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F540A" w:rsidRDefault="007F540A" w:rsidP="007F540A">
      <w:pPr>
        <w:jc w:val="center"/>
        <w:rPr>
          <w:b/>
          <w:bCs/>
          <w:color w:val="000000"/>
          <w:sz w:val="28"/>
          <w:lang w:val="uk-UA"/>
        </w:rPr>
      </w:pPr>
      <w:r>
        <w:rPr>
          <w:b/>
          <w:bCs/>
          <w:color w:val="000000"/>
          <w:sz w:val="28"/>
          <w:lang w:val="uk-UA"/>
        </w:rPr>
        <w:t>Історія</w:t>
      </w:r>
    </w:p>
    <w:p w:rsidR="007F540A" w:rsidRPr="00CF3238" w:rsidRDefault="007F540A" w:rsidP="007F540A">
      <w:pPr>
        <w:rPr>
          <w:lang w:val="uk-UA"/>
        </w:rPr>
      </w:pPr>
      <w:r w:rsidRPr="00CF3238">
        <w:rPr>
          <w:b/>
          <w:lang w:val="uk-UA"/>
        </w:rPr>
        <w:t>Викладач:</w:t>
      </w:r>
      <w:r w:rsidRPr="00CF3238">
        <w:rPr>
          <w:lang w:val="uk-UA"/>
        </w:rPr>
        <w:t xml:space="preserve"> </w:t>
      </w:r>
      <w:r w:rsidRPr="00CF3238">
        <w:rPr>
          <w:i/>
          <w:iCs/>
          <w:lang w:val="uk-UA"/>
        </w:rPr>
        <w:t>кандидат історичних наук, доцент,</w:t>
      </w:r>
      <w:r>
        <w:rPr>
          <w:i/>
          <w:iCs/>
          <w:lang w:val="uk-UA"/>
        </w:rPr>
        <w:t>професор кафедри всесвітньої історії та міжнародних відносин ЗНУ Давлєтов Олександр Рашидович</w:t>
      </w:r>
      <w:r w:rsidRPr="00CF3238">
        <w:rPr>
          <w:i/>
          <w:iCs/>
          <w:lang w:val="uk-UA"/>
        </w:rPr>
        <w:t xml:space="preserve"> </w:t>
      </w:r>
    </w:p>
    <w:p w:rsidR="007F540A" w:rsidRPr="00CF3238" w:rsidRDefault="007F540A" w:rsidP="007F540A">
      <w:pPr>
        <w:rPr>
          <w:lang w:val="uk-UA"/>
        </w:rPr>
      </w:pPr>
      <w:r w:rsidRPr="00CF3238">
        <w:rPr>
          <w:b/>
          <w:lang w:val="uk-UA"/>
        </w:rPr>
        <w:t xml:space="preserve">Кафедра: </w:t>
      </w:r>
      <w:r w:rsidRPr="00CF3238">
        <w:rPr>
          <w:i/>
          <w:iCs/>
          <w:lang w:val="uk-UA"/>
        </w:rPr>
        <w:t xml:space="preserve">всесвітньої історії та міжнародних відносин, V корпус, </w:t>
      </w:r>
      <w:proofErr w:type="spellStart"/>
      <w:r w:rsidRPr="00CF3238">
        <w:rPr>
          <w:i/>
          <w:iCs/>
          <w:lang w:val="uk-UA"/>
        </w:rPr>
        <w:t>ауд</w:t>
      </w:r>
      <w:proofErr w:type="spellEnd"/>
      <w:r w:rsidRPr="00CF3238">
        <w:rPr>
          <w:i/>
          <w:iCs/>
          <w:lang w:val="uk-UA"/>
        </w:rPr>
        <w:t>. 304</w:t>
      </w:r>
    </w:p>
    <w:p w:rsidR="007F540A" w:rsidRPr="000F4596" w:rsidRDefault="007F540A" w:rsidP="007F540A">
      <w:pPr>
        <w:rPr>
          <w:lang w:val="uk-UA"/>
        </w:rPr>
      </w:pPr>
      <w:r w:rsidRPr="00CF3238">
        <w:rPr>
          <w:b/>
          <w:lang w:val="uk-UA"/>
        </w:rPr>
        <w:t>E-</w:t>
      </w:r>
      <w:proofErr w:type="spellStart"/>
      <w:r w:rsidRPr="00CF3238">
        <w:rPr>
          <w:b/>
          <w:lang w:val="uk-UA"/>
        </w:rPr>
        <w:t>mail</w:t>
      </w:r>
      <w:proofErr w:type="spellEnd"/>
      <w:r w:rsidRPr="00CF3238">
        <w:rPr>
          <w:b/>
          <w:lang w:val="uk-UA"/>
        </w:rPr>
        <w:t xml:space="preserve">: </w:t>
      </w:r>
      <w:proofErr w:type="spellStart"/>
      <w:r w:rsidRPr="000F4596">
        <w:rPr>
          <w:lang w:val="en-US"/>
        </w:rPr>
        <w:t>dar</w:t>
      </w:r>
      <w:proofErr w:type="spellEnd"/>
      <w:r w:rsidRPr="000F4596">
        <w:rPr>
          <w:lang w:val="uk-UA"/>
        </w:rPr>
        <w:t>5</w:t>
      </w:r>
      <w:proofErr w:type="spellStart"/>
      <w:r w:rsidRPr="000F4596">
        <w:rPr>
          <w:lang w:val="en-US"/>
        </w:rPr>
        <w:t>zp</w:t>
      </w:r>
      <w:proofErr w:type="spellEnd"/>
      <w:r w:rsidRPr="000F4596">
        <w:rPr>
          <w:lang w:val="uk-UA"/>
        </w:rPr>
        <w:t>5</w:t>
      </w:r>
      <w:proofErr w:type="spellStart"/>
      <w:r w:rsidRPr="000F4596">
        <w:rPr>
          <w:lang w:val="en-US"/>
        </w:rPr>
        <w:t>ua</w:t>
      </w:r>
      <w:proofErr w:type="spellEnd"/>
      <w:r w:rsidRPr="000F4596">
        <w:rPr>
          <w:lang w:val="uk-UA"/>
        </w:rPr>
        <w:t>@</w:t>
      </w:r>
      <w:proofErr w:type="spellStart"/>
      <w:r w:rsidRPr="000F4596">
        <w:rPr>
          <w:lang w:val="en-US"/>
        </w:rPr>
        <w:t>gmail</w:t>
      </w:r>
      <w:proofErr w:type="spellEnd"/>
      <w:r w:rsidRPr="000F4596">
        <w:rPr>
          <w:lang w:val="uk-UA"/>
        </w:rPr>
        <w:t>.</w:t>
      </w:r>
      <w:r w:rsidRPr="000F4596">
        <w:rPr>
          <w:lang w:val="en-US"/>
        </w:rPr>
        <w:t>com</w:t>
      </w:r>
    </w:p>
    <w:p w:rsidR="007F540A" w:rsidRPr="00CF3238" w:rsidRDefault="007F540A" w:rsidP="007F540A">
      <w:pPr>
        <w:rPr>
          <w:b/>
          <w:lang w:val="uk-UA"/>
        </w:rPr>
      </w:pPr>
      <w:r w:rsidRPr="00CF3238">
        <w:rPr>
          <w:b/>
          <w:lang w:val="uk-UA"/>
        </w:rPr>
        <w:t>Телефон:</w:t>
      </w:r>
      <w:r w:rsidRPr="00CF3238">
        <w:rPr>
          <w:i/>
          <w:iCs/>
          <w:lang w:val="uk-UA"/>
        </w:rPr>
        <w:t xml:space="preserve"> (061) 228-76-39</w:t>
      </w:r>
    </w:p>
    <w:p w:rsidR="007F540A" w:rsidRPr="00CF3238" w:rsidRDefault="007F540A" w:rsidP="007F540A">
      <w:pPr>
        <w:rPr>
          <w:i/>
          <w:iCs/>
          <w:lang w:val="uk-UA"/>
        </w:rPr>
      </w:pPr>
      <w:r w:rsidRPr="00CF3238">
        <w:rPr>
          <w:b/>
          <w:lang w:val="uk-UA"/>
        </w:rPr>
        <w:t xml:space="preserve">Інші засоби зв’язку: </w:t>
      </w:r>
      <w:proofErr w:type="spellStart"/>
      <w:r w:rsidRPr="00CF3238">
        <w:rPr>
          <w:i/>
          <w:iCs/>
          <w:lang w:val="uk-UA"/>
        </w:rPr>
        <w:t>Moodle</w:t>
      </w:r>
      <w:proofErr w:type="spellEnd"/>
      <w:r w:rsidRPr="00CF3238">
        <w:rPr>
          <w:i/>
          <w:iCs/>
          <w:lang w:val="uk-UA"/>
        </w:rPr>
        <w:t xml:space="preserve">, </w:t>
      </w:r>
      <w:proofErr w:type="spellStart"/>
      <w:r w:rsidRPr="00CF3238">
        <w:rPr>
          <w:bCs/>
          <w:i/>
          <w:iCs/>
          <w:lang w:val="uk-UA"/>
        </w:rPr>
        <w:t>Viber</w:t>
      </w:r>
      <w:proofErr w:type="spellEnd"/>
      <w:r w:rsidRPr="00CF3238">
        <w:rPr>
          <w:bCs/>
          <w:i/>
          <w:iCs/>
          <w:lang w:val="uk-UA"/>
        </w:rPr>
        <w:t>, ZOOM,</w:t>
      </w:r>
      <w:r>
        <w:rPr>
          <w:bCs/>
          <w:i/>
          <w:iCs/>
          <w:lang w:val="en-US"/>
        </w:rPr>
        <w:t>Skype</w:t>
      </w:r>
      <w:r w:rsidRPr="000F4596">
        <w:rPr>
          <w:bCs/>
          <w:i/>
          <w:iCs/>
          <w:lang w:val="uk-UA"/>
        </w:rPr>
        <w:t>,</w:t>
      </w:r>
      <w:r w:rsidRPr="00CF3238">
        <w:rPr>
          <w:bCs/>
          <w:i/>
          <w:iCs/>
          <w:lang w:val="uk-UA"/>
        </w:rPr>
        <w:t xml:space="preserve"> </w:t>
      </w:r>
      <w:proofErr w:type="spellStart"/>
      <w:r w:rsidRPr="00CF3238">
        <w:rPr>
          <w:bCs/>
          <w:i/>
          <w:iCs/>
          <w:lang w:val="uk-UA"/>
        </w:rPr>
        <w:t>Facebook</w:t>
      </w:r>
      <w:proofErr w:type="spellEnd"/>
      <w:r w:rsidRPr="00CF3238">
        <w:rPr>
          <w:bCs/>
          <w:i/>
          <w:iCs/>
          <w:lang w:val="uk-UA"/>
        </w:rPr>
        <w:t xml:space="preserve"> Messenger, </w:t>
      </w:r>
      <w:r w:rsidRPr="00CF3238">
        <w:rPr>
          <w:i/>
          <w:iCs/>
          <w:lang w:val="uk-UA"/>
        </w:rPr>
        <w:t>приватні повідомлення</w:t>
      </w:r>
    </w:p>
    <w:p w:rsidR="007F540A" w:rsidRDefault="007F540A" w:rsidP="007F540A">
      <w:pPr>
        <w:rPr>
          <w:lang w:val="uk-UA"/>
        </w:rPr>
      </w:pPr>
    </w:p>
    <w:tbl>
      <w:tblPr>
        <w:tblW w:w="978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268"/>
        <w:gridCol w:w="568"/>
        <w:gridCol w:w="1275"/>
        <w:gridCol w:w="964"/>
        <w:gridCol w:w="1315"/>
        <w:gridCol w:w="414"/>
        <w:gridCol w:w="1814"/>
        <w:gridCol w:w="1163"/>
      </w:tblGrid>
      <w:tr w:rsidR="007F540A" w:rsidRPr="00E42FA1" w:rsidTr="00DA2BAC">
        <w:trPr>
          <w:trHeight w:val="239"/>
        </w:trPr>
        <w:tc>
          <w:tcPr>
            <w:tcW w:w="2836" w:type="dxa"/>
            <w:gridSpan w:val="2"/>
            <w:tcBorders>
              <w:top w:val="single" w:sz="4" w:space="0" w:color="000000"/>
              <w:left w:val="single" w:sz="4" w:space="0" w:color="000000"/>
              <w:bottom w:val="single" w:sz="4" w:space="0" w:color="000000"/>
              <w:right w:val="single" w:sz="4" w:space="0" w:color="000000"/>
            </w:tcBorders>
          </w:tcPr>
          <w:p w:rsidR="007F540A" w:rsidRPr="00EF5BEC" w:rsidRDefault="007F540A" w:rsidP="00DA2BAC">
            <w:pPr>
              <w:rPr>
                <w:rFonts w:eastAsia="Times New Roman"/>
                <w:b/>
                <w:lang w:val="uk-UA"/>
              </w:rPr>
            </w:pPr>
            <w:r w:rsidRPr="00EF5BEC">
              <w:rPr>
                <w:b/>
                <w:lang w:val="uk-UA"/>
              </w:rPr>
              <w:t>Освітня програма, рівень вищої освіти</w:t>
            </w:r>
          </w:p>
        </w:tc>
        <w:tc>
          <w:tcPr>
            <w:tcW w:w="6945" w:type="dxa"/>
            <w:gridSpan w:val="6"/>
            <w:tcBorders>
              <w:top w:val="single" w:sz="4" w:space="0" w:color="000000"/>
              <w:left w:val="single" w:sz="4" w:space="0" w:color="000000"/>
              <w:bottom w:val="single" w:sz="4" w:space="0" w:color="000000"/>
              <w:right w:val="single" w:sz="4" w:space="0" w:color="000000"/>
            </w:tcBorders>
          </w:tcPr>
          <w:p w:rsidR="007F540A" w:rsidRPr="00DF594A" w:rsidRDefault="007F540A" w:rsidP="00DA2BAC">
            <w:pPr>
              <w:spacing w:after="20"/>
              <w:rPr>
                <w:rFonts w:eastAsia="Times New Roman"/>
                <w:lang w:val="uk-UA"/>
              </w:rPr>
            </w:pPr>
            <w:r>
              <w:rPr>
                <w:rFonts w:eastAsia="Times New Roman"/>
                <w:lang w:val="uk-UA"/>
              </w:rPr>
              <w:t>Історія</w:t>
            </w:r>
          </w:p>
          <w:p w:rsidR="007F540A" w:rsidRPr="00DF594A" w:rsidRDefault="007F540A" w:rsidP="00DA2BAC">
            <w:pPr>
              <w:spacing w:after="20"/>
              <w:rPr>
                <w:rFonts w:eastAsia="Times New Roman"/>
                <w:lang w:val="uk-UA"/>
              </w:rPr>
            </w:pPr>
            <w:r>
              <w:rPr>
                <w:rFonts w:eastAsia="Times New Roman"/>
                <w:lang w:val="uk-UA"/>
              </w:rPr>
              <w:t>магістр</w:t>
            </w:r>
          </w:p>
        </w:tc>
      </w:tr>
      <w:tr w:rsidR="007F540A" w:rsidRPr="00E42FA1" w:rsidTr="00DA2BAC">
        <w:trPr>
          <w:trHeight w:val="239"/>
        </w:trPr>
        <w:tc>
          <w:tcPr>
            <w:tcW w:w="2836" w:type="dxa"/>
            <w:gridSpan w:val="2"/>
            <w:tcBorders>
              <w:top w:val="single" w:sz="4" w:space="0" w:color="000000"/>
              <w:left w:val="single" w:sz="4" w:space="0" w:color="000000"/>
              <w:bottom w:val="single" w:sz="4" w:space="0" w:color="000000"/>
              <w:right w:val="single" w:sz="4" w:space="0" w:color="000000"/>
            </w:tcBorders>
          </w:tcPr>
          <w:p w:rsidR="007F540A" w:rsidRPr="00D54399" w:rsidRDefault="007F540A" w:rsidP="00DA2BAC">
            <w:pPr>
              <w:rPr>
                <w:b/>
                <w:bCs/>
                <w:lang w:val="uk-UA"/>
              </w:rPr>
            </w:pPr>
            <w:r>
              <w:rPr>
                <w:b/>
                <w:bCs/>
                <w:lang w:val="uk-UA"/>
              </w:rPr>
              <w:t>Статус дисципліни</w:t>
            </w:r>
          </w:p>
        </w:tc>
        <w:tc>
          <w:tcPr>
            <w:tcW w:w="6945" w:type="dxa"/>
            <w:gridSpan w:val="6"/>
            <w:tcBorders>
              <w:top w:val="single" w:sz="4" w:space="0" w:color="000000"/>
              <w:left w:val="single" w:sz="4" w:space="0" w:color="000000"/>
              <w:bottom w:val="single" w:sz="4" w:space="0" w:color="000000"/>
              <w:right w:val="single" w:sz="4" w:space="0" w:color="000000"/>
            </w:tcBorders>
          </w:tcPr>
          <w:p w:rsidR="007F540A" w:rsidRPr="00C83E35" w:rsidRDefault="007F540A" w:rsidP="00DA2BAC">
            <w:pPr>
              <w:spacing w:after="20"/>
              <w:rPr>
                <w:lang w:val="uk-UA"/>
              </w:rPr>
            </w:pPr>
            <w:r>
              <w:rPr>
                <w:lang w:val="uk-UA"/>
              </w:rPr>
              <w:t xml:space="preserve">Вибіркова </w:t>
            </w:r>
            <w:proofErr w:type="spellStart"/>
            <w:r>
              <w:rPr>
                <w:lang w:val="uk-UA"/>
              </w:rPr>
              <w:t>дісципліна</w:t>
            </w:r>
            <w:proofErr w:type="spellEnd"/>
          </w:p>
        </w:tc>
      </w:tr>
      <w:tr w:rsidR="007F540A" w:rsidRPr="00E101F6" w:rsidTr="00DA2BAC">
        <w:trPr>
          <w:trHeight w:val="250"/>
        </w:trPr>
        <w:tc>
          <w:tcPr>
            <w:tcW w:w="2268" w:type="dxa"/>
            <w:tcBorders>
              <w:top w:val="single" w:sz="4" w:space="0" w:color="000000"/>
              <w:left w:val="single" w:sz="4" w:space="0" w:color="000000"/>
              <w:bottom w:val="single" w:sz="4" w:space="0" w:color="000000"/>
              <w:right w:val="single" w:sz="4" w:space="0" w:color="000000"/>
            </w:tcBorders>
          </w:tcPr>
          <w:p w:rsidR="007F540A" w:rsidRPr="00EF5BEC" w:rsidRDefault="007F540A" w:rsidP="00DA2BAC">
            <w:pPr>
              <w:rPr>
                <w:rFonts w:eastAsia="Times New Roman"/>
                <w:b/>
                <w:lang w:val="uk-UA"/>
              </w:rPr>
            </w:pPr>
            <w:r w:rsidRPr="00EF5BEC">
              <w:rPr>
                <w:b/>
                <w:lang w:val="uk-UA"/>
              </w:rPr>
              <w:t>Кредити ECTS</w:t>
            </w:r>
          </w:p>
        </w:tc>
        <w:tc>
          <w:tcPr>
            <w:tcW w:w="568" w:type="dxa"/>
            <w:tcBorders>
              <w:top w:val="single" w:sz="4" w:space="0" w:color="000000"/>
              <w:left w:val="single" w:sz="4" w:space="0" w:color="000000"/>
              <w:bottom w:val="single" w:sz="4" w:space="0" w:color="000000"/>
              <w:right w:val="single" w:sz="4" w:space="0" w:color="000000"/>
            </w:tcBorders>
          </w:tcPr>
          <w:p w:rsidR="007F540A" w:rsidRPr="00EF5BEC" w:rsidRDefault="007F540A" w:rsidP="00DA2BAC">
            <w:pPr>
              <w:rPr>
                <w:rFonts w:eastAsia="Times New Roman"/>
                <w:lang w:val="uk-UA"/>
              </w:rPr>
            </w:pPr>
            <w:r>
              <w:rPr>
                <w:rFonts w:eastAsia="Times New Roman"/>
                <w:lang w:val="uk-UA"/>
              </w:rPr>
              <w:t>4</w:t>
            </w:r>
          </w:p>
        </w:tc>
        <w:tc>
          <w:tcPr>
            <w:tcW w:w="1275" w:type="dxa"/>
            <w:tcBorders>
              <w:top w:val="single" w:sz="4" w:space="0" w:color="000000"/>
              <w:left w:val="single" w:sz="4" w:space="0" w:color="000000"/>
              <w:bottom w:val="single" w:sz="4" w:space="0" w:color="000000"/>
              <w:right w:val="single" w:sz="4" w:space="0" w:color="000000"/>
            </w:tcBorders>
          </w:tcPr>
          <w:p w:rsidR="007F540A" w:rsidRPr="00EF5BEC" w:rsidRDefault="007F540A" w:rsidP="00DA2BAC">
            <w:pPr>
              <w:rPr>
                <w:rFonts w:eastAsia="Times New Roman"/>
                <w:b/>
                <w:lang w:val="uk-UA"/>
              </w:rPr>
            </w:pPr>
            <w:proofErr w:type="spellStart"/>
            <w:r w:rsidRPr="00EF5BEC">
              <w:rPr>
                <w:b/>
                <w:lang w:val="uk-UA"/>
              </w:rPr>
              <w:t>Навч</w:t>
            </w:r>
            <w:proofErr w:type="spellEnd"/>
            <w:r w:rsidRPr="00EF5BEC">
              <w:rPr>
                <w:b/>
                <w:lang w:val="uk-UA"/>
              </w:rPr>
              <w:t>. рік</w:t>
            </w:r>
          </w:p>
        </w:tc>
        <w:tc>
          <w:tcPr>
            <w:tcW w:w="964" w:type="dxa"/>
            <w:tcBorders>
              <w:top w:val="single" w:sz="4" w:space="0" w:color="000000"/>
              <w:left w:val="single" w:sz="4" w:space="0" w:color="000000"/>
              <w:bottom w:val="single" w:sz="4" w:space="0" w:color="000000"/>
              <w:right w:val="single" w:sz="4" w:space="0" w:color="000000"/>
            </w:tcBorders>
          </w:tcPr>
          <w:p w:rsidR="007F540A" w:rsidRDefault="007F540A" w:rsidP="00DA2BAC">
            <w:pPr>
              <w:rPr>
                <w:rFonts w:eastAsia="Times New Roman"/>
                <w:lang w:val="uk-UA"/>
              </w:rPr>
            </w:pPr>
            <w:r>
              <w:rPr>
                <w:rFonts w:eastAsia="Times New Roman"/>
                <w:lang w:val="uk-UA"/>
              </w:rPr>
              <w:t>2020-</w:t>
            </w:r>
          </w:p>
          <w:p w:rsidR="007F540A" w:rsidRPr="00EF5BEC" w:rsidRDefault="007F540A" w:rsidP="00DA2BAC">
            <w:pPr>
              <w:rPr>
                <w:rFonts w:eastAsia="Times New Roman"/>
                <w:lang w:val="uk-UA"/>
              </w:rPr>
            </w:pPr>
            <w:r>
              <w:rPr>
                <w:rFonts w:eastAsia="Times New Roman"/>
                <w:lang w:val="uk-UA"/>
              </w:rPr>
              <w:t>2021</w:t>
            </w:r>
          </w:p>
        </w:tc>
        <w:tc>
          <w:tcPr>
            <w:tcW w:w="1315" w:type="dxa"/>
            <w:tcBorders>
              <w:top w:val="single" w:sz="4" w:space="0" w:color="000000"/>
              <w:left w:val="single" w:sz="4" w:space="0" w:color="000000"/>
              <w:bottom w:val="single" w:sz="4" w:space="0" w:color="000000"/>
              <w:right w:val="single" w:sz="4" w:space="0" w:color="auto"/>
            </w:tcBorders>
          </w:tcPr>
          <w:p w:rsidR="007F540A" w:rsidRDefault="007F540A" w:rsidP="00DA2BAC">
            <w:pPr>
              <w:rPr>
                <w:rFonts w:eastAsia="Times New Roman"/>
                <w:b/>
                <w:lang w:val="uk-UA"/>
              </w:rPr>
            </w:pPr>
            <w:r>
              <w:rPr>
                <w:rFonts w:eastAsia="Times New Roman"/>
                <w:b/>
                <w:lang w:val="uk-UA"/>
              </w:rPr>
              <w:t>Рік</w:t>
            </w:r>
          </w:p>
          <w:p w:rsidR="007F540A" w:rsidRPr="004B0F24" w:rsidRDefault="007F540A" w:rsidP="00DA2BAC">
            <w:pPr>
              <w:rPr>
                <w:rFonts w:eastAsia="Times New Roman"/>
                <w:b/>
                <w:lang w:val="uk-UA"/>
              </w:rPr>
            </w:pPr>
            <w:r w:rsidRPr="00E101F6">
              <w:rPr>
                <w:rFonts w:eastAsia="Times New Roman"/>
                <w:b/>
                <w:lang w:val="uk-UA"/>
              </w:rPr>
              <w:t>навчання</w:t>
            </w:r>
          </w:p>
        </w:tc>
        <w:tc>
          <w:tcPr>
            <w:tcW w:w="414" w:type="dxa"/>
            <w:tcBorders>
              <w:top w:val="single" w:sz="4" w:space="0" w:color="000000"/>
              <w:left w:val="single" w:sz="4" w:space="0" w:color="auto"/>
              <w:bottom w:val="single" w:sz="4" w:space="0" w:color="000000"/>
              <w:right w:val="single" w:sz="4" w:space="0" w:color="000000"/>
            </w:tcBorders>
          </w:tcPr>
          <w:p w:rsidR="007F540A" w:rsidRPr="00DF594A" w:rsidRDefault="007F540A" w:rsidP="00DA2BAC">
            <w:pPr>
              <w:rPr>
                <w:rFonts w:eastAsia="Times New Roman"/>
                <w:lang w:val="uk-UA"/>
              </w:rPr>
            </w:pPr>
            <w:r>
              <w:rPr>
                <w:rFonts w:eastAsia="Times New Roman"/>
                <w:lang w:val="uk-UA"/>
              </w:rPr>
              <w:t>2</w:t>
            </w:r>
          </w:p>
          <w:p w:rsidR="007F540A" w:rsidRPr="004B0F24" w:rsidRDefault="007F540A" w:rsidP="00DA2BAC">
            <w:pPr>
              <w:rPr>
                <w:rFonts w:eastAsia="Times New Roman"/>
                <w:b/>
                <w:lang w:val="uk-UA"/>
              </w:rPr>
            </w:pPr>
          </w:p>
        </w:tc>
        <w:tc>
          <w:tcPr>
            <w:tcW w:w="1814" w:type="dxa"/>
            <w:tcBorders>
              <w:top w:val="single" w:sz="4" w:space="0" w:color="000000"/>
              <w:left w:val="single" w:sz="4" w:space="0" w:color="000000"/>
              <w:bottom w:val="single" w:sz="4" w:space="0" w:color="000000"/>
              <w:right w:val="single" w:sz="4" w:space="0" w:color="auto"/>
            </w:tcBorders>
          </w:tcPr>
          <w:p w:rsidR="007F540A" w:rsidRPr="00EF5BEC" w:rsidRDefault="007F540A" w:rsidP="00DA2BAC">
            <w:pPr>
              <w:rPr>
                <w:rFonts w:eastAsia="Times New Roman"/>
                <w:lang w:val="uk-UA"/>
              </w:rPr>
            </w:pPr>
            <w:r w:rsidRPr="00EF5BEC">
              <w:rPr>
                <w:b/>
                <w:lang w:val="uk-UA"/>
              </w:rPr>
              <w:t>Тижні</w:t>
            </w:r>
          </w:p>
        </w:tc>
        <w:tc>
          <w:tcPr>
            <w:tcW w:w="1163" w:type="dxa"/>
            <w:tcBorders>
              <w:top w:val="single" w:sz="4" w:space="0" w:color="000000"/>
              <w:left w:val="single" w:sz="4" w:space="0" w:color="auto"/>
              <w:bottom w:val="single" w:sz="4" w:space="0" w:color="000000"/>
              <w:right w:val="single" w:sz="4" w:space="0" w:color="000000"/>
            </w:tcBorders>
          </w:tcPr>
          <w:p w:rsidR="007F540A" w:rsidRPr="00EF5BEC" w:rsidRDefault="007F540A" w:rsidP="00DA2BAC">
            <w:pPr>
              <w:rPr>
                <w:rFonts w:eastAsia="Times New Roman"/>
                <w:lang w:val="uk-UA"/>
              </w:rPr>
            </w:pPr>
            <w:r>
              <w:rPr>
                <w:rFonts w:eastAsia="Times New Roman"/>
                <w:lang w:val="uk-UA"/>
              </w:rPr>
              <w:t>11</w:t>
            </w:r>
          </w:p>
        </w:tc>
      </w:tr>
      <w:tr w:rsidR="007F540A" w:rsidRPr="00425EA8" w:rsidTr="00DA2BAC">
        <w:trPr>
          <w:trHeight w:val="250"/>
        </w:trPr>
        <w:tc>
          <w:tcPr>
            <w:tcW w:w="2268" w:type="dxa"/>
            <w:tcBorders>
              <w:top w:val="single" w:sz="4" w:space="0" w:color="000000"/>
              <w:left w:val="single" w:sz="4" w:space="0" w:color="000000"/>
              <w:bottom w:val="single" w:sz="4" w:space="0" w:color="000000"/>
              <w:right w:val="single" w:sz="4" w:space="0" w:color="000000"/>
            </w:tcBorders>
          </w:tcPr>
          <w:p w:rsidR="007F540A" w:rsidRPr="00080904" w:rsidRDefault="007F540A" w:rsidP="00DA2BAC">
            <w:pPr>
              <w:rPr>
                <w:b/>
                <w:lang w:val="uk-UA"/>
              </w:rPr>
            </w:pPr>
            <w:r w:rsidRPr="00080904">
              <w:rPr>
                <w:b/>
                <w:lang w:val="uk-UA"/>
              </w:rPr>
              <w:t>Кількість годин</w:t>
            </w:r>
          </w:p>
        </w:tc>
        <w:tc>
          <w:tcPr>
            <w:tcW w:w="568" w:type="dxa"/>
            <w:tcBorders>
              <w:top w:val="single" w:sz="4" w:space="0" w:color="000000"/>
              <w:left w:val="single" w:sz="4" w:space="0" w:color="000000"/>
              <w:bottom w:val="single" w:sz="4" w:space="0" w:color="000000"/>
              <w:right w:val="single" w:sz="4" w:space="0" w:color="000000"/>
            </w:tcBorders>
          </w:tcPr>
          <w:p w:rsidR="007F540A" w:rsidRPr="00080904" w:rsidRDefault="007F540A" w:rsidP="00DA2BAC">
            <w:pPr>
              <w:ind w:hanging="136"/>
              <w:rPr>
                <w:rFonts w:eastAsia="Times New Roman"/>
                <w:lang w:val="uk-UA"/>
              </w:rPr>
            </w:pPr>
            <w:r>
              <w:rPr>
                <w:rFonts w:eastAsia="Times New Roman"/>
                <w:lang w:val="uk-UA"/>
              </w:rPr>
              <w:t>120</w:t>
            </w:r>
          </w:p>
        </w:tc>
        <w:tc>
          <w:tcPr>
            <w:tcW w:w="2239" w:type="dxa"/>
            <w:gridSpan w:val="2"/>
            <w:tcBorders>
              <w:top w:val="single" w:sz="4" w:space="0" w:color="000000"/>
              <w:left w:val="single" w:sz="4" w:space="0" w:color="000000"/>
              <w:bottom w:val="single" w:sz="4" w:space="0" w:color="000000"/>
              <w:right w:val="single" w:sz="4" w:space="0" w:color="000000"/>
            </w:tcBorders>
          </w:tcPr>
          <w:p w:rsidR="007F540A" w:rsidRPr="00080904" w:rsidRDefault="007F540A" w:rsidP="00DA2BAC">
            <w:pPr>
              <w:rPr>
                <w:rFonts w:eastAsia="Times New Roman"/>
                <w:b/>
                <w:lang w:val="uk-UA"/>
              </w:rPr>
            </w:pPr>
            <w:r w:rsidRPr="00080904">
              <w:rPr>
                <w:b/>
                <w:lang w:val="uk-UA"/>
              </w:rPr>
              <w:t>Кількість змістових модулів</w:t>
            </w:r>
            <w:r w:rsidRPr="00080904">
              <w:rPr>
                <w:rStyle w:val="ae"/>
                <w:rFonts w:eastAsia="Times New Roman"/>
                <w:b/>
                <w:lang w:val="uk-UA"/>
              </w:rPr>
              <w:footnoteReference w:id="1"/>
            </w:r>
          </w:p>
        </w:tc>
        <w:tc>
          <w:tcPr>
            <w:tcW w:w="1729" w:type="dxa"/>
            <w:gridSpan w:val="2"/>
            <w:tcBorders>
              <w:top w:val="single" w:sz="4" w:space="0" w:color="000000"/>
              <w:left w:val="single" w:sz="4" w:space="0" w:color="000000"/>
              <w:bottom w:val="single" w:sz="4" w:space="0" w:color="000000"/>
              <w:right w:val="single" w:sz="4" w:space="0" w:color="000000"/>
            </w:tcBorders>
          </w:tcPr>
          <w:p w:rsidR="007F540A" w:rsidRPr="00DF594A" w:rsidRDefault="007F540A" w:rsidP="00DA2BAC">
            <w:pPr>
              <w:rPr>
                <w:lang w:val="uk-UA"/>
              </w:rPr>
            </w:pPr>
            <w:r>
              <w:rPr>
                <w:lang w:val="uk-UA"/>
              </w:rPr>
              <w:t>2</w:t>
            </w:r>
          </w:p>
        </w:tc>
        <w:tc>
          <w:tcPr>
            <w:tcW w:w="2977" w:type="dxa"/>
            <w:gridSpan w:val="2"/>
            <w:tcBorders>
              <w:top w:val="single" w:sz="4" w:space="0" w:color="000000"/>
              <w:left w:val="single" w:sz="4" w:space="0" w:color="000000"/>
              <w:bottom w:val="single" w:sz="4" w:space="0" w:color="000000"/>
              <w:right w:val="single" w:sz="4" w:space="0" w:color="000000"/>
            </w:tcBorders>
          </w:tcPr>
          <w:p w:rsidR="007F540A" w:rsidRPr="009F6B92" w:rsidRDefault="007F540A" w:rsidP="00DA2BAC">
            <w:pPr>
              <w:rPr>
                <w:i/>
                <w:iCs/>
                <w:lang w:val="uk-UA"/>
              </w:rPr>
            </w:pPr>
            <w:r w:rsidRPr="00D54399">
              <w:rPr>
                <w:b/>
                <w:bCs/>
                <w:lang w:val="uk-UA"/>
              </w:rPr>
              <w:t>Лекційні заняття</w:t>
            </w:r>
            <w:r w:rsidRPr="00425EA8">
              <w:rPr>
                <w:b/>
                <w:bCs/>
              </w:rPr>
              <w:t xml:space="preserve"> </w:t>
            </w:r>
            <w:r>
              <w:rPr>
                <w:b/>
                <w:bCs/>
                <w:lang w:val="uk-UA"/>
              </w:rPr>
              <w:t xml:space="preserve">– </w:t>
            </w:r>
            <w:r>
              <w:rPr>
                <w:bCs/>
                <w:lang w:val="uk-UA"/>
              </w:rPr>
              <w:t>22</w:t>
            </w:r>
          </w:p>
          <w:p w:rsidR="007F540A" w:rsidRPr="00AA7C4A" w:rsidRDefault="007F540A" w:rsidP="00DA2BAC">
            <w:pPr>
              <w:rPr>
                <w:bCs/>
                <w:lang w:val="uk-UA"/>
              </w:rPr>
            </w:pPr>
            <w:r w:rsidRPr="00D54399">
              <w:rPr>
                <w:b/>
                <w:bCs/>
                <w:lang w:val="uk-UA"/>
              </w:rPr>
              <w:t>Практичні заняття</w:t>
            </w:r>
            <w:r w:rsidRPr="00425EA8">
              <w:rPr>
                <w:b/>
                <w:bCs/>
              </w:rPr>
              <w:t xml:space="preserve"> </w:t>
            </w:r>
            <w:r>
              <w:rPr>
                <w:b/>
                <w:bCs/>
                <w:lang w:val="uk-UA"/>
              </w:rPr>
              <w:t xml:space="preserve">– </w:t>
            </w:r>
            <w:r>
              <w:rPr>
                <w:bCs/>
                <w:lang w:val="uk-UA"/>
              </w:rPr>
              <w:t>10</w:t>
            </w:r>
          </w:p>
          <w:p w:rsidR="007F540A" w:rsidRPr="00080904" w:rsidRDefault="007F540A" w:rsidP="00DA2BAC">
            <w:pPr>
              <w:rPr>
                <w:rFonts w:eastAsia="Times New Roman"/>
                <w:lang w:val="uk-UA"/>
              </w:rPr>
            </w:pPr>
            <w:r w:rsidRPr="00D54399">
              <w:rPr>
                <w:b/>
                <w:bCs/>
                <w:lang w:val="uk-UA"/>
              </w:rPr>
              <w:t>Самостійна робота</w:t>
            </w:r>
            <w:r>
              <w:rPr>
                <w:b/>
                <w:bCs/>
                <w:lang w:val="uk-UA"/>
              </w:rPr>
              <w:t xml:space="preserve"> –</w:t>
            </w:r>
            <w:r w:rsidRPr="00D54399">
              <w:rPr>
                <w:rFonts w:eastAsia="Times New Roman"/>
                <w:lang w:val="uk-UA"/>
              </w:rPr>
              <w:t xml:space="preserve"> </w:t>
            </w:r>
            <w:r>
              <w:rPr>
                <w:rFonts w:eastAsia="Times New Roman"/>
                <w:lang w:val="uk-UA"/>
              </w:rPr>
              <w:t>88</w:t>
            </w:r>
          </w:p>
        </w:tc>
      </w:tr>
      <w:tr w:rsidR="007F540A" w:rsidRPr="00EF5BEC" w:rsidTr="00DA2BAC">
        <w:trPr>
          <w:trHeight w:val="250"/>
        </w:trPr>
        <w:tc>
          <w:tcPr>
            <w:tcW w:w="2268" w:type="dxa"/>
            <w:tcBorders>
              <w:top w:val="single" w:sz="4" w:space="0" w:color="000000"/>
              <w:left w:val="single" w:sz="4" w:space="0" w:color="000000"/>
              <w:bottom w:val="single" w:sz="4" w:space="0" w:color="000000"/>
              <w:right w:val="single" w:sz="4" w:space="0" w:color="000000"/>
            </w:tcBorders>
          </w:tcPr>
          <w:p w:rsidR="007F540A" w:rsidRPr="00080904" w:rsidRDefault="007F540A" w:rsidP="00DA2BAC">
            <w:pPr>
              <w:rPr>
                <w:rFonts w:eastAsia="Times New Roman"/>
                <w:b/>
                <w:bCs/>
                <w:lang w:val="uk-UA"/>
              </w:rPr>
            </w:pPr>
            <w:r>
              <w:rPr>
                <w:b/>
                <w:bCs/>
                <w:lang w:val="uk-UA"/>
              </w:rPr>
              <w:t>Вид контролю</w:t>
            </w:r>
          </w:p>
        </w:tc>
        <w:tc>
          <w:tcPr>
            <w:tcW w:w="4536" w:type="dxa"/>
            <w:gridSpan w:val="5"/>
            <w:tcBorders>
              <w:top w:val="single" w:sz="4" w:space="0" w:color="000000"/>
              <w:left w:val="single" w:sz="4" w:space="0" w:color="000000"/>
              <w:bottom w:val="single" w:sz="4" w:space="0" w:color="000000"/>
              <w:right w:val="single" w:sz="4" w:space="0" w:color="000000"/>
            </w:tcBorders>
          </w:tcPr>
          <w:p w:rsidR="007F540A" w:rsidRPr="004B0F24" w:rsidRDefault="007F540A" w:rsidP="00DA2BAC">
            <w:pPr>
              <w:rPr>
                <w:i/>
                <w:lang w:val="uk-UA"/>
              </w:rPr>
            </w:pPr>
            <w:r>
              <w:rPr>
                <w:i/>
                <w:lang w:val="uk-UA"/>
              </w:rPr>
              <w:t>залік</w:t>
            </w:r>
          </w:p>
        </w:tc>
        <w:tc>
          <w:tcPr>
            <w:tcW w:w="2977" w:type="dxa"/>
            <w:gridSpan w:val="2"/>
            <w:tcBorders>
              <w:top w:val="single" w:sz="4" w:space="0" w:color="000000"/>
              <w:left w:val="single" w:sz="4" w:space="0" w:color="000000"/>
              <w:bottom w:val="single" w:sz="4" w:space="0" w:color="000000"/>
              <w:right w:val="single" w:sz="4" w:space="0" w:color="000000"/>
            </w:tcBorders>
          </w:tcPr>
          <w:p w:rsidR="007F540A" w:rsidRPr="00D54399" w:rsidRDefault="007F540A" w:rsidP="00DA2BAC">
            <w:pPr>
              <w:rPr>
                <w:b/>
                <w:bCs/>
                <w:lang w:val="uk-UA"/>
              </w:rPr>
            </w:pPr>
          </w:p>
        </w:tc>
      </w:tr>
      <w:tr w:rsidR="007F540A" w:rsidRPr="007F540A" w:rsidTr="00DA2BAC">
        <w:trPr>
          <w:trHeight w:val="250"/>
        </w:trPr>
        <w:tc>
          <w:tcPr>
            <w:tcW w:w="4111" w:type="dxa"/>
            <w:gridSpan w:val="3"/>
            <w:tcBorders>
              <w:top w:val="single" w:sz="4" w:space="0" w:color="000000"/>
              <w:left w:val="single" w:sz="4" w:space="0" w:color="000000"/>
              <w:bottom w:val="single" w:sz="4" w:space="0" w:color="000000"/>
              <w:right w:val="single" w:sz="4" w:space="0" w:color="000000"/>
            </w:tcBorders>
          </w:tcPr>
          <w:p w:rsidR="007F540A" w:rsidRPr="00EF5BEC" w:rsidRDefault="007F540A" w:rsidP="00DA2BAC">
            <w:pPr>
              <w:rPr>
                <w:rFonts w:eastAsia="Times New Roman"/>
                <w:b/>
                <w:lang w:val="uk-UA"/>
              </w:rPr>
            </w:pPr>
            <w:r w:rsidRPr="00EF5BEC">
              <w:rPr>
                <w:b/>
                <w:lang w:val="uk-UA"/>
              </w:rPr>
              <w:t xml:space="preserve">Посилання на курс в </w:t>
            </w:r>
            <w:proofErr w:type="spellStart"/>
            <w:r w:rsidRPr="00EF5BEC">
              <w:rPr>
                <w:b/>
                <w:lang w:val="uk-UA"/>
              </w:rPr>
              <w:t>Moodle</w:t>
            </w:r>
            <w:proofErr w:type="spellEnd"/>
          </w:p>
        </w:tc>
        <w:tc>
          <w:tcPr>
            <w:tcW w:w="5670" w:type="dxa"/>
            <w:gridSpan w:val="5"/>
            <w:tcBorders>
              <w:top w:val="single" w:sz="4" w:space="0" w:color="000000"/>
              <w:left w:val="single" w:sz="4" w:space="0" w:color="000000"/>
              <w:bottom w:val="single" w:sz="4" w:space="0" w:color="000000"/>
              <w:right w:val="single" w:sz="4" w:space="0" w:color="000000"/>
            </w:tcBorders>
          </w:tcPr>
          <w:p w:rsidR="007F540A" w:rsidRPr="00B56D70" w:rsidRDefault="008634C1" w:rsidP="00DA2BAC">
            <w:pPr>
              <w:rPr>
                <w:rFonts w:eastAsia="Times New Roman"/>
                <w:i/>
                <w:lang w:val="uk-UA"/>
              </w:rPr>
            </w:pPr>
            <w:hyperlink r:id="rId8" w:history="1">
              <w:r w:rsidRPr="008634C1">
                <w:rPr>
                  <w:color w:val="0000FF"/>
                  <w:u w:val="single"/>
                </w:rPr>
                <w:t>https://moodle.znu.edu.ua/course/view.php?id=2245</w:t>
              </w:r>
            </w:hyperlink>
          </w:p>
        </w:tc>
      </w:tr>
      <w:tr w:rsidR="007F540A" w:rsidRPr="00E42FA1" w:rsidTr="00DA2BAC">
        <w:trPr>
          <w:trHeight w:val="250"/>
        </w:trPr>
        <w:tc>
          <w:tcPr>
            <w:tcW w:w="4111" w:type="dxa"/>
            <w:gridSpan w:val="3"/>
            <w:tcBorders>
              <w:top w:val="single" w:sz="4" w:space="0" w:color="000000"/>
              <w:left w:val="single" w:sz="4" w:space="0" w:color="000000"/>
              <w:bottom w:val="single" w:sz="4" w:space="0" w:color="000000"/>
              <w:right w:val="single" w:sz="4" w:space="0" w:color="000000"/>
            </w:tcBorders>
          </w:tcPr>
          <w:p w:rsidR="007F540A" w:rsidRPr="005D3580" w:rsidRDefault="007F540A" w:rsidP="00DA2BAC">
            <w:pPr>
              <w:rPr>
                <w:rStyle w:val="s1"/>
                <w:b/>
                <w:lang w:val="uk-UA"/>
              </w:rPr>
            </w:pPr>
            <w:r w:rsidRPr="00AE5D68">
              <w:rPr>
                <w:b/>
                <w:iCs/>
                <w:lang w:val="uk-UA"/>
              </w:rPr>
              <w:t>Консультації:</w:t>
            </w:r>
            <w:r>
              <w:rPr>
                <w:b/>
                <w:i/>
                <w:lang w:val="uk-UA"/>
              </w:rPr>
              <w:t xml:space="preserve"> </w:t>
            </w:r>
          </w:p>
          <w:p w:rsidR="007F540A" w:rsidRPr="00EF5BEC" w:rsidRDefault="007F540A" w:rsidP="00DA2BAC">
            <w:pPr>
              <w:rPr>
                <w:b/>
                <w:lang w:val="uk-UA"/>
              </w:rPr>
            </w:pPr>
          </w:p>
        </w:tc>
        <w:tc>
          <w:tcPr>
            <w:tcW w:w="5670" w:type="dxa"/>
            <w:gridSpan w:val="5"/>
            <w:tcBorders>
              <w:top w:val="single" w:sz="4" w:space="0" w:color="000000"/>
              <w:left w:val="single" w:sz="4" w:space="0" w:color="000000"/>
              <w:bottom w:val="single" w:sz="4" w:space="0" w:color="000000"/>
              <w:right w:val="single" w:sz="4" w:space="0" w:color="000000"/>
            </w:tcBorders>
          </w:tcPr>
          <w:p w:rsidR="007F540A" w:rsidRDefault="007F540A" w:rsidP="00DA2BAC">
            <w:pPr>
              <w:rPr>
                <w:i/>
                <w:iCs/>
                <w:lang w:val="uk-UA"/>
              </w:rPr>
            </w:pPr>
            <w:r w:rsidRPr="00CF3238">
              <w:rPr>
                <w:i/>
                <w:iCs/>
                <w:lang w:val="uk-UA"/>
              </w:rPr>
              <w:t>особисті –</w:t>
            </w:r>
            <w:r w:rsidRPr="007A0A10">
              <w:rPr>
                <w:i/>
                <w:iCs/>
              </w:rPr>
              <w:t xml:space="preserve"> </w:t>
            </w:r>
            <w:r>
              <w:rPr>
                <w:i/>
                <w:iCs/>
                <w:lang w:val="uk-UA"/>
              </w:rPr>
              <w:t>вівторок з 17:30 до 18:3</w:t>
            </w:r>
            <w:r w:rsidRPr="00CF3238">
              <w:rPr>
                <w:i/>
                <w:iCs/>
                <w:lang w:val="uk-UA"/>
              </w:rPr>
              <w:t xml:space="preserve">0, V корпус, </w:t>
            </w:r>
            <w:proofErr w:type="spellStart"/>
            <w:r w:rsidRPr="00CF3238">
              <w:rPr>
                <w:i/>
                <w:iCs/>
                <w:lang w:val="uk-UA"/>
              </w:rPr>
              <w:t>ауд</w:t>
            </w:r>
            <w:proofErr w:type="spellEnd"/>
            <w:r w:rsidRPr="00CF3238">
              <w:rPr>
                <w:i/>
                <w:iCs/>
                <w:lang w:val="uk-UA"/>
              </w:rPr>
              <w:t>. 304; дистанційні – за попередньою домовленістю</w:t>
            </w:r>
          </w:p>
          <w:p w:rsidR="007F540A" w:rsidRPr="00EF5BEC" w:rsidRDefault="007F540A" w:rsidP="00DA2BAC">
            <w:pPr>
              <w:rPr>
                <w:rFonts w:eastAsia="Times New Roman"/>
                <w:lang w:val="uk-UA"/>
              </w:rPr>
            </w:pPr>
            <w:r>
              <w:rPr>
                <w:i/>
                <w:iCs/>
                <w:lang w:val="uk-UA"/>
              </w:rPr>
              <w:t xml:space="preserve">Запис на консультації: </w:t>
            </w:r>
            <w:proofErr w:type="spellStart"/>
            <w:r w:rsidRPr="000F4596">
              <w:rPr>
                <w:lang w:val="en-US"/>
              </w:rPr>
              <w:t>dar</w:t>
            </w:r>
            <w:proofErr w:type="spellEnd"/>
            <w:r w:rsidRPr="000F4596">
              <w:rPr>
                <w:lang w:val="uk-UA"/>
              </w:rPr>
              <w:t>5</w:t>
            </w:r>
            <w:proofErr w:type="spellStart"/>
            <w:r w:rsidRPr="000F4596">
              <w:rPr>
                <w:lang w:val="en-US"/>
              </w:rPr>
              <w:t>zp</w:t>
            </w:r>
            <w:proofErr w:type="spellEnd"/>
            <w:r w:rsidRPr="000F4596">
              <w:rPr>
                <w:lang w:val="uk-UA"/>
              </w:rPr>
              <w:t>5</w:t>
            </w:r>
            <w:proofErr w:type="spellStart"/>
            <w:r w:rsidRPr="000F4596">
              <w:rPr>
                <w:lang w:val="en-US"/>
              </w:rPr>
              <w:t>ua</w:t>
            </w:r>
            <w:proofErr w:type="spellEnd"/>
            <w:r w:rsidRPr="000F4596">
              <w:rPr>
                <w:lang w:val="uk-UA"/>
              </w:rPr>
              <w:t>@</w:t>
            </w:r>
            <w:proofErr w:type="spellStart"/>
            <w:r w:rsidRPr="000F4596">
              <w:rPr>
                <w:lang w:val="en-US"/>
              </w:rPr>
              <w:t>gmail</w:t>
            </w:r>
            <w:proofErr w:type="spellEnd"/>
            <w:r w:rsidRPr="000F4596">
              <w:rPr>
                <w:lang w:val="uk-UA"/>
              </w:rPr>
              <w:t>.</w:t>
            </w:r>
            <w:r w:rsidRPr="000F4596">
              <w:rPr>
                <w:lang w:val="en-US"/>
              </w:rPr>
              <w:t>com</w:t>
            </w:r>
          </w:p>
        </w:tc>
      </w:tr>
    </w:tbl>
    <w:p w:rsidR="007F540A" w:rsidRDefault="007F540A" w:rsidP="007F540A">
      <w:pPr>
        <w:rPr>
          <w:b/>
          <w:sz w:val="28"/>
          <w:lang w:val="uk-UA"/>
        </w:rPr>
      </w:pPr>
    </w:p>
    <w:p w:rsidR="007F540A" w:rsidRPr="00EF5BEC" w:rsidRDefault="007F540A" w:rsidP="007F540A">
      <w:pPr>
        <w:rPr>
          <w:lang w:val="uk-UA"/>
        </w:rPr>
      </w:pPr>
      <w:r w:rsidRPr="00EF5BEC">
        <w:rPr>
          <w:b/>
          <w:sz w:val="28"/>
          <w:lang w:val="uk-UA"/>
        </w:rPr>
        <w:t xml:space="preserve">ОПИС КУРСУ </w:t>
      </w:r>
    </w:p>
    <w:p w:rsidR="007F540A" w:rsidRDefault="007F540A" w:rsidP="007F540A">
      <w:pPr>
        <w:jc w:val="both"/>
        <w:rPr>
          <w:i/>
          <w:iCs/>
          <w:lang w:val="uk-UA"/>
        </w:rPr>
      </w:pPr>
      <w:r>
        <w:rPr>
          <w:i/>
          <w:iCs/>
          <w:lang w:val="uk-UA"/>
        </w:rPr>
        <w:t>Курс має з</w:t>
      </w:r>
      <w:r w:rsidRPr="00B5199C">
        <w:rPr>
          <w:i/>
          <w:iCs/>
          <w:lang w:val="uk-UA"/>
        </w:rPr>
        <w:t xml:space="preserve">а </w:t>
      </w:r>
      <w:r w:rsidRPr="00B5199C">
        <w:rPr>
          <w:b/>
          <w:bCs/>
          <w:i/>
          <w:iCs/>
          <w:lang w:val="uk-UA"/>
        </w:rPr>
        <w:t>мет</w:t>
      </w:r>
      <w:r>
        <w:rPr>
          <w:b/>
          <w:bCs/>
          <w:i/>
          <w:iCs/>
          <w:lang w:val="uk-UA"/>
        </w:rPr>
        <w:t>у</w:t>
      </w:r>
      <w:r w:rsidRPr="00B5199C">
        <w:rPr>
          <w:i/>
          <w:iCs/>
          <w:lang w:val="uk-UA"/>
        </w:rPr>
        <w:t xml:space="preserve"> сформувати у студентів цілісне уявлення про </w:t>
      </w:r>
      <w:r>
        <w:rPr>
          <w:i/>
          <w:iCs/>
          <w:lang w:val="uk-UA"/>
        </w:rPr>
        <w:t>специфіку</w:t>
      </w:r>
      <w:r w:rsidRPr="0011280A">
        <w:rPr>
          <w:i/>
          <w:iCs/>
          <w:lang w:val="uk-UA"/>
        </w:rPr>
        <w:t xml:space="preserve"> історії </w:t>
      </w:r>
      <w:r>
        <w:rPr>
          <w:i/>
          <w:iCs/>
          <w:lang w:val="uk-UA"/>
        </w:rPr>
        <w:t>молодіжного руху у тоталітарних країнах у новий -</w:t>
      </w:r>
      <w:r w:rsidRPr="0011280A">
        <w:rPr>
          <w:i/>
          <w:iCs/>
          <w:lang w:val="uk-UA"/>
        </w:rPr>
        <w:t xml:space="preserve"> новітній час, що дає можливість прослідкувати єдність та різноманітність процесів, що проходили в </w:t>
      </w:r>
      <w:r>
        <w:rPr>
          <w:i/>
          <w:iCs/>
          <w:lang w:val="uk-UA"/>
        </w:rPr>
        <w:t xml:space="preserve">Європі </w:t>
      </w:r>
      <w:r w:rsidRPr="0011280A">
        <w:rPr>
          <w:i/>
          <w:iCs/>
          <w:lang w:val="uk-UA"/>
        </w:rPr>
        <w:t xml:space="preserve">у визначені періоди, виявити закономірності соціально-політичного розвитку, особливості </w:t>
      </w:r>
      <w:r>
        <w:rPr>
          <w:i/>
          <w:iCs/>
          <w:lang w:val="uk-UA"/>
        </w:rPr>
        <w:t xml:space="preserve">процесів змін </w:t>
      </w:r>
      <w:r w:rsidRPr="0011280A">
        <w:rPr>
          <w:i/>
          <w:iCs/>
          <w:lang w:val="uk-UA"/>
        </w:rPr>
        <w:t>матеріальної та духовної культури.</w:t>
      </w:r>
      <w:r>
        <w:rPr>
          <w:lang w:val="uk-UA"/>
        </w:rPr>
        <w:t xml:space="preserve">; </w:t>
      </w:r>
      <w:r w:rsidRPr="0011280A">
        <w:rPr>
          <w:i/>
          <w:iCs/>
          <w:lang w:val="uk-UA"/>
        </w:rPr>
        <w:t>розвинути вміння аналізувати, порівнювати та об`єктивно оцінювати особливості розвитку</w:t>
      </w:r>
      <w:r>
        <w:rPr>
          <w:i/>
          <w:iCs/>
          <w:lang w:val="uk-UA"/>
        </w:rPr>
        <w:t xml:space="preserve"> молодіжного руху</w:t>
      </w:r>
      <w:r w:rsidRPr="0011280A">
        <w:rPr>
          <w:i/>
          <w:iCs/>
          <w:lang w:val="uk-UA"/>
        </w:rPr>
        <w:t xml:space="preserve"> країн</w:t>
      </w:r>
      <w:r>
        <w:rPr>
          <w:i/>
          <w:iCs/>
          <w:lang w:val="uk-UA"/>
        </w:rPr>
        <w:t xml:space="preserve"> з </w:t>
      </w:r>
      <w:r>
        <w:rPr>
          <w:i/>
          <w:iCs/>
          <w:lang w:val="uk-UA"/>
        </w:rPr>
        <w:lastRenderedPageBreak/>
        <w:t>тоталітарним суспільством</w:t>
      </w:r>
      <w:r w:rsidRPr="0011280A">
        <w:rPr>
          <w:i/>
          <w:iCs/>
          <w:lang w:val="uk-UA"/>
        </w:rPr>
        <w:t xml:space="preserve"> у контексті всесвітньої історії; </w:t>
      </w:r>
      <w:r>
        <w:rPr>
          <w:i/>
          <w:iCs/>
          <w:lang w:val="uk-UA"/>
        </w:rPr>
        <w:t xml:space="preserve">вміння </w:t>
      </w:r>
      <w:r w:rsidRPr="0011280A">
        <w:rPr>
          <w:i/>
          <w:iCs/>
          <w:lang w:val="uk-UA"/>
        </w:rPr>
        <w:t>засво</w:t>
      </w:r>
      <w:r>
        <w:rPr>
          <w:i/>
          <w:iCs/>
          <w:lang w:val="uk-UA"/>
        </w:rPr>
        <w:t>ювати</w:t>
      </w:r>
      <w:r w:rsidRPr="0011280A">
        <w:rPr>
          <w:i/>
          <w:iCs/>
          <w:lang w:val="uk-UA"/>
        </w:rPr>
        <w:t xml:space="preserve"> фундаментальн</w:t>
      </w:r>
      <w:r>
        <w:rPr>
          <w:i/>
          <w:iCs/>
          <w:lang w:val="uk-UA"/>
        </w:rPr>
        <w:t>і</w:t>
      </w:r>
      <w:r w:rsidRPr="0011280A">
        <w:rPr>
          <w:i/>
          <w:iCs/>
          <w:lang w:val="uk-UA"/>
        </w:rPr>
        <w:t xml:space="preserve"> історичн</w:t>
      </w:r>
      <w:r>
        <w:rPr>
          <w:i/>
          <w:iCs/>
          <w:lang w:val="uk-UA"/>
        </w:rPr>
        <w:t>і</w:t>
      </w:r>
      <w:r w:rsidRPr="0011280A">
        <w:rPr>
          <w:i/>
          <w:iCs/>
          <w:lang w:val="uk-UA"/>
        </w:rPr>
        <w:t xml:space="preserve"> знан</w:t>
      </w:r>
      <w:r>
        <w:rPr>
          <w:i/>
          <w:iCs/>
          <w:lang w:val="uk-UA"/>
        </w:rPr>
        <w:t>ня</w:t>
      </w:r>
      <w:r w:rsidRPr="0011280A">
        <w:rPr>
          <w:i/>
          <w:iCs/>
          <w:lang w:val="uk-UA"/>
        </w:rPr>
        <w:t>, уявлен</w:t>
      </w:r>
      <w:r>
        <w:rPr>
          <w:i/>
          <w:iCs/>
          <w:lang w:val="uk-UA"/>
        </w:rPr>
        <w:t>ня</w:t>
      </w:r>
      <w:r w:rsidRPr="0011280A">
        <w:rPr>
          <w:i/>
          <w:iCs/>
          <w:lang w:val="uk-UA"/>
        </w:rPr>
        <w:t xml:space="preserve"> про закономірності історичного процесу в </w:t>
      </w:r>
      <w:r>
        <w:rPr>
          <w:i/>
          <w:iCs/>
          <w:lang w:val="uk-UA"/>
        </w:rPr>
        <w:t>період нового - новітнього часу в Європ</w:t>
      </w:r>
      <w:r w:rsidRPr="0011280A">
        <w:rPr>
          <w:i/>
          <w:iCs/>
          <w:lang w:val="uk-UA"/>
        </w:rPr>
        <w:t>і, основних понять</w:t>
      </w:r>
      <w:r>
        <w:rPr>
          <w:i/>
          <w:iCs/>
          <w:lang w:val="uk-UA"/>
        </w:rPr>
        <w:t xml:space="preserve"> пов'язаних з молодіжним рухом тоталітарної доби</w:t>
      </w:r>
      <w:r w:rsidRPr="0011280A">
        <w:rPr>
          <w:i/>
          <w:iCs/>
          <w:lang w:val="uk-UA"/>
        </w:rPr>
        <w:t>;</w:t>
      </w:r>
      <w:r>
        <w:rPr>
          <w:i/>
          <w:iCs/>
          <w:lang w:val="uk-UA"/>
        </w:rPr>
        <w:t xml:space="preserve"> вміння </w:t>
      </w:r>
      <w:r w:rsidRPr="0011280A">
        <w:rPr>
          <w:i/>
          <w:iCs/>
          <w:lang w:val="uk-UA"/>
        </w:rPr>
        <w:t>аналіз</w:t>
      </w:r>
      <w:r>
        <w:rPr>
          <w:i/>
          <w:iCs/>
          <w:lang w:val="uk-UA"/>
        </w:rPr>
        <w:t>увати наукову літературу</w:t>
      </w:r>
      <w:r w:rsidRPr="0011280A">
        <w:rPr>
          <w:i/>
          <w:iCs/>
          <w:lang w:val="uk-UA"/>
        </w:rPr>
        <w:t xml:space="preserve"> та джерел</w:t>
      </w:r>
      <w:r>
        <w:rPr>
          <w:i/>
          <w:iCs/>
          <w:lang w:val="uk-UA"/>
        </w:rPr>
        <w:t>а</w:t>
      </w:r>
      <w:r w:rsidRPr="0011280A">
        <w:rPr>
          <w:i/>
          <w:iCs/>
          <w:lang w:val="uk-UA"/>
        </w:rPr>
        <w:t xml:space="preserve"> зазначеного періоду;</w:t>
      </w:r>
      <w:r>
        <w:rPr>
          <w:i/>
          <w:iCs/>
          <w:lang w:val="uk-UA"/>
        </w:rPr>
        <w:t xml:space="preserve"> мати </w:t>
      </w:r>
      <w:r w:rsidRPr="0011280A">
        <w:rPr>
          <w:i/>
          <w:iCs/>
          <w:lang w:val="uk-UA"/>
        </w:rPr>
        <w:t xml:space="preserve"> уяв</w:t>
      </w:r>
      <w:r>
        <w:rPr>
          <w:i/>
          <w:iCs/>
          <w:lang w:val="uk-UA"/>
        </w:rPr>
        <w:t>у</w:t>
      </w:r>
      <w:r w:rsidRPr="0011280A">
        <w:rPr>
          <w:i/>
          <w:iCs/>
          <w:lang w:val="uk-UA"/>
        </w:rPr>
        <w:t xml:space="preserve"> про соціальні спільності та відносини</w:t>
      </w:r>
      <w:r>
        <w:rPr>
          <w:i/>
          <w:iCs/>
          <w:lang w:val="uk-UA"/>
        </w:rPr>
        <w:t xml:space="preserve"> у вивчаємий країнах</w:t>
      </w:r>
      <w:r w:rsidRPr="0011280A">
        <w:rPr>
          <w:i/>
          <w:iCs/>
          <w:lang w:val="uk-UA"/>
        </w:rPr>
        <w:t>.</w:t>
      </w:r>
    </w:p>
    <w:p w:rsidR="007F540A" w:rsidRDefault="007F540A" w:rsidP="007F540A">
      <w:pPr>
        <w:jc w:val="both"/>
        <w:rPr>
          <w:i/>
          <w:iCs/>
          <w:lang w:val="uk-UA"/>
        </w:rPr>
      </w:pPr>
      <w:r w:rsidRPr="0011280A">
        <w:rPr>
          <w:i/>
          <w:iCs/>
          <w:lang w:val="uk-UA"/>
        </w:rPr>
        <w:t xml:space="preserve">Курс </w:t>
      </w:r>
      <w:r>
        <w:rPr>
          <w:i/>
          <w:iCs/>
          <w:lang w:val="uk-UA"/>
        </w:rPr>
        <w:t xml:space="preserve">«Молодіжні рухи у тоталітарних країнах» у </w:t>
      </w:r>
      <w:proofErr w:type="spellStart"/>
      <w:r>
        <w:rPr>
          <w:i/>
          <w:iCs/>
          <w:lang w:val="uk-UA"/>
        </w:rPr>
        <w:t>нов</w:t>
      </w:r>
      <w:proofErr w:type="spellEnd"/>
      <w:r>
        <w:rPr>
          <w:i/>
          <w:iCs/>
          <w:lang w:val="uk-UA"/>
        </w:rPr>
        <w:t xml:space="preserve"> і- новітні</w:t>
      </w:r>
      <w:r w:rsidRPr="0011280A">
        <w:rPr>
          <w:i/>
          <w:iCs/>
          <w:lang w:val="uk-UA"/>
        </w:rPr>
        <w:t xml:space="preserve"> час</w:t>
      </w:r>
      <w:r>
        <w:rPr>
          <w:i/>
          <w:iCs/>
          <w:lang w:val="uk-UA"/>
        </w:rPr>
        <w:t>и</w:t>
      </w:r>
      <w:r w:rsidRPr="0011280A">
        <w:rPr>
          <w:i/>
          <w:iCs/>
          <w:lang w:val="uk-UA"/>
        </w:rPr>
        <w:t xml:space="preserve"> висвітлює процес еволюції </w:t>
      </w:r>
      <w:r>
        <w:rPr>
          <w:i/>
          <w:iCs/>
          <w:lang w:val="uk-UA"/>
        </w:rPr>
        <w:t>та розвитку молодіжного руху насамперед у Радянському Союзі, фашистській Італії, Нацистському Третьому Рейсі тощо</w:t>
      </w:r>
      <w:r w:rsidRPr="0011280A">
        <w:rPr>
          <w:i/>
          <w:iCs/>
          <w:lang w:val="uk-UA"/>
        </w:rPr>
        <w:t xml:space="preserve">. Визначаються принципові зрушення, що зумовили настання якісно нового етапу в історичному розвитку </w:t>
      </w:r>
      <w:r>
        <w:rPr>
          <w:i/>
          <w:iCs/>
          <w:lang w:val="uk-UA"/>
        </w:rPr>
        <w:t xml:space="preserve">європейського </w:t>
      </w:r>
      <w:r w:rsidRPr="0011280A">
        <w:rPr>
          <w:i/>
          <w:iCs/>
          <w:lang w:val="uk-UA"/>
        </w:rPr>
        <w:t>регіону: системн</w:t>
      </w:r>
      <w:r>
        <w:rPr>
          <w:i/>
          <w:iCs/>
          <w:lang w:val="uk-UA"/>
        </w:rPr>
        <w:t>а криза у багатьох країнах Європи у міжвоєнну добу</w:t>
      </w:r>
      <w:r w:rsidRPr="0011280A">
        <w:rPr>
          <w:i/>
          <w:iCs/>
          <w:lang w:val="uk-UA"/>
        </w:rPr>
        <w:t xml:space="preserve">, з одного боку, та бурхливий соціально-політичний, економічний, технологічний розвиток країн Заходу – з іншого, інтенсифікація міждержавних та міжрегіональних зв’язків, подолання ізольованості локальних систем, </w:t>
      </w:r>
      <w:r>
        <w:rPr>
          <w:i/>
          <w:iCs/>
          <w:lang w:val="uk-UA"/>
        </w:rPr>
        <w:t xml:space="preserve">передумови </w:t>
      </w:r>
      <w:r w:rsidRPr="0011280A">
        <w:rPr>
          <w:i/>
          <w:iCs/>
          <w:lang w:val="uk-UA"/>
        </w:rPr>
        <w:t xml:space="preserve">створення єдиного </w:t>
      </w:r>
      <w:proofErr w:type="spellStart"/>
      <w:r w:rsidRPr="0011280A">
        <w:rPr>
          <w:i/>
          <w:iCs/>
          <w:lang w:val="uk-UA"/>
        </w:rPr>
        <w:t>світополітичного</w:t>
      </w:r>
      <w:proofErr w:type="spellEnd"/>
      <w:r w:rsidRPr="0011280A">
        <w:rPr>
          <w:i/>
          <w:iCs/>
          <w:lang w:val="uk-UA"/>
        </w:rPr>
        <w:t xml:space="preserve"> простору, виникнення світового ринку та світової економіки. </w:t>
      </w:r>
      <w:r>
        <w:rPr>
          <w:i/>
          <w:iCs/>
          <w:lang w:val="uk-UA"/>
        </w:rPr>
        <w:t>Пропонований курс</w:t>
      </w:r>
      <w:r w:rsidRPr="0011280A">
        <w:rPr>
          <w:i/>
          <w:iCs/>
          <w:lang w:val="uk-UA"/>
        </w:rPr>
        <w:t xml:space="preserve"> є необхідною складовою частиною вивчення всесвітньої історії і представляє самостійний період </w:t>
      </w:r>
      <w:r>
        <w:rPr>
          <w:i/>
          <w:iCs/>
          <w:lang w:val="uk-UA"/>
        </w:rPr>
        <w:t xml:space="preserve">новітньої </w:t>
      </w:r>
      <w:r w:rsidRPr="0011280A">
        <w:rPr>
          <w:i/>
          <w:iCs/>
          <w:lang w:val="uk-UA"/>
        </w:rPr>
        <w:t>історії</w:t>
      </w:r>
      <w:r>
        <w:rPr>
          <w:i/>
          <w:iCs/>
          <w:lang w:val="uk-UA"/>
        </w:rPr>
        <w:t xml:space="preserve"> </w:t>
      </w:r>
      <w:r w:rsidRPr="0011280A">
        <w:rPr>
          <w:i/>
          <w:iCs/>
          <w:lang w:val="uk-UA"/>
        </w:rPr>
        <w:t>. Дисципліна „</w:t>
      </w:r>
      <w:r w:rsidRPr="00632B14">
        <w:rPr>
          <w:i/>
          <w:iCs/>
          <w:lang w:val="uk-UA"/>
        </w:rPr>
        <w:t xml:space="preserve"> </w:t>
      </w:r>
      <w:r>
        <w:rPr>
          <w:i/>
          <w:iCs/>
          <w:lang w:val="uk-UA"/>
        </w:rPr>
        <w:t>Молодіжні рухи у тоталітарних країнах</w:t>
      </w:r>
      <w:r w:rsidRPr="0011280A">
        <w:rPr>
          <w:i/>
          <w:iCs/>
          <w:lang w:val="uk-UA"/>
        </w:rPr>
        <w:t xml:space="preserve"> ” є нормативною частиною університетського курсу всесвітньої історії і вивчає історію </w:t>
      </w:r>
      <w:proofErr w:type="spellStart"/>
      <w:r w:rsidRPr="0011280A">
        <w:rPr>
          <w:i/>
          <w:iCs/>
          <w:lang w:val="uk-UA"/>
        </w:rPr>
        <w:t>країн</w:t>
      </w:r>
      <w:r>
        <w:rPr>
          <w:i/>
          <w:iCs/>
          <w:lang w:val="uk-UA"/>
        </w:rPr>
        <w:t>Європи</w:t>
      </w:r>
      <w:proofErr w:type="spellEnd"/>
      <w:r w:rsidRPr="0011280A">
        <w:rPr>
          <w:i/>
          <w:iCs/>
          <w:lang w:val="uk-UA"/>
        </w:rPr>
        <w:t xml:space="preserve">. Вивчення курсу є необхідною складовою частиною формування історичного мислення фахівця-історика. </w:t>
      </w:r>
    </w:p>
    <w:p w:rsidR="007F540A" w:rsidRPr="00EF5BEC" w:rsidRDefault="007F540A" w:rsidP="007F540A">
      <w:pPr>
        <w:rPr>
          <w:b/>
          <w:sz w:val="28"/>
          <w:lang w:val="uk-UA"/>
        </w:rPr>
      </w:pPr>
    </w:p>
    <w:p w:rsidR="007F540A" w:rsidRPr="00EF5BEC" w:rsidRDefault="007F540A" w:rsidP="007F540A">
      <w:pPr>
        <w:rPr>
          <w:lang w:val="uk-UA"/>
        </w:rPr>
      </w:pPr>
      <w:r w:rsidRPr="00EF5BEC">
        <w:rPr>
          <w:b/>
          <w:sz w:val="28"/>
          <w:lang w:val="uk-UA"/>
        </w:rPr>
        <w:t>ОЧІКУВАНІ РЕЗУЛЬТАТИ НАВЧАННЯ</w:t>
      </w:r>
    </w:p>
    <w:p w:rsidR="007F540A" w:rsidRPr="00EF5BEC" w:rsidRDefault="007F540A" w:rsidP="007F540A">
      <w:pPr>
        <w:rPr>
          <w:b/>
          <w:lang w:val="uk-UA"/>
        </w:rPr>
      </w:pPr>
      <w:r w:rsidRPr="00EF5BEC">
        <w:rPr>
          <w:b/>
          <w:lang w:val="uk-UA"/>
        </w:rPr>
        <w:t>У разі успішного завер</w:t>
      </w:r>
      <w:r>
        <w:rPr>
          <w:b/>
          <w:lang w:val="uk-UA"/>
        </w:rPr>
        <w:t xml:space="preserve">шення курсу студент </w:t>
      </w:r>
      <w:r w:rsidRPr="00246191">
        <w:rPr>
          <w:b/>
          <w:u w:val="single"/>
          <w:lang w:val="uk-UA"/>
        </w:rPr>
        <w:t>зможе</w:t>
      </w:r>
      <w:r w:rsidRPr="00EF5BEC">
        <w:rPr>
          <w:b/>
          <w:lang w:val="uk-UA"/>
        </w:rPr>
        <w:t>:</w:t>
      </w:r>
    </w:p>
    <w:p w:rsidR="007F540A" w:rsidRPr="0011280A" w:rsidRDefault="007F540A" w:rsidP="007F540A">
      <w:pPr>
        <w:pStyle w:val="a4"/>
        <w:numPr>
          <w:ilvl w:val="0"/>
          <w:numId w:val="5"/>
        </w:numPr>
        <w:jc w:val="both"/>
        <w:rPr>
          <w:rFonts w:ascii="Times New Roman" w:hAnsi="Times New Roman"/>
          <w:i/>
          <w:iCs/>
          <w:sz w:val="24"/>
          <w:szCs w:val="24"/>
          <w:lang w:val="uk-UA"/>
        </w:rPr>
      </w:pPr>
      <w:r w:rsidRPr="0011280A">
        <w:rPr>
          <w:rFonts w:ascii="Times New Roman" w:hAnsi="Times New Roman"/>
          <w:i/>
          <w:iCs/>
          <w:sz w:val="24"/>
          <w:szCs w:val="24"/>
          <w:lang w:val="uk-UA"/>
        </w:rPr>
        <w:t xml:space="preserve">викладати проблеми історії </w:t>
      </w:r>
      <w:r>
        <w:rPr>
          <w:rFonts w:ascii="Times New Roman" w:hAnsi="Times New Roman"/>
          <w:i/>
          <w:iCs/>
          <w:sz w:val="24"/>
          <w:szCs w:val="24"/>
          <w:lang w:val="uk-UA"/>
        </w:rPr>
        <w:t>молодіжного руху у тоталітарних країнах Європи –у новий та</w:t>
      </w:r>
      <w:r w:rsidRPr="0011280A">
        <w:rPr>
          <w:rFonts w:ascii="Times New Roman" w:hAnsi="Times New Roman"/>
          <w:i/>
          <w:iCs/>
          <w:sz w:val="24"/>
          <w:szCs w:val="24"/>
          <w:lang w:val="uk-UA"/>
        </w:rPr>
        <w:t xml:space="preserve"> новітній час у загальноосвітніх школах та інших закладах освіти; </w:t>
      </w:r>
    </w:p>
    <w:p w:rsidR="007F540A" w:rsidRPr="0011280A" w:rsidRDefault="007F540A" w:rsidP="007F540A">
      <w:pPr>
        <w:pStyle w:val="a4"/>
        <w:numPr>
          <w:ilvl w:val="0"/>
          <w:numId w:val="5"/>
        </w:numPr>
        <w:jc w:val="both"/>
        <w:rPr>
          <w:rFonts w:ascii="Times New Roman" w:hAnsi="Times New Roman"/>
          <w:i/>
          <w:iCs/>
          <w:sz w:val="24"/>
          <w:szCs w:val="24"/>
          <w:lang w:val="uk-UA"/>
        </w:rPr>
      </w:pPr>
      <w:r w:rsidRPr="0011280A">
        <w:rPr>
          <w:rFonts w:ascii="Times New Roman" w:hAnsi="Times New Roman"/>
          <w:i/>
          <w:iCs/>
          <w:sz w:val="24"/>
          <w:szCs w:val="24"/>
          <w:lang w:val="uk-UA"/>
        </w:rPr>
        <w:t xml:space="preserve">застосовувати </w:t>
      </w:r>
      <w:r>
        <w:rPr>
          <w:rFonts w:ascii="Times New Roman" w:hAnsi="Times New Roman"/>
          <w:i/>
          <w:iCs/>
          <w:sz w:val="24"/>
          <w:szCs w:val="24"/>
          <w:lang w:val="uk-UA"/>
        </w:rPr>
        <w:t xml:space="preserve"> набуті </w:t>
      </w:r>
      <w:r w:rsidRPr="0011280A">
        <w:rPr>
          <w:rFonts w:ascii="Times New Roman" w:hAnsi="Times New Roman"/>
          <w:i/>
          <w:iCs/>
          <w:sz w:val="24"/>
          <w:szCs w:val="24"/>
          <w:lang w:val="uk-UA"/>
        </w:rPr>
        <w:t>знання в лекторській та консультативній роботі;</w:t>
      </w:r>
    </w:p>
    <w:p w:rsidR="007F540A" w:rsidRPr="0011280A" w:rsidRDefault="007F540A" w:rsidP="007F540A">
      <w:pPr>
        <w:pStyle w:val="a4"/>
        <w:numPr>
          <w:ilvl w:val="0"/>
          <w:numId w:val="5"/>
        </w:numPr>
        <w:jc w:val="both"/>
        <w:rPr>
          <w:rFonts w:ascii="Times New Roman" w:hAnsi="Times New Roman"/>
          <w:i/>
          <w:iCs/>
          <w:sz w:val="24"/>
          <w:szCs w:val="24"/>
          <w:lang w:val="uk-UA"/>
        </w:rPr>
      </w:pPr>
      <w:r w:rsidRPr="0011280A">
        <w:rPr>
          <w:rFonts w:ascii="Times New Roman" w:hAnsi="Times New Roman"/>
          <w:i/>
          <w:iCs/>
          <w:sz w:val="24"/>
          <w:szCs w:val="24"/>
          <w:lang w:val="uk-UA"/>
        </w:rPr>
        <w:t>використовувати набуті навички для наукових досліджень;</w:t>
      </w:r>
    </w:p>
    <w:p w:rsidR="007F540A" w:rsidRPr="0011280A" w:rsidRDefault="007F540A" w:rsidP="007F540A">
      <w:pPr>
        <w:pStyle w:val="a4"/>
        <w:numPr>
          <w:ilvl w:val="0"/>
          <w:numId w:val="5"/>
        </w:numPr>
        <w:jc w:val="both"/>
        <w:rPr>
          <w:rFonts w:ascii="Times New Roman" w:hAnsi="Times New Roman"/>
          <w:i/>
          <w:iCs/>
          <w:sz w:val="24"/>
          <w:szCs w:val="24"/>
          <w:lang w:val="uk-UA"/>
        </w:rPr>
      </w:pPr>
      <w:r w:rsidRPr="0011280A">
        <w:rPr>
          <w:rFonts w:ascii="Times New Roman" w:hAnsi="Times New Roman"/>
          <w:i/>
          <w:iCs/>
          <w:sz w:val="24"/>
          <w:szCs w:val="24"/>
          <w:lang w:val="uk-UA"/>
        </w:rPr>
        <w:t>оформити результати своїх досліджень у письмовій формі;</w:t>
      </w:r>
    </w:p>
    <w:p w:rsidR="007F540A" w:rsidRPr="009F6B92" w:rsidRDefault="007F540A" w:rsidP="007F540A">
      <w:pPr>
        <w:pStyle w:val="a4"/>
        <w:numPr>
          <w:ilvl w:val="0"/>
          <w:numId w:val="5"/>
        </w:numPr>
        <w:spacing w:before="0" w:beforeAutospacing="0" w:after="0" w:afterAutospacing="0"/>
        <w:jc w:val="both"/>
        <w:rPr>
          <w:rFonts w:ascii="Times New Roman" w:hAnsi="Times New Roman"/>
          <w:i/>
          <w:sz w:val="24"/>
          <w:szCs w:val="24"/>
          <w:lang w:val="uk-UA"/>
        </w:rPr>
      </w:pPr>
      <w:r w:rsidRPr="0011280A">
        <w:rPr>
          <w:rFonts w:ascii="Times New Roman" w:hAnsi="Times New Roman"/>
          <w:i/>
          <w:iCs/>
          <w:sz w:val="24"/>
          <w:szCs w:val="24"/>
          <w:lang w:val="uk-UA"/>
        </w:rPr>
        <w:t xml:space="preserve">оцінювати пам’ятки зарубіжної </w:t>
      </w:r>
      <w:r>
        <w:rPr>
          <w:rFonts w:ascii="Times New Roman" w:hAnsi="Times New Roman"/>
          <w:i/>
          <w:iCs/>
          <w:sz w:val="24"/>
          <w:szCs w:val="24"/>
          <w:lang w:val="uk-UA"/>
        </w:rPr>
        <w:t xml:space="preserve">молодіжної </w:t>
      </w:r>
      <w:r w:rsidRPr="0011280A">
        <w:rPr>
          <w:rFonts w:ascii="Times New Roman" w:hAnsi="Times New Roman"/>
          <w:i/>
          <w:iCs/>
          <w:sz w:val="24"/>
          <w:szCs w:val="24"/>
          <w:lang w:val="uk-UA"/>
        </w:rPr>
        <w:t>історії та культури країн</w:t>
      </w:r>
      <w:r>
        <w:rPr>
          <w:rFonts w:ascii="Times New Roman" w:hAnsi="Times New Roman"/>
          <w:i/>
          <w:iCs/>
          <w:sz w:val="24"/>
          <w:szCs w:val="24"/>
          <w:lang w:val="uk-UA"/>
        </w:rPr>
        <w:t xml:space="preserve"> Європи</w:t>
      </w:r>
      <w:r w:rsidRPr="0011280A">
        <w:rPr>
          <w:rFonts w:ascii="Times New Roman" w:hAnsi="Times New Roman"/>
          <w:i/>
          <w:iCs/>
          <w:sz w:val="24"/>
          <w:szCs w:val="24"/>
          <w:lang w:val="uk-UA"/>
        </w:rPr>
        <w:t>.</w:t>
      </w:r>
    </w:p>
    <w:p w:rsidR="007F540A" w:rsidRDefault="007F540A" w:rsidP="007F540A">
      <w:pPr>
        <w:outlineLvl w:val="0"/>
        <w:rPr>
          <w:rFonts w:eastAsia="Times New Roman"/>
          <w:b/>
          <w:bCs/>
          <w:color w:val="000000"/>
          <w:kern w:val="36"/>
          <w:sz w:val="28"/>
          <w:lang w:val="uk-UA"/>
        </w:rPr>
      </w:pPr>
    </w:p>
    <w:p w:rsidR="007F540A" w:rsidRPr="00EA611D" w:rsidRDefault="007F540A" w:rsidP="007F540A">
      <w:pPr>
        <w:outlineLvl w:val="0"/>
        <w:rPr>
          <w:rFonts w:eastAsia="Times New Roman"/>
          <w:b/>
          <w:bCs/>
          <w:kern w:val="36"/>
          <w:sz w:val="28"/>
          <w:lang w:val="uk-UA"/>
        </w:rPr>
      </w:pPr>
      <w:r w:rsidRPr="00EA611D">
        <w:rPr>
          <w:b/>
          <w:bCs/>
          <w:color w:val="000000"/>
          <w:kern w:val="36"/>
          <w:sz w:val="28"/>
          <w:lang w:val="uk-UA"/>
        </w:rPr>
        <w:t>ОСНОВНІ НАВЧАЛЬНІ РЕСУРСИ</w:t>
      </w:r>
    </w:p>
    <w:p w:rsidR="007F540A" w:rsidRPr="00971BDE" w:rsidRDefault="007F540A" w:rsidP="007F540A">
      <w:pPr>
        <w:ind w:firstLine="567"/>
        <w:jc w:val="both"/>
        <w:rPr>
          <w:rFonts w:ascii="Times New Roman" w:eastAsia="Times New Roman" w:hAnsi="Times New Roman" w:cs="Times New Roman"/>
          <w:sz w:val="28"/>
          <w:szCs w:val="28"/>
          <w:lang w:val="uk-UA"/>
        </w:rPr>
      </w:pPr>
      <w:r w:rsidRPr="00971BDE">
        <w:rPr>
          <w:lang w:val="uk-UA"/>
        </w:rPr>
        <w:t>Дем’яненко Б. Л. Д 32 Три моделі</w:t>
      </w:r>
      <w:r>
        <w:rPr>
          <w:lang w:val="uk-UA"/>
        </w:rPr>
        <w:t xml:space="preserve"> </w:t>
      </w:r>
      <w:r w:rsidRPr="00971BDE">
        <w:rPr>
          <w:lang w:val="uk-UA"/>
        </w:rPr>
        <w:t>тоталітаризму: Порівняльний</w:t>
      </w:r>
      <w:r>
        <w:rPr>
          <w:lang w:val="uk-UA"/>
        </w:rPr>
        <w:t xml:space="preserve"> </w:t>
      </w:r>
      <w:r w:rsidRPr="00971BDE">
        <w:rPr>
          <w:lang w:val="uk-UA"/>
        </w:rPr>
        <w:t>аналіз фашизму, більшовизму та на</w:t>
      </w:r>
      <w:r>
        <w:rPr>
          <w:lang w:val="uk-UA"/>
        </w:rPr>
        <w:t>ціонал-соціалізму. Монографія.  К. :</w:t>
      </w:r>
      <w:proofErr w:type="spellStart"/>
      <w:r>
        <w:rPr>
          <w:lang w:val="uk-UA"/>
        </w:rPr>
        <w:t>Нелень</w:t>
      </w:r>
      <w:proofErr w:type="spellEnd"/>
      <w:r>
        <w:rPr>
          <w:lang w:val="uk-UA"/>
        </w:rPr>
        <w:t xml:space="preserve">, 2000. </w:t>
      </w:r>
      <w:r w:rsidRPr="00971BDE">
        <w:rPr>
          <w:lang w:val="uk-UA"/>
        </w:rPr>
        <w:t xml:space="preserve"> 254 с.</w:t>
      </w:r>
      <w:r>
        <w:rPr>
          <w:lang w:val="uk-UA"/>
        </w:rPr>
        <w:t xml:space="preserve">; </w:t>
      </w:r>
      <w:r w:rsidRPr="00971BDE">
        <w:rPr>
          <w:rFonts w:ascii="Calibri" w:eastAsia="Times New Roman" w:hAnsi="Calibri" w:cs="Times New Roman"/>
          <w:lang w:val="uk-UA"/>
        </w:rPr>
        <w:t xml:space="preserve">Підготовка «покоління вовків»: вишкіл майбутніх виконавців Голокосту: нариси молодіжної політики НСДАП у 1922-1939 рр./О.Р.Давлєтов.2 – </w:t>
      </w:r>
      <w:proofErr w:type="spellStart"/>
      <w:r w:rsidRPr="00971BDE">
        <w:rPr>
          <w:rFonts w:ascii="Calibri" w:eastAsia="Times New Roman" w:hAnsi="Calibri" w:cs="Times New Roman"/>
          <w:lang w:val="uk-UA"/>
        </w:rPr>
        <w:t>ге</w:t>
      </w:r>
      <w:proofErr w:type="spellEnd"/>
      <w:r w:rsidRPr="00971BDE">
        <w:rPr>
          <w:rFonts w:ascii="Calibri" w:eastAsia="Times New Roman" w:hAnsi="Calibri" w:cs="Times New Roman"/>
          <w:lang w:val="uk-UA"/>
        </w:rPr>
        <w:t xml:space="preserve"> вид.,доповнене. Дніпро </w:t>
      </w:r>
      <w:r w:rsidRPr="00971BDE">
        <w:rPr>
          <w:lang w:val="uk-UA"/>
        </w:rPr>
        <w:t>Інститут</w:t>
      </w:r>
      <w:r w:rsidRPr="00971BDE">
        <w:rPr>
          <w:rFonts w:ascii="Calibri" w:eastAsia="Times New Roman" w:hAnsi="Calibri" w:cs="Times New Roman"/>
          <w:lang w:val="uk-UA"/>
        </w:rPr>
        <w:t xml:space="preserve">  «Ткума», 2019.  316 с.</w:t>
      </w:r>
      <w:r>
        <w:rPr>
          <w:lang w:val="uk-UA"/>
        </w:rPr>
        <w:t xml:space="preserve">; </w:t>
      </w:r>
      <w:r w:rsidRPr="00971BDE">
        <w:rPr>
          <w:rFonts w:ascii="Calibri" w:eastAsia="Times New Roman" w:hAnsi="Calibri" w:cs="Times New Roman"/>
          <w:bCs/>
          <w:lang w:val="uk-UA"/>
        </w:rPr>
        <w:t>Казакова</w:t>
      </w:r>
      <w:r w:rsidRPr="00971BDE">
        <w:rPr>
          <w:rFonts w:ascii="Calibri" w:eastAsia="Times New Roman" w:hAnsi="Calibri" w:cs="Times New Roman"/>
          <w:bCs/>
        </w:rPr>
        <w:t> </w:t>
      </w:r>
      <w:r w:rsidRPr="00971BDE">
        <w:rPr>
          <w:rFonts w:ascii="Calibri" w:eastAsia="Times New Roman" w:hAnsi="Calibri" w:cs="Times New Roman"/>
          <w:bCs/>
          <w:lang w:val="uk-UA"/>
        </w:rPr>
        <w:t>О.</w:t>
      </w:r>
      <w:r w:rsidRPr="00971BDE">
        <w:rPr>
          <w:rFonts w:ascii="Calibri" w:eastAsia="Times New Roman" w:hAnsi="Calibri" w:cs="Times New Roman"/>
          <w:bCs/>
        </w:rPr>
        <w:t> </w:t>
      </w:r>
      <w:r w:rsidRPr="00971BDE">
        <w:rPr>
          <w:rFonts w:ascii="Calibri" w:eastAsia="Times New Roman" w:hAnsi="Calibri" w:cs="Times New Roman"/>
          <w:bCs/>
          <w:lang w:val="uk-UA"/>
        </w:rPr>
        <w:t xml:space="preserve">М., Давлєтов О.Р. Історія молодіжного руху Європи: </w:t>
      </w:r>
      <w:r w:rsidRPr="00971BDE">
        <w:rPr>
          <w:rFonts w:ascii="Calibri" w:eastAsia="Times New Roman" w:hAnsi="Calibri" w:cs="Times New Roman"/>
          <w:lang w:val="uk-UA"/>
        </w:rPr>
        <w:t>практикум для здобувачів ступеня вищої освіти магістра спеціальності «Історія та археологія» освітньо-професійних програм: «Історія», «Архівознавство»</w:t>
      </w:r>
      <w:r w:rsidRPr="00971BDE">
        <w:rPr>
          <w:rFonts w:ascii="Calibri" w:eastAsia="Times New Roman" w:hAnsi="Calibri" w:cs="Times New Roman"/>
          <w:bCs/>
          <w:lang w:val="uk-UA"/>
        </w:rPr>
        <w:t>. Запоріжжя: ЗНУ, 2020</w:t>
      </w:r>
      <w:r w:rsidRPr="00971BDE">
        <w:rPr>
          <w:rFonts w:cs="Times New Roman"/>
          <w:bCs/>
          <w:lang w:val="uk-UA"/>
        </w:rPr>
        <w:t xml:space="preserve">. </w:t>
      </w:r>
      <w:r w:rsidRPr="00971BDE">
        <w:rPr>
          <w:rFonts w:ascii="Calibri" w:eastAsia="Times New Roman" w:hAnsi="Calibri" w:cs="Times New Roman"/>
          <w:lang w:val="uk-UA"/>
        </w:rPr>
        <w:t xml:space="preserve">102 </w:t>
      </w:r>
      <w:r w:rsidRPr="00971BDE">
        <w:rPr>
          <w:rFonts w:ascii="Calibri" w:eastAsia="Times New Roman" w:hAnsi="Calibri" w:cs="Times New Roman"/>
          <w:bCs/>
          <w:lang w:val="uk-UA"/>
        </w:rPr>
        <w:t>с.</w:t>
      </w:r>
    </w:p>
    <w:p w:rsidR="007F540A" w:rsidRPr="00843417" w:rsidRDefault="007F540A" w:rsidP="007F540A">
      <w:pPr>
        <w:jc w:val="both"/>
        <w:rPr>
          <w:rFonts w:eastAsia="Times New Roman"/>
          <w:i/>
          <w:lang w:val="uk-UA"/>
        </w:rPr>
      </w:pPr>
      <w:r w:rsidRPr="00843417">
        <w:rPr>
          <w:rFonts w:eastAsia="Times New Roman"/>
          <w:i/>
          <w:lang w:val="uk-UA"/>
        </w:rPr>
        <w:t xml:space="preserve">Презентації лекцій, плани семінарських занять, </w:t>
      </w:r>
      <w:r>
        <w:rPr>
          <w:rFonts w:eastAsia="Times New Roman"/>
          <w:i/>
          <w:lang w:val="uk-UA"/>
        </w:rPr>
        <w:t>тестові завдання</w:t>
      </w:r>
      <w:r w:rsidRPr="00843417">
        <w:rPr>
          <w:rFonts w:eastAsia="Times New Roman"/>
          <w:i/>
          <w:lang w:val="uk-UA"/>
        </w:rPr>
        <w:t xml:space="preserve"> розміщені на платформі </w:t>
      </w:r>
      <w:proofErr w:type="spellStart"/>
      <w:r w:rsidRPr="00843417">
        <w:rPr>
          <w:rFonts w:eastAsia="Times New Roman"/>
          <w:i/>
          <w:lang w:val="uk-UA"/>
        </w:rPr>
        <w:t>Moodle</w:t>
      </w:r>
      <w:proofErr w:type="spellEnd"/>
      <w:r w:rsidRPr="00843417">
        <w:rPr>
          <w:rFonts w:eastAsia="Times New Roman"/>
          <w:i/>
          <w:lang w:val="uk-UA"/>
        </w:rPr>
        <w:t xml:space="preserve">: </w:t>
      </w:r>
    </w:p>
    <w:p w:rsidR="007F540A" w:rsidRDefault="008634C1" w:rsidP="007F540A">
      <w:pPr>
        <w:rPr>
          <w:rFonts w:eastAsia="Times New Roman"/>
          <w:lang w:val="uk-UA"/>
        </w:rPr>
      </w:pPr>
      <w:hyperlink r:id="rId9" w:history="1">
        <w:r w:rsidRPr="008634C1">
          <w:rPr>
            <w:color w:val="0000FF"/>
            <w:u w:val="single"/>
          </w:rPr>
          <w:t>https://moodle.znu.edu.ua/course/view.php?id=2245</w:t>
        </w:r>
      </w:hyperlink>
      <w:bookmarkStart w:id="0" w:name="_GoBack"/>
      <w:bookmarkEnd w:id="0"/>
    </w:p>
    <w:p w:rsidR="007F540A" w:rsidRPr="00425EA8" w:rsidRDefault="007F540A" w:rsidP="007F540A">
      <w:pPr>
        <w:rPr>
          <w:b/>
          <w:sz w:val="28"/>
          <w:szCs w:val="28"/>
        </w:rPr>
      </w:pPr>
      <w:r w:rsidRPr="00425EA8">
        <w:rPr>
          <w:b/>
          <w:sz w:val="28"/>
          <w:szCs w:val="28"/>
        </w:rPr>
        <w:t>КОНТРОЛЬНІ ЗАХОДИ</w:t>
      </w:r>
    </w:p>
    <w:p w:rsidR="007F540A" w:rsidRPr="00425EA8" w:rsidRDefault="007F540A" w:rsidP="007F540A">
      <w:pPr>
        <w:rPr>
          <w:sz w:val="6"/>
          <w:szCs w:val="6"/>
        </w:rPr>
      </w:pPr>
    </w:p>
    <w:p w:rsidR="007F540A" w:rsidRPr="00425EA8" w:rsidRDefault="007F540A" w:rsidP="007F540A">
      <w:pPr>
        <w:rPr>
          <w:b/>
          <w:i/>
          <w:u w:val="single"/>
        </w:rPr>
      </w:pPr>
      <w:proofErr w:type="spellStart"/>
      <w:r w:rsidRPr="00425EA8">
        <w:rPr>
          <w:b/>
          <w:i/>
          <w:u w:val="single"/>
        </w:rPr>
        <w:t>Поточні</w:t>
      </w:r>
      <w:proofErr w:type="spellEnd"/>
      <w:r w:rsidRPr="00425EA8">
        <w:rPr>
          <w:b/>
          <w:i/>
          <w:u w:val="single"/>
        </w:rPr>
        <w:t xml:space="preserve"> </w:t>
      </w:r>
      <w:proofErr w:type="spellStart"/>
      <w:r w:rsidRPr="00425EA8">
        <w:rPr>
          <w:b/>
          <w:i/>
          <w:u w:val="single"/>
        </w:rPr>
        <w:t>контрольні</w:t>
      </w:r>
      <w:proofErr w:type="spellEnd"/>
      <w:r w:rsidRPr="00425EA8">
        <w:rPr>
          <w:b/>
          <w:i/>
          <w:u w:val="single"/>
        </w:rPr>
        <w:t xml:space="preserve"> заходи</w:t>
      </w:r>
      <w:r w:rsidRPr="002F2B0F">
        <w:rPr>
          <w:u w:val="single"/>
        </w:rPr>
        <w:t xml:space="preserve"> </w:t>
      </w:r>
      <w:r>
        <w:rPr>
          <w:b/>
          <w:i/>
          <w:u w:val="single"/>
        </w:rPr>
        <w:t>(</w:t>
      </w:r>
      <w:proofErr w:type="spellStart"/>
      <w:r>
        <w:rPr>
          <w:b/>
          <w:i/>
          <w:u w:val="single"/>
        </w:rPr>
        <w:t>max</w:t>
      </w:r>
      <w:proofErr w:type="spellEnd"/>
      <w:r>
        <w:rPr>
          <w:b/>
          <w:i/>
          <w:u w:val="single"/>
        </w:rPr>
        <w:t xml:space="preserve"> 60 </w:t>
      </w:r>
      <w:proofErr w:type="spellStart"/>
      <w:r>
        <w:rPr>
          <w:b/>
          <w:i/>
          <w:u w:val="single"/>
        </w:rPr>
        <w:t>балів</w:t>
      </w:r>
      <w:proofErr w:type="spellEnd"/>
      <w:r>
        <w:rPr>
          <w:b/>
          <w:i/>
          <w:u w:val="single"/>
        </w:rPr>
        <w:t>)</w:t>
      </w:r>
      <w:r w:rsidRPr="00425EA8">
        <w:rPr>
          <w:b/>
          <w:i/>
          <w:u w:val="single"/>
        </w:rPr>
        <w:t>:</w:t>
      </w:r>
    </w:p>
    <w:p w:rsidR="007F540A" w:rsidRPr="002F2B0F" w:rsidRDefault="007F540A" w:rsidP="007F540A">
      <w:pPr>
        <w:jc w:val="both"/>
        <w:rPr>
          <w:b/>
          <w:bCs/>
          <w:i/>
          <w:iCs/>
          <w:color w:val="000000"/>
          <w:lang w:val="uk-UA"/>
        </w:rPr>
      </w:pPr>
      <w:proofErr w:type="spellStart"/>
      <w:r w:rsidRPr="002F2B0F">
        <w:rPr>
          <w:b/>
          <w:bCs/>
          <w:i/>
          <w:iCs/>
          <w:color w:val="000000"/>
          <w:lang w:val="uk-UA"/>
        </w:rPr>
        <w:t>Обов</w:t>
      </w:r>
      <w:proofErr w:type="spellEnd"/>
      <w:r w:rsidRPr="002F2B0F">
        <w:rPr>
          <w:b/>
          <w:bCs/>
          <w:i/>
          <w:iCs/>
          <w:color w:val="000000"/>
        </w:rPr>
        <w:t>’</w:t>
      </w:r>
      <w:proofErr w:type="spellStart"/>
      <w:r w:rsidRPr="002F2B0F">
        <w:rPr>
          <w:b/>
          <w:bCs/>
          <w:i/>
          <w:iCs/>
          <w:color w:val="000000"/>
          <w:lang w:val="uk-UA"/>
        </w:rPr>
        <w:t>язкові</w:t>
      </w:r>
      <w:proofErr w:type="spellEnd"/>
      <w:r w:rsidRPr="002F2B0F">
        <w:rPr>
          <w:b/>
          <w:bCs/>
          <w:i/>
          <w:iCs/>
          <w:color w:val="000000"/>
          <w:lang w:val="uk-UA"/>
        </w:rPr>
        <w:t xml:space="preserve"> види роботи:</w:t>
      </w:r>
    </w:p>
    <w:p w:rsidR="007F540A" w:rsidRPr="002F2B0F" w:rsidRDefault="007F540A" w:rsidP="007F540A">
      <w:pPr>
        <w:jc w:val="both"/>
        <w:rPr>
          <w:i/>
          <w:iCs/>
          <w:color w:val="000000"/>
          <w:lang w:val="uk-UA"/>
        </w:rPr>
      </w:pPr>
      <w:r w:rsidRPr="002F2B0F">
        <w:rPr>
          <w:b/>
          <w:bCs/>
          <w:i/>
          <w:iCs/>
          <w:color w:val="000000"/>
          <w:lang w:val="uk-UA"/>
        </w:rPr>
        <w:t>Виступи на семінарських заняттях</w:t>
      </w:r>
      <w:r>
        <w:rPr>
          <w:b/>
          <w:bCs/>
          <w:i/>
          <w:iCs/>
          <w:color w:val="000000"/>
          <w:lang w:val="uk-UA"/>
        </w:rPr>
        <w:t xml:space="preserve"> </w:t>
      </w:r>
      <w:r w:rsidRPr="002F2B0F">
        <w:rPr>
          <w:bCs/>
          <w:i/>
          <w:iCs/>
          <w:color w:val="000000"/>
          <w:lang w:val="uk-UA"/>
        </w:rPr>
        <w:t>(</w:t>
      </w:r>
      <w:proofErr w:type="spellStart"/>
      <w:r w:rsidRPr="002F2B0F">
        <w:rPr>
          <w:bCs/>
          <w:i/>
          <w:iCs/>
          <w:color w:val="000000"/>
          <w:lang w:val="uk-UA"/>
        </w:rPr>
        <w:t>max</w:t>
      </w:r>
      <w:proofErr w:type="spellEnd"/>
      <w:r>
        <w:rPr>
          <w:bCs/>
          <w:i/>
          <w:iCs/>
          <w:color w:val="000000"/>
          <w:lang w:val="uk-UA"/>
        </w:rPr>
        <w:t xml:space="preserve"> 6 балів</w:t>
      </w:r>
      <w:r w:rsidRPr="002F2B0F">
        <w:rPr>
          <w:bCs/>
          <w:i/>
          <w:iCs/>
          <w:color w:val="000000"/>
          <w:lang w:val="uk-UA"/>
        </w:rPr>
        <w:t>)</w:t>
      </w:r>
      <w:r>
        <w:rPr>
          <w:bCs/>
          <w:i/>
          <w:iCs/>
          <w:color w:val="000000"/>
          <w:lang w:val="uk-UA"/>
        </w:rPr>
        <w:t xml:space="preserve">, що включають </w:t>
      </w:r>
      <w:r w:rsidRPr="00FF17E1">
        <w:rPr>
          <w:bCs/>
          <w:i/>
          <w:iCs/>
          <w:color w:val="000000"/>
          <w:lang w:val="uk-UA"/>
        </w:rPr>
        <w:t>послідовний виклад матеріалу з висновками в кінці відповіді, знання фактичного матеріалу, володіння понятійним апаратом, уміння творчо розв’язувати завдання</w:t>
      </w:r>
      <w:r w:rsidRPr="002F2B0F">
        <w:rPr>
          <w:i/>
          <w:iCs/>
          <w:color w:val="000000"/>
          <w:lang w:val="uk-UA"/>
        </w:rPr>
        <w:t>. Терміни дл</w:t>
      </w:r>
      <w:r>
        <w:rPr>
          <w:i/>
          <w:iCs/>
          <w:color w:val="000000"/>
          <w:lang w:val="uk-UA"/>
        </w:rPr>
        <w:t xml:space="preserve">я вивчення зазначені </w:t>
      </w:r>
      <w:r w:rsidRPr="002F2B0F">
        <w:rPr>
          <w:i/>
          <w:iCs/>
          <w:color w:val="000000"/>
          <w:lang w:val="uk-UA"/>
        </w:rPr>
        <w:t>у розділі «Термінологічний мінімум»</w:t>
      </w:r>
      <w:r>
        <w:rPr>
          <w:i/>
          <w:iCs/>
          <w:color w:val="000000"/>
          <w:lang w:val="uk-UA"/>
        </w:rPr>
        <w:t xml:space="preserve"> (див. у</w:t>
      </w:r>
      <w:r w:rsidRPr="002F2B0F">
        <w:rPr>
          <w:i/>
          <w:iCs/>
          <w:color w:val="000000"/>
          <w:lang w:val="uk-UA"/>
        </w:rPr>
        <w:t xml:space="preserve"> </w:t>
      </w:r>
      <w:proofErr w:type="spellStart"/>
      <w:r w:rsidRPr="005B013B">
        <w:rPr>
          <w:i/>
          <w:iCs/>
          <w:color w:val="000000"/>
          <w:lang w:val="uk-UA"/>
        </w:rPr>
        <w:t>Moodle</w:t>
      </w:r>
      <w:proofErr w:type="spellEnd"/>
      <w:r w:rsidRPr="005B013B">
        <w:rPr>
          <w:i/>
          <w:iCs/>
          <w:color w:val="000000"/>
          <w:lang w:val="uk-UA"/>
        </w:rPr>
        <w:t xml:space="preserve">: </w:t>
      </w:r>
      <w:hyperlink r:id="rId10" w:history="1">
        <w:r w:rsidRPr="00143805">
          <w:rPr>
            <w:rStyle w:val="a3"/>
            <w:i/>
            <w:iCs/>
            <w:lang w:val="uk-UA"/>
          </w:rPr>
          <w:t>https://moodle.znu.edu.ua/mod/resource/view.php?id=188464</w:t>
        </w:r>
      </w:hyperlink>
      <w:r>
        <w:rPr>
          <w:i/>
          <w:iCs/>
          <w:color w:val="000000"/>
          <w:lang w:val="uk-UA"/>
        </w:rPr>
        <w:t xml:space="preserve"> </w:t>
      </w:r>
    </w:p>
    <w:p w:rsidR="007F540A" w:rsidRPr="002F2B0F" w:rsidRDefault="007F540A" w:rsidP="007F540A">
      <w:pPr>
        <w:jc w:val="both"/>
        <w:rPr>
          <w:i/>
          <w:iCs/>
          <w:color w:val="000000"/>
          <w:lang w:val="uk-UA"/>
        </w:rPr>
      </w:pPr>
      <w:r w:rsidRPr="002F2B0F">
        <w:rPr>
          <w:b/>
          <w:bCs/>
          <w:i/>
          <w:iCs/>
          <w:color w:val="000000"/>
          <w:lang w:val="uk-UA"/>
        </w:rPr>
        <w:t>Робота у групі</w:t>
      </w:r>
      <w:r w:rsidRPr="002F2B0F">
        <w:rPr>
          <w:i/>
          <w:iCs/>
          <w:color w:val="000000"/>
        </w:rPr>
        <w:t xml:space="preserve"> </w:t>
      </w:r>
      <w:r w:rsidRPr="002F2B0F">
        <w:rPr>
          <w:i/>
          <w:iCs/>
          <w:color w:val="000000"/>
          <w:lang w:val="uk-UA"/>
        </w:rPr>
        <w:t xml:space="preserve">над </w:t>
      </w:r>
      <w:proofErr w:type="spellStart"/>
      <w:r w:rsidRPr="002F2B0F">
        <w:rPr>
          <w:i/>
          <w:iCs/>
          <w:color w:val="000000"/>
          <w:lang w:val="uk-UA"/>
        </w:rPr>
        <w:t>розв</w:t>
      </w:r>
      <w:proofErr w:type="spellEnd"/>
      <w:r w:rsidRPr="002F2B0F">
        <w:rPr>
          <w:i/>
          <w:iCs/>
          <w:color w:val="000000"/>
        </w:rPr>
        <w:t>’</w:t>
      </w:r>
      <w:proofErr w:type="spellStart"/>
      <w:r w:rsidRPr="002F2B0F">
        <w:rPr>
          <w:i/>
          <w:iCs/>
          <w:color w:val="000000"/>
          <w:lang w:val="uk-UA"/>
        </w:rPr>
        <w:t>язанням</w:t>
      </w:r>
      <w:proofErr w:type="spellEnd"/>
      <w:r w:rsidRPr="002F2B0F">
        <w:rPr>
          <w:i/>
          <w:iCs/>
          <w:color w:val="000000"/>
          <w:lang w:val="uk-UA"/>
        </w:rPr>
        <w:t xml:space="preserve"> практичного завдання, поставленого викладачем (</w:t>
      </w:r>
      <w:proofErr w:type="spellStart"/>
      <w:r w:rsidRPr="002F2B0F">
        <w:rPr>
          <w:i/>
          <w:iCs/>
          <w:color w:val="000000"/>
        </w:rPr>
        <w:t>max</w:t>
      </w:r>
      <w:proofErr w:type="spellEnd"/>
      <w:r w:rsidRPr="002F2B0F">
        <w:rPr>
          <w:i/>
          <w:iCs/>
          <w:color w:val="000000"/>
        </w:rPr>
        <w:t xml:space="preserve"> </w:t>
      </w:r>
      <w:r>
        <w:rPr>
          <w:i/>
          <w:iCs/>
          <w:color w:val="000000"/>
        </w:rPr>
        <w:t>3</w:t>
      </w:r>
      <w:r w:rsidRPr="002F2B0F">
        <w:rPr>
          <w:i/>
          <w:iCs/>
          <w:color w:val="000000"/>
        </w:rPr>
        <w:t xml:space="preserve"> </w:t>
      </w:r>
      <w:r w:rsidRPr="002F2B0F">
        <w:rPr>
          <w:i/>
          <w:iCs/>
          <w:color w:val="000000"/>
          <w:lang w:val="uk-UA"/>
        </w:rPr>
        <w:t>бали) – н</w:t>
      </w:r>
      <w:r>
        <w:rPr>
          <w:i/>
          <w:iCs/>
          <w:color w:val="000000"/>
          <w:lang w:val="uk-UA"/>
        </w:rPr>
        <w:t xml:space="preserve">а кожному практичному занятті. </w:t>
      </w:r>
    </w:p>
    <w:p w:rsidR="007F540A" w:rsidRPr="002F2B0F" w:rsidRDefault="007F540A" w:rsidP="007F540A">
      <w:pPr>
        <w:jc w:val="both"/>
        <w:rPr>
          <w:i/>
          <w:iCs/>
          <w:color w:val="000000"/>
          <w:lang w:val="uk-UA"/>
        </w:rPr>
      </w:pPr>
      <w:r w:rsidRPr="002F2B0F">
        <w:rPr>
          <w:b/>
          <w:bCs/>
          <w:i/>
          <w:iCs/>
          <w:color w:val="000000"/>
          <w:lang w:val="uk-UA"/>
        </w:rPr>
        <w:t xml:space="preserve">Письмова контрольна робота </w:t>
      </w:r>
      <w:r w:rsidRPr="002F2B0F">
        <w:rPr>
          <w:i/>
          <w:iCs/>
          <w:color w:val="000000"/>
          <w:lang w:val="uk-UA"/>
        </w:rPr>
        <w:t>(</w:t>
      </w:r>
      <w:proofErr w:type="spellStart"/>
      <w:r w:rsidRPr="002F2B0F">
        <w:rPr>
          <w:i/>
          <w:iCs/>
          <w:color w:val="000000"/>
        </w:rPr>
        <w:t>max</w:t>
      </w:r>
      <w:proofErr w:type="spellEnd"/>
      <w:r w:rsidRPr="002F2B0F">
        <w:rPr>
          <w:i/>
          <w:iCs/>
          <w:color w:val="000000"/>
        </w:rPr>
        <w:t xml:space="preserve"> </w:t>
      </w:r>
      <w:r>
        <w:rPr>
          <w:i/>
          <w:iCs/>
          <w:color w:val="000000"/>
        </w:rPr>
        <w:t>8</w:t>
      </w:r>
      <w:r w:rsidRPr="002F2B0F">
        <w:rPr>
          <w:i/>
          <w:iCs/>
          <w:color w:val="000000"/>
        </w:rPr>
        <w:t xml:space="preserve"> </w:t>
      </w:r>
      <w:r w:rsidRPr="002F2B0F">
        <w:rPr>
          <w:i/>
          <w:iCs/>
          <w:color w:val="000000"/>
          <w:lang w:val="uk-UA"/>
        </w:rPr>
        <w:t>балів)</w:t>
      </w:r>
      <w:r w:rsidRPr="002F2B0F">
        <w:rPr>
          <w:b/>
          <w:bCs/>
          <w:i/>
          <w:iCs/>
          <w:color w:val="000000"/>
          <w:lang w:val="uk-UA"/>
        </w:rPr>
        <w:t xml:space="preserve"> </w:t>
      </w:r>
      <w:r w:rsidRPr="002F2B0F">
        <w:rPr>
          <w:i/>
          <w:iCs/>
          <w:color w:val="000000"/>
          <w:lang w:val="uk-UA"/>
        </w:rPr>
        <w:t xml:space="preserve">– двічі на семестр, наприкінці кожного змістового модулю курсу. Контрольна робота </w:t>
      </w:r>
      <w:r>
        <w:rPr>
          <w:i/>
          <w:iCs/>
          <w:color w:val="000000"/>
          <w:lang w:val="uk-UA"/>
        </w:rPr>
        <w:t>у вигляді тестових завдань</w:t>
      </w:r>
      <w:r w:rsidRPr="002F2B0F">
        <w:rPr>
          <w:i/>
          <w:iCs/>
          <w:color w:val="000000"/>
          <w:lang w:val="uk-UA"/>
        </w:rPr>
        <w:t xml:space="preserve">. </w:t>
      </w:r>
      <w:r w:rsidRPr="00FD2A9F">
        <w:rPr>
          <w:i/>
          <w:iCs/>
          <w:color w:val="000000"/>
          <w:lang w:val="uk-UA"/>
        </w:rPr>
        <w:t xml:space="preserve">Перелік питань див. на сторінці курсу у </w:t>
      </w:r>
      <w:proofErr w:type="spellStart"/>
      <w:r w:rsidRPr="00FD2A9F">
        <w:rPr>
          <w:i/>
          <w:iCs/>
          <w:color w:val="000000"/>
          <w:lang w:val="uk-UA"/>
        </w:rPr>
        <w:t>Moodle</w:t>
      </w:r>
      <w:proofErr w:type="spellEnd"/>
      <w:r>
        <w:rPr>
          <w:i/>
          <w:iCs/>
          <w:color w:val="000000"/>
          <w:lang w:val="uk-UA"/>
        </w:rPr>
        <w:t xml:space="preserve">: </w:t>
      </w:r>
      <w:hyperlink r:id="rId11" w:history="1">
        <w:r w:rsidRPr="00143805">
          <w:rPr>
            <w:rStyle w:val="a3"/>
            <w:i/>
            <w:iCs/>
            <w:lang w:val="uk-UA"/>
          </w:rPr>
          <w:t>https://moodle.znu.edu.ua/mod/resource/view.php?id=106410</w:t>
        </w:r>
      </w:hyperlink>
      <w:r>
        <w:rPr>
          <w:i/>
          <w:iCs/>
          <w:color w:val="000000"/>
          <w:lang w:val="uk-UA"/>
        </w:rPr>
        <w:t xml:space="preserve"> </w:t>
      </w:r>
    </w:p>
    <w:p w:rsidR="007F540A" w:rsidRPr="002F2B0F" w:rsidRDefault="007F540A" w:rsidP="007F540A">
      <w:pPr>
        <w:jc w:val="both"/>
        <w:rPr>
          <w:b/>
          <w:bCs/>
          <w:i/>
          <w:iCs/>
          <w:color w:val="000000"/>
          <w:lang w:val="uk-UA"/>
        </w:rPr>
      </w:pPr>
      <w:r w:rsidRPr="002F2B0F">
        <w:rPr>
          <w:b/>
          <w:bCs/>
          <w:i/>
          <w:iCs/>
          <w:color w:val="000000"/>
          <w:lang w:val="uk-UA"/>
        </w:rPr>
        <w:t>Додаткові види роботи:</w:t>
      </w:r>
    </w:p>
    <w:p w:rsidR="007F540A" w:rsidRPr="002F2B0F" w:rsidRDefault="007F540A" w:rsidP="007F540A">
      <w:pPr>
        <w:jc w:val="both"/>
        <w:rPr>
          <w:i/>
          <w:iCs/>
          <w:color w:val="000000"/>
          <w:lang w:val="uk-UA"/>
        </w:rPr>
      </w:pPr>
      <w:r w:rsidRPr="002F2B0F">
        <w:rPr>
          <w:b/>
          <w:bCs/>
          <w:i/>
          <w:iCs/>
          <w:color w:val="000000"/>
          <w:lang w:val="uk-UA"/>
        </w:rPr>
        <w:t>Індивідуальне письмове завдання</w:t>
      </w:r>
      <w:r w:rsidRPr="002F2B0F">
        <w:rPr>
          <w:i/>
          <w:iCs/>
          <w:color w:val="000000"/>
          <w:lang w:val="uk-UA"/>
        </w:rPr>
        <w:t xml:space="preserve"> у вигляді реферату (</w:t>
      </w:r>
      <w:proofErr w:type="spellStart"/>
      <w:r w:rsidRPr="002F2B0F">
        <w:rPr>
          <w:i/>
          <w:iCs/>
          <w:color w:val="000000"/>
        </w:rPr>
        <w:t>max</w:t>
      </w:r>
      <w:proofErr w:type="spellEnd"/>
      <w:r w:rsidRPr="002F2B0F">
        <w:rPr>
          <w:i/>
          <w:iCs/>
          <w:color w:val="000000"/>
        </w:rPr>
        <w:t xml:space="preserve"> </w:t>
      </w:r>
      <w:r>
        <w:rPr>
          <w:i/>
          <w:iCs/>
          <w:color w:val="000000"/>
        </w:rPr>
        <w:t>8</w:t>
      </w:r>
      <w:r w:rsidRPr="002F2B0F">
        <w:rPr>
          <w:i/>
          <w:iCs/>
          <w:color w:val="000000"/>
        </w:rPr>
        <w:t xml:space="preserve"> </w:t>
      </w:r>
      <w:r w:rsidRPr="002F2B0F">
        <w:rPr>
          <w:i/>
          <w:iCs/>
          <w:color w:val="000000"/>
          <w:lang w:val="uk-UA"/>
        </w:rPr>
        <w:t xml:space="preserve">бали) виконується за бажанням студента. </w:t>
      </w:r>
      <w:r>
        <w:rPr>
          <w:i/>
          <w:iCs/>
          <w:color w:val="000000"/>
          <w:lang w:val="uk-UA"/>
        </w:rPr>
        <w:t>Теми рефератів</w:t>
      </w:r>
      <w:r w:rsidRPr="002F2B0F">
        <w:rPr>
          <w:i/>
          <w:iCs/>
          <w:color w:val="000000"/>
          <w:lang w:val="uk-UA"/>
        </w:rPr>
        <w:t xml:space="preserve"> на вибір студента зазначені у планах практичних завдань у розділі </w:t>
      </w:r>
      <w:r>
        <w:rPr>
          <w:i/>
          <w:iCs/>
          <w:color w:val="000000"/>
          <w:lang w:val="uk-UA"/>
        </w:rPr>
        <w:t>у кожному семінарському завданні</w:t>
      </w:r>
      <w:r w:rsidRPr="002F2B0F">
        <w:rPr>
          <w:i/>
          <w:iCs/>
          <w:color w:val="000000"/>
          <w:lang w:val="uk-UA"/>
        </w:rPr>
        <w:t>. Гранична кількість індивідуальних письмових завдань – не більше 1 реферату за семестр.</w:t>
      </w:r>
      <w:r w:rsidRPr="00FD2A9F">
        <w:t xml:space="preserve"> </w:t>
      </w:r>
      <w:r w:rsidRPr="00FD2A9F">
        <w:rPr>
          <w:i/>
          <w:iCs/>
          <w:color w:val="000000"/>
          <w:lang w:val="uk-UA"/>
        </w:rPr>
        <w:t xml:space="preserve">Перелік питань див. на сторінці курсу у </w:t>
      </w:r>
      <w:proofErr w:type="spellStart"/>
      <w:r w:rsidRPr="00FD2A9F">
        <w:rPr>
          <w:i/>
          <w:iCs/>
          <w:color w:val="000000"/>
          <w:lang w:val="uk-UA"/>
        </w:rPr>
        <w:t>Moodle</w:t>
      </w:r>
      <w:proofErr w:type="spellEnd"/>
      <w:r>
        <w:rPr>
          <w:i/>
          <w:iCs/>
          <w:color w:val="000000"/>
          <w:lang w:val="uk-UA"/>
        </w:rPr>
        <w:t xml:space="preserve">: </w:t>
      </w:r>
      <w:hyperlink r:id="rId12" w:history="1">
        <w:r w:rsidRPr="00143805">
          <w:rPr>
            <w:rStyle w:val="a3"/>
            <w:i/>
            <w:iCs/>
            <w:lang w:val="uk-UA"/>
          </w:rPr>
          <w:t>https://moodle.znu.edu.ua/mod/resource/view.php?id=106442</w:t>
        </w:r>
      </w:hyperlink>
      <w:r>
        <w:rPr>
          <w:i/>
          <w:iCs/>
          <w:color w:val="000000"/>
          <w:lang w:val="uk-UA"/>
        </w:rPr>
        <w:t xml:space="preserve">  </w:t>
      </w:r>
    </w:p>
    <w:p w:rsidR="007F540A" w:rsidRPr="00425EA8" w:rsidRDefault="007F540A" w:rsidP="007F540A">
      <w:pPr>
        <w:rPr>
          <w:b/>
          <w:i/>
          <w:u w:val="single"/>
        </w:rPr>
      </w:pPr>
      <w:proofErr w:type="spellStart"/>
      <w:proofErr w:type="gramStart"/>
      <w:r w:rsidRPr="00425EA8">
        <w:rPr>
          <w:b/>
          <w:i/>
          <w:u w:val="single"/>
        </w:rPr>
        <w:t>П</w:t>
      </w:r>
      <w:proofErr w:type="gramEnd"/>
      <w:r w:rsidRPr="00425EA8">
        <w:rPr>
          <w:b/>
          <w:i/>
          <w:u w:val="single"/>
        </w:rPr>
        <w:t>ідсумкові</w:t>
      </w:r>
      <w:proofErr w:type="spellEnd"/>
      <w:r w:rsidRPr="00425EA8">
        <w:rPr>
          <w:b/>
          <w:i/>
          <w:u w:val="single"/>
        </w:rPr>
        <w:t xml:space="preserve"> </w:t>
      </w:r>
      <w:proofErr w:type="spellStart"/>
      <w:r w:rsidRPr="00425EA8">
        <w:rPr>
          <w:b/>
          <w:i/>
          <w:u w:val="single"/>
        </w:rPr>
        <w:t>контрольні</w:t>
      </w:r>
      <w:proofErr w:type="spellEnd"/>
      <w:r w:rsidRPr="00425EA8">
        <w:rPr>
          <w:b/>
          <w:i/>
          <w:u w:val="single"/>
        </w:rPr>
        <w:t xml:space="preserve"> заходи</w:t>
      </w:r>
      <w:r>
        <w:rPr>
          <w:b/>
          <w:i/>
          <w:u w:val="single"/>
        </w:rPr>
        <w:t xml:space="preserve"> (</w:t>
      </w:r>
      <w:proofErr w:type="spellStart"/>
      <w:r>
        <w:rPr>
          <w:b/>
          <w:i/>
          <w:u w:val="single"/>
        </w:rPr>
        <w:t>max</w:t>
      </w:r>
      <w:proofErr w:type="spellEnd"/>
      <w:r>
        <w:rPr>
          <w:b/>
          <w:i/>
          <w:u w:val="single"/>
        </w:rPr>
        <w:t xml:space="preserve"> 40 </w:t>
      </w:r>
      <w:proofErr w:type="spellStart"/>
      <w:r>
        <w:rPr>
          <w:b/>
          <w:i/>
          <w:u w:val="single"/>
        </w:rPr>
        <w:t>балів</w:t>
      </w:r>
      <w:proofErr w:type="spellEnd"/>
      <w:r>
        <w:rPr>
          <w:b/>
          <w:i/>
          <w:u w:val="single"/>
        </w:rPr>
        <w:t>)</w:t>
      </w:r>
      <w:r w:rsidRPr="00425EA8">
        <w:rPr>
          <w:b/>
          <w:i/>
          <w:u w:val="single"/>
        </w:rPr>
        <w:t>:</w:t>
      </w:r>
    </w:p>
    <w:p w:rsidR="007F540A" w:rsidRPr="00D87B34" w:rsidRDefault="007F540A" w:rsidP="007F540A">
      <w:pPr>
        <w:jc w:val="both"/>
        <w:rPr>
          <w:i/>
          <w:iCs/>
          <w:color w:val="000000"/>
        </w:rPr>
      </w:pPr>
      <w:r w:rsidRPr="00FD2A9F">
        <w:rPr>
          <w:b/>
          <w:bCs/>
          <w:i/>
          <w:iCs/>
          <w:color w:val="000000"/>
          <w:lang w:val="uk-UA"/>
        </w:rPr>
        <w:t>Усна відповідь на екзамені</w:t>
      </w:r>
      <w:r w:rsidRPr="00FD2A9F">
        <w:rPr>
          <w:i/>
          <w:iCs/>
          <w:color w:val="000000"/>
          <w:lang w:val="uk-UA"/>
        </w:rPr>
        <w:t xml:space="preserve"> (</w:t>
      </w:r>
      <w:proofErr w:type="spellStart"/>
      <w:r w:rsidRPr="00FD2A9F">
        <w:rPr>
          <w:i/>
          <w:iCs/>
          <w:color w:val="000000"/>
        </w:rPr>
        <w:t>max</w:t>
      </w:r>
      <w:proofErr w:type="spellEnd"/>
      <w:r>
        <w:rPr>
          <w:i/>
          <w:iCs/>
          <w:color w:val="000000"/>
          <w:lang w:val="uk-UA"/>
        </w:rPr>
        <w:t xml:space="preserve"> 4</w:t>
      </w:r>
      <w:r w:rsidRPr="00FD2A9F">
        <w:rPr>
          <w:i/>
          <w:iCs/>
          <w:color w:val="000000"/>
          <w:lang w:val="uk-UA"/>
        </w:rPr>
        <w:t xml:space="preserve">0 балів) передбачає розгорнуте висвітлення двох питань: </w:t>
      </w:r>
      <w:r>
        <w:rPr>
          <w:i/>
          <w:iCs/>
          <w:color w:val="000000"/>
          <w:lang w:val="uk-UA"/>
        </w:rPr>
        <w:t>практичного</w:t>
      </w:r>
      <w:r w:rsidRPr="00FD2A9F">
        <w:rPr>
          <w:i/>
          <w:iCs/>
          <w:color w:val="000000"/>
          <w:lang w:val="uk-UA"/>
        </w:rPr>
        <w:t xml:space="preserve"> (</w:t>
      </w:r>
      <w:proofErr w:type="spellStart"/>
      <w:r w:rsidRPr="00FD2A9F">
        <w:rPr>
          <w:i/>
          <w:iCs/>
          <w:color w:val="000000"/>
        </w:rPr>
        <w:t>max</w:t>
      </w:r>
      <w:proofErr w:type="spellEnd"/>
      <w:r>
        <w:rPr>
          <w:i/>
          <w:iCs/>
          <w:color w:val="000000"/>
          <w:lang w:val="uk-UA"/>
        </w:rPr>
        <w:t xml:space="preserve"> 2</w:t>
      </w:r>
      <w:r w:rsidRPr="00FD2A9F">
        <w:rPr>
          <w:i/>
          <w:iCs/>
          <w:color w:val="000000"/>
          <w:lang w:val="uk-UA"/>
        </w:rPr>
        <w:t xml:space="preserve">0 балів) й </w:t>
      </w:r>
      <w:r>
        <w:rPr>
          <w:i/>
          <w:iCs/>
          <w:color w:val="000000"/>
          <w:lang w:val="uk-UA"/>
        </w:rPr>
        <w:t>теоретичного – термінології</w:t>
      </w:r>
      <w:r w:rsidRPr="00FD2A9F">
        <w:rPr>
          <w:i/>
          <w:iCs/>
          <w:color w:val="000000"/>
          <w:lang w:val="uk-UA"/>
        </w:rPr>
        <w:t xml:space="preserve"> (</w:t>
      </w:r>
      <w:proofErr w:type="spellStart"/>
      <w:r w:rsidRPr="00FD2A9F">
        <w:rPr>
          <w:i/>
          <w:iCs/>
          <w:color w:val="000000"/>
        </w:rPr>
        <w:t>max</w:t>
      </w:r>
      <w:proofErr w:type="spellEnd"/>
      <w:r w:rsidRPr="00FD2A9F">
        <w:rPr>
          <w:i/>
          <w:iCs/>
          <w:color w:val="000000"/>
          <w:lang w:val="uk-UA"/>
        </w:rPr>
        <w:t xml:space="preserve"> </w:t>
      </w:r>
      <w:r>
        <w:rPr>
          <w:i/>
          <w:iCs/>
          <w:color w:val="000000"/>
          <w:lang w:val="uk-UA"/>
        </w:rPr>
        <w:t>2</w:t>
      </w:r>
      <w:r w:rsidRPr="00FD2A9F">
        <w:rPr>
          <w:i/>
          <w:iCs/>
          <w:color w:val="000000"/>
          <w:lang w:val="uk-UA"/>
        </w:rPr>
        <w:t xml:space="preserve">0 балів). Перелік питань див. на сторінці курсу у </w:t>
      </w:r>
      <w:proofErr w:type="spellStart"/>
      <w:r w:rsidRPr="00FD2A9F">
        <w:rPr>
          <w:i/>
          <w:iCs/>
          <w:color w:val="000000"/>
        </w:rPr>
        <w:t>Moodle</w:t>
      </w:r>
      <w:proofErr w:type="spellEnd"/>
      <w:r>
        <w:rPr>
          <w:i/>
          <w:iCs/>
          <w:color w:val="000000"/>
          <w:lang w:val="uk-UA"/>
        </w:rPr>
        <w:t xml:space="preserve"> у розділі «»Підсумковий контроль»</w:t>
      </w:r>
      <w:r w:rsidRPr="00FD2A9F">
        <w:rPr>
          <w:i/>
          <w:iCs/>
          <w:color w:val="000000"/>
          <w:lang w:val="uk-UA"/>
        </w:rPr>
        <w:t>:</w:t>
      </w:r>
      <w:r w:rsidRPr="00FD2A9F">
        <w:t xml:space="preserve"> </w:t>
      </w:r>
      <w:hyperlink r:id="rId13" w:history="1">
        <w:r w:rsidRPr="00143805">
          <w:rPr>
            <w:rStyle w:val="a3"/>
            <w:i/>
            <w:iCs/>
            <w:lang w:val="uk-UA"/>
          </w:rPr>
          <w:t>https://moodle.znu.edu.ua/mod/resource/view.php?id=106446</w:t>
        </w:r>
      </w:hyperlink>
      <w:r>
        <w:rPr>
          <w:i/>
          <w:iCs/>
          <w:color w:val="000000"/>
          <w:lang w:val="uk-UA"/>
        </w:rPr>
        <w:t xml:space="preserve"> </w:t>
      </w:r>
    </w:p>
    <w:p w:rsidR="007F540A" w:rsidRPr="009F6B92" w:rsidRDefault="007F540A" w:rsidP="007F540A">
      <w:pPr>
        <w:jc w:val="both"/>
        <w:rPr>
          <w:i/>
          <w:iCs/>
          <w:color w:val="000000"/>
          <w:sz w:val="16"/>
          <w:szCs w:val="16"/>
          <w:lang w:val="uk-UA"/>
        </w:rPr>
      </w:pPr>
    </w:p>
    <w:tbl>
      <w:tblPr>
        <w:tblW w:w="0" w:type="auto"/>
        <w:jc w:val="center"/>
        <w:tblInd w:w="-12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505"/>
        <w:gridCol w:w="4647"/>
        <w:gridCol w:w="2019"/>
        <w:gridCol w:w="1923"/>
      </w:tblGrid>
      <w:tr w:rsidR="007F540A" w:rsidRPr="00EF5BEC" w:rsidTr="00DA2BAC">
        <w:trPr>
          <w:jc w:val="center"/>
        </w:trPr>
        <w:tc>
          <w:tcPr>
            <w:tcW w:w="6152" w:type="dxa"/>
            <w:gridSpan w:val="2"/>
            <w:shd w:val="clear" w:color="auto" w:fill="auto"/>
            <w:vAlign w:val="center"/>
          </w:tcPr>
          <w:p w:rsidR="007F540A" w:rsidRPr="00602AA3" w:rsidRDefault="007F540A" w:rsidP="00DA2BAC">
            <w:pPr>
              <w:keepNext/>
              <w:jc w:val="center"/>
              <w:rPr>
                <w:b/>
                <w:bCs/>
                <w:lang w:val="uk-UA"/>
              </w:rPr>
            </w:pPr>
            <w:r w:rsidRPr="00602AA3">
              <w:rPr>
                <w:b/>
                <w:bCs/>
                <w:lang w:val="uk-UA"/>
              </w:rPr>
              <w:t>Контрольний захід</w:t>
            </w:r>
          </w:p>
        </w:tc>
        <w:tc>
          <w:tcPr>
            <w:tcW w:w="2019" w:type="dxa"/>
            <w:shd w:val="clear" w:color="auto" w:fill="auto"/>
            <w:vAlign w:val="center"/>
          </w:tcPr>
          <w:p w:rsidR="007F540A" w:rsidRPr="00602AA3" w:rsidRDefault="007F540A" w:rsidP="00DA2BAC">
            <w:pPr>
              <w:keepNext/>
              <w:jc w:val="center"/>
              <w:rPr>
                <w:b/>
                <w:bCs/>
                <w:lang w:val="uk-UA"/>
              </w:rPr>
            </w:pPr>
            <w:r w:rsidRPr="00602AA3">
              <w:rPr>
                <w:b/>
                <w:bCs/>
                <w:lang w:val="uk-UA"/>
              </w:rPr>
              <w:t>Термін виконання</w:t>
            </w:r>
          </w:p>
        </w:tc>
        <w:tc>
          <w:tcPr>
            <w:tcW w:w="1923" w:type="dxa"/>
            <w:shd w:val="clear" w:color="auto" w:fill="auto"/>
            <w:vAlign w:val="center"/>
          </w:tcPr>
          <w:p w:rsidR="007F540A" w:rsidRPr="009F6B92" w:rsidRDefault="007F540A" w:rsidP="00DA2BAC">
            <w:pPr>
              <w:jc w:val="center"/>
              <w:rPr>
                <w:b/>
              </w:rPr>
            </w:pPr>
            <w:r w:rsidRPr="009F6B92">
              <w:rPr>
                <w:b/>
              </w:rPr>
              <w:t xml:space="preserve">% </w:t>
            </w:r>
            <w:proofErr w:type="spellStart"/>
            <w:r w:rsidRPr="009F6B92">
              <w:rPr>
                <w:b/>
              </w:rPr>
              <w:t>від</w:t>
            </w:r>
            <w:proofErr w:type="spellEnd"/>
            <w:r w:rsidRPr="009F6B92">
              <w:rPr>
                <w:b/>
              </w:rPr>
              <w:t xml:space="preserve"> </w:t>
            </w:r>
            <w:proofErr w:type="spellStart"/>
            <w:r w:rsidRPr="009F6B92">
              <w:rPr>
                <w:b/>
              </w:rPr>
              <w:t>загальної</w:t>
            </w:r>
            <w:proofErr w:type="spellEnd"/>
            <w:r w:rsidRPr="009F6B92">
              <w:rPr>
                <w:b/>
              </w:rPr>
              <w:t xml:space="preserve"> </w:t>
            </w:r>
            <w:proofErr w:type="spellStart"/>
            <w:r w:rsidRPr="009F6B92">
              <w:rPr>
                <w:b/>
              </w:rPr>
              <w:t>оцінки</w:t>
            </w:r>
            <w:proofErr w:type="spellEnd"/>
          </w:p>
        </w:tc>
      </w:tr>
      <w:tr w:rsidR="007F540A" w:rsidRPr="00EF5BEC" w:rsidTr="00DA2BAC">
        <w:trPr>
          <w:jc w:val="center"/>
        </w:trPr>
        <w:tc>
          <w:tcPr>
            <w:tcW w:w="6152" w:type="dxa"/>
            <w:gridSpan w:val="2"/>
            <w:shd w:val="clear" w:color="auto" w:fill="auto"/>
          </w:tcPr>
          <w:p w:rsidR="007F540A" w:rsidRPr="00602AA3" w:rsidRDefault="007F540A" w:rsidP="00DA2BAC">
            <w:pPr>
              <w:keepNext/>
              <w:rPr>
                <w:b/>
                <w:bCs/>
              </w:rPr>
            </w:pPr>
            <w:r w:rsidRPr="00602AA3">
              <w:rPr>
                <w:b/>
                <w:bCs/>
                <w:lang w:val="uk-UA"/>
              </w:rPr>
              <w:t>Поточний контроль</w:t>
            </w:r>
            <w:r w:rsidRPr="00602AA3">
              <w:rPr>
                <w:b/>
                <w:bCs/>
              </w:rPr>
              <w:t xml:space="preserve"> (</w:t>
            </w:r>
            <w:proofErr w:type="spellStart"/>
            <w:r w:rsidRPr="00602AA3">
              <w:rPr>
                <w:b/>
                <w:bCs/>
              </w:rPr>
              <w:t>max</w:t>
            </w:r>
            <w:proofErr w:type="spellEnd"/>
            <w:r w:rsidRPr="00602AA3">
              <w:rPr>
                <w:b/>
                <w:bCs/>
              </w:rPr>
              <w:t xml:space="preserve"> 60%)</w:t>
            </w:r>
          </w:p>
        </w:tc>
        <w:tc>
          <w:tcPr>
            <w:tcW w:w="2019" w:type="dxa"/>
            <w:shd w:val="clear" w:color="auto" w:fill="auto"/>
          </w:tcPr>
          <w:p w:rsidR="007F540A" w:rsidRPr="002022B7" w:rsidRDefault="007F540A" w:rsidP="00DA2BAC"/>
        </w:tc>
        <w:tc>
          <w:tcPr>
            <w:tcW w:w="1923" w:type="dxa"/>
            <w:shd w:val="clear" w:color="auto" w:fill="auto"/>
          </w:tcPr>
          <w:p w:rsidR="007F540A" w:rsidRPr="005B013B" w:rsidRDefault="007F540A" w:rsidP="00DA2BAC">
            <w:pPr>
              <w:rPr>
                <w:b/>
              </w:rPr>
            </w:pPr>
          </w:p>
        </w:tc>
      </w:tr>
      <w:tr w:rsidR="007F540A" w:rsidRPr="00602AA3" w:rsidTr="00DA2BAC">
        <w:trPr>
          <w:jc w:val="center"/>
        </w:trPr>
        <w:tc>
          <w:tcPr>
            <w:tcW w:w="1505" w:type="dxa"/>
            <w:vMerge w:val="restart"/>
            <w:shd w:val="clear" w:color="auto" w:fill="auto"/>
          </w:tcPr>
          <w:p w:rsidR="007F540A" w:rsidRPr="00602AA3" w:rsidRDefault="007F540A" w:rsidP="00DA2BAC">
            <w:pPr>
              <w:keepNext/>
              <w:jc w:val="both"/>
              <w:rPr>
                <w:i/>
                <w:iCs/>
                <w:lang w:val="uk-UA"/>
              </w:rPr>
            </w:pPr>
            <w:proofErr w:type="spellStart"/>
            <w:r>
              <w:rPr>
                <w:i/>
                <w:iCs/>
              </w:rPr>
              <w:t>Змістовий</w:t>
            </w:r>
            <w:proofErr w:type="spellEnd"/>
            <w:r>
              <w:rPr>
                <w:i/>
                <w:iCs/>
              </w:rPr>
              <w:t xml:space="preserve"> модуль 1 (</w:t>
            </w:r>
            <w:r>
              <w:rPr>
                <w:i/>
                <w:iCs/>
                <w:lang w:val="uk-UA"/>
              </w:rPr>
              <w:t>розділ 1</w:t>
            </w:r>
            <w:r>
              <w:rPr>
                <w:i/>
                <w:iCs/>
              </w:rPr>
              <w:t>)</w:t>
            </w:r>
          </w:p>
        </w:tc>
        <w:tc>
          <w:tcPr>
            <w:tcW w:w="4647" w:type="dxa"/>
            <w:shd w:val="clear" w:color="auto" w:fill="auto"/>
          </w:tcPr>
          <w:p w:rsidR="007F540A" w:rsidRPr="00602AA3" w:rsidRDefault="007F540A" w:rsidP="00DA2BAC">
            <w:pPr>
              <w:keepNext/>
              <w:jc w:val="both"/>
              <w:rPr>
                <w:i/>
                <w:iCs/>
                <w:lang w:val="uk-UA"/>
              </w:rPr>
            </w:pPr>
            <w:r>
              <w:rPr>
                <w:i/>
                <w:iCs/>
                <w:lang w:val="uk-UA"/>
              </w:rPr>
              <w:t>Т</w:t>
            </w:r>
            <w:r w:rsidRPr="00602AA3">
              <w:rPr>
                <w:i/>
                <w:iCs/>
                <w:lang w:val="uk-UA"/>
              </w:rPr>
              <w:t>еоретичн</w:t>
            </w:r>
            <w:r>
              <w:rPr>
                <w:i/>
                <w:iCs/>
                <w:lang w:val="uk-UA"/>
              </w:rPr>
              <w:t>і</w:t>
            </w:r>
            <w:r w:rsidRPr="00602AA3">
              <w:rPr>
                <w:i/>
                <w:iCs/>
                <w:lang w:val="uk-UA"/>
              </w:rPr>
              <w:t xml:space="preserve"> завдання (</w:t>
            </w:r>
            <w:r>
              <w:rPr>
                <w:i/>
                <w:iCs/>
                <w:lang w:val="uk-UA"/>
              </w:rPr>
              <w:t>опитування</w:t>
            </w:r>
            <w:r w:rsidRPr="00602AA3">
              <w:rPr>
                <w:i/>
                <w:iCs/>
                <w:lang w:val="uk-UA"/>
              </w:rPr>
              <w:t>)</w:t>
            </w:r>
          </w:p>
        </w:tc>
        <w:tc>
          <w:tcPr>
            <w:tcW w:w="2019" w:type="dxa"/>
            <w:shd w:val="clear" w:color="auto" w:fill="auto"/>
          </w:tcPr>
          <w:p w:rsidR="007F540A" w:rsidRPr="00602AA3" w:rsidRDefault="007F540A" w:rsidP="00DA2BAC">
            <w:pPr>
              <w:keepNext/>
              <w:jc w:val="both"/>
              <w:rPr>
                <w:i/>
                <w:iCs/>
                <w:lang w:val="uk-UA"/>
              </w:rPr>
            </w:pPr>
            <w:r w:rsidRPr="00062F4D">
              <w:rPr>
                <w:i/>
                <w:iCs/>
                <w:lang w:val="uk-UA"/>
              </w:rPr>
              <w:t>Семінари 1,2</w:t>
            </w:r>
          </w:p>
        </w:tc>
        <w:tc>
          <w:tcPr>
            <w:tcW w:w="1923" w:type="dxa"/>
            <w:shd w:val="clear" w:color="auto" w:fill="auto"/>
          </w:tcPr>
          <w:p w:rsidR="007F540A" w:rsidRPr="005B013B" w:rsidRDefault="007F540A" w:rsidP="00DA2BAC">
            <w:pPr>
              <w:rPr>
                <w:b/>
              </w:rPr>
            </w:pPr>
            <w:r>
              <w:rPr>
                <w:b/>
              </w:rPr>
              <w:t>12%</w:t>
            </w:r>
          </w:p>
        </w:tc>
      </w:tr>
      <w:tr w:rsidR="007F540A" w:rsidRPr="00602AA3" w:rsidTr="00DA2BAC">
        <w:trPr>
          <w:trHeight w:val="275"/>
          <w:jc w:val="center"/>
        </w:trPr>
        <w:tc>
          <w:tcPr>
            <w:tcW w:w="1505" w:type="dxa"/>
            <w:vMerge/>
            <w:shd w:val="clear" w:color="auto" w:fill="auto"/>
          </w:tcPr>
          <w:p w:rsidR="007F540A" w:rsidRPr="00602AA3" w:rsidRDefault="007F540A" w:rsidP="00DA2BAC">
            <w:pPr>
              <w:keepNext/>
              <w:jc w:val="both"/>
              <w:rPr>
                <w:i/>
                <w:iCs/>
                <w:lang w:val="uk-UA"/>
              </w:rPr>
            </w:pPr>
          </w:p>
        </w:tc>
        <w:tc>
          <w:tcPr>
            <w:tcW w:w="4647" w:type="dxa"/>
            <w:shd w:val="clear" w:color="auto" w:fill="auto"/>
          </w:tcPr>
          <w:p w:rsidR="007F540A" w:rsidRPr="00602AA3" w:rsidRDefault="007F540A" w:rsidP="00DA2BAC">
            <w:pPr>
              <w:keepNext/>
              <w:jc w:val="both"/>
              <w:rPr>
                <w:i/>
                <w:iCs/>
                <w:lang w:val="uk-UA"/>
              </w:rPr>
            </w:pPr>
            <w:r w:rsidRPr="00062F4D">
              <w:rPr>
                <w:i/>
                <w:iCs/>
                <w:lang w:val="uk-UA"/>
              </w:rPr>
              <w:t>Групова робота на семінарі</w:t>
            </w:r>
          </w:p>
        </w:tc>
        <w:tc>
          <w:tcPr>
            <w:tcW w:w="2019" w:type="dxa"/>
            <w:shd w:val="clear" w:color="auto" w:fill="auto"/>
          </w:tcPr>
          <w:p w:rsidR="007F540A" w:rsidRPr="00602AA3" w:rsidRDefault="007F540A" w:rsidP="00DA2BAC">
            <w:pPr>
              <w:keepNext/>
              <w:jc w:val="both"/>
              <w:rPr>
                <w:lang w:val="uk-UA"/>
              </w:rPr>
            </w:pPr>
            <w:r w:rsidRPr="00062F4D">
              <w:rPr>
                <w:i/>
                <w:iCs/>
                <w:lang w:val="uk-UA"/>
              </w:rPr>
              <w:t>Семінари 1,2</w:t>
            </w:r>
          </w:p>
        </w:tc>
        <w:tc>
          <w:tcPr>
            <w:tcW w:w="1923" w:type="dxa"/>
            <w:shd w:val="clear" w:color="auto" w:fill="auto"/>
          </w:tcPr>
          <w:p w:rsidR="007F540A" w:rsidRPr="005B013B" w:rsidRDefault="007F540A" w:rsidP="00DA2BAC">
            <w:pPr>
              <w:keepNext/>
              <w:jc w:val="both"/>
              <w:rPr>
                <w:b/>
                <w:lang w:val="uk-UA"/>
              </w:rPr>
            </w:pPr>
            <w:r>
              <w:rPr>
                <w:b/>
                <w:lang w:val="uk-UA"/>
              </w:rPr>
              <w:t>6</w:t>
            </w:r>
            <w:r w:rsidRPr="00327672">
              <w:rPr>
                <w:b/>
                <w:lang w:val="uk-UA"/>
              </w:rPr>
              <w:t>%</w:t>
            </w:r>
          </w:p>
        </w:tc>
      </w:tr>
      <w:tr w:rsidR="007F540A" w:rsidRPr="00602AA3" w:rsidTr="00DA2BAC">
        <w:trPr>
          <w:trHeight w:val="275"/>
          <w:jc w:val="center"/>
        </w:trPr>
        <w:tc>
          <w:tcPr>
            <w:tcW w:w="1505" w:type="dxa"/>
            <w:vMerge/>
            <w:shd w:val="clear" w:color="auto" w:fill="auto"/>
          </w:tcPr>
          <w:p w:rsidR="007F540A" w:rsidRPr="00602AA3" w:rsidRDefault="007F540A" w:rsidP="00DA2BAC">
            <w:pPr>
              <w:keepNext/>
              <w:jc w:val="both"/>
              <w:rPr>
                <w:i/>
                <w:iCs/>
                <w:lang w:val="uk-UA"/>
              </w:rPr>
            </w:pPr>
          </w:p>
        </w:tc>
        <w:tc>
          <w:tcPr>
            <w:tcW w:w="4647" w:type="dxa"/>
            <w:shd w:val="clear" w:color="auto" w:fill="auto"/>
          </w:tcPr>
          <w:p w:rsidR="007F540A" w:rsidRDefault="007F540A" w:rsidP="00DA2BAC">
            <w:pPr>
              <w:keepNext/>
              <w:jc w:val="both"/>
              <w:rPr>
                <w:i/>
                <w:iCs/>
                <w:lang w:val="uk-UA"/>
              </w:rPr>
            </w:pPr>
            <w:r>
              <w:rPr>
                <w:i/>
                <w:iCs/>
                <w:lang w:val="uk-UA"/>
              </w:rPr>
              <w:t>Письмова контрольна робота</w:t>
            </w:r>
          </w:p>
        </w:tc>
        <w:tc>
          <w:tcPr>
            <w:tcW w:w="2019" w:type="dxa"/>
            <w:shd w:val="clear" w:color="auto" w:fill="auto"/>
          </w:tcPr>
          <w:p w:rsidR="007F540A" w:rsidRPr="00DD3E0D" w:rsidRDefault="007F540A" w:rsidP="00DA2BAC">
            <w:pPr>
              <w:keepNext/>
              <w:jc w:val="both"/>
              <w:rPr>
                <w:i/>
                <w:iCs/>
                <w:lang w:val="uk-UA"/>
              </w:rPr>
            </w:pPr>
            <w:r>
              <w:rPr>
                <w:i/>
                <w:iCs/>
                <w:lang w:val="uk-UA"/>
              </w:rPr>
              <w:t>Тиждень 7</w:t>
            </w:r>
          </w:p>
        </w:tc>
        <w:tc>
          <w:tcPr>
            <w:tcW w:w="1923" w:type="dxa"/>
            <w:shd w:val="clear" w:color="auto" w:fill="auto"/>
          </w:tcPr>
          <w:p w:rsidR="007F540A" w:rsidRPr="00DD3E0D" w:rsidRDefault="007F540A" w:rsidP="00DA2BAC">
            <w:pPr>
              <w:keepNext/>
              <w:jc w:val="both"/>
              <w:rPr>
                <w:b/>
                <w:bCs/>
                <w:lang w:val="uk-UA"/>
              </w:rPr>
            </w:pPr>
            <w:r w:rsidRPr="00DD3E0D">
              <w:rPr>
                <w:b/>
                <w:bCs/>
                <w:lang w:val="uk-UA"/>
              </w:rPr>
              <w:t>8</w:t>
            </w:r>
            <w:r w:rsidRPr="00327672">
              <w:rPr>
                <w:b/>
                <w:bCs/>
                <w:lang w:val="uk-UA"/>
              </w:rPr>
              <w:t>%</w:t>
            </w:r>
          </w:p>
        </w:tc>
      </w:tr>
      <w:tr w:rsidR="007F540A" w:rsidRPr="00602AA3" w:rsidTr="00DA2BAC">
        <w:trPr>
          <w:trHeight w:val="275"/>
          <w:jc w:val="center"/>
        </w:trPr>
        <w:tc>
          <w:tcPr>
            <w:tcW w:w="1505" w:type="dxa"/>
            <w:vMerge/>
            <w:shd w:val="clear" w:color="auto" w:fill="auto"/>
          </w:tcPr>
          <w:p w:rsidR="007F540A" w:rsidRPr="00602AA3" w:rsidRDefault="007F540A" w:rsidP="00DA2BAC">
            <w:pPr>
              <w:keepNext/>
              <w:jc w:val="both"/>
              <w:rPr>
                <w:i/>
                <w:iCs/>
                <w:lang w:val="uk-UA"/>
              </w:rPr>
            </w:pPr>
          </w:p>
        </w:tc>
        <w:tc>
          <w:tcPr>
            <w:tcW w:w="4647" w:type="dxa"/>
            <w:shd w:val="clear" w:color="auto" w:fill="auto"/>
          </w:tcPr>
          <w:p w:rsidR="007F540A" w:rsidRDefault="007F540A" w:rsidP="00DA2BAC">
            <w:pPr>
              <w:keepNext/>
              <w:jc w:val="both"/>
              <w:rPr>
                <w:i/>
                <w:iCs/>
                <w:lang w:val="uk-UA"/>
              </w:rPr>
            </w:pPr>
            <w:r>
              <w:rPr>
                <w:i/>
                <w:iCs/>
                <w:lang w:val="uk-UA"/>
              </w:rPr>
              <w:t xml:space="preserve">Індивідуальне письмове завдання </w:t>
            </w:r>
          </w:p>
        </w:tc>
        <w:tc>
          <w:tcPr>
            <w:tcW w:w="2019" w:type="dxa"/>
            <w:shd w:val="clear" w:color="auto" w:fill="auto"/>
          </w:tcPr>
          <w:p w:rsidR="007F540A" w:rsidRPr="00DD3E0D" w:rsidRDefault="007F540A" w:rsidP="00DA2BAC">
            <w:pPr>
              <w:keepNext/>
              <w:jc w:val="both"/>
              <w:rPr>
                <w:i/>
                <w:iCs/>
                <w:lang w:val="uk-UA"/>
              </w:rPr>
            </w:pPr>
            <w:r>
              <w:rPr>
                <w:i/>
                <w:iCs/>
                <w:lang w:val="uk-UA"/>
              </w:rPr>
              <w:t>Тиждень 1-7</w:t>
            </w:r>
          </w:p>
        </w:tc>
        <w:tc>
          <w:tcPr>
            <w:tcW w:w="1923" w:type="dxa"/>
            <w:shd w:val="clear" w:color="auto" w:fill="auto"/>
          </w:tcPr>
          <w:p w:rsidR="007F540A" w:rsidRPr="00DD3E0D" w:rsidRDefault="007F540A" w:rsidP="00DA2BAC">
            <w:pPr>
              <w:keepNext/>
              <w:jc w:val="both"/>
              <w:rPr>
                <w:b/>
                <w:bCs/>
                <w:lang w:val="uk-UA"/>
              </w:rPr>
            </w:pPr>
            <w:r>
              <w:rPr>
                <w:b/>
                <w:bCs/>
                <w:lang w:val="uk-UA"/>
              </w:rPr>
              <w:t>8</w:t>
            </w:r>
            <w:r w:rsidRPr="00327672">
              <w:rPr>
                <w:b/>
                <w:bCs/>
                <w:lang w:val="uk-UA"/>
              </w:rPr>
              <w:t>%</w:t>
            </w:r>
          </w:p>
        </w:tc>
      </w:tr>
      <w:tr w:rsidR="007F540A" w:rsidRPr="00602AA3" w:rsidTr="00DA2BAC">
        <w:trPr>
          <w:trHeight w:val="342"/>
          <w:jc w:val="center"/>
        </w:trPr>
        <w:tc>
          <w:tcPr>
            <w:tcW w:w="1505" w:type="dxa"/>
            <w:vMerge w:val="restart"/>
            <w:shd w:val="clear" w:color="auto" w:fill="auto"/>
          </w:tcPr>
          <w:p w:rsidR="007F540A" w:rsidRPr="00602AA3" w:rsidRDefault="007F540A" w:rsidP="00DA2BAC">
            <w:pPr>
              <w:keepNext/>
              <w:jc w:val="both"/>
              <w:rPr>
                <w:i/>
                <w:iCs/>
                <w:lang w:val="uk-UA"/>
              </w:rPr>
            </w:pPr>
            <w:proofErr w:type="spellStart"/>
            <w:r>
              <w:rPr>
                <w:i/>
                <w:iCs/>
              </w:rPr>
              <w:t>Змістовий</w:t>
            </w:r>
            <w:proofErr w:type="spellEnd"/>
            <w:r>
              <w:rPr>
                <w:i/>
                <w:iCs/>
              </w:rPr>
              <w:t xml:space="preserve"> модуль 2 (</w:t>
            </w:r>
            <w:r>
              <w:rPr>
                <w:i/>
                <w:iCs/>
                <w:lang w:val="uk-UA"/>
              </w:rPr>
              <w:t>розділ 2</w:t>
            </w:r>
            <w:r>
              <w:rPr>
                <w:i/>
                <w:iCs/>
              </w:rPr>
              <w:t>)</w:t>
            </w:r>
          </w:p>
        </w:tc>
        <w:tc>
          <w:tcPr>
            <w:tcW w:w="4647" w:type="dxa"/>
            <w:shd w:val="clear" w:color="auto" w:fill="auto"/>
          </w:tcPr>
          <w:p w:rsidR="007F540A" w:rsidRPr="00602AA3" w:rsidRDefault="007F540A" w:rsidP="00DA2BAC">
            <w:pPr>
              <w:keepNext/>
              <w:jc w:val="both"/>
              <w:rPr>
                <w:i/>
                <w:iCs/>
                <w:lang w:val="uk-UA"/>
              </w:rPr>
            </w:pPr>
            <w:r>
              <w:rPr>
                <w:i/>
                <w:iCs/>
                <w:lang w:val="uk-UA"/>
              </w:rPr>
              <w:t>Т</w:t>
            </w:r>
            <w:r w:rsidRPr="00602AA3">
              <w:rPr>
                <w:i/>
                <w:iCs/>
                <w:lang w:val="uk-UA"/>
              </w:rPr>
              <w:t>еоретичн</w:t>
            </w:r>
            <w:r>
              <w:rPr>
                <w:i/>
                <w:iCs/>
                <w:lang w:val="uk-UA"/>
              </w:rPr>
              <w:t>і</w:t>
            </w:r>
            <w:r w:rsidRPr="00602AA3">
              <w:rPr>
                <w:i/>
                <w:iCs/>
                <w:lang w:val="uk-UA"/>
              </w:rPr>
              <w:t xml:space="preserve"> завдання (</w:t>
            </w:r>
            <w:r>
              <w:rPr>
                <w:i/>
                <w:iCs/>
                <w:lang w:val="uk-UA"/>
              </w:rPr>
              <w:t>опитування</w:t>
            </w:r>
            <w:r w:rsidRPr="00602AA3">
              <w:rPr>
                <w:i/>
                <w:iCs/>
                <w:lang w:val="uk-UA"/>
              </w:rPr>
              <w:t>)</w:t>
            </w:r>
          </w:p>
        </w:tc>
        <w:tc>
          <w:tcPr>
            <w:tcW w:w="2019" w:type="dxa"/>
            <w:shd w:val="clear" w:color="auto" w:fill="auto"/>
          </w:tcPr>
          <w:p w:rsidR="007F540A" w:rsidRPr="00602AA3" w:rsidRDefault="007F540A" w:rsidP="00DA2BAC">
            <w:pPr>
              <w:keepNext/>
              <w:jc w:val="both"/>
              <w:rPr>
                <w:i/>
                <w:iCs/>
                <w:lang w:val="uk-UA"/>
              </w:rPr>
            </w:pPr>
            <w:r w:rsidRPr="00062F4D">
              <w:rPr>
                <w:i/>
                <w:iCs/>
                <w:lang w:val="uk-UA"/>
              </w:rPr>
              <w:t xml:space="preserve">Семінари </w:t>
            </w:r>
            <w:r>
              <w:rPr>
                <w:i/>
                <w:iCs/>
                <w:lang w:val="uk-UA"/>
              </w:rPr>
              <w:t>3,4</w:t>
            </w:r>
            <w:r w:rsidRPr="00062F4D">
              <w:rPr>
                <w:i/>
                <w:iCs/>
                <w:lang w:val="uk-UA"/>
              </w:rPr>
              <w:t>,</w:t>
            </w:r>
            <w:r>
              <w:rPr>
                <w:i/>
                <w:iCs/>
                <w:lang w:val="uk-UA"/>
              </w:rPr>
              <w:t>5</w:t>
            </w:r>
          </w:p>
        </w:tc>
        <w:tc>
          <w:tcPr>
            <w:tcW w:w="1923" w:type="dxa"/>
            <w:shd w:val="clear" w:color="auto" w:fill="auto"/>
          </w:tcPr>
          <w:p w:rsidR="007F540A" w:rsidRPr="005B013B" w:rsidRDefault="007F540A" w:rsidP="00DA2BAC">
            <w:pPr>
              <w:rPr>
                <w:b/>
              </w:rPr>
            </w:pPr>
            <w:r>
              <w:rPr>
                <w:b/>
              </w:rPr>
              <w:t>18</w:t>
            </w:r>
            <w:r w:rsidRPr="00327672">
              <w:rPr>
                <w:b/>
              </w:rPr>
              <w:t>%</w:t>
            </w:r>
          </w:p>
        </w:tc>
      </w:tr>
      <w:tr w:rsidR="007F540A" w:rsidRPr="00602AA3" w:rsidTr="00DA2BAC">
        <w:trPr>
          <w:trHeight w:val="283"/>
          <w:jc w:val="center"/>
        </w:trPr>
        <w:tc>
          <w:tcPr>
            <w:tcW w:w="1505" w:type="dxa"/>
            <w:vMerge/>
            <w:shd w:val="clear" w:color="auto" w:fill="auto"/>
          </w:tcPr>
          <w:p w:rsidR="007F540A" w:rsidRDefault="007F540A" w:rsidP="00DA2BAC">
            <w:pPr>
              <w:keepNext/>
              <w:jc w:val="both"/>
              <w:rPr>
                <w:i/>
                <w:iCs/>
              </w:rPr>
            </w:pPr>
          </w:p>
        </w:tc>
        <w:tc>
          <w:tcPr>
            <w:tcW w:w="4647" w:type="dxa"/>
            <w:shd w:val="clear" w:color="auto" w:fill="auto"/>
          </w:tcPr>
          <w:p w:rsidR="007F540A" w:rsidRPr="00602AA3" w:rsidRDefault="007F540A" w:rsidP="00DA2BAC">
            <w:pPr>
              <w:keepNext/>
              <w:jc w:val="both"/>
              <w:rPr>
                <w:i/>
                <w:iCs/>
                <w:lang w:val="uk-UA"/>
              </w:rPr>
            </w:pPr>
            <w:r w:rsidRPr="00062F4D">
              <w:rPr>
                <w:i/>
                <w:iCs/>
                <w:lang w:val="uk-UA"/>
              </w:rPr>
              <w:t>Групова робота на семінарі</w:t>
            </w:r>
          </w:p>
        </w:tc>
        <w:tc>
          <w:tcPr>
            <w:tcW w:w="2019" w:type="dxa"/>
            <w:shd w:val="clear" w:color="auto" w:fill="auto"/>
          </w:tcPr>
          <w:p w:rsidR="007F540A" w:rsidRPr="00602AA3" w:rsidRDefault="007F540A" w:rsidP="00DA2BAC">
            <w:pPr>
              <w:keepNext/>
              <w:jc w:val="both"/>
              <w:rPr>
                <w:lang w:val="uk-UA"/>
              </w:rPr>
            </w:pPr>
            <w:r w:rsidRPr="00327672">
              <w:rPr>
                <w:i/>
                <w:iCs/>
                <w:lang w:val="uk-UA"/>
              </w:rPr>
              <w:t xml:space="preserve">Семінари </w:t>
            </w:r>
            <w:r>
              <w:rPr>
                <w:i/>
                <w:iCs/>
                <w:lang w:val="uk-UA"/>
              </w:rPr>
              <w:t>3,</w:t>
            </w:r>
            <w:r w:rsidRPr="00327672">
              <w:rPr>
                <w:i/>
                <w:iCs/>
                <w:lang w:val="uk-UA"/>
              </w:rPr>
              <w:t>4,5</w:t>
            </w:r>
          </w:p>
        </w:tc>
        <w:tc>
          <w:tcPr>
            <w:tcW w:w="1923" w:type="dxa"/>
            <w:shd w:val="clear" w:color="auto" w:fill="auto"/>
          </w:tcPr>
          <w:p w:rsidR="007F540A" w:rsidRPr="005B013B" w:rsidRDefault="007F540A" w:rsidP="00DA2BAC">
            <w:pPr>
              <w:keepNext/>
              <w:jc w:val="both"/>
              <w:rPr>
                <w:b/>
                <w:lang w:val="uk-UA"/>
              </w:rPr>
            </w:pPr>
            <w:r>
              <w:rPr>
                <w:b/>
                <w:lang w:val="uk-UA"/>
              </w:rPr>
              <w:t>9</w:t>
            </w:r>
            <w:r w:rsidRPr="00327672">
              <w:rPr>
                <w:b/>
                <w:lang w:val="uk-UA"/>
              </w:rPr>
              <w:t>%</w:t>
            </w:r>
          </w:p>
        </w:tc>
      </w:tr>
      <w:tr w:rsidR="007F540A" w:rsidRPr="00602AA3" w:rsidTr="00DA2BAC">
        <w:trPr>
          <w:trHeight w:val="283"/>
          <w:jc w:val="center"/>
        </w:trPr>
        <w:tc>
          <w:tcPr>
            <w:tcW w:w="1505" w:type="dxa"/>
            <w:vMerge/>
            <w:shd w:val="clear" w:color="auto" w:fill="auto"/>
          </w:tcPr>
          <w:p w:rsidR="007F540A" w:rsidRDefault="007F540A" w:rsidP="00DA2BAC">
            <w:pPr>
              <w:keepNext/>
              <w:jc w:val="both"/>
              <w:rPr>
                <w:i/>
                <w:iCs/>
              </w:rPr>
            </w:pPr>
          </w:p>
        </w:tc>
        <w:tc>
          <w:tcPr>
            <w:tcW w:w="4647" w:type="dxa"/>
            <w:shd w:val="clear" w:color="auto" w:fill="auto"/>
          </w:tcPr>
          <w:p w:rsidR="007F540A" w:rsidRDefault="007F540A" w:rsidP="00DA2BAC">
            <w:pPr>
              <w:keepNext/>
              <w:jc w:val="both"/>
              <w:rPr>
                <w:i/>
                <w:iCs/>
                <w:lang w:val="uk-UA"/>
              </w:rPr>
            </w:pPr>
            <w:r>
              <w:rPr>
                <w:i/>
                <w:iCs/>
                <w:lang w:val="uk-UA"/>
              </w:rPr>
              <w:t>Письмова контрольна робота</w:t>
            </w:r>
          </w:p>
        </w:tc>
        <w:tc>
          <w:tcPr>
            <w:tcW w:w="2019" w:type="dxa"/>
            <w:shd w:val="clear" w:color="auto" w:fill="auto"/>
          </w:tcPr>
          <w:p w:rsidR="007F540A" w:rsidRPr="004C2611" w:rsidRDefault="007F540A" w:rsidP="00DA2BAC">
            <w:pPr>
              <w:keepNext/>
              <w:jc w:val="both"/>
              <w:rPr>
                <w:i/>
                <w:iCs/>
                <w:lang w:val="uk-UA"/>
              </w:rPr>
            </w:pPr>
            <w:r>
              <w:rPr>
                <w:i/>
                <w:iCs/>
                <w:lang w:val="uk-UA"/>
              </w:rPr>
              <w:t xml:space="preserve">Тиждень </w:t>
            </w:r>
            <w:r>
              <w:rPr>
                <w:i/>
                <w:iCs/>
              </w:rPr>
              <w:t>14</w:t>
            </w:r>
          </w:p>
        </w:tc>
        <w:tc>
          <w:tcPr>
            <w:tcW w:w="1923" w:type="dxa"/>
            <w:shd w:val="clear" w:color="auto" w:fill="auto"/>
          </w:tcPr>
          <w:p w:rsidR="007F540A" w:rsidRPr="00DD3E0D" w:rsidRDefault="007F540A" w:rsidP="00DA2BAC">
            <w:pPr>
              <w:keepNext/>
              <w:jc w:val="both"/>
              <w:rPr>
                <w:b/>
                <w:bCs/>
                <w:lang w:val="uk-UA"/>
              </w:rPr>
            </w:pPr>
            <w:r w:rsidRPr="00DD3E0D">
              <w:rPr>
                <w:b/>
                <w:bCs/>
                <w:lang w:val="uk-UA"/>
              </w:rPr>
              <w:t>8</w:t>
            </w:r>
            <w:r w:rsidRPr="00327672">
              <w:rPr>
                <w:b/>
                <w:bCs/>
                <w:lang w:val="uk-UA"/>
              </w:rPr>
              <w:t>%</w:t>
            </w:r>
          </w:p>
        </w:tc>
      </w:tr>
      <w:tr w:rsidR="007F540A" w:rsidRPr="00602AA3" w:rsidTr="00DA2BAC">
        <w:trPr>
          <w:trHeight w:val="145"/>
          <w:jc w:val="center"/>
        </w:trPr>
        <w:tc>
          <w:tcPr>
            <w:tcW w:w="1505" w:type="dxa"/>
            <w:vMerge/>
            <w:shd w:val="clear" w:color="auto" w:fill="auto"/>
          </w:tcPr>
          <w:p w:rsidR="007F540A" w:rsidRDefault="007F540A" w:rsidP="00DA2BAC">
            <w:pPr>
              <w:keepNext/>
              <w:jc w:val="both"/>
              <w:rPr>
                <w:i/>
                <w:iCs/>
              </w:rPr>
            </w:pPr>
          </w:p>
        </w:tc>
        <w:tc>
          <w:tcPr>
            <w:tcW w:w="4647" w:type="dxa"/>
            <w:shd w:val="clear" w:color="auto" w:fill="auto"/>
          </w:tcPr>
          <w:p w:rsidR="007F540A" w:rsidRDefault="007F540A" w:rsidP="00DA2BAC">
            <w:pPr>
              <w:keepNext/>
              <w:jc w:val="both"/>
              <w:rPr>
                <w:i/>
                <w:iCs/>
                <w:lang w:val="uk-UA"/>
              </w:rPr>
            </w:pPr>
            <w:r>
              <w:rPr>
                <w:i/>
                <w:iCs/>
                <w:lang w:val="uk-UA"/>
              </w:rPr>
              <w:t xml:space="preserve">Індивідуальне письмове завдання </w:t>
            </w:r>
          </w:p>
        </w:tc>
        <w:tc>
          <w:tcPr>
            <w:tcW w:w="2019" w:type="dxa"/>
            <w:shd w:val="clear" w:color="auto" w:fill="auto"/>
          </w:tcPr>
          <w:p w:rsidR="007F540A" w:rsidRPr="00DD3E0D" w:rsidRDefault="007F540A" w:rsidP="00DA2BAC">
            <w:pPr>
              <w:keepNext/>
              <w:jc w:val="both"/>
              <w:rPr>
                <w:i/>
                <w:iCs/>
                <w:lang w:val="uk-UA"/>
              </w:rPr>
            </w:pPr>
            <w:r>
              <w:rPr>
                <w:i/>
                <w:iCs/>
                <w:lang w:val="uk-UA"/>
              </w:rPr>
              <w:t>Тиждень 8-14</w:t>
            </w:r>
          </w:p>
        </w:tc>
        <w:tc>
          <w:tcPr>
            <w:tcW w:w="1923" w:type="dxa"/>
            <w:shd w:val="clear" w:color="auto" w:fill="auto"/>
          </w:tcPr>
          <w:p w:rsidR="007F540A" w:rsidRPr="00DD3E0D" w:rsidRDefault="007F540A" w:rsidP="00DA2BAC">
            <w:pPr>
              <w:keepNext/>
              <w:jc w:val="both"/>
              <w:rPr>
                <w:b/>
                <w:bCs/>
                <w:lang w:val="uk-UA"/>
              </w:rPr>
            </w:pPr>
            <w:r>
              <w:rPr>
                <w:b/>
                <w:bCs/>
                <w:lang w:val="uk-UA"/>
              </w:rPr>
              <w:t>8</w:t>
            </w:r>
            <w:r w:rsidRPr="00327672">
              <w:rPr>
                <w:b/>
                <w:bCs/>
                <w:lang w:val="uk-UA"/>
              </w:rPr>
              <w:t>%</w:t>
            </w:r>
          </w:p>
        </w:tc>
      </w:tr>
      <w:tr w:rsidR="007F540A" w:rsidRPr="00602AA3" w:rsidTr="00DA2BAC">
        <w:trPr>
          <w:trHeight w:val="133"/>
          <w:jc w:val="center"/>
        </w:trPr>
        <w:tc>
          <w:tcPr>
            <w:tcW w:w="6152" w:type="dxa"/>
            <w:gridSpan w:val="2"/>
            <w:shd w:val="clear" w:color="auto" w:fill="auto"/>
          </w:tcPr>
          <w:p w:rsidR="007F540A" w:rsidRDefault="007F540A" w:rsidP="00DA2BAC">
            <w:pPr>
              <w:keepNext/>
              <w:jc w:val="both"/>
              <w:rPr>
                <w:i/>
                <w:iCs/>
                <w:lang w:val="uk-UA"/>
              </w:rPr>
            </w:pPr>
            <w:r w:rsidRPr="00602AA3">
              <w:rPr>
                <w:b/>
                <w:bCs/>
                <w:lang w:val="uk-UA"/>
              </w:rPr>
              <w:t>Підсумковий контроль</w:t>
            </w:r>
            <w:r w:rsidRPr="00602AA3">
              <w:rPr>
                <w:b/>
                <w:bCs/>
              </w:rPr>
              <w:t xml:space="preserve"> (</w:t>
            </w:r>
            <w:proofErr w:type="spellStart"/>
            <w:r w:rsidRPr="00602AA3">
              <w:rPr>
                <w:b/>
                <w:bCs/>
              </w:rPr>
              <w:t>max</w:t>
            </w:r>
            <w:proofErr w:type="spellEnd"/>
            <w:r w:rsidRPr="00602AA3">
              <w:rPr>
                <w:b/>
                <w:bCs/>
              </w:rPr>
              <w:t xml:space="preserve"> 40%)</w:t>
            </w:r>
          </w:p>
        </w:tc>
        <w:tc>
          <w:tcPr>
            <w:tcW w:w="2019" w:type="dxa"/>
            <w:shd w:val="clear" w:color="auto" w:fill="auto"/>
          </w:tcPr>
          <w:p w:rsidR="007F540A" w:rsidRDefault="007F540A" w:rsidP="00DA2BAC">
            <w:pPr>
              <w:keepNext/>
              <w:jc w:val="both"/>
              <w:rPr>
                <w:i/>
                <w:iCs/>
                <w:lang w:val="uk-UA"/>
              </w:rPr>
            </w:pPr>
          </w:p>
        </w:tc>
        <w:tc>
          <w:tcPr>
            <w:tcW w:w="1923" w:type="dxa"/>
            <w:shd w:val="clear" w:color="auto" w:fill="auto"/>
          </w:tcPr>
          <w:p w:rsidR="007F540A" w:rsidRDefault="007F540A" w:rsidP="00DA2BAC">
            <w:pPr>
              <w:keepNext/>
              <w:jc w:val="both"/>
              <w:rPr>
                <w:b/>
                <w:bCs/>
                <w:lang w:val="uk-UA"/>
              </w:rPr>
            </w:pPr>
          </w:p>
        </w:tc>
      </w:tr>
      <w:tr w:rsidR="007F540A" w:rsidRPr="00602AA3" w:rsidTr="00DA2BAC">
        <w:trPr>
          <w:trHeight w:val="133"/>
          <w:jc w:val="center"/>
        </w:trPr>
        <w:tc>
          <w:tcPr>
            <w:tcW w:w="6152" w:type="dxa"/>
            <w:gridSpan w:val="2"/>
            <w:shd w:val="clear" w:color="auto" w:fill="auto"/>
          </w:tcPr>
          <w:p w:rsidR="007F540A" w:rsidRDefault="007F540A" w:rsidP="00DA2BAC">
            <w:pPr>
              <w:keepNext/>
              <w:jc w:val="both"/>
              <w:rPr>
                <w:i/>
                <w:iCs/>
                <w:lang w:val="uk-UA"/>
              </w:rPr>
            </w:pPr>
            <w:r w:rsidRPr="00602AA3">
              <w:rPr>
                <w:i/>
                <w:iCs/>
                <w:lang w:val="uk-UA"/>
              </w:rPr>
              <w:t>Підсумкове теоретичне завдання</w:t>
            </w:r>
          </w:p>
        </w:tc>
        <w:tc>
          <w:tcPr>
            <w:tcW w:w="2019" w:type="dxa"/>
            <w:shd w:val="clear" w:color="auto" w:fill="auto"/>
          </w:tcPr>
          <w:p w:rsidR="007F540A" w:rsidRDefault="007F540A" w:rsidP="00DA2BAC">
            <w:pPr>
              <w:keepNext/>
              <w:jc w:val="both"/>
              <w:rPr>
                <w:i/>
                <w:iCs/>
                <w:lang w:val="uk-UA"/>
              </w:rPr>
            </w:pPr>
          </w:p>
        </w:tc>
        <w:tc>
          <w:tcPr>
            <w:tcW w:w="1923" w:type="dxa"/>
            <w:shd w:val="clear" w:color="auto" w:fill="auto"/>
          </w:tcPr>
          <w:p w:rsidR="007F540A" w:rsidRDefault="007F540A" w:rsidP="00DA2BAC">
            <w:pPr>
              <w:keepNext/>
              <w:jc w:val="both"/>
              <w:rPr>
                <w:b/>
                <w:bCs/>
                <w:lang w:val="uk-UA"/>
              </w:rPr>
            </w:pPr>
            <w:r w:rsidRPr="005B013B">
              <w:rPr>
                <w:b/>
                <w:lang w:val="uk-UA"/>
              </w:rPr>
              <w:t>20</w:t>
            </w:r>
            <w:r>
              <w:rPr>
                <w:b/>
                <w:lang w:val="uk-UA"/>
              </w:rPr>
              <w:t>%</w:t>
            </w:r>
          </w:p>
        </w:tc>
      </w:tr>
      <w:tr w:rsidR="007F540A" w:rsidRPr="00EF5BEC" w:rsidTr="00DA2BAC">
        <w:trPr>
          <w:jc w:val="center"/>
        </w:trPr>
        <w:tc>
          <w:tcPr>
            <w:tcW w:w="6152" w:type="dxa"/>
            <w:gridSpan w:val="2"/>
            <w:shd w:val="clear" w:color="auto" w:fill="auto"/>
          </w:tcPr>
          <w:p w:rsidR="007F540A" w:rsidRPr="00602AA3" w:rsidRDefault="007F540A" w:rsidP="00DA2BAC">
            <w:pPr>
              <w:keepNext/>
              <w:jc w:val="both"/>
              <w:rPr>
                <w:i/>
                <w:iCs/>
                <w:lang w:val="uk-UA"/>
              </w:rPr>
            </w:pPr>
            <w:r w:rsidRPr="00602AA3">
              <w:rPr>
                <w:i/>
                <w:iCs/>
                <w:lang w:val="uk-UA"/>
              </w:rPr>
              <w:t>Підсумкове практичне завдання</w:t>
            </w:r>
          </w:p>
        </w:tc>
        <w:tc>
          <w:tcPr>
            <w:tcW w:w="2019" w:type="dxa"/>
            <w:shd w:val="clear" w:color="auto" w:fill="auto"/>
          </w:tcPr>
          <w:p w:rsidR="007F540A" w:rsidRPr="00602AA3" w:rsidRDefault="007F540A" w:rsidP="00DA2BAC">
            <w:pPr>
              <w:keepNext/>
              <w:jc w:val="both"/>
              <w:rPr>
                <w:lang w:val="uk-UA"/>
              </w:rPr>
            </w:pPr>
          </w:p>
        </w:tc>
        <w:tc>
          <w:tcPr>
            <w:tcW w:w="1923" w:type="dxa"/>
            <w:shd w:val="clear" w:color="auto" w:fill="auto"/>
          </w:tcPr>
          <w:p w:rsidR="007F540A" w:rsidRPr="005B013B" w:rsidRDefault="007F540A" w:rsidP="00DA2BAC">
            <w:pPr>
              <w:keepNext/>
              <w:jc w:val="both"/>
              <w:rPr>
                <w:b/>
                <w:lang w:val="uk-UA"/>
              </w:rPr>
            </w:pPr>
            <w:r w:rsidRPr="005B013B">
              <w:rPr>
                <w:b/>
                <w:lang w:val="uk-UA"/>
              </w:rPr>
              <w:t>20</w:t>
            </w:r>
            <w:r>
              <w:rPr>
                <w:b/>
                <w:lang w:val="uk-UA"/>
              </w:rPr>
              <w:t>%</w:t>
            </w:r>
          </w:p>
        </w:tc>
      </w:tr>
      <w:tr w:rsidR="007F540A" w:rsidRPr="00EF5BEC" w:rsidTr="00DA2BAC">
        <w:trPr>
          <w:jc w:val="center"/>
        </w:trPr>
        <w:tc>
          <w:tcPr>
            <w:tcW w:w="6152" w:type="dxa"/>
            <w:gridSpan w:val="2"/>
            <w:shd w:val="clear" w:color="auto" w:fill="auto"/>
          </w:tcPr>
          <w:p w:rsidR="007F540A" w:rsidRPr="00602AA3" w:rsidRDefault="007F540A" w:rsidP="00DA2BAC">
            <w:pPr>
              <w:jc w:val="both"/>
              <w:rPr>
                <w:b/>
                <w:lang w:val="uk-UA"/>
              </w:rPr>
            </w:pPr>
            <w:r w:rsidRPr="00602AA3">
              <w:rPr>
                <w:b/>
                <w:lang w:val="uk-UA"/>
              </w:rPr>
              <w:t xml:space="preserve">Разом </w:t>
            </w:r>
          </w:p>
        </w:tc>
        <w:tc>
          <w:tcPr>
            <w:tcW w:w="2019" w:type="dxa"/>
            <w:shd w:val="clear" w:color="auto" w:fill="auto"/>
          </w:tcPr>
          <w:p w:rsidR="007F540A" w:rsidRPr="00602AA3" w:rsidRDefault="007F540A" w:rsidP="00DA2BAC">
            <w:pPr>
              <w:jc w:val="both"/>
              <w:rPr>
                <w:b/>
                <w:lang w:val="uk-UA"/>
              </w:rPr>
            </w:pPr>
          </w:p>
        </w:tc>
        <w:tc>
          <w:tcPr>
            <w:tcW w:w="1923" w:type="dxa"/>
            <w:shd w:val="clear" w:color="auto" w:fill="auto"/>
          </w:tcPr>
          <w:p w:rsidR="007F540A" w:rsidRPr="00602AA3" w:rsidRDefault="007F540A" w:rsidP="00DA2BAC">
            <w:pPr>
              <w:jc w:val="center"/>
              <w:rPr>
                <w:b/>
                <w:lang w:val="uk-UA"/>
              </w:rPr>
            </w:pPr>
            <w:r w:rsidRPr="00602AA3">
              <w:rPr>
                <w:b/>
                <w:lang w:val="uk-UA"/>
              </w:rPr>
              <w:t>100%</w:t>
            </w:r>
          </w:p>
        </w:tc>
      </w:tr>
    </w:tbl>
    <w:p w:rsidR="007F540A" w:rsidRPr="009F6B92" w:rsidRDefault="007F540A" w:rsidP="007F540A">
      <w:pPr>
        <w:rPr>
          <w:b/>
          <w:bCs/>
          <w:color w:val="000000"/>
          <w:sz w:val="16"/>
          <w:szCs w:val="16"/>
          <w:lang w:val="uk-UA"/>
        </w:rPr>
      </w:pPr>
    </w:p>
    <w:p w:rsidR="007F540A" w:rsidRPr="00EF5BEC" w:rsidRDefault="007F540A" w:rsidP="007F540A">
      <w:pPr>
        <w:spacing w:after="120"/>
        <w:jc w:val="center"/>
        <w:rPr>
          <w:b/>
          <w:bCs/>
          <w:szCs w:val="28"/>
          <w:lang w:val="uk-UA"/>
        </w:rPr>
      </w:pPr>
      <w:r w:rsidRPr="00EF5BEC">
        <w:rPr>
          <w:b/>
          <w:bCs/>
          <w:szCs w:val="28"/>
          <w:lang w:val="uk-UA"/>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00"/>
        <w:gridCol w:w="4510"/>
        <w:gridCol w:w="2126"/>
        <w:gridCol w:w="1873"/>
      </w:tblGrid>
      <w:tr w:rsidR="007F540A" w:rsidRPr="00EF5BEC" w:rsidTr="00DA2BAC">
        <w:trPr>
          <w:cantSplit/>
          <w:trHeight w:val="205"/>
          <w:jc w:val="center"/>
        </w:trPr>
        <w:tc>
          <w:tcPr>
            <w:tcW w:w="1500" w:type="dxa"/>
            <w:vMerge w:val="restart"/>
            <w:tcBorders>
              <w:top w:val="single" w:sz="4" w:space="0" w:color="auto"/>
              <w:left w:val="single" w:sz="4" w:space="0" w:color="auto"/>
              <w:bottom w:val="single" w:sz="4" w:space="0" w:color="auto"/>
              <w:right w:val="single" w:sz="4" w:space="0" w:color="auto"/>
            </w:tcBorders>
          </w:tcPr>
          <w:p w:rsidR="007F540A" w:rsidRPr="00EF5BEC" w:rsidRDefault="007F540A" w:rsidP="00DA2BAC">
            <w:pPr>
              <w:pStyle w:val="2"/>
              <w:spacing w:before="0" w:line="223" w:lineRule="auto"/>
              <w:jc w:val="center"/>
              <w:rPr>
                <w:rFonts w:ascii="Times New Roman" w:hAnsi="Times New Roman"/>
                <w:color w:val="auto"/>
                <w:sz w:val="24"/>
                <w:szCs w:val="24"/>
                <w:lang w:val="uk-UA"/>
              </w:rPr>
            </w:pPr>
            <w:r w:rsidRPr="00EF5BEC">
              <w:rPr>
                <w:rFonts w:ascii="Times New Roman" w:hAnsi="Times New Roman"/>
                <w:caps/>
                <w:color w:val="auto"/>
                <w:sz w:val="24"/>
                <w:szCs w:val="24"/>
                <w:lang w:val="uk-UA"/>
              </w:rPr>
              <w:t>З</w:t>
            </w:r>
            <w:r w:rsidRPr="00EF5BEC">
              <w:rPr>
                <w:rFonts w:ascii="Times New Roman" w:hAnsi="Times New Roman"/>
                <w:color w:val="auto"/>
                <w:sz w:val="24"/>
                <w:szCs w:val="24"/>
                <w:lang w:val="uk-UA"/>
              </w:rPr>
              <w:t>а шкалою</w:t>
            </w:r>
          </w:p>
          <w:p w:rsidR="007F540A" w:rsidRPr="00EF5BEC" w:rsidRDefault="007F540A" w:rsidP="00DA2BAC">
            <w:pPr>
              <w:pStyle w:val="6"/>
              <w:spacing w:before="0" w:line="223" w:lineRule="auto"/>
              <w:jc w:val="center"/>
              <w:rPr>
                <w:rFonts w:ascii="Times New Roman" w:hAnsi="Times New Roman"/>
                <w:color w:val="auto"/>
                <w:lang w:val="uk-UA"/>
              </w:rPr>
            </w:pPr>
            <w:r w:rsidRPr="00EF5BEC">
              <w:rPr>
                <w:rFonts w:ascii="Times New Roman" w:hAnsi="Times New Roman"/>
                <w:color w:val="auto"/>
                <w:lang w:val="uk-UA"/>
              </w:rPr>
              <w:t>ECTS</w:t>
            </w:r>
          </w:p>
        </w:tc>
        <w:tc>
          <w:tcPr>
            <w:tcW w:w="4510" w:type="dxa"/>
            <w:vMerge w:val="restart"/>
            <w:tcBorders>
              <w:top w:val="single" w:sz="4" w:space="0" w:color="auto"/>
              <w:left w:val="single" w:sz="4" w:space="0" w:color="auto"/>
              <w:bottom w:val="single" w:sz="4" w:space="0" w:color="auto"/>
              <w:right w:val="single" w:sz="4" w:space="0" w:color="auto"/>
            </w:tcBorders>
          </w:tcPr>
          <w:p w:rsidR="007F540A" w:rsidRPr="00EF5BEC" w:rsidRDefault="007F540A" w:rsidP="00DA2BAC">
            <w:pPr>
              <w:pStyle w:val="5"/>
              <w:spacing w:before="0" w:line="223" w:lineRule="auto"/>
              <w:ind w:right="-108"/>
              <w:jc w:val="center"/>
              <w:rPr>
                <w:rFonts w:ascii="Times New Roman" w:hAnsi="Times New Roman"/>
                <w:color w:val="auto"/>
                <w:lang w:val="uk-UA"/>
              </w:rPr>
            </w:pPr>
            <w:r w:rsidRPr="00EF5BEC">
              <w:rPr>
                <w:rFonts w:ascii="Times New Roman" w:hAnsi="Times New Roman"/>
                <w:color w:val="auto"/>
                <w:lang w:val="uk-UA"/>
              </w:rPr>
              <w:t>За шкалою університету</w:t>
            </w:r>
          </w:p>
        </w:tc>
        <w:tc>
          <w:tcPr>
            <w:tcW w:w="3999" w:type="dxa"/>
            <w:gridSpan w:val="2"/>
            <w:tcBorders>
              <w:top w:val="single" w:sz="4" w:space="0" w:color="auto"/>
              <w:left w:val="single" w:sz="4" w:space="0" w:color="auto"/>
              <w:bottom w:val="single" w:sz="4" w:space="0" w:color="auto"/>
              <w:right w:val="single" w:sz="4" w:space="0" w:color="auto"/>
            </w:tcBorders>
          </w:tcPr>
          <w:p w:rsidR="007F540A" w:rsidRPr="00EF5BEC" w:rsidRDefault="007F540A" w:rsidP="00DA2BAC">
            <w:pPr>
              <w:pStyle w:val="3"/>
              <w:tabs>
                <w:tab w:val="num" w:pos="0"/>
              </w:tabs>
              <w:spacing w:before="0" w:line="223" w:lineRule="auto"/>
              <w:jc w:val="center"/>
              <w:rPr>
                <w:rFonts w:ascii="Times New Roman" w:hAnsi="Times New Roman"/>
                <w:color w:val="auto"/>
                <w:lang w:val="uk-UA"/>
              </w:rPr>
            </w:pPr>
            <w:r w:rsidRPr="00EF5BEC">
              <w:rPr>
                <w:rFonts w:ascii="Times New Roman" w:hAnsi="Times New Roman"/>
                <w:color w:val="auto"/>
                <w:lang w:val="uk-UA"/>
              </w:rPr>
              <w:t>За національною шкалою</w:t>
            </w:r>
          </w:p>
        </w:tc>
      </w:tr>
      <w:tr w:rsidR="007F540A" w:rsidRPr="00EF5BEC" w:rsidTr="00DA2BAC">
        <w:trPr>
          <w:cantSplit/>
          <w:trHeight w:val="58"/>
          <w:jc w:val="center"/>
        </w:trPr>
        <w:tc>
          <w:tcPr>
            <w:tcW w:w="1500" w:type="dxa"/>
            <w:vMerge/>
            <w:tcBorders>
              <w:top w:val="single" w:sz="4" w:space="0" w:color="auto"/>
              <w:left w:val="single" w:sz="4" w:space="0" w:color="auto"/>
              <w:bottom w:val="single" w:sz="4" w:space="0" w:color="auto"/>
              <w:right w:val="single" w:sz="4" w:space="0" w:color="auto"/>
            </w:tcBorders>
          </w:tcPr>
          <w:p w:rsidR="007F540A" w:rsidRPr="00EF5BEC" w:rsidRDefault="007F540A" w:rsidP="00DA2BAC">
            <w:pPr>
              <w:pStyle w:val="2"/>
              <w:spacing w:before="0" w:line="223" w:lineRule="auto"/>
              <w:rPr>
                <w:rFonts w:ascii="Times New Roman" w:hAnsi="Times New Roman"/>
                <w:color w:val="auto"/>
                <w:sz w:val="24"/>
                <w:szCs w:val="24"/>
                <w:lang w:val="uk-UA"/>
              </w:rPr>
            </w:pPr>
          </w:p>
        </w:tc>
        <w:tc>
          <w:tcPr>
            <w:tcW w:w="4510" w:type="dxa"/>
            <w:vMerge/>
            <w:tcBorders>
              <w:top w:val="single" w:sz="4" w:space="0" w:color="auto"/>
              <w:left w:val="single" w:sz="4" w:space="0" w:color="auto"/>
              <w:bottom w:val="single" w:sz="4" w:space="0" w:color="auto"/>
              <w:right w:val="single" w:sz="4" w:space="0" w:color="auto"/>
            </w:tcBorders>
          </w:tcPr>
          <w:p w:rsidR="007F540A" w:rsidRPr="00EF5BEC" w:rsidRDefault="007F540A" w:rsidP="00DA2BAC">
            <w:pPr>
              <w:pStyle w:val="5"/>
              <w:spacing w:before="0" w:line="223" w:lineRule="auto"/>
              <w:rPr>
                <w:rFonts w:ascii="Times New Roman" w:hAnsi="Times New Roman"/>
                <w:color w:val="auto"/>
                <w:lang w:val="uk-UA"/>
              </w:rPr>
            </w:pPr>
          </w:p>
        </w:tc>
        <w:tc>
          <w:tcPr>
            <w:tcW w:w="2126" w:type="dxa"/>
            <w:tcBorders>
              <w:top w:val="single" w:sz="4" w:space="0" w:color="auto"/>
              <w:left w:val="single" w:sz="4" w:space="0" w:color="auto"/>
              <w:bottom w:val="single" w:sz="4" w:space="0" w:color="auto"/>
              <w:right w:val="single" w:sz="4" w:space="0" w:color="auto"/>
            </w:tcBorders>
          </w:tcPr>
          <w:p w:rsidR="007F540A" w:rsidRPr="00EF5BEC" w:rsidRDefault="007F540A" w:rsidP="00DA2BAC">
            <w:pPr>
              <w:pStyle w:val="3"/>
              <w:spacing w:before="0" w:line="223" w:lineRule="auto"/>
              <w:jc w:val="center"/>
              <w:rPr>
                <w:rFonts w:ascii="Times New Roman" w:hAnsi="Times New Roman"/>
                <w:color w:val="auto"/>
                <w:lang w:val="uk-UA"/>
              </w:rPr>
            </w:pPr>
            <w:r w:rsidRPr="00EF5BEC">
              <w:rPr>
                <w:rFonts w:ascii="Times New Roman" w:hAnsi="Times New Roman"/>
                <w:color w:val="auto"/>
                <w:lang w:val="uk-UA"/>
              </w:rPr>
              <w:t>Екзамен</w:t>
            </w:r>
          </w:p>
        </w:tc>
        <w:tc>
          <w:tcPr>
            <w:tcW w:w="1873" w:type="dxa"/>
            <w:tcBorders>
              <w:top w:val="single" w:sz="4" w:space="0" w:color="auto"/>
              <w:left w:val="single" w:sz="4" w:space="0" w:color="auto"/>
              <w:bottom w:val="single" w:sz="4" w:space="0" w:color="auto"/>
              <w:right w:val="single" w:sz="4" w:space="0" w:color="auto"/>
            </w:tcBorders>
          </w:tcPr>
          <w:p w:rsidR="007F540A" w:rsidRPr="00EF5BEC" w:rsidRDefault="007F540A" w:rsidP="00DA2BAC">
            <w:pPr>
              <w:pStyle w:val="3"/>
              <w:spacing w:before="0" w:line="223" w:lineRule="auto"/>
              <w:jc w:val="center"/>
              <w:rPr>
                <w:rFonts w:ascii="Times New Roman" w:hAnsi="Times New Roman"/>
                <w:color w:val="auto"/>
                <w:lang w:val="uk-UA"/>
              </w:rPr>
            </w:pPr>
            <w:r w:rsidRPr="00EF5BEC">
              <w:rPr>
                <w:rFonts w:ascii="Times New Roman" w:hAnsi="Times New Roman"/>
                <w:color w:val="auto"/>
                <w:lang w:val="uk-UA"/>
              </w:rPr>
              <w:t>Залік</w:t>
            </w:r>
          </w:p>
        </w:tc>
      </w:tr>
      <w:tr w:rsidR="007F540A" w:rsidRPr="00EF5BEC" w:rsidTr="00DA2BAC">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7F540A" w:rsidRPr="00EF5BEC" w:rsidRDefault="007F540A" w:rsidP="00DA2BAC">
            <w:pPr>
              <w:spacing w:line="223" w:lineRule="auto"/>
              <w:ind w:right="-68"/>
              <w:jc w:val="center"/>
              <w:rPr>
                <w:spacing w:val="-2"/>
                <w:lang w:val="uk-UA"/>
              </w:rPr>
            </w:pPr>
            <w:r w:rsidRPr="00EF5BEC">
              <w:rPr>
                <w:spacing w:val="-2"/>
                <w:lang w:val="uk-UA"/>
              </w:rPr>
              <w:t>A</w:t>
            </w:r>
          </w:p>
        </w:tc>
        <w:tc>
          <w:tcPr>
            <w:tcW w:w="4510" w:type="dxa"/>
            <w:tcBorders>
              <w:top w:val="single" w:sz="4" w:space="0" w:color="auto"/>
              <w:left w:val="single" w:sz="4" w:space="0" w:color="auto"/>
              <w:bottom w:val="single" w:sz="4" w:space="0" w:color="auto"/>
              <w:right w:val="single" w:sz="4" w:space="0" w:color="auto"/>
            </w:tcBorders>
            <w:vAlign w:val="center"/>
          </w:tcPr>
          <w:p w:rsidR="007F540A" w:rsidRPr="00EF5BEC" w:rsidRDefault="007F540A" w:rsidP="00DA2BAC">
            <w:pPr>
              <w:spacing w:line="223" w:lineRule="auto"/>
              <w:ind w:right="223"/>
              <w:jc w:val="center"/>
              <w:rPr>
                <w:spacing w:val="-2"/>
                <w:lang w:val="uk-UA"/>
              </w:rPr>
            </w:pPr>
            <w:r w:rsidRPr="00EF5BEC">
              <w:rPr>
                <w:spacing w:val="-2"/>
                <w:lang w:val="uk-UA"/>
              </w:rPr>
              <w:t>90 – 100 (відмінно)</w:t>
            </w:r>
          </w:p>
        </w:tc>
        <w:tc>
          <w:tcPr>
            <w:tcW w:w="2126" w:type="dxa"/>
            <w:tcBorders>
              <w:top w:val="single" w:sz="4" w:space="0" w:color="auto"/>
              <w:left w:val="single" w:sz="4" w:space="0" w:color="auto"/>
              <w:bottom w:val="single" w:sz="4" w:space="0" w:color="auto"/>
              <w:right w:val="single" w:sz="4" w:space="0" w:color="auto"/>
            </w:tcBorders>
            <w:vAlign w:val="center"/>
          </w:tcPr>
          <w:p w:rsidR="007F540A" w:rsidRPr="00EF5BEC" w:rsidRDefault="007F540A" w:rsidP="00DA2BAC">
            <w:pPr>
              <w:pStyle w:val="4"/>
              <w:spacing w:before="0" w:line="223" w:lineRule="auto"/>
              <w:jc w:val="center"/>
              <w:rPr>
                <w:rFonts w:ascii="Times New Roman" w:hAnsi="Times New Roman"/>
                <w:i w:val="0"/>
                <w:color w:val="auto"/>
                <w:lang w:val="uk-UA"/>
              </w:rPr>
            </w:pPr>
            <w:r w:rsidRPr="00EF5BEC">
              <w:rPr>
                <w:rFonts w:ascii="Times New Roman" w:hAnsi="Times New Roman"/>
                <w:i w:val="0"/>
                <w:color w:val="auto"/>
                <w:lang w:val="uk-UA"/>
              </w:rPr>
              <w:t>5 (відмінно)</w:t>
            </w:r>
          </w:p>
        </w:tc>
        <w:tc>
          <w:tcPr>
            <w:tcW w:w="1873" w:type="dxa"/>
            <w:vMerge w:val="restart"/>
            <w:tcBorders>
              <w:top w:val="single" w:sz="4" w:space="0" w:color="auto"/>
              <w:left w:val="single" w:sz="4" w:space="0" w:color="auto"/>
              <w:bottom w:val="single" w:sz="4" w:space="0" w:color="auto"/>
              <w:right w:val="single" w:sz="4" w:space="0" w:color="auto"/>
            </w:tcBorders>
            <w:vAlign w:val="center"/>
          </w:tcPr>
          <w:p w:rsidR="007F540A" w:rsidRPr="00EF5BEC" w:rsidRDefault="007F540A" w:rsidP="00DA2BAC">
            <w:pPr>
              <w:pStyle w:val="4"/>
              <w:spacing w:before="0" w:line="223" w:lineRule="auto"/>
              <w:jc w:val="center"/>
              <w:rPr>
                <w:rFonts w:ascii="Times New Roman" w:hAnsi="Times New Roman"/>
                <w:i w:val="0"/>
                <w:color w:val="auto"/>
                <w:lang w:val="uk-UA"/>
              </w:rPr>
            </w:pPr>
            <w:r w:rsidRPr="00EF5BEC">
              <w:rPr>
                <w:rFonts w:ascii="Times New Roman" w:hAnsi="Times New Roman"/>
                <w:i w:val="0"/>
                <w:color w:val="auto"/>
                <w:lang w:val="uk-UA"/>
              </w:rPr>
              <w:t>Зараховано</w:t>
            </w:r>
          </w:p>
        </w:tc>
      </w:tr>
      <w:tr w:rsidR="007F540A" w:rsidRPr="00EF5BEC" w:rsidTr="00DA2BAC">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7F540A" w:rsidRPr="00EF5BEC" w:rsidRDefault="007F540A" w:rsidP="00DA2BAC">
            <w:pPr>
              <w:spacing w:line="223" w:lineRule="auto"/>
              <w:ind w:right="-68"/>
              <w:jc w:val="center"/>
              <w:rPr>
                <w:spacing w:val="-2"/>
                <w:lang w:val="uk-UA"/>
              </w:rPr>
            </w:pPr>
            <w:r w:rsidRPr="00EF5BEC">
              <w:rPr>
                <w:spacing w:val="-2"/>
                <w:lang w:val="uk-UA"/>
              </w:rPr>
              <w:t>B</w:t>
            </w:r>
          </w:p>
        </w:tc>
        <w:tc>
          <w:tcPr>
            <w:tcW w:w="4510" w:type="dxa"/>
            <w:tcBorders>
              <w:top w:val="single" w:sz="4" w:space="0" w:color="auto"/>
              <w:left w:val="single" w:sz="4" w:space="0" w:color="auto"/>
              <w:bottom w:val="single" w:sz="4" w:space="0" w:color="auto"/>
              <w:right w:val="single" w:sz="4" w:space="0" w:color="auto"/>
            </w:tcBorders>
            <w:vAlign w:val="center"/>
          </w:tcPr>
          <w:p w:rsidR="007F540A" w:rsidRPr="00EF5BEC" w:rsidRDefault="007F540A" w:rsidP="00DA2BAC">
            <w:pPr>
              <w:spacing w:line="223" w:lineRule="auto"/>
              <w:ind w:right="223"/>
              <w:jc w:val="center"/>
              <w:rPr>
                <w:spacing w:val="-2"/>
                <w:lang w:val="uk-UA"/>
              </w:rPr>
            </w:pPr>
            <w:r w:rsidRPr="00EF5BEC">
              <w:rPr>
                <w:spacing w:val="-2"/>
                <w:lang w:val="uk-UA"/>
              </w:rPr>
              <w:t>85 – 89 (дуже добре)</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7F540A" w:rsidRPr="00EF5BEC" w:rsidRDefault="007F540A" w:rsidP="00DA2BAC">
            <w:pPr>
              <w:spacing w:line="223" w:lineRule="auto"/>
              <w:ind w:right="-54"/>
              <w:jc w:val="center"/>
              <w:rPr>
                <w:spacing w:val="-2"/>
                <w:lang w:val="uk-UA"/>
              </w:rPr>
            </w:pPr>
            <w:r w:rsidRPr="00EF5BEC">
              <w:rPr>
                <w:spacing w:val="-2"/>
                <w:lang w:val="uk-UA"/>
              </w:rPr>
              <w:t>4 (добре)</w:t>
            </w:r>
          </w:p>
        </w:tc>
        <w:tc>
          <w:tcPr>
            <w:tcW w:w="1873" w:type="dxa"/>
            <w:vMerge/>
            <w:tcBorders>
              <w:top w:val="single" w:sz="4" w:space="0" w:color="auto"/>
              <w:left w:val="single" w:sz="4" w:space="0" w:color="auto"/>
              <w:bottom w:val="single" w:sz="4" w:space="0" w:color="auto"/>
              <w:right w:val="single" w:sz="4" w:space="0" w:color="auto"/>
            </w:tcBorders>
          </w:tcPr>
          <w:p w:rsidR="007F540A" w:rsidRPr="00EF5BEC" w:rsidRDefault="007F540A" w:rsidP="00DA2BAC">
            <w:pPr>
              <w:spacing w:line="223" w:lineRule="auto"/>
              <w:ind w:right="-54"/>
              <w:jc w:val="center"/>
              <w:rPr>
                <w:spacing w:val="-2"/>
                <w:lang w:val="uk-UA"/>
              </w:rPr>
            </w:pPr>
          </w:p>
        </w:tc>
      </w:tr>
      <w:tr w:rsidR="007F540A" w:rsidRPr="00EF5BEC" w:rsidTr="00DA2BAC">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7F540A" w:rsidRPr="00EF5BEC" w:rsidRDefault="007F540A" w:rsidP="00DA2BAC">
            <w:pPr>
              <w:spacing w:line="223" w:lineRule="auto"/>
              <w:ind w:right="-68"/>
              <w:jc w:val="center"/>
              <w:rPr>
                <w:spacing w:val="-2"/>
                <w:lang w:val="uk-UA"/>
              </w:rPr>
            </w:pPr>
            <w:r w:rsidRPr="00EF5BEC">
              <w:rPr>
                <w:spacing w:val="-2"/>
                <w:lang w:val="uk-UA"/>
              </w:rPr>
              <w:t>C</w:t>
            </w:r>
          </w:p>
        </w:tc>
        <w:tc>
          <w:tcPr>
            <w:tcW w:w="4510" w:type="dxa"/>
            <w:tcBorders>
              <w:top w:val="single" w:sz="4" w:space="0" w:color="auto"/>
              <w:left w:val="single" w:sz="4" w:space="0" w:color="auto"/>
              <w:bottom w:val="single" w:sz="4" w:space="0" w:color="auto"/>
              <w:right w:val="single" w:sz="4" w:space="0" w:color="auto"/>
            </w:tcBorders>
            <w:vAlign w:val="center"/>
          </w:tcPr>
          <w:p w:rsidR="007F540A" w:rsidRPr="00EF5BEC" w:rsidRDefault="007F540A" w:rsidP="00DA2BAC">
            <w:pPr>
              <w:spacing w:line="223" w:lineRule="auto"/>
              <w:ind w:right="223"/>
              <w:jc w:val="center"/>
              <w:rPr>
                <w:spacing w:val="-2"/>
                <w:lang w:val="uk-UA"/>
              </w:rPr>
            </w:pPr>
            <w:r w:rsidRPr="00EF5BEC">
              <w:rPr>
                <w:spacing w:val="-2"/>
                <w:lang w:val="uk-UA"/>
              </w:rPr>
              <w:t>75 – 84 (добре)</w:t>
            </w:r>
          </w:p>
        </w:tc>
        <w:tc>
          <w:tcPr>
            <w:tcW w:w="2126" w:type="dxa"/>
            <w:vMerge/>
            <w:tcBorders>
              <w:top w:val="single" w:sz="4" w:space="0" w:color="auto"/>
              <w:left w:val="single" w:sz="4" w:space="0" w:color="auto"/>
              <w:bottom w:val="single" w:sz="4" w:space="0" w:color="auto"/>
              <w:right w:val="single" w:sz="4" w:space="0" w:color="auto"/>
            </w:tcBorders>
            <w:vAlign w:val="center"/>
          </w:tcPr>
          <w:p w:rsidR="007F540A" w:rsidRPr="00EF5BEC" w:rsidRDefault="007F540A" w:rsidP="00DA2BAC">
            <w:pPr>
              <w:spacing w:line="223" w:lineRule="auto"/>
              <w:ind w:right="-54"/>
              <w:jc w:val="center"/>
              <w:rPr>
                <w:spacing w:val="-2"/>
                <w:lang w:val="uk-UA"/>
              </w:rPr>
            </w:pPr>
          </w:p>
        </w:tc>
        <w:tc>
          <w:tcPr>
            <w:tcW w:w="1873" w:type="dxa"/>
            <w:vMerge/>
            <w:tcBorders>
              <w:top w:val="single" w:sz="4" w:space="0" w:color="auto"/>
              <w:left w:val="single" w:sz="4" w:space="0" w:color="auto"/>
              <w:bottom w:val="single" w:sz="4" w:space="0" w:color="auto"/>
              <w:right w:val="single" w:sz="4" w:space="0" w:color="auto"/>
            </w:tcBorders>
          </w:tcPr>
          <w:p w:rsidR="007F540A" w:rsidRPr="00EF5BEC" w:rsidRDefault="007F540A" w:rsidP="00DA2BAC">
            <w:pPr>
              <w:spacing w:line="223" w:lineRule="auto"/>
              <w:ind w:right="-54"/>
              <w:jc w:val="center"/>
              <w:rPr>
                <w:spacing w:val="-2"/>
                <w:lang w:val="uk-UA"/>
              </w:rPr>
            </w:pPr>
          </w:p>
        </w:tc>
      </w:tr>
      <w:tr w:rsidR="007F540A" w:rsidRPr="00EF5BEC" w:rsidTr="00DA2BAC">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7F540A" w:rsidRPr="00EF5BEC" w:rsidRDefault="007F540A" w:rsidP="00DA2BAC">
            <w:pPr>
              <w:spacing w:line="223" w:lineRule="auto"/>
              <w:ind w:right="-68"/>
              <w:jc w:val="center"/>
              <w:rPr>
                <w:spacing w:val="-2"/>
                <w:lang w:val="uk-UA"/>
              </w:rPr>
            </w:pPr>
            <w:r w:rsidRPr="00EF5BEC">
              <w:rPr>
                <w:spacing w:val="-2"/>
                <w:lang w:val="uk-UA"/>
              </w:rPr>
              <w:t>D</w:t>
            </w:r>
          </w:p>
        </w:tc>
        <w:tc>
          <w:tcPr>
            <w:tcW w:w="4510" w:type="dxa"/>
            <w:tcBorders>
              <w:top w:val="single" w:sz="4" w:space="0" w:color="auto"/>
              <w:left w:val="single" w:sz="4" w:space="0" w:color="auto"/>
              <w:bottom w:val="single" w:sz="4" w:space="0" w:color="auto"/>
              <w:right w:val="single" w:sz="4" w:space="0" w:color="auto"/>
            </w:tcBorders>
            <w:vAlign w:val="center"/>
          </w:tcPr>
          <w:p w:rsidR="007F540A" w:rsidRPr="00EF5BEC" w:rsidRDefault="007F540A" w:rsidP="00DA2BAC">
            <w:pPr>
              <w:spacing w:line="223" w:lineRule="auto"/>
              <w:ind w:right="223"/>
              <w:jc w:val="center"/>
              <w:rPr>
                <w:spacing w:val="-2"/>
                <w:lang w:val="uk-UA"/>
              </w:rPr>
            </w:pPr>
            <w:r w:rsidRPr="00EF5BEC">
              <w:rPr>
                <w:spacing w:val="-2"/>
                <w:lang w:val="uk-UA"/>
              </w:rPr>
              <w:t xml:space="preserve">70 – 74 (задовільно) </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7F540A" w:rsidRPr="00EF5BEC" w:rsidRDefault="007F540A" w:rsidP="00DA2BAC">
            <w:pPr>
              <w:spacing w:line="223" w:lineRule="auto"/>
              <w:ind w:right="-54"/>
              <w:jc w:val="center"/>
              <w:rPr>
                <w:spacing w:val="-2"/>
                <w:lang w:val="uk-UA"/>
              </w:rPr>
            </w:pPr>
            <w:r w:rsidRPr="00EF5BEC">
              <w:rPr>
                <w:spacing w:val="-2"/>
                <w:lang w:val="uk-UA"/>
              </w:rPr>
              <w:t>3 (задовільно)</w:t>
            </w:r>
          </w:p>
        </w:tc>
        <w:tc>
          <w:tcPr>
            <w:tcW w:w="1873" w:type="dxa"/>
            <w:vMerge/>
            <w:tcBorders>
              <w:top w:val="single" w:sz="4" w:space="0" w:color="auto"/>
              <w:left w:val="single" w:sz="4" w:space="0" w:color="auto"/>
              <w:bottom w:val="single" w:sz="4" w:space="0" w:color="auto"/>
              <w:right w:val="single" w:sz="4" w:space="0" w:color="auto"/>
            </w:tcBorders>
          </w:tcPr>
          <w:p w:rsidR="007F540A" w:rsidRPr="00EF5BEC" w:rsidRDefault="007F540A" w:rsidP="00DA2BAC">
            <w:pPr>
              <w:spacing w:line="223" w:lineRule="auto"/>
              <w:ind w:right="-54"/>
              <w:jc w:val="center"/>
              <w:rPr>
                <w:spacing w:val="-2"/>
                <w:lang w:val="uk-UA"/>
              </w:rPr>
            </w:pPr>
          </w:p>
        </w:tc>
      </w:tr>
      <w:tr w:rsidR="007F540A" w:rsidRPr="00EF5BEC" w:rsidTr="00DA2BAC">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7F540A" w:rsidRPr="00EF5BEC" w:rsidRDefault="007F540A" w:rsidP="00DA2BAC">
            <w:pPr>
              <w:spacing w:line="223" w:lineRule="auto"/>
              <w:ind w:right="-68"/>
              <w:jc w:val="center"/>
              <w:rPr>
                <w:spacing w:val="-2"/>
                <w:lang w:val="uk-UA"/>
              </w:rPr>
            </w:pPr>
            <w:r w:rsidRPr="00EF5BEC">
              <w:rPr>
                <w:spacing w:val="-2"/>
                <w:lang w:val="uk-UA"/>
              </w:rPr>
              <w:t>E</w:t>
            </w:r>
          </w:p>
        </w:tc>
        <w:tc>
          <w:tcPr>
            <w:tcW w:w="4510" w:type="dxa"/>
            <w:tcBorders>
              <w:top w:val="single" w:sz="4" w:space="0" w:color="auto"/>
              <w:left w:val="single" w:sz="4" w:space="0" w:color="auto"/>
              <w:bottom w:val="single" w:sz="4" w:space="0" w:color="auto"/>
              <w:right w:val="single" w:sz="4" w:space="0" w:color="auto"/>
            </w:tcBorders>
            <w:vAlign w:val="center"/>
          </w:tcPr>
          <w:p w:rsidR="007F540A" w:rsidRPr="00EF5BEC" w:rsidRDefault="007F540A" w:rsidP="00DA2BAC">
            <w:pPr>
              <w:spacing w:line="223" w:lineRule="auto"/>
              <w:ind w:right="223"/>
              <w:jc w:val="center"/>
              <w:rPr>
                <w:spacing w:val="-2"/>
                <w:lang w:val="uk-UA"/>
              </w:rPr>
            </w:pPr>
            <w:r w:rsidRPr="00EF5BEC">
              <w:rPr>
                <w:spacing w:val="-2"/>
                <w:lang w:val="uk-UA"/>
              </w:rPr>
              <w:t>60 – 69 (достатньо)</w:t>
            </w:r>
          </w:p>
        </w:tc>
        <w:tc>
          <w:tcPr>
            <w:tcW w:w="2126" w:type="dxa"/>
            <w:vMerge/>
            <w:tcBorders>
              <w:top w:val="single" w:sz="4" w:space="0" w:color="auto"/>
              <w:left w:val="single" w:sz="4" w:space="0" w:color="auto"/>
              <w:bottom w:val="single" w:sz="4" w:space="0" w:color="auto"/>
              <w:right w:val="single" w:sz="4" w:space="0" w:color="auto"/>
            </w:tcBorders>
            <w:vAlign w:val="center"/>
          </w:tcPr>
          <w:p w:rsidR="007F540A" w:rsidRPr="00EF5BEC" w:rsidRDefault="007F540A" w:rsidP="00DA2BAC">
            <w:pPr>
              <w:spacing w:line="223" w:lineRule="auto"/>
              <w:ind w:right="-54"/>
              <w:jc w:val="center"/>
              <w:rPr>
                <w:spacing w:val="-2"/>
                <w:lang w:val="uk-UA"/>
              </w:rPr>
            </w:pPr>
          </w:p>
        </w:tc>
        <w:tc>
          <w:tcPr>
            <w:tcW w:w="1873" w:type="dxa"/>
            <w:vMerge/>
            <w:tcBorders>
              <w:top w:val="single" w:sz="4" w:space="0" w:color="auto"/>
              <w:left w:val="single" w:sz="4" w:space="0" w:color="auto"/>
              <w:bottom w:val="single" w:sz="4" w:space="0" w:color="auto"/>
              <w:right w:val="single" w:sz="4" w:space="0" w:color="auto"/>
            </w:tcBorders>
          </w:tcPr>
          <w:p w:rsidR="007F540A" w:rsidRPr="00EF5BEC" w:rsidRDefault="007F540A" w:rsidP="00DA2BAC">
            <w:pPr>
              <w:spacing w:line="223" w:lineRule="auto"/>
              <w:ind w:right="-54"/>
              <w:jc w:val="center"/>
              <w:rPr>
                <w:spacing w:val="-2"/>
                <w:lang w:val="uk-UA"/>
              </w:rPr>
            </w:pPr>
          </w:p>
        </w:tc>
      </w:tr>
      <w:tr w:rsidR="007F540A" w:rsidRPr="00EF5BEC" w:rsidTr="00DA2BAC">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7F540A" w:rsidRPr="00EF5BEC" w:rsidRDefault="007F540A" w:rsidP="00DA2BAC">
            <w:pPr>
              <w:spacing w:line="223" w:lineRule="auto"/>
              <w:ind w:right="-68"/>
              <w:jc w:val="center"/>
              <w:rPr>
                <w:spacing w:val="-2"/>
                <w:lang w:val="uk-UA"/>
              </w:rPr>
            </w:pPr>
            <w:r w:rsidRPr="00EF5BEC">
              <w:rPr>
                <w:spacing w:val="-2"/>
                <w:lang w:val="uk-UA"/>
              </w:rPr>
              <w:t>FX</w:t>
            </w:r>
          </w:p>
        </w:tc>
        <w:tc>
          <w:tcPr>
            <w:tcW w:w="4510" w:type="dxa"/>
            <w:tcBorders>
              <w:top w:val="single" w:sz="4" w:space="0" w:color="auto"/>
              <w:left w:val="single" w:sz="4" w:space="0" w:color="auto"/>
              <w:bottom w:val="single" w:sz="4" w:space="0" w:color="auto"/>
              <w:right w:val="single" w:sz="4" w:space="0" w:color="auto"/>
            </w:tcBorders>
            <w:vAlign w:val="center"/>
          </w:tcPr>
          <w:p w:rsidR="007F540A" w:rsidRPr="00EF5BEC" w:rsidRDefault="007F540A" w:rsidP="00DA2BAC">
            <w:pPr>
              <w:spacing w:line="223" w:lineRule="auto"/>
              <w:ind w:right="223"/>
              <w:jc w:val="center"/>
              <w:rPr>
                <w:spacing w:val="-2"/>
                <w:lang w:val="uk-UA"/>
              </w:rPr>
            </w:pPr>
            <w:r w:rsidRPr="00EF5BEC">
              <w:rPr>
                <w:spacing w:val="-2"/>
                <w:lang w:val="uk-UA"/>
              </w:rPr>
              <w:t>35 – 59 (незадовільно – з можливістю повторного складання)</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7F540A" w:rsidRPr="00EF5BEC" w:rsidRDefault="007F540A" w:rsidP="00DA2BAC">
            <w:pPr>
              <w:spacing w:line="223" w:lineRule="auto"/>
              <w:ind w:right="-54"/>
              <w:jc w:val="center"/>
              <w:rPr>
                <w:spacing w:val="-2"/>
                <w:lang w:val="uk-UA"/>
              </w:rPr>
            </w:pPr>
            <w:r w:rsidRPr="00EF5BEC">
              <w:rPr>
                <w:spacing w:val="-2"/>
                <w:lang w:val="uk-UA"/>
              </w:rPr>
              <w:t>2 (незадовільно)</w:t>
            </w:r>
          </w:p>
        </w:tc>
        <w:tc>
          <w:tcPr>
            <w:tcW w:w="1873" w:type="dxa"/>
            <w:vMerge w:val="restart"/>
            <w:tcBorders>
              <w:top w:val="single" w:sz="4" w:space="0" w:color="auto"/>
              <w:left w:val="single" w:sz="4" w:space="0" w:color="auto"/>
              <w:bottom w:val="single" w:sz="4" w:space="0" w:color="auto"/>
              <w:right w:val="single" w:sz="4" w:space="0" w:color="auto"/>
            </w:tcBorders>
            <w:vAlign w:val="center"/>
          </w:tcPr>
          <w:p w:rsidR="007F540A" w:rsidRPr="00EF5BEC" w:rsidRDefault="007F540A" w:rsidP="00DA2BAC">
            <w:pPr>
              <w:spacing w:line="223" w:lineRule="auto"/>
              <w:ind w:right="-54"/>
              <w:rPr>
                <w:spacing w:val="-2"/>
                <w:lang w:val="uk-UA"/>
              </w:rPr>
            </w:pPr>
            <w:r w:rsidRPr="00EF5BEC">
              <w:rPr>
                <w:spacing w:val="-2"/>
                <w:lang w:val="uk-UA"/>
              </w:rPr>
              <w:t>Не зараховано</w:t>
            </w:r>
          </w:p>
        </w:tc>
      </w:tr>
      <w:tr w:rsidR="007F540A" w:rsidRPr="00E42FA1" w:rsidTr="00DA2BAC">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7F540A" w:rsidRPr="00EF5BEC" w:rsidRDefault="007F540A" w:rsidP="00DA2BAC">
            <w:pPr>
              <w:spacing w:line="223" w:lineRule="auto"/>
              <w:ind w:right="-68"/>
              <w:jc w:val="center"/>
              <w:rPr>
                <w:spacing w:val="-2"/>
                <w:lang w:val="uk-UA"/>
              </w:rPr>
            </w:pPr>
            <w:r w:rsidRPr="00EF5BEC">
              <w:rPr>
                <w:spacing w:val="-2"/>
                <w:lang w:val="uk-UA"/>
              </w:rPr>
              <w:t>F</w:t>
            </w:r>
          </w:p>
        </w:tc>
        <w:tc>
          <w:tcPr>
            <w:tcW w:w="4510" w:type="dxa"/>
            <w:tcBorders>
              <w:top w:val="single" w:sz="4" w:space="0" w:color="auto"/>
              <w:left w:val="single" w:sz="4" w:space="0" w:color="auto"/>
              <w:bottom w:val="single" w:sz="4" w:space="0" w:color="auto"/>
              <w:right w:val="single" w:sz="4" w:space="0" w:color="auto"/>
            </w:tcBorders>
            <w:vAlign w:val="center"/>
          </w:tcPr>
          <w:p w:rsidR="007F540A" w:rsidRPr="00EF5BEC" w:rsidRDefault="007F540A" w:rsidP="00DA2BAC">
            <w:pPr>
              <w:spacing w:line="223" w:lineRule="auto"/>
              <w:ind w:right="223"/>
              <w:jc w:val="center"/>
              <w:rPr>
                <w:spacing w:val="-2"/>
                <w:lang w:val="uk-UA"/>
              </w:rPr>
            </w:pPr>
            <w:r w:rsidRPr="00EF5BEC">
              <w:rPr>
                <w:spacing w:val="-2"/>
                <w:lang w:val="uk-UA"/>
              </w:rPr>
              <w:t>1 – 34 (незадовільно – з обов’язковим повторним курсом)</w:t>
            </w:r>
          </w:p>
        </w:tc>
        <w:tc>
          <w:tcPr>
            <w:tcW w:w="2126" w:type="dxa"/>
            <w:vMerge/>
            <w:tcBorders>
              <w:top w:val="single" w:sz="4" w:space="0" w:color="auto"/>
              <w:left w:val="single" w:sz="4" w:space="0" w:color="auto"/>
              <w:bottom w:val="single" w:sz="4" w:space="0" w:color="auto"/>
              <w:right w:val="single" w:sz="4" w:space="0" w:color="auto"/>
            </w:tcBorders>
          </w:tcPr>
          <w:p w:rsidR="007F540A" w:rsidRPr="00EF5BEC" w:rsidRDefault="007F540A" w:rsidP="00DA2BAC">
            <w:pPr>
              <w:spacing w:line="223" w:lineRule="auto"/>
              <w:ind w:right="-54"/>
              <w:jc w:val="center"/>
              <w:rPr>
                <w:spacing w:val="-2"/>
                <w:lang w:val="uk-UA"/>
              </w:rPr>
            </w:pPr>
          </w:p>
        </w:tc>
        <w:tc>
          <w:tcPr>
            <w:tcW w:w="1873" w:type="dxa"/>
            <w:vMerge/>
            <w:tcBorders>
              <w:top w:val="single" w:sz="4" w:space="0" w:color="auto"/>
              <w:left w:val="single" w:sz="4" w:space="0" w:color="auto"/>
              <w:bottom w:val="single" w:sz="4" w:space="0" w:color="auto"/>
              <w:right w:val="single" w:sz="4" w:space="0" w:color="auto"/>
            </w:tcBorders>
          </w:tcPr>
          <w:p w:rsidR="007F540A" w:rsidRPr="00EF5BEC" w:rsidRDefault="007F540A" w:rsidP="00DA2BAC">
            <w:pPr>
              <w:spacing w:line="223" w:lineRule="auto"/>
              <w:ind w:right="-54"/>
              <w:jc w:val="center"/>
              <w:rPr>
                <w:spacing w:val="-2"/>
                <w:lang w:val="uk-UA"/>
              </w:rPr>
            </w:pPr>
          </w:p>
        </w:tc>
      </w:tr>
    </w:tbl>
    <w:p w:rsidR="007F540A" w:rsidRDefault="007F540A" w:rsidP="007F540A">
      <w:pPr>
        <w:rPr>
          <w:b/>
          <w:bCs/>
          <w:color w:val="000000"/>
          <w:sz w:val="28"/>
          <w:lang w:val="uk-UA"/>
        </w:rPr>
      </w:pPr>
    </w:p>
    <w:p w:rsidR="007F540A" w:rsidRDefault="007F540A" w:rsidP="007F540A">
      <w:pPr>
        <w:jc w:val="center"/>
        <w:rPr>
          <w:b/>
          <w:bCs/>
          <w:color w:val="000000"/>
          <w:sz w:val="28"/>
          <w:lang w:val="uk-UA"/>
        </w:rPr>
      </w:pPr>
      <w:r w:rsidRPr="00EF5BEC">
        <w:rPr>
          <w:b/>
          <w:bCs/>
          <w:color w:val="000000"/>
          <w:sz w:val="28"/>
          <w:lang w:val="uk-UA"/>
        </w:rPr>
        <w:t xml:space="preserve">РОЗКЛАД КУРСУ ЗА ТЕМАМИ І </w:t>
      </w:r>
      <w:r>
        <w:rPr>
          <w:b/>
          <w:bCs/>
          <w:color w:val="000000"/>
          <w:sz w:val="28"/>
          <w:lang w:val="uk-UA"/>
        </w:rPr>
        <w:t>КОНТРОЛЬНІ ЗАВДАННЯ</w:t>
      </w:r>
    </w:p>
    <w:p w:rsidR="007F540A" w:rsidRDefault="007F540A" w:rsidP="007F540A">
      <w:pPr>
        <w:jc w:val="center"/>
        <w:rPr>
          <w:b/>
          <w:bCs/>
          <w:color w:val="000000"/>
          <w:sz w:val="28"/>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18"/>
        <w:gridCol w:w="2160"/>
        <w:gridCol w:w="3960"/>
        <w:gridCol w:w="1710"/>
      </w:tblGrid>
      <w:tr w:rsidR="007F540A" w:rsidRPr="00602AA3" w:rsidTr="00DA2BAC">
        <w:tc>
          <w:tcPr>
            <w:tcW w:w="1818" w:type="dxa"/>
            <w:tcBorders>
              <w:top w:val="single" w:sz="4" w:space="0" w:color="auto"/>
              <w:left w:val="single" w:sz="4" w:space="0" w:color="auto"/>
              <w:bottom w:val="single" w:sz="4" w:space="0" w:color="auto"/>
              <w:right w:val="single" w:sz="4" w:space="0" w:color="auto"/>
            </w:tcBorders>
            <w:shd w:val="clear" w:color="auto" w:fill="auto"/>
          </w:tcPr>
          <w:p w:rsidR="007F540A" w:rsidRPr="00602AA3" w:rsidRDefault="007F540A" w:rsidP="00DA2BAC">
            <w:pPr>
              <w:jc w:val="center"/>
              <w:rPr>
                <w:b/>
                <w:bCs/>
                <w:color w:val="000000"/>
                <w:lang w:val="uk-UA"/>
              </w:rPr>
            </w:pPr>
            <w:r w:rsidRPr="00602AA3">
              <w:rPr>
                <w:b/>
                <w:bCs/>
                <w:color w:val="000000"/>
                <w:lang w:val="uk-UA"/>
              </w:rPr>
              <w:t>Тиждень</w:t>
            </w:r>
          </w:p>
          <w:p w:rsidR="007F540A" w:rsidRPr="00602AA3" w:rsidRDefault="007F540A" w:rsidP="00DA2BAC">
            <w:pPr>
              <w:jc w:val="center"/>
              <w:rPr>
                <w:b/>
                <w:bCs/>
                <w:color w:val="000000"/>
                <w:lang w:val="uk-UA"/>
              </w:rPr>
            </w:pPr>
            <w:r w:rsidRPr="00602AA3">
              <w:rPr>
                <w:b/>
                <w:bCs/>
                <w:color w:val="000000"/>
                <w:lang w:val="uk-UA"/>
              </w:rPr>
              <w:t>і вид заняття</w:t>
            </w:r>
          </w:p>
        </w:tc>
        <w:tc>
          <w:tcPr>
            <w:tcW w:w="2160" w:type="dxa"/>
            <w:tcBorders>
              <w:top w:val="single" w:sz="4" w:space="0" w:color="auto"/>
              <w:left w:val="single" w:sz="4" w:space="0" w:color="auto"/>
              <w:bottom w:val="single" w:sz="4" w:space="0" w:color="auto"/>
              <w:right w:val="single" w:sz="4" w:space="0" w:color="auto"/>
            </w:tcBorders>
            <w:shd w:val="clear" w:color="auto" w:fill="auto"/>
          </w:tcPr>
          <w:p w:rsidR="007F540A" w:rsidRPr="00602AA3" w:rsidRDefault="007F540A" w:rsidP="00DA2BAC">
            <w:pPr>
              <w:jc w:val="center"/>
              <w:rPr>
                <w:b/>
                <w:bCs/>
                <w:color w:val="000000"/>
                <w:lang w:val="uk-UA"/>
              </w:rPr>
            </w:pPr>
            <w:r w:rsidRPr="00602AA3">
              <w:rPr>
                <w:b/>
                <w:bCs/>
                <w:color w:val="000000"/>
                <w:lang w:val="uk-UA"/>
              </w:rPr>
              <w:t xml:space="preserve">Тема </w:t>
            </w:r>
            <w:r>
              <w:rPr>
                <w:b/>
                <w:bCs/>
                <w:color w:val="000000"/>
                <w:lang w:val="uk-UA"/>
              </w:rPr>
              <w:t>заняття</w:t>
            </w:r>
          </w:p>
        </w:tc>
        <w:tc>
          <w:tcPr>
            <w:tcW w:w="3960" w:type="dxa"/>
            <w:tcBorders>
              <w:top w:val="single" w:sz="4" w:space="0" w:color="auto"/>
              <w:left w:val="single" w:sz="4" w:space="0" w:color="auto"/>
              <w:bottom w:val="single" w:sz="4" w:space="0" w:color="auto"/>
              <w:right w:val="single" w:sz="4" w:space="0" w:color="auto"/>
            </w:tcBorders>
            <w:shd w:val="clear" w:color="auto" w:fill="auto"/>
          </w:tcPr>
          <w:p w:rsidR="007F540A" w:rsidRPr="00602AA3" w:rsidRDefault="007F540A" w:rsidP="00DA2BAC">
            <w:pPr>
              <w:jc w:val="center"/>
              <w:rPr>
                <w:b/>
                <w:bCs/>
                <w:color w:val="000000"/>
                <w:lang w:val="uk-UA"/>
              </w:rPr>
            </w:pPr>
            <w:r w:rsidRPr="00602AA3">
              <w:rPr>
                <w:b/>
                <w:bCs/>
                <w:color w:val="000000"/>
                <w:lang w:val="uk-UA"/>
              </w:rPr>
              <w:t>Контрольн</w:t>
            </w:r>
            <w:r>
              <w:rPr>
                <w:b/>
                <w:bCs/>
                <w:color w:val="000000"/>
                <w:lang w:val="uk-UA"/>
              </w:rPr>
              <w:t>ий захід</w:t>
            </w:r>
          </w:p>
        </w:tc>
        <w:tc>
          <w:tcPr>
            <w:tcW w:w="1710" w:type="dxa"/>
            <w:tcBorders>
              <w:top w:val="single" w:sz="4" w:space="0" w:color="auto"/>
              <w:left w:val="single" w:sz="4" w:space="0" w:color="auto"/>
              <w:bottom w:val="single" w:sz="4" w:space="0" w:color="auto"/>
              <w:right w:val="single" w:sz="4" w:space="0" w:color="auto"/>
            </w:tcBorders>
            <w:shd w:val="clear" w:color="auto" w:fill="auto"/>
          </w:tcPr>
          <w:p w:rsidR="007F540A" w:rsidRPr="002022B7" w:rsidRDefault="007F540A" w:rsidP="00DA2BAC">
            <w:pPr>
              <w:jc w:val="center"/>
              <w:rPr>
                <w:b/>
              </w:rPr>
            </w:pPr>
            <w:proofErr w:type="spellStart"/>
            <w:r w:rsidRPr="002022B7">
              <w:rPr>
                <w:b/>
              </w:rPr>
              <w:t>Кількість</w:t>
            </w:r>
            <w:proofErr w:type="spellEnd"/>
            <w:r w:rsidRPr="002022B7">
              <w:rPr>
                <w:b/>
              </w:rPr>
              <w:t xml:space="preserve"> </w:t>
            </w:r>
            <w:proofErr w:type="spellStart"/>
            <w:r w:rsidRPr="002022B7">
              <w:rPr>
                <w:b/>
              </w:rPr>
              <w:t>балі</w:t>
            </w:r>
            <w:proofErr w:type="gramStart"/>
            <w:r w:rsidRPr="002022B7">
              <w:rPr>
                <w:b/>
              </w:rPr>
              <w:t>в</w:t>
            </w:r>
            <w:proofErr w:type="spellEnd"/>
            <w:proofErr w:type="gramEnd"/>
          </w:p>
        </w:tc>
      </w:tr>
      <w:tr w:rsidR="007F540A" w:rsidRPr="00602AA3" w:rsidTr="00DA2BAC">
        <w:tc>
          <w:tcPr>
            <w:tcW w:w="9648" w:type="dxa"/>
            <w:gridSpan w:val="4"/>
            <w:tcBorders>
              <w:top w:val="single" w:sz="4" w:space="0" w:color="auto"/>
              <w:left w:val="single" w:sz="4" w:space="0" w:color="auto"/>
              <w:bottom w:val="single" w:sz="4" w:space="0" w:color="auto"/>
              <w:right w:val="single" w:sz="4" w:space="0" w:color="auto"/>
            </w:tcBorders>
            <w:shd w:val="clear" w:color="auto" w:fill="auto"/>
          </w:tcPr>
          <w:p w:rsidR="007F540A" w:rsidRPr="003C64B9" w:rsidRDefault="007F540A" w:rsidP="00DA2BAC">
            <w:pPr>
              <w:jc w:val="center"/>
              <w:rPr>
                <w:color w:val="000000"/>
                <w:lang w:val="uk-UA"/>
              </w:rPr>
            </w:pPr>
            <w:r>
              <w:rPr>
                <w:color w:val="000000"/>
                <w:lang w:val="uk-UA"/>
              </w:rPr>
              <w:t>Змістовий модуль 1</w:t>
            </w:r>
          </w:p>
        </w:tc>
      </w:tr>
      <w:tr w:rsidR="007F540A" w:rsidRPr="00602AA3" w:rsidTr="00DA2BAC">
        <w:tc>
          <w:tcPr>
            <w:tcW w:w="1818" w:type="dxa"/>
            <w:tcBorders>
              <w:top w:val="single" w:sz="4" w:space="0" w:color="auto"/>
              <w:left w:val="single" w:sz="4" w:space="0" w:color="auto"/>
              <w:bottom w:val="single" w:sz="4" w:space="0" w:color="auto"/>
              <w:right w:val="single" w:sz="4" w:space="0" w:color="auto"/>
            </w:tcBorders>
            <w:shd w:val="clear" w:color="auto" w:fill="auto"/>
          </w:tcPr>
          <w:p w:rsidR="007F540A" w:rsidRPr="00602AA3" w:rsidRDefault="007F540A" w:rsidP="00DA2BAC">
            <w:pPr>
              <w:jc w:val="center"/>
              <w:rPr>
                <w:color w:val="000000"/>
                <w:lang w:val="uk-UA"/>
              </w:rPr>
            </w:pPr>
            <w:r w:rsidRPr="00602AA3">
              <w:rPr>
                <w:color w:val="000000"/>
                <w:lang w:val="uk-UA"/>
              </w:rPr>
              <w:t>Тиждень 1</w:t>
            </w:r>
          </w:p>
          <w:p w:rsidR="007F540A" w:rsidRPr="00602AA3" w:rsidRDefault="007F540A" w:rsidP="00DA2BAC">
            <w:pPr>
              <w:jc w:val="center"/>
              <w:rPr>
                <w:color w:val="000000"/>
                <w:lang w:val="uk-UA"/>
              </w:rPr>
            </w:pPr>
            <w:r w:rsidRPr="00602AA3">
              <w:rPr>
                <w:color w:val="000000"/>
                <w:lang w:val="uk-UA"/>
              </w:rPr>
              <w:t>Лекці</w:t>
            </w:r>
            <w:r>
              <w:rPr>
                <w:color w:val="000000"/>
                <w:lang w:val="uk-UA"/>
              </w:rPr>
              <w:t>я 1</w:t>
            </w:r>
          </w:p>
        </w:tc>
        <w:tc>
          <w:tcPr>
            <w:tcW w:w="2160" w:type="dxa"/>
            <w:tcBorders>
              <w:top w:val="single" w:sz="4" w:space="0" w:color="auto"/>
              <w:left w:val="single" w:sz="4" w:space="0" w:color="auto"/>
              <w:bottom w:val="single" w:sz="4" w:space="0" w:color="auto"/>
              <w:right w:val="single" w:sz="4" w:space="0" w:color="auto"/>
            </w:tcBorders>
            <w:shd w:val="clear" w:color="auto" w:fill="auto"/>
          </w:tcPr>
          <w:p w:rsidR="007F540A" w:rsidRPr="00602AA3" w:rsidRDefault="007F540A" w:rsidP="00DA2BAC">
            <w:pPr>
              <w:jc w:val="center"/>
              <w:rPr>
                <w:color w:val="000000"/>
                <w:lang w:val="uk-UA"/>
              </w:rPr>
            </w:pPr>
            <w:r>
              <w:rPr>
                <w:color w:val="000000"/>
                <w:lang w:val="uk-UA"/>
              </w:rPr>
              <w:t>Зародження молодіжного руху на теренах Європи ( нова та новітня доба)</w:t>
            </w:r>
          </w:p>
        </w:tc>
        <w:tc>
          <w:tcPr>
            <w:tcW w:w="3960" w:type="dxa"/>
            <w:tcBorders>
              <w:top w:val="single" w:sz="4" w:space="0" w:color="auto"/>
              <w:left w:val="single" w:sz="4" w:space="0" w:color="auto"/>
              <w:bottom w:val="single" w:sz="4" w:space="0" w:color="auto"/>
              <w:right w:val="single" w:sz="4" w:space="0" w:color="auto"/>
            </w:tcBorders>
            <w:shd w:val="clear" w:color="auto" w:fill="auto"/>
          </w:tcPr>
          <w:p w:rsidR="007F540A" w:rsidRPr="00602AA3" w:rsidRDefault="007F540A" w:rsidP="00DA2BAC">
            <w:pPr>
              <w:jc w:val="center"/>
              <w:rPr>
                <w:color w:val="000000"/>
                <w:lang w:val="uk-UA"/>
              </w:rPr>
            </w:pPr>
          </w:p>
        </w:tc>
        <w:tc>
          <w:tcPr>
            <w:tcW w:w="1710" w:type="dxa"/>
            <w:tcBorders>
              <w:top w:val="single" w:sz="4" w:space="0" w:color="auto"/>
              <w:left w:val="single" w:sz="4" w:space="0" w:color="auto"/>
              <w:bottom w:val="single" w:sz="4" w:space="0" w:color="auto"/>
              <w:right w:val="single" w:sz="4" w:space="0" w:color="auto"/>
            </w:tcBorders>
            <w:shd w:val="clear" w:color="auto" w:fill="auto"/>
          </w:tcPr>
          <w:p w:rsidR="007F540A" w:rsidRPr="00602AA3" w:rsidRDefault="007F540A" w:rsidP="00DA2BAC">
            <w:pPr>
              <w:jc w:val="center"/>
              <w:rPr>
                <w:color w:val="000000"/>
                <w:lang w:val="uk-UA"/>
              </w:rPr>
            </w:pPr>
          </w:p>
        </w:tc>
      </w:tr>
      <w:tr w:rsidR="007F540A" w:rsidRPr="00602AA3" w:rsidTr="00DA2BAC">
        <w:trPr>
          <w:trHeight w:val="562"/>
        </w:trPr>
        <w:tc>
          <w:tcPr>
            <w:tcW w:w="1818" w:type="dxa"/>
            <w:tcBorders>
              <w:top w:val="single" w:sz="4" w:space="0" w:color="auto"/>
              <w:left w:val="single" w:sz="4" w:space="0" w:color="auto"/>
              <w:bottom w:val="single" w:sz="4" w:space="0" w:color="auto"/>
              <w:right w:val="single" w:sz="4" w:space="0" w:color="auto"/>
            </w:tcBorders>
            <w:shd w:val="clear" w:color="auto" w:fill="auto"/>
          </w:tcPr>
          <w:p w:rsidR="007F540A" w:rsidRPr="00602AA3" w:rsidRDefault="007F540A" w:rsidP="00DA2BAC">
            <w:pPr>
              <w:jc w:val="center"/>
              <w:rPr>
                <w:color w:val="000000"/>
                <w:lang w:val="uk-UA"/>
              </w:rPr>
            </w:pPr>
            <w:r>
              <w:rPr>
                <w:color w:val="000000"/>
                <w:lang w:val="uk-UA"/>
              </w:rPr>
              <w:t>Тиждень 2</w:t>
            </w:r>
          </w:p>
          <w:p w:rsidR="007F540A" w:rsidRPr="00602AA3" w:rsidRDefault="007F540A" w:rsidP="00DA2BAC">
            <w:pPr>
              <w:jc w:val="center"/>
              <w:rPr>
                <w:color w:val="000000"/>
                <w:lang w:val="uk-UA"/>
              </w:rPr>
            </w:pPr>
            <w:r>
              <w:rPr>
                <w:color w:val="000000"/>
                <w:lang w:val="uk-UA"/>
              </w:rPr>
              <w:t>Лекція 2</w:t>
            </w:r>
          </w:p>
        </w:tc>
        <w:tc>
          <w:tcPr>
            <w:tcW w:w="2160" w:type="dxa"/>
            <w:tcBorders>
              <w:top w:val="single" w:sz="4" w:space="0" w:color="auto"/>
              <w:left w:val="single" w:sz="4" w:space="0" w:color="auto"/>
              <w:bottom w:val="single" w:sz="4" w:space="0" w:color="auto"/>
              <w:right w:val="single" w:sz="4" w:space="0" w:color="auto"/>
            </w:tcBorders>
            <w:shd w:val="clear" w:color="auto" w:fill="auto"/>
          </w:tcPr>
          <w:p w:rsidR="007F540A" w:rsidRPr="00602AA3" w:rsidRDefault="007F540A" w:rsidP="00DA2BAC">
            <w:pPr>
              <w:jc w:val="center"/>
              <w:rPr>
                <w:color w:val="000000"/>
                <w:lang w:val="uk-UA"/>
              </w:rPr>
            </w:pPr>
            <w:r>
              <w:rPr>
                <w:color w:val="000000"/>
                <w:lang w:val="uk-UA"/>
              </w:rPr>
              <w:t>Ґенеза скаутського руху</w:t>
            </w:r>
          </w:p>
        </w:tc>
        <w:tc>
          <w:tcPr>
            <w:tcW w:w="3960" w:type="dxa"/>
            <w:tcBorders>
              <w:top w:val="single" w:sz="4" w:space="0" w:color="auto"/>
              <w:left w:val="single" w:sz="4" w:space="0" w:color="auto"/>
              <w:bottom w:val="single" w:sz="4" w:space="0" w:color="auto"/>
              <w:right w:val="single" w:sz="4" w:space="0" w:color="auto"/>
            </w:tcBorders>
            <w:shd w:val="clear" w:color="auto" w:fill="auto"/>
          </w:tcPr>
          <w:p w:rsidR="007F540A" w:rsidRPr="00602AA3" w:rsidRDefault="007F540A" w:rsidP="00DA2BAC">
            <w:pPr>
              <w:jc w:val="center"/>
              <w:rPr>
                <w:color w:val="000000"/>
                <w:lang w:val="uk-UA"/>
              </w:rPr>
            </w:pPr>
          </w:p>
        </w:tc>
        <w:tc>
          <w:tcPr>
            <w:tcW w:w="1710" w:type="dxa"/>
            <w:tcBorders>
              <w:top w:val="single" w:sz="4" w:space="0" w:color="auto"/>
              <w:left w:val="single" w:sz="4" w:space="0" w:color="auto"/>
              <w:bottom w:val="single" w:sz="4" w:space="0" w:color="auto"/>
              <w:right w:val="single" w:sz="4" w:space="0" w:color="auto"/>
            </w:tcBorders>
            <w:shd w:val="clear" w:color="auto" w:fill="auto"/>
          </w:tcPr>
          <w:p w:rsidR="007F540A" w:rsidRPr="00602AA3" w:rsidRDefault="007F540A" w:rsidP="00DA2BAC">
            <w:pPr>
              <w:jc w:val="center"/>
              <w:rPr>
                <w:color w:val="000000"/>
                <w:lang w:val="uk-UA"/>
              </w:rPr>
            </w:pPr>
          </w:p>
        </w:tc>
      </w:tr>
      <w:tr w:rsidR="007F540A" w:rsidRPr="00602AA3" w:rsidTr="00DA2BAC">
        <w:trPr>
          <w:trHeight w:val="339"/>
        </w:trPr>
        <w:tc>
          <w:tcPr>
            <w:tcW w:w="1818" w:type="dxa"/>
            <w:tcBorders>
              <w:top w:val="single" w:sz="4" w:space="0" w:color="auto"/>
              <w:left w:val="single" w:sz="4" w:space="0" w:color="auto"/>
              <w:bottom w:val="single" w:sz="4" w:space="0" w:color="auto"/>
              <w:right w:val="single" w:sz="4" w:space="0" w:color="auto"/>
            </w:tcBorders>
            <w:shd w:val="clear" w:color="auto" w:fill="auto"/>
          </w:tcPr>
          <w:p w:rsidR="007F540A" w:rsidRPr="000F74E1" w:rsidRDefault="007F540A" w:rsidP="00DA2BAC">
            <w:pPr>
              <w:jc w:val="center"/>
              <w:rPr>
                <w:color w:val="000000"/>
                <w:lang w:val="uk-UA"/>
              </w:rPr>
            </w:pPr>
            <w:r w:rsidRPr="000F74E1">
              <w:rPr>
                <w:color w:val="000000"/>
                <w:lang w:val="uk-UA"/>
              </w:rPr>
              <w:t xml:space="preserve">Тиждень </w:t>
            </w:r>
            <w:r>
              <w:rPr>
                <w:color w:val="000000"/>
                <w:lang w:val="uk-UA"/>
              </w:rPr>
              <w:t>2</w:t>
            </w:r>
          </w:p>
          <w:p w:rsidR="007F540A" w:rsidRPr="00602AA3" w:rsidRDefault="007F540A" w:rsidP="00DA2BAC">
            <w:pPr>
              <w:jc w:val="center"/>
              <w:rPr>
                <w:color w:val="000000"/>
                <w:lang w:val="uk-UA"/>
              </w:rPr>
            </w:pPr>
            <w:r>
              <w:rPr>
                <w:color w:val="000000"/>
                <w:lang w:val="uk-UA"/>
              </w:rPr>
              <w:t>Семінар 1</w:t>
            </w:r>
          </w:p>
        </w:tc>
        <w:tc>
          <w:tcPr>
            <w:tcW w:w="2160" w:type="dxa"/>
            <w:tcBorders>
              <w:top w:val="single" w:sz="4" w:space="0" w:color="auto"/>
              <w:left w:val="single" w:sz="4" w:space="0" w:color="auto"/>
              <w:bottom w:val="single" w:sz="4" w:space="0" w:color="auto"/>
              <w:right w:val="single" w:sz="4" w:space="0" w:color="auto"/>
            </w:tcBorders>
            <w:shd w:val="clear" w:color="auto" w:fill="auto"/>
          </w:tcPr>
          <w:p w:rsidR="007F540A" w:rsidRPr="00602AA3" w:rsidRDefault="007F540A" w:rsidP="00DA2BAC">
            <w:pPr>
              <w:jc w:val="center"/>
              <w:rPr>
                <w:color w:val="000000"/>
                <w:lang w:val="uk-UA"/>
              </w:rPr>
            </w:pPr>
            <w:r>
              <w:rPr>
                <w:color w:val="000000"/>
                <w:lang w:val="uk-UA"/>
              </w:rPr>
              <w:t xml:space="preserve">Німецький варіант скаутизму – «Рух </w:t>
            </w:r>
            <w:proofErr w:type="spellStart"/>
            <w:r>
              <w:rPr>
                <w:color w:val="000000"/>
                <w:lang w:val="uk-UA"/>
              </w:rPr>
              <w:t>вандерфогелів</w:t>
            </w:r>
            <w:proofErr w:type="spellEnd"/>
            <w:r>
              <w:rPr>
                <w:color w:val="000000"/>
                <w:lang w:val="uk-UA"/>
              </w:rPr>
              <w:t>»</w:t>
            </w:r>
          </w:p>
        </w:tc>
        <w:tc>
          <w:tcPr>
            <w:tcW w:w="3960" w:type="dxa"/>
            <w:tcBorders>
              <w:top w:val="single" w:sz="4" w:space="0" w:color="auto"/>
              <w:left w:val="single" w:sz="4" w:space="0" w:color="auto"/>
              <w:bottom w:val="single" w:sz="4" w:space="0" w:color="auto"/>
              <w:right w:val="single" w:sz="4" w:space="0" w:color="auto"/>
            </w:tcBorders>
            <w:shd w:val="clear" w:color="auto" w:fill="auto"/>
          </w:tcPr>
          <w:p w:rsidR="007F540A" w:rsidRPr="00602AA3" w:rsidRDefault="007F540A" w:rsidP="00DA2BAC">
            <w:pPr>
              <w:jc w:val="center"/>
              <w:rPr>
                <w:color w:val="000000"/>
                <w:lang w:val="uk-UA"/>
              </w:rPr>
            </w:pPr>
            <w:r w:rsidRPr="003959DF">
              <w:rPr>
                <w:color w:val="000000"/>
                <w:lang w:val="uk-UA"/>
              </w:rPr>
              <w:t>Теоретичні завдання (опитування). Групова робота на семінарі,</w:t>
            </w:r>
            <w:r>
              <w:rPr>
                <w:color w:val="000000"/>
                <w:lang w:val="uk-UA"/>
              </w:rPr>
              <w:t xml:space="preserve"> аналіз джерел та історіографії німецького варіанту скаутизму кайзерівської доби та Веймарської Республіки.</w:t>
            </w:r>
          </w:p>
        </w:tc>
        <w:tc>
          <w:tcPr>
            <w:tcW w:w="1710" w:type="dxa"/>
            <w:tcBorders>
              <w:top w:val="single" w:sz="4" w:space="0" w:color="auto"/>
              <w:left w:val="single" w:sz="4" w:space="0" w:color="auto"/>
              <w:bottom w:val="single" w:sz="4" w:space="0" w:color="auto"/>
              <w:right w:val="single" w:sz="4" w:space="0" w:color="auto"/>
            </w:tcBorders>
            <w:shd w:val="clear" w:color="auto" w:fill="auto"/>
          </w:tcPr>
          <w:p w:rsidR="007F540A" w:rsidRDefault="007F540A" w:rsidP="00DA2BAC">
            <w:pPr>
              <w:jc w:val="center"/>
              <w:rPr>
                <w:color w:val="000000"/>
                <w:lang w:val="uk-UA"/>
              </w:rPr>
            </w:pPr>
            <w:r>
              <w:rPr>
                <w:color w:val="000000"/>
                <w:lang w:val="uk-UA"/>
              </w:rPr>
              <w:t>6</w:t>
            </w:r>
          </w:p>
          <w:p w:rsidR="007F540A" w:rsidRPr="00602AA3" w:rsidRDefault="007F540A" w:rsidP="00DA2BAC">
            <w:pPr>
              <w:jc w:val="center"/>
              <w:rPr>
                <w:color w:val="000000"/>
                <w:lang w:val="uk-UA"/>
              </w:rPr>
            </w:pPr>
            <w:r>
              <w:rPr>
                <w:color w:val="000000"/>
                <w:lang w:val="uk-UA"/>
              </w:rPr>
              <w:t>3</w:t>
            </w:r>
          </w:p>
        </w:tc>
      </w:tr>
      <w:tr w:rsidR="007F540A" w:rsidRPr="00602AA3" w:rsidTr="00DA2BAC">
        <w:trPr>
          <w:trHeight w:val="562"/>
        </w:trPr>
        <w:tc>
          <w:tcPr>
            <w:tcW w:w="1818" w:type="dxa"/>
            <w:tcBorders>
              <w:top w:val="single" w:sz="4" w:space="0" w:color="auto"/>
              <w:left w:val="single" w:sz="4" w:space="0" w:color="auto"/>
              <w:bottom w:val="single" w:sz="4" w:space="0" w:color="auto"/>
              <w:right w:val="single" w:sz="4" w:space="0" w:color="auto"/>
            </w:tcBorders>
            <w:shd w:val="clear" w:color="auto" w:fill="auto"/>
          </w:tcPr>
          <w:p w:rsidR="007F540A" w:rsidRPr="003959DF" w:rsidRDefault="007F540A" w:rsidP="00DA2BAC">
            <w:pPr>
              <w:jc w:val="center"/>
              <w:rPr>
                <w:color w:val="000000"/>
                <w:lang w:val="uk-UA"/>
              </w:rPr>
            </w:pPr>
            <w:r w:rsidRPr="003959DF">
              <w:rPr>
                <w:color w:val="000000"/>
                <w:lang w:val="uk-UA"/>
              </w:rPr>
              <w:t xml:space="preserve">Тиждень </w:t>
            </w:r>
            <w:r>
              <w:rPr>
                <w:color w:val="000000"/>
                <w:lang w:val="uk-UA"/>
              </w:rPr>
              <w:t>3</w:t>
            </w:r>
          </w:p>
          <w:p w:rsidR="007F540A" w:rsidRPr="000F74E1" w:rsidRDefault="007F540A" w:rsidP="00DA2BAC">
            <w:pPr>
              <w:jc w:val="center"/>
              <w:rPr>
                <w:color w:val="000000"/>
                <w:lang w:val="uk-UA"/>
              </w:rPr>
            </w:pPr>
            <w:r>
              <w:rPr>
                <w:color w:val="000000"/>
                <w:lang w:val="uk-UA"/>
              </w:rPr>
              <w:t>Лекція 3</w:t>
            </w:r>
          </w:p>
        </w:tc>
        <w:tc>
          <w:tcPr>
            <w:tcW w:w="2160" w:type="dxa"/>
            <w:tcBorders>
              <w:top w:val="single" w:sz="4" w:space="0" w:color="auto"/>
              <w:left w:val="single" w:sz="4" w:space="0" w:color="auto"/>
              <w:bottom w:val="single" w:sz="4" w:space="0" w:color="auto"/>
              <w:right w:val="single" w:sz="4" w:space="0" w:color="auto"/>
            </w:tcBorders>
            <w:shd w:val="clear" w:color="auto" w:fill="auto"/>
          </w:tcPr>
          <w:p w:rsidR="007F540A" w:rsidRPr="00FB2674" w:rsidRDefault="007F540A" w:rsidP="00DA2BAC">
            <w:pPr>
              <w:jc w:val="center"/>
              <w:rPr>
                <w:color w:val="000000"/>
                <w:lang w:val="uk-UA"/>
              </w:rPr>
            </w:pPr>
            <w:r w:rsidRPr="00FB2674">
              <w:rPr>
                <w:color w:val="000000"/>
                <w:lang w:val="uk-UA"/>
              </w:rPr>
              <w:t xml:space="preserve">Утворення </w:t>
            </w:r>
            <w:r>
              <w:rPr>
                <w:rFonts w:ascii="Times New Roman" w:hAnsi="Times New Roman" w:cs="Times New Roman"/>
                <w:sz w:val="24"/>
                <w:szCs w:val="24"/>
                <w:lang w:val="uk-UA"/>
              </w:rPr>
              <w:t>Бойскаутів у</w:t>
            </w:r>
            <w:r w:rsidRPr="00FB2674">
              <w:rPr>
                <w:rFonts w:ascii="Times New Roman" w:hAnsi="Times New Roman" w:cs="Times New Roman"/>
                <w:sz w:val="24"/>
                <w:szCs w:val="24"/>
                <w:lang w:val="uk-UA"/>
              </w:rPr>
              <w:t xml:space="preserve"> Росії та витоки формування піонерського руху.</w:t>
            </w:r>
          </w:p>
        </w:tc>
        <w:tc>
          <w:tcPr>
            <w:tcW w:w="3960" w:type="dxa"/>
            <w:tcBorders>
              <w:top w:val="single" w:sz="4" w:space="0" w:color="auto"/>
              <w:left w:val="single" w:sz="4" w:space="0" w:color="auto"/>
              <w:bottom w:val="single" w:sz="4" w:space="0" w:color="auto"/>
              <w:right w:val="single" w:sz="4" w:space="0" w:color="auto"/>
            </w:tcBorders>
            <w:shd w:val="clear" w:color="auto" w:fill="auto"/>
          </w:tcPr>
          <w:p w:rsidR="007F540A" w:rsidRPr="00602AA3" w:rsidRDefault="007F540A" w:rsidP="00DA2BAC">
            <w:pPr>
              <w:jc w:val="center"/>
              <w:rPr>
                <w:color w:val="000000"/>
                <w:lang w:val="uk-UA"/>
              </w:rPr>
            </w:pPr>
          </w:p>
        </w:tc>
        <w:tc>
          <w:tcPr>
            <w:tcW w:w="1710" w:type="dxa"/>
            <w:tcBorders>
              <w:top w:val="single" w:sz="4" w:space="0" w:color="auto"/>
              <w:left w:val="single" w:sz="4" w:space="0" w:color="auto"/>
              <w:bottom w:val="single" w:sz="4" w:space="0" w:color="auto"/>
              <w:right w:val="single" w:sz="4" w:space="0" w:color="auto"/>
            </w:tcBorders>
            <w:shd w:val="clear" w:color="auto" w:fill="auto"/>
          </w:tcPr>
          <w:p w:rsidR="007F540A" w:rsidRPr="00602AA3" w:rsidRDefault="007F540A" w:rsidP="00DA2BAC">
            <w:pPr>
              <w:jc w:val="center"/>
              <w:rPr>
                <w:color w:val="000000"/>
                <w:lang w:val="uk-UA"/>
              </w:rPr>
            </w:pPr>
          </w:p>
        </w:tc>
      </w:tr>
      <w:tr w:rsidR="007F540A" w:rsidRPr="00602AA3" w:rsidTr="00DA2BAC">
        <w:trPr>
          <w:trHeight w:val="562"/>
        </w:trPr>
        <w:tc>
          <w:tcPr>
            <w:tcW w:w="1818" w:type="dxa"/>
            <w:tcBorders>
              <w:top w:val="single" w:sz="4" w:space="0" w:color="auto"/>
              <w:left w:val="single" w:sz="4" w:space="0" w:color="auto"/>
              <w:bottom w:val="single" w:sz="4" w:space="0" w:color="auto"/>
              <w:right w:val="single" w:sz="4" w:space="0" w:color="auto"/>
            </w:tcBorders>
            <w:shd w:val="clear" w:color="auto" w:fill="auto"/>
          </w:tcPr>
          <w:p w:rsidR="007F540A" w:rsidRDefault="007F540A" w:rsidP="00DA2BAC">
            <w:pPr>
              <w:jc w:val="center"/>
              <w:rPr>
                <w:color w:val="000000"/>
                <w:lang w:val="uk-UA"/>
              </w:rPr>
            </w:pPr>
            <w:r w:rsidRPr="003959DF">
              <w:rPr>
                <w:color w:val="000000"/>
                <w:lang w:val="uk-UA"/>
              </w:rPr>
              <w:t xml:space="preserve">Тиждень </w:t>
            </w:r>
            <w:r>
              <w:rPr>
                <w:color w:val="000000"/>
                <w:lang w:val="uk-UA"/>
              </w:rPr>
              <w:t>4</w:t>
            </w:r>
          </w:p>
          <w:p w:rsidR="007F540A" w:rsidRPr="003959DF" w:rsidRDefault="007F540A" w:rsidP="00DA2BAC">
            <w:pPr>
              <w:jc w:val="center"/>
              <w:rPr>
                <w:color w:val="000000"/>
                <w:lang w:val="uk-UA"/>
              </w:rPr>
            </w:pPr>
            <w:r>
              <w:rPr>
                <w:color w:val="000000"/>
                <w:lang w:val="uk-UA"/>
              </w:rPr>
              <w:t>Лекція 4</w:t>
            </w:r>
          </w:p>
        </w:tc>
        <w:tc>
          <w:tcPr>
            <w:tcW w:w="2160" w:type="dxa"/>
            <w:tcBorders>
              <w:top w:val="single" w:sz="4" w:space="0" w:color="auto"/>
              <w:left w:val="single" w:sz="4" w:space="0" w:color="auto"/>
              <w:bottom w:val="single" w:sz="4" w:space="0" w:color="auto"/>
              <w:right w:val="single" w:sz="4" w:space="0" w:color="auto"/>
            </w:tcBorders>
            <w:shd w:val="clear" w:color="auto" w:fill="auto"/>
          </w:tcPr>
          <w:p w:rsidR="007F540A" w:rsidRPr="00FB2674" w:rsidRDefault="007F540A" w:rsidP="00DA2BAC">
            <w:pPr>
              <w:jc w:val="center"/>
              <w:rPr>
                <w:color w:val="000000"/>
                <w:lang w:val="uk-UA"/>
              </w:rPr>
            </w:pPr>
            <w:r w:rsidRPr="00FB2674">
              <w:rPr>
                <w:rFonts w:ascii="Times New Roman" w:hAnsi="Times New Roman" w:cs="Times New Roman"/>
                <w:sz w:val="24"/>
                <w:szCs w:val="24"/>
                <w:lang w:val="uk-UA"/>
              </w:rPr>
              <w:t>Піонерський рух в СРСР</w:t>
            </w:r>
          </w:p>
        </w:tc>
        <w:tc>
          <w:tcPr>
            <w:tcW w:w="3960" w:type="dxa"/>
            <w:tcBorders>
              <w:top w:val="single" w:sz="4" w:space="0" w:color="auto"/>
              <w:left w:val="single" w:sz="4" w:space="0" w:color="auto"/>
              <w:bottom w:val="single" w:sz="4" w:space="0" w:color="auto"/>
              <w:right w:val="single" w:sz="4" w:space="0" w:color="auto"/>
            </w:tcBorders>
            <w:shd w:val="clear" w:color="auto" w:fill="auto"/>
          </w:tcPr>
          <w:p w:rsidR="007F540A" w:rsidRPr="00602AA3" w:rsidRDefault="007F540A" w:rsidP="00DA2BAC">
            <w:pPr>
              <w:jc w:val="center"/>
              <w:rPr>
                <w:color w:val="000000"/>
                <w:lang w:val="uk-UA"/>
              </w:rPr>
            </w:pPr>
          </w:p>
        </w:tc>
        <w:tc>
          <w:tcPr>
            <w:tcW w:w="1710" w:type="dxa"/>
            <w:tcBorders>
              <w:top w:val="single" w:sz="4" w:space="0" w:color="auto"/>
              <w:left w:val="single" w:sz="4" w:space="0" w:color="auto"/>
              <w:bottom w:val="single" w:sz="4" w:space="0" w:color="auto"/>
              <w:right w:val="single" w:sz="4" w:space="0" w:color="auto"/>
            </w:tcBorders>
            <w:shd w:val="clear" w:color="auto" w:fill="auto"/>
          </w:tcPr>
          <w:p w:rsidR="007F540A" w:rsidRPr="00602AA3" w:rsidRDefault="007F540A" w:rsidP="00DA2BAC">
            <w:pPr>
              <w:jc w:val="center"/>
              <w:rPr>
                <w:color w:val="000000"/>
                <w:lang w:val="uk-UA"/>
              </w:rPr>
            </w:pPr>
          </w:p>
        </w:tc>
      </w:tr>
      <w:tr w:rsidR="007F540A" w:rsidRPr="00602AA3" w:rsidTr="00DA2BAC">
        <w:trPr>
          <w:trHeight w:val="562"/>
        </w:trPr>
        <w:tc>
          <w:tcPr>
            <w:tcW w:w="1818" w:type="dxa"/>
            <w:tcBorders>
              <w:top w:val="single" w:sz="4" w:space="0" w:color="auto"/>
              <w:left w:val="single" w:sz="4" w:space="0" w:color="auto"/>
              <w:bottom w:val="single" w:sz="4" w:space="0" w:color="auto"/>
              <w:right w:val="single" w:sz="4" w:space="0" w:color="auto"/>
            </w:tcBorders>
            <w:shd w:val="clear" w:color="auto" w:fill="auto"/>
          </w:tcPr>
          <w:p w:rsidR="007F540A" w:rsidRPr="004624EF" w:rsidRDefault="007F540A" w:rsidP="00DA2BAC">
            <w:pPr>
              <w:jc w:val="center"/>
              <w:rPr>
                <w:color w:val="000000"/>
                <w:lang w:val="uk-UA"/>
              </w:rPr>
            </w:pPr>
            <w:r w:rsidRPr="004624EF">
              <w:rPr>
                <w:color w:val="000000"/>
                <w:lang w:val="uk-UA"/>
              </w:rPr>
              <w:t xml:space="preserve">Тиждень </w:t>
            </w:r>
            <w:r>
              <w:rPr>
                <w:color w:val="000000"/>
                <w:lang w:val="uk-UA"/>
              </w:rPr>
              <w:t>4</w:t>
            </w:r>
          </w:p>
          <w:p w:rsidR="007F540A" w:rsidRPr="003959DF" w:rsidRDefault="007F540A" w:rsidP="00DA2BAC">
            <w:pPr>
              <w:jc w:val="center"/>
              <w:rPr>
                <w:color w:val="000000"/>
                <w:lang w:val="uk-UA"/>
              </w:rPr>
            </w:pPr>
            <w:r w:rsidRPr="004624EF">
              <w:rPr>
                <w:color w:val="000000"/>
                <w:lang w:val="uk-UA"/>
              </w:rPr>
              <w:t xml:space="preserve">Семінар </w:t>
            </w:r>
            <w:r>
              <w:rPr>
                <w:color w:val="000000"/>
                <w:lang w:val="uk-UA"/>
              </w:rPr>
              <w:t>2</w:t>
            </w:r>
          </w:p>
        </w:tc>
        <w:tc>
          <w:tcPr>
            <w:tcW w:w="2160" w:type="dxa"/>
            <w:tcBorders>
              <w:top w:val="single" w:sz="4" w:space="0" w:color="auto"/>
              <w:left w:val="single" w:sz="4" w:space="0" w:color="auto"/>
              <w:bottom w:val="single" w:sz="4" w:space="0" w:color="auto"/>
              <w:right w:val="single" w:sz="4" w:space="0" w:color="auto"/>
            </w:tcBorders>
            <w:shd w:val="clear" w:color="auto" w:fill="auto"/>
          </w:tcPr>
          <w:p w:rsidR="007F540A" w:rsidRPr="00602AA3" w:rsidRDefault="007F540A" w:rsidP="00DA2BAC">
            <w:pPr>
              <w:jc w:val="center"/>
              <w:rPr>
                <w:color w:val="000000"/>
                <w:lang w:val="uk-UA"/>
              </w:rPr>
            </w:pPr>
            <w:r w:rsidRPr="00EE0047">
              <w:rPr>
                <w:rFonts w:ascii="Times New Roman" w:hAnsi="Times New Roman" w:cs="Times New Roman"/>
                <w:sz w:val="24"/>
                <w:szCs w:val="24"/>
                <w:lang w:val="uk-UA"/>
              </w:rPr>
              <w:t>Основні напрямки діяльності піонерських організацій</w:t>
            </w:r>
            <w:r>
              <w:rPr>
                <w:rFonts w:ascii="Times New Roman" w:hAnsi="Times New Roman" w:cs="Times New Roman"/>
                <w:sz w:val="24"/>
                <w:szCs w:val="24"/>
                <w:lang w:val="uk-UA"/>
              </w:rPr>
              <w:t xml:space="preserve"> у СРСР</w:t>
            </w:r>
          </w:p>
        </w:tc>
        <w:tc>
          <w:tcPr>
            <w:tcW w:w="3960" w:type="dxa"/>
            <w:tcBorders>
              <w:top w:val="single" w:sz="4" w:space="0" w:color="auto"/>
              <w:left w:val="single" w:sz="4" w:space="0" w:color="auto"/>
              <w:bottom w:val="single" w:sz="4" w:space="0" w:color="auto"/>
              <w:right w:val="single" w:sz="4" w:space="0" w:color="auto"/>
            </w:tcBorders>
            <w:shd w:val="clear" w:color="auto" w:fill="auto"/>
          </w:tcPr>
          <w:p w:rsidR="007F540A" w:rsidRPr="00602AA3" w:rsidRDefault="007F540A" w:rsidP="00DA2BAC">
            <w:pPr>
              <w:jc w:val="center"/>
              <w:rPr>
                <w:color w:val="000000"/>
                <w:lang w:val="uk-UA"/>
              </w:rPr>
            </w:pPr>
            <w:r w:rsidRPr="00953087">
              <w:rPr>
                <w:color w:val="000000"/>
                <w:lang w:val="uk-UA"/>
              </w:rPr>
              <w:t>Теоретичні завдання (опитування). Групова робота на семінарі, аналіз</w:t>
            </w:r>
            <w:r>
              <w:rPr>
                <w:color w:val="000000"/>
                <w:lang w:val="uk-UA"/>
              </w:rPr>
              <w:t xml:space="preserve"> </w:t>
            </w:r>
            <w:r w:rsidRPr="00953087">
              <w:rPr>
                <w:color w:val="000000"/>
                <w:lang w:val="uk-UA"/>
              </w:rPr>
              <w:t>особливост</w:t>
            </w:r>
            <w:r>
              <w:rPr>
                <w:color w:val="000000"/>
                <w:lang w:val="uk-UA"/>
              </w:rPr>
              <w:t>ей</w:t>
            </w:r>
            <w:r w:rsidRPr="00953087">
              <w:rPr>
                <w:color w:val="000000"/>
                <w:lang w:val="uk-UA"/>
              </w:rPr>
              <w:t xml:space="preserve"> розвитку </w:t>
            </w:r>
            <w:r>
              <w:rPr>
                <w:color w:val="000000"/>
                <w:lang w:val="uk-UA"/>
              </w:rPr>
              <w:t>та діяльності піонерських організацій у Радянському Союзі.</w:t>
            </w:r>
          </w:p>
        </w:tc>
        <w:tc>
          <w:tcPr>
            <w:tcW w:w="1710" w:type="dxa"/>
            <w:tcBorders>
              <w:top w:val="single" w:sz="4" w:space="0" w:color="auto"/>
              <w:left w:val="single" w:sz="4" w:space="0" w:color="auto"/>
              <w:bottom w:val="single" w:sz="4" w:space="0" w:color="auto"/>
              <w:right w:val="single" w:sz="4" w:space="0" w:color="auto"/>
            </w:tcBorders>
            <w:shd w:val="clear" w:color="auto" w:fill="auto"/>
          </w:tcPr>
          <w:p w:rsidR="007F540A" w:rsidRDefault="007F540A" w:rsidP="00DA2BAC">
            <w:pPr>
              <w:jc w:val="center"/>
              <w:rPr>
                <w:color w:val="000000"/>
                <w:lang w:val="uk-UA"/>
              </w:rPr>
            </w:pPr>
            <w:r>
              <w:rPr>
                <w:color w:val="000000"/>
                <w:lang w:val="uk-UA"/>
              </w:rPr>
              <w:t>6</w:t>
            </w:r>
          </w:p>
          <w:p w:rsidR="007F540A" w:rsidRPr="00602AA3" w:rsidRDefault="007F540A" w:rsidP="00DA2BAC">
            <w:pPr>
              <w:jc w:val="center"/>
              <w:rPr>
                <w:color w:val="000000"/>
                <w:lang w:val="uk-UA"/>
              </w:rPr>
            </w:pPr>
            <w:r>
              <w:rPr>
                <w:color w:val="000000"/>
                <w:lang w:val="uk-UA"/>
              </w:rPr>
              <w:t>3</w:t>
            </w:r>
          </w:p>
        </w:tc>
      </w:tr>
      <w:tr w:rsidR="007F540A" w:rsidRPr="00FB2674" w:rsidTr="00DA2BAC">
        <w:trPr>
          <w:trHeight w:val="562"/>
        </w:trPr>
        <w:tc>
          <w:tcPr>
            <w:tcW w:w="1818" w:type="dxa"/>
            <w:tcBorders>
              <w:top w:val="single" w:sz="4" w:space="0" w:color="auto"/>
              <w:left w:val="single" w:sz="4" w:space="0" w:color="auto"/>
              <w:bottom w:val="single" w:sz="4" w:space="0" w:color="auto"/>
              <w:right w:val="single" w:sz="4" w:space="0" w:color="auto"/>
            </w:tcBorders>
            <w:shd w:val="clear" w:color="auto" w:fill="auto"/>
          </w:tcPr>
          <w:p w:rsidR="007F540A" w:rsidRDefault="007F540A" w:rsidP="00DA2BAC">
            <w:pPr>
              <w:jc w:val="center"/>
              <w:rPr>
                <w:color w:val="000000"/>
                <w:lang w:val="uk-UA"/>
              </w:rPr>
            </w:pPr>
            <w:r>
              <w:rPr>
                <w:color w:val="000000"/>
                <w:lang w:val="uk-UA"/>
              </w:rPr>
              <w:t>Тиждень 5</w:t>
            </w:r>
          </w:p>
          <w:p w:rsidR="007F540A" w:rsidRPr="004624EF" w:rsidRDefault="007F540A" w:rsidP="00DA2BAC">
            <w:pPr>
              <w:jc w:val="center"/>
              <w:rPr>
                <w:color w:val="000000"/>
                <w:lang w:val="uk-UA"/>
              </w:rPr>
            </w:pPr>
            <w:r>
              <w:rPr>
                <w:color w:val="000000"/>
                <w:lang w:val="uk-UA"/>
              </w:rPr>
              <w:t>Лекція 5</w:t>
            </w:r>
          </w:p>
        </w:tc>
        <w:tc>
          <w:tcPr>
            <w:tcW w:w="2160" w:type="dxa"/>
            <w:tcBorders>
              <w:top w:val="single" w:sz="4" w:space="0" w:color="auto"/>
              <w:left w:val="single" w:sz="4" w:space="0" w:color="auto"/>
              <w:bottom w:val="single" w:sz="4" w:space="0" w:color="auto"/>
              <w:right w:val="single" w:sz="4" w:space="0" w:color="auto"/>
            </w:tcBorders>
            <w:shd w:val="clear" w:color="auto" w:fill="auto"/>
          </w:tcPr>
          <w:p w:rsidR="007F540A" w:rsidRPr="00EE0047" w:rsidRDefault="007F540A" w:rsidP="00DA2BAC">
            <w:pPr>
              <w:pStyle w:val="31"/>
              <w:tabs>
                <w:tab w:val="left" w:pos="540"/>
              </w:tabs>
              <w:spacing w:after="0" w:line="240" w:lineRule="auto"/>
              <w:ind w:left="0"/>
              <w:rPr>
                <w:rFonts w:ascii="Times New Roman" w:hAnsi="Times New Roman" w:cs="Times New Roman"/>
                <w:sz w:val="24"/>
                <w:szCs w:val="24"/>
                <w:lang w:val="uk-UA"/>
              </w:rPr>
            </w:pPr>
            <w:r>
              <w:rPr>
                <w:rFonts w:ascii="Times New Roman" w:hAnsi="Times New Roman" w:cs="Times New Roman"/>
                <w:sz w:val="24"/>
                <w:szCs w:val="24"/>
                <w:lang w:val="uk-UA"/>
              </w:rPr>
              <w:t xml:space="preserve">Піонери-комсомол-партія </w:t>
            </w:r>
            <w:r w:rsidRPr="00EE0047">
              <w:rPr>
                <w:rFonts w:ascii="Times New Roman" w:hAnsi="Times New Roman" w:cs="Times New Roman"/>
                <w:sz w:val="24"/>
                <w:szCs w:val="24"/>
                <w:lang w:val="uk-UA"/>
              </w:rPr>
              <w:t xml:space="preserve">Еволюція піонерського руху протягом </w:t>
            </w:r>
            <w:r w:rsidRPr="00EE0047">
              <w:rPr>
                <w:rFonts w:ascii="Times New Roman" w:hAnsi="Times New Roman" w:cs="Times New Roman"/>
                <w:sz w:val="24"/>
                <w:szCs w:val="24"/>
                <w:lang w:val="en-US"/>
              </w:rPr>
              <w:t>XX</w:t>
            </w:r>
            <w:r w:rsidRPr="0086726C">
              <w:rPr>
                <w:rFonts w:ascii="Times New Roman" w:hAnsi="Times New Roman" w:cs="Times New Roman"/>
                <w:sz w:val="24"/>
                <w:szCs w:val="24"/>
                <w:lang w:val="uk-UA"/>
              </w:rPr>
              <w:t xml:space="preserve"> – </w:t>
            </w:r>
            <w:r w:rsidRPr="00EE0047">
              <w:rPr>
                <w:rFonts w:ascii="Times New Roman" w:hAnsi="Times New Roman" w:cs="Times New Roman"/>
                <w:sz w:val="24"/>
                <w:szCs w:val="24"/>
                <w:lang w:val="en-US"/>
              </w:rPr>
              <w:t>XXI</w:t>
            </w:r>
            <w:r w:rsidRPr="0086726C">
              <w:rPr>
                <w:rFonts w:ascii="Times New Roman" w:hAnsi="Times New Roman" w:cs="Times New Roman"/>
                <w:sz w:val="24"/>
                <w:szCs w:val="24"/>
                <w:lang w:val="uk-UA"/>
              </w:rPr>
              <w:t xml:space="preserve"> </w:t>
            </w:r>
            <w:r>
              <w:rPr>
                <w:rFonts w:ascii="Times New Roman" w:hAnsi="Times New Roman" w:cs="Times New Roman"/>
                <w:sz w:val="24"/>
                <w:szCs w:val="24"/>
                <w:lang w:val="uk-UA"/>
              </w:rPr>
              <w:t>ст.(РСФСР –СРСР-СНД)</w:t>
            </w:r>
          </w:p>
          <w:p w:rsidR="007F540A" w:rsidRDefault="007F540A" w:rsidP="00DA2BAC">
            <w:pPr>
              <w:jc w:val="center"/>
              <w:rPr>
                <w:color w:val="000000"/>
                <w:lang w:val="uk-UA"/>
              </w:rPr>
            </w:pPr>
          </w:p>
        </w:tc>
        <w:tc>
          <w:tcPr>
            <w:tcW w:w="3960" w:type="dxa"/>
            <w:tcBorders>
              <w:top w:val="single" w:sz="4" w:space="0" w:color="auto"/>
              <w:left w:val="single" w:sz="4" w:space="0" w:color="auto"/>
              <w:bottom w:val="single" w:sz="4" w:space="0" w:color="auto"/>
              <w:right w:val="single" w:sz="4" w:space="0" w:color="auto"/>
            </w:tcBorders>
            <w:shd w:val="clear" w:color="auto" w:fill="auto"/>
          </w:tcPr>
          <w:p w:rsidR="007F540A" w:rsidRPr="00953087" w:rsidRDefault="007F540A" w:rsidP="00DA2BAC">
            <w:pPr>
              <w:jc w:val="center"/>
              <w:rPr>
                <w:color w:val="000000"/>
                <w:lang w:val="uk-UA"/>
              </w:rPr>
            </w:pPr>
          </w:p>
        </w:tc>
        <w:tc>
          <w:tcPr>
            <w:tcW w:w="1710" w:type="dxa"/>
            <w:tcBorders>
              <w:top w:val="single" w:sz="4" w:space="0" w:color="auto"/>
              <w:left w:val="single" w:sz="4" w:space="0" w:color="auto"/>
              <w:bottom w:val="single" w:sz="4" w:space="0" w:color="auto"/>
              <w:right w:val="single" w:sz="4" w:space="0" w:color="auto"/>
            </w:tcBorders>
            <w:shd w:val="clear" w:color="auto" w:fill="auto"/>
          </w:tcPr>
          <w:p w:rsidR="007F540A" w:rsidRDefault="007F540A" w:rsidP="00DA2BAC">
            <w:pPr>
              <w:jc w:val="center"/>
              <w:rPr>
                <w:color w:val="000000"/>
                <w:lang w:val="uk-UA"/>
              </w:rPr>
            </w:pPr>
          </w:p>
        </w:tc>
      </w:tr>
      <w:tr w:rsidR="007F540A" w:rsidRPr="00FB2674" w:rsidTr="00DA2BAC">
        <w:tc>
          <w:tcPr>
            <w:tcW w:w="9648" w:type="dxa"/>
            <w:gridSpan w:val="4"/>
            <w:tcBorders>
              <w:top w:val="single" w:sz="4" w:space="0" w:color="auto"/>
              <w:left w:val="single" w:sz="4" w:space="0" w:color="auto"/>
              <w:bottom w:val="single" w:sz="4" w:space="0" w:color="auto"/>
              <w:right w:val="single" w:sz="4" w:space="0" w:color="auto"/>
            </w:tcBorders>
            <w:shd w:val="clear" w:color="auto" w:fill="auto"/>
          </w:tcPr>
          <w:p w:rsidR="007F540A" w:rsidRPr="00602AA3" w:rsidRDefault="007F540A" w:rsidP="00DA2BAC">
            <w:pPr>
              <w:jc w:val="center"/>
              <w:rPr>
                <w:color w:val="000000"/>
                <w:lang w:val="uk-UA"/>
              </w:rPr>
            </w:pPr>
            <w:r w:rsidRPr="00602AA3">
              <w:rPr>
                <w:color w:val="000000"/>
                <w:lang w:val="uk-UA"/>
              </w:rPr>
              <w:t>Змістови</w:t>
            </w:r>
            <w:r>
              <w:rPr>
                <w:color w:val="000000"/>
                <w:lang w:val="uk-UA"/>
              </w:rPr>
              <w:t>й модуль 2</w:t>
            </w:r>
          </w:p>
        </w:tc>
      </w:tr>
      <w:tr w:rsidR="007F540A" w:rsidRPr="00FB2674" w:rsidTr="00DA2BAC">
        <w:tc>
          <w:tcPr>
            <w:tcW w:w="1818" w:type="dxa"/>
            <w:tcBorders>
              <w:top w:val="single" w:sz="4" w:space="0" w:color="auto"/>
              <w:left w:val="single" w:sz="4" w:space="0" w:color="auto"/>
              <w:bottom w:val="single" w:sz="4" w:space="0" w:color="auto"/>
              <w:right w:val="single" w:sz="4" w:space="0" w:color="auto"/>
            </w:tcBorders>
            <w:shd w:val="clear" w:color="auto" w:fill="auto"/>
          </w:tcPr>
          <w:p w:rsidR="007F540A" w:rsidRPr="004624EF" w:rsidRDefault="007F540A" w:rsidP="00DA2BAC">
            <w:pPr>
              <w:jc w:val="center"/>
              <w:rPr>
                <w:color w:val="000000"/>
                <w:lang w:val="uk-UA"/>
              </w:rPr>
            </w:pPr>
            <w:r w:rsidRPr="004624EF">
              <w:rPr>
                <w:color w:val="000000"/>
                <w:lang w:val="uk-UA"/>
              </w:rPr>
              <w:t xml:space="preserve">Тиждень </w:t>
            </w:r>
            <w:r>
              <w:rPr>
                <w:color w:val="000000"/>
                <w:lang w:val="uk-UA"/>
              </w:rPr>
              <w:t>6</w:t>
            </w:r>
          </w:p>
          <w:p w:rsidR="007F540A" w:rsidRPr="00602AA3" w:rsidRDefault="007F540A" w:rsidP="00DA2BAC">
            <w:pPr>
              <w:jc w:val="center"/>
              <w:rPr>
                <w:color w:val="000000"/>
                <w:lang w:val="uk-UA"/>
              </w:rPr>
            </w:pPr>
            <w:r w:rsidRPr="004624EF">
              <w:rPr>
                <w:color w:val="000000"/>
                <w:lang w:val="uk-UA"/>
              </w:rPr>
              <w:t xml:space="preserve">Лекції </w:t>
            </w:r>
            <w:r>
              <w:rPr>
                <w:color w:val="000000"/>
                <w:lang w:val="uk-UA"/>
              </w:rPr>
              <w:t>6</w:t>
            </w:r>
          </w:p>
        </w:tc>
        <w:tc>
          <w:tcPr>
            <w:tcW w:w="2160" w:type="dxa"/>
            <w:tcBorders>
              <w:top w:val="single" w:sz="4" w:space="0" w:color="auto"/>
              <w:left w:val="single" w:sz="4" w:space="0" w:color="auto"/>
              <w:bottom w:val="single" w:sz="4" w:space="0" w:color="auto"/>
              <w:right w:val="single" w:sz="4" w:space="0" w:color="auto"/>
            </w:tcBorders>
            <w:shd w:val="clear" w:color="auto" w:fill="auto"/>
          </w:tcPr>
          <w:p w:rsidR="007F540A" w:rsidRPr="00FB2674" w:rsidRDefault="007F540A" w:rsidP="00DA2BAC">
            <w:pPr>
              <w:jc w:val="center"/>
              <w:rPr>
                <w:color w:val="000000"/>
                <w:lang w:val="uk-UA"/>
              </w:rPr>
            </w:pPr>
            <w:proofErr w:type="spellStart"/>
            <w:r w:rsidRPr="00FB2674">
              <w:rPr>
                <w:rFonts w:cs="Times New Roman"/>
              </w:rPr>
              <w:t>Розвиток</w:t>
            </w:r>
            <w:proofErr w:type="spellEnd"/>
            <w:r w:rsidRPr="00FB2674">
              <w:rPr>
                <w:rFonts w:cs="Times New Roman"/>
              </w:rPr>
              <w:t xml:space="preserve"> </w:t>
            </w:r>
            <w:proofErr w:type="spellStart"/>
            <w:r w:rsidRPr="00FB2674">
              <w:rPr>
                <w:rFonts w:cs="Times New Roman"/>
              </w:rPr>
              <w:t>молодіжного</w:t>
            </w:r>
            <w:proofErr w:type="spellEnd"/>
            <w:r w:rsidRPr="00FB2674">
              <w:rPr>
                <w:rFonts w:cs="Times New Roman"/>
              </w:rPr>
              <w:t xml:space="preserve"> </w:t>
            </w:r>
            <w:proofErr w:type="spellStart"/>
            <w:r w:rsidRPr="00FB2674">
              <w:rPr>
                <w:rFonts w:cs="Times New Roman"/>
              </w:rPr>
              <w:t>руху</w:t>
            </w:r>
            <w:proofErr w:type="spellEnd"/>
            <w:r w:rsidRPr="00FB2674">
              <w:rPr>
                <w:rFonts w:cs="Times New Roman"/>
              </w:rPr>
              <w:t xml:space="preserve"> </w:t>
            </w:r>
            <w:proofErr w:type="spellStart"/>
            <w:r w:rsidRPr="00FB2674">
              <w:rPr>
                <w:rFonts w:cs="Times New Roman"/>
              </w:rPr>
              <w:t>доби</w:t>
            </w:r>
            <w:proofErr w:type="spellEnd"/>
            <w:r w:rsidRPr="00FB2674">
              <w:rPr>
                <w:rFonts w:cs="Times New Roman"/>
              </w:rPr>
              <w:t xml:space="preserve"> </w:t>
            </w:r>
            <w:proofErr w:type="spellStart"/>
            <w:r w:rsidRPr="00FB2674">
              <w:rPr>
                <w:rFonts w:cs="Times New Roman"/>
              </w:rPr>
              <w:t>фашистської</w:t>
            </w:r>
            <w:proofErr w:type="spellEnd"/>
            <w:r w:rsidRPr="00FB2674">
              <w:rPr>
                <w:rFonts w:cs="Times New Roman"/>
              </w:rPr>
              <w:t xml:space="preserve"> </w:t>
            </w:r>
            <w:proofErr w:type="spellStart"/>
            <w:r w:rsidRPr="00FB2674">
              <w:rPr>
                <w:rFonts w:cs="Times New Roman"/>
              </w:rPr>
              <w:t>Італії</w:t>
            </w:r>
            <w:proofErr w:type="spellEnd"/>
            <w:r w:rsidRPr="00FB2674">
              <w:rPr>
                <w:rFonts w:cs="Times New Roman"/>
              </w:rPr>
              <w:t xml:space="preserve"> (1922-1943 </w:t>
            </w:r>
            <w:proofErr w:type="spellStart"/>
            <w:r w:rsidRPr="00FB2674">
              <w:rPr>
                <w:rFonts w:cs="Times New Roman"/>
              </w:rPr>
              <w:t>рр</w:t>
            </w:r>
            <w:proofErr w:type="spellEnd"/>
            <w:r w:rsidRPr="00FB2674">
              <w:rPr>
                <w:rFonts w:cs="Times New Roman"/>
              </w:rPr>
              <w:t>.)</w:t>
            </w:r>
          </w:p>
        </w:tc>
        <w:tc>
          <w:tcPr>
            <w:tcW w:w="3960" w:type="dxa"/>
            <w:tcBorders>
              <w:top w:val="single" w:sz="4" w:space="0" w:color="auto"/>
              <w:left w:val="single" w:sz="4" w:space="0" w:color="auto"/>
              <w:bottom w:val="single" w:sz="4" w:space="0" w:color="auto"/>
              <w:right w:val="single" w:sz="4" w:space="0" w:color="auto"/>
            </w:tcBorders>
            <w:shd w:val="clear" w:color="auto" w:fill="auto"/>
          </w:tcPr>
          <w:p w:rsidR="007F540A" w:rsidRPr="00602AA3" w:rsidRDefault="007F540A" w:rsidP="00DA2BAC">
            <w:pPr>
              <w:jc w:val="center"/>
              <w:rPr>
                <w:color w:val="000000"/>
                <w:lang w:val="uk-UA"/>
              </w:rPr>
            </w:pPr>
          </w:p>
        </w:tc>
        <w:tc>
          <w:tcPr>
            <w:tcW w:w="1710" w:type="dxa"/>
            <w:tcBorders>
              <w:top w:val="single" w:sz="4" w:space="0" w:color="auto"/>
              <w:left w:val="single" w:sz="4" w:space="0" w:color="auto"/>
              <w:bottom w:val="single" w:sz="4" w:space="0" w:color="auto"/>
              <w:right w:val="single" w:sz="4" w:space="0" w:color="auto"/>
            </w:tcBorders>
            <w:shd w:val="clear" w:color="auto" w:fill="auto"/>
          </w:tcPr>
          <w:p w:rsidR="007F540A" w:rsidRPr="00602AA3" w:rsidRDefault="007F540A" w:rsidP="00DA2BAC">
            <w:pPr>
              <w:jc w:val="center"/>
              <w:rPr>
                <w:color w:val="000000"/>
                <w:lang w:val="uk-UA"/>
              </w:rPr>
            </w:pPr>
          </w:p>
        </w:tc>
      </w:tr>
      <w:tr w:rsidR="007F540A" w:rsidRPr="00602AA3" w:rsidTr="00DA2BAC">
        <w:tc>
          <w:tcPr>
            <w:tcW w:w="1818" w:type="dxa"/>
            <w:tcBorders>
              <w:top w:val="single" w:sz="4" w:space="0" w:color="auto"/>
              <w:left w:val="single" w:sz="4" w:space="0" w:color="auto"/>
              <w:bottom w:val="single" w:sz="4" w:space="0" w:color="auto"/>
              <w:right w:val="single" w:sz="4" w:space="0" w:color="auto"/>
            </w:tcBorders>
            <w:shd w:val="clear" w:color="auto" w:fill="auto"/>
          </w:tcPr>
          <w:p w:rsidR="007F540A" w:rsidRPr="004624EF" w:rsidRDefault="007F540A" w:rsidP="00DA2BAC">
            <w:pPr>
              <w:jc w:val="center"/>
              <w:rPr>
                <w:color w:val="000000"/>
                <w:lang w:val="uk-UA"/>
              </w:rPr>
            </w:pPr>
            <w:r w:rsidRPr="004624EF">
              <w:rPr>
                <w:color w:val="000000"/>
                <w:lang w:val="uk-UA"/>
              </w:rPr>
              <w:t xml:space="preserve">Тиждень </w:t>
            </w:r>
            <w:r>
              <w:rPr>
                <w:color w:val="000000"/>
                <w:lang w:val="uk-UA"/>
              </w:rPr>
              <w:t>6</w:t>
            </w:r>
          </w:p>
          <w:p w:rsidR="007F540A" w:rsidRPr="00602AA3" w:rsidRDefault="007F540A" w:rsidP="00DA2BAC">
            <w:pPr>
              <w:jc w:val="center"/>
              <w:rPr>
                <w:color w:val="000000"/>
                <w:lang w:val="uk-UA"/>
              </w:rPr>
            </w:pPr>
            <w:r w:rsidRPr="004624EF">
              <w:rPr>
                <w:color w:val="000000"/>
                <w:lang w:val="uk-UA"/>
              </w:rPr>
              <w:t xml:space="preserve">Семінар </w:t>
            </w:r>
            <w:r>
              <w:rPr>
                <w:color w:val="000000"/>
                <w:lang w:val="uk-UA"/>
              </w:rPr>
              <w:t>3</w:t>
            </w:r>
          </w:p>
        </w:tc>
        <w:tc>
          <w:tcPr>
            <w:tcW w:w="2160" w:type="dxa"/>
            <w:tcBorders>
              <w:top w:val="single" w:sz="4" w:space="0" w:color="auto"/>
              <w:left w:val="single" w:sz="4" w:space="0" w:color="auto"/>
              <w:bottom w:val="single" w:sz="4" w:space="0" w:color="auto"/>
              <w:right w:val="single" w:sz="4" w:space="0" w:color="auto"/>
            </w:tcBorders>
            <w:shd w:val="clear" w:color="auto" w:fill="auto"/>
          </w:tcPr>
          <w:p w:rsidR="007F540A" w:rsidRPr="00FB2674" w:rsidRDefault="007F540A" w:rsidP="00DA2BAC">
            <w:pPr>
              <w:jc w:val="center"/>
              <w:rPr>
                <w:color w:val="000000"/>
                <w:lang w:val="uk-UA"/>
              </w:rPr>
            </w:pPr>
            <w:r w:rsidRPr="00FB2674">
              <w:rPr>
                <w:rFonts w:cs="Times New Roman"/>
                <w:bCs/>
                <w:lang w:val="uk-UA"/>
              </w:rPr>
              <w:t>Беніто Муссоліні і розв’язання молодіжного питання у фашистській Італії.</w:t>
            </w:r>
          </w:p>
        </w:tc>
        <w:tc>
          <w:tcPr>
            <w:tcW w:w="3960" w:type="dxa"/>
            <w:tcBorders>
              <w:top w:val="single" w:sz="4" w:space="0" w:color="auto"/>
              <w:left w:val="single" w:sz="4" w:space="0" w:color="auto"/>
              <w:bottom w:val="single" w:sz="4" w:space="0" w:color="auto"/>
              <w:right w:val="single" w:sz="4" w:space="0" w:color="auto"/>
            </w:tcBorders>
            <w:shd w:val="clear" w:color="auto" w:fill="auto"/>
          </w:tcPr>
          <w:p w:rsidR="007F540A" w:rsidRPr="00602AA3" w:rsidRDefault="007F540A" w:rsidP="00DA2BAC">
            <w:pPr>
              <w:jc w:val="center"/>
              <w:rPr>
                <w:color w:val="000000"/>
                <w:lang w:val="uk-UA"/>
              </w:rPr>
            </w:pPr>
            <w:r w:rsidRPr="00066353">
              <w:rPr>
                <w:color w:val="000000"/>
                <w:lang w:val="uk-UA"/>
              </w:rPr>
              <w:t>Теоретичні завдання (опитування). Групова робота на семінарі, аналіз</w:t>
            </w:r>
            <w:r w:rsidRPr="00E93BE5">
              <w:rPr>
                <w:lang w:val="uk-UA"/>
              </w:rPr>
              <w:t xml:space="preserve"> </w:t>
            </w:r>
            <w:r w:rsidRPr="005B62D4">
              <w:rPr>
                <w:color w:val="000000"/>
                <w:lang w:val="uk-UA"/>
              </w:rPr>
              <w:t>досліджен</w:t>
            </w:r>
            <w:r w:rsidRPr="000A3AC5">
              <w:rPr>
                <w:color w:val="000000"/>
                <w:lang w:val="uk-UA"/>
              </w:rPr>
              <w:t xml:space="preserve">ь </w:t>
            </w:r>
            <w:r w:rsidRPr="000A3AC5">
              <w:rPr>
                <w:rFonts w:cs="Times New Roman"/>
                <w:bCs/>
                <w:lang w:val="uk-UA"/>
              </w:rPr>
              <w:t xml:space="preserve">молодіжного питання у фашистській </w:t>
            </w:r>
            <w:proofErr w:type="spellStart"/>
            <w:r w:rsidRPr="000A3AC5">
              <w:rPr>
                <w:rFonts w:cs="Times New Roman"/>
                <w:bCs/>
                <w:lang w:val="uk-UA"/>
              </w:rPr>
              <w:t>Італії.«Балліла</w:t>
            </w:r>
            <w:proofErr w:type="spellEnd"/>
            <w:r w:rsidRPr="000A3AC5">
              <w:rPr>
                <w:rFonts w:cs="Times New Roman"/>
                <w:bCs/>
                <w:lang w:val="uk-UA"/>
              </w:rPr>
              <w:t>»: статут, форми і методи діяльності. Опозиція фашистському молодіжному руху: клерикали, комуністи, ліберали.</w:t>
            </w:r>
          </w:p>
        </w:tc>
        <w:tc>
          <w:tcPr>
            <w:tcW w:w="1710" w:type="dxa"/>
            <w:tcBorders>
              <w:top w:val="single" w:sz="4" w:space="0" w:color="auto"/>
              <w:left w:val="single" w:sz="4" w:space="0" w:color="auto"/>
              <w:bottom w:val="single" w:sz="4" w:space="0" w:color="auto"/>
              <w:right w:val="single" w:sz="4" w:space="0" w:color="auto"/>
            </w:tcBorders>
            <w:shd w:val="clear" w:color="auto" w:fill="auto"/>
          </w:tcPr>
          <w:p w:rsidR="007F540A" w:rsidRDefault="007F540A" w:rsidP="00DA2BAC">
            <w:pPr>
              <w:jc w:val="center"/>
              <w:rPr>
                <w:color w:val="000000"/>
                <w:lang w:val="uk-UA"/>
              </w:rPr>
            </w:pPr>
            <w:r>
              <w:rPr>
                <w:color w:val="000000"/>
                <w:lang w:val="uk-UA"/>
              </w:rPr>
              <w:t>6</w:t>
            </w:r>
          </w:p>
          <w:p w:rsidR="007F540A" w:rsidRPr="00602AA3" w:rsidRDefault="007F540A" w:rsidP="00DA2BAC">
            <w:pPr>
              <w:jc w:val="center"/>
              <w:rPr>
                <w:color w:val="000000"/>
                <w:lang w:val="uk-UA"/>
              </w:rPr>
            </w:pPr>
            <w:r>
              <w:rPr>
                <w:color w:val="000000"/>
                <w:lang w:val="uk-UA"/>
              </w:rPr>
              <w:t>3</w:t>
            </w:r>
          </w:p>
        </w:tc>
      </w:tr>
      <w:tr w:rsidR="007F540A" w:rsidRPr="00602AA3" w:rsidTr="00DA2BAC">
        <w:tc>
          <w:tcPr>
            <w:tcW w:w="1818" w:type="dxa"/>
            <w:tcBorders>
              <w:top w:val="single" w:sz="4" w:space="0" w:color="auto"/>
              <w:left w:val="single" w:sz="4" w:space="0" w:color="auto"/>
              <w:bottom w:val="single" w:sz="4" w:space="0" w:color="auto"/>
              <w:right w:val="single" w:sz="4" w:space="0" w:color="auto"/>
            </w:tcBorders>
            <w:shd w:val="clear" w:color="auto" w:fill="auto"/>
          </w:tcPr>
          <w:p w:rsidR="007F540A" w:rsidRPr="004624EF" w:rsidRDefault="007F540A" w:rsidP="00DA2BAC">
            <w:pPr>
              <w:jc w:val="center"/>
              <w:rPr>
                <w:color w:val="000000"/>
                <w:lang w:val="uk-UA"/>
              </w:rPr>
            </w:pPr>
            <w:r w:rsidRPr="004624EF">
              <w:rPr>
                <w:color w:val="000000"/>
                <w:lang w:val="uk-UA"/>
              </w:rPr>
              <w:t xml:space="preserve">Тиждень </w:t>
            </w:r>
            <w:r>
              <w:rPr>
                <w:color w:val="000000"/>
                <w:lang w:val="uk-UA"/>
              </w:rPr>
              <w:t>7</w:t>
            </w:r>
          </w:p>
          <w:p w:rsidR="007F540A" w:rsidRPr="004624EF" w:rsidRDefault="007F540A" w:rsidP="00DA2BAC">
            <w:pPr>
              <w:jc w:val="center"/>
              <w:rPr>
                <w:color w:val="000000"/>
                <w:lang w:val="uk-UA"/>
              </w:rPr>
            </w:pPr>
            <w:r>
              <w:rPr>
                <w:color w:val="000000"/>
                <w:lang w:val="uk-UA"/>
              </w:rPr>
              <w:t>Лекція 7</w:t>
            </w:r>
          </w:p>
        </w:tc>
        <w:tc>
          <w:tcPr>
            <w:tcW w:w="2160" w:type="dxa"/>
            <w:tcBorders>
              <w:top w:val="single" w:sz="4" w:space="0" w:color="auto"/>
              <w:left w:val="single" w:sz="4" w:space="0" w:color="auto"/>
              <w:bottom w:val="single" w:sz="4" w:space="0" w:color="auto"/>
              <w:right w:val="single" w:sz="4" w:space="0" w:color="auto"/>
            </w:tcBorders>
            <w:shd w:val="clear" w:color="auto" w:fill="auto"/>
          </w:tcPr>
          <w:p w:rsidR="007F540A" w:rsidRPr="000A3AC5" w:rsidRDefault="007F540A" w:rsidP="00DA2BAC">
            <w:pPr>
              <w:jc w:val="center"/>
              <w:rPr>
                <w:color w:val="000000"/>
                <w:lang w:val="uk-UA"/>
              </w:rPr>
            </w:pPr>
            <w:r>
              <w:rPr>
                <w:color w:val="000000"/>
                <w:lang w:val="uk-UA"/>
              </w:rPr>
              <w:t>Розвиток молодіжного руху Німеччини Веймарської доби</w:t>
            </w:r>
          </w:p>
        </w:tc>
        <w:tc>
          <w:tcPr>
            <w:tcW w:w="3960" w:type="dxa"/>
            <w:tcBorders>
              <w:top w:val="single" w:sz="4" w:space="0" w:color="auto"/>
              <w:left w:val="single" w:sz="4" w:space="0" w:color="auto"/>
              <w:bottom w:val="single" w:sz="4" w:space="0" w:color="auto"/>
              <w:right w:val="single" w:sz="4" w:space="0" w:color="auto"/>
            </w:tcBorders>
            <w:shd w:val="clear" w:color="auto" w:fill="auto"/>
          </w:tcPr>
          <w:p w:rsidR="007F540A" w:rsidRPr="00602AA3" w:rsidRDefault="007F540A" w:rsidP="00DA2BAC">
            <w:pPr>
              <w:jc w:val="center"/>
              <w:rPr>
                <w:color w:val="000000"/>
                <w:lang w:val="uk-UA"/>
              </w:rPr>
            </w:pPr>
          </w:p>
        </w:tc>
        <w:tc>
          <w:tcPr>
            <w:tcW w:w="1710" w:type="dxa"/>
            <w:tcBorders>
              <w:top w:val="single" w:sz="4" w:space="0" w:color="auto"/>
              <w:left w:val="single" w:sz="4" w:space="0" w:color="auto"/>
              <w:bottom w:val="single" w:sz="4" w:space="0" w:color="auto"/>
              <w:right w:val="single" w:sz="4" w:space="0" w:color="auto"/>
            </w:tcBorders>
            <w:shd w:val="clear" w:color="auto" w:fill="auto"/>
          </w:tcPr>
          <w:p w:rsidR="007F540A" w:rsidRDefault="007F540A" w:rsidP="00DA2BAC">
            <w:pPr>
              <w:jc w:val="center"/>
              <w:rPr>
                <w:color w:val="000000"/>
                <w:lang w:val="uk-UA"/>
              </w:rPr>
            </w:pPr>
            <w:r>
              <w:rPr>
                <w:color w:val="000000"/>
                <w:lang w:val="uk-UA"/>
              </w:rPr>
              <w:t>6</w:t>
            </w:r>
          </w:p>
          <w:p w:rsidR="007F540A" w:rsidRPr="00602AA3" w:rsidRDefault="007F540A" w:rsidP="00DA2BAC">
            <w:pPr>
              <w:jc w:val="center"/>
              <w:rPr>
                <w:color w:val="000000"/>
                <w:lang w:val="uk-UA"/>
              </w:rPr>
            </w:pPr>
            <w:r>
              <w:rPr>
                <w:color w:val="000000"/>
                <w:lang w:val="uk-UA"/>
              </w:rPr>
              <w:t>3</w:t>
            </w:r>
          </w:p>
        </w:tc>
      </w:tr>
      <w:tr w:rsidR="007F540A" w:rsidRPr="00602AA3" w:rsidTr="00DA2BAC">
        <w:tc>
          <w:tcPr>
            <w:tcW w:w="1818" w:type="dxa"/>
            <w:tcBorders>
              <w:top w:val="single" w:sz="4" w:space="0" w:color="auto"/>
              <w:left w:val="single" w:sz="4" w:space="0" w:color="auto"/>
              <w:bottom w:val="single" w:sz="4" w:space="0" w:color="auto"/>
              <w:right w:val="single" w:sz="4" w:space="0" w:color="auto"/>
            </w:tcBorders>
            <w:shd w:val="clear" w:color="auto" w:fill="auto"/>
          </w:tcPr>
          <w:p w:rsidR="007F540A" w:rsidRPr="004624EF" w:rsidRDefault="007F540A" w:rsidP="00DA2BAC">
            <w:pPr>
              <w:jc w:val="center"/>
              <w:rPr>
                <w:color w:val="000000"/>
                <w:lang w:val="uk-UA"/>
              </w:rPr>
            </w:pPr>
            <w:r w:rsidRPr="004624EF">
              <w:rPr>
                <w:color w:val="000000"/>
                <w:lang w:val="uk-UA"/>
              </w:rPr>
              <w:t xml:space="preserve">Тиждень </w:t>
            </w:r>
            <w:r>
              <w:rPr>
                <w:color w:val="000000"/>
                <w:lang w:val="uk-UA"/>
              </w:rPr>
              <w:t>8</w:t>
            </w:r>
          </w:p>
          <w:p w:rsidR="007F540A" w:rsidRPr="004624EF" w:rsidRDefault="007F540A" w:rsidP="00DA2BAC">
            <w:pPr>
              <w:jc w:val="center"/>
              <w:rPr>
                <w:color w:val="000000"/>
                <w:lang w:val="uk-UA"/>
              </w:rPr>
            </w:pPr>
            <w:r>
              <w:rPr>
                <w:color w:val="000000"/>
                <w:lang w:val="uk-UA"/>
              </w:rPr>
              <w:t>Лекція 8</w:t>
            </w:r>
          </w:p>
        </w:tc>
        <w:tc>
          <w:tcPr>
            <w:tcW w:w="2160" w:type="dxa"/>
            <w:tcBorders>
              <w:top w:val="single" w:sz="4" w:space="0" w:color="auto"/>
              <w:left w:val="single" w:sz="4" w:space="0" w:color="auto"/>
              <w:bottom w:val="single" w:sz="4" w:space="0" w:color="auto"/>
              <w:right w:val="single" w:sz="4" w:space="0" w:color="auto"/>
            </w:tcBorders>
            <w:shd w:val="clear" w:color="auto" w:fill="auto"/>
          </w:tcPr>
          <w:p w:rsidR="007F540A" w:rsidRPr="00602AA3" w:rsidRDefault="007F540A" w:rsidP="00DA2BAC">
            <w:pPr>
              <w:jc w:val="center"/>
              <w:rPr>
                <w:color w:val="000000"/>
                <w:lang w:val="uk-UA"/>
              </w:rPr>
            </w:pPr>
            <w:r>
              <w:rPr>
                <w:color w:val="000000"/>
                <w:lang w:val="uk-UA"/>
              </w:rPr>
              <w:t>Розвиток молодіжного руху Німеччини доби Третього рейху</w:t>
            </w:r>
          </w:p>
        </w:tc>
        <w:tc>
          <w:tcPr>
            <w:tcW w:w="3960" w:type="dxa"/>
            <w:tcBorders>
              <w:top w:val="single" w:sz="4" w:space="0" w:color="auto"/>
              <w:left w:val="single" w:sz="4" w:space="0" w:color="auto"/>
              <w:bottom w:val="single" w:sz="4" w:space="0" w:color="auto"/>
              <w:right w:val="single" w:sz="4" w:space="0" w:color="auto"/>
            </w:tcBorders>
            <w:shd w:val="clear" w:color="auto" w:fill="auto"/>
          </w:tcPr>
          <w:p w:rsidR="007F540A" w:rsidRPr="00602AA3" w:rsidRDefault="007F540A" w:rsidP="00DA2BAC">
            <w:pPr>
              <w:jc w:val="center"/>
              <w:rPr>
                <w:color w:val="000000"/>
                <w:lang w:val="uk-UA"/>
              </w:rPr>
            </w:pPr>
          </w:p>
        </w:tc>
        <w:tc>
          <w:tcPr>
            <w:tcW w:w="1710" w:type="dxa"/>
            <w:tcBorders>
              <w:top w:val="single" w:sz="4" w:space="0" w:color="auto"/>
              <w:left w:val="single" w:sz="4" w:space="0" w:color="auto"/>
              <w:bottom w:val="single" w:sz="4" w:space="0" w:color="auto"/>
              <w:right w:val="single" w:sz="4" w:space="0" w:color="auto"/>
            </w:tcBorders>
            <w:shd w:val="clear" w:color="auto" w:fill="auto"/>
          </w:tcPr>
          <w:p w:rsidR="007F540A" w:rsidRPr="00602AA3" w:rsidRDefault="007F540A" w:rsidP="00DA2BAC">
            <w:pPr>
              <w:jc w:val="center"/>
              <w:rPr>
                <w:color w:val="000000"/>
                <w:lang w:val="uk-UA"/>
              </w:rPr>
            </w:pPr>
          </w:p>
        </w:tc>
      </w:tr>
      <w:tr w:rsidR="007F540A" w:rsidRPr="000A3AC5" w:rsidTr="00DA2BAC">
        <w:tc>
          <w:tcPr>
            <w:tcW w:w="1818" w:type="dxa"/>
            <w:tcBorders>
              <w:top w:val="single" w:sz="4" w:space="0" w:color="auto"/>
              <w:left w:val="single" w:sz="4" w:space="0" w:color="auto"/>
              <w:bottom w:val="single" w:sz="4" w:space="0" w:color="auto"/>
              <w:right w:val="single" w:sz="4" w:space="0" w:color="auto"/>
            </w:tcBorders>
            <w:shd w:val="clear" w:color="auto" w:fill="auto"/>
          </w:tcPr>
          <w:p w:rsidR="007F540A" w:rsidRPr="004624EF" w:rsidRDefault="007F540A" w:rsidP="00DA2BAC">
            <w:pPr>
              <w:jc w:val="center"/>
              <w:rPr>
                <w:color w:val="000000"/>
                <w:lang w:val="uk-UA"/>
              </w:rPr>
            </w:pPr>
            <w:r w:rsidRPr="00D95FED">
              <w:rPr>
                <w:color w:val="000000"/>
                <w:lang w:val="uk-UA"/>
              </w:rPr>
              <w:t xml:space="preserve">Тиждень </w:t>
            </w:r>
            <w:r>
              <w:rPr>
                <w:color w:val="000000"/>
                <w:lang w:val="uk-UA"/>
              </w:rPr>
              <w:t>8 Семінар 4</w:t>
            </w:r>
          </w:p>
        </w:tc>
        <w:tc>
          <w:tcPr>
            <w:tcW w:w="2160" w:type="dxa"/>
            <w:tcBorders>
              <w:top w:val="single" w:sz="4" w:space="0" w:color="auto"/>
              <w:left w:val="single" w:sz="4" w:space="0" w:color="auto"/>
              <w:bottom w:val="single" w:sz="4" w:space="0" w:color="auto"/>
              <w:right w:val="single" w:sz="4" w:space="0" w:color="auto"/>
            </w:tcBorders>
            <w:shd w:val="clear" w:color="auto" w:fill="auto"/>
          </w:tcPr>
          <w:p w:rsidR="007F540A" w:rsidRPr="00602AA3" w:rsidRDefault="007F540A" w:rsidP="00DA2BAC">
            <w:pPr>
              <w:jc w:val="center"/>
              <w:rPr>
                <w:color w:val="000000"/>
                <w:lang w:val="uk-UA"/>
              </w:rPr>
            </w:pPr>
            <w:r>
              <w:rPr>
                <w:color w:val="000000"/>
                <w:lang w:val="uk-UA"/>
              </w:rPr>
              <w:t>«Гітлерюгенд» та уніфікація молодіжного руху у Німеччині</w:t>
            </w:r>
          </w:p>
        </w:tc>
        <w:tc>
          <w:tcPr>
            <w:tcW w:w="3960" w:type="dxa"/>
            <w:tcBorders>
              <w:top w:val="single" w:sz="4" w:space="0" w:color="auto"/>
              <w:left w:val="single" w:sz="4" w:space="0" w:color="auto"/>
              <w:bottom w:val="single" w:sz="4" w:space="0" w:color="auto"/>
              <w:right w:val="single" w:sz="4" w:space="0" w:color="auto"/>
            </w:tcBorders>
            <w:shd w:val="clear" w:color="auto" w:fill="auto"/>
          </w:tcPr>
          <w:p w:rsidR="007F540A" w:rsidRPr="00602AA3" w:rsidRDefault="007F540A" w:rsidP="00DA2BAC">
            <w:pPr>
              <w:jc w:val="center"/>
              <w:rPr>
                <w:color w:val="000000"/>
                <w:lang w:val="uk-UA"/>
              </w:rPr>
            </w:pPr>
            <w:r w:rsidRPr="00066353">
              <w:rPr>
                <w:color w:val="000000"/>
                <w:lang w:val="uk-UA"/>
              </w:rPr>
              <w:t>Теоретичні завдання (опитування). Групова робота на семінарі, аналіз</w:t>
            </w:r>
            <w:r w:rsidRPr="000A3AC5">
              <w:rPr>
                <w:lang w:val="uk-UA"/>
              </w:rPr>
              <w:t xml:space="preserve"> </w:t>
            </w:r>
            <w:r w:rsidRPr="005B62D4">
              <w:rPr>
                <w:color w:val="000000"/>
                <w:lang w:val="uk-UA"/>
              </w:rPr>
              <w:t>досліджен</w:t>
            </w:r>
            <w:r w:rsidRPr="000A3AC5">
              <w:rPr>
                <w:color w:val="000000"/>
                <w:lang w:val="uk-UA"/>
              </w:rPr>
              <w:t xml:space="preserve">ь </w:t>
            </w:r>
            <w:r w:rsidRPr="000A3AC5">
              <w:rPr>
                <w:rFonts w:cs="Times New Roman"/>
                <w:bCs/>
                <w:lang w:val="uk-UA"/>
              </w:rPr>
              <w:t xml:space="preserve">молодіжного питання </w:t>
            </w:r>
            <w:proofErr w:type="spellStart"/>
            <w:r w:rsidRPr="000A3AC5">
              <w:rPr>
                <w:rFonts w:cs="Times New Roman"/>
                <w:bCs/>
                <w:lang w:val="uk-UA"/>
              </w:rPr>
              <w:t>у</w:t>
            </w:r>
            <w:r>
              <w:rPr>
                <w:rFonts w:cs="Times New Roman"/>
                <w:bCs/>
                <w:lang w:val="uk-UA"/>
              </w:rPr>
              <w:t>Третьому</w:t>
            </w:r>
            <w:proofErr w:type="spellEnd"/>
            <w:r>
              <w:rPr>
                <w:rFonts w:cs="Times New Roman"/>
                <w:bCs/>
                <w:lang w:val="uk-UA"/>
              </w:rPr>
              <w:t xml:space="preserve"> </w:t>
            </w:r>
            <w:proofErr w:type="spellStart"/>
            <w:r>
              <w:rPr>
                <w:rFonts w:cs="Times New Roman"/>
                <w:bCs/>
                <w:lang w:val="uk-UA"/>
              </w:rPr>
              <w:t>рейсі.«Гітлерюгенд</w:t>
            </w:r>
            <w:proofErr w:type="spellEnd"/>
            <w:r w:rsidRPr="000A3AC5">
              <w:rPr>
                <w:rFonts w:cs="Times New Roman"/>
                <w:bCs/>
                <w:lang w:val="uk-UA"/>
              </w:rPr>
              <w:t xml:space="preserve">»: статут, форми і методи діяльності. </w:t>
            </w:r>
            <w:r>
              <w:rPr>
                <w:rFonts w:cs="Times New Roman"/>
                <w:bCs/>
                <w:lang w:val="uk-UA"/>
              </w:rPr>
              <w:t>Опозиція нацистському</w:t>
            </w:r>
            <w:r w:rsidRPr="000A3AC5">
              <w:rPr>
                <w:rFonts w:cs="Times New Roman"/>
                <w:bCs/>
                <w:lang w:val="uk-UA"/>
              </w:rPr>
              <w:t xml:space="preserve"> молодіжному руху: клерикали, комуністи, ліберали</w:t>
            </w:r>
            <w:r>
              <w:rPr>
                <w:rFonts w:cs="Times New Roman"/>
                <w:bCs/>
                <w:lang w:val="uk-UA"/>
              </w:rPr>
              <w:t xml:space="preserve"> тощо.</w:t>
            </w:r>
          </w:p>
        </w:tc>
        <w:tc>
          <w:tcPr>
            <w:tcW w:w="1710" w:type="dxa"/>
            <w:tcBorders>
              <w:top w:val="single" w:sz="4" w:space="0" w:color="auto"/>
              <w:left w:val="single" w:sz="4" w:space="0" w:color="auto"/>
              <w:bottom w:val="single" w:sz="4" w:space="0" w:color="auto"/>
              <w:right w:val="single" w:sz="4" w:space="0" w:color="auto"/>
            </w:tcBorders>
            <w:shd w:val="clear" w:color="auto" w:fill="auto"/>
          </w:tcPr>
          <w:p w:rsidR="007F540A" w:rsidRDefault="007F540A" w:rsidP="00DA2BAC">
            <w:pPr>
              <w:jc w:val="center"/>
              <w:rPr>
                <w:color w:val="000000"/>
                <w:lang w:val="uk-UA"/>
              </w:rPr>
            </w:pPr>
            <w:r>
              <w:rPr>
                <w:color w:val="000000"/>
                <w:lang w:val="uk-UA"/>
              </w:rPr>
              <w:t>6</w:t>
            </w:r>
          </w:p>
          <w:p w:rsidR="007F540A" w:rsidRPr="00602AA3" w:rsidRDefault="007F540A" w:rsidP="00DA2BAC">
            <w:pPr>
              <w:jc w:val="center"/>
              <w:rPr>
                <w:color w:val="000000"/>
                <w:lang w:val="uk-UA"/>
              </w:rPr>
            </w:pPr>
            <w:r>
              <w:rPr>
                <w:color w:val="000000"/>
                <w:lang w:val="uk-UA"/>
              </w:rPr>
              <w:t>3</w:t>
            </w:r>
          </w:p>
        </w:tc>
      </w:tr>
      <w:tr w:rsidR="007F540A" w:rsidRPr="00602AA3" w:rsidTr="00DA2BAC">
        <w:tc>
          <w:tcPr>
            <w:tcW w:w="1818" w:type="dxa"/>
            <w:tcBorders>
              <w:top w:val="single" w:sz="4" w:space="0" w:color="auto"/>
              <w:left w:val="single" w:sz="4" w:space="0" w:color="auto"/>
              <w:bottom w:val="single" w:sz="4" w:space="0" w:color="auto"/>
              <w:right w:val="single" w:sz="4" w:space="0" w:color="auto"/>
            </w:tcBorders>
            <w:shd w:val="clear" w:color="auto" w:fill="auto"/>
          </w:tcPr>
          <w:p w:rsidR="007F540A" w:rsidRPr="00D95FED" w:rsidRDefault="007F540A" w:rsidP="00DA2BAC">
            <w:pPr>
              <w:jc w:val="center"/>
              <w:rPr>
                <w:color w:val="000000"/>
                <w:lang w:val="uk-UA"/>
              </w:rPr>
            </w:pPr>
            <w:r>
              <w:rPr>
                <w:color w:val="000000"/>
                <w:lang w:val="uk-UA"/>
              </w:rPr>
              <w:t>Тиждень 9</w:t>
            </w:r>
          </w:p>
          <w:p w:rsidR="007F540A" w:rsidRPr="004624EF" w:rsidRDefault="007F540A" w:rsidP="00DA2BAC">
            <w:pPr>
              <w:jc w:val="center"/>
              <w:rPr>
                <w:color w:val="000000"/>
                <w:lang w:val="uk-UA"/>
              </w:rPr>
            </w:pPr>
            <w:r>
              <w:rPr>
                <w:color w:val="000000"/>
                <w:lang w:val="uk-UA"/>
              </w:rPr>
              <w:t>Лекція 9</w:t>
            </w:r>
          </w:p>
        </w:tc>
        <w:tc>
          <w:tcPr>
            <w:tcW w:w="2160" w:type="dxa"/>
            <w:tcBorders>
              <w:top w:val="single" w:sz="4" w:space="0" w:color="auto"/>
              <w:left w:val="single" w:sz="4" w:space="0" w:color="auto"/>
              <w:bottom w:val="single" w:sz="4" w:space="0" w:color="auto"/>
              <w:right w:val="single" w:sz="4" w:space="0" w:color="auto"/>
            </w:tcBorders>
            <w:shd w:val="clear" w:color="auto" w:fill="auto"/>
          </w:tcPr>
          <w:p w:rsidR="007F540A" w:rsidRPr="00602AA3" w:rsidRDefault="007F540A" w:rsidP="00DA2BAC">
            <w:pPr>
              <w:jc w:val="center"/>
              <w:rPr>
                <w:color w:val="000000"/>
                <w:lang w:val="uk-UA"/>
              </w:rPr>
            </w:pPr>
            <w:r>
              <w:rPr>
                <w:color w:val="000000"/>
                <w:lang w:val="uk-UA"/>
              </w:rPr>
              <w:t>«Гітлерюгенд» - провідні вектори діяльності.</w:t>
            </w:r>
          </w:p>
        </w:tc>
        <w:tc>
          <w:tcPr>
            <w:tcW w:w="3960" w:type="dxa"/>
            <w:tcBorders>
              <w:top w:val="single" w:sz="4" w:space="0" w:color="auto"/>
              <w:left w:val="single" w:sz="4" w:space="0" w:color="auto"/>
              <w:bottom w:val="single" w:sz="4" w:space="0" w:color="auto"/>
              <w:right w:val="single" w:sz="4" w:space="0" w:color="auto"/>
            </w:tcBorders>
            <w:shd w:val="clear" w:color="auto" w:fill="auto"/>
          </w:tcPr>
          <w:p w:rsidR="007F540A" w:rsidRPr="00602AA3" w:rsidRDefault="007F540A" w:rsidP="00DA2BAC">
            <w:pPr>
              <w:jc w:val="center"/>
              <w:rPr>
                <w:color w:val="000000"/>
                <w:lang w:val="uk-UA"/>
              </w:rPr>
            </w:pPr>
          </w:p>
        </w:tc>
        <w:tc>
          <w:tcPr>
            <w:tcW w:w="1710" w:type="dxa"/>
            <w:tcBorders>
              <w:top w:val="single" w:sz="4" w:space="0" w:color="auto"/>
              <w:left w:val="single" w:sz="4" w:space="0" w:color="auto"/>
              <w:bottom w:val="single" w:sz="4" w:space="0" w:color="auto"/>
              <w:right w:val="single" w:sz="4" w:space="0" w:color="auto"/>
            </w:tcBorders>
            <w:shd w:val="clear" w:color="auto" w:fill="auto"/>
          </w:tcPr>
          <w:p w:rsidR="007F540A" w:rsidRPr="00370860" w:rsidRDefault="007F540A" w:rsidP="00DA2BAC">
            <w:pPr>
              <w:jc w:val="center"/>
              <w:rPr>
                <w:color w:val="000000"/>
                <w:lang w:val="uk-UA"/>
              </w:rPr>
            </w:pPr>
          </w:p>
          <w:p w:rsidR="007F540A" w:rsidRPr="00602AA3" w:rsidRDefault="007F540A" w:rsidP="00DA2BAC">
            <w:pPr>
              <w:jc w:val="center"/>
              <w:rPr>
                <w:color w:val="000000"/>
                <w:lang w:val="uk-UA"/>
              </w:rPr>
            </w:pPr>
          </w:p>
        </w:tc>
      </w:tr>
      <w:tr w:rsidR="007F540A" w:rsidRPr="00602AA3" w:rsidTr="00DA2BAC">
        <w:tc>
          <w:tcPr>
            <w:tcW w:w="1818" w:type="dxa"/>
            <w:tcBorders>
              <w:top w:val="single" w:sz="4" w:space="0" w:color="auto"/>
              <w:left w:val="single" w:sz="4" w:space="0" w:color="auto"/>
              <w:bottom w:val="single" w:sz="4" w:space="0" w:color="auto"/>
              <w:right w:val="single" w:sz="4" w:space="0" w:color="auto"/>
            </w:tcBorders>
            <w:shd w:val="clear" w:color="auto" w:fill="auto"/>
          </w:tcPr>
          <w:p w:rsidR="007F540A" w:rsidRPr="00D95FED" w:rsidRDefault="007F540A" w:rsidP="00DA2BAC">
            <w:pPr>
              <w:jc w:val="center"/>
              <w:rPr>
                <w:color w:val="000000"/>
                <w:lang w:val="uk-UA"/>
              </w:rPr>
            </w:pPr>
            <w:r w:rsidRPr="00D95FED">
              <w:rPr>
                <w:color w:val="000000"/>
                <w:lang w:val="uk-UA"/>
              </w:rPr>
              <w:t>Тиждень 1</w:t>
            </w:r>
            <w:r>
              <w:rPr>
                <w:color w:val="000000"/>
                <w:lang w:val="uk-UA"/>
              </w:rPr>
              <w:t>0</w:t>
            </w:r>
          </w:p>
          <w:p w:rsidR="007F540A" w:rsidRPr="004624EF" w:rsidRDefault="007F540A" w:rsidP="00DA2BAC">
            <w:pPr>
              <w:jc w:val="center"/>
              <w:rPr>
                <w:color w:val="000000"/>
                <w:lang w:val="uk-UA"/>
              </w:rPr>
            </w:pPr>
            <w:r>
              <w:rPr>
                <w:color w:val="000000"/>
                <w:lang w:val="uk-UA"/>
              </w:rPr>
              <w:t>Лекція 10.</w:t>
            </w:r>
          </w:p>
        </w:tc>
        <w:tc>
          <w:tcPr>
            <w:tcW w:w="2160" w:type="dxa"/>
            <w:tcBorders>
              <w:top w:val="single" w:sz="4" w:space="0" w:color="auto"/>
              <w:left w:val="single" w:sz="4" w:space="0" w:color="auto"/>
              <w:bottom w:val="single" w:sz="4" w:space="0" w:color="auto"/>
              <w:right w:val="single" w:sz="4" w:space="0" w:color="auto"/>
            </w:tcBorders>
            <w:shd w:val="clear" w:color="auto" w:fill="auto"/>
          </w:tcPr>
          <w:p w:rsidR="007F540A" w:rsidRPr="00602AA3" w:rsidRDefault="007F540A" w:rsidP="00DA2BAC">
            <w:pPr>
              <w:jc w:val="center"/>
              <w:rPr>
                <w:color w:val="000000"/>
                <w:lang w:val="uk-UA"/>
              </w:rPr>
            </w:pPr>
            <w:r>
              <w:rPr>
                <w:color w:val="000000"/>
                <w:lang w:val="uk-UA"/>
              </w:rPr>
              <w:t>Молодіжний рух на пострадянському просторі.Ч.1.</w:t>
            </w:r>
          </w:p>
        </w:tc>
        <w:tc>
          <w:tcPr>
            <w:tcW w:w="3960" w:type="dxa"/>
            <w:tcBorders>
              <w:top w:val="single" w:sz="4" w:space="0" w:color="auto"/>
              <w:left w:val="single" w:sz="4" w:space="0" w:color="auto"/>
              <w:bottom w:val="single" w:sz="4" w:space="0" w:color="auto"/>
              <w:right w:val="single" w:sz="4" w:space="0" w:color="auto"/>
            </w:tcBorders>
            <w:shd w:val="clear" w:color="auto" w:fill="auto"/>
          </w:tcPr>
          <w:p w:rsidR="007F540A" w:rsidRPr="00602AA3" w:rsidRDefault="007F540A" w:rsidP="00DA2BAC">
            <w:pPr>
              <w:jc w:val="center"/>
              <w:rPr>
                <w:color w:val="000000"/>
                <w:lang w:val="uk-UA"/>
              </w:rPr>
            </w:pPr>
          </w:p>
        </w:tc>
        <w:tc>
          <w:tcPr>
            <w:tcW w:w="1710" w:type="dxa"/>
            <w:tcBorders>
              <w:top w:val="single" w:sz="4" w:space="0" w:color="auto"/>
              <w:left w:val="single" w:sz="4" w:space="0" w:color="auto"/>
              <w:bottom w:val="single" w:sz="4" w:space="0" w:color="auto"/>
              <w:right w:val="single" w:sz="4" w:space="0" w:color="auto"/>
            </w:tcBorders>
            <w:shd w:val="clear" w:color="auto" w:fill="auto"/>
          </w:tcPr>
          <w:p w:rsidR="007F540A" w:rsidRPr="00602AA3" w:rsidRDefault="007F540A" w:rsidP="00DA2BAC">
            <w:pPr>
              <w:jc w:val="center"/>
              <w:rPr>
                <w:color w:val="000000"/>
                <w:lang w:val="uk-UA"/>
              </w:rPr>
            </w:pPr>
          </w:p>
        </w:tc>
      </w:tr>
      <w:tr w:rsidR="007F540A" w:rsidRPr="00602AA3" w:rsidTr="00DA2BAC">
        <w:tc>
          <w:tcPr>
            <w:tcW w:w="1818" w:type="dxa"/>
            <w:tcBorders>
              <w:top w:val="single" w:sz="4" w:space="0" w:color="auto"/>
              <w:left w:val="single" w:sz="4" w:space="0" w:color="auto"/>
              <w:bottom w:val="single" w:sz="4" w:space="0" w:color="auto"/>
              <w:right w:val="single" w:sz="4" w:space="0" w:color="auto"/>
            </w:tcBorders>
            <w:shd w:val="clear" w:color="auto" w:fill="auto"/>
          </w:tcPr>
          <w:p w:rsidR="007F540A" w:rsidRDefault="007F540A" w:rsidP="00DA2BAC">
            <w:pPr>
              <w:jc w:val="center"/>
              <w:rPr>
                <w:color w:val="000000"/>
                <w:lang w:val="uk-UA"/>
              </w:rPr>
            </w:pPr>
            <w:r>
              <w:rPr>
                <w:color w:val="000000"/>
                <w:lang w:val="uk-UA"/>
              </w:rPr>
              <w:t>Тиждень 10.</w:t>
            </w:r>
          </w:p>
          <w:p w:rsidR="007F540A" w:rsidRPr="00D95FED" w:rsidRDefault="007F540A" w:rsidP="00DA2BAC">
            <w:pPr>
              <w:jc w:val="center"/>
              <w:rPr>
                <w:color w:val="000000"/>
                <w:lang w:val="uk-UA"/>
              </w:rPr>
            </w:pPr>
            <w:r>
              <w:rPr>
                <w:color w:val="000000"/>
                <w:lang w:val="uk-UA"/>
              </w:rPr>
              <w:t>Семінар</w:t>
            </w:r>
          </w:p>
        </w:tc>
        <w:tc>
          <w:tcPr>
            <w:tcW w:w="2160" w:type="dxa"/>
            <w:tcBorders>
              <w:top w:val="single" w:sz="4" w:space="0" w:color="auto"/>
              <w:left w:val="single" w:sz="4" w:space="0" w:color="auto"/>
              <w:bottom w:val="single" w:sz="4" w:space="0" w:color="auto"/>
              <w:right w:val="single" w:sz="4" w:space="0" w:color="auto"/>
            </w:tcBorders>
            <w:shd w:val="clear" w:color="auto" w:fill="auto"/>
          </w:tcPr>
          <w:p w:rsidR="007F540A" w:rsidRPr="000A3AC5" w:rsidRDefault="007F540A" w:rsidP="00DA2BAC">
            <w:pPr>
              <w:jc w:val="center"/>
              <w:rPr>
                <w:color w:val="000000"/>
                <w:lang w:val="uk-UA"/>
              </w:rPr>
            </w:pPr>
            <w:r>
              <w:rPr>
                <w:color w:val="000000"/>
                <w:lang w:val="uk-UA"/>
              </w:rPr>
              <w:t xml:space="preserve">Рух </w:t>
            </w:r>
            <w:proofErr w:type="spellStart"/>
            <w:r>
              <w:rPr>
                <w:color w:val="000000"/>
                <w:lang w:val="uk-UA"/>
              </w:rPr>
              <w:t>бой-скаутів</w:t>
            </w:r>
            <w:proofErr w:type="spellEnd"/>
            <w:r>
              <w:rPr>
                <w:color w:val="000000"/>
                <w:lang w:val="uk-UA"/>
              </w:rPr>
              <w:t xml:space="preserve"> на українських територіях (ХХ – ХХI ст..)</w:t>
            </w:r>
          </w:p>
        </w:tc>
        <w:tc>
          <w:tcPr>
            <w:tcW w:w="3960" w:type="dxa"/>
            <w:tcBorders>
              <w:top w:val="single" w:sz="4" w:space="0" w:color="auto"/>
              <w:left w:val="single" w:sz="4" w:space="0" w:color="auto"/>
              <w:bottom w:val="single" w:sz="4" w:space="0" w:color="auto"/>
              <w:right w:val="single" w:sz="4" w:space="0" w:color="auto"/>
            </w:tcBorders>
            <w:shd w:val="clear" w:color="auto" w:fill="auto"/>
          </w:tcPr>
          <w:p w:rsidR="007F540A" w:rsidRPr="00FF0924" w:rsidRDefault="007F540A" w:rsidP="00DA2BAC">
            <w:pPr>
              <w:jc w:val="center"/>
              <w:rPr>
                <w:color w:val="000000"/>
                <w:lang w:val="uk-UA"/>
              </w:rPr>
            </w:pPr>
            <w:r w:rsidRPr="00066353">
              <w:rPr>
                <w:color w:val="000000"/>
                <w:lang w:val="uk-UA"/>
              </w:rPr>
              <w:t>Теоретичні завдання (опитування). Групова робота на семінарі, аналіз</w:t>
            </w:r>
            <w:r>
              <w:rPr>
                <w:color w:val="000000"/>
                <w:lang w:val="uk-UA"/>
              </w:rPr>
              <w:t xml:space="preserve"> джерел та історіографічних розвідок бойскаутського руху на Україні у ХХ – ХХI ст.</w:t>
            </w:r>
          </w:p>
        </w:tc>
        <w:tc>
          <w:tcPr>
            <w:tcW w:w="1710" w:type="dxa"/>
            <w:tcBorders>
              <w:top w:val="single" w:sz="4" w:space="0" w:color="auto"/>
              <w:left w:val="single" w:sz="4" w:space="0" w:color="auto"/>
              <w:bottom w:val="single" w:sz="4" w:space="0" w:color="auto"/>
              <w:right w:val="single" w:sz="4" w:space="0" w:color="auto"/>
            </w:tcBorders>
            <w:shd w:val="clear" w:color="auto" w:fill="auto"/>
          </w:tcPr>
          <w:p w:rsidR="007F540A" w:rsidRDefault="007F540A" w:rsidP="00DA2BAC">
            <w:pPr>
              <w:jc w:val="center"/>
              <w:rPr>
                <w:color w:val="000000"/>
                <w:lang w:val="uk-UA"/>
              </w:rPr>
            </w:pPr>
            <w:r>
              <w:rPr>
                <w:color w:val="000000"/>
                <w:lang w:val="uk-UA"/>
              </w:rPr>
              <w:t>6</w:t>
            </w:r>
          </w:p>
          <w:p w:rsidR="007F540A" w:rsidRPr="00370860" w:rsidRDefault="007F540A" w:rsidP="00DA2BAC">
            <w:pPr>
              <w:jc w:val="center"/>
              <w:rPr>
                <w:color w:val="000000"/>
                <w:lang w:val="uk-UA"/>
              </w:rPr>
            </w:pPr>
            <w:r>
              <w:rPr>
                <w:color w:val="000000"/>
                <w:lang w:val="uk-UA"/>
              </w:rPr>
              <w:t>3</w:t>
            </w:r>
          </w:p>
        </w:tc>
      </w:tr>
      <w:tr w:rsidR="007F540A" w:rsidRPr="00602AA3" w:rsidTr="00DA2BAC">
        <w:tc>
          <w:tcPr>
            <w:tcW w:w="1818" w:type="dxa"/>
            <w:tcBorders>
              <w:top w:val="single" w:sz="4" w:space="0" w:color="auto"/>
              <w:left w:val="single" w:sz="4" w:space="0" w:color="auto"/>
              <w:bottom w:val="single" w:sz="4" w:space="0" w:color="auto"/>
              <w:right w:val="single" w:sz="4" w:space="0" w:color="auto"/>
            </w:tcBorders>
            <w:shd w:val="clear" w:color="auto" w:fill="auto"/>
          </w:tcPr>
          <w:p w:rsidR="007F540A" w:rsidRDefault="007F540A" w:rsidP="00DA2BAC">
            <w:pPr>
              <w:jc w:val="center"/>
              <w:rPr>
                <w:color w:val="000000"/>
                <w:lang w:val="uk-UA"/>
              </w:rPr>
            </w:pPr>
            <w:r>
              <w:rPr>
                <w:color w:val="000000"/>
                <w:lang w:val="uk-UA"/>
              </w:rPr>
              <w:t>Тиждень 11</w:t>
            </w:r>
          </w:p>
          <w:p w:rsidR="007F540A" w:rsidRPr="00D95FED" w:rsidRDefault="007F540A" w:rsidP="00DA2BAC">
            <w:pPr>
              <w:jc w:val="center"/>
              <w:rPr>
                <w:color w:val="000000"/>
                <w:lang w:val="uk-UA"/>
              </w:rPr>
            </w:pPr>
            <w:r>
              <w:rPr>
                <w:color w:val="000000"/>
                <w:lang w:val="uk-UA"/>
              </w:rPr>
              <w:t>Лекція 11.</w:t>
            </w:r>
          </w:p>
        </w:tc>
        <w:tc>
          <w:tcPr>
            <w:tcW w:w="2160" w:type="dxa"/>
            <w:tcBorders>
              <w:top w:val="single" w:sz="4" w:space="0" w:color="auto"/>
              <w:left w:val="single" w:sz="4" w:space="0" w:color="auto"/>
              <w:bottom w:val="single" w:sz="4" w:space="0" w:color="auto"/>
              <w:right w:val="single" w:sz="4" w:space="0" w:color="auto"/>
            </w:tcBorders>
            <w:shd w:val="clear" w:color="auto" w:fill="auto"/>
          </w:tcPr>
          <w:p w:rsidR="007F540A" w:rsidRPr="00602AA3" w:rsidRDefault="007F540A" w:rsidP="00DA2BAC">
            <w:pPr>
              <w:jc w:val="center"/>
              <w:rPr>
                <w:color w:val="000000"/>
                <w:lang w:val="uk-UA"/>
              </w:rPr>
            </w:pPr>
            <w:r>
              <w:rPr>
                <w:color w:val="000000"/>
                <w:lang w:val="uk-UA"/>
              </w:rPr>
              <w:t>Молодіжний рух на пострадянському просторі.Ч.2.</w:t>
            </w:r>
          </w:p>
        </w:tc>
        <w:tc>
          <w:tcPr>
            <w:tcW w:w="3960" w:type="dxa"/>
            <w:tcBorders>
              <w:top w:val="single" w:sz="4" w:space="0" w:color="auto"/>
              <w:left w:val="single" w:sz="4" w:space="0" w:color="auto"/>
              <w:bottom w:val="single" w:sz="4" w:space="0" w:color="auto"/>
              <w:right w:val="single" w:sz="4" w:space="0" w:color="auto"/>
            </w:tcBorders>
            <w:shd w:val="clear" w:color="auto" w:fill="auto"/>
          </w:tcPr>
          <w:p w:rsidR="007F540A" w:rsidRPr="00602AA3" w:rsidRDefault="007F540A" w:rsidP="00DA2BAC">
            <w:pPr>
              <w:jc w:val="center"/>
              <w:rPr>
                <w:color w:val="000000"/>
                <w:lang w:val="uk-UA"/>
              </w:rPr>
            </w:pPr>
          </w:p>
        </w:tc>
        <w:tc>
          <w:tcPr>
            <w:tcW w:w="1710" w:type="dxa"/>
            <w:tcBorders>
              <w:top w:val="single" w:sz="4" w:space="0" w:color="auto"/>
              <w:left w:val="single" w:sz="4" w:space="0" w:color="auto"/>
              <w:bottom w:val="single" w:sz="4" w:space="0" w:color="auto"/>
              <w:right w:val="single" w:sz="4" w:space="0" w:color="auto"/>
            </w:tcBorders>
            <w:shd w:val="clear" w:color="auto" w:fill="auto"/>
          </w:tcPr>
          <w:p w:rsidR="007F540A" w:rsidRPr="00602AA3" w:rsidRDefault="007F540A" w:rsidP="00DA2BAC">
            <w:pPr>
              <w:jc w:val="center"/>
              <w:rPr>
                <w:color w:val="000000"/>
                <w:lang w:val="uk-UA"/>
              </w:rPr>
            </w:pPr>
          </w:p>
        </w:tc>
      </w:tr>
    </w:tbl>
    <w:p w:rsidR="007F540A" w:rsidRPr="00EF5BEC" w:rsidRDefault="007F540A" w:rsidP="007F540A">
      <w:pPr>
        <w:ind w:left="2160" w:firstLine="720"/>
        <w:rPr>
          <w:b/>
          <w:bCs/>
          <w:color w:val="000000"/>
          <w:lang w:val="uk-UA"/>
        </w:rPr>
      </w:pPr>
    </w:p>
    <w:p w:rsidR="007F540A" w:rsidRPr="008C207F" w:rsidRDefault="007F540A" w:rsidP="007F540A">
      <w:pPr>
        <w:rPr>
          <w:b/>
          <w:bCs/>
          <w:color w:val="000000"/>
          <w:lang w:val="uk-UA"/>
        </w:rPr>
      </w:pPr>
      <w:r w:rsidRPr="008C207F">
        <w:rPr>
          <w:b/>
          <w:bCs/>
          <w:color w:val="000000"/>
          <w:lang w:val="uk-UA"/>
        </w:rPr>
        <w:t xml:space="preserve">ОСНОВНІ ДЖЕРЕЛА </w:t>
      </w:r>
    </w:p>
    <w:p w:rsidR="007F540A" w:rsidRPr="008C207F" w:rsidRDefault="007F540A" w:rsidP="007F540A">
      <w:pPr>
        <w:pStyle w:val="af0"/>
        <w:rPr>
          <w:lang w:val="uk-UA"/>
        </w:rPr>
      </w:pPr>
      <w:r w:rsidRPr="008C207F">
        <w:rPr>
          <w:b/>
          <w:lang w:val="uk-UA"/>
        </w:rPr>
        <w:t>Основна</w:t>
      </w:r>
      <w:r w:rsidRPr="008C207F">
        <w:rPr>
          <w:lang w:val="uk-UA"/>
        </w:rPr>
        <w:t>:</w:t>
      </w:r>
    </w:p>
    <w:p w:rsidR="007F540A" w:rsidRPr="008C207F" w:rsidRDefault="007F540A" w:rsidP="007F540A">
      <w:pPr>
        <w:numPr>
          <w:ilvl w:val="0"/>
          <w:numId w:val="6"/>
        </w:numPr>
        <w:tabs>
          <w:tab w:val="clear" w:pos="720"/>
          <w:tab w:val="num" w:pos="0"/>
          <w:tab w:val="num" w:pos="540"/>
        </w:tabs>
        <w:spacing w:after="0" w:line="240" w:lineRule="auto"/>
        <w:ind w:left="0" w:firstLine="0"/>
        <w:jc w:val="both"/>
        <w:rPr>
          <w:rFonts w:cs="Times New Roman"/>
          <w:color w:val="000000"/>
          <w:lang w:val="uk-UA"/>
        </w:rPr>
      </w:pPr>
      <w:proofErr w:type="spellStart"/>
      <w:r w:rsidRPr="008C207F">
        <w:rPr>
          <w:rFonts w:cs="Times New Roman"/>
          <w:color w:val="000000"/>
        </w:rPr>
        <w:t>Баркер</w:t>
      </w:r>
      <w:proofErr w:type="spellEnd"/>
      <w:r w:rsidRPr="008C207F">
        <w:rPr>
          <w:rFonts w:cs="Times New Roman"/>
          <w:color w:val="000000"/>
        </w:rPr>
        <w:t xml:space="preserve"> А.. Новые религиозные движения: Практическое введение. СПб</w:t>
      </w:r>
      <w:proofErr w:type="gramStart"/>
      <w:r w:rsidRPr="008C207F">
        <w:rPr>
          <w:rFonts w:cs="Times New Roman"/>
          <w:color w:val="000000"/>
        </w:rPr>
        <w:t xml:space="preserve">., </w:t>
      </w:r>
      <w:proofErr w:type="gramEnd"/>
      <w:r w:rsidRPr="008C207F">
        <w:rPr>
          <w:rFonts w:cs="Times New Roman"/>
          <w:color w:val="000000"/>
        </w:rPr>
        <w:t xml:space="preserve">1997. </w:t>
      </w:r>
    </w:p>
    <w:p w:rsidR="007F540A" w:rsidRPr="008C207F" w:rsidRDefault="007F540A" w:rsidP="007F540A">
      <w:pPr>
        <w:numPr>
          <w:ilvl w:val="0"/>
          <w:numId w:val="6"/>
        </w:numPr>
        <w:tabs>
          <w:tab w:val="clear" w:pos="720"/>
          <w:tab w:val="num" w:pos="0"/>
          <w:tab w:val="num" w:pos="540"/>
        </w:tabs>
        <w:spacing w:after="0" w:line="240" w:lineRule="auto"/>
        <w:ind w:left="0" w:firstLine="0"/>
        <w:jc w:val="both"/>
        <w:rPr>
          <w:rFonts w:cs="Times New Roman"/>
        </w:rPr>
      </w:pPr>
      <w:r w:rsidRPr="008C207F">
        <w:rPr>
          <w:rFonts w:cs="Times New Roman"/>
        </w:rPr>
        <w:t xml:space="preserve">Белоусов Л.С. </w:t>
      </w:r>
      <w:proofErr w:type="spellStart"/>
      <w:r w:rsidRPr="008C207F">
        <w:rPr>
          <w:rFonts w:cs="Times New Roman"/>
        </w:rPr>
        <w:t>Бенито</w:t>
      </w:r>
      <w:proofErr w:type="spellEnd"/>
      <w:r w:rsidRPr="008C207F">
        <w:rPr>
          <w:rFonts w:cs="Times New Roman"/>
        </w:rPr>
        <w:t xml:space="preserve"> Мус</w:t>
      </w:r>
      <w:r>
        <w:rPr>
          <w:rFonts w:cs="Times New Roman"/>
        </w:rPr>
        <w:t xml:space="preserve">солини: диктатура и демагогия. </w:t>
      </w:r>
      <w:r w:rsidRPr="008C207F">
        <w:rPr>
          <w:rFonts w:cs="Times New Roman"/>
        </w:rPr>
        <w:t xml:space="preserve"> М., 1993.</w:t>
      </w:r>
    </w:p>
    <w:p w:rsidR="007F540A" w:rsidRPr="008C207F" w:rsidRDefault="007F540A" w:rsidP="007F540A">
      <w:pPr>
        <w:numPr>
          <w:ilvl w:val="0"/>
          <w:numId w:val="6"/>
        </w:numPr>
        <w:tabs>
          <w:tab w:val="clear" w:pos="720"/>
          <w:tab w:val="num" w:pos="0"/>
          <w:tab w:val="num" w:pos="540"/>
        </w:tabs>
        <w:spacing w:after="0" w:line="240" w:lineRule="auto"/>
        <w:ind w:left="0" w:firstLine="0"/>
        <w:jc w:val="both"/>
        <w:rPr>
          <w:rFonts w:cs="Times New Roman"/>
        </w:rPr>
      </w:pPr>
      <w:r w:rsidRPr="008C207F">
        <w:rPr>
          <w:rFonts w:cs="Times New Roman"/>
        </w:rPr>
        <w:t>Белоусов Л.С. Италия: молод</w:t>
      </w:r>
      <w:r>
        <w:rPr>
          <w:rFonts w:cs="Times New Roman"/>
        </w:rPr>
        <w:t xml:space="preserve">ежь против фашизма, 1919-1945. </w:t>
      </w:r>
      <w:r w:rsidRPr="008C207F">
        <w:rPr>
          <w:rFonts w:cs="Times New Roman"/>
        </w:rPr>
        <w:t xml:space="preserve"> М., 1987.</w:t>
      </w:r>
    </w:p>
    <w:p w:rsidR="007F540A" w:rsidRPr="008C207F" w:rsidRDefault="007F540A" w:rsidP="007F540A">
      <w:pPr>
        <w:numPr>
          <w:ilvl w:val="0"/>
          <w:numId w:val="6"/>
        </w:numPr>
        <w:tabs>
          <w:tab w:val="clear" w:pos="720"/>
          <w:tab w:val="num" w:pos="0"/>
          <w:tab w:val="num" w:pos="540"/>
        </w:tabs>
        <w:spacing w:after="0" w:line="240" w:lineRule="auto"/>
        <w:ind w:left="0" w:firstLine="0"/>
        <w:jc w:val="both"/>
        <w:rPr>
          <w:rFonts w:cs="Times New Roman"/>
        </w:rPr>
      </w:pPr>
      <w:r w:rsidRPr="008C207F">
        <w:rPr>
          <w:rFonts w:cs="Times New Roman"/>
        </w:rPr>
        <w:t xml:space="preserve">Белоусов Л.С., </w:t>
      </w:r>
      <w:proofErr w:type="spellStart"/>
      <w:r w:rsidRPr="008C207F">
        <w:rPr>
          <w:rFonts w:cs="Times New Roman"/>
        </w:rPr>
        <w:t>Ковылов</w:t>
      </w:r>
      <w:proofErr w:type="spellEnd"/>
      <w:r w:rsidRPr="008C207F">
        <w:rPr>
          <w:rFonts w:cs="Times New Roman"/>
        </w:rPr>
        <w:t xml:space="preserve"> А.И. Молодежь </w:t>
      </w:r>
      <w:r>
        <w:rPr>
          <w:rFonts w:cs="Times New Roman"/>
        </w:rPr>
        <w:t xml:space="preserve">Апеннин: выбор в борьбе. </w:t>
      </w:r>
      <w:r w:rsidRPr="008C207F">
        <w:rPr>
          <w:rFonts w:cs="Times New Roman"/>
        </w:rPr>
        <w:t xml:space="preserve"> М., 1987.</w:t>
      </w:r>
    </w:p>
    <w:p w:rsidR="007F540A" w:rsidRPr="008C207F" w:rsidRDefault="007F540A" w:rsidP="007F540A">
      <w:pPr>
        <w:numPr>
          <w:ilvl w:val="0"/>
          <w:numId w:val="6"/>
        </w:numPr>
        <w:tabs>
          <w:tab w:val="clear" w:pos="720"/>
          <w:tab w:val="num" w:pos="0"/>
          <w:tab w:val="num" w:pos="540"/>
        </w:tabs>
        <w:spacing w:after="0" w:line="240" w:lineRule="auto"/>
        <w:ind w:left="0" w:firstLine="0"/>
        <w:jc w:val="both"/>
        <w:rPr>
          <w:rFonts w:cs="Times New Roman"/>
        </w:rPr>
      </w:pPr>
      <w:r w:rsidRPr="008C207F">
        <w:rPr>
          <w:rFonts w:cs="Times New Roman"/>
          <w:iCs/>
        </w:rPr>
        <w:t>Бланк А.С.</w:t>
      </w:r>
      <w:r w:rsidRPr="008C207F">
        <w:rPr>
          <w:rFonts w:cs="Times New Roman"/>
        </w:rPr>
        <w:t xml:space="preserve"> Из истории раннего фашизма в Германии. </w:t>
      </w:r>
      <w:r>
        <w:rPr>
          <w:rFonts w:cs="Times New Roman"/>
        </w:rPr>
        <w:t>Организация, идеология, методы.</w:t>
      </w:r>
      <w:r w:rsidRPr="008C207F">
        <w:rPr>
          <w:rFonts w:cs="Times New Roman"/>
        </w:rPr>
        <w:t xml:space="preserve"> М., 1978.</w:t>
      </w:r>
    </w:p>
    <w:p w:rsidR="007F540A" w:rsidRPr="008C207F" w:rsidRDefault="007F540A" w:rsidP="007F540A">
      <w:pPr>
        <w:pStyle w:val="a4"/>
        <w:numPr>
          <w:ilvl w:val="0"/>
          <w:numId w:val="6"/>
        </w:numPr>
        <w:tabs>
          <w:tab w:val="clear" w:pos="720"/>
          <w:tab w:val="num" w:pos="0"/>
          <w:tab w:val="num" w:pos="540"/>
        </w:tabs>
        <w:spacing w:before="0" w:beforeAutospacing="0" w:after="0" w:afterAutospacing="0"/>
        <w:ind w:left="0" w:firstLine="0"/>
        <w:jc w:val="both"/>
        <w:rPr>
          <w:rFonts w:asciiTheme="minorHAnsi" w:hAnsiTheme="minorHAnsi"/>
          <w:sz w:val="22"/>
          <w:szCs w:val="22"/>
          <w:lang w:val="uk-UA"/>
        </w:rPr>
      </w:pPr>
      <w:proofErr w:type="spellStart"/>
      <w:r w:rsidRPr="008C207F">
        <w:rPr>
          <w:rFonts w:asciiTheme="minorHAnsi" w:hAnsiTheme="minorHAnsi"/>
          <w:sz w:val="22"/>
          <w:szCs w:val="22"/>
          <w:lang w:val="ru-RU"/>
        </w:rPr>
        <w:t>Булатецкий</w:t>
      </w:r>
      <w:proofErr w:type="spellEnd"/>
      <w:r w:rsidRPr="008C207F">
        <w:rPr>
          <w:rFonts w:asciiTheme="minorHAnsi" w:hAnsiTheme="minorHAnsi"/>
          <w:sz w:val="22"/>
          <w:szCs w:val="22"/>
          <w:lang w:val="ru-RU"/>
        </w:rPr>
        <w:t xml:space="preserve"> Ю.Е. Коммунистические партии и молодежное движение в развитых странах (70-нач. 80-х </w:t>
      </w:r>
      <w:proofErr w:type="spellStart"/>
      <w:r w:rsidRPr="008C207F">
        <w:rPr>
          <w:rFonts w:asciiTheme="minorHAnsi" w:hAnsiTheme="minorHAnsi"/>
          <w:sz w:val="22"/>
          <w:szCs w:val="22"/>
          <w:lang w:val="ru-RU"/>
        </w:rPr>
        <w:t>гг</w:t>
      </w:r>
      <w:proofErr w:type="spellEnd"/>
      <w:r>
        <w:rPr>
          <w:rFonts w:asciiTheme="minorHAnsi" w:hAnsiTheme="minorHAnsi"/>
          <w:sz w:val="22"/>
          <w:szCs w:val="22"/>
        </w:rPr>
        <w:t xml:space="preserve">.). </w:t>
      </w:r>
      <w:proofErr w:type="gramStart"/>
      <w:r>
        <w:rPr>
          <w:rFonts w:asciiTheme="minorHAnsi" w:hAnsiTheme="minorHAnsi"/>
          <w:sz w:val="22"/>
          <w:szCs w:val="22"/>
        </w:rPr>
        <w:t>–</w:t>
      </w:r>
      <w:r w:rsidRPr="008C207F">
        <w:rPr>
          <w:rFonts w:asciiTheme="minorHAnsi" w:hAnsiTheme="minorHAnsi"/>
          <w:sz w:val="22"/>
          <w:szCs w:val="22"/>
        </w:rPr>
        <w:t>К</w:t>
      </w:r>
      <w:proofErr w:type="gramEnd"/>
      <w:r w:rsidRPr="008C207F">
        <w:rPr>
          <w:rFonts w:asciiTheme="minorHAnsi" w:hAnsiTheme="minorHAnsi"/>
          <w:sz w:val="22"/>
          <w:szCs w:val="22"/>
        </w:rPr>
        <w:t>., 1984.</w:t>
      </w:r>
    </w:p>
    <w:p w:rsidR="007F540A" w:rsidRPr="008C207F" w:rsidRDefault="007F540A" w:rsidP="007F540A">
      <w:pPr>
        <w:pStyle w:val="a4"/>
        <w:numPr>
          <w:ilvl w:val="0"/>
          <w:numId w:val="6"/>
        </w:numPr>
        <w:tabs>
          <w:tab w:val="clear" w:pos="720"/>
          <w:tab w:val="num" w:pos="0"/>
          <w:tab w:val="num" w:pos="540"/>
        </w:tabs>
        <w:spacing w:before="0" w:beforeAutospacing="0" w:after="0" w:afterAutospacing="0"/>
        <w:ind w:left="0" w:firstLine="0"/>
        <w:jc w:val="both"/>
        <w:rPr>
          <w:rFonts w:asciiTheme="minorHAnsi" w:hAnsiTheme="minorHAnsi"/>
          <w:bCs/>
          <w:iCs/>
          <w:sz w:val="22"/>
          <w:szCs w:val="22"/>
          <w:lang w:val="ru-RU"/>
        </w:rPr>
      </w:pPr>
      <w:r w:rsidRPr="008C207F">
        <w:rPr>
          <w:rFonts w:asciiTheme="minorHAnsi" w:hAnsiTheme="minorHAnsi"/>
          <w:bCs/>
          <w:iCs/>
          <w:sz w:val="22"/>
          <w:szCs w:val="22"/>
          <w:lang w:val="ru-RU"/>
        </w:rPr>
        <w:t>Быков В.М. В поисках будущего: Политическая эволюция молодог</w:t>
      </w:r>
      <w:r>
        <w:rPr>
          <w:rFonts w:asciiTheme="minorHAnsi" w:hAnsiTheme="minorHAnsi"/>
          <w:bCs/>
          <w:iCs/>
          <w:sz w:val="22"/>
          <w:szCs w:val="22"/>
          <w:lang w:val="ru-RU"/>
        </w:rPr>
        <w:t xml:space="preserve">о поколения США (50-80-е гг.). </w:t>
      </w:r>
      <w:r w:rsidRPr="008C207F">
        <w:rPr>
          <w:rFonts w:asciiTheme="minorHAnsi" w:hAnsiTheme="minorHAnsi"/>
          <w:bCs/>
          <w:iCs/>
          <w:sz w:val="22"/>
          <w:szCs w:val="22"/>
          <w:lang w:val="ru-RU"/>
        </w:rPr>
        <w:t xml:space="preserve"> М., 1988.</w:t>
      </w:r>
    </w:p>
    <w:p w:rsidR="007F540A" w:rsidRPr="008C207F" w:rsidRDefault="007F540A" w:rsidP="007F540A">
      <w:pPr>
        <w:numPr>
          <w:ilvl w:val="0"/>
          <w:numId w:val="6"/>
        </w:numPr>
        <w:tabs>
          <w:tab w:val="clear" w:pos="720"/>
          <w:tab w:val="num" w:pos="0"/>
          <w:tab w:val="num" w:pos="540"/>
        </w:tabs>
        <w:spacing w:after="0" w:line="240" w:lineRule="auto"/>
        <w:ind w:left="0" w:firstLine="0"/>
        <w:jc w:val="both"/>
        <w:rPr>
          <w:rFonts w:cs="Times New Roman"/>
        </w:rPr>
      </w:pPr>
      <w:r>
        <w:rPr>
          <w:rFonts w:cs="Times New Roman"/>
        </w:rPr>
        <w:t xml:space="preserve">ВЛКСМ. Наглядное пособие. </w:t>
      </w:r>
      <w:r w:rsidRPr="008C207F">
        <w:rPr>
          <w:rFonts w:cs="Times New Roman"/>
        </w:rPr>
        <w:t xml:space="preserve"> М., 1975.</w:t>
      </w:r>
    </w:p>
    <w:p w:rsidR="007F540A" w:rsidRPr="008C207F" w:rsidRDefault="007F540A" w:rsidP="007F540A">
      <w:pPr>
        <w:numPr>
          <w:ilvl w:val="0"/>
          <w:numId w:val="6"/>
        </w:numPr>
        <w:tabs>
          <w:tab w:val="clear" w:pos="720"/>
          <w:tab w:val="num" w:pos="0"/>
          <w:tab w:val="num" w:pos="540"/>
        </w:tabs>
        <w:spacing w:after="0" w:line="240" w:lineRule="auto"/>
        <w:ind w:left="0" w:firstLine="0"/>
        <w:jc w:val="both"/>
        <w:rPr>
          <w:rFonts w:cs="Times New Roman"/>
        </w:rPr>
      </w:pPr>
      <w:r w:rsidRPr="008C207F">
        <w:rPr>
          <w:rFonts w:cs="Times New Roman"/>
        </w:rPr>
        <w:t>Волкова Н.П., Алексеенко С.Д. Воспитание подрастающего поколения в Третьем рейхе</w:t>
      </w:r>
      <w:r>
        <w:rPr>
          <w:rFonts w:cs="Times New Roman"/>
        </w:rPr>
        <w:t xml:space="preserve">// Вопросы германской истории. </w:t>
      </w:r>
      <w:r w:rsidRPr="008C207F">
        <w:rPr>
          <w:rFonts w:cs="Times New Roman"/>
        </w:rPr>
        <w:t xml:space="preserve"> Днепропетровск, 1997.</w:t>
      </w:r>
    </w:p>
    <w:p w:rsidR="007F540A" w:rsidRPr="008C207F" w:rsidRDefault="007F540A" w:rsidP="007F540A">
      <w:pPr>
        <w:numPr>
          <w:ilvl w:val="0"/>
          <w:numId w:val="6"/>
        </w:numPr>
        <w:tabs>
          <w:tab w:val="clear" w:pos="720"/>
          <w:tab w:val="num" w:pos="0"/>
          <w:tab w:val="num" w:pos="540"/>
        </w:tabs>
        <w:spacing w:after="0" w:line="240" w:lineRule="auto"/>
        <w:ind w:left="0" w:firstLine="0"/>
        <w:jc w:val="both"/>
        <w:rPr>
          <w:rFonts w:cs="Times New Roman"/>
        </w:rPr>
      </w:pPr>
      <w:r w:rsidRPr="008C207F">
        <w:rPr>
          <w:rFonts w:cs="Times New Roman"/>
        </w:rPr>
        <w:t>Всемирная организация скаутского движения. М., 1991.</w:t>
      </w:r>
    </w:p>
    <w:p w:rsidR="007F540A" w:rsidRPr="008C207F" w:rsidRDefault="007F540A" w:rsidP="007F540A">
      <w:pPr>
        <w:numPr>
          <w:ilvl w:val="0"/>
          <w:numId w:val="6"/>
        </w:numPr>
        <w:tabs>
          <w:tab w:val="clear" w:pos="720"/>
          <w:tab w:val="num" w:pos="0"/>
          <w:tab w:val="num" w:pos="540"/>
        </w:tabs>
        <w:spacing w:after="0" w:line="240" w:lineRule="auto"/>
        <w:ind w:left="0" w:firstLine="0"/>
        <w:jc w:val="both"/>
        <w:rPr>
          <w:rFonts w:cs="Times New Roman"/>
        </w:rPr>
      </w:pPr>
      <w:r w:rsidRPr="008C207F">
        <w:rPr>
          <w:rFonts w:cs="Times New Roman"/>
        </w:rPr>
        <w:t>Германия: фашизм, неофаш</w:t>
      </w:r>
      <w:r>
        <w:rPr>
          <w:rFonts w:cs="Times New Roman"/>
        </w:rPr>
        <w:t xml:space="preserve">изм и молодежь/ Н.С. Черкасов. </w:t>
      </w:r>
      <w:r w:rsidRPr="008C207F">
        <w:rPr>
          <w:rFonts w:cs="Times New Roman"/>
        </w:rPr>
        <w:t xml:space="preserve"> Томск, 1993.</w:t>
      </w:r>
    </w:p>
    <w:p w:rsidR="007F540A" w:rsidRPr="008C207F" w:rsidRDefault="007F540A" w:rsidP="007F540A">
      <w:pPr>
        <w:numPr>
          <w:ilvl w:val="0"/>
          <w:numId w:val="6"/>
        </w:numPr>
        <w:tabs>
          <w:tab w:val="clear" w:pos="720"/>
          <w:tab w:val="num" w:pos="0"/>
          <w:tab w:val="num" w:pos="540"/>
        </w:tabs>
        <w:spacing w:after="0" w:line="240" w:lineRule="auto"/>
        <w:ind w:left="0" w:firstLine="0"/>
        <w:jc w:val="both"/>
        <w:rPr>
          <w:rFonts w:cs="Times New Roman"/>
          <w:lang w:val="uk-UA"/>
        </w:rPr>
      </w:pPr>
      <w:proofErr w:type="spellStart"/>
      <w:r w:rsidRPr="008C207F">
        <w:rPr>
          <w:rFonts w:cs="Times New Roman"/>
          <w:lang w:val="uk-UA"/>
        </w:rPr>
        <w:t>Гинцберг</w:t>
      </w:r>
      <w:proofErr w:type="spellEnd"/>
      <w:r w:rsidRPr="008C207F">
        <w:rPr>
          <w:rFonts w:cs="Times New Roman"/>
          <w:lang w:val="uk-UA"/>
        </w:rPr>
        <w:t xml:space="preserve"> Л.И. </w:t>
      </w:r>
      <w:proofErr w:type="spellStart"/>
      <w:r w:rsidRPr="008C207F">
        <w:rPr>
          <w:rFonts w:cs="Times New Roman"/>
          <w:lang w:val="uk-UA"/>
        </w:rPr>
        <w:t>Рабочее</w:t>
      </w:r>
      <w:proofErr w:type="spellEnd"/>
      <w:r w:rsidRPr="008C207F">
        <w:rPr>
          <w:rFonts w:cs="Times New Roman"/>
          <w:lang w:val="uk-UA"/>
        </w:rPr>
        <w:t xml:space="preserve"> и </w:t>
      </w:r>
      <w:proofErr w:type="spellStart"/>
      <w:r w:rsidRPr="008C207F">
        <w:rPr>
          <w:rFonts w:cs="Times New Roman"/>
          <w:lang w:val="uk-UA"/>
        </w:rPr>
        <w:t>коммунистическое</w:t>
      </w:r>
      <w:proofErr w:type="spellEnd"/>
      <w:r w:rsidRPr="008C207F">
        <w:rPr>
          <w:rFonts w:cs="Times New Roman"/>
          <w:lang w:val="uk-UA"/>
        </w:rPr>
        <w:t xml:space="preserve"> </w:t>
      </w:r>
      <w:proofErr w:type="spellStart"/>
      <w:r w:rsidRPr="008C207F">
        <w:rPr>
          <w:rFonts w:cs="Times New Roman"/>
          <w:lang w:val="uk-UA"/>
        </w:rPr>
        <w:t>движение</w:t>
      </w:r>
      <w:proofErr w:type="spellEnd"/>
      <w:r w:rsidRPr="008C207F">
        <w:rPr>
          <w:rFonts w:cs="Times New Roman"/>
          <w:lang w:val="uk-UA"/>
        </w:rPr>
        <w:t xml:space="preserve"> в </w:t>
      </w:r>
      <w:proofErr w:type="spellStart"/>
      <w:r w:rsidRPr="008C207F">
        <w:rPr>
          <w:rFonts w:cs="Times New Roman"/>
          <w:lang w:val="uk-UA"/>
        </w:rPr>
        <w:t>бор</w:t>
      </w:r>
      <w:r>
        <w:rPr>
          <w:rFonts w:cs="Times New Roman"/>
          <w:lang w:val="uk-UA"/>
        </w:rPr>
        <w:t>ьбе</w:t>
      </w:r>
      <w:proofErr w:type="spellEnd"/>
      <w:r>
        <w:rPr>
          <w:rFonts w:cs="Times New Roman"/>
          <w:lang w:val="uk-UA"/>
        </w:rPr>
        <w:t xml:space="preserve"> </w:t>
      </w:r>
      <w:proofErr w:type="spellStart"/>
      <w:r>
        <w:rPr>
          <w:rFonts w:cs="Times New Roman"/>
          <w:lang w:val="uk-UA"/>
        </w:rPr>
        <w:t>против</w:t>
      </w:r>
      <w:proofErr w:type="spellEnd"/>
      <w:r>
        <w:rPr>
          <w:rFonts w:cs="Times New Roman"/>
          <w:lang w:val="uk-UA"/>
        </w:rPr>
        <w:t xml:space="preserve"> </w:t>
      </w:r>
      <w:proofErr w:type="spellStart"/>
      <w:r>
        <w:rPr>
          <w:rFonts w:cs="Times New Roman"/>
          <w:lang w:val="uk-UA"/>
        </w:rPr>
        <w:t>фашизма</w:t>
      </w:r>
      <w:proofErr w:type="spellEnd"/>
      <w:r>
        <w:rPr>
          <w:rFonts w:cs="Times New Roman"/>
          <w:lang w:val="uk-UA"/>
        </w:rPr>
        <w:t xml:space="preserve">. 1919-1939. </w:t>
      </w:r>
      <w:r w:rsidRPr="008C207F">
        <w:rPr>
          <w:rFonts w:cs="Times New Roman"/>
          <w:lang w:val="uk-UA"/>
        </w:rPr>
        <w:t xml:space="preserve"> М., 1978.</w:t>
      </w:r>
    </w:p>
    <w:p w:rsidR="007F540A" w:rsidRPr="008C207F" w:rsidRDefault="007F540A" w:rsidP="007F540A">
      <w:pPr>
        <w:numPr>
          <w:ilvl w:val="0"/>
          <w:numId w:val="6"/>
        </w:numPr>
        <w:tabs>
          <w:tab w:val="clear" w:pos="720"/>
          <w:tab w:val="num" w:pos="0"/>
          <w:tab w:val="num" w:pos="540"/>
        </w:tabs>
        <w:spacing w:after="0" w:line="240" w:lineRule="auto"/>
        <w:ind w:left="0" w:firstLine="0"/>
        <w:jc w:val="both"/>
        <w:rPr>
          <w:rFonts w:cs="Times New Roman"/>
          <w:lang w:val="uk-UA"/>
        </w:rPr>
      </w:pPr>
      <w:proofErr w:type="spellStart"/>
      <w:r>
        <w:rPr>
          <w:rFonts w:cs="Times New Roman"/>
          <w:lang w:val="uk-UA"/>
        </w:rPr>
        <w:t>Гитлер</w:t>
      </w:r>
      <w:proofErr w:type="spellEnd"/>
      <w:r>
        <w:rPr>
          <w:rFonts w:cs="Times New Roman"/>
          <w:lang w:val="uk-UA"/>
        </w:rPr>
        <w:t xml:space="preserve"> А. Моя </w:t>
      </w:r>
      <w:proofErr w:type="spellStart"/>
      <w:r>
        <w:rPr>
          <w:rFonts w:cs="Times New Roman"/>
          <w:lang w:val="uk-UA"/>
        </w:rPr>
        <w:t>борьба</w:t>
      </w:r>
      <w:proofErr w:type="spellEnd"/>
      <w:r>
        <w:rPr>
          <w:rFonts w:cs="Times New Roman"/>
          <w:lang w:val="uk-UA"/>
        </w:rPr>
        <w:t xml:space="preserve">. </w:t>
      </w:r>
      <w:r w:rsidRPr="008C207F">
        <w:rPr>
          <w:rFonts w:cs="Times New Roman"/>
          <w:lang w:val="uk-UA"/>
        </w:rPr>
        <w:t xml:space="preserve"> Ашхабад., 1992.</w:t>
      </w:r>
    </w:p>
    <w:p w:rsidR="007F540A" w:rsidRPr="008C207F" w:rsidRDefault="007F540A" w:rsidP="007F540A">
      <w:pPr>
        <w:numPr>
          <w:ilvl w:val="0"/>
          <w:numId w:val="6"/>
        </w:numPr>
        <w:tabs>
          <w:tab w:val="clear" w:pos="720"/>
          <w:tab w:val="num" w:pos="0"/>
          <w:tab w:val="num" w:pos="540"/>
        </w:tabs>
        <w:spacing w:after="0" w:line="240" w:lineRule="auto"/>
        <w:ind w:left="0" w:firstLine="0"/>
        <w:jc w:val="both"/>
        <w:rPr>
          <w:rFonts w:cs="Times New Roman"/>
          <w:color w:val="000000"/>
        </w:rPr>
      </w:pPr>
      <w:r w:rsidRPr="008C207F">
        <w:rPr>
          <w:rFonts w:cs="Times New Roman"/>
          <w:color w:val="000000"/>
        </w:rPr>
        <w:t xml:space="preserve">Григорьева Л.И. Свобода совести и актуальные проблемы государственно-правового регулирования деятельности новейших нетрадиционных религиозных объединений. Красноярск, 1999. </w:t>
      </w:r>
    </w:p>
    <w:p w:rsidR="007F540A" w:rsidRPr="008C207F" w:rsidRDefault="007F540A" w:rsidP="007F540A">
      <w:pPr>
        <w:numPr>
          <w:ilvl w:val="0"/>
          <w:numId w:val="6"/>
        </w:numPr>
        <w:tabs>
          <w:tab w:val="clear" w:pos="720"/>
          <w:tab w:val="num" w:pos="0"/>
          <w:tab w:val="num" w:pos="540"/>
        </w:tabs>
        <w:spacing w:after="0" w:line="240" w:lineRule="auto"/>
        <w:ind w:left="0" w:firstLine="0"/>
        <w:jc w:val="both"/>
        <w:rPr>
          <w:rFonts w:cs="Times New Roman"/>
        </w:rPr>
      </w:pPr>
      <w:proofErr w:type="spellStart"/>
      <w:r w:rsidRPr="008C207F">
        <w:rPr>
          <w:rFonts w:cs="Times New Roman"/>
          <w:lang w:val="uk-UA"/>
        </w:rPr>
        <w:t>Давл</w:t>
      </w:r>
      <w:r w:rsidRPr="008C207F">
        <w:rPr>
          <w:rFonts w:cs="Times New Roman"/>
        </w:rPr>
        <w:t>ет</w:t>
      </w:r>
      <w:r w:rsidRPr="008C207F">
        <w:rPr>
          <w:rFonts w:cs="Times New Roman"/>
          <w:lang w:val="uk-UA"/>
        </w:rPr>
        <w:t>ов</w:t>
      </w:r>
      <w:proofErr w:type="spellEnd"/>
      <w:r w:rsidRPr="008C207F">
        <w:rPr>
          <w:rFonts w:cs="Times New Roman"/>
          <w:lang w:val="uk-UA"/>
        </w:rPr>
        <w:t xml:space="preserve"> О.Р. </w:t>
      </w:r>
      <w:proofErr w:type="spellStart"/>
      <w:r w:rsidRPr="008C207F">
        <w:rPr>
          <w:rFonts w:cs="Times New Roman"/>
          <w:lang w:val="uk-UA"/>
        </w:rPr>
        <w:t>„Гит</w:t>
      </w:r>
      <w:r w:rsidRPr="008C207F">
        <w:rPr>
          <w:rFonts w:cs="Times New Roman"/>
        </w:rPr>
        <w:t>лерюгенд</w:t>
      </w:r>
      <w:proofErr w:type="spellEnd"/>
      <w:r w:rsidRPr="008C207F">
        <w:rPr>
          <w:rFonts w:cs="Times New Roman"/>
        </w:rPr>
        <w:t xml:space="preserve">» - молодежная организация НСДАП: генезис структуры, формы и методы деятельности в Веймарской Германии// </w:t>
      </w:r>
      <w:r w:rsidRPr="008C207F">
        <w:rPr>
          <w:rFonts w:cs="Times New Roman"/>
          <w:lang w:val="uk-UA"/>
        </w:rPr>
        <w:t>Наукові пра</w:t>
      </w:r>
      <w:r>
        <w:rPr>
          <w:rFonts w:cs="Times New Roman"/>
          <w:lang w:val="uk-UA"/>
        </w:rPr>
        <w:t xml:space="preserve">ці історичного факультету ЗДУ. </w:t>
      </w:r>
      <w:r w:rsidRPr="008C207F">
        <w:rPr>
          <w:rFonts w:cs="Times New Roman"/>
          <w:lang w:val="uk-UA"/>
        </w:rPr>
        <w:t xml:space="preserve"> Вип.. ІІ. Запоріжжя, 1996.</w:t>
      </w:r>
    </w:p>
    <w:p w:rsidR="007F540A" w:rsidRPr="008C207F" w:rsidRDefault="007F540A" w:rsidP="007F540A">
      <w:pPr>
        <w:numPr>
          <w:ilvl w:val="0"/>
          <w:numId w:val="6"/>
        </w:numPr>
        <w:tabs>
          <w:tab w:val="clear" w:pos="720"/>
          <w:tab w:val="num" w:pos="0"/>
          <w:tab w:val="num" w:pos="540"/>
        </w:tabs>
        <w:spacing w:after="0" w:line="240" w:lineRule="auto"/>
        <w:ind w:left="0" w:firstLine="0"/>
        <w:jc w:val="both"/>
        <w:rPr>
          <w:rFonts w:cs="Times New Roman"/>
          <w:lang w:val="uk-UA"/>
        </w:rPr>
      </w:pPr>
      <w:r w:rsidRPr="008C207F">
        <w:rPr>
          <w:rFonts w:cs="Times New Roman"/>
          <w:lang w:val="uk-UA"/>
        </w:rPr>
        <w:t xml:space="preserve">Давлєтов О.Р. </w:t>
      </w:r>
      <w:proofErr w:type="spellStart"/>
      <w:r w:rsidRPr="008C207F">
        <w:rPr>
          <w:rFonts w:cs="Times New Roman"/>
          <w:lang w:val="uk-UA"/>
        </w:rPr>
        <w:t>„Гітлерюгенд</w:t>
      </w:r>
      <w:proofErr w:type="spellEnd"/>
      <w:r w:rsidRPr="008C207F">
        <w:rPr>
          <w:rFonts w:cs="Times New Roman"/>
          <w:lang w:val="uk-UA"/>
        </w:rPr>
        <w:t xml:space="preserve">”: від </w:t>
      </w:r>
      <w:proofErr w:type="spellStart"/>
      <w:r w:rsidRPr="008C207F">
        <w:rPr>
          <w:rFonts w:cs="Times New Roman"/>
          <w:lang w:val="uk-UA"/>
        </w:rPr>
        <w:t>„загону</w:t>
      </w:r>
      <w:proofErr w:type="spellEnd"/>
      <w:r w:rsidRPr="008C207F">
        <w:rPr>
          <w:rFonts w:cs="Times New Roman"/>
          <w:lang w:val="uk-UA"/>
        </w:rPr>
        <w:t xml:space="preserve"> Адольфа Гітлера” до єдиної державної молодіжної організації </w:t>
      </w:r>
      <w:proofErr w:type="spellStart"/>
      <w:r w:rsidRPr="008C207F">
        <w:rPr>
          <w:rFonts w:cs="Times New Roman"/>
          <w:lang w:val="uk-UA"/>
        </w:rPr>
        <w:t>„третього</w:t>
      </w:r>
      <w:proofErr w:type="spellEnd"/>
      <w:r w:rsidRPr="008C207F">
        <w:rPr>
          <w:rFonts w:cs="Times New Roman"/>
          <w:lang w:val="uk-UA"/>
        </w:rPr>
        <w:t xml:space="preserve"> рейху” (1</w:t>
      </w:r>
      <w:r>
        <w:rPr>
          <w:rFonts w:cs="Times New Roman"/>
          <w:lang w:val="uk-UA"/>
        </w:rPr>
        <w:t xml:space="preserve">922-1939 рр.): нариси.  Запоріжжя. </w:t>
      </w:r>
      <w:r w:rsidRPr="008C207F">
        <w:rPr>
          <w:rFonts w:cs="Times New Roman"/>
          <w:lang w:val="uk-UA"/>
        </w:rPr>
        <w:t>2006.</w:t>
      </w:r>
    </w:p>
    <w:p w:rsidR="007F540A" w:rsidRPr="008C207F" w:rsidRDefault="007F540A" w:rsidP="007F540A">
      <w:pPr>
        <w:numPr>
          <w:ilvl w:val="0"/>
          <w:numId w:val="6"/>
        </w:numPr>
        <w:tabs>
          <w:tab w:val="clear" w:pos="720"/>
          <w:tab w:val="num" w:pos="0"/>
          <w:tab w:val="num" w:pos="540"/>
        </w:tabs>
        <w:spacing w:after="0" w:line="240" w:lineRule="auto"/>
        <w:ind w:left="0" w:firstLine="0"/>
        <w:jc w:val="both"/>
        <w:rPr>
          <w:rFonts w:cs="Times New Roman"/>
          <w:lang w:val="uk-UA"/>
        </w:rPr>
      </w:pPr>
      <w:r w:rsidRPr="008C207F">
        <w:rPr>
          <w:rFonts w:cs="Times New Roman"/>
          <w:lang w:val="uk-UA"/>
        </w:rPr>
        <w:t xml:space="preserve">Давлєтов О.Р. Веймарська Республіка в Німеччині (1919-1933 рр.) у пострадянській історіографії СНД: спроби нового бачення// Наукові записки. Історичні науки. Збірник наук. </w:t>
      </w:r>
      <w:r>
        <w:rPr>
          <w:rFonts w:cs="Times New Roman"/>
          <w:lang w:val="uk-UA"/>
        </w:rPr>
        <w:t xml:space="preserve">ст. НПУ ім.. М.П. Драгоманова. </w:t>
      </w:r>
      <w:r w:rsidRPr="008C207F">
        <w:rPr>
          <w:rFonts w:cs="Times New Roman"/>
          <w:lang w:val="uk-UA"/>
        </w:rPr>
        <w:t xml:space="preserve"> К., 2002.</w:t>
      </w:r>
    </w:p>
    <w:p w:rsidR="007F540A" w:rsidRPr="00E93BE5" w:rsidRDefault="007F540A" w:rsidP="007F540A">
      <w:pPr>
        <w:numPr>
          <w:ilvl w:val="0"/>
          <w:numId w:val="6"/>
        </w:numPr>
        <w:tabs>
          <w:tab w:val="clear" w:pos="720"/>
          <w:tab w:val="num" w:pos="0"/>
          <w:tab w:val="num" w:pos="540"/>
        </w:tabs>
        <w:spacing w:after="0" w:line="240" w:lineRule="auto"/>
        <w:ind w:left="0" w:firstLine="0"/>
        <w:jc w:val="both"/>
        <w:rPr>
          <w:rFonts w:cs="Times New Roman"/>
          <w:lang w:val="uk-UA"/>
        </w:rPr>
      </w:pPr>
      <w:r w:rsidRPr="008C207F">
        <w:rPr>
          <w:rFonts w:cs="Times New Roman"/>
          <w:lang w:val="uk-UA"/>
        </w:rPr>
        <w:t>Давлєтов О.Р. Проникнення НСДАП до молодіжного руху Веймарської Німеччини: організація, форми та методи роботи (20-ті – по</w:t>
      </w:r>
      <w:r>
        <w:rPr>
          <w:rFonts w:cs="Times New Roman"/>
          <w:lang w:val="uk-UA"/>
        </w:rPr>
        <w:t xml:space="preserve">чаток 30-х рр. ХХ ст.)// ВГИ. </w:t>
      </w:r>
      <w:proofErr w:type="spellStart"/>
      <w:r w:rsidRPr="008C207F">
        <w:rPr>
          <w:rFonts w:cs="Times New Roman"/>
          <w:lang w:val="uk-UA"/>
        </w:rPr>
        <w:t>Днепропетровск</w:t>
      </w:r>
      <w:proofErr w:type="spellEnd"/>
      <w:r w:rsidRPr="008C207F">
        <w:rPr>
          <w:rFonts w:cs="Times New Roman"/>
          <w:lang w:val="uk-UA"/>
        </w:rPr>
        <w:t>, 2001</w:t>
      </w:r>
    </w:p>
    <w:p w:rsidR="007F540A" w:rsidRPr="00E93BE5" w:rsidRDefault="007F540A" w:rsidP="007F540A">
      <w:pPr>
        <w:spacing w:after="0" w:line="240" w:lineRule="auto"/>
        <w:jc w:val="both"/>
        <w:rPr>
          <w:rFonts w:cs="Times New Roman"/>
        </w:rPr>
      </w:pPr>
      <w:r w:rsidRPr="00E93BE5">
        <w:rPr>
          <w:rFonts w:cs="Times New Roman"/>
        </w:rPr>
        <w:t xml:space="preserve">19. </w:t>
      </w:r>
      <w:proofErr w:type="spellStart"/>
      <w:r w:rsidRPr="00E93BE5">
        <w:rPr>
          <w:rFonts w:cs="Times New Roman"/>
        </w:rPr>
        <w:t>Окаринський</w:t>
      </w:r>
      <w:proofErr w:type="spellEnd"/>
      <w:r w:rsidRPr="00E93BE5">
        <w:rPr>
          <w:rFonts w:cs="Times New Roman"/>
        </w:rPr>
        <w:t xml:space="preserve"> В. М. </w:t>
      </w:r>
      <w:proofErr w:type="spellStart"/>
      <w:r w:rsidRPr="00E93BE5">
        <w:rPr>
          <w:rFonts w:cs="Times New Roman"/>
        </w:rPr>
        <w:t>Український</w:t>
      </w:r>
      <w:proofErr w:type="spellEnd"/>
      <w:r w:rsidRPr="00E93BE5">
        <w:rPr>
          <w:rFonts w:cs="Times New Roman"/>
        </w:rPr>
        <w:t xml:space="preserve"> </w:t>
      </w:r>
      <w:proofErr w:type="spellStart"/>
      <w:r w:rsidRPr="00E93BE5">
        <w:rPr>
          <w:rFonts w:cs="Times New Roman"/>
        </w:rPr>
        <w:t>скаутський</w:t>
      </w:r>
      <w:proofErr w:type="spellEnd"/>
      <w:r w:rsidRPr="00E93BE5">
        <w:rPr>
          <w:rFonts w:cs="Times New Roman"/>
        </w:rPr>
        <w:t xml:space="preserve"> </w:t>
      </w:r>
      <w:proofErr w:type="spellStart"/>
      <w:r w:rsidRPr="00E93BE5">
        <w:rPr>
          <w:rFonts w:cs="Times New Roman"/>
        </w:rPr>
        <w:t>рух</w:t>
      </w:r>
      <w:proofErr w:type="spellEnd"/>
      <w:r w:rsidRPr="00E93BE5">
        <w:rPr>
          <w:rFonts w:cs="Times New Roman"/>
        </w:rPr>
        <w:t xml:space="preserve"> у </w:t>
      </w:r>
      <w:proofErr w:type="spellStart"/>
      <w:r w:rsidRPr="00E93BE5">
        <w:rPr>
          <w:rFonts w:cs="Times New Roman"/>
        </w:rPr>
        <w:t>Центральній</w:t>
      </w:r>
      <w:proofErr w:type="spellEnd"/>
      <w:r w:rsidRPr="00E93BE5">
        <w:rPr>
          <w:rFonts w:cs="Times New Roman"/>
        </w:rPr>
        <w:t xml:space="preserve"> та </w:t>
      </w:r>
      <w:proofErr w:type="spellStart"/>
      <w:proofErr w:type="gramStart"/>
      <w:r w:rsidRPr="00E93BE5">
        <w:rPr>
          <w:rFonts w:cs="Times New Roman"/>
        </w:rPr>
        <w:t>П</w:t>
      </w:r>
      <w:proofErr w:type="gramEnd"/>
      <w:r w:rsidRPr="00E93BE5">
        <w:rPr>
          <w:rFonts w:cs="Times New Roman"/>
        </w:rPr>
        <w:t>івденно-Східній</w:t>
      </w:r>
      <w:proofErr w:type="spellEnd"/>
      <w:r w:rsidRPr="00E93BE5">
        <w:rPr>
          <w:rFonts w:cs="Times New Roman"/>
        </w:rPr>
        <w:t xml:space="preserve"> </w:t>
      </w:r>
      <w:proofErr w:type="spellStart"/>
      <w:r w:rsidRPr="00E93BE5">
        <w:rPr>
          <w:rFonts w:cs="Times New Roman"/>
        </w:rPr>
        <w:t>України</w:t>
      </w:r>
      <w:proofErr w:type="spellEnd"/>
      <w:r w:rsidRPr="00E93BE5">
        <w:rPr>
          <w:rFonts w:cs="Times New Roman"/>
        </w:rPr>
        <w:t xml:space="preserve">. </w:t>
      </w:r>
      <w:proofErr w:type="spellStart"/>
      <w:r w:rsidRPr="00E93BE5">
        <w:rPr>
          <w:rFonts w:cs="Times New Roman"/>
          <w:i/>
        </w:rPr>
        <w:t>Наукові</w:t>
      </w:r>
      <w:proofErr w:type="spellEnd"/>
      <w:r w:rsidRPr="00E93BE5">
        <w:rPr>
          <w:rFonts w:cs="Times New Roman"/>
          <w:i/>
        </w:rPr>
        <w:t xml:space="preserve"> записки</w:t>
      </w:r>
      <w:r w:rsidRPr="00E93BE5">
        <w:rPr>
          <w:rFonts w:cs="Times New Roman"/>
        </w:rPr>
        <w:t xml:space="preserve">. Том 18. </w:t>
      </w:r>
      <w:proofErr w:type="spellStart"/>
      <w:r w:rsidRPr="00E93BE5">
        <w:rPr>
          <w:rFonts w:cs="Times New Roman"/>
        </w:rPr>
        <w:t>Частина</w:t>
      </w:r>
      <w:proofErr w:type="spellEnd"/>
      <w:r w:rsidRPr="00E93BE5">
        <w:rPr>
          <w:rFonts w:cs="Times New Roman"/>
        </w:rPr>
        <w:t xml:space="preserve"> 1. </w:t>
      </w:r>
      <w:proofErr w:type="spellStart"/>
      <w:r w:rsidRPr="00E93BE5">
        <w:rPr>
          <w:rFonts w:cs="Times New Roman"/>
        </w:rPr>
        <w:t>Киї</w:t>
      </w:r>
      <w:proofErr w:type="gramStart"/>
      <w:r w:rsidRPr="00E93BE5">
        <w:rPr>
          <w:rFonts w:cs="Times New Roman"/>
        </w:rPr>
        <w:t>в</w:t>
      </w:r>
      <w:proofErr w:type="spellEnd"/>
      <w:proofErr w:type="gramEnd"/>
      <w:r w:rsidRPr="00E93BE5">
        <w:rPr>
          <w:rFonts w:cs="Times New Roman"/>
        </w:rPr>
        <w:t>: «</w:t>
      </w:r>
      <w:r w:rsidRPr="00E93BE5">
        <w:rPr>
          <w:rFonts w:cs="Times New Roman"/>
          <w:lang w:val="en-US"/>
        </w:rPr>
        <w:t>Academia</w:t>
      </w:r>
      <w:r w:rsidRPr="00E93BE5">
        <w:rPr>
          <w:rFonts w:cs="Times New Roman"/>
        </w:rPr>
        <w:t>». 2000. С. 134–139.</w:t>
      </w:r>
    </w:p>
    <w:p w:rsidR="007F540A" w:rsidRPr="00E93BE5" w:rsidRDefault="007F540A" w:rsidP="007F540A">
      <w:pPr>
        <w:tabs>
          <w:tab w:val="left" w:pos="0"/>
        </w:tabs>
        <w:spacing w:after="0" w:line="240" w:lineRule="auto"/>
        <w:jc w:val="both"/>
        <w:rPr>
          <w:rFonts w:cs="Times New Roman"/>
        </w:rPr>
      </w:pPr>
      <w:r w:rsidRPr="00E93BE5">
        <w:rPr>
          <w:rFonts w:cs="Times New Roman"/>
        </w:rPr>
        <w:t xml:space="preserve">20. </w:t>
      </w:r>
      <w:proofErr w:type="spellStart"/>
      <w:r w:rsidRPr="00E93BE5">
        <w:rPr>
          <w:rFonts w:cs="Times New Roman"/>
        </w:rPr>
        <w:t>Сич</w:t>
      </w:r>
      <w:proofErr w:type="spellEnd"/>
      <w:r w:rsidRPr="00E93BE5">
        <w:rPr>
          <w:rFonts w:cs="Times New Roman"/>
        </w:rPr>
        <w:t xml:space="preserve"> О. Пласт: </w:t>
      </w:r>
      <w:proofErr w:type="spellStart"/>
      <w:r w:rsidRPr="00E93BE5">
        <w:rPr>
          <w:rFonts w:cs="Times New Roman"/>
        </w:rPr>
        <w:t>нарис</w:t>
      </w:r>
      <w:proofErr w:type="spellEnd"/>
      <w:r w:rsidRPr="00E93BE5">
        <w:rPr>
          <w:rFonts w:cs="Times New Roman"/>
        </w:rPr>
        <w:t xml:space="preserve"> </w:t>
      </w:r>
      <w:proofErr w:type="spellStart"/>
      <w:r w:rsidRPr="00E93BE5">
        <w:rPr>
          <w:rFonts w:cs="Times New Roman"/>
        </w:rPr>
        <w:t>витоків</w:t>
      </w:r>
      <w:proofErr w:type="spellEnd"/>
      <w:r w:rsidRPr="00E93BE5">
        <w:rPr>
          <w:rFonts w:cs="Times New Roman"/>
        </w:rPr>
        <w:t xml:space="preserve">, </w:t>
      </w:r>
      <w:proofErr w:type="spellStart"/>
      <w:r w:rsidRPr="00E93BE5">
        <w:rPr>
          <w:rFonts w:cs="Times New Roman"/>
        </w:rPr>
        <w:t>історії</w:t>
      </w:r>
      <w:proofErr w:type="spellEnd"/>
      <w:r w:rsidRPr="00E93BE5">
        <w:rPr>
          <w:rFonts w:cs="Times New Roman"/>
        </w:rPr>
        <w:t xml:space="preserve">, </w:t>
      </w:r>
      <w:proofErr w:type="spellStart"/>
      <w:r w:rsidRPr="00E93BE5">
        <w:rPr>
          <w:rFonts w:cs="Times New Roman"/>
        </w:rPr>
        <w:t>сьогодення</w:t>
      </w:r>
      <w:proofErr w:type="spellEnd"/>
      <w:r w:rsidRPr="00E93BE5">
        <w:rPr>
          <w:rFonts w:cs="Times New Roman"/>
        </w:rPr>
        <w:t xml:space="preserve">. </w:t>
      </w:r>
      <w:proofErr w:type="spellStart"/>
      <w:r w:rsidRPr="00E93BE5">
        <w:rPr>
          <w:rFonts w:cs="Times New Roman"/>
        </w:rPr>
        <w:t>Іван</w:t>
      </w:r>
      <w:proofErr w:type="gramStart"/>
      <w:r w:rsidRPr="00E93BE5">
        <w:rPr>
          <w:rFonts w:cs="Times New Roman"/>
        </w:rPr>
        <w:t>о</w:t>
      </w:r>
      <w:proofErr w:type="spellEnd"/>
      <w:r w:rsidRPr="00E93BE5">
        <w:rPr>
          <w:rFonts w:cs="Times New Roman"/>
        </w:rPr>
        <w:t>-</w:t>
      </w:r>
      <w:proofErr w:type="gramEnd"/>
      <w:r w:rsidRPr="00E93BE5">
        <w:rPr>
          <w:rFonts w:cs="Times New Roman"/>
        </w:rPr>
        <w:t xml:space="preserve"> </w:t>
      </w:r>
      <w:proofErr w:type="spellStart"/>
      <w:r w:rsidRPr="00E93BE5">
        <w:rPr>
          <w:rFonts w:cs="Times New Roman"/>
        </w:rPr>
        <w:t>Франківськ</w:t>
      </w:r>
      <w:proofErr w:type="spellEnd"/>
      <w:r w:rsidRPr="00E93BE5">
        <w:rPr>
          <w:rFonts w:cs="Times New Roman"/>
        </w:rPr>
        <w:t xml:space="preserve">: </w:t>
      </w:r>
      <w:proofErr w:type="spellStart"/>
      <w:r w:rsidRPr="00E93BE5">
        <w:rPr>
          <w:rFonts w:cs="Times New Roman"/>
        </w:rPr>
        <w:t>Лілея</w:t>
      </w:r>
      <w:proofErr w:type="spellEnd"/>
      <w:r w:rsidRPr="00E93BE5">
        <w:rPr>
          <w:rFonts w:cs="Times New Roman"/>
        </w:rPr>
        <w:t xml:space="preserve"> - НВ. 1999. 200</w:t>
      </w:r>
      <w:r w:rsidRPr="00E93BE5">
        <w:rPr>
          <w:rFonts w:cs="Times New Roman"/>
          <w:shd w:val="clear" w:color="auto" w:fill="FFFFFF"/>
        </w:rPr>
        <w:t> </w:t>
      </w:r>
      <w:r w:rsidRPr="00E93BE5">
        <w:rPr>
          <w:rFonts w:cs="Times New Roman"/>
        </w:rPr>
        <w:t>с.</w:t>
      </w:r>
    </w:p>
    <w:p w:rsidR="007F540A" w:rsidRPr="007F540A" w:rsidRDefault="007F540A" w:rsidP="007F540A">
      <w:pPr>
        <w:spacing w:after="0" w:line="240" w:lineRule="auto"/>
        <w:jc w:val="both"/>
        <w:rPr>
          <w:rFonts w:cs="Times New Roman"/>
          <w:shd w:val="clear" w:color="auto" w:fill="FFFFFF"/>
        </w:rPr>
      </w:pPr>
      <w:r w:rsidRPr="00E93BE5">
        <w:rPr>
          <w:rFonts w:cs="Times New Roman"/>
          <w:iCs/>
          <w:shd w:val="clear" w:color="auto" w:fill="FFFFFF"/>
        </w:rPr>
        <w:t>21. Кучин В. Л.</w:t>
      </w:r>
      <w:r w:rsidRPr="00E93BE5">
        <w:rPr>
          <w:rFonts w:cs="Times New Roman"/>
          <w:shd w:val="clear" w:color="auto" w:fill="FFFFFF"/>
        </w:rPr>
        <w:t xml:space="preserve"> Скауты России. Москва: Минувшее, 2008. 600 с.</w:t>
      </w:r>
    </w:p>
    <w:p w:rsidR="007F540A" w:rsidRPr="00E93BE5" w:rsidRDefault="007F540A" w:rsidP="007F540A">
      <w:pPr>
        <w:spacing w:after="0" w:line="240" w:lineRule="auto"/>
        <w:jc w:val="both"/>
        <w:rPr>
          <w:rFonts w:cs="Times New Roman"/>
          <w:shd w:val="clear" w:color="auto" w:fill="FFFFFF"/>
        </w:rPr>
      </w:pPr>
      <w:r w:rsidRPr="00E93BE5">
        <w:rPr>
          <w:rFonts w:cs="Times New Roman"/>
        </w:rPr>
        <w:t>22.Белоусов Л.С. Режим Муссолини и массы. Москва: Изд-во МГУ, 2000. 368 с.</w:t>
      </w:r>
    </w:p>
    <w:p w:rsidR="007F540A" w:rsidRPr="00E93BE5" w:rsidRDefault="007F540A" w:rsidP="007F540A">
      <w:pPr>
        <w:shd w:val="clear" w:color="auto" w:fill="FFFFFF"/>
        <w:spacing w:after="0" w:line="240" w:lineRule="auto"/>
        <w:jc w:val="both"/>
        <w:rPr>
          <w:rFonts w:cs="Times New Roman"/>
          <w:color w:val="000000"/>
        </w:rPr>
      </w:pPr>
      <w:r w:rsidRPr="00E93BE5">
        <w:rPr>
          <w:rFonts w:cs="Times New Roman"/>
        </w:rPr>
        <w:t>23.Дуранти С. Система образования и пропаганда в фашистской Италии.</w:t>
      </w:r>
      <w:r w:rsidRPr="00E93BE5">
        <w:rPr>
          <w:rFonts w:cs="Times New Roman"/>
          <w:color w:val="000000"/>
        </w:rPr>
        <w:t xml:space="preserve"> </w:t>
      </w:r>
      <w:proofErr w:type="spellStart"/>
      <w:r w:rsidRPr="00E93BE5">
        <w:rPr>
          <w:rFonts w:cs="Times New Roman"/>
          <w:i/>
          <w:color w:val="000000"/>
        </w:rPr>
        <w:t>Берегиня</w:t>
      </w:r>
      <w:proofErr w:type="spellEnd"/>
      <w:r w:rsidRPr="00E93BE5">
        <w:rPr>
          <w:rFonts w:cs="Times New Roman"/>
          <w:i/>
          <w:color w:val="000000"/>
        </w:rPr>
        <w:t>.</w:t>
      </w:r>
      <w:r w:rsidRPr="00E93BE5">
        <w:rPr>
          <w:rFonts w:cs="Times New Roman"/>
          <w:color w:val="000000"/>
        </w:rPr>
        <w:t xml:space="preserve"> </w:t>
      </w:r>
      <w:r w:rsidRPr="00E93BE5">
        <w:rPr>
          <w:rFonts w:cs="Times New Roman"/>
          <w:color w:val="000000"/>
          <w:bdr w:val="none" w:sz="0" w:space="0" w:color="auto" w:frame="1"/>
        </w:rPr>
        <w:t xml:space="preserve">Москва: </w:t>
      </w:r>
      <w:hyperlink r:id="rId14" w:history="1">
        <w:r w:rsidRPr="00E93BE5">
          <w:rPr>
            <w:rStyle w:val="a3"/>
            <w:color w:val="000000"/>
            <w:u w:val="none"/>
            <w:bdr w:val="none" w:sz="0" w:space="0" w:color="auto" w:frame="1"/>
          </w:rPr>
          <w:t>Общество с ограниченной ответственностью «Научно-исследовательский центр «</w:t>
        </w:r>
        <w:proofErr w:type="spellStart"/>
        <w:r w:rsidRPr="00E93BE5">
          <w:rPr>
            <w:rStyle w:val="a3"/>
            <w:color w:val="000000"/>
            <w:u w:val="none"/>
            <w:bdr w:val="none" w:sz="0" w:space="0" w:color="auto" w:frame="1"/>
          </w:rPr>
          <w:t>Еврошкола</w:t>
        </w:r>
        <w:proofErr w:type="spellEnd"/>
        <w:r w:rsidRPr="00E93BE5">
          <w:rPr>
            <w:rStyle w:val="a3"/>
            <w:color w:val="000000"/>
            <w:u w:val="none"/>
            <w:bdr w:val="none" w:sz="0" w:space="0" w:color="auto" w:frame="1"/>
          </w:rPr>
          <w:t>»</w:t>
        </w:r>
      </w:hyperlink>
      <w:r w:rsidRPr="00E93BE5">
        <w:rPr>
          <w:rFonts w:cs="Times New Roman"/>
          <w:color w:val="000000"/>
          <w:bdr w:val="none" w:sz="0" w:space="0" w:color="auto" w:frame="1"/>
        </w:rPr>
        <w:t xml:space="preserve"> </w:t>
      </w:r>
      <w:r w:rsidRPr="00E93BE5">
        <w:rPr>
          <w:rFonts w:cs="Times New Roman"/>
          <w:color w:val="000000"/>
        </w:rPr>
        <w:t>2014, № 4 (23). С.140-149.</w:t>
      </w:r>
    </w:p>
    <w:p w:rsidR="007F540A" w:rsidRPr="00E93BE5" w:rsidRDefault="007F540A" w:rsidP="007F540A">
      <w:pPr>
        <w:spacing w:after="0" w:line="240" w:lineRule="auto"/>
        <w:jc w:val="both"/>
        <w:rPr>
          <w:rFonts w:cs="Times New Roman"/>
          <w:shd w:val="clear" w:color="auto" w:fill="FFFFFF"/>
        </w:rPr>
      </w:pPr>
      <w:r w:rsidRPr="00C83E35">
        <w:rPr>
          <w:rStyle w:val="reference-text"/>
          <w:shd w:val="clear" w:color="auto" w:fill="FFFFFF"/>
        </w:rPr>
        <w:t>24.</w:t>
      </w:r>
      <w:hyperlink r:id="rId15" w:history="1">
        <w:r w:rsidRPr="00E93BE5">
          <w:rPr>
            <w:rStyle w:val="a3"/>
            <w:color w:val="auto"/>
            <w:u w:val="none"/>
            <w:shd w:val="clear" w:color="auto" w:fill="FFFFFF"/>
          </w:rPr>
          <w:t>Історі</w:t>
        </w:r>
        <w:proofErr w:type="gramStart"/>
        <w:r w:rsidRPr="00E93BE5">
          <w:rPr>
            <w:rStyle w:val="a3"/>
            <w:color w:val="auto"/>
            <w:u w:val="none"/>
            <w:shd w:val="clear" w:color="auto" w:fill="FFFFFF"/>
          </w:rPr>
          <w:t xml:space="preserve">я </w:t>
        </w:r>
        <w:proofErr w:type="spellStart"/>
        <w:r w:rsidRPr="00E93BE5">
          <w:rPr>
            <w:rStyle w:val="a3"/>
            <w:color w:val="auto"/>
            <w:u w:val="none"/>
            <w:shd w:val="clear" w:color="auto" w:fill="FFFFFF"/>
          </w:rPr>
          <w:t>зах</w:t>
        </w:r>
        <w:proofErr w:type="gramEnd"/>
        <w:r w:rsidRPr="00E93BE5">
          <w:rPr>
            <w:rStyle w:val="a3"/>
            <w:color w:val="auto"/>
            <w:u w:val="none"/>
            <w:shd w:val="clear" w:color="auto" w:fill="FFFFFF"/>
          </w:rPr>
          <w:t>ідних</w:t>
        </w:r>
        <w:proofErr w:type="spellEnd"/>
        <w:r w:rsidRPr="00E93BE5">
          <w:rPr>
            <w:rStyle w:val="a3"/>
            <w:color w:val="auto"/>
            <w:u w:val="none"/>
            <w:shd w:val="clear" w:color="auto" w:fill="FFFFFF"/>
          </w:rPr>
          <w:t xml:space="preserve"> </w:t>
        </w:r>
        <w:proofErr w:type="spellStart"/>
        <w:r w:rsidRPr="00E93BE5">
          <w:rPr>
            <w:rStyle w:val="a3"/>
            <w:color w:val="auto"/>
            <w:u w:val="none"/>
            <w:shd w:val="clear" w:color="auto" w:fill="FFFFFF"/>
          </w:rPr>
          <w:t>політичних</w:t>
        </w:r>
        <w:proofErr w:type="spellEnd"/>
        <w:r w:rsidRPr="00E93BE5">
          <w:rPr>
            <w:rStyle w:val="a3"/>
            <w:color w:val="auto"/>
            <w:u w:val="none"/>
            <w:shd w:val="clear" w:color="auto" w:fill="FFFFFF"/>
          </w:rPr>
          <w:t xml:space="preserve"> </w:t>
        </w:r>
        <w:proofErr w:type="spellStart"/>
        <w:r w:rsidRPr="00E93BE5">
          <w:rPr>
            <w:rStyle w:val="a3"/>
            <w:color w:val="auto"/>
            <w:u w:val="none"/>
            <w:shd w:val="clear" w:color="auto" w:fill="FFFFFF"/>
          </w:rPr>
          <w:t>вчень</w:t>
        </w:r>
        <w:proofErr w:type="spellEnd"/>
        <w:r w:rsidRPr="00E93BE5">
          <w:rPr>
            <w:rStyle w:val="a3"/>
            <w:color w:val="auto"/>
            <w:u w:val="none"/>
            <w:shd w:val="clear" w:color="auto" w:fill="FFFFFF"/>
          </w:rPr>
          <w:t xml:space="preserve">. </w:t>
        </w:r>
        <w:proofErr w:type="spellStart"/>
        <w:r w:rsidRPr="00E93BE5">
          <w:rPr>
            <w:rStyle w:val="a3"/>
            <w:i/>
            <w:color w:val="auto"/>
            <w:u w:val="none"/>
            <w:shd w:val="clear" w:color="auto" w:fill="FFFFFF"/>
          </w:rPr>
          <w:t>Політичні</w:t>
        </w:r>
        <w:proofErr w:type="spellEnd"/>
        <w:r w:rsidRPr="00E93BE5">
          <w:rPr>
            <w:rStyle w:val="a3"/>
            <w:i/>
            <w:color w:val="auto"/>
            <w:u w:val="none"/>
            <w:shd w:val="clear" w:color="auto" w:fill="FFFFFF"/>
          </w:rPr>
          <w:t xml:space="preserve"> </w:t>
        </w:r>
        <w:proofErr w:type="spellStart"/>
        <w:r w:rsidRPr="00E93BE5">
          <w:rPr>
            <w:rStyle w:val="a3"/>
            <w:i/>
            <w:color w:val="auto"/>
            <w:u w:val="none"/>
            <w:shd w:val="clear" w:color="auto" w:fill="FFFFFF"/>
          </w:rPr>
          <w:t>доктрини</w:t>
        </w:r>
        <w:proofErr w:type="spellEnd"/>
        <w:r w:rsidRPr="00E93BE5">
          <w:rPr>
            <w:rStyle w:val="a3"/>
            <w:i/>
            <w:color w:val="auto"/>
            <w:u w:val="none"/>
            <w:shd w:val="clear" w:color="auto" w:fill="FFFFFF"/>
          </w:rPr>
          <w:t xml:space="preserve"> ХХ - початку ХХІ ст.</w:t>
        </w:r>
        <w:r w:rsidRPr="00E93BE5">
          <w:rPr>
            <w:rStyle w:val="a3"/>
            <w:color w:val="auto"/>
            <w:u w:val="none"/>
            <w:shd w:val="clear" w:color="auto" w:fill="FFFFFF"/>
          </w:rPr>
          <w:t xml:space="preserve"> / А. С. Романюк. </w:t>
        </w:r>
        <w:proofErr w:type="spellStart"/>
        <w:r w:rsidRPr="00E93BE5">
          <w:rPr>
            <w:rStyle w:val="a3"/>
            <w:color w:val="auto"/>
            <w:u w:val="none"/>
            <w:shd w:val="clear" w:color="auto" w:fill="FFFFFF"/>
          </w:rPr>
          <w:t>Київ</w:t>
        </w:r>
        <w:proofErr w:type="spellEnd"/>
        <w:r w:rsidRPr="00E93BE5">
          <w:rPr>
            <w:rStyle w:val="a3"/>
            <w:color w:val="auto"/>
            <w:u w:val="none"/>
            <w:shd w:val="clear" w:color="auto" w:fill="FFFFFF"/>
          </w:rPr>
          <w:t xml:space="preserve">: </w:t>
        </w:r>
        <w:proofErr w:type="spellStart"/>
        <w:r w:rsidRPr="00E93BE5">
          <w:rPr>
            <w:rStyle w:val="a3"/>
            <w:color w:val="auto"/>
            <w:u w:val="none"/>
            <w:shd w:val="clear" w:color="auto" w:fill="FFFFFF"/>
          </w:rPr>
          <w:t>Знання</w:t>
        </w:r>
        <w:proofErr w:type="spellEnd"/>
        <w:r w:rsidRPr="00E93BE5">
          <w:rPr>
            <w:rStyle w:val="a3"/>
            <w:color w:val="auto"/>
            <w:u w:val="none"/>
            <w:shd w:val="clear" w:color="auto" w:fill="FFFFFF"/>
          </w:rPr>
          <w:t>, 2011. 256</w:t>
        </w:r>
        <w:r w:rsidRPr="00E93BE5">
          <w:rPr>
            <w:rStyle w:val="apple-converted-space"/>
            <w:shd w:val="clear" w:color="auto" w:fill="FFFFFF"/>
          </w:rPr>
          <w:t> </w:t>
        </w:r>
      </w:hyperlink>
      <w:r w:rsidRPr="00E93BE5">
        <w:rPr>
          <w:rStyle w:val="reference-text"/>
          <w:shd w:val="clear" w:color="auto" w:fill="FFFFFF"/>
        </w:rPr>
        <w:t>с.</w:t>
      </w:r>
    </w:p>
    <w:p w:rsidR="007F540A" w:rsidRDefault="007F540A" w:rsidP="007F540A">
      <w:pPr>
        <w:shd w:val="clear" w:color="auto" w:fill="FFFFFF"/>
        <w:spacing w:after="0" w:line="240" w:lineRule="auto"/>
        <w:jc w:val="both"/>
        <w:rPr>
          <w:rFonts w:cs="Times New Roman"/>
          <w:color w:val="000000"/>
          <w:lang w:val="en-US"/>
        </w:rPr>
      </w:pPr>
      <w:r>
        <w:rPr>
          <w:rFonts w:cs="Times New Roman"/>
          <w:color w:val="000000"/>
        </w:rPr>
        <w:t>25</w:t>
      </w:r>
      <w:r w:rsidRPr="00E93BE5">
        <w:rPr>
          <w:rFonts w:cs="Times New Roman"/>
          <w:color w:val="000000"/>
        </w:rPr>
        <w:t>.Нестерова Т.П. «</w:t>
      </w:r>
      <w:proofErr w:type="spellStart"/>
      <w:r w:rsidRPr="00E93BE5">
        <w:rPr>
          <w:rFonts w:cs="Times New Roman"/>
          <w:color w:val="000000"/>
        </w:rPr>
        <w:t>Ликторские</w:t>
      </w:r>
      <w:proofErr w:type="spellEnd"/>
      <w:r w:rsidRPr="00E93BE5">
        <w:rPr>
          <w:rFonts w:cs="Times New Roman"/>
          <w:color w:val="000000"/>
        </w:rPr>
        <w:t xml:space="preserve"> чтения» как </w:t>
      </w:r>
      <w:proofErr w:type="spellStart"/>
      <w:r w:rsidRPr="00E93BE5">
        <w:rPr>
          <w:rFonts w:cs="Times New Roman"/>
          <w:color w:val="000000"/>
        </w:rPr>
        <w:t>єлемент</w:t>
      </w:r>
      <w:proofErr w:type="spellEnd"/>
      <w:r w:rsidRPr="00E93BE5">
        <w:rPr>
          <w:rFonts w:cs="Times New Roman"/>
          <w:color w:val="000000"/>
        </w:rPr>
        <w:t xml:space="preserve"> молодежной политики Италии 1930-х гг. </w:t>
      </w:r>
      <w:proofErr w:type="gramStart"/>
      <w:r w:rsidRPr="00E93BE5">
        <w:rPr>
          <w:rFonts w:cs="Times New Roman"/>
          <w:i/>
          <w:color w:val="000000"/>
        </w:rPr>
        <w:t>Научный</w:t>
      </w:r>
      <w:proofErr w:type="gramEnd"/>
      <w:r w:rsidRPr="00E93BE5">
        <w:rPr>
          <w:rFonts w:cs="Times New Roman"/>
          <w:i/>
          <w:color w:val="000000"/>
          <w:lang w:val="en-US"/>
        </w:rPr>
        <w:t xml:space="preserve"> </w:t>
      </w:r>
      <w:proofErr w:type="spellStart"/>
      <w:r w:rsidRPr="00E93BE5">
        <w:rPr>
          <w:rFonts w:cs="Times New Roman"/>
          <w:i/>
          <w:color w:val="000000"/>
        </w:rPr>
        <w:t>діалог</w:t>
      </w:r>
      <w:proofErr w:type="spellEnd"/>
      <w:r w:rsidRPr="00E93BE5">
        <w:rPr>
          <w:rFonts w:cs="Times New Roman"/>
          <w:color w:val="000000"/>
          <w:lang w:val="en-US"/>
        </w:rPr>
        <w:t xml:space="preserve">. 2012. </w:t>
      </w:r>
      <w:r w:rsidRPr="00E93BE5">
        <w:rPr>
          <w:rFonts w:cs="Times New Roman"/>
          <w:color w:val="000000"/>
        </w:rPr>
        <w:t>С</w:t>
      </w:r>
      <w:r w:rsidRPr="00E93BE5">
        <w:rPr>
          <w:rFonts w:cs="Times New Roman"/>
          <w:color w:val="000000"/>
          <w:lang w:val="en-US"/>
        </w:rPr>
        <w:t>.70-73.</w:t>
      </w:r>
    </w:p>
    <w:p w:rsidR="007F540A" w:rsidRPr="00E93BE5" w:rsidRDefault="007F540A" w:rsidP="007F540A">
      <w:pPr>
        <w:shd w:val="clear" w:color="auto" w:fill="FFFFFF"/>
        <w:spacing w:after="0" w:line="240" w:lineRule="auto"/>
        <w:jc w:val="both"/>
        <w:rPr>
          <w:rFonts w:cs="Times New Roman"/>
          <w:color w:val="000000"/>
          <w:lang w:val="en-US"/>
        </w:rPr>
      </w:pPr>
      <w:r>
        <w:rPr>
          <w:rFonts w:cs="Times New Roman"/>
          <w:color w:val="000000"/>
          <w:lang w:val="en-US"/>
        </w:rPr>
        <w:t>26.</w:t>
      </w:r>
      <w:r w:rsidRPr="00E93BE5">
        <w:rPr>
          <w:rFonts w:ascii="Times New Roman" w:hAnsi="Times New Roman" w:cs="Times New Roman"/>
          <w:sz w:val="28"/>
          <w:szCs w:val="28"/>
          <w:lang w:val="en-US"/>
        </w:rPr>
        <w:t xml:space="preserve"> </w:t>
      </w:r>
      <w:r w:rsidRPr="00E93BE5">
        <w:rPr>
          <w:rFonts w:cs="Times New Roman"/>
          <w:iCs/>
          <w:shd w:val="clear" w:color="auto" w:fill="FFFFFF"/>
          <w:lang w:val="en-US"/>
        </w:rPr>
        <w:t>Block Nelson R.; Proctor Tammy M.</w:t>
      </w:r>
      <w:r w:rsidRPr="00E93BE5">
        <w:rPr>
          <w:rFonts w:cs="Times New Roman"/>
          <w:lang w:val="en-US"/>
        </w:rPr>
        <w:t> </w:t>
      </w:r>
      <w:r w:rsidRPr="00E93BE5">
        <w:rPr>
          <w:rFonts w:cs="Times New Roman"/>
          <w:shd w:val="clear" w:color="auto" w:fill="FFFFFF"/>
          <w:lang w:val="en-US"/>
        </w:rPr>
        <w:t xml:space="preserve">Scouting Frontiers: Youth and the Scout Movement's First Century.  Cambridge UK: Cambridge Scholars Publishing, 2009. </w:t>
      </w:r>
      <w:proofErr w:type="gramStart"/>
      <w:r w:rsidRPr="00E93BE5">
        <w:rPr>
          <w:rFonts w:cs="Times New Roman"/>
          <w:shd w:val="clear" w:color="auto" w:fill="FFFFFF"/>
          <w:lang w:val="en-US"/>
        </w:rPr>
        <w:t>618 s.</w:t>
      </w:r>
      <w:proofErr w:type="gramEnd"/>
    </w:p>
    <w:p w:rsidR="007F540A" w:rsidRPr="00C83E35" w:rsidRDefault="007F540A" w:rsidP="007F540A">
      <w:pPr>
        <w:spacing w:after="0" w:line="240" w:lineRule="auto"/>
        <w:jc w:val="both"/>
        <w:rPr>
          <w:rFonts w:cs="Times New Roman"/>
        </w:rPr>
      </w:pPr>
      <w:r w:rsidRPr="00E93BE5">
        <w:rPr>
          <w:rFonts w:cs="Times New Roman"/>
          <w:iCs/>
          <w:shd w:val="clear" w:color="auto" w:fill="FFFFFF"/>
          <w:lang w:val="en-US"/>
        </w:rPr>
        <w:t>2</w:t>
      </w:r>
      <w:r>
        <w:rPr>
          <w:rFonts w:cs="Times New Roman"/>
          <w:iCs/>
          <w:shd w:val="clear" w:color="auto" w:fill="FFFFFF"/>
          <w:lang w:val="en-US"/>
        </w:rPr>
        <w:t>7.</w:t>
      </w:r>
      <w:r w:rsidRPr="00E93BE5">
        <w:rPr>
          <w:rFonts w:cs="Times New Roman"/>
          <w:lang w:val="en-US"/>
        </w:rPr>
        <w:t xml:space="preserve"> </w:t>
      </w:r>
      <w:proofErr w:type="spellStart"/>
      <w:r w:rsidRPr="00E93BE5">
        <w:rPr>
          <w:rFonts w:cs="Times New Roman"/>
          <w:lang w:val="en-US"/>
        </w:rPr>
        <w:t>Veckovi</w:t>
      </w:r>
      <w:proofErr w:type="spellEnd"/>
      <w:r w:rsidRPr="00E93BE5">
        <w:rPr>
          <w:rFonts w:cs="Times New Roman"/>
          <w:lang w:val="en-US"/>
        </w:rPr>
        <w:t xml:space="preserve"> R. Children into Soldiers: Sport and Fascist Italy. </w:t>
      </w:r>
      <w:proofErr w:type="gramStart"/>
      <w:r w:rsidRPr="00E93BE5">
        <w:rPr>
          <w:rFonts w:cs="Times New Roman"/>
          <w:i/>
          <w:lang w:val="en-US"/>
        </w:rPr>
        <w:t>Militarism, Sport, Europe</w:t>
      </w:r>
      <w:r w:rsidRPr="00E93BE5">
        <w:rPr>
          <w:rFonts w:cs="Times New Roman"/>
          <w:lang w:val="en-US"/>
        </w:rPr>
        <w:t xml:space="preserve"> / </w:t>
      </w:r>
      <w:proofErr w:type="spellStart"/>
      <w:r w:rsidRPr="00E93BE5">
        <w:rPr>
          <w:rFonts w:cs="Times New Roman"/>
          <w:lang w:val="en-US"/>
        </w:rPr>
        <w:t>J.A.Mangen</w:t>
      </w:r>
      <w:proofErr w:type="spellEnd"/>
      <w:r w:rsidRPr="00E93BE5">
        <w:rPr>
          <w:rFonts w:cs="Times New Roman"/>
          <w:lang w:val="en-US"/>
        </w:rPr>
        <w:t>.</w:t>
      </w:r>
      <w:proofErr w:type="gramEnd"/>
      <w:r w:rsidRPr="00E93BE5">
        <w:rPr>
          <w:rFonts w:cs="Times New Roman"/>
          <w:lang w:val="en-US"/>
        </w:rPr>
        <w:t xml:space="preserve"> </w:t>
      </w:r>
      <w:proofErr w:type="spellStart"/>
      <w:r w:rsidRPr="00E93BE5">
        <w:rPr>
          <w:rFonts w:cs="Times New Roman"/>
          <w:lang w:val="en-US"/>
        </w:rPr>
        <w:t>L.</w:t>
      </w:r>
      <w:proofErr w:type="gramStart"/>
      <w:r w:rsidRPr="00E93BE5">
        <w:rPr>
          <w:rFonts w:cs="Times New Roman"/>
          <w:lang w:val="en-US"/>
        </w:rPr>
        <w:t>:Frank</w:t>
      </w:r>
      <w:proofErr w:type="spellEnd"/>
      <w:proofErr w:type="gramEnd"/>
      <w:r w:rsidRPr="00E93BE5">
        <w:rPr>
          <w:rFonts w:cs="Times New Roman"/>
          <w:lang w:val="en-US"/>
        </w:rPr>
        <w:t>. Berlin</w:t>
      </w:r>
      <w:proofErr w:type="gramStart"/>
      <w:r w:rsidRPr="00C83E35">
        <w:rPr>
          <w:rFonts w:cs="Times New Roman"/>
        </w:rPr>
        <w:t>:</w:t>
      </w:r>
      <w:r w:rsidRPr="00E93BE5">
        <w:rPr>
          <w:rFonts w:cs="Times New Roman"/>
          <w:lang w:val="en-US"/>
        </w:rPr>
        <w:t>Cass</w:t>
      </w:r>
      <w:proofErr w:type="gramEnd"/>
      <w:r w:rsidRPr="00C83E35">
        <w:rPr>
          <w:rFonts w:cs="Times New Roman"/>
        </w:rPr>
        <w:t xml:space="preserve"> </w:t>
      </w:r>
      <w:r w:rsidRPr="00E93BE5">
        <w:rPr>
          <w:rFonts w:cs="Times New Roman"/>
          <w:lang w:val="en-US"/>
        </w:rPr>
        <w:t>Publishers</w:t>
      </w:r>
      <w:r w:rsidRPr="00C83E35">
        <w:rPr>
          <w:rFonts w:cs="Times New Roman"/>
        </w:rPr>
        <w:t xml:space="preserve">, 2003. </w:t>
      </w:r>
      <w:r w:rsidRPr="00E93BE5">
        <w:rPr>
          <w:rFonts w:cs="Times New Roman"/>
          <w:lang w:val="en-US"/>
        </w:rPr>
        <w:t>S</w:t>
      </w:r>
      <w:r w:rsidRPr="00C83E35">
        <w:rPr>
          <w:rFonts w:cs="Times New Roman"/>
        </w:rPr>
        <w:t>. 166-187.</w:t>
      </w:r>
    </w:p>
    <w:p w:rsidR="007F540A" w:rsidRPr="008C207F" w:rsidRDefault="007F540A" w:rsidP="007F540A">
      <w:pPr>
        <w:tabs>
          <w:tab w:val="num" w:pos="720"/>
        </w:tabs>
        <w:spacing w:after="0" w:line="240" w:lineRule="auto"/>
        <w:jc w:val="both"/>
        <w:rPr>
          <w:rFonts w:cs="Times New Roman"/>
          <w:lang w:val="uk-UA"/>
        </w:rPr>
      </w:pPr>
    </w:p>
    <w:p w:rsidR="007F540A" w:rsidRPr="008C207F" w:rsidRDefault="007F540A" w:rsidP="007F540A">
      <w:pPr>
        <w:pStyle w:val="af0"/>
        <w:rPr>
          <w:lang w:val="uk-UA"/>
        </w:rPr>
      </w:pPr>
    </w:p>
    <w:p w:rsidR="007F540A" w:rsidRPr="008C207F" w:rsidRDefault="007F540A" w:rsidP="007F540A">
      <w:pPr>
        <w:pStyle w:val="af0"/>
        <w:rPr>
          <w:lang w:val="uk-UA"/>
        </w:rPr>
      </w:pPr>
      <w:r w:rsidRPr="008C207F">
        <w:rPr>
          <w:b/>
          <w:lang w:val="uk-UA"/>
        </w:rPr>
        <w:t>Додаткова</w:t>
      </w:r>
      <w:r w:rsidRPr="008C207F">
        <w:rPr>
          <w:lang w:val="uk-UA"/>
        </w:rPr>
        <w:t>:</w:t>
      </w:r>
    </w:p>
    <w:p w:rsidR="007F540A" w:rsidRPr="007C4142" w:rsidRDefault="007F540A" w:rsidP="007F540A">
      <w:pPr>
        <w:autoSpaceDE w:val="0"/>
        <w:autoSpaceDN w:val="0"/>
        <w:adjustRightInd w:val="0"/>
        <w:spacing w:after="0" w:line="240" w:lineRule="auto"/>
        <w:jc w:val="both"/>
        <w:rPr>
          <w:rFonts w:cs="Times New Roman"/>
        </w:rPr>
      </w:pPr>
      <w:r w:rsidRPr="007C4142">
        <w:rPr>
          <w:rFonts w:cs="Times New Roman"/>
        </w:rPr>
        <w:t>28.</w:t>
      </w:r>
      <w:r w:rsidRPr="00E93BE5">
        <w:rPr>
          <w:rFonts w:ascii="Times New Roman" w:hAnsi="Times New Roman" w:cs="Times New Roman"/>
          <w:sz w:val="28"/>
          <w:szCs w:val="28"/>
        </w:rPr>
        <w:t xml:space="preserve"> </w:t>
      </w:r>
      <w:proofErr w:type="spellStart"/>
      <w:r w:rsidRPr="007C4142">
        <w:rPr>
          <w:rFonts w:cs="Times New Roman"/>
        </w:rPr>
        <w:t>Вейн</w:t>
      </w:r>
      <w:proofErr w:type="spellEnd"/>
      <w:r w:rsidRPr="007C4142">
        <w:rPr>
          <w:rFonts w:cs="Times New Roman"/>
        </w:rPr>
        <w:t xml:space="preserve"> Д.К. Роль и место националистического и милитаристского воспитания </w:t>
      </w:r>
      <w:proofErr w:type="spellStart"/>
      <w:r w:rsidRPr="007C4142">
        <w:rPr>
          <w:rFonts w:cs="Times New Roman"/>
        </w:rPr>
        <w:t>вобщественно</w:t>
      </w:r>
      <w:proofErr w:type="spellEnd"/>
      <w:r w:rsidRPr="007C4142">
        <w:rPr>
          <w:rFonts w:cs="Times New Roman"/>
        </w:rPr>
        <w:t xml:space="preserve">-политической жизни Веймарской республики (1919-1933гг.). </w:t>
      </w:r>
      <w:r w:rsidRPr="007C4142">
        <w:rPr>
          <w:rFonts w:cs="Times New Roman"/>
          <w:i/>
        </w:rPr>
        <w:t>Известия Алтайского государственного университета</w:t>
      </w:r>
      <w:r w:rsidRPr="007C4142">
        <w:rPr>
          <w:rFonts w:cs="Times New Roman"/>
        </w:rPr>
        <w:t>. 2008. 28 января. №4-3. С. 33-38.</w:t>
      </w:r>
    </w:p>
    <w:p w:rsidR="007F540A" w:rsidRPr="007C4142" w:rsidRDefault="007F540A" w:rsidP="007F540A">
      <w:pPr>
        <w:autoSpaceDE w:val="0"/>
        <w:autoSpaceDN w:val="0"/>
        <w:adjustRightInd w:val="0"/>
        <w:spacing w:after="0" w:line="240" w:lineRule="auto"/>
        <w:jc w:val="both"/>
        <w:rPr>
          <w:rFonts w:cs="Times New Roman"/>
        </w:rPr>
      </w:pPr>
      <w:r w:rsidRPr="007C4142">
        <w:rPr>
          <w:rFonts w:cs="Times New Roman"/>
        </w:rPr>
        <w:t xml:space="preserve">29.Дацишина М.В. Идеологическая мобилизация молодежи: опыт нацистской Германии. </w:t>
      </w:r>
      <w:proofErr w:type="spellStart"/>
      <w:r w:rsidRPr="007C4142">
        <w:rPr>
          <w:rFonts w:cs="Times New Roman"/>
          <w:i/>
        </w:rPr>
        <w:t>Alma</w:t>
      </w:r>
      <w:proofErr w:type="spellEnd"/>
      <w:r w:rsidRPr="007C4142">
        <w:rPr>
          <w:rFonts w:cs="Times New Roman"/>
          <w:i/>
        </w:rPr>
        <w:t xml:space="preserve"> </w:t>
      </w:r>
      <w:proofErr w:type="spellStart"/>
      <w:r w:rsidRPr="007C4142">
        <w:rPr>
          <w:rFonts w:cs="Times New Roman"/>
          <w:i/>
        </w:rPr>
        <w:t>Mater</w:t>
      </w:r>
      <w:proofErr w:type="spellEnd"/>
      <w:r w:rsidRPr="007C4142">
        <w:rPr>
          <w:rFonts w:cs="Times New Roman"/>
        </w:rPr>
        <w:t>. 2011. №5. С. 81-96.</w:t>
      </w:r>
    </w:p>
    <w:p w:rsidR="007F540A" w:rsidRPr="007C4142" w:rsidRDefault="007F540A" w:rsidP="007F540A">
      <w:pPr>
        <w:tabs>
          <w:tab w:val="left" w:pos="0"/>
        </w:tabs>
        <w:spacing w:after="0" w:line="240" w:lineRule="auto"/>
        <w:jc w:val="both"/>
        <w:rPr>
          <w:rFonts w:cs="Times New Roman"/>
        </w:rPr>
      </w:pPr>
      <w:r w:rsidRPr="007C4142">
        <w:rPr>
          <w:rFonts w:cs="Times New Roman"/>
        </w:rPr>
        <w:t>30.Давлє</w:t>
      </w:r>
      <w:proofErr w:type="gramStart"/>
      <w:r w:rsidRPr="007C4142">
        <w:rPr>
          <w:rFonts w:cs="Times New Roman"/>
        </w:rPr>
        <w:t>тов</w:t>
      </w:r>
      <w:proofErr w:type="gramEnd"/>
      <w:r w:rsidRPr="007C4142">
        <w:rPr>
          <w:rFonts w:cs="Times New Roman"/>
        </w:rPr>
        <w:t xml:space="preserve"> О.Р. </w:t>
      </w:r>
      <w:proofErr w:type="spellStart"/>
      <w:r w:rsidRPr="007C4142">
        <w:rPr>
          <w:rFonts w:cs="Times New Roman"/>
        </w:rPr>
        <w:t>Підготовка</w:t>
      </w:r>
      <w:proofErr w:type="spellEnd"/>
      <w:r w:rsidRPr="007C4142">
        <w:rPr>
          <w:rFonts w:cs="Times New Roman"/>
        </w:rPr>
        <w:t xml:space="preserve"> «</w:t>
      </w:r>
      <w:proofErr w:type="spellStart"/>
      <w:r w:rsidRPr="007C4142">
        <w:rPr>
          <w:rFonts w:cs="Times New Roman"/>
        </w:rPr>
        <w:t>покоління</w:t>
      </w:r>
      <w:proofErr w:type="spellEnd"/>
      <w:r w:rsidRPr="007C4142">
        <w:rPr>
          <w:rFonts w:cs="Times New Roman"/>
        </w:rPr>
        <w:t xml:space="preserve"> </w:t>
      </w:r>
      <w:proofErr w:type="spellStart"/>
      <w:r w:rsidRPr="007C4142">
        <w:rPr>
          <w:rFonts w:cs="Times New Roman"/>
        </w:rPr>
        <w:t>вовків</w:t>
      </w:r>
      <w:proofErr w:type="spellEnd"/>
      <w:r w:rsidRPr="007C4142">
        <w:rPr>
          <w:rFonts w:cs="Times New Roman"/>
        </w:rPr>
        <w:t xml:space="preserve">»: </w:t>
      </w:r>
      <w:proofErr w:type="spellStart"/>
      <w:r w:rsidRPr="007C4142">
        <w:rPr>
          <w:rFonts w:cs="Times New Roman"/>
        </w:rPr>
        <w:t>вишкіл</w:t>
      </w:r>
      <w:proofErr w:type="spellEnd"/>
      <w:r w:rsidRPr="007C4142">
        <w:rPr>
          <w:rFonts w:cs="Times New Roman"/>
        </w:rPr>
        <w:t xml:space="preserve"> </w:t>
      </w:r>
      <w:proofErr w:type="spellStart"/>
      <w:r w:rsidRPr="007C4142">
        <w:rPr>
          <w:rFonts w:cs="Times New Roman"/>
        </w:rPr>
        <w:t>майбутніх</w:t>
      </w:r>
      <w:proofErr w:type="spellEnd"/>
      <w:r w:rsidRPr="007C4142">
        <w:rPr>
          <w:rFonts w:cs="Times New Roman"/>
        </w:rPr>
        <w:t xml:space="preserve"> </w:t>
      </w:r>
      <w:proofErr w:type="spellStart"/>
      <w:r w:rsidRPr="007C4142">
        <w:rPr>
          <w:rFonts w:cs="Times New Roman"/>
        </w:rPr>
        <w:t>виконавців</w:t>
      </w:r>
      <w:proofErr w:type="spellEnd"/>
      <w:r w:rsidRPr="007C4142">
        <w:rPr>
          <w:rFonts w:cs="Times New Roman"/>
        </w:rPr>
        <w:t xml:space="preserve"> </w:t>
      </w:r>
      <w:proofErr w:type="spellStart"/>
      <w:r w:rsidRPr="007C4142">
        <w:rPr>
          <w:rFonts w:cs="Times New Roman"/>
        </w:rPr>
        <w:t>Голокосту</w:t>
      </w:r>
      <w:proofErr w:type="spellEnd"/>
      <w:r w:rsidRPr="007C4142">
        <w:rPr>
          <w:rFonts w:cs="Times New Roman"/>
        </w:rPr>
        <w:t xml:space="preserve"> (</w:t>
      </w:r>
      <w:proofErr w:type="spellStart"/>
      <w:r w:rsidRPr="007C4142">
        <w:rPr>
          <w:rFonts w:cs="Times New Roman"/>
        </w:rPr>
        <w:t>Нариси</w:t>
      </w:r>
      <w:proofErr w:type="spellEnd"/>
      <w:r w:rsidRPr="007C4142">
        <w:rPr>
          <w:rFonts w:cs="Times New Roman"/>
        </w:rPr>
        <w:t xml:space="preserve"> </w:t>
      </w:r>
      <w:proofErr w:type="spellStart"/>
      <w:r w:rsidRPr="007C4142">
        <w:rPr>
          <w:rFonts w:cs="Times New Roman"/>
        </w:rPr>
        <w:t>молодіжної</w:t>
      </w:r>
      <w:proofErr w:type="spellEnd"/>
      <w:r w:rsidRPr="007C4142">
        <w:rPr>
          <w:rFonts w:cs="Times New Roman"/>
        </w:rPr>
        <w:t xml:space="preserve"> </w:t>
      </w:r>
      <w:proofErr w:type="spellStart"/>
      <w:r w:rsidRPr="007C4142">
        <w:rPr>
          <w:rFonts w:cs="Times New Roman"/>
        </w:rPr>
        <w:t>політики</w:t>
      </w:r>
      <w:proofErr w:type="spellEnd"/>
      <w:r w:rsidRPr="007C4142">
        <w:rPr>
          <w:rFonts w:cs="Times New Roman"/>
        </w:rPr>
        <w:t xml:space="preserve"> НСДАП у 1922-1939 </w:t>
      </w:r>
      <w:proofErr w:type="spellStart"/>
      <w:r w:rsidRPr="007C4142">
        <w:rPr>
          <w:rFonts w:cs="Times New Roman"/>
        </w:rPr>
        <w:t>рр</w:t>
      </w:r>
      <w:proofErr w:type="spellEnd"/>
      <w:r w:rsidRPr="007C4142">
        <w:rPr>
          <w:rFonts w:cs="Times New Roman"/>
        </w:rPr>
        <w:t xml:space="preserve">.). </w:t>
      </w:r>
      <w:proofErr w:type="spellStart"/>
      <w:r w:rsidRPr="007C4142">
        <w:rPr>
          <w:rFonts w:cs="Times New Roman"/>
        </w:rPr>
        <w:t>Дніпро</w:t>
      </w:r>
      <w:proofErr w:type="spellEnd"/>
      <w:r w:rsidRPr="007C4142">
        <w:rPr>
          <w:rFonts w:cs="Times New Roman"/>
        </w:rPr>
        <w:t xml:space="preserve">: </w:t>
      </w:r>
      <w:proofErr w:type="spellStart"/>
      <w:r w:rsidRPr="007C4142">
        <w:rPr>
          <w:rFonts w:cs="Times New Roman"/>
        </w:rPr>
        <w:t>Український</w:t>
      </w:r>
      <w:proofErr w:type="spellEnd"/>
      <w:r w:rsidRPr="007C4142">
        <w:rPr>
          <w:rFonts w:cs="Times New Roman"/>
        </w:rPr>
        <w:t xml:space="preserve"> </w:t>
      </w:r>
      <w:proofErr w:type="spellStart"/>
      <w:r w:rsidRPr="007C4142">
        <w:rPr>
          <w:rFonts w:cs="Times New Roman"/>
        </w:rPr>
        <w:t>інститут</w:t>
      </w:r>
      <w:proofErr w:type="spellEnd"/>
      <w:r w:rsidRPr="007C4142">
        <w:rPr>
          <w:rFonts w:cs="Times New Roman"/>
        </w:rPr>
        <w:t xml:space="preserve"> </w:t>
      </w:r>
      <w:proofErr w:type="spellStart"/>
      <w:r w:rsidRPr="007C4142">
        <w:rPr>
          <w:rFonts w:cs="Times New Roman"/>
        </w:rPr>
        <w:t>вивчення</w:t>
      </w:r>
      <w:proofErr w:type="spellEnd"/>
      <w:r w:rsidRPr="007C4142">
        <w:rPr>
          <w:rFonts w:cs="Times New Roman"/>
        </w:rPr>
        <w:t xml:space="preserve"> </w:t>
      </w:r>
      <w:proofErr w:type="spellStart"/>
      <w:r w:rsidRPr="007C4142">
        <w:rPr>
          <w:rFonts w:cs="Times New Roman"/>
        </w:rPr>
        <w:t>Голокосту</w:t>
      </w:r>
      <w:proofErr w:type="spellEnd"/>
      <w:r w:rsidRPr="007C4142">
        <w:rPr>
          <w:rFonts w:cs="Times New Roman"/>
        </w:rPr>
        <w:t xml:space="preserve"> «Ткума», 2019. 316 с.</w:t>
      </w:r>
    </w:p>
    <w:p w:rsidR="007F540A" w:rsidRPr="007C4142" w:rsidRDefault="007F540A" w:rsidP="007F540A">
      <w:pPr>
        <w:autoSpaceDE w:val="0"/>
        <w:autoSpaceDN w:val="0"/>
        <w:adjustRightInd w:val="0"/>
        <w:spacing w:after="0" w:line="240" w:lineRule="auto"/>
        <w:jc w:val="both"/>
        <w:rPr>
          <w:rFonts w:cs="Times New Roman"/>
        </w:rPr>
      </w:pPr>
      <w:r w:rsidRPr="007C4142">
        <w:rPr>
          <w:rFonts w:cs="Times New Roman"/>
        </w:rPr>
        <w:t>31.Мали И.В. Первое немецкое молодежное движение «</w:t>
      </w:r>
      <w:proofErr w:type="spellStart"/>
      <w:r w:rsidRPr="007C4142">
        <w:rPr>
          <w:rFonts w:cs="Times New Roman"/>
        </w:rPr>
        <w:t>Вандерфогель</w:t>
      </w:r>
      <w:proofErr w:type="spellEnd"/>
      <w:r w:rsidRPr="007C4142">
        <w:rPr>
          <w:rFonts w:cs="Times New Roman"/>
        </w:rPr>
        <w:t xml:space="preserve">» </w:t>
      </w:r>
      <w:r w:rsidRPr="007C4142">
        <w:rPr>
          <w:rFonts w:cs="Times New Roman"/>
          <w:i/>
        </w:rPr>
        <w:t>Вестник Северного (Арктического) федерального университета</w:t>
      </w:r>
      <w:r w:rsidRPr="007C4142">
        <w:rPr>
          <w:rFonts w:cs="Times New Roman"/>
        </w:rPr>
        <w:t>. Серия: Гуманитарные и социальные науки. 2011. №6. С. 133-135.</w:t>
      </w:r>
    </w:p>
    <w:p w:rsidR="007F540A" w:rsidRPr="00C83E35" w:rsidRDefault="007F540A" w:rsidP="007F540A">
      <w:pPr>
        <w:spacing w:after="0" w:line="240" w:lineRule="auto"/>
        <w:jc w:val="both"/>
        <w:rPr>
          <w:rFonts w:cs="Times New Roman"/>
        </w:rPr>
      </w:pPr>
      <w:r w:rsidRPr="007C4142">
        <w:rPr>
          <w:rFonts w:cs="Times New Roman"/>
        </w:rPr>
        <w:t xml:space="preserve">32.Шевчук Н.А. Идеология германского реваншизма и молодежь. </w:t>
      </w:r>
      <w:r w:rsidRPr="007C4142">
        <w:rPr>
          <w:rFonts w:cs="Times New Roman"/>
          <w:i/>
        </w:rPr>
        <w:t>Из истории политической борьбы в странах Западной Европы в новейшее время</w:t>
      </w:r>
      <w:r w:rsidRPr="007C4142">
        <w:rPr>
          <w:rFonts w:cs="Times New Roman"/>
        </w:rPr>
        <w:t>. Ярославль: Издательство Ярославского университета, 1988. С.12-40.</w:t>
      </w:r>
    </w:p>
    <w:p w:rsidR="007F540A" w:rsidRPr="00C83E35" w:rsidRDefault="007F540A" w:rsidP="007F540A">
      <w:pPr>
        <w:autoSpaceDE w:val="0"/>
        <w:autoSpaceDN w:val="0"/>
        <w:adjustRightInd w:val="0"/>
        <w:spacing w:after="0" w:line="240" w:lineRule="auto"/>
        <w:jc w:val="both"/>
        <w:rPr>
          <w:rFonts w:cs="Times New Roman"/>
        </w:rPr>
      </w:pPr>
      <w:r w:rsidRPr="007C4142">
        <w:rPr>
          <w:rFonts w:cs="Times New Roman"/>
        </w:rPr>
        <w:t>33.</w:t>
      </w:r>
      <w:r w:rsidRPr="007C4142">
        <w:rPr>
          <w:rFonts w:ascii="Times New Roman" w:hAnsi="Times New Roman" w:cs="Times New Roman"/>
          <w:sz w:val="28"/>
          <w:szCs w:val="28"/>
        </w:rPr>
        <w:t xml:space="preserve"> </w:t>
      </w:r>
      <w:proofErr w:type="spellStart"/>
      <w:r w:rsidRPr="007C4142">
        <w:rPr>
          <w:rFonts w:cs="Times New Roman"/>
        </w:rPr>
        <w:t>Дацишина</w:t>
      </w:r>
      <w:proofErr w:type="spellEnd"/>
      <w:r w:rsidRPr="007C4142">
        <w:rPr>
          <w:rFonts w:cs="Times New Roman"/>
        </w:rPr>
        <w:t xml:space="preserve"> М.В. Учебники от Гитлера: программа нацистов по социализации молодежи на оккупированных советских территориях. </w:t>
      </w:r>
      <w:proofErr w:type="spellStart"/>
      <w:r w:rsidRPr="007C4142">
        <w:rPr>
          <w:rFonts w:cs="Times New Roman"/>
          <w:i/>
        </w:rPr>
        <w:t>Alma</w:t>
      </w:r>
      <w:proofErr w:type="spellEnd"/>
      <w:r w:rsidRPr="007C4142">
        <w:rPr>
          <w:rFonts w:cs="Times New Roman"/>
          <w:i/>
        </w:rPr>
        <w:t xml:space="preserve"> </w:t>
      </w:r>
      <w:proofErr w:type="spellStart"/>
      <w:r w:rsidRPr="007C4142">
        <w:rPr>
          <w:rFonts w:cs="Times New Roman"/>
          <w:i/>
        </w:rPr>
        <w:t>Mater</w:t>
      </w:r>
      <w:proofErr w:type="spellEnd"/>
      <w:r w:rsidRPr="007C4142">
        <w:rPr>
          <w:rFonts w:cs="Times New Roman"/>
          <w:i/>
        </w:rPr>
        <w:t>.</w:t>
      </w:r>
      <w:r w:rsidRPr="007C4142">
        <w:rPr>
          <w:rFonts w:cs="Times New Roman"/>
        </w:rPr>
        <w:t xml:space="preserve"> 2011. №1. С. 80-88.</w:t>
      </w:r>
    </w:p>
    <w:p w:rsidR="007F540A" w:rsidRPr="00C83E35" w:rsidRDefault="007F540A" w:rsidP="007F540A">
      <w:pPr>
        <w:pStyle w:val="a4"/>
        <w:spacing w:before="0" w:beforeAutospacing="0" w:after="0" w:afterAutospacing="0"/>
        <w:jc w:val="both"/>
        <w:rPr>
          <w:rFonts w:asciiTheme="minorHAnsi" w:hAnsiTheme="minorHAnsi"/>
          <w:sz w:val="22"/>
          <w:szCs w:val="22"/>
          <w:lang w:val="ru-RU"/>
        </w:rPr>
      </w:pPr>
      <w:r w:rsidRPr="007C4142">
        <w:rPr>
          <w:lang w:val="ru-RU"/>
        </w:rPr>
        <w:t>34.</w:t>
      </w:r>
      <w:r w:rsidRPr="007C4142">
        <w:rPr>
          <w:rFonts w:ascii="Times New Roman" w:hAnsi="Times New Roman"/>
          <w:sz w:val="28"/>
          <w:szCs w:val="28"/>
          <w:lang w:val="ru-RU"/>
        </w:rPr>
        <w:t xml:space="preserve"> </w:t>
      </w:r>
      <w:r w:rsidRPr="007C4142">
        <w:rPr>
          <w:rFonts w:asciiTheme="minorHAnsi" w:hAnsiTheme="minorHAnsi"/>
          <w:sz w:val="22"/>
          <w:szCs w:val="22"/>
          <w:lang w:val="ru-RU"/>
        </w:rPr>
        <w:t xml:space="preserve">Макарова Ю.В. Антирелигиозное воспитание пионеров в 1920-х гг. В СССР. </w:t>
      </w:r>
      <w:r w:rsidRPr="007C4142">
        <w:rPr>
          <w:rFonts w:asciiTheme="minorHAnsi" w:hAnsiTheme="minorHAnsi"/>
          <w:i/>
          <w:sz w:val="22"/>
          <w:szCs w:val="22"/>
          <w:lang w:val="ru-RU"/>
        </w:rPr>
        <w:t>Преподаватель ХХ</w:t>
      </w:r>
      <w:proofErr w:type="gramStart"/>
      <w:r w:rsidRPr="007C4142">
        <w:rPr>
          <w:rFonts w:asciiTheme="minorHAnsi" w:hAnsiTheme="minorHAnsi"/>
          <w:i/>
          <w:sz w:val="22"/>
          <w:szCs w:val="22"/>
        </w:rPr>
        <w:t>I</w:t>
      </w:r>
      <w:proofErr w:type="gramEnd"/>
      <w:r w:rsidRPr="007C4142">
        <w:rPr>
          <w:rFonts w:asciiTheme="minorHAnsi" w:hAnsiTheme="minorHAnsi"/>
          <w:i/>
          <w:sz w:val="22"/>
          <w:szCs w:val="22"/>
          <w:lang w:val="ru-RU"/>
        </w:rPr>
        <w:t xml:space="preserve"> век.</w:t>
      </w:r>
      <w:r w:rsidRPr="007C4142">
        <w:rPr>
          <w:rFonts w:asciiTheme="minorHAnsi" w:hAnsiTheme="minorHAnsi"/>
          <w:sz w:val="22"/>
          <w:szCs w:val="22"/>
          <w:lang w:val="ru-RU"/>
        </w:rPr>
        <w:t xml:space="preserve"> 2015. №11. С.353-357.</w:t>
      </w:r>
    </w:p>
    <w:p w:rsidR="007F540A" w:rsidRPr="007C4142" w:rsidRDefault="007F540A" w:rsidP="007F540A">
      <w:pPr>
        <w:pStyle w:val="a4"/>
        <w:tabs>
          <w:tab w:val="left" w:pos="0"/>
        </w:tabs>
        <w:spacing w:before="0" w:beforeAutospacing="0" w:after="0" w:afterAutospacing="0"/>
        <w:jc w:val="both"/>
        <w:rPr>
          <w:rFonts w:asciiTheme="minorHAnsi" w:hAnsiTheme="minorHAnsi"/>
          <w:bCs/>
          <w:iCs/>
          <w:sz w:val="22"/>
          <w:szCs w:val="22"/>
          <w:lang w:val="ru-RU"/>
        </w:rPr>
      </w:pPr>
      <w:r w:rsidRPr="007C4142">
        <w:rPr>
          <w:rFonts w:asciiTheme="minorHAnsi" w:hAnsiTheme="minorHAnsi"/>
          <w:sz w:val="22"/>
          <w:szCs w:val="22"/>
          <w:lang w:val="ru-RU"/>
        </w:rPr>
        <w:t>35. Ворожцов Е. В.</w:t>
      </w:r>
      <w:r w:rsidRPr="007C4142">
        <w:rPr>
          <w:rFonts w:asciiTheme="minorHAnsi" w:hAnsiTheme="minorHAnsi"/>
          <w:color w:val="000000"/>
          <w:sz w:val="22"/>
          <w:szCs w:val="22"/>
          <w:lang w:val="ru-RU"/>
        </w:rPr>
        <w:t xml:space="preserve"> </w:t>
      </w:r>
      <w:hyperlink r:id="rId16" w:history="1">
        <w:r w:rsidRPr="007C4142">
          <w:rPr>
            <w:rStyle w:val="a3"/>
            <w:rFonts w:asciiTheme="minorHAnsi" w:hAnsiTheme="minorHAnsi"/>
            <w:color w:val="000000"/>
            <w:sz w:val="22"/>
            <w:szCs w:val="22"/>
            <w:u w:val="none"/>
            <w:bdr w:val="none" w:sz="0" w:space="0" w:color="auto" w:frame="1"/>
            <w:lang w:val="ru-RU"/>
          </w:rPr>
          <w:t>Молодежные</w:t>
        </w:r>
        <w:r w:rsidRPr="007C4142">
          <w:rPr>
            <w:rStyle w:val="apple-converted-space"/>
            <w:rFonts w:asciiTheme="minorHAnsi" w:hAnsiTheme="minorHAnsi"/>
            <w:color w:val="000000"/>
            <w:sz w:val="22"/>
            <w:szCs w:val="22"/>
            <w:bdr w:val="none" w:sz="0" w:space="0" w:color="auto" w:frame="1"/>
            <w:lang w:val="ru-RU"/>
          </w:rPr>
          <w:t xml:space="preserve"> </w:t>
        </w:r>
        <w:r w:rsidRPr="007C4142">
          <w:rPr>
            <w:rStyle w:val="a3"/>
            <w:rFonts w:asciiTheme="minorHAnsi" w:hAnsiTheme="minorHAnsi"/>
            <w:color w:val="000000"/>
            <w:sz w:val="22"/>
            <w:szCs w:val="22"/>
            <w:u w:val="none"/>
            <w:bdr w:val="none" w:sz="0" w:space="0" w:color="auto" w:frame="1"/>
            <w:lang w:val="ru-RU"/>
          </w:rPr>
          <w:t>волнения во</w:t>
        </w:r>
        <w:r w:rsidRPr="007C4142">
          <w:rPr>
            <w:rStyle w:val="apple-converted-space"/>
            <w:rFonts w:asciiTheme="minorHAnsi" w:hAnsiTheme="minorHAnsi"/>
            <w:color w:val="000000"/>
            <w:sz w:val="22"/>
            <w:szCs w:val="22"/>
            <w:bdr w:val="none" w:sz="0" w:space="0" w:color="auto" w:frame="1"/>
            <w:lang w:val="ru-RU"/>
          </w:rPr>
          <w:t xml:space="preserve"> </w:t>
        </w:r>
        <w:r w:rsidRPr="007C4142">
          <w:rPr>
            <w:rStyle w:val="a3"/>
            <w:rFonts w:asciiTheme="minorHAnsi" w:hAnsiTheme="minorHAnsi"/>
            <w:color w:val="000000"/>
            <w:sz w:val="22"/>
            <w:szCs w:val="22"/>
            <w:u w:val="none"/>
            <w:bdr w:val="none" w:sz="0" w:space="0" w:color="auto" w:frame="1"/>
            <w:lang w:val="ru-RU"/>
          </w:rPr>
          <w:t>Франции: проблемы иммиграции и образования</w:t>
        </w:r>
      </w:hyperlink>
      <w:r w:rsidRPr="007C4142">
        <w:rPr>
          <w:rFonts w:asciiTheme="minorHAnsi" w:hAnsiTheme="minorHAnsi"/>
          <w:color w:val="000000"/>
          <w:sz w:val="22"/>
          <w:szCs w:val="22"/>
          <w:lang w:val="ru-RU"/>
        </w:rPr>
        <w:t xml:space="preserve">. </w:t>
      </w:r>
      <w:r w:rsidRPr="007C4142">
        <w:rPr>
          <w:rFonts w:asciiTheme="minorHAnsi" w:hAnsiTheme="minorHAnsi"/>
          <w:i/>
          <w:color w:val="000000"/>
          <w:sz w:val="22"/>
          <w:szCs w:val="22"/>
          <w:lang w:val="ru-RU"/>
        </w:rPr>
        <w:t>Вопросы образования</w:t>
      </w:r>
      <w:r w:rsidRPr="007C4142">
        <w:rPr>
          <w:rFonts w:asciiTheme="minorHAnsi" w:hAnsiTheme="minorHAnsi"/>
          <w:color w:val="000000"/>
          <w:sz w:val="22"/>
          <w:szCs w:val="22"/>
          <w:lang w:val="ru-RU"/>
        </w:rPr>
        <w:t xml:space="preserve"> </w:t>
      </w:r>
      <w:r w:rsidRPr="007C4142">
        <w:rPr>
          <w:rFonts w:asciiTheme="minorHAnsi" w:hAnsiTheme="minorHAnsi"/>
          <w:sz w:val="22"/>
          <w:szCs w:val="22"/>
          <w:lang w:val="ru-RU"/>
        </w:rPr>
        <w:t>Москва:</w:t>
      </w:r>
      <w:hyperlink r:id="rId17" w:history="1">
        <w:r w:rsidRPr="007C4142">
          <w:rPr>
            <w:rStyle w:val="a3"/>
            <w:rFonts w:asciiTheme="minorHAnsi" w:hAnsiTheme="minorHAnsi"/>
            <w:color w:val="000000"/>
            <w:sz w:val="22"/>
            <w:szCs w:val="22"/>
            <w:u w:val="none"/>
            <w:bdr w:val="none" w:sz="0" w:space="0" w:color="auto" w:frame="1"/>
            <w:lang w:val="ru-RU"/>
          </w:rPr>
          <w:t xml:space="preserve"> «Высшая школа экономики»</w:t>
        </w:r>
      </w:hyperlink>
      <w:r w:rsidRPr="007C4142">
        <w:rPr>
          <w:rFonts w:asciiTheme="minorHAnsi" w:hAnsiTheme="minorHAnsi"/>
          <w:sz w:val="22"/>
          <w:szCs w:val="22"/>
          <w:lang w:val="ru-RU"/>
        </w:rPr>
        <w:t xml:space="preserve">, </w:t>
      </w:r>
      <w:r w:rsidRPr="007C4142">
        <w:rPr>
          <w:rFonts w:asciiTheme="minorHAnsi" w:hAnsiTheme="minorHAnsi"/>
          <w:color w:val="000000"/>
          <w:sz w:val="22"/>
          <w:szCs w:val="22"/>
          <w:lang w:val="ru-RU"/>
        </w:rPr>
        <w:t>2006. № 2. С.23-30.</w:t>
      </w:r>
    </w:p>
    <w:p w:rsidR="007F540A" w:rsidRPr="00C83E35" w:rsidRDefault="007F540A" w:rsidP="007F540A">
      <w:pPr>
        <w:pStyle w:val="a4"/>
        <w:tabs>
          <w:tab w:val="left" w:pos="0"/>
        </w:tabs>
        <w:spacing w:before="0" w:beforeAutospacing="0" w:after="0" w:afterAutospacing="0"/>
        <w:jc w:val="both"/>
        <w:rPr>
          <w:rFonts w:asciiTheme="minorHAnsi" w:hAnsiTheme="minorHAnsi"/>
          <w:sz w:val="22"/>
          <w:szCs w:val="22"/>
          <w:lang w:val="ru-RU"/>
        </w:rPr>
      </w:pPr>
      <w:r w:rsidRPr="007C4142">
        <w:rPr>
          <w:rFonts w:asciiTheme="minorHAnsi" w:hAnsiTheme="minorHAnsi"/>
          <w:sz w:val="22"/>
          <w:szCs w:val="22"/>
          <w:lang w:val="ru-RU"/>
        </w:rPr>
        <w:t>36.Родин М. Е.</w:t>
      </w:r>
      <w:r w:rsidRPr="007C4142">
        <w:rPr>
          <w:rFonts w:asciiTheme="minorHAnsi" w:hAnsiTheme="minorHAnsi"/>
          <w:color w:val="000000"/>
          <w:sz w:val="22"/>
          <w:szCs w:val="22"/>
          <w:lang w:val="ru-RU"/>
        </w:rPr>
        <w:t xml:space="preserve"> </w:t>
      </w:r>
      <w:hyperlink r:id="rId18" w:history="1">
        <w:r w:rsidRPr="007C4142">
          <w:rPr>
            <w:rStyle w:val="a3"/>
            <w:rFonts w:asciiTheme="minorHAnsi" w:hAnsiTheme="minorHAnsi"/>
            <w:color w:val="000000"/>
            <w:sz w:val="22"/>
            <w:szCs w:val="22"/>
            <w:u w:val="none"/>
            <w:bdr w:val="none" w:sz="0" w:space="0" w:color="auto" w:frame="1"/>
            <w:lang w:val="ru-RU"/>
          </w:rPr>
          <w:t>Деятельность</w:t>
        </w:r>
        <w:r w:rsidRPr="007C4142">
          <w:rPr>
            <w:rStyle w:val="apple-converted-space"/>
            <w:rFonts w:asciiTheme="minorHAnsi" w:hAnsiTheme="minorHAnsi"/>
            <w:color w:val="000000"/>
            <w:sz w:val="22"/>
            <w:szCs w:val="22"/>
            <w:bdr w:val="none" w:sz="0" w:space="0" w:color="auto" w:frame="1"/>
            <w:lang w:val="ru-RU"/>
          </w:rPr>
          <w:t xml:space="preserve"> </w:t>
        </w:r>
        <w:r w:rsidRPr="007C4142">
          <w:rPr>
            <w:rStyle w:val="a3"/>
            <w:rFonts w:asciiTheme="minorHAnsi" w:hAnsiTheme="minorHAnsi"/>
            <w:color w:val="000000"/>
            <w:sz w:val="22"/>
            <w:szCs w:val="22"/>
            <w:u w:val="none"/>
            <w:bdr w:val="none" w:sz="0" w:space="0" w:color="auto" w:frame="1"/>
            <w:lang w:val="ru-RU"/>
          </w:rPr>
          <w:t>молодежных</w:t>
        </w:r>
        <w:r w:rsidRPr="007C4142">
          <w:rPr>
            <w:rStyle w:val="apple-converted-space"/>
            <w:rFonts w:asciiTheme="minorHAnsi" w:hAnsiTheme="minorHAnsi"/>
            <w:color w:val="000000"/>
            <w:sz w:val="22"/>
            <w:szCs w:val="22"/>
            <w:bdr w:val="none" w:sz="0" w:space="0" w:color="auto" w:frame="1"/>
          </w:rPr>
          <w:t> </w:t>
        </w:r>
        <w:r w:rsidRPr="007C4142">
          <w:rPr>
            <w:rStyle w:val="a3"/>
            <w:rFonts w:asciiTheme="minorHAnsi" w:hAnsiTheme="minorHAnsi"/>
            <w:color w:val="000000"/>
            <w:sz w:val="22"/>
            <w:szCs w:val="22"/>
            <w:u w:val="none"/>
            <w:bdr w:val="none" w:sz="0" w:space="0" w:color="auto" w:frame="1"/>
            <w:lang w:val="ru-RU"/>
          </w:rPr>
          <w:t>неправительственных организаций в</w:t>
        </w:r>
        <w:r w:rsidRPr="007C4142">
          <w:rPr>
            <w:rStyle w:val="apple-converted-space"/>
            <w:rFonts w:asciiTheme="minorHAnsi" w:hAnsiTheme="minorHAnsi"/>
            <w:color w:val="000000"/>
            <w:sz w:val="22"/>
            <w:szCs w:val="22"/>
            <w:bdr w:val="none" w:sz="0" w:space="0" w:color="auto" w:frame="1"/>
            <w:lang w:val="ru-RU"/>
          </w:rPr>
          <w:t xml:space="preserve"> </w:t>
        </w:r>
        <w:r w:rsidRPr="007C4142">
          <w:rPr>
            <w:rStyle w:val="a3"/>
            <w:rFonts w:asciiTheme="minorHAnsi" w:hAnsiTheme="minorHAnsi"/>
            <w:color w:val="000000"/>
            <w:sz w:val="22"/>
            <w:szCs w:val="22"/>
            <w:u w:val="none"/>
            <w:bdr w:val="none" w:sz="0" w:space="0" w:color="auto" w:frame="1"/>
            <w:lang w:val="ru-RU"/>
          </w:rPr>
          <w:t>ФРГ (1990-е гг.)</w:t>
        </w:r>
      </w:hyperlink>
      <w:r w:rsidRPr="007C4142">
        <w:rPr>
          <w:rFonts w:asciiTheme="minorHAnsi" w:hAnsiTheme="minorHAnsi"/>
          <w:color w:val="000000"/>
          <w:sz w:val="22"/>
          <w:szCs w:val="22"/>
          <w:lang w:val="ru-RU"/>
        </w:rPr>
        <w:t xml:space="preserve">. </w:t>
      </w:r>
      <w:r w:rsidRPr="007C4142">
        <w:rPr>
          <w:rFonts w:asciiTheme="minorHAnsi" w:hAnsiTheme="minorHAnsi"/>
          <w:i/>
          <w:color w:val="000000"/>
          <w:sz w:val="22"/>
          <w:szCs w:val="22"/>
          <w:lang w:val="ru-RU"/>
        </w:rPr>
        <w:t>Вестник ТГУ. Серия. Гуманитарные науки</w:t>
      </w:r>
      <w:r w:rsidRPr="007C4142">
        <w:rPr>
          <w:rFonts w:asciiTheme="minorHAnsi" w:hAnsiTheme="minorHAnsi"/>
          <w:color w:val="000000"/>
          <w:sz w:val="22"/>
          <w:szCs w:val="22"/>
          <w:lang w:val="ru-RU"/>
        </w:rPr>
        <w:t xml:space="preserve">. Тамбов: </w:t>
      </w:r>
      <w:hyperlink r:id="rId19" w:history="1">
        <w:r w:rsidRPr="007C4142">
          <w:rPr>
            <w:rStyle w:val="a3"/>
            <w:rFonts w:asciiTheme="minorHAnsi" w:hAnsiTheme="minorHAnsi"/>
            <w:color w:val="000000"/>
            <w:sz w:val="22"/>
            <w:szCs w:val="22"/>
            <w:u w:val="none"/>
            <w:bdr w:val="none" w:sz="0" w:space="0" w:color="auto" w:frame="1"/>
            <w:lang w:val="ru-RU"/>
          </w:rPr>
          <w:t>Тамбовский государственный университет имени Г. Р. Державина</w:t>
        </w:r>
      </w:hyperlink>
      <w:r w:rsidRPr="007C4142">
        <w:rPr>
          <w:rFonts w:asciiTheme="minorHAnsi" w:hAnsiTheme="minorHAnsi"/>
          <w:sz w:val="22"/>
          <w:szCs w:val="22"/>
          <w:lang w:val="ru-RU"/>
        </w:rPr>
        <w:t>, 2011. Т.8 (100). С.253-259.</w:t>
      </w:r>
    </w:p>
    <w:p w:rsidR="007F540A" w:rsidRPr="004F4BAD" w:rsidRDefault="007F540A" w:rsidP="007F540A">
      <w:pPr>
        <w:spacing w:line="240" w:lineRule="auto"/>
        <w:jc w:val="both"/>
        <w:rPr>
          <w:rFonts w:ascii="Times New Roman" w:hAnsi="Times New Roman" w:cs="Times New Roman"/>
          <w:sz w:val="28"/>
          <w:szCs w:val="28"/>
        </w:rPr>
      </w:pPr>
      <w:r>
        <w:t>37.</w:t>
      </w:r>
      <w:r w:rsidRPr="007C4142">
        <w:rPr>
          <w:rFonts w:ascii="Times New Roman" w:hAnsi="Times New Roman" w:cs="Times New Roman"/>
          <w:sz w:val="28"/>
          <w:szCs w:val="28"/>
        </w:rPr>
        <w:t xml:space="preserve"> </w:t>
      </w:r>
      <w:r w:rsidRPr="004F4BAD">
        <w:rPr>
          <w:rFonts w:ascii="Times New Roman" w:hAnsi="Times New Roman" w:cs="Times New Roman"/>
          <w:sz w:val="28"/>
          <w:szCs w:val="28"/>
        </w:rPr>
        <w:t xml:space="preserve">Барабаш В. </w:t>
      </w:r>
      <w:proofErr w:type="spellStart"/>
      <w:r w:rsidRPr="004F4BAD">
        <w:rPr>
          <w:rFonts w:ascii="Times New Roman" w:hAnsi="Times New Roman" w:cs="Times New Roman"/>
          <w:sz w:val="28"/>
          <w:szCs w:val="28"/>
        </w:rPr>
        <w:t>Інституці</w:t>
      </w:r>
      <w:proofErr w:type="gramStart"/>
      <w:r w:rsidRPr="004F4BAD">
        <w:rPr>
          <w:rFonts w:ascii="Times New Roman" w:hAnsi="Times New Roman" w:cs="Times New Roman"/>
          <w:sz w:val="28"/>
          <w:szCs w:val="28"/>
        </w:rPr>
        <w:t>ал</w:t>
      </w:r>
      <w:r>
        <w:rPr>
          <w:rFonts w:ascii="Times New Roman" w:hAnsi="Times New Roman" w:cs="Times New Roman"/>
          <w:sz w:val="28"/>
          <w:szCs w:val="28"/>
        </w:rPr>
        <w:t>ізація</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молод</w:t>
      </w:r>
      <w:proofErr w:type="gramEnd"/>
      <w:r>
        <w:rPr>
          <w:rFonts w:ascii="Times New Roman" w:hAnsi="Times New Roman" w:cs="Times New Roman"/>
          <w:sz w:val="28"/>
          <w:szCs w:val="28"/>
        </w:rPr>
        <w:t>іжного</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руху</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України</w:t>
      </w:r>
      <w:proofErr w:type="spellEnd"/>
      <w:r>
        <w:rPr>
          <w:rFonts w:ascii="Times New Roman" w:hAnsi="Times New Roman" w:cs="Times New Roman"/>
          <w:sz w:val="28"/>
          <w:szCs w:val="28"/>
        </w:rPr>
        <w:t>.</w:t>
      </w:r>
      <w:r w:rsidRPr="004F4BAD">
        <w:rPr>
          <w:rFonts w:ascii="Times New Roman" w:hAnsi="Times New Roman" w:cs="Times New Roman"/>
          <w:sz w:val="28"/>
          <w:szCs w:val="28"/>
        </w:rPr>
        <w:t xml:space="preserve"> </w:t>
      </w:r>
      <w:proofErr w:type="spellStart"/>
      <w:r w:rsidRPr="00166980">
        <w:rPr>
          <w:rFonts w:ascii="Times New Roman" w:hAnsi="Times New Roman" w:cs="Times New Roman"/>
          <w:i/>
          <w:sz w:val="28"/>
          <w:szCs w:val="28"/>
        </w:rPr>
        <w:t>Політичний</w:t>
      </w:r>
      <w:proofErr w:type="spellEnd"/>
      <w:r w:rsidRPr="00166980">
        <w:rPr>
          <w:rFonts w:ascii="Times New Roman" w:hAnsi="Times New Roman" w:cs="Times New Roman"/>
          <w:i/>
          <w:sz w:val="28"/>
          <w:szCs w:val="28"/>
        </w:rPr>
        <w:t xml:space="preserve"> менеджмент.</w:t>
      </w:r>
      <w:r w:rsidRPr="004F4BAD">
        <w:rPr>
          <w:rFonts w:ascii="Times New Roman" w:hAnsi="Times New Roman" w:cs="Times New Roman"/>
          <w:sz w:val="28"/>
          <w:szCs w:val="28"/>
        </w:rPr>
        <w:t xml:space="preserve"> 2004. № 3. С. 98–111. </w:t>
      </w:r>
    </w:p>
    <w:p w:rsidR="007F540A" w:rsidRPr="007C4142" w:rsidRDefault="007F540A" w:rsidP="007F540A">
      <w:pPr>
        <w:spacing w:after="0" w:line="240" w:lineRule="auto"/>
        <w:jc w:val="both"/>
        <w:rPr>
          <w:rFonts w:cs="Times New Roman"/>
          <w:bCs/>
        </w:rPr>
      </w:pPr>
      <w:r w:rsidRPr="007C4142">
        <w:t xml:space="preserve">38.Закревская Н. Г., Волкова Г. Н., Алексеева А. Н. </w:t>
      </w:r>
      <w:hyperlink r:id="rId20" w:history="1">
        <w:r w:rsidRPr="007C4142">
          <w:rPr>
            <w:rStyle w:val="a3"/>
            <w:color w:val="auto"/>
            <w:u w:val="none"/>
            <w:bdr w:val="none" w:sz="0" w:space="0" w:color="auto" w:frame="1"/>
          </w:rPr>
          <w:t>Футбольный</w:t>
        </w:r>
        <w:r w:rsidRPr="007C4142">
          <w:rPr>
            <w:rStyle w:val="apple-converted-space"/>
            <w:bdr w:val="none" w:sz="0" w:space="0" w:color="auto" w:frame="1"/>
          </w:rPr>
          <w:t xml:space="preserve"> </w:t>
        </w:r>
        <w:r w:rsidRPr="007C4142">
          <w:rPr>
            <w:rStyle w:val="a3"/>
            <w:color w:val="auto"/>
            <w:u w:val="none"/>
            <w:bdr w:val="none" w:sz="0" w:space="0" w:color="auto" w:frame="1"/>
          </w:rPr>
          <w:t>фанатизм: психологический аспект</w:t>
        </w:r>
      </w:hyperlink>
      <w:r w:rsidRPr="007C4142">
        <w:t xml:space="preserve">. </w:t>
      </w:r>
      <w:hyperlink r:id="rId21" w:history="1">
        <w:r w:rsidRPr="007C4142">
          <w:rPr>
            <w:rStyle w:val="a3"/>
            <w:i/>
            <w:color w:val="auto"/>
            <w:u w:val="none"/>
            <w:bdr w:val="none" w:sz="0" w:space="0" w:color="auto" w:frame="1"/>
          </w:rPr>
          <w:t>Ученые записки университета им. П.Ф. Лесгафта</w:t>
        </w:r>
      </w:hyperlink>
      <w:r w:rsidRPr="007C4142">
        <w:t xml:space="preserve">. Санкт-Петербург: </w:t>
      </w:r>
      <w:hyperlink r:id="rId22" w:history="1">
        <w:r w:rsidRPr="007C4142">
          <w:rPr>
            <w:rStyle w:val="a3"/>
            <w:color w:val="auto"/>
            <w:u w:val="none"/>
            <w:bdr w:val="none" w:sz="0" w:space="0" w:color="auto" w:frame="1"/>
          </w:rPr>
          <w:t>Национальный государственный университет физической культуры, спорта и здоровья им. П.Ф. Лесгафта</w:t>
        </w:r>
      </w:hyperlink>
      <w:r w:rsidRPr="007C4142">
        <w:t>, 2016. № 8. С.260-266.</w:t>
      </w:r>
    </w:p>
    <w:p w:rsidR="007F540A" w:rsidRPr="007C4142" w:rsidRDefault="007F540A" w:rsidP="007F540A">
      <w:pPr>
        <w:spacing w:after="0" w:line="240" w:lineRule="auto"/>
        <w:jc w:val="both"/>
        <w:rPr>
          <w:rFonts w:cs="Times New Roman"/>
          <w:bCs/>
        </w:rPr>
      </w:pPr>
      <w:r w:rsidRPr="00C83E35">
        <w:t>39.</w:t>
      </w:r>
      <w:r w:rsidRPr="007C4142">
        <w:t xml:space="preserve">Илле А. М. </w:t>
      </w:r>
      <w:hyperlink r:id="rId23" w:history="1">
        <w:r w:rsidRPr="007C4142">
          <w:rPr>
            <w:rStyle w:val="a3"/>
            <w:color w:val="auto"/>
            <w:u w:val="none"/>
            <w:bdr w:val="none" w:sz="0" w:space="0" w:color="auto" w:frame="1"/>
          </w:rPr>
          <w:t>Социально-политические факторы эволюции фанатских движений в России и Европе</w:t>
        </w:r>
      </w:hyperlink>
      <w:r w:rsidRPr="007C4142">
        <w:t xml:space="preserve">. </w:t>
      </w:r>
      <w:hyperlink r:id="rId24" w:history="1">
        <w:r w:rsidRPr="007C4142">
          <w:rPr>
            <w:rStyle w:val="a3"/>
            <w:i/>
            <w:color w:val="auto"/>
            <w:u w:val="none"/>
            <w:bdr w:val="none" w:sz="0" w:space="0" w:color="auto" w:frame="1"/>
          </w:rPr>
          <w:t>Вестник Санкт-Петербургского университета. Социология</w:t>
        </w:r>
      </w:hyperlink>
      <w:r w:rsidRPr="007C4142">
        <w:rPr>
          <w:i/>
        </w:rPr>
        <w:t>.</w:t>
      </w:r>
      <w:r w:rsidRPr="007C4142">
        <w:t xml:space="preserve"> Санкт-Петербург: </w:t>
      </w:r>
      <w:hyperlink r:id="rId25" w:history="1">
        <w:r w:rsidRPr="007C4142">
          <w:rPr>
            <w:rStyle w:val="a3"/>
            <w:color w:val="auto"/>
            <w:u w:val="none"/>
            <w:bdr w:val="none" w:sz="0" w:space="0" w:color="auto" w:frame="1"/>
          </w:rPr>
          <w:t>Санкт-Петербургский государственный университет</w:t>
        </w:r>
      </w:hyperlink>
      <w:r w:rsidRPr="007C4142">
        <w:t>. Серия 12.Социология. №.1. С.184-192.</w:t>
      </w:r>
    </w:p>
    <w:p w:rsidR="007F540A" w:rsidRPr="007C4142" w:rsidRDefault="007F540A" w:rsidP="007F540A">
      <w:pPr>
        <w:spacing w:line="240" w:lineRule="auto"/>
        <w:jc w:val="both"/>
        <w:rPr>
          <w:rFonts w:cs="Times New Roman"/>
        </w:rPr>
      </w:pPr>
      <w:r w:rsidRPr="007C4142">
        <w:rPr>
          <w:rFonts w:cs="Times New Roman"/>
        </w:rPr>
        <w:t xml:space="preserve">40.Колодій А. Ф. На шляху до </w:t>
      </w:r>
      <w:proofErr w:type="spellStart"/>
      <w:r w:rsidRPr="007C4142">
        <w:rPr>
          <w:rFonts w:cs="Times New Roman"/>
        </w:rPr>
        <w:t>громадянського</w:t>
      </w:r>
      <w:proofErr w:type="spellEnd"/>
      <w:r w:rsidRPr="007C4142">
        <w:rPr>
          <w:rFonts w:cs="Times New Roman"/>
        </w:rPr>
        <w:t xml:space="preserve"> </w:t>
      </w:r>
      <w:proofErr w:type="spellStart"/>
      <w:r w:rsidRPr="007C4142">
        <w:rPr>
          <w:rFonts w:cs="Times New Roman"/>
        </w:rPr>
        <w:t>суспільства</w:t>
      </w:r>
      <w:proofErr w:type="spellEnd"/>
      <w:r w:rsidRPr="007C4142">
        <w:rPr>
          <w:rFonts w:cs="Times New Roman"/>
        </w:rPr>
        <w:t xml:space="preserve">. </w:t>
      </w:r>
      <w:proofErr w:type="spellStart"/>
      <w:r w:rsidRPr="007C4142">
        <w:rPr>
          <w:rFonts w:cs="Times New Roman"/>
        </w:rPr>
        <w:t>Теоретичні</w:t>
      </w:r>
      <w:proofErr w:type="spellEnd"/>
      <w:r w:rsidRPr="007C4142">
        <w:rPr>
          <w:rFonts w:cs="Times New Roman"/>
        </w:rPr>
        <w:t xml:space="preserve"> засади й </w:t>
      </w:r>
      <w:proofErr w:type="spellStart"/>
      <w:proofErr w:type="gramStart"/>
      <w:r w:rsidRPr="007C4142">
        <w:rPr>
          <w:rFonts w:cs="Times New Roman"/>
        </w:rPr>
        <w:t>соц</w:t>
      </w:r>
      <w:proofErr w:type="gramEnd"/>
      <w:r w:rsidRPr="007C4142">
        <w:rPr>
          <w:rFonts w:cs="Times New Roman"/>
        </w:rPr>
        <w:t>іокультурні</w:t>
      </w:r>
      <w:proofErr w:type="spellEnd"/>
      <w:r w:rsidRPr="007C4142">
        <w:rPr>
          <w:rFonts w:cs="Times New Roman"/>
        </w:rPr>
        <w:t xml:space="preserve"> </w:t>
      </w:r>
      <w:proofErr w:type="spellStart"/>
      <w:r w:rsidRPr="007C4142">
        <w:rPr>
          <w:rFonts w:cs="Times New Roman"/>
        </w:rPr>
        <w:t>передумови</w:t>
      </w:r>
      <w:proofErr w:type="spellEnd"/>
      <w:r w:rsidRPr="007C4142">
        <w:rPr>
          <w:rFonts w:cs="Times New Roman"/>
        </w:rPr>
        <w:t xml:space="preserve"> </w:t>
      </w:r>
      <w:proofErr w:type="spellStart"/>
      <w:r w:rsidRPr="007C4142">
        <w:rPr>
          <w:rFonts w:cs="Times New Roman"/>
        </w:rPr>
        <w:t>демократичної</w:t>
      </w:r>
      <w:proofErr w:type="spellEnd"/>
      <w:r w:rsidRPr="007C4142">
        <w:rPr>
          <w:rFonts w:cs="Times New Roman"/>
        </w:rPr>
        <w:t xml:space="preserve"> </w:t>
      </w:r>
      <w:proofErr w:type="spellStart"/>
      <w:r w:rsidRPr="007C4142">
        <w:rPr>
          <w:rFonts w:cs="Times New Roman"/>
        </w:rPr>
        <w:t>трансформації</w:t>
      </w:r>
      <w:proofErr w:type="spellEnd"/>
      <w:r w:rsidRPr="007C4142">
        <w:rPr>
          <w:rFonts w:cs="Times New Roman"/>
        </w:rPr>
        <w:t xml:space="preserve"> в </w:t>
      </w:r>
      <w:proofErr w:type="spellStart"/>
      <w:r w:rsidRPr="007C4142">
        <w:rPr>
          <w:rFonts w:cs="Times New Roman"/>
        </w:rPr>
        <w:t>Україні</w:t>
      </w:r>
      <w:proofErr w:type="spellEnd"/>
      <w:r w:rsidRPr="007C4142">
        <w:rPr>
          <w:rFonts w:cs="Times New Roman"/>
        </w:rPr>
        <w:t xml:space="preserve">: </w:t>
      </w:r>
      <w:proofErr w:type="spellStart"/>
      <w:r w:rsidRPr="007C4142">
        <w:rPr>
          <w:rFonts w:cs="Times New Roman"/>
        </w:rPr>
        <w:t>монографія</w:t>
      </w:r>
      <w:proofErr w:type="spellEnd"/>
      <w:r w:rsidRPr="007C4142">
        <w:rPr>
          <w:rFonts w:cs="Times New Roman"/>
        </w:rPr>
        <w:t xml:space="preserve">. </w:t>
      </w:r>
      <w:proofErr w:type="spellStart"/>
      <w:r w:rsidRPr="007C4142">
        <w:rPr>
          <w:rFonts w:cs="Times New Roman"/>
        </w:rPr>
        <w:t>Львів</w:t>
      </w:r>
      <w:proofErr w:type="spellEnd"/>
      <w:r w:rsidRPr="007C4142">
        <w:rPr>
          <w:rFonts w:cs="Times New Roman"/>
        </w:rPr>
        <w:t xml:space="preserve">: </w:t>
      </w:r>
      <w:proofErr w:type="spellStart"/>
      <w:r w:rsidRPr="007C4142">
        <w:rPr>
          <w:rFonts w:cs="Times New Roman"/>
        </w:rPr>
        <w:t>Червона</w:t>
      </w:r>
      <w:proofErr w:type="spellEnd"/>
      <w:r w:rsidRPr="007C4142">
        <w:rPr>
          <w:rFonts w:cs="Times New Roman"/>
        </w:rPr>
        <w:t xml:space="preserve"> калина, 2002. 272 с. </w:t>
      </w:r>
    </w:p>
    <w:p w:rsidR="007F540A" w:rsidRPr="007C4142" w:rsidRDefault="007F540A" w:rsidP="007F540A">
      <w:pPr>
        <w:spacing w:line="240" w:lineRule="auto"/>
        <w:jc w:val="both"/>
        <w:rPr>
          <w:rFonts w:cs="Times New Roman"/>
        </w:rPr>
      </w:pPr>
      <w:r w:rsidRPr="007C4142">
        <w:t xml:space="preserve">41.Кравченко Е. В., Зайченко А. Б. </w:t>
      </w:r>
      <w:hyperlink r:id="rId26" w:history="1">
        <w:r w:rsidRPr="007C4142">
          <w:rPr>
            <w:rStyle w:val="a3"/>
            <w:color w:val="000000"/>
            <w:u w:val="none"/>
            <w:bdr w:val="none" w:sz="0" w:space="0" w:color="auto" w:frame="1"/>
          </w:rPr>
          <w:t>Детские</w:t>
        </w:r>
        <w:r w:rsidRPr="007C4142">
          <w:rPr>
            <w:rStyle w:val="apple-converted-space"/>
            <w:color w:val="000000"/>
            <w:bdr w:val="none" w:sz="0" w:space="0" w:color="auto" w:frame="1"/>
          </w:rPr>
          <w:t xml:space="preserve"> </w:t>
        </w:r>
        <w:r w:rsidRPr="007C4142">
          <w:rPr>
            <w:rStyle w:val="a3"/>
            <w:color w:val="000000"/>
            <w:u w:val="none"/>
            <w:bdr w:val="none" w:sz="0" w:space="0" w:color="auto" w:frame="1"/>
          </w:rPr>
          <w:t>организации</w:t>
        </w:r>
        <w:r w:rsidRPr="007C4142">
          <w:rPr>
            <w:rStyle w:val="apple-converted-space"/>
            <w:color w:val="000000"/>
            <w:bdr w:val="none" w:sz="0" w:space="0" w:color="auto" w:frame="1"/>
          </w:rPr>
          <w:t xml:space="preserve"> </w:t>
        </w:r>
        <w:r w:rsidRPr="007C4142">
          <w:rPr>
            <w:rStyle w:val="a3"/>
            <w:color w:val="000000"/>
            <w:u w:val="none"/>
            <w:bdr w:val="none" w:sz="0" w:space="0" w:color="auto" w:frame="1"/>
          </w:rPr>
          <w:t>и объединения</w:t>
        </w:r>
        <w:r w:rsidRPr="007C4142">
          <w:rPr>
            <w:rStyle w:val="apple-converted-space"/>
            <w:color w:val="000000"/>
            <w:bdr w:val="none" w:sz="0" w:space="0" w:color="auto" w:frame="1"/>
          </w:rPr>
          <w:t xml:space="preserve"> </w:t>
        </w:r>
        <w:r w:rsidRPr="007C4142">
          <w:rPr>
            <w:rStyle w:val="a3"/>
            <w:color w:val="000000"/>
            <w:u w:val="none"/>
            <w:bdr w:val="none" w:sz="0" w:space="0" w:color="auto" w:frame="1"/>
          </w:rPr>
          <w:t>Украины: попытка количественного и качественного анализа</w:t>
        </w:r>
      </w:hyperlink>
      <w:r w:rsidRPr="007C4142">
        <w:rPr>
          <w:color w:val="000000"/>
        </w:rPr>
        <w:t xml:space="preserve">. </w:t>
      </w:r>
      <w:r w:rsidRPr="007C4142">
        <w:rPr>
          <w:i/>
          <w:color w:val="000000"/>
        </w:rPr>
        <w:t>Вестник Костромского государственного университета</w:t>
      </w:r>
      <w:r w:rsidRPr="007C4142">
        <w:rPr>
          <w:color w:val="000000"/>
        </w:rPr>
        <w:t xml:space="preserve">. </w:t>
      </w:r>
      <w:r w:rsidRPr="007C4142">
        <w:rPr>
          <w:i/>
          <w:color w:val="000000"/>
        </w:rPr>
        <w:t xml:space="preserve">Серия: Педагогика. Психология. </w:t>
      </w:r>
      <w:proofErr w:type="spellStart"/>
      <w:r w:rsidRPr="007C4142">
        <w:rPr>
          <w:i/>
          <w:color w:val="000000"/>
        </w:rPr>
        <w:t>Социокинетика</w:t>
      </w:r>
      <w:proofErr w:type="spellEnd"/>
      <w:r w:rsidRPr="007C4142">
        <w:rPr>
          <w:i/>
          <w:color w:val="000000"/>
        </w:rPr>
        <w:t>.</w:t>
      </w:r>
      <w:r w:rsidRPr="007C4142">
        <w:rPr>
          <w:color w:val="000000"/>
        </w:rPr>
        <w:t xml:space="preserve"> Кострома: </w:t>
      </w:r>
      <w:hyperlink r:id="rId27" w:history="1">
        <w:r w:rsidRPr="007C4142">
          <w:rPr>
            <w:rStyle w:val="a3"/>
            <w:color w:val="000000"/>
            <w:u w:val="none"/>
            <w:bdr w:val="none" w:sz="0" w:space="0" w:color="auto" w:frame="1"/>
          </w:rPr>
          <w:t>Костромской государственный университет»</w:t>
        </w:r>
      </w:hyperlink>
      <w:r w:rsidRPr="007C4142">
        <w:t>. 2008. Т.1 (141). С.46-51.</w:t>
      </w:r>
    </w:p>
    <w:p w:rsidR="007F540A" w:rsidRPr="007C4142" w:rsidRDefault="007F540A" w:rsidP="007F540A">
      <w:pPr>
        <w:spacing w:line="240" w:lineRule="auto"/>
        <w:jc w:val="both"/>
        <w:rPr>
          <w:rFonts w:cs="Times New Roman"/>
        </w:rPr>
      </w:pPr>
      <w:r w:rsidRPr="00C83E35">
        <w:rPr>
          <w:rFonts w:cs="Times New Roman"/>
        </w:rPr>
        <w:t>42.</w:t>
      </w:r>
      <w:r w:rsidRPr="007C4142">
        <w:rPr>
          <w:rFonts w:cs="Times New Roman"/>
        </w:rPr>
        <w:t xml:space="preserve">Кузнецов В. М. Структура футбольного фанатского движения. </w:t>
      </w:r>
      <w:r w:rsidRPr="007C4142">
        <w:rPr>
          <w:rFonts w:cs="Times New Roman"/>
          <w:i/>
        </w:rPr>
        <w:t>Аналитика культурологии</w:t>
      </w:r>
      <w:r w:rsidRPr="007C4142">
        <w:rPr>
          <w:rFonts w:cs="Times New Roman"/>
        </w:rPr>
        <w:t xml:space="preserve">. Тамбов: </w:t>
      </w:r>
      <w:hyperlink r:id="rId28" w:history="1">
        <w:r w:rsidRPr="007C4142">
          <w:rPr>
            <w:rStyle w:val="a3"/>
            <w:color w:val="000000"/>
            <w:u w:val="none"/>
            <w:bdr w:val="none" w:sz="0" w:space="0" w:color="auto" w:frame="1"/>
          </w:rPr>
          <w:t>Тамбовский государственный университет имени Г. Р. Державина</w:t>
        </w:r>
      </w:hyperlink>
      <w:r w:rsidRPr="007C4142">
        <w:rPr>
          <w:rFonts w:cs="Times New Roman"/>
        </w:rPr>
        <w:t>. 2014. В.29. С.45-50.</w:t>
      </w:r>
    </w:p>
    <w:p w:rsidR="007F540A" w:rsidRPr="007C4142" w:rsidRDefault="007F540A" w:rsidP="007F540A">
      <w:pPr>
        <w:spacing w:line="240" w:lineRule="auto"/>
        <w:jc w:val="both"/>
        <w:rPr>
          <w:rFonts w:cs="Times New Roman"/>
        </w:rPr>
      </w:pPr>
      <w:r w:rsidRPr="007C4142">
        <w:rPr>
          <w:rFonts w:cs="Times New Roman"/>
        </w:rPr>
        <w:t xml:space="preserve">43.Нормативно-правова база </w:t>
      </w:r>
      <w:proofErr w:type="spellStart"/>
      <w:r w:rsidRPr="007C4142">
        <w:rPr>
          <w:rFonts w:cs="Times New Roman"/>
        </w:rPr>
        <w:t>діяльності</w:t>
      </w:r>
      <w:proofErr w:type="spellEnd"/>
      <w:r w:rsidRPr="007C4142">
        <w:rPr>
          <w:rFonts w:cs="Times New Roman"/>
        </w:rPr>
        <w:t xml:space="preserve"> </w:t>
      </w:r>
      <w:proofErr w:type="spellStart"/>
      <w:r w:rsidRPr="007C4142">
        <w:rPr>
          <w:rFonts w:cs="Times New Roman"/>
        </w:rPr>
        <w:t>громадських</w:t>
      </w:r>
      <w:proofErr w:type="spellEnd"/>
      <w:r w:rsidRPr="007C4142">
        <w:rPr>
          <w:rFonts w:cs="Times New Roman"/>
        </w:rPr>
        <w:t xml:space="preserve"> </w:t>
      </w:r>
      <w:proofErr w:type="spellStart"/>
      <w:r w:rsidRPr="007C4142">
        <w:rPr>
          <w:rFonts w:cs="Times New Roman"/>
        </w:rPr>
        <w:t>молодіжних</w:t>
      </w:r>
      <w:proofErr w:type="spellEnd"/>
      <w:r w:rsidRPr="007C4142">
        <w:rPr>
          <w:rFonts w:cs="Times New Roman"/>
        </w:rPr>
        <w:t xml:space="preserve"> </w:t>
      </w:r>
      <w:proofErr w:type="spellStart"/>
      <w:r w:rsidRPr="007C4142">
        <w:rPr>
          <w:rFonts w:cs="Times New Roman"/>
        </w:rPr>
        <w:t>організацій</w:t>
      </w:r>
      <w:proofErr w:type="spellEnd"/>
      <w:r w:rsidRPr="007C4142">
        <w:rPr>
          <w:rFonts w:cs="Times New Roman"/>
        </w:rPr>
        <w:t xml:space="preserve">. </w:t>
      </w:r>
      <w:proofErr w:type="spellStart"/>
      <w:r w:rsidRPr="007C4142">
        <w:rPr>
          <w:rFonts w:cs="Times New Roman"/>
        </w:rPr>
        <w:t>Київ</w:t>
      </w:r>
      <w:proofErr w:type="spellEnd"/>
      <w:r w:rsidRPr="007C4142">
        <w:rPr>
          <w:rFonts w:cs="Times New Roman"/>
        </w:rPr>
        <w:t xml:space="preserve">: </w:t>
      </w:r>
      <w:proofErr w:type="spellStart"/>
      <w:r w:rsidRPr="007C4142">
        <w:rPr>
          <w:rFonts w:cs="Times New Roman"/>
        </w:rPr>
        <w:t>Четверта</w:t>
      </w:r>
      <w:proofErr w:type="spellEnd"/>
      <w:r w:rsidRPr="007C4142">
        <w:rPr>
          <w:rFonts w:cs="Times New Roman"/>
        </w:rPr>
        <w:t xml:space="preserve"> </w:t>
      </w:r>
      <w:proofErr w:type="spellStart"/>
      <w:r w:rsidRPr="007C4142">
        <w:rPr>
          <w:rFonts w:cs="Times New Roman"/>
        </w:rPr>
        <w:t>хвиля</w:t>
      </w:r>
      <w:proofErr w:type="spellEnd"/>
      <w:r w:rsidRPr="007C4142">
        <w:rPr>
          <w:rFonts w:cs="Times New Roman"/>
        </w:rPr>
        <w:t>, 2001. 388 с.</w:t>
      </w:r>
    </w:p>
    <w:p w:rsidR="007F540A" w:rsidRPr="00B15118" w:rsidRDefault="007F540A" w:rsidP="007F540A">
      <w:pPr>
        <w:spacing w:line="240" w:lineRule="auto"/>
        <w:jc w:val="both"/>
        <w:rPr>
          <w:rFonts w:cs="Times New Roman"/>
          <w:lang w:val="en-US"/>
        </w:rPr>
      </w:pPr>
      <w:r w:rsidRPr="007C4142">
        <w:rPr>
          <w:rFonts w:cs="Times New Roman"/>
        </w:rPr>
        <w:t xml:space="preserve">44.Чернецький О. </w:t>
      </w:r>
      <w:proofErr w:type="spellStart"/>
      <w:r w:rsidRPr="007C4142">
        <w:rPr>
          <w:rFonts w:cs="Times New Roman"/>
        </w:rPr>
        <w:t>Ярош</w:t>
      </w:r>
      <w:proofErr w:type="spellEnd"/>
      <w:r w:rsidRPr="007C4142">
        <w:rPr>
          <w:rFonts w:cs="Times New Roman"/>
        </w:rPr>
        <w:t xml:space="preserve"> Я. Молодь. </w:t>
      </w:r>
      <w:proofErr w:type="spellStart"/>
      <w:r w:rsidRPr="007C4142">
        <w:rPr>
          <w:rFonts w:cs="Times New Roman"/>
        </w:rPr>
        <w:t>Політика</w:t>
      </w:r>
      <w:proofErr w:type="spellEnd"/>
      <w:r w:rsidRPr="007C4142">
        <w:rPr>
          <w:rFonts w:cs="Times New Roman"/>
        </w:rPr>
        <w:t xml:space="preserve">. Влада. </w:t>
      </w:r>
      <w:proofErr w:type="spellStart"/>
      <w:r w:rsidRPr="007C4142">
        <w:rPr>
          <w:rFonts w:cs="Times New Roman"/>
        </w:rPr>
        <w:t>Луцьк</w:t>
      </w:r>
      <w:proofErr w:type="spellEnd"/>
      <w:r w:rsidRPr="007C4142">
        <w:rPr>
          <w:rFonts w:cs="Times New Roman"/>
        </w:rPr>
        <w:t xml:space="preserve">: </w:t>
      </w:r>
      <w:proofErr w:type="spellStart"/>
      <w:r w:rsidRPr="007C4142">
        <w:rPr>
          <w:rFonts w:cs="Times New Roman"/>
        </w:rPr>
        <w:t>Волинська</w:t>
      </w:r>
      <w:proofErr w:type="spellEnd"/>
      <w:r w:rsidRPr="007C4142">
        <w:rPr>
          <w:rFonts w:cs="Times New Roman"/>
        </w:rPr>
        <w:t xml:space="preserve"> </w:t>
      </w:r>
      <w:proofErr w:type="spellStart"/>
      <w:r w:rsidRPr="007C4142">
        <w:rPr>
          <w:rFonts w:cs="Times New Roman"/>
        </w:rPr>
        <w:t>обласна</w:t>
      </w:r>
      <w:proofErr w:type="spellEnd"/>
      <w:r w:rsidRPr="007C4142">
        <w:rPr>
          <w:rFonts w:cs="Times New Roman"/>
        </w:rPr>
        <w:t xml:space="preserve"> </w:t>
      </w:r>
      <w:proofErr w:type="spellStart"/>
      <w:r w:rsidRPr="007C4142">
        <w:rPr>
          <w:rFonts w:cs="Times New Roman"/>
        </w:rPr>
        <w:t>друкарня</w:t>
      </w:r>
      <w:proofErr w:type="spellEnd"/>
      <w:r w:rsidRPr="007C4142">
        <w:rPr>
          <w:rFonts w:cs="Times New Roman"/>
        </w:rPr>
        <w:t xml:space="preserve">, 2006. </w:t>
      </w:r>
      <w:r w:rsidRPr="00B15118">
        <w:rPr>
          <w:rFonts w:cs="Times New Roman"/>
          <w:lang w:val="en-US"/>
        </w:rPr>
        <w:t xml:space="preserve">148 </w:t>
      </w:r>
      <w:r w:rsidRPr="007C4142">
        <w:rPr>
          <w:rFonts w:cs="Times New Roman"/>
        </w:rPr>
        <w:t>с</w:t>
      </w:r>
      <w:r w:rsidRPr="00B15118">
        <w:rPr>
          <w:rFonts w:cs="Times New Roman"/>
          <w:lang w:val="en-US"/>
        </w:rPr>
        <w:t>.</w:t>
      </w:r>
    </w:p>
    <w:p w:rsidR="007F540A" w:rsidRPr="007C4142" w:rsidRDefault="007F540A" w:rsidP="007F540A">
      <w:pPr>
        <w:spacing w:line="240" w:lineRule="auto"/>
        <w:jc w:val="both"/>
        <w:rPr>
          <w:rFonts w:cs="Times New Roman"/>
        </w:rPr>
      </w:pPr>
      <w:r w:rsidRPr="007C4142">
        <w:rPr>
          <w:rFonts w:cs="Times New Roman"/>
          <w:lang w:val="en-US"/>
        </w:rPr>
        <w:t>45</w:t>
      </w:r>
      <w:proofErr w:type="gramStart"/>
      <w:r w:rsidRPr="007C4142">
        <w:rPr>
          <w:rFonts w:cs="Times New Roman"/>
          <w:lang w:val="en-US"/>
        </w:rPr>
        <w:t>.Priller</w:t>
      </w:r>
      <w:proofErr w:type="gramEnd"/>
      <w:r w:rsidRPr="007C4142">
        <w:rPr>
          <w:rFonts w:cs="Times New Roman"/>
          <w:lang w:val="en-US"/>
        </w:rPr>
        <w:t xml:space="preserve"> E. Der </w:t>
      </w:r>
      <w:proofErr w:type="spellStart"/>
      <w:r w:rsidRPr="007C4142">
        <w:rPr>
          <w:rFonts w:cs="Times New Roman"/>
          <w:lang w:val="en-US"/>
        </w:rPr>
        <w:t>dritte</w:t>
      </w:r>
      <w:proofErr w:type="spellEnd"/>
      <w:r w:rsidRPr="007C4142">
        <w:rPr>
          <w:rFonts w:cs="Times New Roman"/>
          <w:lang w:val="en-US"/>
        </w:rPr>
        <w:t xml:space="preserve"> </w:t>
      </w:r>
      <w:proofErr w:type="spellStart"/>
      <w:r w:rsidRPr="007C4142">
        <w:rPr>
          <w:rFonts w:cs="Times New Roman"/>
          <w:lang w:val="en-US"/>
        </w:rPr>
        <w:t>Sektor</w:t>
      </w:r>
      <w:proofErr w:type="spellEnd"/>
      <w:r w:rsidRPr="007C4142">
        <w:rPr>
          <w:rFonts w:cs="Times New Roman"/>
          <w:lang w:val="en-US"/>
        </w:rPr>
        <w:t xml:space="preserve">. </w:t>
      </w:r>
      <w:proofErr w:type="spellStart"/>
      <w:r w:rsidRPr="007C4142">
        <w:rPr>
          <w:rFonts w:cs="Times New Roman"/>
          <w:lang w:val="en-US"/>
        </w:rPr>
        <w:t>Wachstum</w:t>
      </w:r>
      <w:proofErr w:type="spellEnd"/>
      <w:r w:rsidRPr="007C4142">
        <w:rPr>
          <w:rFonts w:cs="Times New Roman"/>
          <w:lang w:val="en-US"/>
        </w:rPr>
        <w:t xml:space="preserve"> und </w:t>
      </w:r>
      <w:proofErr w:type="spellStart"/>
      <w:r w:rsidRPr="007C4142">
        <w:rPr>
          <w:rFonts w:cs="Times New Roman"/>
          <w:lang w:val="en-US"/>
        </w:rPr>
        <w:t>Wandel</w:t>
      </w:r>
      <w:proofErr w:type="spellEnd"/>
      <w:r w:rsidRPr="007C4142">
        <w:rPr>
          <w:rFonts w:cs="Times New Roman"/>
          <w:lang w:val="en-US"/>
        </w:rPr>
        <w:t xml:space="preserve">: </w:t>
      </w:r>
      <w:proofErr w:type="spellStart"/>
      <w:r w:rsidRPr="007C4142">
        <w:rPr>
          <w:rFonts w:cs="Times New Roman"/>
          <w:lang w:val="en-US"/>
        </w:rPr>
        <w:t>aktuelle</w:t>
      </w:r>
      <w:proofErr w:type="spellEnd"/>
      <w:r w:rsidRPr="007C4142">
        <w:rPr>
          <w:rFonts w:cs="Times New Roman"/>
          <w:lang w:val="en-US"/>
        </w:rPr>
        <w:t xml:space="preserve"> deutsche Trends – the Johns Hopkins comparative nonprofit sector project, Phase II. B</w:t>
      </w:r>
      <w:r w:rsidRPr="007C4142">
        <w:rPr>
          <w:rFonts w:cs="Times New Roman"/>
        </w:rPr>
        <w:t>е</w:t>
      </w:r>
      <w:proofErr w:type="spellStart"/>
      <w:r w:rsidRPr="007C4142">
        <w:rPr>
          <w:rFonts w:cs="Times New Roman"/>
          <w:lang w:val="en-US"/>
        </w:rPr>
        <w:t>rlin</w:t>
      </w:r>
      <w:proofErr w:type="spellEnd"/>
      <w:r w:rsidRPr="007C4142">
        <w:rPr>
          <w:rFonts w:cs="Times New Roman"/>
        </w:rPr>
        <w:t xml:space="preserve">: </w:t>
      </w:r>
      <w:proofErr w:type="spellStart"/>
      <w:r w:rsidRPr="007C4142">
        <w:rPr>
          <w:rFonts w:cs="Times New Roman"/>
        </w:rPr>
        <w:t>Bertelsmann-Stiftung</w:t>
      </w:r>
      <w:proofErr w:type="spellEnd"/>
      <w:r w:rsidRPr="007C4142">
        <w:rPr>
          <w:rFonts w:cs="Times New Roman"/>
        </w:rPr>
        <w:t xml:space="preserve">, 2001. 247 </w:t>
      </w:r>
      <w:r w:rsidRPr="007C4142">
        <w:rPr>
          <w:rFonts w:cs="Times New Roman"/>
          <w:lang w:val="en-US"/>
        </w:rPr>
        <w:t>s</w:t>
      </w:r>
      <w:r w:rsidRPr="007C4142">
        <w:rPr>
          <w:rFonts w:cs="Times New Roman"/>
        </w:rPr>
        <w:t>.</w:t>
      </w:r>
    </w:p>
    <w:p w:rsidR="007F540A" w:rsidRPr="00F66C92" w:rsidRDefault="007F540A" w:rsidP="007F540A">
      <w:pPr>
        <w:tabs>
          <w:tab w:val="left" w:pos="5620"/>
        </w:tabs>
        <w:spacing w:line="240" w:lineRule="auto"/>
        <w:ind w:left="360"/>
        <w:jc w:val="center"/>
        <w:rPr>
          <w:rFonts w:ascii="Times New Roman" w:hAnsi="Times New Roman" w:cs="Times New Roman"/>
          <w:sz w:val="28"/>
          <w:szCs w:val="28"/>
        </w:rPr>
      </w:pPr>
    </w:p>
    <w:p w:rsidR="007F540A" w:rsidRPr="00F66C92" w:rsidRDefault="007F540A" w:rsidP="007F540A">
      <w:pPr>
        <w:tabs>
          <w:tab w:val="left" w:pos="5620"/>
        </w:tabs>
        <w:spacing w:line="240" w:lineRule="auto"/>
        <w:ind w:firstLine="540"/>
        <w:jc w:val="center"/>
        <w:rPr>
          <w:rFonts w:ascii="Times New Roman" w:hAnsi="Times New Roman" w:cs="Times New Roman"/>
          <w:sz w:val="28"/>
          <w:szCs w:val="28"/>
        </w:rPr>
      </w:pPr>
    </w:p>
    <w:p w:rsidR="007F540A" w:rsidRPr="00F66C92" w:rsidRDefault="007F540A" w:rsidP="007F540A">
      <w:pPr>
        <w:tabs>
          <w:tab w:val="left" w:pos="5620"/>
        </w:tabs>
        <w:spacing w:line="240" w:lineRule="auto"/>
        <w:rPr>
          <w:rFonts w:ascii="Times New Roman" w:hAnsi="Times New Roman" w:cs="Times New Roman"/>
          <w:sz w:val="28"/>
          <w:szCs w:val="28"/>
        </w:rPr>
      </w:pPr>
      <w:r w:rsidRPr="00F66C92">
        <w:rPr>
          <w:rFonts w:ascii="Times New Roman" w:hAnsi="Times New Roman" w:cs="Times New Roman"/>
          <w:sz w:val="28"/>
          <w:szCs w:val="28"/>
        </w:rPr>
        <w:br w:type="page"/>
      </w:r>
    </w:p>
    <w:p w:rsidR="007F540A" w:rsidRPr="007C4142" w:rsidRDefault="007F540A" w:rsidP="007F540A">
      <w:pPr>
        <w:pStyle w:val="a4"/>
        <w:tabs>
          <w:tab w:val="left" w:pos="0"/>
        </w:tabs>
        <w:spacing w:before="0" w:beforeAutospacing="0" w:after="0" w:afterAutospacing="0"/>
        <w:jc w:val="both"/>
        <w:rPr>
          <w:rFonts w:asciiTheme="minorHAnsi" w:hAnsiTheme="minorHAnsi"/>
          <w:bCs/>
          <w:iCs/>
          <w:sz w:val="22"/>
          <w:szCs w:val="22"/>
        </w:rPr>
      </w:pPr>
    </w:p>
    <w:p w:rsidR="007F540A" w:rsidRPr="007C4142" w:rsidRDefault="007F540A" w:rsidP="007F540A">
      <w:pPr>
        <w:pStyle w:val="a4"/>
        <w:spacing w:before="0" w:beforeAutospacing="0" w:after="0" w:afterAutospacing="0"/>
        <w:jc w:val="both"/>
        <w:rPr>
          <w:rFonts w:asciiTheme="minorHAnsi" w:hAnsiTheme="minorHAnsi"/>
          <w:sz w:val="22"/>
          <w:szCs w:val="22"/>
        </w:rPr>
      </w:pPr>
    </w:p>
    <w:p w:rsidR="007F540A" w:rsidRPr="007C4142" w:rsidRDefault="007F540A" w:rsidP="007F540A">
      <w:pPr>
        <w:autoSpaceDE w:val="0"/>
        <w:autoSpaceDN w:val="0"/>
        <w:adjustRightInd w:val="0"/>
        <w:spacing w:after="0" w:line="240" w:lineRule="auto"/>
        <w:jc w:val="both"/>
        <w:rPr>
          <w:rFonts w:cs="Times New Roman"/>
        </w:rPr>
      </w:pPr>
    </w:p>
    <w:p w:rsidR="007F540A" w:rsidRPr="007C4142" w:rsidRDefault="007F540A" w:rsidP="007F540A">
      <w:pPr>
        <w:spacing w:after="0" w:line="240" w:lineRule="auto"/>
        <w:jc w:val="both"/>
        <w:rPr>
          <w:rFonts w:cs="Times New Roman"/>
        </w:rPr>
      </w:pPr>
    </w:p>
    <w:p w:rsidR="007F540A" w:rsidRPr="007C4142" w:rsidRDefault="007F540A" w:rsidP="007F540A">
      <w:pPr>
        <w:tabs>
          <w:tab w:val="num" w:pos="720"/>
        </w:tabs>
        <w:spacing w:after="0" w:line="240" w:lineRule="auto"/>
        <w:jc w:val="both"/>
        <w:rPr>
          <w:rFonts w:cs="Times New Roman"/>
        </w:rPr>
      </w:pPr>
    </w:p>
    <w:p w:rsidR="007F540A" w:rsidRDefault="007F540A" w:rsidP="007F540A">
      <w:pPr>
        <w:ind w:left="426"/>
        <w:jc w:val="both"/>
        <w:rPr>
          <w:i/>
          <w:iCs/>
          <w:color w:val="000000"/>
        </w:rPr>
      </w:pPr>
    </w:p>
    <w:p w:rsidR="007F540A" w:rsidRDefault="007F540A" w:rsidP="007F540A">
      <w:pPr>
        <w:ind w:left="426"/>
        <w:jc w:val="both"/>
        <w:rPr>
          <w:i/>
          <w:iCs/>
          <w:color w:val="000000"/>
          <w:lang w:val="uk-UA"/>
        </w:rPr>
      </w:pPr>
    </w:p>
    <w:p w:rsidR="007F540A" w:rsidRDefault="007F540A" w:rsidP="007F540A">
      <w:pPr>
        <w:ind w:left="426"/>
        <w:jc w:val="both"/>
        <w:rPr>
          <w:i/>
          <w:iCs/>
          <w:color w:val="000000"/>
          <w:lang w:val="uk-UA"/>
        </w:rPr>
      </w:pPr>
      <w:r w:rsidRPr="001931E2">
        <w:rPr>
          <w:i/>
          <w:iCs/>
          <w:color w:val="000000"/>
          <w:u w:val="single"/>
          <w:lang w:val="uk-UA"/>
        </w:rPr>
        <w:t>Інформаційні ресурси</w:t>
      </w:r>
      <w:r>
        <w:rPr>
          <w:i/>
          <w:iCs/>
          <w:color w:val="000000"/>
          <w:lang w:val="uk-UA"/>
        </w:rPr>
        <w:t>:</w:t>
      </w:r>
    </w:p>
    <w:p w:rsidR="007F540A" w:rsidRPr="007C4142" w:rsidRDefault="007F540A" w:rsidP="007F540A">
      <w:pPr>
        <w:numPr>
          <w:ilvl w:val="0"/>
          <w:numId w:val="14"/>
        </w:numPr>
        <w:shd w:val="clear" w:color="auto" w:fill="FFFFFF"/>
        <w:autoSpaceDE w:val="0"/>
        <w:autoSpaceDN w:val="0"/>
        <w:adjustRightInd w:val="0"/>
        <w:spacing w:after="0" w:line="240" w:lineRule="auto"/>
        <w:ind w:left="0" w:firstLine="0"/>
        <w:jc w:val="both"/>
        <w:rPr>
          <w:rFonts w:cs="Times New Roman"/>
          <w:lang w:val="uk-UA"/>
        </w:rPr>
      </w:pPr>
      <w:proofErr w:type="spellStart"/>
      <w:r w:rsidRPr="007C4142">
        <w:rPr>
          <w:rFonts w:cs="Times New Roman"/>
          <w:bCs/>
          <w:iCs/>
          <w:lang w:val="uk-UA"/>
        </w:rPr>
        <w:t>Бжезинський</w:t>
      </w:r>
      <w:proofErr w:type="spellEnd"/>
      <w:r w:rsidRPr="007C4142">
        <w:rPr>
          <w:rFonts w:cs="Times New Roman"/>
          <w:bCs/>
          <w:iCs/>
          <w:lang w:val="uk-UA"/>
        </w:rPr>
        <w:t xml:space="preserve"> З. Безлад. Геополітична пустка </w:t>
      </w:r>
      <w:r w:rsidRPr="007C4142">
        <w:rPr>
          <w:rFonts w:cs="Times New Roman"/>
          <w:lang w:val="en-US"/>
        </w:rPr>
        <w:t>URL</w:t>
      </w:r>
      <w:r w:rsidRPr="007C4142">
        <w:rPr>
          <w:rFonts w:cs="Times New Roman"/>
          <w:lang w:val="uk-UA"/>
        </w:rPr>
        <w:t xml:space="preserve">: </w:t>
      </w:r>
      <w:hyperlink r:id="rId29" w:history="1">
        <w:r w:rsidRPr="007C4142">
          <w:rPr>
            <w:rStyle w:val="a3"/>
            <w:color w:val="auto"/>
            <w:u w:val="none"/>
          </w:rPr>
          <w:t>http</w:t>
        </w:r>
        <w:r w:rsidRPr="007C4142">
          <w:rPr>
            <w:rStyle w:val="a3"/>
            <w:color w:val="auto"/>
            <w:u w:val="none"/>
            <w:lang w:val="uk-UA"/>
          </w:rPr>
          <w:t>://</w:t>
        </w:r>
        <w:r w:rsidRPr="007C4142">
          <w:rPr>
            <w:rStyle w:val="a3"/>
            <w:color w:val="auto"/>
            <w:u w:val="none"/>
          </w:rPr>
          <w:t>www</w:t>
        </w:r>
        <w:r w:rsidRPr="007C4142">
          <w:rPr>
            <w:rStyle w:val="a3"/>
            <w:color w:val="auto"/>
            <w:u w:val="none"/>
            <w:lang w:val="uk-UA"/>
          </w:rPr>
          <w:t>.</w:t>
        </w:r>
        <w:r w:rsidRPr="007C4142">
          <w:rPr>
            <w:rStyle w:val="a3"/>
            <w:color w:val="auto"/>
            <w:u w:val="none"/>
          </w:rPr>
          <w:t>ij</w:t>
        </w:r>
        <w:r w:rsidRPr="007C4142">
          <w:rPr>
            <w:rStyle w:val="a3"/>
            <w:color w:val="auto"/>
            <w:u w:val="none"/>
            <w:lang w:val="uk-UA"/>
          </w:rPr>
          <w:t>.</w:t>
        </w:r>
        <w:r w:rsidRPr="007C4142">
          <w:rPr>
            <w:rStyle w:val="a3"/>
            <w:color w:val="auto"/>
            <w:u w:val="none"/>
          </w:rPr>
          <w:t>lviv</w:t>
        </w:r>
        <w:r w:rsidRPr="007C4142">
          <w:rPr>
            <w:rStyle w:val="a3"/>
            <w:color w:val="auto"/>
            <w:u w:val="none"/>
            <w:lang w:val="uk-UA"/>
          </w:rPr>
          <w:t>.</w:t>
        </w:r>
        <w:r w:rsidRPr="007C4142">
          <w:rPr>
            <w:rStyle w:val="a3"/>
            <w:color w:val="auto"/>
            <w:u w:val="none"/>
          </w:rPr>
          <w:t>ua</w:t>
        </w:r>
        <w:r w:rsidRPr="007C4142">
          <w:rPr>
            <w:rStyle w:val="a3"/>
            <w:color w:val="auto"/>
            <w:u w:val="none"/>
            <w:lang w:val="uk-UA"/>
          </w:rPr>
          <w:t>/</w:t>
        </w:r>
        <w:r w:rsidRPr="007C4142">
          <w:rPr>
            <w:rStyle w:val="a3"/>
            <w:color w:val="auto"/>
            <w:u w:val="none"/>
          </w:rPr>
          <w:t>n</w:t>
        </w:r>
        <w:r w:rsidRPr="007C4142">
          <w:rPr>
            <w:rStyle w:val="a3"/>
            <w:color w:val="auto"/>
            <w:u w:val="none"/>
            <w:lang w:val="uk-UA"/>
          </w:rPr>
          <w:t xml:space="preserve">10 </w:t>
        </w:r>
        <w:r w:rsidRPr="007C4142">
          <w:rPr>
            <w:rStyle w:val="a3"/>
            <w:color w:val="auto"/>
            <w:u w:val="none"/>
            <w:lang w:val="en-US"/>
          </w:rPr>
          <w:t>text</w:t>
        </w:r>
        <w:r w:rsidRPr="007C4142">
          <w:rPr>
            <w:rStyle w:val="a3"/>
            <w:color w:val="auto"/>
            <w:u w:val="none"/>
            <w:lang w:val="uk-UA"/>
          </w:rPr>
          <w:t xml:space="preserve"> /</w:t>
        </w:r>
        <w:proofErr w:type="spellStart"/>
        <w:r w:rsidRPr="007C4142">
          <w:rPr>
            <w:rStyle w:val="a3"/>
            <w:color w:val="auto"/>
            <w:u w:val="none"/>
          </w:rPr>
          <w:t>brzezinsky</w:t>
        </w:r>
        <w:proofErr w:type="spellEnd"/>
        <w:r w:rsidRPr="007C4142">
          <w:rPr>
            <w:rStyle w:val="a3"/>
            <w:color w:val="auto"/>
            <w:u w:val="none"/>
            <w:lang w:val="uk-UA"/>
          </w:rPr>
          <w:t>.</w:t>
        </w:r>
        <w:proofErr w:type="spellStart"/>
        <w:r w:rsidRPr="007C4142">
          <w:rPr>
            <w:rStyle w:val="a3"/>
            <w:color w:val="auto"/>
            <w:u w:val="none"/>
          </w:rPr>
          <w:t>htm</w:t>
        </w:r>
        <w:proofErr w:type="spellEnd"/>
        <w:r w:rsidRPr="007C4142">
          <w:rPr>
            <w:rStyle w:val="a3"/>
            <w:color w:val="auto"/>
            <w:u w:val="none"/>
            <w:lang w:val="uk-UA"/>
          </w:rPr>
          <w:t>/</w:t>
        </w:r>
      </w:hyperlink>
      <w:r w:rsidRPr="007C4142">
        <w:rPr>
          <w:rFonts w:cs="Times New Roman"/>
          <w:lang w:val="uk-UA"/>
        </w:rPr>
        <w:t xml:space="preserve"> (дата звернення 14.03.2020).</w:t>
      </w:r>
    </w:p>
    <w:p w:rsidR="007F540A" w:rsidRPr="007C4142" w:rsidRDefault="007F540A" w:rsidP="007F540A">
      <w:pPr>
        <w:numPr>
          <w:ilvl w:val="0"/>
          <w:numId w:val="14"/>
        </w:numPr>
        <w:shd w:val="clear" w:color="auto" w:fill="FFFFFF"/>
        <w:autoSpaceDE w:val="0"/>
        <w:autoSpaceDN w:val="0"/>
        <w:adjustRightInd w:val="0"/>
        <w:spacing w:after="0" w:line="240" w:lineRule="auto"/>
        <w:ind w:left="0" w:firstLine="0"/>
        <w:jc w:val="both"/>
        <w:rPr>
          <w:rFonts w:cs="Times New Roman"/>
        </w:rPr>
      </w:pPr>
      <w:r w:rsidRPr="007C4142">
        <w:rPr>
          <w:rFonts w:cs="Times New Roman"/>
        </w:rPr>
        <w:t xml:space="preserve">Германия: фашизм, неофашизм и молодежь. Томск: Издательство Томского университета, 1993. 428 с. </w:t>
      </w:r>
    </w:p>
    <w:p w:rsidR="007F540A" w:rsidRPr="007C4142" w:rsidRDefault="007F540A" w:rsidP="007F540A">
      <w:pPr>
        <w:numPr>
          <w:ilvl w:val="0"/>
          <w:numId w:val="14"/>
        </w:numPr>
        <w:spacing w:after="0" w:line="240" w:lineRule="auto"/>
        <w:ind w:left="0" w:firstLine="0"/>
        <w:jc w:val="both"/>
        <w:rPr>
          <w:rFonts w:cs="Times New Roman"/>
        </w:rPr>
      </w:pPr>
      <w:r w:rsidRPr="007C4142">
        <w:rPr>
          <w:rFonts w:cs="Times New Roman"/>
        </w:rPr>
        <w:t>Давлє</w:t>
      </w:r>
      <w:proofErr w:type="gramStart"/>
      <w:r w:rsidRPr="007C4142">
        <w:rPr>
          <w:rFonts w:cs="Times New Roman"/>
        </w:rPr>
        <w:t>тов</w:t>
      </w:r>
      <w:proofErr w:type="gramEnd"/>
      <w:r w:rsidRPr="007C4142">
        <w:rPr>
          <w:rFonts w:cs="Times New Roman"/>
        </w:rPr>
        <w:t xml:space="preserve"> О.Р. </w:t>
      </w:r>
      <w:proofErr w:type="spellStart"/>
      <w:r w:rsidRPr="007C4142">
        <w:rPr>
          <w:rFonts w:cs="Times New Roman"/>
        </w:rPr>
        <w:t>Проникнення</w:t>
      </w:r>
      <w:proofErr w:type="spellEnd"/>
      <w:r w:rsidRPr="007C4142">
        <w:rPr>
          <w:rFonts w:cs="Times New Roman"/>
        </w:rPr>
        <w:t xml:space="preserve"> НСДАП до </w:t>
      </w:r>
      <w:proofErr w:type="spellStart"/>
      <w:r w:rsidRPr="007C4142">
        <w:rPr>
          <w:rFonts w:cs="Times New Roman"/>
        </w:rPr>
        <w:t>молодіжного</w:t>
      </w:r>
      <w:proofErr w:type="spellEnd"/>
      <w:r w:rsidRPr="007C4142">
        <w:rPr>
          <w:rFonts w:cs="Times New Roman"/>
        </w:rPr>
        <w:t xml:space="preserve"> </w:t>
      </w:r>
      <w:proofErr w:type="spellStart"/>
      <w:r w:rsidRPr="007C4142">
        <w:rPr>
          <w:rFonts w:cs="Times New Roman"/>
        </w:rPr>
        <w:t>руху</w:t>
      </w:r>
      <w:proofErr w:type="spellEnd"/>
      <w:r w:rsidRPr="007C4142">
        <w:rPr>
          <w:rFonts w:cs="Times New Roman"/>
        </w:rPr>
        <w:t xml:space="preserve"> Веймарської </w:t>
      </w:r>
      <w:proofErr w:type="spellStart"/>
      <w:r w:rsidRPr="007C4142">
        <w:rPr>
          <w:rFonts w:cs="Times New Roman"/>
        </w:rPr>
        <w:t>Німеччини</w:t>
      </w:r>
      <w:proofErr w:type="spellEnd"/>
      <w:r w:rsidRPr="007C4142">
        <w:rPr>
          <w:rFonts w:cs="Times New Roman"/>
        </w:rPr>
        <w:t xml:space="preserve">: </w:t>
      </w:r>
      <w:proofErr w:type="spellStart"/>
      <w:r w:rsidRPr="007C4142">
        <w:rPr>
          <w:rFonts w:cs="Times New Roman"/>
        </w:rPr>
        <w:t>організація</w:t>
      </w:r>
      <w:proofErr w:type="spellEnd"/>
      <w:r w:rsidRPr="007C4142">
        <w:rPr>
          <w:rFonts w:cs="Times New Roman"/>
        </w:rPr>
        <w:t xml:space="preserve">, </w:t>
      </w:r>
      <w:proofErr w:type="spellStart"/>
      <w:r w:rsidRPr="007C4142">
        <w:rPr>
          <w:rFonts w:cs="Times New Roman"/>
        </w:rPr>
        <w:t>форми</w:t>
      </w:r>
      <w:proofErr w:type="spellEnd"/>
      <w:r w:rsidRPr="007C4142">
        <w:rPr>
          <w:rFonts w:cs="Times New Roman"/>
        </w:rPr>
        <w:t xml:space="preserve"> та </w:t>
      </w:r>
      <w:proofErr w:type="spellStart"/>
      <w:r w:rsidRPr="007C4142">
        <w:rPr>
          <w:rFonts w:cs="Times New Roman"/>
        </w:rPr>
        <w:t>методи</w:t>
      </w:r>
      <w:proofErr w:type="spellEnd"/>
      <w:r w:rsidRPr="007C4142">
        <w:rPr>
          <w:rFonts w:cs="Times New Roman"/>
        </w:rPr>
        <w:t xml:space="preserve"> </w:t>
      </w:r>
      <w:proofErr w:type="spellStart"/>
      <w:r w:rsidRPr="007C4142">
        <w:rPr>
          <w:rFonts w:cs="Times New Roman"/>
        </w:rPr>
        <w:t>роботи</w:t>
      </w:r>
      <w:proofErr w:type="spellEnd"/>
      <w:r w:rsidRPr="007C4142">
        <w:rPr>
          <w:rFonts w:cs="Times New Roman"/>
        </w:rPr>
        <w:t xml:space="preserve"> (20-ті – початок 30-х </w:t>
      </w:r>
      <w:proofErr w:type="spellStart"/>
      <w:r w:rsidRPr="007C4142">
        <w:rPr>
          <w:rFonts w:cs="Times New Roman"/>
        </w:rPr>
        <w:t>рр</w:t>
      </w:r>
      <w:proofErr w:type="spellEnd"/>
      <w:r w:rsidRPr="007C4142">
        <w:rPr>
          <w:rFonts w:cs="Times New Roman"/>
        </w:rPr>
        <w:t xml:space="preserve">. </w:t>
      </w:r>
      <w:proofErr w:type="gramStart"/>
      <w:r w:rsidRPr="007C4142">
        <w:rPr>
          <w:rFonts w:cs="Times New Roman"/>
        </w:rPr>
        <w:t>ХХ ст.).</w:t>
      </w:r>
      <w:proofErr w:type="gramEnd"/>
      <w:r w:rsidRPr="007C4142">
        <w:rPr>
          <w:rFonts w:cs="Times New Roman"/>
        </w:rPr>
        <w:t xml:space="preserve"> </w:t>
      </w:r>
      <w:r w:rsidRPr="007C4142">
        <w:rPr>
          <w:rFonts w:cs="Times New Roman"/>
          <w:i/>
        </w:rPr>
        <w:t>ВГИ</w:t>
      </w:r>
      <w:r w:rsidRPr="007C4142">
        <w:rPr>
          <w:rFonts w:cs="Times New Roman"/>
        </w:rPr>
        <w:t>. Днепропетровск: Издательство ДНУ, 2001. С.285-294.</w:t>
      </w:r>
    </w:p>
    <w:p w:rsidR="007F540A" w:rsidRPr="007C4142" w:rsidRDefault="007F540A" w:rsidP="007F540A">
      <w:pPr>
        <w:numPr>
          <w:ilvl w:val="0"/>
          <w:numId w:val="14"/>
        </w:numPr>
        <w:shd w:val="clear" w:color="auto" w:fill="FFFFFF"/>
        <w:autoSpaceDE w:val="0"/>
        <w:autoSpaceDN w:val="0"/>
        <w:adjustRightInd w:val="0"/>
        <w:spacing w:after="0" w:line="240" w:lineRule="auto"/>
        <w:ind w:left="0" w:firstLine="0"/>
        <w:jc w:val="both"/>
        <w:rPr>
          <w:rFonts w:cs="Times New Roman"/>
        </w:rPr>
      </w:pPr>
      <w:r w:rsidRPr="007C4142">
        <w:rPr>
          <w:rFonts w:eastAsia="TimesNewRomanPS-ItalicMT" w:cs="Times New Roman"/>
          <w:iCs/>
        </w:rPr>
        <w:t>Кнопп Г. Дети Гитлера. Москва, 2004. 285с.</w:t>
      </w:r>
    </w:p>
    <w:p w:rsidR="007F540A" w:rsidRPr="007C4142" w:rsidRDefault="007F540A" w:rsidP="007F540A">
      <w:pPr>
        <w:numPr>
          <w:ilvl w:val="0"/>
          <w:numId w:val="14"/>
        </w:numPr>
        <w:shd w:val="clear" w:color="auto" w:fill="FFFFFF"/>
        <w:autoSpaceDE w:val="0"/>
        <w:autoSpaceDN w:val="0"/>
        <w:adjustRightInd w:val="0"/>
        <w:spacing w:after="0" w:line="240" w:lineRule="auto"/>
        <w:ind w:left="0" w:firstLine="0"/>
        <w:jc w:val="both"/>
        <w:rPr>
          <w:rFonts w:cs="Times New Roman"/>
        </w:rPr>
      </w:pPr>
      <w:proofErr w:type="spellStart"/>
      <w:r w:rsidRPr="007C4142">
        <w:rPr>
          <w:rFonts w:cs="Times New Roman"/>
          <w:bCs/>
          <w:iCs/>
        </w:rPr>
        <w:t>Тисовський</w:t>
      </w:r>
      <w:proofErr w:type="spellEnd"/>
      <w:r w:rsidRPr="007C4142">
        <w:rPr>
          <w:rFonts w:cs="Times New Roman"/>
          <w:bCs/>
          <w:iCs/>
        </w:rPr>
        <w:t xml:space="preserve"> О. </w:t>
      </w:r>
      <w:proofErr w:type="spellStart"/>
      <w:r w:rsidRPr="007C4142">
        <w:rPr>
          <w:rFonts w:cs="Times New Roman"/>
          <w:bCs/>
          <w:iCs/>
        </w:rPr>
        <w:t>Життя</w:t>
      </w:r>
      <w:proofErr w:type="spellEnd"/>
      <w:r w:rsidRPr="007C4142">
        <w:rPr>
          <w:rFonts w:cs="Times New Roman"/>
          <w:bCs/>
          <w:iCs/>
        </w:rPr>
        <w:t xml:space="preserve"> </w:t>
      </w:r>
      <w:proofErr w:type="gramStart"/>
      <w:r w:rsidRPr="007C4142">
        <w:rPr>
          <w:rFonts w:cs="Times New Roman"/>
          <w:bCs/>
          <w:iCs/>
        </w:rPr>
        <w:t>у</w:t>
      </w:r>
      <w:proofErr w:type="gramEnd"/>
      <w:r w:rsidRPr="007C4142">
        <w:rPr>
          <w:rFonts w:cs="Times New Roman"/>
          <w:bCs/>
          <w:iCs/>
        </w:rPr>
        <w:t xml:space="preserve"> </w:t>
      </w:r>
      <w:proofErr w:type="spellStart"/>
      <w:proofErr w:type="gramStart"/>
      <w:r w:rsidRPr="007C4142">
        <w:rPr>
          <w:rFonts w:cs="Times New Roman"/>
          <w:bCs/>
          <w:iCs/>
        </w:rPr>
        <w:t>пласт</w:t>
      </w:r>
      <w:proofErr w:type="gramEnd"/>
      <w:r w:rsidRPr="007C4142">
        <w:rPr>
          <w:rFonts w:cs="Times New Roman"/>
          <w:bCs/>
          <w:iCs/>
        </w:rPr>
        <w:t>і</w:t>
      </w:r>
      <w:proofErr w:type="spellEnd"/>
      <w:r w:rsidRPr="007C4142">
        <w:rPr>
          <w:rFonts w:cs="Times New Roman"/>
        </w:rPr>
        <w:t xml:space="preserve">. </w:t>
      </w:r>
      <w:proofErr w:type="spellStart"/>
      <w:r w:rsidRPr="007C4142">
        <w:rPr>
          <w:rFonts w:cs="Times New Roman"/>
          <w:bCs/>
          <w:iCs/>
        </w:rPr>
        <w:t>Львів</w:t>
      </w:r>
      <w:proofErr w:type="spellEnd"/>
      <w:r w:rsidRPr="007C4142">
        <w:rPr>
          <w:rFonts w:cs="Times New Roman"/>
          <w:bCs/>
          <w:iCs/>
        </w:rPr>
        <w:t>: «</w:t>
      </w:r>
      <w:proofErr w:type="spellStart"/>
      <w:r w:rsidRPr="007C4142">
        <w:rPr>
          <w:rFonts w:cs="Times New Roman"/>
          <w:bCs/>
          <w:iCs/>
        </w:rPr>
        <w:t>Вогні</w:t>
      </w:r>
      <w:proofErr w:type="spellEnd"/>
      <w:r w:rsidRPr="007C4142">
        <w:rPr>
          <w:rFonts w:cs="Times New Roman"/>
          <w:bCs/>
          <w:iCs/>
        </w:rPr>
        <w:t>», 2006. 551 с.</w:t>
      </w:r>
    </w:p>
    <w:p w:rsidR="007F540A" w:rsidRPr="007C4142" w:rsidRDefault="007F540A" w:rsidP="007F540A">
      <w:pPr>
        <w:numPr>
          <w:ilvl w:val="0"/>
          <w:numId w:val="14"/>
        </w:numPr>
        <w:shd w:val="clear" w:color="auto" w:fill="FFFFFF"/>
        <w:autoSpaceDE w:val="0"/>
        <w:autoSpaceDN w:val="0"/>
        <w:adjustRightInd w:val="0"/>
        <w:spacing w:after="0" w:line="240" w:lineRule="auto"/>
        <w:ind w:left="0" w:firstLine="0"/>
        <w:jc w:val="both"/>
        <w:rPr>
          <w:rFonts w:cs="Times New Roman"/>
        </w:rPr>
      </w:pPr>
      <w:r w:rsidRPr="007C4142">
        <w:rPr>
          <w:rFonts w:cs="Times New Roman"/>
        </w:rPr>
        <w:t>Давлє</w:t>
      </w:r>
      <w:proofErr w:type="gramStart"/>
      <w:r w:rsidRPr="007C4142">
        <w:rPr>
          <w:rFonts w:cs="Times New Roman"/>
        </w:rPr>
        <w:t>тов</w:t>
      </w:r>
      <w:proofErr w:type="gramEnd"/>
      <w:r w:rsidRPr="007C4142">
        <w:rPr>
          <w:rFonts w:cs="Times New Roman"/>
        </w:rPr>
        <w:t xml:space="preserve"> О.Р. </w:t>
      </w:r>
      <w:proofErr w:type="spellStart"/>
      <w:r w:rsidRPr="007C4142">
        <w:rPr>
          <w:rFonts w:cs="Times New Roman"/>
        </w:rPr>
        <w:t>Підготовка</w:t>
      </w:r>
      <w:proofErr w:type="spellEnd"/>
      <w:r w:rsidRPr="007C4142">
        <w:rPr>
          <w:rFonts w:cs="Times New Roman"/>
        </w:rPr>
        <w:t xml:space="preserve"> «</w:t>
      </w:r>
      <w:proofErr w:type="spellStart"/>
      <w:r w:rsidRPr="007C4142">
        <w:rPr>
          <w:rFonts w:cs="Times New Roman"/>
        </w:rPr>
        <w:t>покоління</w:t>
      </w:r>
      <w:proofErr w:type="spellEnd"/>
      <w:r w:rsidRPr="007C4142">
        <w:rPr>
          <w:rFonts w:cs="Times New Roman"/>
        </w:rPr>
        <w:t xml:space="preserve"> </w:t>
      </w:r>
      <w:proofErr w:type="spellStart"/>
      <w:r w:rsidRPr="007C4142">
        <w:rPr>
          <w:rFonts w:cs="Times New Roman"/>
        </w:rPr>
        <w:t>вовків</w:t>
      </w:r>
      <w:proofErr w:type="spellEnd"/>
      <w:r w:rsidRPr="007C4142">
        <w:rPr>
          <w:rFonts w:cs="Times New Roman"/>
        </w:rPr>
        <w:t xml:space="preserve">»: </w:t>
      </w:r>
      <w:proofErr w:type="spellStart"/>
      <w:r w:rsidRPr="007C4142">
        <w:rPr>
          <w:rFonts w:cs="Times New Roman"/>
        </w:rPr>
        <w:t>вишкіл</w:t>
      </w:r>
      <w:proofErr w:type="spellEnd"/>
      <w:r w:rsidRPr="007C4142">
        <w:rPr>
          <w:rFonts w:cs="Times New Roman"/>
        </w:rPr>
        <w:t xml:space="preserve"> </w:t>
      </w:r>
      <w:proofErr w:type="spellStart"/>
      <w:r w:rsidRPr="007C4142">
        <w:rPr>
          <w:rFonts w:cs="Times New Roman"/>
        </w:rPr>
        <w:t>майбутніх</w:t>
      </w:r>
      <w:proofErr w:type="spellEnd"/>
      <w:r w:rsidRPr="007C4142">
        <w:rPr>
          <w:rFonts w:cs="Times New Roman"/>
        </w:rPr>
        <w:t xml:space="preserve"> </w:t>
      </w:r>
      <w:proofErr w:type="spellStart"/>
      <w:r w:rsidRPr="007C4142">
        <w:rPr>
          <w:rFonts w:cs="Times New Roman"/>
        </w:rPr>
        <w:t>виконавців</w:t>
      </w:r>
      <w:proofErr w:type="spellEnd"/>
      <w:r w:rsidRPr="007C4142">
        <w:rPr>
          <w:rFonts w:cs="Times New Roman"/>
        </w:rPr>
        <w:t xml:space="preserve"> </w:t>
      </w:r>
      <w:proofErr w:type="spellStart"/>
      <w:r w:rsidRPr="007C4142">
        <w:rPr>
          <w:rFonts w:cs="Times New Roman"/>
        </w:rPr>
        <w:t>Голокосту</w:t>
      </w:r>
      <w:proofErr w:type="spellEnd"/>
      <w:r w:rsidRPr="007C4142">
        <w:rPr>
          <w:rFonts w:cs="Times New Roman"/>
        </w:rPr>
        <w:t xml:space="preserve"> (</w:t>
      </w:r>
      <w:proofErr w:type="spellStart"/>
      <w:r w:rsidRPr="007C4142">
        <w:rPr>
          <w:rFonts w:cs="Times New Roman"/>
        </w:rPr>
        <w:t>Нариси</w:t>
      </w:r>
      <w:proofErr w:type="spellEnd"/>
      <w:r w:rsidRPr="007C4142">
        <w:rPr>
          <w:rFonts w:cs="Times New Roman"/>
        </w:rPr>
        <w:t xml:space="preserve"> </w:t>
      </w:r>
      <w:proofErr w:type="spellStart"/>
      <w:r w:rsidRPr="007C4142">
        <w:rPr>
          <w:rFonts w:cs="Times New Roman"/>
        </w:rPr>
        <w:t>молодіжної</w:t>
      </w:r>
      <w:proofErr w:type="spellEnd"/>
      <w:r w:rsidRPr="007C4142">
        <w:rPr>
          <w:rFonts w:cs="Times New Roman"/>
        </w:rPr>
        <w:t xml:space="preserve"> </w:t>
      </w:r>
      <w:proofErr w:type="spellStart"/>
      <w:r w:rsidRPr="007C4142">
        <w:rPr>
          <w:rFonts w:cs="Times New Roman"/>
        </w:rPr>
        <w:t>політики</w:t>
      </w:r>
      <w:proofErr w:type="spellEnd"/>
      <w:r w:rsidRPr="007C4142">
        <w:rPr>
          <w:rFonts w:cs="Times New Roman"/>
        </w:rPr>
        <w:t xml:space="preserve"> НСДАП у 1922-1939 </w:t>
      </w:r>
      <w:proofErr w:type="spellStart"/>
      <w:r w:rsidRPr="007C4142">
        <w:rPr>
          <w:rFonts w:cs="Times New Roman"/>
        </w:rPr>
        <w:t>рр</w:t>
      </w:r>
      <w:proofErr w:type="spellEnd"/>
      <w:r w:rsidRPr="007C4142">
        <w:rPr>
          <w:rFonts w:cs="Times New Roman"/>
        </w:rPr>
        <w:t xml:space="preserve">.). </w:t>
      </w:r>
      <w:proofErr w:type="spellStart"/>
      <w:r w:rsidRPr="007C4142">
        <w:rPr>
          <w:rFonts w:cs="Times New Roman"/>
        </w:rPr>
        <w:t>Дніпро</w:t>
      </w:r>
      <w:proofErr w:type="spellEnd"/>
      <w:r w:rsidRPr="007C4142">
        <w:rPr>
          <w:rFonts w:cs="Times New Roman"/>
        </w:rPr>
        <w:t xml:space="preserve">: </w:t>
      </w:r>
      <w:proofErr w:type="spellStart"/>
      <w:r w:rsidRPr="007C4142">
        <w:rPr>
          <w:rFonts w:cs="Times New Roman"/>
        </w:rPr>
        <w:t>Український</w:t>
      </w:r>
      <w:proofErr w:type="spellEnd"/>
      <w:r w:rsidRPr="007C4142">
        <w:rPr>
          <w:rFonts w:cs="Times New Roman"/>
        </w:rPr>
        <w:t xml:space="preserve"> </w:t>
      </w:r>
      <w:proofErr w:type="spellStart"/>
      <w:r w:rsidRPr="007C4142">
        <w:rPr>
          <w:rFonts w:cs="Times New Roman"/>
        </w:rPr>
        <w:t>інститут</w:t>
      </w:r>
      <w:proofErr w:type="spellEnd"/>
      <w:r w:rsidRPr="007C4142">
        <w:rPr>
          <w:rFonts w:cs="Times New Roman"/>
        </w:rPr>
        <w:t xml:space="preserve"> </w:t>
      </w:r>
      <w:proofErr w:type="spellStart"/>
      <w:r w:rsidRPr="007C4142">
        <w:rPr>
          <w:rFonts w:cs="Times New Roman"/>
        </w:rPr>
        <w:t>вивчення</w:t>
      </w:r>
      <w:proofErr w:type="spellEnd"/>
      <w:r w:rsidRPr="007C4142">
        <w:rPr>
          <w:rFonts w:cs="Times New Roman"/>
        </w:rPr>
        <w:t xml:space="preserve"> </w:t>
      </w:r>
      <w:proofErr w:type="spellStart"/>
      <w:r w:rsidRPr="007C4142">
        <w:rPr>
          <w:rFonts w:cs="Times New Roman"/>
        </w:rPr>
        <w:t>Голокосту</w:t>
      </w:r>
      <w:proofErr w:type="spellEnd"/>
      <w:r w:rsidRPr="007C4142">
        <w:rPr>
          <w:rFonts w:cs="Times New Roman"/>
        </w:rPr>
        <w:t xml:space="preserve"> «Ткума», 2019. 316 с.</w:t>
      </w:r>
    </w:p>
    <w:p w:rsidR="007F540A" w:rsidRPr="007C4142" w:rsidRDefault="007F540A" w:rsidP="007F540A">
      <w:pPr>
        <w:rPr>
          <w:b/>
          <w:bCs/>
          <w:color w:val="000000"/>
          <w:lang w:val="uk-UA"/>
        </w:rPr>
      </w:pPr>
      <w:r w:rsidRPr="007C4142">
        <w:rPr>
          <w:b/>
          <w:bCs/>
          <w:color w:val="000000"/>
          <w:lang w:val="uk-UA"/>
        </w:rPr>
        <w:br w:type="page"/>
      </w:r>
    </w:p>
    <w:p w:rsidR="007F540A" w:rsidRDefault="007F540A" w:rsidP="007F540A">
      <w:pPr>
        <w:rPr>
          <w:b/>
          <w:bCs/>
          <w:color w:val="000000"/>
          <w:sz w:val="28"/>
          <w:lang w:val="uk-UA"/>
        </w:rPr>
      </w:pPr>
      <w:r>
        <w:rPr>
          <w:b/>
          <w:bCs/>
          <w:color w:val="000000"/>
          <w:sz w:val="28"/>
          <w:lang w:val="uk-UA"/>
        </w:rPr>
        <w:t xml:space="preserve">РЕГУЛЯЦІЇ І </w:t>
      </w:r>
      <w:r w:rsidRPr="00A808DE">
        <w:rPr>
          <w:b/>
          <w:bCs/>
          <w:color w:val="000000"/>
          <w:sz w:val="28"/>
          <w:lang w:val="uk-UA"/>
        </w:rPr>
        <w:t>ПОЛІТИКИ</w:t>
      </w:r>
      <w:r>
        <w:rPr>
          <w:b/>
          <w:bCs/>
          <w:color w:val="000000"/>
          <w:sz w:val="28"/>
          <w:lang w:val="uk-UA"/>
        </w:rPr>
        <w:t xml:space="preserve"> КУРСУ</w:t>
      </w:r>
      <w:r>
        <w:rPr>
          <w:rStyle w:val="ae"/>
          <w:b/>
          <w:bCs/>
          <w:color w:val="000000"/>
          <w:sz w:val="28"/>
          <w:lang w:val="uk-UA"/>
        </w:rPr>
        <w:footnoteReference w:id="2"/>
      </w:r>
    </w:p>
    <w:p w:rsidR="007F540A" w:rsidRDefault="007F540A" w:rsidP="007F540A">
      <w:pPr>
        <w:rPr>
          <w:b/>
          <w:bCs/>
          <w:color w:val="000000"/>
          <w:highlight w:val="yellow"/>
          <w:lang w:val="uk-UA"/>
        </w:rPr>
      </w:pPr>
    </w:p>
    <w:p w:rsidR="007F540A" w:rsidRPr="00404FEA" w:rsidRDefault="007F540A" w:rsidP="007F540A">
      <w:pPr>
        <w:rPr>
          <w:b/>
          <w:bCs/>
          <w:color w:val="000000"/>
          <w:lang w:val="uk-UA"/>
        </w:rPr>
      </w:pPr>
      <w:r w:rsidRPr="00404FEA">
        <w:rPr>
          <w:b/>
          <w:bCs/>
          <w:color w:val="000000"/>
          <w:lang w:val="uk-UA"/>
        </w:rPr>
        <w:t>Відвідування</w:t>
      </w:r>
      <w:r>
        <w:rPr>
          <w:b/>
          <w:bCs/>
          <w:color w:val="000000"/>
          <w:lang w:val="uk-UA"/>
        </w:rPr>
        <w:t xml:space="preserve"> занять. Регуляція пропусків.</w:t>
      </w:r>
    </w:p>
    <w:p w:rsidR="007F540A" w:rsidRPr="00601EC9" w:rsidRDefault="007F540A" w:rsidP="007F540A">
      <w:pPr>
        <w:jc w:val="both"/>
        <w:rPr>
          <w:bCs/>
          <w:i/>
          <w:iCs/>
          <w:color w:val="000000"/>
          <w:lang w:val="uk-UA"/>
        </w:rPr>
      </w:pPr>
      <w:r w:rsidRPr="00601EC9">
        <w:rPr>
          <w:bCs/>
          <w:i/>
          <w:iCs/>
          <w:color w:val="000000"/>
          <w:lang w:val="uk-UA"/>
        </w:rPr>
        <w:t xml:space="preserve">Інтерактивний характер курсу передбачає </w:t>
      </w:r>
      <w:r w:rsidRPr="007C7215">
        <w:rPr>
          <w:bCs/>
          <w:i/>
          <w:iCs/>
          <w:color w:val="000000"/>
          <w:u w:val="single"/>
          <w:lang w:val="uk-UA"/>
        </w:rPr>
        <w:t>обов’язкове</w:t>
      </w:r>
      <w:r w:rsidRPr="00601EC9">
        <w:rPr>
          <w:bCs/>
          <w:i/>
          <w:iCs/>
          <w:color w:val="000000"/>
          <w:lang w:val="uk-UA"/>
        </w:rPr>
        <w:t xml:space="preserve"> відвідування практичних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питаннями, визначеними планом заняття. В окремих випадках дозволяється письмове відпрацювання шляхом виконання індивідуального письмового завдання.  </w:t>
      </w:r>
    </w:p>
    <w:p w:rsidR="007F540A" w:rsidRPr="002022B7" w:rsidRDefault="007F540A" w:rsidP="007F540A">
      <w:pPr>
        <w:jc w:val="both"/>
        <w:rPr>
          <w:bCs/>
          <w:i/>
          <w:iCs/>
          <w:color w:val="000000"/>
          <w:lang w:val="uk-UA"/>
        </w:rPr>
      </w:pPr>
      <w:r w:rsidRPr="00601EC9">
        <w:rPr>
          <w:bCs/>
          <w:i/>
          <w:iCs/>
          <w:color w:val="000000"/>
          <w:lang w:val="uk-UA"/>
        </w:rPr>
        <w:t>Студенти, які станом на початок екзаменаційної сесії мають понад 70% невідпрацьованих пропущених занять, до відпрацювання не допускаються.</w:t>
      </w:r>
    </w:p>
    <w:p w:rsidR="007F540A" w:rsidRDefault="007F540A" w:rsidP="007F540A">
      <w:pPr>
        <w:jc w:val="both"/>
        <w:rPr>
          <w:bCs/>
          <w:color w:val="000000"/>
          <w:u w:val="single"/>
          <w:lang w:val="uk-UA"/>
        </w:rPr>
      </w:pPr>
    </w:p>
    <w:p w:rsidR="007F540A" w:rsidRPr="00E54730" w:rsidRDefault="007F540A" w:rsidP="007F540A">
      <w:pPr>
        <w:rPr>
          <w:b/>
          <w:bCs/>
          <w:color w:val="000000"/>
          <w:lang w:val="uk-UA"/>
        </w:rPr>
      </w:pPr>
      <w:r w:rsidRPr="00E54730">
        <w:rPr>
          <w:b/>
          <w:bCs/>
          <w:color w:val="000000"/>
          <w:lang w:val="uk-UA"/>
        </w:rPr>
        <w:t>Політика академічної доброчесності</w:t>
      </w:r>
    </w:p>
    <w:p w:rsidR="007F540A" w:rsidRPr="00601EC9" w:rsidRDefault="007F540A" w:rsidP="007F540A">
      <w:pPr>
        <w:jc w:val="both"/>
        <w:rPr>
          <w:i/>
          <w:iCs/>
          <w:color w:val="000000"/>
        </w:rPr>
      </w:pPr>
      <w:r w:rsidRPr="00601EC9">
        <w:rPr>
          <w:i/>
          <w:iCs/>
          <w:color w:val="000000"/>
          <w:lang w:val="uk-UA"/>
        </w:rPr>
        <w:t xml:space="preserve">Кожний студент зобов’язаний дотримуватися принципів академічної доброчесності. Письмові завдання з використанням часткових або повнотекстових запозичень з інших робіт без зазначення авторства – це плагіат. Використання будь-якої інформації (текст, фото, ілюстрації тощо) мають бути правильно процитовані з посиланням на автора! Якщо ви не впевнені, що таке плагіат, фабрикація, фальсифікація, порадьтеся з викладачем. Усі письмові роботи, що виконуються слухачами під час проходження курсу, перевіряються на наявність плагіату за допомогою спеціалізованого програмного забезпечення </w:t>
      </w:r>
      <w:proofErr w:type="spellStart"/>
      <w:r w:rsidRPr="00601EC9">
        <w:rPr>
          <w:i/>
          <w:iCs/>
          <w:color w:val="000000"/>
        </w:rPr>
        <w:t>UniCheck</w:t>
      </w:r>
      <w:proofErr w:type="spellEnd"/>
      <w:r w:rsidRPr="00601EC9">
        <w:rPr>
          <w:i/>
          <w:iCs/>
          <w:color w:val="000000"/>
          <w:lang w:val="uk-UA"/>
        </w:rPr>
        <w:t xml:space="preserve">. Відповідно до чинних правових норм, плагіатом вважатиметься: копіювання чужої наукової роботи чи декількох робіт та оприлюднення результату під своїм іменем; створення суміші власного та запозиченого тексту без належного цитування джерел; </w:t>
      </w:r>
      <w:proofErr w:type="spellStart"/>
      <w:r w:rsidRPr="00601EC9">
        <w:rPr>
          <w:i/>
          <w:iCs/>
          <w:color w:val="000000"/>
          <w:lang w:val="uk-UA"/>
        </w:rPr>
        <w:t>рерайт</w:t>
      </w:r>
      <w:proofErr w:type="spellEnd"/>
      <w:r w:rsidRPr="00601EC9">
        <w:rPr>
          <w:i/>
          <w:iCs/>
          <w:color w:val="000000"/>
          <w:lang w:val="uk-UA"/>
        </w:rPr>
        <w:t xml:space="preserve"> (перефразування чужої праці без згадування оригінального автора). Будь-яка ідея, думка чи речення, ілюстрація чи фото, яке ви запозичуєте, має супроводжуватися посиланням на першоджерело. Приклади оформлення цитувань див. на </w:t>
      </w:r>
      <w:proofErr w:type="spellStart"/>
      <w:r w:rsidRPr="00601EC9">
        <w:rPr>
          <w:i/>
          <w:iCs/>
          <w:color w:val="000000"/>
        </w:rPr>
        <w:t>Moode</w:t>
      </w:r>
      <w:proofErr w:type="spellEnd"/>
      <w:r w:rsidRPr="00601EC9">
        <w:rPr>
          <w:i/>
          <w:iCs/>
          <w:color w:val="000000"/>
        </w:rPr>
        <w:t xml:space="preserve">: </w:t>
      </w:r>
      <w:hyperlink r:id="rId30" w:history="1">
        <w:r w:rsidRPr="00601EC9">
          <w:rPr>
            <w:i/>
            <w:iCs/>
            <w:color w:val="0000FF"/>
            <w:u w:val="single"/>
          </w:rPr>
          <w:t>https://moodle.znu.edu.ua/mod/resource/view.php?id=103857</w:t>
        </w:r>
      </w:hyperlink>
    </w:p>
    <w:p w:rsidR="007F540A" w:rsidRPr="00601EC9" w:rsidRDefault="007F540A" w:rsidP="007F540A">
      <w:pPr>
        <w:jc w:val="both"/>
        <w:rPr>
          <w:i/>
          <w:iCs/>
          <w:color w:val="000000"/>
          <w:lang w:val="uk-UA"/>
        </w:rPr>
      </w:pPr>
      <w:r w:rsidRPr="00601EC9">
        <w:rPr>
          <w:i/>
          <w:iCs/>
          <w:color w:val="000000"/>
          <w:lang w:val="uk-UA"/>
        </w:rPr>
        <w:t xml:space="preserve">Виконавці індивідуальних дослідницьких завдань обов’язково додають до текстів своїх робіт власноруч підписану Декларацію академічної доброчесності (див. посилання у Додатку до </w:t>
      </w:r>
      <w:proofErr w:type="spellStart"/>
      <w:r w:rsidRPr="00601EC9">
        <w:rPr>
          <w:i/>
          <w:iCs/>
          <w:color w:val="000000"/>
          <w:lang w:val="uk-UA"/>
        </w:rPr>
        <w:t>силабусу</w:t>
      </w:r>
      <w:proofErr w:type="spellEnd"/>
      <w:r w:rsidRPr="00601EC9">
        <w:rPr>
          <w:i/>
          <w:iCs/>
          <w:color w:val="000000"/>
          <w:lang w:val="uk-UA"/>
        </w:rPr>
        <w:t xml:space="preserve">). </w:t>
      </w:r>
    </w:p>
    <w:p w:rsidR="007F540A" w:rsidRPr="00601EC9" w:rsidRDefault="007F540A" w:rsidP="007F540A">
      <w:pPr>
        <w:jc w:val="both"/>
        <w:rPr>
          <w:i/>
          <w:iCs/>
          <w:color w:val="000000"/>
          <w:lang w:val="uk-UA"/>
        </w:rPr>
      </w:pPr>
      <w:r w:rsidRPr="00601EC9">
        <w:rPr>
          <w:i/>
          <w:iCs/>
          <w:color w:val="000000"/>
          <w:lang w:val="uk-UA"/>
        </w:rPr>
        <w:t xml:space="preserve">Роботи, у яких виявлено ознаки плагіату, до розгляду не приймаються і відхиляються без права перескладання. Якщо ви не впевнені, чи підпадають зроблені вами запозичення під визначення плагіату, будь ласка, проконсультуйтеся з викладачем. </w:t>
      </w:r>
    </w:p>
    <w:p w:rsidR="007F540A" w:rsidRPr="00601EC9" w:rsidRDefault="007F540A" w:rsidP="007F540A">
      <w:pPr>
        <w:jc w:val="both"/>
        <w:rPr>
          <w:i/>
          <w:iCs/>
          <w:color w:val="000000"/>
          <w:lang w:val="uk-UA"/>
        </w:rPr>
      </w:pPr>
      <w:r w:rsidRPr="00601EC9">
        <w:rPr>
          <w:i/>
          <w:iCs/>
          <w:color w:val="000000"/>
          <w:lang w:val="uk-UA"/>
        </w:rPr>
        <w:t xml:space="preserve">Висока академічна культура та європейські стандарти якості освіти, яких дотримуються у ЗНУ, вимагають від дослідників відповідального ставлення до вибору джерел. Посилання на такі ресурси, як </w:t>
      </w:r>
      <w:proofErr w:type="spellStart"/>
      <w:r w:rsidRPr="00601EC9">
        <w:rPr>
          <w:i/>
          <w:iCs/>
          <w:color w:val="000000"/>
        </w:rPr>
        <w:t>Wikipedia</w:t>
      </w:r>
      <w:proofErr w:type="spellEnd"/>
      <w:r w:rsidRPr="00601EC9">
        <w:rPr>
          <w:i/>
          <w:iCs/>
          <w:color w:val="000000"/>
          <w:lang w:val="uk-UA"/>
        </w:rPr>
        <w:t>, бази даних рефератів та письмових робіт (</w:t>
      </w:r>
      <w:proofErr w:type="spellStart"/>
      <w:r w:rsidRPr="00601EC9">
        <w:rPr>
          <w:i/>
          <w:iCs/>
          <w:color w:val="000000"/>
        </w:rPr>
        <w:t>Studopedia</w:t>
      </w:r>
      <w:proofErr w:type="spellEnd"/>
      <w:r w:rsidRPr="00601EC9">
        <w:rPr>
          <w:i/>
          <w:iCs/>
          <w:color w:val="000000"/>
          <w:lang w:val="uk-UA"/>
        </w:rPr>
        <w:t>.</w:t>
      </w:r>
      <w:proofErr w:type="spellStart"/>
      <w:r w:rsidRPr="00601EC9">
        <w:rPr>
          <w:i/>
          <w:iCs/>
          <w:color w:val="000000"/>
        </w:rPr>
        <w:t>org</w:t>
      </w:r>
      <w:proofErr w:type="spellEnd"/>
      <w:r w:rsidRPr="00601EC9">
        <w:rPr>
          <w:i/>
          <w:iCs/>
          <w:color w:val="000000"/>
          <w:lang w:val="uk-UA"/>
        </w:rPr>
        <w:t xml:space="preserve"> та подібні) є неприпустимим. Рекомендовані бази даних для пошуку джерел: </w:t>
      </w:r>
    </w:p>
    <w:p w:rsidR="007F540A" w:rsidRPr="00601EC9" w:rsidRDefault="007F540A" w:rsidP="007F540A">
      <w:pPr>
        <w:jc w:val="both"/>
        <w:rPr>
          <w:i/>
          <w:lang w:val="uk-UA"/>
        </w:rPr>
      </w:pPr>
      <w:r w:rsidRPr="00601EC9">
        <w:rPr>
          <w:i/>
          <w:iCs/>
          <w:color w:val="000000"/>
          <w:lang w:val="uk-UA"/>
        </w:rPr>
        <w:t xml:space="preserve">Електронні ресурси Національної бібліотеки ім. Вернадського: </w:t>
      </w:r>
      <w:hyperlink r:id="rId31" w:history="1">
        <w:r w:rsidRPr="00601EC9">
          <w:rPr>
            <w:i/>
            <w:color w:val="0000FF"/>
            <w:u w:val="single"/>
          </w:rPr>
          <w:t>http</w:t>
        </w:r>
        <w:r w:rsidRPr="00601EC9">
          <w:rPr>
            <w:i/>
            <w:color w:val="0000FF"/>
            <w:u w:val="single"/>
            <w:lang w:val="uk-UA"/>
          </w:rPr>
          <w:t>://</w:t>
        </w:r>
        <w:r w:rsidRPr="00601EC9">
          <w:rPr>
            <w:i/>
            <w:color w:val="0000FF"/>
            <w:u w:val="single"/>
          </w:rPr>
          <w:t>www</w:t>
        </w:r>
        <w:r w:rsidRPr="00601EC9">
          <w:rPr>
            <w:i/>
            <w:color w:val="0000FF"/>
            <w:u w:val="single"/>
            <w:lang w:val="uk-UA"/>
          </w:rPr>
          <w:t>.</w:t>
        </w:r>
        <w:r w:rsidRPr="00601EC9">
          <w:rPr>
            <w:i/>
            <w:color w:val="0000FF"/>
            <w:u w:val="single"/>
          </w:rPr>
          <w:t>nbuv</w:t>
        </w:r>
        <w:r w:rsidRPr="00601EC9">
          <w:rPr>
            <w:i/>
            <w:color w:val="0000FF"/>
            <w:u w:val="single"/>
            <w:lang w:val="uk-UA"/>
          </w:rPr>
          <w:t>.</w:t>
        </w:r>
        <w:r w:rsidRPr="00601EC9">
          <w:rPr>
            <w:i/>
            <w:color w:val="0000FF"/>
            <w:u w:val="single"/>
          </w:rPr>
          <w:t>gov</w:t>
        </w:r>
        <w:r w:rsidRPr="00601EC9">
          <w:rPr>
            <w:i/>
            <w:color w:val="0000FF"/>
            <w:u w:val="single"/>
            <w:lang w:val="uk-UA"/>
          </w:rPr>
          <w:t>.</w:t>
        </w:r>
        <w:proofErr w:type="spellStart"/>
        <w:r w:rsidRPr="00601EC9">
          <w:rPr>
            <w:i/>
            <w:color w:val="0000FF"/>
            <w:u w:val="single"/>
          </w:rPr>
          <w:t>ua</w:t>
        </w:r>
        <w:proofErr w:type="spellEnd"/>
      </w:hyperlink>
    </w:p>
    <w:p w:rsidR="007F540A" w:rsidRDefault="007F540A" w:rsidP="007F540A">
      <w:pPr>
        <w:jc w:val="both"/>
        <w:rPr>
          <w:bCs/>
          <w:color w:val="000000"/>
          <w:lang w:val="uk-UA"/>
        </w:rPr>
      </w:pPr>
    </w:p>
    <w:p w:rsidR="007F540A" w:rsidRPr="008757C1" w:rsidRDefault="007F540A" w:rsidP="007F540A">
      <w:pPr>
        <w:rPr>
          <w:b/>
          <w:bCs/>
          <w:color w:val="000000"/>
          <w:lang w:val="uk-UA"/>
        </w:rPr>
      </w:pPr>
      <w:r w:rsidRPr="008757C1">
        <w:rPr>
          <w:b/>
          <w:bCs/>
          <w:color w:val="000000"/>
          <w:lang w:val="uk-UA"/>
        </w:rPr>
        <w:t>Використання комп’ютерів/телефонів на занятті</w:t>
      </w:r>
    </w:p>
    <w:p w:rsidR="007F540A" w:rsidRPr="00601EC9" w:rsidRDefault="007F540A" w:rsidP="007F540A">
      <w:pPr>
        <w:jc w:val="both"/>
        <w:rPr>
          <w:bCs/>
          <w:i/>
          <w:color w:val="000000"/>
          <w:lang w:val="uk-UA"/>
        </w:rPr>
      </w:pPr>
      <w:r w:rsidRPr="00601EC9">
        <w:rPr>
          <w:bCs/>
          <w:i/>
          <w:color w:val="000000"/>
          <w:lang w:val="uk-UA"/>
        </w:rPr>
        <w:t>Будь ласка, вимкніть на беззвучний режим свої мобільні телефони та не користуйтеся ними під час занять. Мобільні телефони відволікають викладача та ваших колег. Під час занять заборонено надсилання текстових повідомлень, прослуховування музики, перевірка електронної пошти, соціальних мереж тощо. Електронні пристрої можна використовувати лише за умови виробничої необхідності в них (за погодженням з викладачем).</w:t>
      </w:r>
    </w:p>
    <w:p w:rsidR="007F540A" w:rsidRDefault="007F540A" w:rsidP="007F540A">
      <w:pPr>
        <w:jc w:val="both"/>
        <w:rPr>
          <w:bCs/>
          <w:color w:val="000000"/>
          <w:lang w:val="uk-UA"/>
        </w:rPr>
      </w:pPr>
    </w:p>
    <w:p w:rsidR="007F540A" w:rsidRPr="00E42FA1" w:rsidRDefault="007F540A" w:rsidP="007F540A">
      <w:pPr>
        <w:rPr>
          <w:lang w:val="uk-UA"/>
        </w:rPr>
      </w:pPr>
      <w:r>
        <w:rPr>
          <w:b/>
          <w:bCs/>
          <w:color w:val="000000"/>
          <w:lang w:val="uk-UA"/>
        </w:rPr>
        <w:t>Комунікація</w:t>
      </w:r>
    </w:p>
    <w:p w:rsidR="007F540A" w:rsidRPr="00253A8C" w:rsidRDefault="007F540A" w:rsidP="007F540A">
      <w:pPr>
        <w:jc w:val="both"/>
        <w:rPr>
          <w:i/>
          <w:iCs/>
          <w:color w:val="000000"/>
          <w:lang w:val="uk-UA"/>
        </w:rPr>
      </w:pPr>
      <w:r w:rsidRPr="00601EC9">
        <w:rPr>
          <w:i/>
          <w:iCs/>
          <w:color w:val="000000"/>
          <w:lang w:val="uk-UA"/>
        </w:rPr>
        <w:t xml:space="preserve">Очікується, що студенти перевірятимуть свою електронну пошту і сторінку дисципліни в </w:t>
      </w:r>
      <w:proofErr w:type="spellStart"/>
      <w:r w:rsidRPr="00601EC9">
        <w:rPr>
          <w:i/>
          <w:iCs/>
          <w:color w:val="000000"/>
          <w:lang w:val="uk-UA"/>
        </w:rPr>
        <w:t>Moodle</w:t>
      </w:r>
      <w:proofErr w:type="spellEnd"/>
      <w:r w:rsidRPr="00601EC9">
        <w:rPr>
          <w:i/>
          <w:iCs/>
          <w:color w:val="000000"/>
          <w:lang w:val="uk-UA"/>
        </w:rPr>
        <w:t xml:space="preserve"> та реагуватимуть своєчасно. Всі робочі оголошення можуть надсилатися через старосту, на електронну на пошту та розміщуватимуться в </w:t>
      </w:r>
      <w:proofErr w:type="spellStart"/>
      <w:r w:rsidRPr="00601EC9">
        <w:rPr>
          <w:i/>
          <w:iCs/>
          <w:color w:val="000000"/>
          <w:lang w:val="uk-UA"/>
        </w:rPr>
        <w:t>Moodle</w:t>
      </w:r>
      <w:proofErr w:type="spellEnd"/>
      <w:r w:rsidRPr="00601EC9">
        <w:rPr>
          <w:i/>
          <w:iCs/>
          <w:color w:val="000000"/>
          <w:lang w:val="uk-UA"/>
        </w:rPr>
        <w:t xml:space="preserve">. Будь ласка, перевіряйте повідомлення вчасно. </w:t>
      </w:r>
      <w:proofErr w:type="spellStart"/>
      <w:r w:rsidRPr="00601EC9">
        <w:rPr>
          <w:i/>
          <w:iCs/>
          <w:color w:val="000000"/>
          <w:lang w:val="uk-UA"/>
        </w:rPr>
        <w:t>Ел</w:t>
      </w:r>
      <w:proofErr w:type="spellEnd"/>
      <w:r w:rsidRPr="00601EC9">
        <w:rPr>
          <w:i/>
          <w:iCs/>
          <w:color w:val="000000"/>
          <w:lang w:val="uk-UA"/>
        </w:rPr>
        <w:t>. пошта має бути підписа</w:t>
      </w:r>
      <w:r>
        <w:rPr>
          <w:i/>
          <w:iCs/>
          <w:color w:val="000000"/>
          <w:lang w:val="uk-UA"/>
        </w:rPr>
        <w:t>на справжнім ім’ям і прізвищем.</w:t>
      </w:r>
      <w:r w:rsidRPr="00253A8C">
        <w:rPr>
          <w:i/>
          <w:iCs/>
          <w:color w:val="000000"/>
          <w:lang w:val="uk-UA"/>
        </w:rPr>
        <w:t xml:space="preserve"> </w:t>
      </w:r>
      <w:r w:rsidRPr="00601EC9">
        <w:rPr>
          <w:i/>
          <w:iCs/>
          <w:color w:val="000000"/>
          <w:lang w:val="uk-UA"/>
        </w:rPr>
        <w:t xml:space="preserve">Адреси типу </w:t>
      </w:r>
      <w:proofErr w:type="spellStart"/>
      <w:r>
        <w:rPr>
          <w:i/>
          <w:iCs/>
          <w:color w:val="000000"/>
        </w:rPr>
        <w:t>alaja</w:t>
      </w:r>
      <w:proofErr w:type="spellEnd"/>
      <w:r w:rsidRPr="00601EC9">
        <w:rPr>
          <w:i/>
          <w:iCs/>
          <w:color w:val="000000"/>
        </w:rPr>
        <w:t xml:space="preserve"> </w:t>
      </w:r>
      <w:proofErr w:type="spellStart"/>
      <w:r>
        <w:rPr>
          <w:i/>
          <w:iCs/>
          <w:color w:val="000000"/>
        </w:rPr>
        <w:t>rosa</w:t>
      </w:r>
      <w:proofErr w:type="spellEnd"/>
      <w:r w:rsidRPr="00601EC9">
        <w:rPr>
          <w:i/>
          <w:iCs/>
          <w:color w:val="000000"/>
          <w:lang w:val="uk-UA"/>
        </w:rPr>
        <w:t xml:space="preserve">@gmail.com </w:t>
      </w:r>
      <w:r>
        <w:rPr>
          <w:i/>
          <w:iCs/>
          <w:color w:val="000000"/>
          <w:lang w:val="uk-UA"/>
        </w:rPr>
        <w:t xml:space="preserve">або </w:t>
      </w:r>
      <w:r w:rsidRPr="00601EC9">
        <w:rPr>
          <w:i/>
          <w:iCs/>
          <w:color w:val="000000"/>
          <w:lang w:val="uk-UA"/>
        </w:rPr>
        <w:t>a</w:t>
      </w:r>
      <w:proofErr w:type="spellStart"/>
      <w:r>
        <w:rPr>
          <w:i/>
          <w:iCs/>
          <w:color w:val="000000"/>
        </w:rPr>
        <w:t>gent</w:t>
      </w:r>
      <w:proofErr w:type="spellEnd"/>
      <w:r w:rsidRPr="00601EC9">
        <w:rPr>
          <w:i/>
          <w:iCs/>
          <w:color w:val="000000"/>
        </w:rPr>
        <w:t xml:space="preserve"> </w:t>
      </w:r>
      <w:r>
        <w:rPr>
          <w:i/>
          <w:iCs/>
          <w:color w:val="000000"/>
        </w:rPr>
        <w:t>SBU</w:t>
      </w:r>
      <w:r w:rsidRPr="00601EC9">
        <w:rPr>
          <w:i/>
          <w:iCs/>
          <w:color w:val="000000"/>
          <w:lang w:val="uk-UA"/>
        </w:rPr>
        <w:t>@gmail.com</w:t>
      </w:r>
      <w:r>
        <w:rPr>
          <w:i/>
          <w:iCs/>
          <w:color w:val="000000"/>
          <w:lang w:val="uk-UA"/>
        </w:rPr>
        <w:t xml:space="preserve"> </w:t>
      </w:r>
      <w:r w:rsidRPr="00601EC9">
        <w:rPr>
          <w:i/>
          <w:iCs/>
          <w:color w:val="000000"/>
          <w:lang w:val="uk-UA"/>
        </w:rPr>
        <w:t>не приймаються!</w:t>
      </w:r>
    </w:p>
    <w:p w:rsidR="007F540A" w:rsidRPr="009411B6" w:rsidRDefault="007F540A" w:rsidP="007F540A">
      <w:pPr>
        <w:jc w:val="center"/>
        <w:rPr>
          <w:rFonts w:ascii="Cambria" w:hAnsi="Cambria"/>
          <w:b/>
          <w:i/>
          <w:color w:val="000000"/>
          <w:sz w:val="28"/>
          <w:lang w:val="uk-UA"/>
        </w:rPr>
      </w:pPr>
      <w:r>
        <w:rPr>
          <w:rFonts w:ascii="Cambria" w:hAnsi="Cambria"/>
          <w:b/>
          <w:color w:val="000000"/>
          <w:sz w:val="28"/>
          <w:lang w:val="uk-UA"/>
        </w:rPr>
        <w:br w:type="page"/>
      </w:r>
      <w:r w:rsidRPr="009411B6">
        <w:rPr>
          <w:rFonts w:ascii="Cambria" w:hAnsi="Cambria"/>
          <w:b/>
          <w:i/>
          <w:color w:val="000000"/>
          <w:sz w:val="28"/>
          <w:lang w:val="uk-UA"/>
        </w:rPr>
        <w:t>ДОДАТОК ДО СИЛАБУСУ ЗНУ – 2020-2021</w:t>
      </w:r>
      <w:r>
        <w:rPr>
          <w:rFonts w:ascii="Cambria" w:hAnsi="Cambria"/>
          <w:b/>
          <w:i/>
          <w:color w:val="000000"/>
          <w:sz w:val="28"/>
          <w:lang w:val="uk-UA"/>
        </w:rPr>
        <w:t xml:space="preserve"> рр.</w:t>
      </w:r>
    </w:p>
    <w:p w:rsidR="007F540A" w:rsidRDefault="007F540A" w:rsidP="007F540A">
      <w:pPr>
        <w:jc w:val="both"/>
        <w:rPr>
          <w:rFonts w:ascii="Cambria" w:hAnsi="Cambria"/>
          <w:i/>
          <w:lang w:val="uk-UA"/>
        </w:rPr>
      </w:pPr>
    </w:p>
    <w:p w:rsidR="007F540A" w:rsidRPr="009F6B92" w:rsidRDefault="007F540A" w:rsidP="007F540A">
      <w:pPr>
        <w:jc w:val="both"/>
        <w:rPr>
          <w:rFonts w:ascii="Cambria" w:hAnsi="Cambria"/>
          <w:b/>
          <w:i/>
          <w:sz w:val="20"/>
          <w:szCs w:val="20"/>
          <w:lang w:val="uk-UA"/>
        </w:rPr>
      </w:pPr>
      <w:r w:rsidRPr="009F6B92">
        <w:rPr>
          <w:rFonts w:ascii="Cambria" w:hAnsi="Cambria"/>
          <w:b/>
          <w:i/>
          <w:sz w:val="20"/>
          <w:szCs w:val="20"/>
          <w:lang w:val="uk-UA"/>
        </w:rPr>
        <w:t>ГРАФІК НАВЧАЛЬНОГО ПРОЦЕСУ</w:t>
      </w:r>
      <w:r w:rsidRPr="009F6B92">
        <w:rPr>
          <w:rFonts w:ascii="Cambria" w:hAnsi="Cambria"/>
          <w:b/>
          <w:i/>
          <w:sz w:val="20"/>
          <w:szCs w:val="20"/>
        </w:rPr>
        <w:t xml:space="preserve"> 2020-2021 </w:t>
      </w:r>
      <w:r w:rsidRPr="009F6B92">
        <w:rPr>
          <w:rFonts w:ascii="Cambria" w:hAnsi="Cambria"/>
          <w:b/>
          <w:i/>
          <w:sz w:val="20"/>
          <w:szCs w:val="20"/>
          <w:lang w:val="uk-UA"/>
        </w:rPr>
        <w:t xml:space="preserve">н. р. </w:t>
      </w:r>
      <w:r w:rsidRPr="009F6B92">
        <w:rPr>
          <w:rFonts w:ascii="Cambria" w:hAnsi="Cambria"/>
          <w:i/>
          <w:sz w:val="20"/>
          <w:szCs w:val="20"/>
          <w:lang w:val="uk-UA"/>
        </w:rPr>
        <w:t>(посилання на сторінку сайту ЗНУ)</w:t>
      </w:r>
    </w:p>
    <w:p w:rsidR="007F540A" w:rsidRPr="009F6B92" w:rsidRDefault="007F540A" w:rsidP="007F540A">
      <w:pPr>
        <w:jc w:val="both"/>
        <w:rPr>
          <w:rFonts w:ascii="Cambria" w:hAnsi="Cambria"/>
          <w:b/>
          <w:i/>
          <w:sz w:val="14"/>
          <w:szCs w:val="14"/>
          <w:lang w:val="uk-UA"/>
        </w:rPr>
      </w:pPr>
    </w:p>
    <w:p w:rsidR="007F540A" w:rsidRPr="00E42FA1" w:rsidRDefault="007F540A" w:rsidP="007F540A">
      <w:pPr>
        <w:jc w:val="both"/>
        <w:rPr>
          <w:rFonts w:ascii="Cambria" w:hAnsi="Cambria"/>
          <w:sz w:val="20"/>
          <w:lang w:val="uk-UA"/>
        </w:rPr>
      </w:pPr>
      <w:r w:rsidRPr="00BD3C37">
        <w:rPr>
          <w:rFonts w:ascii="Cambria" w:hAnsi="Cambria"/>
          <w:b/>
          <w:i/>
          <w:sz w:val="20"/>
          <w:lang w:val="uk-UA"/>
        </w:rPr>
        <w:t>АКАДЕМІЧНА ДОБРОЧЕСНІСТЬ</w:t>
      </w:r>
      <w:r>
        <w:rPr>
          <w:rFonts w:ascii="Cambria" w:hAnsi="Cambria"/>
          <w:b/>
          <w:i/>
          <w:sz w:val="20"/>
          <w:lang w:val="uk-UA"/>
        </w:rPr>
        <w:t xml:space="preserve">. </w:t>
      </w:r>
      <w:r w:rsidRPr="00BD3C37">
        <w:rPr>
          <w:rFonts w:ascii="Cambria" w:hAnsi="Cambria"/>
          <w:sz w:val="20"/>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BD3C37">
        <w:rPr>
          <w:rFonts w:ascii="Cambria" w:hAnsi="Cambria"/>
          <w:b/>
          <w:i/>
          <w:sz w:val="20"/>
          <w:lang w:val="uk-UA"/>
        </w:rPr>
        <w:t>Кодексом академічної доброчесності ЗНУ</w:t>
      </w:r>
      <w:r w:rsidRPr="00BD3C37">
        <w:rPr>
          <w:rFonts w:ascii="Cambria" w:hAnsi="Cambria"/>
          <w:b/>
          <w:sz w:val="20"/>
          <w:lang w:val="uk-UA"/>
        </w:rPr>
        <w:t>:</w:t>
      </w:r>
      <w:r w:rsidRPr="00BD3C37">
        <w:rPr>
          <w:rFonts w:ascii="Cambria" w:hAnsi="Cambria"/>
          <w:sz w:val="20"/>
          <w:lang w:val="uk-UA"/>
        </w:rPr>
        <w:t xml:space="preserve"> </w:t>
      </w:r>
      <w:hyperlink r:id="rId32" w:history="1">
        <w:r w:rsidRPr="00BD3C37">
          <w:rPr>
            <w:rStyle w:val="a3"/>
            <w:rFonts w:ascii="Cambria" w:hAnsi="Cambria"/>
            <w:sz w:val="20"/>
            <w:lang w:val="uk-UA"/>
          </w:rPr>
          <w:t>https://tinyurl.com/ya6yk4ad</w:t>
        </w:r>
      </w:hyperlink>
      <w:r>
        <w:rPr>
          <w:rFonts w:ascii="Cambria" w:hAnsi="Cambria"/>
          <w:sz w:val="20"/>
          <w:lang w:val="uk-UA"/>
        </w:rPr>
        <w:t>.</w:t>
      </w:r>
      <w:r w:rsidRPr="00E42FA1">
        <w:rPr>
          <w:rFonts w:ascii="Cambria" w:hAnsi="Cambria"/>
          <w:sz w:val="20"/>
          <w:lang w:val="uk-UA"/>
        </w:rPr>
        <w:t xml:space="preserve"> </w:t>
      </w:r>
      <w:r w:rsidRPr="00BD3C37">
        <w:rPr>
          <w:rFonts w:ascii="Cambria" w:hAnsi="Cambria"/>
          <w:i/>
          <w:sz w:val="20"/>
          <w:lang w:val="uk-UA"/>
        </w:rPr>
        <w:t>Декларація академічної доброчесності здобувача вищої освіти</w:t>
      </w:r>
      <w:r w:rsidRPr="00BD3C37">
        <w:rPr>
          <w:rFonts w:ascii="Cambria" w:hAnsi="Cambria"/>
          <w:sz w:val="20"/>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33" w:history="1">
        <w:r w:rsidRPr="00BD3C37">
          <w:rPr>
            <w:rStyle w:val="a3"/>
            <w:rFonts w:ascii="Cambria" w:hAnsi="Cambria"/>
            <w:sz w:val="20"/>
            <w:lang w:val="uk-UA"/>
          </w:rPr>
          <w:t>https://tinyurl.com/y6wzzlu3</w:t>
        </w:r>
      </w:hyperlink>
      <w:r w:rsidRPr="00E42FA1">
        <w:rPr>
          <w:rFonts w:ascii="Cambria" w:hAnsi="Cambria"/>
          <w:sz w:val="20"/>
          <w:lang w:val="uk-UA"/>
        </w:rPr>
        <w:t>.</w:t>
      </w:r>
    </w:p>
    <w:p w:rsidR="007F540A" w:rsidRPr="009F6B92" w:rsidRDefault="007F540A" w:rsidP="007F540A">
      <w:pPr>
        <w:rPr>
          <w:rFonts w:ascii="Cambria" w:hAnsi="Cambria"/>
          <w:sz w:val="14"/>
          <w:szCs w:val="14"/>
          <w:lang w:val="uk-UA"/>
        </w:rPr>
      </w:pPr>
    </w:p>
    <w:p w:rsidR="007F540A" w:rsidRPr="00BD3C37" w:rsidRDefault="007F540A" w:rsidP="007F540A">
      <w:pPr>
        <w:jc w:val="both"/>
        <w:rPr>
          <w:rFonts w:ascii="Cambria" w:hAnsi="Cambria"/>
          <w:sz w:val="20"/>
          <w:lang w:val="uk-UA"/>
        </w:rPr>
      </w:pPr>
      <w:r w:rsidRPr="00BD3C37">
        <w:rPr>
          <w:rFonts w:ascii="Cambria" w:hAnsi="Cambria"/>
          <w:b/>
          <w:i/>
          <w:sz w:val="20"/>
          <w:lang w:val="uk-UA"/>
        </w:rPr>
        <w:t>НАВЧАЛЬНИЙ ПРОЦЕС ТА ЗАБЕЗПЕЧЕННЯ ЯКОСТІ ОСВІТИ</w:t>
      </w:r>
      <w:r>
        <w:rPr>
          <w:rFonts w:ascii="Cambria" w:hAnsi="Cambria"/>
          <w:b/>
          <w:i/>
          <w:sz w:val="20"/>
          <w:lang w:val="uk-UA"/>
        </w:rPr>
        <w:t xml:space="preserve">. </w:t>
      </w:r>
      <w:r w:rsidRPr="00BD3C37">
        <w:rPr>
          <w:rFonts w:ascii="Cambria" w:hAnsi="Cambria"/>
          <w:sz w:val="20"/>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Pr="00BD3C37">
        <w:rPr>
          <w:rFonts w:ascii="Cambria" w:hAnsi="Cambria"/>
          <w:i/>
          <w:sz w:val="20"/>
          <w:lang w:val="uk-UA"/>
        </w:rPr>
        <w:t>Положення про організацію та методику проведення поточного та підсумкового семестрового контролю навчання студентів ЗНУ</w:t>
      </w:r>
      <w:r w:rsidRPr="00BD3C37">
        <w:rPr>
          <w:rFonts w:ascii="Cambria" w:hAnsi="Cambria"/>
          <w:sz w:val="20"/>
          <w:lang w:val="uk-UA"/>
        </w:rPr>
        <w:t xml:space="preserve">: </w:t>
      </w:r>
      <w:hyperlink r:id="rId34" w:history="1">
        <w:r w:rsidRPr="00BD3C37">
          <w:rPr>
            <w:rStyle w:val="a3"/>
            <w:rFonts w:ascii="Cambria" w:hAnsi="Cambria"/>
            <w:bCs/>
            <w:sz w:val="20"/>
            <w:shd w:val="clear" w:color="auto" w:fill="FFFFFF"/>
          </w:rPr>
          <w:t>https</w:t>
        </w:r>
        <w:r w:rsidRPr="00E42FA1">
          <w:rPr>
            <w:rStyle w:val="a3"/>
            <w:rFonts w:ascii="Cambria" w:hAnsi="Cambria"/>
            <w:bCs/>
            <w:sz w:val="20"/>
            <w:shd w:val="clear" w:color="auto" w:fill="FFFFFF"/>
            <w:lang w:val="uk-UA"/>
          </w:rPr>
          <w:t>://</w:t>
        </w:r>
        <w:r w:rsidRPr="00BD3C37">
          <w:rPr>
            <w:rStyle w:val="a3"/>
            <w:rFonts w:ascii="Cambria" w:hAnsi="Cambria"/>
            <w:bCs/>
            <w:sz w:val="20"/>
            <w:shd w:val="clear" w:color="auto" w:fill="FFFFFF"/>
          </w:rPr>
          <w:t>tinyurl</w:t>
        </w:r>
        <w:r w:rsidRPr="00E42FA1">
          <w:rPr>
            <w:rStyle w:val="a3"/>
            <w:rFonts w:ascii="Cambria" w:hAnsi="Cambria"/>
            <w:bCs/>
            <w:sz w:val="20"/>
            <w:shd w:val="clear" w:color="auto" w:fill="FFFFFF"/>
            <w:lang w:val="uk-UA"/>
          </w:rPr>
          <w:t>.</w:t>
        </w:r>
        <w:r w:rsidRPr="00BD3C37">
          <w:rPr>
            <w:rStyle w:val="a3"/>
            <w:rFonts w:ascii="Cambria" w:hAnsi="Cambria"/>
            <w:bCs/>
            <w:sz w:val="20"/>
            <w:shd w:val="clear" w:color="auto" w:fill="FFFFFF"/>
          </w:rPr>
          <w:t>com</w:t>
        </w:r>
        <w:r w:rsidRPr="00E42FA1">
          <w:rPr>
            <w:rStyle w:val="a3"/>
            <w:rFonts w:ascii="Cambria" w:hAnsi="Cambria"/>
            <w:bCs/>
            <w:sz w:val="20"/>
            <w:shd w:val="clear" w:color="auto" w:fill="FFFFFF"/>
            <w:lang w:val="uk-UA"/>
          </w:rPr>
          <w:t>/</w:t>
        </w:r>
        <w:r w:rsidRPr="00BD3C37">
          <w:rPr>
            <w:rStyle w:val="a3"/>
            <w:rFonts w:ascii="Cambria" w:hAnsi="Cambria"/>
            <w:bCs/>
            <w:sz w:val="20"/>
            <w:shd w:val="clear" w:color="auto" w:fill="FFFFFF"/>
          </w:rPr>
          <w:t>y</w:t>
        </w:r>
        <w:r w:rsidRPr="00E42FA1">
          <w:rPr>
            <w:rStyle w:val="a3"/>
            <w:rFonts w:ascii="Cambria" w:hAnsi="Cambria"/>
            <w:bCs/>
            <w:sz w:val="20"/>
            <w:shd w:val="clear" w:color="auto" w:fill="FFFFFF"/>
            <w:lang w:val="uk-UA"/>
          </w:rPr>
          <w:t>9</w:t>
        </w:r>
        <w:r w:rsidRPr="00BD3C37">
          <w:rPr>
            <w:rStyle w:val="a3"/>
            <w:rFonts w:ascii="Cambria" w:hAnsi="Cambria"/>
            <w:bCs/>
            <w:sz w:val="20"/>
            <w:shd w:val="clear" w:color="auto" w:fill="FFFFFF"/>
          </w:rPr>
          <w:t>tve</w:t>
        </w:r>
        <w:r w:rsidRPr="00E42FA1">
          <w:rPr>
            <w:rStyle w:val="a3"/>
            <w:rFonts w:ascii="Cambria" w:hAnsi="Cambria"/>
            <w:bCs/>
            <w:sz w:val="20"/>
            <w:shd w:val="clear" w:color="auto" w:fill="FFFFFF"/>
            <w:lang w:val="uk-UA"/>
          </w:rPr>
          <w:t>4</w:t>
        </w:r>
        <w:proofErr w:type="spellStart"/>
        <w:r w:rsidRPr="00BD3C37">
          <w:rPr>
            <w:rStyle w:val="a3"/>
            <w:rFonts w:ascii="Cambria" w:hAnsi="Cambria"/>
            <w:bCs/>
            <w:sz w:val="20"/>
            <w:shd w:val="clear" w:color="auto" w:fill="FFFFFF"/>
          </w:rPr>
          <w:t>lk</w:t>
        </w:r>
        <w:proofErr w:type="spellEnd"/>
      </w:hyperlink>
      <w:r>
        <w:rPr>
          <w:rFonts w:ascii="Cambria" w:hAnsi="Cambria"/>
          <w:b/>
          <w:bCs/>
          <w:color w:val="000000"/>
          <w:sz w:val="20"/>
          <w:shd w:val="clear" w:color="auto" w:fill="FFFFFF"/>
          <w:lang w:val="uk-UA"/>
        </w:rPr>
        <w:t>.</w:t>
      </w:r>
    </w:p>
    <w:p w:rsidR="007F540A" w:rsidRPr="009F6B92" w:rsidRDefault="007F540A" w:rsidP="007F540A">
      <w:pPr>
        <w:jc w:val="both"/>
        <w:rPr>
          <w:rFonts w:ascii="Cambria" w:hAnsi="Cambria"/>
          <w:i/>
          <w:sz w:val="14"/>
          <w:szCs w:val="14"/>
          <w:lang w:val="uk-UA"/>
        </w:rPr>
      </w:pPr>
    </w:p>
    <w:p w:rsidR="007F540A" w:rsidRDefault="007F540A" w:rsidP="007F540A">
      <w:pPr>
        <w:jc w:val="both"/>
        <w:rPr>
          <w:rFonts w:ascii="Cambria" w:hAnsi="Cambria"/>
          <w:sz w:val="20"/>
          <w:lang w:val="uk-UA"/>
        </w:rPr>
      </w:pPr>
      <w:r w:rsidRPr="00BD3C37">
        <w:rPr>
          <w:rFonts w:ascii="Cambria" w:hAnsi="Cambria"/>
          <w:b/>
          <w:i/>
          <w:sz w:val="20"/>
          <w:lang w:val="uk-UA"/>
        </w:rPr>
        <w:t>ПОВТОРНЕ ВИВЧЕННЯ ДИСЦИПЛІН, ВІДРАХУВАННЯ</w:t>
      </w:r>
      <w:r>
        <w:rPr>
          <w:rFonts w:ascii="Cambria" w:hAnsi="Cambria"/>
          <w:b/>
          <w:i/>
          <w:sz w:val="20"/>
          <w:lang w:val="uk-UA"/>
        </w:rPr>
        <w:t xml:space="preserve">. </w:t>
      </w:r>
      <w:r w:rsidRPr="00BD3C37">
        <w:rPr>
          <w:rFonts w:ascii="Cambria" w:hAnsi="Cambria"/>
          <w:sz w:val="20"/>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Pr="00BD3C37">
        <w:rPr>
          <w:rFonts w:ascii="Cambria" w:hAnsi="Cambria"/>
          <w:i/>
          <w:sz w:val="20"/>
          <w:lang w:val="uk-UA"/>
        </w:rPr>
        <w:t>Положенням про порядок повторного вивчення навчальних дисциплін та повторного навчання у ЗНУ</w:t>
      </w:r>
      <w:r w:rsidRPr="00BD3C37">
        <w:rPr>
          <w:rFonts w:ascii="Cambria" w:hAnsi="Cambria"/>
          <w:sz w:val="20"/>
          <w:lang w:val="uk-UA"/>
        </w:rPr>
        <w:t xml:space="preserve">: </w:t>
      </w:r>
      <w:hyperlink r:id="rId35" w:history="1">
        <w:r w:rsidRPr="00BD3C37">
          <w:rPr>
            <w:rStyle w:val="a3"/>
            <w:rFonts w:ascii="Cambria" w:hAnsi="Cambria"/>
            <w:sz w:val="20"/>
            <w:lang w:val="uk-UA"/>
          </w:rPr>
          <w:t>https://tinyurl.com/y9pkmmp5</w:t>
        </w:r>
      </w:hyperlink>
      <w:r>
        <w:rPr>
          <w:rFonts w:ascii="Cambria" w:hAnsi="Cambria"/>
          <w:sz w:val="20"/>
          <w:lang w:val="uk-UA"/>
        </w:rPr>
        <w:t xml:space="preserve">. </w:t>
      </w:r>
      <w:r w:rsidRPr="00BD3C37">
        <w:rPr>
          <w:rFonts w:ascii="Cambria" w:hAnsi="Cambria"/>
          <w:sz w:val="20"/>
          <w:lang w:val="uk-UA"/>
        </w:rPr>
        <w:t xml:space="preserve">Підстави та процедури відрахування студентів, у тому числі за невиконання навчального плану, регламентуються </w:t>
      </w:r>
      <w:r w:rsidRPr="00BD3C37">
        <w:rPr>
          <w:rFonts w:ascii="Cambria" w:hAnsi="Cambria"/>
          <w:i/>
          <w:sz w:val="20"/>
          <w:lang w:val="uk-UA"/>
        </w:rPr>
        <w:t>Положенням про порядок переведення, відрахування та поновлення студентів у ЗНУ</w:t>
      </w:r>
      <w:r w:rsidRPr="00BD3C37">
        <w:rPr>
          <w:rFonts w:ascii="Cambria" w:hAnsi="Cambria"/>
          <w:sz w:val="20"/>
          <w:lang w:val="uk-UA"/>
        </w:rPr>
        <w:t xml:space="preserve">: </w:t>
      </w:r>
      <w:hyperlink r:id="rId36" w:history="1">
        <w:r w:rsidRPr="00BD3C37">
          <w:rPr>
            <w:rStyle w:val="a3"/>
            <w:rFonts w:ascii="Cambria" w:hAnsi="Cambria"/>
            <w:sz w:val="20"/>
            <w:lang w:val="uk-UA"/>
          </w:rPr>
          <w:t>https://tinyurl.com/ycds57la</w:t>
        </w:r>
      </w:hyperlink>
      <w:r>
        <w:rPr>
          <w:rFonts w:ascii="Cambria" w:hAnsi="Cambria"/>
          <w:sz w:val="20"/>
          <w:lang w:val="uk-UA"/>
        </w:rPr>
        <w:t>.</w:t>
      </w:r>
    </w:p>
    <w:p w:rsidR="007F540A" w:rsidRPr="009F6B92" w:rsidRDefault="007F540A" w:rsidP="007F540A">
      <w:pPr>
        <w:jc w:val="both"/>
        <w:rPr>
          <w:rFonts w:ascii="Cambria" w:hAnsi="Cambria"/>
          <w:sz w:val="14"/>
          <w:szCs w:val="14"/>
          <w:lang w:val="uk-UA"/>
        </w:rPr>
      </w:pPr>
    </w:p>
    <w:p w:rsidR="007F540A" w:rsidRDefault="007F540A" w:rsidP="007F540A">
      <w:pPr>
        <w:jc w:val="both"/>
        <w:rPr>
          <w:rFonts w:ascii="Cambria" w:hAnsi="Cambria"/>
          <w:sz w:val="20"/>
          <w:lang w:val="uk-UA"/>
        </w:rPr>
      </w:pPr>
      <w:r w:rsidRPr="008C552B">
        <w:rPr>
          <w:rFonts w:ascii="Cambria" w:hAnsi="Cambria"/>
          <w:b/>
          <w:i/>
          <w:sz w:val="20"/>
          <w:lang w:val="uk-UA"/>
        </w:rPr>
        <w:t>НЕФОРМАЛЬНА ОСВІТА</w:t>
      </w:r>
      <w:r>
        <w:rPr>
          <w:rFonts w:ascii="Cambria" w:hAnsi="Cambria"/>
          <w:b/>
          <w:i/>
          <w:sz w:val="20"/>
          <w:lang w:val="uk-UA"/>
        </w:rPr>
        <w:t xml:space="preserve">. </w:t>
      </w:r>
      <w:r w:rsidRPr="008C552B">
        <w:rPr>
          <w:rFonts w:ascii="Cambria" w:hAnsi="Cambria"/>
          <w:sz w:val="20"/>
          <w:lang w:val="uk-UA"/>
        </w:rPr>
        <w:t xml:space="preserve">Порядок зарахування результатів </w:t>
      </w:r>
      <w:r>
        <w:rPr>
          <w:rFonts w:ascii="Cambria" w:hAnsi="Cambria"/>
          <w:sz w:val="20"/>
          <w:lang w:val="uk-UA"/>
        </w:rPr>
        <w:t>навчання</w:t>
      </w:r>
      <w:r w:rsidRPr="008C552B">
        <w:rPr>
          <w:rFonts w:ascii="Cambria" w:hAnsi="Cambria"/>
          <w:sz w:val="20"/>
          <w:lang w:val="uk-UA"/>
        </w:rPr>
        <w:t xml:space="preserve">, підтверджених сертифікатами, свідоцтвами, іншими документами, здобутими поза основним </w:t>
      </w:r>
      <w:r>
        <w:rPr>
          <w:rFonts w:ascii="Cambria" w:hAnsi="Cambria"/>
          <w:sz w:val="20"/>
          <w:lang w:val="uk-UA"/>
        </w:rPr>
        <w:t>місцем навчання,</w:t>
      </w:r>
      <w:r w:rsidRPr="008C552B">
        <w:rPr>
          <w:rFonts w:ascii="Cambria" w:hAnsi="Cambria"/>
          <w:sz w:val="20"/>
          <w:lang w:val="uk-UA"/>
        </w:rPr>
        <w:t xml:space="preserve"> регулюється </w:t>
      </w:r>
      <w:r w:rsidRPr="008C552B">
        <w:rPr>
          <w:rFonts w:ascii="Cambria" w:hAnsi="Cambria"/>
          <w:i/>
          <w:sz w:val="20"/>
          <w:lang w:val="uk-UA"/>
        </w:rPr>
        <w:t>Положенням про порядок визнання результатів навчання, отриманих у неформальній освіті</w:t>
      </w:r>
      <w:r w:rsidRPr="008C552B">
        <w:rPr>
          <w:rFonts w:ascii="Cambria" w:hAnsi="Cambria"/>
          <w:sz w:val="20"/>
          <w:lang w:val="uk-UA"/>
        </w:rPr>
        <w:t xml:space="preserve">: </w:t>
      </w:r>
      <w:hyperlink r:id="rId37" w:history="1">
        <w:r w:rsidRPr="007171E2">
          <w:rPr>
            <w:rStyle w:val="a3"/>
            <w:rFonts w:ascii="Cambria" w:hAnsi="Cambria"/>
            <w:sz w:val="20"/>
            <w:lang w:val="uk-UA"/>
          </w:rPr>
          <w:t>https://tinyurl.com/y8gbt4xs</w:t>
        </w:r>
      </w:hyperlink>
      <w:r>
        <w:rPr>
          <w:rFonts w:ascii="Cambria" w:hAnsi="Cambria"/>
          <w:sz w:val="20"/>
          <w:lang w:val="uk-UA"/>
        </w:rPr>
        <w:t>.</w:t>
      </w:r>
    </w:p>
    <w:p w:rsidR="007F540A" w:rsidRPr="009F6B92" w:rsidRDefault="007F540A" w:rsidP="007F540A">
      <w:pPr>
        <w:jc w:val="both"/>
        <w:rPr>
          <w:rFonts w:ascii="Cambria" w:hAnsi="Cambria"/>
          <w:sz w:val="14"/>
          <w:szCs w:val="14"/>
          <w:lang w:val="uk-UA"/>
        </w:rPr>
      </w:pPr>
    </w:p>
    <w:p w:rsidR="007F540A" w:rsidRDefault="007F540A" w:rsidP="007F540A">
      <w:pPr>
        <w:jc w:val="both"/>
        <w:rPr>
          <w:rFonts w:ascii="Cambria" w:hAnsi="Cambria"/>
          <w:sz w:val="20"/>
          <w:lang w:val="uk-UA"/>
        </w:rPr>
      </w:pPr>
      <w:r w:rsidRPr="008C552B">
        <w:rPr>
          <w:rFonts w:ascii="Cambria" w:hAnsi="Cambria"/>
          <w:b/>
          <w:i/>
          <w:sz w:val="20"/>
          <w:lang w:val="uk-UA"/>
        </w:rPr>
        <w:t>ВИРІШЕННЯ КОНФЛІКТІВ</w:t>
      </w:r>
      <w:r>
        <w:rPr>
          <w:rFonts w:ascii="Cambria" w:hAnsi="Cambria"/>
          <w:b/>
          <w:i/>
          <w:sz w:val="20"/>
          <w:lang w:val="uk-UA"/>
        </w:rPr>
        <w:t xml:space="preserve">. </w:t>
      </w:r>
      <w:r w:rsidRPr="008C552B">
        <w:rPr>
          <w:rFonts w:ascii="Cambria" w:hAnsi="Cambria"/>
          <w:sz w:val="20"/>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8C552B">
        <w:rPr>
          <w:rFonts w:ascii="Cambria" w:hAnsi="Cambria"/>
          <w:i/>
          <w:sz w:val="20"/>
          <w:lang w:val="uk-UA"/>
        </w:rPr>
        <w:t>Положенням про порядок і процедури вирішення конфліктних ситуацій у ЗНУ</w:t>
      </w:r>
      <w:r w:rsidRPr="008C552B">
        <w:rPr>
          <w:rFonts w:ascii="Cambria" w:hAnsi="Cambria"/>
          <w:sz w:val="20"/>
          <w:lang w:val="uk-UA"/>
        </w:rPr>
        <w:t>:</w:t>
      </w:r>
      <w:r>
        <w:rPr>
          <w:rFonts w:ascii="Cambria" w:hAnsi="Cambria"/>
          <w:sz w:val="20"/>
          <w:lang w:val="uk-UA"/>
        </w:rPr>
        <w:t xml:space="preserve"> </w:t>
      </w:r>
      <w:hyperlink r:id="rId38" w:history="1">
        <w:r w:rsidRPr="007171E2">
          <w:rPr>
            <w:rStyle w:val="a3"/>
            <w:rFonts w:ascii="Cambria" w:hAnsi="Cambria"/>
            <w:sz w:val="20"/>
            <w:lang w:val="uk-UA"/>
          </w:rPr>
          <w:t>https://tinyurl.com/ycyfws9v</w:t>
        </w:r>
      </w:hyperlink>
      <w:r>
        <w:rPr>
          <w:rFonts w:ascii="Cambria" w:hAnsi="Cambria"/>
          <w:sz w:val="20"/>
          <w:lang w:val="uk-UA"/>
        </w:rPr>
        <w:t xml:space="preserve">. </w:t>
      </w:r>
      <w:r w:rsidRPr="008C552B">
        <w:rPr>
          <w:rFonts w:ascii="Cambria" w:hAnsi="Cambria"/>
          <w:sz w:val="20"/>
          <w:lang w:val="uk-UA"/>
        </w:rPr>
        <w:t>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w:t>
      </w:r>
      <w:r>
        <w:rPr>
          <w:rFonts w:ascii="Cambria" w:hAnsi="Cambria"/>
          <w:sz w:val="20"/>
          <w:lang w:val="uk-UA"/>
        </w:rPr>
        <w:t xml:space="preserve"> </w:t>
      </w:r>
      <w:r w:rsidRPr="006F1B80">
        <w:rPr>
          <w:rFonts w:ascii="Cambria" w:hAnsi="Cambria"/>
          <w:i/>
          <w:sz w:val="20"/>
          <w:lang w:val="uk-UA"/>
        </w:rPr>
        <w:t>Положення про порядок призначення і виплати академічних стипендій у ЗНУ</w:t>
      </w:r>
      <w:r w:rsidRPr="008C552B">
        <w:rPr>
          <w:rFonts w:ascii="Cambria" w:hAnsi="Cambria"/>
          <w:sz w:val="20"/>
          <w:lang w:val="uk-UA"/>
        </w:rPr>
        <w:t>:</w:t>
      </w:r>
      <w:r>
        <w:rPr>
          <w:rFonts w:ascii="Cambria" w:hAnsi="Cambria"/>
          <w:sz w:val="20"/>
          <w:lang w:val="uk-UA"/>
        </w:rPr>
        <w:t xml:space="preserve"> </w:t>
      </w:r>
      <w:hyperlink r:id="rId39" w:history="1">
        <w:r w:rsidRPr="007171E2">
          <w:rPr>
            <w:rStyle w:val="a3"/>
            <w:rFonts w:ascii="Cambria" w:hAnsi="Cambria"/>
            <w:sz w:val="20"/>
            <w:lang w:val="uk-UA"/>
          </w:rPr>
          <w:t>https://tinyurl.com/yd6bq6p9</w:t>
        </w:r>
      </w:hyperlink>
      <w:r>
        <w:rPr>
          <w:rFonts w:ascii="Cambria" w:hAnsi="Cambria"/>
          <w:sz w:val="20"/>
          <w:lang w:val="uk-UA"/>
        </w:rPr>
        <w:t xml:space="preserve">; </w:t>
      </w:r>
      <w:r w:rsidRPr="00253A8C">
        <w:rPr>
          <w:rFonts w:ascii="Cambria" w:hAnsi="Cambria"/>
          <w:i/>
          <w:iCs/>
          <w:sz w:val="20"/>
          <w:lang w:val="uk-UA"/>
        </w:rPr>
        <w:t>Положення про призначення та виплату соціальних стипендій у ЗНУ</w:t>
      </w:r>
      <w:r w:rsidRPr="008C552B">
        <w:rPr>
          <w:rFonts w:ascii="Cambria" w:hAnsi="Cambria"/>
          <w:sz w:val="20"/>
          <w:lang w:val="uk-UA"/>
        </w:rPr>
        <w:t xml:space="preserve">: </w:t>
      </w:r>
      <w:hyperlink r:id="rId40" w:history="1">
        <w:r w:rsidRPr="007171E2">
          <w:rPr>
            <w:rStyle w:val="a3"/>
            <w:rFonts w:ascii="Cambria" w:hAnsi="Cambria"/>
            <w:sz w:val="20"/>
            <w:lang w:val="uk-UA"/>
          </w:rPr>
          <w:t>https://tinyurl.com/y9r5dpwh</w:t>
        </w:r>
      </w:hyperlink>
      <w:r>
        <w:rPr>
          <w:rFonts w:ascii="Cambria" w:hAnsi="Cambria"/>
          <w:sz w:val="20"/>
          <w:lang w:val="uk-UA"/>
        </w:rPr>
        <w:t xml:space="preserve">. </w:t>
      </w:r>
    </w:p>
    <w:p w:rsidR="007F540A" w:rsidRPr="009F6B92" w:rsidRDefault="007F540A" w:rsidP="007F540A">
      <w:pPr>
        <w:jc w:val="both"/>
        <w:rPr>
          <w:rFonts w:ascii="Cambria" w:hAnsi="Cambria"/>
          <w:b/>
          <w:i/>
          <w:sz w:val="14"/>
          <w:szCs w:val="14"/>
          <w:lang w:val="uk-UA"/>
        </w:rPr>
      </w:pPr>
    </w:p>
    <w:p w:rsidR="007F540A" w:rsidRDefault="007F540A" w:rsidP="007F540A">
      <w:pPr>
        <w:jc w:val="both"/>
        <w:rPr>
          <w:rFonts w:ascii="Cambria" w:hAnsi="Cambria"/>
          <w:sz w:val="20"/>
          <w:lang w:val="uk-UA"/>
        </w:rPr>
      </w:pPr>
      <w:r w:rsidRPr="006F1B80">
        <w:rPr>
          <w:rFonts w:ascii="Cambria" w:hAnsi="Cambria"/>
          <w:b/>
          <w:i/>
          <w:sz w:val="20"/>
          <w:lang w:val="uk-UA"/>
        </w:rPr>
        <w:t>ПСИХОЛОГІЧНА ДОПОМОГА</w:t>
      </w:r>
      <w:r>
        <w:rPr>
          <w:rFonts w:ascii="Cambria" w:hAnsi="Cambria"/>
          <w:b/>
          <w:i/>
          <w:sz w:val="20"/>
          <w:lang w:val="uk-UA"/>
        </w:rPr>
        <w:t xml:space="preserve">. </w:t>
      </w:r>
      <w:r w:rsidRPr="008C552B">
        <w:rPr>
          <w:rFonts w:ascii="Cambria" w:hAnsi="Cambria"/>
          <w:sz w:val="20"/>
          <w:lang w:val="uk-UA"/>
        </w:rPr>
        <w:t>Телефон до</w:t>
      </w:r>
      <w:r>
        <w:rPr>
          <w:rFonts w:ascii="Cambria" w:hAnsi="Cambria"/>
          <w:sz w:val="20"/>
          <w:lang w:val="uk-UA"/>
        </w:rPr>
        <w:t>віри практичного психолога (061)228-15-84 (щоденно з 9 до 21</w:t>
      </w:r>
      <w:r w:rsidRPr="008C552B">
        <w:rPr>
          <w:rFonts w:ascii="Cambria" w:hAnsi="Cambria"/>
          <w:sz w:val="20"/>
          <w:lang w:val="uk-UA"/>
        </w:rPr>
        <w:t>)</w:t>
      </w:r>
      <w:r>
        <w:rPr>
          <w:rFonts w:ascii="Cambria" w:hAnsi="Cambria"/>
          <w:sz w:val="20"/>
          <w:lang w:val="uk-UA"/>
        </w:rPr>
        <w:t>.</w:t>
      </w:r>
    </w:p>
    <w:p w:rsidR="007F540A" w:rsidRPr="009F6B92" w:rsidRDefault="007F540A" w:rsidP="007F540A">
      <w:pPr>
        <w:jc w:val="both"/>
        <w:rPr>
          <w:rFonts w:ascii="Cambria" w:hAnsi="Cambria"/>
          <w:b/>
          <w:i/>
          <w:sz w:val="14"/>
          <w:szCs w:val="14"/>
          <w:lang w:val="uk-UA"/>
        </w:rPr>
      </w:pPr>
    </w:p>
    <w:p w:rsidR="007F540A" w:rsidRPr="009D2288" w:rsidRDefault="007F540A" w:rsidP="007F540A">
      <w:pPr>
        <w:jc w:val="both"/>
        <w:rPr>
          <w:rFonts w:ascii="Cambria" w:hAnsi="Cambria" w:cs="Arial"/>
          <w:color w:val="4D5156"/>
          <w:sz w:val="20"/>
          <w:szCs w:val="20"/>
          <w:shd w:val="clear" w:color="auto" w:fill="FFFFFF"/>
          <w:lang w:val="uk-UA"/>
        </w:rPr>
      </w:pPr>
      <w:r w:rsidRPr="009F6B92">
        <w:rPr>
          <w:rFonts w:ascii="Cambria" w:hAnsi="Cambria"/>
          <w:b/>
          <w:i/>
          <w:sz w:val="20"/>
          <w:szCs w:val="20"/>
          <w:lang w:val="uk-UA"/>
        </w:rPr>
        <w:t>ЗАПОБІГАННЯ КОРУПЦІЇ</w:t>
      </w:r>
      <w:r>
        <w:rPr>
          <w:rFonts w:ascii="Cambria" w:hAnsi="Cambria"/>
          <w:b/>
          <w:i/>
          <w:sz w:val="20"/>
          <w:szCs w:val="20"/>
          <w:lang w:val="uk-UA"/>
        </w:rPr>
        <w:t xml:space="preserve">. </w:t>
      </w:r>
      <w:r w:rsidRPr="009D2288">
        <w:rPr>
          <w:rFonts w:ascii="Cambria" w:hAnsi="Cambria"/>
          <w:sz w:val="20"/>
          <w:szCs w:val="20"/>
          <w:lang w:val="uk-UA"/>
        </w:rPr>
        <w:t xml:space="preserve">Уповноважена особа </w:t>
      </w:r>
      <w:r w:rsidRPr="00425EA8">
        <w:rPr>
          <w:rFonts w:ascii="Cambria" w:hAnsi="Cambria" w:cs="Arial"/>
          <w:color w:val="4D5156"/>
          <w:sz w:val="20"/>
          <w:szCs w:val="20"/>
          <w:shd w:val="clear" w:color="auto" w:fill="FFFFFF"/>
        </w:rPr>
        <w:t xml:space="preserve">з </w:t>
      </w:r>
      <w:proofErr w:type="spellStart"/>
      <w:r w:rsidRPr="00425EA8">
        <w:rPr>
          <w:rFonts w:ascii="Cambria" w:hAnsi="Cambria" w:cs="Arial"/>
          <w:color w:val="4D5156"/>
          <w:sz w:val="20"/>
          <w:szCs w:val="20"/>
          <w:shd w:val="clear" w:color="auto" w:fill="FFFFFF"/>
        </w:rPr>
        <w:t>питань</w:t>
      </w:r>
      <w:proofErr w:type="spellEnd"/>
      <w:r w:rsidRPr="00425EA8">
        <w:rPr>
          <w:rFonts w:ascii="Cambria" w:hAnsi="Cambria" w:cs="Arial"/>
          <w:color w:val="4D5156"/>
          <w:sz w:val="20"/>
          <w:szCs w:val="20"/>
          <w:shd w:val="clear" w:color="auto" w:fill="FFFFFF"/>
        </w:rPr>
        <w:t xml:space="preserve"> </w:t>
      </w:r>
      <w:proofErr w:type="spellStart"/>
      <w:r w:rsidRPr="00425EA8">
        <w:rPr>
          <w:rFonts w:ascii="Cambria" w:hAnsi="Cambria" w:cs="Arial"/>
          <w:color w:val="4D5156"/>
          <w:sz w:val="20"/>
          <w:szCs w:val="20"/>
          <w:shd w:val="clear" w:color="auto" w:fill="FFFFFF"/>
        </w:rPr>
        <w:t>запобігання</w:t>
      </w:r>
      <w:proofErr w:type="spellEnd"/>
      <w:r w:rsidRPr="00425EA8">
        <w:rPr>
          <w:rFonts w:ascii="Cambria" w:hAnsi="Cambria" w:cs="Arial"/>
          <w:color w:val="4D5156"/>
          <w:sz w:val="20"/>
          <w:szCs w:val="20"/>
          <w:shd w:val="clear" w:color="auto" w:fill="FFFFFF"/>
        </w:rPr>
        <w:t xml:space="preserve"> та </w:t>
      </w:r>
      <w:proofErr w:type="spellStart"/>
      <w:r w:rsidRPr="00425EA8">
        <w:rPr>
          <w:rFonts w:ascii="Cambria" w:hAnsi="Cambria" w:cs="Arial"/>
          <w:color w:val="4D5156"/>
          <w:sz w:val="20"/>
          <w:szCs w:val="20"/>
          <w:shd w:val="clear" w:color="auto" w:fill="FFFFFF"/>
        </w:rPr>
        <w:t>виявлення</w:t>
      </w:r>
      <w:proofErr w:type="spellEnd"/>
      <w:r w:rsidRPr="00425EA8">
        <w:rPr>
          <w:rFonts w:ascii="Cambria" w:hAnsi="Cambria" w:cs="Arial"/>
          <w:color w:val="4D5156"/>
          <w:sz w:val="20"/>
          <w:szCs w:val="20"/>
          <w:shd w:val="clear" w:color="auto" w:fill="FFFFFF"/>
        </w:rPr>
        <w:t xml:space="preserve"> </w:t>
      </w:r>
      <w:proofErr w:type="spellStart"/>
      <w:r w:rsidRPr="00425EA8">
        <w:rPr>
          <w:rFonts w:ascii="Cambria" w:hAnsi="Cambria" w:cs="Arial"/>
          <w:color w:val="4D5156"/>
          <w:sz w:val="20"/>
          <w:szCs w:val="20"/>
          <w:shd w:val="clear" w:color="auto" w:fill="FFFFFF"/>
        </w:rPr>
        <w:t>корупції</w:t>
      </w:r>
      <w:proofErr w:type="spellEnd"/>
      <w:r w:rsidRPr="009D2288">
        <w:rPr>
          <w:rFonts w:ascii="Cambria" w:hAnsi="Cambria" w:cs="Arial"/>
          <w:color w:val="4D5156"/>
          <w:sz w:val="20"/>
          <w:szCs w:val="20"/>
          <w:shd w:val="clear" w:color="auto" w:fill="FFFFFF"/>
          <w:lang w:val="uk-UA"/>
        </w:rPr>
        <w:t xml:space="preserve"> </w:t>
      </w:r>
      <w:r w:rsidRPr="00425EA8">
        <w:rPr>
          <w:rFonts w:ascii="Cambria" w:hAnsi="Cambria" w:cs="Arial"/>
          <w:color w:val="333333"/>
          <w:sz w:val="20"/>
          <w:szCs w:val="20"/>
          <w:shd w:val="clear" w:color="auto" w:fill="FFFFFF"/>
        </w:rPr>
        <w:t xml:space="preserve">(Воронков В. </w:t>
      </w:r>
      <w:proofErr w:type="gramStart"/>
      <w:r w:rsidRPr="00425EA8">
        <w:rPr>
          <w:rFonts w:ascii="Cambria" w:hAnsi="Cambria" w:cs="Arial"/>
          <w:color w:val="333333"/>
          <w:sz w:val="20"/>
          <w:szCs w:val="20"/>
          <w:shd w:val="clear" w:color="auto" w:fill="FFFFFF"/>
        </w:rPr>
        <w:t xml:space="preserve">В., 1 корп., 29 </w:t>
      </w:r>
      <w:proofErr w:type="spellStart"/>
      <w:r w:rsidRPr="00425EA8">
        <w:rPr>
          <w:rFonts w:ascii="Cambria" w:hAnsi="Cambria" w:cs="Arial"/>
          <w:color w:val="333333"/>
          <w:sz w:val="20"/>
          <w:szCs w:val="20"/>
          <w:shd w:val="clear" w:color="auto" w:fill="FFFFFF"/>
        </w:rPr>
        <w:t>каб</w:t>
      </w:r>
      <w:proofErr w:type="spellEnd"/>
      <w:r w:rsidRPr="00425EA8">
        <w:rPr>
          <w:rFonts w:ascii="Cambria" w:hAnsi="Cambria" w:cs="Arial"/>
          <w:color w:val="333333"/>
          <w:sz w:val="20"/>
          <w:szCs w:val="20"/>
          <w:shd w:val="clear" w:color="auto" w:fill="FFFFFF"/>
        </w:rPr>
        <w:t xml:space="preserve">., тел. </w:t>
      </w:r>
      <w:r>
        <w:rPr>
          <w:rFonts w:ascii="Cambria" w:hAnsi="Cambria" w:cs="Arial"/>
          <w:color w:val="333333"/>
          <w:sz w:val="20"/>
          <w:szCs w:val="20"/>
          <w:shd w:val="clear" w:color="auto" w:fill="FFFFFF"/>
        </w:rPr>
        <w:t>+38 (061</w:t>
      </w:r>
      <w:r w:rsidRPr="009D2288">
        <w:rPr>
          <w:rFonts w:ascii="Cambria" w:hAnsi="Cambria" w:cs="Arial"/>
          <w:color w:val="333333"/>
          <w:sz w:val="20"/>
          <w:szCs w:val="20"/>
          <w:shd w:val="clear" w:color="auto" w:fill="FFFFFF"/>
        </w:rPr>
        <w:t>) 289-14-18).</w:t>
      </w:r>
      <w:proofErr w:type="gramEnd"/>
    </w:p>
    <w:p w:rsidR="007F540A" w:rsidRPr="009F6B92" w:rsidRDefault="007F540A" w:rsidP="007F540A">
      <w:pPr>
        <w:jc w:val="both"/>
        <w:rPr>
          <w:rFonts w:ascii="Cambria" w:hAnsi="Cambria"/>
          <w:sz w:val="14"/>
          <w:szCs w:val="14"/>
          <w:lang w:val="uk-UA"/>
        </w:rPr>
      </w:pPr>
    </w:p>
    <w:p w:rsidR="007F540A" w:rsidRPr="008C552B" w:rsidRDefault="007F540A" w:rsidP="007F540A">
      <w:pPr>
        <w:jc w:val="both"/>
        <w:rPr>
          <w:rFonts w:ascii="Cambria" w:hAnsi="Cambria"/>
          <w:sz w:val="20"/>
          <w:lang w:val="uk-UA"/>
        </w:rPr>
      </w:pPr>
      <w:r w:rsidRPr="006F1B80">
        <w:rPr>
          <w:rFonts w:ascii="Cambria" w:hAnsi="Cambria"/>
          <w:b/>
          <w:i/>
          <w:sz w:val="20"/>
          <w:lang w:val="uk-UA"/>
        </w:rPr>
        <w:t>РІВНІ МОЖЛИВОСТІ ТА ІНКЛЮЗИВНЕ ОСВІТНЄ СЕРЕДОВИЩЕ</w:t>
      </w:r>
      <w:r>
        <w:rPr>
          <w:rFonts w:ascii="Cambria" w:hAnsi="Cambria"/>
          <w:b/>
          <w:i/>
          <w:sz w:val="20"/>
          <w:lang w:val="uk-UA"/>
        </w:rPr>
        <w:t xml:space="preserve">. </w:t>
      </w:r>
      <w:r w:rsidRPr="008C552B">
        <w:rPr>
          <w:rFonts w:ascii="Cambria" w:hAnsi="Cambria"/>
          <w:sz w:val="20"/>
          <w:lang w:val="uk-UA"/>
        </w:rPr>
        <w:t xml:space="preserve">Центральні входи усіх навчальних корпусів ЗНУ обладнані пандусами для забезпечення доступу осіб з інвалідністю та інших </w:t>
      </w:r>
      <w:proofErr w:type="spellStart"/>
      <w:r w:rsidRPr="008C552B">
        <w:rPr>
          <w:rFonts w:ascii="Cambria" w:hAnsi="Cambria"/>
          <w:sz w:val="20"/>
          <w:lang w:val="uk-UA"/>
        </w:rPr>
        <w:t>маломобільних</w:t>
      </w:r>
      <w:proofErr w:type="spellEnd"/>
      <w:r w:rsidRPr="008C552B">
        <w:rPr>
          <w:rFonts w:ascii="Cambria" w:hAnsi="Cambria"/>
          <w:sz w:val="20"/>
          <w:lang w:val="uk-UA"/>
        </w:rPr>
        <w:t xml:space="preserve"> груп населення. Допомога для здійснення входу у разі потреби надається черговими охоронцями навчальних корпусів.</w:t>
      </w:r>
      <w:r>
        <w:rPr>
          <w:rFonts w:ascii="Cambria" w:hAnsi="Cambria"/>
          <w:sz w:val="20"/>
          <w:lang w:val="uk-UA"/>
        </w:rPr>
        <w:t xml:space="preserve"> </w:t>
      </w:r>
      <w:r w:rsidRPr="008C552B">
        <w:rPr>
          <w:rFonts w:ascii="Cambria" w:hAnsi="Cambria"/>
          <w:sz w:val="20"/>
          <w:lang w:val="uk-UA"/>
        </w:rPr>
        <w:t xml:space="preserve">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w:t>
      </w:r>
      <w:proofErr w:type="spellStart"/>
      <w:r w:rsidRPr="008C552B">
        <w:rPr>
          <w:rFonts w:ascii="Cambria" w:hAnsi="Cambria"/>
          <w:sz w:val="20"/>
          <w:lang w:val="uk-UA"/>
        </w:rPr>
        <w:t>маломобільних</w:t>
      </w:r>
      <w:proofErr w:type="spellEnd"/>
      <w:r w:rsidRPr="008C552B">
        <w:rPr>
          <w:rFonts w:ascii="Cambria" w:hAnsi="Cambria"/>
          <w:sz w:val="20"/>
          <w:lang w:val="uk-UA"/>
        </w:rPr>
        <w:t xml:space="preserve"> груп населенн</w:t>
      </w:r>
      <w:r>
        <w:rPr>
          <w:rFonts w:ascii="Cambria" w:hAnsi="Cambria"/>
          <w:sz w:val="20"/>
          <w:lang w:val="uk-UA"/>
        </w:rPr>
        <w:t>я у ЗНУ</w:t>
      </w:r>
      <w:r w:rsidRPr="008C552B">
        <w:rPr>
          <w:rFonts w:ascii="Cambria" w:hAnsi="Cambria"/>
          <w:sz w:val="20"/>
          <w:lang w:val="uk-UA"/>
        </w:rPr>
        <w:t xml:space="preserve">: </w:t>
      </w:r>
      <w:hyperlink r:id="rId41" w:history="1">
        <w:r w:rsidRPr="007171E2">
          <w:rPr>
            <w:rStyle w:val="a3"/>
            <w:rFonts w:ascii="Cambria" w:hAnsi="Cambria"/>
            <w:sz w:val="20"/>
            <w:lang w:val="uk-UA"/>
          </w:rPr>
          <w:t>https://tinyurl.com/ydhcsagx</w:t>
        </w:r>
      </w:hyperlink>
      <w:r>
        <w:rPr>
          <w:rFonts w:ascii="Cambria" w:hAnsi="Cambria"/>
          <w:sz w:val="20"/>
          <w:lang w:val="uk-UA"/>
        </w:rPr>
        <w:t xml:space="preserve">. </w:t>
      </w:r>
    </w:p>
    <w:p w:rsidR="007F540A" w:rsidRPr="009F6B92" w:rsidRDefault="007F540A" w:rsidP="007F540A">
      <w:pPr>
        <w:jc w:val="both"/>
        <w:rPr>
          <w:rFonts w:ascii="Cambria" w:hAnsi="Cambria"/>
          <w:b/>
          <w:i/>
          <w:sz w:val="14"/>
          <w:szCs w:val="14"/>
          <w:lang w:val="uk-UA"/>
        </w:rPr>
      </w:pPr>
    </w:p>
    <w:p w:rsidR="007F540A" w:rsidRPr="008C552B" w:rsidRDefault="007F540A" w:rsidP="007F540A">
      <w:pPr>
        <w:jc w:val="both"/>
        <w:rPr>
          <w:rFonts w:ascii="Cambria" w:hAnsi="Cambria"/>
          <w:sz w:val="20"/>
          <w:lang w:val="uk-UA"/>
        </w:rPr>
      </w:pPr>
      <w:r w:rsidRPr="006F1B80">
        <w:rPr>
          <w:rFonts w:ascii="Cambria" w:hAnsi="Cambria"/>
          <w:b/>
          <w:i/>
          <w:sz w:val="20"/>
          <w:lang w:val="uk-UA"/>
        </w:rPr>
        <w:t>РЕСУРСИ ДЛЯ НАВЧАННЯ</w:t>
      </w:r>
      <w:r>
        <w:rPr>
          <w:rFonts w:ascii="Cambria" w:hAnsi="Cambria"/>
          <w:b/>
          <w:i/>
          <w:sz w:val="20"/>
          <w:lang w:val="uk-UA"/>
        </w:rPr>
        <w:t xml:space="preserve">. </w:t>
      </w:r>
      <w:r w:rsidRPr="006F1B80">
        <w:rPr>
          <w:rFonts w:ascii="Cambria" w:hAnsi="Cambria"/>
          <w:b/>
          <w:i/>
          <w:sz w:val="20"/>
          <w:lang w:val="uk-UA"/>
        </w:rPr>
        <w:t>Наукова бібліотека</w:t>
      </w:r>
      <w:r>
        <w:rPr>
          <w:rFonts w:ascii="Cambria" w:hAnsi="Cambria"/>
          <w:sz w:val="20"/>
          <w:lang w:val="uk-UA"/>
        </w:rPr>
        <w:t xml:space="preserve">: </w:t>
      </w:r>
      <w:hyperlink r:id="rId42" w:history="1">
        <w:r w:rsidRPr="007171E2">
          <w:rPr>
            <w:rStyle w:val="a3"/>
            <w:rFonts w:ascii="Cambria" w:hAnsi="Cambria"/>
            <w:sz w:val="20"/>
            <w:lang w:val="uk-UA"/>
          </w:rPr>
          <w:t>http://library.znu.edu.ua</w:t>
        </w:r>
      </w:hyperlink>
      <w:r>
        <w:rPr>
          <w:rFonts w:ascii="Cambria" w:hAnsi="Cambria"/>
          <w:sz w:val="20"/>
          <w:lang w:val="uk-UA"/>
        </w:rPr>
        <w:t xml:space="preserve">. </w:t>
      </w:r>
      <w:r w:rsidRPr="008C552B">
        <w:rPr>
          <w:rFonts w:ascii="Cambria" w:hAnsi="Cambria"/>
          <w:sz w:val="20"/>
          <w:lang w:val="uk-UA"/>
        </w:rPr>
        <w:t>Графік роботи абонементів:</w:t>
      </w:r>
      <w:r>
        <w:rPr>
          <w:rFonts w:ascii="Cambria" w:hAnsi="Cambria"/>
          <w:sz w:val="20"/>
          <w:lang w:val="uk-UA"/>
        </w:rPr>
        <w:t xml:space="preserve"> </w:t>
      </w:r>
      <w:r w:rsidRPr="008C552B">
        <w:rPr>
          <w:rFonts w:ascii="Cambria" w:hAnsi="Cambria"/>
          <w:sz w:val="20"/>
          <w:lang w:val="uk-UA"/>
        </w:rPr>
        <w:t>понеділок – п`ятниця з 08.00 до 17.00</w:t>
      </w:r>
      <w:r>
        <w:rPr>
          <w:rFonts w:ascii="Cambria" w:hAnsi="Cambria"/>
          <w:sz w:val="20"/>
          <w:lang w:val="uk-UA"/>
        </w:rPr>
        <w:t xml:space="preserve">; </w:t>
      </w:r>
      <w:r w:rsidRPr="008C552B">
        <w:rPr>
          <w:rFonts w:ascii="Cambria" w:hAnsi="Cambria"/>
          <w:sz w:val="20"/>
          <w:lang w:val="uk-UA"/>
        </w:rPr>
        <w:t>субота з 09.00 до 15.00</w:t>
      </w:r>
      <w:r>
        <w:rPr>
          <w:rFonts w:ascii="Cambria" w:hAnsi="Cambria"/>
          <w:sz w:val="20"/>
          <w:lang w:val="uk-UA"/>
        </w:rPr>
        <w:t>.</w:t>
      </w:r>
    </w:p>
    <w:p w:rsidR="007F540A" w:rsidRPr="009F6B92" w:rsidRDefault="007F540A" w:rsidP="007F540A">
      <w:pPr>
        <w:jc w:val="both"/>
        <w:rPr>
          <w:rFonts w:ascii="Cambria" w:hAnsi="Cambria"/>
          <w:sz w:val="14"/>
          <w:szCs w:val="14"/>
          <w:lang w:val="uk-UA"/>
        </w:rPr>
      </w:pPr>
    </w:p>
    <w:p w:rsidR="007F540A" w:rsidRPr="006F1B80" w:rsidRDefault="007F540A" w:rsidP="007F540A">
      <w:pPr>
        <w:jc w:val="both"/>
        <w:rPr>
          <w:rFonts w:ascii="Cambria" w:hAnsi="Cambria"/>
          <w:b/>
          <w:i/>
          <w:sz w:val="20"/>
          <w:lang w:val="uk-UA"/>
        </w:rPr>
      </w:pPr>
      <w:r w:rsidRPr="006F1B80">
        <w:rPr>
          <w:rFonts w:ascii="Cambria" w:hAnsi="Cambria"/>
          <w:b/>
          <w:i/>
          <w:sz w:val="20"/>
          <w:lang w:val="uk-UA"/>
        </w:rPr>
        <w:t>ЕЛЕКТРОННЕ ЗАБЕЗПЕЧЕННЯ НАВЧАННЯ (MOODLE): https://moodle.znu.edu.ua</w:t>
      </w:r>
    </w:p>
    <w:p w:rsidR="007F540A" w:rsidRPr="008C552B" w:rsidRDefault="007F540A" w:rsidP="007F540A">
      <w:pPr>
        <w:jc w:val="both"/>
        <w:rPr>
          <w:rFonts w:ascii="Cambria" w:hAnsi="Cambria"/>
          <w:sz w:val="20"/>
          <w:lang w:val="uk-UA"/>
        </w:rPr>
      </w:pPr>
      <w:r w:rsidRPr="008C552B">
        <w:rPr>
          <w:rFonts w:ascii="Cambria" w:hAnsi="Cambria"/>
          <w:sz w:val="20"/>
          <w:lang w:val="uk-UA"/>
        </w:rPr>
        <w:t>Якщо забули пароль/логін, направте листа з темою «Забув пароль/логін» за адресами:</w:t>
      </w:r>
    </w:p>
    <w:p w:rsidR="007F540A" w:rsidRPr="008C552B" w:rsidRDefault="007F540A" w:rsidP="007F540A">
      <w:pPr>
        <w:jc w:val="both"/>
        <w:rPr>
          <w:rFonts w:ascii="Cambria" w:hAnsi="Cambria"/>
          <w:sz w:val="20"/>
          <w:lang w:val="uk-UA"/>
        </w:rPr>
      </w:pPr>
      <w:r w:rsidRPr="008C552B">
        <w:rPr>
          <w:rFonts w:ascii="Cambria" w:hAnsi="Cambria"/>
          <w:sz w:val="20"/>
          <w:lang w:val="uk-UA"/>
        </w:rPr>
        <w:t xml:space="preserve">·   для студентів ЗНУ - </w:t>
      </w:r>
      <w:proofErr w:type="spellStart"/>
      <w:r w:rsidRPr="008C552B">
        <w:rPr>
          <w:rFonts w:ascii="Cambria" w:hAnsi="Cambria"/>
          <w:sz w:val="20"/>
          <w:lang w:val="uk-UA"/>
        </w:rPr>
        <w:t>moodle.znu</w:t>
      </w:r>
      <w:proofErr w:type="spellEnd"/>
      <w:r w:rsidRPr="008C552B">
        <w:rPr>
          <w:rFonts w:ascii="Cambria" w:hAnsi="Cambria"/>
          <w:sz w:val="20"/>
          <w:lang w:val="uk-UA"/>
        </w:rPr>
        <w:t>@gmail.com, Савченко Тетяна Володимирівна</w:t>
      </w:r>
    </w:p>
    <w:p w:rsidR="007F540A" w:rsidRPr="008C552B" w:rsidRDefault="007F540A" w:rsidP="007F540A">
      <w:pPr>
        <w:jc w:val="both"/>
        <w:rPr>
          <w:rFonts w:ascii="Cambria" w:hAnsi="Cambria"/>
          <w:sz w:val="20"/>
          <w:lang w:val="uk-UA"/>
        </w:rPr>
      </w:pPr>
      <w:r w:rsidRPr="008C552B">
        <w:rPr>
          <w:rFonts w:ascii="Cambria" w:hAnsi="Cambria"/>
          <w:sz w:val="20"/>
          <w:lang w:val="uk-UA"/>
        </w:rPr>
        <w:t>·   для студентів Інженерного інституту ЗНУ - alexvask54@gmail.com, Василенко Олексій Володимирович</w:t>
      </w:r>
    </w:p>
    <w:p w:rsidR="007F540A" w:rsidRPr="008C552B" w:rsidRDefault="007F540A" w:rsidP="007F540A">
      <w:pPr>
        <w:jc w:val="both"/>
        <w:rPr>
          <w:rFonts w:ascii="Cambria" w:hAnsi="Cambria"/>
          <w:sz w:val="20"/>
          <w:lang w:val="uk-UA"/>
        </w:rPr>
      </w:pPr>
      <w:r w:rsidRPr="008C552B">
        <w:rPr>
          <w:rFonts w:ascii="Cambria" w:hAnsi="Cambria"/>
          <w:sz w:val="20"/>
          <w:lang w:val="uk-UA"/>
        </w:rPr>
        <w:t>У листі вкажіть:</w:t>
      </w:r>
      <w:r>
        <w:rPr>
          <w:rFonts w:ascii="Cambria" w:hAnsi="Cambria"/>
          <w:sz w:val="20"/>
          <w:lang w:val="uk-UA"/>
        </w:rPr>
        <w:t xml:space="preserve"> </w:t>
      </w:r>
      <w:r w:rsidRPr="008C552B">
        <w:rPr>
          <w:rFonts w:ascii="Cambria" w:hAnsi="Cambria"/>
          <w:sz w:val="20"/>
          <w:lang w:val="uk-UA"/>
        </w:rPr>
        <w:t>прізвище, ім'я, по-батькові українською мовою;</w:t>
      </w:r>
      <w:r>
        <w:rPr>
          <w:rFonts w:ascii="Cambria" w:hAnsi="Cambria"/>
          <w:sz w:val="20"/>
          <w:lang w:val="uk-UA"/>
        </w:rPr>
        <w:t xml:space="preserve"> </w:t>
      </w:r>
      <w:r w:rsidRPr="008C552B">
        <w:rPr>
          <w:rFonts w:ascii="Cambria" w:hAnsi="Cambria"/>
          <w:sz w:val="20"/>
          <w:lang w:val="uk-UA"/>
        </w:rPr>
        <w:t>шифр групи;</w:t>
      </w:r>
      <w:r>
        <w:rPr>
          <w:rFonts w:ascii="Cambria" w:hAnsi="Cambria"/>
          <w:sz w:val="20"/>
          <w:lang w:val="uk-UA"/>
        </w:rPr>
        <w:t xml:space="preserve"> </w:t>
      </w:r>
      <w:r w:rsidRPr="008C552B">
        <w:rPr>
          <w:rFonts w:ascii="Cambria" w:hAnsi="Cambria"/>
          <w:sz w:val="20"/>
          <w:lang w:val="uk-UA"/>
        </w:rPr>
        <w:t>електронну адресу.</w:t>
      </w:r>
    </w:p>
    <w:p w:rsidR="007F540A" w:rsidRPr="008C552B" w:rsidRDefault="007F540A" w:rsidP="007F540A">
      <w:pPr>
        <w:jc w:val="both"/>
        <w:rPr>
          <w:rFonts w:ascii="Cambria" w:hAnsi="Cambria"/>
          <w:sz w:val="20"/>
          <w:lang w:val="uk-UA"/>
        </w:rPr>
      </w:pPr>
      <w:r w:rsidRPr="008C552B">
        <w:rPr>
          <w:rFonts w:ascii="Cambria" w:hAnsi="Cambria"/>
          <w:sz w:val="20"/>
          <w:lang w:val="uk-UA"/>
        </w:rPr>
        <w:t xml:space="preserve">Якщо ви вказували електронну адресу в профілі системи </w:t>
      </w:r>
      <w:proofErr w:type="spellStart"/>
      <w:r w:rsidRPr="008C552B">
        <w:rPr>
          <w:rFonts w:ascii="Cambria" w:hAnsi="Cambria"/>
          <w:sz w:val="20"/>
          <w:lang w:val="uk-UA"/>
        </w:rPr>
        <w:t>Moodle</w:t>
      </w:r>
      <w:proofErr w:type="spellEnd"/>
      <w:r w:rsidRPr="008C552B">
        <w:rPr>
          <w:rFonts w:ascii="Cambria" w:hAnsi="Cambria"/>
          <w:sz w:val="20"/>
          <w:lang w:val="uk-UA"/>
        </w:rPr>
        <w:t xml:space="preserve"> ЗНУ, то використовуйте посилання для відновлення паролю https://moodle.znu.edu.ua/mod/page/view.php?id=133015</w:t>
      </w:r>
      <w:r>
        <w:rPr>
          <w:rFonts w:ascii="Cambria" w:hAnsi="Cambria"/>
          <w:sz w:val="20"/>
          <w:lang w:val="uk-UA"/>
        </w:rPr>
        <w:t>.</w:t>
      </w:r>
    </w:p>
    <w:p w:rsidR="007F540A" w:rsidRPr="009F6B92" w:rsidRDefault="007F540A" w:rsidP="007F540A">
      <w:pPr>
        <w:jc w:val="both"/>
        <w:rPr>
          <w:rFonts w:ascii="Cambria" w:hAnsi="Cambria"/>
          <w:sz w:val="14"/>
          <w:szCs w:val="14"/>
          <w:lang w:val="uk-UA"/>
        </w:rPr>
      </w:pPr>
    </w:p>
    <w:p w:rsidR="007F540A" w:rsidRPr="008C552B" w:rsidRDefault="007F540A" w:rsidP="007F540A">
      <w:pPr>
        <w:jc w:val="both"/>
        <w:rPr>
          <w:rFonts w:ascii="Cambria" w:hAnsi="Cambria"/>
          <w:sz w:val="20"/>
          <w:lang w:val="uk-UA"/>
        </w:rPr>
      </w:pPr>
      <w:r w:rsidRPr="006F1B80">
        <w:rPr>
          <w:rFonts w:ascii="Cambria" w:hAnsi="Cambria"/>
          <w:b/>
          <w:i/>
          <w:sz w:val="20"/>
          <w:lang w:val="uk-UA"/>
        </w:rPr>
        <w:t>Центр інтенсивного вивчення іноземних мов</w:t>
      </w:r>
      <w:r w:rsidRPr="008C552B">
        <w:rPr>
          <w:rFonts w:ascii="Cambria" w:hAnsi="Cambria"/>
          <w:sz w:val="20"/>
          <w:lang w:val="uk-UA"/>
        </w:rPr>
        <w:t>: http://sites.znu.edu.ua/child-advance/</w:t>
      </w:r>
    </w:p>
    <w:p w:rsidR="007F540A" w:rsidRPr="008C552B" w:rsidRDefault="007F540A" w:rsidP="007F540A">
      <w:pPr>
        <w:jc w:val="both"/>
        <w:rPr>
          <w:rFonts w:ascii="Cambria" w:hAnsi="Cambria"/>
          <w:sz w:val="20"/>
          <w:lang w:val="uk-UA"/>
        </w:rPr>
      </w:pPr>
      <w:r w:rsidRPr="006F1B80">
        <w:rPr>
          <w:rFonts w:ascii="Cambria" w:hAnsi="Cambria"/>
          <w:b/>
          <w:i/>
          <w:sz w:val="20"/>
          <w:lang w:val="uk-UA"/>
        </w:rPr>
        <w:t xml:space="preserve">Центр німецької мови, партнер </w:t>
      </w:r>
      <w:proofErr w:type="spellStart"/>
      <w:r w:rsidRPr="006F1B80">
        <w:rPr>
          <w:rFonts w:ascii="Cambria" w:hAnsi="Cambria"/>
          <w:b/>
          <w:i/>
          <w:sz w:val="20"/>
          <w:lang w:val="uk-UA"/>
        </w:rPr>
        <w:t>Гете-інституту</w:t>
      </w:r>
      <w:proofErr w:type="spellEnd"/>
      <w:r w:rsidRPr="008C552B">
        <w:rPr>
          <w:rFonts w:ascii="Cambria" w:hAnsi="Cambria"/>
          <w:sz w:val="20"/>
          <w:lang w:val="uk-UA"/>
        </w:rPr>
        <w:t>: https://www.znu.edu.ua/ukr/edu/ocznu/nim</w:t>
      </w:r>
    </w:p>
    <w:p w:rsidR="007F540A" w:rsidRPr="00856B79" w:rsidRDefault="007F540A" w:rsidP="007F540A">
      <w:pPr>
        <w:jc w:val="both"/>
        <w:rPr>
          <w:rFonts w:ascii="Cambria" w:hAnsi="Cambria"/>
          <w:i/>
        </w:rPr>
      </w:pPr>
      <w:r w:rsidRPr="006F1B80">
        <w:rPr>
          <w:rFonts w:ascii="Cambria" w:hAnsi="Cambria"/>
          <w:b/>
          <w:i/>
          <w:sz w:val="20"/>
          <w:lang w:val="uk-UA"/>
        </w:rPr>
        <w:t>Школа Конфуція (вивчення китайської мови)</w:t>
      </w:r>
      <w:r w:rsidRPr="008C552B">
        <w:rPr>
          <w:rFonts w:ascii="Cambria" w:hAnsi="Cambria"/>
          <w:sz w:val="20"/>
          <w:lang w:val="uk-UA"/>
        </w:rPr>
        <w:t>: ht</w:t>
      </w:r>
      <w:r>
        <w:rPr>
          <w:rFonts w:ascii="Cambria" w:hAnsi="Cambria"/>
          <w:sz w:val="20"/>
          <w:lang w:val="uk-UA"/>
        </w:rPr>
        <w:t>tp://sites.znu.edu.ua/confucius</w:t>
      </w:r>
    </w:p>
    <w:p w:rsidR="007F540A" w:rsidRDefault="007F540A" w:rsidP="007F540A"/>
    <w:p w:rsidR="002A1996" w:rsidRDefault="002A1996"/>
    <w:sectPr w:rsidR="002A1996" w:rsidSect="000D1713">
      <w:headerReference w:type="even" r:id="rId43"/>
      <w:headerReference w:type="default" r:id="rId44"/>
      <w:footerReference w:type="even" r:id="rId45"/>
      <w:footerReference w:type="default" r:id="rId46"/>
      <w:headerReference w:type="first" r:id="rId47"/>
      <w:footerReference w:type="first" r:id="rId48"/>
      <w:pgSz w:w="11907" w:h="16839" w:code="9"/>
      <w:pgMar w:top="1134" w:right="567" w:bottom="1134" w:left="1134" w:header="720" w:footer="720"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77339" w:rsidRDefault="00C77339" w:rsidP="007F540A">
      <w:pPr>
        <w:spacing w:after="0" w:line="240" w:lineRule="auto"/>
      </w:pPr>
      <w:r>
        <w:separator/>
      </w:r>
    </w:p>
  </w:endnote>
  <w:endnote w:type="continuationSeparator" w:id="0">
    <w:p w:rsidR="00C77339" w:rsidRDefault="00C77339" w:rsidP="007F540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imes">
    <w:panose1 w:val="02020603050405020304"/>
    <w:charset w:val="CC"/>
    <w:family w:val="roman"/>
    <w:pitch w:val="variable"/>
    <w:sig w:usb0="E0002AFF" w:usb1="C0007841" w:usb2="00000009" w:usb3="00000000" w:csb0="000001F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Segoe UI">
    <w:panose1 w:val="020B0502040204020203"/>
    <w:charset w:val="CC"/>
    <w:family w:val="swiss"/>
    <w:pitch w:val="variable"/>
    <w:sig w:usb0="E10022FF" w:usb1="C000E47F" w:usb2="00000029" w:usb3="00000000" w:csb0="000001DF" w:csb1="00000000"/>
  </w:font>
  <w:font w:name="TimesNewRomanPS-ItalicMT">
    <w:altName w:val="MS Mincho"/>
    <w:panose1 w:val="00000000000000000000"/>
    <w:charset w:val="80"/>
    <w:family w:val="auto"/>
    <w:notTrueType/>
    <w:pitch w:val="default"/>
    <w:sig w:usb0="00000000" w:usb1="08070000" w:usb2="00000010" w:usb3="00000000" w:csb0="00020000"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1713" w:rsidRDefault="00C77339">
    <w:pPr>
      <w:pStyle w:val="a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1713" w:rsidRDefault="00C77339">
    <w:pPr>
      <w:pStyle w:val="a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1713" w:rsidRDefault="00C77339">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77339" w:rsidRDefault="00C77339" w:rsidP="007F540A">
      <w:pPr>
        <w:spacing w:after="0" w:line="240" w:lineRule="auto"/>
      </w:pPr>
      <w:r>
        <w:separator/>
      </w:r>
    </w:p>
  </w:footnote>
  <w:footnote w:type="continuationSeparator" w:id="0">
    <w:p w:rsidR="00C77339" w:rsidRDefault="00C77339" w:rsidP="007F540A">
      <w:pPr>
        <w:spacing w:after="0" w:line="240" w:lineRule="auto"/>
      </w:pPr>
      <w:r>
        <w:continuationSeparator/>
      </w:r>
    </w:p>
  </w:footnote>
  <w:footnote w:id="1">
    <w:p w:rsidR="007F540A" w:rsidRPr="00112384" w:rsidRDefault="007F540A" w:rsidP="007F540A">
      <w:pPr>
        <w:pStyle w:val="ac"/>
      </w:pPr>
      <w:r w:rsidRPr="000F48AB">
        <w:rPr>
          <w:rStyle w:val="ae"/>
          <w:b/>
          <w:sz w:val="22"/>
          <w:szCs w:val="22"/>
        </w:rPr>
        <w:footnoteRef/>
      </w:r>
      <w:r w:rsidRPr="00112384">
        <w:rPr>
          <w:b/>
          <w:sz w:val="22"/>
          <w:szCs w:val="22"/>
        </w:rPr>
        <w:t xml:space="preserve"> </w:t>
      </w:r>
      <w:r w:rsidRPr="000F48AB">
        <w:rPr>
          <w:b/>
          <w:sz w:val="22"/>
          <w:szCs w:val="22"/>
          <w:lang w:val="uk-UA"/>
        </w:rPr>
        <w:t xml:space="preserve">1 змістовий модуль = 15 годин (0,5 </w:t>
      </w:r>
      <w:proofErr w:type="spellStart"/>
      <w:r w:rsidRPr="000F48AB">
        <w:rPr>
          <w:b/>
          <w:sz w:val="22"/>
          <w:szCs w:val="22"/>
          <w:lang w:val="uk-UA"/>
        </w:rPr>
        <w:t>кредита</w:t>
      </w:r>
      <w:proofErr w:type="spellEnd"/>
      <w:r>
        <w:rPr>
          <w:b/>
          <w:sz w:val="22"/>
          <w:szCs w:val="22"/>
          <w:lang w:val="uk-UA"/>
        </w:rPr>
        <w:t xml:space="preserve"> EС</w:t>
      </w:r>
      <w:r w:rsidRPr="000F48AB">
        <w:rPr>
          <w:b/>
          <w:sz w:val="22"/>
          <w:szCs w:val="22"/>
          <w:lang w:val="uk-UA"/>
        </w:rPr>
        <w:t>TS)</w:t>
      </w:r>
    </w:p>
  </w:footnote>
  <w:footnote w:id="2">
    <w:p w:rsidR="007F540A" w:rsidRPr="009F6B92" w:rsidRDefault="007F540A" w:rsidP="007F540A">
      <w:pPr>
        <w:pStyle w:val="ac"/>
        <w:rPr>
          <w:i/>
        </w:rPr>
      </w:pPr>
      <w:r w:rsidRPr="009F6B92">
        <w:rPr>
          <w:rStyle w:val="ae"/>
          <w:i/>
        </w:rPr>
        <w:footnoteRef/>
      </w:r>
      <w:r w:rsidRPr="009F6B92">
        <w:rPr>
          <w:i/>
        </w:rPr>
        <w:t xml:space="preserve"> </w:t>
      </w:r>
      <w:r w:rsidRPr="009F6B92">
        <w:rPr>
          <w:i/>
          <w:lang w:val="uk-UA"/>
        </w:rPr>
        <w:t>Тут зазначається все, що важливо для курсу: наприклад, умови допуску до лабораторій, реактивів тощо. Викладач сам вирішує, що треба знати студенту для успішного проходження курсу!</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1713" w:rsidRDefault="00C77339">
    <w:pPr>
      <w:pStyle w:val="aa"/>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1713" w:rsidRPr="006F1B80" w:rsidRDefault="007F540A" w:rsidP="000D1713">
    <w:pPr>
      <w:pStyle w:val="aa"/>
      <w:jc w:val="center"/>
      <w:rPr>
        <w:rFonts w:ascii="Cambria" w:hAnsi="Cambria" w:cs="Tahoma"/>
        <w:b/>
        <w:sz w:val="22"/>
        <w:lang w:val="uk-UA"/>
      </w:rPr>
    </w:pPr>
    <w:r>
      <w:rPr>
        <w:noProof/>
        <w:lang w:val="uk-UA" w:eastAsia="uk-UA"/>
      </w:rPr>
      <w:drawing>
        <wp:anchor distT="0" distB="0" distL="114300" distR="114300" simplePos="0" relativeHeight="251659264" behindDoc="1" locked="0" layoutInCell="1" allowOverlap="1">
          <wp:simplePos x="0" y="0"/>
          <wp:positionH relativeFrom="column">
            <wp:posOffset>5389245</wp:posOffset>
          </wp:positionH>
          <wp:positionV relativeFrom="paragraph">
            <wp:posOffset>2540</wp:posOffset>
          </wp:positionV>
          <wp:extent cx="530225" cy="553720"/>
          <wp:effectExtent l="0" t="0" r="3175" b="0"/>
          <wp:wrapNone/>
          <wp:docPr id="1" name="Рисунок 1" descr="Лого укр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о укр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30225" cy="553720"/>
                  </a:xfrm>
                  <a:prstGeom prst="rect">
                    <a:avLst/>
                  </a:prstGeom>
                  <a:noFill/>
                </pic:spPr>
              </pic:pic>
            </a:graphicData>
          </a:graphic>
          <wp14:sizeRelH relativeFrom="page">
            <wp14:pctWidth>0</wp14:pctWidth>
          </wp14:sizeRelH>
          <wp14:sizeRelV relativeFrom="page">
            <wp14:pctHeight>0</wp14:pctHeight>
          </wp14:sizeRelV>
        </wp:anchor>
      </w:drawing>
    </w:r>
    <w:r w:rsidR="00FC268E">
      <w:rPr>
        <w:rFonts w:ascii="Cambria" w:hAnsi="Cambria" w:cs="Tahoma"/>
        <w:b/>
        <w:sz w:val="22"/>
        <w:lang w:val="uk-UA"/>
      </w:rPr>
      <w:t>З</w:t>
    </w:r>
    <w:r w:rsidR="00FC268E" w:rsidRPr="006F1B80">
      <w:rPr>
        <w:rFonts w:ascii="Cambria" w:hAnsi="Cambria" w:cs="Tahoma"/>
        <w:b/>
        <w:sz w:val="22"/>
        <w:lang w:val="uk-UA"/>
      </w:rPr>
      <w:t>АПОРІЗЬКИЙ НАЦІОНАЛЬНИЙ УНІВЕРСИТЕТ</w:t>
    </w:r>
  </w:p>
  <w:p w:rsidR="000D1713" w:rsidRDefault="00FC268E" w:rsidP="000D1713">
    <w:pPr>
      <w:pStyle w:val="aa"/>
      <w:jc w:val="center"/>
      <w:rPr>
        <w:rFonts w:ascii="Cambria" w:hAnsi="Cambria" w:cs="Tahoma"/>
        <w:b/>
        <w:sz w:val="22"/>
        <w:lang w:val="uk-UA"/>
      </w:rPr>
    </w:pPr>
    <w:r>
      <w:rPr>
        <w:rFonts w:ascii="Cambria" w:hAnsi="Cambria" w:cs="Tahoma"/>
        <w:b/>
        <w:sz w:val="22"/>
        <w:lang w:val="uk-UA"/>
      </w:rPr>
      <w:t>Історичний факультет</w:t>
    </w:r>
  </w:p>
  <w:p w:rsidR="000D1713" w:rsidRDefault="00FC268E" w:rsidP="000D1713">
    <w:pPr>
      <w:pStyle w:val="aa"/>
      <w:jc w:val="center"/>
      <w:rPr>
        <w:rFonts w:ascii="Cambria" w:hAnsi="Cambria" w:cs="Tahoma"/>
        <w:b/>
        <w:sz w:val="22"/>
        <w:lang w:val="uk-UA"/>
      </w:rPr>
    </w:pPr>
    <w:r w:rsidRPr="006F1B80">
      <w:rPr>
        <w:rFonts w:ascii="Cambria" w:hAnsi="Cambria" w:cs="Tahoma"/>
        <w:b/>
        <w:sz w:val="22"/>
        <w:lang w:val="uk-UA"/>
      </w:rPr>
      <w:t>Силабус навчальної дисципліни</w:t>
    </w:r>
  </w:p>
  <w:p w:rsidR="000D1713" w:rsidRPr="009E7399" w:rsidRDefault="00FC268E" w:rsidP="000D1713">
    <w:pPr>
      <w:pStyle w:val="aa"/>
      <w:jc w:val="center"/>
      <w:rPr>
        <w:rFonts w:ascii="Cambria" w:hAnsi="Cambria" w:cs="Tahoma"/>
        <w:b/>
        <w:sz w:val="22"/>
        <w:lang w:val="uk-UA"/>
      </w:rPr>
    </w:pPr>
    <w:r>
      <w:rPr>
        <w:rFonts w:ascii="Cambria" w:hAnsi="Cambria" w:cs="Tahoma"/>
        <w:b/>
        <w:sz w:val="22"/>
        <w:lang w:val="uk-UA"/>
      </w:rPr>
      <w:t>Молодіжні рухи у тоталітарних країнах</w:t>
    </w:r>
  </w:p>
  <w:p w:rsidR="000D1713" w:rsidRPr="00CF2559" w:rsidRDefault="00FC268E" w:rsidP="000D1713">
    <w:pPr>
      <w:pStyle w:val="aa"/>
      <w:jc w:val="center"/>
      <w:rPr>
        <w:lang w:val="uk-UA"/>
      </w:rPr>
    </w:pPr>
    <w:r>
      <w:rPr>
        <w:lang w:val="uk-UA"/>
      </w:rPr>
      <w:t>___________________________________________________________________________</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1713" w:rsidRDefault="00C77339">
    <w:pPr>
      <w:pStyle w:val="aa"/>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FF2C2A"/>
    <w:multiLevelType w:val="multilevel"/>
    <w:tmpl w:val="E0B41D4A"/>
    <w:lvl w:ilvl="0">
      <w:start w:val="1"/>
      <w:numFmt w:val="decimal"/>
      <w:lvlText w:val="%1."/>
      <w:lvlJc w:val="left"/>
      <w:pPr>
        <w:ind w:left="720" w:hanging="360"/>
      </w:pPr>
      <w:rPr>
        <w:rFonts w:cs="Times New Roman"/>
      </w:rPr>
    </w:lvl>
    <w:lvl w:ilvl="1">
      <w:start w:val="5"/>
      <w:numFmt w:val="decimal"/>
      <w:isLgl/>
      <w:lvlText w:val="%1.%2."/>
      <w:lvlJc w:val="left"/>
      <w:pPr>
        <w:ind w:left="1287" w:hanging="720"/>
      </w:pPr>
      <w:rPr>
        <w:rFonts w:hint="default"/>
        <w:b/>
      </w:rPr>
    </w:lvl>
    <w:lvl w:ilvl="2">
      <w:start w:val="1"/>
      <w:numFmt w:val="decimal"/>
      <w:isLgl/>
      <w:lvlText w:val="%1.%2.%3."/>
      <w:lvlJc w:val="left"/>
      <w:pPr>
        <w:ind w:left="1494" w:hanging="720"/>
      </w:pPr>
      <w:rPr>
        <w:rFonts w:hint="default"/>
        <w:b/>
      </w:rPr>
    </w:lvl>
    <w:lvl w:ilvl="3">
      <w:start w:val="1"/>
      <w:numFmt w:val="decimal"/>
      <w:isLgl/>
      <w:lvlText w:val="%1.%2.%3.%4."/>
      <w:lvlJc w:val="left"/>
      <w:pPr>
        <w:ind w:left="2061" w:hanging="1080"/>
      </w:pPr>
      <w:rPr>
        <w:rFonts w:hint="default"/>
        <w:b/>
      </w:rPr>
    </w:lvl>
    <w:lvl w:ilvl="4">
      <w:start w:val="1"/>
      <w:numFmt w:val="decimal"/>
      <w:isLgl/>
      <w:lvlText w:val="%1.%2.%3.%4.%5."/>
      <w:lvlJc w:val="left"/>
      <w:pPr>
        <w:ind w:left="2268" w:hanging="1080"/>
      </w:pPr>
      <w:rPr>
        <w:rFonts w:hint="default"/>
        <w:b/>
      </w:rPr>
    </w:lvl>
    <w:lvl w:ilvl="5">
      <w:start w:val="1"/>
      <w:numFmt w:val="decimal"/>
      <w:isLgl/>
      <w:lvlText w:val="%1.%2.%3.%4.%5.%6."/>
      <w:lvlJc w:val="left"/>
      <w:pPr>
        <w:ind w:left="2835" w:hanging="1440"/>
      </w:pPr>
      <w:rPr>
        <w:rFonts w:hint="default"/>
        <w:b/>
      </w:rPr>
    </w:lvl>
    <w:lvl w:ilvl="6">
      <w:start w:val="1"/>
      <w:numFmt w:val="decimal"/>
      <w:isLgl/>
      <w:lvlText w:val="%1.%2.%3.%4.%5.%6.%7."/>
      <w:lvlJc w:val="left"/>
      <w:pPr>
        <w:ind w:left="3402" w:hanging="1800"/>
      </w:pPr>
      <w:rPr>
        <w:rFonts w:hint="default"/>
        <w:b/>
      </w:rPr>
    </w:lvl>
    <w:lvl w:ilvl="7">
      <w:start w:val="1"/>
      <w:numFmt w:val="decimal"/>
      <w:isLgl/>
      <w:lvlText w:val="%1.%2.%3.%4.%5.%6.%7.%8."/>
      <w:lvlJc w:val="left"/>
      <w:pPr>
        <w:ind w:left="3609" w:hanging="1800"/>
      </w:pPr>
      <w:rPr>
        <w:rFonts w:hint="default"/>
        <w:b/>
      </w:rPr>
    </w:lvl>
    <w:lvl w:ilvl="8">
      <w:start w:val="1"/>
      <w:numFmt w:val="decimal"/>
      <w:isLgl/>
      <w:lvlText w:val="%1.%2.%3.%4.%5.%6.%7.%8.%9."/>
      <w:lvlJc w:val="left"/>
      <w:pPr>
        <w:ind w:left="4176" w:hanging="2160"/>
      </w:pPr>
      <w:rPr>
        <w:rFonts w:hint="default"/>
        <w:b/>
      </w:rPr>
    </w:lvl>
  </w:abstractNum>
  <w:abstractNum w:abstractNumId="1">
    <w:nsid w:val="15993B51"/>
    <w:multiLevelType w:val="hybridMultilevel"/>
    <w:tmpl w:val="B15C833E"/>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nsid w:val="30BB40DD"/>
    <w:multiLevelType w:val="hybridMultilevel"/>
    <w:tmpl w:val="289AFB1C"/>
    <w:lvl w:ilvl="0" w:tplc="FBA0E750">
      <w:start w:val="1"/>
      <w:numFmt w:val="decimal"/>
      <w:lvlText w:val="%1."/>
      <w:lvlJc w:val="left"/>
      <w:pPr>
        <w:ind w:left="720" w:hanging="360"/>
      </w:pPr>
      <w:rPr>
        <w:rFonts w:cs="Times New Roman"/>
        <w:b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3">
    <w:nsid w:val="39511EC5"/>
    <w:multiLevelType w:val="hybridMultilevel"/>
    <w:tmpl w:val="434E7BFC"/>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
    <w:nsid w:val="39AD6E02"/>
    <w:multiLevelType w:val="hybridMultilevel"/>
    <w:tmpl w:val="0B5E5CD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3A13185F"/>
    <w:multiLevelType w:val="hybridMultilevel"/>
    <w:tmpl w:val="378E9EB0"/>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6">
    <w:nsid w:val="3FC53827"/>
    <w:multiLevelType w:val="hybridMultilevel"/>
    <w:tmpl w:val="76622E3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4B7A4BAB"/>
    <w:multiLevelType w:val="hybridMultilevel"/>
    <w:tmpl w:val="289AFB1C"/>
    <w:lvl w:ilvl="0" w:tplc="FBA0E750">
      <w:start w:val="1"/>
      <w:numFmt w:val="decimal"/>
      <w:lvlText w:val="%1."/>
      <w:lvlJc w:val="left"/>
      <w:pPr>
        <w:ind w:left="720" w:hanging="360"/>
      </w:pPr>
      <w:rPr>
        <w:rFonts w:cs="Times New Roman"/>
        <w:b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8">
    <w:nsid w:val="519C148C"/>
    <w:multiLevelType w:val="multilevel"/>
    <w:tmpl w:val="4E64D386"/>
    <w:lvl w:ilvl="0">
      <w:start w:val="1"/>
      <w:numFmt w:val="decimal"/>
      <w:lvlText w:val="%1."/>
      <w:lvlJc w:val="left"/>
      <w:pPr>
        <w:tabs>
          <w:tab w:val="num" w:pos="720"/>
        </w:tabs>
        <w:ind w:left="720" w:hanging="360"/>
      </w:pPr>
      <w:rPr>
        <w:b w:val="0"/>
        <w:i w:val="0"/>
      </w:r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56E42D31"/>
    <w:multiLevelType w:val="hybridMultilevel"/>
    <w:tmpl w:val="F020A164"/>
    <w:lvl w:ilvl="0" w:tplc="BF98CF94">
      <w:start w:val="2020"/>
      <w:numFmt w:val="bullet"/>
      <w:lvlText w:val="–"/>
      <w:lvlJc w:val="left"/>
      <w:pPr>
        <w:ind w:left="720" w:hanging="360"/>
      </w:pPr>
      <w:rPr>
        <w:rFonts w:ascii="Times New Roman" w:eastAsia="MS Mincho"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5AD55E84"/>
    <w:multiLevelType w:val="hybridMultilevel"/>
    <w:tmpl w:val="58A8A39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5CC548B4"/>
    <w:multiLevelType w:val="hybridMultilevel"/>
    <w:tmpl w:val="F0080624"/>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2">
    <w:nsid w:val="677A12FB"/>
    <w:multiLevelType w:val="multilevel"/>
    <w:tmpl w:val="4E64D386"/>
    <w:lvl w:ilvl="0">
      <w:start w:val="1"/>
      <w:numFmt w:val="decimal"/>
      <w:lvlText w:val="%1."/>
      <w:lvlJc w:val="left"/>
      <w:pPr>
        <w:tabs>
          <w:tab w:val="num" w:pos="720"/>
        </w:tabs>
        <w:ind w:left="720" w:hanging="360"/>
      </w:pPr>
      <w:rPr>
        <w:b w:val="0"/>
        <w:i w:val="0"/>
      </w:r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6FE46046"/>
    <w:multiLevelType w:val="hybridMultilevel"/>
    <w:tmpl w:val="CC1ABA68"/>
    <w:lvl w:ilvl="0" w:tplc="0419000F">
      <w:start w:val="1"/>
      <w:numFmt w:val="decimal"/>
      <w:lvlText w:val="%1."/>
      <w:lvlJc w:val="left"/>
      <w:pPr>
        <w:tabs>
          <w:tab w:val="num" w:pos="360"/>
        </w:tabs>
        <w:ind w:left="360" w:hanging="360"/>
      </w:pPr>
      <w:rPr>
        <w:rFonts w:hint="default"/>
      </w:rPr>
    </w:lvl>
    <w:lvl w:ilvl="1" w:tplc="04190019">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num w:numId="1">
    <w:abstractNumId w:val="5"/>
  </w:num>
  <w:num w:numId="2">
    <w:abstractNumId w:val="11"/>
  </w:num>
  <w:num w:numId="3">
    <w:abstractNumId w:val="7"/>
  </w:num>
  <w:num w:numId="4">
    <w:abstractNumId w:val="2"/>
  </w:num>
  <w:num w:numId="5">
    <w:abstractNumId w:val="9"/>
  </w:num>
  <w:num w:numId="6">
    <w:abstractNumId w:val="1"/>
  </w:num>
  <w:num w:numId="7">
    <w:abstractNumId w:val="6"/>
  </w:num>
  <w:num w:numId="8">
    <w:abstractNumId w:val="10"/>
  </w:num>
  <w:num w:numId="9">
    <w:abstractNumId w:val="3"/>
  </w:num>
  <w:num w:numId="10">
    <w:abstractNumId w:val="13"/>
  </w:num>
  <w:num w:numId="11">
    <w:abstractNumId w:val="8"/>
  </w:num>
  <w:num w:numId="12">
    <w:abstractNumId w:val="4"/>
  </w:num>
  <w:num w:numId="13">
    <w:abstractNumId w:val="12"/>
  </w:num>
  <w:num w:numId="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4"/>
  <w:proofState w:spelling="clean" w:grammar="clean"/>
  <w:defaultTabStop w:val="708"/>
  <w:hyphenationZone w:val="425"/>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1996"/>
    <w:rsid w:val="002A1996"/>
    <w:rsid w:val="007F540A"/>
    <w:rsid w:val="008634C1"/>
    <w:rsid w:val="00C77339"/>
    <w:rsid w:val="00FC268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footer"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FollowedHyperlink" w:uiPriority="0"/>
    <w:lsdException w:name="Strong" w:semiHidden="0" w:uiPriority="22" w:unhideWhenUsed="0" w:qFormat="1"/>
    <w:lsdException w:name="Emphasis" w:semiHidden="0" w:uiPriority="20" w:unhideWhenUsed="0" w:qFormat="1"/>
    <w:lsdException w:name="Normal (Web)"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F540A"/>
    <w:rPr>
      <w:rFonts w:eastAsiaTheme="minorEastAsia"/>
      <w:lang w:eastAsia="ru-RU"/>
    </w:rPr>
  </w:style>
  <w:style w:type="paragraph" w:styleId="1">
    <w:name w:val="heading 1"/>
    <w:basedOn w:val="a"/>
    <w:link w:val="10"/>
    <w:qFormat/>
    <w:rsid w:val="007F540A"/>
    <w:pPr>
      <w:spacing w:before="100" w:beforeAutospacing="1" w:after="100" w:afterAutospacing="1" w:line="240" w:lineRule="auto"/>
      <w:outlineLvl w:val="0"/>
    </w:pPr>
    <w:rPr>
      <w:rFonts w:ascii="Times" w:eastAsia="MS Mincho" w:hAnsi="Times" w:cs="Times New Roman"/>
      <w:b/>
      <w:bCs/>
      <w:kern w:val="36"/>
      <w:sz w:val="48"/>
      <w:szCs w:val="48"/>
      <w:lang w:eastAsia="en-US"/>
    </w:rPr>
  </w:style>
  <w:style w:type="paragraph" w:styleId="2">
    <w:name w:val="heading 2"/>
    <w:basedOn w:val="a"/>
    <w:next w:val="a"/>
    <w:link w:val="20"/>
    <w:qFormat/>
    <w:rsid w:val="007F540A"/>
    <w:pPr>
      <w:keepNext/>
      <w:keepLines/>
      <w:spacing w:before="40" w:after="0" w:line="240" w:lineRule="auto"/>
      <w:outlineLvl w:val="1"/>
    </w:pPr>
    <w:rPr>
      <w:rFonts w:ascii="Calibri" w:eastAsia="MS Gothic" w:hAnsi="Calibri" w:cs="Times New Roman"/>
      <w:color w:val="365F91"/>
      <w:sz w:val="26"/>
      <w:szCs w:val="26"/>
      <w:lang w:eastAsia="en-US"/>
    </w:rPr>
  </w:style>
  <w:style w:type="paragraph" w:styleId="3">
    <w:name w:val="heading 3"/>
    <w:basedOn w:val="a"/>
    <w:next w:val="a"/>
    <w:link w:val="30"/>
    <w:qFormat/>
    <w:rsid w:val="007F540A"/>
    <w:pPr>
      <w:keepNext/>
      <w:keepLines/>
      <w:spacing w:before="40" w:after="0" w:line="240" w:lineRule="auto"/>
      <w:outlineLvl w:val="2"/>
    </w:pPr>
    <w:rPr>
      <w:rFonts w:ascii="Calibri" w:eastAsia="MS Gothic" w:hAnsi="Calibri" w:cs="Times New Roman"/>
      <w:color w:val="243F60"/>
      <w:sz w:val="24"/>
      <w:szCs w:val="24"/>
      <w:lang w:eastAsia="en-US"/>
    </w:rPr>
  </w:style>
  <w:style w:type="paragraph" w:styleId="4">
    <w:name w:val="heading 4"/>
    <w:basedOn w:val="a"/>
    <w:next w:val="a"/>
    <w:link w:val="40"/>
    <w:qFormat/>
    <w:rsid w:val="007F540A"/>
    <w:pPr>
      <w:keepNext/>
      <w:keepLines/>
      <w:spacing w:before="40" w:after="0" w:line="240" w:lineRule="auto"/>
      <w:outlineLvl w:val="3"/>
    </w:pPr>
    <w:rPr>
      <w:rFonts w:ascii="Calibri" w:eastAsia="MS Gothic" w:hAnsi="Calibri" w:cs="Times New Roman"/>
      <w:i/>
      <w:iCs/>
      <w:color w:val="365F91"/>
      <w:sz w:val="24"/>
      <w:szCs w:val="24"/>
      <w:lang w:eastAsia="en-US"/>
    </w:rPr>
  </w:style>
  <w:style w:type="paragraph" w:styleId="5">
    <w:name w:val="heading 5"/>
    <w:basedOn w:val="a"/>
    <w:next w:val="a"/>
    <w:link w:val="50"/>
    <w:qFormat/>
    <w:rsid w:val="007F540A"/>
    <w:pPr>
      <w:keepNext/>
      <w:keepLines/>
      <w:spacing w:before="40" w:after="0" w:line="240" w:lineRule="auto"/>
      <w:outlineLvl w:val="4"/>
    </w:pPr>
    <w:rPr>
      <w:rFonts w:ascii="Calibri" w:eastAsia="MS Gothic" w:hAnsi="Calibri" w:cs="Times New Roman"/>
      <w:color w:val="365F91"/>
      <w:sz w:val="24"/>
      <w:szCs w:val="24"/>
      <w:lang w:eastAsia="en-US"/>
    </w:rPr>
  </w:style>
  <w:style w:type="paragraph" w:styleId="6">
    <w:name w:val="heading 6"/>
    <w:basedOn w:val="a"/>
    <w:next w:val="a"/>
    <w:link w:val="60"/>
    <w:qFormat/>
    <w:rsid w:val="007F540A"/>
    <w:pPr>
      <w:keepNext/>
      <w:keepLines/>
      <w:spacing w:before="40" w:after="0" w:line="240" w:lineRule="auto"/>
      <w:outlineLvl w:val="5"/>
    </w:pPr>
    <w:rPr>
      <w:rFonts w:ascii="Calibri" w:eastAsia="MS Gothic" w:hAnsi="Calibri" w:cs="Times New Roman"/>
      <w:color w:val="243F60"/>
      <w:sz w:val="24"/>
      <w:szCs w:val="24"/>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7F540A"/>
    <w:rPr>
      <w:rFonts w:ascii="Times" w:eastAsia="MS Mincho" w:hAnsi="Times" w:cs="Times New Roman"/>
      <w:b/>
      <w:bCs/>
      <w:kern w:val="36"/>
      <w:sz w:val="48"/>
      <w:szCs w:val="48"/>
    </w:rPr>
  </w:style>
  <w:style w:type="character" w:customStyle="1" w:styleId="20">
    <w:name w:val="Заголовок 2 Знак"/>
    <w:basedOn w:val="a0"/>
    <w:link w:val="2"/>
    <w:rsid w:val="007F540A"/>
    <w:rPr>
      <w:rFonts w:ascii="Calibri" w:eastAsia="MS Gothic" w:hAnsi="Calibri" w:cs="Times New Roman"/>
      <w:color w:val="365F91"/>
      <w:sz w:val="26"/>
      <w:szCs w:val="26"/>
    </w:rPr>
  </w:style>
  <w:style w:type="character" w:customStyle="1" w:styleId="30">
    <w:name w:val="Заголовок 3 Знак"/>
    <w:basedOn w:val="a0"/>
    <w:link w:val="3"/>
    <w:rsid w:val="007F540A"/>
    <w:rPr>
      <w:rFonts w:ascii="Calibri" w:eastAsia="MS Gothic" w:hAnsi="Calibri" w:cs="Times New Roman"/>
      <w:color w:val="243F60"/>
      <w:sz w:val="24"/>
      <w:szCs w:val="24"/>
    </w:rPr>
  </w:style>
  <w:style w:type="character" w:customStyle="1" w:styleId="40">
    <w:name w:val="Заголовок 4 Знак"/>
    <w:basedOn w:val="a0"/>
    <w:link w:val="4"/>
    <w:rsid w:val="007F540A"/>
    <w:rPr>
      <w:rFonts w:ascii="Calibri" w:eastAsia="MS Gothic" w:hAnsi="Calibri" w:cs="Times New Roman"/>
      <w:i/>
      <w:iCs/>
      <w:color w:val="365F91"/>
      <w:sz w:val="24"/>
      <w:szCs w:val="24"/>
    </w:rPr>
  </w:style>
  <w:style w:type="character" w:customStyle="1" w:styleId="50">
    <w:name w:val="Заголовок 5 Знак"/>
    <w:basedOn w:val="a0"/>
    <w:link w:val="5"/>
    <w:rsid w:val="007F540A"/>
    <w:rPr>
      <w:rFonts w:ascii="Calibri" w:eastAsia="MS Gothic" w:hAnsi="Calibri" w:cs="Times New Roman"/>
      <w:color w:val="365F91"/>
      <w:sz w:val="24"/>
      <w:szCs w:val="24"/>
    </w:rPr>
  </w:style>
  <w:style w:type="character" w:customStyle="1" w:styleId="60">
    <w:name w:val="Заголовок 6 Знак"/>
    <w:basedOn w:val="a0"/>
    <w:link w:val="6"/>
    <w:rsid w:val="007F540A"/>
    <w:rPr>
      <w:rFonts w:ascii="Calibri" w:eastAsia="MS Gothic" w:hAnsi="Calibri" w:cs="Times New Roman"/>
      <w:color w:val="243F60"/>
      <w:sz w:val="24"/>
      <w:szCs w:val="24"/>
    </w:rPr>
  </w:style>
  <w:style w:type="character" w:styleId="a3">
    <w:name w:val="Hyperlink"/>
    <w:uiPriority w:val="99"/>
    <w:rsid w:val="007F540A"/>
    <w:rPr>
      <w:rFonts w:cs="Times New Roman"/>
      <w:color w:val="0000FF"/>
      <w:u w:val="single"/>
    </w:rPr>
  </w:style>
  <w:style w:type="paragraph" w:styleId="a4">
    <w:name w:val="Normal (Web)"/>
    <w:basedOn w:val="a"/>
    <w:rsid w:val="007F540A"/>
    <w:pPr>
      <w:spacing w:before="100" w:beforeAutospacing="1" w:after="100" w:afterAutospacing="1" w:line="240" w:lineRule="auto"/>
    </w:pPr>
    <w:rPr>
      <w:rFonts w:ascii="Times" w:eastAsia="MS Mincho" w:hAnsi="Times" w:cs="Times New Roman"/>
      <w:sz w:val="20"/>
      <w:szCs w:val="20"/>
      <w:lang w:val="en-US" w:eastAsia="en-US"/>
    </w:rPr>
  </w:style>
  <w:style w:type="character" w:customStyle="1" w:styleId="apple-tab-span">
    <w:name w:val="apple-tab-span"/>
    <w:rsid w:val="007F540A"/>
    <w:rPr>
      <w:rFonts w:cs="Times New Roman"/>
    </w:rPr>
  </w:style>
  <w:style w:type="paragraph" w:customStyle="1" w:styleId="11">
    <w:name w:val="Абзац списка1"/>
    <w:basedOn w:val="a"/>
    <w:rsid w:val="007F540A"/>
    <w:pPr>
      <w:spacing w:after="0" w:line="240" w:lineRule="auto"/>
      <w:ind w:left="720"/>
    </w:pPr>
    <w:rPr>
      <w:rFonts w:ascii="Times New Roman" w:eastAsia="MS Mincho" w:hAnsi="Times New Roman" w:cs="Times New Roman"/>
      <w:sz w:val="24"/>
      <w:szCs w:val="24"/>
      <w:lang w:val="en-US" w:eastAsia="en-US"/>
    </w:rPr>
  </w:style>
  <w:style w:type="character" w:customStyle="1" w:styleId="s1">
    <w:name w:val="s1"/>
    <w:rsid w:val="007F540A"/>
  </w:style>
  <w:style w:type="table" w:styleId="a5">
    <w:name w:val="Table Grid"/>
    <w:basedOn w:val="a1"/>
    <w:rsid w:val="007F540A"/>
    <w:pPr>
      <w:spacing w:after="0" w:line="240" w:lineRule="auto"/>
    </w:pPr>
    <w:rPr>
      <w:rFonts w:ascii="Times New Roman" w:eastAsia="MS Mincho" w:hAnsi="Times New Roman" w:cs="Times New Roman"/>
      <w:sz w:val="20"/>
      <w:szCs w:val="20"/>
      <w:lang w:val="en-US" w:eastAsia="ja-JP"/>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Balloon Text"/>
    <w:basedOn w:val="a"/>
    <w:link w:val="a7"/>
    <w:semiHidden/>
    <w:rsid w:val="007F540A"/>
    <w:pPr>
      <w:spacing w:after="0" w:line="240" w:lineRule="auto"/>
    </w:pPr>
    <w:rPr>
      <w:rFonts w:ascii="Segoe UI" w:eastAsia="MS Mincho" w:hAnsi="Segoe UI" w:cs="Times New Roman"/>
      <w:sz w:val="18"/>
      <w:szCs w:val="18"/>
      <w:lang w:eastAsia="en-US"/>
    </w:rPr>
  </w:style>
  <w:style w:type="character" w:customStyle="1" w:styleId="a7">
    <w:name w:val="Текст выноски Знак"/>
    <w:basedOn w:val="a0"/>
    <w:link w:val="a6"/>
    <w:semiHidden/>
    <w:rsid w:val="007F540A"/>
    <w:rPr>
      <w:rFonts w:ascii="Segoe UI" w:eastAsia="MS Mincho" w:hAnsi="Segoe UI" w:cs="Times New Roman"/>
      <w:sz w:val="18"/>
      <w:szCs w:val="18"/>
    </w:rPr>
  </w:style>
  <w:style w:type="paragraph" w:styleId="a8">
    <w:name w:val="footer"/>
    <w:basedOn w:val="a"/>
    <w:link w:val="a9"/>
    <w:rsid w:val="007F540A"/>
    <w:pPr>
      <w:tabs>
        <w:tab w:val="center" w:pos="4680"/>
        <w:tab w:val="right" w:pos="9360"/>
      </w:tabs>
      <w:spacing w:after="0" w:line="240" w:lineRule="auto"/>
    </w:pPr>
    <w:rPr>
      <w:rFonts w:ascii="Times New Roman" w:eastAsia="MS Mincho" w:hAnsi="Times New Roman" w:cs="Times New Roman"/>
      <w:sz w:val="24"/>
      <w:szCs w:val="24"/>
      <w:lang w:eastAsia="en-US"/>
    </w:rPr>
  </w:style>
  <w:style w:type="character" w:customStyle="1" w:styleId="a9">
    <w:name w:val="Нижний колонтитул Знак"/>
    <w:basedOn w:val="a0"/>
    <w:link w:val="a8"/>
    <w:rsid w:val="007F540A"/>
    <w:rPr>
      <w:rFonts w:ascii="Times New Roman" w:eastAsia="MS Mincho" w:hAnsi="Times New Roman" w:cs="Times New Roman"/>
      <w:sz w:val="24"/>
      <w:szCs w:val="24"/>
    </w:rPr>
  </w:style>
  <w:style w:type="paragraph" w:styleId="aa">
    <w:name w:val="header"/>
    <w:basedOn w:val="a"/>
    <w:link w:val="ab"/>
    <w:rsid w:val="007F540A"/>
    <w:pPr>
      <w:tabs>
        <w:tab w:val="center" w:pos="4680"/>
        <w:tab w:val="right" w:pos="9360"/>
      </w:tabs>
      <w:spacing w:after="0" w:line="240" w:lineRule="auto"/>
    </w:pPr>
    <w:rPr>
      <w:rFonts w:ascii="Times New Roman" w:eastAsia="MS Mincho" w:hAnsi="Times New Roman" w:cs="Times New Roman"/>
      <w:sz w:val="24"/>
      <w:szCs w:val="24"/>
      <w:lang w:eastAsia="en-US"/>
    </w:rPr>
  </w:style>
  <w:style w:type="character" w:customStyle="1" w:styleId="ab">
    <w:name w:val="Верхний колонтитул Знак"/>
    <w:basedOn w:val="a0"/>
    <w:link w:val="aa"/>
    <w:rsid w:val="007F540A"/>
    <w:rPr>
      <w:rFonts w:ascii="Times New Roman" w:eastAsia="MS Mincho" w:hAnsi="Times New Roman" w:cs="Times New Roman"/>
      <w:sz w:val="24"/>
      <w:szCs w:val="24"/>
    </w:rPr>
  </w:style>
  <w:style w:type="paragraph" w:styleId="ac">
    <w:name w:val="footnote text"/>
    <w:basedOn w:val="a"/>
    <w:link w:val="12"/>
    <w:semiHidden/>
    <w:rsid w:val="007F540A"/>
    <w:pPr>
      <w:spacing w:after="0" w:line="240" w:lineRule="auto"/>
    </w:pPr>
    <w:rPr>
      <w:rFonts w:ascii="Times New Roman" w:eastAsia="MS Mincho" w:hAnsi="Times New Roman" w:cs="Times New Roman"/>
      <w:sz w:val="20"/>
      <w:szCs w:val="20"/>
      <w:lang w:eastAsia="en-US"/>
    </w:rPr>
  </w:style>
  <w:style w:type="character" w:customStyle="1" w:styleId="ad">
    <w:name w:val="Текст сноски Знак"/>
    <w:basedOn w:val="a0"/>
    <w:semiHidden/>
    <w:rsid w:val="007F540A"/>
    <w:rPr>
      <w:rFonts w:eastAsiaTheme="minorEastAsia"/>
      <w:sz w:val="20"/>
      <w:szCs w:val="20"/>
      <w:lang w:eastAsia="ru-RU"/>
    </w:rPr>
  </w:style>
  <w:style w:type="character" w:styleId="ae">
    <w:name w:val="footnote reference"/>
    <w:semiHidden/>
    <w:rsid w:val="007F540A"/>
    <w:rPr>
      <w:rFonts w:cs="Times New Roman"/>
      <w:vertAlign w:val="superscript"/>
    </w:rPr>
  </w:style>
  <w:style w:type="character" w:styleId="af">
    <w:name w:val="FollowedHyperlink"/>
    <w:semiHidden/>
    <w:rsid w:val="007F540A"/>
    <w:rPr>
      <w:rFonts w:cs="Times New Roman"/>
      <w:color w:val="800080"/>
      <w:u w:val="single"/>
    </w:rPr>
  </w:style>
  <w:style w:type="character" w:customStyle="1" w:styleId="12">
    <w:name w:val="Текст сноски Знак1"/>
    <w:link w:val="ac"/>
    <w:semiHidden/>
    <w:locked/>
    <w:rsid w:val="007F540A"/>
    <w:rPr>
      <w:rFonts w:ascii="Times New Roman" w:eastAsia="MS Mincho" w:hAnsi="Times New Roman" w:cs="Times New Roman"/>
      <w:sz w:val="20"/>
      <w:szCs w:val="20"/>
    </w:rPr>
  </w:style>
  <w:style w:type="paragraph" w:styleId="31">
    <w:name w:val="Body Text Indent 3"/>
    <w:basedOn w:val="a"/>
    <w:link w:val="32"/>
    <w:uiPriority w:val="99"/>
    <w:unhideWhenUsed/>
    <w:rsid w:val="007F540A"/>
    <w:pPr>
      <w:spacing w:after="120"/>
      <w:ind w:left="283"/>
    </w:pPr>
    <w:rPr>
      <w:sz w:val="16"/>
      <w:szCs w:val="16"/>
    </w:rPr>
  </w:style>
  <w:style w:type="character" w:customStyle="1" w:styleId="32">
    <w:name w:val="Основной текст с отступом 3 Знак"/>
    <w:basedOn w:val="a0"/>
    <w:link w:val="31"/>
    <w:uiPriority w:val="99"/>
    <w:rsid w:val="007F540A"/>
    <w:rPr>
      <w:rFonts w:eastAsiaTheme="minorEastAsia"/>
      <w:sz w:val="16"/>
      <w:szCs w:val="16"/>
      <w:lang w:eastAsia="ru-RU"/>
    </w:rPr>
  </w:style>
  <w:style w:type="paragraph" w:styleId="af0">
    <w:name w:val="Body Text Indent"/>
    <w:basedOn w:val="a"/>
    <w:link w:val="af1"/>
    <w:uiPriority w:val="99"/>
    <w:semiHidden/>
    <w:unhideWhenUsed/>
    <w:rsid w:val="007F540A"/>
    <w:pPr>
      <w:spacing w:after="120"/>
      <w:ind w:left="283"/>
    </w:pPr>
  </w:style>
  <w:style w:type="character" w:customStyle="1" w:styleId="af1">
    <w:name w:val="Основной текст с отступом Знак"/>
    <w:basedOn w:val="a0"/>
    <w:link w:val="af0"/>
    <w:uiPriority w:val="99"/>
    <w:semiHidden/>
    <w:rsid w:val="007F540A"/>
    <w:rPr>
      <w:rFonts w:eastAsiaTheme="minorEastAsia"/>
      <w:lang w:eastAsia="ru-RU"/>
    </w:rPr>
  </w:style>
  <w:style w:type="character" w:customStyle="1" w:styleId="apple-converted-space">
    <w:name w:val="apple-converted-space"/>
    <w:rsid w:val="007F540A"/>
    <w:rPr>
      <w:rFonts w:cs="Times New Roman"/>
    </w:rPr>
  </w:style>
  <w:style w:type="character" w:customStyle="1" w:styleId="reference-text">
    <w:name w:val="reference-text"/>
    <w:rsid w:val="007F540A"/>
    <w:rPr>
      <w:rFonts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footer"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FollowedHyperlink" w:uiPriority="0"/>
    <w:lsdException w:name="Strong" w:semiHidden="0" w:uiPriority="22" w:unhideWhenUsed="0" w:qFormat="1"/>
    <w:lsdException w:name="Emphasis" w:semiHidden="0" w:uiPriority="20" w:unhideWhenUsed="0" w:qFormat="1"/>
    <w:lsdException w:name="Normal (Web)"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F540A"/>
    <w:rPr>
      <w:rFonts w:eastAsiaTheme="minorEastAsia"/>
      <w:lang w:eastAsia="ru-RU"/>
    </w:rPr>
  </w:style>
  <w:style w:type="paragraph" w:styleId="1">
    <w:name w:val="heading 1"/>
    <w:basedOn w:val="a"/>
    <w:link w:val="10"/>
    <w:qFormat/>
    <w:rsid w:val="007F540A"/>
    <w:pPr>
      <w:spacing w:before="100" w:beforeAutospacing="1" w:after="100" w:afterAutospacing="1" w:line="240" w:lineRule="auto"/>
      <w:outlineLvl w:val="0"/>
    </w:pPr>
    <w:rPr>
      <w:rFonts w:ascii="Times" w:eastAsia="MS Mincho" w:hAnsi="Times" w:cs="Times New Roman"/>
      <w:b/>
      <w:bCs/>
      <w:kern w:val="36"/>
      <w:sz w:val="48"/>
      <w:szCs w:val="48"/>
      <w:lang w:eastAsia="en-US"/>
    </w:rPr>
  </w:style>
  <w:style w:type="paragraph" w:styleId="2">
    <w:name w:val="heading 2"/>
    <w:basedOn w:val="a"/>
    <w:next w:val="a"/>
    <w:link w:val="20"/>
    <w:qFormat/>
    <w:rsid w:val="007F540A"/>
    <w:pPr>
      <w:keepNext/>
      <w:keepLines/>
      <w:spacing w:before="40" w:after="0" w:line="240" w:lineRule="auto"/>
      <w:outlineLvl w:val="1"/>
    </w:pPr>
    <w:rPr>
      <w:rFonts w:ascii="Calibri" w:eastAsia="MS Gothic" w:hAnsi="Calibri" w:cs="Times New Roman"/>
      <w:color w:val="365F91"/>
      <w:sz w:val="26"/>
      <w:szCs w:val="26"/>
      <w:lang w:eastAsia="en-US"/>
    </w:rPr>
  </w:style>
  <w:style w:type="paragraph" w:styleId="3">
    <w:name w:val="heading 3"/>
    <w:basedOn w:val="a"/>
    <w:next w:val="a"/>
    <w:link w:val="30"/>
    <w:qFormat/>
    <w:rsid w:val="007F540A"/>
    <w:pPr>
      <w:keepNext/>
      <w:keepLines/>
      <w:spacing w:before="40" w:after="0" w:line="240" w:lineRule="auto"/>
      <w:outlineLvl w:val="2"/>
    </w:pPr>
    <w:rPr>
      <w:rFonts w:ascii="Calibri" w:eastAsia="MS Gothic" w:hAnsi="Calibri" w:cs="Times New Roman"/>
      <w:color w:val="243F60"/>
      <w:sz w:val="24"/>
      <w:szCs w:val="24"/>
      <w:lang w:eastAsia="en-US"/>
    </w:rPr>
  </w:style>
  <w:style w:type="paragraph" w:styleId="4">
    <w:name w:val="heading 4"/>
    <w:basedOn w:val="a"/>
    <w:next w:val="a"/>
    <w:link w:val="40"/>
    <w:qFormat/>
    <w:rsid w:val="007F540A"/>
    <w:pPr>
      <w:keepNext/>
      <w:keepLines/>
      <w:spacing w:before="40" w:after="0" w:line="240" w:lineRule="auto"/>
      <w:outlineLvl w:val="3"/>
    </w:pPr>
    <w:rPr>
      <w:rFonts w:ascii="Calibri" w:eastAsia="MS Gothic" w:hAnsi="Calibri" w:cs="Times New Roman"/>
      <w:i/>
      <w:iCs/>
      <w:color w:val="365F91"/>
      <w:sz w:val="24"/>
      <w:szCs w:val="24"/>
      <w:lang w:eastAsia="en-US"/>
    </w:rPr>
  </w:style>
  <w:style w:type="paragraph" w:styleId="5">
    <w:name w:val="heading 5"/>
    <w:basedOn w:val="a"/>
    <w:next w:val="a"/>
    <w:link w:val="50"/>
    <w:qFormat/>
    <w:rsid w:val="007F540A"/>
    <w:pPr>
      <w:keepNext/>
      <w:keepLines/>
      <w:spacing w:before="40" w:after="0" w:line="240" w:lineRule="auto"/>
      <w:outlineLvl w:val="4"/>
    </w:pPr>
    <w:rPr>
      <w:rFonts w:ascii="Calibri" w:eastAsia="MS Gothic" w:hAnsi="Calibri" w:cs="Times New Roman"/>
      <w:color w:val="365F91"/>
      <w:sz w:val="24"/>
      <w:szCs w:val="24"/>
      <w:lang w:eastAsia="en-US"/>
    </w:rPr>
  </w:style>
  <w:style w:type="paragraph" w:styleId="6">
    <w:name w:val="heading 6"/>
    <w:basedOn w:val="a"/>
    <w:next w:val="a"/>
    <w:link w:val="60"/>
    <w:qFormat/>
    <w:rsid w:val="007F540A"/>
    <w:pPr>
      <w:keepNext/>
      <w:keepLines/>
      <w:spacing w:before="40" w:after="0" w:line="240" w:lineRule="auto"/>
      <w:outlineLvl w:val="5"/>
    </w:pPr>
    <w:rPr>
      <w:rFonts w:ascii="Calibri" w:eastAsia="MS Gothic" w:hAnsi="Calibri" w:cs="Times New Roman"/>
      <w:color w:val="243F60"/>
      <w:sz w:val="24"/>
      <w:szCs w:val="24"/>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7F540A"/>
    <w:rPr>
      <w:rFonts w:ascii="Times" w:eastAsia="MS Mincho" w:hAnsi="Times" w:cs="Times New Roman"/>
      <w:b/>
      <w:bCs/>
      <w:kern w:val="36"/>
      <w:sz w:val="48"/>
      <w:szCs w:val="48"/>
    </w:rPr>
  </w:style>
  <w:style w:type="character" w:customStyle="1" w:styleId="20">
    <w:name w:val="Заголовок 2 Знак"/>
    <w:basedOn w:val="a0"/>
    <w:link w:val="2"/>
    <w:rsid w:val="007F540A"/>
    <w:rPr>
      <w:rFonts w:ascii="Calibri" w:eastAsia="MS Gothic" w:hAnsi="Calibri" w:cs="Times New Roman"/>
      <w:color w:val="365F91"/>
      <w:sz w:val="26"/>
      <w:szCs w:val="26"/>
    </w:rPr>
  </w:style>
  <w:style w:type="character" w:customStyle="1" w:styleId="30">
    <w:name w:val="Заголовок 3 Знак"/>
    <w:basedOn w:val="a0"/>
    <w:link w:val="3"/>
    <w:rsid w:val="007F540A"/>
    <w:rPr>
      <w:rFonts w:ascii="Calibri" w:eastAsia="MS Gothic" w:hAnsi="Calibri" w:cs="Times New Roman"/>
      <w:color w:val="243F60"/>
      <w:sz w:val="24"/>
      <w:szCs w:val="24"/>
    </w:rPr>
  </w:style>
  <w:style w:type="character" w:customStyle="1" w:styleId="40">
    <w:name w:val="Заголовок 4 Знак"/>
    <w:basedOn w:val="a0"/>
    <w:link w:val="4"/>
    <w:rsid w:val="007F540A"/>
    <w:rPr>
      <w:rFonts w:ascii="Calibri" w:eastAsia="MS Gothic" w:hAnsi="Calibri" w:cs="Times New Roman"/>
      <w:i/>
      <w:iCs/>
      <w:color w:val="365F91"/>
      <w:sz w:val="24"/>
      <w:szCs w:val="24"/>
    </w:rPr>
  </w:style>
  <w:style w:type="character" w:customStyle="1" w:styleId="50">
    <w:name w:val="Заголовок 5 Знак"/>
    <w:basedOn w:val="a0"/>
    <w:link w:val="5"/>
    <w:rsid w:val="007F540A"/>
    <w:rPr>
      <w:rFonts w:ascii="Calibri" w:eastAsia="MS Gothic" w:hAnsi="Calibri" w:cs="Times New Roman"/>
      <w:color w:val="365F91"/>
      <w:sz w:val="24"/>
      <w:szCs w:val="24"/>
    </w:rPr>
  </w:style>
  <w:style w:type="character" w:customStyle="1" w:styleId="60">
    <w:name w:val="Заголовок 6 Знак"/>
    <w:basedOn w:val="a0"/>
    <w:link w:val="6"/>
    <w:rsid w:val="007F540A"/>
    <w:rPr>
      <w:rFonts w:ascii="Calibri" w:eastAsia="MS Gothic" w:hAnsi="Calibri" w:cs="Times New Roman"/>
      <w:color w:val="243F60"/>
      <w:sz w:val="24"/>
      <w:szCs w:val="24"/>
    </w:rPr>
  </w:style>
  <w:style w:type="character" w:styleId="a3">
    <w:name w:val="Hyperlink"/>
    <w:uiPriority w:val="99"/>
    <w:rsid w:val="007F540A"/>
    <w:rPr>
      <w:rFonts w:cs="Times New Roman"/>
      <w:color w:val="0000FF"/>
      <w:u w:val="single"/>
    </w:rPr>
  </w:style>
  <w:style w:type="paragraph" w:styleId="a4">
    <w:name w:val="Normal (Web)"/>
    <w:basedOn w:val="a"/>
    <w:rsid w:val="007F540A"/>
    <w:pPr>
      <w:spacing w:before="100" w:beforeAutospacing="1" w:after="100" w:afterAutospacing="1" w:line="240" w:lineRule="auto"/>
    </w:pPr>
    <w:rPr>
      <w:rFonts w:ascii="Times" w:eastAsia="MS Mincho" w:hAnsi="Times" w:cs="Times New Roman"/>
      <w:sz w:val="20"/>
      <w:szCs w:val="20"/>
      <w:lang w:val="en-US" w:eastAsia="en-US"/>
    </w:rPr>
  </w:style>
  <w:style w:type="character" w:customStyle="1" w:styleId="apple-tab-span">
    <w:name w:val="apple-tab-span"/>
    <w:rsid w:val="007F540A"/>
    <w:rPr>
      <w:rFonts w:cs="Times New Roman"/>
    </w:rPr>
  </w:style>
  <w:style w:type="paragraph" w:customStyle="1" w:styleId="11">
    <w:name w:val="Абзац списка1"/>
    <w:basedOn w:val="a"/>
    <w:rsid w:val="007F540A"/>
    <w:pPr>
      <w:spacing w:after="0" w:line="240" w:lineRule="auto"/>
      <w:ind w:left="720"/>
    </w:pPr>
    <w:rPr>
      <w:rFonts w:ascii="Times New Roman" w:eastAsia="MS Mincho" w:hAnsi="Times New Roman" w:cs="Times New Roman"/>
      <w:sz w:val="24"/>
      <w:szCs w:val="24"/>
      <w:lang w:val="en-US" w:eastAsia="en-US"/>
    </w:rPr>
  </w:style>
  <w:style w:type="character" w:customStyle="1" w:styleId="s1">
    <w:name w:val="s1"/>
    <w:rsid w:val="007F540A"/>
  </w:style>
  <w:style w:type="table" w:styleId="a5">
    <w:name w:val="Table Grid"/>
    <w:basedOn w:val="a1"/>
    <w:rsid w:val="007F540A"/>
    <w:pPr>
      <w:spacing w:after="0" w:line="240" w:lineRule="auto"/>
    </w:pPr>
    <w:rPr>
      <w:rFonts w:ascii="Times New Roman" w:eastAsia="MS Mincho" w:hAnsi="Times New Roman" w:cs="Times New Roman"/>
      <w:sz w:val="20"/>
      <w:szCs w:val="20"/>
      <w:lang w:val="en-US" w:eastAsia="ja-JP"/>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Balloon Text"/>
    <w:basedOn w:val="a"/>
    <w:link w:val="a7"/>
    <w:semiHidden/>
    <w:rsid w:val="007F540A"/>
    <w:pPr>
      <w:spacing w:after="0" w:line="240" w:lineRule="auto"/>
    </w:pPr>
    <w:rPr>
      <w:rFonts w:ascii="Segoe UI" w:eastAsia="MS Mincho" w:hAnsi="Segoe UI" w:cs="Times New Roman"/>
      <w:sz w:val="18"/>
      <w:szCs w:val="18"/>
      <w:lang w:eastAsia="en-US"/>
    </w:rPr>
  </w:style>
  <w:style w:type="character" w:customStyle="1" w:styleId="a7">
    <w:name w:val="Текст выноски Знак"/>
    <w:basedOn w:val="a0"/>
    <w:link w:val="a6"/>
    <w:semiHidden/>
    <w:rsid w:val="007F540A"/>
    <w:rPr>
      <w:rFonts w:ascii="Segoe UI" w:eastAsia="MS Mincho" w:hAnsi="Segoe UI" w:cs="Times New Roman"/>
      <w:sz w:val="18"/>
      <w:szCs w:val="18"/>
    </w:rPr>
  </w:style>
  <w:style w:type="paragraph" w:styleId="a8">
    <w:name w:val="footer"/>
    <w:basedOn w:val="a"/>
    <w:link w:val="a9"/>
    <w:rsid w:val="007F540A"/>
    <w:pPr>
      <w:tabs>
        <w:tab w:val="center" w:pos="4680"/>
        <w:tab w:val="right" w:pos="9360"/>
      </w:tabs>
      <w:spacing w:after="0" w:line="240" w:lineRule="auto"/>
    </w:pPr>
    <w:rPr>
      <w:rFonts w:ascii="Times New Roman" w:eastAsia="MS Mincho" w:hAnsi="Times New Roman" w:cs="Times New Roman"/>
      <w:sz w:val="24"/>
      <w:szCs w:val="24"/>
      <w:lang w:eastAsia="en-US"/>
    </w:rPr>
  </w:style>
  <w:style w:type="character" w:customStyle="1" w:styleId="a9">
    <w:name w:val="Нижний колонтитул Знак"/>
    <w:basedOn w:val="a0"/>
    <w:link w:val="a8"/>
    <w:rsid w:val="007F540A"/>
    <w:rPr>
      <w:rFonts w:ascii="Times New Roman" w:eastAsia="MS Mincho" w:hAnsi="Times New Roman" w:cs="Times New Roman"/>
      <w:sz w:val="24"/>
      <w:szCs w:val="24"/>
    </w:rPr>
  </w:style>
  <w:style w:type="paragraph" w:styleId="aa">
    <w:name w:val="header"/>
    <w:basedOn w:val="a"/>
    <w:link w:val="ab"/>
    <w:rsid w:val="007F540A"/>
    <w:pPr>
      <w:tabs>
        <w:tab w:val="center" w:pos="4680"/>
        <w:tab w:val="right" w:pos="9360"/>
      </w:tabs>
      <w:spacing w:after="0" w:line="240" w:lineRule="auto"/>
    </w:pPr>
    <w:rPr>
      <w:rFonts w:ascii="Times New Roman" w:eastAsia="MS Mincho" w:hAnsi="Times New Roman" w:cs="Times New Roman"/>
      <w:sz w:val="24"/>
      <w:szCs w:val="24"/>
      <w:lang w:eastAsia="en-US"/>
    </w:rPr>
  </w:style>
  <w:style w:type="character" w:customStyle="1" w:styleId="ab">
    <w:name w:val="Верхний колонтитул Знак"/>
    <w:basedOn w:val="a0"/>
    <w:link w:val="aa"/>
    <w:rsid w:val="007F540A"/>
    <w:rPr>
      <w:rFonts w:ascii="Times New Roman" w:eastAsia="MS Mincho" w:hAnsi="Times New Roman" w:cs="Times New Roman"/>
      <w:sz w:val="24"/>
      <w:szCs w:val="24"/>
    </w:rPr>
  </w:style>
  <w:style w:type="paragraph" w:styleId="ac">
    <w:name w:val="footnote text"/>
    <w:basedOn w:val="a"/>
    <w:link w:val="12"/>
    <w:semiHidden/>
    <w:rsid w:val="007F540A"/>
    <w:pPr>
      <w:spacing w:after="0" w:line="240" w:lineRule="auto"/>
    </w:pPr>
    <w:rPr>
      <w:rFonts w:ascii="Times New Roman" w:eastAsia="MS Mincho" w:hAnsi="Times New Roman" w:cs="Times New Roman"/>
      <w:sz w:val="20"/>
      <w:szCs w:val="20"/>
      <w:lang w:eastAsia="en-US"/>
    </w:rPr>
  </w:style>
  <w:style w:type="character" w:customStyle="1" w:styleId="ad">
    <w:name w:val="Текст сноски Знак"/>
    <w:basedOn w:val="a0"/>
    <w:semiHidden/>
    <w:rsid w:val="007F540A"/>
    <w:rPr>
      <w:rFonts w:eastAsiaTheme="minorEastAsia"/>
      <w:sz w:val="20"/>
      <w:szCs w:val="20"/>
      <w:lang w:eastAsia="ru-RU"/>
    </w:rPr>
  </w:style>
  <w:style w:type="character" w:styleId="ae">
    <w:name w:val="footnote reference"/>
    <w:semiHidden/>
    <w:rsid w:val="007F540A"/>
    <w:rPr>
      <w:rFonts w:cs="Times New Roman"/>
      <w:vertAlign w:val="superscript"/>
    </w:rPr>
  </w:style>
  <w:style w:type="character" w:styleId="af">
    <w:name w:val="FollowedHyperlink"/>
    <w:semiHidden/>
    <w:rsid w:val="007F540A"/>
    <w:rPr>
      <w:rFonts w:cs="Times New Roman"/>
      <w:color w:val="800080"/>
      <w:u w:val="single"/>
    </w:rPr>
  </w:style>
  <w:style w:type="character" w:customStyle="1" w:styleId="12">
    <w:name w:val="Текст сноски Знак1"/>
    <w:link w:val="ac"/>
    <w:semiHidden/>
    <w:locked/>
    <w:rsid w:val="007F540A"/>
    <w:rPr>
      <w:rFonts w:ascii="Times New Roman" w:eastAsia="MS Mincho" w:hAnsi="Times New Roman" w:cs="Times New Roman"/>
      <w:sz w:val="20"/>
      <w:szCs w:val="20"/>
    </w:rPr>
  </w:style>
  <w:style w:type="paragraph" w:styleId="31">
    <w:name w:val="Body Text Indent 3"/>
    <w:basedOn w:val="a"/>
    <w:link w:val="32"/>
    <w:uiPriority w:val="99"/>
    <w:unhideWhenUsed/>
    <w:rsid w:val="007F540A"/>
    <w:pPr>
      <w:spacing w:after="120"/>
      <w:ind w:left="283"/>
    </w:pPr>
    <w:rPr>
      <w:sz w:val="16"/>
      <w:szCs w:val="16"/>
    </w:rPr>
  </w:style>
  <w:style w:type="character" w:customStyle="1" w:styleId="32">
    <w:name w:val="Основной текст с отступом 3 Знак"/>
    <w:basedOn w:val="a0"/>
    <w:link w:val="31"/>
    <w:uiPriority w:val="99"/>
    <w:rsid w:val="007F540A"/>
    <w:rPr>
      <w:rFonts w:eastAsiaTheme="minorEastAsia"/>
      <w:sz w:val="16"/>
      <w:szCs w:val="16"/>
      <w:lang w:eastAsia="ru-RU"/>
    </w:rPr>
  </w:style>
  <w:style w:type="paragraph" w:styleId="af0">
    <w:name w:val="Body Text Indent"/>
    <w:basedOn w:val="a"/>
    <w:link w:val="af1"/>
    <w:uiPriority w:val="99"/>
    <w:semiHidden/>
    <w:unhideWhenUsed/>
    <w:rsid w:val="007F540A"/>
    <w:pPr>
      <w:spacing w:after="120"/>
      <w:ind w:left="283"/>
    </w:pPr>
  </w:style>
  <w:style w:type="character" w:customStyle="1" w:styleId="af1">
    <w:name w:val="Основной текст с отступом Знак"/>
    <w:basedOn w:val="a0"/>
    <w:link w:val="af0"/>
    <w:uiPriority w:val="99"/>
    <w:semiHidden/>
    <w:rsid w:val="007F540A"/>
    <w:rPr>
      <w:rFonts w:eastAsiaTheme="minorEastAsia"/>
      <w:lang w:eastAsia="ru-RU"/>
    </w:rPr>
  </w:style>
  <w:style w:type="character" w:customStyle="1" w:styleId="apple-converted-space">
    <w:name w:val="apple-converted-space"/>
    <w:rsid w:val="007F540A"/>
    <w:rPr>
      <w:rFonts w:cs="Times New Roman"/>
    </w:rPr>
  </w:style>
  <w:style w:type="character" w:customStyle="1" w:styleId="reference-text">
    <w:name w:val="reference-text"/>
    <w:rsid w:val="007F540A"/>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moodle.znu.edu.ua/mod/resource/view.php?id=106446" TargetMode="External"/><Relationship Id="rId18" Type="http://schemas.openxmlformats.org/officeDocument/2006/relationships/hyperlink" Target="https://cyberleninka.ru/article/n/deyatelnost-molodezhnyh-nepravitelstvennyh-organizatsiy-v-frg-1990-e-gg" TargetMode="External"/><Relationship Id="rId26" Type="http://schemas.openxmlformats.org/officeDocument/2006/relationships/hyperlink" Target="https://cyberleninka.ru/article/n/detskie-organizatsii-i-obedineniya-ukrainy-popytka-kolichestvennogo-i-kachestvennogo-analiza" TargetMode="External"/><Relationship Id="rId39" Type="http://schemas.openxmlformats.org/officeDocument/2006/relationships/hyperlink" Target="https://tinyurl.com/yd6bq6p9" TargetMode="External"/><Relationship Id="rId3" Type="http://schemas.microsoft.com/office/2007/relationships/stylesWithEffects" Target="stylesWithEffects.xml"/><Relationship Id="rId21" Type="http://schemas.openxmlformats.org/officeDocument/2006/relationships/hyperlink" Target="https://cyberleninka.ru/journal/n/uchenye-zapiski-universiteta-im-p-f-lesgafta" TargetMode="External"/><Relationship Id="rId34" Type="http://schemas.openxmlformats.org/officeDocument/2006/relationships/hyperlink" Target="https://tinyurl.com/y9tve4lk" TargetMode="External"/><Relationship Id="rId42" Type="http://schemas.openxmlformats.org/officeDocument/2006/relationships/hyperlink" Target="http://library.znu.edu.ua" TargetMode="External"/><Relationship Id="rId47" Type="http://schemas.openxmlformats.org/officeDocument/2006/relationships/header" Target="header3.xml"/><Relationship Id="rId50"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moodle.znu.edu.ua/mod/resource/view.php?id=106442" TargetMode="External"/><Relationship Id="rId17" Type="http://schemas.openxmlformats.org/officeDocument/2006/relationships/hyperlink" Target="https://cyberleninka.ru/publisher/n/federalnoe-gosudarstvennoe-avtonomnoe-obrazovatelnoe-uchrezhdenie-vysshego-obrazovaniya-natsionalnyy-issledovatelskiy-universitet" TargetMode="External"/><Relationship Id="rId25" Type="http://schemas.openxmlformats.org/officeDocument/2006/relationships/hyperlink" Target="https://cyberleninka.ru/publisher/n/federalnoe-gosudarstvennoe-byudzhetnoe-obrazovatelnoe-uchrezhdenie-vysshego-obrazovaniya-sankt-peterburgskiy-gosudarstvennyy-2" TargetMode="External"/><Relationship Id="rId33" Type="http://schemas.openxmlformats.org/officeDocument/2006/relationships/hyperlink" Target="https://tinyurl.com/y6wzzlu3" TargetMode="External"/><Relationship Id="rId38" Type="http://schemas.openxmlformats.org/officeDocument/2006/relationships/hyperlink" Target="https://tinyurl.com/ycyfws9v" TargetMode="External"/><Relationship Id="rId46" Type="http://schemas.openxmlformats.org/officeDocument/2006/relationships/footer" Target="footer2.xml"/><Relationship Id="rId2" Type="http://schemas.openxmlformats.org/officeDocument/2006/relationships/styles" Target="styles.xml"/><Relationship Id="rId16" Type="http://schemas.openxmlformats.org/officeDocument/2006/relationships/hyperlink" Target="https://cyberleninka.ru/article/n/molodezhnye-volneniya-vo-frantsii-problemy-immigratsii-i-obrazovaniya" TargetMode="External"/><Relationship Id="rId20" Type="http://schemas.openxmlformats.org/officeDocument/2006/relationships/hyperlink" Target="https://cyberleninka.ru/article/n/futbolnyy-fanatizm-psihologicheskiy-aspekt" TargetMode="External"/><Relationship Id="rId29" Type="http://schemas.openxmlformats.org/officeDocument/2006/relationships/hyperlink" Target="http://www.ij.lviv.ua/n10%20text%20/brzezinsky.htm/" TargetMode="External"/><Relationship Id="rId41" Type="http://schemas.openxmlformats.org/officeDocument/2006/relationships/hyperlink" Target="https://tinyurl.com/ydhcsagx"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moodle.znu.edu.ua/mod/resource/view.php?id=106410" TargetMode="External"/><Relationship Id="rId24" Type="http://schemas.openxmlformats.org/officeDocument/2006/relationships/hyperlink" Target="https://cyberleninka.ru/journal/n/vestnik-sankt-peterburgskogo-universiteta-sotsiologiya" TargetMode="External"/><Relationship Id="rId32" Type="http://schemas.openxmlformats.org/officeDocument/2006/relationships/hyperlink" Target="https://tinyurl.com/ya6yk4ad" TargetMode="External"/><Relationship Id="rId37" Type="http://schemas.openxmlformats.org/officeDocument/2006/relationships/hyperlink" Target="https://tinyurl.com/y8gbt4xs" TargetMode="External"/><Relationship Id="rId40" Type="http://schemas.openxmlformats.org/officeDocument/2006/relationships/hyperlink" Target="https://tinyurl.com/y9r5dpwh" TargetMode="External"/><Relationship Id="rId45"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pidruchniki.com/12631113/politekonomiya/politichna_doktrina_italiyskogo_fashizmu" TargetMode="External"/><Relationship Id="rId23" Type="http://schemas.openxmlformats.org/officeDocument/2006/relationships/hyperlink" Target="https://cyberleninka.ru/article/n/sotsialno-politicheskie-faktory-evolyutsii-fanatskih-dvizheniy-v-rossii-i-evrope" TargetMode="External"/><Relationship Id="rId28" Type="http://schemas.openxmlformats.org/officeDocument/2006/relationships/hyperlink" Target="https://cyberleninka.ru/publisher/n/federalnoe-gosudarstvennoe-byudzhetnoe-obrazovatelnoe-uchrezhdenie-vysshego-professionalnogo-obrazovaniya-tambovskiy" TargetMode="External"/><Relationship Id="rId36" Type="http://schemas.openxmlformats.org/officeDocument/2006/relationships/hyperlink" Target="https://tinyurl.com/ycds57la" TargetMode="External"/><Relationship Id="rId49" Type="http://schemas.openxmlformats.org/officeDocument/2006/relationships/fontTable" Target="fontTable.xml"/><Relationship Id="rId10" Type="http://schemas.openxmlformats.org/officeDocument/2006/relationships/hyperlink" Target="https://moodle.znu.edu.ua/mod/resource/view.php?id=188464" TargetMode="External"/><Relationship Id="rId19" Type="http://schemas.openxmlformats.org/officeDocument/2006/relationships/hyperlink" Target="https://cyberleninka.ru/publisher/n/federalnoe-gosudarstvennoe-byudzhetnoe-obrazovatelnoe-uchrezhdenie-vysshego-professionalnogo-obrazovaniya-tambovskiy" TargetMode="External"/><Relationship Id="rId31" Type="http://schemas.openxmlformats.org/officeDocument/2006/relationships/hyperlink" Target="http://www.nbuv.gov.ua" TargetMode="External"/><Relationship Id="rId44"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yperlink" Target="https://moodle.znu.edu.ua/course/view.php?id=2245" TargetMode="External"/><Relationship Id="rId14" Type="http://schemas.openxmlformats.org/officeDocument/2006/relationships/hyperlink" Target="https://cyberleninka.ru/publisher/n/obschestvo-s-ogranichennoy-otvetstvennostyu-nauchno-issledovatelskiy-tsentr-evroshkola" TargetMode="External"/><Relationship Id="rId22" Type="http://schemas.openxmlformats.org/officeDocument/2006/relationships/hyperlink" Target="https://cyberleninka.ru/publisher/n/federalnoe-gosudarstvennoe-byudzhetnoe-obrazovatelnoe-uchrezhdenie-vysshego-obrazovaniya-natsionalnyy-gosudarstvennyy-universitet" TargetMode="External"/><Relationship Id="rId27" Type="http://schemas.openxmlformats.org/officeDocument/2006/relationships/hyperlink" Target="https://cyberleninka.ru/publisher/n/federalnoe-gosudarstvennoe-byudzhetnoe-obrazovatelnoe-uchrezhdenie-vysshego-obrazovaniya-kostromskoy-gosudarstvennyy-universitet" TargetMode="External"/><Relationship Id="rId30" Type="http://schemas.openxmlformats.org/officeDocument/2006/relationships/hyperlink" Target="https://moodle.znu.edu.ua/mod/resource/view.php?id=103857" TargetMode="External"/><Relationship Id="rId35" Type="http://schemas.openxmlformats.org/officeDocument/2006/relationships/hyperlink" Target="https://tinyurl.com/y9pkmmp5" TargetMode="External"/><Relationship Id="rId43" Type="http://schemas.openxmlformats.org/officeDocument/2006/relationships/header" Target="header1.xml"/><Relationship Id="rId48" Type="http://schemas.openxmlformats.org/officeDocument/2006/relationships/footer" Target="footer3.xml"/><Relationship Id="rId8" Type="http://schemas.openxmlformats.org/officeDocument/2006/relationships/hyperlink" Target="https://moodle.znu.edu.ua/course/view.php?id=2245"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14</Pages>
  <Words>17773</Words>
  <Characters>10132</Characters>
  <Application>Microsoft Office Word</Application>
  <DocSecurity>0</DocSecurity>
  <Lines>84</Lines>
  <Paragraphs>55</Paragraphs>
  <ScaleCrop>false</ScaleCrop>
  <Company/>
  <LinksUpToDate>false</LinksUpToDate>
  <CharactersWithSpaces>27850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User</cp:lastModifiedBy>
  <cp:revision>3</cp:revision>
  <dcterms:created xsi:type="dcterms:W3CDTF">2020-08-31T11:39:00Z</dcterms:created>
  <dcterms:modified xsi:type="dcterms:W3CDTF">2020-09-02T10:14:00Z</dcterms:modified>
</cp:coreProperties>
</file>