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B45" w:rsidRPr="00C31B45" w:rsidRDefault="00C31B45" w:rsidP="00C31B45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ru-RU" w:eastAsia="ru-RU"/>
        </w:rPr>
      </w:pPr>
      <w:r w:rsidRPr="00C31B45">
        <w:rPr>
          <w:noProof/>
          <w:sz w:val="24"/>
          <w:szCs w:val="24"/>
          <w:lang w:val="ru-RU" w:eastAsia="ru-RU"/>
        </w:rPr>
        <w:drawing>
          <wp:inline distT="0" distB="0" distL="0" distR="0">
            <wp:extent cx="6051962" cy="8462355"/>
            <wp:effectExtent l="0" t="0" r="6350" b="0"/>
            <wp:docPr id="2" name="Рисунок 2" descr="C:\Users\July\Desktop\Квіти\По людськи\2023-2024\НОВІ СИЛАБУСИ\Нові силабуси\Облік та контроль для ПУР на акредитацію\Акредитація по науці\Внутрішній контроль об'єктів обліку\IMG_95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uly\Desktop\Квіти\По людськи\2023-2024\НОВІ СИЛАБУСИ\Нові силабуси\Облік та контроль для ПУР на акредитацію\Акредитація по науці\Внутрішній контроль об'єктів обліку\IMG_950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8058" cy="847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309D" w:rsidRPr="00E37E18" w:rsidRDefault="0072309D" w:rsidP="0072309D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ru-RU" w:eastAsia="ru-RU"/>
        </w:rPr>
      </w:pPr>
    </w:p>
    <w:p w:rsidR="0072309D" w:rsidRPr="00E0178D" w:rsidRDefault="0072309D" w:rsidP="0072309D">
      <w:pPr>
        <w:spacing w:before="102" w:line="275" w:lineRule="exact"/>
        <w:ind w:left="342"/>
        <w:rPr>
          <w:lang w:val="ru-RU"/>
        </w:rPr>
      </w:pPr>
      <w:r>
        <w:rPr>
          <w:b/>
          <w:sz w:val="24"/>
        </w:rPr>
        <w:lastRenderedPageBreak/>
        <w:t>Зв’язок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викладачем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(викладачами):</w:t>
      </w:r>
      <w:r>
        <w:rPr>
          <w:b/>
          <w:spacing w:val="-8"/>
          <w:sz w:val="24"/>
        </w:rPr>
        <w:t xml:space="preserve"> </w:t>
      </w:r>
      <w:proofErr w:type="spellStart"/>
      <w:r w:rsidRPr="00F71A12">
        <w:t>к.е.н</w:t>
      </w:r>
      <w:proofErr w:type="spellEnd"/>
      <w:r w:rsidRPr="00F71A12">
        <w:t xml:space="preserve">., доцент </w:t>
      </w:r>
      <w:r>
        <w:t xml:space="preserve">Юлія Володимирівна </w:t>
      </w:r>
      <w:proofErr w:type="spellStart"/>
      <w:r>
        <w:t>Подмешальська</w:t>
      </w:r>
      <w:proofErr w:type="spellEnd"/>
    </w:p>
    <w:p w:rsidR="0072309D" w:rsidRPr="00E016A2" w:rsidRDefault="0072309D" w:rsidP="0072309D">
      <w:pPr>
        <w:tabs>
          <w:tab w:val="left" w:pos="2270"/>
        </w:tabs>
        <w:spacing w:line="275" w:lineRule="exact"/>
        <w:ind w:left="342"/>
        <w:rPr>
          <w:b/>
          <w:sz w:val="24"/>
        </w:rPr>
      </w:pPr>
      <w:r>
        <w:rPr>
          <w:b/>
          <w:sz w:val="24"/>
        </w:rPr>
        <w:t>E-</w:t>
      </w:r>
      <w:proofErr w:type="spellStart"/>
      <w:r>
        <w:rPr>
          <w:b/>
          <w:sz w:val="24"/>
        </w:rPr>
        <w:t>mail</w:t>
      </w:r>
      <w:proofErr w:type="spellEnd"/>
      <w:r>
        <w:rPr>
          <w:b/>
          <w:sz w:val="24"/>
        </w:rPr>
        <w:t>:</w:t>
      </w:r>
      <w:r>
        <w:rPr>
          <w:b/>
          <w:sz w:val="24"/>
        </w:rPr>
        <w:tab/>
      </w:r>
      <w:proofErr w:type="spellStart"/>
      <w:r w:rsidRPr="00E016A2">
        <w:rPr>
          <w:sz w:val="24"/>
        </w:rPr>
        <w:t>julysharm8@gmail.com</w:t>
      </w:r>
      <w:proofErr w:type="spellEnd"/>
    </w:p>
    <w:p w:rsidR="0072309D" w:rsidRDefault="0072309D" w:rsidP="0072309D">
      <w:pPr>
        <w:spacing w:before="2"/>
        <w:ind w:left="342"/>
      </w:pPr>
      <w:r>
        <w:rPr>
          <w:b/>
          <w:sz w:val="24"/>
        </w:rPr>
        <w:t>Кафедра:</w:t>
      </w:r>
      <w:r>
        <w:rPr>
          <w:b/>
          <w:spacing w:val="-6"/>
          <w:sz w:val="24"/>
        </w:rPr>
        <w:t xml:space="preserve"> </w:t>
      </w:r>
      <w:r>
        <w:t>Обліку, аналізу, оподаткування та аудиту;</w:t>
      </w:r>
      <w:r>
        <w:rPr>
          <w:spacing w:val="-1"/>
        </w:rPr>
        <w:t xml:space="preserve"> </w:t>
      </w:r>
      <w:r>
        <w:t>10</w:t>
      </w:r>
      <w:r>
        <w:rPr>
          <w:spacing w:val="-5"/>
        </w:rPr>
        <w:t xml:space="preserve"> </w:t>
      </w:r>
      <w:proofErr w:type="spellStart"/>
      <w:r>
        <w:t>корп</w:t>
      </w:r>
      <w:proofErr w:type="spellEnd"/>
      <w:r>
        <w:t>.,</w:t>
      </w:r>
      <w:r>
        <w:rPr>
          <w:spacing w:val="-5"/>
        </w:rPr>
        <w:t xml:space="preserve"> </w:t>
      </w:r>
      <w:r>
        <w:t>к.</w:t>
      </w:r>
      <w:r>
        <w:rPr>
          <w:spacing w:val="-2"/>
        </w:rPr>
        <w:t xml:space="preserve"> </w:t>
      </w:r>
      <w:proofErr w:type="spellStart"/>
      <w:r>
        <w:t>Л311</w:t>
      </w:r>
      <w:proofErr w:type="spellEnd"/>
    </w:p>
    <w:p w:rsidR="0072309D" w:rsidRDefault="0072309D" w:rsidP="0072309D">
      <w:pPr>
        <w:pStyle w:val="aa"/>
        <w:rPr>
          <w:sz w:val="26"/>
        </w:rPr>
      </w:pPr>
    </w:p>
    <w:p w:rsidR="0072309D" w:rsidRDefault="0072309D" w:rsidP="0072309D">
      <w:pPr>
        <w:pStyle w:val="aa"/>
        <w:spacing w:before="2"/>
        <w:rPr>
          <w:sz w:val="23"/>
        </w:rPr>
      </w:pPr>
    </w:p>
    <w:p w:rsidR="0072309D" w:rsidRPr="001D1DBA" w:rsidRDefault="0072309D" w:rsidP="0072309D">
      <w:pPr>
        <w:pStyle w:val="1"/>
        <w:keepNext w:val="0"/>
        <w:numPr>
          <w:ilvl w:val="0"/>
          <w:numId w:val="18"/>
        </w:numPr>
        <w:tabs>
          <w:tab w:val="left" w:pos="3313"/>
        </w:tabs>
        <w:spacing w:before="0" w:after="0"/>
        <w:ind w:hanging="282"/>
        <w:jc w:val="both"/>
        <w:rPr>
          <w:rFonts w:ascii="Times New Roman" w:hAnsi="Times New Roman" w:cs="Times New Roman"/>
          <w:sz w:val="28"/>
          <w:szCs w:val="28"/>
        </w:rPr>
      </w:pPr>
      <w:r w:rsidRPr="001D1DBA">
        <w:rPr>
          <w:rFonts w:ascii="Times New Roman" w:hAnsi="Times New Roman" w:cs="Times New Roman"/>
          <w:spacing w:val="-1"/>
          <w:sz w:val="28"/>
          <w:szCs w:val="28"/>
        </w:rPr>
        <w:t>Опис</w:t>
      </w:r>
      <w:r w:rsidRPr="001D1DBA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1D1DBA">
        <w:rPr>
          <w:rFonts w:ascii="Times New Roman" w:hAnsi="Times New Roman" w:cs="Times New Roman"/>
          <w:spacing w:val="-1"/>
          <w:sz w:val="28"/>
          <w:szCs w:val="28"/>
        </w:rPr>
        <w:t>навчальної</w:t>
      </w:r>
      <w:r w:rsidRPr="001D1DBA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1D1DBA">
        <w:rPr>
          <w:rFonts w:ascii="Times New Roman" w:hAnsi="Times New Roman" w:cs="Times New Roman"/>
          <w:spacing w:val="-1"/>
          <w:sz w:val="28"/>
          <w:szCs w:val="28"/>
        </w:rPr>
        <w:t>дисципліни</w:t>
      </w:r>
    </w:p>
    <w:p w:rsidR="0072309D" w:rsidRDefault="0072309D" w:rsidP="0072309D">
      <w:pPr>
        <w:ind w:firstLine="708"/>
        <w:jc w:val="both"/>
        <w:rPr>
          <w:sz w:val="28"/>
          <w:szCs w:val="28"/>
        </w:rPr>
      </w:pPr>
      <w:r w:rsidRPr="00B671F3">
        <w:rPr>
          <w:b/>
          <w:sz w:val="28"/>
          <w:szCs w:val="28"/>
        </w:rPr>
        <w:t>Мета</w:t>
      </w:r>
      <w:r w:rsidRPr="00B671F3">
        <w:rPr>
          <w:sz w:val="28"/>
          <w:szCs w:val="28"/>
        </w:rPr>
        <w:t xml:space="preserve"> навчальної дисципліни – </w:t>
      </w:r>
      <w:r w:rsidRPr="00991450">
        <w:rPr>
          <w:sz w:val="28"/>
          <w:szCs w:val="28"/>
        </w:rPr>
        <w:t>засвоїт</w:t>
      </w:r>
      <w:r>
        <w:rPr>
          <w:sz w:val="28"/>
          <w:szCs w:val="28"/>
        </w:rPr>
        <w:t xml:space="preserve">и знання про сутність облікової політики та набути навички щодо її розробки на підприємстві. </w:t>
      </w:r>
      <w:r w:rsidRPr="00991450">
        <w:rPr>
          <w:sz w:val="28"/>
          <w:szCs w:val="28"/>
        </w:rPr>
        <w:t xml:space="preserve"> </w:t>
      </w:r>
    </w:p>
    <w:p w:rsidR="0072309D" w:rsidRPr="00B671F3" w:rsidRDefault="0072309D" w:rsidP="0072309D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Основні з</w:t>
      </w:r>
      <w:r w:rsidRPr="00B671F3">
        <w:rPr>
          <w:b/>
          <w:sz w:val="28"/>
          <w:szCs w:val="28"/>
        </w:rPr>
        <w:t>авдання</w:t>
      </w:r>
      <w:r w:rsidRPr="00B671F3">
        <w:rPr>
          <w:sz w:val="28"/>
          <w:szCs w:val="28"/>
        </w:rPr>
        <w:t xml:space="preserve"> навчальної дисципліни:</w:t>
      </w:r>
    </w:p>
    <w:p w:rsidR="0072309D" w:rsidRDefault="0072309D" w:rsidP="0072309D">
      <w:pPr>
        <w:widowControl/>
        <w:numPr>
          <w:ilvl w:val="0"/>
          <w:numId w:val="19"/>
        </w:numPr>
        <w:suppressAutoHyphens/>
        <w:autoSpaceDE/>
        <w:autoSpaceDN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вивчення нормативних документів, які регулюють порядок розробки облікової політики на підприємстві;</w:t>
      </w:r>
    </w:p>
    <w:p w:rsidR="0072309D" w:rsidRPr="00B671F3" w:rsidRDefault="0072309D" w:rsidP="0072309D">
      <w:pPr>
        <w:widowControl/>
        <w:numPr>
          <w:ilvl w:val="0"/>
          <w:numId w:val="19"/>
        </w:numPr>
        <w:suppressAutoHyphens/>
        <w:autoSpaceDE/>
        <w:autoSpaceDN/>
        <w:ind w:left="0" w:firstLine="709"/>
        <w:jc w:val="both"/>
        <w:rPr>
          <w:sz w:val="28"/>
          <w:szCs w:val="28"/>
        </w:rPr>
      </w:pPr>
      <w:r w:rsidRPr="00B671F3">
        <w:rPr>
          <w:sz w:val="28"/>
          <w:szCs w:val="28"/>
        </w:rPr>
        <w:t xml:space="preserve">вивчення принципів і методів </w:t>
      </w:r>
      <w:r>
        <w:rPr>
          <w:sz w:val="28"/>
          <w:szCs w:val="28"/>
        </w:rPr>
        <w:t>обліку та їх відображення в обліковій політиці;</w:t>
      </w:r>
    </w:p>
    <w:p w:rsidR="0072309D" w:rsidRPr="0072309D" w:rsidRDefault="0072309D" w:rsidP="0072309D">
      <w:pPr>
        <w:widowControl/>
        <w:numPr>
          <w:ilvl w:val="0"/>
          <w:numId w:val="19"/>
        </w:numPr>
        <w:suppressAutoHyphens/>
        <w:autoSpaceDE/>
        <w:autoSpaceDN/>
        <w:ind w:left="0" w:firstLine="709"/>
        <w:jc w:val="both"/>
        <w:rPr>
          <w:sz w:val="28"/>
          <w:szCs w:val="28"/>
        </w:rPr>
      </w:pPr>
      <w:r w:rsidRPr="00B671F3">
        <w:rPr>
          <w:sz w:val="28"/>
          <w:szCs w:val="28"/>
        </w:rPr>
        <w:t xml:space="preserve">засвоєння </w:t>
      </w:r>
      <w:r>
        <w:rPr>
          <w:sz w:val="28"/>
          <w:szCs w:val="28"/>
        </w:rPr>
        <w:t>впливу методів та підходів при розробці облікової політики на показники діяльності підприє</w:t>
      </w:r>
      <w:r w:rsidRPr="0072309D">
        <w:rPr>
          <w:sz w:val="28"/>
          <w:szCs w:val="28"/>
        </w:rPr>
        <w:t>мства;</w:t>
      </w:r>
    </w:p>
    <w:p w:rsidR="0072309D" w:rsidRDefault="0072309D" w:rsidP="0072309D">
      <w:pPr>
        <w:widowControl/>
        <w:suppressAutoHyphens/>
        <w:autoSpaceDE/>
        <w:autoSpaceDN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- навчитися розробляти облікову політику в частині активів підприємства;</w:t>
      </w:r>
    </w:p>
    <w:p w:rsidR="0072309D" w:rsidRDefault="0072309D" w:rsidP="0072309D">
      <w:pPr>
        <w:widowControl/>
        <w:suppressAutoHyphens/>
        <w:autoSpaceDE/>
        <w:autoSpaceDN/>
        <w:ind w:left="709"/>
        <w:jc w:val="both"/>
        <w:rPr>
          <w:sz w:val="28"/>
          <w:szCs w:val="28"/>
        </w:rPr>
      </w:pPr>
      <w:r w:rsidRPr="00B671F3">
        <w:rPr>
          <w:sz w:val="28"/>
          <w:szCs w:val="28"/>
        </w:rPr>
        <w:t xml:space="preserve"> </w:t>
      </w:r>
      <w:r>
        <w:rPr>
          <w:sz w:val="28"/>
          <w:szCs w:val="28"/>
        </w:rPr>
        <w:t>- навчитися розробляти облікову політику в частині пасивів підприємства;</w:t>
      </w:r>
    </w:p>
    <w:p w:rsidR="0072309D" w:rsidRDefault="0072309D" w:rsidP="0072309D">
      <w:pPr>
        <w:widowControl/>
        <w:suppressAutoHyphens/>
        <w:autoSpaceDE/>
        <w:autoSpaceDN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- навчитися розробляти облікову політику в частині доходів підприємства;</w:t>
      </w:r>
    </w:p>
    <w:p w:rsidR="0072309D" w:rsidRDefault="0072309D" w:rsidP="0072309D">
      <w:pPr>
        <w:widowControl/>
        <w:suppressAutoHyphens/>
        <w:autoSpaceDE/>
        <w:autoSpaceDN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- навчитися розробляти облікову політику в частині витрат підприємства.</w:t>
      </w:r>
    </w:p>
    <w:p w:rsidR="0072309D" w:rsidRPr="0033618F" w:rsidRDefault="0072309D" w:rsidP="0072309D">
      <w:pPr>
        <w:pStyle w:val="af0"/>
        <w:spacing w:after="0"/>
        <w:ind w:left="0" w:firstLine="567"/>
        <w:jc w:val="both"/>
        <w:rPr>
          <w:sz w:val="28"/>
          <w:szCs w:val="28"/>
        </w:rPr>
      </w:pPr>
      <w:r w:rsidRPr="0033618F">
        <w:rPr>
          <w:sz w:val="28"/>
          <w:szCs w:val="28"/>
        </w:rPr>
        <w:t>Ди</w:t>
      </w:r>
      <w:r>
        <w:rPr>
          <w:sz w:val="28"/>
          <w:szCs w:val="28"/>
        </w:rPr>
        <w:t>сципліна є важливою для успішної</w:t>
      </w:r>
      <w:r w:rsidRPr="0033618F">
        <w:rPr>
          <w:sz w:val="28"/>
          <w:szCs w:val="28"/>
        </w:rPr>
        <w:t xml:space="preserve"> професійної діяльності фахівця, відповідає вимогам сучасного ринку праці.</w:t>
      </w:r>
    </w:p>
    <w:p w:rsidR="0072309D" w:rsidRDefault="0072309D" w:rsidP="0072309D">
      <w:pPr>
        <w:pStyle w:val="aa"/>
        <w:ind w:left="110" w:right="226" w:firstLine="708"/>
        <w:jc w:val="both"/>
      </w:pPr>
      <w:r>
        <w:t xml:space="preserve">Курс «Облікова політика» викладається після дисциплін: «Вступ до спеціальності», </w:t>
      </w:r>
      <w:r w:rsidRPr="00702768">
        <w:t>«Теорія бухгалтерського обліку»</w:t>
      </w:r>
      <w:r>
        <w:t xml:space="preserve">. </w:t>
      </w:r>
    </w:p>
    <w:p w:rsidR="0072309D" w:rsidRDefault="0072309D" w:rsidP="0072309D">
      <w:pPr>
        <w:pStyle w:val="aa"/>
        <w:ind w:left="110" w:right="226" w:firstLine="708"/>
        <w:jc w:val="both"/>
        <w:sectPr w:rsidR="0072309D">
          <w:headerReference w:type="default" r:id="rId8"/>
          <w:footerReference w:type="default" r:id="rId9"/>
          <w:pgSz w:w="11920" w:h="16850"/>
          <w:pgMar w:top="1680" w:right="680" w:bottom="920" w:left="1100" w:header="617" w:footer="728" w:gutter="0"/>
          <w:pgNumType w:start="1"/>
          <w:cols w:space="720"/>
        </w:sectPr>
      </w:pPr>
    </w:p>
    <w:p w:rsidR="0072309D" w:rsidRPr="001D1DBA" w:rsidRDefault="0072309D" w:rsidP="0072309D">
      <w:pPr>
        <w:pStyle w:val="1"/>
        <w:keepNext w:val="0"/>
        <w:numPr>
          <w:ilvl w:val="0"/>
          <w:numId w:val="18"/>
        </w:numPr>
        <w:tabs>
          <w:tab w:val="left" w:pos="3668"/>
        </w:tabs>
        <w:spacing w:before="103" w:after="0"/>
        <w:ind w:left="3667" w:hanging="282"/>
        <w:jc w:val="left"/>
        <w:rPr>
          <w:rFonts w:ascii="Times New Roman" w:hAnsi="Times New Roman" w:cs="Times New Roman"/>
          <w:sz w:val="28"/>
          <w:szCs w:val="28"/>
        </w:rPr>
      </w:pPr>
      <w:r w:rsidRPr="001D1DBA">
        <w:rPr>
          <w:rFonts w:ascii="Times New Roman" w:hAnsi="Times New Roman" w:cs="Times New Roman"/>
          <w:spacing w:val="-1"/>
          <w:sz w:val="28"/>
          <w:szCs w:val="28"/>
        </w:rPr>
        <w:lastRenderedPageBreak/>
        <w:t>Паспорт</w:t>
      </w:r>
      <w:r w:rsidRPr="001D1DBA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1D1DBA">
        <w:rPr>
          <w:rFonts w:ascii="Times New Roman" w:hAnsi="Times New Roman" w:cs="Times New Roman"/>
          <w:spacing w:val="-1"/>
          <w:sz w:val="28"/>
          <w:szCs w:val="28"/>
        </w:rPr>
        <w:t>навчальної</w:t>
      </w:r>
      <w:r w:rsidRPr="001D1DBA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1D1DBA">
        <w:rPr>
          <w:rFonts w:ascii="Times New Roman" w:hAnsi="Times New Roman" w:cs="Times New Roman"/>
          <w:spacing w:val="-1"/>
          <w:sz w:val="28"/>
          <w:szCs w:val="28"/>
        </w:rPr>
        <w:t>дисципліни</w:t>
      </w:r>
    </w:p>
    <w:p w:rsidR="0072309D" w:rsidRDefault="0072309D" w:rsidP="0072309D">
      <w:pPr>
        <w:pStyle w:val="aa"/>
        <w:spacing w:before="7"/>
        <w:rPr>
          <w:b/>
          <w:sz w:val="1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1"/>
        <w:gridCol w:w="3686"/>
        <w:gridCol w:w="3353"/>
      </w:tblGrid>
      <w:tr w:rsidR="0072309D" w:rsidRPr="001D1DBA" w:rsidTr="0072309D">
        <w:trPr>
          <w:trHeight w:val="450"/>
        </w:trPr>
        <w:tc>
          <w:tcPr>
            <w:tcW w:w="2861" w:type="dxa"/>
          </w:tcPr>
          <w:p w:rsidR="0072309D" w:rsidRPr="001D1DBA" w:rsidRDefault="0072309D" w:rsidP="0072309D">
            <w:pPr>
              <w:pStyle w:val="TableParagraph"/>
              <w:spacing w:before="87"/>
              <w:ind w:left="270"/>
              <w:rPr>
                <w:sz w:val="24"/>
                <w:szCs w:val="24"/>
              </w:rPr>
            </w:pPr>
            <w:r w:rsidRPr="001D1DBA">
              <w:rPr>
                <w:spacing w:val="-1"/>
                <w:sz w:val="24"/>
                <w:szCs w:val="24"/>
              </w:rPr>
              <w:t>Нормативні</w:t>
            </w:r>
            <w:r w:rsidRPr="001D1DBA">
              <w:rPr>
                <w:spacing w:val="-12"/>
                <w:sz w:val="24"/>
                <w:szCs w:val="24"/>
              </w:rPr>
              <w:t xml:space="preserve"> </w:t>
            </w:r>
            <w:r w:rsidRPr="001D1DBA">
              <w:rPr>
                <w:spacing w:val="-1"/>
                <w:sz w:val="24"/>
                <w:szCs w:val="24"/>
              </w:rPr>
              <w:t>показники</w:t>
            </w:r>
          </w:p>
        </w:tc>
        <w:tc>
          <w:tcPr>
            <w:tcW w:w="3686" w:type="dxa"/>
          </w:tcPr>
          <w:p w:rsidR="0072309D" w:rsidRPr="001D1DBA" w:rsidRDefault="0072309D" w:rsidP="0072309D">
            <w:pPr>
              <w:pStyle w:val="TableParagraph"/>
              <w:spacing w:before="87"/>
              <w:ind w:left="343" w:right="336"/>
              <w:jc w:val="center"/>
              <w:rPr>
                <w:sz w:val="24"/>
                <w:szCs w:val="24"/>
              </w:rPr>
            </w:pPr>
            <w:r w:rsidRPr="001D1DBA">
              <w:rPr>
                <w:sz w:val="24"/>
                <w:szCs w:val="24"/>
              </w:rPr>
              <w:t>денна</w:t>
            </w:r>
            <w:r w:rsidRPr="001D1DBA">
              <w:rPr>
                <w:spacing w:val="-3"/>
                <w:sz w:val="24"/>
                <w:szCs w:val="24"/>
              </w:rPr>
              <w:t xml:space="preserve"> </w:t>
            </w:r>
            <w:r w:rsidRPr="001D1DBA">
              <w:rPr>
                <w:sz w:val="24"/>
                <w:szCs w:val="24"/>
              </w:rPr>
              <w:t>форма</w:t>
            </w:r>
            <w:r w:rsidRPr="001D1DBA">
              <w:rPr>
                <w:spacing w:val="-4"/>
                <w:sz w:val="24"/>
                <w:szCs w:val="24"/>
              </w:rPr>
              <w:t xml:space="preserve"> </w:t>
            </w:r>
            <w:r w:rsidRPr="001D1DBA">
              <w:rPr>
                <w:sz w:val="24"/>
                <w:szCs w:val="24"/>
              </w:rPr>
              <w:t>здобуття</w:t>
            </w:r>
            <w:r w:rsidRPr="001D1DBA">
              <w:rPr>
                <w:spacing w:val="-1"/>
                <w:sz w:val="24"/>
                <w:szCs w:val="24"/>
              </w:rPr>
              <w:t xml:space="preserve"> </w:t>
            </w:r>
            <w:r w:rsidRPr="001D1DBA">
              <w:rPr>
                <w:sz w:val="24"/>
                <w:szCs w:val="24"/>
              </w:rPr>
              <w:t>освіти</w:t>
            </w:r>
          </w:p>
        </w:tc>
        <w:tc>
          <w:tcPr>
            <w:tcW w:w="3353" w:type="dxa"/>
          </w:tcPr>
          <w:p w:rsidR="0072309D" w:rsidRPr="001D1DBA" w:rsidRDefault="0072309D" w:rsidP="0072309D">
            <w:pPr>
              <w:pStyle w:val="TableParagraph"/>
              <w:spacing w:before="87"/>
              <w:ind w:left="138" w:right="124"/>
              <w:jc w:val="center"/>
              <w:rPr>
                <w:sz w:val="24"/>
                <w:szCs w:val="24"/>
              </w:rPr>
            </w:pPr>
            <w:r w:rsidRPr="001D1DBA">
              <w:rPr>
                <w:sz w:val="24"/>
                <w:szCs w:val="24"/>
              </w:rPr>
              <w:t>заочна</w:t>
            </w:r>
            <w:r w:rsidRPr="001D1DBA">
              <w:rPr>
                <w:spacing w:val="-3"/>
                <w:sz w:val="24"/>
                <w:szCs w:val="24"/>
              </w:rPr>
              <w:t xml:space="preserve"> </w:t>
            </w:r>
            <w:r w:rsidRPr="001D1DBA">
              <w:rPr>
                <w:sz w:val="24"/>
                <w:szCs w:val="24"/>
              </w:rPr>
              <w:t>форма</w:t>
            </w:r>
            <w:r w:rsidRPr="001D1DBA">
              <w:rPr>
                <w:spacing w:val="-3"/>
                <w:sz w:val="24"/>
                <w:szCs w:val="24"/>
              </w:rPr>
              <w:t xml:space="preserve"> </w:t>
            </w:r>
            <w:r w:rsidRPr="001D1DBA">
              <w:rPr>
                <w:sz w:val="24"/>
                <w:szCs w:val="24"/>
              </w:rPr>
              <w:t>здобуття</w:t>
            </w:r>
            <w:r w:rsidRPr="001D1DBA">
              <w:rPr>
                <w:spacing w:val="-4"/>
                <w:sz w:val="24"/>
                <w:szCs w:val="24"/>
              </w:rPr>
              <w:t xml:space="preserve"> </w:t>
            </w:r>
            <w:r w:rsidRPr="001D1DBA">
              <w:rPr>
                <w:sz w:val="24"/>
                <w:szCs w:val="24"/>
              </w:rPr>
              <w:t>освіти</w:t>
            </w:r>
          </w:p>
        </w:tc>
      </w:tr>
      <w:tr w:rsidR="0072309D" w:rsidRPr="001D1DBA" w:rsidTr="0072309D">
        <w:trPr>
          <w:trHeight w:val="436"/>
        </w:trPr>
        <w:tc>
          <w:tcPr>
            <w:tcW w:w="2861" w:type="dxa"/>
          </w:tcPr>
          <w:p w:rsidR="0072309D" w:rsidRPr="001D1DBA" w:rsidRDefault="0072309D" w:rsidP="0072309D">
            <w:pPr>
              <w:pStyle w:val="TableParagraph"/>
              <w:spacing w:before="49"/>
              <w:ind w:left="110"/>
              <w:rPr>
                <w:sz w:val="24"/>
                <w:szCs w:val="24"/>
              </w:rPr>
            </w:pPr>
            <w:r w:rsidRPr="001D1DBA">
              <w:rPr>
                <w:spacing w:val="-1"/>
                <w:sz w:val="24"/>
                <w:szCs w:val="24"/>
              </w:rPr>
              <w:t>Статус</w:t>
            </w:r>
            <w:r w:rsidRPr="001D1DBA">
              <w:rPr>
                <w:spacing w:val="-11"/>
                <w:sz w:val="24"/>
                <w:szCs w:val="24"/>
              </w:rPr>
              <w:t xml:space="preserve"> </w:t>
            </w:r>
            <w:r w:rsidRPr="001D1DBA">
              <w:rPr>
                <w:spacing w:val="-1"/>
                <w:sz w:val="24"/>
                <w:szCs w:val="24"/>
              </w:rPr>
              <w:t>дисципліни</w:t>
            </w:r>
          </w:p>
        </w:tc>
        <w:tc>
          <w:tcPr>
            <w:tcW w:w="7039" w:type="dxa"/>
            <w:gridSpan w:val="2"/>
          </w:tcPr>
          <w:p w:rsidR="0072309D" w:rsidRPr="001D1DBA" w:rsidRDefault="007B0E9D" w:rsidP="0072309D">
            <w:pPr>
              <w:pStyle w:val="TableParagraph"/>
              <w:spacing w:before="28"/>
              <w:ind w:left="2699" w:right="269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Вибіркова </w:t>
            </w:r>
          </w:p>
        </w:tc>
      </w:tr>
      <w:tr w:rsidR="0072309D" w:rsidRPr="001D1DBA" w:rsidTr="0072309D">
        <w:trPr>
          <w:trHeight w:val="436"/>
        </w:trPr>
        <w:tc>
          <w:tcPr>
            <w:tcW w:w="2861" w:type="dxa"/>
          </w:tcPr>
          <w:p w:rsidR="0072309D" w:rsidRPr="001D1DBA" w:rsidRDefault="0072309D" w:rsidP="0072309D">
            <w:pPr>
              <w:pStyle w:val="TableParagraph"/>
              <w:spacing w:before="47"/>
              <w:ind w:left="110"/>
              <w:rPr>
                <w:sz w:val="24"/>
                <w:szCs w:val="24"/>
              </w:rPr>
            </w:pPr>
            <w:r w:rsidRPr="001D1DBA">
              <w:rPr>
                <w:sz w:val="24"/>
                <w:szCs w:val="24"/>
              </w:rPr>
              <w:t>Семестр</w:t>
            </w:r>
          </w:p>
        </w:tc>
        <w:tc>
          <w:tcPr>
            <w:tcW w:w="3686" w:type="dxa"/>
          </w:tcPr>
          <w:p w:rsidR="0072309D" w:rsidRPr="001D1DBA" w:rsidRDefault="007B0E9D" w:rsidP="0072309D">
            <w:pPr>
              <w:pStyle w:val="TableParagraph"/>
              <w:spacing w:before="51"/>
              <w:ind w:left="343" w:right="2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72309D" w:rsidRPr="001D1DBA">
              <w:rPr>
                <w:sz w:val="24"/>
                <w:szCs w:val="24"/>
              </w:rPr>
              <w:t>-й</w:t>
            </w:r>
          </w:p>
        </w:tc>
        <w:tc>
          <w:tcPr>
            <w:tcW w:w="3353" w:type="dxa"/>
          </w:tcPr>
          <w:p w:rsidR="0072309D" w:rsidRPr="001D1DBA" w:rsidRDefault="0072309D" w:rsidP="0072309D">
            <w:pPr>
              <w:pStyle w:val="TableParagraph"/>
              <w:spacing w:before="51"/>
              <w:ind w:left="138" w:right="45"/>
              <w:jc w:val="center"/>
              <w:rPr>
                <w:sz w:val="24"/>
                <w:szCs w:val="24"/>
              </w:rPr>
            </w:pPr>
          </w:p>
        </w:tc>
      </w:tr>
      <w:tr w:rsidR="0072309D" w:rsidRPr="001D1DBA" w:rsidTr="0072309D">
        <w:trPr>
          <w:trHeight w:val="364"/>
        </w:trPr>
        <w:tc>
          <w:tcPr>
            <w:tcW w:w="2861" w:type="dxa"/>
          </w:tcPr>
          <w:p w:rsidR="0072309D" w:rsidRPr="001D1DBA" w:rsidRDefault="0072309D" w:rsidP="0072309D">
            <w:pPr>
              <w:pStyle w:val="TableParagraph"/>
              <w:spacing w:before="85" w:line="259" w:lineRule="exact"/>
              <w:ind w:left="110"/>
              <w:rPr>
                <w:sz w:val="24"/>
                <w:szCs w:val="24"/>
              </w:rPr>
            </w:pPr>
            <w:r w:rsidRPr="001D1DBA">
              <w:rPr>
                <w:spacing w:val="-1"/>
                <w:sz w:val="24"/>
                <w:szCs w:val="24"/>
              </w:rPr>
              <w:t>Кількість</w:t>
            </w:r>
            <w:r w:rsidRPr="001D1DBA">
              <w:rPr>
                <w:spacing w:val="-14"/>
                <w:sz w:val="24"/>
                <w:szCs w:val="24"/>
              </w:rPr>
              <w:t xml:space="preserve"> </w:t>
            </w:r>
            <w:r w:rsidRPr="001D1DBA">
              <w:rPr>
                <w:sz w:val="24"/>
                <w:szCs w:val="24"/>
              </w:rPr>
              <w:t>кредитів</w:t>
            </w:r>
            <w:r w:rsidRPr="001D1DBA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1D1DBA">
              <w:rPr>
                <w:sz w:val="24"/>
                <w:szCs w:val="24"/>
              </w:rPr>
              <w:t>ECTS</w:t>
            </w:r>
            <w:proofErr w:type="spellEnd"/>
          </w:p>
        </w:tc>
        <w:tc>
          <w:tcPr>
            <w:tcW w:w="7039" w:type="dxa"/>
            <w:gridSpan w:val="2"/>
          </w:tcPr>
          <w:p w:rsidR="0072309D" w:rsidRPr="001D1DBA" w:rsidRDefault="0072309D" w:rsidP="0072309D">
            <w:pPr>
              <w:pStyle w:val="TableParagraph"/>
              <w:spacing w:before="42"/>
              <w:ind w:left="8"/>
              <w:jc w:val="center"/>
              <w:rPr>
                <w:sz w:val="24"/>
                <w:szCs w:val="24"/>
              </w:rPr>
            </w:pPr>
            <w:r w:rsidRPr="001D1DBA">
              <w:rPr>
                <w:sz w:val="24"/>
                <w:szCs w:val="24"/>
              </w:rPr>
              <w:t>3</w:t>
            </w:r>
            <w:bookmarkStart w:id="0" w:name="_GoBack"/>
            <w:bookmarkEnd w:id="0"/>
          </w:p>
        </w:tc>
      </w:tr>
      <w:tr w:rsidR="0072309D" w:rsidRPr="001D1DBA" w:rsidTr="0072309D">
        <w:trPr>
          <w:trHeight w:val="342"/>
        </w:trPr>
        <w:tc>
          <w:tcPr>
            <w:tcW w:w="2861" w:type="dxa"/>
          </w:tcPr>
          <w:p w:rsidR="0072309D" w:rsidRPr="001D1DBA" w:rsidRDefault="0072309D" w:rsidP="0072309D">
            <w:pPr>
              <w:pStyle w:val="TableParagraph"/>
              <w:spacing w:before="47"/>
              <w:ind w:left="110"/>
              <w:rPr>
                <w:sz w:val="24"/>
                <w:szCs w:val="24"/>
              </w:rPr>
            </w:pPr>
            <w:r w:rsidRPr="001D1DBA">
              <w:rPr>
                <w:sz w:val="24"/>
                <w:szCs w:val="24"/>
              </w:rPr>
              <w:t>Кількість</w:t>
            </w:r>
            <w:r w:rsidRPr="001D1DBA">
              <w:rPr>
                <w:spacing w:val="-14"/>
                <w:sz w:val="24"/>
                <w:szCs w:val="24"/>
              </w:rPr>
              <w:t xml:space="preserve"> </w:t>
            </w:r>
            <w:r w:rsidRPr="001D1DBA">
              <w:rPr>
                <w:sz w:val="24"/>
                <w:szCs w:val="24"/>
              </w:rPr>
              <w:t>годин</w:t>
            </w:r>
          </w:p>
        </w:tc>
        <w:tc>
          <w:tcPr>
            <w:tcW w:w="7039" w:type="dxa"/>
            <w:gridSpan w:val="2"/>
          </w:tcPr>
          <w:p w:rsidR="0072309D" w:rsidRPr="001D1DBA" w:rsidRDefault="0072309D" w:rsidP="0072309D">
            <w:pPr>
              <w:pStyle w:val="TableParagraph"/>
              <w:spacing w:before="32"/>
              <w:ind w:left="2698" w:right="2690"/>
              <w:jc w:val="center"/>
              <w:rPr>
                <w:sz w:val="24"/>
                <w:szCs w:val="24"/>
              </w:rPr>
            </w:pPr>
            <w:r w:rsidRPr="001D1DBA">
              <w:rPr>
                <w:sz w:val="24"/>
                <w:szCs w:val="24"/>
              </w:rPr>
              <w:t>90</w:t>
            </w:r>
          </w:p>
        </w:tc>
      </w:tr>
      <w:tr w:rsidR="0072309D" w:rsidRPr="001D1DBA" w:rsidTr="0072309D">
        <w:trPr>
          <w:trHeight w:val="316"/>
        </w:trPr>
        <w:tc>
          <w:tcPr>
            <w:tcW w:w="2861" w:type="dxa"/>
          </w:tcPr>
          <w:p w:rsidR="0072309D" w:rsidRPr="001D1DBA" w:rsidRDefault="0072309D" w:rsidP="0072309D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1D1DBA">
              <w:rPr>
                <w:spacing w:val="-1"/>
                <w:sz w:val="24"/>
                <w:szCs w:val="24"/>
              </w:rPr>
              <w:t>Лекційні</w:t>
            </w:r>
            <w:r w:rsidRPr="001D1DBA">
              <w:rPr>
                <w:spacing w:val="-13"/>
                <w:sz w:val="24"/>
                <w:szCs w:val="24"/>
              </w:rPr>
              <w:t xml:space="preserve"> </w:t>
            </w:r>
            <w:r w:rsidRPr="001D1DBA">
              <w:rPr>
                <w:sz w:val="24"/>
                <w:szCs w:val="24"/>
              </w:rPr>
              <w:t>заняття</w:t>
            </w:r>
          </w:p>
        </w:tc>
        <w:tc>
          <w:tcPr>
            <w:tcW w:w="3686" w:type="dxa"/>
          </w:tcPr>
          <w:p w:rsidR="0072309D" w:rsidRPr="001D1DBA" w:rsidRDefault="007B0E9D" w:rsidP="0072309D">
            <w:pPr>
              <w:pStyle w:val="TableParagraph"/>
              <w:spacing w:line="268" w:lineRule="exact"/>
              <w:ind w:left="343" w:right="315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24</w:t>
            </w:r>
            <w:r w:rsidR="0072309D" w:rsidRPr="001D1DBA">
              <w:rPr>
                <w:spacing w:val="-13"/>
                <w:sz w:val="24"/>
                <w:szCs w:val="24"/>
              </w:rPr>
              <w:t xml:space="preserve"> </w:t>
            </w:r>
            <w:r w:rsidR="0072309D" w:rsidRPr="001D1DBA">
              <w:rPr>
                <w:spacing w:val="-2"/>
                <w:sz w:val="24"/>
                <w:szCs w:val="24"/>
              </w:rPr>
              <w:t>год.</w:t>
            </w:r>
          </w:p>
        </w:tc>
        <w:tc>
          <w:tcPr>
            <w:tcW w:w="3353" w:type="dxa"/>
          </w:tcPr>
          <w:p w:rsidR="0072309D" w:rsidRPr="001D1DBA" w:rsidRDefault="0072309D" w:rsidP="0072309D">
            <w:pPr>
              <w:pStyle w:val="TableParagraph"/>
              <w:spacing w:line="268" w:lineRule="exact"/>
              <w:ind w:left="138" w:right="121"/>
              <w:jc w:val="center"/>
              <w:rPr>
                <w:sz w:val="24"/>
                <w:szCs w:val="24"/>
              </w:rPr>
            </w:pPr>
            <w:r w:rsidRPr="001D1DBA">
              <w:rPr>
                <w:sz w:val="24"/>
                <w:szCs w:val="24"/>
              </w:rPr>
              <w:t xml:space="preserve"> год.</w:t>
            </w:r>
          </w:p>
        </w:tc>
      </w:tr>
      <w:tr w:rsidR="0072309D" w:rsidRPr="001D1DBA" w:rsidTr="0072309D">
        <w:trPr>
          <w:trHeight w:val="317"/>
        </w:trPr>
        <w:tc>
          <w:tcPr>
            <w:tcW w:w="2861" w:type="dxa"/>
          </w:tcPr>
          <w:p w:rsidR="0072309D" w:rsidRPr="001D1DBA" w:rsidRDefault="0072309D" w:rsidP="0072309D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1D1DBA">
              <w:rPr>
                <w:sz w:val="24"/>
                <w:szCs w:val="24"/>
              </w:rPr>
              <w:t>Семінарські</w:t>
            </w:r>
            <w:r w:rsidRPr="001D1DBA">
              <w:rPr>
                <w:spacing w:val="45"/>
                <w:sz w:val="24"/>
                <w:szCs w:val="24"/>
              </w:rPr>
              <w:t xml:space="preserve"> </w:t>
            </w:r>
            <w:r w:rsidRPr="001D1DBA">
              <w:rPr>
                <w:sz w:val="24"/>
                <w:szCs w:val="24"/>
              </w:rPr>
              <w:t>заняття</w:t>
            </w:r>
          </w:p>
        </w:tc>
        <w:tc>
          <w:tcPr>
            <w:tcW w:w="3686" w:type="dxa"/>
          </w:tcPr>
          <w:p w:rsidR="0072309D" w:rsidRPr="001D1DBA" w:rsidRDefault="0072309D" w:rsidP="0072309D">
            <w:pPr>
              <w:pStyle w:val="TableParagraph"/>
              <w:spacing w:line="268" w:lineRule="exact"/>
              <w:ind w:left="343" w:right="315"/>
              <w:jc w:val="center"/>
              <w:rPr>
                <w:sz w:val="24"/>
                <w:szCs w:val="24"/>
              </w:rPr>
            </w:pPr>
            <w:r w:rsidRPr="001D1DBA">
              <w:rPr>
                <w:sz w:val="24"/>
                <w:szCs w:val="24"/>
              </w:rPr>
              <w:t>год.</w:t>
            </w:r>
          </w:p>
        </w:tc>
        <w:tc>
          <w:tcPr>
            <w:tcW w:w="3353" w:type="dxa"/>
          </w:tcPr>
          <w:p w:rsidR="0072309D" w:rsidRPr="001D1DBA" w:rsidRDefault="0072309D" w:rsidP="0072309D">
            <w:pPr>
              <w:pStyle w:val="TableParagraph"/>
              <w:spacing w:line="268" w:lineRule="exact"/>
              <w:ind w:left="138" w:right="121"/>
              <w:jc w:val="center"/>
              <w:rPr>
                <w:sz w:val="24"/>
                <w:szCs w:val="24"/>
              </w:rPr>
            </w:pPr>
            <w:r w:rsidRPr="001D1DBA">
              <w:rPr>
                <w:sz w:val="24"/>
                <w:szCs w:val="24"/>
              </w:rPr>
              <w:t>год.</w:t>
            </w:r>
          </w:p>
        </w:tc>
      </w:tr>
      <w:tr w:rsidR="0072309D" w:rsidRPr="001D1DBA" w:rsidTr="0072309D">
        <w:trPr>
          <w:trHeight w:val="321"/>
        </w:trPr>
        <w:tc>
          <w:tcPr>
            <w:tcW w:w="2861" w:type="dxa"/>
          </w:tcPr>
          <w:p w:rsidR="0072309D" w:rsidRPr="001D1DBA" w:rsidRDefault="0072309D" w:rsidP="0072309D">
            <w:pPr>
              <w:pStyle w:val="TableParagraph"/>
              <w:spacing w:line="270" w:lineRule="exact"/>
              <w:ind w:left="110"/>
              <w:rPr>
                <w:sz w:val="24"/>
                <w:szCs w:val="24"/>
              </w:rPr>
            </w:pPr>
            <w:r w:rsidRPr="001D1DBA">
              <w:rPr>
                <w:sz w:val="24"/>
                <w:szCs w:val="24"/>
              </w:rPr>
              <w:t>Практичні</w:t>
            </w:r>
            <w:r w:rsidRPr="001D1DBA">
              <w:rPr>
                <w:spacing w:val="44"/>
                <w:sz w:val="24"/>
                <w:szCs w:val="24"/>
              </w:rPr>
              <w:t xml:space="preserve"> </w:t>
            </w:r>
            <w:r w:rsidRPr="001D1DBA">
              <w:rPr>
                <w:sz w:val="24"/>
                <w:szCs w:val="24"/>
              </w:rPr>
              <w:t>заняття</w:t>
            </w:r>
          </w:p>
        </w:tc>
        <w:tc>
          <w:tcPr>
            <w:tcW w:w="3686" w:type="dxa"/>
          </w:tcPr>
          <w:p w:rsidR="0072309D" w:rsidRPr="001D1DBA" w:rsidRDefault="007B0E9D" w:rsidP="0072309D">
            <w:pPr>
              <w:pStyle w:val="TableParagraph"/>
              <w:spacing w:line="270" w:lineRule="exact"/>
              <w:ind w:left="343" w:right="315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16 </w:t>
            </w:r>
            <w:r w:rsidR="0072309D" w:rsidRPr="001D1DBA">
              <w:rPr>
                <w:spacing w:val="-2"/>
                <w:sz w:val="24"/>
                <w:szCs w:val="24"/>
              </w:rPr>
              <w:t>год.</w:t>
            </w:r>
          </w:p>
        </w:tc>
        <w:tc>
          <w:tcPr>
            <w:tcW w:w="3353" w:type="dxa"/>
          </w:tcPr>
          <w:p w:rsidR="0072309D" w:rsidRPr="001D1DBA" w:rsidRDefault="0072309D" w:rsidP="0072309D">
            <w:pPr>
              <w:pStyle w:val="TableParagraph"/>
              <w:spacing w:line="270" w:lineRule="exact"/>
              <w:ind w:left="138" w:right="121"/>
              <w:jc w:val="center"/>
              <w:rPr>
                <w:sz w:val="24"/>
                <w:szCs w:val="24"/>
              </w:rPr>
            </w:pPr>
            <w:r w:rsidRPr="001D1DBA">
              <w:rPr>
                <w:sz w:val="24"/>
                <w:szCs w:val="24"/>
              </w:rPr>
              <w:t>год.</w:t>
            </w:r>
          </w:p>
        </w:tc>
      </w:tr>
      <w:tr w:rsidR="0072309D" w:rsidRPr="001D1DBA" w:rsidTr="0072309D">
        <w:trPr>
          <w:trHeight w:val="316"/>
        </w:trPr>
        <w:tc>
          <w:tcPr>
            <w:tcW w:w="2861" w:type="dxa"/>
          </w:tcPr>
          <w:p w:rsidR="0072309D" w:rsidRPr="001D1DBA" w:rsidRDefault="0072309D" w:rsidP="0072309D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1D1DBA">
              <w:rPr>
                <w:spacing w:val="-1"/>
                <w:sz w:val="24"/>
                <w:szCs w:val="24"/>
              </w:rPr>
              <w:t>Лабораторні</w:t>
            </w:r>
            <w:r w:rsidRPr="001D1DBA">
              <w:rPr>
                <w:spacing w:val="-11"/>
                <w:sz w:val="24"/>
                <w:szCs w:val="24"/>
              </w:rPr>
              <w:t xml:space="preserve"> </w:t>
            </w:r>
            <w:r w:rsidRPr="001D1DBA">
              <w:rPr>
                <w:sz w:val="24"/>
                <w:szCs w:val="24"/>
              </w:rPr>
              <w:t>заняття</w:t>
            </w:r>
          </w:p>
        </w:tc>
        <w:tc>
          <w:tcPr>
            <w:tcW w:w="3686" w:type="dxa"/>
          </w:tcPr>
          <w:p w:rsidR="0072309D" w:rsidRPr="001D1DBA" w:rsidRDefault="007B0E9D" w:rsidP="0072309D">
            <w:pPr>
              <w:pStyle w:val="TableParagraph"/>
              <w:spacing w:line="268" w:lineRule="exact"/>
              <w:ind w:left="343" w:right="3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72309D" w:rsidRPr="001D1DBA">
              <w:rPr>
                <w:sz w:val="24"/>
                <w:szCs w:val="24"/>
                <w:lang w:val="en-GB"/>
              </w:rPr>
              <w:t xml:space="preserve"> </w:t>
            </w:r>
            <w:r w:rsidR="0072309D" w:rsidRPr="001D1DBA">
              <w:rPr>
                <w:sz w:val="24"/>
                <w:szCs w:val="24"/>
              </w:rPr>
              <w:t>год.</w:t>
            </w:r>
          </w:p>
        </w:tc>
        <w:tc>
          <w:tcPr>
            <w:tcW w:w="3353" w:type="dxa"/>
          </w:tcPr>
          <w:p w:rsidR="0072309D" w:rsidRPr="001D1DBA" w:rsidRDefault="0072309D" w:rsidP="0072309D">
            <w:pPr>
              <w:pStyle w:val="TableParagraph"/>
              <w:spacing w:line="268" w:lineRule="exact"/>
              <w:ind w:left="138" w:right="121"/>
              <w:jc w:val="center"/>
              <w:rPr>
                <w:sz w:val="24"/>
                <w:szCs w:val="24"/>
              </w:rPr>
            </w:pPr>
            <w:r w:rsidRPr="001D1DBA">
              <w:rPr>
                <w:sz w:val="24"/>
                <w:szCs w:val="24"/>
              </w:rPr>
              <w:t xml:space="preserve"> год.</w:t>
            </w:r>
          </w:p>
        </w:tc>
      </w:tr>
      <w:tr w:rsidR="0072309D" w:rsidRPr="001D1DBA" w:rsidTr="0072309D">
        <w:trPr>
          <w:trHeight w:val="316"/>
        </w:trPr>
        <w:tc>
          <w:tcPr>
            <w:tcW w:w="2861" w:type="dxa"/>
          </w:tcPr>
          <w:p w:rsidR="0072309D" w:rsidRPr="001D1DBA" w:rsidRDefault="0072309D" w:rsidP="0072309D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1D1DBA">
              <w:rPr>
                <w:sz w:val="24"/>
                <w:szCs w:val="24"/>
              </w:rPr>
              <w:t>Самостійна</w:t>
            </w:r>
            <w:r w:rsidRPr="001D1DBA">
              <w:rPr>
                <w:spacing w:val="-15"/>
                <w:sz w:val="24"/>
                <w:szCs w:val="24"/>
              </w:rPr>
              <w:t xml:space="preserve"> </w:t>
            </w:r>
            <w:r w:rsidRPr="001D1DBA">
              <w:rPr>
                <w:sz w:val="24"/>
                <w:szCs w:val="24"/>
              </w:rPr>
              <w:t>робота</w:t>
            </w:r>
          </w:p>
        </w:tc>
        <w:tc>
          <w:tcPr>
            <w:tcW w:w="3686" w:type="dxa"/>
          </w:tcPr>
          <w:p w:rsidR="0072309D" w:rsidRPr="001D1DBA" w:rsidRDefault="000360A9" w:rsidP="0072309D">
            <w:pPr>
              <w:pStyle w:val="TableParagraph"/>
              <w:spacing w:line="268" w:lineRule="exact"/>
              <w:ind w:left="343" w:right="315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val="en-GB"/>
              </w:rPr>
              <w:t>5</w:t>
            </w:r>
            <w:r w:rsidR="007B0E9D">
              <w:rPr>
                <w:spacing w:val="-2"/>
                <w:sz w:val="24"/>
                <w:szCs w:val="24"/>
                <w:lang w:val="en-GB"/>
              </w:rPr>
              <w:t>0</w:t>
            </w:r>
            <w:r w:rsidR="0072309D" w:rsidRPr="001D1DBA">
              <w:rPr>
                <w:spacing w:val="-13"/>
                <w:sz w:val="24"/>
                <w:szCs w:val="24"/>
              </w:rPr>
              <w:t xml:space="preserve"> </w:t>
            </w:r>
            <w:r w:rsidR="0072309D" w:rsidRPr="001D1DBA">
              <w:rPr>
                <w:spacing w:val="-2"/>
                <w:sz w:val="24"/>
                <w:szCs w:val="24"/>
              </w:rPr>
              <w:t>год.</w:t>
            </w:r>
          </w:p>
        </w:tc>
        <w:tc>
          <w:tcPr>
            <w:tcW w:w="3353" w:type="dxa"/>
          </w:tcPr>
          <w:p w:rsidR="0072309D" w:rsidRPr="001D1DBA" w:rsidRDefault="0072309D" w:rsidP="0072309D">
            <w:pPr>
              <w:pStyle w:val="TableParagraph"/>
              <w:spacing w:line="268" w:lineRule="exact"/>
              <w:ind w:left="138" w:right="121"/>
              <w:jc w:val="center"/>
              <w:rPr>
                <w:sz w:val="24"/>
                <w:szCs w:val="24"/>
              </w:rPr>
            </w:pPr>
            <w:r w:rsidRPr="001D1DBA">
              <w:rPr>
                <w:sz w:val="24"/>
                <w:szCs w:val="24"/>
              </w:rPr>
              <w:t>год.</w:t>
            </w:r>
          </w:p>
        </w:tc>
      </w:tr>
      <w:tr w:rsidR="0072309D" w:rsidRPr="001D1DBA" w:rsidTr="0072309D">
        <w:trPr>
          <w:trHeight w:val="690"/>
        </w:trPr>
        <w:tc>
          <w:tcPr>
            <w:tcW w:w="2861" w:type="dxa"/>
          </w:tcPr>
          <w:p w:rsidR="0072309D" w:rsidRPr="001D1DBA" w:rsidRDefault="0072309D" w:rsidP="0072309D">
            <w:pPr>
              <w:pStyle w:val="TableParagraph"/>
              <w:spacing w:before="179"/>
              <w:ind w:left="110"/>
              <w:rPr>
                <w:sz w:val="24"/>
                <w:szCs w:val="24"/>
              </w:rPr>
            </w:pPr>
            <w:r w:rsidRPr="001D1DBA">
              <w:rPr>
                <w:sz w:val="24"/>
                <w:szCs w:val="24"/>
              </w:rPr>
              <w:t>Консультації</w:t>
            </w:r>
          </w:p>
        </w:tc>
        <w:tc>
          <w:tcPr>
            <w:tcW w:w="7039" w:type="dxa"/>
            <w:gridSpan w:val="2"/>
          </w:tcPr>
          <w:p w:rsidR="0072309D" w:rsidRPr="001D1DBA" w:rsidRDefault="007B0E9D" w:rsidP="0072309D">
            <w:pPr>
              <w:pStyle w:val="TableParagraph"/>
              <w:spacing w:line="221" w:lineRule="exact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Вівторок </w:t>
            </w:r>
            <w:r w:rsidR="0072309D" w:rsidRPr="001D1DBA">
              <w:rPr>
                <w:sz w:val="24"/>
                <w:szCs w:val="24"/>
              </w:rPr>
              <w:t xml:space="preserve"> з</w:t>
            </w:r>
            <w:r w:rsidR="0072309D" w:rsidRPr="001D1DBA">
              <w:rPr>
                <w:spacing w:val="-2"/>
                <w:sz w:val="24"/>
                <w:szCs w:val="24"/>
              </w:rPr>
              <w:t xml:space="preserve"> </w:t>
            </w:r>
            <w:r w:rsidR="0072309D" w:rsidRPr="001D1DBA">
              <w:rPr>
                <w:sz w:val="24"/>
                <w:szCs w:val="24"/>
              </w:rPr>
              <w:t>14.30 до</w:t>
            </w:r>
            <w:r w:rsidR="0072309D" w:rsidRPr="001D1DBA">
              <w:rPr>
                <w:spacing w:val="-2"/>
                <w:sz w:val="24"/>
                <w:szCs w:val="24"/>
              </w:rPr>
              <w:t xml:space="preserve"> </w:t>
            </w:r>
            <w:r w:rsidR="0072309D" w:rsidRPr="001D1DBA">
              <w:rPr>
                <w:sz w:val="24"/>
                <w:szCs w:val="24"/>
              </w:rPr>
              <w:t>16.30</w:t>
            </w:r>
            <w:r w:rsidR="0072309D" w:rsidRPr="001D1DBA">
              <w:rPr>
                <w:spacing w:val="-2"/>
                <w:sz w:val="24"/>
                <w:szCs w:val="24"/>
              </w:rPr>
              <w:t xml:space="preserve"> </w:t>
            </w:r>
            <w:r w:rsidR="0072309D" w:rsidRPr="001D1DBA">
              <w:rPr>
                <w:sz w:val="24"/>
                <w:szCs w:val="24"/>
              </w:rPr>
              <w:t>(дистанційно)</w:t>
            </w:r>
            <w:r w:rsidR="0072309D" w:rsidRPr="001D1DBA">
              <w:rPr>
                <w:spacing w:val="-2"/>
                <w:sz w:val="24"/>
                <w:szCs w:val="24"/>
              </w:rPr>
              <w:t xml:space="preserve"> </w:t>
            </w:r>
            <w:r w:rsidR="0072309D" w:rsidRPr="001D1DBA">
              <w:rPr>
                <w:sz w:val="24"/>
                <w:szCs w:val="24"/>
              </w:rPr>
              <w:t>за</w:t>
            </w:r>
            <w:r w:rsidR="0072309D" w:rsidRPr="001D1DBA">
              <w:rPr>
                <w:spacing w:val="-2"/>
                <w:sz w:val="24"/>
                <w:szCs w:val="24"/>
              </w:rPr>
              <w:t xml:space="preserve"> </w:t>
            </w:r>
            <w:r w:rsidR="0072309D" w:rsidRPr="001D1DBA">
              <w:rPr>
                <w:sz w:val="24"/>
                <w:szCs w:val="24"/>
              </w:rPr>
              <w:t>розкладом</w:t>
            </w:r>
          </w:p>
          <w:p w:rsidR="0072309D" w:rsidRPr="001D1DBA" w:rsidRDefault="0072309D" w:rsidP="0072309D">
            <w:pPr>
              <w:pStyle w:val="2"/>
              <w:ind w:left="115"/>
              <w:outlineLvl w:val="1"/>
              <w:rPr>
                <w:sz w:val="24"/>
                <w:szCs w:val="24"/>
              </w:rPr>
            </w:pPr>
            <w:proofErr w:type="spellStart"/>
            <w:r w:rsidRPr="001B314A">
              <w:rPr>
                <w:sz w:val="24"/>
                <w:szCs w:val="24"/>
              </w:rPr>
              <w:t>ZOOM</w:t>
            </w:r>
            <w:proofErr w:type="spellEnd"/>
            <w:r w:rsidRPr="001B314A">
              <w:rPr>
                <w:sz w:val="24"/>
                <w:szCs w:val="24"/>
              </w:rPr>
              <w:t>:</w:t>
            </w:r>
            <w:r w:rsidRPr="001B314A">
              <w:rPr>
                <w:spacing w:val="-3"/>
                <w:sz w:val="24"/>
                <w:szCs w:val="24"/>
              </w:rPr>
              <w:t xml:space="preserve"> </w:t>
            </w:r>
            <w:r w:rsidRPr="001B314A">
              <w:rPr>
                <w:sz w:val="24"/>
                <w:szCs w:val="24"/>
              </w:rPr>
              <w:t>Ідентифікатор –</w:t>
            </w:r>
            <w:r w:rsidRPr="001B314A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8986536029</w:t>
            </w:r>
            <w:r w:rsidRPr="001B314A">
              <w:rPr>
                <w:sz w:val="24"/>
                <w:szCs w:val="24"/>
              </w:rPr>
              <w:t>,</w:t>
            </w:r>
            <w:r w:rsidRPr="001B314A">
              <w:rPr>
                <w:spacing w:val="-4"/>
                <w:sz w:val="24"/>
                <w:szCs w:val="24"/>
              </w:rPr>
              <w:t xml:space="preserve"> </w:t>
            </w:r>
            <w:r w:rsidRPr="001B314A">
              <w:rPr>
                <w:sz w:val="24"/>
                <w:szCs w:val="24"/>
              </w:rPr>
              <w:t>пароль</w:t>
            </w:r>
            <w:r w:rsidRPr="001B314A">
              <w:rPr>
                <w:spacing w:val="1"/>
                <w:sz w:val="24"/>
                <w:szCs w:val="24"/>
              </w:rPr>
              <w:t xml:space="preserve"> </w:t>
            </w:r>
            <w:r w:rsidRPr="001B314A">
              <w:rPr>
                <w:sz w:val="24"/>
                <w:szCs w:val="24"/>
              </w:rPr>
              <w:t>–</w:t>
            </w:r>
            <w:r w:rsidRPr="001B314A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415782</w:t>
            </w:r>
          </w:p>
        </w:tc>
      </w:tr>
      <w:tr w:rsidR="0072309D" w:rsidRPr="001D1DBA" w:rsidTr="0072309D">
        <w:trPr>
          <w:trHeight w:val="594"/>
        </w:trPr>
        <w:tc>
          <w:tcPr>
            <w:tcW w:w="2861" w:type="dxa"/>
          </w:tcPr>
          <w:p w:rsidR="0072309D" w:rsidRPr="001D1DBA" w:rsidRDefault="0072309D" w:rsidP="0072309D">
            <w:pPr>
              <w:pStyle w:val="TableParagraph"/>
              <w:spacing w:before="23" w:line="270" w:lineRule="atLeast"/>
              <w:ind w:left="112"/>
              <w:rPr>
                <w:sz w:val="24"/>
                <w:szCs w:val="24"/>
              </w:rPr>
            </w:pPr>
            <w:r w:rsidRPr="001D1DBA">
              <w:rPr>
                <w:sz w:val="24"/>
                <w:szCs w:val="24"/>
              </w:rPr>
              <w:t>Вид підсумкового</w:t>
            </w:r>
            <w:r w:rsidRPr="001D1DBA">
              <w:rPr>
                <w:spacing w:val="1"/>
                <w:sz w:val="24"/>
                <w:szCs w:val="24"/>
              </w:rPr>
              <w:t xml:space="preserve"> </w:t>
            </w:r>
            <w:r w:rsidRPr="001D1DBA">
              <w:rPr>
                <w:spacing w:val="-1"/>
                <w:sz w:val="24"/>
                <w:szCs w:val="24"/>
              </w:rPr>
              <w:t>семестрового</w:t>
            </w:r>
            <w:r w:rsidRPr="001D1DBA">
              <w:rPr>
                <w:spacing w:val="-13"/>
                <w:sz w:val="24"/>
                <w:szCs w:val="24"/>
              </w:rPr>
              <w:t xml:space="preserve"> </w:t>
            </w:r>
            <w:r w:rsidRPr="001D1DBA">
              <w:rPr>
                <w:spacing w:val="-1"/>
                <w:sz w:val="24"/>
                <w:szCs w:val="24"/>
              </w:rPr>
              <w:t>контролю:</w:t>
            </w:r>
          </w:p>
        </w:tc>
        <w:tc>
          <w:tcPr>
            <w:tcW w:w="7039" w:type="dxa"/>
            <w:gridSpan w:val="2"/>
          </w:tcPr>
          <w:p w:rsidR="0072309D" w:rsidRPr="001D1DBA" w:rsidRDefault="0072309D" w:rsidP="0072309D">
            <w:pPr>
              <w:pStyle w:val="TableParagraph"/>
              <w:spacing w:before="169"/>
              <w:ind w:left="2699" w:right="2682"/>
              <w:jc w:val="center"/>
              <w:rPr>
                <w:b/>
                <w:sz w:val="24"/>
                <w:szCs w:val="24"/>
              </w:rPr>
            </w:pPr>
            <w:r w:rsidRPr="001D1DBA">
              <w:rPr>
                <w:b/>
                <w:sz w:val="24"/>
                <w:szCs w:val="24"/>
              </w:rPr>
              <w:t>екзамен</w:t>
            </w:r>
          </w:p>
        </w:tc>
      </w:tr>
      <w:tr w:rsidR="0072309D" w:rsidRPr="001D1DBA" w:rsidTr="0072309D">
        <w:trPr>
          <w:trHeight w:val="830"/>
        </w:trPr>
        <w:tc>
          <w:tcPr>
            <w:tcW w:w="2861" w:type="dxa"/>
          </w:tcPr>
          <w:p w:rsidR="0072309D" w:rsidRPr="001D1DBA" w:rsidRDefault="0072309D" w:rsidP="0072309D">
            <w:pPr>
              <w:pStyle w:val="TableParagraph"/>
              <w:spacing w:line="276" w:lineRule="exact"/>
              <w:ind w:left="112" w:right="45"/>
              <w:rPr>
                <w:sz w:val="24"/>
                <w:szCs w:val="24"/>
              </w:rPr>
            </w:pPr>
            <w:r w:rsidRPr="001D1DBA">
              <w:rPr>
                <w:sz w:val="24"/>
                <w:szCs w:val="24"/>
              </w:rPr>
              <w:t>Посилання на</w:t>
            </w:r>
            <w:r w:rsidRPr="001D1DBA">
              <w:rPr>
                <w:spacing w:val="1"/>
                <w:sz w:val="24"/>
                <w:szCs w:val="24"/>
              </w:rPr>
              <w:t xml:space="preserve"> </w:t>
            </w:r>
            <w:r w:rsidRPr="001D1DBA">
              <w:rPr>
                <w:spacing w:val="-1"/>
                <w:sz w:val="24"/>
                <w:szCs w:val="24"/>
              </w:rPr>
              <w:t>електронний</w:t>
            </w:r>
            <w:r w:rsidRPr="001D1DBA">
              <w:rPr>
                <w:spacing w:val="-15"/>
                <w:sz w:val="24"/>
                <w:szCs w:val="24"/>
              </w:rPr>
              <w:t xml:space="preserve"> </w:t>
            </w:r>
            <w:r w:rsidRPr="001D1DBA">
              <w:rPr>
                <w:spacing w:val="-1"/>
                <w:sz w:val="24"/>
                <w:szCs w:val="24"/>
              </w:rPr>
              <w:t>курс</w:t>
            </w:r>
            <w:r w:rsidRPr="001D1DBA">
              <w:rPr>
                <w:spacing w:val="-11"/>
                <w:sz w:val="24"/>
                <w:szCs w:val="24"/>
              </w:rPr>
              <w:t xml:space="preserve"> </w:t>
            </w:r>
            <w:r w:rsidRPr="001D1DBA">
              <w:rPr>
                <w:sz w:val="24"/>
                <w:szCs w:val="24"/>
              </w:rPr>
              <w:t>у</w:t>
            </w:r>
            <w:r w:rsidRPr="001D1DBA"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1D1DBA">
              <w:rPr>
                <w:sz w:val="24"/>
                <w:szCs w:val="24"/>
              </w:rPr>
              <w:t>СЕЗН</w:t>
            </w:r>
            <w:proofErr w:type="spellEnd"/>
            <w:r w:rsidRPr="001D1DBA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1D1DBA">
              <w:rPr>
                <w:sz w:val="24"/>
                <w:szCs w:val="24"/>
              </w:rPr>
              <w:t>ЗНУ</w:t>
            </w:r>
            <w:proofErr w:type="spellEnd"/>
            <w:r w:rsidRPr="001D1DBA">
              <w:rPr>
                <w:spacing w:val="-7"/>
                <w:sz w:val="24"/>
                <w:szCs w:val="24"/>
              </w:rPr>
              <w:t xml:space="preserve"> </w:t>
            </w:r>
            <w:r w:rsidRPr="001D1DBA">
              <w:rPr>
                <w:sz w:val="24"/>
                <w:szCs w:val="24"/>
              </w:rPr>
              <w:t>(платформа</w:t>
            </w:r>
            <w:r w:rsidRPr="001D1DBA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1D1DBA">
              <w:rPr>
                <w:sz w:val="24"/>
                <w:szCs w:val="24"/>
              </w:rPr>
              <w:t>Moodle</w:t>
            </w:r>
            <w:proofErr w:type="spellEnd"/>
            <w:r w:rsidRPr="001D1DBA">
              <w:rPr>
                <w:sz w:val="24"/>
                <w:szCs w:val="24"/>
              </w:rPr>
              <w:t>)</w:t>
            </w:r>
          </w:p>
        </w:tc>
        <w:tc>
          <w:tcPr>
            <w:tcW w:w="7039" w:type="dxa"/>
            <w:gridSpan w:val="2"/>
          </w:tcPr>
          <w:p w:rsidR="0072309D" w:rsidRPr="001D1DBA" w:rsidRDefault="0072309D" w:rsidP="0072309D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:rsidR="0072309D" w:rsidRPr="001D1DBA" w:rsidRDefault="0072309D" w:rsidP="0072309D">
            <w:pPr>
              <w:pStyle w:val="TableParagraph"/>
              <w:ind w:left="4"/>
              <w:rPr>
                <w:sz w:val="24"/>
                <w:szCs w:val="24"/>
              </w:rPr>
            </w:pPr>
            <w:proofErr w:type="spellStart"/>
            <w:r w:rsidRPr="001D1DBA">
              <w:rPr>
                <w:i/>
                <w:sz w:val="24"/>
                <w:szCs w:val="24"/>
              </w:rPr>
              <w:t>https</w:t>
            </w:r>
            <w:proofErr w:type="spellEnd"/>
            <w:r w:rsidRPr="001D1DBA">
              <w:rPr>
                <w:i/>
                <w:sz w:val="24"/>
                <w:szCs w:val="24"/>
              </w:rPr>
              <w:t>://</w:t>
            </w:r>
            <w:proofErr w:type="spellStart"/>
            <w:r w:rsidRPr="001D1DBA">
              <w:rPr>
                <w:i/>
                <w:sz w:val="24"/>
                <w:szCs w:val="24"/>
              </w:rPr>
              <w:t>moodle.znu.edu.ua</w:t>
            </w:r>
            <w:proofErr w:type="spellEnd"/>
            <w:r w:rsidRPr="001D1DBA">
              <w:rPr>
                <w:i/>
                <w:sz w:val="24"/>
                <w:szCs w:val="24"/>
              </w:rPr>
              <w:t>/</w:t>
            </w:r>
            <w:proofErr w:type="spellStart"/>
            <w:r w:rsidRPr="001D1DBA">
              <w:rPr>
                <w:i/>
                <w:sz w:val="24"/>
                <w:szCs w:val="24"/>
              </w:rPr>
              <w:t>course</w:t>
            </w:r>
            <w:proofErr w:type="spellEnd"/>
            <w:r w:rsidRPr="001D1DBA">
              <w:rPr>
                <w:i/>
                <w:sz w:val="24"/>
                <w:szCs w:val="24"/>
              </w:rPr>
              <w:t>/</w:t>
            </w:r>
            <w:proofErr w:type="spellStart"/>
            <w:r w:rsidRPr="001D1DBA">
              <w:rPr>
                <w:i/>
                <w:sz w:val="24"/>
                <w:szCs w:val="24"/>
              </w:rPr>
              <w:t>view.php?id</w:t>
            </w:r>
            <w:proofErr w:type="spellEnd"/>
            <w:r w:rsidRPr="001D1DBA">
              <w:rPr>
                <w:i/>
                <w:sz w:val="24"/>
                <w:szCs w:val="24"/>
              </w:rPr>
              <w:t>=8179</w:t>
            </w:r>
          </w:p>
        </w:tc>
      </w:tr>
    </w:tbl>
    <w:p w:rsidR="0072309D" w:rsidRPr="00303D3A" w:rsidRDefault="0072309D" w:rsidP="00303D3A">
      <w:pPr>
        <w:pStyle w:val="1"/>
        <w:keepNext w:val="0"/>
        <w:numPr>
          <w:ilvl w:val="0"/>
          <w:numId w:val="18"/>
        </w:numPr>
        <w:tabs>
          <w:tab w:val="left" w:pos="3728"/>
        </w:tabs>
        <w:spacing w:before="89" w:after="0"/>
        <w:ind w:left="3727" w:hanging="282"/>
        <w:jc w:val="left"/>
        <w:rPr>
          <w:rFonts w:ascii="Times New Roman" w:hAnsi="Times New Roman" w:cs="Times New Roman"/>
          <w:spacing w:val="-1"/>
          <w:sz w:val="28"/>
          <w:szCs w:val="28"/>
        </w:rPr>
      </w:pPr>
      <w:r w:rsidRPr="00303D3A">
        <w:rPr>
          <w:rFonts w:ascii="Times New Roman" w:hAnsi="Times New Roman" w:cs="Times New Roman"/>
          <w:spacing w:val="-1"/>
          <w:sz w:val="28"/>
          <w:szCs w:val="28"/>
        </w:rPr>
        <w:t>Зміст</w:t>
      </w:r>
      <w:r w:rsidRPr="00303D3A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303D3A">
        <w:rPr>
          <w:rFonts w:ascii="Times New Roman" w:hAnsi="Times New Roman" w:cs="Times New Roman"/>
          <w:spacing w:val="-1"/>
          <w:sz w:val="28"/>
          <w:szCs w:val="28"/>
        </w:rPr>
        <w:t>навчальної</w:t>
      </w:r>
      <w:r w:rsidRPr="00303D3A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303D3A">
        <w:rPr>
          <w:rFonts w:ascii="Times New Roman" w:hAnsi="Times New Roman" w:cs="Times New Roman"/>
          <w:spacing w:val="-1"/>
          <w:sz w:val="28"/>
          <w:szCs w:val="28"/>
        </w:rPr>
        <w:t>дисципліни</w:t>
      </w:r>
    </w:p>
    <w:p w:rsidR="0072309D" w:rsidRPr="00B671F3" w:rsidRDefault="0072309D" w:rsidP="0072309D">
      <w:pPr>
        <w:tabs>
          <w:tab w:val="left" w:pos="284"/>
          <w:tab w:val="left" w:pos="567"/>
        </w:tabs>
        <w:jc w:val="both"/>
        <w:rPr>
          <w:b/>
          <w:bCs/>
          <w:sz w:val="28"/>
          <w:szCs w:val="28"/>
        </w:rPr>
      </w:pPr>
      <w:r w:rsidRPr="00B671F3">
        <w:rPr>
          <w:b/>
          <w:sz w:val="28"/>
          <w:szCs w:val="28"/>
        </w:rPr>
        <w:tab/>
      </w:r>
      <w:r w:rsidRPr="00B671F3">
        <w:rPr>
          <w:b/>
          <w:sz w:val="28"/>
          <w:szCs w:val="28"/>
        </w:rPr>
        <w:tab/>
        <w:t xml:space="preserve">Змістовий модуль 1. </w:t>
      </w:r>
      <w:r w:rsidR="000360A9">
        <w:rPr>
          <w:b/>
          <w:bCs/>
          <w:sz w:val="28"/>
          <w:szCs w:val="28"/>
        </w:rPr>
        <w:t xml:space="preserve">Поняття облікової політики та її законодавчо-нормативне забезпечення. </w:t>
      </w:r>
      <w:r w:rsidRPr="00B671F3">
        <w:rPr>
          <w:b/>
          <w:bCs/>
          <w:sz w:val="28"/>
          <w:szCs w:val="28"/>
        </w:rPr>
        <w:t xml:space="preserve"> </w:t>
      </w:r>
    </w:p>
    <w:p w:rsidR="000360A9" w:rsidRPr="00B671F3" w:rsidRDefault="000360A9" w:rsidP="000360A9">
      <w:pPr>
        <w:tabs>
          <w:tab w:val="left" w:pos="284"/>
          <w:tab w:val="left" w:pos="567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72309D" w:rsidRPr="00B671F3">
        <w:rPr>
          <w:b/>
          <w:bCs/>
          <w:sz w:val="28"/>
          <w:szCs w:val="28"/>
        </w:rPr>
        <w:t xml:space="preserve">Тема 1.  </w:t>
      </w:r>
      <w:r>
        <w:rPr>
          <w:b/>
          <w:bCs/>
          <w:sz w:val="28"/>
          <w:szCs w:val="28"/>
        </w:rPr>
        <w:t xml:space="preserve">Поняття облікової політики та її законодавчо-нормативне забезпечення. </w:t>
      </w:r>
      <w:r w:rsidRPr="00B671F3">
        <w:rPr>
          <w:b/>
          <w:bCs/>
          <w:sz w:val="28"/>
          <w:szCs w:val="28"/>
        </w:rPr>
        <w:t xml:space="preserve"> </w:t>
      </w:r>
    </w:p>
    <w:p w:rsidR="0072309D" w:rsidRPr="00B671F3" w:rsidRDefault="0072309D" w:rsidP="000360A9">
      <w:pPr>
        <w:pStyle w:val="51"/>
        <w:spacing w:before="0" w:line="240" w:lineRule="auto"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Зміст. </w:t>
      </w:r>
      <w:r w:rsidRPr="00B671F3">
        <w:rPr>
          <w:bCs/>
          <w:sz w:val="28"/>
          <w:szCs w:val="28"/>
        </w:rPr>
        <w:t xml:space="preserve">Поняття </w:t>
      </w:r>
      <w:r w:rsidR="000360A9">
        <w:rPr>
          <w:bCs/>
          <w:sz w:val="28"/>
          <w:szCs w:val="28"/>
        </w:rPr>
        <w:t xml:space="preserve">облікової політики підприємства. Наказ про облікову політику. Законодавчо-нормативне регулювання складання облікової політики. </w:t>
      </w:r>
      <w:r w:rsidR="000360A9" w:rsidRPr="000360A9">
        <w:rPr>
          <w:rStyle w:val="31"/>
          <w:i/>
          <w:sz w:val="28"/>
          <w:szCs w:val="28"/>
        </w:rPr>
        <w:t>Процес</w:t>
      </w:r>
      <w:r w:rsidR="000360A9" w:rsidRPr="000360A9">
        <w:rPr>
          <w:rStyle w:val="af5"/>
          <w:i w:val="0"/>
          <w:sz w:val="28"/>
          <w:szCs w:val="28"/>
        </w:rPr>
        <w:t xml:space="preserve"> формування облікової політики</w:t>
      </w:r>
      <w:r w:rsidR="000360A9" w:rsidRPr="000360A9">
        <w:rPr>
          <w:rStyle w:val="31"/>
          <w:i/>
          <w:sz w:val="28"/>
          <w:szCs w:val="28"/>
        </w:rPr>
        <w:t xml:space="preserve">. </w:t>
      </w:r>
      <w:r w:rsidR="000360A9">
        <w:rPr>
          <w:rStyle w:val="31"/>
          <w:i/>
          <w:sz w:val="28"/>
          <w:szCs w:val="28"/>
        </w:rPr>
        <w:t>О</w:t>
      </w:r>
      <w:r w:rsidR="000360A9">
        <w:rPr>
          <w:rStyle w:val="af5"/>
          <w:sz w:val="28"/>
          <w:szCs w:val="28"/>
        </w:rPr>
        <w:t>б'єкт</w:t>
      </w:r>
      <w:r w:rsidR="000360A9">
        <w:rPr>
          <w:rStyle w:val="41"/>
          <w:sz w:val="28"/>
          <w:szCs w:val="28"/>
        </w:rPr>
        <w:t xml:space="preserve"> облікової політики</w:t>
      </w:r>
      <w:r w:rsidR="000360A9">
        <w:rPr>
          <w:rStyle w:val="41"/>
          <w:sz w:val="28"/>
          <w:szCs w:val="28"/>
        </w:rPr>
        <w:t xml:space="preserve">. </w:t>
      </w:r>
      <w:r w:rsidR="000360A9">
        <w:rPr>
          <w:rStyle w:val="41"/>
          <w:sz w:val="28"/>
          <w:szCs w:val="28"/>
        </w:rPr>
        <w:t xml:space="preserve"> Елемент облікової політики</w:t>
      </w:r>
      <w:r w:rsidR="000360A9">
        <w:rPr>
          <w:rStyle w:val="41"/>
          <w:sz w:val="28"/>
          <w:szCs w:val="28"/>
        </w:rPr>
        <w:t xml:space="preserve">. </w:t>
      </w:r>
      <w:r w:rsidR="000360A9">
        <w:rPr>
          <w:rStyle w:val="41"/>
          <w:sz w:val="28"/>
          <w:szCs w:val="28"/>
        </w:rPr>
        <w:t xml:space="preserve"> </w:t>
      </w:r>
    </w:p>
    <w:p w:rsidR="004E492D" w:rsidRDefault="0072309D" w:rsidP="004E492D">
      <w:pPr>
        <w:ind w:firstLine="708"/>
        <w:jc w:val="both"/>
        <w:rPr>
          <w:b/>
          <w:bCs/>
          <w:sz w:val="28"/>
          <w:szCs w:val="28"/>
        </w:rPr>
      </w:pPr>
      <w:r w:rsidRPr="00B671F3">
        <w:rPr>
          <w:b/>
          <w:sz w:val="28"/>
          <w:szCs w:val="28"/>
        </w:rPr>
        <w:t xml:space="preserve">Змістовий модуль 2. </w:t>
      </w:r>
      <w:r w:rsidR="004E492D" w:rsidRPr="004E492D">
        <w:rPr>
          <w:b/>
          <w:sz w:val="28"/>
          <w:szCs w:val="28"/>
        </w:rPr>
        <w:t>Розробка облікової</w:t>
      </w:r>
      <w:r w:rsidR="004E492D">
        <w:rPr>
          <w:b/>
          <w:sz w:val="28"/>
          <w:szCs w:val="28"/>
        </w:rPr>
        <w:t xml:space="preserve"> політики</w:t>
      </w:r>
      <w:r w:rsidR="004E492D" w:rsidRPr="004E492D">
        <w:rPr>
          <w:b/>
          <w:sz w:val="28"/>
          <w:szCs w:val="28"/>
        </w:rPr>
        <w:t xml:space="preserve"> в частині активів підприємства</w:t>
      </w:r>
      <w:r w:rsidR="004E492D">
        <w:rPr>
          <w:b/>
          <w:bCs/>
          <w:sz w:val="28"/>
          <w:szCs w:val="28"/>
        </w:rPr>
        <w:t>.</w:t>
      </w:r>
    </w:p>
    <w:p w:rsidR="004E492D" w:rsidRPr="004E492D" w:rsidRDefault="0072309D" w:rsidP="004E492D">
      <w:pPr>
        <w:ind w:firstLine="708"/>
        <w:jc w:val="both"/>
        <w:rPr>
          <w:b/>
          <w:sz w:val="28"/>
          <w:szCs w:val="28"/>
        </w:rPr>
      </w:pPr>
      <w:r w:rsidRPr="004E492D">
        <w:rPr>
          <w:b/>
          <w:bCs/>
          <w:sz w:val="28"/>
          <w:szCs w:val="28"/>
        </w:rPr>
        <w:t xml:space="preserve">Тема 2. </w:t>
      </w:r>
      <w:r w:rsidR="004E492D" w:rsidRPr="004E492D">
        <w:rPr>
          <w:b/>
          <w:sz w:val="28"/>
          <w:szCs w:val="28"/>
        </w:rPr>
        <w:t>Розробка облікової</w:t>
      </w:r>
      <w:r w:rsidR="00303D3A">
        <w:rPr>
          <w:b/>
          <w:sz w:val="28"/>
          <w:szCs w:val="28"/>
        </w:rPr>
        <w:t xml:space="preserve"> політики</w:t>
      </w:r>
      <w:r w:rsidR="004E492D" w:rsidRPr="004E492D">
        <w:rPr>
          <w:b/>
          <w:sz w:val="28"/>
          <w:szCs w:val="28"/>
        </w:rPr>
        <w:t xml:space="preserve"> в частині активів підприємства</w:t>
      </w:r>
      <w:r w:rsidR="004E492D" w:rsidRPr="004E492D">
        <w:rPr>
          <w:b/>
          <w:sz w:val="28"/>
          <w:szCs w:val="28"/>
        </w:rPr>
        <w:t xml:space="preserve">. </w:t>
      </w:r>
    </w:p>
    <w:p w:rsidR="0072309D" w:rsidRDefault="004E492D" w:rsidP="004E492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Зміст. Вибір методів та підходів щодо обліку оборотних активів. </w:t>
      </w:r>
      <w:r w:rsidRPr="00B671F3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Вибір методів та підходів щодо обліку </w:t>
      </w:r>
      <w:r>
        <w:rPr>
          <w:sz w:val="28"/>
          <w:szCs w:val="28"/>
        </w:rPr>
        <w:t xml:space="preserve">необоротних активів. </w:t>
      </w:r>
    </w:p>
    <w:p w:rsidR="004E492D" w:rsidRDefault="004E492D" w:rsidP="004E492D">
      <w:pPr>
        <w:ind w:firstLine="708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Змістовий модуль 3</w:t>
      </w:r>
      <w:r w:rsidRPr="00B671F3">
        <w:rPr>
          <w:b/>
          <w:sz w:val="28"/>
          <w:szCs w:val="28"/>
        </w:rPr>
        <w:t xml:space="preserve">. </w:t>
      </w:r>
      <w:r w:rsidRPr="004E492D">
        <w:rPr>
          <w:b/>
          <w:sz w:val="28"/>
          <w:szCs w:val="28"/>
        </w:rPr>
        <w:t>Розробка облікової</w:t>
      </w:r>
      <w:r>
        <w:rPr>
          <w:b/>
          <w:sz w:val="28"/>
          <w:szCs w:val="28"/>
        </w:rPr>
        <w:t xml:space="preserve"> політики</w:t>
      </w:r>
      <w:r w:rsidRPr="004E492D">
        <w:rPr>
          <w:b/>
          <w:sz w:val="28"/>
          <w:szCs w:val="28"/>
        </w:rPr>
        <w:t xml:space="preserve"> в частині </w:t>
      </w:r>
      <w:r>
        <w:rPr>
          <w:b/>
          <w:sz w:val="28"/>
          <w:szCs w:val="28"/>
        </w:rPr>
        <w:t xml:space="preserve">пасивів </w:t>
      </w:r>
      <w:r w:rsidRPr="004E492D">
        <w:rPr>
          <w:b/>
          <w:sz w:val="28"/>
          <w:szCs w:val="28"/>
        </w:rPr>
        <w:t xml:space="preserve"> підприємства</w:t>
      </w:r>
      <w:r>
        <w:rPr>
          <w:b/>
          <w:bCs/>
          <w:sz w:val="28"/>
          <w:szCs w:val="28"/>
        </w:rPr>
        <w:t>.</w:t>
      </w:r>
    </w:p>
    <w:p w:rsidR="004E492D" w:rsidRDefault="004E492D" w:rsidP="004E492D">
      <w:pPr>
        <w:ind w:firstLine="708"/>
        <w:jc w:val="both"/>
        <w:rPr>
          <w:b/>
          <w:bCs/>
          <w:sz w:val="28"/>
          <w:szCs w:val="28"/>
        </w:rPr>
      </w:pPr>
      <w:r w:rsidRPr="004E492D">
        <w:rPr>
          <w:b/>
          <w:bCs/>
          <w:sz w:val="28"/>
          <w:szCs w:val="28"/>
        </w:rPr>
        <w:t>Тема 3</w:t>
      </w:r>
      <w:r w:rsidRPr="004E492D">
        <w:rPr>
          <w:b/>
          <w:bCs/>
          <w:sz w:val="28"/>
          <w:szCs w:val="28"/>
        </w:rPr>
        <w:t xml:space="preserve">. </w:t>
      </w:r>
      <w:r w:rsidRPr="004E492D">
        <w:rPr>
          <w:b/>
          <w:sz w:val="28"/>
          <w:szCs w:val="28"/>
        </w:rPr>
        <w:t>Розробка облікової</w:t>
      </w:r>
      <w:r>
        <w:rPr>
          <w:b/>
          <w:sz w:val="28"/>
          <w:szCs w:val="28"/>
        </w:rPr>
        <w:t xml:space="preserve"> політики</w:t>
      </w:r>
      <w:r w:rsidRPr="004E492D">
        <w:rPr>
          <w:b/>
          <w:sz w:val="28"/>
          <w:szCs w:val="28"/>
        </w:rPr>
        <w:t xml:space="preserve"> в частині </w:t>
      </w:r>
      <w:r>
        <w:rPr>
          <w:b/>
          <w:sz w:val="28"/>
          <w:szCs w:val="28"/>
        </w:rPr>
        <w:t xml:space="preserve">пасивів </w:t>
      </w:r>
      <w:r w:rsidRPr="004E492D">
        <w:rPr>
          <w:b/>
          <w:sz w:val="28"/>
          <w:szCs w:val="28"/>
        </w:rPr>
        <w:t xml:space="preserve"> підприємства</w:t>
      </w:r>
      <w:r>
        <w:rPr>
          <w:b/>
          <w:bCs/>
          <w:sz w:val="28"/>
          <w:szCs w:val="28"/>
        </w:rPr>
        <w:t>.</w:t>
      </w:r>
    </w:p>
    <w:p w:rsidR="004E492D" w:rsidRPr="004E492D" w:rsidRDefault="004E492D" w:rsidP="004E492D">
      <w:pPr>
        <w:ind w:firstLine="708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Зміст. </w:t>
      </w:r>
      <w:r w:rsidRPr="004E492D">
        <w:rPr>
          <w:sz w:val="28"/>
          <w:szCs w:val="28"/>
        </w:rPr>
        <w:t>Розробка облікової</w:t>
      </w:r>
      <w:r w:rsidRPr="004E492D">
        <w:rPr>
          <w:sz w:val="28"/>
          <w:szCs w:val="28"/>
        </w:rPr>
        <w:t xml:space="preserve"> політики в частині власного капіталу</w:t>
      </w:r>
      <w:r w:rsidRPr="004E492D">
        <w:rPr>
          <w:sz w:val="28"/>
          <w:szCs w:val="28"/>
        </w:rPr>
        <w:t xml:space="preserve"> підприємства.</w:t>
      </w:r>
      <w:r>
        <w:rPr>
          <w:sz w:val="28"/>
          <w:szCs w:val="28"/>
        </w:rPr>
        <w:t xml:space="preserve"> Вибір методів та підходів щодо обліку </w:t>
      </w:r>
      <w:r>
        <w:rPr>
          <w:sz w:val="28"/>
          <w:szCs w:val="28"/>
        </w:rPr>
        <w:t xml:space="preserve">довгострокової та короткострокової заборгованості. </w:t>
      </w:r>
    </w:p>
    <w:p w:rsidR="00303D3A" w:rsidRDefault="00303D3A" w:rsidP="004E492D">
      <w:pPr>
        <w:ind w:firstLine="708"/>
        <w:jc w:val="both"/>
        <w:rPr>
          <w:b/>
          <w:sz w:val="28"/>
          <w:szCs w:val="28"/>
        </w:rPr>
      </w:pPr>
    </w:p>
    <w:p w:rsidR="00303D3A" w:rsidRDefault="00303D3A" w:rsidP="004E492D">
      <w:pPr>
        <w:ind w:firstLine="708"/>
        <w:jc w:val="both"/>
        <w:rPr>
          <w:b/>
          <w:sz w:val="28"/>
          <w:szCs w:val="28"/>
        </w:rPr>
      </w:pPr>
    </w:p>
    <w:p w:rsidR="00303D3A" w:rsidRDefault="00303D3A" w:rsidP="004E492D">
      <w:pPr>
        <w:ind w:firstLine="708"/>
        <w:jc w:val="both"/>
        <w:rPr>
          <w:b/>
          <w:sz w:val="28"/>
          <w:szCs w:val="28"/>
        </w:rPr>
      </w:pPr>
    </w:p>
    <w:p w:rsidR="004E492D" w:rsidRDefault="004E492D" w:rsidP="004E492D">
      <w:pPr>
        <w:ind w:firstLine="708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lastRenderedPageBreak/>
        <w:t>Змістовий мод</w:t>
      </w:r>
      <w:r>
        <w:rPr>
          <w:b/>
          <w:sz w:val="28"/>
          <w:szCs w:val="28"/>
        </w:rPr>
        <w:t>уль 4</w:t>
      </w:r>
      <w:r w:rsidRPr="00B671F3">
        <w:rPr>
          <w:b/>
          <w:sz w:val="28"/>
          <w:szCs w:val="28"/>
        </w:rPr>
        <w:t xml:space="preserve">. </w:t>
      </w:r>
      <w:r w:rsidRPr="004E492D">
        <w:rPr>
          <w:b/>
          <w:sz w:val="28"/>
          <w:szCs w:val="28"/>
        </w:rPr>
        <w:t>Розробка облікової</w:t>
      </w:r>
      <w:r>
        <w:rPr>
          <w:b/>
          <w:sz w:val="28"/>
          <w:szCs w:val="28"/>
        </w:rPr>
        <w:t xml:space="preserve"> політики</w:t>
      </w:r>
      <w:r w:rsidRPr="004E492D">
        <w:rPr>
          <w:b/>
          <w:sz w:val="28"/>
          <w:szCs w:val="28"/>
        </w:rPr>
        <w:t xml:space="preserve"> в частині </w:t>
      </w:r>
      <w:r>
        <w:rPr>
          <w:b/>
          <w:sz w:val="28"/>
          <w:szCs w:val="28"/>
        </w:rPr>
        <w:t xml:space="preserve">витрат </w:t>
      </w:r>
      <w:r w:rsidRPr="004E492D">
        <w:rPr>
          <w:b/>
          <w:sz w:val="28"/>
          <w:szCs w:val="28"/>
        </w:rPr>
        <w:t xml:space="preserve"> підприємства</w:t>
      </w:r>
      <w:r>
        <w:rPr>
          <w:b/>
          <w:bCs/>
          <w:sz w:val="28"/>
          <w:szCs w:val="28"/>
        </w:rPr>
        <w:t>.</w:t>
      </w:r>
    </w:p>
    <w:p w:rsidR="004E492D" w:rsidRDefault="00303D3A" w:rsidP="004E492D">
      <w:pPr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Тема 4</w:t>
      </w:r>
      <w:r w:rsidR="004E492D" w:rsidRPr="00B671F3">
        <w:rPr>
          <w:b/>
          <w:bCs/>
          <w:sz w:val="28"/>
          <w:szCs w:val="28"/>
        </w:rPr>
        <w:t>.</w:t>
      </w:r>
      <w:r w:rsidR="004E492D" w:rsidRPr="00B671F3">
        <w:rPr>
          <w:bCs/>
          <w:sz w:val="28"/>
          <w:szCs w:val="28"/>
        </w:rPr>
        <w:t xml:space="preserve"> </w:t>
      </w:r>
      <w:r w:rsidR="004E492D" w:rsidRPr="004E492D">
        <w:rPr>
          <w:b/>
          <w:sz w:val="28"/>
          <w:szCs w:val="28"/>
        </w:rPr>
        <w:t>Розробка облікової</w:t>
      </w:r>
      <w:r w:rsidR="004E492D">
        <w:rPr>
          <w:b/>
          <w:sz w:val="28"/>
          <w:szCs w:val="28"/>
        </w:rPr>
        <w:t xml:space="preserve"> політики</w:t>
      </w:r>
      <w:r w:rsidR="004E492D" w:rsidRPr="004E492D">
        <w:rPr>
          <w:b/>
          <w:sz w:val="28"/>
          <w:szCs w:val="28"/>
        </w:rPr>
        <w:t xml:space="preserve"> в частині </w:t>
      </w:r>
      <w:r w:rsidR="004E492D">
        <w:rPr>
          <w:b/>
          <w:sz w:val="28"/>
          <w:szCs w:val="28"/>
        </w:rPr>
        <w:t xml:space="preserve">витрат </w:t>
      </w:r>
      <w:r w:rsidR="004E492D" w:rsidRPr="004E492D">
        <w:rPr>
          <w:b/>
          <w:sz w:val="28"/>
          <w:szCs w:val="28"/>
        </w:rPr>
        <w:t xml:space="preserve"> підприємства</w:t>
      </w:r>
      <w:r w:rsidR="004E492D">
        <w:rPr>
          <w:b/>
          <w:bCs/>
          <w:sz w:val="28"/>
          <w:szCs w:val="28"/>
        </w:rPr>
        <w:t>.</w:t>
      </w:r>
    </w:p>
    <w:p w:rsidR="00303D3A" w:rsidRDefault="00303D3A" w:rsidP="00303D3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Зміст. Вибір методів та підходів щодо обліку </w:t>
      </w:r>
      <w:r>
        <w:rPr>
          <w:sz w:val="28"/>
          <w:szCs w:val="28"/>
        </w:rPr>
        <w:t xml:space="preserve">витрат підприємства. </w:t>
      </w:r>
      <w:r>
        <w:rPr>
          <w:sz w:val="28"/>
          <w:szCs w:val="28"/>
        </w:rPr>
        <w:t xml:space="preserve"> </w:t>
      </w:r>
      <w:r w:rsidRPr="00B671F3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Вибір методів та підходів щодо обліку </w:t>
      </w:r>
      <w:r>
        <w:rPr>
          <w:sz w:val="28"/>
          <w:szCs w:val="28"/>
        </w:rPr>
        <w:t xml:space="preserve">виробничої собівартості та собівартості реалізованої продукції. </w:t>
      </w:r>
      <w:r>
        <w:rPr>
          <w:sz w:val="28"/>
          <w:szCs w:val="28"/>
        </w:rPr>
        <w:t xml:space="preserve"> </w:t>
      </w:r>
    </w:p>
    <w:p w:rsidR="00303D3A" w:rsidRDefault="00303D3A" w:rsidP="00303D3A">
      <w:pPr>
        <w:ind w:firstLine="708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Змістовий мод</w:t>
      </w:r>
      <w:r>
        <w:rPr>
          <w:b/>
          <w:sz w:val="28"/>
          <w:szCs w:val="28"/>
        </w:rPr>
        <w:t>уль 5.</w:t>
      </w:r>
      <w:r w:rsidRPr="00B671F3">
        <w:rPr>
          <w:b/>
          <w:sz w:val="28"/>
          <w:szCs w:val="28"/>
        </w:rPr>
        <w:t xml:space="preserve"> </w:t>
      </w:r>
      <w:r w:rsidRPr="004E492D">
        <w:rPr>
          <w:b/>
          <w:sz w:val="28"/>
          <w:szCs w:val="28"/>
        </w:rPr>
        <w:t>Розробка облікової</w:t>
      </w:r>
      <w:r>
        <w:rPr>
          <w:b/>
          <w:sz w:val="28"/>
          <w:szCs w:val="28"/>
        </w:rPr>
        <w:t xml:space="preserve"> політики</w:t>
      </w:r>
      <w:r w:rsidRPr="004E492D">
        <w:rPr>
          <w:b/>
          <w:sz w:val="28"/>
          <w:szCs w:val="28"/>
        </w:rPr>
        <w:t xml:space="preserve"> в частині </w:t>
      </w:r>
      <w:r>
        <w:rPr>
          <w:b/>
          <w:sz w:val="28"/>
          <w:szCs w:val="28"/>
        </w:rPr>
        <w:t>доходів</w:t>
      </w:r>
      <w:r>
        <w:rPr>
          <w:b/>
          <w:sz w:val="28"/>
          <w:szCs w:val="28"/>
        </w:rPr>
        <w:t xml:space="preserve"> </w:t>
      </w:r>
      <w:r w:rsidRPr="004E492D">
        <w:rPr>
          <w:b/>
          <w:sz w:val="28"/>
          <w:szCs w:val="28"/>
        </w:rPr>
        <w:t xml:space="preserve"> підприємства</w:t>
      </w:r>
      <w:r>
        <w:rPr>
          <w:b/>
          <w:bCs/>
          <w:sz w:val="28"/>
          <w:szCs w:val="28"/>
        </w:rPr>
        <w:t>.</w:t>
      </w:r>
    </w:p>
    <w:p w:rsidR="00303D3A" w:rsidRDefault="00303D3A" w:rsidP="00303D3A">
      <w:pPr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Тема 5</w:t>
      </w:r>
      <w:r w:rsidRPr="00B671F3">
        <w:rPr>
          <w:b/>
          <w:bCs/>
          <w:sz w:val="28"/>
          <w:szCs w:val="28"/>
        </w:rPr>
        <w:t>.</w:t>
      </w:r>
      <w:r w:rsidRPr="00B671F3">
        <w:rPr>
          <w:bCs/>
          <w:sz w:val="28"/>
          <w:szCs w:val="28"/>
        </w:rPr>
        <w:t xml:space="preserve"> </w:t>
      </w:r>
      <w:r w:rsidRPr="004E492D">
        <w:rPr>
          <w:b/>
          <w:sz w:val="28"/>
          <w:szCs w:val="28"/>
        </w:rPr>
        <w:t>Розробка облікової</w:t>
      </w:r>
      <w:r>
        <w:rPr>
          <w:b/>
          <w:sz w:val="28"/>
          <w:szCs w:val="28"/>
        </w:rPr>
        <w:t xml:space="preserve"> політики</w:t>
      </w:r>
      <w:r w:rsidRPr="004E492D">
        <w:rPr>
          <w:b/>
          <w:sz w:val="28"/>
          <w:szCs w:val="28"/>
        </w:rPr>
        <w:t xml:space="preserve"> в частині </w:t>
      </w:r>
      <w:r>
        <w:rPr>
          <w:b/>
          <w:sz w:val="28"/>
          <w:szCs w:val="28"/>
        </w:rPr>
        <w:t>доходів</w:t>
      </w:r>
      <w:r>
        <w:rPr>
          <w:b/>
          <w:sz w:val="28"/>
          <w:szCs w:val="28"/>
        </w:rPr>
        <w:t xml:space="preserve"> </w:t>
      </w:r>
      <w:r w:rsidRPr="004E492D">
        <w:rPr>
          <w:b/>
          <w:sz w:val="28"/>
          <w:szCs w:val="28"/>
        </w:rPr>
        <w:t xml:space="preserve"> підприємства</w:t>
      </w:r>
      <w:r>
        <w:rPr>
          <w:b/>
          <w:bCs/>
          <w:sz w:val="28"/>
          <w:szCs w:val="28"/>
        </w:rPr>
        <w:t>.</w:t>
      </w:r>
    </w:p>
    <w:p w:rsidR="00303D3A" w:rsidRPr="004E492D" w:rsidRDefault="00303D3A" w:rsidP="00303D3A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Вибір методів та підходів щодо обліку </w:t>
      </w:r>
      <w:r>
        <w:rPr>
          <w:sz w:val="28"/>
          <w:szCs w:val="28"/>
        </w:rPr>
        <w:t xml:space="preserve">доходів підприємства. </w:t>
      </w:r>
    </w:p>
    <w:p w:rsidR="004E492D" w:rsidRPr="00B671F3" w:rsidRDefault="004E492D" w:rsidP="004E492D">
      <w:pPr>
        <w:ind w:firstLine="708"/>
        <w:jc w:val="both"/>
        <w:rPr>
          <w:bCs/>
          <w:sz w:val="28"/>
          <w:szCs w:val="28"/>
        </w:rPr>
      </w:pPr>
    </w:p>
    <w:p w:rsidR="0072309D" w:rsidRPr="001D1DBA" w:rsidRDefault="0072309D" w:rsidP="0072309D">
      <w:pPr>
        <w:pStyle w:val="1"/>
        <w:keepNext w:val="0"/>
        <w:numPr>
          <w:ilvl w:val="0"/>
          <w:numId w:val="18"/>
        </w:numPr>
        <w:tabs>
          <w:tab w:val="left" w:pos="3685"/>
        </w:tabs>
        <w:spacing w:before="215" w:after="0"/>
        <w:ind w:left="3684" w:hanging="282"/>
        <w:jc w:val="left"/>
        <w:rPr>
          <w:rFonts w:ascii="Times New Roman" w:hAnsi="Times New Roman" w:cs="Times New Roman"/>
          <w:sz w:val="28"/>
          <w:szCs w:val="28"/>
        </w:rPr>
      </w:pPr>
      <w:r w:rsidRPr="001D1DBA">
        <w:rPr>
          <w:rFonts w:ascii="Times New Roman" w:hAnsi="Times New Roman" w:cs="Times New Roman"/>
          <w:spacing w:val="-1"/>
          <w:sz w:val="28"/>
          <w:szCs w:val="28"/>
        </w:rPr>
        <w:t>Теми</w:t>
      </w:r>
      <w:r w:rsidRPr="001D1DBA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1D1DBA">
        <w:rPr>
          <w:rFonts w:ascii="Times New Roman" w:hAnsi="Times New Roman" w:cs="Times New Roman"/>
          <w:spacing w:val="-1"/>
          <w:sz w:val="28"/>
          <w:szCs w:val="28"/>
        </w:rPr>
        <w:t>лекційних</w:t>
      </w:r>
      <w:r w:rsidRPr="001D1DB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1D1DBA">
        <w:rPr>
          <w:rFonts w:ascii="Times New Roman" w:hAnsi="Times New Roman" w:cs="Times New Roman"/>
          <w:sz w:val="28"/>
          <w:szCs w:val="28"/>
        </w:rPr>
        <w:t>занять</w:t>
      </w:r>
    </w:p>
    <w:tbl>
      <w:tblPr>
        <w:tblW w:w="10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4"/>
        <w:gridCol w:w="6064"/>
        <w:gridCol w:w="1530"/>
        <w:gridCol w:w="1428"/>
      </w:tblGrid>
      <w:tr w:rsidR="0072309D" w:rsidRPr="00303D3A" w:rsidTr="0072309D">
        <w:trPr>
          <w:trHeight w:val="753"/>
          <w:jc w:val="center"/>
        </w:trPr>
        <w:tc>
          <w:tcPr>
            <w:tcW w:w="1334" w:type="dxa"/>
          </w:tcPr>
          <w:p w:rsidR="0072309D" w:rsidRPr="00303D3A" w:rsidRDefault="0072309D" w:rsidP="0072309D">
            <w:pPr>
              <w:ind w:left="-70" w:right="-92"/>
              <w:jc w:val="center"/>
              <w:rPr>
                <w:sz w:val="24"/>
                <w:szCs w:val="24"/>
              </w:rPr>
            </w:pPr>
            <w:r w:rsidRPr="00303D3A">
              <w:rPr>
                <w:sz w:val="24"/>
                <w:szCs w:val="24"/>
              </w:rPr>
              <w:t xml:space="preserve">№ змістового </w:t>
            </w:r>
          </w:p>
          <w:p w:rsidR="0072309D" w:rsidRPr="00303D3A" w:rsidRDefault="0072309D" w:rsidP="0072309D">
            <w:pPr>
              <w:jc w:val="center"/>
              <w:rPr>
                <w:sz w:val="24"/>
                <w:szCs w:val="24"/>
              </w:rPr>
            </w:pPr>
            <w:r w:rsidRPr="00303D3A">
              <w:rPr>
                <w:sz w:val="24"/>
                <w:szCs w:val="24"/>
              </w:rPr>
              <w:t>модуля</w:t>
            </w:r>
          </w:p>
        </w:tc>
        <w:tc>
          <w:tcPr>
            <w:tcW w:w="6064" w:type="dxa"/>
          </w:tcPr>
          <w:p w:rsidR="0072309D" w:rsidRPr="00303D3A" w:rsidRDefault="0072309D" w:rsidP="0072309D">
            <w:pPr>
              <w:jc w:val="center"/>
              <w:rPr>
                <w:sz w:val="24"/>
                <w:szCs w:val="24"/>
              </w:rPr>
            </w:pPr>
            <w:r w:rsidRPr="00303D3A">
              <w:rPr>
                <w:sz w:val="24"/>
                <w:szCs w:val="24"/>
              </w:rPr>
              <w:t>Назва теми</w:t>
            </w:r>
          </w:p>
        </w:tc>
        <w:tc>
          <w:tcPr>
            <w:tcW w:w="1530" w:type="dxa"/>
          </w:tcPr>
          <w:p w:rsidR="0072309D" w:rsidRPr="00303D3A" w:rsidRDefault="0072309D" w:rsidP="0072309D">
            <w:pPr>
              <w:jc w:val="center"/>
              <w:rPr>
                <w:sz w:val="24"/>
                <w:szCs w:val="24"/>
              </w:rPr>
            </w:pPr>
            <w:r w:rsidRPr="00303D3A">
              <w:rPr>
                <w:sz w:val="24"/>
                <w:szCs w:val="24"/>
              </w:rPr>
              <w:t>Кількість</w:t>
            </w:r>
          </w:p>
          <w:p w:rsidR="0072309D" w:rsidRPr="00303D3A" w:rsidRDefault="0072309D" w:rsidP="0072309D">
            <w:pPr>
              <w:jc w:val="center"/>
              <w:rPr>
                <w:sz w:val="24"/>
                <w:szCs w:val="24"/>
              </w:rPr>
            </w:pPr>
            <w:r w:rsidRPr="00303D3A">
              <w:rPr>
                <w:sz w:val="24"/>
                <w:szCs w:val="24"/>
              </w:rPr>
              <w:t>годин</w:t>
            </w:r>
          </w:p>
        </w:tc>
        <w:tc>
          <w:tcPr>
            <w:tcW w:w="1428" w:type="dxa"/>
          </w:tcPr>
          <w:p w:rsidR="0072309D" w:rsidRPr="00303D3A" w:rsidRDefault="0072309D" w:rsidP="0072309D">
            <w:pPr>
              <w:jc w:val="center"/>
              <w:rPr>
                <w:sz w:val="24"/>
                <w:szCs w:val="24"/>
              </w:rPr>
            </w:pPr>
            <w:r w:rsidRPr="00303D3A">
              <w:rPr>
                <w:sz w:val="24"/>
                <w:szCs w:val="24"/>
              </w:rPr>
              <w:t>Згідно з</w:t>
            </w:r>
            <w:r w:rsidRPr="00303D3A">
              <w:rPr>
                <w:spacing w:val="1"/>
                <w:sz w:val="24"/>
                <w:szCs w:val="24"/>
              </w:rPr>
              <w:t xml:space="preserve"> </w:t>
            </w:r>
            <w:r w:rsidRPr="00303D3A">
              <w:rPr>
                <w:spacing w:val="-2"/>
                <w:sz w:val="24"/>
                <w:szCs w:val="24"/>
              </w:rPr>
              <w:t>розкладом</w:t>
            </w:r>
          </w:p>
        </w:tc>
      </w:tr>
      <w:tr w:rsidR="0072309D" w:rsidRPr="00303D3A" w:rsidTr="00303D3A">
        <w:trPr>
          <w:trHeight w:val="596"/>
          <w:jc w:val="center"/>
        </w:trPr>
        <w:tc>
          <w:tcPr>
            <w:tcW w:w="1334" w:type="dxa"/>
          </w:tcPr>
          <w:p w:rsidR="0072309D" w:rsidRPr="00303D3A" w:rsidRDefault="0072309D" w:rsidP="0072309D">
            <w:pPr>
              <w:jc w:val="center"/>
              <w:rPr>
                <w:sz w:val="24"/>
                <w:szCs w:val="24"/>
              </w:rPr>
            </w:pPr>
            <w:r w:rsidRPr="00303D3A">
              <w:rPr>
                <w:sz w:val="24"/>
                <w:szCs w:val="24"/>
              </w:rPr>
              <w:t>1</w:t>
            </w:r>
          </w:p>
        </w:tc>
        <w:tc>
          <w:tcPr>
            <w:tcW w:w="6064" w:type="dxa"/>
          </w:tcPr>
          <w:p w:rsidR="0072309D" w:rsidRPr="00303D3A" w:rsidRDefault="00303D3A" w:rsidP="00303D3A">
            <w:pPr>
              <w:tabs>
                <w:tab w:val="left" w:pos="284"/>
                <w:tab w:val="left" w:pos="567"/>
              </w:tabs>
              <w:jc w:val="both"/>
              <w:rPr>
                <w:sz w:val="24"/>
                <w:szCs w:val="24"/>
              </w:rPr>
            </w:pPr>
            <w:r w:rsidRPr="00303D3A">
              <w:rPr>
                <w:bCs/>
                <w:sz w:val="24"/>
                <w:szCs w:val="24"/>
              </w:rPr>
              <w:t>Поняття облікової політики та її законодавчо-нормативне забезпечення</w:t>
            </w:r>
            <w:r w:rsidRPr="00303D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</w:tcPr>
          <w:p w:rsidR="0072309D" w:rsidRPr="00303D3A" w:rsidRDefault="00303D3A" w:rsidP="00723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28" w:type="dxa"/>
          </w:tcPr>
          <w:p w:rsidR="0072309D" w:rsidRPr="00303D3A" w:rsidRDefault="0072309D" w:rsidP="0072309D">
            <w:pPr>
              <w:jc w:val="center"/>
              <w:rPr>
                <w:i/>
                <w:sz w:val="24"/>
                <w:szCs w:val="24"/>
              </w:rPr>
            </w:pPr>
            <w:r w:rsidRPr="00303D3A">
              <w:rPr>
                <w:i/>
                <w:sz w:val="24"/>
                <w:szCs w:val="24"/>
              </w:rPr>
              <w:t>щотижня</w:t>
            </w:r>
          </w:p>
        </w:tc>
      </w:tr>
      <w:tr w:rsidR="0072309D" w:rsidRPr="00303D3A" w:rsidTr="0072309D">
        <w:trPr>
          <w:jc w:val="center"/>
        </w:trPr>
        <w:tc>
          <w:tcPr>
            <w:tcW w:w="1334" w:type="dxa"/>
          </w:tcPr>
          <w:p w:rsidR="0072309D" w:rsidRPr="00303D3A" w:rsidRDefault="0072309D" w:rsidP="0072309D">
            <w:pPr>
              <w:jc w:val="center"/>
              <w:rPr>
                <w:sz w:val="24"/>
                <w:szCs w:val="24"/>
                <w:lang w:val="ru-RU"/>
              </w:rPr>
            </w:pPr>
            <w:r w:rsidRPr="00303D3A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6064" w:type="dxa"/>
          </w:tcPr>
          <w:p w:rsidR="0072309D" w:rsidRPr="00303D3A" w:rsidRDefault="00303D3A" w:rsidP="0072309D">
            <w:pPr>
              <w:rPr>
                <w:bCs/>
                <w:sz w:val="24"/>
                <w:szCs w:val="24"/>
              </w:rPr>
            </w:pPr>
            <w:r w:rsidRPr="00303D3A">
              <w:rPr>
                <w:bCs/>
                <w:sz w:val="24"/>
                <w:szCs w:val="24"/>
              </w:rPr>
              <w:t>Розробка облікової політики в частині активів підприємства.</w:t>
            </w:r>
          </w:p>
        </w:tc>
        <w:tc>
          <w:tcPr>
            <w:tcW w:w="1530" w:type="dxa"/>
          </w:tcPr>
          <w:p w:rsidR="0072309D" w:rsidRPr="00303D3A" w:rsidRDefault="00303D3A" w:rsidP="00723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28" w:type="dxa"/>
          </w:tcPr>
          <w:p w:rsidR="0072309D" w:rsidRPr="00303D3A" w:rsidRDefault="0072309D" w:rsidP="0072309D">
            <w:pPr>
              <w:jc w:val="center"/>
              <w:rPr>
                <w:sz w:val="24"/>
                <w:szCs w:val="24"/>
              </w:rPr>
            </w:pPr>
            <w:r w:rsidRPr="00303D3A">
              <w:rPr>
                <w:i/>
                <w:sz w:val="24"/>
                <w:szCs w:val="24"/>
              </w:rPr>
              <w:t>щотижня</w:t>
            </w:r>
          </w:p>
        </w:tc>
      </w:tr>
      <w:tr w:rsidR="0072309D" w:rsidRPr="00303D3A" w:rsidTr="0072309D">
        <w:trPr>
          <w:jc w:val="center"/>
        </w:trPr>
        <w:tc>
          <w:tcPr>
            <w:tcW w:w="1334" w:type="dxa"/>
          </w:tcPr>
          <w:p w:rsidR="0072309D" w:rsidRPr="00303D3A" w:rsidRDefault="0072309D" w:rsidP="0072309D">
            <w:pPr>
              <w:jc w:val="center"/>
              <w:rPr>
                <w:sz w:val="24"/>
                <w:szCs w:val="24"/>
                <w:lang w:val="ru-RU"/>
              </w:rPr>
            </w:pPr>
            <w:r w:rsidRPr="00303D3A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6064" w:type="dxa"/>
          </w:tcPr>
          <w:p w:rsidR="0072309D" w:rsidRPr="00303D3A" w:rsidRDefault="00303D3A" w:rsidP="00303D3A">
            <w:pPr>
              <w:rPr>
                <w:bCs/>
                <w:sz w:val="24"/>
                <w:szCs w:val="24"/>
              </w:rPr>
            </w:pPr>
            <w:r w:rsidRPr="00303D3A">
              <w:rPr>
                <w:sz w:val="24"/>
                <w:szCs w:val="24"/>
              </w:rPr>
              <w:t xml:space="preserve">Розробка облікової політики в частині </w:t>
            </w:r>
            <w:r w:rsidRPr="00303D3A">
              <w:rPr>
                <w:sz w:val="24"/>
                <w:szCs w:val="24"/>
              </w:rPr>
              <w:t>пасивів</w:t>
            </w:r>
            <w:r w:rsidRPr="00303D3A">
              <w:rPr>
                <w:sz w:val="24"/>
                <w:szCs w:val="24"/>
              </w:rPr>
              <w:t xml:space="preserve"> підприємства</w:t>
            </w:r>
            <w:r w:rsidRPr="00303D3A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530" w:type="dxa"/>
          </w:tcPr>
          <w:p w:rsidR="0072309D" w:rsidRPr="00303D3A" w:rsidRDefault="0072309D" w:rsidP="0072309D">
            <w:pPr>
              <w:jc w:val="center"/>
              <w:rPr>
                <w:sz w:val="24"/>
                <w:szCs w:val="24"/>
              </w:rPr>
            </w:pPr>
            <w:r w:rsidRPr="00303D3A">
              <w:rPr>
                <w:sz w:val="24"/>
                <w:szCs w:val="24"/>
              </w:rPr>
              <w:t>4</w:t>
            </w:r>
          </w:p>
        </w:tc>
        <w:tc>
          <w:tcPr>
            <w:tcW w:w="1428" w:type="dxa"/>
          </w:tcPr>
          <w:p w:rsidR="0072309D" w:rsidRPr="00303D3A" w:rsidRDefault="0072309D" w:rsidP="0072309D">
            <w:pPr>
              <w:jc w:val="center"/>
              <w:rPr>
                <w:sz w:val="24"/>
                <w:szCs w:val="24"/>
              </w:rPr>
            </w:pPr>
            <w:r w:rsidRPr="00303D3A">
              <w:rPr>
                <w:i/>
                <w:sz w:val="24"/>
                <w:szCs w:val="24"/>
              </w:rPr>
              <w:t>щотижня</w:t>
            </w:r>
          </w:p>
        </w:tc>
      </w:tr>
      <w:tr w:rsidR="00303D3A" w:rsidRPr="00303D3A" w:rsidTr="0072309D">
        <w:trPr>
          <w:jc w:val="center"/>
        </w:trPr>
        <w:tc>
          <w:tcPr>
            <w:tcW w:w="1334" w:type="dxa"/>
          </w:tcPr>
          <w:p w:rsidR="00303D3A" w:rsidRPr="00303D3A" w:rsidRDefault="00303D3A" w:rsidP="0072309D">
            <w:pPr>
              <w:jc w:val="center"/>
              <w:rPr>
                <w:sz w:val="24"/>
                <w:szCs w:val="24"/>
                <w:lang w:val="ru-RU"/>
              </w:rPr>
            </w:pPr>
            <w:r w:rsidRPr="00303D3A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6064" w:type="dxa"/>
          </w:tcPr>
          <w:p w:rsidR="00303D3A" w:rsidRPr="00303D3A" w:rsidRDefault="00303D3A" w:rsidP="00303D3A">
            <w:pPr>
              <w:rPr>
                <w:bCs/>
                <w:iCs/>
                <w:sz w:val="24"/>
                <w:szCs w:val="24"/>
              </w:rPr>
            </w:pPr>
            <w:r w:rsidRPr="00303D3A">
              <w:rPr>
                <w:sz w:val="24"/>
                <w:szCs w:val="24"/>
              </w:rPr>
              <w:t xml:space="preserve">Розробка облікової політики в частині </w:t>
            </w:r>
            <w:r>
              <w:rPr>
                <w:sz w:val="24"/>
                <w:szCs w:val="24"/>
              </w:rPr>
              <w:t xml:space="preserve">витрат </w:t>
            </w:r>
            <w:r w:rsidRPr="00303D3A">
              <w:rPr>
                <w:sz w:val="24"/>
                <w:szCs w:val="24"/>
              </w:rPr>
              <w:t>підприємства</w:t>
            </w:r>
            <w:r w:rsidRPr="00303D3A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530" w:type="dxa"/>
          </w:tcPr>
          <w:p w:rsidR="00303D3A" w:rsidRPr="00303D3A" w:rsidRDefault="00303D3A" w:rsidP="0072309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428" w:type="dxa"/>
          </w:tcPr>
          <w:p w:rsidR="00303D3A" w:rsidRPr="00303D3A" w:rsidRDefault="00303D3A" w:rsidP="0072309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Щотижня </w:t>
            </w:r>
          </w:p>
        </w:tc>
      </w:tr>
      <w:tr w:rsidR="0072309D" w:rsidRPr="00303D3A" w:rsidTr="0072309D">
        <w:trPr>
          <w:jc w:val="center"/>
        </w:trPr>
        <w:tc>
          <w:tcPr>
            <w:tcW w:w="1334" w:type="dxa"/>
          </w:tcPr>
          <w:p w:rsidR="0072309D" w:rsidRPr="00303D3A" w:rsidRDefault="00303D3A" w:rsidP="0072309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6064" w:type="dxa"/>
          </w:tcPr>
          <w:p w:rsidR="0072309D" w:rsidRPr="00303D3A" w:rsidRDefault="00303D3A" w:rsidP="0072309D">
            <w:pPr>
              <w:rPr>
                <w:bCs/>
                <w:sz w:val="24"/>
                <w:szCs w:val="24"/>
              </w:rPr>
            </w:pPr>
            <w:r w:rsidRPr="00303D3A">
              <w:rPr>
                <w:sz w:val="24"/>
                <w:szCs w:val="24"/>
              </w:rPr>
              <w:t xml:space="preserve">Розробка облікової політики в частині </w:t>
            </w:r>
            <w:r>
              <w:rPr>
                <w:sz w:val="24"/>
                <w:szCs w:val="24"/>
              </w:rPr>
              <w:t xml:space="preserve">доходів </w:t>
            </w:r>
            <w:r w:rsidRPr="00303D3A">
              <w:rPr>
                <w:sz w:val="24"/>
                <w:szCs w:val="24"/>
              </w:rPr>
              <w:t>підприємства</w:t>
            </w:r>
            <w:r w:rsidRPr="00303D3A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530" w:type="dxa"/>
          </w:tcPr>
          <w:p w:rsidR="0072309D" w:rsidRPr="00303D3A" w:rsidRDefault="0072309D" w:rsidP="0072309D">
            <w:pPr>
              <w:jc w:val="center"/>
              <w:rPr>
                <w:sz w:val="24"/>
                <w:szCs w:val="24"/>
                <w:lang w:val="en-GB"/>
              </w:rPr>
            </w:pPr>
            <w:r w:rsidRPr="00303D3A">
              <w:rPr>
                <w:sz w:val="24"/>
                <w:szCs w:val="24"/>
                <w:lang w:val="en-GB"/>
              </w:rPr>
              <w:t>4</w:t>
            </w:r>
          </w:p>
        </w:tc>
        <w:tc>
          <w:tcPr>
            <w:tcW w:w="1428" w:type="dxa"/>
          </w:tcPr>
          <w:p w:rsidR="0072309D" w:rsidRPr="00303D3A" w:rsidRDefault="0072309D" w:rsidP="0072309D">
            <w:pPr>
              <w:jc w:val="center"/>
              <w:rPr>
                <w:sz w:val="24"/>
                <w:szCs w:val="24"/>
              </w:rPr>
            </w:pPr>
            <w:r w:rsidRPr="00303D3A">
              <w:rPr>
                <w:i/>
                <w:sz w:val="24"/>
                <w:szCs w:val="24"/>
              </w:rPr>
              <w:t>щотижня</w:t>
            </w:r>
          </w:p>
        </w:tc>
      </w:tr>
      <w:tr w:rsidR="0072309D" w:rsidRPr="00303D3A" w:rsidTr="0072309D">
        <w:trPr>
          <w:jc w:val="center"/>
        </w:trPr>
        <w:tc>
          <w:tcPr>
            <w:tcW w:w="7398" w:type="dxa"/>
            <w:gridSpan w:val="2"/>
          </w:tcPr>
          <w:p w:rsidR="0072309D" w:rsidRPr="00303D3A" w:rsidRDefault="0072309D" w:rsidP="0072309D">
            <w:pPr>
              <w:rPr>
                <w:bCs/>
                <w:sz w:val="24"/>
                <w:szCs w:val="24"/>
              </w:rPr>
            </w:pPr>
            <w:r w:rsidRPr="00303D3A">
              <w:rPr>
                <w:bCs/>
                <w:sz w:val="24"/>
                <w:szCs w:val="24"/>
              </w:rPr>
              <w:t>Разом</w:t>
            </w:r>
          </w:p>
        </w:tc>
        <w:tc>
          <w:tcPr>
            <w:tcW w:w="1530" w:type="dxa"/>
          </w:tcPr>
          <w:p w:rsidR="0072309D" w:rsidRPr="00303D3A" w:rsidRDefault="00303D3A" w:rsidP="0072309D">
            <w:pPr>
              <w:jc w:val="center"/>
              <w:rPr>
                <w:bCs/>
                <w:sz w:val="24"/>
                <w:szCs w:val="24"/>
                <w:lang w:val="en-GB"/>
              </w:rPr>
            </w:pPr>
            <w:r>
              <w:rPr>
                <w:bCs/>
                <w:sz w:val="24"/>
                <w:szCs w:val="24"/>
              </w:rPr>
              <w:t>24</w:t>
            </w:r>
          </w:p>
        </w:tc>
        <w:tc>
          <w:tcPr>
            <w:tcW w:w="1428" w:type="dxa"/>
          </w:tcPr>
          <w:p w:rsidR="0072309D" w:rsidRPr="00303D3A" w:rsidRDefault="0072309D" w:rsidP="0072309D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72309D" w:rsidRDefault="0072309D" w:rsidP="0072309D">
      <w:pPr>
        <w:pStyle w:val="aa"/>
        <w:spacing w:before="11"/>
        <w:rPr>
          <w:b/>
          <w:sz w:val="8"/>
        </w:rPr>
      </w:pPr>
    </w:p>
    <w:p w:rsidR="0072309D" w:rsidRDefault="0072309D" w:rsidP="0072309D">
      <w:pPr>
        <w:pStyle w:val="a9"/>
        <w:numPr>
          <w:ilvl w:val="0"/>
          <w:numId w:val="18"/>
        </w:numPr>
        <w:tabs>
          <w:tab w:val="left" w:pos="1601"/>
        </w:tabs>
        <w:spacing w:before="89"/>
        <w:ind w:left="1600" w:hanging="275"/>
        <w:contextualSpacing w:val="0"/>
        <w:jc w:val="left"/>
        <w:rPr>
          <w:b/>
          <w:sz w:val="28"/>
        </w:rPr>
      </w:pPr>
      <w:r>
        <w:rPr>
          <w:b/>
          <w:sz w:val="28"/>
        </w:rPr>
        <w:t>Теми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практичних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/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семінарських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/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лабораторних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занять</w:t>
      </w:r>
    </w:p>
    <w:tbl>
      <w:tblPr>
        <w:tblW w:w="103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6242"/>
        <w:gridCol w:w="1513"/>
        <w:gridCol w:w="1359"/>
      </w:tblGrid>
      <w:tr w:rsidR="0072309D" w:rsidRPr="0041631A" w:rsidTr="0072309D">
        <w:trPr>
          <w:trHeight w:val="976"/>
        </w:trPr>
        <w:tc>
          <w:tcPr>
            <w:tcW w:w="1276" w:type="dxa"/>
          </w:tcPr>
          <w:p w:rsidR="0072309D" w:rsidRPr="001D1DBA" w:rsidRDefault="0072309D" w:rsidP="0072309D">
            <w:pPr>
              <w:ind w:left="-70" w:right="-92"/>
              <w:jc w:val="center"/>
              <w:rPr>
                <w:sz w:val="24"/>
                <w:szCs w:val="24"/>
              </w:rPr>
            </w:pPr>
            <w:r w:rsidRPr="001D1DBA">
              <w:rPr>
                <w:sz w:val="24"/>
                <w:szCs w:val="24"/>
              </w:rPr>
              <w:t xml:space="preserve">№ змістового </w:t>
            </w:r>
          </w:p>
          <w:p w:rsidR="0072309D" w:rsidRPr="001D1DBA" w:rsidRDefault="0072309D" w:rsidP="0072309D">
            <w:pPr>
              <w:ind w:left="-70" w:right="-92"/>
              <w:jc w:val="center"/>
              <w:rPr>
                <w:sz w:val="24"/>
                <w:szCs w:val="24"/>
              </w:rPr>
            </w:pPr>
            <w:r w:rsidRPr="001D1DBA">
              <w:rPr>
                <w:sz w:val="24"/>
                <w:szCs w:val="24"/>
              </w:rPr>
              <w:t>модуля</w:t>
            </w:r>
          </w:p>
        </w:tc>
        <w:tc>
          <w:tcPr>
            <w:tcW w:w="6242" w:type="dxa"/>
          </w:tcPr>
          <w:p w:rsidR="0072309D" w:rsidRPr="001D1DBA" w:rsidRDefault="0072309D" w:rsidP="0072309D">
            <w:pPr>
              <w:jc w:val="center"/>
              <w:rPr>
                <w:sz w:val="24"/>
                <w:szCs w:val="24"/>
              </w:rPr>
            </w:pPr>
            <w:r w:rsidRPr="001D1DBA">
              <w:rPr>
                <w:sz w:val="24"/>
                <w:szCs w:val="24"/>
              </w:rPr>
              <w:t>Назва теми</w:t>
            </w:r>
          </w:p>
        </w:tc>
        <w:tc>
          <w:tcPr>
            <w:tcW w:w="1513" w:type="dxa"/>
          </w:tcPr>
          <w:p w:rsidR="0072309D" w:rsidRPr="001D1DBA" w:rsidRDefault="0072309D" w:rsidP="0072309D">
            <w:pPr>
              <w:jc w:val="center"/>
              <w:rPr>
                <w:sz w:val="24"/>
                <w:szCs w:val="24"/>
              </w:rPr>
            </w:pPr>
            <w:r w:rsidRPr="001D1DBA">
              <w:rPr>
                <w:sz w:val="24"/>
                <w:szCs w:val="24"/>
              </w:rPr>
              <w:t>Кількість</w:t>
            </w:r>
          </w:p>
          <w:p w:rsidR="0072309D" w:rsidRPr="001D1DBA" w:rsidRDefault="0072309D" w:rsidP="0072309D">
            <w:pPr>
              <w:jc w:val="center"/>
              <w:rPr>
                <w:sz w:val="24"/>
                <w:szCs w:val="24"/>
              </w:rPr>
            </w:pPr>
            <w:r w:rsidRPr="001D1DBA">
              <w:rPr>
                <w:sz w:val="24"/>
                <w:szCs w:val="24"/>
              </w:rPr>
              <w:t>годин</w:t>
            </w:r>
          </w:p>
        </w:tc>
        <w:tc>
          <w:tcPr>
            <w:tcW w:w="1359" w:type="dxa"/>
          </w:tcPr>
          <w:p w:rsidR="0072309D" w:rsidRPr="001D1DBA" w:rsidRDefault="0072309D" w:rsidP="0072309D">
            <w:pPr>
              <w:jc w:val="center"/>
              <w:rPr>
                <w:sz w:val="24"/>
                <w:szCs w:val="24"/>
              </w:rPr>
            </w:pPr>
            <w:r w:rsidRPr="001D1DBA">
              <w:rPr>
                <w:sz w:val="24"/>
                <w:szCs w:val="24"/>
              </w:rPr>
              <w:t>Згідно з</w:t>
            </w:r>
            <w:r w:rsidRPr="001D1DBA">
              <w:rPr>
                <w:spacing w:val="1"/>
                <w:sz w:val="24"/>
                <w:szCs w:val="24"/>
              </w:rPr>
              <w:t xml:space="preserve"> </w:t>
            </w:r>
            <w:r w:rsidRPr="001D1DBA">
              <w:rPr>
                <w:spacing w:val="-2"/>
                <w:sz w:val="24"/>
                <w:szCs w:val="24"/>
              </w:rPr>
              <w:t>розкладом</w:t>
            </w:r>
          </w:p>
        </w:tc>
      </w:tr>
      <w:tr w:rsidR="00303D3A" w:rsidRPr="0041631A" w:rsidTr="0072309D">
        <w:tc>
          <w:tcPr>
            <w:tcW w:w="1276" w:type="dxa"/>
          </w:tcPr>
          <w:p w:rsidR="00303D3A" w:rsidRPr="001D1DBA" w:rsidRDefault="00303D3A" w:rsidP="00303D3A">
            <w:pPr>
              <w:jc w:val="center"/>
              <w:rPr>
                <w:sz w:val="24"/>
                <w:szCs w:val="24"/>
                <w:lang w:val="pl-PL"/>
              </w:rPr>
            </w:pPr>
            <w:r w:rsidRPr="001D1DBA">
              <w:rPr>
                <w:sz w:val="24"/>
                <w:szCs w:val="24"/>
                <w:lang w:val="pl-PL"/>
              </w:rPr>
              <w:t>1</w:t>
            </w:r>
          </w:p>
        </w:tc>
        <w:tc>
          <w:tcPr>
            <w:tcW w:w="6242" w:type="dxa"/>
          </w:tcPr>
          <w:p w:rsidR="00303D3A" w:rsidRPr="00303D3A" w:rsidRDefault="00303D3A" w:rsidP="00303D3A">
            <w:pPr>
              <w:tabs>
                <w:tab w:val="left" w:pos="284"/>
                <w:tab w:val="left" w:pos="567"/>
              </w:tabs>
              <w:jc w:val="both"/>
              <w:rPr>
                <w:sz w:val="24"/>
                <w:szCs w:val="24"/>
              </w:rPr>
            </w:pPr>
            <w:r w:rsidRPr="00303D3A">
              <w:rPr>
                <w:bCs/>
                <w:sz w:val="24"/>
                <w:szCs w:val="24"/>
              </w:rPr>
              <w:t>Поняття облікової політики та її законодавчо-нормативне забезпечення</w:t>
            </w:r>
            <w:r w:rsidRPr="00303D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13" w:type="dxa"/>
          </w:tcPr>
          <w:p w:rsidR="00303D3A" w:rsidRPr="001D1DBA" w:rsidRDefault="00303D3A" w:rsidP="00303D3A">
            <w:pPr>
              <w:jc w:val="center"/>
              <w:rPr>
                <w:sz w:val="24"/>
                <w:szCs w:val="24"/>
                <w:lang w:val="en-GB"/>
              </w:rPr>
            </w:pPr>
            <w:r w:rsidRPr="001D1DBA">
              <w:rPr>
                <w:sz w:val="24"/>
                <w:szCs w:val="24"/>
                <w:lang w:val="en-GB"/>
              </w:rPr>
              <w:t>4</w:t>
            </w:r>
          </w:p>
        </w:tc>
        <w:tc>
          <w:tcPr>
            <w:tcW w:w="1359" w:type="dxa"/>
          </w:tcPr>
          <w:p w:rsidR="00303D3A" w:rsidRPr="001D1DBA" w:rsidRDefault="00303D3A" w:rsidP="00303D3A">
            <w:pPr>
              <w:jc w:val="center"/>
              <w:rPr>
                <w:i/>
                <w:sz w:val="24"/>
                <w:szCs w:val="24"/>
              </w:rPr>
            </w:pPr>
            <w:r w:rsidRPr="001D1DBA">
              <w:rPr>
                <w:i/>
                <w:sz w:val="24"/>
                <w:szCs w:val="24"/>
              </w:rPr>
              <w:t>щотижня</w:t>
            </w:r>
          </w:p>
        </w:tc>
      </w:tr>
      <w:tr w:rsidR="00303D3A" w:rsidRPr="0041631A" w:rsidTr="0072309D">
        <w:tc>
          <w:tcPr>
            <w:tcW w:w="1276" w:type="dxa"/>
          </w:tcPr>
          <w:p w:rsidR="00303D3A" w:rsidRPr="001D1DBA" w:rsidRDefault="00303D3A" w:rsidP="00303D3A">
            <w:pPr>
              <w:jc w:val="center"/>
              <w:rPr>
                <w:sz w:val="24"/>
                <w:szCs w:val="24"/>
                <w:lang w:val="pl-PL"/>
              </w:rPr>
            </w:pPr>
            <w:r w:rsidRPr="001D1DBA">
              <w:rPr>
                <w:sz w:val="24"/>
                <w:szCs w:val="24"/>
                <w:lang w:val="pl-PL"/>
              </w:rPr>
              <w:t>2</w:t>
            </w:r>
          </w:p>
        </w:tc>
        <w:tc>
          <w:tcPr>
            <w:tcW w:w="6242" w:type="dxa"/>
          </w:tcPr>
          <w:p w:rsidR="00303D3A" w:rsidRPr="00303D3A" w:rsidRDefault="00303D3A" w:rsidP="00303D3A">
            <w:pPr>
              <w:rPr>
                <w:bCs/>
                <w:sz w:val="24"/>
                <w:szCs w:val="24"/>
              </w:rPr>
            </w:pPr>
            <w:r w:rsidRPr="00303D3A">
              <w:rPr>
                <w:bCs/>
                <w:sz w:val="24"/>
                <w:szCs w:val="24"/>
              </w:rPr>
              <w:t>Розробка облікової політики в частині активів підприємства.</w:t>
            </w:r>
          </w:p>
        </w:tc>
        <w:tc>
          <w:tcPr>
            <w:tcW w:w="1513" w:type="dxa"/>
          </w:tcPr>
          <w:p w:rsidR="00303D3A" w:rsidRPr="001D1DBA" w:rsidRDefault="00303D3A" w:rsidP="00303D3A">
            <w:pPr>
              <w:jc w:val="center"/>
              <w:rPr>
                <w:sz w:val="24"/>
                <w:szCs w:val="24"/>
                <w:lang w:val="en-GB"/>
              </w:rPr>
            </w:pPr>
            <w:r w:rsidRPr="001D1DBA">
              <w:rPr>
                <w:sz w:val="24"/>
                <w:szCs w:val="24"/>
                <w:lang w:val="en-GB"/>
              </w:rPr>
              <w:t>4</w:t>
            </w:r>
          </w:p>
        </w:tc>
        <w:tc>
          <w:tcPr>
            <w:tcW w:w="1359" w:type="dxa"/>
          </w:tcPr>
          <w:p w:rsidR="00303D3A" w:rsidRPr="001D1DBA" w:rsidRDefault="00303D3A" w:rsidP="00303D3A">
            <w:pPr>
              <w:jc w:val="center"/>
              <w:rPr>
                <w:sz w:val="24"/>
                <w:szCs w:val="24"/>
              </w:rPr>
            </w:pPr>
            <w:r w:rsidRPr="001D1DBA">
              <w:rPr>
                <w:i/>
                <w:sz w:val="24"/>
                <w:szCs w:val="24"/>
              </w:rPr>
              <w:t>щотижня</w:t>
            </w:r>
          </w:p>
        </w:tc>
      </w:tr>
      <w:tr w:rsidR="00303D3A" w:rsidRPr="0041631A" w:rsidTr="0072309D">
        <w:tc>
          <w:tcPr>
            <w:tcW w:w="1276" w:type="dxa"/>
          </w:tcPr>
          <w:p w:rsidR="00303D3A" w:rsidRPr="001D1DBA" w:rsidRDefault="00303D3A" w:rsidP="00303D3A">
            <w:pPr>
              <w:jc w:val="center"/>
              <w:rPr>
                <w:sz w:val="24"/>
                <w:szCs w:val="24"/>
                <w:lang w:val="pl-PL"/>
              </w:rPr>
            </w:pPr>
            <w:r w:rsidRPr="001D1DBA">
              <w:rPr>
                <w:sz w:val="24"/>
                <w:szCs w:val="24"/>
                <w:lang w:val="pl-PL"/>
              </w:rPr>
              <w:t>3</w:t>
            </w:r>
          </w:p>
        </w:tc>
        <w:tc>
          <w:tcPr>
            <w:tcW w:w="6242" w:type="dxa"/>
          </w:tcPr>
          <w:p w:rsidR="00303D3A" w:rsidRPr="00303D3A" w:rsidRDefault="00303D3A" w:rsidP="00303D3A">
            <w:pPr>
              <w:rPr>
                <w:bCs/>
                <w:sz w:val="24"/>
                <w:szCs w:val="24"/>
              </w:rPr>
            </w:pPr>
            <w:r w:rsidRPr="00303D3A">
              <w:rPr>
                <w:sz w:val="24"/>
                <w:szCs w:val="24"/>
              </w:rPr>
              <w:t>Розробка облікової політики в частині пасивів підприємства</w:t>
            </w:r>
            <w:r w:rsidRPr="00303D3A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513" w:type="dxa"/>
          </w:tcPr>
          <w:p w:rsidR="00303D3A" w:rsidRPr="001D1DBA" w:rsidRDefault="00736334" w:rsidP="00303D3A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3</w:t>
            </w:r>
          </w:p>
        </w:tc>
        <w:tc>
          <w:tcPr>
            <w:tcW w:w="1359" w:type="dxa"/>
          </w:tcPr>
          <w:p w:rsidR="00303D3A" w:rsidRPr="001D1DBA" w:rsidRDefault="00303D3A" w:rsidP="00303D3A">
            <w:pPr>
              <w:jc w:val="center"/>
              <w:rPr>
                <w:sz w:val="24"/>
                <w:szCs w:val="24"/>
              </w:rPr>
            </w:pPr>
            <w:r w:rsidRPr="001D1DBA">
              <w:rPr>
                <w:i/>
                <w:sz w:val="24"/>
                <w:szCs w:val="24"/>
              </w:rPr>
              <w:t>щотижня</w:t>
            </w:r>
          </w:p>
        </w:tc>
      </w:tr>
      <w:tr w:rsidR="00303D3A" w:rsidRPr="0041631A" w:rsidTr="0072309D">
        <w:tc>
          <w:tcPr>
            <w:tcW w:w="1276" w:type="dxa"/>
          </w:tcPr>
          <w:p w:rsidR="00303D3A" w:rsidRPr="001D1DBA" w:rsidRDefault="00303D3A" w:rsidP="00303D3A">
            <w:pPr>
              <w:jc w:val="center"/>
              <w:rPr>
                <w:sz w:val="24"/>
                <w:szCs w:val="24"/>
                <w:lang w:val="pl-PL"/>
              </w:rPr>
            </w:pPr>
            <w:r w:rsidRPr="001D1DBA">
              <w:rPr>
                <w:sz w:val="24"/>
                <w:szCs w:val="24"/>
                <w:lang w:val="pl-PL"/>
              </w:rPr>
              <w:t>4</w:t>
            </w:r>
          </w:p>
        </w:tc>
        <w:tc>
          <w:tcPr>
            <w:tcW w:w="6242" w:type="dxa"/>
          </w:tcPr>
          <w:p w:rsidR="00303D3A" w:rsidRPr="00303D3A" w:rsidRDefault="00303D3A" w:rsidP="00303D3A">
            <w:pPr>
              <w:rPr>
                <w:bCs/>
                <w:iCs/>
                <w:sz w:val="24"/>
                <w:szCs w:val="24"/>
              </w:rPr>
            </w:pPr>
            <w:r w:rsidRPr="00303D3A">
              <w:rPr>
                <w:sz w:val="24"/>
                <w:szCs w:val="24"/>
              </w:rPr>
              <w:t xml:space="preserve">Розробка облікової політики в частині </w:t>
            </w:r>
            <w:r>
              <w:rPr>
                <w:sz w:val="24"/>
                <w:szCs w:val="24"/>
              </w:rPr>
              <w:t xml:space="preserve">витрат </w:t>
            </w:r>
            <w:r w:rsidRPr="00303D3A">
              <w:rPr>
                <w:sz w:val="24"/>
                <w:szCs w:val="24"/>
              </w:rPr>
              <w:t>підприємства</w:t>
            </w:r>
            <w:r w:rsidRPr="00303D3A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513" w:type="dxa"/>
          </w:tcPr>
          <w:p w:rsidR="00303D3A" w:rsidRPr="001D1DBA" w:rsidRDefault="00736334" w:rsidP="00303D3A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3</w:t>
            </w:r>
          </w:p>
        </w:tc>
        <w:tc>
          <w:tcPr>
            <w:tcW w:w="1359" w:type="dxa"/>
          </w:tcPr>
          <w:p w:rsidR="00303D3A" w:rsidRPr="001D1DBA" w:rsidRDefault="00303D3A" w:rsidP="00303D3A">
            <w:pPr>
              <w:jc w:val="center"/>
              <w:rPr>
                <w:sz w:val="24"/>
                <w:szCs w:val="24"/>
              </w:rPr>
            </w:pPr>
            <w:r w:rsidRPr="001D1DBA">
              <w:rPr>
                <w:i/>
                <w:sz w:val="24"/>
                <w:szCs w:val="24"/>
              </w:rPr>
              <w:t>щотижня</w:t>
            </w:r>
          </w:p>
        </w:tc>
      </w:tr>
      <w:tr w:rsidR="00303D3A" w:rsidRPr="0041631A" w:rsidTr="0072309D">
        <w:tc>
          <w:tcPr>
            <w:tcW w:w="1276" w:type="dxa"/>
          </w:tcPr>
          <w:p w:rsidR="00303D3A" w:rsidRPr="00303D3A" w:rsidRDefault="00303D3A" w:rsidP="00303D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242" w:type="dxa"/>
          </w:tcPr>
          <w:p w:rsidR="00303D3A" w:rsidRPr="00303D3A" w:rsidRDefault="00303D3A" w:rsidP="00303D3A">
            <w:pPr>
              <w:rPr>
                <w:bCs/>
                <w:sz w:val="24"/>
                <w:szCs w:val="24"/>
              </w:rPr>
            </w:pPr>
            <w:r w:rsidRPr="00303D3A">
              <w:rPr>
                <w:sz w:val="24"/>
                <w:szCs w:val="24"/>
              </w:rPr>
              <w:t xml:space="preserve">Розробка облікової політики в частині </w:t>
            </w:r>
            <w:r>
              <w:rPr>
                <w:sz w:val="24"/>
                <w:szCs w:val="24"/>
              </w:rPr>
              <w:t xml:space="preserve">доходів </w:t>
            </w:r>
            <w:r w:rsidRPr="00303D3A">
              <w:rPr>
                <w:sz w:val="24"/>
                <w:szCs w:val="24"/>
              </w:rPr>
              <w:t>підприємства</w:t>
            </w:r>
            <w:r w:rsidRPr="00303D3A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513" w:type="dxa"/>
          </w:tcPr>
          <w:p w:rsidR="00303D3A" w:rsidRPr="00303D3A" w:rsidRDefault="00736334" w:rsidP="00303D3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359" w:type="dxa"/>
          </w:tcPr>
          <w:p w:rsidR="00303D3A" w:rsidRPr="001D1DBA" w:rsidRDefault="00736334" w:rsidP="00303D3A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щотижня</w:t>
            </w:r>
          </w:p>
        </w:tc>
      </w:tr>
      <w:tr w:rsidR="00303D3A" w:rsidRPr="0041631A" w:rsidTr="0072309D">
        <w:tc>
          <w:tcPr>
            <w:tcW w:w="7518" w:type="dxa"/>
            <w:gridSpan w:val="2"/>
          </w:tcPr>
          <w:p w:rsidR="00303D3A" w:rsidRPr="001D1DBA" w:rsidRDefault="00303D3A" w:rsidP="00303D3A">
            <w:pPr>
              <w:rPr>
                <w:b/>
                <w:sz w:val="24"/>
                <w:szCs w:val="24"/>
              </w:rPr>
            </w:pPr>
            <w:r w:rsidRPr="001D1DBA">
              <w:rPr>
                <w:b/>
                <w:bCs/>
                <w:sz w:val="24"/>
                <w:szCs w:val="24"/>
              </w:rPr>
              <w:t>Разом</w:t>
            </w:r>
          </w:p>
        </w:tc>
        <w:tc>
          <w:tcPr>
            <w:tcW w:w="1513" w:type="dxa"/>
          </w:tcPr>
          <w:p w:rsidR="00303D3A" w:rsidRPr="001D1DBA" w:rsidRDefault="00303D3A" w:rsidP="00303D3A">
            <w:pPr>
              <w:jc w:val="center"/>
              <w:rPr>
                <w:b/>
                <w:sz w:val="24"/>
                <w:szCs w:val="24"/>
                <w:lang w:val="en-GB"/>
              </w:rPr>
            </w:pPr>
            <w:r w:rsidRPr="001D1DBA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359" w:type="dxa"/>
          </w:tcPr>
          <w:p w:rsidR="00303D3A" w:rsidRPr="001D1DBA" w:rsidRDefault="00303D3A" w:rsidP="00303D3A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72309D" w:rsidRDefault="0072309D" w:rsidP="0072309D">
      <w:pPr>
        <w:rPr>
          <w:sz w:val="20"/>
        </w:rPr>
      </w:pPr>
    </w:p>
    <w:p w:rsidR="00736334" w:rsidRDefault="00736334" w:rsidP="0072309D">
      <w:pPr>
        <w:rPr>
          <w:sz w:val="20"/>
        </w:rPr>
      </w:pPr>
    </w:p>
    <w:p w:rsidR="00736334" w:rsidRDefault="00736334" w:rsidP="0072309D">
      <w:pPr>
        <w:rPr>
          <w:sz w:val="20"/>
        </w:rPr>
      </w:pPr>
    </w:p>
    <w:p w:rsidR="00736334" w:rsidRDefault="00736334" w:rsidP="0072309D">
      <w:pPr>
        <w:rPr>
          <w:sz w:val="20"/>
        </w:rPr>
      </w:pPr>
    </w:p>
    <w:p w:rsidR="00736334" w:rsidRDefault="00736334" w:rsidP="0072309D">
      <w:pPr>
        <w:rPr>
          <w:sz w:val="20"/>
        </w:rPr>
      </w:pPr>
    </w:p>
    <w:p w:rsidR="0072309D" w:rsidRPr="001D1DBA" w:rsidRDefault="0072309D" w:rsidP="0072309D">
      <w:pPr>
        <w:pStyle w:val="1"/>
        <w:keepNext w:val="0"/>
        <w:numPr>
          <w:ilvl w:val="0"/>
          <w:numId w:val="18"/>
        </w:numPr>
        <w:tabs>
          <w:tab w:val="left" w:pos="3946"/>
        </w:tabs>
        <w:spacing w:before="89" w:after="0"/>
        <w:ind w:left="3945"/>
        <w:jc w:val="left"/>
        <w:rPr>
          <w:rFonts w:ascii="Times New Roman" w:hAnsi="Times New Roman" w:cs="Times New Roman"/>
          <w:sz w:val="28"/>
          <w:szCs w:val="28"/>
        </w:rPr>
      </w:pPr>
      <w:r w:rsidRPr="001D1DBA">
        <w:rPr>
          <w:rFonts w:ascii="Times New Roman" w:hAnsi="Times New Roman" w:cs="Times New Roman"/>
          <w:sz w:val="28"/>
          <w:szCs w:val="28"/>
        </w:rPr>
        <w:lastRenderedPageBreak/>
        <w:t>Самостійна</w:t>
      </w:r>
      <w:r w:rsidRPr="001D1DB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D1DBA">
        <w:rPr>
          <w:rFonts w:ascii="Times New Roman" w:hAnsi="Times New Roman" w:cs="Times New Roman"/>
          <w:sz w:val="28"/>
          <w:szCs w:val="28"/>
        </w:rPr>
        <w:t>робота</w:t>
      </w:r>
    </w:p>
    <w:tbl>
      <w:tblPr>
        <w:tblW w:w="8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4"/>
        <w:gridCol w:w="5900"/>
        <w:gridCol w:w="1513"/>
      </w:tblGrid>
      <w:tr w:rsidR="0072309D" w:rsidRPr="0041631A" w:rsidTr="0072309D">
        <w:trPr>
          <w:trHeight w:val="976"/>
          <w:jc w:val="center"/>
        </w:trPr>
        <w:tc>
          <w:tcPr>
            <w:tcW w:w="1334" w:type="dxa"/>
          </w:tcPr>
          <w:p w:rsidR="0072309D" w:rsidRPr="0041631A" w:rsidRDefault="0072309D" w:rsidP="0072309D">
            <w:pPr>
              <w:ind w:left="-70" w:right="-92"/>
              <w:jc w:val="center"/>
              <w:rPr>
                <w:sz w:val="24"/>
                <w:szCs w:val="24"/>
              </w:rPr>
            </w:pPr>
            <w:r w:rsidRPr="0041631A">
              <w:rPr>
                <w:sz w:val="24"/>
                <w:szCs w:val="24"/>
              </w:rPr>
              <w:t xml:space="preserve">№ змістового </w:t>
            </w:r>
          </w:p>
          <w:p w:rsidR="0072309D" w:rsidRPr="0041631A" w:rsidRDefault="0072309D" w:rsidP="0072309D">
            <w:pPr>
              <w:ind w:left="-70" w:right="-92"/>
              <w:jc w:val="center"/>
              <w:rPr>
                <w:sz w:val="24"/>
                <w:szCs w:val="24"/>
              </w:rPr>
            </w:pPr>
            <w:r w:rsidRPr="0041631A">
              <w:rPr>
                <w:sz w:val="24"/>
                <w:szCs w:val="24"/>
              </w:rPr>
              <w:t>модуля</w:t>
            </w:r>
          </w:p>
        </w:tc>
        <w:tc>
          <w:tcPr>
            <w:tcW w:w="5900" w:type="dxa"/>
          </w:tcPr>
          <w:p w:rsidR="0072309D" w:rsidRPr="0041631A" w:rsidRDefault="0072309D" w:rsidP="0072309D">
            <w:pPr>
              <w:jc w:val="center"/>
              <w:rPr>
                <w:sz w:val="24"/>
                <w:szCs w:val="24"/>
              </w:rPr>
            </w:pPr>
            <w:r w:rsidRPr="0041631A">
              <w:rPr>
                <w:sz w:val="24"/>
                <w:szCs w:val="24"/>
              </w:rPr>
              <w:t>Назва теми</w:t>
            </w:r>
          </w:p>
        </w:tc>
        <w:tc>
          <w:tcPr>
            <w:tcW w:w="1513" w:type="dxa"/>
          </w:tcPr>
          <w:p w:rsidR="0072309D" w:rsidRPr="0041631A" w:rsidRDefault="0072309D" w:rsidP="0072309D">
            <w:pPr>
              <w:jc w:val="center"/>
              <w:rPr>
                <w:sz w:val="24"/>
                <w:szCs w:val="24"/>
              </w:rPr>
            </w:pPr>
            <w:r w:rsidRPr="0041631A">
              <w:rPr>
                <w:sz w:val="24"/>
                <w:szCs w:val="24"/>
              </w:rPr>
              <w:t>Кількість</w:t>
            </w:r>
          </w:p>
          <w:p w:rsidR="0072309D" w:rsidRPr="0041631A" w:rsidRDefault="0072309D" w:rsidP="0072309D">
            <w:pPr>
              <w:jc w:val="center"/>
              <w:rPr>
                <w:sz w:val="24"/>
                <w:szCs w:val="24"/>
              </w:rPr>
            </w:pPr>
            <w:r w:rsidRPr="0041631A">
              <w:rPr>
                <w:sz w:val="24"/>
                <w:szCs w:val="24"/>
              </w:rPr>
              <w:t>годин</w:t>
            </w:r>
          </w:p>
        </w:tc>
      </w:tr>
      <w:tr w:rsidR="00736334" w:rsidRPr="00FB36E0" w:rsidTr="0072309D">
        <w:trPr>
          <w:jc w:val="center"/>
        </w:trPr>
        <w:tc>
          <w:tcPr>
            <w:tcW w:w="1334" w:type="dxa"/>
          </w:tcPr>
          <w:p w:rsidR="00736334" w:rsidRPr="00FB36E0" w:rsidRDefault="00736334" w:rsidP="00736334">
            <w:pPr>
              <w:jc w:val="center"/>
              <w:rPr>
                <w:sz w:val="24"/>
                <w:szCs w:val="24"/>
                <w:lang w:val="pl-PL"/>
              </w:rPr>
            </w:pPr>
            <w:r w:rsidRPr="00FB36E0">
              <w:rPr>
                <w:sz w:val="24"/>
                <w:szCs w:val="24"/>
                <w:lang w:val="pl-PL"/>
              </w:rPr>
              <w:t>1</w:t>
            </w:r>
          </w:p>
        </w:tc>
        <w:tc>
          <w:tcPr>
            <w:tcW w:w="5900" w:type="dxa"/>
          </w:tcPr>
          <w:p w:rsidR="00736334" w:rsidRPr="00303D3A" w:rsidRDefault="00736334" w:rsidP="00736334">
            <w:pPr>
              <w:tabs>
                <w:tab w:val="left" w:pos="284"/>
                <w:tab w:val="left" w:pos="567"/>
              </w:tabs>
              <w:jc w:val="both"/>
              <w:rPr>
                <w:sz w:val="24"/>
                <w:szCs w:val="24"/>
              </w:rPr>
            </w:pPr>
            <w:r w:rsidRPr="00303D3A">
              <w:rPr>
                <w:bCs/>
                <w:sz w:val="24"/>
                <w:szCs w:val="24"/>
              </w:rPr>
              <w:t>Поняття облікової політики та її законодавчо-нормативне забезпечення</w:t>
            </w:r>
            <w:r w:rsidRPr="00303D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13" w:type="dxa"/>
          </w:tcPr>
          <w:p w:rsidR="00736334" w:rsidRPr="00FB36E0" w:rsidRDefault="00736334" w:rsidP="00736334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10</w:t>
            </w:r>
          </w:p>
        </w:tc>
      </w:tr>
      <w:tr w:rsidR="00736334" w:rsidRPr="00FB36E0" w:rsidTr="0072309D">
        <w:trPr>
          <w:jc w:val="center"/>
        </w:trPr>
        <w:tc>
          <w:tcPr>
            <w:tcW w:w="1334" w:type="dxa"/>
          </w:tcPr>
          <w:p w:rsidR="00736334" w:rsidRPr="00FB36E0" w:rsidRDefault="00736334" w:rsidP="00736334">
            <w:pPr>
              <w:jc w:val="center"/>
              <w:rPr>
                <w:sz w:val="24"/>
                <w:szCs w:val="24"/>
                <w:lang w:val="pl-PL"/>
              </w:rPr>
            </w:pPr>
            <w:r w:rsidRPr="00FB36E0">
              <w:rPr>
                <w:sz w:val="24"/>
                <w:szCs w:val="24"/>
                <w:lang w:val="pl-PL"/>
              </w:rPr>
              <w:t>2</w:t>
            </w:r>
          </w:p>
        </w:tc>
        <w:tc>
          <w:tcPr>
            <w:tcW w:w="5900" w:type="dxa"/>
          </w:tcPr>
          <w:p w:rsidR="00736334" w:rsidRPr="00303D3A" w:rsidRDefault="00736334" w:rsidP="00736334">
            <w:pPr>
              <w:rPr>
                <w:bCs/>
                <w:sz w:val="24"/>
                <w:szCs w:val="24"/>
              </w:rPr>
            </w:pPr>
            <w:r w:rsidRPr="00303D3A">
              <w:rPr>
                <w:bCs/>
                <w:sz w:val="24"/>
                <w:szCs w:val="24"/>
              </w:rPr>
              <w:t>Розробка облікової політики в частині активів підприємства.</w:t>
            </w:r>
          </w:p>
        </w:tc>
        <w:tc>
          <w:tcPr>
            <w:tcW w:w="1513" w:type="dxa"/>
          </w:tcPr>
          <w:p w:rsidR="00736334" w:rsidRPr="00FB36E0" w:rsidRDefault="00736334" w:rsidP="00736334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10</w:t>
            </w:r>
          </w:p>
        </w:tc>
      </w:tr>
      <w:tr w:rsidR="00736334" w:rsidRPr="00FB36E0" w:rsidTr="0072309D">
        <w:trPr>
          <w:jc w:val="center"/>
        </w:trPr>
        <w:tc>
          <w:tcPr>
            <w:tcW w:w="1334" w:type="dxa"/>
          </w:tcPr>
          <w:p w:rsidR="00736334" w:rsidRPr="00FB36E0" w:rsidRDefault="00736334" w:rsidP="00736334">
            <w:pPr>
              <w:jc w:val="center"/>
              <w:rPr>
                <w:sz w:val="24"/>
                <w:szCs w:val="24"/>
                <w:lang w:val="pl-PL"/>
              </w:rPr>
            </w:pPr>
            <w:r w:rsidRPr="00FB36E0">
              <w:rPr>
                <w:sz w:val="24"/>
                <w:szCs w:val="24"/>
                <w:lang w:val="pl-PL"/>
              </w:rPr>
              <w:t>3</w:t>
            </w:r>
          </w:p>
        </w:tc>
        <w:tc>
          <w:tcPr>
            <w:tcW w:w="5900" w:type="dxa"/>
          </w:tcPr>
          <w:p w:rsidR="00736334" w:rsidRPr="00303D3A" w:rsidRDefault="00736334" w:rsidP="00736334">
            <w:pPr>
              <w:rPr>
                <w:bCs/>
                <w:sz w:val="24"/>
                <w:szCs w:val="24"/>
              </w:rPr>
            </w:pPr>
            <w:r w:rsidRPr="00303D3A">
              <w:rPr>
                <w:sz w:val="24"/>
                <w:szCs w:val="24"/>
              </w:rPr>
              <w:t>Розробка облікової політики в частині пасивів підприємства</w:t>
            </w:r>
            <w:r w:rsidRPr="00303D3A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513" w:type="dxa"/>
          </w:tcPr>
          <w:p w:rsidR="00736334" w:rsidRPr="00FB36E0" w:rsidRDefault="00736334" w:rsidP="007363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736334" w:rsidRPr="00FB36E0" w:rsidTr="0072309D">
        <w:trPr>
          <w:jc w:val="center"/>
        </w:trPr>
        <w:tc>
          <w:tcPr>
            <w:tcW w:w="1334" w:type="dxa"/>
          </w:tcPr>
          <w:p w:rsidR="00736334" w:rsidRPr="00FB36E0" w:rsidRDefault="00736334" w:rsidP="00736334">
            <w:pPr>
              <w:jc w:val="center"/>
              <w:rPr>
                <w:sz w:val="24"/>
                <w:szCs w:val="24"/>
                <w:lang w:val="pl-PL"/>
              </w:rPr>
            </w:pPr>
            <w:r w:rsidRPr="00FB36E0">
              <w:rPr>
                <w:sz w:val="24"/>
                <w:szCs w:val="24"/>
                <w:lang w:val="pl-PL"/>
              </w:rPr>
              <w:t>4</w:t>
            </w:r>
          </w:p>
        </w:tc>
        <w:tc>
          <w:tcPr>
            <w:tcW w:w="5900" w:type="dxa"/>
          </w:tcPr>
          <w:p w:rsidR="00736334" w:rsidRPr="00303D3A" w:rsidRDefault="00736334" w:rsidP="00736334">
            <w:pPr>
              <w:rPr>
                <w:bCs/>
                <w:iCs/>
                <w:sz w:val="24"/>
                <w:szCs w:val="24"/>
              </w:rPr>
            </w:pPr>
            <w:r w:rsidRPr="00303D3A">
              <w:rPr>
                <w:sz w:val="24"/>
                <w:szCs w:val="24"/>
              </w:rPr>
              <w:t xml:space="preserve">Розробка облікової політики в частині </w:t>
            </w:r>
            <w:r>
              <w:rPr>
                <w:sz w:val="24"/>
                <w:szCs w:val="24"/>
              </w:rPr>
              <w:t xml:space="preserve">витрат </w:t>
            </w:r>
            <w:r w:rsidRPr="00303D3A">
              <w:rPr>
                <w:sz w:val="24"/>
                <w:szCs w:val="24"/>
              </w:rPr>
              <w:t>підприємства</w:t>
            </w:r>
            <w:r w:rsidRPr="00303D3A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513" w:type="dxa"/>
          </w:tcPr>
          <w:p w:rsidR="00736334" w:rsidRPr="00FB36E0" w:rsidRDefault="00736334" w:rsidP="007363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736334" w:rsidRPr="00FB36E0" w:rsidTr="0072309D">
        <w:trPr>
          <w:jc w:val="center"/>
        </w:trPr>
        <w:tc>
          <w:tcPr>
            <w:tcW w:w="1334" w:type="dxa"/>
          </w:tcPr>
          <w:p w:rsidR="00736334" w:rsidRPr="00736334" w:rsidRDefault="00736334" w:rsidP="007363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900" w:type="dxa"/>
          </w:tcPr>
          <w:p w:rsidR="00736334" w:rsidRPr="00303D3A" w:rsidRDefault="00736334" w:rsidP="00736334">
            <w:pPr>
              <w:rPr>
                <w:bCs/>
                <w:sz w:val="24"/>
                <w:szCs w:val="24"/>
              </w:rPr>
            </w:pPr>
            <w:r w:rsidRPr="00303D3A">
              <w:rPr>
                <w:sz w:val="24"/>
                <w:szCs w:val="24"/>
              </w:rPr>
              <w:t xml:space="preserve">Розробка облікової політики в частині </w:t>
            </w:r>
            <w:r>
              <w:rPr>
                <w:sz w:val="24"/>
                <w:szCs w:val="24"/>
              </w:rPr>
              <w:t xml:space="preserve">доходів </w:t>
            </w:r>
            <w:r w:rsidRPr="00303D3A">
              <w:rPr>
                <w:sz w:val="24"/>
                <w:szCs w:val="24"/>
              </w:rPr>
              <w:t>підприємства</w:t>
            </w:r>
            <w:r w:rsidRPr="00303D3A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513" w:type="dxa"/>
          </w:tcPr>
          <w:p w:rsidR="00736334" w:rsidRDefault="00736334" w:rsidP="007363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72309D" w:rsidRPr="0041631A" w:rsidTr="0072309D">
        <w:trPr>
          <w:jc w:val="center"/>
        </w:trPr>
        <w:tc>
          <w:tcPr>
            <w:tcW w:w="7234" w:type="dxa"/>
            <w:gridSpan w:val="2"/>
          </w:tcPr>
          <w:p w:rsidR="0072309D" w:rsidRPr="0041631A" w:rsidRDefault="0072309D" w:rsidP="0072309D">
            <w:pPr>
              <w:rPr>
                <w:b/>
                <w:sz w:val="24"/>
                <w:szCs w:val="24"/>
              </w:rPr>
            </w:pPr>
            <w:r w:rsidRPr="0041631A">
              <w:rPr>
                <w:b/>
                <w:bCs/>
                <w:sz w:val="24"/>
                <w:szCs w:val="24"/>
              </w:rPr>
              <w:t>Разом</w:t>
            </w:r>
          </w:p>
        </w:tc>
        <w:tc>
          <w:tcPr>
            <w:tcW w:w="1513" w:type="dxa"/>
          </w:tcPr>
          <w:p w:rsidR="0072309D" w:rsidRPr="00C77511" w:rsidRDefault="00736334" w:rsidP="0072309D">
            <w:pPr>
              <w:jc w:val="center"/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50</w:t>
            </w:r>
          </w:p>
        </w:tc>
      </w:tr>
    </w:tbl>
    <w:p w:rsidR="0072309D" w:rsidRPr="00FB36E0" w:rsidRDefault="0072309D" w:rsidP="0072309D">
      <w:pPr>
        <w:pStyle w:val="a9"/>
        <w:tabs>
          <w:tab w:val="left" w:pos="2403"/>
        </w:tabs>
        <w:spacing w:before="89"/>
        <w:ind w:left="2402"/>
        <w:contextualSpacing w:val="0"/>
        <w:rPr>
          <w:b/>
          <w:sz w:val="28"/>
        </w:rPr>
      </w:pPr>
    </w:p>
    <w:p w:rsidR="0072309D" w:rsidRDefault="0072309D" w:rsidP="0072309D">
      <w:pPr>
        <w:pStyle w:val="a9"/>
        <w:numPr>
          <w:ilvl w:val="0"/>
          <w:numId w:val="18"/>
        </w:numPr>
        <w:tabs>
          <w:tab w:val="left" w:pos="2403"/>
        </w:tabs>
        <w:spacing w:before="89"/>
        <w:ind w:left="2402" w:hanging="282"/>
        <w:contextualSpacing w:val="0"/>
        <w:jc w:val="left"/>
        <w:rPr>
          <w:b/>
          <w:sz w:val="28"/>
        </w:rPr>
      </w:pPr>
      <w:r>
        <w:rPr>
          <w:b/>
          <w:sz w:val="28"/>
        </w:rPr>
        <w:t>Види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і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зміст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поточних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контрольних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заходів</w:t>
      </w:r>
    </w:p>
    <w:tbl>
      <w:tblPr>
        <w:tblW w:w="9462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3"/>
        <w:gridCol w:w="1560"/>
        <w:gridCol w:w="2833"/>
        <w:gridCol w:w="2976"/>
        <w:gridCol w:w="850"/>
      </w:tblGrid>
      <w:tr w:rsidR="0072309D" w:rsidRPr="00B671F3" w:rsidTr="0072309D">
        <w:trPr>
          <w:trHeight w:val="803"/>
        </w:trPr>
        <w:tc>
          <w:tcPr>
            <w:tcW w:w="1243" w:type="dxa"/>
            <w:vAlign w:val="center"/>
          </w:tcPr>
          <w:p w:rsidR="0072309D" w:rsidRPr="00B671F3" w:rsidRDefault="0072309D" w:rsidP="0072309D">
            <w:pPr>
              <w:jc w:val="center"/>
              <w:rPr>
                <w:color w:val="000000"/>
              </w:rPr>
            </w:pPr>
            <w:r w:rsidRPr="00B671F3">
              <w:rPr>
                <w:color w:val="000000"/>
              </w:rPr>
              <w:t>№ змістового модуля</w:t>
            </w:r>
          </w:p>
        </w:tc>
        <w:tc>
          <w:tcPr>
            <w:tcW w:w="1560" w:type="dxa"/>
            <w:vAlign w:val="center"/>
          </w:tcPr>
          <w:p w:rsidR="0072309D" w:rsidRPr="00B671F3" w:rsidRDefault="0072309D" w:rsidP="0072309D">
            <w:pPr>
              <w:jc w:val="center"/>
              <w:rPr>
                <w:color w:val="000000"/>
              </w:rPr>
            </w:pPr>
            <w:r w:rsidRPr="00B671F3">
              <w:rPr>
                <w:color w:val="000000"/>
              </w:rPr>
              <w:t>Види поточних контрольних заходів</w:t>
            </w:r>
          </w:p>
        </w:tc>
        <w:tc>
          <w:tcPr>
            <w:tcW w:w="2833" w:type="dxa"/>
          </w:tcPr>
          <w:p w:rsidR="0072309D" w:rsidRPr="00B671F3" w:rsidRDefault="0072309D" w:rsidP="0072309D">
            <w:pPr>
              <w:jc w:val="center"/>
              <w:rPr>
                <w:color w:val="000000"/>
              </w:rPr>
            </w:pPr>
            <w:r w:rsidRPr="00B671F3">
              <w:rPr>
                <w:color w:val="000000"/>
              </w:rPr>
              <w:t>Зміст поточного контрольного заходу</w:t>
            </w:r>
          </w:p>
        </w:tc>
        <w:tc>
          <w:tcPr>
            <w:tcW w:w="2976" w:type="dxa"/>
          </w:tcPr>
          <w:p w:rsidR="0072309D" w:rsidRPr="00B671F3" w:rsidRDefault="0072309D" w:rsidP="0072309D">
            <w:pPr>
              <w:jc w:val="center"/>
            </w:pPr>
            <w:r w:rsidRPr="00B671F3">
              <w:t>Критерії оцінювання</w:t>
            </w:r>
          </w:p>
        </w:tc>
        <w:tc>
          <w:tcPr>
            <w:tcW w:w="850" w:type="dxa"/>
          </w:tcPr>
          <w:p w:rsidR="0072309D" w:rsidRPr="00B671F3" w:rsidRDefault="0072309D" w:rsidP="0072309D">
            <w:pPr>
              <w:jc w:val="center"/>
            </w:pPr>
            <w:r w:rsidRPr="00B671F3">
              <w:rPr>
                <w:sz w:val="20"/>
              </w:rPr>
              <w:t>Усього балів</w:t>
            </w:r>
          </w:p>
        </w:tc>
      </w:tr>
      <w:tr w:rsidR="0072309D" w:rsidRPr="00B671F3" w:rsidTr="0072309D">
        <w:trPr>
          <w:trHeight w:val="344"/>
        </w:trPr>
        <w:tc>
          <w:tcPr>
            <w:tcW w:w="1243" w:type="dxa"/>
            <w:vAlign w:val="center"/>
          </w:tcPr>
          <w:p w:rsidR="0072309D" w:rsidRPr="00B671F3" w:rsidRDefault="0072309D" w:rsidP="0072309D">
            <w:pPr>
              <w:jc w:val="center"/>
              <w:rPr>
                <w:b/>
                <w:color w:val="000000"/>
              </w:rPr>
            </w:pPr>
            <w:r w:rsidRPr="00B671F3">
              <w:rPr>
                <w:b/>
                <w:color w:val="000000"/>
              </w:rPr>
              <w:t>1</w:t>
            </w:r>
          </w:p>
        </w:tc>
        <w:tc>
          <w:tcPr>
            <w:tcW w:w="1560" w:type="dxa"/>
            <w:vAlign w:val="center"/>
          </w:tcPr>
          <w:p w:rsidR="0072309D" w:rsidRPr="00B671F3" w:rsidRDefault="0072309D" w:rsidP="0072309D">
            <w:pPr>
              <w:jc w:val="center"/>
              <w:rPr>
                <w:b/>
                <w:color w:val="000000"/>
              </w:rPr>
            </w:pPr>
            <w:r w:rsidRPr="00B671F3">
              <w:rPr>
                <w:b/>
                <w:color w:val="000000"/>
              </w:rPr>
              <w:t>2</w:t>
            </w:r>
          </w:p>
        </w:tc>
        <w:tc>
          <w:tcPr>
            <w:tcW w:w="2833" w:type="dxa"/>
          </w:tcPr>
          <w:p w:rsidR="0072309D" w:rsidRPr="00B671F3" w:rsidRDefault="0072309D" w:rsidP="0072309D">
            <w:pPr>
              <w:jc w:val="center"/>
              <w:rPr>
                <w:b/>
                <w:color w:val="000000"/>
              </w:rPr>
            </w:pPr>
            <w:r w:rsidRPr="00B671F3">
              <w:rPr>
                <w:b/>
                <w:color w:val="000000"/>
              </w:rPr>
              <w:t>3</w:t>
            </w:r>
          </w:p>
        </w:tc>
        <w:tc>
          <w:tcPr>
            <w:tcW w:w="2976" w:type="dxa"/>
          </w:tcPr>
          <w:p w:rsidR="0072309D" w:rsidRPr="00B671F3" w:rsidRDefault="0072309D" w:rsidP="0072309D">
            <w:pPr>
              <w:jc w:val="center"/>
              <w:rPr>
                <w:b/>
              </w:rPr>
            </w:pPr>
            <w:r w:rsidRPr="00B671F3">
              <w:rPr>
                <w:b/>
              </w:rPr>
              <w:t>4</w:t>
            </w:r>
          </w:p>
        </w:tc>
        <w:tc>
          <w:tcPr>
            <w:tcW w:w="850" w:type="dxa"/>
          </w:tcPr>
          <w:p w:rsidR="0072309D" w:rsidRPr="00B671F3" w:rsidRDefault="0072309D" w:rsidP="0072309D">
            <w:pPr>
              <w:jc w:val="center"/>
              <w:rPr>
                <w:b/>
              </w:rPr>
            </w:pPr>
            <w:r w:rsidRPr="00B671F3">
              <w:rPr>
                <w:b/>
              </w:rPr>
              <w:t>5</w:t>
            </w:r>
          </w:p>
        </w:tc>
      </w:tr>
      <w:tr w:rsidR="0072309D" w:rsidRPr="00B671F3" w:rsidTr="0072309D">
        <w:tc>
          <w:tcPr>
            <w:tcW w:w="1243" w:type="dxa"/>
            <w:vMerge w:val="restart"/>
            <w:vAlign w:val="center"/>
          </w:tcPr>
          <w:p w:rsidR="0072309D" w:rsidRPr="00B671F3" w:rsidRDefault="0072309D" w:rsidP="0072309D">
            <w:pPr>
              <w:jc w:val="center"/>
              <w:rPr>
                <w:color w:val="000000"/>
              </w:rPr>
            </w:pPr>
            <w:r w:rsidRPr="00B671F3">
              <w:rPr>
                <w:color w:val="000000"/>
              </w:rPr>
              <w:t>1</w:t>
            </w:r>
          </w:p>
        </w:tc>
        <w:tc>
          <w:tcPr>
            <w:tcW w:w="1560" w:type="dxa"/>
            <w:vAlign w:val="center"/>
          </w:tcPr>
          <w:p w:rsidR="0072309D" w:rsidRPr="00B671F3" w:rsidRDefault="0072309D" w:rsidP="0072309D">
            <w:pPr>
              <w:ind w:firstLine="34"/>
              <w:jc w:val="center"/>
              <w:rPr>
                <w:color w:val="000000"/>
              </w:rPr>
            </w:pPr>
            <w:r w:rsidRPr="00B671F3">
              <w:rPr>
                <w:color w:val="000000"/>
              </w:rPr>
              <w:t>Тест 1</w:t>
            </w:r>
          </w:p>
          <w:p w:rsidR="0072309D" w:rsidRPr="00B671F3" w:rsidRDefault="0072309D" w:rsidP="0072309D">
            <w:pPr>
              <w:ind w:firstLine="34"/>
              <w:jc w:val="center"/>
              <w:rPr>
                <w:color w:val="000000"/>
              </w:rPr>
            </w:pPr>
            <w:r w:rsidRPr="00B671F3">
              <w:rPr>
                <w:color w:val="000000"/>
              </w:rPr>
              <w:t xml:space="preserve">Електронне тестування через платформу </w:t>
            </w:r>
            <w:proofErr w:type="spellStart"/>
            <w:r w:rsidRPr="00B671F3">
              <w:rPr>
                <w:color w:val="000000"/>
              </w:rPr>
              <w:t>Moodle</w:t>
            </w:r>
            <w:proofErr w:type="spellEnd"/>
            <w:r w:rsidRPr="00B671F3">
              <w:rPr>
                <w:color w:val="000000"/>
              </w:rPr>
              <w:t>.</w:t>
            </w:r>
          </w:p>
        </w:tc>
        <w:tc>
          <w:tcPr>
            <w:tcW w:w="2833" w:type="dxa"/>
          </w:tcPr>
          <w:p w:rsidR="0072309D" w:rsidRPr="00B671F3" w:rsidRDefault="0072309D" w:rsidP="0072309D">
            <w:pPr>
              <w:rPr>
                <w:bCs/>
                <w:color w:val="000000"/>
              </w:rPr>
            </w:pPr>
            <w:r w:rsidRPr="00B671F3">
              <w:rPr>
                <w:bCs/>
                <w:color w:val="000000"/>
              </w:rPr>
              <w:t>Питання для підготовки.</w:t>
            </w:r>
          </w:p>
          <w:p w:rsidR="0072309D" w:rsidRPr="00B671F3" w:rsidRDefault="00736334" w:rsidP="0072309D">
            <w:pPr>
              <w:rPr>
                <w:color w:val="000000"/>
              </w:rPr>
            </w:pPr>
            <w:r w:rsidRPr="00736334">
              <w:rPr>
                <w:bCs/>
                <w:color w:val="000000"/>
              </w:rPr>
              <w:t>Поняття облікової політики та її законодавчо-нормативне забезпечення</w:t>
            </w:r>
          </w:p>
        </w:tc>
        <w:tc>
          <w:tcPr>
            <w:tcW w:w="2976" w:type="dxa"/>
          </w:tcPr>
          <w:p w:rsidR="0072309D" w:rsidRPr="00B671F3" w:rsidRDefault="0072309D" w:rsidP="0072309D">
            <w:pPr>
              <w:jc w:val="both"/>
            </w:pPr>
            <w:r w:rsidRPr="00B671F3">
              <w:t>Тестові питання оцінюються:</w:t>
            </w:r>
          </w:p>
          <w:p w:rsidR="0072309D" w:rsidRPr="00B671F3" w:rsidRDefault="0072309D" w:rsidP="0072309D">
            <w:pPr>
              <w:jc w:val="both"/>
            </w:pPr>
            <w:r w:rsidRPr="00B671F3">
              <w:t>правильно/неправильно.</w:t>
            </w:r>
          </w:p>
          <w:p w:rsidR="0072309D" w:rsidRPr="00B671F3" w:rsidRDefault="00362E6E" w:rsidP="0072309D">
            <w:pPr>
              <w:jc w:val="both"/>
            </w:pPr>
            <w:r>
              <w:t>Кількість питань – 5</w:t>
            </w:r>
          </w:p>
          <w:p w:rsidR="0072309D" w:rsidRPr="00B671F3" w:rsidRDefault="0072309D" w:rsidP="0072309D">
            <w:r w:rsidRPr="00B671F3">
              <w:t>Прав</w:t>
            </w:r>
            <w:r w:rsidR="00362E6E">
              <w:t>ильна відповідь оцінюється у 1</w:t>
            </w:r>
            <w:r w:rsidRPr="00B671F3">
              <w:t xml:space="preserve"> </w:t>
            </w:r>
            <w:r w:rsidR="00362E6E">
              <w:rPr>
                <w:color w:val="000000"/>
              </w:rPr>
              <w:t>бал.</w:t>
            </w:r>
          </w:p>
        </w:tc>
        <w:tc>
          <w:tcPr>
            <w:tcW w:w="850" w:type="dxa"/>
          </w:tcPr>
          <w:p w:rsidR="0072309D" w:rsidRPr="00B671F3" w:rsidRDefault="0072309D" w:rsidP="0072309D">
            <w:pPr>
              <w:jc w:val="center"/>
              <w:rPr>
                <w:b/>
              </w:rPr>
            </w:pPr>
            <w:r w:rsidRPr="00B671F3">
              <w:rPr>
                <w:b/>
              </w:rPr>
              <w:t>5</w:t>
            </w:r>
          </w:p>
        </w:tc>
      </w:tr>
      <w:tr w:rsidR="0072309D" w:rsidRPr="00B671F3" w:rsidTr="0072309D">
        <w:trPr>
          <w:trHeight w:val="343"/>
        </w:trPr>
        <w:tc>
          <w:tcPr>
            <w:tcW w:w="1243" w:type="dxa"/>
            <w:vMerge/>
            <w:vAlign w:val="center"/>
          </w:tcPr>
          <w:p w:rsidR="0072309D" w:rsidRPr="00B671F3" w:rsidRDefault="0072309D" w:rsidP="0072309D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60" w:type="dxa"/>
            <w:vAlign w:val="center"/>
          </w:tcPr>
          <w:p w:rsidR="0072309D" w:rsidRPr="00B671F3" w:rsidRDefault="0072309D" w:rsidP="0072309D">
            <w:pPr>
              <w:ind w:firstLine="69"/>
              <w:jc w:val="center"/>
              <w:rPr>
                <w:color w:val="000000"/>
              </w:rPr>
            </w:pPr>
            <w:r w:rsidRPr="00B671F3">
              <w:rPr>
                <w:color w:val="000000"/>
              </w:rPr>
              <w:t xml:space="preserve">Практичне </w:t>
            </w:r>
          </w:p>
          <w:p w:rsidR="0072309D" w:rsidRPr="00B671F3" w:rsidRDefault="0072309D" w:rsidP="0072309D">
            <w:pPr>
              <w:ind w:firstLine="69"/>
              <w:jc w:val="center"/>
              <w:rPr>
                <w:color w:val="000000"/>
              </w:rPr>
            </w:pPr>
            <w:r w:rsidRPr="00B671F3">
              <w:rPr>
                <w:color w:val="000000"/>
              </w:rPr>
              <w:t>завдання 1:</w:t>
            </w:r>
          </w:p>
          <w:p w:rsidR="0072309D" w:rsidRPr="00B671F3" w:rsidRDefault="0072309D" w:rsidP="0072309D">
            <w:pPr>
              <w:ind w:firstLine="69"/>
              <w:jc w:val="center"/>
              <w:rPr>
                <w:color w:val="000000"/>
              </w:rPr>
            </w:pPr>
            <w:r w:rsidRPr="00B671F3">
              <w:rPr>
                <w:color w:val="000000"/>
              </w:rPr>
              <w:t xml:space="preserve">розв’язання задач </w:t>
            </w:r>
          </w:p>
        </w:tc>
        <w:tc>
          <w:tcPr>
            <w:tcW w:w="2833" w:type="dxa"/>
          </w:tcPr>
          <w:p w:rsidR="0072309D" w:rsidRPr="00B671F3" w:rsidRDefault="0072309D" w:rsidP="0072309D">
            <w:pPr>
              <w:adjustRightInd w:val="0"/>
              <w:rPr>
                <w:color w:val="000000"/>
              </w:rPr>
            </w:pPr>
            <w:r w:rsidRPr="00B671F3">
              <w:rPr>
                <w:color w:val="000000"/>
              </w:rPr>
              <w:t xml:space="preserve">Завдання передбачає: </w:t>
            </w:r>
          </w:p>
          <w:p w:rsidR="0072309D" w:rsidRPr="00B671F3" w:rsidRDefault="0072309D" w:rsidP="0072309D">
            <w:pPr>
              <w:adjustRightInd w:val="0"/>
              <w:rPr>
                <w:color w:val="000000"/>
              </w:rPr>
            </w:pPr>
            <w:r w:rsidRPr="00B671F3">
              <w:rPr>
                <w:color w:val="000000"/>
              </w:rPr>
              <w:t xml:space="preserve">– </w:t>
            </w:r>
            <w:r w:rsidR="00736334">
              <w:rPr>
                <w:color w:val="000000"/>
              </w:rPr>
              <w:t>визначення основних етапів розробки облікової політики.</w:t>
            </w:r>
          </w:p>
          <w:p w:rsidR="0072309D" w:rsidRPr="00B671F3" w:rsidRDefault="0072309D" w:rsidP="0072309D">
            <w:pPr>
              <w:adjustRightInd w:val="0"/>
              <w:rPr>
                <w:color w:val="000000"/>
                <w:lang w:eastAsia="ko-KR"/>
              </w:rPr>
            </w:pPr>
          </w:p>
        </w:tc>
        <w:tc>
          <w:tcPr>
            <w:tcW w:w="2976" w:type="dxa"/>
          </w:tcPr>
          <w:p w:rsidR="0072309D" w:rsidRPr="00B671F3" w:rsidRDefault="0072309D" w:rsidP="0072309D">
            <w:r w:rsidRPr="00B671F3">
              <w:t xml:space="preserve">Завдання практичної роботи за змістовим модулем оцінюється від 0 до 10 балів. Бали розраховуються </w:t>
            </w:r>
            <w:proofErr w:type="spellStart"/>
            <w:r w:rsidRPr="00B671F3">
              <w:t>пропорційно</w:t>
            </w:r>
            <w:proofErr w:type="spellEnd"/>
            <w:r w:rsidRPr="00B671F3">
              <w:t xml:space="preserve"> до кількості правильно виконаних студентом завдань.</w:t>
            </w:r>
          </w:p>
        </w:tc>
        <w:tc>
          <w:tcPr>
            <w:tcW w:w="850" w:type="dxa"/>
          </w:tcPr>
          <w:p w:rsidR="0072309D" w:rsidRPr="00B671F3" w:rsidRDefault="00362E6E" w:rsidP="0072309D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72309D" w:rsidRPr="00B671F3" w:rsidTr="0072309D">
        <w:trPr>
          <w:trHeight w:val="67"/>
        </w:trPr>
        <w:tc>
          <w:tcPr>
            <w:tcW w:w="1243" w:type="dxa"/>
            <w:vAlign w:val="center"/>
          </w:tcPr>
          <w:p w:rsidR="0072309D" w:rsidRPr="00B671F3" w:rsidRDefault="0072309D" w:rsidP="0072309D">
            <w:pPr>
              <w:jc w:val="center"/>
              <w:rPr>
                <w:b/>
                <w:color w:val="000000"/>
              </w:rPr>
            </w:pPr>
            <w:r w:rsidRPr="00B671F3">
              <w:rPr>
                <w:b/>
                <w:color w:val="000000"/>
              </w:rPr>
              <w:t xml:space="preserve">Усього за </w:t>
            </w:r>
            <w:proofErr w:type="spellStart"/>
            <w:r w:rsidRPr="00B671F3">
              <w:rPr>
                <w:b/>
                <w:color w:val="000000"/>
              </w:rPr>
              <w:t>ЗМ</w:t>
            </w:r>
            <w:proofErr w:type="spellEnd"/>
            <w:r w:rsidRPr="00B671F3">
              <w:rPr>
                <w:b/>
                <w:color w:val="000000"/>
              </w:rPr>
              <w:t xml:space="preserve"> 1</w:t>
            </w:r>
          </w:p>
        </w:tc>
        <w:tc>
          <w:tcPr>
            <w:tcW w:w="1560" w:type="dxa"/>
            <w:vAlign w:val="center"/>
          </w:tcPr>
          <w:p w:rsidR="0072309D" w:rsidRPr="00B671F3" w:rsidRDefault="0072309D" w:rsidP="0072309D">
            <w:pPr>
              <w:jc w:val="center"/>
              <w:rPr>
                <w:b/>
                <w:color w:val="000000"/>
              </w:rPr>
            </w:pPr>
            <w:r w:rsidRPr="00B671F3">
              <w:rPr>
                <w:b/>
                <w:color w:val="000000"/>
              </w:rPr>
              <w:t>2</w:t>
            </w:r>
          </w:p>
        </w:tc>
        <w:tc>
          <w:tcPr>
            <w:tcW w:w="2833" w:type="dxa"/>
          </w:tcPr>
          <w:p w:rsidR="0072309D" w:rsidRPr="00B671F3" w:rsidRDefault="0072309D" w:rsidP="0072309D">
            <w:pPr>
              <w:rPr>
                <w:b/>
                <w:color w:val="000000"/>
              </w:rPr>
            </w:pPr>
          </w:p>
        </w:tc>
        <w:tc>
          <w:tcPr>
            <w:tcW w:w="2976" w:type="dxa"/>
          </w:tcPr>
          <w:p w:rsidR="0072309D" w:rsidRPr="00B671F3" w:rsidRDefault="0072309D" w:rsidP="0072309D">
            <w:pPr>
              <w:jc w:val="center"/>
            </w:pPr>
          </w:p>
        </w:tc>
        <w:tc>
          <w:tcPr>
            <w:tcW w:w="850" w:type="dxa"/>
          </w:tcPr>
          <w:p w:rsidR="0072309D" w:rsidRPr="00B671F3" w:rsidRDefault="00362E6E" w:rsidP="0072309D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362E6E" w:rsidRPr="00B671F3" w:rsidTr="0072309D">
        <w:tc>
          <w:tcPr>
            <w:tcW w:w="1243" w:type="dxa"/>
            <w:vMerge w:val="restart"/>
            <w:vAlign w:val="center"/>
          </w:tcPr>
          <w:p w:rsidR="00362E6E" w:rsidRPr="00B671F3" w:rsidRDefault="00362E6E" w:rsidP="00362E6E">
            <w:pPr>
              <w:jc w:val="center"/>
              <w:rPr>
                <w:color w:val="000000"/>
              </w:rPr>
            </w:pPr>
            <w:r w:rsidRPr="00B671F3">
              <w:rPr>
                <w:color w:val="000000"/>
              </w:rPr>
              <w:br w:type="page"/>
              <w:t xml:space="preserve"> 2</w:t>
            </w:r>
          </w:p>
        </w:tc>
        <w:tc>
          <w:tcPr>
            <w:tcW w:w="1560" w:type="dxa"/>
            <w:vAlign w:val="center"/>
          </w:tcPr>
          <w:p w:rsidR="00362E6E" w:rsidRPr="00B671F3" w:rsidRDefault="00362E6E" w:rsidP="00362E6E">
            <w:pPr>
              <w:ind w:firstLine="34"/>
              <w:jc w:val="center"/>
              <w:rPr>
                <w:color w:val="000000"/>
              </w:rPr>
            </w:pPr>
            <w:r w:rsidRPr="00B671F3">
              <w:rPr>
                <w:color w:val="000000"/>
              </w:rPr>
              <w:t>Тест 2</w:t>
            </w:r>
          </w:p>
          <w:p w:rsidR="00362E6E" w:rsidRPr="00B671F3" w:rsidRDefault="00362E6E" w:rsidP="00362E6E">
            <w:pPr>
              <w:ind w:firstLine="34"/>
              <w:jc w:val="center"/>
              <w:rPr>
                <w:color w:val="000000"/>
              </w:rPr>
            </w:pPr>
            <w:r w:rsidRPr="00B671F3">
              <w:rPr>
                <w:color w:val="000000"/>
              </w:rPr>
              <w:t xml:space="preserve">Електронне тестування через платформу </w:t>
            </w:r>
            <w:proofErr w:type="spellStart"/>
            <w:r w:rsidRPr="00B671F3">
              <w:rPr>
                <w:color w:val="000000"/>
              </w:rPr>
              <w:t>Moodle</w:t>
            </w:r>
            <w:proofErr w:type="spellEnd"/>
            <w:r w:rsidRPr="00B671F3">
              <w:rPr>
                <w:color w:val="000000"/>
              </w:rPr>
              <w:t>.</w:t>
            </w:r>
          </w:p>
        </w:tc>
        <w:tc>
          <w:tcPr>
            <w:tcW w:w="2833" w:type="dxa"/>
          </w:tcPr>
          <w:p w:rsidR="00362E6E" w:rsidRDefault="00362E6E" w:rsidP="00362E6E">
            <w:pPr>
              <w:tabs>
                <w:tab w:val="left" w:pos="284"/>
                <w:tab w:val="left" w:pos="567"/>
              </w:tabs>
              <w:jc w:val="both"/>
              <w:rPr>
                <w:bCs/>
              </w:rPr>
            </w:pPr>
            <w:r w:rsidRPr="00B671F3">
              <w:rPr>
                <w:bCs/>
              </w:rPr>
              <w:t xml:space="preserve">Питання для підготовки. </w:t>
            </w:r>
          </w:p>
          <w:p w:rsidR="00362E6E" w:rsidRPr="00B671F3" w:rsidRDefault="00362E6E" w:rsidP="00362E6E">
            <w:pPr>
              <w:tabs>
                <w:tab w:val="left" w:pos="284"/>
                <w:tab w:val="left" w:pos="567"/>
              </w:tabs>
              <w:jc w:val="both"/>
              <w:rPr>
                <w:bCs/>
              </w:rPr>
            </w:pPr>
            <w:r>
              <w:rPr>
                <w:bCs/>
              </w:rPr>
              <w:t>- р</w:t>
            </w:r>
            <w:r w:rsidRPr="00736334">
              <w:rPr>
                <w:bCs/>
              </w:rPr>
              <w:t>озробка облікової політики в частині активів підприємства.</w:t>
            </w:r>
          </w:p>
          <w:p w:rsidR="00362E6E" w:rsidRPr="00B671F3" w:rsidRDefault="00362E6E" w:rsidP="00362E6E">
            <w:pPr>
              <w:tabs>
                <w:tab w:val="left" w:pos="284"/>
                <w:tab w:val="left" w:pos="567"/>
              </w:tabs>
              <w:jc w:val="both"/>
              <w:rPr>
                <w:bCs/>
              </w:rPr>
            </w:pPr>
          </w:p>
        </w:tc>
        <w:tc>
          <w:tcPr>
            <w:tcW w:w="2976" w:type="dxa"/>
          </w:tcPr>
          <w:p w:rsidR="00362E6E" w:rsidRPr="00B671F3" w:rsidRDefault="00362E6E" w:rsidP="00362E6E">
            <w:pPr>
              <w:jc w:val="both"/>
            </w:pPr>
            <w:r w:rsidRPr="00B671F3">
              <w:t>Тестові питання оцінюються:</w:t>
            </w:r>
          </w:p>
          <w:p w:rsidR="00362E6E" w:rsidRPr="00B671F3" w:rsidRDefault="00362E6E" w:rsidP="00362E6E">
            <w:pPr>
              <w:jc w:val="both"/>
            </w:pPr>
            <w:r w:rsidRPr="00B671F3">
              <w:t>правильно/неправильно.</w:t>
            </w:r>
          </w:p>
          <w:p w:rsidR="00362E6E" w:rsidRPr="00B671F3" w:rsidRDefault="00362E6E" w:rsidP="00362E6E">
            <w:pPr>
              <w:jc w:val="both"/>
            </w:pPr>
            <w:r>
              <w:t>Кількість питань – 5</w:t>
            </w:r>
          </w:p>
          <w:p w:rsidR="00362E6E" w:rsidRPr="00B671F3" w:rsidRDefault="00362E6E" w:rsidP="00362E6E">
            <w:r w:rsidRPr="00B671F3">
              <w:t>Прав</w:t>
            </w:r>
            <w:r>
              <w:t>ильна відповідь оцінюється у 1</w:t>
            </w:r>
            <w:r w:rsidRPr="00B671F3">
              <w:t xml:space="preserve"> </w:t>
            </w:r>
            <w:r>
              <w:rPr>
                <w:color w:val="000000"/>
              </w:rPr>
              <w:t>бал.</w:t>
            </w:r>
          </w:p>
        </w:tc>
        <w:tc>
          <w:tcPr>
            <w:tcW w:w="850" w:type="dxa"/>
          </w:tcPr>
          <w:p w:rsidR="00362E6E" w:rsidRPr="00B671F3" w:rsidRDefault="00362E6E" w:rsidP="00362E6E">
            <w:pPr>
              <w:jc w:val="center"/>
              <w:rPr>
                <w:b/>
              </w:rPr>
            </w:pPr>
            <w:r w:rsidRPr="00B671F3">
              <w:rPr>
                <w:b/>
              </w:rPr>
              <w:t>5</w:t>
            </w:r>
          </w:p>
        </w:tc>
      </w:tr>
      <w:tr w:rsidR="00362E6E" w:rsidRPr="00B671F3" w:rsidTr="0072309D">
        <w:trPr>
          <w:trHeight w:val="343"/>
        </w:trPr>
        <w:tc>
          <w:tcPr>
            <w:tcW w:w="1243" w:type="dxa"/>
            <w:vMerge/>
            <w:vAlign w:val="center"/>
          </w:tcPr>
          <w:p w:rsidR="00362E6E" w:rsidRPr="00B671F3" w:rsidRDefault="00362E6E" w:rsidP="00362E6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60" w:type="dxa"/>
            <w:vAlign w:val="center"/>
          </w:tcPr>
          <w:p w:rsidR="00362E6E" w:rsidRPr="00B671F3" w:rsidRDefault="00362E6E" w:rsidP="00362E6E">
            <w:pPr>
              <w:ind w:firstLine="69"/>
              <w:jc w:val="center"/>
              <w:rPr>
                <w:color w:val="000000"/>
              </w:rPr>
            </w:pPr>
            <w:r w:rsidRPr="00B671F3">
              <w:rPr>
                <w:color w:val="000000"/>
              </w:rPr>
              <w:t xml:space="preserve">Практичне </w:t>
            </w:r>
          </w:p>
          <w:p w:rsidR="00362E6E" w:rsidRPr="00B671F3" w:rsidRDefault="00362E6E" w:rsidP="00362E6E">
            <w:pPr>
              <w:ind w:firstLine="69"/>
              <w:jc w:val="center"/>
              <w:rPr>
                <w:color w:val="000000"/>
              </w:rPr>
            </w:pPr>
            <w:r w:rsidRPr="00B671F3">
              <w:rPr>
                <w:color w:val="000000"/>
              </w:rPr>
              <w:t>завдання 2:</w:t>
            </w:r>
          </w:p>
          <w:p w:rsidR="00362E6E" w:rsidRPr="00B671F3" w:rsidRDefault="00362E6E" w:rsidP="00362E6E">
            <w:pPr>
              <w:ind w:firstLine="69"/>
              <w:jc w:val="center"/>
              <w:rPr>
                <w:color w:val="000000"/>
              </w:rPr>
            </w:pPr>
            <w:r w:rsidRPr="00B671F3">
              <w:rPr>
                <w:color w:val="000000"/>
              </w:rPr>
              <w:t>розв’язання задач</w:t>
            </w:r>
          </w:p>
        </w:tc>
        <w:tc>
          <w:tcPr>
            <w:tcW w:w="2833" w:type="dxa"/>
          </w:tcPr>
          <w:p w:rsidR="00362E6E" w:rsidRPr="00B671F3" w:rsidRDefault="00362E6E" w:rsidP="00362E6E">
            <w:pPr>
              <w:adjustRightInd w:val="0"/>
              <w:rPr>
                <w:color w:val="000000"/>
              </w:rPr>
            </w:pPr>
            <w:r w:rsidRPr="00B671F3">
              <w:rPr>
                <w:color w:val="000000"/>
              </w:rPr>
              <w:t xml:space="preserve">Завдання передбачає: </w:t>
            </w:r>
          </w:p>
          <w:p w:rsidR="00362E6E" w:rsidRPr="00B671F3" w:rsidRDefault="00362E6E" w:rsidP="00362E6E">
            <w:pPr>
              <w:adjustRightInd w:val="0"/>
              <w:rPr>
                <w:color w:val="000000"/>
                <w:lang w:eastAsia="ko-KR"/>
              </w:rPr>
            </w:pPr>
            <w:r>
              <w:rPr>
                <w:bCs/>
                <w:color w:val="000000"/>
              </w:rPr>
              <w:t>- р</w:t>
            </w:r>
            <w:r w:rsidRPr="00736334">
              <w:rPr>
                <w:bCs/>
                <w:color w:val="000000"/>
              </w:rPr>
              <w:t>озробка облікової політики в частині активів підприємства.</w:t>
            </w:r>
          </w:p>
        </w:tc>
        <w:tc>
          <w:tcPr>
            <w:tcW w:w="2976" w:type="dxa"/>
          </w:tcPr>
          <w:p w:rsidR="00362E6E" w:rsidRPr="00B671F3" w:rsidRDefault="00362E6E" w:rsidP="00362E6E">
            <w:r w:rsidRPr="00B671F3">
              <w:t xml:space="preserve">Завдання практичної роботи за змістовим модулем оцінюється від 0 до 10 балів. </w:t>
            </w:r>
          </w:p>
          <w:p w:rsidR="00362E6E" w:rsidRPr="00B671F3" w:rsidRDefault="00362E6E" w:rsidP="00362E6E">
            <w:r w:rsidRPr="00B671F3">
              <w:t xml:space="preserve">Бали розраховуються </w:t>
            </w:r>
            <w:proofErr w:type="spellStart"/>
            <w:r w:rsidRPr="00B671F3">
              <w:t>пропорційно</w:t>
            </w:r>
            <w:proofErr w:type="spellEnd"/>
            <w:r w:rsidRPr="00B671F3">
              <w:t xml:space="preserve"> до кількості правильно виконаних студентом завдань.</w:t>
            </w:r>
          </w:p>
        </w:tc>
        <w:tc>
          <w:tcPr>
            <w:tcW w:w="850" w:type="dxa"/>
          </w:tcPr>
          <w:p w:rsidR="00362E6E" w:rsidRPr="00B671F3" w:rsidRDefault="00362E6E" w:rsidP="00362E6E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362E6E" w:rsidRPr="00B671F3" w:rsidTr="0072309D">
        <w:trPr>
          <w:trHeight w:val="67"/>
        </w:trPr>
        <w:tc>
          <w:tcPr>
            <w:tcW w:w="1243" w:type="dxa"/>
            <w:vAlign w:val="center"/>
          </w:tcPr>
          <w:p w:rsidR="00362E6E" w:rsidRPr="00B671F3" w:rsidRDefault="00362E6E" w:rsidP="00362E6E">
            <w:pPr>
              <w:jc w:val="center"/>
              <w:rPr>
                <w:b/>
                <w:color w:val="000000"/>
              </w:rPr>
            </w:pPr>
            <w:r w:rsidRPr="00B671F3">
              <w:rPr>
                <w:b/>
                <w:color w:val="000000"/>
              </w:rPr>
              <w:t xml:space="preserve">Усього за </w:t>
            </w:r>
            <w:proofErr w:type="spellStart"/>
            <w:r w:rsidRPr="00B671F3">
              <w:rPr>
                <w:b/>
                <w:color w:val="000000"/>
              </w:rPr>
              <w:lastRenderedPageBreak/>
              <w:t>ЗМ</w:t>
            </w:r>
            <w:proofErr w:type="spellEnd"/>
            <w:r w:rsidRPr="00B671F3">
              <w:rPr>
                <w:b/>
                <w:color w:val="000000"/>
              </w:rPr>
              <w:t xml:space="preserve"> 2</w:t>
            </w:r>
          </w:p>
        </w:tc>
        <w:tc>
          <w:tcPr>
            <w:tcW w:w="1560" w:type="dxa"/>
            <w:vAlign w:val="center"/>
          </w:tcPr>
          <w:p w:rsidR="00362E6E" w:rsidRPr="00B671F3" w:rsidRDefault="00362E6E" w:rsidP="00362E6E">
            <w:pPr>
              <w:jc w:val="center"/>
              <w:rPr>
                <w:b/>
                <w:color w:val="000000"/>
              </w:rPr>
            </w:pPr>
            <w:r w:rsidRPr="00B671F3">
              <w:rPr>
                <w:b/>
                <w:color w:val="000000"/>
              </w:rPr>
              <w:lastRenderedPageBreak/>
              <w:t>2</w:t>
            </w:r>
          </w:p>
        </w:tc>
        <w:tc>
          <w:tcPr>
            <w:tcW w:w="2833" w:type="dxa"/>
          </w:tcPr>
          <w:p w:rsidR="00362E6E" w:rsidRPr="00B671F3" w:rsidRDefault="00362E6E" w:rsidP="00362E6E">
            <w:pPr>
              <w:rPr>
                <w:b/>
                <w:color w:val="000000"/>
              </w:rPr>
            </w:pPr>
          </w:p>
        </w:tc>
        <w:tc>
          <w:tcPr>
            <w:tcW w:w="2976" w:type="dxa"/>
          </w:tcPr>
          <w:p w:rsidR="00362E6E" w:rsidRPr="00B671F3" w:rsidRDefault="00362E6E" w:rsidP="00362E6E">
            <w:pPr>
              <w:jc w:val="center"/>
            </w:pPr>
          </w:p>
        </w:tc>
        <w:tc>
          <w:tcPr>
            <w:tcW w:w="850" w:type="dxa"/>
          </w:tcPr>
          <w:p w:rsidR="00362E6E" w:rsidRPr="00B671F3" w:rsidRDefault="00362E6E" w:rsidP="00362E6E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362E6E" w:rsidRPr="00B671F3" w:rsidTr="0072309D">
        <w:tc>
          <w:tcPr>
            <w:tcW w:w="1243" w:type="dxa"/>
            <w:vMerge w:val="restart"/>
            <w:vAlign w:val="center"/>
          </w:tcPr>
          <w:p w:rsidR="00362E6E" w:rsidRPr="00B671F3" w:rsidRDefault="00362E6E" w:rsidP="00362E6E">
            <w:pPr>
              <w:jc w:val="center"/>
              <w:rPr>
                <w:color w:val="000000"/>
              </w:rPr>
            </w:pPr>
            <w:r w:rsidRPr="00B671F3">
              <w:rPr>
                <w:color w:val="000000"/>
              </w:rPr>
              <w:lastRenderedPageBreak/>
              <w:t>3</w:t>
            </w:r>
          </w:p>
        </w:tc>
        <w:tc>
          <w:tcPr>
            <w:tcW w:w="1560" w:type="dxa"/>
            <w:vAlign w:val="center"/>
          </w:tcPr>
          <w:p w:rsidR="00362E6E" w:rsidRPr="00B671F3" w:rsidRDefault="00362E6E" w:rsidP="00362E6E">
            <w:pPr>
              <w:ind w:firstLine="34"/>
              <w:jc w:val="center"/>
              <w:rPr>
                <w:color w:val="000000"/>
              </w:rPr>
            </w:pPr>
            <w:r w:rsidRPr="00B671F3">
              <w:rPr>
                <w:color w:val="000000"/>
              </w:rPr>
              <w:t>Тест 3</w:t>
            </w:r>
          </w:p>
          <w:p w:rsidR="00362E6E" w:rsidRPr="00B671F3" w:rsidRDefault="00362E6E" w:rsidP="00362E6E">
            <w:pPr>
              <w:ind w:firstLine="34"/>
              <w:jc w:val="center"/>
              <w:rPr>
                <w:color w:val="000000"/>
              </w:rPr>
            </w:pPr>
            <w:r w:rsidRPr="00B671F3">
              <w:rPr>
                <w:color w:val="000000"/>
              </w:rPr>
              <w:t xml:space="preserve">Електронне тестування через платформу </w:t>
            </w:r>
            <w:proofErr w:type="spellStart"/>
            <w:r w:rsidRPr="00B671F3">
              <w:rPr>
                <w:color w:val="000000"/>
              </w:rPr>
              <w:t>Moodle</w:t>
            </w:r>
            <w:proofErr w:type="spellEnd"/>
            <w:r w:rsidRPr="00B671F3">
              <w:rPr>
                <w:color w:val="000000"/>
              </w:rPr>
              <w:t>.</w:t>
            </w:r>
          </w:p>
        </w:tc>
        <w:tc>
          <w:tcPr>
            <w:tcW w:w="2833" w:type="dxa"/>
          </w:tcPr>
          <w:p w:rsidR="00362E6E" w:rsidRPr="00B671F3" w:rsidRDefault="00362E6E" w:rsidP="00362E6E">
            <w:pPr>
              <w:rPr>
                <w:color w:val="000000"/>
              </w:rPr>
            </w:pPr>
            <w:r w:rsidRPr="00B671F3">
              <w:rPr>
                <w:color w:val="000000"/>
              </w:rPr>
              <w:t xml:space="preserve">Питання для підготовки: </w:t>
            </w:r>
            <w:r>
              <w:rPr>
                <w:bCs/>
              </w:rPr>
              <w:t>р</w:t>
            </w:r>
            <w:r w:rsidRPr="00736334">
              <w:rPr>
                <w:bCs/>
              </w:rPr>
              <w:t>озробка облікової політики в частині активів підприємства.</w:t>
            </w:r>
          </w:p>
        </w:tc>
        <w:tc>
          <w:tcPr>
            <w:tcW w:w="2976" w:type="dxa"/>
          </w:tcPr>
          <w:p w:rsidR="00362E6E" w:rsidRPr="00B671F3" w:rsidRDefault="00362E6E" w:rsidP="00362E6E">
            <w:pPr>
              <w:jc w:val="both"/>
            </w:pPr>
            <w:r w:rsidRPr="00B671F3">
              <w:t>Тестові питання оцінюються:</w:t>
            </w:r>
          </w:p>
          <w:p w:rsidR="00362E6E" w:rsidRPr="00B671F3" w:rsidRDefault="00362E6E" w:rsidP="00362E6E">
            <w:pPr>
              <w:jc w:val="both"/>
            </w:pPr>
            <w:r w:rsidRPr="00B671F3">
              <w:t>правильно/неправильно.</w:t>
            </w:r>
          </w:p>
          <w:p w:rsidR="00362E6E" w:rsidRPr="00B671F3" w:rsidRDefault="00362E6E" w:rsidP="00362E6E">
            <w:pPr>
              <w:jc w:val="both"/>
            </w:pPr>
            <w:r>
              <w:t>Кількість питань – 5</w:t>
            </w:r>
          </w:p>
          <w:p w:rsidR="00362E6E" w:rsidRPr="00B671F3" w:rsidRDefault="00362E6E" w:rsidP="00362E6E">
            <w:r w:rsidRPr="00B671F3">
              <w:t>Прав</w:t>
            </w:r>
            <w:r>
              <w:t>ильна відповідь оцінюється у 1</w:t>
            </w:r>
            <w:r w:rsidRPr="00B671F3">
              <w:t xml:space="preserve"> </w:t>
            </w:r>
            <w:r>
              <w:rPr>
                <w:color w:val="000000"/>
              </w:rPr>
              <w:t>бал.</w:t>
            </w:r>
          </w:p>
        </w:tc>
        <w:tc>
          <w:tcPr>
            <w:tcW w:w="850" w:type="dxa"/>
          </w:tcPr>
          <w:p w:rsidR="00362E6E" w:rsidRPr="00B671F3" w:rsidRDefault="00362E6E" w:rsidP="00362E6E">
            <w:pPr>
              <w:jc w:val="center"/>
              <w:rPr>
                <w:b/>
              </w:rPr>
            </w:pPr>
            <w:r w:rsidRPr="00B671F3">
              <w:rPr>
                <w:b/>
              </w:rPr>
              <w:t>5</w:t>
            </w:r>
          </w:p>
        </w:tc>
      </w:tr>
      <w:tr w:rsidR="00362E6E" w:rsidRPr="00B671F3" w:rsidTr="0072309D">
        <w:trPr>
          <w:trHeight w:val="343"/>
        </w:trPr>
        <w:tc>
          <w:tcPr>
            <w:tcW w:w="1243" w:type="dxa"/>
            <w:vMerge/>
            <w:vAlign w:val="center"/>
          </w:tcPr>
          <w:p w:rsidR="00362E6E" w:rsidRPr="00B671F3" w:rsidRDefault="00362E6E" w:rsidP="00362E6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60" w:type="dxa"/>
            <w:vAlign w:val="center"/>
          </w:tcPr>
          <w:p w:rsidR="00362E6E" w:rsidRPr="00B671F3" w:rsidRDefault="00362E6E" w:rsidP="00362E6E">
            <w:pPr>
              <w:ind w:firstLine="69"/>
              <w:jc w:val="center"/>
              <w:rPr>
                <w:color w:val="000000"/>
              </w:rPr>
            </w:pPr>
            <w:r w:rsidRPr="00B671F3">
              <w:rPr>
                <w:color w:val="000000"/>
              </w:rPr>
              <w:t xml:space="preserve">Практичне </w:t>
            </w:r>
          </w:p>
          <w:p w:rsidR="00362E6E" w:rsidRPr="00B671F3" w:rsidRDefault="00362E6E" w:rsidP="00362E6E">
            <w:pPr>
              <w:ind w:firstLine="69"/>
              <w:jc w:val="center"/>
              <w:rPr>
                <w:color w:val="000000"/>
              </w:rPr>
            </w:pPr>
            <w:r w:rsidRPr="00B671F3">
              <w:rPr>
                <w:color w:val="000000"/>
              </w:rPr>
              <w:t>завдання 3:</w:t>
            </w:r>
          </w:p>
          <w:p w:rsidR="00362E6E" w:rsidRPr="00B671F3" w:rsidRDefault="00362E6E" w:rsidP="00362E6E">
            <w:pPr>
              <w:ind w:firstLine="69"/>
              <w:jc w:val="center"/>
              <w:rPr>
                <w:color w:val="000000"/>
              </w:rPr>
            </w:pPr>
            <w:r w:rsidRPr="00B671F3">
              <w:rPr>
                <w:color w:val="000000"/>
              </w:rPr>
              <w:t>розв’язання задач</w:t>
            </w:r>
          </w:p>
        </w:tc>
        <w:tc>
          <w:tcPr>
            <w:tcW w:w="2833" w:type="dxa"/>
          </w:tcPr>
          <w:p w:rsidR="00362E6E" w:rsidRPr="00B671F3" w:rsidRDefault="00362E6E" w:rsidP="00362E6E">
            <w:pPr>
              <w:rPr>
                <w:color w:val="000000"/>
              </w:rPr>
            </w:pPr>
            <w:r w:rsidRPr="00B671F3">
              <w:rPr>
                <w:color w:val="000000"/>
              </w:rPr>
              <w:t xml:space="preserve">Завдання передбачає: </w:t>
            </w:r>
          </w:p>
          <w:p w:rsidR="00362E6E" w:rsidRPr="00B671F3" w:rsidRDefault="00362E6E" w:rsidP="00362E6E">
            <w:pPr>
              <w:jc w:val="both"/>
              <w:rPr>
                <w:color w:val="000000"/>
                <w:szCs w:val="26"/>
              </w:rPr>
            </w:pPr>
            <w:r>
              <w:rPr>
                <w:bCs/>
                <w:color w:val="000000"/>
              </w:rPr>
              <w:t>- р</w:t>
            </w:r>
            <w:r w:rsidRPr="00736334">
              <w:rPr>
                <w:bCs/>
                <w:color w:val="000000"/>
              </w:rPr>
              <w:t xml:space="preserve">озробка облікової політики в частині </w:t>
            </w:r>
            <w:r>
              <w:rPr>
                <w:bCs/>
                <w:color w:val="000000"/>
              </w:rPr>
              <w:t xml:space="preserve">пасивів </w:t>
            </w:r>
            <w:r w:rsidRPr="00736334">
              <w:rPr>
                <w:bCs/>
                <w:color w:val="000000"/>
              </w:rPr>
              <w:t xml:space="preserve"> підприємства.</w:t>
            </w:r>
          </w:p>
        </w:tc>
        <w:tc>
          <w:tcPr>
            <w:tcW w:w="2976" w:type="dxa"/>
          </w:tcPr>
          <w:p w:rsidR="00362E6E" w:rsidRPr="00B671F3" w:rsidRDefault="00362E6E" w:rsidP="00362E6E">
            <w:r w:rsidRPr="00B671F3">
              <w:t>Завдання практичної роботи за змістовим модулем оцінюється від 0 до 10 балів.</w:t>
            </w:r>
          </w:p>
          <w:p w:rsidR="00362E6E" w:rsidRPr="00B671F3" w:rsidRDefault="00362E6E" w:rsidP="00362E6E">
            <w:pPr>
              <w:rPr>
                <w:color w:val="FF0000"/>
              </w:rPr>
            </w:pPr>
            <w:r w:rsidRPr="00B671F3">
              <w:t xml:space="preserve">Бали розраховуються </w:t>
            </w:r>
            <w:proofErr w:type="spellStart"/>
            <w:r w:rsidRPr="00B671F3">
              <w:t>пропорційно</w:t>
            </w:r>
            <w:proofErr w:type="spellEnd"/>
            <w:r w:rsidRPr="00B671F3">
              <w:t xml:space="preserve"> до кількості правильно виконаних студентом завдань.</w:t>
            </w:r>
          </w:p>
        </w:tc>
        <w:tc>
          <w:tcPr>
            <w:tcW w:w="850" w:type="dxa"/>
          </w:tcPr>
          <w:p w:rsidR="00362E6E" w:rsidRPr="00B671F3" w:rsidRDefault="00362E6E" w:rsidP="00362E6E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362E6E" w:rsidRPr="00B671F3" w:rsidTr="0072309D">
        <w:trPr>
          <w:trHeight w:val="410"/>
        </w:trPr>
        <w:tc>
          <w:tcPr>
            <w:tcW w:w="1243" w:type="dxa"/>
            <w:vAlign w:val="center"/>
          </w:tcPr>
          <w:p w:rsidR="00362E6E" w:rsidRPr="00B671F3" w:rsidRDefault="00362E6E" w:rsidP="00362E6E">
            <w:pPr>
              <w:jc w:val="center"/>
              <w:rPr>
                <w:b/>
                <w:color w:val="000000"/>
              </w:rPr>
            </w:pPr>
            <w:r w:rsidRPr="00B671F3">
              <w:rPr>
                <w:b/>
                <w:color w:val="000000"/>
              </w:rPr>
              <w:t xml:space="preserve">Усього за </w:t>
            </w:r>
            <w:proofErr w:type="spellStart"/>
            <w:r w:rsidRPr="00B671F3">
              <w:rPr>
                <w:b/>
                <w:color w:val="000000"/>
              </w:rPr>
              <w:t>ЗМ</w:t>
            </w:r>
            <w:proofErr w:type="spellEnd"/>
            <w:r w:rsidRPr="00B671F3">
              <w:rPr>
                <w:b/>
                <w:color w:val="000000"/>
              </w:rPr>
              <w:t xml:space="preserve"> 3</w:t>
            </w:r>
          </w:p>
        </w:tc>
        <w:tc>
          <w:tcPr>
            <w:tcW w:w="1560" w:type="dxa"/>
            <w:vAlign w:val="center"/>
          </w:tcPr>
          <w:p w:rsidR="00362E6E" w:rsidRPr="00B671F3" w:rsidRDefault="00362E6E" w:rsidP="00362E6E">
            <w:pPr>
              <w:jc w:val="center"/>
              <w:rPr>
                <w:b/>
                <w:color w:val="000000"/>
              </w:rPr>
            </w:pPr>
            <w:r w:rsidRPr="00B671F3">
              <w:rPr>
                <w:b/>
                <w:color w:val="000000"/>
              </w:rPr>
              <w:t>2</w:t>
            </w:r>
          </w:p>
        </w:tc>
        <w:tc>
          <w:tcPr>
            <w:tcW w:w="2833" w:type="dxa"/>
          </w:tcPr>
          <w:p w:rsidR="00362E6E" w:rsidRPr="00B671F3" w:rsidRDefault="00362E6E" w:rsidP="00362E6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976" w:type="dxa"/>
          </w:tcPr>
          <w:p w:rsidR="00362E6E" w:rsidRPr="00B671F3" w:rsidRDefault="00362E6E" w:rsidP="00362E6E">
            <w:pPr>
              <w:jc w:val="center"/>
            </w:pPr>
          </w:p>
        </w:tc>
        <w:tc>
          <w:tcPr>
            <w:tcW w:w="850" w:type="dxa"/>
          </w:tcPr>
          <w:p w:rsidR="00362E6E" w:rsidRPr="00B671F3" w:rsidRDefault="00362E6E" w:rsidP="00362E6E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362E6E" w:rsidRPr="00B671F3" w:rsidTr="0072309D">
        <w:tc>
          <w:tcPr>
            <w:tcW w:w="1243" w:type="dxa"/>
            <w:vMerge w:val="restart"/>
            <w:vAlign w:val="center"/>
          </w:tcPr>
          <w:p w:rsidR="00362E6E" w:rsidRPr="00B671F3" w:rsidRDefault="00362E6E" w:rsidP="00362E6E">
            <w:pPr>
              <w:jc w:val="center"/>
              <w:rPr>
                <w:color w:val="000000"/>
              </w:rPr>
            </w:pPr>
            <w:r w:rsidRPr="00B671F3">
              <w:rPr>
                <w:color w:val="000000"/>
              </w:rPr>
              <w:t>4</w:t>
            </w:r>
          </w:p>
        </w:tc>
        <w:tc>
          <w:tcPr>
            <w:tcW w:w="1560" w:type="dxa"/>
            <w:vAlign w:val="center"/>
          </w:tcPr>
          <w:p w:rsidR="00362E6E" w:rsidRPr="00B671F3" w:rsidRDefault="00362E6E" w:rsidP="00362E6E">
            <w:pPr>
              <w:ind w:firstLine="34"/>
              <w:jc w:val="center"/>
              <w:rPr>
                <w:color w:val="000000"/>
              </w:rPr>
            </w:pPr>
            <w:r w:rsidRPr="00B671F3">
              <w:rPr>
                <w:color w:val="000000"/>
              </w:rPr>
              <w:t>Тест 4</w:t>
            </w:r>
          </w:p>
          <w:p w:rsidR="00362E6E" w:rsidRPr="00B671F3" w:rsidRDefault="00362E6E" w:rsidP="00362E6E">
            <w:pPr>
              <w:ind w:firstLine="34"/>
              <w:jc w:val="center"/>
              <w:rPr>
                <w:color w:val="000000"/>
              </w:rPr>
            </w:pPr>
            <w:r w:rsidRPr="00B671F3">
              <w:rPr>
                <w:color w:val="000000"/>
              </w:rPr>
              <w:t xml:space="preserve">Електронне тестування через платформу </w:t>
            </w:r>
            <w:proofErr w:type="spellStart"/>
            <w:r w:rsidRPr="00B671F3">
              <w:rPr>
                <w:color w:val="000000"/>
              </w:rPr>
              <w:t>Moodle</w:t>
            </w:r>
            <w:proofErr w:type="spellEnd"/>
            <w:r w:rsidRPr="00B671F3">
              <w:rPr>
                <w:color w:val="000000"/>
              </w:rPr>
              <w:t>.</w:t>
            </w:r>
          </w:p>
        </w:tc>
        <w:tc>
          <w:tcPr>
            <w:tcW w:w="2833" w:type="dxa"/>
          </w:tcPr>
          <w:p w:rsidR="00362E6E" w:rsidRPr="00736334" w:rsidRDefault="00362E6E" w:rsidP="00362E6E">
            <w:pPr>
              <w:jc w:val="both"/>
              <w:rPr>
                <w:color w:val="000000"/>
              </w:rPr>
            </w:pPr>
            <w:r w:rsidRPr="00736334">
              <w:rPr>
                <w:color w:val="000000"/>
              </w:rPr>
              <w:t xml:space="preserve">Питання для підготовки: </w:t>
            </w:r>
            <w:r>
              <w:rPr>
                <w:bCs/>
              </w:rPr>
              <w:t>р</w:t>
            </w:r>
            <w:r w:rsidRPr="00736334">
              <w:rPr>
                <w:bCs/>
              </w:rPr>
              <w:t>озробка облікової політики</w:t>
            </w:r>
            <w:r w:rsidRPr="00736334">
              <w:rPr>
                <w:bCs/>
              </w:rPr>
              <w:t xml:space="preserve"> в частині витрат </w:t>
            </w:r>
            <w:r w:rsidRPr="00736334">
              <w:rPr>
                <w:bCs/>
              </w:rPr>
              <w:t xml:space="preserve"> підприємства.</w:t>
            </w:r>
          </w:p>
        </w:tc>
        <w:tc>
          <w:tcPr>
            <w:tcW w:w="2976" w:type="dxa"/>
          </w:tcPr>
          <w:p w:rsidR="00362E6E" w:rsidRPr="00B671F3" w:rsidRDefault="00362E6E" w:rsidP="00362E6E">
            <w:pPr>
              <w:jc w:val="both"/>
            </w:pPr>
            <w:r w:rsidRPr="00B671F3">
              <w:t>Тестові питання оцінюються:</w:t>
            </w:r>
          </w:p>
          <w:p w:rsidR="00362E6E" w:rsidRPr="00B671F3" w:rsidRDefault="00362E6E" w:rsidP="00362E6E">
            <w:pPr>
              <w:jc w:val="both"/>
            </w:pPr>
            <w:r w:rsidRPr="00B671F3">
              <w:t>правильно/неправильно.</w:t>
            </w:r>
          </w:p>
          <w:p w:rsidR="00362E6E" w:rsidRPr="00B671F3" w:rsidRDefault="00362E6E" w:rsidP="00362E6E">
            <w:pPr>
              <w:jc w:val="both"/>
            </w:pPr>
            <w:r>
              <w:t>Кількість питань – 5</w:t>
            </w:r>
          </w:p>
          <w:p w:rsidR="00362E6E" w:rsidRPr="00B671F3" w:rsidRDefault="00362E6E" w:rsidP="00362E6E">
            <w:r w:rsidRPr="00B671F3">
              <w:t>Прав</w:t>
            </w:r>
            <w:r>
              <w:t>ильна відповідь оцінюється у 1</w:t>
            </w:r>
            <w:r w:rsidRPr="00B671F3">
              <w:t xml:space="preserve"> </w:t>
            </w:r>
            <w:r>
              <w:rPr>
                <w:color w:val="000000"/>
              </w:rPr>
              <w:t>бал.</w:t>
            </w:r>
          </w:p>
        </w:tc>
        <w:tc>
          <w:tcPr>
            <w:tcW w:w="850" w:type="dxa"/>
          </w:tcPr>
          <w:p w:rsidR="00362E6E" w:rsidRPr="00B671F3" w:rsidRDefault="00362E6E" w:rsidP="00362E6E">
            <w:pPr>
              <w:jc w:val="center"/>
              <w:rPr>
                <w:b/>
              </w:rPr>
            </w:pPr>
            <w:r w:rsidRPr="00B671F3">
              <w:rPr>
                <w:b/>
              </w:rPr>
              <w:t>5</w:t>
            </w:r>
          </w:p>
        </w:tc>
      </w:tr>
      <w:tr w:rsidR="00362E6E" w:rsidRPr="00B671F3" w:rsidTr="0072309D">
        <w:trPr>
          <w:trHeight w:val="343"/>
        </w:trPr>
        <w:tc>
          <w:tcPr>
            <w:tcW w:w="1243" w:type="dxa"/>
            <w:vMerge/>
            <w:vAlign w:val="center"/>
          </w:tcPr>
          <w:p w:rsidR="00362E6E" w:rsidRPr="00B671F3" w:rsidRDefault="00362E6E" w:rsidP="00362E6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60" w:type="dxa"/>
            <w:vAlign w:val="center"/>
          </w:tcPr>
          <w:p w:rsidR="00362E6E" w:rsidRPr="00B671F3" w:rsidRDefault="00362E6E" w:rsidP="00362E6E">
            <w:pPr>
              <w:ind w:firstLine="69"/>
              <w:jc w:val="center"/>
              <w:rPr>
                <w:color w:val="000000"/>
              </w:rPr>
            </w:pPr>
            <w:r w:rsidRPr="00B671F3">
              <w:rPr>
                <w:color w:val="000000"/>
              </w:rPr>
              <w:t xml:space="preserve">Практичне </w:t>
            </w:r>
          </w:p>
          <w:p w:rsidR="00362E6E" w:rsidRPr="00B671F3" w:rsidRDefault="00362E6E" w:rsidP="00362E6E">
            <w:pPr>
              <w:ind w:firstLine="69"/>
              <w:jc w:val="center"/>
              <w:rPr>
                <w:color w:val="000000"/>
              </w:rPr>
            </w:pPr>
            <w:r w:rsidRPr="00B671F3">
              <w:rPr>
                <w:color w:val="000000"/>
              </w:rPr>
              <w:t>завдання 4:</w:t>
            </w:r>
          </w:p>
          <w:p w:rsidR="00362E6E" w:rsidRPr="00B671F3" w:rsidRDefault="00362E6E" w:rsidP="00362E6E">
            <w:pPr>
              <w:ind w:firstLine="69"/>
              <w:jc w:val="center"/>
              <w:rPr>
                <w:color w:val="000000"/>
              </w:rPr>
            </w:pPr>
            <w:r w:rsidRPr="00B671F3">
              <w:rPr>
                <w:color w:val="000000"/>
              </w:rPr>
              <w:t>розв’язання задач</w:t>
            </w:r>
          </w:p>
        </w:tc>
        <w:tc>
          <w:tcPr>
            <w:tcW w:w="2833" w:type="dxa"/>
          </w:tcPr>
          <w:p w:rsidR="00362E6E" w:rsidRPr="00B671F3" w:rsidRDefault="00362E6E" w:rsidP="00362E6E">
            <w:pPr>
              <w:rPr>
                <w:color w:val="000000"/>
              </w:rPr>
            </w:pPr>
            <w:r w:rsidRPr="00B671F3">
              <w:rPr>
                <w:color w:val="000000"/>
              </w:rPr>
              <w:t xml:space="preserve">Завдання передбачає: </w:t>
            </w:r>
          </w:p>
          <w:p w:rsidR="00362E6E" w:rsidRPr="00B671F3" w:rsidRDefault="00362E6E" w:rsidP="00362E6E">
            <w:pPr>
              <w:jc w:val="both"/>
              <w:rPr>
                <w:color w:val="000000"/>
                <w:lang w:eastAsia="ko-KR"/>
              </w:rPr>
            </w:pPr>
            <w:r w:rsidRPr="00B671F3">
              <w:rPr>
                <w:color w:val="000000"/>
              </w:rPr>
              <w:t xml:space="preserve">- </w:t>
            </w:r>
            <w:r>
              <w:rPr>
                <w:bCs/>
              </w:rPr>
              <w:t>р</w:t>
            </w:r>
            <w:r w:rsidRPr="00736334">
              <w:rPr>
                <w:bCs/>
              </w:rPr>
              <w:t>озробка облікової політики в частині витрат  підприємства.</w:t>
            </w:r>
          </w:p>
        </w:tc>
        <w:tc>
          <w:tcPr>
            <w:tcW w:w="2976" w:type="dxa"/>
          </w:tcPr>
          <w:p w:rsidR="00362E6E" w:rsidRPr="00B671F3" w:rsidRDefault="00362E6E" w:rsidP="00362E6E">
            <w:pPr>
              <w:rPr>
                <w:color w:val="FF0000"/>
              </w:rPr>
            </w:pPr>
            <w:r w:rsidRPr="00B671F3">
              <w:t xml:space="preserve">Завдання практичної роботи за змістовим модулем оцінюється від 0 до 10 балів. Бали розраховуються </w:t>
            </w:r>
            <w:proofErr w:type="spellStart"/>
            <w:r w:rsidRPr="00B671F3">
              <w:t>пропорційно</w:t>
            </w:r>
            <w:proofErr w:type="spellEnd"/>
            <w:r w:rsidRPr="00B671F3">
              <w:t xml:space="preserve"> до кількості правильно виконаних студентом завдань.</w:t>
            </w:r>
          </w:p>
        </w:tc>
        <w:tc>
          <w:tcPr>
            <w:tcW w:w="850" w:type="dxa"/>
          </w:tcPr>
          <w:p w:rsidR="00362E6E" w:rsidRPr="00B671F3" w:rsidRDefault="00362E6E" w:rsidP="00362E6E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362E6E" w:rsidRPr="00B671F3" w:rsidTr="0072309D">
        <w:trPr>
          <w:trHeight w:val="67"/>
        </w:trPr>
        <w:tc>
          <w:tcPr>
            <w:tcW w:w="1243" w:type="dxa"/>
            <w:vAlign w:val="center"/>
          </w:tcPr>
          <w:p w:rsidR="00362E6E" w:rsidRPr="00B671F3" w:rsidRDefault="00362E6E" w:rsidP="00362E6E">
            <w:pPr>
              <w:jc w:val="center"/>
              <w:rPr>
                <w:b/>
                <w:color w:val="000000"/>
              </w:rPr>
            </w:pPr>
            <w:r w:rsidRPr="00B671F3">
              <w:rPr>
                <w:b/>
                <w:color w:val="000000"/>
              </w:rPr>
              <w:t xml:space="preserve">Усього за </w:t>
            </w:r>
            <w:proofErr w:type="spellStart"/>
            <w:r w:rsidRPr="00B671F3">
              <w:rPr>
                <w:b/>
                <w:color w:val="000000"/>
              </w:rPr>
              <w:t>ЗМ</w:t>
            </w:r>
            <w:proofErr w:type="spellEnd"/>
            <w:r w:rsidRPr="00B671F3">
              <w:rPr>
                <w:b/>
                <w:color w:val="000000"/>
              </w:rPr>
              <w:t xml:space="preserve"> 4</w:t>
            </w:r>
          </w:p>
        </w:tc>
        <w:tc>
          <w:tcPr>
            <w:tcW w:w="1560" w:type="dxa"/>
            <w:vAlign w:val="center"/>
          </w:tcPr>
          <w:p w:rsidR="00362E6E" w:rsidRPr="00B671F3" w:rsidRDefault="00362E6E" w:rsidP="00362E6E">
            <w:pPr>
              <w:jc w:val="center"/>
              <w:rPr>
                <w:b/>
                <w:color w:val="000000"/>
              </w:rPr>
            </w:pPr>
            <w:r w:rsidRPr="00B671F3">
              <w:rPr>
                <w:b/>
                <w:color w:val="000000"/>
              </w:rPr>
              <w:t>2</w:t>
            </w:r>
          </w:p>
        </w:tc>
        <w:tc>
          <w:tcPr>
            <w:tcW w:w="2833" w:type="dxa"/>
          </w:tcPr>
          <w:p w:rsidR="00362E6E" w:rsidRPr="00B671F3" w:rsidRDefault="00362E6E" w:rsidP="00362E6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976" w:type="dxa"/>
          </w:tcPr>
          <w:p w:rsidR="00362E6E" w:rsidRPr="00B671F3" w:rsidRDefault="00362E6E" w:rsidP="00362E6E">
            <w:pPr>
              <w:jc w:val="center"/>
            </w:pPr>
          </w:p>
        </w:tc>
        <w:tc>
          <w:tcPr>
            <w:tcW w:w="850" w:type="dxa"/>
          </w:tcPr>
          <w:p w:rsidR="00362E6E" w:rsidRPr="00B671F3" w:rsidRDefault="00362E6E" w:rsidP="00362E6E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362E6E" w:rsidRPr="00B671F3" w:rsidTr="0072309D">
        <w:trPr>
          <w:trHeight w:val="67"/>
        </w:trPr>
        <w:tc>
          <w:tcPr>
            <w:tcW w:w="1243" w:type="dxa"/>
            <w:vAlign w:val="center"/>
          </w:tcPr>
          <w:p w:rsidR="00362E6E" w:rsidRPr="00B671F3" w:rsidRDefault="00362E6E" w:rsidP="00362E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560" w:type="dxa"/>
            <w:vAlign w:val="center"/>
          </w:tcPr>
          <w:p w:rsidR="00362E6E" w:rsidRPr="00B671F3" w:rsidRDefault="00362E6E" w:rsidP="00362E6E">
            <w:pPr>
              <w:ind w:firstLine="34"/>
              <w:jc w:val="center"/>
              <w:rPr>
                <w:color w:val="000000"/>
              </w:rPr>
            </w:pPr>
            <w:r w:rsidRPr="00B671F3">
              <w:rPr>
                <w:color w:val="000000"/>
              </w:rPr>
              <w:t>Тест 4</w:t>
            </w:r>
          </w:p>
          <w:p w:rsidR="00362E6E" w:rsidRPr="00B671F3" w:rsidRDefault="00362E6E" w:rsidP="00362E6E">
            <w:pPr>
              <w:ind w:firstLine="34"/>
              <w:jc w:val="center"/>
              <w:rPr>
                <w:color w:val="000000"/>
              </w:rPr>
            </w:pPr>
            <w:r w:rsidRPr="00B671F3">
              <w:rPr>
                <w:color w:val="000000"/>
              </w:rPr>
              <w:t xml:space="preserve">Електронне тестування через платформу </w:t>
            </w:r>
            <w:proofErr w:type="spellStart"/>
            <w:r w:rsidRPr="00B671F3">
              <w:rPr>
                <w:color w:val="000000"/>
              </w:rPr>
              <w:t>Moodle</w:t>
            </w:r>
            <w:proofErr w:type="spellEnd"/>
            <w:r w:rsidRPr="00B671F3">
              <w:rPr>
                <w:color w:val="000000"/>
              </w:rPr>
              <w:t>.</w:t>
            </w:r>
          </w:p>
        </w:tc>
        <w:tc>
          <w:tcPr>
            <w:tcW w:w="2833" w:type="dxa"/>
          </w:tcPr>
          <w:p w:rsidR="00362E6E" w:rsidRPr="00736334" w:rsidRDefault="00362E6E" w:rsidP="00362E6E">
            <w:pPr>
              <w:jc w:val="both"/>
              <w:rPr>
                <w:color w:val="000000"/>
              </w:rPr>
            </w:pPr>
            <w:r w:rsidRPr="00736334">
              <w:rPr>
                <w:color w:val="000000"/>
              </w:rPr>
              <w:t xml:space="preserve">Питання для підготовки: </w:t>
            </w:r>
            <w:r>
              <w:rPr>
                <w:bCs/>
              </w:rPr>
              <w:t>р</w:t>
            </w:r>
            <w:r w:rsidRPr="00736334">
              <w:rPr>
                <w:bCs/>
              </w:rPr>
              <w:t xml:space="preserve">озробка облікової політики в частині </w:t>
            </w:r>
            <w:r>
              <w:rPr>
                <w:bCs/>
              </w:rPr>
              <w:t xml:space="preserve">доходів </w:t>
            </w:r>
            <w:r w:rsidRPr="00736334">
              <w:rPr>
                <w:bCs/>
              </w:rPr>
              <w:t xml:space="preserve">  підприємства.</w:t>
            </w:r>
          </w:p>
        </w:tc>
        <w:tc>
          <w:tcPr>
            <w:tcW w:w="2976" w:type="dxa"/>
          </w:tcPr>
          <w:p w:rsidR="00362E6E" w:rsidRPr="00B671F3" w:rsidRDefault="00362E6E" w:rsidP="00362E6E">
            <w:pPr>
              <w:jc w:val="both"/>
            </w:pPr>
            <w:r w:rsidRPr="00B671F3">
              <w:t>Тестові питання оцінюються:</w:t>
            </w:r>
          </w:p>
          <w:p w:rsidR="00362E6E" w:rsidRPr="00B671F3" w:rsidRDefault="00362E6E" w:rsidP="00362E6E">
            <w:pPr>
              <w:jc w:val="both"/>
            </w:pPr>
            <w:r w:rsidRPr="00B671F3">
              <w:t>правильно/неправильно.</w:t>
            </w:r>
          </w:p>
          <w:p w:rsidR="00362E6E" w:rsidRPr="00B671F3" w:rsidRDefault="00362E6E" w:rsidP="00362E6E">
            <w:pPr>
              <w:jc w:val="both"/>
            </w:pPr>
            <w:r>
              <w:t>Кількість питань – 5</w:t>
            </w:r>
          </w:p>
          <w:p w:rsidR="00362E6E" w:rsidRPr="00B671F3" w:rsidRDefault="00362E6E" w:rsidP="00362E6E">
            <w:r w:rsidRPr="00B671F3">
              <w:t>Прав</w:t>
            </w:r>
            <w:r>
              <w:t>ильна відповідь оцінюється у 1</w:t>
            </w:r>
            <w:r w:rsidRPr="00B671F3">
              <w:t xml:space="preserve"> </w:t>
            </w:r>
            <w:r>
              <w:rPr>
                <w:color w:val="000000"/>
              </w:rPr>
              <w:t>бал.</w:t>
            </w:r>
          </w:p>
        </w:tc>
        <w:tc>
          <w:tcPr>
            <w:tcW w:w="850" w:type="dxa"/>
          </w:tcPr>
          <w:p w:rsidR="00362E6E" w:rsidRPr="00B671F3" w:rsidRDefault="00362E6E" w:rsidP="00362E6E">
            <w:pPr>
              <w:jc w:val="center"/>
              <w:rPr>
                <w:b/>
              </w:rPr>
            </w:pPr>
            <w:r w:rsidRPr="00B671F3">
              <w:rPr>
                <w:b/>
              </w:rPr>
              <w:t>5</w:t>
            </w:r>
          </w:p>
        </w:tc>
      </w:tr>
      <w:tr w:rsidR="00362E6E" w:rsidRPr="00B671F3" w:rsidTr="0072309D">
        <w:trPr>
          <w:trHeight w:val="67"/>
        </w:trPr>
        <w:tc>
          <w:tcPr>
            <w:tcW w:w="1243" w:type="dxa"/>
            <w:vAlign w:val="center"/>
          </w:tcPr>
          <w:p w:rsidR="00362E6E" w:rsidRPr="00B671F3" w:rsidRDefault="00362E6E" w:rsidP="00362E6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60" w:type="dxa"/>
            <w:vAlign w:val="center"/>
          </w:tcPr>
          <w:p w:rsidR="00362E6E" w:rsidRPr="00B671F3" w:rsidRDefault="00362E6E" w:rsidP="00362E6E">
            <w:pPr>
              <w:ind w:firstLine="69"/>
              <w:jc w:val="center"/>
              <w:rPr>
                <w:color w:val="000000"/>
              </w:rPr>
            </w:pPr>
            <w:r w:rsidRPr="00B671F3">
              <w:rPr>
                <w:color w:val="000000"/>
              </w:rPr>
              <w:t xml:space="preserve">Практичне </w:t>
            </w:r>
          </w:p>
          <w:p w:rsidR="00362E6E" w:rsidRPr="00B671F3" w:rsidRDefault="00362E6E" w:rsidP="00362E6E">
            <w:pPr>
              <w:ind w:firstLine="69"/>
              <w:jc w:val="center"/>
              <w:rPr>
                <w:color w:val="000000"/>
              </w:rPr>
            </w:pPr>
            <w:r w:rsidRPr="00B671F3">
              <w:rPr>
                <w:color w:val="000000"/>
              </w:rPr>
              <w:t>завдання 4:</w:t>
            </w:r>
          </w:p>
          <w:p w:rsidR="00362E6E" w:rsidRPr="00B671F3" w:rsidRDefault="00362E6E" w:rsidP="00362E6E">
            <w:pPr>
              <w:ind w:firstLine="69"/>
              <w:jc w:val="center"/>
              <w:rPr>
                <w:color w:val="000000"/>
              </w:rPr>
            </w:pPr>
            <w:r w:rsidRPr="00B671F3">
              <w:rPr>
                <w:color w:val="000000"/>
              </w:rPr>
              <w:t>розв’язання задач</w:t>
            </w:r>
          </w:p>
        </w:tc>
        <w:tc>
          <w:tcPr>
            <w:tcW w:w="2833" w:type="dxa"/>
          </w:tcPr>
          <w:p w:rsidR="00362E6E" w:rsidRPr="00B671F3" w:rsidRDefault="00362E6E" w:rsidP="00362E6E">
            <w:pPr>
              <w:rPr>
                <w:color w:val="000000"/>
              </w:rPr>
            </w:pPr>
            <w:r w:rsidRPr="00B671F3">
              <w:rPr>
                <w:color w:val="000000"/>
              </w:rPr>
              <w:t xml:space="preserve">Завдання передбачає: </w:t>
            </w:r>
          </w:p>
          <w:p w:rsidR="00362E6E" w:rsidRPr="00B671F3" w:rsidRDefault="00362E6E" w:rsidP="00362E6E">
            <w:pPr>
              <w:jc w:val="both"/>
              <w:rPr>
                <w:color w:val="000000"/>
                <w:lang w:eastAsia="ko-KR"/>
              </w:rPr>
            </w:pPr>
            <w:r w:rsidRPr="00B671F3">
              <w:rPr>
                <w:color w:val="000000"/>
              </w:rPr>
              <w:t xml:space="preserve">- </w:t>
            </w:r>
            <w:r>
              <w:rPr>
                <w:bCs/>
              </w:rPr>
              <w:t>р</w:t>
            </w:r>
            <w:r w:rsidRPr="00736334">
              <w:rPr>
                <w:bCs/>
              </w:rPr>
              <w:t xml:space="preserve">озробка облікової політики в частині </w:t>
            </w:r>
            <w:r>
              <w:rPr>
                <w:bCs/>
              </w:rPr>
              <w:t xml:space="preserve">доходів </w:t>
            </w:r>
            <w:r w:rsidRPr="00736334">
              <w:rPr>
                <w:bCs/>
              </w:rPr>
              <w:t xml:space="preserve">  підприємства.</w:t>
            </w:r>
          </w:p>
        </w:tc>
        <w:tc>
          <w:tcPr>
            <w:tcW w:w="2976" w:type="dxa"/>
          </w:tcPr>
          <w:p w:rsidR="00362E6E" w:rsidRPr="00B671F3" w:rsidRDefault="00362E6E" w:rsidP="00362E6E">
            <w:pPr>
              <w:rPr>
                <w:color w:val="FF0000"/>
              </w:rPr>
            </w:pPr>
            <w:r w:rsidRPr="00B671F3">
              <w:t xml:space="preserve">Завдання практичної роботи за змістовим модулем оцінюється від 0 до 10 балів. Бали розраховуються </w:t>
            </w:r>
            <w:proofErr w:type="spellStart"/>
            <w:r w:rsidRPr="00B671F3">
              <w:t>пропорційно</w:t>
            </w:r>
            <w:proofErr w:type="spellEnd"/>
            <w:r w:rsidRPr="00B671F3">
              <w:t xml:space="preserve"> до кількості правильно виконаних студентом завдань.</w:t>
            </w:r>
          </w:p>
        </w:tc>
        <w:tc>
          <w:tcPr>
            <w:tcW w:w="850" w:type="dxa"/>
          </w:tcPr>
          <w:p w:rsidR="00362E6E" w:rsidRPr="00B671F3" w:rsidRDefault="00362E6E" w:rsidP="00362E6E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362E6E" w:rsidRPr="00B671F3" w:rsidTr="0072309D">
        <w:tc>
          <w:tcPr>
            <w:tcW w:w="1243" w:type="dxa"/>
            <w:vAlign w:val="center"/>
          </w:tcPr>
          <w:p w:rsidR="00362E6E" w:rsidRPr="00B671F3" w:rsidRDefault="00362E6E" w:rsidP="00362E6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Усього за </w:t>
            </w:r>
            <w:proofErr w:type="spellStart"/>
            <w:r>
              <w:rPr>
                <w:b/>
                <w:color w:val="000000"/>
              </w:rPr>
              <w:t>ЗМ</w:t>
            </w:r>
            <w:proofErr w:type="spellEnd"/>
            <w:r>
              <w:rPr>
                <w:b/>
                <w:color w:val="000000"/>
              </w:rPr>
              <w:t xml:space="preserve"> 5</w:t>
            </w:r>
          </w:p>
        </w:tc>
        <w:tc>
          <w:tcPr>
            <w:tcW w:w="1560" w:type="dxa"/>
            <w:vAlign w:val="center"/>
          </w:tcPr>
          <w:p w:rsidR="00362E6E" w:rsidRPr="00B671F3" w:rsidRDefault="00362E6E" w:rsidP="00362E6E">
            <w:pPr>
              <w:jc w:val="center"/>
              <w:rPr>
                <w:b/>
                <w:color w:val="000000"/>
              </w:rPr>
            </w:pPr>
            <w:r w:rsidRPr="00B671F3">
              <w:rPr>
                <w:b/>
                <w:color w:val="000000"/>
              </w:rPr>
              <w:t>2</w:t>
            </w:r>
          </w:p>
        </w:tc>
        <w:tc>
          <w:tcPr>
            <w:tcW w:w="2833" w:type="dxa"/>
          </w:tcPr>
          <w:p w:rsidR="00362E6E" w:rsidRPr="00B671F3" w:rsidRDefault="00362E6E" w:rsidP="00362E6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976" w:type="dxa"/>
          </w:tcPr>
          <w:p w:rsidR="00362E6E" w:rsidRPr="00B671F3" w:rsidRDefault="00362E6E" w:rsidP="00362E6E">
            <w:pPr>
              <w:jc w:val="center"/>
            </w:pPr>
          </w:p>
        </w:tc>
        <w:tc>
          <w:tcPr>
            <w:tcW w:w="850" w:type="dxa"/>
          </w:tcPr>
          <w:p w:rsidR="00362E6E" w:rsidRPr="00B671F3" w:rsidRDefault="00362E6E" w:rsidP="00362E6E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</w:tr>
    </w:tbl>
    <w:p w:rsidR="0072309D" w:rsidRDefault="0072309D" w:rsidP="0072309D">
      <w:pPr>
        <w:tabs>
          <w:tab w:val="left" w:pos="2403"/>
        </w:tabs>
        <w:spacing w:before="89"/>
        <w:rPr>
          <w:b/>
          <w:sz w:val="28"/>
        </w:rPr>
      </w:pPr>
    </w:p>
    <w:p w:rsidR="0072309D" w:rsidRDefault="0072309D" w:rsidP="0072309D">
      <w:pPr>
        <w:pStyle w:val="aa"/>
        <w:spacing w:before="11"/>
        <w:rPr>
          <w:b/>
          <w:sz w:val="8"/>
        </w:rPr>
      </w:pPr>
    </w:p>
    <w:p w:rsidR="00362E6E" w:rsidRDefault="00362E6E" w:rsidP="0072309D">
      <w:pPr>
        <w:pStyle w:val="aa"/>
        <w:spacing w:before="11"/>
        <w:rPr>
          <w:b/>
          <w:sz w:val="8"/>
        </w:rPr>
      </w:pPr>
    </w:p>
    <w:p w:rsidR="00362E6E" w:rsidRDefault="00362E6E" w:rsidP="0072309D">
      <w:pPr>
        <w:pStyle w:val="aa"/>
        <w:spacing w:before="11"/>
        <w:rPr>
          <w:b/>
          <w:sz w:val="8"/>
        </w:rPr>
      </w:pPr>
    </w:p>
    <w:p w:rsidR="00362E6E" w:rsidRDefault="00362E6E" w:rsidP="0072309D">
      <w:pPr>
        <w:pStyle w:val="aa"/>
        <w:spacing w:before="11"/>
        <w:rPr>
          <w:b/>
          <w:sz w:val="8"/>
        </w:rPr>
      </w:pPr>
    </w:p>
    <w:p w:rsidR="00362E6E" w:rsidRDefault="00362E6E" w:rsidP="0072309D">
      <w:pPr>
        <w:pStyle w:val="aa"/>
        <w:spacing w:before="11"/>
        <w:rPr>
          <w:b/>
          <w:sz w:val="8"/>
        </w:rPr>
      </w:pPr>
    </w:p>
    <w:p w:rsidR="00362E6E" w:rsidRDefault="00362E6E" w:rsidP="0072309D">
      <w:pPr>
        <w:pStyle w:val="aa"/>
        <w:spacing w:before="11"/>
        <w:rPr>
          <w:b/>
          <w:sz w:val="8"/>
        </w:rPr>
      </w:pPr>
    </w:p>
    <w:p w:rsidR="00362E6E" w:rsidRDefault="00362E6E" w:rsidP="0072309D">
      <w:pPr>
        <w:pStyle w:val="aa"/>
        <w:spacing w:before="11"/>
        <w:rPr>
          <w:b/>
          <w:sz w:val="8"/>
        </w:rPr>
      </w:pPr>
    </w:p>
    <w:p w:rsidR="00362E6E" w:rsidRDefault="00362E6E" w:rsidP="0072309D">
      <w:pPr>
        <w:pStyle w:val="aa"/>
        <w:spacing w:before="11"/>
        <w:rPr>
          <w:b/>
          <w:sz w:val="8"/>
        </w:rPr>
      </w:pPr>
    </w:p>
    <w:p w:rsidR="00362E6E" w:rsidRDefault="00362E6E" w:rsidP="0072309D">
      <w:pPr>
        <w:pStyle w:val="aa"/>
        <w:spacing w:before="11"/>
        <w:rPr>
          <w:b/>
          <w:sz w:val="8"/>
        </w:rPr>
      </w:pPr>
    </w:p>
    <w:p w:rsidR="00362E6E" w:rsidRDefault="00362E6E" w:rsidP="0072309D">
      <w:pPr>
        <w:pStyle w:val="aa"/>
        <w:spacing w:before="11"/>
        <w:rPr>
          <w:b/>
          <w:sz w:val="8"/>
        </w:rPr>
      </w:pPr>
    </w:p>
    <w:p w:rsidR="00362E6E" w:rsidRDefault="00362E6E" w:rsidP="0072309D">
      <w:pPr>
        <w:pStyle w:val="aa"/>
        <w:spacing w:before="11"/>
        <w:rPr>
          <w:b/>
          <w:sz w:val="8"/>
        </w:rPr>
      </w:pPr>
    </w:p>
    <w:p w:rsidR="00362E6E" w:rsidRDefault="00362E6E" w:rsidP="0072309D">
      <w:pPr>
        <w:pStyle w:val="aa"/>
        <w:spacing w:before="11"/>
        <w:rPr>
          <w:b/>
          <w:sz w:val="8"/>
        </w:rPr>
      </w:pPr>
    </w:p>
    <w:p w:rsidR="00362E6E" w:rsidRDefault="00362E6E" w:rsidP="0072309D">
      <w:pPr>
        <w:pStyle w:val="aa"/>
        <w:spacing w:before="11"/>
        <w:rPr>
          <w:b/>
          <w:sz w:val="8"/>
        </w:rPr>
      </w:pPr>
    </w:p>
    <w:p w:rsidR="00362E6E" w:rsidRDefault="00362E6E" w:rsidP="0072309D">
      <w:pPr>
        <w:pStyle w:val="aa"/>
        <w:spacing w:before="11"/>
        <w:rPr>
          <w:b/>
          <w:sz w:val="8"/>
        </w:rPr>
      </w:pPr>
    </w:p>
    <w:p w:rsidR="00362E6E" w:rsidRDefault="00362E6E" w:rsidP="0072309D">
      <w:pPr>
        <w:pStyle w:val="aa"/>
        <w:spacing w:before="11"/>
        <w:rPr>
          <w:b/>
          <w:sz w:val="8"/>
        </w:rPr>
      </w:pPr>
    </w:p>
    <w:p w:rsidR="00362E6E" w:rsidRDefault="00362E6E" w:rsidP="0072309D">
      <w:pPr>
        <w:pStyle w:val="aa"/>
        <w:spacing w:before="11"/>
        <w:rPr>
          <w:b/>
          <w:sz w:val="8"/>
        </w:rPr>
      </w:pPr>
    </w:p>
    <w:p w:rsidR="0072309D" w:rsidRPr="005B6437" w:rsidRDefault="0072309D" w:rsidP="0072309D">
      <w:pPr>
        <w:pStyle w:val="1"/>
        <w:keepNext w:val="0"/>
        <w:numPr>
          <w:ilvl w:val="0"/>
          <w:numId w:val="18"/>
        </w:numPr>
        <w:tabs>
          <w:tab w:val="left" w:pos="2845"/>
        </w:tabs>
        <w:spacing w:before="89" w:after="0"/>
        <w:ind w:left="2844" w:hanging="282"/>
        <w:jc w:val="left"/>
        <w:rPr>
          <w:rFonts w:ascii="Times New Roman" w:hAnsi="Times New Roman" w:cs="Times New Roman"/>
          <w:sz w:val="28"/>
          <w:szCs w:val="28"/>
        </w:rPr>
      </w:pPr>
      <w:r w:rsidRPr="005B6437">
        <w:rPr>
          <w:rFonts w:ascii="Times New Roman" w:hAnsi="Times New Roman" w:cs="Times New Roman"/>
          <w:sz w:val="28"/>
          <w:szCs w:val="28"/>
        </w:rPr>
        <w:lastRenderedPageBreak/>
        <w:t>Підсумковий</w:t>
      </w:r>
      <w:r w:rsidRPr="005B643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B6437">
        <w:rPr>
          <w:rFonts w:ascii="Times New Roman" w:hAnsi="Times New Roman" w:cs="Times New Roman"/>
          <w:sz w:val="28"/>
          <w:szCs w:val="28"/>
        </w:rPr>
        <w:t>семестровий</w:t>
      </w:r>
      <w:r w:rsidRPr="005B643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B6437">
        <w:rPr>
          <w:rFonts w:ascii="Times New Roman" w:hAnsi="Times New Roman" w:cs="Times New Roman"/>
          <w:sz w:val="28"/>
          <w:szCs w:val="28"/>
        </w:rPr>
        <w:t>контроль</w:t>
      </w:r>
    </w:p>
    <w:tbl>
      <w:tblPr>
        <w:tblW w:w="9714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984"/>
        <w:gridCol w:w="2977"/>
        <w:gridCol w:w="2188"/>
        <w:gridCol w:w="1181"/>
      </w:tblGrid>
      <w:tr w:rsidR="0072309D" w:rsidRPr="00B671F3" w:rsidTr="0072309D">
        <w:trPr>
          <w:trHeight w:val="20"/>
        </w:trPr>
        <w:tc>
          <w:tcPr>
            <w:tcW w:w="1384" w:type="dxa"/>
          </w:tcPr>
          <w:p w:rsidR="0072309D" w:rsidRPr="00B671F3" w:rsidRDefault="0072309D" w:rsidP="0072309D">
            <w:pPr>
              <w:jc w:val="center"/>
            </w:pPr>
            <w:r w:rsidRPr="00B671F3">
              <w:t xml:space="preserve">Форма </w:t>
            </w:r>
          </w:p>
        </w:tc>
        <w:tc>
          <w:tcPr>
            <w:tcW w:w="1984" w:type="dxa"/>
          </w:tcPr>
          <w:p w:rsidR="0072309D" w:rsidRPr="00B671F3" w:rsidRDefault="0072309D" w:rsidP="0072309D">
            <w:pPr>
              <w:jc w:val="center"/>
            </w:pPr>
            <w:r w:rsidRPr="00B671F3">
              <w:t>Види підсумкових контрольних заходів</w:t>
            </w:r>
          </w:p>
        </w:tc>
        <w:tc>
          <w:tcPr>
            <w:tcW w:w="2977" w:type="dxa"/>
          </w:tcPr>
          <w:p w:rsidR="0072309D" w:rsidRPr="00B671F3" w:rsidRDefault="0072309D" w:rsidP="0072309D">
            <w:pPr>
              <w:jc w:val="center"/>
            </w:pPr>
            <w:r w:rsidRPr="00B671F3">
              <w:t>Зміст підсумкового контрольного заходу</w:t>
            </w:r>
          </w:p>
        </w:tc>
        <w:tc>
          <w:tcPr>
            <w:tcW w:w="2188" w:type="dxa"/>
          </w:tcPr>
          <w:p w:rsidR="0072309D" w:rsidRPr="00B671F3" w:rsidRDefault="0072309D" w:rsidP="0072309D">
            <w:pPr>
              <w:jc w:val="center"/>
            </w:pPr>
            <w:r w:rsidRPr="00B671F3">
              <w:t>Критерії оцінювання</w:t>
            </w:r>
          </w:p>
        </w:tc>
        <w:tc>
          <w:tcPr>
            <w:tcW w:w="1181" w:type="dxa"/>
          </w:tcPr>
          <w:p w:rsidR="0072309D" w:rsidRPr="00B671F3" w:rsidRDefault="0072309D" w:rsidP="0072309D">
            <w:pPr>
              <w:jc w:val="center"/>
            </w:pPr>
            <w:r w:rsidRPr="00B671F3">
              <w:t>Усього балів</w:t>
            </w:r>
          </w:p>
        </w:tc>
      </w:tr>
      <w:tr w:rsidR="0072309D" w:rsidRPr="00B671F3" w:rsidTr="0072309D">
        <w:trPr>
          <w:trHeight w:val="20"/>
        </w:trPr>
        <w:tc>
          <w:tcPr>
            <w:tcW w:w="1384" w:type="dxa"/>
          </w:tcPr>
          <w:p w:rsidR="0072309D" w:rsidRPr="00B671F3" w:rsidRDefault="0072309D" w:rsidP="0072309D">
            <w:pPr>
              <w:jc w:val="center"/>
              <w:rPr>
                <w:b/>
              </w:rPr>
            </w:pPr>
            <w:r w:rsidRPr="00B671F3">
              <w:rPr>
                <w:b/>
              </w:rPr>
              <w:t>1</w:t>
            </w:r>
          </w:p>
        </w:tc>
        <w:tc>
          <w:tcPr>
            <w:tcW w:w="1984" w:type="dxa"/>
          </w:tcPr>
          <w:p w:rsidR="0072309D" w:rsidRPr="00B671F3" w:rsidRDefault="0072309D" w:rsidP="0072309D">
            <w:pPr>
              <w:jc w:val="center"/>
              <w:rPr>
                <w:b/>
              </w:rPr>
            </w:pPr>
            <w:r w:rsidRPr="00B671F3">
              <w:rPr>
                <w:b/>
              </w:rPr>
              <w:t>2</w:t>
            </w:r>
          </w:p>
        </w:tc>
        <w:tc>
          <w:tcPr>
            <w:tcW w:w="2977" w:type="dxa"/>
          </w:tcPr>
          <w:p w:rsidR="0072309D" w:rsidRPr="00B671F3" w:rsidRDefault="0072309D" w:rsidP="0072309D">
            <w:pPr>
              <w:jc w:val="center"/>
              <w:rPr>
                <w:b/>
              </w:rPr>
            </w:pPr>
            <w:r w:rsidRPr="00B671F3">
              <w:rPr>
                <w:b/>
              </w:rPr>
              <w:t>3</w:t>
            </w:r>
          </w:p>
        </w:tc>
        <w:tc>
          <w:tcPr>
            <w:tcW w:w="2188" w:type="dxa"/>
          </w:tcPr>
          <w:p w:rsidR="0072309D" w:rsidRPr="00B671F3" w:rsidRDefault="0072309D" w:rsidP="0072309D">
            <w:pPr>
              <w:jc w:val="center"/>
              <w:rPr>
                <w:b/>
              </w:rPr>
            </w:pPr>
            <w:r w:rsidRPr="00B671F3">
              <w:rPr>
                <w:b/>
              </w:rPr>
              <w:t>4</w:t>
            </w:r>
          </w:p>
        </w:tc>
        <w:tc>
          <w:tcPr>
            <w:tcW w:w="1181" w:type="dxa"/>
          </w:tcPr>
          <w:p w:rsidR="0072309D" w:rsidRPr="00B671F3" w:rsidRDefault="0072309D" w:rsidP="0072309D">
            <w:pPr>
              <w:jc w:val="center"/>
              <w:rPr>
                <w:b/>
              </w:rPr>
            </w:pPr>
            <w:r w:rsidRPr="00B671F3">
              <w:rPr>
                <w:b/>
              </w:rPr>
              <w:t>5</w:t>
            </w:r>
          </w:p>
        </w:tc>
      </w:tr>
      <w:tr w:rsidR="0072309D" w:rsidRPr="00B671F3" w:rsidTr="0072309D">
        <w:trPr>
          <w:trHeight w:val="20"/>
        </w:trPr>
        <w:tc>
          <w:tcPr>
            <w:tcW w:w="1384" w:type="dxa"/>
            <w:vMerge w:val="restart"/>
            <w:textDirection w:val="btLr"/>
          </w:tcPr>
          <w:p w:rsidR="0072309D" w:rsidRPr="00B671F3" w:rsidRDefault="0072309D" w:rsidP="0072309D">
            <w:pPr>
              <w:jc w:val="center"/>
              <w:rPr>
                <w:b/>
              </w:rPr>
            </w:pPr>
          </w:p>
          <w:p w:rsidR="0072309D" w:rsidRPr="00B671F3" w:rsidRDefault="0072309D" w:rsidP="0072309D">
            <w:pPr>
              <w:jc w:val="center"/>
              <w:rPr>
                <w:b/>
                <w:sz w:val="20"/>
                <w:szCs w:val="20"/>
              </w:rPr>
            </w:pPr>
            <w:r w:rsidRPr="00B671F3">
              <w:rPr>
                <w:b/>
              </w:rPr>
              <w:t xml:space="preserve">Екзамен </w:t>
            </w:r>
          </w:p>
        </w:tc>
        <w:tc>
          <w:tcPr>
            <w:tcW w:w="1984" w:type="dxa"/>
          </w:tcPr>
          <w:p w:rsidR="0072309D" w:rsidRPr="00B671F3" w:rsidRDefault="0072309D" w:rsidP="0072309D">
            <w:pPr>
              <w:ind w:firstLine="34"/>
              <w:jc w:val="center"/>
              <w:rPr>
                <w:b/>
                <w:color w:val="000000"/>
              </w:rPr>
            </w:pPr>
          </w:p>
          <w:p w:rsidR="0072309D" w:rsidRPr="00B671F3" w:rsidRDefault="0072309D" w:rsidP="0072309D">
            <w:pPr>
              <w:ind w:firstLine="34"/>
              <w:jc w:val="center"/>
              <w:rPr>
                <w:b/>
                <w:color w:val="000000"/>
              </w:rPr>
            </w:pPr>
            <w:r w:rsidRPr="00B671F3">
              <w:rPr>
                <w:b/>
                <w:color w:val="000000"/>
              </w:rPr>
              <w:t xml:space="preserve">Електронне тестування </w:t>
            </w:r>
            <w:r w:rsidRPr="00B671F3">
              <w:rPr>
                <w:b/>
              </w:rPr>
              <w:t xml:space="preserve">через платформу </w:t>
            </w:r>
            <w:proofErr w:type="spellStart"/>
            <w:r w:rsidRPr="00B671F3">
              <w:rPr>
                <w:b/>
              </w:rPr>
              <w:t>Moodle</w:t>
            </w:r>
            <w:proofErr w:type="spellEnd"/>
            <w:r w:rsidRPr="00B671F3">
              <w:t>.</w:t>
            </w:r>
          </w:p>
        </w:tc>
        <w:tc>
          <w:tcPr>
            <w:tcW w:w="2977" w:type="dxa"/>
          </w:tcPr>
          <w:p w:rsidR="0072309D" w:rsidRPr="00B671F3" w:rsidRDefault="0072309D" w:rsidP="0072309D">
            <w:pPr>
              <w:jc w:val="both"/>
            </w:pPr>
            <w:r w:rsidRPr="00B671F3">
              <w:t xml:space="preserve">Питання для підготовки: див. питання до </w:t>
            </w:r>
            <w:proofErr w:type="spellStart"/>
            <w:r w:rsidRPr="00B671F3">
              <w:t>ЗМ</w:t>
            </w:r>
            <w:proofErr w:type="spellEnd"/>
            <w:r w:rsidRPr="00B671F3">
              <w:t xml:space="preserve"> 1–6 Тестування передбачає відповідь на теоретичні питання.</w:t>
            </w:r>
          </w:p>
        </w:tc>
        <w:tc>
          <w:tcPr>
            <w:tcW w:w="2188" w:type="dxa"/>
          </w:tcPr>
          <w:p w:rsidR="0072309D" w:rsidRPr="00B671F3" w:rsidRDefault="0072309D" w:rsidP="0072309D">
            <w:pPr>
              <w:jc w:val="both"/>
            </w:pPr>
            <w:r w:rsidRPr="00B671F3">
              <w:t>Тестові питання оцінюються:</w:t>
            </w:r>
          </w:p>
          <w:p w:rsidR="0072309D" w:rsidRPr="00B671F3" w:rsidRDefault="0072309D" w:rsidP="0072309D">
            <w:pPr>
              <w:jc w:val="both"/>
            </w:pPr>
            <w:r w:rsidRPr="00B671F3">
              <w:t>правильно/</w:t>
            </w:r>
          </w:p>
          <w:p w:rsidR="0072309D" w:rsidRPr="00B671F3" w:rsidRDefault="0072309D" w:rsidP="0072309D">
            <w:pPr>
              <w:jc w:val="both"/>
            </w:pPr>
            <w:r w:rsidRPr="00B671F3">
              <w:t>неправильно.</w:t>
            </w:r>
          </w:p>
          <w:p w:rsidR="0072309D" w:rsidRPr="00B671F3" w:rsidRDefault="00362E6E" w:rsidP="0072309D">
            <w:pPr>
              <w:jc w:val="both"/>
            </w:pPr>
            <w:r>
              <w:t>Кількість питань – 1</w:t>
            </w:r>
            <w:r w:rsidR="0072309D" w:rsidRPr="00B671F3">
              <w:t>0.</w:t>
            </w:r>
          </w:p>
          <w:p w:rsidR="0072309D" w:rsidRPr="00B671F3" w:rsidRDefault="0072309D" w:rsidP="0072309D">
            <w:pPr>
              <w:jc w:val="both"/>
            </w:pPr>
            <w:r w:rsidRPr="00B671F3">
              <w:t>Пр</w:t>
            </w:r>
            <w:r w:rsidR="00362E6E">
              <w:t>авильна відповідь оцінюється у 2 бали</w:t>
            </w:r>
          </w:p>
        </w:tc>
        <w:tc>
          <w:tcPr>
            <w:tcW w:w="1181" w:type="dxa"/>
          </w:tcPr>
          <w:p w:rsidR="0072309D" w:rsidRPr="00B671F3" w:rsidRDefault="0072309D" w:rsidP="0072309D">
            <w:pPr>
              <w:jc w:val="center"/>
              <w:rPr>
                <w:b/>
                <w:szCs w:val="28"/>
              </w:rPr>
            </w:pPr>
            <w:r w:rsidRPr="00B671F3">
              <w:rPr>
                <w:b/>
                <w:szCs w:val="28"/>
              </w:rPr>
              <w:t>20</w:t>
            </w:r>
          </w:p>
        </w:tc>
      </w:tr>
      <w:tr w:rsidR="0072309D" w:rsidRPr="00B671F3" w:rsidTr="0072309D">
        <w:trPr>
          <w:trHeight w:val="20"/>
        </w:trPr>
        <w:tc>
          <w:tcPr>
            <w:tcW w:w="1384" w:type="dxa"/>
            <w:vMerge/>
          </w:tcPr>
          <w:p w:rsidR="0072309D" w:rsidRPr="00B671F3" w:rsidRDefault="0072309D" w:rsidP="0072309D">
            <w:pPr>
              <w:jc w:val="center"/>
              <w:rPr>
                <w:b/>
                <w:szCs w:val="28"/>
              </w:rPr>
            </w:pPr>
          </w:p>
        </w:tc>
        <w:tc>
          <w:tcPr>
            <w:tcW w:w="1984" w:type="dxa"/>
          </w:tcPr>
          <w:p w:rsidR="0072309D" w:rsidRPr="00B671F3" w:rsidRDefault="0072309D" w:rsidP="0072309D">
            <w:pPr>
              <w:ind w:firstLine="69"/>
            </w:pPr>
          </w:p>
          <w:p w:rsidR="0072309D" w:rsidRPr="00B671F3" w:rsidRDefault="0072309D" w:rsidP="0072309D">
            <w:pPr>
              <w:ind w:firstLine="69"/>
              <w:rPr>
                <w:b/>
              </w:rPr>
            </w:pPr>
          </w:p>
          <w:p w:rsidR="0072309D" w:rsidRPr="00B671F3" w:rsidRDefault="0072309D" w:rsidP="0072309D">
            <w:pPr>
              <w:ind w:firstLine="69"/>
              <w:rPr>
                <w:b/>
              </w:rPr>
            </w:pPr>
          </w:p>
          <w:p w:rsidR="0072309D" w:rsidRPr="00B671F3" w:rsidRDefault="0072309D" w:rsidP="0072309D">
            <w:pPr>
              <w:ind w:firstLine="69"/>
              <w:jc w:val="center"/>
              <w:rPr>
                <w:b/>
              </w:rPr>
            </w:pPr>
            <w:r w:rsidRPr="00B671F3">
              <w:rPr>
                <w:b/>
              </w:rPr>
              <w:t>Індивідуальне завдання</w:t>
            </w:r>
          </w:p>
          <w:p w:rsidR="0072309D" w:rsidRPr="00B671F3" w:rsidRDefault="0072309D" w:rsidP="0072309D">
            <w:pPr>
              <w:ind w:firstLine="69"/>
              <w:jc w:val="center"/>
              <w:rPr>
                <w:b/>
              </w:rPr>
            </w:pPr>
          </w:p>
          <w:p w:rsidR="0072309D" w:rsidRPr="00B671F3" w:rsidRDefault="0072309D" w:rsidP="0072309D">
            <w:pPr>
              <w:ind w:firstLine="69"/>
              <w:jc w:val="center"/>
              <w:rPr>
                <w:b/>
              </w:rPr>
            </w:pPr>
          </w:p>
        </w:tc>
        <w:tc>
          <w:tcPr>
            <w:tcW w:w="2977" w:type="dxa"/>
          </w:tcPr>
          <w:p w:rsidR="00362E6E" w:rsidRDefault="0072309D" w:rsidP="0072309D">
            <w:pPr>
              <w:tabs>
                <w:tab w:val="left" w:pos="172"/>
              </w:tabs>
            </w:pPr>
            <w:r w:rsidRPr="00B671F3">
              <w:t>Індивідуальне  завдання з складається з практичного завдання, яке включає</w:t>
            </w:r>
            <w:r w:rsidR="00362E6E">
              <w:t xml:space="preserve"> розробку облікової політики</w:t>
            </w:r>
          </w:p>
          <w:p w:rsidR="0072309D" w:rsidRPr="00B671F3" w:rsidRDefault="0072309D" w:rsidP="0072309D">
            <w:r w:rsidRPr="00B671F3">
              <w:t xml:space="preserve">Індивідуальне завдання у вигляді файлів </w:t>
            </w:r>
            <w:proofErr w:type="spellStart"/>
            <w:r w:rsidRPr="00B671F3">
              <w:t>MS</w:t>
            </w:r>
            <w:proofErr w:type="spellEnd"/>
            <w:r w:rsidRPr="00B671F3">
              <w:t xml:space="preserve"> Excel або </w:t>
            </w:r>
            <w:proofErr w:type="spellStart"/>
            <w:r w:rsidRPr="00B671F3">
              <w:t>Ms</w:t>
            </w:r>
            <w:proofErr w:type="spellEnd"/>
            <w:r w:rsidRPr="00B671F3">
              <w:t xml:space="preserve"> </w:t>
            </w:r>
            <w:r w:rsidRPr="00B671F3">
              <w:rPr>
                <w:iCs/>
              </w:rPr>
              <w:t xml:space="preserve">Word необхідно </w:t>
            </w:r>
            <w:r w:rsidRPr="00B671F3">
              <w:t xml:space="preserve">завантажити на сайт системи </w:t>
            </w:r>
            <w:proofErr w:type="spellStart"/>
            <w:r w:rsidRPr="00B671F3">
              <w:t>Moodle</w:t>
            </w:r>
            <w:proofErr w:type="spellEnd"/>
            <w:r w:rsidRPr="00B671F3">
              <w:t xml:space="preserve"> </w:t>
            </w:r>
            <w:proofErr w:type="spellStart"/>
            <w:r w:rsidRPr="00B671F3">
              <w:t>ЗНУ</w:t>
            </w:r>
            <w:proofErr w:type="spellEnd"/>
            <w:r w:rsidRPr="00B671F3">
              <w:t>.</w:t>
            </w:r>
          </w:p>
        </w:tc>
        <w:tc>
          <w:tcPr>
            <w:tcW w:w="2188" w:type="dxa"/>
          </w:tcPr>
          <w:p w:rsidR="0072309D" w:rsidRPr="00B671F3" w:rsidRDefault="0072309D" w:rsidP="0072309D">
            <w:pPr>
              <w:jc w:val="center"/>
              <w:rPr>
                <w:b/>
                <w:szCs w:val="28"/>
                <w:highlight w:val="yellow"/>
              </w:rPr>
            </w:pPr>
            <w:r w:rsidRPr="00B671F3">
              <w:t>Індивідуальне завдання складається з практичного завдання, за яке студент може отримати до 10 балів, та відповідей на запитання при захисті роботи, за які студент може отримати до 10 балів.</w:t>
            </w:r>
          </w:p>
        </w:tc>
        <w:tc>
          <w:tcPr>
            <w:tcW w:w="1181" w:type="dxa"/>
          </w:tcPr>
          <w:p w:rsidR="0072309D" w:rsidRPr="00B671F3" w:rsidRDefault="0072309D" w:rsidP="0072309D">
            <w:pPr>
              <w:jc w:val="center"/>
              <w:rPr>
                <w:b/>
                <w:szCs w:val="28"/>
              </w:rPr>
            </w:pPr>
            <w:r w:rsidRPr="00B671F3">
              <w:rPr>
                <w:b/>
                <w:szCs w:val="28"/>
              </w:rPr>
              <w:t>20</w:t>
            </w:r>
          </w:p>
        </w:tc>
      </w:tr>
      <w:tr w:rsidR="0072309D" w:rsidRPr="00B671F3" w:rsidTr="0072309D">
        <w:trPr>
          <w:trHeight w:val="20"/>
        </w:trPr>
        <w:tc>
          <w:tcPr>
            <w:tcW w:w="1384" w:type="dxa"/>
          </w:tcPr>
          <w:p w:rsidR="0072309D" w:rsidRPr="00B671F3" w:rsidRDefault="0072309D" w:rsidP="0072309D">
            <w:pPr>
              <w:rPr>
                <w:b/>
              </w:rPr>
            </w:pPr>
            <w:r w:rsidRPr="00B671F3">
              <w:rPr>
                <w:sz w:val="20"/>
              </w:rPr>
              <w:t>Усього за підсумковий  семестровий контроль</w:t>
            </w:r>
          </w:p>
        </w:tc>
        <w:tc>
          <w:tcPr>
            <w:tcW w:w="1984" w:type="dxa"/>
          </w:tcPr>
          <w:p w:rsidR="0072309D" w:rsidRPr="00B671F3" w:rsidRDefault="0072309D" w:rsidP="0072309D">
            <w:pPr>
              <w:jc w:val="center"/>
              <w:rPr>
                <w:b/>
              </w:rPr>
            </w:pPr>
            <w:r w:rsidRPr="00B671F3">
              <w:rPr>
                <w:b/>
              </w:rPr>
              <w:t>2</w:t>
            </w:r>
          </w:p>
        </w:tc>
        <w:tc>
          <w:tcPr>
            <w:tcW w:w="2977" w:type="dxa"/>
          </w:tcPr>
          <w:p w:rsidR="0072309D" w:rsidRPr="00B671F3" w:rsidRDefault="0072309D" w:rsidP="0072309D">
            <w:pPr>
              <w:jc w:val="center"/>
              <w:rPr>
                <w:b/>
                <w:szCs w:val="28"/>
              </w:rPr>
            </w:pPr>
          </w:p>
        </w:tc>
        <w:tc>
          <w:tcPr>
            <w:tcW w:w="2188" w:type="dxa"/>
          </w:tcPr>
          <w:p w:rsidR="0072309D" w:rsidRPr="00B671F3" w:rsidRDefault="0072309D" w:rsidP="0072309D">
            <w:pPr>
              <w:jc w:val="center"/>
              <w:rPr>
                <w:b/>
                <w:szCs w:val="28"/>
              </w:rPr>
            </w:pPr>
          </w:p>
        </w:tc>
        <w:tc>
          <w:tcPr>
            <w:tcW w:w="1181" w:type="dxa"/>
          </w:tcPr>
          <w:p w:rsidR="0072309D" w:rsidRPr="00B671F3" w:rsidRDefault="0072309D" w:rsidP="0072309D">
            <w:pPr>
              <w:jc w:val="center"/>
              <w:rPr>
                <w:b/>
                <w:szCs w:val="28"/>
              </w:rPr>
            </w:pPr>
            <w:r w:rsidRPr="00B671F3">
              <w:rPr>
                <w:b/>
                <w:szCs w:val="28"/>
              </w:rPr>
              <w:t>40</w:t>
            </w:r>
          </w:p>
        </w:tc>
      </w:tr>
    </w:tbl>
    <w:p w:rsidR="0072309D" w:rsidRPr="00FB36E0" w:rsidRDefault="0072309D" w:rsidP="0072309D"/>
    <w:p w:rsidR="0072309D" w:rsidRDefault="0072309D" w:rsidP="0072309D">
      <w:pPr>
        <w:pStyle w:val="aa"/>
        <w:spacing w:before="4"/>
        <w:rPr>
          <w:b/>
          <w:sz w:val="10"/>
        </w:rPr>
      </w:pPr>
    </w:p>
    <w:p w:rsidR="0072309D" w:rsidRDefault="0072309D" w:rsidP="0072309D">
      <w:pPr>
        <w:spacing w:before="102"/>
        <w:ind w:left="109" w:right="116"/>
        <w:jc w:val="center"/>
        <w:rPr>
          <w:b/>
          <w:sz w:val="24"/>
        </w:rPr>
      </w:pPr>
      <w:r>
        <w:rPr>
          <w:b/>
          <w:sz w:val="24"/>
        </w:rPr>
        <w:t>Шкала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оцінювання</w:t>
      </w:r>
      <w:r>
        <w:rPr>
          <w:b/>
          <w:spacing w:val="-7"/>
          <w:sz w:val="24"/>
        </w:rPr>
        <w:t xml:space="preserve"> </w:t>
      </w:r>
      <w:proofErr w:type="spellStart"/>
      <w:r>
        <w:rPr>
          <w:b/>
          <w:sz w:val="24"/>
        </w:rPr>
        <w:t>ЗНУ</w:t>
      </w:r>
      <w:proofErr w:type="spellEnd"/>
      <w:r>
        <w:rPr>
          <w:b/>
          <w:sz w:val="24"/>
        </w:rPr>
        <w:t>: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національна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та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ECTS</w:t>
      </w:r>
      <w:proofErr w:type="spellEnd"/>
    </w:p>
    <w:p w:rsidR="0072309D" w:rsidRDefault="0072309D" w:rsidP="0072309D">
      <w:pPr>
        <w:pStyle w:val="aa"/>
        <w:spacing w:before="6"/>
        <w:rPr>
          <w:b/>
          <w:sz w:val="10"/>
        </w:rPr>
      </w:pPr>
    </w:p>
    <w:tbl>
      <w:tblPr>
        <w:tblStyle w:val="TableNormal"/>
        <w:tblW w:w="0" w:type="auto"/>
        <w:tblInd w:w="4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2"/>
        <w:gridCol w:w="4515"/>
        <w:gridCol w:w="1908"/>
        <w:gridCol w:w="1647"/>
      </w:tblGrid>
      <w:tr w:rsidR="0072309D" w:rsidTr="0072309D">
        <w:trPr>
          <w:trHeight w:val="275"/>
        </w:trPr>
        <w:tc>
          <w:tcPr>
            <w:tcW w:w="1502" w:type="dxa"/>
            <w:vMerge w:val="restart"/>
          </w:tcPr>
          <w:p w:rsidR="0072309D" w:rsidRDefault="0072309D" w:rsidP="0072309D">
            <w:pPr>
              <w:pStyle w:val="TableParagraph"/>
              <w:spacing w:line="276" w:lineRule="exact"/>
              <w:ind w:left="465" w:right="178" w:hanging="264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За </w:t>
            </w:r>
            <w:r>
              <w:rPr>
                <w:spacing w:val="-2"/>
                <w:sz w:val="24"/>
              </w:rPr>
              <w:t>шкалою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ECTS</w:t>
            </w:r>
            <w:proofErr w:type="spellEnd"/>
          </w:p>
        </w:tc>
        <w:tc>
          <w:tcPr>
            <w:tcW w:w="4515" w:type="dxa"/>
            <w:vMerge w:val="restart"/>
          </w:tcPr>
          <w:p w:rsidR="0072309D" w:rsidRDefault="0072309D" w:rsidP="0072309D">
            <w:pPr>
              <w:pStyle w:val="TableParagraph"/>
              <w:spacing w:before="138"/>
              <w:ind w:left="1023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шкалою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університету</w:t>
            </w:r>
          </w:p>
        </w:tc>
        <w:tc>
          <w:tcPr>
            <w:tcW w:w="3555" w:type="dxa"/>
            <w:gridSpan w:val="2"/>
          </w:tcPr>
          <w:p w:rsidR="0072309D" w:rsidRDefault="0072309D" w:rsidP="0072309D">
            <w:pPr>
              <w:pStyle w:val="TableParagraph"/>
              <w:spacing w:line="256" w:lineRule="exact"/>
              <w:ind w:left="481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національною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шкалою</w:t>
            </w:r>
          </w:p>
        </w:tc>
      </w:tr>
      <w:tr w:rsidR="0072309D" w:rsidTr="0072309D">
        <w:trPr>
          <w:trHeight w:val="266"/>
        </w:trPr>
        <w:tc>
          <w:tcPr>
            <w:tcW w:w="1502" w:type="dxa"/>
            <w:vMerge/>
            <w:tcBorders>
              <w:top w:val="nil"/>
            </w:tcBorders>
          </w:tcPr>
          <w:p w:rsidR="0072309D" w:rsidRDefault="0072309D" w:rsidP="0072309D">
            <w:pPr>
              <w:rPr>
                <w:sz w:val="2"/>
                <w:szCs w:val="2"/>
              </w:rPr>
            </w:pPr>
          </w:p>
        </w:tc>
        <w:tc>
          <w:tcPr>
            <w:tcW w:w="4515" w:type="dxa"/>
            <w:vMerge/>
            <w:tcBorders>
              <w:top w:val="nil"/>
            </w:tcBorders>
          </w:tcPr>
          <w:p w:rsidR="0072309D" w:rsidRDefault="0072309D" w:rsidP="0072309D">
            <w:pPr>
              <w:rPr>
                <w:sz w:val="2"/>
                <w:szCs w:val="2"/>
              </w:rPr>
            </w:pPr>
          </w:p>
        </w:tc>
        <w:tc>
          <w:tcPr>
            <w:tcW w:w="1908" w:type="dxa"/>
          </w:tcPr>
          <w:p w:rsidR="0072309D" w:rsidRDefault="0072309D" w:rsidP="0072309D">
            <w:pPr>
              <w:pStyle w:val="TableParagraph"/>
              <w:spacing w:line="239" w:lineRule="exact"/>
              <w:ind w:left="318" w:right="305"/>
              <w:jc w:val="center"/>
              <w:rPr>
                <w:sz w:val="24"/>
              </w:rPr>
            </w:pPr>
            <w:r>
              <w:rPr>
                <w:sz w:val="24"/>
              </w:rPr>
              <w:t>Екзамен</w:t>
            </w:r>
          </w:p>
        </w:tc>
        <w:tc>
          <w:tcPr>
            <w:tcW w:w="1647" w:type="dxa"/>
          </w:tcPr>
          <w:p w:rsidR="0072309D" w:rsidRDefault="0072309D" w:rsidP="0072309D">
            <w:pPr>
              <w:pStyle w:val="TableParagraph"/>
              <w:spacing w:line="239" w:lineRule="exact"/>
              <w:ind w:left="539" w:right="529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72309D" w:rsidTr="0072309D">
        <w:trPr>
          <w:trHeight w:val="249"/>
        </w:trPr>
        <w:tc>
          <w:tcPr>
            <w:tcW w:w="1502" w:type="dxa"/>
          </w:tcPr>
          <w:p w:rsidR="0072309D" w:rsidRDefault="0072309D" w:rsidP="0072309D">
            <w:pPr>
              <w:pStyle w:val="TableParagraph"/>
              <w:spacing w:line="229" w:lineRule="exact"/>
              <w:ind w:left="10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A</w:t>
            </w:r>
          </w:p>
        </w:tc>
        <w:tc>
          <w:tcPr>
            <w:tcW w:w="4515" w:type="dxa"/>
          </w:tcPr>
          <w:p w:rsidR="0072309D" w:rsidRDefault="0072309D" w:rsidP="0072309D">
            <w:pPr>
              <w:pStyle w:val="TableParagraph"/>
              <w:spacing w:line="229" w:lineRule="exact"/>
              <w:ind w:left="251" w:right="441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(відмінно)</w:t>
            </w:r>
          </w:p>
        </w:tc>
        <w:tc>
          <w:tcPr>
            <w:tcW w:w="1908" w:type="dxa"/>
          </w:tcPr>
          <w:p w:rsidR="0072309D" w:rsidRPr="00935D08" w:rsidRDefault="0072309D" w:rsidP="0072309D">
            <w:pPr>
              <w:pStyle w:val="TableParagraph"/>
              <w:spacing w:line="229" w:lineRule="exact"/>
              <w:ind w:left="322" w:right="305"/>
              <w:jc w:val="center"/>
              <w:rPr>
                <w:sz w:val="24"/>
              </w:rPr>
            </w:pPr>
            <w:r w:rsidRPr="00935D08">
              <w:rPr>
                <w:sz w:val="24"/>
              </w:rPr>
              <w:t>5</w:t>
            </w:r>
            <w:r w:rsidRPr="00935D08">
              <w:rPr>
                <w:spacing w:val="-9"/>
                <w:sz w:val="24"/>
              </w:rPr>
              <w:t xml:space="preserve"> </w:t>
            </w:r>
            <w:r w:rsidRPr="00935D08">
              <w:rPr>
                <w:sz w:val="24"/>
              </w:rPr>
              <w:t>(відмінно)</w:t>
            </w:r>
          </w:p>
        </w:tc>
        <w:tc>
          <w:tcPr>
            <w:tcW w:w="1647" w:type="dxa"/>
            <w:vMerge w:val="restart"/>
          </w:tcPr>
          <w:p w:rsidR="0072309D" w:rsidRPr="00935D08" w:rsidRDefault="0072309D" w:rsidP="0072309D">
            <w:pPr>
              <w:pStyle w:val="TableParagraph"/>
              <w:rPr>
                <w:sz w:val="26"/>
              </w:rPr>
            </w:pPr>
          </w:p>
          <w:p w:rsidR="0072309D" w:rsidRPr="00935D08" w:rsidRDefault="0072309D" w:rsidP="0072309D">
            <w:pPr>
              <w:pStyle w:val="TableParagraph"/>
              <w:spacing w:before="201"/>
              <w:ind w:left="255"/>
              <w:rPr>
                <w:sz w:val="24"/>
              </w:rPr>
            </w:pPr>
            <w:r w:rsidRPr="00935D08">
              <w:rPr>
                <w:sz w:val="24"/>
              </w:rPr>
              <w:t>Зараховано</w:t>
            </w:r>
          </w:p>
        </w:tc>
      </w:tr>
      <w:tr w:rsidR="0072309D" w:rsidTr="0072309D">
        <w:trPr>
          <w:trHeight w:val="253"/>
        </w:trPr>
        <w:tc>
          <w:tcPr>
            <w:tcW w:w="1502" w:type="dxa"/>
          </w:tcPr>
          <w:p w:rsidR="0072309D" w:rsidRDefault="0072309D" w:rsidP="0072309D">
            <w:pPr>
              <w:pStyle w:val="TableParagraph"/>
              <w:spacing w:line="234" w:lineRule="exact"/>
              <w:ind w:left="97"/>
              <w:jc w:val="center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4515" w:type="dxa"/>
          </w:tcPr>
          <w:p w:rsidR="0072309D" w:rsidRDefault="0072309D" w:rsidP="0072309D">
            <w:pPr>
              <w:pStyle w:val="TableParagraph"/>
              <w:spacing w:line="234" w:lineRule="exact"/>
              <w:ind w:left="251" w:right="441"/>
              <w:jc w:val="center"/>
              <w:rPr>
                <w:sz w:val="24"/>
              </w:rPr>
            </w:pPr>
            <w:r>
              <w:rPr>
                <w:sz w:val="24"/>
              </w:rPr>
              <w:t>85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89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(дуже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добре)</w:t>
            </w:r>
          </w:p>
        </w:tc>
        <w:tc>
          <w:tcPr>
            <w:tcW w:w="1908" w:type="dxa"/>
            <w:vMerge w:val="restart"/>
          </w:tcPr>
          <w:p w:rsidR="0072309D" w:rsidRPr="00935D08" w:rsidRDefault="0072309D" w:rsidP="0072309D">
            <w:pPr>
              <w:pStyle w:val="TableParagraph"/>
              <w:spacing w:before="109"/>
              <w:ind w:left="634"/>
              <w:rPr>
                <w:sz w:val="24"/>
              </w:rPr>
            </w:pPr>
            <w:r w:rsidRPr="00935D08">
              <w:rPr>
                <w:sz w:val="24"/>
              </w:rPr>
              <w:t>4</w:t>
            </w:r>
            <w:r w:rsidRPr="00935D08">
              <w:rPr>
                <w:spacing w:val="-11"/>
                <w:sz w:val="24"/>
              </w:rPr>
              <w:t xml:space="preserve"> </w:t>
            </w:r>
            <w:r w:rsidRPr="00935D08">
              <w:rPr>
                <w:sz w:val="24"/>
              </w:rPr>
              <w:t>(добре)</w:t>
            </w:r>
          </w:p>
        </w:tc>
        <w:tc>
          <w:tcPr>
            <w:tcW w:w="1647" w:type="dxa"/>
            <w:vMerge/>
            <w:tcBorders>
              <w:top w:val="nil"/>
            </w:tcBorders>
          </w:tcPr>
          <w:p w:rsidR="0072309D" w:rsidRPr="00935D08" w:rsidRDefault="0072309D" w:rsidP="0072309D">
            <w:pPr>
              <w:rPr>
                <w:sz w:val="2"/>
                <w:szCs w:val="2"/>
              </w:rPr>
            </w:pPr>
          </w:p>
        </w:tc>
      </w:tr>
      <w:tr w:rsidR="0072309D" w:rsidTr="0072309D">
        <w:trPr>
          <w:trHeight w:val="254"/>
        </w:trPr>
        <w:tc>
          <w:tcPr>
            <w:tcW w:w="1502" w:type="dxa"/>
          </w:tcPr>
          <w:p w:rsidR="0072309D" w:rsidRDefault="0072309D" w:rsidP="0072309D">
            <w:pPr>
              <w:pStyle w:val="TableParagraph"/>
              <w:spacing w:line="234" w:lineRule="exact"/>
              <w:ind w:left="97"/>
              <w:jc w:val="center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4515" w:type="dxa"/>
          </w:tcPr>
          <w:p w:rsidR="0072309D" w:rsidRDefault="0072309D" w:rsidP="0072309D">
            <w:pPr>
              <w:pStyle w:val="TableParagraph"/>
              <w:spacing w:line="234" w:lineRule="exact"/>
              <w:ind w:left="250" w:right="445"/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84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(добре)</w:t>
            </w:r>
          </w:p>
        </w:tc>
        <w:tc>
          <w:tcPr>
            <w:tcW w:w="1908" w:type="dxa"/>
            <w:vMerge/>
            <w:tcBorders>
              <w:top w:val="nil"/>
            </w:tcBorders>
          </w:tcPr>
          <w:p w:rsidR="0072309D" w:rsidRPr="00935D08" w:rsidRDefault="0072309D" w:rsidP="0072309D">
            <w:pPr>
              <w:rPr>
                <w:sz w:val="2"/>
                <w:szCs w:val="2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</w:tcPr>
          <w:p w:rsidR="0072309D" w:rsidRPr="00935D08" w:rsidRDefault="0072309D" w:rsidP="0072309D">
            <w:pPr>
              <w:rPr>
                <w:sz w:val="2"/>
                <w:szCs w:val="2"/>
              </w:rPr>
            </w:pPr>
          </w:p>
        </w:tc>
      </w:tr>
      <w:tr w:rsidR="0072309D" w:rsidTr="0072309D">
        <w:trPr>
          <w:trHeight w:val="253"/>
        </w:trPr>
        <w:tc>
          <w:tcPr>
            <w:tcW w:w="1502" w:type="dxa"/>
          </w:tcPr>
          <w:p w:rsidR="0072309D" w:rsidRDefault="0072309D" w:rsidP="0072309D">
            <w:pPr>
              <w:pStyle w:val="TableParagraph"/>
              <w:spacing w:line="234" w:lineRule="exact"/>
              <w:ind w:left="10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D</w:t>
            </w:r>
          </w:p>
        </w:tc>
        <w:tc>
          <w:tcPr>
            <w:tcW w:w="4515" w:type="dxa"/>
          </w:tcPr>
          <w:p w:rsidR="0072309D" w:rsidRDefault="0072309D" w:rsidP="0072309D">
            <w:pPr>
              <w:pStyle w:val="TableParagraph"/>
              <w:spacing w:line="234" w:lineRule="exact"/>
              <w:ind w:left="248" w:right="445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74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(задовільно)</w:t>
            </w:r>
          </w:p>
        </w:tc>
        <w:tc>
          <w:tcPr>
            <w:tcW w:w="1908" w:type="dxa"/>
            <w:vMerge w:val="restart"/>
          </w:tcPr>
          <w:p w:rsidR="0072309D" w:rsidRPr="00935D08" w:rsidRDefault="0072309D" w:rsidP="0072309D">
            <w:pPr>
              <w:pStyle w:val="TableParagraph"/>
              <w:spacing w:before="104"/>
              <w:ind w:left="382"/>
              <w:rPr>
                <w:sz w:val="24"/>
              </w:rPr>
            </w:pPr>
            <w:r w:rsidRPr="00935D08">
              <w:rPr>
                <w:spacing w:val="-1"/>
                <w:sz w:val="24"/>
              </w:rPr>
              <w:t>3</w:t>
            </w:r>
            <w:r w:rsidRPr="00935D08">
              <w:rPr>
                <w:spacing w:val="-11"/>
                <w:sz w:val="24"/>
              </w:rPr>
              <w:t xml:space="preserve"> </w:t>
            </w:r>
            <w:r w:rsidRPr="00935D08">
              <w:rPr>
                <w:spacing w:val="-1"/>
                <w:sz w:val="24"/>
              </w:rPr>
              <w:t>(задовільно)</w:t>
            </w:r>
          </w:p>
        </w:tc>
        <w:tc>
          <w:tcPr>
            <w:tcW w:w="1647" w:type="dxa"/>
            <w:vMerge/>
            <w:tcBorders>
              <w:top w:val="nil"/>
            </w:tcBorders>
          </w:tcPr>
          <w:p w:rsidR="0072309D" w:rsidRPr="00935D08" w:rsidRDefault="0072309D" w:rsidP="0072309D">
            <w:pPr>
              <w:rPr>
                <w:sz w:val="2"/>
                <w:szCs w:val="2"/>
              </w:rPr>
            </w:pPr>
          </w:p>
        </w:tc>
      </w:tr>
      <w:tr w:rsidR="0072309D" w:rsidTr="0072309D">
        <w:trPr>
          <w:trHeight w:val="251"/>
        </w:trPr>
        <w:tc>
          <w:tcPr>
            <w:tcW w:w="1502" w:type="dxa"/>
          </w:tcPr>
          <w:p w:rsidR="0072309D" w:rsidRDefault="0072309D" w:rsidP="0072309D">
            <w:pPr>
              <w:pStyle w:val="TableParagraph"/>
              <w:spacing w:line="232" w:lineRule="exact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4515" w:type="dxa"/>
          </w:tcPr>
          <w:p w:rsidR="0072309D" w:rsidRDefault="0072309D" w:rsidP="0072309D">
            <w:pPr>
              <w:pStyle w:val="TableParagraph"/>
              <w:spacing w:line="232" w:lineRule="exact"/>
              <w:ind w:left="248" w:right="445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69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(достатньо)</w:t>
            </w:r>
          </w:p>
        </w:tc>
        <w:tc>
          <w:tcPr>
            <w:tcW w:w="1908" w:type="dxa"/>
            <w:vMerge/>
            <w:tcBorders>
              <w:top w:val="nil"/>
            </w:tcBorders>
          </w:tcPr>
          <w:p w:rsidR="0072309D" w:rsidRPr="00935D08" w:rsidRDefault="0072309D" w:rsidP="0072309D">
            <w:pPr>
              <w:rPr>
                <w:sz w:val="2"/>
                <w:szCs w:val="2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</w:tcPr>
          <w:p w:rsidR="0072309D" w:rsidRPr="00935D08" w:rsidRDefault="0072309D" w:rsidP="0072309D">
            <w:pPr>
              <w:rPr>
                <w:sz w:val="2"/>
                <w:szCs w:val="2"/>
              </w:rPr>
            </w:pPr>
          </w:p>
        </w:tc>
      </w:tr>
      <w:tr w:rsidR="0072309D" w:rsidTr="0072309D">
        <w:trPr>
          <w:trHeight w:val="503"/>
        </w:trPr>
        <w:tc>
          <w:tcPr>
            <w:tcW w:w="1502" w:type="dxa"/>
          </w:tcPr>
          <w:p w:rsidR="0072309D" w:rsidRDefault="0072309D" w:rsidP="0072309D">
            <w:pPr>
              <w:pStyle w:val="TableParagraph"/>
              <w:spacing w:before="99"/>
              <w:ind w:left="611" w:right="53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FX</w:t>
            </w:r>
            <w:proofErr w:type="spellEnd"/>
          </w:p>
        </w:tc>
        <w:tc>
          <w:tcPr>
            <w:tcW w:w="4515" w:type="dxa"/>
          </w:tcPr>
          <w:p w:rsidR="0072309D" w:rsidRDefault="0072309D" w:rsidP="0072309D">
            <w:pPr>
              <w:pStyle w:val="TableParagraph"/>
              <w:spacing w:line="227" w:lineRule="exact"/>
              <w:ind w:left="251" w:right="438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35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59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(незадовільно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можливістю</w:t>
            </w:r>
          </w:p>
          <w:p w:rsidR="0072309D" w:rsidRDefault="0072309D" w:rsidP="0072309D">
            <w:pPr>
              <w:pStyle w:val="TableParagraph"/>
              <w:spacing w:line="257" w:lineRule="exact"/>
              <w:ind w:left="250" w:right="4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повторного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складання)</w:t>
            </w:r>
          </w:p>
        </w:tc>
        <w:tc>
          <w:tcPr>
            <w:tcW w:w="1908" w:type="dxa"/>
            <w:vMerge w:val="restart"/>
          </w:tcPr>
          <w:p w:rsidR="0072309D" w:rsidRPr="00935D08" w:rsidRDefault="0072309D" w:rsidP="0072309D">
            <w:pPr>
              <w:pStyle w:val="TableParagraph"/>
              <w:ind w:left="269"/>
              <w:rPr>
                <w:sz w:val="24"/>
              </w:rPr>
            </w:pPr>
          </w:p>
          <w:p w:rsidR="0072309D" w:rsidRPr="00935D08" w:rsidRDefault="0072309D" w:rsidP="0072309D">
            <w:pPr>
              <w:pStyle w:val="TableParagraph"/>
              <w:ind w:left="65"/>
              <w:rPr>
                <w:sz w:val="24"/>
              </w:rPr>
            </w:pPr>
            <w:r w:rsidRPr="00935D08">
              <w:rPr>
                <w:sz w:val="24"/>
              </w:rPr>
              <w:t>2 (незадовільно)</w:t>
            </w:r>
          </w:p>
        </w:tc>
        <w:tc>
          <w:tcPr>
            <w:tcW w:w="1647" w:type="dxa"/>
            <w:vMerge w:val="restart"/>
          </w:tcPr>
          <w:p w:rsidR="0072309D" w:rsidRPr="00935D08" w:rsidRDefault="0072309D" w:rsidP="0072309D">
            <w:pPr>
              <w:pStyle w:val="TableParagraph"/>
              <w:spacing w:before="5"/>
              <w:rPr>
                <w:sz w:val="24"/>
                <w:szCs w:val="24"/>
              </w:rPr>
            </w:pPr>
          </w:p>
          <w:p w:rsidR="0072309D" w:rsidRPr="00935D08" w:rsidRDefault="0072309D" w:rsidP="0072309D">
            <w:pPr>
              <w:pStyle w:val="TableParagraph"/>
              <w:ind w:left="99"/>
              <w:rPr>
                <w:sz w:val="24"/>
              </w:rPr>
            </w:pPr>
            <w:r w:rsidRPr="00935D08">
              <w:rPr>
                <w:spacing w:val="-1"/>
                <w:sz w:val="24"/>
              </w:rPr>
              <w:t>Не</w:t>
            </w:r>
            <w:r w:rsidRPr="00935D08">
              <w:rPr>
                <w:spacing w:val="-11"/>
                <w:sz w:val="24"/>
              </w:rPr>
              <w:t xml:space="preserve"> </w:t>
            </w:r>
            <w:r w:rsidRPr="00935D08">
              <w:rPr>
                <w:spacing w:val="-1"/>
                <w:sz w:val="24"/>
              </w:rPr>
              <w:t>зараховано</w:t>
            </w:r>
          </w:p>
        </w:tc>
      </w:tr>
      <w:tr w:rsidR="0072309D" w:rsidTr="0072309D">
        <w:trPr>
          <w:trHeight w:val="509"/>
        </w:trPr>
        <w:tc>
          <w:tcPr>
            <w:tcW w:w="1502" w:type="dxa"/>
          </w:tcPr>
          <w:p w:rsidR="0072309D" w:rsidRDefault="0072309D" w:rsidP="0072309D">
            <w:pPr>
              <w:pStyle w:val="TableParagraph"/>
              <w:spacing w:before="99"/>
              <w:ind w:left="10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4515" w:type="dxa"/>
          </w:tcPr>
          <w:p w:rsidR="0072309D" w:rsidRDefault="0072309D" w:rsidP="0072309D">
            <w:pPr>
              <w:pStyle w:val="TableParagraph"/>
              <w:spacing w:line="232" w:lineRule="exact"/>
              <w:ind w:left="250" w:right="445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1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34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(незадовільно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обов’язковим</w:t>
            </w:r>
          </w:p>
          <w:p w:rsidR="0072309D" w:rsidRDefault="0072309D" w:rsidP="0072309D">
            <w:pPr>
              <w:pStyle w:val="TableParagraph"/>
              <w:spacing w:line="257" w:lineRule="exact"/>
              <w:ind w:left="250" w:right="445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повторним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курсом)</w:t>
            </w:r>
          </w:p>
        </w:tc>
        <w:tc>
          <w:tcPr>
            <w:tcW w:w="1908" w:type="dxa"/>
            <w:vMerge/>
            <w:tcBorders>
              <w:top w:val="nil"/>
            </w:tcBorders>
          </w:tcPr>
          <w:p w:rsidR="0072309D" w:rsidRDefault="0072309D" w:rsidP="0072309D">
            <w:pPr>
              <w:rPr>
                <w:sz w:val="2"/>
                <w:szCs w:val="2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</w:tcPr>
          <w:p w:rsidR="0072309D" w:rsidRDefault="0072309D" w:rsidP="0072309D">
            <w:pPr>
              <w:rPr>
                <w:sz w:val="2"/>
                <w:szCs w:val="2"/>
              </w:rPr>
            </w:pPr>
          </w:p>
        </w:tc>
      </w:tr>
    </w:tbl>
    <w:p w:rsidR="0072309D" w:rsidRDefault="0072309D" w:rsidP="0072309D">
      <w:pPr>
        <w:pStyle w:val="aa"/>
        <w:rPr>
          <w:b/>
          <w:sz w:val="26"/>
        </w:rPr>
      </w:pPr>
    </w:p>
    <w:p w:rsidR="0072309D" w:rsidRDefault="0072309D" w:rsidP="0072309D">
      <w:pPr>
        <w:pStyle w:val="aa"/>
        <w:rPr>
          <w:b/>
          <w:sz w:val="26"/>
        </w:rPr>
      </w:pPr>
    </w:p>
    <w:p w:rsidR="0072309D" w:rsidRDefault="0072309D" w:rsidP="0072309D">
      <w:pPr>
        <w:pStyle w:val="aa"/>
        <w:rPr>
          <w:b/>
          <w:sz w:val="26"/>
        </w:rPr>
      </w:pPr>
    </w:p>
    <w:p w:rsidR="00362E6E" w:rsidRDefault="00362E6E" w:rsidP="0072309D">
      <w:pPr>
        <w:pStyle w:val="aa"/>
        <w:rPr>
          <w:b/>
          <w:sz w:val="26"/>
        </w:rPr>
      </w:pPr>
    </w:p>
    <w:p w:rsidR="00362E6E" w:rsidRDefault="00362E6E" w:rsidP="0072309D">
      <w:pPr>
        <w:pStyle w:val="aa"/>
        <w:rPr>
          <w:b/>
          <w:sz w:val="26"/>
        </w:rPr>
      </w:pPr>
    </w:p>
    <w:p w:rsidR="00362E6E" w:rsidRDefault="00362E6E" w:rsidP="0072309D">
      <w:pPr>
        <w:pStyle w:val="aa"/>
        <w:rPr>
          <w:b/>
          <w:sz w:val="26"/>
        </w:rPr>
      </w:pPr>
    </w:p>
    <w:p w:rsidR="00362E6E" w:rsidRDefault="00362E6E" w:rsidP="0072309D">
      <w:pPr>
        <w:pStyle w:val="aa"/>
        <w:rPr>
          <w:b/>
          <w:sz w:val="26"/>
        </w:rPr>
      </w:pPr>
    </w:p>
    <w:p w:rsidR="00362E6E" w:rsidRDefault="00362E6E" w:rsidP="0072309D">
      <w:pPr>
        <w:pStyle w:val="aa"/>
        <w:rPr>
          <w:b/>
          <w:sz w:val="26"/>
        </w:rPr>
      </w:pPr>
    </w:p>
    <w:p w:rsidR="00362E6E" w:rsidRDefault="00362E6E" w:rsidP="0072309D">
      <w:pPr>
        <w:pStyle w:val="aa"/>
        <w:rPr>
          <w:b/>
          <w:sz w:val="26"/>
        </w:rPr>
      </w:pPr>
    </w:p>
    <w:p w:rsidR="0072309D" w:rsidRPr="004846D3" w:rsidRDefault="0072309D" w:rsidP="0072309D">
      <w:pPr>
        <w:pStyle w:val="a9"/>
        <w:numPr>
          <w:ilvl w:val="0"/>
          <w:numId w:val="18"/>
        </w:numPr>
        <w:shd w:val="clear" w:color="auto" w:fill="FFFFFF"/>
        <w:ind w:left="284" w:firstLine="0"/>
        <w:contextualSpacing w:val="0"/>
        <w:jc w:val="center"/>
        <w:rPr>
          <w:b/>
          <w:spacing w:val="-67"/>
          <w:sz w:val="28"/>
          <w:szCs w:val="28"/>
        </w:rPr>
      </w:pPr>
      <w:r w:rsidRPr="004846D3">
        <w:rPr>
          <w:b/>
          <w:sz w:val="28"/>
          <w:szCs w:val="28"/>
        </w:rPr>
        <w:lastRenderedPageBreak/>
        <w:t>Рекомендована література</w:t>
      </w:r>
    </w:p>
    <w:p w:rsidR="00362E6E" w:rsidRPr="00362E6E" w:rsidRDefault="0072309D" w:rsidP="00362E6E">
      <w:pPr>
        <w:shd w:val="clear" w:color="auto" w:fill="FFFFFF"/>
        <w:jc w:val="center"/>
        <w:rPr>
          <w:b/>
          <w:kern w:val="3"/>
          <w:sz w:val="28"/>
          <w:szCs w:val="28"/>
          <w:lang w:eastAsia="zh-CN"/>
        </w:rPr>
      </w:pPr>
      <w:r w:rsidRPr="004846D3">
        <w:rPr>
          <w:b/>
          <w:bCs/>
          <w:spacing w:val="-6"/>
          <w:sz w:val="28"/>
          <w:szCs w:val="28"/>
        </w:rPr>
        <w:t>Основна</w:t>
      </w:r>
    </w:p>
    <w:p w:rsidR="00362E6E" w:rsidRPr="00362E6E" w:rsidRDefault="00362E6E" w:rsidP="00362E6E">
      <w:pPr>
        <w:widowControl/>
        <w:suppressAutoHyphens/>
        <w:autoSpaceDE/>
        <w:jc w:val="center"/>
        <w:textAlignment w:val="baseline"/>
        <w:rPr>
          <w:b/>
          <w:kern w:val="3"/>
          <w:sz w:val="28"/>
          <w:szCs w:val="28"/>
          <w:lang w:eastAsia="zh-CN"/>
        </w:rPr>
      </w:pPr>
    </w:p>
    <w:p w:rsidR="00362E6E" w:rsidRPr="00362E6E" w:rsidRDefault="00362E6E" w:rsidP="00362E6E">
      <w:pPr>
        <w:widowControl/>
        <w:numPr>
          <w:ilvl w:val="0"/>
          <w:numId w:val="24"/>
        </w:numPr>
        <w:tabs>
          <w:tab w:val="left" w:pos="1540"/>
        </w:tabs>
        <w:suppressAutoHyphens/>
        <w:autoSpaceDE/>
        <w:ind w:left="770" w:hanging="410"/>
        <w:jc w:val="both"/>
        <w:textAlignment w:val="baseline"/>
        <w:rPr>
          <w:kern w:val="3"/>
          <w:sz w:val="24"/>
          <w:szCs w:val="24"/>
          <w:lang w:val="ru-RU" w:eastAsia="zh-CN"/>
        </w:rPr>
      </w:pPr>
      <w:r w:rsidRPr="00362E6E">
        <w:rPr>
          <w:kern w:val="3"/>
          <w:sz w:val="28"/>
          <w:szCs w:val="28"/>
          <w:lang w:eastAsia="zh-CN"/>
        </w:rPr>
        <w:t xml:space="preserve">Барановська, Тетяна Василівна. Облікова політика підприємств в Україні: теорія і практика: </w:t>
      </w:r>
      <w:proofErr w:type="spellStart"/>
      <w:r w:rsidRPr="00362E6E">
        <w:rPr>
          <w:kern w:val="3"/>
          <w:sz w:val="28"/>
          <w:szCs w:val="28"/>
          <w:lang w:eastAsia="zh-CN"/>
        </w:rPr>
        <w:t>дис</w:t>
      </w:r>
      <w:proofErr w:type="spellEnd"/>
      <w:r w:rsidRPr="00362E6E">
        <w:rPr>
          <w:kern w:val="3"/>
          <w:sz w:val="28"/>
          <w:szCs w:val="28"/>
          <w:lang w:eastAsia="zh-CN"/>
        </w:rPr>
        <w:t xml:space="preserve">.. … </w:t>
      </w:r>
      <w:proofErr w:type="spellStart"/>
      <w:r w:rsidRPr="00362E6E">
        <w:rPr>
          <w:kern w:val="3"/>
          <w:sz w:val="28"/>
          <w:szCs w:val="28"/>
          <w:lang w:eastAsia="zh-CN"/>
        </w:rPr>
        <w:t>канд</w:t>
      </w:r>
      <w:proofErr w:type="spellEnd"/>
      <w:r w:rsidRPr="00362E6E">
        <w:rPr>
          <w:kern w:val="3"/>
          <w:sz w:val="28"/>
          <w:szCs w:val="28"/>
          <w:lang w:eastAsia="zh-CN"/>
        </w:rPr>
        <w:t xml:space="preserve">. </w:t>
      </w:r>
      <w:proofErr w:type="spellStart"/>
      <w:r w:rsidRPr="00362E6E">
        <w:rPr>
          <w:kern w:val="3"/>
          <w:sz w:val="28"/>
          <w:szCs w:val="28"/>
          <w:lang w:eastAsia="zh-CN"/>
        </w:rPr>
        <w:t>екон</w:t>
      </w:r>
      <w:proofErr w:type="spellEnd"/>
      <w:r w:rsidRPr="00362E6E">
        <w:rPr>
          <w:kern w:val="3"/>
          <w:sz w:val="28"/>
          <w:szCs w:val="28"/>
          <w:lang w:eastAsia="zh-CN"/>
        </w:rPr>
        <w:t>. наук : 08.06.04 текст / Барановська Тетяна Василівна. – Київ, 2005. – 282 с.</w:t>
      </w:r>
    </w:p>
    <w:p w:rsidR="00362E6E" w:rsidRPr="00362E6E" w:rsidRDefault="00362E6E" w:rsidP="00362E6E">
      <w:pPr>
        <w:widowControl/>
        <w:numPr>
          <w:ilvl w:val="0"/>
          <w:numId w:val="23"/>
        </w:numPr>
        <w:tabs>
          <w:tab w:val="left" w:pos="1540"/>
        </w:tabs>
        <w:suppressAutoHyphens/>
        <w:autoSpaceDE/>
        <w:ind w:left="770" w:hanging="410"/>
        <w:jc w:val="both"/>
        <w:textAlignment w:val="baseline"/>
        <w:rPr>
          <w:kern w:val="3"/>
          <w:sz w:val="24"/>
          <w:szCs w:val="24"/>
          <w:lang w:val="ru-RU" w:eastAsia="zh-CN"/>
        </w:rPr>
      </w:pPr>
      <w:r w:rsidRPr="00362E6E">
        <w:rPr>
          <w:kern w:val="3"/>
          <w:sz w:val="28"/>
          <w:szCs w:val="28"/>
          <w:lang w:eastAsia="zh-CN"/>
        </w:rPr>
        <w:t xml:space="preserve">Безруких </w:t>
      </w:r>
      <w:proofErr w:type="spellStart"/>
      <w:r w:rsidRPr="00362E6E">
        <w:rPr>
          <w:kern w:val="3"/>
          <w:sz w:val="28"/>
          <w:szCs w:val="28"/>
          <w:lang w:eastAsia="zh-CN"/>
        </w:rPr>
        <w:t>П.С</w:t>
      </w:r>
      <w:proofErr w:type="spellEnd"/>
      <w:r w:rsidRPr="00362E6E">
        <w:rPr>
          <w:kern w:val="3"/>
          <w:sz w:val="28"/>
          <w:szCs w:val="28"/>
          <w:lang w:eastAsia="zh-CN"/>
        </w:rPr>
        <w:t xml:space="preserve">. </w:t>
      </w:r>
      <w:proofErr w:type="spellStart"/>
      <w:r w:rsidRPr="00362E6E">
        <w:rPr>
          <w:kern w:val="3"/>
          <w:sz w:val="28"/>
          <w:szCs w:val="28"/>
          <w:lang w:eastAsia="zh-CN"/>
        </w:rPr>
        <w:t>Бухгалтерский</w:t>
      </w:r>
      <w:proofErr w:type="spellEnd"/>
      <w:r w:rsidRPr="00362E6E">
        <w:rPr>
          <w:kern w:val="3"/>
          <w:sz w:val="28"/>
          <w:szCs w:val="28"/>
          <w:lang w:eastAsia="zh-CN"/>
        </w:rPr>
        <w:t xml:space="preserve"> </w:t>
      </w:r>
      <w:proofErr w:type="spellStart"/>
      <w:r w:rsidRPr="00362E6E">
        <w:rPr>
          <w:kern w:val="3"/>
          <w:sz w:val="28"/>
          <w:szCs w:val="28"/>
          <w:lang w:eastAsia="zh-CN"/>
        </w:rPr>
        <w:t>учет</w:t>
      </w:r>
      <w:proofErr w:type="spellEnd"/>
      <w:r w:rsidRPr="00362E6E">
        <w:rPr>
          <w:kern w:val="3"/>
          <w:sz w:val="28"/>
          <w:szCs w:val="28"/>
          <w:lang w:eastAsia="zh-CN"/>
        </w:rPr>
        <w:t xml:space="preserve">: </w:t>
      </w:r>
      <w:proofErr w:type="spellStart"/>
      <w:r w:rsidRPr="00362E6E">
        <w:rPr>
          <w:kern w:val="3"/>
          <w:sz w:val="28"/>
          <w:szCs w:val="28"/>
          <w:lang w:eastAsia="zh-CN"/>
        </w:rPr>
        <w:t>учебник</w:t>
      </w:r>
      <w:proofErr w:type="spellEnd"/>
      <w:r w:rsidRPr="00362E6E">
        <w:rPr>
          <w:kern w:val="3"/>
          <w:sz w:val="28"/>
          <w:szCs w:val="28"/>
          <w:lang w:eastAsia="zh-CN"/>
        </w:rPr>
        <w:t xml:space="preserve"> текст/ </w:t>
      </w:r>
      <w:proofErr w:type="spellStart"/>
      <w:r w:rsidRPr="00362E6E">
        <w:rPr>
          <w:kern w:val="3"/>
          <w:sz w:val="28"/>
          <w:szCs w:val="28"/>
          <w:lang w:eastAsia="zh-CN"/>
        </w:rPr>
        <w:t>П.С</w:t>
      </w:r>
      <w:proofErr w:type="spellEnd"/>
      <w:r w:rsidRPr="00362E6E">
        <w:rPr>
          <w:kern w:val="3"/>
          <w:sz w:val="28"/>
          <w:szCs w:val="28"/>
          <w:lang w:eastAsia="zh-CN"/>
        </w:rPr>
        <w:t xml:space="preserve">. Безруких. – М. : </w:t>
      </w:r>
      <w:proofErr w:type="spellStart"/>
      <w:r w:rsidRPr="00362E6E">
        <w:rPr>
          <w:kern w:val="3"/>
          <w:sz w:val="28"/>
          <w:szCs w:val="28"/>
          <w:lang w:eastAsia="zh-CN"/>
        </w:rPr>
        <w:t>Высшая</w:t>
      </w:r>
      <w:proofErr w:type="spellEnd"/>
      <w:r w:rsidRPr="00362E6E">
        <w:rPr>
          <w:kern w:val="3"/>
          <w:sz w:val="28"/>
          <w:szCs w:val="28"/>
          <w:lang w:eastAsia="zh-CN"/>
        </w:rPr>
        <w:t xml:space="preserve"> школа, 1999.– 563 с.</w:t>
      </w:r>
    </w:p>
    <w:p w:rsidR="00362E6E" w:rsidRPr="00362E6E" w:rsidRDefault="00362E6E" w:rsidP="00362E6E">
      <w:pPr>
        <w:widowControl/>
        <w:numPr>
          <w:ilvl w:val="0"/>
          <w:numId w:val="23"/>
        </w:numPr>
        <w:tabs>
          <w:tab w:val="left" w:pos="1540"/>
        </w:tabs>
        <w:suppressAutoHyphens/>
        <w:autoSpaceDE/>
        <w:ind w:left="770" w:hanging="410"/>
        <w:jc w:val="both"/>
        <w:textAlignment w:val="baseline"/>
        <w:rPr>
          <w:kern w:val="3"/>
          <w:sz w:val="24"/>
          <w:szCs w:val="24"/>
          <w:lang w:val="ru-RU" w:eastAsia="zh-CN"/>
        </w:rPr>
      </w:pPr>
      <w:r w:rsidRPr="00362E6E">
        <w:rPr>
          <w:kern w:val="3"/>
          <w:sz w:val="28"/>
          <w:szCs w:val="28"/>
          <w:lang w:eastAsia="zh-CN"/>
        </w:rPr>
        <w:t xml:space="preserve">Білуха </w:t>
      </w:r>
      <w:proofErr w:type="spellStart"/>
      <w:r w:rsidRPr="00362E6E">
        <w:rPr>
          <w:kern w:val="3"/>
          <w:sz w:val="28"/>
          <w:szCs w:val="28"/>
          <w:lang w:eastAsia="zh-CN"/>
        </w:rPr>
        <w:t>М.Т</w:t>
      </w:r>
      <w:proofErr w:type="spellEnd"/>
      <w:r w:rsidRPr="00362E6E">
        <w:rPr>
          <w:kern w:val="3"/>
          <w:sz w:val="28"/>
          <w:szCs w:val="28"/>
          <w:lang w:eastAsia="zh-CN"/>
        </w:rPr>
        <w:t xml:space="preserve">. Теорія бухгалтерського обліку: підручник / </w:t>
      </w:r>
      <w:proofErr w:type="spellStart"/>
      <w:r w:rsidRPr="00362E6E">
        <w:rPr>
          <w:kern w:val="3"/>
          <w:sz w:val="28"/>
          <w:szCs w:val="28"/>
          <w:lang w:eastAsia="zh-CN"/>
        </w:rPr>
        <w:t>М.Т</w:t>
      </w:r>
      <w:proofErr w:type="spellEnd"/>
      <w:r w:rsidRPr="00362E6E">
        <w:rPr>
          <w:kern w:val="3"/>
          <w:sz w:val="28"/>
          <w:szCs w:val="28"/>
          <w:lang w:eastAsia="zh-CN"/>
        </w:rPr>
        <w:t>. Білуха. – К. : 2000. – 692 с.</w:t>
      </w:r>
    </w:p>
    <w:p w:rsidR="00362E6E" w:rsidRPr="00362E6E" w:rsidRDefault="00362E6E" w:rsidP="00362E6E">
      <w:pPr>
        <w:widowControl/>
        <w:numPr>
          <w:ilvl w:val="0"/>
          <w:numId w:val="23"/>
        </w:numPr>
        <w:tabs>
          <w:tab w:val="left" w:pos="1540"/>
        </w:tabs>
        <w:suppressAutoHyphens/>
        <w:autoSpaceDE/>
        <w:ind w:left="770" w:hanging="410"/>
        <w:jc w:val="both"/>
        <w:textAlignment w:val="baseline"/>
        <w:rPr>
          <w:kern w:val="3"/>
          <w:sz w:val="24"/>
          <w:szCs w:val="24"/>
          <w:lang w:val="ru-RU" w:eastAsia="zh-CN"/>
        </w:rPr>
      </w:pPr>
      <w:proofErr w:type="spellStart"/>
      <w:r w:rsidRPr="00362E6E">
        <w:rPr>
          <w:kern w:val="3"/>
          <w:sz w:val="28"/>
          <w:szCs w:val="28"/>
          <w:lang w:eastAsia="zh-CN"/>
        </w:rPr>
        <w:t>Бутинець</w:t>
      </w:r>
      <w:proofErr w:type="spellEnd"/>
      <w:r w:rsidRPr="00362E6E">
        <w:rPr>
          <w:kern w:val="3"/>
          <w:sz w:val="28"/>
          <w:szCs w:val="28"/>
          <w:lang w:eastAsia="zh-CN"/>
        </w:rPr>
        <w:t xml:space="preserve"> </w:t>
      </w:r>
      <w:proofErr w:type="spellStart"/>
      <w:r w:rsidRPr="00362E6E">
        <w:rPr>
          <w:kern w:val="3"/>
          <w:sz w:val="28"/>
          <w:szCs w:val="28"/>
          <w:lang w:eastAsia="zh-CN"/>
        </w:rPr>
        <w:t>Ф.Ф</w:t>
      </w:r>
      <w:proofErr w:type="spellEnd"/>
      <w:r w:rsidRPr="00362E6E">
        <w:rPr>
          <w:kern w:val="3"/>
          <w:sz w:val="28"/>
          <w:szCs w:val="28"/>
          <w:lang w:eastAsia="zh-CN"/>
        </w:rPr>
        <w:t xml:space="preserve">. Організація бухгалтерського обліку: </w:t>
      </w:r>
      <w:proofErr w:type="spellStart"/>
      <w:r w:rsidRPr="00362E6E">
        <w:rPr>
          <w:kern w:val="3"/>
          <w:sz w:val="28"/>
          <w:szCs w:val="28"/>
          <w:lang w:eastAsia="zh-CN"/>
        </w:rPr>
        <w:t>підруч</w:t>
      </w:r>
      <w:proofErr w:type="spellEnd"/>
      <w:r w:rsidRPr="00362E6E">
        <w:rPr>
          <w:kern w:val="3"/>
          <w:sz w:val="28"/>
          <w:szCs w:val="28"/>
          <w:lang w:eastAsia="zh-CN"/>
        </w:rPr>
        <w:t xml:space="preserve">. для </w:t>
      </w:r>
      <w:proofErr w:type="spellStart"/>
      <w:r w:rsidRPr="00362E6E">
        <w:rPr>
          <w:kern w:val="3"/>
          <w:sz w:val="28"/>
          <w:szCs w:val="28"/>
          <w:lang w:eastAsia="zh-CN"/>
        </w:rPr>
        <w:t>студ</w:t>
      </w:r>
      <w:proofErr w:type="spellEnd"/>
      <w:r w:rsidRPr="00362E6E">
        <w:rPr>
          <w:kern w:val="3"/>
          <w:sz w:val="28"/>
          <w:szCs w:val="28"/>
          <w:lang w:eastAsia="zh-CN"/>
        </w:rPr>
        <w:t xml:space="preserve">. спец. “Облік і аудит” </w:t>
      </w:r>
      <w:proofErr w:type="spellStart"/>
      <w:r w:rsidRPr="00362E6E">
        <w:rPr>
          <w:kern w:val="3"/>
          <w:sz w:val="28"/>
          <w:szCs w:val="28"/>
          <w:lang w:eastAsia="zh-CN"/>
        </w:rPr>
        <w:t>вищ</w:t>
      </w:r>
      <w:proofErr w:type="spellEnd"/>
      <w:r w:rsidRPr="00362E6E">
        <w:rPr>
          <w:kern w:val="3"/>
          <w:sz w:val="28"/>
          <w:szCs w:val="28"/>
          <w:lang w:eastAsia="zh-CN"/>
        </w:rPr>
        <w:t xml:space="preserve">. </w:t>
      </w:r>
      <w:proofErr w:type="spellStart"/>
      <w:r w:rsidRPr="00362E6E">
        <w:rPr>
          <w:kern w:val="3"/>
          <w:sz w:val="28"/>
          <w:szCs w:val="28"/>
          <w:lang w:eastAsia="zh-CN"/>
        </w:rPr>
        <w:t>навч</w:t>
      </w:r>
      <w:proofErr w:type="spellEnd"/>
      <w:r w:rsidRPr="00362E6E">
        <w:rPr>
          <w:kern w:val="3"/>
          <w:sz w:val="28"/>
          <w:szCs w:val="28"/>
          <w:lang w:eastAsia="zh-CN"/>
        </w:rPr>
        <w:t xml:space="preserve">. </w:t>
      </w:r>
      <w:proofErr w:type="spellStart"/>
      <w:r w:rsidRPr="00362E6E">
        <w:rPr>
          <w:kern w:val="3"/>
          <w:sz w:val="28"/>
          <w:szCs w:val="28"/>
          <w:lang w:eastAsia="zh-CN"/>
        </w:rPr>
        <w:t>закл</w:t>
      </w:r>
      <w:proofErr w:type="spellEnd"/>
      <w:r w:rsidRPr="00362E6E">
        <w:rPr>
          <w:kern w:val="3"/>
          <w:sz w:val="28"/>
          <w:szCs w:val="28"/>
          <w:lang w:eastAsia="zh-CN"/>
        </w:rPr>
        <w:t xml:space="preserve">. / За ред. Ф. Ф. </w:t>
      </w:r>
      <w:proofErr w:type="spellStart"/>
      <w:r w:rsidRPr="00362E6E">
        <w:rPr>
          <w:kern w:val="3"/>
          <w:sz w:val="28"/>
          <w:szCs w:val="28"/>
          <w:lang w:eastAsia="zh-CN"/>
        </w:rPr>
        <w:t>Бутинця</w:t>
      </w:r>
      <w:proofErr w:type="spellEnd"/>
      <w:r w:rsidRPr="00362E6E">
        <w:rPr>
          <w:kern w:val="3"/>
          <w:sz w:val="28"/>
          <w:szCs w:val="28"/>
          <w:lang w:eastAsia="zh-CN"/>
        </w:rPr>
        <w:t xml:space="preserve">. – [3-є вид., </w:t>
      </w:r>
      <w:proofErr w:type="spellStart"/>
      <w:r w:rsidRPr="00362E6E">
        <w:rPr>
          <w:kern w:val="3"/>
          <w:sz w:val="28"/>
          <w:szCs w:val="28"/>
          <w:lang w:eastAsia="zh-CN"/>
        </w:rPr>
        <w:t>доп</w:t>
      </w:r>
      <w:proofErr w:type="spellEnd"/>
      <w:r w:rsidRPr="00362E6E">
        <w:rPr>
          <w:kern w:val="3"/>
          <w:sz w:val="28"/>
          <w:szCs w:val="28"/>
          <w:lang w:eastAsia="zh-CN"/>
        </w:rPr>
        <w:t>. і перероб.] — Житомир : ПП "Рута", 2002. – 592 с.</w:t>
      </w:r>
    </w:p>
    <w:p w:rsidR="00362E6E" w:rsidRPr="00362E6E" w:rsidRDefault="00362E6E" w:rsidP="00362E6E">
      <w:pPr>
        <w:widowControl/>
        <w:numPr>
          <w:ilvl w:val="0"/>
          <w:numId w:val="23"/>
        </w:numPr>
        <w:tabs>
          <w:tab w:val="left" w:pos="1540"/>
        </w:tabs>
        <w:suppressAutoHyphens/>
        <w:autoSpaceDE/>
        <w:ind w:left="770" w:hanging="410"/>
        <w:jc w:val="both"/>
        <w:textAlignment w:val="baseline"/>
        <w:rPr>
          <w:kern w:val="3"/>
          <w:sz w:val="24"/>
          <w:szCs w:val="24"/>
          <w:lang w:val="ru-RU" w:eastAsia="zh-CN"/>
        </w:rPr>
      </w:pPr>
      <w:r w:rsidRPr="00362E6E">
        <w:rPr>
          <w:kern w:val="3"/>
          <w:sz w:val="28"/>
          <w:szCs w:val="28"/>
          <w:lang w:eastAsia="zh-CN"/>
        </w:rPr>
        <w:t xml:space="preserve">Бухгалтерський словник / за ред. проф. </w:t>
      </w:r>
      <w:proofErr w:type="spellStart"/>
      <w:r w:rsidRPr="00362E6E">
        <w:rPr>
          <w:kern w:val="3"/>
          <w:sz w:val="28"/>
          <w:szCs w:val="28"/>
          <w:lang w:eastAsia="zh-CN"/>
        </w:rPr>
        <w:t>Ф.Ф</w:t>
      </w:r>
      <w:proofErr w:type="spellEnd"/>
      <w:r w:rsidRPr="00362E6E">
        <w:rPr>
          <w:kern w:val="3"/>
          <w:sz w:val="28"/>
          <w:szCs w:val="28"/>
          <w:lang w:eastAsia="zh-CN"/>
        </w:rPr>
        <w:t xml:space="preserve">. </w:t>
      </w:r>
      <w:proofErr w:type="spellStart"/>
      <w:r w:rsidRPr="00362E6E">
        <w:rPr>
          <w:kern w:val="3"/>
          <w:sz w:val="28"/>
          <w:szCs w:val="28"/>
          <w:lang w:eastAsia="zh-CN"/>
        </w:rPr>
        <w:t>Бутинця</w:t>
      </w:r>
      <w:proofErr w:type="spellEnd"/>
      <w:r w:rsidRPr="00362E6E">
        <w:rPr>
          <w:kern w:val="3"/>
          <w:sz w:val="28"/>
          <w:szCs w:val="28"/>
          <w:lang w:eastAsia="zh-CN"/>
        </w:rPr>
        <w:t>. – Житомир : ПП “Рута”, 2001. – 224 с.</w:t>
      </w:r>
    </w:p>
    <w:p w:rsidR="00362E6E" w:rsidRPr="00362E6E" w:rsidRDefault="00362E6E" w:rsidP="00362E6E">
      <w:pPr>
        <w:widowControl/>
        <w:numPr>
          <w:ilvl w:val="0"/>
          <w:numId w:val="23"/>
        </w:numPr>
        <w:tabs>
          <w:tab w:val="left" w:pos="1540"/>
        </w:tabs>
        <w:suppressAutoHyphens/>
        <w:autoSpaceDE/>
        <w:ind w:left="770" w:hanging="410"/>
        <w:jc w:val="both"/>
        <w:textAlignment w:val="baseline"/>
        <w:rPr>
          <w:kern w:val="3"/>
          <w:sz w:val="24"/>
          <w:szCs w:val="24"/>
          <w:lang w:val="ru-RU" w:eastAsia="zh-CN"/>
        </w:rPr>
      </w:pPr>
      <w:r w:rsidRPr="00362E6E">
        <w:rPr>
          <w:kern w:val="3"/>
          <w:sz w:val="28"/>
          <w:szCs w:val="28"/>
          <w:lang w:eastAsia="zh-CN"/>
        </w:rPr>
        <w:t xml:space="preserve">Бухгалтерський фінансовий облік: підручник / за ред. проф. </w:t>
      </w:r>
      <w:proofErr w:type="spellStart"/>
      <w:r w:rsidRPr="00362E6E">
        <w:rPr>
          <w:kern w:val="3"/>
          <w:sz w:val="28"/>
          <w:szCs w:val="28"/>
          <w:lang w:eastAsia="zh-CN"/>
        </w:rPr>
        <w:t>Ф.Ф</w:t>
      </w:r>
      <w:proofErr w:type="spellEnd"/>
      <w:r w:rsidRPr="00362E6E">
        <w:rPr>
          <w:kern w:val="3"/>
          <w:sz w:val="28"/>
          <w:szCs w:val="28"/>
          <w:lang w:eastAsia="zh-CN"/>
        </w:rPr>
        <w:t xml:space="preserve">. </w:t>
      </w:r>
      <w:proofErr w:type="spellStart"/>
      <w:r w:rsidRPr="00362E6E">
        <w:rPr>
          <w:kern w:val="3"/>
          <w:sz w:val="28"/>
          <w:szCs w:val="28"/>
          <w:lang w:eastAsia="zh-CN"/>
        </w:rPr>
        <w:t>Бутинця</w:t>
      </w:r>
      <w:proofErr w:type="spellEnd"/>
      <w:r w:rsidRPr="00362E6E">
        <w:rPr>
          <w:kern w:val="3"/>
          <w:sz w:val="28"/>
          <w:szCs w:val="28"/>
          <w:lang w:eastAsia="zh-CN"/>
        </w:rPr>
        <w:t xml:space="preserve">. – Житомир : </w:t>
      </w:r>
      <w:proofErr w:type="spellStart"/>
      <w:r w:rsidRPr="00362E6E">
        <w:rPr>
          <w:kern w:val="3"/>
          <w:sz w:val="28"/>
          <w:szCs w:val="28"/>
          <w:lang w:eastAsia="zh-CN"/>
        </w:rPr>
        <w:t>ЖІТІ</w:t>
      </w:r>
      <w:proofErr w:type="spellEnd"/>
      <w:r w:rsidRPr="00362E6E">
        <w:rPr>
          <w:kern w:val="3"/>
          <w:sz w:val="28"/>
          <w:szCs w:val="28"/>
          <w:lang w:eastAsia="zh-CN"/>
        </w:rPr>
        <w:t>, 2000. – 608 с.</w:t>
      </w:r>
    </w:p>
    <w:p w:rsidR="00362E6E" w:rsidRPr="00362E6E" w:rsidRDefault="00362E6E" w:rsidP="00362E6E">
      <w:pPr>
        <w:widowControl/>
        <w:numPr>
          <w:ilvl w:val="0"/>
          <w:numId w:val="23"/>
        </w:numPr>
        <w:tabs>
          <w:tab w:val="left" w:pos="1540"/>
        </w:tabs>
        <w:suppressAutoHyphens/>
        <w:autoSpaceDE/>
        <w:ind w:left="770" w:hanging="410"/>
        <w:jc w:val="both"/>
        <w:textAlignment w:val="baseline"/>
        <w:rPr>
          <w:kern w:val="3"/>
          <w:sz w:val="24"/>
          <w:szCs w:val="24"/>
          <w:lang w:val="ru-RU" w:eastAsia="zh-CN"/>
        </w:rPr>
      </w:pPr>
      <w:r w:rsidRPr="00362E6E">
        <w:rPr>
          <w:kern w:val="3"/>
          <w:sz w:val="28"/>
          <w:szCs w:val="28"/>
          <w:lang w:eastAsia="zh-CN"/>
        </w:rPr>
        <w:t xml:space="preserve">Дуда </w:t>
      </w:r>
      <w:proofErr w:type="spellStart"/>
      <w:r w:rsidRPr="00362E6E">
        <w:rPr>
          <w:kern w:val="3"/>
          <w:sz w:val="28"/>
          <w:szCs w:val="28"/>
          <w:lang w:eastAsia="zh-CN"/>
        </w:rPr>
        <w:t>Т.Т</w:t>
      </w:r>
      <w:proofErr w:type="spellEnd"/>
      <w:r w:rsidRPr="00362E6E">
        <w:rPr>
          <w:kern w:val="3"/>
          <w:sz w:val="28"/>
          <w:szCs w:val="28"/>
          <w:lang w:eastAsia="zh-CN"/>
        </w:rPr>
        <w:t>. С</w:t>
      </w:r>
      <w:r w:rsidRPr="00362E6E">
        <w:rPr>
          <w:bCs/>
          <w:kern w:val="3"/>
          <w:sz w:val="28"/>
          <w:szCs w:val="28"/>
          <w:lang w:eastAsia="zh-CN"/>
        </w:rPr>
        <w:t xml:space="preserve">уттєвість в обліковій політиці підприємства / </w:t>
      </w:r>
      <w:proofErr w:type="spellStart"/>
      <w:r w:rsidRPr="00362E6E">
        <w:rPr>
          <w:kern w:val="3"/>
          <w:sz w:val="28"/>
          <w:szCs w:val="28"/>
          <w:lang w:eastAsia="zh-CN"/>
        </w:rPr>
        <w:t>Т.Т</w:t>
      </w:r>
      <w:proofErr w:type="spellEnd"/>
      <w:r w:rsidRPr="00362E6E">
        <w:rPr>
          <w:kern w:val="3"/>
          <w:sz w:val="28"/>
          <w:szCs w:val="28"/>
          <w:lang w:eastAsia="zh-CN"/>
        </w:rPr>
        <w:t xml:space="preserve">. Дуда, </w:t>
      </w:r>
      <w:proofErr w:type="spellStart"/>
      <w:r w:rsidRPr="00362E6E">
        <w:rPr>
          <w:kern w:val="3"/>
          <w:sz w:val="28"/>
          <w:szCs w:val="28"/>
          <w:lang w:eastAsia="zh-CN"/>
        </w:rPr>
        <w:t>П.О</w:t>
      </w:r>
      <w:proofErr w:type="spellEnd"/>
      <w:r w:rsidRPr="00362E6E">
        <w:rPr>
          <w:kern w:val="3"/>
          <w:sz w:val="28"/>
          <w:szCs w:val="28"/>
          <w:lang w:eastAsia="zh-CN"/>
        </w:rPr>
        <w:t xml:space="preserve">. </w:t>
      </w:r>
      <w:proofErr w:type="spellStart"/>
      <w:r w:rsidRPr="00362E6E">
        <w:rPr>
          <w:kern w:val="3"/>
          <w:sz w:val="28"/>
          <w:szCs w:val="28"/>
          <w:lang w:eastAsia="zh-CN"/>
        </w:rPr>
        <w:t>Коронівський</w:t>
      </w:r>
      <w:proofErr w:type="spellEnd"/>
      <w:r w:rsidRPr="00362E6E">
        <w:rPr>
          <w:kern w:val="3"/>
          <w:sz w:val="28"/>
          <w:szCs w:val="28"/>
          <w:lang w:eastAsia="zh-CN"/>
        </w:rPr>
        <w:t xml:space="preserve">, </w:t>
      </w:r>
      <w:proofErr w:type="spellStart"/>
      <w:r w:rsidRPr="00362E6E">
        <w:rPr>
          <w:kern w:val="3"/>
          <w:sz w:val="28"/>
          <w:szCs w:val="28"/>
          <w:lang w:eastAsia="zh-CN"/>
        </w:rPr>
        <w:t>І.В</w:t>
      </w:r>
      <w:proofErr w:type="spellEnd"/>
      <w:r w:rsidRPr="00362E6E">
        <w:rPr>
          <w:bCs/>
          <w:kern w:val="3"/>
          <w:sz w:val="28"/>
          <w:szCs w:val="28"/>
          <w:lang w:eastAsia="zh-CN"/>
        </w:rPr>
        <w:t xml:space="preserve"> </w:t>
      </w:r>
      <w:r w:rsidRPr="00362E6E">
        <w:rPr>
          <w:kern w:val="3"/>
          <w:sz w:val="28"/>
          <w:szCs w:val="28"/>
          <w:lang w:eastAsia="zh-CN"/>
        </w:rPr>
        <w:t xml:space="preserve">Левицька </w:t>
      </w:r>
      <w:r w:rsidRPr="00362E6E">
        <w:rPr>
          <w:bCs/>
          <w:kern w:val="3"/>
          <w:sz w:val="28"/>
          <w:szCs w:val="28"/>
          <w:lang w:eastAsia="zh-CN"/>
        </w:rPr>
        <w:t>// Вісник Хмельницького національного університету. – 2011. – №1 С. –  68-70.</w:t>
      </w:r>
    </w:p>
    <w:p w:rsidR="00362E6E" w:rsidRPr="00362E6E" w:rsidRDefault="00362E6E" w:rsidP="00362E6E">
      <w:pPr>
        <w:widowControl/>
        <w:numPr>
          <w:ilvl w:val="0"/>
          <w:numId w:val="23"/>
        </w:numPr>
        <w:tabs>
          <w:tab w:val="left" w:pos="1540"/>
        </w:tabs>
        <w:suppressAutoHyphens/>
        <w:autoSpaceDE/>
        <w:ind w:left="770" w:hanging="410"/>
        <w:jc w:val="both"/>
        <w:textAlignment w:val="baseline"/>
        <w:rPr>
          <w:kern w:val="3"/>
          <w:sz w:val="24"/>
          <w:szCs w:val="24"/>
          <w:lang w:val="ru-RU" w:eastAsia="zh-CN"/>
        </w:rPr>
      </w:pPr>
      <w:r w:rsidRPr="00362E6E">
        <w:rPr>
          <w:kern w:val="3"/>
          <w:sz w:val="28"/>
          <w:szCs w:val="28"/>
          <w:lang w:eastAsia="zh-CN"/>
        </w:rPr>
        <w:t xml:space="preserve">Економічна енциклопедія: </w:t>
      </w:r>
      <w:r w:rsidRPr="00362E6E">
        <w:rPr>
          <w:rFonts w:ascii="Symbol" w:eastAsia="Symbol" w:hAnsi="Symbol" w:cs="Symbol"/>
          <w:kern w:val="3"/>
          <w:sz w:val="28"/>
          <w:szCs w:val="28"/>
          <w:lang w:eastAsia="zh-CN"/>
        </w:rPr>
        <w:t></w:t>
      </w:r>
      <w:r w:rsidRPr="00362E6E">
        <w:rPr>
          <w:rFonts w:eastAsia="Symbol" w:cs="Symbol"/>
          <w:kern w:val="3"/>
          <w:sz w:val="28"/>
          <w:szCs w:val="28"/>
          <w:lang w:eastAsia="zh-CN"/>
        </w:rPr>
        <w:t>у 3 т.</w:t>
      </w:r>
      <w:r w:rsidRPr="00362E6E">
        <w:rPr>
          <w:rFonts w:ascii="Symbol" w:eastAsia="Symbol" w:hAnsi="Symbol" w:cs="Symbol"/>
          <w:kern w:val="3"/>
          <w:sz w:val="28"/>
          <w:szCs w:val="28"/>
          <w:lang w:eastAsia="zh-CN"/>
        </w:rPr>
        <w:t></w:t>
      </w:r>
      <w:r w:rsidRPr="00362E6E">
        <w:rPr>
          <w:rFonts w:eastAsia="Symbol" w:cs="Symbol"/>
          <w:kern w:val="3"/>
          <w:sz w:val="28"/>
          <w:szCs w:val="28"/>
          <w:lang w:eastAsia="zh-CN"/>
        </w:rPr>
        <w:t xml:space="preserve">. – / </w:t>
      </w:r>
      <w:r w:rsidRPr="00362E6E">
        <w:rPr>
          <w:rFonts w:ascii="Symbol" w:eastAsia="Symbol" w:hAnsi="Symbol" w:cs="Symbol"/>
          <w:kern w:val="3"/>
          <w:sz w:val="28"/>
          <w:szCs w:val="28"/>
          <w:lang w:eastAsia="zh-CN"/>
        </w:rPr>
        <w:t></w:t>
      </w:r>
      <w:proofErr w:type="spellStart"/>
      <w:r w:rsidRPr="00362E6E">
        <w:rPr>
          <w:rFonts w:eastAsia="Symbol" w:cs="Symbol"/>
          <w:kern w:val="3"/>
          <w:sz w:val="28"/>
          <w:szCs w:val="28"/>
          <w:lang w:eastAsia="zh-CN"/>
        </w:rPr>
        <w:t>редкол</w:t>
      </w:r>
      <w:proofErr w:type="spellEnd"/>
      <w:r w:rsidRPr="00362E6E">
        <w:rPr>
          <w:rFonts w:eastAsia="Symbol" w:cs="Symbol"/>
          <w:kern w:val="3"/>
          <w:sz w:val="28"/>
          <w:szCs w:val="28"/>
          <w:lang w:eastAsia="zh-CN"/>
        </w:rPr>
        <w:t xml:space="preserve">.: ... С. В. </w:t>
      </w:r>
      <w:proofErr w:type="spellStart"/>
      <w:r w:rsidRPr="00362E6E">
        <w:rPr>
          <w:rFonts w:eastAsia="Symbol" w:cs="Symbol"/>
          <w:kern w:val="3"/>
          <w:sz w:val="28"/>
          <w:szCs w:val="28"/>
          <w:lang w:eastAsia="zh-CN"/>
        </w:rPr>
        <w:t>Мочерний</w:t>
      </w:r>
      <w:proofErr w:type="spellEnd"/>
      <w:r w:rsidRPr="00362E6E">
        <w:rPr>
          <w:rFonts w:eastAsia="Symbol" w:cs="Symbol"/>
          <w:kern w:val="3"/>
          <w:sz w:val="28"/>
          <w:szCs w:val="28"/>
          <w:lang w:eastAsia="zh-CN"/>
        </w:rPr>
        <w:t xml:space="preserve"> (відп. ред.) та ін.</w:t>
      </w:r>
      <w:r w:rsidRPr="00362E6E">
        <w:rPr>
          <w:rFonts w:ascii="Symbol" w:eastAsia="Symbol" w:hAnsi="Symbol" w:cs="Symbol"/>
          <w:kern w:val="3"/>
          <w:sz w:val="28"/>
          <w:szCs w:val="28"/>
          <w:lang w:eastAsia="zh-CN"/>
        </w:rPr>
        <w:t></w:t>
      </w:r>
      <w:r w:rsidRPr="00362E6E">
        <w:rPr>
          <w:rFonts w:eastAsia="Symbol" w:cs="Symbol"/>
          <w:kern w:val="3"/>
          <w:sz w:val="28"/>
          <w:szCs w:val="28"/>
          <w:lang w:eastAsia="zh-CN"/>
        </w:rPr>
        <w:t>. –  К.: Вид. центр «Академія», 2000. – Т 2. – 848 с.</w:t>
      </w:r>
    </w:p>
    <w:p w:rsidR="00362E6E" w:rsidRPr="00362E6E" w:rsidRDefault="00362E6E" w:rsidP="00362E6E">
      <w:pPr>
        <w:widowControl/>
        <w:numPr>
          <w:ilvl w:val="0"/>
          <w:numId w:val="23"/>
        </w:numPr>
        <w:tabs>
          <w:tab w:val="left" w:pos="1540"/>
        </w:tabs>
        <w:suppressAutoHyphens/>
        <w:autoSpaceDE/>
        <w:ind w:left="770" w:hanging="410"/>
        <w:jc w:val="both"/>
        <w:textAlignment w:val="baseline"/>
        <w:rPr>
          <w:kern w:val="3"/>
          <w:sz w:val="24"/>
          <w:szCs w:val="24"/>
          <w:lang w:val="ru-RU" w:eastAsia="zh-CN"/>
        </w:rPr>
      </w:pPr>
      <w:r w:rsidRPr="00362E6E">
        <w:rPr>
          <w:rFonts w:eastAsia="Symbol" w:cs="Symbol"/>
          <w:kern w:val="3"/>
          <w:sz w:val="28"/>
          <w:szCs w:val="28"/>
          <w:lang w:eastAsia="zh-CN"/>
        </w:rPr>
        <w:t xml:space="preserve">Закон України «Про інформацію» від 02.10.1992 № </w:t>
      </w:r>
      <w:r w:rsidRPr="00362E6E">
        <w:rPr>
          <w:rFonts w:eastAsia="Symbol" w:cs="Symbol"/>
          <w:bCs/>
          <w:kern w:val="3"/>
          <w:sz w:val="28"/>
          <w:szCs w:val="28"/>
          <w:lang w:eastAsia="zh-CN"/>
        </w:rPr>
        <w:t>2657-XII</w:t>
      </w:r>
      <w:r w:rsidRPr="00362E6E">
        <w:rPr>
          <w:rFonts w:eastAsia="Symbol" w:cs="Symbol"/>
          <w:kern w:val="3"/>
          <w:sz w:val="28"/>
          <w:szCs w:val="28"/>
          <w:lang w:eastAsia="zh-CN"/>
        </w:rPr>
        <w:t xml:space="preserve"> [Електронний ресурс] / Режим доступу : </w:t>
      </w:r>
      <w:proofErr w:type="spellStart"/>
      <w:r w:rsidRPr="00362E6E">
        <w:rPr>
          <w:rFonts w:eastAsia="Symbol" w:cs="Symbol"/>
          <w:kern w:val="3"/>
          <w:sz w:val="28"/>
          <w:szCs w:val="28"/>
          <w:lang w:eastAsia="zh-CN"/>
        </w:rPr>
        <w:t>http</w:t>
      </w:r>
      <w:proofErr w:type="spellEnd"/>
      <w:r w:rsidRPr="00362E6E">
        <w:rPr>
          <w:rFonts w:eastAsia="Symbol" w:cs="Symbol"/>
          <w:kern w:val="3"/>
          <w:sz w:val="28"/>
          <w:szCs w:val="28"/>
          <w:lang w:eastAsia="zh-CN"/>
        </w:rPr>
        <w:t>://</w:t>
      </w:r>
      <w:proofErr w:type="spellStart"/>
      <w:r w:rsidRPr="00362E6E">
        <w:rPr>
          <w:rFonts w:eastAsia="Symbol" w:cs="Symbol"/>
          <w:kern w:val="3"/>
          <w:sz w:val="28"/>
          <w:szCs w:val="28"/>
          <w:lang w:eastAsia="zh-CN"/>
        </w:rPr>
        <w:t>zakon2.rada.gov.ua</w:t>
      </w:r>
      <w:proofErr w:type="spellEnd"/>
      <w:r w:rsidRPr="00362E6E">
        <w:rPr>
          <w:rFonts w:eastAsia="Symbol" w:cs="Symbol"/>
          <w:kern w:val="3"/>
          <w:sz w:val="28"/>
          <w:szCs w:val="28"/>
          <w:lang w:eastAsia="zh-CN"/>
        </w:rPr>
        <w:t>/</w:t>
      </w:r>
      <w:proofErr w:type="spellStart"/>
      <w:r w:rsidRPr="00362E6E">
        <w:rPr>
          <w:rFonts w:eastAsia="Symbol" w:cs="Symbol"/>
          <w:kern w:val="3"/>
          <w:sz w:val="28"/>
          <w:szCs w:val="28"/>
          <w:lang w:eastAsia="zh-CN"/>
        </w:rPr>
        <w:t>laws</w:t>
      </w:r>
      <w:proofErr w:type="spellEnd"/>
      <w:r w:rsidRPr="00362E6E">
        <w:rPr>
          <w:rFonts w:eastAsia="Symbol" w:cs="Symbol"/>
          <w:kern w:val="3"/>
          <w:sz w:val="28"/>
          <w:szCs w:val="28"/>
          <w:lang w:eastAsia="zh-CN"/>
        </w:rPr>
        <w:t>/</w:t>
      </w:r>
      <w:proofErr w:type="spellStart"/>
      <w:r w:rsidRPr="00362E6E">
        <w:rPr>
          <w:rFonts w:eastAsia="Symbol" w:cs="Symbol"/>
          <w:kern w:val="3"/>
          <w:sz w:val="28"/>
          <w:szCs w:val="28"/>
          <w:lang w:eastAsia="zh-CN"/>
        </w:rPr>
        <w:t>show</w:t>
      </w:r>
      <w:proofErr w:type="spellEnd"/>
      <w:r w:rsidRPr="00362E6E">
        <w:rPr>
          <w:rFonts w:eastAsia="Symbol" w:cs="Symbol"/>
          <w:kern w:val="3"/>
          <w:sz w:val="28"/>
          <w:szCs w:val="28"/>
          <w:lang w:eastAsia="zh-CN"/>
        </w:rPr>
        <w:t>/2657-12</w:t>
      </w:r>
    </w:p>
    <w:p w:rsidR="00362E6E" w:rsidRPr="00362E6E" w:rsidRDefault="00362E6E" w:rsidP="00362E6E">
      <w:pPr>
        <w:widowControl/>
        <w:numPr>
          <w:ilvl w:val="0"/>
          <w:numId w:val="23"/>
        </w:numPr>
        <w:tabs>
          <w:tab w:val="left" w:pos="1540"/>
        </w:tabs>
        <w:suppressAutoHyphens/>
        <w:autoSpaceDE/>
        <w:ind w:left="770" w:hanging="410"/>
        <w:jc w:val="both"/>
        <w:textAlignment w:val="baseline"/>
        <w:rPr>
          <w:kern w:val="3"/>
          <w:sz w:val="24"/>
          <w:szCs w:val="24"/>
          <w:lang w:val="ru-RU" w:eastAsia="zh-CN"/>
        </w:rPr>
      </w:pPr>
      <w:r w:rsidRPr="00362E6E">
        <w:rPr>
          <w:rFonts w:eastAsia="ArialMT, 'Arial Unicode MS'" w:cs="Symbol"/>
          <w:kern w:val="3"/>
          <w:sz w:val="28"/>
          <w:szCs w:val="28"/>
          <w:lang w:eastAsia="zh-CN"/>
        </w:rPr>
        <w:t xml:space="preserve">Закон України “Про бухгалтерський облік та фінансову звітність в Україні” </w:t>
      </w:r>
      <w:r w:rsidRPr="00362E6E">
        <w:rPr>
          <w:rFonts w:cs="Symbol"/>
          <w:kern w:val="3"/>
          <w:sz w:val="28"/>
          <w:szCs w:val="28"/>
          <w:lang w:eastAsia="zh-CN"/>
        </w:rPr>
        <w:t xml:space="preserve">Закон від 16.07.1999 № </w:t>
      </w:r>
      <w:r w:rsidRPr="00362E6E">
        <w:rPr>
          <w:rFonts w:cs="Symbol"/>
          <w:bCs/>
          <w:kern w:val="3"/>
          <w:sz w:val="28"/>
          <w:szCs w:val="28"/>
          <w:lang w:eastAsia="zh-CN"/>
        </w:rPr>
        <w:t xml:space="preserve">996-XIV </w:t>
      </w:r>
      <w:r w:rsidRPr="00362E6E">
        <w:rPr>
          <w:rFonts w:cs="Symbol"/>
          <w:kern w:val="3"/>
          <w:sz w:val="28"/>
          <w:szCs w:val="28"/>
          <w:lang w:eastAsia="zh-CN"/>
        </w:rPr>
        <w:t xml:space="preserve">[Електронний ресурс] / Режим доступу : </w:t>
      </w:r>
      <w:r w:rsidRPr="00362E6E">
        <w:rPr>
          <w:rFonts w:cs="Symbol"/>
          <w:bCs/>
          <w:kern w:val="3"/>
          <w:sz w:val="28"/>
          <w:szCs w:val="28"/>
          <w:lang w:eastAsia="zh-CN"/>
        </w:rPr>
        <w:t xml:space="preserve"> </w:t>
      </w:r>
      <w:proofErr w:type="spellStart"/>
      <w:r w:rsidRPr="00362E6E">
        <w:rPr>
          <w:rFonts w:cs="Symbol"/>
          <w:bCs/>
          <w:kern w:val="3"/>
          <w:sz w:val="28"/>
          <w:szCs w:val="28"/>
          <w:lang w:eastAsia="zh-CN"/>
        </w:rPr>
        <w:t>http</w:t>
      </w:r>
      <w:proofErr w:type="spellEnd"/>
      <w:r w:rsidRPr="00362E6E">
        <w:rPr>
          <w:rFonts w:cs="Symbol"/>
          <w:bCs/>
          <w:kern w:val="3"/>
          <w:sz w:val="28"/>
          <w:szCs w:val="28"/>
          <w:lang w:eastAsia="zh-CN"/>
        </w:rPr>
        <w:t>://</w:t>
      </w:r>
      <w:proofErr w:type="spellStart"/>
      <w:r w:rsidRPr="00362E6E">
        <w:rPr>
          <w:rFonts w:cs="Symbol"/>
          <w:bCs/>
          <w:kern w:val="3"/>
          <w:sz w:val="28"/>
          <w:szCs w:val="28"/>
          <w:lang w:eastAsia="zh-CN"/>
        </w:rPr>
        <w:t>zakon1.rada.gov.ua</w:t>
      </w:r>
      <w:proofErr w:type="spellEnd"/>
      <w:r w:rsidRPr="00362E6E">
        <w:rPr>
          <w:rFonts w:cs="Symbol"/>
          <w:bCs/>
          <w:kern w:val="3"/>
          <w:sz w:val="28"/>
          <w:szCs w:val="28"/>
          <w:lang w:eastAsia="zh-CN"/>
        </w:rPr>
        <w:t>/</w:t>
      </w:r>
      <w:proofErr w:type="spellStart"/>
      <w:r w:rsidRPr="00362E6E">
        <w:rPr>
          <w:rFonts w:cs="Symbol"/>
          <w:bCs/>
          <w:kern w:val="3"/>
          <w:sz w:val="28"/>
          <w:szCs w:val="28"/>
          <w:lang w:eastAsia="zh-CN"/>
        </w:rPr>
        <w:t>laws</w:t>
      </w:r>
      <w:proofErr w:type="spellEnd"/>
      <w:r w:rsidRPr="00362E6E">
        <w:rPr>
          <w:rFonts w:cs="Symbol"/>
          <w:bCs/>
          <w:kern w:val="3"/>
          <w:sz w:val="28"/>
          <w:szCs w:val="28"/>
          <w:lang w:eastAsia="zh-CN"/>
        </w:rPr>
        <w:t>/</w:t>
      </w:r>
      <w:proofErr w:type="spellStart"/>
      <w:r w:rsidRPr="00362E6E">
        <w:rPr>
          <w:rFonts w:cs="Symbol"/>
          <w:bCs/>
          <w:kern w:val="3"/>
          <w:sz w:val="28"/>
          <w:szCs w:val="28"/>
          <w:lang w:eastAsia="zh-CN"/>
        </w:rPr>
        <w:t>show</w:t>
      </w:r>
      <w:proofErr w:type="spellEnd"/>
      <w:r w:rsidRPr="00362E6E">
        <w:rPr>
          <w:rFonts w:cs="Symbol"/>
          <w:bCs/>
          <w:kern w:val="3"/>
          <w:sz w:val="28"/>
          <w:szCs w:val="28"/>
          <w:lang w:eastAsia="zh-CN"/>
        </w:rPr>
        <w:t>/996-14</w:t>
      </w:r>
    </w:p>
    <w:p w:rsidR="00362E6E" w:rsidRPr="00362E6E" w:rsidRDefault="00362E6E" w:rsidP="00362E6E">
      <w:pPr>
        <w:widowControl/>
        <w:numPr>
          <w:ilvl w:val="0"/>
          <w:numId w:val="23"/>
        </w:numPr>
        <w:tabs>
          <w:tab w:val="left" w:pos="1540"/>
        </w:tabs>
        <w:suppressAutoHyphens/>
        <w:autoSpaceDE/>
        <w:ind w:left="770" w:hanging="410"/>
        <w:jc w:val="both"/>
        <w:textAlignment w:val="baseline"/>
        <w:rPr>
          <w:kern w:val="3"/>
          <w:sz w:val="24"/>
          <w:szCs w:val="24"/>
          <w:lang w:val="ru-RU" w:eastAsia="zh-CN"/>
        </w:rPr>
      </w:pPr>
      <w:proofErr w:type="spellStart"/>
      <w:r w:rsidRPr="00362E6E">
        <w:rPr>
          <w:rFonts w:cs="Symbol"/>
          <w:kern w:val="3"/>
          <w:sz w:val="28"/>
          <w:szCs w:val="28"/>
          <w:lang w:eastAsia="zh-CN"/>
        </w:rPr>
        <w:t>Кужельний</w:t>
      </w:r>
      <w:proofErr w:type="spellEnd"/>
      <w:r w:rsidRPr="00362E6E">
        <w:rPr>
          <w:rFonts w:cs="Symbol"/>
          <w:kern w:val="3"/>
          <w:sz w:val="28"/>
          <w:szCs w:val="28"/>
          <w:lang w:eastAsia="zh-CN"/>
        </w:rPr>
        <w:t xml:space="preserve"> М. В. Теорія бухгалтерського обліку: підручник / </w:t>
      </w:r>
      <w:proofErr w:type="spellStart"/>
      <w:r w:rsidRPr="00362E6E">
        <w:rPr>
          <w:rFonts w:cs="Symbol"/>
          <w:kern w:val="3"/>
          <w:sz w:val="28"/>
          <w:szCs w:val="28"/>
          <w:lang w:eastAsia="zh-CN"/>
        </w:rPr>
        <w:t>М.В</w:t>
      </w:r>
      <w:proofErr w:type="spellEnd"/>
      <w:r w:rsidRPr="00362E6E">
        <w:rPr>
          <w:rFonts w:cs="Symbol"/>
          <w:kern w:val="3"/>
          <w:sz w:val="28"/>
          <w:szCs w:val="28"/>
          <w:lang w:eastAsia="zh-CN"/>
        </w:rPr>
        <w:t xml:space="preserve">. </w:t>
      </w:r>
      <w:proofErr w:type="spellStart"/>
      <w:r w:rsidRPr="00362E6E">
        <w:rPr>
          <w:rFonts w:cs="Symbol"/>
          <w:kern w:val="3"/>
          <w:sz w:val="28"/>
          <w:szCs w:val="28"/>
          <w:lang w:eastAsia="zh-CN"/>
        </w:rPr>
        <w:t>Кужельний</w:t>
      </w:r>
      <w:proofErr w:type="spellEnd"/>
      <w:r w:rsidRPr="00362E6E">
        <w:rPr>
          <w:rFonts w:cs="Symbol"/>
          <w:kern w:val="3"/>
          <w:sz w:val="28"/>
          <w:szCs w:val="28"/>
          <w:lang w:eastAsia="zh-CN"/>
        </w:rPr>
        <w:t xml:space="preserve">, </w:t>
      </w:r>
      <w:proofErr w:type="spellStart"/>
      <w:r w:rsidRPr="00362E6E">
        <w:rPr>
          <w:rFonts w:cs="Symbol"/>
          <w:kern w:val="3"/>
          <w:sz w:val="28"/>
          <w:szCs w:val="28"/>
          <w:lang w:eastAsia="zh-CN"/>
        </w:rPr>
        <w:t>В.Г</w:t>
      </w:r>
      <w:proofErr w:type="spellEnd"/>
      <w:r w:rsidRPr="00362E6E">
        <w:rPr>
          <w:rFonts w:cs="Symbol"/>
          <w:kern w:val="3"/>
          <w:sz w:val="28"/>
          <w:szCs w:val="28"/>
          <w:lang w:eastAsia="zh-CN"/>
        </w:rPr>
        <w:t xml:space="preserve">. </w:t>
      </w:r>
      <w:proofErr w:type="spellStart"/>
      <w:r w:rsidRPr="00362E6E">
        <w:rPr>
          <w:rFonts w:cs="Symbol"/>
          <w:kern w:val="3"/>
          <w:sz w:val="28"/>
          <w:szCs w:val="28"/>
          <w:lang w:eastAsia="zh-CN"/>
        </w:rPr>
        <w:t>Лінник</w:t>
      </w:r>
      <w:proofErr w:type="spellEnd"/>
      <w:r w:rsidRPr="00362E6E">
        <w:rPr>
          <w:rFonts w:cs="Symbol"/>
          <w:kern w:val="3"/>
          <w:sz w:val="28"/>
          <w:szCs w:val="28"/>
          <w:lang w:eastAsia="zh-CN"/>
        </w:rPr>
        <w:t xml:space="preserve">. – К. : </w:t>
      </w:r>
      <w:proofErr w:type="spellStart"/>
      <w:r w:rsidRPr="00362E6E">
        <w:rPr>
          <w:rFonts w:cs="Symbol"/>
          <w:kern w:val="3"/>
          <w:sz w:val="28"/>
          <w:szCs w:val="28"/>
          <w:lang w:eastAsia="zh-CN"/>
        </w:rPr>
        <w:t>КНЕУ</w:t>
      </w:r>
      <w:proofErr w:type="spellEnd"/>
      <w:r w:rsidRPr="00362E6E">
        <w:rPr>
          <w:rFonts w:cs="Symbol"/>
          <w:kern w:val="3"/>
          <w:sz w:val="28"/>
          <w:szCs w:val="28"/>
          <w:lang w:eastAsia="zh-CN"/>
        </w:rPr>
        <w:t>, 2001. – 334 с.</w:t>
      </w:r>
    </w:p>
    <w:p w:rsidR="00362E6E" w:rsidRPr="00362E6E" w:rsidRDefault="00362E6E" w:rsidP="00362E6E">
      <w:pPr>
        <w:numPr>
          <w:ilvl w:val="0"/>
          <w:numId w:val="23"/>
        </w:numPr>
        <w:tabs>
          <w:tab w:val="left" w:pos="1540"/>
        </w:tabs>
        <w:suppressAutoHyphens/>
        <w:autoSpaceDE/>
        <w:ind w:left="770" w:hanging="410"/>
        <w:jc w:val="both"/>
        <w:textAlignment w:val="baseline"/>
        <w:rPr>
          <w:color w:val="000000"/>
          <w:kern w:val="3"/>
          <w:lang w:eastAsia="zh-CN"/>
        </w:rPr>
      </w:pPr>
      <w:r w:rsidRPr="00362E6E">
        <w:rPr>
          <w:rFonts w:cs="Symbol"/>
          <w:color w:val="000000"/>
          <w:kern w:val="3"/>
          <w:sz w:val="28"/>
          <w:szCs w:val="28"/>
          <w:lang w:eastAsia="zh-CN"/>
        </w:rPr>
        <w:t>Лист Міністерства фінансів України «Про суттєвість у бухгалтерському обліку і звітності» від 29.07.2003 р., № 04230 – 04108. [Електронний ресурс] / Режим доступу :</w:t>
      </w:r>
      <w:proofErr w:type="spellStart"/>
      <w:r w:rsidRPr="00362E6E">
        <w:rPr>
          <w:color w:val="000000"/>
          <w:kern w:val="3"/>
          <w:lang w:eastAsia="zh-CN"/>
        </w:rPr>
        <w:fldChar w:fldCharType="begin"/>
      </w:r>
      <w:r w:rsidRPr="00362E6E">
        <w:rPr>
          <w:color w:val="000000"/>
          <w:kern w:val="3"/>
          <w:lang w:eastAsia="zh-CN"/>
        </w:rPr>
        <w:instrText xml:space="preserve"> HYPERLINK  "http://ukraine.uapravo.net/data/" </w:instrText>
      </w:r>
      <w:r w:rsidRPr="00362E6E">
        <w:rPr>
          <w:color w:val="000000"/>
          <w:kern w:val="3"/>
          <w:lang w:eastAsia="zh-CN"/>
        </w:rPr>
        <w:fldChar w:fldCharType="separate"/>
      </w:r>
      <w:r w:rsidRPr="00362E6E">
        <w:rPr>
          <w:rFonts w:cs="Symbol"/>
          <w:color w:val="000000"/>
          <w:kern w:val="3"/>
          <w:sz w:val="28"/>
          <w:szCs w:val="28"/>
          <w:lang w:eastAsia="zh-CN"/>
        </w:rPr>
        <w:t>http</w:t>
      </w:r>
      <w:proofErr w:type="spellEnd"/>
      <w:r w:rsidRPr="00362E6E">
        <w:rPr>
          <w:rFonts w:cs="Symbol"/>
          <w:color w:val="000000"/>
          <w:kern w:val="3"/>
          <w:sz w:val="28"/>
          <w:szCs w:val="28"/>
          <w:lang w:eastAsia="zh-CN"/>
        </w:rPr>
        <w:t>://</w:t>
      </w:r>
      <w:proofErr w:type="spellStart"/>
      <w:r w:rsidRPr="00362E6E">
        <w:rPr>
          <w:rFonts w:cs="Symbol"/>
          <w:color w:val="000000"/>
          <w:kern w:val="3"/>
          <w:sz w:val="28"/>
          <w:szCs w:val="28"/>
          <w:lang w:eastAsia="zh-CN"/>
        </w:rPr>
        <w:t>ukraine.uapravo.net</w:t>
      </w:r>
      <w:proofErr w:type="spellEnd"/>
      <w:r w:rsidRPr="00362E6E">
        <w:rPr>
          <w:rFonts w:cs="Symbol"/>
          <w:color w:val="000000"/>
          <w:kern w:val="3"/>
          <w:sz w:val="28"/>
          <w:szCs w:val="28"/>
          <w:lang w:eastAsia="zh-CN"/>
        </w:rPr>
        <w:t>/</w:t>
      </w:r>
      <w:proofErr w:type="spellStart"/>
      <w:r w:rsidRPr="00362E6E">
        <w:rPr>
          <w:rFonts w:cs="Symbol"/>
          <w:color w:val="000000"/>
          <w:kern w:val="3"/>
          <w:sz w:val="28"/>
          <w:szCs w:val="28"/>
          <w:lang w:eastAsia="zh-CN"/>
        </w:rPr>
        <w:t>data</w:t>
      </w:r>
      <w:proofErr w:type="spellEnd"/>
      <w:r w:rsidRPr="00362E6E">
        <w:rPr>
          <w:rFonts w:cs="Symbol"/>
          <w:color w:val="000000"/>
          <w:kern w:val="3"/>
          <w:sz w:val="28"/>
          <w:szCs w:val="28"/>
          <w:lang w:eastAsia="zh-CN"/>
        </w:rPr>
        <w:t>/</w:t>
      </w:r>
      <w:proofErr w:type="spellStart"/>
      <w:r w:rsidRPr="00362E6E">
        <w:rPr>
          <w:rFonts w:cs="Symbol"/>
          <w:color w:val="000000"/>
          <w:kern w:val="3"/>
          <w:sz w:val="28"/>
          <w:szCs w:val="28"/>
          <w:lang w:eastAsia="zh-CN"/>
        </w:rPr>
        <w:fldChar w:fldCharType="end"/>
      </w:r>
      <w:r w:rsidRPr="00362E6E">
        <w:rPr>
          <w:rFonts w:cs="Symbol"/>
          <w:color w:val="000000"/>
          <w:kern w:val="3"/>
          <w:sz w:val="28"/>
          <w:szCs w:val="28"/>
          <w:lang w:eastAsia="zh-CN"/>
        </w:rPr>
        <w:t>base37</w:t>
      </w:r>
      <w:proofErr w:type="spellEnd"/>
      <w:r w:rsidRPr="00362E6E">
        <w:rPr>
          <w:rFonts w:cs="Symbol"/>
          <w:color w:val="000000"/>
          <w:kern w:val="3"/>
          <w:sz w:val="28"/>
          <w:szCs w:val="28"/>
          <w:lang w:eastAsia="zh-CN"/>
        </w:rPr>
        <w:t>/</w:t>
      </w:r>
      <w:proofErr w:type="spellStart"/>
      <w:r w:rsidRPr="00362E6E">
        <w:rPr>
          <w:rFonts w:cs="Symbol"/>
          <w:color w:val="000000"/>
          <w:kern w:val="3"/>
          <w:sz w:val="28"/>
          <w:szCs w:val="28"/>
          <w:lang w:eastAsia="zh-CN"/>
        </w:rPr>
        <w:t>ukr37675.htm</w:t>
      </w:r>
      <w:proofErr w:type="spellEnd"/>
    </w:p>
    <w:p w:rsidR="00362E6E" w:rsidRPr="00362E6E" w:rsidRDefault="00362E6E" w:rsidP="00362E6E">
      <w:pPr>
        <w:widowControl/>
        <w:numPr>
          <w:ilvl w:val="0"/>
          <w:numId w:val="23"/>
        </w:numPr>
        <w:tabs>
          <w:tab w:val="left" w:pos="1540"/>
        </w:tabs>
        <w:suppressAutoHyphens/>
        <w:autoSpaceDE/>
        <w:ind w:left="770" w:hanging="410"/>
        <w:jc w:val="both"/>
        <w:textAlignment w:val="baseline"/>
        <w:rPr>
          <w:kern w:val="3"/>
          <w:sz w:val="24"/>
          <w:szCs w:val="24"/>
          <w:lang w:eastAsia="zh-CN"/>
        </w:rPr>
      </w:pPr>
      <w:proofErr w:type="spellStart"/>
      <w:r w:rsidRPr="00362E6E">
        <w:rPr>
          <w:rFonts w:cs="Symbol"/>
          <w:kern w:val="3"/>
          <w:sz w:val="28"/>
          <w:szCs w:val="28"/>
          <w:lang w:eastAsia="zh-CN"/>
        </w:rPr>
        <w:t>Ловінська</w:t>
      </w:r>
      <w:proofErr w:type="spellEnd"/>
      <w:r w:rsidRPr="00362E6E">
        <w:rPr>
          <w:rFonts w:cs="Symbol"/>
          <w:kern w:val="3"/>
          <w:sz w:val="28"/>
          <w:szCs w:val="28"/>
          <w:lang w:eastAsia="zh-CN"/>
        </w:rPr>
        <w:t xml:space="preserve"> Л. Г. Про національну облікову політику в Україні /  </w:t>
      </w:r>
      <w:proofErr w:type="spellStart"/>
      <w:r w:rsidRPr="00362E6E">
        <w:rPr>
          <w:rFonts w:cs="Symbol"/>
          <w:kern w:val="3"/>
          <w:sz w:val="28"/>
          <w:szCs w:val="28"/>
          <w:lang w:eastAsia="zh-CN"/>
        </w:rPr>
        <w:t>Л.Г</w:t>
      </w:r>
      <w:proofErr w:type="spellEnd"/>
      <w:r w:rsidRPr="00362E6E">
        <w:rPr>
          <w:rFonts w:cs="Symbol"/>
          <w:kern w:val="3"/>
          <w:sz w:val="28"/>
          <w:szCs w:val="28"/>
          <w:lang w:eastAsia="zh-CN"/>
        </w:rPr>
        <w:t xml:space="preserve">. </w:t>
      </w:r>
      <w:proofErr w:type="spellStart"/>
      <w:r w:rsidRPr="00362E6E">
        <w:rPr>
          <w:rFonts w:cs="Symbol"/>
          <w:kern w:val="3"/>
          <w:sz w:val="28"/>
          <w:szCs w:val="28"/>
          <w:lang w:eastAsia="zh-CN"/>
        </w:rPr>
        <w:t>Ловінська</w:t>
      </w:r>
      <w:proofErr w:type="spellEnd"/>
      <w:r w:rsidRPr="00362E6E">
        <w:rPr>
          <w:rFonts w:cs="Symbol"/>
          <w:kern w:val="3"/>
          <w:sz w:val="28"/>
          <w:szCs w:val="28"/>
          <w:lang w:eastAsia="zh-CN"/>
        </w:rPr>
        <w:t xml:space="preserve"> // Економіка України: політико-економічний журнал. – 2006. – № 4. – С. 22-29.</w:t>
      </w:r>
    </w:p>
    <w:p w:rsidR="00362E6E" w:rsidRPr="00362E6E" w:rsidRDefault="00362E6E" w:rsidP="00362E6E">
      <w:pPr>
        <w:widowControl/>
        <w:numPr>
          <w:ilvl w:val="0"/>
          <w:numId w:val="23"/>
        </w:numPr>
        <w:tabs>
          <w:tab w:val="left" w:pos="1540"/>
        </w:tabs>
        <w:suppressAutoHyphens/>
        <w:autoSpaceDE/>
        <w:ind w:left="770" w:hanging="410"/>
        <w:jc w:val="both"/>
        <w:textAlignment w:val="baseline"/>
        <w:rPr>
          <w:kern w:val="3"/>
          <w:sz w:val="24"/>
          <w:szCs w:val="24"/>
          <w:lang w:eastAsia="zh-CN"/>
        </w:rPr>
      </w:pPr>
      <w:r w:rsidRPr="00362E6E">
        <w:rPr>
          <w:rFonts w:eastAsia="ArialMT, 'Arial Unicode MS'" w:cs="Symbol"/>
          <w:kern w:val="3"/>
          <w:sz w:val="28"/>
          <w:szCs w:val="28"/>
          <w:lang w:eastAsia="zh-CN"/>
        </w:rPr>
        <w:t xml:space="preserve">Методичні рекомендації щодо облікової політики підприємства затвердженими Наказом Міністерства фінансів України від 27 червня 2013 р. № 635 </w:t>
      </w:r>
      <w:r w:rsidRPr="00362E6E">
        <w:rPr>
          <w:rFonts w:cs="Symbol"/>
          <w:kern w:val="3"/>
          <w:sz w:val="28"/>
          <w:szCs w:val="28"/>
          <w:lang w:eastAsia="zh-CN"/>
        </w:rPr>
        <w:t xml:space="preserve">[Електронний ресурс] / Режим доступу :  </w:t>
      </w:r>
      <w:hyperlink r:id="rId10" w:history="1">
        <w:proofErr w:type="spellStart"/>
        <w:r w:rsidRPr="00362E6E">
          <w:rPr>
            <w:rFonts w:cs="Symbol"/>
            <w:color w:val="000000"/>
            <w:kern w:val="3"/>
            <w:sz w:val="28"/>
            <w:szCs w:val="28"/>
            <w:lang w:eastAsia="zh-CN"/>
          </w:rPr>
          <w:t>http</w:t>
        </w:r>
        <w:proofErr w:type="spellEnd"/>
        <w:r w:rsidRPr="00362E6E">
          <w:rPr>
            <w:rFonts w:cs="Symbol"/>
            <w:color w:val="000000"/>
            <w:kern w:val="3"/>
            <w:sz w:val="28"/>
            <w:szCs w:val="28"/>
            <w:lang w:eastAsia="zh-CN"/>
          </w:rPr>
          <w:t>://</w:t>
        </w:r>
        <w:proofErr w:type="spellStart"/>
        <w:r w:rsidRPr="00362E6E">
          <w:rPr>
            <w:rFonts w:cs="Symbol"/>
            <w:color w:val="000000"/>
            <w:kern w:val="3"/>
            <w:sz w:val="28"/>
            <w:szCs w:val="28"/>
            <w:lang w:eastAsia="zh-CN"/>
          </w:rPr>
          <w:t>zakon.nau.ua</w:t>
        </w:r>
        <w:proofErr w:type="spellEnd"/>
        <w:r w:rsidRPr="00362E6E">
          <w:rPr>
            <w:rFonts w:cs="Symbol"/>
            <w:color w:val="000000"/>
            <w:kern w:val="3"/>
            <w:sz w:val="28"/>
            <w:szCs w:val="28"/>
            <w:lang w:eastAsia="zh-CN"/>
          </w:rPr>
          <w:t>/</w:t>
        </w:r>
        <w:proofErr w:type="spellStart"/>
        <w:r w:rsidRPr="00362E6E">
          <w:rPr>
            <w:rFonts w:cs="Symbol"/>
            <w:color w:val="000000"/>
            <w:kern w:val="3"/>
            <w:sz w:val="28"/>
            <w:szCs w:val="28"/>
            <w:lang w:eastAsia="zh-CN"/>
          </w:rPr>
          <w:t>doc</w:t>
        </w:r>
        <w:proofErr w:type="spellEnd"/>
      </w:hyperlink>
    </w:p>
    <w:p w:rsidR="00362E6E" w:rsidRPr="00362E6E" w:rsidRDefault="00362E6E" w:rsidP="00362E6E">
      <w:pPr>
        <w:widowControl/>
        <w:numPr>
          <w:ilvl w:val="0"/>
          <w:numId w:val="23"/>
        </w:numPr>
        <w:tabs>
          <w:tab w:val="left" w:pos="1540"/>
        </w:tabs>
        <w:suppressAutoHyphens/>
        <w:autoSpaceDE/>
        <w:ind w:left="770" w:hanging="410"/>
        <w:jc w:val="both"/>
        <w:textAlignment w:val="baseline"/>
        <w:rPr>
          <w:kern w:val="3"/>
          <w:sz w:val="24"/>
          <w:szCs w:val="24"/>
          <w:lang w:eastAsia="zh-CN"/>
        </w:rPr>
      </w:pPr>
      <w:proofErr w:type="spellStart"/>
      <w:r w:rsidRPr="00362E6E">
        <w:rPr>
          <w:rFonts w:eastAsia="ArialMT, 'Arial Unicode MS'" w:cs="Symbol"/>
          <w:kern w:val="3"/>
          <w:sz w:val="28"/>
          <w:szCs w:val="28"/>
          <w:lang w:eastAsia="zh-CN"/>
        </w:rPr>
        <w:t>МСФЗ</w:t>
      </w:r>
      <w:proofErr w:type="spellEnd"/>
      <w:r w:rsidRPr="00362E6E">
        <w:rPr>
          <w:rFonts w:eastAsia="ArialMT, 'Arial Unicode MS'" w:cs="Symbol"/>
          <w:kern w:val="3"/>
          <w:sz w:val="28"/>
          <w:szCs w:val="28"/>
          <w:lang w:eastAsia="zh-CN"/>
        </w:rPr>
        <w:t xml:space="preserve"> (</w:t>
      </w:r>
      <w:proofErr w:type="spellStart"/>
      <w:r w:rsidRPr="00362E6E">
        <w:rPr>
          <w:rFonts w:eastAsia="ArialMT, 'Arial Unicode MS'" w:cs="Symbol"/>
          <w:kern w:val="3"/>
          <w:sz w:val="28"/>
          <w:szCs w:val="28"/>
          <w:lang w:eastAsia="zh-CN"/>
        </w:rPr>
        <w:t>IAS</w:t>
      </w:r>
      <w:proofErr w:type="spellEnd"/>
      <w:r w:rsidRPr="00362E6E">
        <w:rPr>
          <w:rFonts w:eastAsia="ArialMT, 'Arial Unicode MS'" w:cs="Symbol"/>
          <w:kern w:val="3"/>
          <w:sz w:val="28"/>
          <w:szCs w:val="28"/>
          <w:lang w:eastAsia="zh-CN"/>
        </w:rPr>
        <w:t xml:space="preserve">) 8 “Облікова політика, зміни в облікових оцінках та помилки” </w:t>
      </w:r>
      <w:r w:rsidRPr="00362E6E">
        <w:rPr>
          <w:rFonts w:cs="Symbol"/>
          <w:kern w:val="3"/>
          <w:sz w:val="28"/>
          <w:szCs w:val="28"/>
          <w:lang w:eastAsia="zh-CN"/>
        </w:rPr>
        <w:t xml:space="preserve">[Електронний ресурс] / Режим доступу : </w:t>
      </w:r>
      <w:hyperlink r:id="rId11" w:history="1">
        <w:proofErr w:type="spellStart"/>
        <w:r w:rsidRPr="00362E6E">
          <w:rPr>
            <w:rFonts w:eastAsia="ArialMT, 'Arial Unicode MS'" w:cs="Symbol"/>
            <w:color w:val="000000"/>
            <w:kern w:val="3"/>
            <w:sz w:val="28"/>
            <w:szCs w:val="28"/>
            <w:lang w:eastAsia="zh-CN"/>
          </w:rPr>
          <w:t>http</w:t>
        </w:r>
        <w:proofErr w:type="spellEnd"/>
        <w:r w:rsidRPr="00362E6E">
          <w:rPr>
            <w:rFonts w:eastAsia="ArialMT, 'Arial Unicode MS'" w:cs="Symbol"/>
            <w:color w:val="000000"/>
            <w:kern w:val="3"/>
            <w:sz w:val="28"/>
            <w:szCs w:val="28"/>
            <w:lang w:eastAsia="zh-CN"/>
          </w:rPr>
          <w:t>://</w:t>
        </w:r>
        <w:proofErr w:type="spellStart"/>
        <w:r w:rsidRPr="00362E6E">
          <w:rPr>
            <w:rFonts w:eastAsia="ArialMT, 'Arial Unicode MS'" w:cs="Symbol"/>
            <w:color w:val="000000"/>
            <w:kern w:val="3"/>
            <w:sz w:val="28"/>
            <w:szCs w:val="28"/>
            <w:lang w:eastAsia="zh-CN"/>
          </w:rPr>
          <w:t>www.dipifr.info</w:t>
        </w:r>
        <w:proofErr w:type="spellEnd"/>
        <w:r w:rsidRPr="00362E6E">
          <w:rPr>
            <w:rFonts w:eastAsia="ArialMT, 'Arial Unicode MS'" w:cs="Symbol"/>
            <w:color w:val="000000"/>
            <w:kern w:val="3"/>
            <w:sz w:val="28"/>
            <w:szCs w:val="28"/>
            <w:lang w:eastAsia="zh-CN"/>
          </w:rPr>
          <w:t>/</w:t>
        </w:r>
        <w:proofErr w:type="spellStart"/>
        <w:r w:rsidRPr="00362E6E">
          <w:rPr>
            <w:rFonts w:eastAsia="ArialMT, 'Arial Unicode MS'" w:cs="Symbol"/>
            <w:color w:val="000000"/>
            <w:kern w:val="3"/>
            <w:sz w:val="28"/>
            <w:szCs w:val="28"/>
            <w:lang w:eastAsia="zh-CN"/>
          </w:rPr>
          <w:t>lib_files</w:t>
        </w:r>
        <w:proofErr w:type="spellEnd"/>
        <w:r w:rsidRPr="00362E6E">
          <w:rPr>
            <w:rFonts w:eastAsia="ArialMT, 'Arial Unicode MS'" w:cs="Symbol"/>
            <w:color w:val="000000"/>
            <w:kern w:val="3"/>
            <w:sz w:val="28"/>
            <w:szCs w:val="28"/>
            <w:lang w:eastAsia="zh-CN"/>
          </w:rPr>
          <w:t>/</w:t>
        </w:r>
      </w:hyperlink>
      <w:r w:rsidRPr="00362E6E">
        <w:rPr>
          <w:rFonts w:eastAsia="ArialMT, 'Arial Unicode MS'" w:cs="Symbol"/>
          <w:kern w:val="3"/>
          <w:sz w:val="28"/>
          <w:szCs w:val="28"/>
          <w:lang w:eastAsia="zh-CN"/>
        </w:rPr>
        <w:t xml:space="preserve"> </w:t>
      </w:r>
      <w:proofErr w:type="spellStart"/>
      <w:r w:rsidRPr="00362E6E">
        <w:rPr>
          <w:rFonts w:eastAsia="ArialMT, 'Arial Unicode MS'" w:cs="Symbol"/>
          <w:kern w:val="3"/>
          <w:sz w:val="28"/>
          <w:szCs w:val="28"/>
          <w:lang w:eastAsia="zh-CN"/>
        </w:rPr>
        <w:t>standards</w:t>
      </w:r>
      <w:proofErr w:type="spellEnd"/>
      <w:r w:rsidRPr="00362E6E">
        <w:rPr>
          <w:rFonts w:eastAsia="ArialMT, 'Arial Unicode MS'" w:cs="Symbol"/>
          <w:kern w:val="3"/>
          <w:sz w:val="28"/>
          <w:szCs w:val="28"/>
          <w:lang w:eastAsia="zh-CN"/>
        </w:rPr>
        <w:t>/</w:t>
      </w:r>
      <w:proofErr w:type="spellStart"/>
      <w:r w:rsidRPr="00362E6E">
        <w:rPr>
          <w:rFonts w:eastAsia="ArialMT, 'Arial Unicode MS'" w:cs="Symbol"/>
          <w:kern w:val="3"/>
          <w:sz w:val="28"/>
          <w:szCs w:val="28"/>
          <w:lang w:eastAsia="zh-CN"/>
        </w:rPr>
        <w:t>ukr</w:t>
      </w:r>
      <w:proofErr w:type="spellEnd"/>
      <w:r w:rsidRPr="00362E6E">
        <w:rPr>
          <w:rFonts w:eastAsia="ArialMT, 'Arial Unicode MS'" w:cs="Symbol"/>
          <w:kern w:val="3"/>
          <w:sz w:val="28"/>
          <w:szCs w:val="28"/>
          <w:lang w:eastAsia="zh-CN"/>
        </w:rPr>
        <w:t>/</w:t>
      </w:r>
      <w:proofErr w:type="spellStart"/>
      <w:r w:rsidRPr="00362E6E">
        <w:rPr>
          <w:rFonts w:eastAsia="ArialMT, 'Arial Unicode MS'" w:cs="Symbol"/>
          <w:kern w:val="3"/>
          <w:sz w:val="28"/>
          <w:szCs w:val="28"/>
          <w:lang w:eastAsia="zh-CN"/>
        </w:rPr>
        <w:t>standards_010109</w:t>
      </w:r>
      <w:proofErr w:type="spellEnd"/>
      <w:r w:rsidRPr="00362E6E">
        <w:rPr>
          <w:rFonts w:eastAsia="ArialMT, 'Arial Unicode MS'" w:cs="Symbol"/>
          <w:kern w:val="3"/>
          <w:sz w:val="28"/>
          <w:szCs w:val="28"/>
          <w:lang w:eastAsia="zh-CN"/>
        </w:rPr>
        <w:t>/</w:t>
      </w:r>
      <w:proofErr w:type="spellStart"/>
      <w:r w:rsidRPr="00362E6E">
        <w:rPr>
          <w:rFonts w:eastAsia="ArialMT, 'Arial Unicode MS'" w:cs="Symbol"/>
          <w:kern w:val="3"/>
          <w:sz w:val="28"/>
          <w:szCs w:val="28"/>
          <w:lang w:eastAsia="zh-CN"/>
        </w:rPr>
        <w:t>IAS_8.pdf</w:t>
      </w:r>
      <w:proofErr w:type="spellEnd"/>
      <w:r w:rsidRPr="00362E6E">
        <w:rPr>
          <w:rFonts w:eastAsia="ArialMT, 'Arial Unicode MS'" w:cs="Symbol"/>
          <w:kern w:val="3"/>
          <w:sz w:val="28"/>
          <w:szCs w:val="28"/>
          <w:lang w:eastAsia="zh-CN"/>
        </w:rPr>
        <w:t>.</w:t>
      </w:r>
    </w:p>
    <w:p w:rsidR="00362E6E" w:rsidRPr="00362E6E" w:rsidRDefault="00362E6E" w:rsidP="00362E6E">
      <w:pPr>
        <w:widowControl/>
        <w:numPr>
          <w:ilvl w:val="0"/>
          <w:numId w:val="23"/>
        </w:numPr>
        <w:tabs>
          <w:tab w:val="left" w:pos="1540"/>
        </w:tabs>
        <w:suppressAutoHyphens/>
        <w:autoSpaceDE/>
        <w:ind w:left="770" w:hanging="410"/>
        <w:jc w:val="both"/>
        <w:textAlignment w:val="baseline"/>
        <w:rPr>
          <w:rFonts w:cs="Symbol"/>
          <w:kern w:val="3"/>
          <w:sz w:val="28"/>
          <w:szCs w:val="28"/>
          <w:lang w:eastAsia="zh-CN"/>
        </w:rPr>
      </w:pPr>
      <w:r w:rsidRPr="00362E6E">
        <w:rPr>
          <w:rFonts w:cs="Symbol"/>
          <w:kern w:val="3"/>
          <w:sz w:val="28"/>
          <w:szCs w:val="28"/>
          <w:lang w:eastAsia="zh-CN"/>
        </w:rPr>
        <w:t xml:space="preserve">Положення (стандарти) бухгалтерського обліку [Електронний ресурс] / Режим доступу : </w:t>
      </w:r>
      <w:proofErr w:type="spellStart"/>
      <w:r w:rsidRPr="00362E6E">
        <w:rPr>
          <w:rFonts w:cs="Symbol"/>
          <w:kern w:val="3"/>
          <w:sz w:val="28"/>
          <w:szCs w:val="28"/>
          <w:lang w:eastAsia="zh-CN"/>
        </w:rPr>
        <w:t>http</w:t>
      </w:r>
      <w:proofErr w:type="spellEnd"/>
      <w:r w:rsidRPr="00362E6E">
        <w:rPr>
          <w:rFonts w:cs="Symbol"/>
          <w:kern w:val="3"/>
          <w:sz w:val="28"/>
          <w:szCs w:val="28"/>
          <w:lang w:eastAsia="zh-CN"/>
        </w:rPr>
        <w:t>://</w:t>
      </w:r>
      <w:proofErr w:type="spellStart"/>
      <w:r w:rsidRPr="00362E6E">
        <w:rPr>
          <w:rFonts w:cs="Symbol"/>
          <w:kern w:val="3"/>
          <w:sz w:val="28"/>
          <w:szCs w:val="28"/>
          <w:lang w:eastAsia="zh-CN"/>
        </w:rPr>
        <w:t>pro-u4ot.info</w:t>
      </w:r>
      <w:proofErr w:type="spellEnd"/>
      <w:r w:rsidRPr="00362E6E">
        <w:rPr>
          <w:rFonts w:cs="Symbol"/>
          <w:kern w:val="3"/>
          <w:sz w:val="28"/>
          <w:szCs w:val="28"/>
          <w:lang w:eastAsia="zh-CN"/>
        </w:rPr>
        <w:t>/</w:t>
      </w:r>
      <w:proofErr w:type="spellStart"/>
      <w:r w:rsidRPr="00362E6E">
        <w:rPr>
          <w:rFonts w:cs="Symbol"/>
          <w:kern w:val="3"/>
          <w:sz w:val="28"/>
          <w:szCs w:val="28"/>
          <w:lang w:eastAsia="zh-CN"/>
        </w:rPr>
        <w:t>index.php?section</w:t>
      </w:r>
      <w:proofErr w:type="spellEnd"/>
      <w:r w:rsidRPr="00362E6E">
        <w:rPr>
          <w:rFonts w:cs="Symbol"/>
          <w:kern w:val="3"/>
          <w:sz w:val="28"/>
          <w:szCs w:val="28"/>
          <w:lang w:eastAsia="zh-CN"/>
        </w:rPr>
        <w:t>=</w:t>
      </w:r>
      <w:proofErr w:type="spellStart"/>
      <w:r w:rsidRPr="00362E6E">
        <w:rPr>
          <w:rFonts w:cs="Symbol"/>
          <w:kern w:val="3"/>
          <w:sz w:val="28"/>
          <w:szCs w:val="28"/>
          <w:lang w:eastAsia="zh-CN"/>
        </w:rPr>
        <w:t>browse&amp;CatID</w:t>
      </w:r>
      <w:proofErr w:type="spellEnd"/>
      <w:r w:rsidRPr="00362E6E">
        <w:rPr>
          <w:rFonts w:cs="Symbol"/>
          <w:kern w:val="3"/>
          <w:sz w:val="28"/>
          <w:szCs w:val="28"/>
          <w:lang w:eastAsia="zh-CN"/>
        </w:rPr>
        <w:t>=92</w:t>
      </w:r>
    </w:p>
    <w:p w:rsidR="00362E6E" w:rsidRPr="00362E6E" w:rsidRDefault="00362E6E" w:rsidP="00362E6E">
      <w:pPr>
        <w:widowControl/>
        <w:numPr>
          <w:ilvl w:val="0"/>
          <w:numId w:val="23"/>
        </w:numPr>
        <w:tabs>
          <w:tab w:val="left" w:pos="1540"/>
        </w:tabs>
        <w:suppressAutoHyphens/>
        <w:autoSpaceDE/>
        <w:ind w:left="770" w:hanging="410"/>
        <w:jc w:val="both"/>
        <w:textAlignment w:val="baseline"/>
        <w:rPr>
          <w:rFonts w:cs="Symbol"/>
          <w:kern w:val="3"/>
          <w:sz w:val="28"/>
          <w:szCs w:val="28"/>
          <w:lang w:eastAsia="zh-CN"/>
        </w:rPr>
      </w:pPr>
      <w:r w:rsidRPr="00362E6E">
        <w:rPr>
          <w:rFonts w:cs="Symbol"/>
          <w:kern w:val="3"/>
          <w:sz w:val="28"/>
          <w:szCs w:val="28"/>
          <w:lang w:eastAsia="zh-CN"/>
        </w:rPr>
        <w:t xml:space="preserve">Соколов </w:t>
      </w:r>
      <w:proofErr w:type="spellStart"/>
      <w:r w:rsidRPr="00362E6E">
        <w:rPr>
          <w:rFonts w:cs="Symbol"/>
          <w:kern w:val="3"/>
          <w:sz w:val="28"/>
          <w:szCs w:val="28"/>
          <w:lang w:eastAsia="zh-CN"/>
        </w:rPr>
        <w:t>Я.В</w:t>
      </w:r>
      <w:proofErr w:type="spellEnd"/>
      <w:r w:rsidRPr="00362E6E">
        <w:rPr>
          <w:rFonts w:cs="Symbol"/>
          <w:kern w:val="3"/>
          <w:sz w:val="28"/>
          <w:szCs w:val="28"/>
          <w:lang w:eastAsia="zh-CN"/>
        </w:rPr>
        <w:t xml:space="preserve">. </w:t>
      </w:r>
      <w:proofErr w:type="spellStart"/>
      <w:r w:rsidRPr="00362E6E">
        <w:rPr>
          <w:rFonts w:cs="Symbol"/>
          <w:kern w:val="3"/>
          <w:sz w:val="28"/>
          <w:szCs w:val="28"/>
          <w:lang w:eastAsia="zh-CN"/>
        </w:rPr>
        <w:t>Основы</w:t>
      </w:r>
      <w:proofErr w:type="spellEnd"/>
      <w:r w:rsidRPr="00362E6E">
        <w:rPr>
          <w:rFonts w:cs="Symbol"/>
          <w:kern w:val="3"/>
          <w:sz w:val="28"/>
          <w:szCs w:val="28"/>
          <w:lang w:eastAsia="zh-CN"/>
        </w:rPr>
        <w:t xml:space="preserve"> </w:t>
      </w:r>
      <w:proofErr w:type="spellStart"/>
      <w:r w:rsidRPr="00362E6E">
        <w:rPr>
          <w:rFonts w:cs="Symbol"/>
          <w:kern w:val="3"/>
          <w:sz w:val="28"/>
          <w:szCs w:val="28"/>
          <w:lang w:eastAsia="zh-CN"/>
        </w:rPr>
        <w:t>теории</w:t>
      </w:r>
      <w:proofErr w:type="spellEnd"/>
      <w:r w:rsidRPr="00362E6E">
        <w:rPr>
          <w:rFonts w:cs="Symbol"/>
          <w:kern w:val="3"/>
          <w:sz w:val="28"/>
          <w:szCs w:val="28"/>
          <w:lang w:eastAsia="zh-CN"/>
        </w:rPr>
        <w:t xml:space="preserve"> </w:t>
      </w:r>
      <w:proofErr w:type="spellStart"/>
      <w:r w:rsidRPr="00362E6E">
        <w:rPr>
          <w:rFonts w:cs="Symbol"/>
          <w:kern w:val="3"/>
          <w:sz w:val="28"/>
          <w:szCs w:val="28"/>
          <w:lang w:eastAsia="zh-CN"/>
        </w:rPr>
        <w:t>бухгалтерского</w:t>
      </w:r>
      <w:proofErr w:type="spellEnd"/>
      <w:r w:rsidRPr="00362E6E">
        <w:rPr>
          <w:rFonts w:cs="Symbol"/>
          <w:kern w:val="3"/>
          <w:sz w:val="28"/>
          <w:szCs w:val="28"/>
          <w:lang w:eastAsia="zh-CN"/>
        </w:rPr>
        <w:t xml:space="preserve"> </w:t>
      </w:r>
      <w:proofErr w:type="spellStart"/>
      <w:r w:rsidRPr="00362E6E">
        <w:rPr>
          <w:rFonts w:cs="Symbol"/>
          <w:kern w:val="3"/>
          <w:sz w:val="28"/>
          <w:szCs w:val="28"/>
          <w:lang w:eastAsia="zh-CN"/>
        </w:rPr>
        <w:t>учета</w:t>
      </w:r>
      <w:proofErr w:type="spellEnd"/>
      <w:r w:rsidRPr="00362E6E">
        <w:rPr>
          <w:rFonts w:cs="Symbol"/>
          <w:kern w:val="3"/>
          <w:sz w:val="28"/>
          <w:szCs w:val="28"/>
          <w:lang w:eastAsia="zh-CN"/>
        </w:rPr>
        <w:t xml:space="preserve"> / </w:t>
      </w:r>
      <w:proofErr w:type="spellStart"/>
      <w:r w:rsidRPr="00362E6E">
        <w:rPr>
          <w:rFonts w:cs="Symbol"/>
          <w:kern w:val="3"/>
          <w:sz w:val="28"/>
          <w:szCs w:val="28"/>
          <w:lang w:eastAsia="zh-CN"/>
        </w:rPr>
        <w:t>Я.В.Соколов</w:t>
      </w:r>
      <w:proofErr w:type="spellEnd"/>
      <w:r w:rsidRPr="00362E6E">
        <w:rPr>
          <w:rFonts w:cs="Symbol"/>
          <w:kern w:val="3"/>
          <w:sz w:val="28"/>
          <w:szCs w:val="28"/>
          <w:lang w:eastAsia="zh-CN"/>
        </w:rPr>
        <w:t xml:space="preserve">. – М. : </w:t>
      </w:r>
      <w:proofErr w:type="spellStart"/>
      <w:r w:rsidRPr="00362E6E">
        <w:rPr>
          <w:rFonts w:cs="Symbol"/>
          <w:kern w:val="3"/>
          <w:sz w:val="28"/>
          <w:szCs w:val="28"/>
          <w:lang w:eastAsia="zh-CN"/>
        </w:rPr>
        <w:t>Финансы</w:t>
      </w:r>
      <w:proofErr w:type="spellEnd"/>
      <w:r w:rsidRPr="00362E6E">
        <w:rPr>
          <w:rFonts w:cs="Symbol"/>
          <w:kern w:val="3"/>
          <w:sz w:val="28"/>
          <w:szCs w:val="28"/>
          <w:lang w:eastAsia="zh-CN"/>
        </w:rPr>
        <w:t xml:space="preserve"> и статистика, 2000. – 496 с.</w:t>
      </w:r>
    </w:p>
    <w:p w:rsidR="00362E6E" w:rsidRPr="00362E6E" w:rsidRDefault="00362E6E" w:rsidP="00362E6E">
      <w:pPr>
        <w:widowControl/>
        <w:numPr>
          <w:ilvl w:val="0"/>
          <w:numId w:val="23"/>
        </w:numPr>
        <w:tabs>
          <w:tab w:val="left" w:pos="1540"/>
        </w:tabs>
        <w:suppressAutoHyphens/>
        <w:autoSpaceDE/>
        <w:ind w:left="770" w:hanging="410"/>
        <w:jc w:val="both"/>
        <w:textAlignment w:val="baseline"/>
        <w:rPr>
          <w:rFonts w:cs="Symbol"/>
          <w:kern w:val="3"/>
          <w:sz w:val="28"/>
          <w:szCs w:val="28"/>
          <w:lang w:eastAsia="zh-CN"/>
        </w:rPr>
      </w:pPr>
      <w:proofErr w:type="spellStart"/>
      <w:r w:rsidRPr="00362E6E">
        <w:rPr>
          <w:rFonts w:cs="Symbol"/>
          <w:kern w:val="3"/>
          <w:sz w:val="28"/>
          <w:szCs w:val="28"/>
          <w:lang w:eastAsia="zh-CN"/>
        </w:rPr>
        <w:lastRenderedPageBreak/>
        <w:t>Шигун</w:t>
      </w:r>
      <w:proofErr w:type="spellEnd"/>
      <w:r w:rsidRPr="00362E6E">
        <w:rPr>
          <w:rFonts w:cs="Symbol"/>
          <w:kern w:val="3"/>
          <w:sz w:val="28"/>
          <w:szCs w:val="28"/>
          <w:lang w:eastAsia="zh-CN"/>
        </w:rPr>
        <w:t xml:space="preserve"> </w:t>
      </w:r>
      <w:proofErr w:type="spellStart"/>
      <w:r w:rsidRPr="00362E6E">
        <w:rPr>
          <w:rFonts w:cs="Symbol"/>
          <w:kern w:val="3"/>
          <w:sz w:val="28"/>
          <w:szCs w:val="28"/>
          <w:lang w:eastAsia="zh-CN"/>
        </w:rPr>
        <w:t>М.М</w:t>
      </w:r>
      <w:proofErr w:type="spellEnd"/>
      <w:r w:rsidRPr="00362E6E">
        <w:rPr>
          <w:rFonts w:cs="Symbol"/>
          <w:kern w:val="3"/>
          <w:sz w:val="28"/>
          <w:szCs w:val="28"/>
          <w:lang w:eastAsia="zh-CN"/>
        </w:rPr>
        <w:t xml:space="preserve">. Розвиток моделювання системи бухгалтерського обліку: теорія і методологія: монографія / </w:t>
      </w:r>
      <w:proofErr w:type="spellStart"/>
      <w:r w:rsidRPr="00362E6E">
        <w:rPr>
          <w:rFonts w:cs="Symbol"/>
          <w:kern w:val="3"/>
          <w:sz w:val="28"/>
          <w:szCs w:val="28"/>
          <w:lang w:eastAsia="zh-CN"/>
        </w:rPr>
        <w:t>М.М</w:t>
      </w:r>
      <w:proofErr w:type="spellEnd"/>
      <w:r w:rsidRPr="00362E6E">
        <w:rPr>
          <w:rFonts w:cs="Symbol"/>
          <w:kern w:val="3"/>
          <w:sz w:val="28"/>
          <w:szCs w:val="28"/>
          <w:lang w:eastAsia="zh-CN"/>
        </w:rPr>
        <w:t xml:space="preserve">. </w:t>
      </w:r>
      <w:proofErr w:type="spellStart"/>
      <w:r w:rsidRPr="00362E6E">
        <w:rPr>
          <w:rFonts w:cs="Symbol"/>
          <w:kern w:val="3"/>
          <w:sz w:val="28"/>
          <w:szCs w:val="28"/>
          <w:lang w:eastAsia="zh-CN"/>
        </w:rPr>
        <w:t>Шигун</w:t>
      </w:r>
      <w:proofErr w:type="spellEnd"/>
      <w:r w:rsidRPr="00362E6E">
        <w:rPr>
          <w:rFonts w:cs="Symbol"/>
          <w:kern w:val="3"/>
          <w:sz w:val="28"/>
          <w:szCs w:val="28"/>
          <w:lang w:eastAsia="zh-CN"/>
        </w:rPr>
        <w:t xml:space="preserve">. – Житомир : </w:t>
      </w:r>
      <w:proofErr w:type="spellStart"/>
      <w:r w:rsidRPr="00362E6E">
        <w:rPr>
          <w:rFonts w:cs="Symbol"/>
          <w:kern w:val="3"/>
          <w:sz w:val="28"/>
          <w:szCs w:val="28"/>
          <w:lang w:eastAsia="zh-CN"/>
        </w:rPr>
        <w:t>ЖДТУ</w:t>
      </w:r>
      <w:proofErr w:type="spellEnd"/>
      <w:r w:rsidRPr="00362E6E">
        <w:rPr>
          <w:rFonts w:cs="Symbol"/>
          <w:kern w:val="3"/>
          <w:sz w:val="28"/>
          <w:szCs w:val="28"/>
          <w:lang w:eastAsia="zh-CN"/>
        </w:rPr>
        <w:t>, 2009. – 632 с.</w:t>
      </w:r>
    </w:p>
    <w:p w:rsidR="00362E6E" w:rsidRPr="00362E6E" w:rsidRDefault="00362E6E" w:rsidP="00362E6E">
      <w:pPr>
        <w:widowControl/>
        <w:numPr>
          <w:ilvl w:val="0"/>
          <w:numId w:val="23"/>
        </w:numPr>
        <w:tabs>
          <w:tab w:val="left" w:pos="1540"/>
        </w:tabs>
        <w:suppressAutoHyphens/>
        <w:autoSpaceDE/>
        <w:ind w:left="770" w:hanging="410"/>
        <w:jc w:val="both"/>
        <w:textAlignment w:val="baseline"/>
        <w:rPr>
          <w:rFonts w:cs="Symbol"/>
          <w:kern w:val="3"/>
          <w:sz w:val="28"/>
          <w:szCs w:val="28"/>
          <w:lang w:eastAsia="zh-CN"/>
        </w:rPr>
      </w:pPr>
      <w:r w:rsidRPr="00362E6E">
        <w:rPr>
          <w:rFonts w:cs="Symbol"/>
          <w:kern w:val="3"/>
          <w:sz w:val="28"/>
          <w:szCs w:val="28"/>
          <w:lang w:eastAsia="zh-CN"/>
        </w:rPr>
        <w:t xml:space="preserve">Шпак </w:t>
      </w:r>
      <w:proofErr w:type="spellStart"/>
      <w:r w:rsidRPr="00362E6E">
        <w:rPr>
          <w:rFonts w:cs="Symbol"/>
          <w:kern w:val="3"/>
          <w:sz w:val="28"/>
          <w:szCs w:val="28"/>
          <w:lang w:eastAsia="zh-CN"/>
        </w:rPr>
        <w:t>В.А</w:t>
      </w:r>
      <w:proofErr w:type="spellEnd"/>
      <w:r w:rsidRPr="00362E6E">
        <w:rPr>
          <w:rFonts w:cs="Symbol"/>
          <w:kern w:val="3"/>
          <w:sz w:val="28"/>
          <w:szCs w:val="28"/>
          <w:lang w:eastAsia="zh-CN"/>
        </w:rPr>
        <w:t xml:space="preserve">. Облікова політика – складова організації бухгалтерського обліку / </w:t>
      </w:r>
      <w:proofErr w:type="spellStart"/>
      <w:r w:rsidRPr="00362E6E">
        <w:rPr>
          <w:rFonts w:cs="Symbol"/>
          <w:kern w:val="3"/>
          <w:sz w:val="28"/>
          <w:szCs w:val="28"/>
          <w:lang w:eastAsia="zh-CN"/>
        </w:rPr>
        <w:t>В.А</w:t>
      </w:r>
      <w:proofErr w:type="spellEnd"/>
      <w:r w:rsidRPr="00362E6E">
        <w:rPr>
          <w:rFonts w:cs="Symbol"/>
          <w:kern w:val="3"/>
          <w:sz w:val="28"/>
          <w:szCs w:val="28"/>
          <w:lang w:eastAsia="zh-CN"/>
        </w:rPr>
        <w:t>. Шпак. // Вісник Хмельницького національного університету. – 2009.  – № 6. – T. 1. – С. 203-205.</w:t>
      </w:r>
    </w:p>
    <w:p w:rsidR="0072309D" w:rsidRPr="004846D3" w:rsidRDefault="0072309D" w:rsidP="0072309D">
      <w:pPr>
        <w:ind w:firstLine="709"/>
        <w:jc w:val="center"/>
        <w:rPr>
          <w:sz w:val="28"/>
          <w:szCs w:val="28"/>
        </w:rPr>
      </w:pPr>
    </w:p>
    <w:p w:rsidR="0072309D" w:rsidRPr="004846D3" w:rsidRDefault="0072309D" w:rsidP="0072309D">
      <w:pPr>
        <w:shd w:val="clear" w:color="auto" w:fill="FFFFFF"/>
        <w:ind w:firstLine="709"/>
        <w:jc w:val="center"/>
        <w:rPr>
          <w:b/>
          <w:sz w:val="28"/>
          <w:szCs w:val="28"/>
        </w:rPr>
      </w:pPr>
      <w:r w:rsidRPr="004846D3">
        <w:rPr>
          <w:b/>
          <w:sz w:val="28"/>
          <w:szCs w:val="28"/>
        </w:rPr>
        <w:t>Додаткова</w:t>
      </w:r>
    </w:p>
    <w:p w:rsidR="0072309D" w:rsidRPr="004846D3" w:rsidRDefault="0072309D" w:rsidP="0072309D">
      <w:pPr>
        <w:shd w:val="clear" w:color="auto" w:fill="FFFFFF"/>
        <w:ind w:firstLine="709"/>
        <w:jc w:val="both"/>
        <w:rPr>
          <w:sz w:val="28"/>
          <w:szCs w:val="28"/>
        </w:rPr>
      </w:pPr>
      <w:r w:rsidRPr="004846D3">
        <w:rPr>
          <w:sz w:val="28"/>
          <w:szCs w:val="28"/>
        </w:rPr>
        <w:t xml:space="preserve">1. Макаренко А. П., </w:t>
      </w:r>
      <w:proofErr w:type="spellStart"/>
      <w:r w:rsidRPr="004846D3">
        <w:rPr>
          <w:sz w:val="28"/>
          <w:szCs w:val="28"/>
        </w:rPr>
        <w:t>Меліхова</w:t>
      </w:r>
      <w:proofErr w:type="spellEnd"/>
      <w:r w:rsidRPr="004846D3">
        <w:rPr>
          <w:sz w:val="28"/>
          <w:szCs w:val="28"/>
        </w:rPr>
        <w:t xml:space="preserve"> Т. О., </w:t>
      </w:r>
      <w:proofErr w:type="spellStart"/>
      <w:r w:rsidRPr="004846D3">
        <w:rPr>
          <w:sz w:val="28"/>
          <w:szCs w:val="28"/>
        </w:rPr>
        <w:t>Подмешальська</w:t>
      </w:r>
      <w:proofErr w:type="spellEnd"/>
      <w:r w:rsidRPr="004846D3">
        <w:rPr>
          <w:sz w:val="28"/>
          <w:szCs w:val="28"/>
        </w:rPr>
        <w:t> Ю. В., </w:t>
      </w:r>
      <w:proofErr w:type="spellStart"/>
      <w:r w:rsidRPr="004846D3">
        <w:rPr>
          <w:sz w:val="28"/>
          <w:szCs w:val="28"/>
        </w:rPr>
        <w:t>Чакалова</w:t>
      </w:r>
      <w:proofErr w:type="spellEnd"/>
      <w:r w:rsidRPr="004846D3">
        <w:rPr>
          <w:sz w:val="28"/>
          <w:szCs w:val="28"/>
        </w:rPr>
        <w:t xml:space="preserve"> Н. С. Бухгалтерський облік : </w:t>
      </w:r>
      <w:proofErr w:type="spellStart"/>
      <w:r w:rsidRPr="004846D3">
        <w:rPr>
          <w:sz w:val="28"/>
          <w:szCs w:val="28"/>
        </w:rPr>
        <w:t>навч</w:t>
      </w:r>
      <w:proofErr w:type="spellEnd"/>
      <w:r w:rsidRPr="004846D3">
        <w:rPr>
          <w:sz w:val="28"/>
          <w:szCs w:val="28"/>
        </w:rPr>
        <w:t xml:space="preserve">. </w:t>
      </w:r>
      <w:proofErr w:type="spellStart"/>
      <w:r w:rsidRPr="004846D3">
        <w:rPr>
          <w:sz w:val="28"/>
          <w:szCs w:val="28"/>
        </w:rPr>
        <w:t>посіб</w:t>
      </w:r>
      <w:proofErr w:type="spellEnd"/>
      <w:r w:rsidRPr="004846D3">
        <w:rPr>
          <w:sz w:val="28"/>
          <w:szCs w:val="28"/>
        </w:rPr>
        <w:t xml:space="preserve">. Запоріжжя : </w:t>
      </w:r>
      <w:proofErr w:type="spellStart"/>
      <w:r w:rsidRPr="004846D3">
        <w:rPr>
          <w:sz w:val="28"/>
          <w:szCs w:val="28"/>
        </w:rPr>
        <w:t>ЗДІА</w:t>
      </w:r>
      <w:proofErr w:type="spellEnd"/>
      <w:r w:rsidRPr="004846D3">
        <w:rPr>
          <w:sz w:val="28"/>
          <w:szCs w:val="28"/>
        </w:rPr>
        <w:t>, 2018. 602 с.</w:t>
      </w:r>
    </w:p>
    <w:p w:rsidR="0072309D" w:rsidRPr="004846D3" w:rsidRDefault="0072309D" w:rsidP="0072309D">
      <w:pPr>
        <w:shd w:val="clear" w:color="auto" w:fill="FFFFFF"/>
        <w:ind w:firstLine="709"/>
        <w:jc w:val="both"/>
        <w:rPr>
          <w:sz w:val="28"/>
          <w:szCs w:val="28"/>
        </w:rPr>
      </w:pPr>
      <w:r w:rsidRPr="004846D3">
        <w:rPr>
          <w:sz w:val="28"/>
          <w:szCs w:val="28"/>
          <w:shd w:val="clear" w:color="auto" w:fill="FFFFFF"/>
        </w:rPr>
        <w:t>2. Макаренко А. П., Панченко</w:t>
      </w:r>
      <w:r w:rsidRPr="004846D3">
        <w:rPr>
          <w:sz w:val="28"/>
          <w:szCs w:val="28"/>
        </w:rPr>
        <w:t> </w:t>
      </w:r>
      <w:r w:rsidRPr="004846D3">
        <w:rPr>
          <w:sz w:val="28"/>
          <w:szCs w:val="28"/>
          <w:shd w:val="clear" w:color="auto" w:fill="FFFFFF"/>
        </w:rPr>
        <w:t xml:space="preserve">О. М., </w:t>
      </w:r>
      <w:proofErr w:type="spellStart"/>
      <w:r w:rsidRPr="004846D3">
        <w:rPr>
          <w:sz w:val="28"/>
          <w:szCs w:val="28"/>
          <w:shd w:val="clear" w:color="auto" w:fill="FFFFFF"/>
        </w:rPr>
        <w:t>Бескоста</w:t>
      </w:r>
      <w:proofErr w:type="spellEnd"/>
      <w:r w:rsidRPr="004846D3">
        <w:rPr>
          <w:sz w:val="28"/>
          <w:szCs w:val="28"/>
          <w:shd w:val="clear" w:color="auto" w:fill="FFFFFF"/>
        </w:rPr>
        <w:t xml:space="preserve"> Г. М. </w:t>
      </w:r>
      <w:r w:rsidRPr="004846D3">
        <w:rPr>
          <w:sz w:val="28"/>
          <w:szCs w:val="28"/>
        </w:rPr>
        <w:t>Ф</w:t>
      </w:r>
      <w:r w:rsidRPr="004846D3">
        <w:rPr>
          <w:sz w:val="28"/>
          <w:szCs w:val="28"/>
          <w:shd w:val="clear" w:color="auto" w:fill="FFFFFF"/>
        </w:rPr>
        <w:t>інансовий облік 1: </w:t>
      </w:r>
      <w:proofErr w:type="spellStart"/>
      <w:r w:rsidRPr="004846D3">
        <w:rPr>
          <w:sz w:val="28"/>
          <w:szCs w:val="28"/>
          <w:shd w:val="clear" w:color="auto" w:fill="FFFFFF"/>
        </w:rPr>
        <w:t>навч</w:t>
      </w:r>
      <w:proofErr w:type="spellEnd"/>
      <w:r w:rsidRPr="004846D3">
        <w:rPr>
          <w:sz w:val="28"/>
          <w:szCs w:val="28"/>
          <w:shd w:val="clear" w:color="auto" w:fill="FFFFFF"/>
        </w:rPr>
        <w:t xml:space="preserve">. </w:t>
      </w:r>
      <w:proofErr w:type="spellStart"/>
      <w:r w:rsidRPr="004846D3">
        <w:rPr>
          <w:sz w:val="28"/>
          <w:szCs w:val="28"/>
          <w:shd w:val="clear" w:color="auto" w:fill="FFFFFF"/>
        </w:rPr>
        <w:t>посіб</w:t>
      </w:r>
      <w:proofErr w:type="spellEnd"/>
      <w:r w:rsidRPr="004846D3">
        <w:rPr>
          <w:sz w:val="28"/>
          <w:szCs w:val="28"/>
          <w:shd w:val="clear" w:color="auto" w:fill="FFFFFF"/>
        </w:rPr>
        <w:t xml:space="preserve">. для </w:t>
      </w:r>
      <w:proofErr w:type="spellStart"/>
      <w:r w:rsidRPr="004846D3">
        <w:rPr>
          <w:sz w:val="28"/>
          <w:szCs w:val="28"/>
          <w:shd w:val="clear" w:color="auto" w:fill="FFFFFF"/>
        </w:rPr>
        <w:t>ВНЗ</w:t>
      </w:r>
      <w:proofErr w:type="spellEnd"/>
      <w:r w:rsidRPr="004846D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846D3">
        <w:rPr>
          <w:sz w:val="28"/>
          <w:szCs w:val="28"/>
          <w:shd w:val="clear" w:color="auto" w:fill="FFFFFF"/>
        </w:rPr>
        <w:t>рек</w:t>
      </w:r>
      <w:proofErr w:type="spellEnd"/>
      <w:r w:rsidRPr="004846D3">
        <w:rPr>
          <w:sz w:val="28"/>
          <w:szCs w:val="28"/>
          <w:shd w:val="clear" w:color="auto" w:fill="FFFFFF"/>
        </w:rPr>
        <w:t>. </w:t>
      </w:r>
      <w:proofErr w:type="spellStart"/>
      <w:r w:rsidRPr="004846D3">
        <w:rPr>
          <w:sz w:val="28"/>
          <w:szCs w:val="28"/>
          <w:shd w:val="clear" w:color="auto" w:fill="FFFFFF"/>
        </w:rPr>
        <w:t>МОН</w:t>
      </w:r>
      <w:proofErr w:type="spellEnd"/>
      <w:r w:rsidRPr="004846D3">
        <w:rPr>
          <w:sz w:val="28"/>
          <w:szCs w:val="28"/>
          <w:shd w:val="clear" w:color="auto" w:fill="FFFFFF"/>
        </w:rPr>
        <w:t xml:space="preserve"> України. 2-ге вид., перероб. i </w:t>
      </w:r>
      <w:proofErr w:type="spellStart"/>
      <w:r w:rsidRPr="004846D3">
        <w:rPr>
          <w:sz w:val="28"/>
          <w:szCs w:val="28"/>
          <w:shd w:val="clear" w:color="auto" w:fill="FFFFFF"/>
        </w:rPr>
        <w:t>доп</w:t>
      </w:r>
      <w:proofErr w:type="spellEnd"/>
      <w:r w:rsidRPr="004846D3">
        <w:rPr>
          <w:sz w:val="28"/>
          <w:szCs w:val="28"/>
          <w:shd w:val="clear" w:color="auto" w:fill="FFFFFF"/>
        </w:rPr>
        <w:t xml:space="preserve">.                Запоріжжя : </w:t>
      </w:r>
      <w:proofErr w:type="spellStart"/>
      <w:r w:rsidRPr="004846D3">
        <w:rPr>
          <w:sz w:val="28"/>
          <w:szCs w:val="28"/>
          <w:shd w:val="clear" w:color="auto" w:fill="FFFFFF"/>
        </w:rPr>
        <w:t>ЗДІА</w:t>
      </w:r>
      <w:proofErr w:type="spellEnd"/>
      <w:r w:rsidRPr="004846D3">
        <w:rPr>
          <w:sz w:val="28"/>
          <w:szCs w:val="28"/>
          <w:shd w:val="clear" w:color="auto" w:fill="FFFFFF"/>
        </w:rPr>
        <w:t>, 2017. 400 c.</w:t>
      </w:r>
    </w:p>
    <w:p w:rsidR="0072309D" w:rsidRPr="004846D3" w:rsidRDefault="0072309D" w:rsidP="0072309D">
      <w:pPr>
        <w:shd w:val="clear" w:color="auto" w:fill="FFFFFF"/>
        <w:ind w:firstLine="709"/>
        <w:jc w:val="both"/>
        <w:rPr>
          <w:sz w:val="28"/>
          <w:szCs w:val="28"/>
        </w:rPr>
      </w:pPr>
      <w:r w:rsidRPr="004846D3">
        <w:rPr>
          <w:sz w:val="28"/>
          <w:szCs w:val="28"/>
        </w:rPr>
        <w:t xml:space="preserve">3. Макаренко А. П., </w:t>
      </w:r>
      <w:proofErr w:type="spellStart"/>
      <w:r w:rsidRPr="004846D3">
        <w:rPr>
          <w:sz w:val="28"/>
          <w:szCs w:val="28"/>
        </w:rPr>
        <w:t>Меліхова</w:t>
      </w:r>
      <w:proofErr w:type="spellEnd"/>
      <w:r w:rsidRPr="004846D3">
        <w:rPr>
          <w:sz w:val="28"/>
          <w:szCs w:val="28"/>
        </w:rPr>
        <w:t xml:space="preserve"> Т. О., </w:t>
      </w:r>
      <w:proofErr w:type="spellStart"/>
      <w:r w:rsidRPr="004846D3">
        <w:rPr>
          <w:sz w:val="28"/>
          <w:szCs w:val="28"/>
        </w:rPr>
        <w:t>Бескоста</w:t>
      </w:r>
      <w:proofErr w:type="spellEnd"/>
      <w:r w:rsidRPr="004846D3">
        <w:rPr>
          <w:sz w:val="28"/>
          <w:szCs w:val="28"/>
        </w:rPr>
        <w:t xml:space="preserve"> Г. М. Фінансовий облік II : </w:t>
      </w:r>
      <w:proofErr w:type="spellStart"/>
      <w:r w:rsidRPr="004846D3">
        <w:rPr>
          <w:sz w:val="28"/>
          <w:szCs w:val="28"/>
        </w:rPr>
        <w:t>навч</w:t>
      </w:r>
      <w:proofErr w:type="spellEnd"/>
      <w:r w:rsidRPr="004846D3">
        <w:rPr>
          <w:sz w:val="28"/>
          <w:szCs w:val="28"/>
        </w:rPr>
        <w:t>.-метод. </w:t>
      </w:r>
      <w:proofErr w:type="spellStart"/>
      <w:r w:rsidRPr="004846D3">
        <w:rPr>
          <w:sz w:val="28"/>
          <w:szCs w:val="28"/>
        </w:rPr>
        <w:t>посіб</w:t>
      </w:r>
      <w:proofErr w:type="spellEnd"/>
      <w:r w:rsidRPr="004846D3">
        <w:rPr>
          <w:sz w:val="28"/>
          <w:szCs w:val="28"/>
        </w:rPr>
        <w:t xml:space="preserve">. Запоріжжя : </w:t>
      </w:r>
      <w:proofErr w:type="spellStart"/>
      <w:r w:rsidRPr="004846D3">
        <w:rPr>
          <w:sz w:val="28"/>
          <w:szCs w:val="28"/>
        </w:rPr>
        <w:t>ЗДІА</w:t>
      </w:r>
      <w:proofErr w:type="spellEnd"/>
      <w:r w:rsidRPr="004846D3">
        <w:rPr>
          <w:sz w:val="28"/>
          <w:szCs w:val="28"/>
        </w:rPr>
        <w:t>, 2014. 288 c.</w:t>
      </w:r>
    </w:p>
    <w:p w:rsidR="0072309D" w:rsidRPr="004846D3" w:rsidRDefault="0072309D" w:rsidP="0072309D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/>
        </w:rPr>
      </w:pPr>
      <w:r w:rsidRPr="004846D3">
        <w:rPr>
          <w:sz w:val="28"/>
          <w:szCs w:val="28"/>
          <w:shd w:val="clear" w:color="auto" w:fill="FFFFFF"/>
        </w:rPr>
        <w:t xml:space="preserve">4. </w:t>
      </w:r>
      <w:proofErr w:type="spellStart"/>
      <w:r w:rsidRPr="004846D3">
        <w:rPr>
          <w:sz w:val="28"/>
          <w:szCs w:val="28"/>
          <w:shd w:val="clear" w:color="auto" w:fill="FFFFFF"/>
        </w:rPr>
        <w:t>Подмешальська</w:t>
      </w:r>
      <w:proofErr w:type="spellEnd"/>
      <w:r w:rsidRPr="004846D3">
        <w:rPr>
          <w:sz w:val="28"/>
          <w:szCs w:val="28"/>
          <w:shd w:val="clear" w:color="auto" w:fill="FFFFFF"/>
        </w:rPr>
        <w:t xml:space="preserve"> Ю. В. </w:t>
      </w:r>
      <w:proofErr w:type="spellStart"/>
      <w:r w:rsidRPr="004846D3">
        <w:rPr>
          <w:sz w:val="28"/>
          <w:szCs w:val="28"/>
          <w:shd w:val="clear" w:color="auto" w:fill="FFFFFF"/>
        </w:rPr>
        <w:t>Меліхова</w:t>
      </w:r>
      <w:proofErr w:type="spellEnd"/>
      <w:r w:rsidRPr="004846D3">
        <w:rPr>
          <w:sz w:val="28"/>
          <w:szCs w:val="28"/>
          <w:shd w:val="clear" w:color="auto" w:fill="FFFFFF"/>
        </w:rPr>
        <w:t xml:space="preserve"> Т. О. , </w:t>
      </w:r>
      <w:proofErr w:type="spellStart"/>
      <w:r w:rsidRPr="004846D3">
        <w:rPr>
          <w:sz w:val="28"/>
          <w:szCs w:val="28"/>
          <w:shd w:val="clear" w:color="auto" w:fill="FFFFFF"/>
        </w:rPr>
        <w:t>Чакалова</w:t>
      </w:r>
      <w:proofErr w:type="spellEnd"/>
      <w:r w:rsidRPr="004846D3">
        <w:rPr>
          <w:sz w:val="28"/>
          <w:szCs w:val="28"/>
          <w:shd w:val="clear" w:color="auto" w:fill="FFFFFF"/>
        </w:rPr>
        <w:t xml:space="preserve"> Н. С. Бухгалтерський облік : </w:t>
      </w:r>
      <w:proofErr w:type="spellStart"/>
      <w:r w:rsidRPr="004846D3">
        <w:rPr>
          <w:sz w:val="28"/>
          <w:szCs w:val="28"/>
          <w:shd w:val="clear" w:color="auto" w:fill="FFFFFF"/>
        </w:rPr>
        <w:t>навч</w:t>
      </w:r>
      <w:proofErr w:type="spellEnd"/>
      <w:r w:rsidRPr="004846D3">
        <w:rPr>
          <w:sz w:val="28"/>
          <w:szCs w:val="28"/>
          <w:shd w:val="clear" w:color="auto" w:fill="FFFFFF"/>
        </w:rPr>
        <w:t>.-метод. </w:t>
      </w:r>
      <w:proofErr w:type="spellStart"/>
      <w:r w:rsidRPr="004846D3">
        <w:rPr>
          <w:sz w:val="28"/>
          <w:szCs w:val="28"/>
          <w:shd w:val="clear" w:color="auto" w:fill="FFFFFF"/>
        </w:rPr>
        <w:t>посіб</w:t>
      </w:r>
      <w:proofErr w:type="spellEnd"/>
      <w:r w:rsidRPr="004846D3">
        <w:rPr>
          <w:sz w:val="28"/>
          <w:szCs w:val="28"/>
          <w:shd w:val="clear" w:color="auto" w:fill="FFFFFF"/>
        </w:rPr>
        <w:t xml:space="preserve">. Запоріжжя : </w:t>
      </w:r>
      <w:proofErr w:type="spellStart"/>
      <w:r w:rsidRPr="004846D3">
        <w:rPr>
          <w:sz w:val="28"/>
          <w:szCs w:val="28"/>
          <w:shd w:val="clear" w:color="auto" w:fill="FFFFFF"/>
        </w:rPr>
        <w:t>ЗДІА</w:t>
      </w:r>
      <w:proofErr w:type="spellEnd"/>
      <w:r w:rsidRPr="004846D3">
        <w:rPr>
          <w:sz w:val="28"/>
          <w:szCs w:val="28"/>
          <w:shd w:val="clear" w:color="auto" w:fill="FFFFFF"/>
        </w:rPr>
        <w:t>, 2017. 400 c. </w:t>
      </w:r>
    </w:p>
    <w:p w:rsidR="0072309D" w:rsidRPr="004846D3" w:rsidRDefault="0072309D" w:rsidP="0072309D">
      <w:pPr>
        <w:shd w:val="clear" w:color="auto" w:fill="FFFFFF"/>
        <w:ind w:firstLine="709"/>
        <w:jc w:val="both"/>
        <w:rPr>
          <w:sz w:val="28"/>
          <w:szCs w:val="28"/>
        </w:rPr>
      </w:pPr>
      <w:r w:rsidRPr="004846D3">
        <w:rPr>
          <w:sz w:val="28"/>
          <w:szCs w:val="28"/>
          <w:shd w:val="clear" w:color="auto" w:fill="FFFFFF"/>
        </w:rPr>
        <w:t xml:space="preserve">5. </w:t>
      </w:r>
      <w:hyperlink r:id="rId12" w:tooltip="Переглянути публікацію" w:history="1">
        <w:proofErr w:type="spellStart"/>
        <w:r w:rsidRPr="004846D3">
          <w:rPr>
            <w:rStyle w:val="af2"/>
            <w:color w:val="auto"/>
            <w:sz w:val="28"/>
            <w:szCs w:val="28"/>
            <w:u w:val="none"/>
          </w:rPr>
          <w:t>Подмешальська</w:t>
        </w:r>
        <w:proofErr w:type="spellEnd"/>
        <w:r w:rsidRPr="004846D3">
          <w:rPr>
            <w:rStyle w:val="af2"/>
            <w:color w:val="auto"/>
            <w:sz w:val="28"/>
            <w:szCs w:val="28"/>
            <w:u w:val="none"/>
          </w:rPr>
          <w:t xml:space="preserve"> Ю. В., </w:t>
        </w:r>
        <w:proofErr w:type="spellStart"/>
        <w:r w:rsidRPr="004846D3">
          <w:rPr>
            <w:rStyle w:val="af2"/>
            <w:color w:val="auto"/>
            <w:sz w:val="28"/>
            <w:szCs w:val="28"/>
            <w:u w:val="none"/>
          </w:rPr>
          <w:t>Феофанов</w:t>
        </w:r>
        <w:proofErr w:type="spellEnd"/>
        <w:r w:rsidRPr="004846D3">
          <w:rPr>
            <w:rStyle w:val="af2"/>
            <w:color w:val="auto"/>
            <w:sz w:val="28"/>
            <w:szCs w:val="28"/>
            <w:u w:val="none"/>
          </w:rPr>
          <w:t xml:space="preserve"> Л. К., Романова О. В. Облік та контроль адміністративних витрат на торгівельному підприємстві для прийняття управлінських рішень. </w:t>
        </w:r>
        <w:r w:rsidRPr="004846D3">
          <w:rPr>
            <w:rStyle w:val="af2"/>
            <w:i/>
            <w:iCs/>
            <w:color w:val="auto"/>
            <w:sz w:val="28"/>
            <w:szCs w:val="28"/>
            <w:u w:val="none"/>
          </w:rPr>
          <w:t>Ефективна економіка</w:t>
        </w:r>
        <w:r w:rsidRPr="004846D3">
          <w:rPr>
            <w:rStyle w:val="af2"/>
            <w:color w:val="auto"/>
            <w:sz w:val="28"/>
            <w:szCs w:val="28"/>
            <w:u w:val="none"/>
          </w:rPr>
          <w:t xml:space="preserve">. 2021. № 11. C. 100-113. </w:t>
        </w:r>
        <w:proofErr w:type="spellStart"/>
        <w:r w:rsidRPr="004846D3">
          <w:rPr>
            <w:rStyle w:val="af2"/>
            <w:color w:val="auto"/>
            <w:sz w:val="28"/>
            <w:szCs w:val="28"/>
            <w:u w:val="none"/>
          </w:rPr>
          <w:t>URL</w:t>
        </w:r>
        <w:proofErr w:type="spellEnd"/>
        <w:r w:rsidRPr="004846D3">
          <w:rPr>
            <w:rStyle w:val="af2"/>
            <w:color w:val="auto"/>
            <w:sz w:val="28"/>
            <w:szCs w:val="28"/>
            <w:u w:val="none"/>
          </w:rPr>
          <w:t>: </w:t>
        </w:r>
        <w:proofErr w:type="spellStart"/>
      </w:hyperlink>
      <w:hyperlink r:id="rId13" w:history="1">
        <w:r w:rsidRPr="004846D3">
          <w:rPr>
            <w:rStyle w:val="af2"/>
            <w:color w:val="auto"/>
            <w:sz w:val="28"/>
            <w:szCs w:val="28"/>
            <w:u w:val="none"/>
          </w:rPr>
          <w:t>http</w:t>
        </w:r>
        <w:proofErr w:type="spellEnd"/>
        <w:r w:rsidRPr="004846D3">
          <w:rPr>
            <w:rStyle w:val="af2"/>
            <w:color w:val="auto"/>
            <w:sz w:val="28"/>
            <w:szCs w:val="28"/>
            <w:u w:val="none"/>
          </w:rPr>
          <w:t>://</w:t>
        </w:r>
        <w:proofErr w:type="spellStart"/>
        <w:r w:rsidRPr="004846D3">
          <w:rPr>
            <w:rStyle w:val="af2"/>
            <w:color w:val="auto"/>
            <w:sz w:val="28"/>
            <w:szCs w:val="28"/>
            <w:u w:val="none"/>
          </w:rPr>
          <w:t>www.economy.nayka.com.ua</w:t>
        </w:r>
        <w:proofErr w:type="spellEnd"/>
        <w:r w:rsidRPr="004846D3">
          <w:rPr>
            <w:rStyle w:val="af2"/>
            <w:color w:val="auto"/>
            <w:sz w:val="28"/>
            <w:szCs w:val="28"/>
            <w:u w:val="none"/>
          </w:rPr>
          <w:t>/</w:t>
        </w:r>
        <w:proofErr w:type="spellStart"/>
        <w:r w:rsidRPr="004846D3">
          <w:rPr>
            <w:rStyle w:val="af2"/>
            <w:color w:val="auto"/>
            <w:sz w:val="28"/>
            <w:szCs w:val="28"/>
            <w:u w:val="none"/>
          </w:rPr>
          <w:t>pdf</w:t>
        </w:r>
        <w:proofErr w:type="spellEnd"/>
        <w:r w:rsidRPr="004846D3">
          <w:rPr>
            <w:rStyle w:val="af2"/>
            <w:color w:val="auto"/>
            <w:sz w:val="28"/>
            <w:szCs w:val="28"/>
            <w:u w:val="none"/>
          </w:rPr>
          <w:t>/11_2021/</w:t>
        </w:r>
        <w:proofErr w:type="spellStart"/>
        <w:r w:rsidRPr="004846D3">
          <w:rPr>
            <w:rStyle w:val="af2"/>
            <w:color w:val="auto"/>
            <w:sz w:val="28"/>
            <w:szCs w:val="28"/>
            <w:u w:val="none"/>
          </w:rPr>
          <w:t>106.pdf</w:t>
        </w:r>
        <w:proofErr w:type="spellEnd"/>
      </w:hyperlink>
      <w:r w:rsidRPr="004846D3">
        <w:rPr>
          <w:sz w:val="28"/>
          <w:szCs w:val="28"/>
        </w:rPr>
        <w:t>.</w:t>
      </w:r>
    </w:p>
    <w:p w:rsidR="0072309D" w:rsidRPr="004846D3" w:rsidRDefault="0072309D" w:rsidP="0072309D">
      <w:pPr>
        <w:shd w:val="clear" w:color="auto" w:fill="FFFFFF"/>
        <w:ind w:firstLine="709"/>
        <w:jc w:val="both"/>
        <w:rPr>
          <w:sz w:val="28"/>
          <w:szCs w:val="28"/>
        </w:rPr>
      </w:pPr>
      <w:r w:rsidRPr="004846D3">
        <w:rPr>
          <w:sz w:val="28"/>
          <w:szCs w:val="28"/>
        </w:rPr>
        <w:t xml:space="preserve">6. </w:t>
      </w:r>
      <w:hyperlink r:id="rId14" w:tooltip="Переглянути публікацію" w:history="1">
        <w:proofErr w:type="spellStart"/>
        <w:r w:rsidRPr="004846D3">
          <w:rPr>
            <w:rStyle w:val="af2"/>
            <w:color w:val="auto"/>
            <w:sz w:val="28"/>
            <w:szCs w:val="28"/>
            <w:u w:val="none"/>
          </w:rPr>
          <w:t>Подмешальська</w:t>
        </w:r>
        <w:proofErr w:type="spellEnd"/>
        <w:r w:rsidRPr="004846D3">
          <w:rPr>
            <w:rStyle w:val="af2"/>
            <w:color w:val="auto"/>
            <w:sz w:val="28"/>
            <w:szCs w:val="28"/>
            <w:u w:val="none"/>
          </w:rPr>
          <w:t xml:space="preserve"> Ю. В., Бабак С. С. Облік та контроль виробничих запасів для прийняття управлінських рішень на промисловому підприємстві. </w:t>
        </w:r>
        <w:r w:rsidRPr="004846D3">
          <w:rPr>
            <w:rStyle w:val="af2"/>
            <w:i/>
            <w:iCs/>
            <w:color w:val="auto"/>
            <w:sz w:val="28"/>
            <w:szCs w:val="28"/>
            <w:u w:val="none"/>
          </w:rPr>
          <w:t>Інвестиції: практика та досвід</w:t>
        </w:r>
        <w:r w:rsidRPr="004846D3">
          <w:rPr>
            <w:rStyle w:val="af2"/>
            <w:color w:val="auto"/>
            <w:sz w:val="28"/>
            <w:szCs w:val="28"/>
            <w:u w:val="none"/>
          </w:rPr>
          <w:t xml:space="preserve">. 2021. № 22. C. 83–94. </w:t>
        </w:r>
        <w:proofErr w:type="spellStart"/>
        <w:r w:rsidRPr="004846D3">
          <w:rPr>
            <w:rStyle w:val="af2"/>
            <w:color w:val="auto"/>
            <w:sz w:val="28"/>
            <w:szCs w:val="28"/>
            <w:u w:val="none"/>
          </w:rPr>
          <w:t>URL</w:t>
        </w:r>
        <w:proofErr w:type="spellEnd"/>
        <w:r w:rsidRPr="004846D3">
          <w:rPr>
            <w:rStyle w:val="af2"/>
            <w:color w:val="auto"/>
            <w:sz w:val="28"/>
            <w:szCs w:val="28"/>
            <w:u w:val="none"/>
          </w:rPr>
          <w:t>: </w:t>
        </w:r>
        <w:proofErr w:type="spellStart"/>
      </w:hyperlink>
      <w:hyperlink r:id="rId15" w:history="1">
        <w:r w:rsidRPr="004846D3">
          <w:rPr>
            <w:rStyle w:val="af2"/>
            <w:color w:val="auto"/>
            <w:sz w:val="28"/>
            <w:szCs w:val="28"/>
            <w:u w:val="none"/>
          </w:rPr>
          <w:t>http</w:t>
        </w:r>
        <w:proofErr w:type="spellEnd"/>
        <w:r w:rsidRPr="004846D3">
          <w:rPr>
            <w:rStyle w:val="af2"/>
            <w:color w:val="auto"/>
            <w:sz w:val="28"/>
            <w:szCs w:val="28"/>
            <w:u w:val="none"/>
          </w:rPr>
          <w:t>://</w:t>
        </w:r>
        <w:proofErr w:type="spellStart"/>
        <w:r w:rsidRPr="004846D3">
          <w:rPr>
            <w:rStyle w:val="af2"/>
            <w:color w:val="auto"/>
            <w:sz w:val="28"/>
            <w:szCs w:val="28"/>
            <w:u w:val="none"/>
          </w:rPr>
          <w:t>www.investplan.com.ua</w:t>
        </w:r>
        <w:proofErr w:type="spellEnd"/>
        <w:r w:rsidRPr="004846D3">
          <w:rPr>
            <w:rStyle w:val="af2"/>
            <w:color w:val="auto"/>
            <w:sz w:val="28"/>
            <w:szCs w:val="28"/>
            <w:u w:val="none"/>
          </w:rPr>
          <w:t>/</w:t>
        </w:r>
        <w:proofErr w:type="spellStart"/>
        <w:r w:rsidRPr="004846D3">
          <w:rPr>
            <w:rStyle w:val="af2"/>
            <w:color w:val="auto"/>
            <w:sz w:val="28"/>
            <w:szCs w:val="28"/>
            <w:u w:val="none"/>
          </w:rPr>
          <w:t>pdf</w:t>
        </w:r>
        <w:proofErr w:type="spellEnd"/>
        <w:r w:rsidRPr="004846D3">
          <w:rPr>
            <w:rStyle w:val="af2"/>
            <w:color w:val="auto"/>
            <w:sz w:val="28"/>
            <w:szCs w:val="28"/>
            <w:u w:val="none"/>
          </w:rPr>
          <w:t>/22_2021/</w:t>
        </w:r>
        <w:proofErr w:type="spellStart"/>
        <w:r w:rsidRPr="004846D3">
          <w:rPr>
            <w:rStyle w:val="af2"/>
            <w:color w:val="auto"/>
            <w:sz w:val="28"/>
            <w:szCs w:val="28"/>
            <w:u w:val="none"/>
          </w:rPr>
          <w:t>16.pdf</w:t>
        </w:r>
        <w:proofErr w:type="spellEnd"/>
      </w:hyperlink>
      <w:r w:rsidRPr="004846D3">
        <w:rPr>
          <w:sz w:val="28"/>
          <w:szCs w:val="28"/>
        </w:rPr>
        <w:t>.</w:t>
      </w:r>
    </w:p>
    <w:p w:rsidR="0072309D" w:rsidRPr="004846D3" w:rsidRDefault="0072309D" w:rsidP="0072309D">
      <w:pPr>
        <w:shd w:val="clear" w:color="auto" w:fill="FFFFFF"/>
        <w:ind w:firstLine="709"/>
        <w:jc w:val="both"/>
        <w:rPr>
          <w:rStyle w:val="af2"/>
          <w:color w:val="auto"/>
          <w:sz w:val="28"/>
          <w:szCs w:val="28"/>
          <w:u w:val="none"/>
          <w:shd w:val="clear" w:color="auto" w:fill="FFFFFF"/>
        </w:rPr>
      </w:pPr>
      <w:r w:rsidRPr="004846D3">
        <w:rPr>
          <w:sz w:val="28"/>
          <w:szCs w:val="28"/>
        </w:rPr>
        <w:t xml:space="preserve">7. </w:t>
      </w:r>
      <w:hyperlink r:id="rId16" w:tooltip="Переглянути публікацію" w:history="1">
        <w:proofErr w:type="spellStart"/>
        <w:r w:rsidRPr="004846D3">
          <w:rPr>
            <w:rStyle w:val="af2"/>
            <w:color w:val="auto"/>
            <w:sz w:val="28"/>
            <w:szCs w:val="28"/>
            <w:u w:val="none"/>
          </w:rPr>
          <w:t>Подмешальська</w:t>
        </w:r>
        <w:proofErr w:type="spellEnd"/>
        <w:r w:rsidRPr="004846D3">
          <w:rPr>
            <w:rStyle w:val="af2"/>
            <w:color w:val="auto"/>
            <w:sz w:val="28"/>
            <w:szCs w:val="28"/>
            <w:u w:val="none"/>
          </w:rPr>
          <w:t xml:space="preserve"> Ю.</w:t>
        </w:r>
        <w:r w:rsidRPr="004846D3">
          <w:rPr>
            <w:rStyle w:val="af2"/>
            <w:color w:val="auto"/>
            <w:sz w:val="28"/>
            <w:szCs w:val="28"/>
            <w:u w:val="none"/>
            <w:shd w:val="clear" w:color="auto" w:fill="FFFFFF"/>
          </w:rPr>
          <w:t xml:space="preserve"> В.</w:t>
        </w:r>
        <w:r w:rsidRPr="004846D3">
          <w:rPr>
            <w:rStyle w:val="af2"/>
            <w:color w:val="auto"/>
            <w:sz w:val="28"/>
            <w:szCs w:val="28"/>
            <w:u w:val="none"/>
          </w:rPr>
          <w:t xml:space="preserve">, </w:t>
        </w:r>
        <w:proofErr w:type="spellStart"/>
        <w:r w:rsidRPr="004846D3">
          <w:rPr>
            <w:rStyle w:val="af2"/>
            <w:color w:val="auto"/>
            <w:sz w:val="28"/>
            <w:szCs w:val="28"/>
            <w:u w:val="none"/>
          </w:rPr>
          <w:t>Шуваєва</w:t>
        </w:r>
        <w:proofErr w:type="spellEnd"/>
        <w:r w:rsidRPr="004846D3">
          <w:rPr>
            <w:rStyle w:val="af2"/>
            <w:color w:val="auto"/>
            <w:sz w:val="28"/>
            <w:szCs w:val="28"/>
            <w:u w:val="none"/>
          </w:rPr>
          <w:t xml:space="preserve"> О.</w:t>
        </w:r>
        <w:r w:rsidRPr="004846D3">
          <w:rPr>
            <w:rStyle w:val="af2"/>
            <w:color w:val="auto"/>
            <w:sz w:val="28"/>
            <w:szCs w:val="28"/>
            <w:u w:val="none"/>
            <w:shd w:val="clear" w:color="auto" w:fill="FFFFFF"/>
          </w:rPr>
          <w:t xml:space="preserve"> П.</w:t>
        </w:r>
        <w:r w:rsidRPr="004846D3">
          <w:rPr>
            <w:rStyle w:val="af2"/>
            <w:color w:val="auto"/>
            <w:sz w:val="28"/>
            <w:szCs w:val="28"/>
            <w:u w:val="none"/>
          </w:rPr>
          <w:t xml:space="preserve"> Удосконалення бухгалтерського та стратегічного управлінського обліку виробничих запасів на підприємстві будівельної галузі. </w:t>
        </w:r>
        <w:r w:rsidRPr="004846D3">
          <w:rPr>
            <w:rStyle w:val="af2"/>
            <w:i/>
            <w:iCs/>
            <w:color w:val="auto"/>
            <w:sz w:val="28"/>
            <w:szCs w:val="28"/>
            <w:u w:val="none"/>
          </w:rPr>
          <w:t>Інвестиції: практика та досвід</w:t>
        </w:r>
        <w:r w:rsidRPr="004846D3">
          <w:rPr>
            <w:rStyle w:val="af2"/>
            <w:color w:val="auto"/>
            <w:sz w:val="28"/>
            <w:szCs w:val="28"/>
            <w:u w:val="none"/>
          </w:rPr>
          <w:t>. 2022. № 23. C. 45-55. (</w:t>
        </w:r>
        <w:proofErr w:type="spellStart"/>
        <w:r w:rsidRPr="004846D3">
          <w:rPr>
            <w:rStyle w:val="af2"/>
            <w:color w:val="auto"/>
            <w:sz w:val="28"/>
            <w:szCs w:val="28"/>
            <w:u w:val="none"/>
          </w:rPr>
          <w:t>Index</w:t>
        </w:r>
        <w:proofErr w:type="spellEnd"/>
        <w:r w:rsidRPr="004846D3">
          <w:rPr>
            <w:rStyle w:val="af2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4846D3">
          <w:rPr>
            <w:rStyle w:val="af2"/>
            <w:color w:val="auto"/>
            <w:sz w:val="28"/>
            <w:szCs w:val="28"/>
            <w:u w:val="none"/>
          </w:rPr>
          <w:t>Copernicus</w:t>
        </w:r>
        <w:proofErr w:type="spellEnd"/>
        <w:r w:rsidRPr="004846D3">
          <w:rPr>
            <w:rStyle w:val="af2"/>
            <w:color w:val="auto"/>
            <w:sz w:val="28"/>
            <w:szCs w:val="28"/>
            <w:u w:val="none"/>
          </w:rPr>
          <w:t xml:space="preserve">, </w:t>
        </w:r>
        <w:proofErr w:type="spellStart"/>
        <w:r w:rsidRPr="004846D3">
          <w:rPr>
            <w:rStyle w:val="af2"/>
            <w:color w:val="auto"/>
            <w:sz w:val="28"/>
            <w:szCs w:val="28"/>
            <w:u w:val="none"/>
          </w:rPr>
          <w:t>Google</w:t>
        </w:r>
        <w:proofErr w:type="spellEnd"/>
        <w:r w:rsidRPr="004846D3">
          <w:rPr>
            <w:rStyle w:val="af2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4846D3">
          <w:rPr>
            <w:rStyle w:val="af2"/>
            <w:color w:val="auto"/>
            <w:sz w:val="28"/>
            <w:szCs w:val="28"/>
            <w:u w:val="none"/>
          </w:rPr>
          <w:t>Scholar</w:t>
        </w:r>
        <w:proofErr w:type="spellEnd"/>
        <w:r w:rsidRPr="004846D3">
          <w:rPr>
            <w:rStyle w:val="af2"/>
            <w:color w:val="auto"/>
            <w:sz w:val="28"/>
            <w:szCs w:val="28"/>
            <w:u w:val="none"/>
          </w:rPr>
          <w:t xml:space="preserve">, </w:t>
        </w:r>
        <w:proofErr w:type="spellStart"/>
        <w:r w:rsidRPr="004846D3">
          <w:rPr>
            <w:rStyle w:val="af2"/>
            <w:color w:val="auto"/>
            <w:sz w:val="28"/>
            <w:szCs w:val="28"/>
            <w:u w:val="none"/>
          </w:rPr>
          <w:t>SIS</w:t>
        </w:r>
        <w:proofErr w:type="spellEnd"/>
        <w:r w:rsidRPr="004846D3">
          <w:rPr>
            <w:rStyle w:val="af2"/>
            <w:color w:val="auto"/>
            <w:sz w:val="28"/>
            <w:szCs w:val="28"/>
            <w:u w:val="none"/>
          </w:rPr>
          <w:t xml:space="preserve"> (</w:t>
        </w:r>
        <w:proofErr w:type="spellStart"/>
        <w:r w:rsidRPr="004846D3">
          <w:rPr>
            <w:rStyle w:val="af2"/>
            <w:color w:val="auto"/>
            <w:sz w:val="28"/>
            <w:szCs w:val="28"/>
            <w:u w:val="none"/>
          </w:rPr>
          <w:t>Scientific</w:t>
        </w:r>
        <w:proofErr w:type="spellEnd"/>
        <w:r w:rsidRPr="004846D3">
          <w:rPr>
            <w:rStyle w:val="af2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4846D3">
          <w:rPr>
            <w:rStyle w:val="af2"/>
            <w:color w:val="auto"/>
            <w:sz w:val="28"/>
            <w:szCs w:val="28"/>
            <w:u w:val="none"/>
          </w:rPr>
          <w:t>Indexing</w:t>
        </w:r>
        <w:proofErr w:type="spellEnd"/>
        <w:r w:rsidRPr="004846D3">
          <w:rPr>
            <w:rStyle w:val="af2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4846D3">
          <w:rPr>
            <w:rStyle w:val="af2"/>
            <w:color w:val="auto"/>
            <w:sz w:val="28"/>
            <w:szCs w:val="28"/>
            <w:u w:val="none"/>
          </w:rPr>
          <w:t>Services</w:t>
        </w:r>
        <w:proofErr w:type="spellEnd"/>
        <w:r w:rsidRPr="004846D3">
          <w:rPr>
            <w:rStyle w:val="af2"/>
            <w:color w:val="auto"/>
            <w:sz w:val="28"/>
            <w:szCs w:val="28"/>
            <w:u w:val="none"/>
          </w:rPr>
          <w:t>)).</w:t>
        </w:r>
      </w:hyperlink>
    </w:p>
    <w:p w:rsidR="0072309D" w:rsidRPr="004846D3" w:rsidRDefault="0072309D" w:rsidP="0072309D">
      <w:pPr>
        <w:shd w:val="clear" w:color="auto" w:fill="FFFFFF"/>
        <w:ind w:firstLine="709"/>
        <w:jc w:val="both"/>
        <w:rPr>
          <w:rStyle w:val="af2"/>
          <w:color w:val="auto"/>
          <w:sz w:val="28"/>
          <w:szCs w:val="28"/>
          <w:u w:val="none"/>
          <w:shd w:val="clear" w:color="auto" w:fill="FFFFFF"/>
        </w:rPr>
      </w:pPr>
      <w:r w:rsidRPr="004846D3">
        <w:rPr>
          <w:rStyle w:val="af2"/>
          <w:color w:val="auto"/>
          <w:sz w:val="28"/>
          <w:szCs w:val="28"/>
          <w:u w:val="none"/>
          <w:shd w:val="clear" w:color="auto" w:fill="FFFFFF"/>
        </w:rPr>
        <w:t xml:space="preserve">8. </w:t>
      </w:r>
      <w:hyperlink r:id="rId17" w:tooltip="Переглянути публікацію" w:history="1">
        <w:proofErr w:type="spellStart"/>
        <w:r w:rsidRPr="004846D3">
          <w:rPr>
            <w:rStyle w:val="af2"/>
            <w:color w:val="auto"/>
            <w:sz w:val="28"/>
            <w:szCs w:val="28"/>
            <w:u w:val="none"/>
            <w:shd w:val="clear" w:color="auto" w:fill="FFFFFF"/>
          </w:rPr>
          <w:t>Подмешальська</w:t>
        </w:r>
        <w:proofErr w:type="spellEnd"/>
        <w:r w:rsidRPr="004846D3">
          <w:rPr>
            <w:rStyle w:val="af2"/>
            <w:color w:val="auto"/>
            <w:sz w:val="28"/>
            <w:szCs w:val="28"/>
            <w:u w:val="none"/>
            <w:shd w:val="clear" w:color="auto" w:fill="FFFFFF"/>
          </w:rPr>
          <w:t xml:space="preserve"> Ю. В., Антоненко Л. О. Бухгалтерський облік та контроль касових операцій в управлінні підприємством. </w:t>
        </w:r>
        <w:r w:rsidRPr="004846D3">
          <w:rPr>
            <w:rStyle w:val="af2"/>
            <w:i/>
            <w:iCs/>
            <w:color w:val="auto"/>
            <w:sz w:val="28"/>
            <w:szCs w:val="28"/>
            <w:u w:val="none"/>
            <w:shd w:val="clear" w:color="auto" w:fill="FFFFFF"/>
          </w:rPr>
          <w:t>Інвестиції: практика та досвід</w:t>
        </w:r>
        <w:r w:rsidRPr="004846D3">
          <w:rPr>
            <w:rStyle w:val="af2"/>
            <w:color w:val="auto"/>
            <w:sz w:val="28"/>
            <w:szCs w:val="28"/>
            <w:u w:val="none"/>
            <w:shd w:val="clear" w:color="auto" w:fill="FFFFFF"/>
          </w:rPr>
          <w:t>. 2022. № 24. C. 65-75.</w:t>
        </w:r>
      </w:hyperlink>
    </w:p>
    <w:p w:rsidR="0072309D" w:rsidRPr="004846D3" w:rsidRDefault="0072309D" w:rsidP="0072309D">
      <w:pPr>
        <w:ind w:firstLine="708"/>
        <w:jc w:val="both"/>
        <w:rPr>
          <w:b/>
          <w:sz w:val="28"/>
          <w:szCs w:val="28"/>
        </w:rPr>
      </w:pPr>
    </w:p>
    <w:p w:rsidR="0072309D" w:rsidRPr="004846D3" w:rsidRDefault="0072309D" w:rsidP="0072309D">
      <w:pPr>
        <w:ind w:firstLine="708"/>
        <w:jc w:val="center"/>
        <w:rPr>
          <w:b/>
          <w:sz w:val="28"/>
          <w:szCs w:val="28"/>
        </w:rPr>
      </w:pPr>
      <w:r w:rsidRPr="004846D3">
        <w:rPr>
          <w:b/>
          <w:sz w:val="28"/>
          <w:szCs w:val="28"/>
        </w:rPr>
        <w:t>11.</w:t>
      </w:r>
      <w:r>
        <w:rPr>
          <w:b/>
          <w:sz w:val="28"/>
          <w:szCs w:val="28"/>
        </w:rPr>
        <w:t xml:space="preserve"> </w:t>
      </w:r>
      <w:r w:rsidRPr="004846D3">
        <w:rPr>
          <w:b/>
          <w:sz w:val="28"/>
          <w:szCs w:val="28"/>
        </w:rPr>
        <w:t>Інформаційні ресурси</w:t>
      </w:r>
    </w:p>
    <w:p w:rsidR="0072309D" w:rsidRDefault="0072309D" w:rsidP="0072309D">
      <w:pPr>
        <w:pStyle w:val="a9"/>
        <w:numPr>
          <w:ilvl w:val="0"/>
          <w:numId w:val="20"/>
        </w:numPr>
        <w:autoSpaceDE/>
        <w:autoSpaceDN/>
        <w:ind w:left="0" w:firstLine="709"/>
        <w:jc w:val="both"/>
        <w:rPr>
          <w:sz w:val="28"/>
          <w:szCs w:val="28"/>
        </w:rPr>
      </w:pPr>
      <w:r w:rsidRPr="004846D3">
        <w:rPr>
          <w:sz w:val="28"/>
          <w:szCs w:val="28"/>
        </w:rPr>
        <w:t>Інструкція про застосування Плану рахунків бухгалтерського обліку активів, капіталу, зобов'язань і господарських операцій підприємств і організацій : наказ Мін-ва фінансів України від 30.11.99 р. №291 (зі змін. та </w:t>
      </w:r>
      <w:proofErr w:type="spellStart"/>
      <w:r w:rsidRPr="004846D3">
        <w:rPr>
          <w:sz w:val="28"/>
          <w:szCs w:val="28"/>
        </w:rPr>
        <w:t>допов</w:t>
      </w:r>
      <w:proofErr w:type="spellEnd"/>
      <w:r w:rsidRPr="004846D3">
        <w:rPr>
          <w:sz w:val="28"/>
          <w:szCs w:val="28"/>
        </w:rPr>
        <w:t xml:space="preserve">.). </w:t>
      </w:r>
      <w:proofErr w:type="spellStart"/>
      <w:r w:rsidRPr="004846D3">
        <w:rPr>
          <w:sz w:val="28"/>
          <w:szCs w:val="28"/>
        </w:rPr>
        <w:t>URL</w:t>
      </w:r>
      <w:proofErr w:type="spellEnd"/>
      <w:r w:rsidRPr="004846D3">
        <w:rPr>
          <w:sz w:val="28"/>
          <w:szCs w:val="28"/>
        </w:rPr>
        <w:t>: </w:t>
      </w:r>
      <w:proofErr w:type="spellStart"/>
      <w:r>
        <w:fldChar w:fldCharType="begin"/>
      </w:r>
      <w:r>
        <w:instrText xml:space="preserve"> HYPERLINK "http://zakon.rada.gov.ua/" \t "_blank" </w:instrText>
      </w:r>
      <w:r>
        <w:fldChar w:fldCharType="separate"/>
      </w:r>
      <w:r w:rsidRPr="004846D3">
        <w:rPr>
          <w:sz w:val="28"/>
          <w:szCs w:val="28"/>
        </w:rPr>
        <w:t>http</w:t>
      </w:r>
      <w:proofErr w:type="spellEnd"/>
      <w:r w:rsidRPr="004846D3">
        <w:rPr>
          <w:sz w:val="28"/>
          <w:szCs w:val="28"/>
        </w:rPr>
        <w:t>://</w:t>
      </w:r>
      <w:proofErr w:type="spellStart"/>
      <w:r w:rsidRPr="004846D3">
        <w:rPr>
          <w:sz w:val="28"/>
          <w:szCs w:val="28"/>
        </w:rPr>
        <w:t>zakon.rada.gov.ua</w:t>
      </w:r>
      <w:proofErr w:type="spellEnd"/>
      <w:r>
        <w:rPr>
          <w:sz w:val="28"/>
          <w:szCs w:val="28"/>
        </w:rPr>
        <w:fldChar w:fldCharType="end"/>
      </w:r>
      <w:r w:rsidRPr="004846D3">
        <w:rPr>
          <w:sz w:val="28"/>
          <w:szCs w:val="28"/>
        </w:rPr>
        <w:t>.</w:t>
      </w:r>
    </w:p>
    <w:p w:rsidR="0072309D" w:rsidRPr="004846D3" w:rsidRDefault="0072309D" w:rsidP="0072309D">
      <w:pPr>
        <w:pStyle w:val="a9"/>
        <w:numPr>
          <w:ilvl w:val="0"/>
          <w:numId w:val="20"/>
        </w:numPr>
        <w:autoSpaceDE/>
        <w:autoSpaceDN/>
        <w:ind w:left="0" w:firstLine="709"/>
        <w:jc w:val="both"/>
        <w:rPr>
          <w:sz w:val="28"/>
          <w:szCs w:val="28"/>
        </w:rPr>
      </w:pPr>
      <w:r w:rsidRPr="00356FBE">
        <w:rPr>
          <w:sz w:val="28"/>
          <w:szCs w:val="28"/>
        </w:rPr>
        <w:t xml:space="preserve">Національна бібліотека України ім. Вернадського. </w:t>
      </w:r>
      <w:proofErr w:type="spellStart"/>
      <w:r w:rsidRPr="00356FBE">
        <w:rPr>
          <w:sz w:val="28"/>
          <w:szCs w:val="28"/>
        </w:rPr>
        <w:t>URL</w:t>
      </w:r>
      <w:proofErr w:type="spellEnd"/>
      <w:r w:rsidRPr="00356FBE">
        <w:rPr>
          <w:sz w:val="28"/>
          <w:szCs w:val="28"/>
        </w:rPr>
        <w:t xml:space="preserve">: </w:t>
      </w:r>
      <w:hyperlink r:id="rId18" w:history="1">
        <w:r w:rsidRPr="004846D3">
          <w:rPr>
            <w:rStyle w:val="af2"/>
            <w:color w:val="auto"/>
            <w:sz w:val="28"/>
            <w:szCs w:val="28"/>
            <w:u w:val="none"/>
            <w:lang w:val="en-US"/>
          </w:rPr>
          <w:t>http</w:t>
        </w:r>
        <w:r w:rsidRPr="004846D3">
          <w:rPr>
            <w:rStyle w:val="af2"/>
            <w:color w:val="auto"/>
            <w:sz w:val="28"/>
            <w:szCs w:val="28"/>
            <w:u w:val="none"/>
          </w:rPr>
          <w:t>://</w:t>
        </w:r>
        <w:r w:rsidRPr="004846D3">
          <w:rPr>
            <w:rStyle w:val="af2"/>
            <w:color w:val="auto"/>
            <w:sz w:val="28"/>
            <w:szCs w:val="28"/>
            <w:u w:val="none"/>
            <w:lang w:val="en-US"/>
          </w:rPr>
          <w:t>www</w:t>
        </w:r>
        <w:r w:rsidRPr="004846D3">
          <w:rPr>
            <w:rStyle w:val="af2"/>
            <w:color w:val="auto"/>
            <w:sz w:val="28"/>
            <w:szCs w:val="28"/>
            <w:u w:val="none"/>
          </w:rPr>
          <w:t>.</w:t>
        </w:r>
        <w:proofErr w:type="spellStart"/>
        <w:r w:rsidRPr="004846D3">
          <w:rPr>
            <w:rStyle w:val="af2"/>
            <w:color w:val="auto"/>
            <w:sz w:val="28"/>
            <w:szCs w:val="28"/>
            <w:u w:val="none"/>
            <w:lang w:val="en-US"/>
          </w:rPr>
          <w:t>nbuv</w:t>
        </w:r>
        <w:proofErr w:type="spellEnd"/>
        <w:r w:rsidRPr="004846D3">
          <w:rPr>
            <w:rStyle w:val="af2"/>
            <w:color w:val="auto"/>
            <w:sz w:val="28"/>
            <w:szCs w:val="28"/>
            <w:u w:val="none"/>
          </w:rPr>
          <w:t>.</w:t>
        </w:r>
        <w:proofErr w:type="spellStart"/>
        <w:r w:rsidRPr="004846D3">
          <w:rPr>
            <w:rStyle w:val="af2"/>
            <w:color w:val="auto"/>
            <w:sz w:val="28"/>
            <w:szCs w:val="28"/>
            <w:u w:val="none"/>
            <w:lang w:val="en-US"/>
          </w:rPr>
          <w:t>gov</w:t>
        </w:r>
        <w:proofErr w:type="spellEnd"/>
        <w:r w:rsidRPr="004846D3">
          <w:rPr>
            <w:rStyle w:val="af2"/>
            <w:color w:val="auto"/>
            <w:sz w:val="28"/>
            <w:szCs w:val="28"/>
            <w:u w:val="none"/>
          </w:rPr>
          <w:t>.</w:t>
        </w:r>
        <w:proofErr w:type="spellStart"/>
        <w:r w:rsidRPr="004846D3">
          <w:rPr>
            <w:rStyle w:val="af2"/>
            <w:color w:val="auto"/>
            <w:sz w:val="28"/>
            <w:szCs w:val="28"/>
            <w:u w:val="none"/>
            <w:lang w:val="en-US"/>
          </w:rPr>
          <w:t>ua</w:t>
        </w:r>
        <w:proofErr w:type="spellEnd"/>
        <w:r w:rsidRPr="004846D3">
          <w:rPr>
            <w:rStyle w:val="af2"/>
            <w:color w:val="auto"/>
            <w:sz w:val="28"/>
            <w:szCs w:val="28"/>
            <w:u w:val="none"/>
          </w:rPr>
          <w:t>/</w:t>
        </w:r>
      </w:hyperlink>
      <w:r>
        <w:rPr>
          <w:rStyle w:val="af2"/>
          <w:color w:val="auto"/>
          <w:sz w:val="28"/>
          <w:szCs w:val="28"/>
          <w:u w:val="none"/>
        </w:rPr>
        <w:t>.</w:t>
      </w:r>
    </w:p>
    <w:p w:rsidR="0072309D" w:rsidRPr="004846D3" w:rsidRDefault="0072309D" w:rsidP="0072309D">
      <w:pPr>
        <w:pStyle w:val="a9"/>
        <w:numPr>
          <w:ilvl w:val="0"/>
          <w:numId w:val="20"/>
        </w:numPr>
        <w:autoSpaceDE/>
        <w:autoSpaceDN/>
        <w:ind w:left="0" w:firstLine="709"/>
        <w:jc w:val="both"/>
        <w:rPr>
          <w:sz w:val="28"/>
          <w:szCs w:val="28"/>
        </w:rPr>
      </w:pPr>
      <w:r w:rsidRPr="004846D3">
        <w:rPr>
          <w:sz w:val="28"/>
          <w:szCs w:val="28"/>
        </w:rPr>
        <w:t>Про бухгалтерський облік та фінансову звітність в Україні: Закон України від 16.07.1999 р. № 996-</w:t>
      </w:r>
      <w:proofErr w:type="spellStart"/>
      <w:r w:rsidRPr="004846D3">
        <w:rPr>
          <w:sz w:val="28"/>
          <w:szCs w:val="28"/>
        </w:rPr>
        <w:t>ХІV</w:t>
      </w:r>
      <w:proofErr w:type="spellEnd"/>
      <w:r w:rsidRPr="004846D3">
        <w:rPr>
          <w:sz w:val="28"/>
          <w:szCs w:val="28"/>
        </w:rPr>
        <w:t xml:space="preserve"> (зі змін. та </w:t>
      </w:r>
      <w:proofErr w:type="spellStart"/>
      <w:r w:rsidRPr="004846D3">
        <w:rPr>
          <w:sz w:val="28"/>
          <w:szCs w:val="28"/>
        </w:rPr>
        <w:t>допов</w:t>
      </w:r>
      <w:proofErr w:type="spellEnd"/>
      <w:r w:rsidRPr="004846D3">
        <w:rPr>
          <w:sz w:val="28"/>
          <w:szCs w:val="28"/>
        </w:rPr>
        <w:t xml:space="preserve">.). </w:t>
      </w:r>
      <w:proofErr w:type="spellStart"/>
      <w:r w:rsidRPr="004846D3">
        <w:rPr>
          <w:sz w:val="28"/>
          <w:szCs w:val="28"/>
        </w:rPr>
        <w:t>URL</w:t>
      </w:r>
      <w:proofErr w:type="spellEnd"/>
      <w:r w:rsidRPr="004846D3">
        <w:rPr>
          <w:sz w:val="28"/>
          <w:szCs w:val="28"/>
        </w:rPr>
        <w:t xml:space="preserve">: </w:t>
      </w:r>
      <w:proofErr w:type="spellStart"/>
      <w:r w:rsidRPr="004846D3">
        <w:rPr>
          <w:sz w:val="28"/>
          <w:szCs w:val="28"/>
        </w:rPr>
        <w:t>http</w:t>
      </w:r>
      <w:proofErr w:type="spellEnd"/>
      <w:r w:rsidRPr="004846D3">
        <w:rPr>
          <w:sz w:val="28"/>
          <w:szCs w:val="28"/>
        </w:rPr>
        <w:t>//</w:t>
      </w:r>
      <w:proofErr w:type="spellStart"/>
      <w:r w:rsidRPr="004846D3">
        <w:fldChar w:fldCharType="begin"/>
      </w:r>
      <w:r w:rsidRPr="004846D3">
        <w:rPr>
          <w:sz w:val="28"/>
          <w:szCs w:val="28"/>
        </w:rPr>
        <w:instrText xml:space="preserve"> HYPERLINK "http://zakon.rada.gov.ua/" \t "_blank" </w:instrText>
      </w:r>
      <w:r w:rsidRPr="004846D3">
        <w:fldChar w:fldCharType="separate"/>
      </w:r>
      <w:r w:rsidRPr="004846D3">
        <w:rPr>
          <w:rStyle w:val="af2"/>
          <w:color w:val="auto"/>
          <w:sz w:val="28"/>
          <w:szCs w:val="28"/>
          <w:u w:val="none"/>
        </w:rPr>
        <w:t>zakon.rada.gov.ua</w:t>
      </w:r>
      <w:proofErr w:type="spellEnd"/>
      <w:r w:rsidRPr="004846D3">
        <w:rPr>
          <w:rStyle w:val="af2"/>
          <w:color w:val="auto"/>
          <w:sz w:val="28"/>
          <w:szCs w:val="28"/>
          <w:u w:val="none"/>
        </w:rPr>
        <w:fldChar w:fldCharType="end"/>
      </w:r>
      <w:r w:rsidRPr="004846D3">
        <w:rPr>
          <w:sz w:val="28"/>
          <w:szCs w:val="28"/>
        </w:rPr>
        <w:t> /</w:t>
      </w:r>
      <w:proofErr w:type="spellStart"/>
      <w:r w:rsidRPr="004846D3">
        <w:rPr>
          <w:sz w:val="28"/>
          <w:szCs w:val="28"/>
        </w:rPr>
        <w:t>laws</w:t>
      </w:r>
      <w:proofErr w:type="spellEnd"/>
      <w:r w:rsidRPr="004846D3">
        <w:rPr>
          <w:sz w:val="28"/>
          <w:szCs w:val="28"/>
        </w:rPr>
        <w:t>/</w:t>
      </w:r>
      <w:proofErr w:type="spellStart"/>
      <w:r w:rsidRPr="004846D3">
        <w:rPr>
          <w:sz w:val="28"/>
          <w:szCs w:val="28"/>
        </w:rPr>
        <w:t>show</w:t>
      </w:r>
      <w:proofErr w:type="spellEnd"/>
      <w:r w:rsidRPr="004846D3">
        <w:rPr>
          <w:sz w:val="28"/>
          <w:szCs w:val="28"/>
        </w:rPr>
        <w:t>/996-14</w:t>
      </w:r>
      <w:r>
        <w:rPr>
          <w:sz w:val="28"/>
          <w:szCs w:val="28"/>
        </w:rPr>
        <w:t>.</w:t>
      </w:r>
    </w:p>
    <w:p w:rsidR="0072309D" w:rsidRPr="004846D3" w:rsidRDefault="0072309D" w:rsidP="0072309D">
      <w:pPr>
        <w:pStyle w:val="a9"/>
        <w:numPr>
          <w:ilvl w:val="0"/>
          <w:numId w:val="20"/>
        </w:numPr>
        <w:autoSpaceDE/>
        <w:autoSpaceDN/>
        <w:ind w:left="0" w:firstLine="709"/>
        <w:jc w:val="both"/>
        <w:rPr>
          <w:sz w:val="28"/>
          <w:szCs w:val="28"/>
        </w:rPr>
      </w:pPr>
      <w:r w:rsidRPr="004846D3">
        <w:rPr>
          <w:sz w:val="28"/>
          <w:szCs w:val="28"/>
        </w:rPr>
        <w:t xml:space="preserve">Про затвердження </w:t>
      </w:r>
      <w:proofErr w:type="spellStart"/>
      <w:r w:rsidRPr="004846D3">
        <w:rPr>
          <w:sz w:val="28"/>
          <w:szCs w:val="28"/>
        </w:rPr>
        <w:t>НП</w:t>
      </w:r>
      <w:proofErr w:type="spellEnd"/>
      <w:r w:rsidRPr="004846D3">
        <w:rPr>
          <w:sz w:val="28"/>
          <w:szCs w:val="28"/>
        </w:rPr>
        <w:t>(С)БО 9 </w:t>
      </w:r>
      <w:hyperlink r:id="rId19" w:tgtFrame="_blank" w:history="1">
        <w:r w:rsidRPr="004846D3">
          <w:rPr>
            <w:sz w:val="28"/>
            <w:szCs w:val="28"/>
          </w:rPr>
          <w:t>«Запаси»</w:t>
        </w:r>
      </w:hyperlink>
      <w:r w:rsidRPr="004846D3">
        <w:rPr>
          <w:sz w:val="28"/>
          <w:szCs w:val="28"/>
        </w:rPr>
        <w:t xml:space="preserve"> : наказ Мінфіну від 20.10.99 р. № 246 (зі змін. та </w:t>
      </w:r>
      <w:proofErr w:type="spellStart"/>
      <w:r w:rsidRPr="004846D3">
        <w:rPr>
          <w:sz w:val="28"/>
          <w:szCs w:val="28"/>
        </w:rPr>
        <w:t>допов</w:t>
      </w:r>
      <w:proofErr w:type="spellEnd"/>
      <w:r w:rsidRPr="004846D3">
        <w:rPr>
          <w:sz w:val="28"/>
          <w:szCs w:val="28"/>
        </w:rPr>
        <w:t xml:space="preserve">.). </w:t>
      </w:r>
      <w:proofErr w:type="spellStart"/>
      <w:r w:rsidRPr="004846D3">
        <w:rPr>
          <w:sz w:val="28"/>
          <w:szCs w:val="28"/>
        </w:rPr>
        <w:t>URL</w:t>
      </w:r>
      <w:proofErr w:type="spellEnd"/>
      <w:r w:rsidRPr="004846D3">
        <w:rPr>
          <w:sz w:val="28"/>
          <w:szCs w:val="28"/>
        </w:rPr>
        <w:t>: </w:t>
      </w:r>
      <w:proofErr w:type="spellStart"/>
      <w:r w:rsidRPr="004846D3">
        <w:rPr>
          <w:sz w:val="28"/>
          <w:szCs w:val="28"/>
        </w:rPr>
        <w:fldChar w:fldCharType="begin"/>
      </w:r>
      <w:r w:rsidRPr="004846D3">
        <w:rPr>
          <w:sz w:val="28"/>
          <w:szCs w:val="28"/>
        </w:rPr>
        <w:instrText xml:space="preserve"> HYPERLINK "http://zakon.rada.gov.ua/" \t "_blank" </w:instrText>
      </w:r>
      <w:r w:rsidRPr="004846D3">
        <w:rPr>
          <w:sz w:val="28"/>
          <w:szCs w:val="28"/>
        </w:rPr>
        <w:fldChar w:fldCharType="separate"/>
      </w:r>
      <w:r w:rsidRPr="004846D3">
        <w:rPr>
          <w:sz w:val="28"/>
          <w:szCs w:val="28"/>
        </w:rPr>
        <w:t>http</w:t>
      </w:r>
      <w:proofErr w:type="spellEnd"/>
      <w:r w:rsidRPr="004846D3">
        <w:rPr>
          <w:sz w:val="28"/>
          <w:szCs w:val="28"/>
        </w:rPr>
        <w:t>://</w:t>
      </w:r>
      <w:proofErr w:type="spellStart"/>
      <w:r w:rsidRPr="004846D3">
        <w:rPr>
          <w:sz w:val="28"/>
          <w:szCs w:val="28"/>
        </w:rPr>
        <w:t>zakon.rada.gov.ua</w:t>
      </w:r>
      <w:proofErr w:type="spellEnd"/>
      <w:r w:rsidRPr="004846D3">
        <w:rPr>
          <w:sz w:val="28"/>
          <w:szCs w:val="28"/>
        </w:rPr>
        <w:fldChar w:fldCharType="end"/>
      </w:r>
      <w:r w:rsidRPr="004846D3">
        <w:rPr>
          <w:sz w:val="28"/>
          <w:szCs w:val="28"/>
        </w:rPr>
        <w:t>.</w:t>
      </w:r>
    </w:p>
    <w:p w:rsidR="0072309D" w:rsidRPr="004846D3" w:rsidRDefault="0072309D" w:rsidP="0072309D">
      <w:pPr>
        <w:pStyle w:val="a9"/>
        <w:numPr>
          <w:ilvl w:val="0"/>
          <w:numId w:val="20"/>
        </w:numPr>
        <w:autoSpaceDE/>
        <w:autoSpaceDN/>
        <w:ind w:left="0" w:firstLine="709"/>
        <w:jc w:val="both"/>
        <w:rPr>
          <w:sz w:val="28"/>
          <w:szCs w:val="28"/>
        </w:rPr>
      </w:pPr>
      <w:r w:rsidRPr="004846D3">
        <w:rPr>
          <w:sz w:val="28"/>
          <w:szCs w:val="28"/>
        </w:rPr>
        <w:lastRenderedPageBreak/>
        <w:t xml:space="preserve">Про затвердження </w:t>
      </w:r>
      <w:proofErr w:type="spellStart"/>
      <w:r w:rsidRPr="004846D3">
        <w:rPr>
          <w:sz w:val="28"/>
          <w:szCs w:val="28"/>
        </w:rPr>
        <w:t>НП</w:t>
      </w:r>
      <w:proofErr w:type="spellEnd"/>
      <w:r w:rsidRPr="004846D3">
        <w:rPr>
          <w:sz w:val="28"/>
          <w:szCs w:val="28"/>
        </w:rPr>
        <w:t>(С)БО 16 </w:t>
      </w:r>
      <w:hyperlink r:id="rId20" w:tgtFrame="_blank" w:history="1">
        <w:r w:rsidRPr="004846D3">
          <w:rPr>
            <w:sz w:val="28"/>
            <w:szCs w:val="28"/>
          </w:rPr>
          <w:t>«Витрати»</w:t>
        </w:r>
      </w:hyperlink>
      <w:r w:rsidRPr="004846D3">
        <w:rPr>
          <w:sz w:val="28"/>
          <w:szCs w:val="28"/>
        </w:rPr>
        <w:t xml:space="preserve"> : наказ Мінфіну від 31.12.99 р. № 318 (зі змін. та </w:t>
      </w:r>
      <w:proofErr w:type="spellStart"/>
      <w:r w:rsidRPr="004846D3">
        <w:rPr>
          <w:sz w:val="28"/>
          <w:szCs w:val="28"/>
        </w:rPr>
        <w:t>допов</w:t>
      </w:r>
      <w:proofErr w:type="spellEnd"/>
      <w:r w:rsidRPr="004846D3">
        <w:rPr>
          <w:sz w:val="28"/>
          <w:szCs w:val="28"/>
        </w:rPr>
        <w:t xml:space="preserve">.). </w:t>
      </w:r>
      <w:proofErr w:type="spellStart"/>
      <w:r w:rsidRPr="004846D3">
        <w:rPr>
          <w:sz w:val="28"/>
          <w:szCs w:val="28"/>
        </w:rPr>
        <w:t>URL</w:t>
      </w:r>
      <w:proofErr w:type="spellEnd"/>
      <w:r w:rsidRPr="004846D3">
        <w:rPr>
          <w:sz w:val="28"/>
          <w:szCs w:val="28"/>
        </w:rPr>
        <w:t>: </w:t>
      </w:r>
      <w:proofErr w:type="spellStart"/>
      <w:r w:rsidRPr="004846D3">
        <w:rPr>
          <w:sz w:val="28"/>
          <w:szCs w:val="28"/>
        </w:rPr>
        <w:fldChar w:fldCharType="begin"/>
      </w:r>
      <w:r w:rsidRPr="004846D3">
        <w:rPr>
          <w:sz w:val="28"/>
          <w:szCs w:val="28"/>
        </w:rPr>
        <w:instrText xml:space="preserve"> HYPERLINK "http://zakon.rada.gov.ua/" \t "_blank" </w:instrText>
      </w:r>
      <w:r w:rsidRPr="004846D3">
        <w:rPr>
          <w:sz w:val="28"/>
          <w:szCs w:val="28"/>
        </w:rPr>
        <w:fldChar w:fldCharType="separate"/>
      </w:r>
      <w:r w:rsidRPr="004846D3">
        <w:rPr>
          <w:sz w:val="28"/>
          <w:szCs w:val="28"/>
        </w:rPr>
        <w:t>http</w:t>
      </w:r>
      <w:proofErr w:type="spellEnd"/>
      <w:r w:rsidRPr="004846D3">
        <w:rPr>
          <w:sz w:val="28"/>
          <w:szCs w:val="28"/>
        </w:rPr>
        <w:t>://</w:t>
      </w:r>
      <w:proofErr w:type="spellStart"/>
      <w:r w:rsidRPr="004846D3">
        <w:rPr>
          <w:sz w:val="28"/>
          <w:szCs w:val="28"/>
        </w:rPr>
        <w:t>zakon.rada.gov.ua</w:t>
      </w:r>
      <w:proofErr w:type="spellEnd"/>
      <w:r w:rsidRPr="004846D3">
        <w:rPr>
          <w:sz w:val="28"/>
          <w:szCs w:val="28"/>
        </w:rPr>
        <w:fldChar w:fldCharType="end"/>
      </w:r>
      <w:r w:rsidRPr="004846D3">
        <w:rPr>
          <w:sz w:val="28"/>
          <w:szCs w:val="28"/>
        </w:rPr>
        <w:t>.</w:t>
      </w:r>
    </w:p>
    <w:p w:rsidR="0072309D" w:rsidRPr="004846D3" w:rsidRDefault="0072309D" w:rsidP="0072309D">
      <w:pPr>
        <w:pStyle w:val="a9"/>
        <w:numPr>
          <w:ilvl w:val="0"/>
          <w:numId w:val="20"/>
        </w:numPr>
        <w:autoSpaceDE/>
        <w:autoSpaceDN/>
        <w:ind w:left="0" w:firstLine="709"/>
        <w:jc w:val="both"/>
        <w:rPr>
          <w:sz w:val="28"/>
          <w:szCs w:val="28"/>
        </w:rPr>
      </w:pPr>
      <w:r w:rsidRPr="004846D3">
        <w:rPr>
          <w:sz w:val="28"/>
          <w:szCs w:val="28"/>
        </w:rPr>
        <w:t>Управлінський облік : електрон. курс :  </w:t>
      </w:r>
      <w:proofErr w:type="spellStart"/>
      <w:r w:rsidRPr="004846D3">
        <w:rPr>
          <w:sz w:val="28"/>
          <w:szCs w:val="28"/>
        </w:rPr>
        <w:t>URL</w:t>
      </w:r>
      <w:proofErr w:type="spellEnd"/>
      <w:r w:rsidRPr="004846D3">
        <w:rPr>
          <w:sz w:val="28"/>
          <w:szCs w:val="28"/>
        </w:rPr>
        <w:t>: </w:t>
      </w:r>
      <w:proofErr w:type="spellStart"/>
      <w:r w:rsidRPr="004846D3">
        <w:rPr>
          <w:rFonts w:ascii="Calibri" w:hAnsi="Calibri"/>
          <w:lang w:val="ru-RU"/>
        </w:rPr>
        <w:fldChar w:fldCharType="begin"/>
      </w:r>
      <w:r w:rsidRPr="004846D3">
        <w:rPr>
          <w:sz w:val="28"/>
          <w:szCs w:val="28"/>
        </w:rPr>
        <w:instrText xml:space="preserve"> HYPERLINK "https://moodle.znu.edu.ua/course/" </w:instrText>
      </w:r>
      <w:r w:rsidRPr="004846D3">
        <w:rPr>
          <w:rFonts w:ascii="Calibri" w:hAnsi="Calibri"/>
          <w:lang w:val="ru-RU"/>
        </w:rPr>
        <w:fldChar w:fldCharType="separate"/>
      </w:r>
      <w:r w:rsidRPr="004846D3">
        <w:rPr>
          <w:rStyle w:val="af2"/>
          <w:color w:val="auto"/>
          <w:sz w:val="28"/>
          <w:szCs w:val="28"/>
          <w:u w:val="none"/>
        </w:rPr>
        <w:t>https</w:t>
      </w:r>
      <w:proofErr w:type="spellEnd"/>
      <w:r w:rsidRPr="004846D3">
        <w:rPr>
          <w:rStyle w:val="af2"/>
          <w:color w:val="auto"/>
          <w:sz w:val="28"/>
          <w:szCs w:val="28"/>
          <w:u w:val="none"/>
        </w:rPr>
        <w:t>://</w:t>
      </w:r>
      <w:proofErr w:type="spellStart"/>
      <w:r w:rsidRPr="004846D3">
        <w:rPr>
          <w:rStyle w:val="af2"/>
          <w:color w:val="auto"/>
          <w:sz w:val="28"/>
          <w:szCs w:val="28"/>
          <w:u w:val="none"/>
        </w:rPr>
        <w:t>moodle.znu.edu.ua</w:t>
      </w:r>
      <w:proofErr w:type="spellEnd"/>
      <w:r w:rsidRPr="004846D3">
        <w:rPr>
          <w:rStyle w:val="af2"/>
          <w:color w:val="auto"/>
          <w:sz w:val="28"/>
          <w:szCs w:val="28"/>
          <w:u w:val="none"/>
        </w:rPr>
        <w:t>/</w:t>
      </w:r>
      <w:proofErr w:type="spellStart"/>
      <w:r w:rsidRPr="004846D3">
        <w:rPr>
          <w:rStyle w:val="af2"/>
          <w:color w:val="auto"/>
          <w:sz w:val="28"/>
          <w:szCs w:val="28"/>
          <w:u w:val="none"/>
        </w:rPr>
        <w:t>course</w:t>
      </w:r>
      <w:proofErr w:type="spellEnd"/>
      <w:r w:rsidRPr="004846D3">
        <w:rPr>
          <w:rStyle w:val="af2"/>
          <w:color w:val="auto"/>
          <w:sz w:val="28"/>
          <w:szCs w:val="28"/>
          <w:u w:val="none"/>
        </w:rPr>
        <w:t>/</w:t>
      </w:r>
      <w:r w:rsidRPr="004846D3">
        <w:rPr>
          <w:rStyle w:val="af2"/>
          <w:color w:val="auto"/>
          <w:sz w:val="28"/>
          <w:szCs w:val="28"/>
          <w:u w:val="none"/>
        </w:rPr>
        <w:fldChar w:fldCharType="end"/>
      </w:r>
      <w:r w:rsidRPr="004846D3">
        <w:rPr>
          <w:sz w:val="28"/>
          <w:szCs w:val="28"/>
        </w:rPr>
        <w:t xml:space="preserve"> </w:t>
      </w:r>
      <w:proofErr w:type="spellStart"/>
      <w:r w:rsidRPr="004846D3">
        <w:rPr>
          <w:sz w:val="28"/>
          <w:szCs w:val="28"/>
        </w:rPr>
        <w:t>view.php?id</w:t>
      </w:r>
      <w:proofErr w:type="spellEnd"/>
      <w:r w:rsidRPr="004846D3">
        <w:rPr>
          <w:sz w:val="28"/>
          <w:szCs w:val="28"/>
        </w:rPr>
        <w:t>=8179.</w:t>
      </w:r>
    </w:p>
    <w:p w:rsidR="0072309D" w:rsidRPr="00356FBE" w:rsidRDefault="0072309D" w:rsidP="0072309D">
      <w:pPr>
        <w:ind w:firstLine="709"/>
        <w:jc w:val="both"/>
        <w:rPr>
          <w:sz w:val="28"/>
          <w:szCs w:val="28"/>
        </w:rPr>
      </w:pPr>
    </w:p>
    <w:p w:rsidR="0072309D" w:rsidRPr="004846D3" w:rsidRDefault="0072309D" w:rsidP="0072309D">
      <w:pPr>
        <w:pStyle w:val="1"/>
        <w:spacing w:before="198"/>
        <w:ind w:right="237"/>
        <w:jc w:val="center"/>
        <w:rPr>
          <w:rFonts w:ascii="Times New Roman" w:hAnsi="Times New Roman" w:cs="Times New Roman"/>
          <w:sz w:val="28"/>
          <w:szCs w:val="28"/>
        </w:rPr>
      </w:pPr>
      <w:r w:rsidRPr="004846D3">
        <w:rPr>
          <w:rFonts w:ascii="Times New Roman" w:hAnsi="Times New Roman" w:cs="Times New Roman"/>
          <w:sz w:val="28"/>
          <w:szCs w:val="28"/>
        </w:rPr>
        <w:t>12.</w:t>
      </w:r>
      <w:r w:rsidRPr="004846D3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4846D3">
        <w:rPr>
          <w:rFonts w:ascii="Times New Roman" w:hAnsi="Times New Roman" w:cs="Times New Roman"/>
          <w:sz w:val="28"/>
          <w:szCs w:val="28"/>
        </w:rPr>
        <w:t>Регуляції</w:t>
      </w:r>
      <w:r w:rsidRPr="004846D3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846D3">
        <w:rPr>
          <w:rFonts w:ascii="Times New Roman" w:hAnsi="Times New Roman" w:cs="Times New Roman"/>
          <w:sz w:val="28"/>
          <w:szCs w:val="28"/>
        </w:rPr>
        <w:t>і</w:t>
      </w:r>
      <w:r w:rsidRPr="004846D3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846D3">
        <w:rPr>
          <w:rFonts w:ascii="Times New Roman" w:hAnsi="Times New Roman" w:cs="Times New Roman"/>
          <w:sz w:val="28"/>
          <w:szCs w:val="28"/>
        </w:rPr>
        <w:t>політики</w:t>
      </w:r>
      <w:r w:rsidRPr="004846D3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4846D3">
        <w:rPr>
          <w:rFonts w:ascii="Times New Roman" w:hAnsi="Times New Roman" w:cs="Times New Roman"/>
          <w:sz w:val="28"/>
          <w:szCs w:val="28"/>
        </w:rPr>
        <w:t>курсу</w:t>
      </w:r>
    </w:p>
    <w:p w:rsidR="0072309D" w:rsidRDefault="0072309D" w:rsidP="0072309D">
      <w:pPr>
        <w:ind w:left="342"/>
        <w:jc w:val="both"/>
        <w:rPr>
          <w:b/>
          <w:sz w:val="24"/>
        </w:rPr>
      </w:pPr>
      <w:r>
        <w:rPr>
          <w:b/>
          <w:sz w:val="24"/>
        </w:rPr>
        <w:t>Відвідування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занять.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Регуляція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пропусків.</w:t>
      </w:r>
    </w:p>
    <w:p w:rsidR="0072309D" w:rsidRDefault="0072309D" w:rsidP="0072309D">
      <w:pPr>
        <w:spacing w:before="3"/>
        <w:ind w:left="110" w:right="226" w:firstLine="708"/>
        <w:jc w:val="both"/>
        <w:rPr>
          <w:sz w:val="24"/>
        </w:rPr>
      </w:pPr>
      <w:r>
        <w:rPr>
          <w:sz w:val="24"/>
        </w:rPr>
        <w:t>Відвідування усіх занять є обов’язковим. У разі виникнення пропусків за будь-якими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причинами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</w:t>
      </w:r>
      <w:r>
        <w:rPr>
          <w:spacing w:val="1"/>
          <w:sz w:val="24"/>
        </w:rPr>
        <w:t xml:space="preserve"> </w:t>
      </w:r>
      <w:r>
        <w:rPr>
          <w:sz w:val="24"/>
        </w:rPr>
        <w:t>повинен</w:t>
      </w:r>
      <w:r>
        <w:rPr>
          <w:spacing w:val="1"/>
          <w:sz w:val="24"/>
        </w:rPr>
        <w:t xml:space="preserve"> </w:t>
      </w:r>
      <w:r>
        <w:rPr>
          <w:sz w:val="24"/>
        </w:rPr>
        <w:t>здійснити</w:t>
      </w:r>
      <w:r>
        <w:rPr>
          <w:spacing w:val="1"/>
          <w:sz w:val="24"/>
        </w:rPr>
        <w:t xml:space="preserve"> </w:t>
      </w:r>
      <w:r>
        <w:rPr>
          <w:sz w:val="24"/>
        </w:rPr>
        <w:t>їх</w:t>
      </w:r>
      <w:r>
        <w:rPr>
          <w:spacing w:val="1"/>
          <w:sz w:val="24"/>
        </w:rPr>
        <w:t xml:space="preserve"> </w:t>
      </w:r>
      <w:r>
        <w:rPr>
          <w:sz w:val="24"/>
        </w:rPr>
        <w:t>відпрацювання.</w:t>
      </w:r>
      <w:r>
        <w:rPr>
          <w:spacing w:val="1"/>
          <w:sz w:val="24"/>
        </w:rPr>
        <w:t xml:space="preserve"> </w:t>
      </w:r>
      <w:r>
        <w:rPr>
          <w:sz w:val="24"/>
        </w:rPr>
        <w:t>Спосіб</w:t>
      </w:r>
      <w:r>
        <w:rPr>
          <w:spacing w:val="1"/>
          <w:sz w:val="24"/>
        </w:rPr>
        <w:t xml:space="preserve"> </w:t>
      </w:r>
      <w:r>
        <w:rPr>
          <w:sz w:val="24"/>
        </w:rPr>
        <w:t>відпрацювання,</w:t>
      </w:r>
      <w:r>
        <w:rPr>
          <w:spacing w:val="60"/>
          <w:sz w:val="24"/>
        </w:rPr>
        <w:t xml:space="preserve"> </w:t>
      </w:r>
      <w:r>
        <w:rPr>
          <w:sz w:val="24"/>
        </w:rPr>
        <w:t>терміни</w:t>
      </w:r>
      <w:r>
        <w:rPr>
          <w:spacing w:val="1"/>
          <w:sz w:val="24"/>
        </w:rPr>
        <w:t xml:space="preserve"> </w:t>
      </w:r>
      <w:r>
        <w:rPr>
          <w:sz w:val="24"/>
        </w:rPr>
        <w:t>тощо,</w:t>
      </w:r>
      <w:r>
        <w:rPr>
          <w:spacing w:val="-1"/>
          <w:sz w:val="24"/>
        </w:rPr>
        <w:t xml:space="preserve"> </w:t>
      </w:r>
      <w:r>
        <w:rPr>
          <w:sz w:val="24"/>
        </w:rPr>
        <w:t>студент повинен</w:t>
      </w:r>
      <w:r>
        <w:rPr>
          <w:spacing w:val="-2"/>
          <w:sz w:val="24"/>
        </w:rPr>
        <w:t xml:space="preserve"> </w:t>
      </w:r>
      <w:r>
        <w:rPr>
          <w:sz w:val="24"/>
        </w:rPr>
        <w:t>обговорити</w:t>
      </w:r>
      <w:r>
        <w:rPr>
          <w:spacing w:val="-1"/>
          <w:sz w:val="24"/>
        </w:rPr>
        <w:t xml:space="preserve"> </w:t>
      </w:r>
      <w:r>
        <w:rPr>
          <w:sz w:val="24"/>
        </w:rPr>
        <w:t>з викладачем.</w:t>
      </w:r>
    </w:p>
    <w:p w:rsidR="0072309D" w:rsidRDefault="0072309D" w:rsidP="0072309D">
      <w:pPr>
        <w:spacing w:line="274" w:lineRule="exact"/>
        <w:ind w:left="342"/>
        <w:jc w:val="both"/>
        <w:rPr>
          <w:b/>
          <w:sz w:val="24"/>
        </w:rPr>
      </w:pPr>
      <w:r>
        <w:rPr>
          <w:b/>
          <w:spacing w:val="-1"/>
          <w:sz w:val="24"/>
        </w:rPr>
        <w:t>Політика</w:t>
      </w:r>
      <w:r>
        <w:rPr>
          <w:b/>
          <w:spacing w:val="-13"/>
          <w:sz w:val="24"/>
        </w:rPr>
        <w:t xml:space="preserve"> </w:t>
      </w:r>
      <w:r>
        <w:rPr>
          <w:b/>
          <w:spacing w:val="-1"/>
          <w:sz w:val="24"/>
        </w:rPr>
        <w:t>академічної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доброчесності</w:t>
      </w:r>
    </w:p>
    <w:p w:rsidR="0072309D" w:rsidRDefault="0072309D" w:rsidP="0072309D">
      <w:pPr>
        <w:spacing w:before="5"/>
        <w:ind w:left="110" w:right="230" w:firstLine="708"/>
        <w:jc w:val="both"/>
        <w:rPr>
          <w:sz w:val="24"/>
        </w:rPr>
      </w:pPr>
      <w:r>
        <w:rPr>
          <w:sz w:val="24"/>
        </w:rPr>
        <w:t>Дотримання</w:t>
      </w:r>
      <w:r>
        <w:rPr>
          <w:spacing w:val="1"/>
          <w:sz w:val="24"/>
        </w:rPr>
        <w:t xml:space="preserve"> </w:t>
      </w:r>
      <w:r>
        <w:rPr>
          <w:sz w:val="24"/>
        </w:rPr>
        <w:t>академічної</w:t>
      </w:r>
      <w:r>
        <w:rPr>
          <w:spacing w:val="1"/>
          <w:sz w:val="24"/>
        </w:rPr>
        <w:t xml:space="preserve"> </w:t>
      </w:r>
      <w:r>
        <w:rPr>
          <w:sz w:val="24"/>
        </w:rPr>
        <w:t>доброчесності</w:t>
      </w:r>
      <w:r>
        <w:rPr>
          <w:spacing w:val="1"/>
          <w:sz w:val="24"/>
        </w:rPr>
        <w:t xml:space="preserve"> </w:t>
      </w:r>
      <w:r>
        <w:rPr>
          <w:sz w:val="24"/>
        </w:rPr>
        <w:t>сприяє</w:t>
      </w:r>
      <w:r>
        <w:rPr>
          <w:spacing w:val="1"/>
          <w:sz w:val="24"/>
        </w:rPr>
        <w:t xml:space="preserve"> </w:t>
      </w:r>
      <w:r>
        <w:rPr>
          <w:sz w:val="24"/>
        </w:rPr>
        <w:t>якості</w:t>
      </w:r>
      <w:r>
        <w:rPr>
          <w:spacing w:val="1"/>
          <w:sz w:val="24"/>
        </w:rPr>
        <w:t xml:space="preserve"> </w:t>
      </w:r>
      <w:r>
        <w:rPr>
          <w:sz w:val="24"/>
        </w:rPr>
        <w:t>освіти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довірі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наукового</w:t>
      </w:r>
      <w:r>
        <w:rPr>
          <w:spacing w:val="-57"/>
          <w:sz w:val="24"/>
        </w:rPr>
        <w:t xml:space="preserve"> </w:t>
      </w:r>
      <w:r>
        <w:rPr>
          <w:sz w:val="24"/>
        </w:rPr>
        <w:t>середовища. Викладачі вживають різні заходи для виявлення плагіату у студентських роботах.</w:t>
      </w:r>
      <w:r>
        <w:rPr>
          <w:spacing w:val="-57"/>
          <w:sz w:val="24"/>
        </w:rPr>
        <w:t xml:space="preserve"> </w:t>
      </w:r>
      <w:r>
        <w:rPr>
          <w:sz w:val="24"/>
        </w:rPr>
        <w:t>Це може включати використання спеціалізованих програм для аналізу тексту, порівняння з</w:t>
      </w:r>
      <w:r>
        <w:rPr>
          <w:spacing w:val="1"/>
          <w:sz w:val="24"/>
        </w:rPr>
        <w:t xml:space="preserve"> </w:t>
      </w:r>
      <w:r>
        <w:rPr>
          <w:sz w:val="24"/>
        </w:rPr>
        <w:t>іншими</w:t>
      </w:r>
      <w:r>
        <w:rPr>
          <w:spacing w:val="-1"/>
          <w:sz w:val="24"/>
        </w:rPr>
        <w:t xml:space="preserve"> </w:t>
      </w:r>
      <w:r>
        <w:rPr>
          <w:sz w:val="24"/>
        </w:rPr>
        <w:t>джерелами, а</w:t>
      </w:r>
      <w:r>
        <w:rPr>
          <w:spacing w:val="-1"/>
          <w:sz w:val="24"/>
        </w:rPr>
        <w:t xml:space="preserve"> </w:t>
      </w:r>
      <w:r>
        <w:rPr>
          <w:sz w:val="24"/>
        </w:rPr>
        <w:t>також експертну оцінку.</w:t>
      </w:r>
    </w:p>
    <w:p w:rsidR="0072309D" w:rsidRDefault="0072309D" w:rsidP="0072309D">
      <w:pPr>
        <w:ind w:left="110" w:right="226" w:firstLine="708"/>
        <w:jc w:val="both"/>
        <w:rPr>
          <w:sz w:val="24"/>
        </w:rPr>
      </w:pP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якості</w:t>
      </w:r>
      <w:r>
        <w:rPr>
          <w:spacing w:val="1"/>
          <w:sz w:val="24"/>
        </w:rPr>
        <w:t xml:space="preserve"> </w:t>
      </w:r>
      <w:r>
        <w:rPr>
          <w:sz w:val="24"/>
        </w:rPr>
        <w:t>санкцій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плагіат</w:t>
      </w:r>
      <w:r>
        <w:rPr>
          <w:spacing w:val="1"/>
          <w:sz w:val="24"/>
        </w:rPr>
        <w:t xml:space="preserve"> </w:t>
      </w:r>
      <w:r>
        <w:rPr>
          <w:sz w:val="24"/>
        </w:rPr>
        <w:t>викладач</w:t>
      </w:r>
      <w:r>
        <w:rPr>
          <w:spacing w:val="1"/>
          <w:sz w:val="24"/>
        </w:rPr>
        <w:t xml:space="preserve"> </w:t>
      </w:r>
      <w:r>
        <w:rPr>
          <w:sz w:val="24"/>
        </w:rPr>
        <w:t>залишає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собою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використати</w:t>
      </w:r>
      <w:r>
        <w:rPr>
          <w:spacing w:val="1"/>
          <w:sz w:val="24"/>
        </w:rPr>
        <w:t xml:space="preserve"> </w:t>
      </w:r>
      <w:r>
        <w:rPr>
          <w:sz w:val="24"/>
        </w:rPr>
        <w:t>один</w:t>
      </w:r>
      <w:r>
        <w:rPr>
          <w:spacing w:val="1"/>
          <w:sz w:val="24"/>
        </w:rPr>
        <w:t xml:space="preserve"> </w:t>
      </w:r>
      <w:r>
        <w:rPr>
          <w:sz w:val="24"/>
        </w:rPr>
        <w:t>з</w:t>
      </w:r>
      <w:r>
        <w:rPr>
          <w:spacing w:val="-57"/>
          <w:sz w:val="24"/>
        </w:rPr>
        <w:t xml:space="preserve"> </w:t>
      </w:r>
      <w:r>
        <w:rPr>
          <w:sz w:val="24"/>
        </w:rPr>
        <w:t>наступних: повторне проходження частини навчальної програми або повторне оцінювання, та</w:t>
      </w:r>
      <w:r>
        <w:rPr>
          <w:spacing w:val="1"/>
          <w:sz w:val="24"/>
        </w:rPr>
        <w:t xml:space="preserve"> </w:t>
      </w:r>
      <w:r>
        <w:rPr>
          <w:sz w:val="24"/>
        </w:rPr>
        <w:t>(або)</w:t>
      </w:r>
      <w:r>
        <w:rPr>
          <w:spacing w:val="-1"/>
          <w:sz w:val="24"/>
        </w:rPr>
        <w:t xml:space="preserve"> </w:t>
      </w:r>
      <w:r>
        <w:rPr>
          <w:sz w:val="24"/>
        </w:rPr>
        <w:t>позбавлення права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участі</w:t>
      </w:r>
      <w:r>
        <w:rPr>
          <w:spacing w:val="2"/>
          <w:sz w:val="24"/>
        </w:rPr>
        <w:t xml:space="preserve"> </w:t>
      </w:r>
      <w:r>
        <w:rPr>
          <w:sz w:val="24"/>
        </w:rPr>
        <w:t>студента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програмах</w:t>
      </w:r>
      <w:r>
        <w:rPr>
          <w:spacing w:val="-1"/>
          <w:sz w:val="24"/>
        </w:rPr>
        <w:t xml:space="preserve"> </w:t>
      </w:r>
      <w:r>
        <w:rPr>
          <w:sz w:val="24"/>
        </w:rPr>
        <w:t>академічної мобільності.</w:t>
      </w:r>
    </w:p>
    <w:p w:rsidR="0072309D" w:rsidRDefault="0072309D" w:rsidP="0072309D">
      <w:pPr>
        <w:spacing w:line="274" w:lineRule="exact"/>
        <w:ind w:left="342"/>
        <w:jc w:val="both"/>
        <w:rPr>
          <w:b/>
          <w:sz w:val="24"/>
        </w:rPr>
      </w:pPr>
      <w:r>
        <w:rPr>
          <w:b/>
          <w:spacing w:val="-1"/>
          <w:sz w:val="24"/>
        </w:rPr>
        <w:t>Використання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комп’ютерів/телефонів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занятті</w:t>
      </w:r>
    </w:p>
    <w:p w:rsidR="0072309D" w:rsidRDefault="0072309D" w:rsidP="0072309D">
      <w:pPr>
        <w:spacing w:before="2"/>
        <w:ind w:left="110" w:right="225" w:firstLine="708"/>
        <w:jc w:val="both"/>
        <w:rPr>
          <w:sz w:val="24"/>
        </w:rPr>
      </w:pPr>
      <w:r>
        <w:rPr>
          <w:sz w:val="24"/>
        </w:rPr>
        <w:t>Під</w:t>
      </w:r>
      <w:r>
        <w:rPr>
          <w:spacing w:val="1"/>
          <w:sz w:val="24"/>
        </w:rPr>
        <w:t xml:space="preserve"> </w:t>
      </w:r>
      <w:r>
        <w:rPr>
          <w:sz w:val="24"/>
        </w:rPr>
        <w:t>час</w:t>
      </w:r>
      <w:r>
        <w:rPr>
          <w:spacing w:val="1"/>
          <w:sz w:val="24"/>
        </w:rPr>
        <w:t xml:space="preserve"> </w:t>
      </w:r>
      <w:r>
        <w:rPr>
          <w:sz w:val="24"/>
        </w:rPr>
        <w:t>занять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студентам</w:t>
      </w:r>
      <w:r>
        <w:rPr>
          <w:spacing w:val="1"/>
          <w:sz w:val="24"/>
        </w:rPr>
        <w:t xml:space="preserve"> </w:t>
      </w:r>
      <w:r>
        <w:rPr>
          <w:sz w:val="24"/>
        </w:rPr>
        <w:t>користуватися</w:t>
      </w:r>
      <w:r>
        <w:rPr>
          <w:spacing w:val="1"/>
          <w:sz w:val="24"/>
        </w:rPr>
        <w:t xml:space="preserve"> </w:t>
      </w:r>
      <w:r>
        <w:rPr>
          <w:sz w:val="24"/>
        </w:rPr>
        <w:t>мобільними</w:t>
      </w:r>
      <w:r>
        <w:rPr>
          <w:spacing w:val="1"/>
          <w:sz w:val="24"/>
        </w:rPr>
        <w:t xml:space="preserve"> </w:t>
      </w:r>
      <w:r>
        <w:rPr>
          <w:sz w:val="24"/>
        </w:rPr>
        <w:t>телефонами,</w:t>
      </w:r>
      <w:r>
        <w:rPr>
          <w:spacing w:val="1"/>
          <w:sz w:val="24"/>
        </w:rPr>
        <w:t xml:space="preserve"> </w:t>
      </w:r>
      <w:r>
        <w:rPr>
          <w:sz w:val="24"/>
        </w:rPr>
        <w:t>ноутбуками,</w:t>
      </w:r>
      <w:r>
        <w:rPr>
          <w:spacing w:val="1"/>
          <w:sz w:val="24"/>
        </w:rPr>
        <w:t xml:space="preserve"> </w:t>
      </w:r>
      <w:r>
        <w:rPr>
          <w:sz w:val="24"/>
        </w:rPr>
        <w:t>планшетами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іншими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персональними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гаджетами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дозволяється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потреби</w:t>
      </w:r>
      <w:r>
        <w:rPr>
          <w:spacing w:val="1"/>
          <w:sz w:val="24"/>
        </w:rPr>
        <w:t xml:space="preserve"> </w:t>
      </w:r>
      <w:r>
        <w:rPr>
          <w:sz w:val="24"/>
        </w:rPr>
        <w:t>отримання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специфічної довідникової інформації (ці моменти вказуються викладачем), в інших випадках –</w:t>
      </w:r>
      <w:r>
        <w:rPr>
          <w:spacing w:val="-57"/>
          <w:sz w:val="24"/>
        </w:rPr>
        <w:t xml:space="preserve"> </w:t>
      </w:r>
      <w:r>
        <w:rPr>
          <w:sz w:val="24"/>
        </w:rPr>
        <w:t>забороняється.</w:t>
      </w:r>
    </w:p>
    <w:p w:rsidR="0072309D" w:rsidRDefault="0072309D" w:rsidP="0072309D">
      <w:pPr>
        <w:spacing w:before="97"/>
        <w:ind w:left="342"/>
        <w:rPr>
          <w:b/>
          <w:sz w:val="24"/>
        </w:rPr>
      </w:pPr>
      <w:r>
        <w:rPr>
          <w:b/>
          <w:spacing w:val="-1"/>
          <w:sz w:val="24"/>
        </w:rPr>
        <w:t>Визнання</w:t>
      </w:r>
      <w:r>
        <w:rPr>
          <w:b/>
          <w:spacing w:val="-14"/>
          <w:sz w:val="24"/>
        </w:rPr>
        <w:t xml:space="preserve"> </w:t>
      </w:r>
      <w:r>
        <w:rPr>
          <w:b/>
          <w:spacing w:val="-1"/>
          <w:sz w:val="24"/>
        </w:rPr>
        <w:t>результатів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неформальної/</w:t>
      </w:r>
      <w:proofErr w:type="spellStart"/>
      <w:r>
        <w:rPr>
          <w:b/>
          <w:sz w:val="24"/>
        </w:rPr>
        <w:t>інформальної</w:t>
      </w:r>
      <w:proofErr w:type="spellEnd"/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освіти</w:t>
      </w:r>
    </w:p>
    <w:p w:rsidR="0072309D" w:rsidRPr="0080447F" w:rsidRDefault="0072309D" w:rsidP="0072309D">
      <w:pPr>
        <w:ind w:right="226" w:firstLine="708"/>
        <w:jc w:val="both"/>
        <w:rPr>
          <w:sz w:val="24"/>
          <w:szCs w:val="24"/>
        </w:rPr>
      </w:pPr>
      <w:r w:rsidRPr="0080447F">
        <w:rPr>
          <w:b/>
          <w:sz w:val="24"/>
          <w:szCs w:val="24"/>
        </w:rPr>
        <w:t>Неформальна</w:t>
      </w:r>
      <w:r w:rsidRPr="0080447F">
        <w:rPr>
          <w:b/>
          <w:spacing w:val="1"/>
          <w:sz w:val="24"/>
          <w:szCs w:val="24"/>
        </w:rPr>
        <w:t xml:space="preserve"> </w:t>
      </w:r>
      <w:r w:rsidRPr="0080447F">
        <w:rPr>
          <w:b/>
          <w:sz w:val="24"/>
          <w:szCs w:val="24"/>
        </w:rPr>
        <w:t>освіта</w:t>
      </w:r>
      <w:r w:rsidRPr="0080447F">
        <w:rPr>
          <w:spacing w:val="1"/>
          <w:sz w:val="24"/>
          <w:szCs w:val="24"/>
        </w:rPr>
        <w:t xml:space="preserve"> </w:t>
      </w:r>
      <w:r w:rsidRPr="0080447F">
        <w:rPr>
          <w:sz w:val="24"/>
          <w:szCs w:val="24"/>
        </w:rPr>
        <w:t>–</w:t>
      </w:r>
      <w:r w:rsidRPr="0080447F">
        <w:rPr>
          <w:spacing w:val="1"/>
          <w:sz w:val="24"/>
          <w:szCs w:val="24"/>
        </w:rPr>
        <w:t xml:space="preserve"> </w:t>
      </w:r>
      <w:r w:rsidRPr="0080447F">
        <w:rPr>
          <w:sz w:val="24"/>
          <w:szCs w:val="24"/>
        </w:rPr>
        <w:t>це</w:t>
      </w:r>
      <w:r w:rsidRPr="0080447F">
        <w:rPr>
          <w:spacing w:val="1"/>
          <w:sz w:val="24"/>
          <w:szCs w:val="24"/>
        </w:rPr>
        <w:t xml:space="preserve"> </w:t>
      </w:r>
      <w:r w:rsidRPr="0080447F">
        <w:rPr>
          <w:sz w:val="24"/>
          <w:szCs w:val="24"/>
        </w:rPr>
        <w:t>організована</w:t>
      </w:r>
      <w:r w:rsidRPr="0080447F">
        <w:rPr>
          <w:spacing w:val="1"/>
          <w:sz w:val="24"/>
          <w:szCs w:val="24"/>
        </w:rPr>
        <w:t xml:space="preserve"> </w:t>
      </w:r>
      <w:r w:rsidRPr="0080447F">
        <w:rPr>
          <w:sz w:val="24"/>
          <w:szCs w:val="24"/>
        </w:rPr>
        <w:t>навчальна</w:t>
      </w:r>
      <w:r w:rsidRPr="0080447F">
        <w:rPr>
          <w:spacing w:val="1"/>
          <w:sz w:val="24"/>
          <w:szCs w:val="24"/>
        </w:rPr>
        <w:t xml:space="preserve"> </w:t>
      </w:r>
      <w:r w:rsidRPr="0080447F">
        <w:rPr>
          <w:sz w:val="24"/>
          <w:szCs w:val="24"/>
        </w:rPr>
        <w:t>діяльність,</w:t>
      </w:r>
      <w:r w:rsidRPr="0080447F">
        <w:rPr>
          <w:spacing w:val="1"/>
          <w:sz w:val="24"/>
          <w:szCs w:val="24"/>
        </w:rPr>
        <w:t xml:space="preserve"> </w:t>
      </w:r>
      <w:r w:rsidRPr="0080447F">
        <w:rPr>
          <w:sz w:val="24"/>
          <w:szCs w:val="24"/>
        </w:rPr>
        <w:t>яка</w:t>
      </w:r>
      <w:r w:rsidRPr="0080447F">
        <w:rPr>
          <w:spacing w:val="1"/>
          <w:sz w:val="24"/>
          <w:szCs w:val="24"/>
        </w:rPr>
        <w:t xml:space="preserve"> </w:t>
      </w:r>
      <w:r w:rsidRPr="0080447F">
        <w:rPr>
          <w:sz w:val="24"/>
          <w:szCs w:val="24"/>
        </w:rPr>
        <w:t>не</w:t>
      </w:r>
      <w:r w:rsidRPr="0080447F">
        <w:rPr>
          <w:spacing w:val="1"/>
          <w:sz w:val="24"/>
          <w:szCs w:val="24"/>
        </w:rPr>
        <w:t xml:space="preserve"> </w:t>
      </w:r>
      <w:r w:rsidRPr="0080447F">
        <w:rPr>
          <w:sz w:val="24"/>
          <w:szCs w:val="24"/>
        </w:rPr>
        <w:t>передбачає</w:t>
      </w:r>
      <w:r w:rsidRPr="0080447F">
        <w:rPr>
          <w:spacing w:val="1"/>
          <w:sz w:val="24"/>
          <w:szCs w:val="24"/>
        </w:rPr>
        <w:t xml:space="preserve"> </w:t>
      </w:r>
      <w:r w:rsidRPr="0080447F">
        <w:rPr>
          <w:sz w:val="24"/>
          <w:szCs w:val="24"/>
        </w:rPr>
        <w:t>присудження визнаних державою освітніх кваліфікацій за рівнями освіти, але вона може бути</w:t>
      </w:r>
      <w:r w:rsidRPr="0080447F">
        <w:rPr>
          <w:spacing w:val="1"/>
          <w:sz w:val="24"/>
          <w:szCs w:val="24"/>
        </w:rPr>
        <w:t xml:space="preserve"> </w:t>
      </w:r>
      <w:r w:rsidRPr="0080447F">
        <w:rPr>
          <w:sz w:val="24"/>
          <w:szCs w:val="24"/>
        </w:rPr>
        <w:t>доповненням</w:t>
      </w:r>
      <w:r w:rsidRPr="0080447F">
        <w:rPr>
          <w:spacing w:val="1"/>
          <w:sz w:val="24"/>
          <w:szCs w:val="24"/>
        </w:rPr>
        <w:t xml:space="preserve"> </w:t>
      </w:r>
      <w:r w:rsidRPr="0080447F">
        <w:rPr>
          <w:sz w:val="24"/>
          <w:szCs w:val="24"/>
        </w:rPr>
        <w:t>формальній</w:t>
      </w:r>
      <w:r w:rsidRPr="0080447F">
        <w:rPr>
          <w:spacing w:val="1"/>
          <w:sz w:val="24"/>
          <w:szCs w:val="24"/>
        </w:rPr>
        <w:t xml:space="preserve"> </w:t>
      </w:r>
      <w:r w:rsidRPr="0080447F">
        <w:rPr>
          <w:sz w:val="24"/>
          <w:szCs w:val="24"/>
        </w:rPr>
        <w:t>освіті,</w:t>
      </w:r>
      <w:r w:rsidRPr="0080447F">
        <w:rPr>
          <w:spacing w:val="1"/>
          <w:sz w:val="24"/>
          <w:szCs w:val="24"/>
        </w:rPr>
        <w:t xml:space="preserve"> </w:t>
      </w:r>
      <w:r w:rsidRPr="0080447F">
        <w:rPr>
          <w:sz w:val="24"/>
          <w:szCs w:val="24"/>
        </w:rPr>
        <w:t>і</w:t>
      </w:r>
      <w:r w:rsidRPr="0080447F">
        <w:rPr>
          <w:spacing w:val="1"/>
          <w:sz w:val="24"/>
          <w:szCs w:val="24"/>
        </w:rPr>
        <w:t xml:space="preserve"> </w:t>
      </w:r>
      <w:r w:rsidRPr="0080447F">
        <w:rPr>
          <w:sz w:val="24"/>
          <w:szCs w:val="24"/>
        </w:rPr>
        <w:t>її</w:t>
      </w:r>
      <w:r w:rsidRPr="0080447F">
        <w:rPr>
          <w:spacing w:val="1"/>
          <w:sz w:val="24"/>
          <w:szCs w:val="24"/>
        </w:rPr>
        <w:t xml:space="preserve"> </w:t>
      </w:r>
      <w:r w:rsidRPr="0080447F">
        <w:rPr>
          <w:sz w:val="24"/>
          <w:szCs w:val="24"/>
        </w:rPr>
        <w:t>можна</w:t>
      </w:r>
      <w:r w:rsidRPr="0080447F">
        <w:rPr>
          <w:spacing w:val="1"/>
          <w:sz w:val="24"/>
          <w:szCs w:val="24"/>
        </w:rPr>
        <w:t xml:space="preserve"> </w:t>
      </w:r>
      <w:r w:rsidRPr="0080447F">
        <w:rPr>
          <w:sz w:val="24"/>
          <w:szCs w:val="24"/>
        </w:rPr>
        <w:t>здобувати</w:t>
      </w:r>
      <w:r w:rsidRPr="0080447F">
        <w:rPr>
          <w:spacing w:val="1"/>
          <w:sz w:val="24"/>
          <w:szCs w:val="24"/>
        </w:rPr>
        <w:t xml:space="preserve"> </w:t>
      </w:r>
      <w:r w:rsidRPr="0080447F">
        <w:rPr>
          <w:sz w:val="24"/>
          <w:szCs w:val="24"/>
        </w:rPr>
        <w:t>протягом</w:t>
      </w:r>
      <w:r w:rsidRPr="0080447F">
        <w:rPr>
          <w:spacing w:val="1"/>
          <w:sz w:val="24"/>
          <w:szCs w:val="24"/>
        </w:rPr>
        <w:t xml:space="preserve"> </w:t>
      </w:r>
      <w:r w:rsidRPr="0080447F">
        <w:rPr>
          <w:sz w:val="24"/>
          <w:szCs w:val="24"/>
        </w:rPr>
        <w:t>усього</w:t>
      </w:r>
      <w:r w:rsidRPr="0080447F">
        <w:rPr>
          <w:spacing w:val="1"/>
          <w:sz w:val="24"/>
          <w:szCs w:val="24"/>
        </w:rPr>
        <w:t xml:space="preserve"> </w:t>
      </w:r>
      <w:r w:rsidRPr="0080447F">
        <w:rPr>
          <w:sz w:val="24"/>
          <w:szCs w:val="24"/>
        </w:rPr>
        <w:t>життя.</w:t>
      </w:r>
      <w:r w:rsidRPr="0080447F">
        <w:rPr>
          <w:spacing w:val="1"/>
          <w:sz w:val="24"/>
          <w:szCs w:val="24"/>
        </w:rPr>
        <w:t xml:space="preserve"> </w:t>
      </w:r>
      <w:r w:rsidRPr="0080447F">
        <w:rPr>
          <w:sz w:val="24"/>
          <w:szCs w:val="24"/>
        </w:rPr>
        <w:t>В</w:t>
      </w:r>
      <w:r w:rsidRPr="0080447F">
        <w:rPr>
          <w:spacing w:val="1"/>
          <w:sz w:val="24"/>
          <w:szCs w:val="24"/>
        </w:rPr>
        <w:t xml:space="preserve"> </w:t>
      </w:r>
      <w:r w:rsidRPr="0080447F">
        <w:rPr>
          <w:sz w:val="24"/>
          <w:szCs w:val="24"/>
        </w:rPr>
        <w:t>якості</w:t>
      </w:r>
      <w:r w:rsidRPr="0080447F">
        <w:rPr>
          <w:spacing w:val="1"/>
          <w:sz w:val="24"/>
          <w:szCs w:val="24"/>
        </w:rPr>
        <w:t xml:space="preserve"> </w:t>
      </w:r>
      <w:r w:rsidRPr="0080447F">
        <w:rPr>
          <w:sz w:val="24"/>
          <w:szCs w:val="24"/>
        </w:rPr>
        <w:t>неформальної</w:t>
      </w:r>
      <w:r w:rsidRPr="0080447F">
        <w:rPr>
          <w:spacing w:val="1"/>
          <w:sz w:val="24"/>
          <w:szCs w:val="24"/>
        </w:rPr>
        <w:t xml:space="preserve"> </w:t>
      </w:r>
      <w:r w:rsidRPr="0080447F">
        <w:rPr>
          <w:sz w:val="24"/>
          <w:szCs w:val="24"/>
        </w:rPr>
        <w:t>освіти</w:t>
      </w:r>
      <w:r w:rsidRPr="0080447F">
        <w:rPr>
          <w:spacing w:val="1"/>
          <w:sz w:val="24"/>
          <w:szCs w:val="24"/>
        </w:rPr>
        <w:t xml:space="preserve"> </w:t>
      </w:r>
      <w:r w:rsidRPr="0080447F">
        <w:rPr>
          <w:sz w:val="24"/>
          <w:szCs w:val="24"/>
        </w:rPr>
        <w:t>студенти</w:t>
      </w:r>
      <w:r w:rsidRPr="0080447F">
        <w:rPr>
          <w:spacing w:val="1"/>
          <w:sz w:val="24"/>
          <w:szCs w:val="24"/>
        </w:rPr>
        <w:t xml:space="preserve"> </w:t>
      </w:r>
      <w:r w:rsidRPr="0080447F">
        <w:rPr>
          <w:sz w:val="24"/>
          <w:szCs w:val="24"/>
        </w:rPr>
        <w:t>можуть</w:t>
      </w:r>
      <w:r w:rsidRPr="0080447F">
        <w:rPr>
          <w:spacing w:val="1"/>
          <w:sz w:val="24"/>
          <w:szCs w:val="24"/>
        </w:rPr>
        <w:t xml:space="preserve"> </w:t>
      </w:r>
      <w:r w:rsidRPr="0080447F">
        <w:rPr>
          <w:sz w:val="24"/>
          <w:szCs w:val="24"/>
        </w:rPr>
        <w:t>обирати</w:t>
      </w:r>
      <w:r w:rsidRPr="0080447F">
        <w:rPr>
          <w:spacing w:val="1"/>
          <w:sz w:val="24"/>
          <w:szCs w:val="24"/>
        </w:rPr>
        <w:t xml:space="preserve"> </w:t>
      </w:r>
      <w:r w:rsidRPr="0080447F">
        <w:rPr>
          <w:sz w:val="24"/>
          <w:szCs w:val="24"/>
        </w:rPr>
        <w:t>додаткові</w:t>
      </w:r>
      <w:r w:rsidRPr="0080447F">
        <w:rPr>
          <w:spacing w:val="1"/>
          <w:sz w:val="24"/>
          <w:szCs w:val="24"/>
        </w:rPr>
        <w:t xml:space="preserve"> </w:t>
      </w:r>
      <w:r w:rsidRPr="0080447F">
        <w:rPr>
          <w:sz w:val="24"/>
          <w:szCs w:val="24"/>
        </w:rPr>
        <w:t>професійні</w:t>
      </w:r>
      <w:r w:rsidRPr="0080447F">
        <w:rPr>
          <w:spacing w:val="1"/>
          <w:sz w:val="24"/>
          <w:szCs w:val="24"/>
        </w:rPr>
        <w:t xml:space="preserve"> </w:t>
      </w:r>
      <w:r w:rsidRPr="0080447F">
        <w:rPr>
          <w:sz w:val="24"/>
          <w:szCs w:val="24"/>
        </w:rPr>
        <w:t>курси</w:t>
      </w:r>
      <w:r w:rsidRPr="0080447F">
        <w:rPr>
          <w:spacing w:val="1"/>
          <w:sz w:val="24"/>
          <w:szCs w:val="24"/>
        </w:rPr>
        <w:t xml:space="preserve"> </w:t>
      </w:r>
      <w:r w:rsidRPr="0080447F">
        <w:rPr>
          <w:sz w:val="24"/>
          <w:szCs w:val="24"/>
        </w:rPr>
        <w:t>/</w:t>
      </w:r>
      <w:r w:rsidRPr="0080447F">
        <w:rPr>
          <w:spacing w:val="1"/>
          <w:sz w:val="24"/>
          <w:szCs w:val="24"/>
        </w:rPr>
        <w:t xml:space="preserve"> </w:t>
      </w:r>
      <w:r w:rsidRPr="0080447F">
        <w:rPr>
          <w:sz w:val="24"/>
          <w:szCs w:val="24"/>
        </w:rPr>
        <w:t>тренінги,</w:t>
      </w:r>
      <w:r w:rsidRPr="0080447F">
        <w:rPr>
          <w:spacing w:val="1"/>
          <w:sz w:val="24"/>
          <w:szCs w:val="24"/>
        </w:rPr>
        <w:t xml:space="preserve"> </w:t>
      </w:r>
      <w:r w:rsidRPr="0080447F">
        <w:rPr>
          <w:sz w:val="24"/>
          <w:szCs w:val="24"/>
        </w:rPr>
        <w:t>отримати громадську освіту</w:t>
      </w:r>
      <w:r w:rsidRPr="0080447F">
        <w:rPr>
          <w:spacing w:val="-2"/>
          <w:sz w:val="24"/>
          <w:szCs w:val="24"/>
        </w:rPr>
        <w:t xml:space="preserve"> </w:t>
      </w:r>
      <w:r w:rsidRPr="0080447F">
        <w:rPr>
          <w:sz w:val="24"/>
          <w:szCs w:val="24"/>
        </w:rPr>
        <w:t>або залучитись до</w:t>
      </w:r>
      <w:r w:rsidRPr="0080447F">
        <w:rPr>
          <w:spacing w:val="-4"/>
          <w:sz w:val="24"/>
          <w:szCs w:val="24"/>
        </w:rPr>
        <w:t xml:space="preserve"> </w:t>
      </w:r>
      <w:r w:rsidRPr="0080447F">
        <w:rPr>
          <w:sz w:val="24"/>
          <w:szCs w:val="24"/>
        </w:rPr>
        <w:t>онлайн освіти</w:t>
      </w:r>
      <w:r w:rsidRPr="0080447F">
        <w:rPr>
          <w:spacing w:val="-1"/>
          <w:sz w:val="24"/>
          <w:szCs w:val="24"/>
        </w:rPr>
        <w:t xml:space="preserve"> </w:t>
      </w:r>
      <w:r w:rsidRPr="0080447F">
        <w:rPr>
          <w:sz w:val="24"/>
          <w:szCs w:val="24"/>
        </w:rPr>
        <w:t>(</w:t>
      </w:r>
      <w:proofErr w:type="spellStart"/>
      <w:r w:rsidRPr="0080447F">
        <w:rPr>
          <w:sz w:val="24"/>
          <w:szCs w:val="24"/>
        </w:rPr>
        <w:t>МООС</w:t>
      </w:r>
      <w:proofErr w:type="spellEnd"/>
      <w:r w:rsidRPr="0080447F">
        <w:rPr>
          <w:sz w:val="24"/>
          <w:szCs w:val="24"/>
        </w:rPr>
        <w:t>).</w:t>
      </w:r>
    </w:p>
    <w:p w:rsidR="0072309D" w:rsidRPr="004846D3" w:rsidRDefault="0072309D" w:rsidP="0072309D">
      <w:pPr>
        <w:spacing w:before="6" w:line="242" w:lineRule="auto"/>
        <w:ind w:right="224" w:firstLine="708"/>
        <w:jc w:val="both"/>
        <w:rPr>
          <w:sz w:val="24"/>
          <w:szCs w:val="24"/>
        </w:rPr>
      </w:pPr>
      <w:r w:rsidRPr="004846D3">
        <w:rPr>
          <w:b/>
          <w:sz w:val="24"/>
          <w:szCs w:val="24"/>
        </w:rPr>
        <w:t>Бахрушин Володимир</w:t>
      </w:r>
      <w:r w:rsidRPr="004846D3">
        <w:rPr>
          <w:sz w:val="24"/>
          <w:szCs w:val="24"/>
        </w:rPr>
        <w:t xml:space="preserve">. Неформальна та </w:t>
      </w:r>
      <w:proofErr w:type="spellStart"/>
      <w:r w:rsidRPr="004846D3">
        <w:rPr>
          <w:sz w:val="24"/>
          <w:szCs w:val="24"/>
        </w:rPr>
        <w:t>інформальна</w:t>
      </w:r>
      <w:proofErr w:type="spellEnd"/>
      <w:r w:rsidRPr="004846D3">
        <w:rPr>
          <w:sz w:val="24"/>
          <w:szCs w:val="24"/>
        </w:rPr>
        <w:t xml:space="preserve"> освіта: навіщо вони нам потрібні?</w:t>
      </w:r>
      <w:r w:rsidRPr="004846D3">
        <w:rPr>
          <w:spacing w:val="1"/>
          <w:sz w:val="24"/>
          <w:szCs w:val="24"/>
        </w:rPr>
        <w:t xml:space="preserve"> </w:t>
      </w:r>
      <w:proofErr w:type="spellStart"/>
      <w:r w:rsidRPr="004846D3">
        <w:rPr>
          <w:sz w:val="24"/>
          <w:szCs w:val="24"/>
        </w:rPr>
        <w:t>URL</w:t>
      </w:r>
      <w:proofErr w:type="spellEnd"/>
      <w:r w:rsidRPr="004846D3">
        <w:rPr>
          <w:sz w:val="24"/>
          <w:szCs w:val="24"/>
        </w:rPr>
        <w:t>:</w:t>
      </w:r>
      <w:r w:rsidRPr="004846D3">
        <w:rPr>
          <w:spacing w:val="1"/>
          <w:sz w:val="24"/>
          <w:szCs w:val="24"/>
        </w:rPr>
        <w:t xml:space="preserve"> </w:t>
      </w:r>
      <w:hyperlink r:id="rId21">
        <w:r w:rsidRPr="004846D3">
          <w:rPr>
            <w:sz w:val="24"/>
            <w:szCs w:val="24"/>
          </w:rPr>
          <w:t>http://education-ua.org/ua/articles/872-neformalna-ta-informalna-osvita-navishcho-voni-nam-</w:t>
        </w:r>
      </w:hyperlink>
      <w:r w:rsidRPr="004846D3">
        <w:rPr>
          <w:spacing w:val="1"/>
          <w:sz w:val="24"/>
          <w:szCs w:val="24"/>
        </w:rPr>
        <w:t xml:space="preserve"> </w:t>
      </w:r>
      <w:proofErr w:type="spellStart"/>
      <w:r w:rsidRPr="004846D3">
        <w:rPr>
          <w:sz w:val="24"/>
          <w:szCs w:val="24"/>
        </w:rPr>
        <w:t>potribni</w:t>
      </w:r>
      <w:proofErr w:type="spellEnd"/>
    </w:p>
    <w:p w:rsidR="0072309D" w:rsidRPr="004846D3" w:rsidRDefault="0072309D" w:rsidP="0072309D">
      <w:pPr>
        <w:ind w:right="220" w:firstLine="708"/>
        <w:rPr>
          <w:sz w:val="24"/>
          <w:szCs w:val="24"/>
        </w:rPr>
      </w:pPr>
      <w:r w:rsidRPr="004846D3">
        <w:rPr>
          <w:sz w:val="24"/>
          <w:szCs w:val="24"/>
        </w:rPr>
        <w:t>Процедура</w:t>
      </w:r>
      <w:r w:rsidRPr="004846D3">
        <w:rPr>
          <w:spacing w:val="5"/>
          <w:sz w:val="24"/>
          <w:szCs w:val="24"/>
        </w:rPr>
        <w:t xml:space="preserve"> </w:t>
      </w:r>
      <w:r w:rsidRPr="004846D3">
        <w:rPr>
          <w:sz w:val="24"/>
          <w:szCs w:val="24"/>
        </w:rPr>
        <w:t>врахування</w:t>
      </w:r>
      <w:r w:rsidRPr="004846D3">
        <w:rPr>
          <w:spacing w:val="6"/>
          <w:sz w:val="24"/>
          <w:szCs w:val="24"/>
        </w:rPr>
        <w:t xml:space="preserve"> </w:t>
      </w:r>
      <w:r w:rsidRPr="004846D3">
        <w:rPr>
          <w:sz w:val="24"/>
          <w:szCs w:val="24"/>
        </w:rPr>
        <w:t>результатів</w:t>
      </w:r>
      <w:r w:rsidRPr="004846D3">
        <w:rPr>
          <w:spacing w:val="10"/>
          <w:sz w:val="24"/>
          <w:szCs w:val="24"/>
        </w:rPr>
        <w:t xml:space="preserve"> </w:t>
      </w:r>
      <w:r w:rsidRPr="004846D3">
        <w:rPr>
          <w:sz w:val="24"/>
          <w:szCs w:val="24"/>
        </w:rPr>
        <w:t>отримання</w:t>
      </w:r>
      <w:r w:rsidRPr="004846D3">
        <w:rPr>
          <w:spacing w:val="6"/>
          <w:sz w:val="24"/>
          <w:szCs w:val="24"/>
        </w:rPr>
        <w:t xml:space="preserve"> </w:t>
      </w:r>
      <w:r w:rsidRPr="004846D3">
        <w:rPr>
          <w:sz w:val="24"/>
          <w:szCs w:val="24"/>
        </w:rPr>
        <w:t>такої</w:t>
      </w:r>
      <w:r w:rsidRPr="004846D3">
        <w:rPr>
          <w:spacing w:val="8"/>
          <w:sz w:val="24"/>
          <w:szCs w:val="24"/>
        </w:rPr>
        <w:t xml:space="preserve"> </w:t>
      </w:r>
      <w:r w:rsidRPr="004846D3">
        <w:rPr>
          <w:sz w:val="24"/>
          <w:szCs w:val="24"/>
        </w:rPr>
        <w:t>освіти</w:t>
      </w:r>
      <w:r w:rsidRPr="004846D3">
        <w:rPr>
          <w:spacing w:val="8"/>
          <w:sz w:val="24"/>
          <w:szCs w:val="24"/>
        </w:rPr>
        <w:t xml:space="preserve"> </w:t>
      </w:r>
      <w:r w:rsidRPr="004846D3">
        <w:rPr>
          <w:sz w:val="24"/>
          <w:szCs w:val="24"/>
        </w:rPr>
        <w:t>обговорюється</w:t>
      </w:r>
      <w:r w:rsidRPr="004846D3">
        <w:rPr>
          <w:spacing w:val="6"/>
          <w:sz w:val="24"/>
          <w:szCs w:val="24"/>
        </w:rPr>
        <w:t xml:space="preserve"> </w:t>
      </w:r>
      <w:r w:rsidRPr="004846D3">
        <w:rPr>
          <w:sz w:val="24"/>
          <w:szCs w:val="24"/>
        </w:rPr>
        <w:t>з</w:t>
      </w:r>
      <w:r w:rsidRPr="004846D3">
        <w:rPr>
          <w:spacing w:val="8"/>
          <w:sz w:val="24"/>
          <w:szCs w:val="24"/>
        </w:rPr>
        <w:t xml:space="preserve"> </w:t>
      </w:r>
      <w:r w:rsidRPr="004846D3">
        <w:rPr>
          <w:sz w:val="24"/>
          <w:szCs w:val="24"/>
        </w:rPr>
        <w:t>викладачем</w:t>
      </w:r>
      <w:r w:rsidRPr="004846D3">
        <w:rPr>
          <w:spacing w:val="-57"/>
          <w:sz w:val="24"/>
          <w:szCs w:val="24"/>
        </w:rPr>
        <w:t xml:space="preserve"> </w:t>
      </w:r>
      <w:r w:rsidRPr="004846D3">
        <w:rPr>
          <w:sz w:val="24"/>
          <w:szCs w:val="24"/>
        </w:rPr>
        <w:t>в</w:t>
      </w:r>
      <w:r w:rsidRPr="004846D3">
        <w:rPr>
          <w:spacing w:val="-2"/>
          <w:sz w:val="24"/>
          <w:szCs w:val="24"/>
        </w:rPr>
        <w:t xml:space="preserve"> </w:t>
      </w:r>
      <w:r w:rsidRPr="004846D3">
        <w:rPr>
          <w:sz w:val="24"/>
          <w:szCs w:val="24"/>
        </w:rPr>
        <w:t>індивідуальному порядку.</w:t>
      </w:r>
    </w:p>
    <w:p w:rsidR="0072309D" w:rsidRPr="004846D3" w:rsidRDefault="0072309D" w:rsidP="0072309D">
      <w:pPr>
        <w:spacing w:line="274" w:lineRule="exact"/>
        <w:ind w:firstLine="708"/>
        <w:rPr>
          <w:b/>
          <w:sz w:val="24"/>
          <w:szCs w:val="24"/>
        </w:rPr>
      </w:pPr>
      <w:r w:rsidRPr="004846D3">
        <w:rPr>
          <w:b/>
          <w:sz w:val="24"/>
          <w:szCs w:val="24"/>
        </w:rPr>
        <w:t>Комунікація</w:t>
      </w:r>
    </w:p>
    <w:p w:rsidR="0072309D" w:rsidRPr="004846D3" w:rsidRDefault="0072309D" w:rsidP="0072309D">
      <w:pPr>
        <w:spacing w:before="2"/>
        <w:ind w:right="225" w:firstLine="708"/>
        <w:jc w:val="both"/>
        <w:rPr>
          <w:sz w:val="24"/>
          <w:szCs w:val="24"/>
        </w:rPr>
      </w:pPr>
      <w:r w:rsidRPr="004846D3">
        <w:rPr>
          <w:sz w:val="24"/>
          <w:szCs w:val="24"/>
        </w:rPr>
        <w:t>Комунікація</w:t>
      </w:r>
      <w:r w:rsidRPr="004846D3">
        <w:rPr>
          <w:spacing w:val="1"/>
          <w:sz w:val="24"/>
          <w:szCs w:val="24"/>
        </w:rPr>
        <w:t xml:space="preserve"> </w:t>
      </w:r>
      <w:r w:rsidRPr="004846D3">
        <w:rPr>
          <w:sz w:val="24"/>
          <w:szCs w:val="24"/>
        </w:rPr>
        <w:t>викладача</w:t>
      </w:r>
      <w:r w:rsidRPr="004846D3">
        <w:rPr>
          <w:spacing w:val="1"/>
          <w:sz w:val="24"/>
          <w:szCs w:val="24"/>
        </w:rPr>
        <w:t xml:space="preserve"> </w:t>
      </w:r>
      <w:r w:rsidRPr="004846D3">
        <w:rPr>
          <w:sz w:val="24"/>
          <w:szCs w:val="24"/>
        </w:rPr>
        <w:t>зі</w:t>
      </w:r>
      <w:r w:rsidRPr="004846D3">
        <w:rPr>
          <w:spacing w:val="1"/>
          <w:sz w:val="24"/>
          <w:szCs w:val="24"/>
        </w:rPr>
        <w:t xml:space="preserve"> </w:t>
      </w:r>
      <w:r w:rsidRPr="004846D3">
        <w:rPr>
          <w:sz w:val="24"/>
          <w:szCs w:val="24"/>
        </w:rPr>
        <w:t>студентами</w:t>
      </w:r>
      <w:r w:rsidRPr="004846D3">
        <w:rPr>
          <w:spacing w:val="1"/>
          <w:sz w:val="24"/>
          <w:szCs w:val="24"/>
        </w:rPr>
        <w:t xml:space="preserve"> </w:t>
      </w:r>
      <w:r w:rsidRPr="004846D3">
        <w:rPr>
          <w:sz w:val="24"/>
          <w:szCs w:val="24"/>
        </w:rPr>
        <w:t>здійснюється</w:t>
      </w:r>
      <w:r w:rsidRPr="004846D3">
        <w:rPr>
          <w:spacing w:val="1"/>
          <w:sz w:val="24"/>
          <w:szCs w:val="24"/>
        </w:rPr>
        <w:t xml:space="preserve"> </w:t>
      </w:r>
      <w:r w:rsidRPr="004846D3">
        <w:rPr>
          <w:sz w:val="24"/>
          <w:szCs w:val="24"/>
        </w:rPr>
        <w:t>у</w:t>
      </w:r>
      <w:r w:rsidRPr="004846D3">
        <w:rPr>
          <w:spacing w:val="1"/>
          <w:sz w:val="24"/>
          <w:szCs w:val="24"/>
        </w:rPr>
        <w:t xml:space="preserve"> </w:t>
      </w:r>
      <w:r w:rsidRPr="004846D3">
        <w:rPr>
          <w:sz w:val="24"/>
          <w:szCs w:val="24"/>
        </w:rPr>
        <w:t>будь-який</w:t>
      </w:r>
      <w:r w:rsidRPr="004846D3">
        <w:rPr>
          <w:spacing w:val="1"/>
          <w:sz w:val="24"/>
          <w:szCs w:val="24"/>
        </w:rPr>
        <w:t xml:space="preserve"> </w:t>
      </w:r>
      <w:r w:rsidRPr="004846D3">
        <w:rPr>
          <w:sz w:val="24"/>
          <w:szCs w:val="24"/>
        </w:rPr>
        <w:t>спосіб:</w:t>
      </w:r>
      <w:r w:rsidRPr="004846D3">
        <w:rPr>
          <w:spacing w:val="1"/>
          <w:sz w:val="24"/>
          <w:szCs w:val="24"/>
        </w:rPr>
        <w:t xml:space="preserve"> </w:t>
      </w:r>
      <w:r w:rsidRPr="004846D3">
        <w:rPr>
          <w:sz w:val="24"/>
          <w:szCs w:val="24"/>
        </w:rPr>
        <w:t>електронна</w:t>
      </w:r>
      <w:r w:rsidRPr="004846D3">
        <w:rPr>
          <w:spacing w:val="1"/>
          <w:sz w:val="24"/>
          <w:szCs w:val="24"/>
        </w:rPr>
        <w:t xml:space="preserve"> </w:t>
      </w:r>
      <w:r w:rsidRPr="004846D3">
        <w:rPr>
          <w:sz w:val="24"/>
          <w:szCs w:val="24"/>
        </w:rPr>
        <w:t xml:space="preserve">пошта, </w:t>
      </w:r>
      <w:proofErr w:type="spellStart"/>
      <w:r w:rsidRPr="004846D3">
        <w:rPr>
          <w:sz w:val="24"/>
          <w:szCs w:val="24"/>
        </w:rPr>
        <w:t>Moodle</w:t>
      </w:r>
      <w:proofErr w:type="spellEnd"/>
      <w:r w:rsidRPr="004846D3">
        <w:rPr>
          <w:sz w:val="24"/>
          <w:szCs w:val="24"/>
        </w:rPr>
        <w:t xml:space="preserve">, </w:t>
      </w:r>
      <w:proofErr w:type="spellStart"/>
      <w:r w:rsidRPr="004846D3">
        <w:rPr>
          <w:sz w:val="24"/>
          <w:szCs w:val="24"/>
        </w:rPr>
        <w:t>Viber</w:t>
      </w:r>
      <w:proofErr w:type="spellEnd"/>
      <w:r w:rsidRPr="004846D3">
        <w:rPr>
          <w:sz w:val="24"/>
          <w:szCs w:val="24"/>
        </w:rPr>
        <w:t xml:space="preserve">, </w:t>
      </w:r>
      <w:proofErr w:type="spellStart"/>
      <w:r w:rsidRPr="004846D3">
        <w:rPr>
          <w:sz w:val="24"/>
          <w:szCs w:val="24"/>
        </w:rPr>
        <w:t>Telegram</w:t>
      </w:r>
      <w:proofErr w:type="spellEnd"/>
      <w:r w:rsidRPr="004846D3">
        <w:rPr>
          <w:sz w:val="24"/>
          <w:szCs w:val="24"/>
        </w:rPr>
        <w:t xml:space="preserve"> або особисто на кафедрі. Під час воєнного стану особисту</w:t>
      </w:r>
      <w:r w:rsidRPr="004846D3">
        <w:rPr>
          <w:spacing w:val="1"/>
          <w:sz w:val="24"/>
          <w:szCs w:val="24"/>
        </w:rPr>
        <w:t xml:space="preserve"> </w:t>
      </w:r>
      <w:r w:rsidRPr="004846D3">
        <w:rPr>
          <w:sz w:val="24"/>
          <w:szCs w:val="24"/>
        </w:rPr>
        <w:t>зустріч</w:t>
      </w:r>
      <w:r w:rsidRPr="004846D3">
        <w:rPr>
          <w:spacing w:val="1"/>
          <w:sz w:val="24"/>
          <w:szCs w:val="24"/>
        </w:rPr>
        <w:t xml:space="preserve"> </w:t>
      </w:r>
      <w:r w:rsidRPr="004846D3">
        <w:rPr>
          <w:sz w:val="24"/>
          <w:szCs w:val="24"/>
        </w:rPr>
        <w:t>попередньо</w:t>
      </w:r>
      <w:r w:rsidRPr="004846D3">
        <w:rPr>
          <w:spacing w:val="1"/>
          <w:sz w:val="24"/>
          <w:szCs w:val="24"/>
        </w:rPr>
        <w:t xml:space="preserve"> </w:t>
      </w:r>
      <w:r w:rsidRPr="004846D3">
        <w:rPr>
          <w:sz w:val="24"/>
          <w:szCs w:val="24"/>
        </w:rPr>
        <w:t>слід</w:t>
      </w:r>
      <w:r w:rsidRPr="004846D3">
        <w:rPr>
          <w:spacing w:val="1"/>
          <w:sz w:val="24"/>
          <w:szCs w:val="24"/>
        </w:rPr>
        <w:t xml:space="preserve"> </w:t>
      </w:r>
      <w:r w:rsidRPr="004846D3">
        <w:rPr>
          <w:sz w:val="24"/>
          <w:szCs w:val="24"/>
        </w:rPr>
        <w:t>узгодити</w:t>
      </w:r>
      <w:r w:rsidRPr="004846D3">
        <w:rPr>
          <w:spacing w:val="1"/>
          <w:sz w:val="24"/>
          <w:szCs w:val="24"/>
        </w:rPr>
        <w:t xml:space="preserve"> </w:t>
      </w:r>
      <w:r w:rsidRPr="004846D3">
        <w:rPr>
          <w:sz w:val="24"/>
          <w:szCs w:val="24"/>
        </w:rPr>
        <w:t>з</w:t>
      </w:r>
      <w:r w:rsidRPr="004846D3">
        <w:rPr>
          <w:spacing w:val="1"/>
          <w:sz w:val="24"/>
          <w:szCs w:val="24"/>
        </w:rPr>
        <w:t xml:space="preserve"> </w:t>
      </w:r>
      <w:r w:rsidRPr="004846D3">
        <w:rPr>
          <w:sz w:val="24"/>
          <w:szCs w:val="24"/>
        </w:rPr>
        <w:t>викладачем.</w:t>
      </w:r>
      <w:r w:rsidRPr="004846D3">
        <w:rPr>
          <w:spacing w:val="1"/>
          <w:sz w:val="24"/>
          <w:szCs w:val="24"/>
        </w:rPr>
        <w:t xml:space="preserve"> </w:t>
      </w:r>
      <w:r w:rsidRPr="004846D3">
        <w:rPr>
          <w:sz w:val="24"/>
          <w:szCs w:val="24"/>
        </w:rPr>
        <w:t>Формальних</w:t>
      </w:r>
      <w:r w:rsidRPr="004846D3">
        <w:rPr>
          <w:spacing w:val="1"/>
          <w:sz w:val="24"/>
          <w:szCs w:val="24"/>
        </w:rPr>
        <w:t xml:space="preserve"> </w:t>
      </w:r>
      <w:r w:rsidRPr="004846D3">
        <w:rPr>
          <w:sz w:val="24"/>
          <w:szCs w:val="24"/>
        </w:rPr>
        <w:t>вимог</w:t>
      </w:r>
      <w:r w:rsidRPr="004846D3">
        <w:rPr>
          <w:spacing w:val="1"/>
          <w:sz w:val="24"/>
          <w:szCs w:val="24"/>
        </w:rPr>
        <w:t xml:space="preserve"> </w:t>
      </w:r>
      <w:r w:rsidRPr="004846D3">
        <w:rPr>
          <w:sz w:val="24"/>
          <w:szCs w:val="24"/>
        </w:rPr>
        <w:t>до</w:t>
      </w:r>
      <w:r w:rsidRPr="004846D3">
        <w:rPr>
          <w:spacing w:val="1"/>
          <w:sz w:val="24"/>
          <w:szCs w:val="24"/>
        </w:rPr>
        <w:t xml:space="preserve"> </w:t>
      </w:r>
      <w:r w:rsidRPr="004846D3">
        <w:rPr>
          <w:sz w:val="24"/>
          <w:szCs w:val="24"/>
        </w:rPr>
        <w:t>оформлення</w:t>
      </w:r>
      <w:r w:rsidRPr="004846D3">
        <w:rPr>
          <w:spacing w:val="1"/>
          <w:sz w:val="24"/>
          <w:szCs w:val="24"/>
        </w:rPr>
        <w:t xml:space="preserve"> </w:t>
      </w:r>
      <w:r w:rsidRPr="004846D3">
        <w:rPr>
          <w:sz w:val="24"/>
          <w:szCs w:val="24"/>
        </w:rPr>
        <w:t>таких</w:t>
      </w:r>
      <w:r w:rsidRPr="004846D3">
        <w:rPr>
          <w:spacing w:val="-57"/>
          <w:sz w:val="24"/>
          <w:szCs w:val="24"/>
        </w:rPr>
        <w:t xml:space="preserve"> </w:t>
      </w:r>
      <w:r w:rsidRPr="004846D3">
        <w:rPr>
          <w:sz w:val="24"/>
          <w:szCs w:val="24"/>
        </w:rPr>
        <w:t>запитів</w:t>
      </w:r>
      <w:r w:rsidRPr="004846D3">
        <w:rPr>
          <w:spacing w:val="-1"/>
          <w:sz w:val="24"/>
          <w:szCs w:val="24"/>
        </w:rPr>
        <w:t xml:space="preserve"> </w:t>
      </w:r>
      <w:r w:rsidRPr="004846D3">
        <w:rPr>
          <w:sz w:val="24"/>
          <w:szCs w:val="24"/>
        </w:rPr>
        <w:t>викладач</w:t>
      </w:r>
      <w:r w:rsidRPr="004846D3">
        <w:rPr>
          <w:spacing w:val="-1"/>
          <w:sz w:val="24"/>
          <w:szCs w:val="24"/>
        </w:rPr>
        <w:t xml:space="preserve"> </w:t>
      </w:r>
      <w:r w:rsidRPr="004846D3">
        <w:rPr>
          <w:sz w:val="24"/>
          <w:szCs w:val="24"/>
        </w:rPr>
        <w:t>не</w:t>
      </w:r>
      <w:r w:rsidRPr="004846D3">
        <w:rPr>
          <w:spacing w:val="-1"/>
          <w:sz w:val="24"/>
          <w:szCs w:val="24"/>
        </w:rPr>
        <w:t xml:space="preserve"> </w:t>
      </w:r>
      <w:r w:rsidRPr="004846D3">
        <w:rPr>
          <w:sz w:val="24"/>
          <w:szCs w:val="24"/>
        </w:rPr>
        <w:t>встановлює.</w:t>
      </w:r>
    </w:p>
    <w:p w:rsidR="0072309D" w:rsidRPr="004846D3" w:rsidRDefault="0072309D" w:rsidP="0072309D">
      <w:pPr>
        <w:jc w:val="both"/>
        <w:rPr>
          <w:sz w:val="24"/>
          <w:szCs w:val="24"/>
        </w:rPr>
        <w:sectPr w:rsidR="0072309D" w:rsidRPr="004846D3">
          <w:pgSz w:w="11920" w:h="16850"/>
          <w:pgMar w:top="1680" w:right="680" w:bottom="960" w:left="1100" w:header="617" w:footer="728" w:gutter="0"/>
          <w:cols w:space="720"/>
        </w:sectPr>
      </w:pPr>
    </w:p>
    <w:p w:rsidR="0072309D" w:rsidRPr="004846D3" w:rsidRDefault="0072309D" w:rsidP="0072309D">
      <w:pPr>
        <w:pStyle w:val="1"/>
        <w:spacing w:before="106"/>
        <w:ind w:right="226"/>
        <w:jc w:val="center"/>
        <w:rPr>
          <w:rFonts w:ascii="Times New Roman" w:hAnsi="Times New Roman" w:cs="Times New Roman"/>
        </w:rPr>
      </w:pPr>
      <w:r w:rsidRPr="004846D3">
        <w:rPr>
          <w:rFonts w:ascii="Times New Roman" w:hAnsi="Times New Roman" w:cs="Times New Roman"/>
        </w:rPr>
        <w:lastRenderedPageBreak/>
        <w:t>ДОДАТОК</w:t>
      </w:r>
      <w:r w:rsidRPr="004846D3">
        <w:rPr>
          <w:rFonts w:ascii="Times New Roman" w:hAnsi="Times New Roman" w:cs="Times New Roman"/>
          <w:spacing w:val="-7"/>
        </w:rPr>
        <w:t xml:space="preserve"> </w:t>
      </w:r>
      <w:r w:rsidRPr="004846D3">
        <w:rPr>
          <w:rFonts w:ascii="Times New Roman" w:hAnsi="Times New Roman" w:cs="Times New Roman"/>
        </w:rPr>
        <w:t>ДО</w:t>
      </w:r>
      <w:r w:rsidRPr="004846D3">
        <w:rPr>
          <w:rFonts w:ascii="Times New Roman" w:hAnsi="Times New Roman" w:cs="Times New Roman"/>
          <w:spacing w:val="-6"/>
        </w:rPr>
        <w:t xml:space="preserve"> </w:t>
      </w:r>
      <w:proofErr w:type="spellStart"/>
      <w:r w:rsidRPr="004846D3">
        <w:rPr>
          <w:rFonts w:ascii="Times New Roman" w:hAnsi="Times New Roman" w:cs="Times New Roman"/>
        </w:rPr>
        <w:t>СИЛАБУСУ</w:t>
      </w:r>
      <w:proofErr w:type="spellEnd"/>
      <w:r w:rsidRPr="004846D3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4846D3">
        <w:rPr>
          <w:rFonts w:ascii="Times New Roman" w:hAnsi="Times New Roman" w:cs="Times New Roman"/>
        </w:rPr>
        <w:t>ЗНУ</w:t>
      </w:r>
      <w:proofErr w:type="spellEnd"/>
      <w:r w:rsidRPr="004846D3">
        <w:rPr>
          <w:rFonts w:ascii="Times New Roman" w:hAnsi="Times New Roman" w:cs="Times New Roman"/>
          <w:spacing w:val="-5"/>
        </w:rPr>
        <w:t xml:space="preserve"> </w:t>
      </w:r>
      <w:r w:rsidRPr="004846D3">
        <w:rPr>
          <w:rFonts w:ascii="Times New Roman" w:hAnsi="Times New Roman" w:cs="Times New Roman"/>
        </w:rPr>
        <w:t>–</w:t>
      </w:r>
      <w:r w:rsidRPr="004846D3">
        <w:rPr>
          <w:rFonts w:ascii="Times New Roman" w:hAnsi="Times New Roman" w:cs="Times New Roman"/>
          <w:spacing w:val="-5"/>
        </w:rPr>
        <w:t xml:space="preserve"> </w:t>
      </w:r>
      <w:r w:rsidRPr="004846D3">
        <w:rPr>
          <w:rFonts w:ascii="Times New Roman" w:hAnsi="Times New Roman" w:cs="Times New Roman"/>
        </w:rPr>
        <w:t>2024-2025</w:t>
      </w:r>
      <w:r w:rsidRPr="004846D3">
        <w:rPr>
          <w:rFonts w:ascii="Times New Roman" w:hAnsi="Times New Roman" w:cs="Times New Roman"/>
          <w:spacing w:val="-6"/>
        </w:rPr>
        <w:t xml:space="preserve"> </w:t>
      </w:r>
      <w:r w:rsidRPr="004846D3">
        <w:rPr>
          <w:rFonts w:ascii="Times New Roman" w:hAnsi="Times New Roman" w:cs="Times New Roman"/>
        </w:rPr>
        <w:t>рр.</w:t>
      </w:r>
    </w:p>
    <w:p w:rsidR="0072309D" w:rsidRDefault="0072309D" w:rsidP="0072309D">
      <w:pPr>
        <w:tabs>
          <w:tab w:val="left" w:pos="2270"/>
          <w:tab w:val="left" w:pos="4430"/>
          <w:tab w:val="left" w:pos="5870"/>
          <w:tab w:val="left" w:pos="7311"/>
          <w:tab w:val="left" w:pos="8170"/>
          <w:tab w:val="left" w:pos="9735"/>
        </w:tabs>
        <w:ind w:left="676"/>
        <w:rPr>
          <w:sz w:val="24"/>
        </w:rPr>
      </w:pPr>
      <w:r>
        <w:rPr>
          <w:b/>
          <w:sz w:val="24"/>
        </w:rPr>
        <w:t>ГРАФІК</w:t>
      </w:r>
      <w:r>
        <w:rPr>
          <w:b/>
          <w:sz w:val="24"/>
        </w:rPr>
        <w:tab/>
        <w:t>ОСВІТНЬОГО</w:t>
      </w:r>
      <w:r>
        <w:rPr>
          <w:b/>
          <w:sz w:val="24"/>
        </w:rPr>
        <w:tab/>
        <w:t>ПРОЦЕСУ</w:t>
      </w:r>
      <w:r>
        <w:rPr>
          <w:b/>
          <w:sz w:val="24"/>
        </w:rPr>
        <w:tab/>
        <w:t>2024-2025</w:t>
      </w:r>
      <w:r>
        <w:rPr>
          <w:b/>
          <w:sz w:val="24"/>
        </w:rPr>
        <w:tab/>
      </w:r>
      <w:proofErr w:type="spellStart"/>
      <w:r>
        <w:rPr>
          <w:b/>
          <w:sz w:val="24"/>
        </w:rPr>
        <w:t>н.р</w:t>
      </w:r>
      <w:proofErr w:type="spellEnd"/>
      <w:r>
        <w:rPr>
          <w:b/>
          <w:sz w:val="24"/>
        </w:rPr>
        <w:t>.</w:t>
      </w:r>
      <w:r>
        <w:rPr>
          <w:b/>
          <w:sz w:val="24"/>
        </w:rPr>
        <w:tab/>
      </w:r>
      <w:r>
        <w:rPr>
          <w:sz w:val="24"/>
        </w:rPr>
        <w:t>доступний</w:t>
      </w:r>
      <w:r>
        <w:rPr>
          <w:sz w:val="24"/>
        </w:rPr>
        <w:tab/>
        <w:t>за</w:t>
      </w:r>
    </w:p>
    <w:p w:rsidR="0072309D" w:rsidRDefault="0072309D" w:rsidP="0072309D">
      <w:pPr>
        <w:ind w:left="110"/>
        <w:jc w:val="both"/>
        <w:rPr>
          <w:sz w:val="24"/>
        </w:rPr>
      </w:pPr>
      <w:proofErr w:type="spellStart"/>
      <w:r>
        <w:rPr>
          <w:spacing w:val="-2"/>
          <w:sz w:val="24"/>
        </w:rPr>
        <w:t>адресою</w:t>
      </w:r>
      <w:proofErr w:type="spellEnd"/>
      <w:r>
        <w:rPr>
          <w:spacing w:val="-2"/>
          <w:sz w:val="24"/>
        </w:rPr>
        <w:t>:</w:t>
      </w:r>
      <w:r>
        <w:rPr>
          <w:spacing w:val="-9"/>
          <w:sz w:val="24"/>
        </w:rPr>
        <w:t xml:space="preserve"> </w:t>
      </w:r>
      <w:proofErr w:type="spellStart"/>
      <w:r>
        <w:rPr>
          <w:spacing w:val="-2"/>
          <w:sz w:val="24"/>
          <w:u w:val="single"/>
        </w:rPr>
        <w:t>https</w:t>
      </w:r>
      <w:proofErr w:type="spellEnd"/>
      <w:r>
        <w:rPr>
          <w:spacing w:val="-2"/>
          <w:sz w:val="24"/>
          <w:u w:val="single"/>
        </w:rPr>
        <w:t>://</w:t>
      </w:r>
      <w:proofErr w:type="spellStart"/>
      <w:r>
        <w:rPr>
          <w:spacing w:val="-2"/>
          <w:sz w:val="24"/>
          <w:u w:val="single"/>
        </w:rPr>
        <w:t>tinyurl.com</w:t>
      </w:r>
      <w:proofErr w:type="spellEnd"/>
      <w:r>
        <w:rPr>
          <w:spacing w:val="-2"/>
          <w:sz w:val="24"/>
          <w:u w:val="single"/>
        </w:rPr>
        <w:t>/</w:t>
      </w:r>
      <w:proofErr w:type="spellStart"/>
      <w:r>
        <w:rPr>
          <w:spacing w:val="-2"/>
          <w:sz w:val="24"/>
          <w:u w:val="single"/>
        </w:rPr>
        <w:t>yckze4jd</w:t>
      </w:r>
      <w:proofErr w:type="spellEnd"/>
      <w:r>
        <w:rPr>
          <w:spacing w:val="-2"/>
          <w:sz w:val="24"/>
          <w:u w:val="single"/>
        </w:rPr>
        <w:t>.</w:t>
      </w:r>
    </w:p>
    <w:p w:rsidR="0072309D" w:rsidRDefault="0072309D" w:rsidP="0072309D">
      <w:pPr>
        <w:spacing w:before="79"/>
        <w:ind w:left="110" w:right="205" w:firstLine="566"/>
        <w:jc w:val="both"/>
        <w:rPr>
          <w:sz w:val="24"/>
        </w:rPr>
      </w:pPr>
      <w:r>
        <w:rPr>
          <w:b/>
          <w:sz w:val="24"/>
        </w:rPr>
        <w:t xml:space="preserve">АКАДЕМІЧНА ДОБРОЧЕСНІСТЬ. </w:t>
      </w:r>
      <w:r>
        <w:rPr>
          <w:sz w:val="24"/>
        </w:rPr>
        <w:t>Студенти і викладачі Запорізького національного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університету</w:t>
      </w:r>
      <w:r>
        <w:rPr>
          <w:spacing w:val="1"/>
          <w:sz w:val="24"/>
        </w:rPr>
        <w:t xml:space="preserve"> </w:t>
      </w:r>
      <w:r>
        <w:rPr>
          <w:sz w:val="24"/>
        </w:rPr>
        <w:t>несуть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персональну</w:t>
      </w:r>
      <w:r>
        <w:rPr>
          <w:spacing w:val="1"/>
          <w:sz w:val="24"/>
        </w:rPr>
        <w:t xml:space="preserve"> </w:t>
      </w:r>
      <w:r>
        <w:rPr>
          <w:sz w:val="24"/>
        </w:rPr>
        <w:t>відповідальність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дотримання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принципів</w:t>
      </w:r>
      <w:r>
        <w:rPr>
          <w:spacing w:val="1"/>
          <w:sz w:val="24"/>
        </w:rPr>
        <w:t xml:space="preserve"> </w:t>
      </w:r>
      <w:r>
        <w:rPr>
          <w:sz w:val="24"/>
        </w:rPr>
        <w:t>академічної</w:t>
      </w:r>
      <w:r>
        <w:rPr>
          <w:spacing w:val="1"/>
          <w:sz w:val="24"/>
        </w:rPr>
        <w:t xml:space="preserve"> </w:t>
      </w:r>
      <w:r>
        <w:rPr>
          <w:sz w:val="24"/>
        </w:rPr>
        <w:t>доброчесності,</w:t>
      </w:r>
      <w:r>
        <w:rPr>
          <w:spacing w:val="1"/>
          <w:sz w:val="24"/>
        </w:rPr>
        <w:t xml:space="preserve"> </w:t>
      </w:r>
      <w:r>
        <w:rPr>
          <w:sz w:val="24"/>
        </w:rPr>
        <w:t>затверджених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Кодексом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академічної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доброчесності</w:t>
      </w:r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ЗНУ</w:t>
      </w:r>
      <w:proofErr w:type="spellEnd"/>
      <w:r>
        <w:rPr>
          <w:b/>
          <w:sz w:val="24"/>
        </w:rPr>
        <w:t>:</w:t>
      </w:r>
      <w:r>
        <w:rPr>
          <w:b/>
          <w:spacing w:val="-57"/>
          <w:sz w:val="24"/>
        </w:rPr>
        <w:t xml:space="preserve"> </w:t>
      </w:r>
      <w:hyperlink r:id="rId22">
        <w:proofErr w:type="spellStart"/>
        <w:r>
          <w:rPr>
            <w:sz w:val="24"/>
            <w:u w:val="single"/>
          </w:rPr>
          <w:t>https</w:t>
        </w:r>
        <w:proofErr w:type="spellEnd"/>
        <w:r>
          <w:rPr>
            <w:sz w:val="24"/>
            <w:u w:val="single"/>
          </w:rPr>
          <w:t>://</w:t>
        </w:r>
        <w:proofErr w:type="spellStart"/>
        <w:r>
          <w:rPr>
            <w:sz w:val="24"/>
            <w:u w:val="single"/>
          </w:rPr>
          <w:t>tinyurl.com</w:t>
        </w:r>
        <w:proofErr w:type="spellEnd"/>
        <w:r>
          <w:rPr>
            <w:sz w:val="24"/>
            <w:u w:val="single"/>
          </w:rPr>
          <w:t>/</w:t>
        </w:r>
        <w:proofErr w:type="spellStart"/>
        <w:r>
          <w:rPr>
            <w:sz w:val="24"/>
            <w:u w:val="single"/>
          </w:rPr>
          <w:t>ya6yk4ad</w:t>
        </w:r>
        <w:proofErr w:type="spellEnd"/>
        <w:r>
          <w:rPr>
            <w:sz w:val="24"/>
          </w:rPr>
          <w:t>.</w:t>
        </w:r>
      </w:hyperlink>
      <w:r>
        <w:rPr>
          <w:spacing w:val="1"/>
          <w:sz w:val="24"/>
        </w:rPr>
        <w:t xml:space="preserve"> </w:t>
      </w:r>
      <w:r>
        <w:rPr>
          <w:sz w:val="24"/>
        </w:rPr>
        <w:t>Декларація</w:t>
      </w:r>
      <w:r>
        <w:rPr>
          <w:spacing w:val="1"/>
          <w:sz w:val="24"/>
        </w:rPr>
        <w:t xml:space="preserve"> </w:t>
      </w:r>
      <w:r>
        <w:rPr>
          <w:sz w:val="24"/>
        </w:rPr>
        <w:t>академічної</w:t>
      </w:r>
      <w:r>
        <w:rPr>
          <w:spacing w:val="1"/>
          <w:sz w:val="24"/>
        </w:rPr>
        <w:t xml:space="preserve"> </w:t>
      </w:r>
      <w:r>
        <w:rPr>
          <w:sz w:val="24"/>
        </w:rPr>
        <w:t>доброчесності</w:t>
      </w:r>
      <w:r>
        <w:rPr>
          <w:spacing w:val="1"/>
          <w:sz w:val="24"/>
        </w:rPr>
        <w:t xml:space="preserve"> </w:t>
      </w:r>
      <w:r>
        <w:rPr>
          <w:sz w:val="24"/>
        </w:rPr>
        <w:t>здобувача</w:t>
      </w:r>
      <w:r>
        <w:rPr>
          <w:spacing w:val="1"/>
          <w:sz w:val="24"/>
        </w:rPr>
        <w:t xml:space="preserve"> </w:t>
      </w:r>
      <w:r>
        <w:rPr>
          <w:sz w:val="24"/>
        </w:rPr>
        <w:t>вищої</w:t>
      </w:r>
      <w:r>
        <w:rPr>
          <w:spacing w:val="1"/>
          <w:sz w:val="24"/>
        </w:rPr>
        <w:t xml:space="preserve"> </w:t>
      </w:r>
      <w:r>
        <w:rPr>
          <w:sz w:val="24"/>
        </w:rPr>
        <w:t>освіти</w:t>
      </w:r>
      <w:r>
        <w:rPr>
          <w:spacing w:val="1"/>
          <w:sz w:val="24"/>
        </w:rPr>
        <w:t xml:space="preserve"> </w:t>
      </w:r>
      <w:r>
        <w:rPr>
          <w:sz w:val="24"/>
        </w:rPr>
        <w:t>(додається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обов’язковому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порядку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письмових</w:t>
      </w:r>
      <w:r>
        <w:rPr>
          <w:spacing w:val="1"/>
          <w:sz w:val="24"/>
        </w:rPr>
        <w:t xml:space="preserve"> </w:t>
      </w:r>
      <w:r>
        <w:rPr>
          <w:sz w:val="24"/>
        </w:rPr>
        <w:t>кваліфікаційних</w:t>
      </w:r>
      <w:r>
        <w:rPr>
          <w:spacing w:val="1"/>
          <w:sz w:val="24"/>
        </w:rPr>
        <w:t xml:space="preserve"> </w:t>
      </w:r>
      <w:r>
        <w:rPr>
          <w:sz w:val="24"/>
        </w:rPr>
        <w:t>робіт,</w:t>
      </w:r>
      <w:r>
        <w:rPr>
          <w:spacing w:val="1"/>
          <w:sz w:val="24"/>
        </w:rPr>
        <w:t xml:space="preserve"> </w:t>
      </w:r>
      <w:r>
        <w:rPr>
          <w:sz w:val="24"/>
        </w:rPr>
        <w:t>виконаних</w:t>
      </w:r>
      <w:r>
        <w:rPr>
          <w:spacing w:val="1"/>
          <w:sz w:val="24"/>
        </w:rPr>
        <w:t xml:space="preserve"> </w:t>
      </w:r>
      <w:r>
        <w:rPr>
          <w:sz w:val="24"/>
        </w:rPr>
        <w:t>здобувачем,</w:t>
      </w:r>
      <w:r>
        <w:rPr>
          <w:spacing w:val="-1"/>
          <w:sz w:val="24"/>
        </w:rPr>
        <w:t xml:space="preserve"> </w:t>
      </w:r>
      <w:r>
        <w:rPr>
          <w:sz w:val="24"/>
        </w:rPr>
        <w:t>та</w:t>
      </w:r>
      <w:r>
        <w:rPr>
          <w:spacing w:val="-1"/>
          <w:sz w:val="24"/>
        </w:rPr>
        <w:t xml:space="preserve"> </w:t>
      </w:r>
      <w:r>
        <w:rPr>
          <w:sz w:val="24"/>
        </w:rPr>
        <w:t>засвідчується</w:t>
      </w:r>
      <w:r>
        <w:rPr>
          <w:spacing w:val="-1"/>
          <w:sz w:val="24"/>
        </w:rPr>
        <w:t xml:space="preserve"> </w:t>
      </w:r>
      <w:r>
        <w:rPr>
          <w:sz w:val="24"/>
        </w:rPr>
        <w:t>особистим</w:t>
      </w:r>
      <w:r>
        <w:rPr>
          <w:spacing w:val="-1"/>
          <w:sz w:val="24"/>
        </w:rPr>
        <w:t xml:space="preserve"> </w:t>
      </w:r>
      <w:r>
        <w:rPr>
          <w:sz w:val="24"/>
        </w:rPr>
        <w:t>підписом):</w:t>
      </w:r>
      <w:r>
        <w:rPr>
          <w:spacing w:val="2"/>
          <w:sz w:val="24"/>
        </w:rPr>
        <w:t xml:space="preserve"> </w:t>
      </w:r>
      <w:hyperlink r:id="rId23">
        <w:proofErr w:type="spellStart"/>
        <w:r>
          <w:rPr>
            <w:sz w:val="24"/>
            <w:u w:val="single"/>
          </w:rPr>
          <w:t>https</w:t>
        </w:r>
        <w:proofErr w:type="spellEnd"/>
        <w:r>
          <w:rPr>
            <w:sz w:val="24"/>
            <w:u w:val="single"/>
          </w:rPr>
          <w:t>://</w:t>
        </w:r>
        <w:proofErr w:type="spellStart"/>
        <w:r>
          <w:rPr>
            <w:sz w:val="24"/>
            <w:u w:val="single"/>
          </w:rPr>
          <w:t>tinyurl.com</w:t>
        </w:r>
        <w:proofErr w:type="spellEnd"/>
        <w:r>
          <w:rPr>
            <w:sz w:val="24"/>
            <w:u w:val="single"/>
          </w:rPr>
          <w:t>/</w:t>
        </w:r>
        <w:proofErr w:type="spellStart"/>
        <w:r>
          <w:rPr>
            <w:sz w:val="24"/>
            <w:u w:val="single"/>
          </w:rPr>
          <w:t>y6wzzlu3</w:t>
        </w:r>
        <w:proofErr w:type="spellEnd"/>
        <w:r>
          <w:rPr>
            <w:sz w:val="24"/>
          </w:rPr>
          <w:t>.</w:t>
        </w:r>
      </w:hyperlink>
    </w:p>
    <w:p w:rsidR="0072309D" w:rsidRDefault="0072309D" w:rsidP="0072309D">
      <w:pPr>
        <w:spacing w:before="80"/>
        <w:ind w:left="676"/>
        <w:rPr>
          <w:sz w:val="24"/>
        </w:rPr>
      </w:pPr>
      <w:r>
        <w:rPr>
          <w:b/>
          <w:sz w:val="24"/>
        </w:rPr>
        <w:t>НАВЧАЛЬНИЙ</w:t>
      </w:r>
      <w:r>
        <w:rPr>
          <w:b/>
          <w:spacing w:val="117"/>
          <w:sz w:val="24"/>
        </w:rPr>
        <w:t xml:space="preserve"> </w:t>
      </w:r>
      <w:r>
        <w:rPr>
          <w:b/>
          <w:sz w:val="24"/>
        </w:rPr>
        <w:t>ПРОЦЕС</w:t>
      </w:r>
      <w:r>
        <w:rPr>
          <w:b/>
          <w:spacing w:val="66"/>
          <w:sz w:val="24"/>
        </w:rPr>
        <w:t xml:space="preserve"> </w:t>
      </w:r>
      <w:r>
        <w:rPr>
          <w:b/>
          <w:sz w:val="24"/>
        </w:rPr>
        <w:t>ТА</w:t>
      </w:r>
      <w:r>
        <w:rPr>
          <w:b/>
          <w:spacing w:val="119"/>
          <w:sz w:val="24"/>
        </w:rPr>
        <w:t xml:space="preserve"> </w:t>
      </w:r>
      <w:r>
        <w:rPr>
          <w:b/>
          <w:sz w:val="24"/>
        </w:rPr>
        <w:t xml:space="preserve">ЗАБЕЗПЕЧЕННЯ  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 xml:space="preserve">ЯКОСТІ  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ОСВІТИ.  </w:t>
      </w:r>
      <w:r>
        <w:rPr>
          <w:b/>
          <w:spacing w:val="11"/>
          <w:sz w:val="24"/>
        </w:rPr>
        <w:t xml:space="preserve"> </w:t>
      </w:r>
      <w:r>
        <w:rPr>
          <w:sz w:val="24"/>
        </w:rPr>
        <w:t>Перевірка</w:t>
      </w:r>
    </w:p>
    <w:p w:rsidR="0072309D" w:rsidRDefault="0072309D" w:rsidP="0072309D">
      <w:pPr>
        <w:spacing w:before="3"/>
        <w:ind w:left="110" w:right="211"/>
        <w:jc w:val="both"/>
        <w:rPr>
          <w:sz w:val="24"/>
        </w:rPr>
      </w:pPr>
      <w:r>
        <w:rPr>
          <w:sz w:val="24"/>
        </w:rPr>
        <w:t>набутих студентами знань, навичок та вмінь (атестації, заліки, іспити та інші форми контролю)</w:t>
      </w:r>
      <w:r>
        <w:rPr>
          <w:spacing w:val="-57"/>
          <w:sz w:val="24"/>
        </w:rPr>
        <w:t xml:space="preserve"> </w:t>
      </w:r>
      <w:r>
        <w:rPr>
          <w:sz w:val="24"/>
        </w:rPr>
        <w:t>є невід’ємною складовою системи забезпечення якості освіти і проводиться відповідно до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Положення про організацію та методику проведення поточного та підсумкового семестрового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контролю</w:t>
      </w:r>
      <w:r>
        <w:rPr>
          <w:spacing w:val="-1"/>
          <w:sz w:val="24"/>
        </w:rPr>
        <w:t xml:space="preserve"> </w:t>
      </w:r>
      <w:r>
        <w:rPr>
          <w:sz w:val="24"/>
        </w:rPr>
        <w:t>навчання студентів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ЗНУ</w:t>
      </w:r>
      <w:proofErr w:type="spellEnd"/>
      <w:r>
        <w:rPr>
          <w:sz w:val="24"/>
        </w:rPr>
        <w:t>:</w:t>
      </w:r>
      <w:r>
        <w:rPr>
          <w:spacing w:val="2"/>
          <w:sz w:val="24"/>
        </w:rPr>
        <w:t xml:space="preserve"> </w:t>
      </w:r>
      <w:hyperlink r:id="rId24">
        <w:proofErr w:type="spellStart"/>
        <w:r>
          <w:rPr>
            <w:sz w:val="24"/>
            <w:u w:val="single"/>
          </w:rPr>
          <w:t>https</w:t>
        </w:r>
        <w:proofErr w:type="spellEnd"/>
        <w:r>
          <w:rPr>
            <w:sz w:val="24"/>
            <w:u w:val="single"/>
          </w:rPr>
          <w:t>://</w:t>
        </w:r>
        <w:proofErr w:type="spellStart"/>
        <w:r>
          <w:rPr>
            <w:sz w:val="24"/>
            <w:u w:val="single"/>
          </w:rPr>
          <w:t>tinyurl.com</w:t>
        </w:r>
        <w:proofErr w:type="spellEnd"/>
        <w:r>
          <w:rPr>
            <w:sz w:val="24"/>
            <w:u w:val="single"/>
          </w:rPr>
          <w:t>/</w:t>
        </w:r>
        <w:proofErr w:type="spellStart"/>
        <w:r>
          <w:rPr>
            <w:sz w:val="24"/>
            <w:u w:val="single"/>
          </w:rPr>
          <w:t>y9tve4lk</w:t>
        </w:r>
        <w:proofErr w:type="spellEnd"/>
        <w:r>
          <w:rPr>
            <w:sz w:val="24"/>
          </w:rPr>
          <w:t>.</w:t>
        </w:r>
      </w:hyperlink>
    </w:p>
    <w:p w:rsidR="0072309D" w:rsidRDefault="0072309D" w:rsidP="0072309D">
      <w:pPr>
        <w:spacing w:before="79"/>
        <w:ind w:left="110" w:right="205" w:firstLine="566"/>
        <w:jc w:val="both"/>
        <w:rPr>
          <w:sz w:val="24"/>
        </w:rPr>
      </w:pPr>
      <w:r>
        <w:rPr>
          <w:b/>
          <w:sz w:val="24"/>
        </w:rPr>
        <w:t>ПОВТОРНЕ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ВИВЧЕННЯ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ДИСЦИПЛІН, ВІДРАХУВАННЯ.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Наявність</w:t>
      </w:r>
      <w:r>
        <w:rPr>
          <w:spacing w:val="1"/>
          <w:sz w:val="24"/>
        </w:rPr>
        <w:t xml:space="preserve"> </w:t>
      </w:r>
      <w:r>
        <w:rPr>
          <w:sz w:val="24"/>
        </w:rPr>
        <w:t>академічної</w:t>
      </w:r>
      <w:r>
        <w:rPr>
          <w:spacing w:val="1"/>
          <w:sz w:val="24"/>
        </w:rPr>
        <w:t xml:space="preserve"> </w:t>
      </w:r>
      <w:r>
        <w:rPr>
          <w:sz w:val="24"/>
        </w:rPr>
        <w:t>заборгованості до 6 навчальних дисциплін (в тому числі проходження практики чи виконання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курсової роботи) за результатами однієї екзаменаційної сесії є підставою для надання студенту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права на повторне вивчення зазначених навчальних дисциплін. Порядок повторного вивчення</w:t>
      </w:r>
      <w:r>
        <w:rPr>
          <w:spacing w:val="1"/>
          <w:sz w:val="24"/>
        </w:rPr>
        <w:t xml:space="preserve"> </w:t>
      </w:r>
      <w:r>
        <w:rPr>
          <w:sz w:val="24"/>
        </w:rPr>
        <w:t>визначається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Положенням</w:t>
      </w:r>
      <w:r>
        <w:rPr>
          <w:spacing w:val="1"/>
          <w:sz w:val="24"/>
        </w:rPr>
        <w:t xml:space="preserve"> </w:t>
      </w:r>
      <w:r>
        <w:rPr>
          <w:sz w:val="24"/>
        </w:rPr>
        <w:t>про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повторного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вивчення</w:t>
      </w:r>
      <w:r>
        <w:rPr>
          <w:spacing w:val="1"/>
          <w:sz w:val="24"/>
        </w:rPr>
        <w:t xml:space="preserve"> </w:t>
      </w:r>
      <w:r>
        <w:rPr>
          <w:sz w:val="24"/>
        </w:rPr>
        <w:t>навчальних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дисциплін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повторного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навчання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ЗНУ</w:t>
      </w:r>
      <w:proofErr w:type="spellEnd"/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hyperlink r:id="rId25">
        <w:proofErr w:type="spellStart"/>
        <w:r>
          <w:rPr>
            <w:sz w:val="24"/>
            <w:u w:val="single"/>
          </w:rPr>
          <w:t>https</w:t>
        </w:r>
        <w:proofErr w:type="spellEnd"/>
        <w:r>
          <w:rPr>
            <w:sz w:val="24"/>
            <w:u w:val="single"/>
          </w:rPr>
          <w:t>://</w:t>
        </w:r>
        <w:proofErr w:type="spellStart"/>
        <w:r>
          <w:rPr>
            <w:sz w:val="24"/>
            <w:u w:val="single"/>
          </w:rPr>
          <w:t>tinyurl.com</w:t>
        </w:r>
        <w:proofErr w:type="spellEnd"/>
        <w:r>
          <w:rPr>
            <w:sz w:val="24"/>
            <w:u w:val="single"/>
          </w:rPr>
          <w:t>/</w:t>
        </w:r>
        <w:proofErr w:type="spellStart"/>
        <w:r>
          <w:rPr>
            <w:sz w:val="24"/>
            <w:u w:val="single"/>
          </w:rPr>
          <w:t>y9pkmmp5</w:t>
        </w:r>
        <w:proofErr w:type="spellEnd"/>
        <w:r>
          <w:rPr>
            <w:sz w:val="24"/>
          </w:rPr>
          <w:t>.</w:t>
        </w:r>
      </w:hyperlink>
      <w:r>
        <w:rPr>
          <w:spacing w:val="1"/>
          <w:sz w:val="24"/>
        </w:rPr>
        <w:t xml:space="preserve"> </w:t>
      </w:r>
      <w:r>
        <w:rPr>
          <w:sz w:val="24"/>
        </w:rPr>
        <w:t>Підстави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61"/>
          <w:sz w:val="24"/>
        </w:rPr>
        <w:t xml:space="preserve"> </w:t>
      </w:r>
      <w:r>
        <w:rPr>
          <w:sz w:val="24"/>
        </w:rPr>
        <w:t>процедури</w:t>
      </w:r>
      <w:r>
        <w:rPr>
          <w:spacing w:val="1"/>
          <w:sz w:val="24"/>
        </w:rPr>
        <w:t xml:space="preserve"> </w:t>
      </w:r>
      <w:r>
        <w:rPr>
          <w:sz w:val="24"/>
        </w:rPr>
        <w:t>відрахування студентів, у тому числі за невиконання навчального плану, регламентуються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Положенням</w:t>
      </w:r>
      <w:r>
        <w:rPr>
          <w:spacing w:val="1"/>
          <w:sz w:val="24"/>
        </w:rPr>
        <w:t xml:space="preserve"> </w:t>
      </w:r>
      <w:r>
        <w:rPr>
          <w:sz w:val="24"/>
        </w:rPr>
        <w:t>про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переведення,</w:t>
      </w:r>
      <w:r>
        <w:rPr>
          <w:spacing w:val="1"/>
          <w:sz w:val="24"/>
        </w:rPr>
        <w:t xml:space="preserve"> </w:t>
      </w:r>
      <w:r>
        <w:rPr>
          <w:sz w:val="24"/>
        </w:rPr>
        <w:t>відрахування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поновлення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студентів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ЗНУ</w:t>
      </w:r>
      <w:proofErr w:type="spellEnd"/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hyperlink r:id="rId26">
        <w:proofErr w:type="spellStart"/>
        <w:r>
          <w:rPr>
            <w:sz w:val="24"/>
            <w:u w:val="single"/>
          </w:rPr>
          <w:t>https</w:t>
        </w:r>
        <w:proofErr w:type="spellEnd"/>
        <w:r>
          <w:rPr>
            <w:sz w:val="24"/>
            <w:u w:val="single"/>
          </w:rPr>
          <w:t>://</w:t>
        </w:r>
        <w:proofErr w:type="spellStart"/>
        <w:r>
          <w:rPr>
            <w:sz w:val="24"/>
            <w:u w:val="single"/>
          </w:rPr>
          <w:t>tinyurl.com</w:t>
        </w:r>
        <w:proofErr w:type="spellEnd"/>
        <w:r>
          <w:rPr>
            <w:sz w:val="24"/>
            <w:u w:val="single"/>
          </w:rPr>
          <w:t>/</w:t>
        </w:r>
        <w:proofErr w:type="spellStart"/>
        <w:r>
          <w:rPr>
            <w:sz w:val="24"/>
            <w:u w:val="single"/>
          </w:rPr>
          <w:t>ycds57la</w:t>
        </w:r>
        <w:proofErr w:type="spellEnd"/>
        <w:r>
          <w:rPr>
            <w:sz w:val="24"/>
          </w:rPr>
          <w:t>.</w:t>
        </w:r>
      </w:hyperlink>
    </w:p>
    <w:p w:rsidR="0072309D" w:rsidRDefault="0072309D" w:rsidP="0072309D">
      <w:pPr>
        <w:spacing w:before="80"/>
        <w:ind w:left="110" w:right="209" w:firstLine="566"/>
        <w:jc w:val="both"/>
        <w:rPr>
          <w:sz w:val="24"/>
        </w:rPr>
      </w:pPr>
      <w:r>
        <w:rPr>
          <w:b/>
          <w:sz w:val="24"/>
        </w:rPr>
        <w:t xml:space="preserve">НЕФОРМАЛЬНА ОСВІТА. </w:t>
      </w:r>
      <w:r>
        <w:rPr>
          <w:sz w:val="24"/>
        </w:rPr>
        <w:t>Порядок зарахування результатів навчання, підтверджених</w:t>
      </w:r>
      <w:r>
        <w:rPr>
          <w:spacing w:val="1"/>
          <w:sz w:val="24"/>
        </w:rPr>
        <w:t xml:space="preserve"> </w:t>
      </w:r>
      <w:r>
        <w:rPr>
          <w:sz w:val="24"/>
        </w:rPr>
        <w:t>сертифікатами,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свідоцтвами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іншими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документами,</w:t>
      </w:r>
      <w:r>
        <w:rPr>
          <w:spacing w:val="1"/>
          <w:sz w:val="24"/>
        </w:rPr>
        <w:t xml:space="preserve"> </w:t>
      </w:r>
      <w:r>
        <w:rPr>
          <w:sz w:val="24"/>
        </w:rPr>
        <w:t>здобутими</w:t>
      </w:r>
      <w:r>
        <w:rPr>
          <w:spacing w:val="1"/>
          <w:sz w:val="24"/>
        </w:rPr>
        <w:t xml:space="preserve"> </w:t>
      </w:r>
      <w:r>
        <w:rPr>
          <w:sz w:val="24"/>
        </w:rPr>
        <w:t>поза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основним</w:t>
      </w:r>
      <w:r>
        <w:rPr>
          <w:spacing w:val="61"/>
          <w:sz w:val="24"/>
        </w:rPr>
        <w:t xml:space="preserve"> </w:t>
      </w:r>
      <w:r>
        <w:rPr>
          <w:sz w:val="24"/>
        </w:rPr>
        <w:t>місцем</w:t>
      </w:r>
      <w:r>
        <w:rPr>
          <w:spacing w:val="1"/>
          <w:sz w:val="24"/>
        </w:rPr>
        <w:t xml:space="preserve"> </w:t>
      </w:r>
      <w:r>
        <w:rPr>
          <w:sz w:val="24"/>
        </w:rPr>
        <w:t>навчання, регулюється Положенням про порядок визнання результатів навчання, отриманих у</w:t>
      </w:r>
      <w:r>
        <w:rPr>
          <w:spacing w:val="1"/>
          <w:sz w:val="24"/>
        </w:rPr>
        <w:t xml:space="preserve"> </w:t>
      </w:r>
      <w:r>
        <w:rPr>
          <w:sz w:val="24"/>
        </w:rPr>
        <w:t>неформальній освіті:</w:t>
      </w:r>
      <w:r>
        <w:rPr>
          <w:spacing w:val="2"/>
          <w:sz w:val="24"/>
        </w:rPr>
        <w:t xml:space="preserve"> </w:t>
      </w:r>
      <w:hyperlink r:id="rId27">
        <w:proofErr w:type="spellStart"/>
        <w:r>
          <w:rPr>
            <w:sz w:val="24"/>
            <w:u w:val="single"/>
          </w:rPr>
          <w:t>https</w:t>
        </w:r>
        <w:proofErr w:type="spellEnd"/>
        <w:r>
          <w:rPr>
            <w:sz w:val="24"/>
            <w:u w:val="single"/>
          </w:rPr>
          <w:t>://</w:t>
        </w:r>
        <w:proofErr w:type="spellStart"/>
        <w:r>
          <w:rPr>
            <w:sz w:val="24"/>
            <w:u w:val="single"/>
          </w:rPr>
          <w:t>tinyurl.com</w:t>
        </w:r>
        <w:proofErr w:type="spellEnd"/>
        <w:r>
          <w:rPr>
            <w:sz w:val="24"/>
            <w:u w:val="single"/>
          </w:rPr>
          <w:t>/</w:t>
        </w:r>
        <w:proofErr w:type="spellStart"/>
        <w:r>
          <w:rPr>
            <w:sz w:val="24"/>
            <w:u w:val="single"/>
          </w:rPr>
          <w:t>y8gbt4xs</w:t>
        </w:r>
        <w:proofErr w:type="spellEnd"/>
        <w:r>
          <w:rPr>
            <w:sz w:val="24"/>
          </w:rPr>
          <w:t>.</w:t>
        </w:r>
      </w:hyperlink>
    </w:p>
    <w:p w:rsidR="0072309D" w:rsidRDefault="0072309D" w:rsidP="0072309D">
      <w:pPr>
        <w:spacing w:before="79"/>
        <w:ind w:left="110" w:right="205" w:firstLine="566"/>
        <w:jc w:val="both"/>
        <w:rPr>
          <w:sz w:val="24"/>
        </w:rPr>
      </w:pPr>
      <w:r>
        <w:rPr>
          <w:b/>
          <w:sz w:val="24"/>
        </w:rPr>
        <w:t>ВИРІШЕННЯ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КОНФЛІКТІВ.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процедури</w:t>
      </w:r>
      <w:r>
        <w:rPr>
          <w:spacing w:val="1"/>
          <w:sz w:val="24"/>
        </w:rPr>
        <w:t xml:space="preserve"> </w:t>
      </w:r>
      <w:r>
        <w:rPr>
          <w:sz w:val="24"/>
        </w:rPr>
        <w:t>врегулювання</w:t>
      </w:r>
      <w:r>
        <w:rPr>
          <w:spacing w:val="1"/>
          <w:sz w:val="24"/>
        </w:rPr>
        <w:t xml:space="preserve"> </w:t>
      </w:r>
      <w:r>
        <w:rPr>
          <w:sz w:val="24"/>
        </w:rPr>
        <w:t>конфліктів,</w:t>
      </w:r>
      <w:r>
        <w:rPr>
          <w:spacing w:val="1"/>
          <w:sz w:val="24"/>
        </w:rPr>
        <w:t xml:space="preserve"> </w:t>
      </w:r>
      <w:r>
        <w:rPr>
          <w:sz w:val="24"/>
        </w:rPr>
        <w:t>пов’язаних</w:t>
      </w:r>
      <w:r>
        <w:rPr>
          <w:spacing w:val="1"/>
          <w:sz w:val="24"/>
        </w:rPr>
        <w:t xml:space="preserve"> </w:t>
      </w:r>
      <w:r>
        <w:rPr>
          <w:sz w:val="24"/>
        </w:rPr>
        <w:t>із</w:t>
      </w:r>
      <w:r>
        <w:rPr>
          <w:spacing w:val="1"/>
          <w:sz w:val="24"/>
        </w:rPr>
        <w:t xml:space="preserve"> </w:t>
      </w:r>
      <w:r>
        <w:rPr>
          <w:sz w:val="24"/>
        </w:rPr>
        <w:t>корупційними</w:t>
      </w:r>
      <w:r>
        <w:rPr>
          <w:spacing w:val="1"/>
          <w:sz w:val="24"/>
        </w:rPr>
        <w:t xml:space="preserve"> </w:t>
      </w:r>
      <w:r>
        <w:rPr>
          <w:sz w:val="24"/>
        </w:rPr>
        <w:t>діями,</w:t>
      </w:r>
      <w:r>
        <w:rPr>
          <w:spacing w:val="1"/>
          <w:sz w:val="24"/>
        </w:rPr>
        <w:t xml:space="preserve"> </w:t>
      </w:r>
      <w:r>
        <w:rPr>
          <w:sz w:val="24"/>
        </w:rPr>
        <w:t>зіткненням</w:t>
      </w:r>
      <w:r>
        <w:rPr>
          <w:spacing w:val="1"/>
          <w:sz w:val="24"/>
        </w:rPr>
        <w:t xml:space="preserve"> </w:t>
      </w:r>
      <w:r>
        <w:rPr>
          <w:sz w:val="24"/>
        </w:rPr>
        <w:t>інтересів,</w:t>
      </w:r>
      <w:r>
        <w:rPr>
          <w:spacing w:val="1"/>
          <w:sz w:val="24"/>
        </w:rPr>
        <w:t xml:space="preserve"> </w:t>
      </w:r>
      <w:r>
        <w:rPr>
          <w:sz w:val="24"/>
        </w:rPr>
        <w:t>різними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формами</w:t>
      </w:r>
      <w:r>
        <w:rPr>
          <w:spacing w:val="1"/>
          <w:sz w:val="24"/>
        </w:rPr>
        <w:t xml:space="preserve"> </w:t>
      </w:r>
      <w:r>
        <w:rPr>
          <w:sz w:val="24"/>
        </w:rPr>
        <w:t>дискримінації,</w:t>
      </w:r>
      <w:r>
        <w:rPr>
          <w:spacing w:val="1"/>
          <w:sz w:val="24"/>
        </w:rPr>
        <w:t xml:space="preserve"> </w:t>
      </w:r>
      <w:r>
        <w:rPr>
          <w:sz w:val="24"/>
        </w:rPr>
        <w:t>сексуальними домаганнями, міжособистісними стосунками та іншими ситуаціями, що можуть</w:t>
      </w:r>
      <w:r>
        <w:rPr>
          <w:spacing w:val="1"/>
          <w:sz w:val="24"/>
        </w:rPr>
        <w:t xml:space="preserve"> </w:t>
      </w:r>
      <w:r>
        <w:rPr>
          <w:sz w:val="24"/>
        </w:rPr>
        <w:t>виникнути</w:t>
      </w:r>
      <w:r>
        <w:rPr>
          <w:spacing w:val="1"/>
          <w:sz w:val="24"/>
        </w:rPr>
        <w:t xml:space="preserve"> </w:t>
      </w:r>
      <w:r>
        <w:rPr>
          <w:sz w:val="24"/>
        </w:rPr>
        <w:t>під</w:t>
      </w:r>
      <w:r>
        <w:rPr>
          <w:spacing w:val="1"/>
          <w:sz w:val="24"/>
        </w:rPr>
        <w:t xml:space="preserve"> </w:t>
      </w:r>
      <w:r>
        <w:rPr>
          <w:sz w:val="24"/>
        </w:rPr>
        <w:t>час</w:t>
      </w:r>
      <w:r>
        <w:rPr>
          <w:spacing w:val="1"/>
          <w:sz w:val="24"/>
        </w:rPr>
        <w:t xml:space="preserve"> </w:t>
      </w:r>
      <w:r>
        <w:rPr>
          <w:sz w:val="24"/>
        </w:rPr>
        <w:t>навчання,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регламентуються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Положенням</w:t>
      </w:r>
      <w:r>
        <w:rPr>
          <w:spacing w:val="1"/>
          <w:sz w:val="24"/>
        </w:rPr>
        <w:t xml:space="preserve"> </w:t>
      </w:r>
      <w:r>
        <w:rPr>
          <w:sz w:val="24"/>
        </w:rPr>
        <w:t>про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вирішення конфліктних ситуацій у </w:t>
      </w:r>
      <w:proofErr w:type="spellStart"/>
      <w:r>
        <w:rPr>
          <w:sz w:val="24"/>
        </w:rPr>
        <w:t>ЗНУ</w:t>
      </w:r>
      <w:proofErr w:type="spellEnd"/>
      <w:r>
        <w:rPr>
          <w:sz w:val="24"/>
        </w:rPr>
        <w:t xml:space="preserve">: </w:t>
      </w:r>
      <w:hyperlink r:id="rId28">
        <w:proofErr w:type="spellStart"/>
        <w:r>
          <w:rPr>
            <w:sz w:val="24"/>
            <w:u w:val="single"/>
          </w:rPr>
          <w:t>https</w:t>
        </w:r>
        <w:proofErr w:type="spellEnd"/>
        <w:r>
          <w:rPr>
            <w:sz w:val="24"/>
            <w:u w:val="single"/>
          </w:rPr>
          <w:t>://</w:t>
        </w:r>
        <w:proofErr w:type="spellStart"/>
        <w:r>
          <w:rPr>
            <w:sz w:val="24"/>
            <w:u w:val="single"/>
          </w:rPr>
          <w:t>tinyurl.com</w:t>
        </w:r>
        <w:proofErr w:type="spellEnd"/>
        <w:r>
          <w:rPr>
            <w:sz w:val="24"/>
            <w:u w:val="single"/>
          </w:rPr>
          <w:t>/</w:t>
        </w:r>
        <w:proofErr w:type="spellStart"/>
        <w:r>
          <w:rPr>
            <w:sz w:val="24"/>
            <w:u w:val="single"/>
          </w:rPr>
          <w:t>57wha734</w:t>
        </w:r>
        <w:proofErr w:type="spellEnd"/>
        <w:r>
          <w:rPr>
            <w:sz w:val="24"/>
          </w:rPr>
          <w:t xml:space="preserve">. </w:t>
        </w:r>
      </w:hyperlink>
      <w:r>
        <w:rPr>
          <w:sz w:val="24"/>
        </w:rPr>
        <w:t>Конфліктні ситуації, що</w:t>
      </w:r>
      <w:r>
        <w:rPr>
          <w:spacing w:val="1"/>
          <w:sz w:val="24"/>
        </w:rPr>
        <w:t xml:space="preserve"> </w:t>
      </w:r>
      <w:r>
        <w:rPr>
          <w:sz w:val="24"/>
        </w:rPr>
        <w:t>виникають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сфері</w:t>
      </w:r>
      <w:r>
        <w:rPr>
          <w:spacing w:val="1"/>
          <w:sz w:val="24"/>
        </w:rPr>
        <w:t xml:space="preserve"> </w:t>
      </w:r>
      <w:r>
        <w:rPr>
          <w:sz w:val="24"/>
        </w:rPr>
        <w:t>стипендіального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забезпечення</w:t>
      </w:r>
      <w:r>
        <w:rPr>
          <w:spacing w:val="1"/>
          <w:sz w:val="24"/>
        </w:rPr>
        <w:t xml:space="preserve"> </w:t>
      </w:r>
      <w:r>
        <w:rPr>
          <w:sz w:val="24"/>
        </w:rPr>
        <w:t>здобувачів</w:t>
      </w:r>
      <w:r>
        <w:rPr>
          <w:spacing w:val="1"/>
          <w:sz w:val="24"/>
        </w:rPr>
        <w:t xml:space="preserve"> </w:t>
      </w:r>
      <w:r>
        <w:rPr>
          <w:sz w:val="24"/>
        </w:rPr>
        <w:t>вищої</w:t>
      </w:r>
      <w:r>
        <w:rPr>
          <w:spacing w:val="1"/>
          <w:sz w:val="24"/>
        </w:rPr>
        <w:t xml:space="preserve"> </w:t>
      </w:r>
      <w:r>
        <w:rPr>
          <w:sz w:val="24"/>
        </w:rPr>
        <w:t>освіти,</w:t>
      </w:r>
      <w:r>
        <w:rPr>
          <w:spacing w:val="1"/>
          <w:sz w:val="24"/>
        </w:rPr>
        <w:t xml:space="preserve"> </w:t>
      </w:r>
      <w:r>
        <w:rPr>
          <w:sz w:val="24"/>
        </w:rPr>
        <w:t>вирішуються</w:t>
      </w:r>
      <w:r>
        <w:rPr>
          <w:spacing w:val="1"/>
          <w:sz w:val="24"/>
        </w:rPr>
        <w:t xml:space="preserve"> </w:t>
      </w:r>
      <w:r>
        <w:rPr>
          <w:sz w:val="24"/>
        </w:rPr>
        <w:t>стипендіальними комісіями факультетів, коледжів та університету в межах їх повноважень,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відповідно до: Положення про порядок призначення і виплати академічних стипендій у </w:t>
      </w:r>
      <w:proofErr w:type="spellStart"/>
      <w:r>
        <w:rPr>
          <w:sz w:val="24"/>
        </w:rPr>
        <w:t>ЗНУ</w:t>
      </w:r>
      <w:proofErr w:type="spellEnd"/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hyperlink r:id="rId29">
        <w:proofErr w:type="spellStart"/>
        <w:r>
          <w:rPr>
            <w:sz w:val="24"/>
            <w:u w:val="single"/>
          </w:rPr>
          <w:t>https</w:t>
        </w:r>
        <w:proofErr w:type="spellEnd"/>
        <w:r>
          <w:rPr>
            <w:sz w:val="24"/>
            <w:u w:val="single"/>
          </w:rPr>
          <w:t>://</w:t>
        </w:r>
        <w:proofErr w:type="spellStart"/>
        <w:r>
          <w:rPr>
            <w:sz w:val="24"/>
            <w:u w:val="single"/>
          </w:rPr>
          <w:t>tinyurl.com</w:t>
        </w:r>
        <w:proofErr w:type="spellEnd"/>
        <w:r>
          <w:rPr>
            <w:sz w:val="24"/>
            <w:u w:val="single"/>
          </w:rPr>
          <w:t>/</w:t>
        </w:r>
        <w:proofErr w:type="spellStart"/>
        <w:r>
          <w:rPr>
            <w:sz w:val="24"/>
            <w:u w:val="single"/>
          </w:rPr>
          <w:t>yd6bq6p9</w:t>
        </w:r>
        <w:proofErr w:type="spellEnd"/>
      </w:hyperlink>
      <w:r>
        <w:rPr>
          <w:sz w:val="24"/>
        </w:rPr>
        <w:t>; Положення про призначення та виплату соціальних стипендій у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ЗНУ</w:t>
      </w:r>
      <w:proofErr w:type="spellEnd"/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hyperlink r:id="rId30">
        <w:proofErr w:type="spellStart"/>
        <w:r>
          <w:rPr>
            <w:sz w:val="24"/>
            <w:u w:val="single"/>
          </w:rPr>
          <w:t>https</w:t>
        </w:r>
        <w:proofErr w:type="spellEnd"/>
        <w:r>
          <w:rPr>
            <w:sz w:val="24"/>
            <w:u w:val="single"/>
          </w:rPr>
          <w:t>://</w:t>
        </w:r>
        <w:proofErr w:type="spellStart"/>
        <w:r>
          <w:rPr>
            <w:sz w:val="24"/>
            <w:u w:val="single"/>
          </w:rPr>
          <w:t>tinyurl.com</w:t>
        </w:r>
        <w:proofErr w:type="spellEnd"/>
        <w:r>
          <w:rPr>
            <w:sz w:val="24"/>
            <w:u w:val="single"/>
          </w:rPr>
          <w:t>/</w:t>
        </w:r>
        <w:proofErr w:type="spellStart"/>
        <w:r>
          <w:rPr>
            <w:sz w:val="24"/>
            <w:u w:val="single"/>
          </w:rPr>
          <w:t>y9r5dpwh</w:t>
        </w:r>
        <w:proofErr w:type="spellEnd"/>
        <w:r>
          <w:rPr>
            <w:sz w:val="24"/>
          </w:rPr>
          <w:t>.</w:t>
        </w:r>
      </w:hyperlink>
    </w:p>
    <w:p w:rsidR="0072309D" w:rsidRDefault="0072309D" w:rsidP="0072309D">
      <w:pPr>
        <w:pStyle w:val="aa"/>
        <w:rPr>
          <w:sz w:val="20"/>
        </w:rPr>
      </w:pPr>
    </w:p>
    <w:p w:rsidR="0072309D" w:rsidRDefault="0072309D" w:rsidP="0072309D">
      <w:pPr>
        <w:tabs>
          <w:tab w:val="left" w:pos="2990"/>
        </w:tabs>
        <w:spacing w:before="208"/>
        <w:ind w:left="676"/>
        <w:rPr>
          <w:b/>
          <w:sz w:val="24"/>
        </w:rPr>
      </w:pPr>
      <w:r>
        <w:rPr>
          <w:b/>
          <w:sz w:val="24"/>
        </w:rPr>
        <w:t>ПСИХОЛОГІЧНА</w:t>
      </w:r>
      <w:r>
        <w:rPr>
          <w:b/>
          <w:sz w:val="24"/>
        </w:rPr>
        <w:tab/>
        <w:t>ДОПОМОГА.</w:t>
      </w:r>
    </w:p>
    <w:p w:rsidR="0072309D" w:rsidRDefault="0072309D" w:rsidP="0072309D">
      <w:pPr>
        <w:spacing w:before="79"/>
        <w:ind w:left="676"/>
        <w:rPr>
          <w:b/>
          <w:sz w:val="24"/>
        </w:rPr>
      </w:pPr>
      <w:proofErr w:type="spellStart"/>
      <w:r>
        <w:rPr>
          <w:spacing w:val="-1"/>
          <w:sz w:val="24"/>
        </w:rPr>
        <w:t>Телефондовіри</w:t>
      </w:r>
      <w:proofErr w:type="spellEnd"/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практичного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психолога</w:t>
      </w:r>
      <w:r>
        <w:rPr>
          <w:spacing w:val="-12"/>
          <w:sz w:val="24"/>
        </w:rPr>
        <w:t xml:space="preserve"> </w:t>
      </w:r>
      <w:r>
        <w:rPr>
          <w:b/>
          <w:sz w:val="24"/>
        </w:rPr>
        <w:t>Марті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Ірини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Вадимівни</w:t>
      </w:r>
    </w:p>
    <w:p w:rsidR="0072309D" w:rsidRDefault="0072309D" w:rsidP="0072309D">
      <w:pPr>
        <w:spacing w:before="82"/>
        <w:ind w:left="676"/>
        <w:rPr>
          <w:sz w:val="24"/>
        </w:rPr>
      </w:pPr>
      <w:r>
        <w:rPr>
          <w:sz w:val="24"/>
        </w:rPr>
        <w:t>(061)</w:t>
      </w:r>
      <w:r>
        <w:rPr>
          <w:spacing w:val="-3"/>
          <w:sz w:val="24"/>
        </w:rPr>
        <w:t xml:space="preserve"> </w:t>
      </w:r>
      <w:r>
        <w:rPr>
          <w:sz w:val="24"/>
        </w:rPr>
        <w:t>228-15-84,</w:t>
      </w:r>
      <w:r>
        <w:rPr>
          <w:spacing w:val="2"/>
          <w:sz w:val="24"/>
        </w:rPr>
        <w:t xml:space="preserve"> </w:t>
      </w:r>
      <w:r>
        <w:rPr>
          <w:sz w:val="24"/>
        </w:rPr>
        <w:t>(099)</w:t>
      </w:r>
      <w:r>
        <w:rPr>
          <w:spacing w:val="-3"/>
          <w:sz w:val="24"/>
        </w:rPr>
        <w:t xml:space="preserve"> </w:t>
      </w:r>
      <w:r>
        <w:rPr>
          <w:sz w:val="24"/>
        </w:rPr>
        <w:t>253-78-73 (щоденно</w:t>
      </w:r>
      <w:r>
        <w:rPr>
          <w:spacing w:val="-1"/>
          <w:sz w:val="24"/>
        </w:rPr>
        <w:t xml:space="preserve"> </w:t>
      </w:r>
      <w:r>
        <w:rPr>
          <w:sz w:val="24"/>
        </w:rPr>
        <w:t>з 9</w:t>
      </w:r>
      <w:r>
        <w:rPr>
          <w:spacing w:val="-1"/>
          <w:sz w:val="24"/>
        </w:rPr>
        <w:t xml:space="preserve"> </w:t>
      </w:r>
      <w:r>
        <w:rPr>
          <w:sz w:val="24"/>
        </w:rPr>
        <w:t>до 21).</w:t>
      </w:r>
    </w:p>
    <w:p w:rsidR="0072309D" w:rsidRDefault="0072309D" w:rsidP="0072309D">
      <w:pPr>
        <w:spacing w:before="76" w:line="237" w:lineRule="auto"/>
        <w:ind w:left="342" w:right="220"/>
        <w:rPr>
          <w:b/>
          <w:sz w:val="24"/>
        </w:rPr>
      </w:pPr>
      <w:r>
        <w:rPr>
          <w:b/>
          <w:sz w:val="24"/>
        </w:rPr>
        <w:t>УПОВНОВАЖЕНА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ОСОБА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З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ПИТАНЬ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ЗАПОБІГАННЯ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ТА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ВИЯВЛЕННЯ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КОРУПЦІЇ</w:t>
      </w:r>
    </w:p>
    <w:p w:rsidR="0072309D" w:rsidRDefault="0072309D" w:rsidP="0072309D">
      <w:pPr>
        <w:spacing w:line="273" w:lineRule="exact"/>
        <w:ind w:left="342"/>
        <w:rPr>
          <w:b/>
          <w:sz w:val="24"/>
        </w:rPr>
      </w:pPr>
      <w:r>
        <w:rPr>
          <w:spacing w:val="-1"/>
          <w:sz w:val="24"/>
        </w:rPr>
        <w:t>Запорізького</w:t>
      </w:r>
      <w:r>
        <w:rPr>
          <w:spacing w:val="-14"/>
          <w:sz w:val="24"/>
        </w:rPr>
        <w:t xml:space="preserve"> </w:t>
      </w:r>
      <w:r>
        <w:rPr>
          <w:sz w:val="24"/>
        </w:rPr>
        <w:t>національного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університету: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Банах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Віктор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Аркадійович</w:t>
      </w:r>
    </w:p>
    <w:p w:rsidR="0072309D" w:rsidRDefault="0072309D" w:rsidP="0072309D">
      <w:pPr>
        <w:spacing w:before="8"/>
        <w:ind w:left="342"/>
        <w:rPr>
          <w:sz w:val="24"/>
        </w:rPr>
      </w:pPr>
      <w:r>
        <w:rPr>
          <w:spacing w:val="-1"/>
          <w:sz w:val="24"/>
        </w:rPr>
        <w:t>Електронна</w:t>
      </w:r>
      <w:r>
        <w:rPr>
          <w:spacing w:val="-15"/>
          <w:sz w:val="24"/>
        </w:rPr>
        <w:t xml:space="preserve"> </w:t>
      </w:r>
      <w:r>
        <w:rPr>
          <w:sz w:val="24"/>
        </w:rPr>
        <w:t>адреса:</w:t>
      </w:r>
      <w:r>
        <w:rPr>
          <w:spacing w:val="1"/>
          <w:sz w:val="24"/>
        </w:rPr>
        <w:t xml:space="preserve"> </w:t>
      </w:r>
      <w:r>
        <w:rPr>
          <w:sz w:val="24"/>
        </w:rPr>
        <w:t>Гаряча</w:t>
      </w:r>
      <w:r>
        <w:rPr>
          <w:spacing w:val="-1"/>
          <w:sz w:val="24"/>
        </w:rPr>
        <w:t xml:space="preserve"> </w:t>
      </w:r>
      <w:r>
        <w:rPr>
          <w:sz w:val="24"/>
        </w:rPr>
        <w:t>лінія: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Тел</w:t>
      </w:r>
      <w:proofErr w:type="spellEnd"/>
      <w:r>
        <w:rPr>
          <w:sz w:val="24"/>
        </w:rPr>
        <w:t>.</w:t>
      </w:r>
    </w:p>
    <w:p w:rsidR="0072309D" w:rsidRDefault="0072309D" w:rsidP="0072309D">
      <w:pPr>
        <w:rPr>
          <w:sz w:val="24"/>
        </w:rPr>
        <w:sectPr w:rsidR="0072309D">
          <w:pgSz w:w="11920" w:h="16850"/>
          <w:pgMar w:top="1680" w:right="680" w:bottom="960" w:left="1100" w:header="617" w:footer="728" w:gutter="0"/>
          <w:cols w:space="720"/>
        </w:sectPr>
      </w:pPr>
    </w:p>
    <w:p w:rsidR="0072309D" w:rsidRDefault="0072309D" w:rsidP="0072309D">
      <w:pPr>
        <w:pStyle w:val="aa"/>
        <w:spacing w:before="11"/>
        <w:rPr>
          <w:sz w:val="15"/>
        </w:rPr>
      </w:pPr>
    </w:p>
    <w:p w:rsidR="0072309D" w:rsidRDefault="0072309D" w:rsidP="0072309D">
      <w:pPr>
        <w:spacing w:before="90"/>
        <w:ind w:left="676"/>
        <w:rPr>
          <w:b/>
          <w:sz w:val="24"/>
        </w:rPr>
      </w:pPr>
      <w:r>
        <w:rPr>
          <w:b/>
          <w:sz w:val="24"/>
        </w:rPr>
        <w:t>РІВНІ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МОЖЛИВОСТІ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ТА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ІНКЛЮЗИВНЕ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ОСВІТНЄ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СЕРЕДОВИЩЕ.</w:t>
      </w:r>
    </w:p>
    <w:p w:rsidR="0072309D" w:rsidRDefault="0072309D" w:rsidP="0072309D">
      <w:pPr>
        <w:spacing w:before="79"/>
        <w:ind w:left="110" w:right="203" w:firstLine="566"/>
        <w:jc w:val="both"/>
        <w:rPr>
          <w:sz w:val="24"/>
        </w:rPr>
      </w:pPr>
      <w:r>
        <w:rPr>
          <w:sz w:val="24"/>
        </w:rPr>
        <w:t xml:space="preserve">Центральні входи усіх навчальних корпусів </w:t>
      </w:r>
      <w:proofErr w:type="spellStart"/>
      <w:r>
        <w:rPr>
          <w:sz w:val="24"/>
        </w:rPr>
        <w:t>ЗНУ</w:t>
      </w:r>
      <w:proofErr w:type="spellEnd"/>
      <w:r>
        <w:rPr>
          <w:sz w:val="24"/>
        </w:rPr>
        <w:t xml:space="preserve"> обладнані пандусами для забезпечення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доступу осіб з інвалідністю та інших </w:t>
      </w:r>
      <w:proofErr w:type="spellStart"/>
      <w:r>
        <w:rPr>
          <w:sz w:val="24"/>
        </w:rPr>
        <w:t>маломобільних</w:t>
      </w:r>
      <w:proofErr w:type="spellEnd"/>
      <w:r>
        <w:rPr>
          <w:sz w:val="24"/>
        </w:rPr>
        <w:t xml:space="preserve"> груп населення. Допомога для здійснення</w:t>
      </w:r>
      <w:r>
        <w:rPr>
          <w:spacing w:val="1"/>
          <w:sz w:val="24"/>
        </w:rPr>
        <w:t xml:space="preserve"> </w:t>
      </w:r>
      <w:r>
        <w:rPr>
          <w:sz w:val="24"/>
        </w:rPr>
        <w:t>входу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разі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потреби</w:t>
      </w:r>
      <w:r>
        <w:rPr>
          <w:spacing w:val="1"/>
          <w:sz w:val="24"/>
        </w:rPr>
        <w:t xml:space="preserve"> </w:t>
      </w:r>
      <w:r>
        <w:rPr>
          <w:sz w:val="24"/>
        </w:rPr>
        <w:t>надається</w:t>
      </w:r>
      <w:r>
        <w:rPr>
          <w:spacing w:val="1"/>
          <w:sz w:val="24"/>
        </w:rPr>
        <w:t xml:space="preserve"> </w:t>
      </w:r>
      <w:r>
        <w:rPr>
          <w:sz w:val="24"/>
        </w:rPr>
        <w:t>черговими</w:t>
      </w:r>
      <w:r>
        <w:rPr>
          <w:spacing w:val="1"/>
          <w:sz w:val="24"/>
        </w:rPr>
        <w:t xml:space="preserve"> </w:t>
      </w:r>
      <w:r>
        <w:rPr>
          <w:sz w:val="24"/>
        </w:rPr>
        <w:t>охоронцями</w:t>
      </w:r>
      <w:r>
        <w:rPr>
          <w:spacing w:val="1"/>
          <w:sz w:val="24"/>
        </w:rPr>
        <w:t xml:space="preserve"> </w:t>
      </w:r>
      <w:r>
        <w:rPr>
          <w:sz w:val="24"/>
        </w:rPr>
        <w:t>навчальних</w:t>
      </w:r>
      <w:r>
        <w:rPr>
          <w:spacing w:val="1"/>
          <w:sz w:val="24"/>
        </w:rPr>
        <w:t xml:space="preserve"> </w:t>
      </w:r>
      <w:r>
        <w:rPr>
          <w:sz w:val="24"/>
        </w:rPr>
        <w:t>корпусів.</w:t>
      </w:r>
      <w:r>
        <w:rPr>
          <w:spacing w:val="1"/>
          <w:sz w:val="24"/>
        </w:rPr>
        <w:t xml:space="preserve"> </w:t>
      </w:r>
      <w:r>
        <w:rPr>
          <w:sz w:val="24"/>
        </w:rPr>
        <w:t>Якщо</w:t>
      </w:r>
      <w:r>
        <w:rPr>
          <w:spacing w:val="1"/>
          <w:sz w:val="24"/>
        </w:rPr>
        <w:t xml:space="preserve"> </w:t>
      </w:r>
      <w:r>
        <w:rPr>
          <w:sz w:val="24"/>
        </w:rPr>
        <w:t>вам</w:t>
      </w:r>
      <w:r>
        <w:rPr>
          <w:spacing w:val="1"/>
          <w:sz w:val="24"/>
        </w:rPr>
        <w:t xml:space="preserve"> </w:t>
      </w:r>
      <w:r>
        <w:rPr>
          <w:sz w:val="24"/>
        </w:rPr>
        <w:t>потрібна</w:t>
      </w:r>
      <w:r>
        <w:rPr>
          <w:spacing w:val="1"/>
          <w:sz w:val="24"/>
        </w:rPr>
        <w:t xml:space="preserve"> </w:t>
      </w:r>
      <w:r>
        <w:rPr>
          <w:sz w:val="24"/>
        </w:rPr>
        <w:t>спеціалізована</w:t>
      </w:r>
      <w:r>
        <w:rPr>
          <w:spacing w:val="1"/>
          <w:sz w:val="24"/>
        </w:rPr>
        <w:t xml:space="preserve"> </w:t>
      </w:r>
      <w:r>
        <w:rPr>
          <w:sz w:val="24"/>
        </w:rPr>
        <w:t>допомога,</w:t>
      </w:r>
      <w:r>
        <w:rPr>
          <w:spacing w:val="1"/>
          <w:sz w:val="24"/>
        </w:rPr>
        <w:t xml:space="preserve"> </w:t>
      </w:r>
      <w:r>
        <w:rPr>
          <w:sz w:val="24"/>
        </w:rPr>
        <w:t>будь</w:t>
      </w:r>
      <w:r>
        <w:rPr>
          <w:spacing w:val="1"/>
          <w:sz w:val="24"/>
        </w:rPr>
        <w:t xml:space="preserve"> </w:t>
      </w:r>
      <w:r>
        <w:rPr>
          <w:sz w:val="24"/>
        </w:rPr>
        <w:t>ласка,</w:t>
      </w:r>
      <w:r>
        <w:rPr>
          <w:spacing w:val="1"/>
          <w:sz w:val="24"/>
        </w:rPr>
        <w:t xml:space="preserve"> </w:t>
      </w:r>
      <w:r>
        <w:rPr>
          <w:sz w:val="24"/>
        </w:rPr>
        <w:t>зателефонуйте</w:t>
      </w:r>
      <w:r>
        <w:rPr>
          <w:spacing w:val="1"/>
          <w:sz w:val="24"/>
        </w:rPr>
        <w:t xml:space="preserve"> </w:t>
      </w:r>
      <w:r>
        <w:rPr>
          <w:sz w:val="24"/>
        </w:rPr>
        <w:t>(061)</w:t>
      </w:r>
      <w:r>
        <w:rPr>
          <w:spacing w:val="1"/>
          <w:sz w:val="24"/>
        </w:rPr>
        <w:t xml:space="preserve"> </w:t>
      </w:r>
      <w:r>
        <w:rPr>
          <w:sz w:val="24"/>
        </w:rPr>
        <w:t>228-75-11</w:t>
      </w:r>
      <w:r>
        <w:rPr>
          <w:spacing w:val="1"/>
          <w:sz w:val="24"/>
        </w:rPr>
        <w:t xml:space="preserve"> </w:t>
      </w:r>
      <w:r>
        <w:rPr>
          <w:sz w:val="24"/>
        </w:rPr>
        <w:t>(начальник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охорони). Порядок супроводу (надання допомоги) осіб з інвалідністю та інших </w:t>
      </w:r>
      <w:proofErr w:type="spellStart"/>
      <w:r>
        <w:rPr>
          <w:sz w:val="24"/>
        </w:rPr>
        <w:t>маломобільних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груп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населення у </w:t>
      </w:r>
      <w:proofErr w:type="spellStart"/>
      <w:r>
        <w:rPr>
          <w:sz w:val="24"/>
        </w:rPr>
        <w:t>ЗНУ</w:t>
      </w:r>
      <w:proofErr w:type="spellEnd"/>
      <w:r>
        <w:rPr>
          <w:sz w:val="24"/>
        </w:rPr>
        <w:t xml:space="preserve">: </w:t>
      </w:r>
      <w:hyperlink r:id="rId31">
        <w:proofErr w:type="spellStart"/>
        <w:r>
          <w:rPr>
            <w:sz w:val="24"/>
          </w:rPr>
          <w:t>https</w:t>
        </w:r>
        <w:proofErr w:type="spellEnd"/>
        <w:r>
          <w:rPr>
            <w:sz w:val="24"/>
          </w:rPr>
          <w:t>://</w:t>
        </w:r>
        <w:proofErr w:type="spellStart"/>
        <w:r>
          <w:rPr>
            <w:sz w:val="24"/>
          </w:rPr>
          <w:t>tinyurl.com</w:t>
        </w:r>
        <w:proofErr w:type="spellEnd"/>
        <w:r>
          <w:rPr>
            <w:sz w:val="24"/>
          </w:rPr>
          <w:t>/</w:t>
        </w:r>
        <w:proofErr w:type="spellStart"/>
        <w:r>
          <w:rPr>
            <w:sz w:val="24"/>
          </w:rPr>
          <w:t>ydhcsagx</w:t>
        </w:r>
        <w:proofErr w:type="spellEnd"/>
        <w:r>
          <w:rPr>
            <w:sz w:val="24"/>
          </w:rPr>
          <w:t>.</w:t>
        </w:r>
      </w:hyperlink>
    </w:p>
    <w:p w:rsidR="0072309D" w:rsidRDefault="0072309D" w:rsidP="0072309D">
      <w:pPr>
        <w:pStyle w:val="aa"/>
        <w:spacing w:before="7"/>
        <w:rPr>
          <w:sz w:val="31"/>
        </w:rPr>
      </w:pPr>
    </w:p>
    <w:p w:rsidR="0072309D" w:rsidRDefault="0072309D" w:rsidP="0072309D">
      <w:pPr>
        <w:ind w:left="676"/>
        <w:rPr>
          <w:sz w:val="24"/>
        </w:rPr>
      </w:pPr>
      <w:r>
        <w:rPr>
          <w:b/>
          <w:sz w:val="24"/>
        </w:rPr>
        <w:t>РЕСУРСИ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НАВЧАННЯ</w:t>
      </w:r>
      <w:r>
        <w:rPr>
          <w:sz w:val="24"/>
        </w:rPr>
        <w:t>.</w:t>
      </w:r>
    </w:p>
    <w:p w:rsidR="0072309D" w:rsidRDefault="0072309D" w:rsidP="0072309D">
      <w:pPr>
        <w:spacing w:before="82"/>
        <w:ind w:left="110" w:right="200" w:firstLine="566"/>
        <w:jc w:val="both"/>
        <w:rPr>
          <w:sz w:val="24"/>
        </w:rPr>
      </w:pPr>
      <w:r>
        <w:rPr>
          <w:b/>
          <w:sz w:val="24"/>
        </w:rPr>
        <w:t>Наукова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бібліотека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hyperlink r:id="rId32">
        <w:proofErr w:type="spellStart"/>
        <w:r>
          <w:rPr>
            <w:sz w:val="24"/>
            <w:u w:val="single"/>
          </w:rPr>
          <w:t>http</w:t>
        </w:r>
        <w:proofErr w:type="spellEnd"/>
        <w:r>
          <w:rPr>
            <w:sz w:val="24"/>
            <w:u w:val="single"/>
          </w:rPr>
          <w:t>://</w:t>
        </w:r>
        <w:proofErr w:type="spellStart"/>
        <w:r>
          <w:rPr>
            <w:sz w:val="24"/>
            <w:u w:val="single"/>
          </w:rPr>
          <w:t>library.znu.edu.ua</w:t>
        </w:r>
        <w:proofErr w:type="spellEnd"/>
        <w:r>
          <w:rPr>
            <w:sz w:val="24"/>
          </w:rPr>
          <w:t>.</w:t>
        </w:r>
      </w:hyperlink>
      <w:r>
        <w:rPr>
          <w:spacing w:val="1"/>
          <w:sz w:val="24"/>
        </w:rPr>
        <w:t xml:space="preserve"> </w:t>
      </w:r>
      <w:r>
        <w:rPr>
          <w:sz w:val="24"/>
        </w:rPr>
        <w:t>Графік</w:t>
      </w:r>
      <w:r>
        <w:rPr>
          <w:spacing w:val="1"/>
          <w:sz w:val="24"/>
        </w:rPr>
        <w:t xml:space="preserve"> </w:t>
      </w:r>
      <w:r>
        <w:rPr>
          <w:sz w:val="24"/>
        </w:rPr>
        <w:t>роботи</w:t>
      </w:r>
      <w:r>
        <w:rPr>
          <w:spacing w:val="1"/>
          <w:sz w:val="24"/>
        </w:rPr>
        <w:t xml:space="preserve"> </w:t>
      </w:r>
      <w:r>
        <w:rPr>
          <w:sz w:val="24"/>
        </w:rPr>
        <w:t>абонементів:</w:t>
      </w:r>
      <w:r>
        <w:rPr>
          <w:spacing w:val="1"/>
          <w:sz w:val="24"/>
        </w:rPr>
        <w:t xml:space="preserve"> </w:t>
      </w:r>
      <w:r>
        <w:rPr>
          <w:sz w:val="24"/>
        </w:rPr>
        <w:t>понеділок-</w:t>
      </w:r>
      <w:r>
        <w:rPr>
          <w:spacing w:val="1"/>
          <w:sz w:val="24"/>
        </w:rPr>
        <w:t xml:space="preserve"> </w:t>
      </w:r>
      <w:r>
        <w:rPr>
          <w:sz w:val="24"/>
        </w:rPr>
        <w:t>п`ятниця</w:t>
      </w:r>
      <w:r>
        <w:rPr>
          <w:spacing w:val="54"/>
          <w:sz w:val="24"/>
        </w:rPr>
        <w:t xml:space="preserve"> </w:t>
      </w:r>
      <w:r>
        <w:rPr>
          <w:sz w:val="24"/>
        </w:rPr>
        <w:t>з</w:t>
      </w:r>
    </w:p>
    <w:p w:rsidR="0072309D" w:rsidRDefault="0072309D" w:rsidP="0072309D">
      <w:pPr>
        <w:spacing w:before="2"/>
        <w:ind w:left="342"/>
        <w:rPr>
          <w:sz w:val="24"/>
        </w:rPr>
      </w:pPr>
      <w:r>
        <w:rPr>
          <w:sz w:val="24"/>
        </w:rPr>
        <w:t>08.00</w:t>
      </w:r>
      <w:r>
        <w:rPr>
          <w:spacing w:val="-6"/>
          <w:sz w:val="24"/>
        </w:rPr>
        <w:t xml:space="preserve"> </w:t>
      </w:r>
      <w:r>
        <w:rPr>
          <w:sz w:val="24"/>
        </w:rPr>
        <w:t>до 16.00;</w:t>
      </w:r>
      <w:r>
        <w:rPr>
          <w:spacing w:val="-9"/>
          <w:sz w:val="24"/>
        </w:rPr>
        <w:t xml:space="preserve"> </w:t>
      </w:r>
      <w:r>
        <w:rPr>
          <w:sz w:val="24"/>
        </w:rPr>
        <w:t>вихідні</w:t>
      </w:r>
      <w:r>
        <w:rPr>
          <w:spacing w:val="-8"/>
          <w:sz w:val="24"/>
        </w:rPr>
        <w:t xml:space="preserve"> </w:t>
      </w:r>
      <w:r>
        <w:rPr>
          <w:sz w:val="24"/>
        </w:rPr>
        <w:t>дні:</w:t>
      </w:r>
      <w:r>
        <w:rPr>
          <w:spacing w:val="-1"/>
          <w:sz w:val="24"/>
        </w:rPr>
        <w:t xml:space="preserve"> </w:t>
      </w:r>
      <w:r>
        <w:rPr>
          <w:sz w:val="24"/>
        </w:rPr>
        <w:t>субота</w:t>
      </w:r>
      <w:r>
        <w:rPr>
          <w:spacing w:val="-7"/>
          <w:sz w:val="24"/>
        </w:rPr>
        <w:t xml:space="preserve"> </w:t>
      </w:r>
      <w:r>
        <w:rPr>
          <w:sz w:val="24"/>
        </w:rPr>
        <w:t>і</w:t>
      </w:r>
      <w:r>
        <w:rPr>
          <w:spacing w:val="-11"/>
          <w:sz w:val="24"/>
        </w:rPr>
        <w:t xml:space="preserve"> </w:t>
      </w:r>
      <w:r>
        <w:rPr>
          <w:sz w:val="24"/>
        </w:rPr>
        <w:t>неділя.</w:t>
      </w:r>
    </w:p>
    <w:p w:rsidR="0072309D" w:rsidRDefault="0072309D" w:rsidP="0072309D">
      <w:pPr>
        <w:pStyle w:val="aa"/>
        <w:rPr>
          <w:sz w:val="24"/>
        </w:rPr>
      </w:pPr>
    </w:p>
    <w:p w:rsidR="0072309D" w:rsidRDefault="0072309D" w:rsidP="0072309D">
      <w:pPr>
        <w:spacing w:line="275" w:lineRule="exact"/>
        <w:ind w:left="342"/>
        <w:rPr>
          <w:b/>
          <w:sz w:val="24"/>
        </w:rPr>
      </w:pPr>
      <w:r>
        <w:rPr>
          <w:b/>
          <w:spacing w:val="-1"/>
          <w:sz w:val="24"/>
        </w:rPr>
        <w:t>СИСТЕМА</w:t>
      </w:r>
      <w:r>
        <w:rPr>
          <w:b/>
          <w:spacing w:val="-14"/>
          <w:sz w:val="24"/>
        </w:rPr>
        <w:t xml:space="preserve"> </w:t>
      </w:r>
      <w:r>
        <w:rPr>
          <w:b/>
          <w:spacing w:val="-1"/>
          <w:sz w:val="24"/>
        </w:rPr>
        <w:t>ЕЛЕКТРОННОГО</w:t>
      </w:r>
      <w:r>
        <w:rPr>
          <w:b/>
          <w:spacing w:val="-13"/>
          <w:sz w:val="24"/>
        </w:rPr>
        <w:t xml:space="preserve"> </w:t>
      </w:r>
      <w:r>
        <w:rPr>
          <w:b/>
          <w:spacing w:val="-1"/>
          <w:sz w:val="24"/>
        </w:rPr>
        <w:t>ЗАБЕЗПЕЧЕННЯ</w:t>
      </w:r>
      <w:r>
        <w:rPr>
          <w:b/>
          <w:spacing w:val="-13"/>
          <w:sz w:val="24"/>
        </w:rPr>
        <w:t xml:space="preserve"> </w:t>
      </w:r>
      <w:r>
        <w:rPr>
          <w:b/>
          <w:spacing w:val="-1"/>
          <w:sz w:val="24"/>
        </w:rPr>
        <w:t>НАВЧАННЯ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(</w:t>
      </w:r>
      <w:proofErr w:type="spellStart"/>
      <w:r>
        <w:rPr>
          <w:b/>
          <w:sz w:val="24"/>
        </w:rPr>
        <w:t>MOODLE</w:t>
      </w:r>
      <w:proofErr w:type="spellEnd"/>
      <w:r>
        <w:rPr>
          <w:b/>
          <w:sz w:val="24"/>
        </w:rPr>
        <w:t>):</w:t>
      </w:r>
    </w:p>
    <w:p w:rsidR="0072309D" w:rsidRDefault="0072309D" w:rsidP="0072309D">
      <w:pPr>
        <w:spacing w:line="275" w:lineRule="exact"/>
        <w:ind w:left="342"/>
        <w:rPr>
          <w:sz w:val="24"/>
        </w:rPr>
      </w:pPr>
      <w:proofErr w:type="spellStart"/>
      <w:r>
        <w:rPr>
          <w:sz w:val="24"/>
          <w:u w:val="single"/>
        </w:rPr>
        <w:t>https</w:t>
      </w:r>
      <w:proofErr w:type="spellEnd"/>
      <w:r>
        <w:rPr>
          <w:sz w:val="24"/>
          <w:u w:val="single"/>
        </w:rPr>
        <w:t>://</w:t>
      </w:r>
      <w:proofErr w:type="spellStart"/>
      <w:r>
        <w:rPr>
          <w:sz w:val="24"/>
          <w:u w:val="single"/>
        </w:rPr>
        <w:t>moodle.znu.edu.ua</w:t>
      </w:r>
      <w:proofErr w:type="spellEnd"/>
    </w:p>
    <w:p w:rsidR="0072309D" w:rsidRDefault="0072309D" w:rsidP="0072309D">
      <w:pPr>
        <w:tabs>
          <w:tab w:val="left" w:pos="1549"/>
          <w:tab w:val="left" w:pos="5150"/>
          <w:tab w:val="left" w:pos="6590"/>
        </w:tabs>
        <w:spacing w:before="79"/>
        <w:ind w:left="830" w:right="467" w:hanging="154"/>
        <w:rPr>
          <w:sz w:val="24"/>
        </w:rPr>
      </w:pPr>
      <w:r>
        <w:rPr>
          <w:sz w:val="24"/>
        </w:rPr>
        <w:t>Якщо</w:t>
      </w:r>
      <w:r>
        <w:rPr>
          <w:sz w:val="24"/>
        </w:rPr>
        <w:tab/>
      </w:r>
      <w:r>
        <w:rPr>
          <w:spacing w:val="-2"/>
          <w:sz w:val="24"/>
        </w:rPr>
        <w:t>забули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пароль/логін,</w:t>
      </w:r>
      <w:r>
        <w:rPr>
          <w:spacing w:val="28"/>
          <w:sz w:val="24"/>
        </w:rPr>
        <w:t xml:space="preserve"> </w:t>
      </w:r>
      <w:proofErr w:type="spellStart"/>
      <w:r>
        <w:rPr>
          <w:spacing w:val="-2"/>
          <w:sz w:val="24"/>
        </w:rPr>
        <w:t>направте</w:t>
      </w:r>
      <w:proofErr w:type="spellEnd"/>
      <w:r>
        <w:rPr>
          <w:spacing w:val="-2"/>
          <w:sz w:val="24"/>
        </w:rPr>
        <w:tab/>
      </w:r>
      <w:r>
        <w:rPr>
          <w:sz w:val="24"/>
        </w:rPr>
        <w:t>листа</w:t>
      </w:r>
      <w:r>
        <w:rPr>
          <w:spacing w:val="100"/>
          <w:sz w:val="24"/>
        </w:rPr>
        <w:t xml:space="preserve"> </w:t>
      </w:r>
      <w:r>
        <w:rPr>
          <w:sz w:val="24"/>
        </w:rPr>
        <w:t>з</w:t>
      </w:r>
      <w:r>
        <w:rPr>
          <w:sz w:val="24"/>
        </w:rPr>
        <w:tab/>
      </w:r>
      <w:r>
        <w:rPr>
          <w:spacing w:val="-2"/>
          <w:sz w:val="24"/>
        </w:rPr>
        <w:t>темою «</w:t>
      </w:r>
      <w:proofErr w:type="spellStart"/>
      <w:r>
        <w:rPr>
          <w:spacing w:val="-2"/>
          <w:sz w:val="24"/>
        </w:rPr>
        <w:t>Забувпароль</w:t>
      </w:r>
      <w:proofErr w:type="spellEnd"/>
      <w:r>
        <w:rPr>
          <w:spacing w:val="-2"/>
          <w:sz w:val="24"/>
        </w:rPr>
        <w:t xml:space="preserve">/логін» </w:t>
      </w:r>
      <w:r>
        <w:rPr>
          <w:spacing w:val="-1"/>
          <w:sz w:val="24"/>
        </w:rPr>
        <w:t>за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адресою</w:t>
      </w:r>
      <w:proofErr w:type="spellEnd"/>
      <w:r>
        <w:rPr>
          <w:sz w:val="24"/>
        </w:rPr>
        <w:t>:</w:t>
      </w:r>
      <w:r>
        <w:rPr>
          <w:spacing w:val="-6"/>
          <w:sz w:val="24"/>
        </w:rPr>
        <w:t xml:space="preserve"> </w:t>
      </w:r>
      <w:hyperlink r:id="rId33">
        <w:proofErr w:type="spellStart"/>
        <w:r>
          <w:rPr>
            <w:sz w:val="24"/>
            <w:u w:val="single"/>
          </w:rPr>
          <w:t>moodle.znu@znu.edu.ua</w:t>
        </w:r>
        <w:proofErr w:type="spellEnd"/>
        <w:r>
          <w:rPr>
            <w:sz w:val="24"/>
            <w:u w:val="single"/>
          </w:rPr>
          <w:t>.</w:t>
        </w:r>
      </w:hyperlink>
    </w:p>
    <w:p w:rsidR="0072309D" w:rsidRDefault="0072309D" w:rsidP="0072309D">
      <w:pPr>
        <w:spacing w:before="5"/>
        <w:ind w:left="342" w:right="545"/>
        <w:rPr>
          <w:sz w:val="24"/>
        </w:rPr>
      </w:pPr>
      <w:r>
        <w:rPr>
          <w:sz w:val="24"/>
        </w:rPr>
        <w:t>У листі вкажіть: прізвище, ім'я, по-батькові українською мовою; шифр групи; електронну</w:t>
      </w:r>
      <w:r>
        <w:rPr>
          <w:spacing w:val="-57"/>
          <w:sz w:val="24"/>
        </w:rPr>
        <w:t xml:space="preserve"> </w:t>
      </w:r>
      <w:r>
        <w:rPr>
          <w:sz w:val="24"/>
        </w:rPr>
        <w:t>адресу.</w:t>
      </w:r>
      <w:r>
        <w:rPr>
          <w:spacing w:val="-1"/>
          <w:sz w:val="24"/>
        </w:rPr>
        <w:t xml:space="preserve"> </w:t>
      </w:r>
      <w:r>
        <w:rPr>
          <w:sz w:val="24"/>
        </w:rPr>
        <w:t>Якщо</w:t>
      </w:r>
      <w:r>
        <w:rPr>
          <w:spacing w:val="18"/>
          <w:sz w:val="24"/>
        </w:rPr>
        <w:t xml:space="preserve"> </w:t>
      </w:r>
      <w:r>
        <w:rPr>
          <w:sz w:val="24"/>
        </w:rPr>
        <w:t>ви</w:t>
      </w:r>
      <w:r>
        <w:rPr>
          <w:spacing w:val="19"/>
          <w:sz w:val="24"/>
        </w:rPr>
        <w:t xml:space="preserve"> </w:t>
      </w:r>
      <w:r>
        <w:rPr>
          <w:sz w:val="24"/>
        </w:rPr>
        <w:t>вказували</w:t>
      </w:r>
      <w:r>
        <w:rPr>
          <w:spacing w:val="20"/>
          <w:sz w:val="24"/>
        </w:rPr>
        <w:t xml:space="preserve"> </w:t>
      </w:r>
      <w:r>
        <w:rPr>
          <w:sz w:val="24"/>
        </w:rPr>
        <w:t>електронну</w:t>
      </w:r>
      <w:r>
        <w:rPr>
          <w:spacing w:val="19"/>
          <w:sz w:val="24"/>
        </w:rPr>
        <w:t xml:space="preserve"> </w:t>
      </w:r>
      <w:r>
        <w:rPr>
          <w:sz w:val="24"/>
        </w:rPr>
        <w:t>адресу</w:t>
      </w:r>
      <w:r>
        <w:rPr>
          <w:spacing w:val="18"/>
          <w:sz w:val="24"/>
        </w:rPr>
        <w:t xml:space="preserve"> </w:t>
      </w:r>
      <w:r>
        <w:rPr>
          <w:sz w:val="24"/>
        </w:rPr>
        <w:t>в</w:t>
      </w:r>
      <w:r>
        <w:rPr>
          <w:spacing w:val="17"/>
          <w:sz w:val="24"/>
        </w:rPr>
        <w:t xml:space="preserve"> </w:t>
      </w:r>
      <w:r>
        <w:rPr>
          <w:sz w:val="24"/>
        </w:rPr>
        <w:t>профілі</w:t>
      </w:r>
      <w:r>
        <w:rPr>
          <w:spacing w:val="19"/>
          <w:sz w:val="24"/>
        </w:rPr>
        <w:t xml:space="preserve"> </w:t>
      </w:r>
      <w:r>
        <w:rPr>
          <w:sz w:val="24"/>
        </w:rPr>
        <w:t>системи</w:t>
      </w:r>
      <w:r>
        <w:rPr>
          <w:spacing w:val="22"/>
          <w:sz w:val="24"/>
        </w:rPr>
        <w:t xml:space="preserve"> </w:t>
      </w:r>
      <w:proofErr w:type="spellStart"/>
      <w:r>
        <w:rPr>
          <w:sz w:val="24"/>
        </w:rPr>
        <w:t>Moodle</w:t>
      </w:r>
      <w:proofErr w:type="spellEnd"/>
      <w:r>
        <w:rPr>
          <w:spacing w:val="17"/>
          <w:sz w:val="24"/>
        </w:rPr>
        <w:t xml:space="preserve"> </w:t>
      </w:r>
      <w:proofErr w:type="spellStart"/>
      <w:r>
        <w:rPr>
          <w:sz w:val="24"/>
        </w:rPr>
        <w:t>ЗНУ</w:t>
      </w:r>
      <w:proofErr w:type="spellEnd"/>
      <w:r>
        <w:rPr>
          <w:sz w:val="24"/>
        </w:rPr>
        <w:t>,</w:t>
      </w:r>
      <w:r>
        <w:rPr>
          <w:spacing w:val="19"/>
          <w:sz w:val="24"/>
        </w:rPr>
        <w:t xml:space="preserve"> </w:t>
      </w:r>
      <w:r>
        <w:rPr>
          <w:sz w:val="24"/>
        </w:rPr>
        <w:t>то</w:t>
      </w:r>
      <w:r>
        <w:rPr>
          <w:spacing w:val="1"/>
          <w:sz w:val="24"/>
        </w:rPr>
        <w:t xml:space="preserve"> </w:t>
      </w:r>
      <w:r>
        <w:rPr>
          <w:sz w:val="24"/>
        </w:rPr>
        <w:t>використовуйте посилання для відновлення паролю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  <w:u w:val="single"/>
        </w:rPr>
        <w:t>https</w:t>
      </w:r>
      <w:proofErr w:type="spellEnd"/>
      <w:r>
        <w:rPr>
          <w:sz w:val="24"/>
          <w:u w:val="single"/>
        </w:rPr>
        <w:t>://</w:t>
      </w:r>
      <w:proofErr w:type="spellStart"/>
      <w:r>
        <w:rPr>
          <w:sz w:val="24"/>
          <w:u w:val="single"/>
        </w:rPr>
        <w:t>moodle.znu.edu.ua</w:t>
      </w:r>
      <w:proofErr w:type="spellEnd"/>
      <w:r>
        <w:rPr>
          <w:sz w:val="24"/>
          <w:u w:val="single"/>
        </w:rPr>
        <w:t>/</w:t>
      </w:r>
      <w:proofErr w:type="spellStart"/>
      <w:r>
        <w:rPr>
          <w:sz w:val="24"/>
          <w:u w:val="single"/>
        </w:rPr>
        <w:t>mod</w:t>
      </w:r>
      <w:proofErr w:type="spellEnd"/>
      <w:r>
        <w:rPr>
          <w:sz w:val="24"/>
          <w:u w:val="single"/>
        </w:rPr>
        <w:t>/</w:t>
      </w:r>
      <w:proofErr w:type="spellStart"/>
      <w:r>
        <w:rPr>
          <w:sz w:val="24"/>
          <w:u w:val="single"/>
        </w:rPr>
        <w:t>page</w:t>
      </w:r>
      <w:proofErr w:type="spellEnd"/>
      <w:r>
        <w:rPr>
          <w:sz w:val="24"/>
          <w:u w:val="single"/>
        </w:rPr>
        <w:t>/</w:t>
      </w:r>
      <w:proofErr w:type="spellStart"/>
      <w:r>
        <w:rPr>
          <w:sz w:val="24"/>
          <w:u w:val="single"/>
        </w:rPr>
        <w:t>view.php?id</w:t>
      </w:r>
      <w:proofErr w:type="spellEnd"/>
      <w:r>
        <w:rPr>
          <w:sz w:val="24"/>
          <w:u w:val="single"/>
        </w:rPr>
        <w:t>=133015</w:t>
      </w:r>
      <w:r>
        <w:rPr>
          <w:sz w:val="24"/>
        </w:rPr>
        <w:t>.</w:t>
      </w:r>
    </w:p>
    <w:p w:rsidR="0072309D" w:rsidRDefault="0072309D" w:rsidP="0072309D">
      <w:pPr>
        <w:pStyle w:val="aa"/>
        <w:spacing w:before="3"/>
        <w:rPr>
          <w:sz w:val="16"/>
        </w:rPr>
      </w:pPr>
    </w:p>
    <w:p w:rsidR="0072309D" w:rsidRDefault="0072309D" w:rsidP="0072309D">
      <w:pPr>
        <w:tabs>
          <w:tab w:val="left" w:pos="1393"/>
          <w:tab w:val="left" w:pos="3628"/>
          <w:tab w:val="left" w:pos="5230"/>
          <w:tab w:val="left" w:pos="6968"/>
        </w:tabs>
        <w:spacing w:before="90" w:line="275" w:lineRule="exact"/>
        <w:ind w:left="342"/>
        <w:rPr>
          <w:sz w:val="24"/>
        </w:rPr>
      </w:pPr>
      <w:r>
        <w:rPr>
          <w:b/>
          <w:sz w:val="24"/>
        </w:rPr>
        <w:t>ЦЕНТР</w:t>
      </w:r>
      <w:r>
        <w:rPr>
          <w:b/>
          <w:sz w:val="24"/>
        </w:rPr>
        <w:tab/>
        <w:t>ІНТЕНСИВНОГО</w:t>
      </w:r>
      <w:r>
        <w:rPr>
          <w:b/>
          <w:sz w:val="24"/>
        </w:rPr>
        <w:tab/>
        <w:t>ВИВЧЕННЯ</w:t>
      </w:r>
      <w:r>
        <w:rPr>
          <w:b/>
          <w:sz w:val="24"/>
        </w:rPr>
        <w:tab/>
        <w:t>ІНОЗЕМНИХ</w:t>
      </w:r>
      <w:r>
        <w:rPr>
          <w:b/>
          <w:sz w:val="24"/>
        </w:rPr>
        <w:tab/>
        <w:t>МОВ</w:t>
      </w:r>
      <w:r>
        <w:rPr>
          <w:sz w:val="24"/>
        </w:rPr>
        <w:t>:</w:t>
      </w:r>
    </w:p>
    <w:p w:rsidR="0072309D" w:rsidRDefault="0072309D" w:rsidP="0072309D">
      <w:pPr>
        <w:spacing w:line="275" w:lineRule="exact"/>
        <w:ind w:left="342"/>
        <w:rPr>
          <w:sz w:val="24"/>
        </w:rPr>
      </w:pPr>
      <w:hyperlink r:id="rId34">
        <w:proofErr w:type="spellStart"/>
        <w:r>
          <w:rPr>
            <w:spacing w:val="-2"/>
            <w:sz w:val="24"/>
            <w:u w:val="single"/>
          </w:rPr>
          <w:t>http</w:t>
        </w:r>
        <w:proofErr w:type="spellEnd"/>
        <w:r>
          <w:rPr>
            <w:spacing w:val="-2"/>
            <w:sz w:val="24"/>
            <w:u w:val="single"/>
          </w:rPr>
          <w:t>://</w:t>
        </w:r>
        <w:proofErr w:type="spellStart"/>
        <w:r>
          <w:rPr>
            <w:spacing w:val="-2"/>
            <w:sz w:val="24"/>
            <w:u w:val="single"/>
          </w:rPr>
          <w:t>sites.znu.edu.ua</w:t>
        </w:r>
        <w:proofErr w:type="spellEnd"/>
        <w:r>
          <w:rPr>
            <w:spacing w:val="-2"/>
            <w:sz w:val="24"/>
            <w:u w:val="single"/>
          </w:rPr>
          <w:t>/</w:t>
        </w:r>
        <w:proofErr w:type="spellStart"/>
        <w:r>
          <w:rPr>
            <w:spacing w:val="-2"/>
            <w:sz w:val="24"/>
            <w:u w:val="single"/>
          </w:rPr>
          <w:t>child</w:t>
        </w:r>
        <w:proofErr w:type="spellEnd"/>
        <w:r>
          <w:rPr>
            <w:spacing w:val="-2"/>
            <w:sz w:val="24"/>
            <w:u w:val="single"/>
          </w:rPr>
          <w:t>-</w:t>
        </w:r>
        <w:r>
          <w:rPr>
            <w:spacing w:val="-12"/>
            <w:sz w:val="24"/>
            <w:u w:val="single"/>
          </w:rPr>
          <w:t xml:space="preserve"> </w:t>
        </w:r>
      </w:hyperlink>
      <w:proofErr w:type="spellStart"/>
      <w:r>
        <w:rPr>
          <w:spacing w:val="-2"/>
          <w:sz w:val="24"/>
          <w:u w:val="single"/>
        </w:rPr>
        <w:t>advance</w:t>
      </w:r>
      <w:proofErr w:type="spellEnd"/>
      <w:r>
        <w:rPr>
          <w:spacing w:val="-2"/>
          <w:sz w:val="24"/>
          <w:u w:val="single"/>
        </w:rPr>
        <w:t>/</w:t>
      </w:r>
    </w:p>
    <w:p w:rsidR="0072309D" w:rsidRDefault="0072309D" w:rsidP="0072309D">
      <w:pPr>
        <w:pStyle w:val="aa"/>
        <w:spacing w:before="2"/>
        <w:rPr>
          <w:sz w:val="16"/>
        </w:rPr>
      </w:pPr>
    </w:p>
    <w:p w:rsidR="0072309D" w:rsidRDefault="0072309D" w:rsidP="0072309D">
      <w:pPr>
        <w:spacing w:before="90"/>
        <w:ind w:left="342"/>
        <w:rPr>
          <w:sz w:val="24"/>
        </w:rPr>
      </w:pPr>
      <w:r>
        <w:rPr>
          <w:b/>
          <w:spacing w:val="-1"/>
          <w:sz w:val="24"/>
        </w:rPr>
        <w:t>ЦЕНТР</w:t>
      </w:r>
      <w:r>
        <w:rPr>
          <w:b/>
          <w:spacing w:val="-11"/>
          <w:sz w:val="24"/>
        </w:rPr>
        <w:t xml:space="preserve"> </w:t>
      </w:r>
      <w:r>
        <w:rPr>
          <w:b/>
          <w:spacing w:val="-1"/>
          <w:sz w:val="24"/>
        </w:rPr>
        <w:t>НІМЕЦЬКОЇ</w:t>
      </w:r>
      <w:r>
        <w:rPr>
          <w:b/>
          <w:spacing w:val="-11"/>
          <w:sz w:val="24"/>
        </w:rPr>
        <w:t xml:space="preserve"> </w:t>
      </w:r>
      <w:r>
        <w:rPr>
          <w:b/>
          <w:spacing w:val="-1"/>
          <w:sz w:val="24"/>
        </w:rPr>
        <w:t>МОВИ,</w:t>
      </w:r>
      <w:r>
        <w:rPr>
          <w:b/>
          <w:spacing w:val="-12"/>
          <w:sz w:val="24"/>
        </w:rPr>
        <w:t xml:space="preserve"> </w:t>
      </w:r>
      <w:r>
        <w:rPr>
          <w:b/>
          <w:spacing w:val="-1"/>
          <w:sz w:val="24"/>
        </w:rPr>
        <w:t>ПАРТНЕР</w:t>
      </w:r>
      <w:r>
        <w:rPr>
          <w:b/>
          <w:spacing w:val="-11"/>
          <w:sz w:val="24"/>
        </w:rPr>
        <w:t xml:space="preserve"> </w:t>
      </w:r>
      <w:r>
        <w:rPr>
          <w:b/>
          <w:spacing w:val="-1"/>
          <w:sz w:val="24"/>
        </w:rPr>
        <w:t>ГЕТЕ-ІНСТИТУТУ</w:t>
      </w:r>
      <w:r>
        <w:rPr>
          <w:spacing w:val="-1"/>
          <w:sz w:val="24"/>
        </w:rPr>
        <w:t>:</w:t>
      </w:r>
    </w:p>
    <w:p w:rsidR="0072309D" w:rsidRDefault="0072309D" w:rsidP="0072309D">
      <w:pPr>
        <w:ind w:left="342"/>
        <w:rPr>
          <w:sz w:val="24"/>
        </w:rPr>
      </w:pPr>
      <w:proofErr w:type="spellStart"/>
      <w:r>
        <w:rPr>
          <w:sz w:val="24"/>
          <w:u w:val="single"/>
        </w:rPr>
        <w:t>https</w:t>
      </w:r>
      <w:proofErr w:type="spellEnd"/>
      <w:r>
        <w:rPr>
          <w:sz w:val="24"/>
          <w:u w:val="single"/>
        </w:rPr>
        <w:t>:/</w:t>
      </w:r>
      <w:hyperlink r:id="rId35">
        <w:r>
          <w:rPr>
            <w:sz w:val="24"/>
            <w:u w:val="single"/>
          </w:rPr>
          <w:t>/</w:t>
        </w:r>
        <w:proofErr w:type="spellStart"/>
        <w:r>
          <w:rPr>
            <w:sz w:val="24"/>
            <w:u w:val="single"/>
          </w:rPr>
          <w:t>www.znu.edu.ua</w:t>
        </w:r>
        <w:proofErr w:type="spellEnd"/>
        <w:r>
          <w:rPr>
            <w:sz w:val="24"/>
            <w:u w:val="single"/>
          </w:rPr>
          <w:t>/</w:t>
        </w:r>
        <w:proofErr w:type="spellStart"/>
        <w:r>
          <w:rPr>
            <w:sz w:val="24"/>
            <w:u w:val="single"/>
          </w:rPr>
          <w:t>ukr</w:t>
        </w:r>
        <w:proofErr w:type="spellEnd"/>
        <w:r>
          <w:rPr>
            <w:sz w:val="24"/>
            <w:u w:val="single"/>
          </w:rPr>
          <w:t>/</w:t>
        </w:r>
        <w:proofErr w:type="spellStart"/>
        <w:r>
          <w:rPr>
            <w:sz w:val="24"/>
            <w:u w:val="single"/>
          </w:rPr>
          <w:t>edu</w:t>
        </w:r>
        <w:proofErr w:type="spellEnd"/>
        <w:r>
          <w:rPr>
            <w:sz w:val="24"/>
            <w:u w:val="single"/>
          </w:rPr>
          <w:t>/</w:t>
        </w:r>
        <w:proofErr w:type="spellStart"/>
        <w:r>
          <w:rPr>
            <w:sz w:val="24"/>
            <w:u w:val="single"/>
          </w:rPr>
          <w:t>ocznu</w:t>
        </w:r>
        <w:proofErr w:type="spellEnd"/>
        <w:r>
          <w:rPr>
            <w:sz w:val="24"/>
            <w:u w:val="single"/>
          </w:rPr>
          <w:t>/</w:t>
        </w:r>
        <w:proofErr w:type="spellStart"/>
        <w:r>
          <w:rPr>
            <w:sz w:val="24"/>
            <w:u w:val="single"/>
          </w:rPr>
          <w:t>nim</w:t>
        </w:r>
        <w:proofErr w:type="spellEnd"/>
      </w:hyperlink>
    </w:p>
    <w:p w:rsidR="0072309D" w:rsidRDefault="0072309D" w:rsidP="0072309D">
      <w:pPr>
        <w:pStyle w:val="aa"/>
        <w:spacing w:before="9"/>
        <w:rPr>
          <w:sz w:val="16"/>
        </w:rPr>
      </w:pPr>
    </w:p>
    <w:p w:rsidR="0072309D" w:rsidRDefault="0072309D" w:rsidP="0072309D">
      <w:pPr>
        <w:spacing w:before="90"/>
        <w:ind w:left="342"/>
        <w:rPr>
          <w:sz w:val="24"/>
        </w:rPr>
      </w:pPr>
      <w:r>
        <w:rPr>
          <w:b/>
          <w:sz w:val="24"/>
        </w:rPr>
        <w:t>ШКОЛА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КОНФУЦІЯ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(ВИВЧЕННЯ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КИТАЙСЬКОЇ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МОВИ)</w:t>
      </w:r>
      <w:r>
        <w:rPr>
          <w:sz w:val="24"/>
        </w:rPr>
        <w:t>:</w:t>
      </w:r>
    </w:p>
    <w:p w:rsidR="0072309D" w:rsidRDefault="0072309D" w:rsidP="0072309D">
      <w:pPr>
        <w:spacing w:before="2"/>
        <w:ind w:left="342"/>
        <w:rPr>
          <w:sz w:val="24"/>
        </w:rPr>
      </w:pPr>
      <w:hyperlink r:id="rId36">
        <w:proofErr w:type="spellStart"/>
        <w:r>
          <w:rPr>
            <w:sz w:val="24"/>
            <w:u w:val="single"/>
          </w:rPr>
          <w:t>http</w:t>
        </w:r>
        <w:proofErr w:type="spellEnd"/>
        <w:r>
          <w:rPr>
            <w:sz w:val="24"/>
            <w:u w:val="single"/>
          </w:rPr>
          <w:t>://</w:t>
        </w:r>
        <w:proofErr w:type="spellStart"/>
        <w:r>
          <w:rPr>
            <w:sz w:val="24"/>
            <w:u w:val="single"/>
          </w:rPr>
          <w:t>sites.znu.edu.ua</w:t>
        </w:r>
        <w:proofErr w:type="spellEnd"/>
        <w:r>
          <w:rPr>
            <w:sz w:val="24"/>
            <w:u w:val="single"/>
          </w:rPr>
          <w:t>/</w:t>
        </w:r>
        <w:proofErr w:type="spellStart"/>
        <w:r>
          <w:rPr>
            <w:sz w:val="24"/>
            <w:u w:val="single"/>
          </w:rPr>
          <w:t>confucius</w:t>
        </w:r>
        <w:proofErr w:type="spellEnd"/>
      </w:hyperlink>
    </w:p>
    <w:p w:rsidR="0072309D" w:rsidRDefault="0072309D" w:rsidP="0072309D"/>
    <w:p w:rsidR="0072309D" w:rsidRDefault="0072309D" w:rsidP="0072309D"/>
    <w:p w:rsidR="007925A3" w:rsidRDefault="007925A3"/>
    <w:sectPr w:rsidR="007925A3">
      <w:pgSz w:w="11920" w:h="16850"/>
      <w:pgMar w:top="1680" w:right="680" w:bottom="960" w:left="1100" w:header="617" w:footer="7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7A54" w:rsidRDefault="007C7A54" w:rsidP="0072309D">
      <w:r>
        <w:separator/>
      </w:r>
    </w:p>
  </w:endnote>
  <w:endnote w:type="continuationSeparator" w:id="0">
    <w:p w:rsidR="007C7A54" w:rsidRDefault="007C7A54" w:rsidP="00723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, 'Arial Unicode MS'">
    <w:charset w:val="00"/>
    <w:family w:val="swiss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09D" w:rsidRDefault="0072309D">
    <w:pPr>
      <w:pStyle w:val="aa"/>
      <w:spacing w:line="14" w:lineRule="auto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16F1AE3" wp14:editId="0E673BED">
              <wp:simplePos x="0" y="0"/>
              <wp:positionH relativeFrom="page">
                <wp:posOffset>6795770</wp:posOffset>
              </wp:positionH>
              <wp:positionV relativeFrom="page">
                <wp:posOffset>10071735</wp:posOffset>
              </wp:positionV>
              <wp:extent cx="228600" cy="194310"/>
              <wp:effectExtent l="4445" t="3810" r="0" b="1905"/>
              <wp:wrapNone/>
              <wp:docPr id="5" name="Поле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309D" w:rsidRDefault="0072309D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50315">
                            <w:rPr>
                              <w:noProof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6F1AE3" id="_x0000_t202" coordsize="21600,21600" o:spt="202" path="m,l,21600r21600,l21600,xe">
              <v:stroke joinstyle="miter"/>
              <v:path gradientshapeok="t" o:connecttype="rect"/>
            </v:shapetype>
            <v:shape id="Поле 5" o:spid="_x0000_s1027" type="#_x0000_t202" style="position:absolute;margin-left:535.1pt;margin-top:793.05pt;width:18pt;height:15.3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" filled="f" stroked="f">
              <v:textbox inset="0,0,0,0">
                <w:txbxContent>
                  <w:p w:rsidR="0072309D" w:rsidRDefault="0072309D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50315">
                      <w:rPr>
                        <w:noProof/>
                        <w:sz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7A54" w:rsidRDefault="007C7A54" w:rsidP="0072309D">
      <w:r>
        <w:separator/>
      </w:r>
    </w:p>
  </w:footnote>
  <w:footnote w:type="continuationSeparator" w:id="0">
    <w:p w:rsidR="007C7A54" w:rsidRDefault="007C7A54" w:rsidP="007230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09D" w:rsidRDefault="0072309D">
    <w:pPr>
      <w:pStyle w:val="aa"/>
      <w:spacing w:line="14" w:lineRule="auto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D3CA76D" wp14:editId="7AEFF63B">
              <wp:simplePos x="0" y="0"/>
              <wp:positionH relativeFrom="page">
                <wp:posOffset>833755</wp:posOffset>
              </wp:positionH>
              <wp:positionV relativeFrom="page">
                <wp:posOffset>502285</wp:posOffset>
              </wp:positionV>
              <wp:extent cx="5570220" cy="491490"/>
              <wp:effectExtent l="0" t="0" r="0" b="0"/>
              <wp:wrapNone/>
              <wp:docPr id="6" name="Поле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70220" cy="491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309D" w:rsidRDefault="0072309D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"/>
                              <w:sz w:val="24"/>
                            </w:rPr>
                            <w:t xml:space="preserve">                      ЗАПОРІЗЬКИЙ</w:t>
                          </w:r>
                          <w:r>
                            <w:rPr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>НАЦІОНАЛЬНИЙ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>УНІВЕРСИТЕТ</w:t>
                          </w:r>
                        </w:p>
                        <w:p w:rsidR="0072309D" w:rsidRDefault="0072309D" w:rsidP="0072309D">
                          <w:pPr>
                            <w:rPr>
                              <w:sz w:val="24"/>
                            </w:rPr>
                          </w:pPr>
                          <w:proofErr w:type="spellStart"/>
                          <w:r>
                            <w:rPr>
                              <w:spacing w:val="-1"/>
                              <w:sz w:val="24"/>
                            </w:rPr>
                            <w:t>Силабус</w:t>
                          </w:r>
                          <w:proofErr w:type="spellEnd"/>
                          <w:r>
                            <w:rPr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навчальної</w:t>
                          </w:r>
                          <w:r>
                            <w:rPr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дисципліни «Облікова політика»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3CA76D" id="_x0000_t202" coordsize="21600,21600" o:spt="202" path="m,l,21600r21600,l21600,xe">
              <v:stroke joinstyle="miter"/>
              <v:path gradientshapeok="t" o:connecttype="rect"/>
            </v:shapetype>
            <v:shape id="Поле 6" o:spid="_x0000_s1026" type="#_x0000_t202" style="position:absolute;margin-left:65.65pt;margin-top:39.55pt;width:438.6pt;height:38.7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" filled="f" stroked="f">
              <v:textbox inset="0,0,0,0">
                <w:txbxContent>
                  <w:p w:rsidR="0072309D" w:rsidRDefault="0072309D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1"/>
                        <w:sz w:val="24"/>
                      </w:rPr>
                      <w:t xml:space="preserve">                      ЗАПОРІЗЬКИЙ</w:t>
                    </w:r>
                    <w:r>
                      <w:rPr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spacing w:val="-1"/>
                        <w:sz w:val="24"/>
                      </w:rPr>
                      <w:t>НАЦІОНАЛЬНИЙ</w:t>
                    </w:r>
                    <w:r>
                      <w:rPr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spacing w:val="-1"/>
                        <w:sz w:val="24"/>
                      </w:rPr>
                      <w:t>УНІВЕРСИТЕТ</w:t>
                    </w:r>
                  </w:p>
                  <w:p w:rsidR="0072309D" w:rsidRDefault="0072309D" w:rsidP="0072309D">
                    <w:pPr>
                      <w:rPr>
                        <w:sz w:val="24"/>
                      </w:rPr>
                    </w:pPr>
                    <w:proofErr w:type="spellStart"/>
                    <w:r>
                      <w:rPr>
                        <w:spacing w:val="-1"/>
                        <w:sz w:val="24"/>
                      </w:rPr>
                      <w:t>Силабус</w:t>
                    </w:r>
                    <w:proofErr w:type="spellEnd"/>
                    <w:r>
                      <w:rPr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навчальної</w:t>
                    </w:r>
                    <w:r>
                      <w:rPr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дисципліни «Облікова політика»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w:drawing>
        <wp:anchor distT="0" distB="0" distL="0" distR="0" simplePos="0" relativeHeight="251659264" behindDoc="1" locked="0" layoutInCell="1" allowOverlap="1" wp14:anchorId="62C63C61" wp14:editId="6A073452">
          <wp:simplePos x="0" y="0"/>
          <wp:positionH relativeFrom="page">
            <wp:posOffset>6377940</wp:posOffset>
          </wp:positionH>
          <wp:positionV relativeFrom="page">
            <wp:posOffset>391794</wp:posOffset>
          </wp:positionV>
          <wp:extent cx="812164" cy="68580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12164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E3707"/>
    <w:multiLevelType w:val="hybridMultilevel"/>
    <w:tmpl w:val="9508DE08"/>
    <w:lvl w:ilvl="0" w:tplc="9670BEE2">
      <w:numFmt w:val="bullet"/>
      <w:lvlText w:val="-"/>
      <w:lvlJc w:val="left"/>
      <w:pPr>
        <w:ind w:left="287" w:hanging="21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8D14C362">
      <w:numFmt w:val="bullet"/>
      <w:lvlText w:val="•"/>
      <w:lvlJc w:val="left"/>
      <w:pPr>
        <w:ind w:left="804" w:hanging="219"/>
      </w:pPr>
      <w:rPr>
        <w:rFonts w:hint="default"/>
        <w:lang w:val="uk-UA" w:eastAsia="en-US" w:bidi="ar-SA"/>
      </w:rPr>
    </w:lvl>
    <w:lvl w:ilvl="2" w:tplc="1FAECDEC">
      <w:numFmt w:val="bullet"/>
      <w:lvlText w:val="•"/>
      <w:lvlJc w:val="left"/>
      <w:pPr>
        <w:ind w:left="1328" w:hanging="219"/>
      </w:pPr>
      <w:rPr>
        <w:rFonts w:hint="default"/>
        <w:lang w:val="uk-UA" w:eastAsia="en-US" w:bidi="ar-SA"/>
      </w:rPr>
    </w:lvl>
    <w:lvl w:ilvl="3" w:tplc="50229368">
      <w:numFmt w:val="bullet"/>
      <w:lvlText w:val="•"/>
      <w:lvlJc w:val="left"/>
      <w:pPr>
        <w:ind w:left="1853" w:hanging="219"/>
      </w:pPr>
      <w:rPr>
        <w:rFonts w:hint="default"/>
        <w:lang w:val="uk-UA" w:eastAsia="en-US" w:bidi="ar-SA"/>
      </w:rPr>
    </w:lvl>
    <w:lvl w:ilvl="4" w:tplc="72046B24">
      <w:numFmt w:val="bullet"/>
      <w:lvlText w:val="•"/>
      <w:lvlJc w:val="left"/>
      <w:pPr>
        <w:ind w:left="2377" w:hanging="219"/>
      </w:pPr>
      <w:rPr>
        <w:rFonts w:hint="default"/>
        <w:lang w:val="uk-UA" w:eastAsia="en-US" w:bidi="ar-SA"/>
      </w:rPr>
    </w:lvl>
    <w:lvl w:ilvl="5" w:tplc="A888D380">
      <w:numFmt w:val="bullet"/>
      <w:lvlText w:val="•"/>
      <w:lvlJc w:val="left"/>
      <w:pPr>
        <w:ind w:left="2902" w:hanging="219"/>
      </w:pPr>
      <w:rPr>
        <w:rFonts w:hint="default"/>
        <w:lang w:val="uk-UA" w:eastAsia="en-US" w:bidi="ar-SA"/>
      </w:rPr>
    </w:lvl>
    <w:lvl w:ilvl="6" w:tplc="90EE72E6">
      <w:numFmt w:val="bullet"/>
      <w:lvlText w:val="•"/>
      <w:lvlJc w:val="left"/>
      <w:pPr>
        <w:ind w:left="3426" w:hanging="219"/>
      </w:pPr>
      <w:rPr>
        <w:rFonts w:hint="default"/>
        <w:lang w:val="uk-UA" w:eastAsia="en-US" w:bidi="ar-SA"/>
      </w:rPr>
    </w:lvl>
    <w:lvl w:ilvl="7" w:tplc="4A40D96C">
      <w:numFmt w:val="bullet"/>
      <w:lvlText w:val="•"/>
      <w:lvlJc w:val="left"/>
      <w:pPr>
        <w:ind w:left="3950" w:hanging="219"/>
      </w:pPr>
      <w:rPr>
        <w:rFonts w:hint="default"/>
        <w:lang w:val="uk-UA" w:eastAsia="en-US" w:bidi="ar-SA"/>
      </w:rPr>
    </w:lvl>
    <w:lvl w:ilvl="8" w:tplc="99E6A0E2">
      <w:numFmt w:val="bullet"/>
      <w:lvlText w:val="•"/>
      <w:lvlJc w:val="left"/>
      <w:pPr>
        <w:ind w:left="4475" w:hanging="219"/>
      </w:pPr>
      <w:rPr>
        <w:rFonts w:hint="default"/>
        <w:lang w:val="uk-UA" w:eastAsia="en-US" w:bidi="ar-SA"/>
      </w:rPr>
    </w:lvl>
  </w:abstractNum>
  <w:abstractNum w:abstractNumId="1" w15:restartNumberingAfterBreak="0">
    <w:nsid w:val="033E0AFC"/>
    <w:multiLevelType w:val="hybridMultilevel"/>
    <w:tmpl w:val="400C7294"/>
    <w:lvl w:ilvl="0" w:tplc="067AD884">
      <w:start w:val="1"/>
      <w:numFmt w:val="decimal"/>
      <w:lvlText w:val="%1."/>
      <w:lvlJc w:val="left"/>
      <w:pPr>
        <w:ind w:left="110" w:hanging="416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uk-UA" w:eastAsia="en-US" w:bidi="ar-SA"/>
      </w:rPr>
    </w:lvl>
    <w:lvl w:ilvl="1" w:tplc="F2706912">
      <w:numFmt w:val="bullet"/>
      <w:lvlText w:val="•"/>
      <w:lvlJc w:val="left"/>
      <w:pPr>
        <w:ind w:left="3560" w:hanging="416"/>
      </w:pPr>
      <w:rPr>
        <w:rFonts w:hint="default"/>
        <w:lang w:val="uk-UA" w:eastAsia="en-US" w:bidi="ar-SA"/>
      </w:rPr>
    </w:lvl>
    <w:lvl w:ilvl="2" w:tplc="46D4C7BE">
      <w:numFmt w:val="bullet"/>
      <w:lvlText w:val="•"/>
      <w:lvlJc w:val="left"/>
      <w:pPr>
        <w:ind w:left="4290" w:hanging="416"/>
      </w:pPr>
      <w:rPr>
        <w:rFonts w:hint="default"/>
        <w:lang w:val="uk-UA" w:eastAsia="en-US" w:bidi="ar-SA"/>
      </w:rPr>
    </w:lvl>
    <w:lvl w:ilvl="3" w:tplc="693EDDD8">
      <w:numFmt w:val="bullet"/>
      <w:lvlText w:val="•"/>
      <w:lvlJc w:val="left"/>
      <w:pPr>
        <w:ind w:left="5020" w:hanging="416"/>
      </w:pPr>
      <w:rPr>
        <w:rFonts w:hint="default"/>
        <w:lang w:val="uk-UA" w:eastAsia="en-US" w:bidi="ar-SA"/>
      </w:rPr>
    </w:lvl>
    <w:lvl w:ilvl="4" w:tplc="51EE6906">
      <w:numFmt w:val="bullet"/>
      <w:lvlText w:val="•"/>
      <w:lvlJc w:val="left"/>
      <w:pPr>
        <w:ind w:left="5750" w:hanging="416"/>
      </w:pPr>
      <w:rPr>
        <w:rFonts w:hint="default"/>
        <w:lang w:val="uk-UA" w:eastAsia="en-US" w:bidi="ar-SA"/>
      </w:rPr>
    </w:lvl>
    <w:lvl w:ilvl="5" w:tplc="7C703D4E">
      <w:numFmt w:val="bullet"/>
      <w:lvlText w:val="•"/>
      <w:lvlJc w:val="left"/>
      <w:pPr>
        <w:ind w:left="6480" w:hanging="416"/>
      </w:pPr>
      <w:rPr>
        <w:rFonts w:hint="default"/>
        <w:lang w:val="uk-UA" w:eastAsia="en-US" w:bidi="ar-SA"/>
      </w:rPr>
    </w:lvl>
    <w:lvl w:ilvl="6" w:tplc="64F8D31C">
      <w:numFmt w:val="bullet"/>
      <w:lvlText w:val="•"/>
      <w:lvlJc w:val="left"/>
      <w:pPr>
        <w:ind w:left="7210" w:hanging="416"/>
      </w:pPr>
      <w:rPr>
        <w:rFonts w:hint="default"/>
        <w:lang w:val="uk-UA" w:eastAsia="en-US" w:bidi="ar-SA"/>
      </w:rPr>
    </w:lvl>
    <w:lvl w:ilvl="7" w:tplc="7680A494">
      <w:numFmt w:val="bullet"/>
      <w:lvlText w:val="•"/>
      <w:lvlJc w:val="left"/>
      <w:pPr>
        <w:ind w:left="7940" w:hanging="416"/>
      </w:pPr>
      <w:rPr>
        <w:rFonts w:hint="default"/>
        <w:lang w:val="uk-UA" w:eastAsia="en-US" w:bidi="ar-SA"/>
      </w:rPr>
    </w:lvl>
    <w:lvl w:ilvl="8" w:tplc="54829AB6">
      <w:numFmt w:val="bullet"/>
      <w:lvlText w:val="•"/>
      <w:lvlJc w:val="left"/>
      <w:pPr>
        <w:ind w:left="8670" w:hanging="416"/>
      </w:pPr>
      <w:rPr>
        <w:rFonts w:hint="default"/>
        <w:lang w:val="uk-UA" w:eastAsia="en-US" w:bidi="ar-SA"/>
      </w:rPr>
    </w:lvl>
  </w:abstractNum>
  <w:abstractNum w:abstractNumId="2" w15:restartNumberingAfterBreak="0">
    <w:nsid w:val="0397799A"/>
    <w:multiLevelType w:val="hybridMultilevel"/>
    <w:tmpl w:val="D3249A3E"/>
    <w:lvl w:ilvl="0" w:tplc="E048E4BA">
      <w:start w:val="1"/>
      <w:numFmt w:val="decimal"/>
      <w:lvlText w:val="%1."/>
      <w:lvlJc w:val="left"/>
      <w:pPr>
        <w:ind w:left="49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44C8FC9A">
      <w:numFmt w:val="bullet"/>
      <w:lvlText w:val="•"/>
      <w:lvlJc w:val="left"/>
      <w:pPr>
        <w:ind w:left="983" w:hanging="360"/>
      </w:pPr>
      <w:rPr>
        <w:rFonts w:hint="default"/>
        <w:lang w:val="uk-UA" w:eastAsia="en-US" w:bidi="ar-SA"/>
      </w:rPr>
    </w:lvl>
    <w:lvl w:ilvl="2" w:tplc="5A54BB92">
      <w:numFmt w:val="bullet"/>
      <w:lvlText w:val="•"/>
      <w:lvlJc w:val="left"/>
      <w:pPr>
        <w:ind w:left="1467" w:hanging="360"/>
      </w:pPr>
      <w:rPr>
        <w:rFonts w:hint="default"/>
        <w:lang w:val="uk-UA" w:eastAsia="en-US" w:bidi="ar-SA"/>
      </w:rPr>
    </w:lvl>
    <w:lvl w:ilvl="3" w:tplc="57C23500">
      <w:numFmt w:val="bullet"/>
      <w:lvlText w:val="•"/>
      <w:lvlJc w:val="left"/>
      <w:pPr>
        <w:ind w:left="1951" w:hanging="360"/>
      </w:pPr>
      <w:rPr>
        <w:rFonts w:hint="default"/>
        <w:lang w:val="uk-UA" w:eastAsia="en-US" w:bidi="ar-SA"/>
      </w:rPr>
    </w:lvl>
    <w:lvl w:ilvl="4" w:tplc="98544164">
      <w:numFmt w:val="bullet"/>
      <w:lvlText w:val="•"/>
      <w:lvlJc w:val="left"/>
      <w:pPr>
        <w:ind w:left="2434" w:hanging="360"/>
      </w:pPr>
      <w:rPr>
        <w:rFonts w:hint="default"/>
        <w:lang w:val="uk-UA" w:eastAsia="en-US" w:bidi="ar-SA"/>
      </w:rPr>
    </w:lvl>
    <w:lvl w:ilvl="5" w:tplc="F2EA949A">
      <w:numFmt w:val="bullet"/>
      <w:lvlText w:val="•"/>
      <w:lvlJc w:val="left"/>
      <w:pPr>
        <w:ind w:left="2918" w:hanging="360"/>
      </w:pPr>
      <w:rPr>
        <w:rFonts w:hint="default"/>
        <w:lang w:val="uk-UA" w:eastAsia="en-US" w:bidi="ar-SA"/>
      </w:rPr>
    </w:lvl>
    <w:lvl w:ilvl="6" w:tplc="83560A6E">
      <w:numFmt w:val="bullet"/>
      <w:lvlText w:val="•"/>
      <w:lvlJc w:val="left"/>
      <w:pPr>
        <w:ind w:left="3402" w:hanging="360"/>
      </w:pPr>
      <w:rPr>
        <w:rFonts w:hint="default"/>
        <w:lang w:val="uk-UA" w:eastAsia="en-US" w:bidi="ar-SA"/>
      </w:rPr>
    </w:lvl>
    <w:lvl w:ilvl="7" w:tplc="780278F8">
      <w:numFmt w:val="bullet"/>
      <w:lvlText w:val="•"/>
      <w:lvlJc w:val="left"/>
      <w:pPr>
        <w:ind w:left="3885" w:hanging="360"/>
      </w:pPr>
      <w:rPr>
        <w:rFonts w:hint="default"/>
        <w:lang w:val="uk-UA" w:eastAsia="en-US" w:bidi="ar-SA"/>
      </w:rPr>
    </w:lvl>
    <w:lvl w:ilvl="8" w:tplc="53880698">
      <w:numFmt w:val="bullet"/>
      <w:lvlText w:val="•"/>
      <w:lvlJc w:val="left"/>
      <w:pPr>
        <w:ind w:left="4369" w:hanging="360"/>
      </w:pPr>
      <w:rPr>
        <w:rFonts w:hint="default"/>
        <w:lang w:val="uk-UA" w:eastAsia="en-US" w:bidi="ar-SA"/>
      </w:rPr>
    </w:lvl>
  </w:abstractNum>
  <w:abstractNum w:abstractNumId="3" w15:restartNumberingAfterBreak="0">
    <w:nsid w:val="09251237"/>
    <w:multiLevelType w:val="hybridMultilevel"/>
    <w:tmpl w:val="E93A0B26"/>
    <w:lvl w:ilvl="0" w:tplc="2464935C">
      <w:start w:val="1"/>
      <w:numFmt w:val="decimal"/>
      <w:lvlText w:val="%1."/>
      <w:lvlJc w:val="left"/>
      <w:pPr>
        <w:ind w:left="49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A3D25728">
      <w:numFmt w:val="bullet"/>
      <w:lvlText w:val="•"/>
      <w:lvlJc w:val="left"/>
      <w:pPr>
        <w:ind w:left="983" w:hanging="360"/>
      </w:pPr>
      <w:rPr>
        <w:rFonts w:hint="default"/>
        <w:lang w:val="uk-UA" w:eastAsia="en-US" w:bidi="ar-SA"/>
      </w:rPr>
    </w:lvl>
    <w:lvl w:ilvl="2" w:tplc="276CBBFE">
      <w:numFmt w:val="bullet"/>
      <w:lvlText w:val="•"/>
      <w:lvlJc w:val="left"/>
      <w:pPr>
        <w:ind w:left="1467" w:hanging="360"/>
      </w:pPr>
      <w:rPr>
        <w:rFonts w:hint="default"/>
        <w:lang w:val="uk-UA" w:eastAsia="en-US" w:bidi="ar-SA"/>
      </w:rPr>
    </w:lvl>
    <w:lvl w:ilvl="3" w:tplc="B1C0C1EA">
      <w:numFmt w:val="bullet"/>
      <w:lvlText w:val="•"/>
      <w:lvlJc w:val="left"/>
      <w:pPr>
        <w:ind w:left="1951" w:hanging="360"/>
      </w:pPr>
      <w:rPr>
        <w:rFonts w:hint="default"/>
        <w:lang w:val="uk-UA" w:eastAsia="en-US" w:bidi="ar-SA"/>
      </w:rPr>
    </w:lvl>
    <w:lvl w:ilvl="4" w:tplc="A104C6DA">
      <w:numFmt w:val="bullet"/>
      <w:lvlText w:val="•"/>
      <w:lvlJc w:val="left"/>
      <w:pPr>
        <w:ind w:left="2434" w:hanging="360"/>
      </w:pPr>
      <w:rPr>
        <w:rFonts w:hint="default"/>
        <w:lang w:val="uk-UA" w:eastAsia="en-US" w:bidi="ar-SA"/>
      </w:rPr>
    </w:lvl>
    <w:lvl w:ilvl="5" w:tplc="428AFE0A">
      <w:numFmt w:val="bullet"/>
      <w:lvlText w:val="•"/>
      <w:lvlJc w:val="left"/>
      <w:pPr>
        <w:ind w:left="2918" w:hanging="360"/>
      </w:pPr>
      <w:rPr>
        <w:rFonts w:hint="default"/>
        <w:lang w:val="uk-UA" w:eastAsia="en-US" w:bidi="ar-SA"/>
      </w:rPr>
    </w:lvl>
    <w:lvl w:ilvl="6" w:tplc="946C9E68">
      <w:numFmt w:val="bullet"/>
      <w:lvlText w:val="•"/>
      <w:lvlJc w:val="left"/>
      <w:pPr>
        <w:ind w:left="3402" w:hanging="360"/>
      </w:pPr>
      <w:rPr>
        <w:rFonts w:hint="default"/>
        <w:lang w:val="uk-UA" w:eastAsia="en-US" w:bidi="ar-SA"/>
      </w:rPr>
    </w:lvl>
    <w:lvl w:ilvl="7" w:tplc="8858249C">
      <w:numFmt w:val="bullet"/>
      <w:lvlText w:val="•"/>
      <w:lvlJc w:val="left"/>
      <w:pPr>
        <w:ind w:left="3885" w:hanging="360"/>
      </w:pPr>
      <w:rPr>
        <w:rFonts w:hint="default"/>
        <w:lang w:val="uk-UA" w:eastAsia="en-US" w:bidi="ar-SA"/>
      </w:rPr>
    </w:lvl>
    <w:lvl w:ilvl="8" w:tplc="BA2E2CA0">
      <w:numFmt w:val="bullet"/>
      <w:lvlText w:val="•"/>
      <w:lvlJc w:val="left"/>
      <w:pPr>
        <w:ind w:left="4369" w:hanging="360"/>
      </w:pPr>
      <w:rPr>
        <w:rFonts w:hint="default"/>
        <w:lang w:val="uk-UA" w:eastAsia="en-US" w:bidi="ar-SA"/>
      </w:rPr>
    </w:lvl>
  </w:abstractNum>
  <w:abstractNum w:abstractNumId="4" w15:restartNumberingAfterBreak="0">
    <w:nsid w:val="0F555E87"/>
    <w:multiLevelType w:val="hybridMultilevel"/>
    <w:tmpl w:val="5D46D464"/>
    <w:lvl w:ilvl="0" w:tplc="95042F36">
      <w:start w:val="1"/>
      <w:numFmt w:val="decimal"/>
      <w:lvlText w:val="%1."/>
      <w:lvlJc w:val="left"/>
      <w:pPr>
        <w:ind w:left="49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8D100F0E">
      <w:numFmt w:val="bullet"/>
      <w:lvlText w:val="•"/>
      <w:lvlJc w:val="left"/>
      <w:pPr>
        <w:ind w:left="983" w:hanging="360"/>
      </w:pPr>
      <w:rPr>
        <w:rFonts w:hint="default"/>
        <w:lang w:val="uk-UA" w:eastAsia="en-US" w:bidi="ar-SA"/>
      </w:rPr>
    </w:lvl>
    <w:lvl w:ilvl="2" w:tplc="D99E3384">
      <w:numFmt w:val="bullet"/>
      <w:lvlText w:val="•"/>
      <w:lvlJc w:val="left"/>
      <w:pPr>
        <w:ind w:left="1467" w:hanging="360"/>
      </w:pPr>
      <w:rPr>
        <w:rFonts w:hint="default"/>
        <w:lang w:val="uk-UA" w:eastAsia="en-US" w:bidi="ar-SA"/>
      </w:rPr>
    </w:lvl>
    <w:lvl w:ilvl="3" w:tplc="D854ABA2">
      <w:numFmt w:val="bullet"/>
      <w:lvlText w:val="•"/>
      <w:lvlJc w:val="left"/>
      <w:pPr>
        <w:ind w:left="1951" w:hanging="360"/>
      </w:pPr>
      <w:rPr>
        <w:rFonts w:hint="default"/>
        <w:lang w:val="uk-UA" w:eastAsia="en-US" w:bidi="ar-SA"/>
      </w:rPr>
    </w:lvl>
    <w:lvl w:ilvl="4" w:tplc="E1DC6CCA">
      <w:numFmt w:val="bullet"/>
      <w:lvlText w:val="•"/>
      <w:lvlJc w:val="left"/>
      <w:pPr>
        <w:ind w:left="2434" w:hanging="360"/>
      </w:pPr>
      <w:rPr>
        <w:rFonts w:hint="default"/>
        <w:lang w:val="uk-UA" w:eastAsia="en-US" w:bidi="ar-SA"/>
      </w:rPr>
    </w:lvl>
    <w:lvl w:ilvl="5" w:tplc="0340F7AA">
      <w:numFmt w:val="bullet"/>
      <w:lvlText w:val="•"/>
      <w:lvlJc w:val="left"/>
      <w:pPr>
        <w:ind w:left="2918" w:hanging="360"/>
      </w:pPr>
      <w:rPr>
        <w:rFonts w:hint="default"/>
        <w:lang w:val="uk-UA" w:eastAsia="en-US" w:bidi="ar-SA"/>
      </w:rPr>
    </w:lvl>
    <w:lvl w:ilvl="6" w:tplc="DC1223B6">
      <w:numFmt w:val="bullet"/>
      <w:lvlText w:val="•"/>
      <w:lvlJc w:val="left"/>
      <w:pPr>
        <w:ind w:left="3402" w:hanging="360"/>
      </w:pPr>
      <w:rPr>
        <w:rFonts w:hint="default"/>
        <w:lang w:val="uk-UA" w:eastAsia="en-US" w:bidi="ar-SA"/>
      </w:rPr>
    </w:lvl>
    <w:lvl w:ilvl="7" w:tplc="44F8340C">
      <w:numFmt w:val="bullet"/>
      <w:lvlText w:val="•"/>
      <w:lvlJc w:val="left"/>
      <w:pPr>
        <w:ind w:left="3885" w:hanging="360"/>
      </w:pPr>
      <w:rPr>
        <w:rFonts w:hint="default"/>
        <w:lang w:val="uk-UA" w:eastAsia="en-US" w:bidi="ar-SA"/>
      </w:rPr>
    </w:lvl>
    <w:lvl w:ilvl="8" w:tplc="2E30300E">
      <w:numFmt w:val="bullet"/>
      <w:lvlText w:val="•"/>
      <w:lvlJc w:val="left"/>
      <w:pPr>
        <w:ind w:left="4369" w:hanging="360"/>
      </w:pPr>
      <w:rPr>
        <w:rFonts w:hint="default"/>
        <w:lang w:val="uk-UA" w:eastAsia="en-US" w:bidi="ar-SA"/>
      </w:rPr>
    </w:lvl>
  </w:abstractNum>
  <w:abstractNum w:abstractNumId="5" w15:restartNumberingAfterBreak="0">
    <w:nsid w:val="102916B5"/>
    <w:multiLevelType w:val="multilevel"/>
    <w:tmpl w:val="820CA968"/>
    <w:styleLink w:val="WW8Num18"/>
    <w:lvl w:ilvl="0">
      <w:numFmt w:val="bullet"/>
      <w:lvlText w:val="-"/>
      <w:lvlJc w:val="left"/>
      <w:rPr>
        <w:rFonts w:ascii="Times New Roman" w:eastAsia="Times New Roman" w:hAnsi="Times New Roman" w:cs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28"/>
        <w:u w:val="none"/>
        <w:vertAlign w:val="baseline"/>
        <w:lang w:val="uk-UA"/>
      </w:rPr>
    </w:lvl>
    <w:lvl w:ilvl="1">
      <w:start w:val="1"/>
      <w:numFmt w:val="decimal"/>
      <w:lvlText w:val="%2"/>
      <w:lvlJc w:val="left"/>
      <w:rPr>
        <w:rFonts w:cs="Times New Roman"/>
      </w:rPr>
    </w:lvl>
    <w:lvl w:ilvl="2">
      <w:start w:val="1"/>
      <w:numFmt w:val="decimal"/>
      <w:lvlText w:val="%3"/>
      <w:lvlJc w:val="left"/>
      <w:rPr>
        <w:rFonts w:cs="Times New Roman"/>
      </w:rPr>
    </w:lvl>
    <w:lvl w:ilvl="3">
      <w:start w:val="1"/>
      <w:numFmt w:val="decimal"/>
      <w:lvlText w:val="%4"/>
      <w:lvlJc w:val="left"/>
      <w:rPr>
        <w:rFonts w:cs="Times New Roman"/>
      </w:rPr>
    </w:lvl>
    <w:lvl w:ilvl="4">
      <w:start w:val="1"/>
      <w:numFmt w:val="decimal"/>
      <w:lvlText w:val="%5"/>
      <w:lvlJc w:val="left"/>
      <w:rPr>
        <w:rFonts w:cs="Times New Roman"/>
      </w:rPr>
    </w:lvl>
    <w:lvl w:ilvl="5">
      <w:start w:val="1"/>
      <w:numFmt w:val="decimal"/>
      <w:lvlText w:val="%6"/>
      <w:lvlJc w:val="left"/>
      <w:rPr>
        <w:rFonts w:cs="Times New Roman"/>
      </w:rPr>
    </w:lvl>
    <w:lvl w:ilvl="6">
      <w:start w:val="1"/>
      <w:numFmt w:val="decimal"/>
      <w:lvlText w:val="%7"/>
      <w:lvlJc w:val="left"/>
      <w:rPr>
        <w:rFonts w:cs="Times New Roman"/>
      </w:rPr>
    </w:lvl>
    <w:lvl w:ilvl="7">
      <w:start w:val="1"/>
      <w:numFmt w:val="decimal"/>
      <w:lvlText w:val="%8"/>
      <w:lvlJc w:val="left"/>
      <w:rPr>
        <w:rFonts w:cs="Times New Roman"/>
      </w:rPr>
    </w:lvl>
    <w:lvl w:ilvl="8">
      <w:start w:val="1"/>
      <w:numFmt w:val="decimal"/>
      <w:lvlText w:val="%9"/>
      <w:lvlJc w:val="left"/>
      <w:rPr>
        <w:rFonts w:cs="Times New Roman"/>
      </w:rPr>
    </w:lvl>
  </w:abstractNum>
  <w:abstractNum w:abstractNumId="6" w15:restartNumberingAfterBreak="0">
    <w:nsid w:val="1A3E7524"/>
    <w:multiLevelType w:val="hybridMultilevel"/>
    <w:tmpl w:val="6838AFF8"/>
    <w:lvl w:ilvl="0" w:tplc="555055B0">
      <w:numFmt w:val="bullet"/>
      <w:lvlText w:val="-"/>
      <w:lvlJc w:val="left"/>
      <w:pPr>
        <w:ind w:left="287" w:hanging="21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9C864AEC">
      <w:numFmt w:val="bullet"/>
      <w:lvlText w:val="•"/>
      <w:lvlJc w:val="left"/>
      <w:pPr>
        <w:ind w:left="804" w:hanging="219"/>
      </w:pPr>
      <w:rPr>
        <w:rFonts w:hint="default"/>
        <w:lang w:val="uk-UA" w:eastAsia="en-US" w:bidi="ar-SA"/>
      </w:rPr>
    </w:lvl>
    <w:lvl w:ilvl="2" w:tplc="D73824E2">
      <w:numFmt w:val="bullet"/>
      <w:lvlText w:val="•"/>
      <w:lvlJc w:val="left"/>
      <w:pPr>
        <w:ind w:left="1328" w:hanging="219"/>
      </w:pPr>
      <w:rPr>
        <w:rFonts w:hint="default"/>
        <w:lang w:val="uk-UA" w:eastAsia="en-US" w:bidi="ar-SA"/>
      </w:rPr>
    </w:lvl>
    <w:lvl w:ilvl="3" w:tplc="37807FF6">
      <w:numFmt w:val="bullet"/>
      <w:lvlText w:val="•"/>
      <w:lvlJc w:val="left"/>
      <w:pPr>
        <w:ind w:left="1853" w:hanging="219"/>
      </w:pPr>
      <w:rPr>
        <w:rFonts w:hint="default"/>
        <w:lang w:val="uk-UA" w:eastAsia="en-US" w:bidi="ar-SA"/>
      </w:rPr>
    </w:lvl>
    <w:lvl w:ilvl="4" w:tplc="6742EA28">
      <w:numFmt w:val="bullet"/>
      <w:lvlText w:val="•"/>
      <w:lvlJc w:val="left"/>
      <w:pPr>
        <w:ind w:left="2377" w:hanging="219"/>
      </w:pPr>
      <w:rPr>
        <w:rFonts w:hint="default"/>
        <w:lang w:val="uk-UA" w:eastAsia="en-US" w:bidi="ar-SA"/>
      </w:rPr>
    </w:lvl>
    <w:lvl w:ilvl="5" w:tplc="A992B3BE">
      <w:numFmt w:val="bullet"/>
      <w:lvlText w:val="•"/>
      <w:lvlJc w:val="left"/>
      <w:pPr>
        <w:ind w:left="2902" w:hanging="219"/>
      </w:pPr>
      <w:rPr>
        <w:rFonts w:hint="default"/>
        <w:lang w:val="uk-UA" w:eastAsia="en-US" w:bidi="ar-SA"/>
      </w:rPr>
    </w:lvl>
    <w:lvl w:ilvl="6" w:tplc="177EAD78">
      <w:numFmt w:val="bullet"/>
      <w:lvlText w:val="•"/>
      <w:lvlJc w:val="left"/>
      <w:pPr>
        <w:ind w:left="3426" w:hanging="219"/>
      </w:pPr>
      <w:rPr>
        <w:rFonts w:hint="default"/>
        <w:lang w:val="uk-UA" w:eastAsia="en-US" w:bidi="ar-SA"/>
      </w:rPr>
    </w:lvl>
    <w:lvl w:ilvl="7" w:tplc="5E52E0B4">
      <w:numFmt w:val="bullet"/>
      <w:lvlText w:val="•"/>
      <w:lvlJc w:val="left"/>
      <w:pPr>
        <w:ind w:left="3950" w:hanging="219"/>
      </w:pPr>
      <w:rPr>
        <w:rFonts w:hint="default"/>
        <w:lang w:val="uk-UA" w:eastAsia="en-US" w:bidi="ar-SA"/>
      </w:rPr>
    </w:lvl>
    <w:lvl w:ilvl="8" w:tplc="1E40F538">
      <w:numFmt w:val="bullet"/>
      <w:lvlText w:val="•"/>
      <w:lvlJc w:val="left"/>
      <w:pPr>
        <w:ind w:left="4475" w:hanging="219"/>
      </w:pPr>
      <w:rPr>
        <w:rFonts w:hint="default"/>
        <w:lang w:val="uk-UA" w:eastAsia="en-US" w:bidi="ar-SA"/>
      </w:rPr>
    </w:lvl>
  </w:abstractNum>
  <w:abstractNum w:abstractNumId="7" w15:restartNumberingAfterBreak="0">
    <w:nsid w:val="1AA56D88"/>
    <w:multiLevelType w:val="hybridMultilevel"/>
    <w:tmpl w:val="784EEB22"/>
    <w:lvl w:ilvl="0" w:tplc="13B8D954">
      <w:start w:val="1"/>
      <w:numFmt w:val="decimal"/>
      <w:lvlText w:val="%1."/>
      <w:lvlJc w:val="left"/>
      <w:pPr>
        <w:ind w:left="49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F0884D06">
      <w:numFmt w:val="bullet"/>
      <w:lvlText w:val="•"/>
      <w:lvlJc w:val="left"/>
      <w:pPr>
        <w:ind w:left="983" w:hanging="360"/>
      </w:pPr>
      <w:rPr>
        <w:rFonts w:hint="default"/>
        <w:lang w:val="uk-UA" w:eastAsia="en-US" w:bidi="ar-SA"/>
      </w:rPr>
    </w:lvl>
    <w:lvl w:ilvl="2" w:tplc="384883AA">
      <w:numFmt w:val="bullet"/>
      <w:lvlText w:val="•"/>
      <w:lvlJc w:val="left"/>
      <w:pPr>
        <w:ind w:left="1467" w:hanging="360"/>
      </w:pPr>
      <w:rPr>
        <w:rFonts w:hint="default"/>
        <w:lang w:val="uk-UA" w:eastAsia="en-US" w:bidi="ar-SA"/>
      </w:rPr>
    </w:lvl>
    <w:lvl w:ilvl="3" w:tplc="7AD2486C">
      <w:numFmt w:val="bullet"/>
      <w:lvlText w:val="•"/>
      <w:lvlJc w:val="left"/>
      <w:pPr>
        <w:ind w:left="1951" w:hanging="360"/>
      </w:pPr>
      <w:rPr>
        <w:rFonts w:hint="default"/>
        <w:lang w:val="uk-UA" w:eastAsia="en-US" w:bidi="ar-SA"/>
      </w:rPr>
    </w:lvl>
    <w:lvl w:ilvl="4" w:tplc="BF0267C0">
      <w:numFmt w:val="bullet"/>
      <w:lvlText w:val="•"/>
      <w:lvlJc w:val="left"/>
      <w:pPr>
        <w:ind w:left="2434" w:hanging="360"/>
      </w:pPr>
      <w:rPr>
        <w:rFonts w:hint="default"/>
        <w:lang w:val="uk-UA" w:eastAsia="en-US" w:bidi="ar-SA"/>
      </w:rPr>
    </w:lvl>
    <w:lvl w:ilvl="5" w:tplc="A522B52E">
      <w:numFmt w:val="bullet"/>
      <w:lvlText w:val="•"/>
      <w:lvlJc w:val="left"/>
      <w:pPr>
        <w:ind w:left="2918" w:hanging="360"/>
      </w:pPr>
      <w:rPr>
        <w:rFonts w:hint="default"/>
        <w:lang w:val="uk-UA" w:eastAsia="en-US" w:bidi="ar-SA"/>
      </w:rPr>
    </w:lvl>
    <w:lvl w:ilvl="6" w:tplc="2EA620DE">
      <w:numFmt w:val="bullet"/>
      <w:lvlText w:val="•"/>
      <w:lvlJc w:val="left"/>
      <w:pPr>
        <w:ind w:left="3402" w:hanging="360"/>
      </w:pPr>
      <w:rPr>
        <w:rFonts w:hint="default"/>
        <w:lang w:val="uk-UA" w:eastAsia="en-US" w:bidi="ar-SA"/>
      </w:rPr>
    </w:lvl>
    <w:lvl w:ilvl="7" w:tplc="3FEA8396">
      <w:numFmt w:val="bullet"/>
      <w:lvlText w:val="•"/>
      <w:lvlJc w:val="left"/>
      <w:pPr>
        <w:ind w:left="3885" w:hanging="360"/>
      </w:pPr>
      <w:rPr>
        <w:rFonts w:hint="default"/>
        <w:lang w:val="uk-UA" w:eastAsia="en-US" w:bidi="ar-SA"/>
      </w:rPr>
    </w:lvl>
    <w:lvl w:ilvl="8" w:tplc="AA924760">
      <w:numFmt w:val="bullet"/>
      <w:lvlText w:val="•"/>
      <w:lvlJc w:val="left"/>
      <w:pPr>
        <w:ind w:left="4369" w:hanging="360"/>
      </w:pPr>
      <w:rPr>
        <w:rFonts w:hint="default"/>
        <w:lang w:val="uk-UA" w:eastAsia="en-US" w:bidi="ar-SA"/>
      </w:rPr>
    </w:lvl>
  </w:abstractNum>
  <w:abstractNum w:abstractNumId="8" w15:restartNumberingAfterBreak="0">
    <w:nsid w:val="2A9B2959"/>
    <w:multiLevelType w:val="hybridMultilevel"/>
    <w:tmpl w:val="5574BDB6"/>
    <w:lvl w:ilvl="0" w:tplc="509CE002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2C741B1"/>
    <w:multiLevelType w:val="multilevel"/>
    <w:tmpl w:val="DD22DEAA"/>
    <w:styleLink w:val="WW8Num21"/>
    <w:lvl w:ilvl="0">
      <w:start w:val="1"/>
      <w:numFmt w:val="decimal"/>
      <w:lvlText w:val="%1."/>
      <w:lvlJc w:val="left"/>
      <w:pPr>
        <w:ind w:left="720" w:hanging="360"/>
      </w:pPr>
      <w:rPr>
        <w:rFonts w:eastAsia="Symbol" w:cs="Symbol"/>
        <w:bCs/>
        <w:sz w:val="28"/>
        <w:szCs w:val="28"/>
        <w:lang w:val="uk-U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B84680"/>
    <w:multiLevelType w:val="hybridMultilevel"/>
    <w:tmpl w:val="D9B2FD1C"/>
    <w:lvl w:ilvl="0" w:tplc="E6B0AF78">
      <w:numFmt w:val="bullet"/>
      <w:lvlText w:val="-"/>
      <w:lvlJc w:val="left"/>
      <w:pPr>
        <w:ind w:left="287" w:hanging="21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034E3FE4">
      <w:numFmt w:val="bullet"/>
      <w:lvlText w:val="•"/>
      <w:lvlJc w:val="left"/>
      <w:pPr>
        <w:ind w:left="804" w:hanging="219"/>
      </w:pPr>
      <w:rPr>
        <w:rFonts w:hint="default"/>
        <w:lang w:val="uk-UA" w:eastAsia="en-US" w:bidi="ar-SA"/>
      </w:rPr>
    </w:lvl>
    <w:lvl w:ilvl="2" w:tplc="8FFC4988">
      <w:numFmt w:val="bullet"/>
      <w:lvlText w:val="•"/>
      <w:lvlJc w:val="left"/>
      <w:pPr>
        <w:ind w:left="1328" w:hanging="219"/>
      </w:pPr>
      <w:rPr>
        <w:rFonts w:hint="default"/>
        <w:lang w:val="uk-UA" w:eastAsia="en-US" w:bidi="ar-SA"/>
      </w:rPr>
    </w:lvl>
    <w:lvl w:ilvl="3" w:tplc="5658D53A">
      <w:numFmt w:val="bullet"/>
      <w:lvlText w:val="•"/>
      <w:lvlJc w:val="left"/>
      <w:pPr>
        <w:ind w:left="1853" w:hanging="219"/>
      </w:pPr>
      <w:rPr>
        <w:rFonts w:hint="default"/>
        <w:lang w:val="uk-UA" w:eastAsia="en-US" w:bidi="ar-SA"/>
      </w:rPr>
    </w:lvl>
    <w:lvl w:ilvl="4" w:tplc="9BB03368">
      <w:numFmt w:val="bullet"/>
      <w:lvlText w:val="•"/>
      <w:lvlJc w:val="left"/>
      <w:pPr>
        <w:ind w:left="2377" w:hanging="219"/>
      </w:pPr>
      <w:rPr>
        <w:rFonts w:hint="default"/>
        <w:lang w:val="uk-UA" w:eastAsia="en-US" w:bidi="ar-SA"/>
      </w:rPr>
    </w:lvl>
    <w:lvl w:ilvl="5" w:tplc="92F06DFA">
      <w:numFmt w:val="bullet"/>
      <w:lvlText w:val="•"/>
      <w:lvlJc w:val="left"/>
      <w:pPr>
        <w:ind w:left="2902" w:hanging="219"/>
      </w:pPr>
      <w:rPr>
        <w:rFonts w:hint="default"/>
        <w:lang w:val="uk-UA" w:eastAsia="en-US" w:bidi="ar-SA"/>
      </w:rPr>
    </w:lvl>
    <w:lvl w:ilvl="6" w:tplc="71CC4146">
      <w:numFmt w:val="bullet"/>
      <w:lvlText w:val="•"/>
      <w:lvlJc w:val="left"/>
      <w:pPr>
        <w:ind w:left="3426" w:hanging="219"/>
      </w:pPr>
      <w:rPr>
        <w:rFonts w:hint="default"/>
        <w:lang w:val="uk-UA" w:eastAsia="en-US" w:bidi="ar-SA"/>
      </w:rPr>
    </w:lvl>
    <w:lvl w:ilvl="7" w:tplc="6CB492C2">
      <w:numFmt w:val="bullet"/>
      <w:lvlText w:val="•"/>
      <w:lvlJc w:val="left"/>
      <w:pPr>
        <w:ind w:left="3950" w:hanging="219"/>
      </w:pPr>
      <w:rPr>
        <w:rFonts w:hint="default"/>
        <w:lang w:val="uk-UA" w:eastAsia="en-US" w:bidi="ar-SA"/>
      </w:rPr>
    </w:lvl>
    <w:lvl w:ilvl="8" w:tplc="98CC6DF8">
      <w:numFmt w:val="bullet"/>
      <w:lvlText w:val="•"/>
      <w:lvlJc w:val="left"/>
      <w:pPr>
        <w:ind w:left="4475" w:hanging="219"/>
      </w:pPr>
      <w:rPr>
        <w:rFonts w:hint="default"/>
        <w:lang w:val="uk-UA" w:eastAsia="en-US" w:bidi="ar-SA"/>
      </w:rPr>
    </w:lvl>
  </w:abstractNum>
  <w:abstractNum w:abstractNumId="11" w15:restartNumberingAfterBreak="0">
    <w:nsid w:val="3A8C4263"/>
    <w:multiLevelType w:val="hybridMultilevel"/>
    <w:tmpl w:val="0AD606E6"/>
    <w:lvl w:ilvl="0" w:tplc="F51CE138">
      <w:start w:val="1"/>
      <w:numFmt w:val="decimal"/>
      <w:lvlText w:val="%1."/>
      <w:lvlJc w:val="left"/>
      <w:pPr>
        <w:ind w:left="49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DD721288">
      <w:numFmt w:val="bullet"/>
      <w:lvlText w:val="•"/>
      <w:lvlJc w:val="left"/>
      <w:pPr>
        <w:ind w:left="983" w:hanging="360"/>
      </w:pPr>
      <w:rPr>
        <w:rFonts w:hint="default"/>
        <w:lang w:val="uk-UA" w:eastAsia="en-US" w:bidi="ar-SA"/>
      </w:rPr>
    </w:lvl>
    <w:lvl w:ilvl="2" w:tplc="35324ADC">
      <w:numFmt w:val="bullet"/>
      <w:lvlText w:val="•"/>
      <w:lvlJc w:val="left"/>
      <w:pPr>
        <w:ind w:left="1467" w:hanging="360"/>
      </w:pPr>
      <w:rPr>
        <w:rFonts w:hint="default"/>
        <w:lang w:val="uk-UA" w:eastAsia="en-US" w:bidi="ar-SA"/>
      </w:rPr>
    </w:lvl>
    <w:lvl w:ilvl="3" w:tplc="574E9E8E">
      <w:numFmt w:val="bullet"/>
      <w:lvlText w:val="•"/>
      <w:lvlJc w:val="left"/>
      <w:pPr>
        <w:ind w:left="1951" w:hanging="360"/>
      </w:pPr>
      <w:rPr>
        <w:rFonts w:hint="default"/>
        <w:lang w:val="uk-UA" w:eastAsia="en-US" w:bidi="ar-SA"/>
      </w:rPr>
    </w:lvl>
    <w:lvl w:ilvl="4" w:tplc="54F6B68C">
      <w:numFmt w:val="bullet"/>
      <w:lvlText w:val="•"/>
      <w:lvlJc w:val="left"/>
      <w:pPr>
        <w:ind w:left="2434" w:hanging="360"/>
      </w:pPr>
      <w:rPr>
        <w:rFonts w:hint="default"/>
        <w:lang w:val="uk-UA" w:eastAsia="en-US" w:bidi="ar-SA"/>
      </w:rPr>
    </w:lvl>
    <w:lvl w:ilvl="5" w:tplc="986CDCB0">
      <w:numFmt w:val="bullet"/>
      <w:lvlText w:val="•"/>
      <w:lvlJc w:val="left"/>
      <w:pPr>
        <w:ind w:left="2918" w:hanging="360"/>
      </w:pPr>
      <w:rPr>
        <w:rFonts w:hint="default"/>
        <w:lang w:val="uk-UA" w:eastAsia="en-US" w:bidi="ar-SA"/>
      </w:rPr>
    </w:lvl>
    <w:lvl w:ilvl="6" w:tplc="00E81078">
      <w:numFmt w:val="bullet"/>
      <w:lvlText w:val="•"/>
      <w:lvlJc w:val="left"/>
      <w:pPr>
        <w:ind w:left="3402" w:hanging="360"/>
      </w:pPr>
      <w:rPr>
        <w:rFonts w:hint="default"/>
        <w:lang w:val="uk-UA" w:eastAsia="en-US" w:bidi="ar-SA"/>
      </w:rPr>
    </w:lvl>
    <w:lvl w:ilvl="7" w:tplc="228E1010">
      <w:numFmt w:val="bullet"/>
      <w:lvlText w:val="•"/>
      <w:lvlJc w:val="left"/>
      <w:pPr>
        <w:ind w:left="3885" w:hanging="360"/>
      </w:pPr>
      <w:rPr>
        <w:rFonts w:hint="default"/>
        <w:lang w:val="uk-UA" w:eastAsia="en-US" w:bidi="ar-SA"/>
      </w:rPr>
    </w:lvl>
    <w:lvl w:ilvl="8" w:tplc="A3C8A9C0">
      <w:numFmt w:val="bullet"/>
      <w:lvlText w:val="•"/>
      <w:lvlJc w:val="left"/>
      <w:pPr>
        <w:ind w:left="4369" w:hanging="360"/>
      </w:pPr>
      <w:rPr>
        <w:rFonts w:hint="default"/>
        <w:lang w:val="uk-UA" w:eastAsia="en-US" w:bidi="ar-SA"/>
      </w:rPr>
    </w:lvl>
  </w:abstractNum>
  <w:abstractNum w:abstractNumId="12" w15:restartNumberingAfterBreak="0">
    <w:nsid w:val="3F277615"/>
    <w:multiLevelType w:val="hybridMultilevel"/>
    <w:tmpl w:val="964C5492"/>
    <w:lvl w:ilvl="0" w:tplc="D5B2BA10">
      <w:numFmt w:val="bullet"/>
      <w:lvlText w:val="-"/>
      <w:lvlJc w:val="left"/>
      <w:pPr>
        <w:ind w:left="287" w:hanging="21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79FEA548">
      <w:numFmt w:val="bullet"/>
      <w:lvlText w:val="•"/>
      <w:lvlJc w:val="left"/>
      <w:pPr>
        <w:ind w:left="804" w:hanging="219"/>
      </w:pPr>
      <w:rPr>
        <w:rFonts w:hint="default"/>
        <w:lang w:val="uk-UA" w:eastAsia="en-US" w:bidi="ar-SA"/>
      </w:rPr>
    </w:lvl>
    <w:lvl w:ilvl="2" w:tplc="6368158A">
      <w:numFmt w:val="bullet"/>
      <w:lvlText w:val="•"/>
      <w:lvlJc w:val="left"/>
      <w:pPr>
        <w:ind w:left="1328" w:hanging="219"/>
      </w:pPr>
      <w:rPr>
        <w:rFonts w:hint="default"/>
        <w:lang w:val="uk-UA" w:eastAsia="en-US" w:bidi="ar-SA"/>
      </w:rPr>
    </w:lvl>
    <w:lvl w:ilvl="3" w:tplc="D0DC1E64">
      <w:numFmt w:val="bullet"/>
      <w:lvlText w:val="•"/>
      <w:lvlJc w:val="left"/>
      <w:pPr>
        <w:ind w:left="1853" w:hanging="219"/>
      </w:pPr>
      <w:rPr>
        <w:rFonts w:hint="default"/>
        <w:lang w:val="uk-UA" w:eastAsia="en-US" w:bidi="ar-SA"/>
      </w:rPr>
    </w:lvl>
    <w:lvl w:ilvl="4" w:tplc="303CF472">
      <w:numFmt w:val="bullet"/>
      <w:lvlText w:val="•"/>
      <w:lvlJc w:val="left"/>
      <w:pPr>
        <w:ind w:left="2377" w:hanging="219"/>
      </w:pPr>
      <w:rPr>
        <w:rFonts w:hint="default"/>
        <w:lang w:val="uk-UA" w:eastAsia="en-US" w:bidi="ar-SA"/>
      </w:rPr>
    </w:lvl>
    <w:lvl w:ilvl="5" w:tplc="8494AE02">
      <w:numFmt w:val="bullet"/>
      <w:lvlText w:val="•"/>
      <w:lvlJc w:val="left"/>
      <w:pPr>
        <w:ind w:left="2902" w:hanging="219"/>
      </w:pPr>
      <w:rPr>
        <w:rFonts w:hint="default"/>
        <w:lang w:val="uk-UA" w:eastAsia="en-US" w:bidi="ar-SA"/>
      </w:rPr>
    </w:lvl>
    <w:lvl w:ilvl="6" w:tplc="ED5A20B6">
      <w:numFmt w:val="bullet"/>
      <w:lvlText w:val="•"/>
      <w:lvlJc w:val="left"/>
      <w:pPr>
        <w:ind w:left="3426" w:hanging="219"/>
      </w:pPr>
      <w:rPr>
        <w:rFonts w:hint="default"/>
        <w:lang w:val="uk-UA" w:eastAsia="en-US" w:bidi="ar-SA"/>
      </w:rPr>
    </w:lvl>
    <w:lvl w:ilvl="7" w:tplc="65F29376">
      <w:numFmt w:val="bullet"/>
      <w:lvlText w:val="•"/>
      <w:lvlJc w:val="left"/>
      <w:pPr>
        <w:ind w:left="3950" w:hanging="219"/>
      </w:pPr>
      <w:rPr>
        <w:rFonts w:hint="default"/>
        <w:lang w:val="uk-UA" w:eastAsia="en-US" w:bidi="ar-SA"/>
      </w:rPr>
    </w:lvl>
    <w:lvl w:ilvl="8" w:tplc="88FEEA7E">
      <w:numFmt w:val="bullet"/>
      <w:lvlText w:val="•"/>
      <w:lvlJc w:val="left"/>
      <w:pPr>
        <w:ind w:left="4475" w:hanging="219"/>
      </w:pPr>
      <w:rPr>
        <w:rFonts w:hint="default"/>
        <w:lang w:val="uk-UA" w:eastAsia="en-US" w:bidi="ar-SA"/>
      </w:rPr>
    </w:lvl>
  </w:abstractNum>
  <w:abstractNum w:abstractNumId="13" w15:restartNumberingAfterBreak="0">
    <w:nsid w:val="403565F6"/>
    <w:multiLevelType w:val="hybridMultilevel"/>
    <w:tmpl w:val="9F7CF1FA"/>
    <w:lvl w:ilvl="0" w:tplc="86CCA56A">
      <w:start w:val="1"/>
      <w:numFmt w:val="decimal"/>
      <w:lvlText w:val="%1."/>
      <w:lvlJc w:val="left"/>
      <w:pPr>
        <w:ind w:left="49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4D52A8E8">
      <w:numFmt w:val="bullet"/>
      <w:lvlText w:val="•"/>
      <w:lvlJc w:val="left"/>
      <w:pPr>
        <w:ind w:left="983" w:hanging="360"/>
      </w:pPr>
      <w:rPr>
        <w:rFonts w:hint="default"/>
        <w:lang w:val="uk-UA" w:eastAsia="en-US" w:bidi="ar-SA"/>
      </w:rPr>
    </w:lvl>
    <w:lvl w:ilvl="2" w:tplc="4BBE274E">
      <w:numFmt w:val="bullet"/>
      <w:lvlText w:val="•"/>
      <w:lvlJc w:val="left"/>
      <w:pPr>
        <w:ind w:left="1467" w:hanging="360"/>
      </w:pPr>
      <w:rPr>
        <w:rFonts w:hint="default"/>
        <w:lang w:val="uk-UA" w:eastAsia="en-US" w:bidi="ar-SA"/>
      </w:rPr>
    </w:lvl>
    <w:lvl w:ilvl="3" w:tplc="3FE46AE8">
      <w:numFmt w:val="bullet"/>
      <w:lvlText w:val="•"/>
      <w:lvlJc w:val="left"/>
      <w:pPr>
        <w:ind w:left="1951" w:hanging="360"/>
      </w:pPr>
      <w:rPr>
        <w:rFonts w:hint="default"/>
        <w:lang w:val="uk-UA" w:eastAsia="en-US" w:bidi="ar-SA"/>
      </w:rPr>
    </w:lvl>
    <w:lvl w:ilvl="4" w:tplc="D038761A">
      <w:numFmt w:val="bullet"/>
      <w:lvlText w:val="•"/>
      <w:lvlJc w:val="left"/>
      <w:pPr>
        <w:ind w:left="2434" w:hanging="360"/>
      </w:pPr>
      <w:rPr>
        <w:rFonts w:hint="default"/>
        <w:lang w:val="uk-UA" w:eastAsia="en-US" w:bidi="ar-SA"/>
      </w:rPr>
    </w:lvl>
    <w:lvl w:ilvl="5" w:tplc="503EE6D8">
      <w:numFmt w:val="bullet"/>
      <w:lvlText w:val="•"/>
      <w:lvlJc w:val="left"/>
      <w:pPr>
        <w:ind w:left="2918" w:hanging="360"/>
      </w:pPr>
      <w:rPr>
        <w:rFonts w:hint="default"/>
        <w:lang w:val="uk-UA" w:eastAsia="en-US" w:bidi="ar-SA"/>
      </w:rPr>
    </w:lvl>
    <w:lvl w:ilvl="6" w:tplc="69C887A8">
      <w:numFmt w:val="bullet"/>
      <w:lvlText w:val="•"/>
      <w:lvlJc w:val="left"/>
      <w:pPr>
        <w:ind w:left="3402" w:hanging="360"/>
      </w:pPr>
      <w:rPr>
        <w:rFonts w:hint="default"/>
        <w:lang w:val="uk-UA" w:eastAsia="en-US" w:bidi="ar-SA"/>
      </w:rPr>
    </w:lvl>
    <w:lvl w:ilvl="7" w:tplc="D7764958">
      <w:numFmt w:val="bullet"/>
      <w:lvlText w:val="•"/>
      <w:lvlJc w:val="left"/>
      <w:pPr>
        <w:ind w:left="3885" w:hanging="360"/>
      </w:pPr>
      <w:rPr>
        <w:rFonts w:hint="default"/>
        <w:lang w:val="uk-UA" w:eastAsia="en-US" w:bidi="ar-SA"/>
      </w:rPr>
    </w:lvl>
    <w:lvl w:ilvl="8" w:tplc="48881C8A">
      <w:numFmt w:val="bullet"/>
      <w:lvlText w:val="•"/>
      <w:lvlJc w:val="left"/>
      <w:pPr>
        <w:ind w:left="4369" w:hanging="360"/>
      </w:pPr>
      <w:rPr>
        <w:rFonts w:hint="default"/>
        <w:lang w:val="uk-UA" w:eastAsia="en-US" w:bidi="ar-SA"/>
      </w:rPr>
    </w:lvl>
  </w:abstractNum>
  <w:abstractNum w:abstractNumId="14" w15:restartNumberingAfterBreak="0">
    <w:nsid w:val="432F1CA5"/>
    <w:multiLevelType w:val="hybridMultilevel"/>
    <w:tmpl w:val="53E00984"/>
    <w:lvl w:ilvl="0" w:tplc="8670F3E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51B4E40"/>
    <w:multiLevelType w:val="hybridMultilevel"/>
    <w:tmpl w:val="76F653AA"/>
    <w:lvl w:ilvl="0" w:tplc="1CECC98C">
      <w:start w:val="1"/>
      <w:numFmt w:val="decimal"/>
      <w:lvlText w:val="%1."/>
      <w:lvlJc w:val="left"/>
      <w:pPr>
        <w:ind w:left="49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7C6A4A42">
      <w:numFmt w:val="bullet"/>
      <w:lvlText w:val="•"/>
      <w:lvlJc w:val="left"/>
      <w:pPr>
        <w:ind w:left="983" w:hanging="360"/>
      </w:pPr>
      <w:rPr>
        <w:rFonts w:hint="default"/>
        <w:lang w:val="uk-UA" w:eastAsia="en-US" w:bidi="ar-SA"/>
      </w:rPr>
    </w:lvl>
    <w:lvl w:ilvl="2" w:tplc="34DC2FDE">
      <w:numFmt w:val="bullet"/>
      <w:lvlText w:val="•"/>
      <w:lvlJc w:val="left"/>
      <w:pPr>
        <w:ind w:left="1467" w:hanging="360"/>
      </w:pPr>
      <w:rPr>
        <w:rFonts w:hint="default"/>
        <w:lang w:val="uk-UA" w:eastAsia="en-US" w:bidi="ar-SA"/>
      </w:rPr>
    </w:lvl>
    <w:lvl w:ilvl="3" w:tplc="E68AF3C0">
      <w:numFmt w:val="bullet"/>
      <w:lvlText w:val="•"/>
      <w:lvlJc w:val="left"/>
      <w:pPr>
        <w:ind w:left="1951" w:hanging="360"/>
      </w:pPr>
      <w:rPr>
        <w:rFonts w:hint="default"/>
        <w:lang w:val="uk-UA" w:eastAsia="en-US" w:bidi="ar-SA"/>
      </w:rPr>
    </w:lvl>
    <w:lvl w:ilvl="4" w:tplc="A3B4B3EC">
      <w:numFmt w:val="bullet"/>
      <w:lvlText w:val="•"/>
      <w:lvlJc w:val="left"/>
      <w:pPr>
        <w:ind w:left="2434" w:hanging="360"/>
      </w:pPr>
      <w:rPr>
        <w:rFonts w:hint="default"/>
        <w:lang w:val="uk-UA" w:eastAsia="en-US" w:bidi="ar-SA"/>
      </w:rPr>
    </w:lvl>
    <w:lvl w:ilvl="5" w:tplc="D11832EE">
      <w:numFmt w:val="bullet"/>
      <w:lvlText w:val="•"/>
      <w:lvlJc w:val="left"/>
      <w:pPr>
        <w:ind w:left="2918" w:hanging="360"/>
      </w:pPr>
      <w:rPr>
        <w:rFonts w:hint="default"/>
        <w:lang w:val="uk-UA" w:eastAsia="en-US" w:bidi="ar-SA"/>
      </w:rPr>
    </w:lvl>
    <w:lvl w:ilvl="6" w:tplc="58E2386C">
      <w:numFmt w:val="bullet"/>
      <w:lvlText w:val="•"/>
      <w:lvlJc w:val="left"/>
      <w:pPr>
        <w:ind w:left="3402" w:hanging="360"/>
      </w:pPr>
      <w:rPr>
        <w:rFonts w:hint="default"/>
        <w:lang w:val="uk-UA" w:eastAsia="en-US" w:bidi="ar-SA"/>
      </w:rPr>
    </w:lvl>
    <w:lvl w:ilvl="7" w:tplc="DB40E6EC">
      <w:numFmt w:val="bullet"/>
      <w:lvlText w:val="•"/>
      <w:lvlJc w:val="left"/>
      <w:pPr>
        <w:ind w:left="3885" w:hanging="360"/>
      </w:pPr>
      <w:rPr>
        <w:rFonts w:hint="default"/>
        <w:lang w:val="uk-UA" w:eastAsia="en-US" w:bidi="ar-SA"/>
      </w:rPr>
    </w:lvl>
    <w:lvl w:ilvl="8" w:tplc="8460E688">
      <w:numFmt w:val="bullet"/>
      <w:lvlText w:val="•"/>
      <w:lvlJc w:val="left"/>
      <w:pPr>
        <w:ind w:left="4369" w:hanging="360"/>
      </w:pPr>
      <w:rPr>
        <w:rFonts w:hint="default"/>
        <w:lang w:val="uk-UA" w:eastAsia="en-US" w:bidi="ar-SA"/>
      </w:rPr>
    </w:lvl>
  </w:abstractNum>
  <w:abstractNum w:abstractNumId="16" w15:restartNumberingAfterBreak="0">
    <w:nsid w:val="4CB46133"/>
    <w:multiLevelType w:val="hybridMultilevel"/>
    <w:tmpl w:val="754C4692"/>
    <w:lvl w:ilvl="0" w:tplc="9CF842FA">
      <w:numFmt w:val="bullet"/>
      <w:lvlText w:val="-"/>
      <w:lvlJc w:val="left"/>
      <w:pPr>
        <w:ind w:left="287" w:hanging="21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D48C8426">
      <w:numFmt w:val="bullet"/>
      <w:lvlText w:val="•"/>
      <w:lvlJc w:val="left"/>
      <w:pPr>
        <w:ind w:left="804" w:hanging="219"/>
      </w:pPr>
      <w:rPr>
        <w:rFonts w:hint="default"/>
        <w:lang w:val="uk-UA" w:eastAsia="en-US" w:bidi="ar-SA"/>
      </w:rPr>
    </w:lvl>
    <w:lvl w:ilvl="2" w:tplc="3D3ED864">
      <w:numFmt w:val="bullet"/>
      <w:lvlText w:val="•"/>
      <w:lvlJc w:val="left"/>
      <w:pPr>
        <w:ind w:left="1328" w:hanging="219"/>
      </w:pPr>
      <w:rPr>
        <w:rFonts w:hint="default"/>
        <w:lang w:val="uk-UA" w:eastAsia="en-US" w:bidi="ar-SA"/>
      </w:rPr>
    </w:lvl>
    <w:lvl w:ilvl="3" w:tplc="14B029CA">
      <w:numFmt w:val="bullet"/>
      <w:lvlText w:val="•"/>
      <w:lvlJc w:val="left"/>
      <w:pPr>
        <w:ind w:left="1853" w:hanging="219"/>
      </w:pPr>
      <w:rPr>
        <w:rFonts w:hint="default"/>
        <w:lang w:val="uk-UA" w:eastAsia="en-US" w:bidi="ar-SA"/>
      </w:rPr>
    </w:lvl>
    <w:lvl w:ilvl="4" w:tplc="7804D0E6">
      <w:numFmt w:val="bullet"/>
      <w:lvlText w:val="•"/>
      <w:lvlJc w:val="left"/>
      <w:pPr>
        <w:ind w:left="2377" w:hanging="219"/>
      </w:pPr>
      <w:rPr>
        <w:rFonts w:hint="default"/>
        <w:lang w:val="uk-UA" w:eastAsia="en-US" w:bidi="ar-SA"/>
      </w:rPr>
    </w:lvl>
    <w:lvl w:ilvl="5" w:tplc="AA9A4C94">
      <w:numFmt w:val="bullet"/>
      <w:lvlText w:val="•"/>
      <w:lvlJc w:val="left"/>
      <w:pPr>
        <w:ind w:left="2902" w:hanging="219"/>
      </w:pPr>
      <w:rPr>
        <w:rFonts w:hint="default"/>
        <w:lang w:val="uk-UA" w:eastAsia="en-US" w:bidi="ar-SA"/>
      </w:rPr>
    </w:lvl>
    <w:lvl w:ilvl="6" w:tplc="3BD233DA">
      <w:numFmt w:val="bullet"/>
      <w:lvlText w:val="•"/>
      <w:lvlJc w:val="left"/>
      <w:pPr>
        <w:ind w:left="3426" w:hanging="219"/>
      </w:pPr>
      <w:rPr>
        <w:rFonts w:hint="default"/>
        <w:lang w:val="uk-UA" w:eastAsia="en-US" w:bidi="ar-SA"/>
      </w:rPr>
    </w:lvl>
    <w:lvl w:ilvl="7" w:tplc="C3EEF614">
      <w:numFmt w:val="bullet"/>
      <w:lvlText w:val="•"/>
      <w:lvlJc w:val="left"/>
      <w:pPr>
        <w:ind w:left="3950" w:hanging="219"/>
      </w:pPr>
      <w:rPr>
        <w:rFonts w:hint="default"/>
        <w:lang w:val="uk-UA" w:eastAsia="en-US" w:bidi="ar-SA"/>
      </w:rPr>
    </w:lvl>
    <w:lvl w:ilvl="8" w:tplc="EA3CA884">
      <w:numFmt w:val="bullet"/>
      <w:lvlText w:val="•"/>
      <w:lvlJc w:val="left"/>
      <w:pPr>
        <w:ind w:left="4475" w:hanging="219"/>
      </w:pPr>
      <w:rPr>
        <w:rFonts w:hint="default"/>
        <w:lang w:val="uk-UA" w:eastAsia="en-US" w:bidi="ar-SA"/>
      </w:rPr>
    </w:lvl>
  </w:abstractNum>
  <w:abstractNum w:abstractNumId="17" w15:restartNumberingAfterBreak="0">
    <w:nsid w:val="4E4D378F"/>
    <w:multiLevelType w:val="hybridMultilevel"/>
    <w:tmpl w:val="30AA68A2"/>
    <w:lvl w:ilvl="0" w:tplc="81F2BE26">
      <w:start w:val="1"/>
      <w:numFmt w:val="decimal"/>
      <w:lvlText w:val="%1."/>
      <w:lvlJc w:val="left"/>
      <w:pPr>
        <w:ind w:left="110" w:hanging="418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uk-UA" w:eastAsia="en-US" w:bidi="ar-SA"/>
      </w:rPr>
    </w:lvl>
    <w:lvl w:ilvl="1" w:tplc="2CFE8202">
      <w:numFmt w:val="bullet"/>
      <w:lvlText w:val="•"/>
      <w:lvlJc w:val="left"/>
      <w:pPr>
        <w:ind w:left="3840" w:hanging="418"/>
      </w:pPr>
      <w:rPr>
        <w:rFonts w:hint="default"/>
        <w:lang w:val="uk-UA" w:eastAsia="en-US" w:bidi="ar-SA"/>
      </w:rPr>
    </w:lvl>
    <w:lvl w:ilvl="2" w:tplc="016E15CC">
      <w:numFmt w:val="bullet"/>
      <w:lvlText w:val="•"/>
      <w:lvlJc w:val="left"/>
      <w:pPr>
        <w:ind w:left="4539" w:hanging="418"/>
      </w:pPr>
      <w:rPr>
        <w:rFonts w:hint="default"/>
        <w:lang w:val="uk-UA" w:eastAsia="en-US" w:bidi="ar-SA"/>
      </w:rPr>
    </w:lvl>
    <w:lvl w:ilvl="3" w:tplc="85B4D9C6">
      <w:numFmt w:val="bullet"/>
      <w:lvlText w:val="•"/>
      <w:lvlJc w:val="left"/>
      <w:pPr>
        <w:ind w:left="5238" w:hanging="418"/>
      </w:pPr>
      <w:rPr>
        <w:rFonts w:hint="default"/>
        <w:lang w:val="uk-UA" w:eastAsia="en-US" w:bidi="ar-SA"/>
      </w:rPr>
    </w:lvl>
    <w:lvl w:ilvl="4" w:tplc="2F6EDB80">
      <w:numFmt w:val="bullet"/>
      <w:lvlText w:val="•"/>
      <w:lvlJc w:val="left"/>
      <w:pPr>
        <w:ind w:left="5937" w:hanging="418"/>
      </w:pPr>
      <w:rPr>
        <w:rFonts w:hint="default"/>
        <w:lang w:val="uk-UA" w:eastAsia="en-US" w:bidi="ar-SA"/>
      </w:rPr>
    </w:lvl>
    <w:lvl w:ilvl="5" w:tplc="73A85DCE">
      <w:numFmt w:val="bullet"/>
      <w:lvlText w:val="•"/>
      <w:lvlJc w:val="left"/>
      <w:pPr>
        <w:ind w:left="6636" w:hanging="418"/>
      </w:pPr>
      <w:rPr>
        <w:rFonts w:hint="default"/>
        <w:lang w:val="uk-UA" w:eastAsia="en-US" w:bidi="ar-SA"/>
      </w:rPr>
    </w:lvl>
    <w:lvl w:ilvl="6" w:tplc="40A6AF56">
      <w:numFmt w:val="bullet"/>
      <w:lvlText w:val="•"/>
      <w:lvlJc w:val="left"/>
      <w:pPr>
        <w:ind w:left="7335" w:hanging="418"/>
      </w:pPr>
      <w:rPr>
        <w:rFonts w:hint="default"/>
        <w:lang w:val="uk-UA" w:eastAsia="en-US" w:bidi="ar-SA"/>
      </w:rPr>
    </w:lvl>
    <w:lvl w:ilvl="7" w:tplc="E8ACB7BC">
      <w:numFmt w:val="bullet"/>
      <w:lvlText w:val="•"/>
      <w:lvlJc w:val="left"/>
      <w:pPr>
        <w:ind w:left="8034" w:hanging="418"/>
      </w:pPr>
      <w:rPr>
        <w:rFonts w:hint="default"/>
        <w:lang w:val="uk-UA" w:eastAsia="en-US" w:bidi="ar-SA"/>
      </w:rPr>
    </w:lvl>
    <w:lvl w:ilvl="8" w:tplc="17D4979C">
      <w:numFmt w:val="bullet"/>
      <w:lvlText w:val="•"/>
      <w:lvlJc w:val="left"/>
      <w:pPr>
        <w:ind w:left="8733" w:hanging="418"/>
      </w:pPr>
      <w:rPr>
        <w:rFonts w:hint="default"/>
        <w:lang w:val="uk-UA" w:eastAsia="en-US" w:bidi="ar-SA"/>
      </w:rPr>
    </w:lvl>
  </w:abstractNum>
  <w:abstractNum w:abstractNumId="18" w15:restartNumberingAfterBreak="0">
    <w:nsid w:val="54087ECC"/>
    <w:multiLevelType w:val="hybridMultilevel"/>
    <w:tmpl w:val="734EEFE0"/>
    <w:lvl w:ilvl="0" w:tplc="EB90A9E0">
      <w:start w:val="1"/>
      <w:numFmt w:val="decimal"/>
      <w:lvlText w:val="%1."/>
      <w:lvlJc w:val="left"/>
      <w:pPr>
        <w:ind w:left="3312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1" w:tplc="78A00A22">
      <w:numFmt w:val="bullet"/>
      <w:lvlText w:val="•"/>
      <w:lvlJc w:val="left"/>
      <w:pPr>
        <w:ind w:left="4001" w:hanging="281"/>
      </w:pPr>
      <w:rPr>
        <w:rFonts w:hint="default"/>
        <w:lang w:val="uk-UA" w:eastAsia="en-US" w:bidi="ar-SA"/>
      </w:rPr>
    </w:lvl>
    <w:lvl w:ilvl="2" w:tplc="31F6F500">
      <w:numFmt w:val="bullet"/>
      <w:lvlText w:val="•"/>
      <w:lvlJc w:val="left"/>
      <w:pPr>
        <w:ind w:left="4682" w:hanging="281"/>
      </w:pPr>
      <w:rPr>
        <w:rFonts w:hint="default"/>
        <w:lang w:val="uk-UA" w:eastAsia="en-US" w:bidi="ar-SA"/>
      </w:rPr>
    </w:lvl>
    <w:lvl w:ilvl="3" w:tplc="A4D070B8">
      <w:numFmt w:val="bullet"/>
      <w:lvlText w:val="•"/>
      <w:lvlJc w:val="left"/>
      <w:pPr>
        <w:ind w:left="5363" w:hanging="281"/>
      </w:pPr>
      <w:rPr>
        <w:rFonts w:hint="default"/>
        <w:lang w:val="uk-UA" w:eastAsia="en-US" w:bidi="ar-SA"/>
      </w:rPr>
    </w:lvl>
    <w:lvl w:ilvl="4" w:tplc="D4706E60">
      <w:numFmt w:val="bullet"/>
      <w:lvlText w:val="•"/>
      <w:lvlJc w:val="left"/>
      <w:pPr>
        <w:ind w:left="6044" w:hanging="281"/>
      </w:pPr>
      <w:rPr>
        <w:rFonts w:hint="default"/>
        <w:lang w:val="uk-UA" w:eastAsia="en-US" w:bidi="ar-SA"/>
      </w:rPr>
    </w:lvl>
    <w:lvl w:ilvl="5" w:tplc="C3A2C6C6">
      <w:numFmt w:val="bullet"/>
      <w:lvlText w:val="•"/>
      <w:lvlJc w:val="left"/>
      <w:pPr>
        <w:ind w:left="6725" w:hanging="281"/>
      </w:pPr>
      <w:rPr>
        <w:rFonts w:hint="default"/>
        <w:lang w:val="uk-UA" w:eastAsia="en-US" w:bidi="ar-SA"/>
      </w:rPr>
    </w:lvl>
    <w:lvl w:ilvl="6" w:tplc="2BD054AA">
      <w:numFmt w:val="bullet"/>
      <w:lvlText w:val="•"/>
      <w:lvlJc w:val="left"/>
      <w:pPr>
        <w:ind w:left="7406" w:hanging="281"/>
      </w:pPr>
      <w:rPr>
        <w:rFonts w:hint="default"/>
        <w:lang w:val="uk-UA" w:eastAsia="en-US" w:bidi="ar-SA"/>
      </w:rPr>
    </w:lvl>
    <w:lvl w:ilvl="7" w:tplc="7578D7EA">
      <w:numFmt w:val="bullet"/>
      <w:lvlText w:val="•"/>
      <w:lvlJc w:val="left"/>
      <w:pPr>
        <w:ind w:left="8087" w:hanging="281"/>
      </w:pPr>
      <w:rPr>
        <w:rFonts w:hint="default"/>
        <w:lang w:val="uk-UA" w:eastAsia="en-US" w:bidi="ar-SA"/>
      </w:rPr>
    </w:lvl>
    <w:lvl w:ilvl="8" w:tplc="E7BC9770">
      <w:numFmt w:val="bullet"/>
      <w:lvlText w:val="•"/>
      <w:lvlJc w:val="left"/>
      <w:pPr>
        <w:ind w:left="8768" w:hanging="281"/>
      </w:pPr>
      <w:rPr>
        <w:rFonts w:hint="default"/>
        <w:lang w:val="uk-UA" w:eastAsia="en-US" w:bidi="ar-SA"/>
      </w:rPr>
    </w:lvl>
  </w:abstractNum>
  <w:abstractNum w:abstractNumId="19" w15:restartNumberingAfterBreak="0">
    <w:nsid w:val="5A774AA3"/>
    <w:multiLevelType w:val="hybridMultilevel"/>
    <w:tmpl w:val="3C1C5C90"/>
    <w:lvl w:ilvl="0" w:tplc="635654F6">
      <w:start w:val="1"/>
      <w:numFmt w:val="decimal"/>
      <w:lvlText w:val="%1."/>
      <w:lvlJc w:val="left"/>
      <w:pPr>
        <w:ind w:left="4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BB9CEFDC">
      <w:numFmt w:val="bullet"/>
      <w:lvlText w:val="•"/>
      <w:lvlJc w:val="left"/>
      <w:pPr>
        <w:ind w:left="911" w:hanging="360"/>
      </w:pPr>
      <w:rPr>
        <w:rFonts w:hint="default"/>
        <w:lang w:val="uk-UA" w:eastAsia="en-US" w:bidi="ar-SA"/>
      </w:rPr>
    </w:lvl>
    <w:lvl w:ilvl="2" w:tplc="6C322304">
      <w:numFmt w:val="bullet"/>
      <w:lvlText w:val="•"/>
      <w:lvlJc w:val="left"/>
      <w:pPr>
        <w:ind w:left="1403" w:hanging="360"/>
      </w:pPr>
      <w:rPr>
        <w:rFonts w:hint="default"/>
        <w:lang w:val="uk-UA" w:eastAsia="en-US" w:bidi="ar-SA"/>
      </w:rPr>
    </w:lvl>
    <w:lvl w:ilvl="3" w:tplc="B7D60ADA">
      <w:numFmt w:val="bullet"/>
      <w:lvlText w:val="•"/>
      <w:lvlJc w:val="left"/>
      <w:pPr>
        <w:ind w:left="1895" w:hanging="360"/>
      </w:pPr>
      <w:rPr>
        <w:rFonts w:hint="default"/>
        <w:lang w:val="uk-UA" w:eastAsia="en-US" w:bidi="ar-SA"/>
      </w:rPr>
    </w:lvl>
    <w:lvl w:ilvl="4" w:tplc="ACAE3340">
      <w:numFmt w:val="bullet"/>
      <w:lvlText w:val="•"/>
      <w:lvlJc w:val="left"/>
      <w:pPr>
        <w:ind w:left="2386" w:hanging="360"/>
      </w:pPr>
      <w:rPr>
        <w:rFonts w:hint="default"/>
        <w:lang w:val="uk-UA" w:eastAsia="en-US" w:bidi="ar-SA"/>
      </w:rPr>
    </w:lvl>
    <w:lvl w:ilvl="5" w:tplc="74623E58">
      <w:numFmt w:val="bullet"/>
      <w:lvlText w:val="•"/>
      <w:lvlJc w:val="left"/>
      <w:pPr>
        <w:ind w:left="2878" w:hanging="360"/>
      </w:pPr>
      <w:rPr>
        <w:rFonts w:hint="default"/>
        <w:lang w:val="uk-UA" w:eastAsia="en-US" w:bidi="ar-SA"/>
      </w:rPr>
    </w:lvl>
    <w:lvl w:ilvl="6" w:tplc="105872B4">
      <w:numFmt w:val="bullet"/>
      <w:lvlText w:val="•"/>
      <w:lvlJc w:val="left"/>
      <w:pPr>
        <w:ind w:left="3370" w:hanging="360"/>
      </w:pPr>
      <w:rPr>
        <w:rFonts w:hint="default"/>
        <w:lang w:val="uk-UA" w:eastAsia="en-US" w:bidi="ar-SA"/>
      </w:rPr>
    </w:lvl>
    <w:lvl w:ilvl="7" w:tplc="D8FA83AA">
      <w:numFmt w:val="bullet"/>
      <w:lvlText w:val="•"/>
      <w:lvlJc w:val="left"/>
      <w:pPr>
        <w:ind w:left="3861" w:hanging="360"/>
      </w:pPr>
      <w:rPr>
        <w:rFonts w:hint="default"/>
        <w:lang w:val="uk-UA" w:eastAsia="en-US" w:bidi="ar-SA"/>
      </w:rPr>
    </w:lvl>
    <w:lvl w:ilvl="8" w:tplc="A0820720">
      <w:numFmt w:val="bullet"/>
      <w:lvlText w:val="•"/>
      <w:lvlJc w:val="left"/>
      <w:pPr>
        <w:ind w:left="4353" w:hanging="360"/>
      </w:pPr>
      <w:rPr>
        <w:rFonts w:hint="default"/>
        <w:lang w:val="uk-UA" w:eastAsia="en-US" w:bidi="ar-SA"/>
      </w:rPr>
    </w:lvl>
  </w:abstractNum>
  <w:abstractNum w:abstractNumId="20" w15:restartNumberingAfterBreak="0">
    <w:nsid w:val="5C323094"/>
    <w:multiLevelType w:val="hybridMultilevel"/>
    <w:tmpl w:val="A2BEDE34"/>
    <w:lvl w:ilvl="0" w:tplc="FACAAE6E">
      <w:start w:val="1"/>
      <w:numFmt w:val="decimal"/>
      <w:lvlText w:val="%1."/>
      <w:lvlJc w:val="left"/>
      <w:pPr>
        <w:ind w:left="110" w:hanging="37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40C8BAD0">
      <w:numFmt w:val="bullet"/>
      <w:lvlText w:val="•"/>
      <w:lvlJc w:val="left"/>
      <w:pPr>
        <w:ind w:left="1121" w:hanging="370"/>
      </w:pPr>
      <w:rPr>
        <w:rFonts w:hint="default"/>
        <w:lang w:val="uk-UA" w:eastAsia="en-US" w:bidi="ar-SA"/>
      </w:rPr>
    </w:lvl>
    <w:lvl w:ilvl="2" w:tplc="537C536A">
      <w:numFmt w:val="bullet"/>
      <w:lvlText w:val="•"/>
      <w:lvlJc w:val="left"/>
      <w:pPr>
        <w:ind w:left="2122" w:hanging="370"/>
      </w:pPr>
      <w:rPr>
        <w:rFonts w:hint="default"/>
        <w:lang w:val="uk-UA" w:eastAsia="en-US" w:bidi="ar-SA"/>
      </w:rPr>
    </w:lvl>
    <w:lvl w:ilvl="3" w:tplc="6D0AA122">
      <w:numFmt w:val="bullet"/>
      <w:lvlText w:val="•"/>
      <w:lvlJc w:val="left"/>
      <w:pPr>
        <w:ind w:left="3123" w:hanging="370"/>
      </w:pPr>
      <w:rPr>
        <w:rFonts w:hint="default"/>
        <w:lang w:val="uk-UA" w:eastAsia="en-US" w:bidi="ar-SA"/>
      </w:rPr>
    </w:lvl>
    <w:lvl w:ilvl="4" w:tplc="32BE2CE0">
      <w:numFmt w:val="bullet"/>
      <w:lvlText w:val="•"/>
      <w:lvlJc w:val="left"/>
      <w:pPr>
        <w:ind w:left="4124" w:hanging="370"/>
      </w:pPr>
      <w:rPr>
        <w:rFonts w:hint="default"/>
        <w:lang w:val="uk-UA" w:eastAsia="en-US" w:bidi="ar-SA"/>
      </w:rPr>
    </w:lvl>
    <w:lvl w:ilvl="5" w:tplc="DDEC277E">
      <w:numFmt w:val="bullet"/>
      <w:lvlText w:val="•"/>
      <w:lvlJc w:val="left"/>
      <w:pPr>
        <w:ind w:left="5125" w:hanging="370"/>
      </w:pPr>
      <w:rPr>
        <w:rFonts w:hint="default"/>
        <w:lang w:val="uk-UA" w:eastAsia="en-US" w:bidi="ar-SA"/>
      </w:rPr>
    </w:lvl>
    <w:lvl w:ilvl="6" w:tplc="5164EFFA">
      <w:numFmt w:val="bullet"/>
      <w:lvlText w:val="•"/>
      <w:lvlJc w:val="left"/>
      <w:pPr>
        <w:ind w:left="6126" w:hanging="370"/>
      </w:pPr>
      <w:rPr>
        <w:rFonts w:hint="default"/>
        <w:lang w:val="uk-UA" w:eastAsia="en-US" w:bidi="ar-SA"/>
      </w:rPr>
    </w:lvl>
    <w:lvl w:ilvl="7" w:tplc="EB70C216">
      <w:numFmt w:val="bullet"/>
      <w:lvlText w:val="•"/>
      <w:lvlJc w:val="left"/>
      <w:pPr>
        <w:ind w:left="7127" w:hanging="370"/>
      </w:pPr>
      <w:rPr>
        <w:rFonts w:hint="default"/>
        <w:lang w:val="uk-UA" w:eastAsia="en-US" w:bidi="ar-SA"/>
      </w:rPr>
    </w:lvl>
    <w:lvl w:ilvl="8" w:tplc="6C0C661C">
      <w:numFmt w:val="bullet"/>
      <w:lvlText w:val="•"/>
      <w:lvlJc w:val="left"/>
      <w:pPr>
        <w:ind w:left="8128" w:hanging="370"/>
      </w:pPr>
      <w:rPr>
        <w:rFonts w:hint="default"/>
        <w:lang w:val="uk-UA" w:eastAsia="en-US" w:bidi="ar-SA"/>
      </w:rPr>
    </w:lvl>
  </w:abstractNum>
  <w:abstractNum w:abstractNumId="21" w15:restartNumberingAfterBreak="0">
    <w:nsid w:val="5D9F56AF"/>
    <w:multiLevelType w:val="hybridMultilevel"/>
    <w:tmpl w:val="65283CA4"/>
    <w:lvl w:ilvl="0" w:tplc="ED0A40DE">
      <w:start w:val="1"/>
      <w:numFmt w:val="decimal"/>
      <w:lvlText w:val="%1."/>
      <w:lvlJc w:val="left"/>
      <w:pPr>
        <w:ind w:left="49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FB3E03C4">
      <w:numFmt w:val="bullet"/>
      <w:lvlText w:val="•"/>
      <w:lvlJc w:val="left"/>
      <w:pPr>
        <w:ind w:left="983" w:hanging="360"/>
      </w:pPr>
      <w:rPr>
        <w:rFonts w:hint="default"/>
        <w:lang w:val="uk-UA" w:eastAsia="en-US" w:bidi="ar-SA"/>
      </w:rPr>
    </w:lvl>
    <w:lvl w:ilvl="2" w:tplc="B62C62C0">
      <w:numFmt w:val="bullet"/>
      <w:lvlText w:val="•"/>
      <w:lvlJc w:val="left"/>
      <w:pPr>
        <w:ind w:left="1467" w:hanging="360"/>
      </w:pPr>
      <w:rPr>
        <w:rFonts w:hint="default"/>
        <w:lang w:val="uk-UA" w:eastAsia="en-US" w:bidi="ar-SA"/>
      </w:rPr>
    </w:lvl>
    <w:lvl w:ilvl="3" w:tplc="E36E9780">
      <w:numFmt w:val="bullet"/>
      <w:lvlText w:val="•"/>
      <w:lvlJc w:val="left"/>
      <w:pPr>
        <w:ind w:left="1951" w:hanging="360"/>
      </w:pPr>
      <w:rPr>
        <w:rFonts w:hint="default"/>
        <w:lang w:val="uk-UA" w:eastAsia="en-US" w:bidi="ar-SA"/>
      </w:rPr>
    </w:lvl>
    <w:lvl w:ilvl="4" w:tplc="A8B23D8E">
      <w:numFmt w:val="bullet"/>
      <w:lvlText w:val="•"/>
      <w:lvlJc w:val="left"/>
      <w:pPr>
        <w:ind w:left="2434" w:hanging="360"/>
      </w:pPr>
      <w:rPr>
        <w:rFonts w:hint="default"/>
        <w:lang w:val="uk-UA" w:eastAsia="en-US" w:bidi="ar-SA"/>
      </w:rPr>
    </w:lvl>
    <w:lvl w:ilvl="5" w:tplc="D96CBE9A">
      <w:numFmt w:val="bullet"/>
      <w:lvlText w:val="•"/>
      <w:lvlJc w:val="left"/>
      <w:pPr>
        <w:ind w:left="2918" w:hanging="360"/>
      </w:pPr>
      <w:rPr>
        <w:rFonts w:hint="default"/>
        <w:lang w:val="uk-UA" w:eastAsia="en-US" w:bidi="ar-SA"/>
      </w:rPr>
    </w:lvl>
    <w:lvl w:ilvl="6" w:tplc="8B6AC1EC">
      <w:numFmt w:val="bullet"/>
      <w:lvlText w:val="•"/>
      <w:lvlJc w:val="left"/>
      <w:pPr>
        <w:ind w:left="3402" w:hanging="360"/>
      </w:pPr>
      <w:rPr>
        <w:rFonts w:hint="default"/>
        <w:lang w:val="uk-UA" w:eastAsia="en-US" w:bidi="ar-SA"/>
      </w:rPr>
    </w:lvl>
    <w:lvl w:ilvl="7" w:tplc="164CBB5C">
      <w:numFmt w:val="bullet"/>
      <w:lvlText w:val="•"/>
      <w:lvlJc w:val="left"/>
      <w:pPr>
        <w:ind w:left="3885" w:hanging="360"/>
      </w:pPr>
      <w:rPr>
        <w:rFonts w:hint="default"/>
        <w:lang w:val="uk-UA" w:eastAsia="en-US" w:bidi="ar-SA"/>
      </w:rPr>
    </w:lvl>
    <w:lvl w:ilvl="8" w:tplc="662C2EE8">
      <w:numFmt w:val="bullet"/>
      <w:lvlText w:val="•"/>
      <w:lvlJc w:val="left"/>
      <w:pPr>
        <w:ind w:left="4369" w:hanging="360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17"/>
  </w:num>
  <w:num w:numId="3">
    <w:abstractNumId w:val="20"/>
  </w:num>
  <w:num w:numId="4">
    <w:abstractNumId w:val="16"/>
  </w:num>
  <w:num w:numId="5">
    <w:abstractNumId w:val="12"/>
  </w:num>
  <w:num w:numId="6">
    <w:abstractNumId w:val="10"/>
  </w:num>
  <w:num w:numId="7">
    <w:abstractNumId w:val="6"/>
  </w:num>
  <w:num w:numId="8">
    <w:abstractNumId w:val="0"/>
  </w:num>
  <w:num w:numId="9">
    <w:abstractNumId w:val="13"/>
  </w:num>
  <w:num w:numId="10">
    <w:abstractNumId w:val="4"/>
  </w:num>
  <w:num w:numId="11">
    <w:abstractNumId w:val="3"/>
  </w:num>
  <w:num w:numId="12">
    <w:abstractNumId w:val="11"/>
  </w:num>
  <w:num w:numId="13">
    <w:abstractNumId w:val="21"/>
  </w:num>
  <w:num w:numId="14">
    <w:abstractNumId w:val="2"/>
  </w:num>
  <w:num w:numId="15">
    <w:abstractNumId w:val="7"/>
  </w:num>
  <w:num w:numId="16">
    <w:abstractNumId w:val="15"/>
  </w:num>
  <w:num w:numId="17">
    <w:abstractNumId w:val="19"/>
  </w:num>
  <w:num w:numId="18">
    <w:abstractNumId w:val="18"/>
  </w:num>
  <w:num w:numId="19">
    <w:abstractNumId w:val="8"/>
  </w:num>
  <w:num w:numId="20">
    <w:abstractNumId w:val="14"/>
  </w:num>
  <w:num w:numId="21">
    <w:abstractNumId w:val="5"/>
  </w:num>
  <w:num w:numId="22">
    <w:abstractNumId w:val="5"/>
    <w:lvlOverride w:ilvl="0"/>
  </w:num>
  <w:num w:numId="23">
    <w:abstractNumId w:val="9"/>
  </w:num>
  <w:num w:numId="24">
    <w:abstractNumId w:val="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09D"/>
    <w:rsid w:val="000360A9"/>
    <w:rsid w:val="00250315"/>
    <w:rsid w:val="00303D3A"/>
    <w:rsid w:val="00362E6E"/>
    <w:rsid w:val="003F6EAE"/>
    <w:rsid w:val="004E492D"/>
    <w:rsid w:val="0072309D"/>
    <w:rsid w:val="00736334"/>
    <w:rsid w:val="007925A3"/>
    <w:rsid w:val="007B0E9D"/>
    <w:rsid w:val="007C7A54"/>
    <w:rsid w:val="00C31B45"/>
    <w:rsid w:val="00EC1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8A1AB8"/>
  <w15:chartTrackingRefBased/>
  <w15:docId w15:val="{09955134-F713-42A3-9D90-6102F62AC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2309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next w:val="a"/>
    <w:link w:val="10"/>
    <w:uiPriority w:val="1"/>
    <w:qFormat/>
    <w:rsid w:val="00EC118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EC118D"/>
    <w:pPr>
      <w:keepNext/>
      <w:shd w:val="clear" w:color="auto" w:fill="FFFFFF"/>
      <w:adjustRightInd w:val="0"/>
      <w:spacing w:line="360" w:lineRule="auto"/>
      <w:ind w:firstLine="540"/>
      <w:jc w:val="center"/>
      <w:outlineLvl w:val="1"/>
    </w:pPr>
    <w:rPr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9"/>
    <w:qFormat/>
    <w:rsid w:val="00EC118D"/>
    <w:pPr>
      <w:keepNext/>
      <w:shd w:val="clear" w:color="auto" w:fill="FFFFFF"/>
      <w:adjustRightInd w:val="0"/>
      <w:spacing w:line="360" w:lineRule="auto"/>
      <w:ind w:firstLine="720"/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EC118D"/>
    <w:pPr>
      <w:keepNext/>
      <w:shd w:val="clear" w:color="auto" w:fill="FFFFFF"/>
      <w:adjustRightInd w:val="0"/>
      <w:spacing w:line="360" w:lineRule="auto"/>
      <w:ind w:firstLine="720"/>
      <w:jc w:val="center"/>
      <w:outlineLvl w:val="3"/>
    </w:pPr>
    <w:rPr>
      <w:sz w:val="28"/>
      <w:szCs w:val="28"/>
      <w:u w:val="single"/>
    </w:rPr>
  </w:style>
  <w:style w:type="paragraph" w:styleId="5">
    <w:name w:val="heading 5"/>
    <w:basedOn w:val="a"/>
    <w:next w:val="a"/>
    <w:link w:val="50"/>
    <w:uiPriority w:val="99"/>
    <w:qFormat/>
    <w:rsid w:val="00EC118D"/>
    <w:pPr>
      <w:keepNext/>
      <w:shd w:val="clear" w:color="auto" w:fill="FFFFFF"/>
      <w:adjustRightInd w:val="0"/>
      <w:spacing w:line="360" w:lineRule="auto"/>
      <w:ind w:firstLine="720"/>
      <w:jc w:val="both"/>
      <w:outlineLvl w:val="4"/>
    </w:pPr>
    <w:rPr>
      <w:sz w:val="28"/>
      <w:szCs w:val="28"/>
      <w:u w:val="single"/>
    </w:rPr>
  </w:style>
  <w:style w:type="paragraph" w:styleId="6">
    <w:name w:val="heading 6"/>
    <w:basedOn w:val="a"/>
    <w:next w:val="a"/>
    <w:link w:val="60"/>
    <w:uiPriority w:val="99"/>
    <w:qFormat/>
    <w:rsid w:val="00EC118D"/>
    <w:pPr>
      <w:keepNext/>
      <w:shd w:val="clear" w:color="auto" w:fill="FFFFFF"/>
      <w:adjustRightInd w:val="0"/>
      <w:spacing w:line="360" w:lineRule="auto"/>
      <w:ind w:firstLine="540"/>
      <w:jc w:val="both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EC118D"/>
    <w:pPr>
      <w:keepNext/>
      <w:shd w:val="clear" w:color="auto" w:fill="FFFFFF"/>
      <w:adjustRightInd w:val="0"/>
      <w:spacing w:line="360" w:lineRule="auto"/>
      <w:ind w:firstLine="720"/>
      <w:jc w:val="both"/>
      <w:outlineLvl w:val="6"/>
    </w:pPr>
    <w:rPr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rsid w:val="00EC118D"/>
    <w:pPr>
      <w:keepNext/>
      <w:spacing w:line="360" w:lineRule="auto"/>
      <w:ind w:firstLine="540"/>
      <w:jc w:val="center"/>
      <w:outlineLvl w:val="7"/>
    </w:pPr>
    <w:rPr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EC118D"/>
    <w:pPr>
      <w:keepNext/>
      <w:ind w:right="-99"/>
      <w:jc w:val="center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C118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C118D"/>
    <w:rPr>
      <w:rFonts w:ascii="Times New Roman" w:eastAsia="Times New Roman" w:hAnsi="Times New Roman" w:cs="Times New Roman"/>
      <w:sz w:val="28"/>
      <w:szCs w:val="28"/>
      <w:u w:val="single"/>
      <w:shd w:val="clear" w:color="auto" w:fill="FFFFFF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rsid w:val="00EC118D"/>
    <w:rPr>
      <w:rFonts w:ascii="Times New Roman" w:eastAsia="Times New Roman" w:hAnsi="Times New Roman" w:cs="Times New Roman"/>
      <w:sz w:val="28"/>
      <w:szCs w:val="28"/>
      <w:shd w:val="clear" w:color="auto" w:fill="FFFFFF"/>
      <w:lang w:val="uk-UA" w:eastAsia="ru-RU"/>
    </w:rPr>
  </w:style>
  <w:style w:type="character" w:customStyle="1" w:styleId="40">
    <w:name w:val="Заголовок 4 Знак"/>
    <w:basedOn w:val="a0"/>
    <w:link w:val="4"/>
    <w:uiPriority w:val="99"/>
    <w:rsid w:val="00EC118D"/>
    <w:rPr>
      <w:rFonts w:ascii="Times New Roman" w:eastAsia="Times New Roman" w:hAnsi="Times New Roman" w:cs="Times New Roman"/>
      <w:sz w:val="28"/>
      <w:szCs w:val="28"/>
      <w:u w:val="single"/>
      <w:shd w:val="clear" w:color="auto" w:fill="FFFFFF"/>
      <w:lang w:val="uk-UA" w:eastAsia="ru-RU"/>
    </w:rPr>
  </w:style>
  <w:style w:type="character" w:customStyle="1" w:styleId="50">
    <w:name w:val="Заголовок 5 Знак"/>
    <w:basedOn w:val="a0"/>
    <w:link w:val="5"/>
    <w:uiPriority w:val="99"/>
    <w:rsid w:val="00EC118D"/>
    <w:rPr>
      <w:rFonts w:ascii="Times New Roman" w:eastAsia="Times New Roman" w:hAnsi="Times New Roman" w:cs="Times New Roman"/>
      <w:sz w:val="28"/>
      <w:szCs w:val="28"/>
      <w:u w:val="single"/>
      <w:shd w:val="clear" w:color="auto" w:fill="FFFFFF"/>
      <w:lang w:val="uk-UA" w:eastAsia="ru-RU"/>
    </w:rPr>
  </w:style>
  <w:style w:type="character" w:customStyle="1" w:styleId="60">
    <w:name w:val="Заголовок 6 Знак"/>
    <w:basedOn w:val="a0"/>
    <w:link w:val="6"/>
    <w:uiPriority w:val="99"/>
    <w:rsid w:val="00EC118D"/>
    <w:rPr>
      <w:rFonts w:ascii="Times New Roman" w:eastAsia="Times New Roman" w:hAnsi="Times New Roman" w:cs="Times New Roman"/>
      <w:sz w:val="28"/>
      <w:szCs w:val="28"/>
      <w:shd w:val="clear" w:color="auto" w:fill="FFFFFF"/>
      <w:lang w:val="uk-UA" w:eastAsia="ru-RU"/>
    </w:rPr>
  </w:style>
  <w:style w:type="character" w:customStyle="1" w:styleId="70">
    <w:name w:val="Заголовок 7 Знак"/>
    <w:basedOn w:val="a0"/>
    <w:link w:val="7"/>
    <w:uiPriority w:val="99"/>
    <w:rsid w:val="00EC118D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val="uk-UA" w:eastAsia="ru-RU"/>
    </w:rPr>
  </w:style>
  <w:style w:type="character" w:customStyle="1" w:styleId="80">
    <w:name w:val="Заголовок 8 Знак"/>
    <w:basedOn w:val="a0"/>
    <w:link w:val="8"/>
    <w:uiPriority w:val="99"/>
    <w:rsid w:val="00EC118D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90">
    <w:name w:val="Заголовок 9 Знак"/>
    <w:basedOn w:val="a0"/>
    <w:link w:val="9"/>
    <w:uiPriority w:val="99"/>
    <w:rsid w:val="00EC118D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3">
    <w:name w:val="caption"/>
    <w:basedOn w:val="a"/>
    <w:next w:val="a"/>
    <w:uiPriority w:val="99"/>
    <w:qFormat/>
    <w:rsid w:val="00EC118D"/>
    <w:pPr>
      <w:spacing w:line="360" w:lineRule="auto"/>
      <w:ind w:firstLine="540"/>
      <w:jc w:val="center"/>
    </w:pPr>
    <w:rPr>
      <w:sz w:val="28"/>
      <w:szCs w:val="28"/>
    </w:rPr>
  </w:style>
  <w:style w:type="paragraph" w:styleId="a4">
    <w:name w:val="Title"/>
    <w:basedOn w:val="a"/>
    <w:link w:val="a5"/>
    <w:uiPriority w:val="99"/>
    <w:qFormat/>
    <w:rsid w:val="00EC118D"/>
    <w:pPr>
      <w:jc w:val="center"/>
    </w:pPr>
    <w:rPr>
      <w:sz w:val="28"/>
      <w:szCs w:val="28"/>
    </w:rPr>
  </w:style>
  <w:style w:type="character" w:customStyle="1" w:styleId="a5">
    <w:name w:val="Назва Знак"/>
    <w:basedOn w:val="a0"/>
    <w:link w:val="a4"/>
    <w:uiPriority w:val="99"/>
    <w:rsid w:val="00EC118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Subtitle"/>
    <w:basedOn w:val="a"/>
    <w:link w:val="a7"/>
    <w:uiPriority w:val="99"/>
    <w:qFormat/>
    <w:rsid w:val="00EC118D"/>
    <w:pPr>
      <w:shd w:val="clear" w:color="auto" w:fill="FFFFFF"/>
      <w:adjustRightInd w:val="0"/>
      <w:spacing w:line="360" w:lineRule="auto"/>
      <w:ind w:firstLine="720"/>
      <w:jc w:val="both"/>
    </w:pPr>
    <w:rPr>
      <w:sz w:val="28"/>
      <w:szCs w:val="28"/>
    </w:rPr>
  </w:style>
  <w:style w:type="character" w:customStyle="1" w:styleId="a7">
    <w:name w:val="Підзаголовок Знак"/>
    <w:basedOn w:val="a0"/>
    <w:link w:val="a6"/>
    <w:uiPriority w:val="99"/>
    <w:rsid w:val="00EC118D"/>
    <w:rPr>
      <w:rFonts w:ascii="Times New Roman" w:eastAsia="Times New Roman" w:hAnsi="Times New Roman" w:cs="Times New Roman"/>
      <w:sz w:val="28"/>
      <w:szCs w:val="28"/>
      <w:shd w:val="clear" w:color="auto" w:fill="FFFFFF"/>
      <w:lang w:val="uk-UA" w:eastAsia="ru-RU"/>
    </w:rPr>
  </w:style>
  <w:style w:type="paragraph" w:styleId="a8">
    <w:name w:val="No Spacing"/>
    <w:uiPriority w:val="99"/>
    <w:qFormat/>
    <w:rsid w:val="00EC118D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  <w:shd w:val="clear" w:color="auto" w:fill="FFFFFF"/>
      <w:lang w:val="uk-UA"/>
    </w:rPr>
  </w:style>
  <w:style w:type="paragraph" w:styleId="a9">
    <w:name w:val="List Paragraph"/>
    <w:basedOn w:val="a"/>
    <w:uiPriority w:val="34"/>
    <w:qFormat/>
    <w:rsid w:val="00EC118D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72309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72309D"/>
    <w:rPr>
      <w:sz w:val="28"/>
      <w:szCs w:val="28"/>
    </w:rPr>
  </w:style>
  <w:style w:type="character" w:customStyle="1" w:styleId="ab">
    <w:name w:val="Основний текст Знак"/>
    <w:basedOn w:val="a0"/>
    <w:link w:val="aa"/>
    <w:uiPriority w:val="1"/>
    <w:rsid w:val="0072309D"/>
    <w:rPr>
      <w:rFonts w:ascii="Times New Roman" w:eastAsia="Times New Roman" w:hAnsi="Times New Roman" w:cs="Times New Roman"/>
      <w:sz w:val="28"/>
      <w:szCs w:val="28"/>
      <w:lang w:val="uk-UA"/>
    </w:rPr>
  </w:style>
  <w:style w:type="paragraph" w:customStyle="1" w:styleId="TableParagraph">
    <w:name w:val="Table Paragraph"/>
    <w:basedOn w:val="a"/>
    <w:uiPriority w:val="1"/>
    <w:qFormat/>
    <w:rsid w:val="0072309D"/>
  </w:style>
  <w:style w:type="paragraph" w:styleId="ac">
    <w:name w:val="header"/>
    <w:basedOn w:val="a"/>
    <w:link w:val="ad"/>
    <w:uiPriority w:val="99"/>
    <w:unhideWhenUsed/>
    <w:rsid w:val="0072309D"/>
    <w:pPr>
      <w:tabs>
        <w:tab w:val="center" w:pos="4513"/>
        <w:tab w:val="right" w:pos="9026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72309D"/>
    <w:rPr>
      <w:rFonts w:ascii="Times New Roman" w:eastAsia="Times New Roman" w:hAnsi="Times New Roman" w:cs="Times New Roman"/>
      <w:lang w:val="uk-UA"/>
    </w:rPr>
  </w:style>
  <w:style w:type="paragraph" w:styleId="ae">
    <w:name w:val="footer"/>
    <w:basedOn w:val="a"/>
    <w:link w:val="af"/>
    <w:uiPriority w:val="99"/>
    <w:unhideWhenUsed/>
    <w:rsid w:val="0072309D"/>
    <w:pPr>
      <w:tabs>
        <w:tab w:val="center" w:pos="4513"/>
        <w:tab w:val="right" w:pos="9026"/>
      </w:tabs>
    </w:pPr>
  </w:style>
  <w:style w:type="character" w:customStyle="1" w:styleId="af">
    <w:name w:val="Нижній колонтитул Знак"/>
    <w:basedOn w:val="a0"/>
    <w:link w:val="ae"/>
    <w:uiPriority w:val="99"/>
    <w:rsid w:val="0072309D"/>
    <w:rPr>
      <w:rFonts w:ascii="Times New Roman" w:eastAsia="Times New Roman" w:hAnsi="Times New Roman" w:cs="Times New Roman"/>
      <w:lang w:val="uk-UA"/>
    </w:rPr>
  </w:style>
  <w:style w:type="paragraph" w:styleId="af0">
    <w:name w:val="Body Text Indent"/>
    <w:basedOn w:val="a"/>
    <w:link w:val="af1"/>
    <w:uiPriority w:val="99"/>
    <w:unhideWhenUsed/>
    <w:rsid w:val="0072309D"/>
    <w:pPr>
      <w:spacing w:after="120"/>
      <w:ind w:left="283"/>
    </w:pPr>
  </w:style>
  <w:style w:type="character" w:customStyle="1" w:styleId="af1">
    <w:name w:val="Основний текст з відступом Знак"/>
    <w:basedOn w:val="a0"/>
    <w:link w:val="af0"/>
    <w:uiPriority w:val="99"/>
    <w:rsid w:val="0072309D"/>
    <w:rPr>
      <w:rFonts w:ascii="Times New Roman" w:eastAsia="Times New Roman" w:hAnsi="Times New Roman" w:cs="Times New Roman"/>
      <w:lang w:val="uk-UA"/>
    </w:rPr>
  </w:style>
  <w:style w:type="paragraph" w:customStyle="1" w:styleId="Default">
    <w:name w:val="Default"/>
    <w:uiPriority w:val="99"/>
    <w:rsid w:val="0072309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ko-KR"/>
    </w:rPr>
  </w:style>
  <w:style w:type="character" w:styleId="af2">
    <w:name w:val="Hyperlink"/>
    <w:rsid w:val="0072309D"/>
    <w:rPr>
      <w:color w:val="0000FF"/>
      <w:u w:val="single"/>
    </w:rPr>
  </w:style>
  <w:style w:type="character" w:customStyle="1" w:styleId="rvts0">
    <w:name w:val="rvts0"/>
    <w:rsid w:val="0072309D"/>
  </w:style>
  <w:style w:type="paragraph" w:styleId="af3">
    <w:name w:val="Normal (Web)"/>
    <w:basedOn w:val="a"/>
    <w:uiPriority w:val="99"/>
    <w:rsid w:val="0072309D"/>
    <w:pPr>
      <w:widowControl/>
      <w:autoSpaceDE/>
      <w:autoSpaceDN/>
      <w:spacing w:before="100" w:beforeAutospacing="1" w:after="100" w:afterAutospacing="1"/>
    </w:pPr>
    <w:rPr>
      <w:rFonts w:eastAsia="Calibri"/>
      <w:sz w:val="24"/>
      <w:szCs w:val="24"/>
      <w:lang w:val="ru-RU" w:eastAsia="ru-RU"/>
    </w:rPr>
  </w:style>
  <w:style w:type="character" w:customStyle="1" w:styleId="af4">
    <w:name w:val="Основной шрифт абзаца"/>
    <w:rsid w:val="000360A9"/>
  </w:style>
  <w:style w:type="paragraph" w:customStyle="1" w:styleId="Standard">
    <w:name w:val="Standard"/>
    <w:rsid w:val="000360A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51">
    <w:name w:val="Основной текст5"/>
    <w:basedOn w:val="Standard"/>
    <w:rsid w:val="000360A9"/>
    <w:pPr>
      <w:spacing w:before="300" w:line="331" w:lineRule="exact"/>
      <w:jc w:val="both"/>
    </w:pPr>
    <w:rPr>
      <w:sz w:val="18"/>
      <w:szCs w:val="18"/>
      <w:shd w:val="clear" w:color="auto" w:fill="FFFFFF"/>
      <w:lang w:val="uk-UA" w:eastAsia="uk-UA"/>
    </w:rPr>
  </w:style>
  <w:style w:type="character" w:customStyle="1" w:styleId="31">
    <w:name w:val="Основной текст3"/>
    <w:basedOn w:val="a0"/>
    <w:rsid w:val="000360A9"/>
    <w:rPr>
      <w:spacing w:val="0"/>
      <w:sz w:val="18"/>
      <w:szCs w:val="18"/>
      <w:shd w:val="clear" w:color="auto" w:fill="FFFFFF"/>
      <w:lang w:bidi="ar-SA"/>
    </w:rPr>
  </w:style>
  <w:style w:type="character" w:customStyle="1" w:styleId="af5">
    <w:name w:val="Основной текст + Курсив"/>
    <w:basedOn w:val="a0"/>
    <w:rsid w:val="000360A9"/>
    <w:rPr>
      <w:i/>
      <w:iCs/>
      <w:spacing w:val="0"/>
      <w:sz w:val="18"/>
      <w:szCs w:val="18"/>
      <w:shd w:val="clear" w:color="auto" w:fill="FFFFFF"/>
      <w:lang w:bidi="ar-SA"/>
    </w:rPr>
  </w:style>
  <w:style w:type="character" w:customStyle="1" w:styleId="41">
    <w:name w:val="Основной текст4"/>
    <w:basedOn w:val="a0"/>
    <w:rsid w:val="000360A9"/>
    <w:rPr>
      <w:spacing w:val="0"/>
      <w:sz w:val="18"/>
      <w:szCs w:val="18"/>
      <w:shd w:val="clear" w:color="auto" w:fill="FFFFFF"/>
      <w:lang w:bidi="ar-SA"/>
    </w:rPr>
  </w:style>
  <w:style w:type="numbering" w:customStyle="1" w:styleId="WW8Num18">
    <w:name w:val="WW8Num18"/>
    <w:basedOn w:val="a2"/>
    <w:rsid w:val="000360A9"/>
    <w:pPr>
      <w:numPr>
        <w:numId w:val="21"/>
      </w:numPr>
    </w:pPr>
  </w:style>
  <w:style w:type="numbering" w:customStyle="1" w:styleId="WW8Num21">
    <w:name w:val="WW8Num21"/>
    <w:basedOn w:val="a2"/>
    <w:rsid w:val="00362E6E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118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economy.nayka.com.ua/pdf/11_2021/106.pdf" TargetMode="External"/><Relationship Id="rId18" Type="http://schemas.openxmlformats.org/officeDocument/2006/relationships/hyperlink" Target="http://www.nbuv.gov.ua/" TargetMode="External"/><Relationship Id="rId26" Type="http://schemas.openxmlformats.org/officeDocument/2006/relationships/hyperlink" Target="https://tinyurl.com/ycds57la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education-ua.org/ua/articles/872-neformalna-ta-informalna-osvita-navishcho-voni-nam-" TargetMode="External"/><Relationship Id="rId34" Type="http://schemas.openxmlformats.org/officeDocument/2006/relationships/hyperlink" Target="http://sites.znu.edu.ua/child-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scientific-rating.znu.edu.ua/index.php?r=publication%2Fview&amp;id=18352" TargetMode="External"/><Relationship Id="rId17" Type="http://schemas.openxmlformats.org/officeDocument/2006/relationships/hyperlink" Target="https://scientific-rating.znu.edu.ua/index.php?r=publication%2Fview&amp;id=24443" TargetMode="External"/><Relationship Id="rId25" Type="http://schemas.openxmlformats.org/officeDocument/2006/relationships/hyperlink" Target="https://tinyurl.com/y9pkmmp5" TargetMode="External"/><Relationship Id="rId33" Type="http://schemas.openxmlformats.org/officeDocument/2006/relationships/hyperlink" Target="mailto:moodle.znu@znu.edu.ua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scientific-rating.znu.edu.ua/index.php?r=publication%2Fview&amp;id=24442" TargetMode="External"/><Relationship Id="rId20" Type="http://schemas.openxmlformats.org/officeDocument/2006/relationships/hyperlink" Target="http://search.ligazakon.ua/l_doc2.nsf/link1/REG4248.html" TargetMode="External"/><Relationship Id="rId29" Type="http://schemas.openxmlformats.org/officeDocument/2006/relationships/hyperlink" Target="https://tinyurl.com/yd6bq6p9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dipifr.info/lib_files/" TargetMode="External"/><Relationship Id="rId24" Type="http://schemas.openxmlformats.org/officeDocument/2006/relationships/hyperlink" Target="https://tinyurl.com/y9tve4lk" TargetMode="External"/><Relationship Id="rId32" Type="http://schemas.openxmlformats.org/officeDocument/2006/relationships/hyperlink" Target="http://library.znu.edu.ua/" TargetMode="Externa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investplan.com.ua/pdf/22_2021/16.pdf" TargetMode="External"/><Relationship Id="rId23" Type="http://schemas.openxmlformats.org/officeDocument/2006/relationships/hyperlink" Target="https://tinyurl.com/y6wzzlu3" TargetMode="External"/><Relationship Id="rId28" Type="http://schemas.openxmlformats.org/officeDocument/2006/relationships/hyperlink" Target="https://tinyurl.com/57wha734" TargetMode="External"/><Relationship Id="rId36" Type="http://schemas.openxmlformats.org/officeDocument/2006/relationships/hyperlink" Target="http://sites.znu.edu.ua/confucius" TargetMode="External"/><Relationship Id="rId10" Type="http://schemas.openxmlformats.org/officeDocument/2006/relationships/hyperlink" Target="http://zakon.nau.ua/doc" TargetMode="External"/><Relationship Id="rId19" Type="http://schemas.openxmlformats.org/officeDocument/2006/relationships/hyperlink" Target="http://search.ligazakon.ua/l_doc2.nsf/link1/REG4044.html" TargetMode="External"/><Relationship Id="rId31" Type="http://schemas.openxmlformats.org/officeDocument/2006/relationships/hyperlink" Target="https://tinyurl.com/ydhcsagx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scientific-rating.znu.edu.ua/index.php?r=publication%2Fview&amp;id=18455" TargetMode="External"/><Relationship Id="rId22" Type="http://schemas.openxmlformats.org/officeDocument/2006/relationships/hyperlink" Target="https://tinyurl.com/ya6yk4ad" TargetMode="External"/><Relationship Id="rId27" Type="http://schemas.openxmlformats.org/officeDocument/2006/relationships/hyperlink" Target="https://tinyurl.com/y8gbt4xs" TargetMode="External"/><Relationship Id="rId30" Type="http://schemas.openxmlformats.org/officeDocument/2006/relationships/hyperlink" Target="https://tinyurl.com/y9r5dpwh" TargetMode="External"/><Relationship Id="rId35" Type="http://schemas.openxmlformats.org/officeDocument/2006/relationships/hyperlink" Target="http://www.znu.edu.ua/ukr/edu/ocznu/ni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12</Pages>
  <Words>3490</Words>
  <Characters>19898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2025-02-17T16:00:00Z</dcterms:created>
  <dcterms:modified xsi:type="dcterms:W3CDTF">2025-02-17T17:14:00Z</dcterms:modified>
</cp:coreProperties>
</file>