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A63E" w14:textId="77777777" w:rsidR="00A54EC6" w:rsidRDefault="00A54EC6">
      <w:pPr>
        <w:pStyle w:val="a3"/>
        <w:spacing w:before="3"/>
        <w:ind w:left="0"/>
        <w:rPr>
          <w:sz w:val="7"/>
        </w:rPr>
      </w:pPr>
    </w:p>
    <w:p w14:paraId="690B9773" w14:textId="77777777" w:rsidR="00A54EC6" w:rsidRDefault="00000000">
      <w:pPr>
        <w:pStyle w:val="a3"/>
        <w:spacing w:line="20" w:lineRule="exact"/>
        <w:ind w:left="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0D8CF5" wp14:editId="1EE5602F">
                <wp:extent cx="5715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8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83F1E" id="Group 3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">
                <v:shape id="Graphic 4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" path="m,l57150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CBE0B96" w14:textId="77777777" w:rsidR="00A54EC6" w:rsidRDefault="00A54EC6">
      <w:pPr>
        <w:pStyle w:val="a3"/>
        <w:spacing w:before="269"/>
        <w:ind w:left="0"/>
        <w:rPr>
          <w:sz w:val="28"/>
        </w:rPr>
      </w:pPr>
    </w:p>
    <w:p w14:paraId="21CF8084" w14:textId="77B9ADAD" w:rsidR="00A54EC6" w:rsidRDefault="004B1A10">
      <w:pPr>
        <w:pStyle w:val="1"/>
        <w:ind w:left="428" w:right="172"/>
        <w:jc w:val="center"/>
      </w:pPr>
      <w:r>
        <w:t>ЕКОНОМІЧНА ОЦІНКА ЗЕМЕЛЬНИХ ДІЛЯНОК</w:t>
      </w:r>
    </w:p>
    <w:p w14:paraId="308207B8" w14:textId="3F31DA4D" w:rsidR="00A54EC6" w:rsidRDefault="00000000">
      <w:pPr>
        <w:pStyle w:val="a3"/>
        <w:spacing w:before="277"/>
      </w:pPr>
      <w:r>
        <w:rPr>
          <w:b/>
        </w:rPr>
        <w:t>Викладач:</w:t>
      </w:r>
      <w:r>
        <w:rPr>
          <w:b/>
          <w:spacing w:val="-6"/>
        </w:rPr>
        <w:t xml:space="preserve"> </w:t>
      </w:r>
      <w:proofErr w:type="spellStart"/>
      <w:r w:rsidR="004B1A10">
        <w:t>ст.викладач</w:t>
      </w:r>
      <w:proofErr w:type="spellEnd"/>
      <w:r w:rsidR="004B1A10">
        <w:t xml:space="preserve"> Слободяник Ірина Миколаївна</w:t>
      </w:r>
    </w:p>
    <w:p w14:paraId="076EE76D" w14:textId="77777777" w:rsidR="00A54EC6" w:rsidRDefault="00000000">
      <w:pPr>
        <w:pStyle w:val="a3"/>
        <w:ind w:right="934"/>
      </w:pPr>
      <w:r>
        <w:rPr>
          <w:b/>
        </w:rPr>
        <w:t>Кафедра:</w:t>
      </w:r>
      <w:r>
        <w:rPr>
          <w:b/>
          <w:spacing w:val="-4"/>
        </w:rPr>
        <w:t xml:space="preserve"> </w:t>
      </w:r>
      <w:r>
        <w:t>міжнародної</w:t>
      </w:r>
      <w:r>
        <w:rPr>
          <w:spacing w:val="-6"/>
        </w:rPr>
        <w:t xml:space="preserve"> </w:t>
      </w:r>
      <w:r>
        <w:t>економіки,</w:t>
      </w:r>
      <w:r>
        <w:rPr>
          <w:spacing w:val="-6"/>
        </w:rPr>
        <w:t xml:space="preserve"> </w:t>
      </w:r>
      <w:r>
        <w:t>природних</w:t>
      </w:r>
      <w:r>
        <w:rPr>
          <w:spacing w:val="-6"/>
        </w:rPr>
        <w:t xml:space="preserve"> </w:t>
      </w:r>
      <w:r>
        <w:t>ресурсів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економіки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 xml:space="preserve">туризму, 5 корпус, </w:t>
      </w:r>
      <w:proofErr w:type="spellStart"/>
      <w:r>
        <w:t>ауд</w:t>
      </w:r>
      <w:proofErr w:type="spellEnd"/>
      <w:r>
        <w:t>. 119</w:t>
      </w:r>
    </w:p>
    <w:p w14:paraId="44B1024F" w14:textId="0499ED52" w:rsidR="00A54EC6" w:rsidRDefault="00000000">
      <w:pPr>
        <w:ind w:left="112"/>
        <w:rPr>
          <w:sz w:val="24"/>
        </w:rPr>
      </w:pP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 xml:space="preserve">: </w:t>
      </w:r>
      <w:hyperlink r:id="rId7" w:history="1">
        <w:r w:rsidR="004B1A10" w:rsidRPr="00483E92">
          <w:rPr>
            <w:rStyle w:val="a5"/>
            <w:spacing w:val="-2"/>
            <w:sz w:val="24"/>
            <w:lang w:val="en-US"/>
          </w:rPr>
          <w:t>yarina.slobod</w:t>
        </w:r>
        <w:r w:rsidR="004B1A10" w:rsidRPr="00483E92">
          <w:rPr>
            <w:rStyle w:val="a5"/>
            <w:spacing w:val="-2"/>
            <w:sz w:val="24"/>
          </w:rPr>
          <w:t>@gmail.com</w:t>
        </w:r>
      </w:hyperlink>
    </w:p>
    <w:p w14:paraId="55B27600" w14:textId="77777777" w:rsidR="00A54EC6" w:rsidRDefault="00000000">
      <w:pPr>
        <w:ind w:left="112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(061)</w:t>
      </w:r>
      <w:r>
        <w:rPr>
          <w:spacing w:val="-2"/>
          <w:sz w:val="24"/>
        </w:rPr>
        <w:t xml:space="preserve"> </w:t>
      </w:r>
      <w:r>
        <w:rPr>
          <w:sz w:val="24"/>
        </w:rPr>
        <w:t>228-76-</w:t>
      </w:r>
      <w:r>
        <w:rPr>
          <w:spacing w:val="-5"/>
          <w:sz w:val="24"/>
        </w:rPr>
        <w:t>29</w:t>
      </w:r>
    </w:p>
    <w:p w14:paraId="3A65CE05" w14:textId="77777777" w:rsidR="00A54EC6" w:rsidRDefault="00000000">
      <w:pPr>
        <w:ind w:left="112"/>
        <w:rPr>
          <w:sz w:val="24"/>
        </w:rPr>
      </w:pPr>
      <w:r>
        <w:rPr>
          <w:b/>
          <w:sz w:val="24"/>
        </w:rPr>
        <w:t>Інші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засоби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зв’язку: </w:t>
      </w:r>
      <w:proofErr w:type="spellStart"/>
      <w:r>
        <w:rPr>
          <w:spacing w:val="-2"/>
          <w:sz w:val="24"/>
        </w:rPr>
        <w:t>Moodle</w:t>
      </w:r>
      <w:proofErr w:type="spellEnd"/>
    </w:p>
    <w:p w14:paraId="6E9D5E7F" w14:textId="77777777" w:rsidR="00A54EC6" w:rsidRDefault="00A54EC6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"/>
        <w:gridCol w:w="1394"/>
        <w:gridCol w:w="1385"/>
        <w:gridCol w:w="1416"/>
        <w:gridCol w:w="1107"/>
        <w:gridCol w:w="991"/>
        <w:gridCol w:w="1051"/>
      </w:tblGrid>
      <w:tr w:rsidR="00A54EC6" w14:paraId="33474386" w14:textId="77777777">
        <w:trPr>
          <w:trHeight w:val="1164"/>
        </w:trPr>
        <w:tc>
          <w:tcPr>
            <w:tcW w:w="297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263F0F52" w14:textId="77777777" w:rsidR="00A54EC6" w:rsidRDefault="00000000">
            <w:pPr>
              <w:pStyle w:val="TableParagraph"/>
              <w:ind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 програма, рівень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344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5C3B86E4" w14:textId="77777777" w:rsidR="00A54EC6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051 </w:t>
            </w:r>
            <w:r>
              <w:rPr>
                <w:spacing w:val="-2"/>
                <w:sz w:val="24"/>
              </w:rPr>
              <w:t>Економіка:</w:t>
            </w:r>
          </w:p>
          <w:p w14:paraId="72B2CB51" w14:textId="77777777" w:rsidR="00A54EC6" w:rsidRDefault="00000000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економіка,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Економіка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землі,</w:t>
            </w:r>
          </w:p>
          <w:p w14:paraId="502ED13E" w14:textId="77777777" w:rsidR="00A54EC6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Економічна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кібернетика,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праці</w:t>
            </w:r>
          </w:p>
          <w:p w14:paraId="2F1E2A3D" w14:textId="77777777" w:rsidR="00A54EC6" w:rsidRDefault="00000000">
            <w:pPr>
              <w:pStyle w:val="TableParagraph"/>
              <w:spacing w:before="21"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магістр</w:t>
            </w:r>
          </w:p>
        </w:tc>
      </w:tr>
      <w:tr w:rsidR="00A54EC6" w14:paraId="5B943521" w14:textId="77777777">
        <w:trPr>
          <w:trHeight w:val="296"/>
        </w:trPr>
        <w:tc>
          <w:tcPr>
            <w:tcW w:w="297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62B98" w14:textId="77777777" w:rsidR="00A54EC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дисципліни:</w:t>
            </w:r>
          </w:p>
        </w:tc>
        <w:tc>
          <w:tcPr>
            <w:tcW w:w="73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F33DBC" w14:textId="77777777" w:rsidR="00A54EC6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Обов’язкова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2"/>
                <w:sz w:val="24"/>
              </w:rPr>
              <w:t xml:space="preserve"> програми)</w:t>
            </w:r>
          </w:p>
        </w:tc>
      </w:tr>
      <w:tr w:rsidR="00A54EC6" w14:paraId="41E706CC" w14:textId="77777777">
        <w:trPr>
          <w:trHeight w:val="551"/>
        </w:trPr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90A" w14:textId="77777777" w:rsidR="00A54EC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Кредити</w:t>
            </w:r>
            <w:r>
              <w:rPr>
                <w:b/>
                <w:spacing w:val="-4"/>
                <w:sz w:val="24"/>
              </w:rPr>
              <w:t xml:space="preserve"> ECTS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87D9B" w14:textId="77777777" w:rsidR="00A54EC6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8F81" w14:textId="77777777" w:rsidR="00A54EC6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Навч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4"/>
                <w:sz w:val="24"/>
              </w:rPr>
              <w:t>рік: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92CCA" w14:textId="77777777" w:rsidR="00A54EC6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834ED" w14:textId="77777777" w:rsidR="00A54EC6" w:rsidRDefault="00000000">
            <w:pPr>
              <w:pStyle w:val="TableParagraph"/>
              <w:spacing w:line="276" w:lineRule="exact"/>
              <w:ind w:righ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Рік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1F05" w14:textId="77777777" w:rsidR="00A54EC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9E220" w14:textId="77777777" w:rsidR="00A54EC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Тижні</w:t>
            </w:r>
          </w:p>
        </w:tc>
        <w:tc>
          <w:tcPr>
            <w:tcW w:w="1051" w:type="dxa"/>
            <w:tcBorders>
              <w:top w:val="single" w:sz="6" w:space="0" w:color="000000"/>
              <w:bottom w:val="single" w:sz="6" w:space="0" w:color="000000"/>
            </w:tcBorders>
          </w:tcPr>
          <w:p w14:paraId="4B34C143" w14:textId="77777777" w:rsidR="00A54EC6" w:rsidRDefault="0000000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54EC6" w14:paraId="2051D153" w14:textId="77777777">
        <w:trPr>
          <w:trHeight w:val="826"/>
        </w:trPr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9AF" w14:textId="77777777" w:rsidR="00A54EC6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годин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75CB" w14:textId="77777777" w:rsidR="00A54EC6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B0B5" w14:textId="77777777" w:rsidR="00A54EC6" w:rsidRDefault="00000000">
            <w:pPr>
              <w:pStyle w:val="TableParagraph"/>
              <w:spacing w:line="276" w:lineRule="exact"/>
              <w:ind w:left="115" w:right="20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24"/>
              </w:rPr>
              <w:t>Кількість змістових модулів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4DFED" w14:textId="77777777" w:rsidR="00A54EC6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4F6E93" w14:textId="02EA6A0B" w:rsidR="00A54EC6" w:rsidRPr="004B1A10" w:rsidRDefault="00000000">
            <w:pPr>
              <w:pStyle w:val="TableParagraph"/>
              <w:spacing w:line="276" w:lineRule="exact"/>
              <w:ind w:right="1870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Лекційні заняття </w:t>
            </w:r>
            <w:r>
              <w:rPr>
                <w:sz w:val="24"/>
              </w:rPr>
              <w:t>–</w:t>
            </w:r>
            <w:r w:rsidR="004B1A10" w:rsidRPr="004B1A10"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 w:rsidR="004B1A10" w:rsidRPr="004B1A10"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</w:t>
            </w:r>
            <w:r w:rsidR="004B1A10" w:rsidRPr="004B1A10">
              <w:rPr>
                <w:spacing w:val="-5"/>
                <w:sz w:val="24"/>
                <w:lang w:val="ru-RU"/>
              </w:rPr>
              <w:t>8</w:t>
            </w:r>
          </w:p>
        </w:tc>
      </w:tr>
      <w:tr w:rsidR="00A54EC6" w14:paraId="3BE243E8" w14:textId="77777777">
        <w:trPr>
          <w:trHeight w:val="274"/>
        </w:trPr>
        <w:tc>
          <w:tcPr>
            <w:tcW w:w="297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82169" w14:textId="77777777" w:rsidR="00A54EC6" w:rsidRDefault="0000000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контролю:</w:t>
            </w:r>
          </w:p>
        </w:tc>
        <w:tc>
          <w:tcPr>
            <w:tcW w:w="2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6A530" w14:textId="77777777" w:rsidR="00A54EC6" w:rsidRDefault="00000000">
            <w:pPr>
              <w:pStyle w:val="TableParagraph"/>
              <w:spacing w:line="254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екзамен</w:t>
            </w:r>
          </w:p>
        </w:tc>
        <w:tc>
          <w:tcPr>
            <w:tcW w:w="4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7C1FF2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</w:tr>
      <w:tr w:rsidR="00A54EC6" w14:paraId="327E494E" w14:textId="77777777">
        <w:trPr>
          <w:trHeight w:val="277"/>
        </w:trPr>
        <w:tc>
          <w:tcPr>
            <w:tcW w:w="437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3EF93" w14:textId="77777777" w:rsidR="00A54EC6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Moodle</w:t>
            </w:r>
            <w:proofErr w:type="spellEnd"/>
          </w:p>
        </w:tc>
        <w:bookmarkStart w:id="0" w:name="_Hlk158588064"/>
        <w:tc>
          <w:tcPr>
            <w:tcW w:w="5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1AC182" w14:textId="460968D0" w:rsidR="00A54EC6" w:rsidRPr="004B1A10" w:rsidRDefault="004B1A10">
            <w:pPr>
              <w:pStyle w:val="TableParagraph"/>
              <w:spacing w:before="1"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</w:instrText>
            </w:r>
            <w:r w:rsidRPr="004B1A10">
              <w:rPr>
                <w:sz w:val="24"/>
              </w:rPr>
              <w:instrText>https://moodle.znu.edu.ua/course/view.php?id=15705</w:instrText>
            </w:r>
            <w:r>
              <w:rPr>
                <w:sz w:val="24"/>
              </w:rPr>
              <w:instrText>"</w:instrText>
            </w:r>
            <w:r>
              <w:rPr>
                <w:sz w:val="24"/>
              </w:rPr>
              <w:fldChar w:fldCharType="separate"/>
            </w:r>
            <w:r w:rsidRPr="00483E92">
              <w:rPr>
                <w:rStyle w:val="a5"/>
                <w:sz w:val="24"/>
              </w:rPr>
              <w:t>https://moodle.znu.edu.ua/course/view.php?id=15705</w:t>
            </w:r>
            <w:r>
              <w:rPr>
                <w:sz w:val="24"/>
              </w:rPr>
              <w:fldChar w:fldCharType="end"/>
            </w:r>
            <w:r w:rsidRPr="004B1A10">
              <w:rPr>
                <w:sz w:val="24"/>
              </w:rPr>
              <w:t xml:space="preserve"> </w:t>
            </w:r>
            <w:bookmarkEnd w:id="0"/>
          </w:p>
        </w:tc>
      </w:tr>
      <w:tr w:rsidR="00A54EC6" w14:paraId="6F60A4B3" w14:textId="77777777">
        <w:trPr>
          <w:trHeight w:val="551"/>
        </w:trPr>
        <w:tc>
          <w:tcPr>
            <w:tcW w:w="10320" w:type="dxa"/>
            <w:gridSpan w:val="8"/>
            <w:tcBorders>
              <w:top w:val="single" w:sz="6" w:space="0" w:color="000000"/>
            </w:tcBorders>
          </w:tcPr>
          <w:p w14:paraId="31CF0E34" w14:textId="7A8DC2A7" w:rsidR="00A54EC6" w:rsidRDefault="00000000">
            <w:pPr>
              <w:pStyle w:val="TableParagraph"/>
              <w:spacing w:line="276" w:lineRule="exact"/>
              <w:ind w:left="175" w:right="2781" w:hanging="61"/>
              <w:rPr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3E29FF">
              <w:rPr>
                <w:sz w:val="24"/>
              </w:rPr>
              <w:t xml:space="preserve">вівторок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E29FF">
              <w:rPr>
                <w:sz w:val="24"/>
              </w:rPr>
              <w:t>1</w:t>
            </w:r>
            <w:r>
              <w:rPr>
                <w:sz w:val="24"/>
              </w:rPr>
              <w:t>:00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E29FF">
              <w:rPr>
                <w:sz w:val="24"/>
              </w:rPr>
              <w:t>2</w:t>
            </w:r>
            <w:r>
              <w:rPr>
                <w:sz w:val="24"/>
              </w:rPr>
              <w:t>:00,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ауд.119; дистанційні – </w:t>
            </w:r>
            <w:proofErr w:type="spellStart"/>
            <w:r>
              <w:rPr>
                <w:sz w:val="24"/>
              </w:rPr>
              <w:t>Zoom</w:t>
            </w:r>
            <w:proofErr w:type="spellEnd"/>
            <w:r>
              <w:rPr>
                <w:sz w:val="24"/>
              </w:rPr>
              <w:t>, за попередньою домовленістю</w:t>
            </w:r>
          </w:p>
        </w:tc>
      </w:tr>
    </w:tbl>
    <w:p w14:paraId="699B4FA0" w14:textId="77777777" w:rsidR="00A54EC6" w:rsidRDefault="00A54EC6">
      <w:pPr>
        <w:pStyle w:val="a3"/>
        <w:spacing w:before="3"/>
        <w:ind w:left="0"/>
      </w:pPr>
    </w:p>
    <w:p w14:paraId="05D1E3ED" w14:textId="77777777" w:rsidR="003E29FF" w:rsidRPr="003E29FF" w:rsidRDefault="003E29FF" w:rsidP="003E29FF">
      <w:pPr>
        <w:spacing w:line="319" w:lineRule="exact"/>
        <w:ind w:left="232"/>
        <w:outlineLvl w:val="0"/>
        <w:rPr>
          <w:b/>
          <w:bCs/>
          <w:sz w:val="28"/>
          <w:szCs w:val="28"/>
        </w:rPr>
      </w:pPr>
      <w:r w:rsidRPr="003E29FF">
        <w:rPr>
          <w:b/>
          <w:bCs/>
          <w:sz w:val="28"/>
          <w:szCs w:val="28"/>
        </w:rPr>
        <w:t>ОПИС</w:t>
      </w:r>
      <w:r w:rsidRPr="003E29FF">
        <w:rPr>
          <w:b/>
          <w:bCs/>
          <w:spacing w:val="-5"/>
          <w:sz w:val="28"/>
          <w:szCs w:val="28"/>
        </w:rPr>
        <w:t xml:space="preserve"> </w:t>
      </w:r>
      <w:r w:rsidRPr="003E29FF">
        <w:rPr>
          <w:b/>
          <w:bCs/>
          <w:spacing w:val="-2"/>
          <w:sz w:val="28"/>
          <w:szCs w:val="28"/>
        </w:rPr>
        <w:t>КУРСУ</w:t>
      </w:r>
    </w:p>
    <w:p w14:paraId="60219E16" w14:textId="3B3AE821" w:rsidR="003E29FF" w:rsidRPr="003E29FF" w:rsidRDefault="003E29FF" w:rsidP="003E29FF">
      <w:pPr>
        <w:ind w:left="232" w:right="103" w:firstLine="509"/>
        <w:jc w:val="both"/>
        <w:rPr>
          <w:sz w:val="23"/>
        </w:rPr>
      </w:pPr>
      <w:r w:rsidRPr="003E29FF">
        <w:rPr>
          <w:b/>
          <w:sz w:val="24"/>
        </w:rPr>
        <w:t xml:space="preserve">Метою </w:t>
      </w:r>
      <w:r w:rsidRPr="003E29FF">
        <w:rPr>
          <w:sz w:val="24"/>
        </w:rPr>
        <w:t>курсу «</w:t>
      </w:r>
      <w:bookmarkStart w:id="1" w:name="_Hlk158587540"/>
      <w:r>
        <w:rPr>
          <w:sz w:val="24"/>
        </w:rPr>
        <w:t>Економічна о</w:t>
      </w:r>
      <w:r w:rsidRPr="003E29FF">
        <w:rPr>
          <w:sz w:val="24"/>
        </w:rPr>
        <w:t>цінка земельних ділянок</w:t>
      </w:r>
      <w:bookmarkEnd w:id="1"/>
      <w:r w:rsidRPr="003E29FF">
        <w:rPr>
          <w:sz w:val="24"/>
        </w:rPr>
        <w:t xml:space="preserve">» є надання знань студентам про об’єктивні закономірності, реальні процеси та специфічні особливості </w:t>
      </w:r>
      <w:r w:rsidRPr="003E29FF">
        <w:rPr>
          <w:sz w:val="23"/>
        </w:rPr>
        <w:t>грошової оцінки земель та реєстрації земельних ділянок.</w:t>
      </w:r>
    </w:p>
    <w:p w14:paraId="04BAAB88" w14:textId="44DE08E3" w:rsidR="003E29FF" w:rsidRPr="003E29FF" w:rsidRDefault="003E29FF" w:rsidP="003E29FF">
      <w:pPr>
        <w:ind w:left="232" w:right="100" w:firstLine="509"/>
        <w:jc w:val="both"/>
        <w:rPr>
          <w:sz w:val="24"/>
        </w:rPr>
      </w:pPr>
      <w:r w:rsidRPr="003E29FF">
        <w:rPr>
          <w:sz w:val="24"/>
        </w:rPr>
        <w:t>Дисципліна «</w:t>
      </w:r>
      <w:r>
        <w:rPr>
          <w:sz w:val="24"/>
        </w:rPr>
        <w:t>Економічна о</w:t>
      </w:r>
      <w:r w:rsidRPr="003E29FF">
        <w:rPr>
          <w:sz w:val="24"/>
        </w:rPr>
        <w:t xml:space="preserve">цінка земельних ділянок» розрахована на </w:t>
      </w:r>
      <w:r>
        <w:rPr>
          <w:sz w:val="24"/>
        </w:rPr>
        <w:t>2</w:t>
      </w:r>
      <w:r w:rsidRPr="003E29FF">
        <w:rPr>
          <w:sz w:val="24"/>
        </w:rPr>
        <w:t xml:space="preserve"> семестр і основними завданнями її вивчення є: </w:t>
      </w:r>
      <w:r w:rsidRPr="003E29FF">
        <w:rPr>
          <w:sz w:val="23"/>
        </w:rPr>
        <w:t xml:space="preserve">вивчення сучасних методів, </w:t>
      </w:r>
      <w:proofErr w:type="spellStart"/>
      <w:r w:rsidRPr="003E29FF">
        <w:rPr>
          <w:sz w:val="23"/>
        </w:rPr>
        <w:t>методик</w:t>
      </w:r>
      <w:proofErr w:type="spellEnd"/>
      <w:r w:rsidRPr="003E29FF">
        <w:rPr>
          <w:sz w:val="23"/>
        </w:rPr>
        <w:t xml:space="preserve"> та практичних прикладів, що дозволять оволодіти виконанням </w:t>
      </w:r>
      <w:r>
        <w:rPr>
          <w:sz w:val="23"/>
        </w:rPr>
        <w:t xml:space="preserve"> </w:t>
      </w:r>
      <w:proofErr w:type="spellStart"/>
      <w:r>
        <w:rPr>
          <w:sz w:val="23"/>
        </w:rPr>
        <w:t>економічної,</w:t>
      </w:r>
      <w:r w:rsidRPr="003E29FF">
        <w:rPr>
          <w:sz w:val="23"/>
        </w:rPr>
        <w:t>нормативної</w:t>
      </w:r>
      <w:proofErr w:type="spellEnd"/>
      <w:r w:rsidRPr="003E29FF">
        <w:rPr>
          <w:sz w:val="23"/>
        </w:rPr>
        <w:t xml:space="preserve"> та експертної грошової оцінки земель, у тому числі визначати вплив, який оцінка справляє на розвиток земельних відносин.</w:t>
      </w:r>
      <w:r w:rsidRPr="003E29FF">
        <w:rPr>
          <w:sz w:val="24"/>
        </w:rPr>
        <w:t>.</w:t>
      </w:r>
    </w:p>
    <w:p w14:paraId="0853255A" w14:textId="77777777" w:rsidR="003E29FF" w:rsidRPr="003E29FF" w:rsidRDefault="003E29FF" w:rsidP="003E29FF">
      <w:pPr>
        <w:spacing w:before="60"/>
        <w:rPr>
          <w:sz w:val="23"/>
          <w:szCs w:val="24"/>
        </w:rPr>
      </w:pPr>
    </w:p>
    <w:p w14:paraId="78CC8FDC" w14:textId="77777777" w:rsidR="003E29FF" w:rsidRPr="003E29FF" w:rsidRDefault="003E29FF" w:rsidP="003E29FF">
      <w:pPr>
        <w:ind w:left="232"/>
        <w:outlineLvl w:val="0"/>
        <w:rPr>
          <w:b/>
          <w:bCs/>
          <w:sz w:val="28"/>
          <w:szCs w:val="28"/>
        </w:rPr>
      </w:pPr>
      <w:r w:rsidRPr="003E29FF">
        <w:rPr>
          <w:b/>
          <w:bCs/>
          <w:sz w:val="28"/>
          <w:szCs w:val="28"/>
        </w:rPr>
        <w:t>ОЧІКУВАНІ</w:t>
      </w:r>
      <w:r w:rsidRPr="003E29FF">
        <w:rPr>
          <w:b/>
          <w:bCs/>
          <w:spacing w:val="-9"/>
          <w:sz w:val="28"/>
          <w:szCs w:val="28"/>
        </w:rPr>
        <w:t xml:space="preserve"> </w:t>
      </w:r>
      <w:r w:rsidRPr="003E29FF">
        <w:rPr>
          <w:b/>
          <w:bCs/>
          <w:sz w:val="28"/>
          <w:szCs w:val="28"/>
        </w:rPr>
        <w:t>РЕЗУЛЬТАТИ</w:t>
      </w:r>
      <w:r w:rsidRPr="003E29FF">
        <w:rPr>
          <w:b/>
          <w:bCs/>
          <w:spacing w:val="-8"/>
          <w:sz w:val="28"/>
          <w:szCs w:val="28"/>
        </w:rPr>
        <w:t xml:space="preserve"> </w:t>
      </w:r>
      <w:r w:rsidRPr="003E29FF">
        <w:rPr>
          <w:b/>
          <w:bCs/>
          <w:spacing w:val="-2"/>
          <w:sz w:val="28"/>
          <w:szCs w:val="28"/>
        </w:rPr>
        <w:t>НАВЧАННЯ</w:t>
      </w:r>
    </w:p>
    <w:p w14:paraId="5AB7E487" w14:textId="77777777" w:rsidR="003E29FF" w:rsidRPr="003E29FF" w:rsidRDefault="003E29FF" w:rsidP="003E29FF">
      <w:pPr>
        <w:spacing w:before="1" w:line="275" w:lineRule="exact"/>
        <w:ind w:left="232"/>
        <w:outlineLvl w:val="1"/>
        <w:rPr>
          <w:b/>
          <w:bCs/>
          <w:sz w:val="24"/>
          <w:szCs w:val="24"/>
        </w:rPr>
      </w:pPr>
      <w:r w:rsidRPr="003E29FF">
        <w:rPr>
          <w:b/>
          <w:bCs/>
          <w:sz w:val="24"/>
          <w:szCs w:val="24"/>
        </w:rPr>
        <w:t>У</w:t>
      </w:r>
      <w:r w:rsidRPr="003E29FF">
        <w:rPr>
          <w:b/>
          <w:bCs/>
          <w:spacing w:val="-5"/>
          <w:sz w:val="24"/>
          <w:szCs w:val="24"/>
        </w:rPr>
        <w:t xml:space="preserve"> </w:t>
      </w:r>
      <w:r w:rsidRPr="003E29FF">
        <w:rPr>
          <w:b/>
          <w:bCs/>
          <w:sz w:val="24"/>
          <w:szCs w:val="24"/>
        </w:rPr>
        <w:t>разі</w:t>
      </w:r>
      <w:r w:rsidRPr="003E29FF">
        <w:rPr>
          <w:b/>
          <w:bCs/>
          <w:spacing w:val="-2"/>
          <w:sz w:val="24"/>
          <w:szCs w:val="24"/>
        </w:rPr>
        <w:t xml:space="preserve"> </w:t>
      </w:r>
      <w:r w:rsidRPr="003E29FF">
        <w:rPr>
          <w:b/>
          <w:bCs/>
          <w:sz w:val="24"/>
          <w:szCs w:val="24"/>
        </w:rPr>
        <w:t>успішного</w:t>
      </w:r>
      <w:r w:rsidRPr="003E29FF">
        <w:rPr>
          <w:b/>
          <w:bCs/>
          <w:spacing w:val="-1"/>
          <w:sz w:val="24"/>
          <w:szCs w:val="24"/>
        </w:rPr>
        <w:t xml:space="preserve"> </w:t>
      </w:r>
      <w:r w:rsidRPr="003E29FF">
        <w:rPr>
          <w:b/>
          <w:bCs/>
          <w:sz w:val="24"/>
          <w:szCs w:val="24"/>
        </w:rPr>
        <w:t>завершення</w:t>
      </w:r>
      <w:r w:rsidRPr="003E29FF">
        <w:rPr>
          <w:b/>
          <w:bCs/>
          <w:spacing w:val="-2"/>
          <w:sz w:val="24"/>
          <w:szCs w:val="24"/>
        </w:rPr>
        <w:t xml:space="preserve"> </w:t>
      </w:r>
      <w:r w:rsidRPr="003E29FF">
        <w:rPr>
          <w:b/>
          <w:bCs/>
          <w:sz w:val="24"/>
          <w:szCs w:val="24"/>
        </w:rPr>
        <w:t>курсу</w:t>
      </w:r>
      <w:r w:rsidRPr="003E29FF">
        <w:rPr>
          <w:b/>
          <w:bCs/>
          <w:spacing w:val="-2"/>
          <w:sz w:val="24"/>
          <w:szCs w:val="24"/>
        </w:rPr>
        <w:t xml:space="preserve"> </w:t>
      </w:r>
      <w:r w:rsidRPr="003E29FF">
        <w:rPr>
          <w:b/>
          <w:bCs/>
          <w:sz w:val="24"/>
          <w:szCs w:val="24"/>
        </w:rPr>
        <w:t>студент</w:t>
      </w:r>
      <w:r w:rsidRPr="003E29FF">
        <w:rPr>
          <w:b/>
          <w:bCs/>
          <w:spacing w:val="1"/>
          <w:sz w:val="24"/>
          <w:szCs w:val="24"/>
        </w:rPr>
        <w:t xml:space="preserve"> </w:t>
      </w:r>
      <w:r w:rsidRPr="003E29FF">
        <w:rPr>
          <w:b/>
          <w:bCs/>
          <w:spacing w:val="-2"/>
          <w:sz w:val="24"/>
          <w:szCs w:val="24"/>
          <w:u w:val="single"/>
        </w:rPr>
        <w:t>зможе</w:t>
      </w:r>
      <w:r w:rsidRPr="003E29FF">
        <w:rPr>
          <w:b/>
          <w:bCs/>
          <w:spacing w:val="-2"/>
          <w:sz w:val="24"/>
          <w:szCs w:val="24"/>
        </w:rPr>
        <w:t>:</w:t>
      </w:r>
    </w:p>
    <w:p w14:paraId="5BC707C0" w14:textId="77777777" w:rsidR="003E29FF" w:rsidRPr="003E29FF" w:rsidRDefault="003E29FF" w:rsidP="003E29FF">
      <w:pPr>
        <w:numPr>
          <w:ilvl w:val="0"/>
          <w:numId w:val="7"/>
        </w:numPr>
        <w:tabs>
          <w:tab w:val="left" w:pos="953"/>
        </w:tabs>
        <w:spacing w:before="3" w:line="235" w:lineRule="auto"/>
        <w:ind w:right="496"/>
      </w:pPr>
      <w:r w:rsidRPr="003E29FF">
        <w:t>Розробляти,</w:t>
      </w:r>
      <w:r w:rsidRPr="003E29FF">
        <w:rPr>
          <w:spacing w:val="-3"/>
        </w:rPr>
        <w:t xml:space="preserve"> </w:t>
      </w:r>
      <w:r w:rsidRPr="003E29FF">
        <w:t>обґрунтовувати</w:t>
      </w:r>
      <w:r w:rsidRPr="003E29FF">
        <w:rPr>
          <w:spacing w:val="-4"/>
        </w:rPr>
        <w:t xml:space="preserve"> </w:t>
      </w:r>
      <w:r w:rsidRPr="003E29FF">
        <w:t>і</w:t>
      </w:r>
      <w:r w:rsidRPr="003E29FF">
        <w:rPr>
          <w:spacing w:val="-1"/>
        </w:rPr>
        <w:t xml:space="preserve"> </w:t>
      </w:r>
      <w:r w:rsidRPr="003E29FF">
        <w:t>приймати</w:t>
      </w:r>
      <w:r w:rsidRPr="003E29FF">
        <w:rPr>
          <w:spacing w:val="-3"/>
        </w:rPr>
        <w:t xml:space="preserve"> </w:t>
      </w:r>
      <w:r w:rsidRPr="003E29FF">
        <w:t>ефективні</w:t>
      </w:r>
      <w:r w:rsidRPr="003E29FF">
        <w:rPr>
          <w:spacing w:val="-5"/>
        </w:rPr>
        <w:t xml:space="preserve"> </w:t>
      </w:r>
      <w:r w:rsidRPr="003E29FF">
        <w:t>рішення</w:t>
      </w:r>
      <w:r w:rsidRPr="003E29FF">
        <w:rPr>
          <w:spacing w:val="-4"/>
        </w:rPr>
        <w:t xml:space="preserve"> </w:t>
      </w:r>
      <w:r w:rsidRPr="003E29FF">
        <w:t>з</w:t>
      </w:r>
      <w:r w:rsidRPr="003E29FF">
        <w:rPr>
          <w:spacing w:val="-4"/>
        </w:rPr>
        <w:t xml:space="preserve"> </w:t>
      </w:r>
      <w:r w:rsidRPr="003E29FF">
        <w:t>питань</w:t>
      </w:r>
      <w:r w:rsidRPr="003E29FF">
        <w:rPr>
          <w:spacing w:val="-3"/>
        </w:rPr>
        <w:t xml:space="preserve"> </w:t>
      </w:r>
      <w:r w:rsidRPr="003E29FF">
        <w:t>управління</w:t>
      </w:r>
      <w:r w:rsidRPr="003E29FF">
        <w:rPr>
          <w:spacing w:val="-4"/>
        </w:rPr>
        <w:t xml:space="preserve"> </w:t>
      </w:r>
      <w:r w:rsidRPr="003E29FF">
        <w:t>ринком</w:t>
      </w:r>
      <w:r w:rsidRPr="003E29FF">
        <w:rPr>
          <w:spacing w:val="-3"/>
        </w:rPr>
        <w:t xml:space="preserve"> </w:t>
      </w:r>
      <w:r w:rsidRPr="003E29FF">
        <w:t>землі</w:t>
      </w:r>
      <w:r w:rsidRPr="003E29FF">
        <w:rPr>
          <w:spacing w:val="-2"/>
        </w:rPr>
        <w:t xml:space="preserve"> </w:t>
      </w:r>
      <w:r w:rsidRPr="003E29FF">
        <w:t>на основі забезпечення соціальної справедливості у землекористуванні.</w:t>
      </w:r>
    </w:p>
    <w:p w14:paraId="7D81427D" w14:textId="77777777" w:rsidR="003E29FF" w:rsidRPr="003E29FF" w:rsidRDefault="003E29FF" w:rsidP="003E29FF">
      <w:pPr>
        <w:numPr>
          <w:ilvl w:val="0"/>
          <w:numId w:val="7"/>
        </w:numPr>
        <w:tabs>
          <w:tab w:val="left" w:pos="953"/>
        </w:tabs>
        <w:spacing w:before="7" w:line="232" w:lineRule="auto"/>
        <w:ind w:right="104"/>
        <w:rPr>
          <w:sz w:val="24"/>
        </w:rPr>
      </w:pPr>
      <w:r w:rsidRPr="003E29FF">
        <w:t>Визначати закономірності та тенденції управління природокористуванням з урахуванням процесів глобалізації, інтелектуалізації,</w:t>
      </w:r>
      <w:r w:rsidRPr="003E29FF">
        <w:rPr>
          <w:spacing w:val="40"/>
        </w:rPr>
        <w:t xml:space="preserve"> </w:t>
      </w:r>
      <w:r w:rsidRPr="003E29FF">
        <w:t>інформатизації та екологізації виробництва</w:t>
      </w:r>
      <w:r w:rsidRPr="003E29FF">
        <w:rPr>
          <w:sz w:val="24"/>
        </w:rPr>
        <w:t>.</w:t>
      </w:r>
    </w:p>
    <w:p w14:paraId="62E0AB45" w14:textId="77777777" w:rsidR="003E29FF" w:rsidRPr="003E29FF" w:rsidRDefault="003E29FF" w:rsidP="003E29FF">
      <w:pPr>
        <w:numPr>
          <w:ilvl w:val="0"/>
          <w:numId w:val="7"/>
        </w:numPr>
        <w:tabs>
          <w:tab w:val="left" w:pos="953"/>
        </w:tabs>
        <w:spacing w:before="3"/>
        <w:ind w:right="903"/>
        <w:rPr>
          <w:sz w:val="24"/>
        </w:rPr>
      </w:pPr>
      <w:r w:rsidRPr="003E29FF">
        <w:rPr>
          <w:sz w:val="24"/>
        </w:rPr>
        <w:t>Обґрунтовувати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та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приймати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управлінські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рішення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й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спроможність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>забезпечувати</w:t>
      </w:r>
      <w:r w:rsidRPr="003E29FF">
        <w:rPr>
          <w:spacing w:val="-6"/>
          <w:sz w:val="24"/>
        </w:rPr>
        <w:t xml:space="preserve"> </w:t>
      </w:r>
      <w:r w:rsidRPr="003E29FF">
        <w:rPr>
          <w:sz w:val="24"/>
        </w:rPr>
        <w:t xml:space="preserve">їх </w:t>
      </w:r>
      <w:r w:rsidRPr="003E29FF">
        <w:rPr>
          <w:spacing w:val="-2"/>
          <w:sz w:val="24"/>
        </w:rPr>
        <w:t>результативність.</w:t>
      </w:r>
    </w:p>
    <w:p w14:paraId="60176BA1" w14:textId="77777777" w:rsidR="003E29FF" w:rsidRPr="003E29FF" w:rsidRDefault="003E29FF" w:rsidP="003E29FF">
      <w:pPr>
        <w:numPr>
          <w:ilvl w:val="0"/>
          <w:numId w:val="7"/>
        </w:numPr>
        <w:tabs>
          <w:tab w:val="left" w:pos="941"/>
          <w:tab w:val="left" w:pos="953"/>
        </w:tabs>
        <w:ind w:left="941" w:right="593" w:hanging="348"/>
        <w:rPr>
          <w:sz w:val="24"/>
        </w:rPr>
      </w:pPr>
      <w:r w:rsidRPr="003E29FF">
        <w:rPr>
          <w:sz w:val="24"/>
        </w:rPr>
        <w:tab/>
        <w:t>Обґрунтувати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власну</w:t>
      </w:r>
      <w:r w:rsidRPr="003E29FF">
        <w:rPr>
          <w:spacing w:val="-8"/>
          <w:sz w:val="24"/>
        </w:rPr>
        <w:t xml:space="preserve"> </w:t>
      </w:r>
      <w:r w:rsidRPr="003E29FF">
        <w:rPr>
          <w:sz w:val="24"/>
        </w:rPr>
        <w:t>точку</w:t>
      </w:r>
      <w:r w:rsidRPr="003E29FF">
        <w:rPr>
          <w:spacing w:val="-8"/>
          <w:sz w:val="24"/>
        </w:rPr>
        <w:t xml:space="preserve"> </w:t>
      </w:r>
      <w:r w:rsidRPr="003E29FF">
        <w:rPr>
          <w:sz w:val="24"/>
        </w:rPr>
        <w:t>зору,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толерантно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вести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себе</w:t>
      </w:r>
      <w:r w:rsidRPr="003E29FF">
        <w:rPr>
          <w:spacing w:val="-4"/>
          <w:sz w:val="24"/>
        </w:rPr>
        <w:t xml:space="preserve"> </w:t>
      </w:r>
      <w:r w:rsidRPr="003E29FF">
        <w:rPr>
          <w:sz w:val="24"/>
        </w:rPr>
        <w:t>під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час</w:t>
      </w:r>
      <w:r w:rsidRPr="003E29FF">
        <w:rPr>
          <w:spacing w:val="-4"/>
          <w:sz w:val="24"/>
        </w:rPr>
        <w:t xml:space="preserve"> </w:t>
      </w:r>
      <w:r w:rsidRPr="003E29FF">
        <w:rPr>
          <w:sz w:val="24"/>
        </w:rPr>
        <w:t>дискусії;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вирішувати</w:t>
      </w:r>
      <w:r w:rsidRPr="003E29FF">
        <w:rPr>
          <w:spacing w:val="-3"/>
          <w:sz w:val="24"/>
        </w:rPr>
        <w:t xml:space="preserve"> </w:t>
      </w:r>
      <w:r w:rsidRPr="003E29FF">
        <w:rPr>
          <w:sz w:val="24"/>
        </w:rPr>
        <w:t>як абстрактні так і конкретні, реальні проблемні ситуації господарського життя.</w:t>
      </w:r>
    </w:p>
    <w:p w14:paraId="7D88D919" w14:textId="77777777" w:rsidR="003E29FF" w:rsidRPr="003E29FF" w:rsidRDefault="003E29FF" w:rsidP="003E29FF">
      <w:pPr>
        <w:numPr>
          <w:ilvl w:val="0"/>
          <w:numId w:val="7"/>
        </w:numPr>
        <w:tabs>
          <w:tab w:val="left" w:pos="1013"/>
        </w:tabs>
        <w:ind w:left="1013" w:hanging="420"/>
        <w:rPr>
          <w:sz w:val="24"/>
        </w:rPr>
      </w:pPr>
      <w:r w:rsidRPr="003E29FF">
        <w:rPr>
          <w:sz w:val="24"/>
        </w:rPr>
        <w:t>Використовувати</w:t>
      </w:r>
      <w:r w:rsidRPr="003E29FF">
        <w:rPr>
          <w:spacing w:val="-7"/>
          <w:sz w:val="24"/>
        </w:rPr>
        <w:t xml:space="preserve"> </w:t>
      </w:r>
      <w:r w:rsidRPr="003E29FF">
        <w:rPr>
          <w:sz w:val="24"/>
        </w:rPr>
        <w:t>набуті</w:t>
      </w:r>
      <w:r w:rsidRPr="003E29FF">
        <w:rPr>
          <w:spacing w:val="-4"/>
          <w:sz w:val="24"/>
        </w:rPr>
        <w:t xml:space="preserve"> </w:t>
      </w:r>
      <w:r w:rsidRPr="003E29FF">
        <w:rPr>
          <w:sz w:val="24"/>
        </w:rPr>
        <w:t>знання</w:t>
      </w:r>
      <w:r w:rsidRPr="003E29FF">
        <w:rPr>
          <w:spacing w:val="-4"/>
          <w:sz w:val="24"/>
        </w:rPr>
        <w:t xml:space="preserve"> </w:t>
      </w:r>
      <w:r w:rsidRPr="003E29FF">
        <w:rPr>
          <w:sz w:val="24"/>
        </w:rPr>
        <w:t>в</w:t>
      </w:r>
      <w:r w:rsidRPr="003E29FF">
        <w:rPr>
          <w:spacing w:val="-5"/>
          <w:sz w:val="24"/>
        </w:rPr>
        <w:t xml:space="preserve"> </w:t>
      </w:r>
      <w:r w:rsidRPr="003E29FF">
        <w:rPr>
          <w:sz w:val="24"/>
        </w:rPr>
        <w:t>реальному</w:t>
      </w:r>
      <w:r w:rsidRPr="003E29FF">
        <w:rPr>
          <w:spacing w:val="-9"/>
          <w:sz w:val="24"/>
        </w:rPr>
        <w:t xml:space="preserve"> </w:t>
      </w:r>
      <w:r w:rsidRPr="003E29FF">
        <w:rPr>
          <w:spacing w:val="-2"/>
          <w:sz w:val="24"/>
        </w:rPr>
        <w:t>житті.</w:t>
      </w:r>
    </w:p>
    <w:p w14:paraId="05FD9D94" w14:textId="77777777" w:rsidR="003E29FF" w:rsidRPr="003E29FF" w:rsidRDefault="003E29FF" w:rsidP="003E29FF">
      <w:pPr>
        <w:rPr>
          <w:sz w:val="20"/>
          <w:szCs w:val="24"/>
        </w:rPr>
      </w:pPr>
    </w:p>
    <w:p w14:paraId="78D5AA66" w14:textId="201FA3EF" w:rsidR="00A54EC6" w:rsidRDefault="003E29FF" w:rsidP="003E29FF">
      <w:pPr>
        <w:pStyle w:val="a3"/>
        <w:spacing w:before="1"/>
        <w:ind w:left="0" w:right="280"/>
        <w:jc w:val="both"/>
      </w:pPr>
      <w:r>
        <w:t xml:space="preserve">       </w:t>
      </w:r>
      <w:r w:rsidR="00000000">
        <w:t>Відповідно до освітньо-професійної програми Міжнародна економіка», «Економіка та управління</w:t>
      </w:r>
      <w:r w:rsidR="00000000">
        <w:rPr>
          <w:spacing w:val="-15"/>
        </w:rPr>
        <w:t xml:space="preserve"> </w:t>
      </w:r>
      <w:r w:rsidR="00000000">
        <w:t>ринком</w:t>
      </w:r>
      <w:r w:rsidR="00000000">
        <w:rPr>
          <w:spacing w:val="-15"/>
        </w:rPr>
        <w:t xml:space="preserve"> </w:t>
      </w:r>
      <w:r w:rsidR="00000000">
        <w:t>землі»,</w:t>
      </w:r>
      <w:r w:rsidR="00000000">
        <w:rPr>
          <w:spacing w:val="-15"/>
        </w:rPr>
        <w:t xml:space="preserve"> </w:t>
      </w:r>
      <w:r w:rsidR="00000000">
        <w:t>«Економічна</w:t>
      </w:r>
      <w:r w:rsidR="00000000">
        <w:rPr>
          <w:spacing w:val="-15"/>
        </w:rPr>
        <w:t xml:space="preserve"> </w:t>
      </w:r>
      <w:r w:rsidR="00000000">
        <w:t>кібернетика»,</w:t>
      </w:r>
      <w:r w:rsidR="00000000">
        <w:rPr>
          <w:spacing w:val="-15"/>
        </w:rPr>
        <w:t xml:space="preserve"> </w:t>
      </w:r>
      <w:r w:rsidR="00000000">
        <w:t>«Управління</w:t>
      </w:r>
      <w:r w:rsidR="00000000">
        <w:rPr>
          <w:spacing w:val="-15"/>
        </w:rPr>
        <w:t xml:space="preserve"> </w:t>
      </w:r>
      <w:r w:rsidR="00000000">
        <w:t>персоналом</w:t>
      </w:r>
      <w:r w:rsidR="00000000">
        <w:rPr>
          <w:spacing w:val="-15"/>
        </w:rPr>
        <w:t xml:space="preserve"> </w:t>
      </w:r>
      <w:r w:rsidR="00000000">
        <w:t>та</w:t>
      </w:r>
      <w:r w:rsidR="00000000">
        <w:rPr>
          <w:spacing w:val="-15"/>
        </w:rPr>
        <w:t xml:space="preserve"> </w:t>
      </w:r>
      <w:r w:rsidR="00000000">
        <w:t>економіка</w:t>
      </w:r>
      <w:r w:rsidR="00000000">
        <w:rPr>
          <w:spacing w:val="-15"/>
        </w:rPr>
        <w:t xml:space="preserve"> </w:t>
      </w:r>
      <w:r w:rsidR="00000000">
        <w:t xml:space="preserve">праці» у результаті вивчення дисципліни студент повинен набути таких результатів і </w:t>
      </w:r>
      <w:proofErr w:type="spellStart"/>
      <w:r w:rsidR="00000000">
        <w:t>компетентностей</w:t>
      </w:r>
      <w:proofErr w:type="spellEnd"/>
      <w:r w:rsidR="00000000">
        <w:t>:</w:t>
      </w:r>
    </w:p>
    <w:p w14:paraId="100021F4" w14:textId="77777777" w:rsidR="003E29FF" w:rsidRDefault="003E29FF" w:rsidP="003E29FF">
      <w:pPr>
        <w:pStyle w:val="a3"/>
        <w:spacing w:before="1"/>
        <w:ind w:left="0" w:right="280"/>
        <w:jc w:val="both"/>
      </w:pPr>
    </w:p>
    <w:p w14:paraId="37F6F215" w14:textId="77777777" w:rsidR="00A54EC6" w:rsidRDefault="00A54EC6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5"/>
        <w:gridCol w:w="4832"/>
      </w:tblGrid>
      <w:tr w:rsidR="00A54EC6" w14:paraId="684F29A6" w14:textId="77777777">
        <w:trPr>
          <w:trHeight w:val="275"/>
        </w:trPr>
        <w:tc>
          <w:tcPr>
            <w:tcW w:w="5365" w:type="dxa"/>
          </w:tcPr>
          <w:p w14:paraId="17B1E02E" w14:textId="77777777" w:rsidR="00A54EC6" w:rsidRDefault="00000000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lastRenderedPageBreak/>
              <w:t>Загальні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(ЗК)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компетентності</w:t>
            </w:r>
          </w:p>
        </w:tc>
        <w:tc>
          <w:tcPr>
            <w:tcW w:w="4832" w:type="dxa"/>
          </w:tcPr>
          <w:p w14:paraId="1DF2024E" w14:textId="77777777" w:rsidR="00A54EC6" w:rsidRDefault="00000000">
            <w:pPr>
              <w:pStyle w:val="TableParagraph"/>
              <w:spacing w:line="256" w:lineRule="exact"/>
              <w:ind w:left="785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</w:tr>
      <w:tr w:rsidR="00A54EC6" w14:paraId="0EF4A491" w14:textId="77777777">
        <w:trPr>
          <w:trHeight w:val="1792"/>
        </w:trPr>
        <w:tc>
          <w:tcPr>
            <w:tcW w:w="5365" w:type="dxa"/>
          </w:tcPr>
          <w:p w14:paraId="3FFDB1CD" w14:textId="77777777" w:rsidR="00A54EC6" w:rsidRDefault="00000000">
            <w:pPr>
              <w:pStyle w:val="TableParagraph"/>
              <w:ind w:left="115" w:right="100" w:firstLine="295"/>
              <w:jc w:val="both"/>
            </w:pPr>
            <w:r>
              <w:rPr>
                <w:b/>
                <w:sz w:val="24"/>
              </w:rPr>
              <w:t xml:space="preserve">Інтегральна компетентність. </w:t>
            </w:r>
            <w:r>
              <w:t>Здатність визначати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розв’язувати</w:t>
            </w:r>
            <w:r>
              <w:rPr>
                <w:spacing w:val="-11"/>
              </w:rPr>
              <w:t xml:space="preserve"> </w:t>
            </w:r>
            <w:r>
              <w:t>складні</w:t>
            </w:r>
            <w:r>
              <w:rPr>
                <w:spacing w:val="-12"/>
              </w:rPr>
              <w:t xml:space="preserve"> </w:t>
            </w:r>
            <w:r>
              <w:t>економічні</w:t>
            </w:r>
            <w:r>
              <w:rPr>
                <w:spacing w:val="-10"/>
              </w:rPr>
              <w:t xml:space="preserve"> </w:t>
            </w:r>
            <w:r>
              <w:t>задачі</w:t>
            </w:r>
            <w:r>
              <w:rPr>
                <w:spacing w:val="-11"/>
              </w:rPr>
              <w:t xml:space="preserve"> </w:t>
            </w:r>
            <w:r>
              <w:t>та проблеми, приймати відповідні аналітичні та управлінські рішення у сфері економіки або у процесі навчання,</w:t>
            </w:r>
            <w:r>
              <w:rPr>
                <w:spacing w:val="32"/>
              </w:rPr>
              <w:t xml:space="preserve">  </w:t>
            </w:r>
            <w:r>
              <w:t>що</w:t>
            </w:r>
            <w:r>
              <w:rPr>
                <w:spacing w:val="33"/>
              </w:rPr>
              <w:t xml:space="preserve">  </w:t>
            </w:r>
            <w:r>
              <w:t>передбачає</w:t>
            </w:r>
            <w:r>
              <w:rPr>
                <w:spacing w:val="34"/>
              </w:rPr>
              <w:t xml:space="preserve">  </w:t>
            </w:r>
            <w:r>
              <w:t>проведення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досліджень</w:t>
            </w:r>
          </w:p>
          <w:p w14:paraId="029ADFEA" w14:textId="77777777" w:rsidR="00A54EC6" w:rsidRDefault="00000000">
            <w:pPr>
              <w:pStyle w:val="TableParagraph"/>
              <w:spacing w:line="252" w:lineRule="exact"/>
              <w:ind w:left="115" w:right="104"/>
              <w:jc w:val="both"/>
            </w:pPr>
            <w:r>
              <w:t xml:space="preserve">та/або здійснення інновацій за невизначених умов та </w:t>
            </w:r>
            <w:r>
              <w:rPr>
                <w:spacing w:val="-2"/>
              </w:rPr>
              <w:t>вимог.</w:t>
            </w:r>
          </w:p>
        </w:tc>
        <w:tc>
          <w:tcPr>
            <w:tcW w:w="4832" w:type="dxa"/>
            <w:vMerge w:val="restart"/>
          </w:tcPr>
          <w:p w14:paraId="0A8CD0B4" w14:textId="77777777" w:rsidR="00A54EC6" w:rsidRDefault="00000000">
            <w:pPr>
              <w:pStyle w:val="TableParagraph"/>
              <w:ind w:left="115" w:right="100"/>
              <w:jc w:val="both"/>
            </w:pPr>
            <w:r>
              <w:rPr>
                <w:b/>
              </w:rPr>
              <w:t xml:space="preserve">ПРН-03 </w:t>
            </w:r>
            <w:r>
              <w:t>Вільно спілкуватися з професійних та наукових питань державною та іноземною мовами усно і письмово.</w:t>
            </w:r>
          </w:p>
          <w:p w14:paraId="572F41D0" w14:textId="77777777" w:rsidR="00A54EC6" w:rsidRDefault="00000000">
            <w:pPr>
              <w:pStyle w:val="TableParagraph"/>
              <w:ind w:left="115" w:right="100"/>
              <w:jc w:val="both"/>
            </w:pPr>
            <w:r>
              <w:rPr>
                <w:b/>
              </w:rPr>
              <w:t xml:space="preserve">ПРН-06 </w:t>
            </w:r>
            <w:r>
              <w:t>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14:paraId="4AFCB0C7" w14:textId="77777777" w:rsidR="00A54EC6" w:rsidRDefault="00000000">
            <w:pPr>
              <w:pStyle w:val="TableParagraph"/>
              <w:ind w:left="115" w:right="99"/>
              <w:jc w:val="both"/>
            </w:pPr>
            <w:r>
              <w:rPr>
                <w:b/>
              </w:rPr>
              <w:t xml:space="preserve">ПРН-12 </w:t>
            </w:r>
            <w:r>
              <w:t>Обґрунтовувати управлінські рішення щодо ефективного розвитку суб'єктів господарювання, враховуючи цілі, ресурси, обмеження та ризики.</w:t>
            </w:r>
          </w:p>
          <w:p w14:paraId="5B16A63F" w14:textId="77777777" w:rsidR="00A54EC6" w:rsidRDefault="00000000">
            <w:pPr>
              <w:pStyle w:val="TableParagraph"/>
              <w:ind w:left="115" w:right="99"/>
              <w:jc w:val="both"/>
            </w:pPr>
            <w:r>
              <w:rPr>
                <w:b/>
              </w:rPr>
              <w:t xml:space="preserve">ПРН-13 </w:t>
            </w:r>
            <w:r>
              <w:t>Оцінювати можливі ризики, соціально- економічні наслідки управлінських рішень.</w:t>
            </w:r>
          </w:p>
        </w:tc>
      </w:tr>
      <w:tr w:rsidR="00A54EC6" w14:paraId="5EBB9575" w14:textId="77777777">
        <w:trPr>
          <w:trHeight w:val="3290"/>
        </w:trPr>
        <w:tc>
          <w:tcPr>
            <w:tcW w:w="5365" w:type="dxa"/>
          </w:tcPr>
          <w:p w14:paraId="5A5A14CF" w14:textId="77777777" w:rsidR="00A54EC6" w:rsidRDefault="00000000">
            <w:pPr>
              <w:pStyle w:val="TableParagraph"/>
              <w:ind w:left="115" w:right="102"/>
              <w:jc w:val="both"/>
            </w:pPr>
            <w:r>
              <w:rPr>
                <w:b/>
              </w:rPr>
              <w:t>ЗК-04</w:t>
            </w:r>
            <w:r>
              <w:rPr>
                <w:b/>
                <w:spacing w:val="-9"/>
              </w:rPr>
              <w:t xml:space="preserve"> </w:t>
            </w:r>
            <w:r>
              <w:t>Здатність</w:t>
            </w:r>
            <w:r>
              <w:rPr>
                <w:spacing w:val="-9"/>
              </w:rPr>
              <w:t xml:space="preserve"> </w:t>
            </w:r>
            <w:r>
              <w:t>спілкуватися</w:t>
            </w:r>
            <w:r>
              <w:rPr>
                <w:spacing w:val="-9"/>
              </w:rPr>
              <w:t xml:space="preserve"> </w:t>
            </w:r>
            <w:r>
              <w:t>з</w:t>
            </w:r>
            <w:r>
              <w:rPr>
                <w:spacing w:val="-10"/>
              </w:rPr>
              <w:t xml:space="preserve"> </w:t>
            </w:r>
            <w:r>
              <w:t>представниками</w:t>
            </w:r>
            <w:r>
              <w:rPr>
                <w:spacing w:val="-9"/>
              </w:rPr>
              <w:t xml:space="preserve"> </w:t>
            </w:r>
            <w:r>
              <w:t>інших професійних груп різного</w:t>
            </w:r>
            <w:r>
              <w:rPr>
                <w:spacing w:val="-1"/>
              </w:rPr>
              <w:t xml:space="preserve"> </w:t>
            </w:r>
            <w:r>
              <w:t>рівня (з експертами з інших галузей знань/видів економічної діяльності).</w:t>
            </w:r>
          </w:p>
          <w:p w14:paraId="4CDD23A3" w14:textId="77777777" w:rsidR="00A54EC6" w:rsidRDefault="00000000">
            <w:pPr>
              <w:pStyle w:val="TableParagraph"/>
              <w:spacing w:line="252" w:lineRule="exact"/>
              <w:ind w:left="127"/>
              <w:jc w:val="both"/>
            </w:pPr>
            <w:r>
              <w:rPr>
                <w:b/>
              </w:rPr>
              <w:t>ЗК-05</w:t>
            </w:r>
            <w:r>
              <w:rPr>
                <w:b/>
                <w:spacing w:val="-7"/>
              </w:rPr>
              <w:t xml:space="preserve"> </w:t>
            </w:r>
            <w:r>
              <w:t>Здатність</w:t>
            </w:r>
            <w:r>
              <w:rPr>
                <w:spacing w:val="-5"/>
              </w:rPr>
              <w:t xml:space="preserve"> </w:t>
            </w:r>
            <w:r>
              <w:t>працювати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команді</w:t>
            </w:r>
          </w:p>
          <w:p w14:paraId="5AAD0745" w14:textId="77777777" w:rsidR="00A54EC6" w:rsidRDefault="00000000">
            <w:pPr>
              <w:pStyle w:val="TableParagraph"/>
              <w:ind w:left="115" w:right="103"/>
              <w:jc w:val="both"/>
            </w:pPr>
            <w:r>
              <w:rPr>
                <w:b/>
              </w:rPr>
              <w:t xml:space="preserve">ЗК-07 </w:t>
            </w:r>
            <w:r>
              <w:t xml:space="preserve">Здатність діяти на основі етичних міркувань </w:t>
            </w:r>
            <w:r>
              <w:rPr>
                <w:spacing w:val="-2"/>
              </w:rPr>
              <w:t>(мотивів).</w:t>
            </w:r>
          </w:p>
          <w:p w14:paraId="3AFCC0DA" w14:textId="77777777" w:rsidR="00A54EC6" w:rsidRDefault="00000000">
            <w:pPr>
              <w:pStyle w:val="TableParagraph"/>
              <w:ind w:left="115" w:right="105"/>
              <w:jc w:val="both"/>
            </w:pPr>
            <w:r>
              <w:rPr>
                <w:b/>
              </w:rPr>
              <w:t xml:space="preserve">СК-02 </w:t>
            </w:r>
            <w:r>
              <w:t>Здатність до професійної комунікації в сфері економіки іноземною мовою.</w:t>
            </w:r>
          </w:p>
          <w:p w14:paraId="0D7F3C6C" w14:textId="77777777" w:rsidR="00A54EC6" w:rsidRDefault="00000000">
            <w:pPr>
              <w:pStyle w:val="TableParagraph"/>
              <w:spacing w:before="1"/>
              <w:ind w:left="115" w:right="104"/>
              <w:jc w:val="both"/>
            </w:pPr>
            <w:r>
              <w:rPr>
                <w:b/>
              </w:rPr>
              <w:t>СК-07</w:t>
            </w:r>
            <w:r>
              <w:rPr>
                <w:b/>
                <w:spacing w:val="-14"/>
              </w:rPr>
              <w:t xml:space="preserve"> </w:t>
            </w:r>
            <w:r>
              <w:t>Здатність</w:t>
            </w:r>
            <w:r>
              <w:rPr>
                <w:spacing w:val="-14"/>
              </w:rPr>
              <w:t xml:space="preserve"> </w:t>
            </w:r>
            <w:r>
              <w:t>обґрунтовувати</w:t>
            </w:r>
            <w:r>
              <w:rPr>
                <w:spacing w:val="-14"/>
              </w:rPr>
              <w:t xml:space="preserve"> </w:t>
            </w:r>
            <w:r>
              <w:t>управлінські</w:t>
            </w:r>
            <w:r>
              <w:rPr>
                <w:spacing w:val="-13"/>
              </w:rPr>
              <w:t xml:space="preserve"> </w:t>
            </w:r>
            <w:r>
              <w:t xml:space="preserve">рішення щодо ефективного розвитку суб'єктів економічної </w:t>
            </w:r>
            <w:r>
              <w:rPr>
                <w:spacing w:val="-2"/>
              </w:rPr>
              <w:t>діяльності.</w:t>
            </w:r>
          </w:p>
          <w:p w14:paraId="653DAAD0" w14:textId="77777777" w:rsidR="00A54EC6" w:rsidRDefault="00000000">
            <w:pPr>
              <w:pStyle w:val="TableParagraph"/>
              <w:spacing w:line="252" w:lineRule="exact"/>
              <w:ind w:left="115" w:right="104"/>
              <w:jc w:val="both"/>
            </w:pPr>
            <w:r>
              <w:rPr>
                <w:b/>
              </w:rPr>
              <w:t xml:space="preserve">СК-08 </w:t>
            </w:r>
            <w:r>
              <w:t>Здатність оцінювати можливі ризики, соціально-економічні наслідки управлінських рішень.</w:t>
            </w:r>
          </w:p>
        </w:tc>
        <w:tc>
          <w:tcPr>
            <w:tcW w:w="4832" w:type="dxa"/>
            <w:vMerge/>
            <w:tcBorders>
              <w:top w:val="nil"/>
            </w:tcBorders>
          </w:tcPr>
          <w:p w14:paraId="09CED485" w14:textId="77777777" w:rsidR="00A54EC6" w:rsidRDefault="00A54EC6">
            <w:pPr>
              <w:rPr>
                <w:sz w:val="2"/>
                <w:szCs w:val="2"/>
              </w:rPr>
            </w:pPr>
          </w:p>
        </w:tc>
      </w:tr>
      <w:tr w:rsidR="00A54EC6" w14:paraId="24B2C45D" w14:textId="77777777">
        <w:trPr>
          <w:trHeight w:val="3036"/>
        </w:trPr>
        <w:tc>
          <w:tcPr>
            <w:tcW w:w="5365" w:type="dxa"/>
          </w:tcPr>
          <w:p w14:paraId="5D618A9C" w14:textId="77777777" w:rsidR="00A54EC6" w:rsidRDefault="00000000">
            <w:pPr>
              <w:pStyle w:val="TableParagraph"/>
              <w:ind w:left="115" w:right="101"/>
              <w:jc w:val="both"/>
            </w:pPr>
            <w:r>
              <w:rPr>
                <w:b/>
              </w:rPr>
              <w:t xml:space="preserve">СК-12 (ОПП Міжнародна економіка) </w:t>
            </w:r>
            <w:r>
              <w:t>Здатність обґрунтовувати та приймати управлінські рішення й спроможність забезпечувати їх результативність в сфері міжнародного бізнесу.</w:t>
            </w:r>
          </w:p>
        </w:tc>
        <w:tc>
          <w:tcPr>
            <w:tcW w:w="4832" w:type="dxa"/>
          </w:tcPr>
          <w:p w14:paraId="020F6C1A" w14:textId="77777777" w:rsidR="00A54EC6" w:rsidRDefault="00000000">
            <w:pPr>
              <w:pStyle w:val="TableParagraph"/>
              <w:ind w:left="115" w:right="97"/>
              <w:jc w:val="both"/>
            </w:pPr>
            <w:r>
              <w:rPr>
                <w:b/>
              </w:rPr>
              <w:t xml:space="preserve">ПРН-18 (ОПП Міжнародна економіка) </w:t>
            </w:r>
            <w:r>
              <w:t xml:space="preserve">Формувати, обґрунтовувати і реалізувати ефективні рішення з питань управління міжнародною політикою та міжнародною економічною діяльністю на рівні держави, регіону, об’єднаної територіальної громади, підприємства-суб’єкта міжнародної діяльності, базуючись на методах сучасних технологій пошуку нових ринків, механізмів зовнішньоекономічних </w:t>
            </w:r>
            <w:proofErr w:type="spellStart"/>
            <w:r>
              <w:t>зв’язків</w:t>
            </w:r>
            <w:proofErr w:type="spellEnd"/>
            <w:r>
              <w:t>, технологій укладання міжнародних контрактів.</w:t>
            </w:r>
          </w:p>
        </w:tc>
      </w:tr>
      <w:tr w:rsidR="00A54EC6" w14:paraId="32361941" w14:textId="77777777">
        <w:trPr>
          <w:trHeight w:val="1012"/>
        </w:trPr>
        <w:tc>
          <w:tcPr>
            <w:tcW w:w="5365" w:type="dxa"/>
          </w:tcPr>
          <w:p w14:paraId="7923EFFD" w14:textId="77777777" w:rsidR="00A54EC6" w:rsidRDefault="00000000">
            <w:pPr>
              <w:pStyle w:val="TableParagraph"/>
              <w:ind w:left="115" w:right="100"/>
              <w:jc w:val="both"/>
            </w:pPr>
            <w:r>
              <w:rPr>
                <w:b/>
              </w:rPr>
              <w:t xml:space="preserve">СК-16 (ОПП Економіка та управління ринком землі) </w:t>
            </w:r>
            <w:r>
              <w:t xml:space="preserve">Здатність обґрунтовувати та приймати </w:t>
            </w:r>
            <w:r>
              <w:rPr>
                <w:spacing w:val="-2"/>
              </w:rPr>
              <w:t>управлінські</w:t>
            </w:r>
            <w:r>
              <w:t xml:space="preserve"> </w:t>
            </w:r>
            <w:r>
              <w:rPr>
                <w:spacing w:val="-2"/>
              </w:rPr>
              <w:t>рішення 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спроможність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забезпечувати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їх</w:t>
            </w:r>
          </w:p>
          <w:p w14:paraId="72BAA356" w14:textId="77777777" w:rsidR="00A54EC6" w:rsidRDefault="00000000">
            <w:pPr>
              <w:pStyle w:val="TableParagraph"/>
              <w:spacing w:line="235" w:lineRule="exact"/>
              <w:ind w:left="115"/>
              <w:jc w:val="both"/>
            </w:pPr>
            <w:r>
              <w:t>результативність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сфері</w:t>
            </w:r>
            <w:r>
              <w:rPr>
                <w:spacing w:val="-6"/>
              </w:rPr>
              <w:t xml:space="preserve"> </w:t>
            </w:r>
            <w:r>
              <w:t>управління</w:t>
            </w:r>
            <w:r>
              <w:rPr>
                <w:spacing w:val="-6"/>
              </w:rPr>
              <w:t xml:space="preserve"> </w:t>
            </w:r>
            <w:r>
              <w:t>ринком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землі.</w:t>
            </w:r>
          </w:p>
        </w:tc>
        <w:tc>
          <w:tcPr>
            <w:tcW w:w="4832" w:type="dxa"/>
          </w:tcPr>
          <w:p w14:paraId="7D18FFC4" w14:textId="77777777" w:rsidR="00A54EC6" w:rsidRDefault="00000000">
            <w:pPr>
              <w:pStyle w:val="TableParagraph"/>
              <w:ind w:left="115"/>
            </w:pPr>
            <w:r>
              <w:rPr>
                <w:b/>
              </w:rPr>
              <w:t>ПРН-20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(ОПП Економіка та управління ринком землі)</w:t>
            </w:r>
            <w:r>
              <w:rPr>
                <w:b/>
                <w:spacing w:val="40"/>
              </w:rPr>
              <w:t xml:space="preserve"> </w:t>
            </w:r>
            <w:r>
              <w:t>Ідентифікувати проблеми та знаходити</w:t>
            </w:r>
            <w:r>
              <w:rPr>
                <w:spacing w:val="-6"/>
              </w:rPr>
              <w:t xml:space="preserve"> </w:t>
            </w:r>
            <w:r>
              <w:t>шляхи</w:t>
            </w:r>
            <w:r>
              <w:rPr>
                <w:spacing w:val="-9"/>
              </w:rPr>
              <w:t xml:space="preserve"> </w:t>
            </w:r>
            <w:r>
              <w:t>їх</w:t>
            </w:r>
            <w:r>
              <w:rPr>
                <w:spacing w:val="-6"/>
              </w:rPr>
              <w:t xml:space="preserve"> </w:t>
            </w:r>
            <w:r>
              <w:t>вирішення</w:t>
            </w:r>
            <w:r>
              <w:rPr>
                <w:spacing w:val="-7"/>
              </w:rPr>
              <w:t xml:space="preserve"> </w:t>
            </w:r>
            <w:r>
              <w:t>спираючись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14:paraId="43190733" w14:textId="77777777" w:rsidR="00A54EC6" w:rsidRDefault="00000000">
            <w:pPr>
              <w:pStyle w:val="TableParagraph"/>
              <w:spacing w:line="235" w:lineRule="exact"/>
              <w:ind w:left="115"/>
            </w:pPr>
            <w:r>
              <w:t>знання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економіки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управління</w:t>
            </w:r>
            <w:r>
              <w:rPr>
                <w:spacing w:val="-5"/>
              </w:rPr>
              <w:t xml:space="preserve"> </w:t>
            </w:r>
            <w:r>
              <w:t>ринком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землі</w:t>
            </w:r>
          </w:p>
        </w:tc>
      </w:tr>
    </w:tbl>
    <w:p w14:paraId="60739167" w14:textId="77777777" w:rsidR="00A54EC6" w:rsidRDefault="00A54EC6">
      <w:pPr>
        <w:spacing w:line="235" w:lineRule="exact"/>
        <w:sectPr w:rsidR="00A54EC6" w:rsidSect="00DC426F">
          <w:headerReference w:type="default" r:id="rId8"/>
          <w:type w:val="continuous"/>
          <w:pgSz w:w="11910" w:h="16840"/>
          <w:pgMar w:top="1660" w:right="280" w:bottom="280" w:left="1020" w:header="707" w:footer="0" w:gutter="0"/>
          <w:cols w:space="720"/>
        </w:sectPr>
      </w:pPr>
    </w:p>
    <w:p w14:paraId="4C9DFE80" w14:textId="77777777" w:rsidR="00A54EC6" w:rsidRDefault="00A54EC6">
      <w:pPr>
        <w:pStyle w:val="a3"/>
        <w:spacing w:before="5"/>
        <w:ind w:left="0"/>
        <w:rPr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5"/>
        <w:gridCol w:w="4832"/>
      </w:tblGrid>
      <w:tr w:rsidR="00A54EC6" w14:paraId="2DBB732C" w14:textId="77777777">
        <w:trPr>
          <w:trHeight w:val="1272"/>
        </w:trPr>
        <w:tc>
          <w:tcPr>
            <w:tcW w:w="5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456C" w14:textId="77777777" w:rsidR="00A54EC6" w:rsidRDefault="00A54EC6">
            <w:pPr>
              <w:pStyle w:val="TableParagraph"/>
              <w:ind w:left="0"/>
            </w:pP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20AC" w14:textId="77777777" w:rsidR="00A54EC6" w:rsidRDefault="00000000">
            <w:pPr>
              <w:pStyle w:val="TableParagraph"/>
              <w:spacing w:before="6"/>
              <w:ind w:left="115" w:right="100"/>
              <w:jc w:val="both"/>
            </w:pPr>
            <w:r>
              <w:rPr>
                <w:b/>
              </w:rPr>
              <w:t xml:space="preserve">ПРН-18 (ОПП Економіка та управління ринком землі) </w:t>
            </w:r>
            <w:r>
              <w:t>Розробляти, обґрунтовувати і приймати ефективні рішення з питань управління</w:t>
            </w:r>
            <w:r>
              <w:rPr>
                <w:spacing w:val="-3"/>
              </w:rPr>
              <w:t xml:space="preserve"> </w:t>
            </w:r>
            <w:r>
              <w:t>ринком землі</w:t>
            </w:r>
            <w:r>
              <w:rPr>
                <w:spacing w:val="-2"/>
              </w:rPr>
              <w:t xml:space="preserve"> </w:t>
            </w:r>
            <w:r>
              <w:t>на основі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забезпечення</w:t>
            </w:r>
          </w:p>
          <w:p w14:paraId="38D71132" w14:textId="77777777" w:rsidR="00A54EC6" w:rsidRDefault="00000000">
            <w:pPr>
              <w:pStyle w:val="TableParagraph"/>
              <w:spacing w:line="234" w:lineRule="exact"/>
              <w:ind w:left="115"/>
              <w:jc w:val="both"/>
            </w:pPr>
            <w:r>
              <w:t>соціальної</w:t>
            </w:r>
            <w:r>
              <w:rPr>
                <w:spacing w:val="-8"/>
              </w:rPr>
              <w:t xml:space="preserve"> </w:t>
            </w:r>
            <w:r>
              <w:t>справедливості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землекористуванні.</w:t>
            </w:r>
          </w:p>
        </w:tc>
      </w:tr>
      <w:tr w:rsidR="00A54EC6" w14:paraId="55A00C5C" w14:textId="77777777">
        <w:trPr>
          <w:trHeight w:val="1516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7D1" w14:textId="77777777" w:rsidR="00A54EC6" w:rsidRDefault="00000000">
            <w:pPr>
              <w:pStyle w:val="TableParagraph"/>
              <w:ind w:left="115" w:right="103"/>
              <w:jc w:val="both"/>
            </w:pPr>
            <w:r>
              <w:rPr>
                <w:b/>
              </w:rPr>
              <w:t>СК15. (ОПП Управління персоналом та економіка праці)</w:t>
            </w:r>
            <w:r>
              <w:rPr>
                <w:b/>
                <w:spacing w:val="40"/>
              </w:rPr>
              <w:t xml:space="preserve"> </w:t>
            </w:r>
            <w:r>
              <w:t xml:space="preserve">Здатність створювати високоефективні команди, розвивати лідерський потенціал, навички соціально-психологічного впливу, організації ділових </w:t>
            </w:r>
            <w:r>
              <w:rPr>
                <w:spacing w:val="-2"/>
              </w:rPr>
              <w:t>переговорів.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45AE" w14:textId="77777777" w:rsidR="00A54EC6" w:rsidRDefault="00000000">
            <w:pPr>
              <w:pStyle w:val="TableParagraph"/>
              <w:ind w:left="115" w:right="19"/>
            </w:pPr>
            <w:r>
              <w:rPr>
                <w:b/>
              </w:rPr>
              <w:t>ПРН 20. (ОПП Управління персоналом та економіка праці)</w:t>
            </w:r>
            <w:r>
              <w:rPr>
                <w:b/>
                <w:spacing w:val="40"/>
              </w:rPr>
              <w:t xml:space="preserve"> </w:t>
            </w:r>
            <w:r>
              <w:t>Вміти використовувати діагностичні</w:t>
            </w:r>
            <w:r>
              <w:rPr>
                <w:spacing w:val="-13"/>
              </w:rPr>
              <w:t xml:space="preserve"> </w:t>
            </w:r>
            <w:r>
              <w:t>інструменти</w:t>
            </w:r>
            <w:r>
              <w:rPr>
                <w:spacing w:val="-12"/>
              </w:rPr>
              <w:t xml:space="preserve"> </w:t>
            </w:r>
            <w:r>
              <w:t>лідерства,</w:t>
            </w:r>
            <w:r>
              <w:rPr>
                <w:spacing w:val="-11"/>
              </w:rPr>
              <w:t xml:space="preserve"> </w:t>
            </w:r>
            <w:r>
              <w:t>розвивати техніки лідерського впливу, лідерський потенціал, навички ділових переговорів.</w:t>
            </w:r>
          </w:p>
        </w:tc>
      </w:tr>
    </w:tbl>
    <w:p w14:paraId="780711B1" w14:textId="77777777" w:rsidR="00A54EC6" w:rsidRDefault="00A54EC6">
      <w:pPr>
        <w:pStyle w:val="a3"/>
        <w:spacing w:before="3"/>
        <w:ind w:left="0"/>
        <w:rPr>
          <w:sz w:val="28"/>
        </w:rPr>
      </w:pPr>
    </w:p>
    <w:p w14:paraId="423E9F33" w14:textId="77777777" w:rsidR="00A54EC6" w:rsidRDefault="00000000">
      <w:pPr>
        <w:pStyle w:val="1"/>
        <w:spacing w:line="322" w:lineRule="exact"/>
      </w:pPr>
      <w:r>
        <w:t>ОСНОВНІ</w:t>
      </w:r>
      <w:r>
        <w:rPr>
          <w:spacing w:val="-13"/>
        </w:rPr>
        <w:t xml:space="preserve"> </w:t>
      </w:r>
      <w:r>
        <w:t>НАВЧАЛЬНІ</w:t>
      </w:r>
      <w:r>
        <w:rPr>
          <w:spacing w:val="-8"/>
        </w:rPr>
        <w:t xml:space="preserve"> </w:t>
      </w:r>
      <w:r>
        <w:rPr>
          <w:spacing w:val="-2"/>
        </w:rPr>
        <w:t>РЕСУРСИ</w:t>
      </w:r>
    </w:p>
    <w:p w14:paraId="776E3094" w14:textId="5D7012EB" w:rsidR="00A54EC6" w:rsidRDefault="00000000">
      <w:pPr>
        <w:pStyle w:val="a3"/>
      </w:pPr>
      <w:r>
        <w:t>Презентації</w:t>
      </w:r>
      <w:r>
        <w:rPr>
          <w:spacing w:val="30"/>
        </w:rPr>
        <w:t xml:space="preserve"> </w:t>
      </w:r>
      <w:r>
        <w:t>лекцій, практичні завдання</w:t>
      </w:r>
      <w:r>
        <w:rPr>
          <w:spacing w:val="29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методичні</w:t>
      </w:r>
      <w:r>
        <w:rPr>
          <w:spacing w:val="29"/>
        </w:rPr>
        <w:t xml:space="preserve"> </w:t>
      </w:r>
      <w:r>
        <w:t>рекомендації</w:t>
      </w:r>
      <w:r>
        <w:rPr>
          <w:spacing w:val="30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виконання</w:t>
      </w:r>
      <w:r>
        <w:rPr>
          <w:spacing w:val="29"/>
        </w:rPr>
        <w:t xml:space="preserve"> </w:t>
      </w:r>
      <w:r>
        <w:t xml:space="preserve">індивідуальних проектів розміщені на платформі </w:t>
      </w:r>
      <w:proofErr w:type="spellStart"/>
      <w:r>
        <w:t>Moodle</w:t>
      </w:r>
      <w:proofErr w:type="spellEnd"/>
      <w:r>
        <w:t>:</w:t>
      </w:r>
      <w:r w:rsidR="00230417" w:rsidRPr="00230417">
        <w:t xml:space="preserve"> </w:t>
      </w:r>
      <w:hyperlink r:id="rId9" w:history="1">
        <w:r w:rsidR="00230417" w:rsidRPr="00483E92">
          <w:rPr>
            <w:rStyle w:val="a5"/>
          </w:rPr>
          <w:t>https://moodle.znu.edu.ua/course/view.php?id=15705</w:t>
        </w:r>
      </w:hyperlink>
      <w:r w:rsidR="00230417">
        <w:t xml:space="preserve"> </w:t>
      </w:r>
    </w:p>
    <w:p w14:paraId="594AA1CA" w14:textId="791470B1" w:rsidR="00A54EC6" w:rsidRDefault="00A54EC6">
      <w:pPr>
        <w:pStyle w:val="a3"/>
      </w:pPr>
    </w:p>
    <w:p w14:paraId="1F2D9E52" w14:textId="77777777" w:rsidR="00A54EC6" w:rsidRDefault="00A54EC6">
      <w:pPr>
        <w:pStyle w:val="a3"/>
        <w:ind w:left="0"/>
        <w:rPr>
          <w:sz w:val="28"/>
        </w:rPr>
      </w:pPr>
    </w:p>
    <w:p w14:paraId="341F84C2" w14:textId="77777777" w:rsidR="00A54EC6" w:rsidRDefault="00000000">
      <w:pPr>
        <w:pStyle w:val="1"/>
        <w:jc w:val="both"/>
      </w:pPr>
      <w:r>
        <w:t>КОНТРОЛЬНІ</w:t>
      </w:r>
      <w:r>
        <w:rPr>
          <w:spacing w:val="-9"/>
        </w:rPr>
        <w:t xml:space="preserve"> </w:t>
      </w:r>
      <w:r>
        <w:rPr>
          <w:spacing w:val="-2"/>
        </w:rPr>
        <w:t>ЗАХОДИ</w:t>
      </w:r>
    </w:p>
    <w:p w14:paraId="3834DF91" w14:textId="77777777" w:rsidR="00A54EC6" w:rsidRDefault="00000000">
      <w:pPr>
        <w:pStyle w:val="2"/>
        <w:spacing w:before="69"/>
      </w:pPr>
      <w:r>
        <w:rPr>
          <w:u w:val="single"/>
        </w:rPr>
        <w:t>Поточні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заходи</w:t>
      </w:r>
      <w:r>
        <w:rPr>
          <w:spacing w:val="-1"/>
          <w:u w:val="single"/>
        </w:rPr>
        <w:t xml:space="preserve"> </w:t>
      </w:r>
      <w:r>
        <w:rPr>
          <w:u w:val="single"/>
        </w:rPr>
        <w:t>(</w:t>
      </w:r>
      <w:proofErr w:type="spellStart"/>
      <w:r>
        <w:rPr>
          <w:u w:val="single"/>
        </w:rPr>
        <w:t>max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60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балів):</w:t>
      </w:r>
    </w:p>
    <w:p w14:paraId="5F719664" w14:textId="77777777" w:rsidR="00A54EC6" w:rsidRDefault="00000000">
      <w:pPr>
        <w:ind w:left="112"/>
        <w:jc w:val="both"/>
        <w:rPr>
          <w:sz w:val="24"/>
        </w:rPr>
      </w:pPr>
      <w:r>
        <w:rPr>
          <w:sz w:val="24"/>
        </w:rPr>
        <w:t>Поточний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такі </w:t>
      </w:r>
      <w:r>
        <w:rPr>
          <w:b/>
          <w:sz w:val="24"/>
        </w:rPr>
        <w:t>теоретичні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max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2"/>
          <w:sz w:val="24"/>
        </w:rPr>
        <w:t xml:space="preserve"> балів)</w:t>
      </w:r>
      <w:r>
        <w:rPr>
          <w:spacing w:val="-2"/>
          <w:sz w:val="24"/>
        </w:rPr>
        <w:t>:</w:t>
      </w:r>
    </w:p>
    <w:p w14:paraId="23A35691" w14:textId="77777777" w:rsidR="00A54EC6" w:rsidRDefault="00000000">
      <w:pPr>
        <w:pStyle w:val="a4"/>
        <w:numPr>
          <w:ilvl w:val="0"/>
          <w:numId w:val="6"/>
        </w:numPr>
        <w:tabs>
          <w:tab w:val="left" w:pos="833"/>
        </w:tabs>
        <w:ind w:right="287"/>
        <w:jc w:val="both"/>
        <w:rPr>
          <w:sz w:val="24"/>
        </w:rPr>
      </w:pPr>
      <w:r>
        <w:rPr>
          <w:sz w:val="24"/>
        </w:rPr>
        <w:t>Усне опитування теоретичних питань за кожною темою, обговорення україномовної та іншомовної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9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-11"/>
          <w:sz w:val="24"/>
        </w:rPr>
        <w:t xml:space="preserve"> </w:t>
      </w:r>
      <w:r>
        <w:rPr>
          <w:sz w:val="24"/>
        </w:rPr>
        <w:t>ділового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спілкування,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переговорного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9"/>
          <w:sz w:val="24"/>
        </w:rPr>
        <w:t xml:space="preserve"> </w:t>
      </w:r>
      <w:r>
        <w:rPr>
          <w:sz w:val="24"/>
        </w:rPr>
        <w:t>та міжнародного бізнесу (статті, книги українською та англійською мовою).</w:t>
      </w:r>
    </w:p>
    <w:p w14:paraId="4C3CC327" w14:textId="77777777" w:rsidR="00A54EC6" w:rsidRDefault="00000000">
      <w:pPr>
        <w:pStyle w:val="a4"/>
        <w:numPr>
          <w:ilvl w:val="0"/>
          <w:numId w:val="6"/>
        </w:numPr>
        <w:tabs>
          <w:tab w:val="left" w:pos="833"/>
        </w:tabs>
        <w:ind w:left="112" w:right="3648" w:firstLine="360"/>
        <w:rPr>
          <w:sz w:val="24"/>
        </w:rPr>
      </w:pPr>
      <w:r>
        <w:rPr>
          <w:sz w:val="24"/>
        </w:rPr>
        <w:t>Короткі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тести/контрольні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пройденим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матеріалом. Поточний контроль передбачає такі </w:t>
      </w:r>
      <w:r>
        <w:rPr>
          <w:b/>
          <w:sz w:val="24"/>
        </w:rPr>
        <w:t xml:space="preserve">практичні </w:t>
      </w:r>
      <w:r>
        <w:rPr>
          <w:sz w:val="24"/>
        </w:rPr>
        <w:t>завдання:</w:t>
      </w:r>
    </w:p>
    <w:p w14:paraId="52179E23" w14:textId="77777777" w:rsidR="00A54EC6" w:rsidRDefault="00000000">
      <w:pPr>
        <w:pStyle w:val="a4"/>
        <w:numPr>
          <w:ilvl w:val="0"/>
          <w:numId w:val="6"/>
        </w:numPr>
        <w:tabs>
          <w:tab w:val="left" w:pos="833"/>
        </w:tabs>
        <w:rPr>
          <w:sz w:val="24"/>
        </w:rPr>
      </w:pPr>
      <w:r>
        <w:rPr>
          <w:sz w:val="24"/>
        </w:rPr>
        <w:t>розв’язання</w:t>
      </w:r>
      <w:r>
        <w:rPr>
          <w:spacing w:val="-7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кейсів.</w:t>
      </w:r>
    </w:p>
    <w:p w14:paraId="6F1A7EED" w14:textId="77777777" w:rsidR="00A54EC6" w:rsidRDefault="00000000">
      <w:pPr>
        <w:pStyle w:val="a4"/>
        <w:numPr>
          <w:ilvl w:val="0"/>
          <w:numId w:val="6"/>
        </w:numPr>
        <w:tabs>
          <w:tab w:val="left" w:pos="833"/>
        </w:tabs>
        <w:rPr>
          <w:sz w:val="24"/>
        </w:rPr>
      </w:pPr>
      <w:r>
        <w:rPr>
          <w:sz w:val="24"/>
        </w:rPr>
        <w:t>проблемні</w:t>
      </w:r>
      <w:r>
        <w:rPr>
          <w:spacing w:val="-2"/>
          <w:sz w:val="24"/>
        </w:rPr>
        <w:t xml:space="preserve"> питання.</w:t>
      </w:r>
    </w:p>
    <w:p w14:paraId="66843E9C" w14:textId="77777777" w:rsidR="00A54EC6" w:rsidRDefault="00000000">
      <w:pPr>
        <w:pStyle w:val="2"/>
        <w:spacing w:before="67"/>
      </w:pPr>
      <w:r>
        <w:t>Поточні</w:t>
      </w:r>
      <w:r>
        <w:rPr>
          <w:spacing w:val="-2"/>
        </w:rPr>
        <w:t xml:space="preserve"> </w:t>
      </w:r>
      <w:r>
        <w:t>атестації (</w:t>
      </w:r>
      <w:proofErr w:type="spellStart"/>
      <w:r>
        <w:t>max</w:t>
      </w:r>
      <w:proofErr w:type="spellEnd"/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балів)</w:t>
      </w:r>
    </w:p>
    <w:p w14:paraId="7A62D1E4" w14:textId="77777777" w:rsidR="00A54EC6" w:rsidRDefault="00000000">
      <w:pPr>
        <w:pStyle w:val="a3"/>
        <w:ind w:right="282"/>
        <w:jc w:val="both"/>
      </w:pPr>
      <w:r>
        <w:t>Атестація проводиться у формі тестування в системі MOODLE. Максимальна оцінка, яку студент може отримати по результатам кожної атестації складає 10 балів. Атестація складається з 10 тестових завдань. Тест має дві відповіді (правильно або неправильно), одна з яких є вірною. За правильну відповідь на одне запитання студент отримує 1 бал, таким чином, відповівши вірно на всі запитання студент може отримати 10 балів.</w:t>
      </w:r>
    </w:p>
    <w:p w14:paraId="3C1B1542" w14:textId="77777777" w:rsidR="00A54EC6" w:rsidRDefault="00A54EC6">
      <w:pPr>
        <w:pStyle w:val="a3"/>
        <w:ind w:left="0"/>
      </w:pPr>
    </w:p>
    <w:p w14:paraId="760B6183" w14:textId="77777777" w:rsidR="00A54EC6" w:rsidRDefault="00000000">
      <w:pPr>
        <w:pStyle w:val="2"/>
        <w:spacing w:before="1"/>
        <w:jc w:val="left"/>
      </w:pPr>
      <w:r>
        <w:rPr>
          <w:u w:val="single"/>
        </w:rPr>
        <w:t>Підсумкові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контрольні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заходи</w:t>
      </w:r>
      <w:r>
        <w:rPr>
          <w:spacing w:val="-2"/>
          <w:u w:val="single"/>
        </w:rPr>
        <w:t xml:space="preserve"> </w:t>
      </w:r>
      <w:r>
        <w:rPr>
          <w:u w:val="single"/>
        </w:rPr>
        <w:t>(</w:t>
      </w:r>
      <w:proofErr w:type="spellStart"/>
      <w:r>
        <w:rPr>
          <w:u w:val="single"/>
        </w:rPr>
        <w:t>max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40</w:t>
      </w:r>
      <w:r>
        <w:rPr>
          <w:spacing w:val="-2"/>
          <w:u w:val="single"/>
        </w:rPr>
        <w:t xml:space="preserve"> балів):</w:t>
      </w:r>
    </w:p>
    <w:p w14:paraId="2DA8C4F1" w14:textId="73C65CD6" w:rsidR="00A54EC6" w:rsidRDefault="00000000">
      <w:pPr>
        <w:ind w:left="112" w:right="323"/>
        <w:rPr>
          <w:sz w:val="24"/>
        </w:rPr>
      </w:pPr>
      <w:r>
        <w:rPr>
          <w:b/>
          <w:sz w:val="24"/>
        </w:rPr>
        <w:t xml:space="preserve">І. Індивідуальне завдання </w:t>
      </w:r>
      <w:r>
        <w:rPr>
          <w:sz w:val="24"/>
        </w:rPr>
        <w:t>(ІЗ) з курсу «</w:t>
      </w:r>
      <w:r w:rsidR="00230417">
        <w:rPr>
          <w:sz w:val="24"/>
        </w:rPr>
        <w:t>Економічна оцінка земельних ділянок</w:t>
      </w:r>
      <w:r>
        <w:rPr>
          <w:sz w:val="24"/>
        </w:rPr>
        <w:t>» передбачає виконання</w:t>
      </w:r>
      <w:r>
        <w:rPr>
          <w:spacing w:val="-4"/>
          <w:sz w:val="24"/>
        </w:rPr>
        <w:t xml:space="preserve"> </w:t>
      </w:r>
      <w:r w:rsidR="00230417">
        <w:rPr>
          <w:b/>
          <w:sz w:val="24"/>
        </w:rPr>
        <w:t>проекту в форматі презентації , тез, есе чи доповіді на вибір студента .</w:t>
      </w:r>
    </w:p>
    <w:p w14:paraId="3E983030" w14:textId="62702133" w:rsidR="00A54EC6" w:rsidRDefault="00000000">
      <w:pPr>
        <w:pStyle w:val="a3"/>
        <w:ind w:right="282"/>
        <w:jc w:val="both"/>
      </w:pPr>
      <w:r>
        <w:t xml:space="preserve">Завдання виконується за обраним </w:t>
      </w:r>
      <w:r w:rsidR="00230417">
        <w:t xml:space="preserve">видом виконання </w:t>
      </w:r>
      <w:proofErr w:type="spellStart"/>
      <w:r w:rsidR="00230417">
        <w:t>ідз</w:t>
      </w:r>
      <w:proofErr w:type="spellEnd"/>
      <w:r w:rsidR="00230417">
        <w:t>,</w:t>
      </w:r>
      <w:r>
        <w:t xml:space="preserve"> погодивши </w:t>
      </w:r>
      <w:r w:rsidR="00230417">
        <w:t xml:space="preserve">тему та формат </w:t>
      </w:r>
      <w:r>
        <w:t xml:space="preserve"> з викладачем. </w:t>
      </w:r>
    </w:p>
    <w:p w14:paraId="6F7D64B8" w14:textId="77777777" w:rsidR="00A54EC6" w:rsidRDefault="00000000">
      <w:pPr>
        <w:pStyle w:val="2"/>
      </w:pPr>
      <w:r>
        <w:t>Етапи</w:t>
      </w:r>
      <w:r>
        <w:rPr>
          <w:spacing w:val="-8"/>
        </w:rPr>
        <w:t xml:space="preserve"> </w:t>
      </w:r>
      <w:r>
        <w:t>підготовки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індивідуального</w:t>
      </w:r>
      <w:r>
        <w:rPr>
          <w:spacing w:val="-5"/>
        </w:rPr>
        <w:t xml:space="preserve"> </w:t>
      </w:r>
      <w:r>
        <w:rPr>
          <w:spacing w:val="-2"/>
        </w:rPr>
        <w:t>завдання</w:t>
      </w:r>
    </w:p>
    <w:p w14:paraId="388DEB65" w14:textId="77777777" w:rsidR="00A54EC6" w:rsidRDefault="00000000">
      <w:pPr>
        <w:pStyle w:val="a3"/>
        <w:jc w:val="both"/>
      </w:pPr>
      <w:r>
        <w:t>Виконання</w:t>
      </w:r>
      <w:r>
        <w:rPr>
          <w:spacing w:val="-7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включає</w:t>
      </w:r>
      <w:r>
        <w:rPr>
          <w:spacing w:val="-4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spacing w:val="-2"/>
        </w:rPr>
        <w:t>етапи:</w:t>
      </w:r>
    </w:p>
    <w:p w14:paraId="378C419B" w14:textId="32DA7AF2" w:rsidR="00A54EC6" w:rsidRDefault="00000000">
      <w:pPr>
        <w:pStyle w:val="a4"/>
        <w:numPr>
          <w:ilvl w:val="0"/>
          <w:numId w:val="5"/>
        </w:numPr>
        <w:tabs>
          <w:tab w:val="left" w:pos="1089"/>
        </w:tabs>
        <w:ind w:right="291" w:firstLine="626"/>
        <w:rPr>
          <w:sz w:val="24"/>
        </w:rPr>
      </w:pPr>
      <w:r>
        <w:rPr>
          <w:sz w:val="24"/>
        </w:rPr>
        <w:t>індивідуальна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самостійна</w:t>
      </w:r>
      <w:r>
        <w:rPr>
          <w:spacing w:val="80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80"/>
          <w:sz w:val="24"/>
        </w:rPr>
        <w:t xml:space="preserve"> </w:t>
      </w:r>
      <w:r w:rsidR="00230417">
        <w:rPr>
          <w:sz w:val="24"/>
        </w:rPr>
        <w:t>.</w:t>
      </w:r>
    </w:p>
    <w:p w14:paraId="79E8B47B" w14:textId="77777777" w:rsidR="00A54EC6" w:rsidRDefault="00000000">
      <w:pPr>
        <w:pStyle w:val="a4"/>
        <w:numPr>
          <w:ilvl w:val="0"/>
          <w:numId w:val="5"/>
        </w:numPr>
        <w:tabs>
          <w:tab w:val="left" w:pos="938"/>
        </w:tabs>
        <w:ind w:left="938" w:hanging="259"/>
        <w:rPr>
          <w:sz w:val="24"/>
        </w:rPr>
      </w:pPr>
      <w:r>
        <w:rPr>
          <w:sz w:val="24"/>
        </w:rPr>
        <w:t>оформлення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доповіді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презентації.</w:t>
      </w:r>
    </w:p>
    <w:p w14:paraId="6F60DF19" w14:textId="1092DEC3" w:rsidR="00A54EC6" w:rsidRDefault="00000000">
      <w:pPr>
        <w:pStyle w:val="a4"/>
        <w:numPr>
          <w:ilvl w:val="0"/>
          <w:numId w:val="5"/>
        </w:numPr>
        <w:tabs>
          <w:tab w:val="left" w:pos="938"/>
        </w:tabs>
        <w:ind w:left="938" w:hanging="259"/>
        <w:rPr>
          <w:sz w:val="24"/>
        </w:rPr>
      </w:pPr>
      <w:r>
        <w:rPr>
          <w:sz w:val="24"/>
        </w:rPr>
        <w:t>відправка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презентації</w:t>
      </w:r>
      <w:r>
        <w:rPr>
          <w:spacing w:val="-3"/>
          <w:sz w:val="24"/>
        </w:rPr>
        <w:t xml:space="preserve"> </w:t>
      </w:r>
      <w:r w:rsidR="00230417">
        <w:rPr>
          <w:spacing w:val="-2"/>
          <w:sz w:val="24"/>
        </w:rPr>
        <w:t>завдання</w:t>
      </w:r>
      <w:r>
        <w:rPr>
          <w:spacing w:val="-2"/>
          <w:sz w:val="24"/>
        </w:rPr>
        <w:t>.</w:t>
      </w:r>
    </w:p>
    <w:p w14:paraId="725BAB34" w14:textId="77777777" w:rsidR="00A54EC6" w:rsidRDefault="00A54EC6">
      <w:pPr>
        <w:rPr>
          <w:sz w:val="24"/>
        </w:rPr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</w:p>
    <w:p w14:paraId="41C3E419" w14:textId="77777777" w:rsidR="00A54EC6" w:rsidRDefault="00A54EC6">
      <w:pPr>
        <w:pStyle w:val="a3"/>
        <w:spacing w:before="3"/>
        <w:ind w:left="0"/>
        <w:rPr>
          <w:sz w:val="7"/>
        </w:rPr>
      </w:pPr>
    </w:p>
    <w:p w14:paraId="131276D1" w14:textId="77777777" w:rsidR="00A54EC6" w:rsidRDefault="00000000">
      <w:pPr>
        <w:pStyle w:val="a3"/>
        <w:spacing w:line="20" w:lineRule="exact"/>
        <w:ind w:left="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FE2DC8" wp14:editId="042F4F3D">
                <wp:extent cx="57150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48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B716D" id="Group 8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">
                <v:shape id="Graphic 9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" path="m,l57150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664DA56" w14:textId="268E8543" w:rsidR="00A54EC6" w:rsidRDefault="00000000">
      <w:pPr>
        <w:pStyle w:val="a4"/>
        <w:numPr>
          <w:ilvl w:val="0"/>
          <w:numId w:val="5"/>
        </w:numPr>
        <w:tabs>
          <w:tab w:val="left" w:pos="938"/>
        </w:tabs>
        <w:ind w:left="938" w:hanging="259"/>
        <w:rPr>
          <w:sz w:val="24"/>
        </w:rPr>
      </w:pPr>
      <w:r>
        <w:rPr>
          <w:sz w:val="24"/>
        </w:rPr>
        <w:t>презентація</w:t>
      </w:r>
      <w:r>
        <w:rPr>
          <w:spacing w:val="-3"/>
          <w:sz w:val="24"/>
        </w:rPr>
        <w:t xml:space="preserve"> </w:t>
      </w:r>
      <w:r w:rsidR="00230417">
        <w:rPr>
          <w:sz w:val="24"/>
        </w:rPr>
        <w:t xml:space="preserve">захист </w:t>
      </w:r>
      <w:proofErr w:type="spellStart"/>
      <w:r w:rsidR="00230417">
        <w:rPr>
          <w:sz w:val="24"/>
        </w:rPr>
        <w:t>ідз</w:t>
      </w:r>
      <w:proofErr w:type="spellEnd"/>
      <w:r w:rsidR="00230417">
        <w:rPr>
          <w:sz w:val="24"/>
        </w:rPr>
        <w:t>.</w:t>
      </w:r>
    </w:p>
    <w:p w14:paraId="432FE098" w14:textId="77777777" w:rsidR="00A54EC6" w:rsidRDefault="00000000">
      <w:pPr>
        <w:pStyle w:val="2"/>
        <w:ind w:left="679"/>
        <w:jc w:val="left"/>
      </w:pPr>
      <w:r>
        <w:t>Вимоги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проекту:</w:t>
      </w:r>
    </w:p>
    <w:p w14:paraId="1EC80315" w14:textId="77777777" w:rsidR="00A54EC6" w:rsidRDefault="00000000">
      <w:pPr>
        <w:pStyle w:val="a3"/>
        <w:ind w:left="679"/>
      </w:pPr>
      <w:r>
        <w:t>ІЗ</w:t>
      </w:r>
      <w:r>
        <w:rPr>
          <w:spacing w:val="-4"/>
        </w:rPr>
        <w:t xml:space="preserve"> </w:t>
      </w:r>
      <w:r>
        <w:t>передбачає</w:t>
      </w:r>
      <w:r>
        <w:rPr>
          <w:spacing w:val="-3"/>
        </w:rPr>
        <w:t xml:space="preserve"> </w:t>
      </w:r>
      <w:r>
        <w:t>підготовку</w:t>
      </w:r>
      <w:r>
        <w:rPr>
          <w:spacing w:val="-1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паперовому</w:t>
      </w:r>
      <w:r>
        <w:rPr>
          <w:spacing w:val="-2"/>
        </w:rPr>
        <w:t xml:space="preserve"> </w:t>
      </w:r>
      <w:r>
        <w:t>варіанті</w:t>
      </w:r>
      <w:r>
        <w:rPr>
          <w:spacing w:val="5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spacing w:val="-2"/>
        </w:rPr>
        <w:t>презентацію.</w:t>
      </w:r>
    </w:p>
    <w:p w14:paraId="7A2B0AA0" w14:textId="0CADECED" w:rsidR="00A54EC6" w:rsidRDefault="00000000">
      <w:pPr>
        <w:ind w:left="112"/>
        <w:rPr>
          <w:sz w:val="24"/>
        </w:rPr>
      </w:pPr>
      <w:r>
        <w:rPr>
          <w:b/>
          <w:sz w:val="24"/>
        </w:rPr>
        <w:t>Оформлення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обсяг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230417">
        <w:rPr>
          <w:spacing w:val="-1"/>
          <w:sz w:val="24"/>
        </w:rPr>
        <w:t>2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сторінок</w:t>
      </w:r>
      <w:r>
        <w:rPr>
          <w:spacing w:val="-3"/>
          <w:sz w:val="24"/>
        </w:rPr>
        <w:t xml:space="preserve"> </w:t>
      </w:r>
      <w:r>
        <w:rPr>
          <w:sz w:val="24"/>
        </w:rPr>
        <w:t>А4.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pt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інтервал.</w:t>
      </w:r>
    </w:p>
    <w:p w14:paraId="60439FB3" w14:textId="77777777" w:rsidR="00A54EC6" w:rsidRDefault="00000000">
      <w:pPr>
        <w:pStyle w:val="a3"/>
        <w:ind w:right="288" w:firstLine="566"/>
        <w:jc w:val="both"/>
      </w:pPr>
      <w:r>
        <w:t>Паперовий</w:t>
      </w:r>
      <w:r>
        <w:rPr>
          <w:spacing w:val="-6"/>
        </w:rPr>
        <w:t xml:space="preserve"> </w:t>
      </w:r>
      <w:r>
        <w:t>варіант</w:t>
      </w:r>
      <w:r>
        <w:rPr>
          <w:spacing w:val="-6"/>
        </w:rPr>
        <w:t xml:space="preserve"> </w:t>
      </w:r>
      <w:r>
        <w:t>повинен</w:t>
      </w:r>
      <w:r>
        <w:rPr>
          <w:spacing w:val="-6"/>
        </w:rPr>
        <w:t xml:space="preserve"> </w:t>
      </w:r>
      <w:r>
        <w:t>містити</w:t>
      </w:r>
      <w:r>
        <w:rPr>
          <w:spacing w:val="-6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t>структурні</w:t>
      </w:r>
      <w:r>
        <w:rPr>
          <w:spacing w:val="-6"/>
        </w:rPr>
        <w:t xml:space="preserve"> </w:t>
      </w:r>
      <w:r>
        <w:t>елементи:</w:t>
      </w:r>
      <w:r>
        <w:rPr>
          <w:spacing w:val="-6"/>
        </w:rPr>
        <w:t xml:space="preserve"> </w:t>
      </w:r>
      <w:r>
        <w:t>титульний</w:t>
      </w:r>
      <w:r>
        <w:rPr>
          <w:spacing w:val="-6"/>
        </w:rPr>
        <w:t xml:space="preserve"> </w:t>
      </w:r>
      <w:r>
        <w:t>аркуш;</w:t>
      </w:r>
      <w:r>
        <w:rPr>
          <w:spacing w:val="-8"/>
        </w:rPr>
        <w:t xml:space="preserve"> </w:t>
      </w:r>
      <w:proofErr w:type="spellStart"/>
      <w:r>
        <w:t>змiст</w:t>
      </w:r>
      <w:proofErr w:type="spellEnd"/>
      <w:r>
        <w:t>;</w:t>
      </w:r>
      <w:r>
        <w:rPr>
          <w:spacing w:val="-6"/>
        </w:rPr>
        <w:t xml:space="preserve"> </w:t>
      </w:r>
      <w:r>
        <w:t xml:space="preserve">вступ; основна частина; висновки; </w:t>
      </w:r>
      <w:proofErr w:type="spellStart"/>
      <w:r>
        <w:t>перелiк</w:t>
      </w:r>
      <w:proofErr w:type="spellEnd"/>
      <w:r>
        <w:t xml:space="preserve"> посилань; додатки.</w:t>
      </w:r>
    </w:p>
    <w:p w14:paraId="1D526E5F" w14:textId="77777777" w:rsidR="00A54EC6" w:rsidRDefault="00000000">
      <w:pPr>
        <w:pStyle w:val="a3"/>
        <w:ind w:right="282" w:firstLine="566"/>
        <w:jc w:val="both"/>
      </w:pPr>
      <w:r>
        <w:t>Презентація повинна містити такі логічні блоки:</w:t>
      </w:r>
      <w:r>
        <w:rPr>
          <w:spacing w:val="40"/>
        </w:rPr>
        <w:t xml:space="preserve"> </w:t>
      </w:r>
      <w:r>
        <w:t>1) Титульний аркуш. На ньому вказуються установа, в якому виконана робота, назва теми, прізвище та ініціали автора; 2) Вступ (зміст презентації). Другий слайд повинен містити коротке перерахування всіх основних питань, які будуть розглянуті; 3) Основна частина; 4) Висновки повинні містити основні результати, отримані у ході роботи, власну позицію до проблем, що виникають та шляхи їх вирішення.</w:t>
      </w:r>
    </w:p>
    <w:p w14:paraId="7E60EBE7" w14:textId="77777777" w:rsidR="00A54EC6" w:rsidRDefault="00000000">
      <w:pPr>
        <w:pStyle w:val="a3"/>
        <w:ind w:right="291" w:firstLine="566"/>
        <w:jc w:val="both"/>
      </w:pPr>
      <w:r>
        <w:t xml:space="preserve">Презентація і обговорення відбуватиметься на останньому занятті. Презентації мають бути підготовлені в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форматі. Виступ проектної групи до 7 хвилин.</w:t>
      </w:r>
    </w:p>
    <w:p w14:paraId="6747025D" w14:textId="77777777" w:rsidR="00A54EC6" w:rsidRDefault="00000000">
      <w:pPr>
        <w:pStyle w:val="2"/>
      </w:pPr>
      <w:r>
        <w:t>Критерії</w:t>
      </w:r>
      <w:r>
        <w:rPr>
          <w:spacing w:val="-8"/>
        </w:rPr>
        <w:t xml:space="preserve"> </w:t>
      </w:r>
      <w:r>
        <w:t>оцінювання</w:t>
      </w:r>
      <w:r>
        <w:rPr>
          <w:spacing w:val="-7"/>
        </w:rPr>
        <w:t xml:space="preserve"> </w:t>
      </w:r>
      <w:r>
        <w:t>групового</w:t>
      </w:r>
      <w:r>
        <w:rPr>
          <w:spacing w:val="-5"/>
        </w:rPr>
        <w:t xml:space="preserve"> </w:t>
      </w:r>
      <w:r>
        <w:rPr>
          <w:spacing w:val="-2"/>
        </w:rPr>
        <w:t>проекту:</w:t>
      </w:r>
    </w:p>
    <w:p w14:paraId="2A3296F5" w14:textId="77777777" w:rsidR="00A54EC6" w:rsidRDefault="00000000">
      <w:pPr>
        <w:pStyle w:val="a4"/>
        <w:numPr>
          <w:ilvl w:val="0"/>
          <w:numId w:val="4"/>
        </w:numPr>
        <w:tabs>
          <w:tab w:val="left" w:pos="340"/>
        </w:tabs>
        <w:ind w:right="282" w:firstLine="0"/>
        <w:jc w:val="both"/>
        <w:rPr>
          <w:b/>
          <w:sz w:val="24"/>
        </w:rPr>
      </w:pPr>
      <w:proofErr w:type="spellStart"/>
      <w:r>
        <w:rPr>
          <w:b/>
          <w:sz w:val="24"/>
        </w:rPr>
        <w:t>Проєктна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оцінюється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балів: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науковість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2,5</w:t>
      </w:r>
      <w:r>
        <w:rPr>
          <w:spacing w:val="-15"/>
          <w:sz w:val="24"/>
        </w:rPr>
        <w:t xml:space="preserve"> </w:t>
      </w:r>
      <w:r>
        <w:rPr>
          <w:sz w:val="24"/>
        </w:rPr>
        <w:t>бали;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актуальність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бали;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системність і повнота у розкритті теми - 2 бали; аргументованість висновків - 1,0 бал; грамотність викладу та 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оформлення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0,5</w:t>
      </w:r>
      <w:r>
        <w:rPr>
          <w:spacing w:val="-9"/>
          <w:sz w:val="24"/>
        </w:rPr>
        <w:t xml:space="preserve"> </w:t>
      </w:r>
      <w:r>
        <w:rPr>
          <w:sz w:val="24"/>
        </w:rPr>
        <w:t>бали;</w:t>
      </w:r>
      <w:r>
        <w:rPr>
          <w:spacing w:val="-12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1,0</w:t>
      </w:r>
      <w:r>
        <w:rPr>
          <w:spacing w:val="-9"/>
          <w:sz w:val="24"/>
        </w:rPr>
        <w:t xml:space="preserve"> </w:t>
      </w:r>
      <w:r>
        <w:rPr>
          <w:sz w:val="24"/>
        </w:rPr>
        <w:t>бал;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веденні</w:t>
      </w:r>
      <w:r>
        <w:rPr>
          <w:spacing w:val="-12"/>
          <w:sz w:val="24"/>
        </w:rPr>
        <w:t xml:space="preserve"> </w:t>
      </w:r>
      <w:r>
        <w:rPr>
          <w:sz w:val="24"/>
        </w:rPr>
        <w:t>дискусій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1,0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бал.</w:t>
      </w:r>
    </w:p>
    <w:p w14:paraId="71D6016E" w14:textId="77777777" w:rsidR="00A54EC6" w:rsidRDefault="00000000">
      <w:pPr>
        <w:pStyle w:val="a4"/>
        <w:numPr>
          <w:ilvl w:val="0"/>
          <w:numId w:val="4"/>
        </w:numPr>
        <w:tabs>
          <w:tab w:val="left" w:pos="395"/>
        </w:tabs>
        <w:spacing w:before="107"/>
        <w:ind w:right="282" w:firstLine="0"/>
        <w:jc w:val="both"/>
        <w:rPr>
          <w:b/>
          <w:i/>
          <w:sz w:val="24"/>
        </w:rPr>
      </w:pPr>
      <w:r>
        <w:rPr>
          <w:b/>
          <w:sz w:val="24"/>
        </w:rPr>
        <w:t xml:space="preserve">Презентація до </w:t>
      </w:r>
      <w:proofErr w:type="spellStart"/>
      <w:r>
        <w:rPr>
          <w:b/>
          <w:sz w:val="24"/>
        </w:rPr>
        <w:t>проєкту</w:t>
      </w:r>
      <w:proofErr w:type="spellEnd"/>
      <w:r>
        <w:rPr>
          <w:b/>
          <w:sz w:val="24"/>
        </w:rPr>
        <w:t xml:space="preserve"> оцінюється в 10 балів: </w:t>
      </w:r>
      <w:r>
        <w:rPr>
          <w:sz w:val="24"/>
        </w:rPr>
        <w:t xml:space="preserve">відображено глибокий пошук матеріалу, </w:t>
      </w:r>
      <w:proofErr w:type="spellStart"/>
      <w:r>
        <w:rPr>
          <w:sz w:val="24"/>
        </w:rPr>
        <w:t>логічно</w:t>
      </w:r>
      <w:proofErr w:type="spellEnd"/>
      <w:r>
        <w:rPr>
          <w:sz w:val="24"/>
        </w:rPr>
        <w:t xml:space="preserve">, оригінально та послідовно викладено матеріал презентації - 8-10 балів; елементи презентації показують оригінальність роботи, але недостатньо послідовно та </w:t>
      </w:r>
      <w:proofErr w:type="spellStart"/>
      <w:r>
        <w:rPr>
          <w:sz w:val="24"/>
        </w:rPr>
        <w:t>логічно</w:t>
      </w:r>
      <w:proofErr w:type="spellEnd"/>
      <w:r>
        <w:rPr>
          <w:sz w:val="24"/>
        </w:rPr>
        <w:t xml:space="preserve"> подано матеріал - 5-7 балів; презентація сфокусована на темі, але не розкриті основні аспекти теми презентації - 3-5 балів; наявні значні фактичні помилки, незрозумілості та нерозуміння теми - 0-2 </w:t>
      </w:r>
      <w:r>
        <w:rPr>
          <w:spacing w:val="-2"/>
          <w:sz w:val="24"/>
        </w:rPr>
        <w:t>бали.</w:t>
      </w:r>
    </w:p>
    <w:p w14:paraId="3A01BD4A" w14:textId="77777777" w:rsidR="00A54EC6" w:rsidRDefault="00A54EC6">
      <w:pPr>
        <w:pStyle w:val="a3"/>
        <w:ind w:left="0"/>
      </w:pPr>
    </w:p>
    <w:p w14:paraId="6FC7A21C" w14:textId="77777777" w:rsidR="00A54EC6" w:rsidRDefault="00000000">
      <w:pPr>
        <w:ind w:left="112" w:right="282"/>
        <w:jc w:val="both"/>
        <w:rPr>
          <w:sz w:val="24"/>
        </w:rPr>
      </w:pPr>
      <w:r>
        <w:rPr>
          <w:b/>
          <w:sz w:val="24"/>
        </w:rPr>
        <w:t>ІІ. Усна відповідь на екзамені (</w:t>
      </w:r>
      <w:proofErr w:type="spellStart"/>
      <w:r>
        <w:rPr>
          <w:b/>
          <w:sz w:val="24"/>
        </w:rPr>
        <w:t>max</w:t>
      </w:r>
      <w:proofErr w:type="spellEnd"/>
      <w:r>
        <w:rPr>
          <w:b/>
          <w:sz w:val="24"/>
        </w:rPr>
        <w:t xml:space="preserve"> 20 балів) </w:t>
      </w:r>
      <w:r>
        <w:rPr>
          <w:sz w:val="24"/>
        </w:rPr>
        <w:t xml:space="preserve">передбачає розгорнуте висвітлення двох теоретичних питання (по 5 балів), одне ситуаційне завдання (5 балів), одне проблемне питання (5 </w:t>
      </w:r>
      <w:r>
        <w:rPr>
          <w:spacing w:val="-2"/>
          <w:sz w:val="24"/>
        </w:rPr>
        <w:t>балів).</w:t>
      </w:r>
    </w:p>
    <w:p w14:paraId="58A31165" w14:textId="07670543" w:rsidR="00A54EC6" w:rsidRDefault="00000000">
      <w:pPr>
        <w:pStyle w:val="a3"/>
        <w:spacing w:before="1"/>
        <w:jc w:val="both"/>
      </w:pPr>
      <w:r>
        <w:t>Перелік</w:t>
      </w:r>
      <w:r>
        <w:rPr>
          <w:spacing w:val="-3"/>
        </w:rPr>
        <w:t xml:space="preserve"> </w:t>
      </w:r>
      <w:r>
        <w:t>питань</w:t>
      </w:r>
      <w:r>
        <w:rPr>
          <w:spacing w:val="-3"/>
        </w:rPr>
        <w:t xml:space="preserve"> </w:t>
      </w:r>
      <w:r>
        <w:t>див.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сторінці</w:t>
      </w:r>
      <w:r>
        <w:rPr>
          <w:spacing w:val="-3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t>Moodle</w:t>
      </w:r>
      <w:proofErr w:type="spellEnd"/>
      <w:r>
        <w:t>:</w:t>
      </w:r>
      <w:r>
        <w:rPr>
          <w:spacing w:val="2"/>
        </w:rPr>
        <w:t xml:space="preserve"> </w:t>
      </w:r>
    </w:p>
    <w:p w14:paraId="02DF2809" w14:textId="1FED6B54" w:rsidR="00A54EC6" w:rsidRDefault="00230417">
      <w:pPr>
        <w:jc w:val="both"/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  <w:hyperlink r:id="rId10" w:history="1">
        <w:r w:rsidRPr="00483E92">
          <w:rPr>
            <w:rStyle w:val="a5"/>
            <w:sz w:val="24"/>
          </w:rPr>
          <w:t>https://moodle.znu.edu.ua/course/view.php?id=15705</w:t>
        </w:r>
      </w:hyperlink>
      <w:r>
        <w:rPr>
          <w:sz w:val="24"/>
        </w:rPr>
        <w:t xml:space="preserve"> </w:t>
      </w:r>
    </w:p>
    <w:p w14:paraId="460F9AAA" w14:textId="77777777" w:rsidR="00A54EC6" w:rsidRDefault="00A54EC6">
      <w:pPr>
        <w:pStyle w:val="a3"/>
        <w:spacing w:before="10"/>
        <w:ind w:left="0"/>
        <w:rPr>
          <w:sz w:val="6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5207"/>
        <w:gridCol w:w="1746"/>
        <w:gridCol w:w="1923"/>
      </w:tblGrid>
      <w:tr w:rsidR="00A54EC6" w14:paraId="0FE9C1C4" w14:textId="77777777">
        <w:trPr>
          <w:trHeight w:val="830"/>
        </w:trPr>
        <w:tc>
          <w:tcPr>
            <w:tcW w:w="65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4AD8" w14:textId="77777777" w:rsidR="00A54EC6" w:rsidRDefault="00A54EC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61D1E35" w14:textId="77777777" w:rsidR="00A54EC6" w:rsidRDefault="0000000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захід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93A5" w14:textId="77777777" w:rsidR="00A54EC6" w:rsidRDefault="00000000">
            <w:pPr>
              <w:pStyle w:val="TableParagraph"/>
              <w:spacing w:before="139"/>
              <w:ind w:left="275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 виконання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0A37" w14:textId="77777777" w:rsidR="00A54EC6" w:rsidRDefault="00000000">
            <w:pPr>
              <w:pStyle w:val="TableParagraph"/>
              <w:spacing w:line="270" w:lineRule="atLeast"/>
              <w:ind w:left="440" w:right="43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від </w:t>
            </w:r>
            <w:r>
              <w:rPr>
                <w:b/>
                <w:spacing w:val="-2"/>
                <w:sz w:val="24"/>
              </w:rPr>
              <w:t>загальної оцінки</w:t>
            </w:r>
          </w:p>
        </w:tc>
      </w:tr>
      <w:tr w:rsidR="00A54EC6" w14:paraId="39C1AE42" w14:textId="77777777">
        <w:trPr>
          <w:trHeight w:val="275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141" w14:textId="77777777" w:rsidR="00A54EC6" w:rsidRDefault="00000000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60%)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552B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2233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</w:tr>
      <w:tr w:rsidR="00A54EC6" w14:paraId="2E212A5A" w14:textId="77777777">
        <w:trPr>
          <w:trHeight w:val="275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E880" w14:textId="77777777" w:rsidR="00A54EC6" w:rsidRDefault="00000000">
            <w:pPr>
              <w:pStyle w:val="TableParagraph"/>
              <w:ind w:left="115" w:right="10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Змістови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5E1F" w14:textId="77777777" w:rsidR="00A54EC6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Опитування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D37B" w14:textId="77777777" w:rsidR="00A54EC6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F837" w14:textId="77777777" w:rsidR="00A54EC6" w:rsidRDefault="0000000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1EC65E67" w14:textId="77777777">
        <w:trPr>
          <w:trHeight w:val="506"/>
        </w:trPr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8667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F0BD" w14:textId="77777777" w:rsidR="00A54EC6" w:rsidRDefault="0000000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Робота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групах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(виконання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кейсів,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проблемні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питання, завдання в малих групах)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5BE5" w14:textId="77777777" w:rsidR="00A54EC6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6D35" w14:textId="77777777" w:rsidR="00A54EC6" w:rsidRDefault="0000000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2E7C6256" w14:textId="77777777">
        <w:trPr>
          <w:trHeight w:val="275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4838" w14:textId="77777777" w:rsidR="00A54EC6" w:rsidRDefault="00000000">
            <w:pPr>
              <w:pStyle w:val="TableParagraph"/>
              <w:ind w:left="115" w:right="10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Змістови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C07" w14:textId="77777777" w:rsidR="00A54EC6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Опитування.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20A9" w14:textId="77777777" w:rsidR="00A54EC6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</w:t>
            </w: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BE3F" w14:textId="77777777" w:rsidR="00A54EC6" w:rsidRDefault="0000000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4006B437" w14:textId="77777777">
        <w:trPr>
          <w:trHeight w:val="506"/>
        </w:trPr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42D9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7538" w14:textId="77777777" w:rsidR="00A54EC6" w:rsidRDefault="00000000">
            <w:pPr>
              <w:pStyle w:val="TableParagraph"/>
              <w:spacing w:line="254" w:lineRule="exact"/>
              <w:rPr>
                <w:i/>
              </w:rPr>
            </w:pPr>
            <w:r>
              <w:rPr>
                <w:i/>
              </w:rPr>
              <w:t>Робота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групах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(виконання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кейсів,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проблемні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питання, завдання в малих групах)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EE3" w14:textId="77777777" w:rsidR="00A54EC6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</w:t>
            </w: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C044" w14:textId="77777777" w:rsidR="00A54EC6" w:rsidRDefault="0000000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4ED3A992" w14:textId="77777777">
        <w:trPr>
          <w:trHeight w:val="273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6EB5" w14:textId="77777777" w:rsidR="00A54EC6" w:rsidRDefault="00000000">
            <w:pPr>
              <w:pStyle w:val="TableParagraph"/>
              <w:ind w:left="115" w:right="10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Змістови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EF99" w14:textId="77777777" w:rsidR="00A54EC6" w:rsidRDefault="0000000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Опитування.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Тестування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6BE5" w14:textId="77777777" w:rsidR="00A54EC6" w:rsidRDefault="0000000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</w:t>
            </w: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339" w14:textId="77777777" w:rsidR="00A54EC6" w:rsidRDefault="00000000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54EC6" w14:paraId="3042404E" w14:textId="77777777">
        <w:trPr>
          <w:trHeight w:val="505"/>
        </w:trPr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28C9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102" w14:textId="77777777" w:rsidR="00A54EC6" w:rsidRDefault="00000000">
            <w:pPr>
              <w:pStyle w:val="TableParagraph"/>
              <w:spacing w:line="254" w:lineRule="exact"/>
              <w:rPr>
                <w:i/>
              </w:rPr>
            </w:pPr>
            <w:r>
              <w:rPr>
                <w:i/>
              </w:rPr>
              <w:t>Робота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групах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(виконання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кейсів,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проблемні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питання, завдання в малих групах)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0957" w14:textId="77777777" w:rsidR="00A54EC6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7-</w:t>
            </w: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F964" w14:textId="77777777" w:rsidR="00A54EC6" w:rsidRDefault="0000000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54EC6" w14:paraId="1EA45BBB" w14:textId="77777777">
        <w:trPr>
          <w:trHeight w:val="418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C082" w14:textId="77777777" w:rsidR="00A54EC6" w:rsidRDefault="00000000">
            <w:pPr>
              <w:pStyle w:val="TableParagraph"/>
              <w:ind w:left="115" w:right="10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Змістови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22B4" w14:textId="77777777" w:rsidR="00A54EC6" w:rsidRDefault="0000000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Опитування.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Тестування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2763" w14:textId="77777777" w:rsidR="00A54EC6" w:rsidRDefault="0000000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9-</w:t>
            </w: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CC31" w14:textId="77777777" w:rsidR="00A54EC6" w:rsidRDefault="00000000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54EC6" w14:paraId="5ACB3D34" w14:textId="77777777">
        <w:trPr>
          <w:trHeight w:val="551"/>
        </w:trPr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C604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39F4" w14:textId="77777777" w:rsidR="00A54EC6" w:rsidRDefault="00000000">
            <w:pPr>
              <w:pStyle w:val="TableParagraph"/>
              <w:rPr>
                <w:i/>
              </w:rPr>
            </w:pPr>
            <w:r>
              <w:rPr>
                <w:i/>
              </w:rPr>
              <w:t>(виконання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кейсів,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проблемні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питання,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завдання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 малих групах)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FD0" w14:textId="77777777" w:rsidR="00A54EC6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Тиждень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11-</w:t>
            </w:r>
          </w:p>
          <w:p w14:paraId="079F272B" w14:textId="77777777" w:rsidR="00A54EC6" w:rsidRDefault="00000000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F9C" w14:textId="77777777" w:rsidR="00A54EC6" w:rsidRDefault="0000000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54EC6" w14:paraId="2D439924" w14:textId="77777777">
        <w:trPr>
          <w:trHeight w:val="275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E5B5" w14:textId="77777777" w:rsidR="00A54EC6" w:rsidRDefault="00000000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40%)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2738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80B7" w14:textId="77777777" w:rsidR="00A54EC6" w:rsidRDefault="0000000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A54EC6" w14:paraId="5FD8EA23" w14:textId="77777777">
        <w:trPr>
          <w:trHeight w:val="481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B773" w14:textId="77777777" w:rsidR="00A54EC6" w:rsidRDefault="00000000">
            <w:pPr>
              <w:pStyle w:val="TableParagraph"/>
              <w:spacing w:line="240" w:lineRule="exact"/>
              <w:ind w:left="115"/>
              <w:rPr>
                <w:i/>
              </w:rPr>
            </w:pPr>
            <w:r>
              <w:rPr>
                <w:i/>
              </w:rPr>
              <w:t>Підсумкове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теоретичне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завдання: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усна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відповідь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екзамені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на два питання, тести, визначення категорій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6130" w14:textId="77777777" w:rsidR="00A54EC6" w:rsidRDefault="00A54EC6">
            <w:pPr>
              <w:pStyle w:val="TableParagraph"/>
              <w:ind w:left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40EF" w14:textId="77777777" w:rsidR="00A54EC6" w:rsidRDefault="0000000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A54EC6" w14:paraId="12B065E8" w14:textId="77777777">
        <w:trPr>
          <w:trHeight w:val="275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2E56" w14:textId="77777777" w:rsidR="00A54EC6" w:rsidRDefault="00000000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Захист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індивідуального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завдання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691E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F7F" w14:textId="77777777" w:rsidR="00A54EC6" w:rsidRDefault="0000000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A54EC6" w14:paraId="3C0580C1" w14:textId="77777777">
        <w:trPr>
          <w:trHeight w:val="275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380C" w14:textId="77777777" w:rsidR="00A54EC6" w:rsidRDefault="00000000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Разом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D1C4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28E4" w14:textId="77777777" w:rsidR="00A54EC6" w:rsidRDefault="0000000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3A29425B" w14:textId="77777777" w:rsidR="00A54EC6" w:rsidRDefault="00A54EC6">
      <w:pPr>
        <w:pStyle w:val="a3"/>
        <w:spacing w:before="127"/>
        <w:ind w:left="0"/>
      </w:pPr>
    </w:p>
    <w:p w14:paraId="5BE37985" w14:textId="77777777" w:rsidR="00A54EC6" w:rsidRDefault="00000000">
      <w:pPr>
        <w:ind w:left="256" w:right="426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оцінювання: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національна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ECTS</w:t>
      </w:r>
    </w:p>
    <w:p w14:paraId="40B9C2B3" w14:textId="77777777" w:rsidR="00A54EC6" w:rsidRDefault="00A54EC6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4510"/>
        <w:gridCol w:w="2126"/>
        <w:gridCol w:w="1873"/>
      </w:tblGrid>
      <w:tr w:rsidR="00A54EC6" w14:paraId="169115AA" w14:textId="77777777">
        <w:trPr>
          <w:trHeight w:val="256"/>
        </w:trPr>
        <w:tc>
          <w:tcPr>
            <w:tcW w:w="1500" w:type="dxa"/>
            <w:vMerge w:val="restart"/>
          </w:tcPr>
          <w:p w14:paraId="316F2FA2" w14:textId="77777777" w:rsidR="00A54EC6" w:rsidRDefault="00000000">
            <w:pPr>
              <w:pStyle w:val="TableParagraph"/>
              <w:spacing w:line="256" w:lineRule="exact"/>
              <w:ind w:left="456" w:right="179" w:hanging="26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шкалою </w:t>
            </w:r>
            <w:r>
              <w:rPr>
                <w:spacing w:val="-4"/>
                <w:sz w:val="24"/>
              </w:rPr>
              <w:t>ECTS</w:t>
            </w:r>
          </w:p>
        </w:tc>
        <w:tc>
          <w:tcPr>
            <w:tcW w:w="4510" w:type="dxa"/>
            <w:vMerge w:val="restart"/>
          </w:tcPr>
          <w:p w14:paraId="11833531" w14:textId="77777777" w:rsidR="00A54EC6" w:rsidRDefault="00000000">
            <w:pPr>
              <w:pStyle w:val="TableParagraph"/>
              <w:spacing w:line="261" w:lineRule="exact"/>
              <w:ind w:left="10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університету</w:t>
            </w:r>
          </w:p>
        </w:tc>
        <w:tc>
          <w:tcPr>
            <w:tcW w:w="3999" w:type="dxa"/>
            <w:gridSpan w:val="2"/>
          </w:tcPr>
          <w:p w14:paraId="719C5C62" w14:textId="77777777" w:rsidR="00A54EC6" w:rsidRDefault="00000000">
            <w:pPr>
              <w:pStyle w:val="TableParagraph"/>
              <w:spacing w:line="236" w:lineRule="exact"/>
              <w:ind w:left="69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шкалою</w:t>
            </w:r>
          </w:p>
        </w:tc>
      </w:tr>
      <w:tr w:rsidR="00A54EC6" w14:paraId="5C0163C1" w14:textId="77777777">
        <w:trPr>
          <w:trHeight w:val="256"/>
        </w:trPr>
        <w:tc>
          <w:tcPr>
            <w:tcW w:w="1500" w:type="dxa"/>
            <w:vMerge/>
            <w:tcBorders>
              <w:top w:val="nil"/>
            </w:tcBorders>
          </w:tcPr>
          <w:p w14:paraId="56F8CA30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vMerge/>
            <w:tcBorders>
              <w:top w:val="nil"/>
            </w:tcBorders>
          </w:tcPr>
          <w:p w14:paraId="21716C74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75A6FE4" w14:textId="77777777" w:rsidR="00A54EC6" w:rsidRDefault="00000000">
            <w:pPr>
              <w:pStyle w:val="TableParagraph"/>
              <w:spacing w:line="237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  <w:tc>
          <w:tcPr>
            <w:tcW w:w="1873" w:type="dxa"/>
          </w:tcPr>
          <w:p w14:paraId="038337D4" w14:textId="77777777" w:rsidR="00A54EC6" w:rsidRDefault="00000000">
            <w:pPr>
              <w:pStyle w:val="TableParagraph"/>
              <w:spacing w:line="237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54EC6" w14:paraId="473E0F1D" w14:textId="77777777">
        <w:trPr>
          <w:trHeight w:val="256"/>
        </w:trPr>
        <w:tc>
          <w:tcPr>
            <w:tcW w:w="1500" w:type="dxa"/>
          </w:tcPr>
          <w:p w14:paraId="3C5CD59B" w14:textId="77777777" w:rsidR="00A54EC6" w:rsidRDefault="00000000">
            <w:pPr>
              <w:pStyle w:val="TableParagraph"/>
              <w:spacing w:line="236" w:lineRule="exact"/>
              <w:ind w:left="7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510" w:type="dxa"/>
          </w:tcPr>
          <w:p w14:paraId="507B63C3" w14:textId="77777777" w:rsidR="00A54EC6" w:rsidRDefault="00000000">
            <w:pPr>
              <w:pStyle w:val="TableParagraph"/>
              <w:spacing w:line="236" w:lineRule="exact"/>
              <w:ind w:left="1164"/>
              <w:rPr>
                <w:sz w:val="24"/>
              </w:rPr>
            </w:pPr>
            <w:r>
              <w:rPr>
                <w:sz w:val="24"/>
              </w:rPr>
              <w:t xml:space="preserve">90 – 100 </w:t>
            </w:r>
            <w:r>
              <w:rPr>
                <w:spacing w:val="-2"/>
                <w:sz w:val="24"/>
              </w:rPr>
              <w:t>(відмінно)</w:t>
            </w:r>
          </w:p>
        </w:tc>
        <w:tc>
          <w:tcPr>
            <w:tcW w:w="2126" w:type="dxa"/>
          </w:tcPr>
          <w:p w14:paraId="28AF227B" w14:textId="77777777" w:rsidR="00A54EC6" w:rsidRDefault="00000000">
            <w:pPr>
              <w:pStyle w:val="TableParagraph"/>
              <w:spacing w:line="23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(відмінно)</w:t>
            </w:r>
          </w:p>
        </w:tc>
        <w:tc>
          <w:tcPr>
            <w:tcW w:w="1873" w:type="dxa"/>
            <w:vMerge w:val="restart"/>
          </w:tcPr>
          <w:p w14:paraId="61CA9F13" w14:textId="77777777" w:rsidR="00A54EC6" w:rsidRDefault="00A54EC6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3545864D" w14:textId="77777777" w:rsidR="00A54EC6" w:rsidRDefault="00000000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A54EC6" w14:paraId="23E5C9F0" w14:textId="77777777">
        <w:trPr>
          <w:trHeight w:val="256"/>
        </w:trPr>
        <w:tc>
          <w:tcPr>
            <w:tcW w:w="1500" w:type="dxa"/>
          </w:tcPr>
          <w:p w14:paraId="32D6AEE4" w14:textId="77777777" w:rsidR="00A54EC6" w:rsidRDefault="00000000">
            <w:pPr>
              <w:pStyle w:val="TableParagraph"/>
              <w:spacing w:line="236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510" w:type="dxa"/>
          </w:tcPr>
          <w:p w14:paraId="7100351F" w14:textId="77777777" w:rsidR="00A54EC6" w:rsidRDefault="00000000">
            <w:pPr>
              <w:pStyle w:val="TableParagraph"/>
              <w:spacing w:line="236" w:lineRule="exact"/>
              <w:ind w:left="1090"/>
              <w:rPr>
                <w:sz w:val="24"/>
              </w:rPr>
            </w:pPr>
            <w:r>
              <w:rPr>
                <w:sz w:val="24"/>
              </w:rPr>
              <w:t>85 – 89 (дуже</w:t>
            </w:r>
            <w:r>
              <w:rPr>
                <w:spacing w:val="-2"/>
                <w:sz w:val="24"/>
              </w:rPr>
              <w:t xml:space="preserve"> добре)</w:t>
            </w:r>
          </w:p>
        </w:tc>
        <w:tc>
          <w:tcPr>
            <w:tcW w:w="2126" w:type="dxa"/>
            <w:vMerge w:val="restart"/>
          </w:tcPr>
          <w:p w14:paraId="3002CD5D" w14:textId="77777777" w:rsidR="00A54EC6" w:rsidRDefault="00000000">
            <w:pPr>
              <w:pStyle w:val="TableParagraph"/>
              <w:spacing w:before="119"/>
              <w:ind w:left="62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(добре)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14:paraId="768D4039" w14:textId="77777777" w:rsidR="00A54EC6" w:rsidRDefault="00A54EC6">
            <w:pPr>
              <w:rPr>
                <w:sz w:val="2"/>
                <w:szCs w:val="2"/>
              </w:rPr>
            </w:pPr>
          </w:p>
        </w:tc>
      </w:tr>
      <w:tr w:rsidR="00A54EC6" w14:paraId="4D8A33AA" w14:textId="77777777">
        <w:trPr>
          <w:trHeight w:val="256"/>
        </w:trPr>
        <w:tc>
          <w:tcPr>
            <w:tcW w:w="1500" w:type="dxa"/>
          </w:tcPr>
          <w:p w14:paraId="4180C026" w14:textId="77777777" w:rsidR="00A54EC6" w:rsidRDefault="00000000">
            <w:pPr>
              <w:pStyle w:val="TableParagraph"/>
              <w:spacing w:line="236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4510" w:type="dxa"/>
          </w:tcPr>
          <w:p w14:paraId="035841FB" w14:textId="77777777" w:rsidR="00A54EC6" w:rsidRDefault="00000000">
            <w:pPr>
              <w:pStyle w:val="TableParagraph"/>
              <w:spacing w:line="236" w:lineRule="exact"/>
              <w:ind w:left="1378"/>
              <w:rPr>
                <w:sz w:val="24"/>
              </w:rPr>
            </w:pPr>
            <w:r>
              <w:rPr>
                <w:sz w:val="24"/>
              </w:rPr>
              <w:t xml:space="preserve">75 – 84 </w:t>
            </w:r>
            <w:r>
              <w:rPr>
                <w:spacing w:val="-2"/>
                <w:sz w:val="24"/>
              </w:rPr>
              <w:t>(добре)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BE7FB4B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14:paraId="3DA06688" w14:textId="77777777" w:rsidR="00A54EC6" w:rsidRDefault="00A54EC6">
            <w:pPr>
              <w:rPr>
                <w:sz w:val="2"/>
                <w:szCs w:val="2"/>
              </w:rPr>
            </w:pPr>
          </w:p>
        </w:tc>
      </w:tr>
      <w:tr w:rsidR="00A54EC6" w14:paraId="08F2C347" w14:textId="77777777">
        <w:trPr>
          <w:trHeight w:val="256"/>
        </w:trPr>
        <w:tc>
          <w:tcPr>
            <w:tcW w:w="1500" w:type="dxa"/>
          </w:tcPr>
          <w:p w14:paraId="49ECECCE" w14:textId="77777777" w:rsidR="00A54EC6" w:rsidRDefault="00000000">
            <w:pPr>
              <w:pStyle w:val="TableParagraph"/>
              <w:spacing w:line="236" w:lineRule="exact"/>
              <w:ind w:left="7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4510" w:type="dxa"/>
          </w:tcPr>
          <w:p w14:paraId="214571D4" w14:textId="77777777" w:rsidR="00A54EC6" w:rsidRDefault="00000000">
            <w:pPr>
              <w:pStyle w:val="TableParagraph"/>
              <w:spacing w:line="236" w:lineRule="exact"/>
              <w:ind w:left="1121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74 </w:t>
            </w:r>
            <w:r>
              <w:rPr>
                <w:spacing w:val="-2"/>
                <w:sz w:val="24"/>
              </w:rPr>
              <w:t>(задовільно)</w:t>
            </w:r>
          </w:p>
        </w:tc>
        <w:tc>
          <w:tcPr>
            <w:tcW w:w="2126" w:type="dxa"/>
            <w:vMerge w:val="restart"/>
          </w:tcPr>
          <w:p w14:paraId="002CA770" w14:textId="77777777" w:rsidR="00A54EC6" w:rsidRDefault="00000000">
            <w:pPr>
              <w:pStyle w:val="TableParagraph"/>
              <w:spacing w:before="119"/>
              <w:ind w:left="37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(задовільно)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14:paraId="4C2029DC" w14:textId="77777777" w:rsidR="00A54EC6" w:rsidRDefault="00A54EC6">
            <w:pPr>
              <w:rPr>
                <w:sz w:val="2"/>
                <w:szCs w:val="2"/>
              </w:rPr>
            </w:pPr>
          </w:p>
        </w:tc>
      </w:tr>
      <w:tr w:rsidR="00A54EC6" w14:paraId="532787C1" w14:textId="77777777">
        <w:trPr>
          <w:trHeight w:val="256"/>
        </w:trPr>
        <w:tc>
          <w:tcPr>
            <w:tcW w:w="1500" w:type="dxa"/>
          </w:tcPr>
          <w:p w14:paraId="643A414C" w14:textId="77777777" w:rsidR="00A54EC6" w:rsidRDefault="00000000">
            <w:pPr>
              <w:pStyle w:val="TableParagraph"/>
              <w:spacing w:line="236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4510" w:type="dxa"/>
          </w:tcPr>
          <w:p w14:paraId="29E7FDE4" w14:textId="77777777" w:rsidR="00A54EC6" w:rsidRDefault="00000000">
            <w:pPr>
              <w:pStyle w:val="TableParagraph"/>
              <w:spacing w:line="236" w:lineRule="exact"/>
              <w:ind w:left="1162"/>
              <w:rPr>
                <w:sz w:val="24"/>
              </w:rPr>
            </w:pPr>
            <w:r>
              <w:rPr>
                <w:sz w:val="24"/>
              </w:rPr>
              <w:t xml:space="preserve">60 – 69 </w:t>
            </w:r>
            <w:r>
              <w:rPr>
                <w:spacing w:val="-2"/>
                <w:sz w:val="24"/>
              </w:rPr>
              <w:t>(достатньо)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403E247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14:paraId="640C9E73" w14:textId="77777777" w:rsidR="00A54EC6" w:rsidRDefault="00A54EC6">
            <w:pPr>
              <w:rPr>
                <w:sz w:val="2"/>
                <w:szCs w:val="2"/>
              </w:rPr>
            </w:pPr>
          </w:p>
        </w:tc>
      </w:tr>
      <w:tr w:rsidR="00A54EC6" w14:paraId="783E80E8" w14:textId="77777777">
        <w:trPr>
          <w:trHeight w:val="513"/>
        </w:trPr>
        <w:tc>
          <w:tcPr>
            <w:tcW w:w="1500" w:type="dxa"/>
          </w:tcPr>
          <w:p w14:paraId="2E8FD91F" w14:textId="77777777" w:rsidR="00A54EC6" w:rsidRDefault="00000000">
            <w:pPr>
              <w:pStyle w:val="TableParagraph"/>
              <w:spacing w:before="114"/>
              <w:ind w:left="7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4510" w:type="dxa"/>
          </w:tcPr>
          <w:p w14:paraId="5F894437" w14:textId="77777777" w:rsidR="00A54EC6" w:rsidRDefault="00000000">
            <w:pPr>
              <w:pStyle w:val="TableParagraph"/>
              <w:spacing w:line="256" w:lineRule="exact"/>
              <w:ind w:left="962" w:hanging="74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можливістю повторного складання)</w:t>
            </w:r>
          </w:p>
        </w:tc>
        <w:tc>
          <w:tcPr>
            <w:tcW w:w="2126" w:type="dxa"/>
            <w:vMerge w:val="restart"/>
          </w:tcPr>
          <w:p w14:paraId="300AD689" w14:textId="77777777" w:rsidR="00A54EC6" w:rsidRDefault="00A54EC6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14:paraId="2AD51678" w14:textId="77777777" w:rsidR="00A54EC6" w:rsidRDefault="00000000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(незадовільно)</w:t>
            </w:r>
          </w:p>
        </w:tc>
        <w:tc>
          <w:tcPr>
            <w:tcW w:w="1873" w:type="dxa"/>
            <w:vMerge w:val="restart"/>
          </w:tcPr>
          <w:p w14:paraId="4BCBC51F" w14:textId="77777777" w:rsidR="00A54EC6" w:rsidRDefault="00A54EC6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14:paraId="635613B2" w14:textId="77777777" w:rsidR="00A54EC6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зараховано</w:t>
            </w:r>
          </w:p>
        </w:tc>
      </w:tr>
      <w:tr w:rsidR="00A54EC6" w14:paraId="79021266" w14:textId="77777777">
        <w:trPr>
          <w:trHeight w:val="513"/>
        </w:trPr>
        <w:tc>
          <w:tcPr>
            <w:tcW w:w="1500" w:type="dxa"/>
          </w:tcPr>
          <w:p w14:paraId="10E43E0B" w14:textId="77777777" w:rsidR="00A54EC6" w:rsidRDefault="00000000">
            <w:pPr>
              <w:pStyle w:val="TableParagraph"/>
              <w:spacing w:before="111"/>
              <w:ind w:left="7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4510" w:type="dxa"/>
          </w:tcPr>
          <w:p w14:paraId="1F2CE5EB" w14:textId="77777777" w:rsidR="00A54EC6" w:rsidRDefault="00000000">
            <w:pPr>
              <w:pStyle w:val="TableParagraph"/>
              <w:spacing w:line="256" w:lineRule="exact"/>
              <w:ind w:left="1148" w:hanging="9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обов’язковим повторним курсом)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87D2B82" w14:textId="77777777" w:rsidR="00A54EC6" w:rsidRDefault="00A54E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14:paraId="14FAEA7A" w14:textId="77777777" w:rsidR="00A54EC6" w:rsidRDefault="00A54EC6">
            <w:pPr>
              <w:rPr>
                <w:sz w:val="2"/>
                <w:szCs w:val="2"/>
              </w:rPr>
            </w:pPr>
          </w:p>
        </w:tc>
      </w:tr>
    </w:tbl>
    <w:p w14:paraId="5F88C937" w14:textId="77777777" w:rsidR="00A54EC6" w:rsidRDefault="00A54EC6">
      <w:pPr>
        <w:rPr>
          <w:sz w:val="2"/>
          <w:szCs w:val="2"/>
        </w:rPr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</w:p>
    <w:p w14:paraId="1D9C2E0E" w14:textId="77777777" w:rsidR="00A54EC6" w:rsidRDefault="00A54EC6">
      <w:pPr>
        <w:pStyle w:val="a3"/>
        <w:spacing w:before="3"/>
        <w:ind w:left="0"/>
        <w:rPr>
          <w:b/>
          <w:sz w:val="7"/>
        </w:rPr>
      </w:pPr>
    </w:p>
    <w:p w14:paraId="0B9F9838" w14:textId="77777777" w:rsidR="00A54EC6" w:rsidRDefault="00000000">
      <w:pPr>
        <w:pStyle w:val="a3"/>
        <w:spacing w:line="20" w:lineRule="exact"/>
        <w:ind w:left="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FF9B1F" wp14:editId="59EEC46F">
                <wp:extent cx="57150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48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3340A" id="Group 10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FUawIAAJIFAAAOAAAAZHJzL2Uyb0RvYy54bWykVMlu2zAQvRfoPxC815Kd2kkFy0ERN0aB&#10;IA0QFz3TFLWgFMkOaUv++w6pxY4T9JDqIDxyhrO8eeTytq0lOQiwlVYpnU5iSoTiOqtUkdKf2/tP&#10;N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">
                <v:shape id="Graphic 11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" path="m,l57150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49F5A9D" w14:textId="77777777" w:rsidR="00A54EC6" w:rsidRDefault="00A54EC6">
      <w:pPr>
        <w:pStyle w:val="a3"/>
        <w:spacing w:before="60"/>
        <w:ind w:left="0"/>
        <w:rPr>
          <w:b/>
          <w:sz w:val="28"/>
        </w:rPr>
      </w:pPr>
    </w:p>
    <w:p w14:paraId="7063EA56" w14:textId="77777777" w:rsidR="00A54EC6" w:rsidRDefault="00000000">
      <w:pPr>
        <w:pStyle w:val="1"/>
        <w:ind w:left="1200"/>
      </w:pPr>
      <w:r>
        <w:t>РОЗКЛАД</w:t>
      </w:r>
      <w:r>
        <w:rPr>
          <w:spacing w:val="-10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ТЕМАМИ</w:t>
      </w:r>
      <w:r>
        <w:rPr>
          <w:spacing w:val="-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КОНТРОЛЬНІ</w:t>
      </w:r>
      <w:r>
        <w:rPr>
          <w:spacing w:val="-7"/>
        </w:rPr>
        <w:t xml:space="preserve"> </w:t>
      </w:r>
      <w:r>
        <w:rPr>
          <w:spacing w:val="-2"/>
        </w:rPr>
        <w:t>ЗАВДАННЯ</w:t>
      </w:r>
    </w:p>
    <w:p w14:paraId="4421D303" w14:textId="77777777" w:rsidR="00A54EC6" w:rsidRDefault="00A54EC6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3049"/>
        <w:gridCol w:w="4451"/>
        <w:gridCol w:w="1275"/>
      </w:tblGrid>
      <w:tr w:rsidR="00A54EC6" w14:paraId="2F15A3EE" w14:textId="77777777">
        <w:trPr>
          <w:trHeight w:val="827"/>
        </w:trPr>
        <w:tc>
          <w:tcPr>
            <w:tcW w:w="1424" w:type="dxa"/>
          </w:tcPr>
          <w:p w14:paraId="60A8F7F9" w14:textId="77777777" w:rsidR="00A54EC6" w:rsidRDefault="00000000">
            <w:pPr>
              <w:pStyle w:val="TableParagraph"/>
              <w:spacing w:line="276" w:lineRule="exact"/>
              <w:ind w:left="223" w:right="2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Тиждень </w:t>
            </w:r>
            <w:r>
              <w:rPr>
                <w:b/>
                <w:sz w:val="24"/>
              </w:rPr>
              <w:t xml:space="preserve">і вид </w:t>
            </w:r>
            <w:r>
              <w:rPr>
                <w:b/>
                <w:spacing w:val="-2"/>
                <w:sz w:val="24"/>
              </w:rPr>
              <w:t>заняття</w:t>
            </w:r>
          </w:p>
        </w:tc>
        <w:tc>
          <w:tcPr>
            <w:tcW w:w="3049" w:type="dxa"/>
          </w:tcPr>
          <w:p w14:paraId="4D3DFC26" w14:textId="77777777" w:rsidR="00A54EC6" w:rsidRDefault="00000000">
            <w:pPr>
              <w:pStyle w:val="TableParagraph"/>
              <w:spacing w:line="275" w:lineRule="exact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заняття</w:t>
            </w:r>
          </w:p>
        </w:tc>
        <w:tc>
          <w:tcPr>
            <w:tcW w:w="4451" w:type="dxa"/>
          </w:tcPr>
          <w:p w14:paraId="5DFF1ED6" w14:textId="77777777" w:rsidR="00A54EC6" w:rsidRDefault="00000000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завдання</w:t>
            </w:r>
          </w:p>
        </w:tc>
        <w:tc>
          <w:tcPr>
            <w:tcW w:w="1275" w:type="dxa"/>
          </w:tcPr>
          <w:p w14:paraId="1F4EDA33" w14:textId="77777777" w:rsidR="00A54EC6" w:rsidRDefault="00000000">
            <w:pPr>
              <w:pStyle w:val="TableParagraph"/>
              <w:ind w:left="258" w:right="157" w:hanging="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Кількіст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ь балів</w:t>
            </w:r>
          </w:p>
        </w:tc>
      </w:tr>
      <w:tr w:rsidR="00A54EC6" w14:paraId="3B8AC2D4" w14:textId="77777777">
        <w:trPr>
          <w:trHeight w:val="275"/>
        </w:trPr>
        <w:tc>
          <w:tcPr>
            <w:tcW w:w="10199" w:type="dxa"/>
            <w:gridSpan w:val="4"/>
          </w:tcPr>
          <w:p w14:paraId="6C3EAD49" w14:textId="5C944B64" w:rsidR="00A54EC6" w:rsidRDefault="00000000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04C94">
              <w:rPr>
                <w:b/>
                <w:sz w:val="24"/>
              </w:rPr>
              <w:t>оцінки земель</w:t>
            </w:r>
          </w:p>
        </w:tc>
      </w:tr>
      <w:tr w:rsidR="00A54EC6" w14:paraId="0F856BF7" w14:textId="77777777">
        <w:trPr>
          <w:trHeight w:val="1103"/>
        </w:trPr>
        <w:tc>
          <w:tcPr>
            <w:tcW w:w="1424" w:type="dxa"/>
          </w:tcPr>
          <w:p w14:paraId="55611BDA" w14:textId="77777777" w:rsidR="00A54EC6" w:rsidRDefault="00000000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42772C5" w14:textId="77777777" w:rsidR="00901B25" w:rsidRDefault="00000000">
            <w:pPr>
              <w:pStyle w:val="TableParagraph"/>
              <w:spacing w:line="270" w:lineRule="atLeast"/>
              <w:ind w:left="115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Лекція 1 </w:t>
            </w:r>
          </w:p>
          <w:p w14:paraId="0535FB84" w14:textId="77777777" w:rsidR="00901B25" w:rsidRDefault="00901B25">
            <w:pPr>
              <w:pStyle w:val="TableParagraph"/>
              <w:spacing w:line="270" w:lineRule="atLeast"/>
              <w:ind w:left="115" w:firstLine="127"/>
              <w:rPr>
                <w:b/>
                <w:sz w:val="24"/>
              </w:rPr>
            </w:pPr>
          </w:p>
          <w:p w14:paraId="09765610" w14:textId="086AD33A" w:rsidR="00A54EC6" w:rsidRDefault="00000000">
            <w:pPr>
              <w:pStyle w:val="TableParagraph"/>
              <w:spacing w:line="270" w:lineRule="atLeast"/>
              <w:ind w:left="115" w:firstLine="1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049" w:type="dxa"/>
          </w:tcPr>
          <w:p w14:paraId="1BD04B74" w14:textId="3C97CF55" w:rsidR="00A54EC6" w:rsidRDefault="00901B25">
            <w:pPr>
              <w:pStyle w:val="TableParagraph"/>
              <w:tabs>
                <w:tab w:val="left" w:pos="1424"/>
                <w:tab w:val="left" w:pos="1920"/>
                <w:tab w:val="left" w:pos="2800"/>
              </w:tabs>
              <w:ind w:left="117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 землекористування як наукова дисципліна</w:t>
            </w:r>
          </w:p>
          <w:p w14:paraId="20EB57FE" w14:textId="2A2D574F" w:rsidR="00A54EC6" w:rsidRDefault="00901B25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 w:rsidRPr="00901B25">
              <w:rPr>
                <w:sz w:val="24"/>
              </w:rPr>
              <w:t>Економіка землекористування як наукова дисципліна</w:t>
            </w:r>
          </w:p>
        </w:tc>
        <w:tc>
          <w:tcPr>
            <w:tcW w:w="4451" w:type="dxa"/>
          </w:tcPr>
          <w:p w14:paraId="7F9B5D3F" w14:textId="39F7E5EB" w:rsidR="00A54EC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Ділова гра </w:t>
            </w:r>
          </w:p>
        </w:tc>
        <w:tc>
          <w:tcPr>
            <w:tcW w:w="1275" w:type="dxa"/>
          </w:tcPr>
          <w:p w14:paraId="06554003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065AE788" w14:textId="77777777">
        <w:trPr>
          <w:trHeight w:val="828"/>
        </w:trPr>
        <w:tc>
          <w:tcPr>
            <w:tcW w:w="1424" w:type="dxa"/>
          </w:tcPr>
          <w:p w14:paraId="0C8B910A" w14:textId="77777777" w:rsidR="00A54EC6" w:rsidRDefault="00000000">
            <w:pPr>
              <w:pStyle w:val="TableParagraph"/>
              <w:spacing w:line="275" w:lineRule="exact"/>
              <w:ind w:left="132" w:firstLine="36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147E9D9" w14:textId="77777777" w:rsidR="00A54EC6" w:rsidRDefault="00000000">
            <w:pPr>
              <w:pStyle w:val="TableParagraph"/>
              <w:spacing w:line="270" w:lineRule="atLeast"/>
              <w:ind w:left="170" w:hanging="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049" w:type="dxa"/>
          </w:tcPr>
          <w:p w14:paraId="1EE31309" w14:textId="27539F1B" w:rsidR="00A54EC6" w:rsidRDefault="00304C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Поняття і завдання економічної оцінки земель</w:t>
            </w:r>
          </w:p>
        </w:tc>
        <w:tc>
          <w:tcPr>
            <w:tcW w:w="4451" w:type="dxa"/>
          </w:tcPr>
          <w:p w14:paraId="085DF4A6" w14:textId="7D4CAB3F" w:rsidR="00A54EC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Ділова гра </w:t>
            </w:r>
          </w:p>
        </w:tc>
        <w:tc>
          <w:tcPr>
            <w:tcW w:w="1275" w:type="dxa"/>
          </w:tcPr>
          <w:p w14:paraId="177F3682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51043F0F" w14:textId="77777777">
        <w:trPr>
          <w:trHeight w:val="275"/>
        </w:trPr>
        <w:tc>
          <w:tcPr>
            <w:tcW w:w="10199" w:type="dxa"/>
            <w:gridSpan w:val="4"/>
          </w:tcPr>
          <w:p w14:paraId="6870F8C3" w14:textId="1CF8F33E" w:rsidR="00A54EC6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04C94">
              <w:rPr>
                <w:b/>
                <w:sz w:val="24"/>
              </w:rPr>
              <w:t>Районування територій</w:t>
            </w:r>
          </w:p>
        </w:tc>
      </w:tr>
      <w:tr w:rsidR="00A54EC6" w14:paraId="5DD23B66" w14:textId="77777777">
        <w:trPr>
          <w:trHeight w:val="1381"/>
        </w:trPr>
        <w:tc>
          <w:tcPr>
            <w:tcW w:w="1424" w:type="dxa"/>
          </w:tcPr>
          <w:p w14:paraId="2AF403B5" w14:textId="77777777" w:rsidR="00A54EC6" w:rsidRDefault="00000000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6E3F07C0" w14:textId="77777777" w:rsidR="00A54EC6" w:rsidRDefault="0000000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Лекція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03193828" w14:textId="77777777" w:rsidR="00A54EC6" w:rsidRDefault="00000000">
            <w:pPr>
              <w:pStyle w:val="TableParagraph"/>
              <w:spacing w:before="257" w:line="270" w:lineRule="atLeas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3</w:t>
            </w:r>
          </w:p>
        </w:tc>
        <w:tc>
          <w:tcPr>
            <w:tcW w:w="3049" w:type="dxa"/>
          </w:tcPr>
          <w:p w14:paraId="0A7A56A6" w14:textId="08E5963D" w:rsidR="00A54EC6" w:rsidRDefault="00901B25" w:rsidP="00901B25">
            <w:pPr>
              <w:pStyle w:val="TableParagraph"/>
              <w:tabs>
                <w:tab w:val="left" w:pos="2144"/>
              </w:tabs>
              <w:spacing w:before="257" w:line="270" w:lineRule="atLeast"/>
              <w:ind w:left="0" w:right="103"/>
              <w:rPr>
                <w:sz w:val="24"/>
              </w:rPr>
            </w:pPr>
            <w:r w:rsidRPr="00901B25">
              <w:rPr>
                <w:b/>
                <w:spacing w:val="-2"/>
                <w:sz w:val="24"/>
              </w:rPr>
              <w:t xml:space="preserve">Районування територій в </w:t>
            </w:r>
            <w:proofErr w:type="spellStart"/>
            <w:r w:rsidRPr="00901B25">
              <w:rPr>
                <w:b/>
                <w:spacing w:val="-2"/>
                <w:sz w:val="24"/>
              </w:rPr>
              <w:t>землеоціночних</w:t>
            </w:r>
            <w:proofErr w:type="spellEnd"/>
            <w:r w:rsidRPr="00901B25">
              <w:rPr>
                <w:b/>
                <w:spacing w:val="-2"/>
                <w:sz w:val="24"/>
              </w:rPr>
              <w:t xml:space="preserve"> роботах</w:t>
            </w:r>
            <w:r w:rsidRPr="00901B25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4451" w:type="dxa"/>
          </w:tcPr>
          <w:p w14:paraId="419072EE" w14:textId="73D2F1C7" w:rsidR="00A54EC6" w:rsidRDefault="000521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5D95FB30" w14:textId="77777777" w:rsidR="00A54EC6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35D46B3D" w14:textId="77777777">
        <w:trPr>
          <w:trHeight w:val="1103"/>
        </w:trPr>
        <w:tc>
          <w:tcPr>
            <w:tcW w:w="1424" w:type="dxa"/>
          </w:tcPr>
          <w:p w14:paraId="653DA586" w14:textId="77777777" w:rsidR="00A54EC6" w:rsidRDefault="00000000">
            <w:pPr>
              <w:pStyle w:val="TableParagraph"/>
              <w:ind w:left="132" w:right="119" w:firstLine="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4</w:t>
            </w:r>
          </w:p>
        </w:tc>
        <w:tc>
          <w:tcPr>
            <w:tcW w:w="3049" w:type="dxa"/>
          </w:tcPr>
          <w:p w14:paraId="0903EDFC" w14:textId="7DDAFB5F" w:rsidR="00A54EC6" w:rsidRDefault="00304C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Економіка організації землеволодінь.</w:t>
            </w:r>
          </w:p>
        </w:tc>
        <w:tc>
          <w:tcPr>
            <w:tcW w:w="4451" w:type="dxa"/>
          </w:tcPr>
          <w:p w14:paraId="46351233" w14:textId="50881FF1" w:rsidR="00A54EC6" w:rsidRDefault="0005212F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7D07F87A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202C2A31" w14:textId="77777777">
        <w:trPr>
          <w:trHeight w:val="551"/>
        </w:trPr>
        <w:tc>
          <w:tcPr>
            <w:tcW w:w="10199" w:type="dxa"/>
            <w:gridSpan w:val="4"/>
          </w:tcPr>
          <w:p w14:paraId="3122D402" w14:textId="5C4F8CAB" w:rsidR="00A54EC6" w:rsidRDefault="00000000">
            <w:pPr>
              <w:pStyle w:val="TableParagraph"/>
              <w:spacing w:line="276" w:lineRule="exact"/>
              <w:ind w:left="3646" w:right="136" w:hanging="3440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304C94">
              <w:rPr>
                <w:b/>
                <w:sz w:val="24"/>
              </w:rPr>
              <w:t>Ціноутворення землі</w:t>
            </w:r>
          </w:p>
        </w:tc>
      </w:tr>
      <w:tr w:rsidR="00A54EC6" w14:paraId="73A816F8" w14:textId="77777777">
        <w:trPr>
          <w:trHeight w:val="1655"/>
        </w:trPr>
        <w:tc>
          <w:tcPr>
            <w:tcW w:w="1424" w:type="dxa"/>
          </w:tcPr>
          <w:p w14:paraId="595B6EFE" w14:textId="77777777" w:rsidR="00A54EC6" w:rsidRDefault="00000000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23BDF445" w14:textId="77777777" w:rsidR="00A54EC6" w:rsidRDefault="0000000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Лекція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4950C76B" w14:textId="77777777" w:rsidR="00A54EC6" w:rsidRDefault="00A54EC6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14:paraId="3AFF313B" w14:textId="77777777" w:rsidR="00A54EC6" w:rsidRDefault="00000000">
            <w:pPr>
              <w:pStyle w:val="TableParagraph"/>
              <w:spacing w:line="270" w:lineRule="atLeas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5</w:t>
            </w:r>
          </w:p>
        </w:tc>
        <w:tc>
          <w:tcPr>
            <w:tcW w:w="3049" w:type="dxa"/>
          </w:tcPr>
          <w:p w14:paraId="6B108AB5" w14:textId="5AFED0EF" w:rsidR="00A54EC6" w:rsidRDefault="00304C94">
            <w:pPr>
              <w:pStyle w:val="TableParagraph"/>
              <w:tabs>
                <w:tab w:val="left" w:pos="1568"/>
              </w:tabs>
              <w:ind w:left="117" w:righ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Ціноутворення землі як механізм розподілу ресурсів у ринковій економіці</w:t>
            </w:r>
          </w:p>
          <w:p w14:paraId="74A63FA1" w14:textId="525656F2" w:rsidR="00A54EC6" w:rsidRDefault="00304C94">
            <w:pPr>
              <w:pStyle w:val="TableParagraph"/>
              <w:spacing w:line="270" w:lineRule="atLeast"/>
              <w:ind w:left="117" w:right="106"/>
              <w:jc w:val="both"/>
              <w:rPr>
                <w:sz w:val="24"/>
              </w:rPr>
            </w:pPr>
            <w:r>
              <w:rPr>
                <w:sz w:val="24"/>
              </w:rPr>
              <w:t>Ціноутворення землі</w:t>
            </w:r>
          </w:p>
        </w:tc>
        <w:tc>
          <w:tcPr>
            <w:tcW w:w="4451" w:type="dxa"/>
          </w:tcPr>
          <w:p w14:paraId="28E409B0" w14:textId="6539EC9C" w:rsidR="00A54EC6" w:rsidRDefault="0005212F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4F5464B3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368F3422" w14:textId="77777777">
        <w:trPr>
          <w:trHeight w:val="1103"/>
        </w:trPr>
        <w:tc>
          <w:tcPr>
            <w:tcW w:w="1424" w:type="dxa"/>
          </w:tcPr>
          <w:p w14:paraId="1286102C" w14:textId="77777777" w:rsidR="00A54EC6" w:rsidRDefault="00000000">
            <w:pPr>
              <w:pStyle w:val="TableParagraph"/>
              <w:ind w:left="132" w:right="119" w:firstLine="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6</w:t>
            </w:r>
          </w:p>
        </w:tc>
        <w:tc>
          <w:tcPr>
            <w:tcW w:w="3049" w:type="dxa"/>
          </w:tcPr>
          <w:p w14:paraId="3C272700" w14:textId="0658F6A9" w:rsidR="00A54EC6" w:rsidRDefault="00304C94">
            <w:pPr>
              <w:pStyle w:val="TableParagraph"/>
              <w:spacing w:line="276" w:lineRule="exact"/>
              <w:ind w:left="117" w:right="103"/>
              <w:jc w:val="both"/>
              <w:rPr>
                <w:sz w:val="24"/>
              </w:rPr>
            </w:pPr>
            <w:r w:rsidRPr="00304C94">
              <w:rPr>
                <w:sz w:val="24"/>
              </w:rPr>
              <w:t>Ціноутворення землі як механізм розподілу ресурсів у ринковій економіці</w:t>
            </w:r>
          </w:p>
        </w:tc>
        <w:tc>
          <w:tcPr>
            <w:tcW w:w="4451" w:type="dxa"/>
          </w:tcPr>
          <w:p w14:paraId="450FFB9F" w14:textId="0048B220" w:rsidR="00A54EC6" w:rsidRDefault="00696CAB">
            <w:pPr>
              <w:pStyle w:val="TableParagraph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1134EDB0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4EC6" w14:paraId="4E46764B" w14:textId="77777777">
        <w:trPr>
          <w:trHeight w:val="1931"/>
        </w:trPr>
        <w:tc>
          <w:tcPr>
            <w:tcW w:w="1424" w:type="dxa"/>
          </w:tcPr>
          <w:p w14:paraId="2ECFC2DC" w14:textId="77777777" w:rsidR="00A54EC6" w:rsidRDefault="00000000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737348D6" w14:textId="77777777" w:rsidR="00A54EC6" w:rsidRDefault="0000000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Лекція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28BE2E8F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6F4BDE1" w14:textId="77777777" w:rsidR="00493E75" w:rsidRDefault="00493E75">
            <w:pPr>
              <w:pStyle w:val="TableParagraph"/>
              <w:ind w:left="0"/>
              <w:rPr>
                <w:b/>
                <w:sz w:val="24"/>
              </w:rPr>
            </w:pPr>
          </w:p>
          <w:p w14:paraId="230CDE52" w14:textId="77777777" w:rsidR="00A54EC6" w:rsidRDefault="00000000">
            <w:pPr>
              <w:pStyle w:val="TableParagraph"/>
              <w:ind w:left="170" w:hanging="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3049" w:type="dxa"/>
          </w:tcPr>
          <w:p w14:paraId="3FB9B65F" w14:textId="0789F8D4" w:rsidR="00A54EC6" w:rsidRDefault="00493E75">
            <w:pPr>
              <w:pStyle w:val="TableParagraph"/>
              <w:tabs>
                <w:tab w:val="left" w:pos="1786"/>
                <w:tab w:val="left" w:pos="2256"/>
                <w:tab w:val="left" w:pos="2352"/>
              </w:tabs>
              <w:ind w:left="117" w:right="10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Оптимізація </w:t>
            </w:r>
            <w:proofErr w:type="spellStart"/>
            <w:r>
              <w:rPr>
                <w:b/>
                <w:spacing w:val="-2"/>
                <w:sz w:val="24"/>
              </w:rPr>
              <w:t>землекористуввння</w:t>
            </w:r>
            <w:proofErr w:type="spellEnd"/>
            <w:r>
              <w:rPr>
                <w:b/>
                <w:spacing w:val="-2"/>
                <w:sz w:val="24"/>
              </w:rPr>
              <w:t xml:space="preserve"> в умовах ринкових земельних відносин </w:t>
            </w:r>
            <w:r w:rsidR="00000000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Оптимізація землекористування</w:t>
            </w:r>
          </w:p>
          <w:p w14:paraId="52963865" w14:textId="77777777" w:rsidR="00A54EC6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Поточний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4451" w:type="dxa"/>
          </w:tcPr>
          <w:p w14:paraId="266A6FA3" w14:textId="43976CE5" w:rsidR="00A54EC6" w:rsidRDefault="00696CAB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5C497C4E" w14:textId="77777777" w:rsidR="00A54EC6" w:rsidRDefault="00000000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A32B01B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59AA146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2829CD61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66B8B8A2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7901A1C" w14:textId="77777777" w:rsidR="00A54EC6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4EC6" w14:paraId="6335719D" w14:textId="77777777">
        <w:trPr>
          <w:trHeight w:val="1379"/>
        </w:trPr>
        <w:tc>
          <w:tcPr>
            <w:tcW w:w="1424" w:type="dxa"/>
          </w:tcPr>
          <w:p w14:paraId="0034F816" w14:textId="77777777" w:rsidR="00A54EC6" w:rsidRDefault="00000000">
            <w:pPr>
              <w:pStyle w:val="TableParagraph"/>
              <w:ind w:left="132" w:right="119" w:firstLine="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8</w:t>
            </w:r>
          </w:p>
        </w:tc>
        <w:tc>
          <w:tcPr>
            <w:tcW w:w="3049" w:type="dxa"/>
          </w:tcPr>
          <w:p w14:paraId="0B1E197F" w14:textId="65DC76A9" w:rsidR="00A54EC6" w:rsidRDefault="00493E75">
            <w:pPr>
              <w:pStyle w:val="TableParagraph"/>
              <w:tabs>
                <w:tab w:val="left" w:pos="2312"/>
              </w:tabs>
              <w:ind w:left="150" w:right="105"/>
              <w:rPr>
                <w:sz w:val="24"/>
              </w:rPr>
            </w:pPr>
            <w:r>
              <w:rPr>
                <w:spacing w:val="-2"/>
                <w:sz w:val="24"/>
              </w:rPr>
              <w:t>Ціноутворення землі</w:t>
            </w:r>
          </w:p>
        </w:tc>
        <w:tc>
          <w:tcPr>
            <w:tcW w:w="4451" w:type="dxa"/>
          </w:tcPr>
          <w:p w14:paraId="1CC4C4C7" w14:textId="67F1120B" w:rsidR="00A54EC6" w:rsidRDefault="00696CAB">
            <w:pPr>
              <w:pStyle w:val="TableParagraph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</w:tcPr>
          <w:p w14:paraId="43BDCB84" w14:textId="77777777" w:rsidR="00A54EC6" w:rsidRDefault="00000000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1454705A" w14:textId="77777777" w:rsidR="00A54EC6" w:rsidRDefault="00A54EC6">
      <w:pPr>
        <w:spacing w:line="274" w:lineRule="exact"/>
        <w:jc w:val="center"/>
        <w:rPr>
          <w:sz w:val="24"/>
        </w:rPr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</w:p>
    <w:p w14:paraId="0666D7C8" w14:textId="77777777" w:rsidR="00A54EC6" w:rsidRDefault="00A54EC6">
      <w:pPr>
        <w:pStyle w:val="a3"/>
        <w:spacing w:before="4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3049"/>
        <w:gridCol w:w="4451"/>
        <w:gridCol w:w="1275"/>
      </w:tblGrid>
      <w:tr w:rsidR="00A54EC6" w14:paraId="2E20B7AB" w14:textId="77777777">
        <w:trPr>
          <w:trHeight w:val="554"/>
        </w:trPr>
        <w:tc>
          <w:tcPr>
            <w:tcW w:w="1019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D824" w14:textId="1ACFCFE0" w:rsidR="00A54EC6" w:rsidRDefault="00000000">
            <w:pPr>
              <w:pStyle w:val="TableParagraph"/>
              <w:spacing w:line="270" w:lineRule="atLeast"/>
              <w:ind w:left="3740" w:right="145" w:hanging="35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493E75">
              <w:rPr>
                <w:b/>
                <w:sz w:val="24"/>
              </w:rPr>
              <w:t>Методологія та методика оцінки економічної ефективності землекористування</w:t>
            </w:r>
          </w:p>
        </w:tc>
      </w:tr>
      <w:tr w:rsidR="00A54EC6" w14:paraId="0B481033" w14:textId="77777777" w:rsidTr="00493E75">
        <w:trPr>
          <w:trHeight w:val="1747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E5C0" w14:textId="77777777" w:rsidR="00A54EC6" w:rsidRDefault="00000000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3F5DB476" w14:textId="77777777" w:rsidR="00493E75" w:rsidRDefault="0000000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Лекція 5 </w:t>
            </w:r>
          </w:p>
          <w:p w14:paraId="39E27689" w14:textId="77777777" w:rsidR="00493E75" w:rsidRDefault="00493E75">
            <w:pPr>
              <w:pStyle w:val="TableParagraph"/>
              <w:ind w:left="13"/>
              <w:jc w:val="center"/>
              <w:rPr>
                <w:b/>
                <w:sz w:val="24"/>
              </w:rPr>
            </w:pPr>
          </w:p>
          <w:p w14:paraId="1871B707" w14:textId="77777777" w:rsidR="00493E75" w:rsidRDefault="00493E75">
            <w:pPr>
              <w:pStyle w:val="TableParagraph"/>
              <w:ind w:left="13"/>
              <w:jc w:val="center"/>
              <w:rPr>
                <w:b/>
                <w:sz w:val="24"/>
              </w:rPr>
            </w:pPr>
          </w:p>
          <w:p w14:paraId="13A4CD4C" w14:textId="3FEA3EA3" w:rsidR="00A54EC6" w:rsidRDefault="00000000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Практичне </w:t>
            </w:r>
            <w:r>
              <w:rPr>
                <w:i/>
                <w:sz w:val="24"/>
              </w:rPr>
              <w:t>заняття 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A1AB" w14:textId="62D85797" w:rsidR="00A54EC6" w:rsidRDefault="00493E75">
            <w:pPr>
              <w:pStyle w:val="TableParagraph"/>
              <w:tabs>
                <w:tab w:val="left" w:pos="541"/>
                <w:tab w:val="left" w:pos="1827"/>
                <w:tab w:val="left" w:pos="2103"/>
                <w:tab w:val="left" w:pos="2180"/>
              </w:tabs>
              <w:spacing w:line="276" w:lineRule="exact"/>
              <w:ind w:left="117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Методологія оцінки економічної ефективності землекористування та землевпорядкування.</w:t>
            </w:r>
          </w:p>
          <w:p w14:paraId="35F74191" w14:textId="77777777" w:rsidR="00493E75" w:rsidRDefault="00493E75">
            <w:pPr>
              <w:pStyle w:val="TableParagraph"/>
              <w:tabs>
                <w:tab w:val="left" w:pos="541"/>
                <w:tab w:val="left" w:pos="1827"/>
                <w:tab w:val="left" w:pos="2103"/>
                <w:tab w:val="left" w:pos="2180"/>
              </w:tabs>
              <w:spacing w:line="276" w:lineRule="exact"/>
              <w:ind w:left="11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Використання методології оцінки землі</w:t>
            </w:r>
          </w:p>
          <w:p w14:paraId="34648838" w14:textId="7A036C6D" w:rsidR="00493E75" w:rsidRDefault="00493E75">
            <w:pPr>
              <w:pStyle w:val="TableParagraph"/>
              <w:tabs>
                <w:tab w:val="left" w:pos="541"/>
                <w:tab w:val="left" w:pos="1827"/>
                <w:tab w:val="left" w:pos="2103"/>
                <w:tab w:val="left" w:pos="2180"/>
              </w:tabs>
              <w:spacing w:line="276" w:lineRule="exact"/>
              <w:ind w:left="117" w:right="103"/>
              <w:rPr>
                <w:sz w:val="24"/>
              </w:rPr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56BD" w14:textId="77D81FF7" w:rsidR="00A54EC6" w:rsidRDefault="00696CAB">
            <w:pPr>
              <w:pStyle w:val="TableParagraph"/>
              <w:ind w:right="173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74EA" w14:textId="77777777" w:rsidR="00A54EC6" w:rsidRDefault="00000000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4EC6" w14:paraId="78B0DB2A" w14:textId="77777777" w:rsidTr="00493E75">
        <w:trPr>
          <w:trHeight w:val="1646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2A2D" w14:textId="77777777" w:rsidR="00A54EC6" w:rsidRDefault="00000000">
            <w:pPr>
              <w:pStyle w:val="TableParagraph"/>
              <w:ind w:left="223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Тиждень </w:t>
            </w:r>
            <w:r>
              <w:rPr>
                <w:spacing w:val="-6"/>
                <w:sz w:val="24"/>
              </w:rPr>
              <w:t>10</w:t>
            </w:r>
          </w:p>
          <w:p w14:paraId="7638DC48" w14:textId="77777777" w:rsidR="00A54EC6" w:rsidRDefault="00000000">
            <w:pPr>
              <w:pStyle w:val="TableParagraph"/>
              <w:ind w:left="132" w:right="11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Практичне заняття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10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B17C" w14:textId="68C0C6C2" w:rsidR="00A54EC6" w:rsidRDefault="00493E75">
            <w:pPr>
              <w:pStyle w:val="TableParagraph"/>
              <w:tabs>
                <w:tab w:val="left" w:pos="1313"/>
                <w:tab w:val="left" w:pos="1836"/>
                <w:tab w:val="left" w:pos="1940"/>
                <w:tab w:val="left" w:pos="2817"/>
              </w:tabs>
              <w:ind w:left="150" w:right="103"/>
              <w:rPr>
                <w:sz w:val="24"/>
              </w:rPr>
            </w:pPr>
            <w:r w:rsidRPr="00493E75">
              <w:rPr>
                <w:spacing w:val="-4"/>
                <w:sz w:val="24"/>
              </w:rPr>
              <w:t>Методологія оцінки економічної ефективності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01F1" w14:textId="7CBFAFC1" w:rsidR="00A54EC6" w:rsidRDefault="00696CAB">
            <w:pPr>
              <w:pStyle w:val="TableParagraph"/>
              <w:spacing w:line="270" w:lineRule="atLeast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6EFD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4EC6" w14:paraId="724DD641" w14:textId="77777777">
        <w:trPr>
          <w:trHeight w:val="2207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D2D2" w14:textId="77777777" w:rsidR="00A54EC6" w:rsidRDefault="00000000">
            <w:pPr>
              <w:pStyle w:val="TableParagraph"/>
              <w:ind w:left="223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Тиждень </w:t>
            </w:r>
            <w:r>
              <w:rPr>
                <w:spacing w:val="-6"/>
                <w:sz w:val="24"/>
              </w:rPr>
              <w:t>11</w:t>
            </w:r>
          </w:p>
          <w:p w14:paraId="06A87FCF" w14:textId="77777777" w:rsidR="00A54EC6" w:rsidRDefault="00000000">
            <w:pPr>
              <w:pStyle w:val="TableParagraph"/>
              <w:ind w:left="223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14:paraId="5040D381" w14:textId="77777777" w:rsidR="00493E75" w:rsidRDefault="00493E75">
            <w:pPr>
              <w:pStyle w:val="TableParagraph"/>
              <w:spacing w:before="275"/>
              <w:ind w:left="115" w:right="138"/>
              <w:rPr>
                <w:i/>
                <w:spacing w:val="-2"/>
                <w:sz w:val="24"/>
              </w:rPr>
            </w:pPr>
          </w:p>
          <w:p w14:paraId="093BE08D" w14:textId="48D937DC" w:rsidR="00A54EC6" w:rsidRDefault="00000000">
            <w:pPr>
              <w:pStyle w:val="TableParagraph"/>
              <w:spacing w:before="275"/>
              <w:ind w:left="115" w:right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Практичне заняття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11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251D" w14:textId="7630F2BD" w:rsidR="00493E75" w:rsidRDefault="00493E75" w:rsidP="00493E75">
            <w:pPr>
              <w:pStyle w:val="TableParagraph"/>
              <w:tabs>
                <w:tab w:val="left" w:pos="2019"/>
              </w:tabs>
              <w:ind w:left="117" w:right="103"/>
              <w:rPr>
                <w:sz w:val="24"/>
              </w:rPr>
            </w:pPr>
            <w:r>
              <w:rPr>
                <w:b/>
                <w:sz w:val="24"/>
              </w:rPr>
              <w:t xml:space="preserve">Методика економічного </w:t>
            </w:r>
            <w:proofErr w:type="spellStart"/>
            <w:r>
              <w:rPr>
                <w:b/>
                <w:sz w:val="24"/>
              </w:rPr>
              <w:t>обгрунтування</w:t>
            </w:r>
            <w:proofErr w:type="spellEnd"/>
            <w:r>
              <w:rPr>
                <w:b/>
                <w:sz w:val="24"/>
              </w:rPr>
              <w:t xml:space="preserve"> землевпорядних рішень у проектах внутрішньогосподарського землевпорядження.</w:t>
            </w:r>
            <w:r w:rsidR="00000000">
              <w:rPr>
                <w:b/>
                <w:spacing w:val="40"/>
                <w:sz w:val="24"/>
              </w:rPr>
              <w:t xml:space="preserve"> </w:t>
            </w:r>
          </w:p>
          <w:p w14:paraId="0DF6A39A" w14:textId="7E34C684" w:rsidR="00A54EC6" w:rsidRDefault="00493E75">
            <w:pPr>
              <w:pStyle w:val="TableParagraph"/>
              <w:tabs>
                <w:tab w:val="left" w:pos="1710"/>
              </w:tabs>
              <w:spacing w:line="270" w:lineRule="atLeast"/>
              <w:ind w:left="150" w:right="103"/>
              <w:rPr>
                <w:sz w:val="24"/>
              </w:rPr>
            </w:pPr>
            <w:r w:rsidRPr="00493E75">
              <w:rPr>
                <w:sz w:val="24"/>
              </w:rPr>
              <w:t xml:space="preserve">Методика економічного </w:t>
            </w:r>
            <w:proofErr w:type="spellStart"/>
            <w:r w:rsidRPr="00493E75">
              <w:rPr>
                <w:sz w:val="24"/>
              </w:rPr>
              <w:t>обгрунтування</w:t>
            </w:r>
            <w:proofErr w:type="spellEnd"/>
            <w:r>
              <w:rPr>
                <w:sz w:val="24"/>
              </w:rPr>
              <w:t xml:space="preserve"> землевпорядних рішень.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0EB" w14:textId="526083B2" w:rsidR="00A54EC6" w:rsidRDefault="00696CAB">
            <w:pPr>
              <w:pStyle w:val="TableParagraph"/>
              <w:ind w:right="569"/>
              <w:rPr>
                <w:sz w:val="24"/>
              </w:rPr>
            </w:pPr>
            <w:r w:rsidRPr="00696CAB">
              <w:rPr>
                <w:sz w:val="24"/>
              </w:rPr>
              <w:t>Доповідь презентація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5D14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4EC6" w14:paraId="6F3C14F9" w14:textId="77777777">
        <w:trPr>
          <w:trHeight w:val="2483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5D8C" w14:textId="77777777" w:rsidR="00A54EC6" w:rsidRDefault="00000000">
            <w:pPr>
              <w:pStyle w:val="TableParagraph"/>
              <w:ind w:left="223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Тиждень </w:t>
            </w:r>
            <w:r>
              <w:rPr>
                <w:spacing w:val="-6"/>
                <w:sz w:val="24"/>
              </w:rPr>
              <w:t>12</w:t>
            </w:r>
          </w:p>
          <w:p w14:paraId="2E0E86EC" w14:textId="77777777" w:rsidR="00A54EC6" w:rsidRDefault="00000000">
            <w:pPr>
              <w:pStyle w:val="TableParagraph"/>
              <w:ind w:left="132" w:right="11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Практичне заняття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12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7748" w14:textId="059C0D32" w:rsidR="00493E75" w:rsidRDefault="00493E75">
            <w:pPr>
              <w:pStyle w:val="TableParagraph"/>
              <w:spacing w:before="275"/>
              <w:ind w:left="117"/>
              <w:jc w:val="both"/>
              <w:rPr>
                <w:spacing w:val="-2"/>
                <w:sz w:val="24"/>
              </w:rPr>
            </w:pPr>
            <w:r w:rsidRPr="00493E75">
              <w:rPr>
                <w:spacing w:val="-2"/>
                <w:sz w:val="24"/>
              </w:rPr>
              <w:t xml:space="preserve">Методика економічного </w:t>
            </w:r>
            <w:proofErr w:type="spellStart"/>
            <w:r w:rsidRPr="00493E75">
              <w:rPr>
                <w:spacing w:val="-2"/>
                <w:sz w:val="24"/>
              </w:rPr>
              <w:t>обгрунтування</w:t>
            </w:r>
            <w:proofErr w:type="spellEnd"/>
            <w:r>
              <w:rPr>
                <w:spacing w:val="-2"/>
                <w:sz w:val="24"/>
              </w:rPr>
              <w:t xml:space="preserve"> землевпорядних рішень</w:t>
            </w:r>
          </w:p>
          <w:p w14:paraId="7DAAC6A7" w14:textId="36DDCE77" w:rsidR="00A54EC6" w:rsidRDefault="00493E75">
            <w:pPr>
              <w:pStyle w:val="TableParagraph"/>
              <w:spacing w:before="275"/>
              <w:ind w:left="117"/>
              <w:jc w:val="both"/>
              <w:rPr>
                <w:sz w:val="24"/>
              </w:rPr>
            </w:pPr>
            <w:r w:rsidRPr="00493E75">
              <w:rPr>
                <w:spacing w:val="-2"/>
                <w:sz w:val="24"/>
              </w:rPr>
              <w:t xml:space="preserve"> </w:t>
            </w:r>
            <w:r w:rsidR="00000000">
              <w:rPr>
                <w:sz w:val="24"/>
              </w:rPr>
              <w:t>Поточний</w:t>
            </w:r>
            <w:r w:rsidR="00000000">
              <w:rPr>
                <w:spacing w:val="-7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контроль</w:t>
            </w:r>
          </w:p>
          <w:p w14:paraId="1B93EA88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1499329C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4373DEC" w14:textId="77777777" w:rsidR="00A54EC6" w:rsidRDefault="00000000">
            <w:pPr>
              <w:pStyle w:val="TableParagraph"/>
              <w:spacing w:line="257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69DD" w14:textId="57CA2E30" w:rsidR="00A54EC6" w:rsidRDefault="0005212F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Доповідь презентація</w:t>
            </w:r>
          </w:p>
          <w:p w14:paraId="0F9D290B" w14:textId="77777777" w:rsidR="00A54EC6" w:rsidRDefault="00A54EC6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0C0BAED" w14:textId="77777777" w:rsidR="0005212F" w:rsidRDefault="0005212F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1B3C31BD" w14:textId="1FC01F9C" w:rsidR="00A54EC6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Тестування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змістовим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 тести на платформі </w:t>
            </w:r>
            <w:proofErr w:type="spellStart"/>
            <w:r>
              <w:rPr>
                <w:sz w:val="24"/>
              </w:rPr>
              <w:t>Moodle</w:t>
            </w:r>
            <w:proofErr w:type="spellEnd"/>
          </w:p>
          <w:p w14:paraId="6F4CCF9D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70C59D76" w14:textId="77777777" w:rsidR="00A54EC6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індивідуального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B991" w14:textId="77777777" w:rsidR="00A54EC6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1679D9B4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BA182B0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5E1F91E5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7C2CF6F9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640BA72A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2E18E813" w14:textId="77777777" w:rsidR="00A54EC6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C8BF760" w14:textId="77777777" w:rsidR="00A54EC6" w:rsidRDefault="00A54EC6">
            <w:pPr>
              <w:pStyle w:val="TableParagraph"/>
              <w:ind w:left="0"/>
              <w:rPr>
                <w:b/>
                <w:sz w:val="24"/>
              </w:rPr>
            </w:pPr>
          </w:p>
          <w:p w14:paraId="709DC283" w14:textId="77777777" w:rsidR="00A54EC6" w:rsidRDefault="00000000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54EC6" w14:paraId="209DB58C" w14:textId="77777777">
        <w:trPr>
          <w:trHeight w:val="275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782F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9A4A" w14:textId="77777777" w:rsidR="00A54EC6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BC0F" w14:textId="77777777" w:rsidR="00A54EC6" w:rsidRDefault="00A54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79D" w14:textId="77777777" w:rsidR="00A54EC6" w:rsidRDefault="00000000">
            <w:pPr>
              <w:pStyle w:val="TableParagraph"/>
              <w:spacing w:line="256" w:lineRule="exact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54EC6" w14:paraId="7353DA8C" w14:textId="77777777">
        <w:trPr>
          <w:trHeight w:val="275"/>
        </w:trPr>
        <w:tc>
          <w:tcPr>
            <w:tcW w:w="8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8896" w14:textId="77777777" w:rsidR="00A54EC6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C56" w14:textId="77777777" w:rsidR="00A54EC6" w:rsidRDefault="00000000">
            <w:pPr>
              <w:pStyle w:val="TableParagraph"/>
              <w:spacing w:line="256" w:lineRule="exact"/>
              <w:ind w:left="0" w:right="4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72F42C9C" w14:textId="77777777" w:rsidR="00A54EC6" w:rsidRDefault="00000000">
      <w:pPr>
        <w:spacing w:before="275"/>
        <w:ind w:left="112"/>
        <w:rPr>
          <w:b/>
          <w:sz w:val="28"/>
        </w:rPr>
      </w:pPr>
      <w:r>
        <w:rPr>
          <w:b/>
          <w:sz w:val="28"/>
        </w:rPr>
        <w:t>ОСНОВНІ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ДЖЕРЕЛА</w:t>
      </w:r>
    </w:p>
    <w:p w14:paraId="1C605156" w14:textId="77777777" w:rsidR="00A54EC6" w:rsidRDefault="00A54EC6">
      <w:pPr>
        <w:pStyle w:val="a3"/>
        <w:spacing w:before="1"/>
        <w:ind w:left="0"/>
        <w:rPr>
          <w:b/>
          <w:sz w:val="28"/>
        </w:rPr>
      </w:pPr>
    </w:p>
    <w:p w14:paraId="361D230A" w14:textId="77777777" w:rsidR="00A54EC6" w:rsidRDefault="00000000">
      <w:pPr>
        <w:ind w:left="112"/>
        <w:rPr>
          <w:b/>
          <w:i/>
          <w:sz w:val="24"/>
        </w:rPr>
      </w:pPr>
      <w:r>
        <w:rPr>
          <w:b/>
          <w:i/>
          <w:spacing w:val="-2"/>
          <w:sz w:val="24"/>
        </w:rPr>
        <w:t>Основна:</w:t>
      </w:r>
    </w:p>
    <w:p w14:paraId="79E6582A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spacing w:line="244" w:lineRule="auto"/>
        <w:ind w:right="161"/>
        <w:rPr>
          <w:sz w:val="24"/>
        </w:rPr>
      </w:pPr>
      <w:r w:rsidRPr="0057490A">
        <w:rPr>
          <w:sz w:val="24"/>
        </w:rPr>
        <w:t>Оцінка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земель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: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підручник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/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М.Г.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Ступень,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О.Я.</w:t>
      </w:r>
      <w:r w:rsidRPr="0057490A">
        <w:rPr>
          <w:spacing w:val="-2"/>
          <w:sz w:val="24"/>
        </w:rPr>
        <w:t xml:space="preserve"> </w:t>
      </w:r>
      <w:proofErr w:type="spellStart"/>
      <w:r w:rsidRPr="0057490A">
        <w:rPr>
          <w:sz w:val="24"/>
        </w:rPr>
        <w:t>Микула</w:t>
      </w:r>
      <w:proofErr w:type="spellEnd"/>
      <w:r w:rsidRPr="0057490A">
        <w:rPr>
          <w:sz w:val="24"/>
        </w:rPr>
        <w:t>, С.С.</w:t>
      </w:r>
      <w:r w:rsidRPr="0057490A">
        <w:rPr>
          <w:spacing w:val="-2"/>
          <w:sz w:val="24"/>
        </w:rPr>
        <w:t xml:space="preserve"> </w:t>
      </w:r>
      <w:proofErr w:type="spellStart"/>
      <w:r w:rsidRPr="0057490A">
        <w:rPr>
          <w:sz w:val="24"/>
        </w:rPr>
        <w:t>Радомський</w:t>
      </w:r>
      <w:proofErr w:type="spellEnd"/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та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ін.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;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за</w:t>
      </w:r>
      <w:r w:rsidRPr="0057490A">
        <w:rPr>
          <w:spacing w:val="-3"/>
          <w:sz w:val="24"/>
        </w:rPr>
        <w:t xml:space="preserve"> </w:t>
      </w:r>
      <w:proofErr w:type="spellStart"/>
      <w:r w:rsidRPr="0057490A">
        <w:rPr>
          <w:sz w:val="24"/>
        </w:rPr>
        <w:t>заг</w:t>
      </w:r>
      <w:proofErr w:type="spellEnd"/>
      <w:r w:rsidRPr="0057490A">
        <w:rPr>
          <w:sz w:val="24"/>
        </w:rPr>
        <w:t>.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ред. М.Г. Ступеня. Київ : Агро</w:t>
      </w:r>
      <w:r w:rsidRPr="0057490A">
        <w:rPr>
          <w:rFonts w:ascii="Cambria Math" w:hAnsi="Cambria Math" w:cs="Cambria Math"/>
          <w:sz w:val="24"/>
        </w:rPr>
        <w:t>‐</w:t>
      </w:r>
      <w:r w:rsidRPr="0057490A">
        <w:rPr>
          <w:sz w:val="24"/>
        </w:rPr>
        <w:t>освіта, 2014.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373 с.</w:t>
      </w:r>
    </w:p>
    <w:p w14:paraId="14D145B6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ind w:right="500"/>
        <w:rPr>
          <w:sz w:val="24"/>
        </w:rPr>
      </w:pPr>
      <w:r w:rsidRPr="0057490A">
        <w:rPr>
          <w:sz w:val="24"/>
        </w:rPr>
        <w:t>Паламарчук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Л.В.,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Мартин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А.Г.,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Матвійчик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О.В.,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Рачинський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О.С.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Ринок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землі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в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Україні: напрями розвитку механізму функціонування.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Київ: МВЦ «</w:t>
      </w:r>
      <w:proofErr w:type="spellStart"/>
      <w:r w:rsidRPr="0057490A">
        <w:rPr>
          <w:sz w:val="24"/>
        </w:rPr>
        <w:t>Медінформ</w:t>
      </w:r>
      <w:proofErr w:type="spellEnd"/>
      <w:r w:rsidRPr="0057490A">
        <w:rPr>
          <w:sz w:val="24"/>
        </w:rPr>
        <w:t>», 2011. 259 с.</w:t>
      </w:r>
    </w:p>
    <w:p w14:paraId="3B6C13BC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ind w:right="510"/>
        <w:rPr>
          <w:sz w:val="24"/>
        </w:rPr>
      </w:pPr>
      <w:r w:rsidRPr="0057490A">
        <w:rPr>
          <w:sz w:val="24"/>
        </w:rPr>
        <w:t>Формування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ринку</w:t>
      </w:r>
      <w:r w:rsidRPr="0057490A">
        <w:rPr>
          <w:spacing w:val="-8"/>
          <w:sz w:val="24"/>
        </w:rPr>
        <w:t xml:space="preserve"> </w:t>
      </w:r>
      <w:r w:rsidRPr="0057490A">
        <w:rPr>
          <w:sz w:val="24"/>
        </w:rPr>
        <w:t>землі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в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Україні /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за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ред.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А.С.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Даниленка,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Ю.Д.</w:t>
      </w:r>
      <w:r w:rsidRPr="0057490A">
        <w:rPr>
          <w:spacing w:val="-2"/>
          <w:sz w:val="24"/>
        </w:rPr>
        <w:t xml:space="preserve"> </w:t>
      </w:r>
      <w:r w:rsidRPr="0057490A">
        <w:rPr>
          <w:sz w:val="24"/>
        </w:rPr>
        <w:t>Білика. Київ: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Урожай, 2002. 280 с.</w:t>
      </w:r>
    </w:p>
    <w:p w14:paraId="3C3DEB1D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ind w:right="369"/>
        <w:rPr>
          <w:sz w:val="24"/>
        </w:rPr>
      </w:pPr>
      <w:r w:rsidRPr="0057490A">
        <w:rPr>
          <w:sz w:val="24"/>
        </w:rPr>
        <w:t>Добряк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Д.С.,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Тихонов</w:t>
      </w:r>
      <w:r w:rsidRPr="0057490A">
        <w:rPr>
          <w:spacing w:val="-6"/>
          <w:sz w:val="24"/>
        </w:rPr>
        <w:t xml:space="preserve"> </w:t>
      </w:r>
      <w:r w:rsidRPr="0057490A">
        <w:rPr>
          <w:sz w:val="24"/>
        </w:rPr>
        <w:t>А.Г.,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Паламарчук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Л.В.</w:t>
      </w:r>
      <w:r w:rsidRPr="0057490A">
        <w:rPr>
          <w:spacing w:val="-1"/>
          <w:sz w:val="24"/>
        </w:rPr>
        <w:t xml:space="preserve"> </w:t>
      </w:r>
      <w:r w:rsidRPr="0057490A">
        <w:rPr>
          <w:sz w:val="24"/>
        </w:rPr>
        <w:t>Економічний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оборот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землі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в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Україні: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теорія, методологія і практика. Київ: Урожай, 2004. 136 с.</w:t>
      </w:r>
    </w:p>
    <w:p w14:paraId="2E718CE1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ind w:right="103"/>
        <w:rPr>
          <w:sz w:val="24"/>
        </w:rPr>
      </w:pPr>
      <w:r w:rsidRPr="0057490A">
        <w:rPr>
          <w:sz w:val="24"/>
        </w:rPr>
        <w:t>Ляшенко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Ю.,</w:t>
      </w:r>
      <w:r w:rsidRPr="0057490A">
        <w:rPr>
          <w:spacing w:val="40"/>
          <w:sz w:val="24"/>
        </w:rPr>
        <w:t xml:space="preserve"> </w:t>
      </w:r>
      <w:proofErr w:type="spellStart"/>
      <w:r w:rsidRPr="0057490A">
        <w:rPr>
          <w:sz w:val="24"/>
        </w:rPr>
        <w:t>Кобзан</w:t>
      </w:r>
      <w:proofErr w:type="spellEnd"/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С.,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Левко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В.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та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ін.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Операції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із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землею.-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2-ге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вид.,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перероблене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та доповнене.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Харків : Фактор, 2008. 896 с.</w:t>
      </w:r>
    </w:p>
    <w:p w14:paraId="5536694E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ind w:right="107"/>
        <w:rPr>
          <w:sz w:val="24"/>
        </w:rPr>
      </w:pPr>
      <w:r w:rsidRPr="0057490A">
        <w:rPr>
          <w:sz w:val="24"/>
        </w:rPr>
        <w:t>Паламарчук Л.В. Розвиток права власності на землю в Україні. Київ : МВЦ «</w:t>
      </w:r>
      <w:proofErr w:type="spellStart"/>
      <w:r w:rsidRPr="0057490A">
        <w:rPr>
          <w:sz w:val="24"/>
        </w:rPr>
        <w:t>Медінформ</w:t>
      </w:r>
      <w:proofErr w:type="spellEnd"/>
      <w:r w:rsidRPr="0057490A">
        <w:rPr>
          <w:sz w:val="24"/>
        </w:rPr>
        <w:t>», 2012. 222 с.</w:t>
      </w:r>
    </w:p>
    <w:p w14:paraId="2372BFD0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  <w:tab w:val="left" w:pos="8807"/>
        </w:tabs>
        <w:ind w:right="103"/>
        <w:rPr>
          <w:sz w:val="24"/>
        </w:rPr>
      </w:pPr>
      <w:r w:rsidRPr="0057490A">
        <w:rPr>
          <w:sz w:val="24"/>
        </w:rPr>
        <w:t>Теоретичні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основи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державного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земельного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кадастру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:</w:t>
      </w:r>
      <w:r w:rsidRPr="0057490A">
        <w:rPr>
          <w:spacing w:val="80"/>
          <w:sz w:val="24"/>
        </w:rPr>
        <w:t xml:space="preserve"> </w:t>
      </w:r>
      <w:proofErr w:type="spellStart"/>
      <w:r w:rsidRPr="0057490A">
        <w:rPr>
          <w:sz w:val="24"/>
        </w:rPr>
        <w:t>навч.посібн</w:t>
      </w:r>
      <w:proofErr w:type="spellEnd"/>
      <w:r w:rsidRPr="0057490A">
        <w:rPr>
          <w:sz w:val="24"/>
        </w:rPr>
        <w:t>.</w:t>
      </w:r>
      <w:r w:rsidRPr="0057490A">
        <w:rPr>
          <w:sz w:val="24"/>
        </w:rPr>
        <w:tab/>
        <w:t>/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>за</w:t>
      </w:r>
      <w:r w:rsidRPr="0057490A">
        <w:rPr>
          <w:spacing w:val="80"/>
          <w:sz w:val="24"/>
        </w:rPr>
        <w:t xml:space="preserve"> </w:t>
      </w:r>
      <w:proofErr w:type="spellStart"/>
      <w:r w:rsidRPr="0057490A">
        <w:rPr>
          <w:sz w:val="24"/>
        </w:rPr>
        <w:t>заг</w:t>
      </w:r>
      <w:proofErr w:type="spellEnd"/>
      <w:r w:rsidRPr="0057490A">
        <w:rPr>
          <w:sz w:val="24"/>
        </w:rPr>
        <w:t>.</w:t>
      </w:r>
      <w:r w:rsidRPr="0057490A">
        <w:rPr>
          <w:spacing w:val="80"/>
          <w:sz w:val="24"/>
        </w:rPr>
        <w:t xml:space="preserve"> </w:t>
      </w:r>
      <w:r w:rsidRPr="0057490A">
        <w:rPr>
          <w:sz w:val="24"/>
        </w:rPr>
        <w:t xml:space="preserve">ред. </w:t>
      </w:r>
      <w:proofErr w:type="spellStart"/>
      <w:r w:rsidRPr="0057490A">
        <w:rPr>
          <w:sz w:val="24"/>
        </w:rPr>
        <w:t>М.Г.Ступеня</w:t>
      </w:r>
      <w:proofErr w:type="spellEnd"/>
      <w:r w:rsidRPr="0057490A">
        <w:rPr>
          <w:sz w:val="24"/>
        </w:rPr>
        <w:t>. Львів : Новий Світ 2000, 2003.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336 с.</w:t>
      </w:r>
    </w:p>
    <w:p w14:paraId="04354650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spacing w:line="237" w:lineRule="auto"/>
        <w:ind w:right="103"/>
        <w:rPr>
          <w:sz w:val="24"/>
        </w:rPr>
      </w:pPr>
      <w:r w:rsidRPr="0057490A">
        <w:rPr>
          <w:sz w:val="24"/>
        </w:rPr>
        <w:lastRenderedPageBreak/>
        <w:t>Методичні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основи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грошової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оцінки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земель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в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Україні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:</w:t>
      </w:r>
      <w:r w:rsidRPr="0057490A">
        <w:rPr>
          <w:spacing w:val="40"/>
          <w:sz w:val="24"/>
        </w:rPr>
        <w:t xml:space="preserve"> </w:t>
      </w:r>
      <w:proofErr w:type="spellStart"/>
      <w:r w:rsidRPr="0057490A">
        <w:rPr>
          <w:sz w:val="24"/>
        </w:rPr>
        <w:t>навч</w:t>
      </w:r>
      <w:proofErr w:type="spellEnd"/>
      <w:r w:rsidRPr="0057490A">
        <w:rPr>
          <w:sz w:val="24"/>
        </w:rPr>
        <w:t>.</w:t>
      </w:r>
      <w:r w:rsidRPr="0057490A">
        <w:rPr>
          <w:rFonts w:ascii="Cambria Math" w:hAnsi="Cambria Math" w:cs="Cambria Math"/>
          <w:sz w:val="24"/>
        </w:rPr>
        <w:t>‐</w:t>
      </w:r>
      <w:r w:rsidRPr="0057490A">
        <w:rPr>
          <w:sz w:val="24"/>
        </w:rPr>
        <w:t>метод.</w:t>
      </w:r>
      <w:r w:rsidRPr="0057490A">
        <w:rPr>
          <w:spacing w:val="40"/>
          <w:sz w:val="24"/>
        </w:rPr>
        <w:t xml:space="preserve"> </w:t>
      </w:r>
      <w:proofErr w:type="spellStart"/>
      <w:r w:rsidRPr="0057490A">
        <w:rPr>
          <w:sz w:val="24"/>
        </w:rPr>
        <w:t>посіб</w:t>
      </w:r>
      <w:proofErr w:type="spellEnd"/>
      <w:r w:rsidRPr="0057490A">
        <w:rPr>
          <w:sz w:val="24"/>
        </w:rPr>
        <w:t>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/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>[</w:t>
      </w:r>
      <w:proofErr w:type="spellStart"/>
      <w:r w:rsidRPr="0057490A">
        <w:rPr>
          <w:sz w:val="24"/>
        </w:rPr>
        <w:t>Дехтяренко</w:t>
      </w:r>
      <w:proofErr w:type="spellEnd"/>
      <w:r w:rsidRPr="0057490A">
        <w:rPr>
          <w:sz w:val="24"/>
        </w:rPr>
        <w:t xml:space="preserve"> Ю.Ф., </w:t>
      </w:r>
      <w:proofErr w:type="spellStart"/>
      <w:r w:rsidRPr="0057490A">
        <w:rPr>
          <w:sz w:val="24"/>
        </w:rPr>
        <w:t>Лихогруд</w:t>
      </w:r>
      <w:proofErr w:type="spellEnd"/>
      <w:r w:rsidRPr="0057490A">
        <w:rPr>
          <w:sz w:val="24"/>
        </w:rPr>
        <w:t xml:space="preserve"> М.Г., </w:t>
      </w:r>
      <w:proofErr w:type="spellStart"/>
      <w:r w:rsidRPr="0057490A">
        <w:rPr>
          <w:sz w:val="24"/>
        </w:rPr>
        <w:t>Манцевич</w:t>
      </w:r>
      <w:proofErr w:type="spellEnd"/>
      <w:r w:rsidRPr="0057490A">
        <w:rPr>
          <w:sz w:val="24"/>
        </w:rPr>
        <w:t xml:space="preserve"> Ю.М., Палеха Ю.М.].</w:t>
      </w:r>
      <w:r w:rsidRPr="0057490A">
        <w:rPr>
          <w:spacing w:val="40"/>
          <w:sz w:val="24"/>
        </w:rPr>
        <w:t xml:space="preserve"> </w:t>
      </w:r>
      <w:r w:rsidRPr="0057490A">
        <w:rPr>
          <w:sz w:val="24"/>
        </w:rPr>
        <w:t xml:space="preserve">Київ : </w:t>
      </w:r>
      <w:proofErr w:type="spellStart"/>
      <w:r w:rsidRPr="0057490A">
        <w:rPr>
          <w:sz w:val="24"/>
        </w:rPr>
        <w:t>Профі</w:t>
      </w:r>
      <w:proofErr w:type="spellEnd"/>
      <w:r w:rsidRPr="0057490A">
        <w:rPr>
          <w:sz w:val="24"/>
        </w:rPr>
        <w:t>, 2006. 258 с.</w:t>
      </w:r>
    </w:p>
    <w:p w14:paraId="0AD723F0" w14:textId="77777777" w:rsidR="0057490A" w:rsidRPr="0057490A" w:rsidRDefault="0057490A" w:rsidP="0057490A">
      <w:pPr>
        <w:numPr>
          <w:ilvl w:val="0"/>
          <w:numId w:val="9"/>
        </w:numPr>
        <w:tabs>
          <w:tab w:val="left" w:pos="953"/>
        </w:tabs>
        <w:spacing w:before="2"/>
        <w:ind w:right="424"/>
        <w:rPr>
          <w:sz w:val="23"/>
        </w:rPr>
      </w:pPr>
      <w:proofErr w:type="spellStart"/>
      <w:r w:rsidRPr="0057490A">
        <w:rPr>
          <w:sz w:val="23"/>
        </w:rPr>
        <w:t>Драпіковський</w:t>
      </w:r>
      <w:proofErr w:type="spellEnd"/>
      <w:r w:rsidRPr="0057490A">
        <w:rPr>
          <w:spacing w:val="-5"/>
          <w:sz w:val="23"/>
        </w:rPr>
        <w:t xml:space="preserve"> </w:t>
      </w:r>
      <w:r w:rsidRPr="0057490A">
        <w:rPr>
          <w:sz w:val="23"/>
        </w:rPr>
        <w:t>О.І.,</w:t>
      </w:r>
      <w:r w:rsidRPr="0057490A">
        <w:rPr>
          <w:spacing w:val="-2"/>
          <w:sz w:val="23"/>
        </w:rPr>
        <w:t xml:space="preserve"> </w:t>
      </w:r>
      <w:r w:rsidRPr="0057490A">
        <w:rPr>
          <w:sz w:val="23"/>
        </w:rPr>
        <w:t>Іванова</w:t>
      </w:r>
      <w:r w:rsidRPr="0057490A">
        <w:rPr>
          <w:spacing w:val="-1"/>
          <w:sz w:val="23"/>
        </w:rPr>
        <w:t xml:space="preserve"> </w:t>
      </w:r>
      <w:r w:rsidRPr="0057490A">
        <w:rPr>
          <w:sz w:val="23"/>
        </w:rPr>
        <w:t>І.Б.</w:t>
      </w:r>
      <w:r w:rsidRPr="0057490A">
        <w:rPr>
          <w:spacing w:val="-4"/>
          <w:sz w:val="23"/>
        </w:rPr>
        <w:t xml:space="preserve"> </w:t>
      </w:r>
      <w:r w:rsidRPr="0057490A">
        <w:rPr>
          <w:sz w:val="23"/>
        </w:rPr>
        <w:t>Оцінка</w:t>
      </w:r>
      <w:r w:rsidRPr="0057490A">
        <w:rPr>
          <w:spacing w:val="-4"/>
          <w:sz w:val="23"/>
        </w:rPr>
        <w:t xml:space="preserve"> </w:t>
      </w:r>
      <w:r w:rsidRPr="0057490A">
        <w:rPr>
          <w:sz w:val="23"/>
        </w:rPr>
        <w:t>земельних</w:t>
      </w:r>
      <w:r w:rsidRPr="0057490A">
        <w:rPr>
          <w:spacing w:val="-4"/>
          <w:sz w:val="23"/>
        </w:rPr>
        <w:t xml:space="preserve"> </w:t>
      </w:r>
      <w:r w:rsidRPr="0057490A">
        <w:rPr>
          <w:sz w:val="23"/>
        </w:rPr>
        <w:t>ділянок</w:t>
      </w:r>
      <w:r w:rsidRPr="0057490A">
        <w:rPr>
          <w:spacing w:val="40"/>
          <w:sz w:val="23"/>
        </w:rPr>
        <w:t xml:space="preserve"> </w:t>
      </w:r>
      <w:r w:rsidRPr="0057490A">
        <w:rPr>
          <w:sz w:val="23"/>
        </w:rPr>
        <w:t>Київ.</w:t>
      </w:r>
      <w:r w:rsidRPr="0057490A">
        <w:rPr>
          <w:spacing w:val="-4"/>
          <w:sz w:val="23"/>
        </w:rPr>
        <w:t xml:space="preserve"> </w:t>
      </w:r>
      <w:r w:rsidRPr="0057490A">
        <w:rPr>
          <w:sz w:val="23"/>
        </w:rPr>
        <w:t>«ПРИНТ-ЕКСПРЕС»,</w:t>
      </w:r>
      <w:r w:rsidRPr="0057490A">
        <w:rPr>
          <w:spacing w:val="-3"/>
          <w:sz w:val="23"/>
        </w:rPr>
        <w:t xml:space="preserve"> </w:t>
      </w:r>
      <w:r w:rsidRPr="0057490A">
        <w:rPr>
          <w:sz w:val="23"/>
        </w:rPr>
        <w:t>2004. 296 с.</w:t>
      </w:r>
    </w:p>
    <w:p w14:paraId="7A8A5C7D" w14:textId="77777777" w:rsidR="0057490A" w:rsidRPr="0057490A" w:rsidRDefault="0057490A" w:rsidP="0057490A">
      <w:pPr>
        <w:spacing w:before="14"/>
        <w:rPr>
          <w:sz w:val="23"/>
          <w:szCs w:val="24"/>
        </w:rPr>
      </w:pPr>
    </w:p>
    <w:p w14:paraId="290B315B" w14:textId="77777777" w:rsidR="0057490A" w:rsidRPr="0057490A" w:rsidRDefault="0057490A" w:rsidP="0057490A">
      <w:pPr>
        <w:spacing w:line="274" w:lineRule="exact"/>
        <w:ind w:left="232"/>
        <w:outlineLvl w:val="2"/>
        <w:rPr>
          <w:b/>
          <w:bCs/>
          <w:i/>
          <w:iCs/>
          <w:sz w:val="24"/>
          <w:szCs w:val="24"/>
          <w:u w:color="000000"/>
        </w:rPr>
      </w:pPr>
      <w:r w:rsidRPr="0057490A">
        <w:rPr>
          <w:b/>
          <w:bCs/>
          <w:i/>
          <w:iCs/>
          <w:sz w:val="24"/>
          <w:szCs w:val="24"/>
          <w:u w:color="000000"/>
        </w:rPr>
        <w:t>Інформаційні</w:t>
      </w:r>
      <w:r w:rsidRPr="0057490A">
        <w:rPr>
          <w:b/>
          <w:bCs/>
          <w:i/>
          <w:iCs/>
          <w:spacing w:val="-7"/>
          <w:sz w:val="24"/>
          <w:szCs w:val="24"/>
          <w:u w:color="000000"/>
        </w:rPr>
        <w:t xml:space="preserve"> </w:t>
      </w:r>
      <w:r w:rsidRPr="0057490A">
        <w:rPr>
          <w:b/>
          <w:bCs/>
          <w:i/>
          <w:iCs/>
          <w:spacing w:val="-2"/>
          <w:sz w:val="24"/>
          <w:szCs w:val="24"/>
          <w:u w:color="000000"/>
        </w:rPr>
        <w:t>ресурси:</w:t>
      </w:r>
    </w:p>
    <w:p w14:paraId="2D7132F9" w14:textId="77777777" w:rsidR="0057490A" w:rsidRPr="0057490A" w:rsidRDefault="0057490A" w:rsidP="0057490A">
      <w:pPr>
        <w:numPr>
          <w:ilvl w:val="0"/>
          <w:numId w:val="8"/>
        </w:numPr>
        <w:tabs>
          <w:tab w:val="left" w:pos="952"/>
        </w:tabs>
        <w:spacing w:line="274" w:lineRule="exact"/>
        <w:ind w:left="952" w:hanging="292"/>
        <w:rPr>
          <w:sz w:val="24"/>
        </w:rPr>
      </w:pPr>
      <w:r w:rsidRPr="0057490A">
        <w:rPr>
          <w:sz w:val="24"/>
        </w:rPr>
        <w:t>Державна</w:t>
      </w:r>
      <w:r w:rsidRPr="0057490A">
        <w:rPr>
          <w:spacing w:val="-8"/>
          <w:sz w:val="24"/>
        </w:rPr>
        <w:t xml:space="preserve"> </w:t>
      </w:r>
      <w:r w:rsidRPr="0057490A">
        <w:rPr>
          <w:sz w:val="24"/>
        </w:rPr>
        <w:t>науково-технічна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бібліотека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України.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Охорона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навколишнього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середовища.</w:t>
      </w:r>
      <w:r w:rsidRPr="0057490A">
        <w:rPr>
          <w:spacing w:val="1"/>
          <w:sz w:val="24"/>
        </w:rPr>
        <w:t xml:space="preserve"> </w:t>
      </w:r>
      <w:r w:rsidRPr="0057490A">
        <w:rPr>
          <w:spacing w:val="-5"/>
          <w:sz w:val="24"/>
        </w:rPr>
        <w:t>URL</w:t>
      </w:r>
    </w:p>
    <w:p w14:paraId="6ABD35CC" w14:textId="77777777" w:rsidR="0057490A" w:rsidRPr="0057490A" w:rsidRDefault="0057490A" w:rsidP="0057490A">
      <w:pPr>
        <w:ind w:left="1020"/>
        <w:rPr>
          <w:sz w:val="24"/>
          <w:szCs w:val="24"/>
        </w:rPr>
      </w:pPr>
      <w:r w:rsidRPr="0057490A">
        <w:rPr>
          <w:sz w:val="24"/>
          <w:szCs w:val="24"/>
        </w:rPr>
        <w:t xml:space="preserve">: </w:t>
      </w:r>
      <w:hyperlink r:id="rId11">
        <w:r w:rsidRPr="0057490A">
          <w:rPr>
            <w:spacing w:val="-2"/>
            <w:sz w:val="24"/>
            <w:szCs w:val="24"/>
          </w:rPr>
          <w:t>http://ntbu.ru/bs/un/054_on.htm</w:t>
        </w:r>
      </w:hyperlink>
    </w:p>
    <w:p w14:paraId="77C5CDEA" w14:textId="77777777" w:rsidR="0057490A" w:rsidRPr="0057490A" w:rsidRDefault="0057490A" w:rsidP="0057490A">
      <w:pPr>
        <w:numPr>
          <w:ilvl w:val="0"/>
          <w:numId w:val="8"/>
        </w:numPr>
        <w:tabs>
          <w:tab w:val="left" w:pos="952"/>
          <w:tab w:val="left" w:pos="1020"/>
        </w:tabs>
        <w:ind w:left="1020" w:right="1674" w:hanging="360"/>
        <w:rPr>
          <w:sz w:val="24"/>
        </w:rPr>
      </w:pPr>
      <w:r w:rsidRPr="0057490A">
        <w:rPr>
          <w:sz w:val="24"/>
        </w:rPr>
        <w:t>Верховна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Рада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України.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Закон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України</w:t>
      </w:r>
      <w:r w:rsidRPr="0057490A">
        <w:rPr>
          <w:spacing w:val="-1"/>
          <w:sz w:val="24"/>
        </w:rPr>
        <w:t xml:space="preserve"> </w:t>
      </w:r>
      <w:r w:rsidRPr="0057490A">
        <w:rPr>
          <w:sz w:val="24"/>
        </w:rPr>
        <w:t>«Про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оренду</w:t>
      </w:r>
      <w:r w:rsidRPr="0057490A">
        <w:rPr>
          <w:spacing w:val="-8"/>
          <w:sz w:val="24"/>
        </w:rPr>
        <w:t xml:space="preserve"> </w:t>
      </w:r>
      <w:r w:rsidRPr="0057490A">
        <w:rPr>
          <w:sz w:val="24"/>
        </w:rPr>
        <w:t>землі»</w:t>
      </w:r>
      <w:r w:rsidRPr="0057490A">
        <w:rPr>
          <w:spacing w:val="-9"/>
          <w:sz w:val="24"/>
        </w:rPr>
        <w:t xml:space="preserve"> </w:t>
      </w:r>
      <w:r w:rsidRPr="0057490A">
        <w:rPr>
          <w:sz w:val="24"/>
        </w:rPr>
        <w:t xml:space="preserve">06/10/1998. URL: </w:t>
      </w:r>
      <w:hyperlink r:id="rId12">
        <w:r w:rsidRPr="0057490A">
          <w:rPr>
            <w:spacing w:val="-2"/>
            <w:sz w:val="24"/>
          </w:rPr>
          <w:t>http://zakon1.rada.gov.ua/cgi-bin/laws/main.cgi?nreg=161-14.</w:t>
        </w:r>
      </w:hyperlink>
    </w:p>
    <w:p w14:paraId="7A797F0B" w14:textId="77777777" w:rsidR="0057490A" w:rsidRPr="0057490A" w:rsidRDefault="0057490A" w:rsidP="0057490A">
      <w:pPr>
        <w:numPr>
          <w:ilvl w:val="0"/>
          <w:numId w:val="8"/>
        </w:numPr>
        <w:tabs>
          <w:tab w:val="left" w:pos="1015"/>
          <w:tab w:val="left" w:pos="1020"/>
        </w:tabs>
        <w:spacing w:before="24"/>
        <w:ind w:left="1020" w:right="212" w:hanging="360"/>
        <w:rPr>
          <w:sz w:val="24"/>
        </w:rPr>
      </w:pPr>
      <w:r w:rsidRPr="0057490A">
        <w:rPr>
          <w:sz w:val="24"/>
        </w:rPr>
        <w:t>Інформаційно-аналітичний</w:t>
      </w:r>
      <w:r w:rsidRPr="0057490A">
        <w:rPr>
          <w:spacing w:val="-9"/>
          <w:sz w:val="24"/>
        </w:rPr>
        <w:t xml:space="preserve"> </w:t>
      </w:r>
      <w:r w:rsidRPr="0057490A">
        <w:rPr>
          <w:sz w:val="24"/>
        </w:rPr>
        <w:t>портал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«Український</w:t>
      </w:r>
      <w:r w:rsidRPr="0057490A">
        <w:rPr>
          <w:spacing w:val="-7"/>
          <w:sz w:val="24"/>
        </w:rPr>
        <w:t xml:space="preserve"> </w:t>
      </w:r>
      <w:r w:rsidRPr="0057490A">
        <w:rPr>
          <w:sz w:val="24"/>
        </w:rPr>
        <w:t>земельний</w:t>
      </w:r>
      <w:r w:rsidRPr="0057490A">
        <w:rPr>
          <w:spacing w:val="-7"/>
          <w:sz w:val="24"/>
        </w:rPr>
        <w:t xml:space="preserve"> </w:t>
      </w:r>
      <w:r w:rsidRPr="0057490A">
        <w:rPr>
          <w:sz w:val="24"/>
        </w:rPr>
        <w:t>ринок».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URL:</w:t>
      </w:r>
      <w:r w:rsidRPr="0057490A">
        <w:rPr>
          <w:spacing w:val="-7"/>
          <w:sz w:val="24"/>
        </w:rPr>
        <w:t xml:space="preserve"> </w:t>
      </w:r>
      <w:r w:rsidRPr="0057490A">
        <w:rPr>
          <w:sz w:val="24"/>
        </w:rPr>
        <w:t xml:space="preserve">http://www.land- </w:t>
      </w:r>
      <w:r w:rsidRPr="0057490A">
        <w:rPr>
          <w:spacing w:val="-2"/>
          <w:sz w:val="24"/>
        </w:rPr>
        <w:t>ukraine.com/.</w:t>
      </w:r>
    </w:p>
    <w:p w14:paraId="220BBEB6" w14:textId="77777777" w:rsidR="0057490A" w:rsidRPr="0057490A" w:rsidRDefault="0057490A" w:rsidP="0057490A">
      <w:pPr>
        <w:numPr>
          <w:ilvl w:val="0"/>
          <w:numId w:val="8"/>
        </w:numPr>
        <w:tabs>
          <w:tab w:val="left" w:pos="952"/>
          <w:tab w:val="left" w:pos="1020"/>
        </w:tabs>
        <w:spacing w:before="25"/>
        <w:ind w:left="1020" w:right="409" w:hanging="360"/>
        <w:rPr>
          <w:sz w:val="24"/>
        </w:rPr>
      </w:pPr>
      <w:r w:rsidRPr="0057490A">
        <w:rPr>
          <w:sz w:val="24"/>
        </w:rPr>
        <w:t>Верховна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Рада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України.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Закон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України «Про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оцінку</w:t>
      </w:r>
      <w:r w:rsidRPr="0057490A">
        <w:rPr>
          <w:spacing w:val="-9"/>
          <w:sz w:val="24"/>
        </w:rPr>
        <w:t xml:space="preserve"> </w:t>
      </w:r>
      <w:r w:rsidRPr="0057490A">
        <w:rPr>
          <w:sz w:val="24"/>
        </w:rPr>
        <w:t>майна,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>майнових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прав</w:t>
      </w:r>
      <w:r w:rsidRPr="0057490A">
        <w:rPr>
          <w:spacing w:val="-4"/>
          <w:sz w:val="24"/>
        </w:rPr>
        <w:t xml:space="preserve"> </w:t>
      </w:r>
      <w:r w:rsidRPr="0057490A">
        <w:rPr>
          <w:sz w:val="24"/>
        </w:rPr>
        <w:t>та</w:t>
      </w:r>
      <w:r w:rsidRPr="0057490A">
        <w:rPr>
          <w:spacing w:val="-3"/>
          <w:sz w:val="24"/>
        </w:rPr>
        <w:t xml:space="preserve"> </w:t>
      </w:r>
      <w:r w:rsidRPr="0057490A">
        <w:rPr>
          <w:sz w:val="24"/>
        </w:rPr>
        <w:t xml:space="preserve">професійну оціночну діяльність в Україні» 12/07/2001. URL: http://www.land- </w:t>
      </w:r>
      <w:r w:rsidRPr="0057490A">
        <w:rPr>
          <w:spacing w:val="-2"/>
          <w:sz w:val="24"/>
        </w:rPr>
        <w:t>ukraine.com/</w:t>
      </w:r>
      <w:proofErr w:type="spellStart"/>
      <w:r w:rsidRPr="0057490A">
        <w:rPr>
          <w:spacing w:val="-2"/>
          <w:sz w:val="24"/>
        </w:rPr>
        <w:t>index.php?p</w:t>
      </w:r>
      <w:proofErr w:type="spellEnd"/>
      <w:r w:rsidRPr="0057490A">
        <w:rPr>
          <w:spacing w:val="-2"/>
          <w:sz w:val="24"/>
        </w:rPr>
        <w:t>=</w:t>
      </w:r>
      <w:proofErr w:type="spellStart"/>
      <w:r w:rsidRPr="0057490A">
        <w:rPr>
          <w:spacing w:val="-2"/>
          <w:sz w:val="24"/>
        </w:rPr>
        <w:t>article&amp;id</w:t>
      </w:r>
      <w:proofErr w:type="spellEnd"/>
      <w:r w:rsidRPr="0057490A">
        <w:rPr>
          <w:spacing w:val="-2"/>
          <w:sz w:val="24"/>
        </w:rPr>
        <w:t>=146.</w:t>
      </w:r>
    </w:p>
    <w:p w14:paraId="37A00D61" w14:textId="77777777" w:rsidR="0057490A" w:rsidRPr="0057490A" w:rsidRDefault="0057490A" w:rsidP="0057490A">
      <w:pPr>
        <w:numPr>
          <w:ilvl w:val="0"/>
          <w:numId w:val="8"/>
        </w:numPr>
        <w:tabs>
          <w:tab w:val="left" w:pos="952"/>
          <w:tab w:val="left" w:pos="1020"/>
        </w:tabs>
        <w:ind w:left="1020" w:right="996" w:hanging="360"/>
        <w:rPr>
          <w:sz w:val="24"/>
        </w:rPr>
      </w:pPr>
      <w:r w:rsidRPr="0057490A">
        <w:rPr>
          <w:sz w:val="24"/>
        </w:rPr>
        <w:t>Порядок</w:t>
      </w:r>
      <w:r w:rsidRPr="0057490A">
        <w:rPr>
          <w:spacing w:val="-7"/>
          <w:sz w:val="24"/>
        </w:rPr>
        <w:t xml:space="preserve"> </w:t>
      </w:r>
      <w:r w:rsidRPr="0057490A">
        <w:rPr>
          <w:sz w:val="24"/>
        </w:rPr>
        <w:t>реєстрації</w:t>
      </w:r>
      <w:r w:rsidRPr="0057490A">
        <w:rPr>
          <w:spacing w:val="-7"/>
          <w:sz w:val="24"/>
        </w:rPr>
        <w:t xml:space="preserve"> </w:t>
      </w:r>
      <w:r w:rsidRPr="0057490A">
        <w:rPr>
          <w:sz w:val="24"/>
        </w:rPr>
        <w:t>земельних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ділянок.</w:t>
      </w:r>
      <w:r w:rsidRPr="0057490A">
        <w:rPr>
          <w:spacing w:val="-5"/>
          <w:sz w:val="24"/>
        </w:rPr>
        <w:t xml:space="preserve"> </w:t>
      </w:r>
      <w:r w:rsidRPr="0057490A">
        <w:rPr>
          <w:sz w:val="24"/>
        </w:rPr>
        <w:t>URL:</w:t>
      </w:r>
      <w:r w:rsidRPr="0057490A">
        <w:rPr>
          <w:spacing w:val="40"/>
          <w:sz w:val="24"/>
        </w:rPr>
        <w:t xml:space="preserve"> </w:t>
      </w:r>
      <w:hyperlink r:id="rId13">
        <w:r w:rsidRPr="0057490A">
          <w:rPr>
            <w:sz w:val="24"/>
          </w:rPr>
          <w:t>https://land.gov.ua/info/novyi-poriadok-</w:t>
        </w:r>
      </w:hyperlink>
      <w:r w:rsidRPr="0057490A">
        <w:rPr>
          <w:sz w:val="24"/>
        </w:rPr>
        <w:t xml:space="preserve"> </w:t>
      </w:r>
      <w:hyperlink r:id="rId14">
        <w:proofErr w:type="spellStart"/>
        <w:r w:rsidRPr="0057490A">
          <w:rPr>
            <w:spacing w:val="-2"/>
            <w:sz w:val="24"/>
          </w:rPr>
          <w:t>reiestratsii</w:t>
        </w:r>
        <w:proofErr w:type="spellEnd"/>
        <w:r w:rsidRPr="0057490A">
          <w:rPr>
            <w:spacing w:val="-2"/>
            <w:sz w:val="24"/>
          </w:rPr>
          <w:t>/</w:t>
        </w:r>
      </w:hyperlink>
    </w:p>
    <w:p w14:paraId="2E105F28" w14:textId="77777777" w:rsidR="00A54EC6" w:rsidRDefault="00A54EC6">
      <w:pPr>
        <w:rPr>
          <w:sz w:val="24"/>
        </w:rPr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</w:p>
    <w:p w14:paraId="451F4D82" w14:textId="77777777" w:rsidR="00A54EC6" w:rsidRDefault="00A54EC6">
      <w:pPr>
        <w:pStyle w:val="a3"/>
        <w:spacing w:before="3"/>
        <w:ind w:left="0"/>
        <w:rPr>
          <w:sz w:val="7"/>
        </w:rPr>
      </w:pPr>
    </w:p>
    <w:p w14:paraId="5CED551B" w14:textId="77777777" w:rsidR="00A54EC6" w:rsidRDefault="00000000">
      <w:pPr>
        <w:pStyle w:val="a3"/>
        <w:spacing w:line="20" w:lineRule="exact"/>
        <w:ind w:left="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F30404" wp14:editId="2FEDDEC0">
                <wp:extent cx="57150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48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A9B21" id="Group 16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EmawIAAJIFAAAOAAAAZHJzL2Uyb0RvYy54bWykVMlu2zAQvRfoPxC815Kd2kkFy0ERN0aB&#10;IA0QFz3TFLWgFMkOaUv++w6pxY4T9JDqIDxyhrO8eeTytq0lOQiwlVYpnU5iSoTiOqtUkdKf2/tP&#10;N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">
                <v:shape id="Graphic 17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" path="m,l57150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17E6E7B2" w14:textId="77777777" w:rsidR="00A54EC6" w:rsidRDefault="00000000">
      <w:pPr>
        <w:pStyle w:val="1"/>
        <w:ind w:left="256" w:right="428"/>
        <w:jc w:val="center"/>
      </w:pPr>
      <w:r>
        <w:t>РЕГУЛЯЦІЇ</w:t>
      </w:r>
      <w:r>
        <w:rPr>
          <w:spacing w:val="-10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ПОЛІТИКИ</w:t>
      </w:r>
      <w:r>
        <w:rPr>
          <w:spacing w:val="-6"/>
        </w:rPr>
        <w:t xml:space="preserve"> </w:t>
      </w:r>
      <w:r>
        <w:rPr>
          <w:spacing w:val="-2"/>
        </w:rPr>
        <w:t>КУРСУ</w:t>
      </w:r>
      <w:r>
        <w:rPr>
          <w:spacing w:val="-2"/>
          <w:vertAlign w:val="superscript"/>
        </w:rPr>
        <w:t>2</w:t>
      </w:r>
    </w:p>
    <w:p w14:paraId="105346F2" w14:textId="77777777" w:rsidR="00A54EC6" w:rsidRDefault="00000000">
      <w:pPr>
        <w:pStyle w:val="2"/>
      </w:pPr>
      <w:r>
        <w:t>Відвідування</w:t>
      </w:r>
      <w:r>
        <w:rPr>
          <w:spacing w:val="-4"/>
        </w:rPr>
        <w:t xml:space="preserve"> </w:t>
      </w:r>
      <w:r>
        <w:t>занять.</w:t>
      </w:r>
      <w:r>
        <w:rPr>
          <w:spacing w:val="-5"/>
        </w:rPr>
        <w:t xml:space="preserve"> </w:t>
      </w:r>
      <w:r>
        <w:t>Регуляція</w:t>
      </w:r>
      <w:r>
        <w:rPr>
          <w:spacing w:val="-3"/>
        </w:rPr>
        <w:t xml:space="preserve"> </w:t>
      </w:r>
      <w:r>
        <w:rPr>
          <w:spacing w:val="-2"/>
        </w:rPr>
        <w:t>пропусків.</w:t>
      </w:r>
    </w:p>
    <w:p w14:paraId="65D57CFD" w14:textId="77777777" w:rsidR="00A54EC6" w:rsidRDefault="00000000">
      <w:pPr>
        <w:pStyle w:val="a3"/>
        <w:ind w:right="283"/>
        <w:jc w:val="both"/>
      </w:pPr>
      <w:r>
        <w:t>Інтерактивний</w:t>
      </w:r>
      <w:r>
        <w:rPr>
          <w:spacing w:val="-5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передбачає</w:t>
      </w:r>
      <w:r>
        <w:rPr>
          <w:spacing w:val="-6"/>
        </w:rPr>
        <w:t xml:space="preserve"> </w:t>
      </w:r>
      <w:r>
        <w:t>обов’язкове</w:t>
      </w:r>
      <w:r>
        <w:rPr>
          <w:spacing w:val="-7"/>
        </w:rPr>
        <w:t xml:space="preserve"> </w:t>
      </w:r>
      <w:r>
        <w:t>відвідування</w:t>
      </w:r>
      <w:r>
        <w:rPr>
          <w:spacing w:val="-6"/>
        </w:rPr>
        <w:t xml:space="preserve"> </w:t>
      </w:r>
      <w:r>
        <w:t>лекцій.</w:t>
      </w:r>
      <w:r>
        <w:rPr>
          <w:spacing w:val="-8"/>
        </w:rPr>
        <w:t xml:space="preserve"> </w:t>
      </w:r>
      <w:r>
        <w:t>Студенти,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 xml:space="preserve">певних обставин не можуть відвідувати лекції регулярно, мусять впродовж тижня узгодити із викладачем графік індивідуального відпрацювання пропущених занять. У випадку невиконання домашнього завдання бали не віднімаються та немає виставляються «штрафні бали». Проте окремі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питаннями, визначеними планом </w:t>
      </w:r>
      <w:r>
        <w:rPr>
          <w:spacing w:val="-2"/>
        </w:rPr>
        <w:t>заняття.</w:t>
      </w:r>
    </w:p>
    <w:p w14:paraId="4A28F643" w14:textId="77777777" w:rsidR="00A54EC6" w:rsidRDefault="00000000">
      <w:pPr>
        <w:pStyle w:val="a3"/>
        <w:ind w:right="291"/>
        <w:jc w:val="both"/>
      </w:pPr>
      <w:r>
        <w:t>Студенти, які станом на початок екзаменаційної сесії мають понад 70% невідпрацьованих пропущених занять, до відпрацювання не допускаються.</w:t>
      </w:r>
    </w:p>
    <w:p w14:paraId="207C47F3" w14:textId="77777777" w:rsidR="00A54EC6" w:rsidRDefault="00000000">
      <w:pPr>
        <w:pStyle w:val="2"/>
      </w:pPr>
      <w:r>
        <w:t>Політика</w:t>
      </w:r>
      <w:r>
        <w:rPr>
          <w:spacing w:val="-6"/>
        </w:rPr>
        <w:t xml:space="preserve"> </w:t>
      </w:r>
      <w:r>
        <w:t>академічної</w:t>
      </w:r>
      <w:r>
        <w:rPr>
          <w:spacing w:val="-6"/>
        </w:rPr>
        <w:t xml:space="preserve"> </w:t>
      </w:r>
      <w:r>
        <w:rPr>
          <w:spacing w:val="-2"/>
        </w:rPr>
        <w:t>доброчесності</w:t>
      </w:r>
    </w:p>
    <w:p w14:paraId="5AE1066C" w14:textId="77777777" w:rsidR="00A54EC6" w:rsidRDefault="00000000">
      <w:pPr>
        <w:pStyle w:val="a3"/>
        <w:ind w:right="282"/>
        <w:jc w:val="both"/>
      </w:pPr>
      <w:r>
        <w:t xml:space="preserve"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плагіат. Використання будь-якої інформації (текст, фото, ілюстрації тощо) мають бути правильно процитовані з посиланням на автора.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</w:t>
      </w:r>
      <w:proofErr w:type="spellStart"/>
      <w:r>
        <w:rPr>
          <w:spacing w:val="-2"/>
        </w:rPr>
        <w:t>силабусу</w:t>
      </w:r>
      <w:proofErr w:type="spellEnd"/>
      <w:r>
        <w:rPr>
          <w:spacing w:val="-2"/>
        </w:rPr>
        <w:t>).</w:t>
      </w:r>
    </w:p>
    <w:p w14:paraId="05C05293" w14:textId="77777777" w:rsidR="00A54EC6" w:rsidRDefault="00000000">
      <w:pPr>
        <w:pStyle w:val="2"/>
      </w:pPr>
      <w:r>
        <w:t>Використання</w:t>
      </w:r>
      <w:r>
        <w:rPr>
          <w:spacing w:val="-7"/>
        </w:rPr>
        <w:t xml:space="preserve"> </w:t>
      </w:r>
      <w:r>
        <w:t>комп’ютерів/телефонів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занятті</w:t>
      </w:r>
    </w:p>
    <w:p w14:paraId="3E2C961D" w14:textId="77777777" w:rsidR="00A54EC6" w:rsidRDefault="00000000">
      <w:pPr>
        <w:pStyle w:val="a3"/>
        <w:ind w:right="287"/>
        <w:jc w:val="both"/>
      </w:pPr>
      <w:r>
        <w:t>Використання мобільних телефонів,</w:t>
      </w:r>
      <w:r>
        <w:rPr>
          <w:spacing w:val="-1"/>
        </w:rPr>
        <w:t xml:space="preserve"> </w:t>
      </w:r>
      <w:r>
        <w:t>планшетів та інших гаджетів</w:t>
      </w:r>
      <w:r>
        <w:rPr>
          <w:spacing w:val="-2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 лекційних та практичних занять дозволяється виключно у навчальних цілях (для уточнення певних даних, перевірки правопису,</w:t>
      </w:r>
      <w:r>
        <w:rPr>
          <w:spacing w:val="-15"/>
        </w:rPr>
        <w:t xml:space="preserve"> </w:t>
      </w:r>
      <w:r>
        <w:t>отримання</w:t>
      </w:r>
      <w:r>
        <w:rPr>
          <w:spacing w:val="-15"/>
        </w:rPr>
        <w:t xml:space="preserve"> </w:t>
      </w:r>
      <w:r>
        <w:t>довідкової</w:t>
      </w:r>
      <w:r>
        <w:rPr>
          <w:spacing w:val="-15"/>
        </w:rPr>
        <w:t xml:space="preserve"> </w:t>
      </w:r>
      <w:r>
        <w:t>інформації</w:t>
      </w:r>
      <w:r>
        <w:rPr>
          <w:spacing w:val="-15"/>
        </w:rPr>
        <w:t xml:space="preserve"> </w:t>
      </w:r>
      <w:r>
        <w:t>тощо).</w:t>
      </w:r>
      <w:r>
        <w:rPr>
          <w:spacing w:val="-15"/>
        </w:rPr>
        <w:t xml:space="preserve"> </w:t>
      </w:r>
      <w:r>
        <w:t>Будь</w:t>
      </w:r>
      <w:r>
        <w:rPr>
          <w:spacing w:val="-15"/>
        </w:rPr>
        <w:t xml:space="preserve"> </w:t>
      </w:r>
      <w:r>
        <w:t>ласка,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забувайте</w:t>
      </w:r>
      <w:r>
        <w:rPr>
          <w:spacing w:val="-15"/>
        </w:rPr>
        <w:t xml:space="preserve"> </w:t>
      </w:r>
      <w:r>
        <w:t>активувати</w:t>
      </w:r>
      <w:r>
        <w:rPr>
          <w:spacing w:val="-15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«без звуку» до початку заняття.</w:t>
      </w:r>
    </w:p>
    <w:p w14:paraId="4F879FAA" w14:textId="77777777" w:rsidR="00A54EC6" w:rsidRDefault="00000000">
      <w:pPr>
        <w:pStyle w:val="a3"/>
        <w:ind w:right="290"/>
        <w:jc w:val="both"/>
      </w:pPr>
      <w:r>
        <w:t>Під час виконання заходів контролю (термінологічних диктантів, контрольних робіт, іспитів) використання гаджетів заборонено. У разі порушення цієї заборони роботу буде анульовано без права перескладання.</w:t>
      </w:r>
    </w:p>
    <w:p w14:paraId="21052164" w14:textId="77777777" w:rsidR="00A54EC6" w:rsidRDefault="00000000">
      <w:pPr>
        <w:pStyle w:val="2"/>
        <w:jc w:val="left"/>
      </w:pPr>
      <w:r>
        <w:rPr>
          <w:spacing w:val="-2"/>
        </w:rPr>
        <w:t>Комунікація</w:t>
      </w:r>
    </w:p>
    <w:p w14:paraId="5CDEAAA1" w14:textId="77777777" w:rsidR="00A54EC6" w:rsidRDefault="00000000">
      <w:pPr>
        <w:pStyle w:val="a3"/>
      </w:pPr>
      <w:r>
        <w:t>Базовою</w:t>
      </w:r>
      <w:r>
        <w:rPr>
          <w:spacing w:val="-6"/>
        </w:rPr>
        <w:t xml:space="preserve"> </w:t>
      </w:r>
      <w:r>
        <w:t>платформою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комунікації</w:t>
      </w:r>
      <w:r>
        <w:rPr>
          <w:spacing w:val="-3"/>
        </w:rPr>
        <w:t xml:space="preserve"> </w:t>
      </w:r>
      <w:r>
        <w:t>викладача</w:t>
      </w:r>
      <w:r>
        <w:rPr>
          <w:spacing w:val="-4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Moodle</w:t>
      </w:r>
      <w:proofErr w:type="spellEnd"/>
      <w:r>
        <w:rPr>
          <w:spacing w:val="-2"/>
        </w:rPr>
        <w:t>.</w:t>
      </w:r>
    </w:p>
    <w:p w14:paraId="6544D042" w14:textId="77777777" w:rsidR="00A54EC6" w:rsidRDefault="00000000">
      <w:pPr>
        <w:pStyle w:val="a3"/>
        <w:ind w:right="285"/>
        <w:jc w:val="both"/>
      </w:pPr>
      <w:r>
        <w:t>Очікується,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студенти</w:t>
      </w:r>
      <w:r>
        <w:rPr>
          <w:spacing w:val="-8"/>
        </w:rPr>
        <w:t xml:space="preserve"> </w:t>
      </w:r>
      <w:r>
        <w:t>перевірятимуть</w:t>
      </w:r>
      <w:r>
        <w:rPr>
          <w:spacing w:val="-8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електронну</w:t>
      </w:r>
      <w:r>
        <w:rPr>
          <w:spacing w:val="-10"/>
        </w:rPr>
        <w:t xml:space="preserve"> </w:t>
      </w:r>
      <w:r>
        <w:t>пошту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сторінку</w:t>
      </w:r>
      <w:r>
        <w:rPr>
          <w:spacing w:val="-10"/>
        </w:rPr>
        <w:t xml:space="preserve"> </w:t>
      </w:r>
      <w:r>
        <w:t>дисципліни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Moodle</w:t>
      </w:r>
      <w:proofErr w:type="spellEnd"/>
      <w:r>
        <w:rPr>
          <w:spacing w:val="-11"/>
        </w:rPr>
        <w:t xml:space="preserve"> </w:t>
      </w:r>
      <w:r>
        <w:t>та реагуватимуть своєчасно. Всі робочі оголошення можуть надсилатися через старосту, на електронну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пошту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розміщуватимуться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t>Moodle</w:t>
      </w:r>
      <w:proofErr w:type="spellEnd"/>
      <w:r>
        <w:t>.</w:t>
      </w:r>
      <w:r>
        <w:rPr>
          <w:spacing w:val="-15"/>
        </w:rPr>
        <w:t xml:space="preserve"> </w:t>
      </w:r>
      <w:r>
        <w:t>Будь</w:t>
      </w:r>
      <w:r>
        <w:rPr>
          <w:spacing w:val="-15"/>
        </w:rPr>
        <w:t xml:space="preserve"> </w:t>
      </w:r>
      <w:r>
        <w:t>ласка,</w:t>
      </w:r>
      <w:r>
        <w:rPr>
          <w:spacing w:val="-15"/>
        </w:rPr>
        <w:t xml:space="preserve"> </w:t>
      </w:r>
      <w:r>
        <w:t>перевіряйте</w:t>
      </w:r>
      <w:r>
        <w:rPr>
          <w:spacing w:val="-15"/>
        </w:rPr>
        <w:t xml:space="preserve"> </w:t>
      </w:r>
      <w:r>
        <w:t>повідомлення</w:t>
      </w:r>
      <w:r>
        <w:rPr>
          <w:spacing w:val="-15"/>
        </w:rPr>
        <w:t xml:space="preserve"> </w:t>
      </w:r>
      <w:r>
        <w:t xml:space="preserve">вчасно. </w:t>
      </w:r>
      <w:r>
        <w:rPr>
          <w:u w:val="single"/>
        </w:rPr>
        <w:t>У темі листа обов’язково вказати факультет, група, ПІБ студента.</w:t>
      </w:r>
    </w:p>
    <w:p w14:paraId="1BF651CA" w14:textId="77777777" w:rsidR="00A54EC6" w:rsidRDefault="00A54EC6">
      <w:pPr>
        <w:pStyle w:val="a3"/>
        <w:ind w:left="0"/>
        <w:rPr>
          <w:sz w:val="20"/>
        </w:rPr>
      </w:pPr>
    </w:p>
    <w:p w14:paraId="53AC75BE" w14:textId="77777777" w:rsidR="00A54EC6" w:rsidRDefault="00A54EC6">
      <w:pPr>
        <w:pStyle w:val="a3"/>
        <w:ind w:left="0"/>
        <w:rPr>
          <w:sz w:val="20"/>
        </w:rPr>
      </w:pPr>
    </w:p>
    <w:p w14:paraId="1A2DDF2E" w14:textId="77777777" w:rsidR="00A54EC6" w:rsidRDefault="00A54EC6">
      <w:pPr>
        <w:pStyle w:val="a3"/>
        <w:ind w:left="0"/>
        <w:rPr>
          <w:sz w:val="20"/>
        </w:rPr>
      </w:pPr>
    </w:p>
    <w:p w14:paraId="6CD7A36D" w14:textId="77777777" w:rsidR="00A54EC6" w:rsidRDefault="00A54EC6">
      <w:pPr>
        <w:pStyle w:val="a3"/>
        <w:ind w:left="0"/>
        <w:rPr>
          <w:sz w:val="20"/>
        </w:rPr>
      </w:pPr>
    </w:p>
    <w:p w14:paraId="27A583E3" w14:textId="77777777" w:rsidR="00A54EC6" w:rsidRDefault="00A54EC6">
      <w:pPr>
        <w:pStyle w:val="a3"/>
        <w:ind w:left="0"/>
        <w:rPr>
          <w:sz w:val="20"/>
        </w:rPr>
      </w:pPr>
    </w:p>
    <w:p w14:paraId="13C1558A" w14:textId="77777777" w:rsidR="00A54EC6" w:rsidRDefault="00A54EC6">
      <w:pPr>
        <w:pStyle w:val="a3"/>
        <w:ind w:left="0"/>
        <w:rPr>
          <w:sz w:val="20"/>
        </w:rPr>
      </w:pPr>
    </w:p>
    <w:p w14:paraId="7AFB39D7" w14:textId="77777777" w:rsidR="00A54EC6" w:rsidRDefault="00A54EC6">
      <w:pPr>
        <w:pStyle w:val="a3"/>
        <w:ind w:left="0"/>
        <w:rPr>
          <w:sz w:val="20"/>
        </w:rPr>
      </w:pPr>
    </w:p>
    <w:p w14:paraId="12E6DB7A" w14:textId="77777777" w:rsidR="00A54EC6" w:rsidRDefault="00A54EC6">
      <w:pPr>
        <w:pStyle w:val="a3"/>
        <w:ind w:left="0"/>
        <w:rPr>
          <w:sz w:val="20"/>
        </w:rPr>
      </w:pPr>
    </w:p>
    <w:p w14:paraId="3D7EA03A" w14:textId="77777777" w:rsidR="00A54EC6" w:rsidRDefault="00A54EC6">
      <w:pPr>
        <w:pStyle w:val="a3"/>
        <w:ind w:left="0"/>
        <w:rPr>
          <w:sz w:val="20"/>
        </w:rPr>
      </w:pPr>
    </w:p>
    <w:p w14:paraId="3DD5A0CB" w14:textId="77777777" w:rsidR="00A54EC6" w:rsidRDefault="00A54EC6">
      <w:pPr>
        <w:pStyle w:val="a3"/>
        <w:ind w:left="0"/>
        <w:rPr>
          <w:sz w:val="20"/>
        </w:rPr>
      </w:pPr>
    </w:p>
    <w:p w14:paraId="47866FC6" w14:textId="77777777" w:rsidR="00A54EC6" w:rsidRDefault="00A54EC6">
      <w:pPr>
        <w:pStyle w:val="a3"/>
        <w:ind w:left="0"/>
        <w:rPr>
          <w:sz w:val="20"/>
        </w:rPr>
      </w:pPr>
    </w:p>
    <w:p w14:paraId="0B7AEB94" w14:textId="77777777" w:rsidR="00A54EC6" w:rsidRDefault="00A54EC6">
      <w:pPr>
        <w:pStyle w:val="a3"/>
        <w:ind w:left="0"/>
        <w:rPr>
          <w:sz w:val="20"/>
        </w:rPr>
      </w:pPr>
    </w:p>
    <w:p w14:paraId="05AC4EC8" w14:textId="77777777" w:rsidR="00A54EC6" w:rsidRDefault="00A54EC6">
      <w:pPr>
        <w:pStyle w:val="a3"/>
        <w:ind w:left="0"/>
        <w:rPr>
          <w:sz w:val="20"/>
        </w:rPr>
      </w:pPr>
    </w:p>
    <w:p w14:paraId="3E57031B" w14:textId="77777777" w:rsidR="00A54EC6" w:rsidRDefault="00A54EC6">
      <w:pPr>
        <w:pStyle w:val="a3"/>
        <w:ind w:left="0"/>
        <w:rPr>
          <w:sz w:val="20"/>
        </w:rPr>
      </w:pPr>
    </w:p>
    <w:p w14:paraId="2B1F0258" w14:textId="77777777" w:rsidR="00A54EC6" w:rsidRDefault="00A54EC6">
      <w:pPr>
        <w:pStyle w:val="a3"/>
        <w:ind w:left="0"/>
        <w:rPr>
          <w:sz w:val="20"/>
        </w:rPr>
      </w:pPr>
    </w:p>
    <w:p w14:paraId="5FA9B425" w14:textId="77777777" w:rsidR="00A54EC6" w:rsidRDefault="00A54EC6">
      <w:pPr>
        <w:pStyle w:val="a3"/>
        <w:ind w:left="0"/>
        <w:rPr>
          <w:sz w:val="20"/>
        </w:rPr>
      </w:pPr>
    </w:p>
    <w:p w14:paraId="0C70E8E7" w14:textId="77777777" w:rsidR="00A54EC6" w:rsidRDefault="00000000">
      <w:pPr>
        <w:pStyle w:val="a3"/>
        <w:spacing w:before="22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8748A9" wp14:editId="07FB5E3B">
                <wp:simplePos x="0" y="0"/>
                <wp:positionH relativeFrom="page">
                  <wp:posOffset>719327</wp:posOffset>
                </wp:positionH>
                <wp:positionV relativeFrom="paragraph">
                  <wp:posOffset>306050</wp:posOffset>
                </wp:positionV>
                <wp:extent cx="1829435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E7845" id="Graphic 18" o:spid="_x0000_s1026" style="position:absolute;margin-left:56.65pt;margin-top:24.1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7LNJ3O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A3AA40" w14:textId="77777777" w:rsidR="00A54EC6" w:rsidRDefault="00000000">
      <w:pPr>
        <w:spacing w:before="87" w:line="249" w:lineRule="auto"/>
        <w:ind w:left="112" w:right="934"/>
        <w:rPr>
          <w:b/>
          <w:sz w:val="20"/>
        </w:rPr>
      </w:pPr>
      <w:r>
        <w:rPr>
          <w:position w:val="9"/>
          <w:sz w:val="16"/>
        </w:rPr>
        <w:t xml:space="preserve">2 </w:t>
      </w:r>
      <w:r>
        <w:rPr>
          <w:b/>
          <w:sz w:val="20"/>
        </w:rPr>
        <w:t>Тут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зазначається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все,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що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важливо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курсу: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наприклад,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умови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допуску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лабораторій,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реактивів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і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т.д</w:t>
      </w:r>
      <w:proofErr w:type="spellEnd"/>
      <w:r>
        <w:rPr>
          <w:b/>
          <w:sz w:val="20"/>
        </w:rPr>
        <w:t>. Викладач сам вирішує, що треба знати студенту для успішного проходження курсу!</w:t>
      </w:r>
    </w:p>
    <w:p w14:paraId="3BC74C44" w14:textId="77777777" w:rsidR="00A54EC6" w:rsidRDefault="00A54EC6">
      <w:pPr>
        <w:spacing w:line="249" w:lineRule="auto"/>
        <w:rPr>
          <w:sz w:val="20"/>
        </w:rPr>
        <w:sectPr w:rsidR="00A54EC6" w:rsidSect="00DC426F">
          <w:pgSz w:w="11910" w:h="16840"/>
          <w:pgMar w:top="1660" w:right="280" w:bottom="280" w:left="1020" w:header="707" w:footer="0" w:gutter="0"/>
          <w:cols w:space="720"/>
        </w:sectPr>
      </w:pPr>
    </w:p>
    <w:p w14:paraId="67C59F92" w14:textId="77777777" w:rsidR="00A54EC6" w:rsidRDefault="00A54EC6">
      <w:pPr>
        <w:pStyle w:val="a3"/>
        <w:spacing w:before="3"/>
        <w:ind w:left="0"/>
        <w:rPr>
          <w:b/>
          <w:sz w:val="7"/>
        </w:rPr>
      </w:pPr>
    </w:p>
    <w:p w14:paraId="2387A033" w14:textId="77777777" w:rsidR="00A54EC6" w:rsidRDefault="00000000">
      <w:pPr>
        <w:pStyle w:val="a3"/>
        <w:spacing w:line="20" w:lineRule="exact"/>
        <w:ind w:left="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5AA0F3" wp14:editId="1CDD67DE">
                <wp:extent cx="5715000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048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3DF9C" id="Group 19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ddawIAAJIFAAAOAAAAZHJzL2Uyb0RvYy54bWykVMlu2zAQvRfoPxC815Kd2kkFy0ERN0aB&#10;IA0QFz3TFLWgFMkOaUv++w6pxY4T9JDqIDxyhrO8eeTytq0lOQiwlVYpnU5iSoTiOqtUkdKf2/tP&#10;N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">
                <v:shape id="Graphic 20" o:spid="_x0000_s1027" style="position:absolute;top:30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" path="m,l57150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2519772E" w14:textId="77777777" w:rsidR="00A54EC6" w:rsidRDefault="00000000">
      <w:pPr>
        <w:ind w:left="256" w:right="425"/>
        <w:jc w:val="center"/>
        <w:rPr>
          <w:b/>
          <w:i/>
          <w:sz w:val="28"/>
        </w:rPr>
      </w:pPr>
      <w:r>
        <w:rPr>
          <w:b/>
          <w:i/>
          <w:spacing w:val="-6"/>
          <w:sz w:val="28"/>
        </w:rPr>
        <w:t>ДОДАТОК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6"/>
          <w:sz w:val="28"/>
        </w:rPr>
        <w:t>ДО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6"/>
          <w:sz w:val="28"/>
        </w:rPr>
        <w:t>СИЛАБУСУ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6"/>
          <w:sz w:val="28"/>
        </w:rPr>
        <w:t>ЗНУ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6"/>
          <w:sz w:val="28"/>
        </w:rPr>
        <w:t>– 2023-2024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6"/>
          <w:sz w:val="28"/>
        </w:rPr>
        <w:t>рр.</w:t>
      </w:r>
    </w:p>
    <w:p w14:paraId="5CFDF175" w14:textId="77777777" w:rsidR="00A54EC6" w:rsidRDefault="00000000">
      <w:pPr>
        <w:spacing w:before="219"/>
        <w:ind w:left="112"/>
        <w:jc w:val="both"/>
        <w:rPr>
          <w:rFonts w:ascii="Georgia" w:hAnsi="Georgia"/>
          <w:i/>
          <w:sz w:val="19"/>
        </w:rPr>
      </w:pPr>
      <w:r>
        <w:rPr>
          <w:b/>
          <w:i/>
          <w:spacing w:val="-8"/>
          <w:sz w:val="19"/>
        </w:rPr>
        <w:t>ГРАФІК</w:t>
      </w:r>
      <w:r>
        <w:rPr>
          <w:b/>
          <w:i/>
          <w:spacing w:val="1"/>
          <w:sz w:val="19"/>
        </w:rPr>
        <w:t xml:space="preserve"> </w:t>
      </w:r>
      <w:r>
        <w:rPr>
          <w:b/>
          <w:i/>
          <w:spacing w:val="-8"/>
          <w:sz w:val="19"/>
        </w:rPr>
        <w:t>ОСВІТНЬОГО</w:t>
      </w:r>
      <w:r>
        <w:rPr>
          <w:b/>
          <w:i/>
          <w:spacing w:val="3"/>
          <w:sz w:val="19"/>
        </w:rPr>
        <w:t xml:space="preserve"> </w:t>
      </w:r>
      <w:r>
        <w:rPr>
          <w:b/>
          <w:i/>
          <w:spacing w:val="-8"/>
          <w:sz w:val="19"/>
        </w:rPr>
        <w:t>ПРОЦЕСУ</w:t>
      </w:r>
      <w:r>
        <w:rPr>
          <w:b/>
          <w:i/>
          <w:spacing w:val="1"/>
          <w:sz w:val="19"/>
        </w:rPr>
        <w:t xml:space="preserve"> </w:t>
      </w:r>
      <w:r>
        <w:rPr>
          <w:b/>
          <w:i/>
          <w:spacing w:val="-8"/>
          <w:sz w:val="19"/>
        </w:rPr>
        <w:t>2023-2024</w:t>
      </w:r>
      <w:r>
        <w:rPr>
          <w:b/>
          <w:i/>
          <w:spacing w:val="5"/>
          <w:sz w:val="19"/>
        </w:rPr>
        <w:t xml:space="preserve"> </w:t>
      </w:r>
      <w:r>
        <w:rPr>
          <w:b/>
          <w:i/>
          <w:spacing w:val="-8"/>
          <w:sz w:val="19"/>
        </w:rPr>
        <w:t>н.</w:t>
      </w:r>
      <w:r>
        <w:rPr>
          <w:b/>
          <w:i/>
          <w:spacing w:val="4"/>
          <w:sz w:val="19"/>
        </w:rPr>
        <w:t xml:space="preserve"> </w:t>
      </w:r>
      <w:r>
        <w:rPr>
          <w:b/>
          <w:i/>
          <w:spacing w:val="-8"/>
          <w:sz w:val="19"/>
        </w:rPr>
        <w:t>р.</w:t>
      </w:r>
      <w:r>
        <w:rPr>
          <w:b/>
          <w:i/>
          <w:spacing w:val="4"/>
          <w:sz w:val="19"/>
        </w:rPr>
        <w:t xml:space="preserve"> </w:t>
      </w:r>
      <w:r>
        <w:rPr>
          <w:rFonts w:ascii="Georgia" w:hAnsi="Georgia"/>
          <w:i/>
          <w:spacing w:val="-8"/>
          <w:sz w:val="19"/>
        </w:rPr>
        <w:t>доступний</w:t>
      </w:r>
      <w:r>
        <w:rPr>
          <w:rFonts w:ascii="Georgia" w:hAnsi="Georgia"/>
          <w:i/>
          <w:spacing w:val="6"/>
          <w:sz w:val="19"/>
        </w:rPr>
        <w:t xml:space="preserve"> </w:t>
      </w:r>
      <w:r>
        <w:rPr>
          <w:rFonts w:ascii="Georgia" w:hAnsi="Georgia"/>
          <w:i/>
          <w:spacing w:val="-8"/>
          <w:sz w:val="19"/>
        </w:rPr>
        <w:t>за</w:t>
      </w:r>
      <w:r>
        <w:rPr>
          <w:rFonts w:ascii="Georgia" w:hAnsi="Georgia"/>
          <w:i/>
          <w:spacing w:val="5"/>
          <w:sz w:val="19"/>
        </w:rPr>
        <w:t xml:space="preserve"> </w:t>
      </w:r>
      <w:proofErr w:type="spellStart"/>
      <w:r>
        <w:rPr>
          <w:rFonts w:ascii="Georgia" w:hAnsi="Georgia"/>
          <w:i/>
          <w:spacing w:val="-8"/>
          <w:sz w:val="19"/>
        </w:rPr>
        <w:t>адресою</w:t>
      </w:r>
      <w:proofErr w:type="spellEnd"/>
      <w:r>
        <w:rPr>
          <w:rFonts w:ascii="Georgia" w:hAnsi="Georgia"/>
          <w:i/>
          <w:spacing w:val="-8"/>
          <w:sz w:val="19"/>
        </w:rPr>
        <w:t>:</w:t>
      </w:r>
      <w:r>
        <w:rPr>
          <w:rFonts w:ascii="Georgia" w:hAnsi="Georgia"/>
          <w:i/>
          <w:spacing w:val="4"/>
          <w:sz w:val="19"/>
        </w:rPr>
        <w:t xml:space="preserve"> </w:t>
      </w:r>
      <w:hyperlink r:id="rId15">
        <w:r>
          <w:rPr>
            <w:rFonts w:ascii="Georgia" w:hAnsi="Georgia"/>
            <w:i/>
            <w:color w:val="0000FF"/>
            <w:spacing w:val="-8"/>
            <w:sz w:val="19"/>
            <w:u w:val="single" w:color="0000FF"/>
          </w:rPr>
          <w:t>https://tinyurl.com/yckze4jd</w:t>
        </w:r>
        <w:r>
          <w:rPr>
            <w:rFonts w:ascii="Georgia" w:hAnsi="Georgia"/>
            <w:i/>
            <w:spacing w:val="-8"/>
            <w:sz w:val="19"/>
          </w:rPr>
          <w:t>.</w:t>
        </w:r>
      </w:hyperlink>
    </w:p>
    <w:p w14:paraId="1524F5DD" w14:textId="77777777" w:rsidR="00A54EC6" w:rsidRDefault="00A54EC6">
      <w:pPr>
        <w:pStyle w:val="a3"/>
        <w:spacing w:before="8"/>
        <w:ind w:left="0"/>
        <w:rPr>
          <w:rFonts w:ascii="Georgia"/>
          <w:i/>
          <w:sz w:val="19"/>
        </w:rPr>
      </w:pPr>
    </w:p>
    <w:p w14:paraId="45F8E964" w14:textId="77777777" w:rsidR="00A54EC6" w:rsidRDefault="00000000">
      <w:pPr>
        <w:spacing w:before="1" w:line="247" w:lineRule="auto"/>
        <w:ind w:left="112" w:right="284"/>
        <w:jc w:val="both"/>
        <w:rPr>
          <w:rFonts w:ascii="Georgia" w:hAnsi="Georgia"/>
          <w:i/>
          <w:sz w:val="19"/>
        </w:rPr>
      </w:pPr>
      <w:r>
        <w:rPr>
          <w:b/>
          <w:i/>
          <w:w w:val="90"/>
          <w:sz w:val="19"/>
        </w:rPr>
        <w:t xml:space="preserve">АКАДЕМІЧНА ДОБРОЧЕСНІСТЬ. </w:t>
      </w:r>
      <w:r>
        <w:rPr>
          <w:rFonts w:ascii="Georgia" w:hAnsi="Georgia"/>
          <w:i/>
          <w:w w:val="90"/>
          <w:sz w:val="19"/>
        </w:rPr>
        <w:t xml:space="preserve">Студенти і викладачі Запорізького національного університету несуть персональну </w:t>
      </w:r>
      <w:r>
        <w:rPr>
          <w:rFonts w:ascii="Georgia" w:hAnsi="Georgia"/>
          <w:i/>
          <w:sz w:val="19"/>
        </w:rPr>
        <w:t xml:space="preserve">відповідальність за дотримання принципів академічної доброчесності, затверджених </w:t>
      </w:r>
      <w:r>
        <w:rPr>
          <w:b/>
          <w:i/>
          <w:sz w:val="19"/>
        </w:rPr>
        <w:t>Кодексом академічної доброчесності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z w:val="19"/>
        </w:rPr>
        <w:t>ЗНУ:</w:t>
      </w:r>
      <w:r>
        <w:rPr>
          <w:b/>
          <w:i/>
          <w:spacing w:val="-8"/>
          <w:sz w:val="19"/>
        </w:rPr>
        <w:t xml:space="preserve"> </w:t>
      </w:r>
      <w:hyperlink r:id="rId16">
        <w:r>
          <w:rPr>
            <w:rFonts w:ascii="Georgia" w:hAnsi="Georgia"/>
            <w:i/>
            <w:color w:val="0000FF"/>
            <w:sz w:val="19"/>
            <w:u w:val="single" w:color="0000FF"/>
          </w:rPr>
          <w:t>https://tinyurl.com/ya6yk4ad</w:t>
        </w:r>
        <w:r>
          <w:rPr>
            <w:rFonts w:ascii="Georgia" w:hAnsi="Georgia"/>
            <w:i/>
            <w:sz w:val="19"/>
          </w:rPr>
          <w:t>.</w:t>
        </w:r>
      </w:hyperlink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Декларація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академічної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z w:val="19"/>
        </w:rPr>
        <w:t>доброчесності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здобувача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вищої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z w:val="19"/>
        </w:rPr>
        <w:t xml:space="preserve">освіти </w:t>
      </w:r>
      <w:r>
        <w:rPr>
          <w:rFonts w:ascii="Georgia" w:hAnsi="Georgia"/>
          <w:i/>
          <w:spacing w:val="-2"/>
          <w:sz w:val="19"/>
        </w:rPr>
        <w:t>(додається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обов’язковому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порядку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до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письмових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кваліфікаційних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робіт,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виконаних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здобувачем,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та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 xml:space="preserve">засвідчується </w:t>
      </w:r>
      <w:r>
        <w:rPr>
          <w:rFonts w:ascii="Georgia" w:hAnsi="Georgia"/>
          <w:i/>
          <w:spacing w:val="-4"/>
          <w:sz w:val="19"/>
        </w:rPr>
        <w:t>особистим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підписом):</w:t>
      </w:r>
      <w:r>
        <w:rPr>
          <w:rFonts w:ascii="Georgia" w:hAnsi="Georgia"/>
          <w:i/>
          <w:spacing w:val="-7"/>
          <w:sz w:val="19"/>
        </w:rPr>
        <w:t xml:space="preserve"> </w:t>
      </w:r>
      <w:hyperlink r:id="rId17">
        <w:r>
          <w:rPr>
            <w:rFonts w:ascii="Georgia" w:hAnsi="Georgia"/>
            <w:i/>
            <w:color w:val="0000FF"/>
            <w:spacing w:val="-4"/>
            <w:sz w:val="19"/>
            <w:u w:val="single" w:color="0000FF"/>
          </w:rPr>
          <w:t>https://tinyurl.com/y6wzzlu3</w:t>
        </w:r>
        <w:r>
          <w:rPr>
            <w:rFonts w:ascii="Georgia" w:hAnsi="Georgia"/>
            <w:i/>
            <w:spacing w:val="-4"/>
            <w:sz w:val="19"/>
          </w:rPr>
          <w:t>.</w:t>
        </w:r>
      </w:hyperlink>
    </w:p>
    <w:p w14:paraId="791E6D74" w14:textId="77777777" w:rsidR="00A54EC6" w:rsidRDefault="00000000">
      <w:pPr>
        <w:spacing w:before="215" w:line="247" w:lineRule="auto"/>
        <w:ind w:left="112" w:right="284"/>
        <w:jc w:val="both"/>
        <w:rPr>
          <w:rFonts w:ascii="Georgia" w:hAnsi="Georgia"/>
          <w:i/>
          <w:sz w:val="19"/>
        </w:rPr>
      </w:pPr>
      <w:r>
        <w:rPr>
          <w:b/>
          <w:i/>
          <w:w w:val="90"/>
          <w:sz w:val="19"/>
        </w:rPr>
        <w:t xml:space="preserve">НАВЧАЛЬНИЙ ПРОЦЕС ТА ЗАБЕЗПЕЧЕННЯ ЯКОСТІ ОСВІТИ. </w:t>
      </w:r>
      <w:r>
        <w:rPr>
          <w:rFonts w:ascii="Georgia" w:hAnsi="Georgia"/>
          <w:i/>
          <w:w w:val="90"/>
          <w:sz w:val="19"/>
        </w:rPr>
        <w:t xml:space="preserve">Перевірка набутих студентами знань, навичок та вмінь </w:t>
      </w:r>
      <w:r>
        <w:rPr>
          <w:rFonts w:ascii="Georgia" w:hAnsi="Georgia"/>
          <w:i/>
          <w:spacing w:val="-6"/>
          <w:sz w:val="19"/>
        </w:rPr>
        <w:t>(атестації,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заліки,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іспити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та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інші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форми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контролю)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є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невід’ємною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складовою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системи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забезпечення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якості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освіти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і</w:t>
      </w:r>
      <w:r>
        <w:rPr>
          <w:rFonts w:ascii="Georgia" w:hAnsi="Georgia"/>
          <w:i/>
          <w:sz w:val="19"/>
        </w:rPr>
        <w:t xml:space="preserve"> проводиться відповідно до Положення про організацію та методику проведення поточного та підсумкового </w:t>
      </w:r>
      <w:r>
        <w:rPr>
          <w:rFonts w:ascii="Georgia" w:hAnsi="Georgia"/>
          <w:i/>
          <w:w w:val="90"/>
          <w:sz w:val="19"/>
        </w:rPr>
        <w:t xml:space="preserve">семестрового контролю навчання студентів ЗНУ: </w:t>
      </w:r>
      <w:hyperlink r:id="rId18">
        <w:r>
          <w:rPr>
            <w:rFonts w:ascii="Georgia" w:hAnsi="Georgia"/>
            <w:i/>
            <w:color w:val="0000FF"/>
            <w:w w:val="90"/>
            <w:sz w:val="19"/>
            <w:u w:val="single" w:color="0000FF"/>
          </w:rPr>
          <w:t>https://tinyurl.com/y9tve4lk</w:t>
        </w:r>
        <w:r>
          <w:rPr>
            <w:rFonts w:ascii="Georgia" w:hAnsi="Georgia"/>
            <w:i/>
            <w:w w:val="90"/>
            <w:sz w:val="19"/>
          </w:rPr>
          <w:t>.</w:t>
        </w:r>
      </w:hyperlink>
    </w:p>
    <w:p w14:paraId="1F59E9F6" w14:textId="77777777" w:rsidR="00A54EC6" w:rsidRDefault="00A54EC6">
      <w:pPr>
        <w:pStyle w:val="a3"/>
        <w:spacing w:before="5"/>
        <w:ind w:left="0"/>
        <w:rPr>
          <w:rFonts w:ascii="Georgia"/>
          <w:i/>
          <w:sz w:val="19"/>
        </w:rPr>
      </w:pPr>
    </w:p>
    <w:p w14:paraId="57714EB8" w14:textId="77777777" w:rsidR="00A54EC6" w:rsidRDefault="00000000">
      <w:pPr>
        <w:spacing w:before="1" w:line="247" w:lineRule="auto"/>
        <w:ind w:left="112" w:right="286"/>
        <w:jc w:val="both"/>
        <w:rPr>
          <w:rFonts w:ascii="Georgia" w:hAnsi="Georgia"/>
          <w:i/>
          <w:sz w:val="19"/>
        </w:rPr>
      </w:pPr>
      <w:r>
        <w:rPr>
          <w:b/>
          <w:i/>
          <w:w w:val="90"/>
          <w:sz w:val="19"/>
        </w:rPr>
        <w:t xml:space="preserve">ПОВТОРНЕ ВИВЧЕННЯ ДИСЦИПЛІН, ВІДРАХУВАННЯ. </w:t>
      </w:r>
      <w:r>
        <w:rPr>
          <w:rFonts w:ascii="Georgia" w:hAnsi="Georgia"/>
          <w:i/>
          <w:w w:val="90"/>
          <w:sz w:val="19"/>
        </w:rPr>
        <w:t xml:space="preserve">Наявність академічної заборгованості до 6 навчальних дисциплін </w:t>
      </w:r>
      <w:r>
        <w:rPr>
          <w:rFonts w:ascii="Georgia" w:hAnsi="Georgia"/>
          <w:i/>
          <w:spacing w:val="-4"/>
          <w:sz w:val="19"/>
        </w:rPr>
        <w:t xml:space="preserve">(в тому числі проходження практики чи виконання курсової роботи) за результатами однієї екзаменаційної сесії є </w:t>
      </w:r>
      <w:r>
        <w:rPr>
          <w:rFonts w:ascii="Georgia" w:hAnsi="Georgia"/>
          <w:i/>
          <w:w w:val="90"/>
          <w:sz w:val="19"/>
        </w:rPr>
        <w:t>підставою для надання студенту права на повторне вивчення зазначених навчальних дисциплін. Порядок повторного вивчення</w:t>
      </w:r>
      <w:r>
        <w:rPr>
          <w:rFonts w:ascii="Georgia" w:hAnsi="Georgia"/>
          <w:i/>
          <w:spacing w:val="2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визначається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Положенням</w:t>
      </w:r>
      <w:r>
        <w:rPr>
          <w:rFonts w:ascii="Georgia" w:hAnsi="Georgia"/>
          <w:i/>
          <w:spacing w:val="22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про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порядок</w:t>
      </w:r>
      <w:r>
        <w:rPr>
          <w:rFonts w:ascii="Georgia" w:hAnsi="Georgia"/>
          <w:i/>
          <w:spacing w:val="22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повторного</w:t>
      </w:r>
      <w:r>
        <w:rPr>
          <w:rFonts w:ascii="Georgia" w:hAnsi="Georgia"/>
          <w:i/>
          <w:spacing w:val="19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вивчення</w:t>
      </w:r>
      <w:r>
        <w:rPr>
          <w:rFonts w:ascii="Georgia" w:hAnsi="Georgia"/>
          <w:i/>
          <w:spacing w:val="2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навчальних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дисциплін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та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повторного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 xml:space="preserve">навчання </w:t>
      </w:r>
      <w:r>
        <w:rPr>
          <w:rFonts w:ascii="Georgia" w:hAnsi="Georgia"/>
          <w:i/>
          <w:spacing w:val="-6"/>
          <w:sz w:val="19"/>
        </w:rPr>
        <w:t>у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ЗНУ:</w:t>
      </w:r>
      <w:r>
        <w:rPr>
          <w:rFonts w:ascii="Georgia" w:hAnsi="Georgia"/>
          <w:i/>
          <w:sz w:val="19"/>
        </w:rPr>
        <w:t xml:space="preserve"> </w:t>
      </w:r>
      <w:hyperlink r:id="rId19">
        <w:r>
          <w:rPr>
            <w:rFonts w:ascii="Georgia" w:hAnsi="Georgia"/>
            <w:i/>
            <w:color w:val="0000FF"/>
            <w:spacing w:val="-6"/>
            <w:sz w:val="19"/>
            <w:u w:val="single" w:color="0000FF"/>
          </w:rPr>
          <w:t>https://tinyurl.com/y9pkmmp5</w:t>
        </w:r>
        <w:r>
          <w:rPr>
            <w:rFonts w:ascii="Georgia" w:hAnsi="Georgia"/>
            <w:i/>
            <w:spacing w:val="-6"/>
            <w:sz w:val="19"/>
          </w:rPr>
          <w:t>.</w:t>
        </w:r>
      </w:hyperlink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Підстави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та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процедури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відрахування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студентів,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у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тому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числі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за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невиконання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 xml:space="preserve">навчального плану, регламентуються Положенням про порядок переведення, відрахування та поновлення студентів у </w:t>
      </w:r>
      <w:r>
        <w:rPr>
          <w:rFonts w:ascii="Georgia" w:hAnsi="Georgia"/>
          <w:i/>
          <w:spacing w:val="-4"/>
          <w:sz w:val="19"/>
        </w:rPr>
        <w:t>ЗНУ:</w:t>
      </w:r>
      <w:r>
        <w:rPr>
          <w:rFonts w:ascii="Georgia" w:hAnsi="Georgia"/>
          <w:i/>
          <w:spacing w:val="-8"/>
          <w:sz w:val="19"/>
        </w:rPr>
        <w:t xml:space="preserve"> </w:t>
      </w:r>
      <w:hyperlink r:id="rId20">
        <w:r>
          <w:rPr>
            <w:rFonts w:ascii="Georgia" w:hAnsi="Georgia"/>
            <w:i/>
            <w:color w:val="0000FF"/>
            <w:spacing w:val="-4"/>
            <w:sz w:val="19"/>
            <w:u w:val="single" w:color="0000FF"/>
          </w:rPr>
          <w:t>https://tinyurl.com/ycds57la</w:t>
        </w:r>
        <w:r>
          <w:rPr>
            <w:rFonts w:ascii="Georgia" w:hAnsi="Georgia"/>
            <w:i/>
            <w:spacing w:val="-4"/>
            <w:sz w:val="19"/>
          </w:rPr>
          <w:t>.</w:t>
        </w:r>
      </w:hyperlink>
    </w:p>
    <w:p w14:paraId="30E5C635" w14:textId="77777777" w:rsidR="00A54EC6" w:rsidRDefault="00A54EC6">
      <w:pPr>
        <w:pStyle w:val="a3"/>
        <w:spacing w:before="7"/>
        <w:ind w:left="0"/>
        <w:rPr>
          <w:rFonts w:ascii="Georgia"/>
          <w:i/>
          <w:sz w:val="19"/>
        </w:rPr>
      </w:pPr>
    </w:p>
    <w:p w14:paraId="79F19F2A" w14:textId="77777777" w:rsidR="00A54EC6" w:rsidRDefault="00000000">
      <w:pPr>
        <w:spacing w:line="247" w:lineRule="auto"/>
        <w:ind w:left="112" w:right="291"/>
        <w:jc w:val="both"/>
        <w:rPr>
          <w:rFonts w:ascii="Georgia" w:hAnsi="Georgia"/>
          <w:i/>
          <w:sz w:val="19"/>
        </w:rPr>
      </w:pPr>
      <w:r>
        <w:rPr>
          <w:b/>
          <w:i/>
          <w:w w:val="90"/>
          <w:sz w:val="19"/>
        </w:rPr>
        <w:t xml:space="preserve">НЕФОРМАЛЬНА ОСВІТА. </w:t>
      </w:r>
      <w:r>
        <w:rPr>
          <w:rFonts w:ascii="Georgia" w:hAnsi="Georgia"/>
          <w:i/>
          <w:w w:val="90"/>
          <w:sz w:val="19"/>
        </w:rPr>
        <w:t xml:space="preserve">Порядок зарахування результатів навчання, підтверджених сертифікатами, </w:t>
      </w:r>
      <w:proofErr w:type="spellStart"/>
      <w:r>
        <w:rPr>
          <w:rFonts w:ascii="Georgia" w:hAnsi="Georgia"/>
          <w:i/>
          <w:w w:val="90"/>
          <w:sz w:val="19"/>
        </w:rPr>
        <w:t>свідоцтвами</w:t>
      </w:r>
      <w:proofErr w:type="spellEnd"/>
      <w:r>
        <w:rPr>
          <w:rFonts w:ascii="Georgia" w:hAnsi="Georgia"/>
          <w:i/>
          <w:w w:val="90"/>
          <w:sz w:val="19"/>
        </w:rPr>
        <w:t xml:space="preserve">, </w:t>
      </w:r>
      <w:r>
        <w:rPr>
          <w:rFonts w:ascii="Georgia" w:hAnsi="Georgia"/>
          <w:i/>
          <w:spacing w:val="-4"/>
          <w:sz w:val="19"/>
        </w:rPr>
        <w:t>іншими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документами,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здобутими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поза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основним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місцем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навчання,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регулюється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Положенням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про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порядок</w:t>
      </w:r>
      <w:r>
        <w:rPr>
          <w:rFonts w:ascii="Georgia" w:hAnsi="Georgia"/>
          <w:i/>
          <w:spacing w:val="-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 xml:space="preserve">визнання </w:t>
      </w:r>
      <w:r>
        <w:rPr>
          <w:rFonts w:ascii="Georgia" w:hAnsi="Georgia"/>
          <w:i/>
          <w:w w:val="90"/>
          <w:sz w:val="19"/>
        </w:rPr>
        <w:t xml:space="preserve">результатів навчання, отриманих у неформальній освіті: </w:t>
      </w:r>
      <w:hyperlink r:id="rId21">
        <w:r>
          <w:rPr>
            <w:rFonts w:ascii="Georgia" w:hAnsi="Georgia"/>
            <w:i/>
            <w:color w:val="0000FF"/>
            <w:w w:val="90"/>
            <w:sz w:val="19"/>
            <w:u w:val="single" w:color="0000FF"/>
          </w:rPr>
          <w:t>https://tinyurl.com/y8gbt4xs</w:t>
        </w:r>
        <w:r>
          <w:rPr>
            <w:rFonts w:ascii="Georgia" w:hAnsi="Georgia"/>
            <w:i/>
            <w:w w:val="90"/>
            <w:sz w:val="19"/>
          </w:rPr>
          <w:t>.</w:t>
        </w:r>
      </w:hyperlink>
    </w:p>
    <w:p w14:paraId="45740C23" w14:textId="77777777" w:rsidR="00A54EC6" w:rsidRDefault="00A54EC6">
      <w:pPr>
        <w:pStyle w:val="a3"/>
        <w:spacing w:before="4"/>
        <w:ind w:left="0"/>
        <w:rPr>
          <w:rFonts w:ascii="Georgia"/>
          <w:i/>
          <w:sz w:val="19"/>
        </w:rPr>
      </w:pPr>
    </w:p>
    <w:p w14:paraId="10027A8D" w14:textId="77777777" w:rsidR="00A54EC6" w:rsidRDefault="00000000">
      <w:pPr>
        <w:spacing w:line="247" w:lineRule="auto"/>
        <w:ind w:left="112" w:right="286"/>
        <w:jc w:val="both"/>
        <w:rPr>
          <w:rFonts w:ascii="Georgia" w:hAnsi="Georgia"/>
          <w:i/>
          <w:sz w:val="19"/>
        </w:rPr>
      </w:pPr>
      <w:r>
        <w:rPr>
          <w:b/>
          <w:i/>
          <w:sz w:val="19"/>
        </w:rPr>
        <w:t xml:space="preserve">ВИРІШЕННЯ КОНФЛІКТІВ. </w:t>
      </w:r>
      <w:r>
        <w:rPr>
          <w:rFonts w:ascii="Georgia" w:hAnsi="Georgia"/>
          <w:i/>
          <w:sz w:val="19"/>
        </w:rPr>
        <w:t xml:space="preserve">Порядок і процедури врегулювання конфліктів, пов’язаних із корупційними діями, </w:t>
      </w:r>
      <w:r>
        <w:rPr>
          <w:rFonts w:ascii="Georgia" w:hAnsi="Georgia"/>
          <w:i/>
          <w:w w:val="90"/>
          <w:sz w:val="19"/>
        </w:rPr>
        <w:t xml:space="preserve">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</w:t>
      </w:r>
      <w:r>
        <w:rPr>
          <w:rFonts w:ascii="Georgia" w:hAnsi="Georgia"/>
          <w:i/>
          <w:spacing w:val="-4"/>
          <w:sz w:val="19"/>
        </w:rPr>
        <w:t>вирішення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конфліктних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ситуацій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у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ЗНУ:</w:t>
      </w:r>
      <w:r>
        <w:rPr>
          <w:rFonts w:ascii="Georgia" w:hAnsi="Georgia"/>
          <w:i/>
          <w:spacing w:val="-5"/>
          <w:sz w:val="19"/>
        </w:rPr>
        <w:t xml:space="preserve"> </w:t>
      </w:r>
      <w:hyperlink r:id="rId22">
        <w:r>
          <w:rPr>
            <w:rFonts w:ascii="Georgia" w:hAnsi="Georgia"/>
            <w:i/>
            <w:color w:val="0000FF"/>
            <w:spacing w:val="-4"/>
            <w:sz w:val="19"/>
            <w:u w:val="single" w:color="0000FF"/>
          </w:rPr>
          <w:t>https://tinyurl.com/57wha734</w:t>
        </w:r>
        <w:r>
          <w:rPr>
            <w:rFonts w:ascii="Georgia" w:hAnsi="Georgia"/>
            <w:i/>
            <w:spacing w:val="-4"/>
            <w:sz w:val="19"/>
          </w:rPr>
          <w:t>.</w:t>
        </w:r>
      </w:hyperlink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Конфліктні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ситуації,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що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виникають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у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 xml:space="preserve">сфері </w:t>
      </w:r>
      <w:r>
        <w:rPr>
          <w:rFonts w:ascii="Georgia" w:hAnsi="Georgia"/>
          <w:i/>
          <w:spacing w:val="-2"/>
          <w:sz w:val="19"/>
        </w:rPr>
        <w:t>стипендіального забезпечення здобувачів вищої освіти, вирішуються стипендіальними комісіями факультетів, коледжів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та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університету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межах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їх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повноважень,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відповідно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до: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Положення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про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порядок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призначення</w:t>
      </w:r>
      <w:r>
        <w:rPr>
          <w:rFonts w:ascii="Georgia" w:hAnsi="Georgia"/>
          <w:i/>
          <w:spacing w:val="-9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і</w:t>
      </w:r>
      <w:r>
        <w:rPr>
          <w:rFonts w:ascii="Georgia" w:hAnsi="Georgia"/>
          <w:i/>
          <w:spacing w:val="-10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виплати академічних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стипендій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у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ЗНУ:</w:t>
      </w:r>
      <w:r>
        <w:rPr>
          <w:rFonts w:ascii="Georgia" w:hAnsi="Georgia"/>
          <w:i/>
          <w:spacing w:val="-5"/>
          <w:sz w:val="19"/>
        </w:rPr>
        <w:t xml:space="preserve"> </w:t>
      </w:r>
      <w:hyperlink r:id="rId23">
        <w:r>
          <w:rPr>
            <w:rFonts w:ascii="Georgia" w:hAnsi="Georgia"/>
            <w:i/>
            <w:color w:val="0000FF"/>
            <w:spacing w:val="-2"/>
            <w:sz w:val="19"/>
            <w:u w:val="single" w:color="0000FF"/>
          </w:rPr>
          <w:t>https://tinyurl.com/yd6bq6p9</w:t>
        </w:r>
        <w:r>
          <w:rPr>
            <w:rFonts w:ascii="Georgia" w:hAnsi="Georgia"/>
            <w:i/>
            <w:spacing w:val="-2"/>
            <w:sz w:val="19"/>
          </w:rPr>
          <w:t>;</w:t>
        </w:r>
      </w:hyperlink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Положення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про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призначення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та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виплату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 xml:space="preserve">соціальних </w:t>
      </w:r>
      <w:r>
        <w:rPr>
          <w:rFonts w:ascii="Georgia" w:hAnsi="Georgia"/>
          <w:i/>
          <w:spacing w:val="-6"/>
          <w:sz w:val="19"/>
        </w:rPr>
        <w:t>стипендій у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 xml:space="preserve">ЗНУ: </w:t>
      </w:r>
      <w:hyperlink r:id="rId24">
        <w:r>
          <w:rPr>
            <w:rFonts w:ascii="Georgia" w:hAnsi="Georgia"/>
            <w:i/>
            <w:color w:val="0000FF"/>
            <w:spacing w:val="-6"/>
            <w:sz w:val="19"/>
            <w:u w:val="single" w:color="0000FF"/>
          </w:rPr>
          <w:t>https://tinyurl.com/y9r5dpwh</w:t>
        </w:r>
        <w:r>
          <w:rPr>
            <w:rFonts w:ascii="Georgia" w:hAnsi="Georgia"/>
            <w:i/>
            <w:spacing w:val="-6"/>
            <w:sz w:val="19"/>
          </w:rPr>
          <w:t>.</w:t>
        </w:r>
      </w:hyperlink>
    </w:p>
    <w:p w14:paraId="4A2432E9" w14:textId="77777777" w:rsidR="00A54EC6" w:rsidRDefault="00A54EC6">
      <w:pPr>
        <w:pStyle w:val="a3"/>
        <w:spacing w:before="7"/>
        <w:ind w:left="0"/>
        <w:rPr>
          <w:rFonts w:ascii="Georgia"/>
          <w:i/>
          <w:sz w:val="19"/>
        </w:rPr>
      </w:pPr>
    </w:p>
    <w:p w14:paraId="69C1FD9E" w14:textId="77777777" w:rsidR="00A54EC6" w:rsidRDefault="00000000">
      <w:pPr>
        <w:spacing w:line="247" w:lineRule="auto"/>
        <w:ind w:left="112" w:right="284"/>
        <w:jc w:val="both"/>
        <w:rPr>
          <w:rFonts w:ascii="Georgia" w:hAnsi="Georgia"/>
          <w:i/>
          <w:sz w:val="19"/>
        </w:rPr>
      </w:pPr>
      <w:r>
        <w:rPr>
          <w:b/>
          <w:i/>
          <w:w w:val="90"/>
          <w:sz w:val="19"/>
        </w:rPr>
        <w:t xml:space="preserve">ПСИХОЛОГІЧНА ДОПОМОГА. </w:t>
      </w:r>
      <w:r>
        <w:rPr>
          <w:rFonts w:ascii="Georgia" w:hAnsi="Georgia"/>
          <w:i/>
          <w:w w:val="90"/>
          <w:sz w:val="19"/>
        </w:rPr>
        <w:t>Телефон довіри практичного психолога Марті Ірини Вадимівни (061)228-15-84, (099)253-</w:t>
      </w:r>
      <w:r>
        <w:rPr>
          <w:rFonts w:ascii="Georgia" w:hAnsi="Georgia"/>
          <w:i/>
          <w:spacing w:val="80"/>
          <w:sz w:val="19"/>
        </w:rPr>
        <w:t xml:space="preserve"> </w:t>
      </w:r>
      <w:r>
        <w:rPr>
          <w:rFonts w:ascii="Georgia" w:hAnsi="Georgia"/>
          <w:i/>
          <w:sz w:val="19"/>
        </w:rPr>
        <w:t>78-73 (щоденно з 9 до 21).</w:t>
      </w:r>
    </w:p>
    <w:p w14:paraId="522B8298" w14:textId="77777777" w:rsidR="00A54EC6" w:rsidRDefault="00A54EC6">
      <w:pPr>
        <w:pStyle w:val="a3"/>
        <w:spacing w:before="5"/>
        <w:ind w:left="0"/>
        <w:rPr>
          <w:rFonts w:ascii="Georgia"/>
          <w:i/>
          <w:sz w:val="19"/>
        </w:rPr>
      </w:pPr>
    </w:p>
    <w:p w14:paraId="6A3DE625" w14:textId="77777777" w:rsidR="00A54EC6" w:rsidRDefault="00000000">
      <w:pPr>
        <w:spacing w:line="244" w:lineRule="auto"/>
        <w:ind w:left="112" w:right="286"/>
        <w:jc w:val="both"/>
        <w:rPr>
          <w:b/>
          <w:i/>
          <w:sz w:val="19"/>
        </w:rPr>
      </w:pPr>
      <w:r>
        <w:rPr>
          <w:b/>
          <w:i/>
          <w:sz w:val="19"/>
        </w:rPr>
        <w:t xml:space="preserve">УПОВНОВАЖЕНА ОСОБА З ПИТАНЬ ЗАПОБІГАННЯ ТА ВИЯВЛЕННЯ КОРУПЦІЇ </w:t>
      </w:r>
      <w:r>
        <w:rPr>
          <w:rFonts w:ascii="Georgia" w:hAnsi="Georgia"/>
          <w:i/>
          <w:sz w:val="19"/>
        </w:rPr>
        <w:t xml:space="preserve">Запорізького національного університету: </w:t>
      </w:r>
      <w:r>
        <w:rPr>
          <w:b/>
          <w:i/>
          <w:sz w:val="19"/>
        </w:rPr>
        <w:t>Борисов Костянтин Борисович</w:t>
      </w:r>
    </w:p>
    <w:p w14:paraId="63B30CFB" w14:textId="77777777" w:rsidR="00A54EC6" w:rsidRDefault="00000000">
      <w:pPr>
        <w:spacing w:before="1"/>
        <w:ind w:left="112"/>
        <w:jc w:val="both"/>
        <w:rPr>
          <w:rFonts w:ascii="Georgia" w:hAnsi="Georgia"/>
          <w:i/>
          <w:sz w:val="19"/>
        </w:rPr>
      </w:pPr>
      <w:r>
        <w:rPr>
          <w:rFonts w:ascii="Georgia" w:hAnsi="Georgia"/>
          <w:i/>
          <w:w w:val="90"/>
          <w:sz w:val="19"/>
        </w:rPr>
        <w:t>Електронна</w:t>
      </w:r>
      <w:r>
        <w:rPr>
          <w:rFonts w:ascii="Georgia" w:hAnsi="Georgia"/>
          <w:i/>
          <w:spacing w:val="6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адреса</w:t>
      </w:r>
      <w:r>
        <w:rPr>
          <w:rFonts w:ascii="Georgia" w:hAnsi="Georgia"/>
          <w:i/>
          <w:color w:val="333333"/>
          <w:w w:val="90"/>
          <w:sz w:val="19"/>
        </w:rPr>
        <w:t>:</w:t>
      </w:r>
      <w:r>
        <w:rPr>
          <w:rFonts w:ascii="Georgia" w:hAnsi="Georgia"/>
          <w:i/>
          <w:color w:val="333333"/>
          <w:spacing w:val="8"/>
          <w:sz w:val="19"/>
        </w:rPr>
        <w:t xml:space="preserve"> </w:t>
      </w:r>
      <w:hyperlink r:id="rId25">
        <w:r>
          <w:rPr>
            <w:rFonts w:ascii="Georgia" w:hAnsi="Georgia"/>
            <w:i/>
            <w:color w:val="3852A6"/>
            <w:w w:val="90"/>
            <w:sz w:val="19"/>
            <w:u w:val="single" w:color="3852A6"/>
          </w:rPr>
          <w:t>uv@znu.edu.ua</w:t>
        </w:r>
      </w:hyperlink>
      <w:r>
        <w:rPr>
          <w:rFonts w:ascii="Georgia" w:hAnsi="Georgia"/>
          <w:i/>
          <w:color w:val="3852A6"/>
          <w:spacing w:val="8"/>
          <w:sz w:val="19"/>
        </w:rPr>
        <w:t xml:space="preserve"> </w:t>
      </w:r>
      <w:r>
        <w:rPr>
          <w:rFonts w:ascii="Georgia" w:hAnsi="Georgia"/>
          <w:i/>
          <w:color w:val="333333"/>
          <w:w w:val="90"/>
          <w:sz w:val="19"/>
        </w:rPr>
        <w:t>Гаряча</w:t>
      </w:r>
      <w:r>
        <w:rPr>
          <w:rFonts w:ascii="Georgia" w:hAnsi="Georgia"/>
          <w:i/>
          <w:color w:val="333333"/>
          <w:spacing w:val="7"/>
          <w:sz w:val="19"/>
        </w:rPr>
        <w:t xml:space="preserve"> </w:t>
      </w:r>
      <w:r>
        <w:rPr>
          <w:rFonts w:ascii="Georgia" w:hAnsi="Georgia"/>
          <w:i/>
          <w:color w:val="333333"/>
          <w:w w:val="90"/>
          <w:sz w:val="19"/>
        </w:rPr>
        <w:t>лінія:</w:t>
      </w:r>
      <w:r>
        <w:rPr>
          <w:rFonts w:ascii="Georgia" w:hAnsi="Georgia"/>
          <w:i/>
          <w:color w:val="333333"/>
          <w:spacing w:val="8"/>
          <w:sz w:val="19"/>
        </w:rPr>
        <w:t xml:space="preserve"> </w:t>
      </w:r>
      <w:proofErr w:type="spellStart"/>
      <w:r>
        <w:rPr>
          <w:rFonts w:ascii="Georgia" w:hAnsi="Georgia"/>
          <w:i/>
          <w:color w:val="333333"/>
          <w:w w:val="90"/>
          <w:sz w:val="19"/>
        </w:rPr>
        <w:t>Тел</w:t>
      </w:r>
      <w:proofErr w:type="spellEnd"/>
      <w:r>
        <w:rPr>
          <w:rFonts w:ascii="Georgia" w:hAnsi="Georgia"/>
          <w:i/>
          <w:color w:val="333333"/>
          <w:w w:val="90"/>
          <w:sz w:val="19"/>
        </w:rPr>
        <w:t>.</w:t>
      </w:r>
      <w:r>
        <w:rPr>
          <w:rFonts w:ascii="Georgia" w:hAnsi="Georgia"/>
          <w:i/>
          <w:color w:val="333333"/>
          <w:spacing w:val="12"/>
          <w:sz w:val="19"/>
        </w:rPr>
        <w:t xml:space="preserve"> </w:t>
      </w:r>
      <w:r>
        <w:rPr>
          <w:rFonts w:ascii="Georgia" w:hAnsi="Georgia"/>
          <w:i/>
          <w:color w:val="3852A6"/>
          <w:w w:val="90"/>
          <w:sz w:val="19"/>
          <w:u w:val="single" w:color="3852A6"/>
        </w:rPr>
        <w:t>(061)</w:t>
      </w:r>
      <w:r>
        <w:rPr>
          <w:rFonts w:ascii="Georgia" w:hAnsi="Georgia"/>
          <w:i/>
          <w:color w:val="3852A6"/>
          <w:spacing w:val="6"/>
          <w:sz w:val="19"/>
          <w:u w:val="single" w:color="3852A6"/>
        </w:rPr>
        <w:t xml:space="preserve"> </w:t>
      </w:r>
      <w:r>
        <w:rPr>
          <w:rFonts w:ascii="Georgia" w:hAnsi="Georgia"/>
          <w:i/>
          <w:color w:val="3852A6"/>
          <w:w w:val="90"/>
          <w:sz w:val="19"/>
          <w:u w:val="single" w:color="3852A6"/>
        </w:rPr>
        <w:t>228-75-</w:t>
      </w:r>
      <w:r>
        <w:rPr>
          <w:rFonts w:ascii="Georgia" w:hAnsi="Georgia"/>
          <w:i/>
          <w:color w:val="3852A6"/>
          <w:spacing w:val="-5"/>
          <w:w w:val="90"/>
          <w:sz w:val="19"/>
          <w:u w:val="single" w:color="3852A6"/>
        </w:rPr>
        <w:t>50</w:t>
      </w:r>
    </w:p>
    <w:p w14:paraId="6705D678" w14:textId="77777777" w:rsidR="00A54EC6" w:rsidRDefault="00A54EC6">
      <w:pPr>
        <w:pStyle w:val="a3"/>
        <w:spacing w:before="11"/>
        <w:ind w:left="0"/>
        <w:rPr>
          <w:rFonts w:ascii="Georgia"/>
          <w:i/>
          <w:sz w:val="19"/>
        </w:rPr>
      </w:pPr>
    </w:p>
    <w:p w14:paraId="660198E7" w14:textId="77777777" w:rsidR="00A54EC6" w:rsidRDefault="00000000">
      <w:pPr>
        <w:spacing w:line="247" w:lineRule="auto"/>
        <w:ind w:left="112" w:right="283"/>
        <w:jc w:val="both"/>
        <w:rPr>
          <w:rFonts w:ascii="Georgia" w:hAnsi="Georgia"/>
          <w:i/>
          <w:sz w:val="19"/>
        </w:rPr>
      </w:pPr>
      <w:r>
        <w:rPr>
          <w:b/>
          <w:i/>
          <w:spacing w:val="-2"/>
          <w:sz w:val="19"/>
        </w:rPr>
        <w:t>РІВНІ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МОЖЛИВОСТІ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ТА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ІНКЛЮЗИВНЕ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ОСВІТНЄ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СЕРЕДОВИЩЕ.</w:t>
      </w:r>
      <w:r>
        <w:rPr>
          <w:b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Центральні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входи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усіх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навчальних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>корпусів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pacing w:val="-2"/>
          <w:sz w:val="19"/>
        </w:rPr>
        <w:t xml:space="preserve">ЗНУ </w:t>
      </w:r>
      <w:r>
        <w:rPr>
          <w:rFonts w:ascii="Georgia" w:hAnsi="Georgia"/>
          <w:i/>
          <w:w w:val="90"/>
          <w:sz w:val="19"/>
        </w:rPr>
        <w:t>обладнані пандусами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для забезпечення доступу осіб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з інвалідністю та інших маломобільних груп населення. Допомога</w:t>
      </w:r>
      <w:r>
        <w:rPr>
          <w:rFonts w:ascii="Georgia" w:hAnsi="Georgia"/>
          <w:i/>
          <w:spacing w:val="80"/>
          <w:sz w:val="19"/>
        </w:rPr>
        <w:t xml:space="preserve"> </w:t>
      </w:r>
      <w:r>
        <w:rPr>
          <w:rFonts w:ascii="Georgia" w:hAnsi="Georgia"/>
          <w:i/>
          <w:sz w:val="19"/>
        </w:rPr>
        <w:t>для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здійснення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входу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у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разі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потреби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надається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z w:val="19"/>
        </w:rPr>
        <w:t>черговими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охоронцями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навчальних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z w:val="19"/>
        </w:rPr>
        <w:t>корпусів.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z w:val="19"/>
        </w:rPr>
        <w:t>Якщо</w:t>
      </w:r>
      <w:r>
        <w:rPr>
          <w:rFonts w:ascii="Georgia" w:hAnsi="Georgia"/>
          <w:i/>
          <w:spacing w:val="-6"/>
          <w:sz w:val="19"/>
        </w:rPr>
        <w:t xml:space="preserve"> </w:t>
      </w:r>
      <w:r>
        <w:rPr>
          <w:rFonts w:ascii="Georgia" w:hAnsi="Georgia"/>
          <w:i/>
          <w:sz w:val="19"/>
        </w:rPr>
        <w:t>вам</w:t>
      </w:r>
      <w:r>
        <w:rPr>
          <w:rFonts w:ascii="Georgia" w:hAnsi="Georgia"/>
          <w:i/>
          <w:spacing w:val="-1"/>
          <w:sz w:val="19"/>
        </w:rPr>
        <w:t xml:space="preserve"> </w:t>
      </w:r>
      <w:r>
        <w:rPr>
          <w:rFonts w:ascii="Georgia" w:hAnsi="Georgia"/>
          <w:i/>
          <w:sz w:val="19"/>
        </w:rPr>
        <w:t xml:space="preserve">потрібна </w:t>
      </w:r>
      <w:r>
        <w:rPr>
          <w:rFonts w:ascii="Georgia" w:hAnsi="Georgia"/>
          <w:i/>
          <w:w w:val="90"/>
          <w:sz w:val="19"/>
        </w:rPr>
        <w:t>спеціалізована допомога, будь-ласка, зателефонуйте (061) 228-75-11 (начальник охорони).</w:t>
      </w:r>
      <w:r>
        <w:rPr>
          <w:rFonts w:ascii="Georgia" w:hAnsi="Georgia"/>
          <w:i/>
          <w:spacing w:val="40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 xml:space="preserve">Порядок супроводу (надання допомоги) осіб з інвалідністю та інших маломобільних груп населення у ЗНУ: </w:t>
      </w:r>
      <w:hyperlink r:id="rId26">
        <w:r>
          <w:rPr>
            <w:rFonts w:ascii="Georgia" w:hAnsi="Georgia"/>
            <w:i/>
            <w:color w:val="0000FF"/>
            <w:w w:val="90"/>
            <w:sz w:val="19"/>
            <w:u w:val="single" w:color="0000FF"/>
          </w:rPr>
          <w:t>https://tinyurl.com/ydhcsagx</w:t>
        </w:r>
        <w:r>
          <w:rPr>
            <w:rFonts w:ascii="Georgia" w:hAnsi="Georgia"/>
            <w:i/>
            <w:w w:val="90"/>
            <w:sz w:val="19"/>
          </w:rPr>
          <w:t>.</w:t>
        </w:r>
      </w:hyperlink>
    </w:p>
    <w:p w14:paraId="6653B18E" w14:textId="77777777" w:rsidR="00A54EC6" w:rsidRDefault="00A54EC6">
      <w:pPr>
        <w:pStyle w:val="a3"/>
        <w:spacing w:before="7"/>
        <w:ind w:left="0"/>
        <w:rPr>
          <w:rFonts w:ascii="Georgia"/>
          <w:i/>
          <w:sz w:val="19"/>
        </w:rPr>
      </w:pPr>
    </w:p>
    <w:p w14:paraId="33CF740C" w14:textId="77777777" w:rsidR="00A54EC6" w:rsidRDefault="00000000">
      <w:pPr>
        <w:spacing w:line="247" w:lineRule="auto"/>
        <w:ind w:left="112"/>
        <w:rPr>
          <w:rFonts w:ascii="Georgia" w:hAnsi="Georgia"/>
          <w:i/>
          <w:sz w:val="19"/>
        </w:rPr>
      </w:pPr>
      <w:r>
        <w:rPr>
          <w:b/>
          <w:i/>
          <w:spacing w:val="-4"/>
          <w:sz w:val="19"/>
        </w:rPr>
        <w:t>РЕСУРСИ</w:t>
      </w:r>
      <w:r>
        <w:rPr>
          <w:b/>
          <w:i/>
          <w:spacing w:val="15"/>
          <w:sz w:val="19"/>
        </w:rPr>
        <w:t xml:space="preserve"> </w:t>
      </w:r>
      <w:r>
        <w:rPr>
          <w:b/>
          <w:i/>
          <w:spacing w:val="-4"/>
          <w:sz w:val="19"/>
        </w:rPr>
        <w:t>ДЛЯ</w:t>
      </w:r>
      <w:r>
        <w:rPr>
          <w:b/>
          <w:i/>
          <w:spacing w:val="15"/>
          <w:sz w:val="19"/>
        </w:rPr>
        <w:t xml:space="preserve"> </w:t>
      </w:r>
      <w:r>
        <w:rPr>
          <w:b/>
          <w:i/>
          <w:spacing w:val="-4"/>
          <w:sz w:val="19"/>
        </w:rPr>
        <w:t>НАВЧАННЯ.</w:t>
      </w:r>
      <w:r>
        <w:rPr>
          <w:b/>
          <w:i/>
          <w:spacing w:val="13"/>
          <w:sz w:val="19"/>
        </w:rPr>
        <w:t xml:space="preserve"> </w:t>
      </w:r>
      <w:r>
        <w:rPr>
          <w:b/>
          <w:i/>
          <w:spacing w:val="-4"/>
          <w:sz w:val="19"/>
        </w:rPr>
        <w:t>Наукова</w:t>
      </w:r>
      <w:r>
        <w:rPr>
          <w:b/>
          <w:i/>
          <w:spacing w:val="14"/>
          <w:sz w:val="19"/>
        </w:rPr>
        <w:t xml:space="preserve"> </w:t>
      </w:r>
      <w:r>
        <w:rPr>
          <w:b/>
          <w:i/>
          <w:spacing w:val="-4"/>
          <w:sz w:val="19"/>
        </w:rPr>
        <w:t>бібліотека</w:t>
      </w:r>
      <w:r>
        <w:rPr>
          <w:rFonts w:ascii="Georgia" w:hAnsi="Georgia"/>
          <w:i/>
          <w:spacing w:val="-4"/>
          <w:sz w:val="19"/>
        </w:rPr>
        <w:t>:</w:t>
      </w:r>
      <w:r>
        <w:rPr>
          <w:rFonts w:ascii="Georgia" w:hAnsi="Georgia"/>
          <w:i/>
          <w:spacing w:val="16"/>
          <w:sz w:val="19"/>
        </w:rPr>
        <w:t xml:space="preserve"> </w:t>
      </w:r>
      <w:hyperlink r:id="rId27">
        <w:r>
          <w:rPr>
            <w:rFonts w:ascii="Georgia" w:hAnsi="Georgia"/>
            <w:i/>
            <w:color w:val="0000FF"/>
            <w:spacing w:val="-4"/>
            <w:sz w:val="19"/>
            <w:u w:val="single" w:color="0000FF"/>
          </w:rPr>
          <w:t>http://library.znu.edu.ua</w:t>
        </w:r>
        <w:r>
          <w:rPr>
            <w:rFonts w:ascii="Georgia" w:hAnsi="Georgia"/>
            <w:i/>
            <w:spacing w:val="-4"/>
            <w:sz w:val="19"/>
          </w:rPr>
          <w:t>.</w:t>
        </w:r>
      </w:hyperlink>
      <w:r>
        <w:rPr>
          <w:rFonts w:ascii="Georgia" w:hAnsi="Georgia"/>
          <w:i/>
          <w:spacing w:val="1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Графік</w:t>
      </w:r>
      <w:r>
        <w:rPr>
          <w:rFonts w:ascii="Georgia" w:hAnsi="Georgia"/>
          <w:i/>
          <w:spacing w:val="18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роботи</w:t>
      </w:r>
      <w:r>
        <w:rPr>
          <w:rFonts w:ascii="Georgia" w:hAnsi="Georgia"/>
          <w:i/>
          <w:spacing w:val="16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абонементів:</w:t>
      </w:r>
      <w:r>
        <w:rPr>
          <w:rFonts w:ascii="Georgia" w:hAnsi="Georgia"/>
          <w:i/>
          <w:spacing w:val="17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понеділок</w:t>
      </w:r>
      <w:r>
        <w:rPr>
          <w:rFonts w:ascii="Georgia" w:hAnsi="Georgia"/>
          <w:i/>
          <w:spacing w:val="20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 xml:space="preserve">– </w:t>
      </w:r>
      <w:r>
        <w:rPr>
          <w:rFonts w:ascii="Georgia" w:hAnsi="Georgia"/>
          <w:i/>
          <w:spacing w:val="-6"/>
          <w:sz w:val="19"/>
        </w:rPr>
        <w:t>п`ятниця з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08.00 до 16.00;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вихідні дні: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субота і</w:t>
      </w:r>
      <w:r>
        <w:rPr>
          <w:rFonts w:ascii="Georgia" w:hAnsi="Georgia"/>
          <w:i/>
          <w:spacing w:val="-7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неділя.</w:t>
      </w:r>
    </w:p>
    <w:p w14:paraId="38A3B392" w14:textId="77777777" w:rsidR="00A54EC6" w:rsidRDefault="00A54EC6">
      <w:pPr>
        <w:pStyle w:val="a3"/>
        <w:spacing w:before="3"/>
        <w:ind w:left="0"/>
        <w:rPr>
          <w:rFonts w:ascii="Georgia"/>
          <w:i/>
          <w:sz w:val="19"/>
        </w:rPr>
      </w:pPr>
    </w:p>
    <w:p w14:paraId="7B2CBF41" w14:textId="77777777" w:rsidR="00A54EC6" w:rsidRDefault="00000000">
      <w:pPr>
        <w:ind w:left="112"/>
        <w:rPr>
          <w:b/>
          <w:i/>
          <w:sz w:val="19"/>
        </w:rPr>
      </w:pPr>
      <w:r>
        <w:rPr>
          <w:b/>
          <w:i/>
          <w:w w:val="90"/>
          <w:sz w:val="19"/>
        </w:rPr>
        <w:t>ЕЛЕКТРОННЕ</w:t>
      </w:r>
      <w:r>
        <w:rPr>
          <w:b/>
          <w:i/>
          <w:spacing w:val="75"/>
          <w:sz w:val="19"/>
        </w:rPr>
        <w:t xml:space="preserve"> </w:t>
      </w:r>
      <w:r>
        <w:rPr>
          <w:b/>
          <w:i/>
          <w:w w:val="90"/>
          <w:sz w:val="19"/>
        </w:rPr>
        <w:t>ЗАБЕЗПЕЧЕННЯ</w:t>
      </w:r>
      <w:r>
        <w:rPr>
          <w:b/>
          <w:i/>
          <w:spacing w:val="76"/>
          <w:sz w:val="19"/>
        </w:rPr>
        <w:t xml:space="preserve"> </w:t>
      </w:r>
      <w:r>
        <w:rPr>
          <w:b/>
          <w:i/>
          <w:w w:val="90"/>
          <w:sz w:val="19"/>
        </w:rPr>
        <w:t>НАВЧАННЯ</w:t>
      </w:r>
      <w:r>
        <w:rPr>
          <w:b/>
          <w:i/>
          <w:spacing w:val="75"/>
          <w:sz w:val="19"/>
        </w:rPr>
        <w:t xml:space="preserve"> </w:t>
      </w:r>
      <w:r>
        <w:rPr>
          <w:b/>
          <w:i/>
          <w:w w:val="90"/>
          <w:sz w:val="19"/>
        </w:rPr>
        <w:t>(MOODLE):</w:t>
      </w:r>
      <w:r>
        <w:rPr>
          <w:b/>
          <w:i/>
          <w:spacing w:val="67"/>
          <w:w w:val="150"/>
          <w:sz w:val="19"/>
        </w:rPr>
        <w:t xml:space="preserve"> </w:t>
      </w:r>
      <w:r>
        <w:rPr>
          <w:b/>
          <w:i/>
          <w:spacing w:val="-2"/>
          <w:w w:val="90"/>
          <w:sz w:val="19"/>
        </w:rPr>
        <w:t>https://moodle.znu.edu.ua</w:t>
      </w:r>
    </w:p>
    <w:p w14:paraId="7EB20AEF" w14:textId="77777777" w:rsidR="00A54EC6" w:rsidRDefault="00000000">
      <w:pPr>
        <w:spacing w:before="5"/>
        <w:ind w:left="112"/>
        <w:rPr>
          <w:b/>
          <w:i/>
          <w:sz w:val="19"/>
        </w:rPr>
      </w:pPr>
      <w:r>
        <w:rPr>
          <w:rFonts w:ascii="Georgia" w:hAnsi="Georgia"/>
          <w:i/>
          <w:w w:val="90"/>
          <w:sz w:val="19"/>
        </w:rPr>
        <w:t>Якщо</w:t>
      </w:r>
      <w:r>
        <w:rPr>
          <w:rFonts w:ascii="Georgia" w:hAnsi="Georgia"/>
          <w:i/>
          <w:spacing w:val="22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забули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пароль/логін,</w:t>
      </w:r>
      <w:r>
        <w:rPr>
          <w:rFonts w:ascii="Georgia" w:hAnsi="Georgia"/>
          <w:i/>
          <w:spacing w:val="23"/>
          <w:sz w:val="19"/>
        </w:rPr>
        <w:t xml:space="preserve"> </w:t>
      </w:r>
      <w:proofErr w:type="spellStart"/>
      <w:r>
        <w:rPr>
          <w:rFonts w:ascii="Georgia" w:hAnsi="Georgia"/>
          <w:i/>
          <w:w w:val="90"/>
          <w:sz w:val="19"/>
        </w:rPr>
        <w:t>направте</w:t>
      </w:r>
      <w:proofErr w:type="spellEnd"/>
      <w:r>
        <w:rPr>
          <w:rFonts w:ascii="Georgia" w:hAnsi="Georgia"/>
          <w:i/>
          <w:spacing w:val="20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листа</w:t>
      </w:r>
      <w:r>
        <w:rPr>
          <w:rFonts w:ascii="Georgia" w:hAnsi="Georgia"/>
          <w:i/>
          <w:spacing w:val="23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з</w:t>
      </w:r>
      <w:r>
        <w:rPr>
          <w:rFonts w:ascii="Georgia" w:hAnsi="Georgia"/>
          <w:i/>
          <w:spacing w:val="24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темою</w:t>
      </w:r>
      <w:r>
        <w:rPr>
          <w:rFonts w:ascii="Georgia" w:hAnsi="Georgia"/>
          <w:i/>
          <w:spacing w:val="23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«</w:t>
      </w:r>
      <w:proofErr w:type="spellStart"/>
      <w:r>
        <w:rPr>
          <w:rFonts w:ascii="Georgia" w:hAnsi="Georgia"/>
          <w:i/>
          <w:w w:val="90"/>
          <w:sz w:val="19"/>
        </w:rPr>
        <w:t>Забув</w:t>
      </w:r>
      <w:proofErr w:type="spellEnd"/>
      <w:r>
        <w:rPr>
          <w:rFonts w:ascii="Georgia" w:hAnsi="Georgia"/>
          <w:i/>
          <w:spacing w:val="25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пароль/логін»</w:t>
      </w:r>
      <w:r>
        <w:rPr>
          <w:rFonts w:ascii="Georgia" w:hAnsi="Georgia"/>
          <w:i/>
          <w:spacing w:val="26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за</w:t>
      </w:r>
      <w:r>
        <w:rPr>
          <w:rFonts w:ascii="Georgia" w:hAnsi="Georgia"/>
          <w:i/>
          <w:spacing w:val="23"/>
          <w:sz w:val="19"/>
        </w:rPr>
        <w:t xml:space="preserve"> </w:t>
      </w:r>
      <w:proofErr w:type="spellStart"/>
      <w:r>
        <w:rPr>
          <w:rFonts w:ascii="Georgia" w:hAnsi="Georgia"/>
          <w:i/>
          <w:w w:val="90"/>
          <w:sz w:val="19"/>
        </w:rPr>
        <w:t>адресою</w:t>
      </w:r>
      <w:proofErr w:type="spellEnd"/>
      <w:r>
        <w:rPr>
          <w:rFonts w:ascii="Georgia" w:hAnsi="Georgia"/>
          <w:i/>
          <w:w w:val="90"/>
          <w:sz w:val="19"/>
        </w:rPr>
        <w:t>:</w:t>
      </w:r>
      <w:r>
        <w:rPr>
          <w:rFonts w:ascii="Georgia" w:hAnsi="Georgia"/>
          <w:i/>
          <w:spacing w:val="31"/>
          <w:sz w:val="19"/>
        </w:rPr>
        <w:t xml:space="preserve"> </w:t>
      </w:r>
      <w:hyperlink r:id="rId28">
        <w:r>
          <w:rPr>
            <w:b/>
            <w:i/>
            <w:color w:val="333333"/>
            <w:spacing w:val="-2"/>
            <w:w w:val="90"/>
            <w:sz w:val="19"/>
          </w:rPr>
          <w:t>moodle.znu@znu.edu.ua.</w:t>
        </w:r>
      </w:hyperlink>
    </w:p>
    <w:p w14:paraId="0F5A6970" w14:textId="77777777" w:rsidR="00A54EC6" w:rsidRDefault="00000000">
      <w:pPr>
        <w:spacing w:before="7"/>
        <w:ind w:left="112"/>
        <w:rPr>
          <w:rFonts w:ascii="Georgia" w:hAnsi="Georgia"/>
          <w:i/>
          <w:sz w:val="19"/>
        </w:rPr>
      </w:pPr>
      <w:r>
        <w:rPr>
          <w:rFonts w:ascii="Georgia" w:hAnsi="Georgia"/>
          <w:i/>
          <w:w w:val="90"/>
          <w:sz w:val="19"/>
        </w:rPr>
        <w:t>У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листі</w:t>
      </w:r>
      <w:r>
        <w:rPr>
          <w:rFonts w:ascii="Georgia" w:hAnsi="Georgia"/>
          <w:i/>
          <w:spacing w:val="3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вкажіть:</w:t>
      </w:r>
      <w:r>
        <w:rPr>
          <w:rFonts w:ascii="Georgia" w:hAnsi="Georgia"/>
          <w:i/>
          <w:spacing w:val="-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прізвище,</w:t>
      </w:r>
      <w:r>
        <w:rPr>
          <w:rFonts w:ascii="Georgia" w:hAnsi="Georgia"/>
          <w:i/>
          <w:spacing w:val="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ім'я,</w:t>
      </w:r>
      <w:r>
        <w:rPr>
          <w:rFonts w:ascii="Georgia" w:hAnsi="Georgia"/>
          <w:i/>
          <w:spacing w:val="2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по-батькові</w:t>
      </w:r>
      <w:r>
        <w:rPr>
          <w:rFonts w:ascii="Georgia" w:hAnsi="Georgia"/>
          <w:i/>
          <w:spacing w:val="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українською</w:t>
      </w:r>
      <w:r>
        <w:rPr>
          <w:rFonts w:ascii="Georgia" w:hAnsi="Georgia"/>
          <w:i/>
          <w:spacing w:val="2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мовою;</w:t>
      </w:r>
      <w:r>
        <w:rPr>
          <w:rFonts w:ascii="Georgia" w:hAnsi="Georgia"/>
          <w:i/>
          <w:spacing w:val="3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шифр</w:t>
      </w:r>
      <w:r>
        <w:rPr>
          <w:rFonts w:ascii="Georgia" w:hAnsi="Georgia"/>
          <w:i/>
          <w:spacing w:val="1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групи;</w:t>
      </w:r>
      <w:r>
        <w:rPr>
          <w:rFonts w:ascii="Georgia" w:hAnsi="Georgia"/>
          <w:i/>
          <w:spacing w:val="3"/>
          <w:sz w:val="19"/>
        </w:rPr>
        <w:t xml:space="preserve"> </w:t>
      </w:r>
      <w:r>
        <w:rPr>
          <w:rFonts w:ascii="Georgia" w:hAnsi="Georgia"/>
          <w:i/>
          <w:w w:val="90"/>
          <w:sz w:val="19"/>
        </w:rPr>
        <w:t>електронну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2"/>
          <w:w w:val="90"/>
          <w:sz w:val="19"/>
        </w:rPr>
        <w:t>адресу.</w:t>
      </w:r>
    </w:p>
    <w:p w14:paraId="1A8BB5D9" w14:textId="77777777" w:rsidR="00A54EC6" w:rsidRDefault="00000000">
      <w:pPr>
        <w:spacing w:before="7" w:line="247" w:lineRule="auto"/>
        <w:ind w:left="112"/>
        <w:rPr>
          <w:rFonts w:ascii="Georgia" w:hAnsi="Georgia"/>
          <w:i/>
          <w:sz w:val="19"/>
        </w:rPr>
      </w:pPr>
      <w:r>
        <w:rPr>
          <w:rFonts w:ascii="Georgia" w:hAnsi="Georgia"/>
          <w:i/>
          <w:spacing w:val="-6"/>
          <w:sz w:val="19"/>
        </w:rPr>
        <w:t>Якщо ви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вказували електронну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адресу в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профілі системи</w:t>
      </w:r>
      <w:r>
        <w:rPr>
          <w:rFonts w:ascii="Georgia" w:hAnsi="Georgia"/>
          <w:i/>
          <w:spacing w:val="-5"/>
          <w:sz w:val="19"/>
        </w:rPr>
        <w:t xml:space="preserve"> </w:t>
      </w:r>
      <w:proofErr w:type="spellStart"/>
      <w:r>
        <w:rPr>
          <w:rFonts w:ascii="Georgia" w:hAnsi="Georgia"/>
          <w:i/>
          <w:spacing w:val="-6"/>
          <w:sz w:val="19"/>
        </w:rPr>
        <w:t>Moodle</w:t>
      </w:r>
      <w:proofErr w:type="spellEnd"/>
      <w:r>
        <w:rPr>
          <w:rFonts w:ascii="Georgia" w:hAnsi="Georgia"/>
          <w:i/>
          <w:spacing w:val="-6"/>
          <w:sz w:val="19"/>
        </w:rPr>
        <w:t xml:space="preserve"> ЗНУ,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то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використовуйте посилання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для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відновлення</w:t>
      </w:r>
      <w:r>
        <w:rPr>
          <w:rFonts w:ascii="Georgia" w:hAnsi="Georgia"/>
          <w:i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паролю</w:t>
      </w:r>
      <w:r>
        <w:rPr>
          <w:rFonts w:ascii="Georgia" w:hAnsi="Georgia"/>
          <w:i/>
          <w:spacing w:val="-5"/>
          <w:sz w:val="19"/>
        </w:rPr>
        <w:t xml:space="preserve"> </w:t>
      </w:r>
      <w:r>
        <w:rPr>
          <w:rFonts w:ascii="Georgia" w:hAnsi="Georgia"/>
          <w:i/>
          <w:spacing w:val="-6"/>
          <w:sz w:val="19"/>
        </w:rPr>
        <w:t>https://moodle.znu.edu.ua/mod/page/view.php?id=133015.</w:t>
      </w:r>
    </w:p>
    <w:p w14:paraId="7CCBF63B" w14:textId="77777777" w:rsidR="00A54EC6" w:rsidRDefault="00A54EC6">
      <w:pPr>
        <w:pStyle w:val="a3"/>
        <w:spacing w:before="4"/>
        <w:ind w:left="0"/>
        <w:rPr>
          <w:rFonts w:ascii="Georgia"/>
          <w:i/>
          <w:sz w:val="19"/>
        </w:rPr>
      </w:pPr>
    </w:p>
    <w:p w14:paraId="37B242AD" w14:textId="77777777" w:rsidR="00A54EC6" w:rsidRDefault="00000000">
      <w:pPr>
        <w:ind w:left="112"/>
        <w:rPr>
          <w:rFonts w:ascii="Georgia" w:hAnsi="Georgia"/>
          <w:i/>
          <w:sz w:val="19"/>
        </w:rPr>
      </w:pPr>
      <w:r>
        <w:rPr>
          <w:b/>
          <w:i/>
          <w:sz w:val="19"/>
        </w:rPr>
        <w:t>Центр</w:t>
      </w:r>
      <w:r>
        <w:rPr>
          <w:b/>
          <w:i/>
          <w:spacing w:val="8"/>
          <w:sz w:val="19"/>
        </w:rPr>
        <w:t xml:space="preserve"> </w:t>
      </w:r>
      <w:r>
        <w:rPr>
          <w:b/>
          <w:i/>
          <w:sz w:val="19"/>
        </w:rPr>
        <w:t>інтенсивного</w:t>
      </w:r>
      <w:r>
        <w:rPr>
          <w:b/>
          <w:i/>
          <w:spacing w:val="12"/>
          <w:sz w:val="19"/>
        </w:rPr>
        <w:t xml:space="preserve"> </w:t>
      </w:r>
      <w:r>
        <w:rPr>
          <w:b/>
          <w:i/>
          <w:sz w:val="19"/>
        </w:rPr>
        <w:t>вивчення</w:t>
      </w:r>
      <w:r>
        <w:rPr>
          <w:b/>
          <w:i/>
          <w:spacing w:val="12"/>
          <w:sz w:val="19"/>
        </w:rPr>
        <w:t xml:space="preserve"> </w:t>
      </w:r>
      <w:r>
        <w:rPr>
          <w:b/>
          <w:i/>
          <w:sz w:val="19"/>
        </w:rPr>
        <w:t>іноземних</w:t>
      </w:r>
      <w:r>
        <w:rPr>
          <w:b/>
          <w:i/>
          <w:spacing w:val="10"/>
          <w:sz w:val="19"/>
        </w:rPr>
        <w:t xml:space="preserve"> </w:t>
      </w:r>
      <w:r>
        <w:rPr>
          <w:b/>
          <w:i/>
          <w:sz w:val="19"/>
        </w:rPr>
        <w:t>мов</w:t>
      </w:r>
      <w:r>
        <w:rPr>
          <w:rFonts w:ascii="Georgia" w:hAnsi="Georgia"/>
          <w:i/>
          <w:sz w:val="19"/>
        </w:rPr>
        <w:t>:</w:t>
      </w:r>
      <w:r>
        <w:rPr>
          <w:rFonts w:ascii="Georgia" w:hAnsi="Georgia"/>
          <w:i/>
          <w:spacing w:val="7"/>
          <w:sz w:val="19"/>
        </w:rPr>
        <w:t xml:space="preserve"> </w:t>
      </w:r>
      <w:hyperlink r:id="rId29">
        <w:r>
          <w:rPr>
            <w:rFonts w:ascii="Georgia" w:hAnsi="Georgia"/>
            <w:i/>
            <w:sz w:val="19"/>
          </w:rPr>
          <w:t>http://sites.znu.edu.ua/child-</w:t>
        </w:r>
        <w:r>
          <w:rPr>
            <w:rFonts w:ascii="Georgia" w:hAnsi="Georgia"/>
            <w:i/>
            <w:spacing w:val="-2"/>
            <w:sz w:val="19"/>
          </w:rPr>
          <w:t>advance/</w:t>
        </w:r>
      </w:hyperlink>
    </w:p>
    <w:p w14:paraId="4CB4A975" w14:textId="77777777" w:rsidR="00A54EC6" w:rsidRDefault="00000000">
      <w:pPr>
        <w:spacing w:before="4"/>
        <w:ind w:left="112"/>
        <w:rPr>
          <w:rFonts w:ascii="Georgia" w:hAnsi="Georgia"/>
          <w:i/>
          <w:sz w:val="19"/>
        </w:rPr>
      </w:pPr>
      <w:r>
        <w:rPr>
          <w:b/>
          <w:i/>
          <w:spacing w:val="4"/>
          <w:sz w:val="19"/>
        </w:rPr>
        <w:t>Центр</w:t>
      </w:r>
      <w:r>
        <w:rPr>
          <w:b/>
          <w:i/>
          <w:spacing w:val="20"/>
          <w:sz w:val="19"/>
        </w:rPr>
        <w:t xml:space="preserve"> </w:t>
      </w:r>
      <w:r>
        <w:rPr>
          <w:b/>
          <w:i/>
          <w:spacing w:val="4"/>
          <w:sz w:val="19"/>
        </w:rPr>
        <w:t>німецької</w:t>
      </w:r>
      <w:r>
        <w:rPr>
          <w:b/>
          <w:i/>
          <w:spacing w:val="21"/>
          <w:sz w:val="19"/>
        </w:rPr>
        <w:t xml:space="preserve"> </w:t>
      </w:r>
      <w:r>
        <w:rPr>
          <w:b/>
          <w:i/>
          <w:spacing w:val="4"/>
          <w:sz w:val="19"/>
        </w:rPr>
        <w:t>мови,</w:t>
      </w:r>
      <w:r>
        <w:rPr>
          <w:b/>
          <w:i/>
          <w:spacing w:val="24"/>
          <w:sz w:val="19"/>
        </w:rPr>
        <w:t xml:space="preserve"> </w:t>
      </w:r>
      <w:r>
        <w:rPr>
          <w:b/>
          <w:i/>
          <w:spacing w:val="4"/>
          <w:sz w:val="19"/>
        </w:rPr>
        <w:t>партнер</w:t>
      </w:r>
      <w:r>
        <w:rPr>
          <w:b/>
          <w:i/>
          <w:spacing w:val="21"/>
          <w:sz w:val="19"/>
        </w:rPr>
        <w:t xml:space="preserve"> </w:t>
      </w:r>
      <w:r>
        <w:rPr>
          <w:b/>
          <w:i/>
          <w:spacing w:val="4"/>
          <w:sz w:val="19"/>
        </w:rPr>
        <w:t>Гете-інституту</w:t>
      </w:r>
      <w:r>
        <w:rPr>
          <w:rFonts w:ascii="Georgia" w:hAnsi="Georgia"/>
          <w:i/>
          <w:spacing w:val="4"/>
          <w:sz w:val="19"/>
        </w:rPr>
        <w:t>:</w:t>
      </w:r>
      <w:r>
        <w:rPr>
          <w:rFonts w:ascii="Georgia" w:hAnsi="Georgia"/>
          <w:i/>
          <w:spacing w:val="25"/>
          <w:sz w:val="19"/>
        </w:rPr>
        <w:t xml:space="preserve"> </w:t>
      </w:r>
      <w:r>
        <w:rPr>
          <w:rFonts w:ascii="Georgia" w:hAnsi="Georgia"/>
          <w:i/>
          <w:spacing w:val="-4"/>
          <w:sz w:val="19"/>
        </w:rPr>
        <w:t>https://</w:t>
      </w:r>
      <w:hyperlink r:id="rId30">
        <w:r>
          <w:rPr>
            <w:rFonts w:ascii="Georgia" w:hAnsi="Georgia"/>
            <w:i/>
            <w:spacing w:val="-4"/>
            <w:sz w:val="19"/>
          </w:rPr>
          <w:t>www.znu.edu.ua/ukr/edu/ocznu/nim</w:t>
        </w:r>
      </w:hyperlink>
    </w:p>
    <w:p w14:paraId="49D5D9B3" w14:textId="77777777" w:rsidR="00A54EC6" w:rsidRDefault="00000000">
      <w:pPr>
        <w:spacing w:before="4"/>
        <w:ind w:left="112"/>
        <w:rPr>
          <w:rFonts w:ascii="Georgia" w:hAnsi="Georgia"/>
          <w:i/>
          <w:sz w:val="19"/>
        </w:rPr>
      </w:pPr>
      <w:r>
        <w:rPr>
          <w:b/>
          <w:i/>
          <w:spacing w:val="4"/>
          <w:sz w:val="19"/>
        </w:rPr>
        <w:t>Школа</w:t>
      </w:r>
      <w:r>
        <w:rPr>
          <w:b/>
          <w:i/>
          <w:spacing w:val="20"/>
          <w:sz w:val="19"/>
        </w:rPr>
        <w:t xml:space="preserve"> </w:t>
      </w:r>
      <w:r>
        <w:rPr>
          <w:b/>
          <w:i/>
          <w:spacing w:val="4"/>
          <w:sz w:val="19"/>
        </w:rPr>
        <w:t>Конфуція</w:t>
      </w:r>
      <w:r>
        <w:rPr>
          <w:b/>
          <w:i/>
          <w:spacing w:val="21"/>
          <w:sz w:val="19"/>
        </w:rPr>
        <w:t xml:space="preserve"> </w:t>
      </w:r>
      <w:r>
        <w:rPr>
          <w:b/>
          <w:i/>
          <w:spacing w:val="4"/>
          <w:sz w:val="19"/>
        </w:rPr>
        <w:t>(вивчення</w:t>
      </w:r>
      <w:r>
        <w:rPr>
          <w:b/>
          <w:i/>
          <w:spacing w:val="22"/>
          <w:sz w:val="19"/>
        </w:rPr>
        <w:t xml:space="preserve"> </w:t>
      </w:r>
      <w:r>
        <w:rPr>
          <w:b/>
          <w:i/>
          <w:spacing w:val="4"/>
          <w:sz w:val="19"/>
        </w:rPr>
        <w:t>китайської</w:t>
      </w:r>
      <w:r>
        <w:rPr>
          <w:b/>
          <w:i/>
          <w:spacing w:val="20"/>
          <w:sz w:val="19"/>
        </w:rPr>
        <w:t xml:space="preserve"> </w:t>
      </w:r>
      <w:r>
        <w:rPr>
          <w:b/>
          <w:i/>
          <w:spacing w:val="4"/>
          <w:sz w:val="19"/>
        </w:rPr>
        <w:t>мови)</w:t>
      </w:r>
      <w:r>
        <w:rPr>
          <w:rFonts w:ascii="Georgia" w:hAnsi="Georgia"/>
          <w:i/>
          <w:spacing w:val="4"/>
          <w:sz w:val="19"/>
        </w:rPr>
        <w:t>:</w:t>
      </w:r>
      <w:r>
        <w:rPr>
          <w:rFonts w:ascii="Georgia" w:hAnsi="Georgia"/>
          <w:i/>
          <w:spacing w:val="19"/>
          <w:sz w:val="19"/>
        </w:rPr>
        <w:t xml:space="preserve"> </w:t>
      </w:r>
      <w:hyperlink r:id="rId31">
        <w:r>
          <w:rPr>
            <w:rFonts w:ascii="Georgia" w:hAnsi="Georgia"/>
            <w:i/>
            <w:spacing w:val="-2"/>
            <w:sz w:val="19"/>
          </w:rPr>
          <w:t>http://sites.znu.edu.ua/confucius</w:t>
        </w:r>
      </w:hyperlink>
    </w:p>
    <w:sectPr w:rsidR="00A54EC6">
      <w:pgSz w:w="11910" w:h="16840"/>
      <w:pgMar w:top="1660" w:right="280" w:bottom="280" w:left="102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4B65" w14:textId="77777777" w:rsidR="00DC426F" w:rsidRDefault="00DC426F">
      <w:r>
        <w:separator/>
      </w:r>
    </w:p>
  </w:endnote>
  <w:endnote w:type="continuationSeparator" w:id="0">
    <w:p w14:paraId="2400F0D3" w14:textId="77777777" w:rsidR="00DC426F" w:rsidRDefault="00DC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424D" w14:textId="77777777" w:rsidR="00DC426F" w:rsidRDefault="00DC426F">
      <w:r>
        <w:separator/>
      </w:r>
    </w:p>
  </w:footnote>
  <w:footnote w:type="continuationSeparator" w:id="0">
    <w:p w14:paraId="056AC357" w14:textId="77777777" w:rsidR="00DC426F" w:rsidRDefault="00DC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216C" w14:textId="77777777" w:rsidR="00A54EC6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119360" behindDoc="1" locked="0" layoutInCell="1" allowOverlap="1" wp14:anchorId="5A2EDB0D" wp14:editId="5296691F">
          <wp:simplePos x="0" y="0"/>
          <wp:positionH relativeFrom="page">
            <wp:posOffset>6109334</wp:posOffset>
          </wp:positionH>
          <wp:positionV relativeFrom="page">
            <wp:posOffset>452627</wp:posOffset>
          </wp:positionV>
          <wp:extent cx="530224" cy="553720"/>
          <wp:effectExtent l="0" t="0" r="0" b="0"/>
          <wp:wrapNone/>
          <wp:docPr id="148534338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6F4BBD93" wp14:editId="47B49F25">
              <wp:simplePos x="0" y="0"/>
              <wp:positionH relativeFrom="page">
                <wp:posOffset>2406523</wp:posOffset>
              </wp:positionH>
              <wp:positionV relativeFrom="page">
                <wp:posOffset>436242</wp:posOffset>
              </wp:positionV>
              <wp:extent cx="3107055" cy="517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7055" cy="517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A3A43" w14:textId="77777777" w:rsidR="00A54EC6" w:rsidRDefault="00000000">
                          <w:pPr>
                            <w:spacing w:before="28" w:line="247" w:lineRule="auto"/>
                            <w:ind w:left="2"/>
                            <w:jc w:val="center"/>
                            <w:rPr>
                              <w:rFonts w:ascii="Georgia" w:hAnsi="Georgia"/>
                              <w:b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w w:val="80"/>
                            </w:rPr>
                            <w:t xml:space="preserve">ЗАПОРІЗЬКИЙ НАЦІОНАЛЬНИЙ УНІВЕРСИТЕТ </w:t>
                          </w:r>
                          <w:r>
                            <w:rPr>
                              <w:rFonts w:ascii="Georgia" w:hAnsi="Georgia"/>
                              <w:b/>
                              <w:w w:val="85"/>
                            </w:rPr>
                            <w:t>ЕКОНОМІЧНИЙ ФАКУЛЬТЕТ</w:t>
                          </w:r>
                        </w:p>
                        <w:p w14:paraId="75AA04C9" w14:textId="77777777" w:rsidR="00A54EC6" w:rsidRDefault="00000000">
                          <w:pPr>
                            <w:spacing w:before="1"/>
                            <w:ind w:left="2"/>
                            <w:jc w:val="center"/>
                            <w:rPr>
                              <w:rFonts w:ascii="Georgia" w:hAnsi="Georg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Georgia" w:hAnsi="Georgia"/>
                              <w:b/>
                              <w:w w:val="85"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Georgia" w:hAnsi="Georgia"/>
                              <w:b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w w:val="85"/>
                            </w:rPr>
                            <w:t>навчальної</w:t>
                          </w:r>
                          <w:r>
                            <w:rPr>
                              <w:rFonts w:ascii="Georgia" w:hAnsi="Georgia"/>
                              <w:b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w w:val="85"/>
                            </w:rPr>
                            <w:t>дисципліни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BBD9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9.5pt;margin-top:34.35pt;width:244.65pt;height:40.75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" filled="f" stroked="f">
              <v:textbox inset="0,0,0,0">
                <w:txbxContent>
                  <w:p w14:paraId="774A3A43" w14:textId="77777777" w:rsidR="00A54EC6" w:rsidRDefault="00000000">
                    <w:pPr>
                      <w:spacing w:before="28" w:line="247" w:lineRule="auto"/>
                      <w:ind w:left="2"/>
                      <w:jc w:val="center"/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w w:val="80"/>
                      </w:rPr>
                      <w:t xml:space="preserve">ЗАПОРІЗЬКИЙ НАЦІОНАЛЬНИЙ УНІВЕРСИТЕТ </w:t>
                    </w:r>
                    <w:r>
                      <w:rPr>
                        <w:rFonts w:ascii="Georgia" w:hAnsi="Georgia"/>
                        <w:b/>
                        <w:w w:val="85"/>
                      </w:rPr>
                      <w:t>ЕКОНОМІЧНИЙ ФАКУЛЬТЕТ</w:t>
                    </w:r>
                  </w:p>
                  <w:p w14:paraId="75AA04C9" w14:textId="77777777" w:rsidR="00A54EC6" w:rsidRDefault="00000000">
                    <w:pPr>
                      <w:spacing w:before="1"/>
                      <w:ind w:left="2"/>
                      <w:jc w:val="center"/>
                      <w:rPr>
                        <w:rFonts w:ascii="Georgia" w:hAnsi="Georgia"/>
                        <w:b/>
                      </w:rPr>
                    </w:pPr>
                    <w:proofErr w:type="spellStart"/>
                    <w:r>
                      <w:rPr>
                        <w:rFonts w:ascii="Georgia" w:hAnsi="Georgia"/>
                        <w:b/>
                        <w:w w:val="85"/>
                      </w:rPr>
                      <w:t>Силабус</w:t>
                    </w:r>
                    <w:proofErr w:type="spellEnd"/>
                    <w:r>
                      <w:rPr>
                        <w:rFonts w:ascii="Georgia" w:hAnsi="Georgia"/>
                        <w:b/>
                        <w:spacing w:val="33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w w:val="85"/>
                      </w:rPr>
                      <w:t>навчальної</w:t>
                    </w:r>
                    <w:r>
                      <w:rPr>
                        <w:rFonts w:ascii="Georgia" w:hAnsi="Georgia"/>
                        <w:b/>
                        <w:spacing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w w:val="85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EDF"/>
    <w:multiLevelType w:val="hybridMultilevel"/>
    <w:tmpl w:val="22B0343C"/>
    <w:lvl w:ilvl="0" w:tplc="4418B51A">
      <w:start w:val="1"/>
      <w:numFmt w:val="decimal"/>
      <w:lvlText w:val="%1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480A1296">
      <w:numFmt w:val="bullet"/>
      <w:lvlText w:val="•"/>
      <w:lvlJc w:val="left"/>
      <w:pPr>
        <w:ind w:left="1168" w:hanging="721"/>
      </w:pPr>
      <w:rPr>
        <w:rFonts w:hint="default"/>
        <w:lang w:val="uk-UA" w:eastAsia="en-US" w:bidi="ar-SA"/>
      </w:rPr>
    </w:lvl>
    <w:lvl w:ilvl="2" w:tplc="40AECBDE">
      <w:numFmt w:val="bullet"/>
      <w:lvlText w:val="•"/>
      <w:lvlJc w:val="left"/>
      <w:pPr>
        <w:ind w:left="2217" w:hanging="721"/>
      </w:pPr>
      <w:rPr>
        <w:rFonts w:hint="default"/>
        <w:lang w:val="uk-UA" w:eastAsia="en-US" w:bidi="ar-SA"/>
      </w:rPr>
    </w:lvl>
    <w:lvl w:ilvl="3" w:tplc="81E229AC">
      <w:numFmt w:val="bullet"/>
      <w:lvlText w:val="•"/>
      <w:lvlJc w:val="left"/>
      <w:pPr>
        <w:ind w:left="3265" w:hanging="721"/>
      </w:pPr>
      <w:rPr>
        <w:rFonts w:hint="default"/>
        <w:lang w:val="uk-UA" w:eastAsia="en-US" w:bidi="ar-SA"/>
      </w:rPr>
    </w:lvl>
    <w:lvl w:ilvl="4" w:tplc="FCA4DCB2">
      <w:numFmt w:val="bullet"/>
      <w:lvlText w:val="•"/>
      <w:lvlJc w:val="left"/>
      <w:pPr>
        <w:ind w:left="4314" w:hanging="721"/>
      </w:pPr>
      <w:rPr>
        <w:rFonts w:hint="default"/>
        <w:lang w:val="uk-UA" w:eastAsia="en-US" w:bidi="ar-SA"/>
      </w:rPr>
    </w:lvl>
    <w:lvl w:ilvl="5" w:tplc="34B446CE">
      <w:numFmt w:val="bullet"/>
      <w:lvlText w:val="•"/>
      <w:lvlJc w:val="left"/>
      <w:pPr>
        <w:ind w:left="5363" w:hanging="721"/>
      </w:pPr>
      <w:rPr>
        <w:rFonts w:hint="default"/>
        <w:lang w:val="uk-UA" w:eastAsia="en-US" w:bidi="ar-SA"/>
      </w:rPr>
    </w:lvl>
    <w:lvl w:ilvl="6" w:tplc="DCD693FC">
      <w:numFmt w:val="bullet"/>
      <w:lvlText w:val="•"/>
      <w:lvlJc w:val="left"/>
      <w:pPr>
        <w:ind w:left="6411" w:hanging="721"/>
      </w:pPr>
      <w:rPr>
        <w:rFonts w:hint="default"/>
        <w:lang w:val="uk-UA" w:eastAsia="en-US" w:bidi="ar-SA"/>
      </w:rPr>
    </w:lvl>
    <w:lvl w:ilvl="7" w:tplc="B0F67352">
      <w:numFmt w:val="bullet"/>
      <w:lvlText w:val="•"/>
      <w:lvlJc w:val="left"/>
      <w:pPr>
        <w:ind w:left="7460" w:hanging="721"/>
      </w:pPr>
      <w:rPr>
        <w:rFonts w:hint="default"/>
        <w:lang w:val="uk-UA" w:eastAsia="en-US" w:bidi="ar-SA"/>
      </w:rPr>
    </w:lvl>
    <w:lvl w:ilvl="8" w:tplc="9C68EA1E">
      <w:numFmt w:val="bullet"/>
      <w:lvlText w:val="•"/>
      <w:lvlJc w:val="left"/>
      <w:pPr>
        <w:ind w:left="8509" w:hanging="721"/>
      </w:pPr>
      <w:rPr>
        <w:rFonts w:hint="default"/>
        <w:lang w:val="uk-UA" w:eastAsia="en-US" w:bidi="ar-SA"/>
      </w:rPr>
    </w:lvl>
  </w:abstractNum>
  <w:abstractNum w:abstractNumId="1" w15:restartNumberingAfterBreak="0">
    <w:nsid w:val="28D244F2"/>
    <w:multiLevelType w:val="hybridMultilevel"/>
    <w:tmpl w:val="67DE1034"/>
    <w:lvl w:ilvl="0" w:tplc="14AEC94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7C0365E">
      <w:numFmt w:val="bullet"/>
      <w:lvlText w:val="•"/>
      <w:lvlJc w:val="left"/>
      <w:pPr>
        <w:ind w:left="1816" w:hanging="360"/>
      </w:pPr>
      <w:rPr>
        <w:rFonts w:hint="default"/>
        <w:lang w:val="uk-UA" w:eastAsia="en-US" w:bidi="ar-SA"/>
      </w:rPr>
    </w:lvl>
    <w:lvl w:ilvl="2" w:tplc="398644C8">
      <w:numFmt w:val="bullet"/>
      <w:lvlText w:val="•"/>
      <w:lvlJc w:val="left"/>
      <w:pPr>
        <w:ind w:left="2793" w:hanging="360"/>
      </w:pPr>
      <w:rPr>
        <w:rFonts w:hint="default"/>
        <w:lang w:val="uk-UA" w:eastAsia="en-US" w:bidi="ar-SA"/>
      </w:rPr>
    </w:lvl>
    <w:lvl w:ilvl="3" w:tplc="39EA4BA0">
      <w:numFmt w:val="bullet"/>
      <w:lvlText w:val="•"/>
      <w:lvlJc w:val="left"/>
      <w:pPr>
        <w:ind w:left="3769" w:hanging="360"/>
      </w:pPr>
      <w:rPr>
        <w:rFonts w:hint="default"/>
        <w:lang w:val="uk-UA" w:eastAsia="en-US" w:bidi="ar-SA"/>
      </w:rPr>
    </w:lvl>
    <w:lvl w:ilvl="4" w:tplc="C52A8EF6">
      <w:numFmt w:val="bullet"/>
      <w:lvlText w:val="•"/>
      <w:lvlJc w:val="left"/>
      <w:pPr>
        <w:ind w:left="4746" w:hanging="360"/>
      </w:pPr>
      <w:rPr>
        <w:rFonts w:hint="default"/>
        <w:lang w:val="uk-UA" w:eastAsia="en-US" w:bidi="ar-SA"/>
      </w:rPr>
    </w:lvl>
    <w:lvl w:ilvl="5" w:tplc="FEB88F1E">
      <w:numFmt w:val="bullet"/>
      <w:lvlText w:val="•"/>
      <w:lvlJc w:val="left"/>
      <w:pPr>
        <w:ind w:left="5723" w:hanging="360"/>
      </w:pPr>
      <w:rPr>
        <w:rFonts w:hint="default"/>
        <w:lang w:val="uk-UA" w:eastAsia="en-US" w:bidi="ar-SA"/>
      </w:rPr>
    </w:lvl>
    <w:lvl w:ilvl="6" w:tplc="DB4A47CE">
      <w:numFmt w:val="bullet"/>
      <w:lvlText w:val="•"/>
      <w:lvlJc w:val="left"/>
      <w:pPr>
        <w:ind w:left="6699" w:hanging="360"/>
      </w:pPr>
      <w:rPr>
        <w:rFonts w:hint="default"/>
        <w:lang w:val="uk-UA" w:eastAsia="en-US" w:bidi="ar-SA"/>
      </w:rPr>
    </w:lvl>
    <w:lvl w:ilvl="7" w:tplc="08749C4A">
      <w:numFmt w:val="bullet"/>
      <w:lvlText w:val="•"/>
      <w:lvlJc w:val="left"/>
      <w:pPr>
        <w:ind w:left="7676" w:hanging="360"/>
      </w:pPr>
      <w:rPr>
        <w:rFonts w:hint="default"/>
        <w:lang w:val="uk-UA" w:eastAsia="en-US" w:bidi="ar-SA"/>
      </w:rPr>
    </w:lvl>
    <w:lvl w:ilvl="8" w:tplc="4368820A">
      <w:numFmt w:val="bullet"/>
      <w:lvlText w:val="•"/>
      <w:lvlJc w:val="left"/>
      <w:pPr>
        <w:ind w:left="865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96B3A94"/>
    <w:multiLevelType w:val="hybridMultilevel"/>
    <w:tmpl w:val="FB602CF8"/>
    <w:lvl w:ilvl="0" w:tplc="8C94AFB6">
      <w:start w:val="1"/>
      <w:numFmt w:val="decimal"/>
      <w:lvlText w:val="%1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C885BB4">
      <w:numFmt w:val="bullet"/>
      <w:lvlText w:val="•"/>
      <w:lvlJc w:val="left"/>
      <w:pPr>
        <w:ind w:left="1168" w:hanging="721"/>
      </w:pPr>
      <w:rPr>
        <w:rFonts w:hint="default"/>
        <w:lang w:val="uk-UA" w:eastAsia="en-US" w:bidi="ar-SA"/>
      </w:rPr>
    </w:lvl>
    <w:lvl w:ilvl="2" w:tplc="85C662D6">
      <w:numFmt w:val="bullet"/>
      <w:lvlText w:val="•"/>
      <w:lvlJc w:val="left"/>
      <w:pPr>
        <w:ind w:left="2217" w:hanging="721"/>
      </w:pPr>
      <w:rPr>
        <w:rFonts w:hint="default"/>
        <w:lang w:val="uk-UA" w:eastAsia="en-US" w:bidi="ar-SA"/>
      </w:rPr>
    </w:lvl>
    <w:lvl w:ilvl="3" w:tplc="32DECEEC">
      <w:numFmt w:val="bullet"/>
      <w:lvlText w:val="•"/>
      <w:lvlJc w:val="left"/>
      <w:pPr>
        <w:ind w:left="3265" w:hanging="721"/>
      </w:pPr>
      <w:rPr>
        <w:rFonts w:hint="default"/>
        <w:lang w:val="uk-UA" w:eastAsia="en-US" w:bidi="ar-SA"/>
      </w:rPr>
    </w:lvl>
    <w:lvl w:ilvl="4" w:tplc="E5DA9A7C">
      <w:numFmt w:val="bullet"/>
      <w:lvlText w:val="•"/>
      <w:lvlJc w:val="left"/>
      <w:pPr>
        <w:ind w:left="4314" w:hanging="721"/>
      </w:pPr>
      <w:rPr>
        <w:rFonts w:hint="default"/>
        <w:lang w:val="uk-UA" w:eastAsia="en-US" w:bidi="ar-SA"/>
      </w:rPr>
    </w:lvl>
    <w:lvl w:ilvl="5" w:tplc="1180CE3E">
      <w:numFmt w:val="bullet"/>
      <w:lvlText w:val="•"/>
      <w:lvlJc w:val="left"/>
      <w:pPr>
        <w:ind w:left="5363" w:hanging="721"/>
      </w:pPr>
      <w:rPr>
        <w:rFonts w:hint="default"/>
        <w:lang w:val="uk-UA" w:eastAsia="en-US" w:bidi="ar-SA"/>
      </w:rPr>
    </w:lvl>
    <w:lvl w:ilvl="6" w:tplc="B0EE45FE">
      <w:numFmt w:val="bullet"/>
      <w:lvlText w:val="•"/>
      <w:lvlJc w:val="left"/>
      <w:pPr>
        <w:ind w:left="6411" w:hanging="721"/>
      </w:pPr>
      <w:rPr>
        <w:rFonts w:hint="default"/>
        <w:lang w:val="uk-UA" w:eastAsia="en-US" w:bidi="ar-SA"/>
      </w:rPr>
    </w:lvl>
    <w:lvl w:ilvl="7" w:tplc="793A3F30">
      <w:numFmt w:val="bullet"/>
      <w:lvlText w:val="•"/>
      <w:lvlJc w:val="left"/>
      <w:pPr>
        <w:ind w:left="7460" w:hanging="721"/>
      </w:pPr>
      <w:rPr>
        <w:rFonts w:hint="default"/>
        <w:lang w:val="uk-UA" w:eastAsia="en-US" w:bidi="ar-SA"/>
      </w:rPr>
    </w:lvl>
    <w:lvl w:ilvl="8" w:tplc="7C3A34CC">
      <w:numFmt w:val="bullet"/>
      <w:lvlText w:val="•"/>
      <w:lvlJc w:val="left"/>
      <w:pPr>
        <w:ind w:left="8509" w:hanging="721"/>
      </w:pPr>
      <w:rPr>
        <w:rFonts w:hint="default"/>
        <w:lang w:val="uk-UA" w:eastAsia="en-US" w:bidi="ar-SA"/>
      </w:rPr>
    </w:lvl>
  </w:abstractNum>
  <w:abstractNum w:abstractNumId="3" w15:restartNumberingAfterBreak="0">
    <w:nsid w:val="309E4BAA"/>
    <w:multiLevelType w:val="hybridMultilevel"/>
    <w:tmpl w:val="F1A49F4C"/>
    <w:lvl w:ilvl="0" w:tplc="95320296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5E2E0C4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49ACBF9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CC383A5C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5B706F26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9396523A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E2BA8822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2A428746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F530DA16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3C780D0F"/>
    <w:multiLevelType w:val="hybridMultilevel"/>
    <w:tmpl w:val="515A4A38"/>
    <w:lvl w:ilvl="0" w:tplc="9C1EC090">
      <w:start w:val="1"/>
      <w:numFmt w:val="decimal"/>
      <w:lvlText w:val="%1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60CB24C">
      <w:numFmt w:val="bullet"/>
      <w:lvlText w:val="•"/>
      <w:lvlJc w:val="left"/>
      <w:pPr>
        <w:ind w:left="1168" w:hanging="721"/>
      </w:pPr>
      <w:rPr>
        <w:rFonts w:hint="default"/>
        <w:lang w:val="uk-UA" w:eastAsia="en-US" w:bidi="ar-SA"/>
      </w:rPr>
    </w:lvl>
    <w:lvl w:ilvl="2" w:tplc="BF2C8078">
      <w:numFmt w:val="bullet"/>
      <w:lvlText w:val="•"/>
      <w:lvlJc w:val="left"/>
      <w:pPr>
        <w:ind w:left="2217" w:hanging="721"/>
      </w:pPr>
      <w:rPr>
        <w:rFonts w:hint="default"/>
        <w:lang w:val="uk-UA" w:eastAsia="en-US" w:bidi="ar-SA"/>
      </w:rPr>
    </w:lvl>
    <w:lvl w:ilvl="3" w:tplc="1EDE82C6">
      <w:numFmt w:val="bullet"/>
      <w:lvlText w:val="•"/>
      <w:lvlJc w:val="left"/>
      <w:pPr>
        <w:ind w:left="3265" w:hanging="721"/>
      </w:pPr>
      <w:rPr>
        <w:rFonts w:hint="default"/>
        <w:lang w:val="uk-UA" w:eastAsia="en-US" w:bidi="ar-SA"/>
      </w:rPr>
    </w:lvl>
    <w:lvl w:ilvl="4" w:tplc="6BBA4044">
      <w:numFmt w:val="bullet"/>
      <w:lvlText w:val="•"/>
      <w:lvlJc w:val="left"/>
      <w:pPr>
        <w:ind w:left="4314" w:hanging="721"/>
      </w:pPr>
      <w:rPr>
        <w:rFonts w:hint="default"/>
        <w:lang w:val="uk-UA" w:eastAsia="en-US" w:bidi="ar-SA"/>
      </w:rPr>
    </w:lvl>
    <w:lvl w:ilvl="5" w:tplc="F620E3E2">
      <w:numFmt w:val="bullet"/>
      <w:lvlText w:val="•"/>
      <w:lvlJc w:val="left"/>
      <w:pPr>
        <w:ind w:left="5363" w:hanging="721"/>
      </w:pPr>
      <w:rPr>
        <w:rFonts w:hint="default"/>
        <w:lang w:val="uk-UA" w:eastAsia="en-US" w:bidi="ar-SA"/>
      </w:rPr>
    </w:lvl>
    <w:lvl w:ilvl="6" w:tplc="F37C94F6">
      <w:numFmt w:val="bullet"/>
      <w:lvlText w:val="•"/>
      <w:lvlJc w:val="left"/>
      <w:pPr>
        <w:ind w:left="6411" w:hanging="721"/>
      </w:pPr>
      <w:rPr>
        <w:rFonts w:hint="default"/>
        <w:lang w:val="uk-UA" w:eastAsia="en-US" w:bidi="ar-SA"/>
      </w:rPr>
    </w:lvl>
    <w:lvl w:ilvl="7" w:tplc="0458035A">
      <w:numFmt w:val="bullet"/>
      <w:lvlText w:val="•"/>
      <w:lvlJc w:val="left"/>
      <w:pPr>
        <w:ind w:left="7460" w:hanging="721"/>
      </w:pPr>
      <w:rPr>
        <w:rFonts w:hint="default"/>
        <w:lang w:val="uk-UA" w:eastAsia="en-US" w:bidi="ar-SA"/>
      </w:rPr>
    </w:lvl>
    <w:lvl w:ilvl="8" w:tplc="CEF07384">
      <w:numFmt w:val="bullet"/>
      <w:lvlText w:val="•"/>
      <w:lvlJc w:val="left"/>
      <w:pPr>
        <w:ind w:left="8509" w:hanging="721"/>
      </w:pPr>
      <w:rPr>
        <w:rFonts w:hint="default"/>
        <w:lang w:val="uk-UA" w:eastAsia="en-US" w:bidi="ar-SA"/>
      </w:rPr>
    </w:lvl>
  </w:abstractNum>
  <w:abstractNum w:abstractNumId="5" w15:restartNumberingAfterBreak="0">
    <w:nsid w:val="46FB4751"/>
    <w:multiLevelType w:val="hybridMultilevel"/>
    <w:tmpl w:val="5140746E"/>
    <w:lvl w:ilvl="0" w:tplc="16DC6DB0">
      <w:start w:val="1"/>
      <w:numFmt w:val="decimal"/>
      <w:lvlText w:val="%1."/>
      <w:lvlJc w:val="left"/>
      <w:pPr>
        <w:ind w:left="112" w:hanging="228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83D888BC">
      <w:numFmt w:val="bullet"/>
      <w:lvlText w:val="•"/>
      <w:lvlJc w:val="left"/>
      <w:pPr>
        <w:ind w:left="1168" w:hanging="228"/>
      </w:pPr>
      <w:rPr>
        <w:rFonts w:hint="default"/>
        <w:lang w:val="uk-UA" w:eastAsia="en-US" w:bidi="ar-SA"/>
      </w:rPr>
    </w:lvl>
    <w:lvl w:ilvl="2" w:tplc="1444E10A">
      <w:numFmt w:val="bullet"/>
      <w:lvlText w:val="•"/>
      <w:lvlJc w:val="left"/>
      <w:pPr>
        <w:ind w:left="2217" w:hanging="228"/>
      </w:pPr>
      <w:rPr>
        <w:rFonts w:hint="default"/>
        <w:lang w:val="uk-UA" w:eastAsia="en-US" w:bidi="ar-SA"/>
      </w:rPr>
    </w:lvl>
    <w:lvl w:ilvl="3" w:tplc="BE123FDA">
      <w:numFmt w:val="bullet"/>
      <w:lvlText w:val="•"/>
      <w:lvlJc w:val="left"/>
      <w:pPr>
        <w:ind w:left="3265" w:hanging="228"/>
      </w:pPr>
      <w:rPr>
        <w:rFonts w:hint="default"/>
        <w:lang w:val="uk-UA" w:eastAsia="en-US" w:bidi="ar-SA"/>
      </w:rPr>
    </w:lvl>
    <w:lvl w:ilvl="4" w:tplc="F54AB0E6">
      <w:numFmt w:val="bullet"/>
      <w:lvlText w:val="•"/>
      <w:lvlJc w:val="left"/>
      <w:pPr>
        <w:ind w:left="4314" w:hanging="228"/>
      </w:pPr>
      <w:rPr>
        <w:rFonts w:hint="default"/>
        <w:lang w:val="uk-UA" w:eastAsia="en-US" w:bidi="ar-SA"/>
      </w:rPr>
    </w:lvl>
    <w:lvl w:ilvl="5" w:tplc="DAB87A80">
      <w:numFmt w:val="bullet"/>
      <w:lvlText w:val="•"/>
      <w:lvlJc w:val="left"/>
      <w:pPr>
        <w:ind w:left="5363" w:hanging="228"/>
      </w:pPr>
      <w:rPr>
        <w:rFonts w:hint="default"/>
        <w:lang w:val="uk-UA" w:eastAsia="en-US" w:bidi="ar-SA"/>
      </w:rPr>
    </w:lvl>
    <w:lvl w:ilvl="6" w:tplc="0C1030AA">
      <w:numFmt w:val="bullet"/>
      <w:lvlText w:val="•"/>
      <w:lvlJc w:val="left"/>
      <w:pPr>
        <w:ind w:left="6411" w:hanging="228"/>
      </w:pPr>
      <w:rPr>
        <w:rFonts w:hint="default"/>
        <w:lang w:val="uk-UA" w:eastAsia="en-US" w:bidi="ar-SA"/>
      </w:rPr>
    </w:lvl>
    <w:lvl w:ilvl="7" w:tplc="79E00F8E">
      <w:numFmt w:val="bullet"/>
      <w:lvlText w:val="•"/>
      <w:lvlJc w:val="left"/>
      <w:pPr>
        <w:ind w:left="7460" w:hanging="228"/>
      </w:pPr>
      <w:rPr>
        <w:rFonts w:hint="default"/>
        <w:lang w:val="uk-UA" w:eastAsia="en-US" w:bidi="ar-SA"/>
      </w:rPr>
    </w:lvl>
    <w:lvl w:ilvl="8" w:tplc="F6826574">
      <w:numFmt w:val="bullet"/>
      <w:lvlText w:val="•"/>
      <w:lvlJc w:val="left"/>
      <w:pPr>
        <w:ind w:left="8509" w:hanging="228"/>
      </w:pPr>
      <w:rPr>
        <w:rFonts w:hint="default"/>
        <w:lang w:val="uk-UA" w:eastAsia="en-US" w:bidi="ar-SA"/>
      </w:rPr>
    </w:lvl>
  </w:abstractNum>
  <w:abstractNum w:abstractNumId="6" w15:restartNumberingAfterBreak="0">
    <w:nsid w:val="4B1E094F"/>
    <w:multiLevelType w:val="hybridMultilevel"/>
    <w:tmpl w:val="B6BCBB56"/>
    <w:lvl w:ilvl="0" w:tplc="7FC66FDA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1301E68">
      <w:numFmt w:val="bullet"/>
      <w:lvlText w:val="•"/>
      <w:lvlJc w:val="left"/>
      <w:pPr>
        <w:ind w:left="1918" w:hanging="293"/>
      </w:pPr>
      <w:rPr>
        <w:rFonts w:hint="default"/>
        <w:lang w:val="uk-UA" w:eastAsia="en-US" w:bidi="ar-SA"/>
      </w:rPr>
    </w:lvl>
    <w:lvl w:ilvl="2" w:tplc="E2DA4354">
      <w:numFmt w:val="bullet"/>
      <w:lvlText w:val="•"/>
      <w:lvlJc w:val="left"/>
      <w:pPr>
        <w:ind w:left="2877" w:hanging="293"/>
      </w:pPr>
      <w:rPr>
        <w:rFonts w:hint="default"/>
        <w:lang w:val="uk-UA" w:eastAsia="en-US" w:bidi="ar-SA"/>
      </w:rPr>
    </w:lvl>
    <w:lvl w:ilvl="3" w:tplc="466E5BC8">
      <w:numFmt w:val="bullet"/>
      <w:lvlText w:val="•"/>
      <w:lvlJc w:val="left"/>
      <w:pPr>
        <w:ind w:left="3835" w:hanging="293"/>
      </w:pPr>
      <w:rPr>
        <w:rFonts w:hint="default"/>
        <w:lang w:val="uk-UA" w:eastAsia="en-US" w:bidi="ar-SA"/>
      </w:rPr>
    </w:lvl>
    <w:lvl w:ilvl="4" w:tplc="7616A9EE">
      <w:numFmt w:val="bullet"/>
      <w:lvlText w:val="•"/>
      <w:lvlJc w:val="left"/>
      <w:pPr>
        <w:ind w:left="4794" w:hanging="293"/>
      </w:pPr>
      <w:rPr>
        <w:rFonts w:hint="default"/>
        <w:lang w:val="uk-UA" w:eastAsia="en-US" w:bidi="ar-SA"/>
      </w:rPr>
    </w:lvl>
    <w:lvl w:ilvl="5" w:tplc="8110B3CC">
      <w:numFmt w:val="bullet"/>
      <w:lvlText w:val="•"/>
      <w:lvlJc w:val="left"/>
      <w:pPr>
        <w:ind w:left="5753" w:hanging="293"/>
      </w:pPr>
      <w:rPr>
        <w:rFonts w:hint="default"/>
        <w:lang w:val="uk-UA" w:eastAsia="en-US" w:bidi="ar-SA"/>
      </w:rPr>
    </w:lvl>
    <w:lvl w:ilvl="6" w:tplc="24343B4A">
      <w:numFmt w:val="bullet"/>
      <w:lvlText w:val="•"/>
      <w:lvlJc w:val="left"/>
      <w:pPr>
        <w:ind w:left="6711" w:hanging="293"/>
      </w:pPr>
      <w:rPr>
        <w:rFonts w:hint="default"/>
        <w:lang w:val="uk-UA" w:eastAsia="en-US" w:bidi="ar-SA"/>
      </w:rPr>
    </w:lvl>
    <w:lvl w:ilvl="7" w:tplc="DA883A66">
      <w:numFmt w:val="bullet"/>
      <w:lvlText w:val="•"/>
      <w:lvlJc w:val="left"/>
      <w:pPr>
        <w:ind w:left="7670" w:hanging="293"/>
      </w:pPr>
      <w:rPr>
        <w:rFonts w:hint="default"/>
        <w:lang w:val="uk-UA" w:eastAsia="en-US" w:bidi="ar-SA"/>
      </w:rPr>
    </w:lvl>
    <w:lvl w:ilvl="8" w:tplc="D89ECE74">
      <w:numFmt w:val="bullet"/>
      <w:lvlText w:val="•"/>
      <w:lvlJc w:val="left"/>
      <w:pPr>
        <w:ind w:left="8629" w:hanging="293"/>
      </w:pPr>
      <w:rPr>
        <w:rFonts w:hint="default"/>
        <w:lang w:val="uk-UA" w:eastAsia="en-US" w:bidi="ar-SA"/>
      </w:rPr>
    </w:lvl>
  </w:abstractNum>
  <w:abstractNum w:abstractNumId="7" w15:restartNumberingAfterBreak="0">
    <w:nsid w:val="4B716C2C"/>
    <w:multiLevelType w:val="hybridMultilevel"/>
    <w:tmpl w:val="57B058A0"/>
    <w:lvl w:ilvl="0" w:tplc="6D8AB1CE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3BA4800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A324191A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6BC03690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BB6E16EC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B14EA98A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AACE3A6A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679066C4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C2EC5D8E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60A9004C"/>
    <w:multiLevelType w:val="hybridMultilevel"/>
    <w:tmpl w:val="36F01B08"/>
    <w:lvl w:ilvl="0" w:tplc="664E4290">
      <w:start w:val="1"/>
      <w:numFmt w:val="decimal"/>
      <w:lvlText w:val="%1)"/>
      <w:lvlJc w:val="left"/>
      <w:pPr>
        <w:ind w:left="11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FCE84C0">
      <w:numFmt w:val="bullet"/>
      <w:lvlText w:val="•"/>
      <w:lvlJc w:val="left"/>
      <w:pPr>
        <w:ind w:left="1168" w:hanging="353"/>
      </w:pPr>
      <w:rPr>
        <w:rFonts w:hint="default"/>
        <w:lang w:val="uk-UA" w:eastAsia="en-US" w:bidi="ar-SA"/>
      </w:rPr>
    </w:lvl>
    <w:lvl w:ilvl="2" w:tplc="5588B4FA">
      <w:numFmt w:val="bullet"/>
      <w:lvlText w:val="•"/>
      <w:lvlJc w:val="left"/>
      <w:pPr>
        <w:ind w:left="2217" w:hanging="353"/>
      </w:pPr>
      <w:rPr>
        <w:rFonts w:hint="default"/>
        <w:lang w:val="uk-UA" w:eastAsia="en-US" w:bidi="ar-SA"/>
      </w:rPr>
    </w:lvl>
    <w:lvl w:ilvl="3" w:tplc="7E20F406">
      <w:numFmt w:val="bullet"/>
      <w:lvlText w:val="•"/>
      <w:lvlJc w:val="left"/>
      <w:pPr>
        <w:ind w:left="3265" w:hanging="353"/>
      </w:pPr>
      <w:rPr>
        <w:rFonts w:hint="default"/>
        <w:lang w:val="uk-UA" w:eastAsia="en-US" w:bidi="ar-SA"/>
      </w:rPr>
    </w:lvl>
    <w:lvl w:ilvl="4" w:tplc="2BFA5918">
      <w:numFmt w:val="bullet"/>
      <w:lvlText w:val="•"/>
      <w:lvlJc w:val="left"/>
      <w:pPr>
        <w:ind w:left="4314" w:hanging="353"/>
      </w:pPr>
      <w:rPr>
        <w:rFonts w:hint="default"/>
        <w:lang w:val="uk-UA" w:eastAsia="en-US" w:bidi="ar-SA"/>
      </w:rPr>
    </w:lvl>
    <w:lvl w:ilvl="5" w:tplc="6E565508">
      <w:numFmt w:val="bullet"/>
      <w:lvlText w:val="•"/>
      <w:lvlJc w:val="left"/>
      <w:pPr>
        <w:ind w:left="5363" w:hanging="353"/>
      </w:pPr>
      <w:rPr>
        <w:rFonts w:hint="default"/>
        <w:lang w:val="uk-UA" w:eastAsia="en-US" w:bidi="ar-SA"/>
      </w:rPr>
    </w:lvl>
    <w:lvl w:ilvl="6" w:tplc="A072E1AA">
      <w:numFmt w:val="bullet"/>
      <w:lvlText w:val="•"/>
      <w:lvlJc w:val="left"/>
      <w:pPr>
        <w:ind w:left="6411" w:hanging="353"/>
      </w:pPr>
      <w:rPr>
        <w:rFonts w:hint="default"/>
        <w:lang w:val="uk-UA" w:eastAsia="en-US" w:bidi="ar-SA"/>
      </w:rPr>
    </w:lvl>
    <w:lvl w:ilvl="7" w:tplc="B344D1AC">
      <w:numFmt w:val="bullet"/>
      <w:lvlText w:val="•"/>
      <w:lvlJc w:val="left"/>
      <w:pPr>
        <w:ind w:left="7460" w:hanging="353"/>
      </w:pPr>
      <w:rPr>
        <w:rFonts w:hint="default"/>
        <w:lang w:val="uk-UA" w:eastAsia="en-US" w:bidi="ar-SA"/>
      </w:rPr>
    </w:lvl>
    <w:lvl w:ilvl="8" w:tplc="28A6DB78">
      <w:numFmt w:val="bullet"/>
      <w:lvlText w:val="•"/>
      <w:lvlJc w:val="left"/>
      <w:pPr>
        <w:ind w:left="8509" w:hanging="353"/>
      </w:pPr>
      <w:rPr>
        <w:rFonts w:hint="default"/>
        <w:lang w:val="uk-UA" w:eastAsia="en-US" w:bidi="ar-SA"/>
      </w:rPr>
    </w:lvl>
  </w:abstractNum>
  <w:num w:numId="1" w16cid:durableId="598099038">
    <w:abstractNumId w:val="4"/>
  </w:num>
  <w:num w:numId="2" w16cid:durableId="2109041012">
    <w:abstractNumId w:val="2"/>
  </w:num>
  <w:num w:numId="3" w16cid:durableId="801659514">
    <w:abstractNumId w:val="0"/>
  </w:num>
  <w:num w:numId="4" w16cid:durableId="1389648759">
    <w:abstractNumId w:val="5"/>
  </w:num>
  <w:num w:numId="5" w16cid:durableId="1211305755">
    <w:abstractNumId w:val="8"/>
  </w:num>
  <w:num w:numId="6" w16cid:durableId="2119982422">
    <w:abstractNumId w:val="1"/>
  </w:num>
  <w:num w:numId="7" w16cid:durableId="1483501936">
    <w:abstractNumId w:val="3"/>
  </w:num>
  <w:num w:numId="8" w16cid:durableId="22631237">
    <w:abstractNumId w:val="6"/>
  </w:num>
  <w:num w:numId="9" w16cid:durableId="1975409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C6"/>
    <w:rsid w:val="0005212F"/>
    <w:rsid w:val="00230417"/>
    <w:rsid w:val="00304C94"/>
    <w:rsid w:val="003D5951"/>
    <w:rsid w:val="003E29FF"/>
    <w:rsid w:val="00493E75"/>
    <w:rsid w:val="004B1A10"/>
    <w:rsid w:val="0057490A"/>
    <w:rsid w:val="00696CAB"/>
    <w:rsid w:val="00901B25"/>
    <w:rsid w:val="00A54EC6"/>
    <w:rsid w:val="00B53E9C"/>
    <w:rsid w:val="00DC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E381"/>
  <w15:docId w15:val="{BA4EC839-D9A4-4641-8257-CA85F69C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character" w:styleId="a5">
    <w:name w:val="Hyperlink"/>
    <w:basedOn w:val="a0"/>
    <w:uiPriority w:val="99"/>
    <w:unhideWhenUsed/>
    <w:rsid w:val="004B1A1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B1A1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5749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and.gov.ua/info/novyi-poriadok-reiestratsii/" TargetMode="External"/><Relationship Id="rId18" Type="http://schemas.openxmlformats.org/officeDocument/2006/relationships/hyperlink" Target="https://tinyurl.com/y9tve4lk" TargetMode="External"/><Relationship Id="rId26" Type="http://schemas.openxmlformats.org/officeDocument/2006/relationships/hyperlink" Target="https://tinyurl.com/ydhcsag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8gbt4xs" TargetMode="External"/><Relationship Id="rId7" Type="http://schemas.openxmlformats.org/officeDocument/2006/relationships/hyperlink" Target="mailto:yarina.slobod@gmail.com" TargetMode="External"/><Relationship Id="rId12" Type="http://schemas.openxmlformats.org/officeDocument/2006/relationships/hyperlink" Target="http://zakon1.rada.gov.ua/cgi-bin/laws/main.cgi?nreg=161-14" TargetMode="External"/><Relationship Id="rId17" Type="http://schemas.openxmlformats.org/officeDocument/2006/relationships/hyperlink" Target="https://tinyurl.com/y6wzzlu3" TargetMode="External"/><Relationship Id="rId25" Type="http://schemas.openxmlformats.org/officeDocument/2006/relationships/hyperlink" Target="mailto:uv@znu.edu.u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inyurl.com/ya6yk4ad" TargetMode="External"/><Relationship Id="rId20" Type="http://schemas.openxmlformats.org/officeDocument/2006/relationships/hyperlink" Target="https://tinyurl.com/ycds57la" TargetMode="External"/><Relationship Id="rId29" Type="http://schemas.openxmlformats.org/officeDocument/2006/relationships/hyperlink" Target="http://sites.znu.edu.ua/child-advanc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tbu.ru/bs/un/054_on.htm" TargetMode="External"/><Relationship Id="rId24" Type="http://schemas.openxmlformats.org/officeDocument/2006/relationships/hyperlink" Target="https://tinyurl.com/y9r5dpwh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tinyurl.com/yckze4jd" TargetMode="External"/><Relationship Id="rId23" Type="http://schemas.openxmlformats.org/officeDocument/2006/relationships/hyperlink" Target="https://tinyurl.com/yd6bq6p9" TargetMode="External"/><Relationship Id="rId28" Type="http://schemas.openxmlformats.org/officeDocument/2006/relationships/hyperlink" Target="mailto:moodle.znu@znu.edu.ua" TargetMode="External"/><Relationship Id="rId10" Type="http://schemas.openxmlformats.org/officeDocument/2006/relationships/hyperlink" Target="https://moodle.znu.edu.ua/course/view.php?id=15705" TargetMode="External"/><Relationship Id="rId19" Type="http://schemas.openxmlformats.org/officeDocument/2006/relationships/hyperlink" Target="https://tinyurl.com/y9pkmmp5" TargetMode="External"/><Relationship Id="rId31" Type="http://schemas.openxmlformats.org/officeDocument/2006/relationships/hyperlink" Target="http://sites.znu.edu.ua/confuci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15705" TargetMode="External"/><Relationship Id="rId14" Type="http://schemas.openxmlformats.org/officeDocument/2006/relationships/hyperlink" Target="https://land.gov.ua/info/novyi-poriadok-reiestratsii/" TargetMode="External"/><Relationship Id="rId22" Type="http://schemas.openxmlformats.org/officeDocument/2006/relationships/hyperlink" Target="https://tinyurl.com/57wha734" TargetMode="External"/><Relationship Id="rId27" Type="http://schemas.openxmlformats.org/officeDocument/2006/relationships/hyperlink" Target="http://library.znu.edu.ua/" TargetMode="External"/><Relationship Id="rId30" Type="http://schemas.openxmlformats.org/officeDocument/2006/relationships/hyperlink" Target="http://www.znu.edu.ua/ukr/edu/ocznu/nim" TargetMode="Externa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reed</dc:creator>
  <cp:lastModifiedBy>Ирина Слободяник</cp:lastModifiedBy>
  <cp:revision>12</cp:revision>
  <dcterms:created xsi:type="dcterms:W3CDTF">2024-02-11T21:31:00Z</dcterms:created>
  <dcterms:modified xsi:type="dcterms:W3CDTF">2024-02-11T22:49:00Z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