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11" w:rsidRPr="00EF5BEC" w:rsidRDefault="00097C11" w:rsidP="00844E18">
      <w:pPr>
        <w:jc w:val="center"/>
        <w:rPr>
          <w:b/>
          <w:bCs/>
          <w:color w:val="000000"/>
          <w:sz w:val="28"/>
          <w:lang w:val="uk-UA"/>
        </w:rPr>
      </w:pPr>
    </w:p>
    <w:p w:rsidR="00844E18" w:rsidRPr="00EF5BEC" w:rsidRDefault="008557AD" w:rsidP="00844E18">
      <w:pPr>
        <w:jc w:val="center"/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>УПРАВЛІННЯ ТА МОДЕЛЮВАННЯ</w:t>
      </w:r>
      <w:r w:rsidR="006C3946">
        <w:rPr>
          <w:b/>
          <w:bCs/>
          <w:color w:val="000000"/>
          <w:sz w:val="28"/>
          <w:lang w:val="uk-UA"/>
        </w:rPr>
        <w:t xml:space="preserve"> ПРОЦЕСІВ</w:t>
      </w:r>
    </w:p>
    <w:p w:rsidR="00BA282F" w:rsidRPr="00EF5BEC" w:rsidRDefault="00BA282F" w:rsidP="00844E18">
      <w:pPr>
        <w:jc w:val="center"/>
        <w:rPr>
          <w:b/>
          <w:bCs/>
          <w:color w:val="000000"/>
          <w:lang w:val="uk-UA"/>
        </w:rPr>
      </w:pPr>
    </w:p>
    <w:p w:rsidR="00A42289" w:rsidRPr="005D3580" w:rsidRDefault="00A42289" w:rsidP="00A42289">
      <w:pPr>
        <w:rPr>
          <w:lang w:val="uk-UA"/>
        </w:rPr>
      </w:pPr>
      <w:r w:rsidRPr="005D3580">
        <w:rPr>
          <w:b/>
          <w:lang w:val="uk-UA"/>
        </w:rPr>
        <w:t>Викладач:</w:t>
      </w:r>
      <w:r w:rsidRPr="005D3580">
        <w:rPr>
          <w:lang w:val="uk-UA"/>
        </w:rPr>
        <w:t xml:space="preserve"> </w:t>
      </w:r>
      <w:r w:rsidR="006C3946">
        <w:rPr>
          <w:i/>
          <w:iCs/>
          <w:lang w:val="uk-UA"/>
        </w:rPr>
        <w:t>канд.техн.наук, доцент Барішенко Олена Миколаївна</w:t>
      </w:r>
    </w:p>
    <w:p w:rsidR="00A42289" w:rsidRPr="005D3580" w:rsidRDefault="00A42289" w:rsidP="00A42289">
      <w:pPr>
        <w:rPr>
          <w:lang w:val="uk-UA"/>
        </w:rPr>
      </w:pPr>
      <w:r w:rsidRPr="005D3580">
        <w:rPr>
          <w:b/>
          <w:lang w:val="uk-UA"/>
        </w:rPr>
        <w:t xml:space="preserve">Кафедра: </w:t>
      </w:r>
      <w:r w:rsidR="00122F14">
        <w:rPr>
          <w:i/>
          <w:iCs/>
          <w:lang w:val="uk-UA"/>
        </w:rPr>
        <w:t>автоматизованого управління технологічними процесами, пр. Соборний, 226 9-й корп. ЗНУ, ІННІ, 3-й поверх каб. 65б</w:t>
      </w:r>
    </w:p>
    <w:p w:rsidR="00A42289" w:rsidRPr="003A2A46" w:rsidRDefault="00A42289" w:rsidP="00A42289">
      <w:pPr>
        <w:rPr>
          <w:lang w:val="ru-RU"/>
        </w:rPr>
      </w:pPr>
      <w:r w:rsidRPr="005D3580">
        <w:rPr>
          <w:b/>
          <w:lang w:val="uk-UA"/>
        </w:rPr>
        <w:t>E</w:t>
      </w:r>
      <w:r w:rsidR="00AE5D68">
        <w:rPr>
          <w:b/>
          <w:lang w:val="uk-UA"/>
        </w:rPr>
        <w:t>-</w:t>
      </w:r>
      <w:r w:rsidRPr="005D3580">
        <w:rPr>
          <w:b/>
          <w:lang w:val="uk-UA"/>
        </w:rPr>
        <w:t>mail</w:t>
      </w:r>
      <w:r w:rsidRPr="00122F14">
        <w:rPr>
          <w:i/>
          <w:lang w:val="uk-UA"/>
        </w:rPr>
        <w:t xml:space="preserve">: </w:t>
      </w:r>
      <w:r w:rsidR="006C3946">
        <w:rPr>
          <w:i/>
        </w:rPr>
        <w:t>barishenko</w:t>
      </w:r>
      <w:r w:rsidR="006C3946" w:rsidRPr="003A2A46">
        <w:rPr>
          <w:i/>
          <w:lang w:val="ru-RU"/>
        </w:rPr>
        <w:t>.</w:t>
      </w:r>
      <w:r w:rsidR="006C3946">
        <w:rPr>
          <w:i/>
        </w:rPr>
        <w:t>e</w:t>
      </w:r>
      <w:r w:rsidR="00122F14" w:rsidRPr="003A2A46">
        <w:rPr>
          <w:i/>
          <w:lang w:val="ru-RU"/>
        </w:rPr>
        <w:t>@</w:t>
      </w:r>
      <w:r w:rsidR="00122F14" w:rsidRPr="00122F14">
        <w:rPr>
          <w:i/>
        </w:rPr>
        <w:t>gmail</w:t>
      </w:r>
      <w:r w:rsidR="00122F14" w:rsidRPr="003A2A46">
        <w:rPr>
          <w:i/>
          <w:lang w:val="ru-RU"/>
        </w:rPr>
        <w:t>.</w:t>
      </w:r>
      <w:r w:rsidR="00122F14" w:rsidRPr="00122F14">
        <w:rPr>
          <w:i/>
        </w:rPr>
        <w:t>com</w:t>
      </w:r>
    </w:p>
    <w:p w:rsidR="00E42FA1" w:rsidRPr="00122F14" w:rsidRDefault="00C27B7C" w:rsidP="00C27B7C">
      <w:pPr>
        <w:rPr>
          <w:b/>
          <w:lang w:val="uk-UA"/>
        </w:rPr>
      </w:pPr>
      <w:r w:rsidRPr="005D3580">
        <w:rPr>
          <w:b/>
          <w:lang w:val="uk-UA"/>
        </w:rPr>
        <w:t>Телефон:</w:t>
      </w:r>
      <w:r w:rsidR="00122F14" w:rsidRPr="00122F14">
        <w:rPr>
          <w:b/>
          <w:lang w:val="ru-RU"/>
        </w:rPr>
        <w:t xml:space="preserve"> </w:t>
      </w:r>
    </w:p>
    <w:p w:rsidR="00C27B7C" w:rsidRPr="003A2A46" w:rsidRDefault="00E42FA1" w:rsidP="00C27B7C">
      <w:pPr>
        <w:rPr>
          <w:i/>
          <w:iCs/>
          <w:lang w:val="uk-UA"/>
        </w:rPr>
      </w:pPr>
      <w:r>
        <w:rPr>
          <w:b/>
          <w:lang w:val="uk-UA"/>
        </w:rPr>
        <w:t>Інші засоби зв</w:t>
      </w:r>
      <w:r w:rsidRPr="00E42FA1">
        <w:rPr>
          <w:b/>
          <w:lang w:val="uk-UA"/>
        </w:rPr>
        <w:t>’</w:t>
      </w:r>
      <w:r>
        <w:rPr>
          <w:b/>
          <w:lang w:val="uk-UA"/>
        </w:rPr>
        <w:t xml:space="preserve">язку: </w:t>
      </w:r>
      <w:r w:rsidR="003A2A46" w:rsidRPr="00AE5D68">
        <w:rPr>
          <w:bCs/>
          <w:i/>
          <w:iCs/>
        </w:rPr>
        <w:t>Viber</w:t>
      </w:r>
      <w:r w:rsidR="003A2A46" w:rsidRPr="00AE5D68">
        <w:rPr>
          <w:bCs/>
          <w:i/>
          <w:iCs/>
          <w:lang w:val="uk-UA"/>
        </w:rPr>
        <w:t xml:space="preserve">, </w:t>
      </w:r>
      <w:r w:rsidR="003A2A46" w:rsidRPr="00AE5D68">
        <w:rPr>
          <w:bCs/>
          <w:i/>
          <w:iCs/>
        </w:rPr>
        <w:t>WhatsApp</w:t>
      </w:r>
      <w:r w:rsidR="003A2A46" w:rsidRPr="00AE5D68">
        <w:rPr>
          <w:bCs/>
          <w:i/>
          <w:iCs/>
          <w:lang w:val="uk-UA"/>
        </w:rPr>
        <w:t xml:space="preserve">, </w:t>
      </w:r>
      <w:r w:rsidR="003A2A46" w:rsidRPr="00AE5D68">
        <w:rPr>
          <w:bCs/>
          <w:i/>
          <w:iCs/>
        </w:rPr>
        <w:t>Telegram</w:t>
      </w:r>
      <w:r w:rsidR="003A2A46">
        <w:rPr>
          <w:bCs/>
          <w:i/>
          <w:iCs/>
          <w:lang w:val="uk-UA"/>
        </w:rPr>
        <w:t>,</w:t>
      </w:r>
      <w:r w:rsidR="003A2A46" w:rsidRPr="00AB427C">
        <w:rPr>
          <w:i/>
          <w:iCs/>
          <w:lang w:val="uk-UA"/>
        </w:rPr>
        <w:t xml:space="preserve"> </w:t>
      </w:r>
      <w:r w:rsidR="003A2A46">
        <w:rPr>
          <w:i/>
          <w:iCs/>
        </w:rPr>
        <w:t>Moodle</w:t>
      </w:r>
      <w:r w:rsidR="003A2A46">
        <w:rPr>
          <w:i/>
          <w:iCs/>
          <w:lang w:val="uk-UA"/>
        </w:rPr>
        <w:t xml:space="preserve"> (форум курсу, приватні повідомлення)</w:t>
      </w:r>
    </w:p>
    <w:p w:rsidR="00E42FA1" w:rsidRDefault="00E42FA1" w:rsidP="00C27B7C">
      <w:pPr>
        <w:rPr>
          <w:lang w:val="uk-UA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98"/>
        <w:gridCol w:w="738"/>
        <w:gridCol w:w="1275"/>
        <w:gridCol w:w="964"/>
        <w:gridCol w:w="1729"/>
        <w:gridCol w:w="1433"/>
        <w:gridCol w:w="1544"/>
      </w:tblGrid>
      <w:tr w:rsidR="004B0F24" w:rsidRPr="00E42FA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F5BEC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EF5BEC">
              <w:rPr>
                <w:b/>
                <w:lang w:val="uk-UA"/>
              </w:rPr>
              <w:t>Освітня програма, рівень вищої освіти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Default="00231CFE" w:rsidP="00AD2666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Автоматизац</w:t>
            </w:r>
            <w:r w:rsidR="00C90496">
              <w:rPr>
                <w:rFonts w:eastAsia="Times New Roman"/>
                <w:lang w:val="uk-UA"/>
              </w:rPr>
              <w:t>ія та комп’ютерно-інтегровані т</w:t>
            </w:r>
            <w:r>
              <w:rPr>
                <w:rFonts w:eastAsia="Times New Roman"/>
                <w:lang w:val="uk-UA"/>
              </w:rPr>
              <w:t>ехнології;</w:t>
            </w:r>
          </w:p>
          <w:p w:rsidR="00231CFE" w:rsidRPr="00231CFE" w:rsidRDefault="003A2A46" w:rsidP="00AD2666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Магістр</w:t>
            </w:r>
          </w:p>
        </w:tc>
      </w:tr>
      <w:tr w:rsidR="004B0F24" w:rsidRPr="00E42FA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D54399" w:rsidRDefault="004B0F24" w:rsidP="00AD2666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Статус дисципліни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231CFE" w:rsidRDefault="004B0F24" w:rsidP="00AD2666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4B0F24" w:rsidRPr="00EF5BEC" w:rsidTr="00C735F3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F5BEC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EF5BEC">
              <w:rPr>
                <w:b/>
                <w:lang w:val="uk-UA"/>
              </w:rPr>
              <w:t>Кредити ECTS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F5BEC" w:rsidRDefault="008557AD" w:rsidP="00AD2666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F5BEC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EF5BEC">
              <w:rPr>
                <w:b/>
                <w:lang w:val="uk-UA"/>
              </w:rPr>
              <w:t>Навч. рік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F5BEC" w:rsidRDefault="00231CFE" w:rsidP="00AD2666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2020-</w:t>
            </w:r>
            <w:r w:rsidR="00C735F3">
              <w:rPr>
                <w:rFonts w:eastAsia="Times New Roman"/>
                <w:lang w:val="uk-UA"/>
              </w:rPr>
              <w:t>20</w:t>
            </w:r>
            <w:r>
              <w:rPr>
                <w:rFonts w:eastAsia="Times New Roman"/>
                <w:lang w:val="uk-UA"/>
              </w:rPr>
              <w:t>21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231CFE" w:rsidRDefault="004B0F24" w:rsidP="003A2A46">
            <w:pPr>
              <w:rPr>
                <w:rFonts w:eastAsia="Times New Roman"/>
                <w:b/>
                <w:lang w:val="uk-UA"/>
              </w:rPr>
            </w:pPr>
            <w:r>
              <w:rPr>
                <w:rFonts w:eastAsia="Times New Roman"/>
                <w:b/>
              </w:rPr>
              <w:t>Рік навчання</w:t>
            </w:r>
            <w:r w:rsidR="00231CFE">
              <w:rPr>
                <w:rFonts w:eastAsia="Times New Roman"/>
                <w:b/>
                <w:lang w:val="uk-UA"/>
              </w:rPr>
              <w:t xml:space="preserve"> - </w:t>
            </w:r>
            <w:r w:rsidR="003A2A46">
              <w:rPr>
                <w:rFonts w:eastAsia="Times New Roman"/>
                <w:b/>
                <w:lang w:val="uk-UA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0F24" w:rsidRPr="00EF5BEC" w:rsidRDefault="004B0F24" w:rsidP="00AD2666">
            <w:pPr>
              <w:rPr>
                <w:rFonts w:eastAsia="Times New Roman"/>
                <w:lang w:val="uk-UA"/>
              </w:rPr>
            </w:pPr>
            <w:r w:rsidRPr="00EF5BEC">
              <w:rPr>
                <w:b/>
                <w:lang w:val="uk-UA"/>
              </w:rPr>
              <w:t>Тижні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0F24" w:rsidRPr="00EF5BEC" w:rsidRDefault="00231CFE" w:rsidP="00D103B9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D103B9">
              <w:rPr>
                <w:rFonts w:eastAsia="Times New Roman"/>
                <w:lang w:val="uk-UA"/>
              </w:rPr>
              <w:t>2</w:t>
            </w:r>
          </w:p>
        </w:tc>
      </w:tr>
      <w:tr w:rsidR="004B0F24" w:rsidRPr="00907811" w:rsidTr="00C735F3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080904" w:rsidRDefault="004B0F24" w:rsidP="00AD2666">
            <w:pPr>
              <w:rPr>
                <w:b/>
                <w:lang w:val="uk-UA"/>
              </w:rPr>
            </w:pPr>
            <w:r w:rsidRPr="00080904">
              <w:rPr>
                <w:b/>
                <w:lang w:val="uk-UA"/>
              </w:rPr>
              <w:t>Кількість годин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080904" w:rsidRDefault="008557AD" w:rsidP="003A2A46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</w:t>
            </w:r>
            <w:r w:rsidR="00231CFE">
              <w:rPr>
                <w:rFonts w:eastAsia="Times New Roman"/>
                <w:lang w:val="uk-UA"/>
              </w:rPr>
              <w:t>0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080904" w:rsidRDefault="004B0F24" w:rsidP="00C735F3">
            <w:pPr>
              <w:rPr>
                <w:rFonts w:eastAsia="Times New Roman"/>
                <w:b/>
                <w:lang w:val="uk-UA"/>
              </w:rPr>
            </w:pPr>
            <w:r w:rsidRPr="00080904">
              <w:rPr>
                <w:b/>
                <w:lang w:val="uk-UA"/>
              </w:rPr>
              <w:t>Кількість змістових модулів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5735A8" w:rsidRDefault="008557AD" w:rsidP="00AD266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9F6B92" w:rsidRDefault="004B0F24" w:rsidP="00AD2666">
            <w:pPr>
              <w:rPr>
                <w:i/>
                <w:iCs/>
                <w:lang w:val="uk-UA"/>
              </w:rPr>
            </w:pPr>
            <w:r w:rsidRPr="00D54399">
              <w:rPr>
                <w:b/>
                <w:bCs/>
                <w:lang w:val="uk-UA"/>
              </w:rPr>
              <w:t>Лекційні заняття</w:t>
            </w:r>
            <w:r w:rsidRPr="00425EA8">
              <w:rPr>
                <w:b/>
                <w:bCs/>
                <w:lang w:val="ru-RU"/>
              </w:rPr>
              <w:t xml:space="preserve"> </w:t>
            </w:r>
            <w:r w:rsidR="009F6B92">
              <w:rPr>
                <w:b/>
                <w:bCs/>
                <w:lang w:val="uk-UA"/>
              </w:rPr>
              <w:t>–</w:t>
            </w:r>
            <w:r w:rsidR="00231CFE">
              <w:rPr>
                <w:b/>
                <w:bCs/>
                <w:lang w:val="uk-UA"/>
              </w:rPr>
              <w:t xml:space="preserve"> </w:t>
            </w:r>
            <w:r w:rsidR="008557AD">
              <w:rPr>
                <w:b/>
                <w:bCs/>
                <w:lang w:val="uk-UA"/>
              </w:rPr>
              <w:t>12</w:t>
            </w:r>
          </w:p>
          <w:p w:rsidR="004B0F24" w:rsidRPr="009F6B92" w:rsidRDefault="004B0F24" w:rsidP="00AD2666">
            <w:pPr>
              <w:rPr>
                <w:b/>
                <w:bCs/>
                <w:lang w:val="uk-UA"/>
              </w:rPr>
            </w:pPr>
            <w:r w:rsidRPr="00D54399">
              <w:rPr>
                <w:b/>
                <w:bCs/>
                <w:lang w:val="uk-UA"/>
              </w:rPr>
              <w:t>Практичні заняття</w:t>
            </w:r>
            <w:r w:rsidRPr="00425EA8">
              <w:rPr>
                <w:b/>
                <w:bCs/>
                <w:lang w:val="ru-RU"/>
              </w:rPr>
              <w:t xml:space="preserve"> </w:t>
            </w:r>
            <w:r w:rsidR="009F6B92">
              <w:rPr>
                <w:b/>
                <w:bCs/>
                <w:lang w:val="uk-UA"/>
              </w:rPr>
              <w:t>–</w:t>
            </w:r>
            <w:r w:rsidR="00231CFE">
              <w:rPr>
                <w:b/>
                <w:bCs/>
                <w:lang w:val="uk-UA"/>
              </w:rPr>
              <w:t xml:space="preserve"> </w:t>
            </w:r>
            <w:r w:rsidR="008557AD">
              <w:rPr>
                <w:b/>
                <w:bCs/>
                <w:lang w:val="uk-UA"/>
              </w:rPr>
              <w:t>12</w:t>
            </w:r>
          </w:p>
          <w:p w:rsidR="00C735F3" w:rsidRPr="00080904" w:rsidRDefault="00C735F3" w:rsidP="008557AD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b/>
                <w:lang w:val="uk-UA"/>
              </w:rPr>
              <w:t xml:space="preserve">Самостійна робота - </w:t>
            </w:r>
            <w:r w:rsidR="008557AD">
              <w:rPr>
                <w:rFonts w:eastAsia="Times New Roman"/>
                <w:b/>
                <w:lang w:val="uk-UA"/>
              </w:rPr>
              <w:t>66</w:t>
            </w:r>
          </w:p>
        </w:tc>
      </w:tr>
      <w:tr w:rsidR="004B0F24" w:rsidRPr="00EF5BEC" w:rsidTr="00C735F3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080904" w:rsidRDefault="004B0F24" w:rsidP="00AD2666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Вид контролю</w:t>
            </w:r>
          </w:p>
        </w:tc>
        <w:tc>
          <w:tcPr>
            <w:tcW w:w="4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4B0F24" w:rsidRDefault="008557AD" w:rsidP="00AD266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Залік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D54399" w:rsidRDefault="004B0F24" w:rsidP="00AD2666">
            <w:pPr>
              <w:rPr>
                <w:b/>
                <w:bCs/>
                <w:lang w:val="uk-UA"/>
              </w:rPr>
            </w:pPr>
          </w:p>
        </w:tc>
      </w:tr>
      <w:tr w:rsidR="004B0F24" w:rsidRPr="00907811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F5BEC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EF5BEC">
              <w:rPr>
                <w:b/>
                <w:lang w:val="uk-UA"/>
              </w:rPr>
              <w:t>Посилання на курс в Moodle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F5BEC" w:rsidRDefault="004B0F24" w:rsidP="00AD2666">
            <w:pPr>
              <w:rPr>
                <w:rFonts w:eastAsia="Times New Roman"/>
                <w:lang w:val="uk-UA"/>
              </w:rPr>
            </w:pPr>
          </w:p>
        </w:tc>
      </w:tr>
      <w:tr w:rsidR="004B0F24" w:rsidRPr="00907811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5D3580" w:rsidRDefault="004B0F24" w:rsidP="004B0F24">
            <w:pPr>
              <w:rPr>
                <w:rStyle w:val="s1"/>
                <w:b/>
                <w:lang w:val="uk-UA"/>
              </w:rPr>
            </w:pPr>
            <w:r w:rsidRPr="00AE5D68">
              <w:rPr>
                <w:b/>
                <w:iCs/>
                <w:lang w:val="uk-UA"/>
              </w:rPr>
              <w:t>Консультації:</w:t>
            </w:r>
            <w:r>
              <w:rPr>
                <w:b/>
                <w:i/>
                <w:lang w:val="uk-UA"/>
              </w:rPr>
              <w:t xml:space="preserve"> </w:t>
            </w:r>
          </w:p>
          <w:p w:rsidR="004B0F24" w:rsidRPr="00EF5BEC" w:rsidRDefault="004B0F24" w:rsidP="00AD2666">
            <w:pPr>
              <w:rPr>
                <w:b/>
                <w:lang w:val="uk-UA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F5BEC" w:rsidRDefault="003A2A46" w:rsidP="00AD2666">
            <w:pPr>
              <w:rPr>
                <w:rFonts w:eastAsia="Times New Roman"/>
                <w:lang w:val="uk-UA"/>
              </w:rPr>
            </w:pPr>
            <w:r>
              <w:rPr>
                <w:rStyle w:val="s1"/>
                <w:lang w:val="uk-UA"/>
              </w:rPr>
              <w:t>З</w:t>
            </w:r>
            <w:r w:rsidRPr="005D3580">
              <w:rPr>
                <w:rStyle w:val="s1"/>
                <w:lang w:val="uk-UA"/>
              </w:rPr>
              <w:t>а домовленістю</w:t>
            </w:r>
            <w:r>
              <w:rPr>
                <w:rStyle w:val="s1"/>
                <w:lang w:val="uk-UA"/>
              </w:rPr>
              <w:t>, за допомогою електронної пошти та мессенджерів</w:t>
            </w:r>
          </w:p>
        </w:tc>
      </w:tr>
    </w:tbl>
    <w:p w:rsidR="004B0F24" w:rsidRDefault="004B0F24" w:rsidP="004B0F24">
      <w:pPr>
        <w:rPr>
          <w:b/>
          <w:sz w:val="28"/>
          <w:lang w:val="uk-UA"/>
        </w:rPr>
      </w:pPr>
    </w:p>
    <w:p w:rsidR="004B0F24" w:rsidRPr="00EF5BEC" w:rsidRDefault="004B0F24" w:rsidP="004B0F24">
      <w:pPr>
        <w:rPr>
          <w:lang w:val="uk-UA"/>
        </w:rPr>
      </w:pPr>
      <w:r w:rsidRPr="00EF5BEC">
        <w:rPr>
          <w:b/>
          <w:sz w:val="28"/>
          <w:lang w:val="uk-UA"/>
        </w:rPr>
        <w:t xml:space="preserve">ОПИС КУРСУ </w:t>
      </w:r>
    </w:p>
    <w:p w:rsidR="003B6664" w:rsidRDefault="003B6664" w:rsidP="00E66C95">
      <w:pPr>
        <w:rPr>
          <w:i/>
          <w:iCs/>
          <w:lang w:val="uk-UA"/>
        </w:rPr>
      </w:pPr>
    </w:p>
    <w:p w:rsidR="00F67D1E" w:rsidRPr="00F67D1E" w:rsidRDefault="00F67D1E" w:rsidP="00F67D1E">
      <w:pPr>
        <w:ind w:firstLine="709"/>
        <w:rPr>
          <w:shd w:val="clear" w:color="auto" w:fill="FFFFFF"/>
          <w:lang w:val="ru-RU"/>
        </w:rPr>
      </w:pPr>
      <w:r w:rsidRPr="00F67D1E">
        <w:rPr>
          <w:shd w:val="clear" w:color="auto" w:fill="FFFFFF"/>
          <w:lang w:val="ru-RU"/>
        </w:rPr>
        <w:t>Мета курсу - розглянути напрямки застосування способів управління та моделювання для різних сфер виробництва, економічних та побудтових задач.</w:t>
      </w:r>
    </w:p>
    <w:p w:rsidR="00F67D1E" w:rsidRPr="00F67D1E" w:rsidRDefault="00F67D1E" w:rsidP="00F67D1E">
      <w:pPr>
        <w:ind w:firstLine="709"/>
        <w:rPr>
          <w:shd w:val="clear" w:color="auto" w:fill="FFFFFF"/>
          <w:lang w:val="ru-RU"/>
        </w:rPr>
      </w:pPr>
      <w:r w:rsidRPr="00F67D1E">
        <w:rPr>
          <w:shd w:val="clear" w:color="auto" w:fill="FFFFFF"/>
          <w:lang w:val="ru-RU"/>
        </w:rPr>
        <w:t>Курс охоплює теми, що розкривають сутність мети використання управляючих процесів в будь-якому напрямку розвитку сучасного виробництва та підприємництва.</w:t>
      </w:r>
    </w:p>
    <w:p w:rsidR="005735A8" w:rsidRPr="00F67D1E" w:rsidRDefault="00F67D1E" w:rsidP="00F67D1E">
      <w:pPr>
        <w:ind w:firstLine="709"/>
        <w:rPr>
          <w:lang w:val="ru-RU"/>
        </w:rPr>
      </w:pPr>
      <w:r w:rsidRPr="00F67D1E">
        <w:rPr>
          <w:shd w:val="clear" w:color="auto" w:fill="FFFFFF"/>
          <w:lang w:val="ru-RU"/>
        </w:rPr>
        <w:t>Студент магістр при завершенні проходження</w:t>
      </w:r>
      <w:r>
        <w:rPr>
          <w:shd w:val="clear" w:color="auto" w:fill="FFFFFF"/>
          <w:lang w:val="ru-RU"/>
        </w:rPr>
        <w:t xml:space="preserve"> данного курсу</w:t>
      </w:r>
      <w:r w:rsidRPr="00F67D1E"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  <w:lang w:val="ru-RU"/>
        </w:rPr>
        <w:t xml:space="preserve">та </w:t>
      </w:r>
      <w:r>
        <w:rPr>
          <w:iCs/>
          <w:lang w:val="uk-UA"/>
        </w:rPr>
        <w:t>в</w:t>
      </w:r>
      <w:r w:rsidRPr="00C735F3">
        <w:rPr>
          <w:iCs/>
          <w:lang w:val="uk-UA"/>
        </w:rPr>
        <w:t xml:space="preserve">иконання </w:t>
      </w:r>
      <w:r>
        <w:rPr>
          <w:iCs/>
          <w:lang w:val="uk-UA"/>
        </w:rPr>
        <w:t>лабораторних</w:t>
      </w:r>
      <w:r w:rsidRPr="00C735F3">
        <w:rPr>
          <w:iCs/>
          <w:lang w:val="uk-UA"/>
        </w:rPr>
        <w:t xml:space="preserve"> завдань </w:t>
      </w:r>
      <w:r w:rsidRPr="00F67D1E">
        <w:rPr>
          <w:shd w:val="clear" w:color="auto" w:fill="FFFFFF"/>
          <w:lang w:val="ru-RU"/>
        </w:rPr>
        <w:t>надбає навички застосування моделювання та автоматизованного управління як в роботі, так й у повсякденному житті.</w:t>
      </w:r>
    </w:p>
    <w:p w:rsidR="006C4032" w:rsidRPr="00C735F3" w:rsidRDefault="006C4032" w:rsidP="00C735F3">
      <w:pPr>
        <w:ind w:firstLine="709"/>
        <w:rPr>
          <w:b/>
          <w:sz w:val="28"/>
          <w:lang w:val="uk-UA"/>
        </w:rPr>
      </w:pPr>
    </w:p>
    <w:p w:rsidR="009D77A7" w:rsidRPr="00EF5BEC" w:rsidRDefault="00EF5BEC" w:rsidP="00E66C95">
      <w:pPr>
        <w:rPr>
          <w:lang w:val="uk-UA"/>
        </w:rPr>
      </w:pPr>
      <w:r w:rsidRPr="00EF5BEC">
        <w:rPr>
          <w:b/>
          <w:sz w:val="28"/>
          <w:lang w:val="uk-UA"/>
        </w:rPr>
        <w:t>ОЧІКУВАНІ РЕЗУЛЬТАТИ НАВЧАННЯ</w:t>
      </w:r>
    </w:p>
    <w:p w:rsidR="003D656F" w:rsidRDefault="003D656F" w:rsidP="009D77A7">
      <w:pPr>
        <w:rPr>
          <w:b/>
          <w:lang w:val="uk-UA"/>
        </w:rPr>
      </w:pPr>
      <w:r w:rsidRPr="00EF5BEC">
        <w:rPr>
          <w:b/>
          <w:lang w:val="uk-UA"/>
        </w:rPr>
        <w:t>У разі успішного завер</w:t>
      </w:r>
      <w:r w:rsidR="006464EA">
        <w:rPr>
          <w:b/>
          <w:lang w:val="uk-UA"/>
        </w:rPr>
        <w:t xml:space="preserve">шення курсу студент </w:t>
      </w:r>
      <w:r w:rsidR="006464EA" w:rsidRPr="00246191">
        <w:rPr>
          <w:b/>
          <w:u w:val="single"/>
          <w:lang w:val="uk-UA"/>
        </w:rPr>
        <w:t>зможе</w:t>
      </w:r>
      <w:r w:rsidRPr="00EF5BEC">
        <w:rPr>
          <w:b/>
          <w:lang w:val="uk-UA"/>
        </w:rPr>
        <w:t>:</w:t>
      </w:r>
    </w:p>
    <w:p w:rsidR="00D625FC" w:rsidRPr="00D625FC" w:rsidRDefault="00D625FC" w:rsidP="00D625FC">
      <w:pPr>
        <w:numPr>
          <w:ilvl w:val="0"/>
          <w:numId w:val="10"/>
        </w:numPr>
        <w:ind w:left="0" w:firstLine="360"/>
        <w:jc w:val="both"/>
        <w:rPr>
          <w:lang w:val="uk-UA" w:eastAsia="ru-RU"/>
        </w:rPr>
      </w:pPr>
      <w:r w:rsidRPr="00D625FC">
        <w:rPr>
          <w:lang w:val="uk-UA" w:eastAsia="ru-RU"/>
        </w:rPr>
        <w:t>виконувати аналіз об’єктів автоматизації на основі знань про процеси</w:t>
      </w:r>
      <w:r w:rsidR="002016BD">
        <w:rPr>
          <w:lang w:val="uk-UA" w:eastAsia="ru-RU"/>
        </w:rPr>
        <w:t xml:space="preserve"> управління</w:t>
      </w:r>
      <w:r w:rsidRPr="00D625FC">
        <w:rPr>
          <w:lang w:val="uk-UA" w:eastAsia="ru-RU"/>
        </w:rPr>
        <w:t xml:space="preserve">, що в них відбуваються та застосовувати їх для </w:t>
      </w:r>
      <w:r w:rsidR="002016BD">
        <w:rPr>
          <w:lang w:val="uk-UA" w:eastAsia="ru-RU"/>
        </w:rPr>
        <w:t xml:space="preserve">будь якого </w:t>
      </w:r>
      <w:r w:rsidRPr="00D625FC">
        <w:rPr>
          <w:lang w:val="uk-UA" w:eastAsia="ru-RU"/>
        </w:rPr>
        <w:t xml:space="preserve">дослідження, аналізу та </w:t>
      </w:r>
      <w:r w:rsidR="002016BD">
        <w:rPr>
          <w:lang w:val="uk-UA" w:eastAsia="ru-RU"/>
        </w:rPr>
        <w:t>розробки систем управління</w:t>
      </w:r>
      <w:r w:rsidRPr="00D625FC">
        <w:rPr>
          <w:lang w:val="uk-UA" w:eastAsia="ru-RU"/>
        </w:rPr>
        <w:t>;</w:t>
      </w:r>
    </w:p>
    <w:p w:rsidR="005F3B82" w:rsidRPr="00D625FC" w:rsidRDefault="005F3B82" w:rsidP="00C735F3">
      <w:pPr>
        <w:numPr>
          <w:ilvl w:val="0"/>
          <w:numId w:val="10"/>
        </w:numPr>
        <w:ind w:left="0" w:firstLine="360"/>
        <w:rPr>
          <w:lang w:val="uk-UA" w:eastAsia="ru-RU"/>
        </w:rPr>
      </w:pPr>
      <w:r w:rsidRPr="00D625FC">
        <w:rPr>
          <w:lang w:val="uk-UA" w:eastAsia="ru-RU"/>
        </w:rPr>
        <w:t>проводити аналіз об’єктів автоматизації і обґрунтовувати вибір структу</w:t>
      </w:r>
      <w:r w:rsidR="002016BD">
        <w:rPr>
          <w:lang w:val="uk-UA" w:eastAsia="ru-RU"/>
        </w:rPr>
        <w:t>ри, алгоритмів та схем управління</w:t>
      </w:r>
      <w:r w:rsidRPr="00D625FC">
        <w:rPr>
          <w:lang w:val="uk-UA" w:eastAsia="ru-RU"/>
        </w:rPr>
        <w:t xml:space="preserve"> на основі результатів дослідження їх властивостей</w:t>
      </w:r>
      <w:r w:rsidR="002016BD">
        <w:rPr>
          <w:lang w:val="uk-UA" w:eastAsia="ru-RU"/>
        </w:rPr>
        <w:t>;</w:t>
      </w:r>
    </w:p>
    <w:p w:rsidR="005F3B82" w:rsidRDefault="002016BD" w:rsidP="00C735F3">
      <w:pPr>
        <w:numPr>
          <w:ilvl w:val="0"/>
          <w:numId w:val="10"/>
        </w:numPr>
        <w:ind w:left="0" w:firstLine="360"/>
        <w:rPr>
          <w:lang w:val="ru-RU" w:eastAsia="ru-RU"/>
        </w:rPr>
      </w:pPr>
      <w:r>
        <w:rPr>
          <w:lang w:val="ru-RU" w:eastAsia="ru-RU"/>
        </w:rPr>
        <w:t>розпознавати та</w:t>
      </w:r>
      <w:r w:rsidR="00C7514B">
        <w:rPr>
          <w:lang w:val="ru-RU" w:eastAsia="ru-RU"/>
        </w:rPr>
        <w:t xml:space="preserve"> обирати математичні моделі та програми для їх застосування</w:t>
      </w:r>
      <w:r w:rsidR="005F3B82">
        <w:rPr>
          <w:lang w:val="ru-RU" w:eastAsia="ru-RU"/>
        </w:rPr>
        <w:t>;</w:t>
      </w:r>
    </w:p>
    <w:p w:rsidR="00D625FC" w:rsidRPr="00677DE9" w:rsidRDefault="008303FF" w:rsidP="00C735F3">
      <w:pPr>
        <w:numPr>
          <w:ilvl w:val="0"/>
          <w:numId w:val="10"/>
        </w:numPr>
        <w:ind w:left="0" w:firstLine="360"/>
        <w:rPr>
          <w:b/>
          <w:lang w:val="uk-UA"/>
        </w:rPr>
      </w:pPr>
      <w:r>
        <w:rPr>
          <w:lang w:val="ru-RU" w:eastAsia="ru-RU"/>
        </w:rPr>
        <w:t>застосовувати можливості систем управління для вирішення технологічних задач</w:t>
      </w:r>
      <w:r w:rsidR="00D625FC">
        <w:rPr>
          <w:lang w:val="ru-RU" w:eastAsia="ru-RU"/>
        </w:rPr>
        <w:t>;</w:t>
      </w:r>
    </w:p>
    <w:p w:rsidR="005F3B82" w:rsidRPr="00E40A2F" w:rsidRDefault="008303FF" w:rsidP="00E40A2F">
      <w:pPr>
        <w:numPr>
          <w:ilvl w:val="0"/>
          <w:numId w:val="10"/>
        </w:numPr>
        <w:ind w:left="0" w:firstLine="360"/>
        <w:rPr>
          <w:b/>
          <w:lang w:val="uk-UA"/>
        </w:rPr>
      </w:pPr>
      <w:r>
        <w:rPr>
          <w:lang w:val="ru-RU" w:eastAsia="ru-RU"/>
        </w:rPr>
        <w:t>орієнтуватися в сучасних технологіях автоматизації</w:t>
      </w:r>
      <w:r w:rsidR="005F3B82" w:rsidRPr="00E40A2F">
        <w:rPr>
          <w:lang w:val="ru-RU" w:eastAsia="ru-RU"/>
        </w:rPr>
        <w:t>.</w:t>
      </w:r>
    </w:p>
    <w:p w:rsidR="00566A39" w:rsidRDefault="00566A39" w:rsidP="00844E18">
      <w:pPr>
        <w:outlineLvl w:val="0"/>
        <w:rPr>
          <w:rFonts w:eastAsia="Times New Roman"/>
          <w:b/>
          <w:bCs/>
          <w:color w:val="000000"/>
          <w:kern w:val="36"/>
          <w:sz w:val="28"/>
          <w:lang w:val="uk-UA"/>
        </w:rPr>
      </w:pPr>
    </w:p>
    <w:p w:rsidR="00844E18" w:rsidRPr="00EA611D" w:rsidRDefault="00566A39" w:rsidP="00844E18">
      <w:pPr>
        <w:outlineLvl w:val="0"/>
        <w:rPr>
          <w:rFonts w:eastAsia="Times New Roman"/>
          <w:b/>
          <w:bCs/>
          <w:kern w:val="36"/>
          <w:sz w:val="28"/>
          <w:lang w:val="uk-UA"/>
        </w:rPr>
      </w:pPr>
      <w:r w:rsidRPr="00EA611D">
        <w:rPr>
          <w:b/>
          <w:bCs/>
          <w:color w:val="000000"/>
          <w:kern w:val="36"/>
          <w:sz w:val="28"/>
          <w:lang w:val="uk-UA"/>
        </w:rPr>
        <w:t>ОСНОВНІ НАВЧАЛЬНІ</w:t>
      </w:r>
      <w:r w:rsidR="00142B13" w:rsidRPr="00EA611D">
        <w:rPr>
          <w:b/>
          <w:bCs/>
          <w:color w:val="000000"/>
          <w:kern w:val="36"/>
          <w:sz w:val="28"/>
          <w:lang w:val="uk-UA"/>
        </w:rPr>
        <w:t xml:space="preserve"> </w:t>
      </w:r>
      <w:r w:rsidR="006C4032" w:rsidRPr="00EA611D">
        <w:rPr>
          <w:b/>
          <w:bCs/>
          <w:color w:val="000000"/>
          <w:kern w:val="36"/>
          <w:sz w:val="28"/>
          <w:lang w:val="uk-UA"/>
        </w:rPr>
        <w:t>РЕСУРСИ</w:t>
      </w:r>
    </w:p>
    <w:p w:rsidR="002D3FBA" w:rsidRPr="005D6C4E" w:rsidRDefault="002D3FBA" w:rsidP="002D3FBA">
      <w:pPr>
        <w:numPr>
          <w:ilvl w:val="0"/>
          <w:numId w:val="11"/>
        </w:numPr>
        <w:jc w:val="both"/>
        <w:rPr>
          <w:lang w:val="ru-RU"/>
        </w:rPr>
      </w:pPr>
      <w:r w:rsidRPr="005D6C4E">
        <w:rPr>
          <w:lang w:val="ru-RU"/>
        </w:rPr>
        <w:t xml:space="preserve">Свинолобов Н.П., Бровкин В.Л. Печи черной металлургии: Учебное пособие для вузов. </w:t>
      </w:r>
      <w:r w:rsidRPr="00C70296">
        <w:rPr>
          <w:lang w:val="ru-RU"/>
        </w:rPr>
        <w:t>Днепропетровск: Пороги, 2004. – 154 с.</w:t>
      </w:r>
    </w:p>
    <w:p w:rsidR="002D3FBA" w:rsidRPr="005D6C4E" w:rsidRDefault="002D3FBA" w:rsidP="002D3FBA">
      <w:pPr>
        <w:numPr>
          <w:ilvl w:val="0"/>
          <w:numId w:val="11"/>
        </w:numPr>
        <w:jc w:val="both"/>
        <w:rPr>
          <w:szCs w:val="20"/>
          <w:lang w:val="ru-RU"/>
        </w:rPr>
      </w:pPr>
      <w:r w:rsidRPr="005D6C4E">
        <w:rPr>
          <w:szCs w:val="20"/>
          <w:lang w:val="ru-RU"/>
        </w:rPr>
        <w:lastRenderedPageBreak/>
        <w:t>Кривандин  В.А. Металлургические печи. Учебное пособие /  В.А. Кривандин, Б.Л. Марков// М.: Металлургия, 1977 г.</w:t>
      </w:r>
    </w:p>
    <w:p w:rsidR="002D3FBA" w:rsidRPr="005D6C4E" w:rsidRDefault="002D3FBA" w:rsidP="002D3FBA">
      <w:pPr>
        <w:numPr>
          <w:ilvl w:val="0"/>
          <w:numId w:val="11"/>
        </w:numPr>
        <w:rPr>
          <w:szCs w:val="20"/>
          <w:lang w:val="ru-RU"/>
        </w:rPr>
      </w:pPr>
      <w:r w:rsidRPr="005D6C4E">
        <w:rPr>
          <w:szCs w:val="20"/>
          <w:lang w:val="ru-RU"/>
        </w:rPr>
        <w:t>Металлургическая теплотехника / Под ред. В.А. Кривандина // Т.2 - М.: Металлургия, 1986г.</w:t>
      </w:r>
    </w:p>
    <w:p w:rsidR="002D3FBA" w:rsidRPr="005D6C4E" w:rsidRDefault="002D3FBA" w:rsidP="002D3FBA">
      <w:pPr>
        <w:numPr>
          <w:ilvl w:val="0"/>
          <w:numId w:val="11"/>
        </w:numPr>
        <w:rPr>
          <w:szCs w:val="20"/>
          <w:lang w:val="ru-RU"/>
        </w:rPr>
      </w:pPr>
      <w:r w:rsidRPr="005D6C4E">
        <w:rPr>
          <w:szCs w:val="20"/>
          <w:lang w:val="ru-RU"/>
        </w:rPr>
        <w:t>Тайц  Н.Ю. Методические нагревательные печи /  Н.Ю. Тайц, Ю.Н. Розенгарт // М.: Металлургиздат, 1964 г.</w:t>
      </w:r>
    </w:p>
    <w:p w:rsidR="002D3FBA" w:rsidRPr="00C70296" w:rsidRDefault="002D3FBA" w:rsidP="002D3FBA">
      <w:pPr>
        <w:numPr>
          <w:ilvl w:val="0"/>
          <w:numId w:val="11"/>
        </w:numPr>
        <w:rPr>
          <w:szCs w:val="20"/>
        </w:rPr>
      </w:pPr>
      <w:r w:rsidRPr="005D6C4E">
        <w:rPr>
          <w:szCs w:val="20"/>
          <w:lang w:val="ru-RU"/>
        </w:rPr>
        <w:t xml:space="preserve">Гусовский  В.Л. Сжигательные устройства нагревательных и термических печей /  В.Л. Гусовский, А.Е. Лившиц, В.М. Тымчак // Справочник.- </w:t>
      </w:r>
      <w:r w:rsidRPr="005B0ACE">
        <w:rPr>
          <w:szCs w:val="20"/>
        </w:rPr>
        <w:t>М. : Металлургия, 1981г.</w:t>
      </w:r>
    </w:p>
    <w:p w:rsidR="002D3FBA" w:rsidRPr="00C70296" w:rsidRDefault="002D3FBA" w:rsidP="002D3FBA">
      <w:pPr>
        <w:numPr>
          <w:ilvl w:val="0"/>
          <w:numId w:val="11"/>
        </w:numPr>
        <w:rPr>
          <w:szCs w:val="20"/>
        </w:rPr>
      </w:pPr>
      <w:r w:rsidRPr="00C70296">
        <w:rPr>
          <w:szCs w:val="28"/>
          <w:lang w:val="ru-RU"/>
        </w:rPr>
        <w:t xml:space="preserve">Ревун М.П., Соколов А.К. Моделювання нагріву металу при автоматизованому проектуванні та управлінні: Навчальний посібник./Запоріжжя: - Видавництво ЗДІА, 2000. </w:t>
      </w:r>
      <w:r>
        <w:rPr>
          <w:szCs w:val="28"/>
        </w:rPr>
        <w:t>(25 екз.)</w:t>
      </w:r>
      <w:r>
        <w:rPr>
          <w:szCs w:val="28"/>
          <w:lang w:val="ru-RU"/>
        </w:rPr>
        <w:t>.</w:t>
      </w:r>
    </w:p>
    <w:p w:rsidR="002D3FBA" w:rsidRPr="00296116" w:rsidRDefault="002D3FBA" w:rsidP="002D3FBA">
      <w:pPr>
        <w:numPr>
          <w:ilvl w:val="0"/>
          <w:numId w:val="11"/>
        </w:numPr>
        <w:rPr>
          <w:szCs w:val="20"/>
        </w:rPr>
      </w:pPr>
      <w:r w:rsidRPr="00296116">
        <w:rPr>
          <w:szCs w:val="28"/>
          <w:lang w:val="ru-RU"/>
        </w:rPr>
        <w:t xml:space="preserve">Семенов А.Д., Артамонов Д.В., Брюхачев А.В. </w:t>
      </w:r>
      <w:r w:rsidRPr="000D3E07">
        <w:rPr>
          <w:szCs w:val="28"/>
          <w:lang w:val="ru-RU"/>
        </w:rPr>
        <w:t>Идентификация</w:t>
      </w:r>
      <w:r w:rsidRPr="0029611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объектов управления: Учебн. Пособие. – Пенза: Изд-во Пенз.гос.ун-та, 2003. – 211 с.: ил. 59, табл. – библиогр. 141 назв.</w:t>
      </w:r>
    </w:p>
    <w:p w:rsidR="002D3FBA" w:rsidRPr="00296116" w:rsidRDefault="002D3FBA" w:rsidP="002D3FBA">
      <w:pPr>
        <w:numPr>
          <w:ilvl w:val="0"/>
          <w:numId w:val="11"/>
        </w:numPr>
        <w:rPr>
          <w:szCs w:val="20"/>
          <w:lang w:val="ru-RU"/>
        </w:rPr>
      </w:pPr>
      <w:r>
        <w:rPr>
          <w:szCs w:val="28"/>
          <w:lang w:val="ru-RU"/>
        </w:rPr>
        <w:t>Зиновьев В.В. Компьютерная имитация и анимация: Учебн.пособие / Кузбас. гос. техн. ун-т. – Кемерово, 2003. – 76 с.</w:t>
      </w:r>
    </w:p>
    <w:p w:rsidR="002D3FBA" w:rsidRPr="00296116" w:rsidRDefault="002D3FBA" w:rsidP="002D3FBA">
      <w:pPr>
        <w:numPr>
          <w:ilvl w:val="0"/>
          <w:numId w:val="11"/>
        </w:numPr>
        <w:rPr>
          <w:szCs w:val="20"/>
          <w:lang w:val="ru-RU"/>
        </w:rPr>
      </w:pPr>
      <w:r w:rsidRPr="00296116">
        <w:rPr>
          <w:szCs w:val="28"/>
          <w:lang w:val="ru-RU"/>
        </w:rPr>
        <w:t>Советов Б.Я.</w:t>
      </w:r>
      <w:r w:rsidRPr="00296116">
        <w:rPr>
          <w:szCs w:val="28"/>
          <w:lang w:val="ru-RU" w:eastAsia="uk-UA"/>
        </w:rPr>
        <w:t xml:space="preserve">, </w:t>
      </w:r>
      <w:r w:rsidRPr="00296116">
        <w:rPr>
          <w:szCs w:val="28"/>
          <w:lang w:val="ru-RU"/>
        </w:rPr>
        <w:t xml:space="preserve">Яковльов С.А.: Моделювання </w:t>
      </w:r>
      <w:r w:rsidRPr="00296116">
        <w:rPr>
          <w:szCs w:val="28"/>
          <w:lang w:val="ru-RU" w:eastAsia="uk-UA"/>
        </w:rPr>
        <w:t xml:space="preserve">систем: </w:t>
      </w:r>
      <w:r w:rsidRPr="00296116">
        <w:rPr>
          <w:szCs w:val="28"/>
          <w:lang w:val="ru-RU"/>
        </w:rPr>
        <w:t>Підручник</w:t>
      </w:r>
      <w:r w:rsidRPr="00296116">
        <w:rPr>
          <w:szCs w:val="28"/>
          <w:lang w:val="ru-RU" w:eastAsia="uk-UA"/>
        </w:rPr>
        <w:t xml:space="preserve"> для </w:t>
      </w:r>
      <w:r w:rsidRPr="00296116">
        <w:rPr>
          <w:szCs w:val="28"/>
          <w:lang w:val="ru-RU"/>
        </w:rPr>
        <w:t xml:space="preserve">вузів </w:t>
      </w:r>
      <w:r w:rsidRPr="00296116">
        <w:rPr>
          <w:szCs w:val="28"/>
          <w:lang w:val="ru-RU" w:eastAsia="uk-UA"/>
        </w:rPr>
        <w:t xml:space="preserve">– 3-е </w:t>
      </w:r>
      <w:r w:rsidRPr="00296116">
        <w:rPr>
          <w:szCs w:val="28"/>
          <w:lang w:val="ru-RU"/>
        </w:rPr>
        <w:t>видавництво</w:t>
      </w:r>
      <w:r w:rsidRPr="00296116">
        <w:rPr>
          <w:szCs w:val="28"/>
          <w:lang w:val="ru-RU" w:eastAsia="uk-UA"/>
        </w:rPr>
        <w:t xml:space="preserve">., перероб. і </w:t>
      </w:r>
      <w:r w:rsidRPr="00296116">
        <w:rPr>
          <w:szCs w:val="28"/>
          <w:lang w:val="ru-RU"/>
        </w:rPr>
        <w:t>доп</w:t>
      </w:r>
      <w:r w:rsidRPr="00296116">
        <w:rPr>
          <w:szCs w:val="28"/>
          <w:lang w:val="ru-RU" w:eastAsia="uk-UA"/>
        </w:rPr>
        <w:t xml:space="preserve">. – М.: </w:t>
      </w:r>
      <w:r w:rsidRPr="00296116">
        <w:rPr>
          <w:szCs w:val="28"/>
          <w:lang w:val="ru-RU"/>
        </w:rPr>
        <w:t xml:space="preserve">Вища шк., 2001. </w:t>
      </w:r>
      <w:r>
        <w:rPr>
          <w:szCs w:val="28"/>
        </w:rPr>
        <w:t>(5 екз., електронний варіант)</w:t>
      </w:r>
      <w:r>
        <w:rPr>
          <w:szCs w:val="28"/>
          <w:lang w:val="ru-RU"/>
        </w:rPr>
        <w:t>.</w:t>
      </w:r>
    </w:p>
    <w:p w:rsidR="002022B7" w:rsidRDefault="002022B7" w:rsidP="00844E18">
      <w:pPr>
        <w:rPr>
          <w:rFonts w:eastAsia="Times New Roman"/>
          <w:lang w:val="uk-UA"/>
        </w:rPr>
      </w:pPr>
    </w:p>
    <w:p w:rsidR="00825B40" w:rsidRPr="00425EA8" w:rsidRDefault="00825B40" w:rsidP="00147E22">
      <w:pPr>
        <w:rPr>
          <w:b/>
          <w:sz w:val="28"/>
          <w:szCs w:val="28"/>
          <w:lang w:val="ru-RU"/>
        </w:rPr>
      </w:pPr>
      <w:r w:rsidRPr="00425EA8">
        <w:rPr>
          <w:b/>
          <w:sz w:val="28"/>
          <w:szCs w:val="28"/>
          <w:lang w:val="ru-RU"/>
        </w:rPr>
        <w:t>КОНТРОЛЬНІ ЗАХОДИ</w:t>
      </w:r>
    </w:p>
    <w:p w:rsidR="00EA611D" w:rsidRPr="00425EA8" w:rsidRDefault="00EA611D" w:rsidP="00147E22">
      <w:pPr>
        <w:rPr>
          <w:sz w:val="6"/>
          <w:szCs w:val="6"/>
          <w:lang w:val="ru-RU"/>
        </w:rPr>
      </w:pPr>
    </w:p>
    <w:p w:rsidR="009B1EED" w:rsidRPr="006331B8" w:rsidRDefault="009B1EED" w:rsidP="009B1EED">
      <w:pPr>
        <w:rPr>
          <w:b/>
          <w:i/>
          <w:u w:val="single"/>
          <w:lang w:val="ru-RU"/>
        </w:rPr>
      </w:pPr>
      <w:r w:rsidRPr="006331B8">
        <w:rPr>
          <w:b/>
          <w:i/>
          <w:u w:val="single"/>
          <w:lang w:val="ru-RU"/>
        </w:rPr>
        <w:t>Поточні контрольні заходи (</w:t>
      </w:r>
      <w:r w:rsidRPr="006331B8">
        <w:rPr>
          <w:b/>
          <w:i/>
          <w:u w:val="single"/>
        </w:rPr>
        <w:t>max</w:t>
      </w:r>
      <w:r w:rsidRPr="009B1EED">
        <w:rPr>
          <w:b/>
          <w:i/>
          <w:u w:val="single"/>
          <w:lang w:val="ru-RU"/>
        </w:rPr>
        <w:t xml:space="preserve"> 60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):</w:t>
      </w:r>
    </w:p>
    <w:p w:rsidR="009B1EED" w:rsidRPr="006331B8" w:rsidRDefault="009B1EED" w:rsidP="009B1EED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теоретичні</w:t>
      </w:r>
      <w:r w:rsidRPr="006331B8">
        <w:rPr>
          <w:iCs/>
          <w:lang w:val="uk-UA"/>
        </w:rPr>
        <w:t xml:space="preserve"> завдання:</w:t>
      </w:r>
    </w:p>
    <w:p w:rsidR="009B1EED" w:rsidRPr="006331B8" w:rsidRDefault="009B1EED" w:rsidP="009B1EED">
      <w:pPr>
        <w:numPr>
          <w:ilvl w:val="0"/>
          <w:numId w:val="6"/>
        </w:numPr>
        <w:jc w:val="both"/>
        <w:rPr>
          <w:iCs/>
          <w:lang w:val="uk-UA"/>
        </w:rPr>
      </w:pPr>
      <w:r>
        <w:rPr>
          <w:iCs/>
          <w:lang w:val="uk-UA"/>
        </w:rPr>
        <w:t>Короткі тести</w:t>
      </w:r>
      <w:r w:rsidRPr="006331B8">
        <w:rPr>
          <w:iCs/>
          <w:lang w:val="uk-UA"/>
        </w:rPr>
        <w:t xml:space="preserve"> за пройденим матеріалом.</w:t>
      </w:r>
    </w:p>
    <w:p w:rsidR="009B1EED" w:rsidRPr="006331B8" w:rsidRDefault="009B1EED" w:rsidP="009B1EED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="00E40A2F">
        <w:rPr>
          <w:b/>
          <w:i/>
          <w:iCs/>
          <w:lang w:val="uk-UA"/>
        </w:rPr>
        <w:t>практичні</w:t>
      </w:r>
      <w:r w:rsidRPr="006331B8">
        <w:rPr>
          <w:iCs/>
          <w:lang w:val="uk-UA"/>
        </w:rPr>
        <w:t xml:space="preserve"> завдання:</w:t>
      </w:r>
    </w:p>
    <w:p w:rsidR="009B1EED" w:rsidRPr="006331B8" w:rsidRDefault="009B1EED" w:rsidP="009B1EED">
      <w:pPr>
        <w:numPr>
          <w:ilvl w:val="0"/>
          <w:numId w:val="6"/>
        </w:numPr>
        <w:jc w:val="both"/>
        <w:rPr>
          <w:iCs/>
          <w:lang w:val="uk-UA"/>
        </w:rPr>
      </w:pPr>
      <w:r>
        <w:rPr>
          <w:iCs/>
          <w:lang w:val="uk-UA"/>
        </w:rPr>
        <w:t>Виконання контрольних за</w:t>
      </w:r>
      <w:r w:rsidR="00677DE9">
        <w:rPr>
          <w:iCs/>
          <w:lang w:val="uk-UA"/>
        </w:rPr>
        <w:t>вдань під час занять</w:t>
      </w:r>
      <w:r w:rsidRPr="006331B8">
        <w:rPr>
          <w:iCs/>
          <w:lang w:val="uk-UA"/>
        </w:rPr>
        <w:t>.</w:t>
      </w:r>
    </w:p>
    <w:p w:rsidR="009B1EED" w:rsidRPr="006331B8" w:rsidRDefault="00677DE9" w:rsidP="009B1EED">
      <w:pPr>
        <w:numPr>
          <w:ilvl w:val="0"/>
          <w:numId w:val="6"/>
        </w:numPr>
        <w:jc w:val="both"/>
        <w:rPr>
          <w:iCs/>
          <w:lang w:val="uk-UA"/>
        </w:rPr>
      </w:pPr>
      <w:r>
        <w:rPr>
          <w:iCs/>
          <w:lang w:val="uk-UA"/>
        </w:rPr>
        <w:t xml:space="preserve">Захист </w:t>
      </w:r>
      <w:r w:rsidR="00E40A2F">
        <w:rPr>
          <w:iCs/>
          <w:lang w:val="uk-UA"/>
        </w:rPr>
        <w:t>лабораторних та домашніх</w:t>
      </w:r>
      <w:r>
        <w:rPr>
          <w:iCs/>
          <w:lang w:val="uk-UA"/>
        </w:rPr>
        <w:t xml:space="preserve"> роб</w:t>
      </w:r>
      <w:r w:rsidR="00E40A2F">
        <w:rPr>
          <w:iCs/>
          <w:lang w:val="uk-UA"/>
        </w:rPr>
        <w:t>і</w:t>
      </w:r>
      <w:r>
        <w:rPr>
          <w:iCs/>
          <w:lang w:val="uk-UA"/>
        </w:rPr>
        <w:t>т</w:t>
      </w:r>
      <w:r w:rsidR="009B1EED" w:rsidRPr="006331B8">
        <w:rPr>
          <w:iCs/>
          <w:lang w:val="uk-UA"/>
        </w:rPr>
        <w:t>.</w:t>
      </w:r>
    </w:p>
    <w:p w:rsidR="00EA611D" w:rsidRDefault="00EA611D" w:rsidP="00147E22">
      <w:pPr>
        <w:rPr>
          <w:sz w:val="6"/>
          <w:szCs w:val="6"/>
          <w:lang w:val="uk-UA"/>
        </w:rPr>
      </w:pPr>
    </w:p>
    <w:p w:rsidR="009B1EED" w:rsidRPr="00425EA8" w:rsidRDefault="009B1EED" w:rsidP="00147E22">
      <w:pPr>
        <w:rPr>
          <w:sz w:val="6"/>
          <w:szCs w:val="6"/>
          <w:lang w:val="uk-UA"/>
        </w:rPr>
      </w:pPr>
    </w:p>
    <w:p w:rsidR="00FC57E5" w:rsidRPr="00425EA8" w:rsidRDefault="00FC57E5" w:rsidP="00147E22">
      <w:pPr>
        <w:rPr>
          <w:b/>
          <w:i/>
          <w:u w:val="single"/>
          <w:lang w:val="ru-RU"/>
        </w:rPr>
      </w:pPr>
      <w:r w:rsidRPr="00425EA8">
        <w:rPr>
          <w:b/>
          <w:i/>
          <w:u w:val="single"/>
          <w:lang w:val="ru-RU"/>
        </w:rPr>
        <w:t>Підсумков</w:t>
      </w:r>
      <w:r w:rsidR="00825B40" w:rsidRPr="00425EA8">
        <w:rPr>
          <w:b/>
          <w:i/>
          <w:u w:val="single"/>
          <w:lang w:val="ru-RU"/>
        </w:rPr>
        <w:t>і контрольні заходи</w:t>
      </w:r>
      <w:r w:rsidRPr="00425EA8">
        <w:rPr>
          <w:b/>
          <w:i/>
          <w:u w:val="single"/>
          <w:lang w:val="ru-RU"/>
        </w:rPr>
        <w:t>:</w:t>
      </w:r>
    </w:p>
    <w:p w:rsidR="009B1EED" w:rsidRPr="009B1EED" w:rsidRDefault="009B1EED" w:rsidP="009B1EED">
      <w:pPr>
        <w:ind w:firstLine="709"/>
        <w:jc w:val="both"/>
        <w:rPr>
          <w:lang w:val="ru-RU"/>
        </w:rPr>
      </w:pPr>
      <w:r w:rsidRPr="009B1EED">
        <w:rPr>
          <w:lang w:val="ru-RU"/>
        </w:rPr>
        <w:t xml:space="preserve">Підсумковий контроль проводиться у вигляді </w:t>
      </w:r>
      <w:r w:rsidR="00E40A2F">
        <w:rPr>
          <w:lang w:val="ru-RU"/>
        </w:rPr>
        <w:t>заліку</w:t>
      </w:r>
      <w:r w:rsidRPr="009B1EED">
        <w:rPr>
          <w:lang w:val="ru-RU"/>
        </w:rPr>
        <w:t xml:space="preserve"> і складається з  </w:t>
      </w:r>
      <w:r w:rsidR="00E40A2F">
        <w:rPr>
          <w:lang w:val="ru-RU"/>
        </w:rPr>
        <w:t>теоретичнтх тестових питань</w:t>
      </w:r>
      <w:r w:rsidRPr="009B1EED">
        <w:rPr>
          <w:lang w:val="ru-RU"/>
        </w:rPr>
        <w:t>.</w:t>
      </w:r>
    </w:p>
    <w:p w:rsidR="009B1EED" w:rsidRPr="009B1EED" w:rsidRDefault="009B1EED" w:rsidP="009B1EED">
      <w:pPr>
        <w:ind w:firstLine="709"/>
        <w:jc w:val="both"/>
        <w:rPr>
          <w:lang w:val="ru-RU"/>
        </w:rPr>
      </w:pPr>
      <w:r w:rsidRPr="009B1EED">
        <w:rPr>
          <w:lang w:val="ru-RU"/>
        </w:rPr>
        <w:t xml:space="preserve">Рівень засвоєння теоретичного матеріалу перевіряється шляхом тестування у СЕЗН </w:t>
      </w:r>
      <w:r w:rsidRPr="009B1EED">
        <w:t>Moodle</w:t>
      </w:r>
      <w:r w:rsidR="00E40A2F">
        <w:rPr>
          <w:lang w:val="ru-RU"/>
        </w:rPr>
        <w:t xml:space="preserve">. </w:t>
      </w:r>
      <w:r w:rsidR="00F25C66">
        <w:rPr>
          <w:lang w:val="ru-RU"/>
        </w:rPr>
        <w:t>Т</w:t>
      </w:r>
      <w:r w:rsidR="00E40A2F">
        <w:rPr>
          <w:lang w:val="ru-RU"/>
        </w:rPr>
        <w:t>ест місти</w:t>
      </w:r>
      <w:r w:rsidR="008A4833">
        <w:rPr>
          <w:lang w:val="ru-RU"/>
        </w:rPr>
        <w:t xml:space="preserve">ть </w:t>
      </w:r>
      <w:r w:rsidR="00F25C66">
        <w:rPr>
          <w:lang w:val="ru-RU"/>
        </w:rPr>
        <w:t>20 питань вагою 2</w:t>
      </w:r>
      <w:r w:rsidRPr="009B1EED">
        <w:rPr>
          <w:lang w:val="ru-RU"/>
        </w:rPr>
        <w:t xml:space="preserve"> бал</w:t>
      </w:r>
      <w:r w:rsidR="00F25C66">
        <w:rPr>
          <w:lang w:val="ru-RU"/>
        </w:rPr>
        <w:t>и</w:t>
      </w:r>
      <w:r w:rsidRPr="009B1EED">
        <w:rPr>
          <w:lang w:val="ru-RU"/>
        </w:rPr>
        <w:t xml:space="preserve"> кожне. Мінімальна кіль</w:t>
      </w:r>
      <w:r w:rsidR="00F25C66">
        <w:rPr>
          <w:lang w:val="ru-RU"/>
        </w:rPr>
        <w:t>кість балів – 0; максимальна – 4</w:t>
      </w:r>
      <w:r w:rsidRPr="009B1EED">
        <w:rPr>
          <w:lang w:val="ru-RU"/>
        </w:rPr>
        <w:t>0. Питання оцінюється у 1 бал при правильній відповіді, 0 балів – при неправильній.</w:t>
      </w:r>
    </w:p>
    <w:p w:rsidR="00F25C66" w:rsidRPr="00F25C66" w:rsidRDefault="00F25C66" w:rsidP="00F25C66">
      <w:pPr>
        <w:suppressAutoHyphens/>
        <w:ind w:left="1069"/>
        <w:jc w:val="both"/>
        <w:rPr>
          <w:lang w:val="ru-RU"/>
        </w:rPr>
      </w:pPr>
    </w:p>
    <w:p w:rsidR="00FC57E5" w:rsidRPr="009B1EED" w:rsidRDefault="00FC57E5" w:rsidP="00FC57E5">
      <w:pPr>
        <w:jc w:val="both"/>
        <w:rPr>
          <w:i/>
          <w:iCs/>
          <w:color w:val="000000"/>
          <w:lang w:val="ru-RU"/>
        </w:rPr>
      </w:pPr>
    </w:p>
    <w:tbl>
      <w:tblPr>
        <w:tblW w:w="0" w:type="auto"/>
        <w:jc w:val="center"/>
        <w:tblInd w:w="-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5"/>
        <w:gridCol w:w="4643"/>
        <w:gridCol w:w="2019"/>
        <w:gridCol w:w="1923"/>
      </w:tblGrid>
      <w:tr w:rsidR="00147E22" w:rsidRPr="00EF5BEC">
        <w:trPr>
          <w:jc w:val="center"/>
        </w:trPr>
        <w:tc>
          <w:tcPr>
            <w:tcW w:w="6148" w:type="dxa"/>
            <w:gridSpan w:val="2"/>
            <w:shd w:val="clear" w:color="auto" w:fill="auto"/>
            <w:vAlign w:val="center"/>
          </w:tcPr>
          <w:p w:rsidR="00147E22" w:rsidRPr="00602AA3" w:rsidRDefault="00147E22" w:rsidP="009F6B92">
            <w:pPr>
              <w:keepNext/>
              <w:jc w:val="center"/>
              <w:rPr>
                <w:b/>
                <w:bCs/>
                <w:lang w:val="uk-UA"/>
              </w:rPr>
            </w:pPr>
            <w:r w:rsidRPr="00602AA3">
              <w:rPr>
                <w:b/>
                <w:bCs/>
                <w:lang w:val="uk-UA"/>
              </w:rPr>
              <w:lastRenderedPageBreak/>
              <w:t>Контрольний захід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147E22" w:rsidRPr="00602AA3" w:rsidRDefault="00147E22" w:rsidP="009F6B92">
            <w:pPr>
              <w:keepNext/>
              <w:jc w:val="center"/>
              <w:rPr>
                <w:b/>
                <w:bCs/>
                <w:lang w:val="uk-UA"/>
              </w:rPr>
            </w:pPr>
            <w:r w:rsidRPr="00602AA3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47E22" w:rsidRPr="009F6B92" w:rsidRDefault="00147E22" w:rsidP="009F6B92">
            <w:pPr>
              <w:jc w:val="center"/>
              <w:rPr>
                <w:b/>
              </w:rPr>
            </w:pPr>
            <w:r w:rsidRPr="009F6B92">
              <w:rPr>
                <w:b/>
              </w:rPr>
              <w:t>% від загальної оцінки</w:t>
            </w:r>
          </w:p>
        </w:tc>
      </w:tr>
      <w:tr w:rsidR="00147E22" w:rsidRPr="00EF5BEC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147E22" w:rsidRPr="00602AA3" w:rsidRDefault="00147E22" w:rsidP="00602AA3">
            <w:pPr>
              <w:keepNext/>
              <w:rPr>
                <w:b/>
                <w:bCs/>
              </w:rPr>
            </w:pPr>
            <w:r w:rsidRPr="00602AA3">
              <w:rPr>
                <w:b/>
                <w:bCs/>
                <w:lang w:val="uk-UA"/>
              </w:rPr>
              <w:t>Поточний контроль</w:t>
            </w:r>
            <w:r w:rsidRPr="00602AA3">
              <w:rPr>
                <w:b/>
                <w:bCs/>
              </w:rPr>
              <w:t xml:space="preserve"> (max 60%)</w:t>
            </w:r>
          </w:p>
        </w:tc>
        <w:tc>
          <w:tcPr>
            <w:tcW w:w="2019" w:type="dxa"/>
            <w:shd w:val="clear" w:color="auto" w:fill="auto"/>
          </w:tcPr>
          <w:p w:rsidR="00147E22" w:rsidRPr="002022B7" w:rsidRDefault="00147E22" w:rsidP="002022B7"/>
        </w:tc>
        <w:tc>
          <w:tcPr>
            <w:tcW w:w="1923" w:type="dxa"/>
            <w:shd w:val="clear" w:color="auto" w:fill="auto"/>
          </w:tcPr>
          <w:p w:rsidR="00147E22" w:rsidRPr="009F6B92" w:rsidRDefault="00147E22" w:rsidP="009F6B92"/>
        </w:tc>
      </w:tr>
      <w:tr w:rsidR="00147E22" w:rsidRPr="00602AA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147E22" w:rsidRPr="00602AA3" w:rsidRDefault="00147E22" w:rsidP="00112384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>Змістовий модуль 1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</w:tc>
        <w:tc>
          <w:tcPr>
            <w:tcW w:w="4643" w:type="dxa"/>
            <w:shd w:val="clear" w:color="auto" w:fill="auto"/>
          </w:tcPr>
          <w:p w:rsidR="00147E22" w:rsidRPr="006A398B" w:rsidRDefault="00147E22" w:rsidP="002B5C41">
            <w:pPr>
              <w:keepNext/>
              <w:jc w:val="both"/>
              <w:rPr>
                <w:i/>
                <w:iCs/>
                <w:lang w:val="ru-RU"/>
              </w:rPr>
            </w:pPr>
            <w:r w:rsidRPr="00602AA3">
              <w:rPr>
                <w:i/>
                <w:iCs/>
                <w:lang w:val="uk-UA"/>
              </w:rPr>
              <w:t>Вид те</w:t>
            </w:r>
            <w:r w:rsidR="004C4215">
              <w:rPr>
                <w:i/>
                <w:iCs/>
                <w:lang w:val="uk-UA"/>
              </w:rPr>
              <w:t>оретичного завдання</w:t>
            </w:r>
            <w:r w:rsidR="004C4215" w:rsidRPr="004C4215">
              <w:rPr>
                <w:i/>
                <w:iCs/>
                <w:lang w:val="ru-RU"/>
              </w:rPr>
              <w:t xml:space="preserve">: </w:t>
            </w:r>
            <w:r w:rsidR="002B5C41">
              <w:rPr>
                <w:i/>
                <w:iCs/>
                <w:lang w:val="uk-UA"/>
              </w:rPr>
              <w:t>опитування</w:t>
            </w:r>
          </w:p>
        </w:tc>
        <w:tc>
          <w:tcPr>
            <w:tcW w:w="2019" w:type="dxa"/>
            <w:shd w:val="clear" w:color="auto" w:fill="auto"/>
          </w:tcPr>
          <w:p w:rsidR="00147E22" w:rsidRPr="00865462" w:rsidRDefault="004C4215" w:rsidP="002B5C41">
            <w:pPr>
              <w:keepNext/>
              <w:jc w:val="both"/>
              <w:rPr>
                <w:iCs/>
                <w:lang w:val="uk-UA"/>
              </w:rPr>
            </w:pPr>
            <w:r w:rsidRPr="00865462">
              <w:rPr>
                <w:iCs/>
                <w:lang w:val="uk-UA"/>
              </w:rPr>
              <w:t xml:space="preserve">Тиждень </w:t>
            </w:r>
            <w:r w:rsidR="002B5C41">
              <w:rPr>
                <w:iCs/>
                <w:lang w:val="uk-UA"/>
              </w:rPr>
              <w:t>2</w:t>
            </w:r>
          </w:p>
        </w:tc>
        <w:tc>
          <w:tcPr>
            <w:tcW w:w="1923" w:type="dxa"/>
            <w:shd w:val="clear" w:color="auto" w:fill="auto"/>
          </w:tcPr>
          <w:p w:rsidR="00147E22" w:rsidRPr="00865462" w:rsidRDefault="00E70478" w:rsidP="009F6B92">
            <w:pPr>
              <w:rPr>
                <w:lang w:val="ru-RU"/>
              </w:rPr>
            </w:pPr>
            <w:r>
              <w:rPr>
                <w:lang w:val="ru-RU"/>
              </w:rPr>
              <w:t>5%</w:t>
            </w:r>
          </w:p>
        </w:tc>
      </w:tr>
      <w:tr w:rsidR="00147E22" w:rsidRPr="00602AA3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147E22" w:rsidRPr="00602AA3" w:rsidRDefault="00147E22" w:rsidP="00112384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4643" w:type="dxa"/>
            <w:shd w:val="clear" w:color="auto" w:fill="auto"/>
          </w:tcPr>
          <w:p w:rsidR="00147E22" w:rsidRPr="00602AA3" w:rsidRDefault="00147E22" w:rsidP="00602AA3">
            <w:pPr>
              <w:keepNext/>
              <w:jc w:val="both"/>
              <w:rPr>
                <w:i/>
                <w:iCs/>
                <w:lang w:val="uk-UA"/>
              </w:rPr>
            </w:pPr>
            <w:r w:rsidRPr="00602AA3">
              <w:rPr>
                <w:i/>
                <w:iCs/>
                <w:lang w:val="uk-UA"/>
              </w:rPr>
              <w:t>Вид п</w:t>
            </w:r>
            <w:r w:rsidR="004C4215">
              <w:rPr>
                <w:i/>
                <w:iCs/>
                <w:lang w:val="uk-UA"/>
              </w:rPr>
              <w:t xml:space="preserve">рактичного завдання: </w:t>
            </w:r>
            <w:r w:rsidR="00F25C66">
              <w:rPr>
                <w:i/>
                <w:iCs/>
                <w:lang w:val="uk-UA"/>
              </w:rPr>
              <w:t>виконання та захист лабораторної роботи 1</w:t>
            </w:r>
          </w:p>
        </w:tc>
        <w:tc>
          <w:tcPr>
            <w:tcW w:w="2019" w:type="dxa"/>
            <w:shd w:val="clear" w:color="auto" w:fill="auto"/>
          </w:tcPr>
          <w:p w:rsidR="00147E22" w:rsidRPr="00865462" w:rsidRDefault="00F25C66" w:rsidP="00602AA3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Тиждень 3</w:t>
            </w:r>
          </w:p>
        </w:tc>
        <w:tc>
          <w:tcPr>
            <w:tcW w:w="1923" w:type="dxa"/>
            <w:shd w:val="clear" w:color="auto" w:fill="auto"/>
          </w:tcPr>
          <w:p w:rsidR="00147E22" w:rsidRPr="00865462" w:rsidRDefault="00E70478" w:rsidP="00602AA3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5%</w:t>
            </w:r>
          </w:p>
        </w:tc>
      </w:tr>
      <w:tr w:rsidR="00F25C66" w:rsidRPr="00F25C66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F25C66" w:rsidRPr="00602AA3" w:rsidRDefault="00F25C66" w:rsidP="00B129F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>Змістовий модуль 2</w:t>
            </w:r>
            <w:r w:rsidRPr="004C4215">
              <w:rPr>
                <w:i/>
                <w:iCs/>
                <w:lang w:val="ru-RU"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 w:rsidRPr="004C4215">
              <w:rPr>
                <w:i/>
                <w:iCs/>
                <w:lang w:val="ru-RU"/>
              </w:rPr>
              <w:t>)</w:t>
            </w:r>
          </w:p>
        </w:tc>
        <w:tc>
          <w:tcPr>
            <w:tcW w:w="4643" w:type="dxa"/>
            <w:shd w:val="clear" w:color="auto" w:fill="auto"/>
          </w:tcPr>
          <w:p w:rsidR="00F25C66" w:rsidRPr="00602AA3" w:rsidRDefault="00F25C66" w:rsidP="00602AA3">
            <w:pPr>
              <w:keepNext/>
              <w:jc w:val="both"/>
              <w:rPr>
                <w:i/>
                <w:iCs/>
                <w:lang w:val="uk-UA"/>
              </w:rPr>
            </w:pPr>
            <w:r w:rsidRPr="00602AA3">
              <w:rPr>
                <w:i/>
                <w:iCs/>
                <w:lang w:val="uk-UA"/>
              </w:rPr>
              <w:t>Вид теоретичного завдання</w:t>
            </w:r>
            <w:r>
              <w:rPr>
                <w:i/>
                <w:iCs/>
                <w:lang w:val="uk-UA"/>
              </w:rPr>
              <w:t xml:space="preserve">  тестування</w:t>
            </w:r>
            <w:r w:rsidRPr="00602AA3">
              <w:rPr>
                <w:i/>
                <w:iCs/>
                <w:lang w:val="uk-UA"/>
              </w:rPr>
              <w:t xml:space="preserve"> </w:t>
            </w:r>
            <w:r>
              <w:rPr>
                <w:i/>
                <w:iCs/>
                <w:lang w:val="uk-UA"/>
              </w:rPr>
              <w:t>за матеріалом змістового модуля 1</w:t>
            </w:r>
          </w:p>
        </w:tc>
        <w:tc>
          <w:tcPr>
            <w:tcW w:w="2019" w:type="dxa"/>
            <w:shd w:val="clear" w:color="auto" w:fill="auto"/>
          </w:tcPr>
          <w:p w:rsidR="00F25C66" w:rsidRPr="00865462" w:rsidRDefault="00E70478" w:rsidP="00602AA3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Тиждень 4</w:t>
            </w:r>
          </w:p>
        </w:tc>
        <w:tc>
          <w:tcPr>
            <w:tcW w:w="1923" w:type="dxa"/>
            <w:shd w:val="clear" w:color="auto" w:fill="auto"/>
          </w:tcPr>
          <w:p w:rsidR="00F25C66" w:rsidRDefault="00E70478" w:rsidP="00602AA3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10%</w:t>
            </w:r>
          </w:p>
        </w:tc>
      </w:tr>
      <w:tr w:rsidR="00F25C66" w:rsidRPr="00602AA3" w:rsidTr="00F25C66">
        <w:trPr>
          <w:trHeight w:val="359"/>
          <w:jc w:val="center"/>
        </w:trPr>
        <w:tc>
          <w:tcPr>
            <w:tcW w:w="1505" w:type="dxa"/>
            <w:vMerge/>
            <w:shd w:val="clear" w:color="auto" w:fill="auto"/>
          </w:tcPr>
          <w:p w:rsidR="00F25C66" w:rsidRPr="00602AA3" w:rsidRDefault="00F25C66" w:rsidP="00B129FA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4643" w:type="dxa"/>
            <w:shd w:val="clear" w:color="auto" w:fill="auto"/>
          </w:tcPr>
          <w:p w:rsidR="00F25C66" w:rsidRPr="006A398B" w:rsidRDefault="00E70478" w:rsidP="000109EC">
            <w:pPr>
              <w:keepNext/>
              <w:jc w:val="both"/>
              <w:rPr>
                <w:i/>
                <w:iCs/>
                <w:lang w:val="ru-RU"/>
              </w:rPr>
            </w:pPr>
            <w:r w:rsidRPr="00602AA3">
              <w:rPr>
                <w:i/>
                <w:iCs/>
                <w:lang w:val="uk-UA"/>
              </w:rPr>
              <w:t>Вид п</w:t>
            </w:r>
            <w:r>
              <w:rPr>
                <w:i/>
                <w:iCs/>
                <w:lang w:val="uk-UA"/>
              </w:rPr>
              <w:t>рактичного завдання: виконання та захист лабораторної роботи 2</w:t>
            </w:r>
          </w:p>
        </w:tc>
        <w:tc>
          <w:tcPr>
            <w:tcW w:w="2019" w:type="dxa"/>
            <w:shd w:val="clear" w:color="auto" w:fill="auto"/>
          </w:tcPr>
          <w:p w:rsidR="00F25C66" w:rsidRPr="00865462" w:rsidRDefault="00F25C66" w:rsidP="00F471EF">
            <w:pPr>
              <w:keepNext/>
              <w:jc w:val="both"/>
              <w:rPr>
                <w:lang w:val="uk-UA"/>
              </w:rPr>
            </w:pPr>
            <w:r w:rsidRPr="00865462">
              <w:rPr>
                <w:lang w:val="uk-UA"/>
              </w:rPr>
              <w:t xml:space="preserve">Тиждень </w:t>
            </w:r>
            <w:r w:rsidR="00E70478">
              <w:rPr>
                <w:lang w:val="uk-UA"/>
              </w:rPr>
              <w:t>5</w:t>
            </w:r>
          </w:p>
        </w:tc>
        <w:tc>
          <w:tcPr>
            <w:tcW w:w="1923" w:type="dxa"/>
            <w:shd w:val="clear" w:color="auto" w:fill="auto"/>
          </w:tcPr>
          <w:p w:rsidR="00F25C66" w:rsidRPr="00865462" w:rsidRDefault="00E70478" w:rsidP="00F471EF">
            <w:pPr>
              <w:rPr>
                <w:lang w:val="ru-RU"/>
              </w:rPr>
            </w:pPr>
            <w:r>
              <w:rPr>
                <w:lang w:val="ru-RU"/>
              </w:rPr>
              <w:t>5%</w:t>
            </w:r>
          </w:p>
        </w:tc>
      </w:tr>
      <w:tr w:rsidR="00F25C66" w:rsidRPr="00602AA3" w:rsidTr="00E70478">
        <w:trPr>
          <w:trHeight w:val="367"/>
          <w:jc w:val="center"/>
        </w:trPr>
        <w:tc>
          <w:tcPr>
            <w:tcW w:w="1505" w:type="dxa"/>
            <w:vMerge/>
            <w:shd w:val="clear" w:color="auto" w:fill="auto"/>
          </w:tcPr>
          <w:p w:rsidR="00F25C66" w:rsidRDefault="00F25C66" w:rsidP="00B129FA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F25C66" w:rsidRPr="00602AA3" w:rsidRDefault="00E70478" w:rsidP="00B129F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Вид теоретичного завдання</w:t>
            </w:r>
            <w:r>
              <w:rPr>
                <w:i/>
                <w:iCs/>
                <w:lang w:val="ru-RU"/>
              </w:rPr>
              <w:t xml:space="preserve">: </w:t>
            </w:r>
            <w:r>
              <w:rPr>
                <w:i/>
                <w:iCs/>
                <w:lang w:val="uk-UA"/>
              </w:rPr>
              <w:t>опитування</w:t>
            </w:r>
          </w:p>
        </w:tc>
        <w:tc>
          <w:tcPr>
            <w:tcW w:w="2019" w:type="dxa"/>
            <w:shd w:val="clear" w:color="auto" w:fill="auto"/>
          </w:tcPr>
          <w:p w:rsidR="00F25C66" w:rsidRPr="00865462" w:rsidRDefault="00F25C66" w:rsidP="002B5C41">
            <w:pPr>
              <w:keepNext/>
              <w:jc w:val="both"/>
              <w:rPr>
                <w:lang w:val="uk-UA"/>
              </w:rPr>
            </w:pPr>
            <w:r w:rsidRPr="00865462">
              <w:rPr>
                <w:lang w:val="uk-UA"/>
              </w:rPr>
              <w:t xml:space="preserve">Тиждень </w:t>
            </w:r>
            <w:r w:rsidR="00E70478">
              <w:rPr>
                <w:lang w:val="uk-UA"/>
              </w:rPr>
              <w:t>6</w:t>
            </w:r>
          </w:p>
        </w:tc>
        <w:tc>
          <w:tcPr>
            <w:tcW w:w="1923" w:type="dxa"/>
            <w:shd w:val="clear" w:color="auto" w:fill="auto"/>
          </w:tcPr>
          <w:p w:rsidR="00F25C66" w:rsidRPr="00865462" w:rsidRDefault="00E70478" w:rsidP="00F471EF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5%</w:t>
            </w:r>
          </w:p>
        </w:tc>
      </w:tr>
      <w:tr w:rsidR="00183357" w:rsidRPr="00602AA3" w:rsidTr="00B129FA">
        <w:trPr>
          <w:trHeight w:val="510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183357" w:rsidRPr="00602AA3" w:rsidRDefault="00183357" w:rsidP="003E244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 xml:space="preserve">Змістовий модуль </w:t>
            </w:r>
            <w:r>
              <w:rPr>
                <w:i/>
                <w:iCs/>
              </w:rPr>
              <w:t>3 (</w:t>
            </w:r>
            <w:r>
              <w:rPr>
                <w:i/>
                <w:iCs/>
                <w:lang w:val="uk-UA"/>
              </w:rPr>
              <w:t xml:space="preserve">розділ </w:t>
            </w:r>
            <w:r w:rsidR="003E244B">
              <w:rPr>
                <w:i/>
                <w:iCs/>
                <w:lang w:val="uk-UA"/>
              </w:rPr>
              <w:t>3</w:t>
            </w:r>
            <w:r>
              <w:rPr>
                <w:i/>
                <w:iCs/>
              </w:rPr>
              <w:t>)</w:t>
            </w:r>
          </w:p>
        </w:tc>
        <w:tc>
          <w:tcPr>
            <w:tcW w:w="4643" w:type="dxa"/>
            <w:shd w:val="clear" w:color="auto" w:fill="auto"/>
          </w:tcPr>
          <w:p w:rsidR="00183357" w:rsidRPr="00602AA3" w:rsidRDefault="00E70478" w:rsidP="002B5C41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Вид практичного завдання: виконання та захист лабораторної роботи 3</w:t>
            </w:r>
          </w:p>
        </w:tc>
        <w:tc>
          <w:tcPr>
            <w:tcW w:w="2019" w:type="dxa"/>
            <w:shd w:val="clear" w:color="auto" w:fill="auto"/>
          </w:tcPr>
          <w:p w:rsidR="00183357" w:rsidRPr="00865462" w:rsidRDefault="00183357" w:rsidP="0021742B">
            <w:pPr>
              <w:keepNext/>
              <w:jc w:val="both"/>
              <w:rPr>
                <w:lang w:val="uk-UA"/>
              </w:rPr>
            </w:pPr>
            <w:r w:rsidRPr="00865462">
              <w:rPr>
                <w:lang w:val="uk-UA"/>
              </w:rPr>
              <w:t xml:space="preserve">Тиждень </w:t>
            </w:r>
            <w:r w:rsidR="00E70478">
              <w:rPr>
                <w:lang w:val="uk-UA"/>
              </w:rPr>
              <w:t>8</w:t>
            </w:r>
            <w:r w:rsidR="00CF6ED1">
              <w:rPr>
                <w:lang w:val="uk-UA"/>
              </w:rPr>
              <w:t>-9</w:t>
            </w:r>
          </w:p>
        </w:tc>
        <w:tc>
          <w:tcPr>
            <w:tcW w:w="1923" w:type="dxa"/>
            <w:shd w:val="clear" w:color="auto" w:fill="auto"/>
          </w:tcPr>
          <w:p w:rsidR="00183357" w:rsidRPr="00865462" w:rsidRDefault="00E70478" w:rsidP="00F471EF">
            <w:pPr>
              <w:rPr>
                <w:lang w:val="ru-RU"/>
              </w:rPr>
            </w:pPr>
            <w:r>
              <w:rPr>
                <w:lang w:val="ru-RU"/>
              </w:rPr>
              <w:t>5%</w:t>
            </w:r>
          </w:p>
        </w:tc>
      </w:tr>
      <w:tr w:rsidR="002B5C41" w:rsidRPr="00602AA3" w:rsidTr="00E70478">
        <w:trPr>
          <w:trHeight w:val="282"/>
          <w:jc w:val="center"/>
        </w:trPr>
        <w:tc>
          <w:tcPr>
            <w:tcW w:w="1505" w:type="dxa"/>
            <w:vMerge/>
            <w:shd w:val="clear" w:color="auto" w:fill="auto"/>
          </w:tcPr>
          <w:p w:rsidR="002B5C41" w:rsidRDefault="002B5C41" w:rsidP="00127F28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2B5C41" w:rsidRPr="00602AA3" w:rsidRDefault="00E70478" w:rsidP="002B5C41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Вид теоретичного завдання</w:t>
            </w:r>
            <w:r>
              <w:rPr>
                <w:i/>
                <w:iCs/>
                <w:lang w:val="ru-RU"/>
              </w:rPr>
              <w:t xml:space="preserve">: </w:t>
            </w:r>
            <w:r>
              <w:rPr>
                <w:i/>
                <w:iCs/>
                <w:lang w:val="uk-UA"/>
              </w:rPr>
              <w:t>опитування</w:t>
            </w:r>
          </w:p>
        </w:tc>
        <w:tc>
          <w:tcPr>
            <w:tcW w:w="2019" w:type="dxa"/>
            <w:shd w:val="clear" w:color="auto" w:fill="auto"/>
          </w:tcPr>
          <w:p w:rsidR="002B5C41" w:rsidRPr="00865462" w:rsidRDefault="002B5C41" w:rsidP="0021742B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Тиждень </w:t>
            </w:r>
            <w:r w:rsidR="00CF6ED1">
              <w:rPr>
                <w:lang w:val="uk-UA"/>
              </w:rPr>
              <w:t>7</w:t>
            </w:r>
          </w:p>
        </w:tc>
        <w:tc>
          <w:tcPr>
            <w:tcW w:w="1923" w:type="dxa"/>
            <w:shd w:val="clear" w:color="auto" w:fill="auto"/>
          </w:tcPr>
          <w:p w:rsidR="002B5C41" w:rsidRDefault="00E70478" w:rsidP="00F471EF">
            <w:pPr>
              <w:rPr>
                <w:lang w:val="ru-RU"/>
              </w:rPr>
            </w:pPr>
            <w:r>
              <w:rPr>
                <w:lang w:val="ru-RU"/>
              </w:rPr>
              <w:t>5%</w:t>
            </w:r>
          </w:p>
        </w:tc>
      </w:tr>
      <w:tr w:rsidR="00E70478" w:rsidRPr="00602AA3" w:rsidTr="00B129FA">
        <w:trPr>
          <w:trHeight w:val="510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E70478" w:rsidRPr="00602AA3" w:rsidRDefault="00E70478" w:rsidP="003E244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 xml:space="preserve">Змістовий модуль </w:t>
            </w:r>
            <w:r>
              <w:rPr>
                <w:i/>
                <w:iCs/>
              </w:rPr>
              <w:t>4 (</w:t>
            </w:r>
            <w:r>
              <w:rPr>
                <w:i/>
                <w:iCs/>
                <w:lang w:val="uk-UA"/>
              </w:rPr>
              <w:t>розділ 4</w:t>
            </w:r>
            <w:r>
              <w:rPr>
                <w:i/>
                <w:iCs/>
              </w:rPr>
              <w:t>)</w:t>
            </w:r>
          </w:p>
        </w:tc>
        <w:tc>
          <w:tcPr>
            <w:tcW w:w="4643" w:type="dxa"/>
            <w:shd w:val="clear" w:color="auto" w:fill="auto"/>
          </w:tcPr>
          <w:p w:rsidR="00E70478" w:rsidRPr="00602AA3" w:rsidRDefault="00E70478" w:rsidP="000109EC">
            <w:pPr>
              <w:keepNext/>
              <w:jc w:val="both"/>
              <w:rPr>
                <w:i/>
                <w:iCs/>
                <w:lang w:val="uk-UA"/>
              </w:rPr>
            </w:pPr>
            <w:r w:rsidRPr="00602AA3">
              <w:rPr>
                <w:i/>
                <w:iCs/>
                <w:lang w:val="uk-UA"/>
              </w:rPr>
              <w:t>Вид теоретичного завдання</w:t>
            </w:r>
            <w:r>
              <w:rPr>
                <w:i/>
                <w:iCs/>
                <w:lang w:val="uk-UA"/>
              </w:rPr>
              <w:t xml:space="preserve">  тестування</w:t>
            </w:r>
            <w:r w:rsidRPr="00602AA3">
              <w:rPr>
                <w:i/>
                <w:iCs/>
                <w:lang w:val="uk-UA"/>
              </w:rPr>
              <w:t xml:space="preserve"> </w:t>
            </w:r>
            <w:r>
              <w:rPr>
                <w:i/>
                <w:iCs/>
                <w:lang w:val="uk-UA"/>
              </w:rPr>
              <w:t>за матеріалом змістового модуля 2 і 3</w:t>
            </w:r>
          </w:p>
        </w:tc>
        <w:tc>
          <w:tcPr>
            <w:tcW w:w="2019" w:type="dxa"/>
            <w:shd w:val="clear" w:color="auto" w:fill="auto"/>
          </w:tcPr>
          <w:p w:rsidR="00E70478" w:rsidRPr="00865462" w:rsidRDefault="00E70478" w:rsidP="00D51E42">
            <w:pPr>
              <w:keepNext/>
              <w:jc w:val="both"/>
              <w:rPr>
                <w:lang w:val="uk-UA"/>
              </w:rPr>
            </w:pPr>
            <w:r w:rsidRPr="00865462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10</w:t>
            </w:r>
          </w:p>
        </w:tc>
        <w:tc>
          <w:tcPr>
            <w:tcW w:w="1923" w:type="dxa"/>
            <w:shd w:val="clear" w:color="auto" w:fill="auto"/>
          </w:tcPr>
          <w:p w:rsidR="00E70478" w:rsidRPr="00865462" w:rsidRDefault="00E70478" w:rsidP="00F471EF">
            <w:pPr>
              <w:rPr>
                <w:lang w:val="ru-RU"/>
              </w:rPr>
            </w:pPr>
            <w:r>
              <w:rPr>
                <w:lang w:val="ru-RU"/>
              </w:rPr>
              <w:t>10%</w:t>
            </w:r>
          </w:p>
        </w:tc>
      </w:tr>
      <w:tr w:rsidR="00E70478" w:rsidRPr="00602AA3" w:rsidTr="00B129FA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</w:tcPr>
          <w:p w:rsidR="00E70478" w:rsidRDefault="00E70478" w:rsidP="00B129FA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E70478" w:rsidRPr="00602AA3" w:rsidRDefault="00E70478" w:rsidP="0021742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Вид практичного завдання: виконання та захист лабораторної роботи 4</w:t>
            </w:r>
          </w:p>
        </w:tc>
        <w:tc>
          <w:tcPr>
            <w:tcW w:w="2019" w:type="dxa"/>
            <w:shd w:val="clear" w:color="auto" w:fill="auto"/>
          </w:tcPr>
          <w:p w:rsidR="00E70478" w:rsidRPr="00865462" w:rsidRDefault="00E70478" w:rsidP="00D51E42">
            <w:pPr>
              <w:keepNext/>
              <w:jc w:val="both"/>
              <w:rPr>
                <w:lang w:val="uk-UA"/>
              </w:rPr>
            </w:pPr>
            <w:r w:rsidRPr="00865462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11</w:t>
            </w:r>
            <w:r w:rsidR="00CF6ED1">
              <w:rPr>
                <w:lang w:val="uk-UA"/>
              </w:rPr>
              <w:t>-12</w:t>
            </w:r>
          </w:p>
        </w:tc>
        <w:tc>
          <w:tcPr>
            <w:tcW w:w="1923" w:type="dxa"/>
            <w:shd w:val="clear" w:color="auto" w:fill="auto"/>
          </w:tcPr>
          <w:p w:rsidR="00E70478" w:rsidRPr="00865462" w:rsidRDefault="00E70478" w:rsidP="00F471EF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5%</w:t>
            </w:r>
          </w:p>
        </w:tc>
      </w:tr>
      <w:tr w:rsidR="00E70478" w:rsidRPr="00602AA3" w:rsidTr="00E70478">
        <w:trPr>
          <w:trHeight w:val="231"/>
          <w:jc w:val="center"/>
        </w:trPr>
        <w:tc>
          <w:tcPr>
            <w:tcW w:w="1505" w:type="dxa"/>
            <w:vMerge/>
            <w:shd w:val="clear" w:color="auto" w:fill="auto"/>
          </w:tcPr>
          <w:p w:rsidR="00E70478" w:rsidRDefault="00E70478" w:rsidP="00B129FA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E70478" w:rsidRDefault="00E70478" w:rsidP="0021742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Вид теоретичного завдання</w:t>
            </w:r>
            <w:r>
              <w:rPr>
                <w:i/>
                <w:iCs/>
                <w:lang w:val="ru-RU"/>
              </w:rPr>
              <w:t xml:space="preserve">: </w:t>
            </w:r>
            <w:r>
              <w:rPr>
                <w:i/>
                <w:iCs/>
                <w:lang w:val="uk-UA"/>
              </w:rPr>
              <w:t>опитування</w:t>
            </w:r>
          </w:p>
        </w:tc>
        <w:tc>
          <w:tcPr>
            <w:tcW w:w="2019" w:type="dxa"/>
            <w:shd w:val="clear" w:color="auto" w:fill="auto"/>
          </w:tcPr>
          <w:p w:rsidR="00E70478" w:rsidRPr="00865462" w:rsidRDefault="00E70478" w:rsidP="00D51E42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Тиждень 1</w:t>
            </w:r>
            <w:r w:rsidR="00CF6ED1">
              <w:rPr>
                <w:lang w:val="uk-UA"/>
              </w:rPr>
              <w:t>0</w:t>
            </w:r>
          </w:p>
        </w:tc>
        <w:tc>
          <w:tcPr>
            <w:tcW w:w="1923" w:type="dxa"/>
            <w:shd w:val="clear" w:color="auto" w:fill="auto"/>
          </w:tcPr>
          <w:p w:rsidR="00E70478" w:rsidRDefault="00E70478" w:rsidP="00F471EF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5%</w:t>
            </w:r>
          </w:p>
        </w:tc>
      </w:tr>
      <w:tr w:rsidR="00B305B5" w:rsidRPr="00EF5BEC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B305B5" w:rsidRPr="00602AA3" w:rsidRDefault="00B305B5" w:rsidP="00825B40">
            <w:pPr>
              <w:keepNext/>
              <w:jc w:val="both"/>
              <w:rPr>
                <w:i/>
                <w:iCs/>
                <w:lang w:val="uk-UA"/>
              </w:rPr>
            </w:pPr>
            <w:r w:rsidRPr="00602AA3">
              <w:rPr>
                <w:b/>
                <w:bCs/>
                <w:lang w:val="uk-UA"/>
              </w:rPr>
              <w:t>Підсумковий контроль</w:t>
            </w:r>
            <w:r w:rsidRPr="00602AA3">
              <w:rPr>
                <w:b/>
                <w:bCs/>
              </w:rPr>
              <w:t xml:space="preserve"> (max 40%)</w:t>
            </w:r>
          </w:p>
        </w:tc>
        <w:tc>
          <w:tcPr>
            <w:tcW w:w="2019" w:type="dxa"/>
            <w:shd w:val="clear" w:color="auto" w:fill="auto"/>
          </w:tcPr>
          <w:p w:rsidR="00B305B5" w:rsidRPr="00865462" w:rsidRDefault="00B305B5" w:rsidP="00825B40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B305B5" w:rsidRPr="00865462" w:rsidRDefault="00B305B5" w:rsidP="00825B40">
            <w:pPr>
              <w:keepNext/>
              <w:jc w:val="both"/>
              <w:rPr>
                <w:lang w:val="uk-UA"/>
              </w:rPr>
            </w:pPr>
          </w:p>
        </w:tc>
      </w:tr>
      <w:tr w:rsidR="00B305B5" w:rsidRPr="008948AB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B305B5" w:rsidRPr="006331B8" w:rsidRDefault="00B305B5" w:rsidP="00F471EF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Підсумкове теоретичне завдання: </w:t>
            </w:r>
            <w:r>
              <w:rPr>
                <w:b/>
                <w:i/>
                <w:iCs/>
                <w:lang w:val="uk-UA"/>
              </w:rPr>
              <w:t xml:space="preserve">тести (у </w:t>
            </w:r>
            <w:r w:rsidRPr="006331B8">
              <w:rPr>
                <w:b/>
                <w:i/>
                <w:iCs/>
                <w:lang w:val="uk-UA"/>
              </w:rPr>
              <w:t xml:space="preserve"> </w:t>
            </w:r>
            <w:r w:rsidRPr="006331B8">
              <w:rPr>
                <w:b/>
                <w:i/>
                <w:iCs/>
              </w:rPr>
              <w:t>Moodle</w:t>
            </w:r>
            <w:r w:rsidRPr="006331B8">
              <w:rPr>
                <w:b/>
                <w:i/>
                <w:iCs/>
                <w:lang w:val="uk-UA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:rsidR="00B305B5" w:rsidRPr="008948AB" w:rsidRDefault="00B305B5" w:rsidP="00825B40">
            <w:pPr>
              <w:keepNext/>
              <w:jc w:val="both"/>
              <w:rPr>
                <w:lang w:val="uk-UA"/>
              </w:rPr>
            </w:pPr>
            <w:r w:rsidRPr="008948AB">
              <w:rPr>
                <w:lang w:val="uk-UA"/>
              </w:rPr>
              <w:t>сесія</w:t>
            </w:r>
          </w:p>
        </w:tc>
        <w:tc>
          <w:tcPr>
            <w:tcW w:w="1923" w:type="dxa"/>
            <w:shd w:val="clear" w:color="auto" w:fill="auto"/>
          </w:tcPr>
          <w:p w:rsidR="00B305B5" w:rsidRPr="008948AB" w:rsidRDefault="00F25C66" w:rsidP="00825B40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305B5" w:rsidRPr="008948AB">
              <w:rPr>
                <w:lang w:val="uk-UA"/>
              </w:rPr>
              <w:t>0</w:t>
            </w:r>
            <w:r w:rsidR="00B305B5">
              <w:rPr>
                <w:lang w:val="uk-UA"/>
              </w:rPr>
              <w:t>%</w:t>
            </w:r>
          </w:p>
        </w:tc>
      </w:tr>
      <w:tr w:rsidR="00B305B5" w:rsidRPr="00EF5BEC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B305B5" w:rsidRPr="00602AA3" w:rsidRDefault="00B305B5" w:rsidP="00825B40">
            <w:pPr>
              <w:jc w:val="both"/>
              <w:rPr>
                <w:b/>
                <w:lang w:val="uk-UA"/>
              </w:rPr>
            </w:pPr>
            <w:r w:rsidRPr="00602AA3">
              <w:rPr>
                <w:b/>
                <w:lang w:val="uk-UA"/>
              </w:rPr>
              <w:t xml:space="preserve">Разом </w:t>
            </w:r>
          </w:p>
        </w:tc>
        <w:tc>
          <w:tcPr>
            <w:tcW w:w="2019" w:type="dxa"/>
            <w:shd w:val="clear" w:color="auto" w:fill="auto"/>
          </w:tcPr>
          <w:p w:rsidR="00B305B5" w:rsidRPr="00602AA3" w:rsidRDefault="00B305B5" w:rsidP="00825B40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B305B5" w:rsidRPr="00602AA3" w:rsidRDefault="00B305B5" w:rsidP="009F6B92">
            <w:pPr>
              <w:jc w:val="center"/>
              <w:rPr>
                <w:b/>
                <w:lang w:val="uk-UA"/>
              </w:rPr>
            </w:pPr>
            <w:r w:rsidRPr="00602AA3">
              <w:rPr>
                <w:b/>
                <w:lang w:val="uk-UA"/>
              </w:rPr>
              <w:t>100%</w:t>
            </w:r>
          </w:p>
        </w:tc>
      </w:tr>
    </w:tbl>
    <w:p w:rsidR="0058748D" w:rsidRPr="009F6B92" w:rsidRDefault="0058748D" w:rsidP="00C47911">
      <w:pPr>
        <w:rPr>
          <w:b/>
          <w:bCs/>
          <w:color w:val="000000"/>
          <w:sz w:val="16"/>
          <w:szCs w:val="16"/>
          <w:lang w:val="uk-UA"/>
        </w:rPr>
      </w:pPr>
    </w:p>
    <w:p w:rsidR="00577A1B" w:rsidRPr="00EF5BEC" w:rsidRDefault="00577A1B" w:rsidP="00577A1B">
      <w:pPr>
        <w:spacing w:after="120"/>
        <w:jc w:val="center"/>
        <w:rPr>
          <w:b/>
          <w:bCs/>
          <w:szCs w:val="28"/>
          <w:lang w:val="uk-UA"/>
        </w:rPr>
      </w:pPr>
      <w:r w:rsidRPr="00EF5BEC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0"/>
        <w:gridCol w:w="4510"/>
        <w:gridCol w:w="2126"/>
        <w:gridCol w:w="1873"/>
      </w:tblGrid>
      <w:tr w:rsidR="001874DD" w:rsidRPr="00EF5BEC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F5BEC" w:rsidRDefault="00577A1B" w:rsidP="009E7399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577A1B" w:rsidRPr="00EF5BEC" w:rsidRDefault="00577A1B" w:rsidP="009E7399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F5BEC" w:rsidRDefault="00577A1B" w:rsidP="009E7399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F5BEC" w:rsidRDefault="00577A1B" w:rsidP="009E7399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1874DD" w:rsidRPr="00EF5BEC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F5BEC" w:rsidRDefault="00577A1B" w:rsidP="009E7399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F5BEC" w:rsidRDefault="00577A1B" w:rsidP="009E7399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F5BEC" w:rsidRDefault="00577A1B" w:rsidP="009E7399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F5BEC" w:rsidRDefault="00577A1B" w:rsidP="009E7399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Не зараховано</w:t>
            </w:r>
          </w:p>
        </w:tc>
      </w:tr>
      <w:tr w:rsidR="001874DD" w:rsidRPr="0090781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566A39" w:rsidRDefault="00566A39" w:rsidP="00C47911">
      <w:pPr>
        <w:rPr>
          <w:b/>
          <w:bCs/>
          <w:color w:val="000000"/>
          <w:sz w:val="28"/>
          <w:lang w:val="uk-UA"/>
        </w:rPr>
      </w:pPr>
    </w:p>
    <w:p w:rsidR="00BD552C" w:rsidRDefault="00577A1B" w:rsidP="00D87B34">
      <w:pPr>
        <w:jc w:val="center"/>
        <w:rPr>
          <w:b/>
          <w:bCs/>
          <w:color w:val="000000"/>
          <w:sz w:val="28"/>
          <w:lang w:val="uk-UA"/>
        </w:rPr>
      </w:pPr>
      <w:r w:rsidRPr="00EF5BEC">
        <w:rPr>
          <w:b/>
          <w:bCs/>
          <w:color w:val="000000"/>
          <w:sz w:val="28"/>
          <w:lang w:val="uk-UA"/>
        </w:rPr>
        <w:t>РОЗКЛАД КУРСУ ЗА ТЕМАМИ</w:t>
      </w:r>
      <w:r w:rsidR="00C81538" w:rsidRPr="00EF5BEC">
        <w:rPr>
          <w:b/>
          <w:bCs/>
          <w:color w:val="000000"/>
          <w:sz w:val="28"/>
          <w:lang w:val="uk-UA"/>
        </w:rPr>
        <w:t xml:space="preserve"> І </w:t>
      </w:r>
      <w:r w:rsidR="00D87B34">
        <w:rPr>
          <w:b/>
          <w:bCs/>
          <w:color w:val="000000"/>
          <w:sz w:val="28"/>
          <w:lang w:val="uk-UA"/>
        </w:rPr>
        <w:t>КОНТРОЛЬНІ ЗАВДАННЯ</w:t>
      </w:r>
    </w:p>
    <w:p w:rsidR="00D87B34" w:rsidRDefault="00D87B34" w:rsidP="00D87B34">
      <w:pPr>
        <w:jc w:val="center"/>
        <w:rPr>
          <w:b/>
          <w:bCs/>
          <w:color w:val="000000"/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8"/>
        <w:gridCol w:w="3110"/>
        <w:gridCol w:w="3260"/>
        <w:gridCol w:w="1460"/>
      </w:tblGrid>
      <w:tr w:rsidR="00825B40" w:rsidRPr="00602AA3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602AA3" w:rsidRDefault="00825B40" w:rsidP="00602AA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2AA3">
              <w:rPr>
                <w:b/>
                <w:bCs/>
                <w:color w:val="000000"/>
                <w:lang w:val="uk-UA"/>
              </w:rPr>
              <w:t>Тиждень</w:t>
            </w:r>
          </w:p>
          <w:p w:rsidR="00825B40" w:rsidRPr="00602AA3" w:rsidRDefault="00825B40" w:rsidP="00602AA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2AA3">
              <w:rPr>
                <w:b/>
                <w:bCs/>
                <w:color w:val="000000"/>
                <w:lang w:val="uk-UA"/>
              </w:rPr>
              <w:t>і вид заняття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F25C55" w:rsidRDefault="00825B40" w:rsidP="00D1627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F25C55">
              <w:rPr>
                <w:b/>
                <w:bCs/>
                <w:color w:val="000000"/>
                <w:lang w:val="uk-UA"/>
              </w:rPr>
              <w:t xml:space="preserve">Тема </w:t>
            </w:r>
            <w:r w:rsidR="00142854" w:rsidRPr="00F25C55">
              <w:rPr>
                <w:b/>
                <w:bCs/>
                <w:color w:val="000000"/>
                <w:lang w:val="uk-UA"/>
              </w:rPr>
              <w:t>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602AA3" w:rsidRDefault="00825B40" w:rsidP="00602AA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2AA3">
              <w:rPr>
                <w:b/>
                <w:bCs/>
                <w:color w:val="000000"/>
                <w:lang w:val="uk-UA"/>
              </w:rPr>
              <w:t>Контрольн</w:t>
            </w:r>
            <w:r>
              <w:rPr>
                <w:b/>
                <w:bCs/>
                <w:color w:val="000000"/>
                <w:lang w:val="uk-UA"/>
              </w:rPr>
              <w:t>ий захід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2022B7" w:rsidRDefault="00825B40" w:rsidP="002022B7">
            <w:pPr>
              <w:jc w:val="center"/>
              <w:rPr>
                <w:b/>
              </w:rPr>
            </w:pPr>
            <w:r w:rsidRPr="002022B7">
              <w:rPr>
                <w:b/>
              </w:rPr>
              <w:t>Кількість балів</w:t>
            </w:r>
          </w:p>
        </w:tc>
      </w:tr>
      <w:tr w:rsidR="00AD4D5B" w:rsidRPr="00907811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D5B" w:rsidRPr="00F25C55" w:rsidRDefault="002022B7" w:rsidP="00697CE6">
            <w:pPr>
              <w:jc w:val="center"/>
              <w:rPr>
                <w:lang w:val="uk-UA"/>
              </w:rPr>
            </w:pPr>
            <w:r w:rsidRPr="00F25C55">
              <w:rPr>
                <w:lang w:val="uk-UA"/>
              </w:rPr>
              <w:t>Змістовий модуль 1</w:t>
            </w:r>
            <w:r w:rsidR="00F9250F">
              <w:rPr>
                <w:lang w:val="uk-UA"/>
              </w:rPr>
              <w:t xml:space="preserve"> Управління – як спосіб керування будь-якими процесами</w:t>
            </w:r>
          </w:p>
        </w:tc>
      </w:tr>
      <w:tr w:rsidR="00825B40" w:rsidRPr="002D3FBA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697CE6" w:rsidRDefault="00825B40" w:rsidP="00697CE6">
            <w:pPr>
              <w:rPr>
                <w:lang w:val="uk-UA"/>
              </w:rPr>
            </w:pPr>
            <w:r w:rsidRPr="00697CE6">
              <w:rPr>
                <w:lang w:val="uk-UA"/>
              </w:rPr>
              <w:t>Тиждень 1</w:t>
            </w:r>
          </w:p>
          <w:p w:rsidR="00825B40" w:rsidRPr="00697CE6" w:rsidRDefault="00825B40" w:rsidP="00697CE6">
            <w:pPr>
              <w:rPr>
                <w:lang w:val="uk-UA"/>
              </w:rPr>
            </w:pPr>
            <w:r w:rsidRPr="00697CE6">
              <w:rPr>
                <w:lang w:val="uk-UA"/>
              </w:rPr>
              <w:t>Лекція 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F25C55" w:rsidRDefault="002D3FBA" w:rsidP="00697CE6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Поняття управління на виробництві та в сьогоденні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697CE6" w:rsidRDefault="00825B40" w:rsidP="00697CE6">
            <w:pPr>
              <w:rPr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697CE6" w:rsidRDefault="00825B40" w:rsidP="00697CE6">
            <w:pPr>
              <w:rPr>
                <w:lang w:val="uk-UA"/>
              </w:rPr>
            </w:pPr>
          </w:p>
        </w:tc>
      </w:tr>
      <w:tr w:rsidR="00482640" w:rsidRPr="00697CE6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40" w:rsidRPr="00697CE6" w:rsidRDefault="00482640" w:rsidP="00697CE6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 w:rsidR="0092026E">
              <w:rPr>
                <w:lang w:val="uk-UA"/>
              </w:rPr>
              <w:t>2</w:t>
            </w:r>
          </w:p>
          <w:p w:rsidR="00482640" w:rsidRPr="00697CE6" w:rsidRDefault="0092026E" w:rsidP="0092026E">
            <w:pPr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 w:rsidR="00482640" w:rsidRPr="00697CE6">
              <w:rPr>
                <w:lang w:val="uk-UA"/>
              </w:rP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40" w:rsidRPr="00F25C55" w:rsidRDefault="002D3FBA" w:rsidP="00697CE6">
            <w:pPr>
              <w:suppressAutoHyphens/>
              <w:rPr>
                <w:lang w:val="ru-RU"/>
              </w:rPr>
            </w:pPr>
            <w:r>
              <w:rPr>
                <w:lang w:val="uk-UA"/>
              </w:rPr>
              <w:t>Теорія автоматичного управління як основа для моделей управління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40" w:rsidRPr="00697CE6" w:rsidRDefault="00361B2E" w:rsidP="00697CE6">
            <w:pPr>
              <w:rPr>
                <w:lang w:val="uk-UA"/>
              </w:rPr>
            </w:pPr>
            <w:r>
              <w:rPr>
                <w:lang w:val="uk-UA"/>
              </w:rPr>
              <w:t>Опитування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40" w:rsidRPr="00697CE6" w:rsidRDefault="00361B2E" w:rsidP="00697CE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041C0" w:rsidRPr="00361B2E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697CE6" w:rsidRDefault="00361B2E" w:rsidP="00697CE6">
            <w:pPr>
              <w:rPr>
                <w:lang w:val="uk-UA"/>
              </w:rPr>
            </w:pPr>
            <w:r>
              <w:rPr>
                <w:lang w:val="uk-UA"/>
              </w:rPr>
              <w:t>Тиждень 3</w:t>
            </w:r>
          </w:p>
          <w:p w:rsidR="00F041C0" w:rsidRPr="00697CE6" w:rsidRDefault="00F9250F" w:rsidP="00697CE6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Лабораторна робота</w:t>
            </w:r>
            <w:r w:rsidR="00F041C0" w:rsidRPr="00697CE6">
              <w:rPr>
                <w:lang w:val="uk-UA"/>
              </w:rPr>
              <w:t xml:space="preserve"> 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F25C55" w:rsidRDefault="002D3FBA" w:rsidP="00697CE6">
            <w:pPr>
              <w:suppressAutoHyphens/>
              <w:rPr>
                <w:lang w:val="ru-RU"/>
              </w:rPr>
            </w:pPr>
            <w:r>
              <w:rPr>
                <w:lang w:val="uk-UA"/>
              </w:rPr>
              <w:lastRenderedPageBreak/>
              <w:t xml:space="preserve">Дослідження прикладів </w:t>
            </w:r>
            <w:r>
              <w:rPr>
                <w:lang w:val="uk-UA"/>
              </w:rPr>
              <w:lastRenderedPageBreak/>
              <w:t>моделей управління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361B2E" w:rsidRDefault="00361B2E" w:rsidP="00697CE6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Виконання та захист </w:t>
            </w:r>
            <w:r>
              <w:rPr>
                <w:lang w:val="uk-UA"/>
              </w:rPr>
              <w:lastRenderedPageBreak/>
              <w:t>лабораторної роботи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697CE6" w:rsidRDefault="00361B2E" w:rsidP="00697CE6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</w:tr>
      <w:tr w:rsidR="00F041C0" w:rsidRPr="00907811" w:rsidTr="00D90D9E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F25C55" w:rsidRDefault="00F041C0" w:rsidP="00697CE6">
            <w:pPr>
              <w:jc w:val="center"/>
              <w:rPr>
                <w:lang w:val="uk-UA"/>
              </w:rPr>
            </w:pPr>
            <w:r w:rsidRPr="00F25C55">
              <w:rPr>
                <w:lang w:val="uk-UA"/>
              </w:rPr>
              <w:lastRenderedPageBreak/>
              <w:t xml:space="preserve">Змістовий </w:t>
            </w:r>
            <w:r w:rsidR="00286D76" w:rsidRPr="00F25C55">
              <w:rPr>
                <w:lang w:val="uk-UA"/>
              </w:rPr>
              <w:t xml:space="preserve">модуль </w:t>
            </w:r>
            <w:r w:rsidRPr="00F25C55">
              <w:rPr>
                <w:lang w:val="uk-UA"/>
              </w:rPr>
              <w:t>2</w:t>
            </w:r>
            <w:r w:rsidR="00907811">
              <w:rPr>
                <w:lang w:val="uk-UA"/>
              </w:rPr>
              <w:t xml:space="preserve"> Сучасний погляд на математичне моделювання</w:t>
            </w:r>
          </w:p>
        </w:tc>
      </w:tr>
      <w:tr w:rsidR="00F041C0" w:rsidRPr="00697CE6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697CE6" w:rsidRDefault="00F041C0" w:rsidP="00697CE6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 w:rsidR="00907811">
              <w:rPr>
                <w:lang w:val="uk-UA"/>
              </w:rPr>
              <w:t>4</w:t>
            </w:r>
          </w:p>
          <w:p w:rsidR="00F041C0" w:rsidRPr="00697CE6" w:rsidRDefault="00F041C0" w:rsidP="0092026E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Лекція </w:t>
            </w:r>
            <w:r w:rsidR="0092026E">
              <w:rPr>
                <w:lang w:val="uk-UA"/>
              </w:rPr>
              <w:t>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F25C55" w:rsidRDefault="002D3FBA" w:rsidP="00697CE6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Поняття та види математичного моделювання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DB5D8E" w:rsidRDefault="00907811" w:rsidP="00697CE6">
            <w:pPr>
              <w:rPr>
                <w:lang w:val="uk-UA"/>
              </w:rPr>
            </w:pPr>
            <w:r>
              <w:rPr>
                <w:lang w:val="uk-UA"/>
              </w:rPr>
              <w:t>Тестування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697CE6" w:rsidRDefault="00907811" w:rsidP="00697CE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041C0" w:rsidRPr="00907811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697CE6" w:rsidRDefault="00F041C0" w:rsidP="00697CE6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 w:rsidR="00907811">
              <w:rPr>
                <w:lang w:val="uk-UA"/>
              </w:rPr>
              <w:t>5</w:t>
            </w:r>
          </w:p>
          <w:p w:rsidR="00F041C0" w:rsidRPr="00697CE6" w:rsidRDefault="00907811" w:rsidP="00907811">
            <w:pPr>
              <w:rPr>
                <w:lang w:val="uk-UA"/>
              </w:rPr>
            </w:pPr>
            <w:r>
              <w:rPr>
                <w:lang w:val="uk-UA"/>
              </w:rPr>
              <w:t>Лабораторна робота</w:t>
            </w:r>
            <w:r w:rsidR="00F041C0" w:rsidRPr="00697CE6">
              <w:rPr>
                <w:lang w:val="uk-UA"/>
              </w:rPr>
              <w:t xml:space="preserve"> </w:t>
            </w:r>
            <w:r>
              <w:rPr>
                <w:lang w:val="uk-UA"/>
              </w:rP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F25C55" w:rsidRDefault="002D3FBA" w:rsidP="00697CE6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Використання числових методів в математичному моделюванні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907811" w:rsidRDefault="00907811" w:rsidP="00697CE6">
            <w:pPr>
              <w:pStyle w:val="3"/>
              <w:rPr>
                <w:rFonts w:ascii="Times New Roman" w:hAnsi="Times New Roman"/>
                <w:color w:val="auto"/>
                <w:lang w:val="ru-RU" w:eastAsia="ru-RU"/>
              </w:rPr>
            </w:pPr>
            <w:r>
              <w:rPr>
                <w:rFonts w:ascii="Times New Roman" w:hAnsi="Times New Roman"/>
                <w:color w:val="auto"/>
                <w:lang w:val="ru-RU" w:eastAsia="ru-RU"/>
              </w:rPr>
              <w:t>Виконання та захист лабораторної роботи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697CE6" w:rsidRDefault="00907811" w:rsidP="00697CE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72B0A" w:rsidRPr="00697CE6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0A" w:rsidRPr="00697CE6" w:rsidRDefault="00772B0A" w:rsidP="00697CE6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 w:rsidR="00907811">
              <w:rPr>
                <w:lang w:val="uk-UA"/>
              </w:rPr>
              <w:t>6</w:t>
            </w:r>
          </w:p>
          <w:p w:rsidR="00772B0A" w:rsidRPr="00697CE6" w:rsidRDefault="00907811" w:rsidP="00697CE6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0A" w:rsidRPr="00F25C55" w:rsidRDefault="002D3FBA" w:rsidP="00F25C55">
            <w:pPr>
              <w:rPr>
                <w:lang w:val="ru-RU"/>
              </w:rPr>
            </w:pPr>
            <w:r>
              <w:rPr>
                <w:lang w:val="uk-UA"/>
              </w:rPr>
              <w:t>Показники якості математичних моделей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0A" w:rsidRPr="00697CE6" w:rsidRDefault="00907811" w:rsidP="006E284C">
            <w:pPr>
              <w:rPr>
                <w:lang w:val="uk-UA"/>
              </w:rPr>
            </w:pPr>
            <w:r>
              <w:rPr>
                <w:lang w:val="uk-UA"/>
              </w:rPr>
              <w:t>Опитування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0A" w:rsidRPr="00697CE6" w:rsidRDefault="00907811" w:rsidP="006E284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991B87" w:rsidRPr="00697CE6" w:rsidRDefault="00991B87" w:rsidP="00697CE6">
      <w:pPr>
        <w:jc w:val="center"/>
        <w:rPr>
          <w:lang w:val="uk-UA"/>
        </w:rPr>
      </w:pPr>
      <w:r w:rsidRPr="00697CE6">
        <w:rPr>
          <w:lang w:val="uk-UA"/>
        </w:rPr>
        <w:t>Змістовий модуль 3</w:t>
      </w:r>
      <w:r w:rsidR="00907811">
        <w:rPr>
          <w:lang w:val="uk-UA"/>
        </w:rPr>
        <w:t xml:space="preserve"> Способи використання математичного моделювання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8"/>
        <w:gridCol w:w="3110"/>
        <w:gridCol w:w="3260"/>
        <w:gridCol w:w="1460"/>
      </w:tblGrid>
      <w:tr w:rsidR="00F041C0" w:rsidRPr="00697CE6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87" w:rsidRPr="00697CE6" w:rsidRDefault="00991B87" w:rsidP="00697CE6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 w:rsidR="00907811">
              <w:rPr>
                <w:lang w:val="uk-UA"/>
              </w:rPr>
              <w:t>7</w:t>
            </w:r>
          </w:p>
          <w:p w:rsidR="00F041C0" w:rsidRPr="00697CE6" w:rsidRDefault="00961AEC" w:rsidP="00697CE6">
            <w:pPr>
              <w:rPr>
                <w:lang w:val="uk-UA"/>
              </w:rPr>
            </w:pPr>
            <w:r>
              <w:rPr>
                <w:lang w:val="uk-UA"/>
              </w:rPr>
              <w:t>Лекція 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697CE6" w:rsidRDefault="002D3FBA" w:rsidP="00697CE6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Способи використання математичного моделювання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3A2A46" w:rsidRDefault="00907811" w:rsidP="00697CE6">
            <w:pPr>
              <w:pStyle w:val="3"/>
              <w:rPr>
                <w:rFonts w:ascii="Times New Roman" w:hAnsi="Times New Roman"/>
                <w:color w:val="auto"/>
                <w:lang w:val="ru-RU" w:eastAsia="ru-RU"/>
              </w:rPr>
            </w:pPr>
            <w:r>
              <w:rPr>
                <w:rFonts w:ascii="Times New Roman" w:hAnsi="Times New Roman"/>
                <w:color w:val="auto"/>
                <w:lang w:val="ru-RU" w:eastAsia="ru-RU"/>
              </w:rPr>
              <w:t>Опитування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697CE6" w:rsidRDefault="00907811" w:rsidP="00697CE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91B87" w:rsidRPr="00697CE6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87" w:rsidRPr="00697CE6" w:rsidRDefault="00991B87" w:rsidP="00697CE6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 w:rsidR="00907811">
              <w:rPr>
                <w:lang w:val="uk-UA"/>
              </w:rPr>
              <w:t>8</w:t>
            </w:r>
          </w:p>
          <w:p w:rsidR="00991B87" w:rsidRPr="00697CE6" w:rsidRDefault="00907811" w:rsidP="00961AEC">
            <w:pPr>
              <w:rPr>
                <w:lang w:val="uk-UA"/>
              </w:rPr>
            </w:pPr>
            <w:r>
              <w:rPr>
                <w:lang w:val="uk-UA"/>
              </w:rPr>
              <w:t>Лабораторна робота</w:t>
            </w:r>
            <w:r w:rsidRPr="00697CE6">
              <w:rPr>
                <w:lang w:val="uk-UA"/>
              </w:rPr>
              <w:t xml:space="preserve"> </w:t>
            </w:r>
            <w:r>
              <w:rPr>
                <w:lang w:val="uk-UA"/>
              </w:rPr>
              <w:t>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87" w:rsidRPr="00697CE6" w:rsidRDefault="002D3FBA" w:rsidP="00697CE6">
            <w:pPr>
              <w:suppressAutoHyphens/>
              <w:rPr>
                <w:lang w:val="ru-RU" w:eastAsia="ar-SA"/>
              </w:rPr>
            </w:pPr>
            <w:r>
              <w:rPr>
                <w:lang w:val="uk-UA"/>
              </w:rPr>
              <w:t>Розробка та дослідження технологічного процесу на моделі (частина 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87" w:rsidRPr="00907811" w:rsidRDefault="00907811" w:rsidP="00697CE6">
            <w:pPr>
              <w:pStyle w:val="3"/>
              <w:rPr>
                <w:rFonts w:ascii="Times New Roman" w:hAnsi="Times New Roman"/>
                <w:color w:val="auto"/>
                <w:lang w:val="uk-UA" w:eastAsia="ru-RU"/>
              </w:rPr>
            </w:pPr>
            <w:r>
              <w:rPr>
                <w:rFonts w:ascii="Times New Roman" w:hAnsi="Times New Roman"/>
                <w:color w:val="auto"/>
                <w:lang w:val="uk-UA" w:eastAsia="ru-RU"/>
              </w:rPr>
              <w:t>Виконання лабораторної роботи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87" w:rsidRPr="00697CE6" w:rsidRDefault="00991B87" w:rsidP="00697CE6">
            <w:pPr>
              <w:rPr>
                <w:lang w:val="uk-UA"/>
              </w:rPr>
            </w:pPr>
          </w:p>
        </w:tc>
      </w:tr>
      <w:tr w:rsidR="00772B0A" w:rsidRPr="00697CE6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B0A" w:rsidRPr="00697CE6" w:rsidRDefault="00772B0A" w:rsidP="006E284C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 w:rsidR="00907811">
              <w:rPr>
                <w:lang w:val="uk-UA"/>
              </w:rPr>
              <w:t>9</w:t>
            </w:r>
          </w:p>
          <w:p w:rsidR="00772B0A" w:rsidRPr="00697CE6" w:rsidRDefault="00907811" w:rsidP="00961AEC">
            <w:pPr>
              <w:rPr>
                <w:lang w:val="uk-UA"/>
              </w:rPr>
            </w:pPr>
            <w:r>
              <w:rPr>
                <w:lang w:val="uk-UA"/>
              </w:rPr>
              <w:t>Лабораторна робота</w:t>
            </w:r>
            <w:r w:rsidRPr="00697CE6">
              <w:rPr>
                <w:lang w:val="uk-UA"/>
              </w:rPr>
              <w:t xml:space="preserve"> </w:t>
            </w:r>
            <w:r>
              <w:rPr>
                <w:lang w:val="uk-UA"/>
              </w:rPr>
              <w:t>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B0A" w:rsidRPr="00F25C55" w:rsidRDefault="002D3FBA" w:rsidP="00F25C55">
            <w:pPr>
              <w:ind w:left="25" w:hanging="25"/>
              <w:rPr>
                <w:lang w:val="uk-UA"/>
              </w:rPr>
            </w:pPr>
            <w:r>
              <w:rPr>
                <w:lang w:val="uk-UA"/>
              </w:rPr>
              <w:t>Розробка та дослідження технологічного процесу на моделі (частина 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B0A" w:rsidRPr="00697CE6" w:rsidRDefault="00907811" w:rsidP="006E284C">
            <w:pPr>
              <w:rPr>
                <w:lang w:val="uk-UA"/>
              </w:rPr>
            </w:pPr>
            <w:r>
              <w:rPr>
                <w:lang w:val="uk-UA"/>
              </w:rPr>
              <w:t>Захист лабораторної роботи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B0A" w:rsidRPr="00697CE6" w:rsidRDefault="00CF6ED1" w:rsidP="006E284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991B87" w:rsidRPr="00697CE6" w:rsidRDefault="00991B87" w:rsidP="00697CE6">
      <w:pPr>
        <w:jc w:val="center"/>
        <w:rPr>
          <w:lang w:val="uk-UA"/>
        </w:rPr>
      </w:pPr>
      <w:r w:rsidRPr="00697CE6">
        <w:rPr>
          <w:lang w:val="uk-UA"/>
        </w:rPr>
        <w:t>Змістовий модуль 4</w:t>
      </w:r>
      <w:r w:rsidR="00907811">
        <w:rPr>
          <w:lang w:val="uk-UA"/>
        </w:rPr>
        <w:t xml:space="preserve"> Розробка структури та моделі системи управління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8"/>
        <w:gridCol w:w="3110"/>
        <w:gridCol w:w="3260"/>
        <w:gridCol w:w="1460"/>
      </w:tblGrid>
      <w:tr w:rsidR="007B0FB5" w:rsidRPr="00CF6ED1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5" w:rsidRPr="00697CE6" w:rsidRDefault="007B0FB5" w:rsidP="006E284C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 w:rsidR="00907811">
              <w:rPr>
                <w:lang w:val="uk-UA"/>
              </w:rPr>
              <w:t>10</w:t>
            </w:r>
          </w:p>
          <w:p w:rsidR="007B0FB5" w:rsidRPr="00697CE6" w:rsidRDefault="007B0FB5" w:rsidP="007B0FB5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Лекція </w:t>
            </w:r>
            <w:r w:rsidR="00907811">
              <w:rPr>
                <w:lang w:val="uk-UA"/>
              </w:rPr>
              <w:t>6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5" w:rsidRPr="007B0FB5" w:rsidRDefault="002D3FBA" w:rsidP="00697CE6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Розробка структури та моделі системи управління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5" w:rsidRPr="0061269E" w:rsidRDefault="00CF6ED1" w:rsidP="00697CE6">
            <w:pPr>
              <w:rPr>
                <w:lang w:val="ru-RU"/>
              </w:rPr>
            </w:pPr>
            <w:r>
              <w:rPr>
                <w:lang w:val="ru-RU"/>
              </w:rPr>
              <w:t>Опитування</w:t>
            </w:r>
            <w:r>
              <w:rPr>
                <w:lang w:val="ru-RU"/>
              </w:rPr>
              <w:br/>
              <w:t>Тестування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5" w:rsidRDefault="00CF6ED1" w:rsidP="00697CE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  <w:p w:rsidR="00CF6ED1" w:rsidRPr="0061269E" w:rsidRDefault="00CF6ED1" w:rsidP="00697CE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CF6ED1" w:rsidRPr="00CF6ED1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ED1" w:rsidRPr="00697CE6" w:rsidRDefault="00CF6ED1" w:rsidP="00697CE6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11</w:t>
            </w:r>
          </w:p>
          <w:p w:rsidR="00CF6ED1" w:rsidRPr="00697CE6" w:rsidRDefault="00CF6ED1" w:rsidP="00073ADF">
            <w:pPr>
              <w:rPr>
                <w:lang w:val="uk-UA"/>
              </w:rPr>
            </w:pPr>
            <w:r>
              <w:rPr>
                <w:lang w:val="uk-UA"/>
              </w:rPr>
              <w:t>Лабораторна робота</w:t>
            </w:r>
            <w:r w:rsidRPr="00697CE6">
              <w:rPr>
                <w:lang w:val="uk-UA"/>
              </w:rPr>
              <w:t xml:space="preserve"> </w:t>
            </w:r>
            <w:r>
              <w:rPr>
                <w:lang w:val="uk-UA"/>
              </w:rPr>
              <w:t>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ED1" w:rsidRPr="00F25C55" w:rsidRDefault="002D3FBA" w:rsidP="002D3FBA">
            <w:pPr>
              <w:ind w:left="25" w:hanging="25"/>
              <w:rPr>
                <w:lang w:val="uk-UA"/>
              </w:rPr>
            </w:pPr>
            <w:r>
              <w:rPr>
                <w:lang w:val="uk-UA"/>
              </w:rPr>
              <w:t>Розробка структури системи управління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ED1" w:rsidRPr="00907811" w:rsidRDefault="00CF6ED1" w:rsidP="000A71EC">
            <w:pPr>
              <w:pStyle w:val="3"/>
              <w:rPr>
                <w:rFonts w:ascii="Times New Roman" w:hAnsi="Times New Roman"/>
                <w:color w:val="auto"/>
                <w:lang w:val="uk-UA" w:eastAsia="ru-RU"/>
              </w:rPr>
            </w:pPr>
            <w:r>
              <w:rPr>
                <w:rFonts w:ascii="Times New Roman" w:hAnsi="Times New Roman"/>
                <w:color w:val="auto"/>
                <w:lang w:val="uk-UA" w:eastAsia="ru-RU"/>
              </w:rPr>
              <w:t>Виконання лабораторної роботи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ED1" w:rsidRPr="00697CE6" w:rsidRDefault="00CF6ED1" w:rsidP="006E284C">
            <w:pPr>
              <w:rPr>
                <w:lang w:val="uk-UA"/>
              </w:rPr>
            </w:pPr>
          </w:p>
        </w:tc>
      </w:tr>
      <w:tr w:rsidR="00CF6ED1" w:rsidRPr="00CF6ED1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ED1" w:rsidRPr="00697CE6" w:rsidRDefault="00CF6ED1" w:rsidP="00697CE6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12</w:t>
            </w:r>
          </w:p>
          <w:p w:rsidR="00CF6ED1" w:rsidRPr="00697CE6" w:rsidRDefault="00CF6ED1" w:rsidP="007B0FB5">
            <w:pPr>
              <w:rPr>
                <w:lang w:val="uk-UA"/>
              </w:rPr>
            </w:pPr>
            <w:r>
              <w:rPr>
                <w:lang w:val="uk-UA"/>
              </w:rPr>
              <w:t>Лабораторна робота</w:t>
            </w:r>
            <w:r w:rsidRPr="00697CE6">
              <w:rPr>
                <w:lang w:val="uk-UA"/>
              </w:rPr>
              <w:t xml:space="preserve"> </w:t>
            </w:r>
            <w:r>
              <w:rPr>
                <w:lang w:val="uk-UA"/>
              </w:rPr>
              <w:t>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ED1" w:rsidRPr="00697CE6" w:rsidRDefault="002D3FBA" w:rsidP="002D3FBA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Розробка моделі системи управління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ED1" w:rsidRPr="00697CE6" w:rsidRDefault="00CF6ED1" w:rsidP="000A71EC">
            <w:pPr>
              <w:rPr>
                <w:lang w:val="uk-UA"/>
              </w:rPr>
            </w:pPr>
            <w:r>
              <w:rPr>
                <w:lang w:val="uk-UA"/>
              </w:rPr>
              <w:t>Захист лабораторної роботи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ED1" w:rsidRPr="00697CE6" w:rsidRDefault="00CF6ED1" w:rsidP="00697CE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BD552C" w:rsidRPr="00EF5BEC" w:rsidRDefault="00BD552C" w:rsidP="00CD6A2D">
      <w:pPr>
        <w:ind w:left="2160" w:firstLine="720"/>
        <w:rPr>
          <w:b/>
          <w:bCs/>
          <w:color w:val="000000"/>
          <w:lang w:val="uk-UA"/>
        </w:rPr>
      </w:pPr>
    </w:p>
    <w:p w:rsidR="00AD4D5B" w:rsidRDefault="00AD4D5B" w:rsidP="0031048A">
      <w:pPr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 xml:space="preserve">ОСНОВНІ ДЖЕРЕЛА </w:t>
      </w:r>
    </w:p>
    <w:p w:rsidR="00697CE6" w:rsidRDefault="00697CE6" w:rsidP="0031048A">
      <w:pPr>
        <w:rPr>
          <w:b/>
          <w:bCs/>
          <w:color w:val="000000"/>
          <w:sz w:val="28"/>
          <w:lang w:val="uk-UA"/>
        </w:rPr>
      </w:pPr>
    </w:p>
    <w:p w:rsidR="002D3FBA" w:rsidRPr="00FC1AE0" w:rsidRDefault="002D3FBA" w:rsidP="002D3FBA">
      <w:pPr>
        <w:shd w:val="clear" w:color="auto" w:fill="FFFFFF"/>
        <w:ind w:firstLine="709"/>
        <w:jc w:val="both"/>
        <w:rPr>
          <w:szCs w:val="28"/>
          <w:lang w:val="uk-UA"/>
        </w:rPr>
      </w:pPr>
      <w:r w:rsidRPr="00FC1AE0">
        <w:rPr>
          <w:lang w:val="uk-UA"/>
        </w:rPr>
        <w:t xml:space="preserve">1. </w:t>
      </w:r>
      <w:r w:rsidRPr="00296116">
        <w:rPr>
          <w:szCs w:val="28"/>
          <w:lang w:val="uk-UA"/>
        </w:rPr>
        <w:t xml:space="preserve">Ідентифікація та моделювання технологічних об’єктів: навчально-методичний посібник для студентів ЗДІА спеціальності «Автоматизоване управління технологічними процесами»/ О.М. Барішенко. </w:t>
      </w:r>
      <w:r>
        <w:rPr>
          <w:szCs w:val="28"/>
          <w:lang w:val="uk-UA"/>
        </w:rPr>
        <w:t>– Запоріжжя, ЗДІА, 2011. – 82 с</w:t>
      </w:r>
      <w:r w:rsidRPr="00FC1AE0">
        <w:rPr>
          <w:szCs w:val="28"/>
          <w:lang w:val="uk-UA"/>
        </w:rPr>
        <w:t xml:space="preserve">. </w:t>
      </w:r>
    </w:p>
    <w:p w:rsidR="002D3FBA" w:rsidRPr="00FC1AE0" w:rsidRDefault="002D3FBA" w:rsidP="002D3FBA">
      <w:pPr>
        <w:shd w:val="clear" w:color="auto" w:fill="FFFFFF"/>
        <w:ind w:firstLine="709"/>
        <w:jc w:val="both"/>
        <w:rPr>
          <w:lang w:val="ru-RU"/>
        </w:rPr>
      </w:pPr>
      <w:r w:rsidRPr="00FC1AE0">
        <w:rPr>
          <w:szCs w:val="28"/>
          <w:lang w:val="ru-RU"/>
        </w:rPr>
        <w:t xml:space="preserve">2. </w:t>
      </w:r>
      <w:r w:rsidRPr="00296116">
        <w:rPr>
          <w:szCs w:val="28"/>
          <w:lang w:val="ru-RU"/>
        </w:rPr>
        <w:t xml:space="preserve">Ревун М.П., Соколов А.К. Моделювання нагріву металу при автоматизованому проектуванні та управлінні: Навчальний посібник./Запоріжжя: - Видавництво ЗДІА, 2000. </w:t>
      </w:r>
      <w:r>
        <w:rPr>
          <w:szCs w:val="28"/>
        </w:rPr>
        <w:t>(25 екз.)</w:t>
      </w:r>
      <w:r w:rsidRPr="00FC1AE0">
        <w:rPr>
          <w:szCs w:val="28"/>
          <w:lang w:val="ru-RU"/>
        </w:rPr>
        <w:t>.</w:t>
      </w:r>
    </w:p>
    <w:p w:rsidR="002D3FBA" w:rsidRDefault="002D3FBA" w:rsidP="0031048A">
      <w:pPr>
        <w:rPr>
          <w:b/>
          <w:bCs/>
          <w:color w:val="000000"/>
          <w:sz w:val="28"/>
          <w:lang w:val="uk-UA"/>
        </w:rPr>
      </w:pPr>
    </w:p>
    <w:p w:rsidR="002D3FBA" w:rsidRDefault="002D3FBA" w:rsidP="0031048A">
      <w:pPr>
        <w:rPr>
          <w:b/>
          <w:bCs/>
          <w:color w:val="000000"/>
          <w:sz w:val="28"/>
          <w:lang w:val="uk-UA"/>
        </w:rPr>
      </w:pPr>
    </w:p>
    <w:p w:rsidR="002D3FBA" w:rsidRDefault="002D3FBA" w:rsidP="0031048A">
      <w:pPr>
        <w:rPr>
          <w:b/>
          <w:bCs/>
          <w:color w:val="000000"/>
          <w:sz w:val="28"/>
          <w:lang w:val="uk-UA"/>
        </w:rPr>
      </w:pPr>
    </w:p>
    <w:p w:rsidR="002D3FBA" w:rsidRDefault="002D3FBA" w:rsidP="0031048A">
      <w:pPr>
        <w:rPr>
          <w:b/>
          <w:bCs/>
          <w:color w:val="000000"/>
          <w:sz w:val="28"/>
          <w:lang w:val="uk-UA"/>
        </w:rPr>
      </w:pPr>
    </w:p>
    <w:p w:rsidR="002D3FBA" w:rsidRDefault="002D3FBA" w:rsidP="0031048A">
      <w:pPr>
        <w:rPr>
          <w:b/>
          <w:bCs/>
          <w:color w:val="000000"/>
          <w:sz w:val="28"/>
          <w:lang w:val="uk-UA"/>
        </w:rPr>
      </w:pPr>
    </w:p>
    <w:p w:rsidR="002D3FBA" w:rsidRDefault="002D3FBA" w:rsidP="0031048A">
      <w:pPr>
        <w:rPr>
          <w:b/>
          <w:bCs/>
          <w:color w:val="000000"/>
          <w:sz w:val="28"/>
          <w:lang w:val="uk-UA"/>
        </w:rPr>
      </w:pPr>
    </w:p>
    <w:p w:rsidR="002D3FBA" w:rsidRDefault="002D3FBA" w:rsidP="0031048A">
      <w:pPr>
        <w:rPr>
          <w:b/>
          <w:bCs/>
          <w:color w:val="000000"/>
          <w:sz w:val="28"/>
          <w:lang w:val="uk-UA"/>
        </w:rPr>
      </w:pPr>
    </w:p>
    <w:p w:rsidR="002D3FBA" w:rsidRDefault="002D3FBA" w:rsidP="0031048A">
      <w:pPr>
        <w:rPr>
          <w:b/>
          <w:bCs/>
          <w:color w:val="000000"/>
          <w:sz w:val="28"/>
          <w:lang w:val="uk-UA"/>
        </w:rPr>
      </w:pPr>
    </w:p>
    <w:p w:rsidR="002D3FBA" w:rsidRDefault="002D3FBA" w:rsidP="0031048A">
      <w:pPr>
        <w:rPr>
          <w:b/>
          <w:bCs/>
          <w:color w:val="000000"/>
          <w:sz w:val="28"/>
          <w:lang w:val="uk-UA"/>
        </w:rPr>
      </w:pPr>
    </w:p>
    <w:p w:rsidR="00566A39" w:rsidRDefault="00566A39" w:rsidP="0031048A">
      <w:pPr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lastRenderedPageBreak/>
        <w:t xml:space="preserve">РЕГУЛЯЦІЇ І </w:t>
      </w:r>
      <w:r w:rsidR="00EF5BEC" w:rsidRPr="00A808DE">
        <w:rPr>
          <w:b/>
          <w:bCs/>
          <w:color w:val="000000"/>
          <w:sz w:val="28"/>
          <w:lang w:val="uk-UA"/>
        </w:rPr>
        <w:t>ПОЛІТИКИ</w:t>
      </w:r>
      <w:r>
        <w:rPr>
          <w:b/>
          <w:bCs/>
          <w:color w:val="000000"/>
          <w:sz w:val="28"/>
          <w:lang w:val="uk-UA"/>
        </w:rPr>
        <w:t xml:space="preserve"> КУРСУ</w:t>
      </w:r>
    </w:p>
    <w:p w:rsidR="001A3AC6" w:rsidRDefault="001A3AC6" w:rsidP="0031048A">
      <w:pPr>
        <w:rPr>
          <w:b/>
          <w:bCs/>
          <w:color w:val="000000"/>
          <w:highlight w:val="yellow"/>
          <w:lang w:val="uk-UA"/>
        </w:rPr>
      </w:pPr>
    </w:p>
    <w:p w:rsidR="00566A39" w:rsidRPr="00404FEA" w:rsidRDefault="00566A39" w:rsidP="0031048A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 w:rsidR="00404FEA">
        <w:rPr>
          <w:b/>
          <w:bCs/>
          <w:color w:val="000000"/>
          <w:lang w:val="uk-UA"/>
        </w:rPr>
        <w:t xml:space="preserve"> занять. Регуляція пропусків.</w:t>
      </w:r>
    </w:p>
    <w:p w:rsidR="00286D76" w:rsidRDefault="002022B7" w:rsidP="005569CC">
      <w:pPr>
        <w:ind w:firstLine="709"/>
        <w:jc w:val="both"/>
        <w:rPr>
          <w:bCs/>
          <w:i/>
          <w:iCs/>
          <w:color w:val="000000"/>
          <w:lang w:val="uk-UA"/>
        </w:rPr>
      </w:pPr>
      <w:r w:rsidRPr="002022B7">
        <w:rPr>
          <w:bCs/>
          <w:i/>
          <w:iCs/>
          <w:color w:val="000000"/>
          <w:lang w:val="uk-UA"/>
        </w:rPr>
        <w:t>В</w:t>
      </w:r>
      <w:r w:rsidR="00CE7235" w:rsidRPr="002022B7">
        <w:rPr>
          <w:bCs/>
          <w:i/>
          <w:iCs/>
          <w:color w:val="000000"/>
          <w:lang w:val="uk-UA"/>
        </w:rPr>
        <w:t xml:space="preserve">ідвідування усіх занять </w:t>
      </w:r>
      <w:r w:rsidRPr="002022B7">
        <w:rPr>
          <w:bCs/>
          <w:i/>
          <w:iCs/>
          <w:color w:val="000000"/>
          <w:lang w:val="uk-UA"/>
        </w:rPr>
        <w:t xml:space="preserve">є </w:t>
      </w:r>
      <w:r w:rsidR="00CE7235" w:rsidRPr="002022B7">
        <w:rPr>
          <w:bCs/>
          <w:i/>
          <w:iCs/>
          <w:color w:val="000000"/>
          <w:lang w:val="uk-UA"/>
        </w:rPr>
        <w:t>обов</w:t>
      </w:r>
      <w:r w:rsidR="00CE7235" w:rsidRPr="00425EA8">
        <w:rPr>
          <w:bCs/>
          <w:i/>
          <w:iCs/>
          <w:color w:val="000000"/>
          <w:lang w:val="uk-UA"/>
        </w:rPr>
        <w:t>’</w:t>
      </w:r>
      <w:r w:rsidR="00CE7235" w:rsidRPr="002022B7">
        <w:rPr>
          <w:bCs/>
          <w:i/>
          <w:iCs/>
          <w:color w:val="000000"/>
          <w:lang w:val="uk-UA"/>
        </w:rPr>
        <w:t>язковим</w:t>
      </w:r>
      <w:r w:rsidRPr="002022B7">
        <w:rPr>
          <w:bCs/>
          <w:i/>
          <w:iCs/>
          <w:color w:val="000000"/>
          <w:lang w:val="uk-UA"/>
        </w:rPr>
        <w:t>.</w:t>
      </w:r>
      <w:r w:rsidR="00CE7235" w:rsidRPr="002022B7">
        <w:rPr>
          <w:bCs/>
          <w:i/>
          <w:iCs/>
          <w:color w:val="000000"/>
          <w:lang w:val="uk-UA"/>
        </w:rPr>
        <w:t xml:space="preserve"> </w:t>
      </w:r>
    </w:p>
    <w:p w:rsidR="00093AC7" w:rsidRPr="00093AC7" w:rsidRDefault="00286D76" w:rsidP="005569CC">
      <w:pPr>
        <w:ind w:firstLine="709"/>
        <w:jc w:val="both"/>
        <w:rPr>
          <w:bCs/>
          <w:i/>
          <w:iCs/>
          <w:color w:val="000000"/>
          <w:lang w:val="ru-RU"/>
        </w:rPr>
      </w:pPr>
      <w:r>
        <w:rPr>
          <w:bCs/>
          <w:i/>
          <w:iCs/>
          <w:color w:val="000000"/>
          <w:lang w:val="uk-UA"/>
        </w:rPr>
        <w:t>Відпрацювання лекційних та практичних занять здійснюється самостійно</w:t>
      </w:r>
      <w:r w:rsidR="00093AC7" w:rsidRPr="00093AC7">
        <w:rPr>
          <w:bCs/>
          <w:i/>
          <w:iCs/>
          <w:color w:val="000000"/>
          <w:lang w:val="ru-RU"/>
        </w:rPr>
        <w:t xml:space="preserve"> із контролем </w:t>
      </w:r>
      <w:r w:rsidR="005569CC">
        <w:rPr>
          <w:bCs/>
          <w:i/>
          <w:iCs/>
          <w:color w:val="000000"/>
          <w:lang w:val="ru-RU"/>
        </w:rPr>
        <w:t xml:space="preserve">напрацьованого матеріалу </w:t>
      </w:r>
      <w:r w:rsidR="00093AC7" w:rsidRPr="00093AC7">
        <w:rPr>
          <w:bCs/>
          <w:i/>
          <w:iCs/>
          <w:color w:val="000000"/>
          <w:lang w:val="ru-RU"/>
        </w:rPr>
        <w:t>викладачем на наступному за пропущеним занятті.</w:t>
      </w:r>
    </w:p>
    <w:p w:rsidR="005569CC" w:rsidRDefault="005569CC" w:rsidP="005569CC">
      <w:pPr>
        <w:ind w:firstLine="709"/>
        <w:jc w:val="both"/>
        <w:rPr>
          <w:bCs/>
          <w:i/>
          <w:iCs/>
          <w:color w:val="000000"/>
          <w:lang w:val="ru-RU"/>
        </w:rPr>
      </w:pPr>
    </w:p>
    <w:p w:rsidR="00AD4D5B" w:rsidRDefault="00AD4D5B" w:rsidP="00404FEA">
      <w:pPr>
        <w:jc w:val="both"/>
        <w:rPr>
          <w:bCs/>
          <w:color w:val="000000"/>
          <w:u w:val="single"/>
          <w:lang w:val="uk-UA"/>
        </w:rPr>
      </w:pPr>
    </w:p>
    <w:p w:rsidR="001A3AC6" w:rsidRPr="00E54730" w:rsidRDefault="0021546E" w:rsidP="0031048A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:rsidR="0029413F" w:rsidRDefault="0029413F" w:rsidP="0029413F">
      <w:pPr>
        <w:ind w:firstLine="709"/>
        <w:jc w:val="both"/>
        <w:rPr>
          <w:bCs/>
          <w:i/>
          <w:iCs/>
          <w:color w:val="000000"/>
          <w:lang w:val="uk-UA"/>
        </w:rPr>
      </w:pPr>
      <w:r>
        <w:rPr>
          <w:bCs/>
          <w:i/>
          <w:iCs/>
          <w:color w:val="000000"/>
          <w:lang w:val="uk-UA"/>
        </w:rPr>
        <w:t xml:space="preserve">Навіть однакові завдання чи </w:t>
      </w:r>
      <w:r w:rsidR="003E244B">
        <w:rPr>
          <w:bCs/>
          <w:i/>
          <w:iCs/>
          <w:color w:val="000000"/>
          <w:lang w:val="uk-UA"/>
        </w:rPr>
        <w:t>практичні</w:t>
      </w:r>
      <w:r>
        <w:rPr>
          <w:bCs/>
          <w:i/>
          <w:iCs/>
          <w:color w:val="000000"/>
          <w:lang w:val="uk-UA"/>
        </w:rPr>
        <w:t xml:space="preserve"> роботи, виконані колективно, при індивідуальному розв’язанні та оформленні виглядають по-різному. Якщо до мене потрапляють дві або більше однакових за змістом робіт, я повертаю авторам усі роботи. Студенти самі повинні розібратися, у кого оригінал, а у кого – копія(ї). Оригінал приймається, копії – перероблюються.</w:t>
      </w:r>
    </w:p>
    <w:p w:rsidR="00CE7235" w:rsidRDefault="00CE7235" w:rsidP="0021546E">
      <w:pPr>
        <w:jc w:val="both"/>
        <w:rPr>
          <w:bCs/>
          <w:color w:val="000000"/>
          <w:lang w:val="uk-UA"/>
        </w:rPr>
      </w:pPr>
    </w:p>
    <w:p w:rsidR="0021546E" w:rsidRPr="008757C1" w:rsidRDefault="008757C1" w:rsidP="0031048A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:rsidR="00CE7235" w:rsidRPr="0029413F" w:rsidRDefault="0029413F" w:rsidP="0029413F">
      <w:pPr>
        <w:ind w:firstLine="720"/>
        <w:jc w:val="both"/>
        <w:rPr>
          <w:bCs/>
          <w:i/>
          <w:iCs/>
          <w:color w:val="000000"/>
          <w:lang w:val="uk-UA"/>
        </w:rPr>
      </w:pPr>
      <w:r>
        <w:rPr>
          <w:bCs/>
          <w:i/>
          <w:iCs/>
          <w:color w:val="000000"/>
          <w:lang w:val="uk-UA"/>
        </w:rPr>
        <w:t>П</w:t>
      </w:r>
      <w:r w:rsidR="00CE7235" w:rsidRPr="00CE7235">
        <w:rPr>
          <w:bCs/>
          <w:i/>
          <w:iCs/>
          <w:color w:val="000000"/>
          <w:lang w:val="uk-UA"/>
        </w:rPr>
        <w:t xml:space="preserve">ід час занять </w:t>
      </w:r>
      <w:r>
        <w:rPr>
          <w:bCs/>
          <w:i/>
          <w:iCs/>
          <w:color w:val="000000"/>
          <w:lang w:val="uk-UA"/>
        </w:rPr>
        <w:t xml:space="preserve">дозволяється </w:t>
      </w:r>
      <w:r w:rsidR="00CE7235" w:rsidRPr="00CE7235">
        <w:rPr>
          <w:bCs/>
          <w:i/>
          <w:iCs/>
          <w:color w:val="000000"/>
          <w:lang w:val="uk-UA"/>
        </w:rPr>
        <w:t>користуватися мобільними телефонами, ноутбуками, планшетами та іншими персональними гад</w:t>
      </w:r>
      <w:r>
        <w:rPr>
          <w:bCs/>
          <w:i/>
          <w:iCs/>
          <w:color w:val="000000"/>
          <w:lang w:val="uk-UA"/>
        </w:rPr>
        <w:t xml:space="preserve">жетами для проходження тестів у СЕЗН </w:t>
      </w:r>
      <w:r>
        <w:rPr>
          <w:bCs/>
          <w:i/>
          <w:iCs/>
          <w:color w:val="000000"/>
        </w:rPr>
        <w:t>Moodle</w:t>
      </w:r>
      <w:r>
        <w:rPr>
          <w:bCs/>
          <w:i/>
          <w:iCs/>
          <w:color w:val="000000"/>
          <w:lang w:val="uk-UA"/>
        </w:rPr>
        <w:t>, для пошуку інформації у інтернеті, а також у якості органайзера. Занурювання у соцмережі, месенджери та ігри не дозволяється.</w:t>
      </w:r>
    </w:p>
    <w:p w:rsidR="00CE7235" w:rsidRDefault="00CE7235" w:rsidP="008757C1">
      <w:pPr>
        <w:jc w:val="both"/>
        <w:rPr>
          <w:bCs/>
          <w:color w:val="000000"/>
          <w:lang w:val="uk-UA"/>
        </w:rPr>
      </w:pPr>
    </w:p>
    <w:p w:rsidR="0031048A" w:rsidRPr="00E42FA1" w:rsidRDefault="00CE7235" w:rsidP="0031048A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:rsidR="00CE7235" w:rsidRPr="00253A8C" w:rsidRDefault="0029413F" w:rsidP="007A079F">
      <w:pPr>
        <w:ind w:firstLine="709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Підтримати зв'язок зі мною можна у любий зручний спосіб: </w:t>
      </w:r>
      <w:r w:rsidR="00253A8C" w:rsidRPr="00253A8C">
        <w:rPr>
          <w:i/>
          <w:iCs/>
          <w:color w:val="000000"/>
          <w:lang w:val="uk-UA"/>
        </w:rPr>
        <w:t xml:space="preserve">електронна пошта, </w:t>
      </w:r>
      <w:r w:rsidR="00253A8C" w:rsidRPr="00253A8C">
        <w:rPr>
          <w:i/>
          <w:iCs/>
          <w:color w:val="000000"/>
        </w:rPr>
        <w:t>Moodle</w:t>
      </w:r>
      <w:r w:rsidR="00253A8C" w:rsidRPr="00253A8C">
        <w:rPr>
          <w:i/>
          <w:iCs/>
          <w:color w:val="000000"/>
          <w:lang w:val="uk-UA"/>
        </w:rPr>
        <w:t xml:space="preserve">, </w:t>
      </w:r>
      <w:r>
        <w:rPr>
          <w:i/>
          <w:iCs/>
          <w:color w:val="000000"/>
        </w:rPr>
        <w:t>Viber</w:t>
      </w:r>
      <w:r w:rsidRPr="0029413F">
        <w:rPr>
          <w:i/>
          <w:iCs/>
          <w:color w:val="000000"/>
          <w:lang w:val="uk-UA"/>
        </w:rPr>
        <w:t xml:space="preserve"> або </w:t>
      </w:r>
      <w:r>
        <w:rPr>
          <w:i/>
          <w:iCs/>
          <w:color w:val="000000"/>
        </w:rPr>
        <w:t>Telegram</w:t>
      </w:r>
      <w:r w:rsidRPr="0029413F">
        <w:rPr>
          <w:i/>
          <w:iCs/>
          <w:color w:val="000000"/>
          <w:lang w:val="uk-UA"/>
        </w:rPr>
        <w:t>.</w:t>
      </w:r>
      <w:r w:rsidR="007A079F">
        <w:rPr>
          <w:i/>
          <w:iCs/>
          <w:color w:val="000000"/>
          <w:lang w:val="uk-UA"/>
        </w:rPr>
        <w:t xml:space="preserve"> На запити у месенджерах та на електронну пошту відповідь отримаєте протягом години, якщо запит поступив до 15.00. Пізніше – буде в мене час – відповім, не буде – відповім наступного дня після 9.00. На запити у</w:t>
      </w:r>
      <w:r w:rsidR="00253A8C" w:rsidRPr="00253A8C">
        <w:rPr>
          <w:i/>
          <w:iCs/>
          <w:color w:val="000000"/>
          <w:lang w:val="uk-UA"/>
        </w:rPr>
        <w:t xml:space="preserve"> </w:t>
      </w:r>
      <w:r w:rsidR="007A079F" w:rsidRPr="00253A8C">
        <w:rPr>
          <w:i/>
          <w:iCs/>
          <w:color w:val="000000"/>
        </w:rPr>
        <w:t>Moodle</w:t>
      </w:r>
      <w:r w:rsidR="007A079F" w:rsidRPr="00253A8C">
        <w:rPr>
          <w:i/>
          <w:iCs/>
          <w:color w:val="000000"/>
          <w:lang w:val="uk-UA"/>
        </w:rPr>
        <w:t xml:space="preserve"> </w:t>
      </w:r>
      <w:r w:rsidR="007A079F">
        <w:rPr>
          <w:i/>
          <w:iCs/>
          <w:color w:val="000000"/>
          <w:lang w:val="uk-UA"/>
        </w:rPr>
        <w:t xml:space="preserve">відповідь отримаєте протягом доби. </w:t>
      </w:r>
    </w:p>
    <w:p w:rsidR="00C47403" w:rsidRPr="009411B6" w:rsidRDefault="00A90A11" w:rsidP="00CD5755">
      <w:pPr>
        <w:jc w:val="center"/>
        <w:rPr>
          <w:rFonts w:ascii="Cambria" w:hAnsi="Cambria"/>
          <w:b/>
          <w:i/>
          <w:color w:val="000000"/>
          <w:sz w:val="28"/>
          <w:lang w:val="uk-UA"/>
        </w:rPr>
      </w:pPr>
      <w:r>
        <w:rPr>
          <w:rFonts w:ascii="Cambria" w:hAnsi="Cambria"/>
          <w:b/>
          <w:color w:val="000000"/>
          <w:sz w:val="28"/>
          <w:lang w:val="uk-UA"/>
        </w:rPr>
        <w:br w:type="page"/>
      </w:r>
      <w:r w:rsidR="00C47403" w:rsidRPr="009411B6">
        <w:rPr>
          <w:rFonts w:ascii="Cambria" w:hAnsi="Cambria"/>
          <w:b/>
          <w:i/>
          <w:color w:val="000000"/>
          <w:sz w:val="28"/>
          <w:lang w:val="uk-UA"/>
        </w:rPr>
        <w:lastRenderedPageBreak/>
        <w:t>ДОДАТОК ДО СИЛАБУСУ</w:t>
      </w:r>
      <w:r w:rsidRPr="009411B6">
        <w:rPr>
          <w:rFonts w:ascii="Cambria" w:hAnsi="Cambria"/>
          <w:b/>
          <w:i/>
          <w:color w:val="000000"/>
          <w:sz w:val="28"/>
          <w:lang w:val="uk-UA"/>
        </w:rPr>
        <w:t xml:space="preserve"> ЗНУ – 2020-2021</w:t>
      </w:r>
      <w:r w:rsidR="009E7399">
        <w:rPr>
          <w:rFonts w:ascii="Cambria" w:hAnsi="Cambria"/>
          <w:b/>
          <w:i/>
          <w:color w:val="000000"/>
          <w:sz w:val="28"/>
          <w:lang w:val="uk-UA"/>
        </w:rPr>
        <w:t xml:space="preserve"> рр.</w:t>
      </w:r>
    </w:p>
    <w:p w:rsidR="00A90A11" w:rsidRDefault="00A90A11" w:rsidP="00A90A11">
      <w:pPr>
        <w:jc w:val="both"/>
        <w:rPr>
          <w:rFonts w:ascii="Cambria" w:hAnsi="Cambria"/>
          <w:i/>
          <w:lang w:val="uk-UA"/>
        </w:rPr>
      </w:pPr>
    </w:p>
    <w:p w:rsidR="00A90A11" w:rsidRPr="009F6B92" w:rsidRDefault="00A90A11" w:rsidP="00A90A11">
      <w:pPr>
        <w:jc w:val="both"/>
        <w:rPr>
          <w:rFonts w:ascii="Cambria" w:hAnsi="Cambria"/>
          <w:b/>
          <w:i/>
          <w:sz w:val="20"/>
          <w:szCs w:val="20"/>
          <w:lang w:val="uk-UA"/>
        </w:rPr>
      </w:pPr>
      <w:r w:rsidRPr="009F6B92">
        <w:rPr>
          <w:rFonts w:ascii="Cambria" w:hAnsi="Cambria"/>
          <w:b/>
          <w:i/>
          <w:sz w:val="20"/>
          <w:szCs w:val="20"/>
          <w:lang w:val="uk-UA"/>
        </w:rPr>
        <w:t>ГРАФІК НАВЧАЛЬНОГО ПРОЦЕСУ</w:t>
      </w:r>
      <w:r w:rsidR="00494816" w:rsidRPr="009F6B92">
        <w:rPr>
          <w:rFonts w:ascii="Cambria" w:hAnsi="Cambria"/>
          <w:b/>
          <w:i/>
          <w:sz w:val="20"/>
          <w:szCs w:val="20"/>
          <w:lang w:val="ru-RU"/>
        </w:rPr>
        <w:t xml:space="preserve"> 2020-2021 </w:t>
      </w:r>
      <w:r w:rsidR="00494816" w:rsidRPr="009F6B92">
        <w:rPr>
          <w:rFonts w:ascii="Cambria" w:hAnsi="Cambria"/>
          <w:b/>
          <w:i/>
          <w:sz w:val="20"/>
          <w:szCs w:val="20"/>
          <w:lang w:val="uk-UA"/>
        </w:rPr>
        <w:t xml:space="preserve">н. р. </w:t>
      </w:r>
      <w:r w:rsidR="00CD5755" w:rsidRPr="009F6B92">
        <w:rPr>
          <w:rFonts w:ascii="Cambria" w:hAnsi="Cambria"/>
          <w:i/>
          <w:sz w:val="20"/>
          <w:szCs w:val="20"/>
          <w:lang w:val="uk-UA"/>
        </w:rPr>
        <w:t>(посилання на сторінку сайт</w:t>
      </w:r>
      <w:r w:rsidR="002022B7" w:rsidRPr="009F6B92">
        <w:rPr>
          <w:rFonts w:ascii="Cambria" w:hAnsi="Cambria"/>
          <w:i/>
          <w:sz w:val="20"/>
          <w:szCs w:val="20"/>
          <w:lang w:val="uk-UA"/>
        </w:rPr>
        <w:t>у ЗНУ</w:t>
      </w:r>
      <w:r w:rsidR="00CD5755" w:rsidRPr="009F6B92">
        <w:rPr>
          <w:rFonts w:ascii="Cambria" w:hAnsi="Cambria"/>
          <w:i/>
          <w:sz w:val="20"/>
          <w:szCs w:val="20"/>
          <w:lang w:val="uk-UA"/>
        </w:rPr>
        <w:t>)</w:t>
      </w:r>
    </w:p>
    <w:p w:rsidR="00482603" w:rsidRPr="009F6B92" w:rsidRDefault="00482603" w:rsidP="000363C2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0363C2" w:rsidRPr="00E42FA1" w:rsidRDefault="000363C2" w:rsidP="000363C2">
      <w:pPr>
        <w:jc w:val="both"/>
        <w:rPr>
          <w:rFonts w:ascii="Cambria" w:hAnsi="Cambria"/>
          <w:sz w:val="20"/>
          <w:lang w:val="uk-UA"/>
        </w:rPr>
      </w:pPr>
      <w:r w:rsidRPr="00BD3C37">
        <w:rPr>
          <w:rFonts w:ascii="Cambria" w:hAnsi="Cambria"/>
          <w:b/>
          <w:i/>
          <w:sz w:val="20"/>
          <w:lang w:val="uk-UA"/>
        </w:rPr>
        <w:t>АКАДЕМІЧНА ДОБРОЧЕСНІСТЬ</w:t>
      </w:r>
      <w:r w:rsidR="008C552B">
        <w:rPr>
          <w:rFonts w:ascii="Cambria" w:hAnsi="Cambria"/>
          <w:b/>
          <w:i/>
          <w:sz w:val="20"/>
          <w:lang w:val="uk-UA"/>
        </w:rPr>
        <w:t xml:space="preserve">. </w:t>
      </w:r>
      <w:r w:rsidRPr="00BD3C37">
        <w:rPr>
          <w:rFonts w:ascii="Cambria" w:hAnsi="Cambria"/>
          <w:sz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BD3C37">
        <w:rPr>
          <w:rFonts w:ascii="Cambria" w:hAnsi="Cambria"/>
          <w:b/>
          <w:i/>
          <w:sz w:val="20"/>
          <w:lang w:val="uk-UA"/>
        </w:rPr>
        <w:t>Кодексом академічної доброчесності ЗНУ</w:t>
      </w:r>
      <w:r w:rsidRPr="00BD3C37">
        <w:rPr>
          <w:rFonts w:ascii="Cambria" w:hAnsi="Cambria"/>
          <w:b/>
          <w:sz w:val="20"/>
          <w:lang w:val="uk-UA"/>
        </w:rPr>
        <w:t>:</w:t>
      </w:r>
      <w:r w:rsidRPr="00BD3C37">
        <w:rPr>
          <w:rFonts w:ascii="Cambria" w:hAnsi="Cambria"/>
          <w:sz w:val="20"/>
          <w:lang w:val="uk-UA"/>
        </w:rPr>
        <w:t xml:space="preserve"> </w:t>
      </w:r>
      <w:hyperlink r:id="rId8" w:history="1">
        <w:r w:rsidR="00494816" w:rsidRPr="00BD3C37">
          <w:rPr>
            <w:rStyle w:val="a3"/>
            <w:rFonts w:ascii="Cambria" w:hAnsi="Cambria"/>
            <w:sz w:val="20"/>
            <w:lang w:val="uk-UA"/>
          </w:rPr>
          <w:t>https://tinyurl.com/ya6yk4ad</w:t>
        </w:r>
      </w:hyperlink>
      <w:r w:rsidR="00BD3C37">
        <w:rPr>
          <w:rFonts w:ascii="Cambria" w:hAnsi="Cambria"/>
          <w:sz w:val="20"/>
          <w:lang w:val="uk-UA"/>
        </w:rPr>
        <w:t>.</w:t>
      </w:r>
      <w:r w:rsidR="00494816" w:rsidRPr="00E42FA1">
        <w:rPr>
          <w:rFonts w:ascii="Cambria" w:hAnsi="Cambria"/>
          <w:sz w:val="20"/>
          <w:lang w:val="uk-UA"/>
        </w:rPr>
        <w:t xml:space="preserve"> </w:t>
      </w:r>
      <w:r w:rsidRPr="00BD3C37">
        <w:rPr>
          <w:rFonts w:ascii="Cambria" w:hAnsi="Cambria"/>
          <w:i/>
          <w:sz w:val="20"/>
          <w:lang w:val="uk-UA"/>
        </w:rPr>
        <w:t>Декларація академічної доброчесності здобувача вищої освіти</w:t>
      </w:r>
      <w:r w:rsidRPr="00BD3C37">
        <w:rPr>
          <w:rFonts w:ascii="Cambria" w:hAnsi="Cambria"/>
          <w:sz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9" w:history="1">
        <w:r w:rsidR="00494816" w:rsidRPr="00BD3C37">
          <w:rPr>
            <w:rStyle w:val="a3"/>
            <w:rFonts w:ascii="Cambria" w:hAnsi="Cambria"/>
            <w:sz w:val="20"/>
            <w:lang w:val="uk-UA"/>
          </w:rPr>
          <w:t>https://tinyurl.com/y6wzzlu3</w:t>
        </w:r>
      </w:hyperlink>
      <w:r w:rsidR="00BD3C37" w:rsidRPr="00E42FA1">
        <w:rPr>
          <w:rFonts w:ascii="Cambria" w:hAnsi="Cambria"/>
          <w:sz w:val="20"/>
          <w:lang w:val="uk-UA"/>
        </w:rPr>
        <w:t>.</w:t>
      </w:r>
    </w:p>
    <w:p w:rsidR="000363C2" w:rsidRPr="009F6B92" w:rsidRDefault="000363C2" w:rsidP="000363C2">
      <w:pPr>
        <w:rPr>
          <w:rFonts w:ascii="Cambria" w:hAnsi="Cambria"/>
          <w:sz w:val="14"/>
          <w:szCs w:val="14"/>
          <w:lang w:val="uk-UA"/>
        </w:rPr>
      </w:pPr>
    </w:p>
    <w:p w:rsidR="00494816" w:rsidRPr="00BD3C37" w:rsidRDefault="00494816" w:rsidP="008C552B">
      <w:pPr>
        <w:jc w:val="both"/>
        <w:rPr>
          <w:rFonts w:ascii="Cambria" w:hAnsi="Cambria"/>
          <w:sz w:val="20"/>
          <w:lang w:val="uk-UA"/>
        </w:rPr>
      </w:pPr>
      <w:r w:rsidRPr="00BD3C37">
        <w:rPr>
          <w:rFonts w:ascii="Cambria" w:hAnsi="Cambria"/>
          <w:b/>
          <w:i/>
          <w:sz w:val="20"/>
          <w:lang w:val="uk-UA"/>
        </w:rPr>
        <w:t>НАВЧАЛЬНИЙ ПРОЦЕС ТА ЗАБЕЗПЕЧЕННЯ ЯКОСТІ ОСВІТИ</w:t>
      </w:r>
      <w:r w:rsidR="008C552B">
        <w:rPr>
          <w:rFonts w:ascii="Cambria" w:hAnsi="Cambria"/>
          <w:b/>
          <w:i/>
          <w:sz w:val="20"/>
          <w:lang w:val="uk-UA"/>
        </w:rPr>
        <w:t xml:space="preserve">. </w:t>
      </w:r>
      <w:r w:rsidRPr="00BD3C37">
        <w:rPr>
          <w:rFonts w:ascii="Cambria" w:hAnsi="Cambria"/>
          <w:sz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BD3C37">
        <w:rPr>
          <w:rFonts w:ascii="Cambria" w:hAnsi="Cambria"/>
          <w:i/>
          <w:sz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BD3C37">
        <w:rPr>
          <w:rFonts w:ascii="Cambria" w:hAnsi="Cambria"/>
          <w:sz w:val="20"/>
          <w:lang w:val="uk-UA"/>
        </w:rPr>
        <w:t xml:space="preserve">: </w:t>
      </w:r>
      <w:hyperlink r:id="rId10" w:history="1"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https</w:t>
        </w:r>
        <w:r w:rsidRPr="00E42FA1">
          <w:rPr>
            <w:rStyle w:val="a3"/>
            <w:rFonts w:ascii="Cambria" w:hAnsi="Cambria"/>
            <w:bCs/>
            <w:sz w:val="20"/>
            <w:shd w:val="clear" w:color="auto" w:fill="FFFFFF"/>
            <w:lang w:val="uk-UA"/>
          </w:rPr>
          <w:t>://</w:t>
        </w:r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tinyurl</w:t>
        </w:r>
        <w:r w:rsidRPr="00E42FA1">
          <w:rPr>
            <w:rStyle w:val="a3"/>
            <w:rFonts w:ascii="Cambria" w:hAnsi="Cambria"/>
            <w:bCs/>
            <w:sz w:val="20"/>
            <w:shd w:val="clear" w:color="auto" w:fill="FFFFFF"/>
            <w:lang w:val="uk-UA"/>
          </w:rPr>
          <w:t>.</w:t>
        </w:r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com</w:t>
        </w:r>
        <w:r w:rsidRPr="00E42FA1">
          <w:rPr>
            <w:rStyle w:val="a3"/>
            <w:rFonts w:ascii="Cambria" w:hAnsi="Cambria"/>
            <w:bCs/>
            <w:sz w:val="20"/>
            <w:shd w:val="clear" w:color="auto" w:fill="FFFFFF"/>
            <w:lang w:val="uk-UA"/>
          </w:rPr>
          <w:t>/</w:t>
        </w:r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y</w:t>
        </w:r>
        <w:r w:rsidRPr="00E42FA1">
          <w:rPr>
            <w:rStyle w:val="a3"/>
            <w:rFonts w:ascii="Cambria" w:hAnsi="Cambria"/>
            <w:bCs/>
            <w:sz w:val="20"/>
            <w:shd w:val="clear" w:color="auto" w:fill="FFFFFF"/>
            <w:lang w:val="uk-UA"/>
          </w:rPr>
          <w:t>9</w:t>
        </w:r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tve</w:t>
        </w:r>
        <w:r w:rsidRPr="00E42FA1">
          <w:rPr>
            <w:rStyle w:val="a3"/>
            <w:rFonts w:ascii="Cambria" w:hAnsi="Cambria"/>
            <w:bCs/>
            <w:sz w:val="20"/>
            <w:shd w:val="clear" w:color="auto" w:fill="FFFFFF"/>
            <w:lang w:val="uk-UA"/>
          </w:rPr>
          <w:t>4</w:t>
        </w:r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lk</w:t>
        </w:r>
      </w:hyperlink>
      <w:r w:rsidR="00BD3C37">
        <w:rPr>
          <w:rFonts w:ascii="Cambria" w:hAnsi="Cambria"/>
          <w:b/>
          <w:bCs/>
          <w:color w:val="000000"/>
          <w:sz w:val="20"/>
          <w:shd w:val="clear" w:color="auto" w:fill="FFFFFF"/>
          <w:lang w:val="uk-UA"/>
        </w:rPr>
        <w:t>.</w:t>
      </w:r>
    </w:p>
    <w:p w:rsidR="000363C2" w:rsidRPr="009F6B92" w:rsidRDefault="000363C2" w:rsidP="00A90A11">
      <w:pPr>
        <w:jc w:val="both"/>
        <w:rPr>
          <w:rFonts w:ascii="Cambria" w:hAnsi="Cambria"/>
          <w:i/>
          <w:sz w:val="14"/>
          <w:szCs w:val="14"/>
          <w:lang w:val="uk-UA"/>
        </w:rPr>
      </w:pPr>
    </w:p>
    <w:p w:rsidR="008C552B" w:rsidRDefault="00494816" w:rsidP="00A90A11">
      <w:pPr>
        <w:jc w:val="both"/>
        <w:rPr>
          <w:rFonts w:ascii="Cambria" w:hAnsi="Cambria"/>
          <w:sz w:val="20"/>
          <w:lang w:val="uk-UA"/>
        </w:rPr>
      </w:pPr>
      <w:r w:rsidRPr="00BD3C37">
        <w:rPr>
          <w:rFonts w:ascii="Cambria" w:hAnsi="Cambria"/>
          <w:b/>
          <w:i/>
          <w:sz w:val="20"/>
          <w:lang w:val="uk-UA"/>
        </w:rPr>
        <w:t>ПОВТОРНЕ ВИВЧЕННЯ ДИСЦИПЛІН</w:t>
      </w:r>
      <w:r w:rsidR="00BD3C37" w:rsidRPr="00BD3C37">
        <w:rPr>
          <w:rFonts w:ascii="Cambria" w:hAnsi="Cambria"/>
          <w:b/>
          <w:i/>
          <w:sz w:val="20"/>
          <w:lang w:val="uk-UA"/>
        </w:rPr>
        <w:t>, ВІДРАХУВАННЯ</w:t>
      </w:r>
      <w:r w:rsidR="008C552B">
        <w:rPr>
          <w:rFonts w:ascii="Cambria" w:hAnsi="Cambria"/>
          <w:b/>
          <w:i/>
          <w:sz w:val="20"/>
          <w:lang w:val="uk-UA"/>
        </w:rPr>
        <w:t xml:space="preserve">. </w:t>
      </w:r>
      <w:r w:rsidR="00BD3C37" w:rsidRPr="00BD3C37">
        <w:rPr>
          <w:rFonts w:ascii="Cambria" w:hAnsi="Cambria"/>
          <w:sz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="00BD3C37" w:rsidRPr="00BD3C37">
        <w:rPr>
          <w:rFonts w:ascii="Cambria" w:hAnsi="Cambria"/>
          <w:i/>
          <w:sz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="00BD3C37" w:rsidRPr="00BD3C37">
        <w:rPr>
          <w:rFonts w:ascii="Cambria" w:hAnsi="Cambria"/>
          <w:sz w:val="20"/>
          <w:lang w:val="uk-UA"/>
        </w:rPr>
        <w:t xml:space="preserve">: </w:t>
      </w:r>
      <w:hyperlink r:id="rId11" w:history="1">
        <w:r w:rsidR="00BD3C37" w:rsidRPr="00BD3C37">
          <w:rPr>
            <w:rStyle w:val="a3"/>
            <w:rFonts w:ascii="Cambria" w:hAnsi="Cambria"/>
            <w:sz w:val="20"/>
            <w:lang w:val="uk-UA"/>
          </w:rPr>
          <w:t>https://tinyurl.com/y9pkmmp5</w:t>
        </w:r>
      </w:hyperlink>
      <w:r w:rsidR="00BD3C37">
        <w:rPr>
          <w:rFonts w:ascii="Cambria" w:hAnsi="Cambria"/>
          <w:sz w:val="20"/>
          <w:lang w:val="uk-UA"/>
        </w:rPr>
        <w:t xml:space="preserve">. </w:t>
      </w:r>
      <w:r w:rsidR="00BD3C37" w:rsidRPr="00BD3C37">
        <w:rPr>
          <w:rFonts w:ascii="Cambria" w:hAnsi="Cambria"/>
          <w:sz w:val="20"/>
          <w:lang w:val="uk-UA"/>
        </w:rPr>
        <w:t xml:space="preserve">Підстави та процедури відрахування студентів, у тому числі за невиконання навчального плану, регламентуються </w:t>
      </w:r>
      <w:r w:rsidR="00BD3C37" w:rsidRPr="00BD3C37">
        <w:rPr>
          <w:rFonts w:ascii="Cambria" w:hAnsi="Cambria"/>
          <w:i/>
          <w:sz w:val="20"/>
          <w:lang w:val="uk-UA"/>
        </w:rPr>
        <w:t>Положенням про порядок переведення, відрахування та поновлення студентів у ЗНУ</w:t>
      </w:r>
      <w:r w:rsidR="00BD3C37" w:rsidRPr="00BD3C37">
        <w:rPr>
          <w:rFonts w:ascii="Cambria" w:hAnsi="Cambria"/>
          <w:sz w:val="20"/>
          <w:lang w:val="uk-UA"/>
        </w:rPr>
        <w:t xml:space="preserve">: </w:t>
      </w:r>
      <w:hyperlink r:id="rId12" w:history="1">
        <w:r w:rsidR="00BD3C37" w:rsidRPr="00BD3C37">
          <w:rPr>
            <w:rStyle w:val="a3"/>
            <w:rFonts w:ascii="Cambria" w:hAnsi="Cambria"/>
            <w:sz w:val="20"/>
            <w:lang w:val="uk-UA"/>
          </w:rPr>
          <w:t>https://tinyurl.com/ycds57la</w:t>
        </w:r>
      </w:hyperlink>
      <w:r w:rsidR="008C552B">
        <w:rPr>
          <w:rFonts w:ascii="Cambria" w:hAnsi="Cambria"/>
          <w:sz w:val="20"/>
          <w:lang w:val="uk-UA"/>
        </w:rPr>
        <w:t>.</w:t>
      </w:r>
    </w:p>
    <w:p w:rsidR="008C552B" w:rsidRPr="009F6B92" w:rsidRDefault="008C552B" w:rsidP="00A90A11">
      <w:pPr>
        <w:jc w:val="both"/>
        <w:rPr>
          <w:rFonts w:ascii="Cambria" w:hAnsi="Cambria"/>
          <w:sz w:val="14"/>
          <w:szCs w:val="14"/>
          <w:lang w:val="uk-UA"/>
        </w:rPr>
      </w:pPr>
    </w:p>
    <w:p w:rsidR="008C552B" w:rsidRDefault="008C552B" w:rsidP="00A90A11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b/>
          <w:i/>
          <w:sz w:val="20"/>
          <w:lang w:val="uk-UA"/>
        </w:rPr>
        <w:t>НЕФОРМАЛЬНА ОСВІТА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Pr="008C552B">
        <w:rPr>
          <w:rFonts w:ascii="Cambria" w:hAnsi="Cambria"/>
          <w:sz w:val="20"/>
          <w:lang w:val="uk-UA"/>
        </w:rPr>
        <w:t xml:space="preserve">Порядок зарахування результатів </w:t>
      </w:r>
      <w:r>
        <w:rPr>
          <w:rFonts w:ascii="Cambria" w:hAnsi="Cambria"/>
          <w:sz w:val="20"/>
          <w:lang w:val="uk-UA"/>
        </w:rPr>
        <w:t>навчання</w:t>
      </w:r>
      <w:r w:rsidRPr="008C552B">
        <w:rPr>
          <w:rFonts w:ascii="Cambria" w:hAnsi="Cambria"/>
          <w:sz w:val="20"/>
          <w:lang w:val="uk-UA"/>
        </w:rPr>
        <w:t xml:space="preserve">, підтверджених сертифікатами, свідоцтвами, іншими документами, здобутими поза основним </w:t>
      </w:r>
      <w:r>
        <w:rPr>
          <w:rFonts w:ascii="Cambria" w:hAnsi="Cambria"/>
          <w:sz w:val="20"/>
          <w:lang w:val="uk-UA"/>
        </w:rPr>
        <w:t>місцем навчання,</w:t>
      </w:r>
      <w:r w:rsidRPr="008C552B">
        <w:rPr>
          <w:rFonts w:ascii="Cambria" w:hAnsi="Cambria"/>
          <w:sz w:val="20"/>
          <w:lang w:val="uk-UA"/>
        </w:rPr>
        <w:t xml:space="preserve"> регулюється </w:t>
      </w:r>
      <w:r w:rsidRPr="008C552B">
        <w:rPr>
          <w:rFonts w:ascii="Cambria" w:hAnsi="Cambria"/>
          <w:i/>
          <w:sz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8C552B">
        <w:rPr>
          <w:rFonts w:ascii="Cambria" w:hAnsi="Cambria"/>
          <w:sz w:val="20"/>
          <w:lang w:val="uk-UA"/>
        </w:rPr>
        <w:t xml:space="preserve">: </w:t>
      </w:r>
      <w:hyperlink r:id="rId13" w:history="1">
        <w:r w:rsidRPr="007171E2">
          <w:rPr>
            <w:rStyle w:val="a3"/>
            <w:rFonts w:ascii="Cambria" w:hAnsi="Cambria"/>
            <w:sz w:val="20"/>
            <w:lang w:val="uk-UA"/>
          </w:rPr>
          <w:t>https://tinyurl.com/y8gbt4xs</w:t>
        </w:r>
      </w:hyperlink>
      <w:r>
        <w:rPr>
          <w:rFonts w:ascii="Cambria" w:hAnsi="Cambria"/>
          <w:sz w:val="20"/>
          <w:lang w:val="uk-UA"/>
        </w:rPr>
        <w:t>.</w:t>
      </w:r>
    </w:p>
    <w:p w:rsidR="008C552B" w:rsidRPr="009F6B92" w:rsidRDefault="008C552B" w:rsidP="00A90A11">
      <w:pPr>
        <w:jc w:val="both"/>
        <w:rPr>
          <w:rFonts w:ascii="Cambria" w:hAnsi="Cambria"/>
          <w:sz w:val="14"/>
          <w:szCs w:val="14"/>
          <w:lang w:val="uk-UA"/>
        </w:rPr>
      </w:pPr>
    </w:p>
    <w:p w:rsidR="006F1B80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b/>
          <w:i/>
          <w:sz w:val="20"/>
          <w:lang w:val="uk-UA"/>
        </w:rPr>
        <w:t>ВИРІШЕННЯ КОНФЛІКТІВ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Pr="008C552B">
        <w:rPr>
          <w:rFonts w:ascii="Cambria" w:hAnsi="Cambria"/>
          <w:sz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8C552B">
        <w:rPr>
          <w:rFonts w:ascii="Cambria" w:hAnsi="Cambria"/>
          <w:i/>
          <w:sz w:val="20"/>
          <w:lang w:val="uk-UA"/>
        </w:rPr>
        <w:t>Положенням про порядок і процедури вирішення конфліктних ситуацій у ЗНУ</w:t>
      </w:r>
      <w:r w:rsidRPr="008C552B">
        <w:rPr>
          <w:rFonts w:ascii="Cambria" w:hAnsi="Cambria"/>
          <w:sz w:val="20"/>
          <w:lang w:val="uk-UA"/>
        </w:rPr>
        <w:t>:</w:t>
      </w:r>
      <w:r>
        <w:rPr>
          <w:rFonts w:ascii="Cambria" w:hAnsi="Cambria"/>
          <w:sz w:val="20"/>
          <w:lang w:val="uk-UA"/>
        </w:rPr>
        <w:t xml:space="preserve"> </w:t>
      </w:r>
      <w:hyperlink r:id="rId14" w:history="1">
        <w:r w:rsidRPr="007171E2">
          <w:rPr>
            <w:rStyle w:val="a3"/>
            <w:rFonts w:ascii="Cambria" w:hAnsi="Cambria"/>
            <w:sz w:val="20"/>
            <w:lang w:val="uk-UA"/>
          </w:rPr>
          <w:t>https://tinyurl.com/ycyfws9v</w:t>
        </w:r>
      </w:hyperlink>
      <w:r>
        <w:rPr>
          <w:rFonts w:ascii="Cambria" w:hAnsi="Cambria"/>
          <w:sz w:val="20"/>
          <w:lang w:val="uk-UA"/>
        </w:rPr>
        <w:t xml:space="preserve">. </w:t>
      </w:r>
      <w:r w:rsidRPr="008C552B">
        <w:rPr>
          <w:rFonts w:ascii="Cambria" w:hAnsi="Cambria"/>
          <w:sz w:val="20"/>
          <w:lang w:val="uk-UA"/>
        </w:rPr>
        <w:t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 w:rsidR="006F1B80">
        <w:rPr>
          <w:rFonts w:ascii="Cambria" w:hAnsi="Cambria"/>
          <w:sz w:val="20"/>
          <w:lang w:val="uk-UA"/>
        </w:rPr>
        <w:t xml:space="preserve"> </w:t>
      </w:r>
      <w:r w:rsidRPr="006F1B80">
        <w:rPr>
          <w:rFonts w:ascii="Cambria" w:hAnsi="Cambria"/>
          <w:i/>
          <w:sz w:val="20"/>
          <w:lang w:val="uk-UA"/>
        </w:rPr>
        <w:t>Положення про порядок призначення і виплати академічних стипен</w:t>
      </w:r>
      <w:r w:rsidR="006F1B80" w:rsidRPr="006F1B80">
        <w:rPr>
          <w:rFonts w:ascii="Cambria" w:hAnsi="Cambria"/>
          <w:i/>
          <w:sz w:val="20"/>
          <w:lang w:val="uk-UA"/>
        </w:rPr>
        <w:t>дій у ЗНУ</w:t>
      </w:r>
      <w:r w:rsidRPr="008C552B">
        <w:rPr>
          <w:rFonts w:ascii="Cambria" w:hAnsi="Cambria"/>
          <w:sz w:val="20"/>
          <w:lang w:val="uk-UA"/>
        </w:rPr>
        <w:t>:</w:t>
      </w:r>
      <w:r w:rsidR="006F1B80">
        <w:rPr>
          <w:rFonts w:ascii="Cambria" w:hAnsi="Cambria"/>
          <w:sz w:val="20"/>
          <w:lang w:val="uk-UA"/>
        </w:rPr>
        <w:t xml:space="preserve"> </w:t>
      </w:r>
      <w:hyperlink r:id="rId15" w:history="1">
        <w:r w:rsidR="006F1B80" w:rsidRPr="007171E2">
          <w:rPr>
            <w:rStyle w:val="a3"/>
            <w:rFonts w:ascii="Cambria" w:hAnsi="Cambria"/>
            <w:sz w:val="20"/>
            <w:lang w:val="uk-UA"/>
          </w:rPr>
          <w:t>https://tinyurl.com/yd6bq6p9</w:t>
        </w:r>
      </w:hyperlink>
      <w:r w:rsidR="006F1B80">
        <w:rPr>
          <w:rFonts w:ascii="Cambria" w:hAnsi="Cambria"/>
          <w:sz w:val="20"/>
          <w:lang w:val="uk-UA"/>
        </w:rPr>
        <w:t xml:space="preserve">; </w:t>
      </w:r>
      <w:r w:rsidRPr="00253A8C">
        <w:rPr>
          <w:rFonts w:ascii="Cambria" w:hAnsi="Cambria"/>
          <w:i/>
          <w:iCs/>
          <w:sz w:val="20"/>
          <w:lang w:val="uk-UA"/>
        </w:rPr>
        <w:t>Положення про призначення та виплату соціальних стипендій у</w:t>
      </w:r>
      <w:r w:rsidR="006F1B80" w:rsidRPr="00253A8C">
        <w:rPr>
          <w:rFonts w:ascii="Cambria" w:hAnsi="Cambria"/>
          <w:i/>
          <w:iCs/>
          <w:sz w:val="20"/>
          <w:lang w:val="uk-UA"/>
        </w:rPr>
        <w:t xml:space="preserve"> ЗНУ</w:t>
      </w:r>
      <w:r w:rsidRPr="008C552B">
        <w:rPr>
          <w:rFonts w:ascii="Cambria" w:hAnsi="Cambria"/>
          <w:sz w:val="20"/>
          <w:lang w:val="uk-UA"/>
        </w:rPr>
        <w:t xml:space="preserve">: </w:t>
      </w:r>
      <w:hyperlink r:id="rId16" w:history="1">
        <w:r w:rsidR="006F1B80" w:rsidRPr="007171E2">
          <w:rPr>
            <w:rStyle w:val="a3"/>
            <w:rFonts w:ascii="Cambria" w:hAnsi="Cambria"/>
            <w:sz w:val="20"/>
            <w:lang w:val="uk-UA"/>
          </w:rPr>
          <w:t>https://tinyurl.com/y9r5dpwh</w:t>
        </w:r>
      </w:hyperlink>
      <w:r w:rsidR="006F1B80">
        <w:rPr>
          <w:rFonts w:ascii="Cambria" w:hAnsi="Cambria"/>
          <w:sz w:val="20"/>
          <w:lang w:val="uk-UA"/>
        </w:rPr>
        <w:t xml:space="preserve">. </w:t>
      </w:r>
    </w:p>
    <w:p w:rsidR="009F6B92" w:rsidRPr="009F6B92" w:rsidRDefault="009F6B92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8C552B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ПСИХОЛОГІЧНА ДОПОМОГА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="008C552B" w:rsidRPr="008C552B">
        <w:rPr>
          <w:rFonts w:ascii="Cambria" w:hAnsi="Cambria"/>
          <w:sz w:val="20"/>
          <w:lang w:val="uk-UA"/>
        </w:rPr>
        <w:t>Телефон до</w:t>
      </w:r>
      <w:r>
        <w:rPr>
          <w:rFonts w:ascii="Cambria" w:hAnsi="Cambria"/>
          <w:sz w:val="20"/>
          <w:lang w:val="uk-UA"/>
        </w:rPr>
        <w:t>віри практичного психолога (061)228-15-84 (щоденно з 9 до 21</w:t>
      </w:r>
      <w:r w:rsidR="008C552B" w:rsidRPr="008C552B">
        <w:rPr>
          <w:rFonts w:ascii="Cambria" w:hAnsi="Cambria"/>
          <w:sz w:val="20"/>
          <w:lang w:val="uk-UA"/>
        </w:rPr>
        <w:t>)</w:t>
      </w:r>
      <w:r>
        <w:rPr>
          <w:rFonts w:ascii="Cambria" w:hAnsi="Cambria"/>
          <w:sz w:val="20"/>
          <w:lang w:val="uk-UA"/>
        </w:rPr>
        <w:t>.</w:t>
      </w:r>
    </w:p>
    <w:p w:rsidR="009F6B92" w:rsidRPr="009F6B92" w:rsidRDefault="009F6B92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6F1B80" w:rsidRPr="009D2288" w:rsidRDefault="009F6B92" w:rsidP="008C552B">
      <w:pPr>
        <w:jc w:val="both"/>
        <w:rPr>
          <w:rFonts w:ascii="Cambria" w:hAnsi="Cambria" w:cs="Arial"/>
          <w:color w:val="4D5156"/>
          <w:sz w:val="20"/>
          <w:szCs w:val="20"/>
          <w:shd w:val="clear" w:color="auto" w:fill="FFFFFF"/>
          <w:lang w:val="uk-UA"/>
        </w:rPr>
      </w:pPr>
      <w:r w:rsidRPr="009F6B92">
        <w:rPr>
          <w:rFonts w:ascii="Cambria" w:hAnsi="Cambria"/>
          <w:b/>
          <w:i/>
          <w:sz w:val="20"/>
          <w:szCs w:val="20"/>
          <w:lang w:val="uk-UA"/>
        </w:rPr>
        <w:t>ЗАПОБІГАННЯ КОРУПЦІЇ</w:t>
      </w:r>
      <w:r>
        <w:rPr>
          <w:rFonts w:ascii="Cambria" w:hAnsi="Cambria"/>
          <w:b/>
          <w:i/>
          <w:sz w:val="20"/>
          <w:szCs w:val="20"/>
          <w:lang w:val="uk-UA"/>
        </w:rPr>
        <w:t xml:space="preserve">. </w:t>
      </w:r>
      <w:r w:rsidR="009D2288" w:rsidRPr="009D2288">
        <w:rPr>
          <w:rFonts w:ascii="Cambria" w:hAnsi="Cambria"/>
          <w:sz w:val="20"/>
          <w:szCs w:val="20"/>
          <w:lang w:val="uk-UA"/>
        </w:rPr>
        <w:t xml:space="preserve">Уповноважена особа </w:t>
      </w:r>
      <w:r w:rsidR="009D2288" w:rsidRPr="00425EA8">
        <w:rPr>
          <w:rFonts w:ascii="Cambria" w:hAnsi="Cambria" w:cs="Arial"/>
          <w:color w:val="4D5156"/>
          <w:sz w:val="20"/>
          <w:szCs w:val="20"/>
          <w:shd w:val="clear" w:color="auto" w:fill="FFFFFF"/>
          <w:lang w:val="ru-RU"/>
        </w:rPr>
        <w:t>з питань запобігання та виявлення корупції</w:t>
      </w:r>
      <w:r w:rsidR="009D2288" w:rsidRPr="009D2288">
        <w:rPr>
          <w:rFonts w:ascii="Cambria" w:hAnsi="Cambria" w:cs="Arial"/>
          <w:color w:val="4D5156"/>
          <w:sz w:val="20"/>
          <w:szCs w:val="20"/>
          <w:shd w:val="clear" w:color="auto" w:fill="FFFFFF"/>
          <w:lang w:val="uk-UA"/>
        </w:rPr>
        <w:t xml:space="preserve"> </w:t>
      </w:r>
      <w:r w:rsidR="009D2288" w:rsidRPr="00425EA8">
        <w:rPr>
          <w:rFonts w:ascii="Cambria" w:hAnsi="Cambria" w:cs="Arial"/>
          <w:color w:val="333333"/>
          <w:sz w:val="20"/>
          <w:szCs w:val="20"/>
          <w:shd w:val="clear" w:color="auto" w:fill="FFFFFF"/>
          <w:lang w:val="ru-RU"/>
        </w:rPr>
        <w:t xml:space="preserve">(Воронков В. В., </w:t>
      </w:r>
      <w:r w:rsidRPr="00425EA8">
        <w:rPr>
          <w:rFonts w:ascii="Cambria" w:hAnsi="Cambria" w:cs="Arial"/>
          <w:color w:val="333333"/>
          <w:sz w:val="20"/>
          <w:szCs w:val="20"/>
          <w:shd w:val="clear" w:color="auto" w:fill="FFFFFF"/>
          <w:lang w:val="ru-RU"/>
        </w:rPr>
        <w:t xml:space="preserve">1 корп., 29 каб., тел. </w:t>
      </w:r>
      <w:r w:rsidRPr="003A2A46">
        <w:rPr>
          <w:rFonts w:ascii="Cambria" w:hAnsi="Cambria" w:cs="Arial"/>
          <w:color w:val="333333"/>
          <w:sz w:val="20"/>
          <w:szCs w:val="20"/>
          <w:shd w:val="clear" w:color="auto" w:fill="FFFFFF"/>
          <w:lang w:val="ru-RU"/>
        </w:rPr>
        <w:t>+38 (061</w:t>
      </w:r>
      <w:r w:rsidR="009D2288" w:rsidRPr="003A2A46">
        <w:rPr>
          <w:rFonts w:ascii="Cambria" w:hAnsi="Cambria" w:cs="Arial"/>
          <w:color w:val="333333"/>
          <w:sz w:val="20"/>
          <w:szCs w:val="20"/>
          <w:shd w:val="clear" w:color="auto" w:fill="FFFFFF"/>
          <w:lang w:val="ru-RU"/>
        </w:rPr>
        <w:t>) 289-14-18).</w:t>
      </w:r>
    </w:p>
    <w:p w:rsidR="009D2288" w:rsidRPr="009F6B92" w:rsidRDefault="009D2288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:rsidR="008C552B" w:rsidRPr="008C552B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РІВНІ МОЖЛИВОСТІ ТА ІНКЛЮЗИВНЕ ОСВІТНЄ СЕРЕДОВИЩЕ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="008C552B" w:rsidRPr="008C552B">
        <w:rPr>
          <w:rFonts w:ascii="Cambria" w:hAnsi="Cambria"/>
          <w:sz w:val="20"/>
          <w:lang w:val="uk-UA"/>
        </w:rPr>
        <w:t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</w:t>
      </w:r>
      <w:r>
        <w:rPr>
          <w:rFonts w:ascii="Cambria" w:hAnsi="Cambria"/>
          <w:sz w:val="20"/>
          <w:lang w:val="uk-UA"/>
        </w:rPr>
        <w:t xml:space="preserve"> </w:t>
      </w:r>
      <w:r w:rsidR="008C552B" w:rsidRPr="008C552B">
        <w:rPr>
          <w:rFonts w:ascii="Cambria" w:hAnsi="Cambria"/>
          <w:sz w:val="20"/>
          <w:lang w:val="uk-UA"/>
        </w:rPr>
        <w:t>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</w:t>
      </w:r>
      <w:r>
        <w:rPr>
          <w:rFonts w:ascii="Cambria" w:hAnsi="Cambria"/>
          <w:sz w:val="20"/>
          <w:lang w:val="uk-UA"/>
        </w:rPr>
        <w:t>я у ЗНУ</w:t>
      </w:r>
      <w:r w:rsidR="008C552B" w:rsidRPr="008C552B">
        <w:rPr>
          <w:rFonts w:ascii="Cambria" w:hAnsi="Cambria"/>
          <w:sz w:val="20"/>
          <w:lang w:val="uk-UA"/>
        </w:rPr>
        <w:t xml:space="preserve">: </w:t>
      </w:r>
      <w:hyperlink r:id="rId17" w:history="1">
        <w:r w:rsidRPr="007171E2">
          <w:rPr>
            <w:rStyle w:val="a3"/>
            <w:rFonts w:ascii="Cambria" w:hAnsi="Cambria"/>
            <w:sz w:val="20"/>
            <w:lang w:val="uk-UA"/>
          </w:rPr>
          <w:t>https://tinyurl.com/ydhcsagx</w:t>
        </w:r>
      </w:hyperlink>
      <w:r>
        <w:rPr>
          <w:rFonts w:ascii="Cambria" w:hAnsi="Cambria"/>
          <w:sz w:val="20"/>
          <w:lang w:val="uk-UA"/>
        </w:rPr>
        <w:t xml:space="preserve">. </w:t>
      </w:r>
    </w:p>
    <w:p w:rsidR="006F1B80" w:rsidRPr="009F6B92" w:rsidRDefault="006F1B80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8C552B" w:rsidRPr="008C552B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РЕСУРСИ ДЛЯ НАВЧАННЯ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="008C552B" w:rsidRPr="006F1B80">
        <w:rPr>
          <w:rFonts w:ascii="Cambria" w:hAnsi="Cambria"/>
          <w:b/>
          <w:i/>
          <w:sz w:val="20"/>
          <w:lang w:val="uk-UA"/>
        </w:rPr>
        <w:t>Наукова бібліотека</w:t>
      </w:r>
      <w:r>
        <w:rPr>
          <w:rFonts w:ascii="Cambria" w:hAnsi="Cambria"/>
          <w:sz w:val="20"/>
          <w:lang w:val="uk-UA"/>
        </w:rPr>
        <w:t xml:space="preserve">: </w:t>
      </w:r>
      <w:hyperlink r:id="rId18" w:history="1">
        <w:r w:rsidRPr="007171E2">
          <w:rPr>
            <w:rStyle w:val="a3"/>
            <w:rFonts w:ascii="Cambria" w:hAnsi="Cambria"/>
            <w:sz w:val="20"/>
            <w:lang w:val="uk-UA"/>
          </w:rPr>
          <w:t>http://library.znu.edu.ua</w:t>
        </w:r>
      </w:hyperlink>
      <w:r>
        <w:rPr>
          <w:rFonts w:ascii="Cambria" w:hAnsi="Cambria"/>
          <w:sz w:val="20"/>
          <w:lang w:val="uk-UA"/>
        </w:rPr>
        <w:t xml:space="preserve">. </w:t>
      </w:r>
      <w:r w:rsidR="008C552B" w:rsidRPr="008C552B">
        <w:rPr>
          <w:rFonts w:ascii="Cambria" w:hAnsi="Cambria"/>
          <w:sz w:val="20"/>
          <w:lang w:val="uk-UA"/>
        </w:rPr>
        <w:t>Графік роботи абонементів:</w:t>
      </w:r>
      <w:r>
        <w:rPr>
          <w:rFonts w:ascii="Cambria" w:hAnsi="Cambria"/>
          <w:sz w:val="20"/>
          <w:lang w:val="uk-UA"/>
        </w:rPr>
        <w:t xml:space="preserve"> </w:t>
      </w:r>
      <w:r w:rsidR="008C552B" w:rsidRPr="008C552B">
        <w:rPr>
          <w:rFonts w:ascii="Cambria" w:hAnsi="Cambria"/>
          <w:sz w:val="20"/>
          <w:lang w:val="uk-UA"/>
        </w:rPr>
        <w:t>понеділок – п`ятниця з 08.00 до 17.00</w:t>
      </w:r>
      <w:r>
        <w:rPr>
          <w:rFonts w:ascii="Cambria" w:hAnsi="Cambria"/>
          <w:sz w:val="20"/>
          <w:lang w:val="uk-UA"/>
        </w:rPr>
        <w:t xml:space="preserve">; </w:t>
      </w:r>
      <w:r w:rsidR="008C552B" w:rsidRPr="008C552B">
        <w:rPr>
          <w:rFonts w:ascii="Cambria" w:hAnsi="Cambria"/>
          <w:sz w:val="20"/>
          <w:lang w:val="uk-UA"/>
        </w:rPr>
        <w:t>субота з 09.00 до 15.00</w:t>
      </w:r>
      <w:r>
        <w:rPr>
          <w:rFonts w:ascii="Cambria" w:hAnsi="Cambria"/>
          <w:sz w:val="20"/>
          <w:lang w:val="uk-UA"/>
        </w:rPr>
        <w:t>.</w:t>
      </w:r>
    </w:p>
    <w:p w:rsidR="008C552B" w:rsidRPr="009F6B92" w:rsidRDefault="008C552B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:rsidR="008C552B" w:rsidRPr="006F1B80" w:rsidRDefault="006F1B80" w:rsidP="008C552B">
      <w:pPr>
        <w:jc w:val="both"/>
        <w:rPr>
          <w:rFonts w:ascii="Cambria" w:hAnsi="Cambria"/>
          <w:b/>
          <w:i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 xml:space="preserve">ЕЛЕКТРОННЕ ЗАБЕЗПЕЧЕННЯ НАВЧАННЯ (MOODLE): </w:t>
      </w:r>
      <w:r w:rsidR="009F6B92" w:rsidRPr="006F1B80">
        <w:rPr>
          <w:rFonts w:ascii="Cambria" w:hAnsi="Cambria"/>
          <w:b/>
          <w:i/>
          <w:sz w:val="20"/>
          <w:lang w:val="uk-UA"/>
        </w:rPr>
        <w:t>https://moodle.znu.edu.ua</w:t>
      </w:r>
    </w:p>
    <w:p w:rsidR="008C552B" w:rsidRPr="008C552B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>Якщо забули пароль/логін, направте листа з темою «Забув пароль/логін» за адресами:</w:t>
      </w:r>
    </w:p>
    <w:p w:rsidR="008C552B" w:rsidRPr="008C552B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>·   для студентів ЗНУ - moodle.znu@gmail.com, Савченко Тетяна Володимирівна</w:t>
      </w:r>
    </w:p>
    <w:p w:rsidR="008C552B" w:rsidRPr="008C552B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:rsidR="008C552B" w:rsidRPr="008C552B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>У листі вкажіть:</w:t>
      </w:r>
      <w:r w:rsidR="006F1B80">
        <w:rPr>
          <w:rFonts w:ascii="Cambria" w:hAnsi="Cambria"/>
          <w:sz w:val="20"/>
          <w:lang w:val="uk-UA"/>
        </w:rPr>
        <w:t xml:space="preserve"> </w:t>
      </w:r>
      <w:r w:rsidRPr="008C552B">
        <w:rPr>
          <w:rFonts w:ascii="Cambria" w:hAnsi="Cambria"/>
          <w:sz w:val="20"/>
          <w:lang w:val="uk-UA"/>
        </w:rPr>
        <w:t>прізвище, ім'я, по-батькові українською мовою;</w:t>
      </w:r>
      <w:r w:rsidR="006F1B80">
        <w:rPr>
          <w:rFonts w:ascii="Cambria" w:hAnsi="Cambria"/>
          <w:sz w:val="20"/>
          <w:lang w:val="uk-UA"/>
        </w:rPr>
        <w:t xml:space="preserve"> </w:t>
      </w:r>
      <w:r w:rsidRPr="008C552B">
        <w:rPr>
          <w:rFonts w:ascii="Cambria" w:hAnsi="Cambria"/>
          <w:sz w:val="20"/>
          <w:lang w:val="uk-UA"/>
        </w:rPr>
        <w:t>шифр групи;</w:t>
      </w:r>
      <w:r w:rsidR="006F1B80">
        <w:rPr>
          <w:rFonts w:ascii="Cambria" w:hAnsi="Cambria"/>
          <w:sz w:val="20"/>
          <w:lang w:val="uk-UA"/>
        </w:rPr>
        <w:t xml:space="preserve"> </w:t>
      </w:r>
      <w:r w:rsidRPr="008C552B">
        <w:rPr>
          <w:rFonts w:ascii="Cambria" w:hAnsi="Cambria"/>
          <w:sz w:val="20"/>
          <w:lang w:val="uk-UA"/>
        </w:rPr>
        <w:t>електронну адресу.</w:t>
      </w:r>
    </w:p>
    <w:p w:rsidR="008C552B" w:rsidRPr="008C552B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>Якщо ви вказували електронну адресу в профілі системи Moodle ЗНУ, то використовуйте посилання для відновлення паролю https://moodle.znu.edu.ua/mod/page/view.php?id=133015</w:t>
      </w:r>
      <w:r w:rsidR="006F1B80">
        <w:rPr>
          <w:rFonts w:ascii="Cambria" w:hAnsi="Cambria"/>
          <w:sz w:val="20"/>
          <w:lang w:val="uk-UA"/>
        </w:rPr>
        <w:t>.</w:t>
      </w:r>
    </w:p>
    <w:p w:rsidR="006F1B80" w:rsidRPr="009F6B92" w:rsidRDefault="006F1B80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:rsidR="008C552B" w:rsidRPr="008C552B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Центр інтенсивного вивчення іноземних мов</w:t>
      </w:r>
      <w:r w:rsidRPr="008C552B">
        <w:rPr>
          <w:rFonts w:ascii="Cambria" w:hAnsi="Cambria"/>
          <w:sz w:val="20"/>
          <w:lang w:val="uk-UA"/>
        </w:rPr>
        <w:t>: http://sites.znu.edu.ua/child-advance/</w:t>
      </w:r>
    </w:p>
    <w:p w:rsidR="008C552B" w:rsidRPr="008C552B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Центр німецької мови, партнер Гете-інституту</w:t>
      </w:r>
      <w:r w:rsidRPr="008C552B">
        <w:rPr>
          <w:rFonts w:ascii="Cambria" w:hAnsi="Cambria"/>
          <w:sz w:val="20"/>
          <w:lang w:val="uk-UA"/>
        </w:rPr>
        <w:t>: https://www.znu.edu.ua/ukr/edu/ocznu/nim</w:t>
      </w:r>
    </w:p>
    <w:p w:rsidR="000363C2" w:rsidRPr="00856B79" w:rsidRDefault="008C552B" w:rsidP="00A90A11">
      <w:pPr>
        <w:jc w:val="both"/>
        <w:rPr>
          <w:rFonts w:ascii="Cambria" w:hAnsi="Cambria"/>
          <w:i/>
          <w:lang w:val="ru-RU"/>
        </w:rPr>
      </w:pPr>
      <w:r w:rsidRPr="006F1B80">
        <w:rPr>
          <w:rFonts w:ascii="Cambria" w:hAnsi="Cambria"/>
          <w:b/>
          <w:i/>
          <w:sz w:val="20"/>
          <w:lang w:val="uk-UA"/>
        </w:rPr>
        <w:t>Школа Конфуція (вивчення китайської мови)</w:t>
      </w:r>
      <w:r w:rsidRPr="008C552B">
        <w:rPr>
          <w:rFonts w:ascii="Cambria" w:hAnsi="Cambria"/>
          <w:sz w:val="20"/>
          <w:lang w:val="uk-UA"/>
        </w:rPr>
        <w:t>: ht</w:t>
      </w:r>
      <w:r w:rsidR="006F1B80">
        <w:rPr>
          <w:rFonts w:ascii="Cambria" w:hAnsi="Cambria"/>
          <w:sz w:val="20"/>
          <w:lang w:val="uk-UA"/>
        </w:rPr>
        <w:t>tp://sites.znu.edu.ua/confucius</w:t>
      </w:r>
    </w:p>
    <w:sectPr w:rsidR="000363C2" w:rsidRPr="00856B79" w:rsidSect="009E7399">
      <w:headerReference w:type="default" r:id="rId19"/>
      <w:pgSz w:w="11907" w:h="16839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883" w:rsidRDefault="000D2883" w:rsidP="00CF2559">
      <w:r>
        <w:separator/>
      </w:r>
    </w:p>
  </w:endnote>
  <w:endnote w:type="continuationSeparator" w:id="1">
    <w:p w:rsidR="000D2883" w:rsidRDefault="000D2883" w:rsidP="00CF2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883" w:rsidRDefault="000D2883" w:rsidP="00CF2559">
      <w:r>
        <w:separator/>
      </w:r>
    </w:p>
  </w:footnote>
  <w:footnote w:type="continuationSeparator" w:id="1">
    <w:p w:rsidR="000D2883" w:rsidRDefault="000D2883" w:rsidP="00CF25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41" w:rsidRPr="006F1B80" w:rsidRDefault="00AE4BFD" w:rsidP="00CF2559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2540</wp:posOffset>
          </wp:positionV>
          <wp:extent cx="530225" cy="553720"/>
          <wp:effectExtent l="19050" t="0" r="3175" b="0"/>
          <wp:wrapNone/>
          <wp:docPr id="2" name="Рисунок 2" descr="Лого укр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 укр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EA8">
      <w:rPr>
        <w:rFonts w:ascii="Cambria" w:hAnsi="Cambria" w:cs="Tahoma"/>
        <w:b/>
        <w:sz w:val="22"/>
        <w:lang w:val="uk-UA"/>
      </w:rPr>
      <w:t>З</w:t>
    </w:r>
    <w:r w:rsidR="005A2741" w:rsidRPr="006F1B80">
      <w:rPr>
        <w:rFonts w:ascii="Cambria" w:hAnsi="Cambria" w:cs="Tahoma"/>
        <w:b/>
        <w:sz w:val="22"/>
        <w:lang w:val="uk-UA"/>
      </w:rPr>
      <w:t>АПОРІЗЬКИЙ НАЦІОНАЛЬНИЙ УНІВЕРСИТЕТ</w:t>
    </w:r>
  </w:p>
  <w:p w:rsidR="00122F14" w:rsidRPr="00E42FA1" w:rsidRDefault="00122F14" w:rsidP="00122F14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rFonts w:ascii="Cambria" w:hAnsi="Cambria" w:cs="Tahoma"/>
        <w:b/>
        <w:sz w:val="22"/>
        <w:lang w:val="uk-UA"/>
      </w:rPr>
      <w:t>ІНЖЕНЕРНИЙ НАУКОВО-НАВЧАЛЬНИЙ ІНСТИТУТ</w:t>
    </w:r>
  </w:p>
  <w:p w:rsidR="005A2741" w:rsidRPr="009E7399" w:rsidRDefault="005A2741" w:rsidP="003D656F">
    <w:pPr>
      <w:pStyle w:val="aa"/>
      <w:jc w:val="center"/>
      <w:rPr>
        <w:rFonts w:ascii="Cambria" w:hAnsi="Cambria" w:cs="Tahoma"/>
        <w:b/>
        <w:sz w:val="22"/>
        <w:lang w:val="uk-UA"/>
      </w:rPr>
    </w:pPr>
    <w:r w:rsidRPr="006F1B80">
      <w:rPr>
        <w:rFonts w:ascii="Cambria" w:hAnsi="Cambria" w:cs="Tahoma"/>
        <w:b/>
        <w:sz w:val="22"/>
        <w:lang w:val="uk-UA"/>
      </w:rPr>
      <w:t>Силабус навчальної дисципліни</w:t>
    </w:r>
  </w:p>
  <w:p w:rsidR="005A2741" w:rsidRPr="00CF2559" w:rsidRDefault="005A2741" w:rsidP="00775E0B">
    <w:pPr>
      <w:pStyle w:val="aa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62A5E"/>
    <w:multiLevelType w:val="hybridMultilevel"/>
    <w:tmpl w:val="F7D89ECE"/>
    <w:lvl w:ilvl="0" w:tplc="51F46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E45754" w:tentative="1">
      <w:start w:val="1"/>
      <w:numFmt w:val="lowerLetter"/>
      <w:lvlText w:val="%2."/>
      <w:lvlJc w:val="left"/>
      <w:pPr>
        <w:ind w:left="1789" w:hanging="360"/>
      </w:pPr>
    </w:lvl>
    <w:lvl w:ilvl="2" w:tplc="990E12AA" w:tentative="1">
      <w:start w:val="1"/>
      <w:numFmt w:val="lowerRoman"/>
      <w:lvlText w:val="%3."/>
      <w:lvlJc w:val="right"/>
      <w:pPr>
        <w:ind w:left="2509" w:hanging="180"/>
      </w:pPr>
    </w:lvl>
    <w:lvl w:ilvl="3" w:tplc="4AA8780E" w:tentative="1">
      <w:start w:val="1"/>
      <w:numFmt w:val="decimal"/>
      <w:lvlText w:val="%4."/>
      <w:lvlJc w:val="left"/>
      <w:pPr>
        <w:ind w:left="3229" w:hanging="360"/>
      </w:pPr>
    </w:lvl>
    <w:lvl w:ilvl="4" w:tplc="39D63D5E" w:tentative="1">
      <w:start w:val="1"/>
      <w:numFmt w:val="lowerLetter"/>
      <w:lvlText w:val="%5."/>
      <w:lvlJc w:val="left"/>
      <w:pPr>
        <w:ind w:left="3949" w:hanging="360"/>
      </w:pPr>
    </w:lvl>
    <w:lvl w:ilvl="5" w:tplc="CA281008" w:tentative="1">
      <w:start w:val="1"/>
      <w:numFmt w:val="lowerRoman"/>
      <w:lvlText w:val="%6."/>
      <w:lvlJc w:val="right"/>
      <w:pPr>
        <w:ind w:left="4669" w:hanging="180"/>
      </w:pPr>
    </w:lvl>
    <w:lvl w:ilvl="6" w:tplc="73AE443A" w:tentative="1">
      <w:start w:val="1"/>
      <w:numFmt w:val="decimal"/>
      <w:lvlText w:val="%7."/>
      <w:lvlJc w:val="left"/>
      <w:pPr>
        <w:ind w:left="5389" w:hanging="360"/>
      </w:pPr>
    </w:lvl>
    <w:lvl w:ilvl="7" w:tplc="E59880C4" w:tentative="1">
      <w:start w:val="1"/>
      <w:numFmt w:val="lowerLetter"/>
      <w:lvlText w:val="%8."/>
      <w:lvlJc w:val="left"/>
      <w:pPr>
        <w:ind w:left="6109" w:hanging="360"/>
      </w:pPr>
    </w:lvl>
    <w:lvl w:ilvl="8" w:tplc="82C2C39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4A41F0"/>
    <w:multiLevelType w:val="hybridMultilevel"/>
    <w:tmpl w:val="5122E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6D38F9"/>
    <w:multiLevelType w:val="hybridMultilevel"/>
    <w:tmpl w:val="F7D89ECE"/>
    <w:lvl w:ilvl="0" w:tplc="50EE0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3464850" w:tentative="1">
      <w:start w:val="1"/>
      <w:numFmt w:val="lowerLetter"/>
      <w:lvlText w:val="%2."/>
      <w:lvlJc w:val="left"/>
      <w:pPr>
        <w:ind w:left="1789" w:hanging="360"/>
      </w:pPr>
    </w:lvl>
    <w:lvl w:ilvl="2" w:tplc="93A0F7E4" w:tentative="1">
      <w:start w:val="1"/>
      <w:numFmt w:val="lowerRoman"/>
      <w:lvlText w:val="%3."/>
      <w:lvlJc w:val="right"/>
      <w:pPr>
        <w:ind w:left="2509" w:hanging="180"/>
      </w:pPr>
    </w:lvl>
    <w:lvl w:ilvl="3" w:tplc="92764B84" w:tentative="1">
      <w:start w:val="1"/>
      <w:numFmt w:val="decimal"/>
      <w:lvlText w:val="%4."/>
      <w:lvlJc w:val="left"/>
      <w:pPr>
        <w:ind w:left="3229" w:hanging="360"/>
      </w:pPr>
    </w:lvl>
    <w:lvl w:ilvl="4" w:tplc="58562CDA" w:tentative="1">
      <w:start w:val="1"/>
      <w:numFmt w:val="lowerLetter"/>
      <w:lvlText w:val="%5."/>
      <w:lvlJc w:val="left"/>
      <w:pPr>
        <w:ind w:left="3949" w:hanging="360"/>
      </w:pPr>
    </w:lvl>
    <w:lvl w:ilvl="5" w:tplc="25AA6DFC" w:tentative="1">
      <w:start w:val="1"/>
      <w:numFmt w:val="lowerRoman"/>
      <w:lvlText w:val="%6."/>
      <w:lvlJc w:val="right"/>
      <w:pPr>
        <w:ind w:left="4669" w:hanging="180"/>
      </w:pPr>
    </w:lvl>
    <w:lvl w:ilvl="6" w:tplc="D47C2400" w:tentative="1">
      <w:start w:val="1"/>
      <w:numFmt w:val="decimal"/>
      <w:lvlText w:val="%7."/>
      <w:lvlJc w:val="left"/>
      <w:pPr>
        <w:ind w:left="5389" w:hanging="360"/>
      </w:pPr>
    </w:lvl>
    <w:lvl w:ilvl="7" w:tplc="6638DDC6" w:tentative="1">
      <w:start w:val="1"/>
      <w:numFmt w:val="lowerLetter"/>
      <w:lvlText w:val="%8."/>
      <w:lvlJc w:val="left"/>
      <w:pPr>
        <w:ind w:left="6109" w:hanging="360"/>
      </w:pPr>
    </w:lvl>
    <w:lvl w:ilvl="8" w:tplc="7274446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B831C3"/>
    <w:multiLevelType w:val="hybridMultilevel"/>
    <w:tmpl w:val="3E0A726E"/>
    <w:lvl w:ilvl="0" w:tplc="4B4E563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06800"/>
    <w:multiLevelType w:val="hybridMultilevel"/>
    <w:tmpl w:val="2C6E014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B40DD"/>
    <w:multiLevelType w:val="hybridMultilevel"/>
    <w:tmpl w:val="289AFB1C"/>
    <w:lvl w:ilvl="0" w:tplc="C94054D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758F8A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568CA0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7267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E6E4B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22F09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D5A2DF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E1EDB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A425B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13185F"/>
    <w:multiLevelType w:val="hybridMultilevel"/>
    <w:tmpl w:val="378E9EB0"/>
    <w:lvl w:ilvl="0" w:tplc="4B4E563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E0281D"/>
    <w:multiLevelType w:val="hybridMultilevel"/>
    <w:tmpl w:val="3E0A726E"/>
    <w:lvl w:ilvl="0" w:tplc="4B4E563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CC548B4"/>
    <w:multiLevelType w:val="hybridMultilevel"/>
    <w:tmpl w:val="F008062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A2A1E37"/>
    <w:multiLevelType w:val="hybridMultilevel"/>
    <w:tmpl w:val="7A1CFAB0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4192E"/>
    <w:multiLevelType w:val="hybridMultilevel"/>
    <w:tmpl w:val="F7D89ECE"/>
    <w:lvl w:ilvl="0" w:tplc="51766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1F43BA6" w:tentative="1">
      <w:start w:val="1"/>
      <w:numFmt w:val="lowerLetter"/>
      <w:lvlText w:val="%2."/>
      <w:lvlJc w:val="left"/>
      <w:pPr>
        <w:ind w:left="1789" w:hanging="360"/>
      </w:pPr>
    </w:lvl>
    <w:lvl w:ilvl="2" w:tplc="9AD0A2F8" w:tentative="1">
      <w:start w:val="1"/>
      <w:numFmt w:val="lowerRoman"/>
      <w:lvlText w:val="%3."/>
      <w:lvlJc w:val="right"/>
      <w:pPr>
        <w:ind w:left="2509" w:hanging="180"/>
      </w:pPr>
    </w:lvl>
    <w:lvl w:ilvl="3" w:tplc="7B86683A" w:tentative="1">
      <w:start w:val="1"/>
      <w:numFmt w:val="decimal"/>
      <w:lvlText w:val="%4."/>
      <w:lvlJc w:val="left"/>
      <w:pPr>
        <w:ind w:left="3229" w:hanging="360"/>
      </w:pPr>
    </w:lvl>
    <w:lvl w:ilvl="4" w:tplc="1728B634" w:tentative="1">
      <w:start w:val="1"/>
      <w:numFmt w:val="lowerLetter"/>
      <w:lvlText w:val="%5."/>
      <w:lvlJc w:val="left"/>
      <w:pPr>
        <w:ind w:left="3949" w:hanging="360"/>
      </w:pPr>
    </w:lvl>
    <w:lvl w:ilvl="5" w:tplc="91DE811A" w:tentative="1">
      <w:start w:val="1"/>
      <w:numFmt w:val="lowerRoman"/>
      <w:lvlText w:val="%6."/>
      <w:lvlJc w:val="right"/>
      <w:pPr>
        <w:ind w:left="4669" w:hanging="180"/>
      </w:pPr>
    </w:lvl>
    <w:lvl w:ilvl="6" w:tplc="4A74AEEE" w:tentative="1">
      <w:start w:val="1"/>
      <w:numFmt w:val="decimal"/>
      <w:lvlText w:val="%7."/>
      <w:lvlJc w:val="left"/>
      <w:pPr>
        <w:ind w:left="5389" w:hanging="360"/>
      </w:pPr>
    </w:lvl>
    <w:lvl w:ilvl="7" w:tplc="7D90849A" w:tentative="1">
      <w:start w:val="1"/>
      <w:numFmt w:val="lowerLetter"/>
      <w:lvlText w:val="%8."/>
      <w:lvlJc w:val="left"/>
      <w:pPr>
        <w:ind w:left="6109" w:hanging="360"/>
      </w:pPr>
    </w:lvl>
    <w:lvl w:ilvl="8" w:tplc="9F06535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7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4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44E18"/>
    <w:rsid w:val="00000772"/>
    <w:rsid w:val="00003B89"/>
    <w:rsid w:val="000076C2"/>
    <w:rsid w:val="000109EC"/>
    <w:rsid w:val="00010F5D"/>
    <w:rsid w:val="0001451E"/>
    <w:rsid w:val="000363C2"/>
    <w:rsid w:val="000406BF"/>
    <w:rsid w:val="000615FC"/>
    <w:rsid w:val="00061AFB"/>
    <w:rsid w:val="0006237B"/>
    <w:rsid w:val="0007112C"/>
    <w:rsid w:val="00073ADF"/>
    <w:rsid w:val="00080904"/>
    <w:rsid w:val="00093AC7"/>
    <w:rsid w:val="00097C11"/>
    <w:rsid w:val="000A38D2"/>
    <w:rsid w:val="000A5148"/>
    <w:rsid w:val="000C3539"/>
    <w:rsid w:val="000D2883"/>
    <w:rsid w:val="000D2AB8"/>
    <w:rsid w:val="000D6239"/>
    <w:rsid w:val="000F0109"/>
    <w:rsid w:val="000F48AB"/>
    <w:rsid w:val="00112384"/>
    <w:rsid w:val="00120EAD"/>
    <w:rsid w:val="00122F14"/>
    <w:rsid w:val="00127F28"/>
    <w:rsid w:val="00131E2C"/>
    <w:rsid w:val="00142854"/>
    <w:rsid w:val="00142B13"/>
    <w:rsid w:val="00147E22"/>
    <w:rsid w:val="0016238E"/>
    <w:rsid w:val="001650AD"/>
    <w:rsid w:val="00183357"/>
    <w:rsid w:val="001852A7"/>
    <w:rsid w:val="001874DD"/>
    <w:rsid w:val="00192F27"/>
    <w:rsid w:val="001A3AC6"/>
    <w:rsid w:val="001A78E1"/>
    <w:rsid w:val="001B26DF"/>
    <w:rsid w:val="001B42EA"/>
    <w:rsid w:val="001D11C5"/>
    <w:rsid w:val="001D7D47"/>
    <w:rsid w:val="001E0B67"/>
    <w:rsid w:val="001F425D"/>
    <w:rsid w:val="001F6A09"/>
    <w:rsid w:val="002016BD"/>
    <w:rsid w:val="002022B7"/>
    <w:rsid w:val="00204EA4"/>
    <w:rsid w:val="0020704F"/>
    <w:rsid w:val="00212EAB"/>
    <w:rsid w:val="0021546E"/>
    <w:rsid w:val="0021742B"/>
    <w:rsid w:val="00225610"/>
    <w:rsid w:val="00225B4B"/>
    <w:rsid w:val="00231CFE"/>
    <w:rsid w:val="00236E90"/>
    <w:rsid w:val="00246191"/>
    <w:rsid w:val="00253A8C"/>
    <w:rsid w:val="00262893"/>
    <w:rsid w:val="0026764D"/>
    <w:rsid w:val="00285002"/>
    <w:rsid w:val="00286D76"/>
    <w:rsid w:val="0029413F"/>
    <w:rsid w:val="002976F3"/>
    <w:rsid w:val="002B4ECD"/>
    <w:rsid w:val="002B5C41"/>
    <w:rsid w:val="002B70D4"/>
    <w:rsid w:val="002B7C9C"/>
    <w:rsid w:val="002C4AF7"/>
    <w:rsid w:val="002D3FBA"/>
    <w:rsid w:val="002E2CF7"/>
    <w:rsid w:val="003028FA"/>
    <w:rsid w:val="0031048A"/>
    <w:rsid w:val="0033065A"/>
    <w:rsid w:val="003321C1"/>
    <w:rsid w:val="00337DF5"/>
    <w:rsid w:val="00342DF8"/>
    <w:rsid w:val="003557B8"/>
    <w:rsid w:val="00361B2E"/>
    <w:rsid w:val="00371E71"/>
    <w:rsid w:val="00372243"/>
    <w:rsid w:val="00373559"/>
    <w:rsid w:val="00375B18"/>
    <w:rsid w:val="00375CEE"/>
    <w:rsid w:val="0037729C"/>
    <w:rsid w:val="00384ED2"/>
    <w:rsid w:val="00390F40"/>
    <w:rsid w:val="003A2A46"/>
    <w:rsid w:val="003A79D5"/>
    <w:rsid w:val="003B0C20"/>
    <w:rsid w:val="003B6664"/>
    <w:rsid w:val="003C1184"/>
    <w:rsid w:val="003D656F"/>
    <w:rsid w:val="003E244B"/>
    <w:rsid w:val="003E3FC0"/>
    <w:rsid w:val="003E5ABF"/>
    <w:rsid w:val="00404FEA"/>
    <w:rsid w:val="00405484"/>
    <w:rsid w:val="00405D43"/>
    <w:rsid w:val="00410F54"/>
    <w:rsid w:val="00425EA8"/>
    <w:rsid w:val="0043779A"/>
    <w:rsid w:val="00443883"/>
    <w:rsid w:val="00456ADD"/>
    <w:rsid w:val="004600B5"/>
    <w:rsid w:val="00482603"/>
    <w:rsid w:val="00482640"/>
    <w:rsid w:val="00494816"/>
    <w:rsid w:val="004B0F24"/>
    <w:rsid w:val="004B275A"/>
    <w:rsid w:val="004B7D1C"/>
    <w:rsid w:val="004C4215"/>
    <w:rsid w:val="004C65B2"/>
    <w:rsid w:val="005046AB"/>
    <w:rsid w:val="0051116D"/>
    <w:rsid w:val="00512876"/>
    <w:rsid w:val="0051716C"/>
    <w:rsid w:val="00521799"/>
    <w:rsid w:val="0052498A"/>
    <w:rsid w:val="005408AE"/>
    <w:rsid w:val="005509C0"/>
    <w:rsid w:val="005569CC"/>
    <w:rsid w:val="00564361"/>
    <w:rsid w:val="00566A39"/>
    <w:rsid w:val="005735A8"/>
    <w:rsid w:val="00577A1B"/>
    <w:rsid w:val="005820C8"/>
    <w:rsid w:val="00583E5E"/>
    <w:rsid w:val="0058748D"/>
    <w:rsid w:val="00595B2B"/>
    <w:rsid w:val="005979F2"/>
    <w:rsid w:val="005A088D"/>
    <w:rsid w:val="005A2741"/>
    <w:rsid w:val="005B17BB"/>
    <w:rsid w:val="005C1503"/>
    <w:rsid w:val="005D3580"/>
    <w:rsid w:val="005D6C0B"/>
    <w:rsid w:val="005D6C4E"/>
    <w:rsid w:val="005F3B82"/>
    <w:rsid w:val="005F5830"/>
    <w:rsid w:val="005F5CAB"/>
    <w:rsid w:val="005F5DC3"/>
    <w:rsid w:val="00600F37"/>
    <w:rsid w:val="0060176C"/>
    <w:rsid w:val="00602AA3"/>
    <w:rsid w:val="0060541B"/>
    <w:rsid w:val="0061269E"/>
    <w:rsid w:val="00627C96"/>
    <w:rsid w:val="006304F1"/>
    <w:rsid w:val="006464EA"/>
    <w:rsid w:val="00655FE2"/>
    <w:rsid w:val="00662E9D"/>
    <w:rsid w:val="006723BF"/>
    <w:rsid w:val="00677DE9"/>
    <w:rsid w:val="00687F1E"/>
    <w:rsid w:val="00694B6F"/>
    <w:rsid w:val="00697CE6"/>
    <w:rsid w:val="006A2900"/>
    <w:rsid w:val="006A310F"/>
    <w:rsid w:val="006A398B"/>
    <w:rsid w:val="006C1238"/>
    <w:rsid w:val="006C3946"/>
    <w:rsid w:val="006C4032"/>
    <w:rsid w:val="006E284C"/>
    <w:rsid w:val="006F1B80"/>
    <w:rsid w:val="00713189"/>
    <w:rsid w:val="007171E2"/>
    <w:rsid w:val="00730A5B"/>
    <w:rsid w:val="007473CA"/>
    <w:rsid w:val="0076336D"/>
    <w:rsid w:val="00772B0A"/>
    <w:rsid w:val="00775E0B"/>
    <w:rsid w:val="00792521"/>
    <w:rsid w:val="007A079F"/>
    <w:rsid w:val="007B0FB5"/>
    <w:rsid w:val="007B59EB"/>
    <w:rsid w:val="007C79D4"/>
    <w:rsid w:val="007D7EE9"/>
    <w:rsid w:val="007F4588"/>
    <w:rsid w:val="007F59DA"/>
    <w:rsid w:val="00825B40"/>
    <w:rsid w:val="008303FF"/>
    <w:rsid w:val="00830E5B"/>
    <w:rsid w:val="00836A2A"/>
    <w:rsid w:val="00840E4F"/>
    <w:rsid w:val="008415E0"/>
    <w:rsid w:val="00844E18"/>
    <w:rsid w:val="00845F41"/>
    <w:rsid w:val="00846ADE"/>
    <w:rsid w:val="008545A9"/>
    <w:rsid w:val="008557AD"/>
    <w:rsid w:val="00856B79"/>
    <w:rsid w:val="00865462"/>
    <w:rsid w:val="008757C1"/>
    <w:rsid w:val="008948AB"/>
    <w:rsid w:val="008A4833"/>
    <w:rsid w:val="008A4865"/>
    <w:rsid w:val="008A7AC1"/>
    <w:rsid w:val="008B2D97"/>
    <w:rsid w:val="008C552B"/>
    <w:rsid w:val="008C72C7"/>
    <w:rsid w:val="008E7C14"/>
    <w:rsid w:val="008F60F8"/>
    <w:rsid w:val="00907811"/>
    <w:rsid w:val="0092026E"/>
    <w:rsid w:val="00933144"/>
    <w:rsid w:val="009411B6"/>
    <w:rsid w:val="00943FF9"/>
    <w:rsid w:val="00947C99"/>
    <w:rsid w:val="00961AEC"/>
    <w:rsid w:val="00975692"/>
    <w:rsid w:val="00991B87"/>
    <w:rsid w:val="009A4A06"/>
    <w:rsid w:val="009B1EED"/>
    <w:rsid w:val="009D2288"/>
    <w:rsid w:val="009D30C8"/>
    <w:rsid w:val="009D77A7"/>
    <w:rsid w:val="009E7399"/>
    <w:rsid w:val="009F37B3"/>
    <w:rsid w:val="009F6B92"/>
    <w:rsid w:val="00A009B9"/>
    <w:rsid w:val="00A06740"/>
    <w:rsid w:val="00A112C4"/>
    <w:rsid w:val="00A13495"/>
    <w:rsid w:val="00A374ED"/>
    <w:rsid w:val="00A41E31"/>
    <w:rsid w:val="00A42289"/>
    <w:rsid w:val="00A43D52"/>
    <w:rsid w:val="00A560D8"/>
    <w:rsid w:val="00A626AA"/>
    <w:rsid w:val="00A7528E"/>
    <w:rsid w:val="00A75861"/>
    <w:rsid w:val="00A8071D"/>
    <w:rsid w:val="00A808DE"/>
    <w:rsid w:val="00A819A8"/>
    <w:rsid w:val="00A82F24"/>
    <w:rsid w:val="00A867FE"/>
    <w:rsid w:val="00A90A11"/>
    <w:rsid w:val="00AB0FF5"/>
    <w:rsid w:val="00AB3F4F"/>
    <w:rsid w:val="00AD2666"/>
    <w:rsid w:val="00AD356A"/>
    <w:rsid w:val="00AD4787"/>
    <w:rsid w:val="00AD4D5B"/>
    <w:rsid w:val="00AD7D31"/>
    <w:rsid w:val="00AE4BFD"/>
    <w:rsid w:val="00AE5D68"/>
    <w:rsid w:val="00AF1128"/>
    <w:rsid w:val="00B115CF"/>
    <w:rsid w:val="00B129FA"/>
    <w:rsid w:val="00B22162"/>
    <w:rsid w:val="00B257DC"/>
    <w:rsid w:val="00B305B5"/>
    <w:rsid w:val="00B30D1E"/>
    <w:rsid w:val="00B53897"/>
    <w:rsid w:val="00B74332"/>
    <w:rsid w:val="00B76B28"/>
    <w:rsid w:val="00B90143"/>
    <w:rsid w:val="00B91ECB"/>
    <w:rsid w:val="00BA282F"/>
    <w:rsid w:val="00BA7B63"/>
    <w:rsid w:val="00BD3C37"/>
    <w:rsid w:val="00BD4029"/>
    <w:rsid w:val="00BD5377"/>
    <w:rsid w:val="00BD552C"/>
    <w:rsid w:val="00BD7574"/>
    <w:rsid w:val="00BE20AE"/>
    <w:rsid w:val="00BE2DEA"/>
    <w:rsid w:val="00BE5C66"/>
    <w:rsid w:val="00BF2695"/>
    <w:rsid w:val="00C05277"/>
    <w:rsid w:val="00C05D21"/>
    <w:rsid w:val="00C27B7C"/>
    <w:rsid w:val="00C35B4D"/>
    <w:rsid w:val="00C37501"/>
    <w:rsid w:val="00C47403"/>
    <w:rsid w:val="00C47911"/>
    <w:rsid w:val="00C66539"/>
    <w:rsid w:val="00C735F3"/>
    <w:rsid w:val="00C7514B"/>
    <w:rsid w:val="00C7575C"/>
    <w:rsid w:val="00C81538"/>
    <w:rsid w:val="00C815DE"/>
    <w:rsid w:val="00C90496"/>
    <w:rsid w:val="00C97CC9"/>
    <w:rsid w:val="00CA4036"/>
    <w:rsid w:val="00CD5755"/>
    <w:rsid w:val="00CD6A2D"/>
    <w:rsid w:val="00CD7947"/>
    <w:rsid w:val="00CE7235"/>
    <w:rsid w:val="00CF003F"/>
    <w:rsid w:val="00CF1850"/>
    <w:rsid w:val="00CF2559"/>
    <w:rsid w:val="00CF4FA7"/>
    <w:rsid w:val="00CF6ED1"/>
    <w:rsid w:val="00D103B9"/>
    <w:rsid w:val="00D16271"/>
    <w:rsid w:val="00D333C8"/>
    <w:rsid w:val="00D354D3"/>
    <w:rsid w:val="00D43F60"/>
    <w:rsid w:val="00D51E42"/>
    <w:rsid w:val="00D625FC"/>
    <w:rsid w:val="00D66460"/>
    <w:rsid w:val="00D7243D"/>
    <w:rsid w:val="00D85E0D"/>
    <w:rsid w:val="00D87B34"/>
    <w:rsid w:val="00D90D9E"/>
    <w:rsid w:val="00DA0B71"/>
    <w:rsid w:val="00DA2DD5"/>
    <w:rsid w:val="00DB15EC"/>
    <w:rsid w:val="00DB5D8E"/>
    <w:rsid w:val="00DC0033"/>
    <w:rsid w:val="00DC3AA0"/>
    <w:rsid w:val="00DD5E12"/>
    <w:rsid w:val="00E01850"/>
    <w:rsid w:val="00E40A2F"/>
    <w:rsid w:val="00E42FA1"/>
    <w:rsid w:val="00E45DB4"/>
    <w:rsid w:val="00E54730"/>
    <w:rsid w:val="00E6190A"/>
    <w:rsid w:val="00E66AAD"/>
    <w:rsid w:val="00E66C95"/>
    <w:rsid w:val="00E70478"/>
    <w:rsid w:val="00E743B6"/>
    <w:rsid w:val="00E7624C"/>
    <w:rsid w:val="00E837D8"/>
    <w:rsid w:val="00E94D2A"/>
    <w:rsid w:val="00E96CF7"/>
    <w:rsid w:val="00EA01D3"/>
    <w:rsid w:val="00EA611D"/>
    <w:rsid w:val="00EC6C07"/>
    <w:rsid w:val="00EF5BEC"/>
    <w:rsid w:val="00F041C0"/>
    <w:rsid w:val="00F047F6"/>
    <w:rsid w:val="00F1130B"/>
    <w:rsid w:val="00F25C55"/>
    <w:rsid w:val="00F25C66"/>
    <w:rsid w:val="00F316AE"/>
    <w:rsid w:val="00F41832"/>
    <w:rsid w:val="00F41BA6"/>
    <w:rsid w:val="00F46B2D"/>
    <w:rsid w:val="00F471EF"/>
    <w:rsid w:val="00F67D1E"/>
    <w:rsid w:val="00F75F7B"/>
    <w:rsid w:val="00F87B69"/>
    <w:rsid w:val="00F9250F"/>
    <w:rsid w:val="00F9391D"/>
    <w:rsid w:val="00FA2475"/>
    <w:rsid w:val="00FA61BC"/>
    <w:rsid w:val="00FC1AE0"/>
    <w:rsid w:val="00FC5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C07"/>
    <w:rPr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</w:rPr>
  </w:style>
  <w:style w:type="paragraph" w:styleId="4">
    <w:name w:val="heading 4"/>
    <w:basedOn w:val="a"/>
    <w:next w:val="a"/>
    <w:link w:val="40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</w:rPr>
  </w:style>
  <w:style w:type="paragraph" w:styleId="6">
    <w:name w:val="heading 6"/>
    <w:basedOn w:val="a"/>
    <w:next w:val="a"/>
    <w:link w:val="60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</w:rPr>
  </w:style>
  <w:style w:type="paragraph" w:styleId="7">
    <w:name w:val="heading 7"/>
    <w:basedOn w:val="a"/>
    <w:next w:val="a"/>
    <w:link w:val="70"/>
    <w:qFormat/>
    <w:locked/>
    <w:rsid w:val="00BF2695"/>
    <w:pPr>
      <w:keepNext/>
      <w:tabs>
        <w:tab w:val="num" w:pos="4838"/>
      </w:tabs>
      <w:suppressAutoHyphens/>
      <w:ind w:left="1320"/>
      <w:jc w:val="center"/>
      <w:outlineLvl w:val="6"/>
    </w:pPr>
    <w:rPr>
      <w:rFonts w:eastAsia="Times New Roman"/>
      <w:b/>
      <w:bCs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4E18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locked/>
    <w:rsid w:val="00577A1B"/>
    <w:rPr>
      <w:rFonts w:ascii="Calibri" w:eastAsia="MS Gothic" w:hAnsi="Calibri" w:cs="Times New Roman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semiHidden/>
    <w:locked/>
    <w:rsid w:val="00577A1B"/>
    <w:rPr>
      <w:rFonts w:ascii="Calibri" w:eastAsia="MS Gothic" w:hAnsi="Calibri" w:cs="Times New Roman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locked/>
    <w:rsid w:val="00577A1B"/>
    <w:rPr>
      <w:rFonts w:ascii="Calibri" w:eastAsia="MS Gothic" w:hAnsi="Calibri" w:cs="Times New Roman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Times New Roman"/>
      <w:color w:val="243F60"/>
      <w:sz w:val="24"/>
      <w:szCs w:val="24"/>
      <w:lang w:eastAsia="en-US"/>
    </w:rPr>
  </w:style>
  <w:style w:type="paragraph" w:styleId="a4">
    <w:name w:val="Normal (Web)"/>
    <w:basedOn w:val="a"/>
    <w:rsid w:val="00844E1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20">
    <w:name w:val="Заголовок 2 Знак"/>
    <w:link w:val="2"/>
    <w:semiHidden/>
    <w:locked/>
    <w:rsid w:val="00577A1B"/>
    <w:rPr>
      <w:rFonts w:ascii="Calibri" w:eastAsia="MS Gothic" w:hAnsi="Calibri" w:cs="Times New Roman"/>
      <w:color w:val="365F91"/>
      <w:sz w:val="26"/>
      <w:szCs w:val="26"/>
      <w:lang w:eastAsia="en-US"/>
    </w:rPr>
  </w:style>
  <w:style w:type="character" w:customStyle="1" w:styleId="10">
    <w:name w:val="Заголовок 1 Знак"/>
    <w:link w:val="1"/>
    <w:locked/>
    <w:rsid w:val="00844E18"/>
    <w:rPr>
      <w:rFonts w:ascii="Times" w:hAnsi="Times" w:cs="Times New Roman"/>
      <w:b/>
      <w:bCs/>
      <w:kern w:val="36"/>
      <w:sz w:val="48"/>
      <w:szCs w:val="48"/>
      <w:lang w:eastAsia="en-US"/>
    </w:rPr>
  </w:style>
  <w:style w:type="character" w:customStyle="1" w:styleId="apple-tab-span">
    <w:name w:val="apple-tab-span"/>
    <w:rsid w:val="00844E18"/>
    <w:rPr>
      <w:rFonts w:cs="Times New Roman"/>
    </w:rPr>
  </w:style>
  <w:style w:type="paragraph" w:customStyle="1" w:styleId="11">
    <w:name w:val="Абзац списка1"/>
    <w:basedOn w:val="a"/>
    <w:rsid w:val="00583E5E"/>
    <w:pPr>
      <w:ind w:left="720"/>
    </w:pPr>
  </w:style>
  <w:style w:type="character" w:customStyle="1" w:styleId="s1">
    <w:name w:val="s1"/>
    <w:rsid w:val="00933144"/>
  </w:style>
  <w:style w:type="table" w:styleId="a5">
    <w:name w:val="Table Grid"/>
    <w:basedOn w:val="a1"/>
    <w:rsid w:val="00BD552C"/>
    <w:rPr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8F60F8"/>
    <w:rPr>
      <w:rFonts w:ascii="Segoe UI" w:hAnsi="Segoe UI"/>
      <w:sz w:val="18"/>
      <w:szCs w:val="18"/>
    </w:rPr>
  </w:style>
  <w:style w:type="paragraph" w:styleId="a8">
    <w:name w:val="footer"/>
    <w:basedOn w:val="a"/>
    <w:link w:val="a9"/>
    <w:rsid w:val="00CF2559"/>
    <w:pPr>
      <w:tabs>
        <w:tab w:val="center" w:pos="4680"/>
        <w:tab w:val="right" w:pos="9360"/>
      </w:tabs>
    </w:pPr>
  </w:style>
  <w:style w:type="paragraph" w:styleId="aa">
    <w:name w:val="header"/>
    <w:basedOn w:val="a"/>
    <w:link w:val="ab"/>
    <w:rsid w:val="00CF2559"/>
    <w:pPr>
      <w:tabs>
        <w:tab w:val="center" w:pos="4680"/>
        <w:tab w:val="right" w:pos="9360"/>
      </w:tabs>
    </w:pPr>
  </w:style>
  <w:style w:type="paragraph" w:styleId="ac">
    <w:name w:val="footnote text"/>
    <w:basedOn w:val="a"/>
    <w:link w:val="12"/>
    <w:semiHidden/>
    <w:rsid w:val="00142B13"/>
    <w:rPr>
      <w:sz w:val="20"/>
      <w:szCs w:val="20"/>
    </w:rPr>
  </w:style>
  <w:style w:type="character" w:customStyle="1" w:styleId="a7">
    <w:name w:val="Текст выноски Знак"/>
    <w:link w:val="a6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d">
    <w:name w:val="footnote reference"/>
    <w:semiHidden/>
    <w:rsid w:val="00142B13"/>
    <w:rPr>
      <w:rFonts w:cs="Times New Roman"/>
      <w:vertAlign w:val="superscript"/>
    </w:rPr>
  </w:style>
  <w:style w:type="character" w:customStyle="1" w:styleId="ab">
    <w:name w:val="Верхний колонтитул Знак"/>
    <w:link w:val="aa"/>
    <w:locked/>
    <w:rsid w:val="00CF2559"/>
    <w:rPr>
      <w:rFonts w:cs="Times New Roman"/>
      <w:sz w:val="24"/>
      <w:szCs w:val="24"/>
      <w:lang w:eastAsia="en-US"/>
    </w:rPr>
  </w:style>
  <w:style w:type="character" w:styleId="ae">
    <w:name w:val="FollowedHyperlink"/>
    <w:semiHidden/>
    <w:rsid w:val="008C552B"/>
    <w:rPr>
      <w:rFonts w:cs="Times New Roman"/>
      <w:color w:val="800080"/>
      <w:u w:val="single"/>
    </w:rPr>
  </w:style>
  <w:style w:type="character" w:customStyle="1" w:styleId="a9">
    <w:name w:val="Нижний колонтитул Знак"/>
    <w:link w:val="a8"/>
    <w:locked/>
    <w:rsid w:val="00CF2559"/>
    <w:rPr>
      <w:rFonts w:cs="Times New Roman"/>
      <w:sz w:val="24"/>
      <w:szCs w:val="24"/>
      <w:lang w:eastAsia="en-US"/>
    </w:rPr>
  </w:style>
  <w:style w:type="character" w:customStyle="1" w:styleId="12">
    <w:name w:val="Текст сноски Знак1"/>
    <w:link w:val="ac"/>
    <w:semiHidden/>
    <w:locked/>
    <w:rsid w:val="00142B13"/>
    <w:rPr>
      <w:rFonts w:cs="Times New Roman"/>
      <w:lang w:eastAsia="en-US"/>
    </w:rPr>
  </w:style>
  <w:style w:type="character" w:customStyle="1" w:styleId="af">
    <w:name w:val="Текст сноски Знак"/>
    <w:semiHidden/>
    <w:locked/>
    <w:rsid w:val="0020704F"/>
    <w:rPr>
      <w:rFonts w:cs="Times New Roman"/>
      <w:lang w:eastAsia="en-US"/>
    </w:rPr>
  </w:style>
  <w:style w:type="paragraph" w:styleId="af0">
    <w:name w:val="Body Text Indent"/>
    <w:basedOn w:val="a"/>
    <w:link w:val="af1"/>
    <w:locked/>
    <w:rsid w:val="005F3B82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f1">
    <w:name w:val="Основной текст с отступом Знак"/>
    <w:basedOn w:val="a0"/>
    <w:link w:val="af0"/>
    <w:rsid w:val="005F3B82"/>
    <w:rPr>
      <w:rFonts w:eastAsia="Times New Roman"/>
      <w:sz w:val="19"/>
      <w:szCs w:val="19"/>
      <w:lang w:eastAsia="ar-SA"/>
    </w:rPr>
  </w:style>
  <w:style w:type="character" w:customStyle="1" w:styleId="70">
    <w:name w:val="Заголовок 7 Знак"/>
    <w:basedOn w:val="a0"/>
    <w:link w:val="7"/>
    <w:rsid w:val="00BF2695"/>
    <w:rPr>
      <w:rFonts w:eastAsia="Times New Roman"/>
      <w:b/>
      <w:bCs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a6yk4ad" TargetMode="External"/><Relationship Id="rId13" Type="http://schemas.openxmlformats.org/officeDocument/2006/relationships/hyperlink" Target="https://tinyurl.com/y8gbt4xs" TargetMode="External"/><Relationship Id="rId18" Type="http://schemas.openxmlformats.org/officeDocument/2006/relationships/hyperlink" Target="http://library.znu.edu.u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inyurl.com/ycds57la" TargetMode="External"/><Relationship Id="rId17" Type="http://schemas.openxmlformats.org/officeDocument/2006/relationships/hyperlink" Target="https://tinyurl.com/ydhcsag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inyurl.com/y9r5dpw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nyurl.com/y9pkmmp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d6bq6p9" TargetMode="External"/><Relationship Id="rId10" Type="http://schemas.openxmlformats.org/officeDocument/2006/relationships/hyperlink" Target="https://tinyurl.com/y9tve4lk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inyurl.com/y6wzzlu3" TargetMode="External"/><Relationship Id="rId14" Type="http://schemas.openxmlformats.org/officeDocument/2006/relationships/hyperlink" Target="https://tinyurl.com/ycyfws9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BB752-8E6C-475A-9920-563C587B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ПОВНА НАЗВА ДИСЦИПЛІНИ</vt:lpstr>
    </vt:vector>
  </TitlesOfParts>
  <Company>SPecialiST RePack</Company>
  <LinksUpToDate>false</LinksUpToDate>
  <CharactersWithSpaces>13732</CharactersWithSpaces>
  <SharedDoc>false</SharedDoc>
  <HLinks>
    <vt:vector size="72" baseType="variant">
      <vt:variant>
        <vt:i4>7864357</vt:i4>
      </vt:variant>
      <vt:variant>
        <vt:i4>33</vt:i4>
      </vt:variant>
      <vt:variant>
        <vt:i4>0</vt:i4>
      </vt:variant>
      <vt:variant>
        <vt:i4>5</vt:i4>
      </vt:variant>
      <vt:variant>
        <vt:lpwstr>http://library.znu.edu.ua/</vt:lpwstr>
      </vt:variant>
      <vt:variant>
        <vt:lpwstr/>
      </vt:variant>
      <vt:variant>
        <vt:i4>196680</vt:i4>
      </vt:variant>
      <vt:variant>
        <vt:i4>30</vt:i4>
      </vt:variant>
      <vt:variant>
        <vt:i4>0</vt:i4>
      </vt:variant>
      <vt:variant>
        <vt:i4>5</vt:i4>
      </vt:variant>
      <vt:variant>
        <vt:lpwstr>https://tinyurl.com/ydhcsagx</vt:lpwstr>
      </vt:variant>
      <vt:variant>
        <vt:lpwstr/>
      </vt:variant>
      <vt:variant>
        <vt:i4>589909</vt:i4>
      </vt:variant>
      <vt:variant>
        <vt:i4>27</vt:i4>
      </vt:variant>
      <vt:variant>
        <vt:i4>0</vt:i4>
      </vt:variant>
      <vt:variant>
        <vt:i4>5</vt:i4>
      </vt:variant>
      <vt:variant>
        <vt:lpwstr>https://tinyurl.com/y9r5dpwh</vt:lpwstr>
      </vt:variant>
      <vt:variant>
        <vt:lpwstr/>
      </vt:variant>
      <vt:variant>
        <vt:i4>1310723</vt:i4>
      </vt:variant>
      <vt:variant>
        <vt:i4>24</vt:i4>
      </vt:variant>
      <vt:variant>
        <vt:i4>0</vt:i4>
      </vt:variant>
      <vt:variant>
        <vt:i4>5</vt:i4>
      </vt:variant>
      <vt:variant>
        <vt:lpwstr>https://tinyurl.com/yd6bq6p9</vt:lpwstr>
      </vt:variant>
      <vt:variant>
        <vt:lpwstr/>
      </vt:variant>
      <vt:variant>
        <vt:i4>1900547</vt:i4>
      </vt:variant>
      <vt:variant>
        <vt:i4>21</vt:i4>
      </vt:variant>
      <vt:variant>
        <vt:i4>0</vt:i4>
      </vt:variant>
      <vt:variant>
        <vt:i4>5</vt:i4>
      </vt:variant>
      <vt:variant>
        <vt:lpwstr>https://tinyurl.com/ycyfws9v</vt:lpwstr>
      </vt:variant>
      <vt:variant>
        <vt:lpwstr/>
      </vt:variant>
      <vt:variant>
        <vt:i4>95</vt:i4>
      </vt:variant>
      <vt:variant>
        <vt:i4>18</vt:i4>
      </vt:variant>
      <vt:variant>
        <vt:i4>0</vt:i4>
      </vt:variant>
      <vt:variant>
        <vt:i4>5</vt:i4>
      </vt:variant>
      <vt:variant>
        <vt:lpwstr>https://tinyurl.com/y8gbt4xs</vt:lpwstr>
      </vt:variant>
      <vt:variant>
        <vt:lpwstr/>
      </vt:variant>
      <vt:variant>
        <vt:i4>5963785</vt:i4>
      </vt:variant>
      <vt:variant>
        <vt:i4>15</vt:i4>
      </vt:variant>
      <vt:variant>
        <vt:i4>0</vt:i4>
      </vt:variant>
      <vt:variant>
        <vt:i4>5</vt:i4>
      </vt:variant>
      <vt:variant>
        <vt:lpwstr>https://tinyurl.com/ycds57la</vt:lpwstr>
      </vt:variant>
      <vt:variant>
        <vt:lpwstr/>
      </vt:variant>
      <vt:variant>
        <vt:i4>1507417</vt:i4>
      </vt:variant>
      <vt:variant>
        <vt:i4>12</vt:i4>
      </vt:variant>
      <vt:variant>
        <vt:i4>0</vt:i4>
      </vt:variant>
      <vt:variant>
        <vt:i4>5</vt:i4>
      </vt:variant>
      <vt:variant>
        <vt:lpwstr>https://tinyurl.com/y9pkmmp5</vt:lpwstr>
      </vt:variant>
      <vt:variant>
        <vt:lpwstr/>
      </vt:variant>
      <vt:variant>
        <vt:i4>852041</vt:i4>
      </vt:variant>
      <vt:variant>
        <vt:i4>9</vt:i4>
      </vt:variant>
      <vt:variant>
        <vt:i4>0</vt:i4>
      </vt:variant>
      <vt:variant>
        <vt:i4>5</vt:i4>
      </vt:variant>
      <vt:variant>
        <vt:lpwstr>https://tinyurl.com/y9tve4lk</vt:lpwstr>
      </vt:variant>
      <vt:variant>
        <vt:lpwstr/>
      </vt:variant>
      <vt:variant>
        <vt:i4>917580</vt:i4>
      </vt:variant>
      <vt:variant>
        <vt:i4>6</vt:i4>
      </vt:variant>
      <vt:variant>
        <vt:i4>0</vt:i4>
      </vt:variant>
      <vt:variant>
        <vt:i4>5</vt:i4>
      </vt:variant>
      <vt:variant>
        <vt:lpwstr>https://tinyurl.com/y6wzzlu3</vt:lpwstr>
      </vt:variant>
      <vt:variant>
        <vt:lpwstr/>
      </vt:variant>
      <vt:variant>
        <vt:i4>5570568</vt:i4>
      </vt:variant>
      <vt:variant>
        <vt:i4>3</vt:i4>
      </vt:variant>
      <vt:variant>
        <vt:i4>0</vt:i4>
      </vt:variant>
      <vt:variant>
        <vt:i4>5</vt:i4>
      </vt:variant>
      <vt:variant>
        <vt:lpwstr>https://tinyurl.com/ya6yk4ad</vt:lpwstr>
      </vt:variant>
      <vt:variant>
        <vt:lpwstr/>
      </vt:variant>
      <vt:variant>
        <vt:i4>5046365</vt:i4>
      </vt:variant>
      <vt:variant>
        <vt:i4>0</vt:i4>
      </vt:variant>
      <vt:variant>
        <vt:i4>0</vt:i4>
      </vt:variant>
      <vt:variant>
        <vt:i4>5</vt:i4>
      </vt:variant>
      <vt:variant>
        <vt:lpwstr>https://moodle.znu.edu.ua/course/view.php?id=8693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User</cp:lastModifiedBy>
  <cp:revision>4</cp:revision>
  <cp:lastPrinted>2020-06-25T10:47:00Z</cp:lastPrinted>
  <dcterms:created xsi:type="dcterms:W3CDTF">2021-01-18T14:41:00Z</dcterms:created>
  <dcterms:modified xsi:type="dcterms:W3CDTF">2021-01-27T18:36:00Z</dcterms:modified>
</cp:coreProperties>
</file>