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9CA3F" w14:textId="77777777" w:rsidR="0000649D" w:rsidRPr="002F71F6" w:rsidRDefault="0000649D" w:rsidP="0000649D">
      <w:pPr>
        <w:pStyle w:val="a3"/>
        <w:jc w:val="center"/>
        <w:rPr>
          <w:i w:val="0"/>
          <w:lang w:val="ru-RU"/>
        </w:rPr>
      </w:pPr>
      <w:r w:rsidRPr="002F71F6">
        <w:rPr>
          <w:i w:val="0"/>
          <w:lang w:val="ru-RU"/>
        </w:rPr>
        <w:t>ЗАПОРІЗЬКИЙ НАЦІОНАЛЬНИЙ УНІВЕРСИТЕТ</w:t>
      </w:r>
    </w:p>
    <w:p w14:paraId="0CF5D544" w14:textId="77777777" w:rsidR="0000649D" w:rsidRPr="002F71F6" w:rsidRDefault="0000649D" w:rsidP="002F71F6">
      <w:pPr>
        <w:pStyle w:val="a3"/>
        <w:ind w:left="0"/>
        <w:jc w:val="center"/>
        <w:rPr>
          <w:i w:val="0"/>
          <w:lang w:val="ru-RU"/>
        </w:rPr>
      </w:pPr>
      <w:r w:rsidRPr="002F71F6">
        <w:rPr>
          <w:i w:val="0"/>
          <w:lang w:val="ru-RU"/>
        </w:rPr>
        <w:t>ІНЖЕНЕРНИЙ НАВЧАЛЬНО-НАУКОВИЙ ІНСТИТУТ ІМ. Ю.М. ПОТЕБНІ</w:t>
      </w:r>
    </w:p>
    <w:p w14:paraId="6F9B7AB5" w14:textId="77777777" w:rsidR="0000649D" w:rsidRPr="002F71F6" w:rsidRDefault="0000649D" w:rsidP="002F71F6">
      <w:pPr>
        <w:pStyle w:val="a3"/>
        <w:ind w:left="0"/>
        <w:jc w:val="center"/>
        <w:rPr>
          <w:i w:val="0"/>
          <w:lang w:val="ru-RU"/>
        </w:rPr>
      </w:pPr>
      <w:r w:rsidRPr="002F71F6">
        <w:rPr>
          <w:i w:val="0"/>
          <w:lang w:val="ru-RU"/>
        </w:rPr>
        <w:t>ЗАПОРІЗЬКОГО НАЦІОНАЛЬНОГО УНІВЕРСИТЕТУ</w:t>
      </w:r>
    </w:p>
    <w:p w14:paraId="3ABF5D47" w14:textId="77777777" w:rsidR="0000649D" w:rsidRPr="002F71F6" w:rsidRDefault="0000649D" w:rsidP="0000649D">
      <w:pPr>
        <w:pStyle w:val="a3"/>
        <w:rPr>
          <w:i w:val="0"/>
          <w:lang w:val="ru-RU"/>
        </w:rPr>
      </w:pPr>
    </w:p>
    <w:p w14:paraId="5A6A3971" w14:textId="094BBD3A" w:rsidR="0000649D" w:rsidRPr="002F71F6" w:rsidRDefault="002F71F6" w:rsidP="002F71F6">
      <w:pPr>
        <w:pStyle w:val="a3"/>
        <w:jc w:val="center"/>
        <w:rPr>
          <w:b/>
          <w:bCs/>
          <w:i w:val="0"/>
          <w:lang w:val="ru-RU"/>
        </w:rPr>
      </w:pPr>
      <w:r>
        <w:rPr>
          <w:i w:val="0"/>
          <w:lang w:val="ru-RU"/>
        </w:rPr>
        <w:t xml:space="preserve">                                                                                                </w:t>
      </w:r>
      <w:r w:rsidRPr="002F71F6">
        <w:rPr>
          <w:b/>
          <w:bCs/>
          <w:i w:val="0"/>
          <w:lang w:val="ru-RU"/>
        </w:rPr>
        <w:t xml:space="preserve"> </w:t>
      </w:r>
      <w:r w:rsidR="0000649D" w:rsidRPr="002F71F6">
        <w:rPr>
          <w:b/>
          <w:bCs/>
          <w:i w:val="0"/>
          <w:lang w:val="ru-RU"/>
        </w:rPr>
        <w:t>ЗАТВЕРДЖУЮ</w:t>
      </w:r>
    </w:p>
    <w:p w14:paraId="382A9D49" w14:textId="77777777" w:rsidR="0000649D" w:rsidRPr="002F71F6" w:rsidRDefault="0000649D" w:rsidP="0000649D">
      <w:pPr>
        <w:pStyle w:val="a3"/>
        <w:rPr>
          <w:i w:val="0"/>
          <w:lang w:val="ru-RU"/>
        </w:rPr>
      </w:pPr>
    </w:p>
    <w:p w14:paraId="55E0CF50" w14:textId="18CF63EF" w:rsidR="0000649D" w:rsidRPr="002F71F6" w:rsidRDefault="002F71F6" w:rsidP="002F71F6">
      <w:pPr>
        <w:pStyle w:val="a3"/>
        <w:jc w:val="center"/>
        <w:rPr>
          <w:i w:val="0"/>
          <w:lang w:val="ru-RU"/>
        </w:rPr>
      </w:pPr>
      <w:r>
        <w:rPr>
          <w:i w:val="0"/>
          <w:lang w:val="ru-RU"/>
        </w:rPr>
        <w:t xml:space="preserve">                                                                                      </w:t>
      </w:r>
      <w:r w:rsidR="0000649D" w:rsidRPr="002F71F6">
        <w:rPr>
          <w:i w:val="0"/>
          <w:lang w:val="ru-RU"/>
        </w:rPr>
        <w:t>Директор Інженерного навчально-</w:t>
      </w:r>
    </w:p>
    <w:p w14:paraId="2EAC595A" w14:textId="77777777" w:rsidR="0000649D" w:rsidRPr="002F71F6" w:rsidRDefault="0000649D" w:rsidP="0000649D">
      <w:pPr>
        <w:pStyle w:val="a3"/>
        <w:jc w:val="right"/>
        <w:rPr>
          <w:i w:val="0"/>
          <w:lang w:val="ru-RU"/>
        </w:rPr>
      </w:pPr>
      <w:r w:rsidRPr="002F71F6">
        <w:rPr>
          <w:i w:val="0"/>
          <w:lang w:val="ru-RU"/>
        </w:rPr>
        <w:t>наукового інституту ім. Ю.М. Потебні</w:t>
      </w:r>
    </w:p>
    <w:p w14:paraId="7B6C5172" w14:textId="04429C5D" w:rsidR="0000649D" w:rsidRPr="002F71F6" w:rsidRDefault="0000649D" w:rsidP="0000649D">
      <w:pPr>
        <w:pStyle w:val="a3"/>
        <w:jc w:val="center"/>
        <w:rPr>
          <w:i w:val="0"/>
          <w:lang w:val="ru-RU"/>
        </w:rPr>
      </w:pPr>
      <w:r w:rsidRPr="002F71F6">
        <w:rPr>
          <w:i w:val="0"/>
          <w:lang w:val="ru-RU"/>
        </w:rPr>
        <w:t xml:space="preserve">                                                                     ЗНУ</w:t>
      </w:r>
    </w:p>
    <w:p w14:paraId="057D7309" w14:textId="44E5B1CD" w:rsidR="0000649D" w:rsidRPr="002F71F6" w:rsidRDefault="0000649D" w:rsidP="002F71F6">
      <w:pPr>
        <w:pStyle w:val="a3"/>
        <w:jc w:val="right"/>
        <w:rPr>
          <w:i w:val="0"/>
          <w:lang w:val="ru-RU"/>
        </w:rPr>
      </w:pPr>
      <w:r w:rsidRPr="002F71F6">
        <w:rPr>
          <w:i w:val="0"/>
          <w:lang w:val="ru-RU"/>
        </w:rPr>
        <w:t xml:space="preserve">                                                                                                                              </w:t>
      </w:r>
      <w:r w:rsidR="002F71F6">
        <w:rPr>
          <w:i w:val="0"/>
          <w:lang w:val="ru-RU"/>
        </w:rPr>
        <w:t xml:space="preserve">                        </w:t>
      </w:r>
      <w:r w:rsidRPr="002F71F6">
        <w:rPr>
          <w:i w:val="0"/>
          <w:lang w:val="ru-RU"/>
        </w:rPr>
        <w:t>________________Н.Г. МЕТЕЛЕНКО</w:t>
      </w:r>
    </w:p>
    <w:p w14:paraId="38B2D40C" w14:textId="770EB31A" w:rsidR="0000649D" w:rsidRPr="002F71F6" w:rsidRDefault="002F71F6" w:rsidP="002F71F6">
      <w:pPr>
        <w:pStyle w:val="a3"/>
        <w:rPr>
          <w:i w:val="0"/>
          <w:sz w:val="16"/>
          <w:szCs w:val="16"/>
          <w:lang w:val="ru-RU"/>
        </w:rPr>
      </w:pPr>
      <w:r>
        <w:rPr>
          <w:i w:val="0"/>
          <w:lang w:val="ru-RU"/>
        </w:rPr>
        <w:t xml:space="preserve">                                      </w:t>
      </w:r>
      <w:r w:rsidR="0000649D" w:rsidRPr="002F71F6">
        <w:rPr>
          <w:i w:val="0"/>
          <w:lang w:val="ru-RU"/>
        </w:rPr>
        <w:t xml:space="preserve">                                                                        </w:t>
      </w:r>
      <w:r w:rsidR="0000649D" w:rsidRPr="002F71F6">
        <w:rPr>
          <w:i w:val="0"/>
          <w:sz w:val="16"/>
          <w:szCs w:val="16"/>
          <w:lang w:val="ru-RU"/>
        </w:rPr>
        <w:t xml:space="preserve"> (підпис)       </w:t>
      </w:r>
      <w:r>
        <w:rPr>
          <w:i w:val="0"/>
          <w:sz w:val="16"/>
          <w:szCs w:val="16"/>
          <w:lang w:val="ru-RU"/>
        </w:rPr>
        <w:t xml:space="preserve">              </w:t>
      </w:r>
      <w:r w:rsidR="0000649D" w:rsidRPr="002F71F6">
        <w:rPr>
          <w:i w:val="0"/>
          <w:sz w:val="16"/>
          <w:szCs w:val="16"/>
          <w:lang w:val="ru-RU"/>
        </w:rPr>
        <w:t>(ініціали та прізвище)</w:t>
      </w:r>
    </w:p>
    <w:p w14:paraId="3F7D978B" w14:textId="5039EF48" w:rsidR="0000649D" w:rsidRPr="002F71F6" w:rsidRDefault="0000649D" w:rsidP="002F71F6">
      <w:pPr>
        <w:pStyle w:val="a3"/>
        <w:jc w:val="center"/>
        <w:rPr>
          <w:i w:val="0"/>
          <w:lang w:val="ru-RU"/>
        </w:rPr>
      </w:pPr>
      <w:r w:rsidRPr="002F71F6">
        <w:rPr>
          <w:i w:val="0"/>
          <w:lang w:val="ru-RU"/>
        </w:rPr>
        <w:t xml:space="preserve">                                                                     </w:t>
      </w:r>
      <w:r w:rsidR="002F71F6">
        <w:rPr>
          <w:i w:val="0"/>
          <w:lang w:val="ru-RU"/>
        </w:rPr>
        <w:t xml:space="preserve">                      </w:t>
      </w:r>
      <w:r w:rsidRPr="002F71F6">
        <w:rPr>
          <w:i w:val="0"/>
          <w:lang w:val="ru-RU"/>
        </w:rPr>
        <w:t>«</w:t>
      </w:r>
      <w:r w:rsidRPr="002F71F6">
        <w:rPr>
          <w:i w:val="0"/>
          <w:lang w:val="ru-RU"/>
        </w:rPr>
        <w:softHyphen/>
      </w:r>
      <w:r w:rsidRPr="002F71F6">
        <w:rPr>
          <w:i w:val="0"/>
          <w:lang w:val="ru-RU"/>
        </w:rPr>
        <w:softHyphen/>
      </w:r>
      <w:r w:rsidRPr="002F71F6">
        <w:rPr>
          <w:i w:val="0"/>
          <w:lang w:val="ru-RU"/>
        </w:rPr>
        <w:softHyphen/>
      </w:r>
      <w:r w:rsidRPr="002F71F6">
        <w:rPr>
          <w:i w:val="0"/>
          <w:lang w:val="ru-RU"/>
        </w:rPr>
        <w:softHyphen/>
        <w:t>____»</w:t>
      </w:r>
      <w:r w:rsidR="002F71F6">
        <w:rPr>
          <w:i w:val="0"/>
          <w:lang w:val="ru-RU"/>
        </w:rPr>
        <w:t>____________________</w:t>
      </w:r>
      <w:r w:rsidRPr="002F71F6">
        <w:rPr>
          <w:i w:val="0"/>
          <w:lang w:val="ru-RU"/>
        </w:rPr>
        <w:t>2024</w:t>
      </w:r>
    </w:p>
    <w:p w14:paraId="502B7867" w14:textId="77777777" w:rsidR="0000649D" w:rsidRPr="002F71F6" w:rsidRDefault="0000649D" w:rsidP="0000649D">
      <w:pPr>
        <w:pStyle w:val="a3"/>
        <w:rPr>
          <w:i w:val="0"/>
          <w:lang w:val="ru-RU"/>
        </w:rPr>
      </w:pPr>
    </w:p>
    <w:p w14:paraId="08C867DD" w14:textId="06E151F9" w:rsidR="002F71F6" w:rsidRDefault="002F71F6" w:rsidP="0000649D">
      <w:pPr>
        <w:pStyle w:val="a3"/>
        <w:jc w:val="center"/>
        <w:rPr>
          <w:i w:val="0"/>
          <w:lang w:val="ru-RU"/>
        </w:rPr>
      </w:pPr>
      <w:r>
        <w:rPr>
          <w:i w:val="0"/>
          <w:lang w:val="ru-RU"/>
        </w:rPr>
        <w:t>СИЛАБУС НАВЧАЛЬНОЇ ДИСЦИПЛІНИ</w:t>
      </w:r>
    </w:p>
    <w:p w14:paraId="3AD54C75" w14:textId="62385D3C" w:rsidR="0000649D" w:rsidRPr="002F71F6" w:rsidRDefault="0000649D" w:rsidP="0000649D">
      <w:pPr>
        <w:pStyle w:val="a3"/>
        <w:jc w:val="center"/>
        <w:rPr>
          <w:b/>
          <w:bCs/>
          <w:i w:val="0"/>
          <w:u w:val="single"/>
          <w:lang w:val="ru-RU"/>
        </w:rPr>
      </w:pPr>
      <w:r w:rsidRPr="002F71F6">
        <w:rPr>
          <w:b/>
          <w:bCs/>
          <w:i w:val="0"/>
          <w:u w:val="single"/>
          <w:lang w:val="ru-RU"/>
        </w:rPr>
        <w:t>ІСТОРІЯ УКРАЇН</w:t>
      </w:r>
      <w:r w:rsidR="00565889">
        <w:rPr>
          <w:b/>
          <w:bCs/>
          <w:i w:val="0"/>
          <w:u w:val="single"/>
          <w:lang w:val="ru-RU"/>
        </w:rPr>
        <w:t>СЬКОЇ КУЛЬТУРИ</w:t>
      </w:r>
    </w:p>
    <w:p w14:paraId="52B230C4" w14:textId="3012DCDB" w:rsidR="0000649D" w:rsidRPr="002F71F6" w:rsidRDefault="002F71F6" w:rsidP="002F71F6">
      <w:pPr>
        <w:pStyle w:val="a3"/>
        <w:ind w:left="0"/>
        <w:jc w:val="center"/>
        <w:rPr>
          <w:i w:val="0"/>
          <w:sz w:val="16"/>
          <w:szCs w:val="16"/>
          <w:lang w:val="ru-RU"/>
        </w:rPr>
      </w:pPr>
      <w:r>
        <w:rPr>
          <w:i w:val="0"/>
          <w:sz w:val="16"/>
          <w:szCs w:val="16"/>
          <w:lang w:val="ru-RU"/>
        </w:rPr>
        <w:t xml:space="preserve">                         </w:t>
      </w:r>
      <w:r w:rsidR="0000649D" w:rsidRPr="002F71F6">
        <w:rPr>
          <w:i w:val="0"/>
          <w:sz w:val="16"/>
          <w:szCs w:val="16"/>
          <w:lang w:val="ru-RU"/>
        </w:rPr>
        <w:t>(назва навчальної дисципліни)</w:t>
      </w:r>
    </w:p>
    <w:p w14:paraId="1905AEBD" w14:textId="2C078A90" w:rsidR="0000649D" w:rsidRPr="002F71F6" w:rsidRDefault="002F71F6" w:rsidP="002F71F6">
      <w:pPr>
        <w:pStyle w:val="a3"/>
        <w:jc w:val="center"/>
        <w:rPr>
          <w:i w:val="0"/>
          <w:lang w:val="ru-RU"/>
        </w:rPr>
      </w:pPr>
      <w:r>
        <w:rPr>
          <w:i w:val="0"/>
          <w:lang w:val="ru-RU"/>
        </w:rPr>
        <w:t>п</w:t>
      </w:r>
      <w:r w:rsidR="0000649D" w:rsidRPr="002F71F6">
        <w:rPr>
          <w:i w:val="0"/>
          <w:lang w:val="ru-RU"/>
        </w:rPr>
        <w:t>ідготовк</w:t>
      </w:r>
      <w:r>
        <w:rPr>
          <w:i w:val="0"/>
          <w:lang w:val="ru-RU"/>
        </w:rPr>
        <w:t xml:space="preserve">и        </w:t>
      </w:r>
      <w:r w:rsidR="0000649D" w:rsidRPr="002F71F6">
        <w:rPr>
          <w:i w:val="0"/>
          <w:u w:val="single"/>
          <w:lang w:val="ru-RU"/>
        </w:rPr>
        <w:t>бакалавра</w:t>
      </w:r>
    </w:p>
    <w:p w14:paraId="0A0D52D8" w14:textId="013CD6FC" w:rsidR="0000649D" w:rsidRPr="002F71F6" w:rsidRDefault="002F71F6" w:rsidP="002F71F6">
      <w:pPr>
        <w:pStyle w:val="a3"/>
        <w:jc w:val="center"/>
        <w:rPr>
          <w:i w:val="0"/>
          <w:sz w:val="16"/>
          <w:szCs w:val="16"/>
          <w:lang w:val="ru-RU"/>
        </w:rPr>
      </w:pPr>
      <w:r>
        <w:rPr>
          <w:i w:val="0"/>
          <w:sz w:val="16"/>
          <w:szCs w:val="16"/>
          <w:lang w:val="ru-RU"/>
        </w:rPr>
        <w:t xml:space="preserve">       </w:t>
      </w:r>
      <w:r w:rsidR="0000649D" w:rsidRPr="002F71F6">
        <w:rPr>
          <w:i w:val="0"/>
          <w:sz w:val="16"/>
          <w:szCs w:val="16"/>
          <w:lang w:val="ru-RU"/>
        </w:rPr>
        <w:t>(назва освітнього ступеня)</w:t>
      </w:r>
    </w:p>
    <w:p w14:paraId="3C2FD534" w14:textId="465A49C7" w:rsidR="0000649D" w:rsidRPr="002F71F6" w:rsidRDefault="0000649D" w:rsidP="002F71F6">
      <w:pPr>
        <w:pStyle w:val="a3"/>
        <w:jc w:val="center"/>
        <w:rPr>
          <w:i w:val="0"/>
          <w:lang w:val="ru-RU"/>
        </w:rPr>
      </w:pPr>
      <w:r w:rsidRPr="002F71F6">
        <w:rPr>
          <w:i w:val="0"/>
          <w:lang w:val="ru-RU"/>
        </w:rPr>
        <w:t>денної та заочної форм здобуття освіти</w:t>
      </w:r>
    </w:p>
    <w:p w14:paraId="1212F03A" w14:textId="77777777" w:rsidR="0000649D" w:rsidRPr="002F71F6" w:rsidRDefault="0000649D" w:rsidP="0000649D">
      <w:pPr>
        <w:pStyle w:val="a3"/>
        <w:rPr>
          <w:i w:val="0"/>
          <w:lang w:val="ru-RU"/>
        </w:rPr>
      </w:pPr>
    </w:p>
    <w:p w14:paraId="7B96ADB8" w14:textId="30F1E189" w:rsidR="0000649D" w:rsidRPr="002F71F6" w:rsidRDefault="0000649D" w:rsidP="0000649D">
      <w:pPr>
        <w:pStyle w:val="a3"/>
        <w:jc w:val="center"/>
        <w:rPr>
          <w:i w:val="0"/>
          <w:lang w:val="ru-RU"/>
        </w:rPr>
      </w:pPr>
      <w:r w:rsidRPr="002F71F6">
        <w:rPr>
          <w:i w:val="0"/>
          <w:lang w:val="ru-RU"/>
        </w:rPr>
        <w:t xml:space="preserve">освітньо-професійна програма </w:t>
      </w:r>
      <w:r w:rsidR="00AA2D18">
        <w:rPr>
          <w:i w:val="0"/>
          <w:u w:val="single"/>
          <w:lang w:val="ru-RU"/>
        </w:rPr>
        <w:t>Інформаційна економіка</w:t>
      </w:r>
    </w:p>
    <w:p w14:paraId="57998635" w14:textId="00AF9098" w:rsidR="0000649D" w:rsidRPr="002F71F6" w:rsidRDefault="002F71F6" w:rsidP="002F71F6">
      <w:pPr>
        <w:pStyle w:val="a3"/>
        <w:ind w:left="0"/>
        <w:jc w:val="center"/>
        <w:rPr>
          <w:i w:val="0"/>
          <w:sz w:val="16"/>
          <w:szCs w:val="16"/>
          <w:lang w:val="ru-RU"/>
        </w:rPr>
      </w:pPr>
      <w:r>
        <w:rPr>
          <w:i w:val="0"/>
          <w:sz w:val="16"/>
          <w:szCs w:val="16"/>
          <w:lang w:val="ru-RU"/>
        </w:rPr>
        <w:t xml:space="preserve">                                                                                        </w:t>
      </w:r>
      <w:r w:rsidR="0000649D" w:rsidRPr="002F71F6">
        <w:rPr>
          <w:i w:val="0"/>
          <w:sz w:val="16"/>
          <w:szCs w:val="16"/>
          <w:lang w:val="ru-RU"/>
        </w:rPr>
        <w:t>(назва)</w:t>
      </w:r>
    </w:p>
    <w:p w14:paraId="37BE8635" w14:textId="77777777" w:rsidR="0000649D" w:rsidRPr="002F71F6" w:rsidRDefault="0000649D" w:rsidP="0000649D">
      <w:pPr>
        <w:pStyle w:val="a3"/>
        <w:rPr>
          <w:i w:val="0"/>
          <w:lang w:val="ru-RU"/>
        </w:rPr>
      </w:pPr>
    </w:p>
    <w:p w14:paraId="576754CC" w14:textId="77777777" w:rsidR="002F71F6" w:rsidRDefault="0000649D" w:rsidP="002F71F6">
      <w:pPr>
        <w:pStyle w:val="a3"/>
        <w:jc w:val="center"/>
        <w:rPr>
          <w:i w:val="0"/>
          <w:lang w:val="ru-RU"/>
        </w:rPr>
      </w:pPr>
      <w:r w:rsidRPr="002F71F6">
        <w:rPr>
          <w:i w:val="0"/>
          <w:lang w:val="ru-RU"/>
        </w:rPr>
        <w:t>спеціалізації / предметної спеціальності</w:t>
      </w:r>
      <w:r w:rsidR="002F71F6">
        <w:rPr>
          <w:i w:val="0"/>
          <w:lang w:val="ru-RU"/>
        </w:rPr>
        <w:t>______________________________</w:t>
      </w:r>
    </w:p>
    <w:p w14:paraId="6B732C8D" w14:textId="2EF64DD6" w:rsidR="0000649D" w:rsidRPr="002F71F6" w:rsidRDefault="002F71F6" w:rsidP="002F71F6">
      <w:pPr>
        <w:pStyle w:val="a3"/>
        <w:jc w:val="center"/>
        <w:rPr>
          <w:i w:val="0"/>
          <w:lang w:val="ru-RU"/>
        </w:rPr>
      </w:pPr>
      <w:r>
        <w:rPr>
          <w:i w:val="0"/>
          <w:lang w:val="ru-RU"/>
        </w:rPr>
        <w:t xml:space="preserve">                                                                </w:t>
      </w:r>
      <w:r w:rsidR="0000649D" w:rsidRPr="002F71F6">
        <w:rPr>
          <w:i w:val="0"/>
          <w:sz w:val="16"/>
          <w:szCs w:val="16"/>
          <w:lang w:val="ru-RU"/>
        </w:rPr>
        <w:t>(шифр і назва)</w:t>
      </w:r>
    </w:p>
    <w:p w14:paraId="3C810CF1" w14:textId="77777777" w:rsidR="0000649D" w:rsidRPr="002F71F6" w:rsidRDefault="0000649D" w:rsidP="0000649D">
      <w:pPr>
        <w:pStyle w:val="a3"/>
        <w:rPr>
          <w:i w:val="0"/>
          <w:lang w:val="ru-RU"/>
        </w:rPr>
      </w:pPr>
    </w:p>
    <w:p w14:paraId="3DDA4CCC" w14:textId="71CE0DE2" w:rsidR="0000649D" w:rsidRPr="002F71F6" w:rsidRDefault="0000649D" w:rsidP="0000649D">
      <w:pPr>
        <w:pStyle w:val="a3"/>
        <w:jc w:val="center"/>
        <w:rPr>
          <w:i w:val="0"/>
          <w:lang w:val="ru-RU"/>
        </w:rPr>
      </w:pPr>
      <w:r w:rsidRPr="002F71F6">
        <w:rPr>
          <w:i w:val="0"/>
          <w:lang w:val="ru-RU"/>
        </w:rPr>
        <w:t>спеціальності 0</w:t>
      </w:r>
      <w:r w:rsidR="00554BEC">
        <w:rPr>
          <w:i w:val="0"/>
          <w:lang w:val="ru-RU"/>
        </w:rPr>
        <w:t>51 «Економіка»</w:t>
      </w:r>
    </w:p>
    <w:p w14:paraId="59387403" w14:textId="64A7FF95" w:rsidR="0000649D" w:rsidRDefault="0000649D" w:rsidP="0000649D">
      <w:pPr>
        <w:pStyle w:val="a3"/>
        <w:ind w:left="0"/>
        <w:rPr>
          <w:i w:val="0"/>
          <w:sz w:val="16"/>
          <w:szCs w:val="16"/>
          <w:lang w:val="ru-RU"/>
        </w:rPr>
      </w:pPr>
      <w:r w:rsidRPr="002F71F6">
        <w:rPr>
          <w:i w:val="0"/>
          <w:lang w:val="ru-RU"/>
        </w:rPr>
        <w:t xml:space="preserve">                                                                                                      </w:t>
      </w:r>
      <w:r w:rsidRPr="002F71F6">
        <w:rPr>
          <w:i w:val="0"/>
          <w:sz w:val="16"/>
          <w:szCs w:val="16"/>
          <w:lang w:val="ru-RU"/>
        </w:rPr>
        <w:t>(шифр, назва спеціальності)</w:t>
      </w:r>
    </w:p>
    <w:p w14:paraId="3D21F01B" w14:textId="77777777" w:rsidR="002F71F6" w:rsidRPr="002F71F6" w:rsidRDefault="002F71F6" w:rsidP="0000649D">
      <w:pPr>
        <w:pStyle w:val="a3"/>
        <w:ind w:left="0"/>
        <w:rPr>
          <w:i w:val="0"/>
          <w:sz w:val="16"/>
          <w:szCs w:val="16"/>
          <w:lang w:val="ru-RU"/>
        </w:rPr>
      </w:pPr>
    </w:p>
    <w:p w14:paraId="65C76AC8" w14:textId="142A8E5F" w:rsidR="0000649D" w:rsidRPr="002F71F6" w:rsidRDefault="0000649D" w:rsidP="0000649D">
      <w:pPr>
        <w:pStyle w:val="a3"/>
        <w:jc w:val="center"/>
        <w:rPr>
          <w:i w:val="0"/>
          <w:lang w:val="ru-RU"/>
        </w:rPr>
      </w:pPr>
      <w:r w:rsidRPr="002F71F6">
        <w:rPr>
          <w:i w:val="0"/>
          <w:lang w:val="ru-RU"/>
        </w:rPr>
        <w:t>галузі знань 0</w:t>
      </w:r>
      <w:r w:rsidR="00554BEC">
        <w:rPr>
          <w:i w:val="0"/>
          <w:lang w:val="ru-RU"/>
        </w:rPr>
        <w:t>5</w:t>
      </w:r>
      <w:r w:rsidRPr="002F71F6">
        <w:rPr>
          <w:i w:val="0"/>
          <w:lang w:val="ru-RU"/>
        </w:rPr>
        <w:t xml:space="preserve"> </w:t>
      </w:r>
      <w:r w:rsidRPr="002F71F6">
        <w:rPr>
          <w:i w:val="0"/>
          <w:u w:val="single"/>
          <w:lang w:val="ru-RU"/>
        </w:rPr>
        <w:t>«</w:t>
      </w:r>
      <w:r w:rsidR="00554BEC">
        <w:rPr>
          <w:i w:val="0"/>
          <w:u w:val="single"/>
          <w:lang w:val="ru-RU"/>
        </w:rPr>
        <w:t>Соціальні та поведінкові науки</w:t>
      </w:r>
      <w:r w:rsidRPr="002F71F6">
        <w:rPr>
          <w:i w:val="0"/>
          <w:u w:val="single"/>
          <w:lang w:val="ru-RU"/>
        </w:rPr>
        <w:t>»</w:t>
      </w:r>
    </w:p>
    <w:p w14:paraId="12D002B6" w14:textId="6D5FD924" w:rsidR="0000649D" w:rsidRPr="002F71F6" w:rsidRDefault="0000649D" w:rsidP="0000649D">
      <w:pPr>
        <w:pStyle w:val="a3"/>
        <w:ind w:left="0"/>
        <w:rPr>
          <w:i w:val="0"/>
          <w:sz w:val="16"/>
          <w:szCs w:val="16"/>
          <w:lang w:val="ru-RU"/>
        </w:rPr>
      </w:pPr>
      <w:r w:rsidRPr="002F71F6">
        <w:rPr>
          <w:i w:val="0"/>
          <w:sz w:val="16"/>
          <w:szCs w:val="16"/>
          <w:lang w:val="ru-RU"/>
        </w:rPr>
        <w:t xml:space="preserve">                                                                                                                    </w:t>
      </w:r>
      <w:r w:rsidR="002F71F6">
        <w:rPr>
          <w:i w:val="0"/>
          <w:sz w:val="16"/>
          <w:szCs w:val="16"/>
          <w:lang w:val="ru-RU"/>
        </w:rPr>
        <w:t xml:space="preserve">                                    </w:t>
      </w:r>
      <w:r w:rsidRPr="002F71F6">
        <w:rPr>
          <w:i w:val="0"/>
          <w:sz w:val="16"/>
          <w:szCs w:val="16"/>
          <w:lang w:val="ru-RU"/>
        </w:rPr>
        <w:t xml:space="preserve"> (шифр і назва)</w:t>
      </w:r>
    </w:p>
    <w:p w14:paraId="5104AF9F" w14:textId="77777777" w:rsidR="0000649D" w:rsidRPr="002F71F6" w:rsidRDefault="0000649D" w:rsidP="0000649D">
      <w:pPr>
        <w:pStyle w:val="a3"/>
        <w:rPr>
          <w:i w:val="0"/>
          <w:lang w:val="ru-RU"/>
        </w:rPr>
      </w:pPr>
    </w:p>
    <w:p w14:paraId="3BD246BF" w14:textId="12B52DC9" w:rsidR="0000649D" w:rsidRPr="002F71F6" w:rsidRDefault="0000649D" w:rsidP="0000649D">
      <w:pPr>
        <w:pStyle w:val="a3"/>
        <w:jc w:val="center"/>
        <w:rPr>
          <w:i w:val="0"/>
          <w:u w:val="single"/>
          <w:lang w:val="ru-RU"/>
        </w:rPr>
      </w:pPr>
      <w:r w:rsidRPr="002F71F6">
        <w:rPr>
          <w:b/>
          <w:bCs/>
          <w:i w:val="0"/>
          <w:lang w:val="ru-RU"/>
        </w:rPr>
        <w:t>ВИКЛАДАЧ (-ЧІ):</w:t>
      </w:r>
      <w:r w:rsidRPr="002F71F6">
        <w:rPr>
          <w:i w:val="0"/>
          <w:lang w:val="ru-RU"/>
        </w:rPr>
        <w:t xml:space="preserve"> </w:t>
      </w:r>
      <w:r w:rsidRPr="002F71F6">
        <w:rPr>
          <w:i w:val="0"/>
          <w:u w:val="single"/>
          <w:lang w:val="ru-RU"/>
        </w:rPr>
        <w:t>Саламаха І.В., кандидат історичних наук наук, доцент, доцент кафедри</w:t>
      </w:r>
    </w:p>
    <w:p w14:paraId="0F0EE2D3" w14:textId="77777777" w:rsidR="0000649D" w:rsidRPr="002F71F6" w:rsidRDefault="0000649D" w:rsidP="0000649D">
      <w:pPr>
        <w:pStyle w:val="a3"/>
        <w:ind w:left="0"/>
        <w:jc w:val="center"/>
        <w:rPr>
          <w:i w:val="0"/>
          <w:u w:val="single"/>
          <w:lang w:val="ru-RU"/>
        </w:rPr>
      </w:pPr>
      <w:r w:rsidRPr="002F71F6">
        <w:rPr>
          <w:i w:val="0"/>
          <w:u w:val="single"/>
          <w:lang w:val="ru-RU"/>
        </w:rPr>
        <w:t>інформаційної економіки, підприємництва та фінансів</w:t>
      </w:r>
    </w:p>
    <w:p w14:paraId="49207F3C" w14:textId="77777777" w:rsidR="0000649D" w:rsidRPr="002F71F6" w:rsidRDefault="0000649D" w:rsidP="0000649D">
      <w:pPr>
        <w:pStyle w:val="a3"/>
        <w:jc w:val="center"/>
        <w:rPr>
          <w:i w:val="0"/>
          <w:sz w:val="16"/>
          <w:szCs w:val="16"/>
          <w:lang w:val="ru-RU"/>
        </w:rPr>
      </w:pPr>
      <w:r w:rsidRPr="002F71F6">
        <w:rPr>
          <w:i w:val="0"/>
          <w:sz w:val="16"/>
          <w:szCs w:val="16"/>
          <w:lang w:val="ru-RU"/>
        </w:rPr>
        <w:t>(ПІБ, науковий ступінь, вчене звання, посада)</w:t>
      </w:r>
    </w:p>
    <w:p w14:paraId="7EBDFEAE" w14:textId="77777777" w:rsidR="0000649D" w:rsidRPr="002F71F6" w:rsidRDefault="0000649D" w:rsidP="0000649D">
      <w:pPr>
        <w:pStyle w:val="a3"/>
        <w:rPr>
          <w:i w:val="0"/>
          <w:lang w:val="ru-RU"/>
        </w:rPr>
      </w:pPr>
    </w:p>
    <w:p w14:paraId="59E049E7" w14:textId="16EB299E" w:rsidR="0000649D" w:rsidRPr="002F71F6" w:rsidRDefault="0000649D" w:rsidP="002F71F6">
      <w:pPr>
        <w:pStyle w:val="a3"/>
        <w:jc w:val="both"/>
        <w:rPr>
          <w:i w:val="0"/>
          <w:lang w:val="ru-RU"/>
        </w:rPr>
      </w:pPr>
      <w:r w:rsidRPr="002F71F6">
        <w:rPr>
          <w:i w:val="0"/>
          <w:lang w:val="ru-RU"/>
        </w:rPr>
        <w:t xml:space="preserve">Обговорено та ухвалено                              </w:t>
      </w:r>
      <w:r w:rsidR="002F71F6">
        <w:rPr>
          <w:i w:val="0"/>
          <w:lang w:val="ru-RU"/>
        </w:rPr>
        <w:t xml:space="preserve">                                              Погоджено</w:t>
      </w:r>
      <w:r w:rsidRPr="002F71F6">
        <w:rPr>
          <w:i w:val="0"/>
          <w:lang w:val="ru-RU"/>
        </w:rPr>
        <w:t xml:space="preserve">                                                                          </w:t>
      </w:r>
      <w:r w:rsidR="002F71F6">
        <w:rPr>
          <w:i w:val="0"/>
          <w:lang w:val="ru-RU"/>
        </w:rPr>
        <w:t xml:space="preserve">    </w:t>
      </w:r>
    </w:p>
    <w:p w14:paraId="0C8003F4" w14:textId="0AE15CB0" w:rsidR="0000649D" w:rsidRPr="002F71F6" w:rsidRDefault="0000649D" w:rsidP="002F71F6">
      <w:pPr>
        <w:pStyle w:val="a3"/>
        <w:jc w:val="both"/>
        <w:rPr>
          <w:i w:val="0"/>
          <w:lang w:val="ru-RU"/>
        </w:rPr>
      </w:pPr>
      <w:r w:rsidRPr="002F71F6">
        <w:rPr>
          <w:i w:val="0"/>
          <w:lang w:val="ru-RU"/>
        </w:rPr>
        <w:t xml:space="preserve">на засіданні кафедри інформаційної                             </w:t>
      </w:r>
      <w:r w:rsidR="002F71F6">
        <w:rPr>
          <w:i w:val="0"/>
          <w:lang w:val="ru-RU"/>
        </w:rPr>
        <w:t xml:space="preserve"> </w:t>
      </w:r>
      <w:r w:rsidRPr="002F71F6">
        <w:rPr>
          <w:i w:val="0"/>
          <w:lang w:val="ru-RU"/>
        </w:rPr>
        <w:t>Гарант освітнь</w:t>
      </w:r>
      <w:r w:rsidR="002F71F6">
        <w:rPr>
          <w:i w:val="0"/>
          <w:lang w:val="ru-RU"/>
        </w:rPr>
        <w:t>о-</w:t>
      </w:r>
      <w:r w:rsidRPr="002F71F6">
        <w:rPr>
          <w:i w:val="0"/>
          <w:lang w:val="ru-RU"/>
        </w:rPr>
        <w:t>професійної програми</w:t>
      </w:r>
    </w:p>
    <w:p w14:paraId="14BA3EA0" w14:textId="77777777" w:rsidR="002F71F6" w:rsidRDefault="0000649D" w:rsidP="002F71F6">
      <w:pPr>
        <w:pStyle w:val="a3"/>
        <w:jc w:val="both"/>
        <w:rPr>
          <w:i w:val="0"/>
          <w:lang w:val="ru-RU"/>
        </w:rPr>
      </w:pPr>
      <w:r w:rsidRPr="002F71F6">
        <w:rPr>
          <w:i w:val="0"/>
          <w:lang w:val="ru-RU"/>
        </w:rPr>
        <w:t xml:space="preserve">економіки, підприємництва та фінансів </w:t>
      </w:r>
    </w:p>
    <w:p w14:paraId="3A324093" w14:textId="6463F2B8" w:rsidR="0000649D" w:rsidRPr="002F71F6" w:rsidRDefault="006F0179" w:rsidP="002F71F6">
      <w:pPr>
        <w:pStyle w:val="a3"/>
        <w:jc w:val="both"/>
        <w:rPr>
          <w:i w:val="0"/>
          <w:lang w:val="ru-RU"/>
        </w:rPr>
      </w:pPr>
      <w:r>
        <w:rPr>
          <w:i w:val="0"/>
          <w:lang w:val="ru-RU"/>
        </w:rPr>
        <w:t xml:space="preserve">                                                                     </w:t>
      </w:r>
      <w:r w:rsidR="0000649D" w:rsidRPr="002F71F6">
        <w:rPr>
          <w:i w:val="0"/>
          <w:lang w:val="ru-RU"/>
        </w:rPr>
        <w:t xml:space="preserve">                       </w:t>
      </w:r>
      <w:r w:rsidR="002F71F6">
        <w:rPr>
          <w:i w:val="0"/>
          <w:lang w:val="ru-RU"/>
        </w:rPr>
        <w:t xml:space="preserve"> __________</w:t>
      </w:r>
      <w:r w:rsidR="0000649D" w:rsidRPr="002F71F6">
        <w:rPr>
          <w:i w:val="0"/>
          <w:lang w:val="ru-RU"/>
        </w:rPr>
        <w:t>__           В.В.</w:t>
      </w:r>
      <w:r w:rsidR="006D402D">
        <w:rPr>
          <w:i w:val="0"/>
          <w:lang w:val="ru-RU"/>
        </w:rPr>
        <w:t>Хорошун</w:t>
      </w:r>
    </w:p>
    <w:p w14:paraId="5D12F0B2" w14:textId="69D38534" w:rsidR="0000649D" w:rsidRPr="002F71F6" w:rsidRDefault="0000649D" w:rsidP="002F71F6">
      <w:pPr>
        <w:pStyle w:val="a3"/>
        <w:jc w:val="both"/>
        <w:rPr>
          <w:i w:val="0"/>
          <w:lang w:val="ru-RU"/>
        </w:rPr>
      </w:pPr>
      <w:r w:rsidRPr="002F71F6">
        <w:rPr>
          <w:i w:val="0"/>
          <w:lang w:val="ru-RU"/>
        </w:rPr>
        <w:t xml:space="preserve">Протокол </w:t>
      </w:r>
      <w:r w:rsidR="006F0179">
        <w:rPr>
          <w:i w:val="0"/>
          <w:lang w:val="ru-RU"/>
        </w:rPr>
        <w:t>№</w:t>
      </w:r>
      <w:r w:rsidRPr="002F71F6">
        <w:rPr>
          <w:i w:val="0"/>
          <w:lang w:val="ru-RU"/>
        </w:rPr>
        <w:t>______ від «_______ » 2024 р</w:t>
      </w:r>
      <w:r w:rsidRPr="002F71F6">
        <w:rPr>
          <w:i w:val="0"/>
          <w:sz w:val="16"/>
          <w:szCs w:val="16"/>
          <w:lang w:val="ru-RU"/>
        </w:rPr>
        <w:t xml:space="preserve">.                                      </w:t>
      </w:r>
      <w:r w:rsidR="002F71F6" w:rsidRPr="002F71F6">
        <w:rPr>
          <w:i w:val="0"/>
          <w:sz w:val="16"/>
          <w:szCs w:val="16"/>
          <w:lang w:val="ru-RU"/>
        </w:rPr>
        <w:t>(підпис)</w:t>
      </w:r>
      <w:r w:rsidR="002F71F6" w:rsidRPr="002F71F6">
        <w:rPr>
          <w:i w:val="0"/>
          <w:lang w:val="ru-RU"/>
        </w:rPr>
        <w:t xml:space="preserve">                  </w:t>
      </w:r>
      <w:r w:rsidR="002F71F6">
        <w:rPr>
          <w:i w:val="0"/>
          <w:lang w:val="ru-RU"/>
        </w:rPr>
        <w:t xml:space="preserve">         </w:t>
      </w:r>
      <w:r w:rsidR="002F71F6" w:rsidRPr="002F71F6">
        <w:rPr>
          <w:i w:val="0"/>
          <w:lang w:val="ru-RU"/>
        </w:rPr>
        <w:t>(</w:t>
      </w:r>
      <w:r w:rsidR="002F71F6" w:rsidRPr="002F71F6">
        <w:rPr>
          <w:i w:val="0"/>
          <w:sz w:val="16"/>
          <w:szCs w:val="16"/>
          <w:lang w:val="ru-RU"/>
        </w:rPr>
        <w:t>ініціали, прізвище)</w:t>
      </w:r>
      <w:r w:rsidRPr="002F71F6">
        <w:rPr>
          <w:i w:val="0"/>
          <w:sz w:val="16"/>
          <w:szCs w:val="16"/>
          <w:lang w:val="ru-RU"/>
        </w:rPr>
        <w:t xml:space="preserve">                                                                </w:t>
      </w:r>
    </w:p>
    <w:p w14:paraId="3AA8CEDB" w14:textId="6688A1C3" w:rsidR="0000649D" w:rsidRPr="002F71F6" w:rsidRDefault="0000649D" w:rsidP="002F71F6">
      <w:pPr>
        <w:pStyle w:val="a3"/>
        <w:jc w:val="both"/>
        <w:rPr>
          <w:i w:val="0"/>
          <w:lang w:val="ru-RU"/>
        </w:rPr>
      </w:pPr>
      <w:r w:rsidRPr="002F71F6">
        <w:rPr>
          <w:i w:val="0"/>
          <w:lang w:val="ru-RU"/>
        </w:rPr>
        <w:t>Завідувач кафедри ___________________</w:t>
      </w:r>
    </w:p>
    <w:p w14:paraId="79147A80" w14:textId="710762AB" w:rsidR="0000649D" w:rsidRPr="002F71F6" w:rsidRDefault="0000649D" w:rsidP="002F71F6">
      <w:pPr>
        <w:pStyle w:val="a3"/>
        <w:jc w:val="both"/>
        <w:rPr>
          <w:i w:val="0"/>
          <w:lang w:val="ru-RU"/>
        </w:rPr>
      </w:pPr>
      <w:r w:rsidRPr="002F71F6">
        <w:rPr>
          <w:i w:val="0"/>
          <w:lang w:val="ru-RU"/>
        </w:rPr>
        <w:t xml:space="preserve">________________         </w:t>
      </w:r>
      <w:r w:rsidR="006D402D">
        <w:rPr>
          <w:i w:val="0"/>
          <w:lang w:val="ru-RU"/>
        </w:rPr>
        <w:t>І.О.Клопов</w:t>
      </w:r>
    </w:p>
    <w:p w14:paraId="473671E8" w14:textId="64F985EB" w:rsidR="0000649D" w:rsidRPr="006F0179" w:rsidRDefault="0000649D" w:rsidP="002F71F6">
      <w:pPr>
        <w:pStyle w:val="a3"/>
        <w:jc w:val="both"/>
        <w:rPr>
          <w:i w:val="0"/>
          <w:sz w:val="16"/>
          <w:szCs w:val="16"/>
          <w:lang w:val="ru-RU"/>
        </w:rPr>
      </w:pPr>
      <w:r w:rsidRPr="006F0179">
        <w:rPr>
          <w:i w:val="0"/>
          <w:sz w:val="16"/>
          <w:szCs w:val="16"/>
          <w:lang w:val="ru-RU"/>
        </w:rPr>
        <w:t xml:space="preserve">(підпис)                     </w:t>
      </w:r>
      <w:r w:rsidR="006F0179">
        <w:rPr>
          <w:i w:val="0"/>
          <w:sz w:val="16"/>
          <w:szCs w:val="16"/>
          <w:lang w:val="ru-RU"/>
        </w:rPr>
        <w:t xml:space="preserve">                           </w:t>
      </w:r>
      <w:r w:rsidRPr="006F0179">
        <w:rPr>
          <w:i w:val="0"/>
          <w:sz w:val="16"/>
          <w:szCs w:val="16"/>
          <w:lang w:val="ru-RU"/>
        </w:rPr>
        <w:t xml:space="preserve"> (ініціали, прізвище )</w:t>
      </w:r>
    </w:p>
    <w:p w14:paraId="3196AFF5" w14:textId="77777777" w:rsidR="0000649D" w:rsidRPr="002F71F6" w:rsidRDefault="0000649D" w:rsidP="002F71F6">
      <w:pPr>
        <w:pStyle w:val="a3"/>
        <w:jc w:val="both"/>
        <w:rPr>
          <w:i w:val="0"/>
          <w:lang w:val="ru-RU"/>
        </w:rPr>
      </w:pPr>
    </w:p>
    <w:p w14:paraId="21EAC078" w14:textId="77777777" w:rsidR="006F0179" w:rsidRDefault="006F0179" w:rsidP="002F71F6">
      <w:pPr>
        <w:pStyle w:val="a3"/>
        <w:ind w:left="0"/>
        <w:jc w:val="center"/>
        <w:rPr>
          <w:i w:val="0"/>
          <w:lang w:val="ru-RU"/>
        </w:rPr>
      </w:pPr>
    </w:p>
    <w:p w14:paraId="3816EAFB" w14:textId="77777777" w:rsidR="006F0179" w:rsidRDefault="006F0179" w:rsidP="002F71F6">
      <w:pPr>
        <w:pStyle w:val="a3"/>
        <w:ind w:left="0"/>
        <w:jc w:val="center"/>
        <w:rPr>
          <w:i w:val="0"/>
          <w:lang w:val="ru-RU"/>
        </w:rPr>
      </w:pPr>
    </w:p>
    <w:p w14:paraId="063C9C4D" w14:textId="77777777" w:rsidR="006F0179" w:rsidRDefault="006F0179" w:rsidP="002F71F6">
      <w:pPr>
        <w:pStyle w:val="a3"/>
        <w:ind w:left="0"/>
        <w:jc w:val="center"/>
        <w:rPr>
          <w:i w:val="0"/>
          <w:lang w:val="ru-RU"/>
        </w:rPr>
      </w:pPr>
    </w:p>
    <w:p w14:paraId="161B62AD" w14:textId="77777777" w:rsidR="006F0179" w:rsidRDefault="006F0179" w:rsidP="002F71F6">
      <w:pPr>
        <w:pStyle w:val="a3"/>
        <w:ind w:left="0"/>
        <w:jc w:val="center"/>
        <w:rPr>
          <w:i w:val="0"/>
          <w:lang w:val="ru-RU"/>
        </w:rPr>
      </w:pPr>
    </w:p>
    <w:p w14:paraId="640EDB95" w14:textId="77777777" w:rsidR="006F0179" w:rsidRDefault="006F0179" w:rsidP="002F71F6">
      <w:pPr>
        <w:pStyle w:val="a3"/>
        <w:ind w:left="0"/>
        <w:jc w:val="center"/>
        <w:rPr>
          <w:i w:val="0"/>
          <w:lang w:val="ru-RU"/>
        </w:rPr>
      </w:pPr>
    </w:p>
    <w:p w14:paraId="4F0F09EB" w14:textId="33A535D4" w:rsidR="00157EF9" w:rsidRPr="002F71F6" w:rsidRDefault="0000649D" w:rsidP="002F71F6">
      <w:pPr>
        <w:pStyle w:val="a3"/>
        <w:ind w:left="0"/>
        <w:jc w:val="center"/>
        <w:rPr>
          <w:i w:val="0"/>
          <w:lang w:val="ru-RU"/>
        </w:rPr>
      </w:pPr>
      <w:r w:rsidRPr="002F71F6">
        <w:rPr>
          <w:i w:val="0"/>
          <w:lang w:val="ru-RU"/>
        </w:rPr>
        <w:t>2024 рік</w:t>
      </w:r>
    </w:p>
    <w:p w14:paraId="79DEE43D" w14:textId="77777777" w:rsidR="0000649D" w:rsidRPr="002F71F6" w:rsidRDefault="0000649D">
      <w:pPr>
        <w:pStyle w:val="a3"/>
        <w:ind w:left="0"/>
        <w:rPr>
          <w:i w:val="0"/>
          <w:lang w:val="ru-RU"/>
        </w:rPr>
      </w:pPr>
    </w:p>
    <w:p w14:paraId="153A8077" w14:textId="77777777" w:rsidR="0000649D" w:rsidRDefault="0000649D">
      <w:pPr>
        <w:pStyle w:val="a3"/>
        <w:ind w:left="0"/>
        <w:rPr>
          <w:i w:val="0"/>
          <w:sz w:val="20"/>
          <w:lang w:val="ru-RU"/>
        </w:rPr>
      </w:pPr>
    </w:p>
    <w:p w14:paraId="5922D652" w14:textId="77777777" w:rsidR="0000649D" w:rsidRDefault="0000649D">
      <w:pPr>
        <w:pStyle w:val="a3"/>
        <w:ind w:left="0"/>
        <w:rPr>
          <w:i w:val="0"/>
          <w:sz w:val="20"/>
          <w:lang w:val="ru-RU"/>
        </w:rPr>
      </w:pPr>
    </w:p>
    <w:p w14:paraId="0F2C6264" w14:textId="77777777" w:rsidR="0000649D" w:rsidRDefault="0000649D">
      <w:pPr>
        <w:pStyle w:val="a3"/>
        <w:ind w:left="0"/>
        <w:rPr>
          <w:i w:val="0"/>
          <w:sz w:val="20"/>
          <w:lang w:val="ru-RU"/>
        </w:rPr>
      </w:pPr>
    </w:p>
    <w:p w14:paraId="5E27A155" w14:textId="77777777" w:rsidR="0000649D" w:rsidRDefault="0000649D">
      <w:pPr>
        <w:pStyle w:val="a3"/>
        <w:ind w:left="0"/>
        <w:rPr>
          <w:i w:val="0"/>
          <w:sz w:val="20"/>
          <w:lang w:val="ru-RU"/>
        </w:rPr>
      </w:pPr>
    </w:p>
    <w:p w14:paraId="0F057C42" w14:textId="77777777" w:rsidR="0000649D" w:rsidRDefault="0000649D">
      <w:pPr>
        <w:pStyle w:val="a3"/>
        <w:ind w:left="0"/>
        <w:rPr>
          <w:i w:val="0"/>
          <w:sz w:val="20"/>
          <w:lang w:val="ru-RU"/>
        </w:rPr>
      </w:pPr>
    </w:p>
    <w:p w14:paraId="2A63561F" w14:textId="77777777" w:rsidR="0000649D" w:rsidRDefault="0000649D">
      <w:pPr>
        <w:pStyle w:val="a3"/>
        <w:ind w:left="0"/>
        <w:rPr>
          <w:i w:val="0"/>
          <w:sz w:val="20"/>
          <w:lang w:val="ru-RU"/>
        </w:rPr>
      </w:pPr>
    </w:p>
    <w:p w14:paraId="509D2D4F" w14:textId="77777777" w:rsidR="0000649D" w:rsidRDefault="0000649D">
      <w:pPr>
        <w:pStyle w:val="a3"/>
        <w:ind w:left="0"/>
        <w:rPr>
          <w:i w:val="0"/>
          <w:sz w:val="20"/>
          <w:lang w:val="ru-RU"/>
        </w:rPr>
      </w:pPr>
    </w:p>
    <w:p w14:paraId="3A00B3C9" w14:textId="77777777" w:rsidR="00157EF9" w:rsidRDefault="00157EF9">
      <w:pPr>
        <w:pStyle w:val="a3"/>
        <w:spacing w:before="8"/>
        <w:ind w:left="0"/>
        <w:rPr>
          <w:b/>
          <w:i w:val="0"/>
          <w:sz w:val="23"/>
        </w:rPr>
      </w:pPr>
    </w:p>
    <w:p w14:paraId="326488EA" w14:textId="4FB2568C" w:rsidR="00BD4D99" w:rsidRDefault="00BD4D99" w:rsidP="00BD4D99">
      <w:pPr>
        <w:pStyle w:val="a3"/>
        <w:spacing w:before="8"/>
        <w:ind w:left="0"/>
        <w:jc w:val="center"/>
        <w:rPr>
          <w:bCs/>
          <w:i w:val="0"/>
          <w:sz w:val="28"/>
          <w:szCs w:val="28"/>
        </w:rPr>
      </w:pPr>
      <w:r>
        <w:rPr>
          <w:bCs/>
          <w:i w:val="0"/>
          <w:sz w:val="28"/>
          <w:szCs w:val="28"/>
        </w:rPr>
        <w:t>ЗАПОРІЗЬКИЙ НАЦІОНАЛЬНИЙ УНІВЕРСИТЕТ</w:t>
      </w:r>
    </w:p>
    <w:p w14:paraId="6164BA98" w14:textId="60FC420B" w:rsidR="00BD4D99" w:rsidRDefault="00BD4D99" w:rsidP="00BD4D99">
      <w:pPr>
        <w:pStyle w:val="a3"/>
        <w:spacing w:before="8"/>
        <w:ind w:left="0"/>
        <w:jc w:val="center"/>
        <w:rPr>
          <w:bCs/>
          <w:i w:val="0"/>
          <w:sz w:val="28"/>
          <w:szCs w:val="28"/>
        </w:rPr>
      </w:pPr>
      <w:r>
        <w:rPr>
          <w:bCs/>
          <w:i w:val="0"/>
          <w:sz w:val="28"/>
          <w:szCs w:val="28"/>
        </w:rPr>
        <w:t>Силабус на</w:t>
      </w:r>
      <w:r w:rsidR="00B54C3F">
        <w:rPr>
          <w:bCs/>
          <w:i w:val="0"/>
          <w:sz w:val="28"/>
          <w:szCs w:val="28"/>
        </w:rPr>
        <w:t>в</w:t>
      </w:r>
      <w:r>
        <w:rPr>
          <w:bCs/>
          <w:i w:val="0"/>
          <w:sz w:val="28"/>
          <w:szCs w:val="28"/>
        </w:rPr>
        <w:t>чальної дисципліни</w:t>
      </w:r>
    </w:p>
    <w:p w14:paraId="6A68E065" w14:textId="77777777" w:rsidR="00BD4D99" w:rsidRPr="00BD4D99" w:rsidRDefault="00BD4D99" w:rsidP="00BD4D99">
      <w:pPr>
        <w:pStyle w:val="a3"/>
        <w:spacing w:before="8"/>
        <w:ind w:left="0"/>
        <w:jc w:val="center"/>
        <w:rPr>
          <w:bCs/>
          <w:i w:val="0"/>
          <w:sz w:val="28"/>
          <w:szCs w:val="28"/>
        </w:rPr>
      </w:pPr>
    </w:p>
    <w:p w14:paraId="47FDF764" w14:textId="5C752EB1" w:rsidR="00157EF9" w:rsidRPr="00BD4D99" w:rsidRDefault="00BD4D99">
      <w:pPr>
        <w:pStyle w:val="a3"/>
        <w:spacing w:line="275" w:lineRule="exact"/>
        <w:ind w:left="233"/>
        <w:rPr>
          <w:i w:val="0"/>
          <w:iCs w:val="0"/>
        </w:rPr>
      </w:pPr>
      <w:r w:rsidRPr="00BD4D99">
        <w:rPr>
          <w:b/>
          <w:i w:val="0"/>
        </w:rPr>
        <w:t>Зв’язок з викладачем (викладачами)</w:t>
      </w:r>
      <w:r w:rsidR="00F90B49">
        <w:rPr>
          <w:b/>
          <w:i w:val="0"/>
        </w:rPr>
        <w:t xml:space="preserve">: </w:t>
      </w:r>
      <w:r w:rsidR="00F90B49" w:rsidRPr="00BD4D99">
        <w:rPr>
          <w:i w:val="0"/>
          <w:iCs w:val="0"/>
        </w:rPr>
        <w:t>кандидат</w:t>
      </w:r>
      <w:r w:rsidR="00F90B49" w:rsidRPr="00BD4D99">
        <w:rPr>
          <w:i w:val="0"/>
          <w:iCs w:val="0"/>
          <w:spacing w:val="-2"/>
        </w:rPr>
        <w:t xml:space="preserve"> </w:t>
      </w:r>
      <w:r w:rsidR="00F313C7" w:rsidRPr="00BD4D99">
        <w:rPr>
          <w:i w:val="0"/>
          <w:iCs w:val="0"/>
        </w:rPr>
        <w:t>історичних</w:t>
      </w:r>
      <w:r w:rsidR="00F90B49" w:rsidRPr="00BD4D99">
        <w:rPr>
          <w:i w:val="0"/>
          <w:iCs w:val="0"/>
          <w:spacing w:val="-3"/>
        </w:rPr>
        <w:t xml:space="preserve"> </w:t>
      </w:r>
      <w:r w:rsidR="00F90B49" w:rsidRPr="00BD4D99">
        <w:rPr>
          <w:i w:val="0"/>
          <w:iCs w:val="0"/>
        </w:rPr>
        <w:t>наук,</w:t>
      </w:r>
      <w:r w:rsidR="00F90B49" w:rsidRPr="00BD4D99">
        <w:rPr>
          <w:i w:val="0"/>
          <w:iCs w:val="0"/>
          <w:spacing w:val="-5"/>
        </w:rPr>
        <w:t xml:space="preserve"> </w:t>
      </w:r>
      <w:r w:rsidR="00F90B49" w:rsidRPr="00BD4D99">
        <w:rPr>
          <w:i w:val="0"/>
          <w:iCs w:val="0"/>
        </w:rPr>
        <w:t>доцент,</w:t>
      </w:r>
      <w:r w:rsidR="00F90B49" w:rsidRPr="00BD4D99">
        <w:rPr>
          <w:i w:val="0"/>
          <w:iCs w:val="0"/>
          <w:spacing w:val="-5"/>
        </w:rPr>
        <w:t xml:space="preserve"> </w:t>
      </w:r>
      <w:r w:rsidR="00F313C7" w:rsidRPr="00BD4D99">
        <w:rPr>
          <w:i w:val="0"/>
          <w:iCs w:val="0"/>
          <w:spacing w:val="-5"/>
        </w:rPr>
        <w:t>Саламаха Ігор Валерійович</w:t>
      </w:r>
    </w:p>
    <w:p w14:paraId="66371EF6" w14:textId="77777777" w:rsidR="00157EF9" w:rsidRPr="00F313C7" w:rsidRDefault="00F90B49">
      <w:pPr>
        <w:spacing w:line="271" w:lineRule="exact"/>
        <w:ind w:left="233"/>
        <w:rPr>
          <w:i/>
          <w:sz w:val="24"/>
          <w:lang w:val="en-US"/>
        </w:rPr>
      </w:pPr>
      <w:r>
        <w:rPr>
          <w:b/>
          <w:sz w:val="24"/>
        </w:rPr>
        <w:t>E-mail:</w:t>
      </w:r>
      <w:r>
        <w:rPr>
          <w:b/>
          <w:spacing w:val="-3"/>
          <w:sz w:val="24"/>
        </w:rPr>
        <w:t xml:space="preserve"> </w:t>
      </w:r>
      <w:r w:rsidR="00F313C7">
        <w:rPr>
          <w:i/>
          <w:color w:val="0000FF"/>
          <w:sz w:val="24"/>
          <w:u w:val="single" w:color="0000FF"/>
          <w:lang w:val="en-US"/>
        </w:rPr>
        <w:t>salamakha1971@gmail.com</w:t>
      </w:r>
    </w:p>
    <w:p w14:paraId="6BABB3FB" w14:textId="77777777" w:rsidR="00157EF9" w:rsidRDefault="00F90B49">
      <w:pPr>
        <w:spacing w:before="2" w:line="275" w:lineRule="exact"/>
        <w:ind w:left="233"/>
        <w:rPr>
          <w:sz w:val="24"/>
        </w:rPr>
      </w:pPr>
      <w:r>
        <w:rPr>
          <w:b/>
          <w:sz w:val="24"/>
        </w:rPr>
        <w:t>Телефон:</w:t>
      </w:r>
      <w:r>
        <w:rPr>
          <w:b/>
          <w:spacing w:val="3"/>
          <w:sz w:val="24"/>
        </w:rPr>
        <w:t xml:space="preserve"> </w:t>
      </w:r>
      <w:r w:rsidR="00F313C7">
        <w:rPr>
          <w:sz w:val="24"/>
        </w:rPr>
        <w:t>0508070929</w:t>
      </w:r>
    </w:p>
    <w:p w14:paraId="3524A49D" w14:textId="15094CA0" w:rsidR="00157EF9" w:rsidRPr="00CD1E42" w:rsidRDefault="00F90B49">
      <w:pPr>
        <w:spacing w:line="275" w:lineRule="exact"/>
        <w:ind w:left="233"/>
        <w:rPr>
          <w:sz w:val="24"/>
        </w:rPr>
      </w:pPr>
      <w:r w:rsidRPr="00BD4D99">
        <w:rPr>
          <w:b/>
          <w:sz w:val="24"/>
        </w:rPr>
        <w:t>Інші</w:t>
      </w:r>
      <w:r w:rsidRPr="00BD4D99">
        <w:rPr>
          <w:b/>
          <w:spacing w:val="-2"/>
          <w:sz w:val="24"/>
        </w:rPr>
        <w:t xml:space="preserve"> </w:t>
      </w:r>
      <w:r w:rsidRPr="00BD4D99">
        <w:rPr>
          <w:b/>
          <w:sz w:val="24"/>
        </w:rPr>
        <w:t>засоби</w:t>
      </w:r>
      <w:r w:rsidRPr="00BD4D99">
        <w:rPr>
          <w:b/>
          <w:spacing w:val="-1"/>
          <w:sz w:val="24"/>
        </w:rPr>
        <w:t xml:space="preserve"> </w:t>
      </w:r>
      <w:r w:rsidRPr="00BD4D99">
        <w:rPr>
          <w:b/>
          <w:sz w:val="24"/>
        </w:rPr>
        <w:t>зв’язку:</w:t>
      </w:r>
      <w:r w:rsidRPr="00BD4D99">
        <w:rPr>
          <w:b/>
          <w:spacing w:val="3"/>
          <w:sz w:val="24"/>
        </w:rPr>
        <w:t xml:space="preserve"> </w:t>
      </w:r>
      <w:r w:rsidRPr="00BD4D99">
        <w:rPr>
          <w:sz w:val="24"/>
        </w:rPr>
        <w:t>Moodle</w:t>
      </w:r>
      <w:r w:rsidRPr="00BD4D99">
        <w:rPr>
          <w:spacing w:val="-5"/>
          <w:sz w:val="24"/>
        </w:rPr>
        <w:t xml:space="preserve"> </w:t>
      </w:r>
      <w:r w:rsidRPr="00BD4D99">
        <w:rPr>
          <w:sz w:val="24"/>
        </w:rPr>
        <w:t>(форум</w:t>
      </w:r>
      <w:r w:rsidRPr="00BD4D99">
        <w:rPr>
          <w:spacing w:val="-2"/>
          <w:sz w:val="24"/>
        </w:rPr>
        <w:t xml:space="preserve"> </w:t>
      </w:r>
      <w:r w:rsidRPr="00BD4D99">
        <w:rPr>
          <w:sz w:val="24"/>
        </w:rPr>
        <w:t>курсу,</w:t>
      </w:r>
      <w:r w:rsidRPr="00BD4D99">
        <w:rPr>
          <w:spacing w:val="1"/>
          <w:sz w:val="24"/>
        </w:rPr>
        <w:t xml:space="preserve"> </w:t>
      </w:r>
      <w:r w:rsidRPr="00BD4D99">
        <w:rPr>
          <w:sz w:val="24"/>
        </w:rPr>
        <w:t>приватні</w:t>
      </w:r>
      <w:r w:rsidRPr="00BD4D99">
        <w:rPr>
          <w:spacing w:val="-1"/>
          <w:sz w:val="24"/>
        </w:rPr>
        <w:t xml:space="preserve"> </w:t>
      </w:r>
      <w:r w:rsidRPr="00BD4D99">
        <w:rPr>
          <w:sz w:val="24"/>
        </w:rPr>
        <w:t>повідомлення)</w:t>
      </w:r>
      <w:r w:rsidR="00CD1E42">
        <w:rPr>
          <w:sz w:val="24"/>
        </w:rPr>
        <w:t xml:space="preserve">, </w:t>
      </w:r>
      <w:r w:rsidR="00CD1E42" w:rsidRPr="00CD1E42">
        <w:rPr>
          <w:sz w:val="24"/>
        </w:rPr>
        <w:t>Viber, Telegram</w:t>
      </w:r>
      <w:r w:rsidR="00CD1E42">
        <w:rPr>
          <w:sz w:val="24"/>
        </w:rPr>
        <w:t xml:space="preserve"> </w:t>
      </w:r>
      <w:r w:rsidR="00CD1E42" w:rsidRPr="00CD1E42">
        <w:rPr>
          <w:sz w:val="24"/>
        </w:rPr>
        <w:t>+380504800826</w:t>
      </w:r>
    </w:p>
    <w:p w14:paraId="736BBE2C" w14:textId="32A434A9" w:rsidR="00BD4D99" w:rsidRPr="00BD4D99" w:rsidRDefault="00BD4D99">
      <w:pPr>
        <w:spacing w:line="275" w:lineRule="exact"/>
        <w:ind w:left="233"/>
        <w:rPr>
          <w:sz w:val="24"/>
        </w:rPr>
      </w:pPr>
      <w:r w:rsidRPr="00BD4D99">
        <w:rPr>
          <w:b/>
          <w:bCs/>
          <w:sz w:val="24"/>
        </w:rPr>
        <w:t>Кафедра</w:t>
      </w:r>
      <w:r w:rsidRPr="00BD4D99">
        <w:rPr>
          <w:sz w:val="24"/>
        </w:rPr>
        <w:t>: кафедра інформаційної економіки, підприємництва та фінансів, корпус № 10 ІННІ ЗНУ, ауд. 416</w:t>
      </w:r>
    </w:p>
    <w:p w14:paraId="59CBDB66" w14:textId="77777777" w:rsidR="00157EF9" w:rsidRDefault="00157EF9">
      <w:pPr>
        <w:pStyle w:val="a3"/>
        <w:spacing w:before="8"/>
        <w:ind w:left="0"/>
      </w:pPr>
    </w:p>
    <w:p w14:paraId="7A3CDE5B" w14:textId="497F8162" w:rsidR="00157EF9" w:rsidRDefault="00F90B49" w:rsidP="00E8646C">
      <w:pPr>
        <w:pStyle w:val="1"/>
        <w:numPr>
          <w:ilvl w:val="0"/>
          <w:numId w:val="11"/>
        </w:numPr>
        <w:spacing w:line="319" w:lineRule="exact"/>
        <w:jc w:val="center"/>
      </w:pPr>
      <w:r>
        <w:t>ОПИС</w:t>
      </w:r>
      <w:r>
        <w:rPr>
          <w:spacing w:val="-5"/>
        </w:rPr>
        <w:t xml:space="preserve"> </w:t>
      </w:r>
      <w:r>
        <w:t>КУРСУ</w:t>
      </w:r>
    </w:p>
    <w:p w14:paraId="43951B7C" w14:textId="77777777" w:rsidR="00B54C3F" w:rsidRPr="00B54C3F" w:rsidRDefault="00B54C3F" w:rsidP="00B54C3F">
      <w:pPr>
        <w:pStyle w:val="a3"/>
        <w:ind w:left="233" w:right="104" w:firstLine="618"/>
        <w:jc w:val="both"/>
        <w:rPr>
          <w:i w:val="0"/>
          <w:szCs w:val="22"/>
        </w:rPr>
      </w:pPr>
      <w:r w:rsidRPr="00B54C3F">
        <w:rPr>
          <w:i w:val="0"/>
          <w:szCs w:val="22"/>
        </w:rPr>
        <w:t>Мета: є ознайомлення з історією та сучасним станом української культури, як інтегральної культурологічної дисципліни, досягти якої можливо з огляду на те, що складові частини курсу органічно поєднують в собі як історичні аспекти української культури, так і окремі її специфічні галузі та напрямки, зокрема, мистецтво, науку, освіту, релігію тощо.</w:t>
      </w:r>
    </w:p>
    <w:p w14:paraId="4A4C4082" w14:textId="77777777" w:rsidR="00B54C3F" w:rsidRPr="00B54C3F" w:rsidRDefault="00B54C3F" w:rsidP="00B54C3F">
      <w:pPr>
        <w:pStyle w:val="a3"/>
        <w:ind w:left="233" w:right="104" w:firstLine="618"/>
        <w:jc w:val="both"/>
        <w:rPr>
          <w:i w:val="0"/>
          <w:szCs w:val="22"/>
        </w:rPr>
      </w:pPr>
      <w:r w:rsidRPr="00B54C3F">
        <w:rPr>
          <w:i w:val="0"/>
          <w:szCs w:val="22"/>
        </w:rPr>
        <w:t>Завдання викладання дисципліни «Історія Української культури»:</w:t>
      </w:r>
    </w:p>
    <w:p w14:paraId="6A539A9C" w14:textId="77777777" w:rsidR="00B54C3F" w:rsidRPr="00B54C3F" w:rsidRDefault="00B54C3F" w:rsidP="00B54C3F">
      <w:pPr>
        <w:pStyle w:val="a3"/>
        <w:ind w:left="233" w:right="104" w:firstLine="618"/>
        <w:jc w:val="both"/>
        <w:rPr>
          <w:i w:val="0"/>
          <w:szCs w:val="22"/>
        </w:rPr>
      </w:pPr>
      <w:r w:rsidRPr="00B54C3F">
        <w:rPr>
          <w:i w:val="0"/>
          <w:szCs w:val="22"/>
        </w:rPr>
        <w:t>–</w:t>
      </w:r>
      <w:r w:rsidRPr="00B54C3F">
        <w:rPr>
          <w:i w:val="0"/>
          <w:szCs w:val="22"/>
        </w:rPr>
        <w:tab/>
        <w:t>вивчення здобутків української матеріальної та духовної культури від її витоків до сьогодення, можливостей запозичення культурних цінностей інших народів, порівняльного аналізу ролі і місця вітчизняної культури у контекстісвітових та європейських культуротворчих процесів;</w:t>
      </w:r>
    </w:p>
    <w:p w14:paraId="245F3548" w14:textId="77777777" w:rsidR="00B54C3F" w:rsidRPr="00B54C3F" w:rsidRDefault="00B54C3F" w:rsidP="00B54C3F">
      <w:pPr>
        <w:pStyle w:val="a3"/>
        <w:ind w:left="233" w:right="104" w:firstLine="618"/>
        <w:jc w:val="both"/>
        <w:rPr>
          <w:i w:val="0"/>
          <w:szCs w:val="22"/>
        </w:rPr>
      </w:pPr>
      <w:r w:rsidRPr="00B54C3F">
        <w:rPr>
          <w:i w:val="0"/>
          <w:szCs w:val="22"/>
        </w:rPr>
        <w:t>–</w:t>
      </w:r>
      <w:r w:rsidRPr="00B54C3F">
        <w:rPr>
          <w:i w:val="0"/>
          <w:szCs w:val="22"/>
        </w:rPr>
        <w:tab/>
        <w:t>реалізація в навчально-виховному процесі завдань виховання національної свідомості, громадянських якостей української молоді, становлення професійного мислення;</w:t>
      </w:r>
    </w:p>
    <w:p w14:paraId="738BC021" w14:textId="77777777" w:rsidR="00B54C3F" w:rsidRPr="00B54C3F" w:rsidRDefault="00B54C3F" w:rsidP="00B54C3F">
      <w:pPr>
        <w:pStyle w:val="a3"/>
        <w:ind w:left="233" w:right="104" w:firstLine="618"/>
        <w:jc w:val="both"/>
        <w:rPr>
          <w:i w:val="0"/>
          <w:szCs w:val="22"/>
        </w:rPr>
      </w:pPr>
      <w:r w:rsidRPr="00B54C3F">
        <w:rPr>
          <w:i w:val="0"/>
          <w:szCs w:val="22"/>
        </w:rPr>
        <w:t>–</w:t>
      </w:r>
      <w:r w:rsidRPr="00B54C3F">
        <w:rPr>
          <w:i w:val="0"/>
          <w:szCs w:val="22"/>
        </w:rPr>
        <w:tab/>
        <w:t>формування та розвиток високої внутрішньої культури студентів на основі вивчення досягнень і закономірностей розвитку української національної культури;</w:t>
      </w:r>
    </w:p>
    <w:p w14:paraId="53569BF0" w14:textId="77777777" w:rsidR="00B54C3F" w:rsidRPr="00B54C3F" w:rsidRDefault="00B54C3F" w:rsidP="00B54C3F">
      <w:pPr>
        <w:pStyle w:val="a3"/>
        <w:ind w:left="233" w:right="104" w:firstLine="618"/>
        <w:jc w:val="both"/>
        <w:rPr>
          <w:i w:val="0"/>
          <w:szCs w:val="22"/>
        </w:rPr>
      </w:pPr>
      <w:r w:rsidRPr="00B54C3F">
        <w:rPr>
          <w:i w:val="0"/>
          <w:szCs w:val="22"/>
        </w:rPr>
        <w:t>–</w:t>
      </w:r>
      <w:r w:rsidRPr="00B54C3F">
        <w:rPr>
          <w:i w:val="0"/>
          <w:szCs w:val="22"/>
        </w:rPr>
        <w:tab/>
        <w:t>висвітлити зміст і особливості розвитку української матеріальної та духовної культури, її взаємозв’язок із світовою культурою;</w:t>
      </w:r>
    </w:p>
    <w:p w14:paraId="3CA91A08" w14:textId="77777777" w:rsidR="00B54C3F" w:rsidRPr="00B54C3F" w:rsidRDefault="00B54C3F" w:rsidP="00B54C3F">
      <w:pPr>
        <w:pStyle w:val="a3"/>
        <w:ind w:left="233" w:right="104" w:firstLine="618"/>
        <w:jc w:val="both"/>
        <w:rPr>
          <w:i w:val="0"/>
          <w:szCs w:val="22"/>
        </w:rPr>
      </w:pPr>
      <w:r w:rsidRPr="00B54C3F">
        <w:rPr>
          <w:i w:val="0"/>
          <w:szCs w:val="22"/>
        </w:rPr>
        <w:t>–</w:t>
      </w:r>
      <w:r w:rsidRPr="00B54C3F">
        <w:rPr>
          <w:i w:val="0"/>
          <w:szCs w:val="22"/>
        </w:rPr>
        <w:tab/>
        <w:t>показати найважливіші події та явища української історії в контексті     світової історії, роль України в системі міжнародних відносин.</w:t>
      </w:r>
    </w:p>
    <w:p w14:paraId="3E588890" w14:textId="77777777" w:rsidR="00B54C3F" w:rsidRPr="00B54C3F" w:rsidRDefault="00B54C3F" w:rsidP="00B54C3F">
      <w:pPr>
        <w:pStyle w:val="a3"/>
        <w:ind w:left="233" w:right="104" w:firstLine="618"/>
        <w:jc w:val="both"/>
        <w:rPr>
          <w:i w:val="0"/>
          <w:szCs w:val="22"/>
        </w:rPr>
      </w:pPr>
      <w:r w:rsidRPr="00B54C3F">
        <w:rPr>
          <w:i w:val="0"/>
          <w:szCs w:val="22"/>
        </w:rPr>
        <w:t>Опанувавши матеріал, здобувач вищої освіти зможе визначати причинно- наслідкові зв’язки в подіях і явищах, вільно застосовувати понятійний та термінологічний апарат сучасної історії та української культури. Зрештою, вивчення курсу допоможе поглибити розуміння економічних та соціальних процесів, розглядаючи їх на широкому тлі загального історичного розвитку Батьківщини.</w:t>
      </w:r>
    </w:p>
    <w:p w14:paraId="657BC61D" w14:textId="77777777" w:rsidR="00B54C3F" w:rsidRPr="00B54C3F" w:rsidRDefault="00B54C3F" w:rsidP="00B54C3F">
      <w:pPr>
        <w:pStyle w:val="a3"/>
        <w:ind w:left="233" w:right="104" w:firstLine="618"/>
        <w:jc w:val="both"/>
        <w:rPr>
          <w:i w:val="0"/>
          <w:szCs w:val="22"/>
        </w:rPr>
      </w:pPr>
      <w:r w:rsidRPr="00B54C3F">
        <w:rPr>
          <w:i w:val="0"/>
          <w:szCs w:val="22"/>
        </w:rPr>
        <w:t>У результаті вивчення навчальної дисципліни здобувач повинен знати:</w:t>
      </w:r>
    </w:p>
    <w:p w14:paraId="586C4384" w14:textId="77777777" w:rsidR="00B54C3F" w:rsidRPr="00B54C3F" w:rsidRDefault="00B54C3F" w:rsidP="00B54C3F">
      <w:pPr>
        <w:pStyle w:val="a3"/>
        <w:ind w:left="233" w:right="104" w:firstLine="618"/>
        <w:jc w:val="both"/>
        <w:rPr>
          <w:i w:val="0"/>
          <w:szCs w:val="22"/>
        </w:rPr>
      </w:pPr>
      <w:r w:rsidRPr="00B54C3F">
        <w:rPr>
          <w:i w:val="0"/>
          <w:szCs w:val="22"/>
        </w:rPr>
        <w:t>-</w:t>
      </w:r>
      <w:r w:rsidRPr="00B54C3F">
        <w:rPr>
          <w:i w:val="0"/>
          <w:szCs w:val="22"/>
        </w:rPr>
        <w:tab/>
        <w:t>основні теорії походження культури (культурогенезу);</w:t>
      </w:r>
    </w:p>
    <w:p w14:paraId="4C66F7E4" w14:textId="77777777" w:rsidR="00B54C3F" w:rsidRPr="00B54C3F" w:rsidRDefault="00B54C3F" w:rsidP="00B54C3F">
      <w:pPr>
        <w:pStyle w:val="a3"/>
        <w:ind w:left="233" w:right="104" w:firstLine="618"/>
        <w:jc w:val="both"/>
        <w:rPr>
          <w:i w:val="0"/>
          <w:szCs w:val="22"/>
        </w:rPr>
      </w:pPr>
      <w:r w:rsidRPr="00B54C3F">
        <w:rPr>
          <w:i w:val="0"/>
          <w:szCs w:val="22"/>
        </w:rPr>
        <w:t>-</w:t>
      </w:r>
      <w:r w:rsidRPr="00B54C3F">
        <w:rPr>
          <w:i w:val="0"/>
          <w:szCs w:val="22"/>
        </w:rPr>
        <w:tab/>
        <w:t>історію етногенезу українців;</w:t>
      </w:r>
    </w:p>
    <w:p w14:paraId="2540D6F9" w14:textId="77777777" w:rsidR="00B54C3F" w:rsidRPr="00B54C3F" w:rsidRDefault="00B54C3F" w:rsidP="00B54C3F">
      <w:pPr>
        <w:pStyle w:val="a3"/>
        <w:ind w:left="233" w:right="104" w:firstLine="618"/>
        <w:jc w:val="both"/>
        <w:rPr>
          <w:i w:val="0"/>
          <w:szCs w:val="22"/>
        </w:rPr>
      </w:pPr>
      <w:r w:rsidRPr="00B54C3F">
        <w:rPr>
          <w:i w:val="0"/>
          <w:szCs w:val="22"/>
        </w:rPr>
        <w:t>-</w:t>
      </w:r>
      <w:r w:rsidRPr="00B54C3F">
        <w:rPr>
          <w:i w:val="0"/>
          <w:szCs w:val="22"/>
        </w:rPr>
        <w:tab/>
        <w:t>особливості ментальності українців;</w:t>
      </w:r>
    </w:p>
    <w:p w14:paraId="4383CC93" w14:textId="77777777" w:rsidR="00B54C3F" w:rsidRPr="00B54C3F" w:rsidRDefault="00B54C3F" w:rsidP="00B54C3F">
      <w:pPr>
        <w:pStyle w:val="a3"/>
        <w:ind w:left="233" w:right="104" w:firstLine="618"/>
        <w:jc w:val="both"/>
        <w:rPr>
          <w:i w:val="0"/>
          <w:szCs w:val="22"/>
        </w:rPr>
      </w:pPr>
      <w:r w:rsidRPr="00B54C3F">
        <w:rPr>
          <w:i w:val="0"/>
          <w:szCs w:val="22"/>
        </w:rPr>
        <w:t>-</w:t>
      </w:r>
      <w:r w:rsidRPr="00B54C3F">
        <w:rPr>
          <w:i w:val="0"/>
          <w:szCs w:val="22"/>
        </w:rPr>
        <w:tab/>
        <w:t>складові української культури;</w:t>
      </w:r>
    </w:p>
    <w:p w14:paraId="324BED22" w14:textId="77777777" w:rsidR="00B54C3F" w:rsidRPr="00B54C3F" w:rsidRDefault="00B54C3F" w:rsidP="00B54C3F">
      <w:pPr>
        <w:pStyle w:val="a3"/>
        <w:ind w:left="233" w:right="104" w:firstLine="618"/>
        <w:jc w:val="both"/>
        <w:rPr>
          <w:i w:val="0"/>
          <w:szCs w:val="22"/>
        </w:rPr>
      </w:pPr>
      <w:r w:rsidRPr="00B54C3F">
        <w:rPr>
          <w:i w:val="0"/>
          <w:szCs w:val="22"/>
        </w:rPr>
        <w:t>-</w:t>
      </w:r>
      <w:r w:rsidRPr="00B54C3F">
        <w:rPr>
          <w:i w:val="0"/>
          <w:szCs w:val="22"/>
        </w:rPr>
        <w:tab/>
        <w:t>культуру первісного суспільства;</w:t>
      </w:r>
    </w:p>
    <w:p w14:paraId="25D50101" w14:textId="77777777" w:rsidR="00B54C3F" w:rsidRPr="00B54C3F" w:rsidRDefault="00B54C3F" w:rsidP="00B54C3F">
      <w:pPr>
        <w:pStyle w:val="a3"/>
        <w:ind w:left="233" w:right="104" w:firstLine="618"/>
        <w:jc w:val="both"/>
        <w:rPr>
          <w:i w:val="0"/>
          <w:szCs w:val="22"/>
        </w:rPr>
      </w:pPr>
      <w:r w:rsidRPr="00B54C3F">
        <w:rPr>
          <w:i w:val="0"/>
          <w:szCs w:val="22"/>
        </w:rPr>
        <w:t>-</w:t>
      </w:r>
      <w:r w:rsidRPr="00B54C3F">
        <w:rPr>
          <w:i w:val="0"/>
          <w:szCs w:val="22"/>
        </w:rPr>
        <w:tab/>
        <w:t>культуру доби Київської Русі;</w:t>
      </w:r>
    </w:p>
    <w:p w14:paraId="77943A0F" w14:textId="77777777" w:rsidR="00B54C3F" w:rsidRPr="00B54C3F" w:rsidRDefault="00B54C3F" w:rsidP="00B54C3F">
      <w:pPr>
        <w:pStyle w:val="a3"/>
        <w:ind w:left="233" w:right="104" w:firstLine="618"/>
        <w:jc w:val="both"/>
        <w:rPr>
          <w:i w:val="0"/>
          <w:szCs w:val="22"/>
        </w:rPr>
      </w:pPr>
      <w:r w:rsidRPr="00B54C3F">
        <w:rPr>
          <w:i w:val="0"/>
          <w:szCs w:val="22"/>
        </w:rPr>
        <w:t>-</w:t>
      </w:r>
      <w:r w:rsidRPr="00B54C3F">
        <w:rPr>
          <w:i w:val="0"/>
          <w:szCs w:val="22"/>
        </w:rPr>
        <w:tab/>
        <w:t>українську культуру доби пізнього середньовіччя;</w:t>
      </w:r>
    </w:p>
    <w:p w14:paraId="0C844238" w14:textId="77777777" w:rsidR="00B54C3F" w:rsidRPr="00B54C3F" w:rsidRDefault="00B54C3F" w:rsidP="00B54C3F">
      <w:pPr>
        <w:pStyle w:val="a3"/>
        <w:ind w:left="233" w:right="104" w:firstLine="618"/>
        <w:jc w:val="both"/>
        <w:rPr>
          <w:i w:val="0"/>
          <w:szCs w:val="22"/>
        </w:rPr>
      </w:pPr>
      <w:r w:rsidRPr="00B54C3F">
        <w:rPr>
          <w:i w:val="0"/>
          <w:szCs w:val="22"/>
        </w:rPr>
        <w:t>-</w:t>
      </w:r>
      <w:r w:rsidRPr="00B54C3F">
        <w:rPr>
          <w:i w:val="0"/>
          <w:szCs w:val="22"/>
        </w:rPr>
        <w:tab/>
        <w:t>культуру українського народу нового часу:</w:t>
      </w:r>
    </w:p>
    <w:p w14:paraId="48ED200E" w14:textId="77777777" w:rsidR="00B54C3F" w:rsidRPr="00B54C3F" w:rsidRDefault="00B54C3F" w:rsidP="00B54C3F">
      <w:pPr>
        <w:pStyle w:val="a3"/>
        <w:ind w:left="233" w:right="104" w:firstLine="618"/>
        <w:jc w:val="both"/>
        <w:rPr>
          <w:i w:val="0"/>
          <w:szCs w:val="22"/>
        </w:rPr>
      </w:pPr>
      <w:r w:rsidRPr="00B54C3F">
        <w:rPr>
          <w:i w:val="0"/>
          <w:szCs w:val="22"/>
        </w:rPr>
        <w:t>-</w:t>
      </w:r>
      <w:r w:rsidRPr="00B54C3F">
        <w:rPr>
          <w:i w:val="0"/>
          <w:szCs w:val="22"/>
        </w:rPr>
        <w:tab/>
        <w:t>сучасну українську культуру та її особливості;</w:t>
      </w:r>
    </w:p>
    <w:p w14:paraId="4BF39E63" w14:textId="77777777" w:rsidR="00B54C3F" w:rsidRPr="00B54C3F" w:rsidRDefault="00B54C3F" w:rsidP="00B54C3F">
      <w:pPr>
        <w:pStyle w:val="a3"/>
        <w:ind w:left="233" w:right="104" w:firstLine="618"/>
        <w:jc w:val="both"/>
        <w:rPr>
          <w:i w:val="0"/>
          <w:szCs w:val="22"/>
        </w:rPr>
      </w:pPr>
      <w:r w:rsidRPr="00B54C3F">
        <w:rPr>
          <w:i w:val="0"/>
          <w:szCs w:val="22"/>
        </w:rPr>
        <w:t>Вміти:</w:t>
      </w:r>
    </w:p>
    <w:p w14:paraId="5C102BFB" w14:textId="77777777" w:rsidR="00B54C3F" w:rsidRPr="00B54C3F" w:rsidRDefault="00B54C3F" w:rsidP="00B54C3F">
      <w:pPr>
        <w:pStyle w:val="a3"/>
        <w:ind w:left="233" w:right="104" w:firstLine="618"/>
        <w:jc w:val="both"/>
        <w:rPr>
          <w:i w:val="0"/>
          <w:szCs w:val="22"/>
        </w:rPr>
      </w:pPr>
      <w:r w:rsidRPr="00B54C3F">
        <w:rPr>
          <w:i w:val="0"/>
          <w:szCs w:val="22"/>
        </w:rPr>
        <w:t>-</w:t>
      </w:r>
      <w:r w:rsidRPr="00B54C3F">
        <w:rPr>
          <w:i w:val="0"/>
          <w:szCs w:val="22"/>
        </w:rPr>
        <w:tab/>
        <w:t>розрізняти етногенез українців від етногенезу інших народів на території України;</w:t>
      </w:r>
    </w:p>
    <w:p w14:paraId="73742B39" w14:textId="77777777" w:rsidR="00B54C3F" w:rsidRPr="00B54C3F" w:rsidRDefault="00B54C3F" w:rsidP="00B54C3F">
      <w:pPr>
        <w:pStyle w:val="a3"/>
        <w:ind w:left="233" w:right="104" w:firstLine="618"/>
        <w:jc w:val="both"/>
        <w:rPr>
          <w:i w:val="0"/>
          <w:szCs w:val="22"/>
        </w:rPr>
      </w:pPr>
      <w:r w:rsidRPr="00B54C3F">
        <w:rPr>
          <w:i w:val="0"/>
          <w:szCs w:val="22"/>
        </w:rPr>
        <w:t>-</w:t>
      </w:r>
      <w:r w:rsidRPr="00B54C3F">
        <w:rPr>
          <w:i w:val="0"/>
          <w:szCs w:val="22"/>
        </w:rPr>
        <w:tab/>
        <w:t>розрізняти ментальність і світогляд;</w:t>
      </w:r>
    </w:p>
    <w:p w14:paraId="4AAB3141" w14:textId="77777777" w:rsidR="00B54C3F" w:rsidRPr="00B54C3F" w:rsidRDefault="00B54C3F" w:rsidP="00B54C3F">
      <w:pPr>
        <w:pStyle w:val="a3"/>
        <w:ind w:left="233" w:right="104" w:firstLine="618"/>
        <w:jc w:val="both"/>
        <w:rPr>
          <w:i w:val="0"/>
          <w:szCs w:val="22"/>
        </w:rPr>
      </w:pPr>
      <w:r w:rsidRPr="00B54C3F">
        <w:rPr>
          <w:i w:val="0"/>
          <w:szCs w:val="22"/>
        </w:rPr>
        <w:t>-</w:t>
      </w:r>
      <w:r w:rsidRPr="00B54C3F">
        <w:rPr>
          <w:i w:val="0"/>
          <w:szCs w:val="22"/>
        </w:rPr>
        <w:tab/>
        <w:t>розрізняти правову і етичну культуру;</w:t>
      </w:r>
    </w:p>
    <w:p w14:paraId="248D54B8" w14:textId="77777777" w:rsidR="00B54C3F" w:rsidRPr="00B54C3F" w:rsidRDefault="00B54C3F" w:rsidP="00B54C3F">
      <w:pPr>
        <w:pStyle w:val="a3"/>
        <w:ind w:left="233" w:right="104" w:firstLine="618"/>
        <w:jc w:val="both"/>
        <w:rPr>
          <w:i w:val="0"/>
          <w:szCs w:val="22"/>
        </w:rPr>
      </w:pPr>
      <w:r w:rsidRPr="00B54C3F">
        <w:rPr>
          <w:i w:val="0"/>
          <w:szCs w:val="22"/>
        </w:rPr>
        <w:t>-</w:t>
      </w:r>
      <w:r w:rsidRPr="00B54C3F">
        <w:rPr>
          <w:i w:val="0"/>
          <w:szCs w:val="22"/>
        </w:rPr>
        <w:tab/>
        <w:t>розрізняти художню і документальну літературу;</w:t>
      </w:r>
    </w:p>
    <w:p w14:paraId="5CF7E2F8" w14:textId="77777777" w:rsidR="00B54C3F" w:rsidRPr="00B54C3F" w:rsidRDefault="00B54C3F" w:rsidP="00B54C3F">
      <w:pPr>
        <w:pStyle w:val="a3"/>
        <w:ind w:left="233" w:right="104" w:firstLine="618"/>
        <w:jc w:val="both"/>
        <w:rPr>
          <w:i w:val="0"/>
          <w:szCs w:val="22"/>
        </w:rPr>
      </w:pPr>
      <w:r w:rsidRPr="00B54C3F">
        <w:rPr>
          <w:i w:val="0"/>
          <w:szCs w:val="22"/>
        </w:rPr>
        <w:t>-</w:t>
      </w:r>
      <w:r w:rsidRPr="00B54C3F">
        <w:rPr>
          <w:i w:val="0"/>
          <w:szCs w:val="22"/>
        </w:rPr>
        <w:tab/>
        <w:t xml:space="preserve">розрізняти релігії за їх морально-етичними релігійними кодексами та вченням про </w:t>
      </w:r>
      <w:r w:rsidRPr="00B54C3F">
        <w:rPr>
          <w:i w:val="0"/>
          <w:szCs w:val="22"/>
        </w:rPr>
        <w:lastRenderedPageBreak/>
        <w:t>ближнього від правничих кодексів;</w:t>
      </w:r>
    </w:p>
    <w:p w14:paraId="2CCB32EA" w14:textId="77777777" w:rsidR="00B54C3F" w:rsidRPr="00B54C3F" w:rsidRDefault="00B54C3F" w:rsidP="00B54C3F">
      <w:pPr>
        <w:pStyle w:val="a3"/>
        <w:ind w:left="233" w:right="104" w:firstLine="618"/>
        <w:jc w:val="both"/>
        <w:rPr>
          <w:i w:val="0"/>
          <w:szCs w:val="22"/>
        </w:rPr>
      </w:pPr>
      <w:r w:rsidRPr="00B54C3F">
        <w:rPr>
          <w:i w:val="0"/>
          <w:szCs w:val="22"/>
        </w:rPr>
        <w:t>-</w:t>
      </w:r>
      <w:r w:rsidRPr="00B54C3F">
        <w:rPr>
          <w:i w:val="0"/>
          <w:szCs w:val="22"/>
        </w:rPr>
        <w:tab/>
        <w:t>виділяти впливи релігійних кодексів на світське законодавство, що існувало та діє сьогодні в Україні та інших країнах світу;</w:t>
      </w:r>
    </w:p>
    <w:p w14:paraId="0A6D074A" w14:textId="77777777" w:rsidR="00B54C3F" w:rsidRPr="00B54C3F" w:rsidRDefault="00B54C3F" w:rsidP="00B54C3F">
      <w:pPr>
        <w:pStyle w:val="a3"/>
        <w:ind w:left="233" w:right="104" w:firstLine="618"/>
        <w:jc w:val="both"/>
        <w:rPr>
          <w:i w:val="0"/>
          <w:szCs w:val="22"/>
        </w:rPr>
      </w:pPr>
      <w:r w:rsidRPr="00B54C3F">
        <w:rPr>
          <w:i w:val="0"/>
          <w:szCs w:val="22"/>
        </w:rPr>
        <w:t>-</w:t>
      </w:r>
      <w:r w:rsidRPr="00B54C3F">
        <w:rPr>
          <w:i w:val="0"/>
          <w:szCs w:val="22"/>
        </w:rPr>
        <w:tab/>
        <w:t>складові культури тої чи іншої епохи та їх відмінності у різні історичні епохи;</w:t>
      </w:r>
    </w:p>
    <w:p w14:paraId="567D5A2F" w14:textId="13BD51EA" w:rsidR="009E297B" w:rsidRDefault="00B54C3F" w:rsidP="00B54C3F">
      <w:pPr>
        <w:pStyle w:val="a3"/>
        <w:ind w:left="233" w:right="104" w:firstLine="618"/>
        <w:jc w:val="both"/>
        <w:rPr>
          <w:i w:val="0"/>
          <w:szCs w:val="22"/>
        </w:rPr>
      </w:pPr>
      <w:r w:rsidRPr="00B54C3F">
        <w:rPr>
          <w:i w:val="0"/>
          <w:szCs w:val="22"/>
        </w:rPr>
        <w:t>-</w:t>
      </w:r>
      <w:r w:rsidRPr="00B54C3F">
        <w:rPr>
          <w:i w:val="0"/>
          <w:szCs w:val="22"/>
        </w:rPr>
        <w:tab/>
        <w:t>володіти основними мистецтвознавчими термінами.</w:t>
      </w:r>
    </w:p>
    <w:p w14:paraId="3480B893" w14:textId="255DCFC7" w:rsidR="00C862FE" w:rsidRDefault="00C862FE" w:rsidP="00B54C3F">
      <w:pPr>
        <w:pStyle w:val="a3"/>
        <w:ind w:left="233" w:right="104" w:firstLine="618"/>
        <w:jc w:val="both"/>
        <w:rPr>
          <w:i w:val="0"/>
        </w:rPr>
      </w:pPr>
      <w:r w:rsidRPr="00C862FE">
        <w:rPr>
          <w:i w:val="0"/>
        </w:rPr>
        <w:t>Міждисциплінарні зв’язки. Навчальна дисципліна «Історія Української культури» є необхідною складовою у компетентнісному підході до підготовки фахівців різних спеціальностей і її вивчення пов’язане зі знанням матеріалу дисципліни «Історія України».</w:t>
      </w:r>
    </w:p>
    <w:p w14:paraId="7369DF21" w14:textId="77777777" w:rsidR="000D169C" w:rsidRDefault="000D169C" w:rsidP="00B54C3F">
      <w:pPr>
        <w:pStyle w:val="a3"/>
        <w:ind w:left="233" w:right="104" w:firstLine="618"/>
        <w:jc w:val="both"/>
        <w:rPr>
          <w:i w:val="0"/>
        </w:rPr>
      </w:pPr>
    </w:p>
    <w:p w14:paraId="43763F68" w14:textId="77777777" w:rsidR="000D169C" w:rsidRDefault="000D169C" w:rsidP="00B54C3F">
      <w:pPr>
        <w:pStyle w:val="a3"/>
        <w:ind w:left="233" w:right="104" w:firstLine="618"/>
        <w:jc w:val="both"/>
        <w:rPr>
          <w:i w:val="0"/>
        </w:rPr>
      </w:pPr>
    </w:p>
    <w:p w14:paraId="59612181" w14:textId="77777777" w:rsidR="000D169C" w:rsidRDefault="000D169C" w:rsidP="00332418">
      <w:pPr>
        <w:pStyle w:val="a3"/>
        <w:ind w:left="0" w:right="104"/>
        <w:jc w:val="both"/>
        <w:rPr>
          <w:i w:val="0"/>
        </w:rPr>
      </w:pPr>
    </w:p>
    <w:p w14:paraId="0AB31FAB" w14:textId="5DF8FBAB" w:rsidR="00E8646C" w:rsidRDefault="00E8646C" w:rsidP="00E8646C">
      <w:pPr>
        <w:pStyle w:val="a3"/>
        <w:numPr>
          <w:ilvl w:val="0"/>
          <w:numId w:val="11"/>
        </w:numPr>
        <w:ind w:right="104"/>
        <w:jc w:val="center"/>
        <w:rPr>
          <w:b/>
          <w:bCs/>
          <w:i w:val="0"/>
        </w:rPr>
      </w:pPr>
      <w:r>
        <w:rPr>
          <w:b/>
          <w:bCs/>
          <w:i w:val="0"/>
        </w:rPr>
        <w:t>Паспорт навчальної дисципліни</w:t>
      </w:r>
    </w:p>
    <w:p w14:paraId="0D8BCFEE" w14:textId="77777777" w:rsidR="00E8646C" w:rsidRPr="00E8646C" w:rsidRDefault="00E8646C" w:rsidP="00E8646C">
      <w:pPr>
        <w:pStyle w:val="a3"/>
        <w:ind w:left="233" w:right="104"/>
        <w:jc w:val="both"/>
        <w:rPr>
          <w:i w:val="0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7"/>
        <w:gridCol w:w="5349"/>
        <w:gridCol w:w="2358"/>
      </w:tblGrid>
      <w:tr w:rsidR="00E8646C" w14:paraId="77E13337" w14:textId="6187898B" w:rsidTr="0024290E">
        <w:trPr>
          <w:trHeight w:val="237"/>
        </w:trPr>
        <w:tc>
          <w:tcPr>
            <w:tcW w:w="2559" w:type="dxa"/>
          </w:tcPr>
          <w:p w14:paraId="3D5819C3" w14:textId="193DD849" w:rsidR="00E8646C" w:rsidRDefault="00E8646C" w:rsidP="0024290E">
            <w:pPr>
              <w:pStyle w:val="a3"/>
              <w:ind w:left="5" w:right="104" w:firstLine="229"/>
              <w:jc w:val="center"/>
              <w:rPr>
                <w:i w:val="0"/>
              </w:rPr>
            </w:pPr>
            <w:r>
              <w:rPr>
                <w:i w:val="0"/>
              </w:rPr>
              <w:t>Нормативні показники</w:t>
            </w:r>
          </w:p>
        </w:tc>
        <w:tc>
          <w:tcPr>
            <w:tcW w:w="5487" w:type="dxa"/>
          </w:tcPr>
          <w:p w14:paraId="0F4648CD" w14:textId="7B858A55" w:rsidR="00E8646C" w:rsidRDefault="00E8646C" w:rsidP="00E8646C">
            <w:pPr>
              <w:pStyle w:val="a3"/>
              <w:ind w:left="5" w:right="104" w:firstLine="618"/>
              <w:jc w:val="center"/>
              <w:rPr>
                <w:i w:val="0"/>
              </w:rPr>
            </w:pPr>
            <w:r>
              <w:rPr>
                <w:i w:val="0"/>
              </w:rPr>
              <w:t>Денна форма здобуття освіти</w:t>
            </w:r>
          </w:p>
        </w:tc>
        <w:tc>
          <w:tcPr>
            <w:tcW w:w="2384" w:type="dxa"/>
          </w:tcPr>
          <w:p w14:paraId="27B473F0" w14:textId="2EA97EF7" w:rsidR="00E8646C" w:rsidRDefault="00E8646C" w:rsidP="00E8646C">
            <w:pPr>
              <w:pStyle w:val="a3"/>
              <w:ind w:left="5" w:right="104" w:firstLine="618"/>
              <w:jc w:val="center"/>
              <w:rPr>
                <w:i w:val="0"/>
              </w:rPr>
            </w:pPr>
            <w:r>
              <w:rPr>
                <w:i w:val="0"/>
              </w:rPr>
              <w:t>Заочна форма здобуття освіти</w:t>
            </w:r>
          </w:p>
        </w:tc>
      </w:tr>
      <w:tr w:rsidR="0024290E" w14:paraId="14D85497" w14:textId="77777777" w:rsidTr="0024290E">
        <w:trPr>
          <w:trHeight w:val="236"/>
        </w:trPr>
        <w:tc>
          <w:tcPr>
            <w:tcW w:w="2559" w:type="dxa"/>
          </w:tcPr>
          <w:p w14:paraId="7FD4CCDB" w14:textId="7CE9212C" w:rsidR="0024290E" w:rsidRDefault="0024290E" w:rsidP="0024290E">
            <w:pPr>
              <w:pStyle w:val="a3"/>
              <w:ind w:left="5" w:right="104" w:firstLine="229"/>
              <w:jc w:val="center"/>
              <w:rPr>
                <w:i w:val="0"/>
              </w:rPr>
            </w:pPr>
            <w:r>
              <w:rPr>
                <w:i w:val="0"/>
              </w:rPr>
              <w:t>Статус дисципліни</w:t>
            </w:r>
          </w:p>
        </w:tc>
        <w:tc>
          <w:tcPr>
            <w:tcW w:w="7871" w:type="dxa"/>
            <w:gridSpan w:val="2"/>
          </w:tcPr>
          <w:p w14:paraId="767C2D07" w14:textId="593BA617" w:rsidR="0024290E" w:rsidRPr="0024290E" w:rsidRDefault="000E3DDB" w:rsidP="0024290E">
            <w:pPr>
              <w:pStyle w:val="a3"/>
              <w:ind w:left="5" w:right="104" w:firstLine="618"/>
              <w:jc w:val="center"/>
              <w:rPr>
                <w:i w:val="0"/>
              </w:rPr>
            </w:pPr>
            <w:r>
              <w:rPr>
                <w:i w:val="0"/>
              </w:rPr>
              <w:t>Вибіркова</w:t>
            </w:r>
          </w:p>
        </w:tc>
      </w:tr>
      <w:tr w:rsidR="00E8646C" w14:paraId="22069832" w14:textId="77777777" w:rsidTr="0024290E">
        <w:trPr>
          <w:trHeight w:val="96"/>
        </w:trPr>
        <w:tc>
          <w:tcPr>
            <w:tcW w:w="2559" w:type="dxa"/>
          </w:tcPr>
          <w:p w14:paraId="4E07319D" w14:textId="54A1566D" w:rsidR="00E8646C" w:rsidRDefault="005258A8" w:rsidP="0024290E">
            <w:pPr>
              <w:pStyle w:val="a3"/>
              <w:ind w:left="5" w:right="104" w:firstLine="229"/>
              <w:jc w:val="center"/>
              <w:rPr>
                <w:i w:val="0"/>
              </w:rPr>
            </w:pPr>
            <w:r>
              <w:rPr>
                <w:i w:val="0"/>
              </w:rPr>
              <w:t>Семестр</w:t>
            </w:r>
          </w:p>
        </w:tc>
        <w:tc>
          <w:tcPr>
            <w:tcW w:w="5487" w:type="dxa"/>
          </w:tcPr>
          <w:p w14:paraId="05071FDE" w14:textId="531AAEC0" w:rsidR="00E8646C" w:rsidRDefault="000E3DDB" w:rsidP="0024290E">
            <w:pPr>
              <w:pStyle w:val="a3"/>
              <w:ind w:left="5" w:right="104" w:firstLine="618"/>
              <w:jc w:val="center"/>
              <w:rPr>
                <w:i w:val="0"/>
              </w:rPr>
            </w:pPr>
            <w:r>
              <w:rPr>
                <w:i w:val="0"/>
              </w:rPr>
              <w:t>3</w:t>
            </w:r>
            <w:r w:rsidR="0024290E">
              <w:rPr>
                <w:i w:val="0"/>
              </w:rPr>
              <w:t>-й</w:t>
            </w:r>
          </w:p>
        </w:tc>
        <w:tc>
          <w:tcPr>
            <w:tcW w:w="2384" w:type="dxa"/>
          </w:tcPr>
          <w:p w14:paraId="7D5E343A" w14:textId="6E780EAB" w:rsidR="00E8646C" w:rsidRDefault="000E3DDB" w:rsidP="0024290E">
            <w:pPr>
              <w:pStyle w:val="a3"/>
              <w:ind w:left="5" w:right="104" w:firstLine="618"/>
              <w:jc w:val="center"/>
              <w:rPr>
                <w:i w:val="0"/>
              </w:rPr>
            </w:pPr>
            <w:r>
              <w:rPr>
                <w:i w:val="0"/>
              </w:rPr>
              <w:t>3</w:t>
            </w:r>
            <w:r w:rsidR="0024290E">
              <w:rPr>
                <w:i w:val="0"/>
              </w:rPr>
              <w:t>-й</w:t>
            </w:r>
          </w:p>
        </w:tc>
      </w:tr>
      <w:tr w:rsidR="0024290E" w14:paraId="62F1ACA3" w14:textId="77777777" w:rsidTr="0024290E">
        <w:trPr>
          <w:trHeight w:val="172"/>
        </w:trPr>
        <w:tc>
          <w:tcPr>
            <w:tcW w:w="2559" w:type="dxa"/>
          </w:tcPr>
          <w:p w14:paraId="5123EAD7" w14:textId="6AD287F1" w:rsidR="0024290E" w:rsidRPr="005258A8" w:rsidRDefault="0024290E" w:rsidP="0024290E">
            <w:pPr>
              <w:pStyle w:val="a3"/>
              <w:ind w:left="5" w:right="104" w:firstLine="229"/>
              <w:jc w:val="center"/>
              <w:rPr>
                <w:i w:val="0"/>
                <w:lang w:val="en-US"/>
              </w:rPr>
            </w:pPr>
            <w:r>
              <w:rPr>
                <w:i w:val="0"/>
              </w:rPr>
              <w:t xml:space="preserve">Кількість кредитів </w:t>
            </w:r>
            <w:r>
              <w:rPr>
                <w:i w:val="0"/>
                <w:lang w:val="en-US"/>
              </w:rPr>
              <w:t>ECTS</w:t>
            </w:r>
          </w:p>
        </w:tc>
        <w:tc>
          <w:tcPr>
            <w:tcW w:w="7871" w:type="dxa"/>
            <w:gridSpan w:val="2"/>
          </w:tcPr>
          <w:p w14:paraId="7C04E5D2" w14:textId="4111B2D1" w:rsidR="0024290E" w:rsidRDefault="0024290E" w:rsidP="0024290E">
            <w:pPr>
              <w:pStyle w:val="a3"/>
              <w:ind w:left="5" w:right="104" w:firstLine="618"/>
              <w:jc w:val="center"/>
              <w:rPr>
                <w:i w:val="0"/>
              </w:rPr>
            </w:pPr>
            <w:r>
              <w:rPr>
                <w:i w:val="0"/>
              </w:rPr>
              <w:t>3</w:t>
            </w:r>
          </w:p>
        </w:tc>
      </w:tr>
      <w:tr w:rsidR="0024290E" w14:paraId="28C61A52" w14:textId="77777777" w:rsidTr="0024290E">
        <w:trPr>
          <w:trHeight w:val="172"/>
        </w:trPr>
        <w:tc>
          <w:tcPr>
            <w:tcW w:w="2559" w:type="dxa"/>
          </w:tcPr>
          <w:p w14:paraId="4F3BFEA6" w14:textId="01220343" w:rsidR="0024290E" w:rsidRPr="005258A8" w:rsidRDefault="0024290E" w:rsidP="0024290E">
            <w:pPr>
              <w:pStyle w:val="a3"/>
              <w:ind w:left="5" w:right="104" w:firstLine="229"/>
              <w:jc w:val="center"/>
              <w:rPr>
                <w:i w:val="0"/>
              </w:rPr>
            </w:pPr>
            <w:r>
              <w:rPr>
                <w:i w:val="0"/>
              </w:rPr>
              <w:t>Кількість годин</w:t>
            </w:r>
          </w:p>
        </w:tc>
        <w:tc>
          <w:tcPr>
            <w:tcW w:w="7871" w:type="dxa"/>
            <w:gridSpan w:val="2"/>
          </w:tcPr>
          <w:p w14:paraId="151A3092" w14:textId="7F337C00" w:rsidR="0024290E" w:rsidRDefault="0024290E" w:rsidP="0024290E">
            <w:pPr>
              <w:pStyle w:val="a3"/>
              <w:ind w:left="5" w:right="104" w:firstLine="618"/>
              <w:jc w:val="center"/>
              <w:rPr>
                <w:i w:val="0"/>
              </w:rPr>
            </w:pPr>
            <w:r>
              <w:rPr>
                <w:i w:val="0"/>
              </w:rPr>
              <w:t>90</w:t>
            </w:r>
          </w:p>
        </w:tc>
      </w:tr>
      <w:tr w:rsidR="00E8646C" w14:paraId="516C643B" w14:textId="77777777" w:rsidTr="0024290E">
        <w:trPr>
          <w:trHeight w:val="129"/>
        </w:trPr>
        <w:tc>
          <w:tcPr>
            <w:tcW w:w="2559" w:type="dxa"/>
          </w:tcPr>
          <w:p w14:paraId="22772D7D" w14:textId="1AFD19BC" w:rsidR="00E8646C" w:rsidRDefault="005258A8" w:rsidP="0024290E">
            <w:pPr>
              <w:pStyle w:val="a3"/>
              <w:ind w:left="5" w:right="104" w:firstLine="229"/>
              <w:jc w:val="center"/>
              <w:rPr>
                <w:i w:val="0"/>
              </w:rPr>
            </w:pPr>
            <w:r>
              <w:rPr>
                <w:i w:val="0"/>
              </w:rPr>
              <w:t>Лекційні заняття</w:t>
            </w:r>
          </w:p>
        </w:tc>
        <w:tc>
          <w:tcPr>
            <w:tcW w:w="5487" w:type="dxa"/>
          </w:tcPr>
          <w:p w14:paraId="5118C87C" w14:textId="0B19E5EB" w:rsidR="00E8646C" w:rsidRDefault="000E3DDB" w:rsidP="0024290E">
            <w:pPr>
              <w:pStyle w:val="a3"/>
              <w:ind w:left="5" w:right="104" w:firstLine="618"/>
              <w:jc w:val="center"/>
              <w:rPr>
                <w:i w:val="0"/>
              </w:rPr>
            </w:pPr>
            <w:r>
              <w:rPr>
                <w:i w:val="0"/>
              </w:rPr>
              <w:t>28</w:t>
            </w:r>
          </w:p>
        </w:tc>
        <w:tc>
          <w:tcPr>
            <w:tcW w:w="2384" w:type="dxa"/>
          </w:tcPr>
          <w:p w14:paraId="3ED0201A" w14:textId="4B1FB9C3" w:rsidR="00E8646C" w:rsidRDefault="000E3DDB" w:rsidP="0024290E">
            <w:pPr>
              <w:pStyle w:val="a3"/>
              <w:ind w:left="5" w:right="104" w:firstLine="618"/>
              <w:jc w:val="center"/>
              <w:rPr>
                <w:i w:val="0"/>
              </w:rPr>
            </w:pPr>
            <w:r>
              <w:rPr>
                <w:i w:val="0"/>
              </w:rPr>
              <w:t>8</w:t>
            </w:r>
          </w:p>
        </w:tc>
      </w:tr>
      <w:tr w:rsidR="00E8646C" w14:paraId="7BAB9D23" w14:textId="77777777" w:rsidTr="0024290E">
        <w:trPr>
          <w:trHeight w:val="129"/>
        </w:trPr>
        <w:tc>
          <w:tcPr>
            <w:tcW w:w="2559" w:type="dxa"/>
          </w:tcPr>
          <w:p w14:paraId="72A28675" w14:textId="77B075A8" w:rsidR="00E8646C" w:rsidRDefault="005258A8" w:rsidP="0024290E">
            <w:pPr>
              <w:pStyle w:val="a3"/>
              <w:ind w:left="5" w:right="104" w:firstLine="229"/>
              <w:jc w:val="center"/>
              <w:rPr>
                <w:i w:val="0"/>
              </w:rPr>
            </w:pPr>
            <w:r>
              <w:rPr>
                <w:i w:val="0"/>
              </w:rPr>
              <w:t>Семінарські заняття</w:t>
            </w:r>
          </w:p>
        </w:tc>
        <w:tc>
          <w:tcPr>
            <w:tcW w:w="5487" w:type="dxa"/>
          </w:tcPr>
          <w:p w14:paraId="600D228D" w14:textId="77777777" w:rsidR="00E8646C" w:rsidRDefault="00E8646C" w:rsidP="0024290E">
            <w:pPr>
              <w:pStyle w:val="a3"/>
              <w:ind w:left="5" w:right="104" w:firstLine="618"/>
              <w:jc w:val="center"/>
              <w:rPr>
                <w:i w:val="0"/>
              </w:rPr>
            </w:pPr>
          </w:p>
        </w:tc>
        <w:tc>
          <w:tcPr>
            <w:tcW w:w="2384" w:type="dxa"/>
          </w:tcPr>
          <w:p w14:paraId="72F3525D" w14:textId="77777777" w:rsidR="00E8646C" w:rsidRDefault="00E8646C" w:rsidP="0024290E">
            <w:pPr>
              <w:pStyle w:val="a3"/>
              <w:ind w:left="5" w:right="104" w:firstLine="618"/>
              <w:jc w:val="center"/>
              <w:rPr>
                <w:i w:val="0"/>
              </w:rPr>
            </w:pPr>
          </w:p>
        </w:tc>
      </w:tr>
      <w:tr w:rsidR="005258A8" w14:paraId="17EE659C" w14:textId="77777777" w:rsidTr="0024290E">
        <w:trPr>
          <w:trHeight w:val="140"/>
        </w:trPr>
        <w:tc>
          <w:tcPr>
            <w:tcW w:w="2559" w:type="dxa"/>
          </w:tcPr>
          <w:p w14:paraId="210331E2" w14:textId="3CFF0F5C" w:rsidR="005258A8" w:rsidRDefault="005258A8" w:rsidP="0024290E">
            <w:pPr>
              <w:pStyle w:val="a3"/>
              <w:ind w:left="5" w:right="104" w:firstLine="229"/>
              <w:jc w:val="center"/>
              <w:rPr>
                <w:i w:val="0"/>
              </w:rPr>
            </w:pPr>
            <w:r>
              <w:rPr>
                <w:i w:val="0"/>
              </w:rPr>
              <w:t>Практичні заняття</w:t>
            </w:r>
          </w:p>
        </w:tc>
        <w:tc>
          <w:tcPr>
            <w:tcW w:w="5487" w:type="dxa"/>
          </w:tcPr>
          <w:p w14:paraId="129D79A1" w14:textId="292DD224" w:rsidR="005258A8" w:rsidRDefault="005258A8" w:rsidP="0024290E">
            <w:pPr>
              <w:pStyle w:val="a3"/>
              <w:ind w:left="5" w:right="104" w:firstLine="618"/>
              <w:jc w:val="center"/>
              <w:rPr>
                <w:i w:val="0"/>
              </w:rPr>
            </w:pPr>
          </w:p>
        </w:tc>
        <w:tc>
          <w:tcPr>
            <w:tcW w:w="2384" w:type="dxa"/>
          </w:tcPr>
          <w:p w14:paraId="3E4FD6C0" w14:textId="5DE36D58" w:rsidR="005258A8" w:rsidRDefault="005258A8" w:rsidP="0024290E">
            <w:pPr>
              <w:pStyle w:val="a3"/>
              <w:ind w:left="5" w:right="104" w:firstLine="618"/>
              <w:jc w:val="center"/>
              <w:rPr>
                <w:i w:val="0"/>
              </w:rPr>
            </w:pPr>
          </w:p>
        </w:tc>
      </w:tr>
      <w:tr w:rsidR="005258A8" w14:paraId="70262121" w14:textId="77777777" w:rsidTr="0024290E">
        <w:trPr>
          <w:trHeight w:val="107"/>
        </w:trPr>
        <w:tc>
          <w:tcPr>
            <w:tcW w:w="2559" w:type="dxa"/>
          </w:tcPr>
          <w:p w14:paraId="481F6E3C" w14:textId="4CDC8E31" w:rsidR="005258A8" w:rsidRDefault="005258A8" w:rsidP="0024290E">
            <w:pPr>
              <w:pStyle w:val="a3"/>
              <w:ind w:left="5" w:right="104" w:firstLine="229"/>
              <w:jc w:val="center"/>
              <w:rPr>
                <w:i w:val="0"/>
              </w:rPr>
            </w:pPr>
            <w:r>
              <w:rPr>
                <w:i w:val="0"/>
              </w:rPr>
              <w:t>Лабораторні заняття</w:t>
            </w:r>
          </w:p>
        </w:tc>
        <w:tc>
          <w:tcPr>
            <w:tcW w:w="5487" w:type="dxa"/>
          </w:tcPr>
          <w:p w14:paraId="78D4D307" w14:textId="77777777" w:rsidR="005258A8" w:rsidRDefault="005258A8" w:rsidP="0024290E">
            <w:pPr>
              <w:pStyle w:val="a3"/>
              <w:ind w:left="5" w:right="104" w:firstLine="618"/>
              <w:jc w:val="center"/>
              <w:rPr>
                <w:i w:val="0"/>
              </w:rPr>
            </w:pPr>
          </w:p>
        </w:tc>
        <w:tc>
          <w:tcPr>
            <w:tcW w:w="2384" w:type="dxa"/>
          </w:tcPr>
          <w:p w14:paraId="17B0AE94" w14:textId="77777777" w:rsidR="005258A8" w:rsidRDefault="005258A8" w:rsidP="0024290E">
            <w:pPr>
              <w:pStyle w:val="a3"/>
              <w:ind w:left="5" w:right="104" w:firstLine="618"/>
              <w:jc w:val="center"/>
              <w:rPr>
                <w:i w:val="0"/>
              </w:rPr>
            </w:pPr>
          </w:p>
        </w:tc>
      </w:tr>
      <w:tr w:rsidR="005258A8" w14:paraId="42DCC747" w14:textId="77777777" w:rsidTr="0024290E">
        <w:trPr>
          <w:trHeight w:val="97"/>
        </w:trPr>
        <w:tc>
          <w:tcPr>
            <w:tcW w:w="2559" w:type="dxa"/>
          </w:tcPr>
          <w:p w14:paraId="00CADB40" w14:textId="4060B26A" w:rsidR="005258A8" w:rsidRDefault="005258A8" w:rsidP="0024290E">
            <w:pPr>
              <w:pStyle w:val="a3"/>
              <w:ind w:left="5" w:right="104" w:firstLine="229"/>
              <w:jc w:val="center"/>
              <w:rPr>
                <w:i w:val="0"/>
              </w:rPr>
            </w:pPr>
            <w:r>
              <w:rPr>
                <w:i w:val="0"/>
              </w:rPr>
              <w:t>Самостійна робота</w:t>
            </w:r>
          </w:p>
        </w:tc>
        <w:tc>
          <w:tcPr>
            <w:tcW w:w="5487" w:type="dxa"/>
          </w:tcPr>
          <w:p w14:paraId="0149E20C" w14:textId="66DAEBA2" w:rsidR="005258A8" w:rsidRDefault="000E3DDB" w:rsidP="0024290E">
            <w:pPr>
              <w:pStyle w:val="a3"/>
              <w:ind w:left="5" w:right="104" w:firstLine="618"/>
              <w:jc w:val="center"/>
              <w:rPr>
                <w:i w:val="0"/>
              </w:rPr>
            </w:pPr>
            <w:r>
              <w:rPr>
                <w:i w:val="0"/>
              </w:rPr>
              <w:t>62</w:t>
            </w:r>
          </w:p>
        </w:tc>
        <w:tc>
          <w:tcPr>
            <w:tcW w:w="2384" w:type="dxa"/>
          </w:tcPr>
          <w:p w14:paraId="0A7197E4" w14:textId="31D96E8F" w:rsidR="005258A8" w:rsidRDefault="000E3DDB" w:rsidP="0024290E">
            <w:pPr>
              <w:pStyle w:val="a3"/>
              <w:ind w:left="5" w:right="104" w:firstLine="618"/>
              <w:jc w:val="center"/>
              <w:rPr>
                <w:i w:val="0"/>
              </w:rPr>
            </w:pPr>
            <w:r>
              <w:rPr>
                <w:i w:val="0"/>
              </w:rPr>
              <w:t>8</w:t>
            </w:r>
            <w:r w:rsidR="0024290E">
              <w:rPr>
                <w:i w:val="0"/>
              </w:rPr>
              <w:t>2</w:t>
            </w:r>
          </w:p>
        </w:tc>
      </w:tr>
      <w:tr w:rsidR="0024290E" w14:paraId="7C392CCC" w14:textId="77777777" w:rsidTr="0024290E">
        <w:trPr>
          <w:trHeight w:val="129"/>
        </w:trPr>
        <w:tc>
          <w:tcPr>
            <w:tcW w:w="2559" w:type="dxa"/>
          </w:tcPr>
          <w:p w14:paraId="75016512" w14:textId="429BE584" w:rsidR="0024290E" w:rsidRDefault="0024290E" w:rsidP="0024290E">
            <w:pPr>
              <w:pStyle w:val="a3"/>
              <w:ind w:left="5" w:right="104" w:firstLine="229"/>
              <w:jc w:val="center"/>
              <w:rPr>
                <w:i w:val="0"/>
              </w:rPr>
            </w:pPr>
            <w:r>
              <w:rPr>
                <w:i w:val="0"/>
              </w:rPr>
              <w:t>Консультації</w:t>
            </w:r>
          </w:p>
        </w:tc>
        <w:tc>
          <w:tcPr>
            <w:tcW w:w="7871" w:type="dxa"/>
            <w:gridSpan w:val="2"/>
          </w:tcPr>
          <w:p w14:paraId="05933A88" w14:textId="4F016D38" w:rsidR="0024290E" w:rsidRDefault="0024290E" w:rsidP="0024290E">
            <w:pPr>
              <w:pStyle w:val="a3"/>
              <w:ind w:left="5" w:right="104" w:firstLine="618"/>
              <w:jc w:val="center"/>
              <w:rPr>
                <w:i w:val="0"/>
              </w:rPr>
            </w:pPr>
            <w:r>
              <w:rPr>
                <w:i w:val="0"/>
              </w:rPr>
              <w:t>За розкладом</w:t>
            </w:r>
          </w:p>
        </w:tc>
      </w:tr>
      <w:tr w:rsidR="0024290E" w:rsidRPr="0024290E" w14:paraId="01ED134E" w14:textId="77777777" w:rsidTr="0024290E">
        <w:trPr>
          <w:trHeight w:val="86"/>
        </w:trPr>
        <w:tc>
          <w:tcPr>
            <w:tcW w:w="2559" w:type="dxa"/>
          </w:tcPr>
          <w:p w14:paraId="5248B183" w14:textId="6999A090" w:rsidR="0024290E" w:rsidRDefault="0024290E" w:rsidP="0024290E">
            <w:pPr>
              <w:pStyle w:val="a3"/>
              <w:ind w:left="5" w:right="104" w:firstLine="229"/>
              <w:jc w:val="center"/>
              <w:rPr>
                <w:i w:val="0"/>
              </w:rPr>
            </w:pPr>
            <w:r>
              <w:rPr>
                <w:i w:val="0"/>
              </w:rPr>
              <w:t>Вид підсумкового семестрового контролю</w:t>
            </w:r>
          </w:p>
        </w:tc>
        <w:tc>
          <w:tcPr>
            <w:tcW w:w="7871" w:type="dxa"/>
            <w:gridSpan w:val="2"/>
          </w:tcPr>
          <w:p w14:paraId="1BE38189" w14:textId="10CE44C4" w:rsidR="0024290E" w:rsidRDefault="000E3DDB" w:rsidP="0024290E">
            <w:pPr>
              <w:pStyle w:val="a3"/>
              <w:ind w:left="5" w:right="104" w:firstLine="618"/>
              <w:jc w:val="center"/>
              <w:rPr>
                <w:i w:val="0"/>
              </w:rPr>
            </w:pPr>
            <w:r>
              <w:rPr>
                <w:i w:val="0"/>
              </w:rPr>
              <w:t>Залік</w:t>
            </w:r>
          </w:p>
        </w:tc>
      </w:tr>
      <w:tr w:rsidR="0024290E" w14:paraId="4629D40F" w14:textId="77777777" w:rsidTr="0024290E">
        <w:trPr>
          <w:trHeight w:val="140"/>
        </w:trPr>
        <w:tc>
          <w:tcPr>
            <w:tcW w:w="2559" w:type="dxa"/>
          </w:tcPr>
          <w:p w14:paraId="175A5A2C" w14:textId="1C8BE527" w:rsidR="0024290E" w:rsidRDefault="0024290E" w:rsidP="0024290E">
            <w:pPr>
              <w:pStyle w:val="a3"/>
              <w:ind w:left="5" w:right="104" w:firstLine="229"/>
              <w:jc w:val="center"/>
              <w:rPr>
                <w:i w:val="0"/>
              </w:rPr>
            </w:pPr>
            <w:r w:rsidRPr="005258A8">
              <w:rPr>
                <w:i w:val="0"/>
              </w:rPr>
              <w:t>Посилання на</w:t>
            </w:r>
            <w:r>
              <w:rPr>
                <w:i w:val="0"/>
              </w:rPr>
              <w:t xml:space="preserve"> </w:t>
            </w:r>
            <w:r w:rsidRPr="005258A8">
              <w:rPr>
                <w:i w:val="0"/>
              </w:rPr>
              <w:t>електронний курс у СЕЗН</w:t>
            </w:r>
            <w:r>
              <w:rPr>
                <w:i w:val="0"/>
              </w:rPr>
              <w:t xml:space="preserve"> </w:t>
            </w:r>
            <w:r w:rsidRPr="005258A8">
              <w:rPr>
                <w:i w:val="0"/>
              </w:rPr>
              <w:t>ЗНУ (платформа Moodle)</w:t>
            </w:r>
          </w:p>
        </w:tc>
        <w:tc>
          <w:tcPr>
            <w:tcW w:w="7871" w:type="dxa"/>
            <w:gridSpan w:val="2"/>
          </w:tcPr>
          <w:p w14:paraId="7FED1ACB" w14:textId="758915C2" w:rsidR="0024290E" w:rsidRDefault="000E3DDB" w:rsidP="00E8646C">
            <w:pPr>
              <w:pStyle w:val="a3"/>
              <w:ind w:left="5" w:right="104" w:firstLine="618"/>
              <w:jc w:val="both"/>
              <w:rPr>
                <w:i w:val="0"/>
              </w:rPr>
            </w:pPr>
            <w:r w:rsidRPr="000E3DDB">
              <w:rPr>
                <w:i w:val="0"/>
              </w:rPr>
              <w:t>https://moodle.znu.edu.ua/course/view.php?id=14857</w:t>
            </w:r>
          </w:p>
        </w:tc>
      </w:tr>
    </w:tbl>
    <w:p w14:paraId="06AFBD37" w14:textId="77777777" w:rsidR="00157EF9" w:rsidRDefault="00157EF9">
      <w:pPr>
        <w:pStyle w:val="a3"/>
        <w:spacing w:before="4"/>
        <w:ind w:left="0"/>
        <w:rPr>
          <w:sz w:val="28"/>
        </w:rPr>
      </w:pPr>
    </w:p>
    <w:p w14:paraId="2D20BE85" w14:textId="77777777" w:rsidR="0024290E" w:rsidRPr="00F710AD" w:rsidRDefault="0024290E" w:rsidP="0024290E">
      <w:pPr>
        <w:pStyle w:val="1"/>
        <w:spacing w:line="321" w:lineRule="exact"/>
        <w:jc w:val="both"/>
      </w:pPr>
    </w:p>
    <w:p w14:paraId="07F63F71" w14:textId="43323AFD" w:rsidR="0024290E" w:rsidRPr="0024290E" w:rsidRDefault="0024290E" w:rsidP="0024290E">
      <w:pPr>
        <w:pStyle w:val="1"/>
        <w:numPr>
          <w:ilvl w:val="0"/>
          <w:numId w:val="11"/>
        </w:numPr>
        <w:spacing w:line="321" w:lineRule="exact"/>
        <w:jc w:val="center"/>
        <w:rPr>
          <w:lang w:val="ru-RU"/>
        </w:rPr>
      </w:pPr>
      <w:r w:rsidRPr="0024290E">
        <w:rPr>
          <w:lang w:val="ru-RU"/>
        </w:rPr>
        <w:t>Методи досягнення запланованих освітньою програмою компетентностей і</w:t>
      </w:r>
    </w:p>
    <w:p w14:paraId="4F068445" w14:textId="0CEC9796" w:rsidR="0024290E" w:rsidRDefault="0024290E" w:rsidP="0024290E">
      <w:pPr>
        <w:pStyle w:val="1"/>
        <w:spacing w:line="321" w:lineRule="exact"/>
        <w:jc w:val="center"/>
        <w:rPr>
          <w:lang w:val="en-US"/>
        </w:rPr>
      </w:pPr>
      <w:r w:rsidRPr="0024290E">
        <w:rPr>
          <w:lang w:val="en-US"/>
        </w:rPr>
        <w:t>результатів навчання</w:t>
      </w:r>
    </w:p>
    <w:p w14:paraId="791D0710" w14:textId="77777777" w:rsidR="0024290E" w:rsidRPr="0024290E" w:rsidRDefault="0024290E" w:rsidP="0024290E">
      <w:pPr>
        <w:pStyle w:val="1"/>
        <w:spacing w:line="321" w:lineRule="exact"/>
        <w:jc w:val="both"/>
        <w:rPr>
          <w:b w:val="0"/>
          <w:bCs w:val="0"/>
        </w:rPr>
      </w:pPr>
    </w:p>
    <w:tbl>
      <w:tblPr>
        <w:tblW w:w="0" w:type="auto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4939"/>
      </w:tblGrid>
      <w:tr w:rsidR="0024290E" w14:paraId="3D0E2685" w14:textId="72583045" w:rsidTr="0024290E">
        <w:trPr>
          <w:trHeight w:val="365"/>
        </w:trPr>
        <w:tc>
          <w:tcPr>
            <w:tcW w:w="5287" w:type="dxa"/>
          </w:tcPr>
          <w:p w14:paraId="62E87E54" w14:textId="08ADF09D" w:rsidR="0024290E" w:rsidRPr="00B86025" w:rsidRDefault="00B86025" w:rsidP="00B86025">
            <w:pPr>
              <w:pStyle w:val="1"/>
              <w:spacing w:line="321" w:lineRule="exact"/>
              <w:jc w:val="center"/>
              <w:rPr>
                <w:b w:val="0"/>
                <w:bCs w:val="0"/>
                <w:sz w:val="24"/>
                <w:szCs w:val="24"/>
              </w:rPr>
            </w:pPr>
            <w:r w:rsidRPr="00B86025">
              <w:rPr>
                <w:b w:val="0"/>
                <w:bCs w:val="0"/>
                <w:sz w:val="24"/>
                <w:szCs w:val="24"/>
              </w:rPr>
              <w:t>Результати навчання та компетентності</w:t>
            </w:r>
          </w:p>
          <w:p w14:paraId="4420E56C" w14:textId="77777777" w:rsidR="0024290E" w:rsidRPr="00B86025" w:rsidRDefault="0024290E" w:rsidP="00B86025">
            <w:pPr>
              <w:pStyle w:val="1"/>
              <w:spacing w:line="3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19" w:type="dxa"/>
          </w:tcPr>
          <w:p w14:paraId="5FA7AC2C" w14:textId="77777777" w:rsidR="00B86025" w:rsidRPr="00B86025" w:rsidRDefault="00B86025" w:rsidP="00B86025">
            <w:pPr>
              <w:jc w:val="center"/>
              <w:rPr>
                <w:sz w:val="24"/>
                <w:szCs w:val="24"/>
              </w:rPr>
            </w:pPr>
            <w:r w:rsidRPr="00B86025">
              <w:rPr>
                <w:sz w:val="24"/>
                <w:szCs w:val="24"/>
              </w:rPr>
              <w:t>Методи навчання / форми і методи</w:t>
            </w:r>
          </w:p>
          <w:p w14:paraId="1AC2240E" w14:textId="3E84FDEF" w:rsidR="0024290E" w:rsidRPr="00B86025" w:rsidRDefault="00B86025" w:rsidP="00B86025">
            <w:pPr>
              <w:jc w:val="center"/>
              <w:rPr>
                <w:sz w:val="24"/>
                <w:szCs w:val="24"/>
              </w:rPr>
            </w:pPr>
            <w:r w:rsidRPr="00B86025">
              <w:rPr>
                <w:sz w:val="24"/>
                <w:szCs w:val="24"/>
              </w:rPr>
              <w:t>оцінювання</w:t>
            </w:r>
          </w:p>
          <w:p w14:paraId="3C40BDE7" w14:textId="77777777" w:rsidR="0024290E" w:rsidRPr="00B86025" w:rsidRDefault="0024290E" w:rsidP="00B86025">
            <w:pPr>
              <w:pStyle w:val="1"/>
              <w:spacing w:line="321" w:lineRule="exact"/>
              <w:jc w:val="center"/>
              <w:rPr>
                <w:sz w:val="24"/>
                <w:szCs w:val="24"/>
              </w:rPr>
            </w:pPr>
          </w:p>
        </w:tc>
      </w:tr>
      <w:tr w:rsidR="0024290E" w14:paraId="2A92407E" w14:textId="77777777" w:rsidTr="0024290E">
        <w:trPr>
          <w:trHeight w:val="451"/>
        </w:trPr>
        <w:tc>
          <w:tcPr>
            <w:tcW w:w="5287" w:type="dxa"/>
          </w:tcPr>
          <w:p w14:paraId="2E933850" w14:textId="6E0CE68F" w:rsidR="0024290E" w:rsidRPr="009E297B" w:rsidRDefault="009E297B" w:rsidP="009E297B">
            <w:pPr>
              <w:pStyle w:val="1"/>
              <w:spacing w:line="321" w:lineRule="exac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9E297B">
              <w:rPr>
                <w:sz w:val="24"/>
                <w:szCs w:val="24"/>
              </w:rPr>
              <w:t>ЗК 1.</w:t>
            </w:r>
            <w:r w:rsidRPr="009E297B">
              <w:rPr>
                <w:b w:val="0"/>
                <w:bCs w:val="0"/>
                <w:sz w:val="24"/>
                <w:szCs w:val="24"/>
              </w:rPr>
              <w:t xml:space="preserve"> Здатність реалізувати свої права і обов’язки як члена суспільства, усвідомлювати цінності громадянського (демократичного) суспільства та необхідність його сталого розвитку, верховенства права, прав і свобод людини і громадянина в Україні.  </w:t>
            </w:r>
          </w:p>
        </w:tc>
        <w:tc>
          <w:tcPr>
            <w:tcW w:w="5019" w:type="dxa"/>
          </w:tcPr>
          <w:p w14:paraId="60E41F51" w14:textId="567960AC" w:rsidR="0024290E" w:rsidRPr="00745CAA" w:rsidRDefault="00745CAA" w:rsidP="00745CAA">
            <w:pPr>
              <w:pStyle w:val="1"/>
              <w:spacing w:line="321" w:lineRule="exac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745CAA">
              <w:rPr>
                <w:b w:val="0"/>
                <w:bCs w:val="0"/>
                <w:sz w:val="24"/>
                <w:szCs w:val="24"/>
              </w:rPr>
              <w:t>Словесні (лекції, обговорення) та наочні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45CAA">
              <w:rPr>
                <w:b w:val="0"/>
                <w:bCs w:val="0"/>
                <w:sz w:val="24"/>
                <w:szCs w:val="24"/>
              </w:rPr>
              <w:t>(презентації, демонстрації, відеоуроки) методи /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45CAA">
              <w:rPr>
                <w:b w:val="0"/>
                <w:bCs w:val="0"/>
                <w:sz w:val="24"/>
                <w:szCs w:val="24"/>
              </w:rPr>
              <w:t>тестовий контроль, письмові роботи (реферати)</w:t>
            </w:r>
            <w:r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745CAA">
              <w:rPr>
                <w:b w:val="0"/>
                <w:bCs w:val="0"/>
                <w:sz w:val="24"/>
                <w:szCs w:val="24"/>
              </w:rPr>
              <w:t>практичні вправи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24290E" w14:paraId="3B427D00" w14:textId="77777777" w:rsidTr="00DA639C">
        <w:trPr>
          <w:trHeight w:val="2188"/>
        </w:trPr>
        <w:tc>
          <w:tcPr>
            <w:tcW w:w="5287" w:type="dxa"/>
          </w:tcPr>
          <w:p w14:paraId="532F7B4E" w14:textId="26CE0DEB" w:rsidR="0024290E" w:rsidRPr="009E297B" w:rsidRDefault="009E297B" w:rsidP="009E297B">
            <w:pPr>
              <w:pStyle w:val="1"/>
              <w:spacing w:line="321" w:lineRule="exact"/>
              <w:ind w:left="0"/>
              <w:jc w:val="both"/>
              <w:rPr>
                <w:sz w:val="24"/>
                <w:szCs w:val="24"/>
              </w:rPr>
            </w:pPr>
            <w:r w:rsidRPr="009E297B">
              <w:rPr>
                <w:sz w:val="24"/>
                <w:szCs w:val="24"/>
              </w:rPr>
              <w:lastRenderedPageBreak/>
              <w:t>ЗК 2.</w:t>
            </w:r>
            <w:r w:rsidRPr="009E297B">
              <w:rPr>
                <w:b w:val="0"/>
                <w:bCs w:val="0"/>
                <w:sz w:val="24"/>
                <w:szCs w:val="24"/>
              </w:rPr>
              <w:t xml:space="preserve"> Здатність зберігати моральні, культурні, наукові цінності та примножувати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</w:t>
            </w:r>
            <w:r w:rsidR="00DA639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DA639C" w:rsidRPr="00DA639C">
              <w:rPr>
                <w:b w:val="0"/>
                <w:bCs w:val="0"/>
                <w:sz w:val="24"/>
                <w:szCs w:val="24"/>
              </w:rPr>
              <w:t>форми рухової активності для активного відпочинку та ведення здорового способу життя.</w:t>
            </w:r>
          </w:p>
        </w:tc>
        <w:tc>
          <w:tcPr>
            <w:tcW w:w="5019" w:type="dxa"/>
          </w:tcPr>
          <w:p w14:paraId="5F9A3DD2" w14:textId="7C1A7D27" w:rsidR="0024290E" w:rsidRPr="00745CAA" w:rsidRDefault="00745CAA" w:rsidP="00745CAA">
            <w:pPr>
              <w:pStyle w:val="1"/>
              <w:spacing w:line="321" w:lineRule="exac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745CAA">
              <w:rPr>
                <w:b w:val="0"/>
                <w:bCs w:val="0"/>
                <w:sz w:val="24"/>
                <w:szCs w:val="24"/>
              </w:rPr>
              <w:t>Проблемно-пошукові методи / тестовий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45CAA">
              <w:rPr>
                <w:b w:val="0"/>
                <w:bCs w:val="0"/>
                <w:sz w:val="24"/>
                <w:szCs w:val="24"/>
              </w:rPr>
              <w:t>контроль, письмові роботи (реферати). Практичні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45CAA">
              <w:rPr>
                <w:b w:val="0"/>
                <w:bCs w:val="0"/>
                <w:sz w:val="24"/>
                <w:szCs w:val="24"/>
              </w:rPr>
              <w:t>вправи / тестовий контроль, письмові завдання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DA639C" w14:paraId="4BC0C541" w14:textId="77777777" w:rsidTr="00DA639C">
        <w:trPr>
          <w:trHeight w:val="668"/>
        </w:trPr>
        <w:tc>
          <w:tcPr>
            <w:tcW w:w="5287" w:type="dxa"/>
          </w:tcPr>
          <w:p w14:paraId="3D5C1E90" w14:textId="3C382217" w:rsidR="00DA639C" w:rsidRDefault="00DA639C" w:rsidP="009E297B">
            <w:pPr>
              <w:pStyle w:val="1"/>
              <w:spacing w:line="321" w:lineRule="exac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DA639C">
              <w:rPr>
                <w:sz w:val="24"/>
                <w:szCs w:val="24"/>
              </w:rPr>
              <w:t>ЗК 5.</w:t>
            </w:r>
            <w:r w:rsidRPr="00DA639C">
              <w:rPr>
                <w:b w:val="0"/>
                <w:bCs w:val="0"/>
                <w:sz w:val="24"/>
                <w:szCs w:val="24"/>
              </w:rPr>
              <w:t xml:space="preserve"> Здатність спілкуватися державною мовою як усно, так і письмово.</w:t>
            </w:r>
          </w:p>
          <w:p w14:paraId="526BC778" w14:textId="77777777" w:rsidR="00DA639C" w:rsidRPr="009E297B" w:rsidRDefault="00DA639C" w:rsidP="0024290E">
            <w:pPr>
              <w:pStyle w:val="1"/>
              <w:spacing w:line="3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19" w:type="dxa"/>
          </w:tcPr>
          <w:p w14:paraId="0BD028FA" w14:textId="36B45E75" w:rsidR="00DA639C" w:rsidRPr="00745CAA" w:rsidRDefault="00DA639C" w:rsidP="00745CAA">
            <w:pPr>
              <w:pStyle w:val="1"/>
              <w:spacing w:line="321" w:lineRule="exac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DA639C">
              <w:rPr>
                <w:b w:val="0"/>
                <w:bCs w:val="0"/>
                <w:sz w:val="24"/>
                <w:szCs w:val="24"/>
              </w:rPr>
              <w:t>Словесні (лекції, обговорення) та наочні (презентації, демонстрації, відеоуроки) методи / тестовий контроль, письмові роботи (реферати), практичні вправи.</w:t>
            </w:r>
          </w:p>
        </w:tc>
      </w:tr>
      <w:tr w:rsidR="00DA639C" w14:paraId="66B5592A" w14:textId="77777777" w:rsidTr="0024290E">
        <w:trPr>
          <w:trHeight w:val="651"/>
        </w:trPr>
        <w:tc>
          <w:tcPr>
            <w:tcW w:w="5287" w:type="dxa"/>
          </w:tcPr>
          <w:p w14:paraId="62CFB87E" w14:textId="7469B6E1" w:rsidR="00DA639C" w:rsidRPr="009E297B" w:rsidRDefault="00DA639C" w:rsidP="00DA639C">
            <w:pPr>
              <w:pStyle w:val="1"/>
              <w:spacing w:line="321" w:lineRule="exac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DA639C">
              <w:rPr>
                <w:sz w:val="24"/>
                <w:szCs w:val="24"/>
              </w:rPr>
              <w:t>ЗК 8</w:t>
            </w:r>
            <w:r w:rsidRPr="00DA639C">
              <w:rPr>
                <w:b w:val="0"/>
                <w:bCs w:val="0"/>
                <w:sz w:val="24"/>
                <w:szCs w:val="24"/>
              </w:rPr>
              <w:t>. Здатність до пошуку, оброблення та аналізу інформації з різних джерел.</w:t>
            </w:r>
          </w:p>
        </w:tc>
        <w:tc>
          <w:tcPr>
            <w:tcW w:w="5019" w:type="dxa"/>
          </w:tcPr>
          <w:p w14:paraId="55E5A9F1" w14:textId="7602E314" w:rsidR="00DA639C" w:rsidRPr="00745CAA" w:rsidRDefault="00DA639C" w:rsidP="00745CAA">
            <w:pPr>
              <w:pStyle w:val="1"/>
              <w:spacing w:line="321" w:lineRule="exac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DA639C">
              <w:rPr>
                <w:b w:val="0"/>
                <w:bCs w:val="0"/>
                <w:sz w:val="24"/>
                <w:szCs w:val="24"/>
              </w:rPr>
              <w:t>Практичні методи (активна практика, виконання завдань, розв’язання задач) / тестовий контроль, письмові завдання.</w:t>
            </w:r>
          </w:p>
        </w:tc>
      </w:tr>
      <w:tr w:rsidR="0024290E" w14:paraId="5870005C" w14:textId="77777777" w:rsidTr="0024290E">
        <w:trPr>
          <w:trHeight w:val="451"/>
        </w:trPr>
        <w:tc>
          <w:tcPr>
            <w:tcW w:w="5287" w:type="dxa"/>
          </w:tcPr>
          <w:p w14:paraId="087B8C4A" w14:textId="41581010" w:rsidR="0024290E" w:rsidRPr="00745CAA" w:rsidRDefault="009E297B" w:rsidP="009E297B">
            <w:pPr>
              <w:pStyle w:val="1"/>
              <w:spacing w:line="321" w:lineRule="exac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745CAA">
              <w:rPr>
                <w:sz w:val="24"/>
                <w:szCs w:val="24"/>
              </w:rPr>
              <w:t>ЗК 13.</w:t>
            </w:r>
            <w:r w:rsidRPr="00745CAA">
              <w:rPr>
                <w:b w:val="0"/>
                <w:bCs w:val="0"/>
                <w:sz w:val="24"/>
                <w:szCs w:val="24"/>
              </w:rPr>
              <w:t xml:space="preserve"> Здатність діяти соціально відповідально та свідомо</w:t>
            </w:r>
          </w:p>
          <w:p w14:paraId="61074836" w14:textId="77777777" w:rsidR="0024290E" w:rsidRPr="00745CAA" w:rsidRDefault="0024290E" w:rsidP="0024290E">
            <w:pPr>
              <w:pStyle w:val="1"/>
              <w:spacing w:line="32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19" w:type="dxa"/>
          </w:tcPr>
          <w:p w14:paraId="6F6A3494" w14:textId="535A5510" w:rsidR="0024290E" w:rsidRPr="00745CAA" w:rsidRDefault="00745CAA" w:rsidP="00745CAA">
            <w:pPr>
              <w:pStyle w:val="1"/>
              <w:spacing w:line="321" w:lineRule="exac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745CAA">
              <w:rPr>
                <w:b w:val="0"/>
                <w:bCs w:val="0"/>
                <w:sz w:val="24"/>
                <w:szCs w:val="24"/>
              </w:rPr>
              <w:t>Індуктивні та дедуктивні (вивчення конкретних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45CAA">
              <w:rPr>
                <w:b w:val="0"/>
                <w:bCs w:val="0"/>
                <w:sz w:val="24"/>
                <w:szCs w:val="24"/>
              </w:rPr>
              <w:t>фактів та висновок загальних правил) методи /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45CAA">
              <w:rPr>
                <w:b w:val="0"/>
                <w:bCs w:val="0"/>
                <w:sz w:val="24"/>
                <w:szCs w:val="24"/>
              </w:rPr>
              <w:t>тестовий контроль, письмові завдання,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45CAA">
              <w:rPr>
                <w:b w:val="0"/>
                <w:bCs w:val="0"/>
                <w:sz w:val="24"/>
                <w:szCs w:val="24"/>
              </w:rPr>
              <w:t>опитування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24290E" w14:paraId="7D4971D1" w14:textId="77777777" w:rsidTr="0024290E">
        <w:trPr>
          <w:trHeight w:val="333"/>
        </w:trPr>
        <w:tc>
          <w:tcPr>
            <w:tcW w:w="5287" w:type="dxa"/>
          </w:tcPr>
          <w:p w14:paraId="42FF4C96" w14:textId="52A0B09C" w:rsidR="0024290E" w:rsidRPr="00745CAA" w:rsidRDefault="002346F6" w:rsidP="002346F6">
            <w:pPr>
              <w:pStyle w:val="1"/>
              <w:spacing w:line="321" w:lineRule="exac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745CAA">
              <w:rPr>
                <w:sz w:val="24"/>
                <w:szCs w:val="24"/>
              </w:rPr>
              <w:t>ПРН 1.</w:t>
            </w:r>
            <w:r w:rsidRPr="00745CAA">
              <w:rPr>
                <w:b w:val="0"/>
                <w:bCs w:val="0"/>
                <w:sz w:val="24"/>
                <w:szCs w:val="24"/>
              </w:rPr>
              <w:t xml:space="preserve"> Асоціювати себе як члена громадянського суспільства, наукової спільноти, визнавати верховенство права, зокрема у професійній діяльності, розуміти і вміти користуватися власними правами і свободами, виявляти повагу до прав і свобод інших осіб, зокрема, членів колективу.</w:t>
            </w:r>
          </w:p>
        </w:tc>
        <w:tc>
          <w:tcPr>
            <w:tcW w:w="5019" w:type="dxa"/>
          </w:tcPr>
          <w:p w14:paraId="5729E52A" w14:textId="0D64EBEA" w:rsidR="0024290E" w:rsidRPr="00745CAA" w:rsidRDefault="00745CAA" w:rsidP="00745CAA">
            <w:pPr>
              <w:pStyle w:val="1"/>
              <w:spacing w:line="321" w:lineRule="exac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745CAA">
              <w:rPr>
                <w:b w:val="0"/>
                <w:bCs w:val="0"/>
                <w:sz w:val="24"/>
                <w:szCs w:val="24"/>
              </w:rPr>
              <w:t>Практичні методи (активна практика, виконання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45CAA">
              <w:rPr>
                <w:b w:val="0"/>
                <w:bCs w:val="0"/>
                <w:sz w:val="24"/>
                <w:szCs w:val="24"/>
              </w:rPr>
              <w:t>завдань, розв’язання задач) / тестовий контроль,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45CAA">
              <w:rPr>
                <w:b w:val="0"/>
                <w:bCs w:val="0"/>
                <w:sz w:val="24"/>
                <w:szCs w:val="24"/>
              </w:rPr>
              <w:t>письмові завдання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24290E" w14:paraId="374B7959" w14:textId="77777777" w:rsidTr="00C862FE">
        <w:trPr>
          <w:trHeight w:val="1359"/>
        </w:trPr>
        <w:tc>
          <w:tcPr>
            <w:tcW w:w="5287" w:type="dxa"/>
          </w:tcPr>
          <w:p w14:paraId="48A63C45" w14:textId="77777777" w:rsidR="0024290E" w:rsidRDefault="002346F6" w:rsidP="002346F6">
            <w:pPr>
              <w:pStyle w:val="1"/>
              <w:spacing w:line="321" w:lineRule="exac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745CAA">
              <w:rPr>
                <w:sz w:val="24"/>
                <w:szCs w:val="24"/>
              </w:rPr>
              <w:t>ПРН 2.</w:t>
            </w:r>
            <w:r w:rsidRPr="00745CAA">
              <w:rPr>
                <w:b w:val="0"/>
                <w:bCs w:val="0"/>
                <w:sz w:val="24"/>
                <w:szCs w:val="24"/>
              </w:rPr>
              <w:t xml:space="preserve"> Відтворювати моральні, культурні, наукові цінності, примножувати досягнення суспільства в соціально-економічній сфері, пропагувати ведення здорового способу життя.</w:t>
            </w:r>
          </w:p>
          <w:p w14:paraId="7AC65D1C" w14:textId="5D35CE10" w:rsidR="00C862FE" w:rsidRPr="00745CAA" w:rsidRDefault="00C862FE" w:rsidP="002346F6">
            <w:pPr>
              <w:pStyle w:val="1"/>
              <w:spacing w:line="321" w:lineRule="exac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019" w:type="dxa"/>
          </w:tcPr>
          <w:p w14:paraId="26EEEECA" w14:textId="6F2BE3E9" w:rsidR="0024290E" w:rsidRPr="00745CAA" w:rsidRDefault="00745CAA" w:rsidP="00745CAA">
            <w:pPr>
              <w:pStyle w:val="1"/>
              <w:spacing w:line="321" w:lineRule="exac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745CAA">
              <w:rPr>
                <w:b w:val="0"/>
                <w:bCs w:val="0"/>
                <w:sz w:val="24"/>
                <w:szCs w:val="24"/>
              </w:rPr>
              <w:t>Словесні (лекції, обговорення) та наочні (презентації, демонстрації, відеоуроки) методи / тестовий контроль, письмові роботи (реферати), практичні вправи.</w:t>
            </w:r>
          </w:p>
        </w:tc>
      </w:tr>
      <w:tr w:rsidR="00C862FE" w14:paraId="21BA47BF" w14:textId="77777777" w:rsidTr="0024290E">
        <w:trPr>
          <w:trHeight w:val="555"/>
        </w:trPr>
        <w:tc>
          <w:tcPr>
            <w:tcW w:w="5287" w:type="dxa"/>
          </w:tcPr>
          <w:p w14:paraId="6FBC240D" w14:textId="3FAED885" w:rsidR="00C862FE" w:rsidRPr="00745CAA" w:rsidRDefault="00C862FE" w:rsidP="002346F6">
            <w:pPr>
              <w:pStyle w:val="1"/>
              <w:spacing w:line="321" w:lineRule="exact"/>
              <w:ind w:left="0"/>
              <w:jc w:val="both"/>
              <w:rPr>
                <w:sz w:val="24"/>
                <w:szCs w:val="24"/>
              </w:rPr>
            </w:pPr>
            <w:r w:rsidRPr="00C862FE">
              <w:rPr>
                <w:sz w:val="24"/>
                <w:szCs w:val="24"/>
              </w:rPr>
              <w:t xml:space="preserve">ПРН 23. </w:t>
            </w:r>
            <w:r w:rsidRPr="00C862FE">
              <w:rPr>
                <w:b w:val="0"/>
                <w:bCs w:val="0"/>
                <w:sz w:val="24"/>
                <w:szCs w:val="24"/>
              </w:rPr>
              <w:t>Показувати навички самостійної роботи, демонструвати критичне, креативне, самокритичне мислення.</w:t>
            </w:r>
          </w:p>
        </w:tc>
        <w:tc>
          <w:tcPr>
            <w:tcW w:w="5019" w:type="dxa"/>
          </w:tcPr>
          <w:p w14:paraId="1FBFF22C" w14:textId="0C02A61D" w:rsidR="00C862FE" w:rsidRPr="00745CAA" w:rsidRDefault="00C862FE" w:rsidP="00745CAA">
            <w:pPr>
              <w:pStyle w:val="1"/>
              <w:spacing w:line="321" w:lineRule="exac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C862FE">
              <w:rPr>
                <w:b w:val="0"/>
                <w:bCs w:val="0"/>
                <w:sz w:val="24"/>
                <w:szCs w:val="24"/>
              </w:rPr>
              <w:t>Проблемно-пошукові методи / тестовий контроль, письмові роботи (реферати). Практичні вправи / тестовий контроль, письмові завдання.</w:t>
            </w:r>
          </w:p>
        </w:tc>
      </w:tr>
      <w:tr w:rsidR="0024290E" w14:paraId="410FBD94" w14:textId="77777777" w:rsidTr="0024290E">
        <w:trPr>
          <w:trHeight w:val="312"/>
        </w:trPr>
        <w:tc>
          <w:tcPr>
            <w:tcW w:w="5287" w:type="dxa"/>
          </w:tcPr>
          <w:p w14:paraId="56522249" w14:textId="04388240" w:rsidR="0024290E" w:rsidRPr="00745CAA" w:rsidRDefault="00745CAA" w:rsidP="00745CAA">
            <w:pPr>
              <w:pStyle w:val="1"/>
              <w:spacing w:line="321" w:lineRule="exac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745CAA">
              <w:rPr>
                <w:sz w:val="24"/>
                <w:szCs w:val="24"/>
              </w:rPr>
              <w:t>ПРН 24.</w:t>
            </w:r>
            <w:r w:rsidRPr="00745CAA">
              <w:rPr>
                <w:b w:val="0"/>
                <w:bCs w:val="0"/>
                <w:sz w:val="24"/>
                <w:szCs w:val="24"/>
              </w:rPr>
              <w:t xml:space="preserve"> Демонструвати здатність діяти соціально відповідально та свідомо на основі етичних принципів, цінувати та поважати культурне різноманіття, індивідуальні відмінності людей.</w:t>
            </w:r>
          </w:p>
        </w:tc>
        <w:tc>
          <w:tcPr>
            <w:tcW w:w="5019" w:type="dxa"/>
          </w:tcPr>
          <w:p w14:paraId="27FA1BF8" w14:textId="621CCBA8" w:rsidR="0024290E" w:rsidRPr="00745CAA" w:rsidRDefault="00745CAA" w:rsidP="00745CAA">
            <w:pPr>
              <w:pStyle w:val="1"/>
              <w:spacing w:line="321" w:lineRule="exac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745CAA">
              <w:rPr>
                <w:b w:val="0"/>
                <w:bCs w:val="0"/>
                <w:sz w:val="24"/>
                <w:szCs w:val="24"/>
              </w:rPr>
              <w:t>Проблемно-пошукові методи / тестовий контроль, письмові роботи (реферати). Практичні вправи / тестовий контроль, письмові завдання.</w:t>
            </w:r>
          </w:p>
        </w:tc>
      </w:tr>
    </w:tbl>
    <w:p w14:paraId="071889C2" w14:textId="77777777" w:rsidR="00FC5AC4" w:rsidRDefault="00FC5AC4" w:rsidP="00FC5AC4">
      <w:pPr>
        <w:tabs>
          <w:tab w:val="left" w:pos="954"/>
        </w:tabs>
        <w:spacing w:line="242" w:lineRule="auto"/>
        <w:ind w:left="592" w:right="113"/>
        <w:jc w:val="both"/>
        <w:rPr>
          <w:i/>
          <w:sz w:val="24"/>
        </w:rPr>
      </w:pPr>
    </w:p>
    <w:p w14:paraId="3B0C86F7" w14:textId="77777777" w:rsidR="00AB0EB6" w:rsidRDefault="00AB0EB6" w:rsidP="00AB0EB6">
      <w:pPr>
        <w:tabs>
          <w:tab w:val="left" w:pos="954"/>
        </w:tabs>
        <w:spacing w:line="242" w:lineRule="auto"/>
        <w:ind w:right="113"/>
        <w:jc w:val="both"/>
        <w:rPr>
          <w:iCs/>
          <w:sz w:val="24"/>
        </w:rPr>
      </w:pPr>
    </w:p>
    <w:p w14:paraId="38AAB5AF" w14:textId="77777777" w:rsidR="004873C1" w:rsidRDefault="004873C1" w:rsidP="00AB0EB6">
      <w:pPr>
        <w:tabs>
          <w:tab w:val="left" w:pos="954"/>
        </w:tabs>
        <w:spacing w:line="242" w:lineRule="auto"/>
        <w:ind w:right="113"/>
        <w:jc w:val="both"/>
        <w:rPr>
          <w:iCs/>
          <w:sz w:val="24"/>
        </w:rPr>
      </w:pPr>
    </w:p>
    <w:p w14:paraId="55A459DC" w14:textId="77777777" w:rsidR="004873C1" w:rsidRDefault="004873C1" w:rsidP="00AB0EB6">
      <w:pPr>
        <w:tabs>
          <w:tab w:val="left" w:pos="954"/>
        </w:tabs>
        <w:spacing w:line="242" w:lineRule="auto"/>
        <w:ind w:right="113"/>
        <w:jc w:val="both"/>
        <w:rPr>
          <w:iCs/>
          <w:sz w:val="24"/>
        </w:rPr>
      </w:pPr>
    </w:p>
    <w:p w14:paraId="44CA1F09" w14:textId="77777777" w:rsidR="004873C1" w:rsidRDefault="004873C1" w:rsidP="00AB0EB6">
      <w:pPr>
        <w:tabs>
          <w:tab w:val="left" w:pos="954"/>
        </w:tabs>
        <w:spacing w:line="242" w:lineRule="auto"/>
        <w:ind w:right="113"/>
        <w:jc w:val="both"/>
        <w:rPr>
          <w:iCs/>
          <w:sz w:val="24"/>
        </w:rPr>
      </w:pPr>
    </w:p>
    <w:p w14:paraId="66610D5A" w14:textId="77777777" w:rsidR="004873C1" w:rsidRDefault="004873C1" w:rsidP="00AB0EB6">
      <w:pPr>
        <w:tabs>
          <w:tab w:val="left" w:pos="954"/>
        </w:tabs>
        <w:spacing w:line="242" w:lineRule="auto"/>
        <w:ind w:right="113"/>
        <w:jc w:val="both"/>
        <w:rPr>
          <w:iCs/>
          <w:sz w:val="24"/>
        </w:rPr>
      </w:pPr>
    </w:p>
    <w:p w14:paraId="1B6A881A" w14:textId="77777777" w:rsidR="004873C1" w:rsidRPr="00316A49" w:rsidRDefault="004873C1" w:rsidP="00AB0EB6">
      <w:pPr>
        <w:tabs>
          <w:tab w:val="left" w:pos="954"/>
        </w:tabs>
        <w:spacing w:line="242" w:lineRule="auto"/>
        <w:ind w:right="113"/>
        <w:jc w:val="both"/>
        <w:rPr>
          <w:iCs/>
          <w:sz w:val="24"/>
        </w:rPr>
      </w:pPr>
    </w:p>
    <w:p w14:paraId="43FF9C69" w14:textId="78A5FBF5" w:rsidR="00316A49" w:rsidRDefault="00316A49" w:rsidP="00316A49">
      <w:pPr>
        <w:pStyle w:val="a4"/>
        <w:numPr>
          <w:ilvl w:val="0"/>
          <w:numId w:val="11"/>
        </w:numPr>
        <w:tabs>
          <w:tab w:val="left" w:pos="954"/>
        </w:tabs>
        <w:spacing w:line="242" w:lineRule="auto"/>
        <w:ind w:right="113"/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>Зміст навчальної дисципліни</w:t>
      </w:r>
    </w:p>
    <w:p w14:paraId="6337DBBB" w14:textId="20F5A8AC" w:rsidR="00316A49" w:rsidRDefault="00E57959" w:rsidP="00E57959">
      <w:pPr>
        <w:tabs>
          <w:tab w:val="left" w:pos="954"/>
        </w:tabs>
        <w:spacing w:line="242" w:lineRule="auto"/>
        <w:ind w:left="233" w:right="113" w:firstLine="618"/>
        <w:jc w:val="both"/>
        <w:rPr>
          <w:iCs/>
          <w:sz w:val="24"/>
        </w:rPr>
      </w:pPr>
      <w:r w:rsidRPr="00E57959">
        <w:rPr>
          <w:b/>
          <w:bCs/>
          <w:iCs/>
          <w:sz w:val="24"/>
        </w:rPr>
        <w:t>Змістовий модуль 1</w:t>
      </w:r>
      <w:r w:rsidRPr="00A55788">
        <w:rPr>
          <w:b/>
          <w:bCs/>
          <w:iCs/>
          <w:sz w:val="24"/>
        </w:rPr>
        <w:t xml:space="preserve">. </w:t>
      </w:r>
      <w:r w:rsidR="004873C1">
        <w:rPr>
          <w:b/>
          <w:bCs/>
          <w:iCs/>
          <w:sz w:val="24"/>
        </w:rPr>
        <w:t>Історія української культури від найдавніших часів до 17 століття</w:t>
      </w:r>
    </w:p>
    <w:p w14:paraId="7B6CDA35" w14:textId="6902A04A" w:rsidR="00A55788" w:rsidRDefault="00A55788" w:rsidP="00E57959">
      <w:pPr>
        <w:tabs>
          <w:tab w:val="left" w:pos="954"/>
        </w:tabs>
        <w:spacing w:line="242" w:lineRule="auto"/>
        <w:ind w:left="233" w:right="113" w:firstLine="618"/>
        <w:jc w:val="both"/>
        <w:rPr>
          <w:iCs/>
          <w:sz w:val="24"/>
        </w:rPr>
      </w:pPr>
      <w:r w:rsidRPr="00A55788">
        <w:rPr>
          <w:iCs/>
          <w:sz w:val="24"/>
        </w:rPr>
        <w:t>Вступ. Найдавніша історія України.</w:t>
      </w:r>
      <w:r>
        <w:rPr>
          <w:iCs/>
          <w:sz w:val="24"/>
        </w:rPr>
        <w:t xml:space="preserve"> </w:t>
      </w:r>
      <w:r w:rsidRPr="00A55788">
        <w:rPr>
          <w:iCs/>
          <w:sz w:val="24"/>
        </w:rPr>
        <w:t>Утворення і розвиток держави Київська Русь.</w:t>
      </w:r>
      <w:r>
        <w:rPr>
          <w:iCs/>
          <w:sz w:val="24"/>
        </w:rPr>
        <w:t xml:space="preserve"> </w:t>
      </w:r>
      <w:r w:rsidRPr="00A55788">
        <w:rPr>
          <w:iCs/>
          <w:sz w:val="24"/>
        </w:rPr>
        <w:t>Галицько-Волинська держава.</w:t>
      </w:r>
      <w:r>
        <w:rPr>
          <w:iCs/>
          <w:sz w:val="24"/>
        </w:rPr>
        <w:t xml:space="preserve"> </w:t>
      </w:r>
      <w:r w:rsidRPr="00A55788">
        <w:rPr>
          <w:iCs/>
          <w:sz w:val="24"/>
        </w:rPr>
        <w:t>Українські землі під владою Литви і Польщі (XIV перша половина XVII ст.).</w:t>
      </w:r>
    </w:p>
    <w:p w14:paraId="6F89DE8C" w14:textId="77777777" w:rsidR="00A55788" w:rsidRPr="00E57959" w:rsidRDefault="00A55788" w:rsidP="00E57959">
      <w:pPr>
        <w:tabs>
          <w:tab w:val="left" w:pos="954"/>
        </w:tabs>
        <w:spacing w:line="242" w:lineRule="auto"/>
        <w:ind w:left="233" w:right="113" w:firstLine="618"/>
        <w:jc w:val="both"/>
        <w:rPr>
          <w:iCs/>
          <w:sz w:val="24"/>
        </w:rPr>
      </w:pPr>
    </w:p>
    <w:p w14:paraId="200751AF" w14:textId="4603F6A7" w:rsidR="00316A49" w:rsidRDefault="00E57959" w:rsidP="00E57959">
      <w:pPr>
        <w:tabs>
          <w:tab w:val="left" w:pos="954"/>
        </w:tabs>
        <w:spacing w:line="242" w:lineRule="auto"/>
        <w:ind w:right="113" w:firstLine="618"/>
        <w:jc w:val="both"/>
        <w:rPr>
          <w:iCs/>
          <w:sz w:val="24"/>
        </w:rPr>
      </w:pPr>
      <w:r>
        <w:rPr>
          <w:b/>
          <w:bCs/>
          <w:iCs/>
          <w:sz w:val="24"/>
        </w:rPr>
        <w:t xml:space="preserve">    Змістовий модуль 2. </w:t>
      </w:r>
      <w:r w:rsidR="004873C1">
        <w:rPr>
          <w:b/>
          <w:bCs/>
          <w:iCs/>
          <w:sz w:val="24"/>
        </w:rPr>
        <w:t>Історія української культури від 17 століття до сучасності</w:t>
      </w:r>
    </w:p>
    <w:p w14:paraId="7ECC0032" w14:textId="270DE3BF" w:rsidR="00A55788" w:rsidRDefault="00A55788" w:rsidP="00A55788">
      <w:pPr>
        <w:tabs>
          <w:tab w:val="left" w:pos="954"/>
        </w:tabs>
        <w:spacing w:line="242" w:lineRule="auto"/>
        <w:ind w:right="113" w:firstLine="618"/>
        <w:jc w:val="both"/>
        <w:rPr>
          <w:iCs/>
          <w:sz w:val="24"/>
        </w:rPr>
      </w:pPr>
      <w:r w:rsidRPr="00A55788">
        <w:rPr>
          <w:iCs/>
          <w:sz w:val="24"/>
        </w:rPr>
        <w:t>Визвольна війна українського народу середини XVII століття.</w:t>
      </w:r>
      <w:r>
        <w:rPr>
          <w:iCs/>
          <w:sz w:val="24"/>
        </w:rPr>
        <w:t xml:space="preserve"> </w:t>
      </w:r>
      <w:r w:rsidRPr="00A55788">
        <w:rPr>
          <w:iCs/>
          <w:sz w:val="24"/>
        </w:rPr>
        <w:t>Утворення гетьманської держави.</w:t>
      </w:r>
      <w:r>
        <w:rPr>
          <w:iCs/>
          <w:sz w:val="24"/>
        </w:rPr>
        <w:t xml:space="preserve"> </w:t>
      </w:r>
      <w:r w:rsidRPr="00A55788">
        <w:rPr>
          <w:iCs/>
          <w:sz w:val="24"/>
        </w:rPr>
        <w:t>Соціально – економічний та політичний розвиток України в другій половині XVII - XVIIІ ст.</w:t>
      </w:r>
      <w:r>
        <w:rPr>
          <w:iCs/>
          <w:sz w:val="24"/>
        </w:rPr>
        <w:t xml:space="preserve"> </w:t>
      </w:r>
      <w:r w:rsidRPr="00A55788">
        <w:rPr>
          <w:iCs/>
          <w:sz w:val="24"/>
        </w:rPr>
        <w:t>Українські землі під владою Російської та Австрійської імперій у ХІХ ст.</w:t>
      </w:r>
      <w:r>
        <w:rPr>
          <w:iCs/>
          <w:sz w:val="24"/>
        </w:rPr>
        <w:t xml:space="preserve"> </w:t>
      </w:r>
    </w:p>
    <w:p w14:paraId="1C1C6E01" w14:textId="77777777" w:rsidR="00A55788" w:rsidRDefault="00A55788" w:rsidP="00A55788">
      <w:pPr>
        <w:tabs>
          <w:tab w:val="left" w:pos="954"/>
        </w:tabs>
        <w:spacing w:line="242" w:lineRule="auto"/>
        <w:ind w:right="113" w:firstLine="618"/>
        <w:jc w:val="both"/>
        <w:rPr>
          <w:iCs/>
          <w:sz w:val="24"/>
        </w:rPr>
      </w:pPr>
    </w:p>
    <w:p w14:paraId="00BFF0DB" w14:textId="77777777" w:rsidR="000A28A6" w:rsidRDefault="000A28A6" w:rsidP="00E57959">
      <w:pPr>
        <w:tabs>
          <w:tab w:val="left" w:pos="954"/>
        </w:tabs>
        <w:spacing w:line="242" w:lineRule="auto"/>
        <w:ind w:right="113" w:firstLine="618"/>
        <w:jc w:val="both"/>
        <w:rPr>
          <w:iCs/>
          <w:sz w:val="24"/>
        </w:rPr>
      </w:pPr>
    </w:p>
    <w:p w14:paraId="17612A23" w14:textId="77777777" w:rsidR="000A28A6" w:rsidRDefault="000A28A6" w:rsidP="00E57959">
      <w:pPr>
        <w:tabs>
          <w:tab w:val="left" w:pos="954"/>
        </w:tabs>
        <w:spacing w:line="242" w:lineRule="auto"/>
        <w:ind w:right="113" w:firstLine="618"/>
        <w:jc w:val="both"/>
        <w:rPr>
          <w:iCs/>
          <w:sz w:val="24"/>
        </w:rPr>
      </w:pPr>
    </w:p>
    <w:p w14:paraId="0691FBD5" w14:textId="77777777" w:rsidR="000A28A6" w:rsidRDefault="000A28A6" w:rsidP="00E57959">
      <w:pPr>
        <w:tabs>
          <w:tab w:val="left" w:pos="954"/>
        </w:tabs>
        <w:spacing w:line="242" w:lineRule="auto"/>
        <w:ind w:right="113" w:firstLine="618"/>
        <w:jc w:val="both"/>
        <w:rPr>
          <w:iCs/>
          <w:sz w:val="24"/>
        </w:rPr>
      </w:pPr>
    </w:p>
    <w:p w14:paraId="3B06553B" w14:textId="4DBF9FE3" w:rsidR="00316A49" w:rsidRDefault="00316A49" w:rsidP="000A28A6">
      <w:pPr>
        <w:tabs>
          <w:tab w:val="left" w:pos="954"/>
        </w:tabs>
        <w:spacing w:line="242" w:lineRule="auto"/>
        <w:ind w:right="113"/>
        <w:jc w:val="center"/>
        <w:rPr>
          <w:iCs/>
          <w:sz w:val="24"/>
        </w:rPr>
      </w:pPr>
    </w:p>
    <w:p w14:paraId="13D04BAF" w14:textId="38DA4D77" w:rsidR="000A28A6" w:rsidRDefault="000A28A6" w:rsidP="000A28A6">
      <w:pPr>
        <w:pStyle w:val="a4"/>
        <w:numPr>
          <w:ilvl w:val="0"/>
          <w:numId w:val="11"/>
        </w:numPr>
        <w:tabs>
          <w:tab w:val="left" w:pos="954"/>
        </w:tabs>
        <w:spacing w:line="242" w:lineRule="auto"/>
        <w:ind w:right="113"/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>Теми лекційних занять</w:t>
      </w:r>
    </w:p>
    <w:p w14:paraId="411E925D" w14:textId="77777777" w:rsidR="000A28A6" w:rsidRPr="000A28A6" w:rsidRDefault="000A28A6" w:rsidP="000A28A6">
      <w:pPr>
        <w:tabs>
          <w:tab w:val="left" w:pos="954"/>
        </w:tabs>
        <w:spacing w:line="242" w:lineRule="auto"/>
        <w:ind w:left="233" w:right="113"/>
        <w:jc w:val="both"/>
        <w:rPr>
          <w:iCs/>
          <w:sz w:val="24"/>
        </w:rPr>
      </w:pPr>
    </w:p>
    <w:tbl>
      <w:tblPr>
        <w:tblW w:w="0" w:type="auto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6"/>
        <w:gridCol w:w="5503"/>
        <w:gridCol w:w="810"/>
        <w:gridCol w:w="16"/>
        <w:gridCol w:w="32"/>
        <w:gridCol w:w="10"/>
        <w:gridCol w:w="831"/>
        <w:gridCol w:w="1554"/>
      </w:tblGrid>
      <w:tr w:rsidR="000A28A6" w14:paraId="61F98BC8" w14:textId="64B7CB78" w:rsidTr="008F7324">
        <w:trPr>
          <w:trHeight w:val="1031"/>
        </w:trPr>
        <w:tc>
          <w:tcPr>
            <w:tcW w:w="1426" w:type="dxa"/>
            <w:vMerge w:val="restart"/>
          </w:tcPr>
          <w:p w14:paraId="3D74613B" w14:textId="41775A63" w:rsidR="000A28A6" w:rsidRPr="00316A49" w:rsidRDefault="004E7D10" w:rsidP="004E7D10">
            <w:pPr>
              <w:tabs>
                <w:tab w:val="left" w:pos="954"/>
              </w:tabs>
              <w:spacing w:line="242" w:lineRule="auto"/>
              <w:ind w:right="113" w:firstLine="72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№ змістового модуля</w:t>
            </w:r>
          </w:p>
          <w:p w14:paraId="3D64D5A9" w14:textId="77777777" w:rsidR="000A28A6" w:rsidRPr="00316A49" w:rsidRDefault="000A28A6" w:rsidP="004E7D10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</w:p>
          <w:p w14:paraId="6C0DA180" w14:textId="77777777" w:rsidR="000A28A6" w:rsidRDefault="000A28A6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5503" w:type="dxa"/>
            <w:vMerge w:val="restart"/>
          </w:tcPr>
          <w:p w14:paraId="1E979619" w14:textId="4325FDCB" w:rsidR="000A28A6" w:rsidRDefault="004E7D10" w:rsidP="004E7D10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Назва теми</w:t>
            </w:r>
          </w:p>
        </w:tc>
        <w:tc>
          <w:tcPr>
            <w:tcW w:w="1699" w:type="dxa"/>
            <w:gridSpan w:val="5"/>
          </w:tcPr>
          <w:p w14:paraId="00317BF0" w14:textId="4996788D" w:rsidR="000A28A6" w:rsidRDefault="004E7D10" w:rsidP="004E7D10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Кількість годин</w:t>
            </w:r>
          </w:p>
          <w:p w14:paraId="22C52537" w14:textId="77777777" w:rsidR="000A28A6" w:rsidRDefault="000A28A6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1554" w:type="dxa"/>
            <w:vMerge w:val="restart"/>
          </w:tcPr>
          <w:p w14:paraId="7A05B420" w14:textId="65AC1D69" w:rsidR="000A28A6" w:rsidRDefault="004E7D10" w:rsidP="004E7D10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Згідно з розкладом</w:t>
            </w:r>
          </w:p>
        </w:tc>
      </w:tr>
      <w:tr w:rsidR="000A28A6" w14:paraId="25B4C97A" w14:textId="77777777" w:rsidTr="008F7324">
        <w:trPr>
          <w:trHeight w:val="349"/>
        </w:trPr>
        <w:tc>
          <w:tcPr>
            <w:tcW w:w="1426" w:type="dxa"/>
            <w:vMerge/>
          </w:tcPr>
          <w:p w14:paraId="78B94D6E" w14:textId="77777777" w:rsidR="000A28A6" w:rsidRPr="00316A49" w:rsidRDefault="000A28A6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5503" w:type="dxa"/>
            <w:vMerge/>
          </w:tcPr>
          <w:p w14:paraId="77DC5F0E" w14:textId="77777777" w:rsidR="000A28A6" w:rsidRDefault="000A28A6">
            <w:pPr>
              <w:rPr>
                <w:iCs/>
                <w:sz w:val="24"/>
              </w:rPr>
            </w:pPr>
          </w:p>
        </w:tc>
        <w:tc>
          <w:tcPr>
            <w:tcW w:w="810" w:type="dxa"/>
          </w:tcPr>
          <w:p w14:paraId="5C37A414" w14:textId="40A2422D" w:rsidR="000A28A6" w:rsidRDefault="004E7D10" w:rsidP="000A28A6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о/д.ф.</w:t>
            </w:r>
          </w:p>
        </w:tc>
        <w:tc>
          <w:tcPr>
            <w:tcW w:w="889" w:type="dxa"/>
            <w:gridSpan w:val="4"/>
          </w:tcPr>
          <w:p w14:paraId="64541720" w14:textId="052C573E" w:rsidR="000A28A6" w:rsidRDefault="004E7D10" w:rsidP="000A28A6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з.ф.</w:t>
            </w:r>
          </w:p>
        </w:tc>
        <w:tc>
          <w:tcPr>
            <w:tcW w:w="1554" w:type="dxa"/>
            <w:vMerge/>
          </w:tcPr>
          <w:p w14:paraId="5D9E872E" w14:textId="42021107" w:rsidR="000A28A6" w:rsidRDefault="000A28A6">
            <w:pPr>
              <w:rPr>
                <w:iCs/>
                <w:sz w:val="24"/>
              </w:rPr>
            </w:pPr>
          </w:p>
        </w:tc>
      </w:tr>
      <w:tr w:rsidR="008F7324" w14:paraId="0DEF80C3" w14:textId="77777777" w:rsidTr="008F7324">
        <w:trPr>
          <w:trHeight w:val="215"/>
        </w:trPr>
        <w:tc>
          <w:tcPr>
            <w:tcW w:w="1426" w:type="dxa"/>
            <w:vMerge w:val="restart"/>
          </w:tcPr>
          <w:p w14:paraId="0E444297" w14:textId="77777777" w:rsidR="008F7324" w:rsidRPr="00316A49" w:rsidRDefault="008F7324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1</w:t>
            </w:r>
          </w:p>
          <w:p w14:paraId="168E0FCB" w14:textId="2FBDA4E3" w:rsidR="008F7324" w:rsidRPr="00316A49" w:rsidRDefault="008F7324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5503" w:type="dxa"/>
          </w:tcPr>
          <w:p w14:paraId="630098E3" w14:textId="50AF1A21" w:rsidR="008F7324" w:rsidRDefault="008F7324" w:rsidP="004E7D10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4E7D10">
              <w:rPr>
                <w:iCs/>
                <w:sz w:val="24"/>
              </w:rPr>
              <w:t xml:space="preserve">Тема 1. </w:t>
            </w:r>
            <w:r w:rsidRPr="008F7324">
              <w:rPr>
                <w:iCs/>
                <w:sz w:val="24"/>
              </w:rPr>
              <w:t>Феномен української культури. Історія походження назви „Русь” та "Україна". Основні риси українського світоглядного менталітету.</w:t>
            </w:r>
          </w:p>
        </w:tc>
        <w:tc>
          <w:tcPr>
            <w:tcW w:w="810" w:type="dxa"/>
          </w:tcPr>
          <w:p w14:paraId="28F63ADF" w14:textId="70C3A684" w:rsidR="008F7324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889" w:type="dxa"/>
            <w:gridSpan w:val="4"/>
          </w:tcPr>
          <w:p w14:paraId="438BFDE9" w14:textId="3EE4369B" w:rsidR="008F7324" w:rsidRDefault="008F7324" w:rsidP="000A28A6">
            <w:pPr>
              <w:tabs>
                <w:tab w:val="left" w:pos="954"/>
              </w:tabs>
              <w:spacing w:line="242" w:lineRule="auto"/>
              <w:ind w:right="113" w:firstLine="322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1554" w:type="dxa"/>
          </w:tcPr>
          <w:p w14:paraId="093D40E7" w14:textId="434C8D3F" w:rsidR="008F7324" w:rsidRDefault="008F7324" w:rsidP="00560161">
            <w:pPr>
              <w:tabs>
                <w:tab w:val="left" w:pos="954"/>
              </w:tabs>
              <w:spacing w:line="242" w:lineRule="auto"/>
              <w:ind w:right="113" w:firstLine="16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щотижня</w:t>
            </w:r>
          </w:p>
        </w:tc>
      </w:tr>
      <w:tr w:rsidR="008F7324" w14:paraId="218CD38E" w14:textId="77777777" w:rsidTr="008F7324">
        <w:trPr>
          <w:trHeight w:val="225"/>
        </w:trPr>
        <w:tc>
          <w:tcPr>
            <w:tcW w:w="1426" w:type="dxa"/>
            <w:vMerge/>
          </w:tcPr>
          <w:p w14:paraId="753E81FC" w14:textId="5E020344" w:rsidR="008F7324" w:rsidRPr="00316A49" w:rsidRDefault="008F7324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5503" w:type="dxa"/>
          </w:tcPr>
          <w:p w14:paraId="7A0DA252" w14:textId="05945881" w:rsidR="008F7324" w:rsidRDefault="008F7324" w:rsidP="004E7D10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4E7D10">
              <w:rPr>
                <w:iCs/>
                <w:sz w:val="24"/>
              </w:rPr>
              <w:t xml:space="preserve">Тема 2. </w:t>
            </w:r>
            <w:r w:rsidRPr="008F7324">
              <w:rPr>
                <w:iCs/>
                <w:sz w:val="24"/>
              </w:rPr>
              <w:t>Стародавня культура України. Трипільська культура та її здобутки. Кимерійці як продовжувачі трипільської культури.</w:t>
            </w:r>
          </w:p>
        </w:tc>
        <w:tc>
          <w:tcPr>
            <w:tcW w:w="810" w:type="dxa"/>
          </w:tcPr>
          <w:p w14:paraId="781914B4" w14:textId="1CD80599" w:rsidR="008F7324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889" w:type="dxa"/>
            <w:gridSpan w:val="4"/>
          </w:tcPr>
          <w:p w14:paraId="6E47D3A8" w14:textId="77777777" w:rsidR="008F7324" w:rsidRDefault="008F7324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1554" w:type="dxa"/>
          </w:tcPr>
          <w:p w14:paraId="753C3366" w14:textId="25B41516" w:rsidR="008F7324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щотижня</w:t>
            </w:r>
          </w:p>
        </w:tc>
      </w:tr>
      <w:tr w:rsidR="008F7324" w14:paraId="72B6EFAD" w14:textId="77777777" w:rsidTr="008F7324">
        <w:trPr>
          <w:trHeight w:val="139"/>
        </w:trPr>
        <w:tc>
          <w:tcPr>
            <w:tcW w:w="1426" w:type="dxa"/>
            <w:vMerge/>
          </w:tcPr>
          <w:p w14:paraId="7EF274A6" w14:textId="7EFD9D27" w:rsidR="008F7324" w:rsidRPr="00316A49" w:rsidRDefault="008F7324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5503" w:type="dxa"/>
          </w:tcPr>
          <w:p w14:paraId="367205DB" w14:textId="136DB9AE" w:rsidR="008F7324" w:rsidRDefault="008F7324" w:rsidP="004E7D10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4E7D10">
              <w:rPr>
                <w:iCs/>
                <w:sz w:val="24"/>
              </w:rPr>
              <w:t xml:space="preserve">Тема 3. </w:t>
            </w:r>
            <w:r w:rsidRPr="008F7324">
              <w:rPr>
                <w:iCs/>
                <w:sz w:val="24"/>
              </w:rPr>
              <w:t>Культура Київскої Русі. Розвиток писемності та освіти. Наукові знання. Література.</w:t>
            </w:r>
          </w:p>
        </w:tc>
        <w:tc>
          <w:tcPr>
            <w:tcW w:w="810" w:type="dxa"/>
          </w:tcPr>
          <w:p w14:paraId="4F577EA5" w14:textId="265B8AF0" w:rsidR="008F7324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889" w:type="dxa"/>
            <w:gridSpan w:val="4"/>
          </w:tcPr>
          <w:p w14:paraId="32506C83" w14:textId="77777777" w:rsidR="008F7324" w:rsidRDefault="008F7324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1554" w:type="dxa"/>
          </w:tcPr>
          <w:p w14:paraId="6AA262D8" w14:textId="35B5AC30" w:rsidR="008F7324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щотижня</w:t>
            </w:r>
          </w:p>
        </w:tc>
      </w:tr>
      <w:tr w:rsidR="008F7324" w14:paraId="1A7ABDCF" w14:textId="77777777" w:rsidTr="008F7324">
        <w:trPr>
          <w:trHeight w:val="129"/>
        </w:trPr>
        <w:tc>
          <w:tcPr>
            <w:tcW w:w="1426" w:type="dxa"/>
            <w:vMerge/>
          </w:tcPr>
          <w:p w14:paraId="03EB6A67" w14:textId="778A6EB4" w:rsidR="008F7324" w:rsidRPr="00316A49" w:rsidRDefault="008F7324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5503" w:type="dxa"/>
          </w:tcPr>
          <w:p w14:paraId="795D99CD" w14:textId="71AF0589" w:rsidR="008F7324" w:rsidRDefault="008F7324" w:rsidP="004E7D10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Тема 4. </w:t>
            </w:r>
            <w:r w:rsidRPr="008F7324">
              <w:rPr>
                <w:iCs/>
                <w:sz w:val="24"/>
              </w:rPr>
              <w:t>Українська культура 14 - 1-ї половини 17 століття. Відгуки ренесансу і гуманізму в Україні.</w:t>
            </w:r>
          </w:p>
        </w:tc>
        <w:tc>
          <w:tcPr>
            <w:tcW w:w="810" w:type="dxa"/>
          </w:tcPr>
          <w:p w14:paraId="16E24A02" w14:textId="20EDD030" w:rsidR="008F7324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889" w:type="dxa"/>
            <w:gridSpan w:val="4"/>
          </w:tcPr>
          <w:p w14:paraId="0DC34D0C" w14:textId="77777777" w:rsidR="008F7324" w:rsidRDefault="008F7324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1554" w:type="dxa"/>
          </w:tcPr>
          <w:p w14:paraId="023DDE03" w14:textId="6430EB17" w:rsidR="008F7324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щотижня</w:t>
            </w:r>
          </w:p>
        </w:tc>
      </w:tr>
      <w:tr w:rsidR="008F7324" w14:paraId="05167D98" w14:textId="77777777" w:rsidTr="008F7324">
        <w:trPr>
          <w:trHeight w:val="118"/>
        </w:trPr>
        <w:tc>
          <w:tcPr>
            <w:tcW w:w="1426" w:type="dxa"/>
            <w:vMerge/>
          </w:tcPr>
          <w:p w14:paraId="2ED1950F" w14:textId="64C53150" w:rsidR="008F7324" w:rsidRPr="00316A49" w:rsidRDefault="008F7324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5503" w:type="dxa"/>
          </w:tcPr>
          <w:p w14:paraId="39502DED" w14:textId="2AB82C86" w:rsidR="008F7324" w:rsidRDefault="008F7324" w:rsidP="004E7D10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Тема 5. </w:t>
            </w:r>
            <w:r w:rsidRPr="008F7324">
              <w:rPr>
                <w:iCs/>
                <w:sz w:val="24"/>
              </w:rPr>
              <w:t>Розвиток освіти та науки в Україні в 14-17 ст. Козацтво як явище історії та культури.</w:t>
            </w:r>
          </w:p>
        </w:tc>
        <w:tc>
          <w:tcPr>
            <w:tcW w:w="810" w:type="dxa"/>
          </w:tcPr>
          <w:p w14:paraId="53FEAFE4" w14:textId="05D7C474" w:rsidR="008F7324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889" w:type="dxa"/>
            <w:gridSpan w:val="4"/>
          </w:tcPr>
          <w:p w14:paraId="04ED60B4" w14:textId="041CEE9B" w:rsidR="008F7324" w:rsidRDefault="008F7324" w:rsidP="000A28A6">
            <w:pPr>
              <w:tabs>
                <w:tab w:val="left" w:pos="954"/>
              </w:tabs>
              <w:spacing w:line="242" w:lineRule="auto"/>
              <w:ind w:right="113" w:firstLine="180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1554" w:type="dxa"/>
          </w:tcPr>
          <w:p w14:paraId="6CAEB303" w14:textId="6C21C3C6" w:rsidR="008F7324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щотижня</w:t>
            </w:r>
          </w:p>
        </w:tc>
      </w:tr>
      <w:tr w:rsidR="008F7324" w14:paraId="4A2EEF8D" w14:textId="77777777" w:rsidTr="008F7324">
        <w:trPr>
          <w:trHeight w:val="129"/>
        </w:trPr>
        <w:tc>
          <w:tcPr>
            <w:tcW w:w="1426" w:type="dxa"/>
            <w:vMerge/>
          </w:tcPr>
          <w:p w14:paraId="3E3AAEF4" w14:textId="77777777" w:rsidR="008F7324" w:rsidRPr="00316A49" w:rsidRDefault="008F7324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5503" w:type="dxa"/>
          </w:tcPr>
          <w:p w14:paraId="6C56A9EB" w14:textId="2D6CC87E" w:rsidR="008F7324" w:rsidRDefault="008F7324" w:rsidP="0076605B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76605B">
              <w:rPr>
                <w:iCs/>
                <w:sz w:val="24"/>
              </w:rPr>
              <w:t xml:space="preserve">Тема </w:t>
            </w:r>
            <w:r>
              <w:rPr>
                <w:iCs/>
                <w:sz w:val="24"/>
              </w:rPr>
              <w:t>6</w:t>
            </w:r>
            <w:r w:rsidRPr="0076605B">
              <w:rPr>
                <w:iCs/>
                <w:sz w:val="24"/>
              </w:rPr>
              <w:t xml:space="preserve">. </w:t>
            </w:r>
            <w:r w:rsidRPr="008F7324">
              <w:rPr>
                <w:iCs/>
                <w:sz w:val="24"/>
              </w:rPr>
              <w:t>Українська культура 14 - 1-ї половини 17 століття. Реформування церкви та освіти, розвиток науки.</w:t>
            </w:r>
          </w:p>
        </w:tc>
        <w:tc>
          <w:tcPr>
            <w:tcW w:w="810" w:type="dxa"/>
          </w:tcPr>
          <w:p w14:paraId="53C1900F" w14:textId="419855D4" w:rsidR="008F7324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889" w:type="dxa"/>
            <w:gridSpan w:val="4"/>
          </w:tcPr>
          <w:p w14:paraId="39568BD4" w14:textId="77777777" w:rsidR="008F7324" w:rsidRDefault="008F7324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1554" w:type="dxa"/>
          </w:tcPr>
          <w:p w14:paraId="43C07AAC" w14:textId="347ABC90" w:rsidR="008F7324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щотижня</w:t>
            </w:r>
          </w:p>
        </w:tc>
      </w:tr>
      <w:tr w:rsidR="008F7324" w14:paraId="4ECBFD13" w14:textId="77777777" w:rsidTr="008F7324">
        <w:trPr>
          <w:trHeight w:val="150"/>
        </w:trPr>
        <w:tc>
          <w:tcPr>
            <w:tcW w:w="1426" w:type="dxa"/>
            <w:vMerge/>
          </w:tcPr>
          <w:p w14:paraId="65C59ABA" w14:textId="77777777" w:rsidR="008F7324" w:rsidRPr="00316A49" w:rsidRDefault="008F7324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5503" w:type="dxa"/>
          </w:tcPr>
          <w:p w14:paraId="68CDB17A" w14:textId="46A36ACC" w:rsidR="008F7324" w:rsidRDefault="008F7324" w:rsidP="0076605B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76605B">
              <w:rPr>
                <w:iCs/>
                <w:sz w:val="24"/>
              </w:rPr>
              <w:t xml:space="preserve">Тема </w:t>
            </w:r>
            <w:r>
              <w:rPr>
                <w:iCs/>
                <w:sz w:val="24"/>
              </w:rPr>
              <w:t>7</w:t>
            </w:r>
            <w:r w:rsidRPr="0076605B">
              <w:rPr>
                <w:iCs/>
                <w:sz w:val="24"/>
              </w:rPr>
              <w:t xml:space="preserve">. </w:t>
            </w:r>
            <w:r w:rsidRPr="008F7324">
              <w:rPr>
                <w:iCs/>
                <w:sz w:val="24"/>
              </w:rPr>
              <w:t>Українська культура 2-ї половини 17 – кінця 18 століття. Релігійне життя на українських землях. Унікальність культури Запорізького козацтва.</w:t>
            </w:r>
          </w:p>
        </w:tc>
        <w:tc>
          <w:tcPr>
            <w:tcW w:w="810" w:type="dxa"/>
          </w:tcPr>
          <w:p w14:paraId="361E8258" w14:textId="0C218EFE" w:rsidR="008F7324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889" w:type="dxa"/>
            <w:gridSpan w:val="4"/>
          </w:tcPr>
          <w:p w14:paraId="34537D1A" w14:textId="77777777" w:rsidR="008F7324" w:rsidRDefault="008F7324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1554" w:type="dxa"/>
          </w:tcPr>
          <w:p w14:paraId="4B7B2875" w14:textId="3265AA73" w:rsidR="008F7324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щотижня</w:t>
            </w:r>
          </w:p>
        </w:tc>
      </w:tr>
      <w:tr w:rsidR="008F7324" w14:paraId="35F51BBA" w14:textId="77777777" w:rsidTr="008F7324">
        <w:trPr>
          <w:trHeight w:val="118"/>
        </w:trPr>
        <w:tc>
          <w:tcPr>
            <w:tcW w:w="1426" w:type="dxa"/>
            <w:vMerge w:val="restart"/>
          </w:tcPr>
          <w:p w14:paraId="00CAC518" w14:textId="2D8531A4" w:rsidR="008F7324" w:rsidRPr="00316A49" w:rsidRDefault="008F7324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5503" w:type="dxa"/>
          </w:tcPr>
          <w:p w14:paraId="7DF7D22D" w14:textId="2A876C33" w:rsidR="008F7324" w:rsidRDefault="008F7324" w:rsidP="0076605B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76605B">
              <w:rPr>
                <w:iCs/>
                <w:sz w:val="24"/>
              </w:rPr>
              <w:t xml:space="preserve">Тема </w:t>
            </w:r>
            <w:r>
              <w:rPr>
                <w:iCs/>
                <w:sz w:val="24"/>
              </w:rPr>
              <w:t>8</w:t>
            </w:r>
            <w:r w:rsidRPr="0076605B">
              <w:rPr>
                <w:iCs/>
                <w:sz w:val="24"/>
              </w:rPr>
              <w:t xml:space="preserve">. </w:t>
            </w:r>
            <w:r w:rsidRPr="008F7324">
              <w:rPr>
                <w:iCs/>
                <w:sz w:val="24"/>
              </w:rPr>
              <w:t>Українське Просвітництво. Наука і освіта, книговидавництво. Діяльність Києво-Могилянської Академії.</w:t>
            </w:r>
          </w:p>
        </w:tc>
        <w:tc>
          <w:tcPr>
            <w:tcW w:w="810" w:type="dxa"/>
          </w:tcPr>
          <w:p w14:paraId="27470BDA" w14:textId="7E776C1A" w:rsidR="008F7324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889" w:type="dxa"/>
            <w:gridSpan w:val="4"/>
          </w:tcPr>
          <w:p w14:paraId="709DC5BD" w14:textId="77777777" w:rsidR="008F7324" w:rsidRDefault="008F7324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1554" w:type="dxa"/>
          </w:tcPr>
          <w:p w14:paraId="6B9E60D1" w14:textId="296C7735" w:rsidR="008F7324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щотижня</w:t>
            </w:r>
          </w:p>
        </w:tc>
      </w:tr>
      <w:tr w:rsidR="008F7324" w14:paraId="749DEE36" w14:textId="77777777" w:rsidTr="008F7324">
        <w:trPr>
          <w:trHeight w:val="139"/>
        </w:trPr>
        <w:tc>
          <w:tcPr>
            <w:tcW w:w="1426" w:type="dxa"/>
            <w:vMerge/>
          </w:tcPr>
          <w:p w14:paraId="372897B1" w14:textId="196B5FA6" w:rsidR="008F7324" w:rsidRPr="00316A49" w:rsidRDefault="008F7324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5503" w:type="dxa"/>
          </w:tcPr>
          <w:p w14:paraId="2B503359" w14:textId="564BCFD7" w:rsidR="008F7324" w:rsidRDefault="008F7324" w:rsidP="00B879BF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B879BF">
              <w:rPr>
                <w:iCs/>
                <w:sz w:val="24"/>
              </w:rPr>
              <w:t xml:space="preserve">Тема </w:t>
            </w:r>
            <w:r>
              <w:rPr>
                <w:iCs/>
                <w:sz w:val="24"/>
              </w:rPr>
              <w:t>9</w:t>
            </w:r>
            <w:r w:rsidRPr="00B879BF">
              <w:rPr>
                <w:iCs/>
                <w:sz w:val="24"/>
              </w:rPr>
              <w:t xml:space="preserve">. </w:t>
            </w:r>
            <w:r w:rsidRPr="008F7324">
              <w:rPr>
                <w:iCs/>
                <w:sz w:val="24"/>
              </w:rPr>
              <w:t>Українська культура 2-ї половини 17 – кінця 18 століття. Художня культура. Феномен українського бароко. Народна творчість.</w:t>
            </w:r>
          </w:p>
        </w:tc>
        <w:tc>
          <w:tcPr>
            <w:tcW w:w="826" w:type="dxa"/>
            <w:gridSpan w:val="2"/>
          </w:tcPr>
          <w:p w14:paraId="3ECEB333" w14:textId="2DEB9DE6" w:rsidR="008F7324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873" w:type="dxa"/>
            <w:gridSpan w:val="3"/>
          </w:tcPr>
          <w:p w14:paraId="269AC09A" w14:textId="77777777" w:rsidR="008F7324" w:rsidRDefault="008F7324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1554" w:type="dxa"/>
          </w:tcPr>
          <w:p w14:paraId="1ABD8B83" w14:textId="7CD29E6C" w:rsidR="008F7324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щотижня</w:t>
            </w:r>
          </w:p>
        </w:tc>
      </w:tr>
      <w:tr w:rsidR="008F7324" w14:paraId="4AEF0F3F" w14:textId="77777777" w:rsidTr="008F7324">
        <w:trPr>
          <w:trHeight w:val="129"/>
        </w:trPr>
        <w:tc>
          <w:tcPr>
            <w:tcW w:w="1426" w:type="dxa"/>
            <w:vMerge/>
          </w:tcPr>
          <w:p w14:paraId="4D3B29D7" w14:textId="77777777" w:rsidR="008F7324" w:rsidRPr="00316A49" w:rsidRDefault="008F7324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5503" w:type="dxa"/>
          </w:tcPr>
          <w:p w14:paraId="71C10328" w14:textId="64D91390" w:rsidR="008F7324" w:rsidRDefault="008F7324" w:rsidP="00B879BF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B879BF">
              <w:rPr>
                <w:iCs/>
                <w:sz w:val="24"/>
              </w:rPr>
              <w:t xml:space="preserve">Тема </w:t>
            </w:r>
            <w:r>
              <w:rPr>
                <w:iCs/>
                <w:sz w:val="24"/>
              </w:rPr>
              <w:t>10</w:t>
            </w:r>
            <w:r w:rsidRPr="00B879BF">
              <w:rPr>
                <w:iCs/>
                <w:sz w:val="24"/>
              </w:rPr>
              <w:t xml:space="preserve">. </w:t>
            </w:r>
            <w:r w:rsidRPr="008F7324">
              <w:rPr>
                <w:iCs/>
                <w:sz w:val="24"/>
              </w:rPr>
              <w:t>Українська культура з кінця 18-го до початку 20 століття. Національне культурне відродження.  Художня культура національного відродження.</w:t>
            </w:r>
          </w:p>
        </w:tc>
        <w:tc>
          <w:tcPr>
            <w:tcW w:w="826" w:type="dxa"/>
            <w:gridSpan w:val="2"/>
          </w:tcPr>
          <w:p w14:paraId="14A2FE82" w14:textId="43155BE4" w:rsidR="008F7324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873" w:type="dxa"/>
            <w:gridSpan w:val="3"/>
          </w:tcPr>
          <w:p w14:paraId="5A797B2B" w14:textId="2E5504E5" w:rsidR="008F7324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1554" w:type="dxa"/>
          </w:tcPr>
          <w:p w14:paraId="4C0A8722" w14:textId="077A8DFE" w:rsidR="008F7324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щотижня</w:t>
            </w:r>
          </w:p>
        </w:tc>
      </w:tr>
      <w:tr w:rsidR="008F7324" w14:paraId="22BC8555" w14:textId="77777777" w:rsidTr="008F7324">
        <w:trPr>
          <w:trHeight w:val="118"/>
        </w:trPr>
        <w:tc>
          <w:tcPr>
            <w:tcW w:w="1426" w:type="dxa"/>
            <w:vMerge/>
          </w:tcPr>
          <w:p w14:paraId="11E43B99" w14:textId="77777777" w:rsidR="008F7324" w:rsidRPr="00316A49" w:rsidRDefault="008F7324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5503" w:type="dxa"/>
          </w:tcPr>
          <w:p w14:paraId="7BCF2855" w14:textId="1387022C" w:rsidR="008F7324" w:rsidRDefault="008F7324" w:rsidP="006B7918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6B7918">
              <w:rPr>
                <w:iCs/>
                <w:sz w:val="24"/>
              </w:rPr>
              <w:t>Тема 1</w:t>
            </w:r>
            <w:r>
              <w:rPr>
                <w:iCs/>
                <w:sz w:val="24"/>
              </w:rPr>
              <w:t>1</w:t>
            </w:r>
            <w:r w:rsidRPr="006B7918">
              <w:rPr>
                <w:iCs/>
                <w:sz w:val="24"/>
              </w:rPr>
              <w:t xml:space="preserve">. </w:t>
            </w:r>
            <w:r w:rsidRPr="008F7324">
              <w:rPr>
                <w:iCs/>
                <w:sz w:val="24"/>
              </w:rPr>
              <w:t>Стилі й напрямки української культури 19-го століття.  Наука й освіта.</w:t>
            </w:r>
          </w:p>
        </w:tc>
        <w:tc>
          <w:tcPr>
            <w:tcW w:w="826" w:type="dxa"/>
            <w:gridSpan w:val="2"/>
          </w:tcPr>
          <w:p w14:paraId="554B3738" w14:textId="257323C7" w:rsidR="008F7324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873" w:type="dxa"/>
            <w:gridSpan w:val="3"/>
          </w:tcPr>
          <w:p w14:paraId="226348E1" w14:textId="77777777" w:rsidR="008F7324" w:rsidRDefault="008F7324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1554" w:type="dxa"/>
          </w:tcPr>
          <w:p w14:paraId="41924060" w14:textId="65A7C17F" w:rsidR="008F7324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щотижня</w:t>
            </w:r>
          </w:p>
        </w:tc>
      </w:tr>
      <w:tr w:rsidR="008F7324" w14:paraId="50F4BFA0" w14:textId="77777777" w:rsidTr="008F7324">
        <w:trPr>
          <w:trHeight w:val="150"/>
        </w:trPr>
        <w:tc>
          <w:tcPr>
            <w:tcW w:w="1426" w:type="dxa"/>
            <w:vMerge/>
          </w:tcPr>
          <w:p w14:paraId="7B21E2C1" w14:textId="77777777" w:rsidR="008F7324" w:rsidRPr="00316A49" w:rsidRDefault="008F7324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5503" w:type="dxa"/>
          </w:tcPr>
          <w:p w14:paraId="5E04F335" w14:textId="748F1576" w:rsidR="008F7324" w:rsidRDefault="008F7324" w:rsidP="0050181F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50181F">
              <w:rPr>
                <w:iCs/>
                <w:sz w:val="24"/>
              </w:rPr>
              <w:t>Тема 1</w:t>
            </w:r>
            <w:r>
              <w:rPr>
                <w:iCs/>
                <w:sz w:val="24"/>
              </w:rPr>
              <w:t>2</w:t>
            </w:r>
            <w:r w:rsidRPr="0050181F">
              <w:rPr>
                <w:iCs/>
                <w:sz w:val="24"/>
              </w:rPr>
              <w:t xml:space="preserve">. </w:t>
            </w:r>
            <w:r w:rsidRPr="008F7324">
              <w:rPr>
                <w:iCs/>
                <w:sz w:val="24"/>
              </w:rPr>
              <w:t xml:space="preserve">Українська культура з кінця 18-го до початку 20 століття. Національне культурне відродження.  </w:t>
            </w:r>
          </w:p>
        </w:tc>
        <w:tc>
          <w:tcPr>
            <w:tcW w:w="826" w:type="dxa"/>
            <w:gridSpan w:val="2"/>
          </w:tcPr>
          <w:p w14:paraId="7EF32412" w14:textId="4D305CFD" w:rsidR="008F7324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873" w:type="dxa"/>
            <w:gridSpan w:val="3"/>
          </w:tcPr>
          <w:p w14:paraId="49F2D820" w14:textId="77777777" w:rsidR="008F7324" w:rsidRDefault="008F7324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1554" w:type="dxa"/>
          </w:tcPr>
          <w:p w14:paraId="50BBD55A" w14:textId="145DD977" w:rsidR="008F7324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щотижня</w:t>
            </w:r>
          </w:p>
        </w:tc>
      </w:tr>
      <w:tr w:rsidR="008F7324" w14:paraId="7F368F76" w14:textId="77777777" w:rsidTr="008F7324">
        <w:trPr>
          <w:trHeight w:val="118"/>
        </w:trPr>
        <w:tc>
          <w:tcPr>
            <w:tcW w:w="1426" w:type="dxa"/>
            <w:vMerge/>
          </w:tcPr>
          <w:p w14:paraId="66794B5E" w14:textId="7FFC4C68" w:rsidR="008F7324" w:rsidRPr="00316A49" w:rsidRDefault="008F7324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5503" w:type="dxa"/>
          </w:tcPr>
          <w:p w14:paraId="564D3B20" w14:textId="448526C2" w:rsidR="008F7324" w:rsidRDefault="008F7324" w:rsidP="0050181F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50181F">
              <w:rPr>
                <w:iCs/>
                <w:sz w:val="24"/>
              </w:rPr>
              <w:t>Тема 1</w:t>
            </w:r>
            <w:r>
              <w:rPr>
                <w:iCs/>
                <w:sz w:val="24"/>
              </w:rPr>
              <w:t>3</w:t>
            </w:r>
            <w:r w:rsidRPr="0050181F">
              <w:rPr>
                <w:iCs/>
                <w:sz w:val="24"/>
              </w:rPr>
              <w:t xml:space="preserve">. </w:t>
            </w:r>
            <w:r w:rsidRPr="008F7324">
              <w:rPr>
                <w:iCs/>
                <w:sz w:val="24"/>
              </w:rPr>
              <w:t>Образотворче мистецтво й архітектура. Розвиток літературного процесу, розвідки у мовознавстві. Національний театр і музика.</w:t>
            </w:r>
          </w:p>
        </w:tc>
        <w:tc>
          <w:tcPr>
            <w:tcW w:w="858" w:type="dxa"/>
            <w:gridSpan w:val="3"/>
          </w:tcPr>
          <w:p w14:paraId="6BE21CA1" w14:textId="536C2BA1" w:rsidR="008F7324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841" w:type="dxa"/>
            <w:gridSpan w:val="2"/>
          </w:tcPr>
          <w:p w14:paraId="44A92508" w14:textId="77777777" w:rsidR="008F7324" w:rsidRDefault="008F7324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1554" w:type="dxa"/>
          </w:tcPr>
          <w:p w14:paraId="5C713CCE" w14:textId="4C3A7C71" w:rsidR="008F7324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щотижня</w:t>
            </w:r>
          </w:p>
        </w:tc>
      </w:tr>
      <w:tr w:rsidR="008F7324" w14:paraId="51336F20" w14:textId="77777777" w:rsidTr="008F7324">
        <w:trPr>
          <w:trHeight w:val="150"/>
        </w:trPr>
        <w:tc>
          <w:tcPr>
            <w:tcW w:w="1426" w:type="dxa"/>
            <w:vMerge/>
          </w:tcPr>
          <w:p w14:paraId="21F7B450" w14:textId="77777777" w:rsidR="008F7324" w:rsidRPr="00316A49" w:rsidRDefault="008F7324" w:rsidP="000A28A6">
            <w:pPr>
              <w:tabs>
                <w:tab w:val="left" w:pos="954"/>
              </w:tabs>
              <w:spacing w:line="242" w:lineRule="auto"/>
              <w:ind w:right="113" w:firstLine="618"/>
              <w:jc w:val="both"/>
              <w:rPr>
                <w:iCs/>
                <w:sz w:val="24"/>
              </w:rPr>
            </w:pPr>
          </w:p>
        </w:tc>
        <w:tc>
          <w:tcPr>
            <w:tcW w:w="5503" w:type="dxa"/>
          </w:tcPr>
          <w:p w14:paraId="36CD1357" w14:textId="657CCE1E" w:rsidR="008F7324" w:rsidRDefault="008F7324" w:rsidP="0050181F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50181F">
              <w:rPr>
                <w:iCs/>
                <w:sz w:val="24"/>
              </w:rPr>
              <w:t>Тема 1</w:t>
            </w:r>
            <w:r>
              <w:rPr>
                <w:iCs/>
                <w:sz w:val="24"/>
              </w:rPr>
              <w:t>4</w:t>
            </w:r>
            <w:r w:rsidRPr="0050181F">
              <w:rPr>
                <w:iCs/>
                <w:sz w:val="24"/>
              </w:rPr>
              <w:t xml:space="preserve">. </w:t>
            </w:r>
            <w:r w:rsidRPr="008F7324">
              <w:rPr>
                <w:iCs/>
                <w:sz w:val="24"/>
              </w:rPr>
              <w:t>Культура України у 20 столітті. Українська культура у часи відновленої державності та в боротьбі за національну незалежність</w:t>
            </w:r>
          </w:p>
        </w:tc>
        <w:tc>
          <w:tcPr>
            <w:tcW w:w="858" w:type="dxa"/>
            <w:gridSpan w:val="3"/>
          </w:tcPr>
          <w:p w14:paraId="746BC5DF" w14:textId="77D29188" w:rsidR="008F7324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841" w:type="dxa"/>
            <w:gridSpan w:val="2"/>
          </w:tcPr>
          <w:p w14:paraId="7A74B717" w14:textId="25D03711" w:rsidR="008F7324" w:rsidRDefault="008F7324" w:rsidP="000A28A6">
            <w:pPr>
              <w:tabs>
                <w:tab w:val="left" w:pos="954"/>
              </w:tabs>
              <w:spacing w:line="242" w:lineRule="auto"/>
              <w:ind w:right="113" w:firstLine="322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1554" w:type="dxa"/>
          </w:tcPr>
          <w:p w14:paraId="6592F0F9" w14:textId="49CF606C" w:rsidR="008F7324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щотижня</w:t>
            </w:r>
          </w:p>
        </w:tc>
      </w:tr>
      <w:tr w:rsidR="0042739D" w14:paraId="67A3C951" w14:textId="77777777" w:rsidTr="008F7324">
        <w:trPr>
          <w:trHeight w:val="203"/>
        </w:trPr>
        <w:tc>
          <w:tcPr>
            <w:tcW w:w="1426" w:type="dxa"/>
          </w:tcPr>
          <w:p w14:paraId="4F34427F" w14:textId="56861DE0" w:rsidR="0042739D" w:rsidRPr="00316A49" w:rsidRDefault="008F7324" w:rsidP="000A28A6">
            <w:pPr>
              <w:tabs>
                <w:tab w:val="left" w:pos="954"/>
              </w:tabs>
              <w:spacing w:line="242" w:lineRule="auto"/>
              <w:ind w:right="113" w:firstLine="236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Разом</w:t>
            </w:r>
          </w:p>
        </w:tc>
        <w:tc>
          <w:tcPr>
            <w:tcW w:w="5503" w:type="dxa"/>
          </w:tcPr>
          <w:p w14:paraId="22E7E1F9" w14:textId="77777777" w:rsidR="0042739D" w:rsidRDefault="0042739D" w:rsidP="0050181F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</w:p>
        </w:tc>
        <w:tc>
          <w:tcPr>
            <w:tcW w:w="868" w:type="dxa"/>
            <w:gridSpan w:val="4"/>
          </w:tcPr>
          <w:p w14:paraId="34D4CD26" w14:textId="73955EA4" w:rsidR="0042739D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28</w:t>
            </w:r>
          </w:p>
        </w:tc>
        <w:tc>
          <w:tcPr>
            <w:tcW w:w="831" w:type="dxa"/>
          </w:tcPr>
          <w:p w14:paraId="62CEED6A" w14:textId="32F0CE0F" w:rsidR="0042739D" w:rsidRDefault="008F7324" w:rsidP="00560161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8</w:t>
            </w:r>
          </w:p>
        </w:tc>
        <w:tc>
          <w:tcPr>
            <w:tcW w:w="1554" w:type="dxa"/>
          </w:tcPr>
          <w:p w14:paraId="3776E7B5" w14:textId="77777777" w:rsidR="0042739D" w:rsidRDefault="0042739D" w:rsidP="00560161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</w:p>
        </w:tc>
      </w:tr>
    </w:tbl>
    <w:p w14:paraId="4C53D482" w14:textId="77777777" w:rsidR="00316A49" w:rsidRPr="00316A49" w:rsidRDefault="00316A49" w:rsidP="00AB0EB6">
      <w:pPr>
        <w:tabs>
          <w:tab w:val="left" w:pos="954"/>
        </w:tabs>
        <w:spacing w:line="242" w:lineRule="auto"/>
        <w:ind w:right="113"/>
        <w:jc w:val="both"/>
        <w:rPr>
          <w:iCs/>
          <w:sz w:val="24"/>
        </w:rPr>
      </w:pPr>
    </w:p>
    <w:p w14:paraId="6DC6AF76" w14:textId="7EB36F6E" w:rsidR="00AB0EB6" w:rsidRPr="00291737" w:rsidRDefault="00291737" w:rsidP="00291737">
      <w:pPr>
        <w:pStyle w:val="a4"/>
        <w:numPr>
          <w:ilvl w:val="0"/>
          <w:numId w:val="11"/>
        </w:numPr>
        <w:tabs>
          <w:tab w:val="left" w:pos="954"/>
        </w:tabs>
        <w:spacing w:line="242" w:lineRule="auto"/>
        <w:ind w:right="113"/>
        <w:jc w:val="center"/>
        <w:rPr>
          <w:b/>
          <w:bCs/>
          <w:iCs/>
          <w:sz w:val="24"/>
        </w:rPr>
      </w:pPr>
      <w:r w:rsidRPr="00291737">
        <w:rPr>
          <w:b/>
          <w:bCs/>
          <w:iCs/>
          <w:sz w:val="24"/>
        </w:rPr>
        <w:t>Теми практичних / семінарських / лабораторних занять</w:t>
      </w:r>
    </w:p>
    <w:p w14:paraId="525414EB" w14:textId="77777777" w:rsidR="00291737" w:rsidRPr="00291737" w:rsidRDefault="00291737" w:rsidP="00291737">
      <w:pPr>
        <w:tabs>
          <w:tab w:val="left" w:pos="954"/>
        </w:tabs>
        <w:spacing w:line="242" w:lineRule="auto"/>
        <w:ind w:left="233" w:right="113"/>
        <w:jc w:val="both"/>
        <w:rPr>
          <w:iCs/>
          <w:sz w:val="24"/>
        </w:rPr>
      </w:pPr>
    </w:p>
    <w:p w14:paraId="36D8EC06" w14:textId="77777777" w:rsidR="005D47C6" w:rsidRDefault="005D47C6" w:rsidP="00AB0EB6">
      <w:pPr>
        <w:tabs>
          <w:tab w:val="left" w:pos="954"/>
        </w:tabs>
        <w:spacing w:line="242" w:lineRule="auto"/>
        <w:ind w:right="113"/>
        <w:jc w:val="both"/>
        <w:rPr>
          <w:iCs/>
          <w:sz w:val="24"/>
        </w:rPr>
      </w:pPr>
    </w:p>
    <w:p w14:paraId="43EB9F8F" w14:textId="3842DD62" w:rsidR="005D47C6" w:rsidRDefault="005D47C6" w:rsidP="005D47C6">
      <w:pPr>
        <w:pStyle w:val="a4"/>
        <w:numPr>
          <w:ilvl w:val="0"/>
          <w:numId w:val="11"/>
        </w:numPr>
        <w:tabs>
          <w:tab w:val="left" w:pos="954"/>
        </w:tabs>
        <w:spacing w:line="242" w:lineRule="auto"/>
        <w:ind w:right="113"/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>Самостійна робота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4"/>
        <w:gridCol w:w="6300"/>
        <w:gridCol w:w="1221"/>
        <w:gridCol w:w="1161"/>
      </w:tblGrid>
      <w:tr w:rsidR="005D47C6" w14:paraId="0119BEA2" w14:textId="204539BE" w:rsidTr="00E671E1">
        <w:trPr>
          <w:trHeight w:val="182"/>
        </w:trPr>
        <w:tc>
          <w:tcPr>
            <w:tcW w:w="1554" w:type="dxa"/>
            <w:vMerge w:val="restart"/>
          </w:tcPr>
          <w:p w14:paraId="2F4B9181" w14:textId="6009ED33" w:rsidR="005D47C6" w:rsidRDefault="005D47C6" w:rsidP="005D47C6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№ змістового модуля</w:t>
            </w:r>
          </w:p>
        </w:tc>
        <w:tc>
          <w:tcPr>
            <w:tcW w:w="6300" w:type="dxa"/>
            <w:vMerge w:val="restart"/>
          </w:tcPr>
          <w:p w14:paraId="4C3A6077" w14:textId="1ECE9C9F" w:rsidR="005D47C6" w:rsidRDefault="005D47C6" w:rsidP="005D47C6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Питання для самостійного опрацювання</w:t>
            </w:r>
          </w:p>
        </w:tc>
        <w:tc>
          <w:tcPr>
            <w:tcW w:w="2382" w:type="dxa"/>
            <w:gridSpan w:val="2"/>
          </w:tcPr>
          <w:p w14:paraId="1AC4F4FC" w14:textId="3BB4D4CC" w:rsidR="005D47C6" w:rsidRDefault="005D47C6" w:rsidP="005D47C6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Кількість годин</w:t>
            </w:r>
          </w:p>
        </w:tc>
      </w:tr>
      <w:tr w:rsidR="005D47C6" w14:paraId="56F3E7A2" w14:textId="158C248A" w:rsidTr="00E671E1">
        <w:trPr>
          <w:trHeight w:val="118"/>
        </w:trPr>
        <w:tc>
          <w:tcPr>
            <w:tcW w:w="1554" w:type="dxa"/>
            <w:vMerge/>
          </w:tcPr>
          <w:p w14:paraId="489B8157" w14:textId="77777777" w:rsidR="005D47C6" w:rsidRDefault="005D47C6" w:rsidP="005D47C6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</w:p>
        </w:tc>
        <w:tc>
          <w:tcPr>
            <w:tcW w:w="6300" w:type="dxa"/>
            <w:vMerge/>
          </w:tcPr>
          <w:p w14:paraId="10BDC671" w14:textId="77777777" w:rsidR="005D47C6" w:rsidRDefault="005D47C6" w:rsidP="005D47C6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</w:p>
        </w:tc>
        <w:tc>
          <w:tcPr>
            <w:tcW w:w="1221" w:type="dxa"/>
          </w:tcPr>
          <w:p w14:paraId="5B729CBD" w14:textId="2F1E7519" w:rsidR="005D47C6" w:rsidRDefault="005D47C6" w:rsidP="005D47C6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о/д.ф</w:t>
            </w:r>
          </w:p>
        </w:tc>
        <w:tc>
          <w:tcPr>
            <w:tcW w:w="1161" w:type="dxa"/>
          </w:tcPr>
          <w:p w14:paraId="3C62899D" w14:textId="77A8E079" w:rsidR="005D47C6" w:rsidRDefault="005D47C6" w:rsidP="005D47C6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з.ф</w:t>
            </w:r>
          </w:p>
        </w:tc>
      </w:tr>
      <w:tr w:rsidR="00E671E1" w14:paraId="4998CCEA" w14:textId="59AFADB8" w:rsidTr="00E671E1">
        <w:trPr>
          <w:trHeight w:val="182"/>
        </w:trPr>
        <w:tc>
          <w:tcPr>
            <w:tcW w:w="1554" w:type="dxa"/>
            <w:vMerge w:val="restart"/>
          </w:tcPr>
          <w:p w14:paraId="5D25A423" w14:textId="24B87B1E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</w:t>
            </w:r>
          </w:p>
        </w:tc>
        <w:tc>
          <w:tcPr>
            <w:tcW w:w="6300" w:type="dxa"/>
          </w:tcPr>
          <w:p w14:paraId="0816AC2F" w14:textId="0D5ED5C0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E671E1">
              <w:rPr>
                <w:iCs/>
                <w:sz w:val="24"/>
              </w:rPr>
              <w:t>Феномен української культури. Історія походження назви „Русь” та "Україна". Основні риси українського світоглядного менталітету.</w:t>
            </w:r>
          </w:p>
        </w:tc>
        <w:tc>
          <w:tcPr>
            <w:tcW w:w="1221" w:type="dxa"/>
          </w:tcPr>
          <w:p w14:paraId="68D835E7" w14:textId="3F1F320B" w:rsidR="00E671E1" w:rsidRDefault="00F93E4B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5</w:t>
            </w:r>
          </w:p>
        </w:tc>
        <w:tc>
          <w:tcPr>
            <w:tcW w:w="1161" w:type="dxa"/>
          </w:tcPr>
          <w:p w14:paraId="43A851AC" w14:textId="0B915F07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7</w:t>
            </w:r>
          </w:p>
        </w:tc>
      </w:tr>
      <w:tr w:rsidR="00E671E1" w14:paraId="0B9A30BB" w14:textId="77777777" w:rsidTr="00E671E1">
        <w:trPr>
          <w:trHeight w:val="151"/>
        </w:trPr>
        <w:tc>
          <w:tcPr>
            <w:tcW w:w="1554" w:type="dxa"/>
            <w:vMerge/>
          </w:tcPr>
          <w:p w14:paraId="541904CA" w14:textId="77777777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</w:p>
        </w:tc>
        <w:tc>
          <w:tcPr>
            <w:tcW w:w="6300" w:type="dxa"/>
          </w:tcPr>
          <w:p w14:paraId="5ED9A3DB" w14:textId="589DBF42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E671E1">
              <w:rPr>
                <w:iCs/>
                <w:sz w:val="24"/>
              </w:rPr>
              <w:t>Стародавня культура України. Трипільська культура та її здобутки. Кимерійці як продовжувачі трипільської культури.</w:t>
            </w:r>
          </w:p>
        </w:tc>
        <w:tc>
          <w:tcPr>
            <w:tcW w:w="1221" w:type="dxa"/>
          </w:tcPr>
          <w:p w14:paraId="5E6FE6AB" w14:textId="7D9BF26D" w:rsidR="00E671E1" w:rsidRDefault="00F93E4B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5</w:t>
            </w:r>
          </w:p>
        </w:tc>
        <w:tc>
          <w:tcPr>
            <w:tcW w:w="1161" w:type="dxa"/>
          </w:tcPr>
          <w:p w14:paraId="05F10D5C" w14:textId="62F74C3C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7</w:t>
            </w:r>
          </w:p>
        </w:tc>
      </w:tr>
      <w:tr w:rsidR="00E671E1" w14:paraId="42CD0F31" w14:textId="77777777" w:rsidTr="00E671E1">
        <w:trPr>
          <w:trHeight w:val="172"/>
        </w:trPr>
        <w:tc>
          <w:tcPr>
            <w:tcW w:w="1554" w:type="dxa"/>
            <w:vMerge/>
          </w:tcPr>
          <w:p w14:paraId="1F2CCD0D" w14:textId="77777777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</w:p>
        </w:tc>
        <w:tc>
          <w:tcPr>
            <w:tcW w:w="6300" w:type="dxa"/>
          </w:tcPr>
          <w:p w14:paraId="14C31F0D" w14:textId="4D811C4F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E671E1">
              <w:rPr>
                <w:iCs/>
                <w:sz w:val="24"/>
              </w:rPr>
              <w:t>Культура Київскої Русі. Розвиток писемності та освіти. Наукові знання. Література.</w:t>
            </w:r>
          </w:p>
        </w:tc>
        <w:tc>
          <w:tcPr>
            <w:tcW w:w="1221" w:type="dxa"/>
          </w:tcPr>
          <w:p w14:paraId="1C8AF976" w14:textId="1CF9FF54" w:rsidR="00E671E1" w:rsidRDefault="00F93E4B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5</w:t>
            </w:r>
          </w:p>
        </w:tc>
        <w:tc>
          <w:tcPr>
            <w:tcW w:w="1161" w:type="dxa"/>
          </w:tcPr>
          <w:p w14:paraId="1A90DF23" w14:textId="44347895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7</w:t>
            </w:r>
          </w:p>
        </w:tc>
      </w:tr>
      <w:tr w:rsidR="00E671E1" w14:paraId="55673485" w14:textId="77777777" w:rsidTr="00E671E1">
        <w:trPr>
          <w:trHeight w:val="160"/>
        </w:trPr>
        <w:tc>
          <w:tcPr>
            <w:tcW w:w="1554" w:type="dxa"/>
            <w:vMerge/>
          </w:tcPr>
          <w:p w14:paraId="0F4216ED" w14:textId="6D27F15E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</w:p>
        </w:tc>
        <w:tc>
          <w:tcPr>
            <w:tcW w:w="6300" w:type="dxa"/>
          </w:tcPr>
          <w:p w14:paraId="75763186" w14:textId="4D1873CC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E671E1">
              <w:rPr>
                <w:iCs/>
                <w:sz w:val="24"/>
              </w:rPr>
              <w:t>Українська культура 14 - 1-ї половини 17 століття. Відгуки ренесансу і гуманізму в Україні.</w:t>
            </w:r>
          </w:p>
        </w:tc>
        <w:tc>
          <w:tcPr>
            <w:tcW w:w="1221" w:type="dxa"/>
          </w:tcPr>
          <w:p w14:paraId="5256E10F" w14:textId="47F8301B" w:rsidR="00E671E1" w:rsidRDefault="00F93E4B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5</w:t>
            </w:r>
          </w:p>
        </w:tc>
        <w:tc>
          <w:tcPr>
            <w:tcW w:w="1161" w:type="dxa"/>
          </w:tcPr>
          <w:p w14:paraId="6A04CE32" w14:textId="2C02BD5A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7</w:t>
            </w:r>
          </w:p>
        </w:tc>
      </w:tr>
      <w:tr w:rsidR="00E671E1" w14:paraId="2CD87BA5" w14:textId="77777777" w:rsidTr="00E671E1">
        <w:trPr>
          <w:trHeight w:val="139"/>
        </w:trPr>
        <w:tc>
          <w:tcPr>
            <w:tcW w:w="1554" w:type="dxa"/>
            <w:vMerge/>
          </w:tcPr>
          <w:p w14:paraId="74187FC5" w14:textId="77777777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</w:p>
        </w:tc>
        <w:tc>
          <w:tcPr>
            <w:tcW w:w="6300" w:type="dxa"/>
          </w:tcPr>
          <w:p w14:paraId="6AEAA9AA" w14:textId="18138CFC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E671E1">
              <w:rPr>
                <w:iCs/>
                <w:sz w:val="24"/>
              </w:rPr>
              <w:t>Розвиток освіти та науки в Україні в 14-17 ст. Козацтво як явище історії та культури.</w:t>
            </w:r>
          </w:p>
        </w:tc>
        <w:tc>
          <w:tcPr>
            <w:tcW w:w="1221" w:type="dxa"/>
          </w:tcPr>
          <w:p w14:paraId="477BDDC3" w14:textId="026BD243" w:rsidR="00E671E1" w:rsidRDefault="00F93E4B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5</w:t>
            </w:r>
          </w:p>
        </w:tc>
        <w:tc>
          <w:tcPr>
            <w:tcW w:w="1161" w:type="dxa"/>
          </w:tcPr>
          <w:p w14:paraId="75F7572E" w14:textId="0026FBA4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7</w:t>
            </w:r>
          </w:p>
        </w:tc>
      </w:tr>
      <w:tr w:rsidR="00E671E1" w14:paraId="73755BB3" w14:textId="77777777" w:rsidTr="00E671E1">
        <w:trPr>
          <w:trHeight w:val="129"/>
        </w:trPr>
        <w:tc>
          <w:tcPr>
            <w:tcW w:w="1554" w:type="dxa"/>
            <w:vMerge/>
          </w:tcPr>
          <w:p w14:paraId="735A1254" w14:textId="77777777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</w:p>
        </w:tc>
        <w:tc>
          <w:tcPr>
            <w:tcW w:w="6300" w:type="dxa"/>
          </w:tcPr>
          <w:p w14:paraId="617E1BC5" w14:textId="779D6B31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E671E1">
              <w:rPr>
                <w:iCs/>
                <w:sz w:val="24"/>
              </w:rPr>
              <w:t>Українська культура 2-ї половини 17 – кінця 18 століття. Релігійне життя на українських землях. Унікальність культури Запорізького козацтва.</w:t>
            </w:r>
          </w:p>
        </w:tc>
        <w:tc>
          <w:tcPr>
            <w:tcW w:w="1221" w:type="dxa"/>
          </w:tcPr>
          <w:p w14:paraId="3DFC4D20" w14:textId="0017DB26" w:rsidR="00E671E1" w:rsidRDefault="00F93E4B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6</w:t>
            </w:r>
          </w:p>
        </w:tc>
        <w:tc>
          <w:tcPr>
            <w:tcW w:w="1161" w:type="dxa"/>
          </w:tcPr>
          <w:p w14:paraId="1327A86F" w14:textId="3F6AABA9" w:rsidR="00E671E1" w:rsidRDefault="00AC2E45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6</w:t>
            </w:r>
          </w:p>
        </w:tc>
      </w:tr>
      <w:tr w:rsidR="00E671E1" w14:paraId="22D9ABDD" w14:textId="77777777" w:rsidTr="00E671E1">
        <w:trPr>
          <w:trHeight w:val="161"/>
        </w:trPr>
        <w:tc>
          <w:tcPr>
            <w:tcW w:w="1554" w:type="dxa"/>
            <w:vMerge w:val="restart"/>
          </w:tcPr>
          <w:p w14:paraId="71E9CE7C" w14:textId="1D9A71F4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</w:p>
        </w:tc>
        <w:tc>
          <w:tcPr>
            <w:tcW w:w="6300" w:type="dxa"/>
          </w:tcPr>
          <w:p w14:paraId="31A358D1" w14:textId="6FE2B6B6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E671E1">
              <w:rPr>
                <w:iCs/>
                <w:sz w:val="24"/>
              </w:rPr>
              <w:t>Українське Просвітництво. Наука і освіта, книговидавництво. Діяльність Києво-Могилянської Академії.</w:t>
            </w:r>
          </w:p>
        </w:tc>
        <w:tc>
          <w:tcPr>
            <w:tcW w:w="1221" w:type="dxa"/>
          </w:tcPr>
          <w:p w14:paraId="629327CF" w14:textId="4039BF50" w:rsidR="00E671E1" w:rsidRDefault="00F93E4B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5</w:t>
            </w:r>
          </w:p>
        </w:tc>
        <w:tc>
          <w:tcPr>
            <w:tcW w:w="1161" w:type="dxa"/>
          </w:tcPr>
          <w:p w14:paraId="426B20E4" w14:textId="2D04D221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7</w:t>
            </w:r>
          </w:p>
        </w:tc>
      </w:tr>
      <w:tr w:rsidR="00E671E1" w14:paraId="72FC9240" w14:textId="77777777" w:rsidTr="00E671E1">
        <w:trPr>
          <w:trHeight w:val="161"/>
        </w:trPr>
        <w:tc>
          <w:tcPr>
            <w:tcW w:w="1554" w:type="dxa"/>
            <w:vMerge/>
          </w:tcPr>
          <w:p w14:paraId="08886256" w14:textId="77777777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</w:p>
        </w:tc>
        <w:tc>
          <w:tcPr>
            <w:tcW w:w="6300" w:type="dxa"/>
          </w:tcPr>
          <w:p w14:paraId="73312028" w14:textId="32A55A29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E671E1">
              <w:rPr>
                <w:iCs/>
                <w:sz w:val="24"/>
              </w:rPr>
              <w:t>Українська культура 2-ї половини 17 – кінця 18 століття. Художня культура. Феномен українського бароко. Народна творчість.</w:t>
            </w:r>
          </w:p>
        </w:tc>
        <w:tc>
          <w:tcPr>
            <w:tcW w:w="1221" w:type="dxa"/>
          </w:tcPr>
          <w:p w14:paraId="3EAB9119" w14:textId="33D32332" w:rsidR="00E671E1" w:rsidRDefault="00F93E4B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5</w:t>
            </w:r>
          </w:p>
        </w:tc>
        <w:tc>
          <w:tcPr>
            <w:tcW w:w="1161" w:type="dxa"/>
          </w:tcPr>
          <w:p w14:paraId="56EA3B94" w14:textId="2CFE0532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7</w:t>
            </w:r>
          </w:p>
        </w:tc>
      </w:tr>
      <w:tr w:rsidR="00E671E1" w14:paraId="5D1EFE6E" w14:textId="77777777" w:rsidTr="00E671E1">
        <w:trPr>
          <w:trHeight w:val="161"/>
        </w:trPr>
        <w:tc>
          <w:tcPr>
            <w:tcW w:w="1554" w:type="dxa"/>
            <w:vMerge/>
          </w:tcPr>
          <w:p w14:paraId="294301B6" w14:textId="77777777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</w:p>
        </w:tc>
        <w:tc>
          <w:tcPr>
            <w:tcW w:w="6300" w:type="dxa"/>
          </w:tcPr>
          <w:p w14:paraId="0AA5631C" w14:textId="335E2F33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E671E1">
              <w:rPr>
                <w:iCs/>
                <w:sz w:val="24"/>
              </w:rPr>
              <w:t>Українська культура з кінця 18-го до початку 20 століття. Національне культурне відродження.  Художня культура національного відродження.</w:t>
            </w:r>
          </w:p>
        </w:tc>
        <w:tc>
          <w:tcPr>
            <w:tcW w:w="1221" w:type="dxa"/>
          </w:tcPr>
          <w:p w14:paraId="05D7E14C" w14:textId="21DFB06A" w:rsidR="00E671E1" w:rsidRDefault="00F93E4B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5</w:t>
            </w:r>
          </w:p>
        </w:tc>
        <w:tc>
          <w:tcPr>
            <w:tcW w:w="1161" w:type="dxa"/>
          </w:tcPr>
          <w:p w14:paraId="45EAD5F5" w14:textId="281A1466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7</w:t>
            </w:r>
          </w:p>
        </w:tc>
      </w:tr>
      <w:tr w:rsidR="00E671E1" w14:paraId="318F1954" w14:textId="77777777" w:rsidTr="00E671E1">
        <w:trPr>
          <w:trHeight w:val="150"/>
        </w:trPr>
        <w:tc>
          <w:tcPr>
            <w:tcW w:w="1554" w:type="dxa"/>
            <w:vMerge/>
          </w:tcPr>
          <w:p w14:paraId="5F78BA63" w14:textId="755F94D4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</w:p>
        </w:tc>
        <w:tc>
          <w:tcPr>
            <w:tcW w:w="6300" w:type="dxa"/>
          </w:tcPr>
          <w:p w14:paraId="3593610D" w14:textId="04D4A632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E671E1">
              <w:rPr>
                <w:iCs/>
                <w:sz w:val="24"/>
              </w:rPr>
              <w:t xml:space="preserve">Українська культура з кінця 18-го до початку 20 століття. Національне культурне відродження.  </w:t>
            </w:r>
          </w:p>
        </w:tc>
        <w:tc>
          <w:tcPr>
            <w:tcW w:w="1221" w:type="dxa"/>
          </w:tcPr>
          <w:p w14:paraId="71FEF793" w14:textId="4074C405" w:rsidR="00E671E1" w:rsidRDefault="00F93E4B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5</w:t>
            </w:r>
          </w:p>
        </w:tc>
        <w:tc>
          <w:tcPr>
            <w:tcW w:w="1161" w:type="dxa"/>
          </w:tcPr>
          <w:p w14:paraId="5D6CCA05" w14:textId="0B8D609A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7</w:t>
            </w:r>
          </w:p>
        </w:tc>
      </w:tr>
      <w:tr w:rsidR="00E671E1" w14:paraId="384D923D" w14:textId="77777777" w:rsidTr="00E671E1">
        <w:trPr>
          <w:trHeight w:val="118"/>
        </w:trPr>
        <w:tc>
          <w:tcPr>
            <w:tcW w:w="1554" w:type="dxa"/>
            <w:vMerge/>
          </w:tcPr>
          <w:p w14:paraId="235E5F55" w14:textId="77777777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</w:p>
        </w:tc>
        <w:tc>
          <w:tcPr>
            <w:tcW w:w="6300" w:type="dxa"/>
          </w:tcPr>
          <w:p w14:paraId="767BF886" w14:textId="07C0DC39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E671E1">
              <w:rPr>
                <w:iCs/>
                <w:sz w:val="24"/>
              </w:rPr>
              <w:t>Образотворче мистецтво й архітектура. Розвиток літературного процесу, розвідки у мовознавстві. Національний театр і музика.</w:t>
            </w:r>
          </w:p>
        </w:tc>
        <w:tc>
          <w:tcPr>
            <w:tcW w:w="1221" w:type="dxa"/>
          </w:tcPr>
          <w:p w14:paraId="0CFA12CF" w14:textId="011D0CF9" w:rsidR="00E671E1" w:rsidRDefault="00F93E4B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5</w:t>
            </w:r>
          </w:p>
        </w:tc>
        <w:tc>
          <w:tcPr>
            <w:tcW w:w="1161" w:type="dxa"/>
          </w:tcPr>
          <w:p w14:paraId="70B058DA" w14:textId="3FC18C94" w:rsidR="00E671E1" w:rsidRDefault="00AC2E45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7</w:t>
            </w:r>
          </w:p>
        </w:tc>
      </w:tr>
      <w:tr w:rsidR="00E671E1" w14:paraId="6ED23A14" w14:textId="77777777" w:rsidTr="00AC2E45">
        <w:trPr>
          <w:trHeight w:val="840"/>
        </w:trPr>
        <w:tc>
          <w:tcPr>
            <w:tcW w:w="1554" w:type="dxa"/>
            <w:vMerge/>
          </w:tcPr>
          <w:p w14:paraId="1D827CF0" w14:textId="77777777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</w:p>
        </w:tc>
        <w:tc>
          <w:tcPr>
            <w:tcW w:w="6300" w:type="dxa"/>
          </w:tcPr>
          <w:p w14:paraId="31FFB59E" w14:textId="562EF0F3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E671E1">
              <w:rPr>
                <w:iCs/>
                <w:sz w:val="24"/>
              </w:rPr>
              <w:t>Культура України у 20 столітті. Українська культура у часи відновленої державності та в боротьбі за національну незалежність</w:t>
            </w:r>
          </w:p>
        </w:tc>
        <w:tc>
          <w:tcPr>
            <w:tcW w:w="1221" w:type="dxa"/>
          </w:tcPr>
          <w:p w14:paraId="39E72B3E" w14:textId="2EE280B7" w:rsidR="00E671E1" w:rsidRDefault="00F93E4B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6</w:t>
            </w:r>
          </w:p>
        </w:tc>
        <w:tc>
          <w:tcPr>
            <w:tcW w:w="1161" w:type="dxa"/>
          </w:tcPr>
          <w:p w14:paraId="7472AFE1" w14:textId="0D84C7AA" w:rsidR="00E671E1" w:rsidRDefault="00E671E1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6</w:t>
            </w:r>
          </w:p>
        </w:tc>
      </w:tr>
      <w:tr w:rsidR="00AC2E45" w14:paraId="665A0209" w14:textId="77777777" w:rsidTr="00AC2E45">
        <w:trPr>
          <w:trHeight w:val="635"/>
        </w:trPr>
        <w:tc>
          <w:tcPr>
            <w:tcW w:w="1554" w:type="dxa"/>
          </w:tcPr>
          <w:p w14:paraId="282DEAA9" w14:textId="6C4538BB" w:rsidR="00AC2E45" w:rsidRDefault="00AC2E45" w:rsidP="00AC2E45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lastRenderedPageBreak/>
              <w:t>Разом</w:t>
            </w:r>
          </w:p>
        </w:tc>
        <w:tc>
          <w:tcPr>
            <w:tcW w:w="6300" w:type="dxa"/>
          </w:tcPr>
          <w:p w14:paraId="04901B62" w14:textId="77777777" w:rsidR="00AC2E45" w:rsidRPr="00E671E1" w:rsidRDefault="00AC2E45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</w:p>
        </w:tc>
        <w:tc>
          <w:tcPr>
            <w:tcW w:w="1221" w:type="dxa"/>
          </w:tcPr>
          <w:p w14:paraId="277724BE" w14:textId="74157BE4" w:rsidR="00AC2E45" w:rsidRDefault="00AC2E45" w:rsidP="00AC2E45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62</w:t>
            </w:r>
          </w:p>
        </w:tc>
        <w:tc>
          <w:tcPr>
            <w:tcW w:w="1161" w:type="dxa"/>
          </w:tcPr>
          <w:p w14:paraId="20C951F6" w14:textId="0E4F249C" w:rsidR="00AC2E45" w:rsidRDefault="00AC2E45" w:rsidP="005D47C6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82</w:t>
            </w:r>
          </w:p>
        </w:tc>
      </w:tr>
    </w:tbl>
    <w:p w14:paraId="77CF42B4" w14:textId="77777777" w:rsidR="005D47C6" w:rsidRPr="005D47C6" w:rsidRDefault="005D47C6" w:rsidP="005D47C6">
      <w:pPr>
        <w:tabs>
          <w:tab w:val="left" w:pos="954"/>
        </w:tabs>
        <w:spacing w:line="242" w:lineRule="auto"/>
        <w:ind w:left="233" w:right="113"/>
        <w:jc w:val="both"/>
        <w:rPr>
          <w:iCs/>
          <w:sz w:val="24"/>
        </w:rPr>
      </w:pPr>
    </w:p>
    <w:p w14:paraId="31576AC8" w14:textId="77777777" w:rsidR="00291737" w:rsidRDefault="00291737" w:rsidP="00AB0EB6">
      <w:pPr>
        <w:tabs>
          <w:tab w:val="left" w:pos="954"/>
        </w:tabs>
        <w:spacing w:line="242" w:lineRule="auto"/>
        <w:ind w:right="113"/>
        <w:jc w:val="both"/>
        <w:rPr>
          <w:iCs/>
          <w:sz w:val="24"/>
        </w:rPr>
      </w:pPr>
    </w:p>
    <w:p w14:paraId="30E6C782" w14:textId="38C123FA" w:rsidR="00291737" w:rsidRDefault="001965EB" w:rsidP="001965EB">
      <w:pPr>
        <w:pStyle w:val="a4"/>
        <w:numPr>
          <w:ilvl w:val="0"/>
          <w:numId w:val="11"/>
        </w:numPr>
        <w:tabs>
          <w:tab w:val="left" w:pos="954"/>
        </w:tabs>
        <w:spacing w:line="242" w:lineRule="auto"/>
        <w:ind w:right="113"/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>Види і зміст поточних контрольних заходів</w:t>
      </w:r>
    </w:p>
    <w:tbl>
      <w:tblPr>
        <w:tblW w:w="1034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6"/>
        <w:gridCol w:w="1874"/>
        <w:gridCol w:w="2935"/>
        <w:gridCol w:w="2620"/>
        <w:gridCol w:w="1490"/>
      </w:tblGrid>
      <w:tr w:rsidR="0068771D" w14:paraId="1B160C3C" w14:textId="05E84DA4" w:rsidTr="0068771D">
        <w:trPr>
          <w:trHeight w:val="323"/>
        </w:trPr>
        <w:tc>
          <w:tcPr>
            <w:tcW w:w="1426" w:type="dxa"/>
          </w:tcPr>
          <w:p w14:paraId="37824176" w14:textId="75C170BA" w:rsidR="0068771D" w:rsidRPr="0068771D" w:rsidRDefault="0068771D" w:rsidP="0068771D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 w:rsidRPr="0068771D">
              <w:rPr>
                <w:iCs/>
                <w:sz w:val="24"/>
              </w:rPr>
              <w:t>№ змістового модуля</w:t>
            </w:r>
          </w:p>
        </w:tc>
        <w:tc>
          <w:tcPr>
            <w:tcW w:w="1874" w:type="dxa"/>
          </w:tcPr>
          <w:p w14:paraId="34C95AFD" w14:textId="1CB3DC65" w:rsidR="0068771D" w:rsidRPr="0068771D" w:rsidRDefault="0068771D" w:rsidP="0068771D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 w:rsidRPr="0068771D">
              <w:rPr>
                <w:iCs/>
                <w:sz w:val="24"/>
              </w:rPr>
              <w:t>Вид поточного контрольного заходу</w:t>
            </w:r>
          </w:p>
        </w:tc>
        <w:tc>
          <w:tcPr>
            <w:tcW w:w="2935" w:type="dxa"/>
          </w:tcPr>
          <w:p w14:paraId="751E8B97" w14:textId="0C5A42B1" w:rsidR="0068771D" w:rsidRPr="0068771D" w:rsidRDefault="0068771D" w:rsidP="0068771D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 w:rsidRPr="0068771D">
              <w:rPr>
                <w:iCs/>
                <w:sz w:val="24"/>
              </w:rPr>
              <w:t>Зміст поточного контрольного заходу</w:t>
            </w:r>
          </w:p>
        </w:tc>
        <w:tc>
          <w:tcPr>
            <w:tcW w:w="2620" w:type="dxa"/>
          </w:tcPr>
          <w:p w14:paraId="28B6E3E5" w14:textId="1C73F92A" w:rsidR="0068771D" w:rsidRPr="0068771D" w:rsidRDefault="0068771D" w:rsidP="0068771D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 w:rsidRPr="0068771D">
              <w:rPr>
                <w:iCs/>
                <w:sz w:val="24"/>
              </w:rPr>
              <w:t>Критерії оцінювання та термін виконання</w:t>
            </w:r>
          </w:p>
        </w:tc>
        <w:tc>
          <w:tcPr>
            <w:tcW w:w="1490" w:type="dxa"/>
          </w:tcPr>
          <w:p w14:paraId="3BF74A19" w14:textId="6603203D" w:rsidR="0068771D" w:rsidRPr="0068771D" w:rsidRDefault="0068771D" w:rsidP="0068771D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 w:rsidRPr="0068771D">
              <w:rPr>
                <w:iCs/>
                <w:sz w:val="24"/>
              </w:rPr>
              <w:t>Усього балів</w:t>
            </w:r>
          </w:p>
        </w:tc>
      </w:tr>
      <w:tr w:rsidR="0068771D" w14:paraId="59E5DB32" w14:textId="4E3F6176" w:rsidTr="0068771D">
        <w:trPr>
          <w:trHeight w:val="115"/>
        </w:trPr>
        <w:tc>
          <w:tcPr>
            <w:tcW w:w="1426" w:type="dxa"/>
          </w:tcPr>
          <w:p w14:paraId="2995262A" w14:textId="20F8BA66" w:rsidR="0068771D" w:rsidRPr="00D961FE" w:rsidRDefault="0068771D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1</w:t>
            </w:r>
          </w:p>
        </w:tc>
        <w:tc>
          <w:tcPr>
            <w:tcW w:w="1874" w:type="dxa"/>
          </w:tcPr>
          <w:p w14:paraId="5E7126DC" w14:textId="0AC0243D" w:rsidR="0068771D" w:rsidRPr="00D961FE" w:rsidRDefault="0068771D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Тест ЗМ1</w:t>
            </w:r>
          </w:p>
        </w:tc>
        <w:tc>
          <w:tcPr>
            <w:tcW w:w="2935" w:type="dxa"/>
          </w:tcPr>
          <w:p w14:paraId="63D81BBC" w14:textId="14331ED4" w:rsidR="0068771D" w:rsidRPr="00D961FE" w:rsidRDefault="0068771D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Тестові завдання складаються з питань теоретичного матеріалу (надаються в лекційному курсі) за змістовим модулем 1</w:t>
            </w:r>
          </w:p>
        </w:tc>
        <w:tc>
          <w:tcPr>
            <w:tcW w:w="2620" w:type="dxa"/>
          </w:tcPr>
          <w:p w14:paraId="45013908" w14:textId="77777777" w:rsidR="0068771D" w:rsidRPr="00D961FE" w:rsidRDefault="0068771D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Тестові питання</w:t>
            </w:r>
          </w:p>
          <w:p w14:paraId="5AF5BA1A" w14:textId="77777777" w:rsidR="0068771D" w:rsidRPr="00D961FE" w:rsidRDefault="0068771D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оцінюються:</w:t>
            </w:r>
          </w:p>
          <w:p w14:paraId="1FF15B41" w14:textId="77777777" w:rsidR="0068771D" w:rsidRPr="00D961FE" w:rsidRDefault="0068771D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правильно/неправильно.</w:t>
            </w:r>
          </w:p>
          <w:p w14:paraId="09467DFF" w14:textId="77777777" w:rsidR="0068771D" w:rsidRPr="00D961FE" w:rsidRDefault="0068771D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Кількість питань – 10.</w:t>
            </w:r>
          </w:p>
          <w:p w14:paraId="705C47A5" w14:textId="77777777" w:rsidR="0068771D" w:rsidRPr="00D961FE" w:rsidRDefault="0068771D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Правильна відповідь</w:t>
            </w:r>
          </w:p>
          <w:p w14:paraId="235C8F23" w14:textId="236A86CF" w:rsidR="0068771D" w:rsidRPr="00D961FE" w:rsidRDefault="0068771D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оцінюється у 1 бал</w:t>
            </w:r>
          </w:p>
        </w:tc>
        <w:tc>
          <w:tcPr>
            <w:tcW w:w="1490" w:type="dxa"/>
          </w:tcPr>
          <w:p w14:paraId="708AC28E" w14:textId="6955137D" w:rsidR="0068771D" w:rsidRPr="00D961FE" w:rsidRDefault="001F00CF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3</w:t>
            </w:r>
            <w:r w:rsidR="0068771D" w:rsidRPr="00D961FE">
              <w:rPr>
                <w:iCs/>
                <w:sz w:val="24"/>
              </w:rPr>
              <w:t>0</w:t>
            </w:r>
          </w:p>
        </w:tc>
      </w:tr>
      <w:tr w:rsidR="0068771D" w14:paraId="208B3935" w14:textId="77777777" w:rsidTr="0068771D">
        <w:trPr>
          <w:trHeight w:val="105"/>
        </w:trPr>
        <w:tc>
          <w:tcPr>
            <w:tcW w:w="1426" w:type="dxa"/>
          </w:tcPr>
          <w:p w14:paraId="2BA4E070" w14:textId="0113A6A9" w:rsidR="0068771D" w:rsidRPr="00D961FE" w:rsidRDefault="0068771D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2</w:t>
            </w:r>
          </w:p>
        </w:tc>
        <w:tc>
          <w:tcPr>
            <w:tcW w:w="1874" w:type="dxa"/>
          </w:tcPr>
          <w:p w14:paraId="6F42E18E" w14:textId="46BFEEF6" w:rsidR="0068771D" w:rsidRPr="00D961FE" w:rsidRDefault="0068771D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Тест ЗМ2</w:t>
            </w:r>
          </w:p>
        </w:tc>
        <w:tc>
          <w:tcPr>
            <w:tcW w:w="2935" w:type="dxa"/>
          </w:tcPr>
          <w:p w14:paraId="73D3FF9E" w14:textId="5A47508F" w:rsidR="0068771D" w:rsidRPr="00D961FE" w:rsidRDefault="0068771D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Тестові завдання складаються з питань теоретичного матеріалу (надаються в лекційному курсі) за змістовим модулем 2</w:t>
            </w:r>
          </w:p>
        </w:tc>
        <w:tc>
          <w:tcPr>
            <w:tcW w:w="2620" w:type="dxa"/>
          </w:tcPr>
          <w:p w14:paraId="767BA91F" w14:textId="77777777" w:rsidR="00D01F87" w:rsidRPr="00D961FE" w:rsidRDefault="00D01F87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Тестові питання</w:t>
            </w:r>
          </w:p>
          <w:p w14:paraId="0113EF6B" w14:textId="77777777" w:rsidR="00D01F87" w:rsidRPr="00D961FE" w:rsidRDefault="00D01F87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оцінюються:</w:t>
            </w:r>
          </w:p>
          <w:p w14:paraId="74D497BC" w14:textId="77777777" w:rsidR="00D01F87" w:rsidRPr="00D961FE" w:rsidRDefault="00D01F87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правильно/неправильно.</w:t>
            </w:r>
          </w:p>
          <w:p w14:paraId="1ACE0C86" w14:textId="77777777" w:rsidR="00D01F87" w:rsidRPr="00D961FE" w:rsidRDefault="00D01F87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Кількість питань – 10.</w:t>
            </w:r>
          </w:p>
          <w:p w14:paraId="6DC32E0B" w14:textId="77777777" w:rsidR="00D01F87" w:rsidRPr="00D961FE" w:rsidRDefault="00D01F87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Правильна відповідь</w:t>
            </w:r>
          </w:p>
          <w:p w14:paraId="27023421" w14:textId="73CA5321" w:rsidR="0068771D" w:rsidRPr="00D961FE" w:rsidRDefault="00D01F87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D961FE">
              <w:rPr>
                <w:iCs/>
                <w:sz w:val="24"/>
              </w:rPr>
              <w:t>оцінюється у 1 бал</w:t>
            </w:r>
          </w:p>
        </w:tc>
        <w:tc>
          <w:tcPr>
            <w:tcW w:w="1490" w:type="dxa"/>
          </w:tcPr>
          <w:p w14:paraId="1A96A6D7" w14:textId="58F2ED38" w:rsidR="0068771D" w:rsidRPr="00D961FE" w:rsidRDefault="001F00CF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3</w:t>
            </w:r>
            <w:r w:rsidR="00D961FE" w:rsidRPr="00D961FE">
              <w:rPr>
                <w:iCs/>
                <w:sz w:val="24"/>
              </w:rPr>
              <w:t>0</w:t>
            </w:r>
          </w:p>
        </w:tc>
      </w:tr>
      <w:tr w:rsidR="00D961FE" w14:paraId="5C01DF3F" w14:textId="77777777" w:rsidTr="00D961FE">
        <w:trPr>
          <w:trHeight w:val="541"/>
        </w:trPr>
        <w:tc>
          <w:tcPr>
            <w:tcW w:w="1426" w:type="dxa"/>
          </w:tcPr>
          <w:p w14:paraId="0159E1A4" w14:textId="6828FFDC" w:rsidR="00D961FE" w:rsidRPr="00EB56AD" w:rsidRDefault="00D961FE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b/>
                <w:bCs/>
                <w:iCs/>
                <w:sz w:val="24"/>
              </w:rPr>
            </w:pPr>
            <w:r w:rsidRPr="00EB56AD">
              <w:rPr>
                <w:b/>
                <w:bCs/>
                <w:iCs/>
                <w:sz w:val="24"/>
              </w:rPr>
              <w:t>Усього за змістові модулі</w:t>
            </w:r>
          </w:p>
        </w:tc>
        <w:tc>
          <w:tcPr>
            <w:tcW w:w="1874" w:type="dxa"/>
          </w:tcPr>
          <w:p w14:paraId="70320673" w14:textId="7A8357A1" w:rsidR="00D961FE" w:rsidRPr="00EB56AD" w:rsidRDefault="00D961FE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b/>
                <w:bCs/>
                <w:iCs/>
                <w:sz w:val="24"/>
              </w:rPr>
            </w:pPr>
          </w:p>
        </w:tc>
        <w:tc>
          <w:tcPr>
            <w:tcW w:w="2935" w:type="dxa"/>
          </w:tcPr>
          <w:p w14:paraId="4A2E5A9F" w14:textId="77777777" w:rsidR="00D961FE" w:rsidRPr="00EB56AD" w:rsidRDefault="00D961FE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b/>
                <w:bCs/>
                <w:iCs/>
                <w:sz w:val="24"/>
              </w:rPr>
            </w:pPr>
          </w:p>
        </w:tc>
        <w:tc>
          <w:tcPr>
            <w:tcW w:w="2620" w:type="dxa"/>
          </w:tcPr>
          <w:p w14:paraId="6F5759E7" w14:textId="77777777" w:rsidR="00D961FE" w:rsidRPr="00EB56AD" w:rsidRDefault="00D961FE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b/>
                <w:bCs/>
                <w:iCs/>
                <w:sz w:val="24"/>
              </w:rPr>
            </w:pPr>
          </w:p>
        </w:tc>
        <w:tc>
          <w:tcPr>
            <w:tcW w:w="1490" w:type="dxa"/>
          </w:tcPr>
          <w:p w14:paraId="0520F273" w14:textId="1C9A7B3D" w:rsidR="00D961FE" w:rsidRPr="00EB56AD" w:rsidRDefault="00D961FE" w:rsidP="00D961FE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b/>
                <w:bCs/>
                <w:iCs/>
                <w:sz w:val="24"/>
              </w:rPr>
            </w:pPr>
            <w:r w:rsidRPr="00EB56AD">
              <w:rPr>
                <w:b/>
                <w:bCs/>
                <w:iCs/>
                <w:sz w:val="24"/>
              </w:rPr>
              <w:t>60</w:t>
            </w:r>
          </w:p>
        </w:tc>
      </w:tr>
    </w:tbl>
    <w:p w14:paraId="36AC1CDF" w14:textId="77777777" w:rsidR="001965EB" w:rsidRPr="001965EB" w:rsidRDefault="001965EB" w:rsidP="001965EB">
      <w:pPr>
        <w:tabs>
          <w:tab w:val="left" w:pos="954"/>
        </w:tabs>
        <w:spacing w:line="242" w:lineRule="auto"/>
        <w:ind w:left="233" w:right="113"/>
        <w:rPr>
          <w:b/>
          <w:bCs/>
          <w:iCs/>
          <w:sz w:val="24"/>
        </w:rPr>
      </w:pPr>
    </w:p>
    <w:p w14:paraId="01CBA661" w14:textId="77777777" w:rsidR="00291737" w:rsidRDefault="00291737" w:rsidP="00AB0EB6">
      <w:pPr>
        <w:tabs>
          <w:tab w:val="left" w:pos="954"/>
        </w:tabs>
        <w:spacing w:line="242" w:lineRule="auto"/>
        <w:ind w:right="113"/>
        <w:jc w:val="both"/>
        <w:rPr>
          <w:iCs/>
          <w:sz w:val="24"/>
        </w:rPr>
      </w:pPr>
    </w:p>
    <w:p w14:paraId="278E5717" w14:textId="77777777" w:rsidR="00EB56AD" w:rsidRDefault="00EB56AD" w:rsidP="00AB0EB6">
      <w:pPr>
        <w:tabs>
          <w:tab w:val="left" w:pos="954"/>
        </w:tabs>
        <w:spacing w:line="242" w:lineRule="auto"/>
        <w:ind w:right="113"/>
        <w:jc w:val="both"/>
        <w:rPr>
          <w:iCs/>
          <w:sz w:val="24"/>
        </w:rPr>
      </w:pPr>
    </w:p>
    <w:p w14:paraId="2C86596C" w14:textId="77777777" w:rsidR="00EB56AD" w:rsidRDefault="00EB56AD" w:rsidP="00AB0EB6">
      <w:pPr>
        <w:tabs>
          <w:tab w:val="left" w:pos="954"/>
        </w:tabs>
        <w:spacing w:line="242" w:lineRule="auto"/>
        <w:ind w:right="113"/>
        <w:jc w:val="both"/>
        <w:rPr>
          <w:iCs/>
          <w:sz w:val="24"/>
        </w:rPr>
      </w:pPr>
    </w:p>
    <w:p w14:paraId="1AD456D1" w14:textId="51A27DF3" w:rsidR="00291737" w:rsidRDefault="00EB56AD" w:rsidP="00EB56AD">
      <w:pPr>
        <w:pStyle w:val="a4"/>
        <w:numPr>
          <w:ilvl w:val="0"/>
          <w:numId w:val="11"/>
        </w:numPr>
        <w:tabs>
          <w:tab w:val="left" w:pos="954"/>
        </w:tabs>
        <w:spacing w:line="242" w:lineRule="auto"/>
        <w:ind w:right="113"/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>Підсумковий семестровий контроль</w:t>
      </w:r>
    </w:p>
    <w:tbl>
      <w:tblPr>
        <w:tblW w:w="0" w:type="auto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7"/>
        <w:gridCol w:w="2470"/>
        <w:gridCol w:w="2391"/>
        <w:gridCol w:w="2239"/>
        <w:gridCol w:w="1504"/>
      </w:tblGrid>
      <w:tr w:rsidR="00EB56AD" w14:paraId="35A8DD7D" w14:textId="3B1A3134" w:rsidTr="00EB56AD">
        <w:trPr>
          <w:trHeight w:val="403"/>
        </w:trPr>
        <w:tc>
          <w:tcPr>
            <w:tcW w:w="1048" w:type="dxa"/>
          </w:tcPr>
          <w:p w14:paraId="509D17DA" w14:textId="337FB803" w:rsid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Форма</w:t>
            </w:r>
          </w:p>
        </w:tc>
        <w:tc>
          <w:tcPr>
            <w:tcW w:w="2657" w:type="dxa"/>
          </w:tcPr>
          <w:p w14:paraId="1B9173A6" w14:textId="6A3D3B34" w:rsid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Види підсумкових контрольних заходів</w:t>
            </w:r>
          </w:p>
        </w:tc>
        <w:tc>
          <w:tcPr>
            <w:tcW w:w="2552" w:type="dxa"/>
          </w:tcPr>
          <w:p w14:paraId="5096330A" w14:textId="7F245D01" w:rsid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Зміст підсумкового контрольного заходу</w:t>
            </w:r>
          </w:p>
        </w:tc>
        <w:tc>
          <w:tcPr>
            <w:tcW w:w="2410" w:type="dxa"/>
          </w:tcPr>
          <w:p w14:paraId="5781D0ED" w14:textId="24C2F4C7" w:rsid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Критерії оцінювання</w:t>
            </w:r>
          </w:p>
        </w:tc>
        <w:tc>
          <w:tcPr>
            <w:tcW w:w="1614" w:type="dxa"/>
          </w:tcPr>
          <w:p w14:paraId="76DE7E3D" w14:textId="4C8F2AC0" w:rsid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Усього балів</w:t>
            </w:r>
          </w:p>
        </w:tc>
      </w:tr>
      <w:tr w:rsidR="00EB56AD" w14:paraId="74C8FCE1" w14:textId="6F4544AB" w:rsidTr="00EB56AD">
        <w:trPr>
          <w:trHeight w:val="1209"/>
        </w:trPr>
        <w:tc>
          <w:tcPr>
            <w:tcW w:w="1048" w:type="dxa"/>
          </w:tcPr>
          <w:p w14:paraId="533008A8" w14:textId="4CE80636" w:rsid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Підсумковий контроль - </w:t>
            </w:r>
            <w:r w:rsidR="00807221">
              <w:rPr>
                <w:iCs/>
                <w:sz w:val="24"/>
              </w:rPr>
              <w:t>залік</w:t>
            </w:r>
          </w:p>
        </w:tc>
        <w:tc>
          <w:tcPr>
            <w:tcW w:w="2657" w:type="dxa"/>
          </w:tcPr>
          <w:p w14:paraId="264F5A6F" w14:textId="11B1D5E8" w:rsidR="00EB56AD" w:rsidRPr="00EB56AD" w:rsidRDefault="00807221" w:rsidP="00EB56AD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Залік </w:t>
            </w:r>
            <w:r w:rsidR="00EB56AD" w:rsidRPr="00EB56AD">
              <w:rPr>
                <w:iCs/>
                <w:sz w:val="24"/>
              </w:rPr>
              <w:t>проводиться</w:t>
            </w:r>
            <w:r w:rsidR="00EB56AD">
              <w:rPr>
                <w:iCs/>
                <w:sz w:val="24"/>
              </w:rPr>
              <w:t xml:space="preserve"> </w:t>
            </w:r>
            <w:r w:rsidR="00EB56AD" w:rsidRPr="00EB56AD">
              <w:rPr>
                <w:iCs/>
                <w:sz w:val="24"/>
              </w:rPr>
              <w:t>у вигляді</w:t>
            </w:r>
            <w:r w:rsidR="00EB56AD">
              <w:rPr>
                <w:iCs/>
                <w:sz w:val="24"/>
              </w:rPr>
              <w:t xml:space="preserve"> </w:t>
            </w:r>
            <w:r w:rsidR="00EB56AD" w:rsidRPr="00EB56AD">
              <w:rPr>
                <w:iCs/>
                <w:sz w:val="24"/>
              </w:rPr>
              <w:t>підсумкового</w:t>
            </w:r>
            <w:r w:rsidR="00EB56AD">
              <w:rPr>
                <w:iCs/>
                <w:sz w:val="24"/>
              </w:rPr>
              <w:t xml:space="preserve"> </w:t>
            </w:r>
            <w:r w:rsidR="00EB56AD" w:rsidRPr="00EB56AD">
              <w:rPr>
                <w:iCs/>
                <w:sz w:val="24"/>
              </w:rPr>
              <w:t>тесту, який складається</w:t>
            </w:r>
          </w:p>
          <w:p w14:paraId="40C6D545" w14:textId="4A61449F" w:rsid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EB56AD">
              <w:rPr>
                <w:iCs/>
                <w:sz w:val="24"/>
              </w:rPr>
              <w:t xml:space="preserve">з </w:t>
            </w:r>
            <w:r>
              <w:rPr>
                <w:iCs/>
                <w:sz w:val="24"/>
              </w:rPr>
              <w:t>4</w:t>
            </w:r>
            <w:r w:rsidRPr="00EB56AD">
              <w:rPr>
                <w:iCs/>
                <w:sz w:val="24"/>
              </w:rPr>
              <w:t>0 питань</w:t>
            </w:r>
          </w:p>
        </w:tc>
        <w:tc>
          <w:tcPr>
            <w:tcW w:w="2552" w:type="dxa"/>
          </w:tcPr>
          <w:p w14:paraId="52FFD051" w14:textId="77777777" w:rsidR="00EB56AD" w:rsidRP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EB56AD">
              <w:rPr>
                <w:iCs/>
                <w:sz w:val="24"/>
              </w:rPr>
              <w:t>Питання для підготовки: див</w:t>
            </w:r>
          </w:p>
          <w:p w14:paraId="79B5130B" w14:textId="37624E6F" w:rsid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EB56AD">
              <w:rPr>
                <w:iCs/>
                <w:sz w:val="24"/>
              </w:rPr>
              <w:t>питання ЗМ 1-</w:t>
            </w:r>
            <w:r w:rsidR="00807221">
              <w:rPr>
                <w:iCs/>
                <w:sz w:val="24"/>
              </w:rPr>
              <w:t>2</w:t>
            </w:r>
          </w:p>
        </w:tc>
        <w:tc>
          <w:tcPr>
            <w:tcW w:w="2410" w:type="dxa"/>
          </w:tcPr>
          <w:p w14:paraId="2DE631E5" w14:textId="0B276611" w:rsidR="00EB56AD" w:rsidRP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EB56AD">
              <w:rPr>
                <w:iCs/>
                <w:sz w:val="24"/>
              </w:rPr>
              <w:t>За правильні відповіді</w:t>
            </w:r>
            <w:r>
              <w:rPr>
                <w:iCs/>
                <w:sz w:val="24"/>
              </w:rPr>
              <w:t xml:space="preserve"> </w:t>
            </w:r>
            <w:r w:rsidRPr="00EB56AD">
              <w:rPr>
                <w:iCs/>
                <w:sz w:val="24"/>
              </w:rPr>
              <w:t>студент отримує за</w:t>
            </w:r>
            <w:r>
              <w:rPr>
                <w:iCs/>
                <w:sz w:val="24"/>
              </w:rPr>
              <w:t xml:space="preserve"> </w:t>
            </w:r>
            <w:r w:rsidRPr="00EB56AD">
              <w:rPr>
                <w:iCs/>
                <w:sz w:val="24"/>
              </w:rPr>
              <w:t>кожне питання 1 бал.</w:t>
            </w:r>
          </w:p>
          <w:p w14:paraId="7314F93A" w14:textId="77777777" w:rsidR="00EB56AD" w:rsidRP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EB56AD">
              <w:rPr>
                <w:iCs/>
                <w:sz w:val="24"/>
              </w:rPr>
              <w:t>Загалом тест</w:t>
            </w:r>
          </w:p>
          <w:p w14:paraId="74574863" w14:textId="7ABF16BD" w:rsid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 w:rsidRPr="00EB56AD">
              <w:rPr>
                <w:iCs/>
                <w:sz w:val="24"/>
              </w:rPr>
              <w:t xml:space="preserve">складається з </w:t>
            </w:r>
            <w:r>
              <w:rPr>
                <w:iCs/>
                <w:sz w:val="24"/>
              </w:rPr>
              <w:t>4</w:t>
            </w:r>
            <w:r w:rsidRPr="00EB56AD">
              <w:rPr>
                <w:iCs/>
                <w:sz w:val="24"/>
              </w:rPr>
              <w:t>0 питань</w:t>
            </w:r>
          </w:p>
        </w:tc>
        <w:tc>
          <w:tcPr>
            <w:tcW w:w="1614" w:type="dxa"/>
          </w:tcPr>
          <w:p w14:paraId="4F6847CF" w14:textId="78584364" w:rsid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40</w:t>
            </w:r>
          </w:p>
        </w:tc>
      </w:tr>
      <w:tr w:rsidR="00EB56AD" w14:paraId="0274DBD5" w14:textId="77777777" w:rsidTr="00EB56AD">
        <w:trPr>
          <w:trHeight w:val="392"/>
        </w:trPr>
        <w:tc>
          <w:tcPr>
            <w:tcW w:w="1048" w:type="dxa"/>
          </w:tcPr>
          <w:p w14:paraId="60B4FAF6" w14:textId="1217EB59" w:rsid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Усього балів</w:t>
            </w:r>
          </w:p>
        </w:tc>
        <w:tc>
          <w:tcPr>
            <w:tcW w:w="2657" w:type="dxa"/>
          </w:tcPr>
          <w:p w14:paraId="1A0C95CC" w14:textId="77777777" w:rsid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</w:p>
        </w:tc>
        <w:tc>
          <w:tcPr>
            <w:tcW w:w="2552" w:type="dxa"/>
          </w:tcPr>
          <w:p w14:paraId="6FDB7232" w14:textId="77777777" w:rsid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</w:p>
        </w:tc>
        <w:tc>
          <w:tcPr>
            <w:tcW w:w="2410" w:type="dxa"/>
          </w:tcPr>
          <w:p w14:paraId="50B8E61E" w14:textId="77777777" w:rsid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</w:p>
        </w:tc>
        <w:tc>
          <w:tcPr>
            <w:tcW w:w="1614" w:type="dxa"/>
          </w:tcPr>
          <w:p w14:paraId="6060F3C6" w14:textId="04EFAB59" w:rsidR="00EB56AD" w:rsidRDefault="00EB56AD" w:rsidP="00EB56AD">
            <w:pPr>
              <w:tabs>
                <w:tab w:val="left" w:pos="954"/>
              </w:tabs>
              <w:spacing w:line="242" w:lineRule="auto"/>
              <w:ind w:right="113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40</w:t>
            </w:r>
          </w:p>
        </w:tc>
      </w:tr>
    </w:tbl>
    <w:p w14:paraId="20C648B9" w14:textId="77777777" w:rsidR="00EB56AD" w:rsidRDefault="00EB56AD" w:rsidP="00EB56AD">
      <w:pPr>
        <w:tabs>
          <w:tab w:val="left" w:pos="954"/>
        </w:tabs>
        <w:spacing w:line="242" w:lineRule="auto"/>
        <w:ind w:left="233" w:right="113"/>
        <w:rPr>
          <w:iCs/>
          <w:sz w:val="24"/>
        </w:rPr>
      </w:pPr>
    </w:p>
    <w:p w14:paraId="0EED8AB7" w14:textId="77777777" w:rsidR="00EB56AD" w:rsidRDefault="00EB56AD" w:rsidP="00EB56AD">
      <w:pPr>
        <w:tabs>
          <w:tab w:val="left" w:pos="954"/>
        </w:tabs>
        <w:spacing w:line="242" w:lineRule="auto"/>
        <w:ind w:left="233" w:right="113"/>
        <w:rPr>
          <w:iCs/>
          <w:sz w:val="24"/>
        </w:rPr>
      </w:pPr>
    </w:p>
    <w:p w14:paraId="31D062B6" w14:textId="77777777" w:rsidR="00157EF9" w:rsidRDefault="00157EF9">
      <w:pPr>
        <w:pStyle w:val="a3"/>
        <w:ind w:left="0"/>
        <w:rPr>
          <w:rFonts w:ascii="Cambria"/>
          <w:b/>
          <w:i w:val="0"/>
          <w:sz w:val="26"/>
        </w:rPr>
      </w:pPr>
    </w:p>
    <w:p w14:paraId="22679B76" w14:textId="77777777" w:rsidR="00157EF9" w:rsidRDefault="00157EF9">
      <w:pPr>
        <w:pStyle w:val="a3"/>
        <w:spacing w:before="9"/>
        <w:ind w:left="0"/>
        <w:rPr>
          <w:rFonts w:ascii="Cambria"/>
          <w:b/>
          <w:i w:val="0"/>
          <w:sz w:val="20"/>
        </w:rPr>
      </w:pPr>
    </w:p>
    <w:p w14:paraId="7BC3D24F" w14:textId="77777777" w:rsidR="00157EF9" w:rsidRDefault="00F90B49">
      <w:pPr>
        <w:ind w:left="1306" w:right="1186"/>
        <w:jc w:val="center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оцінювання: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національна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 ECTS</w:t>
      </w:r>
    </w:p>
    <w:p w14:paraId="226815BD" w14:textId="77777777" w:rsidR="00157EF9" w:rsidRDefault="00157EF9">
      <w:pPr>
        <w:pStyle w:val="a3"/>
        <w:spacing w:before="11"/>
        <w:ind w:left="0"/>
        <w:rPr>
          <w:b/>
          <w:i w:val="0"/>
          <w:sz w:val="1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4255"/>
        <w:gridCol w:w="2128"/>
        <w:gridCol w:w="1873"/>
      </w:tblGrid>
      <w:tr w:rsidR="00157EF9" w14:paraId="7FEF62B6" w14:textId="77777777">
        <w:trPr>
          <w:trHeight w:val="312"/>
        </w:trPr>
        <w:tc>
          <w:tcPr>
            <w:tcW w:w="1503" w:type="dxa"/>
            <w:vMerge w:val="restart"/>
          </w:tcPr>
          <w:p w14:paraId="0E16C303" w14:textId="77777777" w:rsidR="00157EF9" w:rsidRDefault="00F90B49">
            <w:pPr>
              <w:pStyle w:val="TableParagraph"/>
              <w:spacing w:line="237" w:lineRule="auto"/>
              <w:ind w:left="456" w:right="168" w:hanging="265"/>
              <w:rPr>
                <w:sz w:val="24"/>
              </w:rPr>
            </w:pPr>
            <w:r>
              <w:rPr>
                <w:sz w:val="24"/>
              </w:rPr>
              <w:t>За шкалою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</w:p>
        </w:tc>
        <w:tc>
          <w:tcPr>
            <w:tcW w:w="4255" w:type="dxa"/>
            <w:vMerge w:val="restart"/>
          </w:tcPr>
          <w:p w14:paraId="1A440B48" w14:textId="77777777" w:rsidR="00157EF9" w:rsidRDefault="00F90B49">
            <w:pPr>
              <w:pStyle w:val="TableParagraph"/>
              <w:spacing w:line="268" w:lineRule="exact"/>
              <w:ind w:left="93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</w:p>
        </w:tc>
        <w:tc>
          <w:tcPr>
            <w:tcW w:w="4001" w:type="dxa"/>
            <w:gridSpan w:val="2"/>
          </w:tcPr>
          <w:p w14:paraId="3F717DAE" w14:textId="77777777" w:rsidR="00157EF9" w:rsidRDefault="00F90B49">
            <w:pPr>
              <w:pStyle w:val="TableParagraph"/>
              <w:spacing w:before="30" w:line="262" w:lineRule="exact"/>
              <w:ind w:left="691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</w:tr>
      <w:tr w:rsidR="00157EF9" w14:paraId="29C4A66F" w14:textId="77777777">
        <w:trPr>
          <w:trHeight w:val="316"/>
        </w:trPr>
        <w:tc>
          <w:tcPr>
            <w:tcW w:w="1503" w:type="dxa"/>
            <w:vMerge/>
            <w:tcBorders>
              <w:top w:val="nil"/>
            </w:tcBorders>
          </w:tcPr>
          <w:p w14:paraId="1DAACC8A" w14:textId="77777777" w:rsidR="00157EF9" w:rsidRDefault="00157EF9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vMerge/>
            <w:tcBorders>
              <w:top w:val="nil"/>
            </w:tcBorders>
          </w:tcPr>
          <w:p w14:paraId="3C759DAE" w14:textId="77777777" w:rsidR="00157EF9" w:rsidRDefault="00157EF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14:paraId="072EE3FF" w14:textId="77777777" w:rsidR="00157EF9" w:rsidRDefault="00F90B49">
            <w:pPr>
              <w:pStyle w:val="TableParagraph"/>
              <w:spacing w:before="35" w:line="261" w:lineRule="exact"/>
              <w:ind w:left="425" w:right="414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  <w:tc>
          <w:tcPr>
            <w:tcW w:w="1873" w:type="dxa"/>
          </w:tcPr>
          <w:p w14:paraId="2CED6190" w14:textId="77777777" w:rsidR="00157EF9" w:rsidRDefault="00F90B49">
            <w:pPr>
              <w:pStyle w:val="TableParagraph"/>
              <w:spacing w:before="35" w:line="261" w:lineRule="exact"/>
              <w:ind w:left="644" w:right="648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157EF9" w14:paraId="5EC96130" w14:textId="77777777">
        <w:trPr>
          <w:trHeight w:val="316"/>
        </w:trPr>
        <w:tc>
          <w:tcPr>
            <w:tcW w:w="1503" w:type="dxa"/>
          </w:tcPr>
          <w:p w14:paraId="7831B0FC" w14:textId="77777777" w:rsidR="00157EF9" w:rsidRDefault="00F90B49">
            <w:pPr>
              <w:pStyle w:val="TableParagraph"/>
              <w:spacing w:before="15"/>
              <w:ind w:left="8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4255" w:type="dxa"/>
          </w:tcPr>
          <w:p w14:paraId="255FAA63" w14:textId="77777777" w:rsidR="00157EF9" w:rsidRDefault="00F90B49">
            <w:pPr>
              <w:pStyle w:val="TableParagraph"/>
              <w:spacing w:before="15"/>
              <w:ind w:left="101" w:right="31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2128" w:type="dxa"/>
          </w:tcPr>
          <w:p w14:paraId="62184EBC" w14:textId="77777777" w:rsidR="00157EF9" w:rsidRDefault="00F90B49">
            <w:pPr>
              <w:pStyle w:val="TableParagraph"/>
              <w:spacing w:before="35" w:line="261" w:lineRule="exact"/>
              <w:ind w:left="425" w:right="4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1873" w:type="dxa"/>
            <w:vMerge w:val="restart"/>
          </w:tcPr>
          <w:p w14:paraId="59917A08" w14:textId="77777777" w:rsidR="00157EF9" w:rsidRDefault="00157EF9">
            <w:pPr>
              <w:pStyle w:val="TableParagraph"/>
              <w:rPr>
                <w:b/>
                <w:sz w:val="26"/>
              </w:rPr>
            </w:pPr>
          </w:p>
          <w:p w14:paraId="3D0368C9" w14:textId="77777777" w:rsidR="00157EF9" w:rsidRDefault="00157EF9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46D7C5BB" w14:textId="77777777" w:rsidR="00157EF9" w:rsidRDefault="00F90B49">
            <w:pPr>
              <w:pStyle w:val="TableParagraph"/>
              <w:ind w:left="349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157EF9" w14:paraId="146ED1AA" w14:textId="77777777">
        <w:trPr>
          <w:trHeight w:val="278"/>
        </w:trPr>
        <w:tc>
          <w:tcPr>
            <w:tcW w:w="1503" w:type="dxa"/>
          </w:tcPr>
          <w:p w14:paraId="6EA24880" w14:textId="77777777" w:rsidR="00157EF9" w:rsidRDefault="00F90B49">
            <w:pPr>
              <w:pStyle w:val="TableParagraph"/>
              <w:spacing w:line="258" w:lineRule="exact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255" w:type="dxa"/>
          </w:tcPr>
          <w:p w14:paraId="62C43D13" w14:textId="77777777" w:rsidR="00157EF9" w:rsidRDefault="00F90B49">
            <w:pPr>
              <w:pStyle w:val="TableParagraph"/>
              <w:spacing w:line="258" w:lineRule="exact"/>
              <w:ind w:left="102" w:right="310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добре)</w:t>
            </w:r>
          </w:p>
        </w:tc>
        <w:tc>
          <w:tcPr>
            <w:tcW w:w="2128" w:type="dxa"/>
            <w:vMerge w:val="restart"/>
          </w:tcPr>
          <w:p w14:paraId="1D67F55F" w14:textId="77777777" w:rsidR="00157EF9" w:rsidRDefault="00F90B49">
            <w:pPr>
              <w:pStyle w:val="TableParagraph"/>
              <w:spacing w:before="135"/>
              <w:ind w:left="63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1873" w:type="dxa"/>
            <w:vMerge/>
            <w:tcBorders>
              <w:top w:val="nil"/>
            </w:tcBorders>
          </w:tcPr>
          <w:p w14:paraId="383CED77" w14:textId="77777777" w:rsidR="00157EF9" w:rsidRDefault="00157EF9">
            <w:pPr>
              <w:rPr>
                <w:sz w:val="2"/>
                <w:szCs w:val="2"/>
              </w:rPr>
            </w:pPr>
          </w:p>
        </w:tc>
      </w:tr>
      <w:tr w:rsidR="00157EF9" w14:paraId="527F2374" w14:textId="77777777">
        <w:trPr>
          <w:trHeight w:val="273"/>
        </w:trPr>
        <w:tc>
          <w:tcPr>
            <w:tcW w:w="1503" w:type="dxa"/>
          </w:tcPr>
          <w:p w14:paraId="7A6E1BA7" w14:textId="77777777" w:rsidR="00157EF9" w:rsidRDefault="00F90B49">
            <w:pPr>
              <w:pStyle w:val="TableParagraph"/>
              <w:spacing w:line="253" w:lineRule="exact"/>
              <w:ind w:left="78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255" w:type="dxa"/>
          </w:tcPr>
          <w:p w14:paraId="6D27DF02" w14:textId="77777777" w:rsidR="00157EF9" w:rsidRDefault="00F90B49">
            <w:pPr>
              <w:pStyle w:val="TableParagraph"/>
              <w:spacing w:line="253" w:lineRule="exact"/>
              <w:ind w:left="108" w:right="31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2DA34DFB" w14:textId="77777777" w:rsidR="00157EF9" w:rsidRDefault="00157EF9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14:paraId="6CF37291" w14:textId="77777777" w:rsidR="00157EF9" w:rsidRDefault="00157EF9">
            <w:pPr>
              <w:rPr>
                <w:sz w:val="2"/>
                <w:szCs w:val="2"/>
              </w:rPr>
            </w:pPr>
          </w:p>
        </w:tc>
      </w:tr>
      <w:tr w:rsidR="00157EF9" w14:paraId="4B0A3204" w14:textId="77777777">
        <w:trPr>
          <w:trHeight w:val="278"/>
        </w:trPr>
        <w:tc>
          <w:tcPr>
            <w:tcW w:w="1503" w:type="dxa"/>
          </w:tcPr>
          <w:p w14:paraId="727FFFDD" w14:textId="77777777" w:rsidR="00157EF9" w:rsidRDefault="00F90B49">
            <w:pPr>
              <w:pStyle w:val="TableParagraph"/>
              <w:spacing w:line="258" w:lineRule="exact"/>
              <w:ind w:left="8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D</w:t>
            </w:r>
          </w:p>
        </w:tc>
        <w:tc>
          <w:tcPr>
            <w:tcW w:w="4255" w:type="dxa"/>
          </w:tcPr>
          <w:p w14:paraId="3387C29D" w14:textId="77777777" w:rsidR="00157EF9" w:rsidRDefault="00F90B49">
            <w:pPr>
              <w:pStyle w:val="TableParagraph"/>
              <w:spacing w:line="258" w:lineRule="exact"/>
              <w:ind w:left="108" w:right="31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2128" w:type="dxa"/>
            <w:vMerge w:val="restart"/>
          </w:tcPr>
          <w:p w14:paraId="7A41C84A" w14:textId="77777777" w:rsidR="00157EF9" w:rsidRDefault="00F90B49">
            <w:pPr>
              <w:pStyle w:val="TableParagraph"/>
              <w:spacing w:before="135"/>
              <w:ind w:left="38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1873" w:type="dxa"/>
            <w:vMerge/>
            <w:tcBorders>
              <w:top w:val="nil"/>
            </w:tcBorders>
          </w:tcPr>
          <w:p w14:paraId="48ADB51F" w14:textId="77777777" w:rsidR="00157EF9" w:rsidRDefault="00157EF9">
            <w:pPr>
              <w:rPr>
                <w:sz w:val="2"/>
                <w:szCs w:val="2"/>
              </w:rPr>
            </w:pPr>
          </w:p>
        </w:tc>
      </w:tr>
      <w:tr w:rsidR="00157EF9" w14:paraId="5D7F42BD" w14:textId="77777777">
        <w:trPr>
          <w:trHeight w:val="278"/>
        </w:trPr>
        <w:tc>
          <w:tcPr>
            <w:tcW w:w="1503" w:type="dxa"/>
          </w:tcPr>
          <w:p w14:paraId="612D8F6E" w14:textId="77777777" w:rsidR="00157EF9" w:rsidRDefault="00F90B49">
            <w:pPr>
              <w:pStyle w:val="TableParagraph"/>
              <w:spacing w:line="258" w:lineRule="exact"/>
              <w:ind w:left="84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255" w:type="dxa"/>
          </w:tcPr>
          <w:p w14:paraId="2BE44FD8" w14:textId="77777777" w:rsidR="00157EF9" w:rsidRDefault="00F90B49">
            <w:pPr>
              <w:pStyle w:val="TableParagraph"/>
              <w:spacing w:line="258" w:lineRule="exact"/>
              <w:ind w:left="108" w:right="31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(достатньо)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70D7E5FC" w14:textId="77777777" w:rsidR="00157EF9" w:rsidRDefault="00157EF9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14:paraId="259EF08E" w14:textId="77777777" w:rsidR="00157EF9" w:rsidRDefault="00157EF9">
            <w:pPr>
              <w:rPr>
                <w:sz w:val="2"/>
                <w:szCs w:val="2"/>
              </w:rPr>
            </w:pPr>
          </w:p>
        </w:tc>
      </w:tr>
      <w:tr w:rsidR="00157EF9" w14:paraId="09A2F0F1" w14:textId="77777777">
        <w:trPr>
          <w:trHeight w:val="551"/>
        </w:trPr>
        <w:tc>
          <w:tcPr>
            <w:tcW w:w="1503" w:type="dxa"/>
          </w:tcPr>
          <w:p w14:paraId="76302D9D" w14:textId="77777777" w:rsidR="00157EF9" w:rsidRDefault="00F90B49">
            <w:pPr>
              <w:pStyle w:val="TableParagraph"/>
              <w:spacing w:before="126"/>
              <w:ind w:left="609" w:right="536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4255" w:type="dxa"/>
          </w:tcPr>
          <w:p w14:paraId="3152E1E3" w14:textId="77777777" w:rsidR="00157EF9" w:rsidRDefault="00F90B49">
            <w:pPr>
              <w:pStyle w:val="TableParagraph"/>
              <w:spacing w:line="267" w:lineRule="exact"/>
              <w:ind w:left="106" w:right="31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</w:p>
          <w:p w14:paraId="53B09310" w14:textId="77777777" w:rsidR="00157EF9" w:rsidRDefault="00F90B49">
            <w:pPr>
              <w:pStyle w:val="TableParagraph"/>
              <w:spacing w:line="265" w:lineRule="exact"/>
              <w:ind w:left="107" w:right="3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повторного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складання)</w:t>
            </w:r>
          </w:p>
        </w:tc>
        <w:tc>
          <w:tcPr>
            <w:tcW w:w="2128" w:type="dxa"/>
            <w:vMerge w:val="restart"/>
          </w:tcPr>
          <w:p w14:paraId="38069F3C" w14:textId="77777777" w:rsidR="00157EF9" w:rsidRDefault="00F90B49">
            <w:pPr>
              <w:pStyle w:val="TableParagraph"/>
              <w:spacing w:before="131"/>
              <w:ind w:left="268"/>
              <w:rPr>
                <w:sz w:val="24"/>
              </w:rPr>
            </w:pPr>
            <w:r>
              <w:rPr>
                <w:spacing w:val="-1"/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(незадовільно)</w:t>
            </w:r>
          </w:p>
        </w:tc>
        <w:tc>
          <w:tcPr>
            <w:tcW w:w="1873" w:type="dxa"/>
            <w:vMerge w:val="restart"/>
          </w:tcPr>
          <w:p w14:paraId="71179324" w14:textId="77777777" w:rsidR="00157EF9" w:rsidRDefault="00157EF9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3074BDD2" w14:textId="77777777" w:rsidR="00157EF9" w:rsidRDefault="00F90B49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1"/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зараховано</w:t>
            </w:r>
          </w:p>
        </w:tc>
      </w:tr>
      <w:tr w:rsidR="00157EF9" w14:paraId="69E74976" w14:textId="77777777">
        <w:trPr>
          <w:trHeight w:val="551"/>
        </w:trPr>
        <w:tc>
          <w:tcPr>
            <w:tcW w:w="1503" w:type="dxa"/>
          </w:tcPr>
          <w:p w14:paraId="4B020440" w14:textId="77777777" w:rsidR="00157EF9" w:rsidRDefault="00F90B49">
            <w:pPr>
              <w:pStyle w:val="TableParagraph"/>
              <w:spacing w:before="126"/>
              <w:ind w:left="8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4255" w:type="dxa"/>
          </w:tcPr>
          <w:p w14:paraId="2769D5A8" w14:textId="77777777" w:rsidR="00157EF9" w:rsidRDefault="00F90B49">
            <w:pPr>
              <w:pStyle w:val="TableParagraph"/>
              <w:spacing w:line="267" w:lineRule="exact"/>
              <w:ind w:left="108" w:right="3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обов’язковим</w:t>
            </w:r>
          </w:p>
          <w:p w14:paraId="22364FAC" w14:textId="77777777" w:rsidR="00157EF9" w:rsidRDefault="00F90B49">
            <w:pPr>
              <w:pStyle w:val="TableParagraph"/>
              <w:spacing w:line="265" w:lineRule="exact"/>
              <w:ind w:left="107" w:right="3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повторним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курсом)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189B3175" w14:textId="77777777" w:rsidR="00157EF9" w:rsidRDefault="00157EF9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14:paraId="14C52348" w14:textId="77777777" w:rsidR="00157EF9" w:rsidRDefault="00157EF9">
            <w:pPr>
              <w:rPr>
                <w:sz w:val="2"/>
                <w:szCs w:val="2"/>
              </w:rPr>
            </w:pPr>
          </w:p>
        </w:tc>
      </w:tr>
    </w:tbl>
    <w:p w14:paraId="68FA1892" w14:textId="77777777" w:rsidR="00157EF9" w:rsidRDefault="00157EF9">
      <w:pPr>
        <w:pStyle w:val="a3"/>
        <w:ind w:left="0"/>
        <w:rPr>
          <w:b/>
          <w:i w:val="0"/>
          <w:sz w:val="26"/>
        </w:rPr>
      </w:pPr>
    </w:p>
    <w:p w14:paraId="74BDC0F1" w14:textId="77777777" w:rsidR="00157EF9" w:rsidRPr="005D7A5B" w:rsidRDefault="00157EF9" w:rsidP="005D7A5B">
      <w:pPr>
        <w:pStyle w:val="a3"/>
        <w:spacing w:before="8"/>
        <w:ind w:left="0"/>
        <w:jc w:val="both"/>
        <w:rPr>
          <w:rFonts w:ascii="Cambria"/>
          <w:bCs/>
          <w:i w:val="0"/>
          <w:sz w:val="15"/>
        </w:rPr>
      </w:pPr>
    </w:p>
    <w:p w14:paraId="46D0092E" w14:textId="77777777" w:rsidR="005D7A5B" w:rsidRDefault="005D7A5B">
      <w:pPr>
        <w:pStyle w:val="a3"/>
        <w:spacing w:before="8"/>
        <w:ind w:left="0"/>
        <w:rPr>
          <w:rFonts w:ascii="Cambria"/>
          <w:b/>
          <w:i w:val="0"/>
          <w:sz w:val="15"/>
        </w:rPr>
      </w:pPr>
    </w:p>
    <w:p w14:paraId="43D7A86A" w14:textId="77777777" w:rsidR="005D7A5B" w:rsidRDefault="005D7A5B">
      <w:pPr>
        <w:pStyle w:val="a3"/>
        <w:spacing w:before="8"/>
        <w:ind w:left="0"/>
        <w:rPr>
          <w:rFonts w:ascii="Cambria"/>
          <w:b/>
          <w:i w:val="0"/>
          <w:sz w:val="15"/>
        </w:rPr>
      </w:pPr>
    </w:p>
    <w:p w14:paraId="0DC18581" w14:textId="77777777" w:rsidR="005D7A5B" w:rsidRDefault="005D7A5B">
      <w:pPr>
        <w:pStyle w:val="a3"/>
        <w:spacing w:before="8"/>
        <w:ind w:left="0"/>
        <w:rPr>
          <w:rFonts w:ascii="Cambria"/>
          <w:b/>
          <w:i w:val="0"/>
          <w:sz w:val="15"/>
        </w:rPr>
      </w:pPr>
    </w:p>
    <w:p w14:paraId="6F2A8937" w14:textId="3B67E454" w:rsidR="005D7A5B" w:rsidRDefault="00F90B49" w:rsidP="005D7A5B">
      <w:pPr>
        <w:pStyle w:val="1"/>
        <w:numPr>
          <w:ilvl w:val="0"/>
          <w:numId w:val="11"/>
        </w:numPr>
        <w:spacing w:before="87"/>
        <w:jc w:val="center"/>
      </w:pPr>
      <w:r>
        <w:t>РЕКОМЕНДОВАНА</w:t>
      </w:r>
      <w:r>
        <w:rPr>
          <w:spacing w:val="-5"/>
        </w:rPr>
        <w:t xml:space="preserve"> </w:t>
      </w:r>
      <w:r>
        <w:t>ЛІТЕРАТУРА</w:t>
      </w:r>
    </w:p>
    <w:p w14:paraId="429E59C5" w14:textId="77777777" w:rsidR="00157EF9" w:rsidRDefault="00157EF9">
      <w:pPr>
        <w:pStyle w:val="a3"/>
        <w:spacing w:before="8"/>
        <w:ind w:left="0"/>
        <w:rPr>
          <w:b/>
          <w:i w:val="0"/>
          <w:sz w:val="23"/>
        </w:rPr>
      </w:pPr>
    </w:p>
    <w:p w14:paraId="2B48EC01" w14:textId="77777777" w:rsidR="009D00C5" w:rsidRPr="009D00C5" w:rsidRDefault="009D00C5" w:rsidP="009D00C5">
      <w:pPr>
        <w:spacing w:line="270" w:lineRule="exact"/>
        <w:ind w:firstLine="426"/>
        <w:jc w:val="center"/>
        <w:rPr>
          <w:sz w:val="24"/>
          <w:szCs w:val="24"/>
        </w:rPr>
      </w:pPr>
      <w:r w:rsidRPr="009D00C5">
        <w:rPr>
          <w:sz w:val="24"/>
          <w:szCs w:val="24"/>
        </w:rPr>
        <w:t>Основна:</w:t>
      </w:r>
    </w:p>
    <w:p w14:paraId="2792BAEE" w14:textId="77777777" w:rsidR="009D00C5" w:rsidRPr="009D00C5" w:rsidRDefault="009D00C5" w:rsidP="009D00C5">
      <w:pPr>
        <w:spacing w:line="270" w:lineRule="exact"/>
        <w:ind w:firstLine="426"/>
        <w:rPr>
          <w:sz w:val="24"/>
          <w:szCs w:val="24"/>
        </w:rPr>
      </w:pPr>
      <w:r w:rsidRPr="009D00C5">
        <w:rPr>
          <w:sz w:val="24"/>
          <w:szCs w:val="24"/>
        </w:rPr>
        <w:t>1. Блажейовський Д. Українські релігійні вишивки. – Рим, 1979-1995.</w:t>
      </w:r>
    </w:p>
    <w:p w14:paraId="431A0AC3" w14:textId="77777777" w:rsidR="009D00C5" w:rsidRPr="009D00C5" w:rsidRDefault="009D00C5" w:rsidP="009D00C5">
      <w:pPr>
        <w:spacing w:line="270" w:lineRule="exact"/>
        <w:ind w:firstLine="426"/>
        <w:rPr>
          <w:sz w:val="24"/>
          <w:szCs w:val="24"/>
        </w:rPr>
      </w:pPr>
      <w:r w:rsidRPr="009D00C5">
        <w:rPr>
          <w:sz w:val="24"/>
          <w:szCs w:val="24"/>
        </w:rPr>
        <w:t>2. Геник, Євгенія. Вишивка, ткацтво. Альбом-каталог / Автор-упоряд. Є. Шевченко. Вступ. ст. М. Симчич. – К.: Народні джерела, 2007. – 72с.</w:t>
      </w:r>
    </w:p>
    <w:p w14:paraId="591BAD8F" w14:textId="77777777" w:rsidR="009D00C5" w:rsidRPr="009D00C5" w:rsidRDefault="009D00C5" w:rsidP="009D00C5">
      <w:pPr>
        <w:spacing w:line="270" w:lineRule="exact"/>
        <w:ind w:firstLine="426"/>
        <w:rPr>
          <w:sz w:val="24"/>
          <w:szCs w:val="24"/>
        </w:rPr>
      </w:pPr>
      <w:r w:rsidRPr="009D00C5">
        <w:rPr>
          <w:sz w:val="24"/>
          <w:szCs w:val="24"/>
        </w:rPr>
        <w:t>3. Зародження слов’янської писемності. Паннонське житіє святого Кирила // Історія України. Хрестоматія у двох частинах. Ч.1. Навч. посіб. - К.: Альтерпрес, 2004. - С.100-103.</w:t>
      </w:r>
    </w:p>
    <w:p w14:paraId="15DE352C" w14:textId="77777777" w:rsidR="009D00C5" w:rsidRPr="009D00C5" w:rsidRDefault="009D00C5" w:rsidP="009D00C5">
      <w:pPr>
        <w:spacing w:line="270" w:lineRule="exact"/>
        <w:ind w:firstLine="426"/>
        <w:rPr>
          <w:sz w:val="24"/>
          <w:szCs w:val="24"/>
        </w:rPr>
      </w:pPr>
      <w:r w:rsidRPr="009D00C5">
        <w:rPr>
          <w:sz w:val="24"/>
          <w:szCs w:val="24"/>
        </w:rPr>
        <w:t>4. Давня українська література: Хрестоматія / Упорядник М. М. Сулима. – К.: Освіта, 1992. – 576 с.</w:t>
      </w:r>
    </w:p>
    <w:p w14:paraId="08AA93E2" w14:textId="77777777" w:rsidR="009D00C5" w:rsidRPr="009D00C5" w:rsidRDefault="009D00C5" w:rsidP="009D00C5">
      <w:pPr>
        <w:spacing w:line="270" w:lineRule="exact"/>
        <w:ind w:firstLine="426"/>
        <w:rPr>
          <w:sz w:val="24"/>
          <w:szCs w:val="24"/>
        </w:rPr>
      </w:pPr>
      <w:r w:rsidRPr="009D00C5">
        <w:rPr>
          <w:sz w:val="24"/>
          <w:szCs w:val="24"/>
        </w:rPr>
        <w:t>5. Історія України. Хрестоматія у двох частинах. Ч.1. Навч. посіб. - К.: Альтерпрес, 2004. – 576 с.</w:t>
      </w:r>
    </w:p>
    <w:p w14:paraId="12F7EFBD" w14:textId="77777777" w:rsidR="009D00C5" w:rsidRPr="009D00C5" w:rsidRDefault="009D00C5" w:rsidP="009D00C5">
      <w:pPr>
        <w:spacing w:line="270" w:lineRule="exact"/>
        <w:ind w:firstLine="426"/>
        <w:rPr>
          <w:sz w:val="24"/>
          <w:szCs w:val="24"/>
        </w:rPr>
      </w:pPr>
      <w:r w:rsidRPr="009D00C5">
        <w:rPr>
          <w:sz w:val="24"/>
          <w:szCs w:val="24"/>
        </w:rPr>
        <w:t>6. Повчання Володимира Мономаха // Історія України. Хрестоматія у двох частинах. Ч.1. Навч. посіб. - К.: Альтерпрес, 2004. - С.148-154.</w:t>
      </w:r>
    </w:p>
    <w:p w14:paraId="4CB4E6B3" w14:textId="77777777" w:rsidR="009D00C5" w:rsidRPr="009D00C5" w:rsidRDefault="009D00C5" w:rsidP="009D00C5">
      <w:pPr>
        <w:spacing w:line="270" w:lineRule="exact"/>
        <w:ind w:firstLine="426"/>
        <w:rPr>
          <w:sz w:val="24"/>
          <w:szCs w:val="24"/>
        </w:rPr>
      </w:pPr>
      <w:r w:rsidRPr="009D00C5">
        <w:rPr>
          <w:sz w:val="24"/>
          <w:szCs w:val="24"/>
        </w:rPr>
        <w:t>7. Манько В. Українська народна писанка. Вид. 2-е, доп.- Львів: Свічадо, 2005. –41с.+ 38 табл.</w:t>
      </w:r>
    </w:p>
    <w:p w14:paraId="53032DFA" w14:textId="77777777" w:rsidR="009D00C5" w:rsidRPr="009D00C5" w:rsidRDefault="009D00C5" w:rsidP="009D00C5">
      <w:pPr>
        <w:spacing w:line="270" w:lineRule="exact"/>
        <w:ind w:firstLine="426"/>
        <w:rPr>
          <w:sz w:val="24"/>
          <w:szCs w:val="24"/>
        </w:rPr>
      </w:pPr>
    </w:p>
    <w:p w14:paraId="3C07BE91" w14:textId="02B7F643" w:rsidR="009D00C5" w:rsidRPr="009D00C5" w:rsidRDefault="009D00C5" w:rsidP="009D00C5">
      <w:pPr>
        <w:spacing w:line="270" w:lineRule="exact"/>
        <w:ind w:firstLine="426"/>
        <w:jc w:val="center"/>
        <w:rPr>
          <w:sz w:val="24"/>
          <w:szCs w:val="24"/>
        </w:rPr>
      </w:pPr>
      <w:r w:rsidRPr="009D00C5">
        <w:rPr>
          <w:sz w:val="24"/>
          <w:szCs w:val="24"/>
        </w:rPr>
        <w:t>Додаткова:</w:t>
      </w:r>
    </w:p>
    <w:p w14:paraId="102685FD" w14:textId="77777777" w:rsidR="009D00C5" w:rsidRPr="009D00C5" w:rsidRDefault="009D00C5" w:rsidP="009D00C5">
      <w:pPr>
        <w:spacing w:line="270" w:lineRule="exact"/>
        <w:ind w:firstLine="426"/>
        <w:rPr>
          <w:sz w:val="24"/>
          <w:szCs w:val="24"/>
        </w:rPr>
      </w:pPr>
      <w:r w:rsidRPr="009D00C5">
        <w:rPr>
          <w:sz w:val="24"/>
          <w:szCs w:val="24"/>
        </w:rPr>
        <w:t>1. Архітектура: Короткий словник-довідник / А. П. Мардер, М. Ю. Євреїнов, О. А. Пламеницька та ін.; Заг. ред. А. П. Мардера. – К.: Будівельник, 1995. – 335с.</w:t>
      </w:r>
    </w:p>
    <w:p w14:paraId="30EEEF10" w14:textId="77777777" w:rsidR="009D00C5" w:rsidRPr="009D00C5" w:rsidRDefault="009D00C5" w:rsidP="009D00C5">
      <w:pPr>
        <w:spacing w:line="270" w:lineRule="exact"/>
        <w:ind w:firstLine="426"/>
        <w:rPr>
          <w:sz w:val="24"/>
          <w:szCs w:val="24"/>
        </w:rPr>
      </w:pPr>
      <w:r w:rsidRPr="009D00C5">
        <w:rPr>
          <w:sz w:val="24"/>
          <w:szCs w:val="24"/>
        </w:rPr>
        <w:t>2. Безклубенко С. Д. Мистецтво: терміни і поняття: енциклопедичне видання: у 2-х т./ Сергій Безклубенко. – К.: Інституту культурології Аадемії мистецтв України. Т.1. А–Л. – 2008. – 239с.; Т.2. М–Я. – 2010. – 255с.</w:t>
      </w:r>
    </w:p>
    <w:p w14:paraId="5955FC79" w14:textId="77777777" w:rsidR="009D00C5" w:rsidRPr="009D00C5" w:rsidRDefault="009D00C5" w:rsidP="009D00C5">
      <w:pPr>
        <w:spacing w:line="270" w:lineRule="exact"/>
        <w:ind w:firstLine="426"/>
        <w:rPr>
          <w:sz w:val="24"/>
          <w:szCs w:val="24"/>
        </w:rPr>
      </w:pPr>
      <w:r w:rsidRPr="009D00C5">
        <w:rPr>
          <w:sz w:val="24"/>
          <w:szCs w:val="24"/>
        </w:rPr>
        <w:t>3. Геник Л. Я. Релігійне мистецтво: Програми, плани семінарських занять, тестові завдання для студентів-релігієзнавців, філософів, істориків, митців. Вид. 3-е., доп. - Івано-Франківськ, 2012. – 238 с.</w:t>
      </w:r>
    </w:p>
    <w:p w14:paraId="52C3889F" w14:textId="77777777" w:rsidR="009D00C5" w:rsidRPr="009D00C5" w:rsidRDefault="009D00C5" w:rsidP="009D00C5">
      <w:pPr>
        <w:spacing w:line="270" w:lineRule="exact"/>
        <w:ind w:firstLine="426"/>
        <w:rPr>
          <w:sz w:val="24"/>
          <w:szCs w:val="24"/>
        </w:rPr>
      </w:pPr>
      <w:r w:rsidRPr="009D00C5">
        <w:rPr>
          <w:sz w:val="24"/>
          <w:szCs w:val="24"/>
        </w:rPr>
        <w:t>4. Енциклопендія сучасної України / Гол. ред.. Дзюба І. М., Жуковський А. І. та ін. – К., 2005.</w:t>
      </w:r>
    </w:p>
    <w:p w14:paraId="325D0D5C" w14:textId="77777777" w:rsidR="009D00C5" w:rsidRPr="009D00C5" w:rsidRDefault="009D00C5" w:rsidP="009D00C5">
      <w:pPr>
        <w:spacing w:line="270" w:lineRule="exact"/>
        <w:ind w:firstLine="426"/>
        <w:rPr>
          <w:sz w:val="24"/>
          <w:szCs w:val="24"/>
        </w:rPr>
      </w:pPr>
      <w:r w:rsidRPr="009D00C5">
        <w:rPr>
          <w:sz w:val="24"/>
          <w:szCs w:val="24"/>
        </w:rPr>
        <w:t>5. Енциклопедія релігієзнавства. Т.9. – Париж - Нью-Йорк, 1980.</w:t>
      </w:r>
    </w:p>
    <w:p w14:paraId="36D654D8" w14:textId="77777777" w:rsidR="009D00C5" w:rsidRPr="009D00C5" w:rsidRDefault="009D00C5" w:rsidP="009D00C5">
      <w:pPr>
        <w:spacing w:line="270" w:lineRule="exact"/>
        <w:ind w:firstLine="426"/>
        <w:rPr>
          <w:sz w:val="24"/>
          <w:szCs w:val="24"/>
        </w:rPr>
      </w:pPr>
      <w:r w:rsidRPr="009D00C5">
        <w:rPr>
          <w:sz w:val="24"/>
          <w:szCs w:val="24"/>
        </w:rPr>
        <w:t>6. Історія української культури у п’яти томах. Т.1: Історія культури давнього населення України [ред. колег.: Толочко П. П. – гол. ред.; Асєєв Ю. С., Баран В. Д., Баранов І. А. та ін.]. р. Серг,, Баран Вол. Данил, Баранов Ігор Авенірович та ін.. – К.: Наукова думка, 2001. - 1136с</w:t>
      </w:r>
    </w:p>
    <w:p w14:paraId="3D24D7F6" w14:textId="5781B4D0" w:rsidR="00EA5AFC" w:rsidRPr="009D00C5" w:rsidRDefault="009D00C5" w:rsidP="009D00C5">
      <w:pPr>
        <w:spacing w:line="270" w:lineRule="exact"/>
        <w:ind w:firstLine="426"/>
        <w:rPr>
          <w:sz w:val="24"/>
          <w:szCs w:val="24"/>
        </w:rPr>
      </w:pPr>
      <w:r w:rsidRPr="009D00C5">
        <w:rPr>
          <w:sz w:val="24"/>
          <w:szCs w:val="24"/>
        </w:rPr>
        <w:t>7. Климентюк Т. М., Проскурняков В. І., Ковальчук Х. І. Ілюсторований словник архітектурних термінів / Т. М. Климентюк, В. І. Проскурняков, Х. І. Ковальчук. – Львів: Вид-во Львівської політехніки, 2010. – 180с.</w:t>
      </w:r>
    </w:p>
    <w:p w14:paraId="23189FD2" w14:textId="77777777" w:rsidR="009D00C5" w:rsidRDefault="009D00C5" w:rsidP="009D00C5">
      <w:pPr>
        <w:spacing w:line="270" w:lineRule="exact"/>
        <w:ind w:firstLine="426"/>
        <w:rPr>
          <w:i/>
          <w:iCs/>
          <w:sz w:val="24"/>
        </w:rPr>
      </w:pPr>
    </w:p>
    <w:p w14:paraId="18193803" w14:textId="28B60F06" w:rsidR="00EA5AFC" w:rsidRPr="003C00BF" w:rsidRDefault="00EA5AFC" w:rsidP="003C00BF">
      <w:pPr>
        <w:pStyle w:val="a4"/>
        <w:numPr>
          <w:ilvl w:val="0"/>
          <w:numId w:val="11"/>
        </w:numPr>
        <w:spacing w:line="270" w:lineRule="exact"/>
        <w:jc w:val="center"/>
        <w:rPr>
          <w:b/>
          <w:bCs/>
          <w:sz w:val="24"/>
          <w:szCs w:val="24"/>
        </w:rPr>
      </w:pPr>
      <w:r w:rsidRPr="003C00BF">
        <w:rPr>
          <w:b/>
          <w:bCs/>
          <w:sz w:val="24"/>
          <w:szCs w:val="24"/>
        </w:rPr>
        <w:t>Інформаційні ресурси</w:t>
      </w:r>
    </w:p>
    <w:p w14:paraId="515799DA" w14:textId="77777777" w:rsidR="003C00BF" w:rsidRPr="003C00BF" w:rsidRDefault="003C00BF" w:rsidP="003C00BF">
      <w:pPr>
        <w:spacing w:line="270" w:lineRule="exact"/>
        <w:ind w:left="233"/>
        <w:rPr>
          <w:b/>
          <w:bCs/>
          <w:i/>
          <w:iCs/>
          <w:sz w:val="24"/>
          <w:szCs w:val="24"/>
        </w:rPr>
      </w:pPr>
    </w:p>
    <w:p w14:paraId="1A8698F1" w14:textId="77777777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</w:pPr>
      <w:r w:rsidRPr="00EA5AFC">
        <w:rPr>
          <w:i/>
          <w:iCs/>
          <w:sz w:val="24"/>
          <w:szCs w:val="24"/>
        </w:rPr>
        <w:t>1.</w:t>
      </w:r>
      <w:r w:rsidRPr="00EA5AFC">
        <w:rPr>
          <w:i/>
          <w:iCs/>
          <w:sz w:val="24"/>
          <w:szCs w:val="24"/>
        </w:rPr>
        <w:tab/>
        <w:t>UKRAINIAN HISTORICAL LIBRAR. URL: http://ukrhistory.narod.ru/texts/yakovenko-5.htm</w:t>
      </w:r>
    </w:p>
    <w:p w14:paraId="38A624D3" w14:textId="77777777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</w:pPr>
      <w:r w:rsidRPr="00EA5AFC">
        <w:rPr>
          <w:i/>
          <w:iCs/>
          <w:sz w:val="24"/>
          <w:szCs w:val="24"/>
        </w:rPr>
        <w:t>2.</w:t>
      </w:r>
      <w:r w:rsidRPr="00EA5AFC">
        <w:rPr>
          <w:i/>
          <w:iCs/>
          <w:sz w:val="24"/>
          <w:szCs w:val="24"/>
        </w:rPr>
        <w:tab/>
        <w:t>Європейський союз. URL: www.europa.eu.int</w:t>
      </w:r>
    </w:p>
    <w:p w14:paraId="58DF933C" w14:textId="77777777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</w:pPr>
      <w:r w:rsidRPr="00EA5AFC">
        <w:rPr>
          <w:i/>
          <w:iCs/>
          <w:sz w:val="24"/>
          <w:szCs w:val="24"/>
        </w:rPr>
        <w:t>3.</w:t>
      </w:r>
      <w:r w:rsidRPr="00EA5AFC">
        <w:rPr>
          <w:i/>
          <w:iCs/>
          <w:sz w:val="24"/>
          <w:szCs w:val="24"/>
        </w:rPr>
        <w:tab/>
        <w:t>Институт европейских культур. URL: www.iek.edu.ru</w:t>
      </w:r>
    </w:p>
    <w:p w14:paraId="142043CF" w14:textId="77777777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</w:pPr>
      <w:r w:rsidRPr="00EA5AFC">
        <w:rPr>
          <w:i/>
          <w:iCs/>
          <w:sz w:val="24"/>
          <w:szCs w:val="24"/>
        </w:rPr>
        <w:t>4.</w:t>
      </w:r>
      <w:r w:rsidRPr="00EA5AFC">
        <w:rPr>
          <w:i/>
          <w:iCs/>
          <w:sz w:val="24"/>
          <w:szCs w:val="24"/>
        </w:rPr>
        <w:tab/>
        <w:t>Институт історії України НАН України. URL: http://www.history.org.ua</w:t>
      </w:r>
    </w:p>
    <w:p w14:paraId="34D61BF7" w14:textId="77777777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</w:pPr>
      <w:r w:rsidRPr="00EA5AFC">
        <w:rPr>
          <w:i/>
          <w:iCs/>
          <w:sz w:val="24"/>
          <w:szCs w:val="24"/>
        </w:rPr>
        <w:t>5.</w:t>
      </w:r>
      <w:r w:rsidRPr="00EA5AFC">
        <w:rPr>
          <w:i/>
          <w:iCs/>
          <w:sz w:val="24"/>
          <w:szCs w:val="24"/>
        </w:rPr>
        <w:tab/>
        <w:t>Ізборник. URL: http://litopys.org.ua/</w:t>
      </w:r>
    </w:p>
    <w:p w14:paraId="14FB9C50" w14:textId="77777777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</w:pPr>
      <w:r w:rsidRPr="00EA5AFC">
        <w:rPr>
          <w:i/>
          <w:iCs/>
          <w:sz w:val="24"/>
          <w:szCs w:val="24"/>
        </w:rPr>
        <w:t>6.</w:t>
      </w:r>
      <w:r w:rsidRPr="00EA5AFC">
        <w:rPr>
          <w:i/>
          <w:iCs/>
          <w:sz w:val="24"/>
          <w:szCs w:val="24"/>
        </w:rPr>
        <w:tab/>
        <w:t>Історична правда. URL: http://www.istpravda.com.ua/</w:t>
      </w:r>
    </w:p>
    <w:p w14:paraId="13A86AC7" w14:textId="77777777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</w:pPr>
      <w:r w:rsidRPr="00EA5AFC">
        <w:rPr>
          <w:i/>
          <w:iCs/>
          <w:sz w:val="24"/>
          <w:szCs w:val="24"/>
        </w:rPr>
        <w:t>7.</w:t>
      </w:r>
      <w:r w:rsidRPr="00EA5AFC">
        <w:rPr>
          <w:i/>
          <w:iCs/>
          <w:sz w:val="24"/>
          <w:szCs w:val="24"/>
        </w:rPr>
        <w:tab/>
        <w:t>Історія України. URL: http://www.uahistory.cjb.net</w:t>
      </w:r>
    </w:p>
    <w:p w14:paraId="3F15133C" w14:textId="77777777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</w:pPr>
      <w:r w:rsidRPr="00EA5AFC">
        <w:rPr>
          <w:i/>
          <w:iCs/>
          <w:sz w:val="24"/>
          <w:szCs w:val="24"/>
        </w:rPr>
        <w:t>8.</w:t>
      </w:r>
      <w:r w:rsidRPr="00EA5AFC">
        <w:rPr>
          <w:i/>
          <w:iCs/>
          <w:sz w:val="24"/>
          <w:szCs w:val="24"/>
        </w:rPr>
        <w:tab/>
        <w:t>Козацтво. URL: http://www.cossackdom.com</w:t>
      </w:r>
    </w:p>
    <w:p w14:paraId="268FAE74" w14:textId="77777777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</w:pPr>
      <w:r w:rsidRPr="00EA5AFC">
        <w:rPr>
          <w:i/>
          <w:iCs/>
          <w:sz w:val="24"/>
          <w:szCs w:val="24"/>
        </w:rPr>
        <w:t>9.</w:t>
      </w:r>
      <w:r w:rsidRPr="00EA5AFC">
        <w:rPr>
          <w:i/>
          <w:iCs/>
          <w:sz w:val="24"/>
          <w:szCs w:val="24"/>
        </w:rPr>
        <w:tab/>
        <w:t>Львівська філія НАНУ. URL: inst-ukr.lviv.ua.</w:t>
      </w:r>
    </w:p>
    <w:p w14:paraId="712460D2" w14:textId="77777777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</w:pPr>
      <w:r w:rsidRPr="00EA5AFC">
        <w:rPr>
          <w:i/>
          <w:iCs/>
          <w:sz w:val="24"/>
          <w:szCs w:val="24"/>
        </w:rPr>
        <w:lastRenderedPageBreak/>
        <w:t>10.</w:t>
      </w:r>
      <w:r w:rsidRPr="00EA5AFC">
        <w:rPr>
          <w:i/>
          <w:iCs/>
          <w:sz w:val="24"/>
          <w:szCs w:val="24"/>
        </w:rPr>
        <w:tab/>
        <w:t>Національний університет «Києво-Могилянська академія». URL: http://ukma.kiev.ua</w:t>
      </w:r>
    </w:p>
    <w:p w14:paraId="1BA33979" w14:textId="77777777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</w:pPr>
      <w:r w:rsidRPr="00EA5AFC">
        <w:rPr>
          <w:i/>
          <w:iCs/>
          <w:sz w:val="24"/>
          <w:szCs w:val="24"/>
        </w:rPr>
        <w:t>11.</w:t>
      </w:r>
      <w:r w:rsidRPr="00EA5AFC">
        <w:rPr>
          <w:i/>
          <w:iCs/>
          <w:sz w:val="24"/>
          <w:szCs w:val="24"/>
        </w:rPr>
        <w:tab/>
        <w:t>ННБУ ім. Вернадського. URL: http://www.nbuv.gov.ua/</w:t>
      </w:r>
    </w:p>
    <w:p w14:paraId="5FE0A10F" w14:textId="77777777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</w:pPr>
      <w:r w:rsidRPr="00EA5AFC">
        <w:rPr>
          <w:i/>
          <w:iCs/>
          <w:sz w:val="24"/>
          <w:szCs w:val="24"/>
        </w:rPr>
        <w:t>12.</w:t>
      </w:r>
      <w:r w:rsidRPr="00EA5AFC">
        <w:rPr>
          <w:i/>
          <w:iCs/>
          <w:sz w:val="24"/>
          <w:szCs w:val="24"/>
        </w:rPr>
        <w:tab/>
        <w:t>ООН. URL: www.un.org</w:t>
      </w:r>
    </w:p>
    <w:p w14:paraId="478FAEF1" w14:textId="77777777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</w:pPr>
      <w:r w:rsidRPr="00EA5AFC">
        <w:rPr>
          <w:i/>
          <w:iCs/>
          <w:sz w:val="24"/>
          <w:szCs w:val="24"/>
        </w:rPr>
        <w:t>13.</w:t>
      </w:r>
      <w:r w:rsidRPr="00EA5AFC">
        <w:rPr>
          <w:i/>
          <w:iCs/>
          <w:sz w:val="24"/>
          <w:szCs w:val="24"/>
        </w:rPr>
        <w:tab/>
        <w:t>Південна Україна XVIII – XIX ст. Записки науково-дослідної лабораторії дослідження Південної України ЗНУ. URL: http://www.zsu.zp.ua/pu</w:t>
      </w:r>
    </w:p>
    <w:p w14:paraId="6E371C01" w14:textId="77777777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</w:pPr>
      <w:r w:rsidRPr="00EA5AFC">
        <w:rPr>
          <w:i/>
          <w:iCs/>
          <w:sz w:val="24"/>
          <w:szCs w:val="24"/>
        </w:rPr>
        <w:t>14.</w:t>
      </w:r>
      <w:r w:rsidRPr="00EA5AFC">
        <w:rPr>
          <w:i/>
          <w:iCs/>
          <w:sz w:val="24"/>
          <w:szCs w:val="24"/>
        </w:rPr>
        <w:tab/>
        <w:t>Проблеми історії України: факти, судження, пошуки. URL: www.history.org.ua/zbirnyk</w:t>
      </w:r>
    </w:p>
    <w:p w14:paraId="533A4501" w14:textId="77777777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</w:pPr>
      <w:r w:rsidRPr="00EA5AFC">
        <w:rPr>
          <w:i/>
          <w:iCs/>
          <w:sz w:val="24"/>
          <w:szCs w:val="24"/>
        </w:rPr>
        <w:t>15.</w:t>
      </w:r>
      <w:r w:rsidRPr="00EA5AFC">
        <w:rPr>
          <w:i/>
          <w:iCs/>
          <w:sz w:val="24"/>
          <w:szCs w:val="24"/>
        </w:rPr>
        <w:tab/>
        <w:t>Сайт Інституту історичних досліджень Львівського національного ун-ту ім. Івана Франка. URL: www.franko.lviv.ua</w:t>
      </w:r>
    </w:p>
    <w:p w14:paraId="7D760DE7" w14:textId="77777777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</w:pPr>
      <w:r w:rsidRPr="00EA5AFC">
        <w:rPr>
          <w:i/>
          <w:iCs/>
          <w:sz w:val="24"/>
          <w:szCs w:val="24"/>
        </w:rPr>
        <w:t>16.</w:t>
      </w:r>
      <w:r w:rsidRPr="00EA5AFC">
        <w:rPr>
          <w:i/>
          <w:iCs/>
          <w:sz w:val="24"/>
          <w:szCs w:val="24"/>
        </w:rPr>
        <w:tab/>
        <w:t>Східний</w:t>
      </w:r>
      <w:r w:rsidRPr="00EA5AFC">
        <w:rPr>
          <w:i/>
          <w:iCs/>
          <w:sz w:val="24"/>
          <w:szCs w:val="24"/>
        </w:rPr>
        <w:tab/>
        <w:t>інститут</w:t>
      </w:r>
      <w:r w:rsidRPr="00EA5AFC">
        <w:rPr>
          <w:i/>
          <w:iCs/>
          <w:sz w:val="24"/>
          <w:szCs w:val="24"/>
        </w:rPr>
        <w:tab/>
        <w:t>українознавства</w:t>
      </w:r>
      <w:r w:rsidRPr="00EA5AFC">
        <w:rPr>
          <w:i/>
          <w:iCs/>
          <w:sz w:val="24"/>
          <w:szCs w:val="24"/>
        </w:rPr>
        <w:tab/>
        <w:t>ім.</w:t>
      </w:r>
      <w:r w:rsidRPr="00EA5AFC">
        <w:rPr>
          <w:i/>
          <w:iCs/>
          <w:sz w:val="24"/>
          <w:szCs w:val="24"/>
        </w:rPr>
        <w:tab/>
        <w:t>Ковальських.</w:t>
      </w:r>
      <w:r w:rsidRPr="00EA5AFC">
        <w:rPr>
          <w:i/>
          <w:iCs/>
          <w:sz w:val="24"/>
          <w:szCs w:val="24"/>
        </w:rPr>
        <w:tab/>
        <w:t>URL:</w:t>
      </w:r>
      <w:r w:rsidRPr="00EA5AFC">
        <w:rPr>
          <w:i/>
          <w:iCs/>
          <w:sz w:val="24"/>
          <w:szCs w:val="24"/>
        </w:rPr>
        <w:tab/>
        <w:t>http://www- keui.univer.kharkov.ua/</w:t>
      </w:r>
    </w:p>
    <w:p w14:paraId="35004F41" w14:textId="77777777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</w:pPr>
      <w:r w:rsidRPr="00EA5AFC">
        <w:rPr>
          <w:i/>
          <w:iCs/>
          <w:sz w:val="24"/>
          <w:szCs w:val="24"/>
        </w:rPr>
        <w:t>17.</w:t>
      </w:r>
      <w:r w:rsidRPr="00EA5AFC">
        <w:rPr>
          <w:i/>
          <w:iCs/>
          <w:sz w:val="24"/>
          <w:szCs w:val="24"/>
        </w:rPr>
        <w:tab/>
        <w:t>Українська електронна бібліотека. URL: http://exlibris.org.ua/main/index.html.</w:t>
      </w:r>
    </w:p>
    <w:p w14:paraId="5ACC11A8" w14:textId="67ED3FA9" w:rsidR="00EA5AFC" w:rsidRPr="00EA5AFC" w:rsidRDefault="00EA5AFC" w:rsidP="00EA5AFC">
      <w:pPr>
        <w:spacing w:line="270" w:lineRule="exact"/>
        <w:ind w:firstLine="426"/>
        <w:rPr>
          <w:i/>
          <w:iCs/>
          <w:sz w:val="24"/>
          <w:szCs w:val="24"/>
        </w:rPr>
        <w:sectPr w:rsidR="00EA5AFC" w:rsidRPr="00EA5AFC" w:rsidSect="000909DB">
          <w:headerReference w:type="default" r:id="rId7"/>
          <w:pgSz w:w="11910" w:h="16840"/>
          <w:pgMar w:top="1580" w:right="460" w:bottom="280" w:left="900" w:header="707" w:footer="0" w:gutter="0"/>
          <w:cols w:space="720"/>
        </w:sectPr>
      </w:pPr>
      <w:r w:rsidRPr="00EA5AFC">
        <w:rPr>
          <w:i/>
          <w:iCs/>
          <w:sz w:val="24"/>
          <w:szCs w:val="24"/>
        </w:rPr>
        <w:t>Український історичний журнал. URL: http://history.org.ua.</w:t>
      </w:r>
    </w:p>
    <w:p w14:paraId="61CE2F13" w14:textId="77777777" w:rsidR="00157EF9" w:rsidRDefault="00157EF9">
      <w:pPr>
        <w:pStyle w:val="a3"/>
        <w:spacing w:before="8"/>
        <w:ind w:left="0"/>
        <w:rPr>
          <w:sz w:val="13"/>
        </w:rPr>
      </w:pPr>
    </w:p>
    <w:p w14:paraId="3DF0CBF6" w14:textId="50D15C87" w:rsidR="00157EF9" w:rsidRDefault="00F710AD">
      <w:pPr>
        <w:pStyle w:val="a3"/>
        <w:spacing w:line="20" w:lineRule="exact"/>
        <w:ind w:left="828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38342F35" wp14:editId="0ABB5C52">
                <wp:extent cx="5715000" cy="6350"/>
                <wp:effectExtent l="11430" t="8255" r="7620" b="4445"/>
                <wp:docPr id="83233655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161663512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FC1BA1" id="Group 9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">
                <v:line id="Line 10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" strokeweight=".48pt"/>
                <w10:anchorlock/>
              </v:group>
            </w:pict>
          </mc:Fallback>
        </mc:AlternateContent>
      </w:r>
    </w:p>
    <w:p w14:paraId="7BCFDF65" w14:textId="77777777" w:rsidR="00157EF9" w:rsidRDefault="00157EF9">
      <w:pPr>
        <w:pStyle w:val="a3"/>
        <w:ind w:left="0"/>
      </w:pPr>
    </w:p>
    <w:p w14:paraId="478D6629" w14:textId="70D0E407" w:rsidR="00410098" w:rsidRPr="00410098" w:rsidRDefault="00E06609" w:rsidP="00410098">
      <w:pPr>
        <w:pStyle w:val="a4"/>
        <w:numPr>
          <w:ilvl w:val="0"/>
          <w:numId w:val="11"/>
        </w:numPr>
        <w:tabs>
          <w:tab w:val="left" w:pos="1021"/>
        </w:tabs>
        <w:jc w:val="center"/>
        <w:rPr>
          <w:b/>
          <w:bCs/>
          <w:sz w:val="24"/>
        </w:rPr>
      </w:pPr>
      <w:r w:rsidRPr="00410098">
        <w:rPr>
          <w:b/>
          <w:bCs/>
          <w:sz w:val="24"/>
        </w:rPr>
        <w:t>РЕГУЛЯЦІЇ І ПОЛІТИКИ КУРСУ</w:t>
      </w:r>
    </w:p>
    <w:p w14:paraId="73F05A36" w14:textId="77777777" w:rsidR="00DF5CB3" w:rsidRPr="00DF5CB3" w:rsidRDefault="00DF5CB3" w:rsidP="00DF5CB3">
      <w:pPr>
        <w:ind w:firstLine="567"/>
        <w:jc w:val="both"/>
        <w:rPr>
          <w:sz w:val="24"/>
        </w:rPr>
      </w:pPr>
      <w:r w:rsidRPr="00DF5CB3">
        <w:rPr>
          <w:sz w:val="24"/>
        </w:rPr>
        <w:t>Відвідування занять. Регуляція пропусків.</w:t>
      </w:r>
    </w:p>
    <w:p w14:paraId="1E369F1C" w14:textId="20984A5A" w:rsidR="00DF5CB3" w:rsidRPr="00DF5CB3" w:rsidRDefault="00DF5CB3" w:rsidP="00DF5CB3">
      <w:pPr>
        <w:ind w:firstLine="567"/>
        <w:jc w:val="both"/>
        <w:rPr>
          <w:sz w:val="24"/>
        </w:rPr>
      </w:pPr>
      <w:r w:rsidRPr="00DF5CB3">
        <w:rPr>
          <w:sz w:val="24"/>
        </w:rPr>
        <w:t>Відвідування усіх занять є обов’язковим. У разі виникнення пропусків за будь-якими</w:t>
      </w:r>
      <w:r>
        <w:rPr>
          <w:sz w:val="24"/>
        </w:rPr>
        <w:t xml:space="preserve"> </w:t>
      </w:r>
      <w:r w:rsidRPr="00DF5CB3">
        <w:rPr>
          <w:sz w:val="24"/>
        </w:rPr>
        <w:t>причинами студент повинен здійснити їх відпрацювання. Спосіб відпрацювання, терміни тощо,</w:t>
      </w:r>
      <w:r>
        <w:rPr>
          <w:sz w:val="24"/>
        </w:rPr>
        <w:t xml:space="preserve"> </w:t>
      </w:r>
      <w:r w:rsidRPr="00DF5CB3">
        <w:rPr>
          <w:sz w:val="24"/>
        </w:rPr>
        <w:t>студент повинен обговорити з викладачем.</w:t>
      </w:r>
    </w:p>
    <w:p w14:paraId="3082C6C5" w14:textId="77777777" w:rsidR="00DF5CB3" w:rsidRPr="00DF5CB3" w:rsidRDefault="00DF5CB3" w:rsidP="00DF5CB3">
      <w:pPr>
        <w:ind w:firstLine="567"/>
        <w:jc w:val="both"/>
        <w:rPr>
          <w:sz w:val="24"/>
        </w:rPr>
      </w:pPr>
      <w:r w:rsidRPr="00DF5CB3">
        <w:rPr>
          <w:sz w:val="24"/>
        </w:rPr>
        <w:t>Політика академічної доброчесності</w:t>
      </w:r>
    </w:p>
    <w:p w14:paraId="2D2CFA8F" w14:textId="2DDB56A2" w:rsidR="00DF5CB3" w:rsidRPr="00DF5CB3" w:rsidRDefault="00DF5CB3" w:rsidP="00DF5CB3">
      <w:pPr>
        <w:ind w:firstLine="567"/>
        <w:jc w:val="both"/>
        <w:rPr>
          <w:sz w:val="24"/>
        </w:rPr>
      </w:pPr>
      <w:r w:rsidRPr="00DF5CB3">
        <w:rPr>
          <w:sz w:val="24"/>
        </w:rPr>
        <w:t>Дотримання академічної доброчесності сприяє якості освіти та довірі до наукового</w:t>
      </w:r>
      <w:r>
        <w:rPr>
          <w:sz w:val="24"/>
        </w:rPr>
        <w:t xml:space="preserve"> </w:t>
      </w:r>
      <w:r w:rsidRPr="00DF5CB3">
        <w:rPr>
          <w:sz w:val="24"/>
        </w:rPr>
        <w:t>середовища. Викладачі вживають різні заходи для виявлення плагіату у студентських роботах.</w:t>
      </w:r>
      <w:r>
        <w:rPr>
          <w:sz w:val="24"/>
        </w:rPr>
        <w:t xml:space="preserve"> </w:t>
      </w:r>
      <w:r w:rsidRPr="00DF5CB3">
        <w:rPr>
          <w:sz w:val="24"/>
        </w:rPr>
        <w:t>Це може включати використання спеціалізованих програм для аналізу тексту, порівняння з</w:t>
      </w:r>
      <w:r>
        <w:rPr>
          <w:sz w:val="24"/>
        </w:rPr>
        <w:t xml:space="preserve"> </w:t>
      </w:r>
      <w:r w:rsidRPr="00DF5CB3">
        <w:rPr>
          <w:sz w:val="24"/>
        </w:rPr>
        <w:t>іншими джерелами, а також експертну оцінку.</w:t>
      </w:r>
    </w:p>
    <w:p w14:paraId="6E50C81C" w14:textId="5EFE32E1" w:rsidR="00DF5CB3" w:rsidRPr="00DF5CB3" w:rsidRDefault="00DF5CB3" w:rsidP="00DF5CB3">
      <w:pPr>
        <w:ind w:firstLine="567"/>
        <w:jc w:val="both"/>
        <w:rPr>
          <w:sz w:val="24"/>
        </w:rPr>
      </w:pPr>
      <w:r w:rsidRPr="00DF5CB3">
        <w:rPr>
          <w:sz w:val="24"/>
        </w:rPr>
        <w:t>У якості санкцій за плагіат викладач залишає за собою право використати один з</w:t>
      </w:r>
      <w:r>
        <w:rPr>
          <w:sz w:val="24"/>
        </w:rPr>
        <w:t xml:space="preserve"> </w:t>
      </w:r>
      <w:r w:rsidRPr="00DF5CB3">
        <w:rPr>
          <w:sz w:val="24"/>
        </w:rPr>
        <w:t>наступних: повторне проходження частини навчальної програми або повторне оцінювання, та</w:t>
      </w:r>
      <w:r>
        <w:rPr>
          <w:sz w:val="24"/>
        </w:rPr>
        <w:t xml:space="preserve"> </w:t>
      </w:r>
      <w:r w:rsidRPr="00DF5CB3">
        <w:rPr>
          <w:sz w:val="24"/>
        </w:rPr>
        <w:t>(або) позбавлення права участі студента в програмах академічної мобільності.</w:t>
      </w:r>
    </w:p>
    <w:p w14:paraId="2C19BF8D" w14:textId="77777777" w:rsidR="00DF5CB3" w:rsidRPr="00DF5CB3" w:rsidRDefault="00DF5CB3" w:rsidP="00DF5CB3">
      <w:pPr>
        <w:ind w:firstLine="567"/>
        <w:jc w:val="both"/>
        <w:rPr>
          <w:sz w:val="24"/>
        </w:rPr>
      </w:pPr>
      <w:r w:rsidRPr="00DF5CB3">
        <w:rPr>
          <w:sz w:val="24"/>
        </w:rPr>
        <w:t>Використання комп’ютерів/телефонів на занятті</w:t>
      </w:r>
    </w:p>
    <w:p w14:paraId="42AB592D" w14:textId="2D4ECFFB" w:rsidR="00DF5CB3" w:rsidRPr="00DF5CB3" w:rsidRDefault="00DF5CB3" w:rsidP="00DF5CB3">
      <w:pPr>
        <w:ind w:firstLine="567"/>
        <w:jc w:val="both"/>
        <w:rPr>
          <w:sz w:val="24"/>
        </w:rPr>
      </w:pPr>
      <w:r w:rsidRPr="00DF5CB3">
        <w:rPr>
          <w:sz w:val="24"/>
        </w:rPr>
        <w:t>Під час занять студентам користуватися мобільними телефонами, ноутбуками,</w:t>
      </w:r>
      <w:r>
        <w:rPr>
          <w:sz w:val="24"/>
        </w:rPr>
        <w:t xml:space="preserve"> </w:t>
      </w:r>
      <w:r w:rsidRPr="00DF5CB3">
        <w:rPr>
          <w:sz w:val="24"/>
        </w:rPr>
        <w:t>планшетами та іншими персональними гаджетами дозволяється за потреби отримання</w:t>
      </w:r>
      <w:r>
        <w:rPr>
          <w:sz w:val="24"/>
        </w:rPr>
        <w:t xml:space="preserve"> </w:t>
      </w:r>
      <w:r w:rsidRPr="00DF5CB3">
        <w:rPr>
          <w:sz w:val="24"/>
        </w:rPr>
        <w:t>специфічної довідникової інформації (ці моменти вказуються викладачем), в інших випадках –</w:t>
      </w:r>
      <w:r>
        <w:rPr>
          <w:sz w:val="24"/>
        </w:rPr>
        <w:t xml:space="preserve"> </w:t>
      </w:r>
      <w:r w:rsidRPr="00DF5CB3">
        <w:rPr>
          <w:sz w:val="24"/>
        </w:rPr>
        <w:t>забороняється.</w:t>
      </w:r>
    </w:p>
    <w:p w14:paraId="4288E6BE" w14:textId="77777777" w:rsidR="00DF5CB3" w:rsidRPr="00DF5CB3" w:rsidRDefault="00DF5CB3" w:rsidP="00DF5CB3">
      <w:pPr>
        <w:ind w:firstLine="567"/>
        <w:jc w:val="both"/>
        <w:rPr>
          <w:sz w:val="24"/>
        </w:rPr>
      </w:pPr>
      <w:r w:rsidRPr="00DF5CB3">
        <w:rPr>
          <w:sz w:val="24"/>
        </w:rPr>
        <w:t>Визнання результатів неформальної/інформальної освіти</w:t>
      </w:r>
    </w:p>
    <w:p w14:paraId="13616EBF" w14:textId="6D0E687C" w:rsidR="00DF5CB3" w:rsidRPr="00DF5CB3" w:rsidRDefault="00DF5CB3" w:rsidP="00DF5CB3">
      <w:pPr>
        <w:ind w:firstLine="567"/>
        <w:jc w:val="both"/>
        <w:rPr>
          <w:sz w:val="24"/>
        </w:rPr>
      </w:pPr>
      <w:r w:rsidRPr="00DF5CB3">
        <w:rPr>
          <w:sz w:val="24"/>
        </w:rPr>
        <w:t>Неформальна освіта – це організована навчальна діяльність, яка не передбачає</w:t>
      </w:r>
      <w:r>
        <w:rPr>
          <w:sz w:val="24"/>
        </w:rPr>
        <w:t xml:space="preserve">  </w:t>
      </w:r>
      <w:r w:rsidRPr="00DF5CB3">
        <w:rPr>
          <w:sz w:val="24"/>
        </w:rPr>
        <w:t>присудження визнаних державою освітніх кваліфікацій за рівнями освіти, але вона може бути</w:t>
      </w:r>
      <w:r>
        <w:rPr>
          <w:sz w:val="24"/>
        </w:rPr>
        <w:t xml:space="preserve"> </w:t>
      </w:r>
      <w:r w:rsidRPr="00DF5CB3">
        <w:rPr>
          <w:sz w:val="24"/>
        </w:rPr>
        <w:t>доповненням формальній освіті, і її можна здобувати протягом усього життя. В якості</w:t>
      </w:r>
      <w:r>
        <w:rPr>
          <w:sz w:val="24"/>
        </w:rPr>
        <w:t xml:space="preserve"> </w:t>
      </w:r>
      <w:r w:rsidRPr="00DF5CB3">
        <w:rPr>
          <w:sz w:val="24"/>
        </w:rPr>
        <w:t>неформальної освіти студенти можуть обирати додаткові професійні курси / тренінги, отримати</w:t>
      </w:r>
      <w:r>
        <w:rPr>
          <w:sz w:val="24"/>
        </w:rPr>
        <w:t xml:space="preserve"> </w:t>
      </w:r>
      <w:r w:rsidRPr="00DF5CB3">
        <w:rPr>
          <w:sz w:val="24"/>
        </w:rPr>
        <w:t>громадську освіту або залучитись до онлайн освіти (МООС).</w:t>
      </w:r>
    </w:p>
    <w:p w14:paraId="3EC0F1FB" w14:textId="7D83977F" w:rsidR="00DF5CB3" w:rsidRPr="00DF5CB3" w:rsidRDefault="00DF5CB3" w:rsidP="00DF5CB3">
      <w:pPr>
        <w:ind w:firstLine="567"/>
        <w:jc w:val="both"/>
        <w:rPr>
          <w:sz w:val="24"/>
        </w:rPr>
      </w:pPr>
      <w:r w:rsidRPr="00DF5CB3">
        <w:rPr>
          <w:sz w:val="24"/>
        </w:rPr>
        <w:t>Процедура врахування результатів отримання такої освіти обговорюється з викладачем в</w:t>
      </w:r>
      <w:r>
        <w:rPr>
          <w:sz w:val="24"/>
        </w:rPr>
        <w:t xml:space="preserve"> </w:t>
      </w:r>
      <w:r w:rsidRPr="00DF5CB3">
        <w:rPr>
          <w:sz w:val="24"/>
        </w:rPr>
        <w:t>індивідуальному порядку.</w:t>
      </w:r>
    </w:p>
    <w:p w14:paraId="0B100C1E" w14:textId="77777777" w:rsidR="00DF5CB3" w:rsidRPr="00DF5CB3" w:rsidRDefault="00DF5CB3" w:rsidP="00DF5CB3">
      <w:pPr>
        <w:ind w:firstLine="567"/>
        <w:jc w:val="both"/>
        <w:rPr>
          <w:sz w:val="24"/>
        </w:rPr>
      </w:pPr>
      <w:r w:rsidRPr="00DF5CB3">
        <w:rPr>
          <w:sz w:val="24"/>
        </w:rPr>
        <w:t>Комунікація</w:t>
      </w:r>
    </w:p>
    <w:p w14:paraId="6B34710E" w14:textId="77777777" w:rsidR="00FB67F2" w:rsidRDefault="00DF5CB3" w:rsidP="00DF5CB3">
      <w:pPr>
        <w:ind w:firstLine="567"/>
        <w:jc w:val="both"/>
        <w:rPr>
          <w:sz w:val="24"/>
        </w:rPr>
      </w:pPr>
      <w:r w:rsidRPr="00DF5CB3">
        <w:rPr>
          <w:sz w:val="24"/>
        </w:rPr>
        <w:t>Комунікація викладача зі студентами здійснюється у будь-який спосіб: електронна</w:t>
      </w:r>
      <w:r>
        <w:rPr>
          <w:sz w:val="24"/>
        </w:rPr>
        <w:t xml:space="preserve"> </w:t>
      </w:r>
      <w:r w:rsidRPr="00DF5CB3">
        <w:rPr>
          <w:sz w:val="24"/>
        </w:rPr>
        <w:t>пошта, Moodle, Viber, Telegram або особисто на кафедрі. Під час воєнного стану особисту</w:t>
      </w:r>
      <w:r>
        <w:rPr>
          <w:sz w:val="24"/>
        </w:rPr>
        <w:t xml:space="preserve"> </w:t>
      </w:r>
      <w:r w:rsidRPr="00DF5CB3">
        <w:rPr>
          <w:sz w:val="24"/>
        </w:rPr>
        <w:t>зустріч попередньо слід узгодити з викладачем. Формальних вимог до оформлення таких</w:t>
      </w:r>
      <w:r>
        <w:rPr>
          <w:sz w:val="24"/>
        </w:rPr>
        <w:t xml:space="preserve"> </w:t>
      </w:r>
      <w:r w:rsidRPr="00DF5CB3">
        <w:rPr>
          <w:sz w:val="24"/>
        </w:rPr>
        <w:t>запитів викладач не встановлює.</w:t>
      </w:r>
      <w:r>
        <w:rPr>
          <w:sz w:val="24"/>
        </w:rPr>
        <w:t xml:space="preserve"> </w:t>
      </w:r>
    </w:p>
    <w:p w14:paraId="540FB7FF" w14:textId="0BBB4FFC" w:rsidR="00DF5CB3" w:rsidRPr="00DF5CB3" w:rsidRDefault="00DF5CB3" w:rsidP="00DF5CB3">
      <w:pPr>
        <w:ind w:firstLine="567"/>
        <w:jc w:val="both"/>
        <w:rPr>
          <w:sz w:val="24"/>
        </w:rPr>
        <w:sectPr w:rsidR="00DF5CB3" w:rsidRPr="00DF5CB3" w:rsidSect="000909DB">
          <w:pgSz w:w="11910" w:h="16840"/>
          <w:pgMar w:top="1580" w:right="460" w:bottom="280" w:left="900" w:header="707" w:footer="0" w:gutter="0"/>
          <w:cols w:space="720"/>
        </w:sectPr>
      </w:pPr>
    </w:p>
    <w:p w14:paraId="7A1284A7" w14:textId="77777777" w:rsidR="00157EF9" w:rsidRDefault="00157EF9">
      <w:pPr>
        <w:pStyle w:val="a3"/>
        <w:spacing w:before="8"/>
        <w:ind w:left="0"/>
        <w:rPr>
          <w:b/>
          <w:i w:val="0"/>
          <w:sz w:val="13"/>
        </w:rPr>
      </w:pPr>
    </w:p>
    <w:p w14:paraId="337804C3" w14:textId="32722E42" w:rsidR="00157EF9" w:rsidRDefault="00F710AD">
      <w:pPr>
        <w:pStyle w:val="a3"/>
        <w:spacing w:line="20" w:lineRule="exact"/>
        <w:ind w:left="828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5EC18959" wp14:editId="0721B039">
                <wp:extent cx="5715000" cy="6350"/>
                <wp:effectExtent l="11430" t="8255" r="7620" b="4445"/>
                <wp:docPr id="112707009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54217465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CCC51D" id="Group 4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">
                <v:line id="Line 5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" strokeweight=".48pt"/>
                <w10:anchorlock/>
              </v:group>
            </w:pict>
          </mc:Fallback>
        </mc:AlternateContent>
      </w:r>
    </w:p>
    <w:p w14:paraId="227C1B3B" w14:textId="77777777" w:rsidR="00157EF9" w:rsidRDefault="00157EF9">
      <w:pPr>
        <w:spacing w:line="271" w:lineRule="exact"/>
        <w:rPr>
          <w:iCs/>
          <w:sz w:val="2"/>
          <w:szCs w:val="24"/>
        </w:rPr>
      </w:pPr>
    </w:p>
    <w:p w14:paraId="40F385CF" w14:textId="107B7417" w:rsidR="00E06609" w:rsidRPr="008B6EEB" w:rsidRDefault="00E06609" w:rsidP="008B6EEB">
      <w:pPr>
        <w:tabs>
          <w:tab w:val="left" w:pos="3957"/>
        </w:tabs>
        <w:jc w:val="center"/>
        <w:rPr>
          <w:b/>
          <w:bCs/>
          <w:sz w:val="24"/>
          <w:szCs w:val="24"/>
        </w:rPr>
      </w:pPr>
      <w:r w:rsidRPr="008B6EEB">
        <w:rPr>
          <w:b/>
          <w:bCs/>
          <w:sz w:val="24"/>
          <w:szCs w:val="24"/>
        </w:rPr>
        <w:t>ДОДАТОК ДО СИЛАБУСУ ЗНУ – 202</w:t>
      </w:r>
      <w:r w:rsidR="00DF5CB3">
        <w:rPr>
          <w:b/>
          <w:bCs/>
          <w:sz w:val="24"/>
          <w:szCs w:val="24"/>
        </w:rPr>
        <w:t>4</w:t>
      </w:r>
      <w:r w:rsidRPr="008B6EEB">
        <w:rPr>
          <w:b/>
          <w:bCs/>
          <w:sz w:val="24"/>
          <w:szCs w:val="24"/>
        </w:rPr>
        <w:t>-202</w:t>
      </w:r>
      <w:r w:rsidR="00DF5CB3">
        <w:rPr>
          <w:b/>
          <w:bCs/>
          <w:sz w:val="24"/>
          <w:szCs w:val="24"/>
        </w:rPr>
        <w:t>5</w:t>
      </w:r>
      <w:r w:rsidRPr="008B6EEB">
        <w:rPr>
          <w:b/>
          <w:bCs/>
          <w:sz w:val="24"/>
          <w:szCs w:val="24"/>
        </w:rPr>
        <w:t xml:space="preserve"> рр.</w:t>
      </w:r>
    </w:p>
    <w:p w14:paraId="59613402" w14:textId="77777777" w:rsidR="00E06609" w:rsidRPr="008B6EEB" w:rsidRDefault="00E06609" w:rsidP="008B6EEB">
      <w:pPr>
        <w:tabs>
          <w:tab w:val="left" w:pos="3957"/>
        </w:tabs>
        <w:jc w:val="center"/>
        <w:rPr>
          <w:b/>
          <w:bCs/>
          <w:sz w:val="24"/>
          <w:szCs w:val="24"/>
        </w:rPr>
      </w:pPr>
    </w:p>
    <w:p w14:paraId="01151A74" w14:textId="1816A909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  <w:r w:rsidRPr="008B6EEB">
        <w:rPr>
          <w:b/>
          <w:bCs/>
          <w:sz w:val="24"/>
          <w:szCs w:val="24"/>
        </w:rPr>
        <w:t>ГРАФІК ОСВІТНЬОГО ПРОЦЕСУ 2023-2024 н. р</w:t>
      </w:r>
      <w:r w:rsidRPr="00E06609">
        <w:rPr>
          <w:sz w:val="24"/>
          <w:szCs w:val="24"/>
        </w:rPr>
        <w:t xml:space="preserve">. доступний за адресою: </w:t>
      </w:r>
      <w:hyperlink r:id="rId8" w:history="1">
        <w:r w:rsidR="008B6EEB" w:rsidRPr="00A15F52">
          <w:rPr>
            <w:rStyle w:val="a9"/>
            <w:sz w:val="24"/>
            <w:szCs w:val="24"/>
          </w:rPr>
          <w:t>https://tinyurl.com/yckze4jd</w:t>
        </w:r>
      </w:hyperlink>
      <w:r w:rsidRPr="00E06609">
        <w:rPr>
          <w:sz w:val="24"/>
          <w:szCs w:val="24"/>
        </w:rPr>
        <w:t>.</w:t>
      </w:r>
      <w:r w:rsidR="008B6EEB">
        <w:rPr>
          <w:sz w:val="24"/>
          <w:szCs w:val="24"/>
        </w:rPr>
        <w:t xml:space="preserve"> </w:t>
      </w:r>
      <w:r w:rsidRPr="00E06609">
        <w:rPr>
          <w:sz w:val="24"/>
          <w:szCs w:val="24"/>
        </w:rPr>
        <w:t xml:space="preserve"> </w:t>
      </w:r>
    </w:p>
    <w:p w14:paraId="21A492EF" w14:textId="77777777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</w:p>
    <w:p w14:paraId="41A5968B" w14:textId="06107672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  <w:r w:rsidRPr="008B6EEB">
        <w:rPr>
          <w:b/>
          <w:bCs/>
          <w:sz w:val="24"/>
          <w:szCs w:val="24"/>
        </w:rPr>
        <w:t>АКАДЕМІЧНА ДОБРОЧЕСНІСТЬ.</w:t>
      </w:r>
      <w:r w:rsidRPr="00E06609">
        <w:rPr>
          <w:sz w:val="24"/>
          <w:szCs w:val="24"/>
        </w:rPr>
        <w:t xml:space="preserve"> 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Кодексом академічної доброчесності ЗНУ: https://tinyurl.com/ya6yk4ad. Декларація академічної доброчесності здобувача вищої освіти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9" w:history="1">
        <w:r w:rsidR="008B6EEB" w:rsidRPr="00A15F52">
          <w:rPr>
            <w:rStyle w:val="a9"/>
            <w:sz w:val="24"/>
            <w:szCs w:val="24"/>
          </w:rPr>
          <w:t>https://tinyurl.com/y6wzzlu3</w:t>
        </w:r>
      </w:hyperlink>
      <w:r w:rsidR="008B6EEB">
        <w:rPr>
          <w:sz w:val="24"/>
          <w:szCs w:val="24"/>
        </w:rPr>
        <w:t xml:space="preserve">. </w:t>
      </w:r>
      <w:r w:rsidRPr="00E06609">
        <w:rPr>
          <w:sz w:val="24"/>
          <w:szCs w:val="24"/>
        </w:rPr>
        <w:t xml:space="preserve">  </w:t>
      </w:r>
    </w:p>
    <w:p w14:paraId="088D2EED" w14:textId="77777777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</w:p>
    <w:p w14:paraId="2B4DDC6B" w14:textId="03287997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  <w:r w:rsidRPr="008B6EEB">
        <w:rPr>
          <w:b/>
          <w:bCs/>
          <w:sz w:val="24"/>
          <w:szCs w:val="24"/>
        </w:rPr>
        <w:t>НАВЧАЛЬНИЙ ПРОЦЕС ТА ЗАБЕЗПЕЧЕННЯ ЯКОСТІ ОСВІТИ</w:t>
      </w:r>
      <w:r w:rsidRPr="00E06609">
        <w:rPr>
          <w:sz w:val="24"/>
          <w:szCs w:val="24"/>
        </w:rPr>
        <w:t xml:space="preserve">. 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10" w:history="1">
        <w:r w:rsidR="008B6EEB" w:rsidRPr="00A15F52">
          <w:rPr>
            <w:rStyle w:val="a9"/>
            <w:sz w:val="24"/>
            <w:szCs w:val="24"/>
          </w:rPr>
          <w:t>https://tinyurl.com/y9tve4lk</w:t>
        </w:r>
      </w:hyperlink>
      <w:r w:rsidRPr="00E06609">
        <w:rPr>
          <w:sz w:val="24"/>
          <w:szCs w:val="24"/>
        </w:rPr>
        <w:t>.</w:t>
      </w:r>
      <w:r w:rsidR="008B6EEB">
        <w:rPr>
          <w:sz w:val="24"/>
          <w:szCs w:val="24"/>
        </w:rPr>
        <w:t xml:space="preserve"> </w:t>
      </w:r>
      <w:r w:rsidRPr="00E06609">
        <w:rPr>
          <w:sz w:val="24"/>
          <w:szCs w:val="24"/>
        </w:rPr>
        <w:t xml:space="preserve"> </w:t>
      </w:r>
    </w:p>
    <w:p w14:paraId="650DAFB0" w14:textId="77777777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</w:p>
    <w:p w14:paraId="5919E354" w14:textId="6B28814A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  <w:r w:rsidRPr="008B6EEB">
        <w:rPr>
          <w:b/>
          <w:bCs/>
          <w:sz w:val="24"/>
          <w:szCs w:val="24"/>
        </w:rPr>
        <w:t>ПОВТОРНЕ ВИВЧЕННЯ ДИСЦИПЛІН, ВІДРАХУВАННЯ</w:t>
      </w:r>
      <w:r w:rsidRPr="00E06609">
        <w:rPr>
          <w:sz w:val="24"/>
          <w:szCs w:val="24"/>
        </w:rPr>
        <w:t xml:space="preserve">. 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https://tinyurl.com/y9pkmmp5.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11" w:history="1">
        <w:r w:rsidR="008B6EEB" w:rsidRPr="00A15F52">
          <w:rPr>
            <w:rStyle w:val="a9"/>
            <w:sz w:val="24"/>
            <w:szCs w:val="24"/>
          </w:rPr>
          <w:t>https://tinyurl.com/ycds57la</w:t>
        </w:r>
      </w:hyperlink>
      <w:r w:rsidRPr="00E06609">
        <w:rPr>
          <w:sz w:val="24"/>
          <w:szCs w:val="24"/>
        </w:rPr>
        <w:t>.</w:t>
      </w:r>
      <w:r w:rsidR="008B6EEB">
        <w:rPr>
          <w:sz w:val="24"/>
          <w:szCs w:val="24"/>
        </w:rPr>
        <w:t xml:space="preserve"> </w:t>
      </w:r>
      <w:r w:rsidRPr="00E06609">
        <w:rPr>
          <w:sz w:val="24"/>
          <w:szCs w:val="24"/>
        </w:rPr>
        <w:t xml:space="preserve"> </w:t>
      </w:r>
    </w:p>
    <w:p w14:paraId="5132F909" w14:textId="77777777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</w:p>
    <w:p w14:paraId="2B88C136" w14:textId="3FF0763D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  <w:r w:rsidRPr="008B6EEB">
        <w:rPr>
          <w:b/>
          <w:bCs/>
          <w:sz w:val="24"/>
          <w:szCs w:val="24"/>
        </w:rPr>
        <w:t>НЕФОРМАЛЬНА ОСВІТА.</w:t>
      </w:r>
      <w:r w:rsidRPr="00E06609">
        <w:rPr>
          <w:sz w:val="24"/>
          <w:szCs w:val="24"/>
        </w:rPr>
        <w:t xml:space="preserve"> Порядок зарахування результатів навчання, підтверджених сертифікатами, свідоцтвами, іншими документами, здобутими поза основним місцем навчання, регулюється Положенням про порядок визнання результатів навчання, отриманих у неформальній освіті: </w:t>
      </w:r>
      <w:hyperlink r:id="rId12" w:history="1">
        <w:r w:rsidR="008B6EEB" w:rsidRPr="00A15F52">
          <w:rPr>
            <w:rStyle w:val="a9"/>
            <w:sz w:val="24"/>
            <w:szCs w:val="24"/>
          </w:rPr>
          <w:t>https://tinyurl.com/y8gbt4xs</w:t>
        </w:r>
      </w:hyperlink>
      <w:r w:rsidRPr="00E06609">
        <w:rPr>
          <w:sz w:val="24"/>
          <w:szCs w:val="24"/>
        </w:rPr>
        <w:t>.</w:t>
      </w:r>
      <w:r w:rsidR="008B6EEB">
        <w:rPr>
          <w:sz w:val="24"/>
          <w:szCs w:val="24"/>
        </w:rPr>
        <w:t xml:space="preserve"> </w:t>
      </w:r>
      <w:r w:rsidRPr="00E06609">
        <w:rPr>
          <w:sz w:val="24"/>
          <w:szCs w:val="24"/>
        </w:rPr>
        <w:t xml:space="preserve"> </w:t>
      </w:r>
    </w:p>
    <w:p w14:paraId="38690085" w14:textId="77777777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</w:p>
    <w:p w14:paraId="2F45C83B" w14:textId="2D17AD53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  <w:r w:rsidRPr="008B6EEB">
        <w:rPr>
          <w:b/>
          <w:bCs/>
          <w:sz w:val="24"/>
          <w:szCs w:val="24"/>
        </w:rPr>
        <w:t>ВИРІШЕННЯ КОНФЛІКТІВ.</w:t>
      </w:r>
      <w:r w:rsidRPr="00E06609">
        <w:rPr>
          <w:sz w:val="24"/>
          <w:szCs w:val="24"/>
        </w:rPr>
        <w:t xml:space="preserve"> 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13" w:history="1">
        <w:r w:rsidR="008B6EEB" w:rsidRPr="00A15F52">
          <w:rPr>
            <w:rStyle w:val="a9"/>
            <w:sz w:val="24"/>
            <w:szCs w:val="24"/>
          </w:rPr>
          <w:t>https://tinyurl.com/57wha734</w:t>
        </w:r>
      </w:hyperlink>
      <w:r w:rsidRPr="00E06609">
        <w:rPr>
          <w:sz w:val="24"/>
          <w:szCs w:val="24"/>
        </w:rPr>
        <w:t>.</w:t>
      </w:r>
      <w:r w:rsidR="008B6EEB">
        <w:rPr>
          <w:sz w:val="24"/>
          <w:szCs w:val="24"/>
        </w:rPr>
        <w:t xml:space="preserve"> </w:t>
      </w:r>
      <w:r w:rsidRPr="00E06609">
        <w:rPr>
          <w:sz w:val="24"/>
          <w:szCs w:val="24"/>
        </w:rPr>
        <w:t xml:space="preserve">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14" w:history="1">
        <w:r w:rsidR="008B6EEB" w:rsidRPr="00A15F52">
          <w:rPr>
            <w:rStyle w:val="a9"/>
            <w:sz w:val="24"/>
            <w:szCs w:val="24"/>
          </w:rPr>
          <w:t>https://tinyurl.com/yd6bq6p9</w:t>
        </w:r>
      </w:hyperlink>
      <w:r w:rsidRPr="00E06609">
        <w:rPr>
          <w:sz w:val="24"/>
          <w:szCs w:val="24"/>
        </w:rPr>
        <w:t>;</w:t>
      </w:r>
      <w:r w:rsidR="008B6EEB">
        <w:rPr>
          <w:sz w:val="24"/>
          <w:szCs w:val="24"/>
        </w:rPr>
        <w:t xml:space="preserve"> </w:t>
      </w:r>
      <w:r w:rsidRPr="00E06609">
        <w:rPr>
          <w:sz w:val="24"/>
          <w:szCs w:val="24"/>
        </w:rPr>
        <w:t xml:space="preserve"> Положення про призначення та виплату соціальних стипендій у ЗНУ: </w:t>
      </w:r>
      <w:hyperlink r:id="rId15" w:history="1">
        <w:r w:rsidR="008B6EEB" w:rsidRPr="00A15F52">
          <w:rPr>
            <w:rStyle w:val="a9"/>
            <w:sz w:val="24"/>
            <w:szCs w:val="24"/>
          </w:rPr>
          <w:t>https://tinyurl.com/y9r5dpwh</w:t>
        </w:r>
      </w:hyperlink>
      <w:r w:rsidRPr="00E06609">
        <w:rPr>
          <w:sz w:val="24"/>
          <w:szCs w:val="24"/>
        </w:rPr>
        <w:t>.</w:t>
      </w:r>
      <w:r w:rsidR="008B6EEB">
        <w:rPr>
          <w:sz w:val="24"/>
          <w:szCs w:val="24"/>
        </w:rPr>
        <w:t xml:space="preserve"> </w:t>
      </w:r>
      <w:r w:rsidRPr="00E06609">
        <w:rPr>
          <w:sz w:val="24"/>
          <w:szCs w:val="24"/>
        </w:rPr>
        <w:t xml:space="preserve">   </w:t>
      </w:r>
    </w:p>
    <w:p w14:paraId="231F5813" w14:textId="77777777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</w:p>
    <w:p w14:paraId="0482A62D" w14:textId="77777777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  <w:r w:rsidRPr="008B6EEB">
        <w:rPr>
          <w:b/>
          <w:bCs/>
          <w:sz w:val="24"/>
          <w:szCs w:val="24"/>
        </w:rPr>
        <w:t>ПСИХОЛОГІЧНА ДОПОМОГА.</w:t>
      </w:r>
      <w:r w:rsidRPr="00E06609">
        <w:rPr>
          <w:sz w:val="24"/>
          <w:szCs w:val="24"/>
        </w:rPr>
        <w:t xml:space="preserve"> Телефон довіри практичного психолога Марті Ірини Вадимівни (061)228-15-84, (099)253-78-73 (щоденно з 9 до 21). </w:t>
      </w:r>
    </w:p>
    <w:p w14:paraId="232DB496" w14:textId="77777777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</w:p>
    <w:p w14:paraId="2B75A6BA" w14:textId="77777777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  <w:r w:rsidRPr="008B6EEB">
        <w:rPr>
          <w:b/>
          <w:bCs/>
          <w:sz w:val="24"/>
          <w:szCs w:val="24"/>
        </w:rPr>
        <w:t>УПОВНОВАЖЕНА ОСОБА З ПИТАНЬ ЗАПОБІГАННЯ ТА ВИЯВЛЕННЯ КОРУПЦІЇ</w:t>
      </w:r>
      <w:r w:rsidRPr="00E06609">
        <w:rPr>
          <w:sz w:val="24"/>
          <w:szCs w:val="24"/>
        </w:rPr>
        <w:t xml:space="preserve"> Запорізького національного університету: Борисов Костянтин Борисович</w:t>
      </w:r>
    </w:p>
    <w:p w14:paraId="5B89E4F1" w14:textId="77777777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  <w:r w:rsidRPr="00E06609">
        <w:rPr>
          <w:sz w:val="24"/>
          <w:szCs w:val="24"/>
        </w:rPr>
        <w:t>Електронна адреса: uv@znu.edu.ua Гаряча лінія: Тел. (061) 228-75-50</w:t>
      </w:r>
    </w:p>
    <w:p w14:paraId="5420D44E" w14:textId="77777777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</w:p>
    <w:p w14:paraId="0FA26C9B" w14:textId="77777777" w:rsidR="008B6EEB" w:rsidRDefault="008B6EEB" w:rsidP="00E06609">
      <w:pPr>
        <w:tabs>
          <w:tab w:val="left" w:pos="3957"/>
        </w:tabs>
        <w:jc w:val="both"/>
        <w:rPr>
          <w:sz w:val="24"/>
          <w:szCs w:val="24"/>
        </w:rPr>
      </w:pPr>
    </w:p>
    <w:p w14:paraId="11B7098A" w14:textId="77777777" w:rsidR="008B6EEB" w:rsidRDefault="008B6EEB" w:rsidP="00E06609">
      <w:pPr>
        <w:tabs>
          <w:tab w:val="left" w:pos="3957"/>
        </w:tabs>
        <w:jc w:val="both"/>
        <w:rPr>
          <w:sz w:val="24"/>
          <w:szCs w:val="24"/>
        </w:rPr>
      </w:pPr>
    </w:p>
    <w:p w14:paraId="2B648796" w14:textId="77777777" w:rsidR="008B6EEB" w:rsidRDefault="008B6EEB" w:rsidP="00E06609">
      <w:pPr>
        <w:tabs>
          <w:tab w:val="left" w:pos="3957"/>
        </w:tabs>
        <w:jc w:val="both"/>
        <w:rPr>
          <w:sz w:val="24"/>
          <w:szCs w:val="24"/>
        </w:rPr>
      </w:pPr>
    </w:p>
    <w:p w14:paraId="7D1D1973" w14:textId="35F5A26A" w:rsidR="00E06609" w:rsidRPr="00E06609" w:rsidRDefault="00E06609" w:rsidP="00E06609">
      <w:pPr>
        <w:tabs>
          <w:tab w:val="left" w:pos="3957"/>
        </w:tabs>
        <w:jc w:val="both"/>
        <w:rPr>
          <w:sz w:val="24"/>
          <w:szCs w:val="24"/>
        </w:rPr>
      </w:pPr>
      <w:r w:rsidRPr="008B6EEB">
        <w:rPr>
          <w:b/>
          <w:bCs/>
          <w:sz w:val="24"/>
          <w:szCs w:val="24"/>
        </w:rPr>
        <w:lastRenderedPageBreak/>
        <w:t>РІВНІ МОЖЛИВОСТІ ТА ІНКЛЮЗИВНЕ ОСВІТНЄ СЕРЕДОВИЩЕ</w:t>
      </w:r>
      <w:r w:rsidRPr="00E06609">
        <w:rPr>
          <w:sz w:val="24"/>
          <w:szCs w:val="24"/>
        </w:rPr>
        <w:t>.</w:t>
      </w:r>
    </w:p>
    <w:p w14:paraId="75626EFE" w14:textId="49D693A4" w:rsidR="00E06609" w:rsidRDefault="00E06609" w:rsidP="008B6EEB">
      <w:pPr>
        <w:jc w:val="both"/>
      </w:pPr>
      <w: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16" w:history="1">
        <w:r w:rsidR="008B6EEB" w:rsidRPr="00A15F52">
          <w:rPr>
            <w:rStyle w:val="a9"/>
          </w:rPr>
          <w:t>https://tinyurl.com/ydhcsagx</w:t>
        </w:r>
      </w:hyperlink>
      <w:r>
        <w:t>.</w:t>
      </w:r>
      <w:r w:rsidR="008B6EEB">
        <w:t xml:space="preserve"> </w:t>
      </w:r>
      <w:r>
        <w:t xml:space="preserve"> </w:t>
      </w:r>
      <w:r w:rsidR="008B6EEB">
        <w:t xml:space="preserve"> </w:t>
      </w:r>
      <w:r>
        <w:t xml:space="preserve"> </w:t>
      </w:r>
    </w:p>
    <w:p w14:paraId="5C48F10B" w14:textId="77777777" w:rsidR="00E06609" w:rsidRDefault="00E06609" w:rsidP="00E06609"/>
    <w:p w14:paraId="75542D0D" w14:textId="77777777" w:rsidR="00E06609" w:rsidRDefault="00E06609" w:rsidP="008B6EEB">
      <w:pPr>
        <w:jc w:val="both"/>
      </w:pPr>
      <w:r w:rsidRPr="008B6EEB">
        <w:rPr>
          <w:b/>
          <w:bCs/>
        </w:rPr>
        <w:t>РЕСУРСИ ДЛЯ НАВЧАННЯ</w:t>
      </w:r>
      <w:r>
        <w:t>. Наукова бібліотека: http://library.znu.edu.ua. Графік роботи абонементів: понеділок – п`ятниця з 08.00 до 16.00; вихідні дні: субота і неділя.</w:t>
      </w:r>
    </w:p>
    <w:p w14:paraId="395147CE" w14:textId="77777777" w:rsidR="00E06609" w:rsidRDefault="00E06609" w:rsidP="00E06609"/>
    <w:p w14:paraId="7E3C7BE1" w14:textId="615BA994" w:rsidR="00E06609" w:rsidRDefault="00E06609" w:rsidP="00E06609">
      <w:r w:rsidRPr="008B6EEB">
        <w:rPr>
          <w:b/>
          <w:bCs/>
        </w:rPr>
        <w:t>ЕЛЕКТРОННЕ ЗАБЕЗПЕЧЕННЯ НАВЧАННЯ (MOODLE</w:t>
      </w:r>
      <w:r>
        <w:t xml:space="preserve">): </w:t>
      </w:r>
      <w:hyperlink r:id="rId17" w:history="1">
        <w:r w:rsidR="008B6EEB" w:rsidRPr="00A15F52">
          <w:rPr>
            <w:rStyle w:val="a9"/>
          </w:rPr>
          <w:t>https://moodle.znu.edu.ua</w:t>
        </w:r>
      </w:hyperlink>
      <w:r w:rsidR="008B6EEB">
        <w:t xml:space="preserve"> </w:t>
      </w:r>
      <w:r>
        <w:t xml:space="preserve"> </w:t>
      </w:r>
    </w:p>
    <w:p w14:paraId="716962F7" w14:textId="5D98FE3F" w:rsidR="00E06609" w:rsidRDefault="00E06609" w:rsidP="00E06609">
      <w:r>
        <w:t xml:space="preserve">Якщо забули пароль/логін, направте листа з темою «Забув пароль/логін» за адресою: </w:t>
      </w:r>
      <w:hyperlink r:id="rId18" w:history="1">
        <w:r w:rsidR="008B6EEB" w:rsidRPr="00A15F52">
          <w:rPr>
            <w:rStyle w:val="a9"/>
          </w:rPr>
          <w:t>moodle.znu@znu.edu.ua</w:t>
        </w:r>
      </w:hyperlink>
      <w:r>
        <w:t>.</w:t>
      </w:r>
      <w:r w:rsidR="008B6EEB">
        <w:t xml:space="preserve"> </w:t>
      </w:r>
      <w:r>
        <w:t xml:space="preserve"> </w:t>
      </w:r>
    </w:p>
    <w:p w14:paraId="7306A439" w14:textId="77777777" w:rsidR="00E06609" w:rsidRDefault="00E06609" w:rsidP="00E06609">
      <w:r>
        <w:t>У листі вкажіть: прізвище, ім'я, по-батькові українською мовою; шифр групи; електронну адресу.</w:t>
      </w:r>
    </w:p>
    <w:p w14:paraId="60D720B5" w14:textId="7A8B58DF" w:rsidR="00E06609" w:rsidRDefault="00E06609" w:rsidP="00E06609">
      <w:r>
        <w:t xml:space="preserve">Якщо ви вказували електронну адресу в профілі системи Moodle ЗНУ, то використовуйте посилання для відновлення паролю </w:t>
      </w:r>
      <w:hyperlink r:id="rId19" w:history="1">
        <w:r w:rsidR="008B6EEB" w:rsidRPr="00A15F52">
          <w:rPr>
            <w:rStyle w:val="a9"/>
          </w:rPr>
          <w:t>https://moodle.znu.edu.ua/mod/page/view.php?id=133015</w:t>
        </w:r>
      </w:hyperlink>
      <w:r>
        <w:t>.</w:t>
      </w:r>
      <w:r w:rsidR="008B6EEB">
        <w:t xml:space="preserve"> </w:t>
      </w:r>
      <w:r>
        <w:t xml:space="preserve"> </w:t>
      </w:r>
    </w:p>
    <w:p w14:paraId="380E9F4A" w14:textId="77777777" w:rsidR="00E06609" w:rsidRDefault="00E06609" w:rsidP="00E06609"/>
    <w:p w14:paraId="2401A410" w14:textId="77777777" w:rsidR="00E06609" w:rsidRDefault="00E06609" w:rsidP="00E06609">
      <w:r>
        <w:t xml:space="preserve">Центр інтенсивного вивчення іноземних мов: http://sites.znu.edu.ua/child-advance/ </w:t>
      </w:r>
    </w:p>
    <w:p w14:paraId="6DFFCCE8" w14:textId="77777777" w:rsidR="00E06609" w:rsidRDefault="00E06609" w:rsidP="00E06609">
      <w:r>
        <w:t xml:space="preserve">Центр німецької мови, партнер Гете-інституту: https://www.znu.edu.ua/ukr/edu/ocznu/nim </w:t>
      </w:r>
    </w:p>
    <w:p w14:paraId="0964CAFC" w14:textId="77777777" w:rsidR="00E06609" w:rsidRDefault="00E06609" w:rsidP="00E06609">
      <w:r>
        <w:t xml:space="preserve">Школа Конфуція (вивчення китайської мови): http://sites.znu.edu.ua/confucius </w:t>
      </w:r>
    </w:p>
    <w:p w14:paraId="72EB4ACA" w14:textId="77777777" w:rsidR="00E06609" w:rsidRPr="00E06609" w:rsidRDefault="00E06609" w:rsidP="00E06609"/>
    <w:p w14:paraId="0B3685BA" w14:textId="77777777" w:rsidR="00E06609" w:rsidRPr="00E06609" w:rsidRDefault="00E06609" w:rsidP="00E06609"/>
    <w:p w14:paraId="48C584B6" w14:textId="77777777" w:rsidR="00E06609" w:rsidRPr="00E06609" w:rsidRDefault="00E06609" w:rsidP="00E06609"/>
    <w:p w14:paraId="5E7754B8" w14:textId="77777777" w:rsidR="00E06609" w:rsidRPr="00E06609" w:rsidRDefault="00E06609" w:rsidP="00E06609"/>
    <w:p w14:paraId="6A98CF7A" w14:textId="77777777" w:rsidR="00E06609" w:rsidRPr="00E06609" w:rsidRDefault="00E06609" w:rsidP="00E06609"/>
    <w:p w14:paraId="09752979" w14:textId="77777777" w:rsidR="00E06609" w:rsidRPr="00E06609" w:rsidRDefault="00E06609" w:rsidP="00E06609"/>
    <w:p w14:paraId="5C1E304A" w14:textId="77777777" w:rsidR="00E06609" w:rsidRPr="00E06609" w:rsidRDefault="00E06609" w:rsidP="00E06609">
      <w:pPr>
        <w:sectPr w:rsidR="00E06609" w:rsidRPr="00E06609" w:rsidSect="000909DB">
          <w:pgSz w:w="11910" w:h="16840"/>
          <w:pgMar w:top="1580" w:right="460" w:bottom="280" w:left="900" w:header="707" w:footer="0" w:gutter="0"/>
          <w:cols w:space="720"/>
        </w:sectPr>
      </w:pPr>
    </w:p>
    <w:p w14:paraId="0D2F7EC6" w14:textId="77777777" w:rsidR="00157EF9" w:rsidRDefault="00157EF9">
      <w:pPr>
        <w:pStyle w:val="a3"/>
        <w:spacing w:before="8"/>
        <w:ind w:left="0"/>
        <w:rPr>
          <w:sz w:val="13"/>
        </w:rPr>
      </w:pPr>
    </w:p>
    <w:p w14:paraId="721F1704" w14:textId="248F93BB" w:rsidR="00157EF9" w:rsidRDefault="00F710AD">
      <w:pPr>
        <w:pStyle w:val="a3"/>
        <w:spacing w:line="20" w:lineRule="exact"/>
        <w:ind w:left="828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5A037A49" wp14:editId="0F720752">
                <wp:extent cx="5715000" cy="6350"/>
                <wp:effectExtent l="11430" t="8255" r="7620" b="4445"/>
                <wp:docPr id="6963827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125399207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9030B2" id="Group 2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">
                <v:line id="Line 3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" strokeweight=".48pt"/>
                <w10:anchorlock/>
              </v:group>
            </w:pict>
          </mc:Fallback>
        </mc:AlternateContent>
      </w:r>
    </w:p>
    <w:sectPr w:rsidR="00157EF9">
      <w:pgSz w:w="11910" w:h="16840"/>
      <w:pgMar w:top="1580" w:right="460" w:bottom="280" w:left="90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D2527" w14:textId="77777777" w:rsidR="008C4FC7" w:rsidRDefault="008C4FC7">
      <w:r>
        <w:separator/>
      </w:r>
    </w:p>
  </w:endnote>
  <w:endnote w:type="continuationSeparator" w:id="0">
    <w:p w14:paraId="68D63E10" w14:textId="77777777" w:rsidR="008C4FC7" w:rsidRDefault="008C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ADA1D" w14:textId="77777777" w:rsidR="008C4FC7" w:rsidRDefault="008C4FC7">
      <w:r>
        <w:separator/>
      </w:r>
    </w:p>
  </w:footnote>
  <w:footnote w:type="continuationSeparator" w:id="0">
    <w:p w14:paraId="75CB5AF7" w14:textId="77777777" w:rsidR="008C4FC7" w:rsidRDefault="008C4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8E806" w14:textId="359F84D7" w:rsidR="00157EF9" w:rsidRDefault="00F710AD">
    <w:pPr>
      <w:pStyle w:val="a3"/>
      <w:spacing w:line="14" w:lineRule="auto"/>
      <w:ind w:left="0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CC1FE4" wp14:editId="4A262D2A">
              <wp:simplePos x="0" y="0"/>
              <wp:positionH relativeFrom="page">
                <wp:posOffset>564515</wp:posOffset>
              </wp:positionH>
              <wp:positionV relativeFrom="page">
                <wp:posOffset>191135</wp:posOffset>
              </wp:positionV>
              <wp:extent cx="5279390" cy="874395"/>
              <wp:effectExtent l="0" t="0" r="0" b="0"/>
              <wp:wrapNone/>
              <wp:docPr id="19681476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9390" cy="874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1D241" w14:textId="77777777" w:rsidR="00157EF9" w:rsidRDefault="00F90B49">
                          <w:pPr>
                            <w:spacing w:before="20"/>
                            <w:ind w:left="20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ЗАПОРІЗЬКИЙ НАЦІОНАЛЬНИЙ УНІВЕРСИТЕТ</w:t>
                          </w:r>
                          <w:r>
                            <w:rPr>
                              <w:rFonts w:ascii="Cambria" w:hAnsi="Cambria"/>
                              <w:b/>
                              <w:spacing w:val="-46"/>
                            </w:rPr>
                            <w:t xml:space="preserve"> </w:t>
                          </w:r>
                        </w:p>
                        <w:p w14:paraId="4DFBDF5B" w14:textId="77777777" w:rsidR="00854318" w:rsidRDefault="00854318">
                          <w:pPr>
                            <w:spacing w:before="3"/>
                            <w:ind w:left="15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ІНЖЕНЕРНИЙ НАВЧАЛЬНО-НАУКОВИЙ ІНСТИТУТ</w:t>
                          </w:r>
                        </w:p>
                        <w:p w14:paraId="52B4746F" w14:textId="77777777" w:rsidR="00854318" w:rsidRDefault="00854318">
                          <w:pPr>
                            <w:spacing w:before="3"/>
                            <w:ind w:left="15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КАФЕДРА ІНФОРМАЦІЙНОЇ ЕКОНОМІКИ, ПІДПРИЄМНИЦТВА І ФІНАНСІВ</w:t>
                          </w:r>
                        </w:p>
                        <w:p w14:paraId="6FE3A003" w14:textId="77777777" w:rsidR="00157EF9" w:rsidRDefault="00F90B49">
                          <w:pPr>
                            <w:spacing w:before="3"/>
                            <w:ind w:left="15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Силабус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навчальної</w:t>
                          </w:r>
                          <w:r>
                            <w:rPr>
                              <w:rFonts w:ascii="Cambria" w:hAnsi="Cambria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дисципліни</w:t>
                          </w:r>
                        </w:p>
                        <w:p w14:paraId="0A7E7D31" w14:textId="2ABD3636" w:rsidR="00854318" w:rsidRDefault="00854318">
                          <w:pPr>
                            <w:spacing w:before="3"/>
                            <w:ind w:left="15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ІСТОРІЯ УКРАЇН</w:t>
                          </w:r>
                          <w:r w:rsidR="000D169C">
                            <w:rPr>
                              <w:rFonts w:ascii="Cambria" w:hAnsi="Cambria"/>
                              <w:b/>
                            </w:rPr>
                            <w:t>СЬКОЇ КУЛЬТУРИ</w:t>
                          </w:r>
                        </w:p>
                        <w:p w14:paraId="133B97BA" w14:textId="77777777" w:rsidR="000D169C" w:rsidRDefault="000D169C">
                          <w:pPr>
                            <w:spacing w:before="3"/>
                            <w:ind w:left="15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CC1F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.45pt;margin-top:15.05pt;width:415.7pt;height:68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" filled="f" stroked="f">
              <v:textbox inset="0,0,0,0">
                <w:txbxContent>
                  <w:p w14:paraId="3051D241" w14:textId="77777777" w:rsidR="00157EF9" w:rsidRDefault="00F90B49">
                    <w:pPr>
                      <w:spacing w:before="20"/>
                      <w:ind w:left="20" w:right="18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ЗАПОРІЗЬКИЙ НАЦІОНАЛЬНИЙ УНІВЕРСИТЕТ</w:t>
                    </w:r>
                    <w:r>
                      <w:rPr>
                        <w:rFonts w:ascii="Cambria" w:hAnsi="Cambria"/>
                        <w:b/>
                        <w:spacing w:val="-46"/>
                      </w:rPr>
                      <w:t xml:space="preserve"> </w:t>
                    </w:r>
                  </w:p>
                  <w:p w14:paraId="4DFBDF5B" w14:textId="77777777" w:rsidR="00854318" w:rsidRDefault="00854318">
                    <w:pPr>
                      <w:spacing w:before="3"/>
                      <w:ind w:left="15" w:right="18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ІНЖЕНЕРНИЙ НАВЧАЛЬНО-НАУКОВИЙ ІНСТИТУТ</w:t>
                    </w:r>
                  </w:p>
                  <w:p w14:paraId="52B4746F" w14:textId="77777777" w:rsidR="00854318" w:rsidRDefault="00854318">
                    <w:pPr>
                      <w:spacing w:before="3"/>
                      <w:ind w:left="15" w:right="18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КАФЕДРА ІНФОРМАЦІЙНОЇ ЕКОНОМІКИ, ПІДПРИЄМНИЦТВА І ФІНАНСІВ</w:t>
                    </w:r>
                  </w:p>
                  <w:p w14:paraId="6FE3A003" w14:textId="77777777" w:rsidR="00157EF9" w:rsidRDefault="00F90B49">
                    <w:pPr>
                      <w:spacing w:before="3"/>
                      <w:ind w:left="15" w:right="18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Силабус</w:t>
                    </w:r>
                    <w:r>
                      <w:rPr>
                        <w:rFonts w:ascii="Cambria" w:hAnsi="Cambria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навчальної</w:t>
                    </w:r>
                    <w:r>
                      <w:rPr>
                        <w:rFonts w:ascii="Cambria" w:hAnsi="Cambria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дисципліни</w:t>
                    </w:r>
                  </w:p>
                  <w:p w14:paraId="0A7E7D31" w14:textId="2ABD3636" w:rsidR="00854318" w:rsidRDefault="00854318">
                    <w:pPr>
                      <w:spacing w:before="3"/>
                      <w:ind w:left="15" w:right="18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ІСТОРІЯ УКРАЇН</w:t>
                    </w:r>
                    <w:r w:rsidR="000D169C">
                      <w:rPr>
                        <w:rFonts w:ascii="Cambria" w:hAnsi="Cambria"/>
                        <w:b/>
                      </w:rPr>
                      <w:t>СЬКОЇ КУЛЬТУРИ</w:t>
                    </w:r>
                  </w:p>
                  <w:p w14:paraId="133B97BA" w14:textId="77777777" w:rsidR="000D169C" w:rsidRDefault="000D169C">
                    <w:pPr>
                      <w:spacing w:before="3"/>
                      <w:ind w:left="15" w:right="18"/>
                      <w:jc w:val="center"/>
                      <w:rPr>
                        <w:rFonts w:ascii="Cambria" w:hAnsi="Cambria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90B49">
      <w:rPr>
        <w:noProof/>
        <w:lang w:val="ru-RU" w:eastAsia="ru-RU"/>
      </w:rPr>
      <w:drawing>
        <wp:anchor distT="0" distB="0" distL="0" distR="0" simplePos="0" relativeHeight="251657216" behindDoc="1" locked="0" layoutInCell="1" allowOverlap="1" wp14:anchorId="3AF03217" wp14:editId="4C947579">
          <wp:simplePos x="0" y="0"/>
          <wp:positionH relativeFrom="page">
            <wp:posOffset>6109334</wp:posOffset>
          </wp:positionH>
          <wp:positionV relativeFrom="page">
            <wp:posOffset>452119</wp:posOffset>
          </wp:positionV>
          <wp:extent cx="530224" cy="553720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F2957"/>
    <w:multiLevelType w:val="hybridMultilevel"/>
    <w:tmpl w:val="743C8934"/>
    <w:lvl w:ilvl="0" w:tplc="FA36A0BA">
      <w:start w:val="1"/>
      <w:numFmt w:val="decimal"/>
      <w:lvlText w:val="%1."/>
      <w:lvlJc w:val="left"/>
      <w:pPr>
        <w:ind w:left="1020" w:hanging="361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71BEEE12">
      <w:numFmt w:val="bullet"/>
      <w:lvlText w:val="•"/>
      <w:lvlJc w:val="left"/>
      <w:pPr>
        <w:ind w:left="1972" w:hanging="361"/>
      </w:pPr>
      <w:rPr>
        <w:rFonts w:hint="default"/>
        <w:lang w:val="uk-UA" w:eastAsia="en-US" w:bidi="ar-SA"/>
      </w:rPr>
    </w:lvl>
    <w:lvl w:ilvl="2" w:tplc="D668FD60">
      <w:numFmt w:val="bullet"/>
      <w:lvlText w:val="•"/>
      <w:lvlJc w:val="left"/>
      <w:pPr>
        <w:ind w:left="2925" w:hanging="361"/>
      </w:pPr>
      <w:rPr>
        <w:rFonts w:hint="default"/>
        <w:lang w:val="uk-UA" w:eastAsia="en-US" w:bidi="ar-SA"/>
      </w:rPr>
    </w:lvl>
    <w:lvl w:ilvl="3" w:tplc="F5926E5E">
      <w:numFmt w:val="bullet"/>
      <w:lvlText w:val="•"/>
      <w:lvlJc w:val="left"/>
      <w:pPr>
        <w:ind w:left="3878" w:hanging="361"/>
      </w:pPr>
      <w:rPr>
        <w:rFonts w:hint="default"/>
        <w:lang w:val="uk-UA" w:eastAsia="en-US" w:bidi="ar-SA"/>
      </w:rPr>
    </w:lvl>
    <w:lvl w:ilvl="4" w:tplc="8334D88E">
      <w:numFmt w:val="bullet"/>
      <w:lvlText w:val="•"/>
      <w:lvlJc w:val="left"/>
      <w:pPr>
        <w:ind w:left="4831" w:hanging="361"/>
      </w:pPr>
      <w:rPr>
        <w:rFonts w:hint="default"/>
        <w:lang w:val="uk-UA" w:eastAsia="en-US" w:bidi="ar-SA"/>
      </w:rPr>
    </w:lvl>
    <w:lvl w:ilvl="5" w:tplc="54768DD4">
      <w:numFmt w:val="bullet"/>
      <w:lvlText w:val="•"/>
      <w:lvlJc w:val="left"/>
      <w:pPr>
        <w:ind w:left="5784" w:hanging="361"/>
      </w:pPr>
      <w:rPr>
        <w:rFonts w:hint="default"/>
        <w:lang w:val="uk-UA" w:eastAsia="en-US" w:bidi="ar-SA"/>
      </w:rPr>
    </w:lvl>
    <w:lvl w:ilvl="6" w:tplc="A6046E76">
      <w:numFmt w:val="bullet"/>
      <w:lvlText w:val="•"/>
      <w:lvlJc w:val="left"/>
      <w:pPr>
        <w:ind w:left="6737" w:hanging="361"/>
      </w:pPr>
      <w:rPr>
        <w:rFonts w:hint="default"/>
        <w:lang w:val="uk-UA" w:eastAsia="en-US" w:bidi="ar-SA"/>
      </w:rPr>
    </w:lvl>
    <w:lvl w:ilvl="7" w:tplc="44FE394E">
      <w:numFmt w:val="bullet"/>
      <w:lvlText w:val="•"/>
      <w:lvlJc w:val="left"/>
      <w:pPr>
        <w:ind w:left="7690" w:hanging="361"/>
      </w:pPr>
      <w:rPr>
        <w:rFonts w:hint="default"/>
        <w:lang w:val="uk-UA" w:eastAsia="en-US" w:bidi="ar-SA"/>
      </w:rPr>
    </w:lvl>
    <w:lvl w:ilvl="8" w:tplc="B5806970">
      <w:numFmt w:val="bullet"/>
      <w:lvlText w:val="•"/>
      <w:lvlJc w:val="left"/>
      <w:pPr>
        <w:ind w:left="8643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0F3B7C10"/>
    <w:multiLevelType w:val="hybridMultilevel"/>
    <w:tmpl w:val="7AF442C2"/>
    <w:lvl w:ilvl="0" w:tplc="9B465FB8">
      <w:start w:val="1"/>
      <w:numFmt w:val="decimal"/>
      <w:lvlText w:val="%1."/>
      <w:lvlJc w:val="left"/>
      <w:pPr>
        <w:ind w:left="10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244C5DC">
      <w:numFmt w:val="bullet"/>
      <w:lvlText w:val="•"/>
      <w:lvlJc w:val="left"/>
      <w:pPr>
        <w:ind w:left="1972" w:hanging="361"/>
      </w:pPr>
      <w:rPr>
        <w:rFonts w:hint="default"/>
        <w:lang w:val="uk-UA" w:eastAsia="en-US" w:bidi="ar-SA"/>
      </w:rPr>
    </w:lvl>
    <w:lvl w:ilvl="2" w:tplc="29B45204">
      <w:numFmt w:val="bullet"/>
      <w:lvlText w:val="•"/>
      <w:lvlJc w:val="left"/>
      <w:pPr>
        <w:ind w:left="2925" w:hanging="361"/>
      </w:pPr>
      <w:rPr>
        <w:rFonts w:hint="default"/>
        <w:lang w:val="uk-UA" w:eastAsia="en-US" w:bidi="ar-SA"/>
      </w:rPr>
    </w:lvl>
    <w:lvl w:ilvl="3" w:tplc="DDA801E2">
      <w:numFmt w:val="bullet"/>
      <w:lvlText w:val="•"/>
      <w:lvlJc w:val="left"/>
      <w:pPr>
        <w:ind w:left="3878" w:hanging="361"/>
      </w:pPr>
      <w:rPr>
        <w:rFonts w:hint="default"/>
        <w:lang w:val="uk-UA" w:eastAsia="en-US" w:bidi="ar-SA"/>
      </w:rPr>
    </w:lvl>
    <w:lvl w:ilvl="4" w:tplc="75A0FD18">
      <w:numFmt w:val="bullet"/>
      <w:lvlText w:val="•"/>
      <w:lvlJc w:val="left"/>
      <w:pPr>
        <w:ind w:left="4831" w:hanging="361"/>
      </w:pPr>
      <w:rPr>
        <w:rFonts w:hint="default"/>
        <w:lang w:val="uk-UA" w:eastAsia="en-US" w:bidi="ar-SA"/>
      </w:rPr>
    </w:lvl>
    <w:lvl w:ilvl="5" w:tplc="2A56AD1E">
      <w:numFmt w:val="bullet"/>
      <w:lvlText w:val="•"/>
      <w:lvlJc w:val="left"/>
      <w:pPr>
        <w:ind w:left="5784" w:hanging="361"/>
      </w:pPr>
      <w:rPr>
        <w:rFonts w:hint="default"/>
        <w:lang w:val="uk-UA" w:eastAsia="en-US" w:bidi="ar-SA"/>
      </w:rPr>
    </w:lvl>
    <w:lvl w:ilvl="6" w:tplc="EE9EC874">
      <w:numFmt w:val="bullet"/>
      <w:lvlText w:val="•"/>
      <w:lvlJc w:val="left"/>
      <w:pPr>
        <w:ind w:left="6737" w:hanging="361"/>
      </w:pPr>
      <w:rPr>
        <w:rFonts w:hint="default"/>
        <w:lang w:val="uk-UA" w:eastAsia="en-US" w:bidi="ar-SA"/>
      </w:rPr>
    </w:lvl>
    <w:lvl w:ilvl="7" w:tplc="A866F534">
      <w:numFmt w:val="bullet"/>
      <w:lvlText w:val="•"/>
      <w:lvlJc w:val="left"/>
      <w:pPr>
        <w:ind w:left="7690" w:hanging="361"/>
      </w:pPr>
      <w:rPr>
        <w:rFonts w:hint="default"/>
        <w:lang w:val="uk-UA" w:eastAsia="en-US" w:bidi="ar-SA"/>
      </w:rPr>
    </w:lvl>
    <w:lvl w:ilvl="8" w:tplc="6EC02558">
      <w:numFmt w:val="bullet"/>
      <w:lvlText w:val="•"/>
      <w:lvlJc w:val="left"/>
      <w:pPr>
        <w:ind w:left="8643" w:hanging="361"/>
      </w:pPr>
      <w:rPr>
        <w:rFonts w:hint="default"/>
        <w:lang w:val="uk-UA" w:eastAsia="en-US" w:bidi="ar-SA"/>
      </w:rPr>
    </w:lvl>
  </w:abstractNum>
  <w:abstractNum w:abstractNumId="2" w15:restartNumberingAfterBreak="0">
    <w:nsid w:val="136371AB"/>
    <w:multiLevelType w:val="hybridMultilevel"/>
    <w:tmpl w:val="197607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4725E"/>
    <w:multiLevelType w:val="hybridMultilevel"/>
    <w:tmpl w:val="87901E68"/>
    <w:lvl w:ilvl="0" w:tplc="FD1826CC">
      <w:numFmt w:val="bullet"/>
      <w:lvlText w:val="·"/>
      <w:lvlJc w:val="left"/>
      <w:pPr>
        <w:ind w:left="233" w:hanging="187"/>
      </w:pPr>
      <w:rPr>
        <w:rFonts w:ascii="Cambria" w:eastAsia="Cambria" w:hAnsi="Cambria" w:cs="Cambria" w:hint="default"/>
        <w:w w:val="100"/>
        <w:sz w:val="20"/>
        <w:szCs w:val="20"/>
        <w:lang w:val="uk-UA" w:eastAsia="en-US" w:bidi="ar-SA"/>
      </w:rPr>
    </w:lvl>
    <w:lvl w:ilvl="1" w:tplc="E9668262">
      <w:numFmt w:val="bullet"/>
      <w:lvlText w:val="•"/>
      <w:lvlJc w:val="left"/>
      <w:pPr>
        <w:ind w:left="1270" w:hanging="187"/>
      </w:pPr>
      <w:rPr>
        <w:rFonts w:hint="default"/>
        <w:lang w:val="uk-UA" w:eastAsia="en-US" w:bidi="ar-SA"/>
      </w:rPr>
    </w:lvl>
    <w:lvl w:ilvl="2" w:tplc="60868E84">
      <w:numFmt w:val="bullet"/>
      <w:lvlText w:val="•"/>
      <w:lvlJc w:val="left"/>
      <w:pPr>
        <w:ind w:left="2301" w:hanging="187"/>
      </w:pPr>
      <w:rPr>
        <w:rFonts w:hint="default"/>
        <w:lang w:val="uk-UA" w:eastAsia="en-US" w:bidi="ar-SA"/>
      </w:rPr>
    </w:lvl>
    <w:lvl w:ilvl="3" w:tplc="F6B64A66">
      <w:numFmt w:val="bullet"/>
      <w:lvlText w:val="•"/>
      <w:lvlJc w:val="left"/>
      <w:pPr>
        <w:ind w:left="3332" w:hanging="187"/>
      </w:pPr>
      <w:rPr>
        <w:rFonts w:hint="default"/>
        <w:lang w:val="uk-UA" w:eastAsia="en-US" w:bidi="ar-SA"/>
      </w:rPr>
    </w:lvl>
    <w:lvl w:ilvl="4" w:tplc="853E26BA">
      <w:numFmt w:val="bullet"/>
      <w:lvlText w:val="•"/>
      <w:lvlJc w:val="left"/>
      <w:pPr>
        <w:ind w:left="4363" w:hanging="187"/>
      </w:pPr>
      <w:rPr>
        <w:rFonts w:hint="default"/>
        <w:lang w:val="uk-UA" w:eastAsia="en-US" w:bidi="ar-SA"/>
      </w:rPr>
    </w:lvl>
    <w:lvl w:ilvl="5" w:tplc="FCAE4158">
      <w:numFmt w:val="bullet"/>
      <w:lvlText w:val="•"/>
      <w:lvlJc w:val="left"/>
      <w:pPr>
        <w:ind w:left="5394" w:hanging="187"/>
      </w:pPr>
      <w:rPr>
        <w:rFonts w:hint="default"/>
        <w:lang w:val="uk-UA" w:eastAsia="en-US" w:bidi="ar-SA"/>
      </w:rPr>
    </w:lvl>
    <w:lvl w:ilvl="6" w:tplc="5170C4E6">
      <w:numFmt w:val="bullet"/>
      <w:lvlText w:val="•"/>
      <w:lvlJc w:val="left"/>
      <w:pPr>
        <w:ind w:left="6425" w:hanging="187"/>
      </w:pPr>
      <w:rPr>
        <w:rFonts w:hint="default"/>
        <w:lang w:val="uk-UA" w:eastAsia="en-US" w:bidi="ar-SA"/>
      </w:rPr>
    </w:lvl>
    <w:lvl w:ilvl="7" w:tplc="602C0952">
      <w:numFmt w:val="bullet"/>
      <w:lvlText w:val="•"/>
      <w:lvlJc w:val="left"/>
      <w:pPr>
        <w:ind w:left="7456" w:hanging="187"/>
      </w:pPr>
      <w:rPr>
        <w:rFonts w:hint="default"/>
        <w:lang w:val="uk-UA" w:eastAsia="en-US" w:bidi="ar-SA"/>
      </w:rPr>
    </w:lvl>
    <w:lvl w:ilvl="8" w:tplc="C82255B2">
      <w:numFmt w:val="bullet"/>
      <w:lvlText w:val="•"/>
      <w:lvlJc w:val="left"/>
      <w:pPr>
        <w:ind w:left="8487" w:hanging="187"/>
      </w:pPr>
      <w:rPr>
        <w:rFonts w:hint="default"/>
        <w:lang w:val="uk-UA" w:eastAsia="en-US" w:bidi="ar-SA"/>
      </w:rPr>
    </w:lvl>
  </w:abstractNum>
  <w:abstractNum w:abstractNumId="4" w15:restartNumberingAfterBreak="0">
    <w:nsid w:val="25031BD7"/>
    <w:multiLevelType w:val="hybridMultilevel"/>
    <w:tmpl w:val="977CE7AC"/>
    <w:lvl w:ilvl="0" w:tplc="73064744">
      <w:start w:val="1"/>
      <w:numFmt w:val="decimal"/>
      <w:lvlText w:val="%1."/>
      <w:lvlJc w:val="left"/>
      <w:pPr>
        <w:ind w:left="953" w:hanging="361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8BE2D072">
      <w:numFmt w:val="bullet"/>
      <w:lvlText w:val="•"/>
      <w:lvlJc w:val="left"/>
      <w:pPr>
        <w:ind w:left="1918" w:hanging="361"/>
      </w:pPr>
      <w:rPr>
        <w:rFonts w:hint="default"/>
        <w:lang w:val="uk-UA" w:eastAsia="en-US" w:bidi="ar-SA"/>
      </w:rPr>
    </w:lvl>
    <w:lvl w:ilvl="2" w:tplc="58E0098C">
      <w:numFmt w:val="bullet"/>
      <w:lvlText w:val="•"/>
      <w:lvlJc w:val="left"/>
      <w:pPr>
        <w:ind w:left="2877" w:hanging="361"/>
      </w:pPr>
      <w:rPr>
        <w:rFonts w:hint="default"/>
        <w:lang w:val="uk-UA" w:eastAsia="en-US" w:bidi="ar-SA"/>
      </w:rPr>
    </w:lvl>
    <w:lvl w:ilvl="3" w:tplc="9C5E7204">
      <w:numFmt w:val="bullet"/>
      <w:lvlText w:val="•"/>
      <w:lvlJc w:val="left"/>
      <w:pPr>
        <w:ind w:left="3836" w:hanging="361"/>
      </w:pPr>
      <w:rPr>
        <w:rFonts w:hint="default"/>
        <w:lang w:val="uk-UA" w:eastAsia="en-US" w:bidi="ar-SA"/>
      </w:rPr>
    </w:lvl>
    <w:lvl w:ilvl="4" w:tplc="60589C8A">
      <w:numFmt w:val="bullet"/>
      <w:lvlText w:val="•"/>
      <w:lvlJc w:val="left"/>
      <w:pPr>
        <w:ind w:left="4795" w:hanging="361"/>
      </w:pPr>
      <w:rPr>
        <w:rFonts w:hint="default"/>
        <w:lang w:val="uk-UA" w:eastAsia="en-US" w:bidi="ar-SA"/>
      </w:rPr>
    </w:lvl>
    <w:lvl w:ilvl="5" w:tplc="0176551E">
      <w:numFmt w:val="bullet"/>
      <w:lvlText w:val="•"/>
      <w:lvlJc w:val="left"/>
      <w:pPr>
        <w:ind w:left="5754" w:hanging="361"/>
      </w:pPr>
      <w:rPr>
        <w:rFonts w:hint="default"/>
        <w:lang w:val="uk-UA" w:eastAsia="en-US" w:bidi="ar-SA"/>
      </w:rPr>
    </w:lvl>
    <w:lvl w:ilvl="6" w:tplc="B90CB6CC">
      <w:numFmt w:val="bullet"/>
      <w:lvlText w:val="•"/>
      <w:lvlJc w:val="left"/>
      <w:pPr>
        <w:ind w:left="6713" w:hanging="361"/>
      </w:pPr>
      <w:rPr>
        <w:rFonts w:hint="default"/>
        <w:lang w:val="uk-UA" w:eastAsia="en-US" w:bidi="ar-SA"/>
      </w:rPr>
    </w:lvl>
    <w:lvl w:ilvl="7" w:tplc="27AC4A82">
      <w:numFmt w:val="bullet"/>
      <w:lvlText w:val="•"/>
      <w:lvlJc w:val="left"/>
      <w:pPr>
        <w:ind w:left="7672" w:hanging="361"/>
      </w:pPr>
      <w:rPr>
        <w:rFonts w:hint="default"/>
        <w:lang w:val="uk-UA" w:eastAsia="en-US" w:bidi="ar-SA"/>
      </w:rPr>
    </w:lvl>
    <w:lvl w:ilvl="8" w:tplc="D3921BA0">
      <w:numFmt w:val="bullet"/>
      <w:lvlText w:val="•"/>
      <w:lvlJc w:val="left"/>
      <w:pPr>
        <w:ind w:left="8631" w:hanging="361"/>
      </w:pPr>
      <w:rPr>
        <w:rFonts w:hint="default"/>
        <w:lang w:val="uk-UA" w:eastAsia="en-US" w:bidi="ar-SA"/>
      </w:rPr>
    </w:lvl>
  </w:abstractNum>
  <w:abstractNum w:abstractNumId="5" w15:restartNumberingAfterBreak="0">
    <w:nsid w:val="26AA70A8"/>
    <w:multiLevelType w:val="hybridMultilevel"/>
    <w:tmpl w:val="3CB420E6"/>
    <w:lvl w:ilvl="0" w:tplc="9FC2414E">
      <w:start w:val="1"/>
      <w:numFmt w:val="decimal"/>
      <w:lvlText w:val="%1."/>
      <w:lvlJc w:val="left"/>
      <w:pPr>
        <w:ind w:left="953" w:hanging="361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AD3413CC">
      <w:start w:val="1"/>
      <w:numFmt w:val="decimal"/>
      <w:lvlText w:val="%2."/>
      <w:lvlJc w:val="left"/>
      <w:pPr>
        <w:ind w:left="1198" w:hanging="24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2" w:tplc="D6D43280">
      <w:numFmt w:val="bullet"/>
      <w:lvlText w:val="•"/>
      <w:lvlJc w:val="left"/>
      <w:pPr>
        <w:ind w:left="2238" w:hanging="245"/>
      </w:pPr>
      <w:rPr>
        <w:rFonts w:hint="default"/>
        <w:lang w:val="uk-UA" w:eastAsia="en-US" w:bidi="ar-SA"/>
      </w:rPr>
    </w:lvl>
    <w:lvl w:ilvl="3" w:tplc="B3CE7AD4">
      <w:numFmt w:val="bullet"/>
      <w:lvlText w:val="•"/>
      <w:lvlJc w:val="left"/>
      <w:pPr>
        <w:ind w:left="3277" w:hanging="245"/>
      </w:pPr>
      <w:rPr>
        <w:rFonts w:hint="default"/>
        <w:lang w:val="uk-UA" w:eastAsia="en-US" w:bidi="ar-SA"/>
      </w:rPr>
    </w:lvl>
    <w:lvl w:ilvl="4" w:tplc="9CC83B28">
      <w:numFmt w:val="bullet"/>
      <w:lvlText w:val="•"/>
      <w:lvlJc w:val="left"/>
      <w:pPr>
        <w:ind w:left="4316" w:hanging="245"/>
      </w:pPr>
      <w:rPr>
        <w:rFonts w:hint="default"/>
        <w:lang w:val="uk-UA" w:eastAsia="en-US" w:bidi="ar-SA"/>
      </w:rPr>
    </w:lvl>
    <w:lvl w:ilvl="5" w:tplc="EE0CC5C2">
      <w:numFmt w:val="bullet"/>
      <w:lvlText w:val="•"/>
      <w:lvlJc w:val="left"/>
      <w:pPr>
        <w:ind w:left="5355" w:hanging="245"/>
      </w:pPr>
      <w:rPr>
        <w:rFonts w:hint="default"/>
        <w:lang w:val="uk-UA" w:eastAsia="en-US" w:bidi="ar-SA"/>
      </w:rPr>
    </w:lvl>
    <w:lvl w:ilvl="6" w:tplc="27B82C20">
      <w:numFmt w:val="bullet"/>
      <w:lvlText w:val="•"/>
      <w:lvlJc w:val="left"/>
      <w:pPr>
        <w:ind w:left="6393" w:hanging="245"/>
      </w:pPr>
      <w:rPr>
        <w:rFonts w:hint="default"/>
        <w:lang w:val="uk-UA" w:eastAsia="en-US" w:bidi="ar-SA"/>
      </w:rPr>
    </w:lvl>
    <w:lvl w:ilvl="7" w:tplc="46220762">
      <w:numFmt w:val="bullet"/>
      <w:lvlText w:val="•"/>
      <w:lvlJc w:val="left"/>
      <w:pPr>
        <w:ind w:left="7432" w:hanging="245"/>
      </w:pPr>
      <w:rPr>
        <w:rFonts w:hint="default"/>
        <w:lang w:val="uk-UA" w:eastAsia="en-US" w:bidi="ar-SA"/>
      </w:rPr>
    </w:lvl>
    <w:lvl w:ilvl="8" w:tplc="7C6A5A90">
      <w:numFmt w:val="bullet"/>
      <w:lvlText w:val="•"/>
      <w:lvlJc w:val="left"/>
      <w:pPr>
        <w:ind w:left="8471" w:hanging="245"/>
      </w:pPr>
      <w:rPr>
        <w:rFonts w:hint="default"/>
        <w:lang w:val="uk-UA" w:eastAsia="en-US" w:bidi="ar-SA"/>
      </w:rPr>
    </w:lvl>
  </w:abstractNum>
  <w:abstractNum w:abstractNumId="6" w15:restartNumberingAfterBreak="0">
    <w:nsid w:val="51562292"/>
    <w:multiLevelType w:val="hybridMultilevel"/>
    <w:tmpl w:val="B6AA4150"/>
    <w:lvl w:ilvl="0" w:tplc="AF18B4A6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13" w:hanging="360"/>
      </w:pPr>
    </w:lvl>
    <w:lvl w:ilvl="2" w:tplc="0422001B" w:tentative="1">
      <w:start w:val="1"/>
      <w:numFmt w:val="lowerRoman"/>
      <w:lvlText w:val="%3."/>
      <w:lvlJc w:val="right"/>
      <w:pPr>
        <w:ind w:left="2033" w:hanging="180"/>
      </w:pPr>
    </w:lvl>
    <w:lvl w:ilvl="3" w:tplc="0422000F" w:tentative="1">
      <w:start w:val="1"/>
      <w:numFmt w:val="decimal"/>
      <w:lvlText w:val="%4."/>
      <w:lvlJc w:val="left"/>
      <w:pPr>
        <w:ind w:left="2753" w:hanging="360"/>
      </w:pPr>
    </w:lvl>
    <w:lvl w:ilvl="4" w:tplc="04220019" w:tentative="1">
      <w:start w:val="1"/>
      <w:numFmt w:val="lowerLetter"/>
      <w:lvlText w:val="%5."/>
      <w:lvlJc w:val="left"/>
      <w:pPr>
        <w:ind w:left="3473" w:hanging="360"/>
      </w:pPr>
    </w:lvl>
    <w:lvl w:ilvl="5" w:tplc="0422001B" w:tentative="1">
      <w:start w:val="1"/>
      <w:numFmt w:val="lowerRoman"/>
      <w:lvlText w:val="%6."/>
      <w:lvlJc w:val="right"/>
      <w:pPr>
        <w:ind w:left="4193" w:hanging="180"/>
      </w:pPr>
    </w:lvl>
    <w:lvl w:ilvl="6" w:tplc="0422000F" w:tentative="1">
      <w:start w:val="1"/>
      <w:numFmt w:val="decimal"/>
      <w:lvlText w:val="%7."/>
      <w:lvlJc w:val="left"/>
      <w:pPr>
        <w:ind w:left="4913" w:hanging="360"/>
      </w:pPr>
    </w:lvl>
    <w:lvl w:ilvl="7" w:tplc="04220019" w:tentative="1">
      <w:start w:val="1"/>
      <w:numFmt w:val="lowerLetter"/>
      <w:lvlText w:val="%8."/>
      <w:lvlJc w:val="left"/>
      <w:pPr>
        <w:ind w:left="5633" w:hanging="360"/>
      </w:pPr>
    </w:lvl>
    <w:lvl w:ilvl="8" w:tplc="0422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7" w15:restartNumberingAfterBreak="0">
    <w:nsid w:val="56745E9B"/>
    <w:multiLevelType w:val="hybridMultilevel"/>
    <w:tmpl w:val="44B42578"/>
    <w:lvl w:ilvl="0" w:tplc="B55E49A6">
      <w:numFmt w:val="bullet"/>
      <w:lvlText w:val="-"/>
      <w:lvlJc w:val="left"/>
      <w:pPr>
        <w:ind w:left="95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DE8C61A2">
      <w:numFmt w:val="bullet"/>
      <w:lvlText w:val="•"/>
      <w:lvlJc w:val="left"/>
      <w:pPr>
        <w:ind w:left="1918" w:hanging="361"/>
      </w:pPr>
      <w:rPr>
        <w:rFonts w:hint="default"/>
        <w:lang w:val="uk-UA" w:eastAsia="en-US" w:bidi="ar-SA"/>
      </w:rPr>
    </w:lvl>
    <w:lvl w:ilvl="2" w:tplc="F684F258">
      <w:numFmt w:val="bullet"/>
      <w:lvlText w:val="•"/>
      <w:lvlJc w:val="left"/>
      <w:pPr>
        <w:ind w:left="2877" w:hanging="361"/>
      </w:pPr>
      <w:rPr>
        <w:rFonts w:hint="default"/>
        <w:lang w:val="uk-UA" w:eastAsia="en-US" w:bidi="ar-SA"/>
      </w:rPr>
    </w:lvl>
    <w:lvl w:ilvl="3" w:tplc="B50C0FCA">
      <w:numFmt w:val="bullet"/>
      <w:lvlText w:val="•"/>
      <w:lvlJc w:val="left"/>
      <w:pPr>
        <w:ind w:left="3836" w:hanging="361"/>
      </w:pPr>
      <w:rPr>
        <w:rFonts w:hint="default"/>
        <w:lang w:val="uk-UA" w:eastAsia="en-US" w:bidi="ar-SA"/>
      </w:rPr>
    </w:lvl>
    <w:lvl w:ilvl="4" w:tplc="34089F66">
      <w:numFmt w:val="bullet"/>
      <w:lvlText w:val="•"/>
      <w:lvlJc w:val="left"/>
      <w:pPr>
        <w:ind w:left="4795" w:hanging="361"/>
      </w:pPr>
      <w:rPr>
        <w:rFonts w:hint="default"/>
        <w:lang w:val="uk-UA" w:eastAsia="en-US" w:bidi="ar-SA"/>
      </w:rPr>
    </w:lvl>
    <w:lvl w:ilvl="5" w:tplc="BAE8F018">
      <w:numFmt w:val="bullet"/>
      <w:lvlText w:val="•"/>
      <w:lvlJc w:val="left"/>
      <w:pPr>
        <w:ind w:left="5754" w:hanging="361"/>
      </w:pPr>
      <w:rPr>
        <w:rFonts w:hint="default"/>
        <w:lang w:val="uk-UA" w:eastAsia="en-US" w:bidi="ar-SA"/>
      </w:rPr>
    </w:lvl>
    <w:lvl w:ilvl="6" w:tplc="85EC408A">
      <w:numFmt w:val="bullet"/>
      <w:lvlText w:val="•"/>
      <w:lvlJc w:val="left"/>
      <w:pPr>
        <w:ind w:left="6713" w:hanging="361"/>
      </w:pPr>
      <w:rPr>
        <w:rFonts w:hint="default"/>
        <w:lang w:val="uk-UA" w:eastAsia="en-US" w:bidi="ar-SA"/>
      </w:rPr>
    </w:lvl>
    <w:lvl w:ilvl="7" w:tplc="73E6C818">
      <w:numFmt w:val="bullet"/>
      <w:lvlText w:val="•"/>
      <w:lvlJc w:val="left"/>
      <w:pPr>
        <w:ind w:left="7672" w:hanging="361"/>
      </w:pPr>
      <w:rPr>
        <w:rFonts w:hint="default"/>
        <w:lang w:val="uk-UA" w:eastAsia="en-US" w:bidi="ar-SA"/>
      </w:rPr>
    </w:lvl>
    <w:lvl w:ilvl="8" w:tplc="E1308B56">
      <w:numFmt w:val="bullet"/>
      <w:lvlText w:val="•"/>
      <w:lvlJc w:val="left"/>
      <w:pPr>
        <w:ind w:left="8631" w:hanging="361"/>
      </w:pPr>
      <w:rPr>
        <w:rFonts w:hint="default"/>
        <w:lang w:val="uk-UA" w:eastAsia="en-US" w:bidi="ar-SA"/>
      </w:rPr>
    </w:lvl>
  </w:abstractNum>
  <w:abstractNum w:abstractNumId="8" w15:restartNumberingAfterBreak="0">
    <w:nsid w:val="5B8E1A66"/>
    <w:multiLevelType w:val="hybridMultilevel"/>
    <w:tmpl w:val="D7961CFA"/>
    <w:lvl w:ilvl="0" w:tplc="0476A0C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31A49"/>
    <w:multiLevelType w:val="hybridMultilevel"/>
    <w:tmpl w:val="62665A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C7B62"/>
    <w:multiLevelType w:val="hybridMultilevel"/>
    <w:tmpl w:val="9F3C4544"/>
    <w:lvl w:ilvl="0" w:tplc="8F4A80E0">
      <w:start w:val="18"/>
      <w:numFmt w:val="decimal"/>
      <w:lvlText w:val="%1."/>
      <w:lvlJc w:val="left"/>
      <w:pPr>
        <w:ind w:left="101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39" w:hanging="360"/>
      </w:pPr>
    </w:lvl>
    <w:lvl w:ilvl="2" w:tplc="0422001B" w:tentative="1">
      <w:start w:val="1"/>
      <w:numFmt w:val="lowerRoman"/>
      <w:lvlText w:val="%3."/>
      <w:lvlJc w:val="right"/>
      <w:pPr>
        <w:ind w:left="2459" w:hanging="180"/>
      </w:pPr>
    </w:lvl>
    <w:lvl w:ilvl="3" w:tplc="0422000F" w:tentative="1">
      <w:start w:val="1"/>
      <w:numFmt w:val="decimal"/>
      <w:lvlText w:val="%4."/>
      <w:lvlJc w:val="left"/>
      <w:pPr>
        <w:ind w:left="3179" w:hanging="360"/>
      </w:pPr>
    </w:lvl>
    <w:lvl w:ilvl="4" w:tplc="04220019" w:tentative="1">
      <w:start w:val="1"/>
      <w:numFmt w:val="lowerLetter"/>
      <w:lvlText w:val="%5."/>
      <w:lvlJc w:val="left"/>
      <w:pPr>
        <w:ind w:left="3899" w:hanging="360"/>
      </w:pPr>
    </w:lvl>
    <w:lvl w:ilvl="5" w:tplc="0422001B" w:tentative="1">
      <w:start w:val="1"/>
      <w:numFmt w:val="lowerRoman"/>
      <w:lvlText w:val="%6."/>
      <w:lvlJc w:val="right"/>
      <w:pPr>
        <w:ind w:left="4619" w:hanging="180"/>
      </w:pPr>
    </w:lvl>
    <w:lvl w:ilvl="6" w:tplc="0422000F" w:tentative="1">
      <w:start w:val="1"/>
      <w:numFmt w:val="decimal"/>
      <w:lvlText w:val="%7."/>
      <w:lvlJc w:val="left"/>
      <w:pPr>
        <w:ind w:left="5339" w:hanging="360"/>
      </w:pPr>
    </w:lvl>
    <w:lvl w:ilvl="7" w:tplc="04220019" w:tentative="1">
      <w:start w:val="1"/>
      <w:numFmt w:val="lowerLetter"/>
      <w:lvlText w:val="%8."/>
      <w:lvlJc w:val="left"/>
      <w:pPr>
        <w:ind w:left="6059" w:hanging="360"/>
      </w:pPr>
    </w:lvl>
    <w:lvl w:ilvl="8" w:tplc="0422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11" w15:restartNumberingAfterBreak="0">
    <w:nsid w:val="6EED59CE"/>
    <w:multiLevelType w:val="hybridMultilevel"/>
    <w:tmpl w:val="3EACD914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655093">
    <w:abstractNumId w:val="4"/>
  </w:num>
  <w:num w:numId="2" w16cid:durableId="1408304999">
    <w:abstractNumId w:val="3"/>
  </w:num>
  <w:num w:numId="3" w16cid:durableId="876813810">
    <w:abstractNumId w:val="1"/>
  </w:num>
  <w:num w:numId="4" w16cid:durableId="914780694">
    <w:abstractNumId w:val="0"/>
  </w:num>
  <w:num w:numId="5" w16cid:durableId="1667828486">
    <w:abstractNumId w:val="5"/>
  </w:num>
  <w:num w:numId="6" w16cid:durableId="86774672">
    <w:abstractNumId w:val="7"/>
  </w:num>
  <w:num w:numId="7" w16cid:durableId="372316601">
    <w:abstractNumId w:val="2"/>
  </w:num>
  <w:num w:numId="8" w16cid:durableId="1561860481">
    <w:abstractNumId w:val="11"/>
  </w:num>
  <w:num w:numId="9" w16cid:durableId="915092501">
    <w:abstractNumId w:val="10"/>
  </w:num>
  <w:num w:numId="10" w16cid:durableId="586111086">
    <w:abstractNumId w:val="9"/>
  </w:num>
  <w:num w:numId="11" w16cid:durableId="1672248477">
    <w:abstractNumId w:val="6"/>
  </w:num>
  <w:num w:numId="12" w16cid:durableId="2463548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F9"/>
    <w:rsid w:val="0000649D"/>
    <w:rsid w:val="00035DA1"/>
    <w:rsid w:val="000909DB"/>
    <w:rsid w:val="000A28A6"/>
    <w:rsid w:val="000A3087"/>
    <w:rsid w:val="000D169C"/>
    <w:rsid w:val="000E3DDB"/>
    <w:rsid w:val="0011731D"/>
    <w:rsid w:val="00157EF9"/>
    <w:rsid w:val="00176F3A"/>
    <w:rsid w:val="0018376D"/>
    <w:rsid w:val="00186EB6"/>
    <w:rsid w:val="001965EB"/>
    <w:rsid w:val="001E2AF4"/>
    <w:rsid w:val="001E6FBC"/>
    <w:rsid w:val="001F00CF"/>
    <w:rsid w:val="00216E1F"/>
    <w:rsid w:val="002346F6"/>
    <w:rsid w:val="00240A97"/>
    <w:rsid w:val="0024290E"/>
    <w:rsid w:val="00291737"/>
    <w:rsid w:val="002A00AC"/>
    <w:rsid w:val="002B2A89"/>
    <w:rsid w:val="002C1949"/>
    <w:rsid w:val="002E5C64"/>
    <w:rsid w:val="002F71F6"/>
    <w:rsid w:val="00316A49"/>
    <w:rsid w:val="00332418"/>
    <w:rsid w:val="003C00BF"/>
    <w:rsid w:val="00410098"/>
    <w:rsid w:val="0042739D"/>
    <w:rsid w:val="004873C1"/>
    <w:rsid w:val="004E7D10"/>
    <w:rsid w:val="0050181F"/>
    <w:rsid w:val="005258A8"/>
    <w:rsid w:val="00545BCB"/>
    <w:rsid w:val="00551208"/>
    <w:rsid w:val="00554BEC"/>
    <w:rsid w:val="00560161"/>
    <w:rsid w:val="00565889"/>
    <w:rsid w:val="00593F84"/>
    <w:rsid w:val="005D47C6"/>
    <w:rsid w:val="005D7A5B"/>
    <w:rsid w:val="005F1E26"/>
    <w:rsid w:val="00675740"/>
    <w:rsid w:val="0067714B"/>
    <w:rsid w:val="0068771D"/>
    <w:rsid w:val="006B04E0"/>
    <w:rsid w:val="006B7918"/>
    <w:rsid w:val="006D402D"/>
    <w:rsid w:val="006F0179"/>
    <w:rsid w:val="00730478"/>
    <w:rsid w:val="00734996"/>
    <w:rsid w:val="00742D98"/>
    <w:rsid w:val="00745CAA"/>
    <w:rsid w:val="0076605B"/>
    <w:rsid w:val="00773ED0"/>
    <w:rsid w:val="007837CF"/>
    <w:rsid w:val="007B247B"/>
    <w:rsid w:val="007B33FF"/>
    <w:rsid w:val="007D62D8"/>
    <w:rsid w:val="00807221"/>
    <w:rsid w:val="00854318"/>
    <w:rsid w:val="008B6EEB"/>
    <w:rsid w:val="008C4FC7"/>
    <w:rsid w:val="008F7324"/>
    <w:rsid w:val="00900EE3"/>
    <w:rsid w:val="00911E21"/>
    <w:rsid w:val="00961653"/>
    <w:rsid w:val="009A1A0D"/>
    <w:rsid w:val="009A4C90"/>
    <w:rsid w:val="009C5C0B"/>
    <w:rsid w:val="009D00C5"/>
    <w:rsid w:val="009D0C16"/>
    <w:rsid w:val="009D5349"/>
    <w:rsid w:val="009E297B"/>
    <w:rsid w:val="00A32FF5"/>
    <w:rsid w:val="00A55788"/>
    <w:rsid w:val="00A562A6"/>
    <w:rsid w:val="00AA2D18"/>
    <w:rsid w:val="00AB0EB6"/>
    <w:rsid w:val="00AB25B2"/>
    <w:rsid w:val="00AC2E45"/>
    <w:rsid w:val="00B52CA4"/>
    <w:rsid w:val="00B540AD"/>
    <w:rsid w:val="00B54C3F"/>
    <w:rsid w:val="00B65422"/>
    <w:rsid w:val="00B7738B"/>
    <w:rsid w:val="00B86025"/>
    <w:rsid w:val="00B879BF"/>
    <w:rsid w:val="00BC50FB"/>
    <w:rsid w:val="00BD4D99"/>
    <w:rsid w:val="00C4148C"/>
    <w:rsid w:val="00C862FE"/>
    <w:rsid w:val="00CD1E42"/>
    <w:rsid w:val="00CD4186"/>
    <w:rsid w:val="00CE2C8F"/>
    <w:rsid w:val="00CE4C62"/>
    <w:rsid w:val="00D01F87"/>
    <w:rsid w:val="00D53140"/>
    <w:rsid w:val="00D961FE"/>
    <w:rsid w:val="00DA639C"/>
    <w:rsid w:val="00DF5CB3"/>
    <w:rsid w:val="00E06609"/>
    <w:rsid w:val="00E57959"/>
    <w:rsid w:val="00E671E1"/>
    <w:rsid w:val="00E8646C"/>
    <w:rsid w:val="00EA2689"/>
    <w:rsid w:val="00EA5AFC"/>
    <w:rsid w:val="00EB56AD"/>
    <w:rsid w:val="00EC1D1C"/>
    <w:rsid w:val="00EC2B60"/>
    <w:rsid w:val="00EC3D46"/>
    <w:rsid w:val="00F2626B"/>
    <w:rsid w:val="00F313C7"/>
    <w:rsid w:val="00F710AD"/>
    <w:rsid w:val="00F7524F"/>
    <w:rsid w:val="00F90B49"/>
    <w:rsid w:val="00F93E4B"/>
    <w:rsid w:val="00FB2A4C"/>
    <w:rsid w:val="00FB67F2"/>
    <w:rsid w:val="00FC5AC4"/>
    <w:rsid w:val="00FD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58E14"/>
  <w15:docId w15:val="{26316A9D-0325-4414-8CDA-88CEFD21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3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2" w:lineRule="exact"/>
      <w:ind w:left="233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2" w:lineRule="exact"/>
      <w:ind w:left="233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53"/>
    </w:pPr>
    <w:rPr>
      <w:i/>
      <w:iCs/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953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86E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6EB6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186E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6EB6"/>
    <w:rPr>
      <w:rFonts w:ascii="Times New Roman" w:eastAsia="Times New Roman" w:hAnsi="Times New Roman" w:cs="Times New Roman"/>
      <w:lang w:val="uk-UA"/>
    </w:rPr>
  </w:style>
  <w:style w:type="character" w:styleId="a9">
    <w:name w:val="Hyperlink"/>
    <w:basedOn w:val="a0"/>
    <w:uiPriority w:val="99"/>
    <w:unhideWhenUsed/>
    <w:rsid w:val="009A1A0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42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yckze4jd" TargetMode="External"/><Relationship Id="rId13" Type="http://schemas.openxmlformats.org/officeDocument/2006/relationships/hyperlink" Target="https://tinyurl.com/57wha734" TargetMode="External"/><Relationship Id="rId18" Type="http://schemas.openxmlformats.org/officeDocument/2006/relationships/hyperlink" Target="mailto:moodle.znu@znu.edu.u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s://tinyurl.com/y8gbt4xs" TargetMode="External"/><Relationship Id="rId17" Type="http://schemas.openxmlformats.org/officeDocument/2006/relationships/hyperlink" Target="https://moodle.znu.edu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url.com/ydhcsag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url.com/ycds57l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inyurl.com/y9r5dpwh" TargetMode="External"/><Relationship Id="rId10" Type="http://schemas.openxmlformats.org/officeDocument/2006/relationships/hyperlink" Target="https://tinyurl.com/y9tve4lk" TargetMode="External"/><Relationship Id="rId19" Type="http://schemas.openxmlformats.org/officeDocument/2006/relationships/hyperlink" Target="https://moodle.znu.edu.ua/mod/page/view.php?id=133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nyurl.com/y6wzzlu3" TargetMode="External"/><Relationship Id="rId14" Type="http://schemas.openxmlformats.org/officeDocument/2006/relationships/hyperlink" Target="https://tinyurl.com/yd6bq6p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16558</Words>
  <Characters>9439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ІСТОРІЯ ЗАРУБІЖНОЇ ЛІТЕРАТУРИ ІІ ПОЛОВИНИ ХІХ СТ</vt:lpstr>
    </vt:vector>
  </TitlesOfParts>
  <Company/>
  <LinksUpToDate>false</LinksUpToDate>
  <CharactersWithSpaces>25946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ІСТОРІЯ ЗАРУБІЖНОЇ ЛІТЕРАТУРИ ІІ ПОЛОВИНИ ХІХ СТ</dc:title>
  <dc:subject/>
  <dc:creator>cheryl reed</dc:creator>
  <cp:keywords/>
  <dc:description/>
  <cp:lastModifiedBy>Igor Salamakha</cp:lastModifiedBy>
  <cp:revision>19</cp:revision>
  <dcterms:created xsi:type="dcterms:W3CDTF">2024-09-04T11:31:00Z</dcterms:created>
  <dcterms:modified xsi:type="dcterms:W3CDTF">2024-09-04T12:12:00Z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2022-10-16T00:00:00Z</vt:filetime>
  </property>
</Properties>
</file>