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03" w:rsidRPr="006331B8" w:rsidRDefault="00401D03" w:rsidP="00844E18">
      <w:pPr>
        <w:jc w:val="center"/>
        <w:rPr>
          <w:b/>
          <w:bCs/>
          <w:sz w:val="28"/>
          <w:lang w:val="uk-UA"/>
        </w:rPr>
      </w:pPr>
    </w:p>
    <w:p w:rsidR="00401D03" w:rsidRPr="004321E0" w:rsidRDefault="00401D03" w:rsidP="006331B8">
      <w:pPr>
        <w:jc w:val="center"/>
        <w:rPr>
          <w:b/>
          <w:bCs/>
          <w:caps/>
          <w:color w:val="000000"/>
          <w:sz w:val="28"/>
          <w:lang w:val="uk-UA"/>
        </w:rPr>
      </w:pPr>
      <w:r w:rsidRPr="004321E0">
        <w:rPr>
          <w:b/>
          <w:bCs/>
          <w:caps/>
          <w:color w:val="000000"/>
          <w:sz w:val="28"/>
          <w:lang w:val="uk-UA"/>
        </w:rPr>
        <w:t>Організація бухгалтерського обліку</w:t>
      </w:r>
    </w:p>
    <w:p w:rsidR="00401D03" w:rsidRPr="006331B8" w:rsidRDefault="00401D03" w:rsidP="00844E18">
      <w:pPr>
        <w:jc w:val="center"/>
        <w:rPr>
          <w:b/>
          <w:bCs/>
          <w:lang w:val="uk-UA"/>
        </w:rPr>
      </w:pPr>
    </w:p>
    <w:p w:rsidR="00401D03" w:rsidRPr="006331B8" w:rsidRDefault="00401D03" w:rsidP="00E96D56">
      <w:pPr>
        <w:rPr>
          <w:lang w:val="uk-UA"/>
        </w:rPr>
      </w:pPr>
      <w:r w:rsidRPr="006331B8">
        <w:rPr>
          <w:b/>
          <w:lang w:val="uk-UA"/>
        </w:rPr>
        <w:t>Викладач:</w:t>
      </w:r>
      <w:r w:rsidRPr="006331B8">
        <w:rPr>
          <w:lang w:val="uk-UA"/>
        </w:rPr>
        <w:t xml:space="preserve"> к. </w:t>
      </w:r>
      <w:proofErr w:type="spellStart"/>
      <w:r>
        <w:rPr>
          <w:lang w:val="uk-UA"/>
        </w:rPr>
        <w:t>е.н</w:t>
      </w:r>
      <w:proofErr w:type="spellEnd"/>
      <w:r>
        <w:rPr>
          <w:lang w:val="uk-UA"/>
        </w:rPr>
        <w:t>.</w:t>
      </w:r>
      <w:r w:rsidRPr="006331B8">
        <w:rPr>
          <w:lang w:val="uk-UA"/>
        </w:rPr>
        <w:t xml:space="preserve">, доц. </w:t>
      </w:r>
      <w:r>
        <w:rPr>
          <w:lang w:val="uk-UA"/>
        </w:rPr>
        <w:t>Олена Михайлівна Рибалко</w:t>
      </w:r>
    </w:p>
    <w:p w:rsidR="00401D03" w:rsidRPr="006331B8" w:rsidRDefault="00401D03" w:rsidP="00E96D56">
      <w:pPr>
        <w:rPr>
          <w:lang w:val="uk-UA"/>
        </w:rPr>
      </w:pPr>
      <w:r w:rsidRPr="006331B8">
        <w:rPr>
          <w:b/>
          <w:lang w:val="uk-UA"/>
        </w:rPr>
        <w:t xml:space="preserve">Кафедра: </w:t>
      </w:r>
      <w:r>
        <w:rPr>
          <w:lang w:val="uk-UA"/>
        </w:rPr>
        <w:t>обліку та оподаткування</w:t>
      </w:r>
      <w:r w:rsidRPr="006331B8">
        <w:rPr>
          <w:lang w:val="uk-UA"/>
        </w:rPr>
        <w:t xml:space="preserve">, </w:t>
      </w:r>
      <w:r>
        <w:rPr>
          <w:lang w:val="uk-UA"/>
        </w:rPr>
        <w:t>5</w:t>
      </w:r>
      <w:r w:rsidRPr="006331B8">
        <w:rPr>
          <w:lang w:val="uk-UA"/>
        </w:rPr>
        <w:t xml:space="preserve">й </w:t>
      </w:r>
      <w:proofErr w:type="spellStart"/>
      <w:r w:rsidRPr="006331B8">
        <w:rPr>
          <w:lang w:val="uk-UA"/>
        </w:rPr>
        <w:t>корп</w:t>
      </w:r>
      <w:proofErr w:type="spellEnd"/>
      <w:r w:rsidRPr="006331B8">
        <w:rPr>
          <w:lang w:val="uk-UA"/>
        </w:rPr>
        <w:t xml:space="preserve">. ЗНУ, </w:t>
      </w:r>
      <w:proofErr w:type="spellStart"/>
      <w:r w:rsidRPr="006331B8">
        <w:rPr>
          <w:lang w:val="uk-UA"/>
        </w:rPr>
        <w:t>ауд</w:t>
      </w:r>
      <w:proofErr w:type="spellEnd"/>
      <w:r w:rsidRPr="006331B8">
        <w:rPr>
          <w:lang w:val="uk-UA"/>
        </w:rPr>
        <w:t xml:space="preserve">. </w:t>
      </w:r>
      <w:r>
        <w:rPr>
          <w:lang w:val="uk-UA"/>
        </w:rPr>
        <w:t>121</w:t>
      </w:r>
      <w:r w:rsidRPr="006331B8">
        <w:rPr>
          <w:lang w:val="uk-UA"/>
        </w:rPr>
        <w:t xml:space="preserve"> (</w:t>
      </w:r>
      <w:r>
        <w:rPr>
          <w:lang w:val="uk-UA"/>
        </w:rPr>
        <w:t>1</w:t>
      </w:r>
      <w:r w:rsidRPr="006331B8">
        <w:rPr>
          <w:vertAlign w:val="superscript"/>
          <w:lang w:val="uk-UA"/>
        </w:rPr>
        <w:t xml:space="preserve">й </w:t>
      </w:r>
      <w:r w:rsidRPr="006331B8">
        <w:rPr>
          <w:lang w:val="uk-UA"/>
        </w:rPr>
        <w:t>поверх)</w:t>
      </w:r>
    </w:p>
    <w:p w:rsidR="00401D03" w:rsidRPr="006331B8" w:rsidRDefault="00401D03" w:rsidP="00E96D56">
      <w:pPr>
        <w:rPr>
          <w:lang w:val="uk-UA"/>
        </w:rPr>
      </w:pPr>
      <w:proofErr w:type="spellStart"/>
      <w:r w:rsidRPr="006331B8">
        <w:rPr>
          <w:b/>
          <w:lang w:val="uk-UA"/>
        </w:rPr>
        <w:t>Email</w:t>
      </w:r>
      <w:proofErr w:type="spellEnd"/>
      <w:r w:rsidRPr="006331B8">
        <w:rPr>
          <w:b/>
          <w:lang w:val="uk-UA"/>
        </w:rPr>
        <w:t xml:space="preserve">: </w:t>
      </w:r>
      <w:proofErr w:type="spellStart"/>
      <w:r>
        <w:t>nataliyarybalko</w:t>
      </w:r>
      <w:proofErr w:type="spellEnd"/>
      <w:r w:rsidRPr="004321E0">
        <w:rPr>
          <w:lang w:val="ru-RU"/>
        </w:rPr>
        <w:t>90@</w:t>
      </w:r>
      <w:proofErr w:type="spellStart"/>
      <w:r>
        <w:t>gmail</w:t>
      </w:r>
      <w:proofErr w:type="spellEnd"/>
      <w:r w:rsidRPr="004321E0">
        <w:rPr>
          <w:lang w:val="ru-RU"/>
        </w:rPr>
        <w:t>.</w:t>
      </w:r>
      <w:r>
        <w:t>com</w:t>
      </w:r>
    </w:p>
    <w:p w:rsidR="00401D03" w:rsidRPr="006331B8" w:rsidRDefault="00401D03" w:rsidP="00E96D56">
      <w:pPr>
        <w:rPr>
          <w:lang w:val="uk-UA"/>
        </w:rPr>
      </w:pPr>
      <w:r w:rsidRPr="006331B8">
        <w:rPr>
          <w:b/>
          <w:lang w:val="uk-UA"/>
        </w:rPr>
        <w:t>Телефон:</w:t>
      </w:r>
      <w:r w:rsidRPr="006331B8">
        <w:rPr>
          <w:lang w:val="uk-UA"/>
        </w:rPr>
        <w:t xml:space="preserve"> (061) 2</w:t>
      </w:r>
      <w:r>
        <w:rPr>
          <w:lang w:val="uk-UA"/>
        </w:rPr>
        <w:t>28</w:t>
      </w:r>
      <w:r w:rsidRPr="006331B8">
        <w:rPr>
          <w:lang w:val="uk-UA"/>
        </w:rPr>
        <w:t>-</w:t>
      </w:r>
      <w:r>
        <w:rPr>
          <w:lang w:val="uk-UA"/>
        </w:rPr>
        <w:t>76</w:t>
      </w:r>
      <w:r w:rsidRPr="006331B8">
        <w:rPr>
          <w:lang w:val="uk-UA"/>
        </w:rPr>
        <w:t>-</w:t>
      </w:r>
      <w:r>
        <w:rPr>
          <w:lang w:val="uk-UA"/>
        </w:rPr>
        <w:t>42</w:t>
      </w:r>
      <w:r w:rsidRPr="006331B8">
        <w:rPr>
          <w:lang w:val="uk-UA"/>
        </w:rPr>
        <w:t xml:space="preserve"> (кафедра), 2</w:t>
      </w:r>
      <w:r>
        <w:rPr>
          <w:lang w:val="uk-UA"/>
        </w:rPr>
        <w:t>28</w:t>
      </w:r>
      <w:r w:rsidRPr="006331B8">
        <w:rPr>
          <w:lang w:val="uk-UA"/>
        </w:rPr>
        <w:t>-</w:t>
      </w:r>
      <w:r>
        <w:rPr>
          <w:lang w:val="uk-UA"/>
        </w:rPr>
        <w:t>76</w:t>
      </w:r>
      <w:r w:rsidRPr="006331B8">
        <w:rPr>
          <w:lang w:val="uk-UA"/>
        </w:rPr>
        <w:t>-</w:t>
      </w:r>
      <w:r>
        <w:rPr>
          <w:lang w:val="uk-UA"/>
        </w:rPr>
        <w:t>49</w:t>
      </w:r>
      <w:r w:rsidRPr="006331B8">
        <w:rPr>
          <w:lang w:val="uk-UA"/>
        </w:rPr>
        <w:t xml:space="preserve"> (деканат)</w:t>
      </w:r>
    </w:p>
    <w:p w:rsidR="00401D03" w:rsidRPr="007B5979" w:rsidRDefault="00401D03" w:rsidP="004321E0">
      <w:pPr>
        <w:rPr>
          <w:i/>
          <w:iCs/>
          <w:lang w:val="uk-UA"/>
        </w:rPr>
      </w:pPr>
      <w:r>
        <w:rPr>
          <w:b/>
          <w:bCs/>
          <w:lang w:val="uk-UA"/>
        </w:rPr>
        <w:t>Інші засоби зв</w:t>
      </w:r>
      <w:r w:rsidRPr="00E42FA1">
        <w:rPr>
          <w:b/>
          <w:bCs/>
          <w:lang w:val="uk-UA"/>
        </w:rPr>
        <w:t>’</w:t>
      </w:r>
      <w:r>
        <w:rPr>
          <w:b/>
          <w:bCs/>
          <w:lang w:val="uk-UA"/>
        </w:rPr>
        <w:t xml:space="preserve">язку: </w:t>
      </w:r>
      <w:r>
        <w:rPr>
          <w:i/>
          <w:iCs/>
        </w:rPr>
        <w:t>Moodle</w:t>
      </w:r>
      <w:r>
        <w:rPr>
          <w:i/>
          <w:iCs/>
          <w:lang w:val="uk-UA"/>
        </w:rPr>
        <w:t xml:space="preserve"> (форум курсу, приватні повідомлення)</w:t>
      </w:r>
    </w:p>
    <w:p w:rsidR="00401D03" w:rsidRPr="006331B8" w:rsidRDefault="00401D03"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401D03" w:rsidRPr="004321E0">
        <w:trPr>
          <w:trHeight w:val="239"/>
        </w:trPr>
        <w:tc>
          <w:tcPr>
            <w:tcW w:w="2836" w:type="dxa"/>
            <w:gridSpan w:val="2"/>
          </w:tcPr>
          <w:p w:rsidR="00401D03" w:rsidRPr="006331B8" w:rsidRDefault="00401D03" w:rsidP="00AD2666">
            <w:pPr>
              <w:rPr>
                <w:rFonts w:eastAsia="Times New Roman"/>
                <w:b/>
                <w:lang w:val="uk-UA"/>
              </w:rPr>
            </w:pPr>
            <w:r w:rsidRPr="006331B8">
              <w:rPr>
                <w:b/>
                <w:lang w:val="uk-UA"/>
              </w:rPr>
              <w:t>Освітня програма, рівень вищої освіти</w:t>
            </w:r>
          </w:p>
        </w:tc>
        <w:tc>
          <w:tcPr>
            <w:tcW w:w="6945" w:type="dxa"/>
            <w:gridSpan w:val="6"/>
          </w:tcPr>
          <w:p w:rsidR="00401D03" w:rsidRPr="006331B8" w:rsidRDefault="00401D03" w:rsidP="00AD2666">
            <w:pPr>
              <w:spacing w:after="20"/>
              <w:rPr>
                <w:rFonts w:eastAsia="Times New Roman"/>
                <w:lang w:val="uk-UA"/>
              </w:rPr>
            </w:pPr>
            <w:r>
              <w:rPr>
                <w:bCs/>
                <w:lang w:val="uk-UA"/>
              </w:rPr>
              <w:t xml:space="preserve">Облік і аудит; </w:t>
            </w:r>
            <w:r w:rsidRPr="006331B8">
              <w:rPr>
                <w:lang w:val="uk-UA"/>
              </w:rPr>
              <w:t>Магістр</w:t>
            </w:r>
          </w:p>
        </w:tc>
      </w:tr>
      <w:tr w:rsidR="00401D03" w:rsidRPr="006331B8">
        <w:trPr>
          <w:trHeight w:val="239"/>
        </w:trPr>
        <w:tc>
          <w:tcPr>
            <w:tcW w:w="2836" w:type="dxa"/>
            <w:gridSpan w:val="2"/>
          </w:tcPr>
          <w:p w:rsidR="00401D03" w:rsidRPr="006331B8" w:rsidRDefault="00401D03" w:rsidP="00AD2666">
            <w:pPr>
              <w:rPr>
                <w:b/>
                <w:bCs/>
                <w:lang w:val="uk-UA"/>
              </w:rPr>
            </w:pPr>
            <w:r w:rsidRPr="006331B8">
              <w:rPr>
                <w:b/>
                <w:bCs/>
                <w:lang w:val="uk-UA"/>
              </w:rPr>
              <w:t>Статус дисципліни</w:t>
            </w:r>
          </w:p>
        </w:tc>
        <w:tc>
          <w:tcPr>
            <w:tcW w:w="6945" w:type="dxa"/>
            <w:gridSpan w:val="6"/>
          </w:tcPr>
          <w:p w:rsidR="00401D03" w:rsidRPr="006331B8" w:rsidRDefault="00401D03" w:rsidP="00E96D56">
            <w:pPr>
              <w:spacing w:after="20"/>
              <w:rPr>
                <w:lang w:val="uk-UA"/>
              </w:rPr>
            </w:pPr>
            <w:r w:rsidRPr="006331B8">
              <w:rPr>
                <w:lang w:val="uk-UA"/>
              </w:rPr>
              <w:t>Нормативна</w:t>
            </w:r>
          </w:p>
        </w:tc>
      </w:tr>
      <w:tr w:rsidR="00401D03" w:rsidRPr="006331B8" w:rsidTr="00A84903">
        <w:trPr>
          <w:trHeight w:val="250"/>
        </w:trPr>
        <w:tc>
          <w:tcPr>
            <w:tcW w:w="2240" w:type="dxa"/>
          </w:tcPr>
          <w:p w:rsidR="00401D03" w:rsidRPr="006331B8" w:rsidRDefault="00401D03" w:rsidP="00AD2666">
            <w:pPr>
              <w:rPr>
                <w:rFonts w:eastAsia="Times New Roman"/>
                <w:b/>
                <w:lang w:val="uk-UA"/>
              </w:rPr>
            </w:pPr>
            <w:r w:rsidRPr="006331B8">
              <w:rPr>
                <w:b/>
                <w:lang w:val="uk-UA"/>
              </w:rPr>
              <w:t>Кредити ECTS</w:t>
            </w:r>
          </w:p>
        </w:tc>
        <w:tc>
          <w:tcPr>
            <w:tcW w:w="596" w:type="dxa"/>
          </w:tcPr>
          <w:p w:rsidR="00401D03" w:rsidRPr="006331B8" w:rsidRDefault="00401D03" w:rsidP="00AD2666">
            <w:pPr>
              <w:rPr>
                <w:rFonts w:eastAsia="Times New Roman"/>
                <w:lang w:val="uk-UA"/>
              </w:rPr>
            </w:pPr>
            <w:r>
              <w:rPr>
                <w:rFonts w:eastAsia="Times New Roman"/>
                <w:lang w:val="uk-UA"/>
              </w:rPr>
              <w:t>4</w:t>
            </w:r>
          </w:p>
        </w:tc>
        <w:tc>
          <w:tcPr>
            <w:tcW w:w="1275" w:type="dxa"/>
          </w:tcPr>
          <w:p w:rsidR="00401D03" w:rsidRPr="006331B8" w:rsidRDefault="00401D03"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Pr>
          <w:p w:rsidR="00401D03" w:rsidRPr="006331B8" w:rsidRDefault="00401D03" w:rsidP="00AD2666">
            <w:pPr>
              <w:rPr>
                <w:rFonts w:eastAsia="Times New Roman"/>
                <w:lang w:val="uk-UA"/>
              </w:rPr>
            </w:pPr>
            <w:r w:rsidRPr="006331B8">
              <w:rPr>
                <w:rFonts w:eastAsia="Times New Roman"/>
                <w:lang w:val="uk-UA"/>
              </w:rPr>
              <w:t xml:space="preserve">2020-2021 </w:t>
            </w:r>
            <w:r>
              <w:rPr>
                <w:rFonts w:eastAsia="Times New Roman"/>
                <w:lang w:val="uk-UA"/>
              </w:rPr>
              <w:t>2</w:t>
            </w:r>
            <w:r w:rsidRPr="006331B8">
              <w:rPr>
                <w:rFonts w:eastAsia="Times New Roman"/>
                <w:lang w:val="uk-UA"/>
              </w:rPr>
              <w:t xml:space="preserve"> семестр</w:t>
            </w:r>
          </w:p>
        </w:tc>
        <w:tc>
          <w:tcPr>
            <w:tcW w:w="1672" w:type="dxa"/>
            <w:gridSpan w:val="2"/>
          </w:tcPr>
          <w:p w:rsidR="00401D03" w:rsidRPr="006331B8" w:rsidRDefault="00401D03" w:rsidP="00AD2666">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Pr="006331B8">
              <w:rPr>
                <w:rFonts w:eastAsia="Times New Roman"/>
                <w:b/>
                <w:lang w:val="uk-UA"/>
              </w:rPr>
              <w:t xml:space="preserve"> - 1</w:t>
            </w:r>
          </w:p>
        </w:tc>
        <w:tc>
          <w:tcPr>
            <w:tcW w:w="1178" w:type="dxa"/>
            <w:tcBorders>
              <w:right w:val="single" w:sz="4" w:space="0" w:color="auto"/>
            </w:tcBorders>
          </w:tcPr>
          <w:p w:rsidR="00401D03" w:rsidRPr="006331B8" w:rsidRDefault="00401D03" w:rsidP="00AD2666">
            <w:pPr>
              <w:rPr>
                <w:rFonts w:eastAsia="Times New Roman"/>
                <w:lang w:val="uk-UA"/>
              </w:rPr>
            </w:pPr>
            <w:r w:rsidRPr="006331B8">
              <w:rPr>
                <w:b/>
                <w:lang w:val="uk-UA"/>
              </w:rPr>
              <w:t>Тижні</w:t>
            </w:r>
          </w:p>
        </w:tc>
        <w:tc>
          <w:tcPr>
            <w:tcW w:w="1544" w:type="dxa"/>
            <w:tcBorders>
              <w:left w:val="single" w:sz="4" w:space="0" w:color="auto"/>
            </w:tcBorders>
          </w:tcPr>
          <w:p w:rsidR="00401D03" w:rsidRPr="006331B8" w:rsidRDefault="00401D03" w:rsidP="00AD2666">
            <w:pPr>
              <w:rPr>
                <w:rFonts w:eastAsia="Times New Roman"/>
                <w:lang w:val="uk-UA"/>
              </w:rPr>
            </w:pPr>
            <w:r w:rsidRPr="006331B8">
              <w:rPr>
                <w:rFonts w:eastAsia="Times New Roman"/>
                <w:lang w:val="uk-UA"/>
              </w:rPr>
              <w:t>1</w:t>
            </w:r>
            <w:r>
              <w:rPr>
                <w:rFonts w:eastAsia="Times New Roman"/>
                <w:lang w:val="uk-UA"/>
              </w:rPr>
              <w:t>4</w:t>
            </w:r>
          </w:p>
        </w:tc>
      </w:tr>
      <w:tr w:rsidR="00401D03" w:rsidRPr="006331B8" w:rsidTr="00A84903">
        <w:trPr>
          <w:trHeight w:val="250"/>
        </w:trPr>
        <w:tc>
          <w:tcPr>
            <w:tcW w:w="2240" w:type="dxa"/>
          </w:tcPr>
          <w:p w:rsidR="00401D03" w:rsidRPr="006331B8" w:rsidRDefault="00401D03" w:rsidP="00AD2666">
            <w:pPr>
              <w:rPr>
                <w:b/>
                <w:lang w:val="uk-UA"/>
              </w:rPr>
            </w:pPr>
            <w:r w:rsidRPr="006331B8">
              <w:rPr>
                <w:b/>
                <w:lang w:val="uk-UA"/>
              </w:rPr>
              <w:t>Кількість годин</w:t>
            </w:r>
          </w:p>
        </w:tc>
        <w:tc>
          <w:tcPr>
            <w:tcW w:w="596" w:type="dxa"/>
          </w:tcPr>
          <w:p w:rsidR="00401D03" w:rsidRPr="006331B8" w:rsidRDefault="00401D03" w:rsidP="00AD2666">
            <w:pPr>
              <w:rPr>
                <w:rFonts w:eastAsia="Times New Roman"/>
                <w:lang w:val="uk-UA"/>
              </w:rPr>
            </w:pPr>
            <w:r>
              <w:rPr>
                <w:rFonts w:eastAsia="Times New Roman"/>
                <w:lang w:val="uk-UA"/>
              </w:rPr>
              <w:t>120</w:t>
            </w:r>
          </w:p>
        </w:tc>
        <w:tc>
          <w:tcPr>
            <w:tcW w:w="2551" w:type="dxa"/>
            <w:gridSpan w:val="2"/>
          </w:tcPr>
          <w:p w:rsidR="00401D03" w:rsidRPr="006331B8" w:rsidRDefault="00401D03"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Pr>
          <w:p w:rsidR="00401D03" w:rsidRPr="006331B8" w:rsidRDefault="00401D03" w:rsidP="00AD2666">
            <w:pPr>
              <w:rPr>
                <w:b/>
                <w:lang w:val="uk-UA"/>
              </w:rPr>
            </w:pPr>
            <w:r>
              <w:rPr>
                <w:b/>
                <w:lang w:val="uk-UA"/>
              </w:rPr>
              <w:t>2</w:t>
            </w:r>
          </w:p>
        </w:tc>
        <w:tc>
          <w:tcPr>
            <w:tcW w:w="3431" w:type="dxa"/>
            <w:gridSpan w:val="3"/>
          </w:tcPr>
          <w:p w:rsidR="00401D03" w:rsidRPr="006331B8" w:rsidRDefault="00401D03" w:rsidP="00AD2666">
            <w:pPr>
              <w:rPr>
                <w:i/>
                <w:iCs/>
                <w:lang w:val="uk-UA"/>
              </w:rPr>
            </w:pPr>
            <w:r w:rsidRPr="006331B8">
              <w:rPr>
                <w:b/>
                <w:bCs/>
                <w:lang w:val="uk-UA"/>
              </w:rPr>
              <w:t xml:space="preserve">Лекційні заняття– </w:t>
            </w:r>
            <w:r>
              <w:rPr>
                <w:b/>
                <w:bCs/>
                <w:lang w:val="uk-UA"/>
              </w:rPr>
              <w:t>14</w:t>
            </w:r>
            <w:r w:rsidRPr="006331B8">
              <w:rPr>
                <w:b/>
                <w:bCs/>
                <w:lang w:val="uk-UA"/>
              </w:rPr>
              <w:t xml:space="preserve"> год</w:t>
            </w:r>
          </w:p>
          <w:p w:rsidR="00401D03" w:rsidRPr="006331B8" w:rsidRDefault="00401D03" w:rsidP="00AD2666">
            <w:pPr>
              <w:rPr>
                <w:b/>
                <w:bCs/>
                <w:lang w:val="uk-UA"/>
              </w:rPr>
            </w:pPr>
            <w:r w:rsidRPr="006331B8">
              <w:rPr>
                <w:b/>
                <w:bCs/>
                <w:lang w:val="uk-UA"/>
              </w:rPr>
              <w:t xml:space="preserve">Практичні заняття– </w:t>
            </w:r>
            <w:r>
              <w:rPr>
                <w:b/>
                <w:bCs/>
                <w:lang w:val="uk-UA"/>
              </w:rPr>
              <w:t xml:space="preserve">14 </w:t>
            </w:r>
            <w:r w:rsidRPr="006331B8">
              <w:rPr>
                <w:b/>
                <w:bCs/>
                <w:lang w:val="uk-UA"/>
              </w:rPr>
              <w:t>год</w:t>
            </w:r>
          </w:p>
          <w:p w:rsidR="00401D03" w:rsidRPr="006331B8" w:rsidRDefault="00401D03" w:rsidP="00AD2666">
            <w:pPr>
              <w:rPr>
                <w:rFonts w:eastAsia="Times New Roman"/>
                <w:lang w:val="uk-UA"/>
              </w:rPr>
            </w:pPr>
            <w:r w:rsidRPr="006331B8">
              <w:rPr>
                <w:b/>
                <w:bCs/>
                <w:lang w:val="uk-UA"/>
              </w:rPr>
              <w:t>Самостійна робота –</w:t>
            </w:r>
            <w:r>
              <w:rPr>
                <w:rFonts w:eastAsia="Times New Roman"/>
                <w:b/>
                <w:lang w:val="uk-UA"/>
              </w:rPr>
              <w:t>92</w:t>
            </w:r>
            <w:r w:rsidRPr="006331B8">
              <w:rPr>
                <w:rFonts w:eastAsia="Times New Roman"/>
                <w:b/>
                <w:lang w:val="uk-UA"/>
              </w:rPr>
              <w:t xml:space="preserve"> год.</w:t>
            </w:r>
          </w:p>
        </w:tc>
      </w:tr>
      <w:tr w:rsidR="00401D03" w:rsidRPr="006331B8" w:rsidTr="00A84903">
        <w:trPr>
          <w:trHeight w:val="250"/>
        </w:trPr>
        <w:tc>
          <w:tcPr>
            <w:tcW w:w="2240" w:type="dxa"/>
          </w:tcPr>
          <w:p w:rsidR="00401D03" w:rsidRPr="006331B8" w:rsidRDefault="00401D03" w:rsidP="00AD2666">
            <w:pPr>
              <w:rPr>
                <w:rFonts w:eastAsia="Times New Roman"/>
                <w:b/>
                <w:bCs/>
                <w:lang w:val="uk-UA"/>
              </w:rPr>
            </w:pPr>
            <w:r w:rsidRPr="006331B8">
              <w:rPr>
                <w:b/>
                <w:bCs/>
                <w:lang w:val="uk-UA"/>
              </w:rPr>
              <w:t>Вид контролю</w:t>
            </w:r>
          </w:p>
        </w:tc>
        <w:tc>
          <w:tcPr>
            <w:tcW w:w="4110" w:type="dxa"/>
            <w:gridSpan w:val="4"/>
          </w:tcPr>
          <w:p w:rsidR="00401D03" w:rsidRPr="004321E0" w:rsidRDefault="00401D03" w:rsidP="00AD2666">
            <w:pPr>
              <w:rPr>
                <w:lang w:val="uk-UA"/>
              </w:rPr>
            </w:pPr>
            <w:r w:rsidRPr="004321E0">
              <w:rPr>
                <w:lang w:val="uk-UA"/>
              </w:rPr>
              <w:t>Іспит</w:t>
            </w:r>
          </w:p>
        </w:tc>
        <w:tc>
          <w:tcPr>
            <w:tcW w:w="3431" w:type="dxa"/>
            <w:gridSpan w:val="3"/>
          </w:tcPr>
          <w:p w:rsidR="00401D03" w:rsidRPr="006331B8" w:rsidRDefault="00401D03" w:rsidP="00AD2666">
            <w:pPr>
              <w:rPr>
                <w:b/>
                <w:bCs/>
                <w:lang w:val="uk-UA"/>
              </w:rPr>
            </w:pPr>
          </w:p>
        </w:tc>
      </w:tr>
      <w:tr w:rsidR="00401D03" w:rsidRPr="00786FDE">
        <w:trPr>
          <w:trHeight w:val="250"/>
        </w:trPr>
        <w:tc>
          <w:tcPr>
            <w:tcW w:w="4111" w:type="dxa"/>
            <w:gridSpan w:val="3"/>
          </w:tcPr>
          <w:p w:rsidR="00401D03" w:rsidRPr="006331B8" w:rsidRDefault="00401D03"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Pr>
          <w:p w:rsidR="00401D03" w:rsidRPr="004321E0" w:rsidRDefault="00401D03" w:rsidP="00AD2666">
            <w:pPr>
              <w:rPr>
                <w:lang w:val="uk-UA"/>
              </w:rPr>
            </w:pP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tc>
      </w:tr>
      <w:tr w:rsidR="00401D03" w:rsidRPr="00786FDE">
        <w:trPr>
          <w:trHeight w:val="250"/>
        </w:trPr>
        <w:tc>
          <w:tcPr>
            <w:tcW w:w="4111" w:type="dxa"/>
            <w:gridSpan w:val="3"/>
          </w:tcPr>
          <w:p w:rsidR="00401D03" w:rsidRPr="006331B8" w:rsidRDefault="00401D03" w:rsidP="004B0F24">
            <w:pPr>
              <w:rPr>
                <w:rStyle w:val="s1"/>
                <w:b/>
                <w:lang w:val="uk-UA"/>
              </w:rPr>
            </w:pPr>
            <w:r w:rsidRPr="006331B8">
              <w:rPr>
                <w:b/>
                <w:iCs/>
                <w:lang w:val="uk-UA"/>
              </w:rPr>
              <w:t>Консультації:</w:t>
            </w:r>
          </w:p>
          <w:p w:rsidR="00401D03" w:rsidRPr="006331B8" w:rsidRDefault="00401D03" w:rsidP="00AD2666">
            <w:pPr>
              <w:rPr>
                <w:b/>
                <w:lang w:val="uk-UA"/>
              </w:rPr>
            </w:pPr>
          </w:p>
        </w:tc>
        <w:tc>
          <w:tcPr>
            <w:tcW w:w="5670" w:type="dxa"/>
            <w:gridSpan w:val="5"/>
          </w:tcPr>
          <w:p w:rsidR="00401D03" w:rsidRPr="006331B8" w:rsidRDefault="00401D03" w:rsidP="00AD2666">
            <w:pPr>
              <w:rPr>
                <w:lang w:val="uk-UA"/>
              </w:rPr>
            </w:pPr>
            <w:r w:rsidRPr="004321E0">
              <w:rPr>
                <w:rStyle w:val="s1"/>
                <w:lang w:val="uk-UA"/>
              </w:rPr>
              <w:t>щочетверга, 12.55-14.15</w:t>
            </w:r>
            <w:r w:rsidRPr="005D3580">
              <w:rPr>
                <w:rStyle w:val="s1"/>
                <w:lang w:val="uk-UA"/>
              </w:rPr>
              <w:t xml:space="preserve"> або за домовленістю чи </w:t>
            </w:r>
            <w:proofErr w:type="spellStart"/>
            <w:r w:rsidRPr="005D3580">
              <w:rPr>
                <w:rStyle w:val="s1"/>
                <w:lang w:val="uk-UA"/>
              </w:rPr>
              <w:t>ел</w:t>
            </w:r>
            <w:proofErr w:type="spellEnd"/>
            <w:r w:rsidRPr="005D3580">
              <w:rPr>
                <w:rStyle w:val="s1"/>
                <w:lang w:val="uk-UA"/>
              </w:rPr>
              <w:t>. поштою</w:t>
            </w:r>
          </w:p>
        </w:tc>
      </w:tr>
    </w:tbl>
    <w:p w:rsidR="00401D03" w:rsidRPr="006331B8" w:rsidRDefault="00401D03" w:rsidP="004B0F24">
      <w:pPr>
        <w:rPr>
          <w:b/>
          <w:sz w:val="28"/>
          <w:lang w:val="uk-UA"/>
        </w:rPr>
      </w:pPr>
    </w:p>
    <w:p w:rsidR="00401D03" w:rsidRPr="006331B8" w:rsidRDefault="00401D03" w:rsidP="004B0F24">
      <w:pPr>
        <w:rPr>
          <w:lang w:val="uk-UA"/>
        </w:rPr>
      </w:pPr>
      <w:r w:rsidRPr="006331B8">
        <w:rPr>
          <w:b/>
          <w:sz w:val="28"/>
          <w:lang w:val="uk-UA"/>
        </w:rPr>
        <w:t xml:space="preserve">ОПИС КУРСУ </w:t>
      </w:r>
    </w:p>
    <w:p w:rsidR="00401D03" w:rsidRPr="00A84903" w:rsidRDefault="00401D03" w:rsidP="00A84903">
      <w:pPr>
        <w:jc w:val="both"/>
        <w:rPr>
          <w:lang w:val="uk-UA"/>
        </w:rPr>
      </w:pPr>
      <w:r w:rsidRPr="00A84903">
        <w:rPr>
          <w:lang w:val="uk-UA"/>
        </w:rPr>
        <w:t>Дисципліна спрямована на оволодіння теоретичними й практичними основами раціональної організації та техніки бухгалтерського</w:t>
      </w:r>
      <w:r>
        <w:rPr>
          <w:lang w:val="uk-UA"/>
        </w:rPr>
        <w:t xml:space="preserve"> </w:t>
      </w:r>
      <w:r w:rsidRPr="00A84903">
        <w:rPr>
          <w:lang w:val="uk-UA"/>
        </w:rPr>
        <w:t>обліку, контролю та аналізу на підприємстві, визначення раціональної структури облікового, контрольного та аналітичного процесів,</w:t>
      </w:r>
      <w:r>
        <w:rPr>
          <w:lang w:val="uk-UA"/>
        </w:rPr>
        <w:t xml:space="preserve"> </w:t>
      </w:r>
      <w:r w:rsidRPr="00A84903">
        <w:rPr>
          <w:lang w:val="uk-UA"/>
        </w:rPr>
        <w:t>організації роботи виконавців</w:t>
      </w:r>
      <w:r>
        <w:rPr>
          <w:lang w:val="uk-UA"/>
        </w:rPr>
        <w:t>.</w:t>
      </w:r>
    </w:p>
    <w:p w:rsidR="00401D03" w:rsidRDefault="00401D03" w:rsidP="00A84903">
      <w:pPr>
        <w:pStyle w:val="af1"/>
        <w:spacing w:after="0"/>
        <w:jc w:val="both"/>
      </w:pPr>
      <w:r w:rsidRPr="00932E78">
        <w:rPr>
          <w:b/>
          <w:bCs/>
        </w:rPr>
        <w:t xml:space="preserve">Метою </w:t>
      </w:r>
      <w:r w:rsidRPr="00932E78">
        <w:t xml:space="preserve">даної навчальної дисципліни є набуття студентами </w:t>
      </w:r>
      <w:r>
        <w:t xml:space="preserve">теоретичних </w:t>
      </w:r>
      <w:proofErr w:type="spellStart"/>
      <w:r>
        <w:t>уявленнь</w:t>
      </w:r>
      <w:proofErr w:type="spellEnd"/>
      <w:r>
        <w:t xml:space="preserve"> та практичних навичок щодо методики проведення організаційних засад стосовно вдосконалення документування господарських операцій, обробки інформаційних даних обліку, ефективного використання робочого часу облікових працівників, здійснення точного, дієвого і своєчасного обліку та забезпечення </w:t>
      </w:r>
      <w:proofErr w:type="spellStart"/>
      <w:r>
        <w:t>узгодженної</w:t>
      </w:r>
      <w:proofErr w:type="spellEnd"/>
      <w:r>
        <w:t xml:space="preserve"> ритмічної праці облікових працівників на всіх етапах облікового процесу</w:t>
      </w:r>
    </w:p>
    <w:p w:rsidR="00401D03" w:rsidRPr="00932E78" w:rsidRDefault="00401D03" w:rsidP="00A84903">
      <w:pPr>
        <w:pStyle w:val="Default"/>
        <w:jc w:val="both"/>
        <w:rPr>
          <w:rFonts w:ascii="Times New Roman" w:hAnsi="Times New Roman" w:cs="Times New Roman"/>
        </w:rPr>
      </w:pPr>
      <w:r w:rsidRPr="00932E78">
        <w:rPr>
          <w:rFonts w:ascii="Times New Roman" w:hAnsi="Times New Roman" w:cs="Times New Roman"/>
        </w:rPr>
        <w:t xml:space="preserve">Для досягнення мети поставлені такі основні </w:t>
      </w:r>
      <w:r w:rsidRPr="00932E78">
        <w:rPr>
          <w:rFonts w:ascii="Times New Roman" w:hAnsi="Times New Roman" w:cs="Times New Roman"/>
          <w:b/>
          <w:bCs/>
        </w:rPr>
        <w:t xml:space="preserve">завдання: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формування знань і вмінь з організації бухгалтерського обліку та налагодження обліково-контрольного й аналітичного процесів, орієнтованих на інформаційне забезпечення управлінських рішень;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надання навичок щодо створення системи обліково-інформаційного забезпечення системи управління підприємством;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засвоєння основних принципів організації облікового відображення основних господарських процесів підприємств;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опанування студентами навичок регламентування роботи виконавців облікового процесу, формування облікових структур і визначення регламентів їх функціонування;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оволодіння інструментарієм організації облікового процесу; </w:t>
      </w:r>
    </w:p>
    <w:p w:rsidR="00401D03" w:rsidRPr="00932E78" w:rsidRDefault="00401D03" w:rsidP="00A84903">
      <w:pPr>
        <w:pStyle w:val="af1"/>
        <w:spacing w:after="0"/>
        <w:jc w:val="both"/>
      </w:pPr>
      <w:r>
        <w:t xml:space="preserve">- </w:t>
      </w:r>
      <w:r w:rsidRPr="00932E78">
        <w:t>усвідомлення необхідності формування перспективних планів розвитку системи бухгалтерського обліку та визначення підходів до оцінювання якості сформованої облікової інформації.</w:t>
      </w:r>
    </w:p>
    <w:p w:rsidR="00401D03" w:rsidRDefault="00401D03" w:rsidP="00E96D56">
      <w:pPr>
        <w:jc w:val="both"/>
        <w:rPr>
          <w:lang w:val="uk-UA"/>
        </w:rPr>
      </w:pPr>
    </w:p>
    <w:p w:rsidR="00401D03" w:rsidRPr="006331B8" w:rsidRDefault="00401D03" w:rsidP="00E66C95">
      <w:pPr>
        <w:rPr>
          <w:i/>
          <w:iCs/>
          <w:lang w:val="uk-UA"/>
        </w:rPr>
      </w:pPr>
    </w:p>
    <w:p w:rsidR="00401D03" w:rsidRPr="006331B8" w:rsidRDefault="00401D03" w:rsidP="00E66C95">
      <w:pPr>
        <w:rPr>
          <w:lang w:val="uk-UA"/>
        </w:rPr>
      </w:pPr>
      <w:r w:rsidRPr="006331B8">
        <w:rPr>
          <w:b/>
          <w:sz w:val="28"/>
          <w:lang w:val="uk-UA"/>
        </w:rPr>
        <w:t>ОЧІКУВАНІ РЕЗУЛЬТАТИ НАВЧАННЯ</w:t>
      </w:r>
    </w:p>
    <w:p w:rsidR="00401D03" w:rsidRPr="006331B8" w:rsidRDefault="00401D03" w:rsidP="009D77A7">
      <w:pPr>
        <w:rPr>
          <w:b/>
          <w:lang w:val="uk-UA"/>
        </w:rPr>
      </w:pPr>
      <w:r w:rsidRPr="006331B8">
        <w:rPr>
          <w:b/>
          <w:lang w:val="uk-UA"/>
        </w:rPr>
        <w:t xml:space="preserve">У разі успішного завершення курсу студент </w:t>
      </w:r>
      <w:r w:rsidRPr="006331B8">
        <w:rPr>
          <w:b/>
          <w:u w:val="single"/>
          <w:lang w:val="uk-UA"/>
        </w:rPr>
        <w:t>зможе</w:t>
      </w:r>
      <w:r w:rsidRPr="006331B8">
        <w:rPr>
          <w:b/>
          <w:lang w:val="uk-UA"/>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р</w:t>
      </w:r>
      <w:r w:rsidRPr="00A47B33">
        <w:rPr>
          <w:rFonts w:ascii="Times New Roman" w:hAnsi="Times New Roman" w:cs="Times New Roman"/>
        </w:rPr>
        <w:t>озуміти економіко-організаційну сутність, принципи бухгалтерського обліку та усвідомлювати його місце в менеджменті суб'єктів господарювання для визначення й забезпечення реалізації покладених на систему обліку функцій та завдань</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к</w:t>
      </w:r>
      <w:r w:rsidRPr="00A47B33">
        <w:rPr>
          <w:rFonts w:ascii="Times New Roman" w:hAnsi="Times New Roman" w:cs="Times New Roman"/>
        </w:rPr>
        <w:t>ритично оцінювати ведення облікового процесу на стадіях первинного, поточного і підсумкового синтетичного та аналітичного обліку у національній та іноземній валютах з урахуванням економіко-організаційних особливостей суб'єктів господарювання</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з</w:t>
      </w:r>
      <w:r w:rsidRPr="00A47B33">
        <w:rPr>
          <w:rFonts w:ascii="Times New Roman" w:hAnsi="Times New Roman" w:cs="Times New Roman"/>
        </w:rPr>
        <w:t>дійснювати обліковий процес на стадіях первинного, поточного і підсумкового синтетичного та аналітичного обліку у національній та іноземній валютах за об'єктами бухгалтерського обліку та в аспекті етапів облікового процесу</w:t>
      </w:r>
      <w:r>
        <w:rPr>
          <w:rFonts w:ascii="Times New Roman" w:hAnsi="Times New Roman" w:cs="Times New Roman"/>
        </w:rPr>
        <w:t>;</w:t>
      </w:r>
      <w:r w:rsidRPr="00A47B33">
        <w:rPr>
          <w:rFonts w:ascii="Times New Roman" w:hAnsi="Times New Roman" w:cs="Times New Roman"/>
        </w:rPr>
        <w:t xml:space="preserve"> </w:t>
      </w:r>
    </w:p>
    <w:p w:rsidR="00401D03"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 xml:space="preserve">міти формувати й упорядковувати інструментарій організації бухгалтерського обліку як цілісного процесу підготовки, узагальнення та передачі інформації. </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о</w:t>
      </w:r>
      <w:r w:rsidRPr="00A47B33">
        <w:rPr>
          <w:rFonts w:ascii="Times New Roman" w:hAnsi="Times New Roman" w:cs="Times New Roman"/>
        </w:rPr>
        <w:t>бґрунтовувати обрані методи та процедури організації обліку відповідно до умов функціонування суб'єкт</w:t>
      </w:r>
      <w:r>
        <w:rPr>
          <w:rFonts w:ascii="Times New Roman" w:hAnsi="Times New Roman" w:cs="Times New Roman"/>
        </w:rPr>
        <w:t>а;</w:t>
      </w:r>
    </w:p>
    <w:p w:rsidR="00401D03" w:rsidRPr="00114F87"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 xml:space="preserve">міти узагальнювати інформацію управлінського обліку та розробляти на її основі прогнози розвитку діяльності суб'єктів господарювання </w:t>
      </w:r>
    </w:p>
    <w:p w:rsidR="00401D03" w:rsidRDefault="00401D03" w:rsidP="006A53C5">
      <w:pPr>
        <w:jc w:val="both"/>
        <w:rPr>
          <w:lang w:val="uk-UA"/>
        </w:rPr>
      </w:pPr>
    </w:p>
    <w:p w:rsidR="00401D03" w:rsidRDefault="00401D03" w:rsidP="00844E18">
      <w:pPr>
        <w:outlineLvl w:val="0"/>
        <w:rPr>
          <w:b/>
          <w:bCs/>
          <w:kern w:val="36"/>
          <w:sz w:val="28"/>
          <w:lang w:val="uk-UA"/>
        </w:rPr>
      </w:pPr>
      <w:r w:rsidRPr="006331B8">
        <w:rPr>
          <w:b/>
          <w:bCs/>
          <w:kern w:val="36"/>
          <w:sz w:val="28"/>
          <w:lang w:val="uk-UA"/>
        </w:rPr>
        <w:t>ОСНОВНІ НАВЧАЛЬНІ</w:t>
      </w:r>
      <w:r>
        <w:rPr>
          <w:b/>
          <w:bCs/>
          <w:kern w:val="36"/>
          <w:sz w:val="28"/>
          <w:lang w:val="uk-UA"/>
        </w:rPr>
        <w:t xml:space="preserve"> </w:t>
      </w:r>
      <w:r w:rsidRPr="006331B8">
        <w:rPr>
          <w:b/>
          <w:bCs/>
          <w:kern w:val="36"/>
          <w:sz w:val="28"/>
          <w:lang w:val="uk-UA"/>
        </w:rPr>
        <w:t>РЕСУРСИ</w:t>
      </w:r>
    </w:p>
    <w:p w:rsidR="00401D03" w:rsidRDefault="00401D03" w:rsidP="00334F6D">
      <w:pPr>
        <w:jc w:val="both"/>
        <w:rPr>
          <w:i/>
          <w:iCs/>
          <w:color w:val="000000"/>
          <w:lang w:val="uk-UA"/>
        </w:rPr>
      </w:pPr>
    </w:p>
    <w:p w:rsidR="00401D03" w:rsidRPr="00D54399" w:rsidRDefault="00401D03" w:rsidP="00334F6D">
      <w:pPr>
        <w:jc w:val="both"/>
        <w:rPr>
          <w:rFonts w:eastAsia="Times New Roman"/>
          <w:i/>
          <w:iCs/>
          <w:u w:val="single"/>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p w:rsidR="00401D03" w:rsidRDefault="00401D03" w:rsidP="00844E18">
      <w:pPr>
        <w:outlineLvl w:val="0"/>
        <w:rPr>
          <w:b/>
          <w:bCs/>
          <w:kern w:val="36"/>
          <w:sz w:val="28"/>
          <w:lang w:val="uk-UA"/>
        </w:rPr>
      </w:pPr>
    </w:p>
    <w:p w:rsidR="00401D03" w:rsidRDefault="00401D03" w:rsidP="00AC6FE8">
      <w:pPr>
        <w:numPr>
          <w:ilvl w:val="0"/>
          <w:numId w:val="8"/>
        </w:numPr>
        <w:jc w:val="both"/>
        <w:rPr>
          <w:lang w:val="uk-UA"/>
        </w:rPr>
      </w:pPr>
      <w:r w:rsidRPr="00AC6FE8">
        <w:rPr>
          <w:lang w:val="uk-UA"/>
        </w:rPr>
        <w:t xml:space="preserve">Рибалко О.М. </w:t>
      </w:r>
      <w:r>
        <w:rPr>
          <w:lang w:val="uk-UA"/>
        </w:rPr>
        <w:t xml:space="preserve"> </w:t>
      </w:r>
      <w:r w:rsidRPr="003C6654">
        <w:rPr>
          <w:sz w:val="22"/>
          <w:szCs w:val="22"/>
          <w:lang w:val="uk-UA"/>
        </w:rPr>
        <w:t>Організація бухгалтерського обліку</w:t>
      </w:r>
      <w:r>
        <w:rPr>
          <w:sz w:val="22"/>
          <w:szCs w:val="22"/>
          <w:lang w:val="uk-UA"/>
        </w:rPr>
        <w:t>:</w:t>
      </w:r>
      <w:r w:rsidRPr="003C6654">
        <w:rPr>
          <w:sz w:val="22"/>
          <w:szCs w:val="22"/>
          <w:lang w:val="uk-UA"/>
        </w:rPr>
        <w:t xml:space="preserve"> конспект лекцій для здобувачів ступеня вищої освіти «магістр» спеціальності «Облік і аудит»</w:t>
      </w:r>
      <w:r>
        <w:rPr>
          <w:sz w:val="22"/>
          <w:szCs w:val="22"/>
          <w:lang w:val="uk-UA"/>
        </w:rPr>
        <w:t xml:space="preserve"> </w:t>
      </w:r>
      <w:r w:rsidRPr="00AC6FE8">
        <w:rPr>
          <w:lang w:val="uk-UA"/>
        </w:rPr>
        <w:t xml:space="preserve">/ О.М. Рибалко. – Запоріжжя: ЗНУ, 2016. – </w:t>
      </w:r>
      <w:r>
        <w:rPr>
          <w:lang w:val="uk-UA"/>
        </w:rPr>
        <w:t>105</w:t>
      </w:r>
      <w:r w:rsidRPr="00AC6FE8">
        <w:rPr>
          <w:lang w:val="uk-UA"/>
        </w:rPr>
        <w:t xml:space="preserve"> с.</w:t>
      </w:r>
    </w:p>
    <w:p w:rsidR="00401D03" w:rsidRPr="00AC6FE8" w:rsidRDefault="00401D03" w:rsidP="00AC6FE8">
      <w:pPr>
        <w:numPr>
          <w:ilvl w:val="0"/>
          <w:numId w:val="8"/>
        </w:numPr>
        <w:jc w:val="both"/>
        <w:rPr>
          <w:lang w:val="uk-UA"/>
        </w:rPr>
      </w:pPr>
      <w:r w:rsidRPr="00AC6FE8">
        <w:rPr>
          <w:lang w:val="uk-UA"/>
        </w:rPr>
        <w:t>Рибалко О.М. Організація бухгалтерського обліку</w:t>
      </w:r>
      <w:r w:rsidRPr="00AC6FE8">
        <w:rPr>
          <w:bCs/>
          <w:lang w:val="uk-UA"/>
        </w:rPr>
        <w:t xml:space="preserve">: методичні вказівки до виконання самостійної роботи та індивідуального завдання для здобувачів ступеня вищої освіти магістра спеціальності «Облік і аудит» </w:t>
      </w:r>
      <w:r w:rsidRPr="00AC6FE8">
        <w:rPr>
          <w:lang w:val="uk-UA"/>
        </w:rPr>
        <w:t>/ О.М. Рибалко. – Запоріжжя: ЗНУ, 2016. – 93 с.</w:t>
      </w:r>
    </w:p>
    <w:p w:rsidR="00401D03" w:rsidRPr="00AC6FE8"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Бруханський</w:t>
      </w:r>
      <w:proofErr w:type="spellEnd"/>
      <w:r w:rsidRPr="00AC6FE8">
        <w:rPr>
          <w:rFonts w:eastAsia="Times New Roman"/>
          <w:bCs/>
          <w:kern w:val="36"/>
          <w:lang w:val="uk-UA"/>
        </w:rPr>
        <w:t xml:space="preserve"> Р. Ф. Бухгалтерський облік : </w:t>
      </w:r>
      <w:proofErr w:type="spellStart"/>
      <w:r w:rsidRPr="00AC6FE8">
        <w:rPr>
          <w:rFonts w:eastAsia="Times New Roman"/>
          <w:bCs/>
          <w:kern w:val="36"/>
          <w:lang w:val="uk-UA"/>
        </w:rPr>
        <w:t>підруч</w:t>
      </w:r>
      <w:proofErr w:type="spellEnd"/>
      <w:r w:rsidRPr="00AC6FE8">
        <w:rPr>
          <w:rFonts w:eastAsia="Times New Roman"/>
          <w:bCs/>
          <w:kern w:val="36"/>
          <w:lang w:val="uk-UA"/>
        </w:rPr>
        <w:t xml:space="preserve">. / Р. Ф. </w:t>
      </w:r>
      <w:proofErr w:type="spellStart"/>
      <w:r w:rsidRPr="00AC6FE8">
        <w:rPr>
          <w:rFonts w:eastAsia="Times New Roman"/>
          <w:bCs/>
          <w:kern w:val="36"/>
          <w:lang w:val="uk-UA"/>
        </w:rPr>
        <w:t>Бруханський</w:t>
      </w:r>
      <w:proofErr w:type="spellEnd"/>
      <w:r w:rsidRPr="00AC6FE8">
        <w:rPr>
          <w:rFonts w:eastAsia="Times New Roman"/>
          <w:bCs/>
          <w:kern w:val="36"/>
          <w:lang w:val="uk-UA"/>
        </w:rPr>
        <w:t>. – Тернопіль : ТНЕУ, 2016. – 480 с.</w:t>
      </w:r>
    </w:p>
    <w:p w:rsidR="00401D03"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Кундря</w:t>
      </w:r>
      <w:proofErr w:type="spellEnd"/>
      <w:r w:rsidRPr="00AC6FE8">
        <w:rPr>
          <w:rFonts w:eastAsia="Times New Roman"/>
          <w:bCs/>
          <w:kern w:val="36"/>
          <w:lang w:val="uk-UA"/>
        </w:rPr>
        <w:t xml:space="preserve">-Висоцька О. П. Організація бухгалтерського обліку :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посібник / О. П. </w:t>
      </w: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О. В. Москаленко, О. М. Сулима. –К. : УБС НБУ, 2015. – с. 336</w:t>
      </w:r>
    </w:p>
    <w:p w:rsidR="00401D03" w:rsidRPr="00AC6FE8"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Л.Б. Організація обліку: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Л. Б. </w:t>
      </w: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О. С. </w:t>
      </w:r>
      <w:proofErr w:type="spellStart"/>
      <w:r w:rsidRPr="00AC6FE8">
        <w:rPr>
          <w:rFonts w:eastAsia="Times New Roman"/>
          <w:bCs/>
          <w:kern w:val="36"/>
          <w:lang w:val="uk-UA"/>
        </w:rPr>
        <w:t>Прокопишин</w:t>
      </w:r>
      <w:proofErr w:type="spellEnd"/>
      <w:r w:rsidRPr="00AC6FE8">
        <w:rPr>
          <w:rFonts w:eastAsia="Times New Roman"/>
          <w:bCs/>
          <w:kern w:val="36"/>
          <w:lang w:val="uk-UA"/>
        </w:rPr>
        <w:t>. - Львів: "Магнолія 2006", 2014. - 432 с.</w:t>
      </w:r>
    </w:p>
    <w:p w:rsidR="00401D03" w:rsidRPr="00AC6FE8" w:rsidRDefault="00401D03" w:rsidP="00AC6FE8">
      <w:pPr>
        <w:numPr>
          <w:ilvl w:val="0"/>
          <w:numId w:val="8"/>
        </w:numPr>
        <w:outlineLvl w:val="0"/>
        <w:rPr>
          <w:rFonts w:eastAsia="Times New Roman"/>
          <w:bCs/>
          <w:kern w:val="36"/>
          <w:lang w:val="uk-UA"/>
        </w:rPr>
      </w:pPr>
      <w:r w:rsidRPr="00AC6FE8">
        <w:rPr>
          <w:rFonts w:eastAsia="Times New Roman"/>
          <w:bCs/>
          <w:kern w:val="36"/>
          <w:lang w:val="uk-UA"/>
        </w:rPr>
        <w:t xml:space="preserve">Облікова політика підприємства: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Ю. А. </w:t>
      </w:r>
      <w:proofErr w:type="spellStart"/>
      <w:r w:rsidRPr="00AC6FE8">
        <w:rPr>
          <w:rFonts w:eastAsia="Times New Roman"/>
          <w:bCs/>
          <w:kern w:val="36"/>
          <w:lang w:val="uk-UA"/>
        </w:rPr>
        <w:t>Верига</w:t>
      </w:r>
      <w:proofErr w:type="spellEnd"/>
      <w:r w:rsidRPr="00AC6FE8">
        <w:rPr>
          <w:rFonts w:eastAsia="Times New Roman"/>
          <w:bCs/>
          <w:kern w:val="36"/>
          <w:lang w:val="uk-UA"/>
        </w:rPr>
        <w:t xml:space="preserve">, В. А. Кулик, Ю. О. </w:t>
      </w:r>
      <w:proofErr w:type="spellStart"/>
      <w:r w:rsidRPr="00AC6FE8">
        <w:rPr>
          <w:rFonts w:eastAsia="Times New Roman"/>
          <w:bCs/>
          <w:kern w:val="36"/>
          <w:lang w:val="uk-UA"/>
        </w:rPr>
        <w:t>Ночовна</w:t>
      </w:r>
      <w:proofErr w:type="spellEnd"/>
      <w:r w:rsidRPr="00AC6FE8">
        <w:rPr>
          <w:rFonts w:eastAsia="Times New Roman"/>
          <w:bCs/>
          <w:kern w:val="36"/>
          <w:lang w:val="uk-UA"/>
        </w:rPr>
        <w:t>, С. Ю. Іванюк - К.: "Центр учбової літератури",</w:t>
      </w:r>
      <w:r>
        <w:rPr>
          <w:rFonts w:eastAsia="Times New Roman"/>
          <w:bCs/>
          <w:kern w:val="36"/>
          <w:lang w:val="uk-UA"/>
        </w:rPr>
        <w:t xml:space="preserve"> </w:t>
      </w:r>
      <w:r w:rsidRPr="00AC6FE8">
        <w:rPr>
          <w:rFonts w:eastAsia="Times New Roman"/>
          <w:bCs/>
          <w:kern w:val="36"/>
          <w:lang w:val="uk-UA"/>
        </w:rPr>
        <w:t>2015. - 312 с.</w:t>
      </w:r>
    </w:p>
    <w:p w:rsidR="00401D03" w:rsidRPr="006331B8" w:rsidRDefault="00401D03" w:rsidP="006A53C5">
      <w:pPr>
        <w:jc w:val="both"/>
        <w:rPr>
          <w:rFonts w:eastAsia="Times New Roman"/>
          <w:i/>
          <w:u w:val="single"/>
          <w:lang w:val="uk-UA"/>
        </w:rPr>
      </w:pPr>
      <w:r w:rsidRPr="006331B8">
        <w:rPr>
          <w:b/>
          <w:i/>
          <w:u w:val="single"/>
          <w:lang w:val="uk-UA"/>
        </w:rPr>
        <w:t xml:space="preserve">+ до кожного заняття рекомендуються додаткові джерела (див. </w:t>
      </w:r>
      <w:proofErr w:type="spellStart"/>
      <w:r w:rsidRPr="006331B8">
        <w:rPr>
          <w:b/>
          <w:i/>
          <w:u w:val="single"/>
          <w:lang w:val="uk-UA"/>
        </w:rPr>
        <w:t>Moodle</w:t>
      </w:r>
      <w:proofErr w:type="spellEnd"/>
      <w:r w:rsidRPr="006331B8">
        <w:rPr>
          <w:b/>
          <w:i/>
          <w:u w:val="single"/>
          <w:lang w:val="uk-UA"/>
        </w:rPr>
        <w:t>).</w:t>
      </w:r>
    </w:p>
    <w:p w:rsidR="00401D03" w:rsidRPr="006331B8" w:rsidRDefault="00401D03" w:rsidP="00844E18">
      <w:pPr>
        <w:rPr>
          <w:rFonts w:eastAsia="Times New Roman"/>
          <w:lang w:val="uk-UA"/>
        </w:rPr>
      </w:pPr>
    </w:p>
    <w:p w:rsidR="00401D03" w:rsidRPr="006331B8" w:rsidRDefault="00401D03" w:rsidP="00147E22">
      <w:pPr>
        <w:rPr>
          <w:b/>
          <w:sz w:val="28"/>
          <w:szCs w:val="28"/>
          <w:lang w:val="ru-RU"/>
        </w:rPr>
      </w:pPr>
      <w:r w:rsidRPr="006331B8">
        <w:rPr>
          <w:b/>
          <w:sz w:val="28"/>
          <w:szCs w:val="28"/>
          <w:lang w:val="ru-RU"/>
        </w:rPr>
        <w:t>КОНТРОЛЬНІ ЗАХОДИ</w:t>
      </w:r>
    </w:p>
    <w:p w:rsidR="00401D03" w:rsidRPr="006331B8" w:rsidRDefault="00401D03" w:rsidP="00147E22">
      <w:pPr>
        <w:rPr>
          <w:sz w:val="6"/>
          <w:szCs w:val="6"/>
          <w:lang w:val="ru-RU"/>
        </w:rPr>
      </w:pPr>
    </w:p>
    <w:p w:rsidR="00401D03" w:rsidRPr="006331B8" w:rsidRDefault="00401D03" w:rsidP="00147E22">
      <w:pPr>
        <w:rPr>
          <w:b/>
          <w:i/>
          <w:u w:val="single"/>
          <w:lang w:val="ru-RU"/>
        </w:rPr>
      </w:pPr>
      <w:proofErr w:type="spellStart"/>
      <w:r w:rsidRPr="006331B8">
        <w:rPr>
          <w:b/>
          <w:i/>
          <w:u w:val="single"/>
          <w:lang w:val="ru-RU"/>
        </w:rPr>
        <w:t>Поточні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 (</w:t>
      </w:r>
      <w:r w:rsidRPr="006331B8">
        <w:rPr>
          <w:b/>
          <w:i/>
          <w:u w:val="single"/>
        </w:rPr>
        <w:t>max</w:t>
      </w:r>
      <w:r w:rsidRPr="004321E0">
        <w:rPr>
          <w:b/>
          <w:i/>
          <w:u w:val="single"/>
          <w:lang w:val="ru-RU"/>
        </w:rPr>
        <w:t xml:space="preserve"> 60</w:t>
      </w:r>
      <w:r>
        <w:rPr>
          <w:b/>
          <w:i/>
          <w:u w:val="single"/>
          <w:lang w:val="uk-UA"/>
        </w:rPr>
        <w:t xml:space="preserve"> балів</w:t>
      </w:r>
      <w:r w:rsidRPr="006331B8">
        <w:rPr>
          <w:b/>
          <w:i/>
          <w:u w:val="single"/>
          <w:lang w:val="ru-RU"/>
        </w:rPr>
        <w:t>):</w:t>
      </w:r>
    </w:p>
    <w:p w:rsidR="00401D03" w:rsidRPr="006331B8" w:rsidRDefault="00401D03" w:rsidP="00FC57E5">
      <w:pPr>
        <w:jc w:val="both"/>
        <w:rPr>
          <w:iCs/>
          <w:lang w:val="uk-UA"/>
        </w:rPr>
      </w:pPr>
      <w:r w:rsidRPr="006331B8">
        <w:rPr>
          <w:iCs/>
          <w:lang w:val="uk-UA"/>
        </w:rPr>
        <w:t xml:space="preserve">Поточний контроль передбачає такі </w:t>
      </w:r>
      <w:r w:rsidRPr="006331B8">
        <w:rPr>
          <w:b/>
          <w:i/>
          <w:iCs/>
          <w:lang w:val="uk-UA"/>
        </w:rPr>
        <w:t>теоретичні</w:t>
      </w:r>
      <w:r w:rsidRPr="006331B8">
        <w:rPr>
          <w:iCs/>
          <w:lang w:val="uk-UA"/>
        </w:rPr>
        <w:t xml:space="preserve"> завдання:</w:t>
      </w:r>
    </w:p>
    <w:p w:rsidR="00401D03" w:rsidRPr="006331B8" w:rsidRDefault="00401D03" w:rsidP="0077690E">
      <w:pPr>
        <w:numPr>
          <w:ilvl w:val="0"/>
          <w:numId w:val="5"/>
        </w:numPr>
        <w:jc w:val="both"/>
        <w:rPr>
          <w:iCs/>
          <w:lang w:val="uk-UA"/>
        </w:rPr>
      </w:pPr>
      <w:r w:rsidRPr="006331B8">
        <w:rPr>
          <w:iCs/>
          <w:lang w:val="uk-UA"/>
        </w:rPr>
        <w:t xml:space="preserve">Усне опитування </w:t>
      </w:r>
    </w:p>
    <w:p w:rsidR="00401D03" w:rsidRPr="006331B8" w:rsidRDefault="00401D03" w:rsidP="0077690E">
      <w:pPr>
        <w:numPr>
          <w:ilvl w:val="0"/>
          <w:numId w:val="5"/>
        </w:numPr>
        <w:jc w:val="both"/>
        <w:rPr>
          <w:iCs/>
          <w:lang w:val="uk-UA"/>
        </w:rPr>
      </w:pPr>
      <w:r w:rsidRPr="006331B8">
        <w:rPr>
          <w:iCs/>
          <w:lang w:val="uk-UA"/>
        </w:rPr>
        <w:t>Короткі тести/контрольні роботи за пройденим матеріалом.</w:t>
      </w:r>
    </w:p>
    <w:p w:rsidR="00401D03" w:rsidRPr="006331B8" w:rsidRDefault="00401D03" w:rsidP="0077690E">
      <w:pPr>
        <w:jc w:val="both"/>
        <w:rPr>
          <w:iCs/>
          <w:lang w:val="uk-UA"/>
        </w:rPr>
      </w:pPr>
      <w:r w:rsidRPr="006331B8">
        <w:rPr>
          <w:iCs/>
          <w:lang w:val="uk-UA"/>
        </w:rPr>
        <w:t xml:space="preserve">Поточний контроль передбачає такі </w:t>
      </w:r>
      <w:r w:rsidRPr="006331B8">
        <w:rPr>
          <w:b/>
          <w:i/>
          <w:iCs/>
          <w:lang w:val="uk-UA"/>
        </w:rPr>
        <w:t>практичні</w:t>
      </w:r>
      <w:r w:rsidRPr="006331B8">
        <w:rPr>
          <w:iCs/>
          <w:lang w:val="uk-UA"/>
        </w:rPr>
        <w:t xml:space="preserve"> завдання:</w:t>
      </w:r>
    </w:p>
    <w:p w:rsidR="00401D03" w:rsidRPr="001B1337" w:rsidRDefault="00401D03" w:rsidP="001B1337">
      <w:pPr>
        <w:ind w:firstLine="360"/>
        <w:jc w:val="both"/>
        <w:rPr>
          <w:iCs/>
          <w:color w:val="000000"/>
          <w:lang w:val="uk-UA"/>
        </w:rPr>
      </w:pPr>
      <w:r w:rsidRPr="001B1337">
        <w:rPr>
          <w:b/>
          <w:bCs/>
          <w:iCs/>
          <w:color w:val="000000"/>
          <w:lang w:val="ru-RU"/>
        </w:rPr>
        <w:t xml:space="preserve">- </w:t>
      </w:r>
      <w:r w:rsidRPr="001B1337">
        <w:rPr>
          <w:bCs/>
          <w:iCs/>
          <w:color w:val="000000"/>
          <w:lang w:val="uk-UA"/>
        </w:rPr>
        <w:t>Робота</w:t>
      </w:r>
      <w:r w:rsidRPr="001B1337">
        <w:rPr>
          <w:b/>
          <w:bCs/>
          <w:iCs/>
          <w:color w:val="000000"/>
          <w:lang w:val="uk-UA"/>
        </w:rPr>
        <w:t xml:space="preserve"> </w:t>
      </w:r>
      <w:r w:rsidRPr="001B1337">
        <w:rPr>
          <w:iCs/>
          <w:color w:val="000000"/>
          <w:lang w:val="uk-UA"/>
        </w:rPr>
        <w:t xml:space="preserve">над </w:t>
      </w:r>
      <w:proofErr w:type="spellStart"/>
      <w:r w:rsidRPr="001B1337">
        <w:rPr>
          <w:iCs/>
          <w:color w:val="000000"/>
          <w:lang w:val="uk-UA"/>
        </w:rPr>
        <w:t>розв</w:t>
      </w:r>
      <w:proofErr w:type="spellEnd"/>
      <w:r w:rsidRPr="001B1337">
        <w:rPr>
          <w:iCs/>
          <w:color w:val="000000"/>
          <w:lang w:val="ru-RU"/>
        </w:rPr>
        <w:t>’</w:t>
      </w:r>
      <w:proofErr w:type="spellStart"/>
      <w:r w:rsidRPr="001B1337">
        <w:rPr>
          <w:iCs/>
          <w:color w:val="000000"/>
          <w:lang w:val="uk-UA"/>
        </w:rPr>
        <w:t>язанням</w:t>
      </w:r>
      <w:proofErr w:type="spellEnd"/>
      <w:r w:rsidRPr="001B1337">
        <w:rPr>
          <w:iCs/>
          <w:color w:val="000000"/>
          <w:lang w:val="uk-UA"/>
        </w:rPr>
        <w:t xml:space="preserve"> практичного завдання, поставленого викладачем (</w:t>
      </w:r>
      <w:r w:rsidRPr="001B1337">
        <w:rPr>
          <w:iCs/>
          <w:color w:val="000000"/>
        </w:rPr>
        <w:t>max</w:t>
      </w:r>
      <w:r w:rsidRPr="001B1337">
        <w:rPr>
          <w:iCs/>
          <w:color w:val="000000"/>
          <w:lang w:val="ru-RU"/>
        </w:rPr>
        <w:t xml:space="preserve"> 3 </w:t>
      </w:r>
      <w:r w:rsidRPr="001B1337">
        <w:rPr>
          <w:iCs/>
          <w:color w:val="000000"/>
          <w:lang w:val="uk-UA"/>
        </w:rPr>
        <w:t xml:space="preserve">бали) – на </w:t>
      </w:r>
      <w:proofErr w:type="gramStart"/>
      <w:r w:rsidRPr="001B1337">
        <w:rPr>
          <w:iCs/>
          <w:color w:val="000000"/>
          <w:lang w:val="uk-UA"/>
        </w:rPr>
        <w:t>кожному</w:t>
      </w:r>
      <w:proofErr w:type="gramEnd"/>
      <w:r w:rsidRPr="001B1337">
        <w:rPr>
          <w:iCs/>
          <w:color w:val="000000"/>
          <w:lang w:val="uk-UA"/>
        </w:rPr>
        <w:t xml:space="preserve"> практичному занятті.  </w:t>
      </w:r>
    </w:p>
    <w:p w:rsidR="00401D03" w:rsidRPr="001B1337" w:rsidRDefault="00401D03" w:rsidP="00147E22">
      <w:pPr>
        <w:rPr>
          <w:sz w:val="6"/>
          <w:szCs w:val="6"/>
          <w:lang w:val="ru-RU"/>
        </w:rPr>
      </w:pPr>
    </w:p>
    <w:p w:rsidR="00401D03" w:rsidRDefault="00401D03" w:rsidP="00147E22">
      <w:pPr>
        <w:rPr>
          <w:b/>
          <w:i/>
          <w:u w:val="single"/>
          <w:lang w:val="ru-RU"/>
        </w:rPr>
      </w:pPr>
    </w:p>
    <w:p w:rsidR="00401D03" w:rsidRPr="006331B8" w:rsidRDefault="00401D03" w:rsidP="00147E22">
      <w:pPr>
        <w:rPr>
          <w:b/>
          <w:i/>
          <w:u w:val="single"/>
          <w:lang w:val="ru-RU"/>
        </w:rPr>
      </w:pPr>
      <w:proofErr w:type="spellStart"/>
      <w:proofErr w:type="gramStart"/>
      <w:r w:rsidRPr="006331B8">
        <w:rPr>
          <w:b/>
          <w:i/>
          <w:u w:val="single"/>
          <w:lang w:val="ru-RU"/>
        </w:rPr>
        <w:lastRenderedPageBreak/>
        <w:t>П</w:t>
      </w:r>
      <w:proofErr w:type="gramEnd"/>
      <w:r w:rsidRPr="006331B8">
        <w:rPr>
          <w:b/>
          <w:i/>
          <w:u w:val="single"/>
          <w:lang w:val="ru-RU"/>
        </w:rPr>
        <w:t>ідсумкові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w:t>
      </w:r>
      <w:r>
        <w:rPr>
          <w:b/>
          <w:i/>
          <w:u w:val="single"/>
          <w:lang w:val="ru-RU"/>
        </w:rPr>
        <w:t xml:space="preserve"> </w:t>
      </w:r>
      <w:r w:rsidRPr="006331B8">
        <w:rPr>
          <w:b/>
          <w:i/>
          <w:u w:val="single"/>
          <w:lang w:val="ru-RU"/>
        </w:rPr>
        <w:t>(</w:t>
      </w:r>
      <w:r w:rsidRPr="006331B8">
        <w:rPr>
          <w:b/>
          <w:i/>
          <w:u w:val="single"/>
        </w:rPr>
        <w:t>max</w:t>
      </w:r>
      <w:r w:rsidRPr="004321E0">
        <w:rPr>
          <w:b/>
          <w:i/>
          <w:u w:val="single"/>
          <w:lang w:val="ru-RU"/>
        </w:rPr>
        <w:t xml:space="preserve"> 40</w:t>
      </w:r>
      <w:r>
        <w:rPr>
          <w:b/>
          <w:i/>
          <w:u w:val="single"/>
          <w:lang w:val="uk-UA"/>
        </w:rPr>
        <w:t xml:space="preserve"> балів</w:t>
      </w:r>
      <w:r w:rsidRPr="006331B8">
        <w:rPr>
          <w:b/>
          <w:i/>
          <w:u w:val="single"/>
          <w:lang w:val="ru-RU"/>
        </w:rPr>
        <w:t>)</w:t>
      </w:r>
      <w:r>
        <w:rPr>
          <w:b/>
          <w:i/>
          <w:u w:val="single"/>
          <w:lang w:val="ru-RU"/>
        </w:rPr>
        <w:t>:</w:t>
      </w:r>
    </w:p>
    <w:p w:rsidR="00401D03" w:rsidRPr="004321E0" w:rsidRDefault="00401D03" w:rsidP="004A7430">
      <w:pPr>
        <w:jc w:val="both"/>
        <w:rPr>
          <w:b/>
          <w:i/>
          <w:lang w:val="ru-RU"/>
        </w:rPr>
      </w:pPr>
      <w:r w:rsidRPr="006331B8">
        <w:rPr>
          <w:b/>
          <w:i/>
          <w:lang w:val="uk-UA"/>
        </w:rPr>
        <w:t xml:space="preserve">Теоретичний підсумковий контроль </w:t>
      </w:r>
      <w:r w:rsidRPr="006331B8">
        <w:rPr>
          <w:lang w:val="uk-UA"/>
        </w:rPr>
        <w:t xml:space="preserve">– </w:t>
      </w:r>
      <w:r w:rsidRPr="001B1337">
        <w:rPr>
          <w:lang w:val="ru-RU"/>
        </w:rPr>
        <w:t>20</w:t>
      </w:r>
      <w:r w:rsidRPr="006331B8">
        <w:rPr>
          <w:lang w:val="uk-UA"/>
        </w:rPr>
        <w:t xml:space="preserve"> тест</w:t>
      </w:r>
      <w:r>
        <w:rPr>
          <w:lang w:val="uk-UA"/>
        </w:rPr>
        <w:t>ів</w:t>
      </w:r>
      <w:r w:rsidRPr="006331B8">
        <w:rPr>
          <w:lang w:val="uk-UA"/>
        </w:rPr>
        <w:t xml:space="preserve"> </w:t>
      </w:r>
      <w:r>
        <w:rPr>
          <w:lang w:val="ru-RU"/>
        </w:rPr>
        <w:t>по 1 бал</w:t>
      </w:r>
      <w:r w:rsidRPr="006331B8">
        <w:rPr>
          <w:lang w:val="ru-RU"/>
        </w:rPr>
        <w:t xml:space="preserve"> </w:t>
      </w:r>
      <w:proofErr w:type="spellStart"/>
      <w:r w:rsidRPr="006331B8">
        <w:rPr>
          <w:lang w:val="ru-RU"/>
        </w:rPr>
        <w:t>кожен</w:t>
      </w:r>
      <w:proofErr w:type="spellEnd"/>
      <w:r w:rsidRPr="006331B8">
        <w:rPr>
          <w:lang w:val="uk-UA"/>
        </w:rPr>
        <w:t xml:space="preserve"> (проводиться онлайн на платформі </w:t>
      </w:r>
      <w:r w:rsidRPr="006331B8">
        <w:t>Moodle</w:t>
      </w:r>
      <w:r w:rsidRPr="006331B8">
        <w:rPr>
          <w:lang w:val="uk-UA"/>
        </w:rPr>
        <w:t>)</w:t>
      </w:r>
      <w:r w:rsidRPr="004321E0">
        <w:rPr>
          <w:lang w:val="ru-RU"/>
        </w:rPr>
        <w:t>.</w:t>
      </w:r>
    </w:p>
    <w:p w:rsidR="00401D03" w:rsidRPr="00D54399" w:rsidRDefault="00401D03" w:rsidP="001B1337">
      <w:pPr>
        <w:jc w:val="both"/>
        <w:rPr>
          <w:rFonts w:eastAsia="Times New Roman"/>
          <w:i/>
          <w:iCs/>
          <w:u w:val="single"/>
          <w:lang w:val="uk-UA"/>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балів) передбачає розгорнуте висвітлення двох питань: теоретичного (</w:t>
      </w:r>
      <w:r>
        <w:rPr>
          <w:i/>
          <w:iCs/>
          <w:color w:val="000000"/>
        </w:rPr>
        <w:t>max</w:t>
      </w:r>
      <w:r w:rsidRPr="005377E0">
        <w:rPr>
          <w:i/>
          <w:iCs/>
          <w:color w:val="000000"/>
          <w:lang w:val="uk-UA"/>
        </w:rPr>
        <w:t xml:space="preserve"> 10 </w:t>
      </w:r>
      <w:r>
        <w:rPr>
          <w:i/>
          <w:iCs/>
          <w:color w:val="000000"/>
          <w:lang w:val="uk-UA"/>
        </w:rPr>
        <w:t>балів) й практичного (</w:t>
      </w:r>
      <w:r>
        <w:rPr>
          <w:i/>
          <w:iCs/>
          <w:color w:val="000000"/>
        </w:rPr>
        <w:t>max</w:t>
      </w:r>
      <w:r w:rsidRPr="005377E0">
        <w:rPr>
          <w:i/>
          <w:iCs/>
          <w:color w:val="000000"/>
          <w:lang w:val="uk-UA"/>
        </w:rPr>
        <w:t xml:space="preserve"> 10 </w:t>
      </w:r>
      <w:r>
        <w:rPr>
          <w:i/>
          <w:iCs/>
          <w:color w:val="000000"/>
          <w:lang w:val="uk-UA"/>
        </w:rPr>
        <w:t xml:space="preserve">балів). Перелік питань див. на сторінці курсу у </w:t>
      </w:r>
      <w:r>
        <w:rPr>
          <w:i/>
          <w:iCs/>
          <w:color w:val="000000"/>
        </w:rPr>
        <w:t>Moodle</w:t>
      </w:r>
      <w:r w:rsidRPr="005377E0">
        <w:rPr>
          <w:i/>
          <w:iCs/>
          <w:color w:val="000000"/>
          <w:lang w:val="uk-UA"/>
        </w:rPr>
        <w:t>:</w:t>
      </w:r>
      <w:r>
        <w:rPr>
          <w:lang w:val="uk-UA"/>
        </w:rPr>
        <w:t xml:space="preserve"> </w:t>
      </w:r>
      <w:r w:rsidRPr="00D54399">
        <w:rPr>
          <w:lang w:val="ru-RU"/>
        </w:rPr>
        <w:t xml:space="preserve"> </w:t>
      </w: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p w:rsidR="00401D03" w:rsidRPr="001B1337" w:rsidRDefault="00401D03" w:rsidP="004A7430">
      <w:pPr>
        <w:jc w:val="both"/>
        <w:rPr>
          <w:lang w:val="ru-RU"/>
        </w:rPr>
      </w:pPr>
    </w:p>
    <w:p w:rsidR="00401D03" w:rsidRDefault="00401D03" w:rsidP="004A7430">
      <w:pPr>
        <w:jc w:val="both"/>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3681"/>
        <w:gridCol w:w="2783"/>
        <w:gridCol w:w="1888"/>
      </w:tblGrid>
      <w:tr w:rsidR="00401D03" w:rsidTr="00D03FB1">
        <w:trPr>
          <w:jc w:val="center"/>
        </w:trPr>
        <w:tc>
          <w:tcPr>
            <w:tcW w:w="2759" w:type="pct"/>
            <w:gridSpan w:val="2"/>
          </w:tcPr>
          <w:p w:rsidR="00401D03" w:rsidRPr="00D03FB1" w:rsidRDefault="00401D03" w:rsidP="00762C06">
            <w:pPr>
              <w:keepNext/>
              <w:jc w:val="center"/>
              <w:rPr>
                <w:b/>
                <w:bCs/>
                <w:lang w:val="uk-UA"/>
              </w:rPr>
            </w:pPr>
            <w:r w:rsidRPr="00D03FB1">
              <w:rPr>
                <w:b/>
                <w:bCs/>
                <w:lang w:val="uk-UA"/>
              </w:rPr>
              <w:t>Контрольний захід</w:t>
            </w:r>
          </w:p>
        </w:tc>
        <w:tc>
          <w:tcPr>
            <w:tcW w:w="1335" w:type="pct"/>
          </w:tcPr>
          <w:p w:rsidR="00401D03" w:rsidRPr="00D03FB1" w:rsidRDefault="00401D03" w:rsidP="00762C06">
            <w:pPr>
              <w:keepNext/>
              <w:jc w:val="center"/>
              <w:rPr>
                <w:b/>
                <w:bCs/>
                <w:lang w:val="uk-UA"/>
              </w:rPr>
            </w:pPr>
            <w:r w:rsidRPr="00D03FB1">
              <w:rPr>
                <w:b/>
                <w:bCs/>
                <w:lang w:val="uk-UA"/>
              </w:rPr>
              <w:t>Термін виконання</w:t>
            </w:r>
          </w:p>
        </w:tc>
        <w:tc>
          <w:tcPr>
            <w:tcW w:w="906" w:type="pct"/>
          </w:tcPr>
          <w:p w:rsidR="00401D03" w:rsidRPr="00D03FB1" w:rsidRDefault="00401D03" w:rsidP="00762C06">
            <w:pPr>
              <w:keepNext/>
              <w:jc w:val="center"/>
              <w:rPr>
                <w:b/>
                <w:bCs/>
                <w:highlight w:val="red"/>
                <w:lang w:val="uk-UA"/>
              </w:rPr>
            </w:pPr>
            <w:r w:rsidRPr="00D03FB1">
              <w:rPr>
                <w:b/>
                <w:bCs/>
                <w:lang w:val="uk-UA"/>
              </w:rPr>
              <w:t>% від загальної оцінки</w:t>
            </w:r>
          </w:p>
        </w:tc>
      </w:tr>
      <w:tr w:rsidR="00401D03" w:rsidRPr="00D03FB1" w:rsidTr="00D03FB1">
        <w:trPr>
          <w:gridAfter w:val="1"/>
          <w:wAfter w:w="906" w:type="pct"/>
          <w:jc w:val="center"/>
        </w:trPr>
        <w:tc>
          <w:tcPr>
            <w:tcW w:w="2759" w:type="pct"/>
            <w:gridSpan w:val="2"/>
          </w:tcPr>
          <w:p w:rsidR="00401D03" w:rsidRPr="00D03FB1" w:rsidRDefault="00401D03" w:rsidP="00762C06">
            <w:pPr>
              <w:keepNext/>
              <w:rPr>
                <w:b/>
                <w:bCs/>
              </w:rPr>
            </w:pPr>
            <w:r w:rsidRPr="00D03FB1">
              <w:rPr>
                <w:b/>
                <w:bCs/>
                <w:lang w:val="uk-UA"/>
              </w:rPr>
              <w:t>Поточний контроль</w:t>
            </w:r>
            <w:r w:rsidRPr="00D03FB1">
              <w:rPr>
                <w:b/>
                <w:bCs/>
              </w:rPr>
              <w:t xml:space="preserve"> (max 60%)</w:t>
            </w:r>
          </w:p>
        </w:tc>
        <w:tc>
          <w:tcPr>
            <w:tcW w:w="1335" w:type="pct"/>
          </w:tcPr>
          <w:p w:rsidR="00401D03" w:rsidRPr="00D03FB1" w:rsidRDefault="00401D03" w:rsidP="00762C06">
            <w:pPr>
              <w:keepNext/>
              <w:jc w:val="center"/>
              <w:rPr>
                <w:b/>
                <w:bCs/>
                <w:lang w:val="uk-UA"/>
              </w:rPr>
            </w:pPr>
          </w:p>
        </w:tc>
      </w:tr>
      <w:tr w:rsidR="00401D03" w:rsidRPr="004964FC" w:rsidTr="00D03FB1">
        <w:trPr>
          <w:jc w:val="center"/>
        </w:trPr>
        <w:tc>
          <w:tcPr>
            <w:tcW w:w="993" w:type="pct"/>
            <w:vMerge w:val="restart"/>
          </w:tcPr>
          <w:p w:rsidR="00401D03" w:rsidRPr="00D03FB1" w:rsidRDefault="00401D03" w:rsidP="00762C06">
            <w:pPr>
              <w:keepNext/>
              <w:jc w:val="both"/>
              <w:rPr>
                <w:iCs/>
                <w:lang w:val="uk-UA"/>
              </w:rPr>
            </w:pPr>
          </w:p>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1</w:t>
            </w:r>
            <w:r w:rsidRPr="00D03FB1">
              <w:rPr>
                <w:iCs/>
              </w:rPr>
              <w:t xml:space="preserve"> (</w:t>
            </w:r>
            <w:r w:rsidRPr="00D03FB1">
              <w:rPr>
                <w:iCs/>
                <w:lang w:val="uk-UA"/>
              </w:rPr>
              <w:t>розділ 1</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5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37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r w:rsidRPr="00D03FB1">
              <w:rPr>
                <w:iCs/>
                <w:lang w:val="uk-UA"/>
              </w:rPr>
              <w:t>Тиждень 6</w:t>
            </w: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8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iCs/>
                <w:lang w:val="uk-UA"/>
              </w:rPr>
            </w:pPr>
            <w:r w:rsidRPr="00D03FB1">
              <w:rPr>
                <w:iCs/>
                <w:lang w:val="uk-UA"/>
              </w:rPr>
              <w:t>Тиждень 1-6</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RPr="004964FC" w:rsidTr="00D03FB1">
        <w:trPr>
          <w:trHeight w:val="323"/>
          <w:jc w:val="center"/>
        </w:trPr>
        <w:tc>
          <w:tcPr>
            <w:tcW w:w="993" w:type="pct"/>
            <w:vMerge w:val="restart"/>
          </w:tcPr>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2</w:t>
            </w:r>
            <w:r w:rsidRPr="00D03FB1">
              <w:rPr>
                <w:iCs/>
              </w:rPr>
              <w:t xml:space="preserve"> (</w:t>
            </w:r>
            <w:r w:rsidRPr="00D03FB1">
              <w:rPr>
                <w:iCs/>
                <w:lang w:val="uk-UA"/>
              </w:rPr>
              <w:t>розділ 2</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,7</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 7</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2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1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3</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b/>
                <w:bCs/>
                <w:lang w:val="uk-UA"/>
              </w:rPr>
              <w:t>Підсумковий контроль</w:t>
            </w:r>
            <w:r w:rsidRPr="00D03FB1">
              <w:rPr>
                <w:b/>
                <w:bCs/>
              </w:rPr>
              <w:t xml:space="preserve"> (max 40%)</w:t>
            </w:r>
          </w:p>
        </w:tc>
        <w:tc>
          <w:tcPr>
            <w:tcW w:w="1335" w:type="pct"/>
          </w:tcPr>
          <w:p w:rsidR="00401D03" w:rsidRPr="00D03FB1" w:rsidRDefault="00401D03" w:rsidP="00762C06">
            <w:pPr>
              <w:keepNext/>
              <w:jc w:val="both"/>
              <w:rPr>
                <w:lang w:val="uk-UA"/>
              </w:rPr>
            </w:pPr>
          </w:p>
        </w:tc>
        <w:tc>
          <w:tcPr>
            <w:tcW w:w="906" w:type="pct"/>
          </w:tcPr>
          <w:p w:rsidR="00401D03" w:rsidRPr="00D03FB1" w:rsidRDefault="00401D03" w:rsidP="00762C06">
            <w:pPr>
              <w:keepNext/>
              <w:jc w:val="both"/>
              <w:rPr>
                <w:b/>
                <w:bCs/>
                <w:lang w:val="uk-UA"/>
              </w:rPr>
            </w:pP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iCs/>
                <w:lang w:val="uk-UA"/>
              </w:rPr>
              <w:t xml:space="preserve">Підсумкове теоретичне завдання: </w:t>
            </w:r>
            <w:r w:rsidRPr="00D03FB1">
              <w:rPr>
                <w:b/>
                <w:iCs/>
                <w:lang w:val="uk-UA"/>
              </w:rPr>
              <w:t xml:space="preserve">тести (на </w:t>
            </w:r>
            <w:r w:rsidRPr="00D03FB1">
              <w:rPr>
                <w:b/>
                <w:iCs/>
              </w:rPr>
              <w:t>Moodle</w:t>
            </w:r>
            <w:r w:rsidRPr="00D03FB1">
              <w:rPr>
                <w:b/>
                <w:iCs/>
                <w:lang w:val="uk-UA"/>
              </w:rPr>
              <w:t>)</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4</w:t>
            </w:r>
          </w:p>
        </w:tc>
        <w:tc>
          <w:tcPr>
            <w:tcW w:w="906" w:type="pct"/>
          </w:tcPr>
          <w:p w:rsidR="00401D03" w:rsidRPr="00D03FB1" w:rsidRDefault="00401D03" w:rsidP="00762C06">
            <w:pPr>
              <w:keepNext/>
              <w:jc w:val="both"/>
              <w:rPr>
                <w:b/>
                <w:bCs/>
                <w:lang w:val="uk-UA"/>
              </w:rPr>
            </w:pPr>
            <w:r w:rsidRPr="00D03FB1">
              <w:rPr>
                <w:b/>
                <w:bCs/>
                <w:lang w:val="uk-UA"/>
              </w:rPr>
              <w:t>20</w:t>
            </w:r>
          </w:p>
        </w:tc>
      </w:tr>
      <w:tr w:rsidR="00401D03" w:rsidRPr="00DD3E0D" w:rsidTr="00D03FB1">
        <w:trPr>
          <w:jc w:val="center"/>
        </w:trPr>
        <w:tc>
          <w:tcPr>
            <w:tcW w:w="2759" w:type="pct"/>
            <w:gridSpan w:val="2"/>
          </w:tcPr>
          <w:p w:rsidR="00401D03" w:rsidRPr="00D03FB1" w:rsidRDefault="00401D03" w:rsidP="00762C06">
            <w:pPr>
              <w:jc w:val="both"/>
              <w:rPr>
                <w:b/>
                <w:lang w:val="uk-UA"/>
              </w:rPr>
            </w:pPr>
            <w:r w:rsidRPr="00D03FB1">
              <w:rPr>
                <w:iCs/>
                <w:lang w:val="uk-UA"/>
              </w:rPr>
              <w:t>Іспит</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20</w:t>
            </w:r>
          </w:p>
        </w:tc>
      </w:tr>
      <w:tr w:rsidR="00401D03" w:rsidTr="00D03FB1">
        <w:trPr>
          <w:jc w:val="center"/>
        </w:trPr>
        <w:tc>
          <w:tcPr>
            <w:tcW w:w="2759" w:type="pct"/>
            <w:gridSpan w:val="2"/>
          </w:tcPr>
          <w:p w:rsidR="00401D03" w:rsidRPr="00D03FB1" w:rsidRDefault="00401D03" w:rsidP="00762C06">
            <w:pPr>
              <w:jc w:val="both"/>
              <w:rPr>
                <w:b/>
                <w:lang w:val="uk-UA"/>
              </w:rPr>
            </w:pPr>
            <w:r w:rsidRPr="00D03FB1">
              <w:rPr>
                <w:b/>
                <w:lang w:val="uk-UA"/>
              </w:rPr>
              <w:t xml:space="preserve">Разом </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100%</w:t>
            </w:r>
          </w:p>
        </w:tc>
      </w:tr>
    </w:tbl>
    <w:p w:rsidR="00401D03" w:rsidRDefault="00401D03" w:rsidP="004A7430">
      <w:pPr>
        <w:jc w:val="both"/>
        <w:rPr>
          <w:lang w:val="ru-RU"/>
        </w:rPr>
      </w:pPr>
    </w:p>
    <w:p w:rsidR="00401D03" w:rsidRDefault="00401D03" w:rsidP="004A7430">
      <w:pPr>
        <w:jc w:val="both"/>
        <w:rPr>
          <w:lang w:val="ru-RU"/>
        </w:rPr>
      </w:pPr>
    </w:p>
    <w:p w:rsidR="00401D03" w:rsidRDefault="00401D03" w:rsidP="004A7430">
      <w:pPr>
        <w:jc w:val="both"/>
        <w:rPr>
          <w:lang w:val="ru-RU"/>
        </w:rPr>
      </w:pPr>
    </w:p>
    <w:p w:rsidR="00401D03" w:rsidRPr="001B1337" w:rsidRDefault="00401D03" w:rsidP="004A7430">
      <w:pPr>
        <w:jc w:val="both"/>
        <w:rPr>
          <w:lang w:val="ru-RU"/>
        </w:rPr>
      </w:pPr>
    </w:p>
    <w:p w:rsidR="00401D03" w:rsidRPr="006331B8" w:rsidRDefault="00401D03"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401D03" w:rsidRPr="006331B8" w:rsidTr="00813D9E">
        <w:trPr>
          <w:cantSplit/>
          <w:trHeight w:val="205"/>
          <w:jc w:val="center"/>
        </w:trPr>
        <w:tc>
          <w:tcPr>
            <w:tcW w:w="1500" w:type="dxa"/>
            <w:vMerge w:val="restart"/>
          </w:tcPr>
          <w:p w:rsidR="00401D03" w:rsidRPr="006331B8" w:rsidRDefault="00401D03" w:rsidP="00813D9E">
            <w:pPr>
              <w:pStyle w:val="2"/>
              <w:spacing w:before="0" w:line="223" w:lineRule="auto"/>
              <w:jc w:val="center"/>
              <w:rPr>
                <w:rFonts w:ascii="Times New Roman" w:hAnsi="Times New Roman"/>
                <w:color w:val="auto"/>
                <w:sz w:val="24"/>
                <w:szCs w:val="24"/>
              </w:rPr>
            </w:pPr>
            <w:r w:rsidRPr="006331B8">
              <w:rPr>
                <w:rFonts w:ascii="Times New Roman" w:hAnsi="Times New Roman"/>
                <w:caps/>
                <w:color w:val="auto"/>
                <w:sz w:val="24"/>
                <w:szCs w:val="24"/>
              </w:rPr>
              <w:t>З</w:t>
            </w:r>
            <w:r w:rsidRPr="006331B8">
              <w:rPr>
                <w:rFonts w:ascii="Times New Roman" w:hAnsi="Times New Roman"/>
                <w:color w:val="auto"/>
                <w:sz w:val="24"/>
                <w:szCs w:val="24"/>
              </w:rPr>
              <w:t>а шкалою</w:t>
            </w:r>
          </w:p>
          <w:p w:rsidR="00401D03" w:rsidRPr="006331B8" w:rsidRDefault="00401D03" w:rsidP="00813D9E">
            <w:pPr>
              <w:pStyle w:val="6"/>
              <w:spacing w:before="0" w:line="223" w:lineRule="auto"/>
              <w:jc w:val="center"/>
              <w:rPr>
                <w:rFonts w:ascii="Times New Roman" w:hAnsi="Times New Roman"/>
                <w:color w:val="auto"/>
              </w:rPr>
            </w:pPr>
            <w:r w:rsidRPr="006331B8">
              <w:rPr>
                <w:rFonts w:ascii="Times New Roman" w:hAnsi="Times New Roman"/>
                <w:color w:val="auto"/>
              </w:rPr>
              <w:t>ECTS</w:t>
            </w:r>
          </w:p>
        </w:tc>
        <w:tc>
          <w:tcPr>
            <w:tcW w:w="4510" w:type="dxa"/>
            <w:vMerge w:val="restart"/>
          </w:tcPr>
          <w:p w:rsidR="00401D03" w:rsidRPr="006331B8" w:rsidRDefault="00401D03" w:rsidP="00813D9E">
            <w:pPr>
              <w:pStyle w:val="5"/>
              <w:spacing w:before="0" w:line="223" w:lineRule="auto"/>
              <w:ind w:right="-108"/>
              <w:jc w:val="center"/>
              <w:rPr>
                <w:rFonts w:ascii="Times New Roman" w:hAnsi="Times New Roman"/>
                <w:color w:val="auto"/>
              </w:rPr>
            </w:pPr>
            <w:r w:rsidRPr="006331B8">
              <w:rPr>
                <w:rFonts w:ascii="Times New Roman" w:hAnsi="Times New Roman"/>
                <w:color w:val="auto"/>
              </w:rPr>
              <w:t>За шкалою університету</w:t>
            </w:r>
          </w:p>
        </w:tc>
        <w:tc>
          <w:tcPr>
            <w:tcW w:w="3999" w:type="dxa"/>
            <w:gridSpan w:val="2"/>
          </w:tcPr>
          <w:p w:rsidR="00401D03" w:rsidRPr="006331B8" w:rsidRDefault="00401D03" w:rsidP="00813D9E">
            <w:pPr>
              <w:pStyle w:val="3"/>
              <w:tabs>
                <w:tab w:val="num" w:pos="0"/>
              </w:tabs>
              <w:spacing w:before="0" w:line="223" w:lineRule="auto"/>
              <w:jc w:val="center"/>
              <w:rPr>
                <w:rFonts w:ascii="Times New Roman" w:hAnsi="Times New Roman"/>
                <w:color w:val="auto"/>
              </w:rPr>
            </w:pPr>
            <w:r w:rsidRPr="006331B8">
              <w:rPr>
                <w:rFonts w:ascii="Times New Roman" w:hAnsi="Times New Roman"/>
                <w:color w:val="auto"/>
              </w:rPr>
              <w:t>За національною шкалою</w:t>
            </w:r>
          </w:p>
        </w:tc>
      </w:tr>
      <w:tr w:rsidR="00401D03" w:rsidRPr="006331B8" w:rsidTr="00813D9E">
        <w:trPr>
          <w:cantSplit/>
          <w:trHeight w:val="58"/>
          <w:jc w:val="center"/>
        </w:trPr>
        <w:tc>
          <w:tcPr>
            <w:tcW w:w="1500" w:type="dxa"/>
            <w:vMerge/>
          </w:tcPr>
          <w:p w:rsidR="00401D03" w:rsidRPr="006331B8" w:rsidRDefault="00401D03" w:rsidP="00813D9E">
            <w:pPr>
              <w:pStyle w:val="2"/>
              <w:spacing w:before="0" w:line="223" w:lineRule="auto"/>
              <w:rPr>
                <w:rFonts w:ascii="Times New Roman" w:hAnsi="Times New Roman"/>
                <w:color w:val="auto"/>
                <w:sz w:val="24"/>
                <w:szCs w:val="24"/>
              </w:rPr>
            </w:pPr>
          </w:p>
        </w:tc>
        <w:tc>
          <w:tcPr>
            <w:tcW w:w="4510" w:type="dxa"/>
            <w:vMerge/>
          </w:tcPr>
          <w:p w:rsidR="00401D03" w:rsidRPr="006331B8" w:rsidRDefault="00401D03" w:rsidP="00813D9E">
            <w:pPr>
              <w:pStyle w:val="5"/>
              <w:spacing w:before="0" w:line="223" w:lineRule="auto"/>
              <w:rPr>
                <w:rFonts w:ascii="Times New Roman" w:hAnsi="Times New Roman"/>
                <w:color w:val="auto"/>
              </w:rPr>
            </w:pPr>
          </w:p>
        </w:tc>
        <w:tc>
          <w:tcPr>
            <w:tcW w:w="2126"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Екзамен</w:t>
            </w:r>
          </w:p>
        </w:tc>
        <w:tc>
          <w:tcPr>
            <w:tcW w:w="1873"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Залік</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A</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90 – 100 (відмінно)</w:t>
            </w:r>
          </w:p>
        </w:tc>
        <w:tc>
          <w:tcPr>
            <w:tcW w:w="2126" w:type="dxa"/>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5 (відмінно)</w:t>
            </w:r>
          </w:p>
        </w:tc>
        <w:tc>
          <w:tcPr>
            <w:tcW w:w="1873" w:type="dxa"/>
            <w:vMerge w:val="restart"/>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Зараховано</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B</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4 (добре)</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C</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75 – 84 (добре)</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D</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3 (задовільно)</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E</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60 – 69 (достатньо)</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FX</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vAlign w:val="center"/>
          </w:tcPr>
          <w:p w:rsidR="00401D03" w:rsidRPr="006331B8" w:rsidRDefault="00401D03" w:rsidP="00813D9E">
            <w:pPr>
              <w:spacing w:line="223" w:lineRule="auto"/>
              <w:ind w:right="-54"/>
              <w:rPr>
                <w:spacing w:val="-2"/>
                <w:lang w:val="uk-UA"/>
              </w:rPr>
            </w:pPr>
            <w:r w:rsidRPr="006331B8">
              <w:rPr>
                <w:spacing w:val="-2"/>
                <w:lang w:val="uk-UA"/>
              </w:rPr>
              <w:t>Не зараховано</w:t>
            </w:r>
          </w:p>
        </w:tc>
      </w:tr>
      <w:tr w:rsidR="00401D03" w:rsidRPr="00786FDE"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bl>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Pr="006331B8" w:rsidRDefault="00401D03" w:rsidP="00FC57E5">
      <w:pPr>
        <w:jc w:val="both"/>
        <w:rPr>
          <w:i/>
          <w:iCs/>
          <w:sz w:val="16"/>
          <w:szCs w:val="16"/>
          <w:lang w:val="uk-UA"/>
        </w:rPr>
      </w:pPr>
    </w:p>
    <w:p w:rsidR="00401D03" w:rsidRDefault="00401D03" w:rsidP="00D87B34">
      <w:pPr>
        <w:jc w:val="center"/>
        <w:rPr>
          <w:b/>
          <w:bCs/>
          <w:sz w:val="28"/>
          <w:lang w:val="uk-UA"/>
        </w:rPr>
      </w:pPr>
    </w:p>
    <w:p w:rsidR="00401D03" w:rsidRDefault="00401D03" w:rsidP="00D87B34">
      <w:pPr>
        <w:jc w:val="center"/>
        <w:rPr>
          <w:b/>
          <w:bCs/>
          <w:sz w:val="28"/>
          <w:lang w:val="uk-UA"/>
        </w:rPr>
      </w:pPr>
    </w:p>
    <w:p w:rsidR="00401D03" w:rsidRPr="006331B8" w:rsidRDefault="00401D03" w:rsidP="00D87B34">
      <w:pPr>
        <w:jc w:val="center"/>
        <w:rPr>
          <w:b/>
          <w:bCs/>
          <w:sz w:val="28"/>
          <w:lang w:val="uk-UA"/>
        </w:rPr>
      </w:pPr>
    </w:p>
    <w:p w:rsidR="00401D03" w:rsidRPr="006331B8" w:rsidRDefault="00401D03" w:rsidP="00D87B34">
      <w:pPr>
        <w:jc w:val="center"/>
        <w:rPr>
          <w:b/>
          <w:bCs/>
          <w:sz w:val="28"/>
          <w:lang w:val="uk-UA"/>
        </w:rPr>
      </w:pPr>
      <w:r w:rsidRPr="006331B8">
        <w:rPr>
          <w:b/>
          <w:bCs/>
          <w:sz w:val="28"/>
          <w:lang w:val="uk-UA"/>
        </w:rPr>
        <w:lastRenderedPageBreak/>
        <w:t>РОЗКЛАД КУРСУ ЗА ТЕМАМИ І КОНТРОЛЬНІ ЗАВДАННЯ</w:t>
      </w:r>
    </w:p>
    <w:p w:rsidR="00401D03" w:rsidRDefault="00401D03" w:rsidP="00AD4D5B">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6"/>
        <w:gridCol w:w="3172"/>
        <w:gridCol w:w="4230"/>
        <w:gridCol w:w="1275"/>
      </w:tblGrid>
      <w:tr w:rsidR="00401D03" w:rsidRPr="000E3AEE" w:rsidTr="00FA4F0C">
        <w:tc>
          <w:tcPr>
            <w:tcW w:w="1436" w:type="dxa"/>
          </w:tcPr>
          <w:p w:rsidR="00401D03" w:rsidRPr="000E3AEE" w:rsidRDefault="00401D03" w:rsidP="00762C06">
            <w:pPr>
              <w:jc w:val="center"/>
              <w:rPr>
                <w:b/>
                <w:bCs/>
                <w:color w:val="000000"/>
                <w:lang w:val="uk-UA"/>
              </w:rPr>
            </w:pPr>
            <w:r w:rsidRPr="000E3AEE">
              <w:rPr>
                <w:b/>
                <w:bCs/>
                <w:color w:val="000000"/>
                <w:lang w:val="uk-UA"/>
              </w:rPr>
              <w:t>Тиждень</w:t>
            </w:r>
          </w:p>
          <w:p w:rsidR="00401D03" w:rsidRPr="000E3AEE" w:rsidRDefault="00401D03" w:rsidP="00762C06">
            <w:pPr>
              <w:jc w:val="center"/>
              <w:rPr>
                <w:b/>
                <w:bCs/>
                <w:color w:val="000000"/>
                <w:lang w:val="uk-UA"/>
              </w:rPr>
            </w:pPr>
            <w:r w:rsidRPr="000E3AEE">
              <w:rPr>
                <w:b/>
                <w:bCs/>
                <w:color w:val="000000"/>
                <w:lang w:val="uk-UA"/>
              </w:rPr>
              <w:t xml:space="preserve"> і вид заняття</w:t>
            </w:r>
          </w:p>
        </w:tc>
        <w:tc>
          <w:tcPr>
            <w:tcW w:w="3172" w:type="dxa"/>
          </w:tcPr>
          <w:p w:rsidR="00401D03" w:rsidRPr="000E3AEE" w:rsidRDefault="00401D03" w:rsidP="00762C06">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tcPr>
          <w:p w:rsidR="00401D03" w:rsidRPr="000E3AEE" w:rsidRDefault="00401D03" w:rsidP="00762C06">
            <w:pPr>
              <w:jc w:val="center"/>
              <w:rPr>
                <w:b/>
                <w:bCs/>
                <w:color w:val="000000"/>
                <w:lang w:val="uk-UA"/>
              </w:rPr>
            </w:pPr>
            <w:r w:rsidRPr="000E3AEE">
              <w:rPr>
                <w:b/>
                <w:bCs/>
                <w:color w:val="000000"/>
                <w:lang w:val="uk-UA"/>
              </w:rPr>
              <w:t>Контрольне завдання</w:t>
            </w:r>
          </w:p>
        </w:tc>
        <w:tc>
          <w:tcPr>
            <w:tcW w:w="1275" w:type="dxa"/>
          </w:tcPr>
          <w:p w:rsidR="00401D03" w:rsidRPr="000E3AEE" w:rsidRDefault="00401D03" w:rsidP="00762C06">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 xml:space="preserve">Змістовий модуль 1. </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Тиждень 1</w:t>
            </w:r>
          </w:p>
          <w:p w:rsidR="00401D03" w:rsidRPr="000E3AEE" w:rsidRDefault="00401D03" w:rsidP="00762C06">
            <w:pPr>
              <w:jc w:val="center"/>
              <w:rPr>
                <w:color w:val="000000"/>
                <w:lang w:val="uk-UA"/>
              </w:rPr>
            </w:pPr>
            <w:r w:rsidRPr="000E3AEE">
              <w:rPr>
                <w:color w:val="000000"/>
                <w:lang w:val="uk-UA"/>
              </w:rPr>
              <w:t>Лекція 1</w:t>
            </w:r>
          </w:p>
        </w:tc>
        <w:tc>
          <w:tcPr>
            <w:tcW w:w="3172" w:type="dxa"/>
          </w:tcPr>
          <w:p w:rsidR="00401D03" w:rsidRPr="00E220C2" w:rsidRDefault="00401D03" w:rsidP="00762C06">
            <w:pPr>
              <w:jc w:val="center"/>
              <w:rPr>
                <w:color w:val="000000"/>
                <w:lang w:val="uk-UA"/>
              </w:rPr>
            </w:pPr>
            <w:r w:rsidRPr="00E220C2">
              <w:rPr>
                <w:lang w:val="uk-UA"/>
              </w:rPr>
              <w:t>Основи організації бухгалтерського обліку. Організація нормативно-правового забезпечення бухгалтерського обліку.</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2 </w:t>
            </w:r>
            <w:r>
              <w:rPr>
                <w:color w:val="000000"/>
                <w:lang w:val="uk-UA"/>
              </w:rPr>
              <w:t>Практичне заняття 1</w:t>
            </w:r>
          </w:p>
        </w:tc>
        <w:tc>
          <w:tcPr>
            <w:tcW w:w="3172" w:type="dxa"/>
          </w:tcPr>
          <w:p w:rsidR="00401D03" w:rsidRPr="000E3AEE" w:rsidRDefault="00401D03" w:rsidP="00762C06">
            <w:pPr>
              <w:jc w:val="center"/>
              <w:rPr>
                <w:color w:val="000000"/>
                <w:lang w:val="uk-UA"/>
              </w:rPr>
            </w:pPr>
            <w:r w:rsidRPr="00E220C2">
              <w:rPr>
                <w:lang w:val="uk-UA"/>
              </w:rPr>
              <w:t>Організація нормативно-правового забезпечення бухгалтерського обліку.</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3 </w:t>
            </w:r>
          </w:p>
          <w:p w:rsidR="00401D03" w:rsidRPr="000E3AEE" w:rsidRDefault="00401D03" w:rsidP="00762C06">
            <w:pPr>
              <w:jc w:val="center"/>
              <w:rPr>
                <w:color w:val="000000"/>
                <w:lang w:val="uk-UA"/>
              </w:rPr>
            </w:pPr>
            <w:r w:rsidRPr="000E3AEE">
              <w:rPr>
                <w:color w:val="000000"/>
                <w:lang w:val="uk-UA"/>
              </w:rPr>
              <w:t>Лекція 2</w:t>
            </w:r>
          </w:p>
        </w:tc>
        <w:tc>
          <w:tcPr>
            <w:tcW w:w="3172" w:type="dxa"/>
          </w:tcPr>
          <w:p w:rsidR="00401D03" w:rsidRPr="00E220C2" w:rsidRDefault="00401D03" w:rsidP="00762C06">
            <w:pPr>
              <w:jc w:val="center"/>
              <w:rPr>
                <w:color w:val="000000"/>
                <w:lang w:val="uk-UA"/>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ікового</w:t>
            </w:r>
            <w:proofErr w:type="spellEnd"/>
            <w:r w:rsidRPr="00E220C2">
              <w:rPr>
                <w:lang w:val="ru-RU"/>
              </w:rPr>
              <w:t xml:space="preserve"> </w:t>
            </w:r>
            <w:proofErr w:type="spellStart"/>
            <w:r w:rsidRPr="00E220C2">
              <w:rPr>
                <w:lang w:val="ru-RU"/>
              </w:rPr>
              <w:t>процесу</w:t>
            </w:r>
            <w:proofErr w:type="spellEnd"/>
            <w:r>
              <w:rPr>
                <w:lang w:val="uk-UA"/>
              </w:rPr>
              <w:t xml:space="preserve">. </w:t>
            </w:r>
            <w:proofErr w:type="spellStart"/>
            <w:r w:rsidRPr="00AC7CE2">
              <w:rPr>
                <w:lang w:val="ru-RU"/>
              </w:rPr>
              <w:t>Організація</w:t>
            </w:r>
            <w:proofErr w:type="spellEnd"/>
            <w:r w:rsidRPr="00AC7CE2">
              <w:rPr>
                <w:lang w:val="ru-RU"/>
              </w:rPr>
              <w:t xml:space="preserve">  </w:t>
            </w:r>
            <w:proofErr w:type="spellStart"/>
            <w:proofErr w:type="gramStart"/>
            <w:r w:rsidRPr="00AC7CE2">
              <w:rPr>
                <w:lang w:val="ru-RU"/>
              </w:rPr>
              <w:t>обл</w:t>
            </w:r>
            <w:proofErr w:type="gramEnd"/>
            <w:r w:rsidRPr="00AC7CE2">
              <w:rPr>
                <w:lang w:val="ru-RU"/>
              </w:rPr>
              <w:t>іку</w:t>
            </w:r>
            <w:proofErr w:type="spellEnd"/>
            <w:r w:rsidRPr="00AC7CE2">
              <w:rPr>
                <w:lang w:val="ru-RU"/>
              </w:rPr>
              <w:t xml:space="preserve"> </w:t>
            </w:r>
            <w:proofErr w:type="spellStart"/>
            <w:r w:rsidRPr="00AC7CE2">
              <w:rPr>
                <w:lang w:val="ru-RU"/>
              </w:rPr>
              <w:t>власного</w:t>
            </w:r>
            <w:proofErr w:type="spellEnd"/>
            <w:r w:rsidRPr="00AC7CE2">
              <w:rPr>
                <w:lang w:val="ru-RU"/>
              </w:rPr>
              <w:t xml:space="preserve"> </w:t>
            </w:r>
            <w:proofErr w:type="spellStart"/>
            <w:r w:rsidRPr="00AC7CE2">
              <w:rPr>
                <w:lang w:val="ru-RU"/>
              </w:rPr>
              <w:t>капіталу</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4</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2</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ікового</w:t>
            </w:r>
            <w:proofErr w:type="spellEnd"/>
            <w:r w:rsidRPr="00E220C2">
              <w:rPr>
                <w:lang w:val="ru-RU"/>
              </w:rPr>
              <w:t xml:space="preserve"> </w:t>
            </w:r>
            <w:proofErr w:type="spellStart"/>
            <w:r w:rsidRPr="00E220C2">
              <w:rPr>
                <w:lang w:val="ru-RU"/>
              </w:rPr>
              <w:t>процесу</w:t>
            </w:r>
            <w:proofErr w:type="spellEnd"/>
            <w:r>
              <w:rPr>
                <w:lang w:val="uk-UA"/>
              </w:rPr>
              <w:t xml:space="preserve">. </w:t>
            </w: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w:t>
            </w:r>
            <w:proofErr w:type="spellStart"/>
            <w:r w:rsidRPr="00E220C2">
              <w:rPr>
                <w:lang w:val="ru-RU"/>
              </w:rPr>
              <w:t>власного</w:t>
            </w:r>
            <w:proofErr w:type="spellEnd"/>
            <w:r w:rsidRPr="00E220C2">
              <w:rPr>
                <w:lang w:val="ru-RU"/>
              </w:rPr>
              <w:t xml:space="preserve"> </w:t>
            </w:r>
            <w:proofErr w:type="spellStart"/>
            <w:r w:rsidRPr="00E220C2">
              <w:rPr>
                <w:lang w:val="ru-RU"/>
              </w:rPr>
              <w:t>капіталу</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Тиждень 5</w:t>
            </w:r>
          </w:p>
          <w:p w:rsidR="00401D03" w:rsidRPr="000E3AEE" w:rsidRDefault="00401D03" w:rsidP="00762C06">
            <w:pPr>
              <w:jc w:val="center"/>
              <w:rPr>
                <w:color w:val="000000"/>
                <w:lang w:val="uk-UA"/>
              </w:rPr>
            </w:pPr>
            <w:r w:rsidRPr="000E3AEE">
              <w:rPr>
                <w:color w:val="000000"/>
                <w:lang w:val="uk-UA"/>
              </w:rPr>
              <w:t>Лекція 3</w:t>
            </w:r>
          </w:p>
        </w:tc>
        <w:tc>
          <w:tcPr>
            <w:tcW w:w="3172" w:type="dxa"/>
          </w:tcPr>
          <w:p w:rsidR="00401D03" w:rsidRPr="00AC7CE2" w:rsidRDefault="00401D03" w:rsidP="00762C06">
            <w:pPr>
              <w:jc w:val="center"/>
              <w:rPr>
                <w:color w:val="000000"/>
                <w:lang w:val="uk-UA"/>
              </w:rPr>
            </w:pPr>
            <w:r w:rsidRPr="00E220C2">
              <w:rPr>
                <w:lang w:val="uk-UA"/>
              </w:rPr>
              <w:t>Організація обліку зобов’язань</w:t>
            </w:r>
            <w:r>
              <w:rPr>
                <w:lang w:val="uk-UA"/>
              </w:rPr>
              <w:t xml:space="preserve">. </w:t>
            </w:r>
            <w:r w:rsidRPr="00AC7CE2">
              <w:rPr>
                <w:lang w:val="uk-UA"/>
              </w:rPr>
              <w:t>Організація обліку та аналізу довгострокових активів</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6</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3</w:t>
            </w:r>
          </w:p>
        </w:tc>
        <w:tc>
          <w:tcPr>
            <w:tcW w:w="3172" w:type="dxa"/>
          </w:tcPr>
          <w:p w:rsidR="00401D03" w:rsidRPr="00E220C2" w:rsidRDefault="00401D03" w:rsidP="00762C06">
            <w:pPr>
              <w:jc w:val="center"/>
              <w:rPr>
                <w:color w:val="000000"/>
                <w:lang w:val="uk-UA"/>
              </w:rPr>
            </w:pPr>
            <w:r w:rsidRPr="00E220C2">
              <w:rPr>
                <w:lang w:val="uk-UA"/>
              </w:rPr>
              <w:t>Організація обліку зобов’язань</w:t>
            </w:r>
            <w:r>
              <w:rPr>
                <w:lang w:val="uk-UA"/>
              </w:rPr>
              <w:t xml:space="preserve">. </w:t>
            </w:r>
            <w:r w:rsidRPr="00E220C2">
              <w:rPr>
                <w:lang w:val="uk-UA"/>
              </w:rPr>
              <w:t>Організація обліку та аналізу довгострокових активів</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Змістовий модуль 2.</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Тиждень 7</w:t>
            </w:r>
          </w:p>
          <w:p w:rsidR="00401D03" w:rsidRPr="000E3AEE" w:rsidRDefault="00401D03" w:rsidP="00762C06">
            <w:pPr>
              <w:jc w:val="center"/>
              <w:rPr>
                <w:color w:val="000000"/>
                <w:lang w:val="uk-UA"/>
              </w:rPr>
            </w:pPr>
            <w:r w:rsidRPr="000E3AEE">
              <w:rPr>
                <w:color w:val="000000"/>
                <w:lang w:val="uk-UA"/>
              </w:rPr>
              <w:t>Лекція 4</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та </w:t>
            </w:r>
            <w:proofErr w:type="spellStart"/>
            <w:r w:rsidRPr="00E220C2">
              <w:rPr>
                <w:lang w:val="ru-RU"/>
              </w:rPr>
              <w:t>аналізу</w:t>
            </w:r>
            <w:proofErr w:type="spellEnd"/>
            <w:r w:rsidRPr="00E220C2">
              <w:rPr>
                <w:lang w:val="ru-RU"/>
              </w:rPr>
              <w:t xml:space="preserve"> </w:t>
            </w:r>
            <w:proofErr w:type="spellStart"/>
            <w:r w:rsidRPr="00E220C2">
              <w:rPr>
                <w:lang w:val="ru-RU"/>
              </w:rPr>
              <w:t>оборотних</w:t>
            </w:r>
            <w:proofErr w:type="spellEnd"/>
            <w:r w:rsidRPr="00E220C2">
              <w:rPr>
                <w:lang w:val="ru-RU"/>
              </w:rPr>
              <w:t xml:space="preserve"> </w:t>
            </w:r>
            <w:proofErr w:type="spellStart"/>
            <w:r w:rsidRPr="00E220C2">
              <w:rPr>
                <w:lang w:val="ru-RU"/>
              </w:rPr>
              <w:t>активів</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8</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4</w:t>
            </w:r>
          </w:p>
        </w:tc>
        <w:tc>
          <w:tcPr>
            <w:tcW w:w="3172" w:type="dxa"/>
          </w:tcPr>
          <w:p w:rsidR="00401D03" w:rsidRPr="000E3AEE" w:rsidRDefault="00401D03" w:rsidP="00762C06">
            <w:pPr>
              <w:jc w:val="center"/>
              <w:rPr>
                <w:color w:val="000000"/>
                <w:lang w:val="uk-UA"/>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та </w:t>
            </w:r>
            <w:proofErr w:type="spellStart"/>
            <w:r w:rsidRPr="00E220C2">
              <w:rPr>
                <w:lang w:val="ru-RU"/>
              </w:rPr>
              <w:t>аналізу</w:t>
            </w:r>
            <w:proofErr w:type="spellEnd"/>
            <w:r w:rsidRPr="00E220C2">
              <w:rPr>
                <w:lang w:val="ru-RU"/>
              </w:rPr>
              <w:t xml:space="preserve"> </w:t>
            </w:r>
            <w:proofErr w:type="spellStart"/>
            <w:r w:rsidRPr="00E220C2">
              <w:rPr>
                <w:lang w:val="ru-RU"/>
              </w:rPr>
              <w:t>оборотних</w:t>
            </w:r>
            <w:proofErr w:type="spellEnd"/>
            <w:r w:rsidRPr="00E220C2">
              <w:rPr>
                <w:lang w:val="ru-RU"/>
              </w:rPr>
              <w:t xml:space="preserve"> </w:t>
            </w:r>
            <w:proofErr w:type="spellStart"/>
            <w:r w:rsidRPr="00E220C2">
              <w:rPr>
                <w:lang w:val="ru-RU"/>
              </w:rPr>
              <w:t>активів</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Тиждень 9</w:t>
            </w:r>
          </w:p>
          <w:p w:rsidR="00401D03" w:rsidRPr="000E3AEE" w:rsidRDefault="00401D03" w:rsidP="00762C06">
            <w:pPr>
              <w:jc w:val="center"/>
              <w:rPr>
                <w:color w:val="000000"/>
                <w:lang w:val="uk-UA"/>
              </w:rPr>
            </w:pPr>
            <w:r w:rsidRPr="000E3AEE">
              <w:rPr>
                <w:color w:val="000000"/>
                <w:lang w:val="uk-UA"/>
              </w:rPr>
              <w:t>Лекція 5</w:t>
            </w:r>
          </w:p>
        </w:tc>
        <w:tc>
          <w:tcPr>
            <w:tcW w:w="3172" w:type="dxa"/>
          </w:tcPr>
          <w:p w:rsidR="00401D03" w:rsidRPr="00E220C2" w:rsidRDefault="00401D03" w:rsidP="00762C06">
            <w:pPr>
              <w:jc w:val="center"/>
              <w:rPr>
                <w:color w:val="000000"/>
                <w:lang w:val="uk-UA"/>
              </w:rPr>
            </w:pPr>
            <w:r w:rsidRPr="00E220C2">
              <w:rPr>
                <w:lang w:val="uk-UA"/>
              </w:rPr>
              <w:t>Організація обліку та аналізу витрат, доходів і результатів діяльності підприємства.</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10</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5</w:t>
            </w:r>
          </w:p>
        </w:tc>
        <w:tc>
          <w:tcPr>
            <w:tcW w:w="3172" w:type="dxa"/>
          </w:tcPr>
          <w:p w:rsidR="00401D03" w:rsidRPr="00E220C2" w:rsidRDefault="00401D03" w:rsidP="00762C06">
            <w:pPr>
              <w:jc w:val="center"/>
              <w:rPr>
                <w:color w:val="000000"/>
                <w:lang w:val="uk-UA"/>
              </w:rPr>
            </w:pPr>
            <w:r w:rsidRPr="00E220C2">
              <w:rPr>
                <w:lang w:val="uk-UA"/>
              </w:rPr>
              <w:t>Організація обліку та аналізу витрат, доходів і результатів діяльності підприємства.</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6FDE" w:rsidTr="00FA4F0C">
        <w:tc>
          <w:tcPr>
            <w:tcW w:w="1436" w:type="dxa"/>
          </w:tcPr>
          <w:p w:rsidR="00401D03" w:rsidRPr="000E3AEE" w:rsidRDefault="00401D03" w:rsidP="00762C06">
            <w:pPr>
              <w:jc w:val="center"/>
              <w:rPr>
                <w:color w:val="000000"/>
                <w:lang w:val="uk-UA"/>
              </w:rPr>
            </w:pPr>
            <w:r w:rsidRPr="000E3AEE">
              <w:rPr>
                <w:color w:val="000000"/>
                <w:lang w:val="uk-UA"/>
              </w:rPr>
              <w:t>Тиждень 11</w:t>
            </w:r>
          </w:p>
          <w:p w:rsidR="00401D03" w:rsidRPr="000E3AEE" w:rsidRDefault="00401D03" w:rsidP="00762C06">
            <w:pPr>
              <w:jc w:val="center"/>
              <w:rPr>
                <w:color w:val="000000"/>
                <w:lang w:val="uk-UA"/>
              </w:rPr>
            </w:pPr>
            <w:r w:rsidRPr="000E3AEE">
              <w:rPr>
                <w:color w:val="000000"/>
                <w:lang w:val="uk-UA"/>
              </w:rPr>
              <w:t>Лекція 6</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r w:rsidRPr="00E220C2">
              <w:rPr>
                <w:lang w:val="ru-RU"/>
              </w:rPr>
              <w:t>праці</w:t>
            </w:r>
            <w:proofErr w:type="spellEnd"/>
            <w:r w:rsidRPr="00E220C2">
              <w:rPr>
                <w:lang w:val="ru-RU"/>
              </w:rPr>
              <w:t xml:space="preserve"> персоналу, </w:t>
            </w:r>
            <w:proofErr w:type="spellStart"/>
            <w:r w:rsidRPr="00E220C2">
              <w:rPr>
                <w:lang w:val="ru-RU"/>
              </w:rPr>
              <w:t>зайнятого</w:t>
            </w:r>
            <w:proofErr w:type="spellEnd"/>
            <w:r w:rsidRPr="00E220C2">
              <w:rPr>
                <w:lang w:val="ru-RU"/>
              </w:rPr>
              <w:t xml:space="preserve"> </w:t>
            </w:r>
            <w:proofErr w:type="spellStart"/>
            <w:r w:rsidRPr="00E220C2">
              <w:rPr>
                <w:lang w:val="ru-RU"/>
              </w:rPr>
              <w:t>бухгалтерським</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іком</w:t>
            </w:r>
            <w:proofErr w:type="spellEnd"/>
            <w:r w:rsidRPr="00E220C2">
              <w:rPr>
                <w:lang w:val="ru-RU"/>
              </w:rPr>
              <w:t xml:space="preserve">, контролем і </w:t>
            </w:r>
            <w:proofErr w:type="spellStart"/>
            <w:r w:rsidRPr="00E220C2">
              <w:rPr>
                <w:lang w:val="ru-RU"/>
              </w:rPr>
              <w:t>аналізом</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12</w:t>
            </w:r>
          </w:p>
          <w:p w:rsidR="00401D03" w:rsidRPr="000E3AEE" w:rsidRDefault="00401D03" w:rsidP="00762C06">
            <w:pPr>
              <w:jc w:val="center"/>
              <w:rPr>
                <w:color w:val="000000"/>
                <w:lang w:val="ru-RU"/>
              </w:rPr>
            </w:pPr>
            <w:r>
              <w:rPr>
                <w:color w:val="000000"/>
                <w:lang w:val="uk-UA"/>
              </w:rPr>
              <w:t>Практичне заняття</w:t>
            </w:r>
            <w:r w:rsidRPr="000E3AEE">
              <w:rPr>
                <w:color w:val="000000"/>
                <w:lang w:val="uk-UA"/>
              </w:rPr>
              <w:t xml:space="preserve"> 6</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r w:rsidRPr="00E220C2">
              <w:rPr>
                <w:lang w:val="ru-RU"/>
              </w:rPr>
              <w:t>праці</w:t>
            </w:r>
            <w:proofErr w:type="spellEnd"/>
            <w:r w:rsidRPr="00E220C2">
              <w:rPr>
                <w:lang w:val="ru-RU"/>
              </w:rPr>
              <w:t xml:space="preserve"> персоналу, </w:t>
            </w:r>
            <w:proofErr w:type="spellStart"/>
            <w:r w:rsidRPr="00E220C2">
              <w:rPr>
                <w:lang w:val="ru-RU"/>
              </w:rPr>
              <w:t>зайнятого</w:t>
            </w:r>
            <w:proofErr w:type="spellEnd"/>
            <w:r w:rsidRPr="00E220C2">
              <w:rPr>
                <w:lang w:val="ru-RU"/>
              </w:rPr>
              <w:t xml:space="preserve"> </w:t>
            </w:r>
            <w:proofErr w:type="spellStart"/>
            <w:r w:rsidRPr="00E220C2">
              <w:rPr>
                <w:lang w:val="ru-RU"/>
              </w:rPr>
              <w:t>бухгалтерським</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іком</w:t>
            </w:r>
            <w:proofErr w:type="spellEnd"/>
            <w:r w:rsidRPr="00E220C2">
              <w:rPr>
                <w:lang w:val="ru-RU"/>
              </w:rPr>
              <w:t xml:space="preserve">, </w:t>
            </w:r>
            <w:r w:rsidRPr="00E220C2">
              <w:rPr>
                <w:lang w:val="ru-RU"/>
              </w:rPr>
              <w:lastRenderedPageBreak/>
              <w:t xml:space="preserve">контролем і </w:t>
            </w:r>
            <w:proofErr w:type="spellStart"/>
            <w:r w:rsidRPr="00E220C2">
              <w:rPr>
                <w:lang w:val="ru-RU"/>
              </w:rPr>
              <w:t>аналізом</w:t>
            </w:r>
            <w:proofErr w:type="spellEnd"/>
          </w:p>
        </w:tc>
        <w:tc>
          <w:tcPr>
            <w:tcW w:w="4230" w:type="dxa"/>
          </w:tcPr>
          <w:p w:rsidR="00401D03" w:rsidRPr="000E3AEE" w:rsidRDefault="00401D03" w:rsidP="00E220C2">
            <w:pPr>
              <w:jc w:val="center"/>
              <w:rPr>
                <w:color w:val="000000"/>
                <w:lang w:val="uk-UA"/>
              </w:rPr>
            </w:pPr>
            <w:r>
              <w:rPr>
                <w:color w:val="000000"/>
                <w:lang w:val="uk-UA"/>
              </w:rPr>
              <w:lastRenderedPageBreak/>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3220" w:rsidTr="00FA4F0C">
        <w:tc>
          <w:tcPr>
            <w:tcW w:w="1436" w:type="dxa"/>
          </w:tcPr>
          <w:p w:rsidR="00401D03" w:rsidRPr="000E3AEE" w:rsidRDefault="00401D03" w:rsidP="00762C06">
            <w:pPr>
              <w:jc w:val="center"/>
              <w:rPr>
                <w:color w:val="000000"/>
                <w:lang w:val="uk-UA"/>
              </w:rPr>
            </w:pPr>
            <w:r>
              <w:rPr>
                <w:color w:val="000000"/>
                <w:lang w:val="uk-UA"/>
              </w:rPr>
              <w:lastRenderedPageBreak/>
              <w:t>Тиждень 13</w:t>
            </w:r>
          </w:p>
          <w:p w:rsidR="00401D03" w:rsidRPr="000E3AEE" w:rsidRDefault="00401D03" w:rsidP="00762C06">
            <w:pPr>
              <w:jc w:val="center"/>
              <w:rPr>
                <w:color w:val="000000"/>
                <w:lang w:val="uk-UA"/>
              </w:rPr>
            </w:pPr>
            <w:r w:rsidRPr="000E3AEE">
              <w:rPr>
                <w:color w:val="000000"/>
                <w:lang w:val="uk-UA"/>
              </w:rPr>
              <w:t xml:space="preserve">Лекція </w:t>
            </w:r>
            <w:r>
              <w:rPr>
                <w:color w:val="000000"/>
                <w:lang w:val="uk-UA"/>
              </w:rPr>
              <w:t>7</w:t>
            </w:r>
          </w:p>
        </w:tc>
        <w:tc>
          <w:tcPr>
            <w:tcW w:w="3172" w:type="dxa"/>
          </w:tcPr>
          <w:p w:rsidR="00401D03" w:rsidRPr="00783220" w:rsidRDefault="00401D03" w:rsidP="00762C06">
            <w:pPr>
              <w:jc w:val="center"/>
              <w:rPr>
                <w:color w:val="000000"/>
                <w:lang w:val="uk-UA"/>
              </w:rPr>
            </w:pPr>
            <w:r w:rsidRPr="00783220">
              <w:rPr>
                <w:lang w:val="uk-UA"/>
              </w:rPr>
              <w:t xml:space="preserve">Організація інформаційного, технічного та ергономічного забезпечення обліку, контролю і аналізу. </w:t>
            </w:r>
            <w:proofErr w:type="spellStart"/>
            <w:r w:rsidRPr="00530A9A">
              <w:t>Планування</w:t>
            </w:r>
            <w:proofErr w:type="spellEnd"/>
            <w:r w:rsidRPr="00530A9A">
              <w:t xml:space="preserve"> </w:t>
            </w:r>
            <w:proofErr w:type="spellStart"/>
            <w:r w:rsidRPr="00530A9A">
              <w:t>перспективного</w:t>
            </w:r>
            <w:proofErr w:type="spellEnd"/>
            <w:r w:rsidRPr="00530A9A">
              <w:t xml:space="preserve"> </w:t>
            </w:r>
            <w:proofErr w:type="spellStart"/>
            <w:r w:rsidRPr="00530A9A">
              <w:t>розвитку</w:t>
            </w:r>
            <w:proofErr w:type="spellEnd"/>
            <w:r w:rsidRPr="00530A9A">
              <w:t xml:space="preserve"> </w:t>
            </w:r>
            <w:proofErr w:type="spellStart"/>
            <w:r w:rsidRPr="00530A9A">
              <w:t>бухгалтерського</w:t>
            </w:r>
            <w:proofErr w:type="spellEnd"/>
            <w:r w:rsidRPr="00530A9A">
              <w:t xml:space="preserve"> </w:t>
            </w:r>
            <w:proofErr w:type="spellStart"/>
            <w:r w:rsidRPr="00530A9A">
              <w:t>обліку</w:t>
            </w:r>
            <w:proofErr w:type="spellEnd"/>
            <w:r w:rsidRPr="00530A9A">
              <w:t>.</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12</w:t>
            </w:r>
          </w:p>
          <w:p w:rsidR="00401D03" w:rsidRPr="00783220" w:rsidRDefault="00401D03" w:rsidP="00762C06">
            <w:pPr>
              <w:jc w:val="center"/>
              <w:rPr>
                <w:color w:val="000000"/>
                <w:lang w:val="uk-UA"/>
              </w:rPr>
            </w:pPr>
            <w:r>
              <w:rPr>
                <w:color w:val="000000"/>
                <w:lang w:val="uk-UA"/>
              </w:rPr>
              <w:t>Практичне заняття</w:t>
            </w:r>
            <w:r w:rsidRPr="000E3AEE">
              <w:rPr>
                <w:color w:val="000000"/>
                <w:lang w:val="uk-UA"/>
              </w:rPr>
              <w:t xml:space="preserve"> 6</w:t>
            </w:r>
          </w:p>
        </w:tc>
        <w:tc>
          <w:tcPr>
            <w:tcW w:w="3172" w:type="dxa"/>
          </w:tcPr>
          <w:p w:rsidR="00401D03" w:rsidRPr="00783220" w:rsidRDefault="00401D03" w:rsidP="00762C06">
            <w:pPr>
              <w:jc w:val="center"/>
              <w:rPr>
                <w:color w:val="000000"/>
                <w:lang w:val="uk-UA"/>
              </w:rPr>
            </w:pPr>
            <w:r w:rsidRPr="00783220">
              <w:rPr>
                <w:lang w:val="uk-UA"/>
              </w:rPr>
              <w:t>Організація інформаційного, технічного та ергономічного забезпечення обліку, контролю і аналізу.</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bl>
    <w:p w:rsidR="00401D03" w:rsidRDefault="00401D03" w:rsidP="00AD4D5B">
      <w:pPr>
        <w:rPr>
          <w:i/>
          <w:iCs/>
          <w:lang w:val="uk-UA"/>
        </w:rPr>
      </w:pPr>
    </w:p>
    <w:p w:rsidR="00401D03" w:rsidRDefault="00401D03" w:rsidP="00AD4D5B">
      <w:pPr>
        <w:rPr>
          <w:i/>
          <w:iCs/>
          <w:lang w:val="uk-UA"/>
        </w:rPr>
      </w:pPr>
    </w:p>
    <w:p w:rsidR="00401D03" w:rsidRPr="006331B8" w:rsidRDefault="00401D03" w:rsidP="00CD6A2D">
      <w:pPr>
        <w:ind w:left="2160" w:firstLine="720"/>
        <w:rPr>
          <w:b/>
          <w:bCs/>
          <w:lang w:val="uk-UA"/>
        </w:rPr>
      </w:pPr>
    </w:p>
    <w:p w:rsidR="00401D03" w:rsidRDefault="00401D03" w:rsidP="0031048A">
      <w:pPr>
        <w:rPr>
          <w:b/>
          <w:bCs/>
          <w:sz w:val="28"/>
          <w:lang w:val="uk-UA"/>
        </w:rPr>
      </w:pPr>
      <w:r w:rsidRPr="006331B8">
        <w:rPr>
          <w:b/>
          <w:bCs/>
          <w:sz w:val="28"/>
          <w:lang w:val="uk-UA"/>
        </w:rPr>
        <w:t xml:space="preserve">ОСНОВНІ ДЖЕРЕЛА </w:t>
      </w:r>
    </w:p>
    <w:p w:rsidR="00401D03" w:rsidRDefault="00401D03" w:rsidP="0031048A">
      <w:pPr>
        <w:rPr>
          <w:b/>
          <w:bCs/>
          <w:sz w:val="28"/>
          <w:lang w:val="uk-UA"/>
        </w:rPr>
      </w:pPr>
    </w:p>
    <w:p w:rsidR="00401D03" w:rsidRPr="00BA3A56" w:rsidRDefault="00401D03" w:rsidP="0031048A">
      <w:pPr>
        <w:rPr>
          <w:b/>
          <w:bCs/>
          <w:i/>
          <w:lang w:val="uk-UA"/>
        </w:rPr>
      </w:pPr>
      <w:r w:rsidRPr="00BA3A56">
        <w:rPr>
          <w:b/>
          <w:bCs/>
          <w:i/>
          <w:lang w:val="uk-UA"/>
        </w:rPr>
        <w:t>Книги:</w:t>
      </w:r>
    </w:p>
    <w:p w:rsidR="00401D03" w:rsidRDefault="00401D03" w:rsidP="004921C0">
      <w:pPr>
        <w:numPr>
          <w:ilvl w:val="0"/>
          <w:numId w:val="10"/>
        </w:numPr>
        <w:jc w:val="both"/>
        <w:rPr>
          <w:lang w:val="uk-UA"/>
        </w:rPr>
      </w:pPr>
      <w:r w:rsidRPr="00AC6FE8">
        <w:rPr>
          <w:lang w:val="uk-UA"/>
        </w:rPr>
        <w:t xml:space="preserve">Рибалко О.М. </w:t>
      </w:r>
      <w:r>
        <w:rPr>
          <w:lang w:val="uk-UA"/>
        </w:rPr>
        <w:t xml:space="preserve"> </w:t>
      </w:r>
      <w:r w:rsidRPr="003C6654">
        <w:rPr>
          <w:sz w:val="22"/>
          <w:szCs w:val="22"/>
          <w:lang w:val="uk-UA"/>
        </w:rPr>
        <w:t>Організація бухгалтерського обліку</w:t>
      </w:r>
      <w:r>
        <w:rPr>
          <w:sz w:val="22"/>
          <w:szCs w:val="22"/>
          <w:lang w:val="uk-UA"/>
        </w:rPr>
        <w:t>:</w:t>
      </w:r>
      <w:r w:rsidRPr="003C6654">
        <w:rPr>
          <w:sz w:val="22"/>
          <w:szCs w:val="22"/>
          <w:lang w:val="uk-UA"/>
        </w:rPr>
        <w:t xml:space="preserve"> конспект лекцій для здобувачів ступеня вищої освіти «магістр» спеціальності «Облік і аудит»</w:t>
      </w:r>
      <w:r>
        <w:rPr>
          <w:sz w:val="22"/>
          <w:szCs w:val="22"/>
          <w:lang w:val="uk-UA"/>
        </w:rPr>
        <w:t xml:space="preserve"> </w:t>
      </w:r>
      <w:r w:rsidRPr="00AC6FE8">
        <w:rPr>
          <w:lang w:val="uk-UA"/>
        </w:rPr>
        <w:t xml:space="preserve">/ О.М. Рибалко. – Запоріжжя: ЗНУ, 2016. – </w:t>
      </w:r>
      <w:r>
        <w:rPr>
          <w:lang w:val="uk-UA"/>
        </w:rPr>
        <w:t>105</w:t>
      </w:r>
      <w:r w:rsidRPr="00AC6FE8">
        <w:rPr>
          <w:lang w:val="uk-UA"/>
        </w:rPr>
        <w:t xml:space="preserve"> с.</w:t>
      </w:r>
    </w:p>
    <w:p w:rsidR="00401D03" w:rsidRPr="00AC6FE8" w:rsidRDefault="00401D03" w:rsidP="004921C0">
      <w:pPr>
        <w:numPr>
          <w:ilvl w:val="0"/>
          <w:numId w:val="10"/>
        </w:numPr>
        <w:jc w:val="both"/>
        <w:rPr>
          <w:lang w:val="uk-UA"/>
        </w:rPr>
      </w:pPr>
      <w:r w:rsidRPr="00AC6FE8">
        <w:rPr>
          <w:lang w:val="uk-UA"/>
        </w:rPr>
        <w:t>Рибалко О.М. Організація бухгалтерського обліку</w:t>
      </w:r>
      <w:r w:rsidRPr="00AC6FE8">
        <w:rPr>
          <w:bCs/>
          <w:lang w:val="uk-UA"/>
        </w:rPr>
        <w:t xml:space="preserve">: методичні вказівки до виконання самостійної роботи та індивідуального завдання для здобувачів ступеня вищої освіти магістра спеціальності «Облік і аудит» </w:t>
      </w:r>
      <w:r w:rsidRPr="00AC6FE8">
        <w:rPr>
          <w:lang w:val="uk-UA"/>
        </w:rPr>
        <w:t>/ О.М. Рибалко. – Запоріжжя: ЗНУ, 2016. – 93 с.</w:t>
      </w:r>
    </w:p>
    <w:p w:rsidR="00401D03" w:rsidRPr="00AC6FE8"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Бруханський</w:t>
      </w:r>
      <w:proofErr w:type="spellEnd"/>
      <w:r w:rsidRPr="00AC6FE8">
        <w:rPr>
          <w:rFonts w:eastAsia="Times New Roman"/>
          <w:bCs/>
          <w:kern w:val="36"/>
          <w:lang w:val="uk-UA"/>
        </w:rPr>
        <w:t xml:space="preserve"> Р. Ф. Бухгалтерський облік : </w:t>
      </w:r>
      <w:proofErr w:type="spellStart"/>
      <w:r w:rsidRPr="00AC6FE8">
        <w:rPr>
          <w:rFonts w:eastAsia="Times New Roman"/>
          <w:bCs/>
          <w:kern w:val="36"/>
          <w:lang w:val="uk-UA"/>
        </w:rPr>
        <w:t>підруч</w:t>
      </w:r>
      <w:proofErr w:type="spellEnd"/>
      <w:r w:rsidRPr="00AC6FE8">
        <w:rPr>
          <w:rFonts w:eastAsia="Times New Roman"/>
          <w:bCs/>
          <w:kern w:val="36"/>
          <w:lang w:val="uk-UA"/>
        </w:rPr>
        <w:t xml:space="preserve">. / Р. Ф. </w:t>
      </w:r>
      <w:proofErr w:type="spellStart"/>
      <w:r w:rsidRPr="00AC6FE8">
        <w:rPr>
          <w:rFonts w:eastAsia="Times New Roman"/>
          <w:bCs/>
          <w:kern w:val="36"/>
          <w:lang w:val="uk-UA"/>
        </w:rPr>
        <w:t>Бруханський</w:t>
      </w:r>
      <w:proofErr w:type="spellEnd"/>
      <w:r w:rsidRPr="00AC6FE8">
        <w:rPr>
          <w:rFonts w:eastAsia="Times New Roman"/>
          <w:bCs/>
          <w:kern w:val="36"/>
          <w:lang w:val="uk-UA"/>
        </w:rPr>
        <w:t>. – Тернопіль : ТНЕУ, 2016. – 480 с.</w:t>
      </w:r>
    </w:p>
    <w:p w:rsidR="00401D03"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Кундря</w:t>
      </w:r>
      <w:proofErr w:type="spellEnd"/>
      <w:r w:rsidRPr="00AC6FE8">
        <w:rPr>
          <w:rFonts w:eastAsia="Times New Roman"/>
          <w:bCs/>
          <w:kern w:val="36"/>
          <w:lang w:val="uk-UA"/>
        </w:rPr>
        <w:t xml:space="preserve">-Висоцька О. П. Організація бухгалтерського обліку :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посібник / О. П. </w:t>
      </w: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О. В. Москаленко, О. М. Сулима. –К. : УБС НБУ, 2015. – с. 336</w:t>
      </w:r>
    </w:p>
    <w:p w:rsidR="00401D03" w:rsidRPr="00AC6FE8"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Л.Б. Організація обліку: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Л. Б. </w:t>
      </w: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О. С. </w:t>
      </w:r>
      <w:proofErr w:type="spellStart"/>
      <w:r w:rsidRPr="00AC6FE8">
        <w:rPr>
          <w:rFonts w:eastAsia="Times New Roman"/>
          <w:bCs/>
          <w:kern w:val="36"/>
          <w:lang w:val="uk-UA"/>
        </w:rPr>
        <w:t>Прокопишин</w:t>
      </w:r>
      <w:proofErr w:type="spellEnd"/>
      <w:r w:rsidRPr="00AC6FE8">
        <w:rPr>
          <w:rFonts w:eastAsia="Times New Roman"/>
          <w:bCs/>
          <w:kern w:val="36"/>
          <w:lang w:val="uk-UA"/>
        </w:rPr>
        <w:t>. - Львів: "Магнолія 2006", 2014. - 432 с.</w:t>
      </w:r>
    </w:p>
    <w:p w:rsidR="00401D03" w:rsidRDefault="00401D03" w:rsidP="004921C0">
      <w:pPr>
        <w:numPr>
          <w:ilvl w:val="0"/>
          <w:numId w:val="10"/>
        </w:numPr>
        <w:outlineLvl w:val="0"/>
        <w:rPr>
          <w:rFonts w:eastAsia="Times New Roman"/>
          <w:bCs/>
          <w:kern w:val="36"/>
          <w:lang w:val="uk-UA"/>
        </w:rPr>
      </w:pPr>
      <w:r w:rsidRPr="00AC6FE8">
        <w:rPr>
          <w:rFonts w:eastAsia="Times New Roman"/>
          <w:bCs/>
          <w:kern w:val="36"/>
          <w:lang w:val="uk-UA"/>
        </w:rPr>
        <w:t xml:space="preserve">Облікова політика підприємства: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Ю. А. </w:t>
      </w:r>
      <w:proofErr w:type="spellStart"/>
      <w:r w:rsidRPr="00AC6FE8">
        <w:rPr>
          <w:rFonts w:eastAsia="Times New Roman"/>
          <w:bCs/>
          <w:kern w:val="36"/>
          <w:lang w:val="uk-UA"/>
        </w:rPr>
        <w:t>Верига</w:t>
      </w:r>
      <w:proofErr w:type="spellEnd"/>
      <w:r w:rsidRPr="00AC6FE8">
        <w:rPr>
          <w:rFonts w:eastAsia="Times New Roman"/>
          <w:bCs/>
          <w:kern w:val="36"/>
          <w:lang w:val="uk-UA"/>
        </w:rPr>
        <w:t xml:space="preserve">, В. А. Кулик, Ю. О. </w:t>
      </w:r>
      <w:proofErr w:type="spellStart"/>
      <w:r w:rsidRPr="00AC6FE8">
        <w:rPr>
          <w:rFonts w:eastAsia="Times New Roman"/>
          <w:bCs/>
          <w:kern w:val="36"/>
          <w:lang w:val="uk-UA"/>
        </w:rPr>
        <w:t>Ночовна</w:t>
      </w:r>
      <w:proofErr w:type="spellEnd"/>
      <w:r w:rsidRPr="00AC6FE8">
        <w:rPr>
          <w:rFonts w:eastAsia="Times New Roman"/>
          <w:bCs/>
          <w:kern w:val="36"/>
          <w:lang w:val="uk-UA"/>
        </w:rPr>
        <w:t>, С. Ю. Іванюк - К.: "Центр учбової літератури",</w:t>
      </w:r>
      <w:r>
        <w:rPr>
          <w:rFonts w:eastAsia="Times New Roman"/>
          <w:bCs/>
          <w:kern w:val="36"/>
          <w:lang w:val="uk-UA"/>
        </w:rPr>
        <w:t xml:space="preserve"> </w:t>
      </w:r>
      <w:r w:rsidRPr="00AC6FE8">
        <w:rPr>
          <w:rFonts w:eastAsia="Times New Roman"/>
          <w:bCs/>
          <w:kern w:val="36"/>
          <w:lang w:val="uk-UA"/>
        </w:rPr>
        <w:t>2015. - 312 с.</w:t>
      </w:r>
    </w:p>
    <w:p w:rsidR="00AC7CE2" w:rsidRDefault="00AC7CE2" w:rsidP="00AC7CE2">
      <w:pPr>
        <w:outlineLvl w:val="0"/>
        <w:rPr>
          <w:rFonts w:eastAsia="Times New Roman"/>
          <w:bCs/>
          <w:kern w:val="36"/>
          <w:lang w:val="uk-UA"/>
        </w:rPr>
      </w:pPr>
    </w:p>
    <w:p w:rsidR="00AC7CE2" w:rsidRDefault="00AC7CE2" w:rsidP="00AC7CE2">
      <w:pPr>
        <w:outlineLvl w:val="0"/>
        <w:rPr>
          <w:rFonts w:eastAsia="Times New Roman"/>
          <w:b/>
          <w:bCs/>
          <w:i/>
          <w:kern w:val="36"/>
          <w:lang w:val="uk-UA"/>
        </w:rPr>
      </w:pPr>
      <w:r>
        <w:rPr>
          <w:rFonts w:eastAsia="Times New Roman"/>
          <w:b/>
          <w:bCs/>
          <w:i/>
          <w:kern w:val="36"/>
          <w:lang w:val="uk-UA"/>
        </w:rPr>
        <w:t>Додаткові ресурси:</w:t>
      </w:r>
    </w:p>
    <w:p w:rsidR="00AC7CE2" w:rsidRPr="00AC7CE2" w:rsidRDefault="00AC7CE2" w:rsidP="00AC7CE2">
      <w:pPr>
        <w:outlineLvl w:val="0"/>
        <w:rPr>
          <w:rFonts w:eastAsia="Times New Roman"/>
          <w:bCs/>
          <w:kern w:val="36"/>
          <w:lang w:val="uk-UA"/>
        </w:rPr>
      </w:pPr>
      <w:r>
        <w:rPr>
          <w:rFonts w:eastAsia="Times New Roman"/>
          <w:bCs/>
          <w:kern w:val="36"/>
          <w:lang w:val="uk-UA"/>
        </w:rPr>
        <w:t>1.</w:t>
      </w:r>
      <w:r w:rsidRPr="00AC7CE2">
        <w:rPr>
          <w:rFonts w:eastAsia="Times New Roman"/>
          <w:bCs/>
          <w:kern w:val="36"/>
          <w:lang w:val="uk-UA"/>
        </w:rPr>
        <w:t xml:space="preserve"> </w:t>
      </w:r>
      <w:proofErr w:type="spellStart"/>
      <w:r w:rsidRPr="00AC7CE2">
        <w:rPr>
          <w:rFonts w:eastAsia="Times New Roman"/>
          <w:bCs/>
          <w:kern w:val="36"/>
          <w:lang w:val="uk-UA"/>
        </w:rPr>
        <w:t>Amaoko</w:t>
      </w:r>
      <w:proofErr w:type="spellEnd"/>
      <w:r w:rsidRPr="00AC7CE2">
        <w:rPr>
          <w:rFonts w:eastAsia="Times New Roman"/>
          <w:bCs/>
          <w:kern w:val="36"/>
          <w:lang w:val="uk-UA"/>
        </w:rPr>
        <w:t xml:space="preserve">, G. B. (2013). </w:t>
      </w:r>
      <w:proofErr w:type="spellStart"/>
      <w:r w:rsidRPr="00AC7CE2">
        <w:rPr>
          <w:rFonts w:eastAsia="Times New Roman"/>
          <w:bCs/>
          <w:kern w:val="36"/>
          <w:lang w:val="uk-UA"/>
        </w:rPr>
        <w:t>Accounting</w:t>
      </w:r>
      <w:proofErr w:type="spellEnd"/>
      <w:r w:rsidRPr="00AC7CE2">
        <w:rPr>
          <w:rFonts w:eastAsia="Times New Roman"/>
          <w:bCs/>
          <w:kern w:val="36"/>
          <w:lang w:val="uk-UA"/>
        </w:rPr>
        <w:t xml:space="preserve"> </w:t>
      </w:r>
      <w:proofErr w:type="spellStart"/>
      <w:r w:rsidRPr="00AC7CE2">
        <w:rPr>
          <w:rFonts w:eastAsia="Times New Roman"/>
          <w:bCs/>
          <w:kern w:val="36"/>
          <w:lang w:val="uk-UA"/>
        </w:rPr>
        <w:t>practices</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SMEs</w:t>
      </w:r>
      <w:proofErr w:type="spellEnd"/>
      <w:r w:rsidRPr="00AC7CE2">
        <w:rPr>
          <w:rFonts w:eastAsia="Times New Roman"/>
          <w:bCs/>
          <w:kern w:val="36"/>
          <w:lang w:val="uk-UA"/>
        </w:rPr>
        <w:t xml:space="preserve">: A </w:t>
      </w:r>
      <w:proofErr w:type="spellStart"/>
      <w:r w:rsidRPr="00AC7CE2">
        <w:rPr>
          <w:rFonts w:eastAsia="Times New Roman"/>
          <w:bCs/>
          <w:kern w:val="36"/>
          <w:lang w:val="uk-UA"/>
        </w:rPr>
        <w:t>case</w:t>
      </w:r>
      <w:proofErr w:type="spellEnd"/>
      <w:r w:rsidRPr="00AC7CE2">
        <w:rPr>
          <w:rFonts w:eastAsia="Times New Roman"/>
          <w:bCs/>
          <w:kern w:val="36"/>
          <w:lang w:val="uk-UA"/>
        </w:rPr>
        <w:t xml:space="preserve"> </w:t>
      </w:r>
      <w:proofErr w:type="spellStart"/>
      <w:r w:rsidRPr="00AC7CE2">
        <w:rPr>
          <w:rFonts w:eastAsia="Times New Roman"/>
          <w:bCs/>
          <w:kern w:val="36"/>
          <w:lang w:val="uk-UA"/>
        </w:rPr>
        <w:t>study</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Kumasi</w:t>
      </w:r>
      <w:proofErr w:type="spellEnd"/>
      <w:r w:rsidRPr="00AC7CE2">
        <w:rPr>
          <w:rFonts w:eastAsia="Times New Roman"/>
          <w:bCs/>
          <w:kern w:val="36"/>
          <w:lang w:val="uk-UA"/>
        </w:rPr>
        <w:t xml:space="preserve"> </w:t>
      </w:r>
      <w:proofErr w:type="spellStart"/>
      <w:r w:rsidRPr="00AC7CE2">
        <w:rPr>
          <w:rFonts w:eastAsia="Times New Roman"/>
          <w:bCs/>
          <w:kern w:val="36"/>
          <w:lang w:val="uk-UA"/>
        </w:rPr>
        <w:t>metropolis</w:t>
      </w:r>
      <w:proofErr w:type="spellEnd"/>
      <w:r w:rsidRPr="00AC7CE2">
        <w:rPr>
          <w:rFonts w:eastAsia="Times New Roman"/>
          <w:bCs/>
          <w:kern w:val="36"/>
          <w:lang w:val="uk-UA"/>
        </w:rPr>
        <w:t xml:space="preserve"> </w:t>
      </w:r>
      <w:proofErr w:type="spellStart"/>
      <w:r w:rsidRPr="00AC7CE2">
        <w:rPr>
          <w:rFonts w:eastAsia="Times New Roman"/>
          <w:bCs/>
          <w:kern w:val="36"/>
          <w:lang w:val="uk-UA"/>
        </w:rPr>
        <w:t>in</w:t>
      </w:r>
      <w:proofErr w:type="spellEnd"/>
      <w:r w:rsidRPr="00AC7CE2">
        <w:rPr>
          <w:rFonts w:eastAsia="Times New Roman"/>
          <w:bCs/>
          <w:kern w:val="36"/>
          <w:lang w:val="uk-UA"/>
        </w:rPr>
        <w:t xml:space="preserve"> </w:t>
      </w:r>
      <w:proofErr w:type="spellStart"/>
      <w:r w:rsidRPr="00AC7CE2">
        <w:rPr>
          <w:rFonts w:eastAsia="Times New Roman"/>
          <w:bCs/>
          <w:kern w:val="36"/>
          <w:lang w:val="uk-UA"/>
        </w:rPr>
        <w:t>Ghana</w:t>
      </w:r>
      <w:proofErr w:type="spellEnd"/>
      <w:r w:rsidRPr="00AC7CE2">
        <w:rPr>
          <w:rFonts w:eastAsia="Times New Roman"/>
          <w:bCs/>
          <w:kern w:val="36"/>
          <w:lang w:val="uk-UA"/>
        </w:rPr>
        <w:t xml:space="preserve">. </w:t>
      </w:r>
      <w:proofErr w:type="spellStart"/>
      <w:r w:rsidRPr="00AC7CE2">
        <w:rPr>
          <w:rFonts w:eastAsia="Times New Roman"/>
          <w:bCs/>
          <w:kern w:val="36"/>
          <w:lang w:val="uk-UA"/>
        </w:rPr>
        <w:t>International</w:t>
      </w:r>
      <w:proofErr w:type="spellEnd"/>
      <w:r w:rsidRPr="00AC7CE2">
        <w:rPr>
          <w:rFonts w:eastAsia="Times New Roman"/>
          <w:bCs/>
          <w:kern w:val="36"/>
          <w:lang w:val="uk-UA"/>
        </w:rPr>
        <w:t xml:space="preserve"> </w:t>
      </w:r>
      <w:proofErr w:type="spellStart"/>
      <w:r w:rsidRPr="00AC7CE2">
        <w:rPr>
          <w:rFonts w:eastAsia="Times New Roman"/>
          <w:bCs/>
          <w:kern w:val="36"/>
          <w:lang w:val="uk-UA"/>
        </w:rPr>
        <w:t>Journal</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Business</w:t>
      </w:r>
      <w:proofErr w:type="spellEnd"/>
      <w:r w:rsidRPr="00AC7CE2">
        <w:rPr>
          <w:rFonts w:eastAsia="Times New Roman"/>
          <w:bCs/>
          <w:kern w:val="36"/>
          <w:lang w:val="uk-UA"/>
        </w:rPr>
        <w:t xml:space="preserve"> </w:t>
      </w:r>
      <w:proofErr w:type="spellStart"/>
      <w:r w:rsidRPr="00AC7CE2">
        <w:rPr>
          <w:rFonts w:eastAsia="Times New Roman"/>
          <w:bCs/>
          <w:kern w:val="36"/>
          <w:lang w:val="uk-UA"/>
        </w:rPr>
        <w:t>and</w:t>
      </w:r>
      <w:proofErr w:type="spellEnd"/>
      <w:r w:rsidRPr="00AC7CE2">
        <w:rPr>
          <w:rFonts w:eastAsia="Times New Roman"/>
          <w:bCs/>
          <w:kern w:val="36"/>
          <w:lang w:val="uk-UA"/>
        </w:rPr>
        <w:t xml:space="preserve"> </w:t>
      </w:r>
      <w:proofErr w:type="spellStart"/>
      <w:r w:rsidRPr="00AC7CE2">
        <w:rPr>
          <w:rFonts w:eastAsia="Times New Roman"/>
          <w:bCs/>
          <w:kern w:val="36"/>
          <w:lang w:val="uk-UA"/>
        </w:rPr>
        <w:t>Management</w:t>
      </w:r>
      <w:proofErr w:type="spellEnd"/>
      <w:r w:rsidRPr="00AC7CE2">
        <w:rPr>
          <w:rFonts w:eastAsia="Times New Roman"/>
          <w:bCs/>
          <w:kern w:val="36"/>
          <w:lang w:val="uk-UA"/>
        </w:rPr>
        <w:t xml:space="preserve">, 8(24), 73-83. </w:t>
      </w:r>
    </w:p>
    <w:p w:rsidR="00AC7CE2" w:rsidRPr="00AC7CE2" w:rsidRDefault="00786FDE" w:rsidP="00AC7CE2">
      <w:pPr>
        <w:outlineLvl w:val="0"/>
        <w:rPr>
          <w:rFonts w:eastAsia="Times New Roman"/>
          <w:bCs/>
          <w:kern w:val="36"/>
          <w:lang w:val="uk-UA"/>
        </w:rPr>
      </w:pPr>
      <w:r>
        <w:rPr>
          <w:rFonts w:eastAsia="Times New Roman"/>
          <w:bCs/>
          <w:kern w:val="36"/>
          <w:lang w:val="uk-UA"/>
        </w:rPr>
        <w:t>2.</w:t>
      </w:r>
      <w:r w:rsidR="00AC7CE2" w:rsidRPr="00AC7CE2">
        <w:rPr>
          <w:rFonts w:eastAsia="Times New Roman"/>
          <w:bCs/>
          <w:kern w:val="36"/>
          <w:lang w:val="uk-UA"/>
        </w:rPr>
        <w:t xml:space="preserve"> </w:t>
      </w:r>
      <w:proofErr w:type="spellStart"/>
      <w:r w:rsidR="00AC7CE2" w:rsidRPr="00AC7CE2">
        <w:rPr>
          <w:rFonts w:eastAsia="Times New Roman"/>
          <w:bCs/>
          <w:kern w:val="36"/>
          <w:lang w:val="uk-UA"/>
        </w:rPr>
        <w:t>Cooley</w:t>
      </w:r>
      <w:proofErr w:type="spellEnd"/>
      <w:r w:rsidR="00AC7CE2" w:rsidRPr="00AC7CE2">
        <w:rPr>
          <w:rFonts w:eastAsia="Times New Roman"/>
          <w:bCs/>
          <w:kern w:val="36"/>
          <w:lang w:val="uk-UA"/>
        </w:rPr>
        <w:t xml:space="preserve">, P., &amp; </w:t>
      </w:r>
      <w:proofErr w:type="spellStart"/>
      <w:r w:rsidR="00AC7CE2" w:rsidRPr="00AC7CE2">
        <w:rPr>
          <w:rFonts w:eastAsia="Times New Roman"/>
          <w:bCs/>
          <w:kern w:val="36"/>
          <w:lang w:val="uk-UA"/>
        </w:rPr>
        <w:t>Edwards</w:t>
      </w:r>
      <w:proofErr w:type="spellEnd"/>
      <w:r w:rsidR="00AC7CE2" w:rsidRPr="00AC7CE2">
        <w:rPr>
          <w:rFonts w:eastAsia="Times New Roman"/>
          <w:bCs/>
          <w:kern w:val="36"/>
          <w:lang w:val="uk-UA"/>
        </w:rPr>
        <w:t xml:space="preserve">, C. (1983). </w:t>
      </w:r>
      <w:proofErr w:type="spellStart"/>
      <w:r w:rsidR="00AC7CE2" w:rsidRPr="00AC7CE2">
        <w:rPr>
          <w:rFonts w:eastAsia="Times New Roman"/>
          <w:bCs/>
          <w:kern w:val="36"/>
          <w:lang w:val="uk-UA"/>
        </w:rPr>
        <w:t>Financial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objectives</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of</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small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firms</w:t>
      </w:r>
      <w:proofErr w:type="spellEnd"/>
      <w:r w:rsidR="00AC7CE2" w:rsidRPr="00AC7CE2">
        <w:rPr>
          <w:rFonts w:eastAsia="Times New Roman"/>
          <w:bCs/>
          <w:kern w:val="36"/>
          <w:lang w:val="uk-UA"/>
        </w:rPr>
        <w:t xml:space="preserve">. </w:t>
      </w:r>
      <w:bookmarkStart w:id="0" w:name="_GoBack"/>
      <w:bookmarkEnd w:id="0"/>
      <w:proofErr w:type="spellStart"/>
      <w:r w:rsidR="00AC7CE2" w:rsidRPr="00AC7CE2">
        <w:rPr>
          <w:rFonts w:eastAsia="Times New Roman"/>
          <w:bCs/>
          <w:kern w:val="36"/>
          <w:lang w:val="uk-UA"/>
        </w:rPr>
        <w:t>American</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Journal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w:t>
      </w:r>
      <w:r w:rsidR="00AC7CE2">
        <w:rPr>
          <w:rFonts w:eastAsia="Times New Roman"/>
          <w:bCs/>
          <w:kern w:val="36"/>
          <w:lang w:val="uk-UA"/>
        </w:rPr>
        <w:t>f</w:t>
      </w:r>
      <w:proofErr w:type="spellEnd"/>
      <w:r w:rsidR="00AC7CE2">
        <w:rPr>
          <w:rFonts w:eastAsia="Times New Roman"/>
          <w:bCs/>
          <w:kern w:val="36"/>
          <w:lang w:val="uk-UA"/>
        </w:rPr>
        <w:t xml:space="preserve"> </w:t>
      </w:r>
      <w:proofErr w:type="spellStart"/>
      <w:r w:rsidR="00AC7CE2">
        <w:rPr>
          <w:rFonts w:eastAsia="Times New Roman"/>
          <w:bCs/>
          <w:kern w:val="36"/>
          <w:lang w:val="uk-UA"/>
        </w:rPr>
        <w:t>Small</w:t>
      </w:r>
      <w:proofErr w:type="spellEnd"/>
      <w:r w:rsidR="00AC7CE2">
        <w:rPr>
          <w:rFonts w:eastAsia="Times New Roman"/>
          <w:bCs/>
          <w:kern w:val="36"/>
          <w:lang w:val="uk-UA"/>
        </w:rPr>
        <w:t xml:space="preserve"> </w:t>
      </w:r>
      <w:proofErr w:type="spellStart"/>
      <w:r w:rsidR="00AC7CE2">
        <w:rPr>
          <w:rFonts w:eastAsia="Times New Roman"/>
          <w:bCs/>
          <w:kern w:val="36"/>
          <w:lang w:val="uk-UA"/>
        </w:rPr>
        <w:t>Business</w:t>
      </w:r>
      <w:proofErr w:type="spellEnd"/>
      <w:r w:rsidR="00AC7CE2">
        <w:rPr>
          <w:rFonts w:eastAsia="Times New Roman"/>
          <w:bCs/>
          <w:kern w:val="36"/>
          <w:lang w:val="uk-UA"/>
        </w:rPr>
        <w:t xml:space="preserve">, 8(1), 28-31. </w:t>
      </w:r>
    </w:p>
    <w:p w:rsidR="00AC7CE2" w:rsidRPr="00AC7CE2" w:rsidRDefault="00AC7CE2" w:rsidP="00AC7CE2">
      <w:pPr>
        <w:outlineLvl w:val="0"/>
        <w:rPr>
          <w:rFonts w:eastAsia="Times New Roman"/>
          <w:bCs/>
          <w:kern w:val="36"/>
          <w:lang w:val="uk-UA"/>
        </w:rPr>
      </w:pPr>
      <w:r>
        <w:rPr>
          <w:rFonts w:eastAsia="Times New Roman"/>
          <w:bCs/>
          <w:kern w:val="36"/>
          <w:lang w:val="uk-UA"/>
        </w:rPr>
        <w:t>3.</w:t>
      </w:r>
      <w:r w:rsidRPr="00AC7CE2">
        <w:rPr>
          <w:rFonts w:eastAsia="Times New Roman"/>
          <w:bCs/>
          <w:kern w:val="36"/>
          <w:lang w:val="uk-UA"/>
        </w:rPr>
        <w:t xml:space="preserve">Onaolapo, A., &amp; </w:t>
      </w:r>
      <w:proofErr w:type="spellStart"/>
      <w:r w:rsidRPr="00AC7CE2">
        <w:rPr>
          <w:rFonts w:eastAsia="Times New Roman"/>
          <w:bCs/>
          <w:kern w:val="36"/>
          <w:lang w:val="uk-UA"/>
        </w:rPr>
        <w:t>Adegbite</w:t>
      </w:r>
      <w:proofErr w:type="spellEnd"/>
      <w:r w:rsidRPr="00AC7CE2">
        <w:rPr>
          <w:rFonts w:eastAsia="Times New Roman"/>
          <w:bCs/>
          <w:kern w:val="36"/>
          <w:lang w:val="uk-UA"/>
        </w:rPr>
        <w:t xml:space="preserve">, I. (2014).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Analysis</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Impact</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Accounting</w:t>
      </w:r>
      <w:proofErr w:type="spellEnd"/>
      <w:r w:rsidRPr="00AC7CE2">
        <w:rPr>
          <w:rFonts w:eastAsia="Times New Roman"/>
          <w:bCs/>
          <w:kern w:val="36"/>
          <w:lang w:val="uk-UA"/>
        </w:rPr>
        <w:t xml:space="preserve"> </w:t>
      </w:r>
      <w:proofErr w:type="spellStart"/>
      <w:r w:rsidRPr="00AC7CE2">
        <w:rPr>
          <w:rFonts w:eastAsia="Times New Roman"/>
          <w:bCs/>
          <w:kern w:val="36"/>
          <w:lang w:val="uk-UA"/>
        </w:rPr>
        <w:t>Records</w:t>
      </w:r>
      <w:proofErr w:type="spellEnd"/>
      <w:r w:rsidRPr="00AC7CE2">
        <w:rPr>
          <w:rFonts w:eastAsia="Times New Roman"/>
          <w:bCs/>
          <w:kern w:val="36"/>
          <w:lang w:val="uk-UA"/>
        </w:rPr>
        <w:t xml:space="preserve"> </w:t>
      </w:r>
      <w:proofErr w:type="spellStart"/>
      <w:r w:rsidRPr="00AC7CE2">
        <w:rPr>
          <w:rFonts w:eastAsia="Times New Roman"/>
          <w:bCs/>
          <w:kern w:val="36"/>
          <w:lang w:val="uk-UA"/>
        </w:rPr>
        <w:t>Keeping</w:t>
      </w:r>
      <w:proofErr w:type="spellEnd"/>
      <w:r w:rsidRPr="00AC7CE2">
        <w:rPr>
          <w:rFonts w:eastAsia="Times New Roman"/>
          <w:bCs/>
          <w:kern w:val="36"/>
          <w:lang w:val="uk-UA"/>
        </w:rPr>
        <w:t xml:space="preserve"> </w:t>
      </w:r>
      <w:proofErr w:type="spellStart"/>
      <w:r w:rsidRPr="00AC7CE2">
        <w:rPr>
          <w:rFonts w:eastAsia="Times New Roman"/>
          <w:bCs/>
          <w:kern w:val="36"/>
          <w:lang w:val="uk-UA"/>
        </w:rPr>
        <w:t>on</w:t>
      </w:r>
      <w:proofErr w:type="spellEnd"/>
      <w:r w:rsidRPr="00AC7CE2">
        <w:rPr>
          <w:rFonts w:eastAsia="Times New Roman"/>
          <w:bCs/>
          <w:kern w:val="36"/>
          <w:lang w:val="uk-UA"/>
        </w:rPr>
        <w:t xml:space="preserve">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Performance</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Small</w:t>
      </w:r>
      <w:proofErr w:type="spellEnd"/>
      <w:r w:rsidRPr="00AC7CE2">
        <w:rPr>
          <w:rFonts w:eastAsia="Times New Roman"/>
          <w:bCs/>
          <w:kern w:val="36"/>
          <w:lang w:val="uk-UA"/>
        </w:rPr>
        <w:t xml:space="preserve"> </w:t>
      </w:r>
      <w:proofErr w:type="spellStart"/>
      <w:r w:rsidRPr="00AC7CE2">
        <w:rPr>
          <w:rFonts w:eastAsia="Times New Roman"/>
          <w:bCs/>
          <w:kern w:val="36"/>
          <w:lang w:val="uk-UA"/>
        </w:rPr>
        <w:t>Scale</w:t>
      </w:r>
      <w:proofErr w:type="spellEnd"/>
      <w:r w:rsidRPr="00AC7CE2">
        <w:rPr>
          <w:rFonts w:eastAsia="Times New Roman"/>
          <w:bCs/>
          <w:kern w:val="36"/>
          <w:lang w:val="uk-UA"/>
        </w:rPr>
        <w:t xml:space="preserve"> </w:t>
      </w:r>
      <w:proofErr w:type="spellStart"/>
      <w:r w:rsidRPr="00AC7CE2">
        <w:rPr>
          <w:rFonts w:eastAsia="Times New Roman"/>
          <w:bCs/>
          <w:kern w:val="36"/>
          <w:lang w:val="uk-UA"/>
        </w:rPr>
        <w:t>Enterprises</w:t>
      </w:r>
      <w:proofErr w:type="spellEnd"/>
      <w:r w:rsidRPr="00AC7CE2">
        <w:rPr>
          <w:rFonts w:eastAsia="Times New Roman"/>
          <w:bCs/>
          <w:kern w:val="36"/>
          <w:lang w:val="uk-UA"/>
        </w:rPr>
        <w:t>.</w:t>
      </w:r>
    </w:p>
    <w:p w:rsidR="00401D03" w:rsidRPr="00BA3A56" w:rsidRDefault="00401D03" w:rsidP="00BA3A56">
      <w:pPr>
        <w:pStyle w:val="af0"/>
        <w:ind w:left="0"/>
        <w:rPr>
          <w:bCs/>
          <w:color w:val="000000"/>
          <w:lang w:val="uk-UA"/>
        </w:rPr>
      </w:pPr>
    </w:p>
    <w:p w:rsidR="00401D03" w:rsidRPr="00BA3A56" w:rsidRDefault="00401D03" w:rsidP="00BA3A56">
      <w:pPr>
        <w:pStyle w:val="af0"/>
        <w:ind w:left="0"/>
        <w:rPr>
          <w:b/>
          <w:bCs/>
          <w:i/>
          <w:color w:val="000000"/>
          <w:lang w:val="uk-UA"/>
        </w:rPr>
      </w:pPr>
      <w:r w:rsidRPr="00BA3A56">
        <w:rPr>
          <w:b/>
          <w:bCs/>
          <w:i/>
          <w:color w:val="000000"/>
          <w:lang w:val="uk-UA"/>
        </w:rPr>
        <w:t>Інформаційні ресурси:</w:t>
      </w:r>
    </w:p>
    <w:p w:rsidR="00401D03" w:rsidRPr="00E33419" w:rsidRDefault="00401D03" w:rsidP="00E33419">
      <w:pPr>
        <w:numPr>
          <w:ilvl w:val="0"/>
          <w:numId w:val="11"/>
        </w:numPr>
        <w:tabs>
          <w:tab w:val="left" w:pos="993"/>
        </w:tabs>
        <w:rPr>
          <w:sz w:val="22"/>
          <w:szCs w:val="22"/>
          <w:lang w:val="ru-RU" w:eastAsia="ru-RU"/>
        </w:rPr>
      </w:pPr>
      <w:proofErr w:type="spellStart"/>
      <w:r w:rsidRPr="00E33419">
        <w:rPr>
          <w:sz w:val="22"/>
          <w:szCs w:val="22"/>
          <w:lang w:val="ru-RU" w:eastAsia="ru-RU"/>
        </w:rPr>
        <w:t>Офіційний</w:t>
      </w:r>
      <w:proofErr w:type="spellEnd"/>
      <w:r w:rsidRPr="00E33419">
        <w:rPr>
          <w:sz w:val="22"/>
          <w:szCs w:val="22"/>
          <w:lang w:val="ru-RU" w:eastAsia="ru-RU"/>
        </w:rPr>
        <w:t xml:space="preserve"> сайт </w:t>
      </w:r>
      <w:proofErr w:type="spellStart"/>
      <w:r w:rsidRPr="00E33419">
        <w:rPr>
          <w:sz w:val="22"/>
          <w:szCs w:val="22"/>
          <w:lang w:val="ru-RU" w:eastAsia="ru-RU"/>
        </w:rPr>
        <w:t>Верховно</w:t>
      </w:r>
      <w:proofErr w:type="gramStart"/>
      <w:r w:rsidRPr="00E33419">
        <w:rPr>
          <w:sz w:val="22"/>
          <w:szCs w:val="22"/>
          <w:lang w:val="ru-RU" w:eastAsia="ru-RU"/>
        </w:rPr>
        <w:t>ї</w:t>
      </w:r>
      <w:proofErr w:type="spellEnd"/>
      <w:r w:rsidRPr="00E33419">
        <w:rPr>
          <w:sz w:val="22"/>
          <w:szCs w:val="22"/>
          <w:lang w:val="ru-RU" w:eastAsia="ru-RU"/>
        </w:rPr>
        <w:t xml:space="preserve"> Р</w:t>
      </w:r>
      <w:proofErr w:type="gramEnd"/>
      <w:r w:rsidRPr="00E33419">
        <w:rPr>
          <w:sz w:val="22"/>
          <w:szCs w:val="22"/>
          <w:lang w:val="ru-RU" w:eastAsia="ru-RU"/>
        </w:rPr>
        <w:t xml:space="preserve">ади </w:t>
      </w:r>
      <w:proofErr w:type="spellStart"/>
      <w:r w:rsidRPr="00E33419">
        <w:rPr>
          <w:sz w:val="22"/>
          <w:szCs w:val="22"/>
          <w:lang w:val="ru-RU" w:eastAsia="ru-RU"/>
        </w:rPr>
        <w:t>України</w:t>
      </w:r>
      <w:proofErr w:type="spellEnd"/>
      <w:r w:rsidRPr="00E33419">
        <w:rPr>
          <w:sz w:val="22"/>
          <w:szCs w:val="22"/>
          <w:lang w:val="ru-RU" w:eastAsia="ru-RU"/>
        </w:rPr>
        <w:t>. – Режим доступу</w:t>
      </w:r>
      <w:proofErr w:type="gramStart"/>
      <w:r w:rsidRPr="00E33419">
        <w:rPr>
          <w:sz w:val="22"/>
          <w:szCs w:val="22"/>
          <w:lang w:val="ru-RU" w:eastAsia="ru-RU"/>
        </w:rPr>
        <w:t xml:space="preserve"> :</w:t>
      </w:r>
      <w:proofErr w:type="gramEnd"/>
      <w:r w:rsidRPr="00E33419">
        <w:rPr>
          <w:sz w:val="22"/>
          <w:szCs w:val="22"/>
          <w:lang w:val="ru-RU" w:eastAsia="ru-RU"/>
        </w:rPr>
        <w:t xml:space="preserve"> сайт </w:t>
      </w:r>
      <w:r w:rsidRPr="0058191A">
        <w:rPr>
          <w:sz w:val="22"/>
          <w:szCs w:val="22"/>
          <w:lang w:eastAsia="ru-RU"/>
        </w:rPr>
        <w:t>http</w:t>
      </w:r>
      <w:r w:rsidRPr="00E33419">
        <w:rPr>
          <w:sz w:val="22"/>
          <w:szCs w:val="22"/>
          <w:lang w:val="ru-RU" w:eastAsia="ru-RU"/>
        </w:rPr>
        <w:t>://</w:t>
      </w:r>
      <w:proofErr w:type="spellStart"/>
      <w:r w:rsidRPr="0058191A">
        <w:rPr>
          <w:sz w:val="22"/>
          <w:szCs w:val="22"/>
          <w:lang w:eastAsia="ru-RU"/>
        </w:rPr>
        <w:t>zakon</w:t>
      </w:r>
      <w:proofErr w:type="spellEnd"/>
      <w:r w:rsidRPr="00E33419">
        <w:rPr>
          <w:sz w:val="22"/>
          <w:szCs w:val="22"/>
          <w:lang w:val="ru-RU" w:eastAsia="ru-RU"/>
        </w:rPr>
        <w:t>4.</w:t>
      </w:r>
      <w:proofErr w:type="spellStart"/>
      <w:r w:rsidRPr="0058191A">
        <w:rPr>
          <w:sz w:val="22"/>
          <w:szCs w:val="22"/>
          <w:lang w:eastAsia="ru-RU"/>
        </w:rPr>
        <w:t>rada</w:t>
      </w:r>
      <w:proofErr w:type="spellEnd"/>
      <w:r w:rsidRPr="00E33419">
        <w:rPr>
          <w:sz w:val="22"/>
          <w:szCs w:val="22"/>
          <w:lang w:val="ru-RU" w:eastAsia="ru-RU"/>
        </w:rPr>
        <w:t>.</w:t>
      </w:r>
      <w:proofErr w:type="spellStart"/>
      <w:r w:rsidRPr="0058191A">
        <w:rPr>
          <w:sz w:val="22"/>
          <w:szCs w:val="22"/>
          <w:lang w:eastAsia="ru-RU"/>
        </w:rPr>
        <w:t>gov</w:t>
      </w:r>
      <w:proofErr w:type="spellEnd"/>
      <w:r w:rsidRPr="00E33419">
        <w:rPr>
          <w:sz w:val="22"/>
          <w:szCs w:val="22"/>
          <w:lang w:val="ru-RU" w:eastAsia="ru-RU"/>
        </w:rPr>
        <w:t>.</w:t>
      </w:r>
      <w:proofErr w:type="spellStart"/>
      <w:r w:rsidRPr="0058191A">
        <w:rPr>
          <w:sz w:val="22"/>
          <w:szCs w:val="22"/>
          <w:lang w:eastAsia="ru-RU"/>
        </w:rPr>
        <w:t>ua</w:t>
      </w:r>
      <w:proofErr w:type="spellEnd"/>
    </w:p>
    <w:p w:rsidR="00401D03" w:rsidRPr="00E33419" w:rsidRDefault="00401D03" w:rsidP="00E33419">
      <w:pPr>
        <w:numPr>
          <w:ilvl w:val="0"/>
          <w:numId w:val="11"/>
        </w:numPr>
        <w:rPr>
          <w:sz w:val="22"/>
          <w:szCs w:val="22"/>
          <w:lang w:val="ru-RU" w:eastAsia="ru-RU"/>
        </w:rPr>
      </w:pPr>
      <w:proofErr w:type="spellStart"/>
      <w:r w:rsidRPr="00E33419">
        <w:rPr>
          <w:sz w:val="22"/>
          <w:szCs w:val="22"/>
          <w:lang w:val="ru-RU" w:eastAsia="ru-RU"/>
        </w:rPr>
        <w:t>Офіційний</w:t>
      </w:r>
      <w:proofErr w:type="spellEnd"/>
      <w:r w:rsidRPr="00E33419">
        <w:rPr>
          <w:sz w:val="22"/>
          <w:szCs w:val="22"/>
          <w:lang w:val="ru-RU" w:eastAsia="ru-RU"/>
        </w:rPr>
        <w:t xml:space="preserve"> сайт </w:t>
      </w:r>
      <w:proofErr w:type="spellStart"/>
      <w:r w:rsidRPr="00E33419">
        <w:rPr>
          <w:sz w:val="22"/>
          <w:szCs w:val="22"/>
          <w:lang w:val="ru-RU" w:eastAsia="ru-RU"/>
        </w:rPr>
        <w:t>Міністерства</w:t>
      </w:r>
      <w:proofErr w:type="spellEnd"/>
      <w:r w:rsidRPr="00E33419">
        <w:rPr>
          <w:sz w:val="22"/>
          <w:szCs w:val="22"/>
          <w:lang w:val="ru-RU" w:eastAsia="ru-RU"/>
        </w:rPr>
        <w:t xml:space="preserve"> </w:t>
      </w:r>
      <w:proofErr w:type="spellStart"/>
      <w:r w:rsidRPr="00E33419">
        <w:rPr>
          <w:sz w:val="22"/>
          <w:szCs w:val="22"/>
          <w:lang w:val="ru-RU" w:eastAsia="ru-RU"/>
        </w:rPr>
        <w:t>фінансів</w:t>
      </w:r>
      <w:proofErr w:type="spellEnd"/>
      <w:r w:rsidRPr="00E33419">
        <w:rPr>
          <w:sz w:val="22"/>
          <w:szCs w:val="22"/>
          <w:lang w:val="ru-RU" w:eastAsia="ru-RU"/>
        </w:rPr>
        <w:t xml:space="preserve"> </w:t>
      </w:r>
      <w:proofErr w:type="spellStart"/>
      <w:r w:rsidRPr="00E33419">
        <w:rPr>
          <w:sz w:val="22"/>
          <w:szCs w:val="22"/>
          <w:lang w:val="ru-RU" w:eastAsia="ru-RU"/>
        </w:rPr>
        <w:t>України</w:t>
      </w:r>
      <w:proofErr w:type="spellEnd"/>
      <w:r w:rsidRPr="00E33419">
        <w:rPr>
          <w:sz w:val="22"/>
          <w:szCs w:val="22"/>
          <w:lang w:val="ru-RU" w:eastAsia="ru-RU"/>
        </w:rPr>
        <w:t xml:space="preserve"> – Режим доступу</w:t>
      </w:r>
      <w:proofErr w:type="gramStart"/>
      <w:r w:rsidRPr="00E33419">
        <w:rPr>
          <w:sz w:val="22"/>
          <w:szCs w:val="22"/>
          <w:lang w:val="ru-RU" w:eastAsia="ru-RU"/>
        </w:rPr>
        <w:t xml:space="preserve"> :</w:t>
      </w:r>
      <w:proofErr w:type="gramEnd"/>
      <w:r w:rsidRPr="00E33419">
        <w:rPr>
          <w:sz w:val="22"/>
          <w:szCs w:val="22"/>
          <w:lang w:val="ru-RU" w:eastAsia="ru-RU"/>
        </w:rPr>
        <w:t xml:space="preserve"> сайт </w:t>
      </w:r>
      <w:r w:rsidRPr="0058191A">
        <w:rPr>
          <w:sz w:val="22"/>
          <w:szCs w:val="22"/>
          <w:lang w:eastAsia="ru-RU"/>
        </w:rPr>
        <w:t>http</w:t>
      </w:r>
      <w:r w:rsidRPr="00E33419">
        <w:rPr>
          <w:sz w:val="22"/>
          <w:szCs w:val="22"/>
          <w:lang w:val="ru-RU" w:eastAsia="ru-RU"/>
        </w:rPr>
        <w:t>://</w:t>
      </w:r>
      <w:r w:rsidRPr="0058191A">
        <w:rPr>
          <w:sz w:val="22"/>
          <w:szCs w:val="22"/>
          <w:lang w:eastAsia="ru-RU"/>
        </w:rPr>
        <w:t>www</w:t>
      </w:r>
      <w:r w:rsidRPr="00E33419">
        <w:rPr>
          <w:sz w:val="22"/>
          <w:szCs w:val="22"/>
          <w:lang w:val="ru-RU" w:eastAsia="ru-RU"/>
        </w:rPr>
        <w:t>.</w:t>
      </w:r>
      <w:proofErr w:type="spellStart"/>
      <w:r w:rsidRPr="0058191A">
        <w:rPr>
          <w:sz w:val="22"/>
          <w:szCs w:val="22"/>
          <w:lang w:eastAsia="ru-RU"/>
        </w:rPr>
        <w:t>minfin</w:t>
      </w:r>
      <w:proofErr w:type="spellEnd"/>
      <w:r w:rsidRPr="00E33419">
        <w:rPr>
          <w:sz w:val="22"/>
          <w:szCs w:val="22"/>
          <w:lang w:val="ru-RU" w:eastAsia="ru-RU"/>
        </w:rPr>
        <w:t>.</w:t>
      </w:r>
      <w:proofErr w:type="spellStart"/>
      <w:r w:rsidRPr="0058191A">
        <w:rPr>
          <w:sz w:val="22"/>
          <w:szCs w:val="22"/>
          <w:lang w:eastAsia="ru-RU"/>
        </w:rPr>
        <w:t>gov</w:t>
      </w:r>
      <w:proofErr w:type="spellEnd"/>
      <w:r w:rsidRPr="00E33419">
        <w:rPr>
          <w:sz w:val="22"/>
          <w:szCs w:val="22"/>
          <w:lang w:val="ru-RU" w:eastAsia="ru-RU"/>
        </w:rPr>
        <w:t>.</w:t>
      </w:r>
      <w:proofErr w:type="spellStart"/>
      <w:r w:rsidRPr="0058191A">
        <w:rPr>
          <w:sz w:val="22"/>
          <w:szCs w:val="22"/>
          <w:lang w:eastAsia="ru-RU"/>
        </w:rPr>
        <w:t>ua</w:t>
      </w:r>
      <w:proofErr w:type="spellEnd"/>
      <w:r w:rsidRPr="00E33419">
        <w:rPr>
          <w:sz w:val="22"/>
          <w:szCs w:val="22"/>
          <w:lang w:val="ru-RU" w:eastAsia="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Бібліотека</w:t>
      </w:r>
      <w:proofErr w:type="spellEnd"/>
      <w:r w:rsidRPr="00E33419">
        <w:rPr>
          <w:szCs w:val="28"/>
          <w:lang w:val="ru-RU"/>
        </w:rPr>
        <w:t xml:space="preserve"> </w:t>
      </w:r>
      <w:proofErr w:type="spellStart"/>
      <w:r w:rsidRPr="00E33419">
        <w:rPr>
          <w:szCs w:val="28"/>
          <w:lang w:val="ru-RU"/>
        </w:rPr>
        <w:t>Верховно</w:t>
      </w:r>
      <w:proofErr w:type="gramStart"/>
      <w:r w:rsidRPr="00E33419">
        <w:rPr>
          <w:szCs w:val="28"/>
          <w:lang w:val="ru-RU"/>
        </w:rPr>
        <w:t>ї</w:t>
      </w:r>
      <w:proofErr w:type="spellEnd"/>
      <w:r w:rsidRPr="00E33419">
        <w:rPr>
          <w:szCs w:val="28"/>
          <w:lang w:val="ru-RU"/>
        </w:rPr>
        <w:t xml:space="preserve"> Р</w:t>
      </w:r>
      <w:proofErr w:type="gramEnd"/>
      <w:r w:rsidRPr="00E33419">
        <w:rPr>
          <w:szCs w:val="28"/>
          <w:lang w:val="ru-RU"/>
        </w:rPr>
        <w:t xml:space="preserve">ади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lib</w:t>
      </w:r>
      <w:r w:rsidRPr="00E33419">
        <w:rPr>
          <w:szCs w:val="28"/>
          <w:lang w:val="ru-RU"/>
        </w:rPr>
        <w:t>.</w:t>
      </w:r>
      <w:proofErr w:type="spellStart"/>
      <w:r w:rsidRPr="007566C7">
        <w:rPr>
          <w:szCs w:val="28"/>
        </w:rPr>
        <w:t>rada</w:t>
      </w:r>
      <w:proofErr w:type="spellEnd"/>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Кабінет</w:t>
      </w:r>
      <w:proofErr w:type="spellEnd"/>
      <w:r w:rsidRPr="00E33419">
        <w:rPr>
          <w:szCs w:val="28"/>
          <w:lang w:val="ru-RU"/>
        </w:rPr>
        <w:t xml:space="preserve"> </w:t>
      </w:r>
      <w:proofErr w:type="spellStart"/>
      <w:r w:rsidRPr="00E33419">
        <w:rPr>
          <w:szCs w:val="28"/>
          <w:lang w:val="ru-RU"/>
        </w:rPr>
        <w:t>Міністров</w:t>
      </w:r>
      <w:proofErr w:type="spellEnd"/>
      <w:r w:rsidRPr="00E33419">
        <w:rPr>
          <w:szCs w:val="28"/>
          <w:lang w:val="ru-RU"/>
        </w:rPr>
        <w:t xml:space="preserve">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www</w:t>
      </w:r>
      <w:r w:rsidRPr="00E33419">
        <w:rPr>
          <w:szCs w:val="28"/>
          <w:lang w:val="ru-RU"/>
        </w:rPr>
        <w:t>.</w:t>
      </w:r>
      <w:proofErr w:type="spellStart"/>
      <w:r w:rsidRPr="007566C7">
        <w:rPr>
          <w:szCs w:val="28"/>
        </w:rPr>
        <w:t>kmu</w:t>
      </w:r>
      <w:proofErr w:type="spellEnd"/>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Національний</w:t>
      </w:r>
      <w:proofErr w:type="spellEnd"/>
      <w:r w:rsidRPr="00E33419">
        <w:rPr>
          <w:szCs w:val="28"/>
          <w:lang w:val="ru-RU"/>
        </w:rPr>
        <w:t xml:space="preserve"> банк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www</w:t>
      </w:r>
      <w:r w:rsidRPr="00E33419">
        <w:rPr>
          <w:szCs w:val="28"/>
          <w:lang w:val="ru-RU"/>
        </w:rPr>
        <w:t>.</w:t>
      </w:r>
      <w:r w:rsidRPr="007566C7">
        <w:rPr>
          <w:szCs w:val="28"/>
        </w:rPr>
        <w:t>bank</w:t>
      </w:r>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Всеукраїнська</w:t>
      </w:r>
      <w:proofErr w:type="spellEnd"/>
      <w:r w:rsidRPr="00E33419">
        <w:rPr>
          <w:szCs w:val="28"/>
          <w:lang w:val="ru-RU"/>
        </w:rPr>
        <w:t xml:space="preserve"> </w:t>
      </w:r>
      <w:proofErr w:type="spellStart"/>
      <w:r w:rsidRPr="00E33419">
        <w:rPr>
          <w:szCs w:val="28"/>
          <w:lang w:val="ru-RU"/>
        </w:rPr>
        <w:t>професійна</w:t>
      </w:r>
      <w:proofErr w:type="spellEnd"/>
      <w:r w:rsidRPr="00E33419">
        <w:rPr>
          <w:szCs w:val="28"/>
          <w:lang w:val="ru-RU"/>
        </w:rPr>
        <w:t xml:space="preserve"> газета «Все про </w:t>
      </w:r>
      <w:proofErr w:type="spellStart"/>
      <w:r w:rsidRPr="00E33419">
        <w:rPr>
          <w:szCs w:val="28"/>
          <w:lang w:val="ru-RU"/>
        </w:rPr>
        <w:t>бухгалтерський</w:t>
      </w:r>
      <w:proofErr w:type="spellEnd"/>
      <w:r w:rsidRPr="00E33419">
        <w:rPr>
          <w:szCs w:val="28"/>
          <w:lang w:val="ru-RU"/>
        </w:rPr>
        <w:t xml:space="preserve"> </w:t>
      </w:r>
      <w:proofErr w:type="spellStart"/>
      <w:proofErr w:type="gramStart"/>
      <w:r w:rsidRPr="00E33419">
        <w:rPr>
          <w:szCs w:val="28"/>
          <w:lang w:val="ru-RU"/>
        </w:rPr>
        <w:t>обл</w:t>
      </w:r>
      <w:proofErr w:type="gramEnd"/>
      <w:r w:rsidRPr="00E33419">
        <w:rPr>
          <w:szCs w:val="28"/>
          <w:lang w:val="ru-RU"/>
        </w:rPr>
        <w:t>ік</w:t>
      </w:r>
      <w:proofErr w:type="spellEnd"/>
      <w:r w:rsidRPr="00E33419">
        <w:rPr>
          <w:szCs w:val="28"/>
          <w:lang w:val="ru-RU"/>
        </w:rPr>
        <w:t xml:space="preserve">» - </w:t>
      </w:r>
      <w:hyperlink r:id="rId8"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vobu</w:t>
        </w:r>
        <w:proofErr w:type="spellEnd"/>
        <w:r w:rsidRPr="00E33419">
          <w:rPr>
            <w:szCs w:val="28"/>
            <w:u w:val="single"/>
            <w:lang w:val="ru-RU"/>
          </w:rPr>
          <w:t>.</w:t>
        </w:r>
        <w:r w:rsidRPr="007566C7">
          <w:rPr>
            <w:szCs w:val="28"/>
            <w:u w:val="single"/>
          </w:rPr>
          <w:t>com</w:t>
        </w:r>
        <w:r w:rsidRPr="00E33419">
          <w:rPr>
            <w:szCs w:val="28"/>
            <w:u w:val="single"/>
            <w:lang w:val="ru-RU"/>
          </w:rPr>
          <w:t>.</w:t>
        </w:r>
        <w:proofErr w:type="spellStart"/>
        <w:r w:rsidRPr="007566C7">
          <w:rPr>
            <w:szCs w:val="28"/>
            <w:u w:val="single"/>
          </w:rPr>
          <w:t>ua</w:t>
        </w:r>
        <w:proofErr w:type="spellEnd"/>
        <w:r w:rsidRPr="00E33419">
          <w:rPr>
            <w:szCs w:val="28"/>
            <w:u w:val="single"/>
            <w:lang w:val="ru-RU"/>
          </w:rPr>
          <w:t>/</w:t>
        </w:r>
        <w:proofErr w:type="spellStart"/>
        <w:r w:rsidRPr="007566C7">
          <w:rPr>
            <w:szCs w:val="28"/>
            <w:u w:val="single"/>
          </w:rPr>
          <w:t>ukr</w:t>
        </w:r>
        <w:proofErr w:type="spellEnd"/>
      </w:hyperlink>
      <w:r w:rsidRPr="00E33419">
        <w:rPr>
          <w:szCs w:val="28"/>
          <w:lang w:val="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Журнал "Дебет-Кредит" - </w:t>
      </w:r>
      <w:hyperlink r:id="rId9"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dtkt</w:t>
        </w:r>
        <w:proofErr w:type="spellEnd"/>
        <w:r w:rsidRPr="00E33419">
          <w:rPr>
            <w:szCs w:val="28"/>
            <w:u w:val="single"/>
            <w:lang w:val="ru-RU"/>
          </w:rPr>
          <w:t>.</w:t>
        </w:r>
        <w:r w:rsidRPr="007566C7">
          <w:rPr>
            <w:szCs w:val="28"/>
            <w:u w:val="single"/>
          </w:rPr>
          <w:t>com</w:t>
        </w:r>
        <w:r w:rsidRPr="00E33419">
          <w:rPr>
            <w:szCs w:val="28"/>
            <w:u w:val="single"/>
            <w:lang w:val="ru-RU"/>
          </w:rPr>
          <w:t>.</w:t>
        </w:r>
        <w:proofErr w:type="spellStart"/>
        <w:r w:rsidRPr="007566C7">
          <w:rPr>
            <w:szCs w:val="28"/>
            <w:u w:val="single"/>
          </w:rPr>
          <w:t>ua</w:t>
        </w:r>
        <w:proofErr w:type="spellEnd"/>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lastRenderedPageBreak/>
        <w:t>Федерація</w:t>
      </w:r>
      <w:proofErr w:type="spellEnd"/>
      <w:r w:rsidRPr="00E33419">
        <w:rPr>
          <w:szCs w:val="28"/>
          <w:lang w:val="ru-RU"/>
        </w:rPr>
        <w:t xml:space="preserve"> </w:t>
      </w:r>
      <w:proofErr w:type="spellStart"/>
      <w:r w:rsidRPr="00E33419">
        <w:rPr>
          <w:szCs w:val="28"/>
          <w:lang w:val="ru-RU"/>
        </w:rPr>
        <w:t>європейських</w:t>
      </w:r>
      <w:proofErr w:type="spellEnd"/>
      <w:r w:rsidRPr="00E33419">
        <w:rPr>
          <w:szCs w:val="28"/>
          <w:lang w:val="ru-RU"/>
        </w:rPr>
        <w:t xml:space="preserve"> </w:t>
      </w:r>
      <w:proofErr w:type="spellStart"/>
      <w:r w:rsidRPr="00E33419">
        <w:rPr>
          <w:szCs w:val="28"/>
          <w:lang w:val="ru-RU"/>
        </w:rPr>
        <w:t>бухгалтерів</w:t>
      </w:r>
      <w:proofErr w:type="spellEnd"/>
      <w:r w:rsidRPr="00E33419">
        <w:rPr>
          <w:szCs w:val="28"/>
          <w:lang w:val="ru-RU"/>
        </w:rPr>
        <w:t xml:space="preserve"> (</w:t>
      </w:r>
      <w:r w:rsidRPr="007566C7">
        <w:rPr>
          <w:szCs w:val="28"/>
        </w:rPr>
        <w:t>FEE</w:t>
      </w:r>
      <w:r w:rsidRPr="00E33419">
        <w:rPr>
          <w:szCs w:val="28"/>
          <w:lang w:val="ru-RU"/>
        </w:rPr>
        <w:t xml:space="preserve">)- </w:t>
      </w:r>
      <w:hyperlink r:id="rId10"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fee</w:t>
        </w:r>
        <w:r w:rsidRPr="00E33419">
          <w:rPr>
            <w:szCs w:val="28"/>
            <w:u w:val="single"/>
            <w:lang w:val="ru-RU"/>
          </w:rPr>
          <w:t>.</w:t>
        </w:r>
        <w:r w:rsidRPr="007566C7">
          <w:rPr>
            <w:szCs w:val="28"/>
            <w:u w:val="single"/>
          </w:rPr>
          <w:t>be</w:t>
        </w:r>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Федерація</w:t>
      </w:r>
      <w:proofErr w:type="spellEnd"/>
      <w:r w:rsidRPr="00E33419">
        <w:rPr>
          <w:szCs w:val="28"/>
          <w:lang w:val="ru-RU"/>
        </w:rPr>
        <w:t xml:space="preserve"> </w:t>
      </w:r>
      <w:proofErr w:type="spellStart"/>
      <w:r w:rsidRPr="00E33419">
        <w:rPr>
          <w:szCs w:val="28"/>
          <w:lang w:val="ru-RU"/>
        </w:rPr>
        <w:t>професійних</w:t>
      </w:r>
      <w:proofErr w:type="spellEnd"/>
      <w:r w:rsidRPr="00E33419">
        <w:rPr>
          <w:szCs w:val="28"/>
          <w:lang w:val="ru-RU"/>
        </w:rPr>
        <w:t xml:space="preserve"> </w:t>
      </w:r>
      <w:proofErr w:type="spellStart"/>
      <w:r w:rsidRPr="00E33419">
        <w:rPr>
          <w:szCs w:val="28"/>
          <w:lang w:val="ru-RU"/>
        </w:rPr>
        <w:t>бухгалтері</w:t>
      </w:r>
      <w:proofErr w:type="gramStart"/>
      <w:r w:rsidRPr="00E33419">
        <w:rPr>
          <w:szCs w:val="28"/>
          <w:lang w:val="ru-RU"/>
        </w:rPr>
        <w:t>в</w:t>
      </w:r>
      <w:proofErr w:type="spellEnd"/>
      <w:proofErr w:type="gramEnd"/>
      <w:r w:rsidRPr="00E33419">
        <w:rPr>
          <w:szCs w:val="28"/>
          <w:lang w:val="ru-RU"/>
        </w:rPr>
        <w:t xml:space="preserve"> </w:t>
      </w:r>
      <w:proofErr w:type="spellStart"/>
      <w:r w:rsidRPr="00E33419">
        <w:rPr>
          <w:szCs w:val="28"/>
          <w:lang w:val="ru-RU"/>
        </w:rPr>
        <w:t>аудиторів</w:t>
      </w:r>
      <w:proofErr w:type="spellEnd"/>
      <w:r w:rsidRPr="00E33419">
        <w:rPr>
          <w:szCs w:val="28"/>
          <w:lang w:val="ru-RU"/>
        </w:rPr>
        <w:t xml:space="preserve"> </w:t>
      </w:r>
      <w:proofErr w:type="spellStart"/>
      <w:r w:rsidRPr="00E33419">
        <w:rPr>
          <w:szCs w:val="28"/>
          <w:lang w:val="ru-RU"/>
        </w:rPr>
        <w:t>України</w:t>
      </w:r>
      <w:proofErr w:type="spellEnd"/>
      <w:r w:rsidRPr="00E33419">
        <w:rPr>
          <w:szCs w:val="28"/>
          <w:lang w:val="ru-RU"/>
        </w:rPr>
        <w:t xml:space="preserve"> (ФПБАУ) </w:t>
      </w:r>
      <w:hyperlink r:id="rId11"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ufpaa</w:t>
        </w:r>
        <w:proofErr w:type="spellEnd"/>
        <w:r w:rsidRPr="00E33419">
          <w:rPr>
            <w:szCs w:val="28"/>
            <w:u w:val="single"/>
            <w:lang w:val="ru-RU"/>
          </w:rPr>
          <w:t>.</w:t>
        </w:r>
        <w:r w:rsidRPr="007566C7">
          <w:rPr>
            <w:szCs w:val="28"/>
            <w:u w:val="single"/>
          </w:rPr>
          <w:t>org</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Державна</w:t>
      </w:r>
      <w:proofErr w:type="spellEnd"/>
      <w:r w:rsidRPr="00E33419">
        <w:rPr>
          <w:szCs w:val="28"/>
          <w:lang w:val="ru-RU"/>
        </w:rPr>
        <w:t xml:space="preserve"> </w:t>
      </w:r>
      <w:proofErr w:type="spellStart"/>
      <w:r w:rsidRPr="00E33419">
        <w:rPr>
          <w:szCs w:val="28"/>
          <w:lang w:val="ru-RU"/>
        </w:rPr>
        <w:t>податкова</w:t>
      </w:r>
      <w:proofErr w:type="spellEnd"/>
      <w:r w:rsidRPr="00E33419">
        <w:rPr>
          <w:szCs w:val="28"/>
          <w:lang w:val="ru-RU"/>
        </w:rPr>
        <w:t xml:space="preserve"> служба </w:t>
      </w:r>
      <w:proofErr w:type="spellStart"/>
      <w:r w:rsidRPr="00E33419">
        <w:rPr>
          <w:szCs w:val="28"/>
          <w:lang w:val="ru-RU"/>
        </w:rPr>
        <w:t>України</w:t>
      </w:r>
      <w:proofErr w:type="spellEnd"/>
      <w:r w:rsidRPr="00E33419">
        <w:rPr>
          <w:szCs w:val="28"/>
          <w:lang w:val="ru-RU"/>
        </w:rPr>
        <w:t xml:space="preserve"> - </w:t>
      </w:r>
      <w:hyperlink r:id="rId12" w:history="1">
        <w:r w:rsidRPr="007566C7">
          <w:rPr>
            <w:szCs w:val="28"/>
            <w:u w:val="single"/>
          </w:rPr>
          <w:t>http</w:t>
        </w:r>
        <w:r w:rsidRPr="00E33419">
          <w:rPr>
            <w:szCs w:val="28"/>
            <w:u w:val="single"/>
            <w:lang w:val="ru-RU"/>
          </w:rPr>
          <w:t>://</w:t>
        </w:r>
        <w:proofErr w:type="spellStart"/>
        <w:r w:rsidRPr="007566C7">
          <w:rPr>
            <w:szCs w:val="28"/>
            <w:u w:val="single"/>
          </w:rPr>
          <w:t>sts</w:t>
        </w:r>
        <w:proofErr w:type="spellEnd"/>
        <w:r w:rsidRPr="00E33419">
          <w:rPr>
            <w:szCs w:val="28"/>
            <w:u w:val="single"/>
            <w:lang w:val="ru-RU"/>
          </w:rPr>
          <w:t>.</w:t>
        </w:r>
        <w:proofErr w:type="spellStart"/>
        <w:r w:rsidRPr="007566C7">
          <w:rPr>
            <w:szCs w:val="28"/>
            <w:u w:val="single"/>
          </w:rPr>
          <w:t>gov</w:t>
        </w:r>
        <w:proofErr w:type="spellEnd"/>
        <w:r w:rsidRPr="00E33419">
          <w:rPr>
            <w:szCs w:val="28"/>
            <w:u w:val="single"/>
            <w:lang w:val="ru-RU"/>
          </w:rPr>
          <w:t>.</w:t>
        </w:r>
        <w:proofErr w:type="spellStart"/>
        <w:r w:rsidRPr="007566C7">
          <w:rPr>
            <w:szCs w:val="28"/>
            <w:u w:val="single"/>
          </w:rPr>
          <w:t>ua</w:t>
        </w:r>
        <w:proofErr w:type="spellEnd"/>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Бібліотека</w:t>
      </w:r>
      <w:proofErr w:type="spellEnd"/>
      <w:r w:rsidRPr="00E33419">
        <w:rPr>
          <w:szCs w:val="28"/>
          <w:lang w:val="ru-RU"/>
        </w:rPr>
        <w:t xml:space="preserve"> </w:t>
      </w:r>
      <w:proofErr w:type="spellStart"/>
      <w:r w:rsidRPr="00E33419">
        <w:rPr>
          <w:szCs w:val="28"/>
          <w:lang w:val="ru-RU"/>
        </w:rPr>
        <w:t>Бухгалтерського</w:t>
      </w:r>
      <w:proofErr w:type="spellEnd"/>
      <w:r w:rsidRPr="00E33419">
        <w:rPr>
          <w:szCs w:val="28"/>
          <w:lang w:val="ru-RU"/>
        </w:rPr>
        <w:t xml:space="preserve"> </w:t>
      </w:r>
      <w:proofErr w:type="spellStart"/>
      <w:proofErr w:type="gramStart"/>
      <w:r w:rsidRPr="00E33419">
        <w:rPr>
          <w:szCs w:val="28"/>
          <w:lang w:val="ru-RU"/>
        </w:rPr>
        <w:t>Обл</w:t>
      </w:r>
      <w:proofErr w:type="gramEnd"/>
      <w:r w:rsidRPr="00E33419">
        <w:rPr>
          <w:szCs w:val="28"/>
          <w:lang w:val="ru-RU"/>
        </w:rPr>
        <w:t>іку</w:t>
      </w:r>
      <w:proofErr w:type="spellEnd"/>
      <w:r w:rsidRPr="00E33419">
        <w:rPr>
          <w:szCs w:val="28"/>
          <w:lang w:val="ru-RU"/>
        </w:rPr>
        <w:t xml:space="preserve"> - </w:t>
      </w:r>
      <w:hyperlink r:id="rId13" w:history="1">
        <w:r w:rsidRPr="007566C7">
          <w:rPr>
            <w:szCs w:val="28"/>
            <w:u w:val="single"/>
          </w:rPr>
          <w:t>http</w:t>
        </w:r>
        <w:r w:rsidRPr="00E33419">
          <w:rPr>
            <w:szCs w:val="28"/>
            <w:u w:val="single"/>
            <w:lang w:val="ru-RU"/>
          </w:rPr>
          <w:t>://</w:t>
        </w:r>
        <w:r w:rsidRPr="007566C7">
          <w:rPr>
            <w:szCs w:val="28"/>
            <w:u w:val="single"/>
          </w:rPr>
          <w:t>pro</w:t>
        </w:r>
        <w:r w:rsidRPr="00E33419">
          <w:rPr>
            <w:szCs w:val="28"/>
            <w:u w:val="single"/>
            <w:lang w:val="ru-RU"/>
          </w:rPr>
          <w:t>-</w:t>
        </w:r>
        <w:r w:rsidRPr="007566C7">
          <w:rPr>
            <w:szCs w:val="28"/>
            <w:u w:val="single"/>
          </w:rPr>
          <w:t>u</w:t>
        </w:r>
        <w:r w:rsidRPr="00E33419">
          <w:rPr>
            <w:szCs w:val="28"/>
            <w:u w:val="single"/>
            <w:lang w:val="ru-RU"/>
          </w:rPr>
          <w:t>4</w:t>
        </w:r>
        <w:proofErr w:type="spellStart"/>
        <w:r w:rsidRPr="007566C7">
          <w:rPr>
            <w:szCs w:val="28"/>
            <w:u w:val="single"/>
          </w:rPr>
          <w:t>ot</w:t>
        </w:r>
        <w:proofErr w:type="spellEnd"/>
        <w:r w:rsidRPr="00E33419">
          <w:rPr>
            <w:szCs w:val="28"/>
            <w:u w:val="single"/>
            <w:lang w:val="ru-RU"/>
          </w:rPr>
          <w:t>.</w:t>
        </w:r>
        <w:r w:rsidRPr="007566C7">
          <w:rPr>
            <w:szCs w:val="28"/>
            <w:u w:val="single"/>
          </w:rPr>
          <w:t>info</w:t>
        </w:r>
        <w:r w:rsidRPr="00E33419">
          <w:rPr>
            <w:szCs w:val="28"/>
            <w:u w:val="single"/>
            <w:lang w:val="ru-RU"/>
          </w:rPr>
          <w:t>/</w:t>
        </w:r>
      </w:hyperlink>
    </w:p>
    <w:p w:rsidR="00401D03" w:rsidRPr="00E33419" w:rsidRDefault="00401D03" w:rsidP="00BA3A56">
      <w:pPr>
        <w:pStyle w:val="af0"/>
        <w:ind w:left="284"/>
        <w:rPr>
          <w:bCs/>
          <w:color w:val="000000"/>
          <w:lang w:val="ru-RU"/>
        </w:rPr>
      </w:pPr>
    </w:p>
    <w:p w:rsidR="00401D03" w:rsidRPr="006331B8" w:rsidRDefault="00401D03" w:rsidP="0031048A">
      <w:pPr>
        <w:rPr>
          <w:b/>
          <w:bCs/>
          <w:lang w:val="uk-UA"/>
        </w:rPr>
      </w:pPr>
      <w:r w:rsidRPr="006331B8">
        <w:rPr>
          <w:b/>
          <w:bCs/>
          <w:lang w:val="uk-UA"/>
        </w:rPr>
        <w:br w:type="page"/>
      </w:r>
    </w:p>
    <w:p w:rsidR="00401D03" w:rsidRPr="006331B8" w:rsidRDefault="00401D03" w:rsidP="0031048A">
      <w:pPr>
        <w:rPr>
          <w:b/>
          <w:bCs/>
          <w:sz w:val="28"/>
          <w:lang w:val="uk-UA"/>
        </w:rPr>
      </w:pPr>
      <w:r w:rsidRPr="006331B8">
        <w:rPr>
          <w:b/>
          <w:bCs/>
          <w:sz w:val="28"/>
          <w:lang w:val="uk-UA"/>
        </w:rPr>
        <w:lastRenderedPageBreak/>
        <w:t>РЕГУЛЯЦІЇ І ПОЛІТИКИ КУРСУ</w:t>
      </w:r>
      <w:r w:rsidRPr="006331B8">
        <w:rPr>
          <w:rStyle w:val="ad"/>
          <w:b/>
          <w:bCs/>
          <w:sz w:val="28"/>
          <w:lang w:val="uk-UA"/>
        </w:rPr>
        <w:footnoteReference w:id="2"/>
      </w:r>
    </w:p>
    <w:p w:rsidR="00401D03" w:rsidRPr="006331B8" w:rsidRDefault="00401D03" w:rsidP="0031048A">
      <w:pPr>
        <w:rPr>
          <w:b/>
          <w:bCs/>
          <w:highlight w:val="yellow"/>
          <w:lang w:val="uk-UA"/>
        </w:rPr>
      </w:pPr>
    </w:p>
    <w:p w:rsidR="00401D03" w:rsidRDefault="00401D03" w:rsidP="006331B8">
      <w:pPr>
        <w:rPr>
          <w:b/>
          <w:bCs/>
          <w:color w:val="000000"/>
          <w:highlight w:val="yellow"/>
          <w:lang w:val="uk-UA"/>
        </w:rPr>
      </w:pPr>
    </w:p>
    <w:p w:rsidR="00401D03" w:rsidRPr="00404FEA" w:rsidRDefault="00401D03"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401D03" w:rsidRPr="00391B69" w:rsidRDefault="00401D03" w:rsidP="00391B69">
      <w:pPr>
        <w:jc w:val="both"/>
        <w:rPr>
          <w:iCs/>
          <w:color w:val="000000"/>
          <w:lang w:val="uk-UA"/>
        </w:rPr>
      </w:pPr>
      <w:r>
        <w:rPr>
          <w:iCs/>
          <w:color w:val="000000"/>
          <w:lang w:val="uk-UA"/>
        </w:rPr>
        <w:t>Х</w:t>
      </w:r>
      <w:r w:rsidRPr="00391B69">
        <w:rPr>
          <w:iCs/>
          <w:color w:val="000000"/>
          <w:lang w:val="uk-UA"/>
        </w:rPr>
        <w:t xml:space="preserve">арактер курсу передбачає </w:t>
      </w:r>
      <w:proofErr w:type="spellStart"/>
      <w:r w:rsidRPr="00391B69">
        <w:rPr>
          <w:iCs/>
          <w:color w:val="000000"/>
          <w:lang w:val="uk-UA"/>
        </w:rPr>
        <w:t>обов</w:t>
      </w:r>
      <w:proofErr w:type="spellEnd"/>
      <w:r w:rsidRPr="00391B69">
        <w:rPr>
          <w:iCs/>
          <w:color w:val="000000"/>
          <w:lang w:val="ru-RU"/>
        </w:rPr>
        <w:t>’</w:t>
      </w:r>
      <w:proofErr w:type="spellStart"/>
      <w:r w:rsidRPr="00391B69">
        <w:rPr>
          <w:iCs/>
          <w:color w:val="000000"/>
          <w:lang w:val="uk-UA"/>
        </w:rPr>
        <w:t>язкове</w:t>
      </w:r>
      <w:proofErr w:type="spellEnd"/>
      <w:r w:rsidRPr="00391B69">
        <w:rPr>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401D03" w:rsidRPr="00391B69" w:rsidRDefault="00401D03" w:rsidP="00391B69">
      <w:pPr>
        <w:jc w:val="both"/>
        <w:rPr>
          <w:iCs/>
          <w:color w:val="000000"/>
          <w:lang w:val="uk-UA"/>
        </w:rPr>
      </w:pPr>
      <w:r w:rsidRPr="00391B69">
        <w:rPr>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401D03" w:rsidRDefault="00401D03" w:rsidP="00391B69">
      <w:pPr>
        <w:jc w:val="both"/>
        <w:rPr>
          <w:color w:val="000000"/>
          <w:u w:val="single"/>
          <w:lang w:val="uk-UA"/>
        </w:rPr>
      </w:pPr>
      <w:r>
        <w:rPr>
          <w:bCs/>
          <w:color w:val="000000"/>
          <w:lang w:val="uk-UA"/>
        </w:rPr>
        <w:t xml:space="preserve">Відпрацювання пропущених занять має бути регулярним за домовленістю з викладачем у години консультацій. Накопичення </w:t>
      </w:r>
      <w:proofErr w:type="spellStart"/>
      <w:r>
        <w:rPr>
          <w:bCs/>
          <w:color w:val="000000"/>
          <w:lang w:val="uk-UA"/>
        </w:rPr>
        <w:t>відпрацювань</w:t>
      </w:r>
      <w:proofErr w:type="spellEnd"/>
      <w:r>
        <w:rPr>
          <w:bCs/>
          <w:color w:val="000000"/>
          <w:lang w:val="uk-UA"/>
        </w:rPr>
        <w:t xml:space="preserve"> неприпустиме! 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 xml:space="preserve">дисципліни (див. посилання на Положення у додатку до </w:t>
      </w:r>
      <w:proofErr w:type="spellStart"/>
      <w:r w:rsidRPr="00E54730">
        <w:rPr>
          <w:bCs/>
          <w:color w:val="000000"/>
          <w:lang w:val="uk-UA"/>
        </w:rPr>
        <w:t>силабусу</w:t>
      </w:r>
      <w:proofErr w:type="spellEnd"/>
      <w:r w:rsidRPr="00E54730">
        <w:rPr>
          <w:bCs/>
          <w:color w:val="000000"/>
          <w:lang w:val="uk-UA"/>
        </w:rPr>
        <w:t>).</w:t>
      </w:r>
    </w:p>
    <w:p w:rsidR="00401D03" w:rsidRDefault="00401D03" w:rsidP="006331B8">
      <w:pPr>
        <w:jc w:val="both"/>
        <w:rPr>
          <w:bCs/>
          <w:color w:val="000000"/>
          <w:u w:val="single"/>
          <w:lang w:val="uk-UA"/>
        </w:rPr>
      </w:pPr>
    </w:p>
    <w:p w:rsidR="00401D03" w:rsidRPr="00E54730" w:rsidRDefault="00401D03" w:rsidP="006331B8">
      <w:pPr>
        <w:rPr>
          <w:b/>
          <w:bCs/>
          <w:color w:val="000000"/>
          <w:lang w:val="uk-UA"/>
        </w:rPr>
      </w:pPr>
      <w:r w:rsidRPr="00E54730">
        <w:rPr>
          <w:b/>
          <w:bCs/>
          <w:color w:val="000000"/>
          <w:lang w:val="uk-UA"/>
        </w:rPr>
        <w:t>Політика академічної доброчесності</w:t>
      </w:r>
    </w:p>
    <w:p w:rsidR="00401D03" w:rsidRDefault="00401D03"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 xml:space="preserve">ку до </w:t>
      </w:r>
      <w:proofErr w:type="spellStart"/>
      <w:r w:rsidRPr="00E54730">
        <w:rPr>
          <w:bCs/>
          <w:color w:val="000000"/>
          <w:lang w:val="uk-UA"/>
        </w:rPr>
        <w:t>силабусу</w:t>
      </w:r>
      <w:proofErr w:type="spellEnd"/>
      <w:r w:rsidRPr="00E54730">
        <w:rPr>
          <w:bCs/>
          <w:color w:val="000000"/>
          <w:lang w:val="uk-UA"/>
        </w:rPr>
        <w:t>).</w:t>
      </w:r>
    </w:p>
    <w:p w:rsidR="00401D03" w:rsidRPr="0021546E" w:rsidRDefault="00401D03" w:rsidP="006331B8">
      <w:pPr>
        <w:rPr>
          <w:bCs/>
          <w:color w:val="000000"/>
          <w:lang w:val="uk-UA"/>
        </w:rPr>
      </w:pPr>
    </w:p>
    <w:p w:rsidR="00401D03" w:rsidRPr="008757C1" w:rsidRDefault="00401D03" w:rsidP="006331B8">
      <w:pPr>
        <w:rPr>
          <w:b/>
          <w:bCs/>
          <w:color w:val="000000"/>
          <w:lang w:val="uk-UA"/>
        </w:rPr>
      </w:pPr>
      <w:r w:rsidRPr="008757C1">
        <w:rPr>
          <w:b/>
          <w:bCs/>
          <w:color w:val="000000"/>
          <w:lang w:val="uk-UA"/>
        </w:rPr>
        <w:t>Використання комп’ютерів/телефонів на занятті</w:t>
      </w:r>
    </w:p>
    <w:p w:rsidR="00401D03" w:rsidRPr="008757C1" w:rsidRDefault="00401D03"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w:t>
      </w:r>
      <w:proofErr w:type="spellStart"/>
      <w:r>
        <w:rPr>
          <w:bCs/>
          <w:color w:val="000000"/>
          <w:lang w:val="uk-UA"/>
        </w:rPr>
        <w:t>режимсвої</w:t>
      </w:r>
      <w:proofErr w:type="spellEnd"/>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401D03" w:rsidRPr="005D3580" w:rsidRDefault="00401D03" w:rsidP="006331B8">
      <w:pPr>
        <w:rPr>
          <w:rFonts w:eastAsia="Times New Roman"/>
          <w:highlight w:val="yellow"/>
          <w:lang w:val="uk-UA"/>
        </w:rPr>
      </w:pPr>
    </w:p>
    <w:p w:rsidR="00401D03" w:rsidRPr="004321E0" w:rsidRDefault="00401D03" w:rsidP="006331B8">
      <w:pPr>
        <w:rPr>
          <w:lang w:val="uk-UA"/>
        </w:rPr>
      </w:pPr>
      <w:r>
        <w:rPr>
          <w:b/>
          <w:bCs/>
          <w:color w:val="000000"/>
          <w:lang w:val="uk-UA"/>
        </w:rPr>
        <w:t>Комунікація</w:t>
      </w:r>
    </w:p>
    <w:p w:rsidR="00401D03" w:rsidRDefault="00401D03"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r>
        <w:rPr>
          <w:color w:val="000000"/>
        </w:rPr>
        <w:t>Moodle</w:t>
      </w:r>
      <w:r w:rsidRPr="004321E0">
        <w:rPr>
          <w:color w:val="000000"/>
          <w:lang w:val="uk-UA"/>
        </w:rPr>
        <w:t xml:space="preserve"> </w:t>
      </w:r>
      <w:r w:rsidRPr="004B275A">
        <w:rPr>
          <w:color w:val="000000"/>
          <w:lang w:val="uk-UA"/>
        </w:rPr>
        <w:t xml:space="preserve">та реагуватимуть своєчасно. </w:t>
      </w:r>
      <w:r>
        <w:rPr>
          <w:color w:val="000000"/>
          <w:lang w:val="uk-UA"/>
        </w:rPr>
        <w:t xml:space="preserve">Всі робочі </w:t>
      </w:r>
      <w:proofErr w:type="spellStart"/>
      <w:r>
        <w:rPr>
          <w:color w:val="000000"/>
          <w:lang w:val="uk-UA"/>
        </w:rPr>
        <w:t>оголошенняможуть</w:t>
      </w:r>
      <w:proofErr w:type="spellEnd"/>
      <w:r>
        <w:rPr>
          <w:color w:val="000000"/>
          <w:lang w:val="uk-UA"/>
        </w:rPr>
        <w:t xml:space="preserve"> надсилатися через старосту, на електронну на пошту та розміщуватимуться в </w:t>
      </w:r>
      <w:r>
        <w:rPr>
          <w:color w:val="000000"/>
        </w:rPr>
        <w:t>Moodle</w:t>
      </w:r>
      <w:r w:rsidRPr="004321E0">
        <w:rPr>
          <w:color w:val="000000"/>
          <w:lang w:val="ru-RU"/>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r w:rsidRPr="004B275A">
        <w:rPr>
          <w:i/>
          <w:color w:val="000000"/>
          <w:u w:val="single"/>
          <w:lang w:val="uk-UA"/>
        </w:rPr>
        <w:t xml:space="preserve">Ел. пошта має бути підписана </w:t>
      </w:r>
      <w:proofErr w:type="spellStart"/>
      <w:r w:rsidRPr="004B275A">
        <w:rPr>
          <w:i/>
          <w:color w:val="000000"/>
          <w:u w:val="single"/>
          <w:lang w:val="uk-UA"/>
        </w:rPr>
        <w:t>справжнімім’ям</w:t>
      </w:r>
      <w:proofErr w:type="spellEnd"/>
      <w:r w:rsidRPr="004B275A">
        <w:rPr>
          <w:i/>
          <w:color w:val="000000"/>
          <w:u w:val="single"/>
          <w:lang w:val="uk-UA"/>
        </w:rPr>
        <w:t xml:space="preserve"> і прізвищем</w:t>
      </w:r>
      <w:r>
        <w:rPr>
          <w:color w:val="000000"/>
          <w:lang w:val="uk-UA"/>
        </w:rPr>
        <w:t xml:space="preserve">. Адреси типу </w:t>
      </w:r>
      <w:r>
        <w:rPr>
          <w:color w:val="000000"/>
        </w:rPr>
        <w:t>user</w:t>
      </w:r>
      <w:r w:rsidRPr="004321E0">
        <w:rPr>
          <w:color w:val="000000"/>
          <w:lang w:val="ru-RU"/>
        </w:rPr>
        <w:t>123@</w:t>
      </w:r>
      <w:proofErr w:type="spellStart"/>
      <w:r>
        <w:rPr>
          <w:color w:val="000000"/>
        </w:rPr>
        <w:t>gmail</w:t>
      </w:r>
      <w:proofErr w:type="spellEnd"/>
      <w:r w:rsidRPr="004321E0">
        <w:rPr>
          <w:color w:val="000000"/>
          <w:lang w:val="ru-RU"/>
        </w:rPr>
        <w:t>.</w:t>
      </w:r>
      <w:r>
        <w:rPr>
          <w:color w:val="000000"/>
        </w:rPr>
        <w:t>com</w:t>
      </w:r>
      <w:r w:rsidRPr="004321E0">
        <w:rPr>
          <w:color w:val="000000"/>
          <w:lang w:val="ru-RU"/>
        </w:rPr>
        <w:t xml:space="preserve"> </w:t>
      </w:r>
      <w:r>
        <w:rPr>
          <w:color w:val="000000"/>
          <w:lang w:val="uk-UA"/>
        </w:rPr>
        <w:t>не приймаються!</w:t>
      </w:r>
    </w:p>
    <w:p w:rsidR="00401D03" w:rsidRPr="006331B8" w:rsidRDefault="00401D03" w:rsidP="00CD5755">
      <w:pPr>
        <w:jc w:val="center"/>
        <w:rPr>
          <w:rFonts w:ascii="Cambria" w:hAnsi="Cambria"/>
          <w:b/>
          <w:i/>
          <w:sz w:val="28"/>
          <w:lang w:val="uk-UA"/>
        </w:rPr>
      </w:pPr>
      <w:r>
        <w:rPr>
          <w:rFonts w:ascii="Cambria" w:hAnsi="Cambria"/>
          <w:b/>
          <w:i/>
          <w:sz w:val="28"/>
          <w:lang w:val="uk-UA"/>
        </w:rPr>
        <w:br w:type="page"/>
      </w:r>
      <w:r w:rsidRPr="006331B8">
        <w:rPr>
          <w:rFonts w:ascii="Cambria" w:hAnsi="Cambria"/>
          <w:b/>
          <w:i/>
          <w:sz w:val="28"/>
          <w:lang w:val="uk-UA"/>
        </w:rPr>
        <w:lastRenderedPageBreak/>
        <w:t>ДОДАТОК ДО СИЛАБУСУ ЗНУ – 2020-2021 рр.</w:t>
      </w:r>
    </w:p>
    <w:p w:rsidR="00401D03" w:rsidRPr="006331B8" w:rsidRDefault="00401D03" w:rsidP="00A90A11">
      <w:pPr>
        <w:jc w:val="both"/>
        <w:rPr>
          <w:rFonts w:ascii="Cambria" w:hAnsi="Cambria"/>
          <w:i/>
          <w:lang w:val="uk-UA"/>
        </w:rPr>
      </w:pPr>
    </w:p>
    <w:p w:rsidR="00401D03" w:rsidRPr="006331B8" w:rsidRDefault="00401D03"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Pr="006331B8">
        <w:rPr>
          <w:rFonts w:ascii="Cambria" w:hAnsi="Cambria"/>
          <w:b/>
          <w:i/>
          <w:sz w:val="20"/>
          <w:szCs w:val="20"/>
          <w:lang w:val="ru-RU"/>
        </w:rPr>
        <w:t xml:space="preserve"> 2020-2021 </w:t>
      </w:r>
      <w:r w:rsidRPr="006331B8">
        <w:rPr>
          <w:rFonts w:ascii="Cambria" w:hAnsi="Cambria"/>
          <w:b/>
          <w:i/>
          <w:sz w:val="20"/>
          <w:szCs w:val="20"/>
          <w:lang w:val="uk-UA"/>
        </w:rPr>
        <w:t xml:space="preserve">н. р. </w:t>
      </w:r>
      <w:r w:rsidRPr="006331B8">
        <w:rPr>
          <w:rFonts w:ascii="Cambria" w:hAnsi="Cambria"/>
          <w:i/>
          <w:sz w:val="20"/>
          <w:szCs w:val="20"/>
          <w:lang w:val="uk-UA"/>
        </w:rPr>
        <w:t>(посилання на сторінку сайту ЗНУ)</w:t>
      </w:r>
    </w:p>
    <w:p w:rsidR="00401D03" w:rsidRPr="006331B8" w:rsidRDefault="00401D03" w:rsidP="000363C2">
      <w:pPr>
        <w:jc w:val="both"/>
        <w:rPr>
          <w:rFonts w:ascii="Cambria" w:hAnsi="Cambria"/>
          <w:b/>
          <w:i/>
          <w:sz w:val="14"/>
          <w:szCs w:val="14"/>
          <w:lang w:val="uk-UA"/>
        </w:rPr>
      </w:pPr>
    </w:p>
    <w:p w:rsidR="00401D03" w:rsidRPr="006331B8" w:rsidRDefault="00401D03" w:rsidP="000363C2">
      <w:pPr>
        <w:jc w:val="both"/>
        <w:rPr>
          <w:rFonts w:ascii="Cambria" w:hAnsi="Cambria"/>
          <w:sz w:val="20"/>
          <w:lang w:val="uk-UA"/>
        </w:rPr>
      </w:pPr>
      <w:r w:rsidRPr="006331B8">
        <w:rPr>
          <w:rFonts w:ascii="Cambria" w:hAnsi="Cambria"/>
          <w:b/>
          <w:i/>
          <w:sz w:val="20"/>
          <w:lang w:val="uk-UA"/>
        </w:rPr>
        <w:t xml:space="preserve">АКАДЕМІЧНА ДОБРОЧЕСНІСТЬ.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 xml:space="preserve">Кодексом академічної доброчесності </w:t>
      </w:r>
      <w:proofErr w:type="spellStart"/>
      <w:r w:rsidRPr="006331B8">
        <w:rPr>
          <w:rFonts w:ascii="Cambria" w:hAnsi="Cambria"/>
          <w:b/>
          <w:i/>
          <w:sz w:val="20"/>
          <w:lang w:val="uk-UA"/>
        </w:rPr>
        <w:t>ЗНУ</w:t>
      </w:r>
      <w:r w:rsidRPr="006331B8">
        <w:rPr>
          <w:rFonts w:ascii="Cambria" w:hAnsi="Cambria"/>
          <w:b/>
          <w:sz w:val="20"/>
          <w:lang w:val="uk-UA"/>
        </w:rPr>
        <w:t>:</w:t>
      </w:r>
      <w:hyperlink r:id="rId14" w:history="1">
        <w:r w:rsidRPr="006331B8">
          <w:rPr>
            <w:rStyle w:val="a3"/>
            <w:rFonts w:ascii="Cambria" w:hAnsi="Cambria"/>
            <w:color w:val="auto"/>
            <w:sz w:val="20"/>
            <w:lang w:val="uk-UA"/>
          </w:rPr>
          <w:t>https</w:t>
        </w:r>
        <w:proofErr w:type="spellEnd"/>
        <w:r w:rsidRPr="006331B8">
          <w:rPr>
            <w:rStyle w:val="a3"/>
            <w:rFonts w:ascii="Cambria" w:hAnsi="Cambria"/>
            <w:color w:val="auto"/>
            <w:sz w:val="20"/>
            <w:lang w:val="uk-UA"/>
          </w:rPr>
          <w:t>://tinyurl.com/ya6yk4ad</w:t>
        </w:r>
      </w:hyperlink>
      <w:r w:rsidRPr="006331B8">
        <w:rPr>
          <w:rFonts w:ascii="Cambria" w:hAnsi="Cambria"/>
          <w:sz w:val="20"/>
          <w:lang w:val="uk-UA"/>
        </w:rPr>
        <w:t>.</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5" w:history="1">
        <w:r w:rsidRPr="006331B8">
          <w:rPr>
            <w:rStyle w:val="a3"/>
            <w:rFonts w:ascii="Cambria" w:hAnsi="Cambria"/>
            <w:color w:val="auto"/>
            <w:sz w:val="20"/>
            <w:lang w:val="uk-UA"/>
          </w:rPr>
          <w:t>https://tinyurl.com/y6wzzlu3</w:t>
        </w:r>
      </w:hyperlink>
      <w:r w:rsidRPr="006331B8">
        <w:rPr>
          <w:rFonts w:ascii="Cambria" w:hAnsi="Cambria"/>
          <w:sz w:val="20"/>
          <w:lang w:val="uk-UA"/>
        </w:rPr>
        <w:t>.</w:t>
      </w:r>
    </w:p>
    <w:p w:rsidR="00401D03" w:rsidRPr="006331B8" w:rsidRDefault="00401D03" w:rsidP="000363C2">
      <w:pPr>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НАВЧАЛЬНИЙ ПРОЦЕС ТА ЗАБЕЗПЕЧЕННЯ ЯКОСТІ ОСВІТИ.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16"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proofErr w:type="spellStart"/>
        <w:r w:rsidRPr="006331B8">
          <w:rPr>
            <w:rStyle w:val="a3"/>
            <w:rFonts w:ascii="Cambria" w:hAnsi="Cambria"/>
            <w:bCs/>
            <w:color w:val="auto"/>
            <w:sz w:val="20"/>
            <w:shd w:val="clear" w:color="auto" w:fill="FFFFFF"/>
          </w:rPr>
          <w:t>tinyurl</w:t>
        </w:r>
        <w:proofErr w:type="spellEnd"/>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proofErr w:type="spellStart"/>
        <w:r w:rsidRPr="006331B8">
          <w:rPr>
            <w:rStyle w:val="a3"/>
            <w:rFonts w:ascii="Cambria" w:hAnsi="Cambria"/>
            <w:bCs/>
            <w:color w:val="auto"/>
            <w:sz w:val="20"/>
            <w:shd w:val="clear" w:color="auto" w:fill="FFFFFF"/>
          </w:rPr>
          <w:t>tve</w:t>
        </w:r>
        <w:proofErr w:type="spellEnd"/>
        <w:r w:rsidRPr="006331B8">
          <w:rPr>
            <w:rStyle w:val="a3"/>
            <w:rFonts w:ascii="Cambria" w:hAnsi="Cambria"/>
            <w:bCs/>
            <w:color w:val="auto"/>
            <w:sz w:val="20"/>
            <w:shd w:val="clear" w:color="auto" w:fill="FFFFFF"/>
            <w:lang w:val="uk-UA"/>
          </w:rPr>
          <w:t>4</w:t>
        </w:r>
        <w:proofErr w:type="spellStart"/>
        <w:r w:rsidRPr="006331B8">
          <w:rPr>
            <w:rStyle w:val="a3"/>
            <w:rFonts w:ascii="Cambria" w:hAnsi="Cambria"/>
            <w:bCs/>
            <w:color w:val="auto"/>
            <w:sz w:val="20"/>
            <w:shd w:val="clear" w:color="auto" w:fill="FFFFFF"/>
          </w:rPr>
          <w:t>lk</w:t>
        </w:r>
        <w:proofErr w:type="spellEnd"/>
      </w:hyperlink>
      <w:r w:rsidRPr="006331B8">
        <w:rPr>
          <w:rFonts w:ascii="Cambria" w:hAnsi="Cambria"/>
          <w:b/>
          <w:bCs/>
          <w:sz w:val="20"/>
          <w:shd w:val="clear" w:color="auto" w:fill="FFFFFF"/>
          <w:lang w:val="uk-UA"/>
        </w:rPr>
        <w:t>.</w:t>
      </w:r>
    </w:p>
    <w:p w:rsidR="00401D03" w:rsidRPr="006331B8" w:rsidRDefault="00401D03" w:rsidP="00A90A11">
      <w:pPr>
        <w:jc w:val="both"/>
        <w:rPr>
          <w:rFonts w:ascii="Cambria" w:hAnsi="Cambria"/>
          <w:i/>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ПОВТОРНЕ ВИВЧЕННЯ ДИСЦИПЛІН, ВІДРАХУВАННЯ. </w:t>
      </w:r>
      <w:r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Pr="006331B8">
        <w:rPr>
          <w:rFonts w:ascii="Cambria" w:hAnsi="Cambria"/>
          <w:sz w:val="20"/>
          <w:lang w:val="uk-UA"/>
        </w:rPr>
        <w:t xml:space="preserve">: </w:t>
      </w:r>
      <w:hyperlink r:id="rId17" w:history="1">
        <w:r w:rsidRPr="006331B8">
          <w:rPr>
            <w:rStyle w:val="a3"/>
            <w:rFonts w:ascii="Cambria" w:hAnsi="Cambria"/>
            <w:color w:val="auto"/>
            <w:sz w:val="20"/>
            <w:lang w:val="uk-UA"/>
          </w:rPr>
          <w:t>https://tinyurl.com/y9pkmmp5</w:t>
        </w:r>
      </w:hyperlink>
      <w:r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Pr="006331B8">
        <w:rPr>
          <w:rFonts w:ascii="Cambria" w:hAnsi="Cambria"/>
          <w:i/>
          <w:sz w:val="20"/>
          <w:lang w:val="uk-UA"/>
        </w:rPr>
        <w:t>Положенням про порядок переведення, відрахування та поновлення студентів у ЗНУ</w:t>
      </w:r>
      <w:r w:rsidRPr="006331B8">
        <w:rPr>
          <w:rFonts w:ascii="Cambria" w:hAnsi="Cambria"/>
          <w:sz w:val="20"/>
          <w:lang w:val="uk-UA"/>
        </w:rPr>
        <w:t xml:space="preserve">: </w:t>
      </w:r>
      <w:hyperlink r:id="rId18" w:history="1">
        <w:r w:rsidRPr="006331B8">
          <w:rPr>
            <w:rStyle w:val="a3"/>
            <w:rFonts w:ascii="Cambria" w:hAnsi="Cambria"/>
            <w:color w:val="auto"/>
            <w:sz w:val="20"/>
            <w:lang w:val="uk-UA"/>
          </w:rPr>
          <w:t>https://tinyurl.com/ycds57la</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w:t>
      </w:r>
      <w:proofErr w:type="spellStart"/>
      <w:r w:rsidRPr="006331B8">
        <w:rPr>
          <w:rFonts w:ascii="Cambria" w:hAnsi="Cambria"/>
          <w:sz w:val="20"/>
          <w:lang w:val="uk-UA"/>
        </w:rPr>
        <w:t>свідоцтвами</w:t>
      </w:r>
      <w:proofErr w:type="spellEnd"/>
      <w:r w:rsidRPr="006331B8">
        <w:rPr>
          <w:rFonts w:ascii="Cambria" w:hAnsi="Cambria"/>
          <w:sz w:val="20"/>
          <w:lang w:val="uk-UA"/>
        </w:rPr>
        <w:t xml:space="preserve">,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19"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20" w:history="1">
        <w:r w:rsidRPr="006331B8">
          <w:rPr>
            <w:rStyle w:val="a3"/>
            <w:rFonts w:ascii="Cambria" w:hAnsi="Cambria"/>
            <w:color w:val="auto"/>
            <w:sz w:val="20"/>
            <w:lang w:val="uk-UA"/>
          </w:rPr>
          <w:t>https://tinyurl.com/ycyfws9v</w:t>
        </w:r>
      </w:hyperlink>
      <w:r w:rsidRPr="006331B8">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w:t>
      </w:r>
      <w:proofErr w:type="spellStart"/>
      <w:r w:rsidRPr="006331B8">
        <w:rPr>
          <w:rFonts w:ascii="Cambria" w:hAnsi="Cambria"/>
          <w:sz w:val="20"/>
          <w:lang w:val="uk-UA"/>
        </w:rPr>
        <w:t>до:</w:t>
      </w:r>
      <w:r w:rsidRPr="006331B8">
        <w:rPr>
          <w:rFonts w:ascii="Cambria" w:hAnsi="Cambria"/>
          <w:i/>
          <w:sz w:val="20"/>
          <w:lang w:val="uk-UA"/>
        </w:rPr>
        <w:t>Положення</w:t>
      </w:r>
      <w:proofErr w:type="spellEnd"/>
      <w:r w:rsidRPr="006331B8">
        <w:rPr>
          <w:rFonts w:ascii="Cambria" w:hAnsi="Cambria"/>
          <w:i/>
          <w:sz w:val="20"/>
          <w:lang w:val="uk-UA"/>
        </w:rPr>
        <w:t xml:space="preserve"> про порядок призначення і виплати академічних стипендій у </w:t>
      </w:r>
      <w:proofErr w:type="spellStart"/>
      <w:r w:rsidRPr="006331B8">
        <w:rPr>
          <w:rFonts w:ascii="Cambria" w:hAnsi="Cambria"/>
          <w:i/>
          <w:sz w:val="20"/>
          <w:lang w:val="uk-UA"/>
        </w:rPr>
        <w:t>ЗНУ</w:t>
      </w:r>
      <w:r w:rsidRPr="006331B8">
        <w:rPr>
          <w:rFonts w:ascii="Cambria" w:hAnsi="Cambria"/>
          <w:sz w:val="20"/>
          <w:lang w:val="uk-UA"/>
        </w:rPr>
        <w:t>:</w:t>
      </w:r>
      <w:hyperlink r:id="rId21" w:history="1">
        <w:r w:rsidRPr="006331B8">
          <w:rPr>
            <w:rStyle w:val="a3"/>
            <w:rFonts w:ascii="Cambria" w:hAnsi="Cambria"/>
            <w:color w:val="auto"/>
            <w:sz w:val="20"/>
            <w:lang w:val="uk-UA"/>
          </w:rPr>
          <w:t>https</w:t>
        </w:r>
        <w:proofErr w:type="spellEnd"/>
        <w:r w:rsidRPr="006331B8">
          <w:rPr>
            <w:rStyle w:val="a3"/>
            <w:rFonts w:ascii="Cambria" w:hAnsi="Cambria"/>
            <w:color w:val="auto"/>
            <w:sz w:val="20"/>
            <w:lang w:val="uk-UA"/>
          </w:rPr>
          <w:t>://tinyurl.com/yd6bq6p9</w:t>
        </w:r>
      </w:hyperlink>
      <w:r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 ЗНУ</w:t>
      </w:r>
      <w:r w:rsidRPr="006331B8">
        <w:rPr>
          <w:rFonts w:ascii="Cambria" w:hAnsi="Cambria"/>
          <w:sz w:val="20"/>
          <w:lang w:val="uk-UA"/>
        </w:rPr>
        <w:t xml:space="preserve">: </w:t>
      </w:r>
      <w:hyperlink r:id="rId22" w:history="1">
        <w:r w:rsidRPr="006331B8">
          <w:rPr>
            <w:rStyle w:val="a3"/>
            <w:rFonts w:ascii="Cambria" w:hAnsi="Cambria"/>
            <w:color w:val="auto"/>
            <w:sz w:val="20"/>
            <w:lang w:val="uk-UA"/>
          </w:rPr>
          <w:t>https://tinyurl.com/y9r5dpwh</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Pr="006331B8">
        <w:rPr>
          <w:rFonts w:ascii="Cambria" w:hAnsi="Cambria"/>
          <w:sz w:val="20"/>
          <w:lang w:val="uk-UA"/>
        </w:rPr>
        <w:t>Телефон довіри практичного психолога (061)228-15-84 (щоденно з 9 до 21).</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Pr="006331B8">
        <w:rPr>
          <w:rFonts w:ascii="Cambria" w:hAnsi="Cambria"/>
          <w:sz w:val="20"/>
          <w:szCs w:val="20"/>
          <w:lang w:val="uk-UA"/>
        </w:rPr>
        <w:t xml:space="preserve">Уповноважена особа </w:t>
      </w:r>
      <w:r w:rsidRPr="006331B8">
        <w:rPr>
          <w:rFonts w:ascii="Cambria" w:hAnsi="Cambria" w:cs="Arial"/>
          <w:sz w:val="20"/>
          <w:szCs w:val="20"/>
          <w:shd w:val="clear" w:color="auto" w:fill="FFFFFF"/>
          <w:lang w:val="ru-RU"/>
        </w:rPr>
        <w:t xml:space="preserve">з </w:t>
      </w:r>
      <w:proofErr w:type="spellStart"/>
      <w:r w:rsidRPr="006331B8">
        <w:rPr>
          <w:rFonts w:ascii="Cambria" w:hAnsi="Cambria" w:cs="Arial"/>
          <w:sz w:val="20"/>
          <w:szCs w:val="20"/>
          <w:shd w:val="clear" w:color="auto" w:fill="FFFFFF"/>
          <w:lang w:val="ru-RU"/>
        </w:rPr>
        <w:t>питань</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запобігання</w:t>
      </w:r>
      <w:proofErr w:type="spellEnd"/>
      <w:r w:rsidRPr="006331B8">
        <w:rPr>
          <w:rFonts w:ascii="Cambria" w:hAnsi="Cambria" w:cs="Arial"/>
          <w:sz w:val="20"/>
          <w:szCs w:val="20"/>
          <w:shd w:val="clear" w:color="auto" w:fill="FFFFFF"/>
          <w:lang w:val="ru-RU"/>
        </w:rPr>
        <w:t xml:space="preserve"> та </w:t>
      </w:r>
      <w:proofErr w:type="spellStart"/>
      <w:r w:rsidRPr="006331B8">
        <w:rPr>
          <w:rFonts w:ascii="Cambria" w:hAnsi="Cambria" w:cs="Arial"/>
          <w:sz w:val="20"/>
          <w:szCs w:val="20"/>
          <w:shd w:val="clear" w:color="auto" w:fill="FFFFFF"/>
          <w:lang w:val="ru-RU"/>
        </w:rPr>
        <w:t>виявлення</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корупції</w:t>
      </w:r>
      <w:proofErr w:type="spellEnd"/>
      <w:r w:rsidRPr="006331B8">
        <w:rPr>
          <w:rFonts w:ascii="Cambria" w:hAnsi="Cambria" w:cs="Arial"/>
          <w:sz w:val="20"/>
          <w:szCs w:val="20"/>
          <w:shd w:val="clear" w:color="auto" w:fill="FFFFFF"/>
          <w:lang w:val="ru-RU"/>
        </w:rPr>
        <w:t xml:space="preserve">(Воронков В. </w:t>
      </w:r>
      <w:proofErr w:type="gramStart"/>
      <w:r w:rsidRPr="006331B8">
        <w:rPr>
          <w:rFonts w:ascii="Cambria" w:hAnsi="Cambria" w:cs="Arial"/>
          <w:sz w:val="20"/>
          <w:szCs w:val="20"/>
          <w:shd w:val="clear" w:color="auto" w:fill="FFFFFF"/>
          <w:lang w:val="ru-RU"/>
        </w:rPr>
        <w:t xml:space="preserve">В., 1 корп., 29 </w:t>
      </w:r>
      <w:proofErr w:type="spellStart"/>
      <w:r w:rsidRPr="006331B8">
        <w:rPr>
          <w:rFonts w:ascii="Cambria" w:hAnsi="Cambria" w:cs="Arial"/>
          <w:sz w:val="20"/>
          <w:szCs w:val="20"/>
          <w:shd w:val="clear" w:color="auto" w:fill="FFFFFF"/>
          <w:lang w:val="ru-RU"/>
        </w:rPr>
        <w:t>каб</w:t>
      </w:r>
      <w:proofErr w:type="spellEnd"/>
      <w:r w:rsidRPr="006331B8">
        <w:rPr>
          <w:rFonts w:ascii="Cambria" w:hAnsi="Cambria" w:cs="Arial"/>
          <w:sz w:val="20"/>
          <w:szCs w:val="20"/>
          <w:shd w:val="clear" w:color="auto" w:fill="FFFFFF"/>
          <w:lang w:val="ru-RU"/>
        </w:rPr>
        <w:t xml:space="preserve">., тел. </w:t>
      </w:r>
      <w:r w:rsidRPr="004321E0">
        <w:rPr>
          <w:rFonts w:ascii="Cambria" w:hAnsi="Cambria" w:cs="Arial"/>
          <w:sz w:val="20"/>
          <w:szCs w:val="20"/>
          <w:shd w:val="clear" w:color="auto" w:fill="FFFFFF"/>
          <w:lang w:val="ru-RU"/>
        </w:rPr>
        <w:t>+38 (061) 289-14-18).</w:t>
      </w:r>
      <w:proofErr w:type="gramEnd"/>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w:t>
      </w:r>
      <w:proofErr w:type="spellStart"/>
      <w:r w:rsidRPr="006331B8">
        <w:rPr>
          <w:rFonts w:ascii="Cambria" w:hAnsi="Cambria"/>
          <w:sz w:val="20"/>
          <w:lang w:val="uk-UA"/>
        </w:rPr>
        <w:t>корпусів.Якщо</w:t>
      </w:r>
      <w:proofErr w:type="spellEnd"/>
      <w:r w:rsidRPr="006331B8">
        <w:rPr>
          <w:rFonts w:ascii="Cambria" w:hAnsi="Cambria"/>
          <w:sz w:val="20"/>
          <w:lang w:val="uk-UA"/>
        </w:rPr>
        <w:t xml:space="preserve">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у ЗНУ: </w:t>
      </w:r>
      <w:hyperlink r:id="rId23"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РЕСУРСИ ДЛЯ НАВЧАННЯ. Наукова бібліотека</w:t>
      </w:r>
      <w:r w:rsidRPr="006331B8">
        <w:rPr>
          <w:rFonts w:ascii="Cambria" w:hAnsi="Cambria"/>
          <w:sz w:val="20"/>
          <w:lang w:val="uk-UA"/>
        </w:rPr>
        <w:t xml:space="preserve">: </w:t>
      </w:r>
      <w:hyperlink r:id="rId24" w:history="1">
        <w:r w:rsidRPr="006331B8">
          <w:rPr>
            <w:rStyle w:val="a3"/>
            <w:rFonts w:ascii="Cambria" w:hAnsi="Cambria"/>
            <w:color w:val="auto"/>
            <w:sz w:val="20"/>
            <w:lang w:val="uk-UA"/>
          </w:rPr>
          <w:t>http://library.znu.edu.ua</w:t>
        </w:r>
      </w:hyperlink>
      <w:r w:rsidRPr="006331B8">
        <w:rPr>
          <w:rFonts w:ascii="Cambria" w:hAnsi="Cambria"/>
          <w:sz w:val="20"/>
          <w:lang w:val="uk-UA"/>
        </w:rPr>
        <w:t xml:space="preserve">. Графік роботи </w:t>
      </w:r>
      <w:proofErr w:type="spellStart"/>
      <w:r w:rsidRPr="006331B8">
        <w:rPr>
          <w:rFonts w:ascii="Cambria" w:hAnsi="Cambria"/>
          <w:sz w:val="20"/>
          <w:lang w:val="uk-UA"/>
        </w:rPr>
        <w:t>абонементів:понеділок</w:t>
      </w:r>
      <w:proofErr w:type="spellEnd"/>
      <w:r w:rsidRPr="006331B8">
        <w:rPr>
          <w:rFonts w:ascii="Cambria" w:hAnsi="Cambria"/>
          <w:sz w:val="20"/>
          <w:lang w:val="uk-UA"/>
        </w:rPr>
        <w:t xml:space="preserve"> – п`ятниця з 08.00 до 17.00; субота з 09.00 до 15.00.</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b/>
          <w:i/>
          <w:sz w:val="20"/>
          <w:lang w:val="uk-UA"/>
        </w:rPr>
      </w:pPr>
      <w:r w:rsidRPr="006331B8">
        <w:rPr>
          <w:rFonts w:ascii="Cambria" w:hAnsi="Cambria"/>
          <w:b/>
          <w:i/>
          <w:sz w:val="20"/>
          <w:lang w:val="uk-UA"/>
        </w:rPr>
        <w:t>ЕЛЕКТРОННЕ ЗАБЕЗПЕЧЕННЯ НАВЧАННЯ (MOODLE): https://moodle.znu.edu.ua</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Якщо забули пароль/логін, </w:t>
      </w:r>
      <w:proofErr w:type="spellStart"/>
      <w:r w:rsidRPr="006331B8">
        <w:rPr>
          <w:rFonts w:ascii="Cambria" w:hAnsi="Cambria"/>
          <w:sz w:val="20"/>
          <w:lang w:val="uk-UA"/>
        </w:rPr>
        <w:t>направте</w:t>
      </w:r>
      <w:proofErr w:type="spellEnd"/>
      <w:r w:rsidRPr="006331B8">
        <w:rPr>
          <w:rFonts w:ascii="Cambria" w:hAnsi="Cambria"/>
          <w:sz w:val="20"/>
          <w:lang w:val="uk-UA"/>
        </w:rPr>
        <w:t xml:space="preserve"> листа з темою «</w:t>
      </w:r>
      <w:proofErr w:type="spellStart"/>
      <w:r w:rsidRPr="006331B8">
        <w:rPr>
          <w:rFonts w:ascii="Cambria" w:hAnsi="Cambria"/>
          <w:sz w:val="20"/>
          <w:lang w:val="uk-UA"/>
        </w:rPr>
        <w:t>Забув</w:t>
      </w:r>
      <w:proofErr w:type="spellEnd"/>
      <w:r w:rsidRPr="006331B8">
        <w:rPr>
          <w:rFonts w:ascii="Cambria" w:hAnsi="Cambria"/>
          <w:sz w:val="20"/>
          <w:lang w:val="uk-UA"/>
        </w:rPr>
        <w:t xml:space="preserve"> пароль/логін» за адресами:</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ЗНУ - moodle.znu@gmail.com, Савченко Тетяна Володимирівна</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У листі </w:t>
      </w:r>
      <w:proofErr w:type="spellStart"/>
      <w:r w:rsidRPr="006331B8">
        <w:rPr>
          <w:rFonts w:ascii="Cambria" w:hAnsi="Cambria"/>
          <w:sz w:val="20"/>
          <w:lang w:val="uk-UA"/>
        </w:rPr>
        <w:t>вкажіть:прізвище</w:t>
      </w:r>
      <w:proofErr w:type="spellEnd"/>
      <w:r w:rsidRPr="006331B8">
        <w:rPr>
          <w:rFonts w:ascii="Cambria" w:hAnsi="Cambria"/>
          <w:sz w:val="20"/>
          <w:lang w:val="uk-UA"/>
        </w:rPr>
        <w:t xml:space="preserve">, ім'я, по-батькові українською </w:t>
      </w:r>
      <w:proofErr w:type="spellStart"/>
      <w:r w:rsidRPr="006331B8">
        <w:rPr>
          <w:rFonts w:ascii="Cambria" w:hAnsi="Cambria"/>
          <w:sz w:val="20"/>
          <w:lang w:val="uk-UA"/>
        </w:rPr>
        <w:t>мовою;шифр</w:t>
      </w:r>
      <w:proofErr w:type="spellEnd"/>
      <w:r w:rsidRPr="006331B8">
        <w:rPr>
          <w:rFonts w:ascii="Cambria" w:hAnsi="Cambria"/>
          <w:sz w:val="20"/>
          <w:lang w:val="uk-UA"/>
        </w:rPr>
        <w:t xml:space="preserve"> </w:t>
      </w:r>
      <w:proofErr w:type="spellStart"/>
      <w:r w:rsidRPr="006331B8">
        <w:rPr>
          <w:rFonts w:ascii="Cambria" w:hAnsi="Cambria"/>
          <w:sz w:val="20"/>
          <w:lang w:val="uk-UA"/>
        </w:rPr>
        <w:t>групи;електронну</w:t>
      </w:r>
      <w:proofErr w:type="spellEnd"/>
      <w:r w:rsidRPr="006331B8">
        <w:rPr>
          <w:rFonts w:ascii="Cambria" w:hAnsi="Cambria"/>
          <w:sz w:val="20"/>
          <w:lang w:val="uk-UA"/>
        </w:rPr>
        <w:t xml:space="preserve"> адресу.</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Якщо ви вказували електронну адресу в профілі системи </w:t>
      </w:r>
      <w:proofErr w:type="spellStart"/>
      <w:r w:rsidRPr="006331B8">
        <w:rPr>
          <w:rFonts w:ascii="Cambria" w:hAnsi="Cambria"/>
          <w:sz w:val="20"/>
          <w:lang w:val="uk-UA"/>
        </w:rPr>
        <w:t>Moodle</w:t>
      </w:r>
      <w:proofErr w:type="spellEnd"/>
      <w:r w:rsidRPr="006331B8">
        <w:rPr>
          <w:rFonts w:ascii="Cambria" w:hAnsi="Cambria"/>
          <w:sz w:val="20"/>
          <w:lang w:val="uk-UA"/>
        </w:rPr>
        <w:t xml:space="preserve"> ЗНУ, то використовуйте посилання для відновлення паролю https://moodle.znu.edu.ua/mod/page/view.php?id=133015.</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німецької мови, партнер Гете-інституту</w:t>
      </w:r>
      <w:r w:rsidRPr="006331B8">
        <w:rPr>
          <w:rFonts w:ascii="Cambria" w:hAnsi="Cambria"/>
          <w:sz w:val="20"/>
          <w:lang w:val="uk-UA"/>
        </w:rPr>
        <w:t>: https://www.znu.edu.ua/ukr/edu/ocznu/nim</w:t>
      </w:r>
    </w:p>
    <w:p w:rsidR="00401D03" w:rsidRPr="006331B8" w:rsidRDefault="00401D03"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http://sites.znu.edu.ua/confucius</w:t>
      </w:r>
    </w:p>
    <w:sectPr w:rsidR="00401D03" w:rsidRPr="006331B8" w:rsidSect="009E7399">
      <w:headerReference w:type="default" r:id="rId25"/>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3F4" w:rsidRDefault="000F33F4" w:rsidP="00CF2559">
      <w:r>
        <w:separator/>
      </w:r>
    </w:p>
  </w:endnote>
  <w:endnote w:type="continuationSeparator" w:id="0">
    <w:p w:rsidR="000F33F4" w:rsidRDefault="000F33F4"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Cambria"/>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3F4" w:rsidRDefault="000F33F4" w:rsidP="00CF2559">
      <w:r>
        <w:separator/>
      </w:r>
    </w:p>
  </w:footnote>
  <w:footnote w:type="continuationSeparator" w:id="0">
    <w:p w:rsidR="000F33F4" w:rsidRDefault="000F33F4" w:rsidP="00CF2559">
      <w:r>
        <w:continuationSeparator/>
      </w:r>
    </w:p>
  </w:footnote>
  <w:footnote w:id="1">
    <w:p w:rsidR="00401D03" w:rsidRDefault="00401D03" w:rsidP="004B0F24">
      <w:pPr>
        <w:pStyle w:val="ac"/>
      </w:pPr>
      <w:r w:rsidRPr="000F48AB">
        <w:rPr>
          <w:rStyle w:val="ad"/>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 w:id="2">
    <w:p w:rsidR="00401D03" w:rsidRDefault="00401D03">
      <w:pPr>
        <w:pStyle w:val="ac"/>
      </w:pPr>
      <w:r w:rsidRPr="009F6B92">
        <w:rPr>
          <w:rStyle w:val="ad"/>
          <w:i/>
        </w:rPr>
        <w:footnoteRef/>
      </w:r>
      <w:r w:rsidRPr="009F6B92">
        <w:rPr>
          <w:i/>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D03" w:rsidRPr="006F1B80" w:rsidRDefault="002032A8" w:rsidP="00CF2559">
    <w:pPr>
      <w:pStyle w:val="aa"/>
      <w:jc w:val="center"/>
      <w:rPr>
        <w:rFonts w:ascii="Cambria" w:hAnsi="Cambria" w:cs="Tahoma"/>
        <w:b/>
        <w:sz w:val="22"/>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sidR="00401D03">
      <w:rPr>
        <w:rFonts w:ascii="Cambria" w:hAnsi="Cambria" w:cs="Tahoma"/>
        <w:b/>
        <w:sz w:val="22"/>
      </w:rPr>
      <w:t>З</w:t>
    </w:r>
    <w:r w:rsidR="00401D03" w:rsidRPr="006F1B80">
      <w:rPr>
        <w:rFonts w:ascii="Cambria" w:hAnsi="Cambria" w:cs="Tahoma"/>
        <w:b/>
        <w:sz w:val="22"/>
      </w:rPr>
      <w:t>АПОРІЗЬКИЙ НАЦІОНАЛЬНИЙ УНІВЕРСИТЕТ</w:t>
    </w:r>
  </w:p>
  <w:p w:rsidR="00401D03" w:rsidRPr="00E42FA1" w:rsidRDefault="00401D03" w:rsidP="003D656F">
    <w:pPr>
      <w:pStyle w:val="aa"/>
      <w:jc w:val="center"/>
      <w:rPr>
        <w:rFonts w:ascii="Cambria" w:hAnsi="Cambria" w:cs="Tahoma"/>
        <w:b/>
        <w:sz w:val="22"/>
      </w:rPr>
    </w:pPr>
    <w:r>
      <w:rPr>
        <w:rFonts w:ascii="Cambria" w:hAnsi="Cambria" w:cs="Tahoma"/>
        <w:b/>
        <w:sz w:val="22"/>
      </w:rPr>
      <w:t>ЕКОНОМІЧНИЙ ФАКУЛЬТЕТ</w:t>
    </w:r>
  </w:p>
  <w:p w:rsidR="00401D03" w:rsidRPr="009E7399" w:rsidRDefault="00401D03" w:rsidP="003D656F">
    <w:pPr>
      <w:pStyle w:val="aa"/>
      <w:jc w:val="center"/>
      <w:rPr>
        <w:rFonts w:ascii="Cambria" w:hAnsi="Cambria" w:cs="Tahoma"/>
        <w:b/>
        <w:sz w:val="22"/>
      </w:rPr>
    </w:pPr>
    <w:proofErr w:type="spellStart"/>
    <w:r w:rsidRPr="006F1B80">
      <w:rPr>
        <w:rFonts w:ascii="Cambria" w:hAnsi="Cambria" w:cs="Tahoma"/>
        <w:b/>
        <w:sz w:val="22"/>
      </w:rPr>
      <w:t>Силабус</w:t>
    </w:r>
    <w:proofErr w:type="spellEnd"/>
    <w:r w:rsidRPr="006F1B80">
      <w:rPr>
        <w:rFonts w:ascii="Cambria" w:hAnsi="Cambria" w:cs="Tahoma"/>
        <w:b/>
        <w:sz w:val="22"/>
      </w:rPr>
      <w:t xml:space="preserve"> навчальної дисципліни</w:t>
    </w:r>
  </w:p>
  <w:p w:rsidR="00401D03" w:rsidRPr="00CF2559" w:rsidRDefault="00401D03" w:rsidP="00775E0B">
    <w:pPr>
      <w:pStyle w:val="aa"/>
      <w:jc w:val="center"/>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21243"/>
    <w:multiLevelType w:val="hybridMultilevel"/>
    <w:tmpl w:val="7E82ADD0"/>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21A2C00"/>
    <w:multiLevelType w:val="hybridMultilevel"/>
    <w:tmpl w:val="786EB960"/>
    <w:lvl w:ilvl="0" w:tplc="0419000F">
      <w:start w:val="1"/>
      <w:numFmt w:val="decimal"/>
      <w:lvlText w:val="%1."/>
      <w:lvlJc w:val="left"/>
      <w:pPr>
        <w:tabs>
          <w:tab w:val="num" w:pos="360"/>
        </w:tabs>
        <w:ind w:left="36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575E064C"/>
    <w:multiLevelType w:val="hybridMultilevel"/>
    <w:tmpl w:val="A6F6B8C2"/>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8">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6A2A1E37"/>
    <w:multiLevelType w:val="hybridMultilevel"/>
    <w:tmpl w:val="7A1CFAB0"/>
    <w:lvl w:ilvl="0" w:tplc="BCB27942">
      <w:start w:val="1"/>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74D94"/>
    <w:multiLevelType w:val="hybridMultilevel"/>
    <w:tmpl w:val="BDC496C2"/>
    <w:lvl w:ilvl="0" w:tplc="29809E70">
      <w:start w:val="2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5"/>
  </w:num>
  <w:num w:numId="4">
    <w:abstractNumId w:val="2"/>
  </w:num>
  <w:num w:numId="5">
    <w:abstractNumId w:val="9"/>
  </w:num>
  <w:num w:numId="6">
    <w:abstractNumId w:val="1"/>
  </w:num>
  <w:num w:numId="7">
    <w:abstractNumId w:val="6"/>
  </w:num>
  <w:num w:numId="8">
    <w:abstractNumId w:val="4"/>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18"/>
    <w:rsid w:val="00000772"/>
    <w:rsid w:val="00003B89"/>
    <w:rsid w:val="00010F5D"/>
    <w:rsid w:val="0001451E"/>
    <w:rsid w:val="000363C2"/>
    <w:rsid w:val="000406BF"/>
    <w:rsid w:val="000615FC"/>
    <w:rsid w:val="00061AFB"/>
    <w:rsid w:val="0006237B"/>
    <w:rsid w:val="0007112C"/>
    <w:rsid w:val="00080904"/>
    <w:rsid w:val="00092DED"/>
    <w:rsid w:val="00097C11"/>
    <w:rsid w:val="000A5148"/>
    <w:rsid w:val="000C3539"/>
    <w:rsid w:val="000D2AB8"/>
    <w:rsid w:val="000E3AEE"/>
    <w:rsid w:val="000F33F4"/>
    <w:rsid w:val="000F48AB"/>
    <w:rsid w:val="00112384"/>
    <w:rsid w:val="00114F87"/>
    <w:rsid w:val="00120EAD"/>
    <w:rsid w:val="00142B13"/>
    <w:rsid w:val="00147E22"/>
    <w:rsid w:val="001852A7"/>
    <w:rsid w:val="001874DD"/>
    <w:rsid w:val="00192F27"/>
    <w:rsid w:val="001A3AC6"/>
    <w:rsid w:val="001A78E1"/>
    <w:rsid w:val="001B1337"/>
    <w:rsid w:val="001D11C5"/>
    <w:rsid w:val="001F6A09"/>
    <w:rsid w:val="002022B7"/>
    <w:rsid w:val="002032A8"/>
    <w:rsid w:val="00204EA4"/>
    <w:rsid w:val="0020704F"/>
    <w:rsid w:val="0021546E"/>
    <w:rsid w:val="00225610"/>
    <w:rsid w:val="00225B4B"/>
    <w:rsid w:val="00236E90"/>
    <w:rsid w:val="0024233C"/>
    <w:rsid w:val="00246191"/>
    <w:rsid w:val="00253A8C"/>
    <w:rsid w:val="00262893"/>
    <w:rsid w:val="0026764D"/>
    <w:rsid w:val="0027046C"/>
    <w:rsid w:val="00285002"/>
    <w:rsid w:val="002976F3"/>
    <w:rsid w:val="002B70D4"/>
    <w:rsid w:val="002D4840"/>
    <w:rsid w:val="002E2CF7"/>
    <w:rsid w:val="002F3768"/>
    <w:rsid w:val="003028FA"/>
    <w:rsid w:val="0031048A"/>
    <w:rsid w:val="0033065A"/>
    <w:rsid w:val="003321C1"/>
    <w:rsid w:val="00334F6D"/>
    <w:rsid w:val="00337DF5"/>
    <w:rsid w:val="00342DF8"/>
    <w:rsid w:val="003557B8"/>
    <w:rsid w:val="00371770"/>
    <w:rsid w:val="00372243"/>
    <w:rsid w:val="00373559"/>
    <w:rsid w:val="00375B18"/>
    <w:rsid w:val="0037729C"/>
    <w:rsid w:val="00390F40"/>
    <w:rsid w:val="00391B69"/>
    <w:rsid w:val="003C1184"/>
    <w:rsid w:val="003C1958"/>
    <w:rsid w:val="003C6654"/>
    <w:rsid w:val="003D656F"/>
    <w:rsid w:val="003E3FC0"/>
    <w:rsid w:val="003E5ABF"/>
    <w:rsid w:val="00401D03"/>
    <w:rsid w:val="00404FEA"/>
    <w:rsid w:val="00405484"/>
    <w:rsid w:val="00410F54"/>
    <w:rsid w:val="00425EA8"/>
    <w:rsid w:val="004321E0"/>
    <w:rsid w:val="0043779A"/>
    <w:rsid w:val="00443883"/>
    <w:rsid w:val="00456ADD"/>
    <w:rsid w:val="00457AAE"/>
    <w:rsid w:val="00482603"/>
    <w:rsid w:val="004921C0"/>
    <w:rsid w:val="00494816"/>
    <w:rsid w:val="004964FC"/>
    <w:rsid w:val="004A7430"/>
    <w:rsid w:val="004B0F24"/>
    <w:rsid w:val="004B275A"/>
    <w:rsid w:val="00512876"/>
    <w:rsid w:val="00521799"/>
    <w:rsid w:val="0052498A"/>
    <w:rsid w:val="00530A9A"/>
    <w:rsid w:val="005377E0"/>
    <w:rsid w:val="005408AE"/>
    <w:rsid w:val="00564361"/>
    <w:rsid w:val="00566A39"/>
    <w:rsid w:val="00577A1B"/>
    <w:rsid w:val="0058191A"/>
    <w:rsid w:val="00583E5E"/>
    <w:rsid w:val="0058748D"/>
    <w:rsid w:val="00595B2B"/>
    <w:rsid w:val="005979F2"/>
    <w:rsid w:val="005A2741"/>
    <w:rsid w:val="005B17BB"/>
    <w:rsid w:val="005C1503"/>
    <w:rsid w:val="005D3580"/>
    <w:rsid w:val="005F5830"/>
    <w:rsid w:val="005F5CAB"/>
    <w:rsid w:val="005F5DC3"/>
    <w:rsid w:val="00600F37"/>
    <w:rsid w:val="0060176C"/>
    <w:rsid w:val="00602AA3"/>
    <w:rsid w:val="0060541B"/>
    <w:rsid w:val="00627C96"/>
    <w:rsid w:val="006304F1"/>
    <w:rsid w:val="006331B8"/>
    <w:rsid w:val="006464EA"/>
    <w:rsid w:val="00655FE2"/>
    <w:rsid w:val="00687F1E"/>
    <w:rsid w:val="00694B6F"/>
    <w:rsid w:val="006A2900"/>
    <w:rsid w:val="006A53C5"/>
    <w:rsid w:val="006B76CC"/>
    <w:rsid w:val="006B7E44"/>
    <w:rsid w:val="006C1238"/>
    <w:rsid w:val="006C4032"/>
    <w:rsid w:val="006D3BBE"/>
    <w:rsid w:val="006F1B80"/>
    <w:rsid w:val="00713189"/>
    <w:rsid w:val="007171E2"/>
    <w:rsid w:val="00730A5B"/>
    <w:rsid w:val="007566C7"/>
    <w:rsid w:val="00762C06"/>
    <w:rsid w:val="00775E0B"/>
    <w:rsid w:val="0077690E"/>
    <w:rsid w:val="00783220"/>
    <w:rsid w:val="00786FDE"/>
    <w:rsid w:val="007B5660"/>
    <w:rsid w:val="007B5979"/>
    <w:rsid w:val="007C79D4"/>
    <w:rsid w:val="007D7EE9"/>
    <w:rsid w:val="007F4588"/>
    <w:rsid w:val="007F59DA"/>
    <w:rsid w:val="00813D9E"/>
    <w:rsid w:val="00825B40"/>
    <w:rsid w:val="00830E5B"/>
    <w:rsid w:val="00836A2A"/>
    <w:rsid w:val="00844E18"/>
    <w:rsid w:val="00845F41"/>
    <w:rsid w:val="00846ADE"/>
    <w:rsid w:val="00856B79"/>
    <w:rsid w:val="008757C1"/>
    <w:rsid w:val="008A4865"/>
    <w:rsid w:val="008A7AC1"/>
    <w:rsid w:val="008C552B"/>
    <w:rsid w:val="008C72C7"/>
    <w:rsid w:val="008E7C14"/>
    <w:rsid w:val="008F4E20"/>
    <w:rsid w:val="008F60F8"/>
    <w:rsid w:val="00932E78"/>
    <w:rsid w:val="00933144"/>
    <w:rsid w:val="009411B6"/>
    <w:rsid w:val="00943FF9"/>
    <w:rsid w:val="00966160"/>
    <w:rsid w:val="009812CC"/>
    <w:rsid w:val="009A4A06"/>
    <w:rsid w:val="009D2288"/>
    <w:rsid w:val="009D30C8"/>
    <w:rsid w:val="009D77A7"/>
    <w:rsid w:val="009E7399"/>
    <w:rsid w:val="009F6B92"/>
    <w:rsid w:val="00A05EEC"/>
    <w:rsid w:val="00A112C4"/>
    <w:rsid w:val="00A374ED"/>
    <w:rsid w:val="00A41E31"/>
    <w:rsid w:val="00A42289"/>
    <w:rsid w:val="00A43D52"/>
    <w:rsid w:val="00A47B33"/>
    <w:rsid w:val="00A560D8"/>
    <w:rsid w:val="00A626AA"/>
    <w:rsid w:val="00A75861"/>
    <w:rsid w:val="00A808DE"/>
    <w:rsid w:val="00A819A8"/>
    <w:rsid w:val="00A82F24"/>
    <w:rsid w:val="00A84903"/>
    <w:rsid w:val="00A867FE"/>
    <w:rsid w:val="00A90A11"/>
    <w:rsid w:val="00AB0FF5"/>
    <w:rsid w:val="00AB3F4F"/>
    <w:rsid w:val="00AC6FE8"/>
    <w:rsid w:val="00AC7CE2"/>
    <w:rsid w:val="00AD2666"/>
    <w:rsid w:val="00AD356A"/>
    <w:rsid w:val="00AD4787"/>
    <w:rsid w:val="00AD4D5B"/>
    <w:rsid w:val="00AD7D31"/>
    <w:rsid w:val="00AE5D68"/>
    <w:rsid w:val="00AF1128"/>
    <w:rsid w:val="00B30D1E"/>
    <w:rsid w:val="00B53897"/>
    <w:rsid w:val="00B74332"/>
    <w:rsid w:val="00B90143"/>
    <w:rsid w:val="00BA282F"/>
    <w:rsid w:val="00BA3A56"/>
    <w:rsid w:val="00BA7B63"/>
    <w:rsid w:val="00BC6D3D"/>
    <w:rsid w:val="00BD3C37"/>
    <w:rsid w:val="00BD51C5"/>
    <w:rsid w:val="00BD5377"/>
    <w:rsid w:val="00BD552C"/>
    <w:rsid w:val="00BE59B3"/>
    <w:rsid w:val="00BE7383"/>
    <w:rsid w:val="00C05277"/>
    <w:rsid w:val="00C05D21"/>
    <w:rsid w:val="00C27B7C"/>
    <w:rsid w:val="00C35B4D"/>
    <w:rsid w:val="00C37501"/>
    <w:rsid w:val="00C47403"/>
    <w:rsid w:val="00C47911"/>
    <w:rsid w:val="00C7575C"/>
    <w:rsid w:val="00C81538"/>
    <w:rsid w:val="00C8674E"/>
    <w:rsid w:val="00CA4036"/>
    <w:rsid w:val="00CD5755"/>
    <w:rsid w:val="00CD6A2D"/>
    <w:rsid w:val="00CE7235"/>
    <w:rsid w:val="00CE789C"/>
    <w:rsid w:val="00CF003F"/>
    <w:rsid w:val="00CF1850"/>
    <w:rsid w:val="00CF2559"/>
    <w:rsid w:val="00CF4FA7"/>
    <w:rsid w:val="00D03FB1"/>
    <w:rsid w:val="00D333C8"/>
    <w:rsid w:val="00D43F60"/>
    <w:rsid w:val="00D54399"/>
    <w:rsid w:val="00D66460"/>
    <w:rsid w:val="00D85E0D"/>
    <w:rsid w:val="00D87B34"/>
    <w:rsid w:val="00DA0B71"/>
    <w:rsid w:val="00DA2DD5"/>
    <w:rsid w:val="00DB15EC"/>
    <w:rsid w:val="00DC0033"/>
    <w:rsid w:val="00DC3AA0"/>
    <w:rsid w:val="00DD3E0D"/>
    <w:rsid w:val="00DD5E12"/>
    <w:rsid w:val="00E220C2"/>
    <w:rsid w:val="00E33419"/>
    <w:rsid w:val="00E42FA1"/>
    <w:rsid w:val="00E45DB4"/>
    <w:rsid w:val="00E54641"/>
    <w:rsid w:val="00E54730"/>
    <w:rsid w:val="00E66AAD"/>
    <w:rsid w:val="00E66C95"/>
    <w:rsid w:val="00E85FAC"/>
    <w:rsid w:val="00E94D2A"/>
    <w:rsid w:val="00E96CF7"/>
    <w:rsid w:val="00E96D56"/>
    <w:rsid w:val="00EA01D3"/>
    <w:rsid w:val="00EA1053"/>
    <w:rsid w:val="00EA611D"/>
    <w:rsid w:val="00EB7943"/>
    <w:rsid w:val="00EF4E09"/>
    <w:rsid w:val="00EF5BEC"/>
    <w:rsid w:val="00F1130B"/>
    <w:rsid w:val="00F36A0F"/>
    <w:rsid w:val="00F41832"/>
    <w:rsid w:val="00F41BA6"/>
    <w:rsid w:val="00F46B2D"/>
    <w:rsid w:val="00F47FBB"/>
    <w:rsid w:val="00F75F7B"/>
    <w:rsid w:val="00F90A13"/>
    <w:rsid w:val="00F9391D"/>
    <w:rsid w:val="00FA2475"/>
    <w:rsid w:val="00FA4F0C"/>
    <w:rsid w:val="00FA61BC"/>
    <w:rsid w:val="00FC57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096">
      <w:marLeft w:val="0"/>
      <w:marRight w:val="0"/>
      <w:marTop w:val="0"/>
      <w:marBottom w:val="0"/>
      <w:divBdr>
        <w:top w:val="none" w:sz="0" w:space="0" w:color="auto"/>
        <w:left w:val="none" w:sz="0" w:space="0" w:color="auto"/>
        <w:bottom w:val="none" w:sz="0" w:space="0" w:color="auto"/>
        <w:right w:val="none" w:sz="0" w:space="0" w:color="auto"/>
      </w:divBdr>
      <w:divsChild>
        <w:div w:id="175971091">
          <w:marLeft w:val="-115"/>
          <w:marRight w:val="0"/>
          <w:marTop w:val="0"/>
          <w:marBottom w:val="0"/>
          <w:divBdr>
            <w:top w:val="none" w:sz="0" w:space="0" w:color="auto"/>
            <w:left w:val="none" w:sz="0" w:space="0" w:color="auto"/>
            <w:bottom w:val="none" w:sz="0" w:space="0" w:color="auto"/>
            <w:right w:val="none" w:sz="0" w:space="0" w:color="auto"/>
          </w:divBdr>
        </w:div>
        <w:div w:id="175971092">
          <w:marLeft w:val="-115"/>
          <w:marRight w:val="0"/>
          <w:marTop w:val="0"/>
          <w:marBottom w:val="0"/>
          <w:divBdr>
            <w:top w:val="none" w:sz="0" w:space="0" w:color="auto"/>
            <w:left w:val="none" w:sz="0" w:space="0" w:color="auto"/>
            <w:bottom w:val="none" w:sz="0" w:space="0" w:color="auto"/>
            <w:right w:val="none" w:sz="0" w:space="0" w:color="auto"/>
          </w:divBdr>
        </w:div>
        <w:div w:id="175971093">
          <w:marLeft w:val="-115"/>
          <w:marRight w:val="0"/>
          <w:marTop w:val="0"/>
          <w:marBottom w:val="0"/>
          <w:divBdr>
            <w:top w:val="none" w:sz="0" w:space="0" w:color="auto"/>
            <w:left w:val="none" w:sz="0" w:space="0" w:color="auto"/>
            <w:bottom w:val="none" w:sz="0" w:space="0" w:color="auto"/>
            <w:right w:val="none" w:sz="0" w:space="0" w:color="auto"/>
          </w:divBdr>
        </w:div>
        <w:div w:id="175971094">
          <w:marLeft w:val="-115"/>
          <w:marRight w:val="0"/>
          <w:marTop w:val="0"/>
          <w:marBottom w:val="0"/>
          <w:divBdr>
            <w:top w:val="none" w:sz="0" w:space="0" w:color="auto"/>
            <w:left w:val="none" w:sz="0" w:space="0" w:color="auto"/>
            <w:bottom w:val="none" w:sz="0" w:space="0" w:color="auto"/>
            <w:right w:val="none" w:sz="0" w:space="0" w:color="auto"/>
          </w:divBdr>
        </w:div>
        <w:div w:id="175971095">
          <w:marLeft w:val="-115"/>
          <w:marRight w:val="0"/>
          <w:marTop w:val="0"/>
          <w:marBottom w:val="0"/>
          <w:divBdr>
            <w:top w:val="none" w:sz="0" w:space="0" w:color="auto"/>
            <w:left w:val="none" w:sz="0" w:space="0" w:color="auto"/>
            <w:bottom w:val="none" w:sz="0" w:space="0" w:color="auto"/>
            <w:right w:val="none" w:sz="0" w:space="0" w:color="auto"/>
          </w:divBdr>
        </w:div>
        <w:div w:id="175971097">
          <w:marLeft w:val="-115"/>
          <w:marRight w:val="0"/>
          <w:marTop w:val="0"/>
          <w:marBottom w:val="0"/>
          <w:divBdr>
            <w:top w:val="none" w:sz="0" w:space="0" w:color="auto"/>
            <w:left w:val="none" w:sz="0" w:space="0" w:color="auto"/>
            <w:bottom w:val="none" w:sz="0" w:space="0" w:color="auto"/>
            <w:right w:val="none" w:sz="0" w:space="0" w:color="auto"/>
          </w:divBdr>
        </w:div>
        <w:div w:id="175971098">
          <w:marLeft w:val="-115"/>
          <w:marRight w:val="0"/>
          <w:marTop w:val="0"/>
          <w:marBottom w:val="0"/>
          <w:divBdr>
            <w:top w:val="none" w:sz="0" w:space="0" w:color="auto"/>
            <w:left w:val="none" w:sz="0" w:space="0" w:color="auto"/>
            <w:bottom w:val="none" w:sz="0" w:space="0" w:color="auto"/>
            <w:right w:val="none" w:sz="0" w:space="0" w:color="auto"/>
          </w:divBdr>
        </w:div>
        <w:div w:id="175971099">
          <w:marLeft w:val="-115"/>
          <w:marRight w:val="0"/>
          <w:marTop w:val="0"/>
          <w:marBottom w:val="0"/>
          <w:divBdr>
            <w:top w:val="none" w:sz="0" w:space="0" w:color="auto"/>
            <w:left w:val="none" w:sz="0" w:space="0" w:color="auto"/>
            <w:bottom w:val="none" w:sz="0" w:space="0" w:color="auto"/>
            <w:right w:val="none" w:sz="0" w:space="0" w:color="auto"/>
          </w:divBdr>
        </w:div>
        <w:div w:id="175971101">
          <w:marLeft w:val="-115"/>
          <w:marRight w:val="0"/>
          <w:marTop w:val="0"/>
          <w:marBottom w:val="0"/>
          <w:divBdr>
            <w:top w:val="none" w:sz="0" w:space="0" w:color="auto"/>
            <w:left w:val="none" w:sz="0" w:space="0" w:color="auto"/>
            <w:bottom w:val="none" w:sz="0" w:space="0" w:color="auto"/>
            <w:right w:val="none" w:sz="0" w:space="0" w:color="auto"/>
          </w:divBdr>
        </w:div>
        <w:div w:id="175971103">
          <w:marLeft w:val="-115"/>
          <w:marRight w:val="0"/>
          <w:marTop w:val="0"/>
          <w:marBottom w:val="0"/>
          <w:divBdr>
            <w:top w:val="none" w:sz="0" w:space="0" w:color="auto"/>
            <w:left w:val="none" w:sz="0" w:space="0" w:color="auto"/>
            <w:bottom w:val="none" w:sz="0" w:space="0" w:color="auto"/>
            <w:right w:val="none" w:sz="0" w:space="0" w:color="auto"/>
          </w:divBdr>
        </w:div>
        <w:div w:id="175971104">
          <w:marLeft w:val="-115"/>
          <w:marRight w:val="0"/>
          <w:marTop w:val="0"/>
          <w:marBottom w:val="0"/>
          <w:divBdr>
            <w:top w:val="none" w:sz="0" w:space="0" w:color="auto"/>
            <w:left w:val="none" w:sz="0" w:space="0" w:color="auto"/>
            <w:bottom w:val="none" w:sz="0" w:space="0" w:color="auto"/>
            <w:right w:val="none" w:sz="0" w:space="0" w:color="auto"/>
          </w:divBdr>
        </w:div>
        <w:div w:id="175971105">
          <w:marLeft w:val="-115"/>
          <w:marRight w:val="0"/>
          <w:marTop w:val="0"/>
          <w:marBottom w:val="0"/>
          <w:divBdr>
            <w:top w:val="none" w:sz="0" w:space="0" w:color="auto"/>
            <w:left w:val="none" w:sz="0" w:space="0" w:color="auto"/>
            <w:bottom w:val="none" w:sz="0" w:space="0" w:color="auto"/>
            <w:right w:val="none" w:sz="0" w:space="0" w:color="auto"/>
          </w:divBdr>
        </w:div>
        <w:div w:id="175971107">
          <w:marLeft w:val="-115"/>
          <w:marRight w:val="0"/>
          <w:marTop w:val="0"/>
          <w:marBottom w:val="0"/>
          <w:divBdr>
            <w:top w:val="none" w:sz="0" w:space="0" w:color="auto"/>
            <w:left w:val="none" w:sz="0" w:space="0" w:color="auto"/>
            <w:bottom w:val="none" w:sz="0" w:space="0" w:color="auto"/>
            <w:right w:val="none" w:sz="0" w:space="0" w:color="auto"/>
          </w:divBdr>
        </w:div>
        <w:div w:id="175971108">
          <w:marLeft w:val="-115"/>
          <w:marRight w:val="0"/>
          <w:marTop w:val="0"/>
          <w:marBottom w:val="0"/>
          <w:divBdr>
            <w:top w:val="none" w:sz="0" w:space="0" w:color="auto"/>
            <w:left w:val="none" w:sz="0" w:space="0" w:color="auto"/>
            <w:bottom w:val="none" w:sz="0" w:space="0" w:color="auto"/>
            <w:right w:val="none" w:sz="0" w:space="0" w:color="auto"/>
          </w:divBdr>
        </w:div>
        <w:div w:id="175971109">
          <w:marLeft w:val="-115"/>
          <w:marRight w:val="0"/>
          <w:marTop w:val="0"/>
          <w:marBottom w:val="0"/>
          <w:divBdr>
            <w:top w:val="none" w:sz="0" w:space="0" w:color="auto"/>
            <w:left w:val="none" w:sz="0" w:space="0" w:color="auto"/>
            <w:bottom w:val="none" w:sz="0" w:space="0" w:color="auto"/>
            <w:right w:val="none" w:sz="0" w:space="0" w:color="auto"/>
          </w:divBdr>
        </w:div>
        <w:div w:id="175971110">
          <w:marLeft w:val="-115"/>
          <w:marRight w:val="0"/>
          <w:marTop w:val="0"/>
          <w:marBottom w:val="0"/>
          <w:divBdr>
            <w:top w:val="none" w:sz="0" w:space="0" w:color="auto"/>
            <w:left w:val="none" w:sz="0" w:space="0" w:color="auto"/>
            <w:bottom w:val="none" w:sz="0" w:space="0" w:color="auto"/>
            <w:right w:val="none" w:sz="0" w:space="0" w:color="auto"/>
          </w:divBdr>
        </w:div>
        <w:div w:id="175971111">
          <w:marLeft w:val="-115"/>
          <w:marRight w:val="0"/>
          <w:marTop w:val="0"/>
          <w:marBottom w:val="0"/>
          <w:divBdr>
            <w:top w:val="none" w:sz="0" w:space="0" w:color="auto"/>
            <w:left w:val="none" w:sz="0" w:space="0" w:color="auto"/>
            <w:bottom w:val="none" w:sz="0" w:space="0" w:color="auto"/>
            <w:right w:val="none" w:sz="0" w:space="0" w:color="auto"/>
          </w:divBdr>
        </w:div>
        <w:div w:id="175971112">
          <w:marLeft w:val="-115"/>
          <w:marRight w:val="0"/>
          <w:marTop w:val="0"/>
          <w:marBottom w:val="0"/>
          <w:divBdr>
            <w:top w:val="none" w:sz="0" w:space="0" w:color="auto"/>
            <w:left w:val="none" w:sz="0" w:space="0" w:color="auto"/>
            <w:bottom w:val="none" w:sz="0" w:space="0" w:color="auto"/>
            <w:right w:val="none" w:sz="0" w:space="0" w:color="auto"/>
          </w:divBdr>
        </w:div>
        <w:div w:id="175971113">
          <w:marLeft w:val="-115"/>
          <w:marRight w:val="0"/>
          <w:marTop w:val="0"/>
          <w:marBottom w:val="0"/>
          <w:divBdr>
            <w:top w:val="none" w:sz="0" w:space="0" w:color="auto"/>
            <w:left w:val="none" w:sz="0" w:space="0" w:color="auto"/>
            <w:bottom w:val="none" w:sz="0" w:space="0" w:color="auto"/>
            <w:right w:val="none" w:sz="0" w:space="0" w:color="auto"/>
          </w:divBdr>
        </w:div>
        <w:div w:id="175971114">
          <w:marLeft w:val="-115"/>
          <w:marRight w:val="0"/>
          <w:marTop w:val="0"/>
          <w:marBottom w:val="0"/>
          <w:divBdr>
            <w:top w:val="none" w:sz="0" w:space="0" w:color="auto"/>
            <w:left w:val="none" w:sz="0" w:space="0" w:color="auto"/>
            <w:bottom w:val="none" w:sz="0" w:space="0" w:color="auto"/>
            <w:right w:val="none" w:sz="0" w:space="0" w:color="auto"/>
          </w:divBdr>
        </w:div>
        <w:div w:id="175971115">
          <w:marLeft w:val="-115"/>
          <w:marRight w:val="0"/>
          <w:marTop w:val="0"/>
          <w:marBottom w:val="0"/>
          <w:divBdr>
            <w:top w:val="none" w:sz="0" w:space="0" w:color="auto"/>
            <w:left w:val="none" w:sz="0" w:space="0" w:color="auto"/>
            <w:bottom w:val="none" w:sz="0" w:space="0" w:color="auto"/>
            <w:right w:val="none" w:sz="0" w:space="0" w:color="auto"/>
          </w:divBdr>
        </w:div>
        <w:div w:id="175971116">
          <w:marLeft w:val="-115"/>
          <w:marRight w:val="0"/>
          <w:marTop w:val="0"/>
          <w:marBottom w:val="0"/>
          <w:divBdr>
            <w:top w:val="none" w:sz="0" w:space="0" w:color="auto"/>
            <w:left w:val="none" w:sz="0" w:space="0" w:color="auto"/>
            <w:bottom w:val="none" w:sz="0" w:space="0" w:color="auto"/>
            <w:right w:val="none" w:sz="0" w:space="0" w:color="auto"/>
          </w:divBdr>
        </w:div>
        <w:div w:id="175971117">
          <w:marLeft w:val="-115"/>
          <w:marRight w:val="0"/>
          <w:marTop w:val="0"/>
          <w:marBottom w:val="0"/>
          <w:divBdr>
            <w:top w:val="none" w:sz="0" w:space="0" w:color="auto"/>
            <w:left w:val="none" w:sz="0" w:space="0" w:color="auto"/>
            <w:bottom w:val="none" w:sz="0" w:space="0" w:color="auto"/>
            <w:right w:val="none" w:sz="0" w:space="0" w:color="auto"/>
          </w:divBdr>
        </w:div>
        <w:div w:id="175971119">
          <w:marLeft w:val="-115"/>
          <w:marRight w:val="0"/>
          <w:marTop w:val="0"/>
          <w:marBottom w:val="0"/>
          <w:divBdr>
            <w:top w:val="none" w:sz="0" w:space="0" w:color="auto"/>
            <w:left w:val="none" w:sz="0" w:space="0" w:color="auto"/>
            <w:bottom w:val="none" w:sz="0" w:space="0" w:color="auto"/>
            <w:right w:val="none" w:sz="0" w:space="0" w:color="auto"/>
          </w:divBdr>
        </w:div>
        <w:div w:id="175971120">
          <w:marLeft w:val="-115"/>
          <w:marRight w:val="0"/>
          <w:marTop w:val="0"/>
          <w:marBottom w:val="0"/>
          <w:divBdr>
            <w:top w:val="none" w:sz="0" w:space="0" w:color="auto"/>
            <w:left w:val="none" w:sz="0" w:space="0" w:color="auto"/>
            <w:bottom w:val="none" w:sz="0" w:space="0" w:color="auto"/>
            <w:right w:val="none" w:sz="0" w:space="0" w:color="auto"/>
          </w:divBdr>
        </w:div>
        <w:div w:id="175971122">
          <w:marLeft w:val="-115"/>
          <w:marRight w:val="0"/>
          <w:marTop w:val="0"/>
          <w:marBottom w:val="0"/>
          <w:divBdr>
            <w:top w:val="none" w:sz="0" w:space="0" w:color="auto"/>
            <w:left w:val="none" w:sz="0" w:space="0" w:color="auto"/>
            <w:bottom w:val="none" w:sz="0" w:space="0" w:color="auto"/>
            <w:right w:val="none" w:sz="0" w:space="0" w:color="auto"/>
          </w:divBdr>
        </w:div>
        <w:div w:id="175971123">
          <w:marLeft w:val="-115"/>
          <w:marRight w:val="0"/>
          <w:marTop w:val="0"/>
          <w:marBottom w:val="0"/>
          <w:divBdr>
            <w:top w:val="none" w:sz="0" w:space="0" w:color="auto"/>
            <w:left w:val="none" w:sz="0" w:space="0" w:color="auto"/>
            <w:bottom w:val="none" w:sz="0" w:space="0" w:color="auto"/>
            <w:right w:val="none" w:sz="0" w:space="0" w:color="auto"/>
          </w:divBdr>
        </w:div>
        <w:div w:id="175971124">
          <w:marLeft w:val="-115"/>
          <w:marRight w:val="0"/>
          <w:marTop w:val="0"/>
          <w:marBottom w:val="0"/>
          <w:divBdr>
            <w:top w:val="none" w:sz="0" w:space="0" w:color="auto"/>
            <w:left w:val="none" w:sz="0" w:space="0" w:color="auto"/>
            <w:bottom w:val="none" w:sz="0" w:space="0" w:color="auto"/>
            <w:right w:val="none" w:sz="0" w:space="0" w:color="auto"/>
          </w:divBdr>
        </w:div>
        <w:div w:id="175971125">
          <w:marLeft w:val="-115"/>
          <w:marRight w:val="0"/>
          <w:marTop w:val="0"/>
          <w:marBottom w:val="0"/>
          <w:divBdr>
            <w:top w:val="none" w:sz="0" w:space="0" w:color="auto"/>
            <w:left w:val="none" w:sz="0" w:space="0" w:color="auto"/>
            <w:bottom w:val="none" w:sz="0" w:space="0" w:color="auto"/>
            <w:right w:val="none" w:sz="0" w:space="0" w:color="auto"/>
          </w:divBdr>
        </w:div>
        <w:div w:id="175971126">
          <w:marLeft w:val="-115"/>
          <w:marRight w:val="0"/>
          <w:marTop w:val="0"/>
          <w:marBottom w:val="0"/>
          <w:divBdr>
            <w:top w:val="none" w:sz="0" w:space="0" w:color="auto"/>
            <w:left w:val="none" w:sz="0" w:space="0" w:color="auto"/>
            <w:bottom w:val="none" w:sz="0" w:space="0" w:color="auto"/>
            <w:right w:val="none" w:sz="0" w:space="0" w:color="auto"/>
          </w:divBdr>
        </w:div>
        <w:div w:id="175971127">
          <w:marLeft w:val="-115"/>
          <w:marRight w:val="0"/>
          <w:marTop w:val="0"/>
          <w:marBottom w:val="0"/>
          <w:divBdr>
            <w:top w:val="none" w:sz="0" w:space="0" w:color="auto"/>
            <w:left w:val="none" w:sz="0" w:space="0" w:color="auto"/>
            <w:bottom w:val="none" w:sz="0" w:space="0" w:color="auto"/>
            <w:right w:val="none" w:sz="0" w:space="0" w:color="auto"/>
          </w:divBdr>
        </w:div>
      </w:divsChild>
    </w:div>
    <w:div w:id="175971100">
      <w:marLeft w:val="0"/>
      <w:marRight w:val="0"/>
      <w:marTop w:val="0"/>
      <w:marBottom w:val="0"/>
      <w:divBdr>
        <w:top w:val="none" w:sz="0" w:space="0" w:color="auto"/>
        <w:left w:val="none" w:sz="0" w:space="0" w:color="auto"/>
        <w:bottom w:val="none" w:sz="0" w:space="0" w:color="auto"/>
        <w:right w:val="none" w:sz="0" w:space="0" w:color="auto"/>
      </w:divBdr>
    </w:div>
    <w:div w:id="175971102">
      <w:marLeft w:val="0"/>
      <w:marRight w:val="0"/>
      <w:marTop w:val="0"/>
      <w:marBottom w:val="0"/>
      <w:divBdr>
        <w:top w:val="none" w:sz="0" w:space="0" w:color="auto"/>
        <w:left w:val="none" w:sz="0" w:space="0" w:color="auto"/>
        <w:bottom w:val="none" w:sz="0" w:space="0" w:color="auto"/>
        <w:right w:val="none" w:sz="0" w:space="0" w:color="auto"/>
      </w:divBdr>
    </w:div>
    <w:div w:id="175971106">
      <w:marLeft w:val="0"/>
      <w:marRight w:val="0"/>
      <w:marTop w:val="0"/>
      <w:marBottom w:val="0"/>
      <w:divBdr>
        <w:top w:val="none" w:sz="0" w:space="0" w:color="auto"/>
        <w:left w:val="none" w:sz="0" w:space="0" w:color="auto"/>
        <w:bottom w:val="none" w:sz="0" w:space="0" w:color="auto"/>
        <w:right w:val="none" w:sz="0" w:space="0" w:color="auto"/>
      </w:divBdr>
    </w:div>
    <w:div w:id="175971118">
      <w:marLeft w:val="0"/>
      <w:marRight w:val="0"/>
      <w:marTop w:val="0"/>
      <w:marBottom w:val="0"/>
      <w:divBdr>
        <w:top w:val="none" w:sz="0" w:space="0" w:color="auto"/>
        <w:left w:val="none" w:sz="0" w:space="0" w:color="auto"/>
        <w:bottom w:val="none" w:sz="0" w:space="0" w:color="auto"/>
        <w:right w:val="none" w:sz="0" w:space="0" w:color="auto"/>
      </w:divBdr>
    </w:div>
    <w:div w:id="175971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bu.com.ua/ukr" TargetMode="External"/><Relationship Id="rId13" Type="http://schemas.openxmlformats.org/officeDocument/2006/relationships/hyperlink" Target="http://pro-u4ot.info/" TargetMode="External"/><Relationship Id="rId18" Type="http://schemas.openxmlformats.org/officeDocument/2006/relationships/hyperlink" Target="https://tinyurl.com/ycds57la"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tinyurl.com/yd6bq6p9" TargetMode="External"/><Relationship Id="rId7" Type="http://schemas.openxmlformats.org/officeDocument/2006/relationships/endnotes" Target="endnotes.xml"/><Relationship Id="rId12" Type="http://schemas.openxmlformats.org/officeDocument/2006/relationships/hyperlink" Target="http://sts.gov.ua/" TargetMode="External"/><Relationship Id="rId17" Type="http://schemas.openxmlformats.org/officeDocument/2006/relationships/hyperlink" Target="https://tinyurl.com/y9pkmmp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inyurl.com/y9tve4lk" TargetMode="External"/><Relationship Id="rId20" Type="http://schemas.openxmlformats.org/officeDocument/2006/relationships/hyperlink" Target="https://tinyurl.com/ycyfws9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fpaa.org" TargetMode="External"/><Relationship Id="rId24" Type="http://schemas.openxmlformats.org/officeDocument/2006/relationships/hyperlink" Target="http://library.znu.edu.ua" TargetMode="Externa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https://tinyurl.com/ydhcsagx" TargetMode="External"/><Relationship Id="rId10" Type="http://schemas.openxmlformats.org/officeDocument/2006/relationships/hyperlink" Target="http://www.fee.be/" TargetMode="External"/><Relationship Id="rId19" Type="http://schemas.openxmlformats.org/officeDocument/2006/relationships/hyperlink" Target="https://tinyurl.com/y8gbt4xs" TargetMode="External"/><Relationship Id="rId4" Type="http://schemas.openxmlformats.org/officeDocument/2006/relationships/settings" Target="settings.xml"/><Relationship Id="rId9" Type="http://schemas.openxmlformats.org/officeDocument/2006/relationships/hyperlink" Target="http://www.dtkt.com.ua/" TargetMode="External"/><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2824</Words>
  <Characters>16099</Characters>
  <Application>Microsoft Office Word</Application>
  <DocSecurity>0</DocSecurity>
  <Lines>134</Lines>
  <Paragraphs>37</Paragraphs>
  <ScaleCrop>false</ScaleCrop>
  <Company>SPecialiST RePack</Company>
  <LinksUpToDate>false</LinksUpToDate>
  <CharactersWithSpaces>18886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Згурская Таня</cp:lastModifiedBy>
  <cp:revision>6</cp:revision>
  <cp:lastPrinted>2020-06-24T06:35:00Z</cp:lastPrinted>
  <dcterms:created xsi:type="dcterms:W3CDTF">2020-09-02T12:13:00Z</dcterms:created>
  <dcterms:modified xsi:type="dcterms:W3CDTF">2020-11-15T16:58:00Z</dcterms:modified>
</cp:coreProperties>
</file>