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E77" w:rsidRDefault="00B25692">
      <w:pPr>
        <w:pStyle w:val="a3"/>
        <w:ind w:left="112"/>
        <w:jc w:val="left"/>
        <w:rPr>
          <w:sz w:val="20"/>
        </w:rPr>
      </w:pPr>
      <w:bookmarkStart w:id="0" w:name="_GoBack"/>
      <w:r>
        <w:rPr>
          <w:noProof/>
          <w:sz w:val="21"/>
          <w:lang w:val="en-US"/>
        </w:rPr>
        <w:drawing>
          <wp:anchor distT="0" distB="0" distL="0" distR="0" simplePos="0" relativeHeight="251659264" behindDoc="0" locked="0" layoutInCell="1" allowOverlap="1" wp14:anchorId="246E0738" wp14:editId="2C17BC99">
            <wp:simplePos x="0" y="0"/>
            <wp:positionH relativeFrom="page">
              <wp:posOffset>196941</wp:posOffset>
            </wp:positionH>
            <wp:positionV relativeFrom="page">
              <wp:posOffset>712379</wp:posOffset>
            </wp:positionV>
            <wp:extent cx="7705090" cy="1075944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05090" cy="10759440"/>
                    </a:xfrm>
                    <a:prstGeom prst="rect">
                      <a:avLst/>
                    </a:prstGeom>
                  </pic:spPr>
                </pic:pic>
              </a:graphicData>
            </a:graphic>
          </wp:anchor>
        </w:drawing>
      </w:r>
      <w:bookmarkEnd w:id="0"/>
    </w:p>
    <w:p w:rsidR="00AA0E77" w:rsidRDefault="00AA0E77">
      <w:pPr>
        <w:pStyle w:val="a3"/>
        <w:jc w:val="left"/>
        <w:rPr>
          <w:sz w:val="20"/>
        </w:rPr>
        <w:sectPr w:rsidR="00AA0E77">
          <w:type w:val="continuous"/>
          <w:pgSz w:w="11910" w:h="16850"/>
          <w:pgMar w:top="1380" w:right="566" w:bottom="280" w:left="1133" w:header="720" w:footer="720" w:gutter="0"/>
          <w:cols w:space="720"/>
        </w:sectPr>
      </w:pPr>
    </w:p>
    <w:p w:rsidR="00AA0E77" w:rsidRDefault="00E8035D">
      <w:pPr>
        <w:spacing w:line="237" w:lineRule="auto"/>
        <w:ind w:left="424"/>
        <w:rPr>
          <w:sz w:val="21"/>
        </w:rPr>
      </w:pPr>
      <w:r>
        <w:rPr>
          <w:b/>
          <w:sz w:val="24"/>
        </w:rPr>
        <w:lastRenderedPageBreak/>
        <w:t xml:space="preserve">Зв`язок з викладачем (викладачами): </w:t>
      </w:r>
      <w:r>
        <w:rPr>
          <w:sz w:val="24"/>
        </w:rPr>
        <w:t>Румянцев Владислав Ростиславович, кандидат технічних</w:t>
      </w:r>
      <w:r>
        <w:rPr>
          <w:spacing w:val="-16"/>
          <w:sz w:val="24"/>
        </w:rPr>
        <w:t xml:space="preserve"> </w:t>
      </w:r>
      <w:r>
        <w:rPr>
          <w:sz w:val="24"/>
        </w:rPr>
        <w:t>наук,</w:t>
      </w:r>
      <w:r>
        <w:rPr>
          <w:spacing w:val="-15"/>
          <w:sz w:val="24"/>
        </w:rPr>
        <w:t xml:space="preserve"> </w:t>
      </w:r>
      <w:r>
        <w:rPr>
          <w:sz w:val="24"/>
        </w:rPr>
        <w:t>доцент,</w:t>
      </w:r>
      <w:r>
        <w:rPr>
          <w:spacing w:val="-7"/>
          <w:sz w:val="24"/>
        </w:rPr>
        <w:t xml:space="preserve"> </w:t>
      </w:r>
      <w:r>
        <w:rPr>
          <w:sz w:val="24"/>
        </w:rPr>
        <w:t>доцент</w:t>
      </w:r>
      <w:r>
        <w:rPr>
          <w:spacing w:val="-15"/>
          <w:sz w:val="24"/>
        </w:rPr>
        <w:t xml:space="preserve"> </w:t>
      </w:r>
      <w:r>
        <w:rPr>
          <w:sz w:val="24"/>
        </w:rPr>
        <w:t>кафедри</w:t>
      </w:r>
      <w:r>
        <w:rPr>
          <w:spacing w:val="-6"/>
          <w:sz w:val="24"/>
        </w:rPr>
        <w:t xml:space="preserve"> </w:t>
      </w:r>
      <w:r>
        <w:rPr>
          <w:sz w:val="24"/>
        </w:rPr>
        <w:t>металургійних</w:t>
      </w:r>
      <w:r>
        <w:rPr>
          <w:spacing w:val="-15"/>
          <w:sz w:val="24"/>
        </w:rPr>
        <w:t xml:space="preserve"> </w:t>
      </w:r>
      <w:r>
        <w:rPr>
          <w:sz w:val="24"/>
        </w:rPr>
        <w:t>технологій, екології</w:t>
      </w:r>
      <w:r>
        <w:rPr>
          <w:spacing w:val="-21"/>
          <w:sz w:val="24"/>
        </w:rPr>
        <w:t xml:space="preserve"> </w:t>
      </w:r>
      <w:r>
        <w:rPr>
          <w:sz w:val="24"/>
        </w:rPr>
        <w:t>та</w:t>
      </w:r>
      <w:r>
        <w:rPr>
          <w:spacing w:val="-13"/>
          <w:sz w:val="24"/>
        </w:rPr>
        <w:t xml:space="preserve"> </w:t>
      </w:r>
      <w:r>
        <w:rPr>
          <w:sz w:val="24"/>
        </w:rPr>
        <w:t xml:space="preserve">техногенної безпеки, </w:t>
      </w:r>
      <w:r>
        <w:rPr>
          <w:i/>
          <w:sz w:val="24"/>
        </w:rPr>
        <w:t>ZOOM (ідентифікатор:9260209298 п</w:t>
      </w:r>
      <w:r>
        <w:rPr>
          <w:i/>
          <w:color w:val="202033"/>
          <w:sz w:val="24"/>
        </w:rPr>
        <w:t xml:space="preserve">ароль: </w:t>
      </w:r>
      <w:r>
        <w:rPr>
          <w:color w:val="202033"/>
          <w:sz w:val="21"/>
        </w:rPr>
        <w:t>1234)</w:t>
      </w:r>
    </w:p>
    <w:p w:rsidR="00AA0E77" w:rsidRDefault="00E8035D">
      <w:pPr>
        <w:spacing w:before="10" w:line="275" w:lineRule="exact"/>
        <w:ind w:left="424"/>
        <w:rPr>
          <w:sz w:val="24"/>
        </w:rPr>
      </w:pPr>
      <w:r>
        <w:rPr>
          <w:b/>
          <w:sz w:val="24"/>
        </w:rPr>
        <w:t>E-</w:t>
      </w:r>
      <w:proofErr w:type="spellStart"/>
      <w:r>
        <w:rPr>
          <w:b/>
          <w:sz w:val="24"/>
        </w:rPr>
        <w:t>mail</w:t>
      </w:r>
      <w:proofErr w:type="spellEnd"/>
      <w:r>
        <w:rPr>
          <w:b/>
          <w:sz w:val="24"/>
        </w:rPr>
        <w:t>:</w:t>
      </w:r>
      <w:r>
        <w:rPr>
          <w:b/>
          <w:spacing w:val="-15"/>
          <w:sz w:val="24"/>
        </w:rPr>
        <w:t xml:space="preserve"> </w:t>
      </w:r>
      <w:hyperlink r:id="rId8">
        <w:r>
          <w:rPr>
            <w:spacing w:val="-2"/>
            <w:sz w:val="24"/>
          </w:rPr>
          <w:t>ruvlad1164@gmail.com</w:t>
        </w:r>
      </w:hyperlink>
    </w:p>
    <w:p w:rsidR="00AA0E77" w:rsidRDefault="00E8035D">
      <w:pPr>
        <w:spacing w:line="274" w:lineRule="exact"/>
        <w:ind w:left="424"/>
        <w:rPr>
          <w:sz w:val="24"/>
        </w:rPr>
      </w:pPr>
      <w:r>
        <w:rPr>
          <w:b/>
          <w:sz w:val="24"/>
        </w:rPr>
        <w:t>СЕЗН</w:t>
      </w:r>
      <w:r>
        <w:rPr>
          <w:b/>
          <w:spacing w:val="-12"/>
          <w:sz w:val="24"/>
        </w:rPr>
        <w:t xml:space="preserve"> </w:t>
      </w:r>
      <w:r>
        <w:rPr>
          <w:b/>
          <w:sz w:val="24"/>
        </w:rPr>
        <w:t>ЗНУ</w:t>
      </w:r>
      <w:r>
        <w:rPr>
          <w:b/>
          <w:spacing w:val="-1"/>
          <w:sz w:val="24"/>
        </w:rPr>
        <w:t xml:space="preserve"> </w:t>
      </w:r>
      <w:r>
        <w:rPr>
          <w:b/>
          <w:sz w:val="24"/>
        </w:rPr>
        <w:t>повідомлення:</w:t>
      </w:r>
      <w:r>
        <w:rPr>
          <w:b/>
          <w:spacing w:val="7"/>
          <w:sz w:val="24"/>
        </w:rPr>
        <w:t xml:space="preserve"> </w:t>
      </w:r>
      <w:r>
        <w:rPr>
          <w:spacing w:val="-2"/>
          <w:sz w:val="24"/>
        </w:rPr>
        <w:t>https://moodle.znu.edu.ua/course/view.php?id=11880</w:t>
      </w:r>
    </w:p>
    <w:p w:rsidR="00AA0E77" w:rsidRDefault="00E8035D">
      <w:pPr>
        <w:spacing w:line="274" w:lineRule="exact"/>
        <w:ind w:left="424"/>
        <w:rPr>
          <w:sz w:val="24"/>
        </w:rPr>
      </w:pPr>
      <w:r>
        <w:rPr>
          <w:b/>
          <w:sz w:val="24"/>
        </w:rPr>
        <w:t>Телефон:</w:t>
      </w:r>
      <w:r>
        <w:rPr>
          <w:b/>
          <w:spacing w:val="7"/>
          <w:sz w:val="24"/>
        </w:rPr>
        <w:t xml:space="preserve"> </w:t>
      </w:r>
      <w:r>
        <w:rPr>
          <w:sz w:val="24"/>
        </w:rPr>
        <w:t>+ 38</w:t>
      </w:r>
      <w:r>
        <w:rPr>
          <w:spacing w:val="-8"/>
          <w:sz w:val="24"/>
        </w:rPr>
        <w:t xml:space="preserve"> </w:t>
      </w:r>
      <w:r>
        <w:rPr>
          <w:sz w:val="24"/>
        </w:rPr>
        <w:t>(067)</w:t>
      </w:r>
      <w:r>
        <w:rPr>
          <w:spacing w:val="-11"/>
          <w:sz w:val="24"/>
        </w:rPr>
        <w:t xml:space="preserve"> </w:t>
      </w:r>
      <w:r>
        <w:rPr>
          <w:spacing w:val="-2"/>
          <w:sz w:val="24"/>
        </w:rPr>
        <w:t>6144226</w:t>
      </w:r>
    </w:p>
    <w:p w:rsidR="00AA0E77" w:rsidRDefault="00E8035D">
      <w:pPr>
        <w:spacing w:line="275" w:lineRule="exact"/>
        <w:ind w:left="424"/>
        <w:rPr>
          <w:sz w:val="24"/>
        </w:rPr>
      </w:pPr>
      <w:r>
        <w:rPr>
          <w:b/>
          <w:sz w:val="24"/>
        </w:rPr>
        <w:t>Інші</w:t>
      </w:r>
      <w:r>
        <w:rPr>
          <w:b/>
          <w:spacing w:val="-9"/>
          <w:sz w:val="24"/>
        </w:rPr>
        <w:t xml:space="preserve"> </w:t>
      </w:r>
      <w:r>
        <w:rPr>
          <w:b/>
          <w:sz w:val="24"/>
        </w:rPr>
        <w:t>засоби</w:t>
      </w:r>
      <w:r>
        <w:rPr>
          <w:b/>
          <w:spacing w:val="-1"/>
          <w:sz w:val="24"/>
        </w:rPr>
        <w:t xml:space="preserve"> </w:t>
      </w:r>
      <w:r>
        <w:rPr>
          <w:b/>
          <w:sz w:val="24"/>
        </w:rPr>
        <w:t>зв’язку:</w:t>
      </w:r>
      <w:r>
        <w:rPr>
          <w:b/>
          <w:spacing w:val="1"/>
          <w:sz w:val="24"/>
        </w:rPr>
        <w:t xml:space="preserve"> </w:t>
      </w:r>
      <w:proofErr w:type="spellStart"/>
      <w:r>
        <w:rPr>
          <w:i/>
        </w:rPr>
        <w:t>Viber</w:t>
      </w:r>
      <w:proofErr w:type="spellEnd"/>
      <w:r>
        <w:rPr>
          <w:i/>
          <w:spacing w:val="46"/>
        </w:rPr>
        <w:t xml:space="preserve"> </w:t>
      </w:r>
      <w:r>
        <w:rPr>
          <w:i/>
        </w:rPr>
        <w:t>за</w:t>
      </w:r>
      <w:r>
        <w:rPr>
          <w:i/>
          <w:spacing w:val="-10"/>
        </w:rPr>
        <w:t xml:space="preserve"> </w:t>
      </w:r>
      <w:r>
        <w:rPr>
          <w:i/>
        </w:rPr>
        <w:t>номером</w:t>
      </w:r>
      <w:r>
        <w:rPr>
          <w:i/>
          <w:spacing w:val="-7"/>
        </w:rPr>
        <w:t xml:space="preserve"> </w:t>
      </w:r>
      <w:r>
        <w:rPr>
          <w:sz w:val="24"/>
        </w:rPr>
        <w:t>+</w:t>
      </w:r>
      <w:r>
        <w:rPr>
          <w:spacing w:val="-6"/>
          <w:sz w:val="24"/>
        </w:rPr>
        <w:t xml:space="preserve"> </w:t>
      </w:r>
      <w:r>
        <w:rPr>
          <w:sz w:val="24"/>
        </w:rPr>
        <w:t>38</w:t>
      </w:r>
      <w:r>
        <w:rPr>
          <w:spacing w:val="-17"/>
          <w:sz w:val="24"/>
        </w:rPr>
        <w:t xml:space="preserve"> </w:t>
      </w:r>
      <w:r>
        <w:rPr>
          <w:sz w:val="24"/>
        </w:rPr>
        <w:t>(067)</w:t>
      </w:r>
      <w:r>
        <w:rPr>
          <w:spacing w:val="1"/>
          <w:sz w:val="24"/>
        </w:rPr>
        <w:t xml:space="preserve"> </w:t>
      </w:r>
      <w:r>
        <w:rPr>
          <w:spacing w:val="-2"/>
          <w:sz w:val="24"/>
        </w:rPr>
        <w:t>6144226</w:t>
      </w:r>
    </w:p>
    <w:p w:rsidR="00AA0E77" w:rsidRDefault="00E8035D">
      <w:pPr>
        <w:spacing w:before="19" w:line="232" w:lineRule="auto"/>
        <w:ind w:left="424" w:right="269"/>
      </w:pPr>
      <w:r>
        <w:rPr>
          <w:b/>
          <w:sz w:val="24"/>
        </w:rPr>
        <w:t>Кафедра:</w:t>
      </w:r>
      <w:r>
        <w:rPr>
          <w:b/>
          <w:spacing w:val="-15"/>
          <w:sz w:val="24"/>
        </w:rPr>
        <w:t xml:space="preserve"> </w:t>
      </w:r>
      <w:r>
        <w:t>металургійних</w:t>
      </w:r>
      <w:r>
        <w:rPr>
          <w:spacing w:val="-14"/>
        </w:rPr>
        <w:t xml:space="preserve"> </w:t>
      </w:r>
      <w:r>
        <w:t>технологій,</w:t>
      </w:r>
      <w:r>
        <w:rPr>
          <w:spacing w:val="-8"/>
        </w:rPr>
        <w:t xml:space="preserve"> </w:t>
      </w:r>
      <w:r>
        <w:t>екології</w:t>
      </w:r>
      <w:r>
        <w:rPr>
          <w:spacing w:val="-15"/>
        </w:rPr>
        <w:t xml:space="preserve"> </w:t>
      </w:r>
      <w:r>
        <w:t>та</w:t>
      </w:r>
      <w:r>
        <w:rPr>
          <w:spacing w:val="-7"/>
        </w:rPr>
        <w:t xml:space="preserve"> </w:t>
      </w:r>
      <w:r>
        <w:t>техногенної</w:t>
      </w:r>
      <w:r>
        <w:rPr>
          <w:spacing w:val="-14"/>
        </w:rPr>
        <w:t xml:space="preserve"> </w:t>
      </w:r>
      <w:r>
        <w:t>безпеки,</w:t>
      </w:r>
      <w:r>
        <w:rPr>
          <w:spacing w:val="-2"/>
        </w:rPr>
        <w:t xml:space="preserve"> </w:t>
      </w:r>
      <w:r>
        <w:t>м.</w:t>
      </w:r>
      <w:r>
        <w:rPr>
          <w:spacing w:val="-12"/>
        </w:rPr>
        <w:t xml:space="preserve"> </w:t>
      </w:r>
      <w:r>
        <w:t>Запоріжжя,</w:t>
      </w:r>
      <w:r>
        <w:rPr>
          <w:spacing w:val="-14"/>
        </w:rPr>
        <w:t xml:space="preserve"> </w:t>
      </w:r>
      <w:r>
        <w:t>вул.</w:t>
      </w:r>
      <w:r>
        <w:rPr>
          <w:spacing w:val="-6"/>
        </w:rPr>
        <w:t xml:space="preserve"> </w:t>
      </w:r>
      <w:proofErr w:type="spellStart"/>
      <w:r>
        <w:t>Фанатська</w:t>
      </w:r>
      <w:proofErr w:type="spellEnd"/>
      <w:r>
        <w:t xml:space="preserve">, 10 (11 </w:t>
      </w:r>
      <w:proofErr w:type="spellStart"/>
      <w:r>
        <w:t>корп</w:t>
      </w:r>
      <w:proofErr w:type="spellEnd"/>
      <w:r>
        <w:t>., к. Л222)</w:t>
      </w:r>
    </w:p>
    <w:p w:rsidR="00AA0E77" w:rsidRDefault="00AA0E77">
      <w:pPr>
        <w:pStyle w:val="a3"/>
        <w:spacing w:before="78"/>
        <w:ind w:left="0"/>
        <w:jc w:val="left"/>
        <w:rPr>
          <w:sz w:val="22"/>
        </w:rPr>
      </w:pPr>
    </w:p>
    <w:p w:rsidR="00AA0E77" w:rsidRDefault="00E8035D">
      <w:pPr>
        <w:pStyle w:val="a4"/>
        <w:numPr>
          <w:ilvl w:val="0"/>
          <w:numId w:val="10"/>
        </w:numPr>
        <w:tabs>
          <w:tab w:val="left" w:pos="3713"/>
        </w:tabs>
        <w:ind w:left="3713" w:hanging="354"/>
        <w:jc w:val="left"/>
        <w:rPr>
          <w:b/>
          <w:sz w:val="28"/>
        </w:rPr>
      </w:pPr>
      <w:r>
        <w:rPr>
          <w:b/>
          <w:spacing w:val="-2"/>
          <w:sz w:val="28"/>
        </w:rPr>
        <w:t>Опис</w:t>
      </w:r>
      <w:r>
        <w:rPr>
          <w:b/>
          <w:spacing w:val="-12"/>
          <w:sz w:val="28"/>
        </w:rPr>
        <w:t xml:space="preserve"> </w:t>
      </w:r>
      <w:r>
        <w:rPr>
          <w:b/>
          <w:spacing w:val="-2"/>
          <w:sz w:val="28"/>
        </w:rPr>
        <w:t>навчальної</w:t>
      </w:r>
      <w:r>
        <w:rPr>
          <w:b/>
          <w:spacing w:val="-11"/>
          <w:sz w:val="28"/>
        </w:rPr>
        <w:t xml:space="preserve"> </w:t>
      </w:r>
      <w:r>
        <w:rPr>
          <w:b/>
          <w:spacing w:val="-2"/>
          <w:sz w:val="28"/>
        </w:rPr>
        <w:t>дисципліни</w:t>
      </w:r>
    </w:p>
    <w:p w:rsidR="00AA0E77" w:rsidRDefault="00E8035D">
      <w:pPr>
        <w:pStyle w:val="a3"/>
        <w:spacing w:before="229"/>
        <w:ind w:right="280" w:firstLine="710"/>
      </w:pPr>
      <w:r>
        <w:t>Дисципліна «Потенційно небезпечні виробничі технології та їх ідентифікація» вивчає новітні технології захисту від впливу промислових підприємств на організм людини, впровадження їх, вплив реалізації цих технологій на безпеку працівників, виробництва, економічний ефект від впровадження та перспективи розвитку інноваційних технологій в цивільній безпеці.</w:t>
      </w:r>
    </w:p>
    <w:p w:rsidR="00AA0E77" w:rsidRDefault="00E8035D">
      <w:pPr>
        <w:pStyle w:val="a3"/>
        <w:ind w:right="269" w:firstLine="821"/>
      </w:pPr>
      <w:r>
        <w:rPr>
          <w:b/>
        </w:rPr>
        <w:t xml:space="preserve">Метою </w:t>
      </w:r>
      <w:r>
        <w:t>вивчення навчальної дисципліни «Потенційно небезпечні виробничі технології та їх ідентифікація» є підготовка фахівців, здатних оцінити небезпеки робочого місця</w:t>
      </w:r>
      <w:r>
        <w:rPr>
          <w:spacing w:val="-3"/>
        </w:rPr>
        <w:t xml:space="preserve"> </w:t>
      </w:r>
      <w:r>
        <w:t>та</w:t>
      </w:r>
      <w:r>
        <w:rPr>
          <w:spacing w:val="-9"/>
        </w:rPr>
        <w:t xml:space="preserve"> </w:t>
      </w:r>
      <w:r>
        <w:t>самостійно виконати</w:t>
      </w:r>
      <w:r>
        <w:rPr>
          <w:spacing w:val="-4"/>
        </w:rPr>
        <w:t xml:space="preserve"> </w:t>
      </w:r>
      <w:r>
        <w:t>поставлене</w:t>
      </w:r>
      <w:r>
        <w:rPr>
          <w:spacing w:val="-8"/>
        </w:rPr>
        <w:t xml:space="preserve"> </w:t>
      </w:r>
      <w:r>
        <w:t>перед</w:t>
      </w:r>
      <w:r>
        <w:rPr>
          <w:spacing w:val="-14"/>
        </w:rPr>
        <w:t xml:space="preserve"> </w:t>
      </w:r>
      <w:r>
        <w:t>ним</w:t>
      </w:r>
      <w:r>
        <w:rPr>
          <w:spacing w:val="-7"/>
        </w:rPr>
        <w:t xml:space="preserve"> </w:t>
      </w:r>
      <w:r>
        <w:t>інженерне</w:t>
      </w:r>
      <w:r>
        <w:rPr>
          <w:spacing w:val="-3"/>
        </w:rPr>
        <w:t xml:space="preserve"> </w:t>
      </w:r>
      <w:r>
        <w:t>завдання</w:t>
      </w:r>
      <w:r>
        <w:rPr>
          <w:spacing w:val="-8"/>
        </w:rPr>
        <w:t xml:space="preserve"> </w:t>
      </w:r>
      <w:r>
        <w:t>в</w:t>
      </w:r>
      <w:r>
        <w:rPr>
          <w:spacing w:val="-11"/>
        </w:rPr>
        <w:t xml:space="preserve"> </w:t>
      </w:r>
      <w:r>
        <w:t>галузі</w:t>
      </w:r>
      <w:r>
        <w:rPr>
          <w:spacing w:val="-15"/>
        </w:rPr>
        <w:t xml:space="preserve"> </w:t>
      </w:r>
      <w:r>
        <w:t>забезпечення безпеки</w:t>
      </w:r>
      <w:r>
        <w:rPr>
          <w:spacing w:val="-12"/>
        </w:rPr>
        <w:t xml:space="preserve"> </w:t>
      </w:r>
      <w:r>
        <w:t>й</w:t>
      </w:r>
      <w:r>
        <w:rPr>
          <w:spacing w:val="-13"/>
        </w:rPr>
        <w:t xml:space="preserve"> </w:t>
      </w:r>
      <w:r>
        <w:t>поліпшення</w:t>
      </w:r>
      <w:r>
        <w:rPr>
          <w:spacing w:val="-4"/>
        </w:rPr>
        <w:t xml:space="preserve"> </w:t>
      </w:r>
      <w:r>
        <w:t>умов</w:t>
      </w:r>
      <w:r>
        <w:rPr>
          <w:spacing w:val="-11"/>
        </w:rPr>
        <w:t xml:space="preserve"> </w:t>
      </w:r>
      <w:r>
        <w:t>праці,</w:t>
      </w:r>
      <w:r>
        <w:rPr>
          <w:spacing w:val="-7"/>
        </w:rPr>
        <w:t xml:space="preserve"> </w:t>
      </w:r>
      <w:r>
        <w:t>а</w:t>
      </w:r>
      <w:r>
        <w:rPr>
          <w:spacing w:val="-14"/>
        </w:rPr>
        <w:t xml:space="preserve"> </w:t>
      </w:r>
      <w:r>
        <w:t>також</w:t>
      </w:r>
      <w:r>
        <w:rPr>
          <w:spacing w:val="-12"/>
        </w:rPr>
        <w:t xml:space="preserve"> </w:t>
      </w:r>
      <w:r>
        <w:t>системно</w:t>
      </w:r>
      <w:r>
        <w:rPr>
          <w:spacing w:val="-4"/>
        </w:rPr>
        <w:t xml:space="preserve"> </w:t>
      </w:r>
      <w:r>
        <w:t>підходити</w:t>
      </w:r>
      <w:r>
        <w:rPr>
          <w:spacing w:val="-6"/>
        </w:rPr>
        <w:t xml:space="preserve"> </w:t>
      </w:r>
      <w:r>
        <w:t>до</w:t>
      </w:r>
      <w:r>
        <w:rPr>
          <w:spacing w:val="-5"/>
        </w:rPr>
        <w:t xml:space="preserve"> </w:t>
      </w:r>
      <w:r>
        <w:t>управління</w:t>
      </w:r>
      <w:r>
        <w:rPr>
          <w:spacing w:val="-12"/>
        </w:rPr>
        <w:t xml:space="preserve"> </w:t>
      </w:r>
      <w:r>
        <w:t>охороною</w:t>
      </w:r>
      <w:r>
        <w:rPr>
          <w:spacing w:val="-14"/>
        </w:rPr>
        <w:t xml:space="preserve"> </w:t>
      </w:r>
      <w:r>
        <w:t xml:space="preserve">праці, </w:t>
      </w:r>
      <w:proofErr w:type="spellStart"/>
      <w:r>
        <w:t>взаємодіючи</w:t>
      </w:r>
      <w:proofErr w:type="spellEnd"/>
      <w:r>
        <w:t xml:space="preserve"> з підприємствами, організаціями, науковими установами тощо з питань забезпечення безпеки у надзвичайних ситуаціях та проведення відповідних досліджень.</w:t>
      </w:r>
    </w:p>
    <w:p w:rsidR="00AA0E77" w:rsidRDefault="00E8035D">
      <w:pPr>
        <w:pStyle w:val="a3"/>
        <w:spacing w:before="9" w:line="242" w:lineRule="auto"/>
        <w:ind w:right="735" w:firstLine="821"/>
      </w:pPr>
      <w:r>
        <w:t>Основними</w:t>
      </w:r>
      <w:r>
        <w:rPr>
          <w:spacing w:val="-5"/>
        </w:rPr>
        <w:t xml:space="preserve"> </w:t>
      </w:r>
      <w:r>
        <w:t>завданнями</w:t>
      </w:r>
      <w:r>
        <w:rPr>
          <w:spacing w:val="-5"/>
        </w:rPr>
        <w:t xml:space="preserve"> </w:t>
      </w:r>
      <w:r>
        <w:t>вивчення</w:t>
      </w:r>
      <w:r>
        <w:rPr>
          <w:spacing w:val="-2"/>
        </w:rPr>
        <w:t xml:space="preserve"> </w:t>
      </w:r>
      <w:r>
        <w:t>дисципліни «Потенційно небезпечні</w:t>
      </w:r>
      <w:r>
        <w:rPr>
          <w:spacing w:val="-8"/>
        </w:rPr>
        <w:t xml:space="preserve"> </w:t>
      </w:r>
      <w:r>
        <w:t>виробничі технології та їх ідентифікація» є:</w:t>
      </w:r>
    </w:p>
    <w:p w:rsidR="00AA0E77" w:rsidRDefault="00E8035D">
      <w:pPr>
        <w:pStyle w:val="a4"/>
        <w:numPr>
          <w:ilvl w:val="0"/>
          <w:numId w:val="9"/>
        </w:numPr>
        <w:tabs>
          <w:tab w:val="left" w:pos="1150"/>
        </w:tabs>
        <w:spacing w:before="17" w:line="216" w:lineRule="auto"/>
        <w:ind w:right="635"/>
        <w:rPr>
          <w:sz w:val="24"/>
        </w:rPr>
      </w:pPr>
      <w:r>
        <w:rPr>
          <w:sz w:val="24"/>
        </w:rPr>
        <w:t>зменшення</w:t>
      </w:r>
      <w:r>
        <w:rPr>
          <w:spacing w:val="-15"/>
          <w:sz w:val="24"/>
        </w:rPr>
        <w:t xml:space="preserve"> </w:t>
      </w:r>
      <w:r>
        <w:rPr>
          <w:sz w:val="24"/>
        </w:rPr>
        <w:t>або</w:t>
      </w:r>
      <w:r>
        <w:rPr>
          <w:spacing w:val="-15"/>
          <w:sz w:val="24"/>
        </w:rPr>
        <w:t xml:space="preserve"> </w:t>
      </w:r>
      <w:r>
        <w:rPr>
          <w:sz w:val="24"/>
        </w:rPr>
        <w:t>повне</w:t>
      </w:r>
      <w:r>
        <w:rPr>
          <w:spacing w:val="-9"/>
          <w:sz w:val="24"/>
        </w:rPr>
        <w:t xml:space="preserve"> </w:t>
      </w:r>
      <w:r>
        <w:rPr>
          <w:sz w:val="24"/>
        </w:rPr>
        <w:t>усунення</w:t>
      </w:r>
      <w:r>
        <w:rPr>
          <w:spacing w:val="-8"/>
          <w:sz w:val="24"/>
        </w:rPr>
        <w:t xml:space="preserve"> </w:t>
      </w:r>
      <w:r>
        <w:rPr>
          <w:sz w:val="24"/>
        </w:rPr>
        <w:t>безпосереднього контакту</w:t>
      </w:r>
      <w:r>
        <w:rPr>
          <w:spacing w:val="-25"/>
          <w:sz w:val="24"/>
        </w:rPr>
        <w:t xml:space="preserve"> </w:t>
      </w:r>
      <w:r>
        <w:rPr>
          <w:sz w:val="24"/>
        </w:rPr>
        <w:t xml:space="preserve">робітників </w:t>
      </w:r>
      <w:proofErr w:type="spellStart"/>
      <w:r>
        <w:rPr>
          <w:sz w:val="24"/>
        </w:rPr>
        <w:t>зішкідливими</w:t>
      </w:r>
      <w:proofErr w:type="spellEnd"/>
      <w:r>
        <w:rPr>
          <w:sz w:val="24"/>
        </w:rPr>
        <w:t xml:space="preserve"> вихідними матеріалами;</w:t>
      </w:r>
    </w:p>
    <w:p w:rsidR="00AA0E77" w:rsidRDefault="00E8035D">
      <w:pPr>
        <w:pStyle w:val="a4"/>
        <w:numPr>
          <w:ilvl w:val="0"/>
          <w:numId w:val="9"/>
        </w:numPr>
        <w:tabs>
          <w:tab w:val="left" w:pos="1150"/>
        </w:tabs>
        <w:spacing w:before="31" w:line="218" w:lineRule="auto"/>
        <w:ind w:right="1269"/>
        <w:rPr>
          <w:sz w:val="24"/>
        </w:rPr>
      </w:pPr>
      <w:r>
        <w:rPr>
          <w:sz w:val="24"/>
        </w:rPr>
        <w:t>застосування</w:t>
      </w:r>
      <w:r>
        <w:rPr>
          <w:spacing w:val="13"/>
          <w:sz w:val="24"/>
        </w:rPr>
        <w:t xml:space="preserve"> </w:t>
      </w:r>
      <w:r>
        <w:rPr>
          <w:sz w:val="24"/>
        </w:rPr>
        <w:t>комплексної</w:t>
      </w:r>
      <w:r>
        <w:rPr>
          <w:spacing w:val="-25"/>
          <w:sz w:val="24"/>
        </w:rPr>
        <w:t xml:space="preserve"> </w:t>
      </w:r>
      <w:r>
        <w:rPr>
          <w:sz w:val="24"/>
        </w:rPr>
        <w:t>механізації</w:t>
      </w:r>
      <w:r>
        <w:rPr>
          <w:spacing w:val="-15"/>
          <w:sz w:val="24"/>
        </w:rPr>
        <w:t xml:space="preserve"> </w:t>
      </w:r>
      <w:r>
        <w:rPr>
          <w:sz w:val="24"/>
        </w:rPr>
        <w:t>автоматизації</w:t>
      </w:r>
      <w:r>
        <w:rPr>
          <w:spacing w:val="-19"/>
          <w:sz w:val="24"/>
        </w:rPr>
        <w:t xml:space="preserve"> </w:t>
      </w:r>
      <w:r>
        <w:rPr>
          <w:sz w:val="24"/>
        </w:rPr>
        <w:t>в</w:t>
      </w:r>
      <w:r>
        <w:rPr>
          <w:spacing w:val="-6"/>
          <w:sz w:val="24"/>
        </w:rPr>
        <w:t xml:space="preserve"> </w:t>
      </w:r>
      <w:r>
        <w:rPr>
          <w:sz w:val="24"/>
        </w:rPr>
        <w:t>тих</w:t>
      </w:r>
      <w:r>
        <w:rPr>
          <w:spacing w:val="-17"/>
          <w:sz w:val="24"/>
        </w:rPr>
        <w:t xml:space="preserve"> </w:t>
      </w:r>
      <w:r>
        <w:rPr>
          <w:sz w:val="24"/>
        </w:rPr>
        <w:t>випадках,</w:t>
      </w:r>
      <w:r>
        <w:rPr>
          <w:spacing w:val="-2"/>
          <w:sz w:val="24"/>
        </w:rPr>
        <w:t xml:space="preserve"> </w:t>
      </w:r>
      <w:r>
        <w:rPr>
          <w:sz w:val="24"/>
        </w:rPr>
        <w:t>коли</w:t>
      </w:r>
      <w:r>
        <w:rPr>
          <w:spacing w:val="-9"/>
          <w:sz w:val="24"/>
        </w:rPr>
        <w:t xml:space="preserve"> </w:t>
      </w:r>
      <w:r>
        <w:rPr>
          <w:sz w:val="24"/>
        </w:rPr>
        <w:t>дію небезпечних чи шкідливих факторів не можна усунути;</w:t>
      </w:r>
    </w:p>
    <w:p w:rsidR="00AA0E77" w:rsidRDefault="00E8035D">
      <w:pPr>
        <w:pStyle w:val="a4"/>
        <w:numPr>
          <w:ilvl w:val="0"/>
          <w:numId w:val="9"/>
        </w:numPr>
        <w:tabs>
          <w:tab w:val="left" w:pos="1149"/>
        </w:tabs>
        <w:spacing w:before="8" w:line="319" w:lineRule="exact"/>
        <w:ind w:left="1149" w:hanging="359"/>
        <w:rPr>
          <w:sz w:val="24"/>
        </w:rPr>
      </w:pPr>
      <w:r>
        <w:rPr>
          <w:sz w:val="24"/>
        </w:rPr>
        <w:t>застосування</w:t>
      </w:r>
      <w:r>
        <w:rPr>
          <w:spacing w:val="70"/>
          <w:w w:val="150"/>
          <w:sz w:val="24"/>
        </w:rPr>
        <w:t xml:space="preserve"> </w:t>
      </w:r>
      <w:r>
        <w:rPr>
          <w:sz w:val="24"/>
        </w:rPr>
        <w:t>засобів</w:t>
      </w:r>
      <w:r>
        <w:rPr>
          <w:spacing w:val="33"/>
          <w:sz w:val="24"/>
        </w:rPr>
        <w:t xml:space="preserve">  </w:t>
      </w:r>
      <w:r>
        <w:rPr>
          <w:sz w:val="24"/>
        </w:rPr>
        <w:t>колективного</w:t>
      </w:r>
      <w:r>
        <w:rPr>
          <w:spacing w:val="72"/>
          <w:w w:val="150"/>
          <w:sz w:val="24"/>
        </w:rPr>
        <w:t xml:space="preserve"> </w:t>
      </w:r>
      <w:r>
        <w:rPr>
          <w:sz w:val="24"/>
        </w:rPr>
        <w:t>захисту</w:t>
      </w:r>
      <w:r>
        <w:rPr>
          <w:spacing w:val="63"/>
          <w:w w:val="150"/>
          <w:sz w:val="24"/>
        </w:rPr>
        <w:t xml:space="preserve"> </w:t>
      </w:r>
      <w:r>
        <w:rPr>
          <w:spacing w:val="-2"/>
          <w:sz w:val="24"/>
        </w:rPr>
        <w:t>робітників;</w:t>
      </w:r>
    </w:p>
    <w:p w:rsidR="00AA0E77" w:rsidRDefault="00E8035D">
      <w:pPr>
        <w:pStyle w:val="a4"/>
        <w:numPr>
          <w:ilvl w:val="0"/>
          <w:numId w:val="9"/>
        </w:numPr>
        <w:tabs>
          <w:tab w:val="left" w:pos="1149"/>
        </w:tabs>
        <w:spacing w:line="319" w:lineRule="exact"/>
        <w:ind w:left="1149" w:hanging="359"/>
        <w:rPr>
          <w:sz w:val="24"/>
        </w:rPr>
      </w:pPr>
      <w:r>
        <w:rPr>
          <w:sz w:val="24"/>
        </w:rPr>
        <w:t>застосування</w:t>
      </w:r>
      <w:r>
        <w:rPr>
          <w:spacing w:val="-17"/>
          <w:sz w:val="24"/>
        </w:rPr>
        <w:t xml:space="preserve"> </w:t>
      </w:r>
      <w:r>
        <w:rPr>
          <w:sz w:val="24"/>
        </w:rPr>
        <w:t>раціональних</w:t>
      </w:r>
      <w:r>
        <w:rPr>
          <w:spacing w:val="-15"/>
          <w:sz w:val="24"/>
        </w:rPr>
        <w:t xml:space="preserve"> </w:t>
      </w:r>
      <w:r>
        <w:rPr>
          <w:sz w:val="24"/>
        </w:rPr>
        <w:t>режимів</w:t>
      </w:r>
      <w:r>
        <w:rPr>
          <w:spacing w:val="-4"/>
          <w:sz w:val="24"/>
        </w:rPr>
        <w:t xml:space="preserve"> </w:t>
      </w:r>
      <w:r>
        <w:rPr>
          <w:sz w:val="24"/>
        </w:rPr>
        <w:t>праці</w:t>
      </w:r>
      <w:r>
        <w:rPr>
          <w:spacing w:val="-15"/>
          <w:sz w:val="24"/>
        </w:rPr>
        <w:t xml:space="preserve"> </w:t>
      </w:r>
      <w:r>
        <w:rPr>
          <w:sz w:val="24"/>
        </w:rPr>
        <w:t>і</w:t>
      </w:r>
      <w:r>
        <w:rPr>
          <w:spacing w:val="-26"/>
          <w:sz w:val="24"/>
        </w:rPr>
        <w:t xml:space="preserve"> </w:t>
      </w:r>
      <w:r>
        <w:rPr>
          <w:spacing w:val="-2"/>
          <w:sz w:val="24"/>
        </w:rPr>
        <w:t>відпочинку.</w:t>
      </w:r>
    </w:p>
    <w:p w:rsidR="00AA0E77" w:rsidRDefault="00AA0E77">
      <w:pPr>
        <w:pStyle w:val="a3"/>
        <w:ind w:left="0"/>
        <w:jc w:val="left"/>
      </w:pPr>
    </w:p>
    <w:p w:rsidR="00AA0E77" w:rsidRDefault="00AA0E77">
      <w:pPr>
        <w:pStyle w:val="a3"/>
        <w:spacing w:before="120"/>
        <w:ind w:left="0"/>
        <w:jc w:val="left"/>
      </w:pPr>
    </w:p>
    <w:p w:rsidR="00AA0E77" w:rsidRDefault="00E8035D">
      <w:pPr>
        <w:ind w:left="420"/>
        <w:jc w:val="center"/>
        <w:rPr>
          <w:b/>
          <w:sz w:val="28"/>
        </w:rPr>
      </w:pPr>
      <w:r>
        <w:rPr>
          <w:b/>
          <w:spacing w:val="-4"/>
          <w:sz w:val="28"/>
        </w:rPr>
        <w:t>Паспорт</w:t>
      </w:r>
      <w:r>
        <w:rPr>
          <w:b/>
          <w:spacing w:val="1"/>
          <w:sz w:val="28"/>
        </w:rPr>
        <w:t xml:space="preserve"> </w:t>
      </w:r>
      <w:r>
        <w:rPr>
          <w:b/>
          <w:spacing w:val="-4"/>
          <w:sz w:val="28"/>
        </w:rPr>
        <w:t>навчальної</w:t>
      </w:r>
      <w:r>
        <w:rPr>
          <w:b/>
          <w:spacing w:val="-3"/>
          <w:sz w:val="28"/>
        </w:rPr>
        <w:t xml:space="preserve"> </w:t>
      </w:r>
      <w:r>
        <w:rPr>
          <w:b/>
          <w:spacing w:val="-4"/>
          <w:sz w:val="28"/>
        </w:rPr>
        <w:t>дисципліни</w:t>
      </w:r>
    </w:p>
    <w:p w:rsidR="00AA0E77" w:rsidRDefault="00AA0E77">
      <w:pPr>
        <w:pStyle w:val="a3"/>
        <w:ind w:left="0"/>
        <w:jc w:val="left"/>
        <w:rPr>
          <w:b/>
          <w:sz w:val="11"/>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6"/>
        <w:gridCol w:w="3121"/>
        <w:gridCol w:w="3548"/>
      </w:tblGrid>
      <w:tr w:rsidR="00AA0E77">
        <w:trPr>
          <w:trHeight w:val="657"/>
        </w:trPr>
        <w:tc>
          <w:tcPr>
            <w:tcW w:w="3126" w:type="dxa"/>
          </w:tcPr>
          <w:p w:rsidR="00AA0E77" w:rsidRDefault="00E8035D">
            <w:pPr>
              <w:pStyle w:val="TableParagraph"/>
              <w:spacing w:before="197"/>
              <w:ind w:left="513"/>
              <w:rPr>
                <w:b/>
                <w:sz w:val="20"/>
              </w:rPr>
            </w:pPr>
            <w:r>
              <w:rPr>
                <w:b/>
                <w:spacing w:val="-4"/>
                <w:sz w:val="20"/>
              </w:rPr>
              <w:t>Нормативні</w:t>
            </w:r>
            <w:r>
              <w:rPr>
                <w:b/>
                <w:spacing w:val="9"/>
                <w:sz w:val="20"/>
              </w:rPr>
              <w:t xml:space="preserve"> </w:t>
            </w:r>
            <w:r>
              <w:rPr>
                <w:b/>
                <w:spacing w:val="-2"/>
                <w:sz w:val="20"/>
              </w:rPr>
              <w:t>показники</w:t>
            </w:r>
          </w:p>
        </w:tc>
        <w:tc>
          <w:tcPr>
            <w:tcW w:w="3121" w:type="dxa"/>
          </w:tcPr>
          <w:p w:rsidR="00AA0E77" w:rsidRDefault="00E8035D">
            <w:pPr>
              <w:pStyle w:val="TableParagraph"/>
              <w:spacing w:before="188"/>
              <w:ind w:left="47" w:right="40"/>
              <w:jc w:val="center"/>
              <w:rPr>
                <w:b/>
              </w:rPr>
            </w:pPr>
            <w:r>
              <w:rPr>
                <w:b/>
                <w:spacing w:val="-2"/>
              </w:rPr>
              <w:t>денна</w:t>
            </w:r>
            <w:r>
              <w:rPr>
                <w:b/>
                <w:spacing w:val="-10"/>
              </w:rPr>
              <w:t xml:space="preserve"> </w:t>
            </w:r>
            <w:r>
              <w:rPr>
                <w:b/>
                <w:spacing w:val="-2"/>
              </w:rPr>
              <w:t>форма</w:t>
            </w:r>
            <w:r>
              <w:rPr>
                <w:b/>
                <w:spacing w:val="-11"/>
              </w:rPr>
              <w:t xml:space="preserve"> </w:t>
            </w:r>
            <w:r>
              <w:rPr>
                <w:b/>
                <w:spacing w:val="-2"/>
              </w:rPr>
              <w:t>здобуття</w:t>
            </w:r>
            <w:r>
              <w:rPr>
                <w:b/>
                <w:spacing w:val="2"/>
              </w:rPr>
              <w:t xml:space="preserve"> </w:t>
            </w:r>
            <w:r>
              <w:rPr>
                <w:b/>
                <w:spacing w:val="-2"/>
              </w:rPr>
              <w:t>освіти</w:t>
            </w:r>
          </w:p>
        </w:tc>
        <w:tc>
          <w:tcPr>
            <w:tcW w:w="3548" w:type="dxa"/>
          </w:tcPr>
          <w:p w:rsidR="00AA0E77" w:rsidRDefault="00E8035D">
            <w:pPr>
              <w:pStyle w:val="TableParagraph"/>
              <w:spacing w:before="188"/>
              <w:ind w:left="53" w:right="35"/>
              <w:jc w:val="center"/>
              <w:rPr>
                <w:b/>
              </w:rPr>
            </w:pPr>
            <w:r>
              <w:rPr>
                <w:b/>
                <w:spacing w:val="-2"/>
              </w:rPr>
              <w:t>заочна</w:t>
            </w:r>
            <w:r>
              <w:rPr>
                <w:b/>
                <w:spacing w:val="-12"/>
              </w:rPr>
              <w:t xml:space="preserve"> </w:t>
            </w:r>
            <w:r>
              <w:rPr>
                <w:b/>
                <w:spacing w:val="-2"/>
              </w:rPr>
              <w:t>форма</w:t>
            </w:r>
            <w:r>
              <w:rPr>
                <w:b/>
                <w:spacing w:val="-12"/>
              </w:rPr>
              <w:t xml:space="preserve"> </w:t>
            </w:r>
            <w:r>
              <w:rPr>
                <w:b/>
                <w:spacing w:val="-2"/>
              </w:rPr>
              <w:t>здобуття</w:t>
            </w:r>
            <w:r>
              <w:rPr>
                <w:b/>
                <w:spacing w:val="6"/>
              </w:rPr>
              <w:t xml:space="preserve"> </w:t>
            </w:r>
            <w:r>
              <w:rPr>
                <w:b/>
                <w:spacing w:val="-2"/>
              </w:rPr>
              <w:t>освіти</w:t>
            </w:r>
          </w:p>
        </w:tc>
      </w:tr>
      <w:tr w:rsidR="00AA0E77">
        <w:trPr>
          <w:trHeight w:val="292"/>
        </w:trPr>
        <w:tc>
          <w:tcPr>
            <w:tcW w:w="3126" w:type="dxa"/>
          </w:tcPr>
          <w:p w:rsidR="00AA0E77" w:rsidRDefault="00E8035D">
            <w:pPr>
              <w:pStyle w:val="TableParagraph"/>
              <w:ind w:left="48"/>
              <w:jc w:val="center"/>
              <w:rPr>
                <w:sz w:val="20"/>
              </w:rPr>
            </w:pPr>
            <w:r>
              <w:rPr>
                <w:spacing w:val="-10"/>
                <w:sz w:val="20"/>
              </w:rPr>
              <w:t>1</w:t>
            </w:r>
          </w:p>
        </w:tc>
        <w:tc>
          <w:tcPr>
            <w:tcW w:w="3121" w:type="dxa"/>
          </w:tcPr>
          <w:p w:rsidR="00AA0E77" w:rsidRDefault="00E8035D">
            <w:pPr>
              <w:pStyle w:val="TableParagraph"/>
              <w:spacing w:line="249" w:lineRule="exact"/>
              <w:ind w:left="47" w:right="4"/>
              <w:jc w:val="center"/>
            </w:pPr>
            <w:r>
              <w:rPr>
                <w:spacing w:val="-10"/>
              </w:rPr>
              <w:t>2</w:t>
            </w:r>
          </w:p>
        </w:tc>
        <w:tc>
          <w:tcPr>
            <w:tcW w:w="3548" w:type="dxa"/>
          </w:tcPr>
          <w:p w:rsidR="00AA0E77" w:rsidRDefault="00E8035D">
            <w:pPr>
              <w:pStyle w:val="TableParagraph"/>
              <w:spacing w:line="249" w:lineRule="exact"/>
              <w:ind w:left="53" w:right="14"/>
              <w:jc w:val="center"/>
            </w:pPr>
            <w:r>
              <w:rPr>
                <w:spacing w:val="-10"/>
              </w:rPr>
              <w:t>3</w:t>
            </w:r>
          </w:p>
        </w:tc>
      </w:tr>
      <w:tr w:rsidR="00AA0E77">
        <w:trPr>
          <w:trHeight w:val="369"/>
        </w:trPr>
        <w:tc>
          <w:tcPr>
            <w:tcW w:w="3126" w:type="dxa"/>
          </w:tcPr>
          <w:p w:rsidR="00AA0E77" w:rsidRDefault="00E8035D">
            <w:pPr>
              <w:pStyle w:val="TableParagraph"/>
              <w:spacing w:before="6"/>
              <w:ind w:left="119"/>
              <w:rPr>
                <w:sz w:val="24"/>
              </w:rPr>
            </w:pPr>
            <w:r>
              <w:rPr>
                <w:sz w:val="24"/>
              </w:rPr>
              <w:t>Статус</w:t>
            </w:r>
            <w:r>
              <w:rPr>
                <w:spacing w:val="-15"/>
                <w:sz w:val="24"/>
              </w:rPr>
              <w:t xml:space="preserve"> </w:t>
            </w:r>
            <w:r>
              <w:rPr>
                <w:spacing w:val="-2"/>
                <w:sz w:val="24"/>
              </w:rPr>
              <w:t>дисципліни</w:t>
            </w:r>
          </w:p>
        </w:tc>
        <w:tc>
          <w:tcPr>
            <w:tcW w:w="6669" w:type="dxa"/>
            <w:gridSpan w:val="2"/>
          </w:tcPr>
          <w:p w:rsidR="00AA0E77" w:rsidRDefault="00E8035D">
            <w:pPr>
              <w:pStyle w:val="TableParagraph"/>
              <w:spacing w:line="315" w:lineRule="exact"/>
              <w:ind w:left="30" w:right="32"/>
              <w:jc w:val="center"/>
              <w:rPr>
                <w:b/>
                <w:sz w:val="28"/>
              </w:rPr>
            </w:pPr>
            <w:r>
              <w:rPr>
                <w:b/>
                <w:spacing w:val="-2"/>
                <w:sz w:val="28"/>
              </w:rPr>
              <w:t>Обов'язкова</w:t>
            </w:r>
          </w:p>
        </w:tc>
      </w:tr>
      <w:tr w:rsidR="00AA0E77">
        <w:trPr>
          <w:trHeight w:val="311"/>
        </w:trPr>
        <w:tc>
          <w:tcPr>
            <w:tcW w:w="3126" w:type="dxa"/>
          </w:tcPr>
          <w:p w:rsidR="00AA0E77" w:rsidRDefault="00E8035D">
            <w:pPr>
              <w:pStyle w:val="TableParagraph"/>
              <w:spacing w:line="263" w:lineRule="exact"/>
              <w:ind w:left="119"/>
              <w:rPr>
                <w:sz w:val="24"/>
              </w:rPr>
            </w:pPr>
            <w:r>
              <w:rPr>
                <w:spacing w:val="-2"/>
                <w:sz w:val="24"/>
              </w:rPr>
              <w:t>Семестр</w:t>
            </w:r>
          </w:p>
        </w:tc>
        <w:tc>
          <w:tcPr>
            <w:tcW w:w="3121" w:type="dxa"/>
          </w:tcPr>
          <w:p w:rsidR="00AA0E77" w:rsidRDefault="00E8035D">
            <w:pPr>
              <w:pStyle w:val="TableParagraph"/>
              <w:spacing w:line="263" w:lineRule="exact"/>
              <w:ind w:left="47"/>
              <w:jc w:val="center"/>
              <w:rPr>
                <w:sz w:val="24"/>
              </w:rPr>
            </w:pPr>
            <w:r>
              <w:rPr>
                <w:sz w:val="24"/>
              </w:rPr>
              <w:t>6</w:t>
            </w:r>
            <w:r>
              <w:rPr>
                <w:spacing w:val="3"/>
                <w:sz w:val="24"/>
              </w:rPr>
              <w:t xml:space="preserve"> </w:t>
            </w:r>
            <w:r>
              <w:rPr>
                <w:sz w:val="24"/>
              </w:rPr>
              <w:t>-</w:t>
            </w:r>
            <w:r>
              <w:rPr>
                <w:spacing w:val="-10"/>
                <w:sz w:val="24"/>
              </w:rPr>
              <w:t>й</w:t>
            </w:r>
          </w:p>
        </w:tc>
        <w:tc>
          <w:tcPr>
            <w:tcW w:w="3548" w:type="dxa"/>
          </w:tcPr>
          <w:p w:rsidR="00AA0E77" w:rsidRDefault="00E8035D">
            <w:pPr>
              <w:pStyle w:val="TableParagraph"/>
              <w:spacing w:line="263" w:lineRule="exact"/>
              <w:ind w:left="53"/>
              <w:jc w:val="center"/>
              <w:rPr>
                <w:sz w:val="24"/>
              </w:rPr>
            </w:pPr>
            <w:r>
              <w:rPr>
                <w:sz w:val="24"/>
              </w:rPr>
              <w:t>6</w:t>
            </w:r>
            <w:r>
              <w:rPr>
                <w:spacing w:val="3"/>
                <w:sz w:val="24"/>
              </w:rPr>
              <w:t xml:space="preserve"> </w:t>
            </w:r>
            <w:r>
              <w:rPr>
                <w:sz w:val="24"/>
              </w:rPr>
              <w:t>-</w:t>
            </w:r>
            <w:r>
              <w:rPr>
                <w:spacing w:val="-10"/>
                <w:sz w:val="24"/>
              </w:rPr>
              <w:t>й</w:t>
            </w:r>
          </w:p>
        </w:tc>
      </w:tr>
      <w:tr w:rsidR="00AA0E77">
        <w:trPr>
          <w:trHeight w:val="383"/>
        </w:trPr>
        <w:tc>
          <w:tcPr>
            <w:tcW w:w="3126" w:type="dxa"/>
          </w:tcPr>
          <w:p w:rsidR="00AA0E77" w:rsidRDefault="00E8035D">
            <w:pPr>
              <w:pStyle w:val="TableParagraph"/>
              <w:spacing w:before="15"/>
              <w:ind w:left="119"/>
              <w:rPr>
                <w:sz w:val="24"/>
              </w:rPr>
            </w:pPr>
            <w:r>
              <w:rPr>
                <w:spacing w:val="-2"/>
                <w:sz w:val="24"/>
              </w:rPr>
              <w:t>Кількість</w:t>
            </w:r>
            <w:r>
              <w:rPr>
                <w:spacing w:val="-7"/>
                <w:sz w:val="24"/>
              </w:rPr>
              <w:t xml:space="preserve"> </w:t>
            </w:r>
            <w:r>
              <w:rPr>
                <w:spacing w:val="-2"/>
                <w:sz w:val="24"/>
              </w:rPr>
              <w:t>кредитів</w:t>
            </w:r>
            <w:r>
              <w:rPr>
                <w:sz w:val="24"/>
              </w:rPr>
              <w:t xml:space="preserve"> </w:t>
            </w:r>
            <w:r>
              <w:rPr>
                <w:spacing w:val="-4"/>
                <w:sz w:val="24"/>
              </w:rPr>
              <w:t>ECTS</w:t>
            </w:r>
          </w:p>
        </w:tc>
        <w:tc>
          <w:tcPr>
            <w:tcW w:w="6669" w:type="dxa"/>
            <w:gridSpan w:val="2"/>
          </w:tcPr>
          <w:p w:rsidR="00AA0E77" w:rsidRDefault="00E8035D">
            <w:pPr>
              <w:pStyle w:val="TableParagraph"/>
              <w:spacing w:before="30"/>
              <w:ind w:left="32" w:right="2"/>
              <w:jc w:val="center"/>
              <w:rPr>
                <w:b/>
                <w:sz w:val="24"/>
              </w:rPr>
            </w:pPr>
            <w:r>
              <w:rPr>
                <w:b/>
                <w:spacing w:val="-10"/>
                <w:sz w:val="24"/>
              </w:rPr>
              <w:t>5</w:t>
            </w:r>
          </w:p>
        </w:tc>
      </w:tr>
      <w:tr w:rsidR="00AA0E77">
        <w:trPr>
          <w:trHeight w:val="345"/>
        </w:trPr>
        <w:tc>
          <w:tcPr>
            <w:tcW w:w="3126" w:type="dxa"/>
          </w:tcPr>
          <w:p w:rsidR="00AA0E77" w:rsidRDefault="00E8035D">
            <w:pPr>
              <w:pStyle w:val="TableParagraph"/>
              <w:spacing w:line="273" w:lineRule="exact"/>
              <w:ind w:left="119"/>
              <w:rPr>
                <w:sz w:val="24"/>
              </w:rPr>
            </w:pPr>
            <w:r>
              <w:rPr>
                <w:spacing w:val="-2"/>
                <w:sz w:val="24"/>
              </w:rPr>
              <w:t>Кількість</w:t>
            </w:r>
            <w:r>
              <w:rPr>
                <w:spacing w:val="-12"/>
                <w:sz w:val="24"/>
              </w:rPr>
              <w:t xml:space="preserve"> </w:t>
            </w:r>
            <w:r>
              <w:rPr>
                <w:spacing w:val="-2"/>
                <w:sz w:val="24"/>
              </w:rPr>
              <w:t>годин</w:t>
            </w:r>
          </w:p>
        </w:tc>
        <w:tc>
          <w:tcPr>
            <w:tcW w:w="6669" w:type="dxa"/>
            <w:gridSpan w:val="2"/>
          </w:tcPr>
          <w:p w:rsidR="00AA0E77" w:rsidRDefault="00E8035D">
            <w:pPr>
              <w:pStyle w:val="TableParagraph"/>
              <w:spacing w:line="273" w:lineRule="exact"/>
              <w:ind w:left="30" w:right="24"/>
              <w:jc w:val="center"/>
              <w:rPr>
                <w:sz w:val="24"/>
              </w:rPr>
            </w:pPr>
            <w:r>
              <w:rPr>
                <w:spacing w:val="-5"/>
                <w:sz w:val="24"/>
              </w:rPr>
              <w:t>150</w:t>
            </w:r>
          </w:p>
        </w:tc>
      </w:tr>
      <w:tr w:rsidR="00AA0E77">
        <w:trPr>
          <w:trHeight w:val="316"/>
        </w:trPr>
        <w:tc>
          <w:tcPr>
            <w:tcW w:w="3126" w:type="dxa"/>
          </w:tcPr>
          <w:p w:rsidR="00AA0E77" w:rsidRDefault="00E8035D">
            <w:pPr>
              <w:pStyle w:val="TableParagraph"/>
              <w:spacing w:line="268" w:lineRule="exact"/>
              <w:ind w:left="119"/>
              <w:rPr>
                <w:sz w:val="24"/>
              </w:rPr>
            </w:pPr>
            <w:r>
              <w:rPr>
                <w:spacing w:val="-2"/>
                <w:sz w:val="24"/>
              </w:rPr>
              <w:t>Лекційні</w:t>
            </w:r>
            <w:r>
              <w:rPr>
                <w:spacing w:val="-8"/>
                <w:sz w:val="24"/>
              </w:rPr>
              <w:t xml:space="preserve"> </w:t>
            </w:r>
            <w:r>
              <w:rPr>
                <w:spacing w:val="-2"/>
                <w:sz w:val="24"/>
              </w:rPr>
              <w:t>заняття</w:t>
            </w:r>
          </w:p>
        </w:tc>
        <w:tc>
          <w:tcPr>
            <w:tcW w:w="3121" w:type="dxa"/>
          </w:tcPr>
          <w:p w:rsidR="00AA0E77" w:rsidRDefault="00E8035D">
            <w:pPr>
              <w:pStyle w:val="TableParagraph"/>
              <w:spacing w:line="268" w:lineRule="exact"/>
              <w:ind w:left="47" w:right="30"/>
              <w:jc w:val="center"/>
              <w:rPr>
                <w:sz w:val="24"/>
              </w:rPr>
            </w:pPr>
            <w:r>
              <w:rPr>
                <w:spacing w:val="-2"/>
                <w:sz w:val="24"/>
              </w:rPr>
              <w:t>26год.</w:t>
            </w:r>
          </w:p>
        </w:tc>
        <w:tc>
          <w:tcPr>
            <w:tcW w:w="3548" w:type="dxa"/>
          </w:tcPr>
          <w:p w:rsidR="00AA0E77" w:rsidRDefault="00E8035D">
            <w:pPr>
              <w:pStyle w:val="TableParagraph"/>
              <w:spacing w:line="268" w:lineRule="exact"/>
              <w:ind w:left="53" w:right="21"/>
              <w:jc w:val="center"/>
              <w:rPr>
                <w:sz w:val="24"/>
              </w:rPr>
            </w:pPr>
            <w:r>
              <w:rPr>
                <w:spacing w:val="-2"/>
                <w:sz w:val="24"/>
              </w:rPr>
              <w:t>10год.</w:t>
            </w:r>
          </w:p>
        </w:tc>
      </w:tr>
      <w:tr w:rsidR="00AA0E77">
        <w:trPr>
          <w:trHeight w:val="316"/>
        </w:trPr>
        <w:tc>
          <w:tcPr>
            <w:tcW w:w="3126" w:type="dxa"/>
          </w:tcPr>
          <w:p w:rsidR="00AA0E77" w:rsidRDefault="00E8035D">
            <w:pPr>
              <w:pStyle w:val="TableParagraph"/>
              <w:spacing w:line="268" w:lineRule="exact"/>
              <w:ind w:left="119"/>
              <w:rPr>
                <w:sz w:val="24"/>
              </w:rPr>
            </w:pPr>
            <w:r>
              <w:rPr>
                <w:sz w:val="24"/>
              </w:rPr>
              <w:t>Практичні</w:t>
            </w:r>
            <w:r>
              <w:rPr>
                <w:spacing w:val="42"/>
                <w:sz w:val="24"/>
              </w:rPr>
              <w:t xml:space="preserve"> </w:t>
            </w:r>
            <w:r>
              <w:rPr>
                <w:spacing w:val="-2"/>
                <w:sz w:val="24"/>
              </w:rPr>
              <w:t>заняття</w:t>
            </w:r>
          </w:p>
        </w:tc>
        <w:tc>
          <w:tcPr>
            <w:tcW w:w="3121" w:type="dxa"/>
          </w:tcPr>
          <w:p w:rsidR="00AA0E77" w:rsidRDefault="00E8035D">
            <w:pPr>
              <w:pStyle w:val="TableParagraph"/>
              <w:spacing w:line="268" w:lineRule="exact"/>
              <w:ind w:left="47" w:right="26"/>
              <w:jc w:val="center"/>
              <w:rPr>
                <w:i/>
                <w:sz w:val="24"/>
              </w:rPr>
            </w:pPr>
            <w:r>
              <w:rPr>
                <w:i/>
                <w:spacing w:val="-2"/>
                <w:sz w:val="24"/>
              </w:rPr>
              <w:t>26год.</w:t>
            </w:r>
          </w:p>
        </w:tc>
        <w:tc>
          <w:tcPr>
            <w:tcW w:w="3548" w:type="dxa"/>
          </w:tcPr>
          <w:p w:rsidR="00AA0E77" w:rsidRDefault="00E8035D">
            <w:pPr>
              <w:pStyle w:val="TableParagraph"/>
              <w:spacing w:line="268" w:lineRule="exact"/>
              <w:ind w:left="53" w:right="16"/>
              <w:jc w:val="center"/>
              <w:rPr>
                <w:sz w:val="24"/>
              </w:rPr>
            </w:pPr>
            <w:r>
              <w:rPr>
                <w:spacing w:val="-4"/>
                <w:sz w:val="24"/>
              </w:rPr>
              <w:t>6год</w:t>
            </w:r>
          </w:p>
        </w:tc>
      </w:tr>
      <w:tr w:rsidR="00AA0E77">
        <w:trPr>
          <w:trHeight w:val="316"/>
        </w:trPr>
        <w:tc>
          <w:tcPr>
            <w:tcW w:w="3126" w:type="dxa"/>
          </w:tcPr>
          <w:p w:rsidR="00AA0E77" w:rsidRDefault="00E8035D">
            <w:pPr>
              <w:pStyle w:val="TableParagraph"/>
              <w:spacing w:line="268" w:lineRule="exact"/>
              <w:ind w:left="119"/>
              <w:rPr>
                <w:sz w:val="24"/>
              </w:rPr>
            </w:pPr>
            <w:r>
              <w:rPr>
                <w:sz w:val="24"/>
              </w:rPr>
              <w:t>Самостійна</w:t>
            </w:r>
            <w:r>
              <w:rPr>
                <w:spacing w:val="-15"/>
                <w:sz w:val="24"/>
              </w:rPr>
              <w:t xml:space="preserve"> </w:t>
            </w:r>
            <w:r>
              <w:rPr>
                <w:spacing w:val="-2"/>
                <w:sz w:val="24"/>
              </w:rPr>
              <w:t>робота</w:t>
            </w:r>
          </w:p>
        </w:tc>
        <w:tc>
          <w:tcPr>
            <w:tcW w:w="3121" w:type="dxa"/>
          </w:tcPr>
          <w:p w:rsidR="00AA0E77" w:rsidRDefault="00E8035D">
            <w:pPr>
              <w:pStyle w:val="TableParagraph"/>
              <w:spacing w:line="268" w:lineRule="exact"/>
              <w:ind w:left="47" w:right="21"/>
              <w:jc w:val="center"/>
              <w:rPr>
                <w:sz w:val="24"/>
              </w:rPr>
            </w:pPr>
            <w:r>
              <w:rPr>
                <w:spacing w:val="-2"/>
                <w:sz w:val="24"/>
              </w:rPr>
              <w:t>98год.</w:t>
            </w:r>
          </w:p>
        </w:tc>
        <w:tc>
          <w:tcPr>
            <w:tcW w:w="3548" w:type="dxa"/>
          </w:tcPr>
          <w:p w:rsidR="00AA0E77" w:rsidRDefault="00E8035D">
            <w:pPr>
              <w:pStyle w:val="TableParagraph"/>
              <w:spacing w:line="268" w:lineRule="exact"/>
              <w:ind w:left="53" w:right="16"/>
              <w:jc w:val="center"/>
              <w:rPr>
                <w:sz w:val="24"/>
              </w:rPr>
            </w:pPr>
            <w:r>
              <w:rPr>
                <w:spacing w:val="-2"/>
                <w:sz w:val="24"/>
              </w:rPr>
              <w:t>134год.</w:t>
            </w:r>
          </w:p>
        </w:tc>
      </w:tr>
      <w:tr w:rsidR="00AA0E77">
        <w:trPr>
          <w:trHeight w:val="417"/>
        </w:trPr>
        <w:tc>
          <w:tcPr>
            <w:tcW w:w="3126" w:type="dxa"/>
          </w:tcPr>
          <w:p w:rsidR="00AA0E77" w:rsidRDefault="00E8035D">
            <w:pPr>
              <w:pStyle w:val="TableParagraph"/>
              <w:spacing w:before="25"/>
              <w:ind w:left="119"/>
              <w:rPr>
                <w:sz w:val="24"/>
              </w:rPr>
            </w:pPr>
            <w:r>
              <w:rPr>
                <w:spacing w:val="-2"/>
                <w:sz w:val="24"/>
              </w:rPr>
              <w:t>Консультації</w:t>
            </w:r>
          </w:p>
        </w:tc>
        <w:tc>
          <w:tcPr>
            <w:tcW w:w="6669" w:type="dxa"/>
            <w:gridSpan w:val="2"/>
          </w:tcPr>
          <w:p w:rsidR="00AA0E77" w:rsidRDefault="00E8035D">
            <w:pPr>
              <w:pStyle w:val="TableParagraph"/>
              <w:spacing w:before="49"/>
              <w:ind w:left="115"/>
              <w:rPr>
                <w:sz w:val="21"/>
              </w:rPr>
            </w:pPr>
            <w:r>
              <w:rPr>
                <w:sz w:val="24"/>
              </w:rPr>
              <w:t>ZOOM</w:t>
            </w:r>
            <w:r>
              <w:rPr>
                <w:spacing w:val="-16"/>
                <w:sz w:val="24"/>
              </w:rPr>
              <w:t xml:space="preserve"> </w:t>
            </w:r>
            <w:r>
              <w:rPr>
                <w:sz w:val="24"/>
              </w:rPr>
              <w:t>(ідентифікатор:9260209298</w:t>
            </w:r>
            <w:r>
              <w:rPr>
                <w:spacing w:val="-3"/>
                <w:sz w:val="24"/>
              </w:rPr>
              <w:t xml:space="preserve"> </w:t>
            </w:r>
            <w:r>
              <w:rPr>
                <w:sz w:val="24"/>
              </w:rPr>
              <w:t>п</w:t>
            </w:r>
            <w:r>
              <w:rPr>
                <w:color w:val="202033"/>
                <w:sz w:val="24"/>
              </w:rPr>
              <w:t>ароль:</w:t>
            </w:r>
            <w:r>
              <w:rPr>
                <w:color w:val="202033"/>
                <w:spacing w:val="-14"/>
                <w:sz w:val="24"/>
              </w:rPr>
              <w:t xml:space="preserve"> </w:t>
            </w:r>
            <w:r>
              <w:rPr>
                <w:color w:val="202033"/>
                <w:spacing w:val="-4"/>
                <w:sz w:val="21"/>
              </w:rPr>
              <w:t>1234)</w:t>
            </w:r>
          </w:p>
        </w:tc>
      </w:tr>
    </w:tbl>
    <w:p w:rsidR="00AA0E77" w:rsidRDefault="00AA0E77">
      <w:pPr>
        <w:pStyle w:val="TableParagraph"/>
        <w:rPr>
          <w:sz w:val="21"/>
        </w:rPr>
        <w:sectPr w:rsidR="00AA0E77">
          <w:headerReference w:type="default" r:id="rId9"/>
          <w:pgSz w:w="11910" w:h="16840"/>
          <w:pgMar w:top="1960" w:right="283" w:bottom="931" w:left="1275" w:header="43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6"/>
        <w:gridCol w:w="6670"/>
      </w:tblGrid>
      <w:tr w:rsidR="00AA0E77">
        <w:trPr>
          <w:trHeight w:val="552"/>
        </w:trPr>
        <w:tc>
          <w:tcPr>
            <w:tcW w:w="3126" w:type="dxa"/>
          </w:tcPr>
          <w:p w:rsidR="00AA0E77" w:rsidRDefault="00E8035D">
            <w:pPr>
              <w:pStyle w:val="TableParagraph"/>
              <w:spacing w:line="260" w:lineRule="exact"/>
              <w:ind w:left="119"/>
              <w:rPr>
                <w:sz w:val="24"/>
              </w:rPr>
            </w:pPr>
            <w:r>
              <w:rPr>
                <w:sz w:val="24"/>
              </w:rPr>
              <w:lastRenderedPageBreak/>
              <w:t>Вид</w:t>
            </w:r>
            <w:r>
              <w:rPr>
                <w:spacing w:val="-2"/>
                <w:sz w:val="24"/>
              </w:rPr>
              <w:t xml:space="preserve"> підсумкового</w:t>
            </w:r>
          </w:p>
          <w:p w:rsidR="00AA0E77" w:rsidRDefault="00E8035D">
            <w:pPr>
              <w:pStyle w:val="TableParagraph"/>
              <w:spacing w:line="273" w:lineRule="exact"/>
              <w:ind w:left="119"/>
              <w:rPr>
                <w:sz w:val="24"/>
              </w:rPr>
            </w:pPr>
            <w:r>
              <w:rPr>
                <w:spacing w:val="-2"/>
                <w:sz w:val="24"/>
              </w:rPr>
              <w:t>семестрового</w:t>
            </w:r>
            <w:r>
              <w:rPr>
                <w:spacing w:val="-8"/>
                <w:sz w:val="24"/>
              </w:rPr>
              <w:t xml:space="preserve"> </w:t>
            </w:r>
            <w:r>
              <w:rPr>
                <w:spacing w:val="-2"/>
                <w:sz w:val="24"/>
              </w:rPr>
              <w:t>контролю:</w:t>
            </w:r>
          </w:p>
        </w:tc>
        <w:tc>
          <w:tcPr>
            <w:tcW w:w="6670" w:type="dxa"/>
          </w:tcPr>
          <w:p w:rsidR="00AA0E77" w:rsidRDefault="00E8035D">
            <w:pPr>
              <w:pStyle w:val="TableParagraph"/>
              <w:spacing w:before="74"/>
              <w:ind w:left="12"/>
              <w:jc w:val="center"/>
              <w:rPr>
                <w:b/>
                <w:sz w:val="28"/>
              </w:rPr>
            </w:pPr>
            <w:r>
              <w:rPr>
                <w:b/>
                <w:spacing w:val="-4"/>
                <w:sz w:val="28"/>
              </w:rPr>
              <w:t>залік</w:t>
            </w:r>
          </w:p>
        </w:tc>
      </w:tr>
      <w:tr w:rsidR="00AA0E77">
        <w:trPr>
          <w:trHeight w:val="887"/>
        </w:trPr>
        <w:tc>
          <w:tcPr>
            <w:tcW w:w="3126" w:type="dxa"/>
          </w:tcPr>
          <w:p w:rsidR="00AA0E77" w:rsidRDefault="00E8035D">
            <w:pPr>
              <w:pStyle w:val="TableParagraph"/>
              <w:ind w:left="119"/>
              <w:rPr>
                <w:sz w:val="24"/>
              </w:rPr>
            </w:pPr>
            <w:r>
              <w:rPr>
                <w:spacing w:val="-2"/>
                <w:sz w:val="24"/>
              </w:rPr>
              <w:t>Посилання</w:t>
            </w:r>
            <w:r>
              <w:rPr>
                <w:spacing w:val="-11"/>
                <w:sz w:val="24"/>
              </w:rPr>
              <w:t xml:space="preserve"> </w:t>
            </w:r>
            <w:r>
              <w:rPr>
                <w:spacing w:val="-2"/>
                <w:sz w:val="24"/>
              </w:rPr>
              <w:t>на</w:t>
            </w:r>
            <w:r>
              <w:rPr>
                <w:spacing w:val="-13"/>
                <w:sz w:val="24"/>
              </w:rPr>
              <w:t xml:space="preserve"> </w:t>
            </w:r>
            <w:r>
              <w:rPr>
                <w:spacing w:val="-2"/>
                <w:sz w:val="24"/>
              </w:rPr>
              <w:t xml:space="preserve">електронний </w:t>
            </w:r>
            <w:r>
              <w:rPr>
                <w:sz w:val="24"/>
              </w:rPr>
              <w:t xml:space="preserve">курс у СЕЗН ЗНУ (платформа </w:t>
            </w:r>
            <w:proofErr w:type="spellStart"/>
            <w:r>
              <w:rPr>
                <w:sz w:val="24"/>
              </w:rPr>
              <w:t>Moodle</w:t>
            </w:r>
            <w:proofErr w:type="spellEnd"/>
            <w:r>
              <w:rPr>
                <w:sz w:val="24"/>
              </w:rPr>
              <w:t>)</w:t>
            </w:r>
          </w:p>
        </w:tc>
        <w:tc>
          <w:tcPr>
            <w:tcW w:w="6670" w:type="dxa"/>
          </w:tcPr>
          <w:p w:rsidR="00AA0E77" w:rsidRDefault="00E8035D">
            <w:pPr>
              <w:pStyle w:val="TableParagraph"/>
              <w:spacing w:before="255"/>
              <w:ind w:left="115"/>
              <w:rPr>
                <w:sz w:val="24"/>
              </w:rPr>
            </w:pPr>
            <w:r>
              <w:rPr>
                <w:spacing w:val="-2"/>
                <w:sz w:val="24"/>
              </w:rPr>
              <w:t>https://moodle.znu.edu.ua/course/view.php?id=11880</w:t>
            </w:r>
          </w:p>
        </w:tc>
      </w:tr>
    </w:tbl>
    <w:p w:rsidR="00AA0E77" w:rsidRDefault="00AA0E77">
      <w:pPr>
        <w:pStyle w:val="a3"/>
        <w:spacing w:before="317"/>
        <w:ind w:left="0"/>
        <w:jc w:val="left"/>
        <w:rPr>
          <w:b/>
          <w:sz w:val="28"/>
        </w:rPr>
      </w:pPr>
    </w:p>
    <w:p w:rsidR="00AA0E77" w:rsidRDefault="00E8035D">
      <w:pPr>
        <w:pStyle w:val="a4"/>
        <w:numPr>
          <w:ilvl w:val="0"/>
          <w:numId w:val="10"/>
        </w:numPr>
        <w:tabs>
          <w:tab w:val="left" w:pos="1792"/>
          <w:tab w:val="left" w:pos="2662"/>
        </w:tabs>
        <w:ind w:left="2662" w:right="1448" w:hanging="1148"/>
        <w:jc w:val="left"/>
        <w:rPr>
          <w:b/>
          <w:sz w:val="28"/>
        </w:rPr>
      </w:pPr>
      <w:r>
        <w:rPr>
          <w:b/>
          <w:spacing w:val="-2"/>
          <w:sz w:val="28"/>
        </w:rPr>
        <w:t>Методи</w:t>
      </w:r>
      <w:r>
        <w:rPr>
          <w:b/>
          <w:spacing w:val="-6"/>
          <w:sz w:val="28"/>
        </w:rPr>
        <w:t xml:space="preserve"> </w:t>
      </w:r>
      <w:r>
        <w:rPr>
          <w:b/>
          <w:spacing w:val="-2"/>
          <w:sz w:val="28"/>
        </w:rPr>
        <w:t>досягнення</w:t>
      </w:r>
      <w:r>
        <w:rPr>
          <w:b/>
          <w:spacing w:val="-4"/>
          <w:sz w:val="28"/>
        </w:rPr>
        <w:t xml:space="preserve"> </w:t>
      </w:r>
      <w:r>
        <w:rPr>
          <w:b/>
          <w:spacing w:val="-2"/>
          <w:sz w:val="28"/>
        </w:rPr>
        <w:t>запланованих</w:t>
      </w:r>
      <w:r>
        <w:rPr>
          <w:b/>
          <w:spacing w:val="-3"/>
          <w:sz w:val="28"/>
        </w:rPr>
        <w:t xml:space="preserve"> </w:t>
      </w:r>
      <w:r>
        <w:rPr>
          <w:b/>
          <w:spacing w:val="-2"/>
          <w:sz w:val="28"/>
        </w:rPr>
        <w:t>освітньою</w:t>
      </w:r>
      <w:r>
        <w:rPr>
          <w:b/>
          <w:spacing w:val="-4"/>
          <w:sz w:val="28"/>
        </w:rPr>
        <w:t xml:space="preserve"> </w:t>
      </w:r>
      <w:r>
        <w:rPr>
          <w:b/>
          <w:spacing w:val="-2"/>
          <w:sz w:val="28"/>
        </w:rPr>
        <w:t xml:space="preserve">програмою </w:t>
      </w:r>
      <w:proofErr w:type="spellStart"/>
      <w:r>
        <w:rPr>
          <w:b/>
          <w:sz w:val="28"/>
        </w:rPr>
        <w:t>компетентностей</w:t>
      </w:r>
      <w:proofErr w:type="spellEnd"/>
      <w:r>
        <w:rPr>
          <w:b/>
          <w:sz w:val="28"/>
        </w:rPr>
        <w:t xml:space="preserve"> і результатів навчання</w:t>
      </w:r>
    </w:p>
    <w:p w:rsidR="00AA0E77" w:rsidRDefault="00AA0E77">
      <w:pPr>
        <w:pStyle w:val="a3"/>
        <w:spacing w:before="102" w:after="1"/>
        <w:ind w:left="0"/>
        <w:jc w:val="left"/>
        <w:rPr>
          <w:b/>
          <w:sz w:val="20"/>
        </w:rPr>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7"/>
        <w:gridCol w:w="2992"/>
        <w:gridCol w:w="3640"/>
      </w:tblGrid>
      <w:tr w:rsidR="00AA0E77">
        <w:trPr>
          <w:trHeight w:val="585"/>
        </w:trPr>
        <w:tc>
          <w:tcPr>
            <w:tcW w:w="3227" w:type="dxa"/>
          </w:tcPr>
          <w:p w:rsidR="00AA0E77" w:rsidRDefault="00E8035D">
            <w:pPr>
              <w:pStyle w:val="TableParagraph"/>
              <w:spacing w:line="237" w:lineRule="auto"/>
              <w:ind w:left="600" w:firstLine="259"/>
              <w:rPr>
                <w:b/>
                <w:sz w:val="24"/>
              </w:rPr>
            </w:pPr>
            <w:r>
              <w:rPr>
                <w:b/>
                <w:spacing w:val="-2"/>
                <w:sz w:val="24"/>
              </w:rPr>
              <w:t xml:space="preserve">Компетентності/ </w:t>
            </w:r>
            <w:r>
              <w:rPr>
                <w:b/>
                <w:spacing w:val="-4"/>
                <w:sz w:val="24"/>
              </w:rPr>
              <w:t>результати</w:t>
            </w:r>
            <w:r>
              <w:rPr>
                <w:b/>
                <w:spacing w:val="-12"/>
                <w:sz w:val="24"/>
              </w:rPr>
              <w:t xml:space="preserve"> </w:t>
            </w:r>
            <w:r>
              <w:rPr>
                <w:b/>
                <w:spacing w:val="-4"/>
                <w:sz w:val="24"/>
              </w:rPr>
              <w:t>навчання</w:t>
            </w:r>
          </w:p>
        </w:tc>
        <w:tc>
          <w:tcPr>
            <w:tcW w:w="2992" w:type="dxa"/>
          </w:tcPr>
          <w:p w:rsidR="00AA0E77" w:rsidRDefault="00E8035D">
            <w:pPr>
              <w:pStyle w:val="TableParagraph"/>
              <w:spacing w:line="273" w:lineRule="exact"/>
              <w:ind w:left="672"/>
              <w:rPr>
                <w:b/>
                <w:sz w:val="24"/>
              </w:rPr>
            </w:pPr>
            <w:r>
              <w:rPr>
                <w:b/>
                <w:sz w:val="24"/>
              </w:rPr>
              <w:t>Методи</w:t>
            </w:r>
            <w:r>
              <w:rPr>
                <w:b/>
                <w:spacing w:val="-1"/>
                <w:sz w:val="24"/>
              </w:rPr>
              <w:t xml:space="preserve"> </w:t>
            </w:r>
            <w:r>
              <w:rPr>
                <w:b/>
                <w:spacing w:val="-2"/>
                <w:sz w:val="24"/>
              </w:rPr>
              <w:t>навчання</w:t>
            </w:r>
          </w:p>
        </w:tc>
        <w:tc>
          <w:tcPr>
            <w:tcW w:w="3640" w:type="dxa"/>
          </w:tcPr>
          <w:p w:rsidR="00AA0E77" w:rsidRDefault="00E8035D">
            <w:pPr>
              <w:pStyle w:val="TableParagraph"/>
              <w:spacing w:line="273" w:lineRule="exact"/>
              <w:ind w:left="441"/>
              <w:rPr>
                <w:b/>
                <w:sz w:val="24"/>
              </w:rPr>
            </w:pPr>
            <w:r>
              <w:rPr>
                <w:b/>
                <w:sz w:val="24"/>
              </w:rPr>
              <w:t>Форми</w:t>
            </w:r>
            <w:r>
              <w:rPr>
                <w:b/>
                <w:spacing w:val="-8"/>
                <w:sz w:val="24"/>
              </w:rPr>
              <w:t xml:space="preserve"> </w:t>
            </w:r>
            <w:r>
              <w:rPr>
                <w:b/>
                <w:sz w:val="24"/>
              </w:rPr>
              <w:t>і</w:t>
            </w:r>
            <w:r>
              <w:rPr>
                <w:b/>
                <w:spacing w:val="-4"/>
                <w:sz w:val="24"/>
              </w:rPr>
              <w:t xml:space="preserve"> </w:t>
            </w:r>
            <w:r>
              <w:rPr>
                <w:b/>
                <w:sz w:val="24"/>
              </w:rPr>
              <w:t>методи</w:t>
            </w:r>
            <w:r>
              <w:rPr>
                <w:b/>
                <w:spacing w:val="2"/>
                <w:sz w:val="24"/>
              </w:rPr>
              <w:t xml:space="preserve"> </w:t>
            </w:r>
            <w:r>
              <w:rPr>
                <w:b/>
                <w:spacing w:val="-2"/>
                <w:sz w:val="24"/>
              </w:rPr>
              <w:t>оцінювання</w:t>
            </w:r>
          </w:p>
        </w:tc>
      </w:tr>
      <w:tr w:rsidR="00AA0E77">
        <w:trPr>
          <w:trHeight w:val="3912"/>
        </w:trPr>
        <w:tc>
          <w:tcPr>
            <w:tcW w:w="3227" w:type="dxa"/>
          </w:tcPr>
          <w:p w:rsidR="00AA0E77" w:rsidRDefault="00E8035D">
            <w:pPr>
              <w:pStyle w:val="TableParagraph"/>
              <w:tabs>
                <w:tab w:val="left" w:pos="1555"/>
                <w:tab w:val="left" w:pos="2463"/>
              </w:tabs>
              <w:ind w:left="143" w:right="45"/>
              <w:jc w:val="both"/>
              <w:rPr>
                <w:sz w:val="20"/>
              </w:rPr>
            </w:pPr>
            <w:r>
              <w:rPr>
                <w:sz w:val="20"/>
              </w:rPr>
              <w:t xml:space="preserve">РН13. Класифікувати речовини, матеріали, продукцію, процеси, </w:t>
            </w:r>
            <w:r>
              <w:rPr>
                <w:spacing w:val="-2"/>
                <w:sz w:val="20"/>
              </w:rPr>
              <w:t>послуги</w:t>
            </w:r>
            <w:r>
              <w:rPr>
                <w:sz w:val="20"/>
              </w:rPr>
              <w:tab/>
            </w:r>
            <w:r>
              <w:rPr>
                <w:spacing w:val="-6"/>
                <w:sz w:val="20"/>
              </w:rPr>
              <w:t>та</w:t>
            </w:r>
            <w:r>
              <w:rPr>
                <w:sz w:val="20"/>
              </w:rPr>
              <w:tab/>
            </w:r>
            <w:r>
              <w:rPr>
                <w:spacing w:val="-2"/>
                <w:sz w:val="20"/>
              </w:rPr>
              <w:t xml:space="preserve">суб'єкти </w:t>
            </w:r>
            <w:r>
              <w:rPr>
                <w:sz w:val="20"/>
              </w:rPr>
              <w:t xml:space="preserve">господарювання за ступенем їх </w:t>
            </w:r>
            <w:r>
              <w:rPr>
                <w:spacing w:val="-2"/>
                <w:sz w:val="20"/>
              </w:rPr>
              <w:t>небезпечності.</w:t>
            </w:r>
          </w:p>
          <w:p w:rsidR="00AA0E77" w:rsidRDefault="00E8035D">
            <w:pPr>
              <w:pStyle w:val="TableParagraph"/>
              <w:tabs>
                <w:tab w:val="left" w:pos="1209"/>
                <w:tab w:val="left" w:pos="1315"/>
                <w:tab w:val="left" w:pos="1579"/>
                <w:tab w:val="left" w:pos="1618"/>
                <w:tab w:val="left" w:pos="1829"/>
                <w:tab w:val="left" w:pos="2107"/>
                <w:tab w:val="left" w:pos="2151"/>
                <w:tab w:val="left" w:pos="2511"/>
                <w:tab w:val="left" w:pos="2982"/>
              </w:tabs>
              <w:spacing w:line="237" w:lineRule="auto"/>
              <w:ind w:left="143" w:right="61"/>
              <w:rPr>
                <w:sz w:val="20"/>
              </w:rPr>
            </w:pPr>
            <w:r>
              <w:rPr>
                <w:sz w:val="20"/>
              </w:rPr>
              <w:t>РН14.</w:t>
            </w:r>
            <w:r>
              <w:rPr>
                <w:spacing w:val="-13"/>
                <w:sz w:val="20"/>
              </w:rPr>
              <w:t xml:space="preserve"> </w:t>
            </w:r>
            <w:r>
              <w:rPr>
                <w:sz w:val="20"/>
              </w:rPr>
              <w:t>Ідентифікувати</w:t>
            </w:r>
            <w:r>
              <w:rPr>
                <w:spacing w:val="-13"/>
                <w:sz w:val="20"/>
              </w:rPr>
              <w:t xml:space="preserve"> </w:t>
            </w:r>
            <w:r>
              <w:rPr>
                <w:sz w:val="20"/>
              </w:rPr>
              <w:t>небезпеки</w:t>
            </w:r>
            <w:r>
              <w:rPr>
                <w:spacing w:val="-13"/>
                <w:sz w:val="20"/>
              </w:rPr>
              <w:t xml:space="preserve"> </w:t>
            </w:r>
            <w:r>
              <w:rPr>
                <w:sz w:val="20"/>
              </w:rPr>
              <w:t>та можливі</w:t>
            </w:r>
            <w:r>
              <w:rPr>
                <w:spacing w:val="40"/>
                <w:sz w:val="20"/>
              </w:rPr>
              <w:t xml:space="preserve"> </w:t>
            </w:r>
            <w:r>
              <w:rPr>
                <w:sz w:val="20"/>
              </w:rPr>
              <w:t>їх</w:t>
            </w:r>
            <w:r>
              <w:rPr>
                <w:spacing w:val="40"/>
                <w:sz w:val="20"/>
              </w:rPr>
              <w:t xml:space="preserve"> </w:t>
            </w:r>
            <w:r>
              <w:rPr>
                <w:sz w:val="20"/>
              </w:rPr>
              <w:t>джерела,</w:t>
            </w:r>
            <w:r>
              <w:rPr>
                <w:spacing w:val="40"/>
                <w:sz w:val="20"/>
              </w:rPr>
              <w:t xml:space="preserve"> </w:t>
            </w:r>
            <w:r>
              <w:rPr>
                <w:sz w:val="20"/>
              </w:rPr>
              <w:t xml:space="preserve">оцінювати </w:t>
            </w:r>
            <w:r>
              <w:rPr>
                <w:spacing w:val="-2"/>
                <w:sz w:val="20"/>
              </w:rPr>
              <w:t>ймовірність</w:t>
            </w:r>
            <w:r>
              <w:rPr>
                <w:sz w:val="20"/>
              </w:rPr>
              <w:tab/>
            </w:r>
            <w:r>
              <w:rPr>
                <w:sz w:val="20"/>
              </w:rPr>
              <w:tab/>
            </w:r>
            <w:r>
              <w:rPr>
                <w:sz w:val="20"/>
              </w:rPr>
              <w:tab/>
            </w:r>
            <w:r>
              <w:rPr>
                <w:sz w:val="20"/>
              </w:rPr>
              <w:tab/>
            </w:r>
            <w:r>
              <w:rPr>
                <w:sz w:val="20"/>
              </w:rPr>
              <w:tab/>
            </w:r>
            <w:r>
              <w:rPr>
                <w:sz w:val="20"/>
              </w:rPr>
              <w:tab/>
            </w:r>
            <w:r>
              <w:rPr>
                <w:sz w:val="20"/>
              </w:rPr>
              <w:tab/>
            </w:r>
            <w:r>
              <w:rPr>
                <w:spacing w:val="-2"/>
                <w:sz w:val="20"/>
              </w:rPr>
              <w:t xml:space="preserve">виникнення </w:t>
            </w:r>
            <w:r>
              <w:rPr>
                <w:sz w:val="20"/>
              </w:rPr>
              <w:t>небезпечних подій та їх наслідки. РН22.</w:t>
            </w:r>
            <w:r>
              <w:rPr>
                <w:spacing w:val="40"/>
                <w:sz w:val="20"/>
              </w:rPr>
              <w:t xml:space="preserve"> </w:t>
            </w:r>
            <w:r>
              <w:rPr>
                <w:sz w:val="20"/>
              </w:rPr>
              <w:t>Пояснювати</w:t>
            </w:r>
            <w:r>
              <w:rPr>
                <w:spacing w:val="40"/>
                <w:sz w:val="20"/>
              </w:rPr>
              <w:t xml:space="preserve"> </w:t>
            </w:r>
            <w:r>
              <w:rPr>
                <w:sz w:val="20"/>
              </w:rPr>
              <w:t>вимоги</w:t>
            </w:r>
            <w:r>
              <w:rPr>
                <w:spacing w:val="40"/>
                <w:sz w:val="20"/>
              </w:rPr>
              <w:t xml:space="preserve"> </w:t>
            </w:r>
            <w:r>
              <w:rPr>
                <w:sz w:val="20"/>
              </w:rPr>
              <w:t>щодо убезпечення</w:t>
            </w:r>
            <w:r>
              <w:rPr>
                <w:spacing w:val="40"/>
                <w:sz w:val="20"/>
              </w:rPr>
              <w:t xml:space="preserve"> </w:t>
            </w:r>
            <w:r>
              <w:rPr>
                <w:sz w:val="20"/>
              </w:rPr>
              <w:t>та</w:t>
            </w:r>
            <w:r>
              <w:rPr>
                <w:spacing w:val="40"/>
                <w:sz w:val="20"/>
              </w:rPr>
              <w:t xml:space="preserve"> </w:t>
            </w:r>
            <w:r>
              <w:rPr>
                <w:sz w:val="20"/>
              </w:rPr>
              <w:t>захисту</w:t>
            </w:r>
            <w:r>
              <w:rPr>
                <w:spacing w:val="40"/>
                <w:sz w:val="20"/>
              </w:rPr>
              <w:t xml:space="preserve"> </w:t>
            </w:r>
            <w:r>
              <w:rPr>
                <w:sz w:val="20"/>
              </w:rPr>
              <w:t xml:space="preserve">суб'єктів </w:t>
            </w:r>
            <w:r>
              <w:rPr>
                <w:spacing w:val="-2"/>
                <w:sz w:val="20"/>
              </w:rPr>
              <w:t>господарювання,</w:t>
            </w:r>
            <w:r>
              <w:rPr>
                <w:sz w:val="20"/>
              </w:rPr>
              <w:tab/>
            </w:r>
            <w:r>
              <w:rPr>
                <w:sz w:val="20"/>
              </w:rPr>
              <w:tab/>
            </w:r>
            <w:r>
              <w:rPr>
                <w:sz w:val="20"/>
              </w:rPr>
              <w:tab/>
            </w:r>
            <w:r>
              <w:rPr>
                <w:spacing w:val="-2"/>
                <w:sz w:val="20"/>
              </w:rPr>
              <w:t>положення</w:t>
            </w:r>
            <w:r>
              <w:rPr>
                <w:sz w:val="20"/>
              </w:rPr>
              <w:tab/>
            </w:r>
            <w:r>
              <w:rPr>
                <w:spacing w:val="-8"/>
                <w:sz w:val="20"/>
              </w:rPr>
              <w:t xml:space="preserve">та </w:t>
            </w:r>
            <w:r>
              <w:rPr>
                <w:spacing w:val="-2"/>
                <w:sz w:val="20"/>
              </w:rPr>
              <w:t>вимоги</w:t>
            </w:r>
            <w:r>
              <w:rPr>
                <w:sz w:val="20"/>
              </w:rPr>
              <w:tab/>
            </w:r>
            <w:r>
              <w:rPr>
                <w:spacing w:val="-4"/>
                <w:sz w:val="20"/>
              </w:rPr>
              <w:t>щодо</w:t>
            </w:r>
            <w:r>
              <w:rPr>
                <w:sz w:val="20"/>
              </w:rPr>
              <w:tab/>
            </w:r>
            <w:r>
              <w:rPr>
                <w:sz w:val="20"/>
              </w:rPr>
              <w:tab/>
            </w:r>
            <w:r>
              <w:rPr>
                <w:spacing w:val="-2"/>
                <w:sz w:val="20"/>
              </w:rPr>
              <w:t>безпечності, ідентифікації,</w:t>
            </w:r>
            <w:r>
              <w:rPr>
                <w:sz w:val="20"/>
              </w:rPr>
              <w:tab/>
            </w:r>
            <w:r>
              <w:rPr>
                <w:sz w:val="20"/>
              </w:rPr>
              <w:tab/>
            </w:r>
            <w:r>
              <w:rPr>
                <w:spacing w:val="-2"/>
                <w:sz w:val="20"/>
              </w:rPr>
              <w:t>паспортизації</w:t>
            </w:r>
            <w:r>
              <w:rPr>
                <w:sz w:val="20"/>
              </w:rPr>
              <w:tab/>
            </w:r>
            <w:r>
              <w:rPr>
                <w:spacing w:val="-47"/>
                <w:sz w:val="20"/>
              </w:rPr>
              <w:t xml:space="preserve"> </w:t>
            </w:r>
            <w:r>
              <w:rPr>
                <w:spacing w:val="-8"/>
                <w:sz w:val="20"/>
              </w:rPr>
              <w:t xml:space="preserve">та </w:t>
            </w:r>
            <w:r>
              <w:rPr>
                <w:spacing w:val="-2"/>
                <w:sz w:val="20"/>
              </w:rPr>
              <w:t>ведення</w:t>
            </w:r>
            <w:r>
              <w:rPr>
                <w:sz w:val="20"/>
              </w:rPr>
              <w:tab/>
            </w:r>
            <w:r>
              <w:rPr>
                <w:sz w:val="20"/>
              </w:rPr>
              <w:tab/>
            </w:r>
            <w:r>
              <w:rPr>
                <w:spacing w:val="-2"/>
                <w:sz w:val="20"/>
              </w:rPr>
              <w:t>реєстрів</w:t>
            </w:r>
            <w:r>
              <w:rPr>
                <w:sz w:val="20"/>
              </w:rPr>
              <w:tab/>
            </w:r>
            <w:r>
              <w:rPr>
                <w:sz w:val="20"/>
              </w:rPr>
              <w:tab/>
            </w:r>
            <w:r>
              <w:rPr>
                <w:sz w:val="20"/>
              </w:rPr>
              <w:tab/>
            </w:r>
            <w:r>
              <w:rPr>
                <w:spacing w:val="-4"/>
                <w:sz w:val="20"/>
              </w:rPr>
              <w:t xml:space="preserve">об'єктів </w:t>
            </w:r>
            <w:r>
              <w:rPr>
                <w:spacing w:val="-2"/>
                <w:sz w:val="20"/>
              </w:rPr>
              <w:t>підвищеної</w:t>
            </w:r>
            <w:r>
              <w:rPr>
                <w:sz w:val="20"/>
              </w:rPr>
              <w:tab/>
            </w:r>
            <w:r>
              <w:rPr>
                <w:sz w:val="20"/>
              </w:rPr>
              <w:tab/>
            </w:r>
            <w:r>
              <w:rPr>
                <w:sz w:val="20"/>
              </w:rPr>
              <w:tab/>
            </w:r>
            <w:r>
              <w:rPr>
                <w:sz w:val="20"/>
              </w:rPr>
              <w:tab/>
            </w:r>
            <w:r>
              <w:rPr>
                <w:spacing w:val="-2"/>
                <w:sz w:val="20"/>
              </w:rPr>
              <w:t>небезпеки</w:t>
            </w:r>
            <w:r>
              <w:rPr>
                <w:sz w:val="20"/>
              </w:rPr>
              <w:tab/>
            </w:r>
            <w:r>
              <w:rPr>
                <w:sz w:val="20"/>
              </w:rPr>
              <w:tab/>
            </w:r>
            <w:r>
              <w:rPr>
                <w:spacing w:val="-8"/>
                <w:sz w:val="20"/>
              </w:rPr>
              <w:t xml:space="preserve">та </w:t>
            </w:r>
            <w:r>
              <w:rPr>
                <w:sz w:val="20"/>
              </w:rPr>
              <w:t>потенційно небезпечних об'єктів.</w:t>
            </w:r>
          </w:p>
        </w:tc>
        <w:tc>
          <w:tcPr>
            <w:tcW w:w="2992" w:type="dxa"/>
          </w:tcPr>
          <w:p w:rsidR="00AA0E77" w:rsidRDefault="00E8035D">
            <w:pPr>
              <w:pStyle w:val="TableParagraph"/>
              <w:spacing w:line="224" w:lineRule="exact"/>
              <w:ind w:left="110"/>
              <w:rPr>
                <w:sz w:val="20"/>
              </w:rPr>
            </w:pPr>
            <w:r>
              <w:rPr>
                <w:spacing w:val="-2"/>
                <w:sz w:val="20"/>
              </w:rPr>
              <w:t>Методи:</w:t>
            </w:r>
          </w:p>
          <w:p w:rsidR="00AA0E77" w:rsidRDefault="00E8035D">
            <w:pPr>
              <w:pStyle w:val="TableParagraph"/>
              <w:ind w:left="110" w:right="183"/>
              <w:rPr>
                <w:sz w:val="20"/>
              </w:rPr>
            </w:pPr>
            <w:r>
              <w:rPr>
                <w:sz w:val="20"/>
              </w:rPr>
              <w:t xml:space="preserve">Наочні методи (презентації). </w:t>
            </w:r>
            <w:r>
              <w:rPr>
                <w:spacing w:val="-2"/>
                <w:sz w:val="20"/>
              </w:rPr>
              <w:t>Словесні</w:t>
            </w:r>
            <w:r>
              <w:rPr>
                <w:spacing w:val="-15"/>
                <w:sz w:val="20"/>
              </w:rPr>
              <w:t xml:space="preserve"> </w:t>
            </w:r>
            <w:r>
              <w:rPr>
                <w:spacing w:val="-2"/>
                <w:sz w:val="20"/>
              </w:rPr>
              <w:t>методи</w:t>
            </w:r>
            <w:r>
              <w:rPr>
                <w:spacing w:val="-14"/>
                <w:sz w:val="20"/>
              </w:rPr>
              <w:t xml:space="preserve"> </w:t>
            </w:r>
            <w:r>
              <w:rPr>
                <w:spacing w:val="-2"/>
                <w:sz w:val="20"/>
              </w:rPr>
              <w:t>(лекція,</w:t>
            </w:r>
            <w:r>
              <w:rPr>
                <w:spacing w:val="-11"/>
                <w:sz w:val="20"/>
              </w:rPr>
              <w:t xml:space="preserve"> </w:t>
            </w:r>
            <w:r>
              <w:rPr>
                <w:spacing w:val="-2"/>
                <w:sz w:val="20"/>
              </w:rPr>
              <w:t xml:space="preserve">робота </w:t>
            </w:r>
            <w:r>
              <w:rPr>
                <w:sz w:val="20"/>
              </w:rPr>
              <w:t>з підручником).</w:t>
            </w:r>
          </w:p>
          <w:p w:rsidR="00AA0E77" w:rsidRDefault="00E8035D">
            <w:pPr>
              <w:pStyle w:val="TableParagraph"/>
              <w:ind w:left="110" w:right="269"/>
              <w:rPr>
                <w:sz w:val="20"/>
              </w:rPr>
            </w:pPr>
            <w:r>
              <w:rPr>
                <w:spacing w:val="-2"/>
                <w:sz w:val="20"/>
              </w:rPr>
              <w:t>Практичні</w:t>
            </w:r>
            <w:r>
              <w:rPr>
                <w:spacing w:val="-11"/>
                <w:sz w:val="20"/>
              </w:rPr>
              <w:t xml:space="preserve"> </w:t>
            </w:r>
            <w:r>
              <w:rPr>
                <w:spacing w:val="-2"/>
                <w:sz w:val="20"/>
              </w:rPr>
              <w:t>методи</w:t>
            </w:r>
            <w:r>
              <w:rPr>
                <w:spacing w:val="-14"/>
                <w:sz w:val="20"/>
              </w:rPr>
              <w:t xml:space="preserve"> </w:t>
            </w:r>
            <w:r>
              <w:rPr>
                <w:spacing w:val="-2"/>
                <w:sz w:val="20"/>
              </w:rPr>
              <w:t xml:space="preserve">(контрольні, </w:t>
            </w:r>
            <w:r>
              <w:rPr>
                <w:sz w:val="20"/>
              </w:rPr>
              <w:t>складання схем).</w:t>
            </w:r>
          </w:p>
          <w:p w:rsidR="00AA0E77" w:rsidRDefault="00E8035D">
            <w:pPr>
              <w:pStyle w:val="TableParagraph"/>
              <w:spacing w:before="3" w:line="235" w:lineRule="auto"/>
              <w:ind w:left="110" w:right="406"/>
              <w:rPr>
                <w:sz w:val="20"/>
              </w:rPr>
            </w:pPr>
            <w:r>
              <w:rPr>
                <w:spacing w:val="-2"/>
                <w:sz w:val="20"/>
              </w:rPr>
              <w:t>Проблемно-пошукові</w:t>
            </w:r>
            <w:r>
              <w:rPr>
                <w:spacing w:val="-11"/>
                <w:sz w:val="20"/>
              </w:rPr>
              <w:t xml:space="preserve"> </w:t>
            </w:r>
            <w:r>
              <w:rPr>
                <w:spacing w:val="-2"/>
                <w:sz w:val="20"/>
              </w:rPr>
              <w:t>методи (репродуктивні).</w:t>
            </w:r>
          </w:p>
          <w:p w:rsidR="00AA0E77" w:rsidRDefault="00E8035D">
            <w:pPr>
              <w:pStyle w:val="TableParagraph"/>
              <w:spacing w:before="6" w:line="235" w:lineRule="auto"/>
              <w:ind w:left="110" w:right="948"/>
              <w:rPr>
                <w:sz w:val="20"/>
              </w:rPr>
            </w:pPr>
            <w:r>
              <w:rPr>
                <w:sz w:val="20"/>
              </w:rPr>
              <w:t xml:space="preserve">Метод формування </w:t>
            </w:r>
            <w:r>
              <w:rPr>
                <w:spacing w:val="-2"/>
                <w:sz w:val="20"/>
              </w:rPr>
              <w:t>пізнавального</w:t>
            </w:r>
            <w:r>
              <w:rPr>
                <w:spacing w:val="-21"/>
                <w:sz w:val="20"/>
              </w:rPr>
              <w:t xml:space="preserve"> </w:t>
            </w:r>
            <w:r>
              <w:rPr>
                <w:spacing w:val="-2"/>
                <w:sz w:val="20"/>
              </w:rPr>
              <w:t xml:space="preserve">інтересу </w:t>
            </w:r>
            <w:r>
              <w:rPr>
                <w:sz w:val="20"/>
              </w:rPr>
              <w:t>(навчальна дискусія).</w:t>
            </w:r>
          </w:p>
        </w:tc>
        <w:tc>
          <w:tcPr>
            <w:tcW w:w="3640" w:type="dxa"/>
          </w:tcPr>
          <w:p w:rsidR="00AA0E77" w:rsidRDefault="00E8035D">
            <w:pPr>
              <w:pStyle w:val="TableParagraph"/>
              <w:ind w:left="124" w:right="619"/>
              <w:rPr>
                <w:sz w:val="20"/>
              </w:rPr>
            </w:pPr>
            <w:r>
              <w:rPr>
                <w:spacing w:val="-2"/>
                <w:sz w:val="20"/>
              </w:rPr>
              <w:t>Методи</w:t>
            </w:r>
            <w:r>
              <w:rPr>
                <w:spacing w:val="-11"/>
                <w:sz w:val="20"/>
              </w:rPr>
              <w:t xml:space="preserve"> </w:t>
            </w:r>
            <w:r>
              <w:rPr>
                <w:spacing w:val="-2"/>
                <w:sz w:val="20"/>
              </w:rPr>
              <w:t>контролю</w:t>
            </w:r>
            <w:r>
              <w:rPr>
                <w:spacing w:val="-13"/>
                <w:sz w:val="20"/>
              </w:rPr>
              <w:t xml:space="preserve"> </w:t>
            </w:r>
            <w:r>
              <w:rPr>
                <w:spacing w:val="-2"/>
                <w:sz w:val="20"/>
              </w:rPr>
              <w:t>і</w:t>
            </w:r>
            <w:r>
              <w:rPr>
                <w:spacing w:val="-10"/>
                <w:sz w:val="20"/>
              </w:rPr>
              <w:t xml:space="preserve"> </w:t>
            </w:r>
            <w:r>
              <w:rPr>
                <w:spacing w:val="-2"/>
                <w:sz w:val="20"/>
              </w:rPr>
              <w:t xml:space="preserve">самоконтролю </w:t>
            </w:r>
            <w:r>
              <w:rPr>
                <w:sz w:val="20"/>
              </w:rPr>
              <w:t>(усний, письмовий).</w:t>
            </w:r>
          </w:p>
          <w:p w:rsidR="00AA0E77" w:rsidRDefault="00E8035D">
            <w:pPr>
              <w:pStyle w:val="TableParagraph"/>
              <w:spacing w:line="228" w:lineRule="exact"/>
              <w:ind w:left="124"/>
              <w:rPr>
                <w:sz w:val="20"/>
              </w:rPr>
            </w:pPr>
            <w:r>
              <w:rPr>
                <w:spacing w:val="-4"/>
                <w:sz w:val="20"/>
              </w:rPr>
              <w:t>Контрольні</w:t>
            </w:r>
            <w:r>
              <w:rPr>
                <w:spacing w:val="1"/>
                <w:sz w:val="20"/>
              </w:rPr>
              <w:t xml:space="preserve"> </w:t>
            </w:r>
            <w:r>
              <w:rPr>
                <w:spacing w:val="-2"/>
                <w:sz w:val="20"/>
              </w:rPr>
              <w:t>заходи:</w:t>
            </w:r>
          </w:p>
          <w:p w:rsidR="00AA0E77" w:rsidRDefault="00E8035D">
            <w:pPr>
              <w:pStyle w:val="TableParagraph"/>
              <w:numPr>
                <w:ilvl w:val="0"/>
                <w:numId w:val="8"/>
              </w:numPr>
              <w:tabs>
                <w:tab w:val="left" w:pos="554"/>
              </w:tabs>
              <w:spacing w:line="235" w:lineRule="auto"/>
              <w:ind w:right="225" w:firstLine="297"/>
              <w:rPr>
                <w:sz w:val="20"/>
              </w:rPr>
            </w:pPr>
            <w:r>
              <w:rPr>
                <w:spacing w:val="-2"/>
                <w:sz w:val="20"/>
              </w:rPr>
              <w:t>практичні</w:t>
            </w:r>
            <w:r>
              <w:rPr>
                <w:spacing w:val="-11"/>
                <w:sz w:val="20"/>
              </w:rPr>
              <w:t xml:space="preserve"> </w:t>
            </w:r>
            <w:r>
              <w:rPr>
                <w:spacing w:val="-2"/>
                <w:sz w:val="20"/>
              </w:rPr>
              <w:t>завдання,</w:t>
            </w:r>
            <w:r>
              <w:rPr>
                <w:spacing w:val="-10"/>
                <w:sz w:val="20"/>
              </w:rPr>
              <w:t xml:space="preserve"> </w:t>
            </w:r>
            <w:r>
              <w:rPr>
                <w:spacing w:val="-2"/>
                <w:sz w:val="20"/>
              </w:rPr>
              <w:t>тестування</w:t>
            </w:r>
            <w:r>
              <w:rPr>
                <w:spacing w:val="-13"/>
                <w:sz w:val="20"/>
              </w:rPr>
              <w:t xml:space="preserve"> </w:t>
            </w:r>
            <w:r>
              <w:rPr>
                <w:spacing w:val="-2"/>
                <w:sz w:val="20"/>
              </w:rPr>
              <w:t xml:space="preserve">за </w:t>
            </w:r>
            <w:r>
              <w:rPr>
                <w:sz w:val="20"/>
              </w:rPr>
              <w:t>змістовими модулями.</w:t>
            </w:r>
          </w:p>
          <w:p w:rsidR="00AA0E77" w:rsidRDefault="00E8035D">
            <w:pPr>
              <w:pStyle w:val="TableParagraph"/>
              <w:numPr>
                <w:ilvl w:val="0"/>
                <w:numId w:val="8"/>
              </w:numPr>
              <w:tabs>
                <w:tab w:val="left" w:pos="555"/>
              </w:tabs>
              <w:ind w:left="555" w:hanging="119"/>
              <w:rPr>
                <w:sz w:val="20"/>
              </w:rPr>
            </w:pPr>
            <w:r>
              <w:rPr>
                <w:spacing w:val="-4"/>
                <w:sz w:val="20"/>
              </w:rPr>
              <w:t>індивідуальне</w:t>
            </w:r>
            <w:r>
              <w:rPr>
                <w:spacing w:val="1"/>
                <w:sz w:val="20"/>
              </w:rPr>
              <w:t xml:space="preserve"> </w:t>
            </w:r>
            <w:r>
              <w:rPr>
                <w:spacing w:val="-4"/>
                <w:sz w:val="20"/>
              </w:rPr>
              <w:t>практичне</w:t>
            </w:r>
            <w:r>
              <w:rPr>
                <w:spacing w:val="-5"/>
                <w:sz w:val="20"/>
              </w:rPr>
              <w:t xml:space="preserve"> </w:t>
            </w:r>
            <w:r>
              <w:rPr>
                <w:spacing w:val="-4"/>
                <w:sz w:val="20"/>
              </w:rPr>
              <w:t>завдання</w:t>
            </w:r>
          </w:p>
          <w:p w:rsidR="00AA0E77" w:rsidRDefault="00E8035D">
            <w:pPr>
              <w:pStyle w:val="TableParagraph"/>
              <w:ind w:left="489"/>
              <w:rPr>
                <w:sz w:val="20"/>
              </w:rPr>
            </w:pPr>
            <w:r>
              <w:rPr>
                <w:sz w:val="20"/>
              </w:rPr>
              <w:t>-</w:t>
            </w:r>
            <w:r>
              <w:rPr>
                <w:spacing w:val="-2"/>
                <w:sz w:val="20"/>
              </w:rPr>
              <w:t>залік</w:t>
            </w:r>
          </w:p>
        </w:tc>
      </w:tr>
      <w:tr w:rsidR="00AA0E77">
        <w:trPr>
          <w:trHeight w:val="4603"/>
        </w:trPr>
        <w:tc>
          <w:tcPr>
            <w:tcW w:w="3227" w:type="dxa"/>
          </w:tcPr>
          <w:p w:rsidR="00AA0E77" w:rsidRDefault="00E8035D">
            <w:pPr>
              <w:pStyle w:val="TableParagraph"/>
              <w:ind w:left="143" w:right="39" w:firstLine="250"/>
              <w:jc w:val="both"/>
              <w:rPr>
                <w:sz w:val="20"/>
              </w:rPr>
            </w:pPr>
            <w:r>
              <w:rPr>
                <w:sz w:val="20"/>
              </w:rPr>
              <w:t>К6. Здатність до оцінювання ризиків виникнення та впливу надзвичайних</w:t>
            </w:r>
            <w:r>
              <w:rPr>
                <w:spacing w:val="-1"/>
                <w:sz w:val="20"/>
              </w:rPr>
              <w:t xml:space="preserve"> </w:t>
            </w:r>
            <w:r>
              <w:rPr>
                <w:sz w:val="20"/>
              </w:rPr>
              <w:t>ситуацій</w:t>
            </w:r>
            <w:r>
              <w:rPr>
                <w:spacing w:val="-8"/>
                <w:sz w:val="20"/>
              </w:rPr>
              <w:t xml:space="preserve"> </w:t>
            </w:r>
            <w:r>
              <w:rPr>
                <w:sz w:val="20"/>
              </w:rPr>
              <w:t>на</w:t>
            </w:r>
            <w:r>
              <w:rPr>
                <w:spacing w:val="-1"/>
                <w:sz w:val="20"/>
              </w:rPr>
              <w:t xml:space="preserve"> </w:t>
            </w:r>
            <w:r>
              <w:rPr>
                <w:sz w:val="20"/>
              </w:rPr>
              <w:t>об’єктах суб’єкта господарювання та ризиків у сфері безпеки праці.</w:t>
            </w:r>
          </w:p>
          <w:p w:rsidR="00AA0E77" w:rsidRDefault="00E8035D">
            <w:pPr>
              <w:pStyle w:val="TableParagraph"/>
              <w:spacing w:line="235" w:lineRule="auto"/>
              <w:ind w:left="143" w:right="55" w:firstLine="250"/>
              <w:jc w:val="both"/>
              <w:rPr>
                <w:sz w:val="20"/>
              </w:rPr>
            </w:pPr>
            <w:r>
              <w:rPr>
                <w:sz w:val="20"/>
              </w:rPr>
              <w:t>К9. Навики здійснення безпечної діяльності</w:t>
            </w:r>
          </w:p>
          <w:p w:rsidR="00AA0E77" w:rsidRDefault="00E8035D">
            <w:pPr>
              <w:pStyle w:val="TableParagraph"/>
              <w:ind w:left="143" w:right="55" w:firstLine="250"/>
              <w:jc w:val="both"/>
              <w:rPr>
                <w:sz w:val="20"/>
              </w:rPr>
            </w:pPr>
            <w:r>
              <w:rPr>
                <w:sz w:val="20"/>
              </w:rPr>
              <w:t>К10. Прагнення до збереження навколишнього середовища</w:t>
            </w:r>
          </w:p>
          <w:p w:rsidR="00AA0E77" w:rsidRDefault="00E8035D">
            <w:pPr>
              <w:pStyle w:val="TableParagraph"/>
              <w:ind w:left="143" w:right="39" w:firstLine="250"/>
              <w:jc w:val="both"/>
              <w:rPr>
                <w:sz w:val="20"/>
              </w:rPr>
            </w:pPr>
            <w:r>
              <w:rPr>
                <w:sz w:val="20"/>
              </w:rPr>
              <w:t>К16. Здатність до оцінювання ризиків виникнення та впливу надзвичайних</w:t>
            </w:r>
            <w:r>
              <w:rPr>
                <w:spacing w:val="-1"/>
                <w:sz w:val="20"/>
              </w:rPr>
              <w:t xml:space="preserve"> </w:t>
            </w:r>
            <w:r>
              <w:rPr>
                <w:sz w:val="20"/>
              </w:rPr>
              <w:t>ситуацій</w:t>
            </w:r>
            <w:r>
              <w:rPr>
                <w:spacing w:val="-8"/>
                <w:sz w:val="20"/>
              </w:rPr>
              <w:t xml:space="preserve"> </w:t>
            </w:r>
            <w:r>
              <w:rPr>
                <w:sz w:val="20"/>
              </w:rPr>
              <w:t>на</w:t>
            </w:r>
            <w:r>
              <w:rPr>
                <w:spacing w:val="-1"/>
                <w:sz w:val="20"/>
              </w:rPr>
              <w:t xml:space="preserve"> </w:t>
            </w:r>
            <w:r>
              <w:rPr>
                <w:sz w:val="20"/>
              </w:rPr>
              <w:t>об’єктах суб’єкта господарювання та ризиків у сфері безпеки праці</w:t>
            </w:r>
          </w:p>
          <w:p w:rsidR="00AA0E77" w:rsidRDefault="00E8035D">
            <w:pPr>
              <w:pStyle w:val="TableParagraph"/>
              <w:spacing w:line="237" w:lineRule="auto"/>
              <w:ind w:left="143" w:right="47" w:firstLine="250"/>
              <w:jc w:val="both"/>
              <w:rPr>
                <w:sz w:val="20"/>
              </w:rPr>
            </w:pPr>
            <w:r>
              <w:rPr>
                <w:sz w:val="20"/>
              </w:rPr>
              <w:t>К18. Здатність до аналізу й оцінювання</w:t>
            </w:r>
            <w:r>
              <w:rPr>
                <w:spacing w:val="-6"/>
                <w:sz w:val="20"/>
              </w:rPr>
              <w:t xml:space="preserve"> </w:t>
            </w:r>
            <w:r>
              <w:rPr>
                <w:sz w:val="20"/>
              </w:rPr>
              <w:t>потенційної</w:t>
            </w:r>
            <w:r>
              <w:rPr>
                <w:spacing w:val="-4"/>
                <w:sz w:val="20"/>
              </w:rPr>
              <w:t xml:space="preserve"> </w:t>
            </w:r>
            <w:r>
              <w:rPr>
                <w:sz w:val="20"/>
              </w:rPr>
              <w:t>небезпеки об’єктів,</w:t>
            </w:r>
            <w:r>
              <w:rPr>
                <w:spacing w:val="-13"/>
                <w:sz w:val="20"/>
              </w:rPr>
              <w:t xml:space="preserve"> </w:t>
            </w:r>
            <w:r>
              <w:rPr>
                <w:sz w:val="20"/>
              </w:rPr>
              <w:t>технологічних</w:t>
            </w:r>
            <w:r>
              <w:rPr>
                <w:spacing w:val="-12"/>
                <w:sz w:val="20"/>
              </w:rPr>
              <w:t xml:space="preserve"> </w:t>
            </w:r>
            <w:r>
              <w:rPr>
                <w:sz w:val="20"/>
              </w:rPr>
              <w:t>процесів</w:t>
            </w:r>
            <w:r>
              <w:rPr>
                <w:spacing w:val="-13"/>
                <w:sz w:val="20"/>
              </w:rPr>
              <w:t xml:space="preserve"> </w:t>
            </w:r>
            <w:r>
              <w:rPr>
                <w:sz w:val="20"/>
              </w:rPr>
              <w:t xml:space="preserve">та виробничого </w:t>
            </w:r>
            <w:proofErr w:type="spellStart"/>
            <w:r>
              <w:rPr>
                <w:sz w:val="20"/>
              </w:rPr>
              <w:t>устатковання</w:t>
            </w:r>
            <w:proofErr w:type="spellEnd"/>
            <w:r>
              <w:rPr>
                <w:sz w:val="20"/>
              </w:rPr>
              <w:t xml:space="preserve"> для людини й навколишнього </w:t>
            </w:r>
            <w:r>
              <w:rPr>
                <w:spacing w:val="-2"/>
                <w:sz w:val="20"/>
              </w:rPr>
              <w:t>середовища.</w:t>
            </w:r>
          </w:p>
        </w:tc>
        <w:tc>
          <w:tcPr>
            <w:tcW w:w="2992" w:type="dxa"/>
          </w:tcPr>
          <w:p w:rsidR="00AA0E77" w:rsidRDefault="00AA0E77">
            <w:pPr>
              <w:pStyle w:val="TableParagraph"/>
              <w:rPr>
                <w:sz w:val="20"/>
              </w:rPr>
            </w:pPr>
          </w:p>
        </w:tc>
        <w:tc>
          <w:tcPr>
            <w:tcW w:w="3640" w:type="dxa"/>
          </w:tcPr>
          <w:p w:rsidR="00AA0E77" w:rsidRDefault="00AA0E77">
            <w:pPr>
              <w:pStyle w:val="TableParagraph"/>
              <w:rPr>
                <w:sz w:val="20"/>
              </w:rPr>
            </w:pPr>
          </w:p>
        </w:tc>
      </w:tr>
    </w:tbl>
    <w:p w:rsidR="00AA0E77" w:rsidRDefault="00AA0E77">
      <w:pPr>
        <w:pStyle w:val="TableParagraph"/>
        <w:rPr>
          <w:sz w:val="20"/>
        </w:rPr>
        <w:sectPr w:rsidR="00AA0E77">
          <w:type w:val="continuous"/>
          <w:pgSz w:w="11910" w:h="16840"/>
          <w:pgMar w:top="1980" w:right="283" w:bottom="280" w:left="1275" w:header="439" w:footer="0" w:gutter="0"/>
          <w:cols w:space="720"/>
        </w:sectPr>
      </w:pPr>
    </w:p>
    <w:p w:rsidR="00AA0E77" w:rsidRDefault="00E8035D">
      <w:pPr>
        <w:pStyle w:val="a4"/>
        <w:numPr>
          <w:ilvl w:val="0"/>
          <w:numId w:val="10"/>
        </w:numPr>
        <w:tabs>
          <w:tab w:val="left" w:pos="3525"/>
        </w:tabs>
        <w:spacing w:line="312" w:lineRule="exact"/>
        <w:ind w:left="3525" w:hanging="277"/>
        <w:jc w:val="left"/>
        <w:rPr>
          <w:b/>
          <w:sz w:val="28"/>
        </w:rPr>
      </w:pPr>
      <w:r>
        <w:rPr>
          <w:b/>
          <w:spacing w:val="-4"/>
          <w:sz w:val="28"/>
        </w:rPr>
        <w:lastRenderedPageBreak/>
        <w:t>Зміст навчальної</w:t>
      </w:r>
      <w:r>
        <w:rPr>
          <w:b/>
          <w:spacing w:val="2"/>
          <w:sz w:val="28"/>
        </w:rPr>
        <w:t xml:space="preserve"> </w:t>
      </w:r>
      <w:r>
        <w:rPr>
          <w:b/>
          <w:spacing w:val="-4"/>
          <w:sz w:val="28"/>
        </w:rPr>
        <w:t>дисципліни</w:t>
      </w:r>
    </w:p>
    <w:p w:rsidR="00AA0E77" w:rsidRDefault="00E8035D">
      <w:pPr>
        <w:pStyle w:val="1"/>
        <w:spacing w:before="320" w:line="240" w:lineRule="auto"/>
      </w:pPr>
      <w:bookmarkStart w:id="1" w:name="Змістовий_модуль_1_Безпека_технологічних"/>
      <w:bookmarkEnd w:id="1"/>
      <w:r>
        <w:t>Змістовий</w:t>
      </w:r>
      <w:r>
        <w:rPr>
          <w:spacing w:val="-2"/>
        </w:rPr>
        <w:t xml:space="preserve"> </w:t>
      </w:r>
      <w:r>
        <w:t>модуль</w:t>
      </w:r>
      <w:r>
        <w:rPr>
          <w:spacing w:val="-7"/>
        </w:rPr>
        <w:t xml:space="preserve"> </w:t>
      </w:r>
      <w:r>
        <w:t>1</w:t>
      </w:r>
      <w:r>
        <w:rPr>
          <w:spacing w:val="-17"/>
        </w:rPr>
        <w:t xml:space="preserve"> </w:t>
      </w:r>
      <w:r>
        <w:t>Безпека</w:t>
      </w:r>
      <w:r>
        <w:rPr>
          <w:spacing w:val="-10"/>
        </w:rPr>
        <w:t xml:space="preserve"> </w:t>
      </w:r>
      <w:r>
        <w:t>технологічних</w:t>
      </w:r>
      <w:r>
        <w:rPr>
          <w:spacing w:val="-13"/>
        </w:rPr>
        <w:t xml:space="preserve"> </w:t>
      </w:r>
      <w:r>
        <w:rPr>
          <w:spacing w:val="-2"/>
        </w:rPr>
        <w:t>процесів</w:t>
      </w:r>
    </w:p>
    <w:p w:rsidR="00AA0E77" w:rsidRDefault="00E8035D">
      <w:pPr>
        <w:pStyle w:val="a3"/>
        <w:spacing w:before="3" w:line="275" w:lineRule="exact"/>
        <w:ind w:left="1150"/>
      </w:pPr>
      <w:r>
        <w:t>Основні</w:t>
      </w:r>
      <w:r>
        <w:rPr>
          <w:spacing w:val="29"/>
        </w:rPr>
        <w:t xml:space="preserve">  </w:t>
      </w:r>
      <w:r>
        <w:t>екологічні</w:t>
      </w:r>
      <w:r>
        <w:rPr>
          <w:spacing w:val="35"/>
        </w:rPr>
        <w:t xml:space="preserve">  </w:t>
      </w:r>
      <w:r>
        <w:t>небезпеки</w:t>
      </w:r>
      <w:r>
        <w:rPr>
          <w:spacing w:val="50"/>
        </w:rPr>
        <w:t xml:space="preserve">  </w:t>
      </w:r>
      <w:r>
        <w:t>сучасності.</w:t>
      </w:r>
      <w:r>
        <w:rPr>
          <w:spacing w:val="47"/>
        </w:rPr>
        <w:t xml:space="preserve">  </w:t>
      </w:r>
      <w:r>
        <w:t>Вплив</w:t>
      </w:r>
      <w:r>
        <w:rPr>
          <w:spacing w:val="43"/>
        </w:rPr>
        <w:t xml:space="preserve">  </w:t>
      </w:r>
      <w:r>
        <w:t>промисловості</w:t>
      </w:r>
      <w:r>
        <w:rPr>
          <w:spacing w:val="35"/>
        </w:rPr>
        <w:t xml:space="preserve">  </w:t>
      </w:r>
      <w:r>
        <w:t>на</w:t>
      </w:r>
      <w:r>
        <w:rPr>
          <w:spacing w:val="43"/>
        </w:rPr>
        <w:t xml:space="preserve">  </w:t>
      </w:r>
      <w:r>
        <w:rPr>
          <w:spacing w:val="-2"/>
        </w:rPr>
        <w:t>довкілля.</w:t>
      </w:r>
    </w:p>
    <w:p w:rsidR="00AA0E77" w:rsidRDefault="00E8035D">
      <w:pPr>
        <w:pStyle w:val="a3"/>
        <w:spacing w:line="275" w:lineRule="exact"/>
      </w:pPr>
      <w:r>
        <w:rPr>
          <w:spacing w:val="-2"/>
        </w:rPr>
        <w:t>Забруднення атмосфери.</w:t>
      </w:r>
      <w:r>
        <w:rPr>
          <w:spacing w:val="8"/>
        </w:rPr>
        <w:t xml:space="preserve"> </w:t>
      </w:r>
      <w:r>
        <w:rPr>
          <w:spacing w:val="-2"/>
        </w:rPr>
        <w:t>Забруднення</w:t>
      </w:r>
      <w:r>
        <w:rPr>
          <w:spacing w:val="7"/>
        </w:rPr>
        <w:t xml:space="preserve"> </w:t>
      </w:r>
      <w:r>
        <w:rPr>
          <w:spacing w:val="-2"/>
        </w:rPr>
        <w:t>технологічних</w:t>
      </w:r>
      <w:r>
        <w:rPr>
          <w:spacing w:val="-6"/>
        </w:rPr>
        <w:t xml:space="preserve"> </w:t>
      </w:r>
      <w:r>
        <w:rPr>
          <w:spacing w:val="-2"/>
        </w:rPr>
        <w:t>вод.</w:t>
      </w:r>
      <w:r>
        <w:rPr>
          <w:spacing w:val="7"/>
        </w:rPr>
        <w:t xml:space="preserve"> </w:t>
      </w:r>
      <w:r>
        <w:rPr>
          <w:spacing w:val="-2"/>
        </w:rPr>
        <w:t>Утворення</w:t>
      </w:r>
      <w:r>
        <w:t xml:space="preserve"> </w:t>
      </w:r>
      <w:r>
        <w:rPr>
          <w:spacing w:val="-2"/>
        </w:rPr>
        <w:t>твердих</w:t>
      </w:r>
      <w:r>
        <w:rPr>
          <w:spacing w:val="-5"/>
        </w:rPr>
        <w:t xml:space="preserve"> </w:t>
      </w:r>
      <w:r>
        <w:rPr>
          <w:spacing w:val="-2"/>
        </w:rPr>
        <w:t>відходів.</w:t>
      </w:r>
    </w:p>
    <w:p w:rsidR="00AA0E77" w:rsidRDefault="00E8035D">
      <w:pPr>
        <w:pStyle w:val="1"/>
        <w:spacing w:before="2" w:line="275" w:lineRule="exact"/>
      </w:pPr>
      <w:bookmarkStart w:id="2" w:name="Змістовий_модуль_2._Безпека_трудових_про"/>
      <w:bookmarkEnd w:id="2"/>
      <w:r>
        <w:t>Змістовий</w:t>
      </w:r>
      <w:r>
        <w:rPr>
          <w:spacing w:val="2"/>
        </w:rPr>
        <w:t xml:space="preserve"> </w:t>
      </w:r>
      <w:r>
        <w:t>модуль</w:t>
      </w:r>
      <w:r>
        <w:rPr>
          <w:spacing w:val="-1"/>
        </w:rPr>
        <w:t xml:space="preserve"> </w:t>
      </w:r>
      <w:r>
        <w:t>2.</w:t>
      </w:r>
      <w:r>
        <w:rPr>
          <w:spacing w:val="-11"/>
        </w:rPr>
        <w:t xml:space="preserve"> </w:t>
      </w:r>
      <w:r>
        <w:t>Безпека</w:t>
      </w:r>
      <w:r>
        <w:rPr>
          <w:spacing w:val="-12"/>
        </w:rPr>
        <w:t xml:space="preserve"> </w:t>
      </w:r>
      <w:r>
        <w:t>трудових</w:t>
      </w:r>
      <w:r>
        <w:rPr>
          <w:spacing w:val="-12"/>
        </w:rPr>
        <w:t xml:space="preserve"> </w:t>
      </w:r>
      <w:r>
        <w:rPr>
          <w:spacing w:val="-2"/>
        </w:rPr>
        <w:t>процесів</w:t>
      </w:r>
    </w:p>
    <w:p w:rsidR="00AA0E77" w:rsidRDefault="00E8035D">
      <w:pPr>
        <w:pStyle w:val="a3"/>
        <w:spacing w:line="275" w:lineRule="exact"/>
        <w:ind w:left="1135"/>
      </w:pPr>
      <w:r>
        <w:t>Організація</w:t>
      </w:r>
      <w:r>
        <w:rPr>
          <w:spacing w:val="-17"/>
        </w:rPr>
        <w:t xml:space="preserve"> </w:t>
      </w:r>
      <w:r>
        <w:t>праці,</w:t>
      </w:r>
      <w:r>
        <w:rPr>
          <w:spacing w:val="-10"/>
        </w:rPr>
        <w:t xml:space="preserve"> </w:t>
      </w:r>
      <w:r>
        <w:t>робочих</w:t>
      </w:r>
      <w:r>
        <w:rPr>
          <w:spacing w:val="-17"/>
        </w:rPr>
        <w:t xml:space="preserve"> </w:t>
      </w:r>
      <w:r>
        <w:t>місць, їх</w:t>
      </w:r>
      <w:r>
        <w:rPr>
          <w:spacing w:val="-15"/>
        </w:rPr>
        <w:t xml:space="preserve"> </w:t>
      </w:r>
      <w:r>
        <w:t>обслуговування</w:t>
      </w:r>
      <w:r>
        <w:rPr>
          <w:spacing w:val="-1"/>
        </w:rPr>
        <w:t xml:space="preserve"> </w:t>
      </w:r>
      <w:r>
        <w:t>і</w:t>
      </w:r>
      <w:r>
        <w:rPr>
          <w:spacing w:val="-26"/>
        </w:rPr>
        <w:t xml:space="preserve"> </w:t>
      </w:r>
      <w:r>
        <w:t>необхідні</w:t>
      </w:r>
      <w:r>
        <w:rPr>
          <w:spacing w:val="-10"/>
        </w:rPr>
        <w:t xml:space="preserve"> </w:t>
      </w:r>
      <w:r>
        <w:t>умови</w:t>
      </w:r>
      <w:r>
        <w:rPr>
          <w:spacing w:val="-15"/>
        </w:rPr>
        <w:t xml:space="preserve"> </w:t>
      </w:r>
      <w:r>
        <w:rPr>
          <w:spacing w:val="-2"/>
        </w:rPr>
        <w:t>праці.</w:t>
      </w:r>
    </w:p>
    <w:p w:rsidR="00AA0E77" w:rsidRDefault="00E8035D">
      <w:pPr>
        <w:pStyle w:val="a3"/>
        <w:spacing w:before="3" w:line="275" w:lineRule="exact"/>
      </w:pPr>
      <w:r>
        <w:t>Спосіб</w:t>
      </w:r>
      <w:r>
        <w:rPr>
          <w:spacing w:val="-20"/>
        </w:rPr>
        <w:t xml:space="preserve"> </w:t>
      </w:r>
      <w:r>
        <w:t>здійснення</w:t>
      </w:r>
      <w:r>
        <w:rPr>
          <w:spacing w:val="-15"/>
        </w:rPr>
        <w:t xml:space="preserve"> </w:t>
      </w:r>
      <w:r>
        <w:t>процесів</w:t>
      </w:r>
      <w:r>
        <w:rPr>
          <w:spacing w:val="-7"/>
        </w:rPr>
        <w:t xml:space="preserve"> </w:t>
      </w:r>
      <w:r>
        <w:t>праці,</w:t>
      </w:r>
      <w:r>
        <w:rPr>
          <w:spacing w:val="2"/>
        </w:rPr>
        <w:t xml:space="preserve"> </w:t>
      </w:r>
      <w:r>
        <w:t>процеси</w:t>
      </w:r>
      <w:r>
        <w:rPr>
          <w:spacing w:val="-4"/>
        </w:rPr>
        <w:t xml:space="preserve"> </w:t>
      </w:r>
      <w:proofErr w:type="spellStart"/>
      <w:r>
        <w:t>іпослідовність</w:t>
      </w:r>
      <w:proofErr w:type="spellEnd"/>
      <w:r>
        <w:rPr>
          <w:spacing w:val="12"/>
        </w:rPr>
        <w:t xml:space="preserve"> </w:t>
      </w:r>
      <w:r>
        <w:t>їх</w:t>
      </w:r>
      <w:r>
        <w:rPr>
          <w:spacing w:val="-17"/>
        </w:rPr>
        <w:t xml:space="preserve"> </w:t>
      </w:r>
      <w:r>
        <w:rPr>
          <w:spacing w:val="-2"/>
        </w:rPr>
        <w:t>виконання.</w:t>
      </w:r>
    </w:p>
    <w:p w:rsidR="00AA0E77" w:rsidRDefault="00E8035D">
      <w:pPr>
        <w:pStyle w:val="a3"/>
        <w:spacing w:line="242" w:lineRule="auto"/>
        <w:ind w:right="300" w:firstLine="710"/>
      </w:pPr>
      <w:r>
        <w:t>Визначення робочого місця. Обслуговування робочого місця. Вимоги до безпеки трудового процесу.</w:t>
      </w:r>
    </w:p>
    <w:p w:rsidR="00AA0E77" w:rsidRDefault="00E8035D">
      <w:pPr>
        <w:pStyle w:val="1"/>
        <w:spacing w:line="267" w:lineRule="exact"/>
      </w:pPr>
      <w:bookmarkStart w:id="3" w:name="Змістовий_модуль_3._Безпека_виробничого_"/>
      <w:bookmarkEnd w:id="3"/>
      <w:r>
        <w:t>Змістовий</w:t>
      </w:r>
      <w:r>
        <w:rPr>
          <w:spacing w:val="-7"/>
        </w:rPr>
        <w:t xml:space="preserve"> </w:t>
      </w:r>
      <w:r>
        <w:t>модуль</w:t>
      </w:r>
      <w:r>
        <w:rPr>
          <w:spacing w:val="-3"/>
        </w:rPr>
        <w:t xml:space="preserve"> </w:t>
      </w:r>
      <w:r>
        <w:t>3.</w:t>
      </w:r>
      <w:r>
        <w:rPr>
          <w:spacing w:val="-20"/>
        </w:rPr>
        <w:t xml:space="preserve"> </w:t>
      </w:r>
      <w:r>
        <w:t>Безпека</w:t>
      </w:r>
      <w:r>
        <w:rPr>
          <w:spacing w:val="-4"/>
        </w:rPr>
        <w:t xml:space="preserve"> </w:t>
      </w:r>
      <w:r>
        <w:t>виробничого</w:t>
      </w:r>
      <w:r>
        <w:rPr>
          <w:spacing w:val="-3"/>
        </w:rPr>
        <w:t xml:space="preserve"> </w:t>
      </w:r>
      <w:r>
        <w:rPr>
          <w:spacing w:val="-2"/>
        </w:rPr>
        <w:t>обладнання</w:t>
      </w:r>
    </w:p>
    <w:p w:rsidR="00AA0E77" w:rsidRDefault="00E8035D">
      <w:pPr>
        <w:pStyle w:val="a3"/>
        <w:ind w:right="291" w:firstLine="710"/>
      </w:pPr>
      <w:r>
        <w:t>Безпека виробничого обладнання при експлуатації, монтажі й демонтажі, ремонті, транспортуванні і збереженні. Небезпечні зони агрегатів і обладнання. Небезпечні зони навколо технологічного агрегату.</w:t>
      </w:r>
    </w:p>
    <w:p w:rsidR="00AA0E77" w:rsidRDefault="00E8035D">
      <w:pPr>
        <w:pStyle w:val="1"/>
        <w:spacing w:before="3"/>
        <w:ind w:left="1135"/>
      </w:pPr>
      <w:bookmarkStart w:id="4" w:name="Змістовий_модуль_4._Безпека_судин,_що_пр"/>
      <w:bookmarkEnd w:id="4"/>
      <w:r>
        <w:t>Змістовий</w:t>
      </w:r>
      <w:r>
        <w:rPr>
          <w:spacing w:val="-6"/>
        </w:rPr>
        <w:t xml:space="preserve"> </w:t>
      </w:r>
      <w:r>
        <w:t>модуль</w:t>
      </w:r>
      <w:r>
        <w:rPr>
          <w:spacing w:val="2"/>
        </w:rPr>
        <w:t xml:space="preserve"> </w:t>
      </w:r>
      <w:r>
        <w:t>4</w:t>
      </w:r>
      <w:r>
        <w:rPr>
          <w:b w:val="0"/>
        </w:rPr>
        <w:t>.</w:t>
      </w:r>
      <w:r>
        <w:rPr>
          <w:b w:val="0"/>
          <w:spacing w:val="-13"/>
        </w:rPr>
        <w:t xml:space="preserve"> </w:t>
      </w:r>
      <w:r>
        <w:t>Безпека</w:t>
      </w:r>
      <w:r>
        <w:rPr>
          <w:spacing w:val="-6"/>
        </w:rPr>
        <w:t xml:space="preserve"> </w:t>
      </w:r>
      <w:r>
        <w:t>судин,</w:t>
      </w:r>
      <w:r>
        <w:rPr>
          <w:spacing w:val="-3"/>
        </w:rPr>
        <w:t xml:space="preserve"> </w:t>
      </w:r>
      <w:r>
        <w:t>що</w:t>
      </w:r>
      <w:r>
        <w:rPr>
          <w:spacing w:val="-2"/>
        </w:rPr>
        <w:t xml:space="preserve"> </w:t>
      </w:r>
      <w:r>
        <w:t>працюють</w:t>
      </w:r>
      <w:r>
        <w:rPr>
          <w:spacing w:val="3"/>
        </w:rPr>
        <w:t xml:space="preserve"> </w:t>
      </w:r>
      <w:r>
        <w:t>під</w:t>
      </w:r>
      <w:r>
        <w:rPr>
          <w:spacing w:val="-15"/>
        </w:rPr>
        <w:t xml:space="preserve"> </w:t>
      </w:r>
      <w:r>
        <w:rPr>
          <w:spacing w:val="-2"/>
        </w:rPr>
        <w:t>тиском</w:t>
      </w:r>
    </w:p>
    <w:p w:rsidR="00AA0E77" w:rsidRDefault="00E8035D">
      <w:pPr>
        <w:pStyle w:val="a3"/>
        <w:ind w:right="292" w:firstLine="710"/>
      </w:pPr>
      <w:r>
        <w:t>Устрій і експлуатація судин під тиском. Контроль стану судин. Іспит судин. Документація і маркування судин. Документація і маркування судин. Реєстрація судин. Балони для стиснутих, зріджених і розчинених газів. Парові та водогрійні котли.</w:t>
      </w:r>
    </w:p>
    <w:p w:rsidR="00AA0E77" w:rsidRDefault="00E8035D">
      <w:pPr>
        <w:pStyle w:val="1"/>
        <w:spacing w:before="9" w:line="242" w:lineRule="auto"/>
        <w:ind w:left="424" w:right="277" w:firstLine="710"/>
      </w:pPr>
      <w:bookmarkStart w:id="5" w:name="Змістовий_модуль_5._Техніка_безпеки_при_"/>
      <w:bookmarkEnd w:id="5"/>
      <w:r>
        <w:t xml:space="preserve">Змістовий модуль 5. Техніка безпеки при виконанні робіт в системі </w:t>
      </w:r>
      <w:r>
        <w:rPr>
          <w:spacing w:val="-2"/>
        </w:rPr>
        <w:t>газопостачання</w:t>
      </w:r>
    </w:p>
    <w:p w:rsidR="00AA0E77" w:rsidRDefault="00E8035D">
      <w:pPr>
        <w:pStyle w:val="a3"/>
        <w:ind w:right="255" w:firstLine="710"/>
      </w:pPr>
      <w:r>
        <w:t xml:space="preserve">Безпечна робота при спорудженні резервуарів, колодязів. Газонебезпечні роботи у теплових мережах. Оснащення бригади, які виконують роботи в колодязях, камерах, колекторах. Ремонтні роботи без застосування зварювання і газового різання. Аналіз складу </w:t>
      </w:r>
      <w:r>
        <w:rPr>
          <w:spacing w:val="-2"/>
        </w:rPr>
        <w:t>газу.</w:t>
      </w:r>
    </w:p>
    <w:p w:rsidR="00AA0E77" w:rsidRDefault="00E8035D">
      <w:pPr>
        <w:pStyle w:val="1"/>
        <w:spacing w:line="260" w:lineRule="exact"/>
        <w:ind w:left="1135"/>
      </w:pPr>
      <w:bookmarkStart w:id="6" w:name="Змістовий_модуль_6._Правила_безпечності_"/>
      <w:bookmarkEnd w:id="6"/>
      <w:r>
        <w:t>Змістовий</w:t>
      </w:r>
      <w:r>
        <w:rPr>
          <w:spacing w:val="-3"/>
        </w:rPr>
        <w:t xml:space="preserve"> </w:t>
      </w:r>
      <w:r>
        <w:t>модуль</w:t>
      </w:r>
      <w:r>
        <w:rPr>
          <w:spacing w:val="-13"/>
        </w:rPr>
        <w:t xml:space="preserve"> </w:t>
      </w:r>
      <w:r>
        <w:t>6.</w:t>
      </w:r>
      <w:r>
        <w:rPr>
          <w:spacing w:val="-13"/>
        </w:rPr>
        <w:t xml:space="preserve"> </w:t>
      </w:r>
      <w:r>
        <w:t>Правила</w:t>
      </w:r>
      <w:r>
        <w:rPr>
          <w:spacing w:val="-6"/>
        </w:rPr>
        <w:t xml:space="preserve"> </w:t>
      </w:r>
      <w:r>
        <w:t>безпечності</w:t>
      </w:r>
      <w:r>
        <w:rPr>
          <w:spacing w:val="-5"/>
        </w:rPr>
        <w:t xml:space="preserve"> </w:t>
      </w:r>
      <w:r>
        <w:t>парових</w:t>
      </w:r>
      <w:r>
        <w:rPr>
          <w:spacing w:val="-15"/>
        </w:rPr>
        <w:t xml:space="preserve"> </w:t>
      </w:r>
      <w:r>
        <w:rPr>
          <w:spacing w:val="-2"/>
        </w:rPr>
        <w:t>котлів</w:t>
      </w:r>
    </w:p>
    <w:p w:rsidR="00AA0E77" w:rsidRDefault="00E8035D">
      <w:pPr>
        <w:pStyle w:val="a3"/>
        <w:ind w:right="243" w:firstLine="710"/>
      </w:pPr>
      <w:r>
        <w:t>Вибухи парових котлів. Причини</w:t>
      </w:r>
      <w:r>
        <w:rPr>
          <w:spacing w:val="-2"/>
        </w:rPr>
        <w:t xml:space="preserve"> </w:t>
      </w:r>
      <w:r>
        <w:t>вибуху. Прилади, які</w:t>
      </w:r>
      <w:r>
        <w:rPr>
          <w:spacing w:val="-10"/>
        </w:rPr>
        <w:t xml:space="preserve"> </w:t>
      </w:r>
      <w:r>
        <w:t>запобігають підвищенню тиску (запобіжні пристрої). Манометри. Прилади для вимірювання температури середовища. Покажчики</w:t>
      </w:r>
      <w:r>
        <w:rPr>
          <w:spacing w:val="-6"/>
        </w:rPr>
        <w:t xml:space="preserve"> </w:t>
      </w:r>
      <w:r>
        <w:t>рівня води.</w:t>
      </w:r>
      <w:r>
        <w:rPr>
          <w:spacing w:val="-4"/>
        </w:rPr>
        <w:t xml:space="preserve"> </w:t>
      </w:r>
      <w:r>
        <w:t>Живильні</w:t>
      </w:r>
      <w:r>
        <w:rPr>
          <w:spacing w:val="-15"/>
        </w:rPr>
        <w:t xml:space="preserve"> </w:t>
      </w:r>
      <w:r>
        <w:t>пристрої.</w:t>
      </w:r>
      <w:r>
        <w:rPr>
          <w:spacing w:val="35"/>
        </w:rPr>
        <w:t xml:space="preserve"> </w:t>
      </w:r>
      <w:r>
        <w:t>Парові</w:t>
      </w:r>
      <w:r>
        <w:rPr>
          <w:spacing w:val="-15"/>
        </w:rPr>
        <w:t xml:space="preserve"> </w:t>
      </w:r>
      <w:r>
        <w:t>котли</w:t>
      </w:r>
      <w:r>
        <w:rPr>
          <w:spacing w:val="-6"/>
        </w:rPr>
        <w:t xml:space="preserve"> </w:t>
      </w:r>
      <w:r>
        <w:t>з</w:t>
      </w:r>
      <w:r>
        <w:rPr>
          <w:spacing w:val="-1"/>
        </w:rPr>
        <w:t xml:space="preserve"> </w:t>
      </w:r>
      <w:r>
        <w:t>топкою,</w:t>
      </w:r>
      <w:r>
        <w:rPr>
          <w:spacing w:val="-1"/>
        </w:rPr>
        <w:t xml:space="preserve"> </w:t>
      </w:r>
      <w:r>
        <w:t xml:space="preserve">котли-утилізатори, котли- бойлери. </w:t>
      </w:r>
      <w:proofErr w:type="spellStart"/>
      <w:r>
        <w:t>Провірочний</w:t>
      </w:r>
      <w:proofErr w:type="spellEnd"/>
      <w:r>
        <w:t xml:space="preserve"> розрахунок котла при введенні його в експлуатацію. Сумарна пропускна здатність запобіжних клапанів.</w:t>
      </w:r>
    </w:p>
    <w:p w:rsidR="00AA0E77" w:rsidRDefault="00E8035D">
      <w:pPr>
        <w:pStyle w:val="1"/>
        <w:spacing w:before="11" w:line="242" w:lineRule="auto"/>
        <w:ind w:left="424" w:right="254" w:firstLine="710"/>
      </w:pPr>
      <w:bookmarkStart w:id="7" w:name="Змістовий_модуль_7._Вимоги_безпеки_експл"/>
      <w:bookmarkEnd w:id="7"/>
      <w:r>
        <w:t xml:space="preserve">Змістовий модуль 7. Вимоги безпеки експлуатації вантажно-розвантажувальних </w:t>
      </w:r>
      <w:r>
        <w:rPr>
          <w:spacing w:val="-2"/>
        </w:rPr>
        <w:t>машин</w:t>
      </w:r>
    </w:p>
    <w:p w:rsidR="00AA0E77" w:rsidRDefault="00E8035D">
      <w:pPr>
        <w:pStyle w:val="a3"/>
        <w:ind w:right="267" w:firstLine="710"/>
      </w:pPr>
      <w:r>
        <w:t>Призначення і конструкція вантажопідйомних кранів: мостових, козлових, баштових кранів, консольних та ін. Особливості роботи. «Правила устрою і безпечної експлуатації вантажопідйомних кранів», сфера застосування. Іспити кранів. Вимоги до канатів, вантажозахватних пристроїв. Організація безпечної експлуатації.</w:t>
      </w:r>
    </w:p>
    <w:p w:rsidR="00AA0E77" w:rsidRDefault="00E8035D">
      <w:pPr>
        <w:pStyle w:val="1"/>
      </w:pPr>
      <w:bookmarkStart w:id="8" w:name="Змістовий_модуль_8._Безпечна_експлуатаці"/>
      <w:bookmarkEnd w:id="8"/>
      <w:r>
        <w:t>Змістовий</w:t>
      </w:r>
      <w:r>
        <w:rPr>
          <w:spacing w:val="-10"/>
        </w:rPr>
        <w:t xml:space="preserve"> </w:t>
      </w:r>
      <w:r>
        <w:t>модуль</w:t>
      </w:r>
      <w:r>
        <w:rPr>
          <w:spacing w:val="-9"/>
        </w:rPr>
        <w:t xml:space="preserve"> </w:t>
      </w:r>
      <w:r>
        <w:t>8.</w:t>
      </w:r>
      <w:r>
        <w:rPr>
          <w:spacing w:val="-20"/>
        </w:rPr>
        <w:t xml:space="preserve"> </w:t>
      </w:r>
      <w:r>
        <w:t>Безпечна</w:t>
      </w:r>
      <w:r>
        <w:rPr>
          <w:spacing w:val="-6"/>
        </w:rPr>
        <w:t xml:space="preserve"> </w:t>
      </w:r>
      <w:r>
        <w:t>експлуатація</w:t>
      </w:r>
      <w:r>
        <w:rPr>
          <w:spacing w:val="-14"/>
        </w:rPr>
        <w:t xml:space="preserve"> </w:t>
      </w:r>
      <w:r>
        <w:t>газового</w:t>
      </w:r>
      <w:r>
        <w:rPr>
          <w:spacing w:val="-6"/>
        </w:rPr>
        <w:t xml:space="preserve"> </w:t>
      </w:r>
      <w:r>
        <w:rPr>
          <w:spacing w:val="-2"/>
        </w:rPr>
        <w:t>господарства</w:t>
      </w:r>
    </w:p>
    <w:p w:rsidR="00AA0E77" w:rsidRDefault="00E8035D">
      <w:pPr>
        <w:pStyle w:val="a3"/>
        <w:spacing w:line="235" w:lineRule="auto"/>
        <w:ind w:right="274" w:firstLine="720"/>
      </w:pPr>
      <w:r>
        <w:t>Правила</w:t>
      </w:r>
      <w:r>
        <w:rPr>
          <w:spacing w:val="-15"/>
        </w:rPr>
        <w:t xml:space="preserve"> </w:t>
      </w:r>
      <w:r>
        <w:t>безпеки</w:t>
      </w:r>
      <w:r>
        <w:rPr>
          <w:spacing w:val="-15"/>
        </w:rPr>
        <w:t xml:space="preserve"> </w:t>
      </w:r>
      <w:r>
        <w:t>систем</w:t>
      </w:r>
      <w:r>
        <w:rPr>
          <w:spacing w:val="-9"/>
        </w:rPr>
        <w:t xml:space="preserve"> </w:t>
      </w:r>
      <w:r>
        <w:t>газопостачання,</w:t>
      </w:r>
      <w:r>
        <w:rPr>
          <w:spacing w:val="-7"/>
        </w:rPr>
        <w:t xml:space="preserve"> </w:t>
      </w:r>
      <w:r>
        <w:t>Газоповітряні</w:t>
      </w:r>
      <w:r>
        <w:rPr>
          <w:spacing w:val="-15"/>
        </w:rPr>
        <w:t xml:space="preserve"> </w:t>
      </w:r>
      <w:r>
        <w:t>суміші</w:t>
      </w:r>
      <w:r>
        <w:rPr>
          <w:spacing w:val="-15"/>
        </w:rPr>
        <w:t xml:space="preserve"> </w:t>
      </w:r>
      <w:r>
        <w:t>на</w:t>
      </w:r>
      <w:r>
        <w:rPr>
          <w:spacing w:val="-3"/>
        </w:rPr>
        <w:t xml:space="preserve"> </w:t>
      </w:r>
      <w:r>
        <w:t>їх</w:t>
      </w:r>
      <w:r>
        <w:rPr>
          <w:spacing w:val="-15"/>
        </w:rPr>
        <w:t xml:space="preserve"> </w:t>
      </w:r>
      <w:r>
        <w:t>основі</w:t>
      </w:r>
      <w:r>
        <w:rPr>
          <w:spacing w:val="-15"/>
        </w:rPr>
        <w:t xml:space="preserve"> </w:t>
      </w:r>
      <w:r>
        <w:t>з</w:t>
      </w:r>
      <w:r>
        <w:rPr>
          <w:spacing w:val="-6"/>
        </w:rPr>
        <w:t xml:space="preserve"> </w:t>
      </w:r>
      <w:r>
        <w:t>надмірним тиском. Проектування і будівництво нових, розширення, реконструкцію діючих систем і об’єктів газопостачання.</w:t>
      </w:r>
    </w:p>
    <w:p w:rsidR="00AA0E77" w:rsidRDefault="00AA0E77">
      <w:pPr>
        <w:pStyle w:val="a3"/>
        <w:spacing w:line="235" w:lineRule="auto"/>
        <w:sectPr w:rsidR="00AA0E77">
          <w:pgSz w:w="11910" w:h="16840"/>
          <w:pgMar w:top="1980" w:right="283" w:bottom="280" w:left="1275" w:header="439" w:footer="0" w:gutter="0"/>
          <w:cols w:space="720"/>
        </w:sectPr>
      </w:pPr>
    </w:p>
    <w:p w:rsidR="00AA0E77" w:rsidRDefault="00E8035D">
      <w:pPr>
        <w:pStyle w:val="a4"/>
        <w:numPr>
          <w:ilvl w:val="0"/>
          <w:numId w:val="10"/>
        </w:numPr>
        <w:tabs>
          <w:tab w:val="left" w:pos="3242"/>
        </w:tabs>
        <w:spacing w:line="312" w:lineRule="exact"/>
        <w:ind w:left="3242" w:hanging="277"/>
        <w:jc w:val="left"/>
        <w:rPr>
          <w:b/>
          <w:sz w:val="28"/>
        </w:rPr>
      </w:pPr>
      <w:r>
        <w:rPr>
          <w:b/>
          <w:spacing w:val="-4"/>
          <w:sz w:val="28"/>
        </w:rPr>
        <w:lastRenderedPageBreak/>
        <w:t>Структура</w:t>
      </w:r>
      <w:r>
        <w:rPr>
          <w:b/>
          <w:spacing w:val="-1"/>
          <w:sz w:val="28"/>
        </w:rPr>
        <w:t xml:space="preserve"> </w:t>
      </w:r>
      <w:r>
        <w:rPr>
          <w:b/>
          <w:spacing w:val="-4"/>
          <w:sz w:val="28"/>
        </w:rPr>
        <w:t>навчальної</w:t>
      </w:r>
      <w:r>
        <w:rPr>
          <w:b/>
          <w:spacing w:val="-1"/>
          <w:sz w:val="28"/>
        </w:rPr>
        <w:t xml:space="preserve"> </w:t>
      </w:r>
      <w:r>
        <w:rPr>
          <w:b/>
          <w:spacing w:val="-4"/>
          <w:sz w:val="28"/>
        </w:rPr>
        <w:t>дисципліни</w:t>
      </w:r>
    </w:p>
    <w:p w:rsidR="00AA0E77" w:rsidRDefault="00AA0E77">
      <w:pPr>
        <w:pStyle w:val="a3"/>
        <w:spacing w:before="98" w:after="1"/>
        <w:ind w:left="0"/>
        <w:jc w:val="left"/>
        <w:rPr>
          <w:b/>
          <w:sz w:val="20"/>
        </w:rPr>
      </w:pPr>
    </w:p>
    <w:tbl>
      <w:tblPr>
        <w:tblStyle w:val="TableNormal"/>
        <w:tblW w:w="0" w:type="auto"/>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2"/>
        <w:gridCol w:w="4586"/>
        <w:gridCol w:w="878"/>
        <w:gridCol w:w="883"/>
        <w:gridCol w:w="1748"/>
      </w:tblGrid>
      <w:tr w:rsidR="00AA0E77">
        <w:trPr>
          <w:trHeight w:val="465"/>
        </w:trPr>
        <w:tc>
          <w:tcPr>
            <w:tcW w:w="1542" w:type="dxa"/>
            <w:vMerge w:val="restart"/>
          </w:tcPr>
          <w:p w:rsidR="00AA0E77" w:rsidRDefault="00E8035D">
            <w:pPr>
              <w:pStyle w:val="TableParagraph"/>
              <w:spacing w:before="192"/>
              <w:ind w:left="69" w:right="87"/>
              <w:jc w:val="center"/>
              <w:rPr>
                <w:b/>
                <w:sz w:val="20"/>
              </w:rPr>
            </w:pPr>
            <w:r>
              <w:rPr>
                <w:b/>
                <w:sz w:val="20"/>
              </w:rPr>
              <w:t>Вид</w:t>
            </w:r>
            <w:r>
              <w:rPr>
                <w:b/>
                <w:spacing w:val="-13"/>
                <w:sz w:val="20"/>
              </w:rPr>
              <w:t xml:space="preserve"> </w:t>
            </w:r>
            <w:r>
              <w:rPr>
                <w:b/>
                <w:spacing w:val="-2"/>
                <w:sz w:val="20"/>
              </w:rPr>
              <w:t>заняття</w:t>
            </w:r>
          </w:p>
          <w:p w:rsidR="00AA0E77" w:rsidRDefault="00E8035D">
            <w:pPr>
              <w:pStyle w:val="TableParagraph"/>
              <w:ind w:left="69" w:right="104"/>
              <w:jc w:val="center"/>
              <w:rPr>
                <w:b/>
                <w:sz w:val="20"/>
              </w:rPr>
            </w:pPr>
            <w:r>
              <w:rPr>
                <w:b/>
                <w:spacing w:val="-2"/>
                <w:sz w:val="20"/>
              </w:rPr>
              <w:t>/роботи</w:t>
            </w:r>
          </w:p>
        </w:tc>
        <w:tc>
          <w:tcPr>
            <w:tcW w:w="4586" w:type="dxa"/>
            <w:vMerge w:val="restart"/>
          </w:tcPr>
          <w:p w:rsidR="00AA0E77" w:rsidRDefault="00AA0E77">
            <w:pPr>
              <w:pStyle w:val="TableParagraph"/>
              <w:spacing w:before="77"/>
              <w:rPr>
                <w:b/>
                <w:sz w:val="20"/>
              </w:rPr>
            </w:pPr>
          </w:p>
          <w:p w:rsidR="00AA0E77" w:rsidRDefault="00E8035D">
            <w:pPr>
              <w:pStyle w:val="TableParagraph"/>
              <w:ind w:left="81"/>
              <w:jc w:val="center"/>
              <w:rPr>
                <w:b/>
                <w:sz w:val="20"/>
              </w:rPr>
            </w:pPr>
            <w:r>
              <w:rPr>
                <w:b/>
                <w:sz w:val="20"/>
              </w:rPr>
              <w:t>Назва</w:t>
            </w:r>
            <w:r>
              <w:rPr>
                <w:b/>
                <w:spacing w:val="-12"/>
                <w:sz w:val="20"/>
              </w:rPr>
              <w:t xml:space="preserve"> </w:t>
            </w:r>
            <w:r>
              <w:rPr>
                <w:b/>
                <w:spacing w:val="-4"/>
                <w:sz w:val="20"/>
              </w:rPr>
              <w:t>теми</w:t>
            </w:r>
          </w:p>
        </w:tc>
        <w:tc>
          <w:tcPr>
            <w:tcW w:w="1761" w:type="dxa"/>
            <w:gridSpan w:val="2"/>
          </w:tcPr>
          <w:p w:rsidR="00AA0E77" w:rsidRDefault="00E8035D">
            <w:pPr>
              <w:pStyle w:val="TableParagraph"/>
              <w:spacing w:line="230" w:lineRule="exact"/>
              <w:ind w:left="640" w:right="435" w:hanging="183"/>
              <w:rPr>
                <w:b/>
                <w:sz w:val="20"/>
              </w:rPr>
            </w:pPr>
            <w:r>
              <w:rPr>
                <w:b/>
                <w:spacing w:val="-6"/>
                <w:sz w:val="20"/>
              </w:rPr>
              <w:t xml:space="preserve">Кількість </w:t>
            </w:r>
            <w:r>
              <w:rPr>
                <w:b/>
                <w:spacing w:val="-4"/>
                <w:sz w:val="20"/>
              </w:rPr>
              <w:t>годин</w:t>
            </w:r>
          </w:p>
        </w:tc>
        <w:tc>
          <w:tcPr>
            <w:tcW w:w="1748" w:type="dxa"/>
            <w:vMerge w:val="restart"/>
          </w:tcPr>
          <w:p w:rsidR="00AA0E77" w:rsidRDefault="00E8035D">
            <w:pPr>
              <w:pStyle w:val="TableParagraph"/>
              <w:spacing w:before="192"/>
              <w:ind w:left="415" w:firstLine="125"/>
              <w:rPr>
                <w:b/>
                <w:sz w:val="20"/>
              </w:rPr>
            </w:pPr>
            <w:r>
              <w:rPr>
                <w:b/>
                <w:sz w:val="20"/>
              </w:rPr>
              <w:t xml:space="preserve">Згідно з </w:t>
            </w:r>
            <w:r>
              <w:rPr>
                <w:b/>
                <w:spacing w:val="-6"/>
                <w:sz w:val="20"/>
              </w:rPr>
              <w:t>розкладом</w:t>
            </w:r>
          </w:p>
        </w:tc>
      </w:tr>
      <w:tr w:rsidR="00AA0E77">
        <w:trPr>
          <w:trHeight w:val="465"/>
        </w:trPr>
        <w:tc>
          <w:tcPr>
            <w:tcW w:w="1542" w:type="dxa"/>
            <w:vMerge/>
            <w:tcBorders>
              <w:top w:val="nil"/>
            </w:tcBorders>
          </w:tcPr>
          <w:p w:rsidR="00AA0E77" w:rsidRDefault="00AA0E77">
            <w:pPr>
              <w:rPr>
                <w:sz w:val="2"/>
                <w:szCs w:val="2"/>
              </w:rPr>
            </w:pPr>
          </w:p>
        </w:tc>
        <w:tc>
          <w:tcPr>
            <w:tcW w:w="4586" w:type="dxa"/>
            <w:vMerge/>
            <w:tcBorders>
              <w:top w:val="nil"/>
            </w:tcBorders>
          </w:tcPr>
          <w:p w:rsidR="00AA0E77" w:rsidRDefault="00AA0E77">
            <w:pPr>
              <w:rPr>
                <w:sz w:val="2"/>
                <w:szCs w:val="2"/>
              </w:rPr>
            </w:pPr>
          </w:p>
        </w:tc>
        <w:tc>
          <w:tcPr>
            <w:tcW w:w="878" w:type="dxa"/>
          </w:tcPr>
          <w:p w:rsidR="00AA0E77" w:rsidRDefault="00E8035D">
            <w:pPr>
              <w:pStyle w:val="TableParagraph"/>
              <w:spacing w:before="101"/>
              <w:ind w:left="86"/>
              <w:jc w:val="center"/>
              <w:rPr>
                <w:b/>
                <w:sz w:val="20"/>
              </w:rPr>
            </w:pPr>
            <w:r>
              <w:rPr>
                <w:b/>
                <w:spacing w:val="-2"/>
                <w:sz w:val="20"/>
              </w:rPr>
              <w:t>о/д.</w:t>
            </w:r>
            <w:r>
              <w:rPr>
                <w:b/>
                <w:spacing w:val="-10"/>
                <w:sz w:val="20"/>
              </w:rPr>
              <w:t xml:space="preserve"> ф</w:t>
            </w:r>
          </w:p>
        </w:tc>
        <w:tc>
          <w:tcPr>
            <w:tcW w:w="883" w:type="dxa"/>
          </w:tcPr>
          <w:p w:rsidR="00AA0E77" w:rsidRDefault="00E8035D">
            <w:pPr>
              <w:pStyle w:val="TableParagraph"/>
              <w:spacing w:before="101"/>
              <w:ind w:left="121" w:right="75"/>
              <w:jc w:val="center"/>
              <w:rPr>
                <w:b/>
                <w:sz w:val="20"/>
              </w:rPr>
            </w:pPr>
            <w:r>
              <w:rPr>
                <w:b/>
                <w:sz w:val="20"/>
              </w:rPr>
              <w:t xml:space="preserve">з. </w:t>
            </w:r>
            <w:r>
              <w:rPr>
                <w:b/>
                <w:spacing w:val="-5"/>
                <w:sz w:val="20"/>
              </w:rPr>
              <w:t>ф.</w:t>
            </w:r>
          </w:p>
        </w:tc>
        <w:tc>
          <w:tcPr>
            <w:tcW w:w="1748" w:type="dxa"/>
            <w:vMerge/>
            <w:tcBorders>
              <w:top w:val="nil"/>
            </w:tcBorders>
          </w:tcPr>
          <w:p w:rsidR="00AA0E77" w:rsidRDefault="00AA0E77">
            <w:pPr>
              <w:rPr>
                <w:sz w:val="2"/>
                <w:szCs w:val="2"/>
              </w:rPr>
            </w:pPr>
          </w:p>
        </w:tc>
      </w:tr>
      <w:tr w:rsidR="00AA0E77">
        <w:trPr>
          <w:trHeight w:val="645"/>
        </w:trPr>
        <w:tc>
          <w:tcPr>
            <w:tcW w:w="1542" w:type="dxa"/>
          </w:tcPr>
          <w:p w:rsidR="00AA0E77" w:rsidRDefault="00E8035D">
            <w:pPr>
              <w:pStyle w:val="TableParagraph"/>
              <w:spacing w:before="81"/>
              <w:ind w:left="93" w:right="35"/>
              <w:jc w:val="center"/>
              <w:rPr>
                <w:sz w:val="20"/>
              </w:rPr>
            </w:pPr>
            <w:r>
              <w:rPr>
                <w:spacing w:val="-2"/>
                <w:sz w:val="20"/>
              </w:rPr>
              <w:t>Лекція</w:t>
            </w:r>
          </w:p>
        </w:tc>
        <w:tc>
          <w:tcPr>
            <w:tcW w:w="4586" w:type="dxa"/>
            <w:tcBorders>
              <w:bottom w:val="single" w:sz="4" w:space="0" w:color="000000"/>
              <w:right w:val="single" w:sz="4" w:space="0" w:color="000000"/>
            </w:tcBorders>
          </w:tcPr>
          <w:p w:rsidR="00AA0E77" w:rsidRDefault="00E8035D">
            <w:pPr>
              <w:pStyle w:val="TableParagraph"/>
              <w:spacing w:before="81"/>
              <w:ind w:left="61" w:right="4"/>
              <w:jc w:val="center"/>
              <w:rPr>
                <w:sz w:val="20"/>
              </w:rPr>
            </w:pPr>
            <w:r>
              <w:rPr>
                <w:spacing w:val="-4"/>
                <w:sz w:val="20"/>
              </w:rPr>
              <w:t>Загальні</w:t>
            </w:r>
            <w:r>
              <w:rPr>
                <w:spacing w:val="-3"/>
                <w:sz w:val="20"/>
              </w:rPr>
              <w:t xml:space="preserve"> </w:t>
            </w:r>
            <w:r>
              <w:rPr>
                <w:spacing w:val="-4"/>
                <w:sz w:val="20"/>
              </w:rPr>
              <w:t>вимоги</w:t>
            </w:r>
            <w:r>
              <w:rPr>
                <w:spacing w:val="5"/>
                <w:sz w:val="20"/>
              </w:rPr>
              <w:t xml:space="preserve"> </w:t>
            </w:r>
            <w:r>
              <w:rPr>
                <w:spacing w:val="-4"/>
                <w:sz w:val="20"/>
              </w:rPr>
              <w:t>безпеки</w:t>
            </w:r>
            <w:r>
              <w:rPr>
                <w:sz w:val="20"/>
              </w:rPr>
              <w:t xml:space="preserve"> </w:t>
            </w:r>
            <w:r>
              <w:rPr>
                <w:spacing w:val="-4"/>
                <w:sz w:val="20"/>
              </w:rPr>
              <w:t>до</w:t>
            </w:r>
            <w:r>
              <w:rPr>
                <w:spacing w:val="-11"/>
                <w:sz w:val="20"/>
              </w:rPr>
              <w:t xml:space="preserve"> </w:t>
            </w:r>
            <w:r>
              <w:rPr>
                <w:spacing w:val="-4"/>
                <w:sz w:val="20"/>
              </w:rPr>
              <w:t>виробничих</w:t>
            </w:r>
            <w:r>
              <w:rPr>
                <w:spacing w:val="14"/>
                <w:sz w:val="20"/>
              </w:rPr>
              <w:t xml:space="preserve"> </w:t>
            </w:r>
            <w:r>
              <w:rPr>
                <w:spacing w:val="-4"/>
                <w:sz w:val="20"/>
              </w:rPr>
              <w:t>процесів</w:t>
            </w:r>
          </w:p>
        </w:tc>
        <w:tc>
          <w:tcPr>
            <w:tcW w:w="878" w:type="dxa"/>
            <w:tcBorders>
              <w:left w:val="single" w:sz="4" w:space="0" w:color="000000"/>
            </w:tcBorders>
          </w:tcPr>
          <w:p w:rsidR="00AA0E77" w:rsidRDefault="00E8035D">
            <w:pPr>
              <w:pStyle w:val="TableParagraph"/>
              <w:spacing w:before="81"/>
              <w:ind w:left="69"/>
              <w:jc w:val="center"/>
              <w:rPr>
                <w:sz w:val="20"/>
              </w:rPr>
            </w:pPr>
            <w:r>
              <w:rPr>
                <w:spacing w:val="-10"/>
                <w:sz w:val="20"/>
              </w:rPr>
              <w:t>2</w:t>
            </w:r>
          </w:p>
        </w:tc>
        <w:tc>
          <w:tcPr>
            <w:tcW w:w="883" w:type="dxa"/>
          </w:tcPr>
          <w:p w:rsidR="00AA0E77" w:rsidRDefault="00E8035D">
            <w:pPr>
              <w:pStyle w:val="TableParagraph"/>
              <w:spacing w:before="81"/>
              <w:ind w:left="121" w:right="58"/>
              <w:jc w:val="center"/>
              <w:rPr>
                <w:sz w:val="20"/>
              </w:rPr>
            </w:pPr>
            <w:r>
              <w:rPr>
                <w:spacing w:val="-10"/>
                <w:sz w:val="20"/>
              </w:rPr>
              <w:t>2</w:t>
            </w:r>
          </w:p>
        </w:tc>
        <w:tc>
          <w:tcPr>
            <w:tcW w:w="1748" w:type="dxa"/>
            <w:shd w:val="clear" w:color="auto" w:fill="FFC000"/>
          </w:tcPr>
          <w:p w:rsidR="00AA0E77" w:rsidRDefault="00E8035D">
            <w:pPr>
              <w:pStyle w:val="TableParagraph"/>
              <w:spacing w:before="81"/>
              <w:ind w:left="31" w:right="48" w:firstLine="360"/>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1</w:t>
            </w:r>
          </w:p>
        </w:tc>
      </w:tr>
      <w:tr w:rsidR="00AA0E77">
        <w:trPr>
          <w:trHeight w:val="462"/>
        </w:trPr>
        <w:tc>
          <w:tcPr>
            <w:tcW w:w="1542" w:type="dxa"/>
            <w:shd w:val="clear" w:color="auto" w:fill="FFC000"/>
          </w:tcPr>
          <w:p w:rsidR="00AA0E77" w:rsidRDefault="00E8035D">
            <w:pPr>
              <w:pStyle w:val="TableParagraph"/>
              <w:spacing w:line="226" w:lineRule="exact"/>
              <w:ind w:left="468" w:right="275" w:hanging="140"/>
              <w:rPr>
                <w:sz w:val="20"/>
              </w:rPr>
            </w:pPr>
            <w:r>
              <w:rPr>
                <w:spacing w:val="-2"/>
                <w:sz w:val="20"/>
              </w:rPr>
              <w:t>Практичне заняття</w:t>
            </w:r>
          </w:p>
        </w:tc>
        <w:tc>
          <w:tcPr>
            <w:tcW w:w="4586" w:type="dxa"/>
            <w:tcBorders>
              <w:top w:val="single" w:sz="4" w:space="0" w:color="000000"/>
            </w:tcBorders>
            <w:shd w:val="clear" w:color="auto" w:fill="FFC000"/>
          </w:tcPr>
          <w:p w:rsidR="00AA0E77" w:rsidRDefault="00E8035D">
            <w:pPr>
              <w:pStyle w:val="TableParagraph"/>
              <w:spacing w:line="228" w:lineRule="exact"/>
              <w:ind w:left="64"/>
              <w:jc w:val="center"/>
              <w:rPr>
                <w:sz w:val="20"/>
              </w:rPr>
            </w:pPr>
            <w:r>
              <w:rPr>
                <w:spacing w:val="-2"/>
                <w:sz w:val="20"/>
              </w:rPr>
              <w:t>Розрахунок</w:t>
            </w:r>
            <w:r>
              <w:rPr>
                <w:spacing w:val="-10"/>
                <w:sz w:val="20"/>
              </w:rPr>
              <w:t xml:space="preserve"> </w:t>
            </w:r>
            <w:r>
              <w:rPr>
                <w:spacing w:val="-2"/>
                <w:sz w:val="20"/>
              </w:rPr>
              <w:t>властивостей</w:t>
            </w:r>
            <w:r>
              <w:rPr>
                <w:spacing w:val="-10"/>
                <w:sz w:val="20"/>
              </w:rPr>
              <w:t xml:space="preserve"> </w:t>
            </w:r>
            <w:r>
              <w:rPr>
                <w:spacing w:val="-2"/>
                <w:sz w:val="20"/>
              </w:rPr>
              <w:t>рідин</w:t>
            </w:r>
            <w:r>
              <w:rPr>
                <w:spacing w:val="-10"/>
                <w:sz w:val="20"/>
              </w:rPr>
              <w:t xml:space="preserve"> </w:t>
            </w:r>
            <w:r>
              <w:rPr>
                <w:spacing w:val="-2"/>
                <w:sz w:val="20"/>
              </w:rPr>
              <w:t>та</w:t>
            </w:r>
            <w:r>
              <w:rPr>
                <w:spacing w:val="-3"/>
                <w:sz w:val="20"/>
              </w:rPr>
              <w:t xml:space="preserve"> </w:t>
            </w:r>
            <w:r>
              <w:rPr>
                <w:spacing w:val="-4"/>
                <w:sz w:val="20"/>
              </w:rPr>
              <w:t>газі</w:t>
            </w:r>
          </w:p>
        </w:tc>
        <w:tc>
          <w:tcPr>
            <w:tcW w:w="878" w:type="dxa"/>
            <w:shd w:val="clear" w:color="auto" w:fill="FFC000"/>
          </w:tcPr>
          <w:p w:rsidR="00AA0E77" w:rsidRDefault="00E8035D">
            <w:pPr>
              <w:pStyle w:val="TableParagraph"/>
              <w:spacing w:line="228" w:lineRule="exact"/>
              <w:ind w:left="86" w:right="10"/>
              <w:jc w:val="center"/>
              <w:rPr>
                <w:sz w:val="20"/>
              </w:rPr>
            </w:pPr>
            <w:r>
              <w:rPr>
                <w:spacing w:val="-10"/>
                <w:sz w:val="20"/>
              </w:rPr>
              <w:t>2</w:t>
            </w:r>
          </w:p>
        </w:tc>
        <w:tc>
          <w:tcPr>
            <w:tcW w:w="883" w:type="dxa"/>
            <w:shd w:val="clear" w:color="auto" w:fill="FFC000"/>
          </w:tcPr>
          <w:p w:rsidR="00AA0E77" w:rsidRDefault="00E8035D">
            <w:pPr>
              <w:pStyle w:val="TableParagraph"/>
              <w:spacing w:line="228" w:lineRule="exact"/>
              <w:ind w:left="121" w:right="58"/>
              <w:jc w:val="center"/>
              <w:rPr>
                <w:sz w:val="20"/>
              </w:rPr>
            </w:pPr>
            <w:r>
              <w:rPr>
                <w:spacing w:val="-10"/>
                <w:sz w:val="20"/>
              </w:rPr>
              <w:t>2</w:t>
            </w:r>
          </w:p>
        </w:tc>
        <w:tc>
          <w:tcPr>
            <w:tcW w:w="1748" w:type="dxa"/>
            <w:shd w:val="clear" w:color="auto" w:fill="FFC000"/>
          </w:tcPr>
          <w:p w:rsidR="00AA0E77" w:rsidRDefault="00E8035D">
            <w:pPr>
              <w:pStyle w:val="TableParagraph"/>
              <w:spacing w:line="226" w:lineRule="exact"/>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1</w:t>
            </w:r>
          </w:p>
        </w:tc>
      </w:tr>
      <w:tr w:rsidR="00AA0E77">
        <w:trPr>
          <w:trHeight w:val="635"/>
        </w:trPr>
        <w:tc>
          <w:tcPr>
            <w:tcW w:w="1542" w:type="dxa"/>
          </w:tcPr>
          <w:p w:rsidR="00AA0E77" w:rsidRDefault="00E8035D">
            <w:pPr>
              <w:pStyle w:val="TableParagraph"/>
              <w:spacing w:before="81"/>
              <w:ind w:left="93" w:right="35"/>
              <w:jc w:val="center"/>
              <w:rPr>
                <w:sz w:val="20"/>
              </w:rPr>
            </w:pPr>
            <w:r>
              <w:rPr>
                <w:spacing w:val="-2"/>
                <w:sz w:val="20"/>
              </w:rPr>
              <w:t>Лекція</w:t>
            </w:r>
          </w:p>
        </w:tc>
        <w:tc>
          <w:tcPr>
            <w:tcW w:w="4586" w:type="dxa"/>
            <w:tcBorders>
              <w:bottom w:val="single" w:sz="4" w:space="0" w:color="000000"/>
              <w:right w:val="single" w:sz="4" w:space="0" w:color="000000"/>
            </w:tcBorders>
          </w:tcPr>
          <w:p w:rsidR="00AA0E77" w:rsidRDefault="00E8035D">
            <w:pPr>
              <w:pStyle w:val="TableParagraph"/>
              <w:spacing w:before="81"/>
              <w:ind w:left="1941" w:hanging="1455"/>
              <w:rPr>
                <w:sz w:val="20"/>
              </w:rPr>
            </w:pPr>
            <w:r>
              <w:rPr>
                <w:spacing w:val="-2"/>
                <w:sz w:val="20"/>
              </w:rPr>
              <w:t>Комплексна</w:t>
            </w:r>
            <w:r>
              <w:rPr>
                <w:spacing w:val="-11"/>
                <w:sz w:val="20"/>
              </w:rPr>
              <w:t xml:space="preserve"> </w:t>
            </w:r>
            <w:r>
              <w:rPr>
                <w:spacing w:val="-2"/>
                <w:sz w:val="20"/>
              </w:rPr>
              <w:t>оцінка</w:t>
            </w:r>
            <w:r>
              <w:rPr>
                <w:spacing w:val="-10"/>
                <w:sz w:val="20"/>
              </w:rPr>
              <w:t xml:space="preserve"> </w:t>
            </w:r>
            <w:r>
              <w:rPr>
                <w:spacing w:val="-2"/>
                <w:sz w:val="20"/>
              </w:rPr>
              <w:t>безпеки</w:t>
            </w:r>
            <w:r>
              <w:rPr>
                <w:spacing w:val="-11"/>
                <w:sz w:val="20"/>
              </w:rPr>
              <w:t xml:space="preserve"> </w:t>
            </w:r>
            <w:r>
              <w:rPr>
                <w:spacing w:val="-2"/>
                <w:sz w:val="20"/>
              </w:rPr>
              <w:t>технологічних процесів</w:t>
            </w:r>
          </w:p>
        </w:tc>
        <w:tc>
          <w:tcPr>
            <w:tcW w:w="878" w:type="dxa"/>
            <w:tcBorders>
              <w:left w:val="single" w:sz="4" w:space="0" w:color="000000"/>
            </w:tcBorders>
          </w:tcPr>
          <w:p w:rsidR="00AA0E77" w:rsidRDefault="00E8035D">
            <w:pPr>
              <w:pStyle w:val="TableParagraph"/>
              <w:spacing w:before="81"/>
              <w:ind w:left="69"/>
              <w:jc w:val="center"/>
              <w:rPr>
                <w:sz w:val="20"/>
              </w:rPr>
            </w:pPr>
            <w:r>
              <w:rPr>
                <w:spacing w:val="-10"/>
                <w:sz w:val="20"/>
              </w:rPr>
              <w:t>2</w:t>
            </w:r>
          </w:p>
        </w:tc>
        <w:tc>
          <w:tcPr>
            <w:tcW w:w="883" w:type="dxa"/>
          </w:tcPr>
          <w:p w:rsidR="00AA0E77" w:rsidRDefault="00E8035D">
            <w:pPr>
              <w:pStyle w:val="TableParagraph"/>
              <w:spacing w:before="81"/>
              <w:ind w:left="121" w:right="58"/>
              <w:jc w:val="center"/>
              <w:rPr>
                <w:sz w:val="20"/>
              </w:rPr>
            </w:pPr>
            <w:r>
              <w:rPr>
                <w:spacing w:val="-10"/>
                <w:sz w:val="20"/>
              </w:rPr>
              <w:t>2</w:t>
            </w:r>
          </w:p>
        </w:tc>
        <w:tc>
          <w:tcPr>
            <w:tcW w:w="1748" w:type="dxa"/>
            <w:shd w:val="clear" w:color="auto" w:fill="FFC000"/>
          </w:tcPr>
          <w:p w:rsidR="00AA0E77" w:rsidRDefault="00E8035D">
            <w:pPr>
              <w:pStyle w:val="TableParagraph"/>
              <w:spacing w:before="81"/>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2</w:t>
            </w:r>
          </w:p>
        </w:tc>
      </w:tr>
      <w:tr w:rsidR="00AA0E77">
        <w:trPr>
          <w:trHeight w:val="492"/>
        </w:trPr>
        <w:tc>
          <w:tcPr>
            <w:tcW w:w="1542" w:type="dxa"/>
            <w:shd w:val="clear" w:color="auto" w:fill="FFC000"/>
          </w:tcPr>
          <w:p w:rsidR="00AA0E77" w:rsidRDefault="00E8035D">
            <w:pPr>
              <w:pStyle w:val="TableParagraph"/>
              <w:spacing w:line="244" w:lineRule="auto"/>
              <w:ind w:left="468" w:right="275" w:hanging="140"/>
              <w:rPr>
                <w:sz w:val="20"/>
              </w:rPr>
            </w:pPr>
            <w:r>
              <w:rPr>
                <w:spacing w:val="-2"/>
                <w:sz w:val="20"/>
              </w:rPr>
              <w:t>Практичне заняття</w:t>
            </w:r>
          </w:p>
        </w:tc>
        <w:tc>
          <w:tcPr>
            <w:tcW w:w="4586" w:type="dxa"/>
            <w:tcBorders>
              <w:top w:val="single" w:sz="4" w:space="0" w:color="000000"/>
            </w:tcBorders>
            <w:shd w:val="clear" w:color="auto" w:fill="FFC000"/>
          </w:tcPr>
          <w:p w:rsidR="00AA0E77" w:rsidRDefault="00E8035D">
            <w:pPr>
              <w:pStyle w:val="TableParagraph"/>
              <w:spacing w:line="244" w:lineRule="auto"/>
              <w:ind w:left="1471" w:hanging="620"/>
              <w:rPr>
                <w:sz w:val="20"/>
              </w:rPr>
            </w:pPr>
            <w:r>
              <w:rPr>
                <w:spacing w:val="-2"/>
                <w:sz w:val="20"/>
              </w:rPr>
              <w:t>Розрахунок</w:t>
            </w:r>
            <w:r>
              <w:rPr>
                <w:spacing w:val="-11"/>
                <w:sz w:val="20"/>
              </w:rPr>
              <w:t xml:space="preserve"> </w:t>
            </w:r>
            <w:r>
              <w:rPr>
                <w:spacing w:val="-2"/>
                <w:sz w:val="20"/>
              </w:rPr>
              <w:t>властивостей</w:t>
            </w:r>
            <w:r>
              <w:rPr>
                <w:spacing w:val="-10"/>
                <w:sz w:val="20"/>
              </w:rPr>
              <w:t xml:space="preserve"> </w:t>
            </w:r>
            <w:r>
              <w:rPr>
                <w:spacing w:val="-2"/>
                <w:sz w:val="20"/>
              </w:rPr>
              <w:t>рідин</w:t>
            </w:r>
            <w:r>
              <w:rPr>
                <w:spacing w:val="-11"/>
                <w:sz w:val="20"/>
              </w:rPr>
              <w:t xml:space="preserve"> </w:t>
            </w:r>
            <w:r>
              <w:rPr>
                <w:spacing w:val="-2"/>
                <w:sz w:val="20"/>
              </w:rPr>
              <w:t>та газів(продовження)</w:t>
            </w:r>
          </w:p>
        </w:tc>
        <w:tc>
          <w:tcPr>
            <w:tcW w:w="878" w:type="dxa"/>
            <w:shd w:val="clear" w:color="auto" w:fill="FFC000"/>
          </w:tcPr>
          <w:p w:rsidR="00AA0E77" w:rsidRDefault="00E8035D">
            <w:pPr>
              <w:pStyle w:val="TableParagraph"/>
              <w:spacing w:line="228" w:lineRule="exact"/>
              <w:ind w:left="86" w:right="10"/>
              <w:jc w:val="center"/>
              <w:rPr>
                <w:sz w:val="20"/>
              </w:rPr>
            </w:pPr>
            <w:r>
              <w:rPr>
                <w:spacing w:val="-10"/>
                <w:sz w:val="20"/>
              </w:rPr>
              <w:t>2</w:t>
            </w:r>
          </w:p>
        </w:tc>
        <w:tc>
          <w:tcPr>
            <w:tcW w:w="883" w:type="dxa"/>
            <w:shd w:val="clear" w:color="auto" w:fill="FFC000"/>
          </w:tcPr>
          <w:p w:rsidR="00AA0E77" w:rsidRDefault="00AA0E77">
            <w:pPr>
              <w:pStyle w:val="TableParagraph"/>
              <w:rPr>
                <w:sz w:val="20"/>
              </w:rPr>
            </w:pPr>
          </w:p>
        </w:tc>
        <w:tc>
          <w:tcPr>
            <w:tcW w:w="1748" w:type="dxa"/>
            <w:shd w:val="clear" w:color="auto" w:fill="FFC000"/>
          </w:tcPr>
          <w:p w:rsidR="00AA0E77" w:rsidRDefault="00E8035D">
            <w:pPr>
              <w:pStyle w:val="TableParagraph"/>
              <w:spacing w:line="244" w:lineRule="auto"/>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2</w:t>
            </w:r>
          </w:p>
        </w:tc>
      </w:tr>
      <w:tr w:rsidR="00AA0E77">
        <w:trPr>
          <w:trHeight w:val="635"/>
        </w:trPr>
        <w:tc>
          <w:tcPr>
            <w:tcW w:w="1542" w:type="dxa"/>
          </w:tcPr>
          <w:p w:rsidR="00AA0E77" w:rsidRDefault="00E8035D">
            <w:pPr>
              <w:pStyle w:val="TableParagraph"/>
              <w:spacing w:before="81"/>
              <w:ind w:left="93" w:right="35"/>
              <w:jc w:val="center"/>
              <w:rPr>
                <w:sz w:val="20"/>
              </w:rPr>
            </w:pPr>
            <w:r>
              <w:rPr>
                <w:spacing w:val="-2"/>
                <w:sz w:val="20"/>
              </w:rPr>
              <w:t>Лекція</w:t>
            </w:r>
          </w:p>
        </w:tc>
        <w:tc>
          <w:tcPr>
            <w:tcW w:w="4586" w:type="dxa"/>
            <w:tcBorders>
              <w:bottom w:val="single" w:sz="4" w:space="0" w:color="000000"/>
              <w:right w:val="single" w:sz="4" w:space="0" w:color="000000"/>
            </w:tcBorders>
          </w:tcPr>
          <w:p w:rsidR="00AA0E77" w:rsidRDefault="00E8035D">
            <w:pPr>
              <w:pStyle w:val="TableParagraph"/>
              <w:spacing w:before="81"/>
              <w:ind w:left="1519" w:hanging="990"/>
              <w:rPr>
                <w:sz w:val="20"/>
              </w:rPr>
            </w:pPr>
            <w:r>
              <w:rPr>
                <w:spacing w:val="-2"/>
                <w:sz w:val="20"/>
              </w:rPr>
              <w:t>Технічні засоби</w:t>
            </w:r>
            <w:r>
              <w:rPr>
                <w:spacing w:val="-6"/>
                <w:sz w:val="20"/>
              </w:rPr>
              <w:t xml:space="preserve"> </w:t>
            </w:r>
            <w:r>
              <w:rPr>
                <w:spacing w:val="-2"/>
                <w:sz w:val="20"/>
              </w:rPr>
              <w:t>по</w:t>
            </w:r>
            <w:r>
              <w:rPr>
                <w:spacing w:val="-15"/>
                <w:sz w:val="20"/>
              </w:rPr>
              <w:t xml:space="preserve"> </w:t>
            </w:r>
            <w:r>
              <w:rPr>
                <w:spacing w:val="-2"/>
                <w:sz w:val="20"/>
              </w:rPr>
              <w:t>забезпеченню</w:t>
            </w:r>
            <w:r>
              <w:rPr>
                <w:spacing w:val="-5"/>
                <w:sz w:val="20"/>
              </w:rPr>
              <w:t xml:space="preserve"> </w:t>
            </w:r>
            <w:r>
              <w:rPr>
                <w:spacing w:val="-2"/>
                <w:sz w:val="20"/>
              </w:rPr>
              <w:t xml:space="preserve">безпеки </w:t>
            </w:r>
            <w:r>
              <w:rPr>
                <w:sz w:val="20"/>
              </w:rPr>
              <w:t>виробництва робіт</w:t>
            </w:r>
          </w:p>
        </w:tc>
        <w:tc>
          <w:tcPr>
            <w:tcW w:w="878" w:type="dxa"/>
            <w:tcBorders>
              <w:left w:val="single" w:sz="4" w:space="0" w:color="000000"/>
            </w:tcBorders>
          </w:tcPr>
          <w:p w:rsidR="00AA0E77" w:rsidRDefault="00E8035D">
            <w:pPr>
              <w:pStyle w:val="TableParagraph"/>
              <w:spacing w:before="81"/>
              <w:ind w:left="69"/>
              <w:jc w:val="center"/>
              <w:rPr>
                <w:sz w:val="20"/>
              </w:rPr>
            </w:pPr>
            <w:r>
              <w:rPr>
                <w:spacing w:val="-10"/>
                <w:sz w:val="20"/>
              </w:rPr>
              <w:t>2</w:t>
            </w:r>
          </w:p>
        </w:tc>
        <w:tc>
          <w:tcPr>
            <w:tcW w:w="883" w:type="dxa"/>
          </w:tcPr>
          <w:p w:rsidR="00AA0E77" w:rsidRDefault="00AA0E77">
            <w:pPr>
              <w:pStyle w:val="TableParagraph"/>
              <w:rPr>
                <w:sz w:val="20"/>
              </w:rPr>
            </w:pPr>
          </w:p>
        </w:tc>
        <w:tc>
          <w:tcPr>
            <w:tcW w:w="1748" w:type="dxa"/>
            <w:shd w:val="clear" w:color="auto" w:fill="FFC000"/>
          </w:tcPr>
          <w:p w:rsidR="00AA0E77" w:rsidRDefault="00E8035D">
            <w:pPr>
              <w:pStyle w:val="TableParagraph"/>
              <w:spacing w:before="81"/>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3</w:t>
            </w:r>
          </w:p>
        </w:tc>
      </w:tr>
      <w:tr w:rsidR="00AA0E77">
        <w:trPr>
          <w:trHeight w:val="486"/>
        </w:trPr>
        <w:tc>
          <w:tcPr>
            <w:tcW w:w="1542" w:type="dxa"/>
            <w:shd w:val="clear" w:color="auto" w:fill="FFC000"/>
          </w:tcPr>
          <w:p w:rsidR="00AA0E77" w:rsidRDefault="00E8035D">
            <w:pPr>
              <w:pStyle w:val="TableParagraph"/>
              <w:spacing w:before="2"/>
              <w:ind w:left="468" w:right="275" w:hanging="140"/>
              <w:rPr>
                <w:sz w:val="20"/>
              </w:rPr>
            </w:pPr>
            <w:r>
              <w:rPr>
                <w:spacing w:val="-2"/>
                <w:sz w:val="20"/>
              </w:rPr>
              <w:t>Практичне заняття</w:t>
            </w:r>
          </w:p>
        </w:tc>
        <w:tc>
          <w:tcPr>
            <w:tcW w:w="4586" w:type="dxa"/>
            <w:tcBorders>
              <w:top w:val="single" w:sz="4" w:space="0" w:color="000000"/>
            </w:tcBorders>
            <w:shd w:val="clear" w:color="auto" w:fill="FFC000"/>
          </w:tcPr>
          <w:p w:rsidR="00AA0E77" w:rsidRDefault="00E8035D">
            <w:pPr>
              <w:pStyle w:val="TableParagraph"/>
              <w:ind w:left="1672" w:hanging="1047"/>
              <w:rPr>
                <w:sz w:val="20"/>
              </w:rPr>
            </w:pPr>
            <w:r>
              <w:rPr>
                <w:spacing w:val="-2"/>
                <w:sz w:val="20"/>
              </w:rPr>
              <w:t>Розрахунок</w:t>
            </w:r>
            <w:r>
              <w:rPr>
                <w:spacing w:val="-5"/>
                <w:sz w:val="20"/>
              </w:rPr>
              <w:t xml:space="preserve"> </w:t>
            </w:r>
            <w:r>
              <w:rPr>
                <w:spacing w:val="-2"/>
                <w:sz w:val="20"/>
              </w:rPr>
              <w:t>властивостей</w:t>
            </w:r>
            <w:r>
              <w:rPr>
                <w:spacing w:val="-5"/>
                <w:sz w:val="20"/>
              </w:rPr>
              <w:t xml:space="preserve"> </w:t>
            </w:r>
            <w:r>
              <w:rPr>
                <w:spacing w:val="-2"/>
                <w:sz w:val="20"/>
              </w:rPr>
              <w:t>рідин</w:t>
            </w:r>
            <w:r>
              <w:rPr>
                <w:spacing w:val="-6"/>
                <w:sz w:val="20"/>
              </w:rPr>
              <w:t xml:space="preserve"> </w:t>
            </w:r>
            <w:r>
              <w:rPr>
                <w:spacing w:val="-2"/>
                <w:sz w:val="20"/>
              </w:rPr>
              <w:t>та газів (продовження)</w:t>
            </w:r>
          </w:p>
        </w:tc>
        <w:tc>
          <w:tcPr>
            <w:tcW w:w="878" w:type="dxa"/>
            <w:shd w:val="clear" w:color="auto" w:fill="FFC000"/>
          </w:tcPr>
          <w:p w:rsidR="00AA0E77" w:rsidRDefault="00E8035D">
            <w:pPr>
              <w:pStyle w:val="TableParagraph"/>
              <w:spacing w:before="2"/>
              <w:ind w:left="86" w:right="10"/>
              <w:jc w:val="center"/>
              <w:rPr>
                <w:sz w:val="20"/>
              </w:rPr>
            </w:pPr>
            <w:r>
              <w:rPr>
                <w:spacing w:val="-10"/>
                <w:sz w:val="20"/>
              </w:rPr>
              <w:t>2</w:t>
            </w:r>
          </w:p>
        </w:tc>
        <w:tc>
          <w:tcPr>
            <w:tcW w:w="883" w:type="dxa"/>
            <w:shd w:val="clear" w:color="auto" w:fill="FFC000"/>
          </w:tcPr>
          <w:p w:rsidR="00AA0E77" w:rsidRDefault="00E8035D">
            <w:pPr>
              <w:pStyle w:val="TableParagraph"/>
              <w:spacing w:before="2"/>
              <w:ind w:left="121" w:right="58"/>
              <w:jc w:val="center"/>
              <w:rPr>
                <w:sz w:val="20"/>
              </w:rPr>
            </w:pPr>
            <w:r>
              <w:rPr>
                <w:spacing w:val="-10"/>
                <w:sz w:val="20"/>
              </w:rPr>
              <w:t>2</w:t>
            </w:r>
          </w:p>
        </w:tc>
        <w:tc>
          <w:tcPr>
            <w:tcW w:w="1748" w:type="dxa"/>
            <w:shd w:val="clear" w:color="auto" w:fill="FFC000"/>
          </w:tcPr>
          <w:p w:rsidR="00AA0E77" w:rsidRDefault="00E8035D">
            <w:pPr>
              <w:pStyle w:val="TableParagraph"/>
              <w:spacing w:before="2"/>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3</w:t>
            </w:r>
          </w:p>
        </w:tc>
      </w:tr>
      <w:tr w:rsidR="00AA0E77">
        <w:trPr>
          <w:trHeight w:val="635"/>
        </w:trPr>
        <w:tc>
          <w:tcPr>
            <w:tcW w:w="1542" w:type="dxa"/>
          </w:tcPr>
          <w:p w:rsidR="00AA0E77" w:rsidRDefault="00E8035D">
            <w:pPr>
              <w:pStyle w:val="TableParagraph"/>
              <w:spacing w:before="81"/>
              <w:ind w:left="93" w:right="35"/>
              <w:jc w:val="center"/>
              <w:rPr>
                <w:sz w:val="20"/>
              </w:rPr>
            </w:pPr>
            <w:r>
              <w:rPr>
                <w:spacing w:val="-2"/>
                <w:sz w:val="20"/>
              </w:rPr>
              <w:t>Лекція</w:t>
            </w:r>
          </w:p>
        </w:tc>
        <w:tc>
          <w:tcPr>
            <w:tcW w:w="4586" w:type="dxa"/>
            <w:tcBorders>
              <w:bottom w:val="single" w:sz="4" w:space="0" w:color="000000"/>
              <w:right w:val="single" w:sz="4" w:space="0" w:color="000000"/>
            </w:tcBorders>
          </w:tcPr>
          <w:p w:rsidR="00AA0E77" w:rsidRDefault="00E8035D">
            <w:pPr>
              <w:pStyle w:val="TableParagraph"/>
              <w:spacing w:before="81"/>
              <w:ind w:left="61" w:right="13"/>
              <w:jc w:val="center"/>
              <w:rPr>
                <w:sz w:val="20"/>
              </w:rPr>
            </w:pPr>
            <w:r>
              <w:rPr>
                <w:sz w:val="20"/>
              </w:rPr>
              <w:t>Робота</w:t>
            </w:r>
            <w:r>
              <w:rPr>
                <w:spacing w:val="-13"/>
                <w:sz w:val="20"/>
              </w:rPr>
              <w:t xml:space="preserve"> </w:t>
            </w:r>
            <w:r>
              <w:rPr>
                <w:sz w:val="20"/>
              </w:rPr>
              <w:t>на</w:t>
            </w:r>
            <w:r>
              <w:rPr>
                <w:spacing w:val="-12"/>
                <w:sz w:val="20"/>
              </w:rPr>
              <w:t xml:space="preserve"> </w:t>
            </w:r>
            <w:r>
              <w:rPr>
                <w:sz w:val="20"/>
              </w:rPr>
              <w:t>висоті</w:t>
            </w:r>
            <w:r>
              <w:rPr>
                <w:spacing w:val="-8"/>
                <w:sz w:val="20"/>
              </w:rPr>
              <w:t xml:space="preserve"> </w:t>
            </w:r>
            <w:r>
              <w:rPr>
                <w:sz w:val="20"/>
              </w:rPr>
              <w:t>в</w:t>
            </w:r>
            <w:r>
              <w:rPr>
                <w:spacing w:val="-12"/>
                <w:sz w:val="20"/>
              </w:rPr>
              <w:t xml:space="preserve"> </w:t>
            </w:r>
            <w:r>
              <w:rPr>
                <w:spacing w:val="-2"/>
                <w:sz w:val="20"/>
              </w:rPr>
              <w:t>електроустановках</w:t>
            </w:r>
          </w:p>
        </w:tc>
        <w:tc>
          <w:tcPr>
            <w:tcW w:w="878" w:type="dxa"/>
            <w:tcBorders>
              <w:left w:val="single" w:sz="4" w:space="0" w:color="000000"/>
            </w:tcBorders>
          </w:tcPr>
          <w:p w:rsidR="00AA0E77" w:rsidRDefault="00E8035D">
            <w:pPr>
              <w:pStyle w:val="TableParagraph"/>
              <w:spacing w:before="81"/>
              <w:ind w:left="69"/>
              <w:jc w:val="center"/>
              <w:rPr>
                <w:sz w:val="20"/>
              </w:rPr>
            </w:pPr>
            <w:r>
              <w:rPr>
                <w:spacing w:val="-10"/>
                <w:sz w:val="20"/>
              </w:rPr>
              <w:t>2</w:t>
            </w:r>
          </w:p>
        </w:tc>
        <w:tc>
          <w:tcPr>
            <w:tcW w:w="883" w:type="dxa"/>
          </w:tcPr>
          <w:p w:rsidR="00AA0E77" w:rsidRDefault="00E8035D">
            <w:pPr>
              <w:pStyle w:val="TableParagraph"/>
              <w:spacing w:before="81"/>
              <w:ind w:left="121" w:right="58"/>
              <w:jc w:val="center"/>
              <w:rPr>
                <w:sz w:val="20"/>
              </w:rPr>
            </w:pPr>
            <w:r>
              <w:rPr>
                <w:spacing w:val="-10"/>
                <w:sz w:val="20"/>
              </w:rPr>
              <w:t>2</w:t>
            </w:r>
          </w:p>
        </w:tc>
        <w:tc>
          <w:tcPr>
            <w:tcW w:w="1748" w:type="dxa"/>
          </w:tcPr>
          <w:p w:rsidR="00AA0E77" w:rsidRDefault="00E8035D">
            <w:pPr>
              <w:pStyle w:val="TableParagraph"/>
              <w:spacing w:before="81"/>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4</w:t>
            </w:r>
          </w:p>
        </w:tc>
      </w:tr>
      <w:tr w:rsidR="00AA0E77">
        <w:trPr>
          <w:trHeight w:val="486"/>
        </w:trPr>
        <w:tc>
          <w:tcPr>
            <w:tcW w:w="1542" w:type="dxa"/>
            <w:shd w:val="clear" w:color="auto" w:fill="FFC000"/>
          </w:tcPr>
          <w:p w:rsidR="00AA0E77" w:rsidRDefault="00E8035D">
            <w:pPr>
              <w:pStyle w:val="TableParagraph"/>
              <w:ind w:left="468" w:right="275" w:hanging="140"/>
              <w:rPr>
                <w:sz w:val="20"/>
              </w:rPr>
            </w:pPr>
            <w:r>
              <w:rPr>
                <w:spacing w:val="-2"/>
                <w:sz w:val="20"/>
              </w:rPr>
              <w:t>Практичне заняття</w:t>
            </w:r>
          </w:p>
        </w:tc>
        <w:tc>
          <w:tcPr>
            <w:tcW w:w="4586" w:type="dxa"/>
            <w:tcBorders>
              <w:top w:val="single" w:sz="4" w:space="0" w:color="000000"/>
            </w:tcBorders>
            <w:shd w:val="clear" w:color="auto" w:fill="FFC000"/>
          </w:tcPr>
          <w:p w:rsidR="00AA0E77" w:rsidRDefault="00E8035D">
            <w:pPr>
              <w:pStyle w:val="TableParagraph"/>
              <w:ind w:left="1672" w:hanging="1047"/>
              <w:rPr>
                <w:sz w:val="20"/>
              </w:rPr>
            </w:pPr>
            <w:r>
              <w:rPr>
                <w:spacing w:val="-2"/>
                <w:sz w:val="20"/>
              </w:rPr>
              <w:t>Розрахунок</w:t>
            </w:r>
            <w:r>
              <w:rPr>
                <w:spacing w:val="-5"/>
                <w:sz w:val="20"/>
              </w:rPr>
              <w:t xml:space="preserve"> </w:t>
            </w:r>
            <w:r>
              <w:rPr>
                <w:spacing w:val="-2"/>
                <w:sz w:val="20"/>
              </w:rPr>
              <w:t>властивостей</w:t>
            </w:r>
            <w:r>
              <w:rPr>
                <w:spacing w:val="-5"/>
                <w:sz w:val="20"/>
              </w:rPr>
              <w:t xml:space="preserve"> </w:t>
            </w:r>
            <w:r>
              <w:rPr>
                <w:spacing w:val="-2"/>
                <w:sz w:val="20"/>
              </w:rPr>
              <w:t>рідин</w:t>
            </w:r>
            <w:r>
              <w:rPr>
                <w:spacing w:val="-6"/>
                <w:sz w:val="20"/>
              </w:rPr>
              <w:t xml:space="preserve"> </w:t>
            </w:r>
            <w:r>
              <w:rPr>
                <w:spacing w:val="-2"/>
                <w:sz w:val="20"/>
              </w:rPr>
              <w:t>та газів (продовження)</w:t>
            </w:r>
          </w:p>
        </w:tc>
        <w:tc>
          <w:tcPr>
            <w:tcW w:w="878" w:type="dxa"/>
            <w:shd w:val="clear" w:color="auto" w:fill="FFC000"/>
          </w:tcPr>
          <w:p w:rsidR="00AA0E77" w:rsidRDefault="00E8035D">
            <w:pPr>
              <w:pStyle w:val="TableParagraph"/>
              <w:spacing w:line="228" w:lineRule="exact"/>
              <w:ind w:left="86" w:right="10"/>
              <w:jc w:val="center"/>
              <w:rPr>
                <w:sz w:val="20"/>
              </w:rPr>
            </w:pPr>
            <w:r>
              <w:rPr>
                <w:spacing w:val="-10"/>
                <w:sz w:val="20"/>
              </w:rPr>
              <w:t>2</w:t>
            </w:r>
          </w:p>
        </w:tc>
        <w:tc>
          <w:tcPr>
            <w:tcW w:w="883" w:type="dxa"/>
            <w:shd w:val="clear" w:color="auto" w:fill="FFC000"/>
          </w:tcPr>
          <w:p w:rsidR="00AA0E77" w:rsidRDefault="00AA0E77">
            <w:pPr>
              <w:pStyle w:val="TableParagraph"/>
              <w:rPr>
                <w:sz w:val="20"/>
              </w:rPr>
            </w:pPr>
          </w:p>
        </w:tc>
        <w:tc>
          <w:tcPr>
            <w:tcW w:w="1748" w:type="dxa"/>
            <w:shd w:val="clear" w:color="auto" w:fill="FFC000"/>
          </w:tcPr>
          <w:p w:rsidR="00AA0E77" w:rsidRDefault="00E8035D">
            <w:pPr>
              <w:pStyle w:val="TableParagraph"/>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4</w:t>
            </w:r>
          </w:p>
        </w:tc>
      </w:tr>
      <w:tr w:rsidR="00AA0E77">
        <w:trPr>
          <w:trHeight w:val="640"/>
        </w:trPr>
        <w:tc>
          <w:tcPr>
            <w:tcW w:w="1542" w:type="dxa"/>
          </w:tcPr>
          <w:p w:rsidR="00AA0E77" w:rsidRDefault="00E8035D">
            <w:pPr>
              <w:pStyle w:val="TableParagraph"/>
              <w:spacing w:before="72"/>
              <w:ind w:left="93" w:right="35"/>
              <w:jc w:val="center"/>
              <w:rPr>
                <w:sz w:val="20"/>
              </w:rPr>
            </w:pPr>
            <w:r>
              <w:rPr>
                <w:spacing w:val="-2"/>
                <w:sz w:val="20"/>
              </w:rPr>
              <w:t>Лекція</w:t>
            </w:r>
          </w:p>
        </w:tc>
        <w:tc>
          <w:tcPr>
            <w:tcW w:w="4586" w:type="dxa"/>
            <w:tcBorders>
              <w:bottom w:val="single" w:sz="4" w:space="0" w:color="000000"/>
              <w:right w:val="single" w:sz="4" w:space="0" w:color="000000"/>
            </w:tcBorders>
          </w:tcPr>
          <w:p w:rsidR="00AA0E77" w:rsidRDefault="00E8035D">
            <w:pPr>
              <w:pStyle w:val="TableParagraph"/>
              <w:spacing w:before="72"/>
              <w:ind w:left="1812" w:right="557" w:hanging="1254"/>
              <w:rPr>
                <w:sz w:val="20"/>
              </w:rPr>
            </w:pPr>
            <w:r>
              <w:rPr>
                <w:sz w:val="20"/>
              </w:rPr>
              <w:t>Загальні</w:t>
            </w:r>
            <w:r>
              <w:rPr>
                <w:spacing w:val="-14"/>
                <w:sz w:val="20"/>
              </w:rPr>
              <w:t xml:space="preserve"> </w:t>
            </w:r>
            <w:r>
              <w:rPr>
                <w:sz w:val="20"/>
              </w:rPr>
              <w:t>вимоги</w:t>
            </w:r>
            <w:r>
              <w:rPr>
                <w:spacing w:val="-14"/>
                <w:sz w:val="20"/>
              </w:rPr>
              <w:t xml:space="preserve"> </w:t>
            </w:r>
            <w:r>
              <w:rPr>
                <w:sz w:val="20"/>
              </w:rPr>
              <w:t>безпеки</w:t>
            </w:r>
            <w:r>
              <w:rPr>
                <w:spacing w:val="-14"/>
                <w:sz w:val="20"/>
              </w:rPr>
              <w:t xml:space="preserve"> </w:t>
            </w:r>
            <w:r>
              <w:rPr>
                <w:sz w:val="20"/>
              </w:rPr>
              <w:t>до</w:t>
            </w:r>
            <w:r>
              <w:rPr>
                <w:spacing w:val="-22"/>
                <w:sz w:val="20"/>
              </w:rPr>
              <w:t xml:space="preserve"> </w:t>
            </w:r>
            <w:r>
              <w:rPr>
                <w:sz w:val="20"/>
              </w:rPr>
              <w:t xml:space="preserve">виробничого </w:t>
            </w:r>
            <w:r>
              <w:rPr>
                <w:spacing w:val="-2"/>
                <w:sz w:val="20"/>
              </w:rPr>
              <w:t>обладнання</w:t>
            </w:r>
          </w:p>
        </w:tc>
        <w:tc>
          <w:tcPr>
            <w:tcW w:w="878" w:type="dxa"/>
            <w:tcBorders>
              <w:left w:val="single" w:sz="4" w:space="0" w:color="000000"/>
            </w:tcBorders>
          </w:tcPr>
          <w:p w:rsidR="00AA0E77" w:rsidRDefault="00E8035D">
            <w:pPr>
              <w:pStyle w:val="TableParagraph"/>
              <w:spacing w:before="72"/>
              <w:ind w:left="69"/>
              <w:jc w:val="center"/>
              <w:rPr>
                <w:sz w:val="20"/>
              </w:rPr>
            </w:pPr>
            <w:r>
              <w:rPr>
                <w:spacing w:val="-10"/>
                <w:sz w:val="20"/>
              </w:rPr>
              <w:t>2</w:t>
            </w:r>
          </w:p>
        </w:tc>
        <w:tc>
          <w:tcPr>
            <w:tcW w:w="883" w:type="dxa"/>
          </w:tcPr>
          <w:p w:rsidR="00AA0E77" w:rsidRDefault="00AA0E77">
            <w:pPr>
              <w:pStyle w:val="TableParagraph"/>
              <w:rPr>
                <w:sz w:val="20"/>
              </w:rPr>
            </w:pPr>
          </w:p>
        </w:tc>
        <w:tc>
          <w:tcPr>
            <w:tcW w:w="1748" w:type="dxa"/>
          </w:tcPr>
          <w:p w:rsidR="00AA0E77" w:rsidRDefault="00E8035D">
            <w:pPr>
              <w:pStyle w:val="TableParagraph"/>
              <w:spacing w:before="72"/>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5</w:t>
            </w:r>
          </w:p>
        </w:tc>
      </w:tr>
      <w:tr w:rsidR="00AA0E77">
        <w:trPr>
          <w:trHeight w:val="477"/>
        </w:trPr>
        <w:tc>
          <w:tcPr>
            <w:tcW w:w="1542" w:type="dxa"/>
            <w:shd w:val="clear" w:color="auto" w:fill="FFC000"/>
          </w:tcPr>
          <w:p w:rsidR="00AA0E77" w:rsidRDefault="00E8035D">
            <w:pPr>
              <w:pStyle w:val="TableParagraph"/>
              <w:spacing w:line="230" w:lineRule="exact"/>
              <w:ind w:left="468" w:right="275" w:hanging="140"/>
              <w:rPr>
                <w:sz w:val="20"/>
              </w:rPr>
            </w:pPr>
            <w:r>
              <w:rPr>
                <w:spacing w:val="-2"/>
                <w:sz w:val="20"/>
              </w:rPr>
              <w:t>Практичне заняття</w:t>
            </w:r>
          </w:p>
        </w:tc>
        <w:tc>
          <w:tcPr>
            <w:tcW w:w="4586" w:type="dxa"/>
            <w:tcBorders>
              <w:top w:val="single" w:sz="4" w:space="0" w:color="000000"/>
            </w:tcBorders>
            <w:shd w:val="clear" w:color="auto" w:fill="FFC000"/>
          </w:tcPr>
          <w:p w:rsidR="00AA0E77" w:rsidRDefault="00E8035D">
            <w:pPr>
              <w:pStyle w:val="TableParagraph"/>
              <w:spacing w:line="230" w:lineRule="atLeast"/>
              <w:ind w:left="117"/>
              <w:rPr>
                <w:sz w:val="20"/>
              </w:rPr>
            </w:pPr>
            <w:r>
              <w:rPr>
                <w:spacing w:val="-2"/>
                <w:sz w:val="20"/>
              </w:rPr>
              <w:t>Розрахунок</w:t>
            </w:r>
            <w:r>
              <w:rPr>
                <w:spacing w:val="-6"/>
                <w:sz w:val="20"/>
              </w:rPr>
              <w:t xml:space="preserve"> </w:t>
            </w:r>
            <w:r>
              <w:rPr>
                <w:spacing w:val="-2"/>
                <w:sz w:val="20"/>
              </w:rPr>
              <w:t>запобіжних</w:t>
            </w:r>
            <w:r>
              <w:rPr>
                <w:spacing w:val="-3"/>
                <w:sz w:val="20"/>
              </w:rPr>
              <w:t xml:space="preserve"> </w:t>
            </w:r>
            <w:r>
              <w:rPr>
                <w:spacing w:val="-2"/>
                <w:sz w:val="20"/>
              </w:rPr>
              <w:t>пристроїв</w:t>
            </w:r>
            <w:r>
              <w:rPr>
                <w:spacing w:val="-3"/>
                <w:sz w:val="20"/>
              </w:rPr>
              <w:t xml:space="preserve"> </w:t>
            </w:r>
            <w:r>
              <w:rPr>
                <w:spacing w:val="-2"/>
                <w:sz w:val="20"/>
              </w:rPr>
              <w:t>для</w:t>
            </w:r>
            <w:r>
              <w:rPr>
                <w:spacing w:val="-6"/>
                <w:sz w:val="20"/>
              </w:rPr>
              <w:t xml:space="preserve"> </w:t>
            </w:r>
            <w:r>
              <w:rPr>
                <w:spacing w:val="-2"/>
                <w:sz w:val="20"/>
              </w:rPr>
              <w:t>систем під тиском.</w:t>
            </w:r>
          </w:p>
        </w:tc>
        <w:tc>
          <w:tcPr>
            <w:tcW w:w="878" w:type="dxa"/>
            <w:shd w:val="clear" w:color="auto" w:fill="FFC000"/>
          </w:tcPr>
          <w:p w:rsidR="00AA0E77" w:rsidRDefault="00E8035D">
            <w:pPr>
              <w:pStyle w:val="TableParagraph"/>
              <w:spacing w:line="228" w:lineRule="exact"/>
              <w:ind w:left="86" w:right="10"/>
              <w:jc w:val="center"/>
              <w:rPr>
                <w:sz w:val="20"/>
              </w:rPr>
            </w:pPr>
            <w:r>
              <w:rPr>
                <w:spacing w:val="-10"/>
                <w:sz w:val="20"/>
              </w:rPr>
              <w:t>2</w:t>
            </w:r>
          </w:p>
        </w:tc>
        <w:tc>
          <w:tcPr>
            <w:tcW w:w="883" w:type="dxa"/>
            <w:shd w:val="clear" w:color="auto" w:fill="FFC000"/>
          </w:tcPr>
          <w:p w:rsidR="00AA0E77" w:rsidRDefault="00AA0E77">
            <w:pPr>
              <w:pStyle w:val="TableParagraph"/>
              <w:rPr>
                <w:sz w:val="20"/>
              </w:rPr>
            </w:pPr>
          </w:p>
        </w:tc>
        <w:tc>
          <w:tcPr>
            <w:tcW w:w="1748" w:type="dxa"/>
            <w:shd w:val="clear" w:color="auto" w:fill="FFC000"/>
          </w:tcPr>
          <w:p w:rsidR="00AA0E77" w:rsidRDefault="00E8035D">
            <w:pPr>
              <w:pStyle w:val="TableParagraph"/>
              <w:spacing w:line="230" w:lineRule="exact"/>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5</w:t>
            </w:r>
          </w:p>
        </w:tc>
      </w:tr>
      <w:tr w:rsidR="00AA0E77">
        <w:trPr>
          <w:trHeight w:val="645"/>
        </w:trPr>
        <w:tc>
          <w:tcPr>
            <w:tcW w:w="1542" w:type="dxa"/>
          </w:tcPr>
          <w:p w:rsidR="00AA0E77" w:rsidRDefault="00E8035D">
            <w:pPr>
              <w:pStyle w:val="TableParagraph"/>
              <w:spacing w:before="81"/>
              <w:ind w:left="93" w:right="35"/>
              <w:jc w:val="center"/>
              <w:rPr>
                <w:sz w:val="20"/>
              </w:rPr>
            </w:pPr>
            <w:r>
              <w:rPr>
                <w:spacing w:val="-2"/>
                <w:sz w:val="20"/>
              </w:rPr>
              <w:t>Лекція</w:t>
            </w:r>
          </w:p>
        </w:tc>
        <w:tc>
          <w:tcPr>
            <w:tcW w:w="4586" w:type="dxa"/>
            <w:tcBorders>
              <w:bottom w:val="single" w:sz="4" w:space="0" w:color="000000"/>
              <w:right w:val="single" w:sz="4" w:space="0" w:color="000000"/>
            </w:tcBorders>
          </w:tcPr>
          <w:p w:rsidR="00AA0E77" w:rsidRDefault="00E8035D">
            <w:pPr>
              <w:pStyle w:val="TableParagraph"/>
              <w:spacing w:before="81"/>
              <w:ind w:left="61" w:right="5"/>
              <w:jc w:val="center"/>
              <w:rPr>
                <w:sz w:val="20"/>
              </w:rPr>
            </w:pPr>
            <w:r>
              <w:rPr>
                <w:spacing w:val="-2"/>
                <w:sz w:val="20"/>
              </w:rPr>
              <w:t>Технічні</w:t>
            </w:r>
            <w:r>
              <w:rPr>
                <w:spacing w:val="-7"/>
                <w:sz w:val="20"/>
              </w:rPr>
              <w:t xml:space="preserve"> </w:t>
            </w:r>
            <w:r>
              <w:rPr>
                <w:spacing w:val="-2"/>
                <w:sz w:val="20"/>
              </w:rPr>
              <w:t>засоби</w:t>
            </w:r>
            <w:r>
              <w:rPr>
                <w:spacing w:val="-4"/>
                <w:sz w:val="20"/>
              </w:rPr>
              <w:t xml:space="preserve"> </w:t>
            </w:r>
            <w:r>
              <w:rPr>
                <w:spacing w:val="-2"/>
                <w:sz w:val="20"/>
              </w:rPr>
              <w:t>і знаки</w:t>
            </w:r>
            <w:r>
              <w:rPr>
                <w:spacing w:val="-10"/>
                <w:sz w:val="20"/>
              </w:rPr>
              <w:t xml:space="preserve"> </w:t>
            </w:r>
            <w:r>
              <w:rPr>
                <w:spacing w:val="-2"/>
                <w:sz w:val="20"/>
              </w:rPr>
              <w:t>безпеки</w:t>
            </w:r>
          </w:p>
        </w:tc>
        <w:tc>
          <w:tcPr>
            <w:tcW w:w="878" w:type="dxa"/>
            <w:tcBorders>
              <w:left w:val="single" w:sz="4" w:space="0" w:color="000000"/>
            </w:tcBorders>
          </w:tcPr>
          <w:p w:rsidR="00AA0E77" w:rsidRDefault="00E8035D">
            <w:pPr>
              <w:pStyle w:val="TableParagraph"/>
              <w:spacing w:before="81"/>
              <w:ind w:left="69"/>
              <w:jc w:val="center"/>
              <w:rPr>
                <w:sz w:val="20"/>
              </w:rPr>
            </w:pPr>
            <w:r>
              <w:rPr>
                <w:spacing w:val="-10"/>
                <w:sz w:val="20"/>
              </w:rPr>
              <w:t>2</w:t>
            </w:r>
          </w:p>
        </w:tc>
        <w:tc>
          <w:tcPr>
            <w:tcW w:w="883" w:type="dxa"/>
          </w:tcPr>
          <w:p w:rsidR="00AA0E77" w:rsidRDefault="00E8035D">
            <w:pPr>
              <w:pStyle w:val="TableParagraph"/>
              <w:spacing w:before="81"/>
              <w:ind w:left="121"/>
              <w:jc w:val="center"/>
              <w:rPr>
                <w:sz w:val="20"/>
              </w:rPr>
            </w:pPr>
            <w:r>
              <w:rPr>
                <w:spacing w:val="-10"/>
                <w:sz w:val="20"/>
              </w:rPr>
              <w:t>2</w:t>
            </w:r>
          </w:p>
        </w:tc>
        <w:tc>
          <w:tcPr>
            <w:tcW w:w="1748" w:type="dxa"/>
          </w:tcPr>
          <w:p w:rsidR="00AA0E77" w:rsidRDefault="00E8035D">
            <w:pPr>
              <w:pStyle w:val="TableParagraph"/>
              <w:spacing w:before="81"/>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6</w:t>
            </w:r>
          </w:p>
        </w:tc>
      </w:tr>
      <w:tr w:rsidR="00AA0E77">
        <w:trPr>
          <w:trHeight w:val="481"/>
        </w:trPr>
        <w:tc>
          <w:tcPr>
            <w:tcW w:w="1542" w:type="dxa"/>
            <w:shd w:val="clear" w:color="auto" w:fill="FFC000"/>
          </w:tcPr>
          <w:p w:rsidR="00AA0E77" w:rsidRDefault="00E8035D">
            <w:pPr>
              <w:pStyle w:val="TableParagraph"/>
              <w:ind w:left="468" w:right="275" w:hanging="140"/>
              <w:rPr>
                <w:sz w:val="20"/>
              </w:rPr>
            </w:pPr>
            <w:r>
              <w:rPr>
                <w:spacing w:val="-2"/>
                <w:sz w:val="20"/>
              </w:rPr>
              <w:t>Практичне заняття</w:t>
            </w:r>
          </w:p>
        </w:tc>
        <w:tc>
          <w:tcPr>
            <w:tcW w:w="4586" w:type="dxa"/>
            <w:tcBorders>
              <w:top w:val="single" w:sz="4" w:space="0" w:color="000000"/>
            </w:tcBorders>
            <w:shd w:val="clear" w:color="auto" w:fill="FFC000"/>
          </w:tcPr>
          <w:p w:rsidR="00AA0E77" w:rsidRDefault="00E8035D">
            <w:pPr>
              <w:pStyle w:val="TableParagraph"/>
              <w:ind w:left="117"/>
              <w:rPr>
                <w:sz w:val="20"/>
              </w:rPr>
            </w:pPr>
            <w:r>
              <w:rPr>
                <w:spacing w:val="-2"/>
                <w:sz w:val="20"/>
              </w:rPr>
              <w:t>Розрахунок</w:t>
            </w:r>
            <w:r>
              <w:rPr>
                <w:spacing w:val="-6"/>
                <w:sz w:val="20"/>
              </w:rPr>
              <w:t xml:space="preserve"> </w:t>
            </w:r>
            <w:r>
              <w:rPr>
                <w:spacing w:val="-2"/>
                <w:sz w:val="20"/>
              </w:rPr>
              <w:t>запобіжних</w:t>
            </w:r>
            <w:r>
              <w:rPr>
                <w:spacing w:val="-3"/>
                <w:sz w:val="20"/>
              </w:rPr>
              <w:t xml:space="preserve"> </w:t>
            </w:r>
            <w:r>
              <w:rPr>
                <w:spacing w:val="-2"/>
                <w:sz w:val="20"/>
              </w:rPr>
              <w:t>пристроїв</w:t>
            </w:r>
            <w:r>
              <w:rPr>
                <w:spacing w:val="-3"/>
                <w:sz w:val="20"/>
              </w:rPr>
              <w:t xml:space="preserve"> </w:t>
            </w:r>
            <w:r>
              <w:rPr>
                <w:spacing w:val="-2"/>
                <w:sz w:val="20"/>
              </w:rPr>
              <w:t>для</w:t>
            </w:r>
            <w:r>
              <w:rPr>
                <w:spacing w:val="-6"/>
                <w:sz w:val="20"/>
              </w:rPr>
              <w:t xml:space="preserve"> </w:t>
            </w:r>
            <w:r>
              <w:rPr>
                <w:spacing w:val="-2"/>
                <w:sz w:val="20"/>
              </w:rPr>
              <w:t xml:space="preserve">систем під </w:t>
            </w:r>
            <w:r>
              <w:rPr>
                <w:sz w:val="20"/>
              </w:rPr>
              <w:t>тиском. (продовження)</w:t>
            </w:r>
          </w:p>
        </w:tc>
        <w:tc>
          <w:tcPr>
            <w:tcW w:w="878" w:type="dxa"/>
            <w:shd w:val="clear" w:color="auto" w:fill="FFC000"/>
          </w:tcPr>
          <w:p w:rsidR="00AA0E77" w:rsidRDefault="00E8035D">
            <w:pPr>
              <w:pStyle w:val="TableParagraph"/>
              <w:spacing w:line="228" w:lineRule="exact"/>
              <w:ind w:left="86" w:right="10"/>
              <w:jc w:val="center"/>
              <w:rPr>
                <w:sz w:val="20"/>
              </w:rPr>
            </w:pPr>
            <w:r>
              <w:rPr>
                <w:spacing w:val="-10"/>
                <w:sz w:val="20"/>
              </w:rPr>
              <w:t>2</w:t>
            </w:r>
          </w:p>
        </w:tc>
        <w:tc>
          <w:tcPr>
            <w:tcW w:w="883" w:type="dxa"/>
            <w:shd w:val="clear" w:color="auto" w:fill="FFC000"/>
          </w:tcPr>
          <w:p w:rsidR="00AA0E77" w:rsidRDefault="00E8035D">
            <w:pPr>
              <w:pStyle w:val="TableParagraph"/>
              <w:spacing w:line="228" w:lineRule="exact"/>
              <w:ind w:left="121"/>
              <w:jc w:val="center"/>
              <w:rPr>
                <w:sz w:val="20"/>
              </w:rPr>
            </w:pPr>
            <w:r>
              <w:rPr>
                <w:spacing w:val="-10"/>
                <w:sz w:val="20"/>
              </w:rPr>
              <w:t>2</w:t>
            </w:r>
          </w:p>
        </w:tc>
        <w:tc>
          <w:tcPr>
            <w:tcW w:w="1748" w:type="dxa"/>
            <w:shd w:val="clear" w:color="auto" w:fill="FFC000"/>
          </w:tcPr>
          <w:p w:rsidR="00AA0E77" w:rsidRDefault="00E8035D">
            <w:pPr>
              <w:pStyle w:val="TableParagraph"/>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6</w:t>
            </w:r>
          </w:p>
        </w:tc>
      </w:tr>
      <w:tr w:rsidR="00AA0E77">
        <w:trPr>
          <w:trHeight w:val="460"/>
        </w:trPr>
        <w:tc>
          <w:tcPr>
            <w:tcW w:w="1542" w:type="dxa"/>
          </w:tcPr>
          <w:p w:rsidR="00AA0E77" w:rsidRDefault="00E8035D">
            <w:pPr>
              <w:pStyle w:val="TableParagraph"/>
              <w:spacing w:line="225" w:lineRule="exact"/>
              <w:ind w:left="93" w:right="35"/>
              <w:jc w:val="center"/>
              <w:rPr>
                <w:sz w:val="20"/>
              </w:rPr>
            </w:pPr>
            <w:r>
              <w:rPr>
                <w:spacing w:val="-2"/>
                <w:sz w:val="20"/>
              </w:rPr>
              <w:t>Лекція</w:t>
            </w:r>
          </w:p>
        </w:tc>
        <w:tc>
          <w:tcPr>
            <w:tcW w:w="4586" w:type="dxa"/>
          </w:tcPr>
          <w:p w:rsidR="00AA0E77" w:rsidRDefault="00E8035D">
            <w:pPr>
              <w:pStyle w:val="TableParagraph"/>
              <w:spacing w:line="225" w:lineRule="exact"/>
              <w:ind w:left="64" w:right="20"/>
              <w:jc w:val="center"/>
              <w:rPr>
                <w:sz w:val="20"/>
              </w:rPr>
            </w:pPr>
            <w:r>
              <w:rPr>
                <w:spacing w:val="-2"/>
                <w:sz w:val="20"/>
              </w:rPr>
              <w:t>Устрій</w:t>
            </w:r>
            <w:r>
              <w:rPr>
                <w:spacing w:val="-11"/>
                <w:sz w:val="20"/>
              </w:rPr>
              <w:t xml:space="preserve"> </w:t>
            </w:r>
            <w:r>
              <w:rPr>
                <w:spacing w:val="-2"/>
                <w:sz w:val="20"/>
              </w:rPr>
              <w:t>і</w:t>
            </w:r>
            <w:r>
              <w:rPr>
                <w:spacing w:val="-6"/>
                <w:sz w:val="20"/>
              </w:rPr>
              <w:t xml:space="preserve"> </w:t>
            </w:r>
            <w:r>
              <w:rPr>
                <w:spacing w:val="-2"/>
                <w:sz w:val="20"/>
              </w:rPr>
              <w:t>експлуатація</w:t>
            </w:r>
            <w:r>
              <w:rPr>
                <w:spacing w:val="-9"/>
                <w:sz w:val="20"/>
              </w:rPr>
              <w:t xml:space="preserve"> </w:t>
            </w:r>
            <w:r>
              <w:rPr>
                <w:spacing w:val="-2"/>
                <w:sz w:val="20"/>
              </w:rPr>
              <w:t>судин</w:t>
            </w:r>
            <w:r>
              <w:rPr>
                <w:spacing w:val="-5"/>
                <w:sz w:val="20"/>
              </w:rPr>
              <w:t xml:space="preserve"> </w:t>
            </w:r>
            <w:r>
              <w:rPr>
                <w:spacing w:val="-2"/>
                <w:sz w:val="20"/>
              </w:rPr>
              <w:t>під</w:t>
            </w:r>
            <w:r>
              <w:rPr>
                <w:spacing w:val="-4"/>
                <w:sz w:val="20"/>
              </w:rPr>
              <w:t xml:space="preserve"> </w:t>
            </w:r>
            <w:r>
              <w:rPr>
                <w:spacing w:val="-2"/>
                <w:sz w:val="20"/>
              </w:rPr>
              <w:t>тиском</w:t>
            </w:r>
          </w:p>
        </w:tc>
        <w:tc>
          <w:tcPr>
            <w:tcW w:w="878" w:type="dxa"/>
          </w:tcPr>
          <w:p w:rsidR="00AA0E77" w:rsidRDefault="00E8035D">
            <w:pPr>
              <w:pStyle w:val="TableParagraph"/>
              <w:spacing w:line="225" w:lineRule="exact"/>
              <w:ind w:left="86" w:right="10"/>
              <w:jc w:val="center"/>
              <w:rPr>
                <w:sz w:val="20"/>
              </w:rPr>
            </w:pPr>
            <w:r>
              <w:rPr>
                <w:spacing w:val="-10"/>
                <w:sz w:val="20"/>
              </w:rPr>
              <w:t>2</w:t>
            </w:r>
          </w:p>
        </w:tc>
        <w:tc>
          <w:tcPr>
            <w:tcW w:w="883" w:type="dxa"/>
          </w:tcPr>
          <w:p w:rsidR="00AA0E77" w:rsidRDefault="00E8035D">
            <w:pPr>
              <w:pStyle w:val="TableParagraph"/>
              <w:spacing w:line="225" w:lineRule="exact"/>
              <w:ind w:left="121" w:right="58"/>
              <w:jc w:val="center"/>
              <w:rPr>
                <w:sz w:val="20"/>
              </w:rPr>
            </w:pPr>
            <w:r>
              <w:rPr>
                <w:spacing w:val="-10"/>
                <w:sz w:val="20"/>
              </w:rPr>
              <w:t>2</w:t>
            </w:r>
          </w:p>
        </w:tc>
        <w:tc>
          <w:tcPr>
            <w:tcW w:w="1748" w:type="dxa"/>
          </w:tcPr>
          <w:p w:rsidR="00AA0E77" w:rsidRDefault="00E8035D">
            <w:pPr>
              <w:pStyle w:val="TableParagraph"/>
              <w:spacing w:before="1" w:line="225" w:lineRule="auto"/>
              <w:ind w:left="50" w:right="29" w:firstLine="331"/>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7</w:t>
            </w:r>
          </w:p>
        </w:tc>
      </w:tr>
      <w:tr w:rsidR="00AA0E77">
        <w:trPr>
          <w:trHeight w:val="474"/>
        </w:trPr>
        <w:tc>
          <w:tcPr>
            <w:tcW w:w="1542" w:type="dxa"/>
            <w:shd w:val="clear" w:color="auto" w:fill="FFC000"/>
          </w:tcPr>
          <w:p w:rsidR="00AA0E77" w:rsidRDefault="00E8035D">
            <w:pPr>
              <w:pStyle w:val="TableParagraph"/>
              <w:spacing w:line="225" w:lineRule="exact"/>
              <w:ind w:left="104" w:right="35"/>
              <w:jc w:val="center"/>
              <w:rPr>
                <w:sz w:val="20"/>
              </w:rPr>
            </w:pPr>
            <w:r>
              <w:rPr>
                <w:spacing w:val="-2"/>
                <w:sz w:val="20"/>
              </w:rPr>
              <w:t>Практичне</w:t>
            </w:r>
          </w:p>
          <w:p w:rsidR="00AA0E77" w:rsidRDefault="00E8035D">
            <w:pPr>
              <w:pStyle w:val="TableParagraph"/>
              <w:spacing w:line="229" w:lineRule="exact"/>
              <w:ind w:left="98" w:right="35"/>
              <w:jc w:val="center"/>
              <w:rPr>
                <w:sz w:val="20"/>
              </w:rPr>
            </w:pPr>
            <w:r>
              <w:rPr>
                <w:spacing w:val="-2"/>
                <w:sz w:val="20"/>
              </w:rPr>
              <w:t>заняття</w:t>
            </w:r>
          </w:p>
        </w:tc>
        <w:tc>
          <w:tcPr>
            <w:tcW w:w="4586" w:type="dxa"/>
            <w:shd w:val="clear" w:color="auto" w:fill="FFC000"/>
          </w:tcPr>
          <w:p w:rsidR="00AA0E77" w:rsidRDefault="00E8035D">
            <w:pPr>
              <w:pStyle w:val="TableParagraph"/>
              <w:spacing w:line="236" w:lineRule="exact"/>
              <w:ind w:left="117"/>
              <w:rPr>
                <w:sz w:val="20"/>
              </w:rPr>
            </w:pPr>
            <w:r>
              <w:rPr>
                <w:spacing w:val="-2"/>
                <w:sz w:val="20"/>
              </w:rPr>
              <w:t>Розрахунок</w:t>
            </w:r>
            <w:r>
              <w:rPr>
                <w:spacing w:val="-6"/>
                <w:sz w:val="20"/>
              </w:rPr>
              <w:t xml:space="preserve"> </w:t>
            </w:r>
            <w:r>
              <w:rPr>
                <w:spacing w:val="-2"/>
                <w:sz w:val="20"/>
              </w:rPr>
              <w:t>запобіжних</w:t>
            </w:r>
            <w:r>
              <w:rPr>
                <w:spacing w:val="-3"/>
                <w:sz w:val="20"/>
              </w:rPr>
              <w:t xml:space="preserve"> </w:t>
            </w:r>
            <w:r>
              <w:rPr>
                <w:spacing w:val="-2"/>
                <w:sz w:val="20"/>
              </w:rPr>
              <w:t>пристроїв</w:t>
            </w:r>
            <w:r>
              <w:rPr>
                <w:spacing w:val="-3"/>
                <w:sz w:val="20"/>
              </w:rPr>
              <w:t xml:space="preserve"> </w:t>
            </w:r>
            <w:r>
              <w:rPr>
                <w:spacing w:val="-2"/>
                <w:sz w:val="20"/>
              </w:rPr>
              <w:t>для</w:t>
            </w:r>
            <w:r>
              <w:rPr>
                <w:spacing w:val="-6"/>
                <w:sz w:val="20"/>
              </w:rPr>
              <w:t xml:space="preserve"> </w:t>
            </w:r>
            <w:r>
              <w:rPr>
                <w:spacing w:val="-2"/>
                <w:sz w:val="20"/>
              </w:rPr>
              <w:t xml:space="preserve">систем під </w:t>
            </w:r>
            <w:r>
              <w:rPr>
                <w:sz w:val="20"/>
              </w:rPr>
              <w:t>тиском. (продовження)</w:t>
            </w:r>
          </w:p>
        </w:tc>
        <w:tc>
          <w:tcPr>
            <w:tcW w:w="878" w:type="dxa"/>
            <w:shd w:val="clear" w:color="auto" w:fill="FFC000"/>
          </w:tcPr>
          <w:p w:rsidR="00AA0E77" w:rsidRDefault="00E8035D">
            <w:pPr>
              <w:pStyle w:val="TableParagraph"/>
              <w:spacing w:line="225" w:lineRule="exact"/>
              <w:ind w:left="86" w:right="10"/>
              <w:jc w:val="center"/>
              <w:rPr>
                <w:sz w:val="20"/>
              </w:rPr>
            </w:pPr>
            <w:r>
              <w:rPr>
                <w:spacing w:val="-10"/>
                <w:sz w:val="20"/>
              </w:rPr>
              <w:t>2</w:t>
            </w:r>
          </w:p>
        </w:tc>
        <w:tc>
          <w:tcPr>
            <w:tcW w:w="883" w:type="dxa"/>
            <w:shd w:val="clear" w:color="auto" w:fill="FFC000"/>
          </w:tcPr>
          <w:p w:rsidR="00AA0E77" w:rsidRDefault="00AA0E77">
            <w:pPr>
              <w:pStyle w:val="TableParagraph"/>
              <w:rPr>
                <w:sz w:val="20"/>
              </w:rPr>
            </w:pPr>
          </w:p>
        </w:tc>
        <w:tc>
          <w:tcPr>
            <w:tcW w:w="1748" w:type="dxa"/>
            <w:shd w:val="clear" w:color="auto" w:fill="FFC000"/>
          </w:tcPr>
          <w:p w:rsidR="00AA0E77" w:rsidRDefault="00E8035D">
            <w:pPr>
              <w:pStyle w:val="TableParagraph"/>
              <w:spacing w:line="225" w:lineRule="exact"/>
              <w:ind w:left="35"/>
              <w:jc w:val="center"/>
              <w:rPr>
                <w:sz w:val="20"/>
              </w:rPr>
            </w:pPr>
            <w:r>
              <w:rPr>
                <w:sz w:val="20"/>
              </w:rPr>
              <w:t>Один</w:t>
            </w:r>
            <w:r>
              <w:rPr>
                <w:spacing w:val="-8"/>
                <w:sz w:val="20"/>
              </w:rPr>
              <w:t xml:space="preserve"> </w:t>
            </w:r>
            <w:r>
              <w:rPr>
                <w:sz w:val="20"/>
              </w:rPr>
              <w:t>раз</w:t>
            </w:r>
            <w:r>
              <w:rPr>
                <w:spacing w:val="-7"/>
                <w:sz w:val="20"/>
              </w:rPr>
              <w:t xml:space="preserve"> </w:t>
            </w:r>
            <w:r>
              <w:rPr>
                <w:spacing w:val="-5"/>
                <w:sz w:val="20"/>
              </w:rPr>
              <w:t>на</w:t>
            </w:r>
          </w:p>
          <w:p w:rsidR="00AA0E77" w:rsidRDefault="00E8035D">
            <w:pPr>
              <w:pStyle w:val="TableParagraph"/>
              <w:spacing w:line="229" w:lineRule="exact"/>
              <w:ind w:left="54"/>
              <w:jc w:val="center"/>
              <w:rPr>
                <w:sz w:val="20"/>
              </w:rPr>
            </w:pPr>
            <w:r>
              <w:rPr>
                <w:spacing w:val="-2"/>
                <w:sz w:val="20"/>
              </w:rPr>
              <w:t>тиждень/</w:t>
            </w:r>
            <w:r>
              <w:rPr>
                <w:spacing w:val="-11"/>
                <w:sz w:val="20"/>
              </w:rPr>
              <w:t xml:space="preserve"> </w:t>
            </w:r>
            <w:r>
              <w:rPr>
                <w:spacing w:val="-2"/>
                <w:sz w:val="20"/>
              </w:rPr>
              <w:t>тиждень</w:t>
            </w:r>
            <w:r>
              <w:rPr>
                <w:spacing w:val="-9"/>
                <w:sz w:val="20"/>
              </w:rPr>
              <w:t xml:space="preserve"> </w:t>
            </w:r>
            <w:r>
              <w:rPr>
                <w:spacing w:val="-10"/>
                <w:sz w:val="20"/>
              </w:rPr>
              <w:t>7</w:t>
            </w:r>
          </w:p>
        </w:tc>
      </w:tr>
      <w:tr w:rsidR="00AA0E77">
        <w:trPr>
          <w:trHeight w:val="640"/>
        </w:trPr>
        <w:tc>
          <w:tcPr>
            <w:tcW w:w="1542" w:type="dxa"/>
          </w:tcPr>
          <w:p w:rsidR="00AA0E77" w:rsidRDefault="00E8035D">
            <w:pPr>
              <w:pStyle w:val="TableParagraph"/>
              <w:spacing w:before="81"/>
              <w:ind w:left="93" w:right="35"/>
              <w:jc w:val="center"/>
              <w:rPr>
                <w:sz w:val="20"/>
              </w:rPr>
            </w:pPr>
            <w:r>
              <w:rPr>
                <w:spacing w:val="-2"/>
                <w:sz w:val="20"/>
              </w:rPr>
              <w:t>Лекція</w:t>
            </w:r>
          </w:p>
        </w:tc>
        <w:tc>
          <w:tcPr>
            <w:tcW w:w="4586" w:type="dxa"/>
            <w:tcBorders>
              <w:bottom w:val="single" w:sz="4" w:space="0" w:color="000000"/>
              <w:right w:val="single" w:sz="4" w:space="0" w:color="000000"/>
            </w:tcBorders>
          </w:tcPr>
          <w:p w:rsidR="00AA0E77" w:rsidRDefault="00E8035D">
            <w:pPr>
              <w:pStyle w:val="TableParagraph"/>
              <w:spacing w:before="81"/>
              <w:ind w:left="61"/>
              <w:jc w:val="center"/>
              <w:rPr>
                <w:sz w:val="20"/>
              </w:rPr>
            </w:pPr>
            <w:r>
              <w:rPr>
                <w:spacing w:val="-2"/>
                <w:sz w:val="20"/>
              </w:rPr>
              <w:t>Контроль</w:t>
            </w:r>
            <w:r>
              <w:rPr>
                <w:spacing w:val="-11"/>
                <w:sz w:val="20"/>
              </w:rPr>
              <w:t xml:space="preserve"> </w:t>
            </w:r>
            <w:r>
              <w:rPr>
                <w:spacing w:val="-2"/>
                <w:sz w:val="20"/>
              </w:rPr>
              <w:t>стану</w:t>
            </w:r>
            <w:r>
              <w:rPr>
                <w:spacing w:val="-17"/>
                <w:sz w:val="20"/>
              </w:rPr>
              <w:t xml:space="preserve"> </w:t>
            </w:r>
            <w:r>
              <w:rPr>
                <w:spacing w:val="-4"/>
                <w:sz w:val="20"/>
              </w:rPr>
              <w:t>судин</w:t>
            </w:r>
          </w:p>
        </w:tc>
        <w:tc>
          <w:tcPr>
            <w:tcW w:w="878" w:type="dxa"/>
            <w:tcBorders>
              <w:left w:val="single" w:sz="4" w:space="0" w:color="000000"/>
            </w:tcBorders>
          </w:tcPr>
          <w:p w:rsidR="00AA0E77" w:rsidRDefault="00E8035D">
            <w:pPr>
              <w:pStyle w:val="TableParagraph"/>
              <w:spacing w:before="81"/>
              <w:ind w:left="69"/>
              <w:jc w:val="center"/>
              <w:rPr>
                <w:sz w:val="20"/>
              </w:rPr>
            </w:pPr>
            <w:r>
              <w:rPr>
                <w:spacing w:val="-10"/>
                <w:sz w:val="20"/>
              </w:rPr>
              <w:t>2</w:t>
            </w:r>
          </w:p>
        </w:tc>
        <w:tc>
          <w:tcPr>
            <w:tcW w:w="883" w:type="dxa"/>
          </w:tcPr>
          <w:p w:rsidR="00AA0E77" w:rsidRDefault="00AA0E77">
            <w:pPr>
              <w:pStyle w:val="TableParagraph"/>
              <w:rPr>
                <w:sz w:val="20"/>
              </w:rPr>
            </w:pPr>
          </w:p>
        </w:tc>
        <w:tc>
          <w:tcPr>
            <w:tcW w:w="1748" w:type="dxa"/>
          </w:tcPr>
          <w:p w:rsidR="00AA0E77" w:rsidRDefault="00E8035D">
            <w:pPr>
              <w:pStyle w:val="TableParagraph"/>
              <w:spacing w:before="81"/>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8</w:t>
            </w:r>
          </w:p>
        </w:tc>
      </w:tr>
      <w:tr w:rsidR="00AA0E77">
        <w:trPr>
          <w:trHeight w:val="892"/>
        </w:trPr>
        <w:tc>
          <w:tcPr>
            <w:tcW w:w="1542" w:type="dxa"/>
            <w:shd w:val="clear" w:color="auto" w:fill="FFC000"/>
          </w:tcPr>
          <w:p w:rsidR="00AA0E77" w:rsidRDefault="00E8035D">
            <w:pPr>
              <w:pStyle w:val="TableParagraph"/>
              <w:spacing w:before="79" w:line="252" w:lineRule="auto"/>
              <w:ind w:left="468" w:right="275" w:hanging="140"/>
              <w:rPr>
                <w:sz w:val="20"/>
              </w:rPr>
            </w:pPr>
            <w:r>
              <w:rPr>
                <w:spacing w:val="-2"/>
                <w:sz w:val="20"/>
              </w:rPr>
              <w:t>Практичне заняття</w:t>
            </w:r>
          </w:p>
        </w:tc>
        <w:tc>
          <w:tcPr>
            <w:tcW w:w="4586" w:type="dxa"/>
            <w:tcBorders>
              <w:top w:val="single" w:sz="4" w:space="0" w:color="000000"/>
              <w:bottom w:val="single" w:sz="4" w:space="0" w:color="000000"/>
              <w:right w:val="single" w:sz="4" w:space="0" w:color="000000"/>
            </w:tcBorders>
            <w:shd w:val="clear" w:color="auto" w:fill="FFC000"/>
          </w:tcPr>
          <w:p w:rsidR="00AA0E77" w:rsidRDefault="00E8035D">
            <w:pPr>
              <w:pStyle w:val="TableParagraph"/>
              <w:spacing w:before="93" w:line="242" w:lineRule="auto"/>
              <w:ind w:left="505" w:right="456" w:firstLine="4"/>
              <w:jc w:val="center"/>
              <w:rPr>
                <w:sz w:val="20"/>
              </w:rPr>
            </w:pPr>
            <w:r>
              <w:rPr>
                <w:spacing w:val="-2"/>
                <w:sz w:val="20"/>
              </w:rPr>
              <w:t>Розміщення технологічного обладнання за санітарно-гігієнічним</w:t>
            </w:r>
            <w:r>
              <w:rPr>
                <w:spacing w:val="-11"/>
                <w:sz w:val="20"/>
              </w:rPr>
              <w:t xml:space="preserve"> </w:t>
            </w:r>
            <w:r>
              <w:rPr>
                <w:spacing w:val="-2"/>
                <w:sz w:val="20"/>
              </w:rPr>
              <w:t>вимогам</w:t>
            </w:r>
            <w:r>
              <w:rPr>
                <w:spacing w:val="-10"/>
                <w:sz w:val="20"/>
              </w:rPr>
              <w:t xml:space="preserve"> </w:t>
            </w:r>
            <w:r>
              <w:rPr>
                <w:spacing w:val="-2"/>
                <w:sz w:val="20"/>
              </w:rPr>
              <w:t>на</w:t>
            </w:r>
            <w:r>
              <w:rPr>
                <w:spacing w:val="-11"/>
                <w:sz w:val="20"/>
              </w:rPr>
              <w:t xml:space="preserve"> </w:t>
            </w:r>
            <w:r>
              <w:rPr>
                <w:spacing w:val="-2"/>
                <w:sz w:val="20"/>
              </w:rPr>
              <w:t>прикладі котельні</w:t>
            </w:r>
          </w:p>
        </w:tc>
        <w:tc>
          <w:tcPr>
            <w:tcW w:w="878" w:type="dxa"/>
            <w:tcBorders>
              <w:left w:val="single" w:sz="4" w:space="0" w:color="000000"/>
            </w:tcBorders>
            <w:shd w:val="clear" w:color="auto" w:fill="FFC000"/>
          </w:tcPr>
          <w:p w:rsidR="00AA0E77" w:rsidRDefault="00E8035D">
            <w:pPr>
              <w:pStyle w:val="TableParagraph"/>
              <w:spacing w:before="79"/>
              <w:ind w:left="69"/>
              <w:jc w:val="center"/>
              <w:rPr>
                <w:sz w:val="20"/>
              </w:rPr>
            </w:pPr>
            <w:r>
              <w:rPr>
                <w:spacing w:val="-10"/>
                <w:sz w:val="20"/>
              </w:rPr>
              <w:t>2</w:t>
            </w:r>
          </w:p>
        </w:tc>
        <w:tc>
          <w:tcPr>
            <w:tcW w:w="883" w:type="dxa"/>
            <w:shd w:val="clear" w:color="auto" w:fill="FFC000"/>
          </w:tcPr>
          <w:p w:rsidR="00AA0E77" w:rsidRDefault="00AA0E77">
            <w:pPr>
              <w:pStyle w:val="TableParagraph"/>
              <w:rPr>
                <w:sz w:val="20"/>
              </w:rPr>
            </w:pPr>
          </w:p>
        </w:tc>
        <w:tc>
          <w:tcPr>
            <w:tcW w:w="1748" w:type="dxa"/>
            <w:shd w:val="clear" w:color="auto" w:fill="FFC000"/>
          </w:tcPr>
          <w:p w:rsidR="00AA0E77" w:rsidRDefault="00E8035D">
            <w:pPr>
              <w:pStyle w:val="TableParagraph"/>
              <w:spacing w:before="79" w:line="252" w:lineRule="auto"/>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8</w:t>
            </w:r>
          </w:p>
        </w:tc>
      </w:tr>
      <w:tr w:rsidR="00AA0E77">
        <w:trPr>
          <w:trHeight w:val="647"/>
        </w:trPr>
        <w:tc>
          <w:tcPr>
            <w:tcW w:w="1542" w:type="dxa"/>
          </w:tcPr>
          <w:p w:rsidR="00AA0E77" w:rsidRDefault="00E8035D">
            <w:pPr>
              <w:pStyle w:val="TableParagraph"/>
              <w:spacing w:before="79"/>
              <w:ind w:left="93" w:right="35"/>
              <w:jc w:val="center"/>
              <w:rPr>
                <w:sz w:val="20"/>
              </w:rPr>
            </w:pPr>
            <w:r>
              <w:rPr>
                <w:spacing w:val="-2"/>
                <w:sz w:val="20"/>
              </w:rPr>
              <w:t>Лекція</w:t>
            </w:r>
          </w:p>
        </w:tc>
        <w:tc>
          <w:tcPr>
            <w:tcW w:w="4586" w:type="dxa"/>
            <w:tcBorders>
              <w:top w:val="single" w:sz="4" w:space="0" w:color="000000"/>
              <w:bottom w:val="single" w:sz="4" w:space="0" w:color="000000"/>
              <w:right w:val="single" w:sz="4" w:space="0" w:color="000000"/>
            </w:tcBorders>
          </w:tcPr>
          <w:p w:rsidR="00AA0E77" w:rsidRDefault="00E8035D">
            <w:pPr>
              <w:pStyle w:val="TableParagraph"/>
              <w:spacing w:before="79" w:line="249" w:lineRule="auto"/>
              <w:ind w:left="2114" w:hanging="1816"/>
              <w:rPr>
                <w:sz w:val="20"/>
              </w:rPr>
            </w:pPr>
            <w:r>
              <w:rPr>
                <w:spacing w:val="-2"/>
                <w:sz w:val="20"/>
              </w:rPr>
              <w:t>Балони</w:t>
            </w:r>
            <w:r>
              <w:rPr>
                <w:spacing w:val="-8"/>
                <w:sz w:val="20"/>
              </w:rPr>
              <w:t xml:space="preserve"> </w:t>
            </w:r>
            <w:r>
              <w:rPr>
                <w:spacing w:val="-2"/>
                <w:sz w:val="20"/>
              </w:rPr>
              <w:t>для</w:t>
            </w:r>
            <w:r>
              <w:rPr>
                <w:spacing w:val="-7"/>
                <w:sz w:val="20"/>
              </w:rPr>
              <w:t xml:space="preserve"> </w:t>
            </w:r>
            <w:r>
              <w:rPr>
                <w:spacing w:val="-2"/>
                <w:sz w:val="20"/>
              </w:rPr>
              <w:t>стиснених, зріджених</w:t>
            </w:r>
            <w:r>
              <w:rPr>
                <w:spacing w:val="-6"/>
                <w:sz w:val="20"/>
              </w:rPr>
              <w:t xml:space="preserve"> </w:t>
            </w:r>
            <w:r>
              <w:rPr>
                <w:spacing w:val="-2"/>
                <w:sz w:val="20"/>
              </w:rPr>
              <w:t>і</w:t>
            </w:r>
            <w:r>
              <w:rPr>
                <w:spacing w:val="-4"/>
                <w:sz w:val="20"/>
              </w:rPr>
              <w:t xml:space="preserve"> </w:t>
            </w:r>
            <w:r>
              <w:rPr>
                <w:spacing w:val="-2"/>
                <w:sz w:val="20"/>
              </w:rPr>
              <w:t xml:space="preserve">розчинених </w:t>
            </w:r>
            <w:r>
              <w:rPr>
                <w:spacing w:val="-4"/>
                <w:sz w:val="20"/>
              </w:rPr>
              <w:t>газів</w:t>
            </w:r>
          </w:p>
        </w:tc>
        <w:tc>
          <w:tcPr>
            <w:tcW w:w="878" w:type="dxa"/>
            <w:tcBorders>
              <w:left w:val="single" w:sz="4" w:space="0" w:color="000000"/>
            </w:tcBorders>
          </w:tcPr>
          <w:p w:rsidR="00AA0E77" w:rsidRDefault="00E8035D">
            <w:pPr>
              <w:pStyle w:val="TableParagraph"/>
              <w:spacing w:before="79"/>
              <w:ind w:left="69"/>
              <w:jc w:val="center"/>
              <w:rPr>
                <w:sz w:val="20"/>
              </w:rPr>
            </w:pPr>
            <w:r>
              <w:rPr>
                <w:spacing w:val="-10"/>
                <w:sz w:val="20"/>
              </w:rPr>
              <w:t>2</w:t>
            </w:r>
          </w:p>
        </w:tc>
        <w:tc>
          <w:tcPr>
            <w:tcW w:w="883" w:type="dxa"/>
          </w:tcPr>
          <w:p w:rsidR="00AA0E77" w:rsidRDefault="00AA0E77">
            <w:pPr>
              <w:pStyle w:val="TableParagraph"/>
              <w:rPr>
                <w:sz w:val="20"/>
              </w:rPr>
            </w:pPr>
          </w:p>
        </w:tc>
        <w:tc>
          <w:tcPr>
            <w:tcW w:w="1748" w:type="dxa"/>
          </w:tcPr>
          <w:p w:rsidR="00AA0E77" w:rsidRDefault="00E8035D">
            <w:pPr>
              <w:pStyle w:val="TableParagraph"/>
              <w:spacing w:before="79" w:line="249" w:lineRule="auto"/>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9</w:t>
            </w:r>
          </w:p>
        </w:tc>
      </w:tr>
      <w:tr w:rsidR="00AA0E77">
        <w:trPr>
          <w:trHeight w:val="892"/>
        </w:trPr>
        <w:tc>
          <w:tcPr>
            <w:tcW w:w="1542" w:type="dxa"/>
            <w:shd w:val="clear" w:color="auto" w:fill="FFC000"/>
          </w:tcPr>
          <w:p w:rsidR="00AA0E77" w:rsidRDefault="00E8035D">
            <w:pPr>
              <w:pStyle w:val="TableParagraph"/>
              <w:spacing w:before="79" w:line="249" w:lineRule="auto"/>
              <w:ind w:left="468" w:right="275" w:hanging="140"/>
              <w:rPr>
                <w:sz w:val="20"/>
              </w:rPr>
            </w:pPr>
            <w:r>
              <w:rPr>
                <w:spacing w:val="-2"/>
                <w:sz w:val="20"/>
              </w:rPr>
              <w:t>Практичне заняття</w:t>
            </w:r>
          </w:p>
        </w:tc>
        <w:tc>
          <w:tcPr>
            <w:tcW w:w="4586" w:type="dxa"/>
            <w:tcBorders>
              <w:top w:val="single" w:sz="4" w:space="0" w:color="000000"/>
              <w:bottom w:val="single" w:sz="4" w:space="0" w:color="000000"/>
              <w:right w:val="single" w:sz="4" w:space="0" w:color="000000"/>
            </w:tcBorders>
            <w:shd w:val="clear" w:color="auto" w:fill="FFC000"/>
          </w:tcPr>
          <w:p w:rsidR="00AA0E77" w:rsidRDefault="00E8035D">
            <w:pPr>
              <w:pStyle w:val="TableParagraph"/>
              <w:spacing w:before="93"/>
              <w:ind w:left="505" w:right="456" w:firstLine="4"/>
              <w:jc w:val="center"/>
              <w:rPr>
                <w:sz w:val="20"/>
              </w:rPr>
            </w:pPr>
            <w:r>
              <w:rPr>
                <w:spacing w:val="-2"/>
                <w:sz w:val="20"/>
              </w:rPr>
              <w:t>Розміщення технологічного обладнання за санітарно-гігієнічним</w:t>
            </w:r>
            <w:r>
              <w:rPr>
                <w:spacing w:val="-11"/>
                <w:sz w:val="20"/>
              </w:rPr>
              <w:t xml:space="preserve"> </w:t>
            </w:r>
            <w:r>
              <w:rPr>
                <w:spacing w:val="-2"/>
                <w:sz w:val="20"/>
              </w:rPr>
              <w:t>вимогам</w:t>
            </w:r>
            <w:r>
              <w:rPr>
                <w:spacing w:val="-10"/>
                <w:sz w:val="20"/>
              </w:rPr>
              <w:t xml:space="preserve"> </w:t>
            </w:r>
            <w:r>
              <w:rPr>
                <w:spacing w:val="-2"/>
                <w:sz w:val="20"/>
              </w:rPr>
              <w:t>на</w:t>
            </w:r>
            <w:r>
              <w:rPr>
                <w:spacing w:val="-11"/>
                <w:sz w:val="20"/>
              </w:rPr>
              <w:t xml:space="preserve"> </w:t>
            </w:r>
            <w:r>
              <w:rPr>
                <w:spacing w:val="-2"/>
                <w:sz w:val="20"/>
              </w:rPr>
              <w:t>прикладі котельні(продовження)</w:t>
            </w:r>
          </w:p>
        </w:tc>
        <w:tc>
          <w:tcPr>
            <w:tcW w:w="878" w:type="dxa"/>
            <w:tcBorders>
              <w:left w:val="single" w:sz="4" w:space="0" w:color="000000"/>
            </w:tcBorders>
            <w:shd w:val="clear" w:color="auto" w:fill="FFC000"/>
          </w:tcPr>
          <w:p w:rsidR="00AA0E77" w:rsidRDefault="00E8035D">
            <w:pPr>
              <w:pStyle w:val="TableParagraph"/>
              <w:spacing w:before="79"/>
              <w:ind w:left="69"/>
              <w:jc w:val="center"/>
              <w:rPr>
                <w:sz w:val="20"/>
              </w:rPr>
            </w:pPr>
            <w:r>
              <w:rPr>
                <w:spacing w:val="-10"/>
                <w:sz w:val="20"/>
              </w:rPr>
              <w:t>2</w:t>
            </w:r>
          </w:p>
        </w:tc>
        <w:tc>
          <w:tcPr>
            <w:tcW w:w="883" w:type="dxa"/>
            <w:shd w:val="clear" w:color="auto" w:fill="FFC000"/>
          </w:tcPr>
          <w:p w:rsidR="00AA0E77" w:rsidRDefault="00AA0E77">
            <w:pPr>
              <w:pStyle w:val="TableParagraph"/>
              <w:rPr>
                <w:sz w:val="20"/>
              </w:rPr>
            </w:pPr>
          </w:p>
        </w:tc>
        <w:tc>
          <w:tcPr>
            <w:tcW w:w="1748" w:type="dxa"/>
            <w:shd w:val="clear" w:color="auto" w:fill="FFC000"/>
          </w:tcPr>
          <w:p w:rsidR="00AA0E77" w:rsidRDefault="00E8035D">
            <w:pPr>
              <w:pStyle w:val="TableParagraph"/>
              <w:spacing w:before="79" w:line="249" w:lineRule="auto"/>
              <w:ind w:left="31" w:right="48" w:firstLine="336"/>
              <w:rPr>
                <w:sz w:val="20"/>
              </w:rPr>
            </w:pPr>
            <w:r>
              <w:rPr>
                <w:sz w:val="20"/>
              </w:rPr>
              <w:t xml:space="preserve">Один раз на </w:t>
            </w:r>
            <w:r>
              <w:rPr>
                <w:spacing w:val="-2"/>
                <w:sz w:val="20"/>
              </w:rPr>
              <w:t>тиждень/</w:t>
            </w:r>
            <w:r>
              <w:rPr>
                <w:spacing w:val="-15"/>
                <w:sz w:val="20"/>
              </w:rPr>
              <w:t xml:space="preserve"> </w:t>
            </w:r>
            <w:r>
              <w:rPr>
                <w:spacing w:val="-2"/>
                <w:sz w:val="20"/>
              </w:rPr>
              <w:t>тиждень</w:t>
            </w:r>
            <w:r>
              <w:rPr>
                <w:spacing w:val="-18"/>
                <w:sz w:val="20"/>
              </w:rPr>
              <w:t xml:space="preserve"> </w:t>
            </w:r>
            <w:r>
              <w:rPr>
                <w:spacing w:val="-2"/>
                <w:sz w:val="20"/>
              </w:rPr>
              <w:t>9</w:t>
            </w:r>
          </w:p>
        </w:tc>
      </w:tr>
      <w:tr w:rsidR="00AA0E77">
        <w:trPr>
          <w:trHeight w:val="894"/>
        </w:trPr>
        <w:tc>
          <w:tcPr>
            <w:tcW w:w="1542" w:type="dxa"/>
            <w:tcBorders>
              <w:bottom w:val="single" w:sz="4" w:space="0" w:color="000000"/>
            </w:tcBorders>
          </w:tcPr>
          <w:p w:rsidR="00AA0E77" w:rsidRDefault="00E8035D">
            <w:pPr>
              <w:pStyle w:val="TableParagraph"/>
              <w:spacing w:before="79"/>
              <w:ind w:left="93" w:right="35"/>
              <w:jc w:val="center"/>
              <w:rPr>
                <w:sz w:val="20"/>
              </w:rPr>
            </w:pPr>
            <w:r>
              <w:rPr>
                <w:spacing w:val="-2"/>
                <w:sz w:val="20"/>
              </w:rPr>
              <w:t>Лекція</w:t>
            </w:r>
          </w:p>
        </w:tc>
        <w:tc>
          <w:tcPr>
            <w:tcW w:w="4586" w:type="dxa"/>
            <w:tcBorders>
              <w:top w:val="single" w:sz="4" w:space="0" w:color="000000"/>
              <w:bottom w:val="single" w:sz="4" w:space="0" w:color="000000"/>
              <w:right w:val="single" w:sz="4" w:space="0" w:color="000000"/>
            </w:tcBorders>
          </w:tcPr>
          <w:p w:rsidR="00AA0E77" w:rsidRDefault="00E8035D">
            <w:pPr>
              <w:pStyle w:val="TableParagraph"/>
              <w:spacing w:before="79"/>
              <w:ind w:left="61" w:right="4"/>
              <w:jc w:val="center"/>
              <w:rPr>
                <w:sz w:val="20"/>
              </w:rPr>
            </w:pPr>
            <w:r>
              <w:rPr>
                <w:spacing w:val="-4"/>
                <w:sz w:val="20"/>
              </w:rPr>
              <w:t>Прилади</w:t>
            </w:r>
            <w:r>
              <w:rPr>
                <w:spacing w:val="-2"/>
                <w:sz w:val="20"/>
              </w:rPr>
              <w:t xml:space="preserve"> </w:t>
            </w:r>
            <w:r>
              <w:rPr>
                <w:spacing w:val="-4"/>
                <w:sz w:val="20"/>
              </w:rPr>
              <w:t>безпечності</w:t>
            </w:r>
            <w:r>
              <w:rPr>
                <w:spacing w:val="7"/>
                <w:sz w:val="20"/>
              </w:rPr>
              <w:t xml:space="preserve"> </w:t>
            </w:r>
            <w:r>
              <w:rPr>
                <w:spacing w:val="-4"/>
                <w:sz w:val="20"/>
              </w:rPr>
              <w:t>парових</w:t>
            </w:r>
            <w:r>
              <w:rPr>
                <w:spacing w:val="13"/>
                <w:sz w:val="20"/>
              </w:rPr>
              <w:t xml:space="preserve"> </w:t>
            </w:r>
            <w:r>
              <w:rPr>
                <w:spacing w:val="-4"/>
                <w:sz w:val="20"/>
              </w:rPr>
              <w:t>котлів</w:t>
            </w:r>
          </w:p>
        </w:tc>
        <w:tc>
          <w:tcPr>
            <w:tcW w:w="878" w:type="dxa"/>
            <w:tcBorders>
              <w:left w:val="single" w:sz="4" w:space="0" w:color="000000"/>
              <w:bottom w:val="single" w:sz="4" w:space="0" w:color="000000"/>
            </w:tcBorders>
          </w:tcPr>
          <w:p w:rsidR="00AA0E77" w:rsidRDefault="00E8035D">
            <w:pPr>
              <w:pStyle w:val="TableParagraph"/>
              <w:spacing w:before="79"/>
              <w:ind w:left="69"/>
              <w:jc w:val="center"/>
              <w:rPr>
                <w:sz w:val="20"/>
              </w:rPr>
            </w:pPr>
            <w:r>
              <w:rPr>
                <w:spacing w:val="-10"/>
                <w:sz w:val="20"/>
              </w:rPr>
              <w:t>2</w:t>
            </w:r>
          </w:p>
        </w:tc>
        <w:tc>
          <w:tcPr>
            <w:tcW w:w="883" w:type="dxa"/>
            <w:tcBorders>
              <w:bottom w:val="single" w:sz="4" w:space="0" w:color="000000"/>
            </w:tcBorders>
          </w:tcPr>
          <w:p w:rsidR="00AA0E77" w:rsidRDefault="00AA0E77">
            <w:pPr>
              <w:pStyle w:val="TableParagraph"/>
              <w:rPr>
                <w:sz w:val="20"/>
              </w:rPr>
            </w:pPr>
          </w:p>
        </w:tc>
        <w:tc>
          <w:tcPr>
            <w:tcW w:w="1748" w:type="dxa"/>
            <w:tcBorders>
              <w:bottom w:val="single" w:sz="4" w:space="0" w:color="000000"/>
            </w:tcBorders>
          </w:tcPr>
          <w:p w:rsidR="00AA0E77" w:rsidRDefault="00E8035D">
            <w:pPr>
              <w:pStyle w:val="TableParagraph"/>
              <w:spacing w:before="79"/>
              <w:ind w:left="132" w:right="84" w:hanging="19"/>
              <w:jc w:val="center"/>
              <w:rPr>
                <w:sz w:val="20"/>
              </w:rPr>
            </w:pPr>
            <w:r>
              <w:rPr>
                <w:sz w:val="20"/>
              </w:rPr>
              <w:t xml:space="preserve">Один раз на </w:t>
            </w:r>
            <w:r>
              <w:rPr>
                <w:spacing w:val="-2"/>
                <w:sz w:val="20"/>
              </w:rPr>
              <w:t>тиждень/</w:t>
            </w:r>
            <w:r>
              <w:rPr>
                <w:spacing w:val="-17"/>
                <w:sz w:val="20"/>
              </w:rPr>
              <w:t xml:space="preserve"> </w:t>
            </w:r>
            <w:r>
              <w:rPr>
                <w:spacing w:val="-2"/>
                <w:sz w:val="20"/>
              </w:rPr>
              <w:t xml:space="preserve">тиждень </w:t>
            </w:r>
            <w:r>
              <w:rPr>
                <w:spacing w:val="-6"/>
                <w:sz w:val="20"/>
              </w:rPr>
              <w:t>10</w:t>
            </w:r>
          </w:p>
        </w:tc>
      </w:tr>
    </w:tbl>
    <w:p w:rsidR="00AA0E77" w:rsidRDefault="00AA0E77">
      <w:pPr>
        <w:pStyle w:val="TableParagraph"/>
        <w:jc w:val="center"/>
        <w:rPr>
          <w:sz w:val="20"/>
        </w:rPr>
        <w:sectPr w:rsidR="00AA0E77">
          <w:pgSz w:w="11910" w:h="16840"/>
          <w:pgMar w:top="1980" w:right="283" w:bottom="906" w:left="1275" w:header="439" w:footer="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7"/>
        <w:gridCol w:w="4589"/>
        <w:gridCol w:w="877"/>
        <w:gridCol w:w="885"/>
        <w:gridCol w:w="1754"/>
      </w:tblGrid>
      <w:tr w:rsidR="00AA0E77">
        <w:trPr>
          <w:trHeight w:val="878"/>
        </w:trPr>
        <w:tc>
          <w:tcPr>
            <w:tcW w:w="1547" w:type="dxa"/>
            <w:tcBorders>
              <w:left w:val="single" w:sz="8" w:space="0" w:color="000000"/>
              <w:bottom w:val="single" w:sz="8" w:space="0" w:color="000000"/>
              <w:right w:val="single" w:sz="8" w:space="0" w:color="000000"/>
            </w:tcBorders>
            <w:shd w:val="clear" w:color="auto" w:fill="FFC000"/>
          </w:tcPr>
          <w:p w:rsidR="00AA0E77" w:rsidRDefault="00E8035D">
            <w:pPr>
              <w:pStyle w:val="TableParagraph"/>
              <w:spacing w:before="45"/>
              <w:ind w:left="477" w:right="275" w:hanging="140"/>
              <w:rPr>
                <w:sz w:val="20"/>
              </w:rPr>
            </w:pPr>
            <w:r>
              <w:rPr>
                <w:spacing w:val="-6"/>
                <w:sz w:val="20"/>
              </w:rPr>
              <w:lastRenderedPageBreak/>
              <w:t xml:space="preserve">Практичне </w:t>
            </w:r>
            <w:r>
              <w:rPr>
                <w:spacing w:val="-2"/>
                <w:sz w:val="20"/>
              </w:rPr>
              <w:t>заняття</w:t>
            </w:r>
          </w:p>
        </w:tc>
        <w:tc>
          <w:tcPr>
            <w:tcW w:w="4589" w:type="dxa"/>
            <w:tcBorders>
              <w:left w:val="single" w:sz="8" w:space="0" w:color="000000"/>
            </w:tcBorders>
            <w:shd w:val="clear" w:color="auto" w:fill="FFC000"/>
          </w:tcPr>
          <w:p w:rsidR="00AA0E77" w:rsidRDefault="00E8035D">
            <w:pPr>
              <w:pStyle w:val="TableParagraph"/>
              <w:spacing w:before="60"/>
              <w:ind w:left="510" w:right="452" w:firstLine="4"/>
              <w:jc w:val="center"/>
              <w:rPr>
                <w:sz w:val="20"/>
              </w:rPr>
            </w:pPr>
            <w:r>
              <w:rPr>
                <w:spacing w:val="-2"/>
                <w:sz w:val="20"/>
              </w:rPr>
              <w:t>Розміщення технологічного обладнання за санітарно-гігієнічним</w:t>
            </w:r>
            <w:r>
              <w:rPr>
                <w:spacing w:val="-11"/>
                <w:sz w:val="20"/>
              </w:rPr>
              <w:t xml:space="preserve"> </w:t>
            </w:r>
            <w:r>
              <w:rPr>
                <w:spacing w:val="-2"/>
                <w:sz w:val="20"/>
              </w:rPr>
              <w:t>вимогам</w:t>
            </w:r>
            <w:r>
              <w:rPr>
                <w:spacing w:val="-10"/>
                <w:sz w:val="20"/>
              </w:rPr>
              <w:t xml:space="preserve"> </w:t>
            </w:r>
            <w:r>
              <w:rPr>
                <w:spacing w:val="-2"/>
                <w:sz w:val="20"/>
              </w:rPr>
              <w:t>на</w:t>
            </w:r>
            <w:r>
              <w:rPr>
                <w:spacing w:val="-11"/>
                <w:sz w:val="20"/>
              </w:rPr>
              <w:t xml:space="preserve"> </w:t>
            </w:r>
            <w:r>
              <w:rPr>
                <w:spacing w:val="-2"/>
                <w:sz w:val="20"/>
              </w:rPr>
              <w:t>прикладі котельні(продовження)</w:t>
            </w:r>
          </w:p>
        </w:tc>
        <w:tc>
          <w:tcPr>
            <w:tcW w:w="877" w:type="dxa"/>
            <w:tcBorders>
              <w:bottom w:val="single" w:sz="8" w:space="0" w:color="000000"/>
              <w:right w:val="single" w:sz="8" w:space="0" w:color="000000"/>
            </w:tcBorders>
            <w:shd w:val="clear" w:color="auto" w:fill="FFC000"/>
          </w:tcPr>
          <w:p w:rsidR="00AA0E77" w:rsidRDefault="00E8035D">
            <w:pPr>
              <w:pStyle w:val="TableParagraph"/>
              <w:spacing w:before="45"/>
              <w:ind w:left="81"/>
              <w:jc w:val="center"/>
              <w:rPr>
                <w:sz w:val="20"/>
              </w:rPr>
            </w:pPr>
            <w:r>
              <w:rPr>
                <w:spacing w:val="-10"/>
                <w:sz w:val="20"/>
              </w:rPr>
              <w:t>2</w:t>
            </w:r>
          </w:p>
        </w:tc>
        <w:tc>
          <w:tcPr>
            <w:tcW w:w="885" w:type="dxa"/>
            <w:tcBorders>
              <w:left w:val="single" w:sz="8" w:space="0" w:color="000000"/>
              <w:bottom w:val="single" w:sz="8" w:space="0" w:color="000000"/>
              <w:right w:val="single" w:sz="8" w:space="0" w:color="000000"/>
            </w:tcBorders>
            <w:shd w:val="clear" w:color="auto" w:fill="FFC000"/>
          </w:tcPr>
          <w:p w:rsidR="00AA0E77" w:rsidRDefault="00AA0E77">
            <w:pPr>
              <w:pStyle w:val="TableParagraph"/>
              <w:rPr>
                <w:sz w:val="20"/>
              </w:rPr>
            </w:pPr>
          </w:p>
        </w:tc>
        <w:tc>
          <w:tcPr>
            <w:tcW w:w="1754" w:type="dxa"/>
            <w:tcBorders>
              <w:left w:val="single" w:sz="8" w:space="0" w:color="000000"/>
              <w:bottom w:val="single" w:sz="8" w:space="0" w:color="000000"/>
              <w:right w:val="single" w:sz="8" w:space="0" w:color="000000"/>
            </w:tcBorders>
            <w:shd w:val="clear" w:color="auto" w:fill="FFC000"/>
          </w:tcPr>
          <w:p w:rsidR="00AA0E77" w:rsidRDefault="00E8035D">
            <w:pPr>
              <w:pStyle w:val="TableParagraph"/>
              <w:spacing w:before="45"/>
              <w:ind w:left="137" w:right="80" w:hanging="19"/>
              <w:jc w:val="center"/>
              <w:rPr>
                <w:sz w:val="20"/>
              </w:rPr>
            </w:pPr>
            <w:r>
              <w:rPr>
                <w:sz w:val="20"/>
              </w:rPr>
              <w:t xml:space="preserve">Один раз на </w:t>
            </w:r>
            <w:r>
              <w:rPr>
                <w:spacing w:val="-2"/>
                <w:sz w:val="20"/>
              </w:rPr>
              <w:t>тиждень/</w:t>
            </w:r>
            <w:r>
              <w:rPr>
                <w:spacing w:val="-17"/>
                <w:sz w:val="20"/>
              </w:rPr>
              <w:t xml:space="preserve"> </w:t>
            </w:r>
            <w:r>
              <w:rPr>
                <w:spacing w:val="-2"/>
                <w:sz w:val="20"/>
              </w:rPr>
              <w:t xml:space="preserve">тиждень </w:t>
            </w:r>
            <w:r>
              <w:rPr>
                <w:spacing w:val="-6"/>
                <w:sz w:val="20"/>
              </w:rPr>
              <w:t>10</w:t>
            </w:r>
          </w:p>
        </w:tc>
      </w:tr>
      <w:tr w:rsidR="00AA0E77">
        <w:trPr>
          <w:trHeight w:val="875"/>
        </w:trPr>
        <w:tc>
          <w:tcPr>
            <w:tcW w:w="1547" w:type="dxa"/>
            <w:tcBorders>
              <w:top w:val="single" w:sz="8" w:space="0" w:color="000000"/>
              <w:left w:val="single" w:sz="6" w:space="0" w:color="000000"/>
              <w:bottom w:val="single" w:sz="6" w:space="0" w:color="000000"/>
              <w:right w:val="single" w:sz="6" w:space="0" w:color="000000"/>
            </w:tcBorders>
          </w:tcPr>
          <w:p w:rsidR="00AA0E77" w:rsidRDefault="00E8035D">
            <w:pPr>
              <w:pStyle w:val="TableParagraph"/>
              <w:spacing w:before="50"/>
              <w:ind w:left="58"/>
              <w:jc w:val="center"/>
              <w:rPr>
                <w:sz w:val="20"/>
              </w:rPr>
            </w:pPr>
            <w:r>
              <w:rPr>
                <w:spacing w:val="-2"/>
                <w:sz w:val="20"/>
              </w:rPr>
              <w:t>Лекція</w:t>
            </w:r>
          </w:p>
        </w:tc>
        <w:tc>
          <w:tcPr>
            <w:tcW w:w="4589" w:type="dxa"/>
            <w:tcBorders>
              <w:left w:val="single" w:sz="6" w:space="0" w:color="000000"/>
            </w:tcBorders>
          </w:tcPr>
          <w:p w:rsidR="00AA0E77" w:rsidRDefault="00E8035D">
            <w:pPr>
              <w:pStyle w:val="TableParagraph"/>
              <w:spacing w:before="50"/>
              <w:ind w:left="51" w:right="7"/>
              <w:jc w:val="center"/>
              <w:rPr>
                <w:sz w:val="20"/>
              </w:rPr>
            </w:pPr>
            <w:r>
              <w:rPr>
                <w:spacing w:val="-4"/>
                <w:sz w:val="20"/>
              </w:rPr>
              <w:t>Безпечна</w:t>
            </w:r>
            <w:r>
              <w:rPr>
                <w:spacing w:val="12"/>
                <w:sz w:val="20"/>
              </w:rPr>
              <w:t xml:space="preserve"> </w:t>
            </w:r>
            <w:r>
              <w:rPr>
                <w:spacing w:val="-4"/>
                <w:sz w:val="20"/>
              </w:rPr>
              <w:t>експлуатація</w:t>
            </w:r>
            <w:r>
              <w:rPr>
                <w:spacing w:val="2"/>
                <w:sz w:val="20"/>
              </w:rPr>
              <w:t xml:space="preserve"> </w:t>
            </w:r>
            <w:r>
              <w:rPr>
                <w:spacing w:val="-4"/>
                <w:sz w:val="20"/>
              </w:rPr>
              <w:t>газового</w:t>
            </w:r>
            <w:r>
              <w:rPr>
                <w:spacing w:val="-2"/>
                <w:sz w:val="20"/>
              </w:rPr>
              <w:t xml:space="preserve"> </w:t>
            </w:r>
            <w:r>
              <w:rPr>
                <w:spacing w:val="-4"/>
                <w:sz w:val="20"/>
              </w:rPr>
              <w:t>господарств</w:t>
            </w:r>
          </w:p>
        </w:tc>
        <w:tc>
          <w:tcPr>
            <w:tcW w:w="877" w:type="dxa"/>
            <w:tcBorders>
              <w:top w:val="single" w:sz="8" w:space="0" w:color="000000"/>
              <w:bottom w:val="single" w:sz="6" w:space="0" w:color="000000"/>
              <w:right w:val="single" w:sz="6" w:space="0" w:color="000000"/>
            </w:tcBorders>
          </w:tcPr>
          <w:p w:rsidR="00AA0E77" w:rsidRDefault="00E8035D">
            <w:pPr>
              <w:pStyle w:val="TableParagraph"/>
              <w:spacing w:before="50"/>
              <w:ind w:left="88"/>
              <w:jc w:val="center"/>
              <w:rPr>
                <w:sz w:val="20"/>
              </w:rPr>
            </w:pPr>
            <w:r>
              <w:rPr>
                <w:spacing w:val="-10"/>
                <w:sz w:val="20"/>
              </w:rPr>
              <w:t>2</w:t>
            </w:r>
          </w:p>
        </w:tc>
        <w:tc>
          <w:tcPr>
            <w:tcW w:w="885" w:type="dxa"/>
            <w:tcBorders>
              <w:top w:val="single" w:sz="8" w:space="0" w:color="000000"/>
              <w:left w:val="single" w:sz="6" w:space="0" w:color="000000"/>
              <w:bottom w:val="single" w:sz="6" w:space="0" w:color="000000"/>
              <w:right w:val="single" w:sz="6" w:space="0" w:color="000000"/>
            </w:tcBorders>
          </w:tcPr>
          <w:p w:rsidR="00AA0E77" w:rsidRDefault="00AA0E77">
            <w:pPr>
              <w:pStyle w:val="TableParagraph"/>
              <w:rPr>
                <w:sz w:val="20"/>
              </w:rPr>
            </w:pPr>
          </w:p>
        </w:tc>
        <w:tc>
          <w:tcPr>
            <w:tcW w:w="1754" w:type="dxa"/>
            <w:tcBorders>
              <w:top w:val="single" w:sz="8" w:space="0" w:color="000000"/>
              <w:left w:val="single" w:sz="6" w:space="0" w:color="000000"/>
              <w:bottom w:val="single" w:sz="6" w:space="0" w:color="000000"/>
              <w:right w:val="single" w:sz="6" w:space="0" w:color="000000"/>
            </w:tcBorders>
          </w:tcPr>
          <w:p w:rsidR="00AA0E77" w:rsidRDefault="00E8035D">
            <w:pPr>
              <w:pStyle w:val="TableParagraph"/>
              <w:spacing w:before="50"/>
              <w:ind w:left="135" w:right="87" w:hanging="19"/>
              <w:jc w:val="center"/>
              <w:rPr>
                <w:sz w:val="20"/>
              </w:rPr>
            </w:pPr>
            <w:r>
              <w:rPr>
                <w:sz w:val="20"/>
              </w:rPr>
              <w:t xml:space="preserve">Один раз на </w:t>
            </w:r>
            <w:r>
              <w:rPr>
                <w:spacing w:val="-2"/>
                <w:sz w:val="20"/>
              </w:rPr>
              <w:t>тиждень/</w:t>
            </w:r>
            <w:r>
              <w:rPr>
                <w:spacing w:val="-17"/>
                <w:sz w:val="20"/>
              </w:rPr>
              <w:t xml:space="preserve"> </w:t>
            </w:r>
            <w:r>
              <w:rPr>
                <w:spacing w:val="-2"/>
                <w:sz w:val="20"/>
              </w:rPr>
              <w:t xml:space="preserve">тиждень </w:t>
            </w:r>
            <w:r>
              <w:rPr>
                <w:spacing w:val="-6"/>
                <w:sz w:val="20"/>
              </w:rPr>
              <w:t>11</w:t>
            </w:r>
          </w:p>
        </w:tc>
      </w:tr>
      <w:tr w:rsidR="00AA0E77">
        <w:trPr>
          <w:trHeight w:val="878"/>
        </w:trPr>
        <w:tc>
          <w:tcPr>
            <w:tcW w:w="1547" w:type="dxa"/>
            <w:tcBorders>
              <w:top w:val="single" w:sz="6" w:space="0" w:color="000000"/>
              <w:left w:val="single" w:sz="6" w:space="0" w:color="000000"/>
              <w:bottom w:val="single" w:sz="6" w:space="0" w:color="000000"/>
              <w:right w:val="single" w:sz="6" w:space="0" w:color="000000"/>
            </w:tcBorders>
            <w:shd w:val="clear" w:color="auto" w:fill="FFC000"/>
          </w:tcPr>
          <w:p w:rsidR="00AA0E77" w:rsidRDefault="00E8035D">
            <w:pPr>
              <w:pStyle w:val="TableParagraph"/>
              <w:spacing w:before="53"/>
              <w:ind w:left="480" w:right="268" w:hanging="140"/>
              <w:rPr>
                <w:sz w:val="20"/>
              </w:rPr>
            </w:pPr>
            <w:r>
              <w:rPr>
                <w:spacing w:val="-2"/>
                <w:sz w:val="20"/>
              </w:rPr>
              <w:t>Практичне заняття</w:t>
            </w:r>
          </w:p>
        </w:tc>
        <w:tc>
          <w:tcPr>
            <w:tcW w:w="4589" w:type="dxa"/>
            <w:tcBorders>
              <w:left w:val="single" w:sz="6" w:space="0" w:color="000000"/>
            </w:tcBorders>
            <w:shd w:val="clear" w:color="auto" w:fill="FFC000"/>
          </w:tcPr>
          <w:p w:rsidR="00AA0E77" w:rsidRDefault="00E8035D">
            <w:pPr>
              <w:pStyle w:val="TableParagraph"/>
              <w:spacing w:before="62" w:line="244" w:lineRule="auto"/>
              <w:ind w:left="935" w:right="80" w:hanging="764"/>
              <w:rPr>
                <w:sz w:val="20"/>
              </w:rPr>
            </w:pPr>
            <w:r>
              <w:rPr>
                <w:spacing w:val="-2"/>
                <w:sz w:val="20"/>
              </w:rPr>
              <w:t>Порядок</w:t>
            </w:r>
            <w:r>
              <w:rPr>
                <w:spacing w:val="-5"/>
                <w:sz w:val="20"/>
              </w:rPr>
              <w:t xml:space="preserve"> </w:t>
            </w:r>
            <w:r>
              <w:rPr>
                <w:spacing w:val="-2"/>
                <w:sz w:val="20"/>
              </w:rPr>
              <w:t>складання</w:t>
            </w:r>
            <w:r>
              <w:rPr>
                <w:spacing w:val="-5"/>
                <w:sz w:val="20"/>
              </w:rPr>
              <w:t xml:space="preserve"> </w:t>
            </w:r>
            <w:r>
              <w:rPr>
                <w:spacing w:val="-2"/>
                <w:sz w:val="20"/>
              </w:rPr>
              <w:t>інструкції по</w:t>
            </w:r>
            <w:r>
              <w:rPr>
                <w:spacing w:val="-10"/>
                <w:sz w:val="20"/>
              </w:rPr>
              <w:t xml:space="preserve"> </w:t>
            </w:r>
            <w:r>
              <w:rPr>
                <w:spacing w:val="-2"/>
                <w:sz w:val="20"/>
              </w:rPr>
              <w:t xml:space="preserve">режимам роботи </w:t>
            </w:r>
            <w:r>
              <w:rPr>
                <w:sz w:val="20"/>
              </w:rPr>
              <w:t>та безпечній експлуатації котлів</w:t>
            </w:r>
          </w:p>
        </w:tc>
        <w:tc>
          <w:tcPr>
            <w:tcW w:w="877" w:type="dxa"/>
            <w:tcBorders>
              <w:top w:val="single" w:sz="6" w:space="0" w:color="000000"/>
              <w:bottom w:val="single" w:sz="6" w:space="0" w:color="000000"/>
              <w:right w:val="single" w:sz="6" w:space="0" w:color="000000"/>
            </w:tcBorders>
            <w:shd w:val="clear" w:color="auto" w:fill="FFC000"/>
          </w:tcPr>
          <w:p w:rsidR="00AA0E77" w:rsidRDefault="00E8035D">
            <w:pPr>
              <w:pStyle w:val="TableParagraph"/>
              <w:spacing w:before="53"/>
              <w:ind w:left="88"/>
              <w:jc w:val="center"/>
              <w:rPr>
                <w:sz w:val="20"/>
              </w:rPr>
            </w:pPr>
            <w:r>
              <w:rPr>
                <w:spacing w:val="-10"/>
                <w:sz w:val="20"/>
              </w:rPr>
              <w:t>2</w:t>
            </w:r>
          </w:p>
        </w:tc>
        <w:tc>
          <w:tcPr>
            <w:tcW w:w="885" w:type="dxa"/>
            <w:tcBorders>
              <w:top w:val="single" w:sz="6" w:space="0" w:color="000000"/>
              <w:left w:val="single" w:sz="6" w:space="0" w:color="000000"/>
              <w:bottom w:val="single" w:sz="6" w:space="0" w:color="000000"/>
              <w:right w:val="single" w:sz="6" w:space="0" w:color="000000"/>
            </w:tcBorders>
            <w:shd w:val="clear" w:color="auto" w:fill="FFC000"/>
          </w:tcPr>
          <w:p w:rsidR="00AA0E77" w:rsidRDefault="00AA0E77">
            <w:pPr>
              <w:pStyle w:val="TableParagraph"/>
              <w:rPr>
                <w:sz w:val="20"/>
              </w:rPr>
            </w:pPr>
          </w:p>
        </w:tc>
        <w:tc>
          <w:tcPr>
            <w:tcW w:w="1754" w:type="dxa"/>
            <w:tcBorders>
              <w:top w:val="single" w:sz="6" w:space="0" w:color="000000"/>
              <w:left w:val="single" w:sz="6" w:space="0" w:color="000000"/>
              <w:bottom w:val="single" w:sz="6" w:space="0" w:color="000000"/>
              <w:right w:val="single" w:sz="6" w:space="0" w:color="000000"/>
            </w:tcBorders>
            <w:shd w:val="clear" w:color="auto" w:fill="FFC000"/>
          </w:tcPr>
          <w:p w:rsidR="00AA0E77" w:rsidRDefault="00E8035D">
            <w:pPr>
              <w:pStyle w:val="TableParagraph"/>
              <w:spacing w:before="53"/>
              <w:ind w:left="135" w:right="87" w:hanging="19"/>
              <w:jc w:val="center"/>
              <w:rPr>
                <w:sz w:val="20"/>
              </w:rPr>
            </w:pPr>
            <w:r>
              <w:rPr>
                <w:sz w:val="20"/>
              </w:rPr>
              <w:t xml:space="preserve">Один раз на </w:t>
            </w:r>
            <w:r>
              <w:rPr>
                <w:spacing w:val="-2"/>
                <w:sz w:val="20"/>
              </w:rPr>
              <w:t>тиждень/</w:t>
            </w:r>
            <w:r>
              <w:rPr>
                <w:spacing w:val="-17"/>
                <w:sz w:val="20"/>
              </w:rPr>
              <w:t xml:space="preserve"> </w:t>
            </w:r>
            <w:r>
              <w:rPr>
                <w:spacing w:val="-2"/>
                <w:sz w:val="20"/>
              </w:rPr>
              <w:t xml:space="preserve">тиждень </w:t>
            </w:r>
            <w:r>
              <w:rPr>
                <w:spacing w:val="-6"/>
                <w:sz w:val="20"/>
              </w:rPr>
              <w:t>11</w:t>
            </w:r>
          </w:p>
        </w:tc>
      </w:tr>
      <w:tr w:rsidR="00AA0E77">
        <w:trPr>
          <w:trHeight w:val="877"/>
        </w:trPr>
        <w:tc>
          <w:tcPr>
            <w:tcW w:w="1547"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3"/>
              <w:ind w:left="58"/>
              <w:jc w:val="center"/>
              <w:rPr>
                <w:sz w:val="20"/>
              </w:rPr>
            </w:pPr>
            <w:r>
              <w:rPr>
                <w:spacing w:val="-2"/>
                <w:sz w:val="20"/>
              </w:rPr>
              <w:t>Лекція</w:t>
            </w:r>
          </w:p>
        </w:tc>
        <w:tc>
          <w:tcPr>
            <w:tcW w:w="4589" w:type="dxa"/>
            <w:tcBorders>
              <w:left w:val="single" w:sz="6" w:space="0" w:color="000000"/>
            </w:tcBorders>
          </w:tcPr>
          <w:p w:rsidR="00AA0E77" w:rsidRDefault="00E8035D">
            <w:pPr>
              <w:pStyle w:val="TableParagraph"/>
              <w:spacing w:before="53"/>
              <w:ind w:left="51"/>
              <w:jc w:val="center"/>
              <w:rPr>
                <w:sz w:val="20"/>
              </w:rPr>
            </w:pPr>
            <w:r>
              <w:rPr>
                <w:spacing w:val="-2"/>
                <w:sz w:val="20"/>
              </w:rPr>
              <w:t>Експлуатація</w:t>
            </w:r>
            <w:r>
              <w:rPr>
                <w:spacing w:val="-11"/>
                <w:sz w:val="20"/>
              </w:rPr>
              <w:t xml:space="preserve"> </w:t>
            </w:r>
            <w:r>
              <w:rPr>
                <w:spacing w:val="-2"/>
                <w:sz w:val="20"/>
              </w:rPr>
              <w:t>систем</w:t>
            </w:r>
            <w:r>
              <w:rPr>
                <w:spacing w:val="-9"/>
                <w:sz w:val="20"/>
              </w:rPr>
              <w:t xml:space="preserve"> </w:t>
            </w:r>
            <w:r>
              <w:rPr>
                <w:spacing w:val="-2"/>
                <w:sz w:val="20"/>
              </w:rPr>
              <w:t>газопостачання</w:t>
            </w:r>
          </w:p>
        </w:tc>
        <w:tc>
          <w:tcPr>
            <w:tcW w:w="877" w:type="dxa"/>
            <w:tcBorders>
              <w:top w:val="single" w:sz="6" w:space="0" w:color="000000"/>
              <w:bottom w:val="single" w:sz="6" w:space="0" w:color="000000"/>
              <w:right w:val="single" w:sz="6" w:space="0" w:color="000000"/>
            </w:tcBorders>
          </w:tcPr>
          <w:p w:rsidR="00AA0E77" w:rsidRDefault="00E8035D">
            <w:pPr>
              <w:pStyle w:val="TableParagraph"/>
              <w:spacing w:before="53"/>
              <w:ind w:left="88"/>
              <w:jc w:val="center"/>
              <w:rPr>
                <w:sz w:val="20"/>
              </w:rPr>
            </w:pPr>
            <w:r>
              <w:rPr>
                <w:spacing w:val="-10"/>
                <w:sz w:val="20"/>
              </w:rPr>
              <w:t>4</w:t>
            </w:r>
          </w:p>
        </w:tc>
        <w:tc>
          <w:tcPr>
            <w:tcW w:w="885" w:type="dxa"/>
            <w:tcBorders>
              <w:top w:val="single" w:sz="6" w:space="0" w:color="000000"/>
              <w:left w:val="single" w:sz="6" w:space="0" w:color="000000"/>
              <w:bottom w:val="single" w:sz="6" w:space="0" w:color="000000"/>
              <w:right w:val="single" w:sz="6" w:space="0" w:color="000000"/>
            </w:tcBorders>
          </w:tcPr>
          <w:p w:rsidR="00AA0E77" w:rsidRDefault="00AA0E77">
            <w:pPr>
              <w:pStyle w:val="TableParagraph"/>
              <w:rPr>
                <w:sz w:val="20"/>
              </w:rPr>
            </w:pPr>
          </w:p>
        </w:tc>
        <w:tc>
          <w:tcPr>
            <w:tcW w:w="1754"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3"/>
              <w:ind w:left="135" w:right="87" w:hanging="19"/>
              <w:jc w:val="center"/>
              <w:rPr>
                <w:sz w:val="20"/>
              </w:rPr>
            </w:pPr>
            <w:r>
              <w:rPr>
                <w:sz w:val="20"/>
              </w:rPr>
              <w:t xml:space="preserve">Один раз на </w:t>
            </w:r>
            <w:r>
              <w:rPr>
                <w:spacing w:val="-2"/>
                <w:sz w:val="20"/>
              </w:rPr>
              <w:t>тиждень/</w:t>
            </w:r>
            <w:r>
              <w:rPr>
                <w:spacing w:val="-17"/>
                <w:sz w:val="20"/>
              </w:rPr>
              <w:t xml:space="preserve"> </w:t>
            </w:r>
            <w:r>
              <w:rPr>
                <w:spacing w:val="-2"/>
                <w:sz w:val="20"/>
              </w:rPr>
              <w:t xml:space="preserve">тиждень </w:t>
            </w:r>
            <w:r>
              <w:rPr>
                <w:spacing w:val="-4"/>
                <w:sz w:val="20"/>
              </w:rPr>
              <w:t>12,13</w:t>
            </w:r>
          </w:p>
        </w:tc>
      </w:tr>
      <w:tr w:rsidR="00AA0E77">
        <w:trPr>
          <w:trHeight w:val="878"/>
        </w:trPr>
        <w:tc>
          <w:tcPr>
            <w:tcW w:w="1547" w:type="dxa"/>
            <w:tcBorders>
              <w:top w:val="single" w:sz="6" w:space="0" w:color="000000"/>
              <w:left w:val="single" w:sz="6" w:space="0" w:color="000000"/>
              <w:bottom w:val="single" w:sz="6" w:space="0" w:color="000000"/>
              <w:right w:val="single" w:sz="6" w:space="0" w:color="000000"/>
            </w:tcBorders>
            <w:shd w:val="clear" w:color="auto" w:fill="FFC000"/>
          </w:tcPr>
          <w:p w:rsidR="00AA0E77" w:rsidRDefault="00E8035D">
            <w:pPr>
              <w:pStyle w:val="TableParagraph"/>
              <w:spacing w:before="53"/>
              <w:ind w:left="480" w:right="268" w:hanging="140"/>
              <w:rPr>
                <w:sz w:val="20"/>
              </w:rPr>
            </w:pPr>
            <w:r>
              <w:rPr>
                <w:spacing w:val="-2"/>
                <w:sz w:val="20"/>
              </w:rPr>
              <w:t>Практичне заняття</w:t>
            </w:r>
          </w:p>
        </w:tc>
        <w:tc>
          <w:tcPr>
            <w:tcW w:w="4589" w:type="dxa"/>
            <w:tcBorders>
              <w:left w:val="single" w:sz="6" w:space="0" w:color="000000"/>
            </w:tcBorders>
            <w:shd w:val="clear" w:color="auto" w:fill="FFC000"/>
          </w:tcPr>
          <w:p w:rsidR="00AA0E77" w:rsidRDefault="00E8035D">
            <w:pPr>
              <w:pStyle w:val="TableParagraph"/>
              <w:spacing w:before="53"/>
              <w:ind w:left="272" w:right="179" w:hanging="101"/>
              <w:rPr>
                <w:sz w:val="20"/>
              </w:rPr>
            </w:pPr>
            <w:r>
              <w:rPr>
                <w:spacing w:val="-2"/>
                <w:sz w:val="20"/>
              </w:rPr>
              <w:t>Порядок</w:t>
            </w:r>
            <w:r>
              <w:rPr>
                <w:spacing w:val="-5"/>
                <w:sz w:val="20"/>
              </w:rPr>
              <w:t xml:space="preserve"> </w:t>
            </w:r>
            <w:r>
              <w:rPr>
                <w:spacing w:val="-2"/>
                <w:sz w:val="20"/>
              </w:rPr>
              <w:t>складання</w:t>
            </w:r>
            <w:r>
              <w:rPr>
                <w:spacing w:val="-5"/>
                <w:sz w:val="20"/>
              </w:rPr>
              <w:t xml:space="preserve"> </w:t>
            </w:r>
            <w:r>
              <w:rPr>
                <w:spacing w:val="-2"/>
                <w:sz w:val="20"/>
              </w:rPr>
              <w:t>інструкції по</w:t>
            </w:r>
            <w:r>
              <w:rPr>
                <w:spacing w:val="-10"/>
                <w:sz w:val="20"/>
              </w:rPr>
              <w:t xml:space="preserve"> </w:t>
            </w:r>
            <w:r>
              <w:rPr>
                <w:spacing w:val="-2"/>
                <w:sz w:val="20"/>
              </w:rPr>
              <w:t xml:space="preserve">режимам роботи </w:t>
            </w:r>
            <w:r>
              <w:rPr>
                <w:sz w:val="20"/>
              </w:rPr>
              <w:t>та безпечній</w:t>
            </w:r>
            <w:r>
              <w:rPr>
                <w:spacing w:val="-2"/>
                <w:sz w:val="20"/>
              </w:rPr>
              <w:t xml:space="preserve"> </w:t>
            </w:r>
            <w:r>
              <w:rPr>
                <w:sz w:val="20"/>
              </w:rPr>
              <w:t>експлуатації котлів (продовження)</w:t>
            </w:r>
          </w:p>
        </w:tc>
        <w:tc>
          <w:tcPr>
            <w:tcW w:w="877" w:type="dxa"/>
            <w:tcBorders>
              <w:top w:val="single" w:sz="6" w:space="0" w:color="000000"/>
              <w:bottom w:val="single" w:sz="6" w:space="0" w:color="000000"/>
              <w:right w:val="single" w:sz="6" w:space="0" w:color="000000"/>
            </w:tcBorders>
            <w:shd w:val="clear" w:color="auto" w:fill="FFC000"/>
          </w:tcPr>
          <w:p w:rsidR="00AA0E77" w:rsidRDefault="00E8035D">
            <w:pPr>
              <w:pStyle w:val="TableParagraph"/>
              <w:spacing w:before="53"/>
              <w:ind w:left="88"/>
              <w:jc w:val="center"/>
              <w:rPr>
                <w:sz w:val="20"/>
              </w:rPr>
            </w:pPr>
            <w:r>
              <w:rPr>
                <w:spacing w:val="-10"/>
                <w:sz w:val="20"/>
              </w:rPr>
              <w:t>4</w:t>
            </w:r>
          </w:p>
        </w:tc>
        <w:tc>
          <w:tcPr>
            <w:tcW w:w="885" w:type="dxa"/>
            <w:tcBorders>
              <w:top w:val="single" w:sz="6" w:space="0" w:color="000000"/>
              <w:left w:val="single" w:sz="6" w:space="0" w:color="000000"/>
              <w:bottom w:val="single" w:sz="6" w:space="0" w:color="000000"/>
              <w:right w:val="single" w:sz="6" w:space="0" w:color="000000"/>
            </w:tcBorders>
            <w:shd w:val="clear" w:color="auto" w:fill="FFC000"/>
          </w:tcPr>
          <w:p w:rsidR="00AA0E77" w:rsidRDefault="00AA0E77">
            <w:pPr>
              <w:pStyle w:val="TableParagraph"/>
              <w:rPr>
                <w:sz w:val="20"/>
              </w:rPr>
            </w:pPr>
          </w:p>
        </w:tc>
        <w:tc>
          <w:tcPr>
            <w:tcW w:w="1754" w:type="dxa"/>
            <w:tcBorders>
              <w:top w:val="single" w:sz="6" w:space="0" w:color="000000"/>
              <w:left w:val="single" w:sz="6" w:space="0" w:color="000000"/>
              <w:bottom w:val="single" w:sz="6" w:space="0" w:color="000000"/>
              <w:right w:val="single" w:sz="6" w:space="0" w:color="000000"/>
            </w:tcBorders>
            <w:shd w:val="clear" w:color="auto" w:fill="FFC000"/>
          </w:tcPr>
          <w:p w:rsidR="00AA0E77" w:rsidRDefault="00E8035D">
            <w:pPr>
              <w:pStyle w:val="TableParagraph"/>
              <w:spacing w:before="53"/>
              <w:ind w:left="135" w:right="87" w:hanging="19"/>
              <w:jc w:val="center"/>
              <w:rPr>
                <w:sz w:val="20"/>
              </w:rPr>
            </w:pPr>
            <w:r>
              <w:rPr>
                <w:sz w:val="20"/>
              </w:rPr>
              <w:t xml:space="preserve">Один раз на </w:t>
            </w:r>
            <w:r>
              <w:rPr>
                <w:spacing w:val="-2"/>
                <w:sz w:val="20"/>
              </w:rPr>
              <w:t>тиждень/</w:t>
            </w:r>
            <w:r>
              <w:rPr>
                <w:spacing w:val="-17"/>
                <w:sz w:val="20"/>
              </w:rPr>
              <w:t xml:space="preserve"> </w:t>
            </w:r>
            <w:r>
              <w:rPr>
                <w:spacing w:val="-2"/>
                <w:sz w:val="20"/>
              </w:rPr>
              <w:t xml:space="preserve">тиждень </w:t>
            </w:r>
            <w:r>
              <w:rPr>
                <w:spacing w:val="-4"/>
                <w:sz w:val="20"/>
              </w:rPr>
              <w:t>12,13</w:t>
            </w:r>
          </w:p>
        </w:tc>
      </w:tr>
      <w:tr w:rsidR="00AA0E77">
        <w:trPr>
          <w:trHeight w:val="1583"/>
        </w:trPr>
        <w:tc>
          <w:tcPr>
            <w:tcW w:w="1547" w:type="dxa"/>
            <w:vMerge w:val="restart"/>
            <w:tcBorders>
              <w:top w:val="single" w:sz="6" w:space="0" w:color="000000"/>
              <w:left w:val="single" w:sz="6" w:space="0" w:color="000000"/>
              <w:bottom w:val="single" w:sz="6" w:space="0" w:color="000000"/>
              <w:right w:val="single" w:sz="6" w:space="0" w:color="000000"/>
            </w:tcBorders>
            <w:shd w:val="clear" w:color="auto" w:fill="F8BC8F"/>
          </w:tcPr>
          <w:p w:rsidR="00AA0E77" w:rsidRDefault="00E8035D">
            <w:pPr>
              <w:pStyle w:val="TableParagraph"/>
              <w:spacing w:before="53"/>
              <w:ind w:left="509" w:right="268" w:hanging="202"/>
              <w:rPr>
                <w:sz w:val="20"/>
              </w:rPr>
            </w:pPr>
            <w:r>
              <w:rPr>
                <w:spacing w:val="-6"/>
                <w:sz w:val="20"/>
              </w:rPr>
              <w:t xml:space="preserve">Самостійна </w:t>
            </w:r>
            <w:r>
              <w:rPr>
                <w:spacing w:val="-2"/>
                <w:sz w:val="20"/>
              </w:rPr>
              <w:t>робота</w:t>
            </w:r>
          </w:p>
        </w:tc>
        <w:tc>
          <w:tcPr>
            <w:tcW w:w="4589" w:type="dxa"/>
            <w:tcBorders>
              <w:left w:val="single" w:sz="6" w:space="0" w:color="000000"/>
            </w:tcBorders>
          </w:tcPr>
          <w:p w:rsidR="00AA0E77" w:rsidRDefault="00E8035D">
            <w:pPr>
              <w:pStyle w:val="TableParagraph"/>
              <w:spacing w:before="53"/>
              <w:ind w:left="124" w:right="80"/>
              <w:rPr>
                <w:sz w:val="20"/>
              </w:rPr>
            </w:pPr>
            <w:r>
              <w:rPr>
                <w:sz w:val="20"/>
              </w:rPr>
              <w:t>Тема.</w:t>
            </w:r>
            <w:r>
              <w:rPr>
                <w:spacing w:val="22"/>
                <w:sz w:val="20"/>
              </w:rPr>
              <w:t xml:space="preserve"> </w:t>
            </w:r>
            <w:r>
              <w:rPr>
                <w:sz w:val="20"/>
              </w:rPr>
              <w:t>1.</w:t>
            </w:r>
            <w:r>
              <w:rPr>
                <w:spacing w:val="22"/>
                <w:sz w:val="20"/>
              </w:rPr>
              <w:t xml:space="preserve"> </w:t>
            </w:r>
            <w:r>
              <w:rPr>
                <w:sz w:val="20"/>
              </w:rPr>
              <w:t>Вимоги</w:t>
            </w:r>
            <w:r>
              <w:rPr>
                <w:spacing w:val="18"/>
                <w:sz w:val="20"/>
              </w:rPr>
              <w:t xml:space="preserve"> </w:t>
            </w:r>
            <w:r>
              <w:rPr>
                <w:sz w:val="20"/>
              </w:rPr>
              <w:t>безпеки</w:t>
            </w:r>
            <w:r>
              <w:rPr>
                <w:spacing w:val="22"/>
                <w:sz w:val="20"/>
              </w:rPr>
              <w:t xml:space="preserve"> </w:t>
            </w:r>
            <w:r>
              <w:rPr>
                <w:sz w:val="20"/>
              </w:rPr>
              <w:t>експлуатації</w:t>
            </w:r>
            <w:r>
              <w:rPr>
                <w:spacing w:val="27"/>
                <w:sz w:val="20"/>
              </w:rPr>
              <w:t xml:space="preserve"> </w:t>
            </w:r>
            <w:r>
              <w:rPr>
                <w:sz w:val="20"/>
              </w:rPr>
              <w:t>вантажно- розвантажувальних машин</w:t>
            </w:r>
          </w:p>
          <w:p w:rsidR="00AA0E77" w:rsidRDefault="00E8035D">
            <w:pPr>
              <w:pStyle w:val="TableParagraph"/>
              <w:numPr>
                <w:ilvl w:val="0"/>
                <w:numId w:val="7"/>
              </w:numPr>
              <w:tabs>
                <w:tab w:val="left" w:pos="271"/>
              </w:tabs>
              <w:ind w:left="271" w:hanging="147"/>
              <w:rPr>
                <w:sz w:val="20"/>
              </w:rPr>
            </w:pPr>
            <w:r>
              <w:rPr>
                <w:spacing w:val="-2"/>
                <w:sz w:val="20"/>
              </w:rPr>
              <w:t>Іспити</w:t>
            </w:r>
            <w:r>
              <w:rPr>
                <w:spacing w:val="-20"/>
                <w:sz w:val="20"/>
              </w:rPr>
              <w:t xml:space="preserve"> </w:t>
            </w:r>
            <w:r>
              <w:rPr>
                <w:spacing w:val="-2"/>
                <w:sz w:val="20"/>
              </w:rPr>
              <w:t>кранів.</w:t>
            </w:r>
          </w:p>
          <w:p w:rsidR="00AA0E77" w:rsidRDefault="00E8035D">
            <w:pPr>
              <w:pStyle w:val="TableParagraph"/>
              <w:numPr>
                <w:ilvl w:val="0"/>
                <w:numId w:val="7"/>
              </w:numPr>
              <w:tabs>
                <w:tab w:val="left" w:pos="271"/>
              </w:tabs>
              <w:spacing w:before="1"/>
              <w:ind w:left="271" w:hanging="147"/>
              <w:rPr>
                <w:sz w:val="20"/>
              </w:rPr>
            </w:pPr>
            <w:r>
              <w:rPr>
                <w:sz w:val="20"/>
              </w:rPr>
              <w:t>Вимоги</w:t>
            </w:r>
            <w:r>
              <w:rPr>
                <w:spacing w:val="-14"/>
                <w:sz w:val="20"/>
              </w:rPr>
              <w:t xml:space="preserve"> </w:t>
            </w:r>
            <w:r>
              <w:rPr>
                <w:sz w:val="20"/>
              </w:rPr>
              <w:t>до</w:t>
            </w:r>
            <w:r>
              <w:rPr>
                <w:spacing w:val="-17"/>
                <w:sz w:val="20"/>
              </w:rPr>
              <w:t xml:space="preserve"> </w:t>
            </w:r>
            <w:r>
              <w:rPr>
                <w:sz w:val="20"/>
              </w:rPr>
              <w:t>канатів</w:t>
            </w:r>
            <w:r>
              <w:rPr>
                <w:spacing w:val="-11"/>
                <w:sz w:val="20"/>
              </w:rPr>
              <w:t xml:space="preserve"> </w:t>
            </w:r>
            <w:r>
              <w:rPr>
                <w:sz w:val="20"/>
              </w:rPr>
              <w:t>для</w:t>
            </w:r>
            <w:r>
              <w:rPr>
                <w:spacing w:val="-11"/>
                <w:sz w:val="20"/>
              </w:rPr>
              <w:t xml:space="preserve"> </w:t>
            </w:r>
            <w:r>
              <w:rPr>
                <w:spacing w:val="-2"/>
                <w:sz w:val="20"/>
              </w:rPr>
              <w:t>кріплення.</w:t>
            </w:r>
          </w:p>
          <w:p w:rsidR="00AA0E77" w:rsidRDefault="00E8035D">
            <w:pPr>
              <w:pStyle w:val="TableParagraph"/>
              <w:numPr>
                <w:ilvl w:val="0"/>
                <w:numId w:val="7"/>
              </w:numPr>
              <w:tabs>
                <w:tab w:val="left" w:pos="324"/>
              </w:tabs>
              <w:spacing w:before="1"/>
              <w:ind w:left="324" w:hanging="200"/>
              <w:rPr>
                <w:sz w:val="20"/>
              </w:rPr>
            </w:pPr>
            <w:r>
              <w:rPr>
                <w:spacing w:val="-4"/>
                <w:sz w:val="20"/>
              </w:rPr>
              <w:t>Вимоги</w:t>
            </w:r>
            <w:r>
              <w:rPr>
                <w:spacing w:val="-1"/>
                <w:sz w:val="20"/>
              </w:rPr>
              <w:t xml:space="preserve"> </w:t>
            </w:r>
            <w:r>
              <w:rPr>
                <w:spacing w:val="-4"/>
                <w:sz w:val="20"/>
              </w:rPr>
              <w:t>до</w:t>
            </w:r>
            <w:r>
              <w:rPr>
                <w:spacing w:val="-9"/>
                <w:sz w:val="20"/>
              </w:rPr>
              <w:t xml:space="preserve"> </w:t>
            </w:r>
            <w:r>
              <w:rPr>
                <w:spacing w:val="-4"/>
                <w:sz w:val="20"/>
              </w:rPr>
              <w:t>вантажозахватних</w:t>
            </w:r>
            <w:r>
              <w:rPr>
                <w:spacing w:val="16"/>
                <w:sz w:val="20"/>
              </w:rPr>
              <w:t xml:space="preserve"> </w:t>
            </w:r>
            <w:r>
              <w:rPr>
                <w:spacing w:val="-4"/>
                <w:sz w:val="20"/>
              </w:rPr>
              <w:t>пристроїв</w:t>
            </w:r>
          </w:p>
        </w:tc>
        <w:tc>
          <w:tcPr>
            <w:tcW w:w="877" w:type="dxa"/>
            <w:tcBorders>
              <w:top w:val="single" w:sz="6" w:space="0" w:color="000000"/>
              <w:bottom w:val="single" w:sz="6" w:space="0" w:color="000000"/>
              <w:right w:val="single" w:sz="6" w:space="0" w:color="000000"/>
            </w:tcBorders>
          </w:tcPr>
          <w:p w:rsidR="00AA0E77" w:rsidRDefault="00E8035D">
            <w:pPr>
              <w:pStyle w:val="TableParagraph"/>
              <w:spacing w:before="53"/>
              <w:ind w:left="88" w:right="15"/>
              <w:jc w:val="center"/>
              <w:rPr>
                <w:sz w:val="20"/>
              </w:rPr>
            </w:pPr>
            <w:r>
              <w:rPr>
                <w:spacing w:val="-5"/>
                <w:sz w:val="20"/>
              </w:rPr>
              <w:t>28</w:t>
            </w:r>
          </w:p>
        </w:tc>
        <w:tc>
          <w:tcPr>
            <w:tcW w:w="88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3"/>
              <w:ind w:left="57"/>
              <w:jc w:val="center"/>
              <w:rPr>
                <w:sz w:val="20"/>
              </w:rPr>
            </w:pPr>
            <w:r>
              <w:rPr>
                <w:spacing w:val="-5"/>
                <w:sz w:val="20"/>
              </w:rPr>
              <w:t>34</w:t>
            </w:r>
          </w:p>
        </w:tc>
        <w:tc>
          <w:tcPr>
            <w:tcW w:w="1754" w:type="dxa"/>
            <w:vMerge w:val="restart"/>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3"/>
              <w:ind w:left="423"/>
              <w:rPr>
                <w:i/>
                <w:sz w:val="20"/>
              </w:rPr>
            </w:pPr>
            <w:r>
              <w:rPr>
                <w:i/>
                <w:spacing w:val="-2"/>
                <w:sz w:val="20"/>
              </w:rPr>
              <w:t>Щотижня</w:t>
            </w:r>
          </w:p>
        </w:tc>
      </w:tr>
      <w:tr w:rsidR="00AA0E77">
        <w:trPr>
          <w:trHeight w:val="1339"/>
        </w:trPr>
        <w:tc>
          <w:tcPr>
            <w:tcW w:w="1547" w:type="dxa"/>
            <w:vMerge/>
            <w:tcBorders>
              <w:top w:val="nil"/>
              <w:left w:val="single" w:sz="6" w:space="0" w:color="000000"/>
              <w:bottom w:val="single" w:sz="6" w:space="0" w:color="000000"/>
              <w:right w:val="single" w:sz="6" w:space="0" w:color="000000"/>
            </w:tcBorders>
            <w:shd w:val="clear" w:color="auto" w:fill="F8BC8F"/>
          </w:tcPr>
          <w:p w:rsidR="00AA0E77" w:rsidRDefault="00AA0E77">
            <w:pPr>
              <w:rPr>
                <w:sz w:val="2"/>
                <w:szCs w:val="2"/>
              </w:rPr>
            </w:pPr>
          </w:p>
        </w:tc>
        <w:tc>
          <w:tcPr>
            <w:tcW w:w="4589" w:type="dxa"/>
            <w:tcBorders>
              <w:left w:val="single" w:sz="6" w:space="0" w:color="000000"/>
            </w:tcBorders>
          </w:tcPr>
          <w:p w:rsidR="00AA0E77" w:rsidRDefault="00E8035D">
            <w:pPr>
              <w:pStyle w:val="TableParagraph"/>
              <w:tabs>
                <w:tab w:val="left" w:pos="1746"/>
                <w:tab w:val="left" w:pos="2299"/>
                <w:tab w:val="left" w:pos="3480"/>
                <w:tab w:val="left" w:pos="4450"/>
              </w:tabs>
              <w:spacing w:before="53"/>
              <w:ind w:left="124" w:right="68"/>
              <w:rPr>
                <w:sz w:val="20"/>
              </w:rPr>
            </w:pPr>
            <w:r>
              <w:rPr>
                <w:sz w:val="20"/>
              </w:rPr>
              <w:t>Тема 2.</w:t>
            </w:r>
            <w:r>
              <w:rPr>
                <w:spacing w:val="40"/>
                <w:sz w:val="20"/>
              </w:rPr>
              <w:t xml:space="preserve"> </w:t>
            </w:r>
            <w:r>
              <w:rPr>
                <w:sz w:val="20"/>
              </w:rPr>
              <w:t>Безпека</w:t>
            </w:r>
            <w:r>
              <w:rPr>
                <w:sz w:val="20"/>
              </w:rPr>
              <w:tab/>
            </w:r>
            <w:r>
              <w:rPr>
                <w:spacing w:val="-4"/>
                <w:sz w:val="20"/>
              </w:rPr>
              <w:t>при</w:t>
            </w:r>
            <w:r>
              <w:rPr>
                <w:sz w:val="20"/>
              </w:rPr>
              <w:tab/>
            </w:r>
            <w:r>
              <w:rPr>
                <w:spacing w:val="-2"/>
                <w:sz w:val="20"/>
              </w:rPr>
              <w:t>проведенні</w:t>
            </w:r>
            <w:r>
              <w:rPr>
                <w:sz w:val="20"/>
              </w:rPr>
              <w:tab/>
            </w:r>
            <w:proofErr w:type="spellStart"/>
            <w:r>
              <w:rPr>
                <w:spacing w:val="-2"/>
                <w:sz w:val="20"/>
              </w:rPr>
              <w:t>електро</w:t>
            </w:r>
            <w:proofErr w:type="spellEnd"/>
            <w:r>
              <w:rPr>
                <w:spacing w:val="-2"/>
                <w:sz w:val="20"/>
              </w:rPr>
              <w:t>-</w:t>
            </w:r>
            <w:r>
              <w:rPr>
                <w:sz w:val="20"/>
              </w:rPr>
              <w:tab/>
            </w:r>
            <w:r>
              <w:rPr>
                <w:spacing w:val="-10"/>
                <w:sz w:val="20"/>
              </w:rPr>
              <w:t>і</w:t>
            </w:r>
            <w:r>
              <w:rPr>
                <w:sz w:val="20"/>
              </w:rPr>
              <w:t xml:space="preserve"> газозварювальних робіт.</w:t>
            </w:r>
          </w:p>
          <w:p w:rsidR="00AA0E77" w:rsidRDefault="00E8035D">
            <w:pPr>
              <w:pStyle w:val="TableParagraph"/>
              <w:numPr>
                <w:ilvl w:val="0"/>
                <w:numId w:val="6"/>
              </w:numPr>
              <w:tabs>
                <w:tab w:val="left" w:pos="382"/>
              </w:tabs>
              <w:ind w:left="382" w:hanging="206"/>
              <w:rPr>
                <w:sz w:val="20"/>
              </w:rPr>
            </w:pPr>
            <w:r>
              <w:rPr>
                <w:spacing w:val="-4"/>
                <w:sz w:val="20"/>
              </w:rPr>
              <w:t>Матеріали</w:t>
            </w:r>
            <w:r>
              <w:rPr>
                <w:spacing w:val="-3"/>
                <w:sz w:val="20"/>
              </w:rPr>
              <w:t xml:space="preserve"> </w:t>
            </w:r>
            <w:r>
              <w:rPr>
                <w:spacing w:val="-4"/>
                <w:sz w:val="20"/>
              </w:rPr>
              <w:t>для</w:t>
            </w:r>
            <w:r>
              <w:rPr>
                <w:sz w:val="20"/>
              </w:rPr>
              <w:t xml:space="preserve"> </w:t>
            </w:r>
            <w:r>
              <w:rPr>
                <w:spacing w:val="-4"/>
                <w:sz w:val="20"/>
              </w:rPr>
              <w:t>проведення робіт</w:t>
            </w:r>
          </w:p>
          <w:p w:rsidR="00AA0E77" w:rsidRDefault="00E8035D">
            <w:pPr>
              <w:pStyle w:val="TableParagraph"/>
              <w:numPr>
                <w:ilvl w:val="0"/>
                <w:numId w:val="6"/>
              </w:numPr>
              <w:tabs>
                <w:tab w:val="left" w:pos="382"/>
              </w:tabs>
              <w:spacing w:before="1"/>
              <w:ind w:left="382" w:hanging="206"/>
              <w:rPr>
                <w:sz w:val="20"/>
              </w:rPr>
            </w:pPr>
            <w:r>
              <w:rPr>
                <w:spacing w:val="-4"/>
                <w:sz w:val="20"/>
              </w:rPr>
              <w:t>Засоби</w:t>
            </w:r>
            <w:r>
              <w:rPr>
                <w:spacing w:val="1"/>
                <w:sz w:val="20"/>
              </w:rPr>
              <w:t xml:space="preserve"> </w:t>
            </w:r>
            <w:r>
              <w:rPr>
                <w:spacing w:val="-4"/>
                <w:sz w:val="20"/>
              </w:rPr>
              <w:t>індивідуального</w:t>
            </w:r>
            <w:r>
              <w:rPr>
                <w:spacing w:val="-1"/>
                <w:sz w:val="20"/>
              </w:rPr>
              <w:t xml:space="preserve"> </w:t>
            </w:r>
            <w:r>
              <w:rPr>
                <w:spacing w:val="-4"/>
                <w:sz w:val="20"/>
              </w:rPr>
              <w:t>захисту</w:t>
            </w:r>
            <w:r>
              <w:rPr>
                <w:spacing w:val="-2"/>
                <w:sz w:val="20"/>
              </w:rPr>
              <w:t xml:space="preserve"> </w:t>
            </w:r>
            <w:r>
              <w:rPr>
                <w:spacing w:val="-4"/>
                <w:sz w:val="20"/>
              </w:rPr>
              <w:t>зварювальника.</w:t>
            </w:r>
          </w:p>
          <w:p w:rsidR="00AA0E77" w:rsidRDefault="00E8035D">
            <w:pPr>
              <w:pStyle w:val="TableParagraph"/>
              <w:numPr>
                <w:ilvl w:val="0"/>
                <w:numId w:val="6"/>
              </w:numPr>
              <w:tabs>
                <w:tab w:val="left" w:pos="382"/>
              </w:tabs>
              <w:spacing w:before="1"/>
              <w:ind w:left="382" w:hanging="206"/>
              <w:rPr>
                <w:sz w:val="20"/>
              </w:rPr>
            </w:pPr>
            <w:r>
              <w:rPr>
                <w:spacing w:val="-2"/>
                <w:sz w:val="20"/>
              </w:rPr>
              <w:t>Засоби</w:t>
            </w:r>
            <w:r>
              <w:rPr>
                <w:spacing w:val="-14"/>
                <w:sz w:val="20"/>
              </w:rPr>
              <w:t xml:space="preserve"> </w:t>
            </w:r>
            <w:r>
              <w:rPr>
                <w:spacing w:val="-2"/>
                <w:sz w:val="20"/>
              </w:rPr>
              <w:t>безпеки</w:t>
            </w:r>
            <w:r>
              <w:rPr>
                <w:spacing w:val="-11"/>
                <w:sz w:val="20"/>
              </w:rPr>
              <w:t xml:space="preserve"> </w:t>
            </w:r>
            <w:r>
              <w:rPr>
                <w:spacing w:val="-2"/>
                <w:sz w:val="20"/>
              </w:rPr>
              <w:t>при</w:t>
            </w:r>
            <w:r>
              <w:rPr>
                <w:spacing w:val="-10"/>
                <w:sz w:val="20"/>
              </w:rPr>
              <w:t xml:space="preserve"> </w:t>
            </w:r>
            <w:r>
              <w:rPr>
                <w:spacing w:val="-2"/>
                <w:sz w:val="20"/>
              </w:rPr>
              <w:t>проведенні</w:t>
            </w:r>
            <w:r>
              <w:rPr>
                <w:spacing w:val="-5"/>
                <w:sz w:val="20"/>
              </w:rPr>
              <w:t xml:space="preserve"> </w:t>
            </w:r>
            <w:r>
              <w:rPr>
                <w:spacing w:val="-4"/>
                <w:sz w:val="20"/>
              </w:rPr>
              <w:t>робіт</w:t>
            </w:r>
          </w:p>
        </w:tc>
        <w:tc>
          <w:tcPr>
            <w:tcW w:w="877" w:type="dxa"/>
            <w:tcBorders>
              <w:top w:val="single" w:sz="6" w:space="0" w:color="000000"/>
              <w:bottom w:val="single" w:sz="6" w:space="0" w:color="000000"/>
              <w:right w:val="single" w:sz="6" w:space="0" w:color="000000"/>
            </w:tcBorders>
          </w:tcPr>
          <w:p w:rsidR="00AA0E77" w:rsidRDefault="00E8035D">
            <w:pPr>
              <w:pStyle w:val="TableParagraph"/>
              <w:spacing w:before="53"/>
              <w:ind w:left="88" w:right="15"/>
              <w:jc w:val="center"/>
              <w:rPr>
                <w:sz w:val="20"/>
              </w:rPr>
            </w:pPr>
            <w:r>
              <w:rPr>
                <w:spacing w:val="-5"/>
                <w:sz w:val="20"/>
              </w:rPr>
              <w:t>20</w:t>
            </w:r>
          </w:p>
        </w:tc>
        <w:tc>
          <w:tcPr>
            <w:tcW w:w="88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3"/>
              <w:ind w:left="57"/>
              <w:jc w:val="center"/>
              <w:rPr>
                <w:sz w:val="20"/>
              </w:rPr>
            </w:pPr>
            <w:r>
              <w:rPr>
                <w:spacing w:val="-5"/>
                <w:sz w:val="20"/>
              </w:rPr>
              <w:t>35</w:t>
            </w:r>
          </w:p>
        </w:tc>
        <w:tc>
          <w:tcPr>
            <w:tcW w:w="1754" w:type="dxa"/>
            <w:vMerge/>
            <w:tcBorders>
              <w:top w:val="nil"/>
              <w:left w:val="single" w:sz="6" w:space="0" w:color="000000"/>
              <w:bottom w:val="single" w:sz="6" w:space="0" w:color="000000"/>
              <w:right w:val="single" w:sz="6" w:space="0" w:color="000000"/>
            </w:tcBorders>
          </w:tcPr>
          <w:p w:rsidR="00AA0E77" w:rsidRDefault="00AA0E77">
            <w:pPr>
              <w:rPr>
                <w:sz w:val="2"/>
                <w:szCs w:val="2"/>
              </w:rPr>
            </w:pPr>
          </w:p>
        </w:tc>
      </w:tr>
      <w:tr w:rsidR="00AA0E77">
        <w:trPr>
          <w:trHeight w:val="1583"/>
        </w:trPr>
        <w:tc>
          <w:tcPr>
            <w:tcW w:w="1547" w:type="dxa"/>
            <w:vMerge/>
            <w:tcBorders>
              <w:top w:val="nil"/>
              <w:left w:val="single" w:sz="6" w:space="0" w:color="000000"/>
              <w:bottom w:val="single" w:sz="6" w:space="0" w:color="000000"/>
              <w:right w:val="single" w:sz="6" w:space="0" w:color="000000"/>
            </w:tcBorders>
            <w:shd w:val="clear" w:color="auto" w:fill="F8BC8F"/>
          </w:tcPr>
          <w:p w:rsidR="00AA0E77" w:rsidRDefault="00AA0E77">
            <w:pPr>
              <w:rPr>
                <w:sz w:val="2"/>
                <w:szCs w:val="2"/>
              </w:rPr>
            </w:pPr>
          </w:p>
        </w:tc>
        <w:tc>
          <w:tcPr>
            <w:tcW w:w="4589" w:type="dxa"/>
            <w:tcBorders>
              <w:left w:val="single" w:sz="6" w:space="0" w:color="000000"/>
            </w:tcBorders>
          </w:tcPr>
          <w:p w:rsidR="00AA0E77" w:rsidRDefault="00E8035D">
            <w:pPr>
              <w:pStyle w:val="TableParagraph"/>
              <w:spacing w:before="53"/>
              <w:ind w:left="124" w:right="80"/>
              <w:rPr>
                <w:sz w:val="20"/>
              </w:rPr>
            </w:pPr>
            <w:r>
              <w:rPr>
                <w:spacing w:val="-2"/>
                <w:sz w:val="20"/>
              </w:rPr>
              <w:t>Тема</w:t>
            </w:r>
            <w:r>
              <w:rPr>
                <w:spacing w:val="-9"/>
                <w:sz w:val="20"/>
              </w:rPr>
              <w:t xml:space="preserve"> </w:t>
            </w:r>
            <w:r>
              <w:rPr>
                <w:spacing w:val="-2"/>
                <w:sz w:val="20"/>
              </w:rPr>
              <w:t>3.</w:t>
            </w:r>
            <w:r>
              <w:rPr>
                <w:spacing w:val="-3"/>
                <w:sz w:val="20"/>
              </w:rPr>
              <w:t xml:space="preserve"> </w:t>
            </w:r>
            <w:r>
              <w:rPr>
                <w:spacing w:val="-2"/>
                <w:sz w:val="20"/>
              </w:rPr>
              <w:t>Безпечна</w:t>
            </w:r>
            <w:r>
              <w:rPr>
                <w:spacing w:val="-3"/>
                <w:sz w:val="20"/>
              </w:rPr>
              <w:t xml:space="preserve"> </w:t>
            </w:r>
            <w:r>
              <w:rPr>
                <w:spacing w:val="-2"/>
                <w:sz w:val="20"/>
              </w:rPr>
              <w:t>експлуатація</w:t>
            </w:r>
            <w:r>
              <w:rPr>
                <w:spacing w:val="-7"/>
                <w:sz w:val="20"/>
              </w:rPr>
              <w:t xml:space="preserve"> </w:t>
            </w:r>
            <w:r>
              <w:rPr>
                <w:spacing w:val="-2"/>
                <w:sz w:val="20"/>
              </w:rPr>
              <w:t>газового господарства</w:t>
            </w:r>
          </w:p>
          <w:p w:rsidR="00AA0E77" w:rsidRDefault="00E8035D">
            <w:pPr>
              <w:pStyle w:val="TableParagraph"/>
              <w:numPr>
                <w:ilvl w:val="0"/>
                <w:numId w:val="5"/>
              </w:numPr>
              <w:tabs>
                <w:tab w:val="left" w:pos="377"/>
              </w:tabs>
              <w:ind w:left="377" w:hanging="201"/>
              <w:rPr>
                <w:sz w:val="20"/>
              </w:rPr>
            </w:pPr>
            <w:r>
              <w:rPr>
                <w:spacing w:val="-4"/>
                <w:sz w:val="20"/>
              </w:rPr>
              <w:t>Експлуатація</w:t>
            </w:r>
            <w:r>
              <w:rPr>
                <w:spacing w:val="1"/>
                <w:sz w:val="20"/>
              </w:rPr>
              <w:t xml:space="preserve"> </w:t>
            </w:r>
            <w:r>
              <w:rPr>
                <w:spacing w:val="-4"/>
                <w:sz w:val="20"/>
              </w:rPr>
              <w:t>систем</w:t>
            </w:r>
            <w:r>
              <w:rPr>
                <w:spacing w:val="11"/>
                <w:sz w:val="20"/>
              </w:rPr>
              <w:t xml:space="preserve"> </w:t>
            </w:r>
            <w:r>
              <w:rPr>
                <w:spacing w:val="-4"/>
                <w:sz w:val="20"/>
              </w:rPr>
              <w:t>газопостачання</w:t>
            </w:r>
          </w:p>
          <w:p w:rsidR="00AA0E77" w:rsidRDefault="00E8035D">
            <w:pPr>
              <w:pStyle w:val="TableParagraph"/>
              <w:numPr>
                <w:ilvl w:val="0"/>
                <w:numId w:val="5"/>
              </w:numPr>
              <w:tabs>
                <w:tab w:val="left" w:pos="382"/>
              </w:tabs>
              <w:spacing w:before="1"/>
              <w:ind w:left="382" w:hanging="206"/>
              <w:rPr>
                <w:sz w:val="20"/>
              </w:rPr>
            </w:pPr>
            <w:r>
              <w:rPr>
                <w:spacing w:val="-2"/>
                <w:sz w:val="20"/>
              </w:rPr>
              <w:t>Зовнішні</w:t>
            </w:r>
            <w:r>
              <w:rPr>
                <w:spacing w:val="-11"/>
                <w:sz w:val="20"/>
              </w:rPr>
              <w:t xml:space="preserve"> </w:t>
            </w:r>
            <w:r>
              <w:rPr>
                <w:spacing w:val="-2"/>
                <w:sz w:val="20"/>
              </w:rPr>
              <w:t>газопроводи</w:t>
            </w:r>
            <w:r>
              <w:rPr>
                <w:spacing w:val="-10"/>
                <w:sz w:val="20"/>
              </w:rPr>
              <w:t xml:space="preserve"> </w:t>
            </w:r>
            <w:r>
              <w:rPr>
                <w:spacing w:val="-2"/>
                <w:sz w:val="20"/>
              </w:rPr>
              <w:t>і</w:t>
            </w:r>
            <w:r>
              <w:rPr>
                <w:spacing w:val="-5"/>
                <w:sz w:val="20"/>
              </w:rPr>
              <w:t xml:space="preserve"> </w:t>
            </w:r>
            <w:r>
              <w:rPr>
                <w:spacing w:val="-2"/>
                <w:sz w:val="20"/>
              </w:rPr>
              <w:t>споруди</w:t>
            </w:r>
          </w:p>
          <w:p w:rsidR="00AA0E77" w:rsidRDefault="00E8035D">
            <w:pPr>
              <w:pStyle w:val="TableParagraph"/>
              <w:numPr>
                <w:ilvl w:val="0"/>
                <w:numId w:val="5"/>
              </w:numPr>
              <w:tabs>
                <w:tab w:val="left" w:pos="382"/>
              </w:tabs>
              <w:ind w:left="382" w:hanging="206"/>
              <w:rPr>
                <w:sz w:val="20"/>
              </w:rPr>
            </w:pPr>
            <w:r>
              <w:rPr>
                <w:spacing w:val="-5"/>
                <w:sz w:val="20"/>
              </w:rPr>
              <w:t>Газонебезпечні</w:t>
            </w:r>
            <w:r>
              <w:rPr>
                <w:spacing w:val="17"/>
                <w:sz w:val="20"/>
              </w:rPr>
              <w:t xml:space="preserve"> </w:t>
            </w:r>
            <w:r>
              <w:rPr>
                <w:spacing w:val="-2"/>
                <w:sz w:val="20"/>
              </w:rPr>
              <w:t>роботи</w:t>
            </w:r>
          </w:p>
        </w:tc>
        <w:tc>
          <w:tcPr>
            <w:tcW w:w="877" w:type="dxa"/>
            <w:tcBorders>
              <w:top w:val="single" w:sz="6" w:space="0" w:color="000000"/>
              <w:bottom w:val="single" w:sz="6" w:space="0" w:color="000000"/>
              <w:right w:val="single" w:sz="6" w:space="0" w:color="000000"/>
            </w:tcBorders>
          </w:tcPr>
          <w:p w:rsidR="00AA0E77" w:rsidRDefault="00E8035D">
            <w:pPr>
              <w:pStyle w:val="TableParagraph"/>
              <w:spacing w:before="53"/>
              <w:ind w:left="88" w:right="15"/>
              <w:jc w:val="center"/>
              <w:rPr>
                <w:sz w:val="20"/>
              </w:rPr>
            </w:pPr>
            <w:r>
              <w:rPr>
                <w:spacing w:val="-5"/>
                <w:sz w:val="20"/>
              </w:rPr>
              <w:t>20</w:t>
            </w:r>
          </w:p>
        </w:tc>
        <w:tc>
          <w:tcPr>
            <w:tcW w:w="88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3"/>
              <w:ind w:left="57"/>
              <w:jc w:val="center"/>
              <w:rPr>
                <w:sz w:val="20"/>
              </w:rPr>
            </w:pPr>
            <w:r>
              <w:rPr>
                <w:spacing w:val="-5"/>
                <w:sz w:val="20"/>
              </w:rPr>
              <w:t>35</w:t>
            </w:r>
          </w:p>
        </w:tc>
        <w:tc>
          <w:tcPr>
            <w:tcW w:w="1754" w:type="dxa"/>
            <w:vMerge/>
            <w:tcBorders>
              <w:top w:val="nil"/>
              <w:left w:val="single" w:sz="6" w:space="0" w:color="000000"/>
              <w:bottom w:val="single" w:sz="6" w:space="0" w:color="000000"/>
              <w:right w:val="single" w:sz="6" w:space="0" w:color="000000"/>
            </w:tcBorders>
          </w:tcPr>
          <w:p w:rsidR="00AA0E77" w:rsidRDefault="00AA0E77">
            <w:pPr>
              <w:rPr>
                <w:sz w:val="2"/>
                <w:szCs w:val="2"/>
              </w:rPr>
            </w:pPr>
          </w:p>
        </w:tc>
      </w:tr>
      <w:tr w:rsidR="00AA0E77">
        <w:trPr>
          <w:trHeight w:val="1108"/>
        </w:trPr>
        <w:tc>
          <w:tcPr>
            <w:tcW w:w="1547" w:type="dxa"/>
            <w:vMerge/>
            <w:tcBorders>
              <w:top w:val="nil"/>
              <w:left w:val="single" w:sz="6" w:space="0" w:color="000000"/>
              <w:bottom w:val="single" w:sz="6" w:space="0" w:color="000000"/>
              <w:right w:val="single" w:sz="6" w:space="0" w:color="000000"/>
            </w:tcBorders>
            <w:shd w:val="clear" w:color="auto" w:fill="F8BC8F"/>
          </w:tcPr>
          <w:p w:rsidR="00AA0E77" w:rsidRDefault="00AA0E77">
            <w:pPr>
              <w:rPr>
                <w:sz w:val="2"/>
                <w:szCs w:val="2"/>
              </w:rPr>
            </w:pPr>
          </w:p>
        </w:tc>
        <w:tc>
          <w:tcPr>
            <w:tcW w:w="4589" w:type="dxa"/>
            <w:tcBorders>
              <w:left w:val="single" w:sz="6" w:space="0" w:color="000000"/>
            </w:tcBorders>
          </w:tcPr>
          <w:p w:rsidR="00AA0E77" w:rsidRDefault="00E8035D">
            <w:pPr>
              <w:pStyle w:val="TableParagraph"/>
              <w:spacing w:before="53"/>
              <w:ind w:left="124"/>
              <w:rPr>
                <w:sz w:val="20"/>
              </w:rPr>
            </w:pPr>
            <w:r>
              <w:rPr>
                <w:spacing w:val="-4"/>
                <w:sz w:val="20"/>
              </w:rPr>
              <w:t>Тема 4.</w:t>
            </w:r>
            <w:r>
              <w:rPr>
                <w:spacing w:val="2"/>
                <w:sz w:val="20"/>
              </w:rPr>
              <w:t xml:space="preserve"> </w:t>
            </w:r>
            <w:r>
              <w:rPr>
                <w:spacing w:val="-4"/>
                <w:sz w:val="20"/>
              </w:rPr>
              <w:t>Безпека</w:t>
            </w:r>
            <w:r>
              <w:rPr>
                <w:spacing w:val="2"/>
                <w:sz w:val="20"/>
              </w:rPr>
              <w:t xml:space="preserve"> </w:t>
            </w:r>
            <w:r>
              <w:rPr>
                <w:spacing w:val="-4"/>
                <w:sz w:val="20"/>
              </w:rPr>
              <w:t>трубопроводів</w:t>
            </w:r>
            <w:r>
              <w:rPr>
                <w:spacing w:val="7"/>
                <w:sz w:val="20"/>
              </w:rPr>
              <w:t xml:space="preserve"> </w:t>
            </w:r>
            <w:r>
              <w:rPr>
                <w:spacing w:val="-4"/>
                <w:sz w:val="20"/>
              </w:rPr>
              <w:t>пару</w:t>
            </w:r>
            <w:r>
              <w:rPr>
                <w:spacing w:val="-23"/>
                <w:sz w:val="20"/>
              </w:rPr>
              <w:t xml:space="preserve"> </w:t>
            </w:r>
            <w:r>
              <w:rPr>
                <w:spacing w:val="-4"/>
                <w:sz w:val="20"/>
              </w:rPr>
              <w:t>та</w:t>
            </w:r>
            <w:r>
              <w:rPr>
                <w:spacing w:val="-3"/>
                <w:sz w:val="20"/>
              </w:rPr>
              <w:t xml:space="preserve"> </w:t>
            </w:r>
            <w:r>
              <w:rPr>
                <w:spacing w:val="-4"/>
                <w:sz w:val="20"/>
              </w:rPr>
              <w:t>гарячої</w:t>
            </w:r>
            <w:r>
              <w:rPr>
                <w:spacing w:val="7"/>
                <w:sz w:val="20"/>
              </w:rPr>
              <w:t xml:space="preserve"> </w:t>
            </w:r>
            <w:r>
              <w:rPr>
                <w:spacing w:val="-4"/>
                <w:sz w:val="20"/>
              </w:rPr>
              <w:t>води</w:t>
            </w:r>
          </w:p>
          <w:p w:rsidR="00AA0E77" w:rsidRDefault="00E8035D">
            <w:pPr>
              <w:pStyle w:val="TableParagraph"/>
              <w:numPr>
                <w:ilvl w:val="0"/>
                <w:numId w:val="4"/>
              </w:numPr>
              <w:tabs>
                <w:tab w:val="left" w:pos="382"/>
              </w:tabs>
              <w:spacing w:line="228" w:lineRule="exact"/>
              <w:ind w:left="382" w:hanging="206"/>
              <w:rPr>
                <w:sz w:val="20"/>
              </w:rPr>
            </w:pPr>
            <w:r>
              <w:rPr>
                <w:spacing w:val="-2"/>
                <w:sz w:val="20"/>
              </w:rPr>
              <w:t>Реєстрація</w:t>
            </w:r>
            <w:r>
              <w:rPr>
                <w:spacing w:val="-6"/>
                <w:sz w:val="20"/>
              </w:rPr>
              <w:t xml:space="preserve"> </w:t>
            </w:r>
            <w:r>
              <w:rPr>
                <w:spacing w:val="-2"/>
                <w:sz w:val="20"/>
              </w:rPr>
              <w:t>трубопроводів</w:t>
            </w:r>
          </w:p>
          <w:p w:rsidR="00AA0E77" w:rsidRDefault="00E8035D">
            <w:pPr>
              <w:pStyle w:val="TableParagraph"/>
              <w:numPr>
                <w:ilvl w:val="0"/>
                <w:numId w:val="4"/>
              </w:numPr>
              <w:tabs>
                <w:tab w:val="left" w:pos="382"/>
              </w:tabs>
              <w:spacing w:line="228" w:lineRule="exact"/>
              <w:ind w:left="382" w:hanging="206"/>
              <w:rPr>
                <w:sz w:val="20"/>
              </w:rPr>
            </w:pPr>
            <w:r>
              <w:rPr>
                <w:spacing w:val="-4"/>
                <w:sz w:val="20"/>
              </w:rPr>
              <w:t>Гідравлічні</w:t>
            </w:r>
            <w:r>
              <w:rPr>
                <w:spacing w:val="9"/>
                <w:sz w:val="20"/>
              </w:rPr>
              <w:t xml:space="preserve"> </w:t>
            </w:r>
            <w:r>
              <w:rPr>
                <w:spacing w:val="-2"/>
                <w:sz w:val="20"/>
              </w:rPr>
              <w:t>випробування</w:t>
            </w:r>
          </w:p>
          <w:p w:rsidR="00AA0E77" w:rsidRDefault="00E8035D">
            <w:pPr>
              <w:pStyle w:val="TableParagraph"/>
              <w:numPr>
                <w:ilvl w:val="0"/>
                <w:numId w:val="4"/>
              </w:numPr>
              <w:tabs>
                <w:tab w:val="left" w:pos="330"/>
              </w:tabs>
              <w:ind w:left="330" w:hanging="206"/>
              <w:rPr>
                <w:sz w:val="20"/>
              </w:rPr>
            </w:pPr>
            <w:r>
              <w:rPr>
                <w:spacing w:val="-4"/>
                <w:sz w:val="20"/>
              </w:rPr>
              <w:t>Організація</w:t>
            </w:r>
            <w:r>
              <w:rPr>
                <w:spacing w:val="-3"/>
                <w:sz w:val="20"/>
              </w:rPr>
              <w:t xml:space="preserve"> </w:t>
            </w:r>
            <w:r>
              <w:rPr>
                <w:spacing w:val="-4"/>
                <w:sz w:val="20"/>
              </w:rPr>
              <w:t>безпечної</w:t>
            </w:r>
            <w:r>
              <w:rPr>
                <w:spacing w:val="13"/>
                <w:sz w:val="20"/>
              </w:rPr>
              <w:t xml:space="preserve"> </w:t>
            </w:r>
            <w:r>
              <w:rPr>
                <w:spacing w:val="-4"/>
                <w:sz w:val="20"/>
              </w:rPr>
              <w:t>експлуатації</w:t>
            </w:r>
          </w:p>
        </w:tc>
        <w:tc>
          <w:tcPr>
            <w:tcW w:w="877" w:type="dxa"/>
            <w:tcBorders>
              <w:top w:val="single" w:sz="6" w:space="0" w:color="000000"/>
              <w:bottom w:val="single" w:sz="6" w:space="0" w:color="000000"/>
              <w:right w:val="single" w:sz="6" w:space="0" w:color="000000"/>
            </w:tcBorders>
          </w:tcPr>
          <w:p w:rsidR="00AA0E77" w:rsidRDefault="00AA0E77">
            <w:pPr>
              <w:pStyle w:val="TableParagraph"/>
              <w:rPr>
                <w:sz w:val="20"/>
              </w:rPr>
            </w:pPr>
          </w:p>
        </w:tc>
        <w:tc>
          <w:tcPr>
            <w:tcW w:w="885" w:type="dxa"/>
            <w:tcBorders>
              <w:top w:val="single" w:sz="6" w:space="0" w:color="000000"/>
              <w:left w:val="single" w:sz="6" w:space="0" w:color="000000"/>
              <w:bottom w:val="single" w:sz="6" w:space="0" w:color="000000"/>
              <w:right w:val="single" w:sz="6" w:space="0" w:color="000000"/>
            </w:tcBorders>
          </w:tcPr>
          <w:p w:rsidR="00AA0E77" w:rsidRDefault="00AA0E77">
            <w:pPr>
              <w:pStyle w:val="TableParagraph"/>
              <w:rPr>
                <w:sz w:val="20"/>
              </w:rPr>
            </w:pPr>
          </w:p>
        </w:tc>
        <w:tc>
          <w:tcPr>
            <w:tcW w:w="1754" w:type="dxa"/>
            <w:vMerge/>
            <w:tcBorders>
              <w:top w:val="nil"/>
              <w:left w:val="single" w:sz="6" w:space="0" w:color="000000"/>
              <w:bottom w:val="single" w:sz="6" w:space="0" w:color="000000"/>
              <w:right w:val="single" w:sz="6" w:space="0" w:color="000000"/>
            </w:tcBorders>
          </w:tcPr>
          <w:p w:rsidR="00AA0E77" w:rsidRDefault="00AA0E77">
            <w:pPr>
              <w:rPr>
                <w:sz w:val="2"/>
                <w:szCs w:val="2"/>
              </w:rPr>
            </w:pPr>
          </w:p>
        </w:tc>
      </w:tr>
    </w:tbl>
    <w:p w:rsidR="00AA0E77" w:rsidRDefault="00AA0E77">
      <w:pPr>
        <w:rPr>
          <w:sz w:val="2"/>
          <w:szCs w:val="2"/>
        </w:rPr>
        <w:sectPr w:rsidR="00AA0E77">
          <w:type w:val="continuous"/>
          <w:pgSz w:w="11910" w:h="16840"/>
          <w:pgMar w:top="2000" w:right="283" w:bottom="280" w:left="1275" w:header="439" w:footer="0" w:gutter="0"/>
          <w:cols w:space="720"/>
        </w:sectPr>
      </w:pPr>
    </w:p>
    <w:p w:rsidR="00AA0E77" w:rsidRDefault="00E8035D">
      <w:pPr>
        <w:pStyle w:val="a4"/>
        <w:numPr>
          <w:ilvl w:val="0"/>
          <w:numId w:val="10"/>
        </w:numPr>
        <w:tabs>
          <w:tab w:val="left" w:pos="3280"/>
        </w:tabs>
        <w:spacing w:line="312" w:lineRule="exact"/>
        <w:ind w:left="3280" w:hanging="277"/>
        <w:jc w:val="left"/>
        <w:rPr>
          <w:b/>
          <w:sz w:val="28"/>
        </w:rPr>
      </w:pPr>
      <w:r>
        <w:rPr>
          <w:b/>
          <w:spacing w:val="-2"/>
          <w:sz w:val="28"/>
        </w:rPr>
        <w:lastRenderedPageBreak/>
        <w:t>Види</w:t>
      </w:r>
      <w:r>
        <w:rPr>
          <w:b/>
          <w:spacing w:val="-12"/>
          <w:sz w:val="28"/>
        </w:rPr>
        <w:t xml:space="preserve"> </w:t>
      </w:r>
      <w:r>
        <w:rPr>
          <w:b/>
          <w:spacing w:val="-2"/>
          <w:sz w:val="28"/>
        </w:rPr>
        <w:t>і</w:t>
      </w:r>
      <w:r>
        <w:rPr>
          <w:b/>
          <w:spacing w:val="-4"/>
          <w:sz w:val="28"/>
        </w:rPr>
        <w:t xml:space="preserve"> </w:t>
      </w:r>
      <w:r>
        <w:rPr>
          <w:b/>
          <w:spacing w:val="-2"/>
          <w:sz w:val="28"/>
        </w:rPr>
        <w:t>зміст</w:t>
      </w:r>
      <w:r>
        <w:rPr>
          <w:b/>
          <w:spacing w:val="-11"/>
          <w:sz w:val="28"/>
        </w:rPr>
        <w:t xml:space="preserve"> </w:t>
      </w:r>
      <w:r>
        <w:rPr>
          <w:b/>
          <w:spacing w:val="-2"/>
          <w:sz w:val="28"/>
        </w:rPr>
        <w:t>контрольних</w:t>
      </w:r>
      <w:r>
        <w:rPr>
          <w:b/>
          <w:spacing w:val="-18"/>
          <w:sz w:val="28"/>
        </w:rPr>
        <w:t xml:space="preserve"> </w:t>
      </w:r>
      <w:r>
        <w:rPr>
          <w:b/>
          <w:spacing w:val="-2"/>
          <w:sz w:val="28"/>
        </w:rPr>
        <w:t>заходів</w:t>
      </w:r>
    </w:p>
    <w:p w:rsidR="00AA0E77" w:rsidRDefault="00AA0E77">
      <w:pPr>
        <w:pStyle w:val="a3"/>
        <w:ind w:left="0"/>
        <w:jc w:val="left"/>
        <w:rPr>
          <w:b/>
          <w:sz w:val="20"/>
        </w:r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705"/>
        <w:gridCol w:w="2843"/>
        <w:gridCol w:w="2127"/>
        <w:gridCol w:w="1416"/>
      </w:tblGrid>
      <w:tr w:rsidR="00AA0E77">
        <w:trPr>
          <w:trHeight w:val="916"/>
        </w:trPr>
        <w:tc>
          <w:tcPr>
            <w:tcW w:w="1529" w:type="dxa"/>
          </w:tcPr>
          <w:p w:rsidR="00AA0E77" w:rsidRDefault="00E8035D">
            <w:pPr>
              <w:pStyle w:val="TableParagraph"/>
              <w:spacing w:before="4" w:line="235" w:lineRule="auto"/>
              <w:ind w:left="475" w:right="151" w:hanging="269"/>
              <w:rPr>
                <w:b/>
                <w:sz w:val="20"/>
              </w:rPr>
            </w:pPr>
            <w:r>
              <w:rPr>
                <w:b/>
                <w:sz w:val="20"/>
              </w:rPr>
              <w:t>Вид</w:t>
            </w:r>
            <w:r>
              <w:rPr>
                <w:b/>
                <w:spacing w:val="-22"/>
                <w:sz w:val="20"/>
              </w:rPr>
              <w:t xml:space="preserve"> </w:t>
            </w:r>
            <w:r>
              <w:rPr>
                <w:b/>
                <w:sz w:val="20"/>
              </w:rPr>
              <w:t xml:space="preserve">заняття/ </w:t>
            </w:r>
            <w:r>
              <w:rPr>
                <w:b/>
                <w:spacing w:val="-2"/>
                <w:sz w:val="20"/>
              </w:rPr>
              <w:t>роботи</w:t>
            </w:r>
          </w:p>
        </w:tc>
        <w:tc>
          <w:tcPr>
            <w:tcW w:w="1705" w:type="dxa"/>
          </w:tcPr>
          <w:p w:rsidR="00AA0E77" w:rsidRDefault="00E8035D">
            <w:pPr>
              <w:pStyle w:val="TableParagraph"/>
              <w:spacing w:before="2" w:line="237" w:lineRule="auto"/>
              <w:ind w:left="65"/>
              <w:jc w:val="center"/>
              <w:rPr>
                <w:b/>
                <w:sz w:val="20"/>
              </w:rPr>
            </w:pPr>
            <w:r>
              <w:rPr>
                <w:b/>
                <w:spacing w:val="-2"/>
                <w:sz w:val="20"/>
              </w:rPr>
              <w:t>Вид</w:t>
            </w:r>
            <w:r>
              <w:rPr>
                <w:b/>
                <w:spacing w:val="-25"/>
                <w:sz w:val="20"/>
              </w:rPr>
              <w:t xml:space="preserve"> </w:t>
            </w:r>
            <w:r>
              <w:rPr>
                <w:b/>
                <w:spacing w:val="-2"/>
                <w:sz w:val="20"/>
              </w:rPr>
              <w:t>поточного контрольного заходу</w:t>
            </w:r>
          </w:p>
        </w:tc>
        <w:tc>
          <w:tcPr>
            <w:tcW w:w="2843" w:type="dxa"/>
          </w:tcPr>
          <w:p w:rsidR="00AA0E77" w:rsidRDefault="00E8035D">
            <w:pPr>
              <w:pStyle w:val="TableParagraph"/>
              <w:ind w:left="57" w:right="19"/>
              <w:jc w:val="center"/>
              <w:rPr>
                <w:b/>
                <w:sz w:val="20"/>
              </w:rPr>
            </w:pPr>
            <w:r>
              <w:rPr>
                <w:b/>
                <w:spacing w:val="-4"/>
                <w:sz w:val="20"/>
              </w:rPr>
              <w:t>Зміст</w:t>
            </w:r>
            <w:r>
              <w:rPr>
                <w:b/>
                <w:spacing w:val="2"/>
                <w:sz w:val="20"/>
              </w:rPr>
              <w:t xml:space="preserve"> </w:t>
            </w:r>
            <w:r>
              <w:rPr>
                <w:b/>
                <w:spacing w:val="-4"/>
                <w:sz w:val="20"/>
              </w:rPr>
              <w:t>контрольного</w:t>
            </w:r>
            <w:r>
              <w:rPr>
                <w:b/>
                <w:spacing w:val="2"/>
                <w:sz w:val="20"/>
              </w:rPr>
              <w:t xml:space="preserve"> </w:t>
            </w:r>
            <w:r>
              <w:rPr>
                <w:b/>
                <w:spacing w:val="-4"/>
                <w:sz w:val="20"/>
              </w:rPr>
              <w:t>заходу*</w:t>
            </w:r>
          </w:p>
        </w:tc>
        <w:tc>
          <w:tcPr>
            <w:tcW w:w="2127" w:type="dxa"/>
          </w:tcPr>
          <w:p w:rsidR="00AA0E77" w:rsidRDefault="00E8035D">
            <w:pPr>
              <w:pStyle w:val="TableParagraph"/>
              <w:spacing w:before="4" w:line="235" w:lineRule="auto"/>
              <w:ind w:left="554" w:right="100" w:firstLine="144"/>
              <w:rPr>
                <w:b/>
                <w:sz w:val="20"/>
              </w:rPr>
            </w:pPr>
            <w:r>
              <w:rPr>
                <w:b/>
                <w:spacing w:val="-2"/>
                <w:sz w:val="20"/>
              </w:rPr>
              <w:t xml:space="preserve">Критерії </w:t>
            </w:r>
            <w:r>
              <w:rPr>
                <w:b/>
                <w:spacing w:val="-6"/>
                <w:sz w:val="20"/>
              </w:rPr>
              <w:t>оцінювання</w:t>
            </w:r>
          </w:p>
          <w:p w:rsidR="00AA0E77" w:rsidRDefault="00E8035D">
            <w:pPr>
              <w:pStyle w:val="TableParagraph"/>
              <w:spacing w:before="9" w:line="216" w:lineRule="exact"/>
              <w:ind w:left="544" w:right="100" w:firstLine="105"/>
              <w:rPr>
                <w:b/>
                <w:sz w:val="20"/>
              </w:rPr>
            </w:pPr>
            <w:r>
              <w:rPr>
                <w:b/>
                <w:sz w:val="20"/>
              </w:rPr>
              <w:t xml:space="preserve">та термін </w:t>
            </w:r>
            <w:r>
              <w:rPr>
                <w:b/>
                <w:spacing w:val="-4"/>
                <w:sz w:val="20"/>
              </w:rPr>
              <w:t>виконання*</w:t>
            </w:r>
          </w:p>
        </w:tc>
        <w:tc>
          <w:tcPr>
            <w:tcW w:w="1416" w:type="dxa"/>
          </w:tcPr>
          <w:p w:rsidR="00AA0E77" w:rsidRDefault="00E8035D">
            <w:pPr>
              <w:pStyle w:val="TableParagraph"/>
              <w:ind w:left="129" w:right="62"/>
              <w:jc w:val="center"/>
              <w:rPr>
                <w:b/>
                <w:sz w:val="20"/>
              </w:rPr>
            </w:pPr>
            <w:r>
              <w:rPr>
                <w:b/>
                <w:spacing w:val="-2"/>
                <w:sz w:val="20"/>
              </w:rPr>
              <w:t>Усього</w:t>
            </w:r>
            <w:r>
              <w:rPr>
                <w:b/>
                <w:spacing w:val="-11"/>
                <w:sz w:val="20"/>
              </w:rPr>
              <w:t xml:space="preserve"> </w:t>
            </w:r>
            <w:r>
              <w:rPr>
                <w:b/>
                <w:spacing w:val="-2"/>
                <w:sz w:val="20"/>
              </w:rPr>
              <w:t>балів</w:t>
            </w:r>
          </w:p>
        </w:tc>
      </w:tr>
      <w:tr w:rsidR="00AA0E77">
        <w:trPr>
          <w:trHeight w:val="268"/>
        </w:trPr>
        <w:tc>
          <w:tcPr>
            <w:tcW w:w="1529" w:type="dxa"/>
          </w:tcPr>
          <w:p w:rsidR="00AA0E77" w:rsidRDefault="00E8035D">
            <w:pPr>
              <w:pStyle w:val="TableParagraph"/>
              <w:spacing w:line="225" w:lineRule="exact"/>
              <w:ind w:left="70"/>
              <w:jc w:val="center"/>
              <w:rPr>
                <w:sz w:val="20"/>
              </w:rPr>
            </w:pPr>
            <w:r>
              <w:rPr>
                <w:spacing w:val="-10"/>
                <w:sz w:val="20"/>
              </w:rPr>
              <w:t>1</w:t>
            </w:r>
          </w:p>
        </w:tc>
        <w:tc>
          <w:tcPr>
            <w:tcW w:w="1705" w:type="dxa"/>
          </w:tcPr>
          <w:p w:rsidR="00AA0E77" w:rsidRDefault="00E8035D">
            <w:pPr>
              <w:pStyle w:val="TableParagraph"/>
              <w:spacing w:line="225" w:lineRule="exact"/>
              <w:ind w:left="65" w:right="3"/>
              <w:jc w:val="center"/>
              <w:rPr>
                <w:sz w:val="20"/>
              </w:rPr>
            </w:pPr>
            <w:r>
              <w:rPr>
                <w:spacing w:val="-10"/>
                <w:sz w:val="20"/>
              </w:rPr>
              <w:t>2</w:t>
            </w:r>
          </w:p>
        </w:tc>
        <w:tc>
          <w:tcPr>
            <w:tcW w:w="2843" w:type="dxa"/>
          </w:tcPr>
          <w:p w:rsidR="00AA0E77" w:rsidRDefault="00E8035D">
            <w:pPr>
              <w:pStyle w:val="TableParagraph"/>
              <w:spacing w:line="225" w:lineRule="exact"/>
              <w:ind w:left="57"/>
              <w:jc w:val="center"/>
              <w:rPr>
                <w:sz w:val="20"/>
              </w:rPr>
            </w:pPr>
            <w:r>
              <w:rPr>
                <w:spacing w:val="-10"/>
                <w:sz w:val="20"/>
              </w:rPr>
              <w:t>3</w:t>
            </w:r>
          </w:p>
        </w:tc>
        <w:tc>
          <w:tcPr>
            <w:tcW w:w="2127" w:type="dxa"/>
          </w:tcPr>
          <w:p w:rsidR="00AA0E77" w:rsidRDefault="00E8035D">
            <w:pPr>
              <w:pStyle w:val="TableParagraph"/>
              <w:spacing w:line="225" w:lineRule="exact"/>
              <w:ind w:left="52"/>
              <w:jc w:val="center"/>
              <w:rPr>
                <w:sz w:val="20"/>
              </w:rPr>
            </w:pPr>
            <w:r>
              <w:rPr>
                <w:spacing w:val="-10"/>
                <w:sz w:val="20"/>
              </w:rPr>
              <w:t>4</w:t>
            </w:r>
          </w:p>
        </w:tc>
        <w:tc>
          <w:tcPr>
            <w:tcW w:w="1416" w:type="dxa"/>
          </w:tcPr>
          <w:p w:rsidR="00AA0E77" w:rsidRDefault="00E8035D">
            <w:pPr>
              <w:pStyle w:val="TableParagraph"/>
              <w:spacing w:line="225" w:lineRule="exact"/>
              <w:ind w:left="129" w:right="66"/>
              <w:jc w:val="center"/>
              <w:rPr>
                <w:sz w:val="20"/>
              </w:rPr>
            </w:pPr>
            <w:r>
              <w:rPr>
                <w:spacing w:val="-10"/>
                <w:sz w:val="20"/>
              </w:rPr>
              <w:t>5</w:t>
            </w:r>
          </w:p>
        </w:tc>
      </w:tr>
      <w:tr w:rsidR="00AA0E77">
        <w:trPr>
          <w:trHeight w:val="345"/>
        </w:trPr>
        <w:tc>
          <w:tcPr>
            <w:tcW w:w="9620" w:type="dxa"/>
            <w:gridSpan w:val="5"/>
            <w:shd w:val="clear" w:color="auto" w:fill="B6DDE8"/>
          </w:tcPr>
          <w:p w:rsidR="00AA0E77" w:rsidRDefault="00E8035D">
            <w:pPr>
              <w:pStyle w:val="TableParagraph"/>
              <w:spacing w:before="58"/>
              <w:ind w:left="63" w:right="8"/>
              <w:jc w:val="center"/>
              <w:rPr>
                <w:b/>
                <w:sz w:val="20"/>
              </w:rPr>
            </w:pPr>
            <w:r>
              <w:rPr>
                <w:b/>
                <w:spacing w:val="-4"/>
                <w:sz w:val="20"/>
              </w:rPr>
              <w:t>Поточний</w:t>
            </w:r>
            <w:r>
              <w:rPr>
                <w:b/>
                <w:spacing w:val="4"/>
                <w:sz w:val="20"/>
              </w:rPr>
              <w:t xml:space="preserve"> </w:t>
            </w:r>
            <w:r>
              <w:rPr>
                <w:b/>
                <w:spacing w:val="-2"/>
                <w:sz w:val="20"/>
              </w:rPr>
              <w:t>контроль</w:t>
            </w:r>
          </w:p>
        </w:tc>
      </w:tr>
      <w:tr w:rsidR="00AA0E77">
        <w:trPr>
          <w:trHeight w:val="345"/>
        </w:trPr>
        <w:tc>
          <w:tcPr>
            <w:tcW w:w="9620" w:type="dxa"/>
            <w:gridSpan w:val="5"/>
            <w:tcBorders>
              <w:bottom w:val="single" w:sz="6" w:space="0" w:color="000000"/>
            </w:tcBorders>
            <w:shd w:val="clear" w:color="auto" w:fill="F8BC8F"/>
          </w:tcPr>
          <w:p w:rsidR="00AA0E77" w:rsidRDefault="00E8035D">
            <w:pPr>
              <w:pStyle w:val="TableParagraph"/>
              <w:spacing w:before="58"/>
              <w:ind w:left="63"/>
              <w:jc w:val="center"/>
              <w:rPr>
                <w:b/>
                <w:sz w:val="20"/>
              </w:rPr>
            </w:pPr>
            <w:r>
              <w:rPr>
                <w:b/>
                <w:spacing w:val="-2"/>
                <w:sz w:val="20"/>
              </w:rPr>
              <w:t>Лекції</w:t>
            </w:r>
          </w:p>
        </w:tc>
      </w:tr>
      <w:tr w:rsidR="00AA0E77">
        <w:trPr>
          <w:trHeight w:val="2068"/>
        </w:trPr>
        <w:tc>
          <w:tcPr>
            <w:tcW w:w="1529"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103" w:right="9"/>
              <w:jc w:val="center"/>
              <w:rPr>
                <w:sz w:val="20"/>
              </w:rPr>
            </w:pPr>
            <w:r>
              <w:rPr>
                <w:spacing w:val="-2"/>
                <w:sz w:val="20"/>
              </w:rPr>
              <w:t>Лекція</w:t>
            </w:r>
            <w:r>
              <w:rPr>
                <w:spacing w:val="-12"/>
                <w:sz w:val="20"/>
              </w:rPr>
              <w:t xml:space="preserve"> 1</w:t>
            </w:r>
          </w:p>
        </w:tc>
        <w:tc>
          <w:tcPr>
            <w:tcW w:w="170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97"/>
              <w:jc w:val="center"/>
              <w:rPr>
                <w:sz w:val="20"/>
              </w:rPr>
            </w:pPr>
            <w:r>
              <w:rPr>
                <w:spacing w:val="-2"/>
                <w:sz w:val="20"/>
              </w:rPr>
              <w:t>Тестування</w:t>
            </w:r>
          </w:p>
        </w:tc>
        <w:tc>
          <w:tcPr>
            <w:tcW w:w="2843"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ind w:left="134" w:right="60"/>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2127"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tabs>
                <w:tab w:val="left" w:pos="1339"/>
              </w:tabs>
              <w:ind w:left="134" w:right="101"/>
              <w:rPr>
                <w:sz w:val="20"/>
              </w:rPr>
            </w:pPr>
            <w:r>
              <w:rPr>
                <w:sz w:val="20"/>
              </w:rPr>
              <w:t>Кількість</w:t>
            </w:r>
            <w:r>
              <w:rPr>
                <w:spacing w:val="25"/>
                <w:sz w:val="20"/>
              </w:rPr>
              <w:t xml:space="preserve"> </w:t>
            </w:r>
            <w:r>
              <w:rPr>
                <w:sz w:val="20"/>
              </w:rPr>
              <w:t>питань</w:t>
            </w:r>
            <w:r>
              <w:rPr>
                <w:spacing w:val="25"/>
                <w:sz w:val="20"/>
              </w:rPr>
              <w:t xml:space="preserve"> </w:t>
            </w:r>
            <w:r>
              <w:rPr>
                <w:sz w:val="20"/>
              </w:rPr>
              <w:t>–</w:t>
            </w:r>
            <w:r>
              <w:rPr>
                <w:spacing w:val="-3"/>
                <w:sz w:val="20"/>
              </w:rPr>
              <w:t xml:space="preserve"> </w:t>
            </w:r>
            <w:r>
              <w:rPr>
                <w:sz w:val="20"/>
              </w:rPr>
              <w:t xml:space="preserve">2. </w:t>
            </w:r>
            <w:r>
              <w:rPr>
                <w:spacing w:val="-2"/>
                <w:sz w:val="20"/>
              </w:rPr>
              <w:t>Тестові</w:t>
            </w:r>
            <w:r>
              <w:rPr>
                <w:sz w:val="20"/>
              </w:rPr>
              <w:tab/>
            </w:r>
            <w:r>
              <w:rPr>
                <w:spacing w:val="-6"/>
                <w:sz w:val="20"/>
              </w:rPr>
              <w:t xml:space="preserve">питання </w:t>
            </w:r>
            <w:r>
              <w:rPr>
                <w:spacing w:val="-2"/>
                <w:sz w:val="20"/>
              </w:rPr>
              <w:t>оцінюються: правильно/ неправильно.</w:t>
            </w:r>
          </w:p>
          <w:p w:rsidR="00AA0E77" w:rsidRDefault="00E8035D">
            <w:pPr>
              <w:pStyle w:val="TableParagraph"/>
              <w:ind w:left="134" w:right="99"/>
              <w:rPr>
                <w:sz w:val="20"/>
              </w:rPr>
            </w:pPr>
            <w:r>
              <w:rPr>
                <w:spacing w:val="-2"/>
                <w:sz w:val="20"/>
              </w:rPr>
              <w:t>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before="5" w:line="225" w:lineRule="auto"/>
              <w:ind w:left="134" w:right="135"/>
              <w:rPr>
                <w:i/>
                <w:sz w:val="20"/>
              </w:rPr>
            </w:pPr>
            <w:r>
              <w:rPr>
                <w:i/>
                <w:spacing w:val="-2"/>
                <w:sz w:val="20"/>
              </w:rPr>
              <w:t>До</w:t>
            </w:r>
            <w:r>
              <w:rPr>
                <w:i/>
                <w:spacing w:val="-14"/>
                <w:sz w:val="20"/>
              </w:rPr>
              <w:t xml:space="preserve"> </w:t>
            </w:r>
            <w:r>
              <w:rPr>
                <w:i/>
                <w:spacing w:val="-2"/>
                <w:sz w:val="20"/>
              </w:rPr>
              <w:t>15</w:t>
            </w:r>
            <w:r>
              <w:rPr>
                <w:i/>
                <w:spacing w:val="-12"/>
                <w:sz w:val="20"/>
              </w:rPr>
              <w:t xml:space="preserve"> </w:t>
            </w:r>
            <w:r>
              <w:rPr>
                <w:i/>
                <w:spacing w:val="-2"/>
                <w:sz w:val="20"/>
              </w:rPr>
              <w:t>тижня навчання</w:t>
            </w:r>
          </w:p>
        </w:tc>
        <w:tc>
          <w:tcPr>
            <w:tcW w:w="1416"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ind w:left="73"/>
              <w:jc w:val="center"/>
              <w:rPr>
                <w:b/>
                <w:sz w:val="20"/>
              </w:rPr>
            </w:pPr>
            <w:r>
              <w:rPr>
                <w:b/>
                <w:spacing w:val="-10"/>
                <w:sz w:val="20"/>
              </w:rPr>
              <w:t>2</w:t>
            </w:r>
          </w:p>
        </w:tc>
      </w:tr>
      <w:tr w:rsidR="00AA0E77">
        <w:trPr>
          <w:trHeight w:val="2073"/>
        </w:trPr>
        <w:tc>
          <w:tcPr>
            <w:tcW w:w="1529"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103" w:right="9"/>
              <w:jc w:val="center"/>
              <w:rPr>
                <w:sz w:val="20"/>
              </w:rPr>
            </w:pPr>
            <w:r>
              <w:rPr>
                <w:spacing w:val="-2"/>
                <w:sz w:val="20"/>
              </w:rPr>
              <w:t>Лекція</w:t>
            </w:r>
            <w:r>
              <w:rPr>
                <w:spacing w:val="-12"/>
                <w:sz w:val="20"/>
              </w:rPr>
              <w:t xml:space="preserve"> 2</w:t>
            </w:r>
          </w:p>
        </w:tc>
        <w:tc>
          <w:tcPr>
            <w:tcW w:w="170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97"/>
              <w:jc w:val="center"/>
              <w:rPr>
                <w:sz w:val="20"/>
              </w:rPr>
            </w:pPr>
            <w:r>
              <w:rPr>
                <w:spacing w:val="-2"/>
                <w:sz w:val="20"/>
              </w:rPr>
              <w:t>Тестування</w:t>
            </w:r>
          </w:p>
        </w:tc>
        <w:tc>
          <w:tcPr>
            <w:tcW w:w="2843"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ind w:left="134" w:right="60"/>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2127"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tabs>
                <w:tab w:val="left" w:pos="1339"/>
              </w:tabs>
              <w:ind w:left="134" w:right="101"/>
              <w:rPr>
                <w:sz w:val="20"/>
              </w:rPr>
            </w:pPr>
            <w:r>
              <w:rPr>
                <w:sz w:val="20"/>
              </w:rPr>
              <w:t>Кількість</w:t>
            </w:r>
            <w:r>
              <w:rPr>
                <w:spacing w:val="25"/>
                <w:sz w:val="20"/>
              </w:rPr>
              <w:t xml:space="preserve"> </w:t>
            </w:r>
            <w:r>
              <w:rPr>
                <w:sz w:val="20"/>
              </w:rPr>
              <w:t>питань</w:t>
            </w:r>
            <w:r>
              <w:rPr>
                <w:spacing w:val="25"/>
                <w:sz w:val="20"/>
              </w:rPr>
              <w:t xml:space="preserve"> </w:t>
            </w:r>
            <w:r>
              <w:rPr>
                <w:sz w:val="20"/>
              </w:rPr>
              <w:t>–</w:t>
            </w:r>
            <w:r>
              <w:rPr>
                <w:spacing w:val="-3"/>
                <w:sz w:val="20"/>
              </w:rPr>
              <w:t xml:space="preserve"> </w:t>
            </w:r>
            <w:r>
              <w:rPr>
                <w:sz w:val="20"/>
              </w:rPr>
              <w:t xml:space="preserve">2. </w:t>
            </w:r>
            <w:r>
              <w:rPr>
                <w:spacing w:val="-2"/>
                <w:sz w:val="20"/>
              </w:rPr>
              <w:t>Тестові</w:t>
            </w:r>
            <w:r>
              <w:rPr>
                <w:sz w:val="20"/>
              </w:rPr>
              <w:tab/>
            </w:r>
            <w:r>
              <w:rPr>
                <w:spacing w:val="-6"/>
                <w:sz w:val="20"/>
              </w:rPr>
              <w:t xml:space="preserve">питання </w:t>
            </w:r>
            <w:r>
              <w:rPr>
                <w:spacing w:val="-2"/>
                <w:sz w:val="20"/>
              </w:rPr>
              <w:t>оцінюються: правильно/ неправильно.</w:t>
            </w:r>
          </w:p>
          <w:p w:rsidR="00AA0E77" w:rsidRDefault="00E8035D">
            <w:pPr>
              <w:pStyle w:val="TableParagraph"/>
              <w:ind w:left="134" w:right="99"/>
              <w:rPr>
                <w:sz w:val="20"/>
              </w:rPr>
            </w:pPr>
            <w:r>
              <w:rPr>
                <w:spacing w:val="-2"/>
                <w:sz w:val="20"/>
              </w:rPr>
              <w:t>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line="230" w:lineRule="atLeast"/>
              <w:ind w:left="134" w:right="867"/>
              <w:rPr>
                <w:i/>
                <w:sz w:val="20"/>
              </w:rPr>
            </w:pPr>
            <w:r>
              <w:rPr>
                <w:i/>
                <w:spacing w:val="-2"/>
                <w:sz w:val="20"/>
              </w:rPr>
              <w:t>До</w:t>
            </w:r>
            <w:r>
              <w:rPr>
                <w:i/>
                <w:spacing w:val="-24"/>
                <w:sz w:val="20"/>
              </w:rPr>
              <w:t xml:space="preserve"> </w:t>
            </w:r>
            <w:r>
              <w:rPr>
                <w:i/>
                <w:spacing w:val="-2"/>
                <w:sz w:val="20"/>
              </w:rPr>
              <w:t>15</w:t>
            </w:r>
            <w:r>
              <w:rPr>
                <w:i/>
                <w:spacing w:val="-17"/>
                <w:sz w:val="20"/>
              </w:rPr>
              <w:t xml:space="preserve"> </w:t>
            </w:r>
            <w:r>
              <w:rPr>
                <w:i/>
                <w:spacing w:val="-2"/>
                <w:sz w:val="20"/>
              </w:rPr>
              <w:t>тижня навчання</w:t>
            </w:r>
          </w:p>
        </w:tc>
        <w:tc>
          <w:tcPr>
            <w:tcW w:w="1416"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
              <w:ind w:left="73"/>
              <w:jc w:val="center"/>
              <w:rPr>
                <w:b/>
                <w:sz w:val="20"/>
              </w:rPr>
            </w:pPr>
            <w:r>
              <w:rPr>
                <w:b/>
                <w:spacing w:val="-10"/>
                <w:sz w:val="20"/>
              </w:rPr>
              <w:t>2</w:t>
            </w:r>
          </w:p>
        </w:tc>
      </w:tr>
      <w:tr w:rsidR="00AA0E77">
        <w:trPr>
          <w:trHeight w:val="2073"/>
        </w:trPr>
        <w:tc>
          <w:tcPr>
            <w:tcW w:w="1529"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103" w:right="9"/>
              <w:jc w:val="center"/>
              <w:rPr>
                <w:sz w:val="20"/>
              </w:rPr>
            </w:pPr>
            <w:r>
              <w:rPr>
                <w:spacing w:val="-2"/>
                <w:sz w:val="20"/>
              </w:rPr>
              <w:t>Лекція</w:t>
            </w:r>
            <w:r>
              <w:rPr>
                <w:spacing w:val="-12"/>
                <w:sz w:val="20"/>
              </w:rPr>
              <w:t xml:space="preserve"> 3</w:t>
            </w:r>
          </w:p>
        </w:tc>
        <w:tc>
          <w:tcPr>
            <w:tcW w:w="170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97"/>
              <w:jc w:val="center"/>
              <w:rPr>
                <w:sz w:val="20"/>
              </w:rPr>
            </w:pPr>
            <w:r>
              <w:rPr>
                <w:spacing w:val="-2"/>
                <w:sz w:val="20"/>
              </w:rPr>
              <w:t>Тестування</w:t>
            </w:r>
          </w:p>
        </w:tc>
        <w:tc>
          <w:tcPr>
            <w:tcW w:w="2843"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ind w:left="134" w:right="60"/>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2127"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tabs>
                <w:tab w:val="left" w:pos="1339"/>
              </w:tabs>
              <w:ind w:left="134" w:right="101"/>
              <w:rPr>
                <w:sz w:val="20"/>
              </w:rPr>
            </w:pPr>
            <w:r>
              <w:rPr>
                <w:sz w:val="20"/>
              </w:rPr>
              <w:t>Кількість</w:t>
            </w:r>
            <w:r>
              <w:rPr>
                <w:spacing w:val="25"/>
                <w:sz w:val="20"/>
              </w:rPr>
              <w:t xml:space="preserve"> </w:t>
            </w:r>
            <w:r>
              <w:rPr>
                <w:sz w:val="20"/>
              </w:rPr>
              <w:t>питань</w:t>
            </w:r>
            <w:r>
              <w:rPr>
                <w:spacing w:val="25"/>
                <w:sz w:val="20"/>
              </w:rPr>
              <w:t xml:space="preserve"> </w:t>
            </w:r>
            <w:r>
              <w:rPr>
                <w:sz w:val="20"/>
              </w:rPr>
              <w:t>–</w:t>
            </w:r>
            <w:r>
              <w:rPr>
                <w:spacing w:val="-3"/>
                <w:sz w:val="20"/>
              </w:rPr>
              <w:t xml:space="preserve"> </w:t>
            </w:r>
            <w:r>
              <w:rPr>
                <w:sz w:val="20"/>
              </w:rPr>
              <w:t xml:space="preserve">2. </w:t>
            </w:r>
            <w:r>
              <w:rPr>
                <w:spacing w:val="-2"/>
                <w:sz w:val="20"/>
              </w:rPr>
              <w:t>Тестові</w:t>
            </w:r>
            <w:r>
              <w:rPr>
                <w:sz w:val="20"/>
              </w:rPr>
              <w:tab/>
            </w:r>
            <w:r>
              <w:rPr>
                <w:spacing w:val="-6"/>
                <w:sz w:val="20"/>
              </w:rPr>
              <w:t xml:space="preserve">питання </w:t>
            </w:r>
            <w:r>
              <w:rPr>
                <w:spacing w:val="-2"/>
                <w:sz w:val="20"/>
              </w:rPr>
              <w:t>оцінюються: правильно/ неправильно.</w:t>
            </w:r>
          </w:p>
          <w:p w:rsidR="00AA0E77" w:rsidRDefault="00E8035D">
            <w:pPr>
              <w:pStyle w:val="TableParagraph"/>
              <w:ind w:left="134" w:right="99"/>
              <w:rPr>
                <w:sz w:val="20"/>
              </w:rPr>
            </w:pPr>
            <w:r>
              <w:rPr>
                <w:spacing w:val="-2"/>
                <w:sz w:val="20"/>
              </w:rPr>
              <w:t>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line="230" w:lineRule="atLeast"/>
              <w:ind w:left="134" w:right="867"/>
              <w:rPr>
                <w:i/>
                <w:sz w:val="20"/>
              </w:rPr>
            </w:pPr>
            <w:r>
              <w:rPr>
                <w:i/>
                <w:spacing w:val="-2"/>
                <w:sz w:val="20"/>
              </w:rPr>
              <w:t>До</w:t>
            </w:r>
            <w:r>
              <w:rPr>
                <w:i/>
                <w:spacing w:val="-24"/>
                <w:sz w:val="20"/>
              </w:rPr>
              <w:t xml:space="preserve"> </w:t>
            </w:r>
            <w:r>
              <w:rPr>
                <w:i/>
                <w:spacing w:val="-2"/>
                <w:sz w:val="20"/>
              </w:rPr>
              <w:t>15</w:t>
            </w:r>
            <w:r>
              <w:rPr>
                <w:i/>
                <w:spacing w:val="-17"/>
                <w:sz w:val="20"/>
              </w:rPr>
              <w:t xml:space="preserve"> </w:t>
            </w:r>
            <w:r>
              <w:rPr>
                <w:i/>
                <w:spacing w:val="-2"/>
                <w:sz w:val="20"/>
              </w:rPr>
              <w:t>тижня навчання</w:t>
            </w:r>
          </w:p>
        </w:tc>
        <w:tc>
          <w:tcPr>
            <w:tcW w:w="1416"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
              <w:ind w:left="73"/>
              <w:jc w:val="center"/>
              <w:rPr>
                <w:b/>
                <w:sz w:val="20"/>
              </w:rPr>
            </w:pPr>
            <w:r>
              <w:rPr>
                <w:b/>
                <w:spacing w:val="-10"/>
                <w:sz w:val="20"/>
              </w:rPr>
              <w:t>2</w:t>
            </w:r>
          </w:p>
        </w:tc>
      </w:tr>
      <w:tr w:rsidR="00AA0E77">
        <w:trPr>
          <w:trHeight w:val="2073"/>
        </w:trPr>
        <w:tc>
          <w:tcPr>
            <w:tcW w:w="1529"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6" w:lineRule="exact"/>
              <w:ind w:left="103" w:right="9"/>
              <w:jc w:val="center"/>
              <w:rPr>
                <w:sz w:val="20"/>
              </w:rPr>
            </w:pPr>
            <w:r>
              <w:rPr>
                <w:spacing w:val="-2"/>
                <w:sz w:val="20"/>
              </w:rPr>
              <w:t>Лекція</w:t>
            </w:r>
            <w:r>
              <w:rPr>
                <w:spacing w:val="-12"/>
                <w:sz w:val="20"/>
              </w:rPr>
              <w:t xml:space="preserve"> 4</w:t>
            </w:r>
          </w:p>
        </w:tc>
        <w:tc>
          <w:tcPr>
            <w:tcW w:w="170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6" w:lineRule="exact"/>
              <w:ind w:left="97"/>
              <w:jc w:val="center"/>
              <w:rPr>
                <w:sz w:val="20"/>
              </w:rPr>
            </w:pPr>
            <w:r>
              <w:rPr>
                <w:spacing w:val="-2"/>
                <w:sz w:val="20"/>
              </w:rPr>
              <w:t>Тестування</w:t>
            </w:r>
          </w:p>
        </w:tc>
        <w:tc>
          <w:tcPr>
            <w:tcW w:w="2843"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ind w:left="134" w:right="60"/>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2127"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tabs>
                <w:tab w:val="left" w:pos="1339"/>
              </w:tabs>
              <w:ind w:left="134" w:right="101"/>
              <w:rPr>
                <w:sz w:val="20"/>
              </w:rPr>
            </w:pPr>
            <w:r>
              <w:rPr>
                <w:sz w:val="20"/>
              </w:rPr>
              <w:t>Кількість</w:t>
            </w:r>
            <w:r>
              <w:rPr>
                <w:spacing w:val="25"/>
                <w:sz w:val="20"/>
              </w:rPr>
              <w:t xml:space="preserve"> </w:t>
            </w:r>
            <w:r>
              <w:rPr>
                <w:sz w:val="20"/>
              </w:rPr>
              <w:t>питань</w:t>
            </w:r>
            <w:r>
              <w:rPr>
                <w:spacing w:val="25"/>
                <w:sz w:val="20"/>
              </w:rPr>
              <w:t xml:space="preserve"> </w:t>
            </w:r>
            <w:r>
              <w:rPr>
                <w:sz w:val="20"/>
              </w:rPr>
              <w:t>–</w:t>
            </w:r>
            <w:r>
              <w:rPr>
                <w:spacing w:val="-3"/>
                <w:sz w:val="20"/>
              </w:rPr>
              <w:t xml:space="preserve"> </w:t>
            </w:r>
            <w:r>
              <w:rPr>
                <w:sz w:val="20"/>
              </w:rPr>
              <w:t xml:space="preserve">2. </w:t>
            </w:r>
            <w:r>
              <w:rPr>
                <w:spacing w:val="-2"/>
                <w:sz w:val="20"/>
              </w:rPr>
              <w:t>Тестові</w:t>
            </w:r>
            <w:r>
              <w:rPr>
                <w:sz w:val="20"/>
              </w:rPr>
              <w:tab/>
            </w:r>
            <w:r>
              <w:rPr>
                <w:spacing w:val="-6"/>
                <w:sz w:val="20"/>
              </w:rPr>
              <w:t xml:space="preserve">питання </w:t>
            </w:r>
            <w:r>
              <w:rPr>
                <w:spacing w:val="-2"/>
                <w:sz w:val="20"/>
              </w:rPr>
              <w:t>оцінюються: правильно/ неправильно.</w:t>
            </w:r>
          </w:p>
          <w:p w:rsidR="00AA0E77" w:rsidRDefault="00E8035D">
            <w:pPr>
              <w:pStyle w:val="TableParagraph"/>
              <w:ind w:left="134" w:right="99"/>
              <w:rPr>
                <w:sz w:val="20"/>
              </w:rPr>
            </w:pPr>
            <w:r>
              <w:rPr>
                <w:spacing w:val="-2"/>
                <w:sz w:val="20"/>
              </w:rPr>
              <w:t>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line="230" w:lineRule="atLeast"/>
              <w:ind w:left="134" w:right="867"/>
              <w:rPr>
                <w:i/>
                <w:sz w:val="20"/>
              </w:rPr>
            </w:pPr>
            <w:r>
              <w:rPr>
                <w:i/>
                <w:spacing w:val="-2"/>
                <w:sz w:val="20"/>
              </w:rPr>
              <w:t>До</w:t>
            </w:r>
            <w:r>
              <w:rPr>
                <w:i/>
                <w:spacing w:val="-24"/>
                <w:sz w:val="20"/>
              </w:rPr>
              <w:t xml:space="preserve"> </w:t>
            </w:r>
            <w:r>
              <w:rPr>
                <w:i/>
                <w:spacing w:val="-2"/>
                <w:sz w:val="20"/>
              </w:rPr>
              <w:t>15</w:t>
            </w:r>
            <w:r>
              <w:rPr>
                <w:i/>
                <w:spacing w:val="-17"/>
                <w:sz w:val="20"/>
              </w:rPr>
              <w:t xml:space="preserve"> </w:t>
            </w:r>
            <w:r>
              <w:rPr>
                <w:i/>
                <w:spacing w:val="-2"/>
                <w:sz w:val="20"/>
              </w:rPr>
              <w:t>тижня навчання</w:t>
            </w:r>
          </w:p>
        </w:tc>
        <w:tc>
          <w:tcPr>
            <w:tcW w:w="1416"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ind w:left="73"/>
              <w:jc w:val="center"/>
              <w:rPr>
                <w:b/>
                <w:sz w:val="20"/>
              </w:rPr>
            </w:pPr>
            <w:r>
              <w:rPr>
                <w:b/>
                <w:spacing w:val="-10"/>
                <w:sz w:val="20"/>
              </w:rPr>
              <w:t>2</w:t>
            </w:r>
          </w:p>
        </w:tc>
      </w:tr>
      <w:tr w:rsidR="00AA0E77">
        <w:trPr>
          <w:trHeight w:val="2068"/>
        </w:trPr>
        <w:tc>
          <w:tcPr>
            <w:tcW w:w="1529"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103"/>
              <w:jc w:val="center"/>
              <w:rPr>
                <w:sz w:val="20"/>
              </w:rPr>
            </w:pPr>
            <w:r>
              <w:rPr>
                <w:spacing w:val="-2"/>
                <w:sz w:val="20"/>
              </w:rPr>
              <w:t>Лекції</w:t>
            </w:r>
            <w:r>
              <w:rPr>
                <w:spacing w:val="-4"/>
                <w:sz w:val="20"/>
              </w:rPr>
              <w:t xml:space="preserve"> </w:t>
            </w:r>
            <w:r>
              <w:rPr>
                <w:spacing w:val="-5"/>
                <w:sz w:val="20"/>
              </w:rPr>
              <w:t>5,6</w:t>
            </w:r>
          </w:p>
        </w:tc>
        <w:tc>
          <w:tcPr>
            <w:tcW w:w="170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97"/>
              <w:jc w:val="center"/>
              <w:rPr>
                <w:sz w:val="20"/>
              </w:rPr>
            </w:pPr>
            <w:r>
              <w:rPr>
                <w:spacing w:val="-2"/>
                <w:sz w:val="20"/>
              </w:rPr>
              <w:t>Тестування</w:t>
            </w:r>
          </w:p>
        </w:tc>
        <w:tc>
          <w:tcPr>
            <w:tcW w:w="2843"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ind w:left="134" w:right="60"/>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2127"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tabs>
                <w:tab w:val="left" w:pos="1339"/>
              </w:tabs>
              <w:ind w:left="134" w:right="101"/>
              <w:rPr>
                <w:sz w:val="20"/>
              </w:rPr>
            </w:pPr>
            <w:r>
              <w:rPr>
                <w:sz w:val="20"/>
              </w:rPr>
              <w:t>Кількість</w:t>
            </w:r>
            <w:r>
              <w:rPr>
                <w:spacing w:val="25"/>
                <w:sz w:val="20"/>
              </w:rPr>
              <w:t xml:space="preserve"> </w:t>
            </w:r>
            <w:r>
              <w:rPr>
                <w:sz w:val="20"/>
              </w:rPr>
              <w:t>питань</w:t>
            </w:r>
            <w:r>
              <w:rPr>
                <w:spacing w:val="25"/>
                <w:sz w:val="20"/>
              </w:rPr>
              <w:t xml:space="preserve"> </w:t>
            </w:r>
            <w:r>
              <w:rPr>
                <w:sz w:val="20"/>
              </w:rPr>
              <w:t>–</w:t>
            </w:r>
            <w:r>
              <w:rPr>
                <w:spacing w:val="-3"/>
                <w:sz w:val="20"/>
              </w:rPr>
              <w:t xml:space="preserve"> </w:t>
            </w:r>
            <w:r>
              <w:rPr>
                <w:sz w:val="20"/>
              </w:rPr>
              <w:t xml:space="preserve">2. </w:t>
            </w:r>
            <w:r>
              <w:rPr>
                <w:spacing w:val="-2"/>
                <w:sz w:val="20"/>
              </w:rPr>
              <w:t>Тестові</w:t>
            </w:r>
            <w:r>
              <w:rPr>
                <w:sz w:val="20"/>
              </w:rPr>
              <w:tab/>
            </w:r>
            <w:r>
              <w:rPr>
                <w:spacing w:val="-6"/>
                <w:sz w:val="20"/>
              </w:rPr>
              <w:t xml:space="preserve">питання </w:t>
            </w:r>
            <w:r>
              <w:rPr>
                <w:spacing w:val="-2"/>
                <w:sz w:val="20"/>
              </w:rPr>
              <w:t>оцінюються: правильно/ неправильно.</w:t>
            </w:r>
          </w:p>
          <w:p w:rsidR="00AA0E77" w:rsidRDefault="00E8035D">
            <w:pPr>
              <w:pStyle w:val="TableParagraph"/>
              <w:ind w:left="134" w:right="99"/>
              <w:rPr>
                <w:sz w:val="20"/>
              </w:rPr>
            </w:pPr>
            <w:r>
              <w:rPr>
                <w:spacing w:val="-2"/>
                <w:sz w:val="20"/>
              </w:rPr>
              <w:t>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before="5" w:line="225" w:lineRule="auto"/>
              <w:ind w:left="134" w:right="135"/>
              <w:rPr>
                <w:i/>
                <w:sz w:val="20"/>
              </w:rPr>
            </w:pPr>
            <w:r>
              <w:rPr>
                <w:i/>
                <w:spacing w:val="-2"/>
                <w:sz w:val="20"/>
              </w:rPr>
              <w:t>До</w:t>
            </w:r>
            <w:r>
              <w:rPr>
                <w:i/>
                <w:spacing w:val="-14"/>
                <w:sz w:val="20"/>
              </w:rPr>
              <w:t xml:space="preserve"> </w:t>
            </w:r>
            <w:r>
              <w:rPr>
                <w:i/>
                <w:spacing w:val="-2"/>
                <w:sz w:val="20"/>
              </w:rPr>
              <w:t>15</w:t>
            </w:r>
            <w:r>
              <w:rPr>
                <w:i/>
                <w:spacing w:val="-12"/>
                <w:sz w:val="20"/>
              </w:rPr>
              <w:t xml:space="preserve"> </w:t>
            </w:r>
            <w:r>
              <w:rPr>
                <w:i/>
                <w:spacing w:val="-2"/>
                <w:sz w:val="20"/>
              </w:rPr>
              <w:t>тижня навчання</w:t>
            </w:r>
          </w:p>
        </w:tc>
        <w:tc>
          <w:tcPr>
            <w:tcW w:w="1416"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5"/>
              <w:ind w:left="73"/>
              <w:jc w:val="center"/>
              <w:rPr>
                <w:b/>
                <w:sz w:val="20"/>
              </w:rPr>
            </w:pPr>
            <w:r>
              <w:rPr>
                <w:b/>
                <w:spacing w:val="-10"/>
                <w:sz w:val="20"/>
              </w:rPr>
              <w:t>2</w:t>
            </w:r>
          </w:p>
        </w:tc>
      </w:tr>
      <w:tr w:rsidR="00AA0E77">
        <w:trPr>
          <w:trHeight w:val="695"/>
        </w:trPr>
        <w:tc>
          <w:tcPr>
            <w:tcW w:w="1529"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103"/>
              <w:jc w:val="center"/>
              <w:rPr>
                <w:sz w:val="20"/>
              </w:rPr>
            </w:pPr>
            <w:r>
              <w:rPr>
                <w:spacing w:val="-2"/>
                <w:sz w:val="20"/>
              </w:rPr>
              <w:t>Лекції</w:t>
            </w:r>
            <w:r>
              <w:rPr>
                <w:spacing w:val="-4"/>
                <w:sz w:val="20"/>
              </w:rPr>
              <w:t xml:space="preserve"> </w:t>
            </w:r>
            <w:r>
              <w:rPr>
                <w:spacing w:val="-5"/>
                <w:sz w:val="20"/>
              </w:rPr>
              <w:t>7,8</w:t>
            </w:r>
          </w:p>
        </w:tc>
        <w:tc>
          <w:tcPr>
            <w:tcW w:w="1705"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25" w:lineRule="exact"/>
              <w:ind w:left="97"/>
              <w:jc w:val="center"/>
              <w:rPr>
                <w:sz w:val="20"/>
              </w:rPr>
            </w:pPr>
            <w:r>
              <w:rPr>
                <w:spacing w:val="-2"/>
                <w:sz w:val="20"/>
              </w:rPr>
              <w:t>Тестування</w:t>
            </w:r>
          </w:p>
        </w:tc>
        <w:tc>
          <w:tcPr>
            <w:tcW w:w="2843"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line="230" w:lineRule="exact"/>
              <w:ind w:left="134" w:right="64"/>
              <w:jc w:val="both"/>
              <w:rPr>
                <w:sz w:val="20"/>
              </w:rPr>
            </w:pPr>
            <w:r>
              <w:rPr>
                <w:sz w:val="20"/>
              </w:rPr>
              <w:t>Вид теоретичного завдання: тестування за тематикою лекції.</w:t>
            </w:r>
            <w:r>
              <w:rPr>
                <w:spacing w:val="80"/>
                <w:w w:val="150"/>
                <w:sz w:val="20"/>
              </w:rPr>
              <w:t xml:space="preserve">  </w:t>
            </w:r>
            <w:r>
              <w:rPr>
                <w:sz w:val="20"/>
              </w:rPr>
              <w:t>Перелік</w:t>
            </w:r>
            <w:r>
              <w:rPr>
                <w:spacing w:val="80"/>
                <w:w w:val="150"/>
                <w:sz w:val="20"/>
              </w:rPr>
              <w:t xml:space="preserve">  </w:t>
            </w:r>
            <w:r>
              <w:rPr>
                <w:sz w:val="20"/>
              </w:rPr>
              <w:t>питань</w:t>
            </w:r>
          </w:p>
        </w:tc>
        <w:tc>
          <w:tcPr>
            <w:tcW w:w="2127"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tabs>
                <w:tab w:val="left" w:pos="1339"/>
              </w:tabs>
              <w:spacing w:line="230" w:lineRule="exact"/>
              <w:ind w:left="134" w:right="57"/>
              <w:jc w:val="both"/>
              <w:rPr>
                <w:sz w:val="20"/>
              </w:rPr>
            </w:pPr>
            <w:r>
              <w:rPr>
                <w:sz w:val="20"/>
              </w:rPr>
              <w:t xml:space="preserve">Кількість питань – 2. </w:t>
            </w:r>
            <w:r>
              <w:rPr>
                <w:spacing w:val="-2"/>
                <w:sz w:val="20"/>
              </w:rPr>
              <w:t>Тестові</w:t>
            </w:r>
            <w:r>
              <w:rPr>
                <w:sz w:val="20"/>
              </w:rPr>
              <w:tab/>
            </w:r>
            <w:r>
              <w:rPr>
                <w:spacing w:val="-2"/>
                <w:sz w:val="20"/>
              </w:rPr>
              <w:t>питання оцінюються:</w:t>
            </w:r>
          </w:p>
        </w:tc>
        <w:tc>
          <w:tcPr>
            <w:tcW w:w="1416" w:type="dxa"/>
            <w:tcBorders>
              <w:top w:val="single" w:sz="6" w:space="0" w:color="000000"/>
              <w:left w:val="single" w:sz="6" w:space="0" w:color="000000"/>
              <w:bottom w:val="single" w:sz="6" w:space="0" w:color="000000"/>
              <w:right w:val="single" w:sz="6" w:space="0" w:color="000000"/>
            </w:tcBorders>
          </w:tcPr>
          <w:p w:rsidR="00AA0E77" w:rsidRDefault="00E8035D">
            <w:pPr>
              <w:pStyle w:val="TableParagraph"/>
              <w:spacing w:before="9"/>
              <w:ind w:left="73"/>
              <w:jc w:val="center"/>
              <w:rPr>
                <w:b/>
                <w:sz w:val="20"/>
              </w:rPr>
            </w:pPr>
            <w:r>
              <w:rPr>
                <w:b/>
                <w:spacing w:val="-10"/>
                <w:sz w:val="20"/>
              </w:rPr>
              <w:t>2</w:t>
            </w:r>
          </w:p>
        </w:tc>
      </w:tr>
    </w:tbl>
    <w:p w:rsidR="00AA0E77" w:rsidRDefault="00AA0E77">
      <w:pPr>
        <w:pStyle w:val="TableParagraph"/>
        <w:jc w:val="center"/>
        <w:rPr>
          <w:b/>
          <w:sz w:val="20"/>
        </w:rPr>
        <w:sectPr w:rsidR="00AA0E77">
          <w:pgSz w:w="11910" w:h="16840"/>
          <w:pgMar w:top="1980" w:right="283" w:bottom="280" w:left="1275" w:header="439" w:footer="0" w:gutter="0"/>
          <w:cols w:space="720"/>
        </w:sectPr>
      </w:pPr>
    </w:p>
    <w:tbl>
      <w:tblPr>
        <w:tblStyle w:val="TableNormal"/>
        <w:tblW w:w="0" w:type="auto"/>
        <w:tblInd w:w="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9"/>
        <w:gridCol w:w="1705"/>
        <w:gridCol w:w="2839"/>
        <w:gridCol w:w="2132"/>
        <w:gridCol w:w="1416"/>
      </w:tblGrid>
      <w:tr w:rsidR="00AA0E77">
        <w:trPr>
          <w:trHeight w:val="1382"/>
        </w:trPr>
        <w:tc>
          <w:tcPr>
            <w:tcW w:w="1529" w:type="dxa"/>
          </w:tcPr>
          <w:p w:rsidR="00AA0E77" w:rsidRDefault="00AA0E77">
            <w:pPr>
              <w:pStyle w:val="TableParagraph"/>
              <w:rPr>
                <w:sz w:val="20"/>
              </w:rPr>
            </w:pPr>
          </w:p>
        </w:tc>
        <w:tc>
          <w:tcPr>
            <w:tcW w:w="1705" w:type="dxa"/>
          </w:tcPr>
          <w:p w:rsidR="00AA0E77" w:rsidRDefault="00AA0E77">
            <w:pPr>
              <w:pStyle w:val="TableParagraph"/>
              <w:rPr>
                <w:sz w:val="20"/>
              </w:rPr>
            </w:pPr>
          </w:p>
        </w:tc>
        <w:tc>
          <w:tcPr>
            <w:tcW w:w="2839" w:type="dxa"/>
          </w:tcPr>
          <w:p w:rsidR="00AA0E77" w:rsidRDefault="00E8035D">
            <w:pPr>
              <w:pStyle w:val="TableParagraph"/>
              <w:spacing w:line="230" w:lineRule="auto"/>
              <w:ind w:left="139"/>
              <w:rPr>
                <w:sz w:val="20"/>
              </w:rPr>
            </w:pPr>
            <w:r>
              <w:rPr>
                <w:sz w:val="20"/>
              </w:rPr>
              <w:t>розташовано</w:t>
            </w:r>
            <w:r>
              <w:rPr>
                <w:spacing w:val="-10"/>
                <w:sz w:val="20"/>
              </w:rPr>
              <w:t xml:space="preserve"> </w:t>
            </w:r>
            <w:r>
              <w:rPr>
                <w:sz w:val="20"/>
              </w:rPr>
              <w:t>в</w:t>
            </w:r>
            <w:r>
              <w:rPr>
                <w:spacing w:val="13"/>
                <w:sz w:val="20"/>
              </w:rPr>
              <w:t xml:space="preserve"> </w:t>
            </w:r>
            <w:r>
              <w:rPr>
                <w:sz w:val="20"/>
              </w:rPr>
              <w:t>СЕЗН</w:t>
            </w:r>
            <w:r>
              <w:rPr>
                <w:spacing w:val="-12"/>
                <w:sz w:val="20"/>
              </w:rPr>
              <w:t xml:space="preserve"> </w:t>
            </w:r>
            <w:r>
              <w:rPr>
                <w:sz w:val="20"/>
              </w:rPr>
              <w:t>ЗНУ</w:t>
            </w:r>
            <w:r>
              <w:rPr>
                <w:spacing w:val="17"/>
                <w:sz w:val="20"/>
              </w:rPr>
              <w:t xml:space="preserve"> </w:t>
            </w:r>
            <w:r>
              <w:rPr>
                <w:sz w:val="20"/>
              </w:rPr>
              <w:t xml:space="preserve">на платформі </w:t>
            </w:r>
            <w:proofErr w:type="spellStart"/>
            <w:r>
              <w:rPr>
                <w:sz w:val="20"/>
              </w:rPr>
              <w:t>moodle</w:t>
            </w:r>
            <w:proofErr w:type="spellEnd"/>
            <w:r>
              <w:rPr>
                <w:sz w:val="20"/>
              </w:rPr>
              <w:t>.</w:t>
            </w:r>
          </w:p>
        </w:tc>
        <w:tc>
          <w:tcPr>
            <w:tcW w:w="2132" w:type="dxa"/>
          </w:tcPr>
          <w:p w:rsidR="00AA0E77" w:rsidRDefault="00E8035D">
            <w:pPr>
              <w:pStyle w:val="TableParagraph"/>
              <w:ind w:left="138" w:right="100"/>
              <w:rPr>
                <w:sz w:val="20"/>
              </w:rPr>
            </w:pPr>
            <w:r>
              <w:rPr>
                <w:spacing w:val="-2"/>
                <w:sz w:val="20"/>
              </w:rPr>
              <w:t>правильно/ неправильно. 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line="230" w:lineRule="atLeast"/>
              <w:ind w:left="138" w:right="868"/>
              <w:rPr>
                <w:i/>
                <w:sz w:val="20"/>
              </w:rPr>
            </w:pPr>
            <w:r>
              <w:rPr>
                <w:i/>
                <w:spacing w:val="-2"/>
                <w:sz w:val="20"/>
              </w:rPr>
              <w:t>До</w:t>
            </w:r>
            <w:r>
              <w:rPr>
                <w:i/>
                <w:spacing w:val="-24"/>
                <w:sz w:val="20"/>
              </w:rPr>
              <w:t xml:space="preserve"> </w:t>
            </w:r>
            <w:r>
              <w:rPr>
                <w:i/>
                <w:spacing w:val="-2"/>
                <w:sz w:val="20"/>
              </w:rPr>
              <w:t>15</w:t>
            </w:r>
            <w:r>
              <w:rPr>
                <w:i/>
                <w:spacing w:val="-17"/>
                <w:sz w:val="20"/>
              </w:rPr>
              <w:t xml:space="preserve"> </w:t>
            </w:r>
            <w:r>
              <w:rPr>
                <w:i/>
                <w:spacing w:val="-2"/>
                <w:sz w:val="20"/>
              </w:rPr>
              <w:t>тижня навчання</w:t>
            </w:r>
          </w:p>
        </w:tc>
        <w:tc>
          <w:tcPr>
            <w:tcW w:w="1416" w:type="dxa"/>
          </w:tcPr>
          <w:p w:rsidR="00AA0E77" w:rsidRDefault="00AA0E77">
            <w:pPr>
              <w:pStyle w:val="TableParagraph"/>
              <w:rPr>
                <w:sz w:val="20"/>
              </w:rPr>
            </w:pPr>
          </w:p>
        </w:tc>
      </w:tr>
      <w:tr w:rsidR="00AA0E77">
        <w:trPr>
          <w:trHeight w:val="2073"/>
        </w:trPr>
        <w:tc>
          <w:tcPr>
            <w:tcW w:w="1529" w:type="dxa"/>
          </w:tcPr>
          <w:p w:rsidR="00AA0E77" w:rsidRDefault="00E8035D">
            <w:pPr>
              <w:pStyle w:val="TableParagraph"/>
              <w:spacing w:line="225" w:lineRule="exact"/>
              <w:ind w:left="103" w:right="24"/>
              <w:jc w:val="center"/>
              <w:rPr>
                <w:sz w:val="20"/>
              </w:rPr>
            </w:pPr>
            <w:r>
              <w:rPr>
                <w:spacing w:val="-2"/>
                <w:sz w:val="20"/>
              </w:rPr>
              <w:t>Лекції</w:t>
            </w:r>
            <w:r>
              <w:rPr>
                <w:spacing w:val="-11"/>
                <w:sz w:val="20"/>
              </w:rPr>
              <w:t xml:space="preserve"> </w:t>
            </w:r>
            <w:r>
              <w:rPr>
                <w:spacing w:val="-4"/>
                <w:sz w:val="20"/>
              </w:rPr>
              <w:t>9,10</w:t>
            </w:r>
          </w:p>
        </w:tc>
        <w:tc>
          <w:tcPr>
            <w:tcW w:w="1705" w:type="dxa"/>
          </w:tcPr>
          <w:p w:rsidR="00AA0E77" w:rsidRDefault="00E8035D">
            <w:pPr>
              <w:pStyle w:val="TableParagraph"/>
              <w:spacing w:line="225" w:lineRule="exact"/>
              <w:ind w:left="97" w:right="10"/>
              <w:jc w:val="center"/>
              <w:rPr>
                <w:sz w:val="20"/>
              </w:rPr>
            </w:pPr>
            <w:r>
              <w:rPr>
                <w:spacing w:val="-2"/>
                <w:sz w:val="20"/>
              </w:rPr>
              <w:t>Тестування</w:t>
            </w:r>
          </w:p>
        </w:tc>
        <w:tc>
          <w:tcPr>
            <w:tcW w:w="2839" w:type="dxa"/>
          </w:tcPr>
          <w:p w:rsidR="00AA0E77" w:rsidRDefault="00E8035D">
            <w:pPr>
              <w:pStyle w:val="TableParagraph"/>
              <w:ind w:left="139" w:right="52"/>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2132" w:type="dxa"/>
          </w:tcPr>
          <w:p w:rsidR="00AA0E77" w:rsidRDefault="00E8035D">
            <w:pPr>
              <w:pStyle w:val="TableParagraph"/>
              <w:tabs>
                <w:tab w:val="left" w:pos="1343"/>
              </w:tabs>
              <w:ind w:left="138" w:right="102"/>
              <w:rPr>
                <w:sz w:val="20"/>
              </w:rPr>
            </w:pPr>
            <w:r>
              <w:rPr>
                <w:sz w:val="20"/>
              </w:rPr>
              <w:t>Кількість</w:t>
            </w:r>
            <w:r>
              <w:rPr>
                <w:spacing w:val="25"/>
                <w:sz w:val="20"/>
              </w:rPr>
              <w:t xml:space="preserve"> </w:t>
            </w:r>
            <w:r>
              <w:rPr>
                <w:sz w:val="20"/>
              </w:rPr>
              <w:t>питань</w:t>
            </w:r>
            <w:r>
              <w:rPr>
                <w:spacing w:val="25"/>
                <w:sz w:val="20"/>
              </w:rPr>
              <w:t xml:space="preserve"> </w:t>
            </w:r>
            <w:r>
              <w:rPr>
                <w:sz w:val="20"/>
              </w:rPr>
              <w:t>–</w:t>
            </w:r>
            <w:r>
              <w:rPr>
                <w:spacing w:val="-3"/>
                <w:sz w:val="20"/>
              </w:rPr>
              <w:t xml:space="preserve"> </w:t>
            </w:r>
            <w:r>
              <w:rPr>
                <w:sz w:val="20"/>
              </w:rPr>
              <w:t xml:space="preserve">2. </w:t>
            </w:r>
            <w:r>
              <w:rPr>
                <w:spacing w:val="-2"/>
                <w:sz w:val="20"/>
              </w:rPr>
              <w:t>Тестові</w:t>
            </w:r>
            <w:r>
              <w:rPr>
                <w:sz w:val="20"/>
              </w:rPr>
              <w:tab/>
            </w:r>
            <w:r>
              <w:rPr>
                <w:spacing w:val="-6"/>
                <w:sz w:val="20"/>
              </w:rPr>
              <w:t xml:space="preserve">питання </w:t>
            </w:r>
            <w:r>
              <w:rPr>
                <w:spacing w:val="-2"/>
                <w:sz w:val="20"/>
              </w:rPr>
              <w:t>оцінюються: правильно/ неправильно.</w:t>
            </w:r>
          </w:p>
          <w:p w:rsidR="00AA0E77" w:rsidRDefault="00E8035D">
            <w:pPr>
              <w:pStyle w:val="TableParagraph"/>
              <w:ind w:left="138" w:right="100"/>
              <w:rPr>
                <w:sz w:val="20"/>
              </w:rPr>
            </w:pPr>
            <w:r>
              <w:rPr>
                <w:spacing w:val="-2"/>
                <w:sz w:val="20"/>
              </w:rPr>
              <w:t>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line="230" w:lineRule="atLeast"/>
              <w:ind w:left="138" w:right="868"/>
              <w:rPr>
                <w:i/>
                <w:sz w:val="20"/>
              </w:rPr>
            </w:pPr>
            <w:r>
              <w:rPr>
                <w:i/>
                <w:spacing w:val="-2"/>
                <w:sz w:val="20"/>
              </w:rPr>
              <w:t>До</w:t>
            </w:r>
            <w:r>
              <w:rPr>
                <w:i/>
                <w:spacing w:val="-24"/>
                <w:sz w:val="20"/>
              </w:rPr>
              <w:t xml:space="preserve"> </w:t>
            </w:r>
            <w:r>
              <w:rPr>
                <w:i/>
                <w:spacing w:val="-2"/>
                <w:sz w:val="20"/>
              </w:rPr>
              <w:t>15</w:t>
            </w:r>
            <w:r>
              <w:rPr>
                <w:i/>
                <w:spacing w:val="-17"/>
                <w:sz w:val="20"/>
              </w:rPr>
              <w:t xml:space="preserve"> </w:t>
            </w:r>
            <w:r>
              <w:rPr>
                <w:i/>
                <w:spacing w:val="-2"/>
                <w:sz w:val="20"/>
              </w:rPr>
              <w:t>тижня навчання</w:t>
            </w:r>
          </w:p>
        </w:tc>
        <w:tc>
          <w:tcPr>
            <w:tcW w:w="1416" w:type="dxa"/>
          </w:tcPr>
          <w:p w:rsidR="00AA0E77" w:rsidRDefault="00E8035D">
            <w:pPr>
              <w:pStyle w:val="TableParagraph"/>
              <w:ind w:left="73" w:right="2"/>
              <w:jc w:val="center"/>
              <w:rPr>
                <w:b/>
                <w:sz w:val="20"/>
              </w:rPr>
            </w:pPr>
            <w:r>
              <w:rPr>
                <w:b/>
                <w:spacing w:val="-10"/>
                <w:sz w:val="20"/>
              </w:rPr>
              <w:t>2</w:t>
            </w:r>
          </w:p>
        </w:tc>
      </w:tr>
      <w:tr w:rsidR="00AA0E77">
        <w:trPr>
          <w:trHeight w:val="2073"/>
        </w:trPr>
        <w:tc>
          <w:tcPr>
            <w:tcW w:w="1529" w:type="dxa"/>
            <w:tcBorders>
              <w:bottom w:val="single" w:sz="8" w:space="0" w:color="000000"/>
            </w:tcBorders>
          </w:tcPr>
          <w:p w:rsidR="00AA0E77" w:rsidRDefault="00E8035D">
            <w:pPr>
              <w:pStyle w:val="TableParagraph"/>
              <w:spacing w:line="225" w:lineRule="exact"/>
              <w:ind w:left="103" w:right="24"/>
              <w:jc w:val="center"/>
              <w:rPr>
                <w:sz w:val="20"/>
              </w:rPr>
            </w:pPr>
            <w:r>
              <w:rPr>
                <w:spacing w:val="-2"/>
                <w:sz w:val="20"/>
              </w:rPr>
              <w:t>Лекції</w:t>
            </w:r>
            <w:r>
              <w:rPr>
                <w:spacing w:val="-11"/>
                <w:sz w:val="20"/>
              </w:rPr>
              <w:t xml:space="preserve"> </w:t>
            </w:r>
            <w:r>
              <w:rPr>
                <w:spacing w:val="-2"/>
                <w:sz w:val="20"/>
              </w:rPr>
              <w:t>11,12</w:t>
            </w:r>
          </w:p>
        </w:tc>
        <w:tc>
          <w:tcPr>
            <w:tcW w:w="1705" w:type="dxa"/>
            <w:tcBorders>
              <w:bottom w:val="single" w:sz="8" w:space="0" w:color="000000"/>
            </w:tcBorders>
          </w:tcPr>
          <w:p w:rsidR="00AA0E77" w:rsidRDefault="00E8035D">
            <w:pPr>
              <w:pStyle w:val="TableParagraph"/>
              <w:spacing w:line="225" w:lineRule="exact"/>
              <w:ind w:left="97" w:right="10"/>
              <w:jc w:val="center"/>
              <w:rPr>
                <w:sz w:val="20"/>
              </w:rPr>
            </w:pPr>
            <w:r>
              <w:rPr>
                <w:spacing w:val="-2"/>
                <w:sz w:val="20"/>
              </w:rPr>
              <w:t>Тестування</w:t>
            </w:r>
          </w:p>
        </w:tc>
        <w:tc>
          <w:tcPr>
            <w:tcW w:w="2839" w:type="dxa"/>
            <w:tcBorders>
              <w:bottom w:val="single" w:sz="8" w:space="0" w:color="000000"/>
            </w:tcBorders>
          </w:tcPr>
          <w:p w:rsidR="00AA0E77" w:rsidRDefault="00E8035D">
            <w:pPr>
              <w:pStyle w:val="TableParagraph"/>
              <w:ind w:left="139" w:right="52"/>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2132" w:type="dxa"/>
            <w:tcBorders>
              <w:bottom w:val="single" w:sz="8" w:space="0" w:color="000000"/>
            </w:tcBorders>
          </w:tcPr>
          <w:p w:rsidR="00AA0E77" w:rsidRDefault="00E8035D">
            <w:pPr>
              <w:pStyle w:val="TableParagraph"/>
              <w:tabs>
                <w:tab w:val="left" w:pos="1343"/>
              </w:tabs>
              <w:ind w:left="138" w:right="102"/>
              <w:rPr>
                <w:sz w:val="20"/>
              </w:rPr>
            </w:pPr>
            <w:r>
              <w:rPr>
                <w:sz w:val="20"/>
              </w:rPr>
              <w:t>Кількість</w:t>
            </w:r>
            <w:r>
              <w:rPr>
                <w:spacing w:val="25"/>
                <w:sz w:val="20"/>
              </w:rPr>
              <w:t xml:space="preserve"> </w:t>
            </w:r>
            <w:r>
              <w:rPr>
                <w:sz w:val="20"/>
              </w:rPr>
              <w:t>питань</w:t>
            </w:r>
            <w:r>
              <w:rPr>
                <w:spacing w:val="25"/>
                <w:sz w:val="20"/>
              </w:rPr>
              <w:t xml:space="preserve"> </w:t>
            </w:r>
            <w:r>
              <w:rPr>
                <w:sz w:val="20"/>
              </w:rPr>
              <w:t>–</w:t>
            </w:r>
            <w:r>
              <w:rPr>
                <w:spacing w:val="-3"/>
                <w:sz w:val="20"/>
              </w:rPr>
              <w:t xml:space="preserve"> </w:t>
            </w:r>
            <w:r>
              <w:rPr>
                <w:sz w:val="20"/>
              </w:rPr>
              <w:t xml:space="preserve">2. </w:t>
            </w:r>
            <w:r>
              <w:rPr>
                <w:spacing w:val="-2"/>
                <w:sz w:val="20"/>
              </w:rPr>
              <w:t>Тестові</w:t>
            </w:r>
            <w:r>
              <w:rPr>
                <w:sz w:val="20"/>
              </w:rPr>
              <w:tab/>
            </w:r>
            <w:r>
              <w:rPr>
                <w:spacing w:val="-6"/>
                <w:sz w:val="20"/>
              </w:rPr>
              <w:t xml:space="preserve">питання </w:t>
            </w:r>
            <w:r>
              <w:rPr>
                <w:spacing w:val="-2"/>
                <w:sz w:val="20"/>
              </w:rPr>
              <w:t>оцінюються: правильно/ неправильно.</w:t>
            </w:r>
          </w:p>
          <w:p w:rsidR="00AA0E77" w:rsidRDefault="00E8035D">
            <w:pPr>
              <w:pStyle w:val="TableParagraph"/>
              <w:ind w:left="138" w:right="100"/>
              <w:rPr>
                <w:sz w:val="20"/>
              </w:rPr>
            </w:pPr>
            <w:r>
              <w:rPr>
                <w:spacing w:val="-2"/>
                <w:sz w:val="20"/>
              </w:rPr>
              <w:t>Правильна</w:t>
            </w:r>
            <w:r>
              <w:rPr>
                <w:spacing w:val="-15"/>
                <w:sz w:val="20"/>
              </w:rPr>
              <w:t xml:space="preserve"> </w:t>
            </w:r>
            <w:r>
              <w:rPr>
                <w:spacing w:val="-2"/>
                <w:sz w:val="20"/>
              </w:rPr>
              <w:t>відповідь</w:t>
            </w:r>
            <w:r>
              <w:rPr>
                <w:spacing w:val="-12"/>
                <w:sz w:val="20"/>
              </w:rPr>
              <w:t xml:space="preserve"> </w:t>
            </w:r>
            <w:r>
              <w:rPr>
                <w:spacing w:val="-2"/>
                <w:sz w:val="20"/>
              </w:rPr>
              <w:t xml:space="preserve">– </w:t>
            </w:r>
            <w:r>
              <w:rPr>
                <w:sz w:val="20"/>
              </w:rPr>
              <w:t>1 бал</w:t>
            </w:r>
          </w:p>
          <w:p w:rsidR="00AA0E77" w:rsidRDefault="00E8035D">
            <w:pPr>
              <w:pStyle w:val="TableParagraph"/>
              <w:spacing w:line="230" w:lineRule="atLeast"/>
              <w:ind w:left="138" w:right="868"/>
              <w:rPr>
                <w:i/>
                <w:sz w:val="20"/>
              </w:rPr>
            </w:pPr>
            <w:r>
              <w:rPr>
                <w:i/>
                <w:spacing w:val="-2"/>
                <w:sz w:val="20"/>
              </w:rPr>
              <w:t>До</w:t>
            </w:r>
            <w:r>
              <w:rPr>
                <w:i/>
                <w:spacing w:val="-24"/>
                <w:sz w:val="20"/>
              </w:rPr>
              <w:t xml:space="preserve"> </w:t>
            </w:r>
            <w:r>
              <w:rPr>
                <w:i/>
                <w:spacing w:val="-2"/>
                <w:sz w:val="20"/>
              </w:rPr>
              <w:t>15</w:t>
            </w:r>
            <w:r>
              <w:rPr>
                <w:i/>
                <w:spacing w:val="-17"/>
                <w:sz w:val="20"/>
              </w:rPr>
              <w:t xml:space="preserve"> </w:t>
            </w:r>
            <w:r>
              <w:rPr>
                <w:i/>
                <w:spacing w:val="-2"/>
                <w:sz w:val="20"/>
              </w:rPr>
              <w:t>тижня навчання</w:t>
            </w:r>
          </w:p>
        </w:tc>
        <w:tc>
          <w:tcPr>
            <w:tcW w:w="1416" w:type="dxa"/>
            <w:tcBorders>
              <w:bottom w:val="single" w:sz="8" w:space="0" w:color="000000"/>
            </w:tcBorders>
          </w:tcPr>
          <w:p w:rsidR="00AA0E77" w:rsidRDefault="00E8035D">
            <w:pPr>
              <w:pStyle w:val="TableParagraph"/>
              <w:ind w:left="73" w:right="2"/>
              <w:jc w:val="center"/>
              <w:rPr>
                <w:b/>
                <w:sz w:val="20"/>
              </w:rPr>
            </w:pPr>
            <w:r>
              <w:rPr>
                <w:b/>
                <w:spacing w:val="-10"/>
                <w:sz w:val="20"/>
              </w:rPr>
              <w:t>2</w:t>
            </w:r>
          </w:p>
        </w:tc>
      </w:tr>
      <w:tr w:rsidR="00AA0E77">
        <w:trPr>
          <w:trHeight w:val="340"/>
        </w:trPr>
        <w:tc>
          <w:tcPr>
            <w:tcW w:w="9621" w:type="dxa"/>
            <w:gridSpan w:val="5"/>
            <w:tcBorders>
              <w:top w:val="single" w:sz="8" w:space="0" w:color="000000"/>
              <w:left w:val="single" w:sz="4" w:space="0" w:color="000000"/>
              <w:bottom w:val="single" w:sz="4" w:space="0" w:color="000000"/>
              <w:right w:val="single" w:sz="4" w:space="0" w:color="000000"/>
            </w:tcBorders>
            <w:shd w:val="clear" w:color="auto" w:fill="F8BC8F"/>
          </w:tcPr>
          <w:p w:rsidR="00AA0E77" w:rsidRDefault="00E8035D">
            <w:pPr>
              <w:pStyle w:val="TableParagraph"/>
              <w:spacing w:line="225" w:lineRule="exact"/>
              <w:ind w:left="120"/>
              <w:jc w:val="center"/>
              <w:rPr>
                <w:b/>
                <w:sz w:val="20"/>
              </w:rPr>
            </w:pPr>
            <w:r>
              <w:rPr>
                <w:b/>
                <w:spacing w:val="-4"/>
                <w:sz w:val="20"/>
              </w:rPr>
              <w:t>Практичні</w:t>
            </w:r>
            <w:r>
              <w:rPr>
                <w:b/>
                <w:spacing w:val="-2"/>
                <w:sz w:val="20"/>
              </w:rPr>
              <w:t xml:space="preserve"> заняття</w:t>
            </w:r>
          </w:p>
        </w:tc>
      </w:tr>
      <w:tr w:rsidR="00AA0E77">
        <w:trPr>
          <w:trHeight w:val="2304"/>
        </w:trPr>
        <w:tc>
          <w:tcPr>
            <w:tcW w:w="152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spacing w:line="235" w:lineRule="auto"/>
              <w:ind w:left="134" w:right="151"/>
              <w:rPr>
                <w:sz w:val="20"/>
              </w:rPr>
            </w:pPr>
            <w:r>
              <w:rPr>
                <w:spacing w:val="-2"/>
                <w:sz w:val="20"/>
              </w:rPr>
              <w:t>Практичне заняття</w:t>
            </w:r>
            <w:r>
              <w:rPr>
                <w:spacing w:val="-4"/>
                <w:sz w:val="20"/>
              </w:rPr>
              <w:t xml:space="preserve"> </w:t>
            </w:r>
            <w:r>
              <w:rPr>
                <w:spacing w:val="-2"/>
                <w:sz w:val="20"/>
              </w:rPr>
              <w:t>№</w:t>
            </w:r>
            <w:r>
              <w:rPr>
                <w:spacing w:val="-7"/>
                <w:sz w:val="20"/>
              </w:rPr>
              <w:t xml:space="preserve"> </w:t>
            </w:r>
            <w:r>
              <w:rPr>
                <w:spacing w:val="-10"/>
                <w:sz w:val="20"/>
              </w:rPr>
              <w:t>1</w:t>
            </w:r>
          </w:p>
        </w:tc>
        <w:tc>
          <w:tcPr>
            <w:tcW w:w="1705"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spacing w:line="235" w:lineRule="auto"/>
              <w:ind w:left="271" w:hanging="39"/>
              <w:rPr>
                <w:sz w:val="20"/>
              </w:rPr>
            </w:pPr>
            <w:r>
              <w:rPr>
                <w:spacing w:val="-6"/>
                <w:sz w:val="20"/>
              </w:rPr>
              <w:t xml:space="preserve">Розрахункове </w:t>
            </w:r>
            <w:r>
              <w:rPr>
                <w:spacing w:val="-2"/>
                <w:sz w:val="20"/>
              </w:rPr>
              <w:t>завдання</w:t>
            </w:r>
          </w:p>
        </w:tc>
        <w:tc>
          <w:tcPr>
            <w:tcW w:w="283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tabs>
                <w:tab w:val="left" w:pos="1793"/>
                <w:tab w:val="left" w:pos="1913"/>
                <w:tab w:val="left" w:pos="2134"/>
              </w:tabs>
              <w:ind w:left="228"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z w:val="20"/>
              </w:rPr>
              <w:tab/>
            </w:r>
            <w:r>
              <w:rPr>
                <w:spacing w:val="-2"/>
                <w:sz w:val="20"/>
              </w:rPr>
              <w:t>завдання оформлюються</w:t>
            </w:r>
            <w:r>
              <w:rPr>
                <w:sz w:val="20"/>
              </w:rPr>
              <w:tab/>
            </w:r>
            <w:r>
              <w:rPr>
                <w:spacing w:val="-10"/>
                <w:sz w:val="20"/>
              </w:rPr>
              <w:t>у</w:t>
            </w:r>
            <w:r>
              <w:rPr>
                <w:sz w:val="20"/>
              </w:rPr>
              <w:tab/>
            </w:r>
            <w:r>
              <w:rPr>
                <w:sz w:val="20"/>
              </w:rPr>
              <w:tab/>
            </w:r>
            <w:r>
              <w:rPr>
                <w:spacing w:val="-4"/>
                <w:sz w:val="20"/>
              </w:rPr>
              <w:t xml:space="preserve">формі </w:t>
            </w:r>
            <w:r>
              <w:rPr>
                <w:sz w:val="20"/>
              </w:rPr>
              <w:t>звіту письмово та</w:t>
            </w:r>
            <w:r>
              <w:rPr>
                <w:spacing w:val="40"/>
                <w:sz w:val="20"/>
              </w:rPr>
              <w:t xml:space="preserve"> </w:t>
            </w:r>
            <w:r>
              <w:rPr>
                <w:sz w:val="20"/>
              </w:rPr>
              <w:t xml:space="preserve">здаються </w:t>
            </w:r>
            <w:r>
              <w:rPr>
                <w:spacing w:val="-2"/>
                <w:sz w:val="20"/>
              </w:rPr>
              <w:t>викладачу.</w:t>
            </w:r>
          </w:p>
          <w:p w:rsidR="00AA0E77" w:rsidRDefault="00E8035D">
            <w:pPr>
              <w:pStyle w:val="TableParagraph"/>
              <w:ind w:left="228" w:right="140"/>
              <w:rPr>
                <w:sz w:val="20"/>
              </w:rPr>
            </w:pPr>
            <w:r>
              <w:rPr>
                <w:sz w:val="20"/>
              </w:rPr>
              <w:t xml:space="preserve">У разі карантинних </w:t>
            </w:r>
            <w:r>
              <w:rPr>
                <w:spacing w:val="-2"/>
                <w:sz w:val="20"/>
              </w:rPr>
              <w:t>обмежень</w:t>
            </w:r>
            <w:r>
              <w:rPr>
                <w:spacing w:val="-9"/>
                <w:sz w:val="20"/>
              </w:rPr>
              <w:t xml:space="preserve"> </w:t>
            </w:r>
            <w:r>
              <w:rPr>
                <w:spacing w:val="-2"/>
                <w:sz w:val="20"/>
              </w:rPr>
              <w:t>звіт</w:t>
            </w:r>
            <w:r>
              <w:rPr>
                <w:spacing w:val="-10"/>
                <w:sz w:val="20"/>
              </w:rPr>
              <w:t xml:space="preserve"> </w:t>
            </w:r>
            <w:r>
              <w:rPr>
                <w:spacing w:val="-2"/>
                <w:sz w:val="20"/>
              </w:rPr>
              <w:t>приймається</w:t>
            </w:r>
            <w:r>
              <w:rPr>
                <w:spacing w:val="-4"/>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21" w:lineRule="exact"/>
              <w:ind w:left="228"/>
              <w:rPr>
                <w:sz w:val="20"/>
              </w:rPr>
            </w:pPr>
            <w:r>
              <w:rPr>
                <w:spacing w:val="-4"/>
                <w:sz w:val="20"/>
              </w:rPr>
              <w:t>пошту</w:t>
            </w:r>
            <w:r>
              <w:rPr>
                <w:spacing w:val="-13"/>
                <w:sz w:val="20"/>
              </w:rPr>
              <w:t xml:space="preserve"> </w:t>
            </w:r>
            <w:r>
              <w:rPr>
                <w:spacing w:val="-2"/>
                <w:sz w:val="20"/>
              </w:rPr>
              <w:t>викладача</w:t>
            </w:r>
          </w:p>
        </w:tc>
        <w:tc>
          <w:tcPr>
            <w:tcW w:w="2132"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328" w:right="272" w:hanging="6"/>
              <w:jc w:val="center"/>
              <w:rPr>
                <w:sz w:val="20"/>
              </w:rPr>
            </w:pPr>
            <w:r>
              <w:rPr>
                <w:sz w:val="20"/>
              </w:rPr>
              <w:t xml:space="preserve">За практичне </w:t>
            </w:r>
            <w:r>
              <w:rPr>
                <w:spacing w:val="-2"/>
                <w:sz w:val="20"/>
              </w:rPr>
              <w:t xml:space="preserve">завдання мінімальна </w:t>
            </w:r>
            <w:r>
              <w:rPr>
                <w:sz w:val="20"/>
              </w:rPr>
              <w:t>кількість</w:t>
            </w:r>
            <w:r>
              <w:rPr>
                <w:spacing w:val="-10"/>
                <w:sz w:val="20"/>
              </w:rPr>
              <w:t xml:space="preserve"> </w:t>
            </w:r>
            <w:r>
              <w:rPr>
                <w:sz w:val="20"/>
              </w:rPr>
              <w:t>балів</w:t>
            </w:r>
            <w:r>
              <w:rPr>
                <w:spacing w:val="-13"/>
                <w:sz w:val="20"/>
              </w:rPr>
              <w:t xml:space="preserve"> </w:t>
            </w:r>
            <w:r>
              <w:rPr>
                <w:sz w:val="20"/>
              </w:rPr>
              <w:t>–1 бал;</w:t>
            </w:r>
            <w:r>
              <w:rPr>
                <w:spacing w:val="-15"/>
                <w:sz w:val="20"/>
              </w:rPr>
              <w:t xml:space="preserve"> </w:t>
            </w:r>
            <w:r>
              <w:rPr>
                <w:sz w:val="20"/>
              </w:rPr>
              <w:t xml:space="preserve">максимальна </w:t>
            </w:r>
            <w:r>
              <w:rPr>
                <w:spacing w:val="-2"/>
                <w:sz w:val="20"/>
              </w:rPr>
              <w:t>кількість</w:t>
            </w:r>
            <w:r>
              <w:rPr>
                <w:spacing w:val="-5"/>
                <w:sz w:val="20"/>
              </w:rPr>
              <w:t xml:space="preserve"> </w:t>
            </w:r>
            <w:r>
              <w:rPr>
                <w:spacing w:val="-2"/>
                <w:sz w:val="20"/>
              </w:rPr>
              <w:t xml:space="preserve">балів </w:t>
            </w:r>
            <w:r>
              <w:rPr>
                <w:spacing w:val="-5"/>
                <w:sz w:val="20"/>
              </w:rPr>
              <w:t>–5.</w:t>
            </w:r>
          </w:p>
        </w:tc>
        <w:tc>
          <w:tcPr>
            <w:tcW w:w="1416"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129"/>
              <w:jc w:val="center"/>
              <w:rPr>
                <w:b/>
                <w:sz w:val="20"/>
              </w:rPr>
            </w:pPr>
            <w:r>
              <w:rPr>
                <w:b/>
                <w:spacing w:val="-10"/>
                <w:sz w:val="20"/>
              </w:rPr>
              <w:t>5</w:t>
            </w:r>
          </w:p>
        </w:tc>
      </w:tr>
      <w:tr w:rsidR="00AA0E77">
        <w:trPr>
          <w:trHeight w:val="2299"/>
        </w:trPr>
        <w:tc>
          <w:tcPr>
            <w:tcW w:w="152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134" w:right="151"/>
              <w:rPr>
                <w:sz w:val="20"/>
              </w:rPr>
            </w:pPr>
            <w:r>
              <w:rPr>
                <w:spacing w:val="-2"/>
                <w:sz w:val="20"/>
              </w:rPr>
              <w:t>Практичне заняття</w:t>
            </w:r>
            <w:r>
              <w:rPr>
                <w:spacing w:val="-4"/>
                <w:sz w:val="20"/>
              </w:rPr>
              <w:t xml:space="preserve"> </w:t>
            </w:r>
            <w:r>
              <w:rPr>
                <w:spacing w:val="-2"/>
                <w:sz w:val="20"/>
              </w:rPr>
              <w:t>№</w:t>
            </w:r>
            <w:r>
              <w:rPr>
                <w:spacing w:val="-7"/>
                <w:sz w:val="20"/>
              </w:rPr>
              <w:t xml:space="preserve"> </w:t>
            </w:r>
            <w:r>
              <w:rPr>
                <w:spacing w:val="-10"/>
                <w:sz w:val="20"/>
              </w:rPr>
              <w:t>2</w:t>
            </w:r>
          </w:p>
        </w:tc>
        <w:tc>
          <w:tcPr>
            <w:tcW w:w="1705"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271" w:hanging="39"/>
              <w:rPr>
                <w:sz w:val="20"/>
              </w:rPr>
            </w:pPr>
            <w:r>
              <w:rPr>
                <w:spacing w:val="-6"/>
                <w:sz w:val="20"/>
              </w:rPr>
              <w:t xml:space="preserve">Розрахункове </w:t>
            </w:r>
            <w:r>
              <w:rPr>
                <w:spacing w:val="-2"/>
                <w:sz w:val="20"/>
              </w:rPr>
              <w:t>завдання</w:t>
            </w:r>
          </w:p>
        </w:tc>
        <w:tc>
          <w:tcPr>
            <w:tcW w:w="283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tabs>
                <w:tab w:val="left" w:pos="1793"/>
                <w:tab w:val="left" w:pos="1913"/>
                <w:tab w:val="left" w:pos="2134"/>
              </w:tabs>
              <w:ind w:left="228"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z w:val="20"/>
              </w:rPr>
              <w:tab/>
            </w:r>
            <w:r>
              <w:rPr>
                <w:spacing w:val="-2"/>
                <w:sz w:val="20"/>
              </w:rPr>
              <w:t>завдання оформлюються</w:t>
            </w:r>
            <w:r>
              <w:rPr>
                <w:sz w:val="20"/>
              </w:rPr>
              <w:tab/>
            </w:r>
            <w:r>
              <w:rPr>
                <w:spacing w:val="-10"/>
                <w:sz w:val="20"/>
              </w:rPr>
              <w:t>у</w:t>
            </w:r>
            <w:r>
              <w:rPr>
                <w:sz w:val="20"/>
              </w:rPr>
              <w:tab/>
            </w:r>
            <w:r>
              <w:rPr>
                <w:sz w:val="20"/>
              </w:rPr>
              <w:tab/>
            </w:r>
            <w:r>
              <w:rPr>
                <w:spacing w:val="-4"/>
                <w:sz w:val="20"/>
              </w:rPr>
              <w:t xml:space="preserve">формі </w:t>
            </w:r>
            <w:r>
              <w:rPr>
                <w:sz w:val="20"/>
              </w:rPr>
              <w:t>звіту письмово та</w:t>
            </w:r>
            <w:r>
              <w:rPr>
                <w:spacing w:val="40"/>
                <w:sz w:val="20"/>
              </w:rPr>
              <w:t xml:space="preserve"> </w:t>
            </w:r>
            <w:r>
              <w:rPr>
                <w:sz w:val="20"/>
              </w:rPr>
              <w:t xml:space="preserve">здаються </w:t>
            </w:r>
            <w:r>
              <w:rPr>
                <w:spacing w:val="-2"/>
                <w:sz w:val="20"/>
              </w:rPr>
              <w:t>викладачу.</w:t>
            </w:r>
          </w:p>
          <w:p w:rsidR="00AA0E77" w:rsidRDefault="00E8035D">
            <w:pPr>
              <w:pStyle w:val="TableParagraph"/>
              <w:ind w:left="228" w:right="142"/>
              <w:rPr>
                <w:sz w:val="20"/>
              </w:rPr>
            </w:pPr>
            <w:r>
              <w:rPr>
                <w:sz w:val="20"/>
              </w:rPr>
              <w:t xml:space="preserve">У разі карантинних </w:t>
            </w:r>
            <w:r>
              <w:rPr>
                <w:spacing w:val="-2"/>
                <w:sz w:val="20"/>
              </w:rPr>
              <w:t>обмежень</w:t>
            </w:r>
            <w:r>
              <w:rPr>
                <w:spacing w:val="-11"/>
                <w:sz w:val="20"/>
              </w:rPr>
              <w:t xml:space="preserve"> </w:t>
            </w:r>
            <w:r>
              <w:rPr>
                <w:spacing w:val="-2"/>
                <w:sz w:val="20"/>
              </w:rPr>
              <w:t>звіт</w:t>
            </w:r>
            <w:r>
              <w:rPr>
                <w:spacing w:val="-14"/>
                <w:sz w:val="20"/>
              </w:rPr>
              <w:t xml:space="preserve"> </w:t>
            </w:r>
            <w:r>
              <w:rPr>
                <w:spacing w:val="-2"/>
                <w:sz w:val="20"/>
              </w:rPr>
              <w:t>приймається</w:t>
            </w:r>
            <w:r>
              <w:rPr>
                <w:spacing w:val="-13"/>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16" w:lineRule="exact"/>
              <w:ind w:left="228"/>
              <w:rPr>
                <w:sz w:val="20"/>
              </w:rPr>
            </w:pPr>
            <w:r>
              <w:rPr>
                <w:spacing w:val="-4"/>
                <w:sz w:val="20"/>
              </w:rPr>
              <w:t>пошту</w:t>
            </w:r>
            <w:r>
              <w:rPr>
                <w:spacing w:val="-13"/>
                <w:sz w:val="20"/>
              </w:rPr>
              <w:t xml:space="preserve"> </w:t>
            </w:r>
            <w:r>
              <w:rPr>
                <w:spacing w:val="-2"/>
                <w:sz w:val="20"/>
              </w:rPr>
              <w:t>викладача</w:t>
            </w:r>
          </w:p>
        </w:tc>
        <w:tc>
          <w:tcPr>
            <w:tcW w:w="2132"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328" w:right="272" w:hanging="6"/>
              <w:jc w:val="center"/>
              <w:rPr>
                <w:sz w:val="20"/>
              </w:rPr>
            </w:pPr>
            <w:r>
              <w:rPr>
                <w:sz w:val="20"/>
              </w:rPr>
              <w:t xml:space="preserve">За практичне </w:t>
            </w:r>
            <w:r>
              <w:rPr>
                <w:spacing w:val="-2"/>
                <w:sz w:val="20"/>
              </w:rPr>
              <w:t xml:space="preserve">завдання мінімальна </w:t>
            </w:r>
            <w:r>
              <w:rPr>
                <w:sz w:val="20"/>
              </w:rPr>
              <w:t>кількість</w:t>
            </w:r>
            <w:r>
              <w:rPr>
                <w:spacing w:val="-10"/>
                <w:sz w:val="20"/>
              </w:rPr>
              <w:t xml:space="preserve"> </w:t>
            </w:r>
            <w:r>
              <w:rPr>
                <w:sz w:val="20"/>
              </w:rPr>
              <w:t>балів</w:t>
            </w:r>
            <w:r>
              <w:rPr>
                <w:spacing w:val="-13"/>
                <w:sz w:val="20"/>
              </w:rPr>
              <w:t xml:space="preserve"> </w:t>
            </w:r>
            <w:r>
              <w:rPr>
                <w:sz w:val="20"/>
              </w:rPr>
              <w:t>–1 бал;</w:t>
            </w:r>
            <w:r>
              <w:rPr>
                <w:spacing w:val="-15"/>
                <w:sz w:val="20"/>
              </w:rPr>
              <w:t xml:space="preserve"> </w:t>
            </w:r>
            <w:r>
              <w:rPr>
                <w:sz w:val="20"/>
              </w:rPr>
              <w:t xml:space="preserve">максимальна </w:t>
            </w:r>
            <w:r>
              <w:rPr>
                <w:spacing w:val="-2"/>
                <w:sz w:val="20"/>
              </w:rPr>
              <w:t>кількість</w:t>
            </w:r>
            <w:r>
              <w:rPr>
                <w:spacing w:val="-5"/>
                <w:sz w:val="20"/>
              </w:rPr>
              <w:t xml:space="preserve"> </w:t>
            </w:r>
            <w:r>
              <w:rPr>
                <w:spacing w:val="-2"/>
                <w:sz w:val="20"/>
              </w:rPr>
              <w:t xml:space="preserve">балів </w:t>
            </w:r>
            <w:r>
              <w:rPr>
                <w:spacing w:val="-5"/>
                <w:sz w:val="20"/>
              </w:rPr>
              <w:t>–5.</w:t>
            </w:r>
          </w:p>
        </w:tc>
        <w:tc>
          <w:tcPr>
            <w:tcW w:w="1416"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129"/>
              <w:jc w:val="center"/>
              <w:rPr>
                <w:b/>
                <w:sz w:val="20"/>
              </w:rPr>
            </w:pPr>
            <w:r>
              <w:rPr>
                <w:b/>
                <w:spacing w:val="-10"/>
                <w:sz w:val="20"/>
              </w:rPr>
              <w:t>5</w:t>
            </w:r>
          </w:p>
        </w:tc>
      </w:tr>
      <w:tr w:rsidR="00AA0E77">
        <w:trPr>
          <w:trHeight w:val="2304"/>
        </w:trPr>
        <w:tc>
          <w:tcPr>
            <w:tcW w:w="152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134" w:right="151"/>
              <w:rPr>
                <w:sz w:val="20"/>
              </w:rPr>
            </w:pPr>
            <w:r>
              <w:rPr>
                <w:spacing w:val="-2"/>
                <w:sz w:val="20"/>
              </w:rPr>
              <w:t>Практичне заняття</w:t>
            </w:r>
            <w:r>
              <w:rPr>
                <w:spacing w:val="-4"/>
                <w:sz w:val="20"/>
              </w:rPr>
              <w:t xml:space="preserve"> </w:t>
            </w:r>
            <w:r>
              <w:rPr>
                <w:spacing w:val="-2"/>
                <w:sz w:val="20"/>
              </w:rPr>
              <w:t>№</w:t>
            </w:r>
            <w:r>
              <w:rPr>
                <w:spacing w:val="-7"/>
                <w:sz w:val="20"/>
              </w:rPr>
              <w:t xml:space="preserve"> </w:t>
            </w:r>
            <w:r>
              <w:rPr>
                <w:spacing w:val="-10"/>
                <w:sz w:val="20"/>
              </w:rPr>
              <w:t>3</w:t>
            </w:r>
          </w:p>
        </w:tc>
        <w:tc>
          <w:tcPr>
            <w:tcW w:w="1705"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271" w:hanging="39"/>
              <w:rPr>
                <w:sz w:val="20"/>
              </w:rPr>
            </w:pPr>
            <w:r>
              <w:rPr>
                <w:spacing w:val="-6"/>
                <w:sz w:val="20"/>
              </w:rPr>
              <w:t xml:space="preserve">Розрахункове </w:t>
            </w:r>
            <w:r>
              <w:rPr>
                <w:spacing w:val="-2"/>
                <w:sz w:val="20"/>
              </w:rPr>
              <w:t>завдання</w:t>
            </w:r>
          </w:p>
        </w:tc>
        <w:tc>
          <w:tcPr>
            <w:tcW w:w="283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tabs>
                <w:tab w:val="left" w:pos="1793"/>
                <w:tab w:val="left" w:pos="1913"/>
                <w:tab w:val="left" w:pos="2134"/>
              </w:tabs>
              <w:ind w:left="228"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z w:val="20"/>
              </w:rPr>
              <w:tab/>
            </w:r>
            <w:r>
              <w:rPr>
                <w:spacing w:val="-2"/>
                <w:sz w:val="20"/>
              </w:rPr>
              <w:t>завдання оформлюються</w:t>
            </w:r>
            <w:r>
              <w:rPr>
                <w:sz w:val="20"/>
              </w:rPr>
              <w:tab/>
            </w:r>
            <w:r>
              <w:rPr>
                <w:spacing w:val="-10"/>
                <w:sz w:val="20"/>
              </w:rPr>
              <w:t>у</w:t>
            </w:r>
            <w:r>
              <w:rPr>
                <w:sz w:val="20"/>
              </w:rPr>
              <w:tab/>
            </w:r>
            <w:r>
              <w:rPr>
                <w:sz w:val="20"/>
              </w:rPr>
              <w:tab/>
            </w:r>
            <w:r>
              <w:rPr>
                <w:spacing w:val="-4"/>
                <w:sz w:val="20"/>
              </w:rPr>
              <w:t xml:space="preserve">формі </w:t>
            </w:r>
            <w:r>
              <w:rPr>
                <w:sz w:val="20"/>
              </w:rPr>
              <w:t>звіту письмово та</w:t>
            </w:r>
            <w:r>
              <w:rPr>
                <w:spacing w:val="40"/>
                <w:sz w:val="20"/>
              </w:rPr>
              <w:t xml:space="preserve"> </w:t>
            </w:r>
            <w:r>
              <w:rPr>
                <w:sz w:val="20"/>
              </w:rPr>
              <w:t xml:space="preserve">здаються </w:t>
            </w:r>
            <w:r>
              <w:rPr>
                <w:spacing w:val="-2"/>
                <w:sz w:val="20"/>
              </w:rPr>
              <w:t>викладачу.</w:t>
            </w:r>
          </w:p>
          <w:p w:rsidR="00AA0E77" w:rsidRDefault="00E8035D">
            <w:pPr>
              <w:pStyle w:val="TableParagraph"/>
              <w:ind w:left="228" w:right="142"/>
              <w:rPr>
                <w:sz w:val="20"/>
              </w:rPr>
            </w:pPr>
            <w:r>
              <w:rPr>
                <w:sz w:val="20"/>
              </w:rPr>
              <w:t xml:space="preserve">У разі карантинних </w:t>
            </w:r>
            <w:r>
              <w:rPr>
                <w:spacing w:val="-2"/>
                <w:sz w:val="20"/>
              </w:rPr>
              <w:t>обмежень</w:t>
            </w:r>
            <w:r>
              <w:rPr>
                <w:spacing w:val="-11"/>
                <w:sz w:val="20"/>
              </w:rPr>
              <w:t xml:space="preserve"> </w:t>
            </w:r>
            <w:r>
              <w:rPr>
                <w:spacing w:val="-2"/>
                <w:sz w:val="20"/>
              </w:rPr>
              <w:t>звіт</w:t>
            </w:r>
            <w:r>
              <w:rPr>
                <w:spacing w:val="-14"/>
                <w:sz w:val="20"/>
              </w:rPr>
              <w:t xml:space="preserve"> </w:t>
            </w:r>
            <w:r>
              <w:rPr>
                <w:spacing w:val="-2"/>
                <w:sz w:val="20"/>
              </w:rPr>
              <w:t>приймається</w:t>
            </w:r>
            <w:r>
              <w:rPr>
                <w:spacing w:val="-13"/>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22" w:lineRule="exact"/>
              <w:ind w:left="228"/>
              <w:rPr>
                <w:sz w:val="20"/>
              </w:rPr>
            </w:pPr>
            <w:r>
              <w:rPr>
                <w:spacing w:val="-4"/>
                <w:sz w:val="20"/>
              </w:rPr>
              <w:t>пошту</w:t>
            </w:r>
            <w:r>
              <w:rPr>
                <w:spacing w:val="-13"/>
                <w:sz w:val="20"/>
              </w:rPr>
              <w:t xml:space="preserve"> </w:t>
            </w:r>
            <w:r>
              <w:rPr>
                <w:spacing w:val="-2"/>
                <w:sz w:val="20"/>
              </w:rPr>
              <w:t>викладача</w:t>
            </w:r>
          </w:p>
        </w:tc>
        <w:tc>
          <w:tcPr>
            <w:tcW w:w="2132"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328" w:right="272" w:hanging="6"/>
              <w:jc w:val="center"/>
              <w:rPr>
                <w:sz w:val="20"/>
              </w:rPr>
            </w:pPr>
            <w:r>
              <w:rPr>
                <w:sz w:val="20"/>
              </w:rPr>
              <w:t xml:space="preserve">За практичне </w:t>
            </w:r>
            <w:r>
              <w:rPr>
                <w:spacing w:val="-2"/>
                <w:sz w:val="20"/>
              </w:rPr>
              <w:t xml:space="preserve">завдання мінімальна </w:t>
            </w:r>
            <w:r>
              <w:rPr>
                <w:sz w:val="20"/>
              </w:rPr>
              <w:t>кількість</w:t>
            </w:r>
            <w:r>
              <w:rPr>
                <w:spacing w:val="-10"/>
                <w:sz w:val="20"/>
              </w:rPr>
              <w:t xml:space="preserve"> </w:t>
            </w:r>
            <w:r>
              <w:rPr>
                <w:sz w:val="20"/>
              </w:rPr>
              <w:t>балів</w:t>
            </w:r>
            <w:r>
              <w:rPr>
                <w:spacing w:val="-13"/>
                <w:sz w:val="20"/>
              </w:rPr>
              <w:t xml:space="preserve"> </w:t>
            </w:r>
            <w:r>
              <w:rPr>
                <w:sz w:val="20"/>
              </w:rPr>
              <w:t>–1 бал;</w:t>
            </w:r>
            <w:r>
              <w:rPr>
                <w:spacing w:val="-15"/>
                <w:sz w:val="20"/>
              </w:rPr>
              <w:t xml:space="preserve"> </w:t>
            </w:r>
            <w:r>
              <w:rPr>
                <w:sz w:val="20"/>
              </w:rPr>
              <w:t xml:space="preserve">максимальна </w:t>
            </w:r>
            <w:r>
              <w:rPr>
                <w:spacing w:val="-2"/>
                <w:sz w:val="20"/>
              </w:rPr>
              <w:t>кількість</w:t>
            </w:r>
            <w:r>
              <w:rPr>
                <w:spacing w:val="-5"/>
                <w:sz w:val="20"/>
              </w:rPr>
              <w:t xml:space="preserve"> </w:t>
            </w:r>
            <w:r>
              <w:rPr>
                <w:spacing w:val="-2"/>
                <w:sz w:val="20"/>
              </w:rPr>
              <w:t xml:space="preserve">балів </w:t>
            </w:r>
            <w:r>
              <w:rPr>
                <w:spacing w:val="-5"/>
                <w:sz w:val="20"/>
              </w:rPr>
              <w:t>–5.</w:t>
            </w:r>
          </w:p>
        </w:tc>
        <w:tc>
          <w:tcPr>
            <w:tcW w:w="1416"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129"/>
              <w:jc w:val="center"/>
              <w:rPr>
                <w:b/>
                <w:sz w:val="20"/>
              </w:rPr>
            </w:pPr>
            <w:r>
              <w:rPr>
                <w:b/>
                <w:spacing w:val="-10"/>
                <w:sz w:val="20"/>
              </w:rPr>
              <w:t>5</w:t>
            </w:r>
          </w:p>
        </w:tc>
      </w:tr>
      <w:tr w:rsidR="00AA0E77">
        <w:trPr>
          <w:trHeight w:val="685"/>
        </w:trPr>
        <w:tc>
          <w:tcPr>
            <w:tcW w:w="152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spacing w:line="235" w:lineRule="auto"/>
              <w:ind w:left="134" w:right="151"/>
              <w:rPr>
                <w:sz w:val="20"/>
              </w:rPr>
            </w:pPr>
            <w:r>
              <w:rPr>
                <w:spacing w:val="-2"/>
                <w:sz w:val="20"/>
              </w:rPr>
              <w:t xml:space="preserve">Практичне </w:t>
            </w:r>
            <w:r>
              <w:rPr>
                <w:sz w:val="20"/>
              </w:rPr>
              <w:t>заняття</w:t>
            </w:r>
            <w:r>
              <w:rPr>
                <w:spacing w:val="-13"/>
                <w:sz w:val="20"/>
              </w:rPr>
              <w:t xml:space="preserve"> </w:t>
            </w:r>
            <w:r>
              <w:rPr>
                <w:sz w:val="20"/>
              </w:rPr>
              <w:t>№</w:t>
            </w:r>
            <w:r>
              <w:rPr>
                <w:spacing w:val="-12"/>
                <w:sz w:val="20"/>
              </w:rPr>
              <w:t xml:space="preserve"> </w:t>
            </w:r>
            <w:r>
              <w:rPr>
                <w:spacing w:val="-10"/>
                <w:sz w:val="20"/>
              </w:rPr>
              <w:t>4</w:t>
            </w:r>
          </w:p>
        </w:tc>
        <w:tc>
          <w:tcPr>
            <w:tcW w:w="1705"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spacing w:line="235" w:lineRule="auto"/>
              <w:ind w:left="271" w:hanging="39"/>
              <w:rPr>
                <w:sz w:val="20"/>
              </w:rPr>
            </w:pPr>
            <w:r>
              <w:rPr>
                <w:spacing w:val="-6"/>
                <w:sz w:val="20"/>
              </w:rPr>
              <w:t xml:space="preserve">Розрахункове </w:t>
            </w:r>
            <w:r>
              <w:rPr>
                <w:spacing w:val="-2"/>
                <w:sz w:val="20"/>
              </w:rPr>
              <w:t>завдання</w:t>
            </w:r>
          </w:p>
        </w:tc>
        <w:tc>
          <w:tcPr>
            <w:tcW w:w="2839"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tabs>
                <w:tab w:val="left" w:pos="1913"/>
              </w:tabs>
              <w:spacing w:line="232" w:lineRule="auto"/>
              <w:ind w:left="228"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pacing w:val="-2"/>
                <w:sz w:val="20"/>
              </w:rPr>
              <w:t xml:space="preserve">завдання </w:t>
            </w:r>
            <w:r>
              <w:rPr>
                <w:sz w:val="20"/>
              </w:rPr>
              <w:t>оформлюються у</w:t>
            </w:r>
            <w:r>
              <w:rPr>
                <w:spacing w:val="-3"/>
                <w:sz w:val="20"/>
              </w:rPr>
              <w:t xml:space="preserve"> </w:t>
            </w:r>
            <w:r>
              <w:rPr>
                <w:sz w:val="20"/>
              </w:rPr>
              <w:t>формі</w:t>
            </w:r>
          </w:p>
        </w:tc>
        <w:tc>
          <w:tcPr>
            <w:tcW w:w="2132"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spacing w:line="230" w:lineRule="auto"/>
              <w:ind w:left="252" w:right="239"/>
              <w:jc w:val="center"/>
              <w:rPr>
                <w:sz w:val="20"/>
              </w:rPr>
            </w:pPr>
            <w:r>
              <w:rPr>
                <w:spacing w:val="-2"/>
                <w:sz w:val="20"/>
              </w:rPr>
              <w:t>За</w:t>
            </w:r>
            <w:r>
              <w:rPr>
                <w:spacing w:val="-11"/>
                <w:sz w:val="20"/>
              </w:rPr>
              <w:t xml:space="preserve"> </w:t>
            </w:r>
            <w:r>
              <w:rPr>
                <w:spacing w:val="-2"/>
                <w:sz w:val="20"/>
              </w:rPr>
              <w:t>практичне завдання мінімальна</w:t>
            </w:r>
          </w:p>
        </w:tc>
        <w:tc>
          <w:tcPr>
            <w:tcW w:w="1416" w:type="dxa"/>
            <w:tcBorders>
              <w:top w:val="single" w:sz="4" w:space="0" w:color="000000"/>
              <w:left w:val="single" w:sz="4" w:space="0" w:color="000000"/>
              <w:bottom w:val="single" w:sz="4" w:space="0" w:color="000000"/>
              <w:right w:val="single" w:sz="4" w:space="0" w:color="000000"/>
            </w:tcBorders>
          </w:tcPr>
          <w:p w:rsidR="00AA0E77" w:rsidRDefault="00E8035D">
            <w:pPr>
              <w:pStyle w:val="TableParagraph"/>
              <w:ind w:left="129"/>
              <w:jc w:val="center"/>
              <w:rPr>
                <w:b/>
                <w:sz w:val="20"/>
              </w:rPr>
            </w:pPr>
            <w:r>
              <w:rPr>
                <w:b/>
                <w:spacing w:val="-10"/>
                <w:sz w:val="20"/>
              </w:rPr>
              <w:t>5</w:t>
            </w:r>
          </w:p>
        </w:tc>
      </w:tr>
    </w:tbl>
    <w:p w:rsidR="00AA0E77" w:rsidRDefault="00AA0E77">
      <w:pPr>
        <w:pStyle w:val="TableParagraph"/>
        <w:jc w:val="center"/>
        <w:rPr>
          <w:b/>
          <w:sz w:val="20"/>
        </w:rPr>
        <w:sectPr w:rsidR="00AA0E77">
          <w:type w:val="continuous"/>
          <w:pgSz w:w="11910" w:h="16840"/>
          <w:pgMar w:top="1980" w:right="283" w:bottom="280" w:left="1275" w:header="439" w:footer="0"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99"/>
        <w:gridCol w:w="2842"/>
        <w:gridCol w:w="2126"/>
        <w:gridCol w:w="1421"/>
      </w:tblGrid>
      <w:tr w:rsidR="00AA0E77">
        <w:trPr>
          <w:trHeight w:val="1608"/>
        </w:trPr>
        <w:tc>
          <w:tcPr>
            <w:tcW w:w="1527" w:type="dxa"/>
          </w:tcPr>
          <w:p w:rsidR="00AA0E77" w:rsidRDefault="00AA0E77">
            <w:pPr>
              <w:pStyle w:val="TableParagraph"/>
              <w:rPr>
                <w:sz w:val="20"/>
              </w:rPr>
            </w:pPr>
          </w:p>
        </w:tc>
        <w:tc>
          <w:tcPr>
            <w:tcW w:w="1699" w:type="dxa"/>
          </w:tcPr>
          <w:p w:rsidR="00AA0E77" w:rsidRDefault="00AA0E77">
            <w:pPr>
              <w:pStyle w:val="TableParagraph"/>
              <w:rPr>
                <w:sz w:val="20"/>
              </w:rPr>
            </w:pPr>
          </w:p>
        </w:tc>
        <w:tc>
          <w:tcPr>
            <w:tcW w:w="2842" w:type="dxa"/>
          </w:tcPr>
          <w:p w:rsidR="00AA0E77" w:rsidRDefault="00E8035D">
            <w:pPr>
              <w:pStyle w:val="TableParagraph"/>
              <w:ind w:left="236" w:right="135"/>
              <w:rPr>
                <w:sz w:val="20"/>
              </w:rPr>
            </w:pPr>
            <w:r>
              <w:rPr>
                <w:sz w:val="20"/>
              </w:rPr>
              <w:t>звіту</w:t>
            </w:r>
            <w:r>
              <w:rPr>
                <w:spacing w:val="-21"/>
                <w:sz w:val="20"/>
              </w:rPr>
              <w:t xml:space="preserve"> </w:t>
            </w:r>
            <w:r>
              <w:rPr>
                <w:sz w:val="20"/>
              </w:rPr>
              <w:t>письмово</w:t>
            </w:r>
            <w:r>
              <w:rPr>
                <w:spacing w:val="-16"/>
                <w:sz w:val="20"/>
              </w:rPr>
              <w:t xml:space="preserve"> </w:t>
            </w:r>
            <w:r>
              <w:rPr>
                <w:sz w:val="20"/>
              </w:rPr>
              <w:t>та</w:t>
            </w:r>
            <w:r>
              <w:rPr>
                <w:spacing w:val="-12"/>
                <w:sz w:val="20"/>
              </w:rPr>
              <w:t xml:space="preserve"> </w:t>
            </w:r>
            <w:r>
              <w:rPr>
                <w:sz w:val="20"/>
              </w:rPr>
              <w:t xml:space="preserve">здаються </w:t>
            </w:r>
            <w:r>
              <w:rPr>
                <w:spacing w:val="-2"/>
                <w:sz w:val="20"/>
              </w:rPr>
              <w:t>викладачу.</w:t>
            </w:r>
          </w:p>
          <w:p w:rsidR="00AA0E77" w:rsidRDefault="00E8035D">
            <w:pPr>
              <w:pStyle w:val="TableParagraph"/>
              <w:ind w:left="236" w:right="135"/>
              <w:rPr>
                <w:sz w:val="20"/>
              </w:rPr>
            </w:pPr>
            <w:r>
              <w:rPr>
                <w:sz w:val="20"/>
              </w:rPr>
              <w:t xml:space="preserve">У разі карантинних </w:t>
            </w:r>
            <w:r>
              <w:rPr>
                <w:spacing w:val="-2"/>
                <w:sz w:val="20"/>
              </w:rPr>
              <w:t>обмежень</w:t>
            </w:r>
            <w:r>
              <w:rPr>
                <w:spacing w:val="-9"/>
                <w:sz w:val="20"/>
              </w:rPr>
              <w:t xml:space="preserve"> </w:t>
            </w:r>
            <w:r>
              <w:rPr>
                <w:spacing w:val="-2"/>
                <w:sz w:val="20"/>
              </w:rPr>
              <w:t>звіт</w:t>
            </w:r>
            <w:r>
              <w:rPr>
                <w:spacing w:val="-10"/>
                <w:sz w:val="20"/>
              </w:rPr>
              <w:t xml:space="preserve"> </w:t>
            </w:r>
            <w:r>
              <w:rPr>
                <w:spacing w:val="-2"/>
                <w:sz w:val="20"/>
              </w:rPr>
              <w:t>приймається</w:t>
            </w:r>
            <w:r>
              <w:rPr>
                <w:spacing w:val="-4"/>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16" w:lineRule="exact"/>
              <w:ind w:left="236"/>
              <w:rPr>
                <w:sz w:val="20"/>
              </w:rPr>
            </w:pPr>
            <w:r>
              <w:rPr>
                <w:spacing w:val="-4"/>
                <w:sz w:val="20"/>
              </w:rPr>
              <w:t>пошту</w:t>
            </w:r>
            <w:r>
              <w:rPr>
                <w:spacing w:val="-13"/>
                <w:sz w:val="20"/>
              </w:rPr>
              <w:t xml:space="preserve"> </w:t>
            </w:r>
            <w:r>
              <w:rPr>
                <w:spacing w:val="-2"/>
                <w:sz w:val="20"/>
              </w:rPr>
              <w:t>викладача</w:t>
            </w:r>
          </w:p>
        </w:tc>
        <w:tc>
          <w:tcPr>
            <w:tcW w:w="2126" w:type="dxa"/>
          </w:tcPr>
          <w:p w:rsidR="00AA0E77" w:rsidRDefault="00E8035D">
            <w:pPr>
              <w:pStyle w:val="TableParagraph"/>
              <w:ind w:left="304" w:right="234" w:firstLine="24"/>
              <w:jc w:val="both"/>
              <w:rPr>
                <w:sz w:val="20"/>
              </w:rPr>
            </w:pPr>
            <w:r>
              <w:rPr>
                <w:sz w:val="20"/>
              </w:rPr>
              <w:t>кількість балів –1 бал; максимальна кількість</w:t>
            </w:r>
            <w:r>
              <w:rPr>
                <w:spacing w:val="-6"/>
                <w:sz w:val="20"/>
              </w:rPr>
              <w:t xml:space="preserve"> </w:t>
            </w:r>
            <w:r>
              <w:rPr>
                <w:sz w:val="20"/>
              </w:rPr>
              <w:t>балів</w:t>
            </w:r>
            <w:r>
              <w:rPr>
                <w:spacing w:val="-11"/>
                <w:sz w:val="20"/>
              </w:rPr>
              <w:t xml:space="preserve"> </w:t>
            </w:r>
            <w:r>
              <w:rPr>
                <w:sz w:val="20"/>
              </w:rPr>
              <w:t>–5.</w:t>
            </w:r>
          </w:p>
        </w:tc>
        <w:tc>
          <w:tcPr>
            <w:tcW w:w="1421" w:type="dxa"/>
          </w:tcPr>
          <w:p w:rsidR="00AA0E77" w:rsidRDefault="00AA0E77">
            <w:pPr>
              <w:pStyle w:val="TableParagraph"/>
              <w:rPr>
                <w:sz w:val="20"/>
              </w:rPr>
            </w:pPr>
          </w:p>
        </w:tc>
      </w:tr>
      <w:tr w:rsidR="00AA0E77">
        <w:trPr>
          <w:trHeight w:val="2304"/>
        </w:trPr>
        <w:tc>
          <w:tcPr>
            <w:tcW w:w="1527" w:type="dxa"/>
          </w:tcPr>
          <w:p w:rsidR="00AA0E77" w:rsidRDefault="00E8035D">
            <w:pPr>
              <w:pStyle w:val="TableParagraph"/>
              <w:spacing w:line="230" w:lineRule="auto"/>
              <w:ind w:left="120" w:hanging="10"/>
              <w:rPr>
                <w:sz w:val="20"/>
              </w:rPr>
            </w:pPr>
            <w:r>
              <w:rPr>
                <w:spacing w:val="-2"/>
                <w:sz w:val="20"/>
              </w:rPr>
              <w:t>Практичне заняття</w:t>
            </w:r>
            <w:r>
              <w:rPr>
                <w:spacing w:val="-13"/>
                <w:sz w:val="20"/>
              </w:rPr>
              <w:t xml:space="preserve"> </w:t>
            </w:r>
            <w:r>
              <w:rPr>
                <w:spacing w:val="-2"/>
                <w:sz w:val="20"/>
              </w:rPr>
              <w:t>№</w:t>
            </w:r>
            <w:r>
              <w:rPr>
                <w:spacing w:val="-8"/>
                <w:sz w:val="20"/>
              </w:rPr>
              <w:t xml:space="preserve"> </w:t>
            </w:r>
            <w:r>
              <w:rPr>
                <w:spacing w:val="-10"/>
                <w:sz w:val="20"/>
              </w:rPr>
              <w:t>5</w:t>
            </w:r>
          </w:p>
        </w:tc>
        <w:tc>
          <w:tcPr>
            <w:tcW w:w="1699" w:type="dxa"/>
          </w:tcPr>
          <w:p w:rsidR="00AA0E77" w:rsidRDefault="00E8035D">
            <w:pPr>
              <w:pStyle w:val="TableParagraph"/>
              <w:spacing w:line="230" w:lineRule="auto"/>
              <w:ind w:left="259" w:hanging="34"/>
              <w:rPr>
                <w:sz w:val="20"/>
              </w:rPr>
            </w:pPr>
            <w:r>
              <w:rPr>
                <w:spacing w:val="-6"/>
                <w:sz w:val="20"/>
              </w:rPr>
              <w:t xml:space="preserve">Розрахункове </w:t>
            </w:r>
            <w:r>
              <w:rPr>
                <w:spacing w:val="-2"/>
                <w:sz w:val="20"/>
              </w:rPr>
              <w:t>завдання</w:t>
            </w:r>
          </w:p>
        </w:tc>
        <w:tc>
          <w:tcPr>
            <w:tcW w:w="2842" w:type="dxa"/>
          </w:tcPr>
          <w:p w:rsidR="00AA0E77" w:rsidRDefault="00E8035D">
            <w:pPr>
              <w:pStyle w:val="TableParagraph"/>
              <w:tabs>
                <w:tab w:val="left" w:pos="1801"/>
                <w:tab w:val="left" w:pos="1916"/>
                <w:tab w:val="left" w:pos="2142"/>
              </w:tabs>
              <w:spacing w:line="237" w:lineRule="auto"/>
              <w:ind w:left="236"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z w:val="20"/>
              </w:rPr>
              <w:tab/>
            </w:r>
            <w:r>
              <w:rPr>
                <w:spacing w:val="-2"/>
                <w:sz w:val="20"/>
              </w:rPr>
              <w:t>завдання оформлюються</w:t>
            </w:r>
            <w:r>
              <w:rPr>
                <w:sz w:val="20"/>
              </w:rPr>
              <w:tab/>
            </w:r>
            <w:r>
              <w:rPr>
                <w:spacing w:val="-10"/>
                <w:sz w:val="20"/>
              </w:rPr>
              <w:t>у</w:t>
            </w:r>
            <w:r>
              <w:rPr>
                <w:sz w:val="20"/>
              </w:rPr>
              <w:tab/>
            </w:r>
            <w:r>
              <w:rPr>
                <w:sz w:val="20"/>
              </w:rPr>
              <w:tab/>
            </w:r>
            <w:r>
              <w:rPr>
                <w:spacing w:val="-4"/>
                <w:sz w:val="20"/>
              </w:rPr>
              <w:t xml:space="preserve">формі </w:t>
            </w:r>
            <w:r>
              <w:rPr>
                <w:sz w:val="20"/>
              </w:rPr>
              <w:t>звіту письмово та</w:t>
            </w:r>
            <w:r>
              <w:rPr>
                <w:spacing w:val="40"/>
                <w:sz w:val="20"/>
              </w:rPr>
              <w:t xml:space="preserve"> </w:t>
            </w:r>
            <w:r>
              <w:rPr>
                <w:sz w:val="20"/>
              </w:rPr>
              <w:t xml:space="preserve">здаються </w:t>
            </w:r>
            <w:r>
              <w:rPr>
                <w:spacing w:val="-2"/>
                <w:sz w:val="20"/>
              </w:rPr>
              <w:t>викладачу.</w:t>
            </w:r>
          </w:p>
          <w:p w:rsidR="00AA0E77" w:rsidRDefault="00E8035D">
            <w:pPr>
              <w:pStyle w:val="TableParagraph"/>
              <w:ind w:left="236" w:right="137"/>
              <w:rPr>
                <w:sz w:val="20"/>
              </w:rPr>
            </w:pPr>
            <w:r>
              <w:rPr>
                <w:sz w:val="20"/>
              </w:rPr>
              <w:t xml:space="preserve">У разі карантинних </w:t>
            </w:r>
            <w:r>
              <w:rPr>
                <w:spacing w:val="-2"/>
                <w:sz w:val="20"/>
              </w:rPr>
              <w:t>обмежень</w:t>
            </w:r>
            <w:r>
              <w:rPr>
                <w:spacing w:val="-11"/>
                <w:sz w:val="20"/>
              </w:rPr>
              <w:t xml:space="preserve"> </w:t>
            </w:r>
            <w:r>
              <w:rPr>
                <w:spacing w:val="-2"/>
                <w:sz w:val="20"/>
              </w:rPr>
              <w:t>звіт</w:t>
            </w:r>
            <w:r>
              <w:rPr>
                <w:spacing w:val="-14"/>
                <w:sz w:val="20"/>
              </w:rPr>
              <w:t xml:space="preserve"> </w:t>
            </w:r>
            <w:r>
              <w:rPr>
                <w:spacing w:val="-2"/>
                <w:sz w:val="20"/>
              </w:rPr>
              <w:t>приймається</w:t>
            </w:r>
            <w:r>
              <w:rPr>
                <w:spacing w:val="-13"/>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27" w:lineRule="exact"/>
              <w:ind w:left="236"/>
              <w:rPr>
                <w:sz w:val="20"/>
              </w:rPr>
            </w:pPr>
            <w:r>
              <w:rPr>
                <w:spacing w:val="-4"/>
                <w:sz w:val="20"/>
              </w:rPr>
              <w:t>пошту</w:t>
            </w:r>
            <w:r>
              <w:rPr>
                <w:spacing w:val="-13"/>
                <w:sz w:val="20"/>
              </w:rPr>
              <w:t xml:space="preserve"> </w:t>
            </w:r>
            <w:r>
              <w:rPr>
                <w:spacing w:val="-2"/>
                <w:sz w:val="20"/>
              </w:rPr>
              <w:t>викладача</w:t>
            </w:r>
          </w:p>
        </w:tc>
        <w:tc>
          <w:tcPr>
            <w:tcW w:w="2126" w:type="dxa"/>
          </w:tcPr>
          <w:p w:rsidR="00AA0E77" w:rsidRDefault="00E8035D">
            <w:pPr>
              <w:pStyle w:val="TableParagraph"/>
              <w:ind w:left="323" w:right="270" w:hanging="6"/>
              <w:jc w:val="center"/>
              <w:rPr>
                <w:sz w:val="20"/>
              </w:rPr>
            </w:pPr>
            <w:r>
              <w:rPr>
                <w:sz w:val="20"/>
              </w:rPr>
              <w:t xml:space="preserve">За практичне </w:t>
            </w:r>
            <w:r>
              <w:rPr>
                <w:spacing w:val="-2"/>
                <w:sz w:val="20"/>
              </w:rPr>
              <w:t xml:space="preserve">завдання мінімальна </w:t>
            </w:r>
            <w:r>
              <w:rPr>
                <w:sz w:val="20"/>
              </w:rPr>
              <w:t>кількість</w:t>
            </w:r>
            <w:r>
              <w:rPr>
                <w:spacing w:val="-10"/>
                <w:sz w:val="20"/>
              </w:rPr>
              <w:t xml:space="preserve"> </w:t>
            </w:r>
            <w:r>
              <w:rPr>
                <w:sz w:val="20"/>
              </w:rPr>
              <w:t>балів</w:t>
            </w:r>
            <w:r>
              <w:rPr>
                <w:spacing w:val="-12"/>
                <w:sz w:val="20"/>
              </w:rPr>
              <w:t xml:space="preserve"> </w:t>
            </w:r>
            <w:r>
              <w:rPr>
                <w:sz w:val="20"/>
              </w:rPr>
              <w:t>–1 бал;</w:t>
            </w:r>
            <w:r>
              <w:rPr>
                <w:spacing w:val="-15"/>
                <w:sz w:val="20"/>
              </w:rPr>
              <w:t xml:space="preserve"> </w:t>
            </w:r>
            <w:r>
              <w:rPr>
                <w:sz w:val="20"/>
              </w:rPr>
              <w:t xml:space="preserve">максимальна </w:t>
            </w:r>
            <w:r>
              <w:rPr>
                <w:spacing w:val="-2"/>
                <w:sz w:val="20"/>
              </w:rPr>
              <w:t>кількість</w:t>
            </w:r>
            <w:r>
              <w:rPr>
                <w:spacing w:val="-5"/>
                <w:sz w:val="20"/>
              </w:rPr>
              <w:t xml:space="preserve"> </w:t>
            </w:r>
            <w:r>
              <w:rPr>
                <w:spacing w:val="-2"/>
                <w:sz w:val="20"/>
              </w:rPr>
              <w:t xml:space="preserve">балів </w:t>
            </w:r>
            <w:r>
              <w:rPr>
                <w:spacing w:val="-5"/>
                <w:sz w:val="20"/>
              </w:rPr>
              <w:t>–5.</w:t>
            </w:r>
          </w:p>
        </w:tc>
        <w:tc>
          <w:tcPr>
            <w:tcW w:w="1421" w:type="dxa"/>
          </w:tcPr>
          <w:p w:rsidR="00AA0E77" w:rsidRDefault="00E8035D">
            <w:pPr>
              <w:pStyle w:val="TableParagraph"/>
              <w:ind w:left="117"/>
              <w:jc w:val="center"/>
              <w:rPr>
                <w:b/>
                <w:sz w:val="20"/>
              </w:rPr>
            </w:pPr>
            <w:r>
              <w:rPr>
                <w:b/>
                <w:spacing w:val="-10"/>
                <w:sz w:val="20"/>
              </w:rPr>
              <w:t>5</w:t>
            </w:r>
          </w:p>
        </w:tc>
      </w:tr>
      <w:tr w:rsidR="00AA0E77">
        <w:trPr>
          <w:trHeight w:val="2299"/>
        </w:trPr>
        <w:tc>
          <w:tcPr>
            <w:tcW w:w="1527" w:type="dxa"/>
          </w:tcPr>
          <w:p w:rsidR="00AA0E77" w:rsidRDefault="00E8035D">
            <w:pPr>
              <w:pStyle w:val="TableParagraph"/>
              <w:ind w:left="120" w:hanging="10"/>
              <w:rPr>
                <w:sz w:val="20"/>
              </w:rPr>
            </w:pPr>
            <w:r>
              <w:rPr>
                <w:spacing w:val="-2"/>
                <w:sz w:val="20"/>
              </w:rPr>
              <w:t>Практичне заняття</w:t>
            </w:r>
            <w:r>
              <w:rPr>
                <w:spacing w:val="-13"/>
                <w:sz w:val="20"/>
              </w:rPr>
              <w:t xml:space="preserve"> </w:t>
            </w:r>
            <w:r>
              <w:rPr>
                <w:spacing w:val="-2"/>
                <w:sz w:val="20"/>
              </w:rPr>
              <w:t>№</w:t>
            </w:r>
            <w:r>
              <w:rPr>
                <w:spacing w:val="-8"/>
                <w:sz w:val="20"/>
              </w:rPr>
              <w:t xml:space="preserve"> </w:t>
            </w:r>
            <w:r>
              <w:rPr>
                <w:spacing w:val="-10"/>
                <w:sz w:val="20"/>
              </w:rPr>
              <w:t>6</w:t>
            </w:r>
          </w:p>
        </w:tc>
        <w:tc>
          <w:tcPr>
            <w:tcW w:w="1699" w:type="dxa"/>
          </w:tcPr>
          <w:p w:rsidR="00AA0E77" w:rsidRDefault="00E8035D">
            <w:pPr>
              <w:pStyle w:val="TableParagraph"/>
              <w:ind w:left="259" w:hanging="34"/>
              <w:rPr>
                <w:sz w:val="20"/>
              </w:rPr>
            </w:pPr>
            <w:r>
              <w:rPr>
                <w:spacing w:val="-6"/>
                <w:sz w:val="20"/>
              </w:rPr>
              <w:t xml:space="preserve">Розрахункове </w:t>
            </w:r>
            <w:r>
              <w:rPr>
                <w:spacing w:val="-2"/>
                <w:sz w:val="20"/>
              </w:rPr>
              <w:t>завдання</w:t>
            </w:r>
          </w:p>
        </w:tc>
        <w:tc>
          <w:tcPr>
            <w:tcW w:w="2842" w:type="dxa"/>
          </w:tcPr>
          <w:p w:rsidR="00AA0E77" w:rsidRDefault="00E8035D">
            <w:pPr>
              <w:pStyle w:val="TableParagraph"/>
              <w:tabs>
                <w:tab w:val="left" w:pos="1801"/>
                <w:tab w:val="left" w:pos="1916"/>
                <w:tab w:val="left" w:pos="2142"/>
              </w:tabs>
              <w:spacing w:line="237" w:lineRule="auto"/>
              <w:ind w:left="236"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z w:val="20"/>
              </w:rPr>
              <w:tab/>
            </w:r>
            <w:r>
              <w:rPr>
                <w:spacing w:val="-2"/>
                <w:sz w:val="20"/>
              </w:rPr>
              <w:t>завдання оформлюються</w:t>
            </w:r>
            <w:r>
              <w:rPr>
                <w:sz w:val="20"/>
              </w:rPr>
              <w:tab/>
            </w:r>
            <w:r>
              <w:rPr>
                <w:spacing w:val="-10"/>
                <w:sz w:val="20"/>
              </w:rPr>
              <w:t>у</w:t>
            </w:r>
            <w:r>
              <w:rPr>
                <w:sz w:val="20"/>
              </w:rPr>
              <w:tab/>
            </w:r>
            <w:r>
              <w:rPr>
                <w:sz w:val="20"/>
              </w:rPr>
              <w:tab/>
            </w:r>
            <w:r>
              <w:rPr>
                <w:spacing w:val="-4"/>
                <w:sz w:val="20"/>
              </w:rPr>
              <w:t xml:space="preserve">формі </w:t>
            </w:r>
            <w:r>
              <w:rPr>
                <w:sz w:val="20"/>
              </w:rPr>
              <w:t>звіту письмово та</w:t>
            </w:r>
            <w:r>
              <w:rPr>
                <w:spacing w:val="40"/>
                <w:sz w:val="20"/>
              </w:rPr>
              <w:t xml:space="preserve"> </w:t>
            </w:r>
            <w:r>
              <w:rPr>
                <w:sz w:val="20"/>
              </w:rPr>
              <w:t xml:space="preserve">здаються </w:t>
            </w:r>
            <w:r>
              <w:rPr>
                <w:spacing w:val="-2"/>
                <w:sz w:val="20"/>
              </w:rPr>
              <w:t>викладачу.</w:t>
            </w:r>
          </w:p>
          <w:p w:rsidR="00AA0E77" w:rsidRDefault="00E8035D">
            <w:pPr>
              <w:pStyle w:val="TableParagraph"/>
              <w:ind w:left="236" w:right="137"/>
              <w:rPr>
                <w:sz w:val="20"/>
              </w:rPr>
            </w:pPr>
            <w:r>
              <w:rPr>
                <w:sz w:val="20"/>
              </w:rPr>
              <w:t xml:space="preserve">У разі карантинних </w:t>
            </w:r>
            <w:r>
              <w:rPr>
                <w:spacing w:val="-2"/>
                <w:sz w:val="20"/>
              </w:rPr>
              <w:t>обмежень</w:t>
            </w:r>
            <w:r>
              <w:rPr>
                <w:spacing w:val="-11"/>
                <w:sz w:val="20"/>
              </w:rPr>
              <w:t xml:space="preserve"> </w:t>
            </w:r>
            <w:r>
              <w:rPr>
                <w:spacing w:val="-2"/>
                <w:sz w:val="20"/>
              </w:rPr>
              <w:t>звіт</w:t>
            </w:r>
            <w:r>
              <w:rPr>
                <w:spacing w:val="-14"/>
                <w:sz w:val="20"/>
              </w:rPr>
              <w:t xml:space="preserve"> </w:t>
            </w:r>
            <w:r>
              <w:rPr>
                <w:spacing w:val="-2"/>
                <w:sz w:val="20"/>
              </w:rPr>
              <w:t>приймається</w:t>
            </w:r>
            <w:r>
              <w:rPr>
                <w:spacing w:val="-13"/>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27" w:lineRule="exact"/>
              <w:ind w:left="236"/>
              <w:rPr>
                <w:sz w:val="20"/>
              </w:rPr>
            </w:pPr>
            <w:r>
              <w:rPr>
                <w:spacing w:val="-4"/>
                <w:sz w:val="20"/>
              </w:rPr>
              <w:t>пошту</w:t>
            </w:r>
            <w:r>
              <w:rPr>
                <w:spacing w:val="-13"/>
                <w:sz w:val="20"/>
              </w:rPr>
              <w:t xml:space="preserve"> </w:t>
            </w:r>
            <w:r>
              <w:rPr>
                <w:spacing w:val="-2"/>
                <w:sz w:val="20"/>
              </w:rPr>
              <w:t>викладача</w:t>
            </w:r>
          </w:p>
        </w:tc>
        <w:tc>
          <w:tcPr>
            <w:tcW w:w="2126" w:type="dxa"/>
          </w:tcPr>
          <w:p w:rsidR="00AA0E77" w:rsidRDefault="00E8035D">
            <w:pPr>
              <w:pStyle w:val="TableParagraph"/>
              <w:ind w:left="323" w:right="270" w:hanging="6"/>
              <w:jc w:val="center"/>
              <w:rPr>
                <w:sz w:val="20"/>
              </w:rPr>
            </w:pPr>
            <w:r>
              <w:rPr>
                <w:sz w:val="20"/>
              </w:rPr>
              <w:t xml:space="preserve">За практичне </w:t>
            </w:r>
            <w:r>
              <w:rPr>
                <w:spacing w:val="-2"/>
                <w:sz w:val="20"/>
              </w:rPr>
              <w:t xml:space="preserve">завдання мінімальна </w:t>
            </w:r>
            <w:r>
              <w:rPr>
                <w:sz w:val="20"/>
              </w:rPr>
              <w:t>кількість</w:t>
            </w:r>
            <w:r>
              <w:rPr>
                <w:spacing w:val="-10"/>
                <w:sz w:val="20"/>
              </w:rPr>
              <w:t xml:space="preserve"> </w:t>
            </w:r>
            <w:r>
              <w:rPr>
                <w:sz w:val="20"/>
              </w:rPr>
              <w:t>балів</w:t>
            </w:r>
            <w:r>
              <w:rPr>
                <w:spacing w:val="-12"/>
                <w:sz w:val="20"/>
              </w:rPr>
              <w:t xml:space="preserve"> </w:t>
            </w:r>
            <w:r>
              <w:rPr>
                <w:sz w:val="20"/>
              </w:rPr>
              <w:t>–1 бал;</w:t>
            </w:r>
            <w:r>
              <w:rPr>
                <w:spacing w:val="-15"/>
                <w:sz w:val="20"/>
              </w:rPr>
              <w:t xml:space="preserve"> </w:t>
            </w:r>
            <w:r>
              <w:rPr>
                <w:sz w:val="20"/>
              </w:rPr>
              <w:t xml:space="preserve">максимальна </w:t>
            </w:r>
            <w:r>
              <w:rPr>
                <w:spacing w:val="-2"/>
                <w:sz w:val="20"/>
              </w:rPr>
              <w:t>кількість</w:t>
            </w:r>
            <w:r>
              <w:rPr>
                <w:spacing w:val="-5"/>
                <w:sz w:val="20"/>
              </w:rPr>
              <w:t xml:space="preserve"> </w:t>
            </w:r>
            <w:r>
              <w:rPr>
                <w:spacing w:val="-2"/>
                <w:sz w:val="20"/>
              </w:rPr>
              <w:t xml:space="preserve">балів </w:t>
            </w:r>
            <w:r>
              <w:rPr>
                <w:spacing w:val="-5"/>
                <w:sz w:val="20"/>
              </w:rPr>
              <w:t>–5.</w:t>
            </w:r>
          </w:p>
        </w:tc>
        <w:tc>
          <w:tcPr>
            <w:tcW w:w="1421" w:type="dxa"/>
          </w:tcPr>
          <w:p w:rsidR="00AA0E77" w:rsidRDefault="00E8035D">
            <w:pPr>
              <w:pStyle w:val="TableParagraph"/>
              <w:ind w:left="117"/>
              <w:jc w:val="center"/>
              <w:rPr>
                <w:b/>
                <w:sz w:val="20"/>
              </w:rPr>
            </w:pPr>
            <w:r>
              <w:rPr>
                <w:b/>
                <w:spacing w:val="-10"/>
                <w:sz w:val="20"/>
              </w:rPr>
              <w:t>5</w:t>
            </w:r>
          </w:p>
        </w:tc>
      </w:tr>
      <w:tr w:rsidR="00AA0E77">
        <w:trPr>
          <w:trHeight w:val="2294"/>
        </w:trPr>
        <w:tc>
          <w:tcPr>
            <w:tcW w:w="1527" w:type="dxa"/>
          </w:tcPr>
          <w:p w:rsidR="00AA0E77" w:rsidRDefault="00E8035D">
            <w:pPr>
              <w:pStyle w:val="TableParagraph"/>
              <w:ind w:left="120" w:hanging="10"/>
              <w:rPr>
                <w:sz w:val="20"/>
              </w:rPr>
            </w:pPr>
            <w:r>
              <w:rPr>
                <w:spacing w:val="-2"/>
                <w:sz w:val="20"/>
              </w:rPr>
              <w:t>Практичне заняття</w:t>
            </w:r>
            <w:r>
              <w:rPr>
                <w:spacing w:val="-13"/>
                <w:sz w:val="20"/>
              </w:rPr>
              <w:t xml:space="preserve"> </w:t>
            </w:r>
            <w:r>
              <w:rPr>
                <w:spacing w:val="-2"/>
                <w:sz w:val="20"/>
              </w:rPr>
              <w:t>№</w:t>
            </w:r>
            <w:r>
              <w:rPr>
                <w:spacing w:val="-8"/>
                <w:sz w:val="20"/>
              </w:rPr>
              <w:t xml:space="preserve"> </w:t>
            </w:r>
            <w:r>
              <w:rPr>
                <w:spacing w:val="-10"/>
                <w:sz w:val="20"/>
              </w:rPr>
              <w:t>7</w:t>
            </w:r>
          </w:p>
        </w:tc>
        <w:tc>
          <w:tcPr>
            <w:tcW w:w="1699" w:type="dxa"/>
          </w:tcPr>
          <w:p w:rsidR="00AA0E77" w:rsidRDefault="00E8035D">
            <w:pPr>
              <w:pStyle w:val="TableParagraph"/>
              <w:ind w:left="259" w:hanging="34"/>
              <w:rPr>
                <w:sz w:val="20"/>
              </w:rPr>
            </w:pPr>
            <w:r>
              <w:rPr>
                <w:spacing w:val="-6"/>
                <w:sz w:val="20"/>
              </w:rPr>
              <w:t xml:space="preserve">Розрахункове </w:t>
            </w:r>
            <w:r>
              <w:rPr>
                <w:spacing w:val="-2"/>
                <w:sz w:val="20"/>
              </w:rPr>
              <w:t>завдання</w:t>
            </w:r>
          </w:p>
        </w:tc>
        <w:tc>
          <w:tcPr>
            <w:tcW w:w="2842" w:type="dxa"/>
          </w:tcPr>
          <w:p w:rsidR="00AA0E77" w:rsidRDefault="00E8035D">
            <w:pPr>
              <w:pStyle w:val="TableParagraph"/>
              <w:tabs>
                <w:tab w:val="left" w:pos="1801"/>
                <w:tab w:val="left" w:pos="1916"/>
                <w:tab w:val="left" w:pos="2142"/>
              </w:tabs>
              <w:spacing w:line="237" w:lineRule="auto"/>
              <w:ind w:left="236"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z w:val="20"/>
              </w:rPr>
              <w:tab/>
            </w:r>
            <w:r>
              <w:rPr>
                <w:spacing w:val="-2"/>
                <w:sz w:val="20"/>
              </w:rPr>
              <w:t>завдання оформлюються</w:t>
            </w:r>
            <w:r>
              <w:rPr>
                <w:sz w:val="20"/>
              </w:rPr>
              <w:tab/>
            </w:r>
            <w:r>
              <w:rPr>
                <w:spacing w:val="-10"/>
                <w:sz w:val="20"/>
              </w:rPr>
              <w:t>у</w:t>
            </w:r>
            <w:r>
              <w:rPr>
                <w:sz w:val="20"/>
              </w:rPr>
              <w:tab/>
            </w:r>
            <w:r>
              <w:rPr>
                <w:sz w:val="20"/>
              </w:rPr>
              <w:tab/>
            </w:r>
            <w:r>
              <w:rPr>
                <w:spacing w:val="-4"/>
                <w:sz w:val="20"/>
              </w:rPr>
              <w:t xml:space="preserve">формі </w:t>
            </w:r>
            <w:r>
              <w:rPr>
                <w:sz w:val="20"/>
              </w:rPr>
              <w:t>звіту письмово та</w:t>
            </w:r>
            <w:r>
              <w:rPr>
                <w:spacing w:val="40"/>
                <w:sz w:val="20"/>
              </w:rPr>
              <w:t xml:space="preserve"> </w:t>
            </w:r>
            <w:r>
              <w:rPr>
                <w:sz w:val="20"/>
              </w:rPr>
              <w:t xml:space="preserve">здаються </w:t>
            </w:r>
            <w:r>
              <w:rPr>
                <w:spacing w:val="-2"/>
                <w:sz w:val="20"/>
              </w:rPr>
              <w:t>викладачу.</w:t>
            </w:r>
          </w:p>
          <w:p w:rsidR="00AA0E77" w:rsidRDefault="00E8035D">
            <w:pPr>
              <w:pStyle w:val="TableParagraph"/>
              <w:ind w:left="236" w:right="137"/>
              <w:rPr>
                <w:sz w:val="20"/>
              </w:rPr>
            </w:pPr>
            <w:r>
              <w:rPr>
                <w:sz w:val="20"/>
              </w:rPr>
              <w:t xml:space="preserve">У разі карантинних </w:t>
            </w:r>
            <w:r>
              <w:rPr>
                <w:spacing w:val="-2"/>
                <w:sz w:val="20"/>
              </w:rPr>
              <w:t>обмежень</w:t>
            </w:r>
            <w:r>
              <w:rPr>
                <w:spacing w:val="-11"/>
                <w:sz w:val="20"/>
              </w:rPr>
              <w:t xml:space="preserve"> </w:t>
            </w:r>
            <w:r>
              <w:rPr>
                <w:spacing w:val="-2"/>
                <w:sz w:val="20"/>
              </w:rPr>
              <w:t>звіт</w:t>
            </w:r>
            <w:r>
              <w:rPr>
                <w:spacing w:val="-14"/>
                <w:sz w:val="20"/>
              </w:rPr>
              <w:t xml:space="preserve"> </w:t>
            </w:r>
            <w:r>
              <w:rPr>
                <w:spacing w:val="-2"/>
                <w:sz w:val="20"/>
              </w:rPr>
              <w:t>приймається</w:t>
            </w:r>
            <w:r>
              <w:rPr>
                <w:spacing w:val="-13"/>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22" w:lineRule="exact"/>
              <w:ind w:left="236"/>
              <w:rPr>
                <w:sz w:val="20"/>
              </w:rPr>
            </w:pPr>
            <w:r>
              <w:rPr>
                <w:spacing w:val="-4"/>
                <w:sz w:val="20"/>
              </w:rPr>
              <w:t>пошту</w:t>
            </w:r>
            <w:r>
              <w:rPr>
                <w:spacing w:val="-13"/>
                <w:sz w:val="20"/>
              </w:rPr>
              <w:t xml:space="preserve"> </w:t>
            </w:r>
            <w:r>
              <w:rPr>
                <w:spacing w:val="-2"/>
                <w:sz w:val="20"/>
              </w:rPr>
              <w:t>викладача</w:t>
            </w:r>
          </w:p>
        </w:tc>
        <w:tc>
          <w:tcPr>
            <w:tcW w:w="2126" w:type="dxa"/>
          </w:tcPr>
          <w:p w:rsidR="00AA0E77" w:rsidRDefault="00E8035D">
            <w:pPr>
              <w:pStyle w:val="TableParagraph"/>
              <w:ind w:left="323" w:right="270" w:hanging="6"/>
              <w:jc w:val="center"/>
              <w:rPr>
                <w:sz w:val="20"/>
              </w:rPr>
            </w:pPr>
            <w:r>
              <w:rPr>
                <w:sz w:val="20"/>
              </w:rPr>
              <w:t xml:space="preserve">За практичне </w:t>
            </w:r>
            <w:r>
              <w:rPr>
                <w:spacing w:val="-2"/>
                <w:sz w:val="20"/>
              </w:rPr>
              <w:t xml:space="preserve">завдання мінімальна </w:t>
            </w:r>
            <w:r>
              <w:rPr>
                <w:sz w:val="20"/>
              </w:rPr>
              <w:t>кількість</w:t>
            </w:r>
            <w:r>
              <w:rPr>
                <w:spacing w:val="-10"/>
                <w:sz w:val="20"/>
              </w:rPr>
              <w:t xml:space="preserve"> </w:t>
            </w:r>
            <w:r>
              <w:rPr>
                <w:sz w:val="20"/>
              </w:rPr>
              <w:t>балів</w:t>
            </w:r>
            <w:r>
              <w:rPr>
                <w:spacing w:val="-12"/>
                <w:sz w:val="20"/>
              </w:rPr>
              <w:t xml:space="preserve"> </w:t>
            </w:r>
            <w:r>
              <w:rPr>
                <w:sz w:val="20"/>
              </w:rPr>
              <w:t>–1 бал;</w:t>
            </w:r>
            <w:r>
              <w:rPr>
                <w:spacing w:val="-15"/>
                <w:sz w:val="20"/>
              </w:rPr>
              <w:t xml:space="preserve"> </w:t>
            </w:r>
            <w:r>
              <w:rPr>
                <w:sz w:val="20"/>
              </w:rPr>
              <w:t xml:space="preserve">максимальна </w:t>
            </w:r>
            <w:r>
              <w:rPr>
                <w:spacing w:val="-2"/>
                <w:sz w:val="20"/>
              </w:rPr>
              <w:t>кількість</w:t>
            </w:r>
            <w:r>
              <w:rPr>
                <w:spacing w:val="-5"/>
                <w:sz w:val="20"/>
              </w:rPr>
              <w:t xml:space="preserve"> </w:t>
            </w:r>
            <w:r>
              <w:rPr>
                <w:spacing w:val="-2"/>
                <w:sz w:val="20"/>
              </w:rPr>
              <w:t xml:space="preserve">балів </w:t>
            </w:r>
            <w:r>
              <w:rPr>
                <w:spacing w:val="-5"/>
                <w:sz w:val="20"/>
              </w:rPr>
              <w:t>–8.</w:t>
            </w:r>
          </w:p>
        </w:tc>
        <w:tc>
          <w:tcPr>
            <w:tcW w:w="1421" w:type="dxa"/>
          </w:tcPr>
          <w:p w:rsidR="00AA0E77" w:rsidRDefault="00E8035D">
            <w:pPr>
              <w:pStyle w:val="TableParagraph"/>
              <w:ind w:left="117"/>
              <w:jc w:val="center"/>
              <w:rPr>
                <w:b/>
                <w:sz w:val="20"/>
              </w:rPr>
            </w:pPr>
            <w:r>
              <w:rPr>
                <w:b/>
                <w:spacing w:val="-10"/>
                <w:sz w:val="20"/>
              </w:rPr>
              <w:t>8</w:t>
            </w:r>
          </w:p>
        </w:tc>
      </w:tr>
      <w:tr w:rsidR="00AA0E77">
        <w:trPr>
          <w:trHeight w:val="2299"/>
        </w:trPr>
        <w:tc>
          <w:tcPr>
            <w:tcW w:w="1527" w:type="dxa"/>
          </w:tcPr>
          <w:p w:rsidR="00AA0E77" w:rsidRDefault="00E8035D">
            <w:pPr>
              <w:pStyle w:val="TableParagraph"/>
              <w:spacing w:line="247" w:lineRule="auto"/>
              <w:ind w:left="120" w:hanging="10"/>
              <w:rPr>
                <w:sz w:val="20"/>
              </w:rPr>
            </w:pPr>
            <w:r>
              <w:rPr>
                <w:spacing w:val="-2"/>
                <w:sz w:val="20"/>
              </w:rPr>
              <w:t>Практичне заняття</w:t>
            </w:r>
            <w:r>
              <w:rPr>
                <w:spacing w:val="-13"/>
                <w:sz w:val="20"/>
              </w:rPr>
              <w:t xml:space="preserve"> </w:t>
            </w:r>
            <w:r>
              <w:rPr>
                <w:spacing w:val="-2"/>
                <w:sz w:val="20"/>
              </w:rPr>
              <w:t>№</w:t>
            </w:r>
            <w:r>
              <w:rPr>
                <w:spacing w:val="-8"/>
                <w:sz w:val="20"/>
              </w:rPr>
              <w:t xml:space="preserve"> </w:t>
            </w:r>
            <w:r>
              <w:rPr>
                <w:spacing w:val="-10"/>
                <w:sz w:val="20"/>
              </w:rPr>
              <w:t>8</w:t>
            </w:r>
          </w:p>
        </w:tc>
        <w:tc>
          <w:tcPr>
            <w:tcW w:w="1699" w:type="dxa"/>
          </w:tcPr>
          <w:p w:rsidR="00AA0E77" w:rsidRDefault="00E8035D">
            <w:pPr>
              <w:pStyle w:val="TableParagraph"/>
              <w:spacing w:line="247" w:lineRule="auto"/>
              <w:ind w:left="259" w:hanging="34"/>
              <w:rPr>
                <w:sz w:val="20"/>
              </w:rPr>
            </w:pPr>
            <w:r>
              <w:rPr>
                <w:spacing w:val="-6"/>
                <w:sz w:val="20"/>
              </w:rPr>
              <w:t xml:space="preserve">Розрахункове </w:t>
            </w:r>
            <w:r>
              <w:rPr>
                <w:spacing w:val="-2"/>
                <w:sz w:val="20"/>
              </w:rPr>
              <w:t>завдання</w:t>
            </w:r>
          </w:p>
        </w:tc>
        <w:tc>
          <w:tcPr>
            <w:tcW w:w="2842" w:type="dxa"/>
          </w:tcPr>
          <w:p w:rsidR="00AA0E77" w:rsidRDefault="00E8035D">
            <w:pPr>
              <w:pStyle w:val="TableParagraph"/>
              <w:tabs>
                <w:tab w:val="left" w:pos="1801"/>
                <w:tab w:val="left" w:pos="1916"/>
                <w:tab w:val="left" w:pos="2142"/>
              </w:tabs>
              <w:spacing w:line="237" w:lineRule="auto"/>
              <w:ind w:left="236" w:right="163"/>
              <w:rPr>
                <w:sz w:val="20"/>
              </w:rPr>
            </w:pPr>
            <w:r>
              <w:rPr>
                <w:sz w:val="20"/>
              </w:rPr>
              <w:t>Результати</w:t>
            </w:r>
            <w:r>
              <w:rPr>
                <w:spacing w:val="-9"/>
                <w:sz w:val="20"/>
              </w:rPr>
              <w:t xml:space="preserve"> </w:t>
            </w:r>
            <w:r>
              <w:rPr>
                <w:sz w:val="20"/>
              </w:rPr>
              <w:t xml:space="preserve">виконання </w:t>
            </w:r>
            <w:r>
              <w:rPr>
                <w:spacing w:val="-2"/>
                <w:sz w:val="20"/>
              </w:rPr>
              <w:t>практичного</w:t>
            </w:r>
            <w:r>
              <w:rPr>
                <w:sz w:val="20"/>
              </w:rPr>
              <w:tab/>
            </w:r>
            <w:r>
              <w:rPr>
                <w:sz w:val="20"/>
              </w:rPr>
              <w:tab/>
            </w:r>
            <w:r>
              <w:rPr>
                <w:spacing w:val="-2"/>
                <w:sz w:val="20"/>
              </w:rPr>
              <w:t>завдання оформлюються</w:t>
            </w:r>
            <w:r>
              <w:rPr>
                <w:sz w:val="20"/>
              </w:rPr>
              <w:tab/>
            </w:r>
            <w:r>
              <w:rPr>
                <w:spacing w:val="-10"/>
                <w:sz w:val="20"/>
              </w:rPr>
              <w:t>у</w:t>
            </w:r>
            <w:r>
              <w:rPr>
                <w:sz w:val="20"/>
              </w:rPr>
              <w:tab/>
            </w:r>
            <w:r>
              <w:rPr>
                <w:sz w:val="20"/>
              </w:rPr>
              <w:tab/>
            </w:r>
            <w:r>
              <w:rPr>
                <w:spacing w:val="-4"/>
                <w:sz w:val="20"/>
              </w:rPr>
              <w:t xml:space="preserve">формі </w:t>
            </w:r>
            <w:r>
              <w:rPr>
                <w:sz w:val="20"/>
              </w:rPr>
              <w:t>звіту письмово та</w:t>
            </w:r>
            <w:r>
              <w:rPr>
                <w:spacing w:val="40"/>
                <w:sz w:val="20"/>
              </w:rPr>
              <w:t xml:space="preserve"> </w:t>
            </w:r>
            <w:r>
              <w:rPr>
                <w:sz w:val="20"/>
              </w:rPr>
              <w:t xml:space="preserve">здаються </w:t>
            </w:r>
            <w:r>
              <w:rPr>
                <w:spacing w:val="-2"/>
                <w:sz w:val="20"/>
              </w:rPr>
              <w:t>викладачу.</w:t>
            </w:r>
          </w:p>
          <w:p w:rsidR="00AA0E77" w:rsidRDefault="00E8035D">
            <w:pPr>
              <w:pStyle w:val="TableParagraph"/>
              <w:ind w:left="236" w:right="137"/>
              <w:rPr>
                <w:sz w:val="20"/>
              </w:rPr>
            </w:pPr>
            <w:r>
              <w:rPr>
                <w:sz w:val="20"/>
              </w:rPr>
              <w:t xml:space="preserve">У разі карантинних </w:t>
            </w:r>
            <w:r>
              <w:rPr>
                <w:spacing w:val="-2"/>
                <w:sz w:val="20"/>
              </w:rPr>
              <w:t>обмежень</w:t>
            </w:r>
            <w:r>
              <w:rPr>
                <w:spacing w:val="-11"/>
                <w:sz w:val="20"/>
              </w:rPr>
              <w:t xml:space="preserve"> </w:t>
            </w:r>
            <w:r>
              <w:rPr>
                <w:spacing w:val="-2"/>
                <w:sz w:val="20"/>
              </w:rPr>
              <w:t>звіт</w:t>
            </w:r>
            <w:r>
              <w:rPr>
                <w:spacing w:val="-14"/>
                <w:sz w:val="20"/>
              </w:rPr>
              <w:t xml:space="preserve"> </w:t>
            </w:r>
            <w:r>
              <w:rPr>
                <w:spacing w:val="-2"/>
                <w:sz w:val="20"/>
              </w:rPr>
              <w:t>приймається</w:t>
            </w:r>
            <w:r>
              <w:rPr>
                <w:spacing w:val="-13"/>
                <w:sz w:val="20"/>
              </w:rPr>
              <w:t xml:space="preserve"> </w:t>
            </w:r>
            <w:r>
              <w:rPr>
                <w:spacing w:val="-2"/>
                <w:sz w:val="20"/>
              </w:rPr>
              <w:t xml:space="preserve">у </w:t>
            </w:r>
            <w:r>
              <w:rPr>
                <w:sz w:val="20"/>
              </w:rPr>
              <w:t xml:space="preserve">СЕЗН ЗНУ або на </w:t>
            </w:r>
            <w:r>
              <w:rPr>
                <w:spacing w:val="-2"/>
                <w:sz w:val="20"/>
              </w:rPr>
              <w:t>електронну</w:t>
            </w:r>
          </w:p>
          <w:p w:rsidR="00AA0E77" w:rsidRDefault="00E8035D">
            <w:pPr>
              <w:pStyle w:val="TableParagraph"/>
              <w:spacing w:line="227" w:lineRule="exact"/>
              <w:ind w:left="236"/>
              <w:rPr>
                <w:sz w:val="20"/>
              </w:rPr>
            </w:pPr>
            <w:r>
              <w:rPr>
                <w:spacing w:val="-4"/>
                <w:sz w:val="20"/>
              </w:rPr>
              <w:t>пошту</w:t>
            </w:r>
            <w:r>
              <w:rPr>
                <w:spacing w:val="-13"/>
                <w:sz w:val="20"/>
              </w:rPr>
              <w:t xml:space="preserve"> </w:t>
            </w:r>
            <w:r>
              <w:rPr>
                <w:spacing w:val="-2"/>
                <w:sz w:val="20"/>
              </w:rPr>
              <w:t>викладача</w:t>
            </w:r>
          </w:p>
        </w:tc>
        <w:tc>
          <w:tcPr>
            <w:tcW w:w="2126" w:type="dxa"/>
          </w:tcPr>
          <w:p w:rsidR="00AA0E77" w:rsidRDefault="00E8035D">
            <w:pPr>
              <w:pStyle w:val="TableParagraph"/>
              <w:ind w:left="323" w:right="270" w:hanging="6"/>
              <w:jc w:val="center"/>
              <w:rPr>
                <w:sz w:val="20"/>
              </w:rPr>
            </w:pPr>
            <w:r>
              <w:rPr>
                <w:sz w:val="20"/>
              </w:rPr>
              <w:t xml:space="preserve">За практичне </w:t>
            </w:r>
            <w:r>
              <w:rPr>
                <w:spacing w:val="-2"/>
                <w:sz w:val="20"/>
              </w:rPr>
              <w:t xml:space="preserve">завдання мінімальна </w:t>
            </w:r>
            <w:r>
              <w:rPr>
                <w:sz w:val="20"/>
              </w:rPr>
              <w:t>кількість</w:t>
            </w:r>
            <w:r>
              <w:rPr>
                <w:spacing w:val="-10"/>
                <w:sz w:val="20"/>
              </w:rPr>
              <w:t xml:space="preserve"> </w:t>
            </w:r>
            <w:r>
              <w:rPr>
                <w:sz w:val="20"/>
              </w:rPr>
              <w:t>балів</w:t>
            </w:r>
            <w:r>
              <w:rPr>
                <w:spacing w:val="-12"/>
                <w:sz w:val="20"/>
              </w:rPr>
              <w:t xml:space="preserve"> </w:t>
            </w:r>
            <w:r>
              <w:rPr>
                <w:sz w:val="20"/>
              </w:rPr>
              <w:t>–1 бал;</w:t>
            </w:r>
            <w:r>
              <w:rPr>
                <w:spacing w:val="-15"/>
                <w:sz w:val="20"/>
              </w:rPr>
              <w:t xml:space="preserve"> </w:t>
            </w:r>
            <w:r>
              <w:rPr>
                <w:sz w:val="20"/>
              </w:rPr>
              <w:t xml:space="preserve">максимальна </w:t>
            </w:r>
            <w:r>
              <w:rPr>
                <w:spacing w:val="-2"/>
                <w:sz w:val="20"/>
              </w:rPr>
              <w:t>кількість</w:t>
            </w:r>
            <w:r>
              <w:rPr>
                <w:spacing w:val="-5"/>
                <w:sz w:val="20"/>
              </w:rPr>
              <w:t xml:space="preserve"> </w:t>
            </w:r>
            <w:r>
              <w:rPr>
                <w:spacing w:val="-2"/>
                <w:sz w:val="20"/>
              </w:rPr>
              <w:t xml:space="preserve">балів </w:t>
            </w:r>
            <w:r>
              <w:rPr>
                <w:spacing w:val="-5"/>
                <w:sz w:val="20"/>
              </w:rPr>
              <w:t>–6.</w:t>
            </w:r>
          </w:p>
        </w:tc>
        <w:tc>
          <w:tcPr>
            <w:tcW w:w="1421" w:type="dxa"/>
          </w:tcPr>
          <w:p w:rsidR="00AA0E77" w:rsidRDefault="00E8035D">
            <w:pPr>
              <w:pStyle w:val="TableParagraph"/>
              <w:ind w:left="117"/>
              <w:jc w:val="center"/>
              <w:rPr>
                <w:b/>
                <w:sz w:val="20"/>
              </w:rPr>
            </w:pPr>
            <w:r>
              <w:rPr>
                <w:b/>
                <w:spacing w:val="-10"/>
                <w:sz w:val="20"/>
              </w:rPr>
              <w:t>6</w:t>
            </w:r>
          </w:p>
        </w:tc>
      </w:tr>
      <w:tr w:rsidR="00AA0E77">
        <w:trPr>
          <w:trHeight w:val="690"/>
        </w:trPr>
        <w:tc>
          <w:tcPr>
            <w:tcW w:w="1527" w:type="dxa"/>
            <w:shd w:val="clear" w:color="auto" w:fill="F8BC8F"/>
          </w:tcPr>
          <w:p w:rsidR="00AA0E77" w:rsidRDefault="00E8035D">
            <w:pPr>
              <w:pStyle w:val="TableParagraph"/>
              <w:spacing w:line="230" w:lineRule="atLeast"/>
              <w:ind w:left="120" w:right="535" w:hanging="10"/>
              <w:rPr>
                <w:b/>
                <w:sz w:val="20"/>
              </w:rPr>
            </w:pPr>
            <w:r>
              <w:rPr>
                <w:b/>
                <w:spacing w:val="-2"/>
                <w:sz w:val="20"/>
              </w:rPr>
              <w:t xml:space="preserve">Усього </w:t>
            </w:r>
            <w:r>
              <w:rPr>
                <w:b/>
                <w:spacing w:val="-4"/>
                <w:sz w:val="20"/>
              </w:rPr>
              <w:t xml:space="preserve">поточний </w:t>
            </w:r>
            <w:r>
              <w:rPr>
                <w:b/>
                <w:spacing w:val="-2"/>
                <w:sz w:val="20"/>
              </w:rPr>
              <w:t>контроль</w:t>
            </w:r>
          </w:p>
        </w:tc>
        <w:tc>
          <w:tcPr>
            <w:tcW w:w="1699" w:type="dxa"/>
            <w:shd w:val="clear" w:color="auto" w:fill="F8BC8F"/>
          </w:tcPr>
          <w:p w:rsidR="00AA0E77" w:rsidRDefault="00AA0E77">
            <w:pPr>
              <w:pStyle w:val="TableParagraph"/>
              <w:rPr>
                <w:sz w:val="20"/>
              </w:rPr>
            </w:pPr>
          </w:p>
        </w:tc>
        <w:tc>
          <w:tcPr>
            <w:tcW w:w="2842" w:type="dxa"/>
            <w:shd w:val="clear" w:color="auto" w:fill="F8BC8F"/>
          </w:tcPr>
          <w:p w:rsidR="00AA0E77" w:rsidRDefault="00AA0E77">
            <w:pPr>
              <w:pStyle w:val="TableParagraph"/>
              <w:rPr>
                <w:sz w:val="20"/>
              </w:rPr>
            </w:pPr>
          </w:p>
        </w:tc>
        <w:tc>
          <w:tcPr>
            <w:tcW w:w="2126" w:type="dxa"/>
            <w:shd w:val="clear" w:color="auto" w:fill="F8BC8F"/>
          </w:tcPr>
          <w:p w:rsidR="00AA0E77" w:rsidRDefault="00AA0E77">
            <w:pPr>
              <w:pStyle w:val="TableParagraph"/>
              <w:rPr>
                <w:sz w:val="20"/>
              </w:rPr>
            </w:pPr>
          </w:p>
        </w:tc>
        <w:tc>
          <w:tcPr>
            <w:tcW w:w="1421" w:type="dxa"/>
            <w:shd w:val="clear" w:color="auto" w:fill="F8BC8F"/>
          </w:tcPr>
          <w:p w:rsidR="00AA0E77" w:rsidRDefault="00E8035D">
            <w:pPr>
              <w:pStyle w:val="TableParagraph"/>
              <w:ind w:left="117" w:right="91"/>
              <w:jc w:val="center"/>
              <w:rPr>
                <w:b/>
                <w:sz w:val="20"/>
              </w:rPr>
            </w:pPr>
            <w:r>
              <w:rPr>
                <w:b/>
                <w:spacing w:val="-5"/>
                <w:sz w:val="20"/>
              </w:rPr>
              <w:t>60</w:t>
            </w:r>
          </w:p>
        </w:tc>
      </w:tr>
      <w:tr w:rsidR="00AA0E77">
        <w:trPr>
          <w:trHeight w:val="230"/>
        </w:trPr>
        <w:tc>
          <w:tcPr>
            <w:tcW w:w="9615" w:type="dxa"/>
            <w:gridSpan w:val="5"/>
            <w:shd w:val="clear" w:color="auto" w:fill="B8CCE1"/>
          </w:tcPr>
          <w:p w:rsidR="00AA0E77" w:rsidRDefault="00E8035D">
            <w:pPr>
              <w:pStyle w:val="TableParagraph"/>
              <w:spacing w:line="210" w:lineRule="exact"/>
              <w:ind w:left="28"/>
              <w:jc w:val="center"/>
              <w:rPr>
                <w:b/>
                <w:sz w:val="20"/>
              </w:rPr>
            </w:pPr>
            <w:r>
              <w:rPr>
                <w:b/>
                <w:spacing w:val="-4"/>
                <w:sz w:val="20"/>
              </w:rPr>
              <w:t>Підсумковий</w:t>
            </w:r>
            <w:r>
              <w:rPr>
                <w:b/>
                <w:spacing w:val="7"/>
                <w:sz w:val="20"/>
              </w:rPr>
              <w:t xml:space="preserve"> </w:t>
            </w:r>
            <w:r>
              <w:rPr>
                <w:b/>
                <w:spacing w:val="-2"/>
                <w:sz w:val="20"/>
              </w:rPr>
              <w:t>контроль</w:t>
            </w:r>
          </w:p>
        </w:tc>
      </w:tr>
      <w:tr w:rsidR="00AA0E77">
        <w:trPr>
          <w:trHeight w:val="1656"/>
        </w:trPr>
        <w:tc>
          <w:tcPr>
            <w:tcW w:w="1527" w:type="dxa"/>
          </w:tcPr>
          <w:p w:rsidR="00AA0E77" w:rsidRDefault="00AA0E77">
            <w:pPr>
              <w:pStyle w:val="TableParagraph"/>
              <w:rPr>
                <w:b/>
                <w:sz w:val="20"/>
              </w:rPr>
            </w:pPr>
          </w:p>
          <w:p w:rsidR="00AA0E77" w:rsidRDefault="00AA0E77">
            <w:pPr>
              <w:pStyle w:val="TableParagraph"/>
              <w:rPr>
                <w:b/>
                <w:sz w:val="20"/>
              </w:rPr>
            </w:pPr>
          </w:p>
          <w:p w:rsidR="00AA0E77" w:rsidRDefault="00AA0E77">
            <w:pPr>
              <w:pStyle w:val="TableParagraph"/>
              <w:spacing w:before="26"/>
              <w:rPr>
                <w:b/>
                <w:sz w:val="20"/>
              </w:rPr>
            </w:pPr>
          </w:p>
          <w:p w:rsidR="00AA0E77" w:rsidRDefault="00E8035D">
            <w:pPr>
              <w:pStyle w:val="TableParagraph"/>
              <w:ind w:left="585"/>
              <w:rPr>
                <w:b/>
                <w:sz w:val="20"/>
              </w:rPr>
            </w:pPr>
            <w:r>
              <w:rPr>
                <w:b/>
                <w:spacing w:val="-2"/>
                <w:sz w:val="20"/>
              </w:rPr>
              <w:t>Залік</w:t>
            </w:r>
          </w:p>
        </w:tc>
        <w:tc>
          <w:tcPr>
            <w:tcW w:w="1699" w:type="dxa"/>
          </w:tcPr>
          <w:p w:rsidR="00AA0E77" w:rsidRDefault="00E8035D">
            <w:pPr>
              <w:pStyle w:val="TableParagraph"/>
              <w:spacing w:line="235" w:lineRule="auto"/>
              <w:ind w:left="153" w:right="550" w:hanging="5"/>
              <w:rPr>
                <w:sz w:val="20"/>
              </w:rPr>
            </w:pPr>
            <w:r>
              <w:rPr>
                <w:spacing w:val="-2"/>
                <w:sz w:val="20"/>
              </w:rPr>
              <w:t>Теоретичне завдання</w:t>
            </w:r>
          </w:p>
        </w:tc>
        <w:tc>
          <w:tcPr>
            <w:tcW w:w="2842" w:type="dxa"/>
          </w:tcPr>
          <w:p w:rsidR="00AA0E77" w:rsidRDefault="00E8035D">
            <w:pPr>
              <w:pStyle w:val="TableParagraph"/>
              <w:spacing w:line="242" w:lineRule="auto"/>
              <w:ind w:left="125" w:right="207"/>
            </w:pPr>
            <w:r>
              <w:rPr>
                <w:sz w:val="20"/>
              </w:rPr>
              <w:t xml:space="preserve">Питання для підготовки: </w:t>
            </w:r>
            <w:r>
              <w:rPr>
                <w:spacing w:val="-4"/>
              </w:rPr>
              <w:t>підсумковий тест</w:t>
            </w:r>
            <w:r>
              <w:rPr>
                <w:spacing w:val="-8"/>
              </w:rPr>
              <w:t xml:space="preserve"> </w:t>
            </w:r>
            <w:r>
              <w:rPr>
                <w:spacing w:val="-4"/>
              </w:rPr>
              <w:t xml:space="preserve">містить </w:t>
            </w:r>
            <w:r>
              <w:t>10 питань</w:t>
            </w:r>
          </w:p>
          <w:p w:rsidR="00AA0E77" w:rsidRDefault="00E8035D">
            <w:pPr>
              <w:pStyle w:val="TableParagraph"/>
              <w:spacing w:line="237" w:lineRule="auto"/>
              <w:ind w:left="125" w:right="135"/>
              <w:rPr>
                <w:sz w:val="20"/>
              </w:rPr>
            </w:pPr>
            <w:r>
              <w:rPr>
                <w:sz w:val="20"/>
              </w:rPr>
              <w:t xml:space="preserve">Розміщено в СЕЗН ЗНУ </w:t>
            </w:r>
            <w:hyperlink r:id="rId10">
              <w:r>
                <w:rPr>
                  <w:spacing w:val="-6"/>
                  <w:sz w:val="20"/>
                </w:rPr>
                <w:t>https://moodle.znu.edu.ua/cours</w:t>
              </w:r>
            </w:hyperlink>
            <w:hyperlink r:id="rId11">
              <w:r>
                <w:rPr>
                  <w:spacing w:val="-6"/>
                  <w:sz w:val="20"/>
                </w:rPr>
                <w:t>e/</w:t>
              </w:r>
            </w:hyperlink>
            <w:r>
              <w:rPr>
                <w:spacing w:val="-6"/>
                <w:sz w:val="20"/>
              </w:rPr>
              <w:t xml:space="preserve"> </w:t>
            </w:r>
            <w:hyperlink r:id="rId12">
              <w:proofErr w:type="spellStart"/>
              <w:r>
                <w:rPr>
                  <w:spacing w:val="-2"/>
                  <w:sz w:val="20"/>
                </w:rPr>
                <w:t>view.php?id</w:t>
              </w:r>
              <w:proofErr w:type="spellEnd"/>
              <w:r>
                <w:rPr>
                  <w:spacing w:val="-2"/>
                  <w:sz w:val="20"/>
                </w:rPr>
                <w:t>=11880</w:t>
              </w:r>
            </w:hyperlink>
          </w:p>
        </w:tc>
        <w:tc>
          <w:tcPr>
            <w:tcW w:w="2126" w:type="dxa"/>
          </w:tcPr>
          <w:p w:rsidR="00AA0E77" w:rsidRDefault="00E8035D">
            <w:pPr>
              <w:pStyle w:val="TableParagraph"/>
              <w:spacing w:line="235" w:lineRule="auto"/>
              <w:ind w:left="222" w:right="150" w:hanging="44"/>
              <w:rPr>
                <w:sz w:val="20"/>
              </w:rPr>
            </w:pPr>
            <w:r>
              <w:rPr>
                <w:spacing w:val="-4"/>
                <w:sz w:val="20"/>
              </w:rPr>
              <w:t>Правильна</w:t>
            </w:r>
            <w:r>
              <w:rPr>
                <w:spacing w:val="-16"/>
                <w:sz w:val="20"/>
              </w:rPr>
              <w:t xml:space="preserve"> </w:t>
            </w:r>
            <w:r>
              <w:rPr>
                <w:spacing w:val="-4"/>
                <w:sz w:val="20"/>
              </w:rPr>
              <w:t xml:space="preserve">відповідь </w:t>
            </w:r>
            <w:r>
              <w:rPr>
                <w:sz w:val="20"/>
              </w:rPr>
              <w:t>оцінюється</w:t>
            </w:r>
            <w:r>
              <w:rPr>
                <w:spacing w:val="-15"/>
                <w:sz w:val="20"/>
              </w:rPr>
              <w:t xml:space="preserve"> </w:t>
            </w:r>
            <w:r>
              <w:rPr>
                <w:sz w:val="20"/>
              </w:rPr>
              <w:t>в</w:t>
            </w:r>
            <w:r>
              <w:rPr>
                <w:spacing w:val="-2"/>
                <w:sz w:val="20"/>
              </w:rPr>
              <w:t xml:space="preserve"> </w:t>
            </w:r>
            <w:r>
              <w:rPr>
                <w:sz w:val="20"/>
              </w:rPr>
              <w:t>2</w:t>
            </w:r>
            <w:r>
              <w:rPr>
                <w:spacing w:val="-11"/>
                <w:sz w:val="20"/>
              </w:rPr>
              <w:t xml:space="preserve"> </w:t>
            </w:r>
            <w:r>
              <w:rPr>
                <w:spacing w:val="-4"/>
                <w:sz w:val="20"/>
              </w:rPr>
              <w:t>бали</w:t>
            </w:r>
          </w:p>
        </w:tc>
        <w:tc>
          <w:tcPr>
            <w:tcW w:w="1421" w:type="dxa"/>
          </w:tcPr>
          <w:p w:rsidR="00AA0E77" w:rsidRDefault="00E8035D">
            <w:pPr>
              <w:pStyle w:val="TableParagraph"/>
              <w:ind w:left="117" w:right="91"/>
              <w:jc w:val="center"/>
              <w:rPr>
                <w:b/>
                <w:sz w:val="20"/>
              </w:rPr>
            </w:pPr>
            <w:r>
              <w:rPr>
                <w:b/>
                <w:spacing w:val="-5"/>
                <w:sz w:val="20"/>
              </w:rPr>
              <w:t>20</w:t>
            </w:r>
          </w:p>
        </w:tc>
      </w:tr>
    </w:tbl>
    <w:p w:rsidR="00AA0E77" w:rsidRDefault="00AA0E77">
      <w:pPr>
        <w:pStyle w:val="TableParagraph"/>
        <w:jc w:val="center"/>
        <w:rPr>
          <w:b/>
          <w:sz w:val="20"/>
        </w:rPr>
        <w:sectPr w:rsidR="00AA0E77">
          <w:type w:val="continuous"/>
          <w:pgSz w:w="11910" w:h="16840"/>
          <w:pgMar w:top="1980" w:right="283" w:bottom="280" w:left="1275" w:header="439" w:footer="0" w:gutter="0"/>
          <w:cols w:space="720"/>
        </w:sectPr>
      </w:pPr>
    </w:p>
    <w:tbl>
      <w:tblPr>
        <w:tblStyle w:val="TableNormal"/>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1699"/>
        <w:gridCol w:w="2842"/>
        <w:gridCol w:w="2126"/>
        <w:gridCol w:w="1421"/>
      </w:tblGrid>
      <w:tr w:rsidR="00AA0E77">
        <w:trPr>
          <w:trHeight w:val="2990"/>
        </w:trPr>
        <w:tc>
          <w:tcPr>
            <w:tcW w:w="1527" w:type="dxa"/>
          </w:tcPr>
          <w:p w:rsidR="00AA0E77" w:rsidRDefault="00AA0E77">
            <w:pPr>
              <w:pStyle w:val="TableParagraph"/>
            </w:pPr>
          </w:p>
        </w:tc>
        <w:tc>
          <w:tcPr>
            <w:tcW w:w="1699" w:type="dxa"/>
          </w:tcPr>
          <w:p w:rsidR="00AA0E77" w:rsidRDefault="00E8035D">
            <w:pPr>
              <w:pStyle w:val="TableParagraph"/>
              <w:spacing w:line="230" w:lineRule="auto"/>
              <w:ind w:left="115"/>
              <w:rPr>
                <w:sz w:val="20"/>
              </w:rPr>
            </w:pPr>
            <w:r>
              <w:rPr>
                <w:spacing w:val="-4"/>
                <w:sz w:val="20"/>
              </w:rPr>
              <w:t xml:space="preserve">Практичне </w:t>
            </w:r>
            <w:r>
              <w:rPr>
                <w:spacing w:val="-2"/>
                <w:sz w:val="20"/>
              </w:rPr>
              <w:t>завдання</w:t>
            </w:r>
          </w:p>
        </w:tc>
        <w:tc>
          <w:tcPr>
            <w:tcW w:w="2842" w:type="dxa"/>
          </w:tcPr>
          <w:p w:rsidR="00AA0E77" w:rsidRDefault="00E8035D">
            <w:pPr>
              <w:pStyle w:val="TableParagraph"/>
              <w:spacing w:line="237" w:lineRule="auto"/>
              <w:ind w:left="125" w:right="135"/>
              <w:rPr>
                <w:sz w:val="20"/>
              </w:rPr>
            </w:pPr>
            <w:r>
              <w:rPr>
                <w:sz w:val="20"/>
              </w:rPr>
              <w:t>Розрахункове завдання. Результати виконання практичного завдання оформлюються</w:t>
            </w:r>
            <w:r>
              <w:rPr>
                <w:spacing w:val="-13"/>
                <w:sz w:val="20"/>
              </w:rPr>
              <w:t xml:space="preserve"> </w:t>
            </w:r>
            <w:proofErr w:type="spellStart"/>
            <w:r>
              <w:rPr>
                <w:sz w:val="20"/>
              </w:rPr>
              <w:t>уформі</w:t>
            </w:r>
            <w:proofErr w:type="spellEnd"/>
            <w:r>
              <w:rPr>
                <w:spacing w:val="-12"/>
                <w:sz w:val="20"/>
              </w:rPr>
              <w:t xml:space="preserve"> </w:t>
            </w:r>
            <w:r>
              <w:rPr>
                <w:sz w:val="20"/>
              </w:rPr>
              <w:t xml:space="preserve">звіту письмово та здаються </w:t>
            </w:r>
            <w:r>
              <w:rPr>
                <w:spacing w:val="-2"/>
                <w:sz w:val="20"/>
              </w:rPr>
              <w:t>викладачу</w:t>
            </w:r>
          </w:p>
          <w:p w:rsidR="00AA0E77" w:rsidRDefault="00E8035D">
            <w:pPr>
              <w:pStyle w:val="TableParagraph"/>
              <w:ind w:left="125" w:right="182"/>
              <w:rPr>
                <w:sz w:val="20"/>
              </w:rPr>
            </w:pPr>
            <w:r>
              <w:rPr>
                <w:spacing w:val="-2"/>
                <w:sz w:val="20"/>
              </w:rPr>
              <w:t>У</w:t>
            </w:r>
            <w:r>
              <w:rPr>
                <w:spacing w:val="-9"/>
                <w:sz w:val="20"/>
              </w:rPr>
              <w:t xml:space="preserve"> </w:t>
            </w:r>
            <w:r>
              <w:rPr>
                <w:spacing w:val="-2"/>
                <w:sz w:val="20"/>
              </w:rPr>
              <w:t>разі</w:t>
            </w:r>
            <w:r>
              <w:rPr>
                <w:spacing w:val="-13"/>
                <w:sz w:val="20"/>
              </w:rPr>
              <w:t xml:space="preserve"> </w:t>
            </w:r>
            <w:r>
              <w:rPr>
                <w:spacing w:val="-2"/>
                <w:sz w:val="20"/>
              </w:rPr>
              <w:t>карантинних</w:t>
            </w:r>
            <w:r>
              <w:rPr>
                <w:spacing w:val="-9"/>
                <w:sz w:val="20"/>
              </w:rPr>
              <w:t xml:space="preserve"> </w:t>
            </w:r>
            <w:r>
              <w:rPr>
                <w:spacing w:val="-2"/>
                <w:sz w:val="20"/>
              </w:rPr>
              <w:t xml:space="preserve">обмежень </w:t>
            </w:r>
            <w:r>
              <w:rPr>
                <w:sz w:val="20"/>
              </w:rPr>
              <w:t>звіт</w:t>
            </w:r>
            <w:r>
              <w:rPr>
                <w:spacing w:val="-13"/>
                <w:sz w:val="20"/>
              </w:rPr>
              <w:t xml:space="preserve"> </w:t>
            </w:r>
            <w:r>
              <w:rPr>
                <w:sz w:val="20"/>
              </w:rPr>
              <w:t>приймається</w:t>
            </w:r>
            <w:r>
              <w:rPr>
                <w:spacing w:val="-13"/>
                <w:sz w:val="20"/>
              </w:rPr>
              <w:t xml:space="preserve"> </w:t>
            </w:r>
            <w:r>
              <w:rPr>
                <w:sz w:val="20"/>
              </w:rPr>
              <w:t>у</w:t>
            </w:r>
            <w:r>
              <w:rPr>
                <w:spacing w:val="-31"/>
                <w:sz w:val="20"/>
              </w:rPr>
              <w:t xml:space="preserve"> </w:t>
            </w:r>
            <w:r>
              <w:rPr>
                <w:sz w:val="20"/>
              </w:rPr>
              <w:t>СЕЗН</w:t>
            </w:r>
            <w:r>
              <w:rPr>
                <w:spacing w:val="-23"/>
                <w:sz w:val="20"/>
              </w:rPr>
              <w:t xml:space="preserve"> </w:t>
            </w:r>
            <w:r>
              <w:rPr>
                <w:sz w:val="20"/>
              </w:rPr>
              <w:t xml:space="preserve">ЗНУ або на електронну пошту </w:t>
            </w:r>
            <w:r>
              <w:rPr>
                <w:spacing w:val="-2"/>
                <w:sz w:val="20"/>
              </w:rPr>
              <w:t>викладача</w:t>
            </w:r>
          </w:p>
          <w:p w:rsidR="00AA0E77" w:rsidRDefault="00E8035D">
            <w:pPr>
              <w:pStyle w:val="TableParagraph"/>
              <w:spacing w:line="227" w:lineRule="exact"/>
              <w:ind w:left="125"/>
              <w:rPr>
                <w:sz w:val="20"/>
              </w:rPr>
            </w:pPr>
            <w:r>
              <w:rPr>
                <w:sz w:val="20"/>
              </w:rPr>
              <w:t>Розміщено</w:t>
            </w:r>
            <w:r>
              <w:rPr>
                <w:spacing w:val="-15"/>
                <w:sz w:val="20"/>
              </w:rPr>
              <w:t xml:space="preserve"> </w:t>
            </w:r>
            <w:r>
              <w:rPr>
                <w:sz w:val="20"/>
              </w:rPr>
              <w:t>в</w:t>
            </w:r>
            <w:r>
              <w:rPr>
                <w:spacing w:val="-8"/>
                <w:sz w:val="20"/>
              </w:rPr>
              <w:t xml:space="preserve"> </w:t>
            </w:r>
            <w:r>
              <w:rPr>
                <w:sz w:val="20"/>
              </w:rPr>
              <w:t>СЕЗН</w:t>
            </w:r>
            <w:r>
              <w:rPr>
                <w:spacing w:val="-13"/>
                <w:sz w:val="20"/>
              </w:rPr>
              <w:t xml:space="preserve"> </w:t>
            </w:r>
            <w:r>
              <w:rPr>
                <w:spacing w:val="-5"/>
                <w:sz w:val="20"/>
              </w:rPr>
              <w:t>ЗНУ</w:t>
            </w:r>
          </w:p>
          <w:p w:rsidR="00AA0E77" w:rsidRDefault="00E8035D">
            <w:pPr>
              <w:pStyle w:val="TableParagraph"/>
              <w:spacing w:before="7" w:line="235" w:lineRule="auto"/>
              <w:ind w:left="125" w:right="135"/>
              <w:rPr>
                <w:sz w:val="20"/>
              </w:rPr>
            </w:pPr>
            <w:r>
              <w:rPr>
                <w:spacing w:val="-6"/>
                <w:sz w:val="20"/>
              </w:rPr>
              <w:t xml:space="preserve">https://moodle.znu.edu.ua/course/ </w:t>
            </w:r>
            <w:proofErr w:type="spellStart"/>
            <w:r>
              <w:rPr>
                <w:spacing w:val="-2"/>
                <w:sz w:val="20"/>
              </w:rPr>
              <w:t>view.php?id</w:t>
            </w:r>
            <w:proofErr w:type="spellEnd"/>
            <w:r>
              <w:rPr>
                <w:spacing w:val="-2"/>
                <w:sz w:val="20"/>
              </w:rPr>
              <w:t>=11880</w:t>
            </w:r>
          </w:p>
        </w:tc>
        <w:tc>
          <w:tcPr>
            <w:tcW w:w="2126" w:type="dxa"/>
          </w:tcPr>
          <w:p w:rsidR="00AA0E77" w:rsidRDefault="00E8035D">
            <w:pPr>
              <w:pStyle w:val="TableParagraph"/>
              <w:spacing w:line="235" w:lineRule="auto"/>
              <w:ind w:left="121" w:right="150"/>
              <w:rPr>
                <w:sz w:val="20"/>
              </w:rPr>
            </w:pPr>
            <w:r>
              <w:rPr>
                <w:spacing w:val="-2"/>
                <w:sz w:val="20"/>
              </w:rPr>
              <w:t>Правильне</w:t>
            </w:r>
            <w:r>
              <w:rPr>
                <w:spacing w:val="-11"/>
                <w:sz w:val="20"/>
              </w:rPr>
              <w:t xml:space="preserve"> </w:t>
            </w:r>
            <w:r>
              <w:rPr>
                <w:spacing w:val="-2"/>
                <w:sz w:val="20"/>
              </w:rPr>
              <w:t xml:space="preserve">виконання </w:t>
            </w:r>
            <w:r>
              <w:rPr>
                <w:sz w:val="20"/>
              </w:rPr>
              <w:t>завдання</w:t>
            </w:r>
            <w:r>
              <w:rPr>
                <w:spacing w:val="-13"/>
                <w:sz w:val="20"/>
              </w:rPr>
              <w:t xml:space="preserve"> </w:t>
            </w:r>
            <w:r>
              <w:rPr>
                <w:sz w:val="20"/>
              </w:rPr>
              <w:t>оцінюється в 20 балів.</w:t>
            </w:r>
          </w:p>
          <w:p w:rsidR="00AA0E77" w:rsidRDefault="00E8035D">
            <w:pPr>
              <w:pStyle w:val="TableParagraph"/>
              <w:ind w:left="121" w:right="154"/>
              <w:rPr>
                <w:sz w:val="20"/>
              </w:rPr>
            </w:pPr>
            <w:r>
              <w:rPr>
                <w:spacing w:val="-2"/>
                <w:sz w:val="20"/>
              </w:rPr>
              <w:t xml:space="preserve">Використання правильних розрахункових </w:t>
            </w:r>
            <w:r>
              <w:rPr>
                <w:sz w:val="20"/>
              </w:rPr>
              <w:t xml:space="preserve">формул при не </w:t>
            </w:r>
            <w:r>
              <w:rPr>
                <w:spacing w:val="-2"/>
                <w:sz w:val="20"/>
              </w:rPr>
              <w:t>правильних розрахунках оцінюється</w:t>
            </w:r>
            <w:r>
              <w:rPr>
                <w:spacing w:val="-18"/>
                <w:sz w:val="20"/>
              </w:rPr>
              <w:t xml:space="preserve"> </w:t>
            </w:r>
            <w:r>
              <w:rPr>
                <w:spacing w:val="-2"/>
                <w:sz w:val="20"/>
              </w:rPr>
              <w:t>в</w:t>
            </w:r>
            <w:r>
              <w:rPr>
                <w:spacing w:val="-11"/>
                <w:sz w:val="20"/>
              </w:rPr>
              <w:t xml:space="preserve"> </w:t>
            </w:r>
            <w:r>
              <w:rPr>
                <w:spacing w:val="-2"/>
                <w:sz w:val="20"/>
              </w:rPr>
              <w:t>12</w:t>
            </w:r>
            <w:r>
              <w:rPr>
                <w:spacing w:val="-12"/>
                <w:sz w:val="20"/>
              </w:rPr>
              <w:t xml:space="preserve"> </w:t>
            </w:r>
            <w:r>
              <w:rPr>
                <w:spacing w:val="-2"/>
                <w:sz w:val="20"/>
              </w:rPr>
              <w:t xml:space="preserve">балів. Неправильне </w:t>
            </w:r>
            <w:r>
              <w:rPr>
                <w:sz w:val="20"/>
              </w:rPr>
              <w:t>виконання</w:t>
            </w:r>
            <w:r>
              <w:rPr>
                <w:spacing w:val="-13"/>
                <w:sz w:val="20"/>
              </w:rPr>
              <w:t xml:space="preserve"> </w:t>
            </w:r>
            <w:r>
              <w:rPr>
                <w:sz w:val="20"/>
              </w:rPr>
              <w:t>завдання оцінюється в 0 балів</w:t>
            </w:r>
          </w:p>
        </w:tc>
        <w:tc>
          <w:tcPr>
            <w:tcW w:w="1421" w:type="dxa"/>
          </w:tcPr>
          <w:p w:rsidR="00AA0E77" w:rsidRDefault="00E8035D">
            <w:pPr>
              <w:pStyle w:val="TableParagraph"/>
              <w:spacing w:line="221" w:lineRule="exact"/>
              <w:ind w:left="117" w:right="91"/>
              <w:jc w:val="center"/>
              <w:rPr>
                <w:b/>
                <w:sz w:val="20"/>
              </w:rPr>
            </w:pPr>
            <w:r>
              <w:rPr>
                <w:b/>
                <w:spacing w:val="-5"/>
                <w:sz w:val="20"/>
              </w:rPr>
              <w:t>20</w:t>
            </w:r>
          </w:p>
        </w:tc>
      </w:tr>
      <w:tr w:rsidR="00AA0E77">
        <w:trPr>
          <w:trHeight w:val="685"/>
        </w:trPr>
        <w:tc>
          <w:tcPr>
            <w:tcW w:w="1527" w:type="dxa"/>
            <w:shd w:val="clear" w:color="auto" w:fill="F8BC8F"/>
          </w:tcPr>
          <w:p w:rsidR="00AA0E77" w:rsidRDefault="00E8035D">
            <w:pPr>
              <w:pStyle w:val="TableParagraph"/>
              <w:spacing w:line="225" w:lineRule="exact"/>
              <w:ind w:left="18" w:right="2"/>
              <w:jc w:val="center"/>
              <w:rPr>
                <w:b/>
                <w:sz w:val="20"/>
              </w:rPr>
            </w:pPr>
            <w:r>
              <w:rPr>
                <w:b/>
                <w:spacing w:val="-2"/>
                <w:sz w:val="20"/>
              </w:rPr>
              <w:t>Усього</w:t>
            </w:r>
          </w:p>
          <w:p w:rsidR="00AA0E77" w:rsidRDefault="00E8035D">
            <w:pPr>
              <w:pStyle w:val="TableParagraph"/>
              <w:spacing w:before="8" w:line="216" w:lineRule="exact"/>
              <w:ind w:left="18"/>
              <w:jc w:val="center"/>
              <w:rPr>
                <w:b/>
                <w:sz w:val="20"/>
              </w:rPr>
            </w:pPr>
            <w:r>
              <w:rPr>
                <w:b/>
                <w:spacing w:val="-6"/>
                <w:sz w:val="20"/>
              </w:rPr>
              <w:t xml:space="preserve">підсумковий </w:t>
            </w:r>
            <w:r>
              <w:rPr>
                <w:b/>
                <w:spacing w:val="-2"/>
                <w:sz w:val="20"/>
              </w:rPr>
              <w:t>контроль</w:t>
            </w:r>
          </w:p>
        </w:tc>
        <w:tc>
          <w:tcPr>
            <w:tcW w:w="1699" w:type="dxa"/>
            <w:shd w:val="clear" w:color="auto" w:fill="F8BC8F"/>
          </w:tcPr>
          <w:p w:rsidR="00AA0E77" w:rsidRDefault="00AA0E77">
            <w:pPr>
              <w:pStyle w:val="TableParagraph"/>
            </w:pPr>
          </w:p>
        </w:tc>
        <w:tc>
          <w:tcPr>
            <w:tcW w:w="2842" w:type="dxa"/>
            <w:shd w:val="clear" w:color="auto" w:fill="F8BC8F"/>
          </w:tcPr>
          <w:p w:rsidR="00AA0E77" w:rsidRDefault="00AA0E77">
            <w:pPr>
              <w:pStyle w:val="TableParagraph"/>
            </w:pPr>
          </w:p>
        </w:tc>
        <w:tc>
          <w:tcPr>
            <w:tcW w:w="2126" w:type="dxa"/>
            <w:shd w:val="clear" w:color="auto" w:fill="F8BC8F"/>
          </w:tcPr>
          <w:p w:rsidR="00AA0E77" w:rsidRDefault="00AA0E77">
            <w:pPr>
              <w:pStyle w:val="TableParagraph"/>
            </w:pPr>
          </w:p>
        </w:tc>
        <w:tc>
          <w:tcPr>
            <w:tcW w:w="1421" w:type="dxa"/>
            <w:shd w:val="clear" w:color="auto" w:fill="F8BC8F"/>
          </w:tcPr>
          <w:p w:rsidR="00AA0E77" w:rsidRDefault="00E8035D">
            <w:pPr>
              <w:pStyle w:val="TableParagraph"/>
              <w:spacing w:line="221" w:lineRule="exact"/>
              <w:ind w:left="117" w:right="91"/>
              <w:jc w:val="center"/>
              <w:rPr>
                <w:b/>
                <w:sz w:val="20"/>
              </w:rPr>
            </w:pPr>
            <w:r>
              <w:rPr>
                <w:b/>
                <w:spacing w:val="-5"/>
                <w:sz w:val="20"/>
              </w:rPr>
              <w:t>40</w:t>
            </w:r>
          </w:p>
        </w:tc>
      </w:tr>
    </w:tbl>
    <w:p w:rsidR="00AA0E77" w:rsidRDefault="00AA0E77">
      <w:pPr>
        <w:pStyle w:val="a3"/>
        <w:spacing w:before="185"/>
        <w:ind w:left="0"/>
        <w:jc w:val="left"/>
        <w:rPr>
          <w:b/>
        </w:rPr>
      </w:pPr>
    </w:p>
    <w:p w:rsidR="00AA0E77" w:rsidRDefault="00E8035D">
      <w:pPr>
        <w:spacing w:before="1" w:after="6"/>
        <w:ind w:left="420" w:right="276"/>
        <w:jc w:val="center"/>
        <w:rPr>
          <w:b/>
          <w:sz w:val="24"/>
        </w:rPr>
      </w:pPr>
      <w:r>
        <w:rPr>
          <w:b/>
          <w:sz w:val="24"/>
        </w:rPr>
        <w:t>Шкала</w:t>
      </w:r>
      <w:r>
        <w:rPr>
          <w:b/>
          <w:spacing w:val="-10"/>
          <w:sz w:val="24"/>
        </w:rPr>
        <w:t xml:space="preserve"> </w:t>
      </w:r>
      <w:r>
        <w:rPr>
          <w:b/>
          <w:sz w:val="24"/>
        </w:rPr>
        <w:t>оцінювання</w:t>
      </w:r>
      <w:r>
        <w:rPr>
          <w:b/>
          <w:spacing w:val="-8"/>
          <w:sz w:val="24"/>
        </w:rPr>
        <w:t xml:space="preserve"> </w:t>
      </w:r>
      <w:r>
        <w:rPr>
          <w:b/>
          <w:sz w:val="24"/>
        </w:rPr>
        <w:t>ЗНУ:</w:t>
      </w:r>
      <w:r>
        <w:rPr>
          <w:b/>
          <w:spacing w:val="2"/>
          <w:sz w:val="24"/>
        </w:rPr>
        <w:t xml:space="preserve"> </w:t>
      </w:r>
      <w:r>
        <w:rPr>
          <w:b/>
          <w:sz w:val="24"/>
        </w:rPr>
        <w:t>національна</w:t>
      </w:r>
      <w:r>
        <w:rPr>
          <w:b/>
          <w:spacing w:val="-8"/>
          <w:sz w:val="24"/>
        </w:rPr>
        <w:t xml:space="preserve"> </w:t>
      </w:r>
      <w:r>
        <w:rPr>
          <w:b/>
          <w:sz w:val="24"/>
        </w:rPr>
        <w:t>та</w:t>
      </w:r>
      <w:r>
        <w:rPr>
          <w:b/>
          <w:spacing w:val="-5"/>
          <w:sz w:val="24"/>
        </w:rPr>
        <w:t xml:space="preserve"> </w:t>
      </w:r>
      <w:r>
        <w:rPr>
          <w:b/>
          <w:spacing w:val="-4"/>
          <w:sz w:val="24"/>
        </w:rPr>
        <w:t>ECTS</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4509"/>
        <w:gridCol w:w="2127"/>
        <w:gridCol w:w="1499"/>
      </w:tblGrid>
      <w:tr w:rsidR="00AA0E77">
        <w:trPr>
          <w:trHeight w:val="254"/>
        </w:trPr>
        <w:tc>
          <w:tcPr>
            <w:tcW w:w="1508" w:type="dxa"/>
            <w:vMerge w:val="restart"/>
          </w:tcPr>
          <w:p w:rsidR="00AA0E77" w:rsidRDefault="00E8035D">
            <w:pPr>
              <w:pStyle w:val="TableParagraph"/>
              <w:spacing w:line="254" w:lineRule="exact"/>
              <w:ind w:left="441" w:hanging="289"/>
              <w:rPr>
                <w:b/>
                <w:sz w:val="24"/>
              </w:rPr>
            </w:pPr>
            <w:r>
              <w:rPr>
                <w:b/>
                <w:spacing w:val="-4"/>
                <w:sz w:val="24"/>
              </w:rPr>
              <w:t>За</w:t>
            </w:r>
            <w:r>
              <w:rPr>
                <w:b/>
                <w:spacing w:val="-12"/>
                <w:sz w:val="24"/>
              </w:rPr>
              <w:t xml:space="preserve"> </w:t>
            </w:r>
            <w:r>
              <w:rPr>
                <w:b/>
                <w:spacing w:val="-4"/>
                <w:sz w:val="24"/>
              </w:rPr>
              <w:t>шкалою ECTS</w:t>
            </w:r>
          </w:p>
        </w:tc>
        <w:tc>
          <w:tcPr>
            <w:tcW w:w="4509" w:type="dxa"/>
            <w:vMerge w:val="restart"/>
          </w:tcPr>
          <w:p w:rsidR="00AA0E77" w:rsidRDefault="00E8035D">
            <w:pPr>
              <w:pStyle w:val="TableParagraph"/>
              <w:spacing w:line="263" w:lineRule="exact"/>
              <w:ind w:left="974"/>
              <w:rPr>
                <w:b/>
                <w:sz w:val="24"/>
              </w:rPr>
            </w:pPr>
            <w:r>
              <w:rPr>
                <w:b/>
                <w:sz w:val="24"/>
              </w:rPr>
              <w:t>За</w:t>
            </w:r>
            <w:r>
              <w:rPr>
                <w:b/>
                <w:spacing w:val="-14"/>
                <w:sz w:val="24"/>
              </w:rPr>
              <w:t xml:space="preserve"> </w:t>
            </w:r>
            <w:r>
              <w:rPr>
                <w:b/>
                <w:sz w:val="24"/>
              </w:rPr>
              <w:t>шкалою</w:t>
            </w:r>
            <w:r>
              <w:rPr>
                <w:b/>
                <w:spacing w:val="-13"/>
                <w:sz w:val="24"/>
              </w:rPr>
              <w:t xml:space="preserve"> </w:t>
            </w:r>
            <w:r>
              <w:rPr>
                <w:b/>
                <w:spacing w:val="-2"/>
                <w:sz w:val="24"/>
              </w:rPr>
              <w:t>університету</w:t>
            </w:r>
          </w:p>
        </w:tc>
        <w:tc>
          <w:tcPr>
            <w:tcW w:w="3626" w:type="dxa"/>
            <w:gridSpan w:val="2"/>
          </w:tcPr>
          <w:p w:rsidR="00AA0E77" w:rsidRDefault="00E8035D">
            <w:pPr>
              <w:pStyle w:val="TableParagraph"/>
              <w:spacing w:line="234" w:lineRule="exact"/>
              <w:ind w:left="412"/>
              <w:rPr>
                <w:b/>
                <w:sz w:val="24"/>
              </w:rPr>
            </w:pPr>
            <w:r>
              <w:rPr>
                <w:b/>
                <w:sz w:val="24"/>
              </w:rPr>
              <w:t>За</w:t>
            </w:r>
            <w:r>
              <w:rPr>
                <w:b/>
                <w:spacing w:val="-7"/>
                <w:sz w:val="24"/>
              </w:rPr>
              <w:t xml:space="preserve"> </w:t>
            </w:r>
            <w:r>
              <w:rPr>
                <w:b/>
                <w:sz w:val="24"/>
              </w:rPr>
              <w:t>національною</w:t>
            </w:r>
            <w:r>
              <w:rPr>
                <w:b/>
                <w:spacing w:val="-6"/>
                <w:sz w:val="24"/>
              </w:rPr>
              <w:t xml:space="preserve"> </w:t>
            </w:r>
            <w:r>
              <w:rPr>
                <w:b/>
                <w:spacing w:val="-2"/>
                <w:sz w:val="24"/>
              </w:rPr>
              <w:t>шкалою</w:t>
            </w:r>
          </w:p>
        </w:tc>
      </w:tr>
      <w:tr w:rsidR="00AA0E77">
        <w:trPr>
          <w:trHeight w:val="254"/>
        </w:trPr>
        <w:tc>
          <w:tcPr>
            <w:tcW w:w="1508" w:type="dxa"/>
            <w:vMerge/>
            <w:tcBorders>
              <w:top w:val="nil"/>
            </w:tcBorders>
          </w:tcPr>
          <w:p w:rsidR="00AA0E77" w:rsidRDefault="00AA0E77">
            <w:pPr>
              <w:rPr>
                <w:sz w:val="2"/>
                <w:szCs w:val="2"/>
              </w:rPr>
            </w:pPr>
          </w:p>
        </w:tc>
        <w:tc>
          <w:tcPr>
            <w:tcW w:w="4509" w:type="dxa"/>
            <w:vMerge/>
            <w:tcBorders>
              <w:top w:val="nil"/>
            </w:tcBorders>
          </w:tcPr>
          <w:p w:rsidR="00AA0E77" w:rsidRDefault="00AA0E77">
            <w:pPr>
              <w:rPr>
                <w:sz w:val="2"/>
                <w:szCs w:val="2"/>
              </w:rPr>
            </w:pPr>
          </w:p>
        </w:tc>
        <w:tc>
          <w:tcPr>
            <w:tcW w:w="2127" w:type="dxa"/>
          </w:tcPr>
          <w:p w:rsidR="00AA0E77" w:rsidRDefault="00E8035D">
            <w:pPr>
              <w:pStyle w:val="TableParagraph"/>
              <w:spacing w:line="234" w:lineRule="exact"/>
              <w:ind w:left="52" w:right="30"/>
              <w:jc w:val="center"/>
              <w:rPr>
                <w:b/>
                <w:sz w:val="24"/>
              </w:rPr>
            </w:pPr>
            <w:r>
              <w:rPr>
                <w:b/>
                <w:spacing w:val="-2"/>
                <w:sz w:val="24"/>
              </w:rPr>
              <w:t>Екзамен</w:t>
            </w:r>
          </w:p>
        </w:tc>
        <w:tc>
          <w:tcPr>
            <w:tcW w:w="1499" w:type="dxa"/>
          </w:tcPr>
          <w:p w:rsidR="00AA0E77" w:rsidRDefault="00E8035D">
            <w:pPr>
              <w:pStyle w:val="TableParagraph"/>
              <w:spacing w:line="234" w:lineRule="exact"/>
              <w:ind w:left="461"/>
              <w:rPr>
                <w:b/>
                <w:sz w:val="24"/>
              </w:rPr>
            </w:pPr>
            <w:r>
              <w:rPr>
                <w:b/>
                <w:spacing w:val="-2"/>
                <w:sz w:val="24"/>
              </w:rPr>
              <w:t>Залік</w:t>
            </w:r>
          </w:p>
        </w:tc>
      </w:tr>
      <w:tr w:rsidR="00AA0E77">
        <w:trPr>
          <w:trHeight w:val="244"/>
        </w:trPr>
        <w:tc>
          <w:tcPr>
            <w:tcW w:w="1508" w:type="dxa"/>
          </w:tcPr>
          <w:p w:rsidR="00AA0E77" w:rsidRDefault="00E8035D">
            <w:pPr>
              <w:pStyle w:val="TableParagraph"/>
              <w:spacing w:line="224" w:lineRule="exact"/>
              <w:ind w:left="106"/>
              <w:jc w:val="center"/>
              <w:rPr>
                <w:sz w:val="24"/>
              </w:rPr>
            </w:pPr>
            <w:r>
              <w:rPr>
                <w:spacing w:val="-10"/>
                <w:sz w:val="24"/>
              </w:rPr>
              <w:t>A</w:t>
            </w:r>
          </w:p>
        </w:tc>
        <w:tc>
          <w:tcPr>
            <w:tcW w:w="4509" w:type="dxa"/>
          </w:tcPr>
          <w:p w:rsidR="00AA0E77" w:rsidRDefault="00E8035D">
            <w:pPr>
              <w:pStyle w:val="TableParagraph"/>
              <w:spacing w:line="224" w:lineRule="exact"/>
              <w:ind w:right="221"/>
              <w:jc w:val="center"/>
              <w:rPr>
                <w:sz w:val="24"/>
              </w:rPr>
            </w:pPr>
            <w:r>
              <w:rPr>
                <w:sz w:val="24"/>
              </w:rPr>
              <w:t>90</w:t>
            </w:r>
            <w:r>
              <w:rPr>
                <w:spacing w:val="7"/>
                <w:sz w:val="24"/>
              </w:rPr>
              <w:t xml:space="preserve"> </w:t>
            </w:r>
            <w:r>
              <w:rPr>
                <w:sz w:val="24"/>
              </w:rPr>
              <w:t>–</w:t>
            </w:r>
            <w:r>
              <w:rPr>
                <w:spacing w:val="2"/>
                <w:sz w:val="24"/>
              </w:rPr>
              <w:t xml:space="preserve"> </w:t>
            </w:r>
            <w:r>
              <w:rPr>
                <w:sz w:val="24"/>
              </w:rPr>
              <w:t>100</w:t>
            </w:r>
            <w:r>
              <w:rPr>
                <w:spacing w:val="-8"/>
                <w:sz w:val="24"/>
              </w:rPr>
              <w:t xml:space="preserve"> </w:t>
            </w:r>
            <w:r>
              <w:rPr>
                <w:spacing w:val="-2"/>
                <w:sz w:val="24"/>
              </w:rPr>
              <w:t>(відмінно)</w:t>
            </w:r>
          </w:p>
        </w:tc>
        <w:tc>
          <w:tcPr>
            <w:tcW w:w="2127" w:type="dxa"/>
          </w:tcPr>
          <w:p w:rsidR="00AA0E77" w:rsidRDefault="00E8035D">
            <w:pPr>
              <w:pStyle w:val="TableParagraph"/>
              <w:spacing w:line="224" w:lineRule="exact"/>
              <w:ind w:left="52" w:right="26"/>
              <w:jc w:val="center"/>
              <w:rPr>
                <w:sz w:val="24"/>
              </w:rPr>
            </w:pPr>
            <w:r>
              <w:rPr>
                <w:sz w:val="24"/>
              </w:rPr>
              <w:t>5</w:t>
            </w:r>
            <w:r>
              <w:rPr>
                <w:spacing w:val="2"/>
                <w:sz w:val="24"/>
              </w:rPr>
              <w:t xml:space="preserve"> </w:t>
            </w:r>
            <w:r>
              <w:rPr>
                <w:spacing w:val="-2"/>
                <w:sz w:val="24"/>
              </w:rPr>
              <w:t>(відмінно)</w:t>
            </w:r>
          </w:p>
        </w:tc>
        <w:tc>
          <w:tcPr>
            <w:tcW w:w="1499" w:type="dxa"/>
            <w:vMerge w:val="restart"/>
          </w:tcPr>
          <w:p w:rsidR="00AA0E77" w:rsidRDefault="00AA0E77">
            <w:pPr>
              <w:pStyle w:val="TableParagraph"/>
              <w:spacing w:before="210"/>
              <w:rPr>
                <w:b/>
                <w:sz w:val="24"/>
              </w:rPr>
            </w:pPr>
          </w:p>
          <w:p w:rsidR="00AA0E77" w:rsidRDefault="00E8035D">
            <w:pPr>
              <w:pStyle w:val="TableParagraph"/>
              <w:ind w:left="172"/>
              <w:rPr>
                <w:sz w:val="24"/>
              </w:rPr>
            </w:pPr>
            <w:r>
              <w:rPr>
                <w:spacing w:val="-2"/>
                <w:sz w:val="24"/>
              </w:rPr>
              <w:t>Зараховано</w:t>
            </w:r>
          </w:p>
        </w:tc>
      </w:tr>
      <w:tr w:rsidR="00AA0E77">
        <w:trPr>
          <w:trHeight w:val="249"/>
        </w:trPr>
        <w:tc>
          <w:tcPr>
            <w:tcW w:w="1508" w:type="dxa"/>
          </w:tcPr>
          <w:p w:rsidR="00AA0E77" w:rsidRDefault="00E8035D">
            <w:pPr>
              <w:pStyle w:val="TableParagraph"/>
              <w:spacing w:line="229" w:lineRule="exact"/>
              <w:ind w:left="106" w:right="4"/>
              <w:jc w:val="center"/>
              <w:rPr>
                <w:sz w:val="24"/>
              </w:rPr>
            </w:pPr>
            <w:r>
              <w:rPr>
                <w:spacing w:val="-10"/>
                <w:sz w:val="24"/>
              </w:rPr>
              <w:t>B</w:t>
            </w:r>
          </w:p>
        </w:tc>
        <w:tc>
          <w:tcPr>
            <w:tcW w:w="4509" w:type="dxa"/>
          </w:tcPr>
          <w:p w:rsidR="00AA0E77" w:rsidRDefault="00E8035D">
            <w:pPr>
              <w:pStyle w:val="TableParagraph"/>
              <w:spacing w:line="229" w:lineRule="exact"/>
              <w:ind w:left="10" w:right="221"/>
              <w:jc w:val="center"/>
              <w:rPr>
                <w:sz w:val="24"/>
              </w:rPr>
            </w:pPr>
            <w:r>
              <w:rPr>
                <w:sz w:val="24"/>
              </w:rPr>
              <w:t>85 – 89</w:t>
            </w:r>
            <w:r>
              <w:rPr>
                <w:spacing w:val="-13"/>
                <w:sz w:val="24"/>
              </w:rPr>
              <w:t xml:space="preserve"> </w:t>
            </w:r>
            <w:r>
              <w:rPr>
                <w:sz w:val="24"/>
              </w:rPr>
              <w:t>(дуже</w:t>
            </w:r>
            <w:r>
              <w:rPr>
                <w:spacing w:val="1"/>
                <w:sz w:val="24"/>
              </w:rPr>
              <w:t xml:space="preserve"> </w:t>
            </w:r>
            <w:r>
              <w:rPr>
                <w:spacing w:val="-2"/>
                <w:sz w:val="24"/>
              </w:rPr>
              <w:t>добре)</w:t>
            </w:r>
          </w:p>
        </w:tc>
        <w:tc>
          <w:tcPr>
            <w:tcW w:w="2127" w:type="dxa"/>
            <w:vMerge w:val="restart"/>
          </w:tcPr>
          <w:p w:rsidR="00AA0E77" w:rsidRDefault="00E8035D">
            <w:pPr>
              <w:pStyle w:val="TableParagraph"/>
              <w:spacing w:before="97"/>
              <w:ind w:left="628"/>
              <w:rPr>
                <w:sz w:val="24"/>
              </w:rPr>
            </w:pPr>
            <w:r>
              <w:rPr>
                <w:sz w:val="24"/>
              </w:rPr>
              <w:t>4</w:t>
            </w:r>
            <w:r>
              <w:rPr>
                <w:spacing w:val="2"/>
                <w:sz w:val="24"/>
              </w:rPr>
              <w:t xml:space="preserve"> </w:t>
            </w:r>
            <w:r>
              <w:rPr>
                <w:spacing w:val="-2"/>
                <w:sz w:val="24"/>
              </w:rPr>
              <w:t>(добре)</w:t>
            </w:r>
          </w:p>
        </w:tc>
        <w:tc>
          <w:tcPr>
            <w:tcW w:w="1499" w:type="dxa"/>
            <w:vMerge/>
            <w:tcBorders>
              <w:top w:val="nil"/>
            </w:tcBorders>
          </w:tcPr>
          <w:p w:rsidR="00AA0E77" w:rsidRDefault="00AA0E77">
            <w:pPr>
              <w:rPr>
                <w:sz w:val="2"/>
                <w:szCs w:val="2"/>
              </w:rPr>
            </w:pPr>
          </w:p>
        </w:tc>
      </w:tr>
      <w:tr w:rsidR="00AA0E77">
        <w:trPr>
          <w:trHeight w:val="254"/>
        </w:trPr>
        <w:tc>
          <w:tcPr>
            <w:tcW w:w="1508" w:type="dxa"/>
          </w:tcPr>
          <w:p w:rsidR="00AA0E77" w:rsidRDefault="00E8035D">
            <w:pPr>
              <w:pStyle w:val="TableParagraph"/>
              <w:spacing w:line="234" w:lineRule="exact"/>
              <w:ind w:left="106" w:right="4"/>
              <w:jc w:val="center"/>
              <w:rPr>
                <w:sz w:val="24"/>
              </w:rPr>
            </w:pPr>
            <w:r>
              <w:rPr>
                <w:spacing w:val="-10"/>
                <w:sz w:val="24"/>
              </w:rPr>
              <w:t>C</w:t>
            </w:r>
          </w:p>
        </w:tc>
        <w:tc>
          <w:tcPr>
            <w:tcW w:w="4509" w:type="dxa"/>
          </w:tcPr>
          <w:p w:rsidR="00AA0E77" w:rsidRDefault="00E8035D">
            <w:pPr>
              <w:pStyle w:val="TableParagraph"/>
              <w:spacing w:line="234" w:lineRule="exact"/>
              <w:ind w:left="1" w:right="221"/>
              <w:jc w:val="center"/>
              <w:rPr>
                <w:sz w:val="24"/>
              </w:rPr>
            </w:pPr>
            <w:r>
              <w:rPr>
                <w:sz w:val="24"/>
              </w:rPr>
              <w:t>75</w:t>
            </w:r>
            <w:r>
              <w:rPr>
                <w:spacing w:val="2"/>
                <w:sz w:val="24"/>
              </w:rPr>
              <w:t xml:space="preserve"> </w:t>
            </w:r>
            <w:r>
              <w:rPr>
                <w:sz w:val="24"/>
              </w:rPr>
              <w:t>–</w:t>
            </w:r>
            <w:r>
              <w:rPr>
                <w:spacing w:val="2"/>
                <w:sz w:val="24"/>
              </w:rPr>
              <w:t xml:space="preserve"> </w:t>
            </w:r>
            <w:r>
              <w:rPr>
                <w:sz w:val="24"/>
              </w:rPr>
              <w:t>84</w:t>
            </w:r>
            <w:r>
              <w:rPr>
                <w:spacing w:val="-2"/>
                <w:sz w:val="24"/>
              </w:rPr>
              <w:t xml:space="preserve"> (добре)</w:t>
            </w:r>
          </w:p>
        </w:tc>
        <w:tc>
          <w:tcPr>
            <w:tcW w:w="2127" w:type="dxa"/>
            <w:vMerge/>
            <w:tcBorders>
              <w:top w:val="nil"/>
            </w:tcBorders>
          </w:tcPr>
          <w:p w:rsidR="00AA0E77" w:rsidRDefault="00AA0E77">
            <w:pPr>
              <w:rPr>
                <w:sz w:val="2"/>
                <w:szCs w:val="2"/>
              </w:rPr>
            </w:pPr>
          </w:p>
        </w:tc>
        <w:tc>
          <w:tcPr>
            <w:tcW w:w="1499" w:type="dxa"/>
            <w:vMerge/>
            <w:tcBorders>
              <w:top w:val="nil"/>
            </w:tcBorders>
          </w:tcPr>
          <w:p w:rsidR="00AA0E77" w:rsidRDefault="00AA0E77">
            <w:pPr>
              <w:rPr>
                <w:sz w:val="2"/>
                <w:szCs w:val="2"/>
              </w:rPr>
            </w:pPr>
          </w:p>
        </w:tc>
      </w:tr>
      <w:tr w:rsidR="00AA0E77">
        <w:trPr>
          <w:trHeight w:val="253"/>
        </w:trPr>
        <w:tc>
          <w:tcPr>
            <w:tcW w:w="1508" w:type="dxa"/>
          </w:tcPr>
          <w:p w:rsidR="00AA0E77" w:rsidRDefault="00E8035D">
            <w:pPr>
              <w:pStyle w:val="TableParagraph"/>
              <w:spacing w:line="234" w:lineRule="exact"/>
              <w:ind w:left="106"/>
              <w:jc w:val="center"/>
              <w:rPr>
                <w:sz w:val="24"/>
              </w:rPr>
            </w:pPr>
            <w:r>
              <w:rPr>
                <w:spacing w:val="-10"/>
                <w:sz w:val="24"/>
              </w:rPr>
              <w:t>D</w:t>
            </w:r>
          </w:p>
        </w:tc>
        <w:tc>
          <w:tcPr>
            <w:tcW w:w="4509" w:type="dxa"/>
          </w:tcPr>
          <w:p w:rsidR="00AA0E77" w:rsidRDefault="00E8035D">
            <w:pPr>
              <w:pStyle w:val="TableParagraph"/>
              <w:spacing w:line="234" w:lineRule="exact"/>
              <w:ind w:left="5" w:right="221"/>
              <w:jc w:val="center"/>
              <w:rPr>
                <w:sz w:val="24"/>
              </w:rPr>
            </w:pPr>
            <w:r>
              <w:rPr>
                <w:sz w:val="24"/>
              </w:rPr>
              <w:t>70</w:t>
            </w:r>
            <w:r>
              <w:rPr>
                <w:spacing w:val="7"/>
                <w:sz w:val="24"/>
              </w:rPr>
              <w:t xml:space="preserve"> </w:t>
            </w:r>
            <w:r>
              <w:rPr>
                <w:sz w:val="24"/>
              </w:rPr>
              <w:t>–</w:t>
            </w:r>
            <w:r>
              <w:rPr>
                <w:spacing w:val="2"/>
                <w:sz w:val="24"/>
              </w:rPr>
              <w:t xml:space="preserve"> </w:t>
            </w:r>
            <w:r>
              <w:rPr>
                <w:sz w:val="24"/>
              </w:rPr>
              <w:t>74</w:t>
            </w:r>
            <w:r>
              <w:rPr>
                <w:spacing w:val="-8"/>
                <w:sz w:val="24"/>
              </w:rPr>
              <w:t xml:space="preserve"> </w:t>
            </w:r>
            <w:r>
              <w:rPr>
                <w:spacing w:val="-2"/>
                <w:sz w:val="24"/>
              </w:rPr>
              <w:t>(задовільно)</w:t>
            </w:r>
          </w:p>
        </w:tc>
        <w:tc>
          <w:tcPr>
            <w:tcW w:w="2127" w:type="dxa"/>
            <w:vMerge w:val="restart"/>
          </w:tcPr>
          <w:p w:rsidR="00AA0E77" w:rsidRDefault="00E8035D">
            <w:pPr>
              <w:pStyle w:val="TableParagraph"/>
              <w:spacing w:before="97"/>
              <w:ind w:left="374"/>
              <w:rPr>
                <w:sz w:val="24"/>
              </w:rPr>
            </w:pPr>
            <w:r>
              <w:rPr>
                <w:sz w:val="24"/>
              </w:rPr>
              <w:t>3</w:t>
            </w:r>
            <w:r>
              <w:rPr>
                <w:spacing w:val="2"/>
                <w:sz w:val="24"/>
              </w:rPr>
              <w:t xml:space="preserve"> </w:t>
            </w:r>
            <w:r>
              <w:rPr>
                <w:spacing w:val="-2"/>
                <w:sz w:val="24"/>
              </w:rPr>
              <w:t>(задовільно)</w:t>
            </w:r>
          </w:p>
        </w:tc>
        <w:tc>
          <w:tcPr>
            <w:tcW w:w="1499" w:type="dxa"/>
            <w:vMerge/>
            <w:tcBorders>
              <w:top w:val="nil"/>
            </w:tcBorders>
          </w:tcPr>
          <w:p w:rsidR="00AA0E77" w:rsidRDefault="00AA0E77">
            <w:pPr>
              <w:rPr>
                <w:sz w:val="2"/>
                <w:szCs w:val="2"/>
              </w:rPr>
            </w:pPr>
          </w:p>
        </w:tc>
      </w:tr>
      <w:tr w:rsidR="00AA0E77">
        <w:trPr>
          <w:trHeight w:val="254"/>
        </w:trPr>
        <w:tc>
          <w:tcPr>
            <w:tcW w:w="1508" w:type="dxa"/>
          </w:tcPr>
          <w:p w:rsidR="00AA0E77" w:rsidRDefault="00E8035D">
            <w:pPr>
              <w:pStyle w:val="TableParagraph"/>
              <w:spacing w:line="234" w:lineRule="exact"/>
              <w:ind w:left="106" w:right="8"/>
              <w:jc w:val="center"/>
              <w:rPr>
                <w:sz w:val="24"/>
              </w:rPr>
            </w:pPr>
            <w:r>
              <w:rPr>
                <w:spacing w:val="-10"/>
                <w:sz w:val="24"/>
              </w:rPr>
              <w:t>E</w:t>
            </w:r>
          </w:p>
        </w:tc>
        <w:tc>
          <w:tcPr>
            <w:tcW w:w="4509" w:type="dxa"/>
          </w:tcPr>
          <w:p w:rsidR="00AA0E77" w:rsidRDefault="00E8035D">
            <w:pPr>
              <w:pStyle w:val="TableParagraph"/>
              <w:spacing w:line="234" w:lineRule="exact"/>
              <w:ind w:left="5" w:right="221"/>
              <w:jc w:val="center"/>
              <w:rPr>
                <w:sz w:val="24"/>
              </w:rPr>
            </w:pPr>
            <w:r>
              <w:rPr>
                <w:sz w:val="24"/>
              </w:rPr>
              <w:t>60</w:t>
            </w:r>
            <w:r>
              <w:rPr>
                <w:spacing w:val="7"/>
                <w:sz w:val="24"/>
              </w:rPr>
              <w:t xml:space="preserve"> </w:t>
            </w:r>
            <w:r>
              <w:rPr>
                <w:sz w:val="24"/>
              </w:rPr>
              <w:t>–</w:t>
            </w:r>
            <w:r>
              <w:rPr>
                <w:spacing w:val="2"/>
                <w:sz w:val="24"/>
              </w:rPr>
              <w:t xml:space="preserve"> </w:t>
            </w:r>
            <w:r>
              <w:rPr>
                <w:sz w:val="24"/>
              </w:rPr>
              <w:t>69</w:t>
            </w:r>
            <w:r>
              <w:rPr>
                <w:spacing w:val="-8"/>
                <w:sz w:val="24"/>
              </w:rPr>
              <w:t xml:space="preserve"> </w:t>
            </w:r>
            <w:r>
              <w:rPr>
                <w:spacing w:val="-2"/>
                <w:sz w:val="24"/>
              </w:rPr>
              <w:t>(достатньо)</w:t>
            </w:r>
          </w:p>
        </w:tc>
        <w:tc>
          <w:tcPr>
            <w:tcW w:w="2127" w:type="dxa"/>
            <w:vMerge/>
            <w:tcBorders>
              <w:top w:val="nil"/>
            </w:tcBorders>
          </w:tcPr>
          <w:p w:rsidR="00AA0E77" w:rsidRDefault="00AA0E77">
            <w:pPr>
              <w:rPr>
                <w:sz w:val="2"/>
                <w:szCs w:val="2"/>
              </w:rPr>
            </w:pPr>
          </w:p>
        </w:tc>
        <w:tc>
          <w:tcPr>
            <w:tcW w:w="1499" w:type="dxa"/>
            <w:vMerge/>
            <w:tcBorders>
              <w:top w:val="nil"/>
            </w:tcBorders>
          </w:tcPr>
          <w:p w:rsidR="00AA0E77" w:rsidRDefault="00AA0E77">
            <w:pPr>
              <w:rPr>
                <w:sz w:val="2"/>
                <w:szCs w:val="2"/>
              </w:rPr>
            </w:pPr>
          </w:p>
        </w:tc>
      </w:tr>
      <w:tr w:rsidR="00AA0E77">
        <w:trPr>
          <w:trHeight w:val="503"/>
        </w:trPr>
        <w:tc>
          <w:tcPr>
            <w:tcW w:w="1508" w:type="dxa"/>
          </w:tcPr>
          <w:p w:rsidR="00AA0E77" w:rsidRDefault="00E8035D">
            <w:pPr>
              <w:pStyle w:val="TableParagraph"/>
              <w:spacing w:before="92"/>
              <w:ind w:left="106" w:right="47"/>
              <w:jc w:val="center"/>
              <w:rPr>
                <w:sz w:val="24"/>
              </w:rPr>
            </w:pPr>
            <w:r>
              <w:rPr>
                <w:spacing w:val="-5"/>
                <w:sz w:val="24"/>
              </w:rPr>
              <w:t>FX</w:t>
            </w:r>
          </w:p>
        </w:tc>
        <w:tc>
          <w:tcPr>
            <w:tcW w:w="4509" w:type="dxa"/>
          </w:tcPr>
          <w:p w:rsidR="00AA0E77" w:rsidRDefault="00E8035D">
            <w:pPr>
              <w:pStyle w:val="TableParagraph"/>
              <w:spacing w:line="223" w:lineRule="exact"/>
              <w:ind w:left="17" w:right="221"/>
              <w:jc w:val="center"/>
              <w:rPr>
                <w:sz w:val="24"/>
              </w:rPr>
            </w:pPr>
            <w:r>
              <w:rPr>
                <w:sz w:val="24"/>
              </w:rPr>
              <w:t>35</w:t>
            </w:r>
            <w:r>
              <w:rPr>
                <w:spacing w:val="-1"/>
                <w:sz w:val="24"/>
              </w:rPr>
              <w:t xml:space="preserve"> </w:t>
            </w:r>
            <w:r>
              <w:rPr>
                <w:sz w:val="24"/>
              </w:rPr>
              <w:t>– 59</w:t>
            </w:r>
            <w:r>
              <w:rPr>
                <w:spacing w:val="-14"/>
                <w:sz w:val="24"/>
              </w:rPr>
              <w:t xml:space="preserve"> </w:t>
            </w:r>
            <w:r>
              <w:rPr>
                <w:sz w:val="24"/>
              </w:rPr>
              <w:t>(незадовільно</w:t>
            </w:r>
            <w:r>
              <w:rPr>
                <w:spacing w:val="14"/>
                <w:sz w:val="24"/>
              </w:rPr>
              <w:t xml:space="preserve"> </w:t>
            </w:r>
            <w:r>
              <w:rPr>
                <w:sz w:val="24"/>
              </w:rPr>
              <w:t>–</w:t>
            </w:r>
            <w:r>
              <w:rPr>
                <w:spacing w:val="-14"/>
                <w:sz w:val="24"/>
              </w:rPr>
              <w:t xml:space="preserve"> </w:t>
            </w:r>
            <w:r>
              <w:rPr>
                <w:sz w:val="24"/>
              </w:rPr>
              <w:t>з</w:t>
            </w:r>
            <w:r>
              <w:rPr>
                <w:spacing w:val="-12"/>
                <w:sz w:val="24"/>
              </w:rPr>
              <w:t xml:space="preserve"> </w:t>
            </w:r>
            <w:r>
              <w:rPr>
                <w:spacing w:val="-2"/>
                <w:sz w:val="24"/>
              </w:rPr>
              <w:t>можливістю</w:t>
            </w:r>
          </w:p>
          <w:p w:rsidR="00AA0E77" w:rsidRDefault="00E8035D">
            <w:pPr>
              <w:pStyle w:val="TableParagraph"/>
              <w:spacing w:line="260" w:lineRule="exact"/>
              <w:ind w:left="20" w:right="221"/>
              <w:jc w:val="center"/>
              <w:rPr>
                <w:sz w:val="24"/>
              </w:rPr>
            </w:pPr>
            <w:r>
              <w:rPr>
                <w:sz w:val="24"/>
              </w:rPr>
              <w:t>повторного</w:t>
            </w:r>
            <w:r>
              <w:rPr>
                <w:spacing w:val="-12"/>
                <w:sz w:val="24"/>
              </w:rPr>
              <w:t xml:space="preserve"> </w:t>
            </w:r>
            <w:r>
              <w:rPr>
                <w:spacing w:val="-2"/>
                <w:sz w:val="24"/>
              </w:rPr>
              <w:t>складання)</w:t>
            </w:r>
          </w:p>
        </w:tc>
        <w:tc>
          <w:tcPr>
            <w:tcW w:w="2127" w:type="dxa"/>
            <w:vMerge w:val="restart"/>
          </w:tcPr>
          <w:p w:rsidR="00AA0E77" w:rsidRDefault="00AA0E77">
            <w:pPr>
              <w:pStyle w:val="TableParagraph"/>
              <w:spacing w:before="70"/>
              <w:rPr>
                <w:b/>
                <w:sz w:val="24"/>
              </w:rPr>
            </w:pPr>
          </w:p>
          <w:p w:rsidR="00AA0E77" w:rsidRDefault="00E8035D">
            <w:pPr>
              <w:pStyle w:val="TableParagraph"/>
              <w:spacing w:before="1"/>
              <w:ind w:left="259"/>
              <w:rPr>
                <w:sz w:val="24"/>
              </w:rPr>
            </w:pPr>
            <w:r>
              <w:rPr>
                <w:sz w:val="24"/>
              </w:rPr>
              <w:t>2</w:t>
            </w:r>
            <w:r>
              <w:rPr>
                <w:spacing w:val="2"/>
                <w:sz w:val="24"/>
              </w:rPr>
              <w:t xml:space="preserve"> </w:t>
            </w:r>
            <w:r>
              <w:rPr>
                <w:spacing w:val="-2"/>
                <w:sz w:val="24"/>
              </w:rPr>
              <w:t>(незадовільно)</w:t>
            </w:r>
          </w:p>
        </w:tc>
        <w:tc>
          <w:tcPr>
            <w:tcW w:w="1499" w:type="dxa"/>
            <w:vMerge w:val="restart"/>
          </w:tcPr>
          <w:p w:rsidR="00AA0E77" w:rsidRDefault="00E8035D">
            <w:pPr>
              <w:pStyle w:val="TableParagraph"/>
              <w:spacing w:before="240" w:line="220" w:lineRule="auto"/>
              <w:ind w:left="211" w:firstLine="432"/>
              <w:rPr>
                <w:sz w:val="24"/>
              </w:rPr>
            </w:pPr>
            <w:r>
              <w:rPr>
                <w:spacing w:val="-6"/>
                <w:sz w:val="24"/>
              </w:rPr>
              <w:t>Не зараховано</w:t>
            </w:r>
          </w:p>
        </w:tc>
      </w:tr>
      <w:tr w:rsidR="00AA0E77">
        <w:trPr>
          <w:trHeight w:val="508"/>
        </w:trPr>
        <w:tc>
          <w:tcPr>
            <w:tcW w:w="1508" w:type="dxa"/>
          </w:tcPr>
          <w:p w:rsidR="00AA0E77" w:rsidRDefault="00E8035D">
            <w:pPr>
              <w:pStyle w:val="TableParagraph"/>
              <w:spacing w:before="92"/>
              <w:ind w:left="106" w:right="2"/>
              <w:jc w:val="center"/>
              <w:rPr>
                <w:sz w:val="24"/>
              </w:rPr>
            </w:pPr>
            <w:r>
              <w:rPr>
                <w:spacing w:val="-10"/>
                <w:sz w:val="24"/>
              </w:rPr>
              <w:t>F</w:t>
            </w:r>
          </w:p>
        </w:tc>
        <w:tc>
          <w:tcPr>
            <w:tcW w:w="4509" w:type="dxa"/>
          </w:tcPr>
          <w:p w:rsidR="00AA0E77" w:rsidRDefault="00E8035D">
            <w:pPr>
              <w:pStyle w:val="TableParagraph"/>
              <w:spacing w:line="213" w:lineRule="auto"/>
              <w:ind w:left="1157" w:right="476" w:hanging="932"/>
              <w:rPr>
                <w:sz w:val="24"/>
              </w:rPr>
            </w:pPr>
            <w:r>
              <w:rPr>
                <w:sz w:val="24"/>
              </w:rPr>
              <w:t>1</w:t>
            </w:r>
            <w:r>
              <w:rPr>
                <w:spacing w:val="-15"/>
                <w:sz w:val="24"/>
              </w:rPr>
              <w:t xml:space="preserve"> </w:t>
            </w:r>
            <w:r>
              <w:rPr>
                <w:sz w:val="24"/>
              </w:rPr>
              <w:t>–</w:t>
            </w:r>
            <w:r>
              <w:rPr>
                <w:spacing w:val="-15"/>
                <w:sz w:val="24"/>
              </w:rPr>
              <w:t xml:space="preserve"> </w:t>
            </w:r>
            <w:r>
              <w:rPr>
                <w:sz w:val="24"/>
              </w:rPr>
              <w:t>34</w:t>
            </w:r>
            <w:r>
              <w:rPr>
                <w:spacing w:val="-17"/>
                <w:sz w:val="24"/>
              </w:rPr>
              <w:t xml:space="preserve"> </w:t>
            </w:r>
            <w:r>
              <w:rPr>
                <w:sz w:val="24"/>
              </w:rPr>
              <w:t>(незадовільно</w:t>
            </w:r>
            <w:r>
              <w:rPr>
                <w:spacing w:val="-15"/>
                <w:sz w:val="24"/>
              </w:rPr>
              <w:t xml:space="preserve"> </w:t>
            </w:r>
            <w:r>
              <w:rPr>
                <w:sz w:val="24"/>
              </w:rPr>
              <w:t>–</w:t>
            </w:r>
            <w:r>
              <w:rPr>
                <w:spacing w:val="-17"/>
                <w:sz w:val="24"/>
              </w:rPr>
              <w:t xml:space="preserve"> </w:t>
            </w:r>
            <w:r>
              <w:rPr>
                <w:sz w:val="24"/>
              </w:rPr>
              <w:t>з</w:t>
            </w:r>
            <w:r>
              <w:rPr>
                <w:spacing w:val="-16"/>
                <w:sz w:val="24"/>
              </w:rPr>
              <w:t xml:space="preserve"> </w:t>
            </w:r>
            <w:r>
              <w:rPr>
                <w:sz w:val="24"/>
              </w:rPr>
              <w:t>обов’язковим повторним курсом)</w:t>
            </w:r>
          </w:p>
        </w:tc>
        <w:tc>
          <w:tcPr>
            <w:tcW w:w="2127" w:type="dxa"/>
            <w:vMerge/>
            <w:tcBorders>
              <w:top w:val="nil"/>
            </w:tcBorders>
          </w:tcPr>
          <w:p w:rsidR="00AA0E77" w:rsidRDefault="00AA0E77">
            <w:pPr>
              <w:rPr>
                <w:sz w:val="2"/>
                <w:szCs w:val="2"/>
              </w:rPr>
            </w:pPr>
          </w:p>
        </w:tc>
        <w:tc>
          <w:tcPr>
            <w:tcW w:w="1499" w:type="dxa"/>
            <w:vMerge/>
            <w:tcBorders>
              <w:top w:val="nil"/>
            </w:tcBorders>
          </w:tcPr>
          <w:p w:rsidR="00AA0E77" w:rsidRDefault="00AA0E77">
            <w:pPr>
              <w:rPr>
                <w:sz w:val="2"/>
                <w:szCs w:val="2"/>
              </w:rPr>
            </w:pPr>
          </w:p>
        </w:tc>
      </w:tr>
    </w:tbl>
    <w:p w:rsidR="00AA0E77" w:rsidRDefault="00AA0E77">
      <w:pPr>
        <w:pStyle w:val="a3"/>
        <w:spacing w:before="54"/>
        <w:ind w:left="0"/>
        <w:jc w:val="left"/>
        <w:rPr>
          <w:b/>
        </w:rPr>
      </w:pPr>
    </w:p>
    <w:p w:rsidR="00AA0E77" w:rsidRDefault="00E8035D">
      <w:pPr>
        <w:pStyle w:val="a4"/>
        <w:numPr>
          <w:ilvl w:val="0"/>
          <w:numId w:val="10"/>
        </w:numPr>
        <w:tabs>
          <w:tab w:val="left" w:pos="3659"/>
        </w:tabs>
        <w:spacing w:line="640" w:lineRule="atLeast"/>
        <w:ind w:left="1135" w:right="3297" w:firstLine="2247"/>
        <w:jc w:val="left"/>
        <w:rPr>
          <w:b/>
          <w:sz w:val="28"/>
        </w:rPr>
      </w:pPr>
      <w:r>
        <w:rPr>
          <w:b/>
          <w:spacing w:val="-2"/>
          <w:sz w:val="28"/>
        </w:rPr>
        <w:t>Основні</w:t>
      </w:r>
      <w:r>
        <w:rPr>
          <w:b/>
          <w:spacing w:val="-16"/>
          <w:sz w:val="28"/>
        </w:rPr>
        <w:t xml:space="preserve"> </w:t>
      </w:r>
      <w:r>
        <w:rPr>
          <w:b/>
          <w:spacing w:val="-2"/>
          <w:sz w:val="28"/>
        </w:rPr>
        <w:t>навчальні</w:t>
      </w:r>
      <w:r>
        <w:rPr>
          <w:b/>
          <w:spacing w:val="-15"/>
          <w:sz w:val="28"/>
        </w:rPr>
        <w:t xml:space="preserve"> </w:t>
      </w:r>
      <w:r>
        <w:rPr>
          <w:b/>
          <w:spacing w:val="-2"/>
          <w:sz w:val="28"/>
        </w:rPr>
        <w:t xml:space="preserve">ресурси </w:t>
      </w:r>
      <w:r>
        <w:rPr>
          <w:b/>
          <w:sz w:val="28"/>
        </w:rPr>
        <w:t>Рекомендована література</w:t>
      </w:r>
    </w:p>
    <w:p w:rsidR="00AA0E77" w:rsidRDefault="00E8035D">
      <w:pPr>
        <w:spacing w:before="9"/>
        <w:ind w:left="1154"/>
        <w:rPr>
          <w:b/>
          <w:sz w:val="28"/>
        </w:rPr>
      </w:pPr>
      <w:r>
        <w:rPr>
          <w:b/>
          <w:spacing w:val="-2"/>
          <w:sz w:val="28"/>
        </w:rPr>
        <w:t>Основна:</w:t>
      </w:r>
    </w:p>
    <w:p w:rsidR="00AA0E77" w:rsidRDefault="00E8035D">
      <w:pPr>
        <w:pStyle w:val="a4"/>
        <w:numPr>
          <w:ilvl w:val="0"/>
          <w:numId w:val="3"/>
        </w:numPr>
        <w:tabs>
          <w:tab w:val="left" w:pos="1422"/>
        </w:tabs>
        <w:spacing w:before="49" w:line="237" w:lineRule="auto"/>
        <w:ind w:right="259" w:firstLine="710"/>
        <w:jc w:val="both"/>
        <w:rPr>
          <w:sz w:val="24"/>
        </w:rPr>
      </w:pPr>
      <w:r>
        <w:rPr>
          <w:sz w:val="24"/>
        </w:rPr>
        <w:t>Фесенко Г. В</w:t>
      </w:r>
      <w:r>
        <w:rPr>
          <w:b/>
          <w:sz w:val="24"/>
        </w:rPr>
        <w:t xml:space="preserve">. </w:t>
      </w:r>
      <w:r>
        <w:rPr>
          <w:sz w:val="24"/>
        </w:rPr>
        <w:t>Конспект лекцій з дисципліни «Потенційно небезпечні виробничі технології та їх ідентифікація» (для студентів денної та заочної форм навчання за спеціальністю</w:t>
      </w:r>
      <w:r>
        <w:rPr>
          <w:spacing w:val="40"/>
          <w:sz w:val="24"/>
        </w:rPr>
        <w:t xml:space="preserve"> </w:t>
      </w:r>
      <w:r>
        <w:rPr>
          <w:sz w:val="24"/>
        </w:rPr>
        <w:t>263</w:t>
      </w:r>
      <w:r>
        <w:rPr>
          <w:spacing w:val="40"/>
          <w:sz w:val="24"/>
        </w:rPr>
        <w:t xml:space="preserve"> </w:t>
      </w:r>
      <w:r>
        <w:rPr>
          <w:i/>
          <w:sz w:val="24"/>
        </w:rPr>
        <w:t>–</w:t>
      </w:r>
      <w:r>
        <w:rPr>
          <w:i/>
          <w:spacing w:val="40"/>
          <w:sz w:val="24"/>
        </w:rPr>
        <w:t xml:space="preserve"> </w:t>
      </w:r>
      <w:r>
        <w:rPr>
          <w:sz w:val="24"/>
        </w:rPr>
        <w:t>Цивільна</w:t>
      </w:r>
      <w:r>
        <w:rPr>
          <w:spacing w:val="40"/>
          <w:sz w:val="24"/>
        </w:rPr>
        <w:t xml:space="preserve"> </w:t>
      </w:r>
      <w:r>
        <w:rPr>
          <w:sz w:val="24"/>
        </w:rPr>
        <w:t>безпека</w:t>
      </w:r>
      <w:r>
        <w:rPr>
          <w:spacing w:val="40"/>
          <w:sz w:val="24"/>
        </w:rPr>
        <w:t xml:space="preserve"> </w:t>
      </w:r>
      <w:r>
        <w:rPr>
          <w:sz w:val="24"/>
        </w:rPr>
        <w:t>освітньої</w:t>
      </w:r>
      <w:r>
        <w:rPr>
          <w:spacing w:val="39"/>
          <w:sz w:val="24"/>
        </w:rPr>
        <w:t xml:space="preserve"> </w:t>
      </w:r>
      <w:r>
        <w:rPr>
          <w:sz w:val="24"/>
        </w:rPr>
        <w:t>програми «Охорона</w:t>
      </w:r>
      <w:r>
        <w:rPr>
          <w:spacing w:val="-2"/>
          <w:sz w:val="24"/>
        </w:rPr>
        <w:t xml:space="preserve"> </w:t>
      </w:r>
      <w:r>
        <w:rPr>
          <w:sz w:val="24"/>
        </w:rPr>
        <w:t>праці»</w:t>
      </w:r>
      <w:r>
        <w:rPr>
          <w:spacing w:val="-9"/>
          <w:sz w:val="24"/>
        </w:rPr>
        <w:t xml:space="preserve"> </w:t>
      </w:r>
      <w:r>
        <w:rPr>
          <w:sz w:val="24"/>
        </w:rPr>
        <w:t>/ Г. В. Фесенко</w:t>
      </w:r>
    </w:p>
    <w:p w:rsidR="00AA0E77" w:rsidRDefault="00E8035D">
      <w:pPr>
        <w:pStyle w:val="a3"/>
        <w:spacing w:before="8" w:line="242" w:lineRule="auto"/>
        <w:ind w:right="276"/>
      </w:pPr>
      <w:r>
        <w:t xml:space="preserve">; Харків. </w:t>
      </w:r>
      <w:proofErr w:type="spellStart"/>
      <w:r>
        <w:t>нац</w:t>
      </w:r>
      <w:proofErr w:type="spellEnd"/>
      <w:r>
        <w:t xml:space="preserve">. ун-т </w:t>
      </w:r>
      <w:proofErr w:type="spellStart"/>
      <w:r>
        <w:t>міськ</w:t>
      </w:r>
      <w:proofErr w:type="spellEnd"/>
      <w:r>
        <w:t xml:space="preserve">. госп-ва ім. О. М. </w:t>
      </w:r>
      <w:proofErr w:type="spellStart"/>
      <w:r>
        <w:t>Бекетова</w:t>
      </w:r>
      <w:proofErr w:type="spellEnd"/>
      <w:r>
        <w:t xml:space="preserve">. – Харків : ХНУМГ ім. О. М. </w:t>
      </w:r>
      <w:proofErr w:type="spellStart"/>
      <w:r>
        <w:t>Бекетова</w:t>
      </w:r>
      <w:proofErr w:type="spellEnd"/>
      <w:r>
        <w:t>, 2018. – 95 с.</w:t>
      </w:r>
    </w:p>
    <w:p w:rsidR="00AA0E77" w:rsidRDefault="00E8035D">
      <w:pPr>
        <w:pStyle w:val="a4"/>
        <w:numPr>
          <w:ilvl w:val="0"/>
          <w:numId w:val="3"/>
        </w:numPr>
        <w:tabs>
          <w:tab w:val="left" w:pos="1422"/>
        </w:tabs>
        <w:spacing w:line="242" w:lineRule="auto"/>
        <w:ind w:right="297" w:firstLine="710"/>
        <w:jc w:val="both"/>
        <w:rPr>
          <w:sz w:val="24"/>
        </w:rPr>
      </w:pPr>
      <w:proofErr w:type="spellStart"/>
      <w:r>
        <w:rPr>
          <w:sz w:val="24"/>
        </w:rPr>
        <w:t>Гандзюк</w:t>
      </w:r>
      <w:proofErr w:type="spellEnd"/>
      <w:r>
        <w:rPr>
          <w:sz w:val="24"/>
        </w:rPr>
        <w:t xml:space="preserve"> М. П., Є. П., </w:t>
      </w:r>
      <w:proofErr w:type="spellStart"/>
      <w:r>
        <w:rPr>
          <w:sz w:val="24"/>
        </w:rPr>
        <w:t>Халімовський</w:t>
      </w:r>
      <w:proofErr w:type="spellEnd"/>
      <w:r>
        <w:rPr>
          <w:sz w:val="24"/>
        </w:rPr>
        <w:t xml:space="preserve"> М. О. Основи охорони праці : </w:t>
      </w:r>
      <w:proofErr w:type="spellStart"/>
      <w:r>
        <w:rPr>
          <w:sz w:val="24"/>
        </w:rPr>
        <w:t>підруч</w:t>
      </w:r>
      <w:proofErr w:type="spellEnd"/>
      <w:r>
        <w:rPr>
          <w:sz w:val="24"/>
        </w:rPr>
        <w:t xml:space="preserve">. для студентів </w:t>
      </w:r>
      <w:proofErr w:type="spellStart"/>
      <w:r>
        <w:rPr>
          <w:sz w:val="24"/>
        </w:rPr>
        <w:t>вищ</w:t>
      </w:r>
      <w:proofErr w:type="spellEnd"/>
      <w:r>
        <w:rPr>
          <w:sz w:val="24"/>
        </w:rPr>
        <w:t xml:space="preserve">. </w:t>
      </w:r>
      <w:proofErr w:type="spellStart"/>
      <w:r>
        <w:rPr>
          <w:sz w:val="24"/>
        </w:rPr>
        <w:t>навч</w:t>
      </w:r>
      <w:proofErr w:type="spellEnd"/>
      <w:r>
        <w:rPr>
          <w:sz w:val="24"/>
        </w:rPr>
        <w:t xml:space="preserve">. </w:t>
      </w:r>
      <w:proofErr w:type="spellStart"/>
      <w:r>
        <w:rPr>
          <w:sz w:val="24"/>
        </w:rPr>
        <w:t>закл</w:t>
      </w:r>
      <w:proofErr w:type="spellEnd"/>
      <w:r>
        <w:rPr>
          <w:sz w:val="24"/>
        </w:rPr>
        <w:t xml:space="preserve">. / за ред. М. П. </w:t>
      </w:r>
      <w:proofErr w:type="spellStart"/>
      <w:r>
        <w:rPr>
          <w:sz w:val="24"/>
        </w:rPr>
        <w:t>Гандзюка</w:t>
      </w:r>
      <w:proofErr w:type="spellEnd"/>
      <w:r>
        <w:rPr>
          <w:sz w:val="24"/>
        </w:rPr>
        <w:t>. Київ : Каравела, 2011. 383 с.</w:t>
      </w:r>
    </w:p>
    <w:p w:rsidR="00AA0E77" w:rsidRDefault="00E8035D">
      <w:pPr>
        <w:pStyle w:val="a4"/>
        <w:numPr>
          <w:ilvl w:val="0"/>
          <w:numId w:val="3"/>
        </w:numPr>
        <w:tabs>
          <w:tab w:val="left" w:pos="1364"/>
        </w:tabs>
        <w:spacing w:line="242" w:lineRule="auto"/>
        <w:ind w:right="260" w:firstLine="710"/>
        <w:jc w:val="both"/>
        <w:rPr>
          <w:sz w:val="24"/>
        </w:rPr>
      </w:pPr>
      <w:r>
        <w:rPr>
          <w:sz w:val="24"/>
        </w:rPr>
        <w:t>Орлов</w:t>
      </w:r>
      <w:r>
        <w:rPr>
          <w:spacing w:val="-15"/>
          <w:sz w:val="24"/>
        </w:rPr>
        <w:t xml:space="preserve"> </w:t>
      </w:r>
      <w:r>
        <w:rPr>
          <w:sz w:val="24"/>
        </w:rPr>
        <w:t>В.</w:t>
      </w:r>
      <w:r>
        <w:rPr>
          <w:spacing w:val="-15"/>
          <w:sz w:val="24"/>
        </w:rPr>
        <w:t xml:space="preserve"> </w:t>
      </w:r>
      <w:r>
        <w:rPr>
          <w:sz w:val="24"/>
        </w:rPr>
        <w:t>О.,</w:t>
      </w:r>
      <w:r>
        <w:rPr>
          <w:spacing w:val="-15"/>
          <w:sz w:val="24"/>
        </w:rPr>
        <w:t xml:space="preserve"> </w:t>
      </w:r>
      <w:proofErr w:type="spellStart"/>
      <w:r>
        <w:rPr>
          <w:sz w:val="24"/>
        </w:rPr>
        <w:t>Шадура</w:t>
      </w:r>
      <w:proofErr w:type="spellEnd"/>
      <w:r>
        <w:rPr>
          <w:spacing w:val="-15"/>
          <w:sz w:val="24"/>
        </w:rPr>
        <w:t xml:space="preserve"> </w:t>
      </w:r>
      <w:r>
        <w:rPr>
          <w:sz w:val="24"/>
        </w:rPr>
        <w:t>В.</w:t>
      </w:r>
      <w:r>
        <w:rPr>
          <w:spacing w:val="-15"/>
          <w:sz w:val="24"/>
        </w:rPr>
        <w:t xml:space="preserve"> </w:t>
      </w:r>
      <w:r>
        <w:rPr>
          <w:sz w:val="24"/>
        </w:rPr>
        <w:t>О.,</w:t>
      </w:r>
      <w:proofErr w:type="spellStart"/>
      <w:r>
        <w:rPr>
          <w:sz w:val="24"/>
        </w:rPr>
        <w:t>Филипчук</w:t>
      </w:r>
      <w:proofErr w:type="spellEnd"/>
      <w:r>
        <w:rPr>
          <w:spacing w:val="-15"/>
          <w:sz w:val="24"/>
        </w:rPr>
        <w:t xml:space="preserve"> </w:t>
      </w:r>
      <w:r>
        <w:rPr>
          <w:sz w:val="24"/>
        </w:rPr>
        <w:t>В.</w:t>
      </w:r>
      <w:r>
        <w:rPr>
          <w:spacing w:val="-15"/>
          <w:sz w:val="24"/>
        </w:rPr>
        <w:t xml:space="preserve"> </w:t>
      </w:r>
      <w:r>
        <w:rPr>
          <w:sz w:val="24"/>
        </w:rPr>
        <w:t>Л.</w:t>
      </w:r>
      <w:r>
        <w:rPr>
          <w:spacing w:val="-15"/>
          <w:sz w:val="24"/>
        </w:rPr>
        <w:t xml:space="preserve"> </w:t>
      </w:r>
      <w:r>
        <w:rPr>
          <w:sz w:val="24"/>
        </w:rPr>
        <w:t>Міські</w:t>
      </w:r>
      <w:r>
        <w:rPr>
          <w:spacing w:val="-15"/>
          <w:sz w:val="24"/>
        </w:rPr>
        <w:t xml:space="preserve"> </w:t>
      </w:r>
      <w:r>
        <w:rPr>
          <w:sz w:val="24"/>
        </w:rPr>
        <w:t>інженерні</w:t>
      </w:r>
      <w:r>
        <w:rPr>
          <w:spacing w:val="-15"/>
          <w:sz w:val="24"/>
        </w:rPr>
        <w:t xml:space="preserve"> </w:t>
      </w:r>
      <w:r>
        <w:rPr>
          <w:sz w:val="24"/>
        </w:rPr>
        <w:t>мережі</w:t>
      </w:r>
      <w:r>
        <w:rPr>
          <w:spacing w:val="-15"/>
          <w:sz w:val="24"/>
        </w:rPr>
        <w:t xml:space="preserve"> </w:t>
      </w:r>
      <w:r>
        <w:rPr>
          <w:sz w:val="24"/>
        </w:rPr>
        <w:t>та</w:t>
      </w:r>
      <w:r>
        <w:rPr>
          <w:spacing w:val="-14"/>
          <w:sz w:val="24"/>
        </w:rPr>
        <w:t xml:space="preserve"> </w:t>
      </w:r>
      <w:r>
        <w:rPr>
          <w:sz w:val="24"/>
        </w:rPr>
        <w:t>споруди</w:t>
      </w:r>
      <w:r>
        <w:rPr>
          <w:spacing w:val="-11"/>
          <w:sz w:val="24"/>
        </w:rPr>
        <w:t xml:space="preserve"> </w:t>
      </w:r>
      <w:r>
        <w:rPr>
          <w:sz w:val="24"/>
        </w:rPr>
        <w:t>:</w:t>
      </w:r>
      <w:r>
        <w:rPr>
          <w:spacing w:val="-15"/>
          <w:sz w:val="24"/>
        </w:rPr>
        <w:t xml:space="preserve"> </w:t>
      </w:r>
      <w:proofErr w:type="spellStart"/>
      <w:r>
        <w:rPr>
          <w:sz w:val="24"/>
        </w:rPr>
        <w:t>навч</w:t>
      </w:r>
      <w:proofErr w:type="spellEnd"/>
      <w:r>
        <w:rPr>
          <w:sz w:val="24"/>
        </w:rPr>
        <w:t xml:space="preserve">. </w:t>
      </w:r>
      <w:proofErr w:type="spellStart"/>
      <w:r>
        <w:rPr>
          <w:sz w:val="24"/>
        </w:rPr>
        <w:t>посіб</w:t>
      </w:r>
      <w:proofErr w:type="spellEnd"/>
      <w:r>
        <w:rPr>
          <w:sz w:val="24"/>
        </w:rPr>
        <w:t>. Рівне: НУВГП, 2011 200 с.</w:t>
      </w:r>
    </w:p>
    <w:p w:rsidR="00AA0E77" w:rsidRDefault="00E8035D">
      <w:pPr>
        <w:pStyle w:val="a4"/>
        <w:numPr>
          <w:ilvl w:val="0"/>
          <w:numId w:val="3"/>
        </w:numPr>
        <w:tabs>
          <w:tab w:val="left" w:pos="1383"/>
        </w:tabs>
        <w:spacing w:line="242" w:lineRule="auto"/>
        <w:ind w:right="277" w:firstLine="710"/>
        <w:jc w:val="both"/>
        <w:rPr>
          <w:sz w:val="24"/>
        </w:rPr>
      </w:pPr>
      <w:proofErr w:type="spellStart"/>
      <w:r>
        <w:rPr>
          <w:sz w:val="24"/>
        </w:rPr>
        <w:t>Абракітов</w:t>
      </w:r>
      <w:proofErr w:type="spellEnd"/>
      <w:r>
        <w:rPr>
          <w:sz w:val="24"/>
        </w:rPr>
        <w:t xml:space="preserve"> В. Е. Курс лекцій «Безпечна експлуатація інженерних систем і споруд» : для студентів 4 курсу </w:t>
      </w:r>
      <w:proofErr w:type="spellStart"/>
      <w:r>
        <w:rPr>
          <w:sz w:val="24"/>
        </w:rPr>
        <w:t>ден</w:t>
      </w:r>
      <w:proofErr w:type="spellEnd"/>
      <w:r>
        <w:rPr>
          <w:sz w:val="24"/>
        </w:rPr>
        <w:t>. форми навчання галузь знань 1702 «Цивільна безпека» напряму підготовки 6.170202 Охорона праці. Харків : ХНУМГ, 2016. 76 с.</w:t>
      </w:r>
    </w:p>
    <w:p w:rsidR="00AA0E77" w:rsidRDefault="00AA0E77">
      <w:pPr>
        <w:pStyle w:val="a4"/>
        <w:spacing w:line="242" w:lineRule="auto"/>
        <w:jc w:val="both"/>
        <w:rPr>
          <w:sz w:val="24"/>
        </w:rPr>
        <w:sectPr w:rsidR="00AA0E77">
          <w:type w:val="continuous"/>
          <w:pgSz w:w="11910" w:h="16840"/>
          <w:pgMar w:top="1980" w:right="283" w:bottom="280" w:left="1275" w:header="439" w:footer="0" w:gutter="0"/>
          <w:cols w:space="720"/>
        </w:sectPr>
      </w:pPr>
    </w:p>
    <w:p w:rsidR="00AA0E77" w:rsidRDefault="00E8035D">
      <w:pPr>
        <w:spacing w:line="306" w:lineRule="exact"/>
        <w:ind w:left="1159"/>
        <w:rPr>
          <w:b/>
          <w:sz w:val="28"/>
        </w:rPr>
      </w:pPr>
      <w:r>
        <w:rPr>
          <w:b/>
          <w:spacing w:val="-2"/>
          <w:sz w:val="28"/>
        </w:rPr>
        <w:lastRenderedPageBreak/>
        <w:t>Додаткова:</w:t>
      </w:r>
    </w:p>
    <w:p w:rsidR="00AA0E77" w:rsidRDefault="00E8035D">
      <w:pPr>
        <w:pStyle w:val="a4"/>
        <w:numPr>
          <w:ilvl w:val="0"/>
          <w:numId w:val="2"/>
        </w:numPr>
        <w:tabs>
          <w:tab w:val="left" w:pos="1465"/>
        </w:tabs>
        <w:ind w:right="250" w:firstLine="734"/>
        <w:jc w:val="both"/>
        <w:rPr>
          <w:sz w:val="24"/>
        </w:rPr>
      </w:pPr>
      <w:r>
        <w:rPr>
          <w:sz w:val="24"/>
        </w:rPr>
        <w:t>Методичні рекомендації до проведення практичних занять, виконання курсової роботи</w:t>
      </w:r>
      <w:r>
        <w:rPr>
          <w:spacing w:val="-13"/>
          <w:sz w:val="24"/>
        </w:rPr>
        <w:t xml:space="preserve"> </w:t>
      </w:r>
      <w:r>
        <w:rPr>
          <w:sz w:val="24"/>
        </w:rPr>
        <w:t>та</w:t>
      </w:r>
      <w:r>
        <w:rPr>
          <w:spacing w:val="-11"/>
          <w:sz w:val="24"/>
        </w:rPr>
        <w:t xml:space="preserve"> </w:t>
      </w:r>
      <w:r>
        <w:rPr>
          <w:sz w:val="24"/>
        </w:rPr>
        <w:t>самостійної</w:t>
      </w:r>
      <w:r>
        <w:rPr>
          <w:spacing w:val="-15"/>
          <w:sz w:val="24"/>
        </w:rPr>
        <w:t xml:space="preserve"> </w:t>
      </w:r>
      <w:r>
        <w:rPr>
          <w:sz w:val="24"/>
        </w:rPr>
        <w:t>роботи</w:t>
      </w:r>
      <w:r>
        <w:rPr>
          <w:spacing w:val="-3"/>
          <w:sz w:val="24"/>
        </w:rPr>
        <w:t xml:space="preserve"> </w:t>
      </w:r>
      <w:r>
        <w:rPr>
          <w:sz w:val="24"/>
        </w:rPr>
        <w:t>з</w:t>
      </w:r>
      <w:r>
        <w:rPr>
          <w:spacing w:val="-9"/>
          <w:sz w:val="24"/>
        </w:rPr>
        <w:t xml:space="preserve"> </w:t>
      </w:r>
      <w:r>
        <w:rPr>
          <w:sz w:val="24"/>
        </w:rPr>
        <w:t>дисципліни «Потенційно небезпечні</w:t>
      </w:r>
      <w:r>
        <w:rPr>
          <w:spacing w:val="-13"/>
          <w:sz w:val="24"/>
        </w:rPr>
        <w:t xml:space="preserve"> </w:t>
      </w:r>
      <w:r>
        <w:rPr>
          <w:sz w:val="24"/>
        </w:rPr>
        <w:t>виробничі</w:t>
      </w:r>
      <w:r>
        <w:rPr>
          <w:spacing w:val="-15"/>
          <w:sz w:val="24"/>
        </w:rPr>
        <w:t xml:space="preserve"> </w:t>
      </w:r>
      <w:r>
        <w:rPr>
          <w:sz w:val="24"/>
        </w:rPr>
        <w:t>технології</w:t>
      </w:r>
      <w:r>
        <w:rPr>
          <w:spacing w:val="-15"/>
          <w:sz w:val="24"/>
        </w:rPr>
        <w:t xml:space="preserve"> </w:t>
      </w:r>
      <w:r>
        <w:rPr>
          <w:sz w:val="24"/>
        </w:rPr>
        <w:t>та їх ідентифікація» (для студентів денної та заочної форм навчання за спеціальністю 263 – Цивільна</w:t>
      </w:r>
      <w:r>
        <w:rPr>
          <w:spacing w:val="-13"/>
          <w:sz w:val="24"/>
        </w:rPr>
        <w:t xml:space="preserve"> </w:t>
      </w:r>
      <w:r>
        <w:rPr>
          <w:sz w:val="24"/>
        </w:rPr>
        <w:t>безпека</w:t>
      </w:r>
      <w:r>
        <w:rPr>
          <w:spacing w:val="-7"/>
          <w:sz w:val="24"/>
        </w:rPr>
        <w:t xml:space="preserve"> </w:t>
      </w:r>
      <w:r>
        <w:rPr>
          <w:sz w:val="24"/>
        </w:rPr>
        <w:t>освітньої</w:t>
      </w:r>
      <w:r>
        <w:rPr>
          <w:spacing w:val="-15"/>
          <w:sz w:val="24"/>
        </w:rPr>
        <w:t xml:space="preserve"> </w:t>
      </w:r>
      <w:r>
        <w:rPr>
          <w:sz w:val="24"/>
        </w:rPr>
        <w:t>програми</w:t>
      </w:r>
      <w:r>
        <w:rPr>
          <w:spacing w:val="-9"/>
          <w:sz w:val="24"/>
        </w:rPr>
        <w:t xml:space="preserve"> </w:t>
      </w:r>
      <w:r>
        <w:rPr>
          <w:sz w:val="24"/>
        </w:rPr>
        <w:t>«Охорона</w:t>
      </w:r>
      <w:r>
        <w:rPr>
          <w:spacing w:val="-15"/>
          <w:sz w:val="24"/>
        </w:rPr>
        <w:t xml:space="preserve"> </w:t>
      </w:r>
      <w:r>
        <w:rPr>
          <w:sz w:val="24"/>
        </w:rPr>
        <w:t>праці») /</w:t>
      </w:r>
      <w:r>
        <w:rPr>
          <w:spacing w:val="-11"/>
          <w:sz w:val="24"/>
        </w:rPr>
        <w:t xml:space="preserve"> </w:t>
      </w:r>
      <w:r>
        <w:rPr>
          <w:sz w:val="24"/>
        </w:rPr>
        <w:t>Харків.</w:t>
      </w:r>
      <w:r>
        <w:rPr>
          <w:spacing w:val="-4"/>
          <w:sz w:val="24"/>
        </w:rPr>
        <w:t xml:space="preserve"> </w:t>
      </w:r>
      <w:proofErr w:type="spellStart"/>
      <w:r>
        <w:rPr>
          <w:sz w:val="24"/>
        </w:rPr>
        <w:t>нац</w:t>
      </w:r>
      <w:proofErr w:type="spellEnd"/>
      <w:r>
        <w:rPr>
          <w:sz w:val="24"/>
        </w:rPr>
        <w:t>.</w:t>
      </w:r>
      <w:r>
        <w:rPr>
          <w:spacing w:val="-9"/>
          <w:sz w:val="24"/>
        </w:rPr>
        <w:t xml:space="preserve"> </w:t>
      </w:r>
      <w:r>
        <w:rPr>
          <w:sz w:val="24"/>
        </w:rPr>
        <w:t>ун-т</w:t>
      </w:r>
      <w:r>
        <w:rPr>
          <w:spacing w:val="-6"/>
          <w:sz w:val="24"/>
        </w:rPr>
        <w:t xml:space="preserve"> </w:t>
      </w:r>
      <w:proofErr w:type="spellStart"/>
      <w:r>
        <w:rPr>
          <w:sz w:val="24"/>
        </w:rPr>
        <w:t>міськ</w:t>
      </w:r>
      <w:proofErr w:type="spellEnd"/>
      <w:r>
        <w:rPr>
          <w:sz w:val="24"/>
        </w:rPr>
        <w:t>. госп-ва</w:t>
      </w:r>
      <w:r>
        <w:rPr>
          <w:spacing w:val="-12"/>
          <w:sz w:val="24"/>
        </w:rPr>
        <w:t xml:space="preserve"> </w:t>
      </w:r>
      <w:r>
        <w:rPr>
          <w:sz w:val="24"/>
        </w:rPr>
        <w:t xml:space="preserve">ім. О. М. </w:t>
      </w:r>
      <w:proofErr w:type="spellStart"/>
      <w:r>
        <w:rPr>
          <w:sz w:val="24"/>
        </w:rPr>
        <w:t>Бекетова</w:t>
      </w:r>
      <w:proofErr w:type="spellEnd"/>
      <w:r>
        <w:rPr>
          <w:sz w:val="24"/>
        </w:rPr>
        <w:t xml:space="preserve"> ; уклад. Г. В. Фесенко. – Харків : ХНУМГ ім. О. М. </w:t>
      </w:r>
      <w:proofErr w:type="spellStart"/>
      <w:r>
        <w:rPr>
          <w:sz w:val="24"/>
        </w:rPr>
        <w:t>Бекетова</w:t>
      </w:r>
      <w:proofErr w:type="spellEnd"/>
      <w:r>
        <w:rPr>
          <w:sz w:val="24"/>
        </w:rPr>
        <w:t>, 2018. – 49 с.</w:t>
      </w:r>
    </w:p>
    <w:p w:rsidR="00AA0E77" w:rsidRDefault="00E8035D">
      <w:pPr>
        <w:pStyle w:val="a4"/>
        <w:numPr>
          <w:ilvl w:val="0"/>
          <w:numId w:val="2"/>
        </w:numPr>
        <w:tabs>
          <w:tab w:val="left" w:pos="1374"/>
        </w:tabs>
        <w:ind w:right="253" w:firstLine="710"/>
        <w:jc w:val="both"/>
        <w:rPr>
          <w:sz w:val="24"/>
        </w:rPr>
      </w:pPr>
      <w:r>
        <w:rPr>
          <w:sz w:val="24"/>
        </w:rPr>
        <w:t>Правила</w:t>
      </w:r>
      <w:r>
        <w:rPr>
          <w:spacing w:val="-7"/>
          <w:sz w:val="24"/>
        </w:rPr>
        <w:t xml:space="preserve"> </w:t>
      </w:r>
      <w:r>
        <w:rPr>
          <w:sz w:val="24"/>
        </w:rPr>
        <w:t>будови</w:t>
      </w:r>
      <w:r>
        <w:rPr>
          <w:spacing w:val="-4"/>
          <w:sz w:val="24"/>
        </w:rPr>
        <w:t xml:space="preserve"> </w:t>
      </w:r>
      <w:r>
        <w:rPr>
          <w:sz w:val="24"/>
        </w:rPr>
        <w:t>і</w:t>
      </w:r>
      <w:r>
        <w:rPr>
          <w:spacing w:val="-15"/>
          <w:sz w:val="24"/>
        </w:rPr>
        <w:t xml:space="preserve"> </w:t>
      </w:r>
      <w:r>
        <w:rPr>
          <w:sz w:val="24"/>
        </w:rPr>
        <w:t>безпечної</w:t>
      </w:r>
      <w:r>
        <w:rPr>
          <w:spacing w:val="-14"/>
          <w:sz w:val="24"/>
        </w:rPr>
        <w:t xml:space="preserve"> </w:t>
      </w:r>
      <w:r>
        <w:rPr>
          <w:sz w:val="24"/>
        </w:rPr>
        <w:t>експлуатації</w:t>
      </w:r>
      <w:r>
        <w:rPr>
          <w:spacing w:val="-13"/>
          <w:sz w:val="24"/>
        </w:rPr>
        <w:t xml:space="preserve"> </w:t>
      </w:r>
      <w:r>
        <w:rPr>
          <w:sz w:val="24"/>
        </w:rPr>
        <w:t>ліфтів :</w:t>
      </w:r>
      <w:r>
        <w:rPr>
          <w:spacing w:val="-1"/>
          <w:sz w:val="24"/>
        </w:rPr>
        <w:t xml:space="preserve"> </w:t>
      </w:r>
      <w:r>
        <w:rPr>
          <w:sz w:val="24"/>
        </w:rPr>
        <w:t>НПАОП</w:t>
      </w:r>
      <w:r>
        <w:rPr>
          <w:spacing w:val="-2"/>
          <w:sz w:val="24"/>
        </w:rPr>
        <w:t xml:space="preserve"> </w:t>
      </w:r>
      <w:r>
        <w:rPr>
          <w:sz w:val="24"/>
        </w:rPr>
        <w:t>0.00-1.02-08</w:t>
      </w:r>
      <w:r>
        <w:rPr>
          <w:spacing w:val="-12"/>
          <w:sz w:val="24"/>
        </w:rPr>
        <w:t xml:space="preserve"> </w:t>
      </w:r>
      <w:r>
        <w:rPr>
          <w:sz w:val="24"/>
        </w:rPr>
        <w:t>:</w:t>
      </w:r>
      <w:r>
        <w:rPr>
          <w:spacing w:val="-11"/>
          <w:sz w:val="24"/>
        </w:rPr>
        <w:t xml:space="preserve"> </w:t>
      </w:r>
      <w:proofErr w:type="spellStart"/>
      <w:r>
        <w:rPr>
          <w:sz w:val="24"/>
        </w:rPr>
        <w:t>затв</w:t>
      </w:r>
      <w:proofErr w:type="spellEnd"/>
      <w:r>
        <w:rPr>
          <w:sz w:val="24"/>
        </w:rPr>
        <w:t>.</w:t>
      </w:r>
      <w:r>
        <w:rPr>
          <w:spacing w:val="-8"/>
          <w:sz w:val="24"/>
        </w:rPr>
        <w:t xml:space="preserve"> </w:t>
      </w:r>
      <w:r>
        <w:rPr>
          <w:sz w:val="24"/>
        </w:rPr>
        <w:t xml:space="preserve">наказом </w:t>
      </w:r>
      <w:proofErr w:type="spellStart"/>
      <w:r>
        <w:rPr>
          <w:sz w:val="24"/>
        </w:rPr>
        <w:t>Держ</w:t>
      </w:r>
      <w:proofErr w:type="spellEnd"/>
      <w:r>
        <w:rPr>
          <w:sz w:val="24"/>
        </w:rPr>
        <w:t xml:space="preserve">. ком. України з </w:t>
      </w:r>
      <w:proofErr w:type="spellStart"/>
      <w:r>
        <w:rPr>
          <w:sz w:val="24"/>
        </w:rPr>
        <w:t>пром</w:t>
      </w:r>
      <w:proofErr w:type="spellEnd"/>
      <w:r>
        <w:rPr>
          <w:sz w:val="24"/>
        </w:rPr>
        <w:t>. безпеки,</w:t>
      </w:r>
      <w:r>
        <w:rPr>
          <w:spacing w:val="-4"/>
          <w:sz w:val="24"/>
        </w:rPr>
        <w:t xml:space="preserve"> </w:t>
      </w:r>
      <w:r>
        <w:rPr>
          <w:sz w:val="24"/>
        </w:rPr>
        <w:t>охорони праці</w:t>
      </w:r>
      <w:r>
        <w:rPr>
          <w:spacing w:val="-2"/>
          <w:sz w:val="24"/>
        </w:rPr>
        <w:t xml:space="preserve"> </w:t>
      </w:r>
      <w:r>
        <w:rPr>
          <w:sz w:val="24"/>
        </w:rPr>
        <w:t xml:space="preserve">та </w:t>
      </w:r>
      <w:proofErr w:type="spellStart"/>
      <w:r>
        <w:rPr>
          <w:sz w:val="24"/>
        </w:rPr>
        <w:t>гірн</w:t>
      </w:r>
      <w:proofErr w:type="spellEnd"/>
      <w:r>
        <w:rPr>
          <w:sz w:val="24"/>
        </w:rPr>
        <w:t>. нагляду</w:t>
      </w:r>
      <w:r>
        <w:rPr>
          <w:spacing w:val="-8"/>
          <w:sz w:val="24"/>
        </w:rPr>
        <w:t xml:space="preserve"> </w:t>
      </w:r>
      <w:r>
        <w:rPr>
          <w:sz w:val="24"/>
        </w:rPr>
        <w:t xml:space="preserve">від 01.09.2008 р. № 190] : </w:t>
      </w:r>
      <w:proofErr w:type="spellStart"/>
      <w:r>
        <w:rPr>
          <w:sz w:val="24"/>
        </w:rPr>
        <w:t>зареєстр</w:t>
      </w:r>
      <w:proofErr w:type="spellEnd"/>
      <w:r>
        <w:rPr>
          <w:sz w:val="24"/>
        </w:rPr>
        <w:t>. в М-ві юстиції України 07.10.2008 р. за № 937/15628. Київ, 2008. 83 с.</w:t>
      </w:r>
    </w:p>
    <w:p w:rsidR="00AA0E77" w:rsidRDefault="00E8035D">
      <w:pPr>
        <w:pStyle w:val="a4"/>
        <w:numPr>
          <w:ilvl w:val="0"/>
          <w:numId w:val="2"/>
        </w:numPr>
        <w:tabs>
          <w:tab w:val="left" w:pos="1518"/>
        </w:tabs>
        <w:ind w:right="260" w:firstLine="710"/>
        <w:jc w:val="both"/>
        <w:rPr>
          <w:sz w:val="24"/>
        </w:rPr>
      </w:pPr>
      <w:r>
        <w:rPr>
          <w:sz w:val="24"/>
        </w:rPr>
        <w:t xml:space="preserve">Правила охорони праці під час експлуатації вантажопідіймальних кранів, підіймальних пристроїв і відповідного обладнання. НПАОП 0.00-1.80-18. ПІ 1.1.23-250-2004. [чин. від 2018-04-10]. Київ : </w:t>
      </w:r>
      <w:proofErr w:type="spellStart"/>
      <w:r>
        <w:rPr>
          <w:sz w:val="24"/>
        </w:rPr>
        <w:t>Мінсоцполітики</w:t>
      </w:r>
      <w:proofErr w:type="spellEnd"/>
      <w:r>
        <w:rPr>
          <w:sz w:val="24"/>
        </w:rPr>
        <w:t>, 2018.</w:t>
      </w:r>
    </w:p>
    <w:p w:rsidR="00AA0E77" w:rsidRDefault="00E8035D">
      <w:pPr>
        <w:pStyle w:val="a4"/>
        <w:numPr>
          <w:ilvl w:val="0"/>
          <w:numId w:val="2"/>
        </w:numPr>
        <w:tabs>
          <w:tab w:val="left" w:pos="1388"/>
        </w:tabs>
        <w:spacing w:before="2" w:line="237" w:lineRule="auto"/>
        <w:ind w:right="290" w:firstLine="710"/>
        <w:jc w:val="both"/>
        <w:rPr>
          <w:sz w:val="24"/>
        </w:rPr>
      </w:pPr>
      <w:proofErr w:type="spellStart"/>
      <w:r>
        <w:rPr>
          <w:sz w:val="24"/>
        </w:rPr>
        <w:t>Геврик</w:t>
      </w:r>
      <w:proofErr w:type="spellEnd"/>
      <w:r>
        <w:rPr>
          <w:sz w:val="24"/>
        </w:rPr>
        <w:t xml:space="preserve"> Е. О . Охорона праці</w:t>
      </w:r>
      <w:r>
        <w:rPr>
          <w:spacing w:val="-1"/>
          <w:sz w:val="24"/>
        </w:rPr>
        <w:t xml:space="preserve"> </w:t>
      </w:r>
      <w:r>
        <w:rPr>
          <w:sz w:val="24"/>
        </w:rPr>
        <w:t xml:space="preserve">: </w:t>
      </w:r>
      <w:proofErr w:type="spellStart"/>
      <w:r>
        <w:rPr>
          <w:sz w:val="24"/>
        </w:rPr>
        <w:t>навч</w:t>
      </w:r>
      <w:proofErr w:type="spellEnd"/>
      <w:r>
        <w:rPr>
          <w:sz w:val="24"/>
        </w:rPr>
        <w:t xml:space="preserve">. </w:t>
      </w:r>
      <w:proofErr w:type="spellStart"/>
      <w:r>
        <w:rPr>
          <w:sz w:val="24"/>
        </w:rPr>
        <w:t>посіб</w:t>
      </w:r>
      <w:proofErr w:type="spellEnd"/>
      <w:r>
        <w:rPr>
          <w:sz w:val="24"/>
        </w:rPr>
        <w:t xml:space="preserve">. для студентів </w:t>
      </w:r>
      <w:proofErr w:type="spellStart"/>
      <w:r>
        <w:rPr>
          <w:sz w:val="24"/>
        </w:rPr>
        <w:t>вищ</w:t>
      </w:r>
      <w:proofErr w:type="spellEnd"/>
      <w:r>
        <w:rPr>
          <w:sz w:val="24"/>
        </w:rPr>
        <w:t xml:space="preserve">. </w:t>
      </w:r>
      <w:proofErr w:type="spellStart"/>
      <w:r>
        <w:rPr>
          <w:sz w:val="24"/>
        </w:rPr>
        <w:t>Навч</w:t>
      </w:r>
      <w:proofErr w:type="spellEnd"/>
      <w:r>
        <w:rPr>
          <w:sz w:val="24"/>
        </w:rPr>
        <w:t xml:space="preserve">. закладів. Київ : </w:t>
      </w:r>
      <w:proofErr w:type="spellStart"/>
      <w:r>
        <w:rPr>
          <w:sz w:val="24"/>
        </w:rPr>
        <w:t>Ельта</w:t>
      </w:r>
      <w:proofErr w:type="spellEnd"/>
      <w:r>
        <w:rPr>
          <w:sz w:val="24"/>
        </w:rPr>
        <w:t>-Центр, 2003. 280 с.</w:t>
      </w:r>
    </w:p>
    <w:p w:rsidR="00AA0E77" w:rsidRDefault="00E8035D">
      <w:pPr>
        <w:pStyle w:val="a4"/>
        <w:numPr>
          <w:ilvl w:val="0"/>
          <w:numId w:val="2"/>
        </w:numPr>
        <w:tabs>
          <w:tab w:val="left" w:pos="1479"/>
        </w:tabs>
        <w:spacing w:line="242" w:lineRule="auto"/>
        <w:ind w:right="306" w:firstLine="710"/>
        <w:jc w:val="both"/>
        <w:rPr>
          <w:sz w:val="24"/>
        </w:rPr>
      </w:pPr>
      <w:proofErr w:type="spellStart"/>
      <w:r>
        <w:rPr>
          <w:sz w:val="24"/>
        </w:rPr>
        <w:t>Вельбой</w:t>
      </w:r>
      <w:proofErr w:type="spellEnd"/>
      <w:r>
        <w:rPr>
          <w:sz w:val="24"/>
        </w:rPr>
        <w:t xml:space="preserve"> В. Системи технологій : </w:t>
      </w:r>
      <w:proofErr w:type="spellStart"/>
      <w:r>
        <w:rPr>
          <w:sz w:val="24"/>
        </w:rPr>
        <w:t>посіб</w:t>
      </w:r>
      <w:proofErr w:type="spellEnd"/>
      <w:r>
        <w:rPr>
          <w:sz w:val="24"/>
        </w:rPr>
        <w:t xml:space="preserve">. для студентів </w:t>
      </w:r>
      <w:proofErr w:type="spellStart"/>
      <w:r>
        <w:rPr>
          <w:sz w:val="24"/>
        </w:rPr>
        <w:t>вищ</w:t>
      </w:r>
      <w:proofErr w:type="spellEnd"/>
      <w:r>
        <w:rPr>
          <w:sz w:val="24"/>
        </w:rPr>
        <w:t xml:space="preserve">. </w:t>
      </w:r>
      <w:proofErr w:type="spellStart"/>
      <w:r>
        <w:rPr>
          <w:sz w:val="24"/>
        </w:rPr>
        <w:t>навч</w:t>
      </w:r>
      <w:proofErr w:type="spellEnd"/>
      <w:r>
        <w:rPr>
          <w:sz w:val="24"/>
        </w:rPr>
        <w:t>. закладів. Хмельницький : ТУП, 2003. 339 с.</w:t>
      </w:r>
    </w:p>
    <w:p w:rsidR="00AA0E77" w:rsidRDefault="00E8035D">
      <w:pPr>
        <w:pStyle w:val="a4"/>
        <w:numPr>
          <w:ilvl w:val="0"/>
          <w:numId w:val="2"/>
        </w:numPr>
        <w:tabs>
          <w:tab w:val="left" w:pos="1375"/>
        </w:tabs>
        <w:spacing w:before="3" w:line="272" w:lineRule="exact"/>
        <w:ind w:left="1375" w:hanging="240"/>
        <w:jc w:val="both"/>
        <w:rPr>
          <w:sz w:val="24"/>
        </w:rPr>
      </w:pPr>
      <w:proofErr w:type="spellStart"/>
      <w:r>
        <w:rPr>
          <w:sz w:val="24"/>
        </w:rPr>
        <w:t>Браташ</w:t>
      </w:r>
      <w:proofErr w:type="spellEnd"/>
      <w:r>
        <w:rPr>
          <w:spacing w:val="-17"/>
          <w:sz w:val="24"/>
        </w:rPr>
        <w:t xml:space="preserve"> </w:t>
      </w:r>
      <w:r>
        <w:rPr>
          <w:sz w:val="24"/>
        </w:rPr>
        <w:t>О.</w:t>
      </w:r>
      <w:r>
        <w:rPr>
          <w:spacing w:val="-15"/>
          <w:sz w:val="24"/>
        </w:rPr>
        <w:t xml:space="preserve"> </w:t>
      </w:r>
      <w:r>
        <w:rPr>
          <w:sz w:val="24"/>
        </w:rPr>
        <w:t>О.</w:t>
      </w:r>
      <w:r>
        <w:rPr>
          <w:spacing w:val="-15"/>
          <w:sz w:val="24"/>
        </w:rPr>
        <w:t xml:space="preserve"> </w:t>
      </w:r>
      <w:r>
        <w:rPr>
          <w:sz w:val="24"/>
        </w:rPr>
        <w:t>Безпека</w:t>
      </w:r>
      <w:r>
        <w:rPr>
          <w:spacing w:val="-15"/>
          <w:sz w:val="24"/>
        </w:rPr>
        <w:t xml:space="preserve"> </w:t>
      </w:r>
      <w:r>
        <w:rPr>
          <w:sz w:val="24"/>
        </w:rPr>
        <w:t>та</w:t>
      </w:r>
      <w:r>
        <w:rPr>
          <w:spacing w:val="-15"/>
          <w:sz w:val="24"/>
        </w:rPr>
        <w:t xml:space="preserve"> </w:t>
      </w:r>
      <w:r>
        <w:rPr>
          <w:sz w:val="24"/>
        </w:rPr>
        <w:t>надійність</w:t>
      </w:r>
      <w:r>
        <w:rPr>
          <w:spacing w:val="-9"/>
          <w:sz w:val="24"/>
        </w:rPr>
        <w:t xml:space="preserve"> </w:t>
      </w:r>
      <w:r>
        <w:rPr>
          <w:sz w:val="24"/>
        </w:rPr>
        <w:t>технологічних</w:t>
      </w:r>
      <w:r>
        <w:rPr>
          <w:spacing w:val="-15"/>
          <w:sz w:val="24"/>
        </w:rPr>
        <w:t xml:space="preserve"> </w:t>
      </w:r>
      <w:r>
        <w:rPr>
          <w:sz w:val="24"/>
        </w:rPr>
        <w:t>процесів</w:t>
      </w:r>
      <w:r>
        <w:rPr>
          <w:spacing w:val="-6"/>
          <w:sz w:val="24"/>
        </w:rPr>
        <w:t xml:space="preserve"> </w:t>
      </w:r>
      <w:r>
        <w:rPr>
          <w:sz w:val="24"/>
        </w:rPr>
        <w:t>в</w:t>
      </w:r>
      <w:r>
        <w:rPr>
          <w:spacing w:val="-11"/>
          <w:sz w:val="24"/>
        </w:rPr>
        <w:t xml:space="preserve"> </w:t>
      </w:r>
      <w:r>
        <w:rPr>
          <w:sz w:val="24"/>
        </w:rPr>
        <w:t>гірничому</w:t>
      </w:r>
      <w:r>
        <w:rPr>
          <w:spacing w:val="-25"/>
          <w:sz w:val="24"/>
        </w:rPr>
        <w:t xml:space="preserve"> </w:t>
      </w:r>
      <w:r>
        <w:rPr>
          <w:spacing w:val="-2"/>
          <w:sz w:val="24"/>
        </w:rPr>
        <w:t>виробництві</w:t>
      </w:r>
    </w:p>
    <w:p w:rsidR="00AA0E77" w:rsidRDefault="00E8035D">
      <w:pPr>
        <w:pStyle w:val="a3"/>
        <w:spacing w:line="237" w:lineRule="auto"/>
        <w:ind w:right="271"/>
      </w:pPr>
      <w:r>
        <w:t xml:space="preserve">: метод. вказівки до сам ост. вивчення курсу і </w:t>
      </w:r>
      <w:proofErr w:type="spellStart"/>
      <w:r>
        <w:t>контрол</w:t>
      </w:r>
      <w:proofErr w:type="spellEnd"/>
      <w:r>
        <w:t xml:space="preserve">. завдання для студентів спец. 090301 </w:t>
      </w:r>
      <w:proofErr w:type="spellStart"/>
      <w:r>
        <w:t>заоч</w:t>
      </w:r>
      <w:proofErr w:type="spellEnd"/>
      <w:r>
        <w:t xml:space="preserve">. форми навчання. Красноармійськ : КІІ ДВНЗ </w:t>
      </w:r>
      <w:proofErr w:type="spellStart"/>
      <w:r>
        <w:t>ДонНТУ</w:t>
      </w:r>
      <w:proofErr w:type="spellEnd"/>
      <w:r>
        <w:t>, 2009, 11 с.</w:t>
      </w:r>
    </w:p>
    <w:p w:rsidR="00AA0E77" w:rsidRDefault="00E8035D">
      <w:pPr>
        <w:pStyle w:val="a4"/>
        <w:numPr>
          <w:ilvl w:val="0"/>
          <w:numId w:val="2"/>
        </w:numPr>
        <w:tabs>
          <w:tab w:val="left" w:pos="1374"/>
        </w:tabs>
        <w:spacing w:before="7" w:line="242" w:lineRule="auto"/>
        <w:ind w:right="275" w:firstLine="710"/>
        <w:jc w:val="both"/>
        <w:rPr>
          <w:sz w:val="24"/>
        </w:rPr>
      </w:pPr>
      <w:r>
        <w:rPr>
          <w:sz w:val="24"/>
        </w:rPr>
        <w:t>ПІ</w:t>
      </w:r>
      <w:r>
        <w:rPr>
          <w:spacing w:val="-10"/>
          <w:sz w:val="24"/>
        </w:rPr>
        <w:t xml:space="preserve"> </w:t>
      </w:r>
      <w:r>
        <w:rPr>
          <w:sz w:val="24"/>
        </w:rPr>
        <w:t>1.1.23-250-2004.</w:t>
      </w:r>
      <w:r>
        <w:rPr>
          <w:spacing w:val="-7"/>
          <w:sz w:val="24"/>
        </w:rPr>
        <w:t xml:space="preserve"> </w:t>
      </w:r>
      <w:r>
        <w:rPr>
          <w:sz w:val="24"/>
        </w:rPr>
        <w:t>Примірна</w:t>
      </w:r>
      <w:r>
        <w:rPr>
          <w:spacing w:val="-2"/>
          <w:sz w:val="24"/>
        </w:rPr>
        <w:t xml:space="preserve"> </w:t>
      </w:r>
      <w:r>
        <w:rPr>
          <w:sz w:val="24"/>
        </w:rPr>
        <w:t>інструкція</w:t>
      </w:r>
      <w:r>
        <w:rPr>
          <w:spacing w:val="-8"/>
          <w:sz w:val="24"/>
        </w:rPr>
        <w:t xml:space="preserve"> </w:t>
      </w:r>
      <w:r>
        <w:rPr>
          <w:sz w:val="24"/>
        </w:rPr>
        <w:t>з</w:t>
      </w:r>
      <w:r>
        <w:rPr>
          <w:spacing w:val="-9"/>
          <w:sz w:val="24"/>
        </w:rPr>
        <w:t xml:space="preserve"> </w:t>
      </w:r>
      <w:r>
        <w:rPr>
          <w:sz w:val="24"/>
        </w:rPr>
        <w:t>охорони</w:t>
      </w:r>
      <w:r>
        <w:rPr>
          <w:spacing w:val="-12"/>
          <w:sz w:val="24"/>
        </w:rPr>
        <w:t xml:space="preserve"> </w:t>
      </w:r>
      <w:r>
        <w:rPr>
          <w:sz w:val="24"/>
        </w:rPr>
        <w:t>праці</w:t>
      </w:r>
      <w:r>
        <w:rPr>
          <w:spacing w:val="-15"/>
          <w:sz w:val="24"/>
        </w:rPr>
        <w:t xml:space="preserve"> </w:t>
      </w:r>
      <w:r>
        <w:rPr>
          <w:sz w:val="24"/>
        </w:rPr>
        <w:t>для</w:t>
      </w:r>
      <w:r>
        <w:rPr>
          <w:spacing w:val="-9"/>
          <w:sz w:val="24"/>
        </w:rPr>
        <w:t xml:space="preserve"> </w:t>
      </w:r>
      <w:r>
        <w:rPr>
          <w:sz w:val="24"/>
        </w:rPr>
        <w:t>машиніста</w:t>
      </w:r>
      <w:r>
        <w:rPr>
          <w:spacing w:val="-9"/>
          <w:sz w:val="24"/>
        </w:rPr>
        <w:t xml:space="preserve"> </w:t>
      </w:r>
      <w:r>
        <w:rPr>
          <w:sz w:val="24"/>
        </w:rPr>
        <w:t>екскаватора. Київ, 2004.</w:t>
      </w:r>
    </w:p>
    <w:p w:rsidR="00AA0E77" w:rsidRDefault="00E8035D">
      <w:pPr>
        <w:pStyle w:val="1"/>
        <w:spacing w:before="264"/>
        <w:ind w:left="1135"/>
        <w:jc w:val="left"/>
      </w:pPr>
      <w:bookmarkStart w:id="9" w:name="Інформаційні_ресурси"/>
      <w:bookmarkEnd w:id="9"/>
      <w:r>
        <w:rPr>
          <w:spacing w:val="-2"/>
        </w:rPr>
        <w:t>Інформаційні</w:t>
      </w:r>
      <w:r>
        <w:rPr>
          <w:spacing w:val="4"/>
        </w:rPr>
        <w:t xml:space="preserve"> </w:t>
      </w:r>
      <w:r>
        <w:rPr>
          <w:spacing w:val="-2"/>
        </w:rPr>
        <w:t>ресурси</w:t>
      </w:r>
    </w:p>
    <w:p w:rsidR="00AA0E77" w:rsidRDefault="00E8035D">
      <w:pPr>
        <w:pStyle w:val="a4"/>
        <w:numPr>
          <w:ilvl w:val="0"/>
          <w:numId w:val="1"/>
        </w:numPr>
        <w:tabs>
          <w:tab w:val="left" w:pos="1503"/>
        </w:tabs>
        <w:spacing w:line="237" w:lineRule="auto"/>
        <w:ind w:right="601" w:firstLine="710"/>
        <w:rPr>
          <w:sz w:val="24"/>
        </w:rPr>
      </w:pPr>
      <w:r>
        <w:rPr>
          <w:sz w:val="24"/>
        </w:rPr>
        <w:t>Технічний</w:t>
      </w:r>
      <w:r>
        <w:rPr>
          <w:spacing w:val="40"/>
          <w:sz w:val="24"/>
        </w:rPr>
        <w:t xml:space="preserve"> </w:t>
      </w:r>
      <w:r>
        <w:rPr>
          <w:sz w:val="24"/>
        </w:rPr>
        <w:t>регламент</w:t>
      </w:r>
      <w:r>
        <w:rPr>
          <w:spacing w:val="40"/>
          <w:sz w:val="24"/>
        </w:rPr>
        <w:t xml:space="preserve"> </w:t>
      </w:r>
      <w:r>
        <w:rPr>
          <w:sz w:val="24"/>
        </w:rPr>
        <w:t>знаків</w:t>
      </w:r>
      <w:r>
        <w:rPr>
          <w:spacing w:val="40"/>
          <w:sz w:val="24"/>
        </w:rPr>
        <w:t xml:space="preserve"> </w:t>
      </w:r>
      <w:r>
        <w:rPr>
          <w:sz w:val="24"/>
        </w:rPr>
        <w:t>безпеки</w:t>
      </w:r>
      <w:r>
        <w:rPr>
          <w:spacing w:val="40"/>
          <w:sz w:val="24"/>
        </w:rPr>
        <w:t xml:space="preserve"> </w:t>
      </w:r>
      <w:r>
        <w:rPr>
          <w:sz w:val="24"/>
        </w:rPr>
        <w:t>і захисту</w:t>
      </w:r>
      <w:r>
        <w:rPr>
          <w:spacing w:val="40"/>
          <w:sz w:val="24"/>
        </w:rPr>
        <w:t xml:space="preserve"> </w:t>
      </w:r>
      <w:r>
        <w:rPr>
          <w:sz w:val="24"/>
        </w:rPr>
        <w:t>здоров'я</w:t>
      </w:r>
      <w:r>
        <w:rPr>
          <w:spacing w:val="40"/>
          <w:sz w:val="24"/>
        </w:rPr>
        <w:t xml:space="preserve"> </w:t>
      </w:r>
      <w:r>
        <w:rPr>
          <w:sz w:val="24"/>
        </w:rPr>
        <w:t>працівників.</w:t>
      </w:r>
      <w:r>
        <w:rPr>
          <w:spacing w:val="40"/>
          <w:sz w:val="24"/>
        </w:rPr>
        <w:t xml:space="preserve"> </w:t>
      </w:r>
      <w:r>
        <w:rPr>
          <w:sz w:val="24"/>
        </w:rPr>
        <w:t xml:space="preserve">URL: </w:t>
      </w:r>
      <w:hyperlink r:id="rId13" w:anchor="Text">
        <w:r>
          <w:rPr>
            <w:sz w:val="24"/>
          </w:rPr>
          <w:t>https://zakon.rada.gov.ua/laws/show/1262-2009-%D0%BF#Text</w:t>
        </w:r>
      </w:hyperlink>
      <w:r>
        <w:rPr>
          <w:spacing w:val="-5"/>
          <w:sz w:val="24"/>
        </w:rPr>
        <w:t xml:space="preserve"> </w:t>
      </w:r>
      <w:r>
        <w:rPr>
          <w:sz w:val="24"/>
        </w:rPr>
        <w:t>(дата</w:t>
      </w:r>
      <w:r>
        <w:rPr>
          <w:spacing w:val="-11"/>
          <w:sz w:val="24"/>
        </w:rPr>
        <w:t xml:space="preserve"> </w:t>
      </w:r>
      <w:r>
        <w:rPr>
          <w:sz w:val="24"/>
        </w:rPr>
        <w:t>звернення:</w:t>
      </w:r>
      <w:r>
        <w:rPr>
          <w:spacing w:val="-14"/>
          <w:sz w:val="24"/>
        </w:rPr>
        <w:t xml:space="preserve"> </w:t>
      </w:r>
      <w:r>
        <w:rPr>
          <w:sz w:val="24"/>
        </w:rPr>
        <w:t>20.09.2024)..</w:t>
      </w:r>
    </w:p>
    <w:p w:rsidR="00AA0E77" w:rsidRDefault="00E8035D">
      <w:pPr>
        <w:pStyle w:val="a4"/>
        <w:numPr>
          <w:ilvl w:val="0"/>
          <w:numId w:val="1"/>
        </w:numPr>
        <w:tabs>
          <w:tab w:val="left" w:pos="1393"/>
        </w:tabs>
        <w:spacing w:before="2"/>
        <w:ind w:right="461" w:firstLine="720"/>
        <w:rPr>
          <w:sz w:val="24"/>
        </w:rPr>
      </w:pPr>
      <w:r>
        <w:rPr>
          <w:sz w:val="24"/>
        </w:rPr>
        <w:t>Тупикові</w:t>
      </w:r>
      <w:r>
        <w:rPr>
          <w:spacing w:val="-15"/>
          <w:sz w:val="24"/>
        </w:rPr>
        <w:t xml:space="preserve"> </w:t>
      </w:r>
      <w:r>
        <w:rPr>
          <w:sz w:val="24"/>
        </w:rPr>
        <w:t>упори</w:t>
      </w:r>
      <w:r>
        <w:rPr>
          <w:spacing w:val="-12"/>
          <w:sz w:val="24"/>
        </w:rPr>
        <w:t xml:space="preserve"> </w:t>
      </w:r>
      <w:r>
        <w:rPr>
          <w:sz w:val="24"/>
        </w:rPr>
        <w:t>мостових</w:t>
      </w:r>
      <w:r>
        <w:rPr>
          <w:spacing w:val="-15"/>
          <w:sz w:val="24"/>
        </w:rPr>
        <w:t xml:space="preserve"> </w:t>
      </w:r>
      <w:r>
        <w:rPr>
          <w:sz w:val="24"/>
        </w:rPr>
        <w:t>та</w:t>
      </w:r>
      <w:r>
        <w:rPr>
          <w:spacing w:val="-11"/>
          <w:sz w:val="24"/>
        </w:rPr>
        <w:t xml:space="preserve"> </w:t>
      </w:r>
      <w:r>
        <w:rPr>
          <w:sz w:val="24"/>
        </w:rPr>
        <w:t>козлових</w:t>
      </w:r>
      <w:r>
        <w:rPr>
          <w:spacing w:val="-15"/>
          <w:sz w:val="24"/>
        </w:rPr>
        <w:t xml:space="preserve"> </w:t>
      </w:r>
      <w:r>
        <w:rPr>
          <w:sz w:val="24"/>
        </w:rPr>
        <w:t>кранів</w:t>
      </w:r>
      <w:r>
        <w:rPr>
          <w:spacing w:val="-8"/>
          <w:sz w:val="24"/>
        </w:rPr>
        <w:t xml:space="preserve"> </w:t>
      </w:r>
      <w:r>
        <w:rPr>
          <w:sz w:val="24"/>
        </w:rPr>
        <w:t>URL:</w:t>
      </w:r>
      <w:r>
        <w:rPr>
          <w:spacing w:val="34"/>
          <w:sz w:val="24"/>
        </w:rPr>
        <w:t xml:space="preserve"> </w:t>
      </w:r>
      <w:r>
        <w:rPr>
          <w:sz w:val="24"/>
        </w:rPr>
        <w:t xml:space="preserve">https://kzpto.com.ua/uk/tupikovi- </w:t>
      </w:r>
      <w:proofErr w:type="spellStart"/>
      <w:r>
        <w:rPr>
          <w:sz w:val="24"/>
        </w:rPr>
        <w:t>upori</w:t>
      </w:r>
      <w:proofErr w:type="spellEnd"/>
      <w:r>
        <w:rPr>
          <w:sz w:val="24"/>
        </w:rPr>
        <w:t>/ (дата звернення: 20.09.2024).</w:t>
      </w:r>
    </w:p>
    <w:p w:rsidR="00AA0E77" w:rsidRDefault="00E8035D">
      <w:pPr>
        <w:pStyle w:val="a4"/>
        <w:numPr>
          <w:ilvl w:val="0"/>
          <w:numId w:val="1"/>
        </w:numPr>
        <w:tabs>
          <w:tab w:val="left" w:pos="1513"/>
        </w:tabs>
        <w:spacing w:line="242" w:lineRule="auto"/>
        <w:ind w:right="474" w:firstLine="720"/>
        <w:rPr>
          <w:sz w:val="24"/>
        </w:rPr>
      </w:pPr>
      <w:r>
        <w:rPr>
          <w:sz w:val="24"/>
        </w:rPr>
        <w:t>Порядок</w:t>
      </w:r>
      <w:r>
        <w:rPr>
          <w:spacing w:val="40"/>
          <w:sz w:val="24"/>
        </w:rPr>
        <w:t xml:space="preserve"> </w:t>
      </w:r>
      <w:r>
        <w:rPr>
          <w:sz w:val="24"/>
        </w:rPr>
        <w:t>видачі</w:t>
      </w:r>
      <w:r>
        <w:rPr>
          <w:spacing w:val="40"/>
          <w:sz w:val="24"/>
        </w:rPr>
        <w:t xml:space="preserve"> </w:t>
      </w:r>
      <w:r>
        <w:rPr>
          <w:sz w:val="24"/>
        </w:rPr>
        <w:t>дозволів</w:t>
      </w:r>
      <w:r>
        <w:rPr>
          <w:spacing w:val="80"/>
          <w:sz w:val="24"/>
        </w:rPr>
        <w:t xml:space="preserve"> </w:t>
      </w:r>
      <w:r>
        <w:rPr>
          <w:sz w:val="24"/>
        </w:rPr>
        <w:t>на</w:t>
      </w:r>
      <w:r>
        <w:rPr>
          <w:spacing w:val="80"/>
          <w:sz w:val="24"/>
        </w:rPr>
        <w:t xml:space="preserve"> </w:t>
      </w:r>
      <w:r>
        <w:rPr>
          <w:sz w:val="24"/>
        </w:rPr>
        <w:t>виконання</w:t>
      </w:r>
      <w:r>
        <w:rPr>
          <w:spacing w:val="80"/>
          <w:sz w:val="24"/>
        </w:rPr>
        <w:t xml:space="preserve"> </w:t>
      </w:r>
      <w:r>
        <w:rPr>
          <w:sz w:val="24"/>
        </w:rPr>
        <w:t>робіт</w:t>
      </w:r>
      <w:r>
        <w:rPr>
          <w:spacing w:val="80"/>
          <w:sz w:val="24"/>
        </w:rPr>
        <w:t xml:space="preserve"> </w:t>
      </w:r>
      <w:r>
        <w:rPr>
          <w:sz w:val="24"/>
        </w:rPr>
        <w:t>підвищеної</w:t>
      </w:r>
      <w:r>
        <w:rPr>
          <w:spacing w:val="40"/>
          <w:sz w:val="24"/>
        </w:rPr>
        <w:t xml:space="preserve"> </w:t>
      </w:r>
      <w:r>
        <w:rPr>
          <w:sz w:val="24"/>
        </w:rPr>
        <w:t>небезпеки</w:t>
      </w:r>
      <w:r>
        <w:rPr>
          <w:spacing w:val="80"/>
          <w:sz w:val="24"/>
        </w:rPr>
        <w:t xml:space="preserve"> </w:t>
      </w:r>
      <w:r>
        <w:rPr>
          <w:sz w:val="24"/>
        </w:rPr>
        <w:t>та</w:t>
      </w:r>
      <w:r>
        <w:rPr>
          <w:spacing w:val="80"/>
          <w:sz w:val="24"/>
        </w:rPr>
        <w:t xml:space="preserve"> </w:t>
      </w:r>
      <w:r>
        <w:rPr>
          <w:sz w:val="24"/>
        </w:rPr>
        <w:t>на експлуатацію</w:t>
      </w:r>
      <w:r>
        <w:rPr>
          <w:spacing w:val="-11"/>
          <w:sz w:val="24"/>
        </w:rPr>
        <w:t xml:space="preserve"> </w:t>
      </w:r>
      <w:r>
        <w:rPr>
          <w:sz w:val="24"/>
        </w:rPr>
        <w:t>(застосування)</w:t>
      </w:r>
      <w:r>
        <w:rPr>
          <w:spacing w:val="-7"/>
          <w:sz w:val="24"/>
        </w:rPr>
        <w:t xml:space="preserve"> </w:t>
      </w:r>
      <w:r>
        <w:rPr>
          <w:sz w:val="24"/>
        </w:rPr>
        <w:t>машин,</w:t>
      </w:r>
      <w:r>
        <w:rPr>
          <w:spacing w:val="-12"/>
          <w:sz w:val="24"/>
        </w:rPr>
        <w:t xml:space="preserve"> </w:t>
      </w:r>
      <w:r>
        <w:rPr>
          <w:sz w:val="24"/>
        </w:rPr>
        <w:t>механізмів,</w:t>
      </w:r>
      <w:r>
        <w:rPr>
          <w:spacing w:val="23"/>
          <w:sz w:val="24"/>
        </w:rPr>
        <w:t xml:space="preserve"> </w:t>
      </w:r>
      <w:r>
        <w:rPr>
          <w:sz w:val="24"/>
        </w:rPr>
        <w:t>устаткування</w:t>
      </w:r>
      <w:r>
        <w:rPr>
          <w:spacing w:val="-9"/>
          <w:sz w:val="24"/>
        </w:rPr>
        <w:t xml:space="preserve"> </w:t>
      </w:r>
      <w:r>
        <w:rPr>
          <w:sz w:val="24"/>
        </w:rPr>
        <w:t>підвищеної</w:t>
      </w:r>
      <w:r>
        <w:rPr>
          <w:spacing w:val="-14"/>
          <w:sz w:val="24"/>
        </w:rPr>
        <w:t xml:space="preserve"> </w:t>
      </w:r>
      <w:r>
        <w:rPr>
          <w:sz w:val="24"/>
        </w:rPr>
        <w:t>небезпеки.</w:t>
      </w:r>
      <w:r>
        <w:rPr>
          <w:spacing w:val="20"/>
          <w:sz w:val="24"/>
        </w:rPr>
        <w:t xml:space="preserve"> </w:t>
      </w:r>
      <w:r>
        <w:rPr>
          <w:sz w:val="24"/>
        </w:rPr>
        <w:t>URL:</w:t>
      </w:r>
    </w:p>
    <w:p w:rsidR="00AA0E77" w:rsidRDefault="00E8035D">
      <w:pPr>
        <w:pStyle w:val="a3"/>
        <w:spacing w:before="4" w:line="272" w:lineRule="exact"/>
        <w:jc w:val="left"/>
      </w:pPr>
      <w:r>
        <w:t>%D0%BF#Text.</w:t>
      </w:r>
      <w:r>
        <w:rPr>
          <w:spacing w:val="41"/>
        </w:rPr>
        <w:t xml:space="preserve"> </w:t>
      </w:r>
      <w:hyperlink r:id="rId14">
        <w:r>
          <w:t>https://zakon.rada.gov.ua/laws/show/1107-2011</w:t>
        </w:r>
      </w:hyperlink>
      <w:r>
        <w:rPr>
          <w:spacing w:val="-12"/>
        </w:rPr>
        <w:t xml:space="preserve"> </w:t>
      </w:r>
      <w:r>
        <w:t>(дата</w:t>
      </w:r>
      <w:r>
        <w:rPr>
          <w:spacing w:val="-13"/>
        </w:rPr>
        <w:t xml:space="preserve"> </w:t>
      </w:r>
      <w:r>
        <w:t>звернення:</w:t>
      </w:r>
      <w:r>
        <w:rPr>
          <w:spacing w:val="-14"/>
        </w:rPr>
        <w:t xml:space="preserve"> </w:t>
      </w:r>
      <w:r>
        <w:rPr>
          <w:spacing w:val="-2"/>
        </w:rPr>
        <w:t>20.09.2024).</w:t>
      </w:r>
    </w:p>
    <w:p w:rsidR="00AA0E77" w:rsidRDefault="00E8035D">
      <w:pPr>
        <w:pStyle w:val="a4"/>
        <w:numPr>
          <w:ilvl w:val="0"/>
          <w:numId w:val="1"/>
        </w:numPr>
        <w:tabs>
          <w:tab w:val="left" w:pos="1605"/>
          <w:tab w:val="left" w:pos="2739"/>
          <w:tab w:val="left" w:pos="3867"/>
          <w:tab w:val="left" w:pos="4684"/>
          <w:tab w:val="left" w:pos="5274"/>
          <w:tab w:val="left" w:pos="5879"/>
          <w:tab w:val="left" w:pos="7238"/>
          <w:tab w:val="left" w:pos="8035"/>
          <w:tab w:val="left" w:pos="8544"/>
          <w:tab w:val="left" w:pos="9514"/>
        </w:tabs>
        <w:spacing w:line="242" w:lineRule="auto"/>
        <w:ind w:right="306" w:firstLine="720"/>
        <w:rPr>
          <w:sz w:val="24"/>
        </w:rPr>
      </w:pPr>
      <w:r>
        <w:rPr>
          <w:spacing w:val="-2"/>
          <w:sz w:val="24"/>
        </w:rPr>
        <w:t>Правила</w:t>
      </w:r>
      <w:r>
        <w:rPr>
          <w:sz w:val="24"/>
        </w:rPr>
        <w:tab/>
      </w:r>
      <w:r>
        <w:rPr>
          <w:spacing w:val="-2"/>
          <w:sz w:val="24"/>
        </w:rPr>
        <w:t>охорони</w:t>
      </w:r>
      <w:r>
        <w:rPr>
          <w:sz w:val="24"/>
        </w:rPr>
        <w:tab/>
      </w:r>
      <w:r>
        <w:rPr>
          <w:spacing w:val="-4"/>
          <w:sz w:val="24"/>
        </w:rPr>
        <w:t>праці</w:t>
      </w:r>
      <w:r>
        <w:rPr>
          <w:sz w:val="24"/>
        </w:rPr>
        <w:tab/>
      </w:r>
      <w:r>
        <w:rPr>
          <w:spacing w:val="-4"/>
          <w:sz w:val="24"/>
        </w:rPr>
        <w:t>під</w:t>
      </w:r>
      <w:r>
        <w:rPr>
          <w:sz w:val="24"/>
        </w:rPr>
        <w:tab/>
      </w:r>
      <w:r>
        <w:rPr>
          <w:spacing w:val="-4"/>
          <w:sz w:val="24"/>
        </w:rPr>
        <w:t>час</w:t>
      </w:r>
      <w:r>
        <w:rPr>
          <w:sz w:val="24"/>
        </w:rPr>
        <w:tab/>
      </w:r>
      <w:r>
        <w:rPr>
          <w:spacing w:val="-2"/>
          <w:sz w:val="24"/>
        </w:rPr>
        <w:t>виконання</w:t>
      </w:r>
      <w:r>
        <w:rPr>
          <w:sz w:val="24"/>
        </w:rPr>
        <w:tab/>
      </w:r>
      <w:r>
        <w:rPr>
          <w:spacing w:val="-2"/>
          <w:sz w:val="24"/>
        </w:rPr>
        <w:t>робіт</w:t>
      </w:r>
      <w:r>
        <w:rPr>
          <w:sz w:val="24"/>
        </w:rPr>
        <w:tab/>
      </w:r>
      <w:r>
        <w:rPr>
          <w:spacing w:val="-6"/>
          <w:sz w:val="24"/>
        </w:rPr>
        <w:t>на</w:t>
      </w:r>
      <w:r>
        <w:rPr>
          <w:sz w:val="24"/>
        </w:rPr>
        <w:tab/>
      </w:r>
      <w:r>
        <w:rPr>
          <w:spacing w:val="-2"/>
          <w:sz w:val="24"/>
        </w:rPr>
        <w:t>висоті.</w:t>
      </w:r>
      <w:r>
        <w:rPr>
          <w:sz w:val="24"/>
        </w:rPr>
        <w:tab/>
      </w:r>
      <w:r>
        <w:rPr>
          <w:spacing w:val="-8"/>
          <w:sz w:val="24"/>
        </w:rPr>
        <w:t xml:space="preserve">URL: </w:t>
      </w:r>
      <w:hyperlink r:id="rId15">
        <w:r>
          <w:rPr>
            <w:sz w:val="24"/>
          </w:rPr>
          <w:t>https://zakon.rada.gov.ua/laws/show/z0573-07</w:t>
        </w:r>
      </w:hyperlink>
      <w:r>
        <w:rPr>
          <w:sz w:val="24"/>
        </w:rPr>
        <w:t xml:space="preserve"> (дата звернення: 20.09.2024)..</w:t>
      </w:r>
    </w:p>
    <w:p w:rsidR="00AA0E77" w:rsidRDefault="00E8035D">
      <w:pPr>
        <w:pStyle w:val="a4"/>
        <w:numPr>
          <w:ilvl w:val="0"/>
          <w:numId w:val="1"/>
        </w:numPr>
        <w:tabs>
          <w:tab w:val="left" w:pos="1422"/>
        </w:tabs>
        <w:spacing w:line="242" w:lineRule="auto"/>
        <w:ind w:right="323" w:firstLine="720"/>
        <w:rPr>
          <w:sz w:val="24"/>
        </w:rPr>
      </w:pPr>
      <w:r>
        <w:rPr>
          <w:sz w:val="24"/>
        </w:rPr>
        <w:t>Типове положення про</w:t>
      </w:r>
      <w:r>
        <w:rPr>
          <w:spacing w:val="40"/>
          <w:sz w:val="24"/>
        </w:rPr>
        <w:t xml:space="preserve"> </w:t>
      </w:r>
      <w:r>
        <w:rPr>
          <w:sz w:val="24"/>
        </w:rPr>
        <w:t>порядок</w:t>
      </w:r>
      <w:r>
        <w:rPr>
          <w:spacing w:val="35"/>
          <w:sz w:val="24"/>
        </w:rPr>
        <w:t xml:space="preserve"> </w:t>
      </w:r>
      <w:r>
        <w:rPr>
          <w:sz w:val="24"/>
        </w:rPr>
        <w:t>проведення</w:t>
      </w:r>
      <w:r>
        <w:rPr>
          <w:spacing w:val="37"/>
          <w:sz w:val="24"/>
        </w:rPr>
        <w:t xml:space="preserve"> </w:t>
      </w:r>
      <w:r>
        <w:rPr>
          <w:sz w:val="24"/>
        </w:rPr>
        <w:t>навчання</w:t>
      </w:r>
      <w:r>
        <w:rPr>
          <w:spacing w:val="40"/>
          <w:sz w:val="24"/>
        </w:rPr>
        <w:t xml:space="preserve"> </w:t>
      </w:r>
      <w:r>
        <w:rPr>
          <w:sz w:val="24"/>
        </w:rPr>
        <w:t>і</w:t>
      </w:r>
      <w:r>
        <w:rPr>
          <w:spacing w:val="-17"/>
          <w:sz w:val="24"/>
        </w:rPr>
        <w:t xml:space="preserve"> </w:t>
      </w:r>
      <w:r>
        <w:rPr>
          <w:sz w:val="24"/>
        </w:rPr>
        <w:t>перевірки</w:t>
      </w:r>
      <w:r>
        <w:rPr>
          <w:spacing w:val="40"/>
          <w:sz w:val="24"/>
        </w:rPr>
        <w:t xml:space="preserve"> </w:t>
      </w:r>
      <w:r>
        <w:rPr>
          <w:sz w:val="24"/>
        </w:rPr>
        <w:t>знань</w:t>
      </w:r>
      <w:r>
        <w:rPr>
          <w:spacing w:val="40"/>
          <w:sz w:val="24"/>
        </w:rPr>
        <w:t xml:space="preserve"> </w:t>
      </w:r>
      <w:r>
        <w:rPr>
          <w:sz w:val="24"/>
        </w:rPr>
        <w:t>з</w:t>
      </w:r>
      <w:r>
        <w:rPr>
          <w:spacing w:val="37"/>
          <w:sz w:val="24"/>
        </w:rPr>
        <w:t xml:space="preserve"> </w:t>
      </w:r>
      <w:r>
        <w:rPr>
          <w:sz w:val="24"/>
        </w:rPr>
        <w:t xml:space="preserve">питань </w:t>
      </w:r>
      <w:r>
        <w:rPr>
          <w:spacing w:val="-2"/>
          <w:sz w:val="24"/>
        </w:rPr>
        <w:t xml:space="preserve">охорони праці. URL: https://zakon.rada.gov.ua/laws/show/z0231-05 </w:t>
      </w:r>
      <w:r>
        <w:rPr>
          <w:color w:val="0000FF"/>
          <w:spacing w:val="-2"/>
          <w:sz w:val="24"/>
        </w:rPr>
        <w:t>(</w:t>
      </w:r>
      <w:r>
        <w:rPr>
          <w:spacing w:val="-2"/>
          <w:sz w:val="24"/>
        </w:rPr>
        <w:t>дата звернення: 20.09.2024).</w:t>
      </w:r>
    </w:p>
    <w:p w:rsidR="00AA0E77" w:rsidRDefault="00E8035D">
      <w:pPr>
        <w:pStyle w:val="a4"/>
        <w:numPr>
          <w:ilvl w:val="0"/>
          <w:numId w:val="1"/>
        </w:numPr>
        <w:tabs>
          <w:tab w:val="left" w:pos="1735"/>
          <w:tab w:val="left" w:pos="3008"/>
          <w:tab w:val="left" w:pos="4271"/>
          <w:tab w:val="left" w:pos="5216"/>
          <w:tab w:val="left" w:pos="5942"/>
          <w:tab w:val="left" w:pos="6681"/>
          <w:tab w:val="left" w:pos="8290"/>
          <w:tab w:val="left" w:pos="9524"/>
        </w:tabs>
        <w:spacing w:line="242" w:lineRule="auto"/>
        <w:ind w:left="280" w:right="296" w:firstLine="864"/>
        <w:rPr>
          <w:sz w:val="24"/>
        </w:rPr>
      </w:pPr>
      <w:r>
        <w:rPr>
          <w:spacing w:val="-2"/>
          <w:sz w:val="24"/>
        </w:rPr>
        <w:t>Правила</w:t>
      </w:r>
      <w:r>
        <w:rPr>
          <w:sz w:val="24"/>
        </w:rPr>
        <w:tab/>
      </w:r>
      <w:r>
        <w:rPr>
          <w:spacing w:val="-2"/>
          <w:sz w:val="24"/>
        </w:rPr>
        <w:t>охорони</w:t>
      </w:r>
      <w:r>
        <w:rPr>
          <w:sz w:val="24"/>
        </w:rPr>
        <w:tab/>
      </w:r>
      <w:r>
        <w:rPr>
          <w:spacing w:val="-4"/>
          <w:sz w:val="24"/>
        </w:rPr>
        <w:t>праці</w:t>
      </w:r>
      <w:r>
        <w:rPr>
          <w:sz w:val="24"/>
        </w:rPr>
        <w:tab/>
      </w:r>
      <w:r>
        <w:rPr>
          <w:spacing w:val="-4"/>
          <w:sz w:val="24"/>
        </w:rPr>
        <w:t>під</w:t>
      </w:r>
      <w:r>
        <w:rPr>
          <w:sz w:val="24"/>
        </w:rPr>
        <w:tab/>
      </w:r>
      <w:r>
        <w:rPr>
          <w:spacing w:val="-4"/>
          <w:sz w:val="24"/>
        </w:rPr>
        <w:t>час</w:t>
      </w:r>
      <w:r>
        <w:rPr>
          <w:sz w:val="24"/>
        </w:rPr>
        <w:tab/>
      </w:r>
      <w:r>
        <w:rPr>
          <w:spacing w:val="-2"/>
          <w:sz w:val="24"/>
        </w:rPr>
        <w:t>зварювання</w:t>
      </w:r>
      <w:r>
        <w:rPr>
          <w:sz w:val="24"/>
        </w:rPr>
        <w:tab/>
      </w:r>
      <w:r>
        <w:rPr>
          <w:spacing w:val="-2"/>
          <w:sz w:val="24"/>
        </w:rPr>
        <w:t>металів.</w:t>
      </w:r>
      <w:r>
        <w:rPr>
          <w:sz w:val="24"/>
        </w:rPr>
        <w:tab/>
      </w:r>
      <w:r>
        <w:rPr>
          <w:spacing w:val="-8"/>
          <w:sz w:val="24"/>
        </w:rPr>
        <w:t xml:space="preserve">URL: </w:t>
      </w:r>
      <w:hyperlink r:id="rId16" w:anchor="Text">
        <w:r>
          <w:rPr>
            <w:sz w:val="24"/>
          </w:rPr>
          <w:t>https://zakon.rada.gov.ua/laws/show/z0063-13#Text</w:t>
        </w:r>
      </w:hyperlink>
      <w:r>
        <w:rPr>
          <w:sz w:val="24"/>
        </w:rPr>
        <w:t xml:space="preserve"> (дата звернення: 20.09.2024).</w:t>
      </w:r>
    </w:p>
    <w:p w:rsidR="00AA0E77" w:rsidRDefault="00AA0E77">
      <w:pPr>
        <w:pStyle w:val="a3"/>
        <w:ind w:left="0"/>
        <w:jc w:val="left"/>
      </w:pPr>
    </w:p>
    <w:p w:rsidR="00AA0E77" w:rsidRDefault="00AA0E77">
      <w:pPr>
        <w:pStyle w:val="a3"/>
        <w:spacing w:before="2"/>
        <w:ind w:left="0"/>
        <w:jc w:val="left"/>
      </w:pPr>
    </w:p>
    <w:p w:rsidR="00AA0E77" w:rsidRDefault="00E8035D">
      <w:pPr>
        <w:pStyle w:val="a4"/>
        <w:numPr>
          <w:ilvl w:val="0"/>
          <w:numId w:val="10"/>
        </w:numPr>
        <w:tabs>
          <w:tab w:val="left" w:pos="417"/>
        </w:tabs>
        <w:ind w:left="417" w:hanging="282"/>
        <w:jc w:val="center"/>
        <w:rPr>
          <w:b/>
          <w:sz w:val="28"/>
        </w:rPr>
      </w:pPr>
      <w:r>
        <w:rPr>
          <w:b/>
          <w:spacing w:val="-2"/>
          <w:sz w:val="28"/>
        </w:rPr>
        <w:t>Регуляції</w:t>
      </w:r>
      <w:r>
        <w:rPr>
          <w:b/>
          <w:spacing w:val="-9"/>
          <w:sz w:val="28"/>
        </w:rPr>
        <w:t xml:space="preserve"> </w:t>
      </w:r>
      <w:r>
        <w:rPr>
          <w:b/>
          <w:spacing w:val="-2"/>
          <w:sz w:val="28"/>
        </w:rPr>
        <w:t>і</w:t>
      </w:r>
      <w:r>
        <w:rPr>
          <w:b/>
          <w:spacing w:val="-15"/>
          <w:sz w:val="28"/>
        </w:rPr>
        <w:t xml:space="preserve"> </w:t>
      </w:r>
      <w:r>
        <w:rPr>
          <w:b/>
          <w:spacing w:val="-2"/>
          <w:sz w:val="28"/>
        </w:rPr>
        <w:t>політики</w:t>
      </w:r>
      <w:r>
        <w:rPr>
          <w:b/>
          <w:spacing w:val="-9"/>
          <w:sz w:val="28"/>
        </w:rPr>
        <w:t xml:space="preserve"> </w:t>
      </w:r>
      <w:r>
        <w:rPr>
          <w:b/>
          <w:spacing w:val="-4"/>
          <w:sz w:val="28"/>
        </w:rPr>
        <w:t>курсу</w:t>
      </w:r>
    </w:p>
    <w:p w:rsidR="00AA0E77" w:rsidRDefault="00E8035D">
      <w:pPr>
        <w:pStyle w:val="1"/>
        <w:spacing w:before="315" w:line="275" w:lineRule="exact"/>
        <w:ind w:left="1274"/>
      </w:pPr>
      <w:bookmarkStart w:id="10" w:name="Відвідування_занять._Регуляція_пропусків"/>
      <w:bookmarkEnd w:id="10"/>
      <w:r>
        <w:t>Відвідування</w:t>
      </w:r>
      <w:r>
        <w:rPr>
          <w:spacing w:val="-11"/>
        </w:rPr>
        <w:t xml:space="preserve"> </w:t>
      </w:r>
      <w:r>
        <w:t>занять.</w:t>
      </w:r>
      <w:r>
        <w:rPr>
          <w:spacing w:val="-3"/>
        </w:rPr>
        <w:t xml:space="preserve"> </w:t>
      </w:r>
      <w:r>
        <w:t>Регуляція</w:t>
      </w:r>
      <w:r>
        <w:rPr>
          <w:spacing w:val="-15"/>
        </w:rPr>
        <w:t xml:space="preserve"> </w:t>
      </w:r>
      <w:r>
        <w:rPr>
          <w:spacing w:val="-2"/>
        </w:rPr>
        <w:t>пропусків.</w:t>
      </w:r>
    </w:p>
    <w:p w:rsidR="00AA0E77" w:rsidRDefault="00E8035D">
      <w:pPr>
        <w:pStyle w:val="a3"/>
        <w:ind w:right="288" w:firstLine="850"/>
      </w:pPr>
      <w:r>
        <w:t>Інтерактивний характер курсу передбачає обов’язкове відвідування практичних занять. Студенти, які за певних обставин не можуть регулярно відвідувати практичні або лабораторні</w:t>
      </w:r>
      <w:r>
        <w:rPr>
          <w:spacing w:val="-2"/>
        </w:rPr>
        <w:t xml:space="preserve"> </w:t>
      </w:r>
      <w:r>
        <w:t xml:space="preserve">заняття, мусять впродовж тижня узгодити із викладачем графік індивідуального відпрацювання пропущених занять. Окремі пропущенні завдання та </w:t>
      </w:r>
      <w:proofErr w:type="spellStart"/>
      <w:r>
        <w:t>лабороторні</w:t>
      </w:r>
      <w:proofErr w:type="spellEnd"/>
      <w:r>
        <w:t xml:space="preserve"> роботи мають бути відпрацьовані на найближчій консультації впродовж тижня після пропуску. Відпрацювання занять здійснюється у формі захисту задач, що були розв’язані на пропущеному занятті або виконані лабораторних робіт (на консультаціях з викладачем).</w:t>
      </w:r>
    </w:p>
    <w:p w:rsidR="00AA0E77" w:rsidRDefault="00E8035D">
      <w:pPr>
        <w:pStyle w:val="a3"/>
        <w:spacing w:before="2" w:line="242" w:lineRule="auto"/>
        <w:ind w:right="294" w:firstLine="850"/>
      </w:pPr>
      <w:r>
        <w:t>Студенти, які станом на початок екзаменаційної сесії мають понад 70% невідпрацьованих пропущених занять, до відпрацювання не допускаються.</w:t>
      </w:r>
    </w:p>
    <w:p w:rsidR="00AA0E77" w:rsidRDefault="00AA0E77">
      <w:pPr>
        <w:pStyle w:val="a3"/>
        <w:spacing w:line="242" w:lineRule="auto"/>
        <w:sectPr w:rsidR="00AA0E77">
          <w:pgSz w:w="11910" w:h="16840"/>
          <w:pgMar w:top="1960" w:right="283" w:bottom="280" w:left="1275" w:header="439" w:footer="0" w:gutter="0"/>
          <w:cols w:space="720"/>
        </w:sectPr>
      </w:pPr>
    </w:p>
    <w:p w:rsidR="00AA0E77" w:rsidRDefault="00E8035D">
      <w:pPr>
        <w:pStyle w:val="1"/>
        <w:spacing w:line="262" w:lineRule="exact"/>
        <w:ind w:left="1274"/>
      </w:pPr>
      <w:bookmarkStart w:id="11" w:name="Політика_академічної_доброчесності"/>
      <w:bookmarkEnd w:id="11"/>
      <w:r>
        <w:lastRenderedPageBreak/>
        <w:t>Політика</w:t>
      </w:r>
      <w:r>
        <w:rPr>
          <w:spacing w:val="-15"/>
        </w:rPr>
        <w:t xml:space="preserve"> </w:t>
      </w:r>
      <w:r>
        <w:t>академічної</w:t>
      </w:r>
      <w:r>
        <w:rPr>
          <w:spacing w:val="-4"/>
        </w:rPr>
        <w:t xml:space="preserve"> </w:t>
      </w:r>
      <w:r>
        <w:rPr>
          <w:spacing w:val="-2"/>
        </w:rPr>
        <w:t>доброчесності</w:t>
      </w:r>
    </w:p>
    <w:p w:rsidR="00AA0E77" w:rsidRDefault="00E8035D">
      <w:pPr>
        <w:pStyle w:val="a3"/>
        <w:ind w:right="266" w:firstLine="850"/>
      </w:pPr>
      <w:r>
        <w:t>Відповідно до чинних правових норм, плагіатом вважатиметься: копіювання чужої наукової</w:t>
      </w:r>
      <w:r>
        <w:rPr>
          <w:spacing w:val="-3"/>
        </w:rPr>
        <w:t xml:space="preserve"> </w:t>
      </w:r>
      <w:r>
        <w:t xml:space="preserve">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t>рерайт</w:t>
      </w:r>
      <w:proofErr w:type="spellEnd"/>
      <w: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w:t>
      </w:r>
      <w:r>
        <w:rPr>
          <w:spacing w:val="-2"/>
        </w:rPr>
        <w:t>першоджерело.</w:t>
      </w:r>
    </w:p>
    <w:p w:rsidR="00AA0E77" w:rsidRDefault="00E8035D">
      <w:pPr>
        <w:pStyle w:val="a3"/>
        <w:ind w:right="273" w:firstLine="850"/>
      </w:pPr>
      <w:r>
        <w:t>Роботи, у</w:t>
      </w:r>
      <w:r>
        <w:rPr>
          <w:spacing w:val="-15"/>
        </w:rPr>
        <w:t xml:space="preserve"> </w:t>
      </w:r>
      <w:r>
        <w:t>яких</w:t>
      </w:r>
      <w:r>
        <w:rPr>
          <w:spacing w:val="-10"/>
        </w:rPr>
        <w:t xml:space="preserve"> </w:t>
      </w:r>
      <w:r>
        <w:t>виявлено ознаки плагіату, до розгляду</w:t>
      </w:r>
      <w:r>
        <w:rPr>
          <w:spacing w:val="-12"/>
        </w:rPr>
        <w:t xml:space="preserve"> </w:t>
      </w:r>
      <w:r>
        <w:t>не</w:t>
      </w:r>
      <w:r>
        <w:rPr>
          <w:spacing w:val="-2"/>
        </w:rPr>
        <w:t xml:space="preserve"> </w:t>
      </w:r>
      <w:r>
        <w:t>приймаються і</w:t>
      </w:r>
      <w:r>
        <w:rPr>
          <w:spacing w:val="-15"/>
        </w:rPr>
        <w:t xml:space="preserve"> </w:t>
      </w:r>
      <w:r>
        <w:t>відхиляються без права перескладання. Якщо ви не</w:t>
      </w:r>
      <w:r>
        <w:rPr>
          <w:spacing w:val="-3"/>
        </w:rPr>
        <w:t xml:space="preserve"> </w:t>
      </w:r>
      <w:r>
        <w:t>впевнені, чи підпадають зроблені вами запозичення під визначення плагіату, будь ласка, проконсультуйтеся з викладачем.</w:t>
      </w:r>
    </w:p>
    <w:p w:rsidR="00AA0E77" w:rsidRDefault="00E8035D">
      <w:pPr>
        <w:pStyle w:val="a3"/>
        <w:spacing w:before="5" w:line="272" w:lineRule="exact"/>
        <w:ind w:left="1274"/>
      </w:pPr>
      <w:r>
        <w:rPr>
          <w:spacing w:val="-2"/>
        </w:rPr>
        <w:t>Використання</w:t>
      </w:r>
      <w:r>
        <w:rPr>
          <w:spacing w:val="-4"/>
        </w:rPr>
        <w:t xml:space="preserve"> </w:t>
      </w:r>
      <w:r>
        <w:rPr>
          <w:spacing w:val="-2"/>
        </w:rPr>
        <w:t>комп’ютерів/телефонів</w:t>
      </w:r>
      <w:r>
        <w:rPr>
          <w:spacing w:val="23"/>
        </w:rPr>
        <w:t xml:space="preserve"> </w:t>
      </w:r>
      <w:r>
        <w:rPr>
          <w:spacing w:val="-2"/>
        </w:rPr>
        <w:t>на</w:t>
      </w:r>
      <w:r>
        <w:rPr>
          <w:spacing w:val="-3"/>
        </w:rPr>
        <w:t xml:space="preserve"> </w:t>
      </w:r>
      <w:r>
        <w:rPr>
          <w:spacing w:val="-2"/>
        </w:rPr>
        <w:t>занятті</w:t>
      </w:r>
    </w:p>
    <w:p w:rsidR="00AA0E77" w:rsidRDefault="00E8035D">
      <w:pPr>
        <w:pStyle w:val="a3"/>
        <w:ind w:right="274" w:firstLine="850"/>
      </w:pPr>
      <w:r>
        <w:t xml:space="preserve">Використання мобільних телефонів, планшетів та інших </w:t>
      </w:r>
      <w:proofErr w:type="spellStart"/>
      <w:r>
        <w:t>гаджетів</w:t>
      </w:r>
      <w:proofErr w:type="spellEnd"/>
      <w:r>
        <w:t xml:space="preserve"> під час лекційних, лабораторних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w:t>
      </w:r>
      <w:r>
        <w:rPr>
          <w:spacing w:val="-1"/>
        </w:rPr>
        <w:t xml:space="preserve"> </w:t>
      </w:r>
      <w:r>
        <w:t>Будь ласка, не забувайте активувати режим «без звуку» до початку заняття.</w:t>
      </w:r>
    </w:p>
    <w:p w:rsidR="00AA0E77" w:rsidRDefault="00E8035D">
      <w:pPr>
        <w:pStyle w:val="a3"/>
        <w:ind w:right="269" w:firstLine="850"/>
      </w:pPr>
      <w:r>
        <w:t>Під час виконання заходів контролю (захисту лабораторних робіт, розв’язання практичних</w:t>
      </w:r>
      <w:r>
        <w:rPr>
          <w:spacing w:val="-11"/>
        </w:rPr>
        <w:t xml:space="preserve"> </w:t>
      </w:r>
      <w:r>
        <w:t>задач,</w:t>
      </w:r>
      <w:r>
        <w:rPr>
          <w:spacing w:val="-1"/>
        </w:rPr>
        <w:t xml:space="preserve"> </w:t>
      </w:r>
      <w:r>
        <w:t>іспиту)</w:t>
      </w:r>
      <w:r>
        <w:rPr>
          <w:spacing w:val="-2"/>
        </w:rPr>
        <w:t xml:space="preserve"> </w:t>
      </w:r>
      <w:r>
        <w:t>використання</w:t>
      </w:r>
      <w:r>
        <w:rPr>
          <w:spacing w:val="-8"/>
        </w:rPr>
        <w:t xml:space="preserve"> </w:t>
      </w:r>
      <w:proofErr w:type="spellStart"/>
      <w:r>
        <w:t>гаджетів</w:t>
      </w:r>
      <w:proofErr w:type="spellEnd"/>
      <w:r>
        <w:t xml:space="preserve"> заборонено.</w:t>
      </w:r>
      <w:r>
        <w:rPr>
          <w:spacing w:val="-4"/>
        </w:rPr>
        <w:t xml:space="preserve"> </w:t>
      </w:r>
      <w:r>
        <w:t>У</w:t>
      </w:r>
      <w:r>
        <w:rPr>
          <w:spacing w:val="-9"/>
        </w:rPr>
        <w:t xml:space="preserve"> </w:t>
      </w:r>
      <w:r>
        <w:t>разі</w:t>
      </w:r>
      <w:r>
        <w:rPr>
          <w:spacing w:val="-15"/>
        </w:rPr>
        <w:t xml:space="preserve"> </w:t>
      </w:r>
      <w:r>
        <w:t>порушення</w:t>
      </w:r>
      <w:r>
        <w:rPr>
          <w:spacing w:val="-2"/>
        </w:rPr>
        <w:t xml:space="preserve"> </w:t>
      </w:r>
      <w:r>
        <w:t>цієї</w:t>
      </w:r>
      <w:r>
        <w:rPr>
          <w:spacing w:val="-15"/>
        </w:rPr>
        <w:t xml:space="preserve"> </w:t>
      </w:r>
      <w:r>
        <w:t>заборони роботу буде анульовано без права перескладання.</w:t>
      </w:r>
    </w:p>
    <w:p w:rsidR="00AA0E77" w:rsidRDefault="00AA0E77">
      <w:pPr>
        <w:pStyle w:val="a3"/>
        <w:spacing w:before="1"/>
        <w:ind w:left="0"/>
        <w:jc w:val="left"/>
      </w:pPr>
    </w:p>
    <w:p w:rsidR="00AA0E77" w:rsidRDefault="00E8035D">
      <w:pPr>
        <w:pStyle w:val="1"/>
        <w:spacing w:before="1" w:line="275" w:lineRule="exact"/>
        <w:ind w:left="1274"/>
        <w:jc w:val="left"/>
      </w:pPr>
      <w:bookmarkStart w:id="12" w:name="Комунікація"/>
      <w:bookmarkEnd w:id="12"/>
      <w:r>
        <w:rPr>
          <w:spacing w:val="-2"/>
        </w:rPr>
        <w:t>Комунікація</w:t>
      </w:r>
    </w:p>
    <w:p w:rsidR="00AA0E77" w:rsidRDefault="00E8035D">
      <w:pPr>
        <w:pStyle w:val="a3"/>
        <w:spacing w:line="271" w:lineRule="exact"/>
        <w:ind w:left="1274"/>
        <w:jc w:val="left"/>
      </w:pPr>
      <w:r>
        <w:t>Базовою</w:t>
      </w:r>
      <w:r>
        <w:rPr>
          <w:spacing w:val="-16"/>
        </w:rPr>
        <w:t xml:space="preserve"> </w:t>
      </w:r>
      <w:r>
        <w:t>платформою</w:t>
      </w:r>
      <w:r>
        <w:rPr>
          <w:spacing w:val="-6"/>
        </w:rPr>
        <w:t xml:space="preserve"> </w:t>
      </w:r>
      <w:r>
        <w:t>для</w:t>
      </w:r>
      <w:r>
        <w:rPr>
          <w:spacing w:val="-5"/>
        </w:rPr>
        <w:t xml:space="preserve"> </w:t>
      </w:r>
      <w:r>
        <w:t>комунікації</w:t>
      </w:r>
      <w:r>
        <w:rPr>
          <w:spacing w:val="-15"/>
        </w:rPr>
        <w:t xml:space="preserve"> </w:t>
      </w:r>
      <w:r>
        <w:t>викладача</w:t>
      </w:r>
      <w:r>
        <w:rPr>
          <w:spacing w:val="-5"/>
        </w:rPr>
        <w:t xml:space="preserve"> </w:t>
      </w:r>
      <w:r>
        <w:t>зі</w:t>
      </w:r>
      <w:r>
        <w:rPr>
          <w:spacing w:val="-21"/>
        </w:rPr>
        <w:t xml:space="preserve"> </w:t>
      </w:r>
      <w:r>
        <w:t>студентами</w:t>
      </w:r>
      <w:r>
        <w:rPr>
          <w:spacing w:val="1"/>
        </w:rPr>
        <w:t xml:space="preserve"> </w:t>
      </w:r>
      <w:r>
        <w:t>є</w:t>
      </w:r>
      <w:r>
        <w:rPr>
          <w:spacing w:val="-7"/>
        </w:rPr>
        <w:t xml:space="preserve"> </w:t>
      </w:r>
      <w:proofErr w:type="spellStart"/>
      <w:r>
        <w:rPr>
          <w:spacing w:val="-2"/>
        </w:rPr>
        <w:t>Moodle</w:t>
      </w:r>
      <w:proofErr w:type="spellEnd"/>
      <w:r>
        <w:rPr>
          <w:spacing w:val="-2"/>
        </w:rPr>
        <w:t>.</w:t>
      </w:r>
    </w:p>
    <w:p w:rsidR="00AA0E77" w:rsidRDefault="00E8035D">
      <w:pPr>
        <w:pStyle w:val="a3"/>
        <w:ind w:right="259" w:firstLine="850"/>
      </w:pPr>
      <w:r>
        <w:t>Важливі повідомлення загального характеру – зокрема, оголошення про терміни подання</w:t>
      </w:r>
      <w:r>
        <w:rPr>
          <w:spacing w:val="-12"/>
        </w:rPr>
        <w:t xml:space="preserve"> </w:t>
      </w:r>
      <w:r>
        <w:t>контрольних</w:t>
      </w:r>
      <w:r>
        <w:rPr>
          <w:spacing w:val="-11"/>
        </w:rPr>
        <w:t xml:space="preserve"> </w:t>
      </w:r>
      <w:r>
        <w:t>робіт</w:t>
      </w:r>
      <w:r>
        <w:rPr>
          <w:spacing w:val="-11"/>
        </w:rPr>
        <w:t xml:space="preserve"> </w:t>
      </w:r>
      <w:r>
        <w:t>та</w:t>
      </w:r>
      <w:r>
        <w:rPr>
          <w:spacing w:val="-5"/>
        </w:rPr>
        <w:t xml:space="preserve"> </w:t>
      </w:r>
      <w:r>
        <w:t>ін.</w:t>
      </w:r>
      <w:r>
        <w:rPr>
          <w:spacing w:val="-1"/>
        </w:rPr>
        <w:t xml:space="preserve"> </w:t>
      </w:r>
      <w:r>
        <w:t>–</w:t>
      </w:r>
      <w:r>
        <w:rPr>
          <w:spacing w:val="-13"/>
        </w:rPr>
        <w:t xml:space="preserve"> </w:t>
      </w:r>
      <w:r>
        <w:t>регулярно розміщуються</w:t>
      </w:r>
      <w:r>
        <w:rPr>
          <w:spacing w:val="-1"/>
        </w:rPr>
        <w:t xml:space="preserve"> </w:t>
      </w:r>
      <w:r>
        <w:t>викладачем</w:t>
      </w:r>
      <w:r>
        <w:rPr>
          <w:spacing w:val="-6"/>
        </w:rPr>
        <w:t xml:space="preserve"> </w:t>
      </w:r>
      <w:r>
        <w:t>на</w:t>
      </w:r>
      <w:r>
        <w:rPr>
          <w:spacing w:val="-10"/>
        </w:rPr>
        <w:t xml:space="preserve"> </w:t>
      </w:r>
      <w:r>
        <w:t>форумі</w:t>
      </w:r>
      <w:r>
        <w:rPr>
          <w:spacing w:val="-15"/>
        </w:rPr>
        <w:t xml:space="preserve"> </w:t>
      </w:r>
      <w:r>
        <w:t>курсу.</w:t>
      </w:r>
      <w:r>
        <w:rPr>
          <w:spacing w:val="-1"/>
        </w:rPr>
        <w:t xml:space="preserve"> </w:t>
      </w:r>
      <w:r>
        <w:t>Для персональних запитів використовується сервіс приватних повідомлень. Відповіді на запити студентів подаються викладачем впродовж трьох</w:t>
      </w:r>
      <w:r>
        <w:rPr>
          <w:spacing w:val="-3"/>
        </w:rPr>
        <w:t xml:space="preserve"> </w:t>
      </w:r>
      <w:r>
        <w:t xml:space="preserve">робочих днів. Для оперативного отримання повідомлень про оцінки та нову інформацію, розміщену на сторінці курсу у </w:t>
      </w:r>
      <w:proofErr w:type="spellStart"/>
      <w:r>
        <w:t>Moodle</w:t>
      </w:r>
      <w:proofErr w:type="spellEnd"/>
      <w:r>
        <w:t>, будь ласка, переконайтеся, що адреса електронної</w:t>
      </w:r>
      <w:r>
        <w:rPr>
          <w:spacing w:val="-13"/>
        </w:rPr>
        <w:t xml:space="preserve"> </w:t>
      </w:r>
      <w:r>
        <w:t>пошти,</w:t>
      </w:r>
      <w:r>
        <w:rPr>
          <w:spacing w:val="-2"/>
        </w:rPr>
        <w:t xml:space="preserve"> </w:t>
      </w:r>
      <w:r>
        <w:t>зазначена у</w:t>
      </w:r>
      <w:r>
        <w:rPr>
          <w:spacing w:val="-14"/>
        </w:rPr>
        <w:t xml:space="preserve"> </w:t>
      </w:r>
      <w:r>
        <w:t>вашому</w:t>
      </w:r>
      <w:r>
        <w:rPr>
          <w:spacing w:val="-14"/>
        </w:rPr>
        <w:t xml:space="preserve"> </w:t>
      </w:r>
      <w:proofErr w:type="spellStart"/>
      <w:r>
        <w:t>профайлі</w:t>
      </w:r>
      <w:proofErr w:type="spellEnd"/>
      <w:r>
        <w:rPr>
          <w:spacing w:val="-13"/>
        </w:rPr>
        <w:t xml:space="preserve"> </w:t>
      </w:r>
      <w:r>
        <w:t xml:space="preserve">на </w:t>
      </w:r>
      <w:proofErr w:type="spellStart"/>
      <w:r>
        <w:t>Moodle</w:t>
      </w:r>
      <w:proofErr w:type="spellEnd"/>
      <w:r>
        <w:t>, є актуальною, та регулярно перевіряйте папку «Спам».</w:t>
      </w:r>
    </w:p>
    <w:p w:rsidR="00AA0E77" w:rsidRDefault="00E8035D">
      <w:pPr>
        <w:pStyle w:val="a3"/>
        <w:spacing w:before="4"/>
        <w:ind w:right="277" w:firstLine="850"/>
      </w:pPr>
      <w:r>
        <w:t xml:space="preserve">Якщо за технічних причин доступ до </w:t>
      </w:r>
      <w:proofErr w:type="spellStart"/>
      <w:r>
        <w:t>Moodle</w:t>
      </w:r>
      <w:proofErr w:type="spellEnd"/>
      <w:r>
        <w:t xml:space="preserve"> є неможливим, або ваше питання потребує термінового розгляду, </w:t>
      </w:r>
      <w:proofErr w:type="spellStart"/>
      <w:r>
        <w:t>направте</w:t>
      </w:r>
      <w:proofErr w:type="spellEnd"/>
      <w:r>
        <w:t xml:space="preserve"> електронного листа з позначкою «Важливо» на адресу </w:t>
      </w:r>
      <w:hyperlink r:id="rId17">
        <w:r>
          <w:rPr>
            <w:color w:val="0000FF"/>
            <w:u w:val="single" w:color="0000FF"/>
          </w:rPr>
          <w:t>manidina_ZGIA@ukr.net</w:t>
        </w:r>
        <w:r>
          <w:t>.</w:t>
        </w:r>
      </w:hyperlink>
      <w:r>
        <w:t xml:space="preserve"> У листі обов’язково вкажіть ваше прізвище та ім’я, курс та шифр академічної групи.</w:t>
      </w:r>
    </w:p>
    <w:p w:rsidR="00AA0E77" w:rsidRDefault="00E8035D">
      <w:pPr>
        <w:pStyle w:val="a3"/>
        <w:ind w:right="258" w:firstLine="850"/>
      </w:pPr>
      <w:r>
        <w:t>Якщо</w:t>
      </w:r>
      <w:r>
        <w:rPr>
          <w:spacing w:val="-11"/>
        </w:rPr>
        <w:t xml:space="preserve"> </w:t>
      </w:r>
      <w:r>
        <w:t>здобувач</w:t>
      </w:r>
      <w:r>
        <w:rPr>
          <w:spacing w:val="-15"/>
        </w:rPr>
        <w:t xml:space="preserve"> </w:t>
      </w:r>
      <w:r>
        <w:t>отримав</w:t>
      </w:r>
      <w:r>
        <w:rPr>
          <w:spacing w:val="-13"/>
        </w:rPr>
        <w:t xml:space="preserve"> </w:t>
      </w:r>
      <w:r>
        <w:t>сертифікат,</w:t>
      </w:r>
      <w:r>
        <w:rPr>
          <w:spacing w:val="-12"/>
        </w:rPr>
        <w:t xml:space="preserve"> </w:t>
      </w:r>
      <w:r>
        <w:t>що</w:t>
      </w:r>
      <w:r>
        <w:rPr>
          <w:spacing w:val="-11"/>
        </w:rPr>
        <w:t xml:space="preserve"> </w:t>
      </w:r>
      <w:r>
        <w:t>підтверджує</w:t>
      </w:r>
      <w:r>
        <w:rPr>
          <w:spacing w:val="-15"/>
        </w:rPr>
        <w:t xml:space="preserve"> </w:t>
      </w:r>
      <w:r>
        <w:t>проходження</w:t>
      </w:r>
      <w:r>
        <w:rPr>
          <w:spacing w:val="-14"/>
        </w:rPr>
        <w:t xml:space="preserve"> </w:t>
      </w:r>
      <w:r>
        <w:t>семінарів/</w:t>
      </w:r>
      <w:proofErr w:type="spellStart"/>
      <w:r>
        <w:t>вебінарів</w:t>
      </w:r>
      <w:proofErr w:type="spellEnd"/>
      <w:r>
        <w:t xml:space="preserve"> з цієї дисципліни (за рахунок неформальної/</w:t>
      </w:r>
      <w:proofErr w:type="spellStart"/>
      <w:r>
        <w:t>інформальної</w:t>
      </w:r>
      <w:proofErr w:type="spellEnd"/>
      <w:r>
        <w:t xml:space="preserve"> освіти), то він повинен до початку семестру подати заяву до деканату з проханням визнати такі результати навчання</w:t>
      </w:r>
    </w:p>
    <w:p w:rsidR="00AA0E77" w:rsidRDefault="00E8035D">
      <w:pPr>
        <w:spacing w:before="263" w:line="321" w:lineRule="exact"/>
        <w:ind w:left="420" w:right="410"/>
        <w:jc w:val="center"/>
        <w:rPr>
          <w:b/>
          <w:sz w:val="28"/>
        </w:rPr>
      </w:pPr>
      <w:r>
        <w:rPr>
          <w:b/>
          <w:spacing w:val="-4"/>
          <w:sz w:val="28"/>
        </w:rPr>
        <w:t>ДОДАТКОВА</w:t>
      </w:r>
      <w:r>
        <w:rPr>
          <w:b/>
          <w:spacing w:val="-6"/>
          <w:sz w:val="28"/>
        </w:rPr>
        <w:t xml:space="preserve"> </w:t>
      </w:r>
      <w:r>
        <w:rPr>
          <w:b/>
          <w:spacing w:val="-2"/>
          <w:sz w:val="28"/>
        </w:rPr>
        <w:t>ІНФОРМАЦІЯ</w:t>
      </w:r>
    </w:p>
    <w:p w:rsidR="00AA0E77" w:rsidRDefault="00E8035D">
      <w:pPr>
        <w:spacing w:line="252" w:lineRule="exact"/>
        <w:ind w:left="141"/>
      </w:pPr>
      <w:r>
        <w:rPr>
          <w:b/>
        </w:rPr>
        <w:t>ГРАФІК</w:t>
      </w:r>
      <w:r>
        <w:rPr>
          <w:b/>
          <w:spacing w:val="-16"/>
        </w:rPr>
        <w:t xml:space="preserve"> </w:t>
      </w:r>
      <w:r>
        <w:rPr>
          <w:b/>
        </w:rPr>
        <w:t>ОСВІТНЬОГО</w:t>
      </w:r>
      <w:r>
        <w:rPr>
          <w:b/>
          <w:spacing w:val="-14"/>
        </w:rPr>
        <w:t xml:space="preserve"> </w:t>
      </w:r>
      <w:r>
        <w:rPr>
          <w:b/>
        </w:rPr>
        <w:t>ПРОЦЕСУ</w:t>
      </w:r>
      <w:r>
        <w:rPr>
          <w:b/>
          <w:spacing w:val="-11"/>
        </w:rPr>
        <w:t xml:space="preserve"> </w:t>
      </w:r>
      <w:r>
        <w:rPr>
          <w:b/>
        </w:rPr>
        <w:t>2024-2025</w:t>
      </w:r>
      <w:r>
        <w:rPr>
          <w:b/>
          <w:spacing w:val="-14"/>
        </w:rPr>
        <w:t xml:space="preserve"> </w:t>
      </w:r>
      <w:r>
        <w:rPr>
          <w:b/>
        </w:rPr>
        <w:t>н.</w:t>
      </w:r>
      <w:r>
        <w:rPr>
          <w:b/>
          <w:spacing w:val="-14"/>
        </w:rPr>
        <w:t xml:space="preserve"> </w:t>
      </w:r>
      <w:r>
        <w:rPr>
          <w:b/>
        </w:rPr>
        <w:t>р.</w:t>
      </w:r>
      <w:r>
        <w:rPr>
          <w:b/>
          <w:spacing w:val="-1"/>
        </w:rPr>
        <w:t xml:space="preserve"> </w:t>
      </w:r>
      <w:r>
        <w:t>доступний</w:t>
      </w:r>
      <w:r>
        <w:rPr>
          <w:spacing w:val="-10"/>
        </w:rPr>
        <w:t xml:space="preserve"> </w:t>
      </w:r>
      <w:r>
        <w:t>за</w:t>
      </w:r>
      <w:r>
        <w:rPr>
          <w:spacing w:val="-14"/>
        </w:rPr>
        <w:t xml:space="preserve"> </w:t>
      </w:r>
      <w:proofErr w:type="spellStart"/>
      <w:r>
        <w:t>адресою</w:t>
      </w:r>
      <w:proofErr w:type="spellEnd"/>
      <w:r>
        <w:t>:</w:t>
      </w:r>
      <w:r>
        <w:rPr>
          <w:spacing w:val="-6"/>
        </w:rPr>
        <w:t xml:space="preserve"> </w:t>
      </w:r>
      <w:hyperlink r:id="rId18">
        <w:r>
          <w:rPr>
            <w:spacing w:val="-2"/>
            <w:u w:val="single"/>
          </w:rPr>
          <w:t>http://surl.li/afeagu</w:t>
        </w:r>
        <w:r>
          <w:rPr>
            <w:spacing w:val="-2"/>
          </w:rPr>
          <w:t>.</w:t>
        </w:r>
      </w:hyperlink>
    </w:p>
    <w:p w:rsidR="00AA0E77" w:rsidRDefault="00E8035D">
      <w:pPr>
        <w:spacing w:before="247"/>
        <w:ind w:left="141" w:right="128"/>
        <w:jc w:val="both"/>
      </w:pPr>
      <w:r>
        <w:rPr>
          <w:b/>
        </w:rPr>
        <w:t xml:space="preserve">НАВЧАЛЬНИЙ ПРОЦЕС ТА ЗАБЕЗПЕЧЕННЯ ЯКОСТІ ОСВІТИ. </w:t>
      </w:r>
      <w: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19">
        <w:r>
          <w:rPr>
            <w:spacing w:val="-2"/>
            <w:u w:val="single"/>
          </w:rPr>
          <w:t>https://tinyurl.com/y9tve4lk</w:t>
        </w:r>
        <w:r>
          <w:rPr>
            <w:spacing w:val="-2"/>
          </w:rPr>
          <w:t>.</w:t>
        </w:r>
      </w:hyperlink>
    </w:p>
    <w:p w:rsidR="00AA0E77" w:rsidRDefault="00E8035D">
      <w:pPr>
        <w:spacing w:before="252"/>
        <w:ind w:left="141"/>
      </w:pPr>
      <w:r>
        <w:rPr>
          <w:b/>
        </w:rPr>
        <w:t>ПОВТОРНЕ</w:t>
      </w:r>
      <w:r>
        <w:rPr>
          <w:b/>
          <w:spacing w:val="2"/>
        </w:rPr>
        <w:t xml:space="preserve"> </w:t>
      </w:r>
      <w:r>
        <w:rPr>
          <w:b/>
        </w:rPr>
        <w:t>ВИВЧЕННЯ</w:t>
      </w:r>
      <w:r>
        <w:rPr>
          <w:b/>
          <w:spacing w:val="-4"/>
        </w:rPr>
        <w:t xml:space="preserve"> </w:t>
      </w:r>
      <w:r>
        <w:rPr>
          <w:b/>
        </w:rPr>
        <w:t>ДИСЦИПЛІН, ВІДРАХУВАННЯ.</w:t>
      </w:r>
      <w:r>
        <w:rPr>
          <w:b/>
          <w:spacing w:val="11"/>
        </w:rPr>
        <w:t xml:space="preserve"> </w:t>
      </w:r>
      <w:r>
        <w:t>Наявність академічної</w:t>
      </w:r>
      <w:r>
        <w:rPr>
          <w:spacing w:val="2"/>
        </w:rPr>
        <w:t xml:space="preserve"> </w:t>
      </w:r>
      <w:r>
        <w:t>заборгованості</w:t>
      </w:r>
      <w:r>
        <w:rPr>
          <w:spacing w:val="6"/>
        </w:rPr>
        <w:t xml:space="preserve"> </w:t>
      </w:r>
      <w:r>
        <w:rPr>
          <w:spacing w:val="-5"/>
        </w:rPr>
        <w:t>до</w:t>
      </w:r>
    </w:p>
    <w:p w:rsidR="00AA0E77" w:rsidRDefault="00E8035D">
      <w:pPr>
        <w:spacing w:before="2"/>
        <w:ind w:left="141" w:right="130"/>
        <w:jc w:val="both"/>
      </w:pPr>
      <w:r>
        <w:t xml:space="preserve">6 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20">
        <w:r>
          <w:rPr>
            <w:u w:val="single"/>
          </w:rPr>
          <w:t>https://tinyurl.com/y9pkmmp5</w:t>
        </w:r>
        <w:r>
          <w:t>.</w:t>
        </w:r>
      </w:hyperlink>
      <w: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21">
        <w:r>
          <w:rPr>
            <w:spacing w:val="-2"/>
            <w:u w:val="single"/>
          </w:rPr>
          <w:t>https://tinyurl.com/ycds57la</w:t>
        </w:r>
        <w:r>
          <w:rPr>
            <w:spacing w:val="-2"/>
          </w:rPr>
          <w:t>.</w:t>
        </w:r>
      </w:hyperlink>
    </w:p>
    <w:p w:rsidR="00AA0E77" w:rsidRDefault="00AA0E77">
      <w:pPr>
        <w:jc w:val="both"/>
        <w:sectPr w:rsidR="00AA0E77">
          <w:pgSz w:w="11910" w:h="16840"/>
          <w:pgMar w:top="1960" w:right="283" w:bottom="280" w:left="1275" w:header="439" w:footer="0" w:gutter="0"/>
          <w:cols w:space="720"/>
        </w:sectPr>
      </w:pPr>
    </w:p>
    <w:p w:rsidR="00AA0E77" w:rsidRDefault="00E8035D">
      <w:pPr>
        <w:ind w:left="141" w:right="131"/>
        <w:jc w:val="both"/>
      </w:pPr>
      <w:r>
        <w:rPr>
          <w:b/>
        </w:rPr>
        <w:lastRenderedPageBreak/>
        <w:t xml:space="preserve">ВИРІШЕННЯ КОНФЛІКТІВ. </w:t>
      </w:r>
      <w:r>
        <w:t>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w:t>
      </w:r>
    </w:p>
    <w:p w:rsidR="00AA0E77" w:rsidRDefault="00E8035D">
      <w:pPr>
        <w:spacing w:before="240"/>
        <w:ind w:left="141" w:right="125"/>
        <w:jc w:val="both"/>
      </w:pPr>
      <w:r>
        <w:t xml:space="preserve">конфліктних ситуацій у ЗНУ: </w:t>
      </w:r>
      <w:hyperlink r:id="rId22">
        <w:r>
          <w:rPr>
            <w:u w:val="single"/>
          </w:rPr>
          <w:t>https://tinyurl.com/57wha734</w:t>
        </w:r>
        <w:r>
          <w:t>.</w:t>
        </w:r>
      </w:hyperlink>
      <w: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3">
        <w:r>
          <w:rPr>
            <w:u w:val="single"/>
          </w:rPr>
          <w:t>https://tinyurl.com/yd6bq6p9</w:t>
        </w:r>
        <w:r>
          <w:t>;</w:t>
        </w:r>
      </w:hyperlink>
      <w:r>
        <w:t xml:space="preserve"> Положення про призначення та виплату соціальних стипендій у ЗНУ: </w:t>
      </w:r>
      <w:hyperlink r:id="rId24">
        <w:r>
          <w:rPr>
            <w:u w:val="single"/>
          </w:rPr>
          <w:t>https://tinyurl.com/y9r5dpwh</w:t>
        </w:r>
        <w:r>
          <w:t>.</w:t>
        </w:r>
      </w:hyperlink>
    </w:p>
    <w:p w:rsidR="00AA0E77" w:rsidRDefault="00E8035D">
      <w:pPr>
        <w:spacing w:before="252"/>
        <w:ind w:left="141"/>
        <w:rPr>
          <w:b/>
        </w:rPr>
      </w:pPr>
      <w:r>
        <w:rPr>
          <w:b/>
        </w:rPr>
        <w:t>ПСИХОЛОГІЧНА</w:t>
      </w:r>
      <w:r>
        <w:rPr>
          <w:b/>
          <w:spacing w:val="36"/>
        </w:rPr>
        <w:t xml:space="preserve"> </w:t>
      </w:r>
      <w:r>
        <w:rPr>
          <w:b/>
        </w:rPr>
        <w:t>ДОПОМОГА.</w:t>
      </w:r>
      <w:r>
        <w:rPr>
          <w:b/>
          <w:spacing w:val="46"/>
        </w:rPr>
        <w:t xml:space="preserve"> </w:t>
      </w:r>
      <w:r>
        <w:t>Телефон</w:t>
      </w:r>
      <w:r>
        <w:rPr>
          <w:spacing w:val="54"/>
        </w:rPr>
        <w:t xml:space="preserve"> </w:t>
      </w:r>
      <w:r>
        <w:t>довіри</w:t>
      </w:r>
      <w:r>
        <w:rPr>
          <w:spacing w:val="49"/>
        </w:rPr>
        <w:t xml:space="preserve"> </w:t>
      </w:r>
      <w:r>
        <w:t>практичного</w:t>
      </w:r>
      <w:r>
        <w:rPr>
          <w:spacing w:val="44"/>
        </w:rPr>
        <w:t xml:space="preserve"> </w:t>
      </w:r>
      <w:r>
        <w:t>психолога</w:t>
      </w:r>
      <w:r>
        <w:rPr>
          <w:spacing w:val="63"/>
        </w:rPr>
        <w:t xml:space="preserve"> </w:t>
      </w:r>
      <w:r>
        <w:rPr>
          <w:b/>
        </w:rPr>
        <w:t>Марті</w:t>
      </w:r>
      <w:r>
        <w:rPr>
          <w:b/>
          <w:spacing w:val="45"/>
        </w:rPr>
        <w:t xml:space="preserve"> </w:t>
      </w:r>
      <w:r>
        <w:rPr>
          <w:b/>
        </w:rPr>
        <w:t>Ірини</w:t>
      </w:r>
      <w:r>
        <w:rPr>
          <w:b/>
          <w:spacing w:val="45"/>
        </w:rPr>
        <w:t xml:space="preserve"> </w:t>
      </w:r>
      <w:r>
        <w:rPr>
          <w:b/>
          <w:spacing w:val="-2"/>
        </w:rPr>
        <w:t>Вадимівни</w:t>
      </w:r>
    </w:p>
    <w:p w:rsidR="00AA0E77" w:rsidRDefault="00E8035D">
      <w:pPr>
        <w:spacing w:before="1"/>
        <w:ind w:left="141"/>
        <w:jc w:val="both"/>
      </w:pPr>
      <w:r>
        <w:t>(061)</w:t>
      </w:r>
      <w:r>
        <w:rPr>
          <w:spacing w:val="-8"/>
        </w:rPr>
        <w:t xml:space="preserve"> </w:t>
      </w:r>
      <w:r>
        <w:t>228-15-84,</w:t>
      </w:r>
      <w:r>
        <w:rPr>
          <w:spacing w:val="2"/>
        </w:rPr>
        <w:t xml:space="preserve"> </w:t>
      </w:r>
      <w:r>
        <w:t>(099)</w:t>
      </w:r>
      <w:r>
        <w:rPr>
          <w:spacing w:val="-12"/>
        </w:rPr>
        <w:t xml:space="preserve"> </w:t>
      </w:r>
      <w:r>
        <w:t>253-78-73</w:t>
      </w:r>
      <w:r>
        <w:rPr>
          <w:spacing w:val="-6"/>
        </w:rPr>
        <w:t xml:space="preserve"> </w:t>
      </w:r>
      <w:r>
        <w:t>(щоденно</w:t>
      </w:r>
      <w:r>
        <w:rPr>
          <w:spacing w:val="-9"/>
        </w:rPr>
        <w:t xml:space="preserve"> </w:t>
      </w:r>
      <w:r>
        <w:t>з</w:t>
      </w:r>
      <w:r>
        <w:rPr>
          <w:spacing w:val="-2"/>
        </w:rPr>
        <w:t xml:space="preserve"> </w:t>
      </w:r>
      <w:r>
        <w:t>9</w:t>
      </w:r>
      <w:r>
        <w:rPr>
          <w:spacing w:val="-2"/>
        </w:rPr>
        <w:t xml:space="preserve"> </w:t>
      </w:r>
      <w:r>
        <w:t>до</w:t>
      </w:r>
      <w:r>
        <w:rPr>
          <w:spacing w:val="-9"/>
        </w:rPr>
        <w:t xml:space="preserve"> </w:t>
      </w:r>
      <w:r>
        <w:rPr>
          <w:spacing w:val="-4"/>
        </w:rPr>
        <w:t>21).</w:t>
      </w:r>
    </w:p>
    <w:p w:rsidR="00AA0E77" w:rsidRDefault="00AA0E77">
      <w:pPr>
        <w:pStyle w:val="a3"/>
        <w:spacing w:before="3"/>
        <w:ind w:left="0"/>
        <w:jc w:val="left"/>
        <w:rPr>
          <w:sz w:val="22"/>
        </w:rPr>
      </w:pPr>
    </w:p>
    <w:p w:rsidR="00AA0E77" w:rsidRDefault="00E8035D">
      <w:pPr>
        <w:ind w:left="141"/>
      </w:pPr>
      <w:r>
        <w:rPr>
          <w:b/>
        </w:rPr>
        <w:t>УПОВНОВАЖЕНА</w:t>
      </w:r>
      <w:r>
        <w:rPr>
          <w:b/>
          <w:spacing w:val="-18"/>
        </w:rPr>
        <w:t xml:space="preserve"> </w:t>
      </w:r>
      <w:r>
        <w:rPr>
          <w:b/>
        </w:rPr>
        <w:t>ОСОБА</w:t>
      </w:r>
      <w:r>
        <w:rPr>
          <w:b/>
          <w:spacing w:val="-14"/>
        </w:rPr>
        <w:t xml:space="preserve"> </w:t>
      </w:r>
      <w:r>
        <w:rPr>
          <w:b/>
        </w:rPr>
        <w:t>З</w:t>
      </w:r>
      <w:r>
        <w:rPr>
          <w:b/>
          <w:spacing w:val="-14"/>
        </w:rPr>
        <w:t xml:space="preserve"> </w:t>
      </w:r>
      <w:r>
        <w:rPr>
          <w:b/>
        </w:rPr>
        <w:t>ПИТАНЬ</w:t>
      </w:r>
      <w:r>
        <w:rPr>
          <w:b/>
          <w:spacing w:val="-14"/>
        </w:rPr>
        <w:t xml:space="preserve"> </w:t>
      </w:r>
      <w:r>
        <w:rPr>
          <w:b/>
        </w:rPr>
        <w:t>ЗАПОБІГАННЯ</w:t>
      </w:r>
      <w:r>
        <w:rPr>
          <w:b/>
          <w:spacing w:val="-13"/>
        </w:rPr>
        <w:t xml:space="preserve"> </w:t>
      </w:r>
      <w:r>
        <w:rPr>
          <w:b/>
        </w:rPr>
        <w:t>ТА</w:t>
      </w:r>
      <w:r>
        <w:rPr>
          <w:b/>
          <w:spacing w:val="-14"/>
        </w:rPr>
        <w:t xml:space="preserve"> </w:t>
      </w:r>
      <w:r>
        <w:rPr>
          <w:b/>
        </w:rPr>
        <w:t>ВИЯВЛЕННЯ</w:t>
      </w:r>
      <w:r>
        <w:rPr>
          <w:b/>
          <w:spacing w:val="-14"/>
        </w:rPr>
        <w:t xml:space="preserve"> </w:t>
      </w:r>
      <w:r>
        <w:rPr>
          <w:b/>
        </w:rPr>
        <w:t>КОРУПЦІЇ</w:t>
      </w:r>
      <w:r>
        <w:rPr>
          <w:b/>
          <w:spacing w:val="-6"/>
        </w:rPr>
        <w:t xml:space="preserve"> </w:t>
      </w:r>
      <w:r>
        <w:rPr>
          <w:spacing w:val="-2"/>
        </w:rPr>
        <w:t>Запорізького</w:t>
      </w:r>
    </w:p>
    <w:p w:rsidR="00AA0E77" w:rsidRDefault="00E8035D">
      <w:pPr>
        <w:spacing w:before="2" w:line="251" w:lineRule="exact"/>
        <w:ind w:left="141"/>
        <w:rPr>
          <w:b/>
        </w:rPr>
      </w:pPr>
      <w:r>
        <w:rPr>
          <w:spacing w:val="-2"/>
        </w:rPr>
        <w:t>національного</w:t>
      </w:r>
      <w:r>
        <w:rPr>
          <w:spacing w:val="1"/>
        </w:rPr>
        <w:t xml:space="preserve"> </w:t>
      </w:r>
      <w:r>
        <w:rPr>
          <w:spacing w:val="-2"/>
        </w:rPr>
        <w:t>університету:</w:t>
      </w:r>
      <w:r>
        <w:rPr>
          <w:spacing w:val="7"/>
        </w:rPr>
        <w:t xml:space="preserve"> </w:t>
      </w:r>
      <w:r>
        <w:rPr>
          <w:b/>
          <w:spacing w:val="-2"/>
        </w:rPr>
        <w:t>Банах</w:t>
      </w:r>
      <w:r>
        <w:rPr>
          <w:b/>
          <w:spacing w:val="-1"/>
        </w:rPr>
        <w:t xml:space="preserve"> </w:t>
      </w:r>
      <w:r>
        <w:rPr>
          <w:b/>
          <w:spacing w:val="-2"/>
        </w:rPr>
        <w:t>Віктор</w:t>
      </w:r>
      <w:r>
        <w:rPr>
          <w:b/>
          <w:spacing w:val="3"/>
        </w:rPr>
        <w:t xml:space="preserve"> </w:t>
      </w:r>
      <w:r>
        <w:rPr>
          <w:b/>
          <w:spacing w:val="-2"/>
        </w:rPr>
        <w:t>Аркадійович</w:t>
      </w:r>
    </w:p>
    <w:p w:rsidR="00AA0E77" w:rsidRDefault="00E8035D">
      <w:pPr>
        <w:spacing w:line="251" w:lineRule="exact"/>
        <w:ind w:left="141"/>
      </w:pPr>
      <w:r>
        <w:t>Електронна</w:t>
      </w:r>
      <w:r>
        <w:rPr>
          <w:spacing w:val="-8"/>
        </w:rPr>
        <w:t xml:space="preserve"> </w:t>
      </w:r>
      <w:r>
        <w:t>адреса:</w:t>
      </w:r>
      <w:r>
        <w:rPr>
          <w:spacing w:val="-13"/>
        </w:rPr>
        <w:t xml:space="preserve"> </w:t>
      </w:r>
      <w:hyperlink r:id="rId25">
        <w:r>
          <w:rPr>
            <w:spacing w:val="-2"/>
            <w:u w:val="single"/>
          </w:rPr>
          <w:t>v_banakh@znu.edu.ua</w:t>
        </w:r>
      </w:hyperlink>
    </w:p>
    <w:p w:rsidR="00AA0E77" w:rsidRDefault="00E8035D">
      <w:pPr>
        <w:spacing w:before="2"/>
        <w:ind w:left="141"/>
      </w:pPr>
      <w:r>
        <w:t>Гаряча</w:t>
      </w:r>
      <w:r>
        <w:rPr>
          <w:spacing w:val="-2"/>
        </w:rPr>
        <w:t xml:space="preserve"> </w:t>
      </w:r>
      <w:r>
        <w:t>лінія:</w:t>
      </w:r>
      <w:r>
        <w:rPr>
          <w:spacing w:val="-10"/>
        </w:rPr>
        <w:t xml:space="preserve"> </w:t>
      </w:r>
      <w:proofErr w:type="spellStart"/>
      <w:r>
        <w:t>тел</w:t>
      </w:r>
      <w:proofErr w:type="spellEnd"/>
      <w:r>
        <w:t>.</w:t>
      </w:r>
      <w:r>
        <w:rPr>
          <w:spacing w:val="47"/>
        </w:rPr>
        <w:t xml:space="preserve"> </w:t>
      </w:r>
      <w:r>
        <w:t>(061)</w:t>
      </w:r>
      <w:r>
        <w:rPr>
          <w:spacing w:val="-10"/>
        </w:rPr>
        <w:t xml:space="preserve"> </w:t>
      </w:r>
      <w:r>
        <w:t>227-12-76,</w:t>
      </w:r>
      <w:r>
        <w:rPr>
          <w:spacing w:val="-5"/>
        </w:rPr>
        <w:t xml:space="preserve"> </w:t>
      </w:r>
      <w:r>
        <w:t>факс</w:t>
      </w:r>
      <w:r>
        <w:rPr>
          <w:spacing w:val="-9"/>
        </w:rPr>
        <w:t xml:space="preserve"> </w:t>
      </w:r>
      <w:r>
        <w:t>227-12-</w:t>
      </w:r>
      <w:r>
        <w:rPr>
          <w:spacing w:val="-5"/>
        </w:rPr>
        <w:t>88</w:t>
      </w:r>
    </w:p>
    <w:p w:rsidR="00AA0E77" w:rsidRDefault="00AA0E77">
      <w:pPr>
        <w:pStyle w:val="a3"/>
        <w:spacing w:before="2"/>
        <w:ind w:left="0"/>
        <w:jc w:val="left"/>
        <w:rPr>
          <w:sz w:val="22"/>
        </w:rPr>
      </w:pPr>
    </w:p>
    <w:p w:rsidR="00AA0E77" w:rsidRDefault="00E8035D">
      <w:pPr>
        <w:spacing w:line="251" w:lineRule="exact"/>
        <w:ind w:left="199"/>
      </w:pPr>
      <w:r>
        <w:rPr>
          <w:b/>
        </w:rPr>
        <w:t>РІВНІ</w:t>
      </w:r>
      <w:r>
        <w:rPr>
          <w:b/>
          <w:spacing w:val="54"/>
          <w:w w:val="150"/>
        </w:rPr>
        <w:t xml:space="preserve"> </w:t>
      </w:r>
      <w:r>
        <w:rPr>
          <w:b/>
        </w:rPr>
        <w:t>МОЖЛИВОСТІ</w:t>
      </w:r>
      <w:r>
        <w:rPr>
          <w:b/>
          <w:spacing w:val="73"/>
        </w:rPr>
        <w:t xml:space="preserve"> </w:t>
      </w:r>
      <w:r>
        <w:rPr>
          <w:b/>
        </w:rPr>
        <w:t>ТА</w:t>
      </w:r>
      <w:r>
        <w:rPr>
          <w:b/>
          <w:spacing w:val="71"/>
        </w:rPr>
        <w:t xml:space="preserve"> </w:t>
      </w:r>
      <w:r>
        <w:rPr>
          <w:b/>
        </w:rPr>
        <w:t>ІНКЛЮЗИВНЕ</w:t>
      </w:r>
      <w:r>
        <w:rPr>
          <w:b/>
          <w:spacing w:val="70"/>
        </w:rPr>
        <w:t xml:space="preserve"> </w:t>
      </w:r>
      <w:r>
        <w:rPr>
          <w:b/>
        </w:rPr>
        <w:t>ОСВІТНЄ</w:t>
      </w:r>
      <w:r>
        <w:rPr>
          <w:b/>
          <w:spacing w:val="76"/>
        </w:rPr>
        <w:t xml:space="preserve"> </w:t>
      </w:r>
      <w:r>
        <w:rPr>
          <w:b/>
        </w:rPr>
        <w:t>СЕРЕДОВИЩЕ.</w:t>
      </w:r>
      <w:r>
        <w:rPr>
          <w:b/>
          <w:spacing w:val="57"/>
          <w:w w:val="150"/>
        </w:rPr>
        <w:t xml:space="preserve"> </w:t>
      </w:r>
      <w:r>
        <w:t>Центральні</w:t>
      </w:r>
      <w:r>
        <w:rPr>
          <w:spacing w:val="70"/>
        </w:rPr>
        <w:t xml:space="preserve"> </w:t>
      </w:r>
      <w:r>
        <w:t>входи</w:t>
      </w:r>
      <w:r>
        <w:rPr>
          <w:spacing w:val="74"/>
        </w:rPr>
        <w:t xml:space="preserve"> </w:t>
      </w:r>
      <w:r>
        <w:rPr>
          <w:spacing w:val="-4"/>
        </w:rPr>
        <w:t>усіх</w:t>
      </w:r>
    </w:p>
    <w:p w:rsidR="00AA0E77" w:rsidRDefault="00E8035D">
      <w:pPr>
        <w:ind w:left="141" w:right="141"/>
        <w:jc w:val="both"/>
      </w:pPr>
      <w:r>
        <w:t xml:space="preserve">навчальних корпусів ЗНУ обладнані пандусами для забезпечення доступу осіб з інвалідністю та інших </w:t>
      </w:r>
      <w:proofErr w:type="spellStart"/>
      <w:r>
        <w:t>маломобільних</w:t>
      </w:r>
      <w:proofErr w:type="spellEnd"/>
      <w:r>
        <w:t xml:space="preserve"> груп населення. Допомога для здійснення входу у разі потреби надається черговими охоронцями</w:t>
      </w:r>
      <w:r>
        <w:rPr>
          <w:spacing w:val="-2"/>
        </w:rPr>
        <w:t xml:space="preserve"> </w:t>
      </w:r>
      <w:r>
        <w:t>навчальних</w:t>
      </w:r>
      <w:r>
        <w:rPr>
          <w:spacing w:val="-3"/>
        </w:rPr>
        <w:t xml:space="preserve"> </w:t>
      </w:r>
      <w:r>
        <w:t>корпусів. Якщо</w:t>
      </w:r>
      <w:r>
        <w:rPr>
          <w:spacing w:val="-9"/>
        </w:rPr>
        <w:t xml:space="preserve"> </w:t>
      </w:r>
      <w:r>
        <w:t>вам</w:t>
      </w:r>
      <w:r>
        <w:rPr>
          <w:spacing w:val="-4"/>
        </w:rPr>
        <w:t xml:space="preserve"> </w:t>
      </w:r>
      <w:r>
        <w:t>потрібна</w:t>
      </w:r>
      <w:r>
        <w:rPr>
          <w:spacing w:val="-1"/>
        </w:rPr>
        <w:t xml:space="preserve"> </w:t>
      </w:r>
      <w:r>
        <w:t>спеціалізована допомога, будь ласка, зателефонуйте</w:t>
      </w:r>
    </w:p>
    <w:p w:rsidR="00AA0E77" w:rsidRDefault="00E8035D">
      <w:pPr>
        <w:ind w:left="141" w:right="137"/>
        <w:jc w:val="both"/>
      </w:pPr>
      <w:r>
        <w:t>(061) 228-75-11 (начальник охорони).</w:t>
      </w:r>
      <w:r>
        <w:rPr>
          <w:spacing w:val="40"/>
        </w:rPr>
        <w:t xml:space="preserve"> </w:t>
      </w:r>
      <w:r>
        <w:t>Порядок супроводу (надання допомоги) осіб з інвалідністю та</w:t>
      </w:r>
      <w:r>
        <w:rPr>
          <w:spacing w:val="40"/>
        </w:rPr>
        <w:t xml:space="preserve"> </w:t>
      </w:r>
      <w:r>
        <w:t xml:space="preserve">інших </w:t>
      </w:r>
      <w:proofErr w:type="spellStart"/>
      <w:r>
        <w:t>маломобільних</w:t>
      </w:r>
      <w:proofErr w:type="spellEnd"/>
      <w:r>
        <w:t xml:space="preserve"> груп населення у ЗНУ: </w:t>
      </w:r>
      <w:hyperlink r:id="rId26">
        <w:r>
          <w:rPr>
            <w:u w:val="single"/>
          </w:rPr>
          <w:t>https://tinyurl.com/ydhcsagx</w:t>
        </w:r>
        <w:r>
          <w:t>.</w:t>
        </w:r>
      </w:hyperlink>
    </w:p>
    <w:p w:rsidR="00AA0E77" w:rsidRDefault="00AA0E77">
      <w:pPr>
        <w:pStyle w:val="a3"/>
        <w:spacing w:before="7"/>
        <w:ind w:left="0"/>
        <w:jc w:val="left"/>
        <w:rPr>
          <w:sz w:val="22"/>
        </w:rPr>
      </w:pPr>
    </w:p>
    <w:p w:rsidR="00AA0E77" w:rsidRDefault="00E8035D">
      <w:pPr>
        <w:spacing w:before="1" w:line="251" w:lineRule="exact"/>
        <w:ind w:left="420" w:right="409"/>
        <w:jc w:val="center"/>
        <w:rPr>
          <w:b/>
        </w:rPr>
      </w:pPr>
      <w:r>
        <w:rPr>
          <w:b/>
        </w:rPr>
        <w:t>РЕСУРСИ</w:t>
      </w:r>
      <w:r>
        <w:rPr>
          <w:b/>
          <w:spacing w:val="-12"/>
        </w:rPr>
        <w:t xml:space="preserve"> </w:t>
      </w:r>
      <w:r>
        <w:rPr>
          <w:b/>
        </w:rPr>
        <w:t>ДЛЯ</w:t>
      </w:r>
      <w:r>
        <w:rPr>
          <w:b/>
          <w:spacing w:val="-13"/>
        </w:rPr>
        <w:t xml:space="preserve"> </w:t>
      </w:r>
      <w:r>
        <w:rPr>
          <w:b/>
          <w:spacing w:val="-2"/>
        </w:rPr>
        <w:t>НАВЧАННЯ</w:t>
      </w:r>
    </w:p>
    <w:p w:rsidR="00AA0E77" w:rsidRDefault="00E8035D">
      <w:pPr>
        <w:spacing w:line="250" w:lineRule="exact"/>
        <w:ind w:left="141"/>
      </w:pPr>
      <w:r>
        <w:rPr>
          <w:b/>
        </w:rPr>
        <w:t>НАУКОВА</w:t>
      </w:r>
      <w:r>
        <w:rPr>
          <w:b/>
          <w:spacing w:val="28"/>
        </w:rPr>
        <w:t xml:space="preserve"> </w:t>
      </w:r>
      <w:r>
        <w:rPr>
          <w:b/>
        </w:rPr>
        <w:t>БІБЛІОТЕКА</w:t>
      </w:r>
      <w:r>
        <w:t>:</w:t>
      </w:r>
      <w:r>
        <w:rPr>
          <w:spacing w:val="47"/>
        </w:rPr>
        <w:t xml:space="preserve"> </w:t>
      </w:r>
      <w:hyperlink r:id="rId27">
        <w:r>
          <w:rPr>
            <w:u w:val="single"/>
          </w:rPr>
          <w:t>http://library.znu.edu.ua</w:t>
        </w:r>
      </w:hyperlink>
      <w:r>
        <w:t>.</w:t>
      </w:r>
      <w:r>
        <w:rPr>
          <w:spacing w:val="44"/>
        </w:rPr>
        <w:t xml:space="preserve"> </w:t>
      </w:r>
      <w:r>
        <w:t>Графік</w:t>
      </w:r>
      <w:r>
        <w:rPr>
          <w:spacing w:val="49"/>
        </w:rPr>
        <w:t xml:space="preserve"> </w:t>
      </w:r>
      <w:r>
        <w:t>роботи</w:t>
      </w:r>
      <w:r>
        <w:rPr>
          <w:spacing w:val="57"/>
        </w:rPr>
        <w:t xml:space="preserve"> </w:t>
      </w:r>
      <w:r>
        <w:t>абонементів:</w:t>
      </w:r>
      <w:r>
        <w:rPr>
          <w:spacing w:val="48"/>
        </w:rPr>
        <w:t xml:space="preserve"> </w:t>
      </w:r>
      <w:r>
        <w:t>понеділок-п`ятниця</w:t>
      </w:r>
      <w:r>
        <w:rPr>
          <w:spacing w:val="55"/>
        </w:rPr>
        <w:t xml:space="preserve"> </w:t>
      </w:r>
      <w:r>
        <w:rPr>
          <w:spacing w:val="-10"/>
        </w:rPr>
        <w:t>з</w:t>
      </w:r>
    </w:p>
    <w:p w:rsidR="00AA0E77" w:rsidRDefault="00E8035D">
      <w:pPr>
        <w:spacing w:line="251" w:lineRule="exact"/>
        <w:ind w:left="141"/>
      </w:pPr>
      <w:r>
        <w:t>08.00</w:t>
      </w:r>
      <w:r>
        <w:rPr>
          <w:spacing w:val="-6"/>
        </w:rPr>
        <w:t xml:space="preserve"> </w:t>
      </w:r>
      <w:r>
        <w:t>до</w:t>
      </w:r>
      <w:r>
        <w:rPr>
          <w:spacing w:val="-9"/>
        </w:rPr>
        <w:t xml:space="preserve"> </w:t>
      </w:r>
      <w:r>
        <w:t>16.00;</w:t>
      </w:r>
      <w:r>
        <w:rPr>
          <w:spacing w:val="-7"/>
        </w:rPr>
        <w:t xml:space="preserve"> </w:t>
      </w:r>
      <w:r>
        <w:t>вихідні</w:t>
      </w:r>
      <w:r>
        <w:rPr>
          <w:spacing w:val="-7"/>
        </w:rPr>
        <w:t xml:space="preserve"> </w:t>
      </w:r>
      <w:r>
        <w:t>дні:</w:t>
      </w:r>
      <w:r>
        <w:rPr>
          <w:spacing w:val="-7"/>
        </w:rPr>
        <w:t xml:space="preserve"> </w:t>
      </w:r>
      <w:r>
        <w:t>субота</w:t>
      </w:r>
      <w:r>
        <w:rPr>
          <w:spacing w:val="3"/>
        </w:rPr>
        <w:t xml:space="preserve"> </w:t>
      </w:r>
      <w:r>
        <w:t>і</w:t>
      </w:r>
      <w:r>
        <w:rPr>
          <w:spacing w:val="-7"/>
        </w:rPr>
        <w:t xml:space="preserve"> </w:t>
      </w:r>
      <w:r>
        <w:rPr>
          <w:spacing w:val="-2"/>
        </w:rPr>
        <w:t>неділя.</w:t>
      </w:r>
    </w:p>
    <w:p w:rsidR="00AA0E77" w:rsidRDefault="00E8035D">
      <w:pPr>
        <w:spacing w:before="251"/>
        <w:ind w:left="141"/>
      </w:pPr>
      <w:r>
        <w:rPr>
          <w:b/>
          <w:spacing w:val="-2"/>
        </w:rPr>
        <w:t>СИСТЕМА</w:t>
      </w:r>
      <w:r>
        <w:rPr>
          <w:b/>
          <w:spacing w:val="-12"/>
        </w:rPr>
        <w:t xml:space="preserve"> </w:t>
      </w:r>
      <w:r>
        <w:rPr>
          <w:b/>
          <w:spacing w:val="-2"/>
        </w:rPr>
        <w:t>ЕЛЕКТРОННОГО</w:t>
      </w:r>
      <w:r>
        <w:rPr>
          <w:b/>
          <w:spacing w:val="-6"/>
        </w:rPr>
        <w:t xml:space="preserve"> </w:t>
      </w:r>
      <w:r>
        <w:rPr>
          <w:b/>
          <w:spacing w:val="-2"/>
        </w:rPr>
        <w:t>ЗАБЕЗПЕЧЕННЯ</w:t>
      </w:r>
      <w:r>
        <w:rPr>
          <w:b/>
          <w:spacing w:val="2"/>
        </w:rPr>
        <w:t xml:space="preserve"> </w:t>
      </w:r>
      <w:r>
        <w:rPr>
          <w:b/>
          <w:spacing w:val="-2"/>
        </w:rPr>
        <w:t>НАВЧАННЯ</w:t>
      </w:r>
      <w:r>
        <w:rPr>
          <w:b/>
          <w:spacing w:val="-9"/>
        </w:rPr>
        <w:t xml:space="preserve"> </w:t>
      </w:r>
      <w:r>
        <w:rPr>
          <w:b/>
          <w:spacing w:val="-2"/>
        </w:rPr>
        <w:t>(MOODLE):</w:t>
      </w:r>
      <w:r>
        <w:rPr>
          <w:b/>
          <w:spacing w:val="8"/>
        </w:rPr>
        <w:t xml:space="preserve"> </w:t>
      </w:r>
      <w:r>
        <w:rPr>
          <w:spacing w:val="-2"/>
          <w:u w:val="single"/>
        </w:rPr>
        <w:t>https://moodle.znu.edu.ua</w:t>
      </w:r>
    </w:p>
    <w:p w:rsidR="00AA0E77" w:rsidRDefault="00E8035D">
      <w:pPr>
        <w:tabs>
          <w:tab w:val="left" w:pos="933"/>
          <w:tab w:val="left" w:pos="1831"/>
          <w:tab w:val="left" w:pos="3344"/>
          <w:tab w:val="left" w:pos="4444"/>
          <w:tab w:val="left" w:pos="5226"/>
          <w:tab w:val="left" w:pos="5572"/>
          <w:tab w:val="left" w:pos="6437"/>
          <w:tab w:val="left" w:pos="7339"/>
          <w:tab w:val="left" w:pos="8905"/>
          <w:tab w:val="left" w:pos="9356"/>
        </w:tabs>
        <w:spacing w:before="3" w:line="237" w:lineRule="auto"/>
        <w:ind w:left="141" w:right="157"/>
      </w:pPr>
      <w:r>
        <w:rPr>
          <w:spacing w:val="-4"/>
        </w:rPr>
        <w:t>Якщо</w:t>
      </w:r>
      <w:r>
        <w:tab/>
      </w:r>
      <w:r>
        <w:rPr>
          <w:spacing w:val="-2"/>
        </w:rPr>
        <w:t>забули</w:t>
      </w:r>
      <w:r>
        <w:tab/>
      </w:r>
      <w:r>
        <w:rPr>
          <w:spacing w:val="-2"/>
        </w:rPr>
        <w:t>пароль/логін,</w:t>
      </w:r>
      <w:r>
        <w:tab/>
      </w:r>
      <w:proofErr w:type="spellStart"/>
      <w:r>
        <w:rPr>
          <w:spacing w:val="-2"/>
        </w:rPr>
        <w:t>направте</w:t>
      </w:r>
      <w:proofErr w:type="spellEnd"/>
      <w:r>
        <w:tab/>
      </w:r>
      <w:r>
        <w:rPr>
          <w:spacing w:val="-4"/>
        </w:rPr>
        <w:t>листа</w:t>
      </w:r>
      <w:r>
        <w:tab/>
      </w:r>
      <w:r>
        <w:rPr>
          <w:spacing w:val="-10"/>
        </w:rPr>
        <w:t>з</w:t>
      </w:r>
      <w:r>
        <w:tab/>
      </w:r>
      <w:r>
        <w:rPr>
          <w:spacing w:val="-2"/>
        </w:rPr>
        <w:t>темою</w:t>
      </w:r>
      <w:r>
        <w:tab/>
      </w:r>
      <w:r>
        <w:rPr>
          <w:spacing w:val="-2"/>
        </w:rPr>
        <w:t>«</w:t>
      </w:r>
      <w:proofErr w:type="spellStart"/>
      <w:r>
        <w:rPr>
          <w:spacing w:val="-2"/>
        </w:rPr>
        <w:t>Забув</w:t>
      </w:r>
      <w:proofErr w:type="spellEnd"/>
      <w:r>
        <w:tab/>
      </w:r>
      <w:r>
        <w:rPr>
          <w:spacing w:val="-2"/>
        </w:rPr>
        <w:t>пароль/логін»</w:t>
      </w:r>
      <w:r>
        <w:tab/>
      </w:r>
      <w:r>
        <w:rPr>
          <w:spacing w:val="-6"/>
        </w:rPr>
        <w:t>за</w:t>
      </w:r>
      <w:r>
        <w:tab/>
      </w:r>
      <w:proofErr w:type="spellStart"/>
      <w:r>
        <w:rPr>
          <w:spacing w:val="-4"/>
        </w:rPr>
        <w:t>адресою</w:t>
      </w:r>
      <w:proofErr w:type="spellEnd"/>
      <w:r>
        <w:rPr>
          <w:spacing w:val="-4"/>
        </w:rPr>
        <w:t xml:space="preserve">: </w:t>
      </w:r>
      <w:hyperlink r:id="rId28">
        <w:r>
          <w:rPr>
            <w:spacing w:val="-2"/>
            <w:u w:val="single"/>
          </w:rPr>
          <w:t>moodle.znu@znu.edu.ua.</w:t>
        </w:r>
      </w:hyperlink>
    </w:p>
    <w:p w:rsidR="00AA0E77" w:rsidRDefault="00E8035D">
      <w:pPr>
        <w:spacing w:before="1"/>
        <w:ind w:left="141"/>
      </w:pPr>
      <w:r>
        <w:t>У</w:t>
      </w:r>
      <w:r>
        <w:rPr>
          <w:spacing w:val="-16"/>
        </w:rPr>
        <w:t xml:space="preserve"> </w:t>
      </w:r>
      <w:r>
        <w:t>листі</w:t>
      </w:r>
      <w:r>
        <w:rPr>
          <w:spacing w:val="-14"/>
        </w:rPr>
        <w:t xml:space="preserve"> </w:t>
      </w:r>
      <w:r>
        <w:t>вкажіть:</w:t>
      </w:r>
      <w:r>
        <w:rPr>
          <w:spacing w:val="-14"/>
        </w:rPr>
        <w:t xml:space="preserve"> </w:t>
      </w:r>
      <w:r>
        <w:t>прізвище,</w:t>
      </w:r>
      <w:r>
        <w:rPr>
          <w:spacing w:val="-7"/>
        </w:rPr>
        <w:t xml:space="preserve"> </w:t>
      </w:r>
      <w:r>
        <w:t>ім'я,</w:t>
      </w:r>
      <w:r>
        <w:rPr>
          <w:spacing w:val="-8"/>
        </w:rPr>
        <w:t xml:space="preserve"> </w:t>
      </w:r>
      <w:r>
        <w:t>по-батькові</w:t>
      </w:r>
      <w:r>
        <w:rPr>
          <w:spacing w:val="-12"/>
        </w:rPr>
        <w:t xml:space="preserve"> </w:t>
      </w:r>
      <w:r>
        <w:t>українською</w:t>
      </w:r>
      <w:r>
        <w:rPr>
          <w:spacing w:val="-11"/>
        </w:rPr>
        <w:t xml:space="preserve"> </w:t>
      </w:r>
      <w:r>
        <w:t>мовою;</w:t>
      </w:r>
      <w:r>
        <w:rPr>
          <w:spacing w:val="-9"/>
        </w:rPr>
        <w:t xml:space="preserve"> </w:t>
      </w:r>
      <w:r>
        <w:t>шифр</w:t>
      </w:r>
      <w:r>
        <w:rPr>
          <w:spacing w:val="-9"/>
        </w:rPr>
        <w:t xml:space="preserve"> </w:t>
      </w:r>
      <w:r>
        <w:t>групи;</w:t>
      </w:r>
      <w:r>
        <w:rPr>
          <w:spacing w:val="-12"/>
        </w:rPr>
        <w:t xml:space="preserve"> </w:t>
      </w:r>
      <w:r>
        <w:t>електронну</w:t>
      </w:r>
      <w:r>
        <w:rPr>
          <w:spacing w:val="-13"/>
        </w:rPr>
        <w:t xml:space="preserve"> </w:t>
      </w:r>
      <w:r>
        <w:rPr>
          <w:spacing w:val="-2"/>
        </w:rPr>
        <w:t>адресу.</w:t>
      </w:r>
    </w:p>
    <w:p w:rsidR="00AA0E77" w:rsidRDefault="00E8035D">
      <w:pPr>
        <w:spacing w:before="2" w:line="242" w:lineRule="auto"/>
        <w:ind w:left="141"/>
      </w:pPr>
      <w:r>
        <w:t>Якщо</w:t>
      </w:r>
      <w:r>
        <w:rPr>
          <w:spacing w:val="-6"/>
        </w:rPr>
        <w:t xml:space="preserve"> </w:t>
      </w:r>
      <w:r>
        <w:t>ви вказували</w:t>
      </w:r>
      <w:r>
        <w:rPr>
          <w:spacing w:val="-4"/>
        </w:rPr>
        <w:t xml:space="preserve"> </w:t>
      </w:r>
      <w:r>
        <w:t>електронну</w:t>
      </w:r>
      <w:r>
        <w:rPr>
          <w:spacing w:val="-6"/>
        </w:rPr>
        <w:t xml:space="preserve"> </w:t>
      </w:r>
      <w:r>
        <w:t>адресу</w:t>
      </w:r>
      <w:r>
        <w:rPr>
          <w:spacing w:val="-6"/>
        </w:rPr>
        <w:t xml:space="preserve"> </w:t>
      </w:r>
      <w:r>
        <w:t>в профілі</w:t>
      </w:r>
      <w:r>
        <w:rPr>
          <w:spacing w:val="-5"/>
        </w:rPr>
        <w:t xml:space="preserve"> </w:t>
      </w:r>
      <w:r>
        <w:t xml:space="preserve">системи </w:t>
      </w:r>
      <w:proofErr w:type="spellStart"/>
      <w:r>
        <w:t>Moodle</w:t>
      </w:r>
      <w:proofErr w:type="spellEnd"/>
      <w:r>
        <w:t xml:space="preserve"> ЗНУ, то</w:t>
      </w:r>
      <w:r>
        <w:rPr>
          <w:spacing w:val="-6"/>
        </w:rPr>
        <w:t xml:space="preserve"> </w:t>
      </w:r>
      <w:r>
        <w:t>використовуйте</w:t>
      </w:r>
      <w:r>
        <w:rPr>
          <w:spacing w:val="-8"/>
        </w:rPr>
        <w:t xml:space="preserve"> </w:t>
      </w:r>
      <w:r>
        <w:t>посилання</w:t>
      </w:r>
      <w:r>
        <w:rPr>
          <w:spacing w:val="-7"/>
        </w:rPr>
        <w:t xml:space="preserve"> </w:t>
      </w:r>
      <w:r>
        <w:t xml:space="preserve">для відновлення паролю </w:t>
      </w:r>
      <w:r>
        <w:rPr>
          <w:u w:val="single"/>
        </w:rPr>
        <w:t>https://moodle.znu.edu.ua/mod/page/view.php?id=133015</w:t>
      </w:r>
      <w:r>
        <w:t>.</w:t>
      </w:r>
    </w:p>
    <w:p w:rsidR="00AA0E77" w:rsidRDefault="00E8035D">
      <w:pPr>
        <w:spacing w:before="243"/>
        <w:ind w:left="141"/>
      </w:pPr>
      <w:r>
        <w:rPr>
          <w:b/>
          <w:spacing w:val="-2"/>
        </w:rPr>
        <w:t>ЦЕНТР</w:t>
      </w:r>
      <w:r>
        <w:rPr>
          <w:b/>
          <w:spacing w:val="-14"/>
        </w:rPr>
        <w:t xml:space="preserve"> </w:t>
      </w:r>
      <w:r>
        <w:rPr>
          <w:b/>
          <w:spacing w:val="-2"/>
        </w:rPr>
        <w:t>ІНТЕНСИВНОГО</w:t>
      </w:r>
      <w:r>
        <w:rPr>
          <w:b/>
          <w:spacing w:val="-12"/>
        </w:rPr>
        <w:t xml:space="preserve"> </w:t>
      </w:r>
      <w:r>
        <w:rPr>
          <w:b/>
          <w:spacing w:val="-2"/>
        </w:rPr>
        <w:t>ВИВЧЕННЯ</w:t>
      </w:r>
      <w:r>
        <w:rPr>
          <w:b/>
          <w:spacing w:val="-12"/>
        </w:rPr>
        <w:t xml:space="preserve"> </w:t>
      </w:r>
      <w:r>
        <w:rPr>
          <w:b/>
          <w:spacing w:val="-2"/>
        </w:rPr>
        <w:t>ІНОЗЕМНИХ</w:t>
      </w:r>
      <w:r>
        <w:rPr>
          <w:b/>
          <w:spacing w:val="-1"/>
        </w:rPr>
        <w:t xml:space="preserve"> </w:t>
      </w:r>
      <w:r>
        <w:rPr>
          <w:b/>
          <w:spacing w:val="-2"/>
        </w:rPr>
        <w:t>МОВ</w:t>
      </w:r>
      <w:r>
        <w:rPr>
          <w:spacing w:val="-2"/>
        </w:rPr>
        <w:t>:</w:t>
      </w:r>
      <w:r>
        <w:rPr>
          <w:spacing w:val="-8"/>
        </w:rPr>
        <w:t xml:space="preserve"> </w:t>
      </w:r>
      <w:hyperlink r:id="rId29">
        <w:r>
          <w:rPr>
            <w:spacing w:val="-2"/>
            <w:u w:val="single"/>
          </w:rPr>
          <w:t>http://sites.znu.edu.ua/child-advance/</w:t>
        </w:r>
      </w:hyperlink>
    </w:p>
    <w:p w:rsidR="00AA0E77" w:rsidRDefault="00AA0E77">
      <w:pPr>
        <w:pStyle w:val="a3"/>
        <w:spacing w:before="7"/>
        <w:ind w:left="0"/>
        <w:jc w:val="left"/>
        <w:rPr>
          <w:sz w:val="22"/>
        </w:rPr>
      </w:pPr>
    </w:p>
    <w:p w:rsidR="00AA0E77" w:rsidRDefault="00E8035D">
      <w:pPr>
        <w:ind w:left="141"/>
      </w:pPr>
      <w:r>
        <w:rPr>
          <w:b/>
          <w:spacing w:val="-2"/>
        </w:rPr>
        <w:t>ЦЕНТР</w:t>
      </w:r>
      <w:r>
        <w:rPr>
          <w:b/>
          <w:spacing w:val="-15"/>
        </w:rPr>
        <w:t xml:space="preserve"> </w:t>
      </w:r>
      <w:r>
        <w:rPr>
          <w:b/>
          <w:spacing w:val="-2"/>
        </w:rPr>
        <w:t>НІМЕЦЬКОЇ</w:t>
      </w:r>
      <w:r>
        <w:rPr>
          <w:b/>
          <w:spacing w:val="-12"/>
        </w:rPr>
        <w:t xml:space="preserve"> </w:t>
      </w:r>
      <w:r>
        <w:rPr>
          <w:b/>
          <w:spacing w:val="-2"/>
        </w:rPr>
        <w:t>МОВИ,</w:t>
      </w:r>
      <w:r>
        <w:rPr>
          <w:b/>
          <w:spacing w:val="-6"/>
        </w:rPr>
        <w:t xml:space="preserve"> </w:t>
      </w:r>
      <w:r>
        <w:rPr>
          <w:b/>
          <w:spacing w:val="-2"/>
        </w:rPr>
        <w:t>ПАРТНЕР</w:t>
      </w:r>
      <w:r>
        <w:rPr>
          <w:b/>
          <w:spacing w:val="-12"/>
        </w:rPr>
        <w:t xml:space="preserve"> </w:t>
      </w:r>
      <w:r>
        <w:rPr>
          <w:b/>
          <w:spacing w:val="-2"/>
        </w:rPr>
        <w:t>ГЕТЕ-ІНСТИТУТУ</w:t>
      </w:r>
      <w:r>
        <w:rPr>
          <w:spacing w:val="-2"/>
        </w:rPr>
        <w:t>:</w:t>
      </w:r>
      <w:r>
        <w:rPr>
          <w:spacing w:val="2"/>
        </w:rPr>
        <w:t xml:space="preserve"> </w:t>
      </w:r>
      <w:r>
        <w:rPr>
          <w:spacing w:val="-2"/>
          <w:u w:val="single"/>
        </w:rPr>
        <w:t>https:/</w:t>
      </w:r>
      <w:hyperlink r:id="rId30">
        <w:r>
          <w:rPr>
            <w:spacing w:val="-2"/>
            <w:u w:val="single"/>
          </w:rPr>
          <w:t>/www.znu.edu.ua/ukr/edu/ocznu/nim</w:t>
        </w:r>
      </w:hyperlink>
    </w:p>
    <w:p w:rsidR="00AA0E77" w:rsidRDefault="00AA0E77">
      <w:pPr>
        <w:pStyle w:val="a3"/>
        <w:spacing w:before="56"/>
        <w:ind w:left="0"/>
        <w:jc w:val="left"/>
        <w:rPr>
          <w:sz w:val="22"/>
        </w:rPr>
      </w:pPr>
    </w:p>
    <w:p w:rsidR="00AA0E77" w:rsidRDefault="00E8035D">
      <w:pPr>
        <w:spacing w:before="1"/>
        <w:ind w:left="141"/>
      </w:pPr>
      <w:r>
        <w:rPr>
          <w:b/>
          <w:spacing w:val="-2"/>
        </w:rPr>
        <w:t>ШКОЛА</w:t>
      </w:r>
      <w:r>
        <w:rPr>
          <w:b/>
          <w:spacing w:val="-13"/>
        </w:rPr>
        <w:t xml:space="preserve"> </w:t>
      </w:r>
      <w:r>
        <w:rPr>
          <w:b/>
          <w:spacing w:val="-2"/>
        </w:rPr>
        <w:t>КОНФУЦІЯ</w:t>
      </w:r>
      <w:r>
        <w:rPr>
          <w:b/>
          <w:spacing w:val="-12"/>
        </w:rPr>
        <w:t xml:space="preserve"> </w:t>
      </w:r>
      <w:r>
        <w:rPr>
          <w:b/>
          <w:spacing w:val="-2"/>
        </w:rPr>
        <w:t>(ВИВЧЕННЯ</w:t>
      </w:r>
      <w:r>
        <w:rPr>
          <w:b/>
          <w:spacing w:val="-12"/>
        </w:rPr>
        <w:t xml:space="preserve"> </w:t>
      </w:r>
      <w:r>
        <w:rPr>
          <w:b/>
          <w:spacing w:val="-2"/>
        </w:rPr>
        <w:t>КИТАЙСЬКОЇ</w:t>
      </w:r>
      <w:r>
        <w:rPr>
          <w:b/>
          <w:spacing w:val="-3"/>
        </w:rPr>
        <w:t xml:space="preserve"> </w:t>
      </w:r>
      <w:r>
        <w:rPr>
          <w:b/>
          <w:spacing w:val="-2"/>
        </w:rPr>
        <w:t>МОВИ)</w:t>
      </w:r>
      <w:r>
        <w:rPr>
          <w:spacing w:val="-2"/>
        </w:rPr>
        <w:t>:</w:t>
      </w:r>
      <w:r>
        <w:rPr>
          <w:spacing w:val="-3"/>
        </w:rPr>
        <w:t xml:space="preserve"> </w:t>
      </w:r>
      <w:hyperlink r:id="rId31">
        <w:r>
          <w:rPr>
            <w:spacing w:val="-2"/>
            <w:u w:val="single"/>
          </w:rPr>
          <w:t>http://sites.znu.edu.ua/confucius</w:t>
        </w:r>
      </w:hyperlink>
    </w:p>
    <w:sectPr w:rsidR="00AA0E77">
      <w:pgSz w:w="11910" w:h="16840"/>
      <w:pgMar w:top="1980" w:right="283" w:bottom="280" w:left="1275" w:header="43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3E1" w:rsidRDefault="00E8035D">
      <w:r>
        <w:separator/>
      </w:r>
    </w:p>
  </w:endnote>
  <w:endnote w:type="continuationSeparator" w:id="0">
    <w:p w:rsidR="008373E1" w:rsidRDefault="00E80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3E1" w:rsidRDefault="00E8035D">
      <w:r>
        <w:separator/>
      </w:r>
    </w:p>
  </w:footnote>
  <w:footnote w:type="continuationSeparator" w:id="0">
    <w:p w:rsidR="008373E1" w:rsidRDefault="00E80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E77" w:rsidRDefault="00E8035D">
    <w:pPr>
      <w:pStyle w:val="a3"/>
      <w:spacing w:line="14" w:lineRule="auto"/>
      <w:ind w:left="0"/>
      <w:jc w:val="left"/>
      <w:rPr>
        <w:sz w:val="20"/>
      </w:rPr>
    </w:pPr>
    <w:r>
      <w:rPr>
        <w:noProof/>
        <w:sz w:val="20"/>
        <w:lang w:val="en-US"/>
      </w:rPr>
      <w:drawing>
        <wp:anchor distT="0" distB="0" distL="0" distR="0" simplePos="0" relativeHeight="486918144" behindDoc="1" locked="0" layoutInCell="1" allowOverlap="1">
          <wp:simplePos x="0" y="0"/>
          <wp:positionH relativeFrom="page">
            <wp:posOffset>6459220</wp:posOffset>
          </wp:positionH>
          <wp:positionV relativeFrom="page">
            <wp:posOffset>278790</wp:posOffset>
          </wp:positionV>
          <wp:extent cx="603884" cy="66139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603884" cy="661390"/>
                  </a:xfrm>
                  <a:prstGeom prst="rect">
                    <a:avLst/>
                  </a:prstGeom>
                </pic:spPr>
              </pic:pic>
            </a:graphicData>
          </a:graphic>
        </wp:anchor>
      </w:drawing>
    </w:r>
    <w:r>
      <w:rPr>
        <w:noProof/>
        <w:sz w:val="20"/>
        <w:lang w:val="en-US"/>
      </w:rPr>
      <mc:AlternateContent>
        <mc:Choice Requires="wps">
          <w:drawing>
            <wp:anchor distT="0" distB="0" distL="0" distR="0" simplePos="0" relativeHeight="486918656" behindDoc="1" locked="0" layoutInCell="1" allowOverlap="1">
              <wp:simplePos x="0" y="0"/>
              <wp:positionH relativeFrom="page">
                <wp:posOffset>2408301</wp:posOffset>
              </wp:positionH>
              <wp:positionV relativeFrom="page">
                <wp:posOffset>430475</wp:posOffset>
              </wp:positionV>
              <wp:extent cx="3467735" cy="84010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735" cy="840105"/>
                      </a:xfrm>
                      <a:prstGeom prst="rect">
                        <a:avLst/>
                      </a:prstGeom>
                    </wps:spPr>
                    <wps:txbx>
                      <w:txbxContent>
                        <w:p w:rsidR="00AA0E77" w:rsidRDefault="00E8035D">
                          <w:pPr>
                            <w:spacing w:before="6" w:line="242" w:lineRule="auto"/>
                            <w:ind w:left="2" w:right="11"/>
                            <w:jc w:val="center"/>
                            <w:rPr>
                              <w:i/>
                              <w:sz w:val="28"/>
                            </w:rPr>
                          </w:pPr>
                          <w:r>
                            <w:rPr>
                              <w:i/>
                              <w:spacing w:val="-2"/>
                              <w:sz w:val="28"/>
                            </w:rPr>
                            <w:t>Запорізький</w:t>
                          </w:r>
                          <w:r>
                            <w:rPr>
                              <w:i/>
                              <w:spacing w:val="-16"/>
                              <w:sz w:val="28"/>
                            </w:rPr>
                            <w:t xml:space="preserve"> </w:t>
                          </w:r>
                          <w:r>
                            <w:rPr>
                              <w:i/>
                              <w:spacing w:val="-2"/>
                              <w:sz w:val="28"/>
                            </w:rPr>
                            <w:t>національний</w:t>
                          </w:r>
                          <w:r>
                            <w:rPr>
                              <w:i/>
                              <w:spacing w:val="-15"/>
                              <w:sz w:val="28"/>
                            </w:rPr>
                            <w:t xml:space="preserve"> </w:t>
                          </w:r>
                          <w:r>
                            <w:rPr>
                              <w:i/>
                              <w:spacing w:val="-2"/>
                              <w:sz w:val="28"/>
                            </w:rPr>
                            <w:t xml:space="preserve">університет </w:t>
                          </w:r>
                          <w:proofErr w:type="spellStart"/>
                          <w:r>
                            <w:rPr>
                              <w:i/>
                              <w:sz w:val="28"/>
                            </w:rPr>
                            <w:t>Силабус</w:t>
                          </w:r>
                          <w:proofErr w:type="spellEnd"/>
                          <w:r>
                            <w:rPr>
                              <w:i/>
                              <w:sz w:val="28"/>
                            </w:rPr>
                            <w:t xml:space="preserve"> навчальної дисципліни</w:t>
                          </w:r>
                        </w:p>
                        <w:p w:rsidR="00AA0E77" w:rsidRDefault="00E8035D">
                          <w:pPr>
                            <w:spacing w:before="3"/>
                            <w:ind w:left="11" w:right="9"/>
                            <w:jc w:val="center"/>
                            <w:rPr>
                              <w:i/>
                              <w:sz w:val="28"/>
                            </w:rPr>
                          </w:pPr>
                          <w:r>
                            <w:rPr>
                              <w:i/>
                              <w:spacing w:val="-2"/>
                              <w:sz w:val="28"/>
                            </w:rPr>
                            <w:t>«Потенційно</w:t>
                          </w:r>
                          <w:r>
                            <w:rPr>
                              <w:i/>
                              <w:spacing w:val="-4"/>
                              <w:sz w:val="28"/>
                            </w:rPr>
                            <w:t xml:space="preserve"> </w:t>
                          </w:r>
                          <w:r>
                            <w:rPr>
                              <w:i/>
                              <w:spacing w:val="-2"/>
                              <w:sz w:val="28"/>
                            </w:rPr>
                            <w:t>небезпечні</w:t>
                          </w:r>
                          <w:r>
                            <w:rPr>
                              <w:i/>
                              <w:spacing w:val="-5"/>
                              <w:sz w:val="28"/>
                            </w:rPr>
                            <w:t xml:space="preserve"> </w:t>
                          </w:r>
                          <w:r>
                            <w:rPr>
                              <w:i/>
                              <w:spacing w:val="-2"/>
                              <w:sz w:val="28"/>
                            </w:rPr>
                            <w:t>виробничі</w:t>
                          </w:r>
                          <w:r>
                            <w:rPr>
                              <w:i/>
                              <w:spacing w:val="-6"/>
                              <w:sz w:val="28"/>
                            </w:rPr>
                            <w:t xml:space="preserve"> </w:t>
                          </w:r>
                          <w:r>
                            <w:rPr>
                              <w:i/>
                              <w:spacing w:val="-2"/>
                              <w:sz w:val="28"/>
                            </w:rPr>
                            <w:t xml:space="preserve">технології </w:t>
                          </w:r>
                          <w:r>
                            <w:rPr>
                              <w:i/>
                              <w:sz w:val="28"/>
                            </w:rPr>
                            <w:t>та їх ідентифікація»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189.65pt;margin-top:33.9pt;width:273.05pt;height:66.15pt;z-index:-163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" filled="f" stroked="f">
              <v:path arrowok="t"/>
              <v:textbox inset="0,0,0,0">
                <w:txbxContent>
                  <w:p w:rsidR="00AA0E77" w:rsidRDefault="00E8035D">
                    <w:pPr>
                      <w:spacing w:before="6" w:line="242" w:lineRule="auto"/>
                      <w:ind w:left="2" w:right="11"/>
                      <w:jc w:val="center"/>
                      <w:rPr>
                        <w:i/>
                        <w:sz w:val="28"/>
                      </w:rPr>
                    </w:pPr>
                    <w:r>
                      <w:rPr>
                        <w:i/>
                        <w:spacing w:val="-2"/>
                        <w:sz w:val="28"/>
                      </w:rPr>
                      <w:t>Запорізький</w:t>
                    </w:r>
                    <w:r>
                      <w:rPr>
                        <w:i/>
                        <w:spacing w:val="-16"/>
                        <w:sz w:val="28"/>
                      </w:rPr>
                      <w:t xml:space="preserve"> </w:t>
                    </w:r>
                    <w:r>
                      <w:rPr>
                        <w:i/>
                        <w:spacing w:val="-2"/>
                        <w:sz w:val="28"/>
                      </w:rPr>
                      <w:t>національний</w:t>
                    </w:r>
                    <w:r>
                      <w:rPr>
                        <w:i/>
                        <w:spacing w:val="-15"/>
                        <w:sz w:val="28"/>
                      </w:rPr>
                      <w:t xml:space="preserve"> </w:t>
                    </w:r>
                    <w:r>
                      <w:rPr>
                        <w:i/>
                        <w:spacing w:val="-2"/>
                        <w:sz w:val="28"/>
                      </w:rPr>
                      <w:t xml:space="preserve">університет </w:t>
                    </w:r>
                    <w:proofErr w:type="spellStart"/>
                    <w:r>
                      <w:rPr>
                        <w:i/>
                        <w:sz w:val="28"/>
                      </w:rPr>
                      <w:t>Силабус</w:t>
                    </w:r>
                    <w:proofErr w:type="spellEnd"/>
                    <w:r>
                      <w:rPr>
                        <w:i/>
                        <w:sz w:val="28"/>
                      </w:rPr>
                      <w:t xml:space="preserve"> навчальної дисципліни</w:t>
                    </w:r>
                  </w:p>
                  <w:p w:rsidR="00AA0E77" w:rsidRDefault="00E8035D">
                    <w:pPr>
                      <w:spacing w:before="3"/>
                      <w:ind w:left="11" w:right="9"/>
                      <w:jc w:val="center"/>
                      <w:rPr>
                        <w:i/>
                        <w:sz w:val="28"/>
                      </w:rPr>
                    </w:pPr>
                    <w:r>
                      <w:rPr>
                        <w:i/>
                        <w:spacing w:val="-2"/>
                        <w:sz w:val="28"/>
                      </w:rPr>
                      <w:t>«Потенційно</w:t>
                    </w:r>
                    <w:r>
                      <w:rPr>
                        <w:i/>
                        <w:spacing w:val="-4"/>
                        <w:sz w:val="28"/>
                      </w:rPr>
                      <w:t xml:space="preserve"> </w:t>
                    </w:r>
                    <w:r>
                      <w:rPr>
                        <w:i/>
                        <w:spacing w:val="-2"/>
                        <w:sz w:val="28"/>
                      </w:rPr>
                      <w:t>небезпечні</w:t>
                    </w:r>
                    <w:r>
                      <w:rPr>
                        <w:i/>
                        <w:spacing w:val="-5"/>
                        <w:sz w:val="28"/>
                      </w:rPr>
                      <w:t xml:space="preserve"> </w:t>
                    </w:r>
                    <w:r>
                      <w:rPr>
                        <w:i/>
                        <w:spacing w:val="-2"/>
                        <w:sz w:val="28"/>
                      </w:rPr>
                      <w:t>виробничі</w:t>
                    </w:r>
                    <w:r>
                      <w:rPr>
                        <w:i/>
                        <w:spacing w:val="-6"/>
                        <w:sz w:val="28"/>
                      </w:rPr>
                      <w:t xml:space="preserve"> </w:t>
                    </w:r>
                    <w:r>
                      <w:rPr>
                        <w:i/>
                        <w:spacing w:val="-2"/>
                        <w:sz w:val="28"/>
                      </w:rPr>
                      <w:t xml:space="preserve">технології </w:t>
                    </w:r>
                    <w:r>
                      <w:rPr>
                        <w:i/>
                        <w:sz w:val="28"/>
                      </w:rPr>
                      <w:t>та їх ідентифікація»</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B01"/>
    <w:multiLevelType w:val="hybridMultilevel"/>
    <w:tmpl w:val="61A45250"/>
    <w:lvl w:ilvl="0" w:tplc="36662DA0">
      <w:start w:val="1"/>
      <w:numFmt w:val="decimal"/>
      <w:lvlText w:val="%1."/>
      <w:lvlJc w:val="left"/>
      <w:pPr>
        <w:ind w:left="424" w:hanging="288"/>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ADB6C026">
      <w:numFmt w:val="bullet"/>
      <w:lvlText w:val="•"/>
      <w:lvlJc w:val="left"/>
      <w:pPr>
        <w:ind w:left="1413" w:hanging="288"/>
      </w:pPr>
      <w:rPr>
        <w:rFonts w:hint="default"/>
        <w:lang w:val="uk-UA" w:eastAsia="en-US" w:bidi="ar-SA"/>
      </w:rPr>
    </w:lvl>
    <w:lvl w:ilvl="2" w:tplc="15F0DCD6">
      <w:numFmt w:val="bullet"/>
      <w:lvlText w:val="•"/>
      <w:lvlJc w:val="left"/>
      <w:pPr>
        <w:ind w:left="2406" w:hanging="288"/>
      </w:pPr>
      <w:rPr>
        <w:rFonts w:hint="default"/>
        <w:lang w:val="uk-UA" w:eastAsia="en-US" w:bidi="ar-SA"/>
      </w:rPr>
    </w:lvl>
    <w:lvl w:ilvl="3" w:tplc="B98496FA">
      <w:numFmt w:val="bullet"/>
      <w:lvlText w:val="•"/>
      <w:lvlJc w:val="left"/>
      <w:pPr>
        <w:ind w:left="3399" w:hanging="288"/>
      </w:pPr>
      <w:rPr>
        <w:rFonts w:hint="default"/>
        <w:lang w:val="uk-UA" w:eastAsia="en-US" w:bidi="ar-SA"/>
      </w:rPr>
    </w:lvl>
    <w:lvl w:ilvl="4" w:tplc="6172CE08">
      <w:numFmt w:val="bullet"/>
      <w:lvlText w:val="•"/>
      <w:lvlJc w:val="left"/>
      <w:pPr>
        <w:ind w:left="4392" w:hanging="288"/>
      </w:pPr>
      <w:rPr>
        <w:rFonts w:hint="default"/>
        <w:lang w:val="uk-UA" w:eastAsia="en-US" w:bidi="ar-SA"/>
      </w:rPr>
    </w:lvl>
    <w:lvl w:ilvl="5" w:tplc="88187524">
      <w:numFmt w:val="bullet"/>
      <w:lvlText w:val="•"/>
      <w:lvlJc w:val="left"/>
      <w:pPr>
        <w:ind w:left="5385" w:hanging="288"/>
      </w:pPr>
      <w:rPr>
        <w:rFonts w:hint="default"/>
        <w:lang w:val="uk-UA" w:eastAsia="en-US" w:bidi="ar-SA"/>
      </w:rPr>
    </w:lvl>
    <w:lvl w:ilvl="6" w:tplc="613254A8">
      <w:numFmt w:val="bullet"/>
      <w:lvlText w:val="•"/>
      <w:lvlJc w:val="left"/>
      <w:pPr>
        <w:ind w:left="6378" w:hanging="288"/>
      </w:pPr>
      <w:rPr>
        <w:rFonts w:hint="default"/>
        <w:lang w:val="uk-UA" w:eastAsia="en-US" w:bidi="ar-SA"/>
      </w:rPr>
    </w:lvl>
    <w:lvl w:ilvl="7" w:tplc="38661DE8">
      <w:numFmt w:val="bullet"/>
      <w:lvlText w:val="•"/>
      <w:lvlJc w:val="left"/>
      <w:pPr>
        <w:ind w:left="7371" w:hanging="288"/>
      </w:pPr>
      <w:rPr>
        <w:rFonts w:hint="default"/>
        <w:lang w:val="uk-UA" w:eastAsia="en-US" w:bidi="ar-SA"/>
      </w:rPr>
    </w:lvl>
    <w:lvl w:ilvl="8" w:tplc="D73A5790">
      <w:numFmt w:val="bullet"/>
      <w:lvlText w:val="•"/>
      <w:lvlJc w:val="left"/>
      <w:pPr>
        <w:ind w:left="8364" w:hanging="288"/>
      </w:pPr>
      <w:rPr>
        <w:rFonts w:hint="default"/>
        <w:lang w:val="uk-UA" w:eastAsia="en-US" w:bidi="ar-SA"/>
      </w:rPr>
    </w:lvl>
  </w:abstractNum>
  <w:abstractNum w:abstractNumId="1" w15:restartNumberingAfterBreak="0">
    <w:nsid w:val="31204A9A"/>
    <w:multiLevelType w:val="hybridMultilevel"/>
    <w:tmpl w:val="70F29136"/>
    <w:lvl w:ilvl="0" w:tplc="3E70AE64">
      <w:start w:val="1"/>
      <w:numFmt w:val="decimal"/>
      <w:lvlText w:val="%1."/>
      <w:lvlJc w:val="left"/>
      <w:pPr>
        <w:ind w:left="272" w:hanging="149"/>
        <w:jc w:val="left"/>
      </w:pPr>
      <w:rPr>
        <w:rFonts w:ascii="Times New Roman" w:eastAsia="Times New Roman" w:hAnsi="Times New Roman" w:cs="Times New Roman" w:hint="default"/>
        <w:b w:val="0"/>
        <w:bCs w:val="0"/>
        <w:i w:val="0"/>
        <w:iCs w:val="0"/>
        <w:spacing w:val="-9"/>
        <w:w w:val="94"/>
        <w:sz w:val="18"/>
        <w:szCs w:val="18"/>
        <w:lang w:val="uk-UA" w:eastAsia="en-US" w:bidi="ar-SA"/>
      </w:rPr>
    </w:lvl>
    <w:lvl w:ilvl="1" w:tplc="B51C698C">
      <w:numFmt w:val="bullet"/>
      <w:lvlText w:val="•"/>
      <w:lvlJc w:val="left"/>
      <w:pPr>
        <w:ind w:left="709" w:hanging="149"/>
      </w:pPr>
      <w:rPr>
        <w:rFonts w:hint="default"/>
        <w:lang w:val="uk-UA" w:eastAsia="en-US" w:bidi="ar-SA"/>
      </w:rPr>
    </w:lvl>
    <w:lvl w:ilvl="2" w:tplc="7E14273E">
      <w:numFmt w:val="bullet"/>
      <w:lvlText w:val="•"/>
      <w:lvlJc w:val="left"/>
      <w:pPr>
        <w:ind w:left="1139" w:hanging="149"/>
      </w:pPr>
      <w:rPr>
        <w:rFonts w:hint="default"/>
        <w:lang w:val="uk-UA" w:eastAsia="en-US" w:bidi="ar-SA"/>
      </w:rPr>
    </w:lvl>
    <w:lvl w:ilvl="3" w:tplc="C988F2D6">
      <w:numFmt w:val="bullet"/>
      <w:lvlText w:val="•"/>
      <w:lvlJc w:val="left"/>
      <w:pPr>
        <w:ind w:left="1568" w:hanging="149"/>
      </w:pPr>
      <w:rPr>
        <w:rFonts w:hint="default"/>
        <w:lang w:val="uk-UA" w:eastAsia="en-US" w:bidi="ar-SA"/>
      </w:rPr>
    </w:lvl>
    <w:lvl w:ilvl="4" w:tplc="83386400">
      <w:numFmt w:val="bullet"/>
      <w:lvlText w:val="•"/>
      <w:lvlJc w:val="left"/>
      <w:pPr>
        <w:ind w:left="1998" w:hanging="149"/>
      </w:pPr>
      <w:rPr>
        <w:rFonts w:hint="default"/>
        <w:lang w:val="uk-UA" w:eastAsia="en-US" w:bidi="ar-SA"/>
      </w:rPr>
    </w:lvl>
    <w:lvl w:ilvl="5" w:tplc="C44C2502">
      <w:numFmt w:val="bullet"/>
      <w:lvlText w:val="•"/>
      <w:lvlJc w:val="left"/>
      <w:pPr>
        <w:ind w:left="2428" w:hanging="149"/>
      </w:pPr>
      <w:rPr>
        <w:rFonts w:hint="default"/>
        <w:lang w:val="uk-UA" w:eastAsia="en-US" w:bidi="ar-SA"/>
      </w:rPr>
    </w:lvl>
    <w:lvl w:ilvl="6" w:tplc="470E6484">
      <w:numFmt w:val="bullet"/>
      <w:lvlText w:val="•"/>
      <w:lvlJc w:val="left"/>
      <w:pPr>
        <w:ind w:left="2857" w:hanging="149"/>
      </w:pPr>
      <w:rPr>
        <w:rFonts w:hint="default"/>
        <w:lang w:val="uk-UA" w:eastAsia="en-US" w:bidi="ar-SA"/>
      </w:rPr>
    </w:lvl>
    <w:lvl w:ilvl="7" w:tplc="A1A82938">
      <w:numFmt w:val="bullet"/>
      <w:lvlText w:val="•"/>
      <w:lvlJc w:val="left"/>
      <w:pPr>
        <w:ind w:left="3287" w:hanging="149"/>
      </w:pPr>
      <w:rPr>
        <w:rFonts w:hint="default"/>
        <w:lang w:val="uk-UA" w:eastAsia="en-US" w:bidi="ar-SA"/>
      </w:rPr>
    </w:lvl>
    <w:lvl w:ilvl="8" w:tplc="B36A59BA">
      <w:numFmt w:val="bullet"/>
      <w:lvlText w:val="•"/>
      <w:lvlJc w:val="left"/>
      <w:pPr>
        <w:ind w:left="3717" w:hanging="149"/>
      </w:pPr>
      <w:rPr>
        <w:rFonts w:hint="default"/>
        <w:lang w:val="uk-UA" w:eastAsia="en-US" w:bidi="ar-SA"/>
      </w:rPr>
    </w:lvl>
  </w:abstractNum>
  <w:abstractNum w:abstractNumId="2" w15:restartNumberingAfterBreak="0">
    <w:nsid w:val="36EA737A"/>
    <w:multiLevelType w:val="hybridMultilevel"/>
    <w:tmpl w:val="C1962C04"/>
    <w:lvl w:ilvl="0" w:tplc="D8C48EA8">
      <w:start w:val="1"/>
      <w:numFmt w:val="decimal"/>
      <w:lvlText w:val="%1."/>
      <w:lvlJc w:val="left"/>
      <w:pPr>
        <w:ind w:left="3714" w:hanging="356"/>
        <w:jc w:val="right"/>
      </w:pPr>
      <w:rPr>
        <w:rFonts w:ascii="Times New Roman" w:eastAsia="Times New Roman" w:hAnsi="Times New Roman" w:cs="Times New Roman" w:hint="default"/>
        <w:b/>
        <w:bCs/>
        <w:i w:val="0"/>
        <w:iCs w:val="0"/>
        <w:spacing w:val="0"/>
        <w:w w:val="91"/>
        <w:sz w:val="28"/>
        <w:szCs w:val="28"/>
        <w:lang w:val="uk-UA" w:eastAsia="en-US" w:bidi="ar-SA"/>
      </w:rPr>
    </w:lvl>
    <w:lvl w:ilvl="1" w:tplc="660EC564">
      <w:numFmt w:val="bullet"/>
      <w:lvlText w:val="•"/>
      <w:lvlJc w:val="left"/>
      <w:pPr>
        <w:ind w:left="4383" w:hanging="356"/>
      </w:pPr>
      <w:rPr>
        <w:rFonts w:hint="default"/>
        <w:lang w:val="uk-UA" w:eastAsia="en-US" w:bidi="ar-SA"/>
      </w:rPr>
    </w:lvl>
    <w:lvl w:ilvl="2" w:tplc="320E99B0">
      <w:numFmt w:val="bullet"/>
      <w:lvlText w:val="•"/>
      <w:lvlJc w:val="left"/>
      <w:pPr>
        <w:ind w:left="5046" w:hanging="356"/>
      </w:pPr>
      <w:rPr>
        <w:rFonts w:hint="default"/>
        <w:lang w:val="uk-UA" w:eastAsia="en-US" w:bidi="ar-SA"/>
      </w:rPr>
    </w:lvl>
    <w:lvl w:ilvl="3" w:tplc="A106F4D0">
      <w:numFmt w:val="bullet"/>
      <w:lvlText w:val="•"/>
      <w:lvlJc w:val="left"/>
      <w:pPr>
        <w:ind w:left="5709" w:hanging="356"/>
      </w:pPr>
      <w:rPr>
        <w:rFonts w:hint="default"/>
        <w:lang w:val="uk-UA" w:eastAsia="en-US" w:bidi="ar-SA"/>
      </w:rPr>
    </w:lvl>
    <w:lvl w:ilvl="4" w:tplc="57F01EAA">
      <w:numFmt w:val="bullet"/>
      <w:lvlText w:val="•"/>
      <w:lvlJc w:val="left"/>
      <w:pPr>
        <w:ind w:left="6372" w:hanging="356"/>
      </w:pPr>
      <w:rPr>
        <w:rFonts w:hint="default"/>
        <w:lang w:val="uk-UA" w:eastAsia="en-US" w:bidi="ar-SA"/>
      </w:rPr>
    </w:lvl>
    <w:lvl w:ilvl="5" w:tplc="B9684A72">
      <w:numFmt w:val="bullet"/>
      <w:lvlText w:val="•"/>
      <w:lvlJc w:val="left"/>
      <w:pPr>
        <w:ind w:left="7035" w:hanging="356"/>
      </w:pPr>
      <w:rPr>
        <w:rFonts w:hint="default"/>
        <w:lang w:val="uk-UA" w:eastAsia="en-US" w:bidi="ar-SA"/>
      </w:rPr>
    </w:lvl>
    <w:lvl w:ilvl="6" w:tplc="7E645DD0">
      <w:numFmt w:val="bullet"/>
      <w:lvlText w:val="•"/>
      <w:lvlJc w:val="left"/>
      <w:pPr>
        <w:ind w:left="7698" w:hanging="356"/>
      </w:pPr>
      <w:rPr>
        <w:rFonts w:hint="default"/>
        <w:lang w:val="uk-UA" w:eastAsia="en-US" w:bidi="ar-SA"/>
      </w:rPr>
    </w:lvl>
    <w:lvl w:ilvl="7" w:tplc="73D2C040">
      <w:numFmt w:val="bullet"/>
      <w:lvlText w:val="•"/>
      <w:lvlJc w:val="left"/>
      <w:pPr>
        <w:ind w:left="8361" w:hanging="356"/>
      </w:pPr>
      <w:rPr>
        <w:rFonts w:hint="default"/>
        <w:lang w:val="uk-UA" w:eastAsia="en-US" w:bidi="ar-SA"/>
      </w:rPr>
    </w:lvl>
    <w:lvl w:ilvl="8" w:tplc="06D8E0B0">
      <w:numFmt w:val="bullet"/>
      <w:lvlText w:val="•"/>
      <w:lvlJc w:val="left"/>
      <w:pPr>
        <w:ind w:left="9024" w:hanging="356"/>
      </w:pPr>
      <w:rPr>
        <w:rFonts w:hint="default"/>
        <w:lang w:val="uk-UA" w:eastAsia="en-US" w:bidi="ar-SA"/>
      </w:rPr>
    </w:lvl>
  </w:abstractNum>
  <w:abstractNum w:abstractNumId="3" w15:restartNumberingAfterBreak="0">
    <w:nsid w:val="4A6D0444"/>
    <w:multiLevelType w:val="hybridMultilevel"/>
    <w:tmpl w:val="AFEA5866"/>
    <w:lvl w:ilvl="0" w:tplc="BAA838A6">
      <w:start w:val="1"/>
      <w:numFmt w:val="decimal"/>
      <w:lvlText w:val="%1."/>
      <w:lvlJc w:val="left"/>
      <w:pPr>
        <w:ind w:left="424" w:hanging="37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9DEE2280">
      <w:numFmt w:val="bullet"/>
      <w:lvlText w:val="•"/>
      <w:lvlJc w:val="left"/>
      <w:pPr>
        <w:ind w:left="1413" w:hanging="370"/>
      </w:pPr>
      <w:rPr>
        <w:rFonts w:hint="default"/>
        <w:lang w:val="uk-UA" w:eastAsia="en-US" w:bidi="ar-SA"/>
      </w:rPr>
    </w:lvl>
    <w:lvl w:ilvl="2" w:tplc="09963880">
      <w:numFmt w:val="bullet"/>
      <w:lvlText w:val="•"/>
      <w:lvlJc w:val="left"/>
      <w:pPr>
        <w:ind w:left="2406" w:hanging="370"/>
      </w:pPr>
      <w:rPr>
        <w:rFonts w:hint="default"/>
        <w:lang w:val="uk-UA" w:eastAsia="en-US" w:bidi="ar-SA"/>
      </w:rPr>
    </w:lvl>
    <w:lvl w:ilvl="3" w:tplc="ECE6F7C2">
      <w:numFmt w:val="bullet"/>
      <w:lvlText w:val="•"/>
      <w:lvlJc w:val="left"/>
      <w:pPr>
        <w:ind w:left="3399" w:hanging="370"/>
      </w:pPr>
      <w:rPr>
        <w:rFonts w:hint="default"/>
        <w:lang w:val="uk-UA" w:eastAsia="en-US" w:bidi="ar-SA"/>
      </w:rPr>
    </w:lvl>
    <w:lvl w:ilvl="4" w:tplc="8514D888">
      <w:numFmt w:val="bullet"/>
      <w:lvlText w:val="•"/>
      <w:lvlJc w:val="left"/>
      <w:pPr>
        <w:ind w:left="4392" w:hanging="370"/>
      </w:pPr>
      <w:rPr>
        <w:rFonts w:hint="default"/>
        <w:lang w:val="uk-UA" w:eastAsia="en-US" w:bidi="ar-SA"/>
      </w:rPr>
    </w:lvl>
    <w:lvl w:ilvl="5" w:tplc="8F58A184">
      <w:numFmt w:val="bullet"/>
      <w:lvlText w:val="•"/>
      <w:lvlJc w:val="left"/>
      <w:pPr>
        <w:ind w:left="5385" w:hanging="370"/>
      </w:pPr>
      <w:rPr>
        <w:rFonts w:hint="default"/>
        <w:lang w:val="uk-UA" w:eastAsia="en-US" w:bidi="ar-SA"/>
      </w:rPr>
    </w:lvl>
    <w:lvl w:ilvl="6" w:tplc="ACB65F1C">
      <w:numFmt w:val="bullet"/>
      <w:lvlText w:val="•"/>
      <w:lvlJc w:val="left"/>
      <w:pPr>
        <w:ind w:left="6378" w:hanging="370"/>
      </w:pPr>
      <w:rPr>
        <w:rFonts w:hint="default"/>
        <w:lang w:val="uk-UA" w:eastAsia="en-US" w:bidi="ar-SA"/>
      </w:rPr>
    </w:lvl>
    <w:lvl w:ilvl="7" w:tplc="11680424">
      <w:numFmt w:val="bullet"/>
      <w:lvlText w:val="•"/>
      <w:lvlJc w:val="left"/>
      <w:pPr>
        <w:ind w:left="7371" w:hanging="370"/>
      </w:pPr>
      <w:rPr>
        <w:rFonts w:hint="default"/>
        <w:lang w:val="uk-UA" w:eastAsia="en-US" w:bidi="ar-SA"/>
      </w:rPr>
    </w:lvl>
    <w:lvl w:ilvl="8" w:tplc="1ACC6F50">
      <w:numFmt w:val="bullet"/>
      <w:lvlText w:val="•"/>
      <w:lvlJc w:val="left"/>
      <w:pPr>
        <w:ind w:left="8364" w:hanging="370"/>
      </w:pPr>
      <w:rPr>
        <w:rFonts w:hint="default"/>
        <w:lang w:val="uk-UA" w:eastAsia="en-US" w:bidi="ar-SA"/>
      </w:rPr>
    </w:lvl>
  </w:abstractNum>
  <w:abstractNum w:abstractNumId="4" w15:restartNumberingAfterBreak="0">
    <w:nsid w:val="4BA95A9F"/>
    <w:multiLevelType w:val="hybridMultilevel"/>
    <w:tmpl w:val="9850D6B4"/>
    <w:lvl w:ilvl="0" w:tplc="645EFF3A">
      <w:start w:val="1"/>
      <w:numFmt w:val="decimal"/>
      <w:lvlText w:val="%1."/>
      <w:lvlJc w:val="left"/>
      <w:pPr>
        <w:ind w:left="383" w:hanging="207"/>
        <w:jc w:val="left"/>
      </w:pPr>
      <w:rPr>
        <w:rFonts w:ascii="Times New Roman" w:eastAsia="Times New Roman" w:hAnsi="Times New Roman" w:cs="Times New Roman" w:hint="default"/>
        <w:b w:val="0"/>
        <w:bCs w:val="0"/>
        <w:i w:val="0"/>
        <w:iCs w:val="0"/>
        <w:spacing w:val="0"/>
        <w:w w:val="100"/>
        <w:sz w:val="20"/>
        <w:szCs w:val="20"/>
        <w:lang w:val="uk-UA" w:eastAsia="en-US" w:bidi="ar-SA"/>
      </w:rPr>
    </w:lvl>
    <w:lvl w:ilvl="1" w:tplc="FBD82D7C">
      <w:numFmt w:val="bullet"/>
      <w:lvlText w:val="•"/>
      <w:lvlJc w:val="left"/>
      <w:pPr>
        <w:ind w:left="799" w:hanging="207"/>
      </w:pPr>
      <w:rPr>
        <w:rFonts w:hint="default"/>
        <w:lang w:val="uk-UA" w:eastAsia="en-US" w:bidi="ar-SA"/>
      </w:rPr>
    </w:lvl>
    <w:lvl w:ilvl="2" w:tplc="67268F50">
      <w:numFmt w:val="bullet"/>
      <w:lvlText w:val="•"/>
      <w:lvlJc w:val="left"/>
      <w:pPr>
        <w:ind w:left="1219" w:hanging="207"/>
      </w:pPr>
      <w:rPr>
        <w:rFonts w:hint="default"/>
        <w:lang w:val="uk-UA" w:eastAsia="en-US" w:bidi="ar-SA"/>
      </w:rPr>
    </w:lvl>
    <w:lvl w:ilvl="3" w:tplc="5594A6B4">
      <w:numFmt w:val="bullet"/>
      <w:lvlText w:val="•"/>
      <w:lvlJc w:val="left"/>
      <w:pPr>
        <w:ind w:left="1638" w:hanging="207"/>
      </w:pPr>
      <w:rPr>
        <w:rFonts w:hint="default"/>
        <w:lang w:val="uk-UA" w:eastAsia="en-US" w:bidi="ar-SA"/>
      </w:rPr>
    </w:lvl>
    <w:lvl w:ilvl="4" w:tplc="F7F4D5A2">
      <w:numFmt w:val="bullet"/>
      <w:lvlText w:val="•"/>
      <w:lvlJc w:val="left"/>
      <w:pPr>
        <w:ind w:left="2058" w:hanging="207"/>
      </w:pPr>
      <w:rPr>
        <w:rFonts w:hint="default"/>
        <w:lang w:val="uk-UA" w:eastAsia="en-US" w:bidi="ar-SA"/>
      </w:rPr>
    </w:lvl>
    <w:lvl w:ilvl="5" w:tplc="6422C772">
      <w:numFmt w:val="bullet"/>
      <w:lvlText w:val="•"/>
      <w:lvlJc w:val="left"/>
      <w:pPr>
        <w:ind w:left="2478" w:hanging="207"/>
      </w:pPr>
      <w:rPr>
        <w:rFonts w:hint="default"/>
        <w:lang w:val="uk-UA" w:eastAsia="en-US" w:bidi="ar-SA"/>
      </w:rPr>
    </w:lvl>
    <w:lvl w:ilvl="6" w:tplc="FB1C1E74">
      <w:numFmt w:val="bullet"/>
      <w:lvlText w:val="•"/>
      <w:lvlJc w:val="left"/>
      <w:pPr>
        <w:ind w:left="2897" w:hanging="207"/>
      </w:pPr>
      <w:rPr>
        <w:rFonts w:hint="default"/>
        <w:lang w:val="uk-UA" w:eastAsia="en-US" w:bidi="ar-SA"/>
      </w:rPr>
    </w:lvl>
    <w:lvl w:ilvl="7" w:tplc="93D013EA">
      <w:numFmt w:val="bullet"/>
      <w:lvlText w:val="•"/>
      <w:lvlJc w:val="left"/>
      <w:pPr>
        <w:ind w:left="3317" w:hanging="207"/>
      </w:pPr>
      <w:rPr>
        <w:rFonts w:hint="default"/>
        <w:lang w:val="uk-UA" w:eastAsia="en-US" w:bidi="ar-SA"/>
      </w:rPr>
    </w:lvl>
    <w:lvl w:ilvl="8" w:tplc="63948114">
      <w:numFmt w:val="bullet"/>
      <w:lvlText w:val="•"/>
      <w:lvlJc w:val="left"/>
      <w:pPr>
        <w:ind w:left="3737" w:hanging="207"/>
      </w:pPr>
      <w:rPr>
        <w:rFonts w:hint="default"/>
        <w:lang w:val="uk-UA" w:eastAsia="en-US" w:bidi="ar-SA"/>
      </w:rPr>
    </w:lvl>
  </w:abstractNum>
  <w:abstractNum w:abstractNumId="5" w15:restartNumberingAfterBreak="0">
    <w:nsid w:val="4CB8621F"/>
    <w:multiLevelType w:val="hybridMultilevel"/>
    <w:tmpl w:val="083C4A9E"/>
    <w:lvl w:ilvl="0" w:tplc="18BC43B4">
      <w:numFmt w:val="bullet"/>
      <w:lvlText w:val="-"/>
      <w:lvlJc w:val="left"/>
      <w:pPr>
        <w:ind w:left="138" w:hanging="120"/>
      </w:pPr>
      <w:rPr>
        <w:rFonts w:ascii="Times New Roman" w:eastAsia="Times New Roman" w:hAnsi="Times New Roman" w:cs="Times New Roman" w:hint="default"/>
        <w:b w:val="0"/>
        <w:bCs w:val="0"/>
        <w:i w:val="0"/>
        <w:iCs w:val="0"/>
        <w:spacing w:val="0"/>
        <w:w w:val="100"/>
        <w:sz w:val="20"/>
        <w:szCs w:val="20"/>
        <w:lang w:val="uk-UA" w:eastAsia="en-US" w:bidi="ar-SA"/>
      </w:rPr>
    </w:lvl>
    <w:lvl w:ilvl="1" w:tplc="C436C5C6">
      <w:numFmt w:val="bullet"/>
      <w:lvlText w:val="•"/>
      <w:lvlJc w:val="left"/>
      <w:pPr>
        <w:ind w:left="489" w:hanging="120"/>
      </w:pPr>
      <w:rPr>
        <w:rFonts w:hint="default"/>
        <w:lang w:val="uk-UA" w:eastAsia="en-US" w:bidi="ar-SA"/>
      </w:rPr>
    </w:lvl>
    <w:lvl w:ilvl="2" w:tplc="DA2078A6">
      <w:numFmt w:val="bullet"/>
      <w:lvlText w:val="•"/>
      <w:lvlJc w:val="left"/>
      <w:pPr>
        <w:ind w:left="838" w:hanging="120"/>
      </w:pPr>
      <w:rPr>
        <w:rFonts w:hint="default"/>
        <w:lang w:val="uk-UA" w:eastAsia="en-US" w:bidi="ar-SA"/>
      </w:rPr>
    </w:lvl>
    <w:lvl w:ilvl="3" w:tplc="0AB635B2">
      <w:numFmt w:val="bullet"/>
      <w:lvlText w:val="•"/>
      <w:lvlJc w:val="left"/>
      <w:pPr>
        <w:ind w:left="1187" w:hanging="120"/>
      </w:pPr>
      <w:rPr>
        <w:rFonts w:hint="default"/>
        <w:lang w:val="uk-UA" w:eastAsia="en-US" w:bidi="ar-SA"/>
      </w:rPr>
    </w:lvl>
    <w:lvl w:ilvl="4" w:tplc="464AFBD2">
      <w:numFmt w:val="bullet"/>
      <w:lvlText w:val="•"/>
      <w:lvlJc w:val="left"/>
      <w:pPr>
        <w:ind w:left="1536" w:hanging="120"/>
      </w:pPr>
      <w:rPr>
        <w:rFonts w:hint="default"/>
        <w:lang w:val="uk-UA" w:eastAsia="en-US" w:bidi="ar-SA"/>
      </w:rPr>
    </w:lvl>
    <w:lvl w:ilvl="5" w:tplc="622EFEE0">
      <w:numFmt w:val="bullet"/>
      <w:lvlText w:val="•"/>
      <w:lvlJc w:val="left"/>
      <w:pPr>
        <w:ind w:left="1885" w:hanging="120"/>
      </w:pPr>
      <w:rPr>
        <w:rFonts w:hint="default"/>
        <w:lang w:val="uk-UA" w:eastAsia="en-US" w:bidi="ar-SA"/>
      </w:rPr>
    </w:lvl>
    <w:lvl w:ilvl="6" w:tplc="903E2F6A">
      <w:numFmt w:val="bullet"/>
      <w:lvlText w:val="•"/>
      <w:lvlJc w:val="left"/>
      <w:pPr>
        <w:ind w:left="2234" w:hanging="120"/>
      </w:pPr>
      <w:rPr>
        <w:rFonts w:hint="default"/>
        <w:lang w:val="uk-UA" w:eastAsia="en-US" w:bidi="ar-SA"/>
      </w:rPr>
    </w:lvl>
    <w:lvl w:ilvl="7" w:tplc="4A06456E">
      <w:numFmt w:val="bullet"/>
      <w:lvlText w:val="•"/>
      <w:lvlJc w:val="left"/>
      <w:pPr>
        <w:ind w:left="2583" w:hanging="120"/>
      </w:pPr>
      <w:rPr>
        <w:rFonts w:hint="default"/>
        <w:lang w:val="uk-UA" w:eastAsia="en-US" w:bidi="ar-SA"/>
      </w:rPr>
    </w:lvl>
    <w:lvl w:ilvl="8" w:tplc="035085DC">
      <w:numFmt w:val="bullet"/>
      <w:lvlText w:val="•"/>
      <w:lvlJc w:val="left"/>
      <w:pPr>
        <w:ind w:left="2932" w:hanging="120"/>
      </w:pPr>
      <w:rPr>
        <w:rFonts w:hint="default"/>
        <w:lang w:val="uk-UA" w:eastAsia="en-US" w:bidi="ar-SA"/>
      </w:rPr>
    </w:lvl>
  </w:abstractNum>
  <w:abstractNum w:abstractNumId="6" w15:restartNumberingAfterBreak="0">
    <w:nsid w:val="54F87BAB"/>
    <w:multiLevelType w:val="hybridMultilevel"/>
    <w:tmpl w:val="2A0EA726"/>
    <w:lvl w:ilvl="0" w:tplc="DDA8182E">
      <w:numFmt w:val="bullet"/>
      <w:lvlText w:val="–"/>
      <w:lvlJc w:val="left"/>
      <w:pPr>
        <w:ind w:left="1150" w:hanging="360"/>
      </w:pPr>
      <w:rPr>
        <w:rFonts w:ascii="Times New Roman" w:eastAsia="Times New Roman" w:hAnsi="Times New Roman" w:cs="Times New Roman" w:hint="default"/>
        <w:b w:val="0"/>
        <w:bCs w:val="0"/>
        <w:i w:val="0"/>
        <w:iCs w:val="0"/>
        <w:spacing w:val="0"/>
        <w:w w:val="90"/>
        <w:sz w:val="28"/>
        <w:szCs w:val="28"/>
        <w:lang w:val="uk-UA" w:eastAsia="en-US" w:bidi="ar-SA"/>
      </w:rPr>
    </w:lvl>
    <w:lvl w:ilvl="1" w:tplc="0B20407C">
      <w:numFmt w:val="bullet"/>
      <w:lvlText w:val="•"/>
      <w:lvlJc w:val="left"/>
      <w:pPr>
        <w:ind w:left="2079" w:hanging="360"/>
      </w:pPr>
      <w:rPr>
        <w:rFonts w:hint="default"/>
        <w:lang w:val="uk-UA" w:eastAsia="en-US" w:bidi="ar-SA"/>
      </w:rPr>
    </w:lvl>
    <w:lvl w:ilvl="2" w:tplc="412EEB8E">
      <w:numFmt w:val="bullet"/>
      <w:lvlText w:val="•"/>
      <w:lvlJc w:val="left"/>
      <w:pPr>
        <w:ind w:left="2998" w:hanging="360"/>
      </w:pPr>
      <w:rPr>
        <w:rFonts w:hint="default"/>
        <w:lang w:val="uk-UA" w:eastAsia="en-US" w:bidi="ar-SA"/>
      </w:rPr>
    </w:lvl>
    <w:lvl w:ilvl="3" w:tplc="6044A788">
      <w:numFmt w:val="bullet"/>
      <w:lvlText w:val="•"/>
      <w:lvlJc w:val="left"/>
      <w:pPr>
        <w:ind w:left="3917" w:hanging="360"/>
      </w:pPr>
      <w:rPr>
        <w:rFonts w:hint="default"/>
        <w:lang w:val="uk-UA" w:eastAsia="en-US" w:bidi="ar-SA"/>
      </w:rPr>
    </w:lvl>
    <w:lvl w:ilvl="4" w:tplc="A0685B50">
      <w:numFmt w:val="bullet"/>
      <w:lvlText w:val="•"/>
      <w:lvlJc w:val="left"/>
      <w:pPr>
        <w:ind w:left="4836" w:hanging="360"/>
      </w:pPr>
      <w:rPr>
        <w:rFonts w:hint="default"/>
        <w:lang w:val="uk-UA" w:eastAsia="en-US" w:bidi="ar-SA"/>
      </w:rPr>
    </w:lvl>
    <w:lvl w:ilvl="5" w:tplc="6804EF04">
      <w:numFmt w:val="bullet"/>
      <w:lvlText w:val="•"/>
      <w:lvlJc w:val="left"/>
      <w:pPr>
        <w:ind w:left="5755" w:hanging="360"/>
      </w:pPr>
      <w:rPr>
        <w:rFonts w:hint="default"/>
        <w:lang w:val="uk-UA" w:eastAsia="en-US" w:bidi="ar-SA"/>
      </w:rPr>
    </w:lvl>
    <w:lvl w:ilvl="6" w:tplc="F4DE7E26">
      <w:numFmt w:val="bullet"/>
      <w:lvlText w:val="•"/>
      <w:lvlJc w:val="left"/>
      <w:pPr>
        <w:ind w:left="6674" w:hanging="360"/>
      </w:pPr>
      <w:rPr>
        <w:rFonts w:hint="default"/>
        <w:lang w:val="uk-UA" w:eastAsia="en-US" w:bidi="ar-SA"/>
      </w:rPr>
    </w:lvl>
    <w:lvl w:ilvl="7" w:tplc="FB0EDDFC">
      <w:numFmt w:val="bullet"/>
      <w:lvlText w:val="•"/>
      <w:lvlJc w:val="left"/>
      <w:pPr>
        <w:ind w:left="7593" w:hanging="360"/>
      </w:pPr>
      <w:rPr>
        <w:rFonts w:hint="default"/>
        <w:lang w:val="uk-UA" w:eastAsia="en-US" w:bidi="ar-SA"/>
      </w:rPr>
    </w:lvl>
    <w:lvl w:ilvl="8" w:tplc="A2DA01DA">
      <w:numFmt w:val="bullet"/>
      <w:lvlText w:val="•"/>
      <w:lvlJc w:val="left"/>
      <w:pPr>
        <w:ind w:left="8512" w:hanging="360"/>
      </w:pPr>
      <w:rPr>
        <w:rFonts w:hint="default"/>
        <w:lang w:val="uk-UA" w:eastAsia="en-US" w:bidi="ar-SA"/>
      </w:rPr>
    </w:lvl>
  </w:abstractNum>
  <w:abstractNum w:abstractNumId="7" w15:restartNumberingAfterBreak="0">
    <w:nsid w:val="56931E9D"/>
    <w:multiLevelType w:val="hybridMultilevel"/>
    <w:tmpl w:val="5B22AD16"/>
    <w:lvl w:ilvl="0" w:tplc="9FDA20A2">
      <w:start w:val="1"/>
      <w:numFmt w:val="decimal"/>
      <w:lvlText w:val="%1."/>
      <w:lvlJc w:val="left"/>
      <w:pPr>
        <w:ind w:left="383" w:hanging="207"/>
        <w:jc w:val="left"/>
      </w:pPr>
      <w:rPr>
        <w:rFonts w:ascii="Times New Roman" w:eastAsia="Times New Roman" w:hAnsi="Times New Roman" w:cs="Times New Roman" w:hint="default"/>
        <w:b w:val="0"/>
        <w:bCs w:val="0"/>
        <w:i w:val="0"/>
        <w:iCs w:val="0"/>
        <w:spacing w:val="0"/>
        <w:w w:val="100"/>
        <w:sz w:val="20"/>
        <w:szCs w:val="20"/>
        <w:lang w:val="uk-UA" w:eastAsia="en-US" w:bidi="ar-SA"/>
      </w:rPr>
    </w:lvl>
    <w:lvl w:ilvl="1" w:tplc="6FE2ACC4">
      <w:numFmt w:val="bullet"/>
      <w:lvlText w:val="•"/>
      <w:lvlJc w:val="left"/>
      <w:pPr>
        <w:ind w:left="799" w:hanging="207"/>
      </w:pPr>
      <w:rPr>
        <w:rFonts w:hint="default"/>
        <w:lang w:val="uk-UA" w:eastAsia="en-US" w:bidi="ar-SA"/>
      </w:rPr>
    </w:lvl>
    <w:lvl w:ilvl="2" w:tplc="66483986">
      <w:numFmt w:val="bullet"/>
      <w:lvlText w:val="•"/>
      <w:lvlJc w:val="left"/>
      <w:pPr>
        <w:ind w:left="1219" w:hanging="207"/>
      </w:pPr>
      <w:rPr>
        <w:rFonts w:hint="default"/>
        <w:lang w:val="uk-UA" w:eastAsia="en-US" w:bidi="ar-SA"/>
      </w:rPr>
    </w:lvl>
    <w:lvl w:ilvl="3" w:tplc="1214E6CE">
      <w:numFmt w:val="bullet"/>
      <w:lvlText w:val="•"/>
      <w:lvlJc w:val="left"/>
      <w:pPr>
        <w:ind w:left="1638" w:hanging="207"/>
      </w:pPr>
      <w:rPr>
        <w:rFonts w:hint="default"/>
        <w:lang w:val="uk-UA" w:eastAsia="en-US" w:bidi="ar-SA"/>
      </w:rPr>
    </w:lvl>
    <w:lvl w:ilvl="4" w:tplc="11C2BC30">
      <w:numFmt w:val="bullet"/>
      <w:lvlText w:val="•"/>
      <w:lvlJc w:val="left"/>
      <w:pPr>
        <w:ind w:left="2058" w:hanging="207"/>
      </w:pPr>
      <w:rPr>
        <w:rFonts w:hint="default"/>
        <w:lang w:val="uk-UA" w:eastAsia="en-US" w:bidi="ar-SA"/>
      </w:rPr>
    </w:lvl>
    <w:lvl w:ilvl="5" w:tplc="29004EDE">
      <w:numFmt w:val="bullet"/>
      <w:lvlText w:val="•"/>
      <w:lvlJc w:val="left"/>
      <w:pPr>
        <w:ind w:left="2478" w:hanging="207"/>
      </w:pPr>
      <w:rPr>
        <w:rFonts w:hint="default"/>
        <w:lang w:val="uk-UA" w:eastAsia="en-US" w:bidi="ar-SA"/>
      </w:rPr>
    </w:lvl>
    <w:lvl w:ilvl="6" w:tplc="1C38EA82">
      <w:numFmt w:val="bullet"/>
      <w:lvlText w:val="•"/>
      <w:lvlJc w:val="left"/>
      <w:pPr>
        <w:ind w:left="2897" w:hanging="207"/>
      </w:pPr>
      <w:rPr>
        <w:rFonts w:hint="default"/>
        <w:lang w:val="uk-UA" w:eastAsia="en-US" w:bidi="ar-SA"/>
      </w:rPr>
    </w:lvl>
    <w:lvl w:ilvl="7" w:tplc="17F6B3DE">
      <w:numFmt w:val="bullet"/>
      <w:lvlText w:val="•"/>
      <w:lvlJc w:val="left"/>
      <w:pPr>
        <w:ind w:left="3317" w:hanging="207"/>
      </w:pPr>
      <w:rPr>
        <w:rFonts w:hint="default"/>
        <w:lang w:val="uk-UA" w:eastAsia="en-US" w:bidi="ar-SA"/>
      </w:rPr>
    </w:lvl>
    <w:lvl w:ilvl="8" w:tplc="C554D688">
      <w:numFmt w:val="bullet"/>
      <w:lvlText w:val="•"/>
      <w:lvlJc w:val="left"/>
      <w:pPr>
        <w:ind w:left="3737" w:hanging="207"/>
      </w:pPr>
      <w:rPr>
        <w:rFonts w:hint="default"/>
        <w:lang w:val="uk-UA" w:eastAsia="en-US" w:bidi="ar-SA"/>
      </w:rPr>
    </w:lvl>
  </w:abstractNum>
  <w:abstractNum w:abstractNumId="8" w15:restartNumberingAfterBreak="0">
    <w:nsid w:val="572E5975"/>
    <w:multiLevelType w:val="hybridMultilevel"/>
    <w:tmpl w:val="37DEB2D4"/>
    <w:lvl w:ilvl="0" w:tplc="1A0CB994">
      <w:start w:val="1"/>
      <w:numFmt w:val="decimal"/>
      <w:lvlText w:val="%1."/>
      <w:lvlJc w:val="left"/>
      <w:pPr>
        <w:ind w:left="378" w:hanging="202"/>
        <w:jc w:val="left"/>
      </w:pPr>
      <w:rPr>
        <w:rFonts w:ascii="Times New Roman" w:eastAsia="Times New Roman" w:hAnsi="Times New Roman" w:cs="Times New Roman" w:hint="default"/>
        <w:b w:val="0"/>
        <w:bCs w:val="0"/>
        <w:i w:val="0"/>
        <w:iCs w:val="0"/>
        <w:spacing w:val="0"/>
        <w:w w:val="100"/>
        <w:sz w:val="20"/>
        <w:szCs w:val="20"/>
        <w:lang w:val="uk-UA" w:eastAsia="en-US" w:bidi="ar-SA"/>
      </w:rPr>
    </w:lvl>
    <w:lvl w:ilvl="1" w:tplc="08F4E544">
      <w:numFmt w:val="bullet"/>
      <w:lvlText w:val="•"/>
      <w:lvlJc w:val="left"/>
      <w:pPr>
        <w:ind w:left="799" w:hanging="202"/>
      </w:pPr>
      <w:rPr>
        <w:rFonts w:hint="default"/>
        <w:lang w:val="uk-UA" w:eastAsia="en-US" w:bidi="ar-SA"/>
      </w:rPr>
    </w:lvl>
    <w:lvl w:ilvl="2" w:tplc="16E227E6">
      <w:numFmt w:val="bullet"/>
      <w:lvlText w:val="•"/>
      <w:lvlJc w:val="left"/>
      <w:pPr>
        <w:ind w:left="1219" w:hanging="202"/>
      </w:pPr>
      <w:rPr>
        <w:rFonts w:hint="default"/>
        <w:lang w:val="uk-UA" w:eastAsia="en-US" w:bidi="ar-SA"/>
      </w:rPr>
    </w:lvl>
    <w:lvl w:ilvl="3" w:tplc="224C363E">
      <w:numFmt w:val="bullet"/>
      <w:lvlText w:val="•"/>
      <w:lvlJc w:val="left"/>
      <w:pPr>
        <w:ind w:left="1638" w:hanging="202"/>
      </w:pPr>
      <w:rPr>
        <w:rFonts w:hint="default"/>
        <w:lang w:val="uk-UA" w:eastAsia="en-US" w:bidi="ar-SA"/>
      </w:rPr>
    </w:lvl>
    <w:lvl w:ilvl="4" w:tplc="45B23968">
      <w:numFmt w:val="bullet"/>
      <w:lvlText w:val="•"/>
      <w:lvlJc w:val="left"/>
      <w:pPr>
        <w:ind w:left="2058" w:hanging="202"/>
      </w:pPr>
      <w:rPr>
        <w:rFonts w:hint="default"/>
        <w:lang w:val="uk-UA" w:eastAsia="en-US" w:bidi="ar-SA"/>
      </w:rPr>
    </w:lvl>
    <w:lvl w:ilvl="5" w:tplc="B802C26E">
      <w:numFmt w:val="bullet"/>
      <w:lvlText w:val="•"/>
      <w:lvlJc w:val="left"/>
      <w:pPr>
        <w:ind w:left="2478" w:hanging="202"/>
      </w:pPr>
      <w:rPr>
        <w:rFonts w:hint="default"/>
        <w:lang w:val="uk-UA" w:eastAsia="en-US" w:bidi="ar-SA"/>
      </w:rPr>
    </w:lvl>
    <w:lvl w:ilvl="6" w:tplc="683A0272">
      <w:numFmt w:val="bullet"/>
      <w:lvlText w:val="•"/>
      <w:lvlJc w:val="left"/>
      <w:pPr>
        <w:ind w:left="2897" w:hanging="202"/>
      </w:pPr>
      <w:rPr>
        <w:rFonts w:hint="default"/>
        <w:lang w:val="uk-UA" w:eastAsia="en-US" w:bidi="ar-SA"/>
      </w:rPr>
    </w:lvl>
    <w:lvl w:ilvl="7" w:tplc="3D1A8F98">
      <w:numFmt w:val="bullet"/>
      <w:lvlText w:val="•"/>
      <w:lvlJc w:val="left"/>
      <w:pPr>
        <w:ind w:left="3317" w:hanging="202"/>
      </w:pPr>
      <w:rPr>
        <w:rFonts w:hint="default"/>
        <w:lang w:val="uk-UA" w:eastAsia="en-US" w:bidi="ar-SA"/>
      </w:rPr>
    </w:lvl>
    <w:lvl w:ilvl="8" w:tplc="442A6434">
      <w:numFmt w:val="bullet"/>
      <w:lvlText w:val="•"/>
      <w:lvlJc w:val="left"/>
      <w:pPr>
        <w:ind w:left="3737" w:hanging="202"/>
      </w:pPr>
      <w:rPr>
        <w:rFonts w:hint="default"/>
        <w:lang w:val="uk-UA" w:eastAsia="en-US" w:bidi="ar-SA"/>
      </w:rPr>
    </w:lvl>
  </w:abstractNum>
  <w:abstractNum w:abstractNumId="9" w15:restartNumberingAfterBreak="0">
    <w:nsid w:val="68FC662A"/>
    <w:multiLevelType w:val="hybridMultilevel"/>
    <w:tmpl w:val="2F38FC4A"/>
    <w:lvl w:ilvl="0" w:tplc="3A60D556">
      <w:start w:val="1"/>
      <w:numFmt w:val="decimal"/>
      <w:lvlText w:val="%1."/>
      <w:lvlJc w:val="left"/>
      <w:pPr>
        <w:ind w:left="424" w:hanging="308"/>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E5F0C588">
      <w:numFmt w:val="bullet"/>
      <w:lvlText w:val="•"/>
      <w:lvlJc w:val="left"/>
      <w:pPr>
        <w:ind w:left="1413" w:hanging="308"/>
      </w:pPr>
      <w:rPr>
        <w:rFonts w:hint="default"/>
        <w:lang w:val="uk-UA" w:eastAsia="en-US" w:bidi="ar-SA"/>
      </w:rPr>
    </w:lvl>
    <w:lvl w:ilvl="2" w:tplc="75D28374">
      <w:numFmt w:val="bullet"/>
      <w:lvlText w:val="•"/>
      <w:lvlJc w:val="left"/>
      <w:pPr>
        <w:ind w:left="2406" w:hanging="308"/>
      </w:pPr>
      <w:rPr>
        <w:rFonts w:hint="default"/>
        <w:lang w:val="uk-UA" w:eastAsia="en-US" w:bidi="ar-SA"/>
      </w:rPr>
    </w:lvl>
    <w:lvl w:ilvl="3" w:tplc="7DA8F394">
      <w:numFmt w:val="bullet"/>
      <w:lvlText w:val="•"/>
      <w:lvlJc w:val="left"/>
      <w:pPr>
        <w:ind w:left="3399" w:hanging="308"/>
      </w:pPr>
      <w:rPr>
        <w:rFonts w:hint="default"/>
        <w:lang w:val="uk-UA" w:eastAsia="en-US" w:bidi="ar-SA"/>
      </w:rPr>
    </w:lvl>
    <w:lvl w:ilvl="4" w:tplc="17127D70">
      <w:numFmt w:val="bullet"/>
      <w:lvlText w:val="•"/>
      <w:lvlJc w:val="left"/>
      <w:pPr>
        <w:ind w:left="4392" w:hanging="308"/>
      </w:pPr>
      <w:rPr>
        <w:rFonts w:hint="default"/>
        <w:lang w:val="uk-UA" w:eastAsia="en-US" w:bidi="ar-SA"/>
      </w:rPr>
    </w:lvl>
    <w:lvl w:ilvl="5" w:tplc="90467992">
      <w:numFmt w:val="bullet"/>
      <w:lvlText w:val="•"/>
      <w:lvlJc w:val="left"/>
      <w:pPr>
        <w:ind w:left="5385" w:hanging="308"/>
      </w:pPr>
      <w:rPr>
        <w:rFonts w:hint="default"/>
        <w:lang w:val="uk-UA" w:eastAsia="en-US" w:bidi="ar-SA"/>
      </w:rPr>
    </w:lvl>
    <w:lvl w:ilvl="6" w:tplc="6A1898A0">
      <w:numFmt w:val="bullet"/>
      <w:lvlText w:val="•"/>
      <w:lvlJc w:val="left"/>
      <w:pPr>
        <w:ind w:left="6378" w:hanging="308"/>
      </w:pPr>
      <w:rPr>
        <w:rFonts w:hint="default"/>
        <w:lang w:val="uk-UA" w:eastAsia="en-US" w:bidi="ar-SA"/>
      </w:rPr>
    </w:lvl>
    <w:lvl w:ilvl="7" w:tplc="CC2C3626">
      <w:numFmt w:val="bullet"/>
      <w:lvlText w:val="•"/>
      <w:lvlJc w:val="left"/>
      <w:pPr>
        <w:ind w:left="7371" w:hanging="308"/>
      </w:pPr>
      <w:rPr>
        <w:rFonts w:hint="default"/>
        <w:lang w:val="uk-UA" w:eastAsia="en-US" w:bidi="ar-SA"/>
      </w:rPr>
    </w:lvl>
    <w:lvl w:ilvl="8" w:tplc="DBB8C2BA">
      <w:numFmt w:val="bullet"/>
      <w:lvlText w:val="•"/>
      <w:lvlJc w:val="left"/>
      <w:pPr>
        <w:ind w:left="8364" w:hanging="308"/>
      </w:pPr>
      <w:rPr>
        <w:rFonts w:hint="default"/>
        <w:lang w:val="uk-UA" w:eastAsia="en-US" w:bidi="ar-SA"/>
      </w:rPr>
    </w:lvl>
  </w:abstractNum>
  <w:num w:numId="1">
    <w:abstractNumId w:val="3"/>
  </w:num>
  <w:num w:numId="2">
    <w:abstractNumId w:val="9"/>
  </w:num>
  <w:num w:numId="3">
    <w:abstractNumId w:val="0"/>
  </w:num>
  <w:num w:numId="4">
    <w:abstractNumId w:val="7"/>
  </w:num>
  <w:num w:numId="5">
    <w:abstractNumId w:val="8"/>
  </w:num>
  <w:num w:numId="6">
    <w:abstractNumId w:val="4"/>
  </w:num>
  <w:num w:numId="7">
    <w:abstractNumId w:val="1"/>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AA0E77"/>
    <w:rsid w:val="008373E1"/>
    <w:rsid w:val="00AA0E77"/>
    <w:rsid w:val="00B25692"/>
    <w:rsid w:val="00E80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01F6FB-CC44-4723-A630-9D847ABF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line="272" w:lineRule="exact"/>
      <w:ind w:left="115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4"/>
      <w:jc w:val="both"/>
    </w:pPr>
    <w:rPr>
      <w:sz w:val="24"/>
      <w:szCs w:val="24"/>
    </w:rPr>
  </w:style>
  <w:style w:type="paragraph" w:styleId="a4">
    <w:name w:val="List Paragraph"/>
    <w:basedOn w:val="a"/>
    <w:uiPriority w:val="1"/>
    <w:qFormat/>
    <w:pPr>
      <w:ind w:left="424" w:firstLine="71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zakon.rada.gov.ua/laws/show/1262-2009-%D0%BF" TargetMode="External"/><Relationship Id="rId18" Type="http://schemas.openxmlformats.org/officeDocument/2006/relationships/hyperlink" Target="http://surl.li/afeagu" TargetMode="External"/><Relationship Id="rId26" Type="http://schemas.openxmlformats.org/officeDocument/2006/relationships/hyperlink" Target="https://tinyurl.com/ydhcsagx" TargetMode="External"/><Relationship Id="rId3" Type="http://schemas.openxmlformats.org/officeDocument/2006/relationships/settings" Target="settings.xml"/><Relationship Id="rId21" Type="http://schemas.openxmlformats.org/officeDocument/2006/relationships/hyperlink" Target="https://tinyurl.com/ycds57la" TargetMode="External"/><Relationship Id="rId7" Type="http://schemas.openxmlformats.org/officeDocument/2006/relationships/image" Target="media/image1.png"/><Relationship Id="rId12" Type="http://schemas.openxmlformats.org/officeDocument/2006/relationships/hyperlink" Target="https://moodle.znu.edu.ua/course/view.php?id=11880" TargetMode="External"/><Relationship Id="rId17" Type="http://schemas.openxmlformats.org/officeDocument/2006/relationships/hyperlink" Target="mailto:manidina_ZGIA@ukr.net" TargetMode="External"/><Relationship Id="rId25" Type="http://schemas.openxmlformats.org/officeDocument/2006/relationships/hyperlink" Target="mailto:v_banakh@znu.edu.u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zakon.rada.gov.ua/laws/show/z0063-13" TargetMode="External"/><Relationship Id="rId20" Type="http://schemas.openxmlformats.org/officeDocument/2006/relationships/hyperlink" Target="https://tinyurl.com/y9pkmmp5" TargetMode="External"/><Relationship Id="rId29" Type="http://schemas.openxmlformats.org/officeDocument/2006/relationships/hyperlink" Target="http://sites.znu.edu.ua/child-adv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odle.znu.edu.ua/course/view.php?id=11880" TargetMode="External"/><Relationship Id="rId24" Type="http://schemas.openxmlformats.org/officeDocument/2006/relationships/hyperlink" Target="https://tinyurl.com/y9r5dpwh"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zakon.rada.gov.ua/laws/show/z0573-07" TargetMode="External"/><Relationship Id="rId23" Type="http://schemas.openxmlformats.org/officeDocument/2006/relationships/hyperlink" Target="https://tinyurl.com/yd6bq6p9" TargetMode="External"/><Relationship Id="rId28" Type="http://schemas.openxmlformats.org/officeDocument/2006/relationships/hyperlink" Target="mailto:moodle.znu@znu.edu.ua" TargetMode="External"/><Relationship Id="rId10" Type="http://schemas.openxmlformats.org/officeDocument/2006/relationships/hyperlink" Target="https://moodle.znu.edu.ua/course/view.php?id=11880" TargetMode="External"/><Relationship Id="rId19" Type="http://schemas.openxmlformats.org/officeDocument/2006/relationships/hyperlink" Target="https://tinyurl.com/y9tve4lk" TargetMode="External"/><Relationship Id="rId31" Type="http://schemas.openxmlformats.org/officeDocument/2006/relationships/hyperlink" Target="http://sites.znu.edu.ua/confuciu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zakon.rada.gov.ua/laws/show/1107-2011" TargetMode="External"/><Relationship Id="rId22" Type="http://schemas.openxmlformats.org/officeDocument/2006/relationships/hyperlink" Target="https://tinyurl.com/57wha734" TargetMode="External"/><Relationship Id="rId27" Type="http://schemas.openxmlformats.org/officeDocument/2006/relationships/hyperlink" Target="http://library.znu.edu.ua/" TargetMode="External"/><Relationship Id="rId30" Type="http://schemas.openxmlformats.org/officeDocument/2006/relationships/hyperlink" Target="http://www.znu.edu.ua/ukr/edu/ocznu/nim" TargetMode="External"/><Relationship Id="rId8" Type="http://schemas.openxmlformats.org/officeDocument/2006/relationships/hyperlink" Target="mailto:ruvlad1164@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4138</Words>
  <Characters>23592</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Силабус Потенційно небезпечні виробничі технології та їх ідентифікація.png</vt:lpstr>
    </vt:vector>
  </TitlesOfParts>
  <Company>SPecialiST RePack</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Силабус Потенційно небезпечні виробничі технології та їх ідентифікація.png</dc:title>
  <dc:creator>USER</dc:creator>
  <cp:lastModifiedBy>USER</cp:lastModifiedBy>
  <cp:revision>2</cp:revision>
  <dcterms:created xsi:type="dcterms:W3CDTF">2026-02-20T07:37:00Z</dcterms:created>
  <dcterms:modified xsi:type="dcterms:W3CDTF">2026-02-20T07:37:00Z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2025-03-26T00:00:00Z</vt:filetime>
  </property>
  <property fmtid="{D5CDD505-2E9C-101B-9397-08002B2CF9AE}" pid="3" name="Creator">
    <vt:lpwstr>Microsoft® Word 2016</vt:lpwstr>
  </property>
  <property fmtid="{D5CDD505-2E9C-101B-9397-08002B2CF9AE}" pid="4" name="LastSaved">
    <vt:filetime>2026-02-09T00:00:00Z</vt:filetime>
  </property>
  <property fmtid="{D5CDD505-2E9C-101B-9397-08002B2CF9AE}" pid="5" name="Producer">
    <vt:lpwstr>www.ilovepdf.com</vt:lpwstr>
  </property>
</Properties>
</file>