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05256" w14:textId="47699814" w:rsidR="001F1E81" w:rsidRPr="00EF5BEC" w:rsidRDefault="003F6433" w:rsidP="001F1E81">
      <w:pPr>
        <w:jc w:val="center"/>
        <w:rPr>
          <w:b/>
          <w:bCs/>
          <w:color w:val="000000"/>
          <w:lang w:val="uk-UA"/>
        </w:rPr>
      </w:pPr>
      <w:r>
        <w:rPr>
          <w:b/>
          <w:bCs/>
          <w:color w:val="000000"/>
          <w:lang w:val="uk-UA"/>
        </w:rPr>
        <w:t>ЕКОЛОГІЧНІ АСПЕКТИ ПАЛИВНО-ЕНЕРГЕТИЧНОГО КОМПЛЕКСУ</w:t>
      </w:r>
    </w:p>
    <w:p w14:paraId="157368D0" w14:textId="0C1293AB" w:rsidR="001F1E81" w:rsidRPr="005D3580" w:rsidRDefault="001F1E81" w:rsidP="001F1E81">
      <w:pPr>
        <w:rPr>
          <w:lang w:val="uk-UA"/>
        </w:rPr>
      </w:pPr>
      <w:r w:rsidRPr="005D3580">
        <w:rPr>
          <w:b/>
          <w:bCs/>
          <w:lang w:val="uk-UA"/>
        </w:rPr>
        <w:t>Викладач:</w:t>
      </w:r>
      <w:r w:rsidR="009E2813" w:rsidRPr="009E2813">
        <w:rPr>
          <w:b/>
          <w:bCs/>
          <w:lang w:val="ru-RU"/>
        </w:rPr>
        <w:t xml:space="preserve"> </w:t>
      </w:r>
      <w:r w:rsidR="00B56BAC">
        <w:rPr>
          <w:i/>
          <w:iCs/>
          <w:lang w:val="uk-UA"/>
        </w:rPr>
        <w:t xml:space="preserve">кандидат технічних наук, доцент кафедри </w:t>
      </w:r>
      <w:r>
        <w:rPr>
          <w:i/>
          <w:iCs/>
          <w:lang w:val="uk-UA"/>
        </w:rPr>
        <w:t xml:space="preserve"> </w:t>
      </w:r>
      <w:r w:rsidR="00141FB5">
        <w:rPr>
          <w:i/>
          <w:iCs/>
          <w:lang w:val="uk-UA"/>
        </w:rPr>
        <w:t>Румянцев Владислав Ростиславович</w:t>
      </w:r>
    </w:p>
    <w:p w14:paraId="0788B68D" w14:textId="76831DD9" w:rsidR="001F1E81" w:rsidRPr="005D3580" w:rsidRDefault="001F1E81" w:rsidP="001F1E81">
      <w:pPr>
        <w:rPr>
          <w:lang w:val="uk-UA"/>
        </w:rPr>
      </w:pPr>
      <w:r w:rsidRPr="005D3580">
        <w:rPr>
          <w:b/>
          <w:bCs/>
          <w:lang w:val="uk-UA"/>
        </w:rPr>
        <w:t xml:space="preserve">Кафедра: </w:t>
      </w:r>
      <w:r>
        <w:rPr>
          <w:i/>
          <w:iCs/>
          <w:lang w:val="uk-UA"/>
        </w:rPr>
        <w:t>прикладної екології та без</w:t>
      </w:r>
      <w:r w:rsidR="00141FB5">
        <w:rPr>
          <w:i/>
          <w:iCs/>
          <w:lang w:val="uk-UA"/>
        </w:rPr>
        <w:t xml:space="preserve">пеки праці, ІХ корпус, </w:t>
      </w:r>
      <w:proofErr w:type="spellStart"/>
      <w:r w:rsidR="00141FB5">
        <w:rPr>
          <w:i/>
          <w:iCs/>
          <w:lang w:val="uk-UA"/>
        </w:rPr>
        <w:t>ауд</w:t>
      </w:r>
      <w:proofErr w:type="spellEnd"/>
      <w:r w:rsidR="00141FB5">
        <w:rPr>
          <w:i/>
          <w:iCs/>
          <w:lang w:val="uk-UA"/>
        </w:rPr>
        <w:t>. Л321</w:t>
      </w:r>
    </w:p>
    <w:p w14:paraId="22D00189" w14:textId="22933F0C" w:rsidR="001F1E81" w:rsidRPr="00CF39BB" w:rsidRDefault="001F1E81" w:rsidP="001F1E81">
      <w:pPr>
        <w:rPr>
          <w:i/>
          <w:iCs/>
        </w:rPr>
      </w:pPr>
      <w:r w:rsidRPr="005D3580">
        <w:rPr>
          <w:b/>
          <w:bCs/>
          <w:lang w:val="uk-UA"/>
        </w:rPr>
        <w:t>E</w:t>
      </w:r>
      <w:r>
        <w:rPr>
          <w:b/>
          <w:bCs/>
          <w:lang w:val="uk-UA"/>
        </w:rPr>
        <w:t>-</w:t>
      </w:r>
      <w:proofErr w:type="spellStart"/>
      <w:r w:rsidRPr="005D3580">
        <w:rPr>
          <w:b/>
          <w:bCs/>
          <w:lang w:val="uk-UA"/>
        </w:rPr>
        <w:t>mail</w:t>
      </w:r>
      <w:proofErr w:type="spellEnd"/>
      <w:r w:rsidRPr="005D3580">
        <w:rPr>
          <w:b/>
          <w:bCs/>
          <w:lang w:val="uk-UA"/>
        </w:rPr>
        <w:t xml:space="preserve">: </w:t>
      </w:r>
      <w:r w:rsidR="00141FB5">
        <w:rPr>
          <w:i/>
          <w:iCs/>
        </w:rPr>
        <w:t>ruvlad1164</w:t>
      </w:r>
      <w:r>
        <w:rPr>
          <w:i/>
          <w:iCs/>
        </w:rPr>
        <w:t>@gmail.com</w:t>
      </w:r>
    </w:p>
    <w:p w14:paraId="20D7B518" w14:textId="4ED804AC" w:rsidR="001F1E81" w:rsidRPr="00796BE6" w:rsidRDefault="001F1E81" w:rsidP="001F1E81">
      <w:pPr>
        <w:rPr>
          <w:b/>
          <w:bCs/>
        </w:rPr>
      </w:pPr>
      <w:r w:rsidRPr="005D3580">
        <w:rPr>
          <w:b/>
          <w:bCs/>
          <w:lang w:val="uk-UA"/>
        </w:rPr>
        <w:t>Телефон:</w:t>
      </w:r>
      <w:r w:rsidR="00141FB5">
        <w:rPr>
          <w:i/>
          <w:iCs/>
        </w:rPr>
        <w:t>0676144226</w:t>
      </w:r>
    </w:p>
    <w:p w14:paraId="0E4B28C5" w14:textId="6B152270" w:rsidR="001F1E81" w:rsidRPr="0042477C" w:rsidRDefault="001F1E81" w:rsidP="001F1E81">
      <w:pPr>
        <w:rPr>
          <w:bCs/>
          <w:i/>
          <w:iCs/>
        </w:rPr>
      </w:pPr>
      <w:r>
        <w:rPr>
          <w:b/>
          <w:bCs/>
          <w:lang w:val="uk-UA"/>
        </w:rPr>
        <w:t>Інші засоби зв</w:t>
      </w:r>
      <w:r w:rsidRPr="00E42FA1">
        <w:rPr>
          <w:b/>
          <w:bCs/>
          <w:lang w:val="uk-UA"/>
        </w:rPr>
        <w:t>’</w:t>
      </w:r>
      <w:r>
        <w:rPr>
          <w:b/>
          <w:bCs/>
          <w:lang w:val="uk-UA"/>
        </w:rPr>
        <w:t xml:space="preserve">язку: </w:t>
      </w:r>
      <w:r w:rsidRPr="00AE5D68">
        <w:rPr>
          <w:bCs/>
          <w:i/>
          <w:iCs/>
        </w:rPr>
        <w:t>Viber</w:t>
      </w:r>
      <w:r w:rsidRPr="00AE5D68">
        <w:rPr>
          <w:bCs/>
          <w:i/>
          <w:iCs/>
          <w:lang w:val="uk-UA"/>
        </w:rPr>
        <w:t xml:space="preserve">, </w:t>
      </w:r>
      <w:r w:rsidR="0042477C">
        <w:rPr>
          <w:bCs/>
          <w:i/>
          <w:iCs/>
          <w:lang w:val="uk-UA"/>
        </w:rPr>
        <w:t xml:space="preserve"> </w:t>
      </w:r>
      <w:r w:rsidR="0042477C">
        <w:rPr>
          <w:bCs/>
          <w:i/>
          <w:iCs/>
        </w:rPr>
        <w:t>ZOOM</w:t>
      </w:r>
    </w:p>
    <w:p w14:paraId="7467D93E" w14:textId="77777777" w:rsidR="001F1E81" w:rsidRPr="00E85DA5" w:rsidRDefault="001F1E81" w:rsidP="001F1E81">
      <w:pPr>
        <w:rPr>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8"/>
        <w:gridCol w:w="738"/>
        <w:gridCol w:w="1388"/>
        <w:gridCol w:w="1389"/>
        <w:gridCol w:w="1417"/>
        <w:gridCol w:w="1106"/>
        <w:gridCol w:w="992"/>
        <w:gridCol w:w="1050"/>
      </w:tblGrid>
      <w:tr w:rsidR="001F1E81" w:rsidRPr="003F6433" w14:paraId="61CA7BC1" w14:textId="77777777" w:rsidTr="00B56BAC">
        <w:trPr>
          <w:trHeight w:val="239"/>
        </w:trPr>
        <w:tc>
          <w:tcPr>
            <w:tcW w:w="2836" w:type="dxa"/>
            <w:gridSpan w:val="2"/>
            <w:tcBorders>
              <w:top w:val="single" w:sz="4" w:space="0" w:color="000000"/>
            </w:tcBorders>
          </w:tcPr>
          <w:p w14:paraId="4F060AE5" w14:textId="77777777" w:rsidR="001F1E81" w:rsidRPr="004964FC" w:rsidRDefault="001F1E81" w:rsidP="00B56BAC">
            <w:pPr>
              <w:rPr>
                <w:rFonts w:eastAsia="Times New Roman"/>
                <w:b/>
                <w:bCs/>
                <w:lang w:val="ru-RU"/>
              </w:rPr>
            </w:pPr>
            <w:r w:rsidRPr="00EF5BEC">
              <w:rPr>
                <w:b/>
                <w:bCs/>
                <w:lang w:val="uk-UA"/>
              </w:rPr>
              <w:t>Освітня програма, рівень вищої освіти</w:t>
            </w:r>
            <w:r w:rsidRPr="004964FC">
              <w:rPr>
                <w:b/>
                <w:bCs/>
                <w:lang w:val="ru-RU"/>
              </w:rPr>
              <w:t>:</w:t>
            </w:r>
          </w:p>
        </w:tc>
        <w:tc>
          <w:tcPr>
            <w:tcW w:w="7342" w:type="dxa"/>
            <w:gridSpan w:val="6"/>
            <w:tcBorders>
              <w:top w:val="single" w:sz="4" w:space="0" w:color="000000"/>
            </w:tcBorders>
          </w:tcPr>
          <w:p w14:paraId="35DCD845" w14:textId="77777777" w:rsidR="001F1E81" w:rsidRPr="00796BE6" w:rsidRDefault="007B2398" w:rsidP="00B56BAC">
            <w:pPr>
              <w:spacing w:after="20"/>
              <w:rPr>
                <w:lang w:val="uk-UA"/>
              </w:rPr>
            </w:pPr>
            <w:r>
              <w:rPr>
                <w:lang w:val="uk-UA"/>
              </w:rPr>
              <w:t>Технології захисту навколишнього середовища</w:t>
            </w:r>
          </w:p>
          <w:p w14:paraId="7461AA2D" w14:textId="77777777" w:rsidR="001F1E81" w:rsidRPr="00EF5BEC" w:rsidRDefault="001F1E81" w:rsidP="00B56BAC">
            <w:pPr>
              <w:spacing w:after="20"/>
              <w:rPr>
                <w:rFonts w:eastAsia="Times New Roman"/>
                <w:lang w:val="uk-UA"/>
              </w:rPr>
            </w:pPr>
            <w:r>
              <w:rPr>
                <w:lang w:val="uk-UA"/>
              </w:rPr>
              <w:t xml:space="preserve">Бакалавр </w:t>
            </w:r>
          </w:p>
        </w:tc>
      </w:tr>
      <w:tr w:rsidR="001F1E81" w:rsidRPr="00E42FA1" w14:paraId="1EF94345" w14:textId="77777777" w:rsidTr="00B56BAC">
        <w:trPr>
          <w:trHeight w:val="239"/>
        </w:trPr>
        <w:tc>
          <w:tcPr>
            <w:tcW w:w="2836" w:type="dxa"/>
            <w:gridSpan w:val="2"/>
          </w:tcPr>
          <w:p w14:paraId="2FFA7B3F" w14:textId="77777777" w:rsidR="001F1E81" w:rsidRPr="00287991" w:rsidRDefault="001F1E81" w:rsidP="00B56BAC">
            <w:pPr>
              <w:rPr>
                <w:b/>
                <w:bCs/>
              </w:rPr>
            </w:pPr>
            <w:r>
              <w:rPr>
                <w:b/>
                <w:bCs/>
                <w:lang w:val="uk-UA"/>
              </w:rPr>
              <w:t>Статус дисципліни</w:t>
            </w:r>
            <w:r>
              <w:rPr>
                <w:b/>
                <w:bCs/>
              </w:rPr>
              <w:t>:</w:t>
            </w:r>
          </w:p>
        </w:tc>
        <w:tc>
          <w:tcPr>
            <w:tcW w:w="7342" w:type="dxa"/>
            <w:gridSpan w:val="6"/>
          </w:tcPr>
          <w:p w14:paraId="3756FB73" w14:textId="77777777" w:rsidR="001F1E81" w:rsidRPr="00BB7590" w:rsidRDefault="00BB7590" w:rsidP="00B56BAC">
            <w:pPr>
              <w:spacing w:after="20"/>
              <w:rPr>
                <w:lang w:val="uk-UA"/>
              </w:rPr>
            </w:pPr>
            <w:r>
              <w:rPr>
                <w:lang w:val="uk-UA"/>
              </w:rPr>
              <w:t>Вибіркова</w:t>
            </w:r>
          </w:p>
        </w:tc>
      </w:tr>
      <w:tr w:rsidR="001F1E81" w:rsidRPr="00EF5BEC" w14:paraId="60684544" w14:textId="77777777" w:rsidTr="00B56BAC">
        <w:trPr>
          <w:trHeight w:val="250"/>
        </w:trPr>
        <w:tc>
          <w:tcPr>
            <w:tcW w:w="2098" w:type="dxa"/>
          </w:tcPr>
          <w:p w14:paraId="5B967566" w14:textId="77777777" w:rsidR="001F1E81" w:rsidRPr="00287991" w:rsidRDefault="001F1E81" w:rsidP="00B56BAC">
            <w:pPr>
              <w:rPr>
                <w:rFonts w:eastAsia="Times New Roman"/>
                <w:b/>
                <w:bCs/>
                <w:lang w:val="uk-UA"/>
              </w:rPr>
            </w:pPr>
            <w:r w:rsidRPr="00EF5BEC">
              <w:rPr>
                <w:b/>
                <w:bCs/>
                <w:lang w:val="uk-UA"/>
              </w:rPr>
              <w:t>Кредити ECTS</w:t>
            </w:r>
          </w:p>
        </w:tc>
        <w:tc>
          <w:tcPr>
            <w:tcW w:w="738" w:type="dxa"/>
          </w:tcPr>
          <w:p w14:paraId="3622A0E6" w14:textId="636C57FB" w:rsidR="001F1E81" w:rsidRPr="00796BE6" w:rsidRDefault="003F6433" w:rsidP="00B56BAC">
            <w:pPr>
              <w:rPr>
                <w:rFonts w:eastAsia="Times New Roman"/>
                <w:highlight w:val="yellow"/>
                <w:lang w:val="uk-UA"/>
              </w:rPr>
            </w:pPr>
            <w:r>
              <w:rPr>
                <w:rFonts w:eastAsia="Times New Roman"/>
                <w:lang w:val="uk-UA"/>
              </w:rPr>
              <w:t>3</w:t>
            </w:r>
          </w:p>
        </w:tc>
        <w:tc>
          <w:tcPr>
            <w:tcW w:w="1388" w:type="dxa"/>
          </w:tcPr>
          <w:p w14:paraId="69835F09" w14:textId="77777777" w:rsidR="001F1E81" w:rsidRPr="00287991" w:rsidRDefault="001F1E81" w:rsidP="00B56BAC">
            <w:pPr>
              <w:rPr>
                <w:rFonts w:eastAsia="Times New Roman"/>
                <w:b/>
                <w:bCs/>
              </w:rPr>
            </w:pPr>
            <w:proofErr w:type="spellStart"/>
            <w:r w:rsidRPr="00EF5BEC">
              <w:rPr>
                <w:b/>
                <w:bCs/>
                <w:lang w:val="uk-UA"/>
              </w:rPr>
              <w:t>Навч</w:t>
            </w:r>
            <w:proofErr w:type="spellEnd"/>
            <w:r w:rsidRPr="00EF5BEC">
              <w:rPr>
                <w:b/>
                <w:bCs/>
                <w:lang w:val="uk-UA"/>
              </w:rPr>
              <w:t xml:space="preserve">. </w:t>
            </w:r>
            <w:r>
              <w:rPr>
                <w:b/>
                <w:bCs/>
              </w:rPr>
              <w:t>р</w:t>
            </w:r>
            <w:proofErr w:type="spellStart"/>
            <w:r w:rsidRPr="00EF5BEC">
              <w:rPr>
                <w:b/>
                <w:bCs/>
                <w:lang w:val="uk-UA"/>
              </w:rPr>
              <w:t>ік</w:t>
            </w:r>
            <w:proofErr w:type="spellEnd"/>
            <w:r>
              <w:rPr>
                <w:b/>
                <w:bCs/>
              </w:rPr>
              <w:t>:</w:t>
            </w:r>
          </w:p>
        </w:tc>
        <w:tc>
          <w:tcPr>
            <w:tcW w:w="1389" w:type="dxa"/>
          </w:tcPr>
          <w:p w14:paraId="6FE1C10C" w14:textId="15089361" w:rsidR="001F1E81" w:rsidRPr="00EF5BEC" w:rsidRDefault="001F1E81" w:rsidP="00B56BAC">
            <w:pPr>
              <w:rPr>
                <w:rFonts w:eastAsia="Times New Roman"/>
                <w:lang w:val="uk-UA"/>
              </w:rPr>
            </w:pPr>
            <w:r>
              <w:rPr>
                <w:rFonts w:eastAsia="Times New Roman"/>
                <w:lang w:val="uk-UA"/>
              </w:rPr>
              <w:t>202</w:t>
            </w:r>
            <w:r w:rsidR="003F6433">
              <w:rPr>
                <w:rFonts w:eastAsia="Times New Roman"/>
                <w:lang w:val="uk-UA"/>
              </w:rPr>
              <w:t>2</w:t>
            </w:r>
            <w:r>
              <w:rPr>
                <w:rFonts w:eastAsia="Times New Roman"/>
                <w:lang w:val="uk-UA"/>
              </w:rPr>
              <w:t>-2</w:t>
            </w:r>
            <w:r w:rsidR="003F6433">
              <w:rPr>
                <w:rFonts w:eastAsia="Times New Roman"/>
                <w:lang w:val="uk-UA"/>
              </w:rPr>
              <w:t>023</w:t>
            </w:r>
          </w:p>
        </w:tc>
        <w:tc>
          <w:tcPr>
            <w:tcW w:w="1417" w:type="dxa"/>
          </w:tcPr>
          <w:p w14:paraId="42B7CEF6" w14:textId="77777777" w:rsidR="001F1E81" w:rsidRPr="00EF5BEC" w:rsidRDefault="001F1E81" w:rsidP="00B56BAC">
            <w:pPr>
              <w:rPr>
                <w:rFonts w:eastAsia="Times New Roman"/>
                <w:b/>
                <w:bCs/>
                <w:lang w:val="uk-UA"/>
              </w:rPr>
            </w:pPr>
            <w:r>
              <w:rPr>
                <w:b/>
                <w:bCs/>
                <w:lang w:val="uk-UA"/>
              </w:rPr>
              <w:t>Рік навчання</w:t>
            </w:r>
          </w:p>
        </w:tc>
        <w:tc>
          <w:tcPr>
            <w:tcW w:w="1106" w:type="dxa"/>
          </w:tcPr>
          <w:p w14:paraId="208B98E6" w14:textId="48EFB737" w:rsidR="001F1E81" w:rsidRPr="00177BBC" w:rsidRDefault="003F6433" w:rsidP="00B56BAC">
            <w:pPr>
              <w:rPr>
                <w:rFonts w:eastAsia="Times New Roman"/>
                <w:lang w:val="ru-RU"/>
              </w:rPr>
            </w:pPr>
            <w:r>
              <w:rPr>
                <w:rFonts w:eastAsia="Times New Roman"/>
                <w:lang w:val="ru-RU"/>
              </w:rPr>
              <w:t>3</w:t>
            </w:r>
          </w:p>
        </w:tc>
        <w:tc>
          <w:tcPr>
            <w:tcW w:w="992" w:type="dxa"/>
            <w:tcBorders>
              <w:right w:val="single" w:sz="4" w:space="0" w:color="000000"/>
            </w:tcBorders>
          </w:tcPr>
          <w:p w14:paraId="267567C1" w14:textId="77777777" w:rsidR="001F1E81" w:rsidRPr="00177BBC" w:rsidRDefault="001F1E81" w:rsidP="00B56BAC">
            <w:pPr>
              <w:rPr>
                <w:rFonts w:eastAsia="Times New Roman"/>
                <w:lang w:val="ru-RU"/>
              </w:rPr>
            </w:pPr>
            <w:r w:rsidRPr="00EF5BEC">
              <w:rPr>
                <w:b/>
                <w:bCs/>
                <w:lang w:val="uk-UA"/>
              </w:rPr>
              <w:t>Тижні</w:t>
            </w:r>
          </w:p>
        </w:tc>
        <w:tc>
          <w:tcPr>
            <w:tcW w:w="1050" w:type="dxa"/>
            <w:tcBorders>
              <w:left w:val="single" w:sz="4" w:space="0" w:color="000000"/>
            </w:tcBorders>
          </w:tcPr>
          <w:p w14:paraId="011A136F" w14:textId="77777777" w:rsidR="001F1E81" w:rsidRPr="00177BBC" w:rsidRDefault="001F1E81" w:rsidP="00B56BAC">
            <w:pPr>
              <w:rPr>
                <w:rFonts w:eastAsia="Times New Roman"/>
                <w:lang w:val="ru-RU"/>
              </w:rPr>
            </w:pPr>
            <w:r w:rsidRPr="00317AA0">
              <w:rPr>
                <w:rFonts w:eastAsia="Times New Roman"/>
                <w:lang w:val="ru-RU"/>
              </w:rPr>
              <w:t>1</w:t>
            </w:r>
            <w:r>
              <w:rPr>
                <w:rFonts w:eastAsia="Times New Roman"/>
                <w:lang w:val="ru-RU"/>
              </w:rPr>
              <w:t>4</w:t>
            </w:r>
          </w:p>
        </w:tc>
      </w:tr>
      <w:tr w:rsidR="001F1E81" w:rsidRPr="003F6433" w14:paraId="1F56C19F" w14:textId="77777777" w:rsidTr="00B56BAC">
        <w:trPr>
          <w:trHeight w:val="250"/>
        </w:trPr>
        <w:tc>
          <w:tcPr>
            <w:tcW w:w="2098" w:type="dxa"/>
          </w:tcPr>
          <w:p w14:paraId="1B362789" w14:textId="77777777" w:rsidR="001F1E81" w:rsidRPr="00287991" w:rsidRDefault="001F1E81" w:rsidP="00B56BAC">
            <w:pPr>
              <w:rPr>
                <w:b/>
                <w:bCs/>
                <w:lang w:val="uk-UA"/>
              </w:rPr>
            </w:pPr>
            <w:r w:rsidRPr="00080904">
              <w:rPr>
                <w:b/>
                <w:bCs/>
                <w:lang w:val="uk-UA"/>
              </w:rPr>
              <w:t>Кількість годин</w:t>
            </w:r>
          </w:p>
        </w:tc>
        <w:tc>
          <w:tcPr>
            <w:tcW w:w="738" w:type="dxa"/>
          </w:tcPr>
          <w:p w14:paraId="07976BF2" w14:textId="5A42A3C9" w:rsidR="001F1E81" w:rsidRPr="00080904" w:rsidRDefault="003F6433" w:rsidP="00B56BAC">
            <w:pPr>
              <w:rPr>
                <w:rFonts w:eastAsia="Times New Roman"/>
                <w:lang w:val="uk-UA"/>
              </w:rPr>
            </w:pPr>
            <w:r>
              <w:rPr>
                <w:rFonts w:eastAsia="Times New Roman"/>
                <w:lang w:val="uk-UA"/>
              </w:rPr>
              <w:t>90</w:t>
            </w:r>
          </w:p>
        </w:tc>
        <w:tc>
          <w:tcPr>
            <w:tcW w:w="1388" w:type="dxa"/>
          </w:tcPr>
          <w:p w14:paraId="5714C6BB" w14:textId="77777777" w:rsidR="001F1E81" w:rsidRPr="00287991" w:rsidRDefault="001F1E81" w:rsidP="00B56BAC">
            <w:pPr>
              <w:rPr>
                <w:b/>
                <w:bCs/>
                <w:highlight w:val="yellow"/>
                <w:lang w:val="uk-UA"/>
              </w:rPr>
            </w:pPr>
            <w:r w:rsidRPr="004964FC">
              <w:rPr>
                <w:b/>
                <w:bCs/>
                <w:lang w:val="uk-UA"/>
              </w:rPr>
              <w:t>Кількість змістових модулів</w:t>
            </w:r>
            <w:r w:rsidRPr="004964FC">
              <w:rPr>
                <w:rStyle w:val="a9"/>
                <w:b/>
                <w:bCs/>
                <w:lang w:val="uk-UA"/>
              </w:rPr>
              <w:footnoteReference w:id="1"/>
            </w:r>
          </w:p>
        </w:tc>
        <w:tc>
          <w:tcPr>
            <w:tcW w:w="1389" w:type="dxa"/>
          </w:tcPr>
          <w:p w14:paraId="5318C707" w14:textId="42B8C0EA" w:rsidR="001F1E81" w:rsidRPr="0042477C" w:rsidRDefault="003F6433" w:rsidP="0042477C">
            <w:pPr>
              <w:rPr>
                <w:rFonts w:eastAsia="Times New Roman"/>
                <w:lang w:val="uk-UA"/>
              </w:rPr>
            </w:pPr>
            <w:r>
              <w:rPr>
                <w:rFonts w:eastAsia="Times New Roman"/>
                <w:lang w:val="ru-RU"/>
              </w:rPr>
              <w:t>4</w:t>
            </w:r>
          </w:p>
        </w:tc>
        <w:tc>
          <w:tcPr>
            <w:tcW w:w="4565" w:type="dxa"/>
            <w:gridSpan w:val="4"/>
          </w:tcPr>
          <w:p w14:paraId="7898423D" w14:textId="1116BB63" w:rsidR="001F1E81" w:rsidRPr="00676F1A" w:rsidRDefault="001F1E81" w:rsidP="00B56BAC">
            <w:pPr>
              <w:rPr>
                <w:i/>
                <w:iCs/>
                <w:lang w:val="ru-RU"/>
              </w:rPr>
            </w:pPr>
            <w:r w:rsidRPr="00D54399">
              <w:rPr>
                <w:b/>
                <w:bCs/>
                <w:lang w:val="uk-UA"/>
              </w:rPr>
              <w:t>Лекційні заняття</w:t>
            </w:r>
            <w:r w:rsidRPr="00287991">
              <w:rPr>
                <w:lang w:val="ru-RU"/>
              </w:rPr>
              <w:t xml:space="preserve">– </w:t>
            </w:r>
            <w:r w:rsidR="003F6433">
              <w:rPr>
                <w:lang w:val="ru-RU"/>
              </w:rPr>
              <w:t>36</w:t>
            </w:r>
          </w:p>
          <w:p w14:paraId="0432112E" w14:textId="1F9F66CF" w:rsidR="001F1E81" w:rsidRDefault="001F1E81" w:rsidP="00B56BAC">
            <w:pPr>
              <w:rPr>
                <w:lang w:val="ru-RU"/>
              </w:rPr>
            </w:pPr>
            <w:r w:rsidRPr="00D54399">
              <w:rPr>
                <w:b/>
                <w:bCs/>
                <w:lang w:val="uk-UA"/>
              </w:rPr>
              <w:t>Практичні заняття</w:t>
            </w:r>
            <w:r w:rsidRPr="00317AA0">
              <w:rPr>
                <w:lang w:val="ru-RU"/>
              </w:rPr>
              <w:t xml:space="preserve">– </w:t>
            </w:r>
            <w:r w:rsidR="003F6433">
              <w:rPr>
                <w:lang w:val="ru-RU"/>
              </w:rPr>
              <w:t>12</w:t>
            </w:r>
          </w:p>
          <w:p w14:paraId="49962002" w14:textId="0B6A6EF1" w:rsidR="001F1E81" w:rsidRDefault="001F1E81" w:rsidP="00E72010">
            <w:pPr>
              <w:rPr>
                <w:rFonts w:eastAsia="Times New Roman"/>
                <w:lang w:val="uk-UA"/>
              </w:rPr>
            </w:pPr>
            <w:r w:rsidRPr="00D54399">
              <w:rPr>
                <w:b/>
                <w:bCs/>
                <w:lang w:val="uk-UA"/>
              </w:rPr>
              <w:t>Самостійна робота</w:t>
            </w:r>
            <w:r>
              <w:rPr>
                <w:rFonts w:eastAsia="Times New Roman"/>
                <w:lang w:val="uk-UA"/>
              </w:rPr>
              <w:t>–</w:t>
            </w:r>
            <w:r w:rsidRPr="00D54399">
              <w:rPr>
                <w:rFonts w:eastAsia="Times New Roman"/>
                <w:lang w:val="uk-UA"/>
              </w:rPr>
              <w:t xml:space="preserve"> </w:t>
            </w:r>
            <w:r w:rsidR="003F6433">
              <w:rPr>
                <w:rFonts w:eastAsia="Times New Roman"/>
                <w:lang w:val="uk-UA"/>
              </w:rPr>
              <w:t>42</w:t>
            </w:r>
          </w:p>
        </w:tc>
      </w:tr>
      <w:tr w:rsidR="001F1E81" w:rsidRPr="00676F1A" w14:paraId="1D393BBA" w14:textId="77777777" w:rsidTr="00B56BAC">
        <w:trPr>
          <w:trHeight w:val="250"/>
        </w:trPr>
        <w:tc>
          <w:tcPr>
            <w:tcW w:w="2836" w:type="dxa"/>
            <w:gridSpan w:val="2"/>
          </w:tcPr>
          <w:p w14:paraId="5E4EC2E2" w14:textId="77777777" w:rsidR="001F1E81" w:rsidRPr="00287991" w:rsidRDefault="001F1E81" w:rsidP="00B56BAC">
            <w:pPr>
              <w:rPr>
                <w:rFonts w:eastAsia="Times New Roman"/>
              </w:rPr>
            </w:pPr>
            <w:r>
              <w:rPr>
                <w:b/>
                <w:bCs/>
                <w:lang w:val="uk-UA"/>
              </w:rPr>
              <w:t>Вид контролю</w:t>
            </w:r>
            <w:r>
              <w:rPr>
                <w:b/>
                <w:bCs/>
                <w:lang w:val="ru-RU"/>
              </w:rPr>
              <w:t>:</w:t>
            </w:r>
          </w:p>
        </w:tc>
        <w:tc>
          <w:tcPr>
            <w:tcW w:w="2777" w:type="dxa"/>
            <w:gridSpan w:val="2"/>
          </w:tcPr>
          <w:p w14:paraId="0E9734F1" w14:textId="77777777" w:rsidR="001F1E81" w:rsidRPr="00080904" w:rsidRDefault="00D70875" w:rsidP="00B56BAC">
            <w:pPr>
              <w:rPr>
                <w:rFonts w:eastAsia="Times New Roman"/>
                <w:b/>
                <w:bCs/>
                <w:lang w:val="uk-UA"/>
              </w:rPr>
            </w:pPr>
            <w:r>
              <w:rPr>
                <w:lang w:val="uk-UA"/>
              </w:rPr>
              <w:t>Залік</w:t>
            </w:r>
          </w:p>
        </w:tc>
        <w:tc>
          <w:tcPr>
            <w:tcW w:w="4565" w:type="dxa"/>
            <w:gridSpan w:val="4"/>
          </w:tcPr>
          <w:p w14:paraId="59D6B70C" w14:textId="77777777" w:rsidR="001F1E81" w:rsidRPr="00080904" w:rsidRDefault="001F1E81" w:rsidP="00B56BAC">
            <w:pPr>
              <w:rPr>
                <w:rFonts w:eastAsia="Times New Roman"/>
                <w:lang w:val="uk-UA"/>
              </w:rPr>
            </w:pPr>
          </w:p>
        </w:tc>
      </w:tr>
      <w:tr w:rsidR="001F1E81" w:rsidRPr="003F6433" w14:paraId="5ACAA160" w14:textId="77777777" w:rsidTr="00B56BAC">
        <w:trPr>
          <w:trHeight w:val="250"/>
        </w:trPr>
        <w:tc>
          <w:tcPr>
            <w:tcW w:w="4224" w:type="dxa"/>
            <w:gridSpan w:val="3"/>
          </w:tcPr>
          <w:p w14:paraId="37B5056B" w14:textId="77777777" w:rsidR="001F1E81" w:rsidRPr="00EF5BEC" w:rsidRDefault="001F1E81" w:rsidP="00B56BAC">
            <w:pPr>
              <w:rPr>
                <w:rFonts w:eastAsia="Times New Roman"/>
                <w:b/>
                <w:bCs/>
                <w:lang w:val="uk-UA"/>
              </w:rPr>
            </w:pPr>
            <w:r w:rsidRPr="00EF5BEC">
              <w:rPr>
                <w:b/>
                <w:bCs/>
                <w:lang w:val="uk-UA"/>
              </w:rPr>
              <w:t xml:space="preserve">Посилання на курс в </w:t>
            </w:r>
            <w:proofErr w:type="spellStart"/>
            <w:r w:rsidRPr="00EF5BEC">
              <w:rPr>
                <w:b/>
                <w:bCs/>
                <w:lang w:val="uk-UA"/>
              </w:rPr>
              <w:t>Moodle</w:t>
            </w:r>
            <w:proofErr w:type="spellEnd"/>
          </w:p>
        </w:tc>
        <w:tc>
          <w:tcPr>
            <w:tcW w:w="5954" w:type="dxa"/>
            <w:gridSpan w:val="5"/>
          </w:tcPr>
          <w:p w14:paraId="369DB236" w14:textId="5E65BB53" w:rsidR="001F1E81" w:rsidRPr="00F96CCB" w:rsidRDefault="00F96CCB" w:rsidP="00F96CCB">
            <w:pPr>
              <w:rPr>
                <w:rFonts w:eastAsia="Times New Roman"/>
                <w:lang w:val="uk-UA"/>
              </w:rPr>
            </w:pPr>
            <w:r w:rsidRPr="00F96CCB">
              <w:t>https</w:t>
            </w:r>
            <w:r w:rsidRPr="00F96CCB">
              <w:rPr>
                <w:lang w:val="uk-UA"/>
              </w:rPr>
              <w:t>://</w:t>
            </w:r>
            <w:proofErr w:type="spellStart"/>
            <w:r w:rsidRPr="00F96CCB">
              <w:t>moodle</w:t>
            </w:r>
            <w:proofErr w:type="spellEnd"/>
            <w:r w:rsidRPr="00F96CCB">
              <w:rPr>
                <w:lang w:val="uk-UA"/>
              </w:rPr>
              <w:t>.</w:t>
            </w:r>
            <w:proofErr w:type="spellStart"/>
            <w:r w:rsidRPr="00F96CCB">
              <w:t>znu</w:t>
            </w:r>
            <w:proofErr w:type="spellEnd"/>
            <w:r w:rsidRPr="00F96CCB">
              <w:rPr>
                <w:lang w:val="uk-UA"/>
              </w:rPr>
              <w:t>.</w:t>
            </w:r>
            <w:proofErr w:type="spellStart"/>
            <w:r w:rsidRPr="00F96CCB">
              <w:t>edu</w:t>
            </w:r>
            <w:proofErr w:type="spellEnd"/>
            <w:r w:rsidRPr="00F96CCB">
              <w:rPr>
                <w:lang w:val="uk-UA"/>
              </w:rPr>
              <w:t>.</w:t>
            </w:r>
            <w:proofErr w:type="spellStart"/>
            <w:r w:rsidRPr="00F96CCB">
              <w:t>ua</w:t>
            </w:r>
            <w:proofErr w:type="spellEnd"/>
            <w:r w:rsidRPr="00F96CCB">
              <w:rPr>
                <w:lang w:val="uk-UA"/>
              </w:rPr>
              <w:t>/</w:t>
            </w:r>
            <w:r w:rsidRPr="00F96CCB">
              <w:t>course</w:t>
            </w:r>
            <w:r w:rsidRPr="00F96CCB">
              <w:rPr>
                <w:lang w:val="uk-UA"/>
              </w:rPr>
              <w:t>/</w:t>
            </w:r>
            <w:r w:rsidRPr="00F96CCB">
              <w:t>view</w:t>
            </w:r>
            <w:r w:rsidRPr="00F96CCB">
              <w:rPr>
                <w:lang w:val="uk-UA"/>
              </w:rPr>
              <w:t>.</w:t>
            </w:r>
            <w:proofErr w:type="spellStart"/>
            <w:r w:rsidRPr="00F96CCB">
              <w:t>php</w:t>
            </w:r>
            <w:proofErr w:type="spellEnd"/>
            <w:r w:rsidRPr="00F96CCB">
              <w:rPr>
                <w:lang w:val="uk-UA"/>
              </w:rPr>
              <w:t>?</w:t>
            </w:r>
            <w:r w:rsidRPr="00F96CCB">
              <w:t>id</w:t>
            </w:r>
            <w:r w:rsidRPr="00F96CCB">
              <w:rPr>
                <w:lang w:val="uk-UA"/>
              </w:rPr>
              <w:t>=8463</w:t>
            </w:r>
          </w:p>
        </w:tc>
      </w:tr>
      <w:tr w:rsidR="001F1E81" w:rsidRPr="003F6433" w14:paraId="710BC25E" w14:textId="77777777" w:rsidTr="00B56BAC">
        <w:trPr>
          <w:trHeight w:val="250"/>
        </w:trPr>
        <w:tc>
          <w:tcPr>
            <w:tcW w:w="10178" w:type="dxa"/>
            <w:gridSpan w:val="8"/>
            <w:tcBorders>
              <w:bottom w:val="single" w:sz="4" w:space="0" w:color="000000"/>
            </w:tcBorders>
          </w:tcPr>
          <w:p w14:paraId="2A9DBEF6" w14:textId="77777777" w:rsidR="001F1E81" w:rsidRDefault="001F1E81" w:rsidP="00B56BAC">
            <w:pPr>
              <w:rPr>
                <w:i/>
                <w:iCs/>
                <w:lang w:val="uk-UA"/>
              </w:rPr>
            </w:pPr>
            <w:r w:rsidRPr="00AE5D68">
              <w:rPr>
                <w:b/>
                <w:bCs/>
                <w:lang w:val="uk-UA"/>
              </w:rPr>
              <w:t>Консультації:</w:t>
            </w:r>
            <w:r>
              <w:rPr>
                <w:b/>
                <w:bCs/>
                <w:lang w:val="uk-UA"/>
              </w:rPr>
              <w:t xml:space="preserve"> </w:t>
            </w:r>
            <w:r>
              <w:rPr>
                <w:i/>
                <w:iCs/>
                <w:lang w:val="uk-UA"/>
              </w:rPr>
              <w:t>особисті -  ;</w:t>
            </w:r>
          </w:p>
          <w:p w14:paraId="00B3AA1B" w14:textId="77777777" w:rsidR="001F1E81" w:rsidRDefault="001F1E81" w:rsidP="00B56BAC">
            <w:pPr>
              <w:rPr>
                <w:i/>
                <w:iCs/>
                <w:lang w:val="uk-UA"/>
              </w:rPr>
            </w:pPr>
            <w:r>
              <w:rPr>
                <w:i/>
                <w:iCs/>
                <w:lang w:val="uk-UA"/>
              </w:rPr>
              <w:t xml:space="preserve">дистанційні –   </w:t>
            </w:r>
          </w:p>
          <w:p w14:paraId="07916CE8" w14:textId="77777777" w:rsidR="001F1E81" w:rsidRPr="00413924" w:rsidRDefault="001F1E81" w:rsidP="00B56BAC">
            <w:pPr>
              <w:rPr>
                <w:lang w:val="uk-UA"/>
              </w:rPr>
            </w:pPr>
            <w:r>
              <w:rPr>
                <w:i/>
                <w:iCs/>
                <w:lang w:val="uk-UA"/>
              </w:rPr>
              <w:t xml:space="preserve">Запис на консультації: </w:t>
            </w:r>
          </w:p>
        </w:tc>
      </w:tr>
    </w:tbl>
    <w:p w14:paraId="6B2C7D6E" w14:textId="77777777" w:rsidR="001F1E81" w:rsidRPr="00EF5BEC" w:rsidRDefault="001F1E81" w:rsidP="001F1E81">
      <w:pPr>
        <w:rPr>
          <w:rStyle w:val="s1"/>
          <w:b/>
          <w:bCs/>
          <w:u w:val="single"/>
          <w:lang w:val="uk-UA"/>
        </w:rPr>
      </w:pPr>
    </w:p>
    <w:p w14:paraId="24D4CF23" w14:textId="77777777" w:rsidR="001F1E81" w:rsidRPr="00EF5BEC" w:rsidRDefault="001F1E81" w:rsidP="001F1E81">
      <w:pPr>
        <w:rPr>
          <w:lang w:val="uk-UA"/>
        </w:rPr>
      </w:pPr>
      <w:r w:rsidRPr="00EF5BEC">
        <w:rPr>
          <w:b/>
          <w:bCs/>
          <w:sz w:val="28"/>
          <w:szCs w:val="28"/>
          <w:lang w:val="uk-UA"/>
        </w:rPr>
        <w:t xml:space="preserve">ОПИС КУРСУ </w:t>
      </w:r>
    </w:p>
    <w:p w14:paraId="5CF43F4B" w14:textId="314DBFFC" w:rsidR="00F96CCB" w:rsidRPr="00F96CCB" w:rsidRDefault="00F96CCB" w:rsidP="00F96CCB">
      <w:pPr>
        <w:ind w:firstLine="709"/>
        <w:jc w:val="both"/>
        <w:rPr>
          <w:i/>
          <w:iCs/>
          <w:lang w:val="uk-UA"/>
        </w:rPr>
      </w:pPr>
      <w:r w:rsidRPr="00F96CCB">
        <w:rPr>
          <w:i/>
          <w:iCs/>
          <w:lang w:val="uk-UA"/>
        </w:rPr>
        <w:t>Дисципліна «</w:t>
      </w:r>
      <w:r w:rsidR="003F6433">
        <w:rPr>
          <w:i/>
          <w:iCs/>
          <w:lang w:val="uk-UA"/>
        </w:rPr>
        <w:t>Екологічні аспекти паливно-енергетичного комплексу</w:t>
      </w:r>
      <w:r w:rsidRPr="00F96CCB">
        <w:rPr>
          <w:i/>
          <w:iCs/>
          <w:lang w:val="uk-UA"/>
        </w:rPr>
        <w:t>» вивчає загальні закономірності структурно-функціональної організації екосистем, тенденції їх розвитку, вплив антропогенного навантаження на процеси в екосистемах, а також історію формування ідеї сталого розвитку суспільства та її втілення для забезпечення умов існування людства в майбутньому. Знання основ екології та сталого розвитку забезпечує динамічне соціально-економічне зростання за умов збереження й поетапного відтворення цілісності природного середовища, створення можливостей для рівноваги між його потенціалом і потребами людей усіх поколінь.</w:t>
      </w:r>
    </w:p>
    <w:p w14:paraId="6B99E96C" w14:textId="6468EBFA" w:rsidR="00F96CCB" w:rsidRPr="00F96CCB" w:rsidRDefault="00F96CCB" w:rsidP="00F96CCB">
      <w:pPr>
        <w:ind w:firstLine="709"/>
        <w:jc w:val="both"/>
        <w:rPr>
          <w:i/>
          <w:iCs/>
          <w:lang w:val="uk-UA"/>
        </w:rPr>
      </w:pPr>
      <w:r w:rsidRPr="00F96CCB">
        <w:rPr>
          <w:b/>
          <w:i/>
          <w:iCs/>
          <w:lang w:val="uk-UA"/>
        </w:rPr>
        <w:t>Метою</w:t>
      </w:r>
      <w:r w:rsidRPr="00F96CCB">
        <w:rPr>
          <w:i/>
          <w:iCs/>
          <w:lang w:val="uk-UA"/>
        </w:rPr>
        <w:t xml:space="preserve"> викладання навчальної дисципліни «</w:t>
      </w:r>
      <w:r w:rsidR="003F6433">
        <w:rPr>
          <w:i/>
          <w:iCs/>
          <w:lang w:val="uk-UA"/>
        </w:rPr>
        <w:t>Екологічні аспекти паливно-енергетичного комплексу</w:t>
      </w:r>
      <w:r w:rsidRPr="00F96CCB">
        <w:rPr>
          <w:i/>
          <w:iCs/>
          <w:lang w:val="uk-UA"/>
        </w:rPr>
        <w:t>» є подання майбутнім фахівцям основ екології та сталого розвитку; впровадження науково-обґрунтованих заходів щодо стабілізації та вивчення принципів раціонального використання природних та антропогенних екосистем, основ чинного екологічного законодавства, принципів сталого розвитку, основних методів екологічних досліджень.</w:t>
      </w:r>
    </w:p>
    <w:p w14:paraId="0A9CBABD" w14:textId="2831B3DB" w:rsidR="00F96CCB" w:rsidRPr="00F96CCB" w:rsidRDefault="00F96CCB" w:rsidP="00F96CCB">
      <w:pPr>
        <w:ind w:firstLine="709"/>
        <w:jc w:val="both"/>
        <w:rPr>
          <w:i/>
          <w:iCs/>
          <w:lang w:val="uk-UA"/>
        </w:rPr>
      </w:pPr>
      <w:r w:rsidRPr="00F96CCB">
        <w:rPr>
          <w:i/>
          <w:iCs/>
          <w:lang w:val="uk-UA"/>
        </w:rPr>
        <w:t xml:space="preserve">Основними </w:t>
      </w:r>
      <w:r w:rsidRPr="00F96CCB">
        <w:rPr>
          <w:b/>
          <w:i/>
          <w:iCs/>
          <w:lang w:val="uk-UA"/>
        </w:rPr>
        <w:t>завданнями</w:t>
      </w:r>
      <w:r w:rsidRPr="00F96CCB">
        <w:rPr>
          <w:i/>
          <w:iCs/>
          <w:lang w:val="uk-UA"/>
        </w:rPr>
        <w:t xml:space="preserve"> вивчення дисципліни «</w:t>
      </w:r>
      <w:r w:rsidR="003F6433">
        <w:rPr>
          <w:i/>
          <w:iCs/>
          <w:lang w:val="uk-UA"/>
        </w:rPr>
        <w:t>Екологічні аспекти паливно-енергетичного комплексу</w:t>
      </w:r>
      <w:r w:rsidRPr="00F96CCB">
        <w:rPr>
          <w:i/>
          <w:iCs/>
          <w:lang w:val="uk-UA"/>
        </w:rPr>
        <w:t>» є:</w:t>
      </w:r>
    </w:p>
    <w:p w14:paraId="39B4AAB8" w14:textId="77777777" w:rsidR="00F96CCB" w:rsidRPr="00F96CCB" w:rsidRDefault="00F96CCB" w:rsidP="00F96CCB">
      <w:pPr>
        <w:numPr>
          <w:ilvl w:val="0"/>
          <w:numId w:val="22"/>
        </w:numPr>
        <w:jc w:val="both"/>
        <w:rPr>
          <w:i/>
          <w:iCs/>
          <w:lang w:val="uk-UA"/>
        </w:rPr>
      </w:pPr>
      <w:r w:rsidRPr="00F96CCB">
        <w:rPr>
          <w:i/>
          <w:iCs/>
          <w:lang w:val="uk-UA"/>
        </w:rPr>
        <w:t>формування екологічного світогляду щодо живої природи, управління природними й природно-антропогенними екосистемами;</w:t>
      </w:r>
    </w:p>
    <w:p w14:paraId="63062850" w14:textId="77777777" w:rsidR="00F96CCB" w:rsidRPr="00F96CCB" w:rsidRDefault="00F96CCB" w:rsidP="00F96CCB">
      <w:pPr>
        <w:numPr>
          <w:ilvl w:val="0"/>
          <w:numId w:val="22"/>
        </w:numPr>
        <w:jc w:val="both"/>
        <w:rPr>
          <w:i/>
          <w:iCs/>
          <w:lang w:val="uk-UA"/>
        </w:rPr>
      </w:pPr>
      <w:r w:rsidRPr="00F96CCB">
        <w:rPr>
          <w:i/>
          <w:iCs/>
          <w:lang w:val="uk-UA"/>
        </w:rPr>
        <w:t xml:space="preserve"> вивчення механізмів саморегуляції біосфери;</w:t>
      </w:r>
    </w:p>
    <w:p w14:paraId="7E456C3C" w14:textId="77777777" w:rsidR="00F96CCB" w:rsidRPr="00F96CCB" w:rsidRDefault="00F96CCB" w:rsidP="00F96CCB">
      <w:pPr>
        <w:numPr>
          <w:ilvl w:val="0"/>
          <w:numId w:val="22"/>
        </w:numPr>
        <w:jc w:val="both"/>
        <w:rPr>
          <w:i/>
          <w:iCs/>
          <w:lang w:val="uk-UA"/>
        </w:rPr>
      </w:pPr>
      <w:r w:rsidRPr="00F96CCB">
        <w:rPr>
          <w:i/>
          <w:iCs/>
          <w:lang w:val="uk-UA"/>
        </w:rPr>
        <w:t>набуття навиків самостійно вирішувати певні практичні питання з урахуванням впливу наслідків антропогенної діяльності на екологічний стан довкілля та сталий розвиток суспільства.</w:t>
      </w:r>
    </w:p>
    <w:p w14:paraId="5F9ED3B2" w14:textId="3FA3DA3E" w:rsidR="00EF62C0" w:rsidRPr="00EF62C0" w:rsidRDefault="00931BE0" w:rsidP="00EF62C0">
      <w:pPr>
        <w:ind w:firstLine="709"/>
        <w:jc w:val="both"/>
        <w:rPr>
          <w:i/>
          <w:iCs/>
          <w:lang w:val="uk-UA"/>
        </w:rPr>
      </w:pPr>
      <w:r>
        <w:rPr>
          <w:i/>
          <w:iCs/>
          <w:lang w:val="uk-UA"/>
        </w:rPr>
        <w:t>.</w:t>
      </w:r>
      <w:r w:rsidR="00B054ED" w:rsidRPr="00B054ED">
        <w:rPr>
          <w:i/>
          <w:iCs/>
          <w:lang w:val="uk-UA"/>
        </w:rPr>
        <w:t xml:space="preserve"> </w:t>
      </w:r>
    </w:p>
    <w:p w14:paraId="6B2C45B4" w14:textId="77777777" w:rsidR="001F1E81" w:rsidRDefault="001F1E81" w:rsidP="00EF62C0">
      <w:pPr>
        <w:ind w:firstLine="709"/>
        <w:jc w:val="both"/>
        <w:rPr>
          <w:i/>
          <w:iCs/>
          <w:lang w:val="uk-UA"/>
        </w:rPr>
      </w:pPr>
    </w:p>
    <w:p w14:paraId="2835F87C" w14:textId="77777777" w:rsidR="001F1E81" w:rsidRPr="00EF5BEC" w:rsidRDefault="001F1E81" w:rsidP="001F1E81">
      <w:pPr>
        <w:rPr>
          <w:lang w:val="uk-UA"/>
        </w:rPr>
      </w:pPr>
      <w:r w:rsidRPr="00EF5BEC">
        <w:rPr>
          <w:b/>
          <w:bCs/>
          <w:sz w:val="28"/>
          <w:szCs w:val="28"/>
          <w:lang w:val="uk-UA"/>
        </w:rPr>
        <w:t>ОЧІКУВАНІ РЕЗУЛЬТАТИ НАВЧАННЯ</w:t>
      </w:r>
    </w:p>
    <w:p w14:paraId="398A8217" w14:textId="77777777" w:rsidR="001F1E81" w:rsidRPr="00EF5BEC" w:rsidRDefault="001F1E81" w:rsidP="001F1E81">
      <w:pPr>
        <w:rPr>
          <w:b/>
          <w:bCs/>
          <w:lang w:val="uk-UA"/>
        </w:rPr>
      </w:pPr>
      <w:r w:rsidRPr="00EF5BEC">
        <w:rPr>
          <w:b/>
          <w:bCs/>
          <w:lang w:val="uk-UA"/>
        </w:rPr>
        <w:t>У разі успішного завер</w:t>
      </w:r>
      <w:r>
        <w:rPr>
          <w:b/>
          <w:bCs/>
          <w:lang w:val="uk-UA"/>
        </w:rPr>
        <w:t xml:space="preserve">шення курсу студент </w:t>
      </w:r>
      <w:r w:rsidRPr="00246191">
        <w:rPr>
          <w:b/>
          <w:bCs/>
          <w:u w:val="single"/>
          <w:lang w:val="uk-UA"/>
        </w:rPr>
        <w:t>зможе</w:t>
      </w:r>
      <w:r w:rsidRPr="00EF5BEC">
        <w:rPr>
          <w:b/>
          <w:bCs/>
          <w:lang w:val="uk-UA"/>
        </w:rPr>
        <w:t>:</w:t>
      </w:r>
    </w:p>
    <w:p w14:paraId="2E79E7E9" w14:textId="20CAD21D" w:rsidR="0086441A" w:rsidRDefault="0086441A" w:rsidP="006A2F21">
      <w:pPr>
        <w:outlineLvl w:val="0"/>
        <w:rPr>
          <w:i/>
          <w:iCs/>
          <w:lang w:val="uk-UA"/>
        </w:rPr>
      </w:pPr>
      <w:r w:rsidRPr="0086441A">
        <w:rPr>
          <w:i/>
          <w:iCs/>
          <w:lang w:val="uk-UA"/>
        </w:rPr>
        <w:lastRenderedPageBreak/>
        <w:t>застосувати знання і практичні навички в галузі природоохоронного законодавства, екологічного інспектування, моніторингу стану навколишнього середовища для обґрунтування управлінських рішень</w:t>
      </w:r>
      <w:r w:rsidR="00AB2E4E">
        <w:rPr>
          <w:i/>
          <w:iCs/>
          <w:lang w:val="uk-UA"/>
        </w:rPr>
        <w:t>;</w:t>
      </w:r>
    </w:p>
    <w:p w14:paraId="5C8087D6" w14:textId="68A14ADC" w:rsidR="00AB2E4E" w:rsidRDefault="00AB2E4E" w:rsidP="006A2F21">
      <w:pPr>
        <w:outlineLvl w:val="0"/>
        <w:rPr>
          <w:i/>
          <w:iCs/>
          <w:lang w:val="uk-UA"/>
        </w:rPr>
      </w:pPr>
      <w:r w:rsidRPr="00AB2E4E">
        <w:rPr>
          <w:i/>
          <w:iCs/>
          <w:lang w:val="uk-UA"/>
        </w:rPr>
        <w:t>проводити спостереження, інструментальний та лабораторний контроль якості навколишнього середовища, здійснювати внутрішній контроль за роботою природоохоронного обладнання на промислових об’єктах і підприємствах на підставі набутих знань новітніх методів вимірювання та сучасного вимірювального обладнання і апаратури з використанням нормативно-методичної та технічної документації</w:t>
      </w:r>
      <w:r>
        <w:rPr>
          <w:i/>
          <w:iCs/>
          <w:lang w:val="uk-UA"/>
        </w:rPr>
        <w:t>;</w:t>
      </w:r>
    </w:p>
    <w:p w14:paraId="0EC1B9FC" w14:textId="48E22A05" w:rsidR="00AB2E4E" w:rsidRDefault="00AB2E4E" w:rsidP="006A2F21">
      <w:pPr>
        <w:outlineLvl w:val="0"/>
        <w:rPr>
          <w:i/>
          <w:iCs/>
          <w:lang w:val="uk-UA"/>
        </w:rPr>
      </w:pPr>
      <w:r w:rsidRPr="00AB2E4E">
        <w:rPr>
          <w:i/>
          <w:iCs/>
          <w:lang w:val="uk-UA"/>
        </w:rPr>
        <w:t>організовувати наглядову діяльність в галузі охорони довкілля</w:t>
      </w:r>
      <w:r>
        <w:rPr>
          <w:i/>
          <w:iCs/>
          <w:lang w:val="uk-UA"/>
        </w:rPr>
        <w:t>.</w:t>
      </w:r>
    </w:p>
    <w:p w14:paraId="1E717B62" w14:textId="77777777" w:rsidR="0086441A" w:rsidRDefault="0086441A" w:rsidP="006A2F21">
      <w:pPr>
        <w:outlineLvl w:val="0"/>
        <w:rPr>
          <w:i/>
          <w:iCs/>
          <w:lang w:val="uk-UA"/>
        </w:rPr>
      </w:pPr>
    </w:p>
    <w:p w14:paraId="4AAAAE20" w14:textId="77777777" w:rsidR="001F1E81" w:rsidRPr="00EF5BEC" w:rsidRDefault="001F1E81" w:rsidP="006A2F21">
      <w:pPr>
        <w:outlineLvl w:val="0"/>
        <w:rPr>
          <w:rFonts w:eastAsia="Times New Roman"/>
          <w:b/>
          <w:bCs/>
          <w:kern w:val="36"/>
          <w:sz w:val="28"/>
          <w:szCs w:val="28"/>
          <w:lang w:val="uk-UA"/>
        </w:rPr>
      </w:pPr>
      <w:r>
        <w:rPr>
          <w:b/>
          <w:bCs/>
          <w:color w:val="000000"/>
          <w:kern w:val="36"/>
          <w:sz w:val="28"/>
          <w:szCs w:val="28"/>
          <w:lang w:val="uk-UA"/>
        </w:rPr>
        <w:t>ОСНОВНІ НАВЧАЛЬНІРЕСУРСИ</w:t>
      </w:r>
    </w:p>
    <w:p w14:paraId="10E6DB18" w14:textId="77777777" w:rsidR="001F1E81" w:rsidRDefault="001F1E81" w:rsidP="001F1E81">
      <w:pPr>
        <w:jc w:val="both"/>
        <w:rPr>
          <w:i/>
          <w:iCs/>
          <w:color w:val="000000"/>
          <w:lang w:val="uk-UA"/>
        </w:rPr>
      </w:pPr>
      <w:r>
        <w:rPr>
          <w:i/>
          <w:iCs/>
          <w:color w:val="000000"/>
          <w:lang w:val="uk-UA"/>
        </w:rPr>
        <w:t xml:space="preserve">Навчально-методичний посібник; література та інформаційні ресурси згідно робочої програми. Основні навчальні ресурси розміщені на платформі </w:t>
      </w:r>
      <w:r>
        <w:rPr>
          <w:i/>
          <w:iCs/>
          <w:color w:val="000000"/>
        </w:rPr>
        <w:t>Moodle</w:t>
      </w:r>
      <w:r w:rsidRPr="00966160">
        <w:rPr>
          <w:i/>
          <w:iCs/>
          <w:color w:val="000000"/>
          <w:lang w:val="uk-UA"/>
        </w:rPr>
        <w:t xml:space="preserve">: </w:t>
      </w:r>
    </w:p>
    <w:p w14:paraId="036FD68E" w14:textId="23C10972" w:rsidR="0002197B" w:rsidRPr="00B117B5" w:rsidRDefault="003F6433" w:rsidP="001F1E81">
      <w:pPr>
        <w:rPr>
          <w:lang w:val="uk-UA"/>
        </w:rPr>
      </w:pPr>
      <w:r w:rsidRPr="003F6433">
        <w:rPr>
          <w:lang w:val="uk-UA"/>
        </w:rPr>
        <w:t>https://moodle.znu.edu.ua/course/view.php?id=9606</w:t>
      </w:r>
    </w:p>
    <w:p w14:paraId="7486A6DA" w14:textId="77777777" w:rsidR="001F1E81" w:rsidRPr="00EF5BEC" w:rsidRDefault="001F1E81" w:rsidP="001F1E81">
      <w:pPr>
        <w:rPr>
          <w:sz w:val="28"/>
          <w:szCs w:val="28"/>
          <w:lang w:val="uk-UA"/>
        </w:rPr>
      </w:pPr>
      <w:r>
        <w:rPr>
          <w:b/>
          <w:bCs/>
          <w:color w:val="000000"/>
          <w:sz w:val="28"/>
          <w:szCs w:val="28"/>
          <w:lang w:val="uk-UA"/>
        </w:rPr>
        <w:t>КОНТРОЛЬНІ ЗАХОДИ</w:t>
      </w:r>
    </w:p>
    <w:p w14:paraId="6CBBEBE8" w14:textId="77777777" w:rsidR="00094970" w:rsidRDefault="00094970" w:rsidP="00094970">
      <w:pPr>
        <w:rPr>
          <w:b/>
          <w:i/>
          <w:u w:val="single"/>
          <w:lang w:val="ru-RU"/>
        </w:rPr>
      </w:pPr>
      <w:proofErr w:type="spellStart"/>
      <w:r>
        <w:rPr>
          <w:b/>
          <w:i/>
          <w:u w:val="single"/>
          <w:lang w:val="ru-RU"/>
        </w:rPr>
        <w:t>Поточні</w:t>
      </w:r>
      <w:proofErr w:type="spellEnd"/>
      <w:r>
        <w:rPr>
          <w:b/>
          <w:i/>
          <w:u w:val="single"/>
          <w:lang w:val="ru-RU"/>
        </w:rPr>
        <w:t xml:space="preserve"> </w:t>
      </w:r>
      <w:proofErr w:type="spellStart"/>
      <w:r>
        <w:rPr>
          <w:b/>
          <w:i/>
          <w:u w:val="single"/>
          <w:lang w:val="ru-RU"/>
        </w:rPr>
        <w:t>контрольні</w:t>
      </w:r>
      <w:proofErr w:type="spellEnd"/>
      <w:r>
        <w:rPr>
          <w:b/>
          <w:i/>
          <w:u w:val="single"/>
          <w:lang w:val="ru-RU"/>
        </w:rPr>
        <w:t xml:space="preserve"> заходи (</w:t>
      </w:r>
      <w:r>
        <w:rPr>
          <w:b/>
          <w:i/>
          <w:u w:val="single"/>
        </w:rPr>
        <w:t>max</w:t>
      </w:r>
      <w:r w:rsidRPr="00094970">
        <w:rPr>
          <w:b/>
          <w:i/>
          <w:u w:val="single"/>
          <w:lang w:val="ru-RU"/>
        </w:rPr>
        <w:t xml:space="preserve"> 60</w:t>
      </w:r>
      <w:r>
        <w:rPr>
          <w:b/>
          <w:i/>
          <w:u w:val="single"/>
          <w:lang w:val="uk-UA"/>
        </w:rPr>
        <w:t xml:space="preserve"> балів</w:t>
      </w:r>
      <w:r>
        <w:rPr>
          <w:b/>
          <w:i/>
          <w:u w:val="single"/>
          <w:lang w:val="ru-RU"/>
        </w:rPr>
        <w:t>):</w:t>
      </w:r>
    </w:p>
    <w:p w14:paraId="00562716" w14:textId="2A1AC043" w:rsidR="00094970" w:rsidRDefault="00094970" w:rsidP="00094970">
      <w:pPr>
        <w:jc w:val="both"/>
        <w:rPr>
          <w:iCs/>
          <w:lang w:val="uk-UA"/>
        </w:rPr>
      </w:pPr>
      <w:r>
        <w:rPr>
          <w:iCs/>
          <w:lang w:val="uk-UA"/>
        </w:rPr>
        <w:t xml:space="preserve">Поточний контроль передбачає такі </w:t>
      </w:r>
      <w:r>
        <w:rPr>
          <w:b/>
          <w:i/>
          <w:iCs/>
          <w:lang w:val="uk-UA"/>
        </w:rPr>
        <w:t>теоретичні</w:t>
      </w:r>
      <w:r>
        <w:rPr>
          <w:iCs/>
          <w:lang w:val="uk-UA"/>
        </w:rPr>
        <w:t xml:space="preserve"> завдання</w:t>
      </w:r>
      <w:r w:rsidR="00030E3C">
        <w:rPr>
          <w:iCs/>
          <w:lang w:val="uk-UA"/>
        </w:rPr>
        <w:t xml:space="preserve"> (</w:t>
      </w:r>
      <w:r w:rsidR="00030E3C" w:rsidRPr="00094970">
        <w:rPr>
          <w:i/>
          <w:iCs/>
        </w:rPr>
        <w:t>max</w:t>
      </w:r>
      <w:r w:rsidR="00030E3C" w:rsidRPr="00094970">
        <w:rPr>
          <w:i/>
          <w:iCs/>
          <w:lang w:val="ru-RU"/>
        </w:rPr>
        <w:t xml:space="preserve"> </w:t>
      </w:r>
      <w:r w:rsidR="003F6433">
        <w:rPr>
          <w:i/>
          <w:iCs/>
          <w:lang w:val="ru-RU"/>
        </w:rPr>
        <w:t>40</w:t>
      </w:r>
      <w:r w:rsidR="008C1B30">
        <w:rPr>
          <w:i/>
          <w:iCs/>
          <w:lang w:val="ru-RU"/>
        </w:rPr>
        <w:t xml:space="preserve"> </w:t>
      </w:r>
      <w:proofErr w:type="spellStart"/>
      <w:r w:rsidR="00030E3C" w:rsidRPr="00094970">
        <w:rPr>
          <w:i/>
          <w:iCs/>
          <w:lang w:val="ru-RU"/>
        </w:rPr>
        <w:t>бал</w:t>
      </w:r>
      <w:r w:rsidR="003F6433">
        <w:rPr>
          <w:i/>
          <w:iCs/>
          <w:lang w:val="ru-RU"/>
        </w:rPr>
        <w:t>ів</w:t>
      </w:r>
      <w:proofErr w:type="spellEnd"/>
      <w:r w:rsidR="00030E3C">
        <w:rPr>
          <w:i/>
          <w:iCs/>
          <w:lang w:val="ru-RU"/>
        </w:rPr>
        <w:t>)</w:t>
      </w:r>
      <w:r>
        <w:rPr>
          <w:iCs/>
          <w:lang w:val="uk-UA"/>
        </w:rPr>
        <w:t>:</w:t>
      </w:r>
    </w:p>
    <w:p w14:paraId="04261797" w14:textId="34895303" w:rsidR="00094970" w:rsidRDefault="00094970" w:rsidP="00094970">
      <w:pPr>
        <w:numPr>
          <w:ilvl w:val="0"/>
          <w:numId w:val="14"/>
        </w:numPr>
        <w:jc w:val="both"/>
        <w:rPr>
          <w:iCs/>
          <w:lang w:val="uk-UA"/>
        </w:rPr>
      </w:pPr>
      <w:r>
        <w:rPr>
          <w:iCs/>
          <w:lang w:val="uk-UA"/>
        </w:rPr>
        <w:t>Усне опитування і обговорення іншомовної наукової і професійної літератури в галузі охорони праці (статті, презентації,</w:t>
      </w:r>
      <w:r w:rsidR="007A5285">
        <w:rPr>
          <w:iCs/>
          <w:lang w:val="uk-UA"/>
        </w:rPr>
        <w:t xml:space="preserve"> тези, книги англійською мовою)</w:t>
      </w:r>
      <w:r w:rsidR="00556CCF">
        <w:rPr>
          <w:iCs/>
          <w:lang w:val="uk-UA"/>
        </w:rPr>
        <w:t xml:space="preserve"> </w:t>
      </w:r>
      <w:r w:rsidR="00556CCF" w:rsidRPr="002301B8">
        <w:rPr>
          <w:i/>
          <w:iCs/>
          <w:lang w:val="uk-UA"/>
        </w:rPr>
        <w:t>(</w:t>
      </w:r>
      <w:r w:rsidR="00556CCF" w:rsidRPr="002301B8">
        <w:rPr>
          <w:i/>
          <w:iCs/>
        </w:rPr>
        <w:t>max</w:t>
      </w:r>
      <w:r w:rsidR="00556CCF" w:rsidRPr="002301B8">
        <w:rPr>
          <w:i/>
          <w:iCs/>
          <w:lang w:val="ru-RU"/>
        </w:rPr>
        <w:t xml:space="preserve"> </w:t>
      </w:r>
      <w:r w:rsidR="00F96CCB">
        <w:rPr>
          <w:i/>
          <w:iCs/>
          <w:lang w:val="ru-RU"/>
        </w:rPr>
        <w:t xml:space="preserve">24 </w:t>
      </w:r>
      <w:proofErr w:type="spellStart"/>
      <w:r w:rsidR="00F96CCB">
        <w:rPr>
          <w:i/>
          <w:iCs/>
          <w:lang w:val="ru-RU"/>
        </w:rPr>
        <w:t>бали</w:t>
      </w:r>
      <w:proofErr w:type="spellEnd"/>
      <w:r w:rsidR="00556CCF" w:rsidRPr="002301B8">
        <w:rPr>
          <w:i/>
          <w:iCs/>
          <w:lang w:val="ru-RU"/>
        </w:rPr>
        <w:t>)</w:t>
      </w:r>
      <w:r w:rsidR="002301B8" w:rsidRPr="002301B8">
        <w:rPr>
          <w:i/>
          <w:iCs/>
          <w:lang w:val="ru-RU"/>
        </w:rPr>
        <w:t>;</w:t>
      </w:r>
    </w:p>
    <w:p w14:paraId="4463AFDB" w14:textId="67E380C3" w:rsidR="00094970" w:rsidRDefault="00094970" w:rsidP="00094970">
      <w:pPr>
        <w:jc w:val="both"/>
        <w:rPr>
          <w:iCs/>
          <w:lang w:val="uk-UA"/>
        </w:rPr>
      </w:pPr>
      <w:r>
        <w:rPr>
          <w:iCs/>
          <w:lang w:val="uk-UA"/>
        </w:rPr>
        <w:t xml:space="preserve">Поточний контроль передбачає такі </w:t>
      </w:r>
      <w:r>
        <w:rPr>
          <w:b/>
          <w:i/>
          <w:iCs/>
          <w:lang w:val="uk-UA"/>
        </w:rPr>
        <w:t>практичні</w:t>
      </w:r>
      <w:r>
        <w:rPr>
          <w:iCs/>
          <w:lang w:val="uk-UA"/>
        </w:rPr>
        <w:t xml:space="preserve"> завдання (</w:t>
      </w:r>
      <w:r w:rsidRPr="00094970">
        <w:rPr>
          <w:i/>
          <w:iCs/>
        </w:rPr>
        <w:t>max</w:t>
      </w:r>
      <w:r w:rsidRPr="00094970">
        <w:rPr>
          <w:i/>
          <w:iCs/>
          <w:lang w:val="ru-RU"/>
        </w:rPr>
        <w:t xml:space="preserve"> </w:t>
      </w:r>
      <w:r w:rsidR="003F6433">
        <w:rPr>
          <w:i/>
          <w:iCs/>
          <w:lang w:val="ru-RU"/>
        </w:rPr>
        <w:t>20</w:t>
      </w:r>
      <w:r w:rsidR="006A2F21">
        <w:rPr>
          <w:i/>
          <w:iCs/>
          <w:lang w:val="ru-RU"/>
        </w:rPr>
        <w:t xml:space="preserve"> </w:t>
      </w:r>
      <w:proofErr w:type="spellStart"/>
      <w:r w:rsidRPr="00094970">
        <w:rPr>
          <w:i/>
          <w:iCs/>
          <w:lang w:val="ru-RU"/>
        </w:rPr>
        <w:t>бал</w:t>
      </w:r>
      <w:r w:rsidR="00DC3904">
        <w:rPr>
          <w:i/>
          <w:iCs/>
          <w:lang w:val="ru-RU"/>
        </w:rPr>
        <w:t>ів</w:t>
      </w:r>
      <w:proofErr w:type="spellEnd"/>
      <w:r w:rsidRPr="00094970">
        <w:rPr>
          <w:iCs/>
          <w:lang w:val="ru-RU"/>
        </w:rPr>
        <w:t>)</w:t>
      </w:r>
      <w:r>
        <w:rPr>
          <w:iCs/>
          <w:lang w:val="uk-UA"/>
        </w:rPr>
        <w:t>:</w:t>
      </w:r>
    </w:p>
    <w:p w14:paraId="3F5E4F05" w14:textId="4FAA9A01" w:rsidR="001F1E81" w:rsidRPr="00FC06CE" w:rsidRDefault="008C1B30" w:rsidP="00094970">
      <w:pPr>
        <w:pStyle w:val="a5"/>
        <w:numPr>
          <w:ilvl w:val="0"/>
          <w:numId w:val="14"/>
        </w:numPr>
        <w:jc w:val="both"/>
        <w:rPr>
          <w:i/>
          <w:iCs/>
          <w:color w:val="000000"/>
          <w:lang w:val="uk-UA"/>
        </w:rPr>
      </w:pPr>
      <w:r>
        <w:rPr>
          <w:iCs/>
          <w:color w:val="000000"/>
          <w:lang w:val="uk-UA"/>
        </w:rPr>
        <w:t>Розв’язання</w:t>
      </w:r>
      <w:r w:rsidR="00094970">
        <w:rPr>
          <w:iCs/>
          <w:color w:val="000000"/>
          <w:lang w:val="uk-UA"/>
        </w:rPr>
        <w:t xml:space="preserve"> практичних  </w:t>
      </w:r>
      <w:r w:rsidR="00030E3C">
        <w:rPr>
          <w:iCs/>
          <w:color w:val="000000"/>
          <w:lang w:val="uk-UA"/>
        </w:rPr>
        <w:t>завдань</w:t>
      </w:r>
      <w:r w:rsidR="00094970">
        <w:rPr>
          <w:iCs/>
          <w:color w:val="000000"/>
          <w:lang w:val="uk-UA"/>
        </w:rPr>
        <w:t xml:space="preserve">, </w:t>
      </w:r>
      <w:r>
        <w:rPr>
          <w:iCs/>
          <w:color w:val="000000"/>
          <w:lang w:val="uk-UA"/>
        </w:rPr>
        <w:t>якщо у змістовному модулі не передбачено розв’язання задач</w:t>
      </w:r>
      <w:r w:rsidR="0002197B">
        <w:rPr>
          <w:iCs/>
          <w:color w:val="000000"/>
          <w:lang w:val="uk-UA"/>
        </w:rPr>
        <w:t xml:space="preserve"> (</w:t>
      </w:r>
      <w:r w:rsidR="0002197B" w:rsidRPr="00094970">
        <w:rPr>
          <w:i/>
          <w:iCs/>
        </w:rPr>
        <w:t>max</w:t>
      </w:r>
      <w:r w:rsidR="0002197B" w:rsidRPr="00094970">
        <w:rPr>
          <w:i/>
          <w:iCs/>
          <w:lang w:val="ru-RU"/>
        </w:rPr>
        <w:t xml:space="preserve"> </w:t>
      </w:r>
      <w:r w:rsidR="00F96CCB">
        <w:rPr>
          <w:i/>
          <w:iCs/>
          <w:lang w:val="uk-UA"/>
        </w:rPr>
        <w:t>36</w:t>
      </w:r>
      <w:r w:rsidR="0002197B">
        <w:rPr>
          <w:i/>
          <w:iCs/>
          <w:lang w:val="ru-RU"/>
        </w:rPr>
        <w:t xml:space="preserve"> </w:t>
      </w:r>
      <w:r w:rsidR="0002197B" w:rsidRPr="00094970">
        <w:rPr>
          <w:i/>
          <w:iCs/>
          <w:lang w:val="ru-RU"/>
        </w:rPr>
        <w:t>бал</w:t>
      </w:r>
      <w:proofErr w:type="spellStart"/>
      <w:r w:rsidR="0002197B">
        <w:rPr>
          <w:i/>
          <w:iCs/>
          <w:lang w:val="uk-UA"/>
        </w:rPr>
        <w:t>ів</w:t>
      </w:r>
      <w:proofErr w:type="spellEnd"/>
      <w:r w:rsidR="0002197B">
        <w:rPr>
          <w:i/>
          <w:iCs/>
          <w:lang w:val="uk-UA"/>
        </w:rPr>
        <w:t>)</w:t>
      </w:r>
      <w:r w:rsidR="00452DB9">
        <w:rPr>
          <w:i/>
          <w:iCs/>
          <w:lang w:val="ru-RU"/>
        </w:rPr>
        <w:t>.</w:t>
      </w:r>
    </w:p>
    <w:p w14:paraId="4362BAC7" w14:textId="77777777" w:rsidR="001F1E81" w:rsidRPr="00B87FD6" w:rsidRDefault="001F1E81" w:rsidP="001F1E81">
      <w:pPr>
        <w:jc w:val="both"/>
        <w:rPr>
          <w:b/>
          <w:bCs/>
          <w:i/>
          <w:iCs/>
          <w:color w:val="000000"/>
          <w:u w:val="single"/>
          <w:lang w:val="uk-UA"/>
        </w:rPr>
      </w:pPr>
      <w:r w:rsidRPr="00E148C2">
        <w:rPr>
          <w:b/>
          <w:bCs/>
          <w:i/>
          <w:iCs/>
          <w:color w:val="000000"/>
          <w:u w:val="single"/>
          <w:lang w:val="uk-UA"/>
        </w:rPr>
        <w:t>Підсумкові контрольні заходи</w:t>
      </w:r>
      <w:r w:rsidR="00452DB9">
        <w:rPr>
          <w:b/>
          <w:bCs/>
          <w:i/>
          <w:iCs/>
          <w:color w:val="000000"/>
          <w:u w:val="single"/>
          <w:lang w:val="uk-UA"/>
        </w:rPr>
        <w:t xml:space="preserve"> (</w:t>
      </w:r>
      <w:r w:rsidR="00452DB9">
        <w:rPr>
          <w:b/>
          <w:i/>
          <w:u w:val="single"/>
        </w:rPr>
        <w:t>max</w:t>
      </w:r>
      <w:r w:rsidR="00452DB9" w:rsidRPr="00094970">
        <w:rPr>
          <w:b/>
          <w:i/>
          <w:u w:val="single"/>
          <w:lang w:val="ru-RU"/>
        </w:rPr>
        <w:t xml:space="preserve"> </w:t>
      </w:r>
      <w:r w:rsidR="00452DB9">
        <w:rPr>
          <w:b/>
          <w:i/>
          <w:u w:val="single"/>
          <w:lang w:val="ru-RU"/>
        </w:rPr>
        <w:t>4</w:t>
      </w:r>
      <w:r w:rsidR="00452DB9" w:rsidRPr="00094970">
        <w:rPr>
          <w:b/>
          <w:i/>
          <w:u w:val="single"/>
          <w:lang w:val="ru-RU"/>
        </w:rPr>
        <w:t>0</w:t>
      </w:r>
      <w:r w:rsidR="00452DB9">
        <w:rPr>
          <w:b/>
          <w:i/>
          <w:u w:val="single"/>
          <w:lang w:val="uk-UA"/>
        </w:rPr>
        <w:t xml:space="preserve"> балів)</w:t>
      </w:r>
      <w:r w:rsidRPr="00B87FD6">
        <w:rPr>
          <w:b/>
          <w:bCs/>
          <w:i/>
          <w:iCs/>
          <w:color w:val="000000"/>
          <w:u w:val="single"/>
          <w:lang w:val="uk-UA"/>
        </w:rPr>
        <w:t>:</w:t>
      </w:r>
    </w:p>
    <w:p w14:paraId="3DA42FE5" w14:textId="5B2BDA69" w:rsidR="002301B8" w:rsidRPr="003F6433" w:rsidRDefault="008A3FF6" w:rsidP="008A3FF6">
      <w:pPr>
        <w:widowControl w:val="0"/>
        <w:rPr>
          <w:b/>
          <w:i/>
          <w:lang w:val="uk-UA"/>
        </w:rPr>
      </w:pPr>
      <w:r w:rsidRPr="008A3FF6">
        <w:rPr>
          <w:b/>
          <w:sz w:val="22"/>
          <w:szCs w:val="22"/>
          <w:lang w:val="uk-UA"/>
        </w:rPr>
        <w:t xml:space="preserve">Комплексне тестування в </w:t>
      </w:r>
      <w:r w:rsidRPr="008A3FF6">
        <w:rPr>
          <w:b/>
          <w:sz w:val="22"/>
          <w:szCs w:val="22"/>
        </w:rPr>
        <w:t>Moodle</w:t>
      </w:r>
      <w:r w:rsidRPr="008A3FF6">
        <w:rPr>
          <w:b/>
          <w:sz w:val="22"/>
          <w:szCs w:val="22"/>
          <w:lang w:val="uk-UA"/>
        </w:rPr>
        <w:t xml:space="preserve"> із врахуванням практичної складової</w:t>
      </w:r>
      <w:r w:rsidRPr="008A3FF6">
        <w:rPr>
          <w:sz w:val="22"/>
          <w:szCs w:val="22"/>
          <w:lang w:val="uk-UA"/>
        </w:rPr>
        <w:t xml:space="preserve"> (зробити розрахунок) </w:t>
      </w:r>
      <w:r w:rsidR="002301B8">
        <w:rPr>
          <w:lang w:val="uk-UA"/>
        </w:rPr>
        <w:t>– тест (</w:t>
      </w:r>
      <w:proofErr w:type="spellStart"/>
      <w:r w:rsidR="002301B8" w:rsidRPr="002301B8">
        <w:rPr>
          <w:i/>
          <w:iCs/>
          <w:color w:val="000000"/>
          <w:lang w:val="uk-UA"/>
        </w:rPr>
        <w:t>maх</w:t>
      </w:r>
      <w:proofErr w:type="spellEnd"/>
      <w:r w:rsidR="00452DB9">
        <w:rPr>
          <w:i/>
          <w:iCs/>
          <w:color w:val="000000"/>
          <w:lang w:val="uk-UA"/>
        </w:rPr>
        <w:t xml:space="preserve"> </w:t>
      </w:r>
      <w:r>
        <w:rPr>
          <w:i/>
          <w:iCs/>
          <w:color w:val="000000"/>
          <w:lang w:val="uk-UA"/>
        </w:rPr>
        <w:t>4</w:t>
      </w:r>
      <w:r w:rsidR="00452DB9">
        <w:rPr>
          <w:i/>
          <w:iCs/>
          <w:color w:val="000000"/>
          <w:lang w:val="uk-UA"/>
        </w:rPr>
        <w:t>0</w:t>
      </w:r>
      <w:r>
        <w:rPr>
          <w:i/>
          <w:iCs/>
          <w:color w:val="000000"/>
          <w:lang w:val="uk-UA"/>
        </w:rPr>
        <w:t xml:space="preserve"> балів</w:t>
      </w:r>
      <w:r w:rsidR="002301B8">
        <w:rPr>
          <w:lang w:val="uk-UA"/>
        </w:rPr>
        <w:t xml:space="preserve">), проводиться онлайн на платформі </w:t>
      </w:r>
      <w:r w:rsidR="002301B8">
        <w:t>Moodle</w:t>
      </w:r>
      <w:r w:rsidR="00452DB9">
        <w:rPr>
          <w:lang w:val="uk-UA"/>
        </w:rPr>
        <w:t xml:space="preserve">: </w:t>
      </w:r>
      <w:r w:rsidR="003F6433" w:rsidRPr="003F6433">
        <w:rPr>
          <w:lang w:val="uk-UA"/>
        </w:rPr>
        <w:t>https://moodle.znu.edu.ua/course/view.php?id=9606</w:t>
      </w:r>
    </w:p>
    <w:p w14:paraId="2AC3D858" w14:textId="77777777" w:rsidR="001F1E81" w:rsidRDefault="001F1E81" w:rsidP="001F1E81">
      <w:pPr>
        <w:jc w:val="both"/>
        <w:rPr>
          <w:i/>
          <w:iCs/>
          <w:color w:val="00000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4"/>
        <w:gridCol w:w="3230"/>
        <w:gridCol w:w="2441"/>
        <w:gridCol w:w="1657"/>
      </w:tblGrid>
      <w:tr w:rsidR="001F1E81" w14:paraId="299C1C39" w14:textId="77777777" w:rsidTr="0086441A">
        <w:trPr>
          <w:jc w:val="center"/>
        </w:trPr>
        <w:tc>
          <w:tcPr>
            <w:tcW w:w="5604" w:type="dxa"/>
            <w:gridSpan w:val="2"/>
            <w:tcBorders>
              <w:bottom w:val="single" w:sz="4" w:space="0" w:color="auto"/>
            </w:tcBorders>
            <w:hideMark/>
          </w:tcPr>
          <w:p w14:paraId="364F7BBD" w14:textId="77777777" w:rsidR="001F1E81" w:rsidRDefault="001F1E81" w:rsidP="00B56BAC">
            <w:pPr>
              <w:keepNext/>
              <w:jc w:val="center"/>
              <w:rPr>
                <w:b/>
                <w:bCs/>
                <w:lang w:val="uk-UA"/>
              </w:rPr>
            </w:pPr>
            <w:r>
              <w:rPr>
                <w:b/>
                <w:bCs/>
                <w:lang w:val="uk-UA"/>
              </w:rPr>
              <w:t>Контрольний захід</w:t>
            </w:r>
          </w:p>
        </w:tc>
        <w:tc>
          <w:tcPr>
            <w:tcW w:w="2441" w:type="dxa"/>
            <w:tcBorders>
              <w:bottom w:val="single" w:sz="4" w:space="0" w:color="auto"/>
            </w:tcBorders>
            <w:hideMark/>
          </w:tcPr>
          <w:p w14:paraId="224ADE59" w14:textId="77777777" w:rsidR="001F1E81" w:rsidRDefault="001F1E81" w:rsidP="00B56BAC">
            <w:pPr>
              <w:keepNext/>
              <w:jc w:val="center"/>
              <w:rPr>
                <w:b/>
                <w:bCs/>
                <w:lang w:val="uk-UA"/>
              </w:rPr>
            </w:pPr>
            <w:r>
              <w:rPr>
                <w:b/>
                <w:bCs/>
                <w:lang w:val="uk-UA"/>
              </w:rPr>
              <w:t>Термін виконання</w:t>
            </w:r>
          </w:p>
        </w:tc>
        <w:tc>
          <w:tcPr>
            <w:tcW w:w="1657" w:type="dxa"/>
            <w:hideMark/>
          </w:tcPr>
          <w:p w14:paraId="2D40CA42" w14:textId="77777777" w:rsidR="001F1E81" w:rsidRDefault="001F1E81" w:rsidP="00B56BAC">
            <w:pPr>
              <w:keepNext/>
              <w:jc w:val="center"/>
              <w:rPr>
                <w:b/>
                <w:bCs/>
                <w:highlight w:val="red"/>
                <w:lang w:val="uk-UA"/>
              </w:rPr>
            </w:pPr>
            <w:r w:rsidRPr="004964FC">
              <w:rPr>
                <w:b/>
                <w:bCs/>
                <w:lang w:val="uk-UA"/>
              </w:rPr>
              <w:t>% від загальної оцінки</w:t>
            </w:r>
          </w:p>
        </w:tc>
      </w:tr>
      <w:tr w:rsidR="001F1E81" w14:paraId="060918F4" w14:textId="77777777" w:rsidTr="0086441A">
        <w:trPr>
          <w:gridAfter w:val="1"/>
          <w:wAfter w:w="1657" w:type="dxa"/>
          <w:jc w:val="center"/>
        </w:trPr>
        <w:tc>
          <w:tcPr>
            <w:tcW w:w="5604" w:type="dxa"/>
            <w:gridSpan w:val="2"/>
            <w:hideMark/>
          </w:tcPr>
          <w:p w14:paraId="64F36CCE" w14:textId="77777777" w:rsidR="001F1E81" w:rsidRDefault="001F1E81" w:rsidP="00B56BAC">
            <w:pPr>
              <w:keepNext/>
              <w:rPr>
                <w:b/>
                <w:bCs/>
              </w:rPr>
            </w:pPr>
            <w:r>
              <w:rPr>
                <w:b/>
                <w:bCs/>
                <w:lang w:val="uk-UA"/>
              </w:rPr>
              <w:t>Поточний контроль</w:t>
            </w:r>
            <w:r>
              <w:rPr>
                <w:b/>
                <w:bCs/>
              </w:rPr>
              <w:t xml:space="preserve"> (max 60%)</w:t>
            </w:r>
          </w:p>
        </w:tc>
        <w:tc>
          <w:tcPr>
            <w:tcW w:w="2441" w:type="dxa"/>
            <w:tcBorders>
              <w:right w:val="single" w:sz="4" w:space="0" w:color="auto"/>
            </w:tcBorders>
          </w:tcPr>
          <w:p w14:paraId="69A1FA38" w14:textId="77777777" w:rsidR="001F1E81" w:rsidRDefault="001F1E81" w:rsidP="00B56BAC">
            <w:pPr>
              <w:keepNext/>
              <w:jc w:val="center"/>
              <w:rPr>
                <w:b/>
                <w:bCs/>
                <w:lang w:val="uk-UA"/>
              </w:rPr>
            </w:pPr>
          </w:p>
        </w:tc>
      </w:tr>
      <w:tr w:rsidR="001F1E81" w:rsidRPr="004964FC" w14:paraId="11570A44" w14:textId="77777777" w:rsidTr="00B56BAC">
        <w:trPr>
          <w:jc w:val="center"/>
        </w:trPr>
        <w:tc>
          <w:tcPr>
            <w:tcW w:w="2374" w:type="dxa"/>
            <w:vMerge w:val="restart"/>
          </w:tcPr>
          <w:p w14:paraId="260EFD9E" w14:textId="77777777" w:rsidR="001F1E81" w:rsidRDefault="001F1E81" w:rsidP="00B56BAC">
            <w:pPr>
              <w:keepNext/>
              <w:jc w:val="both"/>
              <w:rPr>
                <w:i/>
                <w:iCs/>
                <w:lang w:val="uk-UA"/>
              </w:rPr>
            </w:pPr>
          </w:p>
          <w:p w14:paraId="282459FC" w14:textId="77777777" w:rsidR="001F1E81" w:rsidRPr="00AF098E" w:rsidRDefault="001F1E81" w:rsidP="00B56BAC">
            <w:pPr>
              <w:keepNext/>
              <w:jc w:val="both"/>
              <w:rPr>
                <w:i/>
                <w:iCs/>
                <w:lang w:val="uk-UA"/>
              </w:rPr>
            </w:pPr>
            <w:proofErr w:type="spellStart"/>
            <w:r>
              <w:rPr>
                <w:i/>
                <w:iCs/>
                <w:lang w:val="ru-RU"/>
              </w:rPr>
              <w:t>Змістовий</w:t>
            </w:r>
            <w:proofErr w:type="spellEnd"/>
            <w:r>
              <w:rPr>
                <w:i/>
                <w:iCs/>
                <w:lang w:val="ru-RU"/>
              </w:rPr>
              <w:t xml:space="preserve"> модуль 1</w:t>
            </w:r>
            <w:r>
              <w:rPr>
                <w:i/>
                <w:iCs/>
              </w:rPr>
              <w:t xml:space="preserve"> </w:t>
            </w:r>
            <w:r>
              <w:rPr>
                <w:i/>
                <w:iCs/>
                <w:lang w:val="uk-UA"/>
              </w:rPr>
              <w:t xml:space="preserve"> </w:t>
            </w:r>
          </w:p>
          <w:p w14:paraId="159CEC3F" w14:textId="77777777" w:rsidR="001F1E81" w:rsidRDefault="001F1E81" w:rsidP="00B56BAC">
            <w:pPr>
              <w:keepNext/>
              <w:jc w:val="both"/>
              <w:rPr>
                <w:i/>
                <w:iCs/>
                <w:lang w:val="uk-UA"/>
              </w:rPr>
            </w:pPr>
          </w:p>
        </w:tc>
        <w:tc>
          <w:tcPr>
            <w:tcW w:w="3230" w:type="dxa"/>
            <w:hideMark/>
          </w:tcPr>
          <w:p w14:paraId="401FDC3E" w14:textId="77777777" w:rsidR="001F1E81" w:rsidRPr="00ED17B3" w:rsidRDefault="005277D3" w:rsidP="00B56BAC">
            <w:pPr>
              <w:keepNext/>
              <w:jc w:val="both"/>
              <w:rPr>
                <w:i/>
                <w:iCs/>
                <w:lang w:val="uk-UA"/>
              </w:rPr>
            </w:pPr>
            <w:r>
              <w:rPr>
                <w:i/>
                <w:iCs/>
                <w:lang w:val="uk-UA"/>
              </w:rPr>
              <w:t>Вид теоретичного завдання: усне опитування</w:t>
            </w:r>
          </w:p>
        </w:tc>
        <w:tc>
          <w:tcPr>
            <w:tcW w:w="2441" w:type="dxa"/>
          </w:tcPr>
          <w:p w14:paraId="21510892" w14:textId="77777777" w:rsidR="001F1E81" w:rsidRPr="00401E2E" w:rsidRDefault="00EC5694" w:rsidP="00B56BAC">
            <w:pPr>
              <w:keepNext/>
              <w:jc w:val="both"/>
              <w:rPr>
                <w:i/>
                <w:iCs/>
                <w:lang w:val="ru-RU"/>
              </w:rPr>
            </w:pPr>
            <w:r>
              <w:rPr>
                <w:i/>
                <w:iCs/>
                <w:lang w:val="uk-UA"/>
              </w:rPr>
              <w:t xml:space="preserve">Тижні 1 </w:t>
            </w:r>
          </w:p>
        </w:tc>
        <w:tc>
          <w:tcPr>
            <w:tcW w:w="1657" w:type="dxa"/>
          </w:tcPr>
          <w:p w14:paraId="3CC29EE8" w14:textId="479F076B" w:rsidR="001F1E81" w:rsidRPr="00DD3E0D" w:rsidRDefault="003F6433" w:rsidP="00B56BAC">
            <w:pPr>
              <w:keepNext/>
              <w:jc w:val="both"/>
              <w:rPr>
                <w:b/>
                <w:bCs/>
                <w:lang w:val="uk-UA"/>
              </w:rPr>
            </w:pPr>
            <w:r>
              <w:rPr>
                <w:b/>
                <w:bCs/>
                <w:lang w:val="uk-UA"/>
              </w:rPr>
              <w:t>7</w:t>
            </w:r>
          </w:p>
        </w:tc>
      </w:tr>
      <w:tr w:rsidR="00EC5694" w:rsidRPr="00EC5694" w14:paraId="556C2BF0" w14:textId="77777777" w:rsidTr="006A2F21">
        <w:trPr>
          <w:trHeight w:val="495"/>
          <w:jc w:val="center"/>
        </w:trPr>
        <w:tc>
          <w:tcPr>
            <w:tcW w:w="0" w:type="auto"/>
            <w:vMerge/>
            <w:vAlign w:val="center"/>
            <w:hideMark/>
          </w:tcPr>
          <w:p w14:paraId="5331A054" w14:textId="77777777" w:rsidR="00EC5694" w:rsidRDefault="00EC5694" w:rsidP="00B56BAC">
            <w:pPr>
              <w:rPr>
                <w:i/>
                <w:iCs/>
                <w:lang w:val="uk-UA"/>
              </w:rPr>
            </w:pPr>
          </w:p>
        </w:tc>
        <w:tc>
          <w:tcPr>
            <w:tcW w:w="3230" w:type="dxa"/>
          </w:tcPr>
          <w:p w14:paraId="31E09740" w14:textId="36A5EB05" w:rsidR="00DC3904" w:rsidRPr="00EC5694" w:rsidRDefault="00EC5694" w:rsidP="007A5285">
            <w:pPr>
              <w:keepNext/>
              <w:jc w:val="both"/>
              <w:rPr>
                <w:i/>
                <w:iCs/>
                <w:lang w:val="uk-UA"/>
              </w:rPr>
            </w:pPr>
            <w:r>
              <w:rPr>
                <w:i/>
                <w:iCs/>
                <w:lang w:val="uk-UA"/>
              </w:rPr>
              <w:t xml:space="preserve">Вид практичного завдання: </w:t>
            </w:r>
            <w:r w:rsidR="00A55C42">
              <w:rPr>
                <w:i/>
                <w:iCs/>
                <w:lang w:val="uk-UA"/>
              </w:rPr>
              <w:t>презентація</w:t>
            </w:r>
            <w:r w:rsidR="006A2F21" w:rsidRPr="00EC5694">
              <w:rPr>
                <w:i/>
                <w:iCs/>
                <w:lang w:val="uk-UA"/>
              </w:rPr>
              <w:t xml:space="preserve"> </w:t>
            </w:r>
          </w:p>
        </w:tc>
        <w:tc>
          <w:tcPr>
            <w:tcW w:w="2441" w:type="dxa"/>
          </w:tcPr>
          <w:p w14:paraId="101738D6" w14:textId="77777777" w:rsidR="00EC5694" w:rsidRDefault="00401E2E" w:rsidP="00113F83">
            <w:pPr>
              <w:keepNext/>
              <w:jc w:val="both"/>
              <w:rPr>
                <w:lang w:val="uk-UA"/>
              </w:rPr>
            </w:pPr>
            <w:r>
              <w:rPr>
                <w:i/>
                <w:iCs/>
                <w:lang w:val="uk-UA"/>
              </w:rPr>
              <w:t>Тижні 1</w:t>
            </w:r>
          </w:p>
        </w:tc>
        <w:tc>
          <w:tcPr>
            <w:tcW w:w="1657" w:type="dxa"/>
          </w:tcPr>
          <w:p w14:paraId="2EC4F809" w14:textId="3AEC726E" w:rsidR="00DC3904" w:rsidRPr="00DD3E0D" w:rsidRDefault="003F6433" w:rsidP="00B56BAC">
            <w:pPr>
              <w:keepNext/>
              <w:jc w:val="both"/>
              <w:rPr>
                <w:b/>
                <w:bCs/>
                <w:lang w:val="uk-UA"/>
              </w:rPr>
            </w:pPr>
            <w:r>
              <w:rPr>
                <w:b/>
                <w:bCs/>
                <w:lang w:val="uk-UA"/>
              </w:rPr>
              <w:t>8</w:t>
            </w:r>
          </w:p>
        </w:tc>
      </w:tr>
      <w:tr w:rsidR="001F1E81" w:rsidRPr="004964FC" w14:paraId="5E5ADDE0" w14:textId="77777777" w:rsidTr="00B56BAC">
        <w:trPr>
          <w:trHeight w:val="629"/>
          <w:jc w:val="center"/>
        </w:trPr>
        <w:tc>
          <w:tcPr>
            <w:tcW w:w="0" w:type="auto"/>
            <w:vMerge w:val="restart"/>
          </w:tcPr>
          <w:p w14:paraId="5D7B52A1" w14:textId="77777777" w:rsidR="001F1E81" w:rsidRDefault="001F1E81" w:rsidP="00B56BAC">
            <w:pPr>
              <w:keepNext/>
              <w:jc w:val="both"/>
              <w:rPr>
                <w:i/>
                <w:iCs/>
                <w:lang w:val="uk-UA"/>
              </w:rPr>
            </w:pPr>
          </w:p>
          <w:p w14:paraId="5F1DC90C" w14:textId="1A79361E" w:rsidR="001F1E81" w:rsidRPr="00AF098E" w:rsidRDefault="001F1E81" w:rsidP="00B56BAC">
            <w:pPr>
              <w:keepNext/>
              <w:jc w:val="both"/>
              <w:rPr>
                <w:i/>
                <w:iCs/>
                <w:lang w:val="uk-UA"/>
              </w:rPr>
            </w:pPr>
            <w:proofErr w:type="spellStart"/>
            <w:r>
              <w:rPr>
                <w:i/>
                <w:iCs/>
                <w:lang w:val="ru-RU"/>
              </w:rPr>
              <w:t>Змістовий</w:t>
            </w:r>
            <w:proofErr w:type="spellEnd"/>
            <w:r>
              <w:rPr>
                <w:i/>
                <w:iCs/>
                <w:lang w:val="ru-RU"/>
              </w:rPr>
              <w:t xml:space="preserve"> модуль</w:t>
            </w:r>
            <w:r w:rsidR="00A55C42">
              <w:rPr>
                <w:i/>
                <w:iCs/>
                <w:lang w:val="ru-RU"/>
              </w:rPr>
              <w:t xml:space="preserve"> 2</w:t>
            </w:r>
            <w:r>
              <w:rPr>
                <w:i/>
                <w:iCs/>
              </w:rPr>
              <w:t xml:space="preserve"> </w:t>
            </w:r>
            <w:r>
              <w:rPr>
                <w:i/>
                <w:iCs/>
                <w:lang w:val="uk-UA"/>
              </w:rPr>
              <w:t xml:space="preserve"> </w:t>
            </w:r>
          </w:p>
          <w:p w14:paraId="14B6B40B" w14:textId="77777777" w:rsidR="001F1E81" w:rsidRDefault="001F1E81" w:rsidP="00B56BAC">
            <w:pPr>
              <w:keepNext/>
              <w:jc w:val="both"/>
              <w:rPr>
                <w:i/>
                <w:iCs/>
                <w:lang w:val="uk-UA"/>
              </w:rPr>
            </w:pPr>
          </w:p>
        </w:tc>
        <w:tc>
          <w:tcPr>
            <w:tcW w:w="3230" w:type="dxa"/>
          </w:tcPr>
          <w:p w14:paraId="4025C5F0" w14:textId="77777777" w:rsidR="001F1E81" w:rsidRPr="00ED17B3" w:rsidRDefault="00103190" w:rsidP="00B56BAC">
            <w:pPr>
              <w:keepNext/>
              <w:jc w:val="both"/>
              <w:rPr>
                <w:i/>
                <w:iCs/>
                <w:lang w:val="uk-UA"/>
              </w:rPr>
            </w:pPr>
            <w:r>
              <w:rPr>
                <w:i/>
                <w:iCs/>
                <w:lang w:val="uk-UA"/>
              </w:rPr>
              <w:t>Вид теоретичного завдання: усне опитування</w:t>
            </w:r>
          </w:p>
        </w:tc>
        <w:tc>
          <w:tcPr>
            <w:tcW w:w="2441" w:type="dxa"/>
          </w:tcPr>
          <w:p w14:paraId="04276E05" w14:textId="7F8A0FF5" w:rsidR="001F1E81" w:rsidRPr="0086441A" w:rsidRDefault="001F1E81" w:rsidP="00FC06CE">
            <w:pPr>
              <w:rPr>
                <w:lang w:val="uk-UA"/>
              </w:rPr>
            </w:pPr>
            <w:r w:rsidRPr="00714CB1">
              <w:rPr>
                <w:i/>
                <w:iCs/>
                <w:lang w:val="uk-UA"/>
              </w:rPr>
              <w:t xml:space="preserve">Тиждень </w:t>
            </w:r>
            <w:r w:rsidR="0086441A">
              <w:rPr>
                <w:i/>
                <w:iCs/>
                <w:lang w:val="uk-UA"/>
              </w:rPr>
              <w:t>2</w:t>
            </w:r>
            <w:r w:rsidR="00FC06CE">
              <w:rPr>
                <w:i/>
                <w:iCs/>
              </w:rPr>
              <w:t>-</w:t>
            </w:r>
            <w:r w:rsidR="0086441A">
              <w:rPr>
                <w:i/>
                <w:iCs/>
                <w:lang w:val="uk-UA"/>
              </w:rPr>
              <w:t>5</w:t>
            </w:r>
          </w:p>
        </w:tc>
        <w:tc>
          <w:tcPr>
            <w:tcW w:w="1657" w:type="dxa"/>
          </w:tcPr>
          <w:p w14:paraId="77B46385" w14:textId="774B4CED" w:rsidR="001F1E81" w:rsidRPr="00DD3E0D" w:rsidRDefault="00EE3293" w:rsidP="00B56BAC">
            <w:pPr>
              <w:keepNext/>
              <w:jc w:val="both"/>
              <w:rPr>
                <w:b/>
                <w:bCs/>
                <w:lang w:val="uk-UA"/>
              </w:rPr>
            </w:pPr>
            <w:r>
              <w:rPr>
                <w:b/>
                <w:bCs/>
                <w:lang w:val="uk-UA"/>
              </w:rPr>
              <w:t>7</w:t>
            </w:r>
          </w:p>
        </w:tc>
      </w:tr>
      <w:tr w:rsidR="00103190" w:rsidRPr="00103190" w14:paraId="23B09F47" w14:textId="77777777" w:rsidTr="00103190">
        <w:trPr>
          <w:trHeight w:val="542"/>
          <w:jc w:val="center"/>
        </w:trPr>
        <w:tc>
          <w:tcPr>
            <w:tcW w:w="0" w:type="auto"/>
            <w:vMerge/>
            <w:vAlign w:val="center"/>
          </w:tcPr>
          <w:p w14:paraId="5EFEBE41" w14:textId="77777777" w:rsidR="00103190" w:rsidRDefault="00103190" w:rsidP="00B56BAC">
            <w:pPr>
              <w:rPr>
                <w:i/>
                <w:iCs/>
                <w:lang w:val="uk-UA"/>
              </w:rPr>
            </w:pPr>
          </w:p>
        </w:tc>
        <w:tc>
          <w:tcPr>
            <w:tcW w:w="3230" w:type="dxa"/>
          </w:tcPr>
          <w:p w14:paraId="6DD5A252" w14:textId="77777777" w:rsidR="00103190" w:rsidRPr="00ED17B3" w:rsidRDefault="00103190" w:rsidP="006A2F21">
            <w:pPr>
              <w:keepNext/>
              <w:jc w:val="both"/>
              <w:rPr>
                <w:bCs/>
                <w:i/>
                <w:iCs/>
                <w:color w:val="000000"/>
                <w:lang w:val="uk-UA"/>
              </w:rPr>
            </w:pPr>
            <w:r>
              <w:rPr>
                <w:i/>
                <w:iCs/>
                <w:lang w:val="uk-UA"/>
              </w:rPr>
              <w:t xml:space="preserve">Вид практичного завдання: </w:t>
            </w:r>
            <w:r w:rsidR="00113F83">
              <w:rPr>
                <w:i/>
                <w:iCs/>
                <w:lang w:val="uk-UA"/>
              </w:rPr>
              <w:t>розв’язання задач</w:t>
            </w:r>
          </w:p>
        </w:tc>
        <w:tc>
          <w:tcPr>
            <w:tcW w:w="2441" w:type="dxa"/>
          </w:tcPr>
          <w:p w14:paraId="37C11468" w14:textId="1B0C3024" w:rsidR="00103190" w:rsidRPr="0086441A" w:rsidRDefault="00103190" w:rsidP="00FC06CE">
            <w:pPr>
              <w:rPr>
                <w:lang w:val="uk-UA"/>
              </w:rPr>
            </w:pPr>
            <w:r w:rsidRPr="00714CB1">
              <w:rPr>
                <w:i/>
                <w:iCs/>
                <w:lang w:val="uk-UA"/>
              </w:rPr>
              <w:t xml:space="preserve">Тиждень </w:t>
            </w:r>
            <w:r w:rsidR="0086441A">
              <w:rPr>
                <w:i/>
                <w:iCs/>
                <w:lang w:val="uk-UA"/>
              </w:rPr>
              <w:t>2</w:t>
            </w:r>
            <w:r w:rsidR="00FC06CE">
              <w:rPr>
                <w:i/>
                <w:iCs/>
              </w:rPr>
              <w:t>-</w:t>
            </w:r>
            <w:r w:rsidR="0086441A">
              <w:rPr>
                <w:i/>
                <w:iCs/>
                <w:lang w:val="uk-UA"/>
              </w:rPr>
              <w:t>5</w:t>
            </w:r>
          </w:p>
        </w:tc>
        <w:tc>
          <w:tcPr>
            <w:tcW w:w="1657" w:type="dxa"/>
          </w:tcPr>
          <w:p w14:paraId="6B5B2BEA" w14:textId="1ED31A88" w:rsidR="00113F83" w:rsidRDefault="00EE3293" w:rsidP="00B56BAC">
            <w:pPr>
              <w:keepNext/>
              <w:jc w:val="both"/>
              <w:rPr>
                <w:b/>
                <w:bCs/>
                <w:lang w:val="uk-UA"/>
              </w:rPr>
            </w:pPr>
            <w:r>
              <w:rPr>
                <w:b/>
                <w:bCs/>
                <w:lang w:val="uk-UA"/>
              </w:rPr>
              <w:t>8</w:t>
            </w:r>
          </w:p>
        </w:tc>
      </w:tr>
      <w:tr w:rsidR="00DB3E19" w:rsidRPr="004964FC" w14:paraId="4959B392" w14:textId="77777777" w:rsidTr="00B56BAC">
        <w:trPr>
          <w:trHeight w:val="629"/>
          <w:jc w:val="center"/>
        </w:trPr>
        <w:tc>
          <w:tcPr>
            <w:tcW w:w="0" w:type="auto"/>
            <w:vMerge w:val="restart"/>
          </w:tcPr>
          <w:p w14:paraId="49DB3697" w14:textId="77777777" w:rsidR="00DB3E19" w:rsidRDefault="00DB3E19" w:rsidP="00B56BAC">
            <w:pPr>
              <w:keepNext/>
              <w:jc w:val="both"/>
              <w:rPr>
                <w:i/>
                <w:iCs/>
                <w:lang w:val="uk-UA"/>
              </w:rPr>
            </w:pPr>
          </w:p>
          <w:p w14:paraId="79CA29DA" w14:textId="0D0F2D37" w:rsidR="00DB3E19" w:rsidRPr="00AF098E" w:rsidRDefault="00DB3E19" w:rsidP="00B56BAC">
            <w:pPr>
              <w:keepNext/>
              <w:jc w:val="both"/>
              <w:rPr>
                <w:i/>
                <w:iCs/>
                <w:lang w:val="uk-UA"/>
              </w:rPr>
            </w:pPr>
            <w:proofErr w:type="spellStart"/>
            <w:r>
              <w:rPr>
                <w:i/>
                <w:iCs/>
                <w:lang w:val="ru-RU"/>
              </w:rPr>
              <w:t>Змістовий</w:t>
            </w:r>
            <w:proofErr w:type="spellEnd"/>
            <w:r>
              <w:rPr>
                <w:i/>
                <w:iCs/>
                <w:lang w:val="ru-RU"/>
              </w:rPr>
              <w:t xml:space="preserve"> модуль </w:t>
            </w:r>
            <w:r w:rsidR="00A55C42">
              <w:rPr>
                <w:i/>
                <w:iCs/>
                <w:lang w:val="ru-RU"/>
              </w:rPr>
              <w:t>3</w:t>
            </w:r>
            <w:r>
              <w:rPr>
                <w:i/>
                <w:iCs/>
              </w:rPr>
              <w:t xml:space="preserve"> </w:t>
            </w:r>
            <w:r>
              <w:rPr>
                <w:i/>
                <w:iCs/>
                <w:lang w:val="uk-UA"/>
              </w:rPr>
              <w:t xml:space="preserve"> </w:t>
            </w:r>
          </w:p>
          <w:p w14:paraId="5BB478B8" w14:textId="77777777" w:rsidR="00DB3E19" w:rsidRDefault="00DB3E19" w:rsidP="00B56BAC">
            <w:pPr>
              <w:keepNext/>
              <w:jc w:val="both"/>
              <w:rPr>
                <w:i/>
                <w:iCs/>
                <w:lang w:val="uk-UA"/>
              </w:rPr>
            </w:pPr>
          </w:p>
        </w:tc>
        <w:tc>
          <w:tcPr>
            <w:tcW w:w="3230" w:type="dxa"/>
          </w:tcPr>
          <w:p w14:paraId="358813AB" w14:textId="77777777" w:rsidR="00DB3E19" w:rsidRPr="004941FF" w:rsidRDefault="00DB3E19" w:rsidP="00113F83">
            <w:pPr>
              <w:keepNext/>
              <w:jc w:val="both"/>
              <w:rPr>
                <w:i/>
                <w:iCs/>
                <w:lang w:val="ru-RU"/>
              </w:rPr>
            </w:pPr>
            <w:r>
              <w:rPr>
                <w:i/>
                <w:iCs/>
                <w:lang w:val="uk-UA"/>
              </w:rPr>
              <w:t>Вид теоретичного завдання: усне опитування</w:t>
            </w:r>
          </w:p>
        </w:tc>
        <w:tc>
          <w:tcPr>
            <w:tcW w:w="2441" w:type="dxa"/>
          </w:tcPr>
          <w:p w14:paraId="40676562" w14:textId="607E76AD" w:rsidR="00DB3E19" w:rsidRPr="00FC06CE" w:rsidRDefault="00DB3E19" w:rsidP="00FC06CE">
            <w:r w:rsidRPr="00E91F37">
              <w:rPr>
                <w:i/>
                <w:iCs/>
                <w:lang w:val="uk-UA"/>
              </w:rPr>
              <w:t xml:space="preserve">Тиждень </w:t>
            </w:r>
            <w:r w:rsidR="0086441A">
              <w:rPr>
                <w:i/>
                <w:iCs/>
                <w:lang w:val="uk-UA"/>
              </w:rPr>
              <w:t>6</w:t>
            </w:r>
            <w:r w:rsidR="00705F06">
              <w:rPr>
                <w:i/>
                <w:iCs/>
              </w:rPr>
              <w:t>-8</w:t>
            </w:r>
          </w:p>
        </w:tc>
        <w:tc>
          <w:tcPr>
            <w:tcW w:w="1657" w:type="dxa"/>
          </w:tcPr>
          <w:p w14:paraId="59A92768" w14:textId="23ADA5C1" w:rsidR="00DB3E19" w:rsidRPr="00E268C4" w:rsidRDefault="00EE3293" w:rsidP="00B56BAC">
            <w:pPr>
              <w:keepNext/>
              <w:jc w:val="both"/>
              <w:rPr>
                <w:b/>
                <w:bCs/>
                <w:lang w:val="uk-UA"/>
              </w:rPr>
            </w:pPr>
            <w:r>
              <w:rPr>
                <w:b/>
                <w:bCs/>
                <w:lang w:val="uk-UA"/>
              </w:rPr>
              <w:t>7</w:t>
            </w:r>
          </w:p>
        </w:tc>
      </w:tr>
      <w:tr w:rsidR="00A55C42" w:rsidRPr="00103190" w14:paraId="36F6C5FF" w14:textId="77777777" w:rsidTr="00A55C42">
        <w:trPr>
          <w:trHeight w:val="681"/>
          <w:jc w:val="center"/>
        </w:trPr>
        <w:tc>
          <w:tcPr>
            <w:tcW w:w="0" w:type="auto"/>
            <w:vMerge/>
            <w:vAlign w:val="center"/>
          </w:tcPr>
          <w:p w14:paraId="114ACC5F" w14:textId="77777777" w:rsidR="00A55C42" w:rsidRDefault="00A55C42" w:rsidP="00B56BAC">
            <w:pPr>
              <w:rPr>
                <w:i/>
                <w:iCs/>
                <w:lang w:val="uk-UA"/>
              </w:rPr>
            </w:pPr>
          </w:p>
        </w:tc>
        <w:tc>
          <w:tcPr>
            <w:tcW w:w="3230" w:type="dxa"/>
          </w:tcPr>
          <w:p w14:paraId="7D8F144D" w14:textId="77777777" w:rsidR="00A55C42" w:rsidRPr="00ED17B3" w:rsidRDefault="00A55C42" w:rsidP="00113F83">
            <w:pPr>
              <w:keepNext/>
              <w:jc w:val="both"/>
              <w:rPr>
                <w:bCs/>
                <w:i/>
                <w:iCs/>
                <w:color w:val="000000"/>
                <w:lang w:val="uk-UA"/>
              </w:rPr>
            </w:pPr>
            <w:r>
              <w:rPr>
                <w:i/>
                <w:iCs/>
                <w:lang w:val="uk-UA"/>
              </w:rPr>
              <w:t>Вид практичного завдання: розв’язання задач</w:t>
            </w:r>
          </w:p>
        </w:tc>
        <w:tc>
          <w:tcPr>
            <w:tcW w:w="2441" w:type="dxa"/>
          </w:tcPr>
          <w:p w14:paraId="750ACC39" w14:textId="49BBB606" w:rsidR="00A55C42" w:rsidRPr="00FC06CE" w:rsidRDefault="00A55C42" w:rsidP="00FC06CE">
            <w:r w:rsidRPr="00103190">
              <w:rPr>
                <w:i/>
                <w:iCs/>
                <w:lang w:val="uk-UA"/>
              </w:rPr>
              <w:t xml:space="preserve">Тиждень </w:t>
            </w:r>
            <w:r w:rsidR="0086441A">
              <w:rPr>
                <w:i/>
                <w:iCs/>
                <w:lang w:val="uk-UA"/>
              </w:rPr>
              <w:t>6</w:t>
            </w:r>
            <w:r w:rsidR="00705F06">
              <w:rPr>
                <w:i/>
                <w:iCs/>
              </w:rPr>
              <w:t>-8</w:t>
            </w:r>
          </w:p>
        </w:tc>
        <w:tc>
          <w:tcPr>
            <w:tcW w:w="1657" w:type="dxa"/>
          </w:tcPr>
          <w:p w14:paraId="3A49A975" w14:textId="57BCA87D" w:rsidR="00A55C42" w:rsidRPr="007F1C69" w:rsidRDefault="00EE3293" w:rsidP="00B56BAC">
            <w:pPr>
              <w:keepNext/>
              <w:jc w:val="both"/>
              <w:rPr>
                <w:b/>
                <w:bCs/>
                <w:lang w:val="uk-UA"/>
              </w:rPr>
            </w:pPr>
            <w:r>
              <w:rPr>
                <w:b/>
                <w:bCs/>
                <w:lang w:val="uk-UA"/>
              </w:rPr>
              <w:t>8</w:t>
            </w:r>
          </w:p>
        </w:tc>
      </w:tr>
      <w:tr w:rsidR="00DB3E19" w:rsidRPr="004964FC" w14:paraId="6A0D15C7" w14:textId="77777777" w:rsidTr="004941FF">
        <w:trPr>
          <w:trHeight w:val="623"/>
          <w:jc w:val="center"/>
        </w:trPr>
        <w:tc>
          <w:tcPr>
            <w:tcW w:w="0" w:type="auto"/>
            <w:vMerge w:val="restart"/>
          </w:tcPr>
          <w:p w14:paraId="15267D10" w14:textId="77777777" w:rsidR="00DB3E19" w:rsidRDefault="00DB3E19" w:rsidP="00B56BAC">
            <w:pPr>
              <w:keepNext/>
              <w:jc w:val="both"/>
              <w:rPr>
                <w:i/>
                <w:iCs/>
                <w:lang w:val="uk-UA"/>
              </w:rPr>
            </w:pPr>
          </w:p>
          <w:p w14:paraId="00988703" w14:textId="16B44FE5" w:rsidR="00DB3E19" w:rsidRPr="00AF098E" w:rsidRDefault="00DB3E19" w:rsidP="00B56BAC">
            <w:pPr>
              <w:keepNext/>
              <w:jc w:val="both"/>
              <w:rPr>
                <w:i/>
                <w:iCs/>
                <w:lang w:val="uk-UA"/>
              </w:rPr>
            </w:pPr>
            <w:proofErr w:type="spellStart"/>
            <w:r>
              <w:rPr>
                <w:i/>
                <w:iCs/>
                <w:lang w:val="ru-RU"/>
              </w:rPr>
              <w:t>Змістовий</w:t>
            </w:r>
            <w:proofErr w:type="spellEnd"/>
            <w:r>
              <w:rPr>
                <w:i/>
                <w:iCs/>
                <w:lang w:val="ru-RU"/>
              </w:rPr>
              <w:t xml:space="preserve"> модуль </w:t>
            </w:r>
            <w:r w:rsidR="00A55C42">
              <w:rPr>
                <w:i/>
                <w:iCs/>
                <w:lang w:val="ru-RU"/>
              </w:rPr>
              <w:t>4</w:t>
            </w:r>
            <w:r>
              <w:rPr>
                <w:i/>
                <w:iCs/>
              </w:rPr>
              <w:t xml:space="preserve"> </w:t>
            </w:r>
            <w:r>
              <w:rPr>
                <w:i/>
                <w:iCs/>
                <w:lang w:val="uk-UA"/>
              </w:rPr>
              <w:t xml:space="preserve"> </w:t>
            </w:r>
          </w:p>
          <w:p w14:paraId="76803A67" w14:textId="77777777" w:rsidR="00DB3E19" w:rsidRDefault="00DB3E19" w:rsidP="00B56BAC">
            <w:pPr>
              <w:keepNext/>
              <w:jc w:val="both"/>
              <w:rPr>
                <w:i/>
                <w:iCs/>
                <w:lang w:val="uk-UA"/>
              </w:rPr>
            </w:pPr>
          </w:p>
        </w:tc>
        <w:tc>
          <w:tcPr>
            <w:tcW w:w="3230" w:type="dxa"/>
          </w:tcPr>
          <w:p w14:paraId="304D8A17" w14:textId="77777777" w:rsidR="00DB3E19" w:rsidRPr="00ED17B3" w:rsidRDefault="00DB3E19" w:rsidP="00B56BAC">
            <w:pPr>
              <w:keepNext/>
              <w:jc w:val="both"/>
              <w:rPr>
                <w:i/>
                <w:iCs/>
                <w:lang w:val="uk-UA"/>
              </w:rPr>
            </w:pPr>
            <w:r>
              <w:rPr>
                <w:i/>
                <w:iCs/>
                <w:lang w:val="uk-UA"/>
              </w:rPr>
              <w:t>Вид теоретичного завдання: усне опитування</w:t>
            </w:r>
          </w:p>
        </w:tc>
        <w:tc>
          <w:tcPr>
            <w:tcW w:w="2441" w:type="dxa"/>
          </w:tcPr>
          <w:p w14:paraId="29B75F5C" w14:textId="68C2E70E" w:rsidR="00DB3E19" w:rsidRPr="0086441A" w:rsidRDefault="00DB3E19" w:rsidP="00FC06CE">
            <w:pPr>
              <w:rPr>
                <w:lang w:val="uk-UA"/>
              </w:rPr>
            </w:pPr>
            <w:r w:rsidRPr="00E91F37">
              <w:rPr>
                <w:i/>
                <w:iCs/>
                <w:lang w:val="uk-UA"/>
              </w:rPr>
              <w:t xml:space="preserve">Тиждень </w:t>
            </w:r>
            <w:r w:rsidR="00705F06">
              <w:rPr>
                <w:i/>
                <w:iCs/>
                <w:lang w:val="uk-UA"/>
              </w:rPr>
              <w:t>9</w:t>
            </w:r>
            <w:r w:rsidR="003F6433">
              <w:rPr>
                <w:i/>
                <w:iCs/>
                <w:lang w:val="uk-UA"/>
              </w:rPr>
              <w:t>-12</w:t>
            </w:r>
          </w:p>
        </w:tc>
        <w:tc>
          <w:tcPr>
            <w:tcW w:w="1657" w:type="dxa"/>
          </w:tcPr>
          <w:p w14:paraId="7AD21F70" w14:textId="7B98B945" w:rsidR="00DB3E19" w:rsidRPr="00113F83" w:rsidRDefault="00EE3293" w:rsidP="00B56BAC">
            <w:pPr>
              <w:keepNext/>
              <w:jc w:val="both"/>
              <w:rPr>
                <w:b/>
                <w:bCs/>
                <w:lang w:val="uk-UA"/>
              </w:rPr>
            </w:pPr>
            <w:r>
              <w:rPr>
                <w:b/>
                <w:bCs/>
                <w:lang w:val="uk-UA"/>
              </w:rPr>
              <w:t>7</w:t>
            </w:r>
          </w:p>
        </w:tc>
      </w:tr>
      <w:tr w:rsidR="00A55C42" w:rsidRPr="004964FC" w14:paraId="2B9632B3" w14:textId="77777777" w:rsidTr="00A55C42">
        <w:trPr>
          <w:trHeight w:val="643"/>
          <w:jc w:val="center"/>
        </w:trPr>
        <w:tc>
          <w:tcPr>
            <w:tcW w:w="0" w:type="auto"/>
            <w:vMerge/>
            <w:vAlign w:val="center"/>
          </w:tcPr>
          <w:p w14:paraId="13096A82" w14:textId="77777777" w:rsidR="00A55C42" w:rsidRDefault="00A55C42" w:rsidP="00B56BAC">
            <w:pPr>
              <w:rPr>
                <w:i/>
                <w:iCs/>
                <w:lang w:val="uk-UA"/>
              </w:rPr>
            </w:pPr>
          </w:p>
        </w:tc>
        <w:tc>
          <w:tcPr>
            <w:tcW w:w="3230" w:type="dxa"/>
          </w:tcPr>
          <w:p w14:paraId="6B47B053" w14:textId="77777777" w:rsidR="00A55C42" w:rsidRPr="00ED17B3" w:rsidRDefault="00A55C42" w:rsidP="006A2F21">
            <w:pPr>
              <w:keepNext/>
              <w:jc w:val="both"/>
              <w:rPr>
                <w:bCs/>
                <w:i/>
                <w:iCs/>
                <w:color w:val="000000"/>
                <w:lang w:val="uk-UA"/>
              </w:rPr>
            </w:pPr>
            <w:r>
              <w:rPr>
                <w:i/>
                <w:iCs/>
                <w:lang w:val="uk-UA"/>
              </w:rPr>
              <w:t>Вид практичного завдання: розв’язання задач</w:t>
            </w:r>
          </w:p>
        </w:tc>
        <w:tc>
          <w:tcPr>
            <w:tcW w:w="2441" w:type="dxa"/>
          </w:tcPr>
          <w:p w14:paraId="38445BB6" w14:textId="4DB70574" w:rsidR="00A55C42" w:rsidRPr="0086441A" w:rsidRDefault="00A55C42" w:rsidP="00FC06CE">
            <w:pPr>
              <w:rPr>
                <w:lang w:val="uk-UA"/>
              </w:rPr>
            </w:pPr>
            <w:r w:rsidRPr="00E91F37">
              <w:rPr>
                <w:i/>
                <w:iCs/>
                <w:lang w:val="uk-UA"/>
              </w:rPr>
              <w:t xml:space="preserve">Тиждень </w:t>
            </w:r>
            <w:r w:rsidR="003F6433">
              <w:rPr>
                <w:i/>
                <w:iCs/>
              </w:rPr>
              <w:t>13-14</w:t>
            </w:r>
          </w:p>
        </w:tc>
        <w:tc>
          <w:tcPr>
            <w:tcW w:w="1657" w:type="dxa"/>
          </w:tcPr>
          <w:p w14:paraId="74819DF8" w14:textId="2D08818E" w:rsidR="00A55C42" w:rsidRPr="00113F83" w:rsidRDefault="00EE3293" w:rsidP="00B56BAC">
            <w:pPr>
              <w:keepNext/>
              <w:jc w:val="both"/>
              <w:rPr>
                <w:b/>
                <w:bCs/>
                <w:lang w:val="uk-UA"/>
              </w:rPr>
            </w:pPr>
            <w:r>
              <w:rPr>
                <w:b/>
                <w:bCs/>
                <w:lang w:val="uk-UA"/>
              </w:rPr>
              <w:t>8</w:t>
            </w:r>
          </w:p>
        </w:tc>
      </w:tr>
      <w:tr w:rsidR="001F1E81" w14:paraId="1D813E64" w14:textId="77777777" w:rsidTr="00B56BAC">
        <w:trPr>
          <w:jc w:val="center"/>
        </w:trPr>
        <w:tc>
          <w:tcPr>
            <w:tcW w:w="5604" w:type="dxa"/>
            <w:gridSpan w:val="2"/>
            <w:hideMark/>
          </w:tcPr>
          <w:p w14:paraId="4C2FFD91" w14:textId="77777777" w:rsidR="001F1E81" w:rsidRDefault="001F1E81" w:rsidP="00B56BAC">
            <w:pPr>
              <w:keepNext/>
              <w:jc w:val="both"/>
              <w:rPr>
                <w:i/>
                <w:iCs/>
                <w:lang w:val="uk-UA"/>
              </w:rPr>
            </w:pPr>
            <w:r>
              <w:rPr>
                <w:b/>
                <w:bCs/>
                <w:lang w:val="uk-UA"/>
              </w:rPr>
              <w:lastRenderedPageBreak/>
              <w:t>Підсумковий контроль</w:t>
            </w:r>
            <w:r>
              <w:rPr>
                <w:b/>
                <w:bCs/>
              </w:rPr>
              <w:t xml:space="preserve"> (max 40%)</w:t>
            </w:r>
          </w:p>
        </w:tc>
        <w:tc>
          <w:tcPr>
            <w:tcW w:w="2441" w:type="dxa"/>
          </w:tcPr>
          <w:p w14:paraId="681F7CEA" w14:textId="77777777" w:rsidR="001F1E81" w:rsidRDefault="001F1E81" w:rsidP="00B56BAC">
            <w:pPr>
              <w:keepNext/>
              <w:jc w:val="both"/>
              <w:rPr>
                <w:lang w:val="uk-UA"/>
              </w:rPr>
            </w:pPr>
          </w:p>
        </w:tc>
        <w:tc>
          <w:tcPr>
            <w:tcW w:w="1657" w:type="dxa"/>
          </w:tcPr>
          <w:p w14:paraId="1B0803AA" w14:textId="77777777" w:rsidR="001F1E81" w:rsidRPr="00DD3E0D" w:rsidRDefault="001F1E81" w:rsidP="00B56BAC">
            <w:pPr>
              <w:keepNext/>
              <w:jc w:val="both"/>
              <w:rPr>
                <w:b/>
                <w:bCs/>
                <w:lang w:val="uk-UA"/>
              </w:rPr>
            </w:pPr>
          </w:p>
        </w:tc>
      </w:tr>
      <w:tr w:rsidR="001F1E81" w14:paraId="79CF9FFA" w14:textId="77777777" w:rsidTr="00B56BAC">
        <w:trPr>
          <w:trHeight w:val="593"/>
          <w:jc w:val="center"/>
        </w:trPr>
        <w:tc>
          <w:tcPr>
            <w:tcW w:w="5604" w:type="dxa"/>
            <w:gridSpan w:val="2"/>
            <w:hideMark/>
          </w:tcPr>
          <w:p w14:paraId="02434D8F" w14:textId="1605DEB8" w:rsidR="001F1E81" w:rsidRDefault="002B18C0" w:rsidP="00B56BAC">
            <w:pPr>
              <w:keepNext/>
              <w:jc w:val="both"/>
              <w:rPr>
                <w:i/>
                <w:iCs/>
                <w:lang w:val="uk-UA"/>
              </w:rPr>
            </w:pPr>
            <w:r w:rsidRPr="008A3FF6">
              <w:rPr>
                <w:b/>
                <w:sz w:val="22"/>
                <w:szCs w:val="22"/>
                <w:lang w:val="uk-UA"/>
              </w:rPr>
              <w:t xml:space="preserve">Комплексне тестування в </w:t>
            </w:r>
            <w:r w:rsidRPr="008A3FF6">
              <w:rPr>
                <w:b/>
                <w:sz w:val="22"/>
                <w:szCs w:val="22"/>
              </w:rPr>
              <w:t>Moodle</w:t>
            </w:r>
            <w:r w:rsidRPr="008A3FF6">
              <w:rPr>
                <w:b/>
                <w:sz w:val="22"/>
                <w:szCs w:val="22"/>
                <w:lang w:val="uk-UA"/>
              </w:rPr>
              <w:t xml:space="preserve"> із врахуванням практичної складової</w:t>
            </w:r>
            <w:r w:rsidRPr="008A3FF6">
              <w:rPr>
                <w:sz w:val="22"/>
                <w:szCs w:val="22"/>
                <w:lang w:val="uk-UA"/>
              </w:rPr>
              <w:t xml:space="preserve"> (зробити розрахунок</w:t>
            </w:r>
            <w:r>
              <w:rPr>
                <w:sz w:val="22"/>
                <w:szCs w:val="22"/>
                <w:lang w:val="uk-UA"/>
              </w:rPr>
              <w:t>)</w:t>
            </w:r>
          </w:p>
        </w:tc>
        <w:tc>
          <w:tcPr>
            <w:tcW w:w="2441" w:type="dxa"/>
          </w:tcPr>
          <w:p w14:paraId="6B032882" w14:textId="77777777" w:rsidR="001F1E81" w:rsidRDefault="001F1E81" w:rsidP="00B56BAC">
            <w:pPr>
              <w:keepNext/>
              <w:jc w:val="both"/>
              <w:rPr>
                <w:lang w:val="uk-UA"/>
              </w:rPr>
            </w:pPr>
          </w:p>
        </w:tc>
        <w:tc>
          <w:tcPr>
            <w:tcW w:w="1657" w:type="dxa"/>
          </w:tcPr>
          <w:p w14:paraId="733600F5" w14:textId="43EFBFB3" w:rsidR="001F1E81" w:rsidRPr="006878F5" w:rsidRDefault="002B18C0" w:rsidP="006878F5">
            <w:pPr>
              <w:jc w:val="both"/>
              <w:rPr>
                <w:b/>
                <w:bCs/>
              </w:rPr>
            </w:pPr>
            <w:r>
              <w:rPr>
                <w:b/>
                <w:bCs/>
                <w:lang w:val="uk-UA"/>
              </w:rPr>
              <w:t>4</w:t>
            </w:r>
            <w:r w:rsidR="006878F5">
              <w:rPr>
                <w:b/>
                <w:bCs/>
              </w:rPr>
              <w:t>0</w:t>
            </w:r>
          </w:p>
        </w:tc>
      </w:tr>
      <w:tr w:rsidR="001F1E81" w14:paraId="31A12CB6" w14:textId="77777777" w:rsidTr="00B56BAC">
        <w:trPr>
          <w:jc w:val="center"/>
        </w:trPr>
        <w:tc>
          <w:tcPr>
            <w:tcW w:w="5604" w:type="dxa"/>
            <w:gridSpan w:val="2"/>
            <w:hideMark/>
          </w:tcPr>
          <w:p w14:paraId="06519FBA" w14:textId="77777777" w:rsidR="001F1E81" w:rsidRDefault="001F1E81" w:rsidP="00B56BAC">
            <w:pPr>
              <w:jc w:val="both"/>
              <w:rPr>
                <w:b/>
                <w:lang w:val="uk-UA"/>
              </w:rPr>
            </w:pPr>
            <w:r>
              <w:rPr>
                <w:b/>
                <w:lang w:val="uk-UA"/>
              </w:rPr>
              <w:t xml:space="preserve">Разом </w:t>
            </w:r>
          </w:p>
        </w:tc>
        <w:tc>
          <w:tcPr>
            <w:tcW w:w="2441" w:type="dxa"/>
          </w:tcPr>
          <w:p w14:paraId="046946B1" w14:textId="77777777" w:rsidR="001F1E81" w:rsidRDefault="001F1E81" w:rsidP="00B56BAC">
            <w:pPr>
              <w:jc w:val="both"/>
              <w:rPr>
                <w:b/>
                <w:lang w:val="uk-UA"/>
              </w:rPr>
            </w:pPr>
          </w:p>
        </w:tc>
        <w:tc>
          <w:tcPr>
            <w:tcW w:w="1657" w:type="dxa"/>
            <w:hideMark/>
          </w:tcPr>
          <w:p w14:paraId="55C9968B" w14:textId="77777777" w:rsidR="001F1E81" w:rsidRDefault="001F1E81" w:rsidP="00B56BAC">
            <w:pPr>
              <w:jc w:val="both"/>
              <w:rPr>
                <w:b/>
                <w:lang w:val="uk-UA"/>
              </w:rPr>
            </w:pPr>
            <w:r>
              <w:rPr>
                <w:b/>
                <w:lang w:val="uk-UA"/>
              </w:rPr>
              <w:t>100%</w:t>
            </w:r>
          </w:p>
        </w:tc>
      </w:tr>
    </w:tbl>
    <w:p w14:paraId="0F3D1045" w14:textId="77777777" w:rsidR="001F1E81" w:rsidRDefault="001F1E81" w:rsidP="001F1E81">
      <w:pPr>
        <w:rPr>
          <w:b/>
          <w:bCs/>
          <w:color w:val="000000"/>
          <w:lang w:val="uk-UA"/>
        </w:rPr>
      </w:pPr>
    </w:p>
    <w:p w14:paraId="34A5EBDA" w14:textId="77777777" w:rsidR="001F1E81" w:rsidRPr="00EF5BEC" w:rsidRDefault="001F1E81" w:rsidP="001F1E81">
      <w:pPr>
        <w:spacing w:after="120"/>
        <w:jc w:val="center"/>
        <w:rPr>
          <w:b/>
          <w:bCs/>
          <w:lang w:val="uk-UA"/>
        </w:rPr>
      </w:pPr>
      <w:r w:rsidRPr="00EF5BEC">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1F1E81" w:rsidRPr="00EF5BEC" w14:paraId="1125BB14" w14:textId="77777777" w:rsidTr="00B56BAC">
        <w:trPr>
          <w:cantSplit/>
          <w:trHeight w:val="205"/>
          <w:jc w:val="center"/>
        </w:trPr>
        <w:tc>
          <w:tcPr>
            <w:tcW w:w="1500" w:type="dxa"/>
            <w:vMerge w:val="restart"/>
          </w:tcPr>
          <w:p w14:paraId="5C55DA4B" w14:textId="77777777" w:rsidR="001F1E81" w:rsidRPr="00EF5BEC" w:rsidRDefault="001F1E81" w:rsidP="00B56BAC">
            <w:pPr>
              <w:pStyle w:val="2"/>
              <w:spacing w:before="0"/>
              <w:jc w:val="center"/>
              <w:rPr>
                <w:rFonts w:ascii="Times New Roman" w:hAnsi="Times New Roman" w:cs="Times New Roman"/>
                <w:color w:val="auto"/>
                <w:sz w:val="24"/>
                <w:szCs w:val="24"/>
                <w:lang w:val="uk-UA"/>
              </w:rPr>
            </w:pPr>
            <w:r w:rsidRPr="00EF5BEC">
              <w:rPr>
                <w:rFonts w:ascii="Times New Roman" w:hAnsi="Times New Roman" w:cs="Times New Roman"/>
                <w:caps/>
                <w:color w:val="auto"/>
                <w:sz w:val="24"/>
                <w:szCs w:val="24"/>
                <w:lang w:val="uk-UA"/>
              </w:rPr>
              <w:t>З</w:t>
            </w:r>
            <w:r w:rsidRPr="00EF5BEC">
              <w:rPr>
                <w:rFonts w:ascii="Times New Roman" w:hAnsi="Times New Roman" w:cs="Times New Roman"/>
                <w:color w:val="auto"/>
                <w:sz w:val="24"/>
                <w:szCs w:val="24"/>
                <w:lang w:val="uk-UA"/>
              </w:rPr>
              <w:t>а шкалою</w:t>
            </w:r>
          </w:p>
          <w:p w14:paraId="64A44FC0" w14:textId="77777777" w:rsidR="001F1E81" w:rsidRPr="00EF5BEC" w:rsidRDefault="001F1E81" w:rsidP="00B56BAC">
            <w:pPr>
              <w:pStyle w:val="6"/>
              <w:spacing w:before="0"/>
              <w:jc w:val="center"/>
              <w:rPr>
                <w:rFonts w:ascii="Times New Roman" w:hAnsi="Times New Roman" w:cs="Times New Roman"/>
                <w:color w:val="auto"/>
                <w:lang w:val="uk-UA"/>
              </w:rPr>
            </w:pPr>
            <w:r w:rsidRPr="00EF5BEC">
              <w:rPr>
                <w:rFonts w:ascii="Times New Roman" w:hAnsi="Times New Roman" w:cs="Times New Roman"/>
                <w:color w:val="auto"/>
                <w:lang w:val="uk-UA"/>
              </w:rPr>
              <w:t>ECTS</w:t>
            </w:r>
          </w:p>
        </w:tc>
        <w:tc>
          <w:tcPr>
            <w:tcW w:w="4253" w:type="dxa"/>
            <w:vMerge w:val="restart"/>
          </w:tcPr>
          <w:p w14:paraId="0E947728" w14:textId="77777777" w:rsidR="001F1E81" w:rsidRPr="00EF5BEC" w:rsidRDefault="001F1E81" w:rsidP="00B56BAC">
            <w:pPr>
              <w:pStyle w:val="5"/>
              <w:spacing w:before="0"/>
              <w:ind w:right="-108"/>
              <w:jc w:val="center"/>
              <w:rPr>
                <w:rFonts w:ascii="Times New Roman" w:hAnsi="Times New Roman" w:cs="Times New Roman"/>
                <w:color w:val="auto"/>
                <w:lang w:val="uk-UA"/>
              </w:rPr>
            </w:pPr>
            <w:r w:rsidRPr="00EF5BEC">
              <w:rPr>
                <w:rFonts w:ascii="Times New Roman" w:hAnsi="Times New Roman" w:cs="Times New Roman"/>
                <w:color w:val="auto"/>
                <w:lang w:val="uk-UA"/>
              </w:rPr>
              <w:t>За шкалою   університету</w:t>
            </w:r>
          </w:p>
        </w:tc>
        <w:tc>
          <w:tcPr>
            <w:tcW w:w="3999" w:type="dxa"/>
            <w:gridSpan w:val="2"/>
          </w:tcPr>
          <w:p w14:paraId="70ABFD6A" w14:textId="77777777" w:rsidR="001F1E81" w:rsidRPr="00EF5BEC" w:rsidRDefault="001F1E81" w:rsidP="00B56BAC">
            <w:pPr>
              <w:pStyle w:val="3"/>
              <w:tabs>
                <w:tab w:val="num" w:pos="0"/>
              </w:tabs>
              <w:jc w:val="center"/>
              <w:rPr>
                <w:rFonts w:ascii="Times New Roman" w:hAnsi="Times New Roman" w:cs="Times New Roman"/>
                <w:color w:val="auto"/>
                <w:lang w:val="uk-UA"/>
              </w:rPr>
            </w:pPr>
            <w:r w:rsidRPr="00EF5BEC">
              <w:rPr>
                <w:rFonts w:ascii="Times New Roman" w:hAnsi="Times New Roman" w:cs="Times New Roman"/>
                <w:color w:val="auto"/>
                <w:lang w:val="uk-UA"/>
              </w:rPr>
              <w:t>За національною шкалою</w:t>
            </w:r>
          </w:p>
        </w:tc>
      </w:tr>
      <w:tr w:rsidR="001F1E81" w:rsidRPr="00EF5BEC" w14:paraId="689A06A2" w14:textId="77777777" w:rsidTr="00B56BAC">
        <w:trPr>
          <w:cantSplit/>
          <w:trHeight w:val="58"/>
          <w:jc w:val="center"/>
        </w:trPr>
        <w:tc>
          <w:tcPr>
            <w:tcW w:w="1500" w:type="dxa"/>
            <w:vMerge/>
          </w:tcPr>
          <w:p w14:paraId="6F86B392" w14:textId="77777777" w:rsidR="001F1E81" w:rsidRPr="00EF5BEC" w:rsidRDefault="001F1E81" w:rsidP="00B56BAC">
            <w:pPr>
              <w:pStyle w:val="2"/>
              <w:rPr>
                <w:rFonts w:ascii="Times New Roman" w:hAnsi="Times New Roman" w:cs="Times New Roman"/>
                <w:color w:val="auto"/>
                <w:sz w:val="24"/>
                <w:szCs w:val="24"/>
                <w:lang w:val="uk-UA"/>
              </w:rPr>
            </w:pPr>
          </w:p>
        </w:tc>
        <w:tc>
          <w:tcPr>
            <w:tcW w:w="4253" w:type="dxa"/>
            <w:vMerge/>
          </w:tcPr>
          <w:p w14:paraId="1DA3E8EB" w14:textId="77777777" w:rsidR="001F1E81" w:rsidRPr="00EF5BEC" w:rsidRDefault="001F1E81" w:rsidP="00B56BAC">
            <w:pPr>
              <w:pStyle w:val="5"/>
              <w:rPr>
                <w:rFonts w:ascii="Times New Roman" w:hAnsi="Times New Roman" w:cs="Times New Roman"/>
                <w:color w:val="auto"/>
                <w:lang w:val="uk-UA"/>
              </w:rPr>
            </w:pPr>
          </w:p>
        </w:tc>
        <w:tc>
          <w:tcPr>
            <w:tcW w:w="2126" w:type="dxa"/>
          </w:tcPr>
          <w:p w14:paraId="342B4308" w14:textId="77777777" w:rsidR="001F1E81" w:rsidRPr="00EF5BEC" w:rsidRDefault="001F1E81" w:rsidP="00B56BAC">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Екзамен</w:t>
            </w:r>
          </w:p>
        </w:tc>
        <w:tc>
          <w:tcPr>
            <w:tcW w:w="1873" w:type="dxa"/>
          </w:tcPr>
          <w:p w14:paraId="7AB76491" w14:textId="77777777" w:rsidR="001F1E81" w:rsidRPr="00EF5BEC" w:rsidRDefault="001F1E81" w:rsidP="00B56BAC">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Залік</w:t>
            </w:r>
          </w:p>
        </w:tc>
      </w:tr>
      <w:tr w:rsidR="001F1E81" w:rsidRPr="00EF5BEC" w14:paraId="7F870EF6" w14:textId="77777777" w:rsidTr="00B56BAC">
        <w:trPr>
          <w:cantSplit/>
          <w:jc w:val="center"/>
        </w:trPr>
        <w:tc>
          <w:tcPr>
            <w:tcW w:w="1500" w:type="dxa"/>
            <w:vAlign w:val="center"/>
          </w:tcPr>
          <w:p w14:paraId="77FD6DB5" w14:textId="77777777" w:rsidR="001F1E81" w:rsidRPr="00EF5BEC" w:rsidRDefault="001F1E81" w:rsidP="00B56BAC">
            <w:pPr>
              <w:ind w:right="-68"/>
              <w:jc w:val="center"/>
              <w:rPr>
                <w:spacing w:val="-2"/>
                <w:lang w:val="uk-UA"/>
              </w:rPr>
            </w:pPr>
            <w:r w:rsidRPr="00EF5BEC">
              <w:rPr>
                <w:spacing w:val="-2"/>
                <w:lang w:val="uk-UA"/>
              </w:rPr>
              <w:t>A</w:t>
            </w:r>
          </w:p>
        </w:tc>
        <w:tc>
          <w:tcPr>
            <w:tcW w:w="4253" w:type="dxa"/>
            <w:vAlign w:val="center"/>
          </w:tcPr>
          <w:p w14:paraId="5066B86E" w14:textId="77777777" w:rsidR="001F1E81" w:rsidRPr="00EF5BEC" w:rsidRDefault="001F1E81" w:rsidP="00B56BAC">
            <w:pPr>
              <w:ind w:right="223"/>
              <w:jc w:val="center"/>
              <w:rPr>
                <w:spacing w:val="-2"/>
                <w:lang w:val="uk-UA"/>
              </w:rPr>
            </w:pPr>
            <w:r w:rsidRPr="00EF5BEC">
              <w:rPr>
                <w:spacing w:val="-2"/>
                <w:lang w:val="uk-UA"/>
              </w:rPr>
              <w:t>90 – 100 (відмінно)</w:t>
            </w:r>
          </w:p>
        </w:tc>
        <w:tc>
          <w:tcPr>
            <w:tcW w:w="2126" w:type="dxa"/>
            <w:vAlign w:val="center"/>
          </w:tcPr>
          <w:p w14:paraId="0FBE4196" w14:textId="77777777" w:rsidR="001F1E81" w:rsidRPr="00EF5BEC" w:rsidRDefault="001F1E81" w:rsidP="00B56BAC">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5 (відмінно)</w:t>
            </w:r>
          </w:p>
        </w:tc>
        <w:tc>
          <w:tcPr>
            <w:tcW w:w="1873" w:type="dxa"/>
            <w:vMerge w:val="restart"/>
            <w:vAlign w:val="center"/>
          </w:tcPr>
          <w:p w14:paraId="10E6C101" w14:textId="77777777" w:rsidR="001F1E81" w:rsidRPr="00EF5BEC" w:rsidRDefault="001F1E81" w:rsidP="00B56BAC">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Зараховано</w:t>
            </w:r>
          </w:p>
        </w:tc>
      </w:tr>
      <w:tr w:rsidR="001F1E81" w:rsidRPr="00EF5BEC" w14:paraId="669CEFF6" w14:textId="77777777" w:rsidTr="00B56BAC">
        <w:trPr>
          <w:cantSplit/>
          <w:jc w:val="center"/>
        </w:trPr>
        <w:tc>
          <w:tcPr>
            <w:tcW w:w="1500" w:type="dxa"/>
            <w:vAlign w:val="center"/>
          </w:tcPr>
          <w:p w14:paraId="7B55FE22" w14:textId="77777777" w:rsidR="001F1E81" w:rsidRPr="00EF5BEC" w:rsidRDefault="001F1E81" w:rsidP="00B56BAC">
            <w:pPr>
              <w:ind w:right="-68"/>
              <w:jc w:val="center"/>
              <w:rPr>
                <w:spacing w:val="-2"/>
                <w:lang w:val="uk-UA"/>
              </w:rPr>
            </w:pPr>
            <w:r w:rsidRPr="00EF5BEC">
              <w:rPr>
                <w:spacing w:val="-2"/>
                <w:lang w:val="uk-UA"/>
              </w:rPr>
              <w:t>B</w:t>
            </w:r>
          </w:p>
        </w:tc>
        <w:tc>
          <w:tcPr>
            <w:tcW w:w="4253" w:type="dxa"/>
            <w:vAlign w:val="center"/>
          </w:tcPr>
          <w:p w14:paraId="2D03477A" w14:textId="77777777" w:rsidR="001F1E81" w:rsidRPr="00EF5BEC" w:rsidRDefault="001F1E81" w:rsidP="00B56BAC">
            <w:pPr>
              <w:ind w:right="223"/>
              <w:jc w:val="center"/>
              <w:rPr>
                <w:spacing w:val="-2"/>
                <w:lang w:val="uk-UA"/>
              </w:rPr>
            </w:pPr>
            <w:r w:rsidRPr="00EF5BEC">
              <w:rPr>
                <w:spacing w:val="-2"/>
                <w:lang w:val="uk-UA"/>
              </w:rPr>
              <w:t>85 – 89 (дуже добре)</w:t>
            </w:r>
          </w:p>
        </w:tc>
        <w:tc>
          <w:tcPr>
            <w:tcW w:w="2126" w:type="dxa"/>
            <w:vMerge w:val="restart"/>
            <w:vAlign w:val="center"/>
          </w:tcPr>
          <w:p w14:paraId="71D9E72A" w14:textId="77777777" w:rsidR="001F1E81" w:rsidRPr="00EF5BEC" w:rsidRDefault="001F1E81" w:rsidP="00B56BAC">
            <w:pPr>
              <w:ind w:right="-54"/>
              <w:jc w:val="center"/>
              <w:rPr>
                <w:spacing w:val="-2"/>
                <w:lang w:val="uk-UA"/>
              </w:rPr>
            </w:pPr>
            <w:r w:rsidRPr="00EF5BEC">
              <w:rPr>
                <w:spacing w:val="-2"/>
                <w:lang w:val="uk-UA"/>
              </w:rPr>
              <w:t>4 (добре)</w:t>
            </w:r>
          </w:p>
        </w:tc>
        <w:tc>
          <w:tcPr>
            <w:tcW w:w="1873" w:type="dxa"/>
            <w:vMerge/>
          </w:tcPr>
          <w:p w14:paraId="4F8619E9" w14:textId="77777777" w:rsidR="001F1E81" w:rsidRPr="00EF5BEC" w:rsidRDefault="001F1E81" w:rsidP="00B56BAC">
            <w:pPr>
              <w:ind w:right="-54"/>
              <w:jc w:val="center"/>
              <w:rPr>
                <w:spacing w:val="-2"/>
                <w:lang w:val="uk-UA"/>
              </w:rPr>
            </w:pPr>
          </w:p>
        </w:tc>
      </w:tr>
      <w:tr w:rsidR="001F1E81" w:rsidRPr="00EF5BEC" w14:paraId="3266C4BC" w14:textId="77777777" w:rsidTr="00B56BAC">
        <w:trPr>
          <w:cantSplit/>
          <w:jc w:val="center"/>
        </w:trPr>
        <w:tc>
          <w:tcPr>
            <w:tcW w:w="1500" w:type="dxa"/>
            <w:vAlign w:val="center"/>
          </w:tcPr>
          <w:p w14:paraId="2DAE94EC" w14:textId="77777777" w:rsidR="001F1E81" w:rsidRPr="00EF5BEC" w:rsidRDefault="001F1E81" w:rsidP="00B56BAC">
            <w:pPr>
              <w:ind w:right="-68"/>
              <w:jc w:val="center"/>
              <w:rPr>
                <w:spacing w:val="-2"/>
                <w:lang w:val="uk-UA"/>
              </w:rPr>
            </w:pPr>
            <w:r w:rsidRPr="00EF5BEC">
              <w:rPr>
                <w:spacing w:val="-2"/>
                <w:lang w:val="uk-UA"/>
              </w:rPr>
              <w:t>C</w:t>
            </w:r>
          </w:p>
        </w:tc>
        <w:tc>
          <w:tcPr>
            <w:tcW w:w="4253" w:type="dxa"/>
            <w:vAlign w:val="center"/>
          </w:tcPr>
          <w:p w14:paraId="1D93F26F" w14:textId="77777777" w:rsidR="001F1E81" w:rsidRPr="00EF5BEC" w:rsidRDefault="001F1E81" w:rsidP="00B56BAC">
            <w:pPr>
              <w:ind w:right="223"/>
              <w:jc w:val="center"/>
              <w:rPr>
                <w:spacing w:val="-2"/>
                <w:lang w:val="uk-UA"/>
              </w:rPr>
            </w:pPr>
            <w:r w:rsidRPr="00EF5BEC">
              <w:rPr>
                <w:spacing w:val="-2"/>
                <w:lang w:val="uk-UA"/>
              </w:rPr>
              <w:t>75 – 84 (добре)</w:t>
            </w:r>
          </w:p>
        </w:tc>
        <w:tc>
          <w:tcPr>
            <w:tcW w:w="2126" w:type="dxa"/>
            <w:vMerge/>
            <w:vAlign w:val="center"/>
          </w:tcPr>
          <w:p w14:paraId="4FC857DA" w14:textId="77777777" w:rsidR="001F1E81" w:rsidRPr="00EF5BEC" w:rsidRDefault="001F1E81" w:rsidP="00B56BAC">
            <w:pPr>
              <w:ind w:right="-54"/>
              <w:jc w:val="center"/>
              <w:rPr>
                <w:spacing w:val="-2"/>
                <w:lang w:val="uk-UA"/>
              </w:rPr>
            </w:pPr>
          </w:p>
        </w:tc>
        <w:tc>
          <w:tcPr>
            <w:tcW w:w="1873" w:type="dxa"/>
            <w:vMerge/>
          </w:tcPr>
          <w:p w14:paraId="53DF23A1" w14:textId="77777777" w:rsidR="001F1E81" w:rsidRPr="00EF5BEC" w:rsidRDefault="001F1E81" w:rsidP="00B56BAC">
            <w:pPr>
              <w:ind w:right="-54"/>
              <w:jc w:val="center"/>
              <w:rPr>
                <w:spacing w:val="-2"/>
                <w:lang w:val="uk-UA"/>
              </w:rPr>
            </w:pPr>
          </w:p>
        </w:tc>
      </w:tr>
      <w:tr w:rsidR="001F1E81" w:rsidRPr="00EF5BEC" w14:paraId="0B3580B1" w14:textId="77777777" w:rsidTr="00B56BAC">
        <w:trPr>
          <w:cantSplit/>
          <w:jc w:val="center"/>
        </w:trPr>
        <w:tc>
          <w:tcPr>
            <w:tcW w:w="1500" w:type="dxa"/>
            <w:vAlign w:val="center"/>
          </w:tcPr>
          <w:p w14:paraId="2B9633B2" w14:textId="77777777" w:rsidR="001F1E81" w:rsidRPr="00EF5BEC" w:rsidRDefault="001F1E81" w:rsidP="00B56BAC">
            <w:pPr>
              <w:ind w:right="-68"/>
              <w:jc w:val="center"/>
              <w:rPr>
                <w:spacing w:val="-2"/>
                <w:lang w:val="uk-UA"/>
              </w:rPr>
            </w:pPr>
            <w:r w:rsidRPr="00EF5BEC">
              <w:rPr>
                <w:spacing w:val="-2"/>
                <w:lang w:val="uk-UA"/>
              </w:rPr>
              <w:t>D</w:t>
            </w:r>
          </w:p>
        </w:tc>
        <w:tc>
          <w:tcPr>
            <w:tcW w:w="4253" w:type="dxa"/>
            <w:vAlign w:val="center"/>
          </w:tcPr>
          <w:p w14:paraId="3C49ED82" w14:textId="77777777" w:rsidR="001F1E81" w:rsidRPr="00EF5BEC" w:rsidRDefault="001F1E81" w:rsidP="00B56BAC">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14:paraId="7B2976C1" w14:textId="77777777" w:rsidR="001F1E81" w:rsidRPr="00EF5BEC" w:rsidRDefault="001F1E81" w:rsidP="00B56BAC">
            <w:pPr>
              <w:ind w:right="-54"/>
              <w:jc w:val="center"/>
              <w:rPr>
                <w:spacing w:val="-2"/>
                <w:lang w:val="uk-UA"/>
              </w:rPr>
            </w:pPr>
            <w:r w:rsidRPr="00EF5BEC">
              <w:rPr>
                <w:spacing w:val="-2"/>
                <w:lang w:val="uk-UA"/>
              </w:rPr>
              <w:t>3 (задовільно)</w:t>
            </w:r>
          </w:p>
        </w:tc>
        <w:tc>
          <w:tcPr>
            <w:tcW w:w="1873" w:type="dxa"/>
            <w:vMerge/>
          </w:tcPr>
          <w:p w14:paraId="00BDC4DA" w14:textId="77777777" w:rsidR="001F1E81" w:rsidRPr="00EF5BEC" w:rsidRDefault="001F1E81" w:rsidP="00B56BAC">
            <w:pPr>
              <w:ind w:right="-54"/>
              <w:jc w:val="center"/>
              <w:rPr>
                <w:spacing w:val="-2"/>
                <w:lang w:val="uk-UA"/>
              </w:rPr>
            </w:pPr>
          </w:p>
        </w:tc>
      </w:tr>
      <w:tr w:rsidR="001F1E81" w:rsidRPr="00EF5BEC" w14:paraId="4CF66BDB" w14:textId="77777777" w:rsidTr="00B56BAC">
        <w:trPr>
          <w:cantSplit/>
          <w:jc w:val="center"/>
        </w:trPr>
        <w:tc>
          <w:tcPr>
            <w:tcW w:w="1500" w:type="dxa"/>
            <w:vAlign w:val="center"/>
          </w:tcPr>
          <w:p w14:paraId="1E96C133" w14:textId="77777777" w:rsidR="001F1E81" w:rsidRPr="00EF5BEC" w:rsidRDefault="001F1E81" w:rsidP="00B56BAC">
            <w:pPr>
              <w:ind w:right="-68"/>
              <w:jc w:val="center"/>
              <w:rPr>
                <w:spacing w:val="-2"/>
                <w:lang w:val="uk-UA"/>
              </w:rPr>
            </w:pPr>
            <w:r w:rsidRPr="00EF5BEC">
              <w:rPr>
                <w:spacing w:val="-2"/>
                <w:lang w:val="uk-UA"/>
              </w:rPr>
              <w:t>E</w:t>
            </w:r>
          </w:p>
        </w:tc>
        <w:tc>
          <w:tcPr>
            <w:tcW w:w="4253" w:type="dxa"/>
            <w:vAlign w:val="center"/>
          </w:tcPr>
          <w:p w14:paraId="187E77AA" w14:textId="77777777" w:rsidR="001F1E81" w:rsidRPr="00EF5BEC" w:rsidRDefault="001F1E81" w:rsidP="00B56BAC">
            <w:pPr>
              <w:ind w:right="223"/>
              <w:jc w:val="center"/>
              <w:rPr>
                <w:spacing w:val="-2"/>
                <w:lang w:val="uk-UA"/>
              </w:rPr>
            </w:pPr>
            <w:r w:rsidRPr="00EF5BEC">
              <w:rPr>
                <w:spacing w:val="-2"/>
                <w:lang w:val="uk-UA"/>
              </w:rPr>
              <w:t>60 – 69 (достатньо)</w:t>
            </w:r>
          </w:p>
        </w:tc>
        <w:tc>
          <w:tcPr>
            <w:tcW w:w="2126" w:type="dxa"/>
            <w:vMerge/>
            <w:vAlign w:val="center"/>
          </w:tcPr>
          <w:p w14:paraId="46C18472" w14:textId="77777777" w:rsidR="001F1E81" w:rsidRPr="00EF5BEC" w:rsidRDefault="001F1E81" w:rsidP="00B56BAC">
            <w:pPr>
              <w:ind w:right="-54"/>
              <w:jc w:val="center"/>
              <w:rPr>
                <w:spacing w:val="-2"/>
                <w:lang w:val="uk-UA"/>
              </w:rPr>
            </w:pPr>
          </w:p>
        </w:tc>
        <w:tc>
          <w:tcPr>
            <w:tcW w:w="1873" w:type="dxa"/>
            <w:vMerge/>
          </w:tcPr>
          <w:p w14:paraId="0902D6C8" w14:textId="77777777" w:rsidR="001F1E81" w:rsidRPr="00EF5BEC" w:rsidRDefault="001F1E81" w:rsidP="00B56BAC">
            <w:pPr>
              <w:ind w:right="-54"/>
              <w:jc w:val="center"/>
              <w:rPr>
                <w:spacing w:val="-2"/>
                <w:lang w:val="uk-UA"/>
              </w:rPr>
            </w:pPr>
          </w:p>
        </w:tc>
      </w:tr>
      <w:tr w:rsidR="001F1E81" w:rsidRPr="00EF5BEC" w14:paraId="799C39A0" w14:textId="77777777" w:rsidTr="00B56BAC">
        <w:trPr>
          <w:cantSplit/>
          <w:jc w:val="center"/>
        </w:trPr>
        <w:tc>
          <w:tcPr>
            <w:tcW w:w="1500" w:type="dxa"/>
            <w:vAlign w:val="center"/>
          </w:tcPr>
          <w:p w14:paraId="2494890D" w14:textId="77777777" w:rsidR="001F1E81" w:rsidRPr="00EF5BEC" w:rsidRDefault="001F1E81" w:rsidP="00B56BAC">
            <w:pPr>
              <w:ind w:right="-68"/>
              <w:jc w:val="center"/>
              <w:rPr>
                <w:spacing w:val="-2"/>
                <w:lang w:val="uk-UA"/>
              </w:rPr>
            </w:pPr>
            <w:r w:rsidRPr="00EF5BEC">
              <w:rPr>
                <w:spacing w:val="-2"/>
                <w:lang w:val="uk-UA"/>
              </w:rPr>
              <w:t>FX</w:t>
            </w:r>
          </w:p>
        </w:tc>
        <w:tc>
          <w:tcPr>
            <w:tcW w:w="4253" w:type="dxa"/>
            <w:vAlign w:val="center"/>
          </w:tcPr>
          <w:p w14:paraId="715A7F0D" w14:textId="77777777" w:rsidR="001F1E81" w:rsidRPr="00EF5BEC" w:rsidRDefault="001F1E81" w:rsidP="00B56BAC">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14:paraId="37C912EE" w14:textId="77777777" w:rsidR="001F1E81" w:rsidRPr="00EF5BEC" w:rsidRDefault="001F1E81" w:rsidP="00B56BAC">
            <w:pPr>
              <w:ind w:right="-54"/>
              <w:jc w:val="center"/>
              <w:rPr>
                <w:spacing w:val="-2"/>
                <w:lang w:val="uk-UA"/>
              </w:rPr>
            </w:pPr>
            <w:r w:rsidRPr="00EF5BEC">
              <w:rPr>
                <w:spacing w:val="-2"/>
                <w:lang w:val="uk-UA"/>
              </w:rPr>
              <w:t>2 (незадовільно)</w:t>
            </w:r>
          </w:p>
          <w:p w14:paraId="37E7FC05" w14:textId="77777777" w:rsidR="001F1E81" w:rsidRPr="00EF5BEC" w:rsidRDefault="001F1E81" w:rsidP="00B56BAC">
            <w:pPr>
              <w:ind w:right="-54"/>
              <w:jc w:val="center"/>
              <w:rPr>
                <w:spacing w:val="-2"/>
                <w:lang w:val="uk-UA"/>
              </w:rPr>
            </w:pPr>
          </w:p>
          <w:p w14:paraId="59BC1133" w14:textId="77777777" w:rsidR="001F1E81" w:rsidRPr="00EF5BEC" w:rsidRDefault="001F1E81" w:rsidP="00B56BAC">
            <w:pPr>
              <w:ind w:right="-54"/>
              <w:jc w:val="center"/>
              <w:rPr>
                <w:spacing w:val="-2"/>
                <w:lang w:val="uk-UA"/>
              </w:rPr>
            </w:pPr>
          </w:p>
        </w:tc>
        <w:tc>
          <w:tcPr>
            <w:tcW w:w="1873" w:type="dxa"/>
            <w:vMerge w:val="restart"/>
            <w:vAlign w:val="center"/>
          </w:tcPr>
          <w:p w14:paraId="1EECB303" w14:textId="77777777" w:rsidR="001F1E81" w:rsidRPr="00EF5BEC" w:rsidRDefault="001F1E81" w:rsidP="00B56BAC">
            <w:pPr>
              <w:ind w:right="-54"/>
              <w:rPr>
                <w:spacing w:val="-2"/>
                <w:lang w:val="uk-UA"/>
              </w:rPr>
            </w:pPr>
            <w:r w:rsidRPr="00EF5BEC">
              <w:rPr>
                <w:spacing w:val="-2"/>
                <w:lang w:val="uk-UA"/>
              </w:rPr>
              <w:t>Не зараховано</w:t>
            </w:r>
          </w:p>
        </w:tc>
      </w:tr>
      <w:tr w:rsidR="001F1E81" w:rsidRPr="003F6433" w14:paraId="67D96E45" w14:textId="77777777" w:rsidTr="00B56BAC">
        <w:trPr>
          <w:cantSplit/>
          <w:jc w:val="center"/>
        </w:trPr>
        <w:tc>
          <w:tcPr>
            <w:tcW w:w="1500" w:type="dxa"/>
            <w:vAlign w:val="center"/>
          </w:tcPr>
          <w:p w14:paraId="795BB086" w14:textId="77777777" w:rsidR="001F1E81" w:rsidRPr="00EF5BEC" w:rsidRDefault="001F1E81" w:rsidP="00B56BAC">
            <w:pPr>
              <w:ind w:right="-68"/>
              <w:jc w:val="center"/>
              <w:rPr>
                <w:spacing w:val="-2"/>
                <w:lang w:val="uk-UA"/>
              </w:rPr>
            </w:pPr>
            <w:r w:rsidRPr="00EF5BEC">
              <w:rPr>
                <w:spacing w:val="-2"/>
                <w:lang w:val="uk-UA"/>
              </w:rPr>
              <w:t>F</w:t>
            </w:r>
          </w:p>
        </w:tc>
        <w:tc>
          <w:tcPr>
            <w:tcW w:w="4253" w:type="dxa"/>
            <w:vAlign w:val="center"/>
          </w:tcPr>
          <w:p w14:paraId="4D8FF931" w14:textId="77777777" w:rsidR="001F1E81" w:rsidRPr="00EF5BEC" w:rsidRDefault="001F1E81" w:rsidP="00B56BAC">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14:paraId="2757B806" w14:textId="77777777" w:rsidR="001F1E81" w:rsidRPr="00EF5BEC" w:rsidRDefault="001F1E81" w:rsidP="00B56BAC">
            <w:pPr>
              <w:ind w:right="-54"/>
              <w:jc w:val="center"/>
              <w:rPr>
                <w:spacing w:val="-2"/>
                <w:lang w:val="uk-UA"/>
              </w:rPr>
            </w:pPr>
          </w:p>
        </w:tc>
        <w:tc>
          <w:tcPr>
            <w:tcW w:w="1873" w:type="dxa"/>
            <w:vMerge/>
          </w:tcPr>
          <w:p w14:paraId="6B3B953E" w14:textId="77777777" w:rsidR="001F1E81" w:rsidRPr="00EF5BEC" w:rsidRDefault="001F1E81" w:rsidP="00B56BAC">
            <w:pPr>
              <w:ind w:right="-54"/>
              <w:jc w:val="center"/>
              <w:rPr>
                <w:spacing w:val="-2"/>
                <w:lang w:val="uk-UA"/>
              </w:rPr>
            </w:pPr>
          </w:p>
        </w:tc>
      </w:tr>
    </w:tbl>
    <w:p w14:paraId="1B684BEC" w14:textId="77777777" w:rsidR="001F1E81" w:rsidRDefault="001F1E81" w:rsidP="001F1E81">
      <w:pPr>
        <w:rPr>
          <w:b/>
          <w:bCs/>
          <w:color w:val="000000"/>
          <w:sz w:val="28"/>
          <w:szCs w:val="28"/>
          <w:lang w:val="uk-UA"/>
        </w:rPr>
      </w:pPr>
    </w:p>
    <w:p w14:paraId="0B356412" w14:textId="77777777" w:rsidR="001F1E81" w:rsidRDefault="001F1E81" w:rsidP="001F1E81">
      <w:pPr>
        <w:rPr>
          <w:b/>
          <w:bCs/>
          <w:color w:val="000000"/>
          <w:sz w:val="28"/>
          <w:szCs w:val="28"/>
          <w:lang w:val="uk-UA"/>
        </w:rPr>
      </w:pPr>
    </w:p>
    <w:p w14:paraId="1A4CB705" w14:textId="77777777" w:rsidR="001F1E81" w:rsidRDefault="001F1E81" w:rsidP="001F1E81">
      <w:pPr>
        <w:jc w:val="center"/>
        <w:rPr>
          <w:b/>
          <w:bCs/>
          <w:color w:val="000000"/>
          <w:sz w:val="28"/>
          <w:szCs w:val="28"/>
          <w:lang w:val="uk-UA"/>
        </w:rPr>
      </w:pPr>
      <w:r w:rsidRPr="00D63C6C">
        <w:rPr>
          <w:b/>
          <w:bCs/>
          <w:color w:val="000000"/>
          <w:sz w:val="28"/>
          <w:szCs w:val="28"/>
          <w:lang w:val="uk-UA"/>
        </w:rPr>
        <w:t>РОЗКЛАД КУРСУ ЗА ТЕМАМИ І КОНТРОЛЬНІ ЗАВДАННЯ</w:t>
      </w:r>
    </w:p>
    <w:p w14:paraId="0C16024D" w14:textId="77777777" w:rsidR="001F1E81" w:rsidRDefault="001F1E81" w:rsidP="001F1E81">
      <w:pPr>
        <w:jc w:val="center"/>
        <w:rPr>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3"/>
        <w:gridCol w:w="3167"/>
        <w:gridCol w:w="4221"/>
        <w:gridCol w:w="1275"/>
      </w:tblGrid>
      <w:tr w:rsidR="001F1E81" w:rsidRPr="000E3AEE" w14:paraId="1B2FA6D0" w14:textId="77777777" w:rsidTr="005B23DC">
        <w:tc>
          <w:tcPr>
            <w:tcW w:w="1533" w:type="dxa"/>
            <w:shd w:val="clear" w:color="auto" w:fill="auto"/>
          </w:tcPr>
          <w:p w14:paraId="43630263" w14:textId="77777777" w:rsidR="001F1E81" w:rsidRPr="000E3AEE" w:rsidRDefault="001F1E81" w:rsidP="00B56BAC">
            <w:pPr>
              <w:jc w:val="center"/>
              <w:rPr>
                <w:b/>
                <w:bCs/>
                <w:color w:val="000000"/>
                <w:lang w:val="uk-UA"/>
              </w:rPr>
            </w:pPr>
            <w:r w:rsidRPr="000E3AEE">
              <w:rPr>
                <w:b/>
                <w:bCs/>
                <w:color w:val="000000"/>
                <w:lang w:val="uk-UA"/>
              </w:rPr>
              <w:t>Тиждень</w:t>
            </w:r>
          </w:p>
          <w:p w14:paraId="485F7591" w14:textId="77777777" w:rsidR="001F1E81" w:rsidRPr="000E3AEE" w:rsidRDefault="001F1E81" w:rsidP="00B56BAC">
            <w:pPr>
              <w:jc w:val="center"/>
              <w:rPr>
                <w:b/>
                <w:bCs/>
                <w:color w:val="000000"/>
                <w:lang w:val="uk-UA"/>
              </w:rPr>
            </w:pPr>
            <w:r w:rsidRPr="000E3AEE">
              <w:rPr>
                <w:b/>
                <w:bCs/>
                <w:color w:val="000000"/>
                <w:lang w:val="uk-UA"/>
              </w:rPr>
              <w:t xml:space="preserve"> і вид заняття</w:t>
            </w:r>
          </w:p>
        </w:tc>
        <w:tc>
          <w:tcPr>
            <w:tcW w:w="3167" w:type="dxa"/>
            <w:shd w:val="clear" w:color="auto" w:fill="auto"/>
          </w:tcPr>
          <w:p w14:paraId="112E2135" w14:textId="77777777" w:rsidR="001F1E81" w:rsidRPr="000E3AEE" w:rsidRDefault="001F1E81" w:rsidP="00B56BAC">
            <w:pPr>
              <w:jc w:val="center"/>
              <w:rPr>
                <w:b/>
                <w:bCs/>
                <w:color w:val="000000"/>
                <w:lang w:val="uk-UA"/>
              </w:rPr>
            </w:pPr>
            <w:r w:rsidRPr="000E3AEE">
              <w:rPr>
                <w:b/>
                <w:bCs/>
                <w:color w:val="000000"/>
                <w:lang w:val="uk-UA"/>
              </w:rPr>
              <w:t xml:space="preserve">Тема </w:t>
            </w:r>
            <w:r w:rsidRPr="000E3AEE">
              <w:rPr>
                <w:b/>
                <w:bCs/>
                <w:lang w:val="uk-UA"/>
              </w:rPr>
              <w:t>заняття</w:t>
            </w:r>
          </w:p>
        </w:tc>
        <w:tc>
          <w:tcPr>
            <w:tcW w:w="4221" w:type="dxa"/>
            <w:shd w:val="clear" w:color="auto" w:fill="auto"/>
          </w:tcPr>
          <w:p w14:paraId="31BCA674" w14:textId="77777777" w:rsidR="001F1E81" w:rsidRPr="000E3AEE" w:rsidRDefault="001F1E81" w:rsidP="00B56BAC">
            <w:pPr>
              <w:jc w:val="center"/>
              <w:rPr>
                <w:b/>
                <w:bCs/>
                <w:color w:val="000000"/>
                <w:lang w:val="uk-UA"/>
              </w:rPr>
            </w:pPr>
            <w:r w:rsidRPr="000E3AEE">
              <w:rPr>
                <w:b/>
                <w:bCs/>
                <w:color w:val="000000"/>
                <w:lang w:val="uk-UA"/>
              </w:rPr>
              <w:t>Контрольне завдання</w:t>
            </w:r>
          </w:p>
        </w:tc>
        <w:tc>
          <w:tcPr>
            <w:tcW w:w="1275" w:type="dxa"/>
            <w:shd w:val="clear" w:color="auto" w:fill="auto"/>
          </w:tcPr>
          <w:p w14:paraId="2D4A6C76" w14:textId="77777777" w:rsidR="001F1E81" w:rsidRPr="000E3AEE" w:rsidRDefault="001F1E81" w:rsidP="00B56BAC">
            <w:pPr>
              <w:jc w:val="center"/>
              <w:rPr>
                <w:b/>
                <w:bCs/>
                <w:color w:val="000000"/>
                <w:lang w:val="uk-UA"/>
              </w:rPr>
            </w:pPr>
            <w:proofErr w:type="spellStart"/>
            <w:r w:rsidRPr="000E3AEE">
              <w:rPr>
                <w:b/>
                <w:bCs/>
                <w:color w:val="000000"/>
              </w:rPr>
              <w:t>Кількість</w:t>
            </w:r>
            <w:proofErr w:type="spellEnd"/>
            <w:r w:rsidRPr="000E3AEE">
              <w:rPr>
                <w:b/>
                <w:bCs/>
                <w:color w:val="000000"/>
              </w:rPr>
              <w:t xml:space="preserve"> </w:t>
            </w:r>
            <w:proofErr w:type="spellStart"/>
            <w:r w:rsidRPr="000E3AEE">
              <w:rPr>
                <w:b/>
                <w:bCs/>
                <w:color w:val="000000"/>
              </w:rPr>
              <w:t>балів</w:t>
            </w:r>
            <w:proofErr w:type="spellEnd"/>
          </w:p>
        </w:tc>
      </w:tr>
      <w:tr w:rsidR="001F1E81" w:rsidRPr="000E3AEE" w14:paraId="5EDB959C" w14:textId="77777777" w:rsidTr="005B23DC">
        <w:tc>
          <w:tcPr>
            <w:tcW w:w="10196" w:type="dxa"/>
            <w:gridSpan w:val="4"/>
            <w:shd w:val="clear" w:color="auto" w:fill="auto"/>
          </w:tcPr>
          <w:p w14:paraId="0E1F3908" w14:textId="77777777" w:rsidR="001F1E81" w:rsidRPr="000E3AEE" w:rsidRDefault="001F1E81" w:rsidP="00B56BAC">
            <w:pPr>
              <w:jc w:val="center"/>
              <w:rPr>
                <w:color w:val="000000"/>
                <w:lang w:val="uk-UA"/>
              </w:rPr>
            </w:pPr>
            <w:r>
              <w:rPr>
                <w:color w:val="000000"/>
                <w:lang w:val="uk-UA"/>
              </w:rPr>
              <w:t>Змістовий модуль 1</w:t>
            </w:r>
            <w:r w:rsidRPr="000E3AEE">
              <w:rPr>
                <w:color w:val="000000"/>
                <w:lang w:val="uk-UA"/>
              </w:rPr>
              <w:t xml:space="preserve"> </w:t>
            </w:r>
          </w:p>
        </w:tc>
      </w:tr>
      <w:tr w:rsidR="001F1E81" w:rsidRPr="00AC4EA4" w14:paraId="307691A9" w14:textId="77777777" w:rsidTr="005B23DC">
        <w:tc>
          <w:tcPr>
            <w:tcW w:w="1533" w:type="dxa"/>
            <w:shd w:val="clear" w:color="auto" w:fill="auto"/>
          </w:tcPr>
          <w:p w14:paraId="29077A3C" w14:textId="77777777" w:rsidR="001F1E81" w:rsidRPr="00FC06CE" w:rsidRDefault="001F1E81" w:rsidP="00B56BAC">
            <w:pPr>
              <w:jc w:val="center"/>
              <w:rPr>
                <w:color w:val="000000"/>
              </w:rPr>
            </w:pPr>
            <w:r w:rsidRPr="000E3AEE">
              <w:rPr>
                <w:color w:val="000000"/>
                <w:lang w:val="uk-UA"/>
              </w:rPr>
              <w:t>Тиждень 1</w:t>
            </w:r>
          </w:p>
          <w:p w14:paraId="1EE90D3E" w14:textId="1F477896" w:rsidR="001F1E81" w:rsidRDefault="0084026E" w:rsidP="00B56BAC">
            <w:pPr>
              <w:jc w:val="center"/>
              <w:rPr>
                <w:color w:val="000000"/>
                <w:lang w:val="uk-UA"/>
              </w:rPr>
            </w:pPr>
            <w:r>
              <w:rPr>
                <w:color w:val="000000"/>
                <w:lang w:val="uk-UA"/>
              </w:rPr>
              <w:t>Лекції</w:t>
            </w:r>
            <w:r w:rsidR="001F1E81" w:rsidRPr="000E3AEE">
              <w:rPr>
                <w:color w:val="000000"/>
                <w:lang w:val="uk-UA"/>
              </w:rPr>
              <w:t xml:space="preserve"> 1</w:t>
            </w:r>
            <w:r>
              <w:rPr>
                <w:color w:val="000000"/>
                <w:lang w:val="uk-UA"/>
              </w:rPr>
              <w:t>-4</w:t>
            </w:r>
          </w:p>
          <w:p w14:paraId="6DADB4E6" w14:textId="77777777" w:rsidR="001F1E81" w:rsidRDefault="001F1E81" w:rsidP="00B56BAC">
            <w:pPr>
              <w:jc w:val="center"/>
              <w:rPr>
                <w:color w:val="000000"/>
                <w:lang w:val="uk-UA"/>
              </w:rPr>
            </w:pPr>
            <w:r>
              <w:rPr>
                <w:color w:val="000000"/>
                <w:lang w:val="uk-UA"/>
              </w:rPr>
              <w:t>Практичне заняття 1</w:t>
            </w:r>
          </w:p>
          <w:p w14:paraId="3C01D04B" w14:textId="77777777" w:rsidR="001F1E81" w:rsidRPr="000E3AEE" w:rsidRDefault="001F1E81" w:rsidP="00B56BAC">
            <w:pPr>
              <w:jc w:val="center"/>
              <w:rPr>
                <w:color w:val="000000"/>
                <w:lang w:val="uk-UA"/>
              </w:rPr>
            </w:pPr>
          </w:p>
        </w:tc>
        <w:tc>
          <w:tcPr>
            <w:tcW w:w="3167" w:type="dxa"/>
            <w:shd w:val="clear" w:color="auto" w:fill="auto"/>
          </w:tcPr>
          <w:p w14:paraId="2CA0A716" w14:textId="7D3EA041" w:rsidR="0084026E" w:rsidRPr="0084026E" w:rsidRDefault="00E15C36" w:rsidP="00E15C36">
            <w:pPr>
              <w:jc w:val="both"/>
              <w:rPr>
                <w:color w:val="000000"/>
                <w:lang w:val="ru-RU"/>
              </w:rPr>
            </w:pPr>
            <w:proofErr w:type="spellStart"/>
            <w:r w:rsidRPr="00E15C36">
              <w:rPr>
                <w:color w:val="000000"/>
                <w:lang w:val="ru-RU"/>
              </w:rPr>
              <w:t>Основні</w:t>
            </w:r>
            <w:proofErr w:type="spellEnd"/>
            <w:r w:rsidRPr="00E15C36">
              <w:rPr>
                <w:color w:val="000000"/>
                <w:lang w:val="ru-RU"/>
              </w:rPr>
              <w:t xml:space="preserve"> </w:t>
            </w:r>
            <w:proofErr w:type="spellStart"/>
            <w:r w:rsidRPr="00E15C36">
              <w:rPr>
                <w:color w:val="000000"/>
                <w:lang w:val="ru-RU"/>
              </w:rPr>
              <w:t>підгалузі</w:t>
            </w:r>
            <w:proofErr w:type="spellEnd"/>
            <w:r w:rsidRPr="00E15C36">
              <w:rPr>
                <w:color w:val="000000"/>
                <w:lang w:val="ru-RU"/>
              </w:rPr>
              <w:t xml:space="preserve"> </w:t>
            </w:r>
            <w:proofErr w:type="spellStart"/>
            <w:r w:rsidRPr="00E15C36">
              <w:rPr>
                <w:color w:val="000000"/>
                <w:lang w:val="ru-RU"/>
              </w:rPr>
              <w:t>добувної</w:t>
            </w:r>
            <w:proofErr w:type="spellEnd"/>
            <w:r w:rsidRPr="00E15C36">
              <w:rPr>
                <w:color w:val="000000"/>
                <w:lang w:val="ru-RU"/>
              </w:rPr>
              <w:t xml:space="preserve"> </w:t>
            </w:r>
            <w:proofErr w:type="spellStart"/>
            <w:r w:rsidRPr="00E15C36">
              <w:rPr>
                <w:color w:val="000000"/>
                <w:lang w:val="ru-RU"/>
              </w:rPr>
              <w:t>промисловості</w:t>
            </w:r>
            <w:proofErr w:type="spellEnd"/>
            <w:r w:rsidRPr="00E15C36">
              <w:rPr>
                <w:color w:val="000000"/>
                <w:lang w:val="ru-RU"/>
              </w:rPr>
              <w:t xml:space="preserve">. Характеристики </w:t>
            </w:r>
            <w:proofErr w:type="spellStart"/>
            <w:r w:rsidRPr="00E15C36">
              <w:rPr>
                <w:color w:val="000000"/>
                <w:lang w:val="ru-RU"/>
              </w:rPr>
              <w:t>нафти</w:t>
            </w:r>
            <w:proofErr w:type="spellEnd"/>
            <w:r w:rsidRPr="00E15C36">
              <w:rPr>
                <w:color w:val="000000"/>
                <w:lang w:val="ru-RU"/>
              </w:rPr>
              <w:t xml:space="preserve"> та </w:t>
            </w:r>
            <w:proofErr w:type="spellStart"/>
            <w:r w:rsidRPr="00E15C36">
              <w:rPr>
                <w:color w:val="000000"/>
                <w:lang w:val="ru-RU"/>
              </w:rPr>
              <w:t>її</w:t>
            </w:r>
            <w:proofErr w:type="spellEnd"/>
            <w:r w:rsidRPr="00E15C36">
              <w:rPr>
                <w:color w:val="000000"/>
                <w:lang w:val="ru-RU"/>
              </w:rPr>
              <w:t xml:space="preserve"> </w:t>
            </w:r>
            <w:proofErr w:type="spellStart"/>
            <w:r w:rsidRPr="00E15C36">
              <w:rPr>
                <w:color w:val="000000"/>
                <w:lang w:val="ru-RU"/>
              </w:rPr>
              <w:t>використання</w:t>
            </w:r>
            <w:proofErr w:type="spellEnd"/>
            <w:r w:rsidRPr="00E15C36">
              <w:rPr>
                <w:color w:val="000000"/>
                <w:lang w:val="ru-RU"/>
              </w:rPr>
              <w:t xml:space="preserve">. </w:t>
            </w:r>
            <w:proofErr w:type="spellStart"/>
            <w:r w:rsidRPr="00E15C36">
              <w:rPr>
                <w:color w:val="000000"/>
                <w:lang w:val="ru-RU"/>
              </w:rPr>
              <w:t>Класифікація</w:t>
            </w:r>
            <w:proofErr w:type="spellEnd"/>
            <w:r w:rsidRPr="00E15C36">
              <w:rPr>
                <w:color w:val="000000"/>
                <w:lang w:val="ru-RU"/>
              </w:rPr>
              <w:t xml:space="preserve"> газу, </w:t>
            </w:r>
            <w:proofErr w:type="spellStart"/>
            <w:r w:rsidRPr="00E15C36">
              <w:rPr>
                <w:color w:val="000000"/>
                <w:lang w:val="ru-RU"/>
              </w:rPr>
              <w:t>його</w:t>
            </w:r>
            <w:proofErr w:type="spellEnd"/>
            <w:r w:rsidRPr="00E15C36">
              <w:rPr>
                <w:color w:val="000000"/>
                <w:lang w:val="ru-RU"/>
              </w:rPr>
              <w:t xml:space="preserve"> </w:t>
            </w:r>
            <w:proofErr w:type="spellStart"/>
            <w:r w:rsidRPr="00E15C36">
              <w:rPr>
                <w:color w:val="000000"/>
                <w:lang w:val="ru-RU"/>
              </w:rPr>
              <w:t>застосування</w:t>
            </w:r>
            <w:proofErr w:type="spellEnd"/>
            <w:r w:rsidRPr="00E15C36">
              <w:rPr>
                <w:color w:val="000000"/>
                <w:lang w:val="ru-RU"/>
              </w:rPr>
              <w:t xml:space="preserve">.  </w:t>
            </w:r>
            <w:proofErr w:type="spellStart"/>
            <w:r w:rsidRPr="00E15C36">
              <w:rPr>
                <w:color w:val="000000"/>
                <w:lang w:val="ru-RU"/>
              </w:rPr>
              <w:t>Способи</w:t>
            </w:r>
            <w:proofErr w:type="spellEnd"/>
            <w:r w:rsidRPr="00E15C36">
              <w:rPr>
                <w:color w:val="000000"/>
                <w:lang w:val="ru-RU"/>
              </w:rPr>
              <w:t xml:space="preserve"> </w:t>
            </w:r>
            <w:proofErr w:type="spellStart"/>
            <w:r w:rsidRPr="00E15C36">
              <w:rPr>
                <w:color w:val="000000"/>
                <w:lang w:val="ru-RU"/>
              </w:rPr>
              <w:t>добування</w:t>
            </w:r>
            <w:proofErr w:type="spellEnd"/>
            <w:r w:rsidRPr="00E15C36">
              <w:rPr>
                <w:color w:val="000000"/>
                <w:lang w:val="ru-RU"/>
              </w:rPr>
              <w:t xml:space="preserve"> </w:t>
            </w:r>
            <w:proofErr w:type="spellStart"/>
            <w:r w:rsidRPr="00E15C36">
              <w:rPr>
                <w:color w:val="000000"/>
                <w:lang w:val="ru-RU"/>
              </w:rPr>
              <w:t>нафти</w:t>
            </w:r>
            <w:proofErr w:type="spellEnd"/>
            <w:r w:rsidRPr="00E15C36">
              <w:rPr>
                <w:color w:val="000000"/>
                <w:lang w:val="ru-RU"/>
              </w:rPr>
              <w:t xml:space="preserve"> та газу, </w:t>
            </w:r>
            <w:proofErr w:type="spellStart"/>
            <w:r w:rsidRPr="00E15C36">
              <w:rPr>
                <w:color w:val="000000"/>
                <w:lang w:val="ru-RU"/>
              </w:rPr>
              <w:t>їх</w:t>
            </w:r>
            <w:proofErr w:type="spellEnd"/>
            <w:r w:rsidRPr="00E15C36">
              <w:rPr>
                <w:color w:val="000000"/>
                <w:lang w:val="ru-RU"/>
              </w:rPr>
              <w:t xml:space="preserve"> </w:t>
            </w:r>
            <w:proofErr w:type="spellStart"/>
            <w:r w:rsidRPr="00E15C36">
              <w:rPr>
                <w:color w:val="000000"/>
                <w:lang w:val="ru-RU"/>
              </w:rPr>
              <w:t>переваги</w:t>
            </w:r>
            <w:proofErr w:type="spellEnd"/>
            <w:r w:rsidRPr="00E15C36">
              <w:rPr>
                <w:color w:val="000000"/>
                <w:lang w:val="ru-RU"/>
              </w:rPr>
              <w:t xml:space="preserve"> та </w:t>
            </w:r>
            <w:proofErr w:type="spellStart"/>
            <w:r w:rsidRPr="00E15C36">
              <w:rPr>
                <w:color w:val="000000"/>
                <w:lang w:val="ru-RU"/>
              </w:rPr>
              <w:t>недоліки</w:t>
            </w:r>
            <w:proofErr w:type="spellEnd"/>
          </w:p>
        </w:tc>
        <w:tc>
          <w:tcPr>
            <w:tcW w:w="4221" w:type="dxa"/>
            <w:shd w:val="clear" w:color="auto" w:fill="auto"/>
          </w:tcPr>
          <w:p w14:paraId="2A36C8AA" w14:textId="77777777" w:rsidR="001F1E81" w:rsidRDefault="00994FB3" w:rsidP="00A63862">
            <w:pPr>
              <w:jc w:val="both"/>
              <w:rPr>
                <w:color w:val="000000"/>
                <w:lang w:val="uk-UA"/>
              </w:rPr>
            </w:pPr>
            <w:r>
              <w:rPr>
                <w:color w:val="000000"/>
                <w:lang w:val="uk-UA"/>
              </w:rPr>
              <w:t>Усне опитування</w:t>
            </w:r>
          </w:p>
          <w:p w14:paraId="12BCFB26" w14:textId="06648004" w:rsidR="00994FB3" w:rsidRPr="00787FF5" w:rsidRDefault="0084026E" w:rsidP="007F1C69">
            <w:pPr>
              <w:rPr>
                <w:color w:val="000000"/>
                <w:lang w:val="uk-UA"/>
              </w:rPr>
            </w:pPr>
            <w:r>
              <w:rPr>
                <w:color w:val="000000"/>
                <w:lang w:val="uk-UA"/>
              </w:rPr>
              <w:t>Розрахункове завдання</w:t>
            </w:r>
          </w:p>
        </w:tc>
        <w:tc>
          <w:tcPr>
            <w:tcW w:w="1275" w:type="dxa"/>
            <w:shd w:val="clear" w:color="auto" w:fill="auto"/>
          </w:tcPr>
          <w:p w14:paraId="24847222" w14:textId="77777777" w:rsidR="00A55C42" w:rsidRDefault="00E15C36" w:rsidP="007F1C69">
            <w:pPr>
              <w:jc w:val="center"/>
              <w:rPr>
                <w:color w:val="000000"/>
                <w:lang w:val="uk-UA"/>
              </w:rPr>
            </w:pPr>
            <w:r>
              <w:rPr>
                <w:color w:val="000000"/>
                <w:lang w:val="uk-UA"/>
              </w:rPr>
              <w:t>10</w:t>
            </w:r>
          </w:p>
          <w:p w14:paraId="76FBAF07" w14:textId="081B5347" w:rsidR="00E15C36" w:rsidRPr="000E3AEE" w:rsidRDefault="00E15C36" w:rsidP="007F1C69">
            <w:pPr>
              <w:jc w:val="center"/>
              <w:rPr>
                <w:color w:val="000000"/>
                <w:lang w:val="uk-UA"/>
              </w:rPr>
            </w:pPr>
            <w:r>
              <w:rPr>
                <w:color w:val="000000"/>
                <w:lang w:val="uk-UA"/>
              </w:rPr>
              <w:t>5</w:t>
            </w:r>
          </w:p>
        </w:tc>
      </w:tr>
      <w:tr w:rsidR="001F1E81" w:rsidRPr="00AC4EA4" w14:paraId="65B61943" w14:textId="77777777" w:rsidTr="005B23DC">
        <w:tc>
          <w:tcPr>
            <w:tcW w:w="10196" w:type="dxa"/>
            <w:gridSpan w:val="4"/>
            <w:shd w:val="clear" w:color="auto" w:fill="auto"/>
          </w:tcPr>
          <w:p w14:paraId="4FBECC72" w14:textId="77777777" w:rsidR="001F1E81" w:rsidRPr="00A41C19" w:rsidRDefault="001F1E81" w:rsidP="00B56BAC">
            <w:pPr>
              <w:jc w:val="center"/>
              <w:rPr>
                <w:color w:val="000000"/>
                <w:lang w:val="uk-UA"/>
              </w:rPr>
            </w:pPr>
            <w:r w:rsidRPr="00A41C19">
              <w:rPr>
                <w:color w:val="000000"/>
                <w:lang w:val="uk-UA"/>
              </w:rPr>
              <w:t>Змістовий модуль 2</w:t>
            </w:r>
          </w:p>
        </w:tc>
      </w:tr>
      <w:tr w:rsidR="00A55C42" w:rsidRPr="00AC4EA4" w14:paraId="29169FA6" w14:textId="77777777" w:rsidTr="005B23DC">
        <w:trPr>
          <w:trHeight w:val="1158"/>
        </w:trPr>
        <w:tc>
          <w:tcPr>
            <w:tcW w:w="1533" w:type="dxa"/>
            <w:shd w:val="clear" w:color="auto" w:fill="auto"/>
          </w:tcPr>
          <w:p w14:paraId="15F4161B" w14:textId="4549939A" w:rsidR="00A55C42" w:rsidRPr="000E3AEE" w:rsidRDefault="00A55C42" w:rsidP="00B56BAC">
            <w:pPr>
              <w:jc w:val="center"/>
              <w:rPr>
                <w:color w:val="000000"/>
                <w:lang w:val="uk-UA"/>
              </w:rPr>
            </w:pPr>
            <w:r w:rsidRPr="000E3AEE">
              <w:rPr>
                <w:color w:val="000000"/>
                <w:lang w:val="uk-UA"/>
              </w:rPr>
              <w:t xml:space="preserve">Тиждень </w:t>
            </w:r>
            <w:r w:rsidR="005B23DC">
              <w:rPr>
                <w:color w:val="000000"/>
                <w:lang w:val="uk-UA"/>
              </w:rPr>
              <w:t>2-5</w:t>
            </w:r>
            <w:r w:rsidRPr="000E3AEE">
              <w:rPr>
                <w:color w:val="000000"/>
                <w:lang w:val="uk-UA"/>
              </w:rPr>
              <w:t xml:space="preserve"> </w:t>
            </w:r>
          </w:p>
          <w:p w14:paraId="5000B976" w14:textId="7517860D" w:rsidR="00A55C42" w:rsidRDefault="00A55C42" w:rsidP="00B56BAC">
            <w:pPr>
              <w:jc w:val="center"/>
              <w:rPr>
                <w:color w:val="000000"/>
                <w:lang w:val="uk-UA"/>
              </w:rPr>
            </w:pPr>
            <w:r w:rsidRPr="000E3AEE">
              <w:rPr>
                <w:color w:val="000000"/>
                <w:lang w:val="uk-UA"/>
              </w:rPr>
              <w:t xml:space="preserve">Лекція </w:t>
            </w:r>
            <w:r w:rsidR="0084026E">
              <w:rPr>
                <w:color w:val="000000"/>
                <w:lang w:val="uk-UA"/>
              </w:rPr>
              <w:t>5-7</w:t>
            </w:r>
          </w:p>
          <w:p w14:paraId="46D7D1C9" w14:textId="77777777" w:rsidR="00A55C42" w:rsidRPr="000E3AEE" w:rsidRDefault="00A55C42" w:rsidP="00787FF5">
            <w:pPr>
              <w:jc w:val="center"/>
              <w:rPr>
                <w:color w:val="000000"/>
                <w:lang w:val="uk-UA"/>
              </w:rPr>
            </w:pPr>
            <w:r>
              <w:rPr>
                <w:color w:val="000000"/>
                <w:lang w:val="uk-UA"/>
              </w:rPr>
              <w:t>Практичне заняття 2</w:t>
            </w:r>
          </w:p>
        </w:tc>
        <w:tc>
          <w:tcPr>
            <w:tcW w:w="3167" w:type="dxa"/>
            <w:shd w:val="clear" w:color="auto" w:fill="auto"/>
          </w:tcPr>
          <w:p w14:paraId="0CF909F7" w14:textId="77777777" w:rsidR="00E15C36" w:rsidRPr="00E15C36" w:rsidRDefault="00E15C36" w:rsidP="00E15C36">
            <w:pPr>
              <w:jc w:val="both"/>
              <w:rPr>
                <w:color w:val="000000"/>
                <w:lang w:val="uk-UA"/>
              </w:rPr>
            </w:pPr>
            <w:r w:rsidRPr="00E15C36">
              <w:rPr>
                <w:color w:val="000000"/>
                <w:lang w:val="uk-UA"/>
              </w:rPr>
              <w:t xml:space="preserve">Забруднення атмосфери при переробці нафти. Шкода довкіллю при використанні нафтопродуктів. Якісний та </w:t>
            </w:r>
            <w:proofErr w:type="spellStart"/>
            <w:r w:rsidRPr="00E15C36">
              <w:rPr>
                <w:color w:val="000000"/>
                <w:lang w:val="uk-UA"/>
              </w:rPr>
              <w:t>кількисний</w:t>
            </w:r>
            <w:proofErr w:type="spellEnd"/>
            <w:r w:rsidRPr="00E15C36">
              <w:rPr>
                <w:color w:val="000000"/>
                <w:lang w:val="uk-UA"/>
              </w:rPr>
              <w:t xml:space="preserve"> склад </w:t>
            </w:r>
            <w:proofErr w:type="spellStart"/>
            <w:r w:rsidRPr="00E15C36">
              <w:rPr>
                <w:color w:val="000000"/>
                <w:lang w:val="uk-UA"/>
              </w:rPr>
              <w:t>забруднюючів</w:t>
            </w:r>
            <w:proofErr w:type="spellEnd"/>
            <w:r w:rsidRPr="00E15C36">
              <w:rPr>
                <w:color w:val="000000"/>
                <w:lang w:val="uk-UA"/>
              </w:rPr>
              <w:t xml:space="preserve"> атмосфери при переробці сирої нафти</w:t>
            </w:r>
          </w:p>
          <w:p w14:paraId="6097F7C4" w14:textId="6696D319" w:rsidR="0084026E" w:rsidRPr="0084026E" w:rsidRDefault="0084026E" w:rsidP="00B56BAC">
            <w:pPr>
              <w:jc w:val="both"/>
              <w:rPr>
                <w:color w:val="000000"/>
                <w:lang w:val="ru-RU"/>
              </w:rPr>
            </w:pPr>
          </w:p>
        </w:tc>
        <w:tc>
          <w:tcPr>
            <w:tcW w:w="4221" w:type="dxa"/>
            <w:shd w:val="clear" w:color="auto" w:fill="auto"/>
          </w:tcPr>
          <w:p w14:paraId="4108FBAF" w14:textId="77777777" w:rsidR="00A55C42" w:rsidRDefault="00A55C42" w:rsidP="00994FB3">
            <w:pPr>
              <w:jc w:val="both"/>
              <w:rPr>
                <w:color w:val="000000"/>
                <w:lang w:val="uk-UA"/>
              </w:rPr>
            </w:pPr>
            <w:r>
              <w:rPr>
                <w:color w:val="000000"/>
                <w:lang w:val="uk-UA"/>
              </w:rPr>
              <w:t>Усне опитування</w:t>
            </w:r>
          </w:p>
          <w:p w14:paraId="137B8C80" w14:textId="611C3F2A" w:rsidR="00A55C42" w:rsidRPr="000E3AEE" w:rsidRDefault="005B23DC" w:rsidP="008375EA">
            <w:pPr>
              <w:rPr>
                <w:color w:val="000000"/>
                <w:lang w:val="uk-UA"/>
              </w:rPr>
            </w:pPr>
            <w:r>
              <w:rPr>
                <w:color w:val="000000"/>
                <w:lang w:val="uk-UA"/>
              </w:rPr>
              <w:t>Розрахункове завдання</w:t>
            </w:r>
          </w:p>
        </w:tc>
        <w:tc>
          <w:tcPr>
            <w:tcW w:w="1275" w:type="dxa"/>
            <w:shd w:val="clear" w:color="auto" w:fill="auto"/>
          </w:tcPr>
          <w:p w14:paraId="69293080" w14:textId="77777777" w:rsidR="00A55C42" w:rsidRDefault="00E15C36" w:rsidP="008375EA">
            <w:pPr>
              <w:jc w:val="center"/>
              <w:rPr>
                <w:color w:val="000000"/>
                <w:lang w:val="uk-UA"/>
              </w:rPr>
            </w:pPr>
            <w:r>
              <w:rPr>
                <w:color w:val="000000"/>
                <w:lang w:val="uk-UA"/>
              </w:rPr>
              <w:t>10</w:t>
            </w:r>
          </w:p>
          <w:p w14:paraId="05C9C852" w14:textId="6C3686A6" w:rsidR="00E15C36" w:rsidRPr="000E3AEE" w:rsidRDefault="00E15C36" w:rsidP="008375EA">
            <w:pPr>
              <w:jc w:val="center"/>
              <w:rPr>
                <w:color w:val="000000"/>
                <w:lang w:val="uk-UA"/>
              </w:rPr>
            </w:pPr>
            <w:r>
              <w:rPr>
                <w:color w:val="000000"/>
                <w:lang w:val="uk-UA"/>
              </w:rPr>
              <w:t>5</w:t>
            </w:r>
          </w:p>
        </w:tc>
      </w:tr>
      <w:tr w:rsidR="008375EA" w:rsidRPr="000E3AEE" w14:paraId="61514E21" w14:textId="77777777" w:rsidTr="005B23DC">
        <w:tc>
          <w:tcPr>
            <w:tcW w:w="10196" w:type="dxa"/>
            <w:gridSpan w:val="4"/>
            <w:shd w:val="clear" w:color="auto" w:fill="auto"/>
          </w:tcPr>
          <w:p w14:paraId="7994ECE7" w14:textId="7BAE8BDE" w:rsidR="008375EA" w:rsidRPr="00A41C19" w:rsidRDefault="008375EA" w:rsidP="008375EA">
            <w:pPr>
              <w:jc w:val="center"/>
              <w:rPr>
                <w:color w:val="000000"/>
                <w:lang w:val="uk-UA"/>
              </w:rPr>
            </w:pPr>
            <w:r w:rsidRPr="00A41C19">
              <w:rPr>
                <w:color w:val="000000"/>
                <w:lang w:val="uk-UA"/>
              </w:rPr>
              <w:t xml:space="preserve">Змістовий модуль </w:t>
            </w:r>
            <w:r w:rsidR="004F0D34">
              <w:rPr>
                <w:color w:val="000000"/>
                <w:lang w:val="uk-UA"/>
              </w:rPr>
              <w:t>3</w:t>
            </w:r>
          </w:p>
        </w:tc>
      </w:tr>
      <w:tr w:rsidR="0086441A" w:rsidRPr="00AC4EA4" w14:paraId="0CEBD78C" w14:textId="77777777" w:rsidTr="005B23DC">
        <w:tc>
          <w:tcPr>
            <w:tcW w:w="1533" w:type="dxa"/>
            <w:shd w:val="clear" w:color="auto" w:fill="auto"/>
          </w:tcPr>
          <w:p w14:paraId="072F3DB4" w14:textId="4073F3A2" w:rsidR="0086441A" w:rsidRPr="000E3AEE" w:rsidRDefault="0086441A" w:rsidP="008375EA">
            <w:pPr>
              <w:jc w:val="center"/>
              <w:rPr>
                <w:color w:val="000000"/>
                <w:lang w:val="uk-UA"/>
              </w:rPr>
            </w:pPr>
            <w:r w:rsidRPr="000E3AEE">
              <w:rPr>
                <w:color w:val="000000"/>
                <w:lang w:val="uk-UA"/>
              </w:rPr>
              <w:t xml:space="preserve">Тиждень </w:t>
            </w:r>
            <w:r w:rsidR="005B23DC">
              <w:rPr>
                <w:color w:val="000000"/>
                <w:lang w:val="uk-UA"/>
              </w:rPr>
              <w:t>6-8</w:t>
            </w:r>
          </w:p>
          <w:p w14:paraId="0ED74658" w14:textId="77777777" w:rsidR="005B23DC" w:rsidRDefault="0086441A" w:rsidP="008375EA">
            <w:pPr>
              <w:jc w:val="center"/>
              <w:rPr>
                <w:color w:val="000000"/>
                <w:lang w:val="uk-UA"/>
              </w:rPr>
            </w:pPr>
            <w:r w:rsidRPr="000E3AEE">
              <w:rPr>
                <w:color w:val="000000"/>
                <w:lang w:val="uk-UA"/>
              </w:rPr>
              <w:t xml:space="preserve">Лекція </w:t>
            </w:r>
            <w:r w:rsidR="005B23DC">
              <w:rPr>
                <w:color w:val="000000"/>
                <w:lang w:val="uk-UA"/>
              </w:rPr>
              <w:t>8-11</w:t>
            </w:r>
          </w:p>
          <w:p w14:paraId="3A5EE394" w14:textId="528F3633" w:rsidR="0086441A" w:rsidRPr="000E3AEE" w:rsidRDefault="005B23DC" w:rsidP="008375EA">
            <w:pPr>
              <w:jc w:val="center"/>
              <w:rPr>
                <w:color w:val="000000"/>
                <w:lang w:val="uk-UA"/>
              </w:rPr>
            </w:pPr>
            <w:r>
              <w:rPr>
                <w:color w:val="000000"/>
                <w:lang w:val="uk-UA"/>
              </w:rPr>
              <w:t>Практичне заняття 3</w:t>
            </w:r>
          </w:p>
        </w:tc>
        <w:tc>
          <w:tcPr>
            <w:tcW w:w="3167" w:type="dxa"/>
            <w:shd w:val="clear" w:color="auto" w:fill="auto"/>
          </w:tcPr>
          <w:p w14:paraId="654D7FA7" w14:textId="74F1AF91" w:rsidR="0086441A" w:rsidRPr="00D63C6C" w:rsidRDefault="00E15C36" w:rsidP="005B23DC">
            <w:pPr>
              <w:jc w:val="both"/>
              <w:rPr>
                <w:color w:val="000000"/>
                <w:lang w:val="ru-RU"/>
              </w:rPr>
            </w:pPr>
            <w:r w:rsidRPr="00E15C36">
              <w:rPr>
                <w:color w:val="000000"/>
                <w:lang w:val="ru-RU"/>
              </w:rPr>
              <w:t xml:space="preserve">Характеристика </w:t>
            </w:r>
            <w:proofErr w:type="spellStart"/>
            <w:r w:rsidRPr="00E15C36">
              <w:rPr>
                <w:color w:val="000000"/>
                <w:lang w:val="ru-RU"/>
              </w:rPr>
              <w:t>вугільної</w:t>
            </w:r>
            <w:proofErr w:type="spellEnd"/>
            <w:r w:rsidRPr="00E15C36">
              <w:rPr>
                <w:color w:val="000000"/>
                <w:lang w:val="ru-RU"/>
              </w:rPr>
              <w:t xml:space="preserve"> </w:t>
            </w:r>
            <w:proofErr w:type="spellStart"/>
            <w:r w:rsidRPr="00E15C36">
              <w:rPr>
                <w:color w:val="000000"/>
                <w:lang w:val="ru-RU"/>
              </w:rPr>
              <w:t>промисловості</w:t>
            </w:r>
            <w:proofErr w:type="spellEnd"/>
            <w:r w:rsidRPr="00E15C36">
              <w:rPr>
                <w:color w:val="000000"/>
                <w:lang w:val="ru-RU"/>
              </w:rPr>
              <w:t xml:space="preserve">. </w:t>
            </w:r>
            <w:proofErr w:type="spellStart"/>
            <w:r w:rsidRPr="00E15C36">
              <w:rPr>
                <w:color w:val="000000"/>
                <w:lang w:val="ru-RU"/>
              </w:rPr>
              <w:t>Основні</w:t>
            </w:r>
            <w:proofErr w:type="spellEnd"/>
            <w:r w:rsidRPr="00E15C36">
              <w:rPr>
                <w:color w:val="000000"/>
                <w:lang w:val="ru-RU"/>
              </w:rPr>
              <w:t xml:space="preserve"> </w:t>
            </w:r>
            <w:proofErr w:type="spellStart"/>
            <w:r w:rsidRPr="00E15C36">
              <w:rPr>
                <w:color w:val="000000"/>
                <w:lang w:val="ru-RU"/>
              </w:rPr>
              <w:t>способи</w:t>
            </w:r>
            <w:proofErr w:type="spellEnd"/>
            <w:r w:rsidRPr="00E15C36">
              <w:rPr>
                <w:color w:val="000000"/>
                <w:lang w:val="ru-RU"/>
              </w:rPr>
              <w:t xml:space="preserve"> </w:t>
            </w:r>
            <w:proofErr w:type="spellStart"/>
            <w:r w:rsidRPr="00E15C36">
              <w:rPr>
                <w:color w:val="000000"/>
                <w:lang w:val="ru-RU"/>
              </w:rPr>
              <w:t>добичі</w:t>
            </w:r>
            <w:proofErr w:type="spellEnd"/>
            <w:r w:rsidRPr="00E15C36">
              <w:rPr>
                <w:color w:val="000000"/>
                <w:lang w:val="ru-RU"/>
              </w:rPr>
              <w:t xml:space="preserve"> </w:t>
            </w:r>
            <w:proofErr w:type="spellStart"/>
            <w:r w:rsidRPr="00E15C36">
              <w:rPr>
                <w:color w:val="000000"/>
                <w:lang w:val="ru-RU"/>
              </w:rPr>
              <w:t>вугілля</w:t>
            </w:r>
            <w:proofErr w:type="spellEnd"/>
            <w:r w:rsidRPr="00E15C36">
              <w:rPr>
                <w:color w:val="000000"/>
                <w:lang w:val="ru-RU"/>
              </w:rPr>
              <w:t xml:space="preserve">, </w:t>
            </w:r>
            <w:proofErr w:type="spellStart"/>
            <w:r w:rsidRPr="00E15C36">
              <w:rPr>
                <w:color w:val="000000"/>
                <w:lang w:val="ru-RU"/>
              </w:rPr>
              <w:t>їх</w:t>
            </w:r>
            <w:proofErr w:type="spellEnd"/>
            <w:r w:rsidRPr="00E15C36">
              <w:rPr>
                <w:color w:val="000000"/>
                <w:lang w:val="ru-RU"/>
              </w:rPr>
              <w:t xml:space="preserve"> </w:t>
            </w:r>
            <w:proofErr w:type="spellStart"/>
            <w:r w:rsidRPr="00E15C36">
              <w:rPr>
                <w:color w:val="000000"/>
                <w:lang w:val="ru-RU"/>
              </w:rPr>
              <w:t>переваги</w:t>
            </w:r>
            <w:proofErr w:type="spellEnd"/>
            <w:r w:rsidRPr="00E15C36">
              <w:rPr>
                <w:color w:val="000000"/>
                <w:lang w:val="ru-RU"/>
              </w:rPr>
              <w:t xml:space="preserve"> та </w:t>
            </w:r>
            <w:proofErr w:type="spellStart"/>
            <w:r w:rsidRPr="00E15C36">
              <w:rPr>
                <w:color w:val="000000"/>
                <w:lang w:val="ru-RU"/>
              </w:rPr>
              <w:t>недоліки</w:t>
            </w:r>
            <w:proofErr w:type="spellEnd"/>
            <w:r w:rsidRPr="00E15C36">
              <w:rPr>
                <w:color w:val="000000"/>
                <w:lang w:val="ru-RU"/>
              </w:rPr>
              <w:t xml:space="preserve">. </w:t>
            </w:r>
            <w:proofErr w:type="spellStart"/>
            <w:r w:rsidRPr="00E15C36">
              <w:rPr>
                <w:color w:val="000000"/>
                <w:lang w:val="ru-RU"/>
              </w:rPr>
              <w:t>Поклади</w:t>
            </w:r>
            <w:proofErr w:type="spellEnd"/>
            <w:r w:rsidRPr="00E15C36">
              <w:rPr>
                <w:color w:val="000000"/>
                <w:lang w:val="ru-RU"/>
              </w:rPr>
              <w:t xml:space="preserve"> </w:t>
            </w:r>
            <w:proofErr w:type="spellStart"/>
            <w:r w:rsidRPr="00E15C36">
              <w:rPr>
                <w:color w:val="000000"/>
                <w:lang w:val="ru-RU"/>
              </w:rPr>
              <w:t>вугілля</w:t>
            </w:r>
            <w:proofErr w:type="spellEnd"/>
            <w:r w:rsidRPr="00E15C36">
              <w:rPr>
                <w:color w:val="000000"/>
                <w:lang w:val="ru-RU"/>
              </w:rPr>
              <w:t xml:space="preserve"> в </w:t>
            </w:r>
            <w:proofErr w:type="spellStart"/>
            <w:r w:rsidRPr="00E15C36">
              <w:rPr>
                <w:color w:val="000000"/>
                <w:lang w:val="ru-RU"/>
              </w:rPr>
              <w:t>Україні</w:t>
            </w:r>
            <w:proofErr w:type="spellEnd"/>
            <w:r w:rsidRPr="00E15C36">
              <w:rPr>
                <w:color w:val="000000"/>
                <w:lang w:val="ru-RU"/>
              </w:rPr>
              <w:t xml:space="preserve">. </w:t>
            </w:r>
            <w:proofErr w:type="spellStart"/>
            <w:r w:rsidRPr="00E15C36">
              <w:rPr>
                <w:color w:val="000000"/>
                <w:lang w:val="ru-RU"/>
              </w:rPr>
              <w:lastRenderedPageBreak/>
              <w:t>Розвиток</w:t>
            </w:r>
            <w:proofErr w:type="spellEnd"/>
            <w:r w:rsidRPr="00E15C36">
              <w:rPr>
                <w:color w:val="000000"/>
                <w:lang w:val="ru-RU"/>
              </w:rPr>
              <w:t xml:space="preserve"> </w:t>
            </w:r>
            <w:proofErr w:type="spellStart"/>
            <w:r w:rsidRPr="00E15C36">
              <w:rPr>
                <w:color w:val="000000"/>
                <w:lang w:val="ru-RU"/>
              </w:rPr>
              <w:t>вугільної</w:t>
            </w:r>
            <w:proofErr w:type="spellEnd"/>
            <w:r w:rsidRPr="00E15C36">
              <w:rPr>
                <w:color w:val="000000"/>
                <w:lang w:val="ru-RU"/>
              </w:rPr>
              <w:t xml:space="preserve"> </w:t>
            </w:r>
            <w:proofErr w:type="spellStart"/>
            <w:r w:rsidRPr="00E15C36">
              <w:rPr>
                <w:color w:val="000000"/>
                <w:lang w:val="ru-RU"/>
              </w:rPr>
              <w:t>промисловості</w:t>
            </w:r>
            <w:proofErr w:type="spellEnd"/>
          </w:p>
        </w:tc>
        <w:tc>
          <w:tcPr>
            <w:tcW w:w="4221" w:type="dxa"/>
            <w:shd w:val="clear" w:color="auto" w:fill="auto"/>
          </w:tcPr>
          <w:p w14:paraId="6927102B" w14:textId="77777777" w:rsidR="0086441A" w:rsidRDefault="0086441A" w:rsidP="008375EA">
            <w:pPr>
              <w:jc w:val="both"/>
              <w:rPr>
                <w:color w:val="000000"/>
                <w:lang w:val="uk-UA"/>
              </w:rPr>
            </w:pPr>
            <w:r>
              <w:rPr>
                <w:color w:val="000000"/>
                <w:lang w:val="uk-UA"/>
              </w:rPr>
              <w:lastRenderedPageBreak/>
              <w:t>Усне опитування</w:t>
            </w:r>
          </w:p>
          <w:p w14:paraId="1AA42E0C" w14:textId="4EB40EDE" w:rsidR="0086441A" w:rsidRDefault="005B23DC" w:rsidP="008375EA">
            <w:pPr>
              <w:rPr>
                <w:color w:val="000000"/>
                <w:lang w:val="uk-UA"/>
              </w:rPr>
            </w:pPr>
            <w:r>
              <w:rPr>
                <w:color w:val="000000"/>
                <w:lang w:val="uk-UA"/>
              </w:rPr>
              <w:t>Розрахункове завдання</w:t>
            </w:r>
          </w:p>
          <w:p w14:paraId="0834CF69" w14:textId="77777777" w:rsidR="0086441A" w:rsidRPr="000E3AEE" w:rsidRDefault="0086441A" w:rsidP="0086441A">
            <w:pPr>
              <w:rPr>
                <w:color w:val="000000"/>
                <w:lang w:val="uk-UA"/>
              </w:rPr>
            </w:pPr>
          </w:p>
        </w:tc>
        <w:tc>
          <w:tcPr>
            <w:tcW w:w="1275" w:type="dxa"/>
            <w:shd w:val="clear" w:color="auto" w:fill="auto"/>
          </w:tcPr>
          <w:p w14:paraId="7955F52D" w14:textId="77777777" w:rsidR="0086441A" w:rsidRDefault="00E15C36" w:rsidP="0086441A">
            <w:pPr>
              <w:jc w:val="center"/>
              <w:rPr>
                <w:color w:val="000000"/>
                <w:lang w:val="uk-UA"/>
              </w:rPr>
            </w:pPr>
            <w:r>
              <w:rPr>
                <w:color w:val="000000"/>
                <w:lang w:val="uk-UA"/>
              </w:rPr>
              <w:t>10</w:t>
            </w:r>
          </w:p>
          <w:p w14:paraId="6D05A730" w14:textId="71ABAA0B" w:rsidR="00E15C36" w:rsidRPr="000E3AEE" w:rsidRDefault="00E15C36" w:rsidP="0086441A">
            <w:pPr>
              <w:jc w:val="center"/>
              <w:rPr>
                <w:color w:val="000000"/>
                <w:lang w:val="uk-UA"/>
              </w:rPr>
            </w:pPr>
            <w:r>
              <w:rPr>
                <w:color w:val="000000"/>
                <w:lang w:val="uk-UA"/>
              </w:rPr>
              <w:t>5</w:t>
            </w:r>
          </w:p>
        </w:tc>
      </w:tr>
      <w:tr w:rsidR="008375EA" w:rsidRPr="00AC4EA4" w14:paraId="0BB394C9" w14:textId="77777777" w:rsidTr="005B23DC">
        <w:tc>
          <w:tcPr>
            <w:tcW w:w="10196" w:type="dxa"/>
            <w:gridSpan w:val="4"/>
            <w:shd w:val="clear" w:color="auto" w:fill="auto"/>
          </w:tcPr>
          <w:p w14:paraId="5B6D506F" w14:textId="5F18389F" w:rsidR="008375EA" w:rsidRPr="000E3AEE" w:rsidRDefault="008375EA" w:rsidP="008375EA">
            <w:pPr>
              <w:jc w:val="center"/>
              <w:rPr>
                <w:color w:val="000000"/>
                <w:lang w:val="uk-UA"/>
              </w:rPr>
            </w:pPr>
            <w:r w:rsidRPr="000E3AEE">
              <w:rPr>
                <w:color w:val="000000"/>
                <w:lang w:val="uk-UA"/>
              </w:rPr>
              <w:lastRenderedPageBreak/>
              <w:t>Змістовий модуль</w:t>
            </w:r>
            <w:r>
              <w:rPr>
                <w:color w:val="000000"/>
                <w:lang w:val="uk-UA"/>
              </w:rPr>
              <w:t xml:space="preserve"> </w:t>
            </w:r>
            <w:r w:rsidR="00A55C42">
              <w:rPr>
                <w:color w:val="000000"/>
                <w:lang w:val="uk-UA"/>
              </w:rPr>
              <w:t>4</w:t>
            </w:r>
          </w:p>
        </w:tc>
      </w:tr>
      <w:tr w:rsidR="0086441A" w:rsidRPr="000E3AEE" w14:paraId="0367DA8F" w14:textId="77777777" w:rsidTr="005B23DC">
        <w:trPr>
          <w:trHeight w:val="1388"/>
        </w:trPr>
        <w:tc>
          <w:tcPr>
            <w:tcW w:w="1533" w:type="dxa"/>
            <w:shd w:val="clear" w:color="auto" w:fill="auto"/>
          </w:tcPr>
          <w:p w14:paraId="035F8A10" w14:textId="53DD2855" w:rsidR="0086441A" w:rsidRPr="000E3AEE" w:rsidRDefault="0086441A" w:rsidP="008375EA">
            <w:pPr>
              <w:jc w:val="center"/>
              <w:rPr>
                <w:color w:val="000000"/>
                <w:lang w:val="uk-UA"/>
              </w:rPr>
            </w:pPr>
            <w:r w:rsidRPr="000E3AEE">
              <w:rPr>
                <w:color w:val="000000"/>
                <w:lang w:val="uk-UA"/>
              </w:rPr>
              <w:t xml:space="preserve">Тиждень </w:t>
            </w:r>
            <w:r w:rsidR="006933FA">
              <w:rPr>
                <w:color w:val="000000"/>
                <w:lang w:val="uk-UA"/>
              </w:rPr>
              <w:t>9-10</w:t>
            </w:r>
          </w:p>
          <w:p w14:paraId="03402D48" w14:textId="2D3C2850" w:rsidR="0086441A" w:rsidRDefault="006933FA" w:rsidP="008375EA">
            <w:pPr>
              <w:jc w:val="center"/>
              <w:rPr>
                <w:color w:val="000000"/>
                <w:lang w:val="uk-UA"/>
              </w:rPr>
            </w:pPr>
            <w:r>
              <w:rPr>
                <w:color w:val="000000"/>
                <w:lang w:val="uk-UA"/>
              </w:rPr>
              <w:t>Лекції 12-14</w:t>
            </w:r>
          </w:p>
          <w:p w14:paraId="5015CFBD" w14:textId="782726C2" w:rsidR="0086441A" w:rsidRDefault="006933FA" w:rsidP="008375EA">
            <w:pPr>
              <w:jc w:val="center"/>
              <w:rPr>
                <w:color w:val="000000"/>
                <w:lang w:val="uk-UA"/>
              </w:rPr>
            </w:pPr>
            <w:r>
              <w:rPr>
                <w:color w:val="000000"/>
                <w:lang w:val="uk-UA"/>
              </w:rPr>
              <w:t>Практичне заняття 4</w:t>
            </w:r>
          </w:p>
          <w:p w14:paraId="6FCF626C" w14:textId="77777777" w:rsidR="0086441A" w:rsidRPr="000E3AEE" w:rsidRDefault="0086441A" w:rsidP="008375EA">
            <w:pPr>
              <w:jc w:val="center"/>
              <w:rPr>
                <w:color w:val="000000"/>
                <w:lang w:val="uk-UA"/>
              </w:rPr>
            </w:pPr>
          </w:p>
        </w:tc>
        <w:tc>
          <w:tcPr>
            <w:tcW w:w="3167" w:type="dxa"/>
            <w:shd w:val="clear" w:color="auto" w:fill="auto"/>
          </w:tcPr>
          <w:p w14:paraId="01FFB523" w14:textId="5007DC08" w:rsidR="006933FA" w:rsidRPr="006933FA" w:rsidRDefault="00E15C36" w:rsidP="00E15C36">
            <w:pPr>
              <w:jc w:val="both"/>
              <w:rPr>
                <w:color w:val="000000"/>
                <w:lang w:val="ru-RU"/>
              </w:rPr>
            </w:pPr>
            <w:proofErr w:type="spellStart"/>
            <w:r w:rsidRPr="00E15C36">
              <w:rPr>
                <w:color w:val="000000"/>
                <w:lang w:val="ru-RU"/>
              </w:rPr>
              <w:t>Спектри</w:t>
            </w:r>
            <w:proofErr w:type="spellEnd"/>
            <w:r w:rsidRPr="00E15C36">
              <w:rPr>
                <w:color w:val="000000"/>
                <w:lang w:val="ru-RU"/>
              </w:rPr>
              <w:t xml:space="preserve"> </w:t>
            </w:r>
            <w:proofErr w:type="spellStart"/>
            <w:r w:rsidRPr="00E15C36">
              <w:rPr>
                <w:color w:val="000000"/>
                <w:lang w:val="ru-RU"/>
              </w:rPr>
              <w:t>факторів</w:t>
            </w:r>
            <w:proofErr w:type="spellEnd"/>
            <w:r w:rsidRPr="00E15C36">
              <w:rPr>
                <w:color w:val="000000"/>
                <w:lang w:val="ru-RU"/>
              </w:rPr>
              <w:t xml:space="preserve"> при </w:t>
            </w:r>
            <w:proofErr w:type="spellStart"/>
            <w:r w:rsidRPr="00E15C36">
              <w:rPr>
                <w:color w:val="000000"/>
                <w:lang w:val="ru-RU"/>
              </w:rPr>
              <w:t>отриманні</w:t>
            </w:r>
            <w:proofErr w:type="spellEnd"/>
            <w:r w:rsidRPr="00E15C36">
              <w:rPr>
                <w:color w:val="000000"/>
                <w:lang w:val="ru-RU"/>
              </w:rPr>
              <w:t xml:space="preserve"> </w:t>
            </w:r>
            <w:proofErr w:type="spellStart"/>
            <w:r w:rsidRPr="00E15C36">
              <w:rPr>
                <w:color w:val="000000"/>
                <w:lang w:val="ru-RU"/>
              </w:rPr>
              <w:t>енергії</w:t>
            </w:r>
            <w:proofErr w:type="spellEnd"/>
            <w:r w:rsidRPr="00E15C36">
              <w:rPr>
                <w:color w:val="000000"/>
                <w:lang w:val="ru-RU"/>
              </w:rPr>
              <w:t xml:space="preserve"> у </w:t>
            </w:r>
            <w:proofErr w:type="spellStart"/>
            <w:r w:rsidRPr="00E15C36">
              <w:rPr>
                <w:color w:val="000000"/>
                <w:lang w:val="ru-RU"/>
              </w:rPr>
              <w:t>вугільно-паливному</w:t>
            </w:r>
            <w:proofErr w:type="spellEnd"/>
            <w:r w:rsidRPr="00E15C36">
              <w:rPr>
                <w:color w:val="000000"/>
                <w:lang w:val="ru-RU"/>
              </w:rPr>
              <w:t xml:space="preserve"> </w:t>
            </w:r>
            <w:proofErr w:type="spellStart"/>
            <w:r w:rsidRPr="00E15C36">
              <w:rPr>
                <w:color w:val="000000"/>
                <w:lang w:val="ru-RU"/>
              </w:rPr>
              <w:t>циклі</w:t>
            </w:r>
            <w:proofErr w:type="spellEnd"/>
            <w:r w:rsidRPr="00E15C36">
              <w:rPr>
                <w:color w:val="000000"/>
                <w:lang w:val="ru-RU"/>
              </w:rPr>
              <w:t xml:space="preserve"> (ВПЦ). </w:t>
            </w:r>
            <w:proofErr w:type="spellStart"/>
            <w:r w:rsidRPr="00E15C36">
              <w:rPr>
                <w:color w:val="000000"/>
                <w:lang w:val="ru-RU"/>
              </w:rPr>
              <w:t>Основна</w:t>
            </w:r>
            <w:proofErr w:type="spellEnd"/>
            <w:r w:rsidRPr="00E15C36">
              <w:rPr>
                <w:color w:val="000000"/>
                <w:lang w:val="ru-RU"/>
              </w:rPr>
              <w:t xml:space="preserve"> </w:t>
            </w:r>
            <w:proofErr w:type="spellStart"/>
            <w:r w:rsidRPr="00E15C36">
              <w:rPr>
                <w:color w:val="000000"/>
                <w:lang w:val="ru-RU"/>
              </w:rPr>
              <w:t>дія</w:t>
            </w:r>
            <w:proofErr w:type="spellEnd"/>
            <w:r w:rsidRPr="00E15C36">
              <w:rPr>
                <w:color w:val="000000"/>
                <w:lang w:val="ru-RU"/>
              </w:rPr>
              <w:t xml:space="preserve"> на </w:t>
            </w:r>
            <w:proofErr w:type="spellStart"/>
            <w:r w:rsidRPr="00E15C36">
              <w:rPr>
                <w:color w:val="000000"/>
                <w:lang w:val="ru-RU"/>
              </w:rPr>
              <w:t>довкілля</w:t>
            </w:r>
            <w:proofErr w:type="spellEnd"/>
            <w:r w:rsidRPr="00E15C36">
              <w:rPr>
                <w:color w:val="000000"/>
                <w:lang w:val="ru-RU"/>
              </w:rPr>
              <w:t xml:space="preserve"> у ВПЦ. </w:t>
            </w:r>
            <w:proofErr w:type="spellStart"/>
            <w:r w:rsidRPr="00E15C36">
              <w:rPr>
                <w:color w:val="000000"/>
                <w:lang w:val="ru-RU"/>
              </w:rPr>
              <w:t>Порушення</w:t>
            </w:r>
            <w:proofErr w:type="spellEnd"/>
            <w:r w:rsidRPr="00E15C36">
              <w:rPr>
                <w:color w:val="000000"/>
                <w:lang w:val="ru-RU"/>
              </w:rPr>
              <w:t xml:space="preserve"> </w:t>
            </w:r>
            <w:proofErr w:type="spellStart"/>
            <w:r w:rsidRPr="00E15C36">
              <w:rPr>
                <w:color w:val="000000"/>
                <w:lang w:val="ru-RU"/>
              </w:rPr>
              <w:t>літосфери</w:t>
            </w:r>
            <w:proofErr w:type="spellEnd"/>
            <w:r w:rsidRPr="00E15C36">
              <w:rPr>
                <w:color w:val="000000"/>
                <w:lang w:val="ru-RU"/>
              </w:rPr>
              <w:t xml:space="preserve"> при </w:t>
            </w:r>
            <w:proofErr w:type="spellStart"/>
            <w:r w:rsidRPr="00E15C36">
              <w:rPr>
                <w:color w:val="000000"/>
                <w:lang w:val="ru-RU"/>
              </w:rPr>
              <w:t>добичі</w:t>
            </w:r>
            <w:proofErr w:type="spellEnd"/>
            <w:r w:rsidRPr="00E15C36">
              <w:rPr>
                <w:color w:val="000000"/>
                <w:lang w:val="ru-RU"/>
              </w:rPr>
              <w:t xml:space="preserve"> </w:t>
            </w:r>
            <w:proofErr w:type="spellStart"/>
            <w:r w:rsidRPr="00E15C36">
              <w:rPr>
                <w:color w:val="000000"/>
                <w:lang w:val="ru-RU"/>
              </w:rPr>
              <w:t>вугілля</w:t>
            </w:r>
            <w:proofErr w:type="spellEnd"/>
            <w:r w:rsidRPr="00E15C36">
              <w:rPr>
                <w:color w:val="000000"/>
                <w:lang w:val="ru-RU"/>
              </w:rPr>
              <w:t xml:space="preserve">. </w:t>
            </w:r>
            <w:proofErr w:type="spellStart"/>
            <w:r w:rsidRPr="00E15C36">
              <w:rPr>
                <w:color w:val="000000"/>
                <w:lang w:val="ru-RU"/>
              </w:rPr>
              <w:t>Підземна</w:t>
            </w:r>
            <w:proofErr w:type="spellEnd"/>
            <w:r w:rsidRPr="00E15C36">
              <w:rPr>
                <w:color w:val="000000"/>
                <w:lang w:val="ru-RU"/>
              </w:rPr>
              <w:t xml:space="preserve"> </w:t>
            </w:r>
            <w:proofErr w:type="spellStart"/>
            <w:r w:rsidRPr="00E15C36">
              <w:rPr>
                <w:color w:val="000000"/>
                <w:lang w:val="ru-RU"/>
              </w:rPr>
              <w:t>газифікація</w:t>
            </w:r>
            <w:proofErr w:type="spellEnd"/>
            <w:r w:rsidRPr="00E15C36">
              <w:rPr>
                <w:color w:val="000000"/>
                <w:lang w:val="ru-RU"/>
              </w:rPr>
              <w:t xml:space="preserve"> </w:t>
            </w:r>
            <w:proofErr w:type="spellStart"/>
            <w:r w:rsidRPr="00E15C36">
              <w:rPr>
                <w:color w:val="000000"/>
                <w:lang w:val="ru-RU"/>
              </w:rPr>
              <w:t>вугілля</w:t>
            </w:r>
            <w:proofErr w:type="spellEnd"/>
            <w:r w:rsidRPr="00E15C36">
              <w:rPr>
                <w:color w:val="000000"/>
                <w:lang w:val="ru-RU"/>
              </w:rPr>
              <w:t xml:space="preserve">. </w:t>
            </w:r>
            <w:proofErr w:type="spellStart"/>
            <w:r w:rsidRPr="00E15C36">
              <w:rPr>
                <w:color w:val="000000"/>
                <w:lang w:val="ru-RU"/>
              </w:rPr>
              <w:t>Вдосконалення</w:t>
            </w:r>
            <w:proofErr w:type="spellEnd"/>
            <w:r w:rsidRPr="00E15C36">
              <w:rPr>
                <w:color w:val="000000"/>
                <w:lang w:val="ru-RU"/>
              </w:rPr>
              <w:t xml:space="preserve"> </w:t>
            </w:r>
            <w:proofErr w:type="spellStart"/>
            <w:r w:rsidRPr="00E15C36">
              <w:rPr>
                <w:color w:val="000000"/>
                <w:lang w:val="ru-RU"/>
              </w:rPr>
              <w:t>технології</w:t>
            </w:r>
            <w:proofErr w:type="spellEnd"/>
            <w:r w:rsidRPr="00E15C36">
              <w:rPr>
                <w:color w:val="000000"/>
                <w:lang w:val="ru-RU"/>
              </w:rPr>
              <w:t xml:space="preserve"> </w:t>
            </w:r>
            <w:proofErr w:type="spellStart"/>
            <w:r w:rsidRPr="00E15C36">
              <w:rPr>
                <w:color w:val="000000"/>
                <w:lang w:val="ru-RU"/>
              </w:rPr>
              <w:t>використання</w:t>
            </w:r>
            <w:proofErr w:type="spellEnd"/>
            <w:r w:rsidRPr="00E15C36">
              <w:rPr>
                <w:color w:val="000000"/>
                <w:lang w:val="ru-RU"/>
              </w:rPr>
              <w:t xml:space="preserve"> </w:t>
            </w:r>
            <w:proofErr w:type="spellStart"/>
            <w:r w:rsidRPr="00E15C36">
              <w:rPr>
                <w:color w:val="000000"/>
                <w:lang w:val="ru-RU"/>
              </w:rPr>
              <w:t>вугілля</w:t>
            </w:r>
            <w:bookmarkStart w:id="0" w:name="_GoBack"/>
            <w:bookmarkEnd w:id="0"/>
            <w:proofErr w:type="spellEnd"/>
          </w:p>
        </w:tc>
        <w:tc>
          <w:tcPr>
            <w:tcW w:w="4221" w:type="dxa"/>
            <w:shd w:val="clear" w:color="auto" w:fill="auto"/>
          </w:tcPr>
          <w:p w14:paraId="49D4A268" w14:textId="77777777" w:rsidR="0086441A" w:rsidRDefault="0086441A" w:rsidP="008375EA">
            <w:pPr>
              <w:jc w:val="both"/>
              <w:rPr>
                <w:color w:val="000000"/>
                <w:lang w:val="uk-UA"/>
              </w:rPr>
            </w:pPr>
            <w:r>
              <w:rPr>
                <w:color w:val="000000"/>
                <w:lang w:val="uk-UA"/>
              </w:rPr>
              <w:t>Усне опитування</w:t>
            </w:r>
          </w:p>
          <w:p w14:paraId="04A6A7FA" w14:textId="77777777" w:rsidR="006933FA" w:rsidRDefault="006933FA" w:rsidP="006933FA">
            <w:pPr>
              <w:rPr>
                <w:color w:val="000000"/>
                <w:lang w:val="uk-UA"/>
              </w:rPr>
            </w:pPr>
            <w:r>
              <w:rPr>
                <w:color w:val="000000"/>
                <w:lang w:val="uk-UA"/>
              </w:rPr>
              <w:t>Розрахункове завдання</w:t>
            </w:r>
          </w:p>
          <w:p w14:paraId="7F12DAD6" w14:textId="152CF1FC" w:rsidR="0086441A" w:rsidRPr="000E3AEE" w:rsidRDefault="0086441A" w:rsidP="0086441A">
            <w:pPr>
              <w:rPr>
                <w:color w:val="000000"/>
                <w:lang w:val="uk-UA"/>
              </w:rPr>
            </w:pPr>
          </w:p>
        </w:tc>
        <w:tc>
          <w:tcPr>
            <w:tcW w:w="1275" w:type="dxa"/>
            <w:shd w:val="clear" w:color="auto" w:fill="auto"/>
          </w:tcPr>
          <w:p w14:paraId="77B262F2" w14:textId="77777777" w:rsidR="0086441A" w:rsidRDefault="00E15C36" w:rsidP="00E15C36">
            <w:pPr>
              <w:jc w:val="center"/>
              <w:rPr>
                <w:color w:val="000000"/>
                <w:lang w:val="uk-UA"/>
              </w:rPr>
            </w:pPr>
            <w:r>
              <w:rPr>
                <w:color w:val="000000"/>
                <w:lang w:val="uk-UA"/>
              </w:rPr>
              <w:t>10</w:t>
            </w:r>
          </w:p>
          <w:p w14:paraId="11624E70" w14:textId="118AE457" w:rsidR="00E15C36" w:rsidRPr="00D06F39" w:rsidRDefault="00E15C36" w:rsidP="00E15C36">
            <w:pPr>
              <w:jc w:val="center"/>
              <w:rPr>
                <w:color w:val="000000"/>
                <w:lang w:val="uk-UA"/>
              </w:rPr>
            </w:pPr>
            <w:r>
              <w:rPr>
                <w:color w:val="000000"/>
                <w:lang w:val="uk-UA"/>
              </w:rPr>
              <w:t>5</w:t>
            </w:r>
          </w:p>
        </w:tc>
      </w:tr>
    </w:tbl>
    <w:p w14:paraId="2F0CDE29" w14:textId="77777777" w:rsidR="001F1E81" w:rsidRPr="00D06F39" w:rsidRDefault="001F1E81" w:rsidP="001F1E81">
      <w:pPr>
        <w:ind w:left="2160" w:firstLine="720"/>
        <w:rPr>
          <w:b/>
          <w:bCs/>
          <w:color w:val="000000"/>
          <w:lang w:val="uk-UA"/>
        </w:rPr>
      </w:pPr>
    </w:p>
    <w:p w14:paraId="1BB39620" w14:textId="77777777" w:rsidR="001F1E81" w:rsidRPr="000B2293" w:rsidRDefault="001F1E81" w:rsidP="001F1E81">
      <w:pPr>
        <w:rPr>
          <w:b/>
          <w:bCs/>
          <w:color w:val="000000"/>
          <w:sz w:val="28"/>
          <w:szCs w:val="28"/>
          <w:lang w:val="uk-UA"/>
        </w:rPr>
      </w:pPr>
      <w:r w:rsidRPr="000B2293">
        <w:rPr>
          <w:b/>
          <w:bCs/>
          <w:color w:val="000000"/>
          <w:sz w:val="28"/>
          <w:szCs w:val="28"/>
          <w:lang w:val="uk-UA"/>
        </w:rPr>
        <w:t xml:space="preserve">ОСНОВНІ ДЖЕРЕЛА </w:t>
      </w:r>
    </w:p>
    <w:p w14:paraId="6C1F7E6D" w14:textId="77777777" w:rsidR="00A23D7D" w:rsidRDefault="00A23D7D" w:rsidP="00A23D7D">
      <w:pPr>
        <w:pStyle w:val="a5"/>
        <w:widowControl w:val="0"/>
        <w:numPr>
          <w:ilvl w:val="0"/>
          <w:numId w:val="23"/>
        </w:numPr>
        <w:tabs>
          <w:tab w:val="left" w:pos="628"/>
          <w:tab w:val="left" w:pos="1134"/>
        </w:tabs>
        <w:autoSpaceDE w:val="0"/>
        <w:autoSpaceDN w:val="0"/>
        <w:spacing w:before="165"/>
        <w:ind w:left="0" w:right="-1" w:firstLine="709"/>
        <w:jc w:val="both"/>
        <w:rPr>
          <w:sz w:val="28"/>
        </w:rPr>
      </w:pPr>
      <w:proofErr w:type="spellStart"/>
      <w:r w:rsidRPr="00A23D7D">
        <w:rPr>
          <w:sz w:val="28"/>
          <w:lang w:val="ru-RU"/>
        </w:rPr>
        <w:t>Троїцька</w:t>
      </w:r>
      <w:proofErr w:type="spellEnd"/>
      <w:r w:rsidRPr="00A23D7D">
        <w:rPr>
          <w:sz w:val="28"/>
          <w:lang w:val="ru-RU"/>
        </w:rPr>
        <w:t xml:space="preserve"> О.О., </w:t>
      </w:r>
      <w:proofErr w:type="spellStart"/>
      <w:r w:rsidRPr="00A23D7D">
        <w:rPr>
          <w:sz w:val="28"/>
          <w:lang w:val="ru-RU"/>
        </w:rPr>
        <w:t>Беренда</w:t>
      </w:r>
      <w:proofErr w:type="spellEnd"/>
      <w:r w:rsidRPr="00A23D7D">
        <w:rPr>
          <w:sz w:val="28"/>
          <w:lang w:val="ru-RU"/>
        </w:rPr>
        <w:t xml:space="preserve"> Н.В. </w:t>
      </w:r>
      <w:proofErr w:type="spellStart"/>
      <w:r w:rsidRPr="00A23D7D">
        <w:rPr>
          <w:sz w:val="28"/>
          <w:lang w:val="ru-RU"/>
        </w:rPr>
        <w:t>Загальна</w:t>
      </w:r>
      <w:proofErr w:type="spellEnd"/>
      <w:r w:rsidRPr="00A23D7D">
        <w:rPr>
          <w:sz w:val="28"/>
          <w:lang w:val="ru-RU"/>
        </w:rPr>
        <w:t xml:space="preserve"> </w:t>
      </w:r>
      <w:proofErr w:type="spellStart"/>
      <w:r w:rsidRPr="00A23D7D">
        <w:rPr>
          <w:sz w:val="28"/>
          <w:lang w:val="ru-RU"/>
        </w:rPr>
        <w:t>екологія</w:t>
      </w:r>
      <w:proofErr w:type="spellEnd"/>
      <w:r w:rsidRPr="00A23D7D">
        <w:rPr>
          <w:sz w:val="28"/>
          <w:lang w:val="ru-RU"/>
        </w:rPr>
        <w:t xml:space="preserve"> (та </w:t>
      </w:r>
      <w:proofErr w:type="spellStart"/>
      <w:r w:rsidRPr="00A23D7D">
        <w:rPr>
          <w:sz w:val="28"/>
          <w:lang w:val="ru-RU"/>
        </w:rPr>
        <w:t>неоекологія</w:t>
      </w:r>
      <w:proofErr w:type="spellEnd"/>
      <w:proofErr w:type="gramStart"/>
      <w:r w:rsidRPr="00A23D7D">
        <w:rPr>
          <w:sz w:val="28"/>
          <w:lang w:val="ru-RU"/>
        </w:rPr>
        <w:t>) :</w:t>
      </w:r>
      <w:proofErr w:type="gramEnd"/>
      <w:r w:rsidRPr="00A23D7D">
        <w:rPr>
          <w:sz w:val="28"/>
          <w:lang w:val="ru-RU"/>
        </w:rPr>
        <w:t xml:space="preserve"> </w:t>
      </w:r>
      <w:proofErr w:type="spellStart"/>
      <w:r w:rsidRPr="00A23D7D">
        <w:rPr>
          <w:sz w:val="28"/>
          <w:lang w:val="ru-RU"/>
        </w:rPr>
        <w:t>навч</w:t>
      </w:r>
      <w:proofErr w:type="spellEnd"/>
      <w:r w:rsidRPr="00A23D7D">
        <w:rPr>
          <w:sz w:val="28"/>
          <w:lang w:val="ru-RU"/>
        </w:rPr>
        <w:t>.-</w:t>
      </w:r>
      <w:r w:rsidRPr="00A23D7D">
        <w:rPr>
          <w:spacing w:val="1"/>
          <w:sz w:val="28"/>
          <w:lang w:val="ru-RU"/>
        </w:rPr>
        <w:t xml:space="preserve"> </w:t>
      </w:r>
      <w:r w:rsidRPr="00A23D7D">
        <w:rPr>
          <w:sz w:val="28"/>
          <w:lang w:val="ru-RU"/>
        </w:rPr>
        <w:t>метод.</w:t>
      </w:r>
      <w:r w:rsidRPr="00A23D7D">
        <w:rPr>
          <w:spacing w:val="-2"/>
          <w:sz w:val="28"/>
          <w:lang w:val="ru-RU"/>
        </w:rPr>
        <w:t xml:space="preserve"> </w:t>
      </w:r>
      <w:proofErr w:type="spellStart"/>
      <w:r w:rsidRPr="00A23D7D">
        <w:rPr>
          <w:sz w:val="28"/>
          <w:lang w:val="ru-RU"/>
        </w:rPr>
        <w:t>посіб</w:t>
      </w:r>
      <w:proofErr w:type="spellEnd"/>
      <w:r w:rsidRPr="00A23D7D">
        <w:rPr>
          <w:sz w:val="28"/>
          <w:lang w:val="ru-RU"/>
        </w:rPr>
        <w:t>.</w:t>
      </w:r>
      <w:r w:rsidRPr="00A23D7D">
        <w:rPr>
          <w:spacing w:val="-1"/>
          <w:sz w:val="28"/>
          <w:lang w:val="ru-RU"/>
        </w:rPr>
        <w:t xml:space="preserve"> </w:t>
      </w:r>
      <w:proofErr w:type="gramStart"/>
      <w:r>
        <w:rPr>
          <w:sz w:val="28"/>
        </w:rPr>
        <w:t>Запоріжжя</w:t>
      </w:r>
      <w:r>
        <w:rPr>
          <w:spacing w:val="-3"/>
          <w:sz w:val="28"/>
        </w:rPr>
        <w:t xml:space="preserve"> </w:t>
      </w:r>
      <w:r>
        <w:rPr>
          <w:sz w:val="28"/>
        </w:rPr>
        <w:t>:</w:t>
      </w:r>
      <w:proofErr w:type="gramEnd"/>
      <w:r>
        <w:rPr>
          <w:spacing w:val="1"/>
          <w:sz w:val="28"/>
        </w:rPr>
        <w:t xml:space="preserve"> </w:t>
      </w:r>
      <w:r>
        <w:rPr>
          <w:sz w:val="28"/>
        </w:rPr>
        <w:t>ЗДІА,</w:t>
      </w:r>
      <w:r>
        <w:rPr>
          <w:spacing w:val="-4"/>
          <w:sz w:val="28"/>
        </w:rPr>
        <w:t xml:space="preserve"> </w:t>
      </w:r>
      <w:r>
        <w:rPr>
          <w:sz w:val="28"/>
        </w:rPr>
        <w:t>2015.</w:t>
      </w:r>
      <w:r>
        <w:rPr>
          <w:spacing w:val="-2"/>
          <w:sz w:val="28"/>
        </w:rPr>
        <w:t xml:space="preserve"> </w:t>
      </w:r>
      <w:r>
        <w:rPr>
          <w:sz w:val="28"/>
        </w:rPr>
        <w:t>294с.</w:t>
      </w:r>
    </w:p>
    <w:p w14:paraId="0F420506" w14:textId="77777777" w:rsidR="00A23D7D" w:rsidRDefault="00A23D7D" w:rsidP="00A23D7D">
      <w:pPr>
        <w:pStyle w:val="a5"/>
        <w:widowControl w:val="0"/>
        <w:numPr>
          <w:ilvl w:val="0"/>
          <w:numId w:val="23"/>
        </w:numPr>
        <w:tabs>
          <w:tab w:val="left" w:pos="643"/>
          <w:tab w:val="left" w:pos="1134"/>
        </w:tabs>
        <w:autoSpaceDE w:val="0"/>
        <w:autoSpaceDN w:val="0"/>
        <w:ind w:left="0" w:right="-1" w:firstLine="709"/>
        <w:jc w:val="both"/>
        <w:rPr>
          <w:sz w:val="28"/>
        </w:rPr>
      </w:pPr>
      <w:proofErr w:type="spellStart"/>
      <w:r w:rsidRPr="00A23D7D">
        <w:rPr>
          <w:sz w:val="28"/>
          <w:lang w:val="ru-RU"/>
        </w:rPr>
        <w:t>Троїцька</w:t>
      </w:r>
      <w:proofErr w:type="spellEnd"/>
      <w:r w:rsidRPr="00A23D7D">
        <w:rPr>
          <w:sz w:val="28"/>
          <w:lang w:val="ru-RU"/>
        </w:rPr>
        <w:t xml:space="preserve"> О.О., </w:t>
      </w:r>
      <w:proofErr w:type="spellStart"/>
      <w:r w:rsidRPr="00A23D7D">
        <w:rPr>
          <w:sz w:val="28"/>
          <w:lang w:val="ru-RU"/>
        </w:rPr>
        <w:t>Беренда</w:t>
      </w:r>
      <w:proofErr w:type="spellEnd"/>
      <w:r w:rsidRPr="00A23D7D">
        <w:rPr>
          <w:sz w:val="28"/>
          <w:lang w:val="ru-RU"/>
        </w:rPr>
        <w:t xml:space="preserve"> Н.В. </w:t>
      </w:r>
      <w:proofErr w:type="spellStart"/>
      <w:r w:rsidRPr="00A23D7D">
        <w:rPr>
          <w:sz w:val="28"/>
          <w:lang w:val="ru-RU"/>
        </w:rPr>
        <w:t>Біологія</w:t>
      </w:r>
      <w:proofErr w:type="spellEnd"/>
      <w:r w:rsidRPr="00A23D7D">
        <w:rPr>
          <w:sz w:val="28"/>
          <w:lang w:val="ru-RU"/>
        </w:rPr>
        <w:t xml:space="preserve"> та </w:t>
      </w:r>
      <w:proofErr w:type="spellStart"/>
      <w:r w:rsidRPr="00A23D7D">
        <w:rPr>
          <w:sz w:val="28"/>
          <w:lang w:val="ru-RU"/>
        </w:rPr>
        <w:t>основи</w:t>
      </w:r>
      <w:proofErr w:type="spellEnd"/>
      <w:r w:rsidRPr="00A23D7D">
        <w:rPr>
          <w:sz w:val="28"/>
          <w:lang w:val="ru-RU"/>
        </w:rPr>
        <w:t xml:space="preserve"> </w:t>
      </w:r>
      <w:proofErr w:type="spellStart"/>
      <w:proofErr w:type="gramStart"/>
      <w:r w:rsidRPr="00A23D7D">
        <w:rPr>
          <w:sz w:val="28"/>
          <w:lang w:val="ru-RU"/>
        </w:rPr>
        <w:t>екології</w:t>
      </w:r>
      <w:proofErr w:type="spellEnd"/>
      <w:r w:rsidRPr="00A23D7D">
        <w:rPr>
          <w:sz w:val="28"/>
          <w:lang w:val="ru-RU"/>
        </w:rPr>
        <w:t xml:space="preserve"> :</w:t>
      </w:r>
      <w:proofErr w:type="gramEnd"/>
      <w:r w:rsidRPr="00A23D7D">
        <w:rPr>
          <w:sz w:val="28"/>
          <w:lang w:val="ru-RU"/>
        </w:rPr>
        <w:t xml:space="preserve"> </w:t>
      </w:r>
      <w:proofErr w:type="spellStart"/>
      <w:r w:rsidRPr="00A23D7D">
        <w:rPr>
          <w:sz w:val="28"/>
          <w:lang w:val="ru-RU"/>
        </w:rPr>
        <w:t>навч</w:t>
      </w:r>
      <w:proofErr w:type="spellEnd"/>
      <w:r w:rsidRPr="00A23D7D">
        <w:rPr>
          <w:sz w:val="28"/>
          <w:lang w:val="ru-RU"/>
        </w:rPr>
        <w:t>.-метод.</w:t>
      </w:r>
      <w:r w:rsidRPr="00A23D7D">
        <w:rPr>
          <w:spacing w:val="1"/>
          <w:sz w:val="28"/>
          <w:lang w:val="ru-RU"/>
        </w:rPr>
        <w:t xml:space="preserve"> </w:t>
      </w:r>
      <w:proofErr w:type="spellStart"/>
      <w:r w:rsidRPr="00A23D7D">
        <w:rPr>
          <w:sz w:val="28"/>
          <w:lang w:val="ru-RU"/>
        </w:rPr>
        <w:t>посіб</w:t>
      </w:r>
      <w:proofErr w:type="spellEnd"/>
      <w:r w:rsidRPr="00A23D7D">
        <w:rPr>
          <w:sz w:val="28"/>
          <w:lang w:val="ru-RU"/>
        </w:rPr>
        <w:t>.</w:t>
      </w:r>
      <w:r w:rsidRPr="00A23D7D">
        <w:rPr>
          <w:spacing w:val="-2"/>
          <w:sz w:val="28"/>
          <w:lang w:val="ru-RU"/>
        </w:rPr>
        <w:t xml:space="preserve"> </w:t>
      </w:r>
      <w:proofErr w:type="gramStart"/>
      <w:r>
        <w:rPr>
          <w:sz w:val="28"/>
        </w:rPr>
        <w:t>Запоріжжя</w:t>
      </w:r>
      <w:r>
        <w:rPr>
          <w:spacing w:val="-3"/>
          <w:sz w:val="28"/>
        </w:rPr>
        <w:t xml:space="preserve"> </w:t>
      </w:r>
      <w:r>
        <w:rPr>
          <w:sz w:val="28"/>
        </w:rPr>
        <w:t>:</w:t>
      </w:r>
      <w:proofErr w:type="gramEnd"/>
      <w:r>
        <w:rPr>
          <w:spacing w:val="1"/>
          <w:sz w:val="28"/>
        </w:rPr>
        <w:t xml:space="preserve"> </w:t>
      </w:r>
      <w:r>
        <w:rPr>
          <w:sz w:val="28"/>
        </w:rPr>
        <w:t>ЗДІА,</w:t>
      </w:r>
      <w:r>
        <w:rPr>
          <w:spacing w:val="-2"/>
          <w:sz w:val="28"/>
        </w:rPr>
        <w:t xml:space="preserve"> </w:t>
      </w:r>
      <w:r>
        <w:rPr>
          <w:sz w:val="28"/>
        </w:rPr>
        <w:t>2017.</w:t>
      </w:r>
      <w:r>
        <w:rPr>
          <w:spacing w:val="-1"/>
          <w:sz w:val="28"/>
        </w:rPr>
        <w:t xml:space="preserve"> </w:t>
      </w:r>
      <w:r>
        <w:rPr>
          <w:sz w:val="28"/>
        </w:rPr>
        <w:t>330</w:t>
      </w:r>
      <w:r>
        <w:rPr>
          <w:spacing w:val="1"/>
          <w:sz w:val="28"/>
        </w:rPr>
        <w:t xml:space="preserve"> </w:t>
      </w:r>
      <w:r>
        <w:rPr>
          <w:sz w:val="28"/>
        </w:rPr>
        <w:t>с.</w:t>
      </w:r>
    </w:p>
    <w:p w14:paraId="72C78088" w14:textId="77777777" w:rsidR="00A23D7D" w:rsidRDefault="00A23D7D" w:rsidP="00A23D7D">
      <w:pPr>
        <w:pStyle w:val="a5"/>
        <w:widowControl w:val="0"/>
        <w:numPr>
          <w:ilvl w:val="0"/>
          <w:numId w:val="23"/>
        </w:numPr>
        <w:tabs>
          <w:tab w:val="left" w:pos="657"/>
          <w:tab w:val="left" w:pos="1134"/>
        </w:tabs>
        <w:autoSpaceDE w:val="0"/>
        <w:autoSpaceDN w:val="0"/>
        <w:ind w:left="0" w:right="-1" w:firstLine="709"/>
        <w:jc w:val="both"/>
        <w:rPr>
          <w:sz w:val="28"/>
        </w:rPr>
      </w:pPr>
      <w:proofErr w:type="spellStart"/>
      <w:r w:rsidRPr="00A23D7D">
        <w:rPr>
          <w:sz w:val="28"/>
          <w:lang w:val="ru-RU"/>
        </w:rPr>
        <w:t>Троїцька</w:t>
      </w:r>
      <w:proofErr w:type="spellEnd"/>
      <w:r w:rsidRPr="00A23D7D">
        <w:rPr>
          <w:spacing w:val="1"/>
          <w:sz w:val="28"/>
          <w:lang w:val="ru-RU"/>
        </w:rPr>
        <w:t xml:space="preserve"> </w:t>
      </w:r>
      <w:r w:rsidRPr="00A23D7D">
        <w:rPr>
          <w:sz w:val="28"/>
          <w:lang w:val="ru-RU"/>
        </w:rPr>
        <w:t>О.О.,</w:t>
      </w:r>
      <w:r w:rsidRPr="00A23D7D">
        <w:rPr>
          <w:spacing w:val="1"/>
          <w:sz w:val="28"/>
          <w:lang w:val="ru-RU"/>
        </w:rPr>
        <w:t xml:space="preserve"> </w:t>
      </w:r>
      <w:proofErr w:type="spellStart"/>
      <w:r w:rsidRPr="00A23D7D">
        <w:rPr>
          <w:sz w:val="28"/>
          <w:lang w:val="ru-RU"/>
        </w:rPr>
        <w:t>Беренда</w:t>
      </w:r>
      <w:proofErr w:type="spellEnd"/>
      <w:r w:rsidRPr="00A23D7D">
        <w:rPr>
          <w:spacing w:val="1"/>
          <w:sz w:val="28"/>
          <w:lang w:val="ru-RU"/>
        </w:rPr>
        <w:t xml:space="preserve"> </w:t>
      </w:r>
      <w:r w:rsidRPr="00A23D7D">
        <w:rPr>
          <w:sz w:val="28"/>
          <w:lang w:val="ru-RU"/>
        </w:rPr>
        <w:t>Н.В.</w:t>
      </w:r>
      <w:r w:rsidRPr="00A23D7D">
        <w:rPr>
          <w:spacing w:val="1"/>
          <w:sz w:val="28"/>
          <w:lang w:val="ru-RU"/>
        </w:rPr>
        <w:t xml:space="preserve"> </w:t>
      </w:r>
      <w:proofErr w:type="spellStart"/>
      <w:r w:rsidRPr="00A23D7D">
        <w:rPr>
          <w:sz w:val="28"/>
          <w:lang w:val="ru-RU"/>
        </w:rPr>
        <w:t>Неоекологія</w:t>
      </w:r>
      <w:proofErr w:type="spellEnd"/>
      <w:r w:rsidRPr="00A23D7D">
        <w:rPr>
          <w:spacing w:val="1"/>
          <w:sz w:val="28"/>
          <w:lang w:val="ru-RU"/>
        </w:rPr>
        <w:t xml:space="preserve"> </w:t>
      </w:r>
      <w:r w:rsidRPr="00A23D7D">
        <w:rPr>
          <w:sz w:val="28"/>
          <w:lang w:val="ru-RU"/>
        </w:rPr>
        <w:t>та</w:t>
      </w:r>
      <w:r w:rsidRPr="00A23D7D">
        <w:rPr>
          <w:spacing w:val="1"/>
          <w:sz w:val="28"/>
          <w:lang w:val="ru-RU"/>
        </w:rPr>
        <w:t xml:space="preserve"> </w:t>
      </w:r>
      <w:proofErr w:type="spellStart"/>
      <w:r w:rsidRPr="00A23D7D">
        <w:rPr>
          <w:sz w:val="28"/>
          <w:lang w:val="ru-RU"/>
        </w:rPr>
        <w:t>сталий</w:t>
      </w:r>
      <w:proofErr w:type="spellEnd"/>
      <w:r w:rsidRPr="00A23D7D">
        <w:rPr>
          <w:spacing w:val="1"/>
          <w:sz w:val="28"/>
          <w:lang w:val="ru-RU"/>
        </w:rPr>
        <w:t xml:space="preserve"> </w:t>
      </w:r>
      <w:proofErr w:type="spellStart"/>
      <w:proofErr w:type="gramStart"/>
      <w:r w:rsidRPr="00A23D7D">
        <w:rPr>
          <w:sz w:val="28"/>
          <w:lang w:val="ru-RU"/>
        </w:rPr>
        <w:t>розвиток</w:t>
      </w:r>
      <w:proofErr w:type="spellEnd"/>
      <w:r w:rsidRPr="00A23D7D">
        <w:rPr>
          <w:spacing w:val="1"/>
          <w:sz w:val="28"/>
          <w:lang w:val="ru-RU"/>
        </w:rPr>
        <w:t xml:space="preserve"> </w:t>
      </w:r>
      <w:r w:rsidRPr="00A23D7D">
        <w:rPr>
          <w:sz w:val="28"/>
          <w:lang w:val="ru-RU"/>
        </w:rPr>
        <w:t>:</w:t>
      </w:r>
      <w:proofErr w:type="gramEnd"/>
      <w:r w:rsidRPr="00A23D7D">
        <w:rPr>
          <w:spacing w:val="1"/>
          <w:sz w:val="28"/>
          <w:lang w:val="ru-RU"/>
        </w:rPr>
        <w:t xml:space="preserve"> </w:t>
      </w:r>
      <w:proofErr w:type="spellStart"/>
      <w:r w:rsidRPr="00A23D7D">
        <w:rPr>
          <w:sz w:val="28"/>
          <w:lang w:val="ru-RU"/>
        </w:rPr>
        <w:t>навч</w:t>
      </w:r>
      <w:proofErr w:type="spellEnd"/>
      <w:r w:rsidRPr="00A23D7D">
        <w:rPr>
          <w:sz w:val="28"/>
          <w:lang w:val="ru-RU"/>
        </w:rPr>
        <w:t>.-</w:t>
      </w:r>
      <w:r w:rsidRPr="00A23D7D">
        <w:rPr>
          <w:spacing w:val="-67"/>
          <w:sz w:val="28"/>
          <w:lang w:val="ru-RU"/>
        </w:rPr>
        <w:t xml:space="preserve"> </w:t>
      </w:r>
      <w:r w:rsidRPr="00A23D7D">
        <w:rPr>
          <w:sz w:val="28"/>
          <w:lang w:val="ru-RU"/>
        </w:rPr>
        <w:t>метод.</w:t>
      </w:r>
      <w:r w:rsidRPr="00A23D7D">
        <w:rPr>
          <w:spacing w:val="-2"/>
          <w:sz w:val="28"/>
          <w:lang w:val="ru-RU"/>
        </w:rPr>
        <w:t xml:space="preserve"> </w:t>
      </w:r>
      <w:proofErr w:type="spellStart"/>
      <w:r w:rsidRPr="00A23D7D">
        <w:rPr>
          <w:sz w:val="28"/>
          <w:lang w:val="ru-RU"/>
        </w:rPr>
        <w:t>посіб</w:t>
      </w:r>
      <w:proofErr w:type="spellEnd"/>
      <w:r w:rsidRPr="00A23D7D">
        <w:rPr>
          <w:sz w:val="28"/>
          <w:lang w:val="ru-RU"/>
        </w:rPr>
        <w:t>.</w:t>
      </w:r>
      <w:r w:rsidRPr="00A23D7D">
        <w:rPr>
          <w:spacing w:val="-1"/>
          <w:sz w:val="28"/>
          <w:lang w:val="ru-RU"/>
        </w:rPr>
        <w:t xml:space="preserve"> </w:t>
      </w:r>
      <w:proofErr w:type="gramStart"/>
      <w:r>
        <w:rPr>
          <w:sz w:val="28"/>
        </w:rPr>
        <w:t>Запоріжжя</w:t>
      </w:r>
      <w:r>
        <w:rPr>
          <w:spacing w:val="-3"/>
          <w:sz w:val="28"/>
        </w:rPr>
        <w:t xml:space="preserve"> </w:t>
      </w:r>
      <w:r>
        <w:rPr>
          <w:sz w:val="28"/>
        </w:rPr>
        <w:t>:</w:t>
      </w:r>
      <w:proofErr w:type="gramEnd"/>
      <w:r>
        <w:rPr>
          <w:spacing w:val="1"/>
          <w:sz w:val="28"/>
        </w:rPr>
        <w:t xml:space="preserve"> </w:t>
      </w:r>
      <w:r>
        <w:rPr>
          <w:sz w:val="28"/>
        </w:rPr>
        <w:t>ЗДІА,</w:t>
      </w:r>
      <w:r>
        <w:rPr>
          <w:spacing w:val="-4"/>
          <w:sz w:val="28"/>
        </w:rPr>
        <w:t xml:space="preserve"> </w:t>
      </w:r>
      <w:r>
        <w:rPr>
          <w:sz w:val="28"/>
        </w:rPr>
        <w:t>2017.</w:t>
      </w:r>
      <w:r>
        <w:rPr>
          <w:spacing w:val="-2"/>
          <w:sz w:val="28"/>
        </w:rPr>
        <w:t xml:space="preserve"> </w:t>
      </w:r>
      <w:r>
        <w:rPr>
          <w:sz w:val="28"/>
        </w:rPr>
        <w:t>264с.</w:t>
      </w:r>
    </w:p>
    <w:p w14:paraId="6A9ADAF0" w14:textId="77777777" w:rsidR="00A23D7D" w:rsidRPr="00315098" w:rsidRDefault="00A23D7D" w:rsidP="00A23D7D">
      <w:pPr>
        <w:tabs>
          <w:tab w:val="left" w:pos="1134"/>
        </w:tabs>
        <w:ind w:right="-1" w:firstLine="709"/>
        <w:jc w:val="both"/>
        <w:rPr>
          <w:sz w:val="28"/>
          <w:szCs w:val="28"/>
        </w:rPr>
      </w:pPr>
    </w:p>
    <w:p w14:paraId="4D353BBB" w14:textId="77777777" w:rsidR="005B1E86" w:rsidRPr="00B054ED" w:rsidRDefault="005B1E86" w:rsidP="00787FF5">
      <w:pPr>
        <w:ind w:left="709"/>
        <w:jc w:val="both"/>
        <w:rPr>
          <w:sz w:val="28"/>
          <w:lang w:val="uk-UA" w:eastAsia="ru-RU"/>
        </w:rPr>
      </w:pPr>
    </w:p>
    <w:p w14:paraId="0E41633B" w14:textId="77777777" w:rsidR="00787FF5" w:rsidRPr="00BC3751" w:rsidRDefault="00787FF5" w:rsidP="00787FF5">
      <w:pPr>
        <w:pStyle w:val="af2"/>
        <w:ind w:firstLine="0"/>
        <w:rPr>
          <w:sz w:val="28"/>
          <w:szCs w:val="28"/>
        </w:rPr>
      </w:pPr>
      <w:r w:rsidRPr="005A403F">
        <w:rPr>
          <w:b/>
          <w:sz w:val="28"/>
          <w:szCs w:val="28"/>
          <w:lang w:val="uk-UA"/>
        </w:rPr>
        <w:t>ДОДАТКОВ</w:t>
      </w:r>
      <w:r>
        <w:rPr>
          <w:b/>
          <w:sz w:val="28"/>
          <w:szCs w:val="28"/>
          <w:lang w:val="uk-UA"/>
        </w:rPr>
        <w:t>І ДЖЕРЕЛА</w:t>
      </w:r>
      <w:r w:rsidRPr="005A403F">
        <w:rPr>
          <w:sz w:val="28"/>
          <w:szCs w:val="28"/>
          <w:lang w:val="uk-UA"/>
        </w:rPr>
        <w:t>:</w:t>
      </w:r>
    </w:p>
    <w:p w14:paraId="7D88904B" w14:textId="77777777" w:rsidR="00787FF5" w:rsidRPr="0012002B" w:rsidRDefault="00787FF5" w:rsidP="00787FF5">
      <w:pPr>
        <w:shd w:val="clear" w:color="auto" w:fill="FFFFFF"/>
        <w:tabs>
          <w:tab w:val="left" w:pos="365"/>
        </w:tabs>
        <w:spacing w:before="14" w:line="226" w:lineRule="exact"/>
        <w:jc w:val="center"/>
        <w:rPr>
          <w:b/>
          <w:sz w:val="28"/>
          <w:szCs w:val="28"/>
          <w:lang w:val="ru-RU"/>
        </w:rPr>
      </w:pPr>
    </w:p>
    <w:p w14:paraId="222CAE5D" w14:textId="77777777" w:rsidR="00A23D7D" w:rsidRDefault="00A23D7D" w:rsidP="00A23D7D">
      <w:pPr>
        <w:pStyle w:val="a5"/>
        <w:widowControl w:val="0"/>
        <w:numPr>
          <w:ilvl w:val="0"/>
          <w:numId w:val="24"/>
        </w:numPr>
        <w:tabs>
          <w:tab w:val="left" w:pos="659"/>
          <w:tab w:val="left" w:pos="1134"/>
        </w:tabs>
        <w:autoSpaceDE w:val="0"/>
        <w:autoSpaceDN w:val="0"/>
        <w:spacing w:before="166"/>
        <w:ind w:left="0" w:right="-1" w:firstLine="709"/>
        <w:jc w:val="both"/>
        <w:rPr>
          <w:sz w:val="28"/>
        </w:rPr>
      </w:pPr>
      <w:proofErr w:type="spellStart"/>
      <w:r w:rsidRPr="00A23D7D">
        <w:rPr>
          <w:sz w:val="28"/>
          <w:lang w:val="ru-RU"/>
        </w:rPr>
        <w:t>Заверуха</w:t>
      </w:r>
      <w:proofErr w:type="spellEnd"/>
      <w:r w:rsidRPr="00A23D7D">
        <w:rPr>
          <w:spacing w:val="5"/>
          <w:sz w:val="28"/>
          <w:lang w:val="ru-RU"/>
        </w:rPr>
        <w:t xml:space="preserve"> </w:t>
      </w:r>
      <w:r w:rsidRPr="00A23D7D">
        <w:rPr>
          <w:sz w:val="28"/>
          <w:lang w:val="ru-RU"/>
        </w:rPr>
        <w:t>Н.М.,</w:t>
      </w:r>
      <w:r w:rsidRPr="00A23D7D">
        <w:rPr>
          <w:spacing w:val="3"/>
          <w:sz w:val="28"/>
          <w:lang w:val="ru-RU"/>
        </w:rPr>
        <w:t xml:space="preserve"> </w:t>
      </w:r>
      <w:r w:rsidRPr="00A23D7D">
        <w:rPr>
          <w:sz w:val="28"/>
          <w:lang w:val="ru-RU"/>
        </w:rPr>
        <w:t>Серебряков</w:t>
      </w:r>
      <w:r w:rsidRPr="00A23D7D">
        <w:rPr>
          <w:spacing w:val="4"/>
          <w:sz w:val="28"/>
          <w:lang w:val="ru-RU"/>
        </w:rPr>
        <w:t xml:space="preserve"> </w:t>
      </w:r>
      <w:r w:rsidRPr="00A23D7D">
        <w:rPr>
          <w:sz w:val="28"/>
          <w:lang w:val="ru-RU"/>
        </w:rPr>
        <w:t>В.В.,</w:t>
      </w:r>
      <w:r w:rsidRPr="00A23D7D">
        <w:rPr>
          <w:spacing w:val="1"/>
          <w:sz w:val="28"/>
          <w:lang w:val="ru-RU"/>
        </w:rPr>
        <w:t xml:space="preserve"> </w:t>
      </w:r>
      <w:r w:rsidRPr="00A23D7D">
        <w:rPr>
          <w:sz w:val="28"/>
          <w:lang w:val="ru-RU"/>
        </w:rPr>
        <w:t>Скиба</w:t>
      </w:r>
      <w:r w:rsidRPr="00A23D7D">
        <w:rPr>
          <w:spacing w:val="5"/>
          <w:sz w:val="28"/>
          <w:lang w:val="ru-RU"/>
        </w:rPr>
        <w:t xml:space="preserve"> </w:t>
      </w:r>
      <w:r w:rsidRPr="00A23D7D">
        <w:rPr>
          <w:sz w:val="28"/>
          <w:lang w:val="ru-RU"/>
        </w:rPr>
        <w:t>Ю.А.</w:t>
      </w:r>
      <w:r w:rsidRPr="00A23D7D">
        <w:rPr>
          <w:spacing w:val="4"/>
          <w:sz w:val="28"/>
          <w:lang w:val="ru-RU"/>
        </w:rPr>
        <w:t xml:space="preserve"> </w:t>
      </w:r>
      <w:proofErr w:type="spellStart"/>
      <w:r w:rsidRPr="00A23D7D">
        <w:rPr>
          <w:sz w:val="28"/>
          <w:lang w:val="ru-RU"/>
        </w:rPr>
        <w:t>Основи</w:t>
      </w:r>
      <w:proofErr w:type="spellEnd"/>
      <w:r w:rsidRPr="00A23D7D">
        <w:rPr>
          <w:spacing w:val="5"/>
          <w:sz w:val="28"/>
          <w:lang w:val="ru-RU"/>
        </w:rPr>
        <w:t xml:space="preserve"> </w:t>
      </w:r>
      <w:proofErr w:type="spellStart"/>
      <w:r w:rsidRPr="00A23D7D">
        <w:rPr>
          <w:sz w:val="28"/>
          <w:lang w:val="ru-RU"/>
        </w:rPr>
        <w:t>екології</w:t>
      </w:r>
      <w:proofErr w:type="spellEnd"/>
      <w:r w:rsidRPr="00A23D7D">
        <w:rPr>
          <w:sz w:val="28"/>
          <w:lang w:val="ru-RU"/>
        </w:rPr>
        <w:t>:</w:t>
      </w:r>
      <w:r w:rsidRPr="00A23D7D">
        <w:rPr>
          <w:spacing w:val="3"/>
          <w:sz w:val="28"/>
          <w:lang w:val="ru-RU"/>
        </w:rPr>
        <w:t xml:space="preserve"> </w:t>
      </w:r>
      <w:proofErr w:type="spellStart"/>
      <w:r w:rsidRPr="00A23D7D">
        <w:rPr>
          <w:sz w:val="28"/>
          <w:lang w:val="ru-RU"/>
        </w:rPr>
        <w:t>навч</w:t>
      </w:r>
      <w:proofErr w:type="spellEnd"/>
      <w:r w:rsidRPr="00A23D7D">
        <w:rPr>
          <w:sz w:val="28"/>
          <w:lang w:val="ru-RU"/>
        </w:rPr>
        <w:t>.</w:t>
      </w:r>
      <w:r w:rsidRPr="00A23D7D">
        <w:rPr>
          <w:spacing w:val="-67"/>
          <w:sz w:val="28"/>
          <w:lang w:val="ru-RU"/>
        </w:rPr>
        <w:t xml:space="preserve"> </w:t>
      </w:r>
      <w:proofErr w:type="spellStart"/>
      <w:r w:rsidRPr="00A23D7D">
        <w:rPr>
          <w:sz w:val="28"/>
          <w:lang w:val="ru-RU"/>
        </w:rPr>
        <w:t>посіб</w:t>
      </w:r>
      <w:proofErr w:type="spellEnd"/>
      <w:r w:rsidRPr="00A23D7D">
        <w:rPr>
          <w:sz w:val="28"/>
          <w:lang w:val="ru-RU"/>
        </w:rPr>
        <w:t>.</w:t>
      </w:r>
      <w:r w:rsidRPr="00A23D7D">
        <w:rPr>
          <w:spacing w:val="-2"/>
          <w:sz w:val="28"/>
          <w:lang w:val="ru-RU"/>
        </w:rPr>
        <w:t xml:space="preserve"> </w:t>
      </w:r>
      <w:r w:rsidRPr="00A23D7D">
        <w:rPr>
          <w:sz w:val="28"/>
          <w:lang w:val="ru-RU"/>
        </w:rPr>
        <w:t xml:space="preserve">для </w:t>
      </w:r>
      <w:proofErr w:type="spellStart"/>
      <w:r w:rsidRPr="00A23D7D">
        <w:rPr>
          <w:sz w:val="28"/>
          <w:lang w:val="ru-RU"/>
        </w:rPr>
        <w:t>вузів</w:t>
      </w:r>
      <w:proofErr w:type="spellEnd"/>
      <w:r w:rsidRPr="00A23D7D">
        <w:rPr>
          <w:sz w:val="28"/>
          <w:lang w:val="ru-RU"/>
        </w:rPr>
        <w:t>.</w:t>
      </w:r>
      <w:r w:rsidRPr="00A23D7D">
        <w:rPr>
          <w:spacing w:val="-1"/>
          <w:sz w:val="28"/>
          <w:lang w:val="ru-RU"/>
        </w:rPr>
        <w:t xml:space="preserve"> </w:t>
      </w:r>
      <w:proofErr w:type="spellStart"/>
      <w:proofErr w:type="gramStart"/>
      <w:r>
        <w:rPr>
          <w:sz w:val="28"/>
        </w:rPr>
        <w:t>Київ</w:t>
      </w:r>
      <w:proofErr w:type="spellEnd"/>
      <w:r>
        <w:rPr>
          <w:spacing w:val="-2"/>
          <w:sz w:val="28"/>
        </w:rPr>
        <w:t xml:space="preserve"> </w:t>
      </w:r>
      <w:r>
        <w:rPr>
          <w:sz w:val="28"/>
        </w:rPr>
        <w:t>:</w:t>
      </w:r>
      <w:proofErr w:type="gramEnd"/>
      <w:r>
        <w:rPr>
          <w:spacing w:val="1"/>
          <w:sz w:val="28"/>
        </w:rPr>
        <w:t xml:space="preserve"> </w:t>
      </w:r>
      <w:proofErr w:type="spellStart"/>
      <w:r>
        <w:rPr>
          <w:sz w:val="28"/>
        </w:rPr>
        <w:t>Каравела</w:t>
      </w:r>
      <w:proofErr w:type="spellEnd"/>
      <w:r>
        <w:rPr>
          <w:sz w:val="28"/>
        </w:rPr>
        <w:t>,</w:t>
      </w:r>
      <w:r>
        <w:rPr>
          <w:spacing w:val="-3"/>
          <w:sz w:val="28"/>
        </w:rPr>
        <w:t xml:space="preserve"> </w:t>
      </w:r>
      <w:r>
        <w:rPr>
          <w:sz w:val="28"/>
        </w:rPr>
        <w:t>2006.</w:t>
      </w:r>
      <w:r>
        <w:rPr>
          <w:spacing w:val="-1"/>
          <w:sz w:val="28"/>
        </w:rPr>
        <w:t xml:space="preserve"> </w:t>
      </w:r>
      <w:r>
        <w:rPr>
          <w:sz w:val="28"/>
        </w:rPr>
        <w:t>368</w:t>
      </w:r>
      <w:r>
        <w:rPr>
          <w:spacing w:val="1"/>
          <w:sz w:val="28"/>
        </w:rPr>
        <w:t xml:space="preserve"> </w:t>
      </w:r>
      <w:r>
        <w:rPr>
          <w:sz w:val="28"/>
        </w:rPr>
        <w:t>с.</w:t>
      </w:r>
    </w:p>
    <w:p w14:paraId="2729F270" w14:textId="77777777" w:rsidR="00A23D7D" w:rsidRDefault="00A23D7D" w:rsidP="00A23D7D">
      <w:pPr>
        <w:pStyle w:val="a5"/>
        <w:widowControl w:val="0"/>
        <w:numPr>
          <w:ilvl w:val="0"/>
          <w:numId w:val="24"/>
        </w:numPr>
        <w:tabs>
          <w:tab w:val="left" w:pos="628"/>
          <w:tab w:val="left" w:pos="1134"/>
        </w:tabs>
        <w:autoSpaceDE w:val="0"/>
        <w:autoSpaceDN w:val="0"/>
        <w:ind w:left="0" w:right="-1" w:firstLine="709"/>
        <w:jc w:val="both"/>
        <w:rPr>
          <w:sz w:val="28"/>
        </w:rPr>
      </w:pPr>
      <w:r w:rsidRPr="00A23D7D">
        <w:rPr>
          <w:sz w:val="28"/>
          <w:lang w:val="ru-RU"/>
        </w:rPr>
        <w:t>Запольский</w:t>
      </w:r>
      <w:r w:rsidRPr="00A23D7D">
        <w:rPr>
          <w:spacing w:val="43"/>
          <w:sz w:val="28"/>
          <w:lang w:val="ru-RU"/>
        </w:rPr>
        <w:t xml:space="preserve"> </w:t>
      </w:r>
      <w:r w:rsidRPr="00A23D7D">
        <w:rPr>
          <w:sz w:val="28"/>
          <w:lang w:val="ru-RU"/>
        </w:rPr>
        <w:t>А.К.,</w:t>
      </w:r>
      <w:r w:rsidRPr="00A23D7D">
        <w:rPr>
          <w:spacing w:val="41"/>
          <w:sz w:val="28"/>
          <w:lang w:val="ru-RU"/>
        </w:rPr>
        <w:t xml:space="preserve"> </w:t>
      </w:r>
      <w:proofErr w:type="spellStart"/>
      <w:r w:rsidRPr="00A23D7D">
        <w:rPr>
          <w:sz w:val="28"/>
          <w:lang w:val="ru-RU"/>
        </w:rPr>
        <w:t>Салюк</w:t>
      </w:r>
      <w:proofErr w:type="spellEnd"/>
      <w:r w:rsidRPr="00A23D7D">
        <w:rPr>
          <w:spacing w:val="43"/>
          <w:sz w:val="28"/>
          <w:lang w:val="ru-RU"/>
        </w:rPr>
        <w:t xml:space="preserve"> </w:t>
      </w:r>
      <w:r w:rsidRPr="00A23D7D">
        <w:rPr>
          <w:sz w:val="28"/>
          <w:lang w:val="ru-RU"/>
        </w:rPr>
        <w:t>А.І.</w:t>
      </w:r>
      <w:r w:rsidRPr="00A23D7D">
        <w:rPr>
          <w:spacing w:val="42"/>
          <w:sz w:val="28"/>
          <w:lang w:val="ru-RU"/>
        </w:rPr>
        <w:t xml:space="preserve"> </w:t>
      </w:r>
      <w:proofErr w:type="spellStart"/>
      <w:r w:rsidRPr="00A23D7D">
        <w:rPr>
          <w:sz w:val="28"/>
          <w:lang w:val="ru-RU"/>
        </w:rPr>
        <w:t>Основи</w:t>
      </w:r>
      <w:proofErr w:type="spellEnd"/>
      <w:r w:rsidRPr="00A23D7D">
        <w:rPr>
          <w:spacing w:val="44"/>
          <w:sz w:val="28"/>
          <w:lang w:val="ru-RU"/>
        </w:rPr>
        <w:t xml:space="preserve"> </w:t>
      </w:r>
      <w:proofErr w:type="spellStart"/>
      <w:proofErr w:type="gramStart"/>
      <w:r w:rsidRPr="00A23D7D">
        <w:rPr>
          <w:sz w:val="28"/>
          <w:lang w:val="ru-RU"/>
        </w:rPr>
        <w:t>екології</w:t>
      </w:r>
      <w:proofErr w:type="spellEnd"/>
      <w:r w:rsidRPr="00A23D7D">
        <w:rPr>
          <w:spacing w:val="41"/>
          <w:sz w:val="28"/>
          <w:lang w:val="ru-RU"/>
        </w:rPr>
        <w:t xml:space="preserve"> </w:t>
      </w:r>
      <w:r w:rsidRPr="00A23D7D">
        <w:rPr>
          <w:sz w:val="28"/>
          <w:lang w:val="ru-RU"/>
        </w:rPr>
        <w:t>:</w:t>
      </w:r>
      <w:proofErr w:type="gramEnd"/>
      <w:r w:rsidRPr="00A23D7D">
        <w:rPr>
          <w:spacing w:val="43"/>
          <w:sz w:val="28"/>
          <w:lang w:val="ru-RU"/>
        </w:rPr>
        <w:t xml:space="preserve"> </w:t>
      </w:r>
      <w:proofErr w:type="spellStart"/>
      <w:r w:rsidRPr="00A23D7D">
        <w:rPr>
          <w:sz w:val="28"/>
          <w:lang w:val="ru-RU"/>
        </w:rPr>
        <w:t>підручник</w:t>
      </w:r>
      <w:proofErr w:type="spellEnd"/>
      <w:r w:rsidRPr="00A23D7D">
        <w:rPr>
          <w:sz w:val="28"/>
          <w:lang w:val="ru-RU"/>
        </w:rPr>
        <w:t>.</w:t>
      </w:r>
      <w:r w:rsidRPr="00A23D7D">
        <w:rPr>
          <w:spacing w:val="43"/>
          <w:sz w:val="28"/>
          <w:lang w:val="ru-RU"/>
        </w:rPr>
        <w:t xml:space="preserve"> </w:t>
      </w:r>
      <w:proofErr w:type="spellStart"/>
      <w:proofErr w:type="gramStart"/>
      <w:r>
        <w:rPr>
          <w:sz w:val="28"/>
        </w:rPr>
        <w:t>Київ</w:t>
      </w:r>
      <w:proofErr w:type="spellEnd"/>
      <w:r>
        <w:rPr>
          <w:spacing w:val="42"/>
          <w:sz w:val="28"/>
        </w:rPr>
        <w:t xml:space="preserve"> </w:t>
      </w:r>
      <w:r>
        <w:rPr>
          <w:sz w:val="28"/>
        </w:rPr>
        <w:t>:</w:t>
      </w:r>
      <w:proofErr w:type="gramEnd"/>
      <w:r>
        <w:rPr>
          <w:spacing w:val="43"/>
          <w:sz w:val="28"/>
        </w:rPr>
        <w:t xml:space="preserve"> </w:t>
      </w:r>
      <w:proofErr w:type="spellStart"/>
      <w:r>
        <w:rPr>
          <w:sz w:val="28"/>
        </w:rPr>
        <w:t>Вища</w:t>
      </w:r>
      <w:proofErr w:type="spellEnd"/>
      <w:r>
        <w:rPr>
          <w:spacing w:val="-67"/>
          <w:sz w:val="28"/>
        </w:rPr>
        <w:t xml:space="preserve"> </w:t>
      </w:r>
      <w:proofErr w:type="spellStart"/>
      <w:r>
        <w:rPr>
          <w:sz w:val="28"/>
        </w:rPr>
        <w:t>школа</w:t>
      </w:r>
      <w:proofErr w:type="spellEnd"/>
      <w:r>
        <w:rPr>
          <w:sz w:val="28"/>
        </w:rPr>
        <w:t>,</w:t>
      </w:r>
      <w:r>
        <w:rPr>
          <w:spacing w:val="-1"/>
          <w:sz w:val="28"/>
        </w:rPr>
        <w:t xml:space="preserve"> </w:t>
      </w:r>
      <w:r>
        <w:rPr>
          <w:sz w:val="28"/>
        </w:rPr>
        <w:t>2005.</w:t>
      </w:r>
      <w:r>
        <w:rPr>
          <w:spacing w:val="-4"/>
          <w:sz w:val="28"/>
        </w:rPr>
        <w:t xml:space="preserve"> </w:t>
      </w:r>
      <w:r>
        <w:rPr>
          <w:sz w:val="28"/>
        </w:rPr>
        <w:t>383</w:t>
      </w:r>
      <w:r>
        <w:rPr>
          <w:spacing w:val="1"/>
          <w:sz w:val="28"/>
        </w:rPr>
        <w:t xml:space="preserve"> </w:t>
      </w:r>
      <w:r>
        <w:rPr>
          <w:sz w:val="28"/>
        </w:rPr>
        <w:t>с.</w:t>
      </w:r>
    </w:p>
    <w:p w14:paraId="0F468590" w14:textId="77777777" w:rsidR="00A23D7D" w:rsidRDefault="00A23D7D" w:rsidP="00A23D7D">
      <w:pPr>
        <w:pStyle w:val="a5"/>
        <w:widowControl w:val="0"/>
        <w:numPr>
          <w:ilvl w:val="0"/>
          <w:numId w:val="24"/>
        </w:numPr>
        <w:tabs>
          <w:tab w:val="left" w:pos="694"/>
          <w:tab w:val="left" w:pos="1134"/>
        </w:tabs>
        <w:autoSpaceDE w:val="0"/>
        <w:autoSpaceDN w:val="0"/>
        <w:spacing w:line="242" w:lineRule="auto"/>
        <w:ind w:left="0" w:right="-1" w:firstLine="709"/>
        <w:jc w:val="both"/>
        <w:rPr>
          <w:sz w:val="28"/>
        </w:rPr>
      </w:pPr>
      <w:proofErr w:type="spellStart"/>
      <w:r w:rsidRPr="00A23D7D">
        <w:rPr>
          <w:sz w:val="28"/>
          <w:lang w:val="ru-RU"/>
        </w:rPr>
        <w:t>Згуровський</w:t>
      </w:r>
      <w:proofErr w:type="spellEnd"/>
      <w:r w:rsidRPr="00A23D7D">
        <w:rPr>
          <w:spacing w:val="40"/>
          <w:sz w:val="28"/>
          <w:lang w:val="ru-RU"/>
        </w:rPr>
        <w:t xml:space="preserve"> </w:t>
      </w:r>
      <w:r w:rsidRPr="00A23D7D">
        <w:rPr>
          <w:sz w:val="28"/>
          <w:lang w:val="ru-RU"/>
        </w:rPr>
        <w:t>М.З.</w:t>
      </w:r>
      <w:r w:rsidRPr="00A23D7D">
        <w:rPr>
          <w:spacing w:val="37"/>
          <w:sz w:val="28"/>
          <w:lang w:val="ru-RU"/>
        </w:rPr>
        <w:t xml:space="preserve"> </w:t>
      </w:r>
      <w:proofErr w:type="spellStart"/>
      <w:r w:rsidRPr="00A23D7D">
        <w:rPr>
          <w:sz w:val="28"/>
          <w:lang w:val="ru-RU"/>
        </w:rPr>
        <w:t>Сталий</w:t>
      </w:r>
      <w:proofErr w:type="spellEnd"/>
      <w:r w:rsidRPr="00A23D7D">
        <w:rPr>
          <w:spacing w:val="38"/>
          <w:sz w:val="28"/>
          <w:lang w:val="ru-RU"/>
        </w:rPr>
        <w:t xml:space="preserve"> </w:t>
      </w:r>
      <w:proofErr w:type="spellStart"/>
      <w:r w:rsidRPr="00A23D7D">
        <w:rPr>
          <w:sz w:val="28"/>
          <w:lang w:val="ru-RU"/>
        </w:rPr>
        <w:t>розвиток</w:t>
      </w:r>
      <w:proofErr w:type="spellEnd"/>
      <w:r w:rsidRPr="00A23D7D">
        <w:rPr>
          <w:spacing w:val="38"/>
          <w:sz w:val="28"/>
          <w:lang w:val="ru-RU"/>
        </w:rPr>
        <w:t xml:space="preserve"> </w:t>
      </w:r>
      <w:r w:rsidRPr="00A23D7D">
        <w:rPr>
          <w:sz w:val="28"/>
          <w:lang w:val="ru-RU"/>
        </w:rPr>
        <w:t>у</w:t>
      </w:r>
      <w:r w:rsidRPr="00A23D7D">
        <w:rPr>
          <w:spacing w:val="34"/>
          <w:sz w:val="28"/>
          <w:lang w:val="ru-RU"/>
        </w:rPr>
        <w:t xml:space="preserve"> </w:t>
      </w:r>
      <w:r w:rsidRPr="00A23D7D">
        <w:rPr>
          <w:sz w:val="28"/>
          <w:lang w:val="ru-RU"/>
        </w:rPr>
        <w:t>глобальному</w:t>
      </w:r>
      <w:r w:rsidRPr="00A23D7D">
        <w:rPr>
          <w:spacing w:val="34"/>
          <w:sz w:val="28"/>
          <w:lang w:val="ru-RU"/>
        </w:rPr>
        <w:t xml:space="preserve"> </w:t>
      </w:r>
      <w:r w:rsidRPr="00A23D7D">
        <w:rPr>
          <w:sz w:val="28"/>
          <w:lang w:val="ru-RU"/>
        </w:rPr>
        <w:t>та</w:t>
      </w:r>
      <w:r w:rsidRPr="00A23D7D">
        <w:rPr>
          <w:spacing w:val="37"/>
          <w:sz w:val="28"/>
          <w:lang w:val="ru-RU"/>
        </w:rPr>
        <w:t xml:space="preserve"> </w:t>
      </w:r>
      <w:proofErr w:type="spellStart"/>
      <w:r w:rsidRPr="00A23D7D">
        <w:rPr>
          <w:sz w:val="28"/>
          <w:lang w:val="ru-RU"/>
        </w:rPr>
        <w:t>регіональному</w:t>
      </w:r>
      <w:proofErr w:type="spellEnd"/>
      <w:r w:rsidRPr="00A23D7D">
        <w:rPr>
          <w:spacing w:val="-67"/>
          <w:sz w:val="28"/>
          <w:lang w:val="ru-RU"/>
        </w:rPr>
        <w:t xml:space="preserve"> </w:t>
      </w:r>
      <w:proofErr w:type="spellStart"/>
      <w:r w:rsidRPr="00A23D7D">
        <w:rPr>
          <w:sz w:val="28"/>
          <w:lang w:val="ru-RU"/>
        </w:rPr>
        <w:t>вимірах</w:t>
      </w:r>
      <w:proofErr w:type="spellEnd"/>
      <w:r w:rsidRPr="00A23D7D">
        <w:rPr>
          <w:sz w:val="28"/>
          <w:lang w:val="ru-RU"/>
        </w:rPr>
        <w:t>.</w:t>
      </w:r>
      <w:r w:rsidRPr="00A23D7D">
        <w:rPr>
          <w:spacing w:val="-2"/>
          <w:sz w:val="28"/>
          <w:lang w:val="ru-RU"/>
        </w:rPr>
        <w:t xml:space="preserve"> </w:t>
      </w:r>
      <w:proofErr w:type="spellStart"/>
      <w:proofErr w:type="gramStart"/>
      <w:r>
        <w:rPr>
          <w:sz w:val="28"/>
        </w:rPr>
        <w:t>Київ</w:t>
      </w:r>
      <w:proofErr w:type="spellEnd"/>
      <w:r>
        <w:rPr>
          <w:spacing w:val="-2"/>
          <w:sz w:val="28"/>
        </w:rPr>
        <w:t xml:space="preserve"> </w:t>
      </w:r>
      <w:r>
        <w:rPr>
          <w:sz w:val="28"/>
        </w:rPr>
        <w:t>:</w:t>
      </w:r>
      <w:proofErr w:type="gramEnd"/>
      <w:r>
        <w:rPr>
          <w:sz w:val="28"/>
        </w:rPr>
        <w:t xml:space="preserve"> </w:t>
      </w:r>
      <w:proofErr w:type="spellStart"/>
      <w:r>
        <w:rPr>
          <w:sz w:val="28"/>
        </w:rPr>
        <w:t>Політехніка</w:t>
      </w:r>
      <w:proofErr w:type="spellEnd"/>
      <w:r>
        <w:rPr>
          <w:sz w:val="28"/>
        </w:rPr>
        <w:t>,</w:t>
      </w:r>
      <w:r>
        <w:rPr>
          <w:spacing w:val="-1"/>
          <w:sz w:val="28"/>
        </w:rPr>
        <w:t xml:space="preserve"> </w:t>
      </w:r>
      <w:r>
        <w:rPr>
          <w:sz w:val="28"/>
        </w:rPr>
        <w:t>НТУУ</w:t>
      </w:r>
      <w:r>
        <w:rPr>
          <w:spacing w:val="-1"/>
          <w:sz w:val="28"/>
        </w:rPr>
        <w:t xml:space="preserve"> </w:t>
      </w:r>
      <w:r>
        <w:rPr>
          <w:sz w:val="28"/>
        </w:rPr>
        <w:t>«КПІ»,</w:t>
      </w:r>
      <w:r>
        <w:rPr>
          <w:spacing w:val="-1"/>
          <w:sz w:val="28"/>
        </w:rPr>
        <w:t xml:space="preserve"> </w:t>
      </w:r>
      <w:r>
        <w:rPr>
          <w:sz w:val="28"/>
        </w:rPr>
        <w:t>2006.</w:t>
      </w:r>
      <w:r>
        <w:rPr>
          <w:spacing w:val="-1"/>
          <w:sz w:val="28"/>
        </w:rPr>
        <w:t xml:space="preserve"> </w:t>
      </w:r>
      <w:r>
        <w:rPr>
          <w:sz w:val="28"/>
        </w:rPr>
        <w:t>135 с.</w:t>
      </w:r>
    </w:p>
    <w:p w14:paraId="1F7E94BF" w14:textId="77777777" w:rsidR="00A23D7D" w:rsidRDefault="00A23D7D" w:rsidP="00A23D7D">
      <w:pPr>
        <w:pStyle w:val="a5"/>
        <w:widowControl w:val="0"/>
        <w:numPr>
          <w:ilvl w:val="0"/>
          <w:numId w:val="24"/>
        </w:numPr>
        <w:tabs>
          <w:tab w:val="left" w:pos="641"/>
          <w:tab w:val="left" w:pos="1134"/>
        </w:tabs>
        <w:autoSpaceDE w:val="0"/>
        <w:autoSpaceDN w:val="0"/>
        <w:ind w:left="0" w:right="-1" w:firstLine="709"/>
        <w:jc w:val="both"/>
        <w:rPr>
          <w:sz w:val="28"/>
        </w:rPr>
      </w:pPr>
      <w:proofErr w:type="spellStart"/>
      <w:r>
        <w:rPr>
          <w:spacing w:val="-2"/>
          <w:sz w:val="28"/>
        </w:rPr>
        <w:t>Злобін</w:t>
      </w:r>
      <w:proofErr w:type="spellEnd"/>
      <w:r>
        <w:rPr>
          <w:spacing w:val="-1"/>
          <w:sz w:val="28"/>
        </w:rPr>
        <w:t xml:space="preserve"> </w:t>
      </w:r>
      <w:r>
        <w:rPr>
          <w:spacing w:val="-2"/>
          <w:sz w:val="28"/>
        </w:rPr>
        <w:t xml:space="preserve">Ю.А., </w:t>
      </w:r>
      <w:proofErr w:type="spellStart"/>
      <w:r>
        <w:rPr>
          <w:spacing w:val="-2"/>
          <w:sz w:val="28"/>
        </w:rPr>
        <w:t>Кочубей</w:t>
      </w:r>
      <w:proofErr w:type="spellEnd"/>
      <w:r>
        <w:rPr>
          <w:spacing w:val="-1"/>
          <w:sz w:val="28"/>
        </w:rPr>
        <w:t xml:space="preserve"> </w:t>
      </w:r>
      <w:r>
        <w:rPr>
          <w:spacing w:val="-2"/>
          <w:sz w:val="28"/>
        </w:rPr>
        <w:t xml:space="preserve">Н.В. </w:t>
      </w:r>
      <w:proofErr w:type="spellStart"/>
      <w:r>
        <w:rPr>
          <w:spacing w:val="-2"/>
          <w:sz w:val="28"/>
        </w:rPr>
        <w:t>Загальна</w:t>
      </w:r>
      <w:proofErr w:type="spellEnd"/>
      <w:r>
        <w:rPr>
          <w:spacing w:val="-1"/>
          <w:sz w:val="28"/>
        </w:rPr>
        <w:t xml:space="preserve"> </w:t>
      </w:r>
      <w:proofErr w:type="spellStart"/>
      <w:r>
        <w:rPr>
          <w:spacing w:val="-2"/>
          <w:sz w:val="28"/>
        </w:rPr>
        <w:t>екологія</w:t>
      </w:r>
      <w:proofErr w:type="spellEnd"/>
      <w:r>
        <w:rPr>
          <w:spacing w:val="-2"/>
          <w:sz w:val="28"/>
        </w:rPr>
        <w:t>:</w:t>
      </w:r>
      <w:r>
        <w:rPr>
          <w:spacing w:val="-1"/>
          <w:sz w:val="28"/>
        </w:rPr>
        <w:t xml:space="preserve"> </w:t>
      </w:r>
      <w:proofErr w:type="spellStart"/>
      <w:r>
        <w:rPr>
          <w:spacing w:val="-2"/>
          <w:sz w:val="28"/>
        </w:rPr>
        <w:t>навч</w:t>
      </w:r>
      <w:proofErr w:type="spellEnd"/>
      <w:r>
        <w:rPr>
          <w:spacing w:val="-2"/>
          <w:sz w:val="28"/>
        </w:rPr>
        <w:t xml:space="preserve">. </w:t>
      </w:r>
      <w:proofErr w:type="spellStart"/>
      <w:r>
        <w:rPr>
          <w:spacing w:val="-2"/>
          <w:sz w:val="28"/>
        </w:rPr>
        <w:t>посіб</w:t>
      </w:r>
      <w:proofErr w:type="spellEnd"/>
      <w:r>
        <w:rPr>
          <w:spacing w:val="-2"/>
          <w:sz w:val="28"/>
        </w:rPr>
        <w:t xml:space="preserve">. </w:t>
      </w:r>
      <w:proofErr w:type="spellStart"/>
      <w:r>
        <w:rPr>
          <w:spacing w:val="-2"/>
          <w:sz w:val="28"/>
        </w:rPr>
        <w:t>для</w:t>
      </w:r>
      <w:proofErr w:type="spellEnd"/>
      <w:r>
        <w:rPr>
          <w:spacing w:val="-1"/>
          <w:sz w:val="28"/>
        </w:rPr>
        <w:t xml:space="preserve"> </w:t>
      </w:r>
      <w:proofErr w:type="spellStart"/>
      <w:r>
        <w:rPr>
          <w:spacing w:val="-2"/>
          <w:sz w:val="28"/>
        </w:rPr>
        <w:t>студентів</w:t>
      </w:r>
      <w:proofErr w:type="spellEnd"/>
      <w:r>
        <w:rPr>
          <w:spacing w:val="-2"/>
          <w:sz w:val="28"/>
        </w:rPr>
        <w:t xml:space="preserve"> </w:t>
      </w:r>
      <w:r>
        <w:rPr>
          <w:spacing w:val="-67"/>
          <w:sz w:val="28"/>
        </w:rPr>
        <w:t xml:space="preserve">       </w:t>
      </w:r>
      <w:proofErr w:type="spellStart"/>
      <w:r>
        <w:rPr>
          <w:sz w:val="28"/>
        </w:rPr>
        <w:t>вузів</w:t>
      </w:r>
      <w:proofErr w:type="spellEnd"/>
      <w:r>
        <w:rPr>
          <w:sz w:val="28"/>
        </w:rPr>
        <w:t>.</w:t>
      </w:r>
      <w:r>
        <w:rPr>
          <w:spacing w:val="-12"/>
          <w:sz w:val="28"/>
        </w:rPr>
        <w:t xml:space="preserve"> </w:t>
      </w:r>
      <w:proofErr w:type="spellStart"/>
      <w:proofErr w:type="gramStart"/>
      <w:r>
        <w:rPr>
          <w:sz w:val="28"/>
        </w:rPr>
        <w:t>Суми</w:t>
      </w:r>
      <w:proofErr w:type="spellEnd"/>
      <w:r>
        <w:rPr>
          <w:spacing w:val="-12"/>
          <w:sz w:val="28"/>
        </w:rPr>
        <w:t xml:space="preserve"> </w:t>
      </w:r>
      <w:r>
        <w:rPr>
          <w:sz w:val="28"/>
        </w:rPr>
        <w:t>:</w:t>
      </w:r>
      <w:proofErr w:type="gramEnd"/>
      <w:r>
        <w:rPr>
          <w:spacing w:val="-11"/>
          <w:sz w:val="28"/>
        </w:rPr>
        <w:t xml:space="preserve"> </w:t>
      </w:r>
      <w:proofErr w:type="spellStart"/>
      <w:r>
        <w:rPr>
          <w:sz w:val="28"/>
        </w:rPr>
        <w:t>Університетська</w:t>
      </w:r>
      <w:proofErr w:type="spellEnd"/>
      <w:r>
        <w:rPr>
          <w:spacing w:val="-10"/>
          <w:sz w:val="28"/>
        </w:rPr>
        <w:t xml:space="preserve"> </w:t>
      </w:r>
      <w:proofErr w:type="spellStart"/>
      <w:r>
        <w:rPr>
          <w:sz w:val="28"/>
        </w:rPr>
        <w:t>книга</w:t>
      </w:r>
      <w:proofErr w:type="spellEnd"/>
      <w:r>
        <w:rPr>
          <w:sz w:val="28"/>
        </w:rPr>
        <w:t>,</w:t>
      </w:r>
      <w:r>
        <w:rPr>
          <w:spacing w:val="-11"/>
          <w:sz w:val="28"/>
        </w:rPr>
        <w:t xml:space="preserve"> </w:t>
      </w:r>
      <w:r>
        <w:rPr>
          <w:sz w:val="28"/>
        </w:rPr>
        <w:t>2003.</w:t>
      </w:r>
      <w:r>
        <w:rPr>
          <w:spacing w:val="-13"/>
          <w:sz w:val="28"/>
        </w:rPr>
        <w:t xml:space="preserve"> </w:t>
      </w:r>
      <w:r>
        <w:rPr>
          <w:sz w:val="28"/>
        </w:rPr>
        <w:t>416</w:t>
      </w:r>
      <w:r>
        <w:rPr>
          <w:spacing w:val="-11"/>
          <w:sz w:val="28"/>
        </w:rPr>
        <w:t xml:space="preserve"> </w:t>
      </w:r>
      <w:r>
        <w:rPr>
          <w:sz w:val="28"/>
        </w:rPr>
        <w:t>с.</w:t>
      </w:r>
    </w:p>
    <w:p w14:paraId="67A2B3E5" w14:textId="77777777" w:rsidR="00787FF5" w:rsidRPr="00F93393" w:rsidRDefault="00787FF5" w:rsidP="00787FF5">
      <w:pPr>
        <w:tabs>
          <w:tab w:val="left" w:pos="851"/>
          <w:tab w:val="left" w:pos="993"/>
        </w:tabs>
        <w:ind w:left="720"/>
        <w:jc w:val="both"/>
        <w:rPr>
          <w:sz w:val="28"/>
          <w:lang w:val="ru-RU" w:eastAsia="ru-RU"/>
        </w:rPr>
      </w:pPr>
    </w:p>
    <w:p w14:paraId="44826195" w14:textId="12963311" w:rsidR="00C60450" w:rsidRPr="00C60450" w:rsidRDefault="00C60450" w:rsidP="00C60450">
      <w:pPr>
        <w:tabs>
          <w:tab w:val="left" w:pos="0"/>
          <w:tab w:val="left" w:pos="6135"/>
        </w:tabs>
        <w:suppressAutoHyphens/>
        <w:overflowPunct w:val="0"/>
        <w:adjustRightInd w:val="0"/>
        <w:ind w:firstLine="709"/>
        <w:textAlignment w:val="baseline"/>
        <w:rPr>
          <w:rFonts w:eastAsia="Times New Roman"/>
          <w:b/>
          <w:sz w:val="28"/>
          <w:szCs w:val="28"/>
          <w:lang w:val="uk-UA" w:eastAsia="ar-SA"/>
        </w:rPr>
      </w:pPr>
      <w:r w:rsidRPr="00C60450">
        <w:rPr>
          <w:rFonts w:eastAsia="Times New Roman"/>
          <w:b/>
          <w:sz w:val="28"/>
          <w:szCs w:val="28"/>
          <w:lang w:val="uk-UA" w:eastAsia="ar-SA"/>
        </w:rPr>
        <w:t>НОРМАТИВНО-ПРАВОВА</w:t>
      </w:r>
      <w:r>
        <w:rPr>
          <w:rFonts w:eastAsia="Times New Roman"/>
          <w:b/>
          <w:sz w:val="28"/>
          <w:szCs w:val="28"/>
          <w:lang w:val="uk-UA" w:eastAsia="ar-SA"/>
        </w:rPr>
        <w:t xml:space="preserve"> ЛІТЕРАТУРА</w:t>
      </w:r>
      <w:r w:rsidRPr="00C60450">
        <w:rPr>
          <w:rFonts w:eastAsia="Times New Roman"/>
          <w:b/>
          <w:sz w:val="28"/>
          <w:szCs w:val="28"/>
          <w:lang w:val="uk-UA" w:eastAsia="ar-SA"/>
        </w:rPr>
        <w:t>:</w:t>
      </w:r>
    </w:p>
    <w:p w14:paraId="58E66E43"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Кодекс України «Про надра». URL: </w:t>
      </w:r>
      <w:hyperlink r:id="rId7" w:anchor="Text" w:history="1">
        <w:r w:rsidRPr="00C60450">
          <w:rPr>
            <w:rFonts w:eastAsia="Times New Roman"/>
            <w:color w:val="000000"/>
            <w:sz w:val="28"/>
            <w:szCs w:val="28"/>
            <w:lang w:val="uk-UA" w:eastAsia="ar-SA"/>
          </w:rPr>
          <w:t>https://zakon.rada.gov.ua/laws/show/132/94-%D0%B2%D1%80#Text</w:t>
        </w:r>
      </w:hyperlink>
      <w:r w:rsidRPr="00C60450">
        <w:rPr>
          <w:rFonts w:eastAsia="Times New Roman"/>
          <w:color w:val="000000"/>
          <w:sz w:val="28"/>
          <w:szCs w:val="28"/>
          <w:lang w:val="uk-UA" w:eastAsia="ar-SA"/>
        </w:rPr>
        <w:t>;</w:t>
      </w:r>
    </w:p>
    <w:p w14:paraId="1B20F814"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Бюджетний кодекс України. URL: </w:t>
      </w:r>
      <w:hyperlink r:id="rId8" w:anchor="Text" w:history="1">
        <w:r w:rsidRPr="00C60450">
          <w:rPr>
            <w:rFonts w:eastAsia="Times New Roman"/>
            <w:color w:val="000000"/>
            <w:sz w:val="28"/>
            <w:szCs w:val="28"/>
            <w:lang w:val="uk-UA" w:eastAsia="ar-SA"/>
          </w:rPr>
          <w:t>https://zakon.rada.gov.ua/laws/show/2456-17#Text</w:t>
        </w:r>
      </w:hyperlink>
      <w:r w:rsidRPr="00C60450">
        <w:rPr>
          <w:rFonts w:eastAsia="Times New Roman"/>
          <w:color w:val="000000"/>
          <w:sz w:val="28"/>
          <w:szCs w:val="28"/>
          <w:lang w:val="uk-UA" w:eastAsia="ar-SA"/>
        </w:rPr>
        <w:t>;</w:t>
      </w:r>
    </w:p>
    <w:p w14:paraId="5AD9D4C8"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Земельний кодекс України. URL: </w:t>
      </w:r>
      <w:hyperlink r:id="rId9" w:anchor="Text" w:history="1">
        <w:r w:rsidRPr="00C60450">
          <w:rPr>
            <w:rFonts w:eastAsia="Times New Roman"/>
            <w:color w:val="000000"/>
            <w:sz w:val="28"/>
            <w:szCs w:val="28"/>
            <w:lang w:val="uk-UA" w:eastAsia="ar-SA"/>
          </w:rPr>
          <w:t>https://zakon.rada.gov.ua/laws/show/2768-14#Text</w:t>
        </w:r>
      </w:hyperlink>
      <w:r w:rsidRPr="00C60450">
        <w:rPr>
          <w:rFonts w:eastAsia="Times New Roman"/>
          <w:color w:val="000000"/>
          <w:sz w:val="28"/>
          <w:szCs w:val="28"/>
          <w:lang w:val="uk-UA" w:eastAsia="ar-SA"/>
        </w:rPr>
        <w:t>;</w:t>
      </w:r>
    </w:p>
    <w:p w14:paraId="71C4DB5D"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забезпечення санітарного та епідемічного благополуччя населення». URL: </w:t>
      </w:r>
      <w:hyperlink r:id="rId10" w:anchor="Text" w:history="1">
        <w:r w:rsidRPr="00C60450">
          <w:rPr>
            <w:rFonts w:eastAsia="Times New Roman"/>
            <w:color w:val="000000"/>
            <w:sz w:val="28"/>
            <w:szCs w:val="28"/>
            <w:lang w:val="uk-UA" w:eastAsia="ar-SA"/>
          </w:rPr>
          <w:t>https://zakon.rada.gov.ua/laws/show/4004-12#Text</w:t>
        </w:r>
      </w:hyperlink>
      <w:r w:rsidRPr="00C60450">
        <w:rPr>
          <w:rFonts w:eastAsia="Times New Roman"/>
          <w:color w:val="000000"/>
          <w:sz w:val="28"/>
          <w:szCs w:val="28"/>
          <w:lang w:val="uk-UA" w:eastAsia="ar-SA"/>
        </w:rPr>
        <w:t>;</w:t>
      </w:r>
    </w:p>
    <w:p w14:paraId="28206F67"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lastRenderedPageBreak/>
        <w:t xml:space="preserve">Закон України «Про ветеринарну медицину». URL: </w:t>
      </w:r>
      <w:hyperlink r:id="rId11" w:anchor="Text" w:history="1">
        <w:r w:rsidRPr="00C60450">
          <w:rPr>
            <w:rFonts w:eastAsia="Times New Roman"/>
            <w:color w:val="000000"/>
            <w:sz w:val="28"/>
            <w:szCs w:val="28"/>
            <w:lang w:val="uk-UA" w:eastAsia="ar-SA"/>
          </w:rPr>
          <w:t>https://zakon.rada.gov.ua/laws/show/2498-12#Text</w:t>
        </w:r>
      </w:hyperlink>
      <w:r w:rsidRPr="00C60450">
        <w:rPr>
          <w:rFonts w:eastAsia="Times New Roman"/>
          <w:color w:val="000000"/>
          <w:sz w:val="28"/>
          <w:szCs w:val="28"/>
          <w:lang w:val="uk-UA" w:eastAsia="ar-SA"/>
        </w:rPr>
        <w:t>;</w:t>
      </w:r>
    </w:p>
    <w:p w14:paraId="7F5E9C8E"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пестициди і агрохімікати» : веб-сайт. URL: </w:t>
      </w:r>
      <w:hyperlink r:id="rId12" w:anchor="Text" w:history="1">
        <w:r w:rsidRPr="00C60450">
          <w:rPr>
            <w:rFonts w:eastAsia="Times New Roman"/>
            <w:color w:val="000000"/>
            <w:sz w:val="28"/>
            <w:szCs w:val="28"/>
            <w:lang w:val="uk-UA" w:eastAsia="ar-SA"/>
          </w:rPr>
          <w:t>https://zakon.rada.gov.ua/laws/show/86/95-%D0%B2%D1%80#Text</w:t>
        </w:r>
      </w:hyperlink>
      <w:r w:rsidRPr="00C60450">
        <w:rPr>
          <w:rFonts w:eastAsia="Times New Roman"/>
          <w:color w:val="000000"/>
          <w:sz w:val="28"/>
          <w:szCs w:val="28"/>
          <w:lang w:val="uk-UA" w:eastAsia="ar-SA"/>
        </w:rPr>
        <w:t>;</w:t>
      </w:r>
    </w:p>
    <w:p w14:paraId="6BA8E121"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поводження з радіоактивними відходами». URL: </w:t>
      </w:r>
      <w:hyperlink r:id="rId13" w:anchor="Text" w:history="1">
        <w:r w:rsidRPr="00C60450">
          <w:rPr>
            <w:rFonts w:eastAsia="Times New Roman"/>
            <w:color w:val="000000"/>
            <w:sz w:val="28"/>
            <w:szCs w:val="28"/>
            <w:lang w:val="uk-UA" w:eastAsia="ar-SA"/>
          </w:rPr>
          <w:t>https://zakon.rada.gov.ua/laws/show/255/95-%D0%B2%D1%80#Text</w:t>
        </w:r>
      </w:hyperlink>
      <w:r w:rsidRPr="00C60450">
        <w:rPr>
          <w:rFonts w:eastAsia="Times New Roman"/>
          <w:color w:val="000000"/>
          <w:sz w:val="28"/>
          <w:szCs w:val="28"/>
          <w:lang w:val="uk-UA" w:eastAsia="ar-SA"/>
        </w:rPr>
        <w:t>;</w:t>
      </w:r>
    </w:p>
    <w:p w14:paraId="48D19E68"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охорону атмосферного повітря». URL: </w:t>
      </w:r>
      <w:hyperlink r:id="rId14" w:anchor="Text" w:history="1">
        <w:r w:rsidRPr="00C60450">
          <w:rPr>
            <w:rFonts w:eastAsia="Times New Roman"/>
            <w:color w:val="000000"/>
            <w:sz w:val="28"/>
            <w:szCs w:val="28"/>
            <w:lang w:val="uk-UA" w:eastAsia="ar-SA"/>
          </w:rPr>
          <w:t>https://zakon.rada.gov.ua/laws/show/2707-12#Text</w:t>
        </w:r>
      </w:hyperlink>
      <w:r w:rsidRPr="00C60450">
        <w:rPr>
          <w:rFonts w:eastAsia="Times New Roman"/>
          <w:color w:val="000000"/>
          <w:sz w:val="28"/>
          <w:szCs w:val="28"/>
          <w:lang w:val="uk-UA" w:eastAsia="ar-SA"/>
        </w:rPr>
        <w:t>;</w:t>
      </w:r>
    </w:p>
    <w:p w14:paraId="2CB6D985"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мисливське господарство та полювання». URL: </w:t>
      </w:r>
      <w:hyperlink r:id="rId15" w:anchor="Text" w:history="1">
        <w:r w:rsidRPr="00C60450">
          <w:rPr>
            <w:rFonts w:eastAsia="Times New Roman"/>
            <w:color w:val="000000"/>
            <w:sz w:val="28"/>
            <w:szCs w:val="28"/>
            <w:lang w:val="uk-UA" w:eastAsia="ar-SA"/>
          </w:rPr>
          <w:t>https://zakon.rada.gov.ua/laws/show/1478-14#Text</w:t>
        </w:r>
      </w:hyperlink>
      <w:r w:rsidRPr="00C60450">
        <w:rPr>
          <w:rFonts w:eastAsia="Times New Roman"/>
          <w:color w:val="000000"/>
          <w:sz w:val="28"/>
          <w:szCs w:val="28"/>
          <w:lang w:val="uk-UA" w:eastAsia="ar-SA"/>
        </w:rPr>
        <w:t>;</w:t>
      </w:r>
    </w:p>
    <w:p w14:paraId="7DC37FB5"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рослинний світ». URL: </w:t>
      </w:r>
      <w:hyperlink r:id="rId16" w:anchor="Text" w:history="1">
        <w:r w:rsidRPr="00C60450">
          <w:rPr>
            <w:rFonts w:eastAsia="Times New Roman"/>
            <w:color w:val="000000"/>
            <w:sz w:val="28"/>
            <w:szCs w:val="28"/>
            <w:lang w:val="uk-UA" w:eastAsia="ar-SA"/>
          </w:rPr>
          <w:t>https://zakon.rada.gov.ua/laws/show/591-14#Text</w:t>
        </w:r>
      </w:hyperlink>
      <w:r w:rsidRPr="00C60450">
        <w:rPr>
          <w:rFonts w:eastAsia="Times New Roman"/>
          <w:color w:val="000000"/>
          <w:sz w:val="28"/>
          <w:szCs w:val="28"/>
          <w:lang w:val="uk-UA" w:eastAsia="ar-SA"/>
        </w:rPr>
        <w:t xml:space="preserve"> (дата звернення 01.03.2021);</w:t>
      </w:r>
    </w:p>
    <w:p w14:paraId="50072C07"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дозвільну систему у сфері господарської діяльності». URL: </w:t>
      </w:r>
      <w:hyperlink r:id="rId17" w:anchor="Text" w:history="1">
        <w:r w:rsidRPr="00C60450">
          <w:rPr>
            <w:rFonts w:eastAsia="Times New Roman"/>
            <w:color w:val="000000"/>
            <w:sz w:val="28"/>
            <w:szCs w:val="28"/>
            <w:lang w:val="uk-UA" w:eastAsia="ar-SA"/>
          </w:rPr>
          <w:t>https://zakon.rada.gov.ua/laws/show/2806-15#Text</w:t>
        </w:r>
      </w:hyperlink>
      <w:r w:rsidRPr="00C60450">
        <w:rPr>
          <w:rFonts w:eastAsia="Times New Roman"/>
          <w:color w:val="000000"/>
          <w:sz w:val="28"/>
          <w:szCs w:val="28"/>
          <w:lang w:val="uk-UA" w:eastAsia="ar-SA"/>
        </w:rPr>
        <w:t>;</w:t>
      </w:r>
    </w:p>
    <w:p w14:paraId="3E30EA53"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внесення зміни до статті 17 Закону України «Про оцінку впливу на довкілля» щодо запобігання виникненню і поширенню </w:t>
      </w:r>
      <w:proofErr w:type="spellStart"/>
      <w:r w:rsidRPr="00C60450">
        <w:rPr>
          <w:rFonts w:eastAsia="Times New Roman"/>
          <w:color w:val="000000"/>
          <w:sz w:val="28"/>
          <w:szCs w:val="28"/>
          <w:lang w:val="uk-UA" w:eastAsia="ar-SA"/>
        </w:rPr>
        <w:t>коронавірусної</w:t>
      </w:r>
      <w:proofErr w:type="spellEnd"/>
      <w:r w:rsidRPr="00C60450">
        <w:rPr>
          <w:rFonts w:eastAsia="Times New Roman"/>
          <w:color w:val="000000"/>
          <w:sz w:val="28"/>
          <w:szCs w:val="28"/>
          <w:lang w:val="uk-UA" w:eastAsia="ar-SA"/>
        </w:rPr>
        <w:t xml:space="preserve"> хвороби (COVID-19)». URL: </w:t>
      </w:r>
      <w:hyperlink r:id="rId18" w:anchor="Text" w:history="1">
        <w:r w:rsidRPr="00C60450">
          <w:rPr>
            <w:rFonts w:eastAsia="Times New Roman"/>
            <w:color w:val="000000"/>
            <w:sz w:val="28"/>
            <w:szCs w:val="28"/>
            <w:lang w:val="uk-UA" w:eastAsia="ar-SA"/>
          </w:rPr>
          <w:t>https://zakon.rada.gov.ua/laws/show/733-20#Text</w:t>
        </w:r>
      </w:hyperlink>
      <w:r w:rsidRPr="00C60450">
        <w:rPr>
          <w:rFonts w:eastAsia="Times New Roman"/>
          <w:color w:val="000000"/>
          <w:sz w:val="28"/>
          <w:szCs w:val="28"/>
          <w:lang w:val="uk-UA" w:eastAsia="ar-SA"/>
        </w:rPr>
        <w:t>;</w:t>
      </w:r>
    </w:p>
    <w:p w14:paraId="759A4D90"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оцінку впливу на довкілля». URL: </w:t>
      </w:r>
      <w:hyperlink r:id="rId19" w:anchor="Text" w:history="1">
        <w:r w:rsidRPr="00C60450">
          <w:rPr>
            <w:rFonts w:eastAsia="Times New Roman"/>
            <w:color w:val="000000"/>
            <w:sz w:val="28"/>
            <w:szCs w:val="28"/>
            <w:lang w:val="uk-UA" w:eastAsia="ar-SA"/>
          </w:rPr>
          <w:t>https://zakon.rada.gov.ua/laws/show/2059-19#Text</w:t>
        </w:r>
      </w:hyperlink>
      <w:r w:rsidRPr="00C60450">
        <w:rPr>
          <w:rFonts w:eastAsia="Times New Roman"/>
          <w:color w:val="000000"/>
          <w:sz w:val="28"/>
          <w:szCs w:val="28"/>
          <w:lang w:val="uk-UA" w:eastAsia="ar-SA"/>
        </w:rPr>
        <w:t>;</w:t>
      </w:r>
    </w:p>
    <w:p w14:paraId="3B9E7E3B"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стратегічну екологічну оцінку». URL: </w:t>
      </w:r>
      <w:hyperlink r:id="rId20" w:anchor="Text" w:history="1">
        <w:r w:rsidRPr="00C60450">
          <w:rPr>
            <w:rFonts w:eastAsia="Times New Roman"/>
            <w:color w:val="000000"/>
            <w:sz w:val="28"/>
            <w:szCs w:val="28"/>
            <w:lang w:val="uk-UA" w:eastAsia="ar-SA"/>
          </w:rPr>
          <w:t>https://zakon.rada.gov.ua/laws/show/2354-19/print1513861440318984#Text</w:t>
        </w:r>
      </w:hyperlink>
      <w:r w:rsidRPr="00C60450">
        <w:rPr>
          <w:rFonts w:eastAsia="Times New Roman"/>
          <w:color w:val="000000"/>
          <w:sz w:val="28"/>
          <w:szCs w:val="28"/>
          <w:lang w:val="uk-UA" w:eastAsia="ar-SA"/>
        </w:rPr>
        <w:t>;</w:t>
      </w:r>
    </w:p>
    <w:p w14:paraId="4A5D6D15"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 Указ Президента України від 10.09.2019 №679/2019 «Про території та об'єкти природно-заповідного фонду загальнодержавного значення». URL: </w:t>
      </w:r>
      <w:hyperlink r:id="rId21" w:history="1">
        <w:r w:rsidRPr="00C60450">
          <w:rPr>
            <w:rFonts w:eastAsia="Times New Roman"/>
            <w:color w:val="000000"/>
            <w:sz w:val="28"/>
            <w:szCs w:val="28"/>
            <w:lang w:val="uk-UA" w:eastAsia="ar-SA"/>
          </w:rPr>
          <w:t>https://www.president.gov.ua/documents/6792019-29557</w:t>
        </w:r>
      </w:hyperlink>
      <w:r w:rsidRPr="00C60450">
        <w:rPr>
          <w:rFonts w:eastAsia="Times New Roman"/>
          <w:color w:val="000000"/>
          <w:sz w:val="28"/>
          <w:szCs w:val="28"/>
          <w:lang w:val="uk-UA" w:eastAsia="ar-SA"/>
        </w:rPr>
        <w:t>;</w:t>
      </w:r>
    </w:p>
    <w:p w14:paraId="7D2E9BB0"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Указ Президента України від 04.11.2000 №1207/2000 «Про території та об'єкти природно-заповідного фонду загальнодержавного значення». URL: </w:t>
      </w:r>
      <w:hyperlink r:id="rId22" w:anchor="Text" w:history="1">
        <w:r w:rsidRPr="00C60450">
          <w:rPr>
            <w:rFonts w:eastAsia="Times New Roman"/>
            <w:color w:val="000000"/>
            <w:sz w:val="28"/>
            <w:szCs w:val="28"/>
            <w:lang w:val="uk-UA" w:eastAsia="ar-SA"/>
          </w:rPr>
          <w:t>https://zakon.rada.gov.ua/laws/show/ru/1207/2000#Text</w:t>
        </w:r>
      </w:hyperlink>
      <w:r w:rsidRPr="00C60450">
        <w:rPr>
          <w:rFonts w:eastAsia="Times New Roman"/>
          <w:color w:val="000000"/>
          <w:sz w:val="28"/>
          <w:szCs w:val="28"/>
          <w:lang w:val="uk-UA" w:eastAsia="ar-SA"/>
        </w:rPr>
        <w:t>;</w:t>
      </w:r>
    </w:p>
    <w:p w14:paraId="00179FB5"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Указ Президента України від 08.09.1993 №362/93 «Про збереження і розвиток природно-заповідного фонду України». URL: </w:t>
      </w:r>
      <w:hyperlink r:id="rId23" w:anchor="Text" w:history="1">
        <w:r w:rsidRPr="00C60450">
          <w:rPr>
            <w:rFonts w:eastAsia="Times New Roman"/>
            <w:color w:val="000000"/>
            <w:sz w:val="28"/>
            <w:szCs w:val="28"/>
            <w:lang w:val="uk-UA" w:eastAsia="ar-SA"/>
          </w:rPr>
          <w:t>https://zakon.rada.gov.ua/laws/show/362/93#Text</w:t>
        </w:r>
      </w:hyperlink>
      <w:r w:rsidRPr="00C60450">
        <w:rPr>
          <w:rFonts w:eastAsia="Times New Roman"/>
          <w:color w:val="000000"/>
          <w:sz w:val="28"/>
          <w:szCs w:val="28"/>
          <w:lang w:val="uk-UA" w:eastAsia="ar-SA"/>
        </w:rPr>
        <w:t>;</w:t>
      </w:r>
    </w:p>
    <w:p w14:paraId="2556A478"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Указ Президента України від 10.03.1994 №79/94 «Про резервування для наступного заповідання цінних природних територій». URL: </w:t>
      </w:r>
      <w:hyperlink r:id="rId24" w:anchor="Text" w:history="1">
        <w:r w:rsidRPr="00C60450">
          <w:rPr>
            <w:rFonts w:eastAsia="Times New Roman"/>
            <w:color w:val="000000"/>
            <w:sz w:val="28"/>
            <w:szCs w:val="28"/>
            <w:lang w:val="uk-UA" w:eastAsia="ar-SA"/>
          </w:rPr>
          <w:t>https://zakon.rada.gov.ua/laws/show/79/94#Text</w:t>
        </w:r>
      </w:hyperlink>
      <w:r w:rsidRPr="00C60450">
        <w:rPr>
          <w:rFonts w:eastAsia="Times New Roman"/>
          <w:color w:val="000000"/>
          <w:sz w:val="28"/>
          <w:szCs w:val="28"/>
          <w:lang w:val="uk-UA" w:eastAsia="ar-SA"/>
        </w:rPr>
        <w:t>;</w:t>
      </w:r>
    </w:p>
    <w:p w14:paraId="07F04E8A"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Указ Президента України від 20.08.1996 №715/96 «Про оголошення територій та об'єктів природно-заповідного фонду загальнодержавного значення». URL: </w:t>
      </w:r>
      <w:hyperlink r:id="rId25" w:anchor="Text" w:history="1">
        <w:r w:rsidRPr="00C60450">
          <w:rPr>
            <w:rFonts w:eastAsia="Times New Roman"/>
            <w:color w:val="000000"/>
            <w:sz w:val="28"/>
            <w:szCs w:val="28"/>
            <w:lang w:val="uk-UA" w:eastAsia="ar-SA"/>
          </w:rPr>
          <w:t>https://zakon.rada.gov.ua/laws/show/715/96#Text</w:t>
        </w:r>
      </w:hyperlink>
      <w:r w:rsidRPr="00C60450">
        <w:rPr>
          <w:rFonts w:eastAsia="Times New Roman"/>
          <w:color w:val="000000"/>
          <w:sz w:val="28"/>
          <w:szCs w:val="28"/>
          <w:lang w:val="uk-UA" w:eastAsia="ar-SA"/>
        </w:rPr>
        <w:t>;</w:t>
      </w:r>
    </w:p>
    <w:p w14:paraId="2901B510"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«Про основні напрями державної політики України у галузі охорони довкілля, використання природних ресурсів та забезпечення екологічної безпеки». URL: </w:t>
      </w:r>
      <w:hyperlink r:id="rId26" w:anchor="Text" w:history="1">
        <w:r w:rsidRPr="00C60450">
          <w:rPr>
            <w:rFonts w:eastAsia="Times New Roman"/>
            <w:color w:val="000000"/>
            <w:sz w:val="28"/>
            <w:szCs w:val="28"/>
            <w:lang w:val="uk-UA" w:eastAsia="ar-SA"/>
          </w:rPr>
          <w:t>https://zakon.rada.gov.ua/laws/show/188/98-%D0%B2%D1%80#Text</w:t>
        </w:r>
      </w:hyperlink>
      <w:r w:rsidRPr="00C60450">
        <w:rPr>
          <w:rFonts w:eastAsia="Times New Roman"/>
          <w:color w:val="000000"/>
          <w:sz w:val="28"/>
          <w:szCs w:val="28"/>
          <w:lang w:val="uk-UA" w:eastAsia="ar-SA"/>
        </w:rPr>
        <w:t>;</w:t>
      </w:r>
    </w:p>
    <w:p w14:paraId="418BF1BE"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13.12.2017 № 1026 «Про затвердження Порядку передачі документації для надання висновку з оцінки впливу </w:t>
      </w:r>
      <w:r w:rsidRPr="00C60450">
        <w:rPr>
          <w:rFonts w:eastAsia="Times New Roman"/>
          <w:color w:val="000000"/>
          <w:sz w:val="28"/>
          <w:szCs w:val="28"/>
          <w:lang w:val="uk-UA" w:eastAsia="ar-SA"/>
        </w:rPr>
        <w:lastRenderedPageBreak/>
        <w:t xml:space="preserve">на довкілля та фінансування оцінки впливу на довкілля та Порядку ведення Єдиного реєстру з оцінки впливу на довкілля». URL: </w:t>
      </w:r>
      <w:hyperlink r:id="rId27" w:anchor="Text" w:history="1">
        <w:r w:rsidRPr="00C60450">
          <w:rPr>
            <w:rFonts w:eastAsia="Times New Roman"/>
            <w:color w:val="000000"/>
            <w:sz w:val="28"/>
            <w:szCs w:val="28"/>
            <w:lang w:val="uk-UA" w:eastAsia="ar-SA"/>
          </w:rPr>
          <w:t>https://zakon.rada.gov.ua/laws/show/1026-2017-%D0%BF#Text</w:t>
        </w:r>
      </w:hyperlink>
      <w:r w:rsidRPr="00C60450">
        <w:rPr>
          <w:rFonts w:eastAsia="Times New Roman"/>
          <w:color w:val="000000"/>
          <w:sz w:val="28"/>
          <w:szCs w:val="28"/>
          <w:lang w:val="uk-UA" w:eastAsia="ar-SA"/>
        </w:rPr>
        <w:t>;</w:t>
      </w:r>
    </w:p>
    <w:p w14:paraId="30C5D214"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13.12.2017 № 1010 «Про затвердження критеріїв визначення планованої діяльності, яка не підлягає оцінці впливу на довкілля, та критеріїв визначення розширень і змін діяльності та об’єктів, які не підлягають оцінці впливу на довкілля». URL: </w:t>
      </w:r>
      <w:hyperlink r:id="rId28" w:anchor="Text" w:history="1">
        <w:r w:rsidRPr="00C60450">
          <w:rPr>
            <w:rFonts w:eastAsia="Times New Roman"/>
            <w:color w:val="000000"/>
            <w:sz w:val="28"/>
            <w:szCs w:val="28"/>
            <w:lang w:val="uk-UA" w:eastAsia="ar-SA"/>
          </w:rPr>
          <w:t>https://zakon.rada.gov.ua/laws/show/1010-2017-%D0%BF#Text</w:t>
        </w:r>
      </w:hyperlink>
      <w:r w:rsidRPr="00C60450">
        <w:rPr>
          <w:rFonts w:eastAsia="Times New Roman"/>
          <w:color w:val="000000"/>
          <w:sz w:val="28"/>
          <w:szCs w:val="28"/>
          <w:lang w:val="uk-UA" w:eastAsia="ar-SA"/>
        </w:rPr>
        <w:t>;</w:t>
      </w:r>
    </w:p>
    <w:p w14:paraId="30190AC1"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24.07.2013 № 541 «Про затвердження </w:t>
      </w:r>
      <w:proofErr w:type="spellStart"/>
      <w:r w:rsidRPr="00C60450">
        <w:rPr>
          <w:rFonts w:eastAsia="Times New Roman"/>
          <w:color w:val="000000"/>
          <w:sz w:val="28"/>
          <w:szCs w:val="28"/>
          <w:lang w:val="uk-UA" w:eastAsia="ar-SA"/>
        </w:rPr>
        <w:t>такс</w:t>
      </w:r>
      <w:proofErr w:type="spellEnd"/>
      <w:r w:rsidRPr="00C60450">
        <w:rPr>
          <w:rFonts w:eastAsia="Times New Roman"/>
          <w:color w:val="000000"/>
          <w:sz w:val="28"/>
          <w:szCs w:val="28"/>
          <w:lang w:val="uk-UA" w:eastAsia="ar-SA"/>
        </w:rPr>
        <w:t xml:space="preserve"> для обчислення розмірів шкоди, заподіяної порушенням законодавства про природно-заповідний фонд». URL: </w:t>
      </w:r>
      <w:hyperlink r:id="rId29" w:anchor="Text" w:history="1">
        <w:r w:rsidRPr="00C60450">
          <w:rPr>
            <w:rFonts w:eastAsia="Times New Roman"/>
            <w:color w:val="000000"/>
            <w:sz w:val="28"/>
            <w:szCs w:val="28"/>
            <w:lang w:val="uk-UA" w:eastAsia="ar-SA"/>
          </w:rPr>
          <w:t>https://zakon.rada.gov.ua/laws/show/541-2013-%D0%BF#Text</w:t>
        </w:r>
      </w:hyperlink>
      <w:r w:rsidRPr="00C60450">
        <w:rPr>
          <w:rFonts w:eastAsia="Times New Roman"/>
          <w:color w:val="000000"/>
          <w:sz w:val="28"/>
          <w:szCs w:val="28"/>
          <w:lang w:val="uk-UA" w:eastAsia="ar-SA"/>
        </w:rPr>
        <w:t>;</w:t>
      </w:r>
    </w:p>
    <w:p w14:paraId="4BBE5E83"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07.11.2012 № 1030 «Про розмір компенсації за незаконне добування, знищення або пошкодження видів тваринного і рослинного світу, занесених до Червоної книги України, а також за знищення чи погіршення середовища їх перебування (зростання)». URL : </w:t>
      </w:r>
      <w:hyperlink r:id="rId30" w:anchor="Text" w:history="1">
        <w:r w:rsidRPr="00C60450">
          <w:rPr>
            <w:rFonts w:eastAsia="Times New Roman"/>
            <w:color w:val="000000"/>
            <w:sz w:val="28"/>
            <w:szCs w:val="28"/>
            <w:lang w:val="uk-UA" w:eastAsia="ar-SA"/>
          </w:rPr>
          <w:t>https://zakon.rada.gov.ua/laws/show/1030-2012-%D0%BF#Text</w:t>
        </w:r>
      </w:hyperlink>
      <w:r w:rsidRPr="00C60450">
        <w:rPr>
          <w:rFonts w:eastAsia="Times New Roman"/>
          <w:color w:val="000000"/>
          <w:sz w:val="28"/>
          <w:szCs w:val="28"/>
          <w:lang w:val="uk-UA" w:eastAsia="ar-SA"/>
        </w:rPr>
        <w:t>;</w:t>
      </w:r>
    </w:p>
    <w:p w14:paraId="613C9D9B"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13.07.2000 № 1120 «Про затвердження Положення про контроль за транскордонними перевезеннями безпечних відходів  та їх утилізацією/видаленням і Жовтого та Зеленого переліків відходів». URL : </w:t>
      </w:r>
      <w:hyperlink r:id="rId31" w:anchor="Text" w:history="1">
        <w:r w:rsidRPr="00C60450">
          <w:rPr>
            <w:rFonts w:eastAsia="Times New Roman"/>
            <w:color w:val="000000"/>
            <w:sz w:val="28"/>
            <w:szCs w:val="28"/>
            <w:lang w:val="uk-UA" w:eastAsia="ar-SA"/>
          </w:rPr>
          <w:t>https://zakon.rada.gov.ua/laws/show/1120-2000-%D0%BF#Text</w:t>
        </w:r>
      </w:hyperlink>
      <w:r w:rsidRPr="00C60450">
        <w:rPr>
          <w:rFonts w:eastAsia="Times New Roman"/>
          <w:color w:val="000000"/>
          <w:sz w:val="28"/>
          <w:szCs w:val="28"/>
          <w:lang w:val="uk-UA" w:eastAsia="ar-SA"/>
        </w:rPr>
        <w:t>;</w:t>
      </w:r>
    </w:p>
    <w:p w14:paraId="6D77313A"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03.08.1998 № 1216 «Про затвердження Порядку ведення реєстру місць видалення відходів». URL: </w:t>
      </w:r>
      <w:hyperlink r:id="rId32" w:anchor="Text" w:history="1">
        <w:r w:rsidRPr="00C60450">
          <w:rPr>
            <w:rFonts w:eastAsia="Times New Roman"/>
            <w:color w:val="000000"/>
            <w:sz w:val="28"/>
            <w:szCs w:val="28"/>
            <w:lang w:val="uk-UA" w:eastAsia="ar-SA"/>
          </w:rPr>
          <w:t>https://zakon.rada.gov.ua/laws/show/1216-98-%D0%BF#Text</w:t>
        </w:r>
      </w:hyperlink>
      <w:r w:rsidRPr="00C60450">
        <w:rPr>
          <w:rFonts w:eastAsia="Times New Roman"/>
          <w:color w:val="000000"/>
          <w:sz w:val="28"/>
          <w:szCs w:val="28"/>
          <w:lang w:val="uk-UA" w:eastAsia="ar-SA"/>
        </w:rPr>
        <w:t>;</w:t>
      </w:r>
    </w:p>
    <w:p w14:paraId="10A869D2"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17.09.1996 № 1147 «Про затвердження переліку видів діяльності, що належать до природоохоронних заходів». URL:  </w:t>
      </w:r>
      <w:hyperlink r:id="rId33" w:anchor="Text" w:history="1">
        <w:r w:rsidRPr="00C60450">
          <w:rPr>
            <w:rFonts w:eastAsia="Times New Roman"/>
            <w:color w:val="000000"/>
            <w:sz w:val="28"/>
            <w:szCs w:val="28"/>
            <w:lang w:val="uk-UA" w:eastAsia="ar-SA"/>
          </w:rPr>
          <w:t>https://zakon.rada.gov.ua/laws/show/1147-96-%D0%BF#Text</w:t>
        </w:r>
      </w:hyperlink>
      <w:r w:rsidRPr="00C60450">
        <w:rPr>
          <w:rFonts w:eastAsia="Times New Roman"/>
          <w:color w:val="000000"/>
          <w:sz w:val="28"/>
          <w:szCs w:val="28"/>
          <w:lang w:val="uk-UA" w:eastAsia="ar-SA"/>
        </w:rPr>
        <w:t>;</w:t>
      </w:r>
    </w:p>
    <w:p w14:paraId="27F0588F"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Наказ Міністерства екології та природних ресурсів України від 10.08.2018 № 296 «Про затвердження Методичних рекомендацій із здійснення стратегічної екологічної оцінки документів державного планування». URL:  </w:t>
      </w:r>
      <w:hyperlink r:id="rId34" w:history="1">
        <w:r w:rsidRPr="00C60450">
          <w:rPr>
            <w:rFonts w:eastAsia="Times New Roman"/>
            <w:color w:val="000000"/>
            <w:sz w:val="28"/>
            <w:szCs w:val="28"/>
            <w:lang w:val="uk-UA" w:eastAsia="ar-SA"/>
          </w:rPr>
          <w:t>https://mepr.gov.ua/files/docs/nakazy/2018/nakaz_296.pdf</w:t>
        </w:r>
      </w:hyperlink>
      <w:r w:rsidRPr="00C60450">
        <w:rPr>
          <w:rFonts w:eastAsia="Times New Roman"/>
          <w:color w:val="000000"/>
          <w:sz w:val="28"/>
          <w:szCs w:val="28"/>
          <w:lang w:val="uk-UA" w:eastAsia="ar-SA"/>
        </w:rPr>
        <w:t>;</w:t>
      </w:r>
    </w:p>
    <w:p w14:paraId="4A82336D"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Наказ Міністерства екології та природних ресурсів України від 18.07.2019 №260 «Про внесення змін до Методичних рекомендацій із здійснення стратегічної екологічної оцінки документів державного планування». URL: </w:t>
      </w:r>
      <w:hyperlink r:id="rId35" w:history="1">
        <w:r w:rsidRPr="00C60450">
          <w:rPr>
            <w:rFonts w:eastAsia="Times New Roman"/>
            <w:color w:val="000000"/>
            <w:sz w:val="28"/>
            <w:szCs w:val="28"/>
            <w:lang w:val="uk-UA" w:eastAsia="ar-SA"/>
          </w:rPr>
          <w:t>https://mepr.gov.ua/files/docs/nakazy/2019/nakaz_260.pdf</w:t>
        </w:r>
      </w:hyperlink>
      <w:r w:rsidRPr="00C60450">
        <w:rPr>
          <w:rFonts w:eastAsia="Times New Roman"/>
          <w:color w:val="000000"/>
          <w:sz w:val="28"/>
          <w:szCs w:val="28"/>
          <w:lang w:val="uk-UA" w:eastAsia="ar-SA"/>
        </w:rPr>
        <w:t>.</w:t>
      </w:r>
    </w:p>
    <w:p w14:paraId="73BE2C5B" w14:textId="77777777" w:rsidR="00B054ED" w:rsidRDefault="00B054ED" w:rsidP="001F1E81">
      <w:pPr>
        <w:jc w:val="center"/>
        <w:rPr>
          <w:b/>
          <w:bCs/>
          <w:color w:val="000000"/>
          <w:sz w:val="28"/>
          <w:szCs w:val="28"/>
          <w:lang w:val="uk-UA"/>
        </w:rPr>
      </w:pPr>
    </w:p>
    <w:p w14:paraId="61B890DF" w14:textId="77777777" w:rsidR="00B054ED" w:rsidRDefault="00B054ED" w:rsidP="001F1E81">
      <w:pPr>
        <w:jc w:val="center"/>
        <w:rPr>
          <w:b/>
          <w:bCs/>
          <w:color w:val="000000"/>
          <w:sz w:val="28"/>
          <w:szCs w:val="28"/>
          <w:lang w:val="uk-UA"/>
        </w:rPr>
      </w:pPr>
    </w:p>
    <w:p w14:paraId="009AB7EC" w14:textId="77777777" w:rsidR="001F1E81" w:rsidRDefault="001F1E81" w:rsidP="001F1E81">
      <w:pPr>
        <w:jc w:val="center"/>
        <w:rPr>
          <w:b/>
          <w:bCs/>
          <w:color w:val="000000"/>
          <w:sz w:val="28"/>
          <w:szCs w:val="28"/>
          <w:lang w:val="uk-UA"/>
        </w:rPr>
      </w:pPr>
      <w:r>
        <w:rPr>
          <w:b/>
          <w:bCs/>
          <w:color w:val="000000"/>
          <w:sz w:val="28"/>
          <w:szCs w:val="28"/>
          <w:lang w:val="uk-UA"/>
        </w:rPr>
        <w:t xml:space="preserve">РЕГУЛЯЦІЇ І </w:t>
      </w:r>
      <w:r w:rsidRPr="00A808DE">
        <w:rPr>
          <w:b/>
          <w:bCs/>
          <w:color w:val="000000"/>
          <w:sz w:val="28"/>
          <w:szCs w:val="28"/>
          <w:lang w:val="uk-UA"/>
        </w:rPr>
        <w:t>ПОЛІТИКИ</w:t>
      </w:r>
      <w:r>
        <w:rPr>
          <w:b/>
          <w:bCs/>
          <w:color w:val="000000"/>
          <w:sz w:val="28"/>
          <w:szCs w:val="28"/>
          <w:lang w:val="uk-UA"/>
        </w:rPr>
        <w:t xml:space="preserve"> КУРСУ</w:t>
      </w:r>
      <w:r>
        <w:rPr>
          <w:rStyle w:val="a9"/>
          <w:b/>
          <w:bCs/>
          <w:color w:val="000000"/>
          <w:sz w:val="28"/>
          <w:szCs w:val="28"/>
          <w:lang w:val="uk-UA"/>
        </w:rPr>
        <w:t xml:space="preserve"> </w:t>
      </w:r>
    </w:p>
    <w:p w14:paraId="4A8E8458" w14:textId="77777777" w:rsidR="001F1E81" w:rsidRDefault="001F1E81" w:rsidP="001F1E81">
      <w:pPr>
        <w:rPr>
          <w:b/>
          <w:bCs/>
          <w:color w:val="000000"/>
          <w:highlight w:val="yellow"/>
          <w:lang w:val="uk-UA"/>
        </w:rPr>
      </w:pPr>
    </w:p>
    <w:p w14:paraId="5877F2DE" w14:textId="77777777" w:rsidR="001F1E81" w:rsidRPr="00404FEA" w:rsidRDefault="001F1E81" w:rsidP="001F1E81">
      <w:pPr>
        <w:rPr>
          <w:b/>
          <w:bCs/>
          <w:color w:val="000000"/>
          <w:lang w:val="uk-UA"/>
        </w:rPr>
      </w:pPr>
      <w:r w:rsidRPr="00404FEA">
        <w:rPr>
          <w:b/>
          <w:bCs/>
          <w:color w:val="000000"/>
          <w:lang w:val="uk-UA"/>
        </w:rPr>
        <w:t>Відвідування</w:t>
      </w:r>
      <w:r>
        <w:rPr>
          <w:b/>
          <w:bCs/>
          <w:color w:val="000000"/>
          <w:lang w:val="uk-UA"/>
        </w:rPr>
        <w:t xml:space="preserve"> занять. Регуляція пропусків.</w:t>
      </w:r>
    </w:p>
    <w:p w14:paraId="0CAD1E38" w14:textId="77777777" w:rsidR="001F1E81" w:rsidRDefault="001F1E81" w:rsidP="001F1E81">
      <w:pPr>
        <w:jc w:val="both"/>
        <w:rPr>
          <w:i/>
          <w:iCs/>
          <w:color w:val="000000"/>
          <w:lang w:val="uk-UA"/>
        </w:rPr>
      </w:pPr>
      <w:r>
        <w:rPr>
          <w:i/>
          <w:iCs/>
          <w:color w:val="000000"/>
          <w:lang w:val="uk-UA"/>
        </w:rPr>
        <w:t xml:space="preserve">Інтерактивний характер курсу передбачає </w:t>
      </w:r>
      <w:proofErr w:type="spellStart"/>
      <w:r>
        <w:rPr>
          <w:i/>
          <w:iCs/>
          <w:color w:val="000000"/>
          <w:lang w:val="uk-UA"/>
        </w:rPr>
        <w:t>обов</w:t>
      </w:r>
      <w:proofErr w:type="spellEnd"/>
      <w:r w:rsidRPr="001E336D">
        <w:rPr>
          <w:i/>
          <w:iCs/>
          <w:color w:val="000000"/>
          <w:lang w:val="ru-RU"/>
        </w:rPr>
        <w:t>’</w:t>
      </w:r>
      <w:proofErr w:type="spellStart"/>
      <w:r>
        <w:rPr>
          <w:i/>
          <w:iCs/>
          <w:color w:val="000000"/>
          <w:lang w:val="uk-UA"/>
        </w:rPr>
        <w:t>язкове</w:t>
      </w:r>
      <w:proofErr w:type="spellEnd"/>
      <w:r>
        <w:rPr>
          <w:i/>
          <w:iCs/>
          <w:color w:val="000000"/>
          <w:lang w:val="uk-UA"/>
        </w:rPr>
        <w:t xml:space="preserve"> відвідування практичних і лабораторних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w:t>
      </w:r>
      <w:r>
        <w:rPr>
          <w:i/>
          <w:iCs/>
          <w:color w:val="000000"/>
          <w:lang w:val="uk-UA"/>
        </w:rPr>
        <w:lastRenderedPageBreak/>
        <w:t xml:space="preserve">консультації впродовж тижня після пропуску. Відпрацювання занять здійснюється у формі  захисту задач, що були розв’язані на пропущеному занятті. </w:t>
      </w:r>
    </w:p>
    <w:p w14:paraId="686D0F93" w14:textId="77777777" w:rsidR="001F1E81" w:rsidRDefault="001F1E81" w:rsidP="001F1E81">
      <w:pPr>
        <w:jc w:val="both"/>
        <w:rPr>
          <w:i/>
          <w:iCs/>
          <w:color w:val="000000"/>
          <w:lang w:val="uk-UA"/>
        </w:rPr>
      </w:pPr>
      <w:r>
        <w:rPr>
          <w:i/>
          <w:iCs/>
          <w:color w:val="000000"/>
          <w:lang w:val="uk-UA"/>
        </w:rPr>
        <w:t>Перед виконанням курсу лабораторних робіт студенти проходять обов’язковий інструктаж з охорони праці. Виконання лабораторних робіт здійснюється під наглядом викладача.</w:t>
      </w:r>
    </w:p>
    <w:p w14:paraId="3AFB7450" w14:textId="77777777" w:rsidR="001F1E81" w:rsidRPr="001E336D" w:rsidRDefault="001F1E81" w:rsidP="001F1E81">
      <w:pPr>
        <w:jc w:val="both"/>
        <w:rPr>
          <w:i/>
          <w:iCs/>
          <w:color w:val="000000"/>
          <w:lang w:val="uk-UA"/>
        </w:rPr>
      </w:pPr>
      <w:r>
        <w:rPr>
          <w:i/>
          <w:iCs/>
          <w:color w:val="000000"/>
          <w:lang w:val="uk-UA"/>
        </w:rPr>
        <w:t xml:space="preserve">Відпрацювання пропущеної лабораторної роботи здійснюється під час наступного лабораторного заняття або (за можливістю) на консультації .  </w:t>
      </w:r>
    </w:p>
    <w:p w14:paraId="5BA9E8D8" w14:textId="77777777" w:rsidR="001F1E81" w:rsidRPr="001E336D" w:rsidRDefault="001F1E81" w:rsidP="001F1E81">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14:paraId="205680C2" w14:textId="77777777" w:rsidR="001F1E81" w:rsidRDefault="001F1E81" w:rsidP="001F1E81">
      <w:pPr>
        <w:jc w:val="both"/>
        <w:rPr>
          <w:color w:val="000000"/>
          <w:u w:val="single"/>
          <w:lang w:val="uk-UA"/>
        </w:rPr>
      </w:pPr>
    </w:p>
    <w:p w14:paraId="31966799" w14:textId="77777777" w:rsidR="001F1E81" w:rsidRPr="00E54730" w:rsidRDefault="001F1E81" w:rsidP="001F1E81">
      <w:pPr>
        <w:rPr>
          <w:b/>
          <w:bCs/>
          <w:color w:val="000000"/>
          <w:lang w:val="uk-UA"/>
        </w:rPr>
      </w:pPr>
      <w:r w:rsidRPr="00E54730">
        <w:rPr>
          <w:b/>
          <w:bCs/>
          <w:color w:val="000000"/>
          <w:lang w:val="uk-UA"/>
        </w:rPr>
        <w:t>Політика академічної доброчесності</w:t>
      </w:r>
    </w:p>
    <w:p w14:paraId="7211193E" w14:textId="14E01CF4" w:rsidR="00787FF5" w:rsidRPr="00B117B5" w:rsidRDefault="001F1E81" w:rsidP="00787FF5">
      <w:pPr>
        <w:jc w:val="both"/>
        <w:rPr>
          <w:rFonts w:eastAsia="Times New Roman"/>
          <w:lang w:val="uk-UA"/>
        </w:rPr>
      </w:pPr>
      <w:r>
        <w:rPr>
          <w:i/>
          <w:iCs/>
          <w:color w:val="000000"/>
          <w:lang w:val="uk-UA"/>
        </w:rPr>
        <w:t xml:space="preserve">Усі реферати,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Pr>
          <w:i/>
          <w:iCs/>
          <w:color w:val="000000"/>
        </w:rPr>
        <w:t>UniCheck</w:t>
      </w:r>
      <w:proofErr w:type="spellEnd"/>
      <w:r w:rsidRPr="005E7D79">
        <w:rPr>
          <w:i/>
          <w:iCs/>
          <w:color w:val="000000"/>
          <w:lang w:val="uk-UA"/>
        </w:rPr>
        <w:t xml:space="preserve">. </w:t>
      </w:r>
      <w:r>
        <w:rPr>
          <w:i/>
          <w:iCs/>
          <w:color w:val="000000"/>
          <w:lang w:val="uk-UA"/>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lang w:val="uk-UA"/>
        </w:rPr>
        <w:t>рерайт</w:t>
      </w:r>
      <w:proofErr w:type="spellEnd"/>
      <w:r>
        <w:rPr>
          <w:i/>
          <w:iCs/>
          <w:color w:val="000000"/>
          <w:lang w:val="uk-U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proofErr w:type="spellStart"/>
      <w:r>
        <w:rPr>
          <w:i/>
          <w:iCs/>
          <w:color w:val="000000"/>
        </w:rPr>
        <w:t>Moode</w:t>
      </w:r>
      <w:proofErr w:type="spellEnd"/>
      <w:r w:rsidRPr="00FC2453">
        <w:rPr>
          <w:i/>
          <w:iCs/>
          <w:color w:val="000000"/>
          <w:lang w:val="uk-UA"/>
        </w:rPr>
        <w:t xml:space="preserve">: </w:t>
      </w:r>
      <w:hyperlink r:id="rId36" w:anchor="section-0" w:history="1">
        <w:r w:rsidR="0086441A" w:rsidRPr="005F7104">
          <w:rPr>
            <w:rStyle w:val="a4"/>
          </w:rPr>
          <w:t>https</w:t>
        </w:r>
        <w:r w:rsidR="0086441A" w:rsidRPr="005F7104">
          <w:rPr>
            <w:rStyle w:val="a4"/>
            <w:lang w:val="uk-UA"/>
          </w:rPr>
          <w:t>://</w:t>
        </w:r>
        <w:proofErr w:type="spellStart"/>
        <w:r w:rsidR="0086441A" w:rsidRPr="005F7104">
          <w:rPr>
            <w:rStyle w:val="a4"/>
          </w:rPr>
          <w:t>moodle</w:t>
        </w:r>
        <w:proofErr w:type="spellEnd"/>
        <w:r w:rsidR="0086441A" w:rsidRPr="005F7104">
          <w:rPr>
            <w:rStyle w:val="a4"/>
            <w:lang w:val="uk-UA"/>
          </w:rPr>
          <w:t>.</w:t>
        </w:r>
        <w:proofErr w:type="spellStart"/>
        <w:r w:rsidR="0086441A" w:rsidRPr="005F7104">
          <w:rPr>
            <w:rStyle w:val="a4"/>
          </w:rPr>
          <w:t>znu</w:t>
        </w:r>
        <w:proofErr w:type="spellEnd"/>
        <w:r w:rsidR="0086441A" w:rsidRPr="005F7104">
          <w:rPr>
            <w:rStyle w:val="a4"/>
            <w:lang w:val="uk-UA"/>
          </w:rPr>
          <w:t>.</w:t>
        </w:r>
        <w:proofErr w:type="spellStart"/>
        <w:r w:rsidR="0086441A" w:rsidRPr="005F7104">
          <w:rPr>
            <w:rStyle w:val="a4"/>
          </w:rPr>
          <w:t>edu</w:t>
        </w:r>
        <w:proofErr w:type="spellEnd"/>
        <w:r w:rsidR="0086441A" w:rsidRPr="005F7104">
          <w:rPr>
            <w:rStyle w:val="a4"/>
            <w:lang w:val="uk-UA"/>
          </w:rPr>
          <w:t>.</w:t>
        </w:r>
        <w:proofErr w:type="spellStart"/>
        <w:r w:rsidR="0086441A" w:rsidRPr="005F7104">
          <w:rPr>
            <w:rStyle w:val="a4"/>
          </w:rPr>
          <w:t>ua</w:t>
        </w:r>
        <w:proofErr w:type="spellEnd"/>
        <w:r w:rsidR="0086441A" w:rsidRPr="005F7104">
          <w:rPr>
            <w:rStyle w:val="a4"/>
            <w:lang w:val="uk-UA"/>
          </w:rPr>
          <w:t>/</w:t>
        </w:r>
        <w:r w:rsidR="0086441A" w:rsidRPr="005F7104">
          <w:rPr>
            <w:rStyle w:val="a4"/>
          </w:rPr>
          <w:t>course</w:t>
        </w:r>
        <w:r w:rsidR="0086441A" w:rsidRPr="005F7104">
          <w:rPr>
            <w:rStyle w:val="a4"/>
            <w:lang w:val="uk-UA"/>
          </w:rPr>
          <w:t>/</w:t>
        </w:r>
        <w:r w:rsidR="0086441A" w:rsidRPr="005F7104">
          <w:rPr>
            <w:rStyle w:val="a4"/>
          </w:rPr>
          <w:t>view</w:t>
        </w:r>
        <w:r w:rsidR="0086441A" w:rsidRPr="005F7104">
          <w:rPr>
            <w:rStyle w:val="a4"/>
            <w:lang w:val="uk-UA"/>
          </w:rPr>
          <w:t>.</w:t>
        </w:r>
        <w:proofErr w:type="spellStart"/>
        <w:r w:rsidR="0086441A" w:rsidRPr="005F7104">
          <w:rPr>
            <w:rStyle w:val="a4"/>
          </w:rPr>
          <w:t>php</w:t>
        </w:r>
        <w:proofErr w:type="spellEnd"/>
        <w:r w:rsidR="0086441A" w:rsidRPr="005F7104">
          <w:rPr>
            <w:rStyle w:val="a4"/>
            <w:lang w:val="uk-UA"/>
          </w:rPr>
          <w:t>?</w:t>
        </w:r>
        <w:r w:rsidR="0086441A" w:rsidRPr="005F7104">
          <w:rPr>
            <w:rStyle w:val="a4"/>
          </w:rPr>
          <w:t>id</w:t>
        </w:r>
        <w:r w:rsidR="0086441A" w:rsidRPr="005F7104">
          <w:rPr>
            <w:rStyle w:val="a4"/>
            <w:lang w:val="uk-UA"/>
          </w:rPr>
          <w:t>=14115#</w:t>
        </w:r>
        <w:r w:rsidR="0086441A" w:rsidRPr="005F7104">
          <w:rPr>
            <w:rStyle w:val="a4"/>
          </w:rPr>
          <w:t>section</w:t>
        </w:r>
        <w:r w:rsidR="0086441A" w:rsidRPr="005F7104">
          <w:rPr>
            <w:rStyle w:val="a4"/>
            <w:lang w:val="uk-UA"/>
          </w:rPr>
          <w:t>-0</w:t>
        </w:r>
      </w:hyperlink>
      <w:r w:rsidR="0086441A">
        <w:rPr>
          <w:lang w:val="uk-UA"/>
        </w:rPr>
        <w:t xml:space="preserve">. </w:t>
      </w:r>
    </w:p>
    <w:p w14:paraId="1502565D" w14:textId="77777777" w:rsidR="001F1E81" w:rsidRDefault="001F1E81" w:rsidP="001F1E81">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15B7E490" w14:textId="77777777" w:rsidR="001F1E81" w:rsidRDefault="001F1E81" w:rsidP="001F1E81">
      <w:pPr>
        <w:jc w:val="both"/>
        <w:rPr>
          <w:color w:val="000000"/>
          <w:lang w:val="uk-UA"/>
        </w:rPr>
      </w:pPr>
    </w:p>
    <w:p w14:paraId="4AC81352" w14:textId="77777777" w:rsidR="001F1E81" w:rsidRPr="008757C1" w:rsidRDefault="001F1E81" w:rsidP="001F1E81">
      <w:pPr>
        <w:rPr>
          <w:b/>
          <w:bCs/>
          <w:color w:val="000000"/>
          <w:lang w:val="uk-UA"/>
        </w:rPr>
      </w:pPr>
      <w:r w:rsidRPr="008757C1">
        <w:rPr>
          <w:b/>
          <w:bCs/>
          <w:color w:val="000000"/>
          <w:lang w:val="uk-UA"/>
        </w:rPr>
        <w:t>Використання комп’ютерів/телефонів на занятті</w:t>
      </w:r>
    </w:p>
    <w:p w14:paraId="789A14AA" w14:textId="77777777" w:rsidR="001F1E81" w:rsidRDefault="001F1E81" w:rsidP="001F1E81">
      <w:pPr>
        <w:jc w:val="both"/>
        <w:rPr>
          <w:i/>
          <w:iCs/>
          <w:color w:val="000000"/>
          <w:lang w:val="uk-UA"/>
        </w:rPr>
      </w:pPr>
      <w:r>
        <w:rPr>
          <w:i/>
          <w:iCs/>
          <w:color w:val="000000"/>
          <w:lang w:val="uk-UA"/>
        </w:rPr>
        <w:t xml:space="preserve">Використання мобільних телефонів, планшетів та інших гаджетів під час лекційних, лабораторних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4A17C2D5" w14:textId="77777777" w:rsidR="001F1E81" w:rsidRDefault="001F1E81" w:rsidP="001F1E81">
      <w:pPr>
        <w:jc w:val="both"/>
        <w:rPr>
          <w:i/>
          <w:iCs/>
          <w:color w:val="000000"/>
          <w:lang w:val="uk-UA"/>
        </w:rPr>
      </w:pPr>
      <w:r>
        <w:rPr>
          <w:i/>
          <w:iCs/>
          <w:color w:val="000000"/>
          <w:lang w:val="uk-UA"/>
        </w:rPr>
        <w:t>Під час виконання заходів контролю (захисту лабораторних робіт, розв’язання практичних задач, іспиту) використання гаджетів заборонено. У разі порушення цієї заборони роботу буде анульовано без права перескладання.</w:t>
      </w:r>
    </w:p>
    <w:p w14:paraId="0C9A2FA3" w14:textId="77777777" w:rsidR="001F1E81" w:rsidRDefault="001F1E81" w:rsidP="001F1E81">
      <w:pPr>
        <w:jc w:val="both"/>
        <w:rPr>
          <w:color w:val="000000"/>
          <w:lang w:val="uk-UA"/>
        </w:rPr>
      </w:pPr>
    </w:p>
    <w:p w14:paraId="122233EB" w14:textId="77777777" w:rsidR="001F1E81" w:rsidRPr="00E42FA1" w:rsidRDefault="001F1E81" w:rsidP="001F1E81">
      <w:pPr>
        <w:rPr>
          <w:lang w:val="uk-UA"/>
        </w:rPr>
      </w:pPr>
      <w:r>
        <w:rPr>
          <w:b/>
          <w:bCs/>
          <w:color w:val="000000"/>
          <w:lang w:val="uk-UA"/>
        </w:rPr>
        <w:t>Комунікація</w:t>
      </w:r>
    </w:p>
    <w:p w14:paraId="452E7E96" w14:textId="77777777" w:rsidR="001F1E81" w:rsidRPr="00D54399" w:rsidRDefault="001F1E81" w:rsidP="001F1E81">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sidRPr="00D54399">
        <w:rPr>
          <w:i/>
          <w:iCs/>
          <w:color w:val="000000"/>
          <w:lang w:val="uk-UA"/>
        </w:rPr>
        <w:t xml:space="preserve">. </w:t>
      </w:r>
    </w:p>
    <w:p w14:paraId="23BB0D85" w14:textId="77777777" w:rsidR="001F1E81" w:rsidRPr="00394011" w:rsidRDefault="001F1E81" w:rsidP="001F1E81">
      <w:pPr>
        <w:jc w:val="both"/>
        <w:rPr>
          <w:i/>
          <w:iCs/>
          <w:color w:val="000000"/>
          <w:lang w:val="uk-UA"/>
        </w:rPr>
      </w:pPr>
      <w:r>
        <w:rPr>
          <w:i/>
          <w:iCs/>
          <w:color w:val="000000"/>
          <w:lang w:val="uk-UA"/>
        </w:rPr>
        <w:t xml:space="preserve">Важливі повідомлення загального характеру – зокрема, оголошення про терміни подання </w:t>
      </w:r>
      <w:r w:rsidRPr="00394011">
        <w:rPr>
          <w:i/>
          <w:iCs/>
          <w:color w:val="000000"/>
          <w:lang w:val="uk-UA"/>
        </w:rPr>
        <w:t xml:space="preserve">контрольних робіт, коди доступу до сесій у </w:t>
      </w:r>
      <w:proofErr w:type="spellStart"/>
      <w:r w:rsidRPr="00394011">
        <w:rPr>
          <w:i/>
          <w:iCs/>
          <w:color w:val="000000"/>
          <w:lang w:val="uk-UA"/>
        </w:rPr>
        <w:t>CiscoWebex</w:t>
      </w:r>
      <w:proofErr w:type="spellEnd"/>
      <w:r w:rsidRPr="00394011">
        <w:rPr>
          <w:i/>
          <w:iCs/>
          <w:color w:val="000000"/>
          <w:lang w:val="uk-U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394011">
        <w:rPr>
          <w:i/>
          <w:iCs/>
          <w:color w:val="000000"/>
          <w:lang w:val="uk-UA"/>
        </w:rPr>
        <w:t>Moodle</w:t>
      </w:r>
      <w:proofErr w:type="spellEnd"/>
      <w:r w:rsidRPr="00394011">
        <w:rPr>
          <w:i/>
          <w:iCs/>
          <w:color w:val="000000"/>
          <w:lang w:val="uk-UA"/>
        </w:rPr>
        <w:t xml:space="preserve">, будь ласка, переконайтеся, що адреса електронної пошти, зазначена у вашому </w:t>
      </w:r>
      <w:proofErr w:type="spellStart"/>
      <w:r w:rsidRPr="00394011">
        <w:rPr>
          <w:i/>
          <w:iCs/>
          <w:color w:val="000000"/>
          <w:lang w:val="uk-UA"/>
        </w:rPr>
        <w:t>профайлі</w:t>
      </w:r>
      <w:proofErr w:type="spellEnd"/>
      <w:r w:rsidRPr="00394011">
        <w:rPr>
          <w:i/>
          <w:iCs/>
          <w:color w:val="000000"/>
          <w:lang w:val="uk-UA"/>
        </w:rPr>
        <w:t xml:space="preserve"> на </w:t>
      </w:r>
      <w:proofErr w:type="spellStart"/>
      <w:r w:rsidRPr="00394011">
        <w:rPr>
          <w:i/>
          <w:iCs/>
          <w:color w:val="000000"/>
          <w:lang w:val="uk-UA"/>
        </w:rPr>
        <w:t>Moodle</w:t>
      </w:r>
      <w:proofErr w:type="spellEnd"/>
      <w:r w:rsidRPr="00394011">
        <w:rPr>
          <w:i/>
          <w:iCs/>
          <w:color w:val="000000"/>
          <w:lang w:val="uk-UA"/>
        </w:rPr>
        <w:t xml:space="preserve">, є актуальною, та регулярно перевіряйте папку «Спам».  </w:t>
      </w:r>
    </w:p>
    <w:p w14:paraId="5A0276AA" w14:textId="77777777" w:rsidR="001F1E81" w:rsidRPr="00394011" w:rsidRDefault="001F1E81" w:rsidP="000B2293">
      <w:pPr>
        <w:jc w:val="both"/>
        <w:rPr>
          <w:i/>
          <w:iCs/>
          <w:lang w:val="uk-UA"/>
        </w:rPr>
      </w:pPr>
      <w:r w:rsidRPr="00394011">
        <w:rPr>
          <w:i/>
          <w:iCs/>
          <w:color w:val="000000"/>
          <w:lang w:val="uk-UA"/>
        </w:rPr>
        <w:t>Якщо за технічних</w:t>
      </w:r>
      <w:r>
        <w:rPr>
          <w:i/>
          <w:iCs/>
          <w:color w:val="000000"/>
          <w:lang w:val="uk-UA"/>
        </w:rPr>
        <w:t xml:space="preserve"> </w:t>
      </w:r>
      <w:r w:rsidRPr="00394011">
        <w:rPr>
          <w:i/>
          <w:iCs/>
          <w:color w:val="000000"/>
          <w:lang w:val="uk-UA"/>
        </w:rPr>
        <w:t xml:space="preserve">причин доступ до </w:t>
      </w:r>
      <w:proofErr w:type="spellStart"/>
      <w:r w:rsidRPr="00394011">
        <w:rPr>
          <w:i/>
          <w:iCs/>
          <w:color w:val="000000"/>
          <w:lang w:val="uk-UA"/>
        </w:rPr>
        <w:t>Moodle</w:t>
      </w:r>
      <w:proofErr w:type="spellEnd"/>
      <w:r>
        <w:rPr>
          <w:i/>
          <w:iCs/>
          <w:color w:val="000000"/>
          <w:lang w:val="uk-UA"/>
        </w:rPr>
        <w:t xml:space="preserve"> </w:t>
      </w:r>
      <w:r w:rsidRPr="00394011">
        <w:rPr>
          <w:i/>
          <w:iCs/>
          <w:color w:val="000000"/>
          <w:lang w:val="uk-UA"/>
        </w:rPr>
        <w:t xml:space="preserve">є неможливим, або ваше питання потребує термінового розгляду, </w:t>
      </w:r>
      <w:proofErr w:type="spellStart"/>
      <w:r w:rsidRPr="00394011">
        <w:rPr>
          <w:i/>
          <w:iCs/>
          <w:color w:val="000000"/>
          <w:lang w:val="uk-UA"/>
        </w:rPr>
        <w:t>направте</w:t>
      </w:r>
      <w:proofErr w:type="spellEnd"/>
      <w:r w:rsidRPr="00394011">
        <w:rPr>
          <w:i/>
          <w:iCs/>
          <w:color w:val="000000"/>
          <w:lang w:val="uk-UA"/>
        </w:rPr>
        <w:t xml:space="preserve"> електронного листа з позначкою «Важливо» на адресу </w:t>
      </w:r>
      <w:hyperlink r:id="rId37" w:history="1"/>
      <w:r>
        <w:rPr>
          <w:lang w:val="uk-UA"/>
        </w:rPr>
        <w:t xml:space="preserve"> </w:t>
      </w:r>
      <w:proofErr w:type="spellStart"/>
      <w:r w:rsidR="00FC2453">
        <w:t>manidina</w:t>
      </w:r>
      <w:proofErr w:type="spellEnd"/>
      <w:r w:rsidR="00FC2453" w:rsidRPr="00FC2453">
        <w:rPr>
          <w:lang w:val="ru-RU"/>
        </w:rPr>
        <w:t>_</w:t>
      </w:r>
      <w:r w:rsidR="00FC2453">
        <w:t>ZGIA</w:t>
      </w:r>
      <w:r w:rsidRPr="001F1E81">
        <w:rPr>
          <w:lang w:val="ru-RU"/>
        </w:rPr>
        <w:t>@</w:t>
      </w:r>
      <w:proofErr w:type="spellStart"/>
      <w:r w:rsidR="00FC2453">
        <w:t>ukr</w:t>
      </w:r>
      <w:proofErr w:type="spellEnd"/>
      <w:r w:rsidR="00FC2453" w:rsidRPr="00FC2453">
        <w:rPr>
          <w:lang w:val="ru-RU"/>
        </w:rPr>
        <w:t>.</w:t>
      </w:r>
      <w:r w:rsidR="00FC2453">
        <w:t>net</w:t>
      </w:r>
      <w:r w:rsidRPr="00394011">
        <w:rPr>
          <w:i/>
          <w:iCs/>
          <w:lang w:val="uk-UA"/>
        </w:rPr>
        <w:t>. У листі обов’язково вкажіть ваше прізвище та ім’я, курс та шифр академічної групи.</w:t>
      </w:r>
    </w:p>
    <w:p w14:paraId="2B8F3F4F" w14:textId="77777777" w:rsidR="001F1E81" w:rsidRPr="00394011" w:rsidRDefault="001F1E81" w:rsidP="001F1E81">
      <w:pPr>
        <w:rPr>
          <w:i/>
          <w:iCs/>
          <w:lang w:val="uk-UA"/>
        </w:rPr>
      </w:pPr>
    </w:p>
    <w:p w14:paraId="317C9497" w14:textId="7DE58BA1" w:rsidR="00C47403" w:rsidRPr="00DB4651" w:rsidRDefault="001F1E81" w:rsidP="001F1E81">
      <w:pPr>
        <w:jc w:val="center"/>
        <w:rPr>
          <w:rFonts w:ascii="Cambria" w:hAnsi="Cambria" w:cs="Cambria"/>
          <w:b/>
          <w:bCs/>
          <w:color w:val="000000"/>
          <w:sz w:val="28"/>
          <w:szCs w:val="28"/>
          <w:lang w:val="uk-UA"/>
        </w:rPr>
      </w:pPr>
      <w:r w:rsidRPr="00180D27">
        <w:rPr>
          <w:rFonts w:ascii="Cambria" w:hAnsi="Cambria" w:cs="Cambria"/>
          <w:b/>
          <w:bCs/>
          <w:color w:val="000000"/>
          <w:sz w:val="28"/>
          <w:szCs w:val="28"/>
          <w:lang w:val="ru-RU"/>
        </w:rPr>
        <w:t xml:space="preserve"> </w:t>
      </w:r>
      <w:r w:rsidR="00C47403" w:rsidRPr="00DB4651">
        <w:rPr>
          <w:rFonts w:ascii="Cambria" w:hAnsi="Cambria" w:cs="Cambria"/>
          <w:b/>
          <w:bCs/>
          <w:color w:val="000000"/>
          <w:sz w:val="28"/>
          <w:szCs w:val="28"/>
          <w:lang w:val="uk-UA"/>
        </w:rPr>
        <w:t>ДОДАТОК ДО СИЛАБУСУ</w:t>
      </w:r>
      <w:r w:rsidR="00A23D7D">
        <w:rPr>
          <w:rFonts w:ascii="Cambria" w:hAnsi="Cambria" w:cs="Cambria"/>
          <w:b/>
          <w:bCs/>
          <w:color w:val="000000"/>
          <w:sz w:val="28"/>
          <w:szCs w:val="28"/>
          <w:lang w:val="uk-UA"/>
        </w:rPr>
        <w:t xml:space="preserve"> ЗНУ – 2021-2022</w:t>
      </w:r>
    </w:p>
    <w:p w14:paraId="135D24FF" w14:textId="77777777" w:rsidR="00A90A11" w:rsidRPr="00287991" w:rsidRDefault="00A90A11" w:rsidP="00A90A11">
      <w:pPr>
        <w:jc w:val="center"/>
        <w:rPr>
          <w:rFonts w:eastAsia="Times New Roman"/>
          <w:b/>
          <w:bCs/>
          <w:sz w:val="20"/>
          <w:szCs w:val="20"/>
          <w:lang w:val="uk-UA"/>
        </w:rPr>
      </w:pPr>
    </w:p>
    <w:p w14:paraId="776110B1" w14:textId="28E6FC53"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A23D7D">
        <w:rPr>
          <w:rFonts w:ascii="Cambria" w:hAnsi="Cambria" w:cs="Cambria"/>
          <w:b/>
          <w:bCs/>
          <w:i/>
          <w:iCs/>
          <w:sz w:val="20"/>
          <w:szCs w:val="20"/>
          <w:lang w:val="ru-RU"/>
        </w:rPr>
        <w:t xml:space="preserve"> 2021-2022</w:t>
      </w:r>
      <w:r w:rsidR="00494816" w:rsidRPr="00DB4651">
        <w:rPr>
          <w:rFonts w:ascii="Cambria" w:hAnsi="Cambria" w:cs="Cambria"/>
          <w:b/>
          <w:bCs/>
          <w:i/>
          <w:iCs/>
          <w:sz w:val="20"/>
          <w:szCs w:val="20"/>
          <w:lang w:val="ru-RU"/>
        </w:rPr>
        <w:t xml:space="preserve">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 xml:space="preserve">(гіперпосилання на сторінку </w:t>
      </w:r>
      <w:proofErr w:type="spellStart"/>
      <w:r w:rsidR="00DB4651" w:rsidRPr="00DB4651">
        <w:rPr>
          <w:rFonts w:ascii="Cambria" w:hAnsi="Cambria" w:cs="Cambria"/>
          <w:b/>
          <w:bCs/>
          <w:i/>
          <w:iCs/>
          <w:sz w:val="20"/>
          <w:szCs w:val="20"/>
          <w:lang w:val="uk-UA"/>
        </w:rPr>
        <w:t>сайта</w:t>
      </w:r>
      <w:proofErr w:type="spellEnd"/>
      <w:r w:rsidR="00DB4651" w:rsidRPr="00DB4651">
        <w:rPr>
          <w:rFonts w:ascii="Cambria" w:hAnsi="Cambria" w:cs="Cambria"/>
          <w:b/>
          <w:bCs/>
          <w:i/>
          <w:iCs/>
          <w:sz w:val="20"/>
          <w:szCs w:val="20"/>
          <w:lang w:val="uk-UA"/>
        </w:rPr>
        <w:t>)</w:t>
      </w:r>
    </w:p>
    <w:p w14:paraId="61CA5022" w14:textId="77777777" w:rsidR="00DB4651" w:rsidRPr="00287991" w:rsidRDefault="00DB4651" w:rsidP="00A90A11">
      <w:pPr>
        <w:jc w:val="both"/>
        <w:rPr>
          <w:rFonts w:ascii="Cambria" w:hAnsi="Cambria" w:cs="Cambria"/>
          <w:b/>
          <w:bCs/>
          <w:i/>
          <w:iCs/>
          <w:sz w:val="14"/>
          <w:szCs w:val="14"/>
          <w:lang w:val="uk-UA"/>
        </w:rPr>
      </w:pPr>
    </w:p>
    <w:p w14:paraId="29710FAE" w14:textId="77777777"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 xml:space="preserve">Кодексом </w:t>
      </w:r>
      <w:r w:rsidRPr="00BD3C37">
        <w:rPr>
          <w:rFonts w:ascii="Cambria" w:hAnsi="Cambria" w:cs="Cambria"/>
          <w:b/>
          <w:bCs/>
          <w:i/>
          <w:iCs/>
          <w:sz w:val="20"/>
          <w:szCs w:val="20"/>
          <w:lang w:val="uk-UA"/>
        </w:rPr>
        <w:lastRenderedPageBreak/>
        <w:t xml:space="preserve">академічної доброчесності </w:t>
      </w:r>
      <w:proofErr w:type="spellStart"/>
      <w:r w:rsidRPr="00BD3C37">
        <w:rPr>
          <w:rFonts w:ascii="Cambria" w:hAnsi="Cambria" w:cs="Cambria"/>
          <w:b/>
          <w:bCs/>
          <w:i/>
          <w:iCs/>
          <w:sz w:val="20"/>
          <w:szCs w:val="20"/>
          <w:lang w:val="uk-UA"/>
        </w:rPr>
        <w:t>ЗНУ</w:t>
      </w:r>
      <w:r w:rsidRPr="00BD3C37">
        <w:rPr>
          <w:rFonts w:ascii="Cambria" w:hAnsi="Cambria" w:cs="Cambria"/>
          <w:b/>
          <w:bCs/>
          <w:sz w:val="20"/>
          <w:szCs w:val="20"/>
          <w:lang w:val="uk-UA"/>
        </w:rPr>
        <w:t>:</w:t>
      </w:r>
      <w:hyperlink r:id="rId38" w:history="1">
        <w:r w:rsidR="00494816" w:rsidRPr="00BD3C37">
          <w:rPr>
            <w:rStyle w:val="a4"/>
            <w:rFonts w:ascii="Cambria" w:hAnsi="Cambria" w:cs="Cambria"/>
            <w:sz w:val="20"/>
            <w:szCs w:val="20"/>
            <w:lang w:val="uk-UA"/>
          </w:rPr>
          <w:t>https</w:t>
        </w:r>
        <w:proofErr w:type="spellEnd"/>
        <w:r w:rsidR="00494816" w:rsidRPr="00BD3C37">
          <w:rPr>
            <w:rStyle w:val="a4"/>
            <w:rFonts w:ascii="Cambria" w:hAnsi="Cambria" w:cs="Cambria"/>
            <w:sz w:val="20"/>
            <w:szCs w:val="20"/>
            <w:lang w:val="uk-UA"/>
          </w:rPr>
          <w:t>://tinyurl.com/ya6yk4ad</w:t>
        </w:r>
      </w:hyperlink>
      <w:r w:rsidR="00BD3C37">
        <w:rPr>
          <w:rFonts w:ascii="Cambria" w:hAnsi="Cambria" w:cs="Cambria"/>
          <w:sz w:val="20"/>
          <w:szCs w:val="20"/>
          <w:lang w:val="uk-UA"/>
        </w:rPr>
        <w:t>.</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39"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14:paraId="71734C31" w14:textId="77777777" w:rsidR="000363C2" w:rsidRPr="00287991" w:rsidRDefault="000363C2" w:rsidP="000363C2">
      <w:pPr>
        <w:rPr>
          <w:rFonts w:ascii="Cambria" w:hAnsi="Cambria" w:cs="Cambria"/>
          <w:sz w:val="14"/>
          <w:szCs w:val="14"/>
          <w:lang w:val="uk-UA"/>
        </w:rPr>
      </w:pPr>
    </w:p>
    <w:p w14:paraId="6F3EE6AA" w14:textId="77777777"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40" w:history="1">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proofErr w:type="spellStart"/>
        <w:r w:rsidR="00494816" w:rsidRPr="00BD3C37">
          <w:rPr>
            <w:rStyle w:val="a4"/>
            <w:rFonts w:ascii="Cambria" w:hAnsi="Cambria" w:cs="Cambria"/>
            <w:sz w:val="20"/>
            <w:szCs w:val="20"/>
            <w:shd w:val="clear" w:color="auto" w:fill="FFFFFF"/>
          </w:rPr>
          <w:t>tinyurl</w:t>
        </w:r>
        <w:proofErr w:type="spellEnd"/>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proofErr w:type="spellStart"/>
        <w:r w:rsidR="00494816" w:rsidRPr="00BD3C37">
          <w:rPr>
            <w:rStyle w:val="a4"/>
            <w:rFonts w:ascii="Cambria" w:hAnsi="Cambria" w:cs="Cambria"/>
            <w:sz w:val="20"/>
            <w:szCs w:val="20"/>
            <w:shd w:val="clear" w:color="auto" w:fill="FFFFFF"/>
          </w:rPr>
          <w:t>tve</w:t>
        </w:r>
        <w:proofErr w:type="spellEnd"/>
        <w:r w:rsidR="00494816" w:rsidRPr="00E42FA1">
          <w:rPr>
            <w:rStyle w:val="a4"/>
            <w:rFonts w:ascii="Cambria" w:hAnsi="Cambria" w:cs="Cambria"/>
            <w:sz w:val="20"/>
            <w:szCs w:val="20"/>
            <w:shd w:val="clear" w:color="auto" w:fill="FFFFFF"/>
            <w:lang w:val="uk-UA"/>
          </w:rPr>
          <w:t>4</w:t>
        </w:r>
        <w:proofErr w:type="spellStart"/>
        <w:r w:rsidR="00494816" w:rsidRPr="00BD3C37">
          <w:rPr>
            <w:rStyle w:val="a4"/>
            <w:rFonts w:ascii="Cambria" w:hAnsi="Cambria" w:cs="Cambria"/>
            <w:sz w:val="20"/>
            <w:szCs w:val="20"/>
            <w:shd w:val="clear" w:color="auto" w:fill="FFFFFF"/>
          </w:rPr>
          <w:t>lk</w:t>
        </w:r>
        <w:proofErr w:type="spellEnd"/>
      </w:hyperlink>
      <w:r w:rsidR="00BD3C37">
        <w:rPr>
          <w:rFonts w:ascii="Cambria" w:hAnsi="Cambria" w:cs="Cambria"/>
          <w:b/>
          <w:bCs/>
          <w:color w:val="000000"/>
          <w:sz w:val="20"/>
          <w:szCs w:val="20"/>
          <w:shd w:val="clear" w:color="auto" w:fill="FFFFFF"/>
          <w:lang w:val="uk-UA"/>
        </w:rPr>
        <w:t>.</w:t>
      </w:r>
    </w:p>
    <w:p w14:paraId="5B23F321" w14:textId="77777777" w:rsidR="000363C2" w:rsidRPr="00287991" w:rsidRDefault="000363C2" w:rsidP="00A90A11">
      <w:pPr>
        <w:jc w:val="both"/>
        <w:rPr>
          <w:rFonts w:ascii="Cambria" w:hAnsi="Cambria" w:cs="Cambria"/>
          <w:i/>
          <w:iCs/>
          <w:sz w:val="14"/>
          <w:szCs w:val="14"/>
          <w:lang w:val="uk-UA"/>
        </w:rPr>
      </w:pPr>
    </w:p>
    <w:p w14:paraId="0D331E12" w14:textId="77777777"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41" w:history="1">
        <w:r w:rsidR="00BD3C37" w:rsidRPr="00BD3C37">
          <w:rPr>
            <w:rStyle w:val="a4"/>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42" w:history="1">
        <w:r w:rsidR="00BD3C37" w:rsidRPr="00BD3C37">
          <w:rPr>
            <w:rStyle w:val="a4"/>
            <w:rFonts w:ascii="Cambria" w:hAnsi="Cambria" w:cs="Cambria"/>
            <w:sz w:val="20"/>
            <w:szCs w:val="20"/>
            <w:lang w:val="uk-UA"/>
          </w:rPr>
          <w:t>https://tinyurl.com/ycds57la</w:t>
        </w:r>
      </w:hyperlink>
      <w:r w:rsidR="008C552B">
        <w:rPr>
          <w:rFonts w:ascii="Cambria" w:hAnsi="Cambria" w:cs="Cambria"/>
          <w:sz w:val="20"/>
          <w:szCs w:val="20"/>
          <w:lang w:val="uk-UA"/>
        </w:rPr>
        <w:t>.</w:t>
      </w:r>
    </w:p>
    <w:p w14:paraId="7D154D49" w14:textId="77777777" w:rsidR="008C552B" w:rsidRPr="00287991" w:rsidRDefault="008C552B" w:rsidP="00A90A11">
      <w:pPr>
        <w:jc w:val="both"/>
        <w:rPr>
          <w:rFonts w:ascii="Cambria" w:hAnsi="Cambria" w:cs="Cambria"/>
          <w:sz w:val="14"/>
          <w:szCs w:val="14"/>
          <w:lang w:val="uk-UA"/>
        </w:rPr>
      </w:pPr>
    </w:p>
    <w:p w14:paraId="3542E4ED" w14:textId="77777777"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w:t>
      </w:r>
      <w:proofErr w:type="spellStart"/>
      <w:r w:rsidRPr="008C552B">
        <w:rPr>
          <w:rFonts w:ascii="Cambria" w:hAnsi="Cambria" w:cs="Cambria"/>
          <w:sz w:val="20"/>
          <w:szCs w:val="20"/>
          <w:lang w:val="uk-UA"/>
        </w:rPr>
        <w:t>свідоцтвами</w:t>
      </w:r>
      <w:proofErr w:type="spellEnd"/>
      <w:r w:rsidRPr="008C552B">
        <w:rPr>
          <w:rFonts w:ascii="Cambria" w:hAnsi="Cambria" w:cs="Cambria"/>
          <w:sz w:val="20"/>
          <w:szCs w:val="20"/>
          <w:lang w:val="uk-UA"/>
        </w:rPr>
        <w:t xml:space="preserve">,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43"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14:paraId="6255383B" w14:textId="77777777" w:rsidR="008C552B" w:rsidRPr="00287991" w:rsidRDefault="008C552B" w:rsidP="00A90A11">
      <w:pPr>
        <w:jc w:val="both"/>
        <w:rPr>
          <w:rFonts w:ascii="Cambria" w:hAnsi="Cambria" w:cs="Cambria"/>
          <w:sz w:val="14"/>
          <w:szCs w:val="14"/>
          <w:lang w:val="uk-UA"/>
        </w:rPr>
      </w:pPr>
    </w:p>
    <w:p w14:paraId="7A5B0AFE" w14:textId="77777777"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 xml:space="preserve">Положенням про порядок і процедури вирішення конфліктних ситуацій у </w:t>
      </w:r>
      <w:proofErr w:type="spellStart"/>
      <w:r w:rsidRPr="008C552B">
        <w:rPr>
          <w:rFonts w:ascii="Cambria" w:hAnsi="Cambria" w:cs="Cambria"/>
          <w:i/>
          <w:iCs/>
          <w:sz w:val="20"/>
          <w:szCs w:val="20"/>
          <w:lang w:val="uk-UA"/>
        </w:rPr>
        <w:t>ЗНУ</w:t>
      </w:r>
      <w:r w:rsidRPr="008C552B">
        <w:rPr>
          <w:rFonts w:ascii="Cambria" w:hAnsi="Cambria" w:cs="Cambria"/>
          <w:sz w:val="20"/>
          <w:szCs w:val="20"/>
          <w:lang w:val="uk-UA"/>
        </w:rPr>
        <w:t>:</w:t>
      </w:r>
      <w:hyperlink r:id="rId44" w:history="1">
        <w:r w:rsidRPr="007171E2">
          <w:rPr>
            <w:rStyle w:val="a4"/>
            <w:rFonts w:ascii="Cambria" w:hAnsi="Cambria" w:cs="Cambria"/>
            <w:sz w:val="20"/>
            <w:szCs w:val="20"/>
            <w:lang w:val="uk-UA"/>
          </w:rPr>
          <w:t>https</w:t>
        </w:r>
        <w:proofErr w:type="spellEnd"/>
        <w:r w:rsidRPr="007171E2">
          <w:rPr>
            <w:rStyle w:val="a4"/>
            <w:rFonts w:ascii="Cambria" w:hAnsi="Cambria" w:cs="Cambria"/>
            <w:sz w:val="20"/>
            <w:szCs w:val="20"/>
            <w:lang w:val="uk-UA"/>
          </w:rPr>
          <w:t>://tinyurl.com/ycyfws9v</w:t>
        </w:r>
      </w:hyperlink>
      <w:r>
        <w:rPr>
          <w:rFonts w:ascii="Cambria" w:hAnsi="Cambria" w:cs="Cambria"/>
          <w:sz w:val="20"/>
          <w:szCs w:val="20"/>
          <w:lang w:val="uk-UA"/>
        </w:rPr>
        <w:t xml:space="preserve">. </w:t>
      </w:r>
      <w:r w:rsidRPr="008C552B">
        <w:rPr>
          <w:rFonts w:ascii="Cambria" w:hAnsi="Cambria" w:cs="Cambria"/>
          <w:sz w:val="20"/>
          <w:szCs w:val="20"/>
          <w:lang w:val="uk-UA"/>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w:t>
      </w:r>
      <w:proofErr w:type="spellStart"/>
      <w:r w:rsidRPr="008C552B">
        <w:rPr>
          <w:rFonts w:ascii="Cambria" w:hAnsi="Cambria" w:cs="Cambria"/>
          <w:sz w:val="20"/>
          <w:szCs w:val="20"/>
          <w:lang w:val="uk-UA"/>
        </w:rPr>
        <w:t>до:</w:t>
      </w:r>
      <w:r w:rsidRPr="006F1B80">
        <w:rPr>
          <w:rFonts w:ascii="Cambria" w:hAnsi="Cambria" w:cs="Cambria"/>
          <w:i/>
          <w:iCs/>
          <w:sz w:val="20"/>
          <w:szCs w:val="20"/>
          <w:lang w:val="uk-UA"/>
        </w:rPr>
        <w:t>Положення</w:t>
      </w:r>
      <w:proofErr w:type="spellEnd"/>
      <w:r w:rsidRPr="006F1B80">
        <w:rPr>
          <w:rFonts w:ascii="Cambria" w:hAnsi="Cambria" w:cs="Cambria"/>
          <w:i/>
          <w:iCs/>
          <w:sz w:val="20"/>
          <w:szCs w:val="20"/>
          <w:lang w:val="uk-UA"/>
        </w:rPr>
        <w:t xml:space="preserve"> про порядок призначення і виплати академічних стипен</w:t>
      </w:r>
      <w:r w:rsidR="006F1B80" w:rsidRPr="006F1B80">
        <w:rPr>
          <w:rFonts w:ascii="Cambria" w:hAnsi="Cambria" w:cs="Cambria"/>
          <w:i/>
          <w:iCs/>
          <w:sz w:val="20"/>
          <w:szCs w:val="20"/>
          <w:lang w:val="uk-UA"/>
        </w:rPr>
        <w:t xml:space="preserve">дій у </w:t>
      </w:r>
      <w:proofErr w:type="spellStart"/>
      <w:r w:rsidR="006F1B80" w:rsidRPr="006F1B80">
        <w:rPr>
          <w:rFonts w:ascii="Cambria" w:hAnsi="Cambria" w:cs="Cambria"/>
          <w:i/>
          <w:iCs/>
          <w:sz w:val="20"/>
          <w:szCs w:val="20"/>
          <w:lang w:val="uk-UA"/>
        </w:rPr>
        <w:t>ЗНУ</w:t>
      </w:r>
      <w:r w:rsidRPr="008C552B">
        <w:rPr>
          <w:rFonts w:ascii="Cambria" w:hAnsi="Cambria" w:cs="Cambria"/>
          <w:sz w:val="20"/>
          <w:szCs w:val="20"/>
          <w:lang w:val="uk-UA"/>
        </w:rPr>
        <w:t>:</w:t>
      </w:r>
      <w:hyperlink r:id="rId45" w:history="1">
        <w:r w:rsidR="006F1B80" w:rsidRPr="007171E2">
          <w:rPr>
            <w:rStyle w:val="a4"/>
            <w:rFonts w:ascii="Cambria" w:hAnsi="Cambria" w:cs="Cambria"/>
            <w:sz w:val="20"/>
            <w:szCs w:val="20"/>
            <w:lang w:val="uk-UA"/>
          </w:rPr>
          <w:t>https</w:t>
        </w:r>
        <w:proofErr w:type="spellEnd"/>
        <w:r w:rsidR="006F1B80" w:rsidRPr="007171E2">
          <w:rPr>
            <w:rStyle w:val="a4"/>
            <w:rFonts w:ascii="Cambria" w:hAnsi="Cambria" w:cs="Cambria"/>
            <w:sz w:val="20"/>
            <w:szCs w:val="20"/>
            <w:lang w:val="uk-UA"/>
          </w:rPr>
          <w:t>://tinyurl.com/yd6bq6p9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46" w:history="1">
        <w:r w:rsidR="006F1B80" w:rsidRPr="007171E2">
          <w:rPr>
            <w:rStyle w:val="a4"/>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14:paraId="11C1B121" w14:textId="77777777" w:rsidR="00287991" w:rsidRPr="00287991" w:rsidRDefault="00287991" w:rsidP="00287991">
      <w:pPr>
        <w:jc w:val="both"/>
        <w:rPr>
          <w:rFonts w:ascii="Cambria" w:hAnsi="Cambria" w:cs="Cambria"/>
          <w:b/>
          <w:bCs/>
          <w:i/>
          <w:iCs/>
          <w:sz w:val="14"/>
          <w:szCs w:val="14"/>
          <w:lang w:val="uk-UA"/>
        </w:rPr>
      </w:pPr>
    </w:p>
    <w:p w14:paraId="4EB50665" w14:textId="77777777"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r w:rsidRPr="00425EA8">
        <w:rPr>
          <w:rFonts w:ascii="Cambria" w:hAnsi="Cambria" w:cs="Cambria"/>
          <w:color w:val="4D5156"/>
          <w:sz w:val="20"/>
          <w:szCs w:val="20"/>
          <w:shd w:val="clear" w:color="auto" w:fill="FFFFFF"/>
          <w:lang w:val="ru-RU"/>
        </w:rPr>
        <w:t xml:space="preserve">з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425EA8">
        <w:rPr>
          <w:rFonts w:ascii="Cambria" w:hAnsi="Cambria" w:cs="Cambria"/>
          <w:color w:val="333333"/>
          <w:sz w:val="20"/>
          <w:szCs w:val="20"/>
          <w:shd w:val="clear" w:color="auto" w:fill="FFFFFF"/>
          <w:lang w:val="ru-RU"/>
        </w:rPr>
        <w:t xml:space="preserve">(Воронков В. В., 1 корп., 29 </w:t>
      </w:r>
      <w:proofErr w:type="spell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
    <w:p w14:paraId="11C32E81" w14:textId="77777777" w:rsidR="00287991" w:rsidRPr="00287991" w:rsidRDefault="00287991" w:rsidP="008C552B">
      <w:pPr>
        <w:jc w:val="both"/>
        <w:rPr>
          <w:rFonts w:ascii="Cambria" w:hAnsi="Cambria" w:cs="Cambria"/>
          <w:b/>
          <w:bCs/>
          <w:i/>
          <w:iCs/>
          <w:sz w:val="14"/>
          <w:szCs w:val="14"/>
          <w:lang w:val="uk-UA"/>
        </w:rPr>
      </w:pPr>
    </w:p>
    <w:p w14:paraId="07DBCE3A" w14:textId="77777777"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14:paraId="168345DD" w14:textId="77777777" w:rsidR="006F1B80" w:rsidRPr="00287991" w:rsidRDefault="006F1B80" w:rsidP="008C552B">
      <w:pPr>
        <w:jc w:val="both"/>
        <w:rPr>
          <w:rFonts w:ascii="Cambria" w:hAnsi="Cambria" w:cs="Cambria"/>
          <w:sz w:val="14"/>
          <w:szCs w:val="14"/>
          <w:lang w:val="uk-UA"/>
        </w:rPr>
      </w:pPr>
    </w:p>
    <w:p w14:paraId="451BEB01"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w:t>
      </w:r>
      <w:proofErr w:type="spellStart"/>
      <w:r w:rsidR="008C552B" w:rsidRPr="008C552B">
        <w:rPr>
          <w:rFonts w:ascii="Cambria" w:hAnsi="Cambria" w:cs="Cambria"/>
          <w:sz w:val="20"/>
          <w:szCs w:val="20"/>
          <w:lang w:val="uk-UA"/>
        </w:rPr>
        <w:t>корпусів.Якщо</w:t>
      </w:r>
      <w:proofErr w:type="spellEnd"/>
      <w:r w:rsidR="008C552B" w:rsidRPr="008C552B">
        <w:rPr>
          <w:rFonts w:ascii="Cambria" w:hAnsi="Cambria" w:cs="Cambria"/>
          <w:sz w:val="20"/>
          <w:szCs w:val="20"/>
          <w:lang w:val="uk-UA"/>
        </w:rPr>
        <w:t xml:space="preserve">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47"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14:paraId="5B135649" w14:textId="77777777" w:rsidR="006F1B80" w:rsidRPr="00287991" w:rsidRDefault="006F1B80" w:rsidP="008C552B">
      <w:pPr>
        <w:jc w:val="both"/>
        <w:rPr>
          <w:rFonts w:ascii="Cambria" w:hAnsi="Cambria" w:cs="Cambria"/>
          <w:b/>
          <w:bCs/>
          <w:i/>
          <w:iCs/>
          <w:sz w:val="14"/>
          <w:szCs w:val="14"/>
          <w:lang w:val="uk-UA"/>
        </w:rPr>
      </w:pPr>
    </w:p>
    <w:p w14:paraId="0FE20EF5"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48"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 xml:space="preserve">Графік роботи </w:t>
      </w:r>
      <w:proofErr w:type="spellStart"/>
      <w:r w:rsidR="008C552B" w:rsidRPr="008C552B">
        <w:rPr>
          <w:rFonts w:ascii="Cambria" w:hAnsi="Cambria" w:cs="Cambria"/>
          <w:sz w:val="20"/>
          <w:szCs w:val="20"/>
          <w:lang w:val="uk-UA"/>
        </w:rPr>
        <w:t>абонементів:понеділок</w:t>
      </w:r>
      <w:proofErr w:type="spellEnd"/>
      <w:r w:rsidR="008C552B" w:rsidRPr="008C552B">
        <w:rPr>
          <w:rFonts w:ascii="Cambria" w:hAnsi="Cambria" w:cs="Cambria"/>
          <w:sz w:val="20"/>
          <w:szCs w:val="20"/>
          <w:lang w:val="uk-UA"/>
        </w:rPr>
        <w:t xml:space="preserve">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14:paraId="6E6477B6" w14:textId="77777777" w:rsidR="008C552B" w:rsidRPr="00287991" w:rsidRDefault="008C552B" w:rsidP="008C552B">
      <w:pPr>
        <w:jc w:val="both"/>
        <w:rPr>
          <w:rFonts w:ascii="Cambria" w:hAnsi="Cambria" w:cs="Cambria"/>
          <w:sz w:val="14"/>
          <w:szCs w:val="14"/>
          <w:lang w:val="uk-UA"/>
        </w:rPr>
      </w:pPr>
    </w:p>
    <w:p w14:paraId="1F516F7D" w14:textId="77777777"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14:paraId="122ED752"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забули пароль/логін, </w:t>
      </w:r>
      <w:proofErr w:type="spellStart"/>
      <w:r w:rsidRPr="008C552B">
        <w:rPr>
          <w:rFonts w:ascii="Cambria" w:hAnsi="Cambria" w:cs="Cambria"/>
          <w:sz w:val="20"/>
          <w:szCs w:val="20"/>
          <w:lang w:val="uk-UA"/>
        </w:rPr>
        <w:t>направте</w:t>
      </w:r>
      <w:proofErr w:type="spellEnd"/>
      <w:r w:rsidRPr="008C552B">
        <w:rPr>
          <w:rFonts w:ascii="Cambria" w:hAnsi="Cambria" w:cs="Cambria"/>
          <w:sz w:val="20"/>
          <w:szCs w:val="20"/>
          <w:lang w:val="uk-UA"/>
        </w:rPr>
        <w:t xml:space="preserve"> листа з темою «</w:t>
      </w:r>
      <w:proofErr w:type="spellStart"/>
      <w:r w:rsidRPr="008C552B">
        <w:rPr>
          <w:rFonts w:ascii="Cambria" w:hAnsi="Cambria" w:cs="Cambria"/>
          <w:sz w:val="20"/>
          <w:szCs w:val="20"/>
          <w:lang w:val="uk-UA"/>
        </w:rPr>
        <w:t>Забув</w:t>
      </w:r>
      <w:proofErr w:type="spellEnd"/>
      <w:r w:rsidRPr="008C552B">
        <w:rPr>
          <w:rFonts w:ascii="Cambria" w:hAnsi="Cambria" w:cs="Cambria"/>
          <w:sz w:val="20"/>
          <w:szCs w:val="20"/>
          <w:lang w:val="uk-UA"/>
        </w:rPr>
        <w:t xml:space="preserve"> пароль/логін» за адресами:</w:t>
      </w:r>
    </w:p>
    <w:p w14:paraId="2A070E27"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14:paraId="6BB6ABD5"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14:paraId="59EAF706"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У листі </w:t>
      </w:r>
      <w:proofErr w:type="spellStart"/>
      <w:r w:rsidRPr="008C552B">
        <w:rPr>
          <w:rFonts w:ascii="Cambria" w:hAnsi="Cambria" w:cs="Cambria"/>
          <w:sz w:val="20"/>
          <w:szCs w:val="20"/>
          <w:lang w:val="uk-UA"/>
        </w:rPr>
        <w:t>вкажіть:прізвище</w:t>
      </w:r>
      <w:proofErr w:type="spellEnd"/>
      <w:r w:rsidRPr="008C552B">
        <w:rPr>
          <w:rFonts w:ascii="Cambria" w:hAnsi="Cambria" w:cs="Cambria"/>
          <w:sz w:val="20"/>
          <w:szCs w:val="20"/>
          <w:lang w:val="uk-UA"/>
        </w:rPr>
        <w:t xml:space="preserve">, ім'я, по-батькові українською </w:t>
      </w:r>
      <w:proofErr w:type="spellStart"/>
      <w:r w:rsidRPr="008C552B">
        <w:rPr>
          <w:rFonts w:ascii="Cambria" w:hAnsi="Cambria" w:cs="Cambria"/>
          <w:sz w:val="20"/>
          <w:szCs w:val="20"/>
          <w:lang w:val="uk-UA"/>
        </w:rPr>
        <w:t>мовою;шифр</w:t>
      </w:r>
      <w:proofErr w:type="spellEnd"/>
      <w:r w:rsidRPr="008C552B">
        <w:rPr>
          <w:rFonts w:ascii="Cambria" w:hAnsi="Cambria" w:cs="Cambria"/>
          <w:sz w:val="20"/>
          <w:szCs w:val="20"/>
          <w:lang w:val="uk-UA"/>
        </w:rPr>
        <w:t xml:space="preserve"> </w:t>
      </w:r>
      <w:proofErr w:type="spellStart"/>
      <w:r w:rsidRPr="008C552B">
        <w:rPr>
          <w:rFonts w:ascii="Cambria" w:hAnsi="Cambria" w:cs="Cambria"/>
          <w:sz w:val="20"/>
          <w:szCs w:val="20"/>
          <w:lang w:val="uk-UA"/>
        </w:rPr>
        <w:t>групи;електронну</w:t>
      </w:r>
      <w:proofErr w:type="spellEnd"/>
      <w:r w:rsidRPr="008C552B">
        <w:rPr>
          <w:rFonts w:ascii="Cambria" w:hAnsi="Cambria" w:cs="Cambria"/>
          <w:sz w:val="20"/>
          <w:szCs w:val="20"/>
          <w:lang w:val="uk-UA"/>
        </w:rPr>
        <w:t xml:space="preserve"> адресу.</w:t>
      </w:r>
    </w:p>
    <w:p w14:paraId="261389B5"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ви вказували електронну адресу в профілі системи </w:t>
      </w:r>
      <w:proofErr w:type="spellStart"/>
      <w:r w:rsidRPr="008C552B">
        <w:rPr>
          <w:rFonts w:ascii="Cambria" w:hAnsi="Cambria" w:cs="Cambria"/>
          <w:sz w:val="20"/>
          <w:szCs w:val="20"/>
          <w:lang w:val="uk-UA"/>
        </w:rPr>
        <w:t>Moodle</w:t>
      </w:r>
      <w:proofErr w:type="spellEnd"/>
      <w:r w:rsidRPr="008C552B">
        <w:rPr>
          <w:rFonts w:ascii="Cambria" w:hAnsi="Cambria" w:cs="Cambria"/>
          <w:sz w:val="20"/>
          <w:szCs w:val="20"/>
          <w:lang w:val="uk-UA"/>
        </w:rPr>
        <w:t xml:space="preserv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14:paraId="5696A724" w14:textId="77777777" w:rsidR="006F1B80" w:rsidRPr="00287991" w:rsidRDefault="006F1B80" w:rsidP="008C552B">
      <w:pPr>
        <w:jc w:val="both"/>
        <w:rPr>
          <w:rFonts w:ascii="Cambria" w:hAnsi="Cambria" w:cs="Cambria"/>
          <w:sz w:val="14"/>
          <w:szCs w:val="14"/>
          <w:lang w:val="uk-UA"/>
        </w:rPr>
      </w:pPr>
    </w:p>
    <w:p w14:paraId="6C96E75E"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14:paraId="7436F270"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14:paraId="7AFFA51A" w14:textId="77777777"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49"/>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87CEE" w14:textId="77777777" w:rsidR="003F6433" w:rsidRDefault="003F6433" w:rsidP="00CF2559">
      <w:r>
        <w:separator/>
      </w:r>
    </w:p>
  </w:endnote>
  <w:endnote w:type="continuationSeparator" w:id="0">
    <w:p w14:paraId="715726EE" w14:textId="77777777" w:rsidR="003F6433" w:rsidRDefault="003F6433"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EB462" w14:textId="77777777" w:rsidR="003F6433" w:rsidRDefault="003F6433" w:rsidP="00CF2559">
      <w:r>
        <w:separator/>
      </w:r>
    </w:p>
  </w:footnote>
  <w:footnote w:type="continuationSeparator" w:id="0">
    <w:p w14:paraId="10AE6CC1" w14:textId="77777777" w:rsidR="003F6433" w:rsidRDefault="003F6433" w:rsidP="00CF2559">
      <w:r>
        <w:continuationSeparator/>
      </w:r>
    </w:p>
  </w:footnote>
  <w:footnote w:id="1">
    <w:p w14:paraId="7DB95F5F" w14:textId="77777777" w:rsidR="003F6433" w:rsidRPr="00796BE6" w:rsidRDefault="003F6433" w:rsidP="001F1E81">
      <w:pPr>
        <w:rPr>
          <w:lang w:val="ru-RU"/>
        </w:rPr>
      </w:pPr>
      <w:r>
        <w:rPr>
          <w:rStyle w:val="a9"/>
          <w:lang w:val="uk-U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41324" w14:textId="77777777" w:rsidR="003F6433" w:rsidRPr="006F1B80" w:rsidRDefault="003F6433"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14:paraId="4C4F1FB3" w14:textId="1B4585AC" w:rsidR="003F6433" w:rsidRDefault="003F6433" w:rsidP="003D656F">
    <w:pPr>
      <w:pStyle w:val="ae"/>
      <w:jc w:val="center"/>
      <w:rPr>
        <w:rFonts w:ascii="Cambria" w:hAnsi="Cambria" w:cs="Cambria"/>
        <w:b/>
        <w:bCs/>
        <w:sz w:val="22"/>
        <w:szCs w:val="22"/>
        <w:lang w:val="uk-UA"/>
      </w:rPr>
    </w:pPr>
    <w:r>
      <w:rPr>
        <w:noProof/>
      </w:rPr>
      <w:drawing>
        <wp:anchor distT="0" distB="0" distL="114300" distR="114300" simplePos="0" relativeHeight="251657728" behindDoc="1" locked="0" layoutInCell="1" allowOverlap="1" wp14:anchorId="59EDFCED" wp14:editId="1A0CF255">
          <wp:simplePos x="0" y="0"/>
          <wp:positionH relativeFrom="column">
            <wp:posOffset>5389245</wp:posOffset>
          </wp:positionH>
          <wp:positionV relativeFrom="paragraph">
            <wp:posOffset>-325120</wp:posOffset>
          </wp:positionV>
          <wp:extent cx="530225" cy="553720"/>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6F1B80">
      <w:rPr>
        <w:rFonts w:ascii="Cambria" w:hAnsi="Cambria" w:cs="Cambria"/>
        <w:b/>
        <w:bCs/>
        <w:sz w:val="22"/>
        <w:szCs w:val="22"/>
        <w:lang w:val="uk-UA"/>
      </w:rPr>
      <w:t>Силабус</w:t>
    </w:r>
    <w:proofErr w:type="spellEnd"/>
    <w:r w:rsidRPr="006F1B80">
      <w:rPr>
        <w:rFonts w:ascii="Cambria" w:hAnsi="Cambria" w:cs="Cambria"/>
        <w:b/>
        <w:bCs/>
        <w:sz w:val="22"/>
        <w:szCs w:val="22"/>
        <w:lang w:val="uk-UA"/>
      </w:rPr>
      <w:t xml:space="preserve"> навчальної дисципліни</w:t>
    </w:r>
  </w:p>
  <w:p w14:paraId="5525D18E" w14:textId="62EDAA08" w:rsidR="003F6433" w:rsidRPr="006F1B80" w:rsidRDefault="003F6433" w:rsidP="003D656F">
    <w:pPr>
      <w:pStyle w:val="ae"/>
      <w:jc w:val="center"/>
      <w:rPr>
        <w:rFonts w:ascii="Sylfaen" w:hAnsi="Sylfaen" w:cs="Sylfaen"/>
        <w:b/>
        <w:bCs/>
        <w:sz w:val="22"/>
        <w:szCs w:val="22"/>
        <w:lang w:val="uk-UA"/>
      </w:rPr>
    </w:pPr>
    <w:r>
      <w:rPr>
        <w:rFonts w:ascii="Cambria" w:hAnsi="Cambria" w:cs="Cambria"/>
        <w:b/>
        <w:bCs/>
        <w:sz w:val="22"/>
        <w:szCs w:val="22"/>
        <w:lang w:val="uk-UA"/>
      </w:rPr>
      <w:t>Нагляд в охороні навколишнього середовища</w:t>
    </w:r>
  </w:p>
  <w:p w14:paraId="127FE4C8" w14:textId="77777777" w:rsidR="003F6433" w:rsidRPr="00CF2559" w:rsidRDefault="003F6433" w:rsidP="00775E0B">
    <w:pPr>
      <w:pStyle w:val="ae"/>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1F7CDD"/>
    <w:multiLevelType w:val="hybridMultilevel"/>
    <w:tmpl w:val="C70C9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3182060E"/>
    <w:multiLevelType w:val="hybridMultilevel"/>
    <w:tmpl w:val="48F69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A021CF"/>
    <w:multiLevelType w:val="multilevel"/>
    <w:tmpl w:val="7D2EE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BC11F15"/>
    <w:multiLevelType w:val="hybridMultilevel"/>
    <w:tmpl w:val="2EEC908E"/>
    <w:lvl w:ilvl="0" w:tplc="2A4287DE">
      <w:start w:val="1"/>
      <w:numFmt w:val="decimal"/>
      <w:lvlText w:val="%1."/>
      <w:lvlJc w:val="left"/>
      <w:pPr>
        <w:ind w:left="3871" w:hanging="326"/>
      </w:pPr>
      <w:rPr>
        <w:rFonts w:ascii="Times New Roman" w:eastAsia="Times New Roman" w:hAnsi="Times New Roman" w:cs="Times New Roman" w:hint="default"/>
        <w:w w:val="100"/>
        <w:sz w:val="28"/>
        <w:szCs w:val="28"/>
        <w:lang w:val="uk-UA" w:eastAsia="en-US" w:bidi="ar-SA"/>
      </w:rPr>
    </w:lvl>
    <w:lvl w:ilvl="1" w:tplc="BA3E4A7E">
      <w:numFmt w:val="bullet"/>
      <w:lvlText w:val="•"/>
      <w:lvlJc w:val="left"/>
      <w:pPr>
        <w:ind w:left="4845" w:hanging="326"/>
      </w:pPr>
      <w:rPr>
        <w:rFonts w:hint="default"/>
        <w:lang w:val="uk-UA" w:eastAsia="en-US" w:bidi="ar-SA"/>
      </w:rPr>
    </w:lvl>
    <w:lvl w:ilvl="2" w:tplc="21A87CEE">
      <w:numFmt w:val="bullet"/>
      <w:lvlText w:val="•"/>
      <w:lvlJc w:val="left"/>
      <w:pPr>
        <w:ind w:left="5822" w:hanging="326"/>
      </w:pPr>
      <w:rPr>
        <w:rFonts w:hint="default"/>
        <w:lang w:val="uk-UA" w:eastAsia="en-US" w:bidi="ar-SA"/>
      </w:rPr>
    </w:lvl>
    <w:lvl w:ilvl="3" w:tplc="3ECA3A96">
      <w:numFmt w:val="bullet"/>
      <w:lvlText w:val="•"/>
      <w:lvlJc w:val="left"/>
      <w:pPr>
        <w:ind w:left="6798" w:hanging="326"/>
      </w:pPr>
      <w:rPr>
        <w:rFonts w:hint="default"/>
        <w:lang w:val="uk-UA" w:eastAsia="en-US" w:bidi="ar-SA"/>
      </w:rPr>
    </w:lvl>
    <w:lvl w:ilvl="4" w:tplc="0400D77E">
      <w:numFmt w:val="bullet"/>
      <w:lvlText w:val="•"/>
      <w:lvlJc w:val="left"/>
      <w:pPr>
        <w:ind w:left="7775" w:hanging="326"/>
      </w:pPr>
      <w:rPr>
        <w:rFonts w:hint="default"/>
        <w:lang w:val="uk-UA" w:eastAsia="en-US" w:bidi="ar-SA"/>
      </w:rPr>
    </w:lvl>
    <w:lvl w:ilvl="5" w:tplc="7A84C0B4">
      <w:numFmt w:val="bullet"/>
      <w:lvlText w:val="•"/>
      <w:lvlJc w:val="left"/>
      <w:pPr>
        <w:ind w:left="8752" w:hanging="326"/>
      </w:pPr>
      <w:rPr>
        <w:rFonts w:hint="default"/>
        <w:lang w:val="uk-UA" w:eastAsia="en-US" w:bidi="ar-SA"/>
      </w:rPr>
    </w:lvl>
    <w:lvl w:ilvl="6" w:tplc="35D46E4C">
      <w:numFmt w:val="bullet"/>
      <w:lvlText w:val="•"/>
      <w:lvlJc w:val="left"/>
      <w:pPr>
        <w:ind w:left="9728" w:hanging="326"/>
      </w:pPr>
      <w:rPr>
        <w:rFonts w:hint="default"/>
        <w:lang w:val="uk-UA" w:eastAsia="en-US" w:bidi="ar-SA"/>
      </w:rPr>
    </w:lvl>
    <w:lvl w:ilvl="7" w:tplc="C730EFAC">
      <w:numFmt w:val="bullet"/>
      <w:lvlText w:val="•"/>
      <w:lvlJc w:val="left"/>
      <w:pPr>
        <w:ind w:left="10705" w:hanging="326"/>
      </w:pPr>
      <w:rPr>
        <w:rFonts w:hint="default"/>
        <w:lang w:val="uk-UA" w:eastAsia="en-US" w:bidi="ar-SA"/>
      </w:rPr>
    </w:lvl>
    <w:lvl w:ilvl="8" w:tplc="21A8B4C4">
      <w:numFmt w:val="bullet"/>
      <w:lvlText w:val="•"/>
      <w:lvlJc w:val="left"/>
      <w:pPr>
        <w:ind w:left="11682" w:hanging="326"/>
      </w:pPr>
      <w:rPr>
        <w:rFonts w:hint="default"/>
        <w:lang w:val="uk-UA" w:eastAsia="en-US" w:bidi="ar-SA"/>
      </w:rPr>
    </w:lvl>
  </w:abstractNum>
  <w:abstractNum w:abstractNumId="8" w15:restartNumberingAfterBreak="0">
    <w:nsid w:val="3FCB18E3"/>
    <w:multiLevelType w:val="hybridMultilevel"/>
    <w:tmpl w:val="D5F6E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125259"/>
    <w:multiLevelType w:val="hybridMultilevel"/>
    <w:tmpl w:val="3C785C3A"/>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1" w15:restartNumberingAfterBreak="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53E7914"/>
    <w:multiLevelType w:val="hybridMultilevel"/>
    <w:tmpl w:val="79043356"/>
    <w:lvl w:ilvl="0" w:tplc="AFC241C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7F05987"/>
    <w:multiLevelType w:val="hybridMultilevel"/>
    <w:tmpl w:val="766ED090"/>
    <w:lvl w:ilvl="0" w:tplc="6A34B2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FE6313"/>
    <w:multiLevelType w:val="hybridMultilevel"/>
    <w:tmpl w:val="1C241A9E"/>
    <w:lvl w:ilvl="0" w:tplc="6B96F7FE">
      <w:start w:val="1"/>
      <w:numFmt w:val="decimal"/>
      <w:lvlText w:val="%1."/>
      <w:lvlJc w:val="left"/>
      <w:pPr>
        <w:ind w:left="302" w:hanging="357"/>
      </w:pPr>
      <w:rPr>
        <w:rFonts w:ascii="Times New Roman" w:eastAsia="Times New Roman" w:hAnsi="Times New Roman" w:cs="Times New Roman" w:hint="default"/>
        <w:w w:val="100"/>
        <w:sz w:val="28"/>
        <w:szCs w:val="28"/>
        <w:lang w:val="uk-UA" w:eastAsia="en-US" w:bidi="ar-SA"/>
      </w:rPr>
    </w:lvl>
    <w:lvl w:ilvl="1" w:tplc="9140EF66">
      <w:numFmt w:val="bullet"/>
      <w:lvlText w:val="•"/>
      <w:lvlJc w:val="left"/>
      <w:pPr>
        <w:ind w:left="1276" w:hanging="357"/>
      </w:pPr>
      <w:rPr>
        <w:rFonts w:hint="default"/>
        <w:lang w:val="uk-UA" w:eastAsia="en-US" w:bidi="ar-SA"/>
      </w:rPr>
    </w:lvl>
    <w:lvl w:ilvl="2" w:tplc="DC449766">
      <w:numFmt w:val="bullet"/>
      <w:lvlText w:val="•"/>
      <w:lvlJc w:val="left"/>
      <w:pPr>
        <w:ind w:left="2253" w:hanging="357"/>
      </w:pPr>
      <w:rPr>
        <w:rFonts w:hint="default"/>
        <w:lang w:val="uk-UA" w:eastAsia="en-US" w:bidi="ar-SA"/>
      </w:rPr>
    </w:lvl>
    <w:lvl w:ilvl="3" w:tplc="977E3F2A">
      <w:numFmt w:val="bullet"/>
      <w:lvlText w:val="•"/>
      <w:lvlJc w:val="left"/>
      <w:pPr>
        <w:ind w:left="3229" w:hanging="357"/>
      </w:pPr>
      <w:rPr>
        <w:rFonts w:hint="default"/>
        <w:lang w:val="uk-UA" w:eastAsia="en-US" w:bidi="ar-SA"/>
      </w:rPr>
    </w:lvl>
    <w:lvl w:ilvl="4" w:tplc="92F437F4">
      <w:numFmt w:val="bullet"/>
      <w:lvlText w:val="•"/>
      <w:lvlJc w:val="left"/>
      <w:pPr>
        <w:ind w:left="4206" w:hanging="357"/>
      </w:pPr>
      <w:rPr>
        <w:rFonts w:hint="default"/>
        <w:lang w:val="uk-UA" w:eastAsia="en-US" w:bidi="ar-SA"/>
      </w:rPr>
    </w:lvl>
    <w:lvl w:ilvl="5" w:tplc="F7D2C164">
      <w:numFmt w:val="bullet"/>
      <w:lvlText w:val="•"/>
      <w:lvlJc w:val="left"/>
      <w:pPr>
        <w:ind w:left="5183" w:hanging="357"/>
      </w:pPr>
      <w:rPr>
        <w:rFonts w:hint="default"/>
        <w:lang w:val="uk-UA" w:eastAsia="en-US" w:bidi="ar-SA"/>
      </w:rPr>
    </w:lvl>
    <w:lvl w:ilvl="6" w:tplc="B2AAC4DC">
      <w:numFmt w:val="bullet"/>
      <w:lvlText w:val="•"/>
      <w:lvlJc w:val="left"/>
      <w:pPr>
        <w:ind w:left="6159" w:hanging="357"/>
      </w:pPr>
      <w:rPr>
        <w:rFonts w:hint="default"/>
        <w:lang w:val="uk-UA" w:eastAsia="en-US" w:bidi="ar-SA"/>
      </w:rPr>
    </w:lvl>
    <w:lvl w:ilvl="7" w:tplc="B76C59EA">
      <w:numFmt w:val="bullet"/>
      <w:lvlText w:val="•"/>
      <w:lvlJc w:val="left"/>
      <w:pPr>
        <w:ind w:left="7136" w:hanging="357"/>
      </w:pPr>
      <w:rPr>
        <w:rFonts w:hint="default"/>
        <w:lang w:val="uk-UA" w:eastAsia="en-US" w:bidi="ar-SA"/>
      </w:rPr>
    </w:lvl>
    <w:lvl w:ilvl="8" w:tplc="FDC4E602">
      <w:numFmt w:val="bullet"/>
      <w:lvlText w:val="•"/>
      <w:lvlJc w:val="left"/>
      <w:pPr>
        <w:ind w:left="8113" w:hanging="357"/>
      </w:pPr>
      <w:rPr>
        <w:rFonts w:hint="default"/>
        <w:lang w:val="uk-UA" w:eastAsia="en-US" w:bidi="ar-SA"/>
      </w:rPr>
    </w:lvl>
  </w:abstractNum>
  <w:abstractNum w:abstractNumId="17" w15:restartNumberingAfterBreak="0">
    <w:nsid w:val="6F962E63"/>
    <w:multiLevelType w:val="hybridMultilevel"/>
    <w:tmpl w:val="0834F092"/>
    <w:lvl w:ilvl="0" w:tplc="30D4C07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15514C0"/>
    <w:multiLevelType w:val="hybridMultilevel"/>
    <w:tmpl w:val="D38AD79E"/>
    <w:lvl w:ilvl="0" w:tplc="8326BE0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2955D9"/>
    <w:multiLevelType w:val="hybridMultilevel"/>
    <w:tmpl w:val="79204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5FA3B23"/>
    <w:multiLevelType w:val="hybridMultilevel"/>
    <w:tmpl w:val="9426EBDA"/>
    <w:lvl w:ilvl="0" w:tplc="1700A252">
      <w:start w:val="5"/>
      <w:numFmt w:val="bullet"/>
      <w:lvlText w:val="-"/>
      <w:lvlJc w:val="left"/>
      <w:pPr>
        <w:ind w:left="1080" w:hanging="360"/>
      </w:pPr>
      <w:rPr>
        <w:rFonts w:ascii="Times New Roman" w:eastAsia="MS Mincho"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7AA612C4"/>
    <w:multiLevelType w:val="hybridMultilevel"/>
    <w:tmpl w:val="D38AD79E"/>
    <w:lvl w:ilvl="0" w:tplc="8326BE0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6F4840"/>
    <w:multiLevelType w:val="hybridMultilevel"/>
    <w:tmpl w:val="31888758"/>
    <w:lvl w:ilvl="0" w:tplc="CDE8F6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4"/>
  </w:num>
  <w:num w:numId="3">
    <w:abstractNumId w:val="11"/>
  </w:num>
  <w:num w:numId="4">
    <w:abstractNumId w:val="3"/>
  </w:num>
  <w:num w:numId="5">
    <w:abstractNumId w:val="18"/>
  </w:num>
  <w:num w:numId="6">
    <w:abstractNumId w:val="9"/>
  </w:num>
  <w:num w:numId="7">
    <w:abstractNumId w:val="0"/>
  </w:num>
  <w:num w:numId="8">
    <w:abstractNumId w:val="1"/>
  </w:num>
  <w:num w:numId="9">
    <w:abstractNumId w:val="22"/>
  </w:num>
  <w:num w:numId="10">
    <w:abstractNumId w:val="19"/>
  </w:num>
  <w:num w:numId="11">
    <w:abstractNumId w:val="2"/>
  </w:num>
  <w:num w:numId="12">
    <w:abstractNumId w:val="13"/>
  </w:num>
  <w:num w:numId="13">
    <w:abstractNumId w:val="21"/>
  </w:num>
  <w:num w:numId="14">
    <w:abstractNumId w:val="15"/>
  </w:num>
  <w:num w:numId="15">
    <w:abstractNumId w:val="23"/>
  </w:num>
  <w:num w:numId="16">
    <w:abstractNumId w:val="4"/>
  </w:num>
  <w:num w:numId="17">
    <w:abstractNumId w:val="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5"/>
  </w:num>
  <w:num w:numId="21">
    <w:abstractNumId w:val="17"/>
  </w:num>
  <w:num w:numId="22">
    <w:abstractNumId w:val="12"/>
  </w:num>
  <w:num w:numId="23">
    <w:abstractNumId w:val="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18"/>
    <w:rsid w:val="00000772"/>
    <w:rsid w:val="000039C8"/>
    <w:rsid w:val="00003B89"/>
    <w:rsid w:val="0000511E"/>
    <w:rsid w:val="0001451E"/>
    <w:rsid w:val="0001785D"/>
    <w:rsid w:val="0002197B"/>
    <w:rsid w:val="00030E3C"/>
    <w:rsid w:val="000363C2"/>
    <w:rsid w:val="000374BB"/>
    <w:rsid w:val="000406BF"/>
    <w:rsid w:val="00054AD5"/>
    <w:rsid w:val="000615FC"/>
    <w:rsid w:val="00061AFB"/>
    <w:rsid w:val="0006237B"/>
    <w:rsid w:val="0007112C"/>
    <w:rsid w:val="00080904"/>
    <w:rsid w:val="0008217B"/>
    <w:rsid w:val="00094970"/>
    <w:rsid w:val="00097C11"/>
    <w:rsid w:val="000A3DEC"/>
    <w:rsid w:val="000A5148"/>
    <w:rsid w:val="000B2293"/>
    <w:rsid w:val="000B5D38"/>
    <w:rsid w:val="000B7460"/>
    <w:rsid w:val="000C3539"/>
    <w:rsid w:val="000D2AB8"/>
    <w:rsid w:val="000E179A"/>
    <w:rsid w:val="000E3AEE"/>
    <w:rsid w:val="000F249B"/>
    <w:rsid w:val="000F48AB"/>
    <w:rsid w:val="000F5B53"/>
    <w:rsid w:val="00103190"/>
    <w:rsid w:val="0010550C"/>
    <w:rsid w:val="00113F83"/>
    <w:rsid w:val="00120EAD"/>
    <w:rsid w:val="00141FB5"/>
    <w:rsid w:val="00142B13"/>
    <w:rsid w:val="00177BBC"/>
    <w:rsid w:val="00180D27"/>
    <w:rsid w:val="00183C4E"/>
    <w:rsid w:val="001852A7"/>
    <w:rsid w:val="001874DD"/>
    <w:rsid w:val="00192F27"/>
    <w:rsid w:val="001A0B7E"/>
    <w:rsid w:val="001A2AD5"/>
    <w:rsid w:val="001A3AC6"/>
    <w:rsid w:val="001A78E1"/>
    <w:rsid w:val="001D11C5"/>
    <w:rsid w:val="001D3058"/>
    <w:rsid w:val="001E336D"/>
    <w:rsid w:val="001F1E81"/>
    <w:rsid w:val="001F6A09"/>
    <w:rsid w:val="00204EA4"/>
    <w:rsid w:val="0021546E"/>
    <w:rsid w:val="00215DBE"/>
    <w:rsid w:val="00225610"/>
    <w:rsid w:val="00225B4B"/>
    <w:rsid w:val="002301B8"/>
    <w:rsid w:val="00236E90"/>
    <w:rsid w:val="00246191"/>
    <w:rsid w:val="00253A8C"/>
    <w:rsid w:val="00262893"/>
    <w:rsid w:val="002637A9"/>
    <w:rsid w:val="0026764D"/>
    <w:rsid w:val="002710F3"/>
    <w:rsid w:val="00273F8C"/>
    <w:rsid w:val="00285002"/>
    <w:rsid w:val="00287991"/>
    <w:rsid w:val="002921A0"/>
    <w:rsid w:val="002976F3"/>
    <w:rsid w:val="002B18C0"/>
    <w:rsid w:val="002B1B4C"/>
    <w:rsid w:val="002B70D4"/>
    <w:rsid w:val="002D663F"/>
    <w:rsid w:val="002E111C"/>
    <w:rsid w:val="002E2CF7"/>
    <w:rsid w:val="002F1DF1"/>
    <w:rsid w:val="0031048A"/>
    <w:rsid w:val="00325C70"/>
    <w:rsid w:val="0033065A"/>
    <w:rsid w:val="003321C1"/>
    <w:rsid w:val="00337DF5"/>
    <w:rsid w:val="00342DF8"/>
    <w:rsid w:val="00353230"/>
    <w:rsid w:val="003557B8"/>
    <w:rsid w:val="00372243"/>
    <w:rsid w:val="00375B18"/>
    <w:rsid w:val="0037729C"/>
    <w:rsid w:val="00390F40"/>
    <w:rsid w:val="00394415"/>
    <w:rsid w:val="003B5734"/>
    <w:rsid w:val="003C1184"/>
    <w:rsid w:val="003C1958"/>
    <w:rsid w:val="003C2913"/>
    <w:rsid w:val="003D656F"/>
    <w:rsid w:val="003E2E32"/>
    <w:rsid w:val="003E3FC0"/>
    <w:rsid w:val="003E5ABF"/>
    <w:rsid w:val="003F6433"/>
    <w:rsid w:val="003F784B"/>
    <w:rsid w:val="00401E2E"/>
    <w:rsid w:val="00404FEA"/>
    <w:rsid w:val="00405484"/>
    <w:rsid w:val="00410F54"/>
    <w:rsid w:val="00413924"/>
    <w:rsid w:val="00416E2E"/>
    <w:rsid w:val="0042477C"/>
    <w:rsid w:val="00425EA8"/>
    <w:rsid w:val="0043779A"/>
    <w:rsid w:val="0044229A"/>
    <w:rsid w:val="00452DB9"/>
    <w:rsid w:val="00456ADD"/>
    <w:rsid w:val="00470282"/>
    <w:rsid w:val="004707AA"/>
    <w:rsid w:val="00482603"/>
    <w:rsid w:val="0048670C"/>
    <w:rsid w:val="0049105F"/>
    <w:rsid w:val="004941FF"/>
    <w:rsid w:val="00494816"/>
    <w:rsid w:val="004964FC"/>
    <w:rsid w:val="004B275A"/>
    <w:rsid w:val="004D7884"/>
    <w:rsid w:val="004F0D34"/>
    <w:rsid w:val="00502EB4"/>
    <w:rsid w:val="00506FAC"/>
    <w:rsid w:val="00512876"/>
    <w:rsid w:val="0052498A"/>
    <w:rsid w:val="005277D3"/>
    <w:rsid w:val="00533984"/>
    <w:rsid w:val="005377E0"/>
    <w:rsid w:val="005408AE"/>
    <w:rsid w:val="00556CCF"/>
    <w:rsid w:val="00564361"/>
    <w:rsid w:val="00566A39"/>
    <w:rsid w:val="00566F1D"/>
    <w:rsid w:val="00577A1B"/>
    <w:rsid w:val="00583A4F"/>
    <w:rsid w:val="00583E5E"/>
    <w:rsid w:val="0058748D"/>
    <w:rsid w:val="005964D0"/>
    <w:rsid w:val="005979F2"/>
    <w:rsid w:val="005A3707"/>
    <w:rsid w:val="005B1E86"/>
    <w:rsid w:val="005B23DC"/>
    <w:rsid w:val="005C1503"/>
    <w:rsid w:val="005C21F7"/>
    <w:rsid w:val="005C442C"/>
    <w:rsid w:val="005D3580"/>
    <w:rsid w:val="005E0A37"/>
    <w:rsid w:val="005E7D79"/>
    <w:rsid w:val="005F5830"/>
    <w:rsid w:val="005F5CAB"/>
    <w:rsid w:val="005F5DC3"/>
    <w:rsid w:val="0060176C"/>
    <w:rsid w:val="006052F0"/>
    <w:rsid w:val="0060541B"/>
    <w:rsid w:val="00621EE1"/>
    <w:rsid w:val="00626ADD"/>
    <w:rsid w:val="00627C96"/>
    <w:rsid w:val="006304F1"/>
    <w:rsid w:val="0064316D"/>
    <w:rsid w:val="006464EA"/>
    <w:rsid w:val="00655FE2"/>
    <w:rsid w:val="00676F1A"/>
    <w:rsid w:val="006878F5"/>
    <w:rsid w:val="00687F1E"/>
    <w:rsid w:val="006906D8"/>
    <w:rsid w:val="006933FA"/>
    <w:rsid w:val="00694B6F"/>
    <w:rsid w:val="006A2900"/>
    <w:rsid w:val="006A2F21"/>
    <w:rsid w:val="006C1238"/>
    <w:rsid w:val="006C1BAC"/>
    <w:rsid w:val="006C4032"/>
    <w:rsid w:val="006F1B80"/>
    <w:rsid w:val="00705F06"/>
    <w:rsid w:val="00713189"/>
    <w:rsid w:val="007171E2"/>
    <w:rsid w:val="00730A5B"/>
    <w:rsid w:val="00730FFD"/>
    <w:rsid w:val="00743631"/>
    <w:rsid w:val="0075331E"/>
    <w:rsid w:val="00775E0B"/>
    <w:rsid w:val="00783B03"/>
    <w:rsid w:val="00787FF5"/>
    <w:rsid w:val="00791E2C"/>
    <w:rsid w:val="007A5285"/>
    <w:rsid w:val="007B2398"/>
    <w:rsid w:val="007B5660"/>
    <w:rsid w:val="007B5979"/>
    <w:rsid w:val="007C3DBA"/>
    <w:rsid w:val="007C79D4"/>
    <w:rsid w:val="007D7EE9"/>
    <w:rsid w:val="007E1F11"/>
    <w:rsid w:val="007F1C69"/>
    <w:rsid w:val="007F4588"/>
    <w:rsid w:val="007F59DA"/>
    <w:rsid w:val="00815933"/>
    <w:rsid w:val="00830E5B"/>
    <w:rsid w:val="00832FA9"/>
    <w:rsid w:val="00836A2A"/>
    <w:rsid w:val="008375EA"/>
    <w:rsid w:val="0084026E"/>
    <w:rsid w:val="00844E18"/>
    <w:rsid w:val="00845F41"/>
    <w:rsid w:val="00846ADE"/>
    <w:rsid w:val="008520D5"/>
    <w:rsid w:val="00856B79"/>
    <w:rsid w:val="0086441A"/>
    <w:rsid w:val="008757C1"/>
    <w:rsid w:val="00881506"/>
    <w:rsid w:val="008A3FF6"/>
    <w:rsid w:val="008A4865"/>
    <w:rsid w:val="008A7AC1"/>
    <w:rsid w:val="008C1B30"/>
    <w:rsid w:val="008C552B"/>
    <w:rsid w:val="008C72C7"/>
    <w:rsid w:val="008E74F4"/>
    <w:rsid w:val="008E7C14"/>
    <w:rsid w:val="008F60F8"/>
    <w:rsid w:val="00903A82"/>
    <w:rsid w:val="00913303"/>
    <w:rsid w:val="00931BE0"/>
    <w:rsid w:val="00933144"/>
    <w:rsid w:val="00937D38"/>
    <w:rsid w:val="009411B6"/>
    <w:rsid w:val="00943FF9"/>
    <w:rsid w:val="00957DA4"/>
    <w:rsid w:val="00966160"/>
    <w:rsid w:val="00994FB3"/>
    <w:rsid w:val="00997704"/>
    <w:rsid w:val="009A28CB"/>
    <w:rsid w:val="009A4A06"/>
    <w:rsid w:val="009A762A"/>
    <w:rsid w:val="009C11BF"/>
    <w:rsid w:val="009D1E07"/>
    <w:rsid w:val="009D2288"/>
    <w:rsid w:val="009D30C8"/>
    <w:rsid w:val="009D77A7"/>
    <w:rsid w:val="009E0DA3"/>
    <w:rsid w:val="009E2813"/>
    <w:rsid w:val="009F6B92"/>
    <w:rsid w:val="00A112C4"/>
    <w:rsid w:val="00A23D7D"/>
    <w:rsid w:val="00A3027A"/>
    <w:rsid w:val="00A374ED"/>
    <w:rsid w:val="00A40395"/>
    <w:rsid w:val="00A41E31"/>
    <w:rsid w:val="00A42289"/>
    <w:rsid w:val="00A43D52"/>
    <w:rsid w:val="00A44B6D"/>
    <w:rsid w:val="00A55C42"/>
    <w:rsid w:val="00A560D8"/>
    <w:rsid w:val="00A61D54"/>
    <w:rsid w:val="00A626AA"/>
    <w:rsid w:val="00A62A09"/>
    <w:rsid w:val="00A63862"/>
    <w:rsid w:val="00A75861"/>
    <w:rsid w:val="00A808DE"/>
    <w:rsid w:val="00A819A8"/>
    <w:rsid w:val="00A82F24"/>
    <w:rsid w:val="00A867FE"/>
    <w:rsid w:val="00A90A11"/>
    <w:rsid w:val="00A94E7B"/>
    <w:rsid w:val="00A96198"/>
    <w:rsid w:val="00AA0308"/>
    <w:rsid w:val="00AB2E4E"/>
    <w:rsid w:val="00AB3F4F"/>
    <w:rsid w:val="00AD356A"/>
    <w:rsid w:val="00AD4787"/>
    <w:rsid w:val="00AD4D5B"/>
    <w:rsid w:val="00AD6738"/>
    <w:rsid w:val="00AD79E0"/>
    <w:rsid w:val="00AD7D31"/>
    <w:rsid w:val="00AE0431"/>
    <w:rsid w:val="00AE5D68"/>
    <w:rsid w:val="00AF1128"/>
    <w:rsid w:val="00AF245F"/>
    <w:rsid w:val="00AF434B"/>
    <w:rsid w:val="00B054ED"/>
    <w:rsid w:val="00B117B5"/>
    <w:rsid w:val="00B26D90"/>
    <w:rsid w:val="00B30D1E"/>
    <w:rsid w:val="00B43642"/>
    <w:rsid w:val="00B53897"/>
    <w:rsid w:val="00B562E0"/>
    <w:rsid w:val="00B56BAC"/>
    <w:rsid w:val="00B66967"/>
    <w:rsid w:val="00B724CC"/>
    <w:rsid w:val="00B737CF"/>
    <w:rsid w:val="00B74332"/>
    <w:rsid w:val="00B90143"/>
    <w:rsid w:val="00BA282F"/>
    <w:rsid w:val="00BA7B63"/>
    <w:rsid w:val="00BB7590"/>
    <w:rsid w:val="00BD3C37"/>
    <w:rsid w:val="00BD5377"/>
    <w:rsid w:val="00BD552C"/>
    <w:rsid w:val="00BF0BC5"/>
    <w:rsid w:val="00C00637"/>
    <w:rsid w:val="00C0464B"/>
    <w:rsid w:val="00C05277"/>
    <w:rsid w:val="00C05D21"/>
    <w:rsid w:val="00C10BDD"/>
    <w:rsid w:val="00C14672"/>
    <w:rsid w:val="00C155D9"/>
    <w:rsid w:val="00C27B7C"/>
    <w:rsid w:val="00C35B4D"/>
    <w:rsid w:val="00C37501"/>
    <w:rsid w:val="00C47403"/>
    <w:rsid w:val="00C47911"/>
    <w:rsid w:val="00C60450"/>
    <w:rsid w:val="00C61593"/>
    <w:rsid w:val="00C7575C"/>
    <w:rsid w:val="00C81538"/>
    <w:rsid w:val="00CA4036"/>
    <w:rsid w:val="00CC6586"/>
    <w:rsid w:val="00CD6A2D"/>
    <w:rsid w:val="00CE7235"/>
    <w:rsid w:val="00CF003F"/>
    <w:rsid w:val="00CF1850"/>
    <w:rsid w:val="00CF2559"/>
    <w:rsid w:val="00CF39BB"/>
    <w:rsid w:val="00CF4FA7"/>
    <w:rsid w:val="00CF50EB"/>
    <w:rsid w:val="00D43F60"/>
    <w:rsid w:val="00D50315"/>
    <w:rsid w:val="00D54399"/>
    <w:rsid w:val="00D60B1B"/>
    <w:rsid w:val="00D63C6C"/>
    <w:rsid w:val="00D66460"/>
    <w:rsid w:val="00D70875"/>
    <w:rsid w:val="00D85E0D"/>
    <w:rsid w:val="00D87B34"/>
    <w:rsid w:val="00D966AA"/>
    <w:rsid w:val="00DA0B71"/>
    <w:rsid w:val="00DA2DD5"/>
    <w:rsid w:val="00DB15EC"/>
    <w:rsid w:val="00DB3E19"/>
    <w:rsid w:val="00DB4651"/>
    <w:rsid w:val="00DC0033"/>
    <w:rsid w:val="00DC3904"/>
    <w:rsid w:val="00DC3AA0"/>
    <w:rsid w:val="00DD34AD"/>
    <w:rsid w:val="00DD3E0D"/>
    <w:rsid w:val="00DD5E12"/>
    <w:rsid w:val="00DD734E"/>
    <w:rsid w:val="00DE11D5"/>
    <w:rsid w:val="00DF11CE"/>
    <w:rsid w:val="00E05D39"/>
    <w:rsid w:val="00E148C2"/>
    <w:rsid w:val="00E15C36"/>
    <w:rsid w:val="00E268C4"/>
    <w:rsid w:val="00E42FA1"/>
    <w:rsid w:val="00E45DB4"/>
    <w:rsid w:val="00E47541"/>
    <w:rsid w:val="00E54730"/>
    <w:rsid w:val="00E66AAD"/>
    <w:rsid w:val="00E66C95"/>
    <w:rsid w:val="00E67609"/>
    <w:rsid w:val="00E72010"/>
    <w:rsid w:val="00E94D2A"/>
    <w:rsid w:val="00E96CF7"/>
    <w:rsid w:val="00EA01D3"/>
    <w:rsid w:val="00EA1ED6"/>
    <w:rsid w:val="00EC1D14"/>
    <w:rsid w:val="00EC5694"/>
    <w:rsid w:val="00EE3293"/>
    <w:rsid w:val="00EF47AD"/>
    <w:rsid w:val="00EF5880"/>
    <w:rsid w:val="00EF5BEC"/>
    <w:rsid w:val="00EF62C0"/>
    <w:rsid w:val="00F1130B"/>
    <w:rsid w:val="00F36981"/>
    <w:rsid w:val="00F41832"/>
    <w:rsid w:val="00F41BA6"/>
    <w:rsid w:val="00F46B2D"/>
    <w:rsid w:val="00F47CE1"/>
    <w:rsid w:val="00F54DAF"/>
    <w:rsid w:val="00F61156"/>
    <w:rsid w:val="00F64ED4"/>
    <w:rsid w:val="00F66480"/>
    <w:rsid w:val="00F7515E"/>
    <w:rsid w:val="00F75F7B"/>
    <w:rsid w:val="00F87A38"/>
    <w:rsid w:val="00F93393"/>
    <w:rsid w:val="00F9391D"/>
    <w:rsid w:val="00F95F86"/>
    <w:rsid w:val="00F96CCB"/>
    <w:rsid w:val="00FA61BC"/>
    <w:rsid w:val="00FA7531"/>
    <w:rsid w:val="00FB4DDD"/>
    <w:rsid w:val="00FC06CE"/>
    <w:rsid w:val="00FC2453"/>
    <w:rsid w:val="00FC57E5"/>
    <w:rsid w:val="00FE48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5FF4D6"/>
  <w15:docId w15:val="{13372E8F-2971-4B25-960E-9F94CA0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EE1"/>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paragraph" w:styleId="7">
    <w:name w:val="heading 7"/>
    <w:basedOn w:val="a"/>
    <w:next w:val="a"/>
    <w:link w:val="70"/>
    <w:semiHidden/>
    <w:unhideWhenUsed/>
    <w:qFormat/>
    <w:rsid w:val="001F1E8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1"/>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eastAsia="en-US"/>
    </w:rPr>
  </w:style>
  <w:style w:type="character" w:customStyle="1" w:styleId="ac">
    <w:name w:val="Текст сноски Знак"/>
    <w:link w:val="ad"/>
    <w:uiPriority w:val="99"/>
    <w:semiHidden/>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sid w:val="00F7515E"/>
    <w:rPr>
      <w:sz w:val="20"/>
      <w:szCs w:val="20"/>
      <w:lang w:val="en-US" w:eastAsia="en-US"/>
    </w:rPr>
  </w:style>
  <w:style w:type="character" w:customStyle="1" w:styleId="13">
    <w:name w:val="Текст сноски Знак13"/>
    <w:uiPriority w:val="99"/>
    <w:semiHidden/>
    <w:rsid w:val="00F7515E"/>
    <w:rPr>
      <w:rFonts w:cs="Times New Roman"/>
      <w:sz w:val="20"/>
      <w:szCs w:val="20"/>
    </w:rPr>
  </w:style>
  <w:style w:type="character" w:customStyle="1" w:styleId="12">
    <w:name w:val="Текст сноски Знак12"/>
    <w:uiPriority w:val="99"/>
    <w:semiHidden/>
    <w:rsid w:val="00F7515E"/>
    <w:rPr>
      <w:rFonts w:cs="Times New Roman"/>
      <w:sz w:val="20"/>
      <w:szCs w:val="20"/>
      <w:lang w:val="en-US" w:eastAsia="en-US"/>
    </w:rPr>
  </w:style>
  <w:style w:type="character" w:customStyle="1" w:styleId="110">
    <w:name w:val="Текст сноски Знак11"/>
    <w:uiPriority w:val="99"/>
    <w:semiHidden/>
    <w:rsid w:val="00F7515E"/>
    <w:rPr>
      <w:rFonts w:cs="Times New Roman"/>
      <w:sz w:val="20"/>
      <w:szCs w:val="20"/>
    </w:rPr>
  </w:style>
  <w:style w:type="character" w:customStyle="1" w:styleId="14">
    <w:name w:val="Незакрита згадка1"/>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character" w:customStyle="1" w:styleId="70">
    <w:name w:val="Заголовок 7 Знак"/>
    <w:basedOn w:val="a0"/>
    <w:link w:val="7"/>
    <w:semiHidden/>
    <w:rsid w:val="001F1E81"/>
    <w:rPr>
      <w:rFonts w:asciiTheme="majorHAnsi" w:eastAsiaTheme="majorEastAsia" w:hAnsiTheme="majorHAnsi" w:cstheme="majorBidi"/>
      <w:i/>
      <w:iCs/>
      <w:color w:val="404040" w:themeColor="text1" w:themeTint="BF"/>
      <w:sz w:val="24"/>
      <w:szCs w:val="24"/>
      <w:lang w:val="en-US" w:eastAsia="en-US"/>
    </w:rPr>
  </w:style>
  <w:style w:type="paragraph" w:styleId="af2">
    <w:name w:val="Body Text Indent"/>
    <w:basedOn w:val="a"/>
    <w:link w:val="af3"/>
    <w:locked/>
    <w:rsid w:val="00787FF5"/>
    <w:pPr>
      <w:suppressAutoHyphens/>
      <w:ind w:firstLine="295"/>
      <w:jc w:val="both"/>
    </w:pPr>
    <w:rPr>
      <w:rFonts w:eastAsia="Times New Roman"/>
      <w:sz w:val="19"/>
      <w:szCs w:val="19"/>
      <w:lang w:val="ru-RU" w:eastAsia="ar-SA"/>
    </w:rPr>
  </w:style>
  <w:style w:type="character" w:customStyle="1" w:styleId="af3">
    <w:name w:val="Основной текст с отступом Знак"/>
    <w:basedOn w:val="a0"/>
    <w:link w:val="af2"/>
    <w:rsid w:val="00787FF5"/>
    <w:rPr>
      <w:rFonts w:eastAsia="Times New Roman"/>
      <w:sz w:val="19"/>
      <w:szCs w:val="19"/>
      <w:lang w:val="ru-RU" w:eastAsia="ar-SA"/>
    </w:rPr>
  </w:style>
  <w:style w:type="paragraph" w:styleId="af4">
    <w:name w:val="Body Text"/>
    <w:basedOn w:val="a"/>
    <w:link w:val="af5"/>
    <w:semiHidden/>
    <w:unhideWhenUsed/>
    <w:locked/>
    <w:rsid w:val="00B054ED"/>
    <w:pPr>
      <w:spacing w:after="120"/>
    </w:pPr>
    <w:rPr>
      <w:rFonts w:eastAsia="Times New Roman"/>
      <w:lang w:val="ru-RU" w:eastAsia="ru-RU"/>
    </w:rPr>
  </w:style>
  <w:style w:type="character" w:customStyle="1" w:styleId="af5">
    <w:name w:val="Основной текст Знак"/>
    <w:basedOn w:val="a0"/>
    <w:link w:val="af4"/>
    <w:semiHidden/>
    <w:rsid w:val="00B054ED"/>
    <w:rPr>
      <w:rFonts w:eastAsia="Times New Roman"/>
      <w:sz w:val="24"/>
      <w:szCs w:val="24"/>
      <w:lang w:val="ru-RU" w:eastAsia="ru-RU"/>
    </w:rPr>
  </w:style>
  <w:style w:type="character" w:customStyle="1" w:styleId="UnresolvedMention">
    <w:name w:val="Unresolved Mention"/>
    <w:basedOn w:val="a0"/>
    <w:uiPriority w:val="99"/>
    <w:semiHidden/>
    <w:unhideWhenUsed/>
    <w:rsid w:val="00621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8893">
      <w:bodyDiv w:val="1"/>
      <w:marLeft w:val="0"/>
      <w:marRight w:val="0"/>
      <w:marTop w:val="0"/>
      <w:marBottom w:val="0"/>
      <w:divBdr>
        <w:top w:val="none" w:sz="0" w:space="0" w:color="auto"/>
        <w:left w:val="none" w:sz="0" w:space="0" w:color="auto"/>
        <w:bottom w:val="none" w:sz="0" w:space="0" w:color="auto"/>
        <w:right w:val="none" w:sz="0" w:space="0" w:color="auto"/>
      </w:divBdr>
    </w:div>
    <w:div w:id="257175929">
      <w:bodyDiv w:val="1"/>
      <w:marLeft w:val="0"/>
      <w:marRight w:val="0"/>
      <w:marTop w:val="0"/>
      <w:marBottom w:val="0"/>
      <w:divBdr>
        <w:top w:val="none" w:sz="0" w:space="0" w:color="auto"/>
        <w:left w:val="none" w:sz="0" w:space="0" w:color="auto"/>
        <w:bottom w:val="none" w:sz="0" w:space="0" w:color="auto"/>
        <w:right w:val="none" w:sz="0" w:space="0" w:color="auto"/>
      </w:divBdr>
    </w:div>
    <w:div w:id="342322855">
      <w:bodyDiv w:val="1"/>
      <w:marLeft w:val="0"/>
      <w:marRight w:val="0"/>
      <w:marTop w:val="0"/>
      <w:marBottom w:val="0"/>
      <w:divBdr>
        <w:top w:val="none" w:sz="0" w:space="0" w:color="auto"/>
        <w:left w:val="none" w:sz="0" w:space="0" w:color="auto"/>
        <w:bottom w:val="none" w:sz="0" w:space="0" w:color="auto"/>
        <w:right w:val="none" w:sz="0" w:space="0" w:color="auto"/>
      </w:divBdr>
    </w:div>
    <w:div w:id="562528103">
      <w:bodyDiv w:val="1"/>
      <w:marLeft w:val="0"/>
      <w:marRight w:val="0"/>
      <w:marTop w:val="0"/>
      <w:marBottom w:val="0"/>
      <w:divBdr>
        <w:top w:val="none" w:sz="0" w:space="0" w:color="auto"/>
        <w:left w:val="none" w:sz="0" w:space="0" w:color="auto"/>
        <w:bottom w:val="none" w:sz="0" w:space="0" w:color="auto"/>
        <w:right w:val="none" w:sz="0" w:space="0" w:color="auto"/>
      </w:divBdr>
    </w:div>
    <w:div w:id="878513444">
      <w:bodyDiv w:val="1"/>
      <w:marLeft w:val="0"/>
      <w:marRight w:val="0"/>
      <w:marTop w:val="0"/>
      <w:marBottom w:val="0"/>
      <w:divBdr>
        <w:top w:val="none" w:sz="0" w:space="0" w:color="auto"/>
        <w:left w:val="none" w:sz="0" w:space="0" w:color="auto"/>
        <w:bottom w:val="none" w:sz="0" w:space="0" w:color="auto"/>
        <w:right w:val="none" w:sz="0" w:space="0" w:color="auto"/>
      </w:divBdr>
    </w:div>
    <w:div w:id="1227640540">
      <w:bodyDiv w:val="1"/>
      <w:marLeft w:val="0"/>
      <w:marRight w:val="0"/>
      <w:marTop w:val="0"/>
      <w:marBottom w:val="0"/>
      <w:divBdr>
        <w:top w:val="none" w:sz="0" w:space="0" w:color="auto"/>
        <w:left w:val="none" w:sz="0" w:space="0" w:color="auto"/>
        <w:bottom w:val="none" w:sz="0" w:space="0" w:color="auto"/>
        <w:right w:val="none" w:sz="0" w:space="0" w:color="auto"/>
      </w:divBdr>
    </w:div>
    <w:div w:id="1272132294">
      <w:bodyDiv w:val="1"/>
      <w:marLeft w:val="0"/>
      <w:marRight w:val="0"/>
      <w:marTop w:val="0"/>
      <w:marBottom w:val="0"/>
      <w:divBdr>
        <w:top w:val="none" w:sz="0" w:space="0" w:color="auto"/>
        <w:left w:val="none" w:sz="0" w:space="0" w:color="auto"/>
        <w:bottom w:val="none" w:sz="0" w:space="0" w:color="auto"/>
        <w:right w:val="none" w:sz="0" w:space="0" w:color="auto"/>
      </w:divBdr>
    </w:div>
    <w:div w:id="1683556066">
      <w:bodyDiv w:val="1"/>
      <w:marLeft w:val="0"/>
      <w:marRight w:val="0"/>
      <w:marTop w:val="0"/>
      <w:marBottom w:val="0"/>
      <w:divBdr>
        <w:top w:val="none" w:sz="0" w:space="0" w:color="auto"/>
        <w:left w:val="none" w:sz="0" w:space="0" w:color="auto"/>
        <w:bottom w:val="none" w:sz="0" w:space="0" w:color="auto"/>
        <w:right w:val="none" w:sz="0" w:space="0" w:color="auto"/>
      </w:divBdr>
    </w:div>
    <w:div w:id="2023049233">
      <w:bodyDiv w:val="1"/>
      <w:marLeft w:val="0"/>
      <w:marRight w:val="0"/>
      <w:marTop w:val="0"/>
      <w:marBottom w:val="0"/>
      <w:divBdr>
        <w:top w:val="none" w:sz="0" w:space="0" w:color="auto"/>
        <w:left w:val="none" w:sz="0" w:space="0" w:color="auto"/>
        <w:bottom w:val="none" w:sz="0" w:space="0" w:color="auto"/>
        <w:right w:val="none" w:sz="0" w:space="0" w:color="auto"/>
      </w:divBdr>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55/95-%D0%B2%D1%80" TargetMode="External"/><Relationship Id="rId18" Type="http://schemas.openxmlformats.org/officeDocument/2006/relationships/hyperlink" Target="https://zakon.rada.gov.ua/laws/show/733-20" TargetMode="External"/><Relationship Id="rId26" Type="http://schemas.openxmlformats.org/officeDocument/2006/relationships/hyperlink" Target="https://zakon.rada.gov.ua/laws/show/188/98-%D0%B2%D1%80" TargetMode="External"/><Relationship Id="rId39" Type="http://schemas.openxmlformats.org/officeDocument/2006/relationships/hyperlink" Target="https://tinyurl.com/y6wzzlu3" TargetMode="External"/><Relationship Id="rId21" Type="http://schemas.openxmlformats.org/officeDocument/2006/relationships/hyperlink" Target="https://www.president.gov.ua/documents/6792019-29557" TargetMode="External"/><Relationship Id="rId34" Type="http://schemas.openxmlformats.org/officeDocument/2006/relationships/hyperlink" Target="https://mepr.gov.ua/files/docs/nakazy/2018/nakaz_296.pdf" TargetMode="External"/><Relationship Id="rId42" Type="http://schemas.openxmlformats.org/officeDocument/2006/relationships/hyperlink" Target="https://tinyurl.com/ycds57la" TargetMode="External"/><Relationship Id="rId47" Type="http://schemas.openxmlformats.org/officeDocument/2006/relationships/hyperlink" Target="https://tinyurl.com/ydhcsagx" TargetMode="External"/><Relationship Id="rId50" Type="http://schemas.openxmlformats.org/officeDocument/2006/relationships/fontTable" Target="fontTable.xml"/><Relationship Id="rId7" Type="http://schemas.openxmlformats.org/officeDocument/2006/relationships/hyperlink" Target="https://zakon.rada.gov.ua/laws/show/132/94-%D0%B2%D1%80" TargetMode="External"/><Relationship Id="rId2" Type="http://schemas.openxmlformats.org/officeDocument/2006/relationships/styles" Target="styles.xml"/><Relationship Id="rId16" Type="http://schemas.openxmlformats.org/officeDocument/2006/relationships/hyperlink" Target="https://zakon.rada.gov.ua/laws/show/591-14" TargetMode="External"/><Relationship Id="rId29" Type="http://schemas.openxmlformats.org/officeDocument/2006/relationships/hyperlink" Target="https://zakon.rada.gov.ua/laws/show/541-2013-%D0%BF" TargetMode="External"/><Relationship Id="rId11" Type="http://schemas.openxmlformats.org/officeDocument/2006/relationships/hyperlink" Target="https://zakon.rada.gov.ua/laws/show/2498-12" TargetMode="External"/><Relationship Id="rId24" Type="http://schemas.openxmlformats.org/officeDocument/2006/relationships/hyperlink" Target="https://zakon.rada.gov.ua/laws/show/79/94" TargetMode="External"/><Relationship Id="rId32" Type="http://schemas.openxmlformats.org/officeDocument/2006/relationships/hyperlink" Target="https://zakon.rada.gov.ua/laws/show/1216-98-%D0%BF" TargetMode="External"/><Relationship Id="rId37" Type="http://schemas.openxmlformats.org/officeDocument/2006/relationships/hyperlink" Target="mailto:tupakhina@znu.edu.ua" TargetMode="External"/><Relationship Id="rId40" Type="http://schemas.openxmlformats.org/officeDocument/2006/relationships/hyperlink" Target="https://tinyurl.com/y9tve4lk" TargetMode="External"/><Relationship Id="rId45" Type="http://schemas.openxmlformats.org/officeDocument/2006/relationships/hyperlink" Target="https://tinyurl.com/yd6bq6p9" TargetMode="External"/><Relationship Id="rId5" Type="http://schemas.openxmlformats.org/officeDocument/2006/relationships/footnotes" Target="footnotes.xml"/><Relationship Id="rId15" Type="http://schemas.openxmlformats.org/officeDocument/2006/relationships/hyperlink" Target="https://zakon.rada.gov.ua/laws/show/1478-14" TargetMode="External"/><Relationship Id="rId23" Type="http://schemas.openxmlformats.org/officeDocument/2006/relationships/hyperlink" Target="https://zakon.rada.gov.ua/laws/show/362/93" TargetMode="External"/><Relationship Id="rId28" Type="http://schemas.openxmlformats.org/officeDocument/2006/relationships/hyperlink" Target="https://zakon.rada.gov.ua/laws/show/1010-2017-%D0%BF" TargetMode="External"/><Relationship Id="rId36" Type="http://schemas.openxmlformats.org/officeDocument/2006/relationships/hyperlink" Target="https://moodle.znu.edu.ua/course/view.php?id=14115" TargetMode="External"/><Relationship Id="rId49" Type="http://schemas.openxmlformats.org/officeDocument/2006/relationships/header" Target="header1.xml"/><Relationship Id="rId10" Type="http://schemas.openxmlformats.org/officeDocument/2006/relationships/hyperlink" Target="https://zakon.rada.gov.ua/laws/show/4004-12" TargetMode="External"/><Relationship Id="rId19" Type="http://schemas.openxmlformats.org/officeDocument/2006/relationships/hyperlink" Target="https://zakon.rada.gov.ua/laws/show/2059-19" TargetMode="External"/><Relationship Id="rId31" Type="http://schemas.openxmlformats.org/officeDocument/2006/relationships/hyperlink" Target="https://zakon.rada.gov.ua/laws/show/1120-2000-%D0%BF" TargetMode="External"/><Relationship Id="rId44" Type="http://schemas.openxmlformats.org/officeDocument/2006/relationships/hyperlink" Target="https://tinyurl.com/ycyfws9v" TargetMode="External"/><Relationship Id="rId4" Type="http://schemas.openxmlformats.org/officeDocument/2006/relationships/webSettings" Target="webSettings.xml"/><Relationship Id="rId9" Type="http://schemas.openxmlformats.org/officeDocument/2006/relationships/hyperlink" Target="https://zakon.rada.gov.ua/laws/show/2768-14" TargetMode="External"/><Relationship Id="rId14" Type="http://schemas.openxmlformats.org/officeDocument/2006/relationships/hyperlink" Target="https://zakon.rada.gov.ua/laws/show/2707-12" TargetMode="External"/><Relationship Id="rId22" Type="http://schemas.openxmlformats.org/officeDocument/2006/relationships/hyperlink" Target="https://zakon.rada.gov.ua/laws/show/ru/1207/2000" TargetMode="External"/><Relationship Id="rId27" Type="http://schemas.openxmlformats.org/officeDocument/2006/relationships/hyperlink" Target="https://zakon.rada.gov.ua/laws/show/1026-2017-%D0%BF" TargetMode="External"/><Relationship Id="rId30" Type="http://schemas.openxmlformats.org/officeDocument/2006/relationships/hyperlink" Target="https://zakon.rada.gov.ua/laws/show/1030-2012-%D0%BF" TargetMode="External"/><Relationship Id="rId35" Type="http://schemas.openxmlformats.org/officeDocument/2006/relationships/hyperlink" Target="https://mepr.gov.ua/files/docs/nakazy/2019/nakaz_260.pdf" TargetMode="External"/><Relationship Id="rId43" Type="http://schemas.openxmlformats.org/officeDocument/2006/relationships/hyperlink" Target="https://tinyurl.com/y8gbt4xs" TargetMode="External"/><Relationship Id="rId48" Type="http://schemas.openxmlformats.org/officeDocument/2006/relationships/hyperlink" Target="http://library.znu.edu.ua" TargetMode="External"/><Relationship Id="rId8" Type="http://schemas.openxmlformats.org/officeDocument/2006/relationships/hyperlink" Target="https://zakon.rada.gov.ua/laws/show/2456-17"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zakon.rada.gov.ua/laws/show/86/95-%D0%B2%D1%80" TargetMode="External"/><Relationship Id="rId17" Type="http://schemas.openxmlformats.org/officeDocument/2006/relationships/hyperlink" Target="https://zakon.rada.gov.ua/laws/show/2806-15" TargetMode="External"/><Relationship Id="rId25" Type="http://schemas.openxmlformats.org/officeDocument/2006/relationships/hyperlink" Target="https://zakon.rada.gov.ua/laws/show/715/96" TargetMode="External"/><Relationship Id="rId33" Type="http://schemas.openxmlformats.org/officeDocument/2006/relationships/hyperlink" Target="https://zakon.rada.gov.ua/laws/show/1147-96-%D0%BF" TargetMode="External"/><Relationship Id="rId38" Type="http://schemas.openxmlformats.org/officeDocument/2006/relationships/hyperlink" Target="https://tinyurl.com/ya6yk4ad" TargetMode="External"/><Relationship Id="rId46" Type="http://schemas.openxmlformats.org/officeDocument/2006/relationships/hyperlink" Target="https://tinyurl.com/y9r5dpwh" TargetMode="External"/><Relationship Id="rId20" Type="http://schemas.openxmlformats.org/officeDocument/2006/relationships/hyperlink" Target="https://zakon.rada.gov.ua/laws/show/2354-19/print1513861440318984" TargetMode="External"/><Relationship Id="rId41" Type="http://schemas.openxmlformats.org/officeDocument/2006/relationships/hyperlink" Target="https://tinyurl.com/y9pkmmp5"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2340</Words>
  <Characters>21087</Characters>
  <Application>Microsoft Office Word</Application>
  <DocSecurity>0</DocSecurity>
  <Lines>175</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ІСТОРІЯ ЗАРУБІЖНОЇ ЛІТЕРАТУРИ ІІ ПОЛОВИНИ ХІХ СТ</vt:lpstr>
      <vt:lpstr>ІСТОРІЯ ЗАРУБІЖНОЇ ЛІТЕРАТУРИ ІІ ПОЛОВИНИ ХІХ СТ</vt:lpstr>
    </vt:vector>
  </TitlesOfParts>
  <Company>SPecialiST RePack</Company>
  <LinksUpToDate>false</LinksUpToDate>
  <CharactersWithSpaces>23381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USER</cp:lastModifiedBy>
  <cp:revision>2</cp:revision>
  <cp:lastPrinted>2021-03-24T19:28:00Z</cp:lastPrinted>
  <dcterms:created xsi:type="dcterms:W3CDTF">2023-02-07T14:02:00Z</dcterms:created>
  <dcterms:modified xsi:type="dcterms:W3CDTF">2023-02-07T14:02:00Z</dcterms:modified>
</cp:coreProperties>
</file>