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D2C" w:rsidRDefault="00BF5567" w:rsidP="00366D2C">
      <w:pPr>
        <w:spacing w:line="259" w:lineRule="auto"/>
        <w:rPr>
          <w:b/>
          <w:bCs/>
          <w:lang w:val="uk-UA"/>
        </w:rPr>
      </w:pPr>
      <w:r>
        <w:rPr>
          <w:b/>
          <w:bCs/>
          <w:noProof/>
        </w:rPr>
        <w:drawing>
          <wp:inline distT="0" distB="0" distL="0" distR="0">
            <wp:extent cx="6472383" cy="9200271"/>
            <wp:effectExtent l="19050" t="0" r="4617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383" cy="9200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br w:type="page"/>
      </w:r>
      <w:r w:rsidR="00B56C83" w:rsidRPr="00A31F4F">
        <w:rPr>
          <w:b/>
          <w:bCs/>
        </w:rPr>
        <w:lastRenderedPageBreak/>
        <w:t>Зв</w:t>
      </w:r>
      <w:r w:rsidR="009C2C46">
        <w:rPr>
          <w:b/>
          <w:bCs/>
        </w:rPr>
        <w:t>’</w:t>
      </w:r>
      <w:r w:rsidR="0020108B">
        <w:rPr>
          <w:b/>
          <w:bCs/>
        </w:rPr>
        <w:t>язок з викладачем</w:t>
      </w:r>
      <w:r w:rsidR="00B56C83" w:rsidRPr="00A31F4F">
        <w:rPr>
          <w:b/>
          <w:bCs/>
        </w:rPr>
        <w:t xml:space="preserve">: </w:t>
      </w:r>
      <w:r w:rsidR="00297D09" w:rsidRPr="00AE5D68">
        <w:rPr>
          <w:bCs/>
          <w:i/>
          <w:iCs/>
        </w:rPr>
        <w:t>Viber</w:t>
      </w:r>
      <w:r w:rsidR="00297D09">
        <w:rPr>
          <w:bCs/>
          <w:i/>
          <w:iCs/>
        </w:rPr>
        <w:t>,</w:t>
      </w:r>
      <w:r w:rsidR="009C2C46">
        <w:rPr>
          <w:bCs/>
          <w:i/>
          <w:iCs/>
        </w:rPr>
        <w:t xml:space="preserve"> </w:t>
      </w:r>
      <w:r w:rsidR="00306373">
        <w:rPr>
          <w:bCs/>
          <w:i/>
          <w:iCs/>
          <w:lang w:val="en-US"/>
        </w:rPr>
        <w:t>Telegram</w:t>
      </w:r>
      <w:r w:rsidR="00297D09">
        <w:rPr>
          <w:bCs/>
          <w:i/>
          <w:iCs/>
        </w:rPr>
        <w:t xml:space="preserve"> (</w:t>
      </w:r>
      <w:r w:rsidR="00297D09" w:rsidRPr="00247FAB">
        <w:rPr>
          <w:i/>
        </w:rPr>
        <w:t>0</w:t>
      </w:r>
      <w:r w:rsidR="00306373">
        <w:rPr>
          <w:i/>
        </w:rPr>
        <w:t>9</w:t>
      </w:r>
      <w:r w:rsidR="00306373" w:rsidRPr="00B537C2">
        <w:rPr>
          <w:i/>
        </w:rPr>
        <w:t>7-840-51-72</w:t>
      </w:r>
      <w:r w:rsidR="00297D09">
        <w:rPr>
          <w:bCs/>
          <w:i/>
          <w:iCs/>
        </w:rPr>
        <w:t>)</w:t>
      </w:r>
      <w:r w:rsidR="00297D09" w:rsidRPr="00AE5D68">
        <w:rPr>
          <w:bCs/>
          <w:i/>
          <w:iCs/>
        </w:rPr>
        <w:t xml:space="preserve">, </w:t>
      </w:r>
      <w:r w:rsidR="00297D09">
        <w:rPr>
          <w:bCs/>
          <w:i/>
          <w:iCs/>
        </w:rPr>
        <w:t>Moodle</w:t>
      </w:r>
      <w:r w:rsidR="00297D09" w:rsidRPr="00247FAB">
        <w:rPr>
          <w:bCs/>
          <w:i/>
          <w:iCs/>
        </w:rPr>
        <w:t xml:space="preserve"> </w:t>
      </w:r>
      <w:r w:rsidR="00297D09">
        <w:rPr>
          <w:i/>
          <w:iCs/>
        </w:rPr>
        <w:t>(форум курсу, приватні повідомлення)</w:t>
      </w:r>
    </w:p>
    <w:p w:rsidR="00B56C83" w:rsidRPr="00366D2C" w:rsidRDefault="00B56C83" w:rsidP="00366D2C">
      <w:pPr>
        <w:spacing w:line="259" w:lineRule="auto"/>
        <w:rPr>
          <w:b/>
          <w:bCs/>
        </w:rPr>
      </w:pPr>
      <w:r w:rsidRPr="00A31F4F">
        <w:rPr>
          <w:b/>
        </w:rPr>
        <w:t>E-mail:</w:t>
      </w:r>
      <w:r w:rsidR="00297D09">
        <w:rPr>
          <w:b/>
        </w:rPr>
        <w:t xml:space="preserve"> </w:t>
      </w:r>
      <w:r w:rsidR="00306373">
        <w:rPr>
          <w:i/>
          <w:lang w:val="en-US"/>
        </w:rPr>
        <w:t>svitlanadobroskok</w:t>
      </w:r>
      <w:r w:rsidR="00306373" w:rsidRPr="00B537C2">
        <w:rPr>
          <w:i/>
        </w:rPr>
        <w:t>@</w:t>
      </w:r>
      <w:r w:rsidR="00306373">
        <w:rPr>
          <w:i/>
          <w:lang w:val="en-US"/>
        </w:rPr>
        <w:t>gmail</w:t>
      </w:r>
      <w:r w:rsidR="00306373" w:rsidRPr="00B537C2">
        <w:rPr>
          <w:i/>
        </w:rPr>
        <w:t>.</w:t>
      </w:r>
      <w:r w:rsidR="00306373">
        <w:rPr>
          <w:i/>
          <w:lang w:val="en-US"/>
        </w:rPr>
        <w:t>com</w:t>
      </w:r>
    </w:p>
    <w:p w:rsidR="00B56C83" w:rsidRPr="00620A77" w:rsidRDefault="00306373" w:rsidP="00366D2C">
      <w:pPr>
        <w:rPr>
          <w:lang w:val="uk-UA"/>
        </w:rPr>
      </w:pPr>
      <w:r>
        <w:rPr>
          <w:b/>
        </w:rPr>
        <w:t>Сезн</w:t>
      </w:r>
      <w:r w:rsidR="00B56C83" w:rsidRPr="00A31F4F">
        <w:rPr>
          <w:b/>
        </w:rPr>
        <w:t xml:space="preserve"> ЗНУ повідомлення: </w:t>
      </w:r>
      <w:r w:rsidR="00A219B4" w:rsidRPr="00A219B4">
        <w:t>https://moodle.znu.edu.ua/course/view.php?id=18102</w:t>
      </w:r>
    </w:p>
    <w:p w:rsidR="0020108B" w:rsidRPr="009C2C46" w:rsidRDefault="00B56C83" w:rsidP="00366D2C">
      <w:pPr>
        <w:rPr>
          <w:i/>
        </w:rPr>
      </w:pPr>
      <w:r w:rsidRPr="00A31F4F">
        <w:rPr>
          <w:b/>
        </w:rPr>
        <w:t>Телефон:</w:t>
      </w:r>
      <w:r w:rsidR="0020108B">
        <w:rPr>
          <w:b/>
        </w:rPr>
        <w:t xml:space="preserve"> </w:t>
      </w:r>
      <w:r w:rsidR="002D3902" w:rsidRPr="00620A77">
        <w:rPr>
          <w:lang w:val="uk-UA"/>
        </w:rPr>
        <w:t>(</w:t>
      </w:r>
      <w:r w:rsidR="00306373" w:rsidRPr="00CC1D63">
        <w:t>09</w:t>
      </w:r>
      <w:r w:rsidR="002D3902" w:rsidRPr="00B537C2">
        <w:t>7</w:t>
      </w:r>
      <w:r w:rsidR="002D3902">
        <w:rPr>
          <w:lang w:val="uk-UA"/>
        </w:rPr>
        <w:t xml:space="preserve">) </w:t>
      </w:r>
      <w:r w:rsidR="00306373" w:rsidRPr="00B537C2">
        <w:t>840-51-72</w:t>
      </w:r>
    </w:p>
    <w:p w:rsidR="0020108B" w:rsidRDefault="00B56C83" w:rsidP="00366D2C">
      <w:pPr>
        <w:rPr>
          <w:bCs/>
          <w:i/>
          <w:iCs/>
          <w:sz w:val="22"/>
          <w:szCs w:val="22"/>
        </w:rPr>
      </w:pPr>
      <w:r w:rsidRPr="00A31F4F">
        <w:rPr>
          <w:b/>
        </w:rPr>
        <w:t>Інші засоби зв’язку:</w:t>
      </w:r>
      <w:r w:rsidR="00CC1D63">
        <w:rPr>
          <w:b/>
        </w:rPr>
        <w:t xml:space="preserve"> </w:t>
      </w:r>
      <w:r w:rsidR="00CC1D63" w:rsidRPr="00CC1D63">
        <w:rPr>
          <w:color w:val="333333"/>
          <w:shd w:val="clear" w:color="auto" w:fill="FFFFFF"/>
        </w:rPr>
        <w:t>(061) 289-12-16</w:t>
      </w:r>
    </w:p>
    <w:p w:rsidR="0020108B" w:rsidRPr="004521F5" w:rsidRDefault="00B56C83" w:rsidP="00366D2C">
      <w:pPr>
        <w:jc w:val="both"/>
      </w:pPr>
      <w:r w:rsidRPr="00A31F4F">
        <w:rPr>
          <w:b/>
        </w:rPr>
        <w:t xml:space="preserve">Кафедра: </w:t>
      </w:r>
      <w:r w:rsidR="00306373" w:rsidRPr="00DC7807">
        <w:t>української літератури</w:t>
      </w:r>
      <w:r w:rsidR="00306373">
        <w:t xml:space="preserve"> (а</w:t>
      </w:r>
      <w:r w:rsidR="00306373" w:rsidRPr="00C24E24">
        <w:rPr>
          <w:shd w:val="clear" w:color="auto" w:fill="FFFFFF"/>
        </w:rPr>
        <w:t>дреса: 69063, м. Запоріжжя,</w:t>
      </w:r>
      <w:r w:rsidR="00306373">
        <w:rPr>
          <w:shd w:val="clear" w:color="auto" w:fill="FFFFFF"/>
        </w:rPr>
        <w:t xml:space="preserve"> вул. Університетська, 66-б (II </w:t>
      </w:r>
      <w:r w:rsidR="00306373" w:rsidRPr="00C24E24">
        <w:rPr>
          <w:shd w:val="clear" w:color="auto" w:fill="FFFFFF"/>
        </w:rPr>
        <w:t>корп., к. 232), тел.: (061) 289-12-75</w:t>
      </w:r>
      <w:r w:rsidR="00306373">
        <w:rPr>
          <w:shd w:val="clear" w:color="auto" w:fill="FFFFFF"/>
        </w:rPr>
        <w:t>).</w:t>
      </w:r>
    </w:p>
    <w:p w:rsidR="00B56C83" w:rsidRPr="00A31F4F" w:rsidRDefault="00B56C83" w:rsidP="000E5794">
      <w:pPr>
        <w:rPr>
          <w:b/>
          <w:bCs/>
          <w:sz w:val="28"/>
          <w:szCs w:val="28"/>
        </w:rPr>
      </w:pPr>
    </w:p>
    <w:p w:rsidR="00B56C83" w:rsidRPr="00A31F4F" w:rsidRDefault="00B56C83" w:rsidP="000E5794">
      <w:pPr>
        <w:pStyle w:val="a8"/>
        <w:spacing w:after="0"/>
        <w:ind w:left="0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</w:t>
      </w:r>
      <w:r w:rsidR="00EE3409">
        <w:rPr>
          <w:b/>
          <w:bCs/>
          <w:sz w:val="28"/>
          <w:szCs w:val="28"/>
          <w:lang w:val="uk-UA"/>
        </w:rPr>
        <w:t> </w:t>
      </w:r>
      <w:r w:rsidRPr="00A31F4F">
        <w:rPr>
          <w:b/>
          <w:bCs/>
          <w:sz w:val="28"/>
          <w:szCs w:val="28"/>
          <w:lang w:val="uk-UA"/>
        </w:rPr>
        <w:t>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620A77" w:rsidRDefault="00620A77" w:rsidP="000E5794">
      <w:pPr>
        <w:ind w:firstLine="709"/>
        <w:jc w:val="both"/>
        <w:rPr>
          <w:rFonts w:eastAsia="TimesNewRoman,Italic"/>
          <w:b/>
          <w:iCs/>
          <w:lang w:val="uk-UA"/>
        </w:rPr>
      </w:pPr>
    </w:p>
    <w:p w:rsidR="00A219B4" w:rsidRPr="00620A77" w:rsidRDefault="00A219B4" w:rsidP="00A219B4">
      <w:pPr>
        <w:ind w:firstLine="720"/>
        <w:jc w:val="both"/>
        <w:rPr>
          <w:sz w:val="28"/>
          <w:szCs w:val="28"/>
          <w:lang w:val="uk-UA"/>
        </w:rPr>
      </w:pPr>
      <w:r w:rsidRPr="00620A77">
        <w:rPr>
          <w:b/>
          <w:sz w:val="28"/>
          <w:szCs w:val="28"/>
          <w:lang w:val="uk-UA"/>
        </w:rPr>
        <w:t>Мет</w:t>
      </w:r>
      <w:r>
        <w:rPr>
          <w:b/>
          <w:sz w:val="28"/>
          <w:szCs w:val="28"/>
          <w:lang w:val="uk-UA"/>
        </w:rPr>
        <w:t>а</w:t>
      </w:r>
      <w:r w:rsidRPr="00620A77">
        <w:rPr>
          <w:sz w:val="28"/>
          <w:szCs w:val="28"/>
          <w:lang w:val="uk-UA"/>
        </w:rPr>
        <w:t xml:space="preserve"> вивчення навчальної дисципліни «Методика викладання української літератури» полягає в забезпечен</w:t>
      </w:r>
      <w:r>
        <w:rPr>
          <w:sz w:val="28"/>
          <w:szCs w:val="28"/>
          <w:lang w:val="uk-UA"/>
        </w:rPr>
        <w:t>ні готовності майбутніх фахівців</w:t>
      </w:r>
      <w:r w:rsidRPr="00620A77">
        <w:rPr>
          <w:sz w:val="28"/>
          <w:szCs w:val="28"/>
          <w:lang w:val="uk-UA"/>
        </w:rPr>
        <w:t xml:space="preserve"> здійснювати професійну діяльність у сучасних закладах освіти; озброєнні знаннями класичних і сучасних педагогічних технологій; врахуванні сучасних вимог до оновлення методичних та організаційних форм навчання.</w:t>
      </w:r>
    </w:p>
    <w:p w:rsidR="00A219B4" w:rsidRPr="00445A60" w:rsidRDefault="00A219B4" w:rsidP="00A219B4">
      <w:pPr>
        <w:ind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Для досягнення </w:t>
      </w:r>
      <w:r w:rsidRPr="00445A60">
        <w:rPr>
          <w:sz w:val="28"/>
          <w:szCs w:val="28"/>
        </w:rPr>
        <w:t xml:space="preserve">задекларованої мети передбачається реалізація </w:t>
      </w:r>
      <w:proofErr w:type="gramStart"/>
      <w:r w:rsidRPr="00445A60">
        <w:rPr>
          <w:sz w:val="28"/>
          <w:szCs w:val="28"/>
        </w:rPr>
        <w:t>таких</w:t>
      </w:r>
      <w:proofErr w:type="gramEnd"/>
      <w:r w:rsidRPr="00445A60">
        <w:rPr>
          <w:sz w:val="28"/>
          <w:szCs w:val="28"/>
        </w:rPr>
        <w:t xml:space="preserve"> завдань:</w:t>
      </w:r>
    </w:p>
    <w:p w:rsidR="00A219B4" w:rsidRPr="00445A60" w:rsidRDefault="00A219B4" w:rsidP="00A219B4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445A60">
        <w:rPr>
          <w:rFonts w:ascii="Times New Roman" w:hAnsi="Times New Roman"/>
          <w:sz w:val="28"/>
          <w:szCs w:val="28"/>
          <w:lang w:val="uk-UA"/>
        </w:rPr>
        <w:t>оз</w:t>
      </w:r>
      <w:r w:rsidRPr="00445A60">
        <w:rPr>
          <w:rFonts w:ascii="Times New Roman" w:hAnsi="Times New Roman"/>
          <w:sz w:val="28"/>
          <w:szCs w:val="28"/>
        </w:rPr>
        <w:t xml:space="preserve">найомити </w:t>
      </w:r>
      <w:r w:rsidRPr="00445A60">
        <w:rPr>
          <w:rFonts w:ascii="Times New Roman" w:hAnsi="Times New Roman"/>
          <w:sz w:val="28"/>
          <w:szCs w:val="28"/>
          <w:lang w:val="uk-UA"/>
        </w:rPr>
        <w:t>здобувачів освіти</w:t>
      </w:r>
      <w:r w:rsidRPr="00445A60">
        <w:rPr>
          <w:rFonts w:ascii="Times New Roman" w:hAnsi="Times New Roman"/>
          <w:sz w:val="28"/>
          <w:szCs w:val="28"/>
        </w:rPr>
        <w:t xml:space="preserve"> з теоретичними основами методики викладання української літератури, історією її розвитку та сучасними підходами</w:t>
      </w:r>
      <w:r w:rsidRPr="00445A60">
        <w:rPr>
          <w:rFonts w:ascii="Times New Roman" w:hAnsi="Times New Roman"/>
          <w:sz w:val="28"/>
          <w:szCs w:val="28"/>
          <w:lang w:val="uk-UA"/>
        </w:rPr>
        <w:t>;</w:t>
      </w:r>
    </w:p>
    <w:p w:rsidR="00A219B4" w:rsidRPr="00445A60" w:rsidRDefault="00A219B4" w:rsidP="00A219B4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445A60">
        <w:rPr>
          <w:rFonts w:ascii="Times New Roman" w:hAnsi="Times New Roman"/>
          <w:sz w:val="28"/>
          <w:szCs w:val="28"/>
          <w:lang w:val="uk-UA"/>
        </w:rPr>
        <w:t>р</w:t>
      </w:r>
      <w:r w:rsidRPr="00445A60">
        <w:rPr>
          <w:rFonts w:ascii="Times New Roman" w:hAnsi="Times New Roman"/>
          <w:sz w:val="28"/>
          <w:szCs w:val="28"/>
        </w:rPr>
        <w:t xml:space="preserve">озвивати </w:t>
      </w:r>
      <w:r w:rsidRPr="00445A60">
        <w:rPr>
          <w:rFonts w:ascii="Times New Roman" w:hAnsi="Times New Roman"/>
          <w:sz w:val="28"/>
          <w:szCs w:val="28"/>
          <w:lang w:val="uk-UA"/>
        </w:rPr>
        <w:t>вміння</w:t>
      </w:r>
      <w:r w:rsidRPr="00445A60">
        <w:rPr>
          <w:rFonts w:ascii="Times New Roman" w:hAnsi="Times New Roman"/>
          <w:sz w:val="28"/>
          <w:szCs w:val="28"/>
        </w:rPr>
        <w:t xml:space="preserve"> аналізу</w:t>
      </w:r>
      <w:r w:rsidRPr="00445A60">
        <w:rPr>
          <w:rFonts w:ascii="Times New Roman" w:hAnsi="Times New Roman"/>
          <w:sz w:val="28"/>
          <w:szCs w:val="28"/>
          <w:lang w:val="uk-UA"/>
        </w:rPr>
        <w:t>вати</w:t>
      </w:r>
      <w:r w:rsidRPr="00445A60">
        <w:rPr>
          <w:rFonts w:ascii="Times New Roman" w:hAnsi="Times New Roman"/>
          <w:sz w:val="28"/>
          <w:szCs w:val="28"/>
        </w:rPr>
        <w:t xml:space="preserve"> художні твор</w:t>
      </w:r>
      <w:r w:rsidRPr="00445A60">
        <w:rPr>
          <w:rFonts w:ascii="Times New Roman" w:hAnsi="Times New Roman"/>
          <w:sz w:val="28"/>
          <w:szCs w:val="28"/>
          <w:lang w:val="uk-UA"/>
        </w:rPr>
        <w:t>и</w:t>
      </w:r>
      <w:r w:rsidRPr="00445A60">
        <w:rPr>
          <w:rFonts w:ascii="Times New Roman" w:hAnsi="Times New Roman"/>
          <w:sz w:val="28"/>
          <w:szCs w:val="28"/>
        </w:rPr>
        <w:t xml:space="preserve"> різних жанрів, структур</w:t>
      </w:r>
      <w:r w:rsidRPr="00445A60">
        <w:rPr>
          <w:rFonts w:ascii="Times New Roman" w:hAnsi="Times New Roman"/>
          <w:sz w:val="28"/>
          <w:szCs w:val="28"/>
          <w:lang w:val="uk-UA"/>
        </w:rPr>
        <w:t>увати</w:t>
      </w:r>
      <w:r w:rsidRPr="00445A60">
        <w:rPr>
          <w:rFonts w:ascii="Times New Roman" w:hAnsi="Times New Roman"/>
          <w:sz w:val="28"/>
          <w:szCs w:val="28"/>
        </w:rPr>
        <w:t xml:space="preserve"> урок</w:t>
      </w:r>
      <w:r w:rsidRPr="00445A60">
        <w:rPr>
          <w:rFonts w:ascii="Times New Roman" w:hAnsi="Times New Roman"/>
          <w:sz w:val="28"/>
          <w:szCs w:val="28"/>
          <w:lang w:val="uk-UA"/>
        </w:rPr>
        <w:t>и</w:t>
      </w:r>
      <w:r w:rsidRPr="00445A60">
        <w:rPr>
          <w:rFonts w:ascii="Times New Roman" w:hAnsi="Times New Roman"/>
          <w:sz w:val="28"/>
          <w:szCs w:val="28"/>
        </w:rPr>
        <w:t xml:space="preserve"> та способ</w:t>
      </w:r>
      <w:r w:rsidRPr="00445A60">
        <w:rPr>
          <w:rFonts w:ascii="Times New Roman" w:hAnsi="Times New Roman"/>
          <w:sz w:val="28"/>
          <w:szCs w:val="28"/>
          <w:lang w:val="uk-UA"/>
        </w:rPr>
        <w:t>и</w:t>
      </w:r>
      <w:r w:rsidRPr="00445A60">
        <w:rPr>
          <w:rFonts w:ascii="Times New Roman" w:hAnsi="Times New Roman"/>
          <w:sz w:val="28"/>
          <w:szCs w:val="28"/>
        </w:rPr>
        <w:t xml:space="preserve"> інтеграції літературного матеріалу в </w:t>
      </w:r>
      <w:r w:rsidRPr="00445A60">
        <w:rPr>
          <w:rFonts w:ascii="Times New Roman" w:hAnsi="Times New Roman"/>
          <w:sz w:val="28"/>
          <w:szCs w:val="28"/>
          <w:lang w:val="uk-UA"/>
        </w:rPr>
        <w:t xml:space="preserve">освітній </w:t>
      </w:r>
      <w:r w:rsidRPr="00445A60">
        <w:rPr>
          <w:rFonts w:ascii="Times New Roman" w:hAnsi="Times New Roman"/>
          <w:sz w:val="28"/>
          <w:szCs w:val="28"/>
        </w:rPr>
        <w:t xml:space="preserve"> процесс</w:t>
      </w:r>
      <w:r w:rsidRPr="00445A60">
        <w:rPr>
          <w:rFonts w:ascii="Times New Roman" w:hAnsi="Times New Roman"/>
          <w:sz w:val="28"/>
          <w:szCs w:val="28"/>
          <w:lang w:val="uk-UA"/>
        </w:rPr>
        <w:t>;</w:t>
      </w:r>
    </w:p>
    <w:p w:rsidR="00A219B4" w:rsidRPr="00445A60" w:rsidRDefault="00A219B4" w:rsidP="00A219B4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445A60">
        <w:rPr>
          <w:rFonts w:ascii="Times New Roman" w:hAnsi="Times New Roman"/>
          <w:sz w:val="28"/>
          <w:szCs w:val="28"/>
          <w:lang w:val="uk-UA"/>
        </w:rPr>
        <w:t>сф</w:t>
      </w:r>
      <w:r w:rsidRPr="00445A60">
        <w:rPr>
          <w:rFonts w:ascii="Times New Roman" w:hAnsi="Times New Roman"/>
          <w:sz w:val="28"/>
          <w:szCs w:val="28"/>
        </w:rPr>
        <w:t>ормувати вміння застосовувати дидактичні принципи та технології навчання, зокрема активні, інтерактивні та про</w:t>
      </w:r>
      <w:r w:rsidRPr="00445A60">
        <w:rPr>
          <w:rFonts w:ascii="Times New Roman" w:hAnsi="Times New Roman"/>
          <w:sz w:val="28"/>
          <w:szCs w:val="28"/>
          <w:lang w:val="uk-UA"/>
        </w:rPr>
        <w:t>є</w:t>
      </w:r>
      <w:r w:rsidRPr="00445A60">
        <w:rPr>
          <w:rFonts w:ascii="Times New Roman" w:hAnsi="Times New Roman"/>
          <w:sz w:val="28"/>
          <w:szCs w:val="28"/>
        </w:rPr>
        <w:t>ктні методи на уроках літератури</w:t>
      </w:r>
      <w:r w:rsidRPr="00445A60">
        <w:rPr>
          <w:rFonts w:ascii="Times New Roman" w:hAnsi="Times New Roman"/>
          <w:sz w:val="28"/>
          <w:szCs w:val="28"/>
          <w:lang w:val="uk-UA"/>
        </w:rPr>
        <w:t>;</w:t>
      </w:r>
    </w:p>
    <w:p w:rsidR="00A219B4" w:rsidRPr="00445A60" w:rsidRDefault="00A219B4" w:rsidP="00A219B4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445A60">
        <w:rPr>
          <w:rFonts w:ascii="Times New Roman" w:hAnsi="Times New Roman"/>
          <w:sz w:val="28"/>
          <w:szCs w:val="28"/>
          <w:lang w:val="uk-UA"/>
        </w:rPr>
        <w:t>н</w:t>
      </w:r>
      <w:r w:rsidRPr="00445A60">
        <w:rPr>
          <w:rFonts w:ascii="Times New Roman" w:hAnsi="Times New Roman"/>
          <w:sz w:val="28"/>
          <w:szCs w:val="28"/>
        </w:rPr>
        <w:t xml:space="preserve">авчити організовувати роботу учнів над усним і писемним мовленням, розвитком комунікативних </w:t>
      </w:r>
      <w:r w:rsidRPr="00445A60">
        <w:rPr>
          <w:rFonts w:ascii="Times New Roman" w:hAnsi="Times New Roman"/>
          <w:sz w:val="28"/>
          <w:szCs w:val="28"/>
          <w:lang w:val="uk-UA"/>
        </w:rPr>
        <w:t>і</w:t>
      </w:r>
      <w:r w:rsidRPr="00445A60">
        <w:rPr>
          <w:rFonts w:ascii="Times New Roman" w:hAnsi="Times New Roman"/>
          <w:sz w:val="28"/>
          <w:szCs w:val="28"/>
        </w:rPr>
        <w:t xml:space="preserve"> творчих компетенцій</w:t>
      </w:r>
      <w:r w:rsidRPr="00445A60">
        <w:rPr>
          <w:rFonts w:ascii="Times New Roman" w:hAnsi="Times New Roman"/>
          <w:sz w:val="28"/>
          <w:szCs w:val="28"/>
          <w:lang w:val="uk-UA"/>
        </w:rPr>
        <w:t>;</w:t>
      </w:r>
    </w:p>
    <w:p w:rsidR="00A219B4" w:rsidRPr="00445A60" w:rsidRDefault="00A219B4" w:rsidP="00A219B4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445A60">
        <w:rPr>
          <w:rFonts w:ascii="Times New Roman" w:hAnsi="Times New Roman"/>
          <w:sz w:val="28"/>
          <w:szCs w:val="28"/>
          <w:lang w:val="uk-UA"/>
        </w:rPr>
        <w:t>о</w:t>
      </w:r>
      <w:r w:rsidRPr="00445A60">
        <w:rPr>
          <w:rFonts w:ascii="Times New Roman" w:hAnsi="Times New Roman"/>
          <w:sz w:val="28"/>
          <w:szCs w:val="28"/>
        </w:rPr>
        <w:t>знайомити з методами підготовки учнів до стандартизованого оцінювання, зокрема до Національного мультипредметного тесту з української літератури</w:t>
      </w:r>
      <w:r w:rsidRPr="00445A60">
        <w:rPr>
          <w:rFonts w:ascii="Times New Roman" w:hAnsi="Times New Roman"/>
          <w:sz w:val="28"/>
          <w:szCs w:val="28"/>
          <w:lang w:val="uk-UA"/>
        </w:rPr>
        <w:t>;</w:t>
      </w:r>
    </w:p>
    <w:p w:rsidR="00A219B4" w:rsidRPr="00445A60" w:rsidRDefault="00A219B4" w:rsidP="00A219B4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445A60">
        <w:rPr>
          <w:rFonts w:ascii="Times New Roman" w:hAnsi="Times New Roman"/>
          <w:sz w:val="28"/>
          <w:szCs w:val="28"/>
          <w:lang w:val="uk-UA"/>
        </w:rPr>
        <w:t>сф</w:t>
      </w:r>
      <w:r w:rsidRPr="00445A60">
        <w:rPr>
          <w:rFonts w:ascii="Times New Roman" w:hAnsi="Times New Roman"/>
          <w:sz w:val="28"/>
          <w:szCs w:val="28"/>
        </w:rPr>
        <w:t>ормувати професійні компетенції щодо оцінювання учнівських робіт, розробки завдань різних типів та інтеграції сучасних технологій навчання</w:t>
      </w:r>
      <w:r w:rsidRPr="00445A60">
        <w:rPr>
          <w:rFonts w:ascii="Times New Roman" w:hAnsi="Times New Roman"/>
          <w:sz w:val="28"/>
          <w:szCs w:val="28"/>
          <w:lang w:val="uk-UA"/>
        </w:rPr>
        <w:t>;</w:t>
      </w:r>
    </w:p>
    <w:p w:rsidR="00A219B4" w:rsidRPr="00A219B4" w:rsidRDefault="00A219B4" w:rsidP="00A219B4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  <w:lang w:val="uk-UA"/>
        </w:rPr>
      </w:pPr>
      <w:r w:rsidRPr="00445A60">
        <w:rPr>
          <w:rFonts w:ascii="Times New Roman" w:hAnsi="Times New Roman"/>
          <w:sz w:val="28"/>
          <w:szCs w:val="28"/>
          <w:lang w:val="uk-UA"/>
        </w:rPr>
        <w:t>с</w:t>
      </w:r>
      <w:r w:rsidRPr="00445A60">
        <w:rPr>
          <w:rFonts w:ascii="Times New Roman" w:hAnsi="Times New Roman"/>
          <w:sz w:val="28"/>
          <w:szCs w:val="28"/>
        </w:rPr>
        <w:t>прияти формуванню педагогічної творчості та готовності до самостійного планування та проведення уроків української літератури з урахуванням вікових, психологічних та особистісних особливостей учнів.</w:t>
      </w:r>
    </w:p>
    <w:p w:rsidR="00FB4E54" w:rsidRDefault="005C2C30" w:rsidP="000E5794">
      <w:pPr>
        <w:ind w:firstLine="720"/>
        <w:jc w:val="both"/>
        <w:rPr>
          <w:color w:val="000000" w:themeColor="text1"/>
          <w:sz w:val="28"/>
          <w:szCs w:val="28"/>
          <w:lang w:val="uk-UA"/>
        </w:rPr>
      </w:pPr>
      <w:r>
        <w:rPr>
          <w:sz w:val="28"/>
          <w:szCs w:val="28"/>
        </w:rPr>
        <w:t>П</w:t>
      </w:r>
      <w:r>
        <w:rPr>
          <w:sz w:val="28"/>
          <w:szCs w:val="28"/>
          <w:lang w:val="uk-UA"/>
        </w:rPr>
        <w:t>ререквізити</w:t>
      </w:r>
      <w:r w:rsidR="00043375" w:rsidRPr="005C2C30">
        <w:rPr>
          <w:sz w:val="28"/>
          <w:szCs w:val="28"/>
        </w:rPr>
        <w:t xml:space="preserve"> </w:t>
      </w:r>
      <w:r w:rsidR="0043432F" w:rsidRPr="005C2C30">
        <w:rPr>
          <w:sz w:val="28"/>
          <w:szCs w:val="28"/>
        </w:rPr>
        <w:t xml:space="preserve">навчальної дисципліни </w:t>
      </w:r>
      <w:r w:rsidR="0043432F" w:rsidRPr="00FB4E54">
        <w:rPr>
          <w:sz w:val="28"/>
          <w:szCs w:val="28"/>
        </w:rPr>
        <w:t>«</w:t>
      </w:r>
      <w:r w:rsidRPr="00FB4E54">
        <w:rPr>
          <w:sz w:val="28"/>
          <w:szCs w:val="28"/>
          <w:lang w:val="uk-UA"/>
        </w:rPr>
        <w:t xml:space="preserve">Методика викладання української літератури»: </w:t>
      </w:r>
      <w:r w:rsidR="00FB4E54" w:rsidRPr="00FB4E54">
        <w:rPr>
          <w:sz w:val="28"/>
          <w:szCs w:val="28"/>
          <w:lang w:val="uk-UA"/>
        </w:rPr>
        <w:t xml:space="preserve">«Інформаційні технології в освіті», </w:t>
      </w:r>
      <w:r w:rsidR="00FB4E54">
        <w:rPr>
          <w:sz w:val="28"/>
          <w:szCs w:val="28"/>
          <w:lang w:val="uk-UA"/>
        </w:rPr>
        <w:t>«</w:t>
      </w:r>
      <w:r w:rsidR="00FB4E54" w:rsidRPr="00FB4E54">
        <w:rPr>
          <w:sz w:val="28"/>
          <w:szCs w:val="28"/>
          <w:lang w:val="uk-UA"/>
        </w:rPr>
        <w:t xml:space="preserve">Система середньої освіти в Україні та </w:t>
      </w:r>
      <w:proofErr w:type="gramStart"/>
      <w:r w:rsidR="00FB4E54" w:rsidRPr="00FB4E54">
        <w:rPr>
          <w:sz w:val="28"/>
          <w:szCs w:val="28"/>
          <w:lang w:val="uk-UA"/>
        </w:rPr>
        <w:t>св</w:t>
      </w:r>
      <w:proofErr w:type="gramEnd"/>
      <w:r w:rsidR="00FB4E54" w:rsidRPr="00FB4E54">
        <w:rPr>
          <w:sz w:val="28"/>
          <w:szCs w:val="28"/>
          <w:lang w:val="uk-UA"/>
        </w:rPr>
        <w:t>іті</w:t>
      </w:r>
      <w:r w:rsidR="00FB4E54">
        <w:rPr>
          <w:sz w:val="28"/>
          <w:szCs w:val="28"/>
          <w:lang w:val="uk-UA"/>
        </w:rPr>
        <w:t>»</w:t>
      </w:r>
      <w:r w:rsidR="00FB4E54" w:rsidRPr="00FB4E54">
        <w:rPr>
          <w:sz w:val="28"/>
          <w:szCs w:val="28"/>
          <w:lang w:val="uk-UA"/>
        </w:rPr>
        <w:t xml:space="preserve">, </w:t>
      </w:r>
      <w:r w:rsidR="00FB4E54">
        <w:rPr>
          <w:sz w:val="28"/>
          <w:szCs w:val="28"/>
          <w:lang w:val="uk-UA"/>
        </w:rPr>
        <w:t>«</w:t>
      </w:r>
      <w:r w:rsidR="00FB4E54" w:rsidRPr="00FB4E54">
        <w:rPr>
          <w:sz w:val="28"/>
          <w:szCs w:val="28"/>
          <w:lang w:val="uk-UA"/>
        </w:rPr>
        <w:t>Українська усна народна творчість</w:t>
      </w:r>
      <w:r w:rsidR="00FB4E54">
        <w:rPr>
          <w:sz w:val="28"/>
          <w:szCs w:val="28"/>
          <w:lang w:val="uk-UA"/>
        </w:rPr>
        <w:t>»</w:t>
      </w:r>
      <w:r w:rsidR="00FB4E54" w:rsidRPr="00FB4E54">
        <w:rPr>
          <w:sz w:val="28"/>
          <w:szCs w:val="28"/>
          <w:lang w:val="uk-UA"/>
        </w:rPr>
        <w:t xml:space="preserve">, </w:t>
      </w:r>
      <w:r w:rsidR="00FB4E54">
        <w:rPr>
          <w:sz w:val="28"/>
          <w:szCs w:val="28"/>
          <w:lang w:val="uk-UA"/>
        </w:rPr>
        <w:t>«</w:t>
      </w:r>
      <w:r w:rsidR="00FB4E54" w:rsidRPr="00FB4E54">
        <w:rPr>
          <w:color w:val="000000" w:themeColor="text1"/>
          <w:sz w:val="28"/>
          <w:szCs w:val="28"/>
          <w:lang w:val="uk-UA"/>
        </w:rPr>
        <w:t>Психологія</w:t>
      </w:r>
      <w:r w:rsidR="00FB4E54">
        <w:rPr>
          <w:color w:val="000000" w:themeColor="text1"/>
          <w:sz w:val="28"/>
          <w:szCs w:val="28"/>
          <w:lang w:val="uk-UA"/>
        </w:rPr>
        <w:t>», «</w:t>
      </w:r>
      <w:r w:rsidR="00FB4E54" w:rsidRPr="00FB4E54">
        <w:rPr>
          <w:sz w:val="28"/>
          <w:szCs w:val="28"/>
          <w:lang w:val="uk-UA"/>
        </w:rPr>
        <w:t>Історія української літератури</w:t>
      </w:r>
      <w:r w:rsidR="00FB4E54">
        <w:rPr>
          <w:sz w:val="28"/>
          <w:szCs w:val="28"/>
          <w:lang w:val="uk-UA"/>
        </w:rPr>
        <w:t>»</w:t>
      </w:r>
      <w:r w:rsidR="00FB4E54" w:rsidRPr="00FB4E54">
        <w:rPr>
          <w:sz w:val="28"/>
          <w:szCs w:val="28"/>
          <w:lang w:val="uk-UA"/>
        </w:rPr>
        <w:t xml:space="preserve">, </w:t>
      </w:r>
      <w:r w:rsidR="00FB4E54">
        <w:rPr>
          <w:sz w:val="28"/>
          <w:szCs w:val="28"/>
          <w:lang w:val="uk-UA"/>
        </w:rPr>
        <w:t>«</w:t>
      </w:r>
      <w:r w:rsidR="00FB4E54" w:rsidRPr="00FB4E54">
        <w:rPr>
          <w:sz w:val="28"/>
          <w:szCs w:val="28"/>
          <w:lang w:val="uk-UA"/>
        </w:rPr>
        <w:t>Шкільний курс української літератури</w:t>
      </w:r>
      <w:r w:rsidR="00FB4E54">
        <w:rPr>
          <w:sz w:val="28"/>
          <w:szCs w:val="28"/>
          <w:lang w:val="uk-UA"/>
        </w:rPr>
        <w:t>»</w:t>
      </w:r>
      <w:r w:rsidR="00FB4E54" w:rsidRPr="00FB4E54">
        <w:rPr>
          <w:sz w:val="28"/>
          <w:szCs w:val="28"/>
          <w:lang w:val="uk-UA"/>
        </w:rPr>
        <w:t xml:space="preserve">, </w:t>
      </w:r>
      <w:r w:rsidR="00FB4E54">
        <w:rPr>
          <w:sz w:val="28"/>
          <w:szCs w:val="28"/>
          <w:lang w:val="uk-UA"/>
        </w:rPr>
        <w:t>«</w:t>
      </w:r>
      <w:r w:rsidR="00FB4E54" w:rsidRPr="00FB4E54">
        <w:rPr>
          <w:color w:val="000000" w:themeColor="text1"/>
          <w:sz w:val="28"/>
          <w:szCs w:val="28"/>
          <w:lang w:val="uk-UA"/>
        </w:rPr>
        <w:t>Вступ до літературознавства</w:t>
      </w:r>
      <w:r w:rsidR="00FB4E54">
        <w:rPr>
          <w:color w:val="000000" w:themeColor="text1"/>
          <w:sz w:val="28"/>
          <w:szCs w:val="28"/>
          <w:lang w:val="uk-UA"/>
        </w:rPr>
        <w:t xml:space="preserve">», Навчальна практика. </w:t>
      </w:r>
    </w:p>
    <w:p w:rsidR="00FB4E54" w:rsidRDefault="00FB4E54" w:rsidP="000E5794">
      <w:pPr>
        <w:ind w:firstLine="720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Кореквізити:</w:t>
      </w:r>
      <w:r w:rsidRPr="00FB4E54">
        <w:rPr>
          <w:color w:val="000000" w:themeColor="text1"/>
          <w:sz w:val="28"/>
          <w:szCs w:val="28"/>
          <w:lang w:val="uk-UA"/>
        </w:rPr>
        <w:t xml:space="preserve"> «</w:t>
      </w:r>
      <w:r w:rsidRPr="00FB4E54">
        <w:rPr>
          <w:sz w:val="28"/>
          <w:szCs w:val="28"/>
          <w:lang w:val="uk-UA"/>
        </w:rPr>
        <w:t>Мультимедійні технології навчання», «</w:t>
      </w:r>
      <w:r w:rsidRPr="00FB4E54">
        <w:rPr>
          <w:color w:val="000000" w:themeColor="text1"/>
          <w:sz w:val="28"/>
          <w:szCs w:val="28"/>
          <w:lang w:val="uk-UA"/>
        </w:rPr>
        <w:t>Педагогіка»</w:t>
      </w:r>
      <w:r>
        <w:rPr>
          <w:color w:val="000000" w:themeColor="text1"/>
          <w:sz w:val="28"/>
          <w:szCs w:val="28"/>
          <w:lang w:val="uk-UA"/>
        </w:rPr>
        <w:t xml:space="preserve">. </w:t>
      </w:r>
    </w:p>
    <w:p w:rsidR="005F249B" w:rsidRDefault="00FB4E54" w:rsidP="000E5794">
      <w:pPr>
        <w:ind w:firstLine="720"/>
        <w:jc w:val="both"/>
        <w:rPr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lastRenderedPageBreak/>
        <w:t xml:space="preserve">Постреквізити: </w:t>
      </w:r>
      <w:r w:rsidR="003008D1">
        <w:rPr>
          <w:color w:val="000000" w:themeColor="text1"/>
          <w:sz w:val="28"/>
          <w:szCs w:val="28"/>
          <w:lang w:val="uk-UA"/>
        </w:rPr>
        <w:t xml:space="preserve">«Сучасні дидактичні засоби навчання», </w:t>
      </w:r>
      <w:r w:rsidRPr="00FB4E54">
        <w:rPr>
          <w:sz w:val="28"/>
          <w:szCs w:val="28"/>
          <w:lang w:val="uk-UA"/>
        </w:rPr>
        <w:t>Виробнича практика (педагогічна), атестаційний екзамен.</w:t>
      </w:r>
    </w:p>
    <w:p w:rsidR="00B56C83" w:rsidRPr="005F249B" w:rsidRDefault="00B56C83" w:rsidP="000E5794">
      <w:pPr>
        <w:jc w:val="center"/>
        <w:rPr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p w:rsidR="005F249B" w:rsidRDefault="005F249B" w:rsidP="000E5794">
      <w:pPr>
        <w:pStyle w:val="a8"/>
        <w:spacing w:after="0"/>
        <w:ind w:left="0"/>
        <w:jc w:val="center"/>
        <w:rPr>
          <w:b/>
          <w:bCs/>
          <w:sz w:val="28"/>
          <w:szCs w:val="28"/>
          <w:lang w:val="uk-UA"/>
        </w:rPr>
      </w:pP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3262"/>
        <w:gridCol w:w="3258"/>
      </w:tblGrid>
      <w:tr w:rsidR="005F249B" w:rsidRPr="00A31F4F" w:rsidTr="005F249B">
        <w:trPr>
          <w:trHeight w:val="88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b/>
                <w:lang w:eastAsia="en-US"/>
              </w:rPr>
            </w:pPr>
            <w:r w:rsidRPr="00A31F4F">
              <w:rPr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249B" w:rsidRPr="00A31F4F" w:rsidRDefault="005F249B" w:rsidP="000E5794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31F4F">
              <w:rPr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5F249B" w:rsidRPr="00A31F4F" w:rsidTr="005F249B">
        <w:trPr>
          <w:trHeight w:val="44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E37D06" w:rsidRDefault="005F249B" w:rsidP="000E5794">
            <w:pPr>
              <w:autoSpaceDE w:val="0"/>
              <w:autoSpaceDN w:val="0"/>
              <w:jc w:val="center"/>
              <w:rPr>
                <w:b/>
                <w:i/>
                <w:sz w:val="16"/>
                <w:szCs w:val="16"/>
                <w:lang w:val="en-US"/>
              </w:rPr>
            </w:pPr>
            <w:r w:rsidRPr="00A31F4F">
              <w:rPr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249B" w:rsidRPr="00A31F4F" w:rsidRDefault="005F249B" w:rsidP="000E5794">
            <w:pPr>
              <w:jc w:val="center"/>
              <w:rPr>
                <w:b/>
                <w:i/>
                <w:sz w:val="16"/>
                <w:szCs w:val="16"/>
              </w:rPr>
            </w:pPr>
            <w:r w:rsidRPr="00A31F4F">
              <w:rPr>
                <w:b/>
                <w:i/>
                <w:sz w:val="16"/>
                <w:szCs w:val="16"/>
              </w:rPr>
              <w:t>3</w:t>
            </w:r>
          </w:p>
        </w:tc>
      </w:tr>
      <w:tr w:rsidR="005F249B" w:rsidRPr="00A31F4F" w:rsidTr="005F249B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  <w:rPr>
                <w:lang w:eastAsia="en-US"/>
              </w:rPr>
            </w:pPr>
            <w:r w:rsidRPr="00A31F4F">
              <w:rPr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4245C5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b/>
                <w:sz w:val="28"/>
                <w:szCs w:val="28"/>
                <w:lang w:val="en-US" w:eastAsia="en-US"/>
              </w:rPr>
            </w:pPr>
            <w:r w:rsidRPr="00A31F4F">
              <w:rPr>
                <w:b/>
                <w:sz w:val="28"/>
                <w:szCs w:val="28"/>
              </w:rPr>
              <w:t>Обов’язкова</w:t>
            </w:r>
            <w:r w:rsidRPr="00A31F4F">
              <w:rPr>
                <w:sz w:val="28"/>
                <w:szCs w:val="28"/>
              </w:rPr>
              <w:t xml:space="preserve"> </w:t>
            </w:r>
          </w:p>
        </w:tc>
      </w:tr>
      <w:tr w:rsidR="005F249B" w:rsidRPr="00A31F4F" w:rsidTr="005F249B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</w:pPr>
            <w:r w:rsidRPr="00A31F4F">
              <w:t xml:space="preserve">Семестр 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2015F7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 w:rsidRPr="00A31F4F">
              <w:t xml:space="preserve"> </w:t>
            </w:r>
            <w:r>
              <w:rPr>
                <w:lang w:val="en-US"/>
              </w:rPr>
              <w:t>5</w:t>
            </w:r>
            <w:r w:rsidRPr="00A31F4F">
              <w:t>-й</w:t>
            </w:r>
          </w:p>
        </w:tc>
      </w:tr>
      <w:tr w:rsidR="005F249B" w:rsidRPr="00A31F4F" w:rsidTr="005F249B">
        <w:trPr>
          <w:trHeight w:val="511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</w:pPr>
            <w:r w:rsidRPr="00A31F4F">
              <w:t xml:space="preserve">Кількість кредитів ECTS 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E37D06" w:rsidRDefault="005F249B" w:rsidP="000E5794">
            <w:pPr>
              <w:autoSpaceDE w:val="0"/>
              <w:autoSpaceDN w:val="0"/>
              <w:spacing w:line="276" w:lineRule="auto"/>
              <w:jc w:val="center"/>
            </w:pPr>
            <w:r w:rsidRPr="00E37D06">
              <w:t>4</w:t>
            </w:r>
          </w:p>
        </w:tc>
      </w:tr>
      <w:tr w:rsidR="005F249B" w:rsidRPr="00A31F4F" w:rsidTr="005F249B">
        <w:trPr>
          <w:trHeight w:val="364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  <w:rPr>
                <w:lang w:eastAsia="en-US"/>
              </w:rPr>
            </w:pPr>
            <w:r w:rsidRPr="00A31F4F">
              <w:t xml:space="preserve">Кількість годин 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120 год.</w:t>
            </w:r>
          </w:p>
        </w:tc>
      </w:tr>
      <w:tr w:rsidR="005F249B" w:rsidRPr="00A31F4F" w:rsidTr="005F249B">
        <w:trPr>
          <w:trHeight w:val="272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49B" w:rsidRPr="00A31F4F" w:rsidRDefault="005F249B" w:rsidP="000E5794">
            <w:pPr>
              <w:spacing w:line="276" w:lineRule="auto"/>
              <w:rPr>
                <w:lang w:eastAsia="en-US"/>
              </w:rPr>
            </w:pPr>
            <w:r w:rsidRPr="00A31F4F">
              <w:t>Лекційні заняття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34350C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i/>
                <w:lang w:val="en-US" w:eastAsia="en-US"/>
              </w:rPr>
            </w:pPr>
            <w:r w:rsidRPr="0034350C">
              <w:rPr>
                <w:lang w:val="en-US"/>
              </w:rPr>
              <w:t>1</w:t>
            </w:r>
            <w:r w:rsidRPr="0034350C">
              <w:t>4 год.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34350C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 w:rsidRPr="0034350C">
              <w:t>4 год.</w:t>
            </w:r>
          </w:p>
        </w:tc>
      </w:tr>
      <w:tr w:rsidR="005F249B" w:rsidRPr="00A31F4F" w:rsidTr="005F249B">
        <w:trPr>
          <w:trHeight w:val="679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</w:pPr>
            <w:r w:rsidRPr="00A31F4F">
              <w:t>Семінарські  / Практичні / Лабораторні заняття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34350C" w:rsidRDefault="0034350C" w:rsidP="000E5794">
            <w:pPr>
              <w:autoSpaceDE w:val="0"/>
              <w:autoSpaceDN w:val="0"/>
              <w:spacing w:line="276" w:lineRule="auto"/>
              <w:jc w:val="center"/>
              <w:rPr>
                <w:i/>
                <w:lang w:val="en-US" w:eastAsia="en-US"/>
              </w:rPr>
            </w:pPr>
            <w:r w:rsidRPr="0034350C">
              <w:rPr>
                <w:lang w:val="uk-UA"/>
              </w:rPr>
              <w:t>28</w:t>
            </w:r>
            <w:r w:rsidR="005F249B" w:rsidRPr="0034350C">
              <w:t xml:space="preserve"> год.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34350C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 w:rsidRPr="0034350C">
              <w:t>8 год.</w:t>
            </w:r>
          </w:p>
        </w:tc>
      </w:tr>
      <w:tr w:rsidR="005F249B" w:rsidRPr="00A31F4F" w:rsidTr="005F249B">
        <w:trPr>
          <w:trHeight w:val="317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autoSpaceDE w:val="0"/>
              <w:autoSpaceDN w:val="0"/>
              <w:spacing w:line="276" w:lineRule="auto"/>
              <w:rPr>
                <w:lang w:eastAsia="en-US"/>
              </w:rPr>
            </w:pPr>
            <w:r w:rsidRPr="00A31F4F">
              <w:t>Самостійна робота</w:t>
            </w:r>
          </w:p>
        </w:tc>
        <w:tc>
          <w:tcPr>
            <w:tcW w:w="3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34350C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i/>
                <w:lang w:eastAsia="en-US"/>
              </w:rPr>
            </w:pPr>
            <w:r w:rsidRPr="0034350C">
              <w:t>7</w:t>
            </w:r>
            <w:r w:rsidR="0034350C" w:rsidRPr="0034350C">
              <w:rPr>
                <w:lang w:val="uk-UA"/>
              </w:rPr>
              <w:t>8</w:t>
            </w:r>
            <w:r w:rsidRPr="0034350C">
              <w:t xml:space="preserve"> год.</w:t>
            </w:r>
          </w:p>
        </w:tc>
        <w:tc>
          <w:tcPr>
            <w:tcW w:w="32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34350C" w:rsidRDefault="005F249B" w:rsidP="000E5794">
            <w:pPr>
              <w:autoSpaceDE w:val="0"/>
              <w:autoSpaceDN w:val="0"/>
              <w:spacing w:line="276" w:lineRule="auto"/>
              <w:jc w:val="center"/>
              <w:rPr>
                <w:lang w:eastAsia="en-US"/>
              </w:rPr>
            </w:pPr>
            <w:r w:rsidRPr="0034350C">
              <w:t>108 год.</w:t>
            </w:r>
          </w:p>
        </w:tc>
      </w:tr>
      <w:tr w:rsidR="005F249B" w:rsidRPr="00A31F4F" w:rsidTr="005F249B">
        <w:trPr>
          <w:trHeight w:val="606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spacing w:line="276" w:lineRule="auto"/>
              <w:rPr>
                <w:lang w:eastAsia="en-US"/>
              </w:rPr>
            </w:pPr>
            <w:r w:rsidRPr="00A31F4F">
              <w:t xml:space="preserve">Консультації 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49B" w:rsidRPr="00E37D06" w:rsidRDefault="005F249B" w:rsidP="000E5794">
            <w:pPr>
              <w:rPr>
                <w:lang w:eastAsia="en-US"/>
              </w:rPr>
            </w:pPr>
            <w:r w:rsidRPr="00E37D06">
              <w:rPr>
                <w:lang w:eastAsia="en-US"/>
              </w:rPr>
              <w:t xml:space="preserve">Консультації щоп’ятниці о </w:t>
            </w:r>
            <w:r>
              <w:rPr>
                <w:lang w:eastAsia="en-US"/>
              </w:rPr>
              <w:t>1</w:t>
            </w:r>
            <w:r>
              <w:rPr>
                <w:lang w:val="uk-UA" w:eastAsia="en-US"/>
              </w:rPr>
              <w:t>6</w:t>
            </w:r>
            <w:r>
              <w:rPr>
                <w:lang w:eastAsia="en-US"/>
              </w:rPr>
              <w:t>.</w:t>
            </w:r>
            <w:r>
              <w:rPr>
                <w:lang w:val="uk-UA" w:eastAsia="en-US"/>
              </w:rPr>
              <w:t>05</w:t>
            </w:r>
            <w:r w:rsidRPr="00E37D06">
              <w:rPr>
                <w:lang w:eastAsia="en-US"/>
              </w:rPr>
              <w:t>:</w:t>
            </w:r>
          </w:p>
          <w:p w:rsidR="005F249B" w:rsidRPr="004245C5" w:rsidRDefault="005F249B" w:rsidP="001E3A01">
            <w:pPr>
              <w:pStyle w:val="af0"/>
              <w:widowControl w:val="0"/>
              <w:numPr>
                <w:ilvl w:val="0"/>
                <w:numId w:val="11"/>
              </w:numPr>
              <w:suppressAutoHyphens/>
              <w:rPr>
                <w:rFonts w:ascii="Times New Roman" w:hAnsi="Times New Roman"/>
                <w:lang w:eastAsia="en-US"/>
              </w:rPr>
            </w:pPr>
            <w:proofErr w:type="gramStart"/>
            <w:r w:rsidRPr="00E37D06">
              <w:rPr>
                <w:rFonts w:ascii="Times New Roman" w:hAnsi="Times New Roman"/>
                <w:lang w:eastAsia="en-US"/>
              </w:rPr>
              <w:t xml:space="preserve">очно </w:t>
            </w:r>
            <w:r>
              <w:rPr>
                <w:rFonts w:ascii="Times New Roman" w:hAnsi="Times New Roman"/>
                <w:lang w:eastAsia="en-US"/>
              </w:rPr>
              <w:t xml:space="preserve">(кафедра </w:t>
            </w:r>
            <w:r w:rsidRPr="00E37D06">
              <w:rPr>
                <w:rFonts w:ascii="Times New Roman" w:hAnsi="Times New Roman"/>
              </w:rPr>
              <w:t>української літератури</w:t>
            </w:r>
            <w:r>
              <w:rPr>
                <w:rFonts w:ascii="Times New Roman" w:hAnsi="Times New Roman"/>
              </w:rPr>
              <w:t>, м. Запоріжжя</w:t>
            </w:r>
            <w:r>
              <w:rPr>
                <w:rFonts w:ascii="Times New Roman" w:hAnsi="Times New Roman"/>
                <w:shd w:val="clear" w:color="auto" w:fill="FFFFFF"/>
              </w:rPr>
              <w:t>, вул.</w:t>
            </w:r>
            <w:proofErr w:type="gramEnd"/>
            <w:r>
              <w:rPr>
                <w:rFonts w:ascii="Times New Roman" w:hAnsi="Times New Roman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/>
                <w:shd w:val="clear" w:color="auto" w:fill="FFFFFF"/>
              </w:rPr>
              <w:t xml:space="preserve">Університетська, 66-б, </w:t>
            </w:r>
            <w:r w:rsidRPr="00E37D06">
              <w:rPr>
                <w:rFonts w:ascii="Times New Roman" w:hAnsi="Times New Roman"/>
                <w:shd w:val="clear" w:color="auto" w:fill="FFFFFF"/>
              </w:rPr>
              <w:t>II корп</w:t>
            </w:r>
            <w:r>
              <w:rPr>
                <w:rFonts w:ascii="Times New Roman" w:hAnsi="Times New Roman"/>
                <w:shd w:val="clear" w:color="auto" w:fill="FFFFFF"/>
              </w:rPr>
              <w:t>., каб. 232);</w:t>
            </w:r>
            <w:proofErr w:type="gramEnd"/>
          </w:p>
          <w:p w:rsidR="005F249B" w:rsidRPr="005F249B" w:rsidRDefault="005F249B" w:rsidP="001E3A01">
            <w:pPr>
              <w:pStyle w:val="af0"/>
              <w:widowControl w:val="0"/>
              <w:numPr>
                <w:ilvl w:val="0"/>
                <w:numId w:val="11"/>
              </w:numPr>
              <w:suppressAutoHyphens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дистанційно в </w:t>
            </w:r>
            <w:r>
              <w:rPr>
                <w:rFonts w:ascii="Times New Roman" w:hAnsi="Times New Roman"/>
                <w:shd w:val="clear" w:color="auto" w:fill="FFFFFF"/>
                <w:lang w:val="en-US"/>
              </w:rPr>
              <w:t xml:space="preserve">Zoom </w:t>
            </w:r>
            <w:hyperlink r:id="rId9" w:history="1">
              <w:r w:rsidRPr="008D1603">
                <w:rPr>
                  <w:rStyle w:val="a3"/>
                  <w:rFonts w:ascii="Times New Roman" w:hAnsi="Times New Roman"/>
                  <w:shd w:val="clear" w:color="auto" w:fill="FFFFFF"/>
                  <w:lang w:val="en-US"/>
                </w:rPr>
                <w:t>https://us02web.zoom.us/j/3558953704?pwd=enBrSjlsM0huWlF2RGltRFVKcmM5UT09</w:t>
              </w:r>
            </w:hyperlink>
            <w:r>
              <w:rPr>
                <w:rFonts w:ascii="Times New Roman" w:hAnsi="Times New Roman"/>
                <w:shd w:val="clear" w:color="auto" w:fill="FFFFFF"/>
                <w:lang w:val="uk-UA"/>
              </w:rPr>
              <w:t>;</w:t>
            </w:r>
          </w:p>
          <w:p w:rsidR="005F249B" w:rsidRPr="00E37D06" w:rsidRDefault="005F249B" w:rsidP="001E3A01">
            <w:pPr>
              <w:pStyle w:val="af0"/>
              <w:widowControl w:val="0"/>
              <w:numPr>
                <w:ilvl w:val="0"/>
                <w:numId w:val="11"/>
              </w:numPr>
              <w:suppressAutoHyphens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shd w:val="clear" w:color="auto" w:fill="FFFFFF"/>
                <w:lang w:val="uk-UA"/>
              </w:rPr>
              <w:t xml:space="preserve">дистанційно в </w:t>
            </w:r>
            <w:r>
              <w:rPr>
                <w:rFonts w:ascii="Times New Roman" w:hAnsi="Times New Roman"/>
                <w:shd w:val="clear" w:color="auto" w:fill="FFFFFF"/>
                <w:lang w:val="en-US"/>
              </w:rPr>
              <w:t>Google-Meet</w:t>
            </w:r>
            <w:r>
              <w:rPr>
                <w:rFonts w:ascii="Times New Roman" w:hAnsi="Times New Roman"/>
                <w:shd w:val="clear" w:color="auto" w:fill="FFFFFF"/>
                <w:lang w:val="uk-UA"/>
              </w:rPr>
              <w:t xml:space="preserve">: </w:t>
            </w:r>
            <w:r w:rsidRPr="005F249B">
              <w:rPr>
                <w:rFonts w:ascii="Times New Roman" w:hAnsi="Times New Roman"/>
                <w:shd w:val="clear" w:color="auto" w:fill="FFFFFF"/>
                <w:lang w:val="uk-UA"/>
              </w:rPr>
              <w:t>https://meet.google.com/qzc-kkhv-nqz</w:t>
            </w:r>
          </w:p>
        </w:tc>
      </w:tr>
      <w:tr w:rsidR="005F249B" w:rsidRPr="00A31F4F" w:rsidTr="005F249B">
        <w:trPr>
          <w:trHeight w:val="485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spacing w:line="276" w:lineRule="auto"/>
            </w:pPr>
            <w:r w:rsidRPr="00A31F4F">
              <w:t xml:space="preserve">Вид </w:t>
            </w:r>
            <w:proofErr w:type="gramStart"/>
            <w:r w:rsidRPr="00A31F4F">
              <w:t>п</w:t>
            </w:r>
            <w:proofErr w:type="gramEnd"/>
            <w:r w:rsidRPr="00A31F4F">
              <w:t xml:space="preserve">ідсумкового семестрового контролю: 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49B" w:rsidRPr="00A31F4F" w:rsidRDefault="005F249B" w:rsidP="000E5794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31F4F">
              <w:rPr>
                <w:b/>
                <w:sz w:val="28"/>
                <w:szCs w:val="28"/>
              </w:rPr>
              <w:t xml:space="preserve">екзамен </w:t>
            </w:r>
          </w:p>
        </w:tc>
      </w:tr>
      <w:tr w:rsidR="005F249B" w:rsidRPr="00A31F4F" w:rsidTr="005F249B">
        <w:trPr>
          <w:trHeight w:val="888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9B" w:rsidRPr="00A31F4F" w:rsidRDefault="005F249B" w:rsidP="000E5794">
            <w:pPr>
              <w:spacing w:line="276" w:lineRule="auto"/>
            </w:pPr>
            <w:r w:rsidRPr="00A31F4F">
              <w:t>Посилання на електронний курс у СЕЗН ЗНУ (платформа Moodle)</w:t>
            </w:r>
          </w:p>
        </w:tc>
        <w:tc>
          <w:tcPr>
            <w:tcW w:w="6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49B" w:rsidRPr="003008D1" w:rsidRDefault="003008D1" w:rsidP="000E5794">
            <w:pPr>
              <w:spacing w:line="276" w:lineRule="auto"/>
              <w:jc w:val="center"/>
            </w:pPr>
            <w:r w:rsidRPr="003008D1">
              <w:rPr>
                <w:sz w:val="22"/>
                <w:szCs w:val="22"/>
              </w:rPr>
              <w:t>https://moodle.znu.edu.ua/course/view.php?id=18102</w:t>
            </w:r>
            <w:r w:rsidR="005F249B" w:rsidRPr="003008D1">
              <w:rPr>
                <w:sz w:val="22"/>
                <w:szCs w:val="22"/>
              </w:rPr>
              <w:t xml:space="preserve"> (денна форма)</w:t>
            </w:r>
          </w:p>
          <w:p w:rsidR="005F249B" w:rsidRPr="00A31F4F" w:rsidRDefault="003008D1" w:rsidP="000E5794">
            <w:pPr>
              <w:spacing w:line="276" w:lineRule="auto"/>
              <w:jc w:val="center"/>
            </w:pPr>
            <w:r w:rsidRPr="003008D1">
              <w:rPr>
                <w:sz w:val="22"/>
                <w:szCs w:val="22"/>
              </w:rPr>
              <w:t>https://moodle.znu.edu.ua/course/view.php?id=15037</w:t>
            </w:r>
            <w:r w:rsidR="005F249B" w:rsidRPr="005F249B">
              <w:rPr>
                <w:sz w:val="22"/>
                <w:szCs w:val="22"/>
              </w:rPr>
              <w:t xml:space="preserve"> (заочна форма)</w:t>
            </w:r>
          </w:p>
        </w:tc>
      </w:tr>
    </w:tbl>
    <w:p w:rsidR="005F249B" w:rsidRDefault="005F249B" w:rsidP="000E5794">
      <w:pPr>
        <w:pStyle w:val="a8"/>
        <w:spacing w:after="0"/>
        <w:ind w:left="0"/>
        <w:jc w:val="center"/>
        <w:rPr>
          <w:b/>
          <w:bCs/>
          <w:sz w:val="28"/>
          <w:szCs w:val="28"/>
          <w:lang w:val="uk-UA"/>
        </w:rPr>
      </w:pPr>
    </w:p>
    <w:p w:rsidR="002D3902" w:rsidRDefault="002D3902" w:rsidP="000E5794">
      <w:pPr>
        <w:pStyle w:val="a8"/>
        <w:spacing w:after="0"/>
        <w:ind w:left="0"/>
        <w:rPr>
          <w:b/>
          <w:bCs/>
          <w:sz w:val="28"/>
          <w:lang w:val="uk-UA"/>
        </w:rPr>
      </w:pPr>
    </w:p>
    <w:p w:rsidR="00BE1949" w:rsidRPr="00BE1949" w:rsidRDefault="00B56C83" w:rsidP="000E5794">
      <w:pPr>
        <w:pStyle w:val="a8"/>
        <w:spacing w:after="0"/>
        <w:ind w:left="0"/>
        <w:jc w:val="center"/>
        <w:rPr>
          <w:b/>
          <w:sz w:val="28"/>
          <w:szCs w:val="28"/>
          <w:lang w:val="uk-UA"/>
        </w:rPr>
      </w:pPr>
      <w:r w:rsidRPr="00BE1949">
        <w:rPr>
          <w:b/>
          <w:bCs/>
          <w:sz w:val="28"/>
          <w:lang w:val="uk-UA"/>
        </w:rPr>
        <w:t>2.</w:t>
      </w:r>
      <w:r w:rsidR="00BE1949" w:rsidRPr="00BE1949">
        <w:rPr>
          <w:b/>
          <w:bCs/>
          <w:sz w:val="28"/>
          <w:lang w:val="uk-UA"/>
        </w:rPr>
        <w:t> </w:t>
      </w:r>
      <w:r w:rsidRPr="00BE1949">
        <w:rPr>
          <w:b/>
          <w:bCs/>
          <w:sz w:val="28"/>
          <w:lang w:val="uk-UA"/>
        </w:rPr>
        <w:t xml:space="preserve">Методи досягнення </w:t>
      </w:r>
      <w:r w:rsidRPr="00BE1949">
        <w:rPr>
          <w:b/>
          <w:bCs/>
          <w:sz w:val="28"/>
          <w:szCs w:val="28"/>
          <w:lang w:val="uk-UA"/>
        </w:rPr>
        <w:t>з</w:t>
      </w:r>
      <w:r w:rsidRPr="00BE1949">
        <w:rPr>
          <w:b/>
          <w:sz w:val="28"/>
          <w:szCs w:val="28"/>
          <w:lang w:val="uk-UA"/>
        </w:rPr>
        <w:t>апланованих освітньою програмою</w:t>
      </w:r>
    </w:p>
    <w:p w:rsidR="00B56C83" w:rsidRPr="00BE1949" w:rsidRDefault="00B56C83" w:rsidP="000E5794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  <w:r w:rsidRPr="00BE1949">
        <w:rPr>
          <w:b/>
          <w:bCs/>
          <w:sz w:val="28"/>
          <w:lang w:val="uk-UA"/>
        </w:rPr>
        <w:t xml:space="preserve">результатів навчання </w:t>
      </w:r>
    </w:p>
    <w:p w:rsidR="00B56C83" w:rsidRPr="00BE1949" w:rsidRDefault="00B56C83" w:rsidP="000E5794">
      <w:pPr>
        <w:jc w:val="center"/>
        <w:rPr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3260"/>
        <w:gridCol w:w="2375"/>
      </w:tblGrid>
      <w:tr w:rsidR="00B56C83" w:rsidRPr="00A31F4F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E1949" w:rsidP="000E5794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</w:rPr>
              <w:t>Компетентності / р</w:t>
            </w:r>
            <w:r w:rsidR="00B56C83" w:rsidRPr="00A31F4F">
              <w:rPr>
                <w:b/>
              </w:rPr>
              <w:t>езультати навчання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0E5794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 xml:space="preserve">Методи навчання  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0E5794">
            <w:pPr>
              <w:spacing w:line="276" w:lineRule="auto"/>
              <w:jc w:val="center"/>
              <w:rPr>
                <w:b/>
              </w:rPr>
            </w:pPr>
            <w:r w:rsidRPr="00A31F4F">
              <w:rPr>
                <w:b/>
              </w:rPr>
              <w:t>Форми і методи оцінювання</w:t>
            </w:r>
          </w:p>
        </w:tc>
      </w:tr>
      <w:tr w:rsidR="00B56C83" w:rsidRPr="00A31F4F" w:rsidTr="001A2D00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0E579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0E579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0E579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5E720D" w:rsidRPr="00822C36" w:rsidTr="007244C8">
        <w:trPr>
          <w:trHeight w:val="27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autoSpaceDE w:val="0"/>
              <w:autoSpaceDN w:val="0"/>
              <w:jc w:val="both"/>
              <w:rPr>
                <w:lang w:val="uk-UA" w:eastAsia="en-US"/>
              </w:rPr>
            </w:pPr>
            <w:r>
              <w:rPr>
                <w:lang w:eastAsia="uk-UA"/>
              </w:rPr>
              <w:t>ЗК</w:t>
            </w:r>
            <w:r>
              <w:rPr>
                <w:lang w:val="uk-UA" w:eastAsia="uk-UA"/>
              </w:rPr>
              <w:t xml:space="preserve">-2 </w:t>
            </w:r>
            <w:r w:rsidRPr="000873FC">
              <w:t xml:space="preserve">Здатність до міжособистісної взаємодії, роботи в команді, спілкування з представниками інших професійних груп </w:t>
            </w:r>
            <w:proofErr w:type="gramStart"/>
            <w:r w:rsidRPr="000873FC">
              <w:t>р</w:t>
            </w:r>
            <w:proofErr w:type="gramEnd"/>
            <w:r w:rsidRPr="000873FC">
              <w:t>ізного рівня (соціальна компетентність).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F16F49" w:rsidRDefault="005E720D" w:rsidP="000E5794">
            <w:pPr>
              <w:pStyle w:val="af0"/>
              <w:autoSpaceDE w:val="0"/>
              <w:autoSpaceDN w:val="0"/>
              <w:ind w:left="0"/>
              <w:jc w:val="both"/>
              <w:rPr>
                <w:rFonts w:ascii="Times New Roman" w:hAnsi="Times New Roman"/>
                <w:lang w:val="uk-UA" w:eastAsia="en-US"/>
              </w:rPr>
            </w:pPr>
            <w:r w:rsidRPr="001808BB">
              <w:rPr>
                <w:rFonts w:ascii="Times New Roman" w:hAnsi="Times New Roman"/>
                <w:lang w:eastAsia="en-US"/>
              </w:rPr>
              <w:t>Традиційні методи: пояснювальн</w:t>
            </w:r>
            <w:proofErr w:type="gramStart"/>
            <w:r w:rsidRPr="001808BB">
              <w:rPr>
                <w:rFonts w:ascii="Times New Roman" w:hAnsi="Times New Roman"/>
                <w:lang w:eastAsia="en-US"/>
              </w:rPr>
              <w:t>о-</w:t>
            </w:r>
            <w:proofErr w:type="gramEnd"/>
            <w:r w:rsidRPr="001808BB">
              <w:rPr>
                <w:rFonts w:ascii="Times New Roman" w:hAnsi="Times New Roman"/>
                <w:lang w:eastAsia="en-US"/>
              </w:rPr>
              <w:t>ілюстративн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(розповідь, </w:t>
            </w:r>
            <w:r w:rsidRPr="001808BB">
              <w:rPr>
                <w:rFonts w:ascii="Times New Roman" w:hAnsi="Times New Roman"/>
                <w:lang w:val="uk-UA" w:eastAsia="en-US"/>
              </w:rPr>
              <w:t>інструктаж,</w:t>
            </w:r>
            <w:r w:rsidRPr="001808BB">
              <w:rPr>
                <w:rFonts w:ascii="Times New Roman" w:hAnsi="Times New Roman"/>
                <w:lang w:eastAsia="en-US"/>
              </w:rPr>
              <w:t xml:space="preserve"> використання фото та відеоматеріалів, презентацій); евристичн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(бесіда); репродуктивн</w:t>
            </w:r>
            <w:r w:rsidRPr="001808BB">
              <w:rPr>
                <w:rFonts w:ascii="Times New Roman" w:hAnsi="Times New Roman"/>
                <w:lang w:val="uk-UA" w:eastAsia="en-US"/>
              </w:rPr>
              <w:t xml:space="preserve">і </w:t>
            </w:r>
            <w:r w:rsidRPr="001808BB">
              <w:rPr>
                <w:rFonts w:ascii="Times New Roman" w:hAnsi="Times New Roman"/>
                <w:lang w:eastAsia="en-US"/>
              </w:rPr>
              <w:t>(робота з художніми текстами, підручником, посібником</w:t>
            </w:r>
            <w:r w:rsidRPr="001808BB">
              <w:rPr>
                <w:rFonts w:ascii="Times New Roman" w:hAnsi="Times New Roman"/>
                <w:lang w:val="uk-UA" w:eastAsia="en-US"/>
              </w:rPr>
              <w:t>, законодавчо-</w:t>
            </w:r>
            <w:r w:rsidRPr="001808BB">
              <w:rPr>
                <w:rFonts w:ascii="Times New Roman" w:hAnsi="Times New Roman"/>
                <w:lang w:val="uk-UA" w:eastAsia="en-US"/>
              </w:rPr>
              <w:lastRenderedPageBreak/>
              <w:t>нормативною документацією</w:t>
            </w:r>
            <w:r w:rsidRPr="001808BB">
              <w:rPr>
                <w:rFonts w:ascii="Times New Roman" w:hAnsi="Times New Roman"/>
                <w:lang w:eastAsia="en-US"/>
              </w:rPr>
              <w:t>); дослідницьк</w:t>
            </w:r>
            <w:r w:rsidRPr="001808BB">
              <w:rPr>
                <w:rFonts w:ascii="Times New Roman" w:hAnsi="Times New Roman"/>
                <w:lang w:val="uk-UA" w:eastAsia="en-US"/>
              </w:rPr>
              <w:t>і</w:t>
            </w:r>
            <w:r w:rsidRPr="001808BB">
              <w:rPr>
                <w:rFonts w:ascii="Times New Roman" w:hAnsi="Times New Roman"/>
                <w:lang w:eastAsia="en-US"/>
              </w:rPr>
              <w:t xml:space="preserve"> (опрацювання наукової літератури)</w:t>
            </w:r>
            <w:r w:rsidRPr="001808BB">
              <w:rPr>
                <w:rFonts w:ascii="Times New Roman" w:hAnsi="Times New Roman"/>
                <w:lang w:val="uk-UA" w:eastAsia="en-US"/>
              </w:rPr>
              <w:t>; практичні (</w:t>
            </w:r>
            <w:r w:rsidRPr="001808BB">
              <w:rPr>
                <w:rFonts w:ascii="Times New Roman" w:hAnsi="Times New Roman"/>
              </w:rPr>
              <w:t xml:space="preserve">складання </w:t>
            </w:r>
            <w:r w:rsidRPr="001808BB">
              <w:rPr>
                <w:rFonts w:ascii="Times New Roman" w:hAnsi="Times New Roman"/>
                <w:lang w:val="uk-UA"/>
              </w:rPr>
              <w:t xml:space="preserve">інфографіки, </w:t>
            </w:r>
            <w:r w:rsidRPr="001808BB">
              <w:rPr>
                <w:rFonts w:ascii="Times New Roman" w:hAnsi="Times New Roman"/>
              </w:rPr>
              <w:t>порівняльних таблиць, анотацій, пам’ят</w:t>
            </w:r>
            <w:r>
              <w:rPr>
                <w:rFonts w:ascii="Times New Roman" w:hAnsi="Times New Roman"/>
              </w:rPr>
              <w:t>ок, методичних рекомендацій</w:t>
            </w:r>
            <w:r w:rsidRPr="001808BB">
              <w:rPr>
                <w:rFonts w:ascii="Times New Roman" w:hAnsi="Times New Roman"/>
              </w:rPr>
              <w:t>)</w:t>
            </w:r>
            <w:r w:rsidRPr="001808BB">
              <w:rPr>
                <w:rFonts w:ascii="Times New Roman" w:hAnsi="Times New Roman"/>
                <w:lang w:eastAsia="en-US"/>
              </w:rPr>
              <w:t>.</w:t>
            </w:r>
          </w:p>
          <w:p w:rsidR="005E720D" w:rsidRPr="00B537C2" w:rsidRDefault="005E720D" w:rsidP="000E5794">
            <w:pPr>
              <w:autoSpaceDE w:val="0"/>
              <w:autoSpaceDN w:val="0"/>
              <w:jc w:val="both"/>
              <w:rPr>
                <w:lang w:val="uk-UA"/>
              </w:rPr>
            </w:pPr>
            <w:r w:rsidRPr="00B537C2">
              <w:rPr>
                <w:lang w:val="uk-UA"/>
              </w:rPr>
              <w:t>Інтерактивні методи: ділові ігри, кейс-метод, творчі завдання; складання хмар слів; сенкан; робота в парах та групах; робота з інтерактивними-онлайн-ресурсами (</w:t>
            </w:r>
            <w:r w:rsidRPr="001808BB">
              <w:rPr>
                <w:lang w:val="en-US"/>
              </w:rPr>
              <w:t>Padlet</w:t>
            </w:r>
            <w:r w:rsidRPr="00B537C2">
              <w:rPr>
                <w:lang w:val="uk-UA"/>
              </w:rPr>
              <w:t xml:space="preserve">, </w:t>
            </w:r>
            <w:r>
              <w:rPr>
                <w:lang w:val="en-US"/>
              </w:rPr>
              <w:t>Wordwall</w:t>
            </w:r>
            <w:r w:rsidRPr="00B537C2">
              <w:rPr>
                <w:lang w:val="uk-UA"/>
              </w:rPr>
              <w:t xml:space="preserve">, </w:t>
            </w:r>
            <w:r w:rsidRPr="001808BB">
              <w:rPr>
                <w:lang w:val="en-US"/>
              </w:rPr>
              <w:t>Canva</w:t>
            </w:r>
            <w:r w:rsidRPr="00B537C2">
              <w:rPr>
                <w:lang w:val="uk-UA"/>
              </w:rPr>
              <w:t xml:space="preserve">, </w:t>
            </w:r>
            <w:r w:rsidRPr="001808BB">
              <w:rPr>
                <w:lang w:val="en-US"/>
              </w:rPr>
              <w:t>Miro</w:t>
            </w:r>
            <w:r w:rsidRPr="00B537C2">
              <w:rPr>
                <w:lang w:val="uk-UA"/>
              </w:rPr>
              <w:t xml:space="preserve"> тощо).</w:t>
            </w:r>
          </w:p>
          <w:p w:rsidR="005E720D" w:rsidRPr="00B537C2" w:rsidRDefault="005E720D" w:rsidP="000E5794">
            <w:pPr>
              <w:autoSpaceDE w:val="0"/>
              <w:autoSpaceDN w:val="0"/>
              <w:jc w:val="both"/>
              <w:rPr>
                <w:lang w:val="uk-UA"/>
              </w:rPr>
            </w:pPr>
          </w:p>
          <w:p w:rsidR="005E720D" w:rsidRPr="00B537C2" w:rsidRDefault="005E720D" w:rsidP="000E5794">
            <w:pPr>
              <w:autoSpaceDE w:val="0"/>
              <w:autoSpaceDN w:val="0"/>
              <w:jc w:val="both"/>
              <w:rPr>
                <w:lang w:val="uk-UA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Default="005E720D" w:rsidP="000E5794">
            <w:pPr>
              <w:jc w:val="both"/>
              <w:rPr>
                <w:lang w:eastAsia="en-US"/>
              </w:rPr>
            </w:pPr>
            <w:r w:rsidRPr="00C84FCB">
              <w:lastRenderedPageBreak/>
              <w:t xml:space="preserve">Поточні контрольні заходи: </w:t>
            </w:r>
            <w:r>
              <w:rPr>
                <w:lang w:eastAsia="en-US"/>
              </w:rPr>
              <w:t>усне опитування, письмові роботи, тестування.</w:t>
            </w:r>
          </w:p>
          <w:p w:rsidR="005E720D" w:rsidRDefault="005E720D" w:rsidP="000E5794">
            <w:pPr>
              <w:jc w:val="both"/>
            </w:pPr>
            <w:r w:rsidRPr="00C84FCB">
              <w:t>Підсумкові контрольні заходи</w:t>
            </w:r>
            <w:r>
              <w:t>: екзамен (</w:t>
            </w:r>
            <w:r w:rsidRPr="00C84FCB">
              <w:t>тестування,</w:t>
            </w:r>
            <w:r>
              <w:t xml:space="preserve"> практичне завдання з його усною </w:t>
            </w:r>
            <w:r>
              <w:lastRenderedPageBreak/>
              <w:t>презентацією).</w:t>
            </w:r>
          </w:p>
          <w:p w:rsidR="005E720D" w:rsidRPr="00C84FCB" w:rsidRDefault="005E720D" w:rsidP="000E5794">
            <w:pPr>
              <w:autoSpaceDE w:val="0"/>
              <w:autoSpaceDN w:val="0"/>
              <w:jc w:val="both"/>
            </w:pPr>
          </w:p>
        </w:tc>
      </w:tr>
      <w:tr w:rsidR="005E720D" w:rsidRPr="00822C36" w:rsidTr="001454FE">
        <w:trPr>
          <w:trHeight w:val="68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11"/>
              <w:spacing w:after="0" w:line="240" w:lineRule="auto"/>
              <w:jc w:val="both"/>
              <w:rPr>
                <w:spacing w:val="0"/>
                <w:sz w:val="24"/>
                <w:szCs w:val="24"/>
                <w:lang w:val="uk-UA"/>
              </w:rPr>
            </w:pPr>
            <w:r>
              <w:rPr>
                <w:spacing w:val="0"/>
                <w:sz w:val="24"/>
                <w:szCs w:val="24"/>
              </w:rPr>
              <w:t>ЗК</w:t>
            </w:r>
            <w:r>
              <w:rPr>
                <w:spacing w:val="0"/>
                <w:sz w:val="24"/>
                <w:szCs w:val="24"/>
                <w:lang w:val="uk-UA"/>
              </w:rPr>
              <w:t>-</w:t>
            </w:r>
            <w:r w:rsidRPr="000873FC">
              <w:rPr>
                <w:spacing w:val="0"/>
                <w:sz w:val="24"/>
                <w:szCs w:val="24"/>
              </w:rPr>
              <w:t xml:space="preserve">3 Здатність до прийняття ефективних рішень у професійній діяльності та відповідального ставлення до обов’язків, мотивування людей до досягнення спільної мети </w:t>
            </w:r>
            <w:r w:rsidRPr="000873FC">
              <w:rPr>
                <w:spacing w:val="0"/>
                <w:sz w:val="24"/>
                <w:szCs w:val="24"/>
              </w:rPr>
              <w:lastRenderedPageBreak/>
              <w:t>(лідерська компетентність).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B51FCD" w:rsidRDefault="005E720D" w:rsidP="000E5794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</w:pPr>
          </w:p>
        </w:tc>
      </w:tr>
      <w:tr w:rsidR="005E720D" w:rsidRPr="00822C36" w:rsidTr="0024123F">
        <w:trPr>
          <w:trHeight w:val="39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11"/>
              <w:spacing w:after="0" w:line="240" w:lineRule="auto"/>
              <w:jc w:val="both"/>
              <w:rPr>
                <w:spacing w:val="0"/>
                <w:sz w:val="24"/>
                <w:szCs w:val="24"/>
                <w:lang w:val="uk-UA"/>
              </w:rPr>
            </w:pPr>
            <w:r w:rsidRPr="000873FC">
              <w:rPr>
                <w:spacing w:val="0"/>
                <w:sz w:val="24"/>
                <w:szCs w:val="24"/>
              </w:rPr>
              <w:lastRenderedPageBreak/>
              <w:t>ЗК- 4 Здатність до генерування нових ідей, виявлення та розв’язання проблем, ініціативності та підприємливості (підприємницька компетентність).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</w:pPr>
          </w:p>
        </w:tc>
      </w:tr>
      <w:tr w:rsidR="005E720D" w:rsidRPr="00822C36" w:rsidTr="0024123F">
        <w:trPr>
          <w:trHeight w:val="15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11"/>
              <w:spacing w:after="0" w:line="240" w:lineRule="auto"/>
              <w:jc w:val="both"/>
              <w:rPr>
                <w:spacing w:val="0"/>
                <w:sz w:val="24"/>
                <w:szCs w:val="24"/>
                <w:lang w:val="uk-UA"/>
              </w:rPr>
            </w:pPr>
            <w:r w:rsidRPr="000873FC">
              <w:rPr>
                <w:spacing w:val="0"/>
                <w:sz w:val="24"/>
                <w:szCs w:val="24"/>
              </w:rPr>
              <w:t xml:space="preserve">ЗК-7 </w:t>
            </w:r>
            <w:proofErr w:type="gramStart"/>
            <w:r w:rsidRPr="000873FC">
              <w:rPr>
                <w:spacing w:val="0"/>
                <w:sz w:val="24"/>
                <w:szCs w:val="24"/>
              </w:rPr>
              <w:t>Здатність  аналізувати</w:t>
            </w:r>
            <w:proofErr w:type="gramEnd"/>
            <w:r w:rsidRPr="000873FC">
              <w:rPr>
                <w:spacing w:val="0"/>
                <w:sz w:val="24"/>
                <w:szCs w:val="24"/>
              </w:rPr>
              <w:t>,  синтезувати,  оцінювати,  щоб виявляти проблеми й виробляти рішення.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</w:pPr>
          </w:p>
        </w:tc>
      </w:tr>
      <w:tr w:rsidR="005E720D" w:rsidRPr="00822C36" w:rsidTr="0024123F">
        <w:trPr>
          <w:trHeight w:val="1409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af0"/>
              <w:ind w:left="0"/>
              <w:jc w:val="both"/>
              <w:rPr>
                <w:rFonts w:ascii="Times New Roman" w:hAnsi="Times New Roman"/>
                <w:lang w:val="uk-UA"/>
              </w:rPr>
            </w:pPr>
            <w:r w:rsidRPr="000873FC">
              <w:rPr>
                <w:rFonts w:ascii="Times New Roman" w:hAnsi="Times New Roman"/>
                <w:lang w:val="uk-UA"/>
              </w:rPr>
              <w:t>СК-3 Уміння застосовувати сучасні методики й освітні технології, у тому числі й інформаційні, для забезпечення якості навчально-виховного процесу в середніх загальноосвітніх закладах.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</w:pPr>
          </w:p>
        </w:tc>
      </w:tr>
      <w:tr w:rsidR="005E720D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af0"/>
              <w:ind w:left="0"/>
              <w:jc w:val="both"/>
              <w:rPr>
                <w:rFonts w:ascii="Times New Roman" w:hAnsi="Times New Roman"/>
                <w:lang w:val="uk-UA"/>
              </w:rPr>
            </w:pPr>
            <w:r w:rsidRPr="000873FC">
              <w:rPr>
                <w:rFonts w:ascii="Times New Roman" w:hAnsi="Times New Roman"/>
                <w:lang w:val="uk-UA"/>
              </w:rPr>
              <w:t>СК-4 Уміння застосовувати методи діагностування досягнень учнів, здійснювати педагогічний супровід процесів соціалізації та професійного самовизначення учнів, підготовки їх до свідомого вибору життєвого шляху.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BC26C5">
        <w:trPr>
          <w:trHeight w:val="76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af0"/>
              <w:ind w:left="0"/>
              <w:jc w:val="both"/>
              <w:rPr>
                <w:rFonts w:ascii="Times New Roman" w:hAnsi="Times New Roman"/>
                <w:lang w:val="uk-UA"/>
              </w:rPr>
            </w:pPr>
            <w:r w:rsidRPr="000873FC">
              <w:rPr>
                <w:rFonts w:ascii="Times New Roman" w:hAnsi="Times New Roman"/>
                <w:lang w:val="uk-UA"/>
              </w:rPr>
              <w:t xml:space="preserve">СК-7 Уміння обдумано обирати шляхи вирішення непередбачуваних проблем у </w:t>
            </w:r>
            <w:r w:rsidRPr="000873FC">
              <w:rPr>
                <w:rFonts w:ascii="Times New Roman" w:hAnsi="Times New Roman"/>
                <w:lang w:val="uk-UA" w:eastAsia="uk-UA"/>
              </w:rPr>
              <w:t>професійній діяльності.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C84FCB">
        <w:trPr>
          <w:trHeight w:val="25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af0"/>
              <w:ind w:left="0"/>
              <w:jc w:val="both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СК-</w:t>
            </w:r>
            <w:r w:rsidRPr="000873FC">
              <w:rPr>
                <w:rFonts w:ascii="Times New Roman" w:hAnsi="Times New Roman"/>
                <w:lang w:val="uk-UA"/>
              </w:rPr>
              <w:t>13 Здатність забезпечувати в освітньому середовищі сприятливі умови для кожного учня, незалежно від його індивідуальних потреб, можливостей, здібностей та інтересів.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372959">
        <w:trPr>
          <w:trHeight w:val="113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af0"/>
              <w:ind w:left="0"/>
              <w:jc w:val="both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 xml:space="preserve">СК-17 </w:t>
            </w:r>
            <w:r w:rsidRPr="00E8569B">
              <w:rPr>
                <w:rFonts w:ascii="Times New Roman" w:hAnsi="Times New Roman"/>
                <w:lang w:val="uk-UA"/>
              </w:rPr>
              <w:t>Здатність використовувати в професійній діяльності знання про основні періоди розвитку української літератури, її напрями, жанри і стилі.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372959">
        <w:trPr>
          <w:trHeight w:val="258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af0"/>
              <w:ind w:left="0"/>
              <w:jc w:val="both"/>
              <w:rPr>
                <w:rFonts w:ascii="Times New Roman" w:hAnsi="Times New Roman"/>
                <w:lang w:val="uk-UA"/>
              </w:rPr>
            </w:pPr>
            <w:r w:rsidRPr="00372959">
              <w:rPr>
                <w:rFonts w:ascii="Times New Roman" w:hAnsi="Times New Roman"/>
                <w:bCs/>
                <w:lang w:val="uk-UA"/>
              </w:rPr>
              <w:t>ПРН 4</w:t>
            </w:r>
            <w:r w:rsidRPr="000873FC">
              <w:rPr>
                <w:rFonts w:ascii="Times New Roman" w:hAnsi="Times New Roman"/>
                <w:b/>
                <w:bCs/>
                <w:lang w:val="uk-UA"/>
              </w:rPr>
              <w:t xml:space="preserve"> </w:t>
            </w:r>
            <w:r w:rsidRPr="000873FC">
              <w:rPr>
                <w:rFonts w:ascii="Times New Roman" w:hAnsi="Times New Roman"/>
                <w:lang w:val="uk-UA"/>
              </w:rPr>
              <w:t xml:space="preserve">Демонструє здатність </w:t>
            </w:r>
            <w:r w:rsidRPr="000873FC">
              <w:rPr>
                <w:rFonts w:ascii="Times New Roman" w:hAnsi="Times New Roman"/>
                <w:color w:val="000000" w:themeColor="text1"/>
                <w:lang w:val="uk-UA"/>
              </w:rPr>
              <w:t xml:space="preserve">реалізовувати державні стандарти, типові освітні програми, модельні навчальні програми з української мови і літератури (а також </w:t>
            </w:r>
            <w:r w:rsidRPr="000873FC">
              <w:rPr>
                <w:rFonts w:ascii="Times New Roman" w:hAnsi="Times New Roman"/>
                <w:lang w:val="uk-UA"/>
              </w:rPr>
              <w:t xml:space="preserve">додаткової предметної спеціальності), </w:t>
            </w:r>
            <w:r w:rsidRPr="000873FC">
              <w:rPr>
                <w:rFonts w:ascii="Times New Roman" w:hAnsi="Times New Roman"/>
                <w:color w:val="000000" w:themeColor="text1"/>
                <w:lang w:val="uk-UA"/>
              </w:rPr>
              <w:t>самостійно планувати й здійснювати процес вивчення української мови і літератури (а також дисциплін додаткової предметної спеціальності).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372959">
        <w:trPr>
          <w:trHeight w:val="140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Default"/>
              <w:jc w:val="both"/>
              <w:rPr>
                <w:lang w:val="uk-UA"/>
              </w:rPr>
            </w:pPr>
            <w:r w:rsidRPr="00372959">
              <w:rPr>
                <w:bCs/>
                <w:lang w:val="uk-UA"/>
              </w:rPr>
              <w:t>ПРН 8</w:t>
            </w:r>
            <w:r w:rsidRPr="000873FC">
              <w:rPr>
                <w:b/>
                <w:bCs/>
                <w:lang w:val="uk-UA"/>
              </w:rPr>
              <w:t xml:space="preserve"> </w:t>
            </w:r>
            <w:r w:rsidRPr="000873FC">
              <w:rPr>
                <w:bCs/>
                <w:lang w:val="uk-UA"/>
              </w:rPr>
              <w:t>Виявляє володіння навичками  знаходження,  обробки  та  аналізу інформації  з  різних  джерел,  зокрема й  за  допомогою цифрових  технологій.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372959">
        <w:trPr>
          <w:trHeight w:val="140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Default"/>
              <w:jc w:val="both"/>
              <w:rPr>
                <w:lang w:val="uk-UA"/>
              </w:rPr>
            </w:pPr>
            <w:r w:rsidRPr="00372959">
              <w:rPr>
                <w:bCs/>
                <w:lang w:val="uk-UA"/>
              </w:rPr>
              <w:lastRenderedPageBreak/>
              <w:t>ПРН 12</w:t>
            </w:r>
            <w:r w:rsidRPr="000873FC">
              <w:rPr>
                <w:b/>
                <w:bCs/>
                <w:lang w:val="uk-UA"/>
              </w:rPr>
              <w:t xml:space="preserve"> </w:t>
            </w:r>
            <w:r w:rsidRPr="000873FC">
              <w:rPr>
                <w:bCs/>
                <w:lang w:val="uk-UA"/>
              </w:rPr>
              <w:t>Застосовує сучасні  методики  й  технології,  зокрема й інформаційні, для забезпечення якості освітнього процесу в закладах загальної середньої освіти.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372959">
        <w:trPr>
          <w:trHeight w:val="197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Default"/>
              <w:jc w:val="both"/>
              <w:rPr>
                <w:lang w:val="uk-UA"/>
              </w:rPr>
            </w:pPr>
            <w:r w:rsidRPr="00372959">
              <w:rPr>
                <w:bCs/>
                <w:lang w:val="uk-UA"/>
              </w:rPr>
              <w:t>ПРН 13</w:t>
            </w:r>
            <w:r w:rsidRPr="000873FC">
              <w:rPr>
                <w:b/>
                <w:bCs/>
                <w:lang w:val="uk-UA"/>
              </w:rPr>
              <w:t xml:space="preserve"> </w:t>
            </w:r>
            <w:r w:rsidRPr="000873FC">
              <w:rPr>
                <w:bCs/>
                <w:lang w:val="uk-UA"/>
              </w:rPr>
              <w:t>Застосовує  методи  діагностування  досягнень учнів,  здійснює  педагогічний  супровід  процесів їх соціалізації  та  професійного  самовизначення, підготовки  до свідомого вибору життєвого шляху.</w:t>
            </w:r>
          </w:p>
        </w:tc>
        <w:tc>
          <w:tcPr>
            <w:tcW w:w="32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372959">
        <w:trPr>
          <w:trHeight w:val="1411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Default"/>
              <w:jc w:val="both"/>
              <w:rPr>
                <w:lang w:val="uk-UA"/>
              </w:rPr>
            </w:pPr>
            <w:r w:rsidRPr="00372959">
              <w:rPr>
                <w:bCs/>
                <w:lang w:val="uk-UA"/>
              </w:rPr>
              <w:t>ПРН 15</w:t>
            </w:r>
            <w:r w:rsidRPr="000873FC">
              <w:rPr>
                <w:b/>
                <w:bCs/>
                <w:lang w:val="uk-UA"/>
              </w:rPr>
              <w:t xml:space="preserve"> </w:t>
            </w:r>
            <w:r w:rsidRPr="000873FC">
              <w:rPr>
                <w:bCs/>
                <w:lang w:val="uk-UA"/>
              </w:rPr>
              <w:t>Організовує  співпрацю  учнів  та  ефективно працює  в  команді  (педагогічному  колективі  закладу середньої освіти, інших професійних об'єднаннях).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372959">
        <w:trPr>
          <w:trHeight w:val="1120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Default"/>
              <w:jc w:val="both"/>
              <w:rPr>
                <w:lang w:val="uk-UA"/>
              </w:rPr>
            </w:pPr>
            <w:r w:rsidRPr="00372959">
              <w:rPr>
                <w:bCs/>
                <w:lang w:val="uk-UA"/>
              </w:rPr>
              <w:t>ПРН 17</w:t>
            </w:r>
            <w:r w:rsidRPr="000873FC">
              <w:rPr>
                <w:b/>
                <w:bCs/>
                <w:lang w:val="uk-UA"/>
              </w:rPr>
              <w:t xml:space="preserve"> </w:t>
            </w:r>
            <w:r w:rsidRPr="000873FC">
              <w:rPr>
                <w:bCs/>
                <w:lang w:val="uk-UA"/>
              </w:rPr>
              <w:t>Уміє</w:t>
            </w:r>
            <w:r w:rsidRPr="000873FC">
              <w:rPr>
                <w:b/>
                <w:bCs/>
                <w:lang w:val="uk-UA"/>
              </w:rPr>
              <w:t xml:space="preserve"> </w:t>
            </w:r>
            <w:r w:rsidRPr="000873FC">
              <w:rPr>
                <w:bCs/>
                <w:lang w:val="uk-UA"/>
              </w:rPr>
              <w:t>вчитися  впродовж життя й  самостійно удосконалювати здобуту під час навчання кваліфікацію.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  <w:tr w:rsidR="005E720D" w:rsidRPr="00822C36" w:rsidTr="00372959">
        <w:trPr>
          <w:trHeight w:val="154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20D" w:rsidRPr="00372959" w:rsidRDefault="005E720D" w:rsidP="000E5794">
            <w:pPr>
              <w:pStyle w:val="Default"/>
              <w:jc w:val="both"/>
              <w:rPr>
                <w:bCs/>
                <w:lang w:val="uk-UA"/>
              </w:rPr>
            </w:pPr>
            <w:r w:rsidRPr="00372959">
              <w:rPr>
                <w:bCs/>
                <w:lang w:val="uk-UA"/>
              </w:rPr>
              <w:t>ПРН 19</w:t>
            </w:r>
            <w:r w:rsidRPr="000873FC">
              <w:rPr>
                <w:bCs/>
                <w:lang w:val="uk-UA"/>
              </w:rPr>
              <w:t xml:space="preserve"> Уміє створювати  рівноправний і справедливий клімат, що  сприяє  навчанню  всіх  учнів,  незалежно  від  їх  соціально-культурно-економічного контексту.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23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E720D" w:rsidRPr="006F67F0" w:rsidRDefault="005E720D" w:rsidP="000E5794">
            <w:pPr>
              <w:jc w:val="both"/>
              <w:rPr>
                <w:lang w:eastAsia="en-US"/>
              </w:rPr>
            </w:pPr>
          </w:p>
        </w:tc>
      </w:tr>
    </w:tbl>
    <w:p w:rsidR="00B56C83" w:rsidRPr="00A31F4F" w:rsidRDefault="00B56C83" w:rsidP="000E5794">
      <w:pPr>
        <w:jc w:val="center"/>
        <w:rPr>
          <w:b/>
          <w:bCs/>
          <w:sz w:val="28"/>
        </w:rPr>
      </w:pPr>
    </w:p>
    <w:p w:rsidR="00C01DEA" w:rsidRDefault="00C01DEA" w:rsidP="000E5794">
      <w:pPr>
        <w:spacing w:line="259" w:lineRule="auto"/>
        <w:rPr>
          <w:b/>
          <w:bCs/>
          <w:sz w:val="28"/>
        </w:rPr>
      </w:pPr>
      <w:r>
        <w:rPr>
          <w:b/>
          <w:bCs/>
          <w:sz w:val="28"/>
        </w:rPr>
        <w:br w:type="page"/>
      </w:r>
    </w:p>
    <w:p w:rsidR="00B56C83" w:rsidRDefault="00B56C83" w:rsidP="000E5794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  <w:r w:rsidRPr="006623F7">
        <w:rPr>
          <w:b/>
          <w:bCs/>
          <w:sz w:val="28"/>
          <w:lang w:val="uk-UA"/>
        </w:rPr>
        <w:lastRenderedPageBreak/>
        <w:t>3.</w:t>
      </w:r>
      <w:r w:rsidR="006623F7" w:rsidRPr="006623F7">
        <w:rPr>
          <w:b/>
          <w:bCs/>
          <w:sz w:val="28"/>
          <w:lang w:val="uk-UA"/>
        </w:rPr>
        <w:t> </w:t>
      </w:r>
      <w:r w:rsidRPr="006623F7">
        <w:rPr>
          <w:b/>
          <w:bCs/>
          <w:sz w:val="28"/>
          <w:lang w:val="uk-UA"/>
        </w:rPr>
        <w:t>Зміст навчальної дисципліни</w:t>
      </w:r>
    </w:p>
    <w:p w:rsidR="006623F7" w:rsidRPr="006623F7" w:rsidRDefault="006623F7" w:rsidP="000E5794">
      <w:pPr>
        <w:pStyle w:val="a8"/>
        <w:spacing w:after="0"/>
        <w:ind w:left="0"/>
        <w:jc w:val="center"/>
        <w:rPr>
          <w:b/>
          <w:bCs/>
          <w:sz w:val="28"/>
          <w:lang w:val="uk-UA"/>
        </w:rPr>
      </w:pPr>
    </w:p>
    <w:p w:rsidR="0034350C" w:rsidRDefault="0034350C" w:rsidP="000E5794">
      <w:pPr>
        <w:ind w:left="-142"/>
        <w:jc w:val="center"/>
        <w:rPr>
          <w:b/>
          <w:bCs/>
          <w:lang w:val="uk-UA"/>
        </w:rPr>
      </w:pPr>
      <w:r w:rsidRPr="0009559E">
        <w:rPr>
          <w:b/>
          <w:bCs/>
        </w:rPr>
        <w:t>Змістовий модуль 1</w:t>
      </w:r>
      <w:r>
        <w:rPr>
          <w:b/>
          <w:bCs/>
        </w:rPr>
        <w:t xml:space="preserve">. </w:t>
      </w:r>
    </w:p>
    <w:p w:rsidR="0034350C" w:rsidRPr="0034350C" w:rsidRDefault="0034350C" w:rsidP="007244C8">
      <w:pPr>
        <w:ind w:left="-142"/>
        <w:rPr>
          <w:b/>
          <w:bCs/>
          <w:lang w:val="uk-UA"/>
        </w:rPr>
      </w:pPr>
      <w:r>
        <w:rPr>
          <w:b/>
          <w:caps/>
        </w:rPr>
        <w:t>Теоретичн</w:t>
      </w:r>
      <w:r>
        <w:rPr>
          <w:b/>
          <w:caps/>
          <w:lang w:val="uk-UA"/>
        </w:rPr>
        <w:t>І</w:t>
      </w:r>
      <w:r w:rsidRPr="0009559E">
        <w:rPr>
          <w:b/>
          <w:caps/>
        </w:rPr>
        <w:t xml:space="preserve"> основи методики викладання української літератури</w:t>
      </w:r>
    </w:p>
    <w:p w:rsidR="0034350C" w:rsidRPr="000E6943" w:rsidRDefault="0034350C" w:rsidP="000E5794">
      <w:pPr>
        <w:tabs>
          <w:tab w:val="left" w:pos="-142"/>
          <w:tab w:val="left" w:pos="567"/>
        </w:tabs>
        <w:ind w:left="-142"/>
        <w:rPr>
          <w:b/>
          <w:bCs/>
        </w:rPr>
      </w:pPr>
      <w:r w:rsidRPr="000E6943">
        <w:rPr>
          <w:b/>
        </w:rPr>
        <w:t>Тема 1. Теоретичні основи методики викладання літератури</w:t>
      </w:r>
    </w:p>
    <w:p w:rsidR="0034350C" w:rsidRDefault="0034350C" w:rsidP="000E5794">
      <w:pPr>
        <w:tabs>
          <w:tab w:val="left" w:pos="-142"/>
          <w:tab w:val="left" w:pos="0"/>
        </w:tabs>
        <w:ind w:left="-142"/>
        <w:jc w:val="both"/>
      </w:pPr>
      <w:r w:rsidRPr="000E6943">
        <w:t>Своє</w:t>
      </w:r>
      <w:proofErr w:type="gramStart"/>
      <w:r w:rsidRPr="000E6943">
        <w:t>р</w:t>
      </w:r>
      <w:proofErr w:type="gramEnd"/>
      <w:r w:rsidRPr="000E6943">
        <w:t>ідність методики викладання літератури як науки, її структура, витоки й чинники розвитку, когерен</w:t>
      </w:r>
      <w:r>
        <w:t>тний зв’язок із іншими науками.</w:t>
      </w:r>
      <w:r>
        <w:rPr>
          <w:lang w:val="uk-UA"/>
        </w:rPr>
        <w:t xml:space="preserve"> </w:t>
      </w:r>
      <w:r w:rsidRPr="000E6943">
        <w:t xml:space="preserve">Українська література як навчальний предмет </w:t>
      </w:r>
      <w:proofErr w:type="gramStart"/>
      <w:r w:rsidRPr="000E6943">
        <w:t>у</w:t>
      </w:r>
      <w:proofErr w:type="gramEnd"/>
      <w:r w:rsidRPr="000E6943">
        <w:t xml:space="preserve"> закладах освіти України (педагогічні парадигми, інноваційні</w:t>
      </w:r>
      <w:r>
        <w:t xml:space="preserve"> технології та моделі навчання</w:t>
      </w:r>
      <w:r w:rsidRPr="000E6943">
        <w:t>).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>
        <w:rPr>
          <w:b/>
        </w:rPr>
        <w:t>Тема 2</w:t>
      </w:r>
      <w:r w:rsidRPr="000E6943">
        <w:rPr>
          <w:b/>
        </w:rPr>
        <w:t>. Змі</w:t>
      </w:r>
      <w:proofErr w:type="gramStart"/>
      <w:r w:rsidRPr="000E6943">
        <w:rPr>
          <w:b/>
        </w:rPr>
        <w:t>ст</w:t>
      </w:r>
      <w:proofErr w:type="gramEnd"/>
      <w:r w:rsidRPr="000E6943">
        <w:rPr>
          <w:b/>
        </w:rPr>
        <w:t xml:space="preserve"> і структура шкільног</w:t>
      </w:r>
      <w:r>
        <w:rPr>
          <w:b/>
        </w:rPr>
        <w:t>о курсу української літератури</w:t>
      </w:r>
    </w:p>
    <w:p w:rsidR="0034350C" w:rsidRPr="00DF571A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</w:rPr>
      </w:pPr>
      <w:r w:rsidRPr="000E6943">
        <w:t xml:space="preserve">Мета та завдання шкільного курсу української літератури. </w:t>
      </w:r>
      <w:r w:rsidRPr="00925133">
        <w:rPr>
          <w:bCs/>
        </w:rPr>
        <w:t xml:space="preserve">Типові освітні програми для 5–9 класів, модельні навчальні програми для 5–9 класів </w:t>
      </w:r>
      <w:proofErr w:type="gramStart"/>
      <w:r>
        <w:rPr>
          <w:bCs/>
        </w:rPr>
        <w:t>в</w:t>
      </w:r>
      <w:proofErr w:type="gramEnd"/>
      <w:r>
        <w:rPr>
          <w:bCs/>
        </w:rPr>
        <w:t xml:space="preserve"> контексті НУШ</w:t>
      </w:r>
      <w:r w:rsidRPr="00925133">
        <w:rPr>
          <w:bCs/>
        </w:rPr>
        <w:t>. Нав</w:t>
      </w:r>
      <w:r>
        <w:rPr>
          <w:bCs/>
        </w:rPr>
        <w:t xml:space="preserve">чальні програми </w:t>
      </w:r>
      <w:r w:rsidRPr="00925133">
        <w:rPr>
          <w:bCs/>
        </w:rPr>
        <w:t>з української літератури</w:t>
      </w:r>
      <w:r>
        <w:rPr>
          <w:bCs/>
        </w:rPr>
        <w:t xml:space="preserve"> для старших класі</w:t>
      </w:r>
      <w:proofErr w:type="gramStart"/>
      <w:r>
        <w:rPr>
          <w:bCs/>
        </w:rPr>
        <w:t>в</w:t>
      </w:r>
      <w:proofErr w:type="gramEnd"/>
      <w:r w:rsidRPr="00925133">
        <w:rPr>
          <w:bCs/>
        </w:rPr>
        <w:t xml:space="preserve">. </w:t>
      </w:r>
      <w:r w:rsidRPr="000E6943">
        <w:t xml:space="preserve">Структура змісту та принципи </w:t>
      </w:r>
      <w:r>
        <w:t>укладання навчальних програм</w:t>
      </w:r>
      <w:r w:rsidRPr="000E6943">
        <w:t xml:space="preserve">. </w:t>
      </w:r>
      <w:r>
        <w:rPr>
          <w:bCs/>
        </w:rPr>
        <w:t xml:space="preserve">Огляд шкільних </w:t>
      </w:r>
      <w:proofErr w:type="gramStart"/>
      <w:r>
        <w:rPr>
          <w:bCs/>
        </w:rPr>
        <w:t>п</w:t>
      </w:r>
      <w:proofErr w:type="gramEnd"/>
      <w:r>
        <w:rPr>
          <w:bCs/>
        </w:rPr>
        <w:t>ідручників з</w:t>
      </w:r>
      <w:r w:rsidRPr="00925133">
        <w:rPr>
          <w:bCs/>
        </w:rPr>
        <w:t xml:space="preserve"> української літератури.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contextualSpacing/>
        <w:jc w:val="both"/>
        <w:rPr>
          <w:lang w:val="uk-UA"/>
        </w:rPr>
      </w:pPr>
      <w:r w:rsidRPr="000E6943">
        <w:rPr>
          <w:b/>
        </w:rPr>
        <w:t>Тема</w:t>
      </w:r>
      <w:r>
        <w:rPr>
          <w:b/>
        </w:rPr>
        <w:t xml:space="preserve"> 3</w:t>
      </w:r>
      <w:r w:rsidRPr="000E6943">
        <w:rPr>
          <w:b/>
        </w:rPr>
        <w:t>. Учитель-словесник i його профес</w:t>
      </w:r>
      <w:proofErr w:type="gramStart"/>
      <w:r w:rsidRPr="000E6943">
        <w:rPr>
          <w:b/>
        </w:rPr>
        <w:t>i</w:t>
      </w:r>
      <w:proofErr w:type="gramEnd"/>
      <w:r w:rsidRPr="000E6943">
        <w:rPr>
          <w:b/>
        </w:rPr>
        <w:t>йнi якостi</w:t>
      </w:r>
    </w:p>
    <w:p w:rsidR="0034350C" w:rsidRPr="000E6943" w:rsidRDefault="0034350C" w:rsidP="000E5794">
      <w:pPr>
        <w:tabs>
          <w:tab w:val="left" w:pos="-142"/>
          <w:tab w:val="left" w:pos="0"/>
        </w:tabs>
        <w:ind w:left="-142"/>
        <w:contextualSpacing/>
        <w:jc w:val="both"/>
      </w:pPr>
      <w:r w:rsidRPr="000E6943">
        <w:t>Фахова</w:t>
      </w:r>
      <w:r>
        <w:t xml:space="preserve"> </w:t>
      </w:r>
      <w:proofErr w:type="gramStart"/>
      <w:r>
        <w:t>п</w:t>
      </w:r>
      <w:proofErr w:type="gramEnd"/>
      <w:r>
        <w:t>ідготовка вчителя-словесника.</w:t>
      </w:r>
      <w:r>
        <w:rPr>
          <w:lang w:val="uk-UA"/>
        </w:rPr>
        <w:t xml:space="preserve"> </w:t>
      </w:r>
      <w:r w:rsidRPr="000E6943">
        <w:t>Професійний стандарт вчителя. Основн</w:t>
      </w:r>
      <w:proofErr w:type="gramStart"/>
      <w:r w:rsidRPr="000E6943">
        <w:t>i</w:t>
      </w:r>
      <w:proofErr w:type="gramEnd"/>
      <w:r w:rsidRPr="000E6943">
        <w:t xml:space="preserve"> критерії ефективностi роботи вчителя лiтератури, його особисті якостi та професiйні компетентності. Етичні стандарти та професійна поведінка. Інновації та адаптивність у викладанні. </w:t>
      </w:r>
    </w:p>
    <w:p w:rsidR="0034350C" w:rsidRDefault="0034350C" w:rsidP="000E5794">
      <w:pPr>
        <w:ind w:left="-142" w:firstLine="720"/>
        <w:contextualSpacing/>
        <w:jc w:val="both"/>
        <w:rPr>
          <w:b/>
          <w:bCs/>
        </w:rPr>
      </w:pPr>
    </w:p>
    <w:p w:rsidR="0034350C" w:rsidRDefault="0034350C" w:rsidP="000E5794">
      <w:pPr>
        <w:ind w:left="-142"/>
        <w:contextualSpacing/>
        <w:jc w:val="center"/>
        <w:rPr>
          <w:lang w:val="uk-UA"/>
        </w:rPr>
      </w:pPr>
      <w:r>
        <w:rPr>
          <w:b/>
          <w:bCs/>
        </w:rPr>
        <w:t>Змістовий м</w:t>
      </w:r>
      <w:r w:rsidRPr="0009559E">
        <w:rPr>
          <w:b/>
          <w:bCs/>
        </w:rPr>
        <w:t>одуль 2.</w:t>
      </w:r>
    </w:p>
    <w:p w:rsidR="0034350C" w:rsidRDefault="0034350C" w:rsidP="000E5794">
      <w:pPr>
        <w:ind w:left="-142"/>
        <w:contextualSpacing/>
        <w:jc w:val="center"/>
        <w:rPr>
          <w:b/>
          <w:caps/>
        </w:rPr>
      </w:pPr>
      <w:r w:rsidRPr="0009559E">
        <w:rPr>
          <w:b/>
          <w:caps/>
        </w:rPr>
        <w:t>Методи та форми викладання української літератур</w:t>
      </w:r>
      <w:r>
        <w:rPr>
          <w:b/>
          <w:caps/>
        </w:rPr>
        <w:t>и</w:t>
      </w:r>
    </w:p>
    <w:p w:rsidR="0034350C" w:rsidRPr="0034350C" w:rsidRDefault="0034350C" w:rsidP="000E5794">
      <w:pPr>
        <w:ind w:left="-142"/>
        <w:contextualSpacing/>
        <w:jc w:val="both"/>
        <w:rPr>
          <w:b/>
          <w:caps/>
          <w:lang w:val="uk-UA"/>
        </w:rPr>
      </w:pPr>
      <w:r w:rsidRPr="000E6943">
        <w:rPr>
          <w:b/>
        </w:rPr>
        <w:t>Тема 4. Методи і форми навчанн</w:t>
      </w:r>
      <w:r>
        <w:rPr>
          <w:b/>
          <w:lang w:val="uk-UA"/>
        </w:rPr>
        <w:t>я</w:t>
      </w:r>
    </w:p>
    <w:p w:rsidR="0034350C" w:rsidRPr="0034350C" w:rsidRDefault="0034350C" w:rsidP="000E5794">
      <w:pPr>
        <w:ind w:left="-142"/>
        <w:contextualSpacing/>
        <w:jc w:val="both"/>
        <w:rPr>
          <w:lang w:val="uk-UA"/>
        </w:rPr>
      </w:pPr>
      <w:r w:rsidRPr="000E6943">
        <w:t xml:space="preserve">Поняття «методи», «форми», «прийоми» та «принципи» навчання. Основні </w:t>
      </w:r>
      <w:proofErr w:type="gramStart"/>
      <w:r w:rsidRPr="000E6943">
        <w:t>п</w:t>
      </w:r>
      <w:proofErr w:type="gramEnd"/>
      <w:r w:rsidRPr="000E6943">
        <w:t>ідходи до класифікації методів навчання літератури</w:t>
      </w:r>
      <w:r>
        <w:t xml:space="preserve"> (за рівнем активності учнів</w:t>
      </w:r>
      <w:r>
        <w:rPr>
          <w:lang w:val="uk-UA"/>
        </w:rPr>
        <w:t>;</w:t>
      </w:r>
      <w:r w:rsidRPr="000E6943">
        <w:t xml:space="preserve"> </w:t>
      </w:r>
      <w:r>
        <w:rPr>
          <w:lang w:val="uk-UA"/>
        </w:rPr>
        <w:t xml:space="preserve">за </w:t>
      </w:r>
      <w:r w:rsidRPr="000E6943">
        <w:t xml:space="preserve">джерелом одержаних знань; за дидактичними цілями; </w:t>
      </w:r>
      <w:r>
        <w:t>за перевіркою та оцінкою</w:t>
      </w:r>
      <w:r w:rsidRPr="000E6943">
        <w:t xml:space="preserve"> компетенцій; за рівнем включеності у </w:t>
      </w:r>
      <w:r>
        <w:t>продуктивну (творчу) діяльність</w:t>
      </w:r>
      <w:r>
        <w:rPr>
          <w:lang w:val="uk-UA"/>
        </w:rPr>
        <w:t>).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 w:rsidRPr="00DF571A">
        <w:rPr>
          <w:b/>
        </w:rPr>
        <w:t xml:space="preserve">Тема </w:t>
      </w:r>
      <w:r>
        <w:rPr>
          <w:b/>
        </w:rPr>
        <w:t>5</w:t>
      </w:r>
      <w:r w:rsidRPr="00DF571A">
        <w:rPr>
          <w:b/>
        </w:rPr>
        <w:t>. Мет</w:t>
      </w:r>
      <w:r>
        <w:rPr>
          <w:b/>
        </w:rPr>
        <w:t>одика вивчення художнього твору</w:t>
      </w:r>
    </w:p>
    <w:p w:rsidR="0034350C" w:rsidRDefault="0034350C" w:rsidP="000E5794">
      <w:pPr>
        <w:tabs>
          <w:tab w:val="left" w:pos="-142"/>
          <w:tab w:val="left" w:pos="0"/>
        </w:tabs>
        <w:ind w:left="-142"/>
        <w:jc w:val="both"/>
      </w:pPr>
      <w:r w:rsidRPr="00DF571A">
        <w:t xml:space="preserve">Основні етапи роботи над твором. </w:t>
      </w:r>
      <w:proofErr w:type="gramStart"/>
      <w:r w:rsidRPr="00DF571A">
        <w:t>П</w:t>
      </w:r>
      <w:proofErr w:type="gramEnd"/>
      <w:r w:rsidRPr="00DF571A">
        <w:t>ідготовка учнів до сприймання твору. Читання твору та його види. Принципи та шляхи аналізу художнього твору. Особливост</w:t>
      </w:r>
      <w:r>
        <w:t xml:space="preserve">і вивчення творів </w:t>
      </w:r>
      <w:proofErr w:type="gramStart"/>
      <w:r>
        <w:t>р</w:t>
      </w:r>
      <w:proofErr w:type="gramEnd"/>
      <w:r>
        <w:t>ізних родів</w:t>
      </w:r>
      <w:r w:rsidRPr="00DF571A">
        <w:t xml:space="preserve">. Аналіз образу-персонажа. Специфіка вивчення фольклору. 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>
        <w:rPr>
          <w:b/>
        </w:rPr>
        <w:t>Тема 6</w:t>
      </w:r>
      <w:r w:rsidRPr="00DF571A">
        <w:rPr>
          <w:b/>
        </w:rPr>
        <w:t>.</w:t>
      </w:r>
      <w:r w:rsidRPr="00DF571A">
        <w:t xml:space="preserve"> </w:t>
      </w:r>
      <w:r>
        <w:rPr>
          <w:b/>
        </w:rPr>
        <w:t xml:space="preserve">Наочність на уроках </w:t>
      </w:r>
      <w:proofErr w:type="gramStart"/>
      <w:r>
        <w:rPr>
          <w:b/>
        </w:rPr>
        <w:t>л</w:t>
      </w:r>
      <w:proofErr w:type="gramEnd"/>
      <w:r>
        <w:rPr>
          <w:b/>
        </w:rPr>
        <w:t>ітератури</w:t>
      </w:r>
    </w:p>
    <w:p w:rsidR="0034350C" w:rsidRDefault="0034350C" w:rsidP="000E5794">
      <w:pPr>
        <w:tabs>
          <w:tab w:val="left" w:pos="-142"/>
          <w:tab w:val="left" w:pos="0"/>
        </w:tabs>
        <w:ind w:left="-142"/>
        <w:jc w:val="both"/>
      </w:pPr>
      <w:r w:rsidRPr="00DF571A">
        <w:t>Види наочності</w:t>
      </w:r>
      <w:r>
        <w:t xml:space="preserve"> (текстова, ілюстративна, технічна, образна, історико-культурна)</w:t>
      </w:r>
      <w:r w:rsidRPr="00DF571A">
        <w:t>, методика її вик</w:t>
      </w:r>
      <w:r>
        <w:t xml:space="preserve">ористання на уроках </w:t>
      </w:r>
      <w:proofErr w:type="gramStart"/>
      <w:r>
        <w:t>л</w:t>
      </w:r>
      <w:proofErr w:type="gramEnd"/>
      <w:r>
        <w:t xml:space="preserve">ітератури. Застосування наочності на </w:t>
      </w:r>
      <w:proofErr w:type="gramStart"/>
      <w:r>
        <w:t>р</w:t>
      </w:r>
      <w:proofErr w:type="gramEnd"/>
      <w:r>
        <w:t xml:space="preserve">ізних етапах уроку. Переваги наочності. Цифрові технології: онлайн-дошки, екранізація творів, подкасти. Імерсивні технології. Використання віртуальних екскурсій літературними музеями. </w:t>
      </w:r>
      <w:proofErr w:type="gramStart"/>
      <w:r>
        <w:t>Моделювання подій літературних творів у VR-просторі. AR-додатки для взаємодії з текстами та ілюстраціями.</w:t>
      </w:r>
      <w:proofErr w:type="gramEnd"/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>
        <w:rPr>
          <w:b/>
        </w:rPr>
        <w:t>Тема 7</w:t>
      </w:r>
      <w:r w:rsidRPr="00DF571A">
        <w:rPr>
          <w:b/>
        </w:rPr>
        <w:t>. Інноваційні технології навчання</w:t>
      </w:r>
      <w:r>
        <w:rPr>
          <w:b/>
        </w:rPr>
        <w:t xml:space="preserve"> української літератури </w:t>
      </w:r>
      <w:proofErr w:type="gramStart"/>
      <w:r>
        <w:rPr>
          <w:b/>
        </w:rPr>
        <w:t>в</w:t>
      </w:r>
      <w:proofErr w:type="gramEnd"/>
      <w:r>
        <w:rPr>
          <w:b/>
        </w:rPr>
        <w:t xml:space="preserve"> школі</w:t>
      </w:r>
    </w:p>
    <w:p w:rsid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</w:rPr>
      </w:pPr>
      <w:r>
        <w:t>Інтерактивні технології навчання. Організація проведення дискусій, дебатів, рольових ігор. Метод «</w:t>
      </w:r>
      <w:proofErr w:type="gramStart"/>
      <w:r>
        <w:t>Ш</w:t>
      </w:r>
      <w:proofErr w:type="gramEnd"/>
      <w:r>
        <w:t xml:space="preserve">ість капелюхів мислення» (аналіз твору з різних позицій). Технологія </w:t>
      </w:r>
      <w:proofErr w:type="gramStart"/>
      <w:r>
        <w:t>критичного</w:t>
      </w:r>
      <w:proofErr w:type="gramEnd"/>
      <w:r>
        <w:t xml:space="preserve"> мислення (створення інтелект-карт, порівняльних таблиць). Проєктне навчання: створення буктрейлерів, відеофільмів, інтерактивних плакатів; командна робота. Гейміфікація (освітні квести, вікторини, тематичні настільні ігри, онлайн-квести на платформах Kahoot, Quizizz, LearningApps). Фліппед-клас. Метод сторітелінгу. </w:t>
      </w:r>
    </w:p>
    <w:p w:rsidR="0034350C" w:rsidRPr="0009559E" w:rsidRDefault="0034350C" w:rsidP="000E5794">
      <w:pPr>
        <w:tabs>
          <w:tab w:val="left" w:pos="-142"/>
          <w:tab w:val="left" w:pos="0"/>
        </w:tabs>
        <w:ind w:left="-142"/>
        <w:jc w:val="both"/>
      </w:pPr>
    </w:p>
    <w:p w:rsidR="0034350C" w:rsidRDefault="0034350C" w:rsidP="000E5794">
      <w:pPr>
        <w:tabs>
          <w:tab w:val="left" w:pos="-142"/>
          <w:tab w:val="left" w:pos="567"/>
        </w:tabs>
        <w:ind w:left="-142"/>
        <w:jc w:val="center"/>
        <w:rPr>
          <w:b/>
          <w:lang w:val="uk-UA"/>
        </w:rPr>
      </w:pPr>
      <w:r>
        <w:rPr>
          <w:b/>
          <w:bCs/>
        </w:rPr>
        <w:t>Змістовий модуль 3</w:t>
      </w:r>
      <w:r w:rsidRPr="0009559E">
        <w:rPr>
          <w:b/>
          <w:bCs/>
        </w:rPr>
        <w:t>.</w:t>
      </w:r>
      <w:r w:rsidRPr="0009559E">
        <w:rPr>
          <w:b/>
        </w:rPr>
        <w:t xml:space="preserve"> </w:t>
      </w:r>
    </w:p>
    <w:p w:rsidR="0034350C" w:rsidRPr="00DF571A" w:rsidRDefault="0034350C" w:rsidP="000E5794">
      <w:pPr>
        <w:tabs>
          <w:tab w:val="left" w:pos="-142"/>
          <w:tab w:val="left" w:pos="567"/>
        </w:tabs>
        <w:ind w:left="-142"/>
        <w:jc w:val="center"/>
      </w:pPr>
      <w:r w:rsidRPr="0009559E">
        <w:rPr>
          <w:b/>
          <w:caps/>
        </w:rPr>
        <w:t xml:space="preserve">Планування та </w:t>
      </w:r>
      <w:r>
        <w:rPr>
          <w:b/>
          <w:caps/>
        </w:rPr>
        <w:t>проведення уроків</w:t>
      </w:r>
      <w:r>
        <w:rPr>
          <w:b/>
          <w:caps/>
          <w:lang w:val="en-US"/>
        </w:rPr>
        <w:t xml:space="preserve"> </w:t>
      </w:r>
      <w:r>
        <w:rPr>
          <w:b/>
          <w:caps/>
        </w:rPr>
        <w:t>української літератури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>
        <w:rPr>
          <w:b/>
        </w:rPr>
        <w:t xml:space="preserve">Тема 8. Сучасний урок </w:t>
      </w:r>
      <w:proofErr w:type="gramStart"/>
      <w:r>
        <w:rPr>
          <w:b/>
        </w:rPr>
        <w:t>л</w:t>
      </w:r>
      <w:proofErr w:type="gramEnd"/>
      <w:r>
        <w:rPr>
          <w:b/>
        </w:rPr>
        <w:t>ітератури</w:t>
      </w:r>
    </w:p>
    <w:p w:rsidR="0034350C" w:rsidRPr="00DF571A" w:rsidRDefault="0034350C" w:rsidP="000E5794">
      <w:pPr>
        <w:tabs>
          <w:tab w:val="left" w:pos="-142"/>
          <w:tab w:val="left" w:pos="0"/>
        </w:tabs>
        <w:ind w:left="-142"/>
        <w:jc w:val="both"/>
      </w:pPr>
      <w:r w:rsidRPr="00091339">
        <w:t xml:space="preserve">Специфіка та ефективність уроку </w:t>
      </w:r>
      <w:proofErr w:type="gramStart"/>
      <w:r w:rsidRPr="00091339">
        <w:t>л</w:t>
      </w:r>
      <w:proofErr w:type="gramEnd"/>
      <w:r w:rsidRPr="00091339">
        <w:t xml:space="preserve">ітератури. Проблема типології уроків </w:t>
      </w:r>
      <w:proofErr w:type="gramStart"/>
      <w:r w:rsidRPr="00091339">
        <w:t>л</w:t>
      </w:r>
      <w:proofErr w:type="gramEnd"/>
      <w:r w:rsidRPr="00091339">
        <w:t xml:space="preserve">ітератури. Структура уроку </w:t>
      </w:r>
      <w:proofErr w:type="gramStart"/>
      <w:r w:rsidRPr="00091339">
        <w:t>л</w:t>
      </w:r>
      <w:proofErr w:type="gramEnd"/>
      <w:r w:rsidRPr="00091339">
        <w:t xml:space="preserve">ітератури. «Нестандартні» уроки </w:t>
      </w:r>
      <w:proofErr w:type="gramStart"/>
      <w:r w:rsidRPr="00091339">
        <w:t>л</w:t>
      </w:r>
      <w:proofErr w:type="gramEnd"/>
      <w:r w:rsidRPr="00091339">
        <w:t xml:space="preserve">ітератури. Особливості уроків позакласного читання та літератури </w:t>
      </w:r>
      <w:proofErr w:type="gramStart"/>
      <w:r w:rsidRPr="00DF571A">
        <w:t>р</w:t>
      </w:r>
      <w:proofErr w:type="gramEnd"/>
      <w:r w:rsidRPr="00DF571A">
        <w:t xml:space="preserve">ідного краю. Планування роботи вчителя української літератури: календарно-тематичний і поурочний плани. 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>
        <w:rPr>
          <w:b/>
        </w:rPr>
        <w:t>Тема 9</w:t>
      </w:r>
      <w:r w:rsidRPr="00DF571A">
        <w:rPr>
          <w:b/>
        </w:rPr>
        <w:t xml:space="preserve">. </w:t>
      </w:r>
      <w:r>
        <w:rPr>
          <w:b/>
        </w:rPr>
        <w:t>Вивчення життєпису письменника</w:t>
      </w:r>
    </w:p>
    <w:p w:rsidR="0034350C" w:rsidRDefault="0034350C" w:rsidP="000E5794">
      <w:pPr>
        <w:tabs>
          <w:tab w:val="left" w:pos="-142"/>
          <w:tab w:val="left" w:pos="0"/>
        </w:tabs>
        <w:ind w:left="-142"/>
        <w:jc w:val="both"/>
      </w:pPr>
      <w:r w:rsidRPr="0066571C">
        <w:lastRenderedPageBreak/>
        <w:t xml:space="preserve">Принципи та джерела вивчення письменницької біографії. Особливості вивчення біографічних відомостей в основній школі. Опрацювання літературної критики. Засвоєння </w:t>
      </w:r>
      <w:proofErr w:type="gramStart"/>
      <w:r w:rsidRPr="0066571C">
        <w:t>теоретико-л</w:t>
      </w:r>
      <w:proofErr w:type="gramEnd"/>
      <w:r w:rsidRPr="0066571C">
        <w:t xml:space="preserve">ітературних відомостей. Вивчення мови художнього твору та індивідуально-авторського стилю письменника. Форми й методи вивчення життєпису письменника. Практичне використання знань про життєвий і творчий шлях письменника. 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 w:rsidRPr="00222E25">
        <w:rPr>
          <w:b/>
        </w:rPr>
        <w:t xml:space="preserve">Тема 10. </w:t>
      </w:r>
      <w:r>
        <w:rPr>
          <w:b/>
        </w:rPr>
        <w:t xml:space="preserve">Особливості вивчення </w:t>
      </w:r>
      <w:proofErr w:type="gramStart"/>
      <w:r>
        <w:rPr>
          <w:b/>
        </w:rPr>
        <w:t>р</w:t>
      </w:r>
      <w:proofErr w:type="gramEnd"/>
      <w:r>
        <w:rPr>
          <w:b/>
        </w:rPr>
        <w:t>ізножанрових творів української літератури</w:t>
      </w:r>
    </w:p>
    <w:p w:rsid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lang w:val="uk-UA"/>
        </w:rPr>
      </w:pPr>
      <w:r w:rsidRPr="00222E25">
        <w:t>Особливості вивчення поезії. Схема аналізу поетичного твору (</w:t>
      </w:r>
      <w:r>
        <w:t xml:space="preserve">ідейний задум, образна система, особливості </w:t>
      </w:r>
      <w:r w:rsidRPr="00222E25">
        <w:t>віршування,</w:t>
      </w:r>
      <w:r>
        <w:t xml:space="preserve"> тропік</w:t>
      </w:r>
      <w:r>
        <w:rPr>
          <w:lang w:val="uk-UA"/>
        </w:rPr>
        <w:t>а</w:t>
      </w:r>
      <w:r>
        <w:t xml:space="preserve">). Вивчення прозових творів (сюжет, композиція, проблематика, принципи характеротворення). Аналіз драматичних творів. </w:t>
      </w:r>
      <w:r w:rsidRPr="00222E25">
        <w:t xml:space="preserve"> 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lang w:val="uk-UA"/>
        </w:rPr>
      </w:pPr>
    </w:p>
    <w:p w:rsidR="0034350C" w:rsidRDefault="0034350C" w:rsidP="000E5794">
      <w:pPr>
        <w:ind w:left="-142"/>
        <w:jc w:val="center"/>
        <w:rPr>
          <w:b/>
          <w:lang w:val="uk-UA"/>
        </w:rPr>
      </w:pPr>
      <w:r>
        <w:rPr>
          <w:b/>
          <w:bCs/>
        </w:rPr>
        <w:t>Змістовий модуль 4</w:t>
      </w:r>
      <w:r w:rsidRPr="0009559E">
        <w:rPr>
          <w:b/>
          <w:bCs/>
        </w:rPr>
        <w:t>.</w:t>
      </w:r>
      <w:r w:rsidRPr="0009559E">
        <w:rPr>
          <w:b/>
        </w:rPr>
        <w:t xml:space="preserve"> </w:t>
      </w:r>
    </w:p>
    <w:p w:rsidR="0034350C" w:rsidRDefault="0034350C" w:rsidP="000E5794">
      <w:pPr>
        <w:ind w:left="-142"/>
        <w:jc w:val="center"/>
        <w:rPr>
          <w:b/>
          <w:caps/>
        </w:rPr>
      </w:pPr>
      <w:r w:rsidRPr="0009559E">
        <w:rPr>
          <w:b/>
          <w:caps/>
        </w:rPr>
        <w:t>Особливості навчання української літ</w:t>
      </w:r>
      <w:r>
        <w:rPr>
          <w:b/>
          <w:caps/>
        </w:rPr>
        <w:t xml:space="preserve">ератури в </w:t>
      </w:r>
      <w:proofErr w:type="gramStart"/>
      <w:r>
        <w:rPr>
          <w:b/>
          <w:caps/>
        </w:rPr>
        <w:t>р</w:t>
      </w:r>
      <w:proofErr w:type="gramEnd"/>
      <w:r>
        <w:rPr>
          <w:b/>
          <w:caps/>
        </w:rPr>
        <w:t>ізних вікових групах. Оцінювання УСПІШНОСТІ УЧНІВ</w:t>
      </w:r>
    </w:p>
    <w:p w:rsidR="0034350C" w:rsidRPr="0034350C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>
        <w:rPr>
          <w:b/>
        </w:rPr>
        <w:t>Тема 10</w:t>
      </w:r>
      <w:r w:rsidRPr="00091339">
        <w:rPr>
          <w:b/>
        </w:rPr>
        <w:t>. Особливост</w:t>
      </w:r>
      <w:proofErr w:type="gramStart"/>
      <w:r w:rsidRPr="00091339">
        <w:rPr>
          <w:b/>
        </w:rPr>
        <w:t>i</w:t>
      </w:r>
      <w:proofErr w:type="gramEnd"/>
      <w:r w:rsidRPr="00091339">
        <w:rPr>
          <w:b/>
        </w:rPr>
        <w:t xml:space="preserve"> рецепції</w:t>
      </w:r>
      <w:r>
        <w:rPr>
          <w:b/>
        </w:rPr>
        <w:t xml:space="preserve"> художньої лiтератури школярами</w:t>
      </w:r>
    </w:p>
    <w:p w:rsidR="0034350C" w:rsidRPr="00113C4C" w:rsidRDefault="0034350C" w:rsidP="000E5794">
      <w:pPr>
        <w:tabs>
          <w:tab w:val="left" w:pos="-142"/>
          <w:tab w:val="left" w:pos="0"/>
        </w:tabs>
        <w:ind w:left="-142"/>
        <w:jc w:val="both"/>
      </w:pPr>
      <w:r w:rsidRPr="00091339">
        <w:t xml:space="preserve">Основні етапи літературного розвитку школярів. Сприймання художньої літератури учнями молодшого і </w:t>
      </w:r>
      <w:proofErr w:type="gramStart"/>
      <w:r w:rsidRPr="00091339">
        <w:t>старшого</w:t>
      </w:r>
      <w:proofErr w:type="gramEnd"/>
      <w:r w:rsidRPr="00091339">
        <w:t xml:space="preserve"> шкільного віку. Характер сприймання мистецтва в роки ранньої юност</w:t>
      </w:r>
      <w:proofErr w:type="gramStart"/>
      <w:r w:rsidRPr="00091339">
        <w:t>i</w:t>
      </w:r>
      <w:proofErr w:type="gramEnd"/>
      <w:r w:rsidRPr="00091339">
        <w:t>.</w:t>
      </w:r>
      <w:r>
        <w:t xml:space="preserve"> Роль позакласного читання </w:t>
      </w:r>
      <w:proofErr w:type="gramStart"/>
      <w:r>
        <w:t>у</w:t>
      </w:r>
      <w:proofErr w:type="gramEnd"/>
      <w:r>
        <w:t xml:space="preserve"> старшому шкільному віці.</w:t>
      </w:r>
      <w:r>
        <w:rPr>
          <w:lang w:val="en-US"/>
        </w:rPr>
        <w:t xml:space="preserve"> </w:t>
      </w:r>
      <w:r>
        <w:t>Особливості сприйняття сучасної літератури.</w:t>
      </w:r>
    </w:p>
    <w:p w:rsidR="0034350C" w:rsidRPr="009D2450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>
        <w:rPr>
          <w:b/>
        </w:rPr>
        <w:t>Тема 11</w:t>
      </w:r>
      <w:r w:rsidRPr="00965760">
        <w:rPr>
          <w:b/>
        </w:rPr>
        <w:t xml:space="preserve">. Розвиток комунікативних компетенцій </w:t>
      </w:r>
      <w:r>
        <w:rPr>
          <w:b/>
        </w:rPr>
        <w:t xml:space="preserve">і творчого потенціалу </w:t>
      </w:r>
      <w:r w:rsidR="009D2450">
        <w:rPr>
          <w:b/>
        </w:rPr>
        <w:t xml:space="preserve">на уроках </w:t>
      </w:r>
      <w:proofErr w:type="gramStart"/>
      <w:r w:rsidR="009D2450">
        <w:rPr>
          <w:b/>
        </w:rPr>
        <w:t>л</w:t>
      </w:r>
      <w:proofErr w:type="gramEnd"/>
      <w:r w:rsidR="009D2450">
        <w:rPr>
          <w:b/>
        </w:rPr>
        <w:t>ітератури</w:t>
      </w:r>
    </w:p>
    <w:p w:rsidR="0034350C" w:rsidRPr="00965760" w:rsidRDefault="0034350C" w:rsidP="000E5794">
      <w:pPr>
        <w:tabs>
          <w:tab w:val="left" w:pos="-142"/>
          <w:tab w:val="left" w:pos="0"/>
        </w:tabs>
        <w:ind w:left="-142"/>
        <w:jc w:val="both"/>
      </w:pPr>
      <w:r w:rsidRPr="00965760">
        <w:t>Усне й писемне мовлення читачі</w:t>
      </w:r>
      <w:r>
        <w:t>в</w:t>
      </w:r>
      <w:r w:rsidRPr="00965760">
        <w:t>-учнів. Змі</w:t>
      </w:r>
      <w:proofErr w:type="gramStart"/>
      <w:r w:rsidRPr="00965760">
        <w:t>ст</w:t>
      </w:r>
      <w:proofErr w:type="gramEnd"/>
      <w:r w:rsidRPr="00965760">
        <w:t xml:space="preserve"> і форми розвитку мовлення школярів.</w:t>
      </w:r>
      <w:r>
        <w:t xml:space="preserve"> Учнівські письмові роботи: особливості написання, жанрові різновиди, критерії оцінювання. Проблема створення власних висловлювань. Види вправ із розвитку зв’язного мовлення на уроках </w:t>
      </w:r>
      <w:proofErr w:type="gramStart"/>
      <w:r>
        <w:t>л</w:t>
      </w:r>
      <w:proofErr w:type="gramEnd"/>
      <w:r>
        <w:t>ітератури. Творчі конкурси, олімпіади.</w:t>
      </w:r>
    </w:p>
    <w:p w:rsidR="0034350C" w:rsidRPr="00160DE5" w:rsidRDefault="0034350C" w:rsidP="000E5794">
      <w:pPr>
        <w:tabs>
          <w:tab w:val="left" w:pos="-142"/>
          <w:tab w:val="left" w:pos="0"/>
        </w:tabs>
        <w:ind w:left="-142"/>
        <w:jc w:val="both"/>
        <w:rPr>
          <w:b/>
          <w:lang w:val="uk-UA"/>
        </w:rPr>
      </w:pPr>
      <w:r>
        <w:rPr>
          <w:b/>
        </w:rPr>
        <w:t>Тема 12</w:t>
      </w:r>
      <w:r w:rsidRPr="00965760">
        <w:rPr>
          <w:b/>
        </w:rPr>
        <w:t xml:space="preserve">. Особливості </w:t>
      </w:r>
      <w:proofErr w:type="gramStart"/>
      <w:r w:rsidRPr="00965760">
        <w:rPr>
          <w:b/>
        </w:rPr>
        <w:t>п</w:t>
      </w:r>
      <w:proofErr w:type="gramEnd"/>
      <w:r w:rsidRPr="00965760">
        <w:rPr>
          <w:b/>
        </w:rPr>
        <w:t xml:space="preserve">ідготовки учнів до Національного мультипредметного </w:t>
      </w:r>
      <w:r w:rsidR="00160DE5">
        <w:rPr>
          <w:b/>
        </w:rPr>
        <w:t>тексту з української літератури</w:t>
      </w:r>
    </w:p>
    <w:p w:rsidR="0034350C" w:rsidRDefault="0034350C" w:rsidP="000E5794">
      <w:pPr>
        <w:tabs>
          <w:tab w:val="left" w:pos="-142"/>
          <w:tab w:val="left" w:pos="0"/>
        </w:tabs>
        <w:ind w:left="-142"/>
        <w:jc w:val="both"/>
      </w:pPr>
      <w:r w:rsidRPr="00965760">
        <w:t xml:space="preserve">Програма НМТ з української літератури: загальний огляд. Особливості </w:t>
      </w:r>
      <w:proofErr w:type="gramStart"/>
      <w:r w:rsidRPr="00965760">
        <w:t>п</w:t>
      </w:r>
      <w:proofErr w:type="gramEnd"/>
      <w:r w:rsidRPr="00965760">
        <w:t>ідготовки учнів до НМТ. Структура тесту</w:t>
      </w:r>
      <w:r>
        <w:t>,</w:t>
      </w:r>
      <w:r w:rsidRPr="00965760">
        <w:t xml:space="preserve"> критерії оцінювання. Огляд основних</w:t>
      </w:r>
      <w:r>
        <w:t xml:space="preserve"> платформ для </w:t>
      </w:r>
      <w:proofErr w:type="gramStart"/>
      <w:r>
        <w:t>п</w:t>
      </w:r>
      <w:proofErr w:type="gramEnd"/>
      <w:r>
        <w:t xml:space="preserve">ідготовки до Національного мультипредметного тесту. </w:t>
      </w:r>
      <w:proofErr w:type="gramStart"/>
      <w:r>
        <w:t>Р</w:t>
      </w:r>
      <w:proofErr w:type="gramEnd"/>
      <w:r>
        <w:t>ізновиди запитань до НМТ: з однією правильною відповіддю, на відповідність, кластерні запитання.</w:t>
      </w:r>
    </w:p>
    <w:p w:rsidR="008A3A79" w:rsidRDefault="008A3A79" w:rsidP="000E5794">
      <w:pPr>
        <w:pStyle w:val="af1"/>
        <w:spacing w:before="0" w:beforeAutospacing="0" w:after="0" w:afterAutospacing="0"/>
        <w:ind w:firstLine="709"/>
        <w:jc w:val="both"/>
        <w:rPr>
          <w:i/>
        </w:rPr>
      </w:pPr>
    </w:p>
    <w:p w:rsidR="00157E2A" w:rsidRPr="00BD1252" w:rsidRDefault="00157E2A" w:rsidP="000E5794">
      <w:pPr>
        <w:pStyle w:val="af1"/>
        <w:spacing w:before="0" w:beforeAutospacing="0" w:after="0" w:afterAutospacing="0"/>
        <w:ind w:firstLine="709"/>
        <w:jc w:val="both"/>
      </w:pPr>
    </w:p>
    <w:p w:rsidR="00553497" w:rsidRPr="00553497" w:rsidRDefault="00553497" w:rsidP="000E5794">
      <w:pPr>
        <w:autoSpaceDE w:val="0"/>
        <w:autoSpaceDN w:val="0"/>
        <w:adjustRightInd w:val="0"/>
        <w:jc w:val="both"/>
        <w:rPr>
          <w:i/>
        </w:rPr>
      </w:pPr>
    </w:p>
    <w:p w:rsidR="00E43B98" w:rsidRPr="001E0997" w:rsidRDefault="00E43B98" w:rsidP="000E5794">
      <w:pPr>
        <w:autoSpaceDE w:val="0"/>
        <w:autoSpaceDN w:val="0"/>
        <w:adjustRightInd w:val="0"/>
        <w:jc w:val="center"/>
        <w:rPr>
          <w:b/>
          <w:color w:val="000000"/>
          <w:lang w:eastAsia="en-US"/>
        </w:rPr>
      </w:pPr>
    </w:p>
    <w:p w:rsidR="00BD6067" w:rsidRPr="009D2450" w:rsidRDefault="009D2450" w:rsidP="000E5794">
      <w:pPr>
        <w:spacing w:line="259" w:lineRule="auto"/>
        <w:rPr>
          <w:i/>
          <w:sz w:val="15"/>
          <w:szCs w:val="15"/>
          <w:shd w:val="clear" w:color="auto" w:fill="E8E8E8"/>
          <w:lang w:val="uk-UA" w:eastAsia="en-US"/>
        </w:rPr>
      </w:pPr>
      <w:r>
        <w:rPr>
          <w:i/>
          <w:sz w:val="15"/>
          <w:szCs w:val="15"/>
          <w:shd w:val="clear" w:color="auto" w:fill="E8E8E8"/>
          <w:lang w:eastAsia="en-US"/>
        </w:rPr>
        <w:br w:type="page"/>
      </w:r>
    </w:p>
    <w:p w:rsidR="00B56C83" w:rsidRPr="00A31F4F" w:rsidRDefault="00B56C83" w:rsidP="000E5794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EE3F1F" w:rsidRPr="00A31F4F" w:rsidRDefault="00B56C83" w:rsidP="000E5794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B56C83" w:rsidRPr="00A31F4F" w:rsidRDefault="00B56C83" w:rsidP="000E5794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57"/>
        <w:gridCol w:w="4532"/>
        <w:gridCol w:w="7"/>
        <w:gridCol w:w="843"/>
        <w:gridCol w:w="7"/>
        <w:gridCol w:w="848"/>
        <w:gridCol w:w="1987"/>
      </w:tblGrid>
      <w:tr w:rsidR="009D2450" w:rsidRPr="00A31F4F" w:rsidTr="001454FE"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A31F4F" w:rsidRDefault="009D2450" w:rsidP="000E5794">
            <w:pPr>
              <w:autoSpaceDE w:val="0"/>
              <w:autoSpaceDN w:val="0"/>
              <w:ind w:left="-70"/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Вид заняття</w:t>
            </w:r>
          </w:p>
          <w:p w:rsidR="009D2450" w:rsidRPr="00A31F4F" w:rsidRDefault="009D2450" w:rsidP="000E5794">
            <w:pPr>
              <w:autoSpaceDE w:val="0"/>
              <w:autoSpaceDN w:val="0"/>
              <w:ind w:left="-70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/роботи</w:t>
            </w:r>
          </w:p>
        </w:tc>
        <w:tc>
          <w:tcPr>
            <w:tcW w:w="4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A31F4F" w:rsidRDefault="009D2450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Назва теми</w:t>
            </w:r>
          </w:p>
        </w:tc>
        <w:tc>
          <w:tcPr>
            <w:tcW w:w="17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A31F4F" w:rsidRDefault="009D2450" w:rsidP="000E5794">
            <w:pPr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Кількість</w:t>
            </w:r>
          </w:p>
          <w:p w:rsidR="009D2450" w:rsidRPr="00A31F4F" w:rsidRDefault="009D2450" w:rsidP="000E5794">
            <w:pPr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годин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A31F4F" w:rsidRDefault="009D2450" w:rsidP="000E5794">
            <w:pPr>
              <w:jc w:val="center"/>
              <w:rPr>
                <w:b/>
                <w:sz w:val="20"/>
                <w:szCs w:val="20"/>
              </w:rPr>
            </w:pPr>
            <w:r w:rsidRPr="00A31F4F">
              <w:rPr>
                <w:b/>
                <w:sz w:val="20"/>
                <w:szCs w:val="20"/>
              </w:rPr>
              <w:t>Згідно з розкладом</w:t>
            </w:r>
          </w:p>
        </w:tc>
      </w:tr>
      <w:tr w:rsidR="009D2450" w:rsidRPr="00A31F4F" w:rsidTr="001454FE">
        <w:trPr>
          <w:trHeight w:val="268"/>
        </w:trPr>
        <w:tc>
          <w:tcPr>
            <w:tcW w:w="15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450" w:rsidRPr="00A31F4F" w:rsidRDefault="009D2450" w:rsidP="000E5794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4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450" w:rsidRPr="00A31F4F" w:rsidRDefault="009D2450" w:rsidP="000E5794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A31F4F" w:rsidRDefault="009D2450" w:rsidP="000E5794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о/д.</w:t>
            </w:r>
            <w:proofErr w:type="gramStart"/>
            <w:r w:rsidRPr="00A31F4F">
              <w:rPr>
                <w:b/>
                <w:sz w:val="20"/>
                <w:szCs w:val="20"/>
              </w:rPr>
              <w:t>ф</w:t>
            </w:r>
            <w:proofErr w:type="gramEnd"/>
            <w:r w:rsidRPr="00A31F4F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A31F4F" w:rsidRDefault="009D2450" w:rsidP="000E5794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A31F4F">
              <w:rPr>
                <w:b/>
                <w:sz w:val="20"/>
                <w:szCs w:val="20"/>
              </w:rPr>
              <w:t>з.ф.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A31F4F" w:rsidRDefault="009D2450" w:rsidP="000E5794">
            <w:pPr>
              <w:jc w:val="center"/>
              <w:rPr>
                <w:sz w:val="20"/>
                <w:szCs w:val="20"/>
              </w:rPr>
            </w:pPr>
          </w:p>
        </w:tc>
      </w:tr>
      <w:tr w:rsidR="009D2450" w:rsidRPr="00A31F4F" w:rsidTr="001454FE">
        <w:trPr>
          <w:trHeight w:val="88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450" w:rsidRPr="009D2450" w:rsidRDefault="009D2450" w:rsidP="000E5794">
            <w:pPr>
              <w:jc w:val="center"/>
              <w:rPr>
                <w:b/>
                <w:i/>
                <w:lang w:eastAsia="en-US"/>
              </w:rPr>
            </w:pPr>
            <w:r w:rsidRPr="009D2450">
              <w:rPr>
                <w:b/>
                <w:i/>
                <w:lang w:eastAsia="en-US"/>
              </w:rPr>
              <w:t>1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2450" w:rsidRPr="009D2450" w:rsidRDefault="009D2450" w:rsidP="000E5794">
            <w:pPr>
              <w:jc w:val="center"/>
              <w:rPr>
                <w:b/>
                <w:i/>
                <w:lang w:eastAsia="en-US"/>
              </w:rPr>
            </w:pPr>
            <w:r w:rsidRPr="009D2450">
              <w:rPr>
                <w:b/>
                <w:i/>
                <w:lang w:eastAsia="en-US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  <w:i/>
              </w:rPr>
            </w:pPr>
            <w:r w:rsidRPr="009D2450">
              <w:rPr>
                <w:b/>
                <w:i/>
              </w:rPr>
              <w:t>3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  <w:i/>
              </w:rPr>
            </w:pPr>
            <w:r w:rsidRPr="009D2450">
              <w:rPr>
                <w:b/>
                <w:i/>
              </w:rPr>
              <w:t>4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jc w:val="center"/>
              <w:rPr>
                <w:b/>
                <w:i/>
              </w:rPr>
            </w:pPr>
            <w:r w:rsidRPr="009D2450">
              <w:rPr>
                <w:b/>
                <w:i/>
              </w:rPr>
              <w:t>5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9D2450">
              <w:rPr>
                <w:b/>
              </w:rPr>
              <w:t xml:space="preserve">Лекція 1 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  <w:tab w:val="left" w:pos="567"/>
              </w:tabs>
              <w:jc w:val="both"/>
              <w:rPr>
                <w:b/>
                <w:bCs/>
              </w:rPr>
            </w:pPr>
            <w:r w:rsidRPr="009D2450">
              <w:rPr>
                <w:b/>
              </w:rPr>
              <w:t>Теоретичні основи методики викладання літератури.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1 раз на 2 тижні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</w:rPr>
            </w:pPr>
            <w:r w:rsidRPr="009D2450">
              <w:rPr>
                <w:b/>
              </w:rPr>
              <w:t>Практичне заняття 1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  <w:tab w:val="left" w:pos="567"/>
              </w:tabs>
              <w:jc w:val="both"/>
            </w:pPr>
            <w:r w:rsidRPr="009D2450">
              <w:rPr>
                <w:b/>
              </w:rPr>
              <w:t>Методика викладання літератури як наука.</w:t>
            </w:r>
            <w:r w:rsidRPr="009D2450">
              <w:t xml:space="preserve"> </w:t>
            </w:r>
          </w:p>
          <w:p w:rsidR="009D2450" w:rsidRPr="009D2450" w:rsidRDefault="009D2450" w:rsidP="000E5794">
            <w:pPr>
              <w:tabs>
                <w:tab w:val="left" w:pos="0"/>
                <w:tab w:val="left" w:pos="567"/>
              </w:tabs>
              <w:jc w:val="both"/>
              <w:rPr>
                <w:b/>
              </w:rPr>
            </w:pPr>
            <w:r w:rsidRPr="009D2450">
              <w:t xml:space="preserve">Структура дисципліни, мета, завдання курсу, витоки й чинники розвитку, когерентний зв’язок із іншими науками. Українська література як навчальний предмет </w:t>
            </w:r>
            <w:proofErr w:type="gramStart"/>
            <w:r w:rsidRPr="009D2450">
              <w:t>у</w:t>
            </w:r>
            <w:proofErr w:type="gramEnd"/>
            <w:r w:rsidRPr="009D2450">
              <w:t xml:space="preserve"> закладах освіти України (педагогічні парадигми, інноваційні технології та моделі навчання).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  <w:p w:rsidR="009D2450" w:rsidRPr="009D2450" w:rsidRDefault="009D2450" w:rsidP="000E5794">
            <w:pPr>
              <w:pStyle w:val="31"/>
              <w:ind w:left="33" w:hanging="33"/>
              <w:jc w:val="center"/>
              <w:rPr>
                <w:i/>
                <w:sz w:val="24"/>
                <w:szCs w:val="24"/>
              </w:rPr>
            </w:pPr>
            <w:r w:rsidRPr="009D2450">
              <w:rPr>
                <w:i/>
                <w:sz w:val="24"/>
                <w:szCs w:val="24"/>
              </w:rPr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</w:rPr>
            </w:pPr>
            <w:r w:rsidRPr="009D2450">
              <w:rPr>
                <w:b/>
              </w:rPr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  <w:tab w:val="left" w:pos="34"/>
              </w:tabs>
              <w:jc w:val="both"/>
              <w:rPr>
                <w:lang w:val="en-US"/>
              </w:rPr>
            </w:pPr>
            <w:proofErr w:type="gramStart"/>
            <w:r w:rsidRPr="009D2450">
              <w:t>П</w:t>
            </w:r>
            <w:proofErr w:type="gramEnd"/>
            <w:r w:rsidRPr="009D2450">
              <w:t xml:space="preserve">ідготовка теоретичних питань за планом заняття №1. Виконання практичного завдання 1 в </w:t>
            </w:r>
            <w:r w:rsidRPr="009D2450">
              <w:rPr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1080"/>
              </w:tabs>
              <w:jc w:val="center"/>
              <w:rPr>
                <w:b/>
              </w:rPr>
            </w:pPr>
            <w:r w:rsidRPr="009D2450">
              <w:rPr>
                <w:b/>
              </w:rPr>
              <w:t>Практичне заняття 2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</w:tabs>
              <w:ind w:left="34"/>
              <w:jc w:val="both"/>
              <w:rPr>
                <w:b/>
              </w:rPr>
            </w:pPr>
            <w:r w:rsidRPr="009D2450">
              <w:rPr>
                <w:b/>
              </w:rPr>
              <w:t xml:space="preserve">Мета та завдання шкільного курсу української літератури. </w:t>
            </w:r>
          </w:p>
          <w:p w:rsidR="009D2450" w:rsidRPr="009D2450" w:rsidRDefault="009D2450" w:rsidP="000E5794">
            <w:pPr>
              <w:tabs>
                <w:tab w:val="left" w:pos="0"/>
              </w:tabs>
              <w:ind w:left="34"/>
              <w:jc w:val="both"/>
              <w:rPr>
                <w:b/>
              </w:rPr>
            </w:pPr>
            <w:r w:rsidRPr="009D2450">
              <w:rPr>
                <w:bCs/>
              </w:rPr>
              <w:t xml:space="preserve">Типові освітні програми для 5–9 класів, модельні навчальні програми для 5–9 класів </w:t>
            </w:r>
            <w:proofErr w:type="gramStart"/>
            <w:r w:rsidRPr="009D2450">
              <w:rPr>
                <w:bCs/>
              </w:rPr>
              <w:t>в</w:t>
            </w:r>
            <w:proofErr w:type="gramEnd"/>
            <w:r w:rsidRPr="009D2450">
              <w:rPr>
                <w:bCs/>
              </w:rPr>
              <w:t xml:space="preserve"> контексті НУШ. Навчальні програми з української літератури для старших класі</w:t>
            </w:r>
            <w:proofErr w:type="gramStart"/>
            <w:r w:rsidRPr="009D2450">
              <w:rPr>
                <w:bCs/>
              </w:rPr>
              <w:t>в</w:t>
            </w:r>
            <w:proofErr w:type="gramEnd"/>
            <w:r w:rsidRPr="009D2450">
              <w:rPr>
                <w:bCs/>
              </w:rPr>
              <w:t xml:space="preserve">. </w:t>
            </w:r>
            <w:r w:rsidRPr="009D2450">
              <w:t xml:space="preserve">Структура змісту та принципи укладання навчальних програм. </w:t>
            </w:r>
            <w:r w:rsidRPr="009D2450">
              <w:rPr>
                <w:bCs/>
              </w:rPr>
              <w:t xml:space="preserve">Огляд шкільних </w:t>
            </w:r>
            <w:proofErr w:type="gramStart"/>
            <w:r w:rsidRPr="009D2450">
              <w:rPr>
                <w:bCs/>
              </w:rPr>
              <w:t>п</w:t>
            </w:r>
            <w:proofErr w:type="gramEnd"/>
            <w:r w:rsidRPr="009D2450">
              <w:rPr>
                <w:bCs/>
              </w:rPr>
              <w:t>ідручників з української літератури.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450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</w:rPr>
            </w:pPr>
            <w:r w:rsidRPr="009D2450">
              <w:rPr>
                <w:b/>
              </w:rPr>
              <w:t xml:space="preserve">Самостійна робота 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ідготовка теоретичних питань за планом заняття №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. Виконання практичного завдання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</w:rPr>
            </w:pPr>
            <w:r w:rsidRPr="009D2450">
              <w:rPr>
                <w:b/>
              </w:rPr>
              <w:t>Лекція 2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</w:tabs>
              <w:ind w:left="34"/>
              <w:jc w:val="both"/>
              <w:rPr>
                <w:b/>
              </w:rPr>
            </w:pPr>
            <w:r w:rsidRPr="009D2450">
              <w:rPr>
                <w:b/>
              </w:rPr>
              <w:t>Змі</w:t>
            </w:r>
            <w:proofErr w:type="gramStart"/>
            <w:r w:rsidRPr="009D2450">
              <w:rPr>
                <w:b/>
              </w:rPr>
              <w:t>ст</w:t>
            </w:r>
            <w:proofErr w:type="gramEnd"/>
            <w:r w:rsidRPr="009D2450">
              <w:rPr>
                <w:b/>
              </w:rPr>
              <w:t xml:space="preserve"> і структура шкільного курсу української літератури.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1 раз на 2 тижні</w:t>
            </w:r>
          </w:p>
        </w:tc>
      </w:tr>
      <w:tr w:rsidR="009D2450" w:rsidRPr="00D33219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</w:rPr>
            </w:pPr>
            <w:r w:rsidRPr="009D2450">
              <w:rPr>
                <w:b/>
              </w:rPr>
              <w:t>Практичне заняття 3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Фахова </w:t>
            </w:r>
            <w:proofErr w:type="gramStart"/>
            <w:r w:rsidRPr="009D245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b/>
                <w:sz w:val="24"/>
                <w:szCs w:val="24"/>
              </w:rPr>
              <w:t>ідготовка вчителя-словесника.</w:t>
            </w: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Професійний стандарт вчителя. Основн</w:t>
            </w: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 критерії ефективностi роботи вчителя лiтератури, його особисті якостi та професiйні компетентності. Етичні стандарти та професійна поведінка. Інновації та адаптивність у викладанні.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1"/>
              <w:tabs>
                <w:tab w:val="left" w:pos="230"/>
                <w:tab w:val="center" w:pos="317"/>
              </w:tabs>
              <w:spacing w:before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</w:r>
            <w:r w:rsidRPr="009D245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tabs>
                <w:tab w:val="left" w:pos="340"/>
                <w:tab w:val="center" w:pos="884"/>
              </w:tabs>
              <w:autoSpaceDE w:val="0"/>
              <w:autoSpaceDN w:val="0"/>
              <w:rPr>
                <w:i/>
              </w:rPr>
            </w:pPr>
            <w:r w:rsidRPr="009D2450">
              <w:rPr>
                <w:i/>
              </w:rPr>
              <w:tab/>
            </w:r>
          </w:p>
          <w:p w:rsidR="009D2450" w:rsidRPr="009D2450" w:rsidRDefault="009D2450" w:rsidP="000E5794">
            <w:pPr>
              <w:tabs>
                <w:tab w:val="left" w:pos="340"/>
                <w:tab w:val="center" w:pos="884"/>
              </w:tabs>
              <w:autoSpaceDE w:val="0"/>
              <w:autoSpaceDN w:val="0"/>
              <w:rPr>
                <w:i/>
              </w:rPr>
            </w:pPr>
          </w:p>
          <w:p w:rsidR="009D2450" w:rsidRPr="009D2450" w:rsidRDefault="009D2450" w:rsidP="000E5794">
            <w:pPr>
              <w:tabs>
                <w:tab w:val="left" w:pos="340"/>
                <w:tab w:val="center" w:pos="884"/>
              </w:tabs>
              <w:autoSpaceDE w:val="0"/>
              <w:autoSpaceDN w:val="0"/>
              <w:rPr>
                <w:b/>
                <w:i/>
              </w:rPr>
            </w:pPr>
            <w:r w:rsidRPr="009D2450">
              <w:rPr>
                <w:i/>
              </w:rPr>
              <w:tab/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планом заняття №3. Виконання практичного завдання 3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t>Практичне заняття 4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ind w:firstLine="33"/>
              <w:contextualSpacing/>
              <w:jc w:val="both"/>
              <w:rPr>
                <w:b/>
              </w:rPr>
            </w:pPr>
            <w:r w:rsidRPr="009D2450">
              <w:rPr>
                <w:b/>
              </w:rPr>
              <w:t xml:space="preserve">Поняття «методи», «форми», «прийоми» та «принципи» навчання. </w:t>
            </w:r>
          </w:p>
          <w:p w:rsidR="009D2450" w:rsidRPr="009D2450" w:rsidRDefault="009D2450" w:rsidP="000E5794">
            <w:pPr>
              <w:ind w:firstLine="33"/>
              <w:contextualSpacing/>
              <w:jc w:val="both"/>
            </w:pPr>
            <w:r w:rsidRPr="009D2450">
              <w:t xml:space="preserve">Основні </w:t>
            </w:r>
            <w:proofErr w:type="gramStart"/>
            <w:r w:rsidRPr="009D2450">
              <w:t>п</w:t>
            </w:r>
            <w:proofErr w:type="gramEnd"/>
            <w:r w:rsidRPr="009D2450">
              <w:t xml:space="preserve">ідходи до класифікації методів навчання літератури (за рівнем </w:t>
            </w:r>
            <w:r w:rsidRPr="009D2450">
              <w:lastRenderedPageBreak/>
              <w:t>активності учнів, за джерелом одержаних знань; за дидактичними цілями; за перевіркою та оцінкою компетенцій; за рівнем включеності у продуктивну (творчу) діяльність.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1"/>
              <w:tabs>
                <w:tab w:val="left" w:pos="230"/>
                <w:tab w:val="center" w:pos="317"/>
              </w:tabs>
              <w:spacing w:before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ab/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tabs>
                <w:tab w:val="left" w:pos="300"/>
                <w:tab w:val="center" w:pos="884"/>
              </w:tabs>
              <w:autoSpaceDE w:val="0"/>
              <w:autoSpaceDN w:val="0"/>
              <w:rPr>
                <w:i/>
              </w:rPr>
            </w:pPr>
            <w:r w:rsidRPr="009D2450">
              <w:rPr>
                <w:i/>
              </w:rPr>
              <w:tab/>
            </w:r>
          </w:p>
          <w:p w:rsidR="009D2450" w:rsidRPr="009D2450" w:rsidRDefault="009D2450" w:rsidP="000E5794">
            <w:pPr>
              <w:tabs>
                <w:tab w:val="left" w:pos="300"/>
                <w:tab w:val="center" w:pos="884"/>
              </w:tabs>
              <w:autoSpaceDE w:val="0"/>
              <w:autoSpaceDN w:val="0"/>
              <w:rPr>
                <w:i/>
              </w:rPr>
            </w:pPr>
          </w:p>
          <w:p w:rsidR="009D2450" w:rsidRPr="009D2450" w:rsidRDefault="009D2450" w:rsidP="000E5794">
            <w:pPr>
              <w:tabs>
                <w:tab w:val="left" w:pos="300"/>
                <w:tab w:val="center" w:pos="884"/>
              </w:tabs>
              <w:autoSpaceDE w:val="0"/>
              <w:autoSpaceDN w:val="0"/>
              <w:rPr>
                <w:b/>
                <w:i/>
              </w:rPr>
            </w:pPr>
            <w:r w:rsidRPr="009D2450">
              <w:rPr>
                <w:i/>
              </w:rPr>
              <w:tab/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lastRenderedPageBreak/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планом заняття №4. Виконання практичного завдання 4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411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EE3F1F" w:rsidP="000E5794">
            <w:pPr>
              <w:jc w:val="center"/>
              <w:rPr>
                <w:b/>
              </w:rPr>
            </w:pPr>
            <w:r>
              <w:rPr>
                <w:b/>
              </w:rPr>
              <w:t>Лекція 3</w:t>
            </w:r>
            <w:r w:rsidR="009D2450" w:rsidRPr="009D2450">
              <w:rPr>
                <w:b/>
              </w:rPr>
              <w:t xml:space="preserve"> 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ind w:firstLine="33"/>
              <w:contextualSpacing/>
              <w:jc w:val="both"/>
              <w:rPr>
                <w:b/>
                <w:caps/>
              </w:rPr>
            </w:pPr>
            <w:r w:rsidRPr="009D2450">
              <w:rPr>
                <w:b/>
              </w:rPr>
              <w:t>Методи і форми навчання.</w:t>
            </w:r>
            <w:r w:rsidRPr="009D2450"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1 раз на 2 тижні</w:t>
            </w:r>
          </w:p>
        </w:tc>
      </w:tr>
      <w:tr w:rsidR="009D2450" w:rsidRPr="00A31F4F" w:rsidTr="001454FE">
        <w:trPr>
          <w:trHeight w:val="450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t>Практичне заняття 5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33"/>
              </w:tabs>
              <w:ind w:left="33"/>
              <w:jc w:val="both"/>
              <w:rPr>
                <w:b/>
              </w:rPr>
            </w:pPr>
            <w:r w:rsidRPr="009D2450">
              <w:rPr>
                <w:b/>
              </w:rPr>
              <w:t>Методика вивчення художнього твору.</w:t>
            </w:r>
          </w:p>
          <w:p w:rsidR="009D2450" w:rsidRPr="009D2450" w:rsidRDefault="009D2450" w:rsidP="000E5794">
            <w:pPr>
              <w:tabs>
                <w:tab w:val="left" w:pos="33"/>
              </w:tabs>
              <w:ind w:left="33"/>
              <w:jc w:val="both"/>
            </w:pPr>
            <w:r w:rsidRPr="009D2450">
              <w:t xml:space="preserve">Основні етапи роботи над твором. </w:t>
            </w:r>
            <w:proofErr w:type="gramStart"/>
            <w:r w:rsidRPr="009D2450">
              <w:t>П</w:t>
            </w:r>
            <w:proofErr w:type="gramEnd"/>
            <w:r w:rsidRPr="009D2450">
              <w:t xml:space="preserve">ідготовка учнів до сприймання твору. Читання твору та його види. Принципи та шляхи аналізу художнього твору. Особливості вивчення творів </w:t>
            </w:r>
            <w:proofErr w:type="gramStart"/>
            <w:r w:rsidRPr="009D2450">
              <w:t>р</w:t>
            </w:r>
            <w:proofErr w:type="gramEnd"/>
            <w:r w:rsidRPr="009D2450">
              <w:t xml:space="preserve">ізних родів. Аналіз образу-персонажа. Специфіка вивчення фольклору.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1"/>
              <w:tabs>
                <w:tab w:val="left" w:pos="230"/>
                <w:tab w:val="center" w:pos="317"/>
              </w:tabs>
              <w:spacing w:before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ab/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tabs>
                <w:tab w:val="left" w:pos="300"/>
                <w:tab w:val="center" w:pos="884"/>
              </w:tabs>
              <w:autoSpaceDE w:val="0"/>
              <w:autoSpaceDN w:val="0"/>
              <w:rPr>
                <w:i/>
              </w:rPr>
            </w:pPr>
            <w:r w:rsidRPr="009D2450">
              <w:rPr>
                <w:i/>
              </w:rPr>
              <w:tab/>
            </w:r>
          </w:p>
          <w:p w:rsidR="009D2450" w:rsidRPr="009D2450" w:rsidRDefault="009D2450" w:rsidP="000E5794">
            <w:pPr>
              <w:tabs>
                <w:tab w:val="left" w:pos="300"/>
                <w:tab w:val="center" w:pos="884"/>
              </w:tabs>
              <w:autoSpaceDE w:val="0"/>
              <w:autoSpaceDN w:val="0"/>
              <w:jc w:val="center"/>
              <w:rPr>
                <w:b/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360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планом заняття №5. Виконання практичного завдання 5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EE3F1F" w:rsidRDefault="009D2450" w:rsidP="000E5794">
            <w:pPr>
              <w:jc w:val="center"/>
              <w:rPr>
                <w:b/>
                <w:lang w:val="uk-UA"/>
              </w:rPr>
            </w:pPr>
            <w:r w:rsidRPr="009D2450">
              <w:rPr>
                <w:b/>
              </w:rPr>
              <w:t>Практичне заняття 6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</w:tabs>
              <w:jc w:val="both"/>
              <w:rPr>
                <w:b/>
              </w:rPr>
            </w:pPr>
            <w:r w:rsidRPr="009D2450">
              <w:rPr>
                <w:b/>
              </w:rPr>
              <w:t xml:space="preserve">Наочність на уроках </w:t>
            </w:r>
            <w:proofErr w:type="gramStart"/>
            <w:r w:rsidRPr="009D2450">
              <w:rPr>
                <w:b/>
              </w:rPr>
              <w:t>л</w:t>
            </w:r>
            <w:proofErr w:type="gramEnd"/>
            <w:r w:rsidRPr="009D2450">
              <w:rPr>
                <w:b/>
              </w:rPr>
              <w:t xml:space="preserve">ітератури. </w:t>
            </w:r>
          </w:p>
          <w:p w:rsidR="009D2450" w:rsidRPr="009D2450" w:rsidRDefault="009D2450" w:rsidP="000E5794">
            <w:pPr>
              <w:tabs>
                <w:tab w:val="left" w:pos="0"/>
              </w:tabs>
              <w:jc w:val="both"/>
            </w:pPr>
            <w:r w:rsidRPr="009D2450">
              <w:t xml:space="preserve">Види наочності (текстова, ілюстративна, технічна, образна, історико-культурна), методика її використання на уроках </w:t>
            </w:r>
            <w:proofErr w:type="gramStart"/>
            <w:r w:rsidRPr="009D2450">
              <w:t>л</w:t>
            </w:r>
            <w:proofErr w:type="gramEnd"/>
            <w:r w:rsidRPr="009D2450">
              <w:t xml:space="preserve">ітератури. Застосування наочності на </w:t>
            </w:r>
            <w:proofErr w:type="gramStart"/>
            <w:r w:rsidRPr="009D2450">
              <w:t>р</w:t>
            </w:r>
            <w:proofErr w:type="gramEnd"/>
            <w:r w:rsidRPr="009D2450">
              <w:t xml:space="preserve">ізних етапах уроку. Переваги наочності. Цифрові технології: онлайн-дошки, екранізація творів, подкасти. Імерсивні технології. Використання віртуальних екскурсій літературними музеями. </w:t>
            </w:r>
            <w:proofErr w:type="gramStart"/>
            <w:r w:rsidRPr="009D2450">
              <w:t xml:space="preserve">Моделювання подій літературних творів у VR-просторі. AR-додатки для взаємодії з текстами та ілюстраціями. </w:t>
            </w:r>
            <w:proofErr w:type="gramEnd"/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планом заняття №6. Виконання практичного завдання 6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6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EE3F1F" w:rsidRDefault="009D2450" w:rsidP="000E5794">
            <w:pPr>
              <w:jc w:val="center"/>
              <w:rPr>
                <w:b/>
                <w:lang w:val="uk-UA"/>
              </w:rPr>
            </w:pPr>
            <w:r w:rsidRPr="009D2450">
              <w:rPr>
                <w:b/>
              </w:rPr>
              <w:t>Лекція 4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Інноваційні технології навчання української літератури </w:t>
            </w: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 школі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1 раз на 2 тижні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EE3F1F" w:rsidP="000E5794">
            <w:pPr>
              <w:jc w:val="center"/>
              <w:rPr>
                <w:b/>
              </w:rPr>
            </w:pPr>
            <w:r>
              <w:rPr>
                <w:b/>
              </w:rPr>
              <w:t>Практичне заняття 7-8</w:t>
            </w:r>
            <w:r w:rsidR="009D2450" w:rsidRPr="009D2450">
              <w:rPr>
                <w:b/>
              </w:rPr>
              <w:t xml:space="preserve"> 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</w:tabs>
              <w:jc w:val="both"/>
              <w:rPr>
                <w:b/>
              </w:rPr>
            </w:pPr>
            <w:r w:rsidRPr="009D2450">
              <w:rPr>
                <w:b/>
              </w:rPr>
              <w:t xml:space="preserve">Інноваційні технології навчання української літератури </w:t>
            </w:r>
            <w:proofErr w:type="gramStart"/>
            <w:r w:rsidRPr="009D2450">
              <w:rPr>
                <w:b/>
              </w:rPr>
              <w:t>в</w:t>
            </w:r>
            <w:proofErr w:type="gramEnd"/>
            <w:r w:rsidRPr="009D2450">
              <w:rPr>
                <w:b/>
              </w:rPr>
              <w:t xml:space="preserve"> школі.</w:t>
            </w:r>
          </w:p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Інтерактивні технології навчання. Організація проведення дискусій, дебатів, рольових ігор. Метод «</w:t>
            </w: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ість капелюхів мислення» (аналіз твору з різних позицій). Технологія </w:t>
            </w: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критичного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 мислення (створення інтелект-карт, порівняльних таблиць). Проєктне навчання: створення бук трейлерів, відеофільмів, інтерактивних плакатів; командна робота. Гейміфікація (освітні квести, вікторини, тематичні настільні </w:t>
            </w:r>
            <w:r w:rsidRPr="009D24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ігри, онлайн-квести на платформах Kahoot, Quizizz, LearningApps). Фліппед-клас. Метод сторітелінгу.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lastRenderedPageBreak/>
              <w:t>4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lastRenderedPageBreak/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планами занять №6-7. Виконання практичних завдань 6-7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12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EE3F1F" w:rsidRDefault="009D2450" w:rsidP="000E5794">
            <w:pPr>
              <w:jc w:val="center"/>
              <w:rPr>
                <w:b/>
                <w:lang w:val="uk-UA"/>
              </w:rPr>
            </w:pPr>
            <w:r w:rsidRPr="009D2450">
              <w:rPr>
                <w:b/>
              </w:rPr>
              <w:t>Лекція 5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Сучасний урок української літератури: вимоги, структура, типологія.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1 раз на 2 тижні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3F1F" w:rsidRDefault="009D2450" w:rsidP="000E5794">
            <w:pPr>
              <w:tabs>
                <w:tab w:val="left" w:pos="1170"/>
              </w:tabs>
              <w:jc w:val="center"/>
              <w:rPr>
                <w:b/>
                <w:lang w:val="uk-UA"/>
              </w:rPr>
            </w:pPr>
            <w:r w:rsidRPr="009D2450">
              <w:rPr>
                <w:b/>
              </w:rPr>
              <w:t xml:space="preserve">Практичне заняття </w:t>
            </w:r>
          </w:p>
          <w:p w:rsidR="009D2450" w:rsidRPr="00EE3F1F" w:rsidRDefault="009D2450" w:rsidP="000E5794">
            <w:pPr>
              <w:tabs>
                <w:tab w:val="left" w:pos="1170"/>
              </w:tabs>
              <w:jc w:val="center"/>
              <w:rPr>
                <w:b/>
                <w:lang w:val="uk-UA"/>
              </w:rPr>
            </w:pPr>
            <w:r w:rsidRPr="009D2450">
              <w:rPr>
                <w:b/>
              </w:rPr>
              <w:t>9-10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  <w:tab w:val="left" w:pos="33"/>
              </w:tabs>
              <w:ind w:left="33"/>
              <w:jc w:val="both"/>
              <w:rPr>
                <w:b/>
              </w:rPr>
            </w:pPr>
            <w:r w:rsidRPr="009D2450">
              <w:rPr>
                <w:b/>
              </w:rPr>
              <w:t xml:space="preserve">Особливості вивчення </w:t>
            </w:r>
            <w:proofErr w:type="gramStart"/>
            <w:r w:rsidRPr="009D2450">
              <w:rPr>
                <w:b/>
              </w:rPr>
              <w:t>р</w:t>
            </w:r>
            <w:proofErr w:type="gramEnd"/>
            <w:r w:rsidRPr="009D2450">
              <w:rPr>
                <w:b/>
              </w:rPr>
              <w:t>ізножанрових творів української літератури.</w:t>
            </w:r>
          </w:p>
          <w:p w:rsidR="009D2450" w:rsidRPr="009D2450" w:rsidRDefault="009D2450" w:rsidP="000E5794">
            <w:pPr>
              <w:tabs>
                <w:tab w:val="left" w:pos="0"/>
                <w:tab w:val="left" w:pos="33"/>
              </w:tabs>
              <w:ind w:left="33"/>
              <w:jc w:val="both"/>
            </w:pPr>
            <w:r w:rsidRPr="009D2450">
              <w:t xml:space="preserve">Особливості вивчення поезії. Схема аналізу поетичного твору (ідейний задум, образна система, особливості віршування, тропіки). Вивчення прозових творів (сюжет, композиція, проблематика, принципи характеротворення). Аналіз драматичних творів.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4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1170"/>
              </w:tabs>
              <w:jc w:val="center"/>
              <w:rPr>
                <w:b/>
              </w:rPr>
            </w:pPr>
            <w:r w:rsidRPr="009D2450">
              <w:rPr>
                <w:b/>
              </w:rPr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планами занять №9-10. Виконання практичних завдань 9-10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EE3F1F" w:rsidP="000E5794">
            <w:pPr>
              <w:jc w:val="center"/>
              <w:rPr>
                <w:b/>
              </w:rPr>
            </w:pPr>
            <w:r>
              <w:rPr>
                <w:b/>
              </w:rPr>
              <w:t>Лекція 6</w:t>
            </w:r>
            <w:r w:rsidR="009D2450" w:rsidRPr="009D2450">
              <w:rPr>
                <w:b/>
              </w:rPr>
              <w:t xml:space="preserve"> 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both"/>
              <w:rPr>
                <w:b/>
              </w:rPr>
            </w:pPr>
            <w:r w:rsidRPr="009D2450">
              <w:rPr>
                <w:b/>
              </w:rPr>
              <w:t xml:space="preserve">Особливості навчання української літератури </w:t>
            </w:r>
            <w:proofErr w:type="gramStart"/>
            <w:r w:rsidRPr="009D2450">
              <w:rPr>
                <w:b/>
              </w:rPr>
              <w:t>р</w:t>
            </w:r>
            <w:proofErr w:type="gramEnd"/>
            <w:r w:rsidRPr="009D2450">
              <w:rPr>
                <w:b/>
              </w:rPr>
              <w:t>ізних вікових груп здобувачів освіти. Оцінювання успішності.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1 раз на 2 тижні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EE3F1F" w:rsidRDefault="009D2450" w:rsidP="000E5794">
            <w:pPr>
              <w:jc w:val="center"/>
              <w:rPr>
                <w:b/>
                <w:lang w:val="uk-UA"/>
              </w:rPr>
            </w:pPr>
            <w:r w:rsidRPr="009D2450">
              <w:rPr>
                <w:b/>
              </w:rPr>
              <w:t>Практичне заняття 11</w:t>
            </w:r>
          </w:p>
        </w:tc>
        <w:tc>
          <w:tcPr>
            <w:tcW w:w="4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  <w:tab w:val="left" w:pos="33"/>
              </w:tabs>
              <w:ind w:left="33"/>
              <w:jc w:val="both"/>
              <w:rPr>
                <w:b/>
              </w:rPr>
            </w:pPr>
            <w:r w:rsidRPr="009D2450">
              <w:rPr>
                <w:b/>
              </w:rPr>
              <w:t xml:space="preserve">Вивчення життєпису письменника. </w:t>
            </w:r>
          </w:p>
          <w:p w:rsidR="009D2450" w:rsidRPr="009D2450" w:rsidRDefault="009D2450" w:rsidP="000E5794">
            <w:pPr>
              <w:tabs>
                <w:tab w:val="left" w:pos="0"/>
                <w:tab w:val="left" w:pos="33"/>
              </w:tabs>
              <w:ind w:left="33"/>
              <w:jc w:val="both"/>
            </w:pPr>
            <w:r w:rsidRPr="009D2450">
              <w:t xml:space="preserve">Принципи та джерела вивчення письменницької біографії. Особливості вивчення біографічних відомостей в основній школі. Опрацювання літературної критики. Засвоєння </w:t>
            </w:r>
            <w:proofErr w:type="gramStart"/>
            <w:r w:rsidRPr="009D2450">
              <w:t>теоретико-л</w:t>
            </w:r>
            <w:proofErr w:type="gramEnd"/>
            <w:r w:rsidRPr="009D2450">
              <w:t xml:space="preserve">ітературних відомостей. Вивчення мови художнього твору та індивідуально-авторського стилю письменника. Форми й методи вивчення життєпису письменника. Практичне використання знань про життєвий і творчий шлях письменника.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1170"/>
              </w:tabs>
              <w:jc w:val="center"/>
              <w:rPr>
                <w:b/>
              </w:rPr>
            </w:pPr>
            <w:r w:rsidRPr="009D2450">
              <w:rPr>
                <w:b/>
              </w:rPr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планом заняття №11. Виконання практичного завдання 11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2853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EE3F1F" w:rsidRDefault="00EE3F1F" w:rsidP="000E5794">
            <w:pPr>
              <w:jc w:val="center"/>
              <w:rPr>
                <w:b/>
                <w:lang w:val="uk-UA"/>
              </w:rPr>
            </w:pPr>
            <w:r>
              <w:rPr>
                <w:b/>
              </w:rPr>
              <w:t>Практичне заняття 12</w:t>
            </w:r>
          </w:p>
          <w:p w:rsidR="009D2450" w:rsidRPr="009D2450" w:rsidRDefault="009D2450" w:rsidP="000E5794">
            <w:pPr>
              <w:jc w:val="center"/>
              <w:rPr>
                <w:b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</w:tabs>
              <w:ind w:left="36"/>
              <w:jc w:val="both"/>
              <w:rPr>
                <w:b/>
              </w:rPr>
            </w:pPr>
            <w:r w:rsidRPr="009D2450">
              <w:rPr>
                <w:b/>
              </w:rPr>
              <w:t>Особливост</w:t>
            </w:r>
            <w:proofErr w:type="gramStart"/>
            <w:r w:rsidRPr="009D2450">
              <w:rPr>
                <w:b/>
              </w:rPr>
              <w:t>i</w:t>
            </w:r>
            <w:proofErr w:type="gramEnd"/>
            <w:r w:rsidRPr="009D2450">
              <w:rPr>
                <w:b/>
              </w:rPr>
              <w:t xml:space="preserve"> рецепції художньої лiтератури школярами.</w:t>
            </w:r>
          </w:p>
          <w:p w:rsidR="009D2450" w:rsidRPr="009D2450" w:rsidRDefault="009D2450" w:rsidP="000E5794">
            <w:pPr>
              <w:tabs>
                <w:tab w:val="left" w:pos="0"/>
              </w:tabs>
              <w:ind w:left="36"/>
              <w:jc w:val="both"/>
            </w:pPr>
            <w:r w:rsidRPr="009D2450">
              <w:t xml:space="preserve">Основні етапи літературного розвитку школярів. Сприймання художньої літератури учнями молодшого і </w:t>
            </w:r>
            <w:proofErr w:type="gramStart"/>
            <w:r w:rsidRPr="009D2450">
              <w:t>старшого</w:t>
            </w:r>
            <w:proofErr w:type="gramEnd"/>
            <w:r w:rsidRPr="009D2450">
              <w:t xml:space="preserve"> шкільного віку. Характер сприймання мистецтва в роки ранньої юност</w:t>
            </w:r>
            <w:proofErr w:type="gramStart"/>
            <w:r w:rsidRPr="009D2450">
              <w:t>i</w:t>
            </w:r>
            <w:proofErr w:type="gramEnd"/>
            <w:r w:rsidRPr="009D2450">
              <w:t xml:space="preserve">. Роль позакласного читання </w:t>
            </w:r>
            <w:proofErr w:type="gramStart"/>
            <w:r w:rsidRPr="009D2450">
              <w:t>у</w:t>
            </w:r>
            <w:proofErr w:type="gramEnd"/>
            <w:r w:rsidRPr="009D2450">
              <w:t xml:space="preserve"> старшому шкільному віці.</w:t>
            </w:r>
            <w:r w:rsidRPr="009D2450">
              <w:rPr>
                <w:lang w:val="en-US"/>
              </w:rPr>
              <w:t xml:space="preserve"> </w:t>
            </w:r>
            <w:r w:rsidRPr="009D2450">
              <w:t>Особливості сприйняття сучасної літератури.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</w:pPr>
            <w:r w:rsidRPr="009D2450">
              <w:rPr>
                <w:b/>
              </w:rPr>
              <w:lastRenderedPageBreak/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планом заняття №12. Виконання практичного завдання 12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EE3F1F" w:rsidRDefault="009D2450" w:rsidP="000E5794">
            <w:pPr>
              <w:jc w:val="center"/>
              <w:rPr>
                <w:lang w:val="uk-UA"/>
              </w:rPr>
            </w:pPr>
            <w:r w:rsidRPr="009D2450">
              <w:rPr>
                <w:b/>
              </w:rPr>
              <w:t xml:space="preserve">Лекція </w:t>
            </w:r>
            <w:r w:rsidRPr="00EE3F1F">
              <w:rPr>
                <w:b/>
              </w:rPr>
              <w:t>7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tabs>
                <w:tab w:val="left" w:pos="200"/>
                <w:tab w:val="left" w:pos="890"/>
                <w:tab w:val="left" w:pos="33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245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Розвиток комунікативних компетенцій і творчого потенціалу на уроках </w:t>
            </w:r>
            <w:proofErr w:type="gramStart"/>
            <w:r w:rsidRPr="009D2450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proofErr w:type="gramEnd"/>
            <w:r w:rsidRPr="009D2450">
              <w:rPr>
                <w:rFonts w:ascii="Times New Roman" w:hAnsi="Times New Roman" w:cs="Times New Roman"/>
                <w:b/>
                <w:sz w:val="24"/>
                <w:szCs w:val="24"/>
              </w:rPr>
              <w:t>ітератури.</w:t>
            </w: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1 раз на 2 тижні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  <w:lang w:val="en-US"/>
              </w:rPr>
            </w:pPr>
            <w:r w:rsidRPr="009D2450">
              <w:rPr>
                <w:b/>
              </w:rPr>
              <w:t xml:space="preserve">Практичне заняття </w:t>
            </w:r>
          </w:p>
          <w:p w:rsidR="009D2450" w:rsidRPr="00EE3F1F" w:rsidRDefault="009D2450" w:rsidP="000E5794">
            <w:pPr>
              <w:jc w:val="center"/>
              <w:rPr>
                <w:b/>
                <w:lang w:val="uk-UA"/>
              </w:rPr>
            </w:pPr>
            <w:r w:rsidRPr="009D2450">
              <w:rPr>
                <w:b/>
              </w:rPr>
              <w:t>13</w:t>
            </w:r>
          </w:p>
          <w:p w:rsidR="009D2450" w:rsidRPr="009D2450" w:rsidRDefault="009D2450" w:rsidP="000E5794">
            <w:pPr>
              <w:jc w:val="center"/>
              <w:rPr>
                <w:b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</w:tabs>
              <w:ind w:left="36"/>
              <w:jc w:val="both"/>
              <w:rPr>
                <w:b/>
              </w:rPr>
            </w:pPr>
            <w:r w:rsidRPr="009D2450">
              <w:rPr>
                <w:b/>
              </w:rPr>
              <w:t xml:space="preserve">Розвиток комунікативних компетенцій і творчого потенціалу на уроках </w:t>
            </w:r>
            <w:proofErr w:type="gramStart"/>
            <w:r w:rsidRPr="009D2450">
              <w:rPr>
                <w:b/>
              </w:rPr>
              <w:t>л</w:t>
            </w:r>
            <w:proofErr w:type="gramEnd"/>
            <w:r w:rsidRPr="009D2450">
              <w:rPr>
                <w:b/>
              </w:rPr>
              <w:t xml:space="preserve">ітератури. </w:t>
            </w:r>
          </w:p>
          <w:p w:rsidR="009D2450" w:rsidRPr="009D2450" w:rsidRDefault="009D2450" w:rsidP="000E5794">
            <w:pPr>
              <w:tabs>
                <w:tab w:val="left" w:pos="0"/>
              </w:tabs>
              <w:ind w:left="36"/>
              <w:jc w:val="both"/>
            </w:pPr>
            <w:r w:rsidRPr="009D2450">
              <w:t>Усне й писемне мовлення читач</w:t>
            </w:r>
            <w:proofErr w:type="gramStart"/>
            <w:r w:rsidRPr="009D2450">
              <w:t>і-</w:t>
            </w:r>
            <w:proofErr w:type="gramEnd"/>
            <w:r w:rsidRPr="009D2450">
              <w:t xml:space="preserve">учнів. Зміст і форми розвитку мовлення школярів. Учнівські письмові роботи: особливості написання, жанрові різновиди, критерії оцінювання. Проблема створення власних висловлювань. Види вправ із розвитку зв’язного мовлення на уроках </w:t>
            </w:r>
            <w:proofErr w:type="gramStart"/>
            <w:r w:rsidRPr="009D2450">
              <w:t>л</w:t>
            </w:r>
            <w:proofErr w:type="gramEnd"/>
            <w:r w:rsidRPr="009D2450">
              <w:t>ітератури. Творчі конкурси, олімпіади.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160DE5" w:rsidRDefault="00160DE5" w:rsidP="000E5794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ідготовка теоретичних питань за планом заняття №13. Виконання практичного завдання 13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10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EE3F1F" w:rsidRDefault="009D2450" w:rsidP="000E5794">
            <w:pPr>
              <w:jc w:val="center"/>
              <w:rPr>
                <w:b/>
                <w:lang w:val="uk-UA"/>
              </w:rPr>
            </w:pPr>
            <w:r w:rsidRPr="009D2450">
              <w:rPr>
                <w:b/>
              </w:rPr>
              <w:t>Практичне заняття 1</w:t>
            </w:r>
            <w:r w:rsidR="00EE3F1F">
              <w:rPr>
                <w:b/>
                <w:lang w:val="uk-UA"/>
              </w:rPr>
              <w:t>4</w:t>
            </w:r>
          </w:p>
          <w:p w:rsidR="009D2450" w:rsidRPr="009D2450" w:rsidRDefault="009D2450" w:rsidP="000E5794">
            <w:pPr>
              <w:jc w:val="center"/>
              <w:rPr>
                <w:b/>
              </w:rPr>
            </w:pP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tabs>
                <w:tab w:val="left" w:pos="0"/>
              </w:tabs>
              <w:ind w:left="36"/>
              <w:jc w:val="both"/>
              <w:rPr>
                <w:b/>
              </w:rPr>
            </w:pPr>
            <w:r w:rsidRPr="009D2450">
              <w:rPr>
                <w:b/>
              </w:rPr>
              <w:t xml:space="preserve">Особливості </w:t>
            </w:r>
            <w:proofErr w:type="gramStart"/>
            <w:r w:rsidRPr="009D2450">
              <w:rPr>
                <w:b/>
              </w:rPr>
              <w:t>п</w:t>
            </w:r>
            <w:proofErr w:type="gramEnd"/>
            <w:r w:rsidRPr="009D2450">
              <w:rPr>
                <w:b/>
              </w:rPr>
              <w:t>ідготовки учнів до Національного мультипредметного тексту з української літератури.</w:t>
            </w:r>
          </w:p>
          <w:p w:rsidR="009D2450" w:rsidRPr="009D2450" w:rsidRDefault="009D2450" w:rsidP="000E5794">
            <w:pPr>
              <w:tabs>
                <w:tab w:val="left" w:pos="0"/>
              </w:tabs>
              <w:ind w:left="36"/>
              <w:jc w:val="both"/>
            </w:pPr>
            <w:r w:rsidRPr="009D2450">
              <w:t xml:space="preserve">Програма НМТ з української літератури: загальний огляд. Особливості </w:t>
            </w:r>
            <w:proofErr w:type="gramStart"/>
            <w:r w:rsidRPr="009D2450">
              <w:t>п</w:t>
            </w:r>
            <w:proofErr w:type="gramEnd"/>
            <w:r w:rsidRPr="009D2450">
              <w:t xml:space="preserve">ідготовки учнів до НМТ. Структура тесту, критерії оцінювання. Огляд основних платформ для </w:t>
            </w:r>
            <w:proofErr w:type="gramStart"/>
            <w:r w:rsidRPr="009D2450">
              <w:t>п</w:t>
            </w:r>
            <w:proofErr w:type="gramEnd"/>
            <w:r w:rsidRPr="009D2450">
              <w:t xml:space="preserve">ідготовки до Національного мультипредметного тесту. </w:t>
            </w:r>
            <w:proofErr w:type="gramStart"/>
            <w:r w:rsidRPr="009D2450">
              <w:t>Р</w:t>
            </w:r>
            <w:proofErr w:type="gramEnd"/>
            <w:r w:rsidRPr="009D2450">
              <w:t>ізновиди запитань до НМТ: з однією правильною відповіддю, на відповідність, кластерні запитання.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  <w:r w:rsidRPr="009D2450"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1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  <w:r w:rsidRPr="009D2450">
              <w:rPr>
                <w:i/>
              </w:rPr>
              <w:t>щотижня</w:t>
            </w:r>
          </w:p>
        </w:tc>
      </w:tr>
      <w:tr w:rsidR="009D2450" w:rsidRPr="00A31F4F" w:rsidTr="001454FE">
        <w:trPr>
          <w:trHeight w:val="67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jc w:val="center"/>
              <w:rPr>
                <w:b/>
              </w:rPr>
            </w:pPr>
            <w:r w:rsidRPr="009D2450">
              <w:rPr>
                <w:b/>
              </w:rPr>
              <w:t>Самостійна робота</w:t>
            </w:r>
          </w:p>
        </w:tc>
        <w:tc>
          <w:tcPr>
            <w:tcW w:w="4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pStyle w:val="Table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ідготовка теоретичних питань за планом заняття №1</w:t>
            </w:r>
            <w:r w:rsidR="002D00F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>. Виконання практичного завдання 1</w:t>
            </w:r>
            <w:r w:rsidR="00160DE5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Pr="009D245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9D245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Moodle.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</w:pPr>
          </w:p>
          <w:p w:rsidR="009D2450" w:rsidRPr="00160DE5" w:rsidRDefault="00160DE5" w:rsidP="000E5794">
            <w:pPr>
              <w:autoSpaceDE w:val="0"/>
              <w:autoSpaceDN w:val="0"/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  <w:p w:rsidR="009D2450" w:rsidRPr="009D2450" w:rsidRDefault="009D2450" w:rsidP="000E5794">
            <w:pPr>
              <w:jc w:val="center"/>
              <w:rPr>
                <w:lang w:eastAsia="en-US"/>
              </w:rPr>
            </w:pPr>
            <w:r w:rsidRPr="009D2450">
              <w:rPr>
                <w:lang w:eastAsia="en-US"/>
              </w:rPr>
              <w:t>8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450" w:rsidRPr="009D2450" w:rsidRDefault="009D2450" w:rsidP="000E5794">
            <w:pPr>
              <w:autoSpaceDE w:val="0"/>
              <w:autoSpaceDN w:val="0"/>
              <w:jc w:val="center"/>
              <w:rPr>
                <w:i/>
              </w:rPr>
            </w:pPr>
          </w:p>
        </w:tc>
      </w:tr>
    </w:tbl>
    <w:p w:rsidR="00E039D8" w:rsidRDefault="00E039D8" w:rsidP="000E5794">
      <w:pPr>
        <w:pStyle w:val="a4"/>
        <w:ind w:left="0" w:firstLine="709"/>
        <w:rPr>
          <w:i/>
          <w:sz w:val="22"/>
          <w:szCs w:val="22"/>
          <w:lang w:val="uk-UA"/>
        </w:rPr>
      </w:pPr>
    </w:p>
    <w:p w:rsidR="00B56C83" w:rsidRPr="00530F7B" w:rsidRDefault="00530F7B" w:rsidP="000E5794">
      <w:pPr>
        <w:pStyle w:val="a4"/>
        <w:ind w:left="0" w:firstLine="709"/>
        <w:rPr>
          <w:i/>
          <w:sz w:val="22"/>
          <w:szCs w:val="22"/>
          <w:lang w:val="uk-UA"/>
        </w:rPr>
      </w:pPr>
      <w:r w:rsidRPr="00530F7B">
        <w:rPr>
          <w:i/>
          <w:sz w:val="22"/>
          <w:szCs w:val="22"/>
          <w:lang w:val="uk-UA"/>
        </w:rPr>
        <w:t xml:space="preserve">* Самостійна робота передбачає </w:t>
      </w:r>
      <w:r w:rsidR="002453BD">
        <w:rPr>
          <w:i/>
          <w:sz w:val="22"/>
          <w:szCs w:val="22"/>
          <w:lang w:val="uk-UA"/>
        </w:rPr>
        <w:t xml:space="preserve">засвоєння матеріалу в позааудиторний час, </w:t>
      </w:r>
      <w:r w:rsidRPr="00530F7B">
        <w:rPr>
          <w:i/>
          <w:sz w:val="22"/>
          <w:szCs w:val="22"/>
          <w:lang w:val="uk-UA"/>
        </w:rPr>
        <w:t>підготовку практичних завдань</w:t>
      </w:r>
      <w:r w:rsidR="002453BD">
        <w:rPr>
          <w:i/>
          <w:sz w:val="22"/>
          <w:szCs w:val="22"/>
          <w:lang w:val="uk-UA"/>
        </w:rPr>
        <w:t>, опрацювання рекомендованої літератури, підготовку до екзамену.</w:t>
      </w:r>
    </w:p>
    <w:p w:rsidR="00B537C2" w:rsidRDefault="00B537C2" w:rsidP="000E5794">
      <w:pPr>
        <w:spacing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C64AB5" w:rsidRDefault="00C64AB5" w:rsidP="000E5794">
      <w:pPr>
        <w:autoSpaceDN w:val="0"/>
        <w:jc w:val="center"/>
        <w:rPr>
          <w:b/>
          <w:sz w:val="28"/>
          <w:szCs w:val="28"/>
        </w:rPr>
      </w:pPr>
    </w:p>
    <w:p w:rsidR="00C64AB5" w:rsidRPr="00A31F4F" w:rsidRDefault="00C64AB5" w:rsidP="000E5794">
      <w:pPr>
        <w:autoSpaceDN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5. </w:t>
      </w:r>
      <w:r w:rsidRPr="00A31F4F">
        <w:rPr>
          <w:b/>
          <w:sz w:val="28"/>
          <w:szCs w:val="28"/>
        </w:rPr>
        <w:t xml:space="preserve">Види і зміст контрольних заходів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42"/>
        <w:gridCol w:w="1559"/>
        <w:gridCol w:w="142"/>
        <w:gridCol w:w="2835"/>
        <w:gridCol w:w="3402"/>
        <w:gridCol w:w="567"/>
      </w:tblGrid>
      <w:tr w:rsidR="00C64AB5" w:rsidRPr="00B2314A" w:rsidTr="002D372D">
        <w:trPr>
          <w:trHeight w:val="575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t>Вид заняття/</w:t>
            </w:r>
          </w:p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роботи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7B3E99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Зміст контрольного заходу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t>Критерії оцінювання</w:t>
            </w:r>
          </w:p>
          <w:p w:rsidR="00C64AB5" w:rsidRPr="00B2314A" w:rsidRDefault="007B3E99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</w:rPr>
              <w:t>та термін виконання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7B3E99" w:rsidRDefault="00C64AB5" w:rsidP="000E5794">
            <w:pPr>
              <w:autoSpaceDE w:val="0"/>
              <w:autoSpaceDN w:val="0"/>
              <w:jc w:val="center"/>
              <w:rPr>
                <w:b/>
                <w:sz w:val="12"/>
                <w:szCs w:val="12"/>
              </w:rPr>
            </w:pPr>
            <w:r w:rsidRPr="007B3E99">
              <w:rPr>
                <w:b/>
                <w:sz w:val="10"/>
                <w:szCs w:val="10"/>
              </w:rPr>
              <w:t xml:space="preserve">Усього </w:t>
            </w:r>
            <w:r w:rsidRPr="007B3E99">
              <w:rPr>
                <w:b/>
                <w:sz w:val="12"/>
                <w:szCs w:val="12"/>
              </w:rPr>
              <w:t>балів</w:t>
            </w:r>
          </w:p>
        </w:tc>
      </w:tr>
      <w:tr w:rsidR="00C64AB5" w:rsidRPr="00B2314A" w:rsidTr="002D372D">
        <w:trPr>
          <w:trHeight w:val="96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2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i/>
              </w:rPr>
            </w:pPr>
            <w:r w:rsidRPr="00B2314A">
              <w:rPr>
                <w:b/>
                <w:i/>
                <w:sz w:val="22"/>
                <w:szCs w:val="22"/>
              </w:rPr>
              <w:t>5</w:t>
            </w:r>
          </w:p>
        </w:tc>
      </w:tr>
      <w:tr w:rsidR="00C64AB5" w:rsidRPr="00B2314A" w:rsidTr="004D5901">
        <w:trPr>
          <w:trHeight w:val="343"/>
        </w:trPr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AB5" w:rsidRPr="00B2314A" w:rsidRDefault="00C64AB5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  <w:r w:rsidRPr="00B2314A">
              <w:rPr>
                <w:b/>
                <w:sz w:val="22"/>
                <w:szCs w:val="22"/>
                <w:lang w:eastAsia="en-US"/>
              </w:rPr>
              <w:t>Поточний контроль</w:t>
            </w:r>
          </w:p>
        </w:tc>
      </w:tr>
      <w:tr w:rsidR="00F24C61" w:rsidRPr="00B2314A" w:rsidTr="007A75C7">
        <w:trPr>
          <w:trHeight w:val="1434"/>
        </w:trPr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4C61" w:rsidRPr="002D372D" w:rsidRDefault="00F24C61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 w:rsidRPr="002D372D">
              <w:rPr>
                <w:lang w:val="uk-UA" w:eastAsia="en-US"/>
              </w:rPr>
              <w:t>Практичне заняття 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4C61" w:rsidRPr="002D372D" w:rsidRDefault="00F24C61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2D372D">
              <w:t xml:space="preserve">Усне опитування за планом </w:t>
            </w:r>
            <w:proofErr w:type="gramStart"/>
            <w:r w:rsidRPr="002D372D">
              <w:t>практичного</w:t>
            </w:r>
            <w:proofErr w:type="gramEnd"/>
            <w:r w:rsidRPr="002D372D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4C61" w:rsidRPr="00F24C61" w:rsidRDefault="00F24C61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7236" w:rsidRPr="00507236" w:rsidRDefault="00507236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507236" w:rsidRPr="00507236" w:rsidRDefault="00507236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F24C61" w:rsidRPr="00507236" w:rsidRDefault="00507236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24C61" w:rsidRPr="00F24C61" w:rsidRDefault="00507236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9607BE" w:rsidRPr="00B2314A" w:rsidTr="007A75C7">
        <w:trPr>
          <w:trHeight w:val="7502"/>
        </w:trPr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07BE" w:rsidRPr="00F24C61" w:rsidRDefault="009607BE" w:rsidP="000E5794">
            <w:pPr>
              <w:autoSpaceDE w:val="0"/>
              <w:autoSpaceDN w:val="0"/>
              <w:jc w:val="center"/>
              <w:rPr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7BE" w:rsidRPr="009607BE" w:rsidRDefault="009607BE" w:rsidP="000E5794">
            <w:pPr>
              <w:autoSpaceDE w:val="0"/>
              <w:autoSpaceDN w:val="0"/>
              <w:rPr>
                <w:lang w:val="uk-UA" w:eastAsia="en-US"/>
              </w:rPr>
            </w:pPr>
            <w:r>
              <w:rPr>
                <w:lang w:val="uk-UA" w:eastAsia="en-US"/>
              </w:rPr>
              <w:t>Ментальна карта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7BE" w:rsidRPr="009607BE" w:rsidRDefault="009607BE" w:rsidP="000E5794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>
              <w:t>Створ</w:t>
            </w:r>
            <w:r>
              <w:rPr>
                <w:lang w:val="uk-UA"/>
              </w:rPr>
              <w:t xml:space="preserve">ити </w:t>
            </w:r>
            <w:r>
              <w:t xml:space="preserve">ментальну карту «Методика викладання української літератури як наука», де </w:t>
            </w:r>
            <w:r>
              <w:rPr>
                <w:lang w:val="uk-UA"/>
              </w:rPr>
              <w:t xml:space="preserve">потрібно </w:t>
            </w:r>
            <w:r>
              <w:t>відобраз</w:t>
            </w:r>
            <w:r>
              <w:rPr>
                <w:lang w:val="uk-UA"/>
              </w:rPr>
              <w:t xml:space="preserve">ити </w:t>
            </w:r>
            <w:r>
              <w:t>структуру дисципліни;</w:t>
            </w:r>
            <w:r>
              <w:rPr>
                <w:lang w:val="uk-UA"/>
              </w:rPr>
              <w:t xml:space="preserve"> </w:t>
            </w:r>
            <w:r>
              <w:t>мету й завдання;</w:t>
            </w:r>
            <w:r>
              <w:rPr>
                <w:lang w:val="uk-UA"/>
              </w:rPr>
              <w:t xml:space="preserve"> </w:t>
            </w:r>
            <w:r>
              <w:t>витоки та чинники розвитку;</w:t>
            </w:r>
            <w:r>
              <w:rPr>
                <w:lang w:val="uk-UA"/>
              </w:rPr>
              <w:t xml:space="preserve"> </w:t>
            </w:r>
            <w:r>
              <w:t>зв’язки з іншими науками.</w:t>
            </w:r>
          </w:p>
          <w:p w:rsidR="009607BE" w:rsidRPr="00F24C61" w:rsidRDefault="009607BE" w:rsidP="000E5794">
            <w:pPr>
              <w:jc w:val="both"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7BE" w:rsidRPr="009607BE" w:rsidRDefault="009607BE" w:rsidP="000E5794">
            <w:pPr>
              <w:jc w:val="both"/>
            </w:pPr>
            <w:r w:rsidRPr="009607BE">
              <w:rPr>
                <w:rFonts w:eastAsiaTheme="majorEastAsia"/>
              </w:rPr>
              <w:t>2 бали</w:t>
            </w:r>
            <w:r w:rsidRPr="009607BE">
              <w:t xml:space="preserve"> –</w:t>
            </w:r>
            <w:r>
              <w:rPr>
                <w:lang w:val="uk-UA"/>
              </w:rPr>
              <w:t xml:space="preserve"> в</w:t>
            </w:r>
            <w:r w:rsidRPr="009607BE">
              <w:t xml:space="preserve"> інтелект-карті в</w:t>
            </w:r>
            <w:r>
              <w:t xml:space="preserve">ідображені </w:t>
            </w:r>
            <w:proofErr w:type="gramStart"/>
            <w:r>
              <w:t>вс</w:t>
            </w:r>
            <w:proofErr w:type="gramEnd"/>
            <w:r>
              <w:t>і ключові блоки</w:t>
            </w:r>
            <w:r>
              <w:rPr>
                <w:lang w:val="uk-UA"/>
              </w:rPr>
              <w:t>;</w:t>
            </w:r>
            <w:r w:rsidRPr="009607BE">
              <w:t xml:space="preserve"> зрозуміла ієрархія, чіткі зв’язки між елементами</w:t>
            </w:r>
            <w:r>
              <w:rPr>
                <w:lang w:val="uk-UA"/>
              </w:rPr>
              <w:t>; в</w:t>
            </w:r>
            <w:r w:rsidRPr="009607BE">
              <w:t>икористано коректні терміни, без суттєвих помилок</w:t>
            </w:r>
            <w:r>
              <w:rPr>
                <w:lang w:val="uk-UA"/>
              </w:rPr>
              <w:t>; є</w:t>
            </w:r>
            <w:r w:rsidRPr="009607BE">
              <w:t xml:space="preserve"> елементи наочності (кольори, символи, гілки), що допомагають структурувати інформацію.</w:t>
            </w:r>
          </w:p>
          <w:p w:rsidR="009607BE" w:rsidRPr="009607BE" w:rsidRDefault="009607BE" w:rsidP="000E5794">
            <w:pPr>
              <w:jc w:val="both"/>
            </w:pPr>
            <w:r w:rsidRPr="009607BE">
              <w:rPr>
                <w:rFonts w:eastAsiaTheme="majorEastAsia"/>
              </w:rPr>
              <w:t>1 бал</w:t>
            </w:r>
            <w:r w:rsidRPr="009607BE">
              <w:t xml:space="preserve"> –</w:t>
            </w:r>
            <w:r>
              <w:rPr>
                <w:lang w:val="uk-UA"/>
              </w:rPr>
              <w:t xml:space="preserve"> п</w:t>
            </w:r>
            <w:r w:rsidRPr="009607BE">
              <w:t xml:space="preserve">редставлені не </w:t>
            </w:r>
            <w:proofErr w:type="gramStart"/>
            <w:r w:rsidRPr="009607BE">
              <w:t>вс</w:t>
            </w:r>
            <w:proofErr w:type="gramEnd"/>
            <w:r w:rsidRPr="009607BE">
              <w:t>і блоки теми, частина інформації пропущена або поверхнева</w:t>
            </w:r>
            <w:r>
              <w:rPr>
                <w:lang w:val="uk-UA"/>
              </w:rPr>
              <w:t>; с</w:t>
            </w:r>
            <w:r w:rsidRPr="009607BE">
              <w:t>труктура карти нечітка, зв’язки між елементами слабко виражені</w:t>
            </w:r>
            <w:r>
              <w:rPr>
                <w:lang w:val="uk-UA"/>
              </w:rPr>
              <w:t xml:space="preserve">; є </w:t>
            </w:r>
            <w:r w:rsidRPr="009607BE">
              <w:t>неточності у використанні термінів</w:t>
            </w:r>
            <w:r>
              <w:rPr>
                <w:lang w:val="uk-UA"/>
              </w:rPr>
              <w:t>; н</w:t>
            </w:r>
            <w:r w:rsidRPr="009607BE">
              <w:t>аочність мінімальна, карта мало інформативна.</w:t>
            </w:r>
          </w:p>
          <w:p w:rsidR="009607BE" w:rsidRPr="009607BE" w:rsidRDefault="009607BE" w:rsidP="000E5794">
            <w:pPr>
              <w:jc w:val="both"/>
              <w:rPr>
                <w:lang w:val="uk-UA"/>
              </w:rPr>
            </w:pPr>
            <w:r w:rsidRPr="009607BE">
              <w:rPr>
                <w:rFonts w:eastAsiaTheme="majorEastAsia"/>
              </w:rPr>
              <w:t>0 балів</w:t>
            </w:r>
            <w:r w:rsidRPr="009607BE">
              <w:t xml:space="preserve"> –</w:t>
            </w:r>
            <w:r>
              <w:rPr>
                <w:lang w:val="uk-UA"/>
              </w:rPr>
              <w:t xml:space="preserve"> з</w:t>
            </w:r>
            <w:r w:rsidRPr="009607BE">
              <w:t>авдання відсутнє або виконане формально (</w:t>
            </w:r>
            <w:proofErr w:type="gramStart"/>
            <w:r w:rsidRPr="009607BE">
              <w:t>на</w:t>
            </w:r>
            <w:proofErr w:type="gramEnd"/>
            <w:r w:rsidRPr="009607BE">
              <w:t xml:space="preserve"> </w:t>
            </w:r>
            <w:proofErr w:type="gramStart"/>
            <w:r w:rsidRPr="009607BE">
              <w:t>карт</w:t>
            </w:r>
            <w:proofErr w:type="gramEnd"/>
            <w:r w:rsidRPr="009607BE">
              <w:t>і немає суттєвої інформації з теми)</w:t>
            </w:r>
            <w:r>
              <w:rPr>
                <w:lang w:val="uk-UA"/>
              </w:rPr>
              <w:t>; л</w:t>
            </w:r>
            <w:r w:rsidRPr="009607BE">
              <w:t>огіка та структура відсутні, терміни вжиті неправильно або зовсім не використані</w:t>
            </w:r>
            <w:r>
              <w:rPr>
                <w:lang w:val="uk-UA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07BE" w:rsidRPr="00F24C61" w:rsidRDefault="009607BE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9607BE" w:rsidRPr="00B2314A" w:rsidTr="007A75C7">
        <w:trPr>
          <w:trHeight w:val="1190"/>
        </w:trPr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607BE" w:rsidRPr="009607BE" w:rsidRDefault="009607BE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 w:rsidRPr="009607BE">
              <w:rPr>
                <w:lang w:val="uk-UA" w:eastAsia="en-US"/>
              </w:rPr>
              <w:t>Практичне заняття 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7BE" w:rsidRPr="002D372D" w:rsidRDefault="009607BE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2D372D">
              <w:t xml:space="preserve">Усне опитування за планом </w:t>
            </w:r>
            <w:proofErr w:type="gramStart"/>
            <w:r w:rsidRPr="002D372D">
              <w:t>практичного</w:t>
            </w:r>
            <w:proofErr w:type="gramEnd"/>
            <w:r w:rsidRPr="002D372D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7BE" w:rsidRPr="00F24C61" w:rsidRDefault="009607BE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7BE" w:rsidRPr="00507236" w:rsidRDefault="009607BE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9607BE" w:rsidRPr="00507236" w:rsidRDefault="009607BE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9607BE" w:rsidRPr="00507236" w:rsidRDefault="009607BE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7BE" w:rsidRPr="00F24C61" w:rsidRDefault="009607BE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9607BE" w:rsidRPr="00B2314A" w:rsidTr="007A75C7">
        <w:trPr>
          <w:trHeight w:val="368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07BE" w:rsidRPr="00B2314A" w:rsidRDefault="009607BE" w:rsidP="000E5794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7BE" w:rsidRPr="009607BE" w:rsidRDefault="009607BE" w:rsidP="000E5794">
            <w:pPr>
              <w:autoSpaceDE w:val="0"/>
              <w:autoSpaceDN w:val="0"/>
              <w:rPr>
                <w:lang w:val="uk-UA"/>
              </w:rPr>
            </w:pPr>
            <w:r>
              <w:rPr>
                <w:lang w:val="uk-UA"/>
              </w:rPr>
              <w:t>Хронологічна схема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7BE" w:rsidRPr="009607BE" w:rsidRDefault="009607BE" w:rsidP="000E5794">
            <w:pPr>
              <w:jc w:val="both"/>
            </w:pPr>
            <w:r w:rsidRPr="009607BE">
              <w:t xml:space="preserve">Створити візуальну схему «Еволюція програм з української літератури»: від традиційних програм до НУШ; які зміни </w:t>
            </w:r>
            <w:r w:rsidRPr="009607BE">
              <w:lastRenderedPageBreak/>
              <w:t xml:space="preserve">відбувалися з часом у структурі змісту, принципах добору творів, навчальних </w:t>
            </w:r>
            <w:proofErr w:type="gramStart"/>
            <w:r w:rsidRPr="009607BE">
              <w:t>п</w:t>
            </w:r>
            <w:proofErr w:type="gramEnd"/>
            <w:r w:rsidRPr="009607BE">
              <w:t>ідходах.</w:t>
            </w:r>
          </w:p>
          <w:p w:rsidR="009607BE" w:rsidRDefault="009607BE" w:rsidP="000E579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Default="00C30E19" w:rsidP="000E5794">
            <w:pPr>
              <w:jc w:val="both"/>
              <w:rPr>
                <w:lang w:val="uk-UA"/>
              </w:rPr>
            </w:pPr>
            <w:r w:rsidRPr="00C30E19">
              <w:rPr>
                <w:rFonts w:eastAsiaTheme="majorEastAsia"/>
              </w:rPr>
              <w:lastRenderedPageBreak/>
              <w:t>2 бали</w:t>
            </w:r>
            <w:r w:rsidRPr="00C30E19">
              <w:t xml:space="preserve"> виставляються, якщо схема є повною, логічно структурованою, охайно оформленою та демонструє аналітичне роз</w:t>
            </w:r>
            <w:r>
              <w:t xml:space="preserve">уміння теми: відображено зміни </w:t>
            </w:r>
            <w:r>
              <w:rPr>
                <w:lang w:val="uk-UA"/>
              </w:rPr>
              <w:t>в</w:t>
            </w:r>
            <w:r w:rsidRPr="00C30E19">
              <w:t xml:space="preserve"> структурі </w:t>
            </w:r>
            <w:r w:rsidRPr="00C30E19">
              <w:lastRenderedPageBreak/>
              <w:t xml:space="preserve">змісту, принципах добору творів і навчальних </w:t>
            </w:r>
            <w:proofErr w:type="gramStart"/>
            <w:r w:rsidRPr="00C30E19">
              <w:t>п</w:t>
            </w:r>
            <w:proofErr w:type="gramEnd"/>
            <w:r w:rsidRPr="00C30E19">
              <w:t xml:space="preserve">ідходах; видно порівняння між традиційними програмами та НУШ. </w:t>
            </w:r>
          </w:p>
          <w:p w:rsidR="00C30E19" w:rsidRDefault="00C30E19" w:rsidP="000E5794">
            <w:pPr>
              <w:jc w:val="both"/>
              <w:rPr>
                <w:lang w:val="uk-UA"/>
              </w:rPr>
            </w:pPr>
            <w:r w:rsidRPr="00C30E19">
              <w:rPr>
                <w:rFonts w:eastAsiaTheme="majorEastAsia"/>
              </w:rPr>
              <w:t>1 бал</w:t>
            </w:r>
            <w:r w:rsidRPr="00C30E19">
              <w:t xml:space="preserve"> нараховується, якщо схема виконана частково: подано лише деякі з потрібних елементів, є певна логіка та оформлення, але змі</w:t>
            </w:r>
            <w:proofErr w:type="gramStart"/>
            <w:r w:rsidRPr="00C30E19">
              <w:t>ст</w:t>
            </w:r>
            <w:proofErr w:type="gramEnd"/>
            <w:r w:rsidRPr="00C30E19">
              <w:t xml:space="preserve"> недостатньо розкрито або відсутній аналіз. </w:t>
            </w:r>
          </w:p>
          <w:p w:rsidR="009607BE" w:rsidRPr="00C30E19" w:rsidRDefault="00C30E19" w:rsidP="000E5794">
            <w:pPr>
              <w:jc w:val="both"/>
            </w:pPr>
            <w:r w:rsidRPr="00C30E19">
              <w:rPr>
                <w:rFonts w:eastAsiaTheme="majorEastAsia"/>
              </w:rPr>
              <w:t>0 балів</w:t>
            </w:r>
            <w:r w:rsidRPr="00C30E19">
              <w:t xml:space="preserve"> ставиться, якщо схема є формальною, неповною, без логі</w:t>
            </w:r>
            <w:proofErr w:type="gramStart"/>
            <w:r w:rsidRPr="00C30E19">
              <w:t>ки чи</w:t>
            </w:r>
            <w:proofErr w:type="gramEnd"/>
            <w:r w:rsidRPr="00C30E19">
              <w:t xml:space="preserve"> аналітики, або взагалі не подана.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7BE" w:rsidRPr="00C30E19" w:rsidRDefault="00C30E19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C30E19" w:rsidRPr="00B2314A" w:rsidTr="007A75C7">
        <w:trPr>
          <w:trHeight w:val="1158"/>
        </w:trPr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0E19" w:rsidRPr="00C30E19" w:rsidRDefault="00C30E19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 w:rsidRPr="00C30E19">
              <w:rPr>
                <w:lang w:val="uk-UA" w:eastAsia="en-US"/>
              </w:rPr>
              <w:lastRenderedPageBreak/>
              <w:t>Практичне заняття 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Pr="00C30E19" w:rsidRDefault="00C30E19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Pr="00F24C61" w:rsidRDefault="00C30E19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Pr="00507236" w:rsidRDefault="00C30E19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C30E19" w:rsidRPr="00507236" w:rsidRDefault="00C30E19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C30E19" w:rsidRPr="00507236" w:rsidRDefault="00C30E19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Pr="00F24C61" w:rsidRDefault="00C30E19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C30E19" w:rsidRPr="00B2314A" w:rsidTr="007A75C7">
        <w:trPr>
          <w:trHeight w:val="623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0E19" w:rsidRPr="00B2314A" w:rsidRDefault="00C30E19" w:rsidP="000E5794">
            <w:pPr>
              <w:autoSpaceDE w:val="0"/>
              <w:autoSpaceDN w:val="0"/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Pr="00C30E19" w:rsidRDefault="00C30E19" w:rsidP="000E5794">
            <w:pPr>
              <w:autoSpaceDE w:val="0"/>
              <w:autoSpaceDN w:val="0"/>
              <w:rPr>
                <w:color w:val="000000"/>
                <w:lang w:val="uk-UA" w:eastAsia="en-US"/>
              </w:rPr>
            </w:pPr>
            <w:r w:rsidRPr="00C30E19">
              <w:rPr>
                <w:color w:val="000000"/>
                <w:lang w:val="uk-UA" w:eastAsia="en-US"/>
              </w:rPr>
              <w:t>Розробка візуалізованого матеріалу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Pr="00C30E19" w:rsidRDefault="00C30E19" w:rsidP="000E5794">
            <w:pPr>
              <w:jc w:val="both"/>
              <w:rPr>
                <w:lang w:val="uk-UA"/>
              </w:rPr>
            </w:pPr>
            <w:r w:rsidRPr="00C30E19">
              <w:t>Створи</w:t>
            </w:r>
            <w:r>
              <w:rPr>
                <w:lang w:val="uk-UA"/>
              </w:rPr>
              <w:t>ти</w:t>
            </w:r>
            <w:r w:rsidRPr="00C30E19">
              <w:t xml:space="preserve"> візуальний матеріал</w:t>
            </w:r>
            <w:r>
              <w:t xml:space="preserve"> (інфографіку, постер або</w:t>
            </w:r>
            <w:r>
              <w:rPr>
                <w:lang w:val="uk-UA"/>
              </w:rPr>
              <w:t xml:space="preserve"> </w:t>
            </w:r>
            <w:r w:rsidRPr="00C30E19">
              <w:t xml:space="preserve">презентацію) на тему </w:t>
            </w:r>
            <w:r w:rsidRPr="00C30E19">
              <w:rPr>
                <w:rFonts w:eastAsiaTheme="majorEastAsia"/>
              </w:rPr>
              <w:t>«Портрет сучасного вчителя-словесника»</w:t>
            </w:r>
            <w:r w:rsidRPr="00C30E19">
              <w:t>, у якому відобрази такі складові:</w:t>
            </w:r>
            <w:r>
              <w:rPr>
                <w:lang w:val="uk-UA"/>
              </w:rPr>
              <w:t xml:space="preserve"> о</w:t>
            </w:r>
            <w:r w:rsidRPr="00C30E19">
              <w:t xml:space="preserve">сновні </w:t>
            </w:r>
            <w:r w:rsidRPr="00C30E19">
              <w:rPr>
                <w:rFonts w:eastAsiaTheme="majorEastAsia"/>
              </w:rPr>
              <w:t>професійні компетентності</w:t>
            </w:r>
            <w:r>
              <w:t xml:space="preserve"> (за Стандартом)</w:t>
            </w:r>
            <w:r>
              <w:rPr>
                <w:lang w:val="uk-UA"/>
              </w:rPr>
              <w:t>; к</w:t>
            </w:r>
            <w:r w:rsidRPr="00C30E19">
              <w:t xml:space="preserve">лючові </w:t>
            </w:r>
            <w:r w:rsidRPr="00C30E19">
              <w:rPr>
                <w:rFonts w:eastAsiaTheme="majorEastAsia"/>
              </w:rPr>
              <w:t>особисті якості</w:t>
            </w:r>
            <w:r w:rsidRPr="00C30E19">
              <w:t xml:space="preserve"> та </w:t>
            </w:r>
            <w:r w:rsidRPr="00C30E19">
              <w:rPr>
                <w:rFonts w:eastAsiaTheme="majorEastAsia"/>
              </w:rPr>
              <w:t>етичні принципи</w:t>
            </w:r>
            <w:r>
              <w:rPr>
                <w:lang w:val="uk-UA"/>
              </w:rPr>
              <w:t>; к</w:t>
            </w:r>
            <w:r w:rsidRPr="00C30E19">
              <w:rPr>
                <w:rFonts w:eastAsiaTheme="majorEastAsia"/>
              </w:rPr>
              <w:t>ритерії ефективності</w:t>
            </w:r>
            <w:r>
              <w:t xml:space="preserve"> викладача літератури</w:t>
            </w:r>
            <w:r>
              <w:rPr>
                <w:lang w:val="uk-UA"/>
              </w:rPr>
              <w:t>; і</w:t>
            </w:r>
            <w:r w:rsidRPr="00C30E19">
              <w:rPr>
                <w:rFonts w:eastAsiaTheme="majorEastAsia"/>
              </w:rPr>
              <w:t xml:space="preserve">нноваційні </w:t>
            </w:r>
            <w:proofErr w:type="gramStart"/>
            <w:r w:rsidRPr="00C30E19">
              <w:rPr>
                <w:rFonts w:eastAsiaTheme="majorEastAsia"/>
              </w:rPr>
              <w:t>п</w:t>
            </w:r>
            <w:proofErr w:type="gramEnd"/>
            <w:r w:rsidRPr="00C30E19">
              <w:rPr>
                <w:rFonts w:eastAsiaTheme="majorEastAsia"/>
              </w:rPr>
              <w:t>ідходи</w:t>
            </w:r>
            <w:r w:rsidRPr="00C30E19">
              <w:t xml:space="preserve"> та здатність до адаптації у викладанні.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Pr="00C30E19" w:rsidRDefault="00C30E19" w:rsidP="000E5794">
            <w:pPr>
              <w:jc w:val="both"/>
            </w:pPr>
            <w:r w:rsidRPr="00C30E19">
              <w:rPr>
                <w:rFonts w:eastAsiaTheme="majorEastAsia"/>
              </w:rPr>
              <w:t>2 бали</w:t>
            </w:r>
            <w:r w:rsidRPr="00C30E19">
              <w:t xml:space="preserve"> – завдання виконано повністю: у роботі чітко відображено </w:t>
            </w:r>
            <w:proofErr w:type="gramStart"/>
            <w:r w:rsidRPr="00C30E19">
              <w:t>вс</w:t>
            </w:r>
            <w:proofErr w:type="gramEnd"/>
            <w:r w:rsidRPr="00C30E19">
              <w:t>і зазначені компоненти (компетентності, якості, ефективність, інновації), матеріал подано логічно й структуровано, є елементи аналітики або узагальнення, оформлення візуально привабливе та охайне, дотрано етичних норм представлення інформації.</w:t>
            </w:r>
          </w:p>
          <w:p w:rsidR="00C30E19" w:rsidRPr="00C30E19" w:rsidRDefault="00C30E19" w:rsidP="000E5794">
            <w:pPr>
              <w:jc w:val="both"/>
            </w:pPr>
            <w:r w:rsidRPr="00C30E19">
              <w:rPr>
                <w:rFonts w:eastAsiaTheme="majorEastAsia"/>
              </w:rPr>
              <w:t>1 бал</w:t>
            </w:r>
            <w:r w:rsidRPr="00C30E19">
              <w:t xml:space="preserve"> – завдання виконано частково: представлено лише 2–3 із 4 основних компонентів, подання є поверховим або надмірно </w:t>
            </w:r>
            <w:r w:rsidRPr="00C30E19">
              <w:lastRenderedPageBreak/>
              <w:t>текстовим, візуальне оформлення потребує покращення, аналітичність та узагальнення відсутні або мінімальні.</w:t>
            </w:r>
          </w:p>
          <w:p w:rsidR="00C30E19" w:rsidRPr="00C30E19" w:rsidRDefault="00C30E19" w:rsidP="000E5794">
            <w:pPr>
              <w:jc w:val="both"/>
              <w:rPr>
                <w:lang w:val="uk-UA"/>
              </w:rPr>
            </w:pPr>
            <w:r w:rsidRPr="00C30E19">
              <w:rPr>
                <w:rFonts w:eastAsiaTheme="majorEastAsia"/>
              </w:rPr>
              <w:t>0 балів</w:t>
            </w:r>
            <w:r w:rsidRPr="00C30E19">
              <w:t xml:space="preserve"> – завдання не виконане або не відповідає вимогам: відсутні ключові елементи, спостерігається хаотичність, недбале оформлення, </w:t>
            </w:r>
            <w:proofErr w:type="gramStart"/>
            <w:r w:rsidRPr="00C30E19">
              <w:t>нема</w:t>
            </w:r>
            <w:proofErr w:type="gramEnd"/>
            <w:r w:rsidRPr="00C30E19">
              <w:t>є логіки або відображення теми.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0E19" w:rsidRPr="00C30E19" w:rsidRDefault="00C30E19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17375A" w:rsidRPr="00B2314A" w:rsidTr="007A75C7">
        <w:trPr>
          <w:trHeight w:val="5244"/>
        </w:trPr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75A" w:rsidRPr="00C30E19" w:rsidRDefault="002D00F2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lastRenderedPageBreak/>
              <w:t>Прак</w:t>
            </w:r>
            <w:r w:rsidR="0017375A" w:rsidRPr="00C30E19">
              <w:rPr>
                <w:lang w:val="uk-UA" w:eastAsia="en-US"/>
              </w:rPr>
              <w:t>тичне заняття 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375A" w:rsidRPr="00C30E19" w:rsidRDefault="0017375A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375A" w:rsidRPr="00F24C61" w:rsidRDefault="0017375A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375A" w:rsidRPr="00507236" w:rsidRDefault="0017375A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17375A" w:rsidRPr="00507236" w:rsidRDefault="0017375A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17375A" w:rsidRPr="00507236" w:rsidRDefault="0017375A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7375A" w:rsidRPr="00F24C61" w:rsidRDefault="0017375A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5E720D" w:rsidRPr="00B2314A" w:rsidTr="007A75C7">
        <w:trPr>
          <w:trHeight w:val="8003"/>
        </w:trPr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E720D" w:rsidRPr="00C30E19" w:rsidRDefault="005E720D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5E720D" w:rsidRDefault="005E720D" w:rsidP="000E5794">
            <w:pPr>
              <w:autoSpaceDE w:val="0"/>
              <w:autoSpaceDN w:val="0"/>
              <w:rPr>
                <w:lang w:val="uk-UA" w:eastAsia="en-US"/>
              </w:rPr>
            </w:pPr>
            <w:r w:rsidRPr="005E720D">
              <w:rPr>
                <w:lang w:val="uk-UA" w:eastAsia="en-US"/>
              </w:rPr>
              <w:t>Розробка фрагмента уроку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5E720D" w:rsidRDefault="005E720D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</w:rPr>
              <w:t>Розроби</w:t>
            </w:r>
            <w:r>
              <w:rPr>
                <w:rFonts w:eastAsiaTheme="majorEastAsia"/>
                <w:lang w:val="uk-UA"/>
              </w:rPr>
              <w:t>ти</w:t>
            </w:r>
            <w:r>
              <w:rPr>
                <w:rFonts w:eastAsiaTheme="majorEastAsia"/>
              </w:rPr>
              <w:t xml:space="preserve"> й презенту</w:t>
            </w:r>
            <w:r>
              <w:rPr>
                <w:rFonts w:eastAsiaTheme="majorEastAsia"/>
                <w:lang w:val="uk-UA"/>
              </w:rPr>
              <w:t>вати</w:t>
            </w:r>
            <w:r w:rsidRPr="005E720D">
              <w:rPr>
                <w:rFonts w:eastAsiaTheme="majorEastAsia"/>
              </w:rPr>
              <w:t xml:space="preserve"> фрагмент уроку літератури</w:t>
            </w:r>
            <w:r w:rsidRPr="005E720D">
              <w:t xml:space="preserve"> (будь-який тві</w:t>
            </w:r>
            <w:proofErr w:type="gramStart"/>
            <w:r w:rsidRPr="005E720D">
              <w:t>р</w:t>
            </w:r>
            <w:proofErr w:type="gramEnd"/>
            <w:r w:rsidRPr="005E720D">
              <w:t xml:space="preserve"> з</w:t>
            </w:r>
            <w:r>
              <w:t>і шкільної програми</w:t>
            </w:r>
            <w:r w:rsidRPr="005E720D">
              <w:t>), у якому</w:t>
            </w:r>
            <w:r>
              <w:rPr>
                <w:lang w:val="uk-UA"/>
              </w:rPr>
              <w:t xml:space="preserve"> треба ч</w:t>
            </w:r>
            <w:r>
              <w:rPr>
                <w:rFonts w:eastAsiaTheme="majorEastAsia"/>
              </w:rPr>
              <w:t>ітко вка</w:t>
            </w:r>
            <w:r>
              <w:rPr>
                <w:rFonts w:eastAsiaTheme="majorEastAsia"/>
                <w:lang w:val="uk-UA"/>
              </w:rPr>
              <w:t>зати</w:t>
            </w:r>
            <w:r>
              <w:t xml:space="preserve"> використані</w:t>
            </w:r>
            <w:r>
              <w:rPr>
                <w:lang w:val="uk-UA"/>
              </w:rPr>
              <w:t xml:space="preserve"> </w:t>
            </w:r>
            <w:r w:rsidRPr="005E720D">
              <w:rPr>
                <w:rFonts w:eastAsiaTheme="majorEastAsia"/>
              </w:rPr>
              <w:t>методи навчання</w:t>
            </w:r>
            <w:r>
              <w:t>,</w:t>
            </w:r>
            <w:r>
              <w:rPr>
                <w:lang w:val="uk-UA"/>
              </w:rPr>
              <w:t xml:space="preserve"> </w:t>
            </w:r>
            <w:r w:rsidRPr="005E720D">
              <w:rPr>
                <w:rFonts w:eastAsiaTheme="majorEastAsia"/>
              </w:rPr>
              <w:t>форми організації роботи</w:t>
            </w:r>
            <w:r>
              <w:t>,</w:t>
            </w:r>
            <w:r>
              <w:rPr>
                <w:lang w:val="uk-UA"/>
              </w:rPr>
              <w:t xml:space="preserve"> </w:t>
            </w:r>
            <w:r w:rsidRPr="005E720D">
              <w:rPr>
                <w:rFonts w:eastAsiaTheme="majorEastAsia"/>
              </w:rPr>
              <w:t>прийоми</w:t>
            </w:r>
            <w:r w:rsidRPr="005E720D">
              <w:t>.</w:t>
            </w:r>
            <w:r>
              <w:rPr>
                <w:lang w:val="uk-UA"/>
              </w:rPr>
              <w:t xml:space="preserve"> </w:t>
            </w:r>
            <w:r>
              <w:t>Обґрунту</w:t>
            </w:r>
            <w:r>
              <w:rPr>
                <w:lang w:val="uk-UA"/>
              </w:rPr>
              <w:t>вати</w:t>
            </w:r>
            <w:r w:rsidRPr="005E720D">
              <w:t xml:space="preserve"> вибі</w:t>
            </w:r>
            <w:proofErr w:type="gramStart"/>
            <w:r w:rsidRPr="005E720D">
              <w:t>р</w:t>
            </w:r>
            <w:proofErr w:type="gramEnd"/>
            <w:r w:rsidRPr="005E720D">
              <w:t xml:space="preserve"> методів </w:t>
            </w:r>
            <w:r>
              <w:rPr>
                <w:lang w:val="uk-UA"/>
              </w:rPr>
              <w:t>і</w:t>
            </w:r>
            <w:r w:rsidRPr="005E720D">
              <w:t xml:space="preserve">з урахуванням </w:t>
            </w:r>
            <w:r w:rsidRPr="005E720D">
              <w:rPr>
                <w:rFonts w:eastAsiaTheme="majorEastAsia"/>
              </w:rPr>
              <w:t>однієї з класифікацій</w:t>
            </w:r>
            <w:r>
              <w:t xml:space="preserve"> (на вибір)</w:t>
            </w:r>
            <w:r>
              <w:rPr>
                <w:lang w:val="uk-UA"/>
              </w:rPr>
              <w:t>.</w:t>
            </w:r>
          </w:p>
          <w:p w:rsidR="005E720D" w:rsidRDefault="005E720D" w:rsidP="000E579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Необхідно з</w:t>
            </w:r>
            <w:r w:rsidRPr="005E720D">
              <w:t>роби</w:t>
            </w:r>
            <w:r>
              <w:rPr>
                <w:lang w:val="uk-UA"/>
              </w:rPr>
              <w:t>ти</w:t>
            </w:r>
            <w:r w:rsidRPr="005E720D">
              <w:t xml:space="preserve"> акцент на </w:t>
            </w:r>
            <w:r>
              <w:rPr>
                <w:rFonts w:eastAsiaTheme="majorEastAsia"/>
              </w:rPr>
              <w:t>розвит</w:t>
            </w:r>
            <w:r>
              <w:rPr>
                <w:rFonts w:eastAsiaTheme="majorEastAsia"/>
                <w:lang w:val="uk-UA"/>
              </w:rPr>
              <w:t>ку</w:t>
            </w:r>
            <w:r w:rsidRPr="005E720D">
              <w:rPr>
                <w:rFonts w:eastAsiaTheme="majorEastAsia"/>
              </w:rPr>
              <w:t xml:space="preserve"> читацької, творчої чи критичної компетентності</w:t>
            </w:r>
            <w:r w:rsidRPr="005E720D">
              <w:t xml:space="preserve"> учнів</w:t>
            </w:r>
            <w:r>
              <w:rPr>
                <w:lang w:val="uk-UA"/>
              </w:rPr>
              <w:t>, в</w:t>
            </w:r>
            <w:r>
              <w:t>икорист</w:t>
            </w:r>
            <w:r>
              <w:rPr>
                <w:lang w:val="uk-UA"/>
              </w:rPr>
              <w:t>авши</w:t>
            </w:r>
            <w:r>
              <w:t xml:space="preserve"> сучасні методи</w:t>
            </w:r>
            <w:r>
              <w:rPr>
                <w:lang w:val="uk-UA"/>
              </w:rPr>
              <w:t xml:space="preserve"> </w:t>
            </w:r>
            <w:r w:rsidRPr="005E720D">
              <w:t>(інтерактивні вправи, елементи гейміфікації, онлайн-ресурси тощо).</w:t>
            </w:r>
          </w:p>
          <w:p w:rsidR="005E720D" w:rsidRPr="005E720D" w:rsidRDefault="005E720D" w:rsidP="000E5794">
            <w:pPr>
              <w:jc w:val="both"/>
              <w:rPr>
                <w:lang w:val="uk-UA"/>
              </w:rPr>
            </w:pPr>
            <w:r w:rsidRPr="005E720D">
              <w:rPr>
                <w:rFonts w:eastAsiaTheme="majorEastAsia"/>
              </w:rPr>
              <w:t>Форма подачі:</w:t>
            </w:r>
            <w:r w:rsidRPr="005E720D">
              <w:br/>
              <w:t>Слайд (1–2), постер або короткий текстовий план фрагмента уроку (до 300 слів).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5E720D" w:rsidRDefault="005E720D" w:rsidP="000E5794">
            <w:pPr>
              <w:jc w:val="both"/>
            </w:pPr>
            <w:r w:rsidRPr="005E720D">
              <w:rPr>
                <w:rFonts w:eastAsiaTheme="majorEastAsia"/>
              </w:rPr>
              <w:t>2 бали</w:t>
            </w:r>
            <w:r w:rsidRPr="005E720D">
              <w:t xml:space="preserve"> – завдання виконано повністю: чітко визначено та правильно вжито поняття «методи», «форми», «прийоми», «принципи»; фрагмент уроку логічний і доцільний; обґрунтовано вибір методів </w:t>
            </w:r>
            <w:proofErr w:type="gramStart"/>
            <w:r w:rsidRPr="005E720D">
              <w:t>в</w:t>
            </w:r>
            <w:proofErr w:type="gramEnd"/>
            <w:r w:rsidRPr="005E720D">
              <w:t>ідповідно до обраної класифікації; простежується цілеспрямованість на розвиток конкретних компетентностей; оформлення охайне, зрозуміле.</w:t>
            </w:r>
          </w:p>
          <w:p w:rsidR="005E720D" w:rsidRPr="005E720D" w:rsidRDefault="005E720D" w:rsidP="000E5794">
            <w:pPr>
              <w:jc w:val="both"/>
            </w:pPr>
            <w:r w:rsidRPr="005E720D">
              <w:rPr>
                <w:rFonts w:eastAsiaTheme="majorEastAsia"/>
              </w:rPr>
              <w:t>1 бал</w:t>
            </w:r>
            <w:r w:rsidRPr="005E720D">
              <w:t xml:space="preserve"> – завдання виконано частково: деякі поняття вжито некоректно або неповно; обрані методи не повністю відповідають класифікації або цілі уроку не зовсім узгоджені з прийомами; компетентнісний акцент розкрито поверхово.</w:t>
            </w:r>
          </w:p>
          <w:p w:rsidR="005E720D" w:rsidRPr="005E720D" w:rsidRDefault="005E720D" w:rsidP="000E5794">
            <w:pPr>
              <w:jc w:val="both"/>
              <w:rPr>
                <w:lang w:val="uk-UA"/>
              </w:rPr>
            </w:pPr>
            <w:r w:rsidRPr="005E720D">
              <w:rPr>
                <w:rFonts w:eastAsiaTheme="majorEastAsia"/>
              </w:rPr>
              <w:t>0 балів</w:t>
            </w:r>
            <w:r w:rsidRPr="005E720D">
              <w:t xml:space="preserve"> – завдання не виконано, виконано формально або з грубими помилками; поняття переплутані або відсутні; немає зв’язку </w:t>
            </w:r>
            <w:proofErr w:type="gramStart"/>
            <w:r w:rsidRPr="005E720D">
              <w:t>між</w:t>
            </w:r>
            <w:proofErr w:type="gramEnd"/>
            <w:r w:rsidRPr="005E720D">
              <w:t xml:space="preserve"> теорією та практикою.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E720D" w:rsidRPr="005E720D" w:rsidRDefault="005E720D" w:rsidP="000E5794">
            <w:pPr>
              <w:autoSpaceDE w:val="0"/>
              <w:autoSpaceDN w:val="0"/>
              <w:jc w:val="center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t>2</w:t>
            </w:r>
          </w:p>
        </w:tc>
      </w:tr>
      <w:tr w:rsidR="0017375A" w:rsidRPr="00B2314A" w:rsidTr="007A75C7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75A" w:rsidRPr="0017375A" w:rsidRDefault="0017375A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Практичне заняття 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75A" w:rsidRPr="00C30E19" w:rsidRDefault="0017375A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75A" w:rsidRPr="00F24C61" w:rsidRDefault="0017375A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75A" w:rsidRPr="00507236" w:rsidRDefault="0017375A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17375A" w:rsidRPr="00507236" w:rsidRDefault="0017375A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17375A" w:rsidRPr="00507236" w:rsidRDefault="0017375A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75A" w:rsidRDefault="0017375A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17375A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75A" w:rsidRDefault="0017375A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75A" w:rsidRPr="007A75C7" w:rsidRDefault="007A75C7" w:rsidP="000E5794">
            <w:pPr>
              <w:autoSpaceDE w:val="0"/>
              <w:autoSpaceDN w:val="0"/>
              <w:rPr>
                <w:color w:val="000000"/>
                <w:lang w:val="uk-UA" w:eastAsia="en-US"/>
              </w:rPr>
            </w:pPr>
            <w:r>
              <w:rPr>
                <w:color w:val="000000"/>
                <w:lang w:val="uk-UA" w:eastAsia="en-US"/>
              </w:rPr>
              <w:t xml:space="preserve">Методична модель вивчення художнього </w:t>
            </w:r>
            <w:r>
              <w:rPr>
                <w:color w:val="000000"/>
                <w:lang w:val="uk-UA" w:eastAsia="en-US"/>
              </w:rPr>
              <w:lastRenderedPageBreak/>
              <w:t>твору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5C7" w:rsidRDefault="007A75C7" w:rsidP="000E5794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>
              <w:lastRenderedPageBreak/>
              <w:t>Обрати один художній тві</w:t>
            </w:r>
            <w:proofErr w:type="gramStart"/>
            <w:r>
              <w:t>р</w:t>
            </w:r>
            <w:proofErr w:type="gramEnd"/>
            <w:r>
              <w:t xml:space="preserve"> (казку, оповідання, вірш чи уривок з поеми) для учнів 5–7 класу й </w:t>
            </w:r>
            <w:r>
              <w:lastRenderedPageBreak/>
              <w:t xml:space="preserve">скласти </w:t>
            </w:r>
            <w:r w:rsidRPr="007A75C7">
              <w:rPr>
                <w:rStyle w:val="af2"/>
                <w:rFonts w:eastAsiaTheme="majorEastAsia"/>
                <w:b w:val="0"/>
              </w:rPr>
              <w:t>методичну модель його вивчення</w:t>
            </w:r>
            <w:r>
              <w:t xml:space="preserve"> у школі.</w:t>
            </w:r>
            <w:r>
              <w:rPr>
                <w:lang w:val="uk-UA"/>
              </w:rPr>
              <w:t xml:space="preserve"> </w:t>
            </w:r>
            <w:r>
              <w:t>У моделі обов’язково передбачити</w:t>
            </w:r>
            <w:r>
              <w:rPr>
                <w:lang w:val="uk-UA"/>
              </w:rPr>
              <w:t xml:space="preserve"> такі складники</w:t>
            </w:r>
            <w:r>
              <w:t>:</w:t>
            </w:r>
          </w:p>
          <w:p w:rsidR="007F6B24" w:rsidRPr="007F6B24" w:rsidRDefault="007F6B24" w:rsidP="001E3A01">
            <w:pPr>
              <w:pStyle w:val="af1"/>
              <w:numPr>
                <w:ilvl w:val="0"/>
                <w:numId w:val="11"/>
              </w:numPr>
              <w:tabs>
                <w:tab w:val="left" w:pos="317"/>
              </w:tabs>
              <w:spacing w:before="0" w:beforeAutospacing="0" w:after="0" w:afterAutospacing="0"/>
              <w:ind w:left="34" w:hanging="34"/>
              <w:jc w:val="both"/>
            </w:pPr>
            <w:r>
              <w:rPr>
                <w:rFonts w:eastAsiaTheme="majorEastAsia"/>
                <w:lang w:val="uk-UA"/>
              </w:rPr>
              <w:t>Е</w:t>
            </w:r>
            <w:r w:rsidR="007A75C7" w:rsidRPr="007A75C7">
              <w:rPr>
                <w:rFonts w:eastAsiaTheme="majorEastAsia"/>
              </w:rPr>
              <w:t>тап підготовки учнів до сприймання твору</w:t>
            </w:r>
            <w:r w:rsidR="007A75C7" w:rsidRPr="007A75C7">
              <w:t xml:space="preserve"> (види вступного слова, мотивація, асоціативні завдання, робота з ілюстраціями чи аудіо).</w:t>
            </w:r>
          </w:p>
          <w:p w:rsidR="007F6B24" w:rsidRPr="007F6B24" w:rsidRDefault="007F6B24" w:rsidP="001E3A01">
            <w:pPr>
              <w:pStyle w:val="af1"/>
              <w:numPr>
                <w:ilvl w:val="0"/>
                <w:numId w:val="11"/>
              </w:numPr>
              <w:tabs>
                <w:tab w:val="left" w:pos="317"/>
              </w:tabs>
              <w:spacing w:before="0" w:beforeAutospacing="0" w:after="0" w:afterAutospacing="0"/>
              <w:ind w:left="34" w:hanging="34"/>
              <w:jc w:val="both"/>
            </w:pPr>
            <w:r>
              <w:rPr>
                <w:lang w:val="uk-UA"/>
              </w:rPr>
              <w:t>О</w:t>
            </w:r>
            <w:r w:rsidR="007A75C7" w:rsidRPr="007F6B24">
              <w:rPr>
                <w:rFonts w:eastAsiaTheme="majorEastAsia"/>
              </w:rPr>
              <w:t>рганізацію читання твору</w:t>
            </w:r>
            <w:r w:rsidR="007A75C7" w:rsidRPr="007A75C7">
              <w:t xml:space="preserve"> (виразне, вибіркове, коментоване; аргументуйте вибір).</w:t>
            </w:r>
          </w:p>
          <w:p w:rsidR="007F6B24" w:rsidRPr="007F6B24" w:rsidRDefault="007F6B24" w:rsidP="001E3A01">
            <w:pPr>
              <w:pStyle w:val="af1"/>
              <w:numPr>
                <w:ilvl w:val="0"/>
                <w:numId w:val="11"/>
              </w:numPr>
              <w:tabs>
                <w:tab w:val="left" w:pos="317"/>
              </w:tabs>
              <w:spacing w:before="0" w:beforeAutospacing="0" w:after="0" w:afterAutospacing="0"/>
              <w:ind w:left="34" w:hanging="34"/>
              <w:jc w:val="both"/>
            </w:pPr>
            <w:r>
              <w:rPr>
                <w:lang w:val="uk-UA"/>
              </w:rPr>
              <w:t>П</w:t>
            </w:r>
            <w:r w:rsidR="007A75C7" w:rsidRPr="007F6B24">
              <w:rPr>
                <w:rFonts w:eastAsiaTheme="majorEastAsia"/>
              </w:rPr>
              <w:t>ринципи та шляхи аналізу</w:t>
            </w:r>
            <w:r w:rsidR="007A75C7" w:rsidRPr="007A75C7">
              <w:t xml:space="preserve"> (питання до тексту, художні засоби).</w:t>
            </w:r>
          </w:p>
          <w:p w:rsidR="007F6B24" w:rsidRPr="007F6B24" w:rsidRDefault="007A75C7" w:rsidP="001E3A01">
            <w:pPr>
              <w:pStyle w:val="af1"/>
              <w:numPr>
                <w:ilvl w:val="0"/>
                <w:numId w:val="11"/>
              </w:numPr>
              <w:tabs>
                <w:tab w:val="left" w:pos="317"/>
              </w:tabs>
              <w:spacing w:before="0" w:beforeAutospacing="0" w:after="0" w:afterAutospacing="0"/>
              <w:ind w:left="34" w:hanging="34"/>
              <w:jc w:val="both"/>
            </w:pPr>
            <w:r w:rsidRPr="007F6B24">
              <w:rPr>
                <w:rFonts w:eastAsiaTheme="majorEastAsia"/>
              </w:rPr>
              <w:t xml:space="preserve">Особливості роботи залежно від роду </w:t>
            </w:r>
            <w:proofErr w:type="gramStart"/>
            <w:r w:rsidRPr="007F6B24">
              <w:rPr>
                <w:rFonts w:eastAsiaTheme="majorEastAsia"/>
              </w:rPr>
              <w:t>л</w:t>
            </w:r>
            <w:proofErr w:type="gramEnd"/>
            <w:r w:rsidRPr="007F6B24">
              <w:rPr>
                <w:rFonts w:eastAsiaTheme="majorEastAsia"/>
              </w:rPr>
              <w:t>ітератури</w:t>
            </w:r>
            <w:r w:rsidR="007F6B24">
              <w:rPr>
                <w:lang w:val="uk-UA"/>
              </w:rPr>
              <w:t>.</w:t>
            </w:r>
          </w:p>
          <w:p w:rsidR="007A75C7" w:rsidRPr="007A75C7" w:rsidRDefault="007A75C7" w:rsidP="001E3A01">
            <w:pPr>
              <w:pStyle w:val="af1"/>
              <w:numPr>
                <w:ilvl w:val="0"/>
                <w:numId w:val="11"/>
              </w:numPr>
              <w:tabs>
                <w:tab w:val="left" w:pos="317"/>
              </w:tabs>
              <w:spacing w:before="0" w:beforeAutospacing="0" w:after="0" w:afterAutospacing="0"/>
              <w:ind w:left="34" w:hanging="34"/>
              <w:jc w:val="both"/>
            </w:pPr>
            <w:r w:rsidRPr="007F6B24">
              <w:rPr>
                <w:rFonts w:eastAsiaTheme="majorEastAsia"/>
              </w:rPr>
              <w:t>Аналіз одного з персонажі</w:t>
            </w:r>
            <w:proofErr w:type="gramStart"/>
            <w:r w:rsidRPr="007F6B24">
              <w:rPr>
                <w:rFonts w:eastAsiaTheme="majorEastAsia"/>
              </w:rPr>
              <w:t>в</w:t>
            </w:r>
            <w:proofErr w:type="gramEnd"/>
            <w:r w:rsidRPr="007A75C7">
              <w:t xml:space="preserve"> (характеристика через вчинки, мову, стосунки, авторську позицію).</w:t>
            </w:r>
          </w:p>
          <w:p w:rsidR="0017375A" w:rsidRPr="007F6B24" w:rsidRDefault="007A75C7" w:rsidP="000E5794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 w:rsidRPr="007F6B24">
              <w:rPr>
                <w:rStyle w:val="af2"/>
                <w:rFonts w:eastAsiaTheme="majorEastAsia"/>
                <w:b w:val="0"/>
              </w:rPr>
              <w:t>Форма подання:</w:t>
            </w:r>
            <w:r>
              <w:t xml:space="preserve"> конспект уроку або методична карта (структурований план з короткими поясненнями).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B24" w:rsidRDefault="007F6B24" w:rsidP="001E3A01">
            <w:pPr>
              <w:pStyle w:val="af1"/>
              <w:numPr>
                <w:ilvl w:val="0"/>
                <w:numId w:val="13"/>
              </w:numPr>
              <w:spacing w:before="0" w:beforeAutospacing="0" w:after="0" w:afterAutospacing="0"/>
              <w:ind w:left="34" w:firstLine="0"/>
              <w:jc w:val="both"/>
            </w:pPr>
            <w:r w:rsidRPr="007F6B24">
              <w:rPr>
                <w:rStyle w:val="af2"/>
                <w:rFonts w:eastAsiaTheme="majorEastAsia"/>
                <w:b w:val="0"/>
              </w:rPr>
              <w:lastRenderedPageBreak/>
              <w:t>бали</w:t>
            </w:r>
            <w:r>
              <w:t xml:space="preserve"> – завдання виконане повністю</w:t>
            </w:r>
            <w:r>
              <w:rPr>
                <w:lang w:val="uk-UA"/>
              </w:rPr>
              <w:t xml:space="preserve">, </w:t>
            </w:r>
            <w:r>
              <w:t xml:space="preserve">дотримано </w:t>
            </w:r>
            <w:proofErr w:type="gramStart"/>
            <w:r>
              <w:t>вс</w:t>
            </w:r>
            <w:proofErr w:type="gramEnd"/>
            <w:r>
              <w:t>іх етапів методики;</w:t>
            </w:r>
            <w:r>
              <w:rPr>
                <w:lang w:val="uk-UA"/>
              </w:rPr>
              <w:t xml:space="preserve"> </w:t>
            </w:r>
            <w:r>
              <w:t xml:space="preserve">є логіка й </w:t>
            </w:r>
            <w:r>
              <w:lastRenderedPageBreak/>
              <w:t>послідовність;</w:t>
            </w:r>
            <w:r>
              <w:rPr>
                <w:lang w:val="uk-UA"/>
              </w:rPr>
              <w:t xml:space="preserve"> </w:t>
            </w:r>
            <w:r>
              <w:t>матеріал відповідає віку учнів і темі</w:t>
            </w:r>
            <w:r>
              <w:rPr>
                <w:lang w:val="uk-UA"/>
              </w:rPr>
              <w:t>.</w:t>
            </w:r>
          </w:p>
          <w:p w:rsidR="007F6B24" w:rsidRDefault="007F6B24" w:rsidP="001E3A01">
            <w:pPr>
              <w:pStyle w:val="af1"/>
              <w:numPr>
                <w:ilvl w:val="0"/>
                <w:numId w:val="12"/>
              </w:numPr>
              <w:spacing w:before="0" w:beforeAutospacing="0" w:after="0" w:afterAutospacing="0"/>
              <w:ind w:left="34" w:firstLine="0"/>
              <w:jc w:val="both"/>
            </w:pPr>
            <w:r w:rsidRPr="007F6B24">
              <w:rPr>
                <w:rStyle w:val="af2"/>
                <w:rFonts w:eastAsiaTheme="majorEastAsia"/>
                <w:b w:val="0"/>
              </w:rPr>
              <w:t>бал</w:t>
            </w:r>
            <w:r>
              <w:t xml:space="preserve"> – виконано частково:</w:t>
            </w:r>
            <w:r>
              <w:rPr>
                <w:lang w:val="uk-UA"/>
              </w:rPr>
              <w:t xml:space="preserve"> </w:t>
            </w:r>
            <w:r>
              <w:t>пропущено деякі етапи або поверхнево їх розкрито;</w:t>
            </w:r>
            <w:r>
              <w:rPr>
                <w:lang w:val="uk-UA"/>
              </w:rPr>
              <w:t xml:space="preserve"> </w:t>
            </w:r>
            <w:r>
              <w:t xml:space="preserve">не завжди враховано специфіку вікової аудиторії чи роду </w:t>
            </w:r>
            <w:proofErr w:type="gramStart"/>
            <w:r>
              <w:t>л</w:t>
            </w:r>
            <w:proofErr w:type="gramEnd"/>
            <w:r>
              <w:t>ітератури;</w:t>
            </w:r>
            <w:r>
              <w:rPr>
                <w:lang w:val="uk-UA"/>
              </w:rPr>
              <w:t xml:space="preserve"> </w:t>
            </w:r>
            <w:r>
              <w:t>структура завдання нечітка.</w:t>
            </w:r>
          </w:p>
          <w:p w:rsidR="007F6B24" w:rsidRDefault="007F6B24" w:rsidP="001E3A01">
            <w:pPr>
              <w:pStyle w:val="af1"/>
              <w:numPr>
                <w:ilvl w:val="0"/>
                <w:numId w:val="14"/>
              </w:numPr>
              <w:spacing w:before="0" w:beforeAutospacing="0" w:after="0" w:afterAutospacing="0"/>
              <w:ind w:left="34" w:firstLine="0"/>
              <w:jc w:val="both"/>
            </w:pPr>
            <w:r w:rsidRPr="007F6B24">
              <w:rPr>
                <w:rStyle w:val="af2"/>
                <w:rFonts w:eastAsiaTheme="majorEastAsia"/>
                <w:b w:val="0"/>
              </w:rPr>
              <w:t>балів</w:t>
            </w:r>
            <w:r>
              <w:t xml:space="preserve"> – завдання не виконане </w:t>
            </w:r>
            <w:r>
              <w:rPr>
                <w:lang w:val="uk-UA"/>
              </w:rPr>
              <w:t>або</w:t>
            </w:r>
            <w:r>
              <w:t xml:space="preserve"> не відповідає вимогам:</w:t>
            </w:r>
            <w:r>
              <w:rPr>
                <w:lang w:val="uk-UA"/>
              </w:rPr>
              <w:t xml:space="preserve"> </w:t>
            </w:r>
            <w:r>
              <w:t>відсутні ключові пункти;</w:t>
            </w:r>
            <w:r>
              <w:rPr>
                <w:lang w:val="uk-UA"/>
              </w:rPr>
              <w:t xml:space="preserve"> </w:t>
            </w:r>
            <w:r>
              <w:t xml:space="preserve">робота не </w:t>
            </w:r>
            <w:proofErr w:type="gramStart"/>
            <w:r>
              <w:t>пов’язана</w:t>
            </w:r>
            <w:proofErr w:type="gramEnd"/>
            <w:r>
              <w:t xml:space="preserve"> з методикою вивчення твору.</w:t>
            </w:r>
          </w:p>
          <w:p w:rsidR="0017375A" w:rsidRPr="00F24C61" w:rsidRDefault="0017375A" w:rsidP="000E5794">
            <w:pPr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75A" w:rsidRDefault="00531F9D" w:rsidP="000E5794">
            <w:pPr>
              <w:autoSpaceDE w:val="0"/>
              <w:autoSpaceDN w:val="0"/>
              <w:jc w:val="both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FC7BAA" w:rsidRPr="00B2314A" w:rsidTr="00F57C66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C7BAA" w:rsidRPr="0017375A" w:rsidRDefault="00FC7BAA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lastRenderedPageBreak/>
              <w:t>Практичне заняття 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BAA" w:rsidRPr="00C30E19" w:rsidRDefault="00FC7BAA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BAA" w:rsidRPr="00F24C61" w:rsidRDefault="00FC7BAA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BAA" w:rsidRPr="00507236" w:rsidRDefault="00FC7BAA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FC7BAA" w:rsidRPr="00507236" w:rsidRDefault="00FC7BAA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FC7BAA" w:rsidRPr="00507236" w:rsidRDefault="00FC7BAA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BAA" w:rsidRDefault="00FC7BAA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FC7BAA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7BAA" w:rsidRDefault="00FC7BAA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BAA" w:rsidRPr="00733E50" w:rsidRDefault="00733E50" w:rsidP="000E5794">
            <w:pPr>
              <w:autoSpaceDE w:val="0"/>
              <w:autoSpaceDN w:val="0"/>
              <w:jc w:val="both"/>
              <w:rPr>
                <w:lang w:val="uk-UA"/>
              </w:rPr>
            </w:pPr>
            <w:r>
              <w:t xml:space="preserve">Конструктор уроку </w:t>
            </w:r>
            <w:proofErr w:type="gramStart"/>
            <w:r>
              <w:t>л</w:t>
            </w:r>
            <w:proofErr w:type="gramEnd"/>
            <w:r>
              <w:t>ітератури із застосуванням наочності та цифрових технологій</w:t>
            </w:r>
            <w:r>
              <w:rPr>
                <w:lang w:val="uk-UA"/>
              </w:rPr>
              <w:t xml:space="preserve"> (робота в парах)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BAA" w:rsidRPr="00733E50" w:rsidRDefault="00FC7BAA" w:rsidP="000E5794">
            <w:pPr>
              <w:jc w:val="both"/>
              <w:rPr>
                <w:lang w:val="uk-UA"/>
              </w:rPr>
            </w:pPr>
            <w:r w:rsidRPr="00FC7BAA">
              <w:rPr>
                <w:rFonts w:eastAsiaTheme="majorEastAsia"/>
              </w:rPr>
              <w:t>Оберіть тві</w:t>
            </w:r>
            <w:proofErr w:type="gramStart"/>
            <w:r w:rsidRPr="00FC7BAA">
              <w:rPr>
                <w:rFonts w:eastAsiaTheme="majorEastAsia"/>
              </w:rPr>
              <w:t>р</w:t>
            </w:r>
            <w:proofErr w:type="gramEnd"/>
            <w:r>
              <w:t xml:space="preserve"> зі шкільної програми </w:t>
            </w:r>
            <w:r>
              <w:rPr>
                <w:lang w:val="uk-UA"/>
              </w:rPr>
              <w:t>та р</w:t>
            </w:r>
            <w:r w:rsidRPr="00FC7BAA">
              <w:rPr>
                <w:rFonts w:eastAsiaTheme="majorEastAsia"/>
              </w:rPr>
              <w:t>озробіть міні-урок (15 хвилин)</w:t>
            </w:r>
            <w:r w:rsidRPr="00FC7BAA">
              <w:t xml:space="preserve"> із викор</w:t>
            </w:r>
            <w:r w:rsidR="00F57C66">
              <w:t>истанням різних видів наочності</w:t>
            </w:r>
            <w:r w:rsidR="00F57C66">
              <w:rPr>
                <w:lang w:val="uk-UA"/>
              </w:rPr>
              <w:t xml:space="preserve">. </w:t>
            </w:r>
            <w:r w:rsidRPr="00FC7BAA">
              <w:rPr>
                <w:rFonts w:eastAsiaTheme="majorEastAsia"/>
              </w:rPr>
              <w:t>Використайте цифрові інструменти:</w:t>
            </w:r>
            <w:r w:rsidR="00F57C66">
              <w:rPr>
                <w:lang w:val="uk-UA"/>
              </w:rPr>
              <w:t xml:space="preserve"> о</w:t>
            </w:r>
            <w:r w:rsidRPr="00FC7BAA">
              <w:t>нлай</w:t>
            </w:r>
            <w:r w:rsidR="00F57C66">
              <w:t xml:space="preserve">н-дошку </w:t>
            </w:r>
            <w:r w:rsidR="00F57C66">
              <w:rPr>
                <w:lang w:val="uk-UA"/>
              </w:rPr>
              <w:t>–</w:t>
            </w:r>
            <w:r w:rsidRPr="00FC7BAA">
              <w:t xml:space="preserve"> для збору ідей/асоціацій</w:t>
            </w:r>
            <w:r w:rsidR="00733E50">
              <w:rPr>
                <w:lang w:val="uk-UA"/>
              </w:rPr>
              <w:t xml:space="preserve">; </w:t>
            </w:r>
            <w:r w:rsidR="00F57C66">
              <w:rPr>
                <w:lang w:val="uk-UA"/>
              </w:rPr>
              <w:t>е</w:t>
            </w:r>
            <w:r w:rsidRPr="00FC7BAA">
              <w:t>кранізацію твору або подкаст з обговоренням</w:t>
            </w:r>
            <w:r w:rsidR="00733E50">
              <w:rPr>
                <w:lang w:val="uk-UA"/>
              </w:rPr>
              <w:t>; в</w:t>
            </w:r>
            <w:r w:rsidRPr="00FC7BAA">
              <w:t>іртуальну екскурсію до літер</w:t>
            </w:r>
            <w:r w:rsidR="00733E50">
              <w:t>атурного музею чи 3D-тур</w:t>
            </w:r>
            <w:r w:rsidRPr="00FC7BAA">
              <w:t>.</w:t>
            </w:r>
            <w:r w:rsidR="00733E50">
              <w:rPr>
                <w:lang w:val="uk-UA"/>
              </w:rPr>
              <w:t xml:space="preserve"> </w:t>
            </w:r>
            <w:r w:rsidRPr="00FC7BAA">
              <w:rPr>
                <w:rFonts w:eastAsiaTheme="majorEastAsia"/>
              </w:rPr>
              <w:t>Розподіліть наочність за етапами уроку</w:t>
            </w:r>
            <w:r w:rsidR="00733E50">
              <w:rPr>
                <w:rFonts w:eastAsiaTheme="majorEastAsia"/>
                <w:lang w:val="uk-UA"/>
              </w:rPr>
              <w:t>, н</w:t>
            </w:r>
            <w:r w:rsidRPr="00FC7BAA">
              <w:rPr>
                <w:rFonts w:eastAsiaTheme="majorEastAsia"/>
              </w:rPr>
              <w:t>апишіть короткий висновок (1–2 абзаци):</w:t>
            </w:r>
            <w:r w:rsidRPr="00FC7BAA">
              <w:t xml:space="preserve"> які переваг</w:t>
            </w:r>
            <w:r w:rsidR="00733E50">
              <w:t xml:space="preserve">и дала використана наочність? </w:t>
            </w:r>
            <w:r w:rsidR="00733E50">
              <w:rPr>
                <w:lang w:val="uk-UA"/>
              </w:rPr>
              <w:t>Який із етапів уроку</w:t>
            </w:r>
            <w:r w:rsidRPr="00FC7BAA">
              <w:t xml:space="preserve"> було б важко реалізувати без цифрових технологій?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733E50" w:rsidRDefault="00733E50" w:rsidP="000E5794">
            <w:pPr>
              <w:jc w:val="both"/>
            </w:pPr>
            <w:r w:rsidRPr="00733E50">
              <w:rPr>
                <w:rFonts w:eastAsiaTheme="majorEastAsia"/>
              </w:rPr>
              <w:t>2 бали</w:t>
            </w:r>
            <w:r w:rsidRPr="00733E50">
              <w:t xml:space="preserve"> – завдання виконане повністю: використано кілька видів наочності, інтегровані цифрові технології, простежується зв’язок </w:t>
            </w:r>
            <w:proofErr w:type="gramStart"/>
            <w:r w:rsidRPr="00733E50">
              <w:t>між</w:t>
            </w:r>
            <w:proofErr w:type="gramEnd"/>
            <w:r w:rsidRPr="00733E50">
              <w:t xml:space="preserve"> наочністю та етапами уроку, є висновки.</w:t>
            </w:r>
          </w:p>
          <w:p w:rsidR="00733E50" w:rsidRPr="00733E50" w:rsidRDefault="00733E50" w:rsidP="000E5794">
            <w:pPr>
              <w:jc w:val="both"/>
            </w:pPr>
            <w:r w:rsidRPr="00733E50">
              <w:rPr>
                <w:rFonts w:eastAsiaTheme="majorEastAsia"/>
              </w:rPr>
              <w:t>1 бал</w:t>
            </w:r>
            <w:r w:rsidRPr="00733E50">
              <w:t xml:space="preserve"> – завдання виконане частково: застосовано лише окремі види наочності чи технологій, методична логіка не завжди чітка, висновки поверхові.</w:t>
            </w:r>
          </w:p>
          <w:p w:rsidR="00733E50" w:rsidRPr="00733E50" w:rsidRDefault="00733E50" w:rsidP="000E5794">
            <w:pPr>
              <w:jc w:val="both"/>
            </w:pPr>
            <w:r w:rsidRPr="00733E50">
              <w:rPr>
                <w:rFonts w:eastAsiaTheme="majorEastAsia"/>
              </w:rPr>
              <w:t>0 балів</w:t>
            </w:r>
            <w:r w:rsidRPr="00733E50">
              <w:t xml:space="preserve"> – завдання не виконане або не відповідає темі.</w:t>
            </w:r>
          </w:p>
          <w:p w:rsidR="00FC7BAA" w:rsidRDefault="00FC7BAA" w:rsidP="000E5794">
            <w:pPr>
              <w:jc w:val="both"/>
              <w:rPr>
                <w:rFonts w:eastAsiaTheme="majorEastAsia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BAA" w:rsidRDefault="00733E50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733E50" w:rsidRPr="00B2314A" w:rsidTr="007A75C7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3E50" w:rsidRPr="0017375A" w:rsidRDefault="00733E50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Практичне заняття 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C30E19" w:rsidRDefault="00733E50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F24C61" w:rsidRDefault="00733E50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507236" w:rsidRDefault="00733E50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 w:rsidR="004C7E68">
              <w:rPr>
                <w:lang w:val="uk-UA"/>
              </w:rPr>
              <w:t xml:space="preserve">; </w:t>
            </w:r>
            <w:r>
              <w:rPr>
                <w:lang w:val="uk-UA"/>
              </w:rPr>
              <w:t>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733E50" w:rsidRPr="00507236" w:rsidRDefault="00733E50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733E50" w:rsidRPr="00507236" w:rsidRDefault="00733E50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Default="00733E50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733E50" w:rsidRPr="00B2314A" w:rsidTr="00A219B4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3E50" w:rsidRDefault="00733E50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17375A" w:rsidRDefault="00733E50" w:rsidP="000E5794">
            <w:pPr>
              <w:autoSpaceDE w:val="0"/>
              <w:autoSpaceDN w:val="0"/>
              <w:rPr>
                <w:color w:val="000000"/>
                <w:lang w:val="uk-UA" w:eastAsia="en-US"/>
              </w:rPr>
            </w:pPr>
            <w:r w:rsidRPr="0017375A">
              <w:rPr>
                <w:color w:val="000000"/>
                <w:lang w:eastAsia="en-US"/>
              </w:rPr>
              <w:t>Експрес-контроль № </w:t>
            </w:r>
            <w:r>
              <w:rPr>
                <w:color w:val="000000"/>
                <w:lang w:val="uk-UA" w:eastAsia="en-US"/>
              </w:rPr>
              <w:t>1</w:t>
            </w:r>
          </w:p>
          <w:p w:rsidR="00733E50" w:rsidRPr="0017375A" w:rsidRDefault="00733E50" w:rsidP="000E5794">
            <w:pPr>
              <w:autoSpaceDE w:val="0"/>
              <w:autoSpaceDN w:val="0"/>
              <w:rPr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17375A" w:rsidRDefault="00733E50" w:rsidP="000E5794">
            <w:pPr>
              <w:jc w:val="both"/>
              <w:rPr>
                <w:lang w:eastAsia="en-US"/>
              </w:rPr>
            </w:pPr>
            <w:r w:rsidRPr="0017375A">
              <w:t xml:space="preserve">Діагностування </w:t>
            </w:r>
            <w:proofErr w:type="gramStart"/>
            <w:r w:rsidRPr="0017375A">
              <w:t>р</w:t>
            </w:r>
            <w:proofErr w:type="gramEnd"/>
            <w:r w:rsidRPr="0017375A">
              <w:t>івня засвоєння теоре</w:t>
            </w:r>
            <w:r>
              <w:t>тичних знань здобувачів з тем</w:t>
            </w:r>
            <w:r>
              <w:rPr>
                <w:lang w:val="uk-UA"/>
              </w:rPr>
              <w:t xml:space="preserve"> 1-7 </w:t>
            </w:r>
            <w:r w:rsidRPr="0017375A">
              <w:t>з метою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17375A" w:rsidRDefault="00733E50" w:rsidP="000E5794">
            <w:pPr>
              <w:jc w:val="both"/>
            </w:pPr>
            <w:r w:rsidRPr="0017375A">
              <w:t xml:space="preserve">Тестування  </w:t>
            </w:r>
            <w:proofErr w:type="gramStart"/>
            <w:r w:rsidRPr="0017375A">
              <w:t>п</w:t>
            </w:r>
            <w:proofErr w:type="gramEnd"/>
            <w:r w:rsidRPr="0017375A">
              <w:t xml:space="preserve">ід час практичних занять виконується на СЕЗН ЗНУ </w:t>
            </w:r>
            <w:r w:rsidRPr="0017375A">
              <w:rPr>
                <w:lang w:val="en-US"/>
              </w:rPr>
              <w:t>Moodle</w:t>
            </w:r>
            <w:r w:rsidRPr="0017375A">
              <w:t xml:space="preserve"> (20 тестових завдань</w:t>
            </w:r>
            <w:r>
              <w:t xml:space="preserve"> по 0,</w:t>
            </w:r>
            <w:r>
              <w:rPr>
                <w:lang w:val="uk-UA"/>
              </w:rPr>
              <w:t>1</w:t>
            </w:r>
            <w:r w:rsidRPr="0017375A">
              <w:t xml:space="preserve"> бала).</w:t>
            </w:r>
          </w:p>
          <w:p w:rsidR="00733E50" w:rsidRPr="0017375A" w:rsidRDefault="00733E50" w:rsidP="000E579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17375A" w:rsidRDefault="00733E50" w:rsidP="000E5794">
            <w:pPr>
              <w:autoSpaceDE w:val="0"/>
              <w:autoSpaceDN w:val="0"/>
              <w:jc w:val="center"/>
              <w:rPr>
                <w:b/>
                <w:lang w:val="uk-UA" w:eastAsia="en-US"/>
              </w:rPr>
            </w:pPr>
            <w:r w:rsidRPr="0017375A">
              <w:rPr>
                <w:b/>
                <w:lang w:val="uk-UA" w:eastAsia="en-US"/>
              </w:rPr>
              <w:t>2</w:t>
            </w:r>
          </w:p>
          <w:p w:rsidR="00733E50" w:rsidRPr="0017375A" w:rsidRDefault="00733E50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</w:tr>
      <w:tr w:rsidR="00733E50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E50" w:rsidRDefault="00733E50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733E50" w:rsidRDefault="00733E50" w:rsidP="000E5794">
            <w:pPr>
              <w:autoSpaceDE w:val="0"/>
              <w:autoSpaceDN w:val="0"/>
              <w:rPr>
                <w:color w:val="000000"/>
                <w:lang w:val="uk-UA" w:eastAsia="en-US"/>
              </w:rPr>
            </w:pPr>
            <w:r>
              <w:rPr>
                <w:color w:val="000000"/>
                <w:lang w:val="uk-UA" w:eastAsia="en-US"/>
              </w:rPr>
              <w:t>Сценарій дискусії на уроці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4C7E68" w:rsidRDefault="00733E50" w:rsidP="000E5794">
            <w:pPr>
              <w:pStyle w:val="af1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Розробіть</w:t>
            </w:r>
            <w:r>
              <w:t xml:space="preserve"> аналіз одного епізоду твору за методом Е. де Боно.</w:t>
            </w:r>
            <w:r>
              <w:rPr>
                <w:lang w:val="uk-UA"/>
              </w:rPr>
              <w:t xml:space="preserve"> </w:t>
            </w:r>
            <w:r>
              <w:t xml:space="preserve">Розподіліть </w:t>
            </w:r>
            <w:r>
              <w:lastRenderedPageBreak/>
              <w:t xml:space="preserve">ролі </w:t>
            </w:r>
            <w:proofErr w:type="gramStart"/>
            <w:r>
              <w:t>між</w:t>
            </w:r>
            <w:proofErr w:type="gramEnd"/>
            <w:r>
              <w:t xml:space="preserve"> учнями (білий капелюх – факти, чорний – критика, жовтий – позитив, зелений – ідеї, червоний – емоції, синій – висновок).</w:t>
            </w:r>
            <w:r w:rsidR="004C7E68">
              <w:rPr>
                <w:lang w:val="uk-UA"/>
              </w:rPr>
              <w:t xml:space="preserve"> </w:t>
            </w:r>
            <w:r>
              <w:t>Опишіть сценарій дискусії на уроці.</w:t>
            </w:r>
            <w:r w:rsidR="004C7E68">
              <w:rPr>
                <w:lang w:val="uk-UA"/>
              </w:rPr>
              <w:t xml:space="preserve"> </w:t>
            </w:r>
            <w:r w:rsidR="004C7E68">
              <w:t>Складіть приклад 1</w:t>
            </w:r>
            <w:r w:rsidR="004C7E68">
              <w:rPr>
                <w:lang w:val="uk-UA"/>
              </w:rPr>
              <w:t>-</w:t>
            </w:r>
            <w:r>
              <w:t>2 запитань для кожного «капелюха».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4C7E68" w:rsidRDefault="004C7E68" w:rsidP="000E5794">
            <w:pPr>
              <w:jc w:val="both"/>
              <w:rPr>
                <w:lang w:val="uk-UA"/>
              </w:rPr>
            </w:pPr>
            <w:r w:rsidRPr="00733E50">
              <w:rPr>
                <w:rFonts w:eastAsiaTheme="majorEastAsia"/>
              </w:rPr>
              <w:lastRenderedPageBreak/>
              <w:t>2 бали</w:t>
            </w:r>
            <w:r>
              <w:t xml:space="preserve"> – завдання виконане повністю</w:t>
            </w:r>
            <w:r>
              <w:rPr>
                <w:lang w:val="uk-UA"/>
              </w:rPr>
              <w:t>.</w:t>
            </w:r>
          </w:p>
          <w:p w:rsidR="004C7E68" w:rsidRPr="004C7E68" w:rsidRDefault="004C7E68" w:rsidP="000E5794">
            <w:pPr>
              <w:jc w:val="both"/>
              <w:rPr>
                <w:lang w:val="uk-UA"/>
              </w:rPr>
            </w:pPr>
            <w:r w:rsidRPr="00733E50">
              <w:rPr>
                <w:rFonts w:eastAsiaTheme="majorEastAsia"/>
              </w:rPr>
              <w:t>1 бал</w:t>
            </w:r>
            <w:r>
              <w:t xml:space="preserve"> – завдання виконане </w:t>
            </w:r>
            <w:r>
              <w:lastRenderedPageBreak/>
              <w:t>частково</w:t>
            </w:r>
            <w:r>
              <w:rPr>
                <w:lang w:val="uk-UA"/>
              </w:rPr>
              <w:t>.</w:t>
            </w:r>
          </w:p>
          <w:p w:rsidR="004C7E68" w:rsidRPr="00733E50" w:rsidRDefault="004C7E68" w:rsidP="000E5794">
            <w:pPr>
              <w:jc w:val="both"/>
            </w:pPr>
            <w:r w:rsidRPr="00733E50">
              <w:rPr>
                <w:rFonts w:eastAsiaTheme="majorEastAsia"/>
              </w:rPr>
              <w:t>0 балів</w:t>
            </w:r>
            <w:r w:rsidRPr="00733E50">
              <w:t xml:space="preserve"> – завдання не виконане або не відповідає темі.</w:t>
            </w:r>
          </w:p>
          <w:p w:rsidR="00733E50" w:rsidRPr="0017375A" w:rsidRDefault="00733E50" w:rsidP="000E5794">
            <w:pPr>
              <w:jc w:val="both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E50" w:rsidRPr="0017375A" w:rsidRDefault="004C7E68" w:rsidP="000E5794">
            <w:pPr>
              <w:autoSpaceDE w:val="0"/>
              <w:autoSpaceDN w:val="0"/>
              <w:jc w:val="center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lastRenderedPageBreak/>
              <w:t>2</w:t>
            </w:r>
          </w:p>
        </w:tc>
      </w:tr>
      <w:tr w:rsidR="004C7E68" w:rsidRPr="00B2314A" w:rsidTr="00A219B4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lastRenderedPageBreak/>
              <w:t>Практичне заняття 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C30E19" w:rsidRDefault="004C7E68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F24C61" w:rsidRDefault="004C7E68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4C7E68" w:rsidRPr="00507236" w:rsidRDefault="004C7E68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4C7E68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4C7E68" w:rsidRDefault="004C7E68" w:rsidP="000E5794">
            <w:pPr>
              <w:autoSpaceDE w:val="0"/>
              <w:autoSpaceDN w:val="0"/>
              <w:jc w:val="both"/>
              <w:rPr>
                <w:lang w:val="uk-UA"/>
              </w:rPr>
            </w:pPr>
            <w:r>
              <w:rPr>
                <w:lang w:val="uk-UA"/>
              </w:rPr>
              <w:t>План уроку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4C7E68" w:rsidRDefault="004C7E68" w:rsidP="000E5794">
            <w:pPr>
              <w:jc w:val="both"/>
              <w:rPr>
                <w:lang w:val="uk-UA"/>
              </w:rPr>
            </w:pPr>
            <w:proofErr w:type="gramStart"/>
            <w:r w:rsidRPr="004C7E68">
              <w:t>П</w:t>
            </w:r>
            <w:proofErr w:type="gramEnd"/>
            <w:r w:rsidRPr="004C7E68">
              <w:t>ідготуйте план уроку у форматі «перевернутого класу».</w:t>
            </w:r>
            <w:r>
              <w:rPr>
                <w:lang w:val="uk-UA"/>
              </w:rPr>
              <w:t xml:space="preserve"> </w:t>
            </w:r>
            <w:r>
              <w:t>Що учні роб</w:t>
            </w:r>
            <w:r>
              <w:rPr>
                <w:lang w:val="uk-UA"/>
              </w:rPr>
              <w:t>итумуть</w:t>
            </w:r>
            <w:r w:rsidRPr="004C7E68">
              <w:t xml:space="preserve"> вдома (наприклад, перегляд відео з ана</w:t>
            </w:r>
            <w:r>
              <w:t>лізом твору, слухання подкасту)</w:t>
            </w:r>
            <w:r>
              <w:rPr>
                <w:lang w:val="uk-UA"/>
              </w:rPr>
              <w:t>?</w:t>
            </w:r>
          </w:p>
          <w:p w:rsidR="004C7E68" w:rsidRPr="004C7E68" w:rsidRDefault="004C7E68" w:rsidP="000E5794">
            <w:pPr>
              <w:jc w:val="both"/>
              <w:rPr>
                <w:lang w:val="uk-UA"/>
              </w:rPr>
            </w:pPr>
            <w:r>
              <w:t>Що викону</w:t>
            </w:r>
            <w:r>
              <w:rPr>
                <w:lang w:val="uk-UA"/>
              </w:rPr>
              <w:t>ватимуть</w:t>
            </w:r>
            <w:r w:rsidRPr="004C7E68">
              <w:t xml:space="preserve"> у класі (дебати, створен</w:t>
            </w:r>
            <w:r>
              <w:t>ня інтелект-карти, рольова гра)</w:t>
            </w:r>
            <w:r>
              <w:rPr>
                <w:lang w:val="uk-UA"/>
              </w:rPr>
              <w:t>?</w:t>
            </w:r>
          </w:p>
          <w:p w:rsidR="004C7E68" w:rsidRPr="004C7E68" w:rsidRDefault="004C7E68" w:rsidP="000E5794">
            <w:pPr>
              <w:jc w:val="both"/>
              <w:rPr>
                <w:lang w:val="uk-UA"/>
              </w:rPr>
            </w:pPr>
            <w:r>
              <w:t>Як перевіря</w:t>
            </w:r>
            <w:r>
              <w:rPr>
                <w:lang w:val="uk-UA"/>
              </w:rPr>
              <w:t xml:space="preserve">тимете </w:t>
            </w:r>
            <w:r w:rsidRPr="004C7E68">
              <w:t>опрацьований матеріал (мін</w:t>
            </w:r>
            <w:proofErr w:type="gramStart"/>
            <w:r w:rsidRPr="004C7E68">
              <w:t>і-</w:t>
            </w:r>
            <w:proofErr w:type="gramEnd"/>
            <w:r w:rsidRPr="004C7E68">
              <w:t>в</w:t>
            </w:r>
            <w:r>
              <w:t>ікторина, обговорення)</w:t>
            </w:r>
            <w:r>
              <w:rPr>
                <w:lang w:val="uk-UA"/>
              </w:rPr>
              <w:t>?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4C7E68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бали – </w:t>
            </w:r>
            <w:r>
              <w:rPr>
                <w:lang w:val="uk-UA"/>
              </w:rPr>
              <w:t>ч</w:t>
            </w:r>
            <w:r>
              <w:t>ітко визначено, що учні роблять вдома: перегляд конкретного відео, слухання подкасту, читання тексту, підготовка нотаток</w:t>
            </w:r>
            <w:r>
              <w:rPr>
                <w:lang w:val="uk-UA"/>
              </w:rPr>
              <w:t xml:space="preserve">. </w:t>
            </w:r>
            <w:r>
              <w:t>Чітко визначено, що учні роблять у класі: дебати, рольова гра, створення інтелект-карти, аналіз тексту</w:t>
            </w:r>
            <w:r>
              <w:rPr>
                <w:lang w:val="uk-UA"/>
              </w:rPr>
              <w:t xml:space="preserve">. </w:t>
            </w:r>
            <w:r>
              <w:t>Вказані конкретні способи перевірки: мін</w:t>
            </w:r>
            <w:proofErr w:type="gramStart"/>
            <w:r>
              <w:t>і-</w:t>
            </w:r>
            <w:proofErr w:type="gramEnd"/>
            <w:r>
              <w:t>вікторина, обговорення, презентація результатів, обговорення питань</w:t>
            </w:r>
            <w:r>
              <w:rPr>
                <w:lang w:val="uk-UA"/>
              </w:rPr>
              <w:t xml:space="preserve">. </w:t>
            </w:r>
            <w:r>
              <w:t xml:space="preserve">План структурований, чітка </w:t>
            </w:r>
            <w:proofErr w:type="gramStart"/>
            <w:r>
              <w:t>посл</w:t>
            </w:r>
            <w:proofErr w:type="gramEnd"/>
            <w:r>
              <w:t>ідовність: підготовка вдома → діяльність у класі → перевірка знань</w:t>
            </w:r>
            <w:r>
              <w:rPr>
                <w:lang w:val="uk-UA"/>
              </w:rPr>
              <w:t>.</w:t>
            </w:r>
          </w:p>
          <w:p w:rsidR="004C7E68" w:rsidRDefault="004C7E68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1 бал – </w:t>
            </w:r>
            <w:r>
              <w:rPr>
                <w:lang w:val="uk-UA"/>
              </w:rPr>
              <w:t>з</w:t>
            </w:r>
            <w:r>
              <w:t>авдання для домашньої підготовки не конкретне або неповне (наприклад, просто «подивитися відео»)</w:t>
            </w:r>
            <w:r>
              <w:rPr>
                <w:lang w:val="uk-UA"/>
              </w:rPr>
              <w:t>. Д</w:t>
            </w:r>
            <w:r>
              <w:t xml:space="preserve">іяльність у класі описана без </w:t>
            </w:r>
            <w:r>
              <w:lastRenderedPageBreak/>
              <w:t>конкретики</w:t>
            </w:r>
            <w:r>
              <w:rPr>
                <w:lang w:val="uk-UA"/>
              </w:rPr>
              <w:t>; н</w:t>
            </w:r>
            <w:r>
              <w:t>е вказано, як перевіряється засвоєний матеріал, або методи не відповідають завданню</w:t>
            </w:r>
            <w:r>
              <w:rPr>
                <w:lang w:val="uk-UA"/>
              </w:rPr>
              <w:t>. П</w:t>
            </w:r>
            <w:r>
              <w:t>лан розпливчастий, логіка порушена, важко зрозуміти послідовність</w:t>
            </w:r>
            <w:r>
              <w:rPr>
                <w:lang w:val="uk-UA"/>
              </w:rPr>
              <w:t>.</w:t>
            </w:r>
          </w:p>
          <w:p w:rsidR="004C7E68" w:rsidRPr="004C7E68" w:rsidRDefault="004C7E68" w:rsidP="000E5794">
            <w:pPr>
              <w:jc w:val="both"/>
              <w:rPr>
                <w:rFonts w:eastAsiaTheme="majorEastAsia"/>
                <w:lang w:val="uk-UA"/>
              </w:rPr>
            </w:pPr>
            <w:r>
              <w:rPr>
                <w:lang w:val="uk-UA"/>
              </w:rPr>
              <w:t xml:space="preserve">0 балів – </w:t>
            </w:r>
            <w:r w:rsidRPr="00733E50">
              <w:t>завдання не виконане або не відповідає темі.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4C7E68" w:rsidRPr="00B2314A" w:rsidTr="00A219B4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lastRenderedPageBreak/>
              <w:t>Практичне заняття 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C30E19" w:rsidRDefault="004C7E68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F24C61" w:rsidRDefault="004C7E68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4C7E68" w:rsidRPr="00507236" w:rsidRDefault="004C7E68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4C7E68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94" w:rsidRPr="00430FC4" w:rsidRDefault="000E5794" w:rsidP="000E5794">
            <w:pPr>
              <w:jc w:val="both"/>
            </w:pPr>
            <w:r w:rsidRPr="00430FC4">
              <w:t xml:space="preserve">Структурний аналіз </w:t>
            </w:r>
            <w:proofErr w:type="gramStart"/>
            <w:r w:rsidRPr="00430FC4">
              <w:t>п</w:t>
            </w:r>
            <w:proofErr w:type="gramEnd"/>
            <w:r w:rsidRPr="00430FC4">
              <w:t>'єси</w:t>
            </w:r>
          </w:p>
          <w:p w:rsidR="004C7E68" w:rsidRPr="00C30E19" w:rsidRDefault="004C7E68" w:rsidP="000E5794">
            <w:pPr>
              <w:autoSpaceDE w:val="0"/>
              <w:autoSpaceDN w:val="0"/>
              <w:jc w:val="both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FC4" w:rsidRPr="00430FC4" w:rsidRDefault="00430FC4" w:rsidP="000E5794">
            <w:pPr>
              <w:jc w:val="both"/>
            </w:pPr>
            <w:proofErr w:type="gramStart"/>
            <w:r w:rsidRPr="00430FC4">
              <w:t>П</w:t>
            </w:r>
            <w:proofErr w:type="gramEnd"/>
            <w:r w:rsidRPr="00430FC4">
              <w:t>ідготувати детальний розбір драматичного твору за класичною структурою: конфлікт, зав'язка, розвиток дії, кульмінація, розв'язка. Проаналізувати характеристику кожного персонажа та його роль у розвитку конфлікту.</w:t>
            </w:r>
          </w:p>
          <w:p w:rsidR="00430FC4" w:rsidRPr="00430FC4" w:rsidRDefault="000E5794" w:rsidP="000E5794">
            <w:pPr>
              <w:jc w:val="both"/>
            </w:pPr>
            <w:r>
              <w:rPr>
                <w:lang w:val="uk-UA"/>
              </w:rPr>
              <w:t>С</w:t>
            </w:r>
            <w:r w:rsidR="00430FC4" w:rsidRPr="00430FC4">
              <w:t>творити візуальну схему або діаграму, що демонструє взаємовідносини між персонажами драми. Пояснити, як ці відносини впливають на розвиток сюжету та драматичну напругу.</w:t>
            </w:r>
          </w:p>
          <w:p w:rsidR="004C7E68" w:rsidRDefault="004C7E68" w:rsidP="000E5794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94" w:rsidRDefault="000E5794" w:rsidP="000E5794">
            <w:pPr>
              <w:pStyle w:val="paragraph"/>
              <w:spacing w:before="0" w:beforeAutospacing="0" w:after="0" w:afterAutospacing="0"/>
              <w:jc w:val="both"/>
              <w:rPr>
                <w:lang w:val="uk-UA"/>
              </w:rPr>
            </w:pPr>
            <w:r>
              <w:rPr>
                <w:lang w:val="uk-UA"/>
              </w:rPr>
              <w:t>2 бали – з</w:t>
            </w:r>
            <w:r>
              <w:t xml:space="preserve">авдання виконано повністю, демонструючи глибоке розуміння жанрових особливостей літератури. Аналіз структурований чітко, містить конкретні приклади з тексту, викладений логічно та </w:t>
            </w:r>
            <w:proofErr w:type="gramStart"/>
            <w:r>
              <w:t>посл</w:t>
            </w:r>
            <w:proofErr w:type="gramEnd"/>
            <w:r>
              <w:t xml:space="preserve">ідовно. Студент виявляє творчий </w:t>
            </w:r>
            <w:proofErr w:type="gramStart"/>
            <w:r>
              <w:t>п</w:t>
            </w:r>
            <w:proofErr w:type="gramEnd"/>
            <w:r>
              <w:t>ідхід, використовує фахову термінологію та здатний аргументувати власні висновки.</w:t>
            </w:r>
          </w:p>
          <w:p w:rsidR="000E5794" w:rsidRPr="000E5794" w:rsidRDefault="000E5794" w:rsidP="001E3A01">
            <w:pPr>
              <w:pStyle w:val="paragraph"/>
              <w:numPr>
                <w:ilvl w:val="0"/>
                <w:numId w:val="14"/>
              </w:numPr>
              <w:spacing w:before="0" w:beforeAutospacing="0" w:after="0" w:afterAutospacing="0"/>
              <w:ind w:left="0"/>
              <w:jc w:val="both"/>
            </w:pPr>
            <w:r>
              <w:rPr>
                <w:lang w:val="uk-UA"/>
              </w:rPr>
              <w:t>1 бал – з</w:t>
            </w:r>
            <w:r>
              <w:t>авдання виконано частково, з базовим розумінням теми. Присутні пропуски в аналізі окремих аспектів твору, недостатня аргументація висновків або певна неузгодженість у викладі матеріалу. Використання термінології непослідовне, приклади наведено не завжди доречно.</w:t>
            </w:r>
          </w:p>
          <w:p w:rsidR="004C7E68" w:rsidRPr="000E5794" w:rsidRDefault="000E5794" w:rsidP="000E5794">
            <w:pPr>
              <w:pStyle w:val="paragraph"/>
              <w:spacing w:before="0" w:beforeAutospacing="0" w:after="0" w:afterAutospacing="0"/>
              <w:jc w:val="both"/>
              <w:rPr>
                <w:lang w:val="uk-UA"/>
              </w:rPr>
            </w:pPr>
            <w:r w:rsidRPr="000E5794">
              <w:rPr>
                <w:lang w:val="uk-UA"/>
              </w:rPr>
              <w:t xml:space="preserve">0 бал </w:t>
            </w:r>
            <w:r>
              <w:rPr>
                <w:lang w:val="uk-UA"/>
              </w:rPr>
              <w:t>–</w:t>
            </w:r>
            <w:r w:rsidRPr="000E5794">
              <w:rPr>
                <w:lang w:val="uk-UA"/>
              </w:rPr>
              <w:t xml:space="preserve"> </w:t>
            </w:r>
            <w:r>
              <w:rPr>
                <w:lang w:val="uk-UA"/>
              </w:rPr>
              <w:t>з</w:t>
            </w:r>
            <w:r>
              <w:t xml:space="preserve">авдання не виконано </w:t>
            </w:r>
            <w:r>
              <w:lastRenderedPageBreak/>
              <w:t xml:space="preserve">або виконано без дотримання основних методичних вимог. </w:t>
            </w:r>
            <w:proofErr w:type="gramStart"/>
            <w:r>
              <w:t>Відсутній системний аналіз тексту, немає логічної структури викладу, не наведено прикладів. Студент демонструє нерозуміння специфіки жанру та методики його викладання.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0E5794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4C7E68" w:rsidRPr="00B2314A" w:rsidTr="00A219B4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lastRenderedPageBreak/>
              <w:t>Практичне заняття 10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C30E19" w:rsidRDefault="004C7E68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F24C61" w:rsidRDefault="004C7E68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4C7E68" w:rsidRPr="00507236" w:rsidRDefault="004C7E68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4C7E68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94" w:rsidRPr="000E5794" w:rsidRDefault="000E5794" w:rsidP="000E5794">
            <w:proofErr w:type="gramStart"/>
            <w:r w:rsidRPr="000E5794">
              <w:rPr>
                <w:rFonts w:eastAsiaTheme="majorEastAsia"/>
              </w:rPr>
              <w:t>Методична</w:t>
            </w:r>
            <w:proofErr w:type="gramEnd"/>
            <w:r w:rsidRPr="000E5794">
              <w:rPr>
                <w:rFonts w:eastAsiaTheme="majorEastAsia"/>
              </w:rPr>
              <w:t xml:space="preserve"> розробка уроку</w:t>
            </w:r>
          </w:p>
          <w:p w:rsidR="004C7E68" w:rsidRPr="00C30E19" w:rsidRDefault="004C7E68" w:rsidP="000E5794">
            <w:pPr>
              <w:autoSpaceDE w:val="0"/>
              <w:autoSpaceDN w:val="0"/>
              <w:jc w:val="both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0E5794" w:rsidRDefault="000E5794" w:rsidP="00593DB2">
            <w:pPr>
              <w:jc w:val="both"/>
              <w:rPr>
                <w:lang w:val="uk-UA"/>
              </w:rPr>
            </w:pPr>
            <w:r w:rsidRPr="000E5794">
              <w:t xml:space="preserve">Складіть </w:t>
            </w:r>
            <w:r w:rsidRPr="000E5794">
              <w:rPr>
                <w:rFonts w:eastAsiaTheme="majorEastAsia"/>
              </w:rPr>
              <w:t>план фрагменту уроку</w:t>
            </w:r>
            <w:r>
              <w:t xml:space="preserve"> для </w:t>
            </w:r>
            <w:r>
              <w:rPr>
                <w:lang w:val="uk-UA"/>
              </w:rPr>
              <w:t>ліричного</w:t>
            </w:r>
            <w:r w:rsidRPr="000E5794">
              <w:t xml:space="preserve"> жанру, де показано</w:t>
            </w:r>
            <w:r>
              <w:rPr>
                <w:lang w:val="uk-UA"/>
              </w:rPr>
              <w:t xml:space="preserve"> м</w:t>
            </w:r>
            <w:r w:rsidRPr="000E5794">
              <w:rPr>
                <w:rFonts w:eastAsiaTheme="majorEastAsia"/>
              </w:rPr>
              <w:t>етоди роботи з учнями</w:t>
            </w:r>
            <w:r w:rsidRPr="000E5794">
              <w:t xml:space="preserve"> (обговорення, інтелект-карта, рольова гра, мін</w:t>
            </w:r>
            <w:proofErr w:type="gramStart"/>
            <w:r w:rsidRPr="000E5794">
              <w:t>і-</w:t>
            </w:r>
            <w:proofErr w:type="gramEnd"/>
            <w:r w:rsidRPr="000E5794">
              <w:t>проекти)</w:t>
            </w:r>
            <w:r>
              <w:rPr>
                <w:lang w:val="uk-UA"/>
              </w:rPr>
              <w:t>, о</w:t>
            </w:r>
            <w:r w:rsidRPr="000E5794">
              <w:rPr>
                <w:rFonts w:eastAsiaTheme="majorEastAsia"/>
              </w:rPr>
              <w:t>чікуваний результат</w:t>
            </w:r>
            <w:r w:rsidRPr="000E5794">
              <w:t xml:space="preserve"> (що учні повинні засвоїти)</w:t>
            </w:r>
            <w:r>
              <w:rPr>
                <w:lang w:val="uk-UA"/>
              </w:rPr>
              <w:t>, с</w:t>
            </w:r>
            <w:r w:rsidRPr="000E5794">
              <w:rPr>
                <w:rFonts w:eastAsiaTheme="majorEastAsia"/>
              </w:rPr>
              <w:t>пособи перевірки знань</w:t>
            </w:r>
            <w:r w:rsidRPr="000E5794">
              <w:t xml:space="preserve"> (вікторина, тест, усне обговорення, презентація).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794" w:rsidRDefault="000E5794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бали – </w:t>
            </w:r>
            <w:r>
              <w:rPr>
                <w:lang w:val="uk-UA"/>
              </w:rPr>
              <w:t>аналіз п</w:t>
            </w:r>
            <w:r>
              <w:t>овний, усі елементи жанрового аналізу враховані</w:t>
            </w:r>
            <w:r>
              <w:rPr>
                <w:lang w:val="uk-UA"/>
              </w:rPr>
              <w:t>, п</w:t>
            </w:r>
            <w:r>
              <w:t>лан структурований, логічний, зрозумілий</w:t>
            </w:r>
            <w:r>
              <w:rPr>
                <w:lang w:val="uk-UA"/>
              </w:rPr>
              <w:t>, ч</w:t>
            </w:r>
            <w:r>
              <w:t>ітко запропоновано способи перевірки засвоєного матеріалу</w:t>
            </w:r>
            <w:r>
              <w:rPr>
                <w:lang w:val="uk-UA"/>
              </w:rPr>
              <w:t>.</w:t>
            </w:r>
          </w:p>
          <w:p w:rsidR="000E5794" w:rsidRDefault="000E5794" w:rsidP="000E579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 xml:space="preserve">1 </w:t>
            </w:r>
            <w:r w:rsidRPr="000E5794">
              <w:rPr>
                <w:rFonts w:eastAsiaTheme="majorEastAsia"/>
                <w:lang w:val="uk-UA"/>
              </w:rPr>
              <w:t>бал –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0E5794">
              <w:rPr>
                <w:rFonts w:eastAsiaTheme="majorEastAsia"/>
                <w:lang w:val="uk-UA"/>
              </w:rPr>
              <w:t xml:space="preserve"> </w:t>
            </w:r>
            <w:r>
              <w:rPr>
                <w:lang w:val="uk-UA"/>
              </w:rPr>
              <w:t>аналіз п</w:t>
            </w:r>
            <w:r>
              <w:t>оверхневий, не всі елементи аналізу виконані</w:t>
            </w:r>
            <w:r>
              <w:rPr>
                <w:lang w:val="uk-UA"/>
              </w:rPr>
              <w:t>, п</w:t>
            </w:r>
            <w:r>
              <w:t>лан розпливчастий, без послідовності</w:t>
            </w:r>
            <w:r>
              <w:rPr>
                <w:lang w:val="uk-UA"/>
              </w:rPr>
              <w:t>, в</w:t>
            </w:r>
            <w:r>
              <w:t>иявлено мало оригінальних ідей</w:t>
            </w:r>
            <w:r>
              <w:rPr>
                <w:lang w:val="uk-UA"/>
              </w:rPr>
              <w:t>.</w:t>
            </w:r>
          </w:p>
          <w:p w:rsidR="000E5794" w:rsidRPr="00593DB2" w:rsidRDefault="000E5794" w:rsidP="00593DB2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0 балів – з</w:t>
            </w:r>
            <w:r>
              <w:t>авдання не виконано або виконано без дотримання основних методичних вимог.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0E5794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4C7E68" w:rsidRPr="00B2314A" w:rsidTr="00A219B4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Практичне заняття 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C30E19" w:rsidRDefault="004C7E68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F24C61" w:rsidRDefault="004C7E68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4C7E68" w:rsidRPr="00507236" w:rsidRDefault="004C7E68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 xml:space="preserve">ідповідь часткова або </w:t>
            </w:r>
            <w:r w:rsidRPr="00507236">
              <w:lastRenderedPageBreak/>
              <w:t>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4C7E68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DB2" w:rsidRPr="000E5794" w:rsidRDefault="00593DB2" w:rsidP="00593DB2">
            <w:proofErr w:type="gramStart"/>
            <w:r w:rsidRPr="000E5794">
              <w:rPr>
                <w:rFonts w:eastAsiaTheme="majorEastAsia"/>
              </w:rPr>
              <w:t>Методична</w:t>
            </w:r>
            <w:proofErr w:type="gramEnd"/>
            <w:r w:rsidRPr="000E5794">
              <w:rPr>
                <w:rFonts w:eastAsiaTheme="majorEastAsia"/>
              </w:rPr>
              <w:t xml:space="preserve"> розробка уроку</w:t>
            </w:r>
          </w:p>
          <w:p w:rsidR="004C7E68" w:rsidRPr="00C30E19" w:rsidRDefault="004C7E68" w:rsidP="000E5794">
            <w:pPr>
              <w:autoSpaceDE w:val="0"/>
              <w:autoSpaceDN w:val="0"/>
              <w:jc w:val="both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03009B" w:rsidRDefault="00593DB2" w:rsidP="000E5794">
            <w:pPr>
              <w:jc w:val="both"/>
              <w:rPr>
                <w:lang w:val="uk-UA"/>
              </w:rPr>
            </w:pPr>
            <w:r w:rsidRPr="00593DB2">
              <w:t xml:space="preserve">Оберіть українського письменника, якого плануєте вивчати </w:t>
            </w:r>
            <w:proofErr w:type="gramStart"/>
            <w:r w:rsidRPr="00593DB2">
              <w:t>в</w:t>
            </w:r>
            <w:proofErr w:type="gramEnd"/>
            <w:r w:rsidRPr="00593DB2">
              <w:t xml:space="preserve"> </w:t>
            </w:r>
            <w:proofErr w:type="gramStart"/>
            <w:r w:rsidRPr="00593DB2">
              <w:t>школ</w:t>
            </w:r>
            <w:proofErr w:type="gramEnd"/>
            <w:r w:rsidRPr="00593DB2">
              <w:t>і</w:t>
            </w:r>
            <w:r>
              <w:rPr>
                <w:lang w:val="uk-UA"/>
              </w:rPr>
              <w:t xml:space="preserve">. </w:t>
            </w:r>
            <w:r w:rsidRPr="00593DB2">
              <w:t xml:space="preserve">Складіть короткий </w:t>
            </w:r>
            <w:r w:rsidR="0003009B">
              <w:rPr>
                <w:lang w:val="uk-UA"/>
              </w:rPr>
              <w:t xml:space="preserve">його </w:t>
            </w:r>
            <w:r w:rsidR="0003009B">
              <w:t>життєпис</w:t>
            </w:r>
            <w:r w:rsidRPr="00593DB2">
              <w:t xml:space="preserve"> (основні події життя, творчі віхи).</w:t>
            </w:r>
            <w:r w:rsidR="0003009B">
              <w:rPr>
                <w:lang w:val="uk-UA"/>
              </w:rPr>
              <w:t xml:space="preserve"> </w:t>
            </w:r>
            <w:r w:rsidRPr="00593DB2">
              <w:t>Виді</w:t>
            </w:r>
            <w:proofErr w:type="gramStart"/>
            <w:r w:rsidRPr="00593DB2">
              <w:t>л</w:t>
            </w:r>
            <w:proofErr w:type="gramEnd"/>
            <w:r w:rsidRPr="00593DB2">
              <w:t xml:space="preserve">іть </w:t>
            </w:r>
            <w:r w:rsidRPr="00593DB2">
              <w:rPr>
                <w:rFonts w:eastAsiaTheme="majorEastAsia"/>
              </w:rPr>
              <w:t>джерела</w:t>
            </w:r>
            <w:r w:rsidRPr="00593DB2">
              <w:t xml:space="preserve"> для вивчення біографії (монографії, енциклопедії, статті, інтернет-ресурси)</w:t>
            </w:r>
            <w:r w:rsidR="0003009B">
              <w:rPr>
                <w:lang w:val="uk-UA"/>
              </w:rPr>
              <w:t xml:space="preserve">. </w:t>
            </w:r>
            <w:r w:rsidRPr="00593DB2">
              <w:t xml:space="preserve">Продумайте, </w:t>
            </w:r>
            <w:r w:rsidRPr="00593DB2">
              <w:rPr>
                <w:rFonts w:eastAsiaTheme="majorEastAsia"/>
              </w:rPr>
              <w:t>як подати біографію учням основної школи</w:t>
            </w:r>
            <w:r w:rsidRPr="00593DB2">
              <w:t>:</w:t>
            </w:r>
            <w:r w:rsidR="0003009B">
              <w:rPr>
                <w:lang w:val="uk-UA"/>
              </w:rPr>
              <w:t xml:space="preserve"> </w:t>
            </w:r>
            <w:r w:rsidRPr="00593DB2">
              <w:t>інтерактивно (вікторина, презентація, рольова гра);</w:t>
            </w:r>
            <w:r w:rsidR="0003009B">
              <w:rPr>
                <w:lang w:val="uk-UA"/>
              </w:rPr>
              <w:t xml:space="preserve"> </w:t>
            </w:r>
            <w:r w:rsidRPr="00593DB2">
              <w:t xml:space="preserve">через текстовий </w:t>
            </w:r>
            <w:proofErr w:type="gramStart"/>
            <w:r w:rsidRPr="00593DB2">
              <w:t>матер</w:t>
            </w:r>
            <w:proofErr w:type="gramEnd"/>
            <w:r w:rsidRPr="00593DB2">
              <w:t>іал (уривок з біографії, хронологічна схема);</w:t>
            </w:r>
            <w:r w:rsidR="0003009B">
              <w:rPr>
                <w:lang w:val="uk-UA"/>
              </w:rPr>
              <w:t xml:space="preserve"> </w:t>
            </w:r>
            <w:r w:rsidRPr="00593DB2">
              <w:t>у поєднанні з аналізом творів письменника.</w:t>
            </w:r>
            <w:r w:rsidR="0003009B">
              <w:rPr>
                <w:lang w:val="uk-UA"/>
              </w:rPr>
              <w:t xml:space="preserve"> </w:t>
            </w:r>
            <w:r w:rsidRPr="00593DB2">
              <w:t xml:space="preserve">Опишіть </w:t>
            </w:r>
            <w:r w:rsidRPr="00593DB2">
              <w:rPr>
                <w:rFonts w:eastAsiaTheme="majorEastAsia"/>
              </w:rPr>
              <w:t xml:space="preserve">форму </w:t>
            </w:r>
            <w:proofErr w:type="gramStart"/>
            <w:r w:rsidRPr="00593DB2">
              <w:rPr>
                <w:rFonts w:eastAsiaTheme="majorEastAsia"/>
              </w:rPr>
              <w:t>перев</w:t>
            </w:r>
            <w:proofErr w:type="gramEnd"/>
            <w:r w:rsidRPr="00593DB2">
              <w:rPr>
                <w:rFonts w:eastAsiaTheme="majorEastAsia"/>
              </w:rPr>
              <w:t>ірки засвоєння матеріалу</w:t>
            </w:r>
            <w:r w:rsidRPr="00593DB2">
              <w:t xml:space="preserve"> (усне обговорення, тест, творче завдання).</w:t>
            </w:r>
            <w:r w:rsidR="0003009B">
              <w:rPr>
                <w:lang w:val="uk-UA"/>
              </w:rPr>
              <w:t xml:space="preserve"> </w:t>
            </w:r>
            <w:r w:rsidRPr="00593DB2">
              <w:t>Обґрунтуйте, чому обрані методи ефективні для даного віку учні</w:t>
            </w:r>
            <w:proofErr w:type="gramStart"/>
            <w:r w:rsidRPr="00593DB2">
              <w:t>в</w:t>
            </w:r>
            <w:proofErr w:type="gramEnd"/>
            <w:r w:rsidRPr="00593DB2">
              <w:t xml:space="preserve"> і </w:t>
            </w:r>
            <w:proofErr w:type="gramStart"/>
            <w:r w:rsidRPr="00593DB2">
              <w:t>як</w:t>
            </w:r>
            <w:proofErr w:type="gramEnd"/>
            <w:r w:rsidRPr="00593DB2">
              <w:t xml:space="preserve"> вони допомагають зрозуміти творчість письменника.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03009B" w:rsidRDefault="0003009B" w:rsidP="000E5794">
            <w:pPr>
              <w:jc w:val="both"/>
              <w:rPr>
                <w:rFonts w:eastAsiaTheme="majorEastAsia"/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бали – </w:t>
            </w:r>
            <w:r>
              <w:rPr>
                <w:lang w:val="uk-UA"/>
              </w:rPr>
              <w:t>б</w:t>
            </w:r>
            <w:r>
              <w:t>іографія повна, відображено основні події та творчі віхи</w:t>
            </w:r>
            <w:r>
              <w:rPr>
                <w:lang w:val="uk-UA"/>
              </w:rPr>
              <w:t>; м</w:t>
            </w:r>
            <w:r>
              <w:t>етоди чітко пояснені, відповідають віку учнів і особливостям матеріалу</w:t>
            </w:r>
            <w:r>
              <w:rPr>
                <w:lang w:val="uk-UA"/>
              </w:rPr>
              <w:t>; к</w:t>
            </w:r>
            <w:r>
              <w:t>онкретно запропоновано способи перевірки засвоєного матеріалу</w:t>
            </w:r>
            <w:r>
              <w:rPr>
                <w:lang w:val="uk-UA"/>
              </w:rPr>
              <w:t>; з</w:t>
            </w:r>
            <w:r>
              <w:t>апропоновано цікаві і творчі методи інтеграції біографії та творчості письменника</w:t>
            </w:r>
            <w:r>
              <w:rPr>
                <w:lang w:val="uk-UA"/>
              </w:rPr>
              <w:t>.</w:t>
            </w:r>
          </w:p>
          <w:p w:rsidR="0003009B" w:rsidRPr="0003009B" w:rsidRDefault="0003009B" w:rsidP="000E5794">
            <w:pPr>
              <w:jc w:val="both"/>
              <w:rPr>
                <w:rFonts w:eastAsiaTheme="majorEastAsia"/>
                <w:lang w:val="uk-UA"/>
              </w:rPr>
            </w:pPr>
            <w:r>
              <w:rPr>
                <w:rFonts w:eastAsiaTheme="majorEastAsia"/>
                <w:lang w:val="uk-UA"/>
              </w:rPr>
              <w:t>1 бал – б</w:t>
            </w:r>
            <w:r>
              <w:t>іографія неповна, ключові події пропущено</w:t>
            </w:r>
            <w:r>
              <w:rPr>
                <w:lang w:val="uk-UA"/>
              </w:rPr>
              <w:t>; м</w:t>
            </w:r>
            <w:r>
              <w:t>етоди роботи з учнями нечіткі або не відповідають віку</w:t>
            </w:r>
            <w:r>
              <w:rPr>
                <w:lang w:val="uk-UA"/>
              </w:rPr>
              <w:t>; перевірку знань н</w:t>
            </w:r>
            <w:r>
              <w:t>е запропоновано або поверхнево</w:t>
            </w:r>
            <w:r>
              <w:rPr>
                <w:lang w:val="uk-UA"/>
              </w:rPr>
              <w:t>; в</w:t>
            </w:r>
            <w:r>
              <w:t>иявлено мало оригінальних ідей</w:t>
            </w:r>
          </w:p>
          <w:p w:rsidR="0003009B" w:rsidRDefault="0003009B" w:rsidP="000E5794">
            <w:pPr>
              <w:jc w:val="both"/>
              <w:rPr>
                <w:rFonts w:eastAsiaTheme="majorEastAsia"/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0 балів – </w:t>
            </w:r>
            <w:r>
              <w:rPr>
                <w:lang w:val="uk-UA"/>
              </w:rPr>
              <w:t>з</w:t>
            </w:r>
            <w:r>
              <w:t>авдання не виконано або виконано без дотримання основних методичних вимог.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03009B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4C7E68" w:rsidRPr="00B2314A" w:rsidTr="00A219B4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Практичне заняття 12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C30E19" w:rsidRDefault="004C7E68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F24C61" w:rsidRDefault="004C7E68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4C7E68" w:rsidRPr="00507236" w:rsidRDefault="004C7E68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</w:t>
            </w:r>
            <w:r w:rsidRPr="00507236">
              <w:lastRenderedPageBreak/>
              <w:t>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4C7E68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09B" w:rsidRPr="0003009B" w:rsidRDefault="0003009B" w:rsidP="0003009B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>«</w:t>
            </w:r>
            <w:r w:rsidRPr="0003009B">
              <w:rPr>
                <w:rFonts w:eastAsiaTheme="majorEastAsia"/>
              </w:rPr>
              <w:t>Літературні емоції</w:t>
            </w:r>
            <w:r>
              <w:rPr>
                <w:rFonts w:eastAsiaTheme="majorEastAsia"/>
                <w:lang w:val="uk-UA"/>
              </w:rPr>
              <w:t>»</w:t>
            </w:r>
          </w:p>
          <w:p w:rsidR="004C7E68" w:rsidRPr="00C30E19" w:rsidRDefault="004C7E68" w:rsidP="000E5794">
            <w:pPr>
              <w:autoSpaceDE w:val="0"/>
              <w:autoSpaceDN w:val="0"/>
              <w:jc w:val="both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09B" w:rsidRPr="0003009B" w:rsidRDefault="0003009B" w:rsidP="0003009B">
            <w:pPr>
              <w:jc w:val="both"/>
            </w:pPr>
            <w:r w:rsidRPr="0003009B">
              <w:t>Оберіть уривок твору з яскраво вираженими емоціями (радість, страх, сум, гумор).</w:t>
            </w:r>
            <w:r>
              <w:rPr>
                <w:lang w:val="uk-UA"/>
              </w:rPr>
              <w:t xml:space="preserve">  </w:t>
            </w:r>
            <w:r w:rsidRPr="0003009B">
              <w:t xml:space="preserve">Опишіть, як учні </w:t>
            </w:r>
            <w:proofErr w:type="gramStart"/>
            <w:r w:rsidRPr="0003009B">
              <w:t>р</w:t>
            </w:r>
            <w:proofErr w:type="gramEnd"/>
            <w:r w:rsidRPr="0003009B">
              <w:t>ізних вікових категорій можуть реагувати на нього.</w:t>
            </w:r>
          </w:p>
          <w:p w:rsidR="0003009B" w:rsidRPr="0003009B" w:rsidRDefault="0003009B" w:rsidP="0003009B">
            <w:pPr>
              <w:jc w:val="both"/>
            </w:pPr>
            <w:r w:rsidRPr="0003009B">
              <w:t>Розробіть вправу або завдання, яке допоможе школярам висловити свої емоції через мистецтво (малюнок, мін</w:t>
            </w:r>
            <w:proofErr w:type="gramStart"/>
            <w:r w:rsidRPr="0003009B">
              <w:t>і-</w:t>
            </w:r>
            <w:proofErr w:type="gramEnd"/>
            <w:r w:rsidRPr="0003009B">
              <w:t>драма, есе, обговорення</w:t>
            </w:r>
            <w:r>
              <w:rPr>
                <w:lang w:val="uk-UA"/>
              </w:rPr>
              <w:t xml:space="preserve"> тощо</w:t>
            </w:r>
            <w:r w:rsidRPr="0003009B">
              <w:t>).</w:t>
            </w:r>
          </w:p>
          <w:p w:rsidR="004C7E68" w:rsidRPr="0003009B" w:rsidRDefault="0003009B" w:rsidP="000E5794">
            <w:pPr>
              <w:jc w:val="both"/>
              <w:rPr>
                <w:lang w:val="uk-UA"/>
              </w:rPr>
            </w:pPr>
            <w:r w:rsidRPr="0003009B">
              <w:t>Поясніть, як результати роботи можна використовувати для оцінювання сприйняття твору.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09B" w:rsidRPr="0003009B" w:rsidRDefault="0003009B" w:rsidP="0003009B">
            <w:pPr>
              <w:jc w:val="both"/>
            </w:pPr>
            <w:r>
              <w:rPr>
                <w:rFonts w:eastAsiaTheme="majorEastAsia"/>
                <w:lang w:val="uk-UA"/>
              </w:rPr>
              <w:t xml:space="preserve">2 </w:t>
            </w:r>
            <w:r>
              <w:rPr>
                <w:rFonts w:eastAsiaTheme="majorEastAsia"/>
              </w:rPr>
              <w:t>бали –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03009B">
              <w:t>уривок має чітко виражені емоції та відповідає віковій групі учнів.</w:t>
            </w:r>
            <w:r>
              <w:rPr>
                <w:lang w:val="uk-UA"/>
              </w:rPr>
              <w:t xml:space="preserve"> В</w:t>
            </w:r>
            <w:r w:rsidRPr="0003009B">
              <w:t>права дозволяє учням виразити емоції та зрозуміла для класу, легко реалізується на уроці.</w:t>
            </w:r>
            <w:r w:rsidR="00D91FB5">
              <w:rPr>
                <w:lang w:val="uk-UA"/>
              </w:rPr>
              <w:t xml:space="preserve"> Ч</w:t>
            </w:r>
            <w:r w:rsidRPr="0003009B">
              <w:t>ітко показано, як результати можна застосувати для оцінки сприйняття твору учнями.</w:t>
            </w:r>
            <w:r w:rsidR="00D91FB5">
              <w:rPr>
                <w:lang w:val="uk-UA"/>
              </w:rPr>
              <w:t xml:space="preserve"> З</w:t>
            </w:r>
            <w:r w:rsidRPr="0003009B">
              <w:t>апропоновано творчі та цікаві методи роботи з емоціями учнів.</w:t>
            </w:r>
          </w:p>
          <w:p w:rsidR="00D91FB5" w:rsidRDefault="00D91FB5" w:rsidP="00D91FB5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>1 ба</w:t>
            </w:r>
            <w:r>
              <w:rPr>
                <w:rFonts w:eastAsiaTheme="majorEastAsia"/>
              </w:rPr>
              <w:t>л –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D91FB5">
              <w:t>уривок не враховує емоційність або вікові особливості учнів.</w:t>
            </w:r>
            <w:r>
              <w:rPr>
                <w:lang w:val="uk-UA"/>
              </w:rPr>
              <w:t xml:space="preserve"> В</w:t>
            </w:r>
            <w:r w:rsidRPr="00D91FB5">
              <w:t>права не пов’язана з емоційним сприйняттям або складна для учн</w:t>
            </w:r>
            <w:r>
              <w:rPr>
                <w:lang w:val="uk-UA"/>
              </w:rPr>
              <w:t>ів. Н</w:t>
            </w:r>
            <w:r w:rsidRPr="00D91FB5">
              <w:t>е пояснено, як оцінювати сприйняття учнями.</w:t>
            </w:r>
            <w:r>
              <w:rPr>
                <w:lang w:val="uk-UA"/>
              </w:rPr>
              <w:t xml:space="preserve"> Зам</w:t>
            </w:r>
            <w:r w:rsidRPr="00D91FB5">
              <w:t>ало оригінальних ідей або відсутні творчі елементи.</w:t>
            </w:r>
          </w:p>
          <w:p w:rsidR="004C7E68" w:rsidRPr="00D91FB5" w:rsidRDefault="00D91FB5" w:rsidP="000E5794">
            <w:pPr>
              <w:jc w:val="both"/>
              <w:rPr>
                <w:lang w:val="uk-UA"/>
              </w:rPr>
            </w:pPr>
            <w:r>
              <w:rPr>
                <w:lang w:val="uk-UA"/>
              </w:rPr>
              <w:t>0 балів – з</w:t>
            </w:r>
            <w:r>
              <w:t>авдання не виконано або виконано без дотримання основних методичних вимог</w:t>
            </w:r>
            <w:r>
              <w:rPr>
                <w:lang w:val="uk-UA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03009B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4C7E68" w:rsidRPr="00B2314A" w:rsidTr="00A219B4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Практичне заняття 13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C30E19" w:rsidRDefault="004C7E68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F24C61" w:rsidRDefault="004C7E68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4C7E68" w:rsidRPr="00507236" w:rsidRDefault="004C7E68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4C7E68" w:rsidRPr="00507236" w:rsidRDefault="004C7E68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 xml:space="preserve">є розуміння методики чи </w:t>
            </w:r>
            <w:r w:rsidRPr="00507236">
              <w:lastRenderedPageBreak/>
              <w:t>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lastRenderedPageBreak/>
              <w:t>2</w:t>
            </w:r>
          </w:p>
        </w:tc>
      </w:tr>
      <w:tr w:rsidR="004C7E68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E68" w:rsidRDefault="004C7E68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D91FB5" w:rsidRDefault="00D91FB5" w:rsidP="000E5794">
            <w:pPr>
              <w:autoSpaceDE w:val="0"/>
              <w:autoSpaceDN w:val="0"/>
              <w:jc w:val="both"/>
              <w:rPr>
                <w:lang w:val="uk-UA"/>
              </w:rPr>
            </w:pPr>
            <w:r>
              <w:rPr>
                <w:lang w:val="uk-UA"/>
              </w:rPr>
              <w:t>«Літературний марафон»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Pr="00D91FB5" w:rsidRDefault="00D91FB5" w:rsidP="000E5794">
            <w:pPr>
              <w:jc w:val="both"/>
              <w:rPr>
                <w:lang w:val="uk-UA"/>
              </w:rPr>
            </w:pPr>
            <w:r w:rsidRPr="00D91FB5">
              <w:t>Оберіть художній тві</w:t>
            </w:r>
            <w:proofErr w:type="gramStart"/>
            <w:r w:rsidRPr="00D91FB5">
              <w:t>р</w:t>
            </w:r>
            <w:proofErr w:type="gramEnd"/>
            <w:r w:rsidRPr="00D91FB5">
              <w:t xml:space="preserve"> (поезію, прозу або драму).</w:t>
            </w:r>
            <w:r>
              <w:rPr>
                <w:lang w:val="uk-UA"/>
              </w:rPr>
              <w:t xml:space="preserve"> </w:t>
            </w:r>
            <w:r w:rsidRPr="00D91FB5">
              <w:t xml:space="preserve">Складіть </w:t>
            </w:r>
            <w:r w:rsidRPr="00D91FB5">
              <w:rPr>
                <w:rFonts w:eastAsiaTheme="majorEastAsia"/>
              </w:rPr>
              <w:t>серію вправ</w:t>
            </w:r>
            <w:r w:rsidRPr="00D91FB5">
              <w:t xml:space="preserve"> для розвитку мовлення учнів, враховуючи </w:t>
            </w:r>
            <w:proofErr w:type="gramStart"/>
            <w:r w:rsidRPr="00D91FB5">
              <w:t>р</w:t>
            </w:r>
            <w:proofErr w:type="gramEnd"/>
            <w:r w:rsidRPr="00D91FB5">
              <w:t>ізні жанри письмових і усних завдань (творче есе, лист від персонажа, дебати, міні-драма, інтерв’ю, блог).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FB5" w:rsidRPr="00D91FB5" w:rsidRDefault="00D91FB5" w:rsidP="00D91FB5">
            <w:pPr>
              <w:jc w:val="both"/>
            </w:pPr>
            <w:r>
              <w:rPr>
                <w:rFonts w:eastAsiaTheme="majorEastAsia"/>
              </w:rPr>
              <w:t>2 бали</w:t>
            </w:r>
            <w:r>
              <w:rPr>
                <w:rFonts w:eastAsiaTheme="majorEastAsia"/>
                <w:lang w:val="uk-UA"/>
              </w:rPr>
              <w:t xml:space="preserve"> – </w:t>
            </w:r>
            <w:r w:rsidRPr="00D91FB5">
              <w:t xml:space="preserve">вправи та завдання логічно структуровані, інтерактивні форми заохочують учнів до активної участі, письмові роботи мають чіткі критерії оцінювання, продемонстровано творчий </w:t>
            </w:r>
            <w:proofErr w:type="gramStart"/>
            <w:r w:rsidRPr="00D91FB5">
              <w:t>п</w:t>
            </w:r>
            <w:proofErr w:type="gramEnd"/>
            <w:r w:rsidRPr="00D91FB5">
              <w:t>ідхід і розвиток комунікативних компетенцій.</w:t>
            </w:r>
          </w:p>
          <w:p w:rsidR="00D91FB5" w:rsidRPr="00D91FB5" w:rsidRDefault="00D91FB5" w:rsidP="00D91FB5">
            <w:pPr>
              <w:jc w:val="both"/>
            </w:pPr>
            <w:r>
              <w:rPr>
                <w:rFonts w:eastAsiaTheme="majorEastAsia"/>
              </w:rPr>
              <w:t>1 бал</w:t>
            </w:r>
            <w:r>
              <w:rPr>
                <w:rFonts w:eastAsiaTheme="majorEastAsia"/>
                <w:lang w:val="uk-UA"/>
              </w:rPr>
              <w:t xml:space="preserve"> – </w:t>
            </w:r>
            <w:r w:rsidRPr="00D91FB5">
              <w:t xml:space="preserve">вправи неструктуровані або неактивні, письмові завдання не враховують жанрові особливості, критерії оцінювання нечіткі, мало творчих елементів або </w:t>
            </w:r>
            <w:proofErr w:type="gramStart"/>
            <w:r w:rsidRPr="00D91FB5">
              <w:t>вони</w:t>
            </w:r>
            <w:proofErr w:type="gramEnd"/>
            <w:r w:rsidRPr="00D91FB5">
              <w:t xml:space="preserve"> не сприяють розвитку мовлення і комунікації.</w:t>
            </w:r>
          </w:p>
          <w:p w:rsidR="004C7E68" w:rsidRDefault="00D91FB5" w:rsidP="000E5794">
            <w:pPr>
              <w:jc w:val="both"/>
              <w:rPr>
                <w:rFonts w:eastAsiaTheme="majorEastAsia"/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0 балів – </w:t>
            </w:r>
            <w:r>
              <w:rPr>
                <w:lang w:val="uk-UA"/>
              </w:rPr>
              <w:t>з</w:t>
            </w:r>
            <w:r>
              <w:t>авдання не виконано або виконано без дотримання основних методичних вимог</w:t>
            </w:r>
            <w:r>
              <w:rPr>
                <w:lang w:val="uk-UA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E68" w:rsidRDefault="00D91FB5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6E62FD" w:rsidRPr="00B2314A" w:rsidTr="007A75C7">
        <w:trPr>
          <w:trHeight w:val="569"/>
        </w:trPr>
        <w:tc>
          <w:tcPr>
            <w:tcW w:w="141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2FD" w:rsidRDefault="006E62FD" w:rsidP="000E5794">
            <w:pPr>
              <w:autoSpaceDE w:val="0"/>
              <w:autoSpaceDN w:val="0"/>
              <w:jc w:val="center"/>
              <w:rPr>
                <w:lang w:val="uk-UA" w:eastAsia="en-US"/>
              </w:rPr>
            </w:pPr>
            <w:r>
              <w:rPr>
                <w:lang w:val="uk-UA" w:eastAsia="en-US"/>
              </w:rPr>
              <w:t>Практичне заняття 14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C30E19" w:rsidRDefault="006E62F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  <w:r w:rsidRPr="00C30E19">
              <w:t xml:space="preserve">Усне опитування за планом </w:t>
            </w:r>
            <w:proofErr w:type="gramStart"/>
            <w:r w:rsidRPr="00C30E19">
              <w:t>практичного</w:t>
            </w:r>
            <w:proofErr w:type="gramEnd"/>
            <w:r w:rsidRPr="00C30E19">
              <w:t xml:space="preserve"> заняття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F24C61" w:rsidRDefault="006E62FD" w:rsidP="000E5794">
            <w:pPr>
              <w:jc w:val="both"/>
              <w:rPr>
                <w:lang w:val="uk-UA" w:eastAsia="en-US"/>
              </w:rPr>
            </w:pPr>
            <w:r>
              <w:t xml:space="preserve">Робота </w:t>
            </w:r>
            <w:r>
              <w:rPr>
                <w:lang w:val="uk-UA"/>
              </w:rPr>
              <w:t xml:space="preserve">за планом </w:t>
            </w:r>
            <w:r>
              <w:t>практично</w:t>
            </w:r>
            <w:r>
              <w:rPr>
                <w:lang w:val="uk-UA"/>
              </w:rPr>
              <w:t>го</w:t>
            </w:r>
            <w:r>
              <w:t xml:space="preserve"> занятт</w:t>
            </w:r>
            <w:r>
              <w:rPr>
                <w:lang w:val="uk-UA"/>
              </w:rPr>
              <w:t>я</w:t>
            </w:r>
            <w:r>
              <w:t xml:space="preserve"> (усні</w:t>
            </w:r>
            <w:r>
              <w:rPr>
                <w:lang w:val="uk-UA"/>
              </w:rPr>
              <w:t xml:space="preserve"> </w:t>
            </w:r>
            <w:r w:rsidRPr="002D372D">
              <w:t>відповіді, ситуаційні завдання тощо)</w:t>
            </w:r>
            <w:r>
              <w:rPr>
                <w:lang w:val="uk-UA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507236" w:rsidRDefault="006E62FD" w:rsidP="000E5794">
            <w:pPr>
              <w:jc w:val="both"/>
              <w:rPr>
                <w:lang w:val="uk-UA"/>
              </w:rPr>
            </w:pPr>
            <w:r>
              <w:rPr>
                <w:rFonts w:eastAsiaTheme="majorEastAsia"/>
                <w:lang w:val="uk-UA"/>
              </w:rPr>
              <w:t xml:space="preserve">2 </w:t>
            </w:r>
            <w:r w:rsidRPr="00507236">
              <w:rPr>
                <w:rFonts w:eastAsiaTheme="majorEastAsia"/>
              </w:rPr>
              <w:t>бали</w:t>
            </w:r>
            <w:r w:rsidRPr="00507236">
              <w:t xml:space="preserve"> – відповідь повна й аргументована</w:t>
            </w:r>
            <w:r>
              <w:rPr>
                <w:lang w:val="uk-UA"/>
              </w:rPr>
              <w:t>; п</w:t>
            </w:r>
            <w:r>
              <w:t>родемонстрован</w:t>
            </w:r>
            <w:r>
              <w:rPr>
                <w:lang w:val="uk-UA"/>
              </w:rPr>
              <w:t>о</w:t>
            </w:r>
            <w:r w:rsidRPr="00507236">
              <w:t xml:space="preserve"> розуміння методичних понять і вмінн</w:t>
            </w:r>
            <w:r>
              <w:t>я застосувати їх на практиці</w:t>
            </w:r>
            <w:r>
              <w:rPr>
                <w:lang w:val="uk-UA"/>
              </w:rPr>
              <w:t>; в</w:t>
            </w:r>
            <w:r w:rsidRPr="00507236">
              <w:t>икористані доречні приклади, термінологія коректна.</w:t>
            </w:r>
          </w:p>
          <w:p w:rsidR="006E62FD" w:rsidRPr="00507236" w:rsidRDefault="006E62FD" w:rsidP="000E5794">
            <w:pPr>
              <w:jc w:val="both"/>
            </w:pPr>
            <w:r w:rsidRPr="00507236">
              <w:rPr>
                <w:rFonts w:eastAsiaTheme="majorEastAsia"/>
              </w:rPr>
              <w:t>1 бал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часткова або поверхнева</w:t>
            </w:r>
            <w:r>
              <w:rPr>
                <w:lang w:val="uk-UA"/>
              </w:rPr>
              <w:t>; є</w:t>
            </w:r>
            <w:r w:rsidRPr="00507236">
              <w:t xml:space="preserve"> суттєві неточності в методичних поняттях чи труднощі з практичним застосуванням</w:t>
            </w:r>
            <w:r>
              <w:rPr>
                <w:lang w:val="uk-UA"/>
              </w:rPr>
              <w:t>; п</w:t>
            </w:r>
            <w:r>
              <w:t>риклади наведені</w:t>
            </w:r>
            <w:r w:rsidRPr="00507236">
              <w:t xml:space="preserve"> не зовсім доречно.</w:t>
            </w:r>
          </w:p>
          <w:p w:rsidR="006E62FD" w:rsidRPr="00507236" w:rsidRDefault="006E62FD" w:rsidP="000E5794">
            <w:pPr>
              <w:jc w:val="both"/>
              <w:rPr>
                <w:lang w:val="uk-UA"/>
              </w:rPr>
            </w:pPr>
            <w:r w:rsidRPr="00507236">
              <w:rPr>
                <w:rFonts w:eastAsiaTheme="majorEastAsia"/>
              </w:rPr>
              <w:t>0 балів</w:t>
            </w:r>
            <w:r w:rsidRPr="00507236">
              <w:t xml:space="preserve"> –</w:t>
            </w:r>
            <w:r>
              <w:rPr>
                <w:lang w:val="uk-UA"/>
              </w:rPr>
              <w:t xml:space="preserve"> в</w:t>
            </w:r>
            <w:r w:rsidRPr="00507236">
              <w:t>ідповідь відсутня або не за темою</w:t>
            </w:r>
            <w:r>
              <w:rPr>
                <w:lang w:val="uk-UA"/>
              </w:rPr>
              <w:t xml:space="preserve">; </w:t>
            </w:r>
            <w:proofErr w:type="gramStart"/>
            <w:r>
              <w:rPr>
                <w:lang w:val="uk-UA"/>
              </w:rPr>
              <w:t>н</w:t>
            </w:r>
            <w:r w:rsidRPr="00507236">
              <w:t>ема</w:t>
            </w:r>
            <w:proofErr w:type="gramEnd"/>
            <w:r w:rsidRPr="00507236">
              <w:t>є розуміння методики чи готовності застосовувати знання.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Default="006E62FD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val="uk-UA" w:eastAsia="en-US"/>
              </w:rPr>
            </w:pPr>
            <w:r>
              <w:rPr>
                <w:b/>
                <w:sz w:val="20"/>
                <w:szCs w:val="20"/>
                <w:lang w:val="uk-UA" w:eastAsia="en-US"/>
              </w:rPr>
              <w:t>2</w:t>
            </w:r>
          </w:p>
        </w:tc>
      </w:tr>
      <w:tr w:rsidR="006E62FD" w:rsidRPr="00B2314A" w:rsidTr="00A219B4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62FD" w:rsidRDefault="006E62FD" w:rsidP="000E5794">
            <w:pPr>
              <w:autoSpaceDE w:val="0"/>
              <w:autoSpaceDN w:val="0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17375A" w:rsidRDefault="006E62FD" w:rsidP="000E5794">
            <w:pPr>
              <w:autoSpaceDE w:val="0"/>
              <w:autoSpaceDN w:val="0"/>
              <w:rPr>
                <w:color w:val="000000"/>
                <w:lang w:val="uk-UA" w:eastAsia="en-US"/>
              </w:rPr>
            </w:pPr>
            <w:r w:rsidRPr="0017375A">
              <w:rPr>
                <w:color w:val="000000"/>
                <w:lang w:eastAsia="en-US"/>
              </w:rPr>
              <w:t>Експрес-контроль № </w:t>
            </w:r>
            <w:r>
              <w:rPr>
                <w:color w:val="000000"/>
                <w:lang w:val="uk-UA" w:eastAsia="en-US"/>
              </w:rPr>
              <w:t>2</w:t>
            </w:r>
          </w:p>
          <w:p w:rsidR="006E62FD" w:rsidRPr="0017375A" w:rsidRDefault="006E62FD" w:rsidP="000E5794">
            <w:pPr>
              <w:autoSpaceDE w:val="0"/>
              <w:autoSpaceDN w:val="0"/>
              <w:rPr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17375A" w:rsidRDefault="006E62FD" w:rsidP="000E5794">
            <w:pPr>
              <w:jc w:val="both"/>
              <w:rPr>
                <w:lang w:eastAsia="en-US"/>
              </w:rPr>
            </w:pPr>
            <w:r w:rsidRPr="0017375A">
              <w:t xml:space="preserve">Діагностування </w:t>
            </w:r>
            <w:proofErr w:type="gramStart"/>
            <w:r w:rsidRPr="0017375A">
              <w:t>р</w:t>
            </w:r>
            <w:proofErr w:type="gramEnd"/>
            <w:r w:rsidRPr="0017375A">
              <w:t>івня засвоєння теоре</w:t>
            </w:r>
            <w:r>
              <w:t>тичних знань здобувачів з тем</w:t>
            </w:r>
            <w:r>
              <w:rPr>
                <w:lang w:val="uk-UA"/>
              </w:rPr>
              <w:t xml:space="preserve"> 8-14 </w:t>
            </w:r>
            <w:r w:rsidRPr="0017375A">
              <w:t>з метою перевірки готовності студентів до їх практичного застосування.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17375A" w:rsidRDefault="006E62FD" w:rsidP="000E5794">
            <w:pPr>
              <w:jc w:val="both"/>
            </w:pPr>
            <w:r w:rsidRPr="0017375A">
              <w:t xml:space="preserve">Тестування  </w:t>
            </w:r>
            <w:proofErr w:type="gramStart"/>
            <w:r w:rsidRPr="0017375A">
              <w:t>п</w:t>
            </w:r>
            <w:proofErr w:type="gramEnd"/>
            <w:r w:rsidRPr="0017375A">
              <w:t xml:space="preserve">ід час практичних занять виконується на СЕЗН ЗНУ </w:t>
            </w:r>
            <w:r w:rsidRPr="0017375A">
              <w:rPr>
                <w:lang w:val="en-US"/>
              </w:rPr>
              <w:t>Moodle</w:t>
            </w:r>
            <w:r w:rsidRPr="0017375A">
              <w:t xml:space="preserve"> (20 тестових завдань</w:t>
            </w:r>
            <w:r>
              <w:t xml:space="preserve"> по 0,</w:t>
            </w:r>
            <w:r>
              <w:rPr>
                <w:lang w:val="uk-UA"/>
              </w:rPr>
              <w:t>1</w:t>
            </w:r>
            <w:r w:rsidRPr="0017375A">
              <w:t xml:space="preserve"> бала).</w:t>
            </w:r>
          </w:p>
          <w:p w:rsidR="006E62FD" w:rsidRPr="0017375A" w:rsidRDefault="006E62FD" w:rsidP="000E5794">
            <w:pPr>
              <w:rPr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17375A" w:rsidRDefault="006E62FD" w:rsidP="000E5794">
            <w:pPr>
              <w:autoSpaceDE w:val="0"/>
              <w:autoSpaceDN w:val="0"/>
              <w:jc w:val="center"/>
              <w:rPr>
                <w:b/>
                <w:lang w:val="uk-UA" w:eastAsia="en-US"/>
              </w:rPr>
            </w:pPr>
            <w:r w:rsidRPr="0017375A">
              <w:rPr>
                <w:b/>
                <w:lang w:val="uk-UA" w:eastAsia="en-US"/>
              </w:rPr>
              <w:t>2</w:t>
            </w:r>
          </w:p>
          <w:p w:rsidR="006E62FD" w:rsidRPr="0017375A" w:rsidRDefault="006E62FD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</w:tr>
      <w:tr w:rsidR="006E62FD" w:rsidRPr="00B2314A" w:rsidTr="007A75C7">
        <w:trPr>
          <w:trHeight w:val="569"/>
        </w:trPr>
        <w:tc>
          <w:tcPr>
            <w:tcW w:w="14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Default="006E62FD" w:rsidP="000E5794">
            <w:pPr>
              <w:autoSpaceDE w:val="0"/>
              <w:autoSpaceDN w:val="0"/>
              <w:rPr>
                <w:lang w:val="uk-UA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EF61F3" w:rsidRDefault="00EF61F3" w:rsidP="000E5794">
            <w:pPr>
              <w:autoSpaceDE w:val="0"/>
              <w:autoSpaceDN w:val="0"/>
              <w:rPr>
                <w:color w:val="000000"/>
                <w:lang w:val="uk-UA" w:eastAsia="en-US"/>
              </w:rPr>
            </w:pPr>
            <w:r>
              <w:rPr>
                <w:color w:val="000000"/>
                <w:lang w:val="uk-UA" w:eastAsia="en-US"/>
              </w:rPr>
              <w:t>Симуляція підготовки до НМТ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EF61F3" w:rsidRDefault="00EF61F3" w:rsidP="000E5794">
            <w:pPr>
              <w:jc w:val="both"/>
              <w:rPr>
                <w:lang w:val="uk-UA"/>
              </w:rPr>
            </w:pPr>
            <w:r w:rsidRPr="00EF61F3">
              <w:t xml:space="preserve">Ознайомтеся зі структурою НМТ з української літератури: </w:t>
            </w:r>
            <w:r w:rsidRPr="00EF61F3">
              <w:lastRenderedPageBreak/>
              <w:t xml:space="preserve">кількість завдань, види запитань (з однією правильною відповіддю, </w:t>
            </w:r>
            <w:proofErr w:type="gramStart"/>
            <w:r w:rsidRPr="00EF61F3">
              <w:t>на</w:t>
            </w:r>
            <w:proofErr w:type="gramEnd"/>
            <w:r w:rsidRPr="00EF61F3">
              <w:t xml:space="preserve"> відповідність, кластерні).</w:t>
            </w:r>
            <w:r>
              <w:rPr>
                <w:lang w:val="uk-UA"/>
              </w:rPr>
              <w:t xml:space="preserve"> </w:t>
            </w:r>
            <w:proofErr w:type="gramStart"/>
            <w:r w:rsidRPr="00EF61F3">
              <w:t>П</w:t>
            </w:r>
            <w:proofErr w:type="gramEnd"/>
            <w:r w:rsidRPr="00EF61F3">
              <w:t xml:space="preserve">ідготуйте </w:t>
            </w:r>
            <w:r>
              <w:rPr>
                <w:lang w:val="uk-UA"/>
              </w:rPr>
              <w:t xml:space="preserve">у форматі презентації </w:t>
            </w:r>
            <w:r w:rsidRPr="00EF61F3">
              <w:rPr>
                <w:rFonts w:eastAsiaTheme="majorEastAsia"/>
              </w:rPr>
              <w:t>короткий огляд основних платформ</w:t>
            </w:r>
            <w:r w:rsidRPr="00EF61F3">
              <w:t xml:space="preserve"> для підготовки</w:t>
            </w:r>
            <w:r>
              <w:t xml:space="preserve"> учнів до НМТ.</w:t>
            </w:r>
            <w:r>
              <w:rPr>
                <w:lang w:val="uk-UA"/>
              </w:rPr>
              <w:t xml:space="preserve"> Розробіть власні завдання </w:t>
            </w:r>
            <w:r>
              <w:t>у форматі кластерів (логічні групи, пов’язані з</w:t>
            </w:r>
            <w:r>
              <w:rPr>
                <w:lang w:val="uk-UA"/>
              </w:rPr>
              <w:t xml:space="preserve"> ліричними </w:t>
            </w:r>
            <w:r>
              <w:t>творами</w:t>
            </w:r>
            <w:r>
              <w:rPr>
                <w:lang w:val="uk-UA"/>
              </w:rPr>
              <w:t xml:space="preserve"> запорізьких авторів</w:t>
            </w:r>
            <w:r>
              <w:t>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1F3" w:rsidRPr="00EF61F3" w:rsidRDefault="00EF61F3" w:rsidP="00EF61F3">
            <w:pPr>
              <w:jc w:val="both"/>
            </w:pPr>
            <w:r>
              <w:rPr>
                <w:rFonts w:eastAsiaTheme="majorEastAsia"/>
                <w:lang w:val="uk-UA"/>
              </w:rPr>
              <w:lastRenderedPageBreak/>
              <w:t xml:space="preserve">2 </w:t>
            </w:r>
            <w:r>
              <w:rPr>
                <w:rFonts w:eastAsiaTheme="majorEastAsia"/>
              </w:rPr>
              <w:t>бали –</w:t>
            </w:r>
            <w:r>
              <w:rPr>
                <w:rFonts w:eastAsiaTheme="majorEastAsia"/>
                <w:lang w:val="uk-UA"/>
              </w:rPr>
              <w:t xml:space="preserve"> </w:t>
            </w:r>
            <w:r w:rsidRPr="00EF61F3">
              <w:t xml:space="preserve">чітко описано кількість завдань, види запитань (з однією </w:t>
            </w:r>
            <w:r w:rsidRPr="00EF61F3">
              <w:lastRenderedPageBreak/>
              <w:t>правильною відповіддю, на відповідність, кластерні), зазначено особливості роботи з ними</w:t>
            </w:r>
            <w:r>
              <w:rPr>
                <w:lang w:val="uk-UA"/>
              </w:rPr>
              <w:t xml:space="preserve">; </w:t>
            </w:r>
            <w:r w:rsidRPr="00EF61F3">
              <w:t>короткий огляд основни</w:t>
            </w:r>
            <w:r>
              <w:t>х платформ для підготовк</w:t>
            </w:r>
            <w:r>
              <w:rPr>
                <w:lang w:val="uk-UA"/>
              </w:rPr>
              <w:t xml:space="preserve">и </w:t>
            </w:r>
            <w:r w:rsidRPr="00EF61F3">
              <w:t>до НМТ зрозумілий, структурований, містить ключові особливості та рекомендації щодо використання</w:t>
            </w:r>
            <w:r>
              <w:rPr>
                <w:lang w:val="uk-UA"/>
              </w:rPr>
              <w:t>;</w:t>
            </w:r>
            <w:r w:rsidRPr="00EF61F3">
              <w:t xml:space="preserve"> створено логічні групи, завдання чітко пов’язані з ліричними творами запорізьких авторів, завдання різноманітні та відповідають формату НМТ.</w:t>
            </w:r>
          </w:p>
          <w:p w:rsidR="00D91FB5" w:rsidRPr="00EF61F3" w:rsidRDefault="00EF61F3" w:rsidP="000E5794">
            <w:pPr>
              <w:jc w:val="both"/>
              <w:rPr>
                <w:lang w:val="uk-UA"/>
              </w:rPr>
            </w:pPr>
            <w:r w:rsidRPr="00EF61F3">
              <w:rPr>
                <w:rFonts w:eastAsiaTheme="majorEastAsia"/>
              </w:rPr>
              <w:t xml:space="preserve">1 бал </w:t>
            </w:r>
            <w:r>
              <w:rPr>
                <w:rFonts w:eastAsiaTheme="majorEastAsia"/>
              </w:rPr>
              <w:t>–</w:t>
            </w:r>
            <w:r w:rsidRPr="00EF61F3">
              <w:rPr>
                <w:rFonts w:eastAsiaTheme="majorEastAsia"/>
              </w:rPr>
              <w:t xml:space="preserve"> </w:t>
            </w:r>
            <w:r w:rsidRPr="00EF61F3">
              <w:t>опис неповний або не враховано типи завдань, структурні особливості тесту не пояснені</w:t>
            </w:r>
            <w:r>
              <w:rPr>
                <w:lang w:val="uk-UA"/>
              </w:rPr>
              <w:t xml:space="preserve">; </w:t>
            </w:r>
            <w:r w:rsidRPr="00EF61F3">
              <w:t>матеріал неструктурований, короткий огляд неповний, відсутні ключові</w:t>
            </w:r>
            <w:r>
              <w:t xml:space="preserve"> відомості для </w:t>
            </w:r>
            <w:proofErr w:type="gramStart"/>
            <w:r>
              <w:t>п</w:t>
            </w:r>
            <w:proofErr w:type="gramEnd"/>
            <w:r>
              <w:t>ідготовки учнів</w:t>
            </w:r>
            <w:r>
              <w:rPr>
                <w:lang w:val="uk-UA"/>
              </w:rPr>
              <w:t xml:space="preserve">; </w:t>
            </w:r>
            <w:r w:rsidRPr="00EF61F3">
              <w:t>логічні групи відсутні або не пов’язані з творами, завдання одноманітні або не відповідають формату НМТ.</w:t>
            </w:r>
          </w:p>
          <w:p w:rsidR="006E62FD" w:rsidRPr="0017375A" w:rsidRDefault="00D91FB5" w:rsidP="000E5794">
            <w:pPr>
              <w:jc w:val="both"/>
            </w:pPr>
            <w:r>
              <w:rPr>
                <w:rFonts w:eastAsiaTheme="majorEastAsia"/>
                <w:lang w:val="uk-UA"/>
              </w:rPr>
              <w:t xml:space="preserve">0 балів – </w:t>
            </w:r>
            <w:r>
              <w:rPr>
                <w:lang w:val="uk-UA"/>
              </w:rPr>
              <w:t>з</w:t>
            </w:r>
            <w:r>
              <w:t>авдання не виконано або виконано без дотримання основних методичних вимог</w:t>
            </w:r>
            <w:r>
              <w:rPr>
                <w:lang w:val="uk-UA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2FD" w:rsidRPr="0017375A" w:rsidRDefault="00D91FB5" w:rsidP="000E5794">
            <w:pPr>
              <w:autoSpaceDE w:val="0"/>
              <w:autoSpaceDN w:val="0"/>
              <w:jc w:val="center"/>
              <w:rPr>
                <w:b/>
                <w:lang w:val="uk-UA" w:eastAsia="en-US"/>
              </w:rPr>
            </w:pPr>
            <w:r>
              <w:rPr>
                <w:b/>
                <w:lang w:val="uk-UA" w:eastAsia="en-US"/>
              </w:rPr>
              <w:lastRenderedPageBreak/>
              <w:t>2</w:t>
            </w:r>
          </w:p>
        </w:tc>
      </w:tr>
      <w:tr w:rsidR="004B283D" w:rsidRPr="00B2314A" w:rsidTr="007A75C7"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1D6CA5" w:rsidRDefault="004B283D" w:rsidP="000E5794">
            <w:pPr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lastRenderedPageBreak/>
              <w:t xml:space="preserve">Усього за поточний контроль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1D6CA5" w:rsidRDefault="004B283D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83D" w:rsidRPr="00B2314A" w:rsidRDefault="004B283D" w:rsidP="000E5794">
            <w:pPr>
              <w:autoSpaceDE w:val="0"/>
              <w:autoSpaceDN w:val="0"/>
              <w:jc w:val="both"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1D6CA5" w:rsidRDefault="004B283D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t>60</w:t>
            </w:r>
          </w:p>
        </w:tc>
      </w:tr>
      <w:tr w:rsidR="004B283D" w:rsidRPr="00B2314A" w:rsidTr="004D5901">
        <w:tc>
          <w:tcPr>
            <w:tcW w:w="99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</w:rPr>
            </w:pPr>
            <w:bookmarkStart w:id="0" w:name="_GoBack"/>
            <w:bookmarkEnd w:id="0"/>
            <w:r w:rsidRPr="00B2314A">
              <w:rPr>
                <w:b/>
                <w:sz w:val="22"/>
                <w:szCs w:val="22"/>
              </w:rPr>
              <w:t>Підсумковий контроль</w:t>
            </w:r>
          </w:p>
        </w:tc>
      </w:tr>
      <w:tr w:rsidR="004B283D" w:rsidRPr="00B2314A" w:rsidTr="002D372D">
        <w:trPr>
          <w:trHeight w:val="106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Екзамен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437F89" w:rsidRDefault="004B283D" w:rsidP="000E5794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437F89">
              <w:rPr>
                <w:sz w:val="20"/>
                <w:szCs w:val="20"/>
              </w:rPr>
              <w:t>Теоретичне завдання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83D" w:rsidRPr="00437F89" w:rsidRDefault="004B283D" w:rsidP="000E5794">
            <w:pPr>
              <w:autoSpaceDE w:val="0"/>
              <w:autoSpaceDN w:val="0"/>
              <w:rPr>
                <w:sz w:val="20"/>
                <w:szCs w:val="20"/>
              </w:rPr>
            </w:pPr>
            <w:r w:rsidRPr="00437F89">
              <w:rPr>
                <w:sz w:val="20"/>
                <w:szCs w:val="20"/>
              </w:rPr>
              <w:t>Тестування</w:t>
            </w:r>
          </w:p>
          <w:p w:rsidR="004B283D" w:rsidRPr="00437F89" w:rsidRDefault="004B283D" w:rsidP="000E5794">
            <w:pPr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437F89">
              <w:rPr>
                <w:sz w:val="20"/>
                <w:szCs w:val="20"/>
              </w:rPr>
              <w:t xml:space="preserve">Питання для підготовки розміщено на СЕЗН </w:t>
            </w:r>
            <w:r w:rsidRPr="00437F89">
              <w:rPr>
                <w:sz w:val="20"/>
                <w:szCs w:val="20"/>
                <w:lang w:val="en-US"/>
              </w:rPr>
              <w:t>Moodle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83D" w:rsidRPr="00437F89" w:rsidRDefault="004B283D" w:rsidP="00EF61F3">
            <w:pPr>
              <w:autoSpaceDE w:val="0"/>
              <w:autoSpaceDN w:val="0"/>
              <w:jc w:val="both"/>
              <w:rPr>
                <w:b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Кожна правильна</w:t>
            </w:r>
            <w:r w:rsidRPr="00437F89">
              <w:rPr>
                <w:sz w:val="20"/>
                <w:szCs w:val="20"/>
                <w:lang w:eastAsia="en-US"/>
              </w:rPr>
              <w:t xml:space="preserve"> відповідь</w:t>
            </w:r>
            <w:r>
              <w:rPr>
                <w:sz w:val="20"/>
                <w:szCs w:val="20"/>
                <w:lang w:eastAsia="en-US"/>
              </w:rPr>
              <w:t xml:space="preserve"> оцінюється в 1 бал.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1D6CA5" w:rsidRDefault="004B283D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t>20</w:t>
            </w:r>
          </w:p>
        </w:tc>
      </w:tr>
      <w:tr w:rsidR="004B283D" w:rsidRPr="00B2314A" w:rsidTr="002D372D">
        <w:trPr>
          <w:trHeight w:val="193"/>
        </w:trPr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83D" w:rsidRPr="00B2314A" w:rsidRDefault="004B283D" w:rsidP="000E5794">
            <w:pPr>
              <w:rPr>
                <w:b/>
                <w:lang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437F89" w:rsidRDefault="004B283D" w:rsidP="000E5794">
            <w:pPr>
              <w:autoSpaceDE w:val="0"/>
              <w:autoSpaceDN w:val="0"/>
              <w:rPr>
                <w:sz w:val="20"/>
                <w:szCs w:val="20"/>
                <w:lang w:eastAsia="en-US"/>
              </w:rPr>
            </w:pPr>
            <w:r w:rsidRPr="00437F89">
              <w:rPr>
                <w:sz w:val="20"/>
                <w:szCs w:val="20"/>
              </w:rPr>
              <w:t xml:space="preserve">Практичне завдання </w:t>
            </w:r>
            <w:r>
              <w:rPr>
                <w:sz w:val="20"/>
                <w:szCs w:val="20"/>
              </w:rPr>
              <w:t>(розробка фрагмента уроку)</w:t>
            </w:r>
          </w:p>
        </w:tc>
        <w:tc>
          <w:tcPr>
            <w:tcW w:w="2977" w:type="dxa"/>
            <w:gridSpan w:val="2"/>
          </w:tcPr>
          <w:p w:rsidR="004B283D" w:rsidRDefault="004B283D" w:rsidP="000E5794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E70A1E">
              <w:rPr>
                <w:sz w:val="20"/>
                <w:szCs w:val="20"/>
              </w:rPr>
              <w:t xml:space="preserve">Розробіть </w:t>
            </w:r>
            <w:r>
              <w:rPr>
                <w:sz w:val="20"/>
                <w:szCs w:val="20"/>
              </w:rPr>
              <w:t xml:space="preserve">і презентуйте </w:t>
            </w:r>
            <w:r w:rsidRPr="00E70A1E">
              <w:rPr>
                <w:rStyle w:val="af2"/>
                <w:rFonts w:eastAsiaTheme="majorEastAsia"/>
                <w:b w:val="0"/>
                <w:sz w:val="20"/>
                <w:szCs w:val="20"/>
              </w:rPr>
              <w:t xml:space="preserve">фрагмент уроку </w:t>
            </w:r>
            <w:r w:rsidR="00EF61F3">
              <w:rPr>
                <w:sz w:val="20"/>
                <w:szCs w:val="20"/>
              </w:rPr>
              <w:t xml:space="preserve">з </w:t>
            </w:r>
            <w:r w:rsidR="00EF61F3">
              <w:rPr>
                <w:sz w:val="20"/>
                <w:szCs w:val="20"/>
                <w:lang w:val="uk-UA"/>
              </w:rPr>
              <w:t>української літератури</w:t>
            </w:r>
            <w:r w:rsidRPr="00E70A1E">
              <w:rPr>
                <w:sz w:val="20"/>
                <w:szCs w:val="20"/>
              </w:rPr>
              <w:t>, у якому буде реалізовано</w:t>
            </w:r>
            <w:r>
              <w:rPr>
                <w:sz w:val="20"/>
                <w:szCs w:val="20"/>
              </w:rPr>
              <w:t xml:space="preserve"> такі елементи:</w:t>
            </w:r>
          </w:p>
          <w:p w:rsidR="004B283D" w:rsidRDefault="004B283D" w:rsidP="001E3A01">
            <w:pPr>
              <w:pStyle w:val="af1"/>
              <w:numPr>
                <w:ilvl w:val="0"/>
                <w:numId w:val="2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0"/>
                <w:szCs w:val="20"/>
              </w:rPr>
            </w:pPr>
            <w:r w:rsidRPr="00E70A1E">
              <w:rPr>
                <w:sz w:val="20"/>
                <w:szCs w:val="20"/>
              </w:rPr>
              <w:t xml:space="preserve">інтеграцію </w:t>
            </w:r>
            <w:r w:rsidRPr="00E70A1E">
              <w:rPr>
                <w:rStyle w:val="af2"/>
                <w:rFonts w:eastAsiaTheme="majorEastAsia"/>
                <w:b w:val="0"/>
                <w:sz w:val="20"/>
                <w:szCs w:val="20"/>
              </w:rPr>
              <w:t xml:space="preserve">компетентнісного, комунікативного та діяльнісного </w:t>
            </w:r>
            <w:proofErr w:type="gramStart"/>
            <w:r w:rsidRPr="00E70A1E">
              <w:rPr>
                <w:rStyle w:val="af2"/>
                <w:rFonts w:eastAsiaTheme="majorEastAsia"/>
                <w:b w:val="0"/>
                <w:sz w:val="20"/>
                <w:szCs w:val="20"/>
              </w:rPr>
              <w:t>п</w:t>
            </w:r>
            <w:proofErr w:type="gramEnd"/>
            <w:r w:rsidRPr="00E70A1E">
              <w:rPr>
                <w:rStyle w:val="af2"/>
                <w:rFonts w:eastAsiaTheme="majorEastAsia"/>
                <w:b w:val="0"/>
                <w:sz w:val="20"/>
                <w:szCs w:val="20"/>
              </w:rPr>
              <w:t>ідходів</w:t>
            </w:r>
            <w:r w:rsidRPr="002D3902">
              <w:rPr>
                <w:sz w:val="20"/>
                <w:szCs w:val="20"/>
              </w:rPr>
              <w:t>;</w:t>
            </w:r>
          </w:p>
          <w:p w:rsidR="004B283D" w:rsidRDefault="004B283D" w:rsidP="001E3A01">
            <w:pPr>
              <w:pStyle w:val="af1"/>
              <w:numPr>
                <w:ilvl w:val="0"/>
                <w:numId w:val="2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0"/>
                <w:szCs w:val="20"/>
              </w:rPr>
            </w:pPr>
            <w:r w:rsidRPr="00E70A1E">
              <w:rPr>
                <w:sz w:val="20"/>
                <w:szCs w:val="20"/>
              </w:rPr>
              <w:t xml:space="preserve">використання </w:t>
            </w:r>
            <w:r w:rsidRPr="00E70A1E">
              <w:rPr>
                <w:rStyle w:val="af2"/>
                <w:rFonts w:eastAsiaTheme="majorEastAsia"/>
                <w:b w:val="0"/>
                <w:sz w:val="20"/>
                <w:szCs w:val="20"/>
              </w:rPr>
              <w:t>інтерактивних методів</w:t>
            </w:r>
            <w:r>
              <w:t>;</w:t>
            </w:r>
          </w:p>
          <w:p w:rsidR="004B283D" w:rsidRDefault="004B283D" w:rsidP="001E3A01">
            <w:pPr>
              <w:pStyle w:val="af1"/>
              <w:numPr>
                <w:ilvl w:val="0"/>
                <w:numId w:val="2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0"/>
                <w:szCs w:val="20"/>
              </w:rPr>
            </w:pPr>
            <w:r w:rsidRPr="00E70A1E">
              <w:rPr>
                <w:sz w:val="20"/>
                <w:szCs w:val="20"/>
              </w:rPr>
              <w:t xml:space="preserve">застосування хоча б </w:t>
            </w:r>
            <w:r w:rsidRPr="00E70A1E">
              <w:rPr>
                <w:rStyle w:val="af2"/>
                <w:rFonts w:eastAsiaTheme="majorEastAsia"/>
                <w:b w:val="0"/>
                <w:sz w:val="20"/>
                <w:szCs w:val="20"/>
              </w:rPr>
              <w:t>одного цифрового ресурсу</w:t>
            </w:r>
            <w:r w:rsidRPr="00E70A1E">
              <w:rPr>
                <w:sz w:val="20"/>
                <w:szCs w:val="20"/>
              </w:rPr>
              <w:t xml:space="preserve"> (Padlet, Wordwall, Quizizz, LearningApps, Canva тощо);</w:t>
            </w:r>
          </w:p>
          <w:p w:rsidR="004B283D" w:rsidRDefault="004B283D" w:rsidP="001E3A01">
            <w:pPr>
              <w:pStyle w:val="af1"/>
              <w:numPr>
                <w:ilvl w:val="0"/>
                <w:numId w:val="2"/>
              </w:numPr>
              <w:tabs>
                <w:tab w:val="left" w:pos="318"/>
              </w:tabs>
              <w:spacing w:before="0" w:beforeAutospacing="0" w:after="0" w:afterAutospacing="0"/>
              <w:ind w:left="34" w:firstLine="0"/>
              <w:jc w:val="both"/>
              <w:rPr>
                <w:sz w:val="20"/>
                <w:szCs w:val="20"/>
              </w:rPr>
            </w:pPr>
            <w:r w:rsidRPr="00E70A1E">
              <w:rPr>
                <w:sz w:val="20"/>
                <w:szCs w:val="20"/>
              </w:rPr>
              <w:t xml:space="preserve">розробку </w:t>
            </w:r>
            <w:r w:rsidRPr="00E70A1E">
              <w:rPr>
                <w:rStyle w:val="af2"/>
                <w:rFonts w:eastAsiaTheme="majorEastAsia"/>
                <w:b w:val="0"/>
                <w:sz w:val="20"/>
                <w:szCs w:val="20"/>
              </w:rPr>
              <w:t>завдання для розвитку читацької компетентності</w:t>
            </w:r>
            <w:r w:rsidRPr="00E70A1E">
              <w:rPr>
                <w:sz w:val="20"/>
                <w:szCs w:val="20"/>
              </w:rPr>
              <w:t xml:space="preserve"> (робота з </w:t>
            </w:r>
            <w:r w:rsidRPr="00E70A1E">
              <w:rPr>
                <w:sz w:val="20"/>
                <w:szCs w:val="20"/>
              </w:rPr>
              <w:lastRenderedPageBreak/>
              <w:t>різножанровим тек</w:t>
            </w:r>
            <w:r>
              <w:rPr>
                <w:sz w:val="20"/>
                <w:szCs w:val="20"/>
              </w:rPr>
              <w:t>стом, аналіз, порівняння, творче</w:t>
            </w:r>
            <w:r w:rsidRPr="00E70A1E">
              <w:rPr>
                <w:sz w:val="20"/>
                <w:szCs w:val="20"/>
              </w:rPr>
              <w:t xml:space="preserve"> завдання).</w:t>
            </w:r>
          </w:p>
          <w:p w:rsidR="004B283D" w:rsidRPr="00E70A1E" w:rsidRDefault="004B283D" w:rsidP="000E5794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1D6CA5">
              <w:rPr>
                <w:rStyle w:val="af2"/>
                <w:rFonts w:eastAsiaTheme="majorEastAsia"/>
                <w:b w:val="0"/>
                <w:sz w:val="20"/>
                <w:szCs w:val="20"/>
              </w:rPr>
              <w:t>Форма подачі:</w:t>
            </w:r>
            <w:r w:rsidRPr="00E70A1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усна та електронна форма методичної</w:t>
            </w:r>
            <w:r w:rsidRPr="00E70A1E">
              <w:rPr>
                <w:sz w:val="20"/>
                <w:szCs w:val="20"/>
              </w:rPr>
              <w:t xml:space="preserve"> роз</w:t>
            </w:r>
            <w:r>
              <w:rPr>
                <w:sz w:val="20"/>
                <w:szCs w:val="20"/>
              </w:rPr>
              <w:t>робки (Word/PDF) + додатки (скри</w:t>
            </w:r>
            <w:r w:rsidRPr="00E70A1E">
              <w:rPr>
                <w:sz w:val="20"/>
                <w:szCs w:val="20"/>
              </w:rPr>
              <w:t>ншоти, посилання на онлайн-ресурси).</w:t>
            </w:r>
          </w:p>
          <w:p w:rsidR="004B283D" w:rsidRPr="00437F89" w:rsidRDefault="004B283D" w:rsidP="000E5794">
            <w:pPr>
              <w:pStyle w:val="af1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1D6CA5">
              <w:rPr>
                <w:rStyle w:val="af2"/>
                <w:rFonts w:eastAsiaTheme="majorEastAsia"/>
                <w:b w:val="0"/>
                <w:sz w:val="20"/>
                <w:szCs w:val="20"/>
              </w:rPr>
              <w:t>Обсяг:</w:t>
            </w:r>
            <w:r>
              <w:rPr>
                <w:sz w:val="20"/>
                <w:szCs w:val="20"/>
              </w:rPr>
              <w:t xml:space="preserve"> 3-</w:t>
            </w:r>
            <w:r w:rsidRPr="00E70A1E">
              <w:rPr>
                <w:sz w:val="20"/>
                <w:szCs w:val="20"/>
              </w:rPr>
              <w:t>4 сторінки.</w:t>
            </w:r>
          </w:p>
        </w:tc>
        <w:tc>
          <w:tcPr>
            <w:tcW w:w="3402" w:type="dxa"/>
          </w:tcPr>
          <w:p w:rsidR="004B283D" w:rsidRDefault="004B283D" w:rsidP="000E579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Повнота відповіді здобувача освіти оцінюється за 5 критеріями:</w:t>
            </w:r>
          </w:p>
          <w:p w:rsidR="004B283D" w:rsidRPr="002D3902" w:rsidRDefault="004B283D" w:rsidP="001E3A01">
            <w:pPr>
              <w:pStyle w:val="af0"/>
              <w:numPr>
                <w:ilvl w:val="0"/>
                <w:numId w:val="5"/>
              </w:numPr>
              <w:tabs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D3902">
              <w:rPr>
                <w:rFonts w:ascii="Times New Roman" w:eastAsia="Times New Roman" w:hAnsi="Times New Roman"/>
                <w:bCs/>
                <w:sz w:val="20"/>
                <w:szCs w:val="20"/>
              </w:rPr>
              <w:t>Відповідність темі курсу та освітнім вимогам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 (максимально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4 балів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): </w:t>
            </w:r>
          </w:p>
          <w:p w:rsidR="004B283D" w:rsidRPr="002D3902" w:rsidRDefault="004B283D" w:rsidP="000E5794">
            <w:pPr>
              <w:pStyle w:val="af0"/>
              <w:tabs>
                <w:tab w:val="left" w:pos="175"/>
                <w:tab w:val="left" w:pos="317"/>
              </w:tabs>
              <w:ind w:left="34"/>
              <w:jc w:val="both"/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4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бали – повна відповідність завданню, сучасним освітнім стандартам і віковим особливостям дітей;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 </w:t>
            </w:r>
          </w:p>
          <w:p w:rsidR="004B283D" w:rsidRPr="002D3902" w:rsidRDefault="004B283D" w:rsidP="001E3A01">
            <w:pPr>
              <w:pStyle w:val="af0"/>
              <w:numPr>
                <w:ilvl w:val="0"/>
                <w:numId w:val="6"/>
              </w:numPr>
              <w:tabs>
                <w:tab w:val="left" w:pos="34"/>
                <w:tab w:val="left" w:pos="175"/>
              </w:tabs>
              <w:ind w:left="34" w:firstLine="0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бали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– часткова відповідність, але з окремими неточностями;</w:t>
            </w:r>
          </w:p>
          <w:p w:rsidR="004B283D" w:rsidRPr="002D3902" w:rsidRDefault="004B283D" w:rsidP="001E3A01">
            <w:pPr>
              <w:pStyle w:val="af0"/>
              <w:numPr>
                <w:ilvl w:val="0"/>
                <w:numId w:val="7"/>
              </w:numPr>
              <w:tabs>
                <w:tab w:val="left" w:pos="34"/>
                <w:tab w:val="left" w:pos="175"/>
              </w:tabs>
              <w:ind w:left="34" w:firstLine="0"/>
              <w:jc w:val="both"/>
              <w:rPr>
                <w:rFonts w:ascii="Times New Roman" w:eastAsia="Times New Roman" w:hAnsi="Times New Roman" w:cs="FreeSans"/>
                <w:sz w:val="20"/>
                <w:szCs w:val="20"/>
                <w:lang w:val="uk-UA" w:eastAsia="zh-CN" w:bidi="hi-IN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бали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– поверхове відображення теми;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 </w:t>
            </w:r>
          </w:p>
          <w:p w:rsidR="004B283D" w:rsidRPr="002D3902" w:rsidRDefault="004B283D" w:rsidP="001E3A01">
            <w:pPr>
              <w:pStyle w:val="af0"/>
              <w:numPr>
                <w:ilvl w:val="0"/>
                <w:numId w:val="8"/>
              </w:numPr>
              <w:tabs>
                <w:tab w:val="left" w:pos="34"/>
                <w:tab w:val="left" w:pos="175"/>
              </w:tabs>
              <w:jc w:val="both"/>
              <w:rPr>
                <w:rFonts w:ascii="Times New Roman" w:eastAsia="Times New Roman" w:hAnsi="Times New Roman" w:cs="FreeSans"/>
                <w:sz w:val="20"/>
                <w:szCs w:val="20"/>
                <w:lang w:val="uk-UA" w:eastAsia="zh-CN" w:bidi="hi-IN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бал – </w:t>
            </w: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робота не відповідає темі.</w:t>
            </w:r>
          </w:p>
          <w:p w:rsidR="004B283D" w:rsidRPr="002D3902" w:rsidRDefault="004B283D" w:rsidP="001E3A01">
            <w:pPr>
              <w:numPr>
                <w:ilvl w:val="0"/>
                <w:numId w:val="3"/>
              </w:numPr>
              <w:tabs>
                <w:tab w:val="clear" w:pos="720"/>
                <w:tab w:val="num" w:pos="34"/>
                <w:tab w:val="left" w:pos="175"/>
                <w:tab w:val="left" w:pos="317"/>
              </w:tabs>
              <w:ind w:left="0" w:firstLine="34"/>
              <w:jc w:val="both"/>
              <w:rPr>
                <w:sz w:val="20"/>
                <w:szCs w:val="20"/>
              </w:rPr>
            </w:pPr>
            <w:r w:rsidRPr="002D3902">
              <w:rPr>
                <w:bCs/>
                <w:sz w:val="20"/>
                <w:szCs w:val="20"/>
              </w:rPr>
              <w:t xml:space="preserve">Інтеграція </w:t>
            </w:r>
            <w:proofErr w:type="gramStart"/>
            <w:r w:rsidRPr="002D3902">
              <w:rPr>
                <w:bCs/>
                <w:sz w:val="20"/>
                <w:szCs w:val="20"/>
              </w:rPr>
              <w:t>п</w:t>
            </w:r>
            <w:proofErr w:type="gramEnd"/>
            <w:r w:rsidRPr="002D3902">
              <w:rPr>
                <w:bCs/>
                <w:sz w:val="20"/>
                <w:szCs w:val="20"/>
              </w:rPr>
              <w:t>ідходів (компетентнісного, комунікативного, діяльнісного)</w:t>
            </w:r>
            <w:r w:rsidRPr="002D3902">
              <w:rPr>
                <w:sz w:val="20"/>
                <w:szCs w:val="20"/>
              </w:rPr>
              <w:t xml:space="preserve"> – до 4 балів: </w:t>
            </w:r>
          </w:p>
          <w:p w:rsidR="004B283D" w:rsidRPr="00EF61F3" w:rsidRDefault="004B283D" w:rsidP="001E3A01">
            <w:pPr>
              <w:pStyle w:val="af0"/>
              <w:numPr>
                <w:ilvl w:val="0"/>
                <w:numId w:val="6"/>
              </w:numPr>
              <w:tabs>
                <w:tab w:val="left" w:pos="175"/>
                <w:tab w:val="left" w:pos="317"/>
              </w:tabs>
              <w:jc w:val="both"/>
              <w:rPr>
                <w:sz w:val="20"/>
                <w:szCs w:val="20"/>
              </w:rPr>
            </w:pPr>
            <w:r w:rsidRPr="00EF61F3">
              <w:rPr>
                <w:sz w:val="20"/>
                <w:szCs w:val="20"/>
              </w:rPr>
              <w:lastRenderedPageBreak/>
              <w:t xml:space="preserve">бали – </w:t>
            </w:r>
            <w:proofErr w:type="gramStart"/>
            <w:r w:rsidRPr="00EF61F3">
              <w:rPr>
                <w:sz w:val="20"/>
                <w:szCs w:val="20"/>
              </w:rPr>
              <w:t>п</w:t>
            </w:r>
            <w:proofErr w:type="gramEnd"/>
            <w:r w:rsidRPr="00EF61F3">
              <w:rPr>
                <w:sz w:val="20"/>
                <w:szCs w:val="20"/>
              </w:rPr>
              <w:t>ідходи органічно інтегровані;</w:t>
            </w:r>
          </w:p>
          <w:p w:rsidR="004B283D" w:rsidRPr="00EF61F3" w:rsidRDefault="004B283D" w:rsidP="001E3A01">
            <w:pPr>
              <w:pStyle w:val="af0"/>
              <w:numPr>
                <w:ilvl w:val="0"/>
                <w:numId w:val="7"/>
              </w:numPr>
              <w:tabs>
                <w:tab w:val="left" w:pos="34"/>
                <w:tab w:val="left" w:pos="175"/>
              </w:tabs>
              <w:jc w:val="both"/>
              <w:rPr>
                <w:sz w:val="20"/>
                <w:szCs w:val="20"/>
              </w:rPr>
            </w:pPr>
            <w:r w:rsidRPr="00EF61F3">
              <w:rPr>
                <w:sz w:val="20"/>
                <w:szCs w:val="20"/>
                <w:lang w:val="uk-UA"/>
              </w:rPr>
              <w:t>бали</w:t>
            </w:r>
            <w:r w:rsidRPr="00EF61F3">
              <w:rPr>
                <w:sz w:val="20"/>
                <w:szCs w:val="20"/>
              </w:rPr>
              <w:t xml:space="preserve"> – інтеграція здійснена, але неповною мірою;</w:t>
            </w:r>
          </w:p>
          <w:p w:rsidR="004B283D" w:rsidRPr="002D3902" w:rsidRDefault="004B283D" w:rsidP="001E3A01">
            <w:pPr>
              <w:pStyle w:val="af0"/>
              <w:numPr>
                <w:ilvl w:val="0"/>
                <w:numId w:val="8"/>
              </w:numPr>
              <w:tabs>
                <w:tab w:val="left" w:pos="175"/>
                <w:tab w:val="left" w:pos="317"/>
              </w:tabs>
              <w:jc w:val="both"/>
              <w:rPr>
                <w:rFonts w:ascii="Times New Roman" w:eastAsia="Times New Roman" w:hAnsi="Times New Roman" w:cs="FreeSans"/>
                <w:sz w:val="20"/>
                <w:szCs w:val="20"/>
                <w:lang w:val="uk-UA" w:eastAsia="zh-CN" w:bidi="hi-IN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бали – інтеграція формальна;</w:t>
            </w:r>
          </w:p>
          <w:p w:rsidR="004B283D" w:rsidRPr="002D3902" w:rsidRDefault="004B283D" w:rsidP="000E5794">
            <w:pPr>
              <w:tabs>
                <w:tab w:val="left" w:pos="175"/>
                <w:tab w:val="left" w:pos="317"/>
              </w:tabs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 xml:space="preserve">1 бал – </w:t>
            </w:r>
            <w:proofErr w:type="gramStart"/>
            <w:r w:rsidRPr="002D3902">
              <w:rPr>
                <w:sz w:val="20"/>
                <w:szCs w:val="20"/>
              </w:rPr>
              <w:t>п</w:t>
            </w:r>
            <w:proofErr w:type="gramEnd"/>
            <w:r w:rsidRPr="002D3902">
              <w:rPr>
                <w:sz w:val="20"/>
                <w:szCs w:val="20"/>
              </w:rPr>
              <w:t>ідходи не враховано.</w:t>
            </w:r>
          </w:p>
          <w:p w:rsidR="004B283D" w:rsidRPr="002D3902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bCs/>
                <w:sz w:val="20"/>
                <w:szCs w:val="20"/>
              </w:rPr>
              <w:t>3. Інноваційність і використання цифрових ресурсі</w:t>
            </w:r>
            <w:proofErr w:type="gramStart"/>
            <w:r w:rsidRPr="002D3902">
              <w:rPr>
                <w:bCs/>
                <w:sz w:val="20"/>
                <w:szCs w:val="20"/>
              </w:rPr>
              <w:t>в</w:t>
            </w:r>
            <w:proofErr w:type="gramEnd"/>
            <w:r w:rsidRPr="002D3902">
              <w:rPr>
                <w:sz w:val="20"/>
                <w:szCs w:val="20"/>
              </w:rPr>
              <w:t xml:space="preserve"> (максимально 4 бали):</w:t>
            </w:r>
          </w:p>
          <w:p w:rsidR="004B283D" w:rsidRPr="002D3902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4 бали – застосовано сучасні цифрові інструменти;</w:t>
            </w:r>
          </w:p>
          <w:p w:rsidR="004B283D" w:rsidRPr="002D3902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3 бали – цифрові інструменти використано обмежено;</w:t>
            </w:r>
          </w:p>
          <w:p w:rsidR="004B283D" w:rsidRPr="002D3902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 xml:space="preserve">2 – інструменти обрані випадково, без </w:t>
            </w:r>
            <w:proofErr w:type="gramStart"/>
            <w:r w:rsidRPr="002D3902">
              <w:rPr>
                <w:sz w:val="20"/>
                <w:szCs w:val="20"/>
              </w:rPr>
              <w:t>ч</w:t>
            </w:r>
            <w:proofErr w:type="gramEnd"/>
            <w:r w:rsidRPr="002D3902">
              <w:rPr>
                <w:sz w:val="20"/>
                <w:szCs w:val="20"/>
              </w:rPr>
              <w:t>іткої мети;</w:t>
            </w:r>
          </w:p>
          <w:p w:rsidR="004B283D" w:rsidRPr="002D3902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1 – цифрові елементи відсутні.</w:t>
            </w:r>
          </w:p>
          <w:p w:rsidR="004B283D" w:rsidRPr="002D3902" w:rsidRDefault="004B283D" w:rsidP="001E3A01">
            <w:pPr>
              <w:numPr>
                <w:ilvl w:val="0"/>
                <w:numId w:val="4"/>
              </w:numPr>
              <w:tabs>
                <w:tab w:val="clear" w:pos="720"/>
                <w:tab w:val="num" w:pos="34"/>
                <w:tab w:val="left" w:pos="175"/>
              </w:tabs>
              <w:ind w:left="0" w:firstLine="34"/>
              <w:jc w:val="both"/>
              <w:rPr>
                <w:sz w:val="20"/>
                <w:szCs w:val="20"/>
              </w:rPr>
            </w:pPr>
            <w:r w:rsidRPr="002D3902">
              <w:rPr>
                <w:bCs/>
                <w:sz w:val="20"/>
                <w:szCs w:val="20"/>
              </w:rPr>
              <w:t>Методична цінність і практичність розробки</w:t>
            </w:r>
            <w:r w:rsidRPr="002D3902">
              <w:rPr>
                <w:sz w:val="20"/>
                <w:szCs w:val="20"/>
              </w:rPr>
              <w:t xml:space="preserve"> (максимально 4 бали):</w:t>
            </w:r>
          </w:p>
          <w:p w:rsidR="004B283D" w:rsidRPr="002D3902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 xml:space="preserve">4 бали – робота </w:t>
            </w:r>
            <w:proofErr w:type="gramStart"/>
            <w:r w:rsidRPr="002D3902">
              <w:rPr>
                <w:sz w:val="20"/>
                <w:szCs w:val="20"/>
              </w:rPr>
              <w:t>містить</w:t>
            </w:r>
            <w:proofErr w:type="gramEnd"/>
            <w:r w:rsidRPr="002D3902">
              <w:rPr>
                <w:sz w:val="20"/>
                <w:szCs w:val="20"/>
              </w:rPr>
              <w:t xml:space="preserve"> практичні поради, логічні завдання, які можна безпосередньо застосувати на уроці;</w:t>
            </w:r>
          </w:p>
          <w:p w:rsidR="004B283D" w:rsidRPr="002D3902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 xml:space="preserve">3 бали – завдання практично орієнтовані, але не завжди </w:t>
            </w:r>
            <w:proofErr w:type="gramStart"/>
            <w:r w:rsidRPr="002D3902">
              <w:rPr>
                <w:sz w:val="20"/>
                <w:szCs w:val="20"/>
              </w:rPr>
              <w:t>доц</w:t>
            </w:r>
            <w:proofErr w:type="gramEnd"/>
            <w:r w:rsidRPr="002D3902">
              <w:rPr>
                <w:sz w:val="20"/>
                <w:szCs w:val="20"/>
              </w:rPr>
              <w:t>ільні;</w:t>
            </w:r>
          </w:p>
          <w:p w:rsidR="004B283D" w:rsidRPr="002D3902" w:rsidRDefault="004B283D" w:rsidP="001E3A01">
            <w:pPr>
              <w:pStyle w:val="af0"/>
              <w:numPr>
                <w:ilvl w:val="0"/>
                <w:numId w:val="8"/>
              </w:numPr>
              <w:tabs>
                <w:tab w:val="left" w:pos="175"/>
              </w:tabs>
              <w:ind w:left="0" w:firstLine="34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D3902">
              <w:rPr>
                <w:rFonts w:ascii="Times New Roman" w:eastAsia="Times New Roman" w:hAnsi="Times New Roman"/>
                <w:sz w:val="20"/>
                <w:szCs w:val="20"/>
              </w:rPr>
              <w:t>бали – окремі елементи практично корисні;</w:t>
            </w:r>
          </w:p>
          <w:p w:rsidR="004B283D" w:rsidRPr="002D3902" w:rsidRDefault="004B283D" w:rsidP="000E5794">
            <w:pPr>
              <w:tabs>
                <w:tab w:val="left" w:pos="175"/>
              </w:tabs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 xml:space="preserve">1 бал – </w:t>
            </w:r>
            <w:proofErr w:type="gramStart"/>
            <w:r w:rsidRPr="002D3902">
              <w:rPr>
                <w:sz w:val="20"/>
                <w:szCs w:val="20"/>
              </w:rPr>
              <w:t>методична</w:t>
            </w:r>
            <w:proofErr w:type="gramEnd"/>
            <w:r w:rsidRPr="002D3902">
              <w:rPr>
                <w:sz w:val="20"/>
                <w:szCs w:val="20"/>
              </w:rPr>
              <w:t xml:space="preserve"> цінність відсутня.</w:t>
            </w:r>
          </w:p>
          <w:p w:rsidR="004B283D" w:rsidRPr="002D3902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bCs/>
                <w:sz w:val="20"/>
                <w:szCs w:val="20"/>
              </w:rPr>
              <w:t>5. Оформлення, креативність і наочність</w:t>
            </w:r>
            <w:r w:rsidRPr="002D3902">
              <w:rPr>
                <w:sz w:val="20"/>
                <w:szCs w:val="20"/>
              </w:rPr>
              <w:t xml:space="preserve"> – до 4 балі</w:t>
            </w:r>
            <w:proofErr w:type="gramStart"/>
            <w:r w:rsidRPr="002D3902">
              <w:rPr>
                <w:sz w:val="20"/>
                <w:szCs w:val="20"/>
              </w:rPr>
              <w:t>в</w:t>
            </w:r>
            <w:proofErr w:type="gramEnd"/>
            <w:r w:rsidRPr="002D3902">
              <w:rPr>
                <w:sz w:val="20"/>
                <w:szCs w:val="20"/>
              </w:rPr>
              <w:t>:</w:t>
            </w:r>
          </w:p>
          <w:p w:rsidR="004B283D" w:rsidRPr="001D6CA5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2D3902">
              <w:rPr>
                <w:sz w:val="20"/>
                <w:szCs w:val="20"/>
              </w:rPr>
              <w:t>4 бали – робота</w:t>
            </w:r>
            <w:r>
              <w:rPr>
                <w:sz w:val="20"/>
                <w:szCs w:val="20"/>
              </w:rPr>
              <w:t xml:space="preserve"> презентована</w:t>
            </w:r>
            <w:r w:rsidRPr="001D6CA5">
              <w:rPr>
                <w:sz w:val="20"/>
                <w:szCs w:val="20"/>
              </w:rPr>
              <w:t xml:space="preserve"> грамотно, </w:t>
            </w:r>
            <w:proofErr w:type="gramStart"/>
            <w:r w:rsidRPr="001D6CA5">
              <w:rPr>
                <w:sz w:val="20"/>
                <w:szCs w:val="20"/>
              </w:rPr>
              <w:t>містить</w:t>
            </w:r>
            <w:proofErr w:type="gramEnd"/>
            <w:r w:rsidRPr="001D6CA5">
              <w:rPr>
                <w:sz w:val="20"/>
                <w:szCs w:val="20"/>
              </w:rPr>
              <w:t xml:space="preserve"> візуалізації, приклади, посилання;</w:t>
            </w:r>
          </w:p>
          <w:p w:rsidR="004B283D" w:rsidRPr="001D6CA5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1D6CA5">
              <w:rPr>
                <w:sz w:val="20"/>
                <w:szCs w:val="20"/>
              </w:rPr>
              <w:t xml:space="preserve">3 </w:t>
            </w:r>
            <w:r>
              <w:rPr>
                <w:sz w:val="20"/>
                <w:szCs w:val="20"/>
              </w:rPr>
              <w:t xml:space="preserve">бали </w:t>
            </w:r>
            <w:r w:rsidRPr="001D6CA5">
              <w:rPr>
                <w:sz w:val="20"/>
                <w:szCs w:val="20"/>
              </w:rPr>
              <w:t>– оформлення здебільшого правильне, але є недоліки;</w:t>
            </w:r>
          </w:p>
          <w:p w:rsidR="004B283D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1D6CA5">
              <w:rPr>
                <w:sz w:val="20"/>
                <w:szCs w:val="20"/>
              </w:rPr>
              <w:t xml:space="preserve">2 </w:t>
            </w:r>
            <w:r>
              <w:rPr>
                <w:sz w:val="20"/>
                <w:szCs w:val="20"/>
              </w:rPr>
              <w:t xml:space="preserve">бали </w:t>
            </w:r>
            <w:r w:rsidRPr="001D6CA5">
              <w:rPr>
                <w:sz w:val="20"/>
                <w:szCs w:val="20"/>
              </w:rPr>
              <w:t xml:space="preserve">– робота потребує доопрацювання </w:t>
            </w:r>
            <w:proofErr w:type="gramStart"/>
            <w:r w:rsidRPr="001D6CA5">
              <w:rPr>
                <w:sz w:val="20"/>
                <w:szCs w:val="20"/>
              </w:rPr>
              <w:t>у</w:t>
            </w:r>
            <w:proofErr w:type="gramEnd"/>
            <w:r w:rsidRPr="001D6CA5">
              <w:rPr>
                <w:sz w:val="20"/>
                <w:szCs w:val="20"/>
              </w:rPr>
              <w:t xml:space="preserve"> плані структури й дизайну;</w:t>
            </w:r>
          </w:p>
          <w:p w:rsidR="004B283D" w:rsidRPr="001D6CA5" w:rsidRDefault="004B283D" w:rsidP="000E5794">
            <w:pPr>
              <w:tabs>
                <w:tab w:val="left" w:pos="175"/>
              </w:tabs>
              <w:ind w:left="34"/>
              <w:jc w:val="both"/>
              <w:rPr>
                <w:sz w:val="20"/>
                <w:szCs w:val="20"/>
              </w:rPr>
            </w:pPr>
            <w:r w:rsidRPr="001D6CA5"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</w:rPr>
              <w:t xml:space="preserve">бал </w:t>
            </w:r>
            <w:r w:rsidRPr="001D6CA5">
              <w:rPr>
                <w:sz w:val="20"/>
                <w:szCs w:val="20"/>
              </w:rPr>
              <w:t xml:space="preserve">– робота </w:t>
            </w:r>
            <w:proofErr w:type="gramStart"/>
            <w:r w:rsidRPr="001D6CA5">
              <w:rPr>
                <w:sz w:val="20"/>
                <w:szCs w:val="20"/>
              </w:rPr>
              <w:t>подана</w:t>
            </w:r>
            <w:proofErr w:type="gramEnd"/>
            <w:r w:rsidRPr="001D6CA5">
              <w:rPr>
                <w:sz w:val="20"/>
                <w:szCs w:val="20"/>
              </w:rPr>
              <w:t xml:space="preserve"> формально, без креативності.</w:t>
            </w:r>
          </w:p>
          <w:p w:rsidR="004B283D" w:rsidRPr="001D6CA5" w:rsidRDefault="004B283D" w:rsidP="000E579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hideMark/>
          </w:tcPr>
          <w:p w:rsidR="004B283D" w:rsidRPr="001D6CA5" w:rsidRDefault="004B283D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1D6CA5">
              <w:rPr>
                <w:b/>
                <w:sz w:val="20"/>
                <w:szCs w:val="20"/>
              </w:rPr>
              <w:lastRenderedPageBreak/>
              <w:t>20</w:t>
            </w:r>
          </w:p>
        </w:tc>
      </w:tr>
      <w:tr w:rsidR="004B283D" w:rsidRPr="00B2314A" w:rsidTr="002D372D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2314A">
              <w:rPr>
                <w:b/>
                <w:sz w:val="20"/>
                <w:szCs w:val="20"/>
              </w:rPr>
              <w:lastRenderedPageBreak/>
              <w:t xml:space="preserve">Усього за </w:t>
            </w:r>
          </w:p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  <w:sz w:val="20"/>
                <w:szCs w:val="20"/>
                <w:lang w:eastAsia="en-US"/>
              </w:rPr>
            </w:pPr>
            <w:r w:rsidRPr="00B2314A">
              <w:rPr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  <w:lang w:eastAsia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83D" w:rsidRPr="00B2314A" w:rsidRDefault="004B283D" w:rsidP="000E5794">
            <w:pPr>
              <w:autoSpaceDE w:val="0"/>
              <w:autoSpaceDN w:val="0"/>
              <w:jc w:val="center"/>
              <w:rPr>
                <w:b/>
              </w:rPr>
            </w:pPr>
            <w:r w:rsidRPr="00B2314A">
              <w:rPr>
                <w:b/>
                <w:sz w:val="22"/>
                <w:szCs w:val="22"/>
              </w:rPr>
              <w:t>40</w:t>
            </w:r>
          </w:p>
        </w:tc>
      </w:tr>
    </w:tbl>
    <w:p w:rsidR="00C64AB5" w:rsidRDefault="00C64AB5" w:rsidP="000E5794">
      <w:pPr>
        <w:spacing w:line="259" w:lineRule="auto"/>
        <w:rPr>
          <w:b/>
          <w:sz w:val="28"/>
          <w:szCs w:val="28"/>
        </w:rPr>
      </w:pPr>
    </w:p>
    <w:p w:rsidR="00B56C83" w:rsidRPr="00A31F4F" w:rsidRDefault="00B56C83" w:rsidP="000E5794">
      <w:pPr>
        <w:jc w:val="center"/>
        <w:rPr>
          <w:b/>
        </w:rPr>
      </w:pPr>
      <w:r w:rsidRPr="00A31F4F">
        <w:rPr>
          <w:b/>
        </w:rPr>
        <w:t>Шкала оцінювання ЗНУ: національна та ECTS</w:t>
      </w:r>
    </w:p>
    <w:tbl>
      <w:tblPr>
        <w:tblW w:w="9874" w:type="dxa"/>
        <w:jc w:val="center"/>
        <w:tblInd w:w="186" w:type="dxa"/>
        <w:tblLayout w:type="fixed"/>
        <w:tblLook w:val="0000"/>
      </w:tblPr>
      <w:tblGrid>
        <w:gridCol w:w="1314"/>
        <w:gridCol w:w="4510"/>
        <w:gridCol w:w="2126"/>
        <w:gridCol w:w="1924"/>
      </w:tblGrid>
      <w:tr w:rsidR="00B56C83" w:rsidRPr="00A31F4F" w:rsidTr="0067618A">
        <w:trPr>
          <w:cantSplit/>
          <w:trHeight w:val="205"/>
          <w:jc w:val="center"/>
        </w:trPr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0E5794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0E5794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0E579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40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0E579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67618A">
        <w:trPr>
          <w:cantSplit/>
          <w:trHeight w:val="58"/>
          <w:jc w:val="center"/>
        </w:trPr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0E5794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0E5794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0E579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0E5794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9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4 (добре)</w:t>
            </w: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3 (задовільно)</w:t>
            </w: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54"/>
              <w:jc w:val="center"/>
            </w:pPr>
            <w:r w:rsidRPr="00A31F4F">
              <w:rPr>
                <w:spacing w:val="-2"/>
              </w:rPr>
              <w:t>2 (незадовільно)</w:t>
            </w:r>
          </w:p>
        </w:tc>
        <w:tc>
          <w:tcPr>
            <w:tcW w:w="19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54"/>
            </w:pPr>
            <w:r w:rsidRPr="00A31F4F">
              <w:rPr>
                <w:spacing w:val="-2"/>
              </w:rPr>
              <w:t>Не зараховано</w:t>
            </w:r>
          </w:p>
        </w:tc>
      </w:tr>
      <w:tr w:rsidR="00B56C83" w:rsidRPr="00A31F4F" w:rsidTr="0067618A">
        <w:trPr>
          <w:cantSplit/>
          <w:jc w:val="center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-68"/>
              <w:jc w:val="center"/>
            </w:pPr>
            <w:r w:rsidRPr="00A31F4F">
              <w:rPr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pacing w:line="220" w:lineRule="auto"/>
              <w:ind w:right="223"/>
              <w:jc w:val="center"/>
            </w:pPr>
            <w:r w:rsidRPr="00A31F4F">
              <w:rPr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  <w:tc>
          <w:tcPr>
            <w:tcW w:w="1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0E5794">
            <w:pPr>
              <w:snapToGrid w:val="0"/>
              <w:spacing w:line="220" w:lineRule="auto"/>
              <w:ind w:right="-54"/>
              <w:jc w:val="center"/>
              <w:rPr>
                <w:spacing w:val="-2"/>
              </w:rPr>
            </w:pPr>
          </w:p>
        </w:tc>
      </w:tr>
    </w:tbl>
    <w:p w:rsidR="00D32911" w:rsidRDefault="00D32911" w:rsidP="000E5794">
      <w:pPr>
        <w:shd w:val="clear" w:color="auto" w:fill="FFFFFF"/>
        <w:jc w:val="center"/>
        <w:rPr>
          <w:b/>
          <w:sz w:val="28"/>
          <w:szCs w:val="28"/>
        </w:rPr>
      </w:pPr>
    </w:p>
    <w:p w:rsidR="00B56C83" w:rsidRPr="00A31F4F" w:rsidRDefault="00B56C83" w:rsidP="000E5794">
      <w:pPr>
        <w:shd w:val="clear" w:color="auto" w:fill="FFFFFF"/>
        <w:jc w:val="center"/>
        <w:rPr>
          <w:b/>
          <w:sz w:val="28"/>
          <w:szCs w:val="28"/>
        </w:rPr>
      </w:pPr>
      <w:r w:rsidRPr="00A31F4F">
        <w:rPr>
          <w:b/>
          <w:sz w:val="28"/>
          <w:szCs w:val="28"/>
        </w:rPr>
        <w:t>6.</w:t>
      </w:r>
      <w:r w:rsidR="0067618A">
        <w:rPr>
          <w:b/>
          <w:sz w:val="28"/>
          <w:szCs w:val="28"/>
        </w:rPr>
        <w:t> </w:t>
      </w:r>
      <w:r w:rsidRPr="00A31F4F">
        <w:rPr>
          <w:b/>
          <w:sz w:val="28"/>
          <w:szCs w:val="28"/>
        </w:rPr>
        <w:t xml:space="preserve">Основні навчальні ресурси </w:t>
      </w:r>
    </w:p>
    <w:p w:rsidR="00B56C83" w:rsidRPr="00A31F4F" w:rsidRDefault="00B56C83" w:rsidP="000E5794">
      <w:pPr>
        <w:shd w:val="clear" w:color="auto" w:fill="FFFFFF"/>
        <w:jc w:val="center"/>
        <w:rPr>
          <w:b/>
          <w:sz w:val="28"/>
          <w:szCs w:val="28"/>
        </w:rPr>
      </w:pPr>
    </w:p>
    <w:p w:rsidR="00996E22" w:rsidRPr="00453525" w:rsidRDefault="00B56C83" w:rsidP="000E5794">
      <w:pPr>
        <w:shd w:val="clear" w:color="auto" w:fill="FFFFFF"/>
        <w:ind w:firstLine="709"/>
        <w:rPr>
          <w:b/>
          <w:lang w:val="uk-UA"/>
        </w:rPr>
      </w:pPr>
      <w:r w:rsidRPr="00996642">
        <w:rPr>
          <w:b/>
        </w:rPr>
        <w:t xml:space="preserve">Рекомендована </w:t>
      </w:r>
      <w:proofErr w:type="gramStart"/>
      <w:r w:rsidRPr="00996642">
        <w:rPr>
          <w:b/>
        </w:rPr>
        <w:t>л</w:t>
      </w:r>
      <w:proofErr w:type="gramEnd"/>
      <w:r w:rsidRPr="00996642">
        <w:rPr>
          <w:b/>
        </w:rPr>
        <w:t>ітература</w:t>
      </w:r>
    </w:p>
    <w:p w:rsidR="00A40A8B" w:rsidRPr="00A2213B" w:rsidRDefault="00A40A8B" w:rsidP="000E5794">
      <w:pPr>
        <w:pStyle w:val="af0"/>
        <w:ind w:left="360"/>
        <w:rPr>
          <w:rFonts w:ascii="Times New Roman" w:hAnsi="Times New Roman"/>
        </w:rPr>
      </w:pPr>
    </w:p>
    <w:p w:rsidR="006317F2" w:rsidRPr="006317F2" w:rsidRDefault="006317F2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Антофійчук А</w:t>
      </w:r>
      <w:r>
        <w:rPr>
          <w:rFonts w:ascii="Times New Roman" w:hAnsi="Times New Roman"/>
          <w:lang w:val="uk-UA"/>
        </w:rPr>
        <w:t>.</w:t>
      </w:r>
      <w:r>
        <w:rPr>
          <w:rFonts w:ascii="Times New Roman" w:hAnsi="Times New Roman"/>
        </w:rPr>
        <w:t>, Маркуляк Л</w:t>
      </w:r>
      <w:r w:rsidRPr="006317F2">
        <w:rPr>
          <w:rFonts w:ascii="Times New Roman" w:hAnsi="Times New Roman"/>
        </w:rPr>
        <w:t xml:space="preserve">. Ефективність інтегрованого навчання української мови та </w:t>
      </w:r>
      <w:proofErr w:type="gramStart"/>
      <w:r w:rsidRPr="006317F2">
        <w:rPr>
          <w:rFonts w:ascii="Times New Roman" w:hAnsi="Times New Roman"/>
        </w:rPr>
        <w:t>л</w:t>
      </w:r>
      <w:proofErr w:type="gramEnd"/>
      <w:r w:rsidRPr="006317F2">
        <w:rPr>
          <w:rFonts w:ascii="Times New Roman" w:hAnsi="Times New Roman"/>
        </w:rPr>
        <w:t xml:space="preserve">ітератури в умовах воєнного стану. </w:t>
      </w:r>
      <w:r w:rsidRPr="006317F2">
        <w:rPr>
          <w:rFonts w:ascii="Times New Roman" w:hAnsi="Times New Roman"/>
          <w:i/>
        </w:rPr>
        <w:t>Актуальні питання в сучасній науці.</w:t>
      </w:r>
      <w:r w:rsidRPr="006317F2">
        <w:rPr>
          <w:rFonts w:ascii="Times New Roman" w:hAnsi="Times New Roman"/>
        </w:rPr>
        <w:t xml:space="preserve"> </w:t>
      </w:r>
      <w:r>
        <w:rPr>
          <w:rFonts w:ascii="Times New Roman" w:hAnsi="Times New Roman"/>
          <w:lang w:val="uk-UA"/>
        </w:rPr>
        <w:t xml:space="preserve">2024. </w:t>
      </w:r>
      <w:r>
        <w:rPr>
          <w:rFonts w:ascii="Times New Roman" w:hAnsi="Times New Roman"/>
        </w:rPr>
        <w:t>№10 (28). С.</w:t>
      </w:r>
      <w:r>
        <w:rPr>
          <w:rFonts w:ascii="Times New Roman" w:hAnsi="Times New Roman"/>
          <w:lang w:val="uk-UA"/>
        </w:rPr>
        <w:t> </w:t>
      </w:r>
      <w:r>
        <w:rPr>
          <w:rFonts w:ascii="Times New Roman" w:hAnsi="Times New Roman"/>
        </w:rPr>
        <w:t>553–</w:t>
      </w:r>
      <w:r w:rsidRPr="006317F2">
        <w:rPr>
          <w:rFonts w:ascii="Times New Roman" w:hAnsi="Times New Roman"/>
        </w:rPr>
        <w:t>570.</w:t>
      </w:r>
    </w:p>
    <w:p w:rsidR="00D32DBD" w:rsidRPr="00385C1E" w:rsidRDefault="004D639D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6317F2">
        <w:rPr>
          <w:rFonts w:ascii="Times New Roman" w:hAnsi="Times New Roman"/>
        </w:rPr>
        <w:t>Доброскок С. О. Педагогічні умови</w:t>
      </w:r>
      <w:r w:rsidRPr="00385C1E">
        <w:rPr>
          <w:rFonts w:ascii="Times New Roman" w:hAnsi="Times New Roman"/>
        </w:rPr>
        <w:t xml:space="preserve"> розвитку </w:t>
      </w:r>
      <w:proofErr w:type="gramStart"/>
      <w:r w:rsidRPr="00385C1E">
        <w:rPr>
          <w:rFonts w:ascii="Times New Roman" w:hAnsi="Times New Roman"/>
        </w:rPr>
        <w:t>критичного</w:t>
      </w:r>
      <w:proofErr w:type="gramEnd"/>
      <w:r w:rsidRPr="00385C1E">
        <w:rPr>
          <w:rFonts w:ascii="Times New Roman" w:hAnsi="Times New Roman"/>
        </w:rPr>
        <w:t xml:space="preserve"> мислення учнів у процесі читання з розумінням. </w:t>
      </w:r>
      <w:r w:rsidRPr="00385C1E">
        <w:rPr>
          <w:rFonts w:ascii="Times New Roman" w:hAnsi="Times New Roman"/>
          <w:i/>
        </w:rPr>
        <w:t xml:space="preserve">Актуальні питання у сучасній науці. Серія Педагогіка. </w:t>
      </w:r>
      <w:r w:rsidRPr="00385C1E">
        <w:rPr>
          <w:rFonts w:ascii="Times New Roman" w:hAnsi="Times New Roman"/>
        </w:rPr>
        <w:t>2025. № 8 (38). C. 1178</w:t>
      </w:r>
      <w:r w:rsidR="006317F2">
        <w:rPr>
          <w:rFonts w:ascii="Times New Roman" w:hAnsi="Times New Roman"/>
        </w:rPr>
        <w:t>–</w:t>
      </w:r>
      <w:r w:rsidRPr="00385C1E">
        <w:rPr>
          <w:rFonts w:ascii="Times New Roman" w:hAnsi="Times New Roman"/>
        </w:rPr>
        <w:t>1190.</w:t>
      </w:r>
    </w:p>
    <w:p w:rsidR="00D32DBD" w:rsidRPr="00385C1E" w:rsidRDefault="00B61CB9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Доброскок С. О. Розвиток емоційного інтелекту здобувачів освіти засобами мовно-літературної освіти. </w:t>
      </w:r>
      <w:r w:rsidRPr="00385C1E">
        <w:rPr>
          <w:rFonts w:ascii="Times New Roman" w:hAnsi="Times New Roman"/>
          <w:i/>
        </w:rPr>
        <w:t>«Педагогічна Академія: наукові записки».</w:t>
      </w:r>
      <w:r w:rsidRPr="00385C1E">
        <w:rPr>
          <w:rFonts w:ascii="Times New Roman" w:hAnsi="Times New Roman"/>
        </w:rPr>
        <w:t xml:space="preserve"> 2025. № 21.</w:t>
      </w:r>
      <w:r w:rsidRPr="00385C1E">
        <w:rPr>
          <w:rFonts w:ascii="Times New Roman" w:hAnsi="Times New Roman"/>
          <w:lang w:val="uk-UA"/>
        </w:rPr>
        <w:t xml:space="preserve"> </w:t>
      </w:r>
      <w:r w:rsidRPr="00385C1E">
        <w:rPr>
          <w:rFonts w:ascii="Times New Roman" w:hAnsi="Times New Roman"/>
        </w:rPr>
        <w:t>URL: </w:t>
      </w:r>
      <w:hyperlink r:id="rId10" w:history="1">
        <w:r w:rsidRPr="00385C1E">
          <w:rPr>
            <w:rStyle w:val="a3"/>
            <w:rFonts w:ascii="Times New Roman" w:hAnsi="Times New Roman"/>
          </w:rPr>
          <w:t>https://pedagogical-academy.com/index.php/journal/article/view/1168/1050</w:t>
        </w:r>
      </w:hyperlink>
      <w:r w:rsidR="00D32DBD" w:rsidRPr="00385C1E">
        <w:rPr>
          <w:rFonts w:ascii="Times New Roman" w:hAnsi="Times New Roman"/>
          <w:lang w:val="uk-UA"/>
        </w:rPr>
        <w:t xml:space="preserve"> (дата звернення 24.08.2025</w:t>
      </w:r>
      <w:r w:rsidR="00D32DBD" w:rsidRPr="00385C1E">
        <w:rPr>
          <w:rFonts w:ascii="Times New Roman" w:hAnsi="Times New Roman"/>
        </w:rPr>
        <w:t>)</w:t>
      </w:r>
      <w:r w:rsidR="00D32DBD" w:rsidRPr="00385C1E">
        <w:rPr>
          <w:rFonts w:ascii="Times New Roman" w:hAnsi="Times New Roman"/>
          <w:lang w:val="uk-UA"/>
        </w:rPr>
        <w:t>.</w:t>
      </w:r>
    </w:p>
    <w:p w:rsidR="00D32DBD" w:rsidRPr="00385C1E" w:rsidRDefault="00766B49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hyperlink r:id="rId11" w:tooltip="Переглянути публікацію" w:history="1">
        <w:r w:rsidR="00B61CB9" w:rsidRPr="00385C1E">
          <w:rPr>
            <w:rStyle w:val="a3"/>
            <w:rFonts w:ascii="Times New Roman" w:hAnsi="Times New Roman"/>
            <w:color w:val="auto"/>
            <w:u w:val="none"/>
          </w:rPr>
          <w:t xml:space="preserve">Доброскок С. О. Розвиток комунікативних компетентностей на уроках української літератури </w:t>
        </w:r>
        <w:proofErr w:type="gramStart"/>
        <w:r w:rsidR="00B61CB9" w:rsidRPr="00385C1E">
          <w:rPr>
            <w:rStyle w:val="a3"/>
            <w:rFonts w:ascii="Times New Roman" w:hAnsi="Times New Roman"/>
            <w:color w:val="auto"/>
            <w:u w:val="none"/>
          </w:rPr>
          <w:t>в</w:t>
        </w:r>
        <w:proofErr w:type="gramEnd"/>
        <w:r w:rsidR="00B61CB9" w:rsidRPr="00385C1E">
          <w:rPr>
            <w:rStyle w:val="a3"/>
            <w:rFonts w:ascii="Times New Roman" w:hAnsi="Times New Roman"/>
            <w:color w:val="auto"/>
            <w:u w:val="none"/>
          </w:rPr>
          <w:t xml:space="preserve"> школі. </w:t>
        </w:r>
        <w:r w:rsidR="00B61CB9" w:rsidRPr="00385C1E">
          <w:rPr>
            <w:rStyle w:val="a3"/>
            <w:rFonts w:ascii="Times New Roman" w:hAnsi="Times New Roman"/>
            <w:i/>
            <w:color w:val="auto"/>
            <w:u w:val="none"/>
            <w:lang w:val="en-US"/>
          </w:rPr>
          <w:t>Proceeding of the scient</w:t>
        </w:r>
        <w:r w:rsidR="00A2213B" w:rsidRPr="00385C1E">
          <w:rPr>
            <w:rStyle w:val="a3"/>
            <w:rFonts w:ascii="Times New Roman" w:hAnsi="Times New Roman"/>
            <w:i/>
            <w:color w:val="auto"/>
            <w:u w:val="none"/>
            <w:lang w:val="en-US"/>
          </w:rPr>
          <w:t>ific and pedagogical internship</w:t>
        </w:r>
        <w:r w:rsidR="00A2213B" w:rsidRPr="00385C1E">
          <w:rPr>
            <w:rStyle w:val="a3"/>
            <w:rFonts w:ascii="Times New Roman" w:hAnsi="Times New Roman"/>
            <w:i/>
            <w:color w:val="auto"/>
            <w:u w:val="none"/>
            <w:lang w:val="uk-UA"/>
          </w:rPr>
          <w:t xml:space="preserve">. </w:t>
        </w:r>
        <w:r w:rsidR="00B61CB9" w:rsidRPr="00385C1E">
          <w:rPr>
            <w:rStyle w:val="a3"/>
            <w:rFonts w:ascii="Times New Roman" w:hAnsi="Times New Roman"/>
            <w:color w:val="auto"/>
            <w:u w:val="none"/>
          </w:rPr>
          <w:t>Рига</w:t>
        </w:r>
        <w:proofErr w:type="gramStart"/>
        <w:r w:rsidR="00B61CB9" w:rsidRPr="00385C1E">
          <w:rPr>
            <w:rStyle w:val="a3"/>
            <w:rFonts w:ascii="Times New Roman" w:hAnsi="Times New Roman"/>
            <w:color w:val="auto"/>
            <w:u w:val="none"/>
            <w:lang w:val="uk-UA"/>
          </w:rPr>
          <w:t xml:space="preserve"> </w:t>
        </w:r>
        <w:r w:rsidR="00B61CB9" w:rsidRPr="00385C1E">
          <w:rPr>
            <w:rStyle w:val="a3"/>
            <w:rFonts w:ascii="Times New Roman" w:hAnsi="Times New Roman"/>
            <w:color w:val="auto"/>
            <w:u w:val="none"/>
            <w:lang w:val="en-US"/>
          </w:rPr>
          <w:t>:</w:t>
        </w:r>
        <w:proofErr w:type="gramEnd"/>
        <w:r w:rsidR="00B61CB9" w:rsidRPr="00385C1E">
          <w:rPr>
            <w:rStyle w:val="a3"/>
            <w:rFonts w:ascii="Times New Roman" w:hAnsi="Times New Roman"/>
            <w:color w:val="auto"/>
            <w:u w:val="none"/>
            <w:lang w:val="en-US"/>
          </w:rPr>
          <w:t xml:space="preserve"> Baltija Publishing, 2025. </w:t>
        </w:r>
        <w:r w:rsidR="00B61CB9" w:rsidRPr="00385C1E">
          <w:rPr>
            <w:rStyle w:val="a3"/>
            <w:rFonts w:ascii="Times New Roman" w:hAnsi="Times New Roman"/>
            <w:color w:val="auto"/>
            <w:u w:val="none"/>
          </w:rPr>
          <w:t>C. 21–26. </w:t>
        </w:r>
      </w:hyperlink>
    </w:p>
    <w:p w:rsidR="00A40A8B" w:rsidRPr="00385C1E" w:rsidRDefault="004D639D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 xml:space="preserve">Доброскок С. О. Формування комунікативної компетентності здобувачів освіти через роботу з текстами </w:t>
      </w:r>
      <w:proofErr w:type="gramStart"/>
      <w:r w:rsidRPr="00385C1E">
        <w:rPr>
          <w:rFonts w:ascii="Times New Roman" w:hAnsi="Times New Roman"/>
        </w:rPr>
        <w:t>р</w:t>
      </w:r>
      <w:proofErr w:type="gramEnd"/>
      <w:r w:rsidRPr="00385C1E">
        <w:rPr>
          <w:rFonts w:ascii="Times New Roman" w:hAnsi="Times New Roman"/>
        </w:rPr>
        <w:t>ізних типів і жанрів. </w:t>
      </w:r>
      <w:r w:rsidRPr="00385C1E">
        <w:rPr>
          <w:rStyle w:val="af6"/>
          <w:rFonts w:ascii="Times New Roman" w:hAnsi="Times New Roman"/>
        </w:rPr>
        <w:t>Перспективи та інновації науки (Серія «Педагогіка»)</w:t>
      </w:r>
      <w:r w:rsidRPr="00385C1E">
        <w:rPr>
          <w:rFonts w:ascii="Times New Roman" w:hAnsi="Times New Roman"/>
        </w:rPr>
        <w:t xml:space="preserve">. 2025. № 8 (54). C. 334-345. </w:t>
      </w:r>
    </w:p>
    <w:p w:rsidR="00D97D35" w:rsidRPr="00385C1E" w:rsidRDefault="00D97D35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Інноваційні освітні технології в Новій українській школі: монографія / за ред. проф. О.Б.</w:t>
      </w:r>
      <w:r w:rsidRPr="00385C1E">
        <w:rPr>
          <w:rFonts w:ascii="Times New Roman" w:hAnsi="Times New Roman"/>
          <w:lang w:val="uk-UA"/>
        </w:rPr>
        <w:t> </w:t>
      </w:r>
      <w:r w:rsidRPr="00385C1E">
        <w:rPr>
          <w:rFonts w:ascii="Times New Roman" w:hAnsi="Times New Roman"/>
        </w:rPr>
        <w:t>Будник. Івано-Франківськ</w:t>
      </w:r>
      <w:proofErr w:type="gramStart"/>
      <w:r w:rsidRPr="00385C1E">
        <w:rPr>
          <w:rFonts w:ascii="Times New Roman" w:hAnsi="Times New Roman"/>
        </w:rPr>
        <w:t xml:space="preserve"> :</w:t>
      </w:r>
      <w:proofErr w:type="gramEnd"/>
      <w:r w:rsidRPr="00385C1E">
        <w:rPr>
          <w:rFonts w:ascii="Times New Roman" w:hAnsi="Times New Roman"/>
        </w:rPr>
        <w:t xml:space="preserve"> Прикарпатський національний університе</w:t>
      </w:r>
      <w:r w:rsidR="006317F2">
        <w:rPr>
          <w:rFonts w:ascii="Times New Roman" w:hAnsi="Times New Roman"/>
        </w:rPr>
        <w:t>т імені Василя Стефаника, 2021.</w:t>
      </w:r>
      <w:r w:rsidR="006317F2">
        <w:rPr>
          <w:rFonts w:ascii="Times New Roman" w:hAnsi="Times New Roman"/>
          <w:lang w:val="uk-UA"/>
        </w:rPr>
        <w:t xml:space="preserve"> </w:t>
      </w:r>
      <w:r w:rsidRPr="00385C1E">
        <w:rPr>
          <w:rFonts w:ascii="Times New Roman" w:hAnsi="Times New Roman"/>
        </w:rPr>
        <w:t xml:space="preserve">100 </w:t>
      </w:r>
      <w:proofErr w:type="gramStart"/>
      <w:r w:rsidRPr="00385C1E">
        <w:rPr>
          <w:rFonts w:ascii="Times New Roman" w:hAnsi="Times New Roman"/>
        </w:rPr>
        <w:t>с</w:t>
      </w:r>
      <w:proofErr w:type="gramEnd"/>
      <w:r w:rsidRPr="00385C1E">
        <w:rPr>
          <w:rFonts w:ascii="Times New Roman" w:hAnsi="Times New Roman"/>
        </w:rPr>
        <w:t>.</w:t>
      </w:r>
    </w:p>
    <w:p w:rsidR="00E518E2" w:rsidRPr="00385C1E" w:rsidRDefault="00E518E2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Інноваційність розвитку вищої педагогічної освіти: від теорії до практики</w:t>
      </w:r>
      <w:proofErr w:type="gramStart"/>
      <w:r w:rsidRPr="00385C1E">
        <w:rPr>
          <w:rFonts w:ascii="Times New Roman" w:hAnsi="Times New Roman"/>
        </w:rPr>
        <w:t> :</w:t>
      </w:r>
      <w:proofErr w:type="gramEnd"/>
      <w:r w:rsidRPr="00385C1E">
        <w:rPr>
          <w:rFonts w:ascii="Times New Roman" w:hAnsi="Times New Roman"/>
        </w:rPr>
        <w:t xml:space="preserve"> колект. моногр. / за заг. ред. Л. Л. Хоружої. Київ : Ліра-К, 2024. 232 с.</w:t>
      </w:r>
    </w:p>
    <w:p w:rsidR="00D97D35" w:rsidRPr="00385C1E" w:rsidRDefault="00D97D35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Інноваційні технології навчання в умовах модернізації сучасної освіти : монографія / за наук</w:t>
      </w:r>
      <w:proofErr w:type="gramStart"/>
      <w:r w:rsidRPr="00385C1E">
        <w:rPr>
          <w:rFonts w:ascii="Times New Roman" w:hAnsi="Times New Roman"/>
        </w:rPr>
        <w:t>.</w:t>
      </w:r>
      <w:proofErr w:type="gramEnd"/>
      <w:r w:rsidRPr="00385C1E">
        <w:rPr>
          <w:rFonts w:ascii="Times New Roman" w:hAnsi="Times New Roman"/>
        </w:rPr>
        <w:t xml:space="preserve"> </w:t>
      </w:r>
      <w:proofErr w:type="gramStart"/>
      <w:r w:rsidRPr="00385C1E">
        <w:rPr>
          <w:rFonts w:ascii="Times New Roman" w:hAnsi="Times New Roman"/>
        </w:rPr>
        <w:t>р</w:t>
      </w:r>
      <w:proofErr w:type="gramEnd"/>
      <w:r w:rsidRPr="00385C1E">
        <w:rPr>
          <w:rFonts w:ascii="Times New Roman" w:hAnsi="Times New Roman"/>
        </w:rPr>
        <w:t>ед. Л. З. Ребухи. Тернопіль</w:t>
      </w:r>
      <w:proofErr w:type="gramStart"/>
      <w:r w:rsidRPr="00385C1E">
        <w:rPr>
          <w:rFonts w:ascii="Times New Roman" w:hAnsi="Times New Roman"/>
        </w:rPr>
        <w:t xml:space="preserve"> :</w:t>
      </w:r>
      <w:proofErr w:type="gramEnd"/>
      <w:r w:rsidRPr="00385C1E">
        <w:rPr>
          <w:rFonts w:ascii="Times New Roman" w:hAnsi="Times New Roman"/>
        </w:rPr>
        <w:t xml:space="preserve"> ЗУНУ, 2022. 143 с.</w:t>
      </w:r>
    </w:p>
    <w:p w:rsidR="00385C1E" w:rsidRPr="00385C1E" w:rsidRDefault="00E518E2" w:rsidP="00385C1E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Лавріненко О. А.  Розвиток педагогічної майстерності викладачів закладів вищої освіти в цифровому освітньому середовищі у повоєнний час</w:t>
      </w:r>
      <w:proofErr w:type="gramStart"/>
      <w:r w:rsidRPr="00385C1E">
        <w:rPr>
          <w:rFonts w:ascii="Times New Roman" w:hAnsi="Times New Roman"/>
        </w:rPr>
        <w:t> :</w:t>
      </w:r>
      <w:proofErr w:type="gramEnd"/>
      <w:r w:rsidRPr="00385C1E">
        <w:rPr>
          <w:rFonts w:ascii="Times New Roman" w:hAnsi="Times New Roman"/>
        </w:rPr>
        <w:t xml:space="preserve"> практ. порадник. Київ : Вид-во </w:t>
      </w:r>
      <w:proofErr w:type="gramStart"/>
      <w:r w:rsidRPr="00385C1E">
        <w:rPr>
          <w:rFonts w:ascii="Times New Roman" w:hAnsi="Times New Roman"/>
        </w:rPr>
        <w:t>ТОВ</w:t>
      </w:r>
      <w:proofErr w:type="gramEnd"/>
      <w:r w:rsidRPr="00385C1E">
        <w:rPr>
          <w:rFonts w:ascii="Times New Roman" w:hAnsi="Times New Roman"/>
        </w:rPr>
        <w:t> </w:t>
      </w:r>
      <w:r w:rsidRPr="00385C1E">
        <w:rPr>
          <w:rFonts w:ascii="Times New Roman" w:hAnsi="Times New Roman"/>
          <w:lang w:val="uk-UA"/>
        </w:rPr>
        <w:t>«</w:t>
      </w:r>
      <w:r w:rsidRPr="00385C1E">
        <w:rPr>
          <w:rFonts w:ascii="Times New Roman" w:hAnsi="Times New Roman"/>
        </w:rPr>
        <w:t>Юрка Любченка</w:t>
      </w:r>
      <w:r w:rsidRPr="00385C1E">
        <w:rPr>
          <w:rFonts w:ascii="Times New Roman" w:hAnsi="Times New Roman"/>
          <w:lang w:val="uk-UA"/>
        </w:rPr>
        <w:t>»</w:t>
      </w:r>
      <w:r w:rsidRPr="00385C1E">
        <w:rPr>
          <w:rFonts w:ascii="Times New Roman" w:hAnsi="Times New Roman"/>
        </w:rPr>
        <w:t>, 2024. 125 с.</w:t>
      </w:r>
    </w:p>
    <w:p w:rsidR="00385C1E" w:rsidRPr="00385C1E" w:rsidRDefault="00385C1E" w:rsidP="00385C1E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Новаківська</w:t>
      </w:r>
      <w:r>
        <w:rPr>
          <w:rFonts w:ascii="Times New Roman" w:hAnsi="Times New Roman"/>
          <w:lang w:val="uk-UA"/>
        </w:rPr>
        <w:t xml:space="preserve"> Л</w:t>
      </w:r>
      <w:r w:rsidRPr="00385C1E"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lang w:val="uk-UA"/>
        </w:rPr>
        <w:t xml:space="preserve">Методика організації роботи на уроках української літератури з обдарованими учнями в старшій школі. </w:t>
      </w:r>
      <w:r w:rsidRPr="00385C1E">
        <w:rPr>
          <w:rFonts w:ascii="Times New Roman" w:hAnsi="Times New Roman"/>
          <w:i/>
        </w:rPr>
        <w:t>Наукові інновації та передові технології</w:t>
      </w:r>
      <w:r w:rsidR="006317F2">
        <w:rPr>
          <w:rFonts w:ascii="Times New Roman" w:hAnsi="Times New Roman"/>
          <w:i/>
          <w:lang w:val="uk-UA"/>
        </w:rPr>
        <w:t xml:space="preserve">. </w:t>
      </w:r>
      <w:r w:rsidR="006317F2" w:rsidRPr="006317F2">
        <w:rPr>
          <w:rFonts w:ascii="Times New Roman" w:hAnsi="Times New Roman"/>
          <w:lang w:val="uk-UA"/>
        </w:rPr>
        <w:t>2025</w:t>
      </w:r>
      <w:r w:rsidR="006317F2">
        <w:rPr>
          <w:rFonts w:ascii="Times New Roman" w:hAnsi="Times New Roman"/>
          <w:lang w:val="uk-UA"/>
        </w:rPr>
        <w:t>.</w:t>
      </w:r>
      <w:r w:rsidR="006317F2">
        <w:rPr>
          <w:rFonts w:ascii="Times New Roman" w:hAnsi="Times New Roman"/>
          <w:i/>
          <w:lang w:val="uk-UA"/>
        </w:rPr>
        <w:t xml:space="preserve"> </w:t>
      </w:r>
      <w:r w:rsidRPr="00385C1E">
        <w:rPr>
          <w:rFonts w:ascii="Times New Roman" w:hAnsi="Times New Roman"/>
        </w:rPr>
        <w:t>№ 2</w:t>
      </w:r>
      <w:r w:rsidR="006317F2">
        <w:rPr>
          <w:rFonts w:ascii="Times New Roman" w:hAnsi="Times New Roman"/>
          <w:lang w:val="uk-UA"/>
        </w:rPr>
        <w:t xml:space="preserve"> </w:t>
      </w:r>
      <w:r w:rsidR="006317F2">
        <w:rPr>
          <w:rFonts w:ascii="Times New Roman" w:hAnsi="Times New Roman"/>
        </w:rPr>
        <w:t>(42)</w:t>
      </w:r>
      <w:r w:rsidRPr="00385C1E">
        <w:rPr>
          <w:rFonts w:ascii="Times New Roman" w:hAnsi="Times New Roman"/>
        </w:rPr>
        <w:t>.</w:t>
      </w:r>
      <w:r w:rsidR="006317F2">
        <w:rPr>
          <w:rFonts w:ascii="Times New Roman" w:hAnsi="Times New Roman"/>
          <w:lang w:val="uk-UA"/>
        </w:rPr>
        <w:t xml:space="preserve"> </w:t>
      </w:r>
      <w:r w:rsidR="006317F2">
        <w:rPr>
          <w:rFonts w:ascii="Times New Roman" w:hAnsi="Times New Roman"/>
          <w:lang w:val="en-US"/>
        </w:rPr>
        <w:t>URL</w:t>
      </w:r>
      <w:r w:rsidR="006317F2">
        <w:rPr>
          <w:rFonts w:ascii="Times New Roman" w:hAnsi="Times New Roman"/>
          <w:lang w:val="uk-UA"/>
        </w:rPr>
        <w:t>:</w:t>
      </w:r>
      <w:r w:rsidRPr="00385C1E">
        <w:rPr>
          <w:rFonts w:ascii="Times New Roman" w:hAnsi="Times New Roman"/>
        </w:rPr>
        <w:t> </w:t>
      </w:r>
      <w:hyperlink r:id="rId12" w:tgtFrame="_blank" w:history="1">
        <w:r w:rsidRPr="00385C1E">
          <w:rPr>
            <w:rStyle w:val="a3"/>
            <w:rFonts w:ascii="Times New Roman" w:eastAsiaTheme="majorEastAsia" w:hAnsi="Times New Roman"/>
          </w:rPr>
          <w:t>https://doi.org/10.52058/2786-5274-2025-2(42)-1527-1540</w:t>
        </w:r>
      </w:hyperlink>
      <w:r w:rsidR="006317F2">
        <w:rPr>
          <w:rFonts w:ascii="Times New Roman" w:hAnsi="Times New Roman"/>
          <w:lang w:val="uk-UA"/>
        </w:rPr>
        <w:t xml:space="preserve"> (дата звернення: 23.08.2025).</w:t>
      </w:r>
    </w:p>
    <w:p w:rsidR="00E518E2" w:rsidRPr="00385C1E" w:rsidRDefault="00E518E2" w:rsidP="00385C1E">
      <w:pPr>
        <w:pStyle w:val="af0"/>
        <w:numPr>
          <w:ilvl w:val="0"/>
          <w:numId w:val="1"/>
        </w:numPr>
        <w:ind w:left="357" w:hanging="357"/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Освітні технології : навч</w:t>
      </w:r>
      <w:proofErr w:type="gramStart"/>
      <w:r w:rsidRPr="00385C1E">
        <w:rPr>
          <w:rFonts w:ascii="Times New Roman" w:hAnsi="Times New Roman"/>
        </w:rPr>
        <w:t>.-</w:t>
      </w:r>
      <w:proofErr w:type="gramEnd"/>
      <w:r w:rsidRPr="00385C1E">
        <w:rPr>
          <w:rFonts w:ascii="Times New Roman" w:hAnsi="Times New Roman"/>
        </w:rPr>
        <w:t>метод. посіб. / уклад.: Г. Ф. Пономарьова, С. Б. Бєляєв, О. О. Бабакіна, В. А. Литвин. Харків</w:t>
      </w:r>
      <w:proofErr w:type="gramStart"/>
      <w:r w:rsidRPr="00385C1E">
        <w:rPr>
          <w:rFonts w:ascii="Times New Roman" w:hAnsi="Times New Roman"/>
        </w:rPr>
        <w:t> :</w:t>
      </w:r>
      <w:proofErr w:type="gramEnd"/>
      <w:r w:rsidRPr="00385C1E">
        <w:rPr>
          <w:rFonts w:ascii="Times New Roman" w:hAnsi="Times New Roman"/>
        </w:rPr>
        <w:t xml:space="preserve"> Харківська гуманітарно-педагогічна академія, 2023. 266 с. URL: </w:t>
      </w:r>
      <w:hyperlink r:id="rId13" w:history="1">
        <w:r w:rsidRPr="00385C1E">
          <w:rPr>
            <w:rStyle w:val="a3"/>
            <w:rFonts w:ascii="Times New Roman" w:hAnsi="Times New Roman"/>
          </w:rPr>
          <w:t>http://files.znu.edu.ua/files/Bibliobooks/Inshi74/0054774.pdf</w:t>
        </w:r>
      </w:hyperlink>
      <w:r w:rsidRPr="00385C1E">
        <w:rPr>
          <w:rFonts w:ascii="Times New Roman" w:hAnsi="Times New Roman"/>
          <w:lang w:val="uk-UA"/>
        </w:rPr>
        <w:t xml:space="preserve"> (дата звернення 19.08.2025</w:t>
      </w:r>
      <w:r w:rsidRPr="00385C1E">
        <w:rPr>
          <w:rFonts w:ascii="Times New Roman" w:hAnsi="Times New Roman"/>
        </w:rPr>
        <w:t>)</w:t>
      </w:r>
      <w:r w:rsidRPr="00385C1E">
        <w:rPr>
          <w:rFonts w:ascii="Times New Roman" w:hAnsi="Times New Roman"/>
          <w:lang w:val="uk-UA"/>
        </w:rPr>
        <w:t>.</w:t>
      </w:r>
    </w:p>
    <w:p w:rsidR="00385C1E" w:rsidRPr="006317F2" w:rsidRDefault="00385C1E" w:rsidP="00385C1E">
      <w:pPr>
        <w:numPr>
          <w:ilvl w:val="0"/>
          <w:numId w:val="1"/>
        </w:numPr>
        <w:autoSpaceDE w:val="0"/>
        <w:autoSpaceDN w:val="0"/>
        <w:ind w:left="357" w:hanging="357"/>
        <w:jc w:val="both"/>
      </w:pPr>
      <w:r w:rsidRPr="00385C1E">
        <w:t xml:space="preserve">Основи інформаційних технологій : навч. </w:t>
      </w:r>
      <w:proofErr w:type="gramStart"/>
      <w:r w:rsidRPr="00385C1E">
        <w:t>пос</w:t>
      </w:r>
      <w:proofErr w:type="gramEnd"/>
      <w:r w:rsidRPr="00385C1E">
        <w:t>іб. / уклад.: І. Д. Пукальський, В. М. Лучко, О. М. Ленюк, Б. О. Яшан. Чернівці</w:t>
      </w:r>
      <w:proofErr w:type="gramStart"/>
      <w:r w:rsidRPr="00385C1E">
        <w:t> :</w:t>
      </w:r>
      <w:proofErr w:type="gramEnd"/>
      <w:r w:rsidRPr="00385C1E">
        <w:t xml:space="preserve"> ЧНУ </w:t>
      </w:r>
      <w:proofErr w:type="gramStart"/>
      <w:r w:rsidRPr="00385C1E">
        <w:t>i</w:t>
      </w:r>
      <w:proofErr w:type="gramEnd"/>
      <w:r w:rsidRPr="00385C1E">
        <w:t>м. Ю. Федьковича, 2024. 464 с. URL: </w:t>
      </w:r>
      <w:hyperlink r:id="rId14" w:history="1">
        <w:r w:rsidRPr="00385C1E">
          <w:rPr>
            <w:rStyle w:val="a3"/>
          </w:rPr>
          <w:t>http://files.znu.edu.ua/files/Bibliobooks/Inshi80/0060536.pdf</w:t>
        </w:r>
      </w:hyperlink>
      <w:r w:rsidRPr="00385C1E">
        <w:rPr>
          <w:lang w:val="uk-UA"/>
        </w:rPr>
        <w:t xml:space="preserve"> (дата звернення 19.08.2025</w:t>
      </w:r>
      <w:r w:rsidRPr="00385C1E">
        <w:t>)</w:t>
      </w:r>
      <w:r w:rsidRPr="00385C1E">
        <w:rPr>
          <w:lang w:val="uk-UA"/>
        </w:rPr>
        <w:t>.</w:t>
      </w:r>
    </w:p>
    <w:p w:rsidR="006317F2" w:rsidRPr="00385C1E" w:rsidRDefault="006317F2" w:rsidP="00385C1E">
      <w:pPr>
        <w:numPr>
          <w:ilvl w:val="0"/>
          <w:numId w:val="1"/>
        </w:numPr>
        <w:autoSpaceDE w:val="0"/>
        <w:autoSpaceDN w:val="0"/>
        <w:ind w:left="357" w:hanging="357"/>
        <w:jc w:val="both"/>
      </w:pPr>
      <w:r>
        <w:t>Позакласна робота з української літератури: сценарії позакласних заході</w:t>
      </w:r>
      <w:proofErr w:type="gramStart"/>
      <w:r>
        <w:t>в</w:t>
      </w:r>
      <w:proofErr w:type="gramEnd"/>
      <w:r>
        <w:t xml:space="preserve"> та завдання літературних вікторин. Чернігів: ЧОІППО імені К. Д. Ушинського, 2021. 94 </w:t>
      </w:r>
      <w:proofErr w:type="gramStart"/>
      <w:r>
        <w:t>с</w:t>
      </w:r>
      <w:proofErr w:type="gramEnd"/>
      <w:r>
        <w:rPr>
          <w:lang w:val="uk-UA"/>
        </w:rPr>
        <w:t>.</w:t>
      </w:r>
    </w:p>
    <w:p w:rsidR="00A40A8B" w:rsidRPr="00385C1E" w:rsidRDefault="00197771" w:rsidP="00385C1E">
      <w:pPr>
        <w:pStyle w:val="af0"/>
        <w:numPr>
          <w:ilvl w:val="0"/>
          <w:numId w:val="1"/>
        </w:numPr>
        <w:ind w:left="357" w:hanging="357"/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Сучасні тенденції методики навчання: мовно</w:t>
      </w:r>
      <w:r w:rsidR="00F22CD7" w:rsidRPr="00385C1E">
        <w:rPr>
          <w:rFonts w:ascii="Times New Roman" w:hAnsi="Times New Roman"/>
          <w:lang w:val="uk-UA"/>
        </w:rPr>
        <w:t>-</w:t>
      </w:r>
      <w:r w:rsidRPr="00385C1E">
        <w:rPr>
          <w:rFonts w:ascii="Times New Roman" w:hAnsi="Times New Roman"/>
        </w:rPr>
        <w:t>літературна царина</w:t>
      </w:r>
      <w:proofErr w:type="gramStart"/>
      <w:r w:rsidRPr="00385C1E">
        <w:rPr>
          <w:rFonts w:ascii="Times New Roman" w:hAnsi="Times New Roman"/>
        </w:rPr>
        <w:t xml:space="preserve"> :</w:t>
      </w:r>
      <w:proofErr w:type="gramEnd"/>
      <w:r w:rsidRPr="00385C1E">
        <w:rPr>
          <w:rFonts w:ascii="Times New Roman" w:hAnsi="Times New Roman"/>
        </w:rPr>
        <w:t xml:space="preserve"> колективна монографія / за заг. ред. проф. З. П. Бакум. Кривий </w:t>
      </w:r>
      <w:proofErr w:type="gramStart"/>
      <w:r w:rsidRPr="00385C1E">
        <w:rPr>
          <w:rFonts w:ascii="Times New Roman" w:hAnsi="Times New Roman"/>
        </w:rPr>
        <w:t>Р</w:t>
      </w:r>
      <w:proofErr w:type="gramEnd"/>
      <w:r w:rsidRPr="00385C1E">
        <w:rPr>
          <w:rFonts w:ascii="Times New Roman" w:hAnsi="Times New Roman"/>
        </w:rPr>
        <w:t>іг : КДПУ, 2023. 251 с.</w:t>
      </w:r>
    </w:p>
    <w:p w:rsidR="00DC4602" w:rsidRPr="00DC4602" w:rsidRDefault="00A40A8B" w:rsidP="00DC4602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Шляхи подолання кризи читання</w:t>
      </w:r>
      <w:r w:rsidRPr="00385C1E">
        <w:rPr>
          <w:rFonts w:ascii="Times New Roman" w:hAnsi="Times New Roman"/>
          <w:lang w:val="uk-UA"/>
        </w:rPr>
        <w:t xml:space="preserve"> </w:t>
      </w:r>
      <w:r w:rsidRPr="00385C1E">
        <w:rPr>
          <w:rFonts w:ascii="Times New Roman" w:hAnsi="Times New Roman"/>
        </w:rPr>
        <w:t xml:space="preserve">: </w:t>
      </w:r>
      <w:proofErr w:type="gramStart"/>
      <w:r w:rsidRPr="00385C1E">
        <w:rPr>
          <w:rFonts w:ascii="Times New Roman" w:hAnsi="Times New Roman"/>
        </w:rPr>
        <w:t>соц</w:t>
      </w:r>
      <w:proofErr w:type="gramEnd"/>
      <w:r w:rsidRPr="00385C1E">
        <w:rPr>
          <w:rFonts w:ascii="Times New Roman" w:hAnsi="Times New Roman"/>
        </w:rPr>
        <w:t>іальнокомунікаційний та психолого-педагогічний аспекти [Текст] : [колект</w:t>
      </w:r>
      <w:r w:rsidRPr="00DC4602">
        <w:rPr>
          <w:rFonts w:ascii="Times New Roman" w:hAnsi="Times New Roman"/>
        </w:rPr>
        <w:t>.] монографія / [Н. М. Алексеєнко та ін. ; за заг. ред. К.</w:t>
      </w:r>
      <w:r w:rsidRPr="00DC4602">
        <w:rPr>
          <w:rFonts w:ascii="Times New Roman" w:hAnsi="Times New Roman"/>
          <w:lang w:val="uk-UA"/>
        </w:rPr>
        <w:t> </w:t>
      </w:r>
      <w:r w:rsidRPr="00DC4602">
        <w:rPr>
          <w:rFonts w:ascii="Times New Roman" w:hAnsi="Times New Roman"/>
        </w:rPr>
        <w:t>Л.</w:t>
      </w:r>
      <w:r w:rsidRPr="00DC4602">
        <w:rPr>
          <w:rFonts w:ascii="Times New Roman" w:hAnsi="Times New Roman"/>
          <w:lang w:val="uk-UA"/>
        </w:rPr>
        <w:t> </w:t>
      </w:r>
      <w:r w:rsidRPr="00DC4602">
        <w:rPr>
          <w:rFonts w:ascii="Times New Roman" w:hAnsi="Times New Roman"/>
        </w:rPr>
        <w:t>Сізової] ; Кременчуц. нац. ун-т ім. Михайла Остроградського. Кременчук</w:t>
      </w:r>
      <w:proofErr w:type="gramStart"/>
      <w:r w:rsidRPr="00DC4602">
        <w:rPr>
          <w:rFonts w:ascii="Times New Roman" w:hAnsi="Times New Roman"/>
        </w:rPr>
        <w:t xml:space="preserve"> :</w:t>
      </w:r>
      <w:proofErr w:type="gramEnd"/>
      <w:r w:rsidRPr="00DC4602">
        <w:rPr>
          <w:rFonts w:ascii="Times New Roman" w:hAnsi="Times New Roman"/>
        </w:rPr>
        <w:t xml:space="preserve"> РВВ КрНУ, 2022.</w:t>
      </w:r>
      <w:r w:rsidRPr="00DC4602">
        <w:rPr>
          <w:rFonts w:ascii="Times New Roman" w:hAnsi="Times New Roman"/>
          <w:lang w:val="uk-UA"/>
        </w:rPr>
        <w:t xml:space="preserve"> </w:t>
      </w:r>
      <w:r w:rsidRPr="00DC4602">
        <w:rPr>
          <w:rFonts w:ascii="Times New Roman" w:hAnsi="Times New Roman"/>
        </w:rPr>
        <w:t>192 с.</w:t>
      </w:r>
    </w:p>
    <w:p w:rsidR="00DC4602" w:rsidRPr="00DC4602" w:rsidRDefault="00DC4602" w:rsidP="00DC4602">
      <w:pPr>
        <w:pStyle w:val="af0"/>
        <w:numPr>
          <w:ilvl w:val="0"/>
          <w:numId w:val="1"/>
        </w:numPr>
        <w:jc w:val="both"/>
        <w:rPr>
          <w:rFonts w:ascii="Times New Roman" w:hAnsi="Times New Roman"/>
          <w:i/>
        </w:rPr>
      </w:pPr>
      <w:r w:rsidRPr="00DC4602">
        <w:rPr>
          <w:rFonts w:ascii="Times New Roman" w:hAnsi="Times New Roman"/>
        </w:rPr>
        <w:t xml:space="preserve">Яценко Т., Слижук О. </w:t>
      </w:r>
      <w:proofErr w:type="gramStart"/>
      <w:r w:rsidRPr="00DC4602">
        <w:rPr>
          <w:rFonts w:ascii="Times New Roman" w:hAnsi="Times New Roman"/>
        </w:rPr>
        <w:t>П</w:t>
      </w:r>
      <w:proofErr w:type="gramEnd"/>
      <w:r w:rsidRPr="00DC4602">
        <w:rPr>
          <w:rFonts w:ascii="Times New Roman" w:hAnsi="Times New Roman"/>
        </w:rPr>
        <w:t>ідручник української літератури як засіб формування читацької грамотності учнів 5‒6 класів</w:t>
      </w:r>
      <w:r>
        <w:rPr>
          <w:rFonts w:ascii="Times New Roman" w:hAnsi="Times New Roman"/>
          <w:lang w:val="uk-UA"/>
        </w:rPr>
        <w:t xml:space="preserve">. </w:t>
      </w:r>
      <w:r>
        <w:rPr>
          <w:rFonts w:ascii="Times New Roman" w:hAnsi="Times New Roman"/>
          <w:lang w:val="en-US"/>
        </w:rPr>
        <w:t>URL</w:t>
      </w:r>
      <w:r>
        <w:rPr>
          <w:rFonts w:ascii="Times New Roman" w:hAnsi="Times New Roman"/>
          <w:lang w:val="uk-UA"/>
        </w:rPr>
        <w:t xml:space="preserve">: </w:t>
      </w:r>
      <w:hyperlink r:id="rId15" w:history="1">
        <w:r w:rsidRPr="003F1C83">
          <w:rPr>
            <w:rStyle w:val="a3"/>
            <w:rFonts w:ascii="Times New Roman" w:hAnsi="Times New Roman"/>
            <w:lang w:val="uk-UA"/>
          </w:rPr>
          <w:t>https://ipvid.org.ua/index.php/psp/article/view/710/789</w:t>
        </w:r>
      </w:hyperlink>
      <w:r>
        <w:rPr>
          <w:rFonts w:ascii="Times New Roman" w:hAnsi="Times New Roman"/>
          <w:lang w:val="uk-UA"/>
        </w:rPr>
        <w:t xml:space="preserve"> (дата звернення: 21.08.2025).</w:t>
      </w:r>
    </w:p>
    <w:p w:rsidR="00DC4602" w:rsidRPr="00DC4602" w:rsidRDefault="00DC4602" w:rsidP="000E5794">
      <w:pPr>
        <w:pStyle w:val="af0"/>
        <w:numPr>
          <w:ilvl w:val="0"/>
          <w:numId w:val="1"/>
        </w:numPr>
        <w:jc w:val="both"/>
        <w:rPr>
          <w:rFonts w:ascii="Times New Roman" w:hAnsi="Times New Roman"/>
        </w:rPr>
      </w:pPr>
      <w:r w:rsidRPr="00DC4602">
        <w:rPr>
          <w:rFonts w:ascii="Times New Roman" w:hAnsi="Times New Roman"/>
        </w:rPr>
        <w:lastRenderedPageBreak/>
        <w:t xml:space="preserve">Яценко Т. О., Слижук О. А. Формування читацької грамотності учнів 5– 6 класів на уроках української літератури: методичний </w:t>
      </w:r>
      <w:proofErr w:type="gramStart"/>
      <w:r w:rsidRPr="00DC4602">
        <w:rPr>
          <w:rFonts w:ascii="Times New Roman" w:hAnsi="Times New Roman"/>
        </w:rPr>
        <w:t>по</w:t>
      </w:r>
      <w:r>
        <w:rPr>
          <w:rFonts w:ascii="Times New Roman" w:hAnsi="Times New Roman"/>
        </w:rPr>
        <w:t>с</w:t>
      </w:r>
      <w:proofErr w:type="gramEnd"/>
      <w:r>
        <w:rPr>
          <w:rFonts w:ascii="Times New Roman" w:hAnsi="Times New Roman"/>
        </w:rPr>
        <w:t>ібник. [Електронне видання].</w:t>
      </w:r>
      <w:r>
        <w:rPr>
          <w:rFonts w:ascii="Times New Roman" w:hAnsi="Times New Roman"/>
          <w:lang w:val="uk-UA"/>
        </w:rPr>
        <w:t xml:space="preserve"> </w:t>
      </w:r>
      <w:r w:rsidRPr="00DC4602">
        <w:rPr>
          <w:rFonts w:ascii="Times New Roman" w:hAnsi="Times New Roman"/>
        </w:rPr>
        <w:t>Київ</w:t>
      </w:r>
      <w:proofErr w:type="gramStart"/>
      <w:r w:rsidRPr="00DC4602">
        <w:rPr>
          <w:rFonts w:ascii="Times New Roman" w:hAnsi="Times New Roman"/>
        </w:rPr>
        <w:t xml:space="preserve"> :</w:t>
      </w:r>
      <w:proofErr w:type="gramEnd"/>
      <w:r w:rsidRPr="00DC4602">
        <w:rPr>
          <w:rFonts w:ascii="Times New Roman" w:hAnsi="Times New Roman"/>
        </w:rPr>
        <w:t xml:space="preserve"> Видавничий дім «Освіта», 2024. 147 с.</w:t>
      </w:r>
    </w:p>
    <w:p w:rsidR="00E518E2" w:rsidRPr="00385C1E" w:rsidRDefault="00E518E2" w:rsidP="00385C1E">
      <w:pPr>
        <w:pStyle w:val="af0"/>
        <w:numPr>
          <w:ilvl w:val="0"/>
          <w:numId w:val="1"/>
        </w:numPr>
        <w:ind w:left="357" w:hanging="357"/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>Handbook of Educational Reform Through Blended Learning / M. Li, X. Han, J. Cheng (eds.). Singapore</w:t>
      </w:r>
      <w:proofErr w:type="gramStart"/>
      <w:r w:rsidRPr="00385C1E">
        <w:rPr>
          <w:rFonts w:ascii="Times New Roman" w:hAnsi="Times New Roman"/>
        </w:rPr>
        <w:t> :</w:t>
      </w:r>
      <w:proofErr w:type="gramEnd"/>
      <w:r w:rsidRPr="00385C1E">
        <w:rPr>
          <w:rFonts w:ascii="Times New Roman" w:hAnsi="Times New Roman"/>
        </w:rPr>
        <w:t xml:space="preserve"> Springer, 2024. 418 p.</w:t>
      </w:r>
    </w:p>
    <w:p w:rsidR="00385C1E" w:rsidRPr="00EF4CDC" w:rsidRDefault="00385C1E" w:rsidP="00385C1E">
      <w:pPr>
        <w:numPr>
          <w:ilvl w:val="0"/>
          <w:numId w:val="1"/>
        </w:numPr>
        <w:autoSpaceDE w:val="0"/>
        <w:autoSpaceDN w:val="0"/>
        <w:ind w:left="357" w:hanging="357"/>
        <w:jc w:val="both"/>
      </w:pPr>
      <w:r w:rsidRPr="00EF4CDC">
        <w:t>Safadel P.  Designing Immersive Learning Experiences: An Introduction to Instructional Design for Virtual Immersive Environments.</w:t>
      </w:r>
      <w:r>
        <w:t xml:space="preserve"> EdTech Books, 2024. 90 p. URL:</w:t>
      </w:r>
      <w:r w:rsidRPr="00EF4CDC">
        <w:t> </w:t>
      </w:r>
      <w:hyperlink r:id="rId16" w:history="1">
        <w:r w:rsidRPr="003F1C83">
          <w:rPr>
            <w:rStyle w:val="a3"/>
          </w:rPr>
          <w:t>http://files.znu.edu.ua/files/Bibliobooks/Inshi82/0062238.pdf</w:t>
        </w:r>
      </w:hyperlink>
      <w:r>
        <w:rPr>
          <w:lang w:val="uk-UA"/>
        </w:rPr>
        <w:t xml:space="preserve"> (дата звернення 20</w:t>
      </w:r>
      <w:r w:rsidRPr="00385C1E">
        <w:rPr>
          <w:lang w:val="uk-UA"/>
        </w:rPr>
        <w:t>.08.2025</w:t>
      </w:r>
      <w:r w:rsidRPr="00385C1E">
        <w:t>)</w:t>
      </w:r>
      <w:r w:rsidRPr="00385C1E">
        <w:rPr>
          <w:lang w:val="uk-UA"/>
        </w:rPr>
        <w:t>.</w:t>
      </w:r>
    </w:p>
    <w:p w:rsidR="00385C1E" w:rsidRPr="00385C1E" w:rsidRDefault="00385C1E" w:rsidP="00385C1E">
      <w:pPr>
        <w:numPr>
          <w:ilvl w:val="0"/>
          <w:numId w:val="1"/>
        </w:numPr>
        <w:autoSpaceDE w:val="0"/>
        <w:autoSpaceDN w:val="0"/>
        <w:ind w:left="357" w:hanging="357"/>
        <w:jc w:val="both"/>
      </w:pPr>
      <w:r w:rsidRPr="00385C1E">
        <w:t>The Power of Peer Learning: Fostering Students' Learn</w:t>
      </w:r>
      <w:r>
        <w:t>ing Processes and Outcomes / O.</w:t>
      </w:r>
      <w:r>
        <w:rPr>
          <w:lang w:val="uk-UA"/>
        </w:rPr>
        <w:t> </w:t>
      </w:r>
      <w:r w:rsidRPr="00385C1E">
        <w:t>Noroozi, B. De Wever (eds.). Cham</w:t>
      </w:r>
      <w:proofErr w:type="gramStart"/>
      <w:r w:rsidRPr="00385C1E">
        <w:t> :</w:t>
      </w:r>
      <w:proofErr w:type="gramEnd"/>
      <w:r w:rsidRPr="00385C1E">
        <w:t xml:space="preserve"> Springer, 2023. 392 p. URL: </w:t>
      </w:r>
      <w:hyperlink r:id="rId17" w:history="1">
        <w:r w:rsidRPr="00385C1E">
          <w:rPr>
            <w:rStyle w:val="a3"/>
          </w:rPr>
          <w:t>http://files.znu.edu.ua/files/Bibliobooks/Inshi75/0055748.pdf</w:t>
        </w:r>
      </w:hyperlink>
      <w:r w:rsidRPr="00385C1E">
        <w:rPr>
          <w:lang w:val="uk-UA"/>
        </w:rPr>
        <w:t xml:space="preserve"> (дата звернення 21.08.2025</w:t>
      </w:r>
      <w:r w:rsidRPr="00385C1E">
        <w:t>)</w:t>
      </w:r>
      <w:r w:rsidRPr="00385C1E">
        <w:rPr>
          <w:lang w:val="uk-UA"/>
        </w:rPr>
        <w:t>.</w:t>
      </w:r>
    </w:p>
    <w:p w:rsidR="00385C1E" w:rsidRPr="00385C1E" w:rsidRDefault="00385C1E" w:rsidP="00385C1E">
      <w:pPr>
        <w:numPr>
          <w:ilvl w:val="0"/>
          <w:numId w:val="1"/>
        </w:numPr>
        <w:autoSpaceDE w:val="0"/>
        <w:autoSpaceDN w:val="0"/>
        <w:ind w:left="357" w:hanging="357"/>
        <w:jc w:val="both"/>
      </w:pPr>
      <w:r w:rsidRPr="00EF4CDC">
        <w:t>Trust T.  Online Tools for Teaching and Learning. EdTech Books, 2022. 876 p.</w:t>
      </w:r>
      <w:r>
        <w:t xml:space="preserve"> URL:</w:t>
      </w:r>
      <w:r w:rsidRPr="00EF4CDC">
        <w:t> </w:t>
      </w:r>
      <w:hyperlink r:id="rId18" w:history="1">
        <w:r w:rsidRPr="003F1C83">
          <w:rPr>
            <w:rStyle w:val="a3"/>
          </w:rPr>
          <w:t>http://files.znu.edu.ua/files/Bibliobooks/Inshi77/0057295.pdf</w:t>
        </w:r>
      </w:hyperlink>
      <w:r>
        <w:rPr>
          <w:lang w:val="uk-UA"/>
        </w:rPr>
        <w:t xml:space="preserve"> (дата звернення 20</w:t>
      </w:r>
      <w:r w:rsidRPr="00385C1E">
        <w:rPr>
          <w:lang w:val="uk-UA"/>
        </w:rPr>
        <w:t>.08.2025</w:t>
      </w:r>
      <w:r w:rsidRPr="00385C1E">
        <w:t>)</w:t>
      </w:r>
      <w:r w:rsidRPr="00385C1E">
        <w:rPr>
          <w:lang w:val="uk-UA"/>
        </w:rPr>
        <w:t>.</w:t>
      </w:r>
    </w:p>
    <w:p w:rsidR="009C3CDF" w:rsidRPr="00385C1E" w:rsidRDefault="009C3CDF" w:rsidP="000E5794">
      <w:pPr>
        <w:ind w:firstLine="709"/>
        <w:jc w:val="both"/>
        <w:rPr>
          <w:b/>
        </w:rPr>
      </w:pPr>
    </w:p>
    <w:p w:rsidR="00D2687E" w:rsidRPr="00385C1E" w:rsidRDefault="00D2687E" w:rsidP="000E5794">
      <w:pPr>
        <w:ind w:firstLine="709"/>
        <w:jc w:val="both"/>
        <w:rPr>
          <w:b/>
          <w:lang w:val="uk-UA"/>
        </w:rPr>
      </w:pPr>
      <w:r w:rsidRPr="00385C1E">
        <w:rPr>
          <w:b/>
        </w:rPr>
        <w:t>Інформаційні ресурси:</w:t>
      </w:r>
    </w:p>
    <w:p w:rsidR="00453525" w:rsidRPr="00385C1E" w:rsidRDefault="00453525" w:rsidP="000E5794">
      <w:pPr>
        <w:ind w:firstLine="709"/>
        <w:jc w:val="both"/>
        <w:rPr>
          <w:b/>
          <w:lang w:val="uk-UA"/>
        </w:rPr>
      </w:pPr>
    </w:p>
    <w:p w:rsidR="00385C1E" w:rsidRDefault="00385C1E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lang w:val="uk-UA"/>
        </w:rPr>
        <w:t xml:space="preserve">Державний стандарт базової середньої освіти. </w:t>
      </w:r>
      <w:r>
        <w:rPr>
          <w:rFonts w:ascii="Times New Roman" w:hAnsi="Times New Roman"/>
          <w:lang w:val="en-US"/>
        </w:rPr>
        <w:t>URL</w:t>
      </w:r>
      <w:r>
        <w:rPr>
          <w:rFonts w:ascii="Times New Roman" w:hAnsi="Times New Roman"/>
          <w:lang w:val="uk-UA"/>
        </w:rPr>
        <w:t xml:space="preserve">: </w:t>
      </w:r>
      <w:hyperlink r:id="rId19" w:history="1">
        <w:r w:rsidRPr="003F1C83">
          <w:rPr>
            <w:rStyle w:val="a3"/>
            <w:rFonts w:ascii="Times New Roman" w:hAnsi="Times New Roman"/>
            <w:lang w:val="uk-UA"/>
          </w:rPr>
          <w:t>https://surl.li/athtqq</w:t>
        </w:r>
      </w:hyperlink>
      <w:r>
        <w:rPr>
          <w:rFonts w:ascii="Times New Roman" w:hAnsi="Times New Roman"/>
          <w:lang w:val="uk-UA"/>
        </w:rPr>
        <w:t xml:space="preserve"> (дата звернення: 19.08.2025).</w:t>
      </w:r>
    </w:p>
    <w:p w:rsidR="006317F2" w:rsidRPr="006317F2" w:rsidRDefault="006317F2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  <w:lang w:val="uk-UA"/>
        </w:rPr>
      </w:pPr>
      <w:r w:rsidRPr="006317F2">
        <w:rPr>
          <w:rFonts w:ascii="Times New Roman" w:hAnsi="Times New Roman"/>
        </w:rPr>
        <w:t>Концепція «Нова українська школа»</w:t>
      </w:r>
      <w:r w:rsidR="003008D1">
        <w:rPr>
          <w:rFonts w:ascii="Times New Roman" w:hAnsi="Times New Roman"/>
        </w:rPr>
        <w:t xml:space="preserve"> [Електр</w:t>
      </w:r>
      <w:r w:rsidR="003008D1">
        <w:rPr>
          <w:rFonts w:ascii="Times New Roman" w:hAnsi="Times New Roman"/>
          <w:lang w:val="uk-UA"/>
        </w:rPr>
        <w:t>онний</w:t>
      </w:r>
      <w:r>
        <w:rPr>
          <w:rFonts w:ascii="Times New Roman" w:hAnsi="Times New Roman"/>
        </w:rPr>
        <w:t xml:space="preserve"> ресурс]. </w:t>
      </w:r>
      <w:r>
        <w:rPr>
          <w:rFonts w:ascii="Times New Roman" w:hAnsi="Times New Roman"/>
          <w:lang w:val="en-US"/>
        </w:rPr>
        <w:t>URL</w:t>
      </w:r>
      <w:r w:rsidRPr="006317F2">
        <w:rPr>
          <w:rFonts w:ascii="Times New Roman" w:hAnsi="Times New Roman"/>
        </w:rPr>
        <w:t>: https://nus.org.ua/wp-content/uploads/2017/09/razdel_1_Oglyad.pdf</w:t>
      </w:r>
      <w:r>
        <w:rPr>
          <w:rFonts w:ascii="Times New Roman" w:hAnsi="Times New Roman"/>
          <w:lang w:val="uk-UA"/>
        </w:rPr>
        <w:t xml:space="preserve"> (дата звернення: 19.08.2025).</w:t>
      </w:r>
    </w:p>
    <w:p w:rsidR="00D91FB5" w:rsidRPr="00385C1E" w:rsidRDefault="00D91FB5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  <w:lang w:val="uk-UA"/>
        </w:rPr>
      </w:pPr>
      <w:r w:rsidRPr="006317F2">
        <w:rPr>
          <w:rFonts w:ascii="Times New Roman" w:hAnsi="Times New Roman"/>
          <w:lang w:val="uk-UA"/>
        </w:rPr>
        <w:t>Курс «Методика викладання</w:t>
      </w:r>
      <w:r w:rsidRPr="00385C1E">
        <w:rPr>
          <w:rFonts w:ascii="Times New Roman" w:hAnsi="Times New Roman"/>
          <w:lang w:val="uk-UA"/>
        </w:rPr>
        <w:t xml:space="preserve"> української літератури</w:t>
      </w:r>
      <w:r w:rsidR="003008D1">
        <w:rPr>
          <w:rFonts w:ascii="Times New Roman" w:hAnsi="Times New Roman"/>
          <w:lang w:val="uk-UA"/>
        </w:rPr>
        <w:t xml:space="preserve"> (денна форма)</w:t>
      </w:r>
      <w:r w:rsidRPr="00385C1E">
        <w:rPr>
          <w:rFonts w:ascii="Times New Roman" w:hAnsi="Times New Roman"/>
          <w:lang w:val="uk-UA"/>
        </w:rPr>
        <w:t>»</w:t>
      </w:r>
      <w:r w:rsidR="003008D1">
        <w:rPr>
          <w:rFonts w:ascii="Times New Roman" w:hAnsi="Times New Roman"/>
          <w:lang w:val="uk-UA"/>
        </w:rPr>
        <w:t xml:space="preserve"> </w:t>
      </w:r>
      <w:r w:rsidRPr="00385C1E">
        <w:rPr>
          <w:rFonts w:ascii="Times New Roman" w:hAnsi="Times New Roman"/>
          <w:lang w:val="uk-UA"/>
        </w:rPr>
        <w:t xml:space="preserve"> в СЕЗН ЗНУ </w:t>
      </w:r>
      <w:r w:rsidRPr="00385C1E">
        <w:rPr>
          <w:rFonts w:ascii="Times New Roman" w:hAnsi="Times New Roman"/>
          <w:lang w:val="en-US"/>
        </w:rPr>
        <w:t>Moodle</w:t>
      </w:r>
      <w:r w:rsidRPr="00385C1E">
        <w:rPr>
          <w:rFonts w:ascii="Times New Roman" w:hAnsi="Times New Roman"/>
          <w:lang w:val="uk-UA"/>
        </w:rPr>
        <w:t xml:space="preserve"> </w:t>
      </w:r>
      <w:r w:rsidRPr="00385C1E">
        <w:rPr>
          <w:rFonts w:ascii="Times New Roman" w:hAnsi="Times New Roman"/>
          <w:lang w:val="en-US"/>
        </w:rPr>
        <w:t>URL</w:t>
      </w:r>
      <w:r w:rsidR="003008D1">
        <w:rPr>
          <w:rFonts w:ascii="Times New Roman" w:hAnsi="Times New Roman"/>
          <w:lang w:val="uk-UA"/>
        </w:rPr>
        <w:t xml:space="preserve">: </w:t>
      </w:r>
      <w:r w:rsidR="003008D1" w:rsidRPr="003008D1">
        <w:rPr>
          <w:rFonts w:ascii="Times New Roman" w:hAnsi="Times New Roman"/>
        </w:rPr>
        <w:t>https://moodle.znu.edu.ua/course/view.php?id=18102</w:t>
      </w:r>
      <w:r w:rsidR="003008D1">
        <w:rPr>
          <w:rFonts w:ascii="Times New Roman" w:hAnsi="Times New Roman"/>
          <w:lang w:val="uk-UA"/>
        </w:rPr>
        <w:t>.</w:t>
      </w:r>
    </w:p>
    <w:p w:rsidR="00D91FB5" w:rsidRPr="00385C1E" w:rsidRDefault="00D91FB5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  <w:lang w:val="uk-UA"/>
        </w:rPr>
      </w:pPr>
      <w:r w:rsidRPr="00385C1E">
        <w:rPr>
          <w:rFonts w:ascii="Times New Roman" w:hAnsi="Times New Roman"/>
          <w:lang w:val="uk-UA"/>
        </w:rPr>
        <w:t xml:space="preserve">Курс «Методика викладання української літератури (заочна форма)» в СЕЗН ЗНУ </w:t>
      </w:r>
      <w:r w:rsidRPr="00385C1E">
        <w:rPr>
          <w:rFonts w:ascii="Times New Roman" w:hAnsi="Times New Roman"/>
          <w:lang w:val="en-US"/>
        </w:rPr>
        <w:t>Moodle</w:t>
      </w:r>
      <w:r w:rsidRPr="00385C1E">
        <w:rPr>
          <w:rFonts w:ascii="Times New Roman" w:hAnsi="Times New Roman"/>
          <w:lang w:val="uk-UA"/>
        </w:rPr>
        <w:t xml:space="preserve"> </w:t>
      </w:r>
      <w:r w:rsidRPr="00385C1E">
        <w:rPr>
          <w:rFonts w:ascii="Times New Roman" w:hAnsi="Times New Roman"/>
          <w:lang w:val="en-US"/>
        </w:rPr>
        <w:t>URL</w:t>
      </w:r>
      <w:r w:rsidRPr="00385C1E">
        <w:rPr>
          <w:rFonts w:ascii="Times New Roman" w:hAnsi="Times New Roman"/>
          <w:lang w:val="uk-UA"/>
        </w:rPr>
        <w:t xml:space="preserve">: </w:t>
      </w:r>
      <w:hyperlink r:id="rId20" w:history="1">
        <w:r w:rsidRPr="00385C1E">
          <w:rPr>
            <w:rStyle w:val="a3"/>
            <w:rFonts w:ascii="Times New Roman" w:hAnsi="Times New Roman"/>
            <w:lang w:val="uk-UA"/>
          </w:rPr>
          <w:t>https://moodle.znu.edu.ua/course/view.php?id=15037</w:t>
        </w:r>
      </w:hyperlink>
      <w:r w:rsidRPr="00385C1E">
        <w:rPr>
          <w:rFonts w:ascii="Times New Roman" w:hAnsi="Times New Roman"/>
          <w:lang w:val="uk-UA"/>
        </w:rPr>
        <w:t>.</w:t>
      </w:r>
    </w:p>
    <w:p w:rsidR="006317F2" w:rsidRPr="006317F2" w:rsidRDefault="00D91FB5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 xml:space="preserve">Лист </w:t>
      </w:r>
      <w:r w:rsidRPr="006317F2">
        <w:rPr>
          <w:rFonts w:ascii="Times New Roman" w:hAnsi="Times New Roman"/>
        </w:rPr>
        <w:t xml:space="preserve">МОН від 13.08.2025 р. №1/16828-25 «Про інструктивно-методичні рекомендації щодо викладання навчальних предметів/інтегрованих курсів </w:t>
      </w:r>
      <w:proofErr w:type="gramStart"/>
      <w:r w:rsidRPr="006317F2">
        <w:rPr>
          <w:rFonts w:ascii="Times New Roman" w:hAnsi="Times New Roman"/>
        </w:rPr>
        <w:t>у</w:t>
      </w:r>
      <w:proofErr w:type="gramEnd"/>
      <w:r w:rsidRPr="006317F2">
        <w:rPr>
          <w:rFonts w:ascii="Times New Roman" w:hAnsi="Times New Roman"/>
        </w:rPr>
        <w:t xml:space="preserve"> закладах загальної середньої освіти у 2025/2026 навчальному році</w:t>
      </w:r>
      <w:r w:rsidRPr="006317F2">
        <w:rPr>
          <w:rFonts w:ascii="Times New Roman" w:hAnsi="Times New Roman"/>
          <w:lang w:val="uk-UA"/>
        </w:rPr>
        <w:t xml:space="preserve">». </w:t>
      </w:r>
      <w:r w:rsidRPr="006317F2">
        <w:rPr>
          <w:rFonts w:ascii="Times New Roman" w:hAnsi="Times New Roman"/>
          <w:lang w:val="en-US"/>
        </w:rPr>
        <w:t>URL</w:t>
      </w:r>
      <w:r w:rsidRPr="006317F2">
        <w:rPr>
          <w:rFonts w:ascii="Times New Roman" w:hAnsi="Times New Roman"/>
          <w:lang w:val="uk-UA"/>
        </w:rPr>
        <w:t xml:space="preserve">: </w:t>
      </w:r>
      <w:hyperlink r:id="rId21" w:history="1">
        <w:r w:rsidRPr="006317F2">
          <w:rPr>
            <w:rStyle w:val="a3"/>
            <w:rFonts w:ascii="Times New Roman" w:hAnsi="Times New Roman"/>
            <w:lang w:val="uk-UA"/>
          </w:rPr>
          <w:t>https://znayshov.com/FR/46695/List_16828.pdf</w:t>
        </w:r>
      </w:hyperlink>
      <w:r w:rsidRPr="006317F2">
        <w:rPr>
          <w:rFonts w:ascii="Times New Roman" w:hAnsi="Times New Roman"/>
          <w:lang w:val="uk-UA"/>
        </w:rPr>
        <w:t xml:space="preserve"> (дата звернення 25.08.2025).</w:t>
      </w:r>
    </w:p>
    <w:p w:rsidR="006317F2" w:rsidRPr="006317F2" w:rsidRDefault="006317F2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6317F2">
        <w:rPr>
          <w:rFonts w:ascii="Times New Roman" w:hAnsi="Times New Roman"/>
        </w:rPr>
        <w:t>Модельні навчальні програми для 5-9 класі</w:t>
      </w:r>
      <w:proofErr w:type="gramStart"/>
      <w:r w:rsidRPr="006317F2">
        <w:rPr>
          <w:rFonts w:ascii="Times New Roman" w:hAnsi="Times New Roman"/>
        </w:rPr>
        <w:t>в</w:t>
      </w:r>
      <w:proofErr w:type="gramEnd"/>
      <w:r w:rsidRPr="006317F2">
        <w:rPr>
          <w:rFonts w:ascii="Times New Roman" w:hAnsi="Times New Roman"/>
        </w:rPr>
        <w:t xml:space="preserve"> Нової української школи (запроваджуються поетапно з 2022 року)</w:t>
      </w:r>
      <w:r w:rsidR="00DC4602">
        <w:rPr>
          <w:rFonts w:ascii="Times New Roman" w:hAnsi="Times New Roman"/>
        </w:rPr>
        <w:t xml:space="preserve">. </w:t>
      </w:r>
      <w:r w:rsidR="00DC4602">
        <w:rPr>
          <w:rFonts w:ascii="Times New Roman" w:hAnsi="Times New Roman"/>
          <w:lang w:val="en-US"/>
        </w:rPr>
        <w:t>URL</w:t>
      </w:r>
      <w:r w:rsidR="00DC4602">
        <w:rPr>
          <w:rFonts w:ascii="Times New Roman" w:hAnsi="Times New Roman"/>
          <w:lang w:val="uk-UA"/>
        </w:rPr>
        <w:t xml:space="preserve">: </w:t>
      </w:r>
      <w:hyperlink r:id="rId22" w:history="1">
        <w:r w:rsidR="00DC4602" w:rsidRPr="003F1C83">
          <w:rPr>
            <w:rStyle w:val="a3"/>
            <w:rFonts w:ascii="Times New Roman" w:hAnsi="Times New Roman"/>
            <w:lang w:val="uk-UA"/>
          </w:rPr>
          <w:t>https://surl.li/ufoqvu</w:t>
        </w:r>
      </w:hyperlink>
      <w:r w:rsidR="00DC4602">
        <w:rPr>
          <w:rFonts w:ascii="Times New Roman" w:hAnsi="Times New Roman"/>
          <w:lang w:val="uk-UA"/>
        </w:rPr>
        <w:t xml:space="preserve"> (дата звернення: 19.08.2025).</w:t>
      </w:r>
    </w:p>
    <w:p w:rsidR="00D91FB5" w:rsidRPr="006317F2" w:rsidRDefault="00D91FB5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6317F2">
        <w:rPr>
          <w:rStyle w:val="a3"/>
          <w:rFonts w:ascii="Times New Roman" w:hAnsi="Times New Roman"/>
          <w:color w:val="auto"/>
          <w:u w:val="none"/>
          <w:lang w:val="uk-UA"/>
        </w:rPr>
        <w:t>Навчально-методичний</w:t>
      </w:r>
      <w:r w:rsidRPr="00385C1E">
        <w:rPr>
          <w:rStyle w:val="a3"/>
          <w:rFonts w:ascii="Times New Roman" w:hAnsi="Times New Roman"/>
          <w:color w:val="auto"/>
          <w:u w:val="none"/>
          <w:lang w:val="uk-UA"/>
        </w:rPr>
        <w:t xml:space="preserve"> портал для вчителів «Світ філолога»</w:t>
      </w:r>
      <w:r w:rsidR="00DC4602">
        <w:rPr>
          <w:rStyle w:val="a3"/>
          <w:rFonts w:ascii="Times New Roman" w:hAnsi="Times New Roman"/>
          <w:color w:val="auto"/>
          <w:u w:val="none"/>
          <w:lang w:val="uk-UA"/>
        </w:rPr>
        <w:t>.</w:t>
      </w:r>
      <w:r w:rsidRPr="00385C1E">
        <w:rPr>
          <w:rStyle w:val="a3"/>
          <w:rFonts w:ascii="Times New Roman" w:hAnsi="Times New Roman"/>
          <w:color w:val="auto"/>
          <w:u w:val="none"/>
          <w:lang w:val="uk-UA"/>
        </w:rPr>
        <w:t xml:space="preserve"> </w:t>
      </w:r>
      <w:r w:rsidRPr="00385C1E">
        <w:rPr>
          <w:rStyle w:val="a3"/>
          <w:rFonts w:ascii="Times New Roman" w:hAnsi="Times New Roman"/>
          <w:color w:val="auto"/>
          <w:u w:val="none"/>
          <w:lang w:val="en-US"/>
        </w:rPr>
        <w:t>URL</w:t>
      </w:r>
      <w:r w:rsidRPr="00385C1E">
        <w:rPr>
          <w:rStyle w:val="a3"/>
          <w:rFonts w:ascii="Times New Roman" w:hAnsi="Times New Roman"/>
          <w:color w:val="auto"/>
          <w:u w:val="none"/>
          <w:lang w:val="uk-UA"/>
        </w:rPr>
        <w:t xml:space="preserve">: https://svitfilologa.com.ua/ </w:t>
      </w:r>
      <w:r w:rsidRPr="00385C1E">
        <w:rPr>
          <w:rFonts w:ascii="Times New Roman" w:hAnsi="Times New Roman"/>
          <w:lang w:val="uk-UA"/>
        </w:rPr>
        <w:t>(дата звернення 25.08.2025).</w:t>
      </w:r>
    </w:p>
    <w:p w:rsidR="006317F2" w:rsidRPr="00385C1E" w:rsidRDefault="006317F2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 xml:space="preserve">Програма НМТ з української літератури. </w:t>
      </w:r>
      <w:r>
        <w:rPr>
          <w:rFonts w:ascii="Times New Roman" w:hAnsi="Times New Roman"/>
          <w:lang w:val="en-US"/>
        </w:rPr>
        <w:t>URL</w:t>
      </w:r>
      <w:r>
        <w:rPr>
          <w:rFonts w:ascii="Times New Roman" w:hAnsi="Times New Roman"/>
          <w:lang w:val="uk-UA"/>
        </w:rPr>
        <w:t xml:space="preserve">: </w:t>
      </w:r>
      <w:hyperlink r:id="rId23" w:history="1">
        <w:r w:rsidRPr="003F1C83">
          <w:rPr>
            <w:rStyle w:val="a3"/>
            <w:rFonts w:ascii="Times New Roman" w:hAnsi="Times New Roman"/>
            <w:lang w:val="uk-UA"/>
          </w:rPr>
          <w:t>https://testportal.gov.ua//wp-content/uploads/2016/12/Programa_2020_ukr.mova.pdf</w:t>
        </w:r>
      </w:hyperlink>
      <w:r>
        <w:rPr>
          <w:rFonts w:ascii="Times New Roman" w:hAnsi="Times New Roman"/>
          <w:lang w:val="uk-UA"/>
        </w:rPr>
        <w:t xml:space="preserve"> </w:t>
      </w:r>
      <w:r w:rsidRPr="00385C1E">
        <w:rPr>
          <w:rFonts w:ascii="Times New Roman" w:hAnsi="Times New Roman"/>
          <w:lang w:val="uk-UA"/>
        </w:rPr>
        <w:t>(дата звернення 25.08.2025).</w:t>
      </w:r>
    </w:p>
    <w:p w:rsidR="00016043" w:rsidRPr="00385C1E" w:rsidRDefault="00D2687E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</w:rPr>
        <w:t xml:space="preserve">Сайт Міністерства освіти та науки України. </w:t>
      </w:r>
      <w:r w:rsidRPr="00385C1E">
        <w:rPr>
          <w:rFonts w:ascii="Times New Roman" w:eastAsia="Calibri" w:hAnsi="Times New Roman"/>
        </w:rPr>
        <w:t xml:space="preserve">URL: </w:t>
      </w:r>
      <w:hyperlink r:id="rId24" w:history="1">
        <w:r w:rsidRPr="00385C1E">
          <w:rPr>
            <w:rStyle w:val="a3"/>
            <w:rFonts w:ascii="Times New Roman" w:eastAsia="Calibri" w:hAnsi="Times New Roman"/>
            <w:color w:val="auto"/>
            <w:u w:val="none"/>
            <w:lang w:val="uk-UA"/>
          </w:rPr>
          <w:t>https://mon.gov.ua/</w:t>
        </w:r>
      </w:hyperlink>
      <w:r w:rsidR="00016043" w:rsidRPr="00385C1E">
        <w:rPr>
          <w:rFonts w:ascii="Times New Roman" w:hAnsi="Times New Roman"/>
        </w:rPr>
        <w:t xml:space="preserve"> (дата звернення 25.08.2025).</w:t>
      </w:r>
    </w:p>
    <w:p w:rsidR="00016043" w:rsidRPr="00385C1E" w:rsidRDefault="00D2687E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  <w:lang w:val="uk-UA"/>
        </w:rPr>
        <w:t>Студія онлайн освіти</w:t>
      </w:r>
      <w:r w:rsidR="00385A29" w:rsidRPr="00385C1E">
        <w:rPr>
          <w:rFonts w:ascii="Times New Roman" w:hAnsi="Times New Roman"/>
        </w:rPr>
        <w:t xml:space="preserve"> </w:t>
      </w:r>
      <w:r w:rsidR="00385A29" w:rsidRPr="00385C1E">
        <w:rPr>
          <w:rFonts w:ascii="Times New Roman" w:hAnsi="Times New Roman"/>
          <w:lang w:val="en-US"/>
        </w:rPr>
        <w:t>EdEra</w:t>
      </w:r>
      <w:r w:rsidRPr="00385C1E">
        <w:rPr>
          <w:rFonts w:ascii="Times New Roman" w:hAnsi="Times New Roman"/>
          <w:lang w:val="uk-UA"/>
        </w:rPr>
        <w:t xml:space="preserve">. URL: </w:t>
      </w:r>
      <w:hyperlink r:id="rId25" w:history="1">
        <w:r w:rsidRPr="00385C1E">
          <w:rPr>
            <w:rStyle w:val="a3"/>
            <w:rFonts w:ascii="Times New Roman" w:hAnsi="Times New Roman"/>
            <w:color w:val="auto"/>
            <w:u w:val="none"/>
            <w:lang w:val="uk-UA"/>
          </w:rPr>
          <w:t>https://www.ed-era.com/</w:t>
        </w:r>
      </w:hyperlink>
      <w:r w:rsidR="00016043" w:rsidRPr="00385C1E">
        <w:rPr>
          <w:rFonts w:ascii="Times New Roman" w:hAnsi="Times New Roman"/>
          <w:lang w:val="uk-UA"/>
        </w:rPr>
        <w:t xml:space="preserve"> </w:t>
      </w:r>
      <w:r w:rsidR="00016043" w:rsidRPr="00385C1E">
        <w:rPr>
          <w:rFonts w:ascii="Times New Roman" w:hAnsi="Times New Roman"/>
        </w:rPr>
        <w:t>(дата звернення 25.0</w:t>
      </w:r>
      <w:r w:rsidR="00016043" w:rsidRPr="00385C1E">
        <w:rPr>
          <w:rFonts w:ascii="Times New Roman" w:hAnsi="Times New Roman"/>
          <w:lang w:val="uk-UA"/>
        </w:rPr>
        <w:t>8</w:t>
      </w:r>
      <w:r w:rsidR="00016043" w:rsidRPr="00385C1E">
        <w:rPr>
          <w:rFonts w:ascii="Times New Roman" w:hAnsi="Times New Roman"/>
        </w:rPr>
        <w:t>.202</w:t>
      </w:r>
      <w:r w:rsidR="00016043" w:rsidRPr="00385C1E">
        <w:rPr>
          <w:rFonts w:ascii="Times New Roman" w:hAnsi="Times New Roman"/>
          <w:lang w:val="uk-UA"/>
        </w:rPr>
        <w:t>5</w:t>
      </w:r>
      <w:r w:rsidR="00016043" w:rsidRPr="00385C1E">
        <w:rPr>
          <w:rFonts w:ascii="Times New Roman" w:hAnsi="Times New Roman"/>
        </w:rPr>
        <w:t>).</w:t>
      </w:r>
    </w:p>
    <w:p w:rsidR="00453525" w:rsidRPr="00385C1E" w:rsidRDefault="00453525" w:rsidP="001E3A01">
      <w:pPr>
        <w:pStyle w:val="af0"/>
        <w:numPr>
          <w:ilvl w:val="0"/>
          <w:numId w:val="9"/>
        </w:numPr>
        <w:jc w:val="both"/>
        <w:rPr>
          <w:rFonts w:ascii="Times New Roman" w:eastAsia="Times New Roman" w:hAnsi="Times New Roman"/>
        </w:rPr>
      </w:pPr>
      <w:r w:rsidRPr="00385C1E">
        <w:rPr>
          <w:rFonts w:ascii="Times New Roman" w:hAnsi="Times New Roman"/>
        </w:rPr>
        <w:t>Шкі</w:t>
      </w:r>
      <w:proofErr w:type="gramStart"/>
      <w:r w:rsidRPr="00385C1E">
        <w:rPr>
          <w:rFonts w:ascii="Times New Roman" w:hAnsi="Times New Roman"/>
        </w:rPr>
        <w:t>льне</w:t>
      </w:r>
      <w:proofErr w:type="gramEnd"/>
      <w:r w:rsidRPr="00385C1E">
        <w:rPr>
          <w:rFonts w:ascii="Times New Roman" w:hAnsi="Times New Roman"/>
        </w:rPr>
        <w:t xml:space="preserve"> життя [Елек</w:t>
      </w:r>
      <w:r w:rsidR="00385C1E">
        <w:rPr>
          <w:rFonts w:ascii="Times New Roman" w:hAnsi="Times New Roman"/>
        </w:rPr>
        <w:t>тронний ресурс].</w:t>
      </w:r>
      <w:r w:rsidR="00385C1E">
        <w:rPr>
          <w:rFonts w:ascii="Times New Roman" w:hAnsi="Times New Roman"/>
          <w:lang w:val="uk-UA"/>
        </w:rPr>
        <w:t xml:space="preserve"> </w:t>
      </w:r>
      <w:proofErr w:type="gramStart"/>
      <w:r w:rsidR="00385C1E">
        <w:rPr>
          <w:rFonts w:ascii="Times New Roman" w:hAnsi="Times New Roman"/>
          <w:lang w:val="en-US"/>
        </w:rPr>
        <w:t>URL</w:t>
      </w:r>
      <w:r w:rsidRPr="00385C1E">
        <w:rPr>
          <w:rFonts w:ascii="Times New Roman" w:hAnsi="Times New Roman"/>
        </w:rPr>
        <w:t xml:space="preserve"> :</w:t>
      </w:r>
      <w:proofErr w:type="gramEnd"/>
      <w:r w:rsidRPr="00385C1E">
        <w:rPr>
          <w:rFonts w:ascii="Times New Roman" w:hAnsi="Times New Roman"/>
        </w:rPr>
        <w:t xml:space="preserve"> </w:t>
      </w:r>
      <w:hyperlink r:id="rId26" w:history="1">
        <w:r w:rsidRPr="00385C1E">
          <w:rPr>
            <w:rStyle w:val="a3"/>
            <w:rFonts w:ascii="Times New Roman" w:hAnsi="Times New Roman"/>
          </w:rPr>
          <w:t>https://www.schoollife.org.ua/usi-uroky-ukrajinskoji-movy-ta-literatury/</w:t>
        </w:r>
      </w:hyperlink>
      <w:r w:rsidRPr="00385C1E">
        <w:rPr>
          <w:rFonts w:ascii="Times New Roman" w:hAnsi="Times New Roman"/>
          <w:lang w:val="uk-UA"/>
        </w:rPr>
        <w:t xml:space="preserve"> (дата звернення 25.08.2025).</w:t>
      </w:r>
    </w:p>
    <w:p w:rsidR="00917A25" w:rsidRPr="00385C1E" w:rsidRDefault="00917A25" w:rsidP="001E3A01">
      <w:pPr>
        <w:pStyle w:val="af0"/>
        <w:numPr>
          <w:ilvl w:val="0"/>
          <w:numId w:val="9"/>
        </w:numPr>
        <w:jc w:val="both"/>
        <w:rPr>
          <w:rFonts w:ascii="Times New Roman" w:hAnsi="Times New Roman"/>
        </w:rPr>
      </w:pPr>
      <w:r w:rsidRPr="00385C1E">
        <w:rPr>
          <w:rFonts w:ascii="Times New Roman" w:hAnsi="Times New Roman"/>
          <w:b/>
          <w:bCs/>
          <w:sz w:val="28"/>
        </w:rPr>
        <w:br w:type="page"/>
      </w:r>
    </w:p>
    <w:p w:rsidR="00B56C83" w:rsidRPr="00A31F4F" w:rsidRDefault="00B56C83" w:rsidP="000E5794">
      <w:pPr>
        <w:jc w:val="center"/>
        <w:rPr>
          <w:b/>
          <w:bCs/>
          <w:sz w:val="28"/>
          <w:highlight w:val="yellow"/>
        </w:rPr>
      </w:pPr>
      <w:r w:rsidRPr="00A31F4F">
        <w:rPr>
          <w:b/>
          <w:bCs/>
          <w:sz w:val="28"/>
        </w:rPr>
        <w:lastRenderedPageBreak/>
        <w:t>7.</w:t>
      </w:r>
      <w:r w:rsidR="00E41CD2">
        <w:rPr>
          <w:b/>
          <w:bCs/>
          <w:sz w:val="28"/>
        </w:rPr>
        <w:t> </w:t>
      </w:r>
      <w:r w:rsidRPr="00A31F4F">
        <w:rPr>
          <w:b/>
          <w:bCs/>
          <w:sz w:val="28"/>
        </w:rPr>
        <w:t>Регуляції і політики курсу</w:t>
      </w:r>
    </w:p>
    <w:p w:rsidR="00B56C83" w:rsidRPr="00A31F4F" w:rsidRDefault="00B56C83" w:rsidP="000E5794">
      <w:pPr>
        <w:jc w:val="both"/>
        <w:rPr>
          <w:sz w:val="22"/>
          <w:szCs w:val="22"/>
        </w:rPr>
      </w:pPr>
    </w:p>
    <w:p w:rsidR="005412D9" w:rsidRDefault="005412D9" w:rsidP="000E5794">
      <w:pPr>
        <w:rPr>
          <w:b/>
          <w:bCs/>
          <w:color w:val="000000"/>
        </w:rPr>
      </w:pPr>
      <w:r>
        <w:rPr>
          <w:b/>
          <w:bCs/>
          <w:color w:val="000000"/>
        </w:rPr>
        <w:t>Відвідування занять. Регуляція пропусків.</w:t>
      </w:r>
    </w:p>
    <w:p w:rsidR="003D2F83" w:rsidRPr="00FC38AC" w:rsidRDefault="003D2F83" w:rsidP="000E5794">
      <w:pPr>
        <w:jc w:val="both"/>
        <w:rPr>
          <w:i/>
          <w:lang w:val="uk-UA"/>
        </w:rPr>
      </w:pPr>
      <w:r w:rsidRPr="003D2F83">
        <w:rPr>
          <w:i/>
        </w:rPr>
        <w:t>Відвідування лекційних занять є в</w:t>
      </w:r>
      <w:r>
        <w:rPr>
          <w:i/>
        </w:rPr>
        <w:t>ажливим у вивченні цього курсу.</w:t>
      </w:r>
      <w:r>
        <w:rPr>
          <w:i/>
          <w:lang w:val="uk-UA"/>
        </w:rPr>
        <w:t xml:space="preserve"> </w:t>
      </w:r>
      <w:r w:rsidRPr="00AF782F">
        <w:rPr>
          <w:i/>
          <w:lang w:val="uk-UA"/>
        </w:rPr>
        <w:t>Теми пропущених лекційних занять мають бути опрацьовані самостійно. Пропущені практичні заняття</w:t>
      </w:r>
      <w:r>
        <w:rPr>
          <w:i/>
          <w:lang w:val="uk-UA"/>
        </w:rPr>
        <w:t xml:space="preserve"> (з поважної причини)</w:t>
      </w:r>
      <w:r w:rsidRPr="00AF782F">
        <w:rPr>
          <w:i/>
          <w:lang w:val="uk-UA"/>
        </w:rPr>
        <w:t xml:space="preserve"> потрібно відпрацювати на консультації протягом двох тижнів після пропуску у форматі усної бесіди </w:t>
      </w:r>
      <w:r w:rsidR="00FC38AC">
        <w:rPr>
          <w:i/>
          <w:lang w:val="uk-UA"/>
        </w:rPr>
        <w:t xml:space="preserve">й тестування </w:t>
      </w:r>
      <w:r w:rsidRPr="00AF782F">
        <w:rPr>
          <w:i/>
          <w:lang w:val="uk-UA"/>
        </w:rPr>
        <w:t>зг</w:t>
      </w:r>
      <w:r>
        <w:rPr>
          <w:i/>
          <w:lang w:val="uk-UA"/>
        </w:rPr>
        <w:t>ідно з розкладом консультацій:</w:t>
      </w:r>
      <w:r w:rsidRPr="00AF782F">
        <w:rPr>
          <w:i/>
          <w:lang w:val="uk-UA"/>
        </w:rPr>
        <w:t xml:space="preserve"> </w:t>
      </w:r>
      <w:hyperlink r:id="rId27" w:history="1">
        <w:r w:rsidR="00FC38AC" w:rsidRPr="00293022">
          <w:rPr>
            <w:rStyle w:val="a3"/>
            <w:i/>
          </w:rPr>
          <w:t>https</w:t>
        </w:r>
        <w:r w:rsidR="00FC38AC" w:rsidRPr="00AF782F">
          <w:rPr>
            <w:rStyle w:val="a3"/>
            <w:i/>
            <w:lang w:val="uk-UA"/>
          </w:rPr>
          <w:t>://</w:t>
        </w:r>
        <w:r w:rsidR="00FC38AC" w:rsidRPr="00293022">
          <w:rPr>
            <w:rStyle w:val="a3"/>
            <w:i/>
          </w:rPr>
          <w:t>surl</w:t>
        </w:r>
        <w:r w:rsidR="00FC38AC" w:rsidRPr="00AF782F">
          <w:rPr>
            <w:rStyle w:val="a3"/>
            <w:i/>
            <w:lang w:val="uk-UA"/>
          </w:rPr>
          <w:t>.</w:t>
        </w:r>
        <w:r w:rsidR="00FC38AC" w:rsidRPr="00293022">
          <w:rPr>
            <w:rStyle w:val="a3"/>
            <w:i/>
          </w:rPr>
          <w:t>li</w:t>
        </w:r>
        <w:r w:rsidR="00FC38AC" w:rsidRPr="00AF782F">
          <w:rPr>
            <w:rStyle w:val="a3"/>
            <w:i/>
            <w:lang w:val="uk-UA"/>
          </w:rPr>
          <w:t>/</w:t>
        </w:r>
        <w:r w:rsidR="00FC38AC" w:rsidRPr="00293022">
          <w:rPr>
            <w:rStyle w:val="a3"/>
            <w:i/>
          </w:rPr>
          <w:t>kzlvvy</w:t>
        </w:r>
        <w:r w:rsidR="00FC38AC" w:rsidRPr="00293022">
          <w:rPr>
            <w:rStyle w:val="a3"/>
            <w:i/>
            <w:lang w:val="uk-UA"/>
          </w:rPr>
          <w:t>.</w:t>
        </w:r>
        <w:r w:rsidR="00FC38AC" w:rsidRPr="00FC38AC">
          <w:rPr>
            <w:rStyle w:val="a3"/>
            <w:i/>
            <w:u w:val="none"/>
            <w:lang w:val="uk-UA"/>
          </w:rPr>
          <w:t xml:space="preserve"> </w:t>
        </w:r>
        <w:r w:rsidR="00FC38AC" w:rsidRPr="00FC38AC">
          <w:rPr>
            <w:rStyle w:val="a3"/>
            <w:i/>
            <w:color w:val="auto"/>
            <w:u w:val="none"/>
            <w:lang w:val="uk-UA"/>
          </w:rPr>
          <w:t>Здобувачі</w:t>
        </w:r>
      </w:hyperlink>
      <w:r w:rsidR="00FC38AC">
        <w:rPr>
          <w:i/>
          <w:lang w:val="uk-UA"/>
        </w:rPr>
        <w:t xml:space="preserve"> освіти, які не можуть системно відвідувати заняття, повинні погодити з викладачем графік індивідуальних відпрацювань. Д</w:t>
      </w:r>
      <w:r w:rsidR="00FC38AC" w:rsidRPr="00BE7A86">
        <w:rPr>
          <w:i/>
        </w:rPr>
        <w:t>о п</w:t>
      </w:r>
      <w:r w:rsidR="00FC38AC">
        <w:rPr>
          <w:i/>
        </w:rPr>
        <w:t>ідсумкового контролю (екзамену)</w:t>
      </w:r>
      <w:r w:rsidR="00FC38AC">
        <w:rPr>
          <w:i/>
          <w:lang w:val="uk-UA"/>
        </w:rPr>
        <w:t xml:space="preserve"> студент допускається лише за умови </w:t>
      </w:r>
      <w:r w:rsidR="00FC38AC" w:rsidRPr="00BE7A86">
        <w:rPr>
          <w:i/>
        </w:rPr>
        <w:t>наявності 35 балів поточного</w:t>
      </w:r>
      <w:r w:rsidR="00FC38AC">
        <w:rPr>
          <w:i/>
        </w:rPr>
        <w:t xml:space="preserve"> контролю</w:t>
      </w:r>
      <w:r w:rsidR="00FC38AC">
        <w:rPr>
          <w:i/>
          <w:lang w:val="uk-UA"/>
        </w:rPr>
        <w:t>.</w:t>
      </w:r>
    </w:p>
    <w:p w:rsidR="003D2F83" w:rsidRDefault="003D2F83" w:rsidP="000E5794">
      <w:pPr>
        <w:jc w:val="both"/>
        <w:rPr>
          <w:bCs/>
          <w:i/>
          <w:color w:val="000000"/>
        </w:rPr>
      </w:pPr>
    </w:p>
    <w:p w:rsidR="00E41CD2" w:rsidRDefault="00E41CD2" w:rsidP="000E5794">
      <w:pPr>
        <w:jc w:val="both"/>
        <w:rPr>
          <w:i/>
          <w:iCs/>
          <w:color w:val="000000"/>
        </w:rPr>
      </w:pPr>
    </w:p>
    <w:p w:rsidR="005412D9" w:rsidRDefault="005412D9" w:rsidP="000E5794">
      <w:pPr>
        <w:rPr>
          <w:b/>
          <w:bCs/>
          <w:color w:val="000000"/>
          <w:lang w:val="uk-UA"/>
        </w:rPr>
      </w:pPr>
      <w:r>
        <w:rPr>
          <w:b/>
          <w:bCs/>
          <w:color w:val="000000"/>
        </w:rPr>
        <w:t>Політика академічної доброчесності</w:t>
      </w:r>
    </w:p>
    <w:p w:rsidR="00453525" w:rsidRPr="00FC38AC" w:rsidRDefault="00FC38AC" w:rsidP="000E5794">
      <w:pPr>
        <w:jc w:val="both"/>
        <w:rPr>
          <w:i/>
          <w:color w:val="000000"/>
        </w:rPr>
      </w:pPr>
      <w:r w:rsidRPr="00FC38AC">
        <w:rPr>
          <w:i/>
        </w:rPr>
        <w:t xml:space="preserve">Усі завдання в межах курсу виконуються з дотриманням принципів академічної доброчесності. Забороняються плагіат, самоплагіат, списування, фальсифікація результатів, використання сторонньої допомоги </w:t>
      </w:r>
      <w:proofErr w:type="gramStart"/>
      <w:r w:rsidRPr="00FC38AC">
        <w:rPr>
          <w:i/>
        </w:rPr>
        <w:t>п</w:t>
      </w:r>
      <w:proofErr w:type="gramEnd"/>
      <w:r w:rsidRPr="00FC38AC">
        <w:rPr>
          <w:i/>
        </w:rPr>
        <w:t xml:space="preserve">ід час контрольних заходів та інші порушення, визначені Законом України «Про освіту» і внутрішніми документами університету. Усі письмові роботи мають містити належні посилання на використані джерела. Порушення цієї політики призводить до анулювання результатів </w:t>
      </w:r>
      <w:proofErr w:type="gramStart"/>
      <w:r w:rsidRPr="00FC38AC">
        <w:rPr>
          <w:i/>
        </w:rPr>
        <w:t>в</w:t>
      </w:r>
      <w:proofErr w:type="gramEnd"/>
      <w:r w:rsidRPr="00FC38AC">
        <w:rPr>
          <w:i/>
        </w:rPr>
        <w:t>ідповідного завдання та може мати подальші дисциплінарні наслідки</w:t>
      </w:r>
      <w:r>
        <w:rPr>
          <w:bCs/>
          <w:i/>
          <w:color w:val="000000"/>
          <w:lang w:val="uk-UA"/>
        </w:rPr>
        <w:t xml:space="preserve"> </w:t>
      </w:r>
      <w:r w:rsidR="00E41CD2" w:rsidRPr="00BE7A86">
        <w:rPr>
          <w:bCs/>
          <w:i/>
          <w:color w:val="000000"/>
        </w:rPr>
        <w:t>(див. посилання на Кодекс академічної доброчесності ЗНУ в додатку до силабусу).</w:t>
      </w:r>
      <w:r>
        <w:rPr>
          <w:bCs/>
          <w:i/>
          <w:color w:val="000000"/>
          <w:lang w:val="uk-UA"/>
        </w:rPr>
        <w:t xml:space="preserve"> </w:t>
      </w:r>
      <w:r w:rsidR="00453525" w:rsidRPr="00453525">
        <w:rPr>
          <w:i/>
          <w:color w:val="000000"/>
        </w:rPr>
        <w:t xml:space="preserve">Не допускається використання </w:t>
      </w:r>
      <w:proofErr w:type="gramStart"/>
      <w:r w:rsidR="00453525" w:rsidRPr="00453525">
        <w:rPr>
          <w:i/>
          <w:color w:val="000000"/>
        </w:rPr>
        <w:t>п</w:t>
      </w:r>
      <w:proofErr w:type="gramEnd"/>
      <w:r w:rsidR="00453525" w:rsidRPr="00453525">
        <w:rPr>
          <w:i/>
          <w:color w:val="000000"/>
        </w:rPr>
        <w:t>ід час усних або письмових відповідей недостовірних джерел (наприклад, Wikipedia,</w:t>
      </w:r>
      <w:r w:rsidR="00453525" w:rsidRPr="00AF782F">
        <w:rPr>
          <w:i/>
          <w:color w:val="000000"/>
        </w:rPr>
        <w:t xml:space="preserve"> </w:t>
      </w:r>
      <w:hyperlink r:id="rId28" w:history="1">
        <w:r w:rsidR="00453525" w:rsidRPr="00453525">
          <w:rPr>
            <w:rStyle w:val="a3"/>
            <w:i/>
            <w:lang w:val="en-US"/>
          </w:rPr>
          <w:t>https</w:t>
        </w:r>
        <w:r w:rsidR="00453525" w:rsidRPr="00AF782F">
          <w:rPr>
            <w:rStyle w:val="a3"/>
            <w:i/>
          </w:rPr>
          <w:t>://</w:t>
        </w:r>
        <w:r w:rsidR="00453525" w:rsidRPr="00453525">
          <w:rPr>
            <w:rStyle w:val="a3"/>
            <w:i/>
            <w:lang w:val="en-US"/>
          </w:rPr>
          <w:t>studopedia</w:t>
        </w:r>
        <w:r w:rsidR="00453525" w:rsidRPr="00AF782F">
          <w:rPr>
            <w:rStyle w:val="a3"/>
            <w:i/>
          </w:rPr>
          <w:t>.</w:t>
        </w:r>
        <w:r w:rsidR="00453525" w:rsidRPr="00453525">
          <w:rPr>
            <w:rStyle w:val="a3"/>
            <w:i/>
            <w:lang w:val="en-US"/>
          </w:rPr>
          <w:t>com</w:t>
        </w:r>
        <w:r w:rsidR="00453525" w:rsidRPr="00AF782F">
          <w:rPr>
            <w:rStyle w:val="a3"/>
            <w:i/>
          </w:rPr>
          <w:t>.</w:t>
        </w:r>
        <w:r w:rsidR="00453525" w:rsidRPr="00453525">
          <w:rPr>
            <w:rStyle w:val="a3"/>
            <w:i/>
            <w:lang w:val="en-US"/>
          </w:rPr>
          <w:t>ua</w:t>
        </w:r>
        <w:r w:rsidR="00453525" w:rsidRPr="00AF782F">
          <w:rPr>
            <w:rStyle w:val="a3"/>
            <w:i/>
          </w:rPr>
          <w:t>/</w:t>
        </w:r>
      </w:hyperlink>
      <w:r>
        <w:rPr>
          <w:i/>
          <w:color w:val="000000"/>
        </w:rPr>
        <w:t>).</w:t>
      </w:r>
      <w:r>
        <w:rPr>
          <w:i/>
          <w:color w:val="000000"/>
          <w:lang w:val="uk-UA"/>
        </w:rPr>
        <w:t xml:space="preserve"> </w:t>
      </w:r>
      <w:r w:rsidR="00453525" w:rsidRPr="00453525">
        <w:rPr>
          <w:i/>
          <w:color w:val="000000"/>
        </w:rPr>
        <w:t>Рекомендована база даних для пошуку джерел: наукова бібліотека Запорізького національного університету (</w:t>
      </w:r>
      <w:hyperlink r:id="rId29" w:history="1">
        <w:r w:rsidR="00453525" w:rsidRPr="00453525">
          <w:rPr>
            <w:rStyle w:val="a3"/>
            <w:i/>
            <w:color w:val="auto"/>
          </w:rPr>
          <w:t>http://library.znu.edu.ua</w:t>
        </w:r>
      </w:hyperlink>
      <w:r w:rsidR="00453525" w:rsidRPr="00453525">
        <w:rPr>
          <w:i/>
        </w:rPr>
        <w:t>),</w:t>
      </w:r>
      <w:r w:rsidR="00453525" w:rsidRPr="00453525">
        <w:rPr>
          <w:i/>
          <w:color w:val="000000"/>
        </w:rPr>
        <w:t xml:space="preserve"> </w:t>
      </w:r>
      <w:r w:rsidR="00453525">
        <w:rPr>
          <w:i/>
          <w:color w:val="000000"/>
          <w:lang w:val="uk-UA"/>
        </w:rPr>
        <w:t xml:space="preserve">електронні ресурси </w:t>
      </w:r>
      <w:r w:rsidR="00453525" w:rsidRPr="00453525">
        <w:rPr>
          <w:i/>
          <w:color w:val="000000"/>
        </w:rPr>
        <w:t>Національної бібліотеки ім. Вернадського (</w:t>
      </w:r>
      <w:hyperlink r:id="rId30" w:history="1">
        <w:r w:rsidR="00453525" w:rsidRPr="00453525">
          <w:rPr>
            <w:rStyle w:val="a3"/>
            <w:i/>
          </w:rPr>
          <w:t>http://www.nbuv.gov.ua</w:t>
        </w:r>
      </w:hyperlink>
      <w:r w:rsidR="00453525" w:rsidRPr="00453525">
        <w:rPr>
          <w:i/>
        </w:rPr>
        <w:t>)</w:t>
      </w:r>
      <w:r w:rsidR="00453525">
        <w:rPr>
          <w:i/>
          <w:lang w:val="uk-UA"/>
        </w:rPr>
        <w:t xml:space="preserve">, </w:t>
      </w:r>
      <w:r>
        <w:rPr>
          <w:i/>
          <w:iCs/>
          <w:color w:val="000000"/>
        </w:rPr>
        <w:t>наукометричн</w:t>
      </w:r>
      <w:r>
        <w:rPr>
          <w:i/>
          <w:iCs/>
          <w:color w:val="000000"/>
          <w:lang w:val="uk-UA"/>
        </w:rPr>
        <w:t>і</w:t>
      </w:r>
      <w:r>
        <w:rPr>
          <w:i/>
          <w:iCs/>
          <w:color w:val="000000"/>
        </w:rPr>
        <w:t xml:space="preserve"> баз</w:t>
      </w:r>
      <w:r>
        <w:rPr>
          <w:i/>
          <w:iCs/>
          <w:color w:val="000000"/>
          <w:lang w:val="uk-UA"/>
        </w:rPr>
        <w:t>и:</w:t>
      </w:r>
      <w:r w:rsidR="00453525">
        <w:rPr>
          <w:i/>
          <w:iCs/>
          <w:color w:val="000000"/>
        </w:rPr>
        <w:t xml:space="preserve"> Scopus: </w:t>
      </w:r>
      <w:hyperlink r:id="rId31" w:history="1">
        <w:r w:rsidR="00453525">
          <w:rPr>
            <w:rStyle w:val="a3"/>
            <w:i/>
            <w:iCs/>
          </w:rPr>
          <w:t>https://www.scopus.com</w:t>
        </w:r>
      </w:hyperlink>
      <w:r w:rsidR="00453525">
        <w:rPr>
          <w:rStyle w:val="a3"/>
          <w:iCs/>
        </w:rPr>
        <w:t>;</w:t>
      </w:r>
      <w:r w:rsidR="00453525">
        <w:rPr>
          <w:iCs/>
        </w:rPr>
        <w:t xml:space="preserve"> </w:t>
      </w:r>
      <w:r w:rsidR="00453525">
        <w:rPr>
          <w:i/>
          <w:iCs/>
          <w:color w:val="000000"/>
        </w:rPr>
        <w:t xml:space="preserve">Web of Science: </w:t>
      </w:r>
      <w:hyperlink r:id="rId32" w:history="1">
        <w:r w:rsidR="00453525">
          <w:rPr>
            <w:rStyle w:val="a3"/>
            <w:i/>
            <w:iCs/>
          </w:rPr>
          <w:t>https://apps.webofknowledge.com</w:t>
        </w:r>
      </w:hyperlink>
      <w:r w:rsidR="00453525">
        <w:rPr>
          <w:lang w:val="uk-UA"/>
        </w:rPr>
        <w:t>.</w:t>
      </w:r>
    </w:p>
    <w:p w:rsidR="005412D9" w:rsidRPr="002D3902" w:rsidRDefault="005412D9" w:rsidP="000E5794">
      <w:pPr>
        <w:rPr>
          <w:b/>
          <w:bCs/>
          <w:color w:val="000000"/>
          <w:lang w:val="uk-UA"/>
        </w:rPr>
      </w:pPr>
    </w:p>
    <w:p w:rsidR="005412D9" w:rsidRDefault="005412D9" w:rsidP="000E5794">
      <w:pPr>
        <w:rPr>
          <w:b/>
          <w:bCs/>
          <w:color w:val="000000"/>
        </w:rPr>
      </w:pPr>
      <w:r>
        <w:rPr>
          <w:b/>
          <w:bCs/>
          <w:color w:val="000000"/>
        </w:rPr>
        <w:t>Використання комп’ютерів/телефоні</w:t>
      </w:r>
      <w:proofErr w:type="gramStart"/>
      <w:r>
        <w:rPr>
          <w:b/>
          <w:bCs/>
          <w:color w:val="000000"/>
        </w:rPr>
        <w:t>в</w:t>
      </w:r>
      <w:proofErr w:type="gramEnd"/>
      <w:r>
        <w:rPr>
          <w:b/>
          <w:bCs/>
          <w:color w:val="000000"/>
        </w:rPr>
        <w:t xml:space="preserve"> на занятті</w:t>
      </w:r>
    </w:p>
    <w:p w:rsidR="009013DB" w:rsidRPr="00FC38AC" w:rsidRDefault="00FC38AC" w:rsidP="000E5794">
      <w:pPr>
        <w:jc w:val="both"/>
        <w:rPr>
          <w:bCs/>
          <w:i/>
          <w:color w:val="000000"/>
          <w:lang w:val="uk-UA"/>
        </w:rPr>
      </w:pPr>
      <w:r w:rsidRPr="00FC38AC">
        <w:rPr>
          <w:i/>
        </w:rPr>
        <w:t>Здобувачі освіти можуть користув</w:t>
      </w:r>
      <w:r>
        <w:rPr>
          <w:i/>
        </w:rPr>
        <w:t>атися ноутбуками, планшетами</w:t>
      </w:r>
      <w:r>
        <w:rPr>
          <w:i/>
          <w:lang w:val="uk-UA"/>
        </w:rPr>
        <w:t xml:space="preserve">, </w:t>
      </w:r>
      <w:r w:rsidRPr="00FC38AC">
        <w:rPr>
          <w:i/>
        </w:rPr>
        <w:t xml:space="preserve">телефонами </w:t>
      </w:r>
      <w:r>
        <w:rPr>
          <w:i/>
          <w:lang w:val="uk-UA"/>
        </w:rPr>
        <w:t xml:space="preserve">та іншими гаджетами </w:t>
      </w:r>
      <w:r w:rsidRPr="00FC38AC">
        <w:rPr>
          <w:i/>
        </w:rPr>
        <w:t>для виконання навчальних завдань, пошуку інформації, роботи з електронними ресурсами. Використання гаджетів у цілях, не пов’язаних із навчанням (</w:t>
      </w:r>
      <w:proofErr w:type="gramStart"/>
      <w:r w:rsidRPr="00FC38AC">
        <w:rPr>
          <w:i/>
        </w:rPr>
        <w:t>соц</w:t>
      </w:r>
      <w:proofErr w:type="gramEnd"/>
      <w:r w:rsidRPr="00FC38AC">
        <w:rPr>
          <w:i/>
        </w:rPr>
        <w:t>іальні мережі, ігри, переписка), під час заняття вважається недопустимим, оскільки відволікає як користувача, так і групу.</w:t>
      </w:r>
      <w:r>
        <w:rPr>
          <w:i/>
          <w:lang w:val="uk-UA"/>
        </w:rPr>
        <w:t xml:space="preserve"> </w:t>
      </w:r>
      <w:r w:rsidR="009013DB">
        <w:rPr>
          <w:i/>
          <w:iCs/>
          <w:color w:val="000000"/>
        </w:rPr>
        <w:t>При</w:t>
      </w:r>
      <w:r w:rsidR="009013DB" w:rsidRPr="00BE7A86">
        <w:rPr>
          <w:i/>
          <w:iCs/>
          <w:color w:val="000000"/>
        </w:rPr>
        <w:t xml:space="preserve"> виконанн</w:t>
      </w:r>
      <w:r w:rsidR="009013DB">
        <w:rPr>
          <w:i/>
          <w:iCs/>
          <w:color w:val="000000"/>
        </w:rPr>
        <w:t>і</w:t>
      </w:r>
      <w:r w:rsidR="009013DB" w:rsidRPr="00BE7A86">
        <w:rPr>
          <w:i/>
          <w:iCs/>
          <w:color w:val="000000"/>
        </w:rPr>
        <w:t xml:space="preserve"> заходів контролю (</w:t>
      </w:r>
      <w:r w:rsidR="002D3902">
        <w:rPr>
          <w:i/>
          <w:iCs/>
          <w:color w:val="000000"/>
          <w:lang w:val="uk-UA"/>
        </w:rPr>
        <w:t xml:space="preserve">поточне, </w:t>
      </w:r>
      <w:proofErr w:type="gramStart"/>
      <w:r w:rsidR="002D3902">
        <w:rPr>
          <w:i/>
          <w:iCs/>
          <w:color w:val="000000"/>
          <w:lang w:val="uk-UA"/>
        </w:rPr>
        <w:t>п</w:t>
      </w:r>
      <w:proofErr w:type="gramEnd"/>
      <w:r w:rsidR="002D3902">
        <w:rPr>
          <w:i/>
          <w:iCs/>
          <w:color w:val="000000"/>
          <w:lang w:val="uk-UA"/>
        </w:rPr>
        <w:t xml:space="preserve">ідсумкове </w:t>
      </w:r>
      <w:r w:rsidR="009013DB" w:rsidRPr="00BE7A86">
        <w:rPr>
          <w:i/>
          <w:iCs/>
          <w:color w:val="000000"/>
        </w:rPr>
        <w:t>тест</w:t>
      </w:r>
      <w:r w:rsidR="009013DB">
        <w:rPr>
          <w:i/>
          <w:iCs/>
          <w:color w:val="000000"/>
        </w:rPr>
        <w:t>ування</w:t>
      </w:r>
      <w:r w:rsidR="009013DB" w:rsidRPr="00BE7A86">
        <w:rPr>
          <w:i/>
          <w:iCs/>
          <w:color w:val="000000"/>
        </w:rPr>
        <w:t xml:space="preserve">, </w:t>
      </w:r>
      <w:r w:rsidR="002D3902">
        <w:rPr>
          <w:i/>
          <w:iCs/>
          <w:color w:val="000000"/>
        </w:rPr>
        <w:t>іспит</w:t>
      </w:r>
      <w:r w:rsidR="009013DB" w:rsidRPr="00BE7A86">
        <w:rPr>
          <w:i/>
          <w:iCs/>
          <w:color w:val="000000"/>
        </w:rPr>
        <w:t xml:space="preserve">) застосування гаджетів заборонено. </w:t>
      </w:r>
      <w:proofErr w:type="gramStart"/>
      <w:r w:rsidR="009013DB" w:rsidRPr="00BE7A86">
        <w:rPr>
          <w:i/>
          <w:iCs/>
          <w:color w:val="000000"/>
        </w:rPr>
        <w:t>У</w:t>
      </w:r>
      <w:proofErr w:type="gramEnd"/>
      <w:r w:rsidR="009013DB" w:rsidRPr="00BE7A86">
        <w:rPr>
          <w:i/>
          <w:iCs/>
          <w:color w:val="000000"/>
        </w:rPr>
        <w:t xml:space="preserve"> разі поруше</w:t>
      </w:r>
      <w:r w:rsidR="002D3902">
        <w:rPr>
          <w:i/>
          <w:iCs/>
          <w:color w:val="000000"/>
        </w:rPr>
        <w:t>ння</w:t>
      </w:r>
      <w:r w:rsidR="002D3902">
        <w:rPr>
          <w:i/>
          <w:iCs/>
          <w:color w:val="000000"/>
          <w:lang w:val="uk-UA"/>
        </w:rPr>
        <w:t xml:space="preserve"> </w:t>
      </w:r>
      <w:r w:rsidR="009013DB">
        <w:rPr>
          <w:i/>
          <w:iCs/>
          <w:color w:val="000000"/>
        </w:rPr>
        <w:t>р</w:t>
      </w:r>
      <w:r w:rsidR="009013DB" w:rsidRPr="00BE7A86">
        <w:rPr>
          <w:i/>
          <w:iCs/>
          <w:color w:val="000000"/>
        </w:rPr>
        <w:t>оботу буде анульовано без права перескладання.</w:t>
      </w:r>
    </w:p>
    <w:p w:rsidR="009013DB" w:rsidRDefault="009013DB" w:rsidP="000E5794">
      <w:pPr>
        <w:jc w:val="both"/>
        <w:rPr>
          <w:i/>
          <w:iCs/>
          <w:color w:val="000000"/>
        </w:rPr>
      </w:pPr>
    </w:p>
    <w:p w:rsidR="00DC48E2" w:rsidRPr="001A3FFC" w:rsidRDefault="00DC48E2" w:rsidP="000E5794">
      <w:pPr>
        <w:rPr>
          <w:bCs/>
          <w:iCs/>
        </w:rPr>
      </w:pPr>
      <w:r w:rsidRPr="001A3FFC">
        <w:rPr>
          <w:b/>
          <w:bCs/>
          <w:iCs/>
        </w:rPr>
        <w:t>Визнання результатів неформальної/інформальної освіти</w:t>
      </w:r>
    </w:p>
    <w:p w:rsidR="002D3902" w:rsidRPr="002D3902" w:rsidRDefault="002D3902" w:rsidP="000E5794">
      <w:pPr>
        <w:jc w:val="both"/>
        <w:rPr>
          <w:i/>
          <w:lang w:val="uk-UA"/>
        </w:rPr>
      </w:pPr>
      <w:r w:rsidRPr="002D3902">
        <w:rPr>
          <w:i/>
        </w:rPr>
        <w:t xml:space="preserve">Результати навчання, здобуті поза межами університету (онлайн-курси, тренінги, участь у професійних школах, самоосвіта тощо), можуть бути враховані </w:t>
      </w:r>
      <w:proofErr w:type="gramStart"/>
      <w:r w:rsidRPr="002D3902">
        <w:rPr>
          <w:i/>
        </w:rPr>
        <w:t>п</w:t>
      </w:r>
      <w:proofErr w:type="gramEnd"/>
      <w:r w:rsidRPr="002D3902">
        <w:rPr>
          <w:i/>
        </w:rPr>
        <w:t xml:space="preserve">ід час оцінювання в межах дисципліни за умови відповідності програмним результатам курсу. Для цього здобувач освіти </w:t>
      </w:r>
      <w:r>
        <w:rPr>
          <w:i/>
          <w:lang w:val="uk-UA"/>
        </w:rPr>
        <w:t xml:space="preserve">вчасно </w:t>
      </w:r>
      <w:r w:rsidRPr="002D3902">
        <w:rPr>
          <w:i/>
        </w:rPr>
        <w:t xml:space="preserve">подає </w:t>
      </w:r>
      <w:proofErr w:type="gramStart"/>
      <w:r w:rsidRPr="002D3902">
        <w:rPr>
          <w:i/>
        </w:rPr>
        <w:t>п</w:t>
      </w:r>
      <w:proofErr w:type="gramEnd"/>
      <w:r w:rsidRPr="002D3902">
        <w:rPr>
          <w:i/>
        </w:rPr>
        <w:t>ідтверджувальні документи (сертифікат, свідоцтво, відгук ме</w:t>
      </w:r>
      <w:r>
        <w:rPr>
          <w:i/>
        </w:rPr>
        <w:t>нтора), що демонстру</w:t>
      </w:r>
      <w:r>
        <w:rPr>
          <w:i/>
          <w:lang w:val="uk-UA"/>
        </w:rPr>
        <w:t>ють</w:t>
      </w:r>
      <w:r w:rsidRPr="002D3902">
        <w:rPr>
          <w:i/>
        </w:rPr>
        <w:t xml:space="preserve"> набуті компетентності. Рішення про зарахування ухвалює викладач у межах встановлених університетом процедур.</w:t>
      </w:r>
    </w:p>
    <w:p w:rsidR="005412D9" w:rsidRDefault="005412D9" w:rsidP="000E5794">
      <w:pPr>
        <w:jc w:val="both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B56C83" w:rsidRDefault="00B56C83" w:rsidP="00DC4602">
      <w:pPr>
        <w:jc w:val="center"/>
        <w:rPr>
          <w:b/>
          <w:caps/>
          <w:sz w:val="28"/>
          <w:szCs w:val="28"/>
        </w:rPr>
      </w:pPr>
      <w:r w:rsidRPr="00A31F4F">
        <w:rPr>
          <w:b/>
          <w:caps/>
          <w:sz w:val="28"/>
          <w:szCs w:val="28"/>
        </w:rPr>
        <w:lastRenderedPageBreak/>
        <w:t>Додаткова інформація</w:t>
      </w:r>
    </w:p>
    <w:p w:rsidR="00D97006" w:rsidRPr="00A31F4F" w:rsidRDefault="00D97006" w:rsidP="000E5794">
      <w:pPr>
        <w:jc w:val="center"/>
        <w:rPr>
          <w:b/>
          <w:caps/>
          <w:sz w:val="28"/>
          <w:szCs w:val="28"/>
        </w:rPr>
      </w:pPr>
    </w:p>
    <w:p w:rsidR="009A01FD" w:rsidRDefault="00B56C83" w:rsidP="000E5794">
      <w:pPr>
        <w:jc w:val="both"/>
      </w:pPr>
      <w:r w:rsidRPr="00A31F4F">
        <w:rPr>
          <w:b/>
        </w:rPr>
        <w:t xml:space="preserve">ГРАФІК ОСВІТНЬОГО ПРОЦЕСУ </w:t>
      </w:r>
      <w:r w:rsidRPr="00951B77">
        <w:rPr>
          <w:b/>
        </w:rPr>
        <w:t>202</w:t>
      </w:r>
      <w:r w:rsidR="00D97006" w:rsidRPr="00951B77">
        <w:rPr>
          <w:b/>
        </w:rPr>
        <w:t>5</w:t>
      </w:r>
      <w:r w:rsidRPr="00951B77">
        <w:rPr>
          <w:b/>
        </w:rPr>
        <w:t>-202</w:t>
      </w:r>
      <w:r w:rsidR="00D97006" w:rsidRPr="00951B77">
        <w:rPr>
          <w:b/>
        </w:rPr>
        <w:t>6 </w:t>
      </w:r>
      <w:r w:rsidRPr="00951B77">
        <w:rPr>
          <w:b/>
        </w:rPr>
        <w:t>н.</w:t>
      </w:r>
      <w:r w:rsidR="00D97006" w:rsidRPr="00951B77">
        <w:rPr>
          <w:b/>
        </w:rPr>
        <w:t> </w:t>
      </w:r>
      <w:r w:rsidRPr="00951B77">
        <w:rPr>
          <w:b/>
        </w:rPr>
        <w:t>р.</w:t>
      </w:r>
      <w:r w:rsidRPr="00A31F4F">
        <w:rPr>
          <w:b/>
        </w:rPr>
        <w:t xml:space="preserve"> </w:t>
      </w:r>
      <w:r w:rsidRPr="00A31F4F">
        <w:t>доступний за адресою:</w:t>
      </w:r>
      <w:r w:rsidR="00951B77">
        <w:t xml:space="preserve"> </w:t>
      </w:r>
      <w:r w:rsidR="00951B77" w:rsidRPr="00951B77">
        <w:t>https://sites.znu.edu.ua/navchalnyj_viddil/1635.ukr.html</w:t>
      </w:r>
      <w:r w:rsidR="00951B77">
        <w:t>.</w:t>
      </w:r>
    </w:p>
    <w:p w:rsidR="00B56C83" w:rsidRDefault="00D97006" w:rsidP="000E5794">
      <w:pPr>
        <w:jc w:val="both"/>
      </w:pPr>
      <w:r>
        <w:rPr>
          <w:b/>
        </w:rPr>
        <w:t>ОСВІТНІЙ</w:t>
      </w:r>
      <w:r w:rsidR="00B56C83" w:rsidRPr="00A31F4F">
        <w:rPr>
          <w:b/>
        </w:rPr>
        <w:t xml:space="preserve"> ПРОЦЕС ТА ЗАБЕЗПЕЧЕННЯ ЯКОСТІ ОСВІТИ. </w:t>
      </w:r>
      <w:r w:rsidR="00B56C83" w:rsidRPr="00A31F4F"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r w:rsidR="00951B77" w:rsidRPr="00951B77">
        <w:t>https://surl.li/agtrrr</w:t>
      </w:r>
      <w:r w:rsidR="00951B77">
        <w:t>.</w:t>
      </w:r>
    </w:p>
    <w:p w:rsidR="00B56C83" w:rsidRPr="00A31F4F" w:rsidRDefault="00B56C83" w:rsidP="000E5794">
      <w:pPr>
        <w:jc w:val="both"/>
      </w:pPr>
    </w:p>
    <w:p w:rsidR="00B56C83" w:rsidRPr="00A31F4F" w:rsidRDefault="00B56C83" w:rsidP="000E5794">
      <w:pPr>
        <w:jc w:val="both"/>
      </w:pPr>
      <w:r w:rsidRPr="00A31F4F">
        <w:rPr>
          <w:b/>
        </w:rPr>
        <w:t xml:space="preserve">ПОВТОРНЕ ВИВЧЕННЯ ДИСЦИПЛІН, ВІДРАХУВАННЯ. </w:t>
      </w:r>
      <w:r w:rsidRPr="00A31F4F">
        <w:t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</w:t>
      </w:r>
      <w:r w:rsidR="00951B77" w:rsidRPr="00951B77">
        <w:t xml:space="preserve"> https://surl.li/itmwpb</w:t>
      </w:r>
      <w:r w:rsidR="00951B77">
        <w:t>.</w:t>
      </w:r>
      <w:r w:rsidR="00951B77" w:rsidRPr="00951B77">
        <w:t xml:space="preserve"> </w:t>
      </w:r>
      <w:r w:rsidR="00E82CBB" w:rsidRPr="00A31F4F">
        <w:t xml:space="preserve">Підстави та процедури відрахування студентів, у тому числі за невиконання навчального плану, регламентуються </w:t>
      </w:r>
      <w:hyperlink r:id="rId33" w:history="1">
        <w:r w:rsidR="00E82CBB" w:rsidRPr="00E82CBB">
          <w:rPr>
            <w:rStyle w:val="a3"/>
            <w:color w:val="auto"/>
            <w:u w:val="none"/>
          </w:rPr>
          <w:t>Положення про порядок прийому, відрахування, переривання навчання, поновлення і переведення здобувачів вищої освіти в ЗНУ</w:t>
        </w:r>
      </w:hyperlink>
      <w:r w:rsidR="00E82CBB" w:rsidRPr="00E82CBB">
        <w:t xml:space="preserve">: </w:t>
      </w:r>
      <w:r w:rsidR="008174A3" w:rsidRPr="008174A3">
        <w:t>https://surl.lt/jqryok</w:t>
      </w:r>
      <w:r w:rsidR="008174A3">
        <w:t>.</w:t>
      </w:r>
    </w:p>
    <w:p w:rsidR="00B56C83" w:rsidRPr="00A31F4F" w:rsidRDefault="00B56C83" w:rsidP="000E5794">
      <w:pPr>
        <w:jc w:val="both"/>
      </w:pPr>
    </w:p>
    <w:p w:rsidR="00B56C83" w:rsidRPr="00A31F4F" w:rsidRDefault="00B56C83" w:rsidP="000E5794">
      <w:pPr>
        <w:jc w:val="both"/>
      </w:pPr>
      <w:r w:rsidRPr="00A31F4F">
        <w:rPr>
          <w:b/>
        </w:rPr>
        <w:t xml:space="preserve">ВИРІШЕННЯ КОНФЛІКТІВ. </w:t>
      </w:r>
      <w:r w:rsidRPr="00A31F4F">
        <w:t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</w:t>
      </w:r>
      <w:r w:rsidR="00E70A1E" w:rsidRPr="00E70A1E">
        <w:t xml:space="preserve"> </w:t>
      </w:r>
      <w:hyperlink r:id="rId34" w:history="1">
        <w:r w:rsidR="00E70A1E" w:rsidRPr="00A31F4F">
          <w:rPr>
            <w:rStyle w:val="a3"/>
            <w:color w:val="auto"/>
          </w:rPr>
          <w:t>https://tinyurl.com/57wha734</w:t>
        </w:r>
      </w:hyperlink>
      <w:r w:rsidRPr="00A31F4F"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5" w:history="1">
        <w:r w:rsidRPr="00A31F4F">
          <w:rPr>
            <w:rStyle w:val="a3"/>
            <w:color w:val="auto"/>
          </w:rPr>
          <w:t>https://tinyurl.com/yd6bq6p9</w:t>
        </w:r>
      </w:hyperlink>
      <w:r w:rsidRPr="00A31F4F">
        <w:t xml:space="preserve">; </w:t>
      </w:r>
      <w:r w:rsidRPr="00A31F4F">
        <w:rPr>
          <w:iCs/>
        </w:rPr>
        <w:t>Положення про призначення та виплату соціальних стипендій у ЗНУ</w:t>
      </w:r>
      <w:r w:rsidRPr="00A31F4F">
        <w:t xml:space="preserve">: </w:t>
      </w:r>
      <w:hyperlink r:id="rId36" w:history="1">
        <w:r w:rsidRPr="00A31F4F">
          <w:rPr>
            <w:rStyle w:val="a3"/>
            <w:color w:val="auto"/>
          </w:rPr>
          <w:t>https://tinyurl.com/y9r5dpwh</w:t>
        </w:r>
      </w:hyperlink>
      <w:r w:rsidRPr="00A31F4F">
        <w:t xml:space="preserve">. </w:t>
      </w:r>
    </w:p>
    <w:p w:rsidR="00B56C83" w:rsidRPr="00A31F4F" w:rsidRDefault="00B56C83" w:rsidP="000E5794">
      <w:pPr>
        <w:jc w:val="both"/>
        <w:rPr>
          <w:b/>
        </w:rPr>
      </w:pPr>
    </w:p>
    <w:p w:rsidR="00B56C83" w:rsidRPr="00A31F4F" w:rsidRDefault="00B56C83" w:rsidP="000E5794">
      <w:pPr>
        <w:jc w:val="both"/>
      </w:pPr>
      <w:r w:rsidRPr="00A31F4F">
        <w:rPr>
          <w:b/>
        </w:rPr>
        <w:t xml:space="preserve">ПСИХОЛОГІЧНА ДОПОМОГА. </w:t>
      </w:r>
      <w:r w:rsidRPr="00A31F4F">
        <w:t xml:space="preserve">Телефон довіри практичного психолога </w:t>
      </w:r>
      <w:r w:rsidRPr="00A31F4F">
        <w:rPr>
          <w:b/>
        </w:rPr>
        <w:t>Марті Ірини Вадимівни</w:t>
      </w:r>
      <w:r w:rsidRPr="00A31F4F">
        <w:t xml:space="preserve"> (061) 228-15-84, (099) 253-78-73 (щоденно з 9 до 21). </w:t>
      </w:r>
    </w:p>
    <w:p w:rsidR="00B56C83" w:rsidRPr="00A31F4F" w:rsidRDefault="00B56C83" w:rsidP="000E5794">
      <w:pPr>
        <w:jc w:val="both"/>
        <w:rPr>
          <w:b/>
          <w:bCs/>
          <w:lang w:eastAsia="uk-UA"/>
        </w:rPr>
      </w:pPr>
      <w:bookmarkStart w:id="1" w:name="_Hlk142433006"/>
    </w:p>
    <w:p w:rsidR="00B56C83" w:rsidRPr="00A31F4F" w:rsidRDefault="00B56C83" w:rsidP="000E5794">
      <w:pPr>
        <w:jc w:val="both"/>
        <w:rPr>
          <w:b/>
          <w:bCs/>
          <w:lang w:eastAsia="uk-UA"/>
        </w:rPr>
      </w:pPr>
      <w:r w:rsidRPr="00A31F4F">
        <w:rPr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lang w:eastAsia="uk-UA"/>
        </w:rPr>
        <w:t xml:space="preserve"> Запорізького національного університету: </w:t>
      </w:r>
      <w:r w:rsidRPr="00A31F4F">
        <w:rPr>
          <w:b/>
          <w:bCs/>
          <w:lang w:eastAsia="uk-UA"/>
        </w:rPr>
        <w:t>Банах Віктор Аркадійович</w:t>
      </w:r>
    </w:p>
    <w:p w:rsidR="00B56C83" w:rsidRPr="00A31F4F" w:rsidRDefault="00B56C83" w:rsidP="000E5794">
      <w:pPr>
        <w:jc w:val="both"/>
        <w:rPr>
          <w:lang w:eastAsia="uk-UA"/>
        </w:rPr>
      </w:pPr>
      <w:r w:rsidRPr="00A31F4F">
        <w:rPr>
          <w:lang w:eastAsia="uk-UA"/>
        </w:rPr>
        <w:t>Електронна адреса: </w:t>
      </w:r>
      <w:hyperlink r:id="rId37" w:history="1">
        <w:r w:rsidRPr="00A31F4F">
          <w:rPr>
            <w:rStyle w:val="a3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0E5794">
      <w:pPr>
        <w:jc w:val="both"/>
        <w:rPr>
          <w:lang w:eastAsia="uk-UA"/>
        </w:rPr>
      </w:pPr>
      <w:r w:rsidRPr="00A31F4F">
        <w:rPr>
          <w:lang w:eastAsia="uk-UA"/>
        </w:rPr>
        <w:t>Гаряча лінія: тел. </w:t>
      </w:r>
      <w:bookmarkEnd w:id="1"/>
      <w:r w:rsidRPr="00A31F4F">
        <w:rPr>
          <w:lang w:eastAsia="uk-UA"/>
        </w:rPr>
        <w:t xml:space="preserve"> (</w:t>
      </w:r>
      <w:r w:rsidRPr="00A31F4F">
        <w:rPr>
          <w:shd w:val="clear" w:color="auto" w:fill="FFFFFF"/>
        </w:rPr>
        <w:t>061) 227-12-76, факс 227-12-88</w:t>
      </w:r>
    </w:p>
    <w:p w:rsidR="00B56C83" w:rsidRPr="00A31F4F" w:rsidRDefault="00B56C83" w:rsidP="000E5794">
      <w:pPr>
        <w:jc w:val="both"/>
        <w:rPr>
          <w:lang w:eastAsia="uk-UA"/>
        </w:rPr>
      </w:pPr>
    </w:p>
    <w:p w:rsidR="00B56C83" w:rsidRPr="00A31F4F" w:rsidRDefault="00B56C83" w:rsidP="000E5794">
      <w:pPr>
        <w:jc w:val="both"/>
      </w:pPr>
      <w:r w:rsidRPr="00A31F4F">
        <w:rPr>
          <w:b/>
        </w:rPr>
        <w:t xml:space="preserve">РІВНІ МОЖЛИВОСТІ ТА ІНКЛЮЗИВНЕ ОСВІТНЄ СЕРЕДОВИЩЕ. </w:t>
      </w:r>
      <w:r w:rsidRPr="00A31F4F"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38" w:history="1">
        <w:r w:rsidRPr="00A31F4F">
          <w:rPr>
            <w:rStyle w:val="a3"/>
            <w:color w:val="auto"/>
          </w:rPr>
          <w:t>https://tinyurl.com/ydhcsagx</w:t>
        </w:r>
      </w:hyperlink>
      <w:r w:rsidRPr="00A31F4F">
        <w:t xml:space="preserve">. </w:t>
      </w:r>
    </w:p>
    <w:p w:rsidR="00E345CF" w:rsidRDefault="00E345CF" w:rsidP="000E5794">
      <w:pPr>
        <w:spacing w:line="259" w:lineRule="auto"/>
        <w:rPr>
          <w:b/>
        </w:rPr>
      </w:pPr>
      <w:r>
        <w:rPr>
          <w:b/>
        </w:rPr>
        <w:br w:type="page"/>
      </w:r>
    </w:p>
    <w:p w:rsidR="00B56C83" w:rsidRDefault="00B56C83" w:rsidP="000E5794">
      <w:pPr>
        <w:jc w:val="center"/>
        <w:rPr>
          <w:b/>
        </w:rPr>
      </w:pPr>
      <w:r w:rsidRPr="00A31F4F">
        <w:rPr>
          <w:b/>
        </w:rPr>
        <w:lastRenderedPageBreak/>
        <w:t>РЕСУРСИ ДЛЯ НАВЧАННЯ</w:t>
      </w:r>
    </w:p>
    <w:p w:rsidR="0099190F" w:rsidRPr="00A31F4F" w:rsidRDefault="0099190F" w:rsidP="000E5794">
      <w:pPr>
        <w:jc w:val="center"/>
        <w:rPr>
          <w:b/>
        </w:rPr>
      </w:pPr>
    </w:p>
    <w:p w:rsidR="00B56C83" w:rsidRPr="00A31F4F" w:rsidRDefault="00B56C83" w:rsidP="000E5794">
      <w:pPr>
        <w:jc w:val="both"/>
      </w:pPr>
      <w:r w:rsidRPr="00A31F4F">
        <w:rPr>
          <w:b/>
          <w:caps/>
        </w:rPr>
        <w:t>Наукова бібліотека</w:t>
      </w:r>
      <w:r w:rsidRPr="00A31F4F">
        <w:t xml:space="preserve">: </w:t>
      </w:r>
      <w:hyperlink r:id="rId39" w:history="1">
        <w:r w:rsidRPr="00A31F4F">
          <w:rPr>
            <w:rStyle w:val="a3"/>
            <w:color w:val="auto"/>
          </w:rPr>
          <w:t>http://library.znu.edu.ua</w:t>
        </w:r>
      </w:hyperlink>
      <w:r w:rsidRPr="00A31F4F"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0E5794">
      <w:pPr>
        <w:jc w:val="both"/>
        <w:rPr>
          <w:b/>
        </w:rPr>
      </w:pPr>
      <w:r w:rsidRPr="00A31F4F">
        <w:rPr>
          <w:b/>
          <w:caps/>
        </w:rPr>
        <w:t>Система ЕЛЕКТРОННого</w:t>
      </w:r>
      <w:r w:rsidRPr="00A31F4F">
        <w:rPr>
          <w:b/>
        </w:rPr>
        <w:t xml:space="preserve"> ЗАБЕЗПЕЧЕННЯ НАВЧАННЯ (MOODLE): </w:t>
      </w:r>
      <w:r w:rsidRPr="00A31F4F">
        <w:rPr>
          <w:u w:val="single"/>
        </w:rPr>
        <w:t>https://moodle.znu.edu.ua</w:t>
      </w:r>
    </w:p>
    <w:p w:rsidR="00B56C83" w:rsidRPr="00A31F4F" w:rsidRDefault="00B56C83" w:rsidP="000E5794">
      <w:pPr>
        <w:jc w:val="both"/>
      </w:pPr>
      <w:r w:rsidRPr="00A31F4F">
        <w:t xml:space="preserve">Якщо забули пароль/логін, направте листа з темою «Забув пароль/логін» за адресою: </w:t>
      </w:r>
      <w:r w:rsidRPr="00A31F4F">
        <w:rPr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0E5794">
      <w:pPr>
        <w:jc w:val="both"/>
      </w:pPr>
      <w:r w:rsidRPr="00A31F4F">
        <w:t>У листі вкажіть: прізвище, ім</w:t>
      </w:r>
      <w:r w:rsidR="00430874">
        <w:t>’</w:t>
      </w:r>
      <w:r w:rsidRPr="00A31F4F">
        <w:t>я, по-батькові українською мовою; шифр групи; електронну адресу.</w:t>
      </w:r>
    </w:p>
    <w:p w:rsidR="00B56C83" w:rsidRPr="00A31F4F" w:rsidRDefault="00B56C83" w:rsidP="000E5794">
      <w:pPr>
        <w:jc w:val="both"/>
      </w:pPr>
      <w:r w:rsidRPr="00A31F4F">
        <w:t xml:space="preserve">Якщо ви вказували електронну адресу в профілі системи Moodle ЗНУ, то використовуйте посилання для відновлення паролю </w:t>
      </w:r>
      <w:r w:rsidRPr="00A31F4F">
        <w:rPr>
          <w:u w:val="single"/>
        </w:rPr>
        <w:t>https://moodle.znu.edu.ua/mod/page/view.php?id=133015</w:t>
      </w:r>
      <w:r w:rsidRPr="00A31F4F">
        <w:t>.</w:t>
      </w:r>
    </w:p>
    <w:p w:rsidR="00B56C83" w:rsidRPr="00A31F4F" w:rsidRDefault="00B56C83" w:rsidP="000E5794">
      <w:pPr>
        <w:jc w:val="both"/>
        <w:rPr>
          <w:u w:val="single"/>
        </w:rPr>
      </w:pPr>
      <w:r w:rsidRPr="00A31F4F">
        <w:rPr>
          <w:b/>
          <w:caps/>
        </w:rPr>
        <w:t>Центр інтенсивного вивчення іноземних мов</w:t>
      </w:r>
      <w:r w:rsidRPr="00A31F4F">
        <w:rPr>
          <w:caps/>
        </w:rPr>
        <w:t xml:space="preserve">: </w:t>
      </w:r>
      <w:r w:rsidRPr="00A31F4F">
        <w:rPr>
          <w:u w:val="single"/>
        </w:rPr>
        <w:t>http://sites.znu.edu.ua/child-advance/</w:t>
      </w:r>
    </w:p>
    <w:p w:rsidR="00B56C83" w:rsidRPr="00A31F4F" w:rsidRDefault="00B56C83" w:rsidP="000E5794">
      <w:pPr>
        <w:jc w:val="both"/>
        <w:rPr>
          <w:u w:val="single"/>
        </w:rPr>
      </w:pPr>
      <w:r w:rsidRPr="00A31F4F">
        <w:rPr>
          <w:b/>
          <w:caps/>
        </w:rPr>
        <w:t>Центр німецької мови, партнер Гете-інституту</w:t>
      </w:r>
      <w:r w:rsidRPr="00A31F4F">
        <w:t xml:space="preserve">: </w:t>
      </w:r>
      <w:r w:rsidRPr="00A31F4F">
        <w:rPr>
          <w:u w:val="single"/>
        </w:rPr>
        <w:t>https://www.znu.edu.ua/ukr/edu/ocznu/nim</w:t>
      </w:r>
    </w:p>
    <w:p w:rsidR="00B56C83" w:rsidRPr="00A31F4F" w:rsidRDefault="00B56C83" w:rsidP="000E5794">
      <w:pPr>
        <w:jc w:val="center"/>
        <w:rPr>
          <w:b/>
          <w:sz w:val="26"/>
          <w:szCs w:val="26"/>
        </w:rPr>
      </w:pPr>
    </w:p>
    <w:sectPr w:rsidR="00B56C83" w:rsidRPr="00A31F4F" w:rsidSect="00EF37CB"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71E0" w:rsidRDefault="006E71E0" w:rsidP="00304790">
      <w:r>
        <w:separator/>
      </w:r>
    </w:p>
  </w:endnote>
  <w:endnote w:type="continuationSeparator" w:id="0">
    <w:p w:rsidR="006E71E0" w:rsidRDefault="006E71E0" w:rsidP="00304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roid Sans Fallback">
    <w:altName w:val="Yu Gothic"/>
    <w:charset w:val="8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71E0" w:rsidRDefault="006E71E0" w:rsidP="00304790">
      <w:r>
        <w:separator/>
      </w:r>
    </w:p>
  </w:footnote>
  <w:footnote w:type="continuationSeparator" w:id="0">
    <w:p w:rsidR="006E71E0" w:rsidRDefault="006E71E0" w:rsidP="003047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78DC"/>
    <w:multiLevelType w:val="hybridMultilevel"/>
    <w:tmpl w:val="ACF604DA"/>
    <w:lvl w:ilvl="0" w:tplc="9D2ABD7C">
      <w:start w:val="1"/>
      <w:numFmt w:val="decimal"/>
      <w:lvlText w:val="%1."/>
      <w:lvlJc w:val="left"/>
      <w:pPr>
        <w:ind w:left="360" w:hanging="360"/>
      </w:pPr>
      <w:rPr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343834"/>
    <w:multiLevelType w:val="hybridMultilevel"/>
    <w:tmpl w:val="23E0D27C"/>
    <w:lvl w:ilvl="0" w:tplc="271CC37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CB06555"/>
    <w:multiLevelType w:val="multilevel"/>
    <w:tmpl w:val="69B4750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Theme="majorEastAsia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F018A5"/>
    <w:multiLevelType w:val="multilevel"/>
    <w:tmpl w:val="565206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E9064E"/>
    <w:multiLevelType w:val="hybridMultilevel"/>
    <w:tmpl w:val="102021EE"/>
    <w:lvl w:ilvl="0" w:tplc="6F34888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230DAF"/>
    <w:multiLevelType w:val="multilevel"/>
    <w:tmpl w:val="36FA92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B271C8"/>
    <w:multiLevelType w:val="hybridMultilevel"/>
    <w:tmpl w:val="D466F920"/>
    <w:lvl w:ilvl="0" w:tplc="9D507E2C">
      <w:start w:val="2"/>
      <w:numFmt w:val="decimal"/>
      <w:lvlText w:val="%1"/>
      <w:lvlJc w:val="left"/>
      <w:pPr>
        <w:ind w:left="720" w:hanging="360"/>
      </w:pPr>
      <w:rPr>
        <w:rFonts w:eastAsiaTheme="maj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504BF3"/>
    <w:multiLevelType w:val="hybridMultilevel"/>
    <w:tmpl w:val="398C3F48"/>
    <w:lvl w:ilvl="0" w:tplc="2D709F84">
      <w:start w:val="108"/>
      <w:numFmt w:val="bullet"/>
      <w:lvlText w:val="-"/>
      <w:lvlJc w:val="left"/>
      <w:pPr>
        <w:ind w:left="720" w:hanging="360"/>
      </w:pPr>
      <w:rPr>
        <w:rFonts w:ascii="Times New Roman" w:eastAsia="Droid Sans Fallback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67021B"/>
    <w:multiLevelType w:val="hybridMultilevel"/>
    <w:tmpl w:val="2EC6E622"/>
    <w:lvl w:ilvl="0" w:tplc="860CF734">
      <w:start w:val="1"/>
      <w:numFmt w:val="decimal"/>
      <w:lvlText w:val="%1"/>
      <w:lvlJc w:val="left"/>
      <w:pPr>
        <w:ind w:left="3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9">
    <w:nsid w:val="42377835"/>
    <w:multiLevelType w:val="hybridMultilevel"/>
    <w:tmpl w:val="A6C688FE"/>
    <w:lvl w:ilvl="0" w:tplc="D14E15D4">
      <w:start w:val="1"/>
      <w:numFmt w:val="bullet"/>
      <w:lvlText w:val="–"/>
      <w:lvlJc w:val="left"/>
      <w:pPr>
        <w:ind w:left="1080" w:hanging="360"/>
      </w:pPr>
      <w:rPr>
        <w:rFonts w:ascii="Times New Roman" w:eastAsia="Droid Sans Fallback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71F00B5"/>
    <w:multiLevelType w:val="hybridMultilevel"/>
    <w:tmpl w:val="F732E7CA"/>
    <w:lvl w:ilvl="0" w:tplc="F3C6A618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>
    <w:nsid w:val="6097448B"/>
    <w:multiLevelType w:val="hybridMultilevel"/>
    <w:tmpl w:val="E454F9D0"/>
    <w:lvl w:ilvl="0" w:tplc="52ECAADC">
      <w:start w:val="1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2">
    <w:nsid w:val="68721B9B"/>
    <w:multiLevelType w:val="hybridMultilevel"/>
    <w:tmpl w:val="C2EEA658"/>
    <w:lvl w:ilvl="0" w:tplc="0D12C4A2">
      <w:numFmt w:val="decimal"/>
      <w:lvlText w:val="%1"/>
      <w:lvlJc w:val="left"/>
      <w:pPr>
        <w:ind w:left="720" w:hanging="360"/>
      </w:pPr>
      <w:rPr>
        <w:rFonts w:eastAsiaTheme="maj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E77537"/>
    <w:multiLevelType w:val="hybridMultilevel"/>
    <w:tmpl w:val="031A5B94"/>
    <w:lvl w:ilvl="0" w:tplc="D3F4BCC2">
      <w:start w:val="3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4">
    <w:nsid w:val="75685F9B"/>
    <w:multiLevelType w:val="hybridMultilevel"/>
    <w:tmpl w:val="66AA0776"/>
    <w:lvl w:ilvl="0" w:tplc="7174D022">
      <w:start w:val="2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1"/>
  </w:num>
  <w:num w:numId="6">
    <w:abstractNumId w:val="13"/>
  </w:num>
  <w:num w:numId="7">
    <w:abstractNumId w:val="14"/>
  </w:num>
  <w:num w:numId="8">
    <w:abstractNumId w:val="8"/>
  </w:num>
  <w:num w:numId="9">
    <w:abstractNumId w:val="10"/>
  </w:num>
  <w:num w:numId="10">
    <w:abstractNumId w:val="9"/>
  </w:num>
  <w:num w:numId="11">
    <w:abstractNumId w:val="7"/>
  </w:num>
  <w:num w:numId="12">
    <w:abstractNumId w:val="2"/>
  </w:num>
  <w:num w:numId="13">
    <w:abstractNumId w:val="6"/>
  </w:num>
  <w:num w:numId="14">
    <w:abstractNumId w:val="12"/>
  </w:num>
  <w:num w:numId="15">
    <w:abstractNumId w:val="1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proofState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/>
  <w:rsids>
    <w:rsidRoot w:val="00504D24"/>
    <w:rsid w:val="0000055B"/>
    <w:rsid w:val="00002F88"/>
    <w:rsid w:val="000058E4"/>
    <w:rsid w:val="00016043"/>
    <w:rsid w:val="00021D59"/>
    <w:rsid w:val="0003009B"/>
    <w:rsid w:val="000323F1"/>
    <w:rsid w:val="0003494A"/>
    <w:rsid w:val="00035B31"/>
    <w:rsid w:val="000370EA"/>
    <w:rsid w:val="00040536"/>
    <w:rsid w:val="00043375"/>
    <w:rsid w:val="000461F4"/>
    <w:rsid w:val="00051579"/>
    <w:rsid w:val="0006296A"/>
    <w:rsid w:val="00063C52"/>
    <w:rsid w:val="0007180E"/>
    <w:rsid w:val="00081B16"/>
    <w:rsid w:val="00082195"/>
    <w:rsid w:val="00094D58"/>
    <w:rsid w:val="000A2C2D"/>
    <w:rsid w:val="000B3EA1"/>
    <w:rsid w:val="000B5F8A"/>
    <w:rsid w:val="000B786C"/>
    <w:rsid w:val="000C3503"/>
    <w:rsid w:val="000C5E77"/>
    <w:rsid w:val="000C72E3"/>
    <w:rsid w:val="000D5364"/>
    <w:rsid w:val="000D6C6A"/>
    <w:rsid w:val="000E5794"/>
    <w:rsid w:val="000E692F"/>
    <w:rsid w:val="000F27D3"/>
    <w:rsid w:val="000F4827"/>
    <w:rsid w:val="000F5AE1"/>
    <w:rsid w:val="000F6E76"/>
    <w:rsid w:val="000F7EED"/>
    <w:rsid w:val="001070FC"/>
    <w:rsid w:val="00123218"/>
    <w:rsid w:val="001240E0"/>
    <w:rsid w:val="00124C78"/>
    <w:rsid w:val="001254E4"/>
    <w:rsid w:val="0013136E"/>
    <w:rsid w:val="0013585B"/>
    <w:rsid w:val="001454FE"/>
    <w:rsid w:val="00153EF3"/>
    <w:rsid w:val="00157A62"/>
    <w:rsid w:val="00157E2A"/>
    <w:rsid w:val="00160443"/>
    <w:rsid w:val="00160D6D"/>
    <w:rsid w:val="00160DE5"/>
    <w:rsid w:val="0017375A"/>
    <w:rsid w:val="001808BB"/>
    <w:rsid w:val="00181CEC"/>
    <w:rsid w:val="001857D1"/>
    <w:rsid w:val="0019123E"/>
    <w:rsid w:val="00197771"/>
    <w:rsid w:val="001A1E63"/>
    <w:rsid w:val="001A2D00"/>
    <w:rsid w:val="001A3FFC"/>
    <w:rsid w:val="001B09EF"/>
    <w:rsid w:val="001B4FF9"/>
    <w:rsid w:val="001B6BC7"/>
    <w:rsid w:val="001C3A8F"/>
    <w:rsid w:val="001C4800"/>
    <w:rsid w:val="001D0969"/>
    <w:rsid w:val="001D6CA5"/>
    <w:rsid w:val="001D7233"/>
    <w:rsid w:val="001D7FCA"/>
    <w:rsid w:val="001E0997"/>
    <w:rsid w:val="001E320E"/>
    <w:rsid w:val="001E3708"/>
    <w:rsid w:val="001E3A01"/>
    <w:rsid w:val="001E3F17"/>
    <w:rsid w:val="001E46D7"/>
    <w:rsid w:val="001E7A58"/>
    <w:rsid w:val="001F1509"/>
    <w:rsid w:val="001F4FE6"/>
    <w:rsid w:val="001F5E6E"/>
    <w:rsid w:val="0020108B"/>
    <w:rsid w:val="002059C7"/>
    <w:rsid w:val="002128F6"/>
    <w:rsid w:val="00220421"/>
    <w:rsid w:val="00230A0E"/>
    <w:rsid w:val="00230F46"/>
    <w:rsid w:val="00235EB6"/>
    <w:rsid w:val="0024123F"/>
    <w:rsid w:val="002413C9"/>
    <w:rsid w:val="002453BD"/>
    <w:rsid w:val="00262351"/>
    <w:rsid w:val="00267D11"/>
    <w:rsid w:val="00270D2A"/>
    <w:rsid w:val="002743B3"/>
    <w:rsid w:val="00286977"/>
    <w:rsid w:val="00297D09"/>
    <w:rsid w:val="002A0ED1"/>
    <w:rsid w:val="002A65C3"/>
    <w:rsid w:val="002A7F87"/>
    <w:rsid w:val="002B171D"/>
    <w:rsid w:val="002B5DB3"/>
    <w:rsid w:val="002B6DD7"/>
    <w:rsid w:val="002B7754"/>
    <w:rsid w:val="002D00F2"/>
    <w:rsid w:val="002D372D"/>
    <w:rsid w:val="002D3902"/>
    <w:rsid w:val="002D3AD1"/>
    <w:rsid w:val="002D5CE2"/>
    <w:rsid w:val="002E30D1"/>
    <w:rsid w:val="003008D1"/>
    <w:rsid w:val="00304790"/>
    <w:rsid w:val="00306373"/>
    <w:rsid w:val="0031401B"/>
    <w:rsid w:val="003235D9"/>
    <w:rsid w:val="003318EF"/>
    <w:rsid w:val="00335EDD"/>
    <w:rsid w:val="0034350C"/>
    <w:rsid w:val="00344574"/>
    <w:rsid w:val="00344FDA"/>
    <w:rsid w:val="003464F1"/>
    <w:rsid w:val="00354CDC"/>
    <w:rsid w:val="00361620"/>
    <w:rsid w:val="00362408"/>
    <w:rsid w:val="0036588E"/>
    <w:rsid w:val="00366D2C"/>
    <w:rsid w:val="00372959"/>
    <w:rsid w:val="00373476"/>
    <w:rsid w:val="00385A29"/>
    <w:rsid w:val="00385C1E"/>
    <w:rsid w:val="003862E6"/>
    <w:rsid w:val="00387857"/>
    <w:rsid w:val="003878D1"/>
    <w:rsid w:val="003A54B5"/>
    <w:rsid w:val="003B1362"/>
    <w:rsid w:val="003C05C0"/>
    <w:rsid w:val="003C2B32"/>
    <w:rsid w:val="003C3743"/>
    <w:rsid w:val="003C7316"/>
    <w:rsid w:val="003D2B43"/>
    <w:rsid w:val="003D2F83"/>
    <w:rsid w:val="003D4A70"/>
    <w:rsid w:val="003E4DE4"/>
    <w:rsid w:val="003F739A"/>
    <w:rsid w:val="00410ABC"/>
    <w:rsid w:val="00410BF9"/>
    <w:rsid w:val="00413536"/>
    <w:rsid w:val="00422A70"/>
    <w:rsid w:val="00430874"/>
    <w:rsid w:val="00430FC4"/>
    <w:rsid w:val="0043432F"/>
    <w:rsid w:val="00436BD4"/>
    <w:rsid w:val="00437F89"/>
    <w:rsid w:val="004445FE"/>
    <w:rsid w:val="00446D7B"/>
    <w:rsid w:val="00453525"/>
    <w:rsid w:val="00473434"/>
    <w:rsid w:val="00485644"/>
    <w:rsid w:val="0048593E"/>
    <w:rsid w:val="00495C0C"/>
    <w:rsid w:val="004A5F7C"/>
    <w:rsid w:val="004B283D"/>
    <w:rsid w:val="004B3B16"/>
    <w:rsid w:val="004B76EE"/>
    <w:rsid w:val="004C2FDD"/>
    <w:rsid w:val="004C3716"/>
    <w:rsid w:val="004C59FC"/>
    <w:rsid w:val="004C7E68"/>
    <w:rsid w:val="004C7F97"/>
    <w:rsid w:val="004D24FA"/>
    <w:rsid w:val="004D2606"/>
    <w:rsid w:val="004D2E51"/>
    <w:rsid w:val="004D3BD5"/>
    <w:rsid w:val="004D5901"/>
    <w:rsid w:val="004D639D"/>
    <w:rsid w:val="004E41B5"/>
    <w:rsid w:val="004E7856"/>
    <w:rsid w:val="004F22E4"/>
    <w:rsid w:val="004F5F68"/>
    <w:rsid w:val="004F6124"/>
    <w:rsid w:val="004F7B76"/>
    <w:rsid w:val="00503106"/>
    <w:rsid w:val="00503C61"/>
    <w:rsid w:val="00504D24"/>
    <w:rsid w:val="0050676F"/>
    <w:rsid w:val="00507236"/>
    <w:rsid w:val="005115BA"/>
    <w:rsid w:val="00511C06"/>
    <w:rsid w:val="00515975"/>
    <w:rsid w:val="00517BE9"/>
    <w:rsid w:val="00522A7B"/>
    <w:rsid w:val="00530F7B"/>
    <w:rsid w:val="00531F9D"/>
    <w:rsid w:val="005412D9"/>
    <w:rsid w:val="00545024"/>
    <w:rsid w:val="00553497"/>
    <w:rsid w:val="00560046"/>
    <w:rsid w:val="00560C86"/>
    <w:rsid w:val="00565D23"/>
    <w:rsid w:val="005665F6"/>
    <w:rsid w:val="005758C6"/>
    <w:rsid w:val="005921AE"/>
    <w:rsid w:val="0059267C"/>
    <w:rsid w:val="00593DB2"/>
    <w:rsid w:val="0059658E"/>
    <w:rsid w:val="0059677D"/>
    <w:rsid w:val="005A2AA1"/>
    <w:rsid w:val="005B1A45"/>
    <w:rsid w:val="005B3D6C"/>
    <w:rsid w:val="005C0536"/>
    <w:rsid w:val="005C1533"/>
    <w:rsid w:val="005C286F"/>
    <w:rsid w:val="005C2C30"/>
    <w:rsid w:val="005C7742"/>
    <w:rsid w:val="005D0104"/>
    <w:rsid w:val="005E1C58"/>
    <w:rsid w:val="005E3FAC"/>
    <w:rsid w:val="005E720D"/>
    <w:rsid w:val="005F249B"/>
    <w:rsid w:val="005F4618"/>
    <w:rsid w:val="00605112"/>
    <w:rsid w:val="00606E6A"/>
    <w:rsid w:val="00613BF6"/>
    <w:rsid w:val="00616D98"/>
    <w:rsid w:val="00620A77"/>
    <w:rsid w:val="006211F7"/>
    <w:rsid w:val="00623737"/>
    <w:rsid w:val="006243BB"/>
    <w:rsid w:val="006304F3"/>
    <w:rsid w:val="006317F2"/>
    <w:rsid w:val="00632D37"/>
    <w:rsid w:val="00660234"/>
    <w:rsid w:val="006623F7"/>
    <w:rsid w:val="00665E61"/>
    <w:rsid w:val="006675E5"/>
    <w:rsid w:val="00670F76"/>
    <w:rsid w:val="00672581"/>
    <w:rsid w:val="0067618A"/>
    <w:rsid w:val="00683504"/>
    <w:rsid w:val="00686C6D"/>
    <w:rsid w:val="00686D62"/>
    <w:rsid w:val="006948FF"/>
    <w:rsid w:val="006966CE"/>
    <w:rsid w:val="006A0BF6"/>
    <w:rsid w:val="006A2B4E"/>
    <w:rsid w:val="006B4970"/>
    <w:rsid w:val="006B655C"/>
    <w:rsid w:val="006C1535"/>
    <w:rsid w:val="006C19A2"/>
    <w:rsid w:val="006C32D3"/>
    <w:rsid w:val="006E62FD"/>
    <w:rsid w:val="006E71E0"/>
    <w:rsid w:val="006E76F0"/>
    <w:rsid w:val="006E7785"/>
    <w:rsid w:val="006F1ECB"/>
    <w:rsid w:val="006F677A"/>
    <w:rsid w:val="006F67F0"/>
    <w:rsid w:val="00701C53"/>
    <w:rsid w:val="00702684"/>
    <w:rsid w:val="007054FA"/>
    <w:rsid w:val="00710849"/>
    <w:rsid w:val="00710C9C"/>
    <w:rsid w:val="007116A0"/>
    <w:rsid w:val="007231DB"/>
    <w:rsid w:val="007244C8"/>
    <w:rsid w:val="00725B95"/>
    <w:rsid w:val="0072780F"/>
    <w:rsid w:val="00733E50"/>
    <w:rsid w:val="00744F2E"/>
    <w:rsid w:val="007475AA"/>
    <w:rsid w:val="00750F39"/>
    <w:rsid w:val="00757B0E"/>
    <w:rsid w:val="00766B49"/>
    <w:rsid w:val="007670DB"/>
    <w:rsid w:val="00777753"/>
    <w:rsid w:val="0078024F"/>
    <w:rsid w:val="00780AE5"/>
    <w:rsid w:val="00781C92"/>
    <w:rsid w:val="00791BD3"/>
    <w:rsid w:val="0079298E"/>
    <w:rsid w:val="00795D12"/>
    <w:rsid w:val="007A0F13"/>
    <w:rsid w:val="007A6264"/>
    <w:rsid w:val="007A75C7"/>
    <w:rsid w:val="007A7B3F"/>
    <w:rsid w:val="007A7D84"/>
    <w:rsid w:val="007B3E99"/>
    <w:rsid w:val="007C0A33"/>
    <w:rsid w:val="007C28D3"/>
    <w:rsid w:val="007D21BA"/>
    <w:rsid w:val="007D2C55"/>
    <w:rsid w:val="007D44F6"/>
    <w:rsid w:val="007E372C"/>
    <w:rsid w:val="007E4AA2"/>
    <w:rsid w:val="007F22CC"/>
    <w:rsid w:val="007F6B24"/>
    <w:rsid w:val="008072F7"/>
    <w:rsid w:val="008100D5"/>
    <w:rsid w:val="008174A3"/>
    <w:rsid w:val="00817C05"/>
    <w:rsid w:val="00822C36"/>
    <w:rsid w:val="00823B2C"/>
    <w:rsid w:val="008249F5"/>
    <w:rsid w:val="00825E5F"/>
    <w:rsid w:val="0083395B"/>
    <w:rsid w:val="008361BA"/>
    <w:rsid w:val="00837E91"/>
    <w:rsid w:val="0085116D"/>
    <w:rsid w:val="00853432"/>
    <w:rsid w:val="008700BC"/>
    <w:rsid w:val="008818F5"/>
    <w:rsid w:val="00883901"/>
    <w:rsid w:val="00895B02"/>
    <w:rsid w:val="008A3A79"/>
    <w:rsid w:val="008A4E3D"/>
    <w:rsid w:val="008A5845"/>
    <w:rsid w:val="008A5945"/>
    <w:rsid w:val="008B4A1A"/>
    <w:rsid w:val="008B6421"/>
    <w:rsid w:val="008C0286"/>
    <w:rsid w:val="008C7DFD"/>
    <w:rsid w:val="008D01C4"/>
    <w:rsid w:val="008D6FB4"/>
    <w:rsid w:val="008E49AB"/>
    <w:rsid w:val="008F205E"/>
    <w:rsid w:val="008F2A72"/>
    <w:rsid w:val="008F419A"/>
    <w:rsid w:val="008F5158"/>
    <w:rsid w:val="008F6DA7"/>
    <w:rsid w:val="009013DB"/>
    <w:rsid w:val="00903310"/>
    <w:rsid w:val="0090731E"/>
    <w:rsid w:val="009105F0"/>
    <w:rsid w:val="00911B7A"/>
    <w:rsid w:val="00913E95"/>
    <w:rsid w:val="00916F4F"/>
    <w:rsid w:val="00917A25"/>
    <w:rsid w:val="0092456E"/>
    <w:rsid w:val="00924DD3"/>
    <w:rsid w:val="00926DBE"/>
    <w:rsid w:val="0092707C"/>
    <w:rsid w:val="00931E83"/>
    <w:rsid w:val="00933C86"/>
    <w:rsid w:val="0093420D"/>
    <w:rsid w:val="0094039B"/>
    <w:rsid w:val="00940980"/>
    <w:rsid w:val="009445BF"/>
    <w:rsid w:val="00946FA6"/>
    <w:rsid w:val="009513B8"/>
    <w:rsid w:val="00951B77"/>
    <w:rsid w:val="00955108"/>
    <w:rsid w:val="009607BE"/>
    <w:rsid w:val="00962552"/>
    <w:rsid w:val="00963941"/>
    <w:rsid w:val="009756D5"/>
    <w:rsid w:val="009872A3"/>
    <w:rsid w:val="009901E3"/>
    <w:rsid w:val="00990CE9"/>
    <w:rsid w:val="0099190F"/>
    <w:rsid w:val="00996642"/>
    <w:rsid w:val="00996E22"/>
    <w:rsid w:val="009A01FD"/>
    <w:rsid w:val="009A020D"/>
    <w:rsid w:val="009B524B"/>
    <w:rsid w:val="009C0FB2"/>
    <w:rsid w:val="009C2C46"/>
    <w:rsid w:val="009C3CDF"/>
    <w:rsid w:val="009D19A6"/>
    <w:rsid w:val="009D2450"/>
    <w:rsid w:val="009D2B26"/>
    <w:rsid w:val="009D3C2C"/>
    <w:rsid w:val="009D70B8"/>
    <w:rsid w:val="009E44B6"/>
    <w:rsid w:val="009E7F66"/>
    <w:rsid w:val="009F0088"/>
    <w:rsid w:val="009F0737"/>
    <w:rsid w:val="009F092D"/>
    <w:rsid w:val="00A02765"/>
    <w:rsid w:val="00A0362B"/>
    <w:rsid w:val="00A07522"/>
    <w:rsid w:val="00A11FFB"/>
    <w:rsid w:val="00A12B22"/>
    <w:rsid w:val="00A219B4"/>
    <w:rsid w:val="00A2213B"/>
    <w:rsid w:val="00A24E7F"/>
    <w:rsid w:val="00A26820"/>
    <w:rsid w:val="00A26908"/>
    <w:rsid w:val="00A27C9D"/>
    <w:rsid w:val="00A312C9"/>
    <w:rsid w:val="00A3176C"/>
    <w:rsid w:val="00A37645"/>
    <w:rsid w:val="00A4006A"/>
    <w:rsid w:val="00A40816"/>
    <w:rsid w:val="00A40A8B"/>
    <w:rsid w:val="00A47C50"/>
    <w:rsid w:val="00A51B32"/>
    <w:rsid w:val="00A5217F"/>
    <w:rsid w:val="00A66DCD"/>
    <w:rsid w:val="00A6701E"/>
    <w:rsid w:val="00A812FB"/>
    <w:rsid w:val="00A84CB5"/>
    <w:rsid w:val="00A85C0D"/>
    <w:rsid w:val="00A9631C"/>
    <w:rsid w:val="00AA6472"/>
    <w:rsid w:val="00AB0B19"/>
    <w:rsid w:val="00AB1F66"/>
    <w:rsid w:val="00AB49EC"/>
    <w:rsid w:val="00AB5E9C"/>
    <w:rsid w:val="00AD05A7"/>
    <w:rsid w:val="00AD6B68"/>
    <w:rsid w:val="00AE2C5A"/>
    <w:rsid w:val="00AF2955"/>
    <w:rsid w:val="00AF65B4"/>
    <w:rsid w:val="00AF782F"/>
    <w:rsid w:val="00AF7D47"/>
    <w:rsid w:val="00B06CE2"/>
    <w:rsid w:val="00B15489"/>
    <w:rsid w:val="00B15E52"/>
    <w:rsid w:val="00B16A02"/>
    <w:rsid w:val="00B217AB"/>
    <w:rsid w:val="00B24DE6"/>
    <w:rsid w:val="00B26B92"/>
    <w:rsid w:val="00B30B2B"/>
    <w:rsid w:val="00B51FCD"/>
    <w:rsid w:val="00B537C2"/>
    <w:rsid w:val="00B546E3"/>
    <w:rsid w:val="00B56C83"/>
    <w:rsid w:val="00B56D2C"/>
    <w:rsid w:val="00B61B76"/>
    <w:rsid w:val="00B61CB9"/>
    <w:rsid w:val="00B707BD"/>
    <w:rsid w:val="00B75404"/>
    <w:rsid w:val="00B804F2"/>
    <w:rsid w:val="00B81C49"/>
    <w:rsid w:val="00B835CC"/>
    <w:rsid w:val="00B84327"/>
    <w:rsid w:val="00B86148"/>
    <w:rsid w:val="00B933F6"/>
    <w:rsid w:val="00B951F6"/>
    <w:rsid w:val="00BA6A35"/>
    <w:rsid w:val="00BB2807"/>
    <w:rsid w:val="00BB5F0C"/>
    <w:rsid w:val="00BC26C5"/>
    <w:rsid w:val="00BC5870"/>
    <w:rsid w:val="00BD1252"/>
    <w:rsid w:val="00BD6067"/>
    <w:rsid w:val="00BD71A1"/>
    <w:rsid w:val="00BE1949"/>
    <w:rsid w:val="00BF3508"/>
    <w:rsid w:val="00BF5567"/>
    <w:rsid w:val="00BF5597"/>
    <w:rsid w:val="00C01502"/>
    <w:rsid w:val="00C015B6"/>
    <w:rsid w:val="00C01DEA"/>
    <w:rsid w:val="00C032B0"/>
    <w:rsid w:val="00C039CC"/>
    <w:rsid w:val="00C231A3"/>
    <w:rsid w:val="00C25772"/>
    <w:rsid w:val="00C26FAE"/>
    <w:rsid w:val="00C30E19"/>
    <w:rsid w:val="00C4378A"/>
    <w:rsid w:val="00C438D1"/>
    <w:rsid w:val="00C46653"/>
    <w:rsid w:val="00C466BE"/>
    <w:rsid w:val="00C50971"/>
    <w:rsid w:val="00C5697A"/>
    <w:rsid w:val="00C57D07"/>
    <w:rsid w:val="00C61E1D"/>
    <w:rsid w:val="00C64AB5"/>
    <w:rsid w:val="00C66D80"/>
    <w:rsid w:val="00C720D4"/>
    <w:rsid w:val="00C726C2"/>
    <w:rsid w:val="00C72BC1"/>
    <w:rsid w:val="00C831B8"/>
    <w:rsid w:val="00C84FCB"/>
    <w:rsid w:val="00C92BE3"/>
    <w:rsid w:val="00C9353E"/>
    <w:rsid w:val="00CB0C81"/>
    <w:rsid w:val="00CB23A8"/>
    <w:rsid w:val="00CC1D63"/>
    <w:rsid w:val="00CC7E79"/>
    <w:rsid w:val="00CD0C5B"/>
    <w:rsid w:val="00CD20DA"/>
    <w:rsid w:val="00CE3116"/>
    <w:rsid w:val="00CE6572"/>
    <w:rsid w:val="00CF03CB"/>
    <w:rsid w:val="00CF4A20"/>
    <w:rsid w:val="00D0051E"/>
    <w:rsid w:val="00D0402D"/>
    <w:rsid w:val="00D13F9D"/>
    <w:rsid w:val="00D22321"/>
    <w:rsid w:val="00D24864"/>
    <w:rsid w:val="00D2687E"/>
    <w:rsid w:val="00D279DD"/>
    <w:rsid w:val="00D32855"/>
    <w:rsid w:val="00D32911"/>
    <w:rsid w:val="00D32966"/>
    <w:rsid w:val="00D32DBD"/>
    <w:rsid w:val="00D35C13"/>
    <w:rsid w:val="00D46AA5"/>
    <w:rsid w:val="00D47AB7"/>
    <w:rsid w:val="00D47F59"/>
    <w:rsid w:val="00D5652B"/>
    <w:rsid w:val="00D70FEA"/>
    <w:rsid w:val="00D74C6D"/>
    <w:rsid w:val="00D84DEF"/>
    <w:rsid w:val="00D85171"/>
    <w:rsid w:val="00D87631"/>
    <w:rsid w:val="00D90699"/>
    <w:rsid w:val="00D90F04"/>
    <w:rsid w:val="00D91FB5"/>
    <w:rsid w:val="00D93415"/>
    <w:rsid w:val="00D938BB"/>
    <w:rsid w:val="00D96430"/>
    <w:rsid w:val="00D97006"/>
    <w:rsid w:val="00D97D35"/>
    <w:rsid w:val="00DA5D7C"/>
    <w:rsid w:val="00DA7AF6"/>
    <w:rsid w:val="00DA7FD6"/>
    <w:rsid w:val="00DB3B3A"/>
    <w:rsid w:val="00DB58E1"/>
    <w:rsid w:val="00DB62B5"/>
    <w:rsid w:val="00DC1027"/>
    <w:rsid w:val="00DC23B6"/>
    <w:rsid w:val="00DC4602"/>
    <w:rsid w:val="00DC48E2"/>
    <w:rsid w:val="00DC6E8C"/>
    <w:rsid w:val="00DD1425"/>
    <w:rsid w:val="00DD234E"/>
    <w:rsid w:val="00DE5B9E"/>
    <w:rsid w:val="00DF1661"/>
    <w:rsid w:val="00DF437D"/>
    <w:rsid w:val="00DF5EFC"/>
    <w:rsid w:val="00DF70BD"/>
    <w:rsid w:val="00DF7FAE"/>
    <w:rsid w:val="00E035CF"/>
    <w:rsid w:val="00E039D8"/>
    <w:rsid w:val="00E03BAD"/>
    <w:rsid w:val="00E04E52"/>
    <w:rsid w:val="00E0612F"/>
    <w:rsid w:val="00E12663"/>
    <w:rsid w:val="00E150CE"/>
    <w:rsid w:val="00E15EB0"/>
    <w:rsid w:val="00E345CF"/>
    <w:rsid w:val="00E40F22"/>
    <w:rsid w:val="00E41025"/>
    <w:rsid w:val="00E41CD2"/>
    <w:rsid w:val="00E43B98"/>
    <w:rsid w:val="00E518E2"/>
    <w:rsid w:val="00E56821"/>
    <w:rsid w:val="00E569D5"/>
    <w:rsid w:val="00E65050"/>
    <w:rsid w:val="00E6529D"/>
    <w:rsid w:val="00E65CCD"/>
    <w:rsid w:val="00E65F46"/>
    <w:rsid w:val="00E66E63"/>
    <w:rsid w:val="00E678C1"/>
    <w:rsid w:val="00E70A1E"/>
    <w:rsid w:val="00E778B3"/>
    <w:rsid w:val="00E80490"/>
    <w:rsid w:val="00E82CBB"/>
    <w:rsid w:val="00E8706F"/>
    <w:rsid w:val="00E90B2D"/>
    <w:rsid w:val="00E94EDC"/>
    <w:rsid w:val="00EA38D4"/>
    <w:rsid w:val="00EA4700"/>
    <w:rsid w:val="00EA5D30"/>
    <w:rsid w:val="00EA637B"/>
    <w:rsid w:val="00EC0F14"/>
    <w:rsid w:val="00EC245D"/>
    <w:rsid w:val="00ED7080"/>
    <w:rsid w:val="00EE3409"/>
    <w:rsid w:val="00EE3CF6"/>
    <w:rsid w:val="00EE3EBD"/>
    <w:rsid w:val="00EE3F1F"/>
    <w:rsid w:val="00EE7315"/>
    <w:rsid w:val="00EE7A81"/>
    <w:rsid w:val="00EF37CB"/>
    <w:rsid w:val="00EF61F3"/>
    <w:rsid w:val="00F039A6"/>
    <w:rsid w:val="00F05CE0"/>
    <w:rsid w:val="00F15A15"/>
    <w:rsid w:val="00F16F49"/>
    <w:rsid w:val="00F17ADF"/>
    <w:rsid w:val="00F20AAE"/>
    <w:rsid w:val="00F22CD7"/>
    <w:rsid w:val="00F24C61"/>
    <w:rsid w:val="00F25211"/>
    <w:rsid w:val="00F318E3"/>
    <w:rsid w:val="00F32FFF"/>
    <w:rsid w:val="00F377E6"/>
    <w:rsid w:val="00F40707"/>
    <w:rsid w:val="00F410FD"/>
    <w:rsid w:val="00F449E2"/>
    <w:rsid w:val="00F50411"/>
    <w:rsid w:val="00F54586"/>
    <w:rsid w:val="00F554CB"/>
    <w:rsid w:val="00F57665"/>
    <w:rsid w:val="00F57C66"/>
    <w:rsid w:val="00F72C60"/>
    <w:rsid w:val="00F800F4"/>
    <w:rsid w:val="00F83840"/>
    <w:rsid w:val="00F85E80"/>
    <w:rsid w:val="00FA2A6F"/>
    <w:rsid w:val="00FB4E54"/>
    <w:rsid w:val="00FC308D"/>
    <w:rsid w:val="00FC38AC"/>
    <w:rsid w:val="00FC7314"/>
    <w:rsid w:val="00FC7BAA"/>
    <w:rsid w:val="00FD489C"/>
    <w:rsid w:val="00FE5BD9"/>
    <w:rsid w:val="00FF0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F15A15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ind w:left="118"/>
      <w:jc w:val="both"/>
    </w:pPr>
    <w:rPr>
      <w:sz w:val="28"/>
      <w:szCs w:val="28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rPr>
      <w:rFonts w:eastAsia="MS Mincho"/>
      <w:sz w:val="20"/>
      <w:szCs w:val="20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spacing w:after="120"/>
      <w:ind w:left="283"/>
    </w:pPr>
    <w:rPr>
      <w:rFonts w:eastAsia="MS Mincho"/>
      <w:lang w:val="en-US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3E4DE4"/>
    <w:pPr>
      <w:ind w:left="720"/>
      <w:contextualSpacing/>
    </w:pPr>
    <w:rPr>
      <w:rFonts w:ascii="Cambria" w:eastAsia="MS Mincho" w:hAnsi="Cambria"/>
    </w:rPr>
  </w:style>
  <w:style w:type="character" w:customStyle="1" w:styleId="rvts20">
    <w:name w:val="rvts20"/>
    <w:rsid w:val="003E4DE4"/>
  </w:style>
  <w:style w:type="paragraph" w:customStyle="1" w:styleId="Default">
    <w:name w:val="Default"/>
    <w:qFormat/>
    <w:rsid w:val="008072F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15A15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paragraph" w:styleId="af1">
    <w:name w:val="Normal (Web)"/>
    <w:basedOn w:val="a"/>
    <w:uiPriority w:val="99"/>
    <w:unhideWhenUsed/>
    <w:rsid w:val="008A5845"/>
    <w:pPr>
      <w:spacing w:before="100" w:beforeAutospacing="1" w:after="100" w:afterAutospacing="1"/>
    </w:pPr>
    <w:rPr>
      <w:lang w:eastAsia="uk-UA"/>
    </w:rPr>
  </w:style>
  <w:style w:type="character" w:styleId="af2">
    <w:name w:val="Strong"/>
    <w:uiPriority w:val="22"/>
    <w:qFormat/>
    <w:rsid w:val="008A5845"/>
    <w:rPr>
      <w:b/>
      <w:bCs/>
    </w:rPr>
  </w:style>
  <w:style w:type="character" w:styleId="af3">
    <w:name w:val="FollowedHyperlink"/>
    <w:basedOn w:val="a0"/>
    <w:uiPriority w:val="99"/>
    <w:semiHidden/>
    <w:unhideWhenUsed/>
    <w:rsid w:val="007E372C"/>
    <w:rPr>
      <w:color w:val="954F72" w:themeColor="followedHyperlink"/>
      <w:u w:val="single"/>
    </w:rPr>
  </w:style>
  <w:style w:type="paragraph" w:styleId="af4">
    <w:name w:val="Subtitle"/>
    <w:basedOn w:val="a"/>
    <w:link w:val="af5"/>
    <w:qFormat/>
    <w:rsid w:val="00C726C2"/>
    <w:pPr>
      <w:jc w:val="center"/>
    </w:pPr>
    <w:rPr>
      <w:b/>
      <w:sz w:val="28"/>
      <w:szCs w:val="20"/>
    </w:rPr>
  </w:style>
  <w:style w:type="character" w:customStyle="1" w:styleId="af5">
    <w:name w:val="Подзаголовок Знак"/>
    <w:basedOn w:val="a0"/>
    <w:link w:val="af4"/>
    <w:rsid w:val="00C726C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D2E51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2E51"/>
    <w:pPr>
      <w:autoSpaceDE w:val="0"/>
      <w:autoSpaceDN w:val="0"/>
    </w:pPr>
    <w:rPr>
      <w:rFonts w:ascii="Arial Narrow" w:eastAsia="Arial Narrow" w:hAnsi="Arial Narrow" w:cs="Arial Narrow"/>
      <w:sz w:val="22"/>
      <w:szCs w:val="22"/>
      <w:lang w:eastAsia="en-US"/>
    </w:rPr>
  </w:style>
  <w:style w:type="character" w:customStyle="1" w:styleId="A80">
    <w:name w:val="A8"/>
    <w:uiPriority w:val="99"/>
    <w:rsid w:val="00D2687E"/>
    <w:rPr>
      <w:color w:val="000000"/>
      <w:sz w:val="15"/>
      <w:szCs w:val="15"/>
    </w:rPr>
  </w:style>
  <w:style w:type="character" w:styleId="af6">
    <w:name w:val="Emphasis"/>
    <w:basedOn w:val="a0"/>
    <w:uiPriority w:val="20"/>
    <w:qFormat/>
    <w:rsid w:val="00926DBE"/>
    <w:rPr>
      <w:i/>
      <w:iCs/>
    </w:rPr>
  </w:style>
  <w:style w:type="character" w:customStyle="1" w:styleId="af7">
    <w:name w:val="Основной текст_"/>
    <w:basedOn w:val="a0"/>
    <w:link w:val="11"/>
    <w:rsid w:val="00372959"/>
    <w:rPr>
      <w:rFonts w:ascii="Times New Roman" w:eastAsia="Times New Roman" w:hAnsi="Times New Roman" w:cs="Times New Roman"/>
      <w:spacing w:val="14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f7"/>
    <w:rsid w:val="00372959"/>
    <w:pPr>
      <w:widowControl w:val="0"/>
      <w:shd w:val="clear" w:color="auto" w:fill="FFFFFF"/>
      <w:spacing w:after="360" w:line="0" w:lineRule="atLeast"/>
      <w:jc w:val="right"/>
    </w:pPr>
    <w:rPr>
      <w:spacing w:val="14"/>
      <w:sz w:val="23"/>
      <w:szCs w:val="23"/>
      <w:lang w:val="en-US" w:eastAsia="en-US"/>
    </w:rPr>
  </w:style>
  <w:style w:type="paragraph" w:customStyle="1" w:styleId="31">
    <w:name w:val="Заголовок 31"/>
    <w:basedOn w:val="a"/>
    <w:uiPriority w:val="1"/>
    <w:qFormat/>
    <w:rsid w:val="009D2450"/>
    <w:pPr>
      <w:widowControl w:val="0"/>
      <w:autoSpaceDE w:val="0"/>
      <w:autoSpaceDN w:val="0"/>
      <w:ind w:left="316"/>
      <w:outlineLvl w:val="3"/>
    </w:pPr>
    <w:rPr>
      <w:sz w:val="28"/>
      <w:szCs w:val="28"/>
      <w:lang w:val="uk-UA" w:eastAsia="en-US"/>
    </w:rPr>
  </w:style>
  <w:style w:type="paragraph" w:customStyle="1" w:styleId="paragraph">
    <w:name w:val="paragraph"/>
    <w:basedOn w:val="a"/>
    <w:rsid w:val="00430FC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1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F15A15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ind w:left="118"/>
      <w:jc w:val="both"/>
    </w:pPr>
    <w:rPr>
      <w:sz w:val="28"/>
      <w:szCs w:val="28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rPr>
      <w:rFonts w:eastAsia="MS Mincho"/>
      <w:sz w:val="20"/>
      <w:szCs w:val="20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spacing w:after="120"/>
      <w:ind w:left="283"/>
    </w:pPr>
    <w:rPr>
      <w:rFonts w:eastAsia="MS Mincho"/>
      <w:lang w:val="en-US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3E4DE4"/>
    <w:pPr>
      <w:ind w:left="720"/>
      <w:contextualSpacing/>
    </w:pPr>
    <w:rPr>
      <w:rFonts w:ascii="Cambria" w:eastAsia="MS Mincho" w:hAnsi="Cambria"/>
    </w:rPr>
  </w:style>
  <w:style w:type="character" w:customStyle="1" w:styleId="rvts20">
    <w:name w:val="rvts20"/>
    <w:rsid w:val="003E4DE4"/>
  </w:style>
  <w:style w:type="paragraph" w:customStyle="1" w:styleId="Default">
    <w:name w:val="Default"/>
    <w:qFormat/>
    <w:rsid w:val="008072F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15A15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paragraph" w:styleId="af1">
    <w:name w:val="Normal (Web)"/>
    <w:basedOn w:val="a"/>
    <w:uiPriority w:val="99"/>
    <w:unhideWhenUsed/>
    <w:rsid w:val="008A5845"/>
    <w:pPr>
      <w:spacing w:before="100" w:beforeAutospacing="1" w:after="100" w:afterAutospacing="1"/>
    </w:pPr>
    <w:rPr>
      <w:lang w:eastAsia="uk-UA"/>
    </w:rPr>
  </w:style>
  <w:style w:type="character" w:styleId="af2">
    <w:name w:val="Strong"/>
    <w:uiPriority w:val="22"/>
    <w:qFormat/>
    <w:rsid w:val="008A5845"/>
    <w:rPr>
      <w:b/>
      <w:bCs/>
    </w:rPr>
  </w:style>
  <w:style w:type="character" w:styleId="af3">
    <w:name w:val="FollowedHyperlink"/>
    <w:basedOn w:val="a0"/>
    <w:uiPriority w:val="99"/>
    <w:semiHidden/>
    <w:unhideWhenUsed/>
    <w:rsid w:val="007E372C"/>
    <w:rPr>
      <w:color w:val="954F72" w:themeColor="followedHyperlink"/>
      <w:u w:val="single"/>
    </w:rPr>
  </w:style>
  <w:style w:type="paragraph" w:styleId="af4">
    <w:name w:val="Subtitle"/>
    <w:basedOn w:val="a"/>
    <w:link w:val="af5"/>
    <w:qFormat/>
    <w:rsid w:val="00C726C2"/>
    <w:pPr>
      <w:jc w:val="center"/>
    </w:pPr>
    <w:rPr>
      <w:b/>
      <w:sz w:val="28"/>
      <w:szCs w:val="20"/>
    </w:rPr>
  </w:style>
  <w:style w:type="character" w:customStyle="1" w:styleId="af5">
    <w:name w:val="Подзаголовок Знак"/>
    <w:basedOn w:val="a0"/>
    <w:link w:val="af4"/>
    <w:rsid w:val="00C726C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D2E51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2E51"/>
    <w:pPr>
      <w:autoSpaceDE w:val="0"/>
      <w:autoSpaceDN w:val="0"/>
    </w:pPr>
    <w:rPr>
      <w:rFonts w:ascii="Arial Narrow" w:eastAsia="Arial Narrow" w:hAnsi="Arial Narrow" w:cs="Arial Narrow"/>
      <w:sz w:val="22"/>
      <w:szCs w:val="22"/>
      <w:lang w:eastAsia="en-US"/>
    </w:rPr>
  </w:style>
  <w:style w:type="character" w:customStyle="1" w:styleId="A80">
    <w:name w:val="A8"/>
    <w:uiPriority w:val="99"/>
    <w:rsid w:val="00D2687E"/>
    <w:rPr>
      <w:color w:val="000000"/>
      <w:sz w:val="15"/>
      <w:szCs w:val="15"/>
    </w:rPr>
  </w:style>
  <w:style w:type="character" w:styleId="af6">
    <w:name w:val="Emphasis"/>
    <w:basedOn w:val="a0"/>
    <w:uiPriority w:val="20"/>
    <w:qFormat/>
    <w:rsid w:val="00926DB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5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11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27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169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0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4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06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82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69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6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2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39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9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9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8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87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20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2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83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54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4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46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159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91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119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3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7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1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files.znu.edu.ua/files/Bibliobooks/Inshi74/0054774.pdf" TargetMode="External"/><Relationship Id="rId18" Type="http://schemas.openxmlformats.org/officeDocument/2006/relationships/hyperlink" Target="http://files.znu.edu.ua/files/Bibliobooks/Inshi77/0057295.pdf" TargetMode="External"/><Relationship Id="rId26" Type="http://schemas.openxmlformats.org/officeDocument/2006/relationships/hyperlink" Target="https://www.schoollife.org.ua/usi-uroky-ukrajinskoji-movy-ta-literatury/" TargetMode="External"/><Relationship Id="rId39" Type="http://schemas.openxmlformats.org/officeDocument/2006/relationships/hyperlink" Target="http://library.znu.edu.ua" TargetMode="External"/><Relationship Id="rId3" Type="http://schemas.openxmlformats.org/officeDocument/2006/relationships/styles" Target="styles.xml"/><Relationship Id="rId21" Type="http://schemas.openxmlformats.org/officeDocument/2006/relationships/hyperlink" Target="https://znayshov.com/FR/46695/List_16828.pdf" TargetMode="External"/><Relationship Id="rId34" Type="http://schemas.openxmlformats.org/officeDocument/2006/relationships/hyperlink" Target="https://tinyurl.com/57wha734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i.org/10.52058/2786-5274-2025-2(42)-1527-1540" TargetMode="External"/><Relationship Id="rId17" Type="http://schemas.openxmlformats.org/officeDocument/2006/relationships/hyperlink" Target="http://files.znu.edu.ua/files/Bibliobooks/Inshi75/0055748.pdf" TargetMode="External"/><Relationship Id="rId25" Type="http://schemas.openxmlformats.org/officeDocument/2006/relationships/hyperlink" Target="https://www.ed-era.com/" TargetMode="External"/><Relationship Id="rId33" Type="http://schemas.openxmlformats.org/officeDocument/2006/relationships/hyperlink" Target="https://sites.znu.edu.ua/navchalnyj_viddil/normatyvna_basa/polozhennya_pro_poryadok_prijomu__v__drakhuvannya__pererivannya_navchannya__ponovlennya_____perevedennya_zdobuvach__v_vischoyi_osv__ti_v_znu.pdf" TargetMode="External"/><Relationship Id="rId38" Type="http://schemas.openxmlformats.org/officeDocument/2006/relationships/hyperlink" Target="https://tinyurl.com/ydhcsag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files.znu.edu.ua/files/Bibliobooks/Inshi82/0062238.pdf" TargetMode="External"/><Relationship Id="rId20" Type="http://schemas.openxmlformats.org/officeDocument/2006/relationships/hyperlink" Target="https://moodle.znu.edu.ua/course/view.php?id=15037" TargetMode="External"/><Relationship Id="rId29" Type="http://schemas.openxmlformats.org/officeDocument/2006/relationships/hyperlink" Target="http://library.znu.edu.ua" TargetMode="Externa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cientific-rating.znu.edu.ua/index.php?r=publication%2Fview&amp;id=39897" TargetMode="External"/><Relationship Id="rId24" Type="http://schemas.openxmlformats.org/officeDocument/2006/relationships/hyperlink" Target="https://mon.gov.ua/" TargetMode="External"/><Relationship Id="rId32" Type="http://schemas.openxmlformats.org/officeDocument/2006/relationships/hyperlink" Target="https://apps.webofknowledge.com" TargetMode="External"/><Relationship Id="rId37" Type="http://schemas.openxmlformats.org/officeDocument/2006/relationships/hyperlink" Target="mailto:v_banakh@znu.edu.ua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ipvid.org.ua/index.php/psp/article/view/710/789" TargetMode="External"/><Relationship Id="rId23" Type="http://schemas.openxmlformats.org/officeDocument/2006/relationships/hyperlink" Target="https://testportal.gov.ua//wp-content/uploads/2016/12/Programa_2020_ukr.mova.pdf" TargetMode="External"/><Relationship Id="rId28" Type="http://schemas.openxmlformats.org/officeDocument/2006/relationships/hyperlink" Target="https://studopedia.com.ua/" TargetMode="External"/><Relationship Id="rId36" Type="http://schemas.openxmlformats.org/officeDocument/2006/relationships/hyperlink" Target="https://tinyurl.com/y9r5dpwh" TargetMode="External"/><Relationship Id="rId10" Type="http://schemas.openxmlformats.org/officeDocument/2006/relationships/hyperlink" Target="https://pedagogical-academy.com/index.php/journal/article/view/1168/1050" TargetMode="External"/><Relationship Id="rId19" Type="http://schemas.openxmlformats.org/officeDocument/2006/relationships/hyperlink" Target="https://surl.li/athtqq" TargetMode="External"/><Relationship Id="rId31" Type="http://schemas.openxmlformats.org/officeDocument/2006/relationships/hyperlink" Target="https://www.scopu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s02web.zoom.us/j/3558953704?pwd=enBrSjlsM0huWlF2RGltRFVKcmM5UT09" TargetMode="External"/><Relationship Id="rId14" Type="http://schemas.openxmlformats.org/officeDocument/2006/relationships/hyperlink" Target="http://files.znu.edu.ua/files/Bibliobooks/Inshi80/0060536.pdf" TargetMode="External"/><Relationship Id="rId22" Type="http://schemas.openxmlformats.org/officeDocument/2006/relationships/hyperlink" Target="https://surl.li/ufoqvu" TargetMode="External"/><Relationship Id="rId27" Type="http://schemas.openxmlformats.org/officeDocument/2006/relationships/hyperlink" Target="https://surl.li/kzlvvy.%20&#1047;&#1076;&#1086;&#1073;&#1091;&#1074;&#1072;&#1095;&#1110;" TargetMode="External"/><Relationship Id="rId30" Type="http://schemas.openxmlformats.org/officeDocument/2006/relationships/hyperlink" Target="http://www.nbuv.gov.ua" TargetMode="External"/><Relationship Id="rId35" Type="http://schemas.openxmlformats.org/officeDocument/2006/relationships/hyperlink" Target="https://tinyurl.com/yd6bq6p9" TargetMode="External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C4DB50-C68B-4910-9AAF-1C8CB1F8B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8935</Words>
  <Characters>50931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59747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25</cp:revision>
  <dcterms:created xsi:type="dcterms:W3CDTF">2025-08-25T08:01:00Z</dcterms:created>
  <dcterms:modified xsi:type="dcterms:W3CDTF">2026-01-14T08:41:00Z</dcterms:modified>
</cp:coreProperties>
</file>