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1F8B" w:rsidRDefault="008C1F8B">
      <w:pPr>
        <w:pStyle w:val="a3"/>
        <w:spacing w:before="10"/>
        <w:ind w:left="0"/>
        <w:rPr>
          <w:sz w:val="13"/>
        </w:rPr>
      </w:pPr>
    </w:p>
    <w:p w:rsidR="008C1F8B" w:rsidRDefault="00437EC2">
      <w:pPr>
        <w:pStyle w:val="a3"/>
        <w:spacing w:line="20" w:lineRule="exact"/>
        <w:ind w:left="713"/>
        <w:rPr>
          <w:sz w:val="2"/>
        </w:rPr>
      </w:pPr>
      <w:r>
        <w:rPr>
          <w:noProof/>
          <w:sz w:val="2"/>
          <w:lang w:eastAsia="uk-UA"/>
        </w:rPr>
        <mc:AlternateContent>
          <mc:Choice Requires="wpg">
            <w:drawing>
              <wp:inline distT="0" distB="0" distL="0" distR="0">
                <wp:extent cx="5715000" cy="6350"/>
                <wp:effectExtent l="9525" t="0" r="0" b="317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15000" cy="6350"/>
                          <a:chOff x="0" y="0"/>
                          <a:chExt cx="5715000" cy="63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3093"/>
                            <a:ext cx="571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0">
                                <a:moveTo>
                                  <a:pt x="0" y="0"/>
                                </a:moveTo>
                                <a:lnTo>
                                  <a:pt x="57150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EA52461" id="Group 3" o:spid="_x0000_s1026" style="width:450pt;height:.5pt;mso-position-horizontal-relative:char;mso-position-vertical-relative:line" coordsize="5715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">
                <v:shape id="Graphic 4" o:spid="_x0000_s1027" style="position:absolute;top:30;width:57150;height:13;visibility:visible;mso-wrap-style:square;v-text-anchor:top" coordsize="571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" path="m,l5715000,e" filled="f" strokeweight=".17183mm">
                  <v:path arrowok="t"/>
                </v:shape>
                <w10:anchorlock/>
              </v:group>
            </w:pict>
          </mc:Fallback>
        </mc:AlternateContent>
      </w:r>
    </w:p>
    <w:p w:rsidR="008C1F8B" w:rsidRDefault="008C1F8B">
      <w:pPr>
        <w:pStyle w:val="a3"/>
        <w:spacing w:before="37"/>
        <w:ind w:left="0"/>
      </w:pPr>
    </w:p>
    <w:p w:rsidR="008C1F8B" w:rsidRDefault="00437EC2">
      <w:pPr>
        <w:pStyle w:val="1"/>
        <w:ind w:left="431" w:right="439"/>
        <w:jc w:val="center"/>
      </w:pPr>
      <w:r>
        <w:t>АНГЛІЙСЬКА</w:t>
      </w:r>
      <w:r>
        <w:rPr>
          <w:spacing w:val="-7"/>
        </w:rPr>
        <w:t xml:space="preserve"> </w:t>
      </w:r>
      <w:r>
        <w:rPr>
          <w:spacing w:val="-4"/>
        </w:rPr>
        <w:t>МОВА</w:t>
      </w:r>
    </w:p>
    <w:p w:rsidR="008C1F8B" w:rsidRDefault="00437EC2" w:rsidP="0036780B">
      <w:pPr>
        <w:ind w:left="113"/>
        <w:rPr>
          <w:i/>
          <w:sz w:val="24"/>
        </w:rPr>
      </w:pPr>
      <w:r>
        <w:rPr>
          <w:b/>
          <w:sz w:val="24"/>
        </w:rPr>
        <w:t>Викладач:</w:t>
      </w:r>
      <w:r>
        <w:rPr>
          <w:b/>
          <w:spacing w:val="-5"/>
          <w:sz w:val="24"/>
        </w:rPr>
        <w:t xml:space="preserve"> </w:t>
      </w:r>
      <w:r w:rsidR="003245A3">
        <w:rPr>
          <w:i/>
          <w:sz w:val="24"/>
        </w:rPr>
        <w:t>асистент Бойко Ольга Валентинівна</w:t>
      </w:r>
    </w:p>
    <w:p w:rsidR="0036780B" w:rsidRDefault="0036780B" w:rsidP="0036780B">
      <w:pPr>
        <w:ind w:left="113"/>
        <w:rPr>
          <w:i/>
          <w:sz w:val="24"/>
        </w:rPr>
      </w:pPr>
      <w:r>
        <w:rPr>
          <w:b/>
          <w:sz w:val="24"/>
        </w:rPr>
        <w:t>Кафедра:</w:t>
      </w:r>
      <w:r>
        <w:rPr>
          <w:i/>
          <w:sz w:val="24"/>
        </w:rPr>
        <w:t xml:space="preserve"> джерелознавчих студій та суспільних комунікацій</w:t>
      </w:r>
    </w:p>
    <w:p w:rsidR="008C1F8B" w:rsidRPr="00C63434" w:rsidRDefault="00437EC2" w:rsidP="0036780B">
      <w:pPr>
        <w:ind w:left="113"/>
        <w:rPr>
          <w:sz w:val="24"/>
          <w:lang w:val="en-US"/>
        </w:rPr>
      </w:pPr>
      <w:r>
        <w:rPr>
          <w:b/>
          <w:sz w:val="24"/>
        </w:rPr>
        <w:t>E-</w:t>
      </w:r>
      <w:proofErr w:type="spellStart"/>
      <w:r>
        <w:rPr>
          <w:b/>
          <w:sz w:val="24"/>
        </w:rPr>
        <w:t>mail</w:t>
      </w:r>
      <w:proofErr w:type="spellEnd"/>
      <w:r>
        <w:rPr>
          <w:b/>
          <w:sz w:val="24"/>
        </w:rPr>
        <w:t>:</w:t>
      </w:r>
      <w:r>
        <w:rPr>
          <w:b/>
          <w:spacing w:val="-5"/>
          <w:sz w:val="24"/>
        </w:rPr>
        <w:t xml:space="preserve"> </w:t>
      </w:r>
      <w:r w:rsidR="003245A3">
        <w:rPr>
          <w:lang w:val="en-US"/>
        </w:rPr>
        <w:t>oli</w:t>
      </w:r>
      <w:r w:rsidR="003245A3" w:rsidRPr="00C63434">
        <w:rPr>
          <w:lang w:val="en-US"/>
        </w:rPr>
        <w:t>4</w:t>
      </w:r>
      <w:r w:rsidR="003245A3">
        <w:rPr>
          <w:lang w:val="en-US"/>
        </w:rPr>
        <w:t>kaboyko</w:t>
      </w:r>
      <w:r w:rsidR="003245A3" w:rsidRPr="00C63434">
        <w:rPr>
          <w:lang w:val="en-US"/>
        </w:rPr>
        <w:t>@</w:t>
      </w:r>
      <w:r w:rsidR="003245A3">
        <w:rPr>
          <w:lang w:val="en-US"/>
        </w:rPr>
        <w:t>gmail</w:t>
      </w:r>
      <w:r w:rsidR="003245A3" w:rsidRPr="00C63434">
        <w:rPr>
          <w:lang w:val="en-US"/>
        </w:rPr>
        <w:t>.</w:t>
      </w:r>
      <w:r w:rsidR="003245A3">
        <w:rPr>
          <w:lang w:val="en-US"/>
        </w:rPr>
        <w:t>com</w:t>
      </w:r>
    </w:p>
    <w:p w:rsidR="008C1F8B" w:rsidRPr="003245A3" w:rsidRDefault="00437EC2" w:rsidP="0036780B">
      <w:pPr>
        <w:ind w:left="113"/>
        <w:rPr>
          <w:sz w:val="24"/>
          <w:lang w:val="en-US"/>
        </w:rPr>
      </w:pPr>
      <w:r>
        <w:rPr>
          <w:b/>
          <w:sz w:val="24"/>
        </w:rPr>
        <w:t>Телефон:</w:t>
      </w:r>
      <w:r>
        <w:rPr>
          <w:b/>
          <w:spacing w:val="-5"/>
          <w:sz w:val="24"/>
        </w:rPr>
        <w:t xml:space="preserve"> </w:t>
      </w:r>
      <w:r w:rsidR="003245A3">
        <w:rPr>
          <w:sz w:val="24"/>
          <w:lang w:val="en-US"/>
        </w:rPr>
        <w:t>0994781143</w:t>
      </w:r>
    </w:p>
    <w:p w:rsidR="008C1F8B" w:rsidRDefault="00437EC2" w:rsidP="0036780B">
      <w:pPr>
        <w:ind w:left="113"/>
        <w:rPr>
          <w:i/>
          <w:sz w:val="24"/>
        </w:rPr>
      </w:pPr>
      <w:r>
        <w:rPr>
          <w:b/>
          <w:sz w:val="24"/>
        </w:rPr>
        <w:t>Інші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засоби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зв’язку: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Viber</w:t>
      </w:r>
      <w:proofErr w:type="spellEnd"/>
      <w:r>
        <w:rPr>
          <w:i/>
          <w:sz w:val="24"/>
        </w:rPr>
        <w:t>,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pacing w:val="-2"/>
          <w:sz w:val="24"/>
        </w:rPr>
        <w:t>Telegram</w:t>
      </w:r>
      <w:proofErr w:type="spellEnd"/>
    </w:p>
    <w:p w:rsidR="008C1F8B" w:rsidRDefault="008C1F8B">
      <w:pPr>
        <w:pStyle w:val="a3"/>
        <w:spacing w:before="52" w:after="1"/>
        <w:ind w:left="0"/>
        <w:rPr>
          <w:i/>
          <w:sz w:val="20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567"/>
        <w:gridCol w:w="1277"/>
        <w:gridCol w:w="1275"/>
        <w:gridCol w:w="1419"/>
        <w:gridCol w:w="1434"/>
        <w:gridCol w:w="1544"/>
      </w:tblGrid>
      <w:tr w:rsidR="008C1F8B">
        <w:trPr>
          <w:trHeight w:val="787"/>
        </w:trPr>
        <w:tc>
          <w:tcPr>
            <w:tcW w:w="2836" w:type="dxa"/>
            <w:gridSpan w:val="2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8"/>
              <w:ind w:left="81"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 рівень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</w:t>
            </w:r>
          </w:p>
        </w:tc>
        <w:tc>
          <w:tcPr>
            <w:tcW w:w="6949" w:type="dxa"/>
            <w:gridSpan w:val="5"/>
            <w:tcBorders>
              <w:bottom w:val="single" w:sz="6" w:space="0" w:color="000000"/>
            </w:tcBorders>
          </w:tcPr>
          <w:p w:rsidR="003245A3" w:rsidRDefault="003245A3">
            <w:pPr>
              <w:pStyle w:val="TableParagraph"/>
              <w:spacing w:before="73" w:line="242" w:lineRule="auto"/>
              <w:ind w:left="80" w:right="4406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Міжнародні відносини</w:t>
            </w:r>
          </w:p>
          <w:p w:rsidR="008C1F8B" w:rsidRDefault="00437EC2">
            <w:pPr>
              <w:pStyle w:val="TableParagraph"/>
              <w:spacing w:before="73" w:line="242" w:lineRule="auto"/>
              <w:ind w:left="80" w:right="4406"/>
              <w:rPr>
                <w:sz w:val="24"/>
              </w:rPr>
            </w:pPr>
            <w:r>
              <w:rPr>
                <w:spacing w:val="-2"/>
                <w:sz w:val="24"/>
              </w:rPr>
              <w:t>Бакалавр</w:t>
            </w:r>
          </w:p>
        </w:tc>
      </w:tr>
      <w:tr w:rsidR="008C1F8B">
        <w:trPr>
          <w:trHeight w:val="465"/>
        </w:trPr>
        <w:tc>
          <w:tcPr>
            <w:tcW w:w="2836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5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дисципліни</w:t>
            </w:r>
          </w:p>
        </w:tc>
        <w:tc>
          <w:tcPr>
            <w:tcW w:w="6949" w:type="dxa"/>
            <w:gridSpan w:val="5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80"/>
              <w:rPr>
                <w:sz w:val="24"/>
              </w:rPr>
            </w:pPr>
            <w:r>
              <w:rPr>
                <w:spacing w:val="-2"/>
                <w:sz w:val="24"/>
              </w:rPr>
              <w:t>Обов’язкова</w:t>
            </w:r>
          </w:p>
        </w:tc>
      </w:tr>
      <w:tr w:rsidR="008C1F8B">
        <w:trPr>
          <w:trHeight w:val="983"/>
        </w:trPr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4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ECTS</w:t>
            </w: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FB1940">
            <w:pPr>
              <w:pStyle w:val="TableParagraph"/>
              <w:spacing w:before="69"/>
              <w:ind w:left="7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7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4"/>
              <w:ind w:left="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Навч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рік</w:t>
            </w:r>
          </w:p>
        </w:tc>
        <w:tc>
          <w:tcPr>
            <w:tcW w:w="1275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FB1940">
            <w:pPr>
              <w:pStyle w:val="TableParagraph"/>
              <w:spacing w:before="69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2023</w:t>
            </w:r>
            <w:r w:rsidR="00437EC2">
              <w:rPr>
                <w:spacing w:val="-2"/>
                <w:sz w:val="24"/>
              </w:rPr>
              <w:t>-</w:t>
            </w: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419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4"/>
              <w:ind w:left="7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Рік</w:t>
            </w:r>
          </w:p>
          <w:p w:rsidR="008C1F8B" w:rsidRDefault="00437EC2">
            <w:pPr>
              <w:pStyle w:val="TableParagraph"/>
              <w:ind w:left="79" w:right="95"/>
              <w:rPr>
                <w:b/>
                <w:sz w:val="24"/>
              </w:rPr>
            </w:pPr>
            <w:r>
              <w:rPr>
                <w:b/>
                <w:sz w:val="24"/>
              </w:rPr>
              <w:t>навчання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1 (2-й сем)</w:t>
            </w:r>
          </w:p>
        </w:tc>
        <w:tc>
          <w:tcPr>
            <w:tcW w:w="1434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4"/>
              <w:ind w:left="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Тижні</w:t>
            </w:r>
          </w:p>
        </w:tc>
        <w:tc>
          <w:tcPr>
            <w:tcW w:w="1544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69"/>
              <w:ind w:left="78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</w:tr>
      <w:tr w:rsidR="008C1F8B">
        <w:trPr>
          <w:trHeight w:val="765"/>
        </w:trPr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4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годин</w:t>
            </w:r>
          </w:p>
        </w:tc>
        <w:tc>
          <w:tcPr>
            <w:tcW w:w="567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FB1940">
            <w:pPr>
              <w:pStyle w:val="TableParagraph"/>
              <w:spacing w:before="69"/>
              <w:ind w:left="78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  <w:r w:rsidR="003245A3">
              <w:rPr>
                <w:spacing w:val="-5"/>
                <w:sz w:val="24"/>
              </w:rPr>
              <w:t>6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4"/>
              <w:ind w:left="80" w:right="280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змістових </w:t>
            </w:r>
            <w:r>
              <w:rPr>
                <w:b/>
                <w:spacing w:val="-2"/>
                <w:sz w:val="24"/>
              </w:rPr>
              <w:t>модулів</w:t>
            </w:r>
          </w:p>
        </w:tc>
        <w:tc>
          <w:tcPr>
            <w:tcW w:w="1419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69"/>
              <w:ind w:left="7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978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69"/>
              <w:ind w:left="76"/>
              <w:rPr>
                <w:sz w:val="24"/>
              </w:rPr>
            </w:pPr>
            <w:r>
              <w:rPr>
                <w:b/>
                <w:sz w:val="24"/>
              </w:rPr>
              <w:t>Практичні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FB1940">
              <w:rPr>
                <w:spacing w:val="-5"/>
                <w:sz w:val="24"/>
              </w:rPr>
              <w:t>3</w:t>
            </w:r>
            <w:r w:rsidR="003245A3">
              <w:rPr>
                <w:spacing w:val="-5"/>
                <w:sz w:val="24"/>
              </w:rPr>
              <w:t>0</w:t>
            </w:r>
          </w:p>
          <w:p w:rsidR="008C1F8B" w:rsidRDefault="00437EC2" w:rsidP="003245A3">
            <w:pPr>
              <w:pStyle w:val="TableParagraph"/>
              <w:ind w:left="76"/>
              <w:rPr>
                <w:sz w:val="24"/>
              </w:rPr>
            </w:pPr>
            <w:r>
              <w:rPr>
                <w:b/>
                <w:sz w:val="24"/>
              </w:rPr>
              <w:t>Самостійна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FB1940">
              <w:rPr>
                <w:spacing w:val="-5"/>
                <w:sz w:val="24"/>
              </w:rPr>
              <w:t>2</w:t>
            </w:r>
            <w:r w:rsidR="003245A3">
              <w:rPr>
                <w:spacing w:val="-5"/>
                <w:sz w:val="24"/>
              </w:rPr>
              <w:t>6</w:t>
            </w:r>
          </w:p>
        </w:tc>
      </w:tr>
      <w:tr w:rsidR="008C1F8B">
        <w:trPr>
          <w:trHeight w:val="465"/>
        </w:trPr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4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контролю</w:t>
            </w:r>
          </w:p>
        </w:tc>
        <w:tc>
          <w:tcPr>
            <w:tcW w:w="4538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69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екзамен</w:t>
            </w:r>
          </w:p>
        </w:tc>
        <w:tc>
          <w:tcPr>
            <w:tcW w:w="2978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8C1F8B">
            <w:pPr>
              <w:pStyle w:val="TableParagraph"/>
            </w:pPr>
          </w:p>
        </w:tc>
      </w:tr>
      <w:tr w:rsidR="008C1F8B">
        <w:trPr>
          <w:trHeight w:val="592"/>
        </w:trPr>
        <w:tc>
          <w:tcPr>
            <w:tcW w:w="4113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4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Посилання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курс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Moodle</w:t>
            </w:r>
            <w:proofErr w:type="spellEnd"/>
          </w:p>
        </w:tc>
        <w:tc>
          <w:tcPr>
            <w:tcW w:w="5672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0C4C71">
            <w:pPr>
              <w:pStyle w:val="TableParagraph"/>
              <w:spacing w:before="69"/>
              <w:ind w:left="77"/>
              <w:rPr>
                <w:sz w:val="24"/>
              </w:rPr>
            </w:pPr>
            <w:hyperlink r:id="rId7" w:history="1">
              <w:r w:rsidR="00856898" w:rsidRPr="00C04663">
                <w:rPr>
                  <w:rStyle w:val="a9"/>
                  <w:sz w:val="24"/>
                </w:rPr>
                <w:t>https://moodle.znu.edu.ua/course/view.php?id=16628</w:t>
              </w:r>
            </w:hyperlink>
            <w:r w:rsidR="00856898">
              <w:rPr>
                <w:sz w:val="24"/>
              </w:rPr>
              <w:t xml:space="preserve"> </w:t>
            </w:r>
          </w:p>
        </w:tc>
      </w:tr>
      <w:tr w:rsidR="008C1F8B">
        <w:trPr>
          <w:trHeight w:val="983"/>
        </w:trPr>
        <w:tc>
          <w:tcPr>
            <w:tcW w:w="4113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7"/>
              <w:ind w:left="8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Консультації:</w:t>
            </w:r>
          </w:p>
        </w:tc>
        <w:tc>
          <w:tcPr>
            <w:tcW w:w="5672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8C1F8B" w:rsidRPr="003245A3" w:rsidRDefault="003245A3">
            <w:pPr>
              <w:pStyle w:val="TableParagraph"/>
              <w:spacing w:before="72"/>
              <w:ind w:left="77" w:right="70"/>
              <w:jc w:val="both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Вівторок та п’ятниця з 8:00 до 9:00 </w:t>
            </w:r>
            <w:r>
              <w:rPr>
                <w:sz w:val="24"/>
                <w:lang w:val="en-US"/>
              </w:rPr>
              <w:t>Zoom</w:t>
            </w:r>
          </w:p>
        </w:tc>
      </w:tr>
    </w:tbl>
    <w:p w:rsidR="008C1F8B" w:rsidRDefault="00437EC2">
      <w:pPr>
        <w:pStyle w:val="1"/>
        <w:spacing w:before="275" w:line="274" w:lineRule="exact"/>
      </w:pPr>
      <w:r>
        <w:t xml:space="preserve">ОПИС </w:t>
      </w:r>
      <w:r>
        <w:rPr>
          <w:spacing w:val="-2"/>
        </w:rPr>
        <w:t>КУРСУ</w:t>
      </w:r>
    </w:p>
    <w:p w:rsidR="008C1F8B" w:rsidRDefault="00437EC2">
      <w:pPr>
        <w:pStyle w:val="a3"/>
        <w:ind w:right="122" w:firstLine="283"/>
        <w:jc w:val="both"/>
      </w:pPr>
      <w:r>
        <w:rPr>
          <w:b/>
        </w:rPr>
        <w:t xml:space="preserve">Метою </w:t>
      </w:r>
      <w:r>
        <w:t>вивчення навчальної дисципліни «Англійська мова» є вироблення вміння ефективно спілкуватися в різних ситуаціях професійного характеру в контекс</w:t>
      </w:r>
      <w:r w:rsidR="00FB1940">
        <w:t>ті розв’язання складних спеціа</w:t>
      </w:r>
      <w:r>
        <w:t>лізованих задач та практичних проблем у сфері міжнародних відносин.</w:t>
      </w:r>
    </w:p>
    <w:p w:rsidR="008C1F8B" w:rsidRDefault="00437EC2">
      <w:pPr>
        <w:pStyle w:val="a3"/>
        <w:spacing w:before="118"/>
        <w:jc w:val="both"/>
      </w:pPr>
      <w:r>
        <w:t>Основними</w:t>
      </w:r>
      <w:r>
        <w:rPr>
          <w:spacing w:val="-6"/>
        </w:rPr>
        <w:t xml:space="preserve"> </w:t>
      </w:r>
      <w:r>
        <w:rPr>
          <w:b/>
        </w:rPr>
        <w:t>завданнями</w:t>
      </w:r>
      <w:r>
        <w:rPr>
          <w:b/>
          <w:spacing w:val="-4"/>
        </w:rPr>
        <w:t xml:space="preserve"> </w:t>
      </w:r>
      <w:r>
        <w:t>вивчення</w:t>
      </w:r>
      <w:r>
        <w:rPr>
          <w:spacing w:val="-5"/>
        </w:rPr>
        <w:t xml:space="preserve"> </w:t>
      </w:r>
      <w:r>
        <w:t>дисципліни</w:t>
      </w:r>
      <w:r>
        <w:rPr>
          <w:spacing w:val="-5"/>
        </w:rPr>
        <w:t xml:space="preserve"> </w:t>
      </w:r>
      <w:r>
        <w:t>«Англійська</w:t>
      </w:r>
      <w:r>
        <w:rPr>
          <w:spacing w:val="-6"/>
        </w:rPr>
        <w:t xml:space="preserve"> </w:t>
      </w:r>
      <w:r>
        <w:t>мова»</w:t>
      </w:r>
      <w:r>
        <w:rPr>
          <w:spacing w:val="-9"/>
        </w:rPr>
        <w:t xml:space="preserve"> </w:t>
      </w:r>
      <w:r>
        <w:rPr>
          <w:spacing w:val="-5"/>
        </w:rPr>
        <w:t>є:</w:t>
      </w:r>
    </w:p>
    <w:p w:rsidR="008C1F8B" w:rsidRDefault="00437EC2">
      <w:pPr>
        <w:pStyle w:val="a4"/>
        <w:numPr>
          <w:ilvl w:val="0"/>
          <w:numId w:val="5"/>
        </w:numPr>
        <w:tabs>
          <w:tab w:val="left" w:pos="262"/>
        </w:tabs>
        <w:spacing w:before="120"/>
        <w:ind w:right="132" w:firstLine="0"/>
        <w:jc w:val="both"/>
        <w:rPr>
          <w:sz w:val="24"/>
        </w:rPr>
      </w:pPr>
      <w:r>
        <w:rPr>
          <w:sz w:val="24"/>
        </w:rPr>
        <w:t>виробити вміння вільно спілкуватися іноземною мовою на професійному рівні, необхідному для ведення професійної дискусії, підготовки аналітичних та дослідницьких документів;</w:t>
      </w:r>
    </w:p>
    <w:p w:rsidR="008C1F8B" w:rsidRDefault="00437EC2">
      <w:pPr>
        <w:pStyle w:val="a4"/>
        <w:numPr>
          <w:ilvl w:val="0"/>
          <w:numId w:val="5"/>
        </w:numPr>
        <w:tabs>
          <w:tab w:val="left" w:pos="257"/>
        </w:tabs>
        <w:ind w:right="122" w:firstLine="0"/>
        <w:jc w:val="both"/>
        <w:rPr>
          <w:sz w:val="24"/>
        </w:rPr>
      </w:pPr>
      <w:r>
        <w:rPr>
          <w:sz w:val="24"/>
        </w:rPr>
        <w:t xml:space="preserve">оволодіти навичками професійного усного та письмового перекладу з/на іноземні мови, зокрема, з фахової тематики міжнародного співробітництва, зовнішньої політики, міжнародних </w:t>
      </w:r>
      <w:proofErr w:type="spellStart"/>
      <w:r>
        <w:rPr>
          <w:sz w:val="24"/>
        </w:rPr>
        <w:t>комуніка</w:t>
      </w:r>
      <w:proofErr w:type="spellEnd"/>
      <w:r>
        <w:rPr>
          <w:sz w:val="24"/>
        </w:rPr>
        <w:t xml:space="preserve">- цій, регіональних студій, </w:t>
      </w:r>
      <w:proofErr w:type="spellStart"/>
      <w:r>
        <w:rPr>
          <w:sz w:val="24"/>
        </w:rPr>
        <w:t>дво</w:t>
      </w:r>
      <w:proofErr w:type="spellEnd"/>
      <w:r>
        <w:rPr>
          <w:sz w:val="24"/>
        </w:rPr>
        <w:t>- та багатосторонніх міжнародних проектів;</w:t>
      </w:r>
    </w:p>
    <w:p w:rsidR="008C1F8B" w:rsidRDefault="00437EC2">
      <w:pPr>
        <w:pStyle w:val="a3"/>
        <w:ind w:right="254"/>
        <w:jc w:val="both"/>
      </w:pPr>
      <w:r>
        <w:t>-виробити</w:t>
      </w:r>
      <w:r>
        <w:rPr>
          <w:spacing w:val="-4"/>
        </w:rPr>
        <w:t xml:space="preserve"> </w:t>
      </w:r>
      <w:r>
        <w:t>вміння</w:t>
      </w:r>
      <w:r>
        <w:rPr>
          <w:spacing w:val="-5"/>
        </w:rPr>
        <w:t xml:space="preserve"> </w:t>
      </w:r>
      <w:r>
        <w:t>сприймати,</w:t>
      </w:r>
      <w:r>
        <w:rPr>
          <w:spacing w:val="-4"/>
        </w:rPr>
        <w:t xml:space="preserve"> </w:t>
      </w:r>
      <w:r>
        <w:t>розуміти,</w:t>
      </w:r>
      <w:r>
        <w:rPr>
          <w:spacing w:val="-5"/>
        </w:rPr>
        <w:t xml:space="preserve"> </w:t>
      </w:r>
      <w:r>
        <w:t>оцінювати</w:t>
      </w:r>
      <w:r>
        <w:rPr>
          <w:spacing w:val="-3"/>
        </w:rPr>
        <w:t xml:space="preserve"> </w:t>
      </w:r>
      <w:r>
        <w:t>і</w:t>
      </w:r>
      <w:r>
        <w:rPr>
          <w:spacing w:val="-5"/>
        </w:rPr>
        <w:t xml:space="preserve"> </w:t>
      </w:r>
      <w:r>
        <w:t>репродукувати</w:t>
      </w:r>
      <w:r>
        <w:rPr>
          <w:spacing w:val="-3"/>
        </w:rPr>
        <w:t xml:space="preserve"> </w:t>
      </w:r>
      <w:r>
        <w:t>вивчений</w:t>
      </w:r>
      <w:r>
        <w:rPr>
          <w:spacing w:val="-3"/>
        </w:rPr>
        <w:t xml:space="preserve"> </w:t>
      </w:r>
      <w:r>
        <w:t>лексичний</w:t>
      </w:r>
      <w:r>
        <w:rPr>
          <w:spacing w:val="-6"/>
        </w:rPr>
        <w:t xml:space="preserve"> </w:t>
      </w:r>
      <w:r>
        <w:t>та</w:t>
      </w:r>
      <w:r>
        <w:rPr>
          <w:spacing w:val="-6"/>
        </w:rPr>
        <w:t xml:space="preserve"> </w:t>
      </w:r>
      <w:r>
        <w:t xml:space="preserve">грама- </w:t>
      </w:r>
      <w:proofErr w:type="spellStart"/>
      <w:r>
        <w:t>тичний</w:t>
      </w:r>
      <w:proofErr w:type="spellEnd"/>
      <w:r>
        <w:t xml:space="preserve"> матеріал у ситуаціях професійного спілкування;</w:t>
      </w:r>
    </w:p>
    <w:p w:rsidR="008C1F8B" w:rsidRDefault="00437EC2">
      <w:pPr>
        <w:pStyle w:val="a3"/>
        <w:ind w:right="206"/>
        <w:jc w:val="both"/>
      </w:pPr>
      <w:r>
        <w:t>-вдосконалити</w:t>
      </w:r>
      <w:r>
        <w:rPr>
          <w:spacing w:val="-5"/>
        </w:rPr>
        <w:t xml:space="preserve"> </w:t>
      </w:r>
      <w:r>
        <w:t>навички</w:t>
      </w:r>
      <w:r>
        <w:rPr>
          <w:spacing w:val="-4"/>
        </w:rPr>
        <w:t xml:space="preserve"> </w:t>
      </w:r>
      <w:r>
        <w:t>володіння</w:t>
      </w:r>
      <w:r>
        <w:rPr>
          <w:spacing w:val="-4"/>
        </w:rPr>
        <w:t xml:space="preserve"> </w:t>
      </w:r>
      <w:r>
        <w:t>лексико-граматичним</w:t>
      </w:r>
      <w:r>
        <w:rPr>
          <w:spacing w:val="-4"/>
        </w:rPr>
        <w:t xml:space="preserve"> </w:t>
      </w:r>
      <w:r>
        <w:t>матеріалом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встановлення</w:t>
      </w:r>
      <w:r>
        <w:rPr>
          <w:spacing w:val="-4"/>
        </w:rPr>
        <w:t xml:space="preserve"> </w:t>
      </w:r>
      <w:r>
        <w:t>і</w:t>
      </w:r>
      <w:r>
        <w:rPr>
          <w:spacing w:val="-4"/>
        </w:rPr>
        <w:t xml:space="preserve"> </w:t>
      </w:r>
      <w:r>
        <w:t xml:space="preserve">підтримки контакту із співрозмовником у </w:t>
      </w:r>
      <w:proofErr w:type="spellStart"/>
      <w:r>
        <w:t>професійно</w:t>
      </w:r>
      <w:proofErr w:type="spellEnd"/>
      <w:r>
        <w:t>-комунікативних ситуаціях;</w:t>
      </w:r>
    </w:p>
    <w:p w:rsidR="008C1F8B" w:rsidRDefault="00437EC2">
      <w:pPr>
        <w:pStyle w:val="a3"/>
        <w:jc w:val="both"/>
      </w:pPr>
      <w:r>
        <w:t>-засвоїти</w:t>
      </w:r>
      <w:r>
        <w:rPr>
          <w:spacing w:val="-1"/>
        </w:rPr>
        <w:t xml:space="preserve"> </w:t>
      </w:r>
      <w:r>
        <w:t>професійну</w:t>
      </w:r>
      <w:r>
        <w:rPr>
          <w:spacing w:val="-7"/>
        </w:rPr>
        <w:t xml:space="preserve"> </w:t>
      </w:r>
      <w:r>
        <w:rPr>
          <w:spacing w:val="-2"/>
        </w:rPr>
        <w:t>термінологію.</w:t>
      </w:r>
    </w:p>
    <w:p w:rsidR="008C1F8B" w:rsidRDefault="008C1F8B">
      <w:pPr>
        <w:pStyle w:val="a3"/>
        <w:ind w:left="0"/>
      </w:pPr>
    </w:p>
    <w:p w:rsidR="008C1F8B" w:rsidRDefault="00437EC2">
      <w:pPr>
        <w:pStyle w:val="a3"/>
        <w:ind w:firstLine="295"/>
      </w:pPr>
      <w:r>
        <w:t>У</w:t>
      </w:r>
      <w:r>
        <w:rPr>
          <w:spacing w:val="-8"/>
        </w:rPr>
        <w:t xml:space="preserve"> </w:t>
      </w:r>
      <w:r>
        <w:t>разі</w:t>
      </w:r>
      <w:r>
        <w:rPr>
          <w:spacing w:val="-5"/>
        </w:rPr>
        <w:t xml:space="preserve"> </w:t>
      </w:r>
      <w:r>
        <w:t>успішного</w:t>
      </w:r>
      <w:r>
        <w:rPr>
          <w:spacing w:val="-8"/>
        </w:rPr>
        <w:t xml:space="preserve"> </w:t>
      </w:r>
      <w:r>
        <w:t>завершення</w:t>
      </w:r>
      <w:r>
        <w:rPr>
          <w:spacing w:val="-7"/>
        </w:rPr>
        <w:t xml:space="preserve"> </w:t>
      </w:r>
      <w:r>
        <w:t>курсу</w:t>
      </w:r>
      <w:r>
        <w:rPr>
          <w:spacing w:val="-9"/>
        </w:rPr>
        <w:t xml:space="preserve"> </w:t>
      </w:r>
      <w:r>
        <w:t>студент</w:t>
      </w:r>
      <w:r>
        <w:rPr>
          <w:spacing w:val="-7"/>
        </w:rPr>
        <w:t xml:space="preserve"> </w:t>
      </w:r>
      <w:r>
        <w:t>зможе</w:t>
      </w:r>
      <w:r>
        <w:rPr>
          <w:spacing w:val="-9"/>
        </w:rPr>
        <w:t xml:space="preserve"> </w:t>
      </w:r>
      <w:r>
        <w:t>набути</w:t>
      </w:r>
      <w:r>
        <w:rPr>
          <w:spacing w:val="-7"/>
        </w:rPr>
        <w:t xml:space="preserve"> </w:t>
      </w:r>
      <w:r>
        <w:t>таких</w:t>
      </w:r>
      <w:r>
        <w:rPr>
          <w:spacing w:val="-5"/>
        </w:rPr>
        <w:t xml:space="preserve"> </w:t>
      </w:r>
      <w:r>
        <w:t>результатів</w:t>
      </w:r>
      <w:r>
        <w:rPr>
          <w:spacing w:val="-7"/>
        </w:rPr>
        <w:t xml:space="preserve"> </w:t>
      </w:r>
      <w:r>
        <w:t>навчання</w:t>
      </w:r>
      <w:r>
        <w:rPr>
          <w:spacing w:val="-8"/>
        </w:rPr>
        <w:t xml:space="preserve"> </w:t>
      </w:r>
      <w:r>
        <w:t xml:space="preserve">(знання, уміння тощо) та </w:t>
      </w:r>
      <w:proofErr w:type="spellStart"/>
      <w:r>
        <w:t>компетентностей</w:t>
      </w:r>
      <w:proofErr w:type="spellEnd"/>
      <w:r>
        <w:t>:</w:t>
      </w:r>
    </w:p>
    <w:p w:rsidR="008C1F8B" w:rsidRDefault="00437EC2">
      <w:pPr>
        <w:ind w:left="408"/>
        <w:rPr>
          <w:i/>
          <w:sz w:val="24"/>
        </w:rPr>
      </w:pPr>
      <w:r>
        <w:rPr>
          <w:i/>
          <w:sz w:val="24"/>
        </w:rPr>
        <w:t>Результати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навчання:</w:t>
      </w:r>
    </w:p>
    <w:p w:rsidR="008C1F8B" w:rsidRDefault="00437EC2">
      <w:pPr>
        <w:pStyle w:val="a3"/>
        <w:spacing w:before="1"/>
      </w:pPr>
      <w:r>
        <w:t>-вільно спілкуватися державною та іноземними мовами на професійному рівні, необхідному для ведення професійної дискусії, підготовки аналітичних та дослідницьких документів;</w:t>
      </w:r>
    </w:p>
    <w:p w:rsidR="008C1F8B" w:rsidRDefault="008C1F8B">
      <w:pPr>
        <w:sectPr w:rsidR="008C1F8B">
          <w:headerReference w:type="default" r:id="rId8"/>
          <w:type w:val="continuous"/>
          <w:pgSz w:w="11900" w:h="16850"/>
          <w:pgMar w:top="1580" w:right="440" w:bottom="280" w:left="1020" w:header="719" w:footer="0" w:gutter="0"/>
          <w:pgNumType w:start="1"/>
          <w:cols w:space="720"/>
        </w:sectPr>
      </w:pPr>
    </w:p>
    <w:p w:rsidR="008C1F8B" w:rsidRDefault="008C1F8B">
      <w:pPr>
        <w:pStyle w:val="a3"/>
        <w:spacing w:before="10"/>
        <w:ind w:left="0"/>
        <w:rPr>
          <w:sz w:val="13"/>
        </w:rPr>
      </w:pPr>
    </w:p>
    <w:p w:rsidR="008C1F8B" w:rsidRDefault="00437EC2">
      <w:pPr>
        <w:pStyle w:val="a3"/>
        <w:spacing w:line="20" w:lineRule="exact"/>
        <w:ind w:left="713"/>
        <w:rPr>
          <w:sz w:val="2"/>
        </w:rPr>
      </w:pPr>
      <w:r>
        <w:rPr>
          <w:noProof/>
          <w:sz w:val="2"/>
          <w:lang w:eastAsia="uk-UA"/>
        </w:rPr>
        <mc:AlternateContent>
          <mc:Choice Requires="wpg">
            <w:drawing>
              <wp:inline distT="0" distB="0" distL="0" distR="0">
                <wp:extent cx="5715000" cy="6350"/>
                <wp:effectExtent l="9525" t="0" r="0" b="3175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15000" cy="6350"/>
                          <a:chOff x="0" y="0"/>
                          <a:chExt cx="5715000" cy="63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3093"/>
                            <a:ext cx="571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0">
                                <a:moveTo>
                                  <a:pt x="0" y="0"/>
                                </a:moveTo>
                                <a:lnTo>
                                  <a:pt x="57150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41060C" id="Group 5" o:spid="_x0000_s1026" style="width:450pt;height:.5pt;mso-position-horizontal-relative:char;mso-position-vertical-relative:line" coordsize="5715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">
                <v:shape id="Graphic 6" o:spid="_x0000_s1027" style="position:absolute;top:30;width:57150;height:13;visibility:visible;mso-wrap-style:square;v-text-anchor:top" coordsize="571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" path="m,l5715000,e" filled="f" strokeweight=".17183mm">
                  <v:path arrowok="t"/>
                </v:shape>
                <w10:anchorlock/>
              </v:group>
            </w:pict>
          </mc:Fallback>
        </mc:AlternateContent>
      </w:r>
    </w:p>
    <w:p w:rsidR="008C1F8B" w:rsidRDefault="00437EC2">
      <w:pPr>
        <w:pStyle w:val="a4"/>
        <w:numPr>
          <w:ilvl w:val="0"/>
          <w:numId w:val="5"/>
        </w:numPr>
        <w:tabs>
          <w:tab w:val="left" w:pos="269"/>
        </w:tabs>
        <w:ind w:right="239" w:firstLine="0"/>
        <w:jc w:val="both"/>
        <w:rPr>
          <w:sz w:val="24"/>
        </w:rPr>
      </w:pPr>
      <w:r>
        <w:rPr>
          <w:sz w:val="24"/>
        </w:rPr>
        <w:t>володіти навичками професійного усного та письмового перекладу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з/на іноземні мови, зокрема, з фахової тематики міжнародного співробітництва, зовнішньої політики, міжнародних </w:t>
      </w:r>
      <w:proofErr w:type="spellStart"/>
      <w:r>
        <w:rPr>
          <w:sz w:val="24"/>
        </w:rPr>
        <w:t>комуніка</w:t>
      </w:r>
      <w:proofErr w:type="spellEnd"/>
      <w:r>
        <w:rPr>
          <w:sz w:val="24"/>
        </w:rPr>
        <w:t xml:space="preserve">- цій, регіональних студій, </w:t>
      </w:r>
      <w:proofErr w:type="spellStart"/>
      <w:r>
        <w:rPr>
          <w:sz w:val="24"/>
        </w:rPr>
        <w:t>дво</w:t>
      </w:r>
      <w:proofErr w:type="spellEnd"/>
      <w:r>
        <w:rPr>
          <w:sz w:val="24"/>
        </w:rPr>
        <w:t>- та багатосторонніх міжнародних проектів;</w:t>
      </w:r>
    </w:p>
    <w:p w:rsidR="008C1F8B" w:rsidRDefault="00437EC2">
      <w:pPr>
        <w:pStyle w:val="a4"/>
        <w:numPr>
          <w:ilvl w:val="0"/>
          <w:numId w:val="5"/>
        </w:numPr>
        <w:tabs>
          <w:tab w:val="left" w:pos="250"/>
        </w:tabs>
        <w:ind w:left="250" w:hanging="138"/>
        <w:jc w:val="both"/>
        <w:rPr>
          <w:sz w:val="24"/>
        </w:rPr>
      </w:pPr>
      <w:r>
        <w:rPr>
          <w:sz w:val="24"/>
        </w:rPr>
        <w:t>вміти</w:t>
      </w:r>
      <w:r>
        <w:rPr>
          <w:spacing w:val="-3"/>
          <w:sz w:val="24"/>
        </w:rPr>
        <w:t xml:space="preserve"> </w:t>
      </w:r>
      <w:r>
        <w:rPr>
          <w:sz w:val="24"/>
        </w:rPr>
        <w:t>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ділову</w:t>
      </w:r>
      <w:r>
        <w:rPr>
          <w:spacing w:val="-7"/>
          <w:sz w:val="24"/>
        </w:rPr>
        <w:t xml:space="preserve"> </w:t>
      </w:r>
      <w:r>
        <w:rPr>
          <w:sz w:val="24"/>
        </w:rPr>
        <w:t>бесіду</w:t>
      </w:r>
      <w:r>
        <w:rPr>
          <w:spacing w:val="-5"/>
          <w:sz w:val="24"/>
        </w:rPr>
        <w:t xml:space="preserve"> </w:t>
      </w:r>
      <w:r>
        <w:rPr>
          <w:sz w:val="24"/>
        </w:rPr>
        <w:t>з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4"/>
          <w:sz w:val="24"/>
        </w:rPr>
        <w:t xml:space="preserve"> </w:t>
      </w:r>
      <w:r>
        <w:rPr>
          <w:sz w:val="24"/>
        </w:rPr>
        <w:t>країнознавства,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міжнародних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відносин;</w:t>
      </w:r>
    </w:p>
    <w:p w:rsidR="008C1F8B" w:rsidRDefault="00437EC2">
      <w:pPr>
        <w:ind w:left="112"/>
        <w:jc w:val="both"/>
        <w:rPr>
          <w:spacing w:val="-2"/>
          <w:sz w:val="24"/>
        </w:rPr>
      </w:pPr>
      <w:r>
        <w:rPr>
          <w:i/>
          <w:sz w:val="24"/>
        </w:rPr>
        <w:t>Загальні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компетентності</w:t>
      </w:r>
      <w:r>
        <w:rPr>
          <w:spacing w:val="-2"/>
          <w:sz w:val="24"/>
        </w:rPr>
        <w:t>:</w:t>
      </w:r>
    </w:p>
    <w:p w:rsidR="004A6F37" w:rsidRDefault="004A6F37" w:rsidP="004A6F37">
      <w:pPr>
        <w:pStyle w:val="a4"/>
        <w:numPr>
          <w:ilvl w:val="0"/>
          <w:numId w:val="5"/>
        </w:numPr>
        <w:jc w:val="both"/>
        <w:rPr>
          <w:sz w:val="24"/>
        </w:rPr>
      </w:pPr>
      <w:r>
        <w:t>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і знань про природу і суспільство, та у розвитку суспільства, техніки і технологій, використовувати різні види та форми рухової активності для активного відпочинку та ведення здорового образу життя</w:t>
      </w:r>
      <w:r w:rsidRPr="004A6F37">
        <w:rPr>
          <w:sz w:val="24"/>
        </w:rPr>
        <w:t>.</w:t>
      </w:r>
    </w:p>
    <w:p w:rsidR="004A6F37" w:rsidRPr="004A6F37" w:rsidRDefault="004A6F37" w:rsidP="004A6F37">
      <w:pPr>
        <w:pStyle w:val="a4"/>
        <w:numPr>
          <w:ilvl w:val="0"/>
          <w:numId w:val="5"/>
        </w:numPr>
        <w:jc w:val="both"/>
        <w:rPr>
          <w:sz w:val="24"/>
        </w:rPr>
      </w:pPr>
      <w:r>
        <w:t xml:space="preserve">Здатність вчитися і оволодівати сучасними знаннями. </w:t>
      </w:r>
    </w:p>
    <w:p w:rsidR="004A6F37" w:rsidRPr="004A6F37" w:rsidRDefault="004A6F37" w:rsidP="004A6F37">
      <w:pPr>
        <w:pStyle w:val="a4"/>
        <w:numPr>
          <w:ilvl w:val="0"/>
          <w:numId w:val="5"/>
        </w:numPr>
        <w:jc w:val="both"/>
        <w:rPr>
          <w:sz w:val="24"/>
        </w:rPr>
      </w:pPr>
      <w:r>
        <w:t xml:space="preserve">Знання та розуміння предметної області та розуміння професійної діяльності. </w:t>
      </w:r>
    </w:p>
    <w:p w:rsidR="004A6F37" w:rsidRPr="004A6F37" w:rsidRDefault="004A6F37" w:rsidP="004A6F37">
      <w:pPr>
        <w:pStyle w:val="a4"/>
        <w:numPr>
          <w:ilvl w:val="0"/>
          <w:numId w:val="5"/>
        </w:numPr>
        <w:jc w:val="both"/>
        <w:rPr>
          <w:sz w:val="24"/>
        </w:rPr>
      </w:pPr>
      <w:r>
        <w:t xml:space="preserve">Здатність працювати в міжнародному контексті. </w:t>
      </w:r>
    </w:p>
    <w:p w:rsidR="004A6F37" w:rsidRPr="004A6F37" w:rsidRDefault="004A6F37" w:rsidP="004A6F37">
      <w:pPr>
        <w:pStyle w:val="a4"/>
        <w:numPr>
          <w:ilvl w:val="0"/>
          <w:numId w:val="5"/>
        </w:numPr>
        <w:jc w:val="both"/>
        <w:rPr>
          <w:sz w:val="24"/>
        </w:rPr>
      </w:pPr>
      <w:r>
        <w:t xml:space="preserve">Здатність генерувати нові ідеї (креативність). </w:t>
      </w:r>
    </w:p>
    <w:p w:rsidR="004A6F37" w:rsidRPr="004A6F37" w:rsidRDefault="004A6F37" w:rsidP="004A6F37">
      <w:pPr>
        <w:pStyle w:val="a4"/>
        <w:numPr>
          <w:ilvl w:val="0"/>
          <w:numId w:val="5"/>
        </w:numPr>
        <w:jc w:val="both"/>
        <w:rPr>
          <w:sz w:val="24"/>
        </w:rPr>
      </w:pPr>
      <w:r>
        <w:t>Здатність застосовувати знання у практичних ситуаціях.</w:t>
      </w:r>
    </w:p>
    <w:p w:rsidR="004A6F37" w:rsidRPr="004A6F37" w:rsidRDefault="004A6F37" w:rsidP="004A6F37">
      <w:pPr>
        <w:pStyle w:val="a4"/>
        <w:numPr>
          <w:ilvl w:val="0"/>
          <w:numId w:val="5"/>
        </w:numPr>
        <w:jc w:val="both"/>
        <w:rPr>
          <w:sz w:val="24"/>
        </w:rPr>
      </w:pPr>
      <w:r>
        <w:t xml:space="preserve">Здатність спілкуватися іноземною мовою. </w:t>
      </w:r>
    </w:p>
    <w:p w:rsidR="004A6F37" w:rsidRPr="004A6F37" w:rsidRDefault="004A6F37" w:rsidP="004A6F37">
      <w:pPr>
        <w:pStyle w:val="a4"/>
        <w:numPr>
          <w:ilvl w:val="0"/>
          <w:numId w:val="5"/>
        </w:numPr>
        <w:jc w:val="both"/>
        <w:rPr>
          <w:sz w:val="24"/>
        </w:rPr>
      </w:pPr>
      <w:r>
        <w:t>Здатність до пошуку, оброблення та аналізу інформації з різних джерел.</w:t>
      </w:r>
    </w:p>
    <w:p w:rsidR="004A6F37" w:rsidRPr="004A6F37" w:rsidRDefault="004A6F37" w:rsidP="004A6F37">
      <w:pPr>
        <w:pStyle w:val="a4"/>
        <w:numPr>
          <w:ilvl w:val="0"/>
          <w:numId w:val="5"/>
        </w:numPr>
        <w:jc w:val="both"/>
        <w:rPr>
          <w:sz w:val="24"/>
        </w:rPr>
      </w:pPr>
      <w:r>
        <w:t>Здатність до роботи у команді, до соціальної та професійної взаємодії.</w:t>
      </w:r>
    </w:p>
    <w:p w:rsidR="004A6F37" w:rsidRDefault="004A6F37">
      <w:pPr>
        <w:ind w:left="112"/>
        <w:jc w:val="both"/>
        <w:rPr>
          <w:i/>
          <w:sz w:val="24"/>
        </w:rPr>
      </w:pPr>
    </w:p>
    <w:p w:rsidR="008C1F8B" w:rsidRDefault="00437EC2">
      <w:pPr>
        <w:ind w:left="112"/>
        <w:jc w:val="both"/>
        <w:rPr>
          <w:i/>
          <w:spacing w:val="-2"/>
          <w:sz w:val="24"/>
        </w:rPr>
      </w:pPr>
      <w:r>
        <w:rPr>
          <w:i/>
          <w:sz w:val="24"/>
        </w:rPr>
        <w:t>Спеціальні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(фахові)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компетентності:</w:t>
      </w:r>
    </w:p>
    <w:p w:rsidR="004A6F37" w:rsidRDefault="004A6F37" w:rsidP="004A6F37">
      <w:pPr>
        <w:pStyle w:val="a4"/>
        <w:numPr>
          <w:ilvl w:val="0"/>
          <w:numId w:val="5"/>
        </w:numPr>
        <w:jc w:val="both"/>
      </w:pPr>
      <w:r>
        <w:t xml:space="preserve">Здатність виокремлювати ознаки та тенденції розвитку, розуміти природу, динаміку, принципи організації міжнародних відносин, суспільних комунікацій та/або регіональних студій. </w:t>
      </w:r>
    </w:p>
    <w:p w:rsidR="004A6F37" w:rsidRPr="004A6F37" w:rsidRDefault="004A6F37" w:rsidP="004A6F37">
      <w:pPr>
        <w:pStyle w:val="a4"/>
        <w:numPr>
          <w:ilvl w:val="0"/>
          <w:numId w:val="5"/>
        </w:numPr>
        <w:jc w:val="both"/>
        <w:rPr>
          <w:i/>
          <w:sz w:val="24"/>
        </w:rPr>
      </w:pPr>
      <w:r>
        <w:t xml:space="preserve">Здатність аналізувати міжнародні процеси у різних контекстах, зокрема політичному, </w:t>
      </w:r>
      <w:proofErr w:type="spellStart"/>
      <w:r>
        <w:t>безпековому</w:t>
      </w:r>
      <w:proofErr w:type="spellEnd"/>
      <w:r>
        <w:t xml:space="preserve">, правовому, економічному, суспільному, культурному та інформаційному. </w:t>
      </w:r>
    </w:p>
    <w:p w:rsidR="004A6F37" w:rsidRPr="004A6F37" w:rsidRDefault="004A6F37" w:rsidP="004A6F37">
      <w:pPr>
        <w:pStyle w:val="a4"/>
        <w:numPr>
          <w:ilvl w:val="0"/>
          <w:numId w:val="5"/>
        </w:numPr>
        <w:jc w:val="both"/>
        <w:rPr>
          <w:i/>
          <w:sz w:val="24"/>
        </w:rPr>
      </w:pPr>
      <w:r>
        <w:t>Здатність оцінювати стан та напрями досліджень міжнародних відносин та світової політики у політичній, економічній, юридичній науках, у міждисциплінарних дослідженнях.</w:t>
      </w:r>
    </w:p>
    <w:p w:rsidR="004A6F37" w:rsidRPr="004A6F37" w:rsidRDefault="004A6F37" w:rsidP="004A6F37">
      <w:pPr>
        <w:pStyle w:val="a4"/>
        <w:numPr>
          <w:ilvl w:val="0"/>
          <w:numId w:val="5"/>
        </w:numPr>
        <w:jc w:val="both"/>
        <w:rPr>
          <w:i/>
          <w:sz w:val="24"/>
        </w:rPr>
      </w:pPr>
      <w:r>
        <w:t>Здатність застосовувати засади дипломатичної та консульської служби, дипломатичного протоколу та етикету, уміння вести дипломатичне та ділове листування (українською та іноземними мовами).</w:t>
      </w:r>
    </w:p>
    <w:p w:rsidR="004A6F37" w:rsidRPr="004A6F37" w:rsidRDefault="004A6F37" w:rsidP="004A6F37">
      <w:pPr>
        <w:pStyle w:val="a4"/>
        <w:numPr>
          <w:ilvl w:val="0"/>
          <w:numId w:val="5"/>
        </w:numPr>
        <w:jc w:val="both"/>
        <w:rPr>
          <w:i/>
          <w:sz w:val="24"/>
        </w:rPr>
      </w:pPr>
      <w:r>
        <w:t xml:space="preserve">Здатність до здійснення комунікації та інформаційно аналітичної діяльності у сфері міжнародних відносин (українською та іноземними мовами). </w:t>
      </w:r>
    </w:p>
    <w:p w:rsidR="004A6F37" w:rsidRPr="00776ACC" w:rsidRDefault="004A6F37" w:rsidP="004A6F37">
      <w:pPr>
        <w:pStyle w:val="a4"/>
        <w:numPr>
          <w:ilvl w:val="0"/>
          <w:numId w:val="5"/>
        </w:numPr>
        <w:jc w:val="both"/>
        <w:rPr>
          <w:i/>
          <w:sz w:val="24"/>
        </w:rPr>
      </w:pPr>
      <w:r>
        <w:t>Здатність аналізувати діяльність міжнародних недержавних акторів та транснаціональні відносини.</w:t>
      </w:r>
    </w:p>
    <w:p w:rsidR="00776ACC" w:rsidRDefault="00776ACC" w:rsidP="00776ACC">
      <w:pPr>
        <w:pStyle w:val="2"/>
      </w:pPr>
    </w:p>
    <w:p w:rsidR="00776ACC" w:rsidRDefault="00776ACC" w:rsidP="00776ACC">
      <w:pPr>
        <w:pStyle w:val="2"/>
      </w:pPr>
      <w:bookmarkStart w:id="0" w:name="_GoBack"/>
      <w:bookmarkEnd w:id="0"/>
      <w:r>
        <w:t>У</w:t>
      </w:r>
      <w:r>
        <w:rPr>
          <w:spacing w:val="-3"/>
        </w:rPr>
        <w:t xml:space="preserve"> </w:t>
      </w:r>
      <w:r>
        <w:t>разі</w:t>
      </w:r>
      <w:r>
        <w:rPr>
          <w:spacing w:val="-1"/>
        </w:rPr>
        <w:t xml:space="preserve"> </w:t>
      </w:r>
      <w:r>
        <w:t>успішного</w:t>
      </w:r>
      <w:r>
        <w:rPr>
          <w:spacing w:val="-2"/>
        </w:rPr>
        <w:t xml:space="preserve"> </w:t>
      </w:r>
      <w:r>
        <w:t>завершення</w:t>
      </w:r>
      <w:r>
        <w:rPr>
          <w:spacing w:val="-1"/>
        </w:rPr>
        <w:t xml:space="preserve"> </w:t>
      </w:r>
      <w:r>
        <w:t>курсу</w:t>
      </w:r>
      <w:r>
        <w:rPr>
          <w:spacing w:val="-2"/>
        </w:rPr>
        <w:t xml:space="preserve"> </w:t>
      </w:r>
      <w:r>
        <w:t>студент</w:t>
      </w:r>
      <w:r>
        <w:rPr>
          <w:b w:val="0"/>
          <w:spacing w:val="-1"/>
          <w:u w:val="thick"/>
        </w:rPr>
        <w:t xml:space="preserve"> </w:t>
      </w:r>
      <w:r>
        <w:rPr>
          <w:spacing w:val="-2"/>
          <w:u w:val="thick"/>
        </w:rPr>
        <w:t>зможе</w:t>
      </w:r>
      <w:r>
        <w:rPr>
          <w:spacing w:val="-2"/>
        </w:rPr>
        <w:t>:</w:t>
      </w:r>
    </w:p>
    <w:p w:rsidR="00776ACC" w:rsidRPr="006A6DC5" w:rsidRDefault="00776ACC" w:rsidP="00776ACC">
      <w:pPr>
        <w:ind w:right="814"/>
        <w:jc w:val="both"/>
        <w:rPr>
          <w:sz w:val="24"/>
          <w:szCs w:val="24"/>
        </w:rPr>
      </w:pPr>
      <w:r w:rsidRPr="006A6DC5">
        <w:rPr>
          <w:sz w:val="24"/>
          <w:szCs w:val="24"/>
        </w:rPr>
        <w:t xml:space="preserve">РН10. Вільно спілкуватися державною та іноземними мовами на професійному рівні, необхідному для ведення професійної дискусії, підготовки аналітичних та дослідницьких документів. </w:t>
      </w:r>
    </w:p>
    <w:p w:rsidR="00776ACC" w:rsidRDefault="00776ACC" w:rsidP="00776ACC">
      <w:pPr>
        <w:ind w:right="814"/>
        <w:jc w:val="both"/>
        <w:rPr>
          <w:sz w:val="24"/>
          <w:szCs w:val="24"/>
        </w:rPr>
      </w:pPr>
      <w:r w:rsidRPr="006A6DC5">
        <w:rPr>
          <w:sz w:val="24"/>
          <w:szCs w:val="24"/>
        </w:rPr>
        <w:t xml:space="preserve">РН12. Володіти навичками професійного усного та письмового перекладу з/на іноземні мови, зокрема, з фахової тематики міжнародного співробітництва, зовнішньої політики, міжнародних комунікацій, регіональних студій, </w:t>
      </w:r>
      <w:proofErr w:type="spellStart"/>
      <w:r w:rsidRPr="006A6DC5">
        <w:rPr>
          <w:sz w:val="24"/>
          <w:szCs w:val="24"/>
        </w:rPr>
        <w:t>дво</w:t>
      </w:r>
      <w:proofErr w:type="spellEnd"/>
      <w:r w:rsidRPr="006A6DC5">
        <w:rPr>
          <w:sz w:val="24"/>
          <w:szCs w:val="24"/>
        </w:rPr>
        <w:t>- та багатосторонніх міжнародних проектів</w:t>
      </w:r>
      <w:r>
        <w:rPr>
          <w:sz w:val="24"/>
          <w:szCs w:val="24"/>
        </w:rPr>
        <w:t>.</w:t>
      </w:r>
    </w:p>
    <w:p w:rsidR="00776ACC" w:rsidRPr="00776ACC" w:rsidRDefault="00776ACC" w:rsidP="00776ACC">
      <w:pPr>
        <w:jc w:val="both"/>
        <w:rPr>
          <w:i/>
          <w:sz w:val="24"/>
        </w:rPr>
      </w:pPr>
    </w:p>
    <w:p w:rsidR="008C1F8B" w:rsidRDefault="00437EC2">
      <w:pPr>
        <w:pStyle w:val="1"/>
        <w:spacing w:before="267" w:line="274" w:lineRule="exact"/>
        <w:ind w:left="173"/>
      </w:pPr>
      <w:r>
        <w:t>НАВЧАЛЬНІ</w:t>
      </w:r>
      <w:r>
        <w:rPr>
          <w:spacing w:val="-1"/>
        </w:rPr>
        <w:t xml:space="preserve"> </w:t>
      </w:r>
      <w:r>
        <w:rPr>
          <w:spacing w:val="-2"/>
        </w:rPr>
        <w:t>РЕСУРСИ</w:t>
      </w:r>
    </w:p>
    <w:p w:rsidR="008C1F8B" w:rsidRDefault="00437EC2">
      <w:pPr>
        <w:pStyle w:val="a3"/>
      </w:pPr>
      <w:proofErr w:type="spellStart"/>
      <w:r>
        <w:t>Roberts</w:t>
      </w:r>
      <w:proofErr w:type="spellEnd"/>
      <w:r>
        <w:t xml:space="preserve"> R., </w:t>
      </w:r>
      <w:proofErr w:type="spellStart"/>
      <w:r>
        <w:t>Buchanan</w:t>
      </w:r>
      <w:proofErr w:type="spellEnd"/>
      <w:r>
        <w:t xml:space="preserve"> H., </w:t>
      </w:r>
      <w:proofErr w:type="spellStart"/>
      <w:r>
        <w:t>Pathare</w:t>
      </w:r>
      <w:proofErr w:type="spellEnd"/>
      <w:r>
        <w:t xml:space="preserve"> E. </w:t>
      </w:r>
      <w:proofErr w:type="spellStart"/>
      <w:r>
        <w:t>Navigate</w:t>
      </w:r>
      <w:proofErr w:type="spellEnd"/>
      <w:r>
        <w:t xml:space="preserve"> B1+ </w:t>
      </w:r>
      <w:proofErr w:type="spellStart"/>
      <w:r>
        <w:t>Intermediate</w:t>
      </w:r>
      <w:proofErr w:type="spellEnd"/>
      <w:r>
        <w:t xml:space="preserve">. </w:t>
      </w:r>
      <w:proofErr w:type="spellStart"/>
      <w:r>
        <w:t>Course</w:t>
      </w:r>
      <w:proofErr w:type="spellEnd"/>
      <w:r>
        <w:t xml:space="preserve"> </w:t>
      </w:r>
      <w:proofErr w:type="spellStart"/>
      <w:r>
        <w:t>book</w:t>
      </w:r>
      <w:proofErr w:type="spellEnd"/>
      <w:r>
        <w:t xml:space="preserve">. </w:t>
      </w:r>
      <w:proofErr w:type="spellStart"/>
      <w:r>
        <w:t>Oxford</w:t>
      </w:r>
      <w:proofErr w:type="spellEnd"/>
      <w:r>
        <w:t xml:space="preserve"> </w:t>
      </w:r>
      <w:proofErr w:type="spellStart"/>
      <w:r>
        <w:t>University</w:t>
      </w:r>
      <w:proofErr w:type="spellEnd"/>
      <w:r>
        <w:t xml:space="preserve"> </w:t>
      </w:r>
      <w:proofErr w:type="spellStart"/>
      <w:r>
        <w:t>Press</w:t>
      </w:r>
      <w:proofErr w:type="spellEnd"/>
      <w:r>
        <w:t xml:space="preserve">. 2015. 215 p.- навчальний підручник та навчальні матеріали на платформі </w:t>
      </w:r>
      <w:proofErr w:type="spellStart"/>
      <w:r>
        <w:t>Moodle</w:t>
      </w:r>
      <w:proofErr w:type="spellEnd"/>
    </w:p>
    <w:p w:rsidR="008C1F8B" w:rsidRDefault="008C1F8B">
      <w:pPr>
        <w:pStyle w:val="a3"/>
        <w:spacing w:before="3"/>
        <w:ind w:left="0"/>
      </w:pPr>
    </w:p>
    <w:p w:rsidR="008C1F8B" w:rsidRDefault="00437EC2">
      <w:pPr>
        <w:pStyle w:val="1"/>
      </w:pPr>
      <w:r>
        <w:t>КОНТРОЛЬНІ</w:t>
      </w:r>
      <w:r>
        <w:rPr>
          <w:spacing w:val="-3"/>
        </w:rPr>
        <w:t xml:space="preserve"> </w:t>
      </w:r>
      <w:r>
        <w:rPr>
          <w:spacing w:val="-2"/>
        </w:rPr>
        <w:t>ЗАХОДИ</w:t>
      </w:r>
    </w:p>
    <w:p w:rsidR="008C1F8B" w:rsidRDefault="00437EC2">
      <w:pPr>
        <w:pStyle w:val="3"/>
        <w:jc w:val="left"/>
      </w:pPr>
      <w:r>
        <w:rPr>
          <w:u w:val="single"/>
        </w:rPr>
        <w:t>Поточні</w:t>
      </w:r>
      <w:r>
        <w:rPr>
          <w:spacing w:val="-3"/>
          <w:u w:val="single"/>
        </w:rPr>
        <w:t xml:space="preserve"> </w:t>
      </w:r>
      <w:r>
        <w:rPr>
          <w:u w:val="single"/>
        </w:rPr>
        <w:t>контрольні</w:t>
      </w:r>
      <w:r>
        <w:rPr>
          <w:spacing w:val="-2"/>
          <w:u w:val="single"/>
        </w:rPr>
        <w:t xml:space="preserve"> заходи:</w:t>
      </w:r>
    </w:p>
    <w:p w:rsidR="008C1F8B" w:rsidRDefault="00437EC2">
      <w:pPr>
        <w:pStyle w:val="a3"/>
        <w:ind w:right="129" w:firstLine="720"/>
        <w:jc w:val="both"/>
      </w:pPr>
      <w:r>
        <w:t>Поточна навчальна діяльність студентів контролюється на практичних заняттях відповідно до</w:t>
      </w:r>
      <w:r>
        <w:rPr>
          <w:spacing w:val="-4"/>
        </w:rPr>
        <w:t xml:space="preserve"> </w:t>
      </w:r>
      <w:r>
        <w:t>конкретних</w:t>
      </w:r>
      <w:r>
        <w:rPr>
          <w:spacing w:val="-4"/>
        </w:rPr>
        <w:t xml:space="preserve"> </w:t>
      </w:r>
      <w:r>
        <w:t>цілей</w:t>
      </w:r>
      <w:r>
        <w:rPr>
          <w:spacing w:val="-4"/>
        </w:rPr>
        <w:t xml:space="preserve"> </w:t>
      </w:r>
      <w:r>
        <w:t>та</w:t>
      </w:r>
      <w:r>
        <w:rPr>
          <w:spacing w:val="-5"/>
        </w:rPr>
        <w:t xml:space="preserve"> </w:t>
      </w:r>
      <w:r>
        <w:t>під</w:t>
      </w:r>
      <w:r>
        <w:rPr>
          <w:spacing w:val="-5"/>
        </w:rPr>
        <w:t xml:space="preserve"> </w:t>
      </w:r>
      <w:r>
        <w:t>час</w:t>
      </w:r>
      <w:r>
        <w:rPr>
          <w:spacing w:val="-6"/>
        </w:rPr>
        <w:t xml:space="preserve"> </w:t>
      </w:r>
      <w:r>
        <w:t>індивідуальної</w:t>
      </w:r>
      <w:r>
        <w:rPr>
          <w:spacing w:val="-2"/>
        </w:rPr>
        <w:t xml:space="preserve"> </w:t>
      </w:r>
      <w:r>
        <w:t>роботи</w:t>
      </w:r>
      <w:r>
        <w:rPr>
          <w:spacing w:val="-4"/>
        </w:rPr>
        <w:t xml:space="preserve"> </w:t>
      </w:r>
      <w:r>
        <w:t>викладача</w:t>
      </w:r>
      <w:r>
        <w:rPr>
          <w:spacing w:val="-4"/>
        </w:rPr>
        <w:t xml:space="preserve"> </w:t>
      </w:r>
      <w:r>
        <w:t>зі</w:t>
      </w:r>
      <w:r>
        <w:rPr>
          <w:spacing w:val="-4"/>
        </w:rPr>
        <w:t xml:space="preserve"> </w:t>
      </w:r>
      <w:r>
        <w:t>студентами.</w:t>
      </w:r>
      <w:r>
        <w:rPr>
          <w:spacing w:val="-3"/>
        </w:rPr>
        <w:t xml:space="preserve"> </w:t>
      </w:r>
      <w:r>
        <w:t>Поточний</w:t>
      </w:r>
      <w:r>
        <w:rPr>
          <w:spacing w:val="-4"/>
        </w:rPr>
        <w:t xml:space="preserve"> </w:t>
      </w:r>
      <w:r>
        <w:t>контроль здійснюється на кожному практичному занятті відповідно конкретним цілям теми і під час індивідуальної</w:t>
      </w:r>
      <w:r>
        <w:rPr>
          <w:spacing w:val="-15"/>
        </w:rPr>
        <w:t xml:space="preserve"> </w:t>
      </w:r>
      <w:r>
        <w:t>роботи</w:t>
      </w:r>
      <w:r>
        <w:rPr>
          <w:spacing w:val="-15"/>
        </w:rPr>
        <w:t xml:space="preserve"> </w:t>
      </w:r>
      <w:r>
        <w:t>викладача</w:t>
      </w:r>
      <w:r>
        <w:rPr>
          <w:spacing w:val="-15"/>
        </w:rPr>
        <w:t xml:space="preserve"> </w:t>
      </w:r>
      <w:r>
        <w:t>зі</w:t>
      </w:r>
      <w:r>
        <w:rPr>
          <w:spacing w:val="-15"/>
        </w:rPr>
        <w:t xml:space="preserve"> </w:t>
      </w:r>
      <w:r>
        <w:t>студентом</w:t>
      </w:r>
      <w:r>
        <w:rPr>
          <w:spacing w:val="-15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тих</w:t>
      </w:r>
      <w:r>
        <w:rPr>
          <w:spacing w:val="-15"/>
        </w:rPr>
        <w:t xml:space="preserve"> </w:t>
      </w:r>
      <w:r>
        <w:t>тем,</w:t>
      </w:r>
      <w:r>
        <w:rPr>
          <w:spacing w:val="-15"/>
        </w:rPr>
        <w:t xml:space="preserve"> </w:t>
      </w:r>
      <w:r>
        <w:t>які</w:t>
      </w:r>
      <w:r>
        <w:rPr>
          <w:spacing w:val="-15"/>
        </w:rPr>
        <w:t xml:space="preserve"> </w:t>
      </w:r>
      <w:r>
        <w:t>студент</w:t>
      </w:r>
      <w:r>
        <w:rPr>
          <w:spacing w:val="-15"/>
        </w:rPr>
        <w:t xml:space="preserve"> </w:t>
      </w:r>
      <w:r>
        <w:t>опрацьовує</w:t>
      </w:r>
      <w:r>
        <w:rPr>
          <w:spacing w:val="-15"/>
        </w:rPr>
        <w:t xml:space="preserve"> </w:t>
      </w:r>
      <w:r>
        <w:t>самостійно</w:t>
      </w:r>
      <w:r>
        <w:rPr>
          <w:spacing w:val="-15"/>
        </w:rPr>
        <w:t xml:space="preserve"> </w:t>
      </w:r>
      <w:r>
        <w:t>і</w:t>
      </w:r>
      <w:r>
        <w:rPr>
          <w:spacing w:val="-15"/>
        </w:rPr>
        <w:t xml:space="preserve"> </w:t>
      </w:r>
      <w:r>
        <w:t>вони не входять до структури практичного заняття. Рекомендується застосовувати види об'єктивного (стандартизованого)</w:t>
      </w:r>
      <w:r>
        <w:rPr>
          <w:spacing w:val="-7"/>
        </w:rPr>
        <w:t xml:space="preserve"> </w:t>
      </w:r>
      <w:r>
        <w:t>контролю</w:t>
      </w:r>
      <w:r>
        <w:rPr>
          <w:spacing w:val="-5"/>
        </w:rPr>
        <w:t xml:space="preserve"> </w:t>
      </w:r>
      <w:r>
        <w:t>теоретичної</w:t>
      </w:r>
      <w:r>
        <w:rPr>
          <w:spacing w:val="-6"/>
        </w:rPr>
        <w:t xml:space="preserve"> </w:t>
      </w:r>
      <w:r>
        <w:t>та</w:t>
      </w:r>
      <w:r>
        <w:rPr>
          <w:spacing w:val="-5"/>
        </w:rPr>
        <w:t xml:space="preserve"> </w:t>
      </w:r>
      <w:r>
        <w:t>практичної</w:t>
      </w:r>
      <w:r>
        <w:rPr>
          <w:spacing w:val="-5"/>
        </w:rPr>
        <w:t xml:space="preserve"> </w:t>
      </w:r>
      <w:r>
        <w:t>підготовки</w:t>
      </w:r>
      <w:r>
        <w:rPr>
          <w:spacing w:val="-5"/>
        </w:rPr>
        <w:t xml:space="preserve"> </w:t>
      </w:r>
      <w:r>
        <w:t>студентів.</w:t>
      </w:r>
    </w:p>
    <w:p w:rsidR="008C1F8B" w:rsidRDefault="00437EC2">
      <w:pPr>
        <w:pStyle w:val="a3"/>
        <w:ind w:right="132" w:firstLine="288"/>
        <w:jc w:val="both"/>
      </w:pPr>
      <w:r>
        <w:t xml:space="preserve">Для контролю засвоєння навчального матеріалу у рамках аудиторної роботи проводяться </w:t>
      </w:r>
      <w:r>
        <w:lastRenderedPageBreak/>
        <w:t>словникові</w:t>
      </w:r>
      <w:r>
        <w:rPr>
          <w:spacing w:val="-1"/>
        </w:rPr>
        <w:t xml:space="preserve"> </w:t>
      </w:r>
      <w:r>
        <w:t>диктанти,</w:t>
      </w:r>
      <w:r>
        <w:rPr>
          <w:spacing w:val="-2"/>
        </w:rPr>
        <w:t xml:space="preserve"> </w:t>
      </w:r>
      <w:r>
        <w:t>самостійні</w:t>
      </w:r>
      <w:r>
        <w:rPr>
          <w:spacing w:val="-1"/>
        </w:rPr>
        <w:t xml:space="preserve"> </w:t>
      </w:r>
      <w:r>
        <w:t>роботи,</w:t>
      </w:r>
      <w:r>
        <w:rPr>
          <w:spacing w:val="-2"/>
        </w:rPr>
        <w:t xml:space="preserve"> </w:t>
      </w:r>
      <w:r>
        <w:t>тематичні</w:t>
      </w:r>
      <w:r>
        <w:rPr>
          <w:spacing w:val="-1"/>
        </w:rPr>
        <w:t xml:space="preserve"> </w:t>
      </w:r>
      <w:r>
        <w:t>контрольні</w:t>
      </w:r>
      <w:r>
        <w:rPr>
          <w:spacing w:val="-2"/>
        </w:rPr>
        <w:t xml:space="preserve"> </w:t>
      </w:r>
      <w:r>
        <w:t>роботи.</w:t>
      </w:r>
    </w:p>
    <w:p w:rsidR="008C1F8B" w:rsidRDefault="00437EC2">
      <w:pPr>
        <w:ind w:left="112" w:right="129"/>
        <w:jc w:val="both"/>
        <w:rPr>
          <w:sz w:val="24"/>
        </w:rPr>
      </w:pPr>
      <w:r>
        <w:rPr>
          <w:b/>
          <w:i/>
          <w:sz w:val="24"/>
        </w:rPr>
        <w:t xml:space="preserve">-робота у групі </w:t>
      </w:r>
      <w:r>
        <w:rPr>
          <w:i/>
          <w:sz w:val="24"/>
        </w:rPr>
        <w:t xml:space="preserve">на практичному занятті </w:t>
      </w:r>
      <w:r>
        <w:rPr>
          <w:sz w:val="24"/>
        </w:rPr>
        <w:t>(</w:t>
      </w:r>
      <w:proofErr w:type="spellStart"/>
      <w:r>
        <w:rPr>
          <w:sz w:val="24"/>
        </w:rPr>
        <w:t>max</w:t>
      </w:r>
      <w:proofErr w:type="spellEnd"/>
      <w:r>
        <w:rPr>
          <w:sz w:val="24"/>
        </w:rPr>
        <w:t xml:space="preserve"> 28 балів: 28 практичних занять по 1 балу на </w:t>
      </w:r>
      <w:proofErr w:type="spellStart"/>
      <w:r>
        <w:rPr>
          <w:sz w:val="24"/>
        </w:rPr>
        <w:t>прак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тичному</w:t>
      </w:r>
      <w:proofErr w:type="spellEnd"/>
      <w:r>
        <w:rPr>
          <w:spacing w:val="28"/>
          <w:sz w:val="24"/>
        </w:rPr>
        <w:t xml:space="preserve"> </w:t>
      </w:r>
      <w:r>
        <w:rPr>
          <w:sz w:val="24"/>
        </w:rPr>
        <w:t>занятті)</w:t>
      </w:r>
      <w:r>
        <w:rPr>
          <w:spacing w:val="34"/>
          <w:sz w:val="24"/>
        </w:rPr>
        <w:t xml:space="preserve"> </w:t>
      </w:r>
      <w:r>
        <w:rPr>
          <w:sz w:val="24"/>
        </w:rPr>
        <w:t>читання</w:t>
      </w:r>
      <w:r>
        <w:rPr>
          <w:spacing w:val="35"/>
          <w:sz w:val="24"/>
        </w:rPr>
        <w:t xml:space="preserve"> </w:t>
      </w:r>
      <w:r>
        <w:rPr>
          <w:sz w:val="24"/>
        </w:rPr>
        <w:t>та</w:t>
      </w:r>
      <w:r>
        <w:rPr>
          <w:spacing w:val="33"/>
          <w:sz w:val="24"/>
        </w:rPr>
        <w:t xml:space="preserve"> </w:t>
      </w:r>
      <w:r>
        <w:rPr>
          <w:sz w:val="24"/>
        </w:rPr>
        <w:t>переклад</w:t>
      </w:r>
      <w:r>
        <w:rPr>
          <w:spacing w:val="34"/>
          <w:sz w:val="24"/>
        </w:rPr>
        <w:t xml:space="preserve"> </w:t>
      </w:r>
      <w:r>
        <w:rPr>
          <w:sz w:val="24"/>
        </w:rPr>
        <w:t>текстів</w:t>
      </w:r>
      <w:r>
        <w:rPr>
          <w:spacing w:val="32"/>
          <w:sz w:val="24"/>
        </w:rPr>
        <w:t xml:space="preserve"> </w:t>
      </w:r>
      <w:r>
        <w:rPr>
          <w:sz w:val="24"/>
        </w:rPr>
        <w:t>іноземною</w:t>
      </w:r>
      <w:r>
        <w:rPr>
          <w:spacing w:val="35"/>
          <w:sz w:val="24"/>
        </w:rPr>
        <w:t xml:space="preserve"> </w:t>
      </w:r>
      <w:r>
        <w:rPr>
          <w:sz w:val="24"/>
        </w:rPr>
        <w:t>мовою,</w:t>
      </w:r>
      <w:r>
        <w:rPr>
          <w:spacing w:val="34"/>
          <w:sz w:val="24"/>
        </w:rPr>
        <w:t xml:space="preserve"> </w:t>
      </w:r>
      <w:r>
        <w:rPr>
          <w:sz w:val="24"/>
        </w:rPr>
        <w:t>відповідь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33"/>
          <w:sz w:val="24"/>
        </w:rPr>
        <w:t xml:space="preserve"> </w:t>
      </w:r>
      <w:r>
        <w:rPr>
          <w:sz w:val="24"/>
        </w:rPr>
        <w:t>запитання</w:t>
      </w:r>
      <w:r>
        <w:rPr>
          <w:spacing w:val="33"/>
          <w:sz w:val="24"/>
        </w:rPr>
        <w:t xml:space="preserve"> </w:t>
      </w:r>
      <w:r>
        <w:rPr>
          <w:sz w:val="24"/>
        </w:rPr>
        <w:t>за</w:t>
      </w:r>
      <w:r>
        <w:rPr>
          <w:spacing w:val="33"/>
          <w:sz w:val="24"/>
        </w:rPr>
        <w:t xml:space="preserve"> </w:t>
      </w:r>
      <w:r>
        <w:rPr>
          <w:sz w:val="24"/>
        </w:rPr>
        <w:t>тек-</w:t>
      </w:r>
    </w:p>
    <w:p w:rsidR="008C1F8B" w:rsidRDefault="008C1F8B">
      <w:pPr>
        <w:jc w:val="both"/>
        <w:rPr>
          <w:sz w:val="24"/>
        </w:rPr>
        <w:sectPr w:rsidR="008C1F8B">
          <w:pgSz w:w="11900" w:h="16850"/>
          <w:pgMar w:top="1580" w:right="440" w:bottom="280" w:left="1020" w:header="719" w:footer="0" w:gutter="0"/>
          <w:cols w:space="720"/>
        </w:sectPr>
      </w:pPr>
    </w:p>
    <w:p w:rsidR="008C1F8B" w:rsidRDefault="008C1F8B">
      <w:pPr>
        <w:pStyle w:val="a3"/>
        <w:spacing w:before="10"/>
        <w:ind w:left="0"/>
        <w:rPr>
          <w:sz w:val="13"/>
        </w:rPr>
      </w:pPr>
    </w:p>
    <w:p w:rsidR="008C1F8B" w:rsidRDefault="00437EC2">
      <w:pPr>
        <w:pStyle w:val="a3"/>
        <w:spacing w:line="20" w:lineRule="exact"/>
        <w:ind w:left="713"/>
        <w:rPr>
          <w:sz w:val="2"/>
        </w:rPr>
      </w:pPr>
      <w:r>
        <w:rPr>
          <w:noProof/>
          <w:sz w:val="2"/>
          <w:lang w:eastAsia="uk-UA"/>
        </w:rPr>
        <mc:AlternateContent>
          <mc:Choice Requires="wpg">
            <w:drawing>
              <wp:inline distT="0" distB="0" distL="0" distR="0">
                <wp:extent cx="5715000" cy="6350"/>
                <wp:effectExtent l="9525" t="0" r="0" b="3175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15000" cy="6350"/>
                          <a:chOff x="0" y="0"/>
                          <a:chExt cx="5715000" cy="635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3093"/>
                            <a:ext cx="571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0">
                                <a:moveTo>
                                  <a:pt x="0" y="0"/>
                                </a:moveTo>
                                <a:lnTo>
                                  <a:pt x="57150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0A71C7" id="Group 7" o:spid="_x0000_s1026" style="width:450pt;height:.5pt;mso-position-horizontal-relative:char;mso-position-vertical-relative:line" coordsize="5715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">
                <v:shape id="Graphic 8" o:spid="_x0000_s1027" style="position:absolute;top:30;width:57150;height:13;visibility:visible;mso-wrap-style:square;v-text-anchor:top" coordsize="571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" path="m,l5715000,e" filled="f" strokeweight=".17183mm">
                  <v:path arrowok="t"/>
                </v:shape>
                <w10:anchorlock/>
              </v:group>
            </w:pict>
          </mc:Fallback>
        </mc:AlternateContent>
      </w:r>
    </w:p>
    <w:p w:rsidR="008C1F8B" w:rsidRDefault="00437EC2">
      <w:pPr>
        <w:pStyle w:val="a3"/>
        <w:ind w:right="133"/>
        <w:jc w:val="both"/>
      </w:pPr>
      <w:r>
        <w:t>стом, аудіювання, складання діалогів та презентацій за темою, переклад речень з української англійською мовою з використанням вивченого лексичного та граматичного матеріалу;</w:t>
      </w:r>
    </w:p>
    <w:p w:rsidR="008C1F8B" w:rsidRDefault="00437EC2">
      <w:pPr>
        <w:ind w:left="112"/>
        <w:jc w:val="both"/>
        <w:rPr>
          <w:sz w:val="24"/>
        </w:rPr>
      </w:pPr>
      <w:r>
        <w:rPr>
          <w:sz w:val="24"/>
        </w:rPr>
        <w:t>-</w:t>
      </w:r>
      <w:r>
        <w:rPr>
          <w:b/>
          <w:sz w:val="24"/>
        </w:rPr>
        <w:t>тестування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матеріалом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ЗМ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max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бала</w:t>
      </w:r>
      <w:proofErr w:type="spellEnd"/>
      <w:r>
        <w:rPr>
          <w:sz w:val="24"/>
        </w:rPr>
        <w:t>)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виконується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системи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Moodle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тестування</w:t>
      </w:r>
    </w:p>
    <w:p w:rsidR="008C1F8B" w:rsidRDefault="00437EC2">
      <w:pPr>
        <w:pStyle w:val="a3"/>
        <w:jc w:val="both"/>
      </w:pPr>
      <w:r>
        <w:t>складається</w:t>
      </w:r>
      <w:r>
        <w:rPr>
          <w:spacing w:val="-3"/>
        </w:rPr>
        <w:t xml:space="preserve"> </w:t>
      </w:r>
      <w:r>
        <w:t>з 10</w:t>
      </w:r>
      <w:r>
        <w:rPr>
          <w:spacing w:val="-2"/>
        </w:rPr>
        <w:t xml:space="preserve"> </w:t>
      </w:r>
      <w:r>
        <w:t>тестових запитань,</w:t>
      </w:r>
      <w:r>
        <w:rPr>
          <w:spacing w:val="-1"/>
        </w:rPr>
        <w:t xml:space="preserve"> </w:t>
      </w:r>
      <w:r>
        <w:t>0,3</w:t>
      </w:r>
      <w:r>
        <w:rPr>
          <w:spacing w:val="-2"/>
        </w:rPr>
        <w:t xml:space="preserve"> </w:t>
      </w:r>
      <w:proofErr w:type="spellStart"/>
      <w:r>
        <w:t>бала</w:t>
      </w:r>
      <w:proofErr w:type="spellEnd"/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кожну</w:t>
      </w:r>
      <w:r>
        <w:rPr>
          <w:spacing w:val="-8"/>
        </w:rPr>
        <w:t xml:space="preserve"> </w:t>
      </w:r>
      <w:r>
        <w:t>правильну</w:t>
      </w:r>
      <w:r>
        <w:rPr>
          <w:spacing w:val="-6"/>
        </w:rPr>
        <w:t xml:space="preserve"> </w:t>
      </w:r>
      <w:r>
        <w:t>відповідь</w:t>
      </w:r>
      <w:r>
        <w:rPr>
          <w:spacing w:val="1"/>
        </w:rPr>
        <w:t xml:space="preserve"> </w:t>
      </w:r>
      <w:r>
        <w:t>(10</w:t>
      </w:r>
      <w:r>
        <w:rPr>
          <w:spacing w:val="-1"/>
        </w:rPr>
        <w:t xml:space="preserve"> </w:t>
      </w:r>
      <w:r>
        <w:t>питань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proofErr w:type="spellStart"/>
      <w:r>
        <w:rPr>
          <w:spacing w:val="-2"/>
        </w:rPr>
        <w:t>бала</w:t>
      </w:r>
      <w:proofErr w:type="spellEnd"/>
      <w:r>
        <w:rPr>
          <w:spacing w:val="-2"/>
        </w:rPr>
        <w:t>);</w:t>
      </w:r>
    </w:p>
    <w:p w:rsidR="008C1F8B" w:rsidRDefault="00437EC2">
      <w:pPr>
        <w:pStyle w:val="a3"/>
        <w:ind w:right="121"/>
        <w:jc w:val="both"/>
      </w:pPr>
      <w:r>
        <w:rPr>
          <w:b/>
          <w:i/>
        </w:rPr>
        <w:t xml:space="preserve">-модульна контрольна робота </w:t>
      </w:r>
      <w:r>
        <w:t>(</w:t>
      </w:r>
      <w:proofErr w:type="spellStart"/>
      <w:r>
        <w:t>max</w:t>
      </w:r>
      <w:proofErr w:type="spellEnd"/>
      <w:r>
        <w:t xml:space="preserve"> 10 балів) – двічі на семестр, виконується у системи </w:t>
      </w:r>
      <w:proofErr w:type="spellStart"/>
      <w:r>
        <w:t>Moodle</w:t>
      </w:r>
      <w:proofErr w:type="spellEnd"/>
      <w:r>
        <w:t xml:space="preserve">. Контрольна робота складається з 20 тестових </w:t>
      </w:r>
      <w:proofErr w:type="spellStart"/>
      <w:r>
        <w:t>запітань</w:t>
      </w:r>
      <w:proofErr w:type="spellEnd"/>
      <w:r>
        <w:t xml:space="preserve">, 0,5 </w:t>
      </w:r>
      <w:proofErr w:type="spellStart"/>
      <w:r>
        <w:t>бала</w:t>
      </w:r>
      <w:proofErr w:type="spellEnd"/>
      <w:r>
        <w:t xml:space="preserve"> за кожну правильну відповідь (20 питань – 10 балів)</w:t>
      </w:r>
    </w:p>
    <w:p w:rsidR="008C1F8B" w:rsidRDefault="00437EC2">
      <w:pPr>
        <w:pStyle w:val="2"/>
        <w:ind w:left="170"/>
      </w:pPr>
      <w:r>
        <w:rPr>
          <w:spacing w:val="-2"/>
        </w:rPr>
        <w:t>Умови</w:t>
      </w:r>
      <w:r>
        <w:rPr>
          <w:spacing w:val="-6"/>
        </w:rPr>
        <w:t xml:space="preserve"> </w:t>
      </w:r>
      <w:r>
        <w:rPr>
          <w:spacing w:val="-2"/>
        </w:rPr>
        <w:t>допуску</w:t>
      </w:r>
      <w:r>
        <w:rPr>
          <w:spacing w:val="-6"/>
        </w:rPr>
        <w:t xml:space="preserve"> </w:t>
      </w:r>
      <w:r>
        <w:rPr>
          <w:spacing w:val="-2"/>
        </w:rPr>
        <w:t>до</w:t>
      </w:r>
      <w:r>
        <w:rPr>
          <w:spacing w:val="-6"/>
        </w:rPr>
        <w:t xml:space="preserve"> </w:t>
      </w:r>
      <w:r>
        <w:rPr>
          <w:spacing w:val="-2"/>
        </w:rPr>
        <w:t>підсумкового</w:t>
      </w:r>
      <w:r>
        <w:rPr>
          <w:spacing w:val="-6"/>
        </w:rPr>
        <w:t xml:space="preserve"> </w:t>
      </w:r>
      <w:r>
        <w:rPr>
          <w:spacing w:val="-2"/>
        </w:rPr>
        <w:t>контролю</w:t>
      </w:r>
    </w:p>
    <w:p w:rsidR="008C1F8B" w:rsidRDefault="00437EC2">
      <w:pPr>
        <w:pStyle w:val="a3"/>
        <w:ind w:right="120" w:firstLine="346"/>
        <w:jc w:val="both"/>
      </w:pPr>
      <w:r>
        <w:t>При виставленні допуску до екзамену враховуються навчальні досягнення студентів, а саме: бали, набрані на поточному опитуванні під час практичних (аудиторних) годин, бали модульних контрольних</w:t>
      </w:r>
      <w:r>
        <w:rPr>
          <w:spacing w:val="-7"/>
        </w:rPr>
        <w:t xml:space="preserve"> </w:t>
      </w:r>
      <w:r>
        <w:t>робіт.</w:t>
      </w:r>
      <w:r>
        <w:rPr>
          <w:spacing w:val="-10"/>
        </w:rPr>
        <w:t xml:space="preserve"> </w:t>
      </w:r>
      <w:r>
        <w:t>Заборгованості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усіх</w:t>
      </w:r>
      <w:r>
        <w:rPr>
          <w:spacing w:val="-3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поточного</w:t>
      </w:r>
      <w:r>
        <w:rPr>
          <w:spacing w:val="-4"/>
        </w:rPr>
        <w:t xml:space="preserve"> </w:t>
      </w:r>
      <w:r>
        <w:t>контролю</w:t>
      </w:r>
      <w:r>
        <w:rPr>
          <w:spacing w:val="-5"/>
        </w:rPr>
        <w:t xml:space="preserve"> </w:t>
      </w:r>
      <w:r>
        <w:t>студент</w:t>
      </w:r>
      <w:r>
        <w:rPr>
          <w:spacing w:val="-4"/>
        </w:rPr>
        <w:t xml:space="preserve"> </w:t>
      </w:r>
      <w:r>
        <w:t>повинен</w:t>
      </w:r>
      <w:r>
        <w:rPr>
          <w:spacing w:val="-4"/>
        </w:rPr>
        <w:t xml:space="preserve"> </w:t>
      </w:r>
      <w:r>
        <w:t>ліквідувати до початку залікового тижня.</w:t>
      </w:r>
    </w:p>
    <w:p w:rsidR="008C1F8B" w:rsidRDefault="00437EC2">
      <w:pPr>
        <w:pStyle w:val="a3"/>
        <w:jc w:val="both"/>
      </w:pPr>
      <w:r>
        <w:rPr>
          <w:spacing w:val="-2"/>
        </w:rPr>
        <w:t>Підсумковий</w:t>
      </w:r>
      <w:r>
        <w:rPr>
          <w:spacing w:val="1"/>
        </w:rPr>
        <w:t xml:space="preserve"> </w:t>
      </w:r>
      <w:r>
        <w:rPr>
          <w:spacing w:val="-2"/>
        </w:rPr>
        <w:t>контроль. Екзамен.</w:t>
      </w:r>
    </w:p>
    <w:p w:rsidR="008C1F8B" w:rsidRDefault="00437EC2">
      <w:pPr>
        <w:pStyle w:val="a4"/>
        <w:numPr>
          <w:ilvl w:val="0"/>
          <w:numId w:val="5"/>
        </w:numPr>
        <w:tabs>
          <w:tab w:val="left" w:pos="269"/>
        </w:tabs>
        <w:ind w:right="121" w:firstLine="0"/>
        <w:jc w:val="both"/>
        <w:rPr>
          <w:sz w:val="24"/>
        </w:rPr>
      </w:pPr>
      <w:r>
        <w:rPr>
          <w:b/>
          <w:i/>
          <w:sz w:val="24"/>
        </w:rPr>
        <w:t xml:space="preserve">контрольне тестування </w:t>
      </w:r>
      <w:r>
        <w:rPr>
          <w:sz w:val="24"/>
        </w:rPr>
        <w:t xml:space="preserve">за вивченим матеріалом курсу виконується у системі </w:t>
      </w:r>
      <w:proofErr w:type="spellStart"/>
      <w:r>
        <w:rPr>
          <w:sz w:val="24"/>
        </w:rPr>
        <w:t>Moodle</w:t>
      </w:r>
      <w:proofErr w:type="spellEnd"/>
      <w:r>
        <w:rPr>
          <w:sz w:val="24"/>
        </w:rPr>
        <w:t xml:space="preserve">: 0,5 </w:t>
      </w:r>
      <w:proofErr w:type="spellStart"/>
      <w:r>
        <w:rPr>
          <w:sz w:val="24"/>
        </w:rPr>
        <w:t>бала</w:t>
      </w:r>
      <w:proofErr w:type="spellEnd"/>
      <w:r>
        <w:rPr>
          <w:sz w:val="24"/>
        </w:rPr>
        <w:t xml:space="preserve"> за кожну правильну відповідь (40 питань – 20 балів)</w:t>
      </w:r>
    </w:p>
    <w:p w:rsidR="008C1F8B" w:rsidRDefault="00437EC2">
      <w:pPr>
        <w:pStyle w:val="a4"/>
        <w:numPr>
          <w:ilvl w:val="0"/>
          <w:numId w:val="5"/>
        </w:numPr>
        <w:tabs>
          <w:tab w:val="left" w:pos="310"/>
        </w:tabs>
        <w:ind w:right="120" w:firstLine="0"/>
        <w:jc w:val="both"/>
        <w:rPr>
          <w:sz w:val="24"/>
        </w:rPr>
      </w:pPr>
      <w:r>
        <w:rPr>
          <w:b/>
          <w:i/>
          <w:sz w:val="24"/>
        </w:rPr>
        <w:t xml:space="preserve">письмовий переклад </w:t>
      </w:r>
      <w:r>
        <w:rPr>
          <w:sz w:val="24"/>
        </w:rPr>
        <w:t>речень з української</w:t>
      </w:r>
      <w:r>
        <w:rPr>
          <w:spacing w:val="40"/>
          <w:sz w:val="24"/>
        </w:rPr>
        <w:t xml:space="preserve"> </w:t>
      </w:r>
      <w:r>
        <w:rPr>
          <w:sz w:val="24"/>
        </w:rPr>
        <w:t>англійською мовою: 2 бали за кожне правильне речення, без помилок, з використанням вивченого лексико-граматичного матеріалу</w:t>
      </w:r>
      <w:r>
        <w:rPr>
          <w:spacing w:val="40"/>
          <w:sz w:val="24"/>
        </w:rPr>
        <w:t xml:space="preserve"> </w:t>
      </w:r>
      <w:r>
        <w:rPr>
          <w:sz w:val="24"/>
        </w:rPr>
        <w:t>(10 речень –</w:t>
      </w:r>
      <w:r>
        <w:rPr>
          <w:spacing w:val="40"/>
          <w:sz w:val="24"/>
        </w:rPr>
        <w:t xml:space="preserve"> </w:t>
      </w:r>
      <w:r>
        <w:rPr>
          <w:sz w:val="24"/>
        </w:rPr>
        <w:t>20 балів)</w:t>
      </w:r>
    </w:p>
    <w:p w:rsidR="008C1F8B" w:rsidRDefault="00437EC2">
      <w:pPr>
        <w:pStyle w:val="a3"/>
        <w:ind w:right="121"/>
        <w:jc w:val="both"/>
      </w:pPr>
      <w:r>
        <w:t>20</w:t>
      </w:r>
      <w:r>
        <w:rPr>
          <w:spacing w:val="-3"/>
        </w:rPr>
        <w:t xml:space="preserve"> </w:t>
      </w:r>
      <w:r>
        <w:t>балів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переклад</w:t>
      </w:r>
      <w:r>
        <w:rPr>
          <w:spacing w:val="-3"/>
        </w:rPr>
        <w:t xml:space="preserve"> </w:t>
      </w:r>
      <w:r>
        <w:t>безпомилковий</w:t>
      </w:r>
      <w:r>
        <w:rPr>
          <w:spacing w:val="-2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жодної</w:t>
      </w:r>
      <w:r>
        <w:rPr>
          <w:spacing w:val="-4"/>
        </w:rPr>
        <w:t xml:space="preserve"> </w:t>
      </w:r>
      <w:r>
        <w:t>лексико-граматичної</w:t>
      </w:r>
      <w:r>
        <w:rPr>
          <w:spacing w:val="-2"/>
        </w:rPr>
        <w:t xml:space="preserve"> </w:t>
      </w:r>
      <w:r>
        <w:t>помилки.</w:t>
      </w:r>
      <w:r>
        <w:rPr>
          <w:spacing w:val="-3"/>
        </w:rPr>
        <w:t xml:space="preserve"> </w:t>
      </w:r>
      <w:r>
        <w:t>Повне</w:t>
      </w:r>
      <w:r>
        <w:rPr>
          <w:spacing w:val="-4"/>
        </w:rPr>
        <w:t xml:space="preserve"> </w:t>
      </w:r>
      <w:r>
        <w:t>використання професійної термінології.</w:t>
      </w:r>
    </w:p>
    <w:p w:rsidR="008C1F8B" w:rsidRDefault="00437EC2">
      <w:pPr>
        <w:pStyle w:val="a3"/>
        <w:ind w:right="115"/>
        <w:jc w:val="both"/>
      </w:pPr>
      <w:r>
        <w:t xml:space="preserve">15 – 19 балів – достатньо повний переклад, але в перекладі присутні неістотні неточності та </w:t>
      </w:r>
      <w:r>
        <w:rPr>
          <w:spacing w:val="-2"/>
        </w:rPr>
        <w:t>помилки.</w:t>
      </w:r>
    </w:p>
    <w:p w:rsidR="008C1F8B" w:rsidRDefault="00437EC2">
      <w:pPr>
        <w:pStyle w:val="a3"/>
        <w:ind w:right="120"/>
        <w:jc w:val="both"/>
      </w:pPr>
      <w:r>
        <w:t>10 – 14 балів – елементарні знання лексико-граматичного матеріалу та професійної термінології, переклад з суттєвими лексико-граматичними помилками.</w:t>
      </w:r>
    </w:p>
    <w:p w:rsidR="008C1F8B" w:rsidRDefault="00437EC2">
      <w:pPr>
        <w:pStyle w:val="a3"/>
        <w:ind w:right="121"/>
        <w:jc w:val="both"/>
      </w:pPr>
      <w:r>
        <w:t>8 – 5 балів – відсутні вміння та навички перекладу, переклад виконаний</w:t>
      </w:r>
      <w:r>
        <w:rPr>
          <w:spacing w:val="40"/>
        </w:rPr>
        <w:t xml:space="preserve"> </w:t>
      </w:r>
      <w:r>
        <w:t xml:space="preserve">частково за допомогою </w:t>
      </w:r>
      <w:r>
        <w:rPr>
          <w:spacing w:val="-2"/>
        </w:rPr>
        <w:t>викладача.</w:t>
      </w:r>
    </w:p>
    <w:p w:rsidR="008C1F8B" w:rsidRDefault="00437EC2">
      <w:pPr>
        <w:pStyle w:val="a3"/>
        <w:ind w:right="120"/>
        <w:jc w:val="both"/>
      </w:pPr>
      <w:r>
        <w:t xml:space="preserve">4 – 1 </w:t>
      </w:r>
      <w:proofErr w:type="spellStart"/>
      <w:r>
        <w:t>бала</w:t>
      </w:r>
      <w:proofErr w:type="spellEnd"/>
      <w:r>
        <w:t xml:space="preserve"> – навчальний матеріал не опановано, в перекладі</w:t>
      </w:r>
      <w:r>
        <w:rPr>
          <w:spacing w:val="40"/>
        </w:rPr>
        <w:t xml:space="preserve"> </w:t>
      </w:r>
      <w:r>
        <w:t>значні лексико-граматичні помилки, переклад виконано не повністю.</w:t>
      </w:r>
    </w:p>
    <w:p w:rsidR="008C1F8B" w:rsidRDefault="008C1F8B">
      <w:pPr>
        <w:pStyle w:val="a3"/>
        <w:ind w:left="0"/>
        <w:rPr>
          <w:sz w:val="20"/>
        </w:rPr>
      </w:pPr>
    </w:p>
    <w:p w:rsidR="008C1F8B" w:rsidRDefault="008C1F8B">
      <w:pPr>
        <w:pStyle w:val="a3"/>
        <w:spacing w:before="87" w:after="1"/>
        <w:ind w:left="0"/>
        <w:rPr>
          <w:sz w:val="20"/>
        </w:rPr>
      </w:pPr>
    </w:p>
    <w:tbl>
      <w:tblPr>
        <w:tblStyle w:val="TableNormal"/>
        <w:tblW w:w="0" w:type="auto"/>
        <w:tblInd w:w="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5"/>
        <w:gridCol w:w="4645"/>
        <w:gridCol w:w="2017"/>
        <w:gridCol w:w="1926"/>
      </w:tblGrid>
      <w:tr w:rsidR="008C1F8B">
        <w:trPr>
          <w:trHeight w:val="766"/>
        </w:trPr>
        <w:tc>
          <w:tcPr>
            <w:tcW w:w="6150" w:type="dxa"/>
            <w:gridSpan w:val="2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243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захід</w:t>
            </w:r>
          </w:p>
        </w:tc>
        <w:tc>
          <w:tcPr>
            <w:tcW w:w="2017" w:type="dxa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107"/>
              <w:ind w:left="412" w:right="101" w:firstLine="2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Термін виконання</w:t>
            </w:r>
          </w:p>
        </w:tc>
        <w:tc>
          <w:tcPr>
            <w:tcW w:w="1926" w:type="dxa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107"/>
              <w:ind w:left="591" w:hanging="485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від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загальної </w:t>
            </w:r>
            <w:r>
              <w:rPr>
                <w:b/>
                <w:spacing w:val="-2"/>
                <w:sz w:val="24"/>
              </w:rPr>
              <w:t>оцінки</w:t>
            </w:r>
          </w:p>
        </w:tc>
      </w:tr>
      <w:tr w:rsidR="008C1F8B">
        <w:trPr>
          <w:trHeight w:val="465"/>
        </w:trPr>
        <w:tc>
          <w:tcPr>
            <w:tcW w:w="6150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7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Поточний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pacing w:val="-4"/>
                <w:sz w:val="24"/>
              </w:rPr>
              <w:t xml:space="preserve"> 60%)</w:t>
            </w:r>
          </w:p>
        </w:tc>
        <w:tc>
          <w:tcPr>
            <w:tcW w:w="2017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8C1F8B">
            <w:pPr>
              <w:pStyle w:val="TableParagraph"/>
            </w:pPr>
          </w:p>
        </w:tc>
        <w:tc>
          <w:tcPr>
            <w:tcW w:w="1926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8C1F8B">
            <w:pPr>
              <w:pStyle w:val="TableParagraph"/>
            </w:pPr>
          </w:p>
        </w:tc>
      </w:tr>
      <w:tr w:rsidR="008C1F8B">
        <w:trPr>
          <w:trHeight w:val="765"/>
        </w:trPr>
        <w:tc>
          <w:tcPr>
            <w:tcW w:w="1505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81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Змістовий </w:t>
            </w:r>
            <w:r>
              <w:rPr>
                <w:i/>
                <w:sz w:val="24"/>
              </w:rPr>
              <w:t>модуль 1</w:t>
            </w:r>
          </w:p>
        </w:tc>
        <w:tc>
          <w:tcPr>
            <w:tcW w:w="4645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робота 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групі</w:t>
            </w:r>
          </w:p>
        </w:tc>
        <w:tc>
          <w:tcPr>
            <w:tcW w:w="2017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78" w:right="10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Практичне </w:t>
            </w:r>
            <w:r>
              <w:rPr>
                <w:sz w:val="24"/>
              </w:rPr>
              <w:t>заняття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26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80"/>
              <w:rPr>
                <w:sz w:val="24"/>
              </w:rPr>
            </w:pPr>
            <w:r>
              <w:rPr>
                <w:spacing w:val="-5"/>
                <w:sz w:val="24"/>
              </w:rPr>
              <w:t>7%</w:t>
            </w:r>
          </w:p>
        </w:tc>
      </w:tr>
      <w:tr w:rsidR="008C1F8B">
        <w:trPr>
          <w:trHeight w:val="661"/>
        </w:trPr>
        <w:tc>
          <w:tcPr>
            <w:tcW w:w="1505" w:type="dxa"/>
            <w:vMerge/>
            <w:tcBorders>
              <w:top w:val="nil"/>
              <w:bottom w:val="single" w:sz="6" w:space="0" w:color="000000"/>
            </w:tcBorders>
          </w:tcPr>
          <w:p w:rsidR="008C1F8B" w:rsidRDefault="008C1F8B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тестування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змістовим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модулем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17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78"/>
              <w:rPr>
                <w:sz w:val="24"/>
              </w:rPr>
            </w:pPr>
            <w:r>
              <w:rPr>
                <w:sz w:val="24"/>
              </w:rPr>
              <w:t xml:space="preserve">Тиждень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26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80"/>
              <w:rPr>
                <w:sz w:val="24"/>
              </w:rPr>
            </w:pPr>
            <w:r>
              <w:rPr>
                <w:spacing w:val="-5"/>
                <w:sz w:val="24"/>
              </w:rPr>
              <w:t>3%</w:t>
            </w:r>
          </w:p>
        </w:tc>
      </w:tr>
      <w:tr w:rsidR="008C1F8B">
        <w:trPr>
          <w:trHeight w:val="765"/>
        </w:trPr>
        <w:tc>
          <w:tcPr>
            <w:tcW w:w="1505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69"/>
              <w:ind w:left="81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Змістовий </w:t>
            </w:r>
            <w:r>
              <w:rPr>
                <w:i/>
                <w:sz w:val="24"/>
              </w:rPr>
              <w:t>модуль 2</w:t>
            </w:r>
          </w:p>
        </w:tc>
        <w:tc>
          <w:tcPr>
            <w:tcW w:w="4645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69"/>
              <w:ind w:left="81"/>
              <w:rPr>
                <w:sz w:val="24"/>
              </w:rPr>
            </w:pPr>
            <w:r>
              <w:rPr>
                <w:sz w:val="24"/>
              </w:rPr>
              <w:t>робота 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групі</w:t>
            </w:r>
          </w:p>
        </w:tc>
        <w:tc>
          <w:tcPr>
            <w:tcW w:w="2017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69"/>
              <w:ind w:left="78" w:right="10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Практичне </w:t>
            </w:r>
            <w:r>
              <w:rPr>
                <w:sz w:val="24"/>
              </w:rPr>
              <w:t>заняття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8-14</w:t>
            </w:r>
          </w:p>
        </w:tc>
        <w:tc>
          <w:tcPr>
            <w:tcW w:w="1926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69"/>
              <w:ind w:left="80"/>
              <w:rPr>
                <w:sz w:val="24"/>
              </w:rPr>
            </w:pPr>
            <w:r>
              <w:rPr>
                <w:spacing w:val="-5"/>
                <w:sz w:val="24"/>
              </w:rPr>
              <w:t>7%</w:t>
            </w:r>
          </w:p>
        </w:tc>
      </w:tr>
      <w:tr w:rsidR="008C1F8B">
        <w:trPr>
          <w:trHeight w:val="696"/>
        </w:trPr>
        <w:tc>
          <w:tcPr>
            <w:tcW w:w="1505" w:type="dxa"/>
            <w:vMerge/>
            <w:tcBorders>
              <w:top w:val="nil"/>
              <w:bottom w:val="single" w:sz="6" w:space="0" w:color="000000"/>
            </w:tcBorders>
          </w:tcPr>
          <w:p w:rsidR="008C1F8B" w:rsidRDefault="008C1F8B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  <w:tcBorders>
              <w:top w:val="single" w:sz="6" w:space="0" w:color="000000"/>
            </w:tcBorders>
          </w:tcPr>
          <w:p w:rsidR="008C1F8B" w:rsidRDefault="00437EC2">
            <w:pPr>
              <w:pStyle w:val="TableParagraph"/>
              <w:spacing w:before="69"/>
              <w:ind w:left="81"/>
              <w:rPr>
                <w:sz w:val="24"/>
              </w:rPr>
            </w:pPr>
            <w:r>
              <w:rPr>
                <w:sz w:val="24"/>
              </w:rPr>
              <w:t>тестування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змістовим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модулем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017" w:type="dxa"/>
            <w:tcBorders>
              <w:top w:val="single" w:sz="6" w:space="0" w:color="000000"/>
            </w:tcBorders>
          </w:tcPr>
          <w:p w:rsidR="008C1F8B" w:rsidRDefault="00437EC2">
            <w:pPr>
              <w:pStyle w:val="TableParagraph"/>
              <w:spacing w:before="69"/>
              <w:ind w:left="78"/>
              <w:rPr>
                <w:sz w:val="24"/>
              </w:rPr>
            </w:pPr>
            <w:r>
              <w:rPr>
                <w:sz w:val="24"/>
              </w:rPr>
              <w:t xml:space="preserve">Тиждень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26" w:type="dxa"/>
            <w:tcBorders>
              <w:top w:val="single" w:sz="6" w:space="0" w:color="000000"/>
            </w:tcBorders>
          </w:tcPr>
          <w:p w:rsidR="008C1F8B" w:rsidRDefault="00437EC2">
            <w:pPr>
              <w:pStyle w:val="TableParagraph"/>
              <w:spacing w:before="69"/>
              <w:ind w:left="80"/>
              <w:rPr>
                <w:sz w:val="24"/>
              </w:rPr>
            </w:pPr>
            <w:r>
              <w:rPr>
                <w:spacing w:val="-5"/>
                <w:sz w:val="24"/>
              </w:rPr>
              <w:t>3%</w:t>
            </w:r>
          </w:p>
        </w:tc>
      </w:tr>
      <w:tr w:rsidR="008C1F8B">
        <w:trPr>
          <w:trHeight w:val="689"/>
        </w:trPr>
        <w:tc>
          <w:tcPr>
            <w:tcW w:w="1505" w:type="dxa"/>
            <w:vMerge/>
            <w:tcBorders>
              <w:top w:val="nil"/>
              <w:bottom w:val="single" w:sz="6" w:space="0" w:color="000000"/>
            </w:tcBorders>
          </w:tcPr>
          <w:p w:rsidR="008C1F8B" w:rsidRDefault="008C1F8B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1"/>
              <w:ind w:left="81"/>
              <w:rPr>
                <w:sz w:val="24"/>
              </w:rPr>
            </w:pPr>
            <w:r>
              <w:rPr>
                <w:sz w:val="24"/>
              </w:rPr>
              <w:t>модульний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17" w:type="dxa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1"/>
              <w:ind w:left="78"/>
              <w:rPr>
                <w:sz w:val="24"/>
              </w:rPr>
            </w:pPr>
            <w:r>
              <w:rPr>
                <w:sz w:val="24"/>
              </w:rPr>
              <w:t xml:space="preserve">Тиждень 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26" w:type="dxa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1"/>
              <w:ind w:left="80"/>
              <w:rPr>
                <w:sz w:val="24"/>
              </w:rPr>
            </w:pPr>
            <w:r>
              <w:rPr>
                <w:spacing w:val="-5"/>
                <w:sz w:val="24"/>
              </w:rPr>
              <w:t>10%</w:t>
            </w:r>
          </w:p>
        </w:tc>
      </w:tr>
      <w:tr w:rsidR="008C1F8B">
        <w:trPr>
          <w:trHeight w:val="707"/>
        </w:trPr>
        <w:tc>
          <w:tcPr>
            <w:tcW w:w="1505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4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Змістовий </w:t>
            </w:r>
            <w:r>
              <w:rPr>
                <w:i/>
                <w:sz w:val="24"/>
              </w:rPr>
              <w:t>модуль 3</w:t>
            </w:r>
          </w:p>
        </w:tc>
        <w:tc>
          <w:tcPr>
            <w:tcW w:w="4645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робота 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групі</w:t>
            </w:r>
          </w:p>
        </w:tc>
        <w:tc>
          <w:tcPr>
            <w:tcW w:w="2017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78" w:right="10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Практичне </w:t>
            </w:r>
            <w:r>
              <w:rPr>
                <w:sz w:val="24"/>
              </w:rPr>
              <w:t>заняття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15-21</w:t>
            </w:r>
          </w:p>
        </w:tc>
        <w:tc>
          <w:tcPr>
            <w:tcW w:w="1926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4"/>
              <w:ind w:left="80"/>
            </w:pPr>
            <w:r>
              <w:rPr>
                <w:spacing w:val="-5"/>
              </w:rPr>
              <w:t>7%</w:t>
            </w:r>
          </w:p>
        </w:tc>
      </w:tr>
    </w:tbl>
    <w:p w:rsidR="008C1F8B" w:rsidRDefault="008C1F8B">
      <w:pPr>
        <w:sectPr w:rsidR="008C1F8B">
          <w:pgSz w:w="11900" w:h="16850"/>
          <w:pgMar w:top="1580" w:right="440" w:bottom="280" w:left="1020" w:header="719" w:footer="0" w:gutter="0"/>
          <w:cols w:space="720"/>
        </w:sectPr>
      </w:pPr>
    </w:p>
    <w:tbl>
      <w:tblPr>
        <w:tblStyle w:val="TableNormal"/>
        <w:tblW w:w="0" w:type="auto"/>
        <w:tblInd w:w="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5"/>
        <w:gridCol w:w="4645"/>
        <w:gridCol w:w="2017"/>
        <w:gridCol w:w="1926"/>
      </w:tblGrid>
      <w:tr w:rsidR="008C1F8B">
        <w:trPr>
          <w:trHeight w:val="708"/>
        </w:trPr>
        <w:tc>
          <w:tcPr>
            <w:tcW w:w="1505" w:type="dxa"/>
            <w:tcBorders>
              <w:top w:val="nil"/>
              <w:bottom w:val="single" w:sz="6" w:space="0" w:color="000000"/>
            </w:tcBorders>
          </w:tcPr>
          <w:p w:rsidR="008C1F8B" w:rsidRDefault="008C1F8B">
            <w:pPr>
              <w:pStyle w:val="TableParagraph"/>
            </w:pPr>
          </w:p>
        </w:tc>
        <w:tc>
          <w:tcPr>
            <w:tcW w:w="4645" w:type="dxa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3"/>
              <w:ind w:left="81"/>
              <w:rPr>
                <w:sz w:val="24"/>
              </w:rPr>
            </w:pPr>
            <w:r>
              <w:rPr>
                <w:sz w:val="24"/>
              </w:rPr>
              <w:t>тестування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змістовим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модулем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017" w:type="dxa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3"/>
              <w:ind w:left="78"/>
              <w:rPr>
                <w:sz w:val="24"/>
              </w:rPr>
            </w:pPr>
            <w:r>
              <w:rPr>
                <w:sz w:val="24"/>
              </w:rPr>
              <w:t xml:space="preserve">Тиждень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26" w:type="dxa"/>
            <w:tcBorders>
              <w:top w:val="nil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5"/>
              <w:ind w:left="80"/>
            </w:pPr>
            <w:r>
              <w:rPr>
                <w:spacing w:val="-5"/>
              </w:rPr>
              <w:t>3%</w:t>
            </w:r>
          </w:p>
        </w:tc>
      </w:tr>
      <w:tr w:rsidR="008C1F8B">
        <w:trPr>
          <w:trHeight w:val="826"/>
        </w:trPr>
        <w:tc>
          <w:tcPr>
            <w:tcW w:w="1505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4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Змістовий </w:t>
            </w:r>
            <w:r>
              <w:rPr>
                <w:i/>
                <w:sz w:val="24"/>
              </w:rPr>
              <w:t>модуль 4</w:t>
            </w:r>
          </w:p>
        </w:tc>
        <w:tc>
          <w:tcPr>
            <w:tcW w:w="4645" w:type="dxa"/>
            <w:tcBorders>
              <w:top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робота 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групі</w:t>
            </w:r>
          </w:p>
        </w:tc>
        <w:tc>
          <w:tcPr>
            <w:tcW w:w="2017" w:type="dxa"/>
            <w:tcBorders>
              <w:top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78" w:right="10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Практичне </w:t>
            </w:r>
            <w:r>
              <w:rPr>
                <w:sz w:val="24"/>
              </w:rPr>
              <w:t>заняття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22-28</w:t>
            </w:r>
          </w:p>
        </w:tc>
        <w:tc>
          <w:tcPr>
            <w:tcW w:w="1926" w:type="dxa"/>
            <w:tcBorders>
              <w:top w:val="single" w:sz="6" w:space="0" w:color="000000"/>
            </w:tcBorders>
          </w:tcPr>
          <w:p w:rsidR="008C1F8B" w:rsidRDefault="00437EC2">
            <w:pPr>
              <w:pStyle w:val="TableParagraph"/>
              <w:spacing w:before="74"/>
              <w:ind w:left="80"/>
            </w:pPr>
            <w:r>
              <w:rPr>
                <w:spacing w:val="-5"/>
              </w:rPr>
              <w:t>7%</w:t>
            </w:r>
          </w:p>
        </w:tc>
      </w:tr>
      <w:tr w:rsidR="008C1F8B">
        <w:trPr>
          <w:trHeight w:val="666"/>
        </w:trPr>
        <w:tc>
          <w:tcPr>
            <w:tcW w:w="1505" w:type="dxa"/>
            <w:vMerge/>
            <w:tcBorders>
              <w:top w:val="nil"/>
              <w:bottom w:val="single" w:sz="6" w:space="0" w:color="000000"/>
            </w:tcBorders>
          </w:tcPr>
          <w:p w:rsidR="008C1F8B" w:rsidRDefault="008C1F8B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</w:tcPr>
          <w:p w:rsidR="008C1F8B" w:rsidRDefault="00437EC2">
            <w:pPr>
              <w:pStyle w:val="TableParagraph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тестування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змістовим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модулем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017" w:type="dxa"/>
          </w:tcPr>
          <w:p w:rsidR="008C1F8B" w:rsidRDefault="00437EC2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z w:val="24"/>
              </w:rPr>
              <w:t xml:space="preserve">Тиждень </w:t>
            </w: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926" w:type="dxa"/>
          </w:tcPr>
          <w:p w:rsidR="008C1F8B" w:rsidRDefault="00437EC2">
            <w:pPr>
              <w:pStyle w:val="TableParagraph"/>
              <w:spacing w:before="70"/>
              <w:ind w:left="80"/>
            </w:pPr>
            <w:r>
              <w:rPr>
                <w:spacing w:val="-5"/>
              </w:rPr>
              <w:t>3%</w:t>
            </w:r>
          </w:p>
        </w:tc>
      </w:tr>
      <w:tr w:rsidR="008C1F8B">
        <w:trPr>
          <w:trHeight w:val="742"/>
        </w:trPr>
        <w:tc>
          <w:tcPr>
            <w:tcW w:w="1505" w:type="dxa"/>
            <w:vMerge/>
            <w:tcBorders>
              <w:top w:val="nil"/>
              <w:bottom w:val="single" w:sz="6" w:space="0" w:color="000000"/>
            </w:tcBorders>
          </w:tcPr>
          <w:p w:rsidR="008C1F8B" w:rsidRDefault="008C1F8B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модульний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017" w:type="dxa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z w:val="24"/>
              </w:rPr>
              <w:t xml:space="preserve">Тиждень 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26" w:type="dxa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0"/>
              <w:ind w:left="80"/>
            </w:pPr>
            <w:r>
              <w:rPr>
                <w:spacing w:val="-5"/>
              </w:rPr>
              <w:t>10%</w:t>
            </w:r>
          </w:p>
        </w:tc>
      </w:tr>
      <w:tr w:rsidR="008C1F8B">
        <w:trPr>
          <w:trHeight w:val="465"/>
        </w:trPr>
        <w:tc>
          <w:tcPr>
            <w:tcW w:w="6150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7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Підсумковий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pacing w:val="-4"/>
                <w:sz w:val="24"/>
              </w:rPr>
              <w:t xml:space="preserve"> 40%)</w:t>
            </w:r>
          </w:p>
        </w:tc>
        <w:tc>
          <w:tcPr>
            <w:tcW w:w="2017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8C1F8B">
            <w:pPr>
              <w:pStyle w:val="TableParagraph"/>
            </w:pPr>
          </w:p>
        </w:tc>
        <w:tc>
          <w:tcPr>
            <w:tcW w:w="1926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8C1F8B">
            <w:pPr>
              <w:pStyle w:val="TableParagraph"/>
            </w:pPr>
          </w:p>
        </w:tc>
      </w:tr>
      <w:tr w:rsidR="008C1F8B">
        <w:trPr>
          <w:trHeight w:val="465"/>
        </w:trPr>
        <w:tc>
          <w:tcPr>
            <w:tcW w:w="6150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7"/>
              <w:ind w:left="8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контрольне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тестування</w:t>
            </w:r>
          </w:p>
        </w:tc>
        <w:tc>
          <w:tcPr>
            <w:tcW w:w="2017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8C1F8B">
            <w:pPr>
              <w:pStyle w:val="TableParagraph"/>
            </w:pPr>
          </w:p>
        </w:tc>
        <w:tc>
          <w:tcPr>
            <w:tcW w:w="1926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8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8C1F8B">
        <w:trPr>
          <w:trHeight w:val="465"/>
        </w:trPr>
        <w:tc>
          <w:tcPr>
            <w:tcW w:w="6150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7"/>
              <w:ind w:left="8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письмовий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переклад</w:t>
            </w:r>
          </w:p>
        </w:tc>
        <w:tc>
          <w:tcPr>
            <w:tcW w:w="2017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8C1F8B">
            <w:pPr>
              <w:pStyle w:val="TableParagraph"/>
            </w:pPr>
          </w:p>
        </w:tc>
        <w:tc>
          <w:tcPr>
            <w:tcW w:w="1926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8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8C1F8B">
        <w:trPr>
          <w:trHeight w:val="465"/>
        </w:trPr>
        <w:tc>
          <w:tcPr>
            <w:tcW w:w="6150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7"/>
              <w:ind w:left="8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Разом</w:t>
            </w:r>
          </w:p>
        </w:tc>
        <w:tc>
          <w:tcPr>
            <w:tcW w:w="2017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8C1F8B">
            <w:pPr>
              <w:pStyle w:val="TableParagraph"/>
            </w:pPr>
          </w:p>
        </w:tc>
        <w:tc>
          <w:tcPr>
            <w:tcW w:w="1926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7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100%</w:t>
            </w:r>
          </w:p>
        </w:tc>
      </w:tr>
    </w:tbl>
    <w:p w:rsidR="008C1F8B" w:rsidRDefault="008C1F8B">
      <w:pPr>
        <w:pStyle w:val="a3"/>
        <w:ind w:left="0"/>
      </w:pPr>
    </w:p>
    <w:p w:rsidR="008C1F8B" w:rsidRDefault="008C1F8B">
      <w:pPr>
        <w:pStyle w:val="a3"/>
        <w:ind w:left="0"/>
      </w:pPr>
    </w:p>
    <w:p w:rsidR="008C1F8B" w:rsidRDefault="008C1F8B">
      <w:pPr>
        <w:pStyle w:val="a3"/>
        <w:spacing w:before="125"/>
        <w:ind w:left="0"/>
      </w:pPr>
    </w:p>
    <w:p w:rsidR="008C1F8B" w:rsidRDefault="00437EC2">
      <w:pPr>
        <w:ind w:left="429" w:right="439"/>
        <w:jc w:val="center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оцінювання: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sz w:val="24"/>
        </w:rPr>
        <w:t>ECTS</w:t>
      </w:r>
    </w:p>
    <w:p w:rsidR="008C1F8B" w:rsidRDefault="008C1F8B">
      <w:pPr>
        <w:pStyle w:val="a3"/>
        <w:ind w:left="0"/>
        <w:rPr>
          <w:b/>
          <w:sz w:val="20"/>
        </w:rPr>
      </w:pPr>
    </w:p>
    <w:p w:rsidR="008C1F8B" w:rsidRDefault="008C1F8B">
      <w:pPr>
        <w:pStyle w:val="a3"/>
        <w:spacing w:before="59"/>
        <w:ind w:left="0"/>
        <w:rPr>
          <w:b/>
          <w:sz w:val="20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4511"/>
        <w:gridCol w:w="2127"/>
        <w:gridCol w:w="1872"/>
      </w:tblGrid>
      <w:tr w:rsidR="008C1F8B">
        <w:trPr>
          <w:trHeight w:val="466"/>
        </w:trPr>
        <w:tc>
          <w:tcPr>
            <w:tcW w:w="1500" w:type="dxa"/>
            <w:vMerge w:val="restart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4" w:line="223" w:lineRule="auto"/>
              <w:ind w:left="453" w:right="180" w:hanging="262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шкалою </w:t>
            </w:r>
            <w:r>
              <w:rPr>
                <w:spacing w:val="-4"/>
                <w:sz w:val="24"/>
              </w:rPr>
              <w:t>ECTS</w:t>
            </w:r>
          </w:p>
        </w:tc>
        <w:tc>
          <w:tcPr>
            <w:tcW w:w="4511" w:type="dxa"/>
            <w:vMerge w:val="restart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59"/>
              <w:ind w:left="1003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університету</w:t>
            </w:r>
          </w:p>
        </w:tc>
        <w:tc>
          <w:tcPr>
            <w:tcW w:w="3999" w:type="dxa"/>
            <w:gridSpan w:val="2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59"/>
              <w:ind w:left="692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2"/>
                <w:sz w:val="24"/>
              </w:rPr>
              <w:t xml:space="preserve"> шкалою</w:t>
            </w:r>
          </w:p>
        </w:tc>
      </w:tr>
      <w:tr w:rsidR="008C1F8B">
        <w:trPr>
          <w:trHeight w:val="465"/>
        </w:trPr>
        <w:tc>
          <w:tcPr>
            <w:tcW w:w="1500" w:type="dxa"/>
            <w:vMerge/>
            <w:tcBorders>
              <w:top w:val="nil"/>
              <w:bottom w:val="single" w:sz="6" w:space="0" w:color="000000"/>
            </w:tcBorders>
          </w:tcPr>
          <w:p w:rsidR="008C1F8B" w:rsidRDefault="008C1F8B">
            <w:pPr>
              <w:rPr>
                <w:sz w:val="2"/>
                <w:szCs w:val="2"/>
              </w:rPr>
            </w:pPr>
          </w:p>
        </w:tc>
        <w:tc>
          <w:tcPr>
            <w:tcW w:w="4511" w:type="dxa"/>
            <w:vMerge/>
            <w:tcBorders>
              <w:top w:val="nil"/>
              <w:bottom w:val="single" w:sz="6" w:space="0" w:color="000000"/>
            </w:tcBorders>
          </w:tcPr>
          <w:p w:rsidR="008C1F8B" w:rsidRDefault="008C1F8B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57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Екзамен</w:t>
            </w:r>
          </w:p>
        </w:tc>
        <w:tc>
          <w:tcPr>
            <w:tcW w:w="1872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57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Залік</w:t>
            </w:r>
          </w:p>
        </w:tc>
      </w:tr>
      <w:tr w:rsidR="008C1F8B">
        <w:trPr>
          <w:trHeight w:val="465"/>
        </w:trPr>
        <w:tc>
          <w:tcPr>
            <w:tcW w:w="1500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84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A</w:t>
            </w:r>
          </w:p>
        </w:tc>
        <w:tc>
          <w:tcPr>
            <w:tcW w:w="4511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84"/>
              <w:ind w:left="2" w:right="43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90 – 100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2127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84"/>
              <w:ind w:left="8" w:right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1872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8C1F8B">
            <w:pPr>
              <w:pStyle w:val="TableParagraph"/>
              <w:rPr>
                <w:b/>
                <w:sz w:val="24"/>
              </w:rPr>
            </w:pPr>
          </w:p>
          <w:p w:rsidR="008C1F8B" w:rsidRDefault="008C1F8B">
            <w:pPr>
              <w:pStyle w:val="TableParagraph"/>
              <w:rPr>
                <w:b/>
                <w:sz w:val="24"/>
              </w:rPr>
            </w:pPr>
          </w:p>
          <w:p w:rsidR="008C1F8B" w:rsidRDefault="008C1F8B">
            <w:pPr>
              <w:pStyle w:val="TableParagraph"/>
              <w:spacing w:before="216"/>
              <w:rPr>
                <w:b/>
                <w:sz w:val="24"/>
              </w:rPr>
            </w:pPr>
          </w:p>
          <w:p w:rsidR="008C1F8B" w:rsidRDefault="00437EC2">
            <w:pPr>
              <w:pStyle w:val="TableParagraph"/>
              <w:ind w:left="354"/>
              <w:rPr>
                <w:sz w:val="24"/>
              </w:rPr>
            </w:pPr>
            <w:r>
              <w:rPr>
                <w:spacing w:val="-2"/>
                <w:sz w:val="24"/>
              </w:rPr>
              <w:t>Зараховано</w:t>
            </w:r>
          </w:p>
        </w:tc>
      </w:tr>
      <w:tr w:rsidR="008C1F8B">
        <w:trPr>
          <w:trHeight w:val="465"/>
        </w:trPr>
        <w:tc>
          <w:tcPr>
            <w:tcW w:w="1500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84"/>
              <w:ind w:left="7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B</w:t>
            </w:r>
          </w:p>
        </w:tc>
        <w:tc>
          <w:tcPr>
            <w:tcW w:w="4511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84"/>
              <w:ind w:left="3" w:right="439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добре)</w:t>
            </w:r>
          </w:p>
        </w:tc>
        <w:tc>
          <w:tcPr>
            <w:tcW w:w="2127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8C1F8B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C1F8B" w:rsidRDefault="00437EC2">
            <w:pPr>
              <w:pStyle w:val="TableParagraph"/>
              <w:ind w:left="596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1872" w:type="dxa"/>
            <w:vMerge/>
            <w:tcBorders>
              <w:top w:val="nil"/>
              <w:bottom w:val="single" w:sz="6" w:space="0" w:color="000000"/>
            </w:tcBorders>
          </w:tcPr>
          <w:p w:rsidR="008C1F8B" w:rsidRDefault="008C1F8B">
            <w:pPr>
              <w:rPr>
                <w:sz w:val="2"/>
                <w:szCs w:val="2"/>
              </w:rPr>
            </w:pPr>
          </w:p>
        </w:tc>
      </w:tr>
      <w:tr w:rsidR="008C1F8B">
        <w:trPr>
          <w:trHeight w:val="465"/>
        </w:trPr>
        <w:tc>
          <w:tcPr>
            <w:tcW w:w="1500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84"/>
              <w:ind w:left="7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C</w:t>
            </w:r>
          </w:p>
        </w:tc>
        <w:tc>
          <w:tcPr>
            <w:tcW w:w="4511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84"/>
              <w:ind w:right="43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75 – 84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2127" w:type="dxa"/>
            <w:vMerge/>
            <w:tcBorders>
              <w:top w:val="nil"/>
              <w:bottom w:val="single" w:sz="6" w:space="0" w:color="000000"/>
            </w:tcBorders>
          </w:tcPr>
          <w:p w:rsidR="008C1F8B" w:rsidRDefault="008C1F8B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  <w:bottom w:val="single" w:sz="6" w:space="0" w:color="000000"/>
            </w:tcBorders>
          </w:tcPr>
          <w:p w:rsidR="008C1F8B" w:rsidRDefault="008C1F8B">
            <w:pPr>
              <w:rPr>
                <w:sz w:val="2"/>
                <w:szCs w:val="2"/>
              </w:rPr>
            </w:pPr>
          </w:p>
        </w:tc>
      </w:tr>
      <w:tr w:rsidR="008C1F8B">
        <w:trPr>
          <w:trHeight w:val="465"/>
        </w:trPr>
        <w:tc>
          <w:tcPr>
            <w:tcW w:w="1500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84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D</w:t>
            </w:r>
          </w:p>
        </w:tc>
        <w:tc>
          <w:tcPr>
            <w:tcW w:w="4511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84"/>
              <w:ind w:left="4" w:right="439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– 74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2127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8C1F8B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C1F8B" w:rsidRDefault="00437EC2">
            <w:pPr>
              <w:pStyle w:val="TableParagraph"/>
              <w:ind w:left="342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1872" w:type="dxa"/>
            <w:vMerge/>
            <w:tcBorders>
              <w:top w:val="nil"/>
              <w:bottom w:val="single" w:sz="6" w:space="0" w:color="000000"/>
            </w:tcBorders>
          </w:tcPr>
          <w:p w:rsidR="008C1F8B" w:rsidRDefault="008C1F8B">
            <w:pPr>
              <w:rPr>
                <w:sz w:val="2"/>
                <w:szCs w:val="2"/>
              </w:rPr>
            </w:pPr>
          </w:p>
        </w:tc>
      </w:tr>
      <w:tr w:rsidR="008C1F8B">
        <w:trPr>
          <w:trHeight w:val="465"/>
        </w:trPr>
        <w:tc>
          <w:tcPr>
            <w:tcW w:w="1500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84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E</w:t>
            </w:r>
          </w:p>
        </w:tc>
        <w:tc>
          <w:tcPr>
            <w:tcW w:w="4511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84"/>
              <w:ind w:left="2" w:right="43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60 – 69 </w:t>
            </w:r>
            <w:r>
              <w:rPr>
                <w:spacing w:val="-2"/>
                <w:sz w:val="24"/>
              </w:rPr>
              <w:t>(достатньо)</w:t>
            </w:r>
          </w:p>
        </w:tc>
        <w:tc>
          <w:tcPr>
            <w:tcW w:w="2127" w:type="dxa"/>
            <w:vMerge/>
            <w:tcBorders>
              <w:top w:val="nil"/>
              <w:bottom w:val="single" w:sz="6" w:space="0" w:color="000000"/>
            </w:tcBorders>
          </w:tcPr>
          <w:p w:rsidR="008C1F8B" w:rsidRDefault="008C1F8B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  <w:bottom w:val="single" w:sz="6" w:space="0" w:color="000000"/>
            </w:tcBorders>
          </w:tcPr>
          <w:p w:rsidR="008C1F8B" w:rsidRDefault="008C1F8B">
            <w:pPr>
              <w:rPr>
                <w:sz w:val="2"/>
                <w:szCs w:val="2"/>
              </w:rPr>
            </w:pPr>
          </w:p>
        </w:tc>
      </w:tr>
      <w:tr w:rsidR="008C1F8B">
        <w:trPr>
          <w:trHeight w:val="745"/>
        </w:trPr>
        <w:tc>
          <w:tcPr>
            <w:tcW w:w="1500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223"/>
              <w:ind w:left="7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FX</w:t>
            </w:r>
          </w:p>
        </w:tc>
        <w:tc>
          <w:tcPr>
            <w:tcW w:w="4511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111" w:line="223" w:lineRule="auto"/>
              <w:ind w:left="852" w:hanging="747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можливістю повторного складання)</w:t>
            </w:r>
          </w:p>
        </w:tc>
        <w:tc>
          <w:tcPr>
            <w:tcW w:w="2127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8C1F8B">
            <w:pPr>
              <w:pStyle w:val="TableParagraph"/>
              <w:rPr>
                <w:b/>
                <w:sz w:val="24"/>
              </w:rPr>
            </w:pPr>
          </w:p>
          <w:p w:rsidR="008C1F8B" w:rsidRDefault="008C1F8B">
            <w:pPr>
              <w:pStyle w:val="TableParagraph"/>
              <w:spacing w:before="50"/>
              <w:rPr>
                <w:b/>
                <w:sz w:val="24"/>
              </w:rPr>
            </w:pPr>
          </w:p>
          <w:p w:rsidR="008C1F8B" w:rsidRDefault="00437EC2">
            <w:pPr>
              <w:pStyle w:val="TableParagraph"/>
              <w:ind w:left="224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(незадовільно)</w:t>
            </w:r>
          </w:p>
        </w:tc>
        <w:tc>
          <w:tcPr>
            <w:tcW w:w="1872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8C1F8B">
            <w:pPr>
              <w:pStyle w:val="TableParagraph"/>
              <w:rPr>
                <w:b/>
                <w:sz w:val="24"/>
              </w:rPr>
            </w:pPr>
          </w:p>
          <w:p w:rsidR="008C1F8B" w:rsidRDefault="008C1F8B">
            <w:pPr>
              <w:pStyle w:val="TableParagraph"/>
              <w:spacing w:before="50"/>
              <w:rPr>
                <w:b/>
                <w:sz w:val="24"/>
              </w:rPr>
            </w:pPr>
          </w:p>
          <w:p w:rsidR="008C1F8B" w:rsidRDefault="00437EC2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зараховано</w:t>
            </w:r>
          </w:p>
        </w:tc>
      </w:tr>
      <w:tr w:rsidR="008C1F8B">
        <w:trPr>
          <w:trHeight w:val="743"/>
        </w:trPr>
        <w:tc>
          <w:tcPr>
            <w:tcW w:w="1500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221"/>
              <w:ind w:left="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F</w:t>
            </w:r>
          </w:p>
        </w:tc>
        <w:tc>
          <w:tcPr>
            <w:tcW w:w="4511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109" w:line="223" w:lineRule="auto"/>
              <w:ind w:left="1037" w:hanging="93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обов’язковим повторним курсом)</w:t>
            </w:r>
          </w:p>
        </w:tc>
        <w:tc>
          <w:tcPr>
            <w:tcW w:w="2127" w:type="dxa"/>
            <w:vMerge/>
            <w:tcBorders>
              <w:top w:val="nil"/>
              <w:bottom w:val="single" w:sz="6" w:space="0" w:color="000000"/>
            </w:tcBorders>
          </w:tcPr>
          <w:p w:rsidR="008C1F8B" w:rsidRDefault="008C1F8B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  <w:bottom w:val="single" w:sz="6" w:space="0" w:color="000000"/>
            </w:tcBorders>
          </w:tcPr>
          <w:p w:rsidR="008C1F8B" w:rsidRDefault="008C1F8B">
            <w:pPr>
              <w:rPr>
                <w:sz w:val="2"/>
                <w:szCs w:val="2"/>
              </w:rPr>
            </w:pPr>
          </w:p>
        </w:tc>
      </w:tr>
    </w:tbl>
    <w:p w:rsidR="008C1F8B" w:rsidRDefault="008C1F8B">
      <w:pPr>
        <w:rPr>
          <w:sz w:val="2"/>
          <w:szCs w:val="2"/>
        </w:rPr>
        <w:sectPr w:rsidR="008C1F8B">
          <w:headerReference w:type="default" r:id="rId9"/>
          <w:pgSz w:w="11900" w:h="16850"/>
          <w:pgMar w:top="1760" w:right="440" w:bottom="280" w:left="1020" w:header="719" w:footer="0" w:gutter="0"/>
          <w:cols w:space="720"/>
        </w:sectPr>
      </w:pPr>
    </w:p>
    <w:p w:rsidR="008C1F8B" w:rsidRDefault="008C1F8B">
      <w:pPr>
        <w:pStyle w:val="a3"/>
        <w:ind w:left="0"/>
        <w:rPr>
          <w:b/>
        </w:rPr>
      </w:pPr>
    </w:p>
    <w:p w:rsidR="008C1F8B" w:rsidRDefault="008C1F8B">
      <w:pPr>
        <w:pStyle w:val="a3"/>
        <w:spacing w:before="4"/>
        <w:ind w:left="0"/>
        <w:rPr>
          <w:b/>
        </w:rPr>
      </w:pPr>
    </w:p>
    <w:p w:rsidR="008C1F8B" w:rsidRDefault="00437EC2">
      <w:pPr>
        <w:pStyle w:val="1"/>
        <w:spacing w:before="1"/>
        <w:ind w:left="0" w:right="439"/>
        <w:jc w:val="center"/>
      </w:pPr>
      <w:r>
        <w:t>РОЗКЛАД</w:t>
      </w:r>
      <w:r>
        <w:rPr>
          <w:spacing w:val="-2"/>
        </w:rPr>
        <w:t xml:space="preserve"> </w:t>
      </w:r>
      <w:r>
        <w:t>КУРСУ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ТЕМАМИ</w:t>
      </w:r>
      <w:r>
        <w:rPr>
          <w:spacing w:val="-1"/>
        </w:rPr>
        <w:t xml:space="preserve"> </w:t>
      </w:r>
      <w:r>
        <w:t>І</w:t>
      </w:r>
      <w:r>
        <w:rPr>
          <w:spacing w:val="-3"/>
        </w:rPr>
        <w:t xml:space="preserve"> </w:t>
      </w:r>
      <w:r>
        <w:t>КОНТРОЛЬНІ</w:t>
      </w:r>
      <w:r>
        <w:rPr>
          <w:spacing w:val="-1"/>
        </w:rPr>
        <w:t xml:space="preserve"> </w:t>
      </w:r>
      <w:r>
        <w:rPr>
          <w:spacing w:val="-2"/>
        </w:rPr>
        <w:t>ЗАВДАННЯ</w:t>
      </w:r>
    </w:p>
    <w:p w:rsidR="008C1F8B" w:rsidRDefault="008C1F8B">
      <w:pPr>
        <w:pStyle w:val="a3"/>
        <w:ind w:left="0"/>
        <w:rPr>
          <w:b/>
          <w:sz w:val="20"/>
        </w:rPr>
      </w:pPr>
    </w:p>
    <w:p w:rsidR="008C1F8B" w:rsidRDefault="008C1F8B">
      <w:pPr>
        <w:pStyle w:val="a3"/>
        <w:ind w:left="0"/>
        <w:rPr>
          <w:b/>
          <w:sz w:val="20"/>
        </w:rPr>
      </w:pPr>
    </w:p>
    <w:p w:rsidR="008C1F8B" w:rsidRDefault="008C1F8B">
      <w:pPr>
        <w:pStyle w:val="a3"/>
        <w:spacing w:before="140"/>
        <w:ind w:left="0"/>
        <w:rPr>
          <w:b/>
          <w:sz w:val="20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7"/>
        <w:gridCol w:w="2161"/>
        <w:gridCol w:w="3961"/>
        <w:gridCol w:w="1712"/>
      </w:tblGrid>
      <w:tr w:rsidR="008C1F8B">
        <w:trPr>
          <w:trHeight w:val="766"/>
        </w:trPr>
        <w:tc>
          <w:tcPr>
            <w:tcW w:w="1817" w:type="dxa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8"/>
              <w:ind w:left="16" w:righ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Тиждень</w:t>
            </w:r>
          </w:p>
          <w:p w:rsidR="008C1F8B" w:rsidRDefault="00437EC2">
            <w:pPr>
              <w:pStyle w:val="TableParagraph"/>
              <w:ind w:left="16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заняття</w:t>
            </w:r>
          </w:p>
        </w:tc>
        <w:tc>
          <w:tcPr>
            <w:tcW w:w="2161" w:type="dxa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8"/>
              <w:ind w:left="349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заняття</w:t>
            </w:r>
          </w:p>
        </w:tc>
        <w:tc>
          <w:tcPr>
            <w:tcW w:w="3961" w:type="dxa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8"/>
              <w:ind w:left="947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захід</w:t>
            </w:r>
          </w:p>
        </w:tc>
        <w:tc>
          <w:tcPr>
            <w:tcW w:w="1712" w:type="dxa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8"/>
              <w:ind w:left="570" w:hanging="24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Кількість балів</w:t>
            </w:r>
          </w:p>
        </w:tc>
      </w:tr>
      <w:tr w:rsidR="008C1F8B">
        <w:trPr>
          <w:trHeight w:val="673"/>
        </w:trPr>
        <w:tc>
          <w:tcPr>
            <w:tcW w:w="9651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177"/>
              <w:ind w:left="188" w:right="17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Змістовий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pacing w:val="-10"/>
                <w:sz w:val="24"/>
              </w:rPr>
              <w:t>1</w:t>
            </w:r>
          </w:p>
        </w:tc>
      </w:tr>
      <w:tr w:rsidR="008C1F8B">
        <w:trPr>
          <w:trHeight w:val="4613"/>
        </w:trPr>
        <w:tc>
          <w:tcPr>
            <w:tcW w:w="1817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340" w:right="249" w:hanging="75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1-4 </w:t>
            </w:r>
            <w:r>
              <w:rPr>
                <w:spacing w:val="-2"/>
                <w:sz w:val="24"/>
              </w:rPr>
              <w:t xml:space="preserve">Практичне </w:t>
            </w:r>
            <w:r>
              <w:rPr>
                <w:sz w:val="24"/>
              </w:rPr>
              <w:t>заняття 1-7</w:t>
            </w:r>
          </w:p>
        </w:tc>
        <w:tc>
          <w:tcPr>
            <w:tcW w:w="2161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434" w:firstLine="3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International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organizations</w:t>
            </w:r>
            <w:proofErr w:type="spellEnd"/>
          </w:p>
        </w:tc>
        <w:tc>
          <w:tcPr>
            <w:tcW w:w="3961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tabs>
                <w:tab w:val="left" w:pos="1578"/>
                <w:tab w:val="left" w:pos="3175"/>
              </w:tabs>
              <w:spacing w:before="113"/>
              <w:ind w:left="80" w:right="6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Робота в </w:t>
            </w:r>
            <w:proofErr w:type="spellStart"/>
            <w:r>
              <w:rPr>
                <w:sz w:val="24"/>
              </w:rPr>
              <w:t>группі</w:t>
            </w:r>
            <w:proofErr w:type="spellEnd"/>
            <w:r>
              <w:rPr>
                <w:sz w:val="24"/>
              </w:rPr>
              <w:t xml:space="preserve">: </w:t>
            </w:r>
            <w:proofErr w:type="spellStart"/>
            <w:r>
              <w:rPr>
                <w:sz w:val="24"/>
              </w:rPr>
              <w:t>чітання</w:t>
            </w:r>
            <w:proofErr w:type="spellEnd"/>
            <w:r>
              <w:rPr>
                <w:sz w:val="24"/>
              </w:rPr>
              <w:t>, переклад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та переказ текстів за темою. Вико- </w:t>
            </w:r>
            <w:proofErr w:type="spellStart"/>
            <w:r>
              <w:rPr>
                <w:sz w:val="24"/>
              </w:rPr>
              <w:t>нання</w:t>
            </w:r>
            <w:proofErr w:type="spellEnd"/>
            <w:r>
              <w:rPr>
                <w:sz w:val="24"/>
              </w:rPr>
              <w:t xml:space="preserve"> лексичних вправ у </w:t>
            </w:r>
            <w:proofErr w:type="spellStart"/>
            <w:r>
              <w:rPr>
                <w:sz w:val="24"/>
              </w:rPr>
              <w:t>підручни</w:t>
            </w:r>
            <w:proofErr w:type="spellEnd"/>
            <w:r>
              <w:rPr>
                <w:sz w:val="24"/>
              </w:rPr>
              <w:t>- ку.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Виконання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граматичних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вправ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на темою: часові форми дієслів актив- </w:t>
            </w:r>
            <w:r>
              <w:rPr>
                <w:spacing w:val="-4"/>
                <w:sz w:val="24"/>
              </w:rPr>
              <w:t>ного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стану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Future</w:t>
            </w:r>
            <w:proofErr w:type="spellEnd"/>
          </w:p>
          <w:p w:rsidR="008C1F8B" w:rsidRDefault="00437EC2">
            <w:pPr>
              <w:pStyle w:val="TableParagraph"/>
              <w:tabs>
                <w:tab w:val="left" w:pos="3175"/>
              </w:tabs>
              <w:ind w:left="80" w:right="63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Simple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Continuous</w:t>
            </w:r>
            <w:proofErr w:type="spellEnd"/>
            <w:r>
              <w:rPr>
                <w:spacing w:val="-2"/>
                <w:sz w:val="24"/>
              </w:rPr>
              <w:t>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Future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Perfect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Perfect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Continuous</w:t>
            </w:r>
            <w:proofErr w:type="spellEnd"/>
            <w:r>
              <w:rPr>
                <w:sz w:val="24"/>
              </w:rPr>
              <w:t xml:space="preserve">). </w:t>
            </w:r>
            <w:proofErr w:type="spellStart"/>
            <w:r>
              <w:rPr>
                <w:sz w:val="24"/>
              </w:rPr>
              <w:t>Аудію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вання</w:t>
            </w:r>
            <w:proofErr w:type="spellEnd"/>
            <w:r>
              <w:rPr>
                <w:sz w:val="24"/>
              </w:rPr>
              <w:t xml:space="preserve"> діалогів та текстів за темою, складання нотаток, дискусія. </w:t>
            </w:r>
            <w:proofErr w:type="spellStart"/>
            <w:r>
              <w:rPr>
                <w:sz w:val="24"/>
              </w:rPr>
              <w:t>Діало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гічне</w:t>
            </w:r>
            <w:proofErr w:type="spellEnd"/>
            <w:r>
              <w:rPr>
                <w:sz w:val="24"/>
              </w:rPr>
              <w:t xml:space="preserve"> та монологічне мовлення: </w:t>
            </w:r>
            <w:proofErr w:type="spellStart"/>
            <w:r>
              <w:rPr>
                <w:sz w:val="24"/>
              </w:rPr>
              <w:t>бе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сіда</w:t>
            </w:r>
            <w:proofErr w:type="spellEnd"/>
            <w:r>
              <w:rPr>
                <w:sz w:val="24"/>
              </w:rPr>
              <w:t xml:space="preserve"> про міжнародні організації. Чи- </w:t>
            </w:r>
            <w:proofErr w:type="spellStart"/>
            <w:r>
              <w:rPr>
                <w:sz w:val="24"/>
              </w:rPr>
              <w:t>тання</w:t>
            </w:r>
            <w:proofErr w:type="spellEnd"/>
            <w:r>
              <w:rPr>
                <w:sz w:val="24"/>
              </w:rPr>
              <w:t>: ознайомлювальне та вибіркове читання. Складання термінологічного словника. Письмо: підготовка презентації за темою.</w:t>
            </w:r>
          </w:p>
        </w:tc>
        <w:tc>
          <w:tcPr>
            <w:tcW w:w="1712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2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</w:tr>
      <w:tr w:rsidR="008C1F8B">
        <w:trPr>
          <w:trHeight w:val="565"/>
        </w:trPr>
        <w:tc>
          <w:tcPr>
            <w:tcW w:w="9651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4"/>
              <w:ind w:left="188" w:right="17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Змістовий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10"/>
                <w:sz w:val="24"/>
              </w:rPr>
              <w:t>2</w:t>
            </w:r>
          </w:p>
        </w:tc>
      </w:tr>
      <w:tr w:rsidR="008C1F8B">
        <w:trPr>
          <w:trHeight w:val="2916"/>
        </w:trPr>
        <w:tc>
          <w:tcPr>
            <w:tcW w:w="1817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8C1F8B">
            <w:pPr>
              <w:pStyle w:val="TableParagraph"/>
              <w:spacing w:before="69"/>
              <w:rPr>
                <w:b/>
                <w:sz w:val="24"/>
              </w:rPr>
            </w:pPr>
          </w:p>
          <w:p w:rsidR="008C1F8B" w:rsidRDefault="00437EC2">
            <w:pPr>
              <w:pStyle w:val="TableParagraph"/>
              <w:ind w:left="455" w:right="4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Тиждень </w:t>
            </w:r>
            <w:r>
              <w:rPr>
                <w:spacing w:val="-4"/>
                <w:sz w:val="24"/>
              </w:rPr>
              <w:t>4-7</w:t>
            </w:r>
          </w:p>
          <w:p w:rsidR="008C1F8B" w:rsidRDefault="00437EC2">
            <w:pPr>
              <w:pStyle w:val="TableParagraph"/>
              <w:ind w:left="280" w:right="262" w:hanging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Практичне </w:t>
            </w:r>
            <w:r>
              <w:rPr>
                <w:sz w:val="24"/>
              </w:rPr>
              <w:t>заняття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8-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161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8C1F8B">
            <w:pPr>
              <w:pStyle w:val="TableParagraph"/>
              <w:spacing w:before="69"/>
              <w:rPr>
                <w:b/>
                <w:sz w:val="24"/>
              </w:rPr>
            </w:pPr>
          </w:p>
          <w:p w:rsidR="008C1F8B" w:rsidRDefault="00437EC2">
            <w:pPr>
              <w:pStyle w:val="TableParagraph"/>
              <w:ind w:left="801" w:hanging="488"/>
              <w:rPr>
                <w:sz w:val="24"/>
              </w:rPr>
            </w:pPr>
            <w:proofErr w:type="spellStart"/>
            <w:r>
              <w:rPr>
                <w:sz w:val="24"/>
              </w:rPr>
              <w:t>Countries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the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world</w:t>
            </w:r>
            <w:proofErr w:type="spellEnd"/>
          </w:p>
        </w:tc>
        <w:tc>
          <w:tcPr>
            <w:tcW w:w="3961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69"/>
              <w:ind w:left="80" w:right="6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Робота в групі: аудіювання діалогів та текстів за темою, обговорення; складання діалогів; виконання лек- </w:t>
            </w:r>
            <w:proofErr w:type="spellStart"/>
            <w:r>
              <w:rPr>
                <w:sz w:val="24"/>
              </w:rPr>
              <w:t>сичних</w:t>
            </w:r>
            <w:proofErr w:type="spellEnd"/>
            <w:r>
              <w:rPr>
                <w:sz w:val="24"/>
              </w:rPr>
              <w:t xml:space="preserve"> вправ; виконання </w:t>
            </w:r>
            <w:proofErr w:type="spellStart"/>
            <w:r>
              <w:rPr>
                <w:sz w:val="24"/>
              </w:rPr>
              <w:t>граматич</w:t>
            </w:r>
            <w:proofErr w:type="spellEnd"/>
            <w:r>
              <w:rPr>
                <w:sz w:val="24"/>
              </w:rPr>
              <w:t>- них вправ на тему: майбутній неозначений час з точки зору минулого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The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Future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Indefinite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the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Past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майбутній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тривалий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точки зору минулого (</w:t>
            </w:r>
            <w:proofErr w:type="spellStart"/>
            <w:r>
              <w:rPr>
                <w:sz w:val="24"/>
              </w:rPr>
              <w:t>The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Future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Conti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nuous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the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Past</w:t>
            </w:r>
            <w:proofErr w:type="spellEnd"/>
            <w:r>
              <w:rPr>
                <w:sz w:val="24"/>
              </w:rPr>
              <w:t>).</w:t>
            </w:r>
          </w:p>
        </w:tc>
        <w:tc>
          <w:tcPr>
            <w:tcW w:w="1712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69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</w:tr>
      <w:tr w:rsidR="008C1F8B">
        <w:trPr>
          <w:trHeight w:val="431"/>
        </w:trPr>
        <w:tc>
          <w:tcPr>
            <w:tcW w:w="9651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4"/>
              <w:ind w:left="188" w:right="17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Змістовий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pacing w:val="-10"/>
                <w:sz w:val="24"/>
              </w:rPr>
              <w:t>3</w:t>
            </w:r>
          </w:p>
        </w:tc>
      </w:tr>
    </w:tbl>
    <w:p w:rsidR="008C1F8B" w:rsidRDefault="008C1F8B">
      <w:pPr>
        <w:jc w:val="center"/>
        <w:rPr>
          <w:sz w:val="24"/>
        </w:rPr>
        <w:sectPr w:rsidR="008C1F8B">
          <w:pgSz w:w="11900" w:h="16850"/>
          <w:pgMar w:top="1760" w:right="440" w:bottom="280" w:left="1020" w:header="719" w:footer="0" w:gutter="0"/>
          <w:cols w:space="720"/>
        </w:sect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7"/>
        <w:gridCol w:w="2161"/>
        <w:gridCol w:w="3961"/>
        <w:gridCol w:w="1712"/>
      </w:tblGrid>
      <w:tr w:rsidR="008C1F8B">
        <w:trPr>
          <w:trHeight w:val="4573"/>
        </w:trPr>
        <w:tc>
          <w:tcPr>
            <w:tcW w:w="1817" w:type="dxa"/>
            <w:tcBorders>
              <w:top w:val="nil"/>
              <w:bottom w:val="single" w:sz="6" w:space="0" w:color="000000"/>
            </w:tcBorders>
          </w:tcPr>
          <w:p w:rsidR="008C1F8B" w:rsidRDefault="008C1F8B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C1F8B" w:rsidRDefault="00437EC2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8-11 </w:t>
            </w:r>
            <w:r>
              <w:rPr>
                <w:spacing w:val="-2"/>
                <w:sz w:val="24"/>
              </w:rPr>
              <w:t xml:space="preserve">Практичне </w:t>
            </w:r>
            <w:r>
              <w:rPr>
                <w:sz w:val="24"/>
              </w:rPr>
              <w:t>заняття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15-21</w:t>
            </w:r>
          </w:p>
        </w:tc>
        <w:tc>
          <w:tcPr>
            <w:tcW w:w="2161" w:type="dxa"/>
            <w:tcBorders>
              <w:bottom w:val="single" w:sz="6" w:space="0" w:color="000000"/>
            </w:tcBorders>
          </w:tcPr>
          <w:p w:rsidR="008C1F8B" w:rsidRDefault="008C1F8B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8C1F8B" w:rsidRDefault="00437EC2">
            <w:pPr>
              <w:pStyle w:val="TableParagraph"/>
              <w:ind w:left="600" w:hanging="493"/>
              <w:rPr>
                <w:sz w:val="24"/>
              </w:rPr>
            </w:pPr>
            <w:proofErr w:type="spellStart"/>
            <w:r>
              <w:rPr>
                <w:sz w:val="24"/>
              </w:rPr>
              <w:t>The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political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system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of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the</w:t>
            </w:r>
            <w:proofErr w:type="spellEnd"/>
            <w:r>
              <w:rPr>
                <w:sz w:val="24"/>
              </w:rPr>
              <w:t xml:space="preserve"> UK</w:t>
            </w:r>
          </w:p>
        </w:tc>
        <w:tc>
          <w:tcPr>
            <w:tcW w:w="3961" w:type="dxa"/>
            <w:tcBorders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3"/>
              <w:ind w:left="80" w:right="63"/>
              <w:jc w:val="both"/>
              <w:rPr>
                <w:sz w:val="24"/>
              </w:rPr>
            </w:pPr>
            <w:r>
              <w:rPr>
                <w:sz w:val="24"/>
              </w:rPr>
              <w:t>Робота в групі: читання, переклад та переказ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текстів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темою.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Виконання лексичних вправ з опису політичної системи Британії. Виконання грама- </w:t>
            </w:r>
            <w:proofErr w:type="spellStart"/>
            <w:r>
              <w:rPr>
                <w:sz w:val="24"/>
              </w:rPr>
              <w:t>тичних</w:t>
            </w:r>
            <w:proofErr w:type="spellEnd"/>
            <w:r>
              <w:rPr>
                <w:sz w:val="24"/>
              </w:rPr>
              <w:t xml:space="preserve"> вправ</w:t>
            </w:r>
            <w:r>
              <w:rPr>
                <w:i/>
                <w:sz w:val="24"/>
              </w:rPr>
              <w:t xml:space="preserve">: </w:t>
            </w:r>
            <w:r>
              <w:rPr>
                <w:sz w:val="24"/>
              </w:rPr>
              <w:t>майбутній доконаний час з точки зору минулого (</w:t>
            </w:r>
            <w:proofErr w:type="spellStart"/>
            <w:r>
              <w:rPr>
                <w:sz w:val="24"/>
              </w:rPr>
              <w:t>The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Fu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ture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Perfect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Tense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the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Past</w:t>
            </w:r>
            <w:proofErr w:type="spellEnd"/>
            <w:r>
              <w:rPr>
                <w:sz w:val="24"/>
              </w:rPr>
              <w:t>; майбутній доконано-тривалий час з точки зору минулого (</w:t>
            </w:r>
            <w:proofErr w:type="spellStart"/>
            <w:r>
              <w:rPr>
                <w:sz w:val="24"/>
              </w:rPr>
              <w:t>The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Future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Perfect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Continuous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the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Past</w:t>
            </w:r>
            <w:proofErr w:type="spellEnd"/>
            <w:r>
              <w:rPr>
                <w:sz w:val="24"/>
              </w:rPr>
              <w:t xml:space="preserve"> Аудіювання діалогів та текстів за темою, складання нотаток, дискусія. Діалогічне та монологічне </w:t>
            </w:r>
            <w:proofErr w:type="spellStart"/>
            <w:r>
              <w:rPr>
                <w:sz w:val="24"/>
              </w:rPr>
              <w:t>мовлен</w:t>
            </w:r>
            <w:proofErr w:type="spellEnd"/>
            <w:r>
              <w:rPr>
                <w:sz w:val="24"/>
              </w:rPr>
              <w:t xml:space="preserve">- ня: бесіда про політичну систему Британії. Підготовка презентації за </w:t>
            </w:r>
            <w:r>
              <w:rPr>
                <w:spacing w:val="-2"/>
                <w:sz w:val="24"/>
              </w:rPr>
              <w:t>темою.</w:t>
            </w:r>
          </w:p>
        </w:tc>
        <w:tc>
          <w:tcPr>
            <w:tcW w:w="1712" w:type="dxa"/>
            <w:tcBorders>
              <w:top w:val="nil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3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</w:tr>
      <w:tr w:rsidR="008C1F8B">
        <w:trPr>
          <w:trHeight w:val="484"/>
        </w:trPr>
        <w:tc>
          <w:tcPr>
            <w:tcW w:w="9651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77"/>
              <w:ind w:left="18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Змістовий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pacing w:val="-10"/>
                <w:sz w:val="24"/>
              </w:rPr>
              <w:t>4</w:t>
            </w:r>
          </w:p>
        </w:tc>
      </w:tr>
      <w:tr w:rsidR="008C1F8B">
        <w:trPr>
          <w:trHeight w:val="3743"/>
        </w:trPr>
        <w:tc>
          <w:tcPr>
            <w:tcW w:w="1817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8C1F8B">
            <w:pPr>
              <w:pStyle w:val="TableParagraph"/>
              <w:spacing w:before="69"/>
              <w:rPr>
                <w:b/>
                <w:sz w:val="24"/>
              </w:rPr>
            </w:pPr>
          </w:p>
          <w:p w:rsidR="008C1F8B" w:rsidRDefault="00437EC2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12-14 </w:t>
            </w:r>
            <w:r>
              <w:rPr>
                <w:spacing w:val="-2"/>
                <w:sz w:val="24"/>
              </w:rPr>
              <w:t xml:space="preserve">Практичне </w:t>
            </w:r>
            <w:r>
              <w:rPr>
                <w:sz w:val="24"/>
              </w:rPr>
              <w:t>заняття 22-28</w:t>
            </w:r>
          </w:p>
        </w:tc>
        <w:tc>
          <w:tcPr>
            <w:tcW w:w="2161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8C1F8B">
            <w:pPr>
              <w:pStyle w:val="TableParagraph"/>
              <w:spacing w:before="69"/>
              <w:rPr>
                <w:b/>
                <w:sz w:val="24"/>
              </w:rPr>
            </w:pPr>
          </w:p>
          <w:p w:rsidR="008C1F8B" w:rsidRDefault="00437EC2">
            <w:pPr>
              <w:pStyle w:val="TableParagraph"/>
              <w:ind w:left="794" w:hanging="582"/>
              <w:rPr>
                <w:sz w:val="24"/>
              </w:rPr>
            </w:pPr>
            <w:proofErr w:type="spellStart"/>
            <w:r>
              <w:rPr>
                <w:sz w:val="24"/>
              </w:rPr>
              <w:t>The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National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Em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blems</w:t>
            </w:r>
            <w:proofErr w:type="spellEnd"/>
          </w:p>
        </w:tc>
        <w:tc>
          <w:tcPr>
            <w:tcW w:w="3961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tabs>
                <w:tab w:val="left" w:pos="1548"/>
                <w:tab w:val="left" w:pos="3306"/>
              </w:tabs>
              <w:spacing w:before="69"/>
              <w:ind w:left="80" w:right="6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Робота в групі: читання, переклад та переказ текстів. Виконання </w:t>
            </w:r>
            <w:proofErr w:type="spellStart"/>
            <w:r>
              <w:rPr>
                <w:sz w:val="24"/>
              </w:rPr>
              <w:t>лексич</w:t>
            </w:r>
            <w:proofErr w:type="spellEnd"/>
            <w:r>
              <w:rPr>
                <w:sz w:val="24"/>
              </w:rPr>
              <w:t xml:space="preserve">- них вправ з опису національних символів Британії. Виконання гра- </w:t>
            </w:r>
            <w:proofErr w:type="spellStart"/>
            <w:r>
              <w:rPr>
                <w:sz w:val="24"/>
              </w:rPr>
              <w:t>матичних</w:t>
            </w:r>
            <w:proofErr w:type="spellEnd"/>
            <w:r>
              <w:rPr>
                <w:sz w:val="24"/>
              </w:rPr>
              <w:t xml:space="preserve"> вправ</w:t>
            </w:r>
            <w:r>
              <w:rPr>
                <w:i/>
                <w:sz w:val="24"/>
              </w:rPr>
              <w:t xml:space="preserve">: </w:t>
            </w:r>
            <w:proofErr w:type="spellStart"/>
            <w:r>
              <w:rPr>
                <w:sz w:val="24"/>
              </w:rPr>
              <w:t>Imperative</w:t>
            </w:r>
            <w:proofErr w:type="spellEnd"/>
            <w:r>
              <w:rPr>
                <w:sz w:val="24"/>
              </w:rPr>
              <w:t xml:space="preserve">; сталі висловлювання з прийменниками та </w:t>
            </w:r>
            <w:r>
              <w:rPr>
                <w:spacing w:val="-2"/>
                <w:sz w:val="24"/>
              </w:rPr>
              <w:t>іншими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частинами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мови. </w:t>
            </w:r>
            <w:r>
              <w:rPr>
                <w:sz w:val="24"/>
              </w:rPr>
              <w:t xml:space="preserve">Аудіювання діалогів та текстів за темою, складання нотаток, дискусія. Діалогічне та монологічне </w:t>
            </w:r>
            <w:proofErr w:type="spellStart"/>
            <w:r>
              <w:rPr>
                <w:sz w:val="24"/>
              </w:rPr>
              <w:t>мовлен</w:t>
            </w:r>
            <w:proofErr w:type="spellEnd"/>
            <w:r>
              <w:rPr>
                <w:sz w:val="24"/>
              </w:rPr>
              <w:t xml:space="preserve">- ня: бесіда про національні символи Британії. Підготовка презентації за </w:t>
            </w:r>
            <w:r>
              <w:rPr>
                <w:spacing w:val="-2"/>
                <w:sz w:val="24"/>
              </w:rPr>
              <w:t>темою.</w:t>
            </w:r>
          </w:p>
        </w:tc>
        <w:tc>
          <w:tcPr>
            <w:tcW w:w="1712" w:type="dxa"/>
            <w:tcBorders>
              <w:top w:val="single" w:sz="6" w:space="0" w:color="000000"/>
              <w:bottom w:val="single" w:sz="6" w:space="0" w:color="000000"/>
            </w:tcBorders>
          </w:tcPr>
          <w:p w:rsidR="008C1F8B" w:rsidRDefault="00437EC2">
            <w:pPr>
              <w:pStyle w:val="TableParagraph"/>
              <w:spacing w:before="69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</w:tr>
    </w:tbl>
    <w:p w:rsidR="008C1F8B" w:rsidRDefault="00437EC2">
      <w:pPr>
        <w:spacing w:before="272" w:line="275" w:lineRule="exact"/>
        <w:ind w:left="112"/>
        <w:rPr>
          <w:b/>
          <w:sz w:val="24"/>
        </w:rPr>
      </w:pPr>
      <w:r>
        <w:rPr>
          <w:b/>
          <w:sz w:val="24"/>
        </w:rPr>
        <w:t xml:space="preserve">ОСНОВНІ </w:t>
      </w:r>
      <w:r>
        <w:rPr>
          <w:b/>
          <w:spacing w:val="-2"/>
          <w:sz w:val="24"/>
        </w:rPr>
        <w:t>ДЖЕРЕЛА</w:t>
      </w:r>
    </w:p>
    <w:p w:rsidR="008C1F8B" w:rsidRDefault="00437EC2">
      <w:pPr>
        <w:pStyle w:val="a4"/>
        <w:numPr>
          <w:ilvl w:val="0"/>
          <w:numId w:val="4"/>
        </w:numPr>
        <w:tabs>
          <w:tab w:val="left" w:pos="277"/>
        </w:tabs>
        <w:spacing w:line="251" w:lineRule="exact"/>
        <w:ind w:left="277" w:hanging="165"/>
      </w:pPr>
      <w:proofErr w:type="spellStart"/>
      <w:r>
        <w:t>Walker</w:t>
      </w:r>
      <w:proofErr w:type="spellEnd"/>
      <w:r>
        <w:rPr>
          <w:spacing w:val="-5"/>
        </w:rPr>
        <w:t xml:space="preserve"> </w:t>
      </w:r>
      <w:r>
        <w:t>R.,</w:t>
      </w:r>
      <w:r>
        <w:rPr>
          <w:spacing w:val="-3"/>
        </w:rPr>
        <w:t xml:space="preserve"> </w:t>
      </w:r>
      <w:proofErr w:type="spellStart"/>
      <w:r>
        <w:t>Harding</w:t>
      </w:r>
      <w:proofErr w:type="spellEnd"/>
      <w:r>
        <w:rPr>
          <w:spacing w:val="-5"/>
        </w:rPr>
        <w:t xml:space="preserve"> </w:t>
      </w:r>
      <w:r>
        <w:t>K.</w:t>
      </w:r>
      <w:r>
        <w:rPr>
          <w:spacing w:val="-6"/>
        </w:rPr>
        <w:t xml:space="preserve"> </w:t>
      </w:r>
      <w:proofErr w:type="spellStart"/>
      <w:r>
        <w:t>Tourism</w:t>
      </w:r>
      <w:proofErr w:type="spellEnd"/>
      <w:r>
        <w:rPr>
          <w:spacing w:val="-6"/>
        </w:rPr>
        <w:t xml:space="preserve"> </w:t>
      </w:r>
      <w:proofErr w:type="spellStart"/>
      <w:r>
        <w:t>Part</w:t>
      </w:r>
      <w:proofErr w:type="spellEnd"/>
      <w:r>
        <w:rPr>
          <w:spacing w:val="-2"/>
        </w:rPr>
        <w:t xml:space="preserve"> </w:t>
      </w:r>
      <w:r>
        <w:t>2.</w:t>
      </w:r>
      <w:r>
        <w:rPr>
          <w:spacing w:val="-4"/>
        </w:rPr>
        <w:t xml:space="preserve"> </w:t>
      </w:r>
      <w:proofErr w:type="spellStart"/>
      <w:r>
        <w:t>Student’s</w:t>
      </w:r>
      <w:proofErr w:type="spellEnd"/>
      <w:r>
        <w:rPr>
          <w:spacing w:val="-3"/>
        </w:rPr>
        <w:t xml:space="preserve"> </w:t>
      </w:r>
      <w:proofErr w:type="spellStart"/>
      <w:r>
        <w:t>book</w:t>
      </w:r>
      <w:proofErr w:type="spellEnd"/>
      <w:r>
        <w:t>.</w:t>
      </w:r>
      <w:r>
        <w:rPr>
          <w:spacing w:val="-3"/>
        </w:rPr>
        <w:t xml:space="preserve"> </w:t>
      </w:r>
      <w:proofErr w:type="spellStart"/>
      <w:r>
        <w:t>Great</w:t>
      </w:r>
      <w:proofErr w:type="spellEnd"/>
      <w:r>
        <w:rPr>
          <w:spacing w:val="-2"/>
        </w:rPr>
        <w:t xml:space="preserve"> </w:t>
      </w:r>
      <w:proofErr w:type="spellStart"/>
      <w:r>
        <w:t>Britain</w:t>
      </w:r>
      <w:proofErr w:type="spellEnd"/>
      <w:r>
        <w:t>:</w:t>
      </w:r>
      <w:r>
        <w:rPr>
          <w:spacing w:val="-3"/>
        </w:rPr>
        <w:t xml:space="preserve"> </w:t>
      </w:r>
      <w:proofErr w:type="spellStart"/>
      <w:r>
        <w:t>Pearson</w:t>
      </w:r>
      <w:proofErr w:type="spellEnd"/>
      <w:r>
        <w:rPr>
          <w:spacing w:val="-5"/>
        </w:rPr>
        <w:t xml:space="preserve"> </w:t>
      </w:r>
      <w:proofErr w:type="spellStart"/>
      <w:r>
        <w:t>Education</w:t>
      </w:r>
      <w:proofErr w:type="spellEnd"/>
      <w:r>
        <w:rPr>
          <w:spacing w:val="-5"/>
        </w:rPr>
        <w:t xml:space="preserve"> </w:t>
      </w:r>
      <w:proofErr w:type="spellStart"/>
      <w:r>
        <w:t>limited</w:t>
      </w:r>
      <w:proofErr w:type="spellEnd"/>
      <w:r>
        <w:t>,</w:t>
      </w:r>
      <w:r>
        <w:rPr>
          <w:spacing w:val="-2"/>
        </w:rPr>
        <w:t xml:space="preserve"> </w:t>
      </w:r>
      <w:r>
        <w:t>2012.</w:t>
      </w:r>
      <w:r>
        <w:rPr>
          <w:spacing w:val="-3"/>
        </w:rPr>
        <w:t xml:space="preserve"> </w:t>
      </w:r>
      <w:r>
        <w:t>179</w:t>
      </w:r>
      <w:r>
        <w:rPr>
          <w:spacing w:val="-3"/>
        </w:rPr>
        <w:t xml:space="preserve"> </w:t>
      </w:r>
      <w:r>
        <w:rPr>
          <w:spacing w:val="-5"/>
        </w:rPr>
        <w:t>р.</w:t>
      </w:r>
    </w:p>
    <w:p w:rsidR="008C1F8B" w:rsidRDefault="00437EC2">
      <w:pPr>
        <w:pStyle w:val="a4"/>
        <w:numPr>
          <w:ilvl w:val="0"/>
          <w:numId w:val="4"/>
        </w:numPr>
        <w:tabs>
          <w:tab w:val="left" w:pos="277"/>
        </w:tabs>
        <w:spacing w:line="242" w:lineRule="auto"/>
        <w:ind w:left="112" w:right="297" w:firstLine="0"/>
      </w:pPr>
      <w:proofErr w:type="spellStart"/>
      <w:r>
        <w:t>Dubica</w:t>
      </w:r>
      <w:proofErr w:type="spellEnd"/>
      <w:r>
        <w:rPr>
          <w:spacing w:val="-3"/>
        </w:rPr>
        <w:t xml:space="preserve"> </w:t>
      </w:r>
      <w:r>
        <w:t>I.,</w:t>
      </w:r>
      <w:r>
        <w:rPr>
          <w:spacing w:val="-3"/>
        </w:rPr>
        <w:t xml:space="preserve"> </w:t>
      </w:r>
      <w:proofErr w:type="spellStart"/>
      <w:r>
        <w:t>O’Keeffe</w:t>
      </w:r>
      <w:proofErr w:type="spellEnd"/>
      <w:r>
        <w:rPr>
          <w:spacing w:val="-4"/>
        </w:rPr>
        <w:t xml:space="preserve"> </w:t>
      </w:r>
      <w:r>
        <w:t>M.</w:t>
      </w:r>
      <w:r>
        <w:rPr>
          <w:spacing w:val="-3"/>
        </w:rPr>
        <w:t xml:space="preserve"> </w:t>
      </w:r>
      <w:proofErr w:type="spellStart"/>
      <w:r>
        <w:t>English</w:t>
      </w:r>
      <w:proofErr w:type="spellEnd"/>
      <w:r>
        <w:rPr>
          <w:spacing w:val="-2"/>
        </w:rPr>
        <w:t xml:space="preserve"> </w:t>
      </w:r>
      <w:proofErr w:type="spellStart"/>
      <w:r>
        <w:t>for</w:t>
      </w:r>
      <w:proofErr w:type="spellEnd"/>
      <w:r>
        <w:rPr>
          <w:spacing w:val="-5"/>
        </w:rPr>
        <w:t xml:space="preserve"> </w:t>
      </w:r>
      <w:proofErr w:type="spellStart"/>
      <w:r>
        <w:t>international</w:t>
      </w:r>
      <w:proofErr w:type="spellEnd"/>
      <w:r>
        <w:rPr>
          <w:spacing w:val="-2"/>
        </w:rPr>
        <w:t xml:space="preserve"> </w:t>
      </w:r>
      <w:proofErr w:type="spellStart"/>
      <w:r>
        <w:t>tourism</w:t>
      </w:r>
      <w:proofErr w:type="spellEnd"/>
      <w:r>
        <w:t>.</w:t>
      </w:r>
      <w:r>
        <w:rPr>
          <w:spacing w:val="-3"/>
        </w:rPr>
        <w:t xml:space="preserve"> </w:t>
      </w:r>
      <w:proofErr w:type="spellStart"/>
      <w:r>
        <w:t>Pre-intermediate</w:t>
      </w:r>
      <w:proofErr w:type="spellEnd"/>
      <w:r>
        <w:t>.</w:t>
      </w:r>
      <w:r>
        <w:rPr>
          <w:spacing w:val="-2"/>
        </w:rPr>
        <w:t xml:space="preserve"> </w:t>
      </w:r>
      <w:proofErr w:type="spellStart"/>
      <w:r>
        <w:t>Student’s</w:t>
      </w:r>
      <w:proofErr w:type="spellEnd"/>
      <w:r>
        <w:rPr>
          <w:spacing w:val="-2"/>
        </w:rPr>
        <w:t xml:space="preserve"> </w:t>
      </w:r>
      <w:proofErr w:type="spellStart"/>
      <w:r>
        <w:t>book</w:t>
      </w:r>
      <w:proofErr w:type="spellEnd"/>
      <w:r>
        <w:t>.</w:t>
      </w:r>
      <w:r>
        <w:rPr>
          <w:spacing w:val="-3"/>
        </w:rPr>
        <w:t xml:space="preserve"> </w:t>
      </w:r>
      <w:proofErr w:type="spellStart"/>
      <w:r>
        <w:t>Great</w:t>
      </w:r>
      <w:proofErr w:type="spellEnd"/>
      <w:r>
        <w:rPr>
          <w:spacing w:val="-2"/>
        </w:rPr>
        <w:t xml:space="preserve"> </w:t>
      </w:r>
      <w:proofErr w:type="spellStart"/>
      <w:r>
        <w:t>Britain</w:t>
      </w:r>
      <w:proofErr w:type="spellEnd"/>
      <w:r>
        <w:t>:</w:t>
      </w:r>
      <w:r>
        <w:rPr>
          <w:spacing w:val="-1"/>
        </w:rPr>
        <w:t xml:space="preserve"> </w:t>
      </w:r>
      <w:proofErr w:type="spellStart"/>
      <w:r>
        <w:t>Pear</w:t>
      </w:r>
      <w:proofErr w:type="spellEnd"/>
      <w:r>
        <w:t xml:space="preserve">- </w:t>
      </w:r>
      <w:proofErr w:type="spellStart"/>
      <w:r>
        <w:t>son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 </w:t>
      </w:r>
      <w:proofErr w:type="spellStart"/>
      <w:r>
        <w:t>limited</w:t>
      </w:r>
      <w:proofErr w:type="spellEnd"/>
      <w:r>
        <w:t>, 2011.</w:t>
      </w:r>
      <w:r>
        <w:rPr>
          <w:spacing w:val="40"/>
        </w:rPr>
        <w:t xml:space="preserve"> </w:t>
      </w:r>
      <w:r>
        <w:t>192 p.</w:t>
      </w:r>
    </w:p>
    <w:p w:rsidR="008C1F8B" w:rsidRDefault="00437EC2">
      <w:pPr>
        <w:pStyle w:val="a4"/>
        <w:numPr>
          <w:ilvl w:val="0"/>
          <w:numId w:val="4"/>
        </w:numPr>
        <w:tabs>
          <w:tab w:val="left" w:pos="277"/>
        </w:tabs>
        <w:ind w:left="112" w:right="348" w:firstLine="0"/>
      </w:pPr>
      <w:proofErr w:type="spellStart"/>
      <w:r>
        <w:t>Dubica</w:t>
      </w:r>
      <w:proofErr w:type="spellEnd"/>
      <w:r>
        <w:rPr>
          <w:spacing w:val="-3"/>
        </w:rPr>
        <w:t xml:space="preserve"> </w:t>
      </w:r>
      <w:r>
        <w:t>I.,</w:t>
      </w:r>
      <w:r>
        <w:rPr>
          <w:spacing w:val="-3"/>
        </w:rPr>
        <w:t xml:space="preserve"> </w:t>
      </w:r>
      <w:proofErr w:type="spellStart"/>
      <w:r>
        <w:t>O’Keeffe</w:t>
      </w:r>
      <w:proofErr w:type="spellEnd"/>
      <w:r>
        <w:rPr>
          <w:spacing w:val="-4"/>
        </w:rPr>
        <w:t xml:space="preserve"> </w:t>
      </w:r>
      <w:r>
        <w:t>M.</w:t>
      </w:r>
      <w:r>
        <w:rPr>
          <w:spacing w:val="-3"/>
        </w:rPr>
        <w:t xml:space="preserve"> </w:t>
      </w:r>
      <w:proofErr w:type="spellStart"/>
      <w:r>
        <w:t>English</w:t>
      </w:r>
      <w:proofErr w:type="spellEnd"/>
      <w:r>
        <w:rPr>
          <w:spacing w:val="-2"/>
        </w:rPr>
        <w:t xml:space="preserve"> </w:t>
      </w:r>
      <w:proofErr w:type="spellStart"/>
      <w:r>
        <w:t>for</w:t>
      </w:r>
      <w:proofErr w:type="spellEnd"/>
      <w:r>
        <w:rPr>
          <w:spacing w:val="-5"/>
        </w:rPr>
        <w:t xml:space="preserve"> </w:t>
      </w:r>
      <w:proofErr w:type="spellStart"/>
      <w:r>
        <w:t>international</w:t>
      </w:r>
      <w:proofErr w:type="spellEnd"/>
      <w:r>
        <w:rPr>
          <w:spacing w:val="-2"/>
        </w:rPr>
        <w:t xml:space="preserve"> </w:t>
      </w:r>
      <w:proofErr w:type="spellStart"/>
      <w:r>
        <w:t>tourism</w:t>
      </w:r>
      <w:proofErr w:type="spellEnd"/>
      <w:r>
        <w:t>.</w:t>
      </w:r>
      <w:r>
        <w:rPr>
          <w:spacing w:val="-3"/>
        </w:rPr>
        <w:t xml:space="preserve"> </w:t>
      </w:r>
      <w:proofErr w:type="spellStart"/>
      <w:r>
        <w:t>Workbook</w:t>
      </w:r>
      <w:proofErr w:type="spellEnd"/>
      <w:r>
        <w:t>.</w:t>
      </w:r>
      <w:r>
        <w:rPr>
          <w:spacing w:val="-3"/>
        </w:rPr>
        <w:t xml:space="preserve"> </w:t>
      </w:r>
      <w:proofErr w:type="spellStart"/>
      <w:r>
        <w:t>Great</w:t>
      </w:r>
      <w:proofErr w:type="spellEnd"/>
      <w:r>
        <w:rPr>
          <w:spacing w:val="-2"/>
        </w:rPr>
        <w:t xml:space="preserve"> </w:t>
      </w:r>
      <w:proofErr w:type="spellStart"/>
      <w:r>
        <w:t>Britain</w:t>
      </w:r>
      <w:proofErr w:type="spellEnd"/>
      <w:r>
        <w:t>:</w:t>
      </w:r>
      <w:r>
        <w:rPr>
          <w:spacing w:val="-1"/>
        </w:rPr>
        <w:t xml:space="preserve"> </w:t>
      </w:r>
      <w:proofErr w:type="spellStart"/>
      <w:r>
        <w:t>Pearson</w:t>
      </w:r>
      <w:proofErr w:type="spellEnd"/>
      <w:r>
        <w:rPr>
          <w:spacing w:val="-3"/>
        </w:rPr>
        <w:t xml:space="preserve"> </w:t>
      </w:r>
      <w:proofErr w:type="spellStart"/>
      <w:r>
        <w:t>Education</w:t>
      </w:r>
      <w:proofErr w:type="spellEnd"/>
      <w:r>
        <w:rPr>
          <w:spacing w:val="-3"/>
        </w:rPr>
        <w:t xml:space="preserve"> </w:t>
      </w:r>
      <w:proofErr w:type="spellStart"/>
      <w:r>
        <w:t>limited</w:t>
      </w:r>
      <w:proofErr w:type="spellEnd"/>
      <w:r>
        <w:t>, 2011. 120 p.</w:t>
      </w:r>
    </w:p>
    <w:p w:rsidR="008C1F8B" w:rsidRDefault="00437EC2">
      <w:pPr>
        <w:pStyle w:val="a4"/>
        <w:numPr>
          <w:ilvl w:val="0"/>
          <w:numId w:val="4"/>
        </w:numPr>
        <w:tabs>
          <w:tab w:val="left" w:pos="277"/>
        </w:tabs>
        <w:ind w:left="112" w:right="321" w:firstLine="0"/>
      </w:pPr>
      <w:proofErr w:type="spellStart"/>
      <w:r>
        <w:t>Scott</w:t>
      </w:r>
      <w:proofErr w:type="spellEnd"/>
      <w:r>
        <w:rPr>
          <w:spacing w:val="-4"/>
        </w:rPr>
        <w:t xml:space="preserve"> </w:t>
      </w:r>
      <w:r>
        <w:t>T.,</w:t>
      </w:r>
      <w:r>
        <w:rPr>
          <w:spacing w:val="-2"/>
        </w:rPr>
        <w:t xml:space="preserve"> </w:t>
      </w:r>
      <w:proofErr w:type="spellStart"/>
      <w:r>
        <w:t>Pohl</w:t>
      </w:r>
      <w:proofErr w:type="spellEnd"/>
      <w:r>
        <w:rPr>
          <w:spacing w:val="-1"/>
        </w:rPr>
        <w:t xml:space="preserve"> </w:t>
      </w:r>
      <w:r>
        <w:t>A.</w:t>
      </w:r>
      <w:r>
        <w:rPr>
          <w:spacing w:val="-2"/>
        </w:rPr>
        <w:t xml:space="preserve"> </w:t>
      </w:r>
      <w:proofErr w:type="spellStart"/>
      <w:r>
        <w:t>Highly</w:t>
      </w:r>
      <w:proofErr w:type="spellEnd"/>
      <w:r>
        <w:rPr>
          <w:spacing w:val="-4"/>
        </w:rPr>
        <w:t xml:space="preserve"> </w:t>
      </w:r>
      <w:proofErr w:type="spellStart"/>
      <w:r>
        <w:t>Recommended</w:t>
      </w:r>
      <w:proofErr w:type="spellEnd"/>
      <w:r>
        <w:rPr>
          <w:spacing w:val="-1"/>
        </w:rPr>
        <w:t xml:space="preserve"> </w:t>
      </w:r>
      <w:r>
        <w:t>2:</w:t>
      </w:r>
      <w:r>
        <w:rPr>
          <w:spacing w:val="-1"/>
        </w:rPr>
        <w:t xml:space="preserve"> </w:t>
      </w:r>
      <w:proofErr w:type="spellStart"/>
      <w:r>
        <w:t>English</w:t>
      </w:r>
      <w:proofErr w:type="spellEnd"/>
      <w:r>
        <w:rPr>
          <w:spacing w:val="-2"/>
        </w:rPr>
        <w:t xml:space="preserve"> </w:t>
      </w:r>
      <w:proofErr w:type="spellStart"/>
      <w:r>
        <w:t>for</w:t>
      </w:r>
      <w:proofErr w:type="spellEnd"/>
      <w:r>
        <w:rPr>
          <w:spacing w:val="-1"/>
        </w:rPr>
        <w:t xml:space="preserve"> </w:t>
      </w:r>
      <w:proofErr w:type="spellStart"/>
      <w:r>
        <w:t>the</w:t>
      </w:r>
      <w:proofErr w:type="spellEnd"/>
      <w:r>
        <w:rPr>
          <w:spacing w:val="-2"/>
        </w:rPr>
        <w:t xml:space="preserve"> </w:t>
      </w:r>
      <w:proofErr w:type="spellStart"/>
      <w:r>
        <w:t>hotel</w:t>
      </w:r>
      <w:proofErr w:type="spellEnd"/>
      <w:r>
        <w:rPr>
          <w:spacing w:val="-3"/>
        </w:rPr>
        <w:t xml:space="preserve"> </w:t>
      </w:r>
      <w:proofErr w:type="spellStart"/>
      <w:r>
        <w:t>and</w:t>
      </w:r>
      <w:proofErr w:type="spellEnd"/>
      <w:r>
        <w:rPr>
          <w:spacing w:val="-4"/>
        </w:rPr>
        <w:t xml:space="preserve"> </w:t>
      </w:r>
      <w:proofErr w:type="spellStart"/>
      <w:r>
        <w:t>catering</w:t>
      </w:r>
      <w:proofErr w:type="spellEnd"/>
      <w:r>
        <w:rPr>
          <w:spacing w:val="-4"/>
        </w:rPr>
        <w:t xml:space="preserve"> </w:t>
      </w:r>
      <w:proofErr w:type="spellStart"/>
      <w:r>
        <w:t>industry</w:t>
      </w:r>
      <w:proofErr w:type="spellEnd"/>
      <w:r>
        <w:t xml:space="preserve">: </w:t>
      </w:r>
      <w:proofErr w:type="spellStart"/>
      <w:r>
        <w:t>Student's</w:t>
      </w:r>
      <w:proofErr w:type="spellEnd"/>
      <w:r>
        <w:rPr>
          <w:spacing w:val="-1"/>
        </w:rPr>
        <w:t xml:space="preserve"> </w:t>
      </w:r>
      <w:proofErr w:type="spellStart"/>
      <w:r>
        <w:t>Book</w:t>
      </w:r>
      <w:proofErr w:type="spellEnd"/>
      <w:r>
        <w:t xml:space="preserve">. </w:t>
      </w:r>
      <w:proofErr w:type="spellStart"/>
      <w:r>
        <w:t>Interme</w:t>
      </w:r>
      <w:proofErr w:type="spellEnd"/>
      <w:r>
        <w:t xml:space="preserve">- </w:t>
      </w:r>
      <w:proofErr w:type="spellStart"/>
      <w:r>
        <w:t>diate</w:t>
      </w:r>
      <w:proofErr w:type="spellEnd"/>
      <w:r>
        <w:t xml:space="preserve">. </w:t>
      </w:r>
      <w:proofErr w:type="spellStart"/>
      <w:r>
        <w:t>Oxford</w:t>
      </w:r>
      <w:proofErr w:type="spellEnd"/>
      <w:r>
        <w:t xml:space="preserve"> </w:t>
      </w:r>
      <w:proofErr w:type="spellStart"/>
      <w:r>
        <w:t>University</w:t>
      </w:r>
      <w:proofErr w:type="spellEnd"/>
      <w:r>
        <w:t xml:space="preserve"> </w:t>
      </w:r>
      <w:proofErr w:type="spellStart"/>
      <w:r>
        <w:t>Press</w:t>
      </w:r>
      <w:proofErr w:type="spellEnd"/>
      <w:r>
        <w:t>, 2011. 178 p.</w:t>
      </w:r>
    </w:p>
    <w:p w:rsidR="008C1F8B" w:rsidRDefault="00437EC2">
      <w:pPr>
        <w:pStyle w:val="a4"/>
        <w:numPr>
          <w:ilvl w:val="0"/>
          <w:numId w:val="4"/>
        </w:numPr>
        <w:tabs>
          <w:tab w:val="left" w:pos="277"/>
        </w:tabs>
        <w:ind w:left="277" w:hanging="165"/>
      </w:pPr>
      <w:proofErr w:type="spellStart"/>
      <w:r>
        <w:t>Dooley</w:t>
      </w:r>
      <w:proofErr w:type="spellEnd"/>
      <w:r>
        <w:rPr>
          <w:spacing w:val="-7"/>
        </w:rPr>
        <w:t xml:space="preserve"> </w:t>
      </w:r>
      <w:r>
        <w:t>J.</w:t>
      </w:r>
      <w:r>
        <w:rPr>
          <w:spacing w:val="-3"/>
        </w:rPr>
        <w:t xml:space="preserve"> </w:t>
      </w:r>
      <w:proofErr w:type="spellStart"/>
      <w:r>
        <w:t>Grammarway</w:t>
      </w:r>
      <w:proofErr w:type="spellEnd"/>
      <w:r>
        <w:rPr>
          <w:spacing w:val="-4"/>
        </w:rPr>
        <w:t xml:space="preserve"> </w:t>
      </w:r>
      <w:r>
        <w:t>2.</w:t>
      </w:r>
      <w:r>
        <w:rPr>
          <w:spacing w:val="-3"/>
        </w:rPr>
        <w:t xml:space="preserve"> </w:t>
      </w:r>
      <w:proofErr w:type="spellStart"/>
      <w:r>
        <w:t>Newbury</w:t>
      </w:r>
      <w:proofErr w:type="spellEnd"/>
      <w:r>
        <w:t>:</w:t>
      </w:r>
      <w:r>
        <w:rPr>
          <w:spacing w:val="-1"/>
        </w:rPr>
        <w:t xml:space="preserve"> </w:t>
      </w:r>
      <w:r>
        <w:t>Express</w:t>
      </w:r>
      <w:r>
        <w:rPr>
          <w:spacing w:val="-5"/>
        </w:rPr>
        <w:t xml:space="preserve"> </w:t>
      </w:r>
      <w:proofErr w:type="spellStart"/>
      <w:r>
        <w:t>publishing</w:t>
      </w:r>
      <w:proofErr w:type="spellEnd"/>
      <w:r>
        <w:t>,</w:t>
      </w:r>
      <w:r>
        <w:rPr>
          <w:spacing w:val="-2"/>
        </w:rPr>
        <w:t xml:space="preserve"> </w:t>
      </w:r>
      <w:r>
        <w:t>2011.</w:t>
      </w:r>
      <w:r>
        <w:rPr>
          <w:spacing w:val="50"/>
        </w:rPr>
        <w:t xml:space="preserve"> </w:t>
      </w:r>
      <w:r>
        <w:t>273</w:t>
      </w:r>
      <w:r>
        <w:rPr>
          <w:spacing w:val="-5"/>
        </w:rPr>
        <w:t xml:space="preserve"> р.</w:t>
      </w:r>
    </w:p>
    <w:p w:rsidR="008C1F8B" w:rsidRDefault="008C1F8B">
      <w:pPr>
        <w:pStyle w:val="a3"/>
        <w:spacing w:before="1"/>
        <w:ind w:left="0"/>
        <w:rPr>
          <w:sz w:val="22"/>
        </w:rPr>
      </w:pPr>
    </w:p>
    <w:p w:rsidR="008C1F8B" w:rsidRDefault="00437EC2">
      <w:pPr>
        <w:spacing w:before="1" w:line="250" w:lineRule="exact"/>
        <w:ind w:left="112"/>
        <w:rPr>
          <w:b/>
        </w:rPr>
      </w:pPr>
      <w:r>
        <w:rPr>
          <w:b/>
          <w:spacing w:val="-2"/>
        </w:rPr>
        <w:t>Додаткова</w:t>
      </w:r>
    </w:p>
    <w:p w:rsidR="008C1F8B" w:rsidRDefault="00437EC2">
      <w:pPr>
        <w:pStyle w:val="a4"/>
        <w:numPr>
          <w:ilvl w:val="0"/>
          <w:numId w:val="3"/>
        </w:numPr>
        <w:tabs>
          <w:tab w:val="left" w:pos="349"/>
        </w:tabs>
        <w:ind w:right="118" w:firstLine="0"/>
        <w:jc w:val="both"/>
      </w:pPr>
      <w:proofErr w:type="spellStart"/>
      <w:r>
        <w:t>Шевнина</w:t>
      </w:r>
      <w:proofErr w:type="spellEnd"/>
      <w:r>
        <w:t xml:space="preserve"> Л.Є. Англо-українсько-російський словник термінів туристичного й готельного </w:t>
      </w:r>
      <w:proofErr w:type="spellStart"/>
      <w:r>
        <w:t>обслуговуван</w:t>
      </w:r>
      <w:proofErr w:type="spellEnd"/>
      <w:r>
        <w:t xml:space="preserve">- ня: близько 3000 термін. сфери турист. та </w:t>
      </w:r>
      <w:proofErr w:type="spellStart"/>
      <w:r>
        <w:t>готельн</w:t>
      </w:r>
      <w:proofErr w:type="spellEnd"/>
      <w:r>
        <w:t xml:space="preserve">. </w:t>
      </w:r>
      <w:proofErr w:type="spellStart"/>
      <w:r>
        <w:t>обслуг</w:t>
      </w:r>
      <w:proofErr w:type="spellEnd"/>
      <w:r>
        <w:t xml:space="preserve">.: довід. </w:t>
      </w:r>
      <w:proofErr w:type="spellStart"/>
      <w:r>
        <w:t>посіб</w:t>
      </w:r>
      <w:proofErr w:type="spellEnd"/>
      <w:r>
        <w:t xml:space="preserve">. для </w:t>
      </w:r>
      <w:proofErr w:type="spellStart"/>
      <w:r>
        <w:t>турагент</w:t>
      </w:r>
      <w:proofErr w:type="spellEnd"/>
      <w:r>
        <w:t xml:space="preserve">., робітник. </w:t>
      </w:r>
      <w:proofErr w:type="spellStart"/>
      <w:r>
        <w:t>готел</w:t>
      </w:r>
      <w:proofErr w:type="spellEnd"/>
      <w:r>
        <w:t>. та турист. Запоріжжя: Видавець Глазунов С.О., 2005. 198 с.</w:t>
      </w:r>
    </w:p>
    <w:p w:rsidR="008C1F8B" w:rsidRDefault="00437EC2">
      <w:pPr>
        <w:pStyle w:val="a4"/>
        <w:numPr>
          <w:ilvl w:val="0"/>
          <w:numId w:val="3"/>
        </w:numPr>
        <w:tabs>
          <w:tab w:val="left" w:pos="277"/>
        </w:tabs>
        <w:ind w:right="122" w:firstLine="0"/>
        <w:jc w:val="both"/>
      </w:pPr>
      <w:proofErr w:type="spellStart"/>
      <w:r>
        <w:t>Gorina</w:t>
      </w:r>
      <w:proofErr w:type="spellEnd"/>
      <w:r>
        <w:t xml:space="preserve"> G.O. </w:t>
      </w:r>
      <w:proofErr w:type="spellStart"/>
      <w:r>
        <w:t>Activities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international</w:t>
      </w:r>
      <w:proofErr w:type="spellEnd"/>
      <w:r>
        <w:t xml:space="preserve"> </w:t>
      </w:r>
      <w:proofErr w:type="spellStart"/>
      <w:r>
        <w:t>organizations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associations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travel</w:t>
      </w:r>
      <w:proofErr w:type="spellEnd"/>
      <w:r>
        <w:t xml:space="preserve"> &amp; </w:t>
      </w:r>
      <w:proofErr w:type="spellStart"/>
      <w:r>
        <w:t>tourism</w:t>
      </w:r>
      <w:proofErr w:type="spellEnd"/>
      <w:r>
        <w:t xml:space="preserve"> </w:t>
      </w:r>
      <w:proofErr w:type="spellStart"/>
      <w:r>
        <w:t>industry</w:t>
      </w:r>
      <w:proofErr w:type="spellEnd"/>
      <w:r>
        <w:t xml:space="preserve">. URL: </w:t>
      </w:r>
      <w:hyperlink r:id="rId10">
        <w:r>
          <w:rPr>
            <w:spacing w:val="-2"/>
          </w:rPr>
          <w:t>http://ebooks.znu.edu.ua/files/Bibliobooks/Inshi51/ape2015v10/13-18.pdf</w:t>
        </w:r>
      </w:hyperlink>
    </w:p>
    <w:p w:rsidR="008C1F8B" w:rsidRDefault="00437EC2">
      <w:pPr>
        <w:pStyle w:val="a4"/>
        <w:numPr>
          <w:ilvl w:val="0"/>
          <w:numId w:val="3"/>
        </w:numPr>
        <w:tabs>
          <w:tab w:val="left" w:pos="277"/>
        </w:tabs>
        <w:spacing w:line="252" w:lineRule="exact"/>
        <w:ind w:left="277" w:hanging="165"/>
        <w:jc w:val="both"/>
      </w:pPr>
      <w:proofErr w:type="spellStart"/>
      <w:r>
        <w:t>Hewings</w:t>
      </w:r>
      <w:proofErr w:type="spellEnd"/>
      <w:r>
        <w:rPr>
          <w:spacing w:val="-6"/>
        </w:rPr>
        <w:t xml:space="preserve"> </w:t>
      </w:r>
      <w:r>
        <w:t>M.</w:t>
      </w:r>
      <w:r>
        <w:rPr>
          <w:spacing w:val="-4"/>
        </w:rPr>
        <w:t xml:space="preserve"> </w:t>
      </w:r>
      <w:proofErr w:type="spellStart"/>
      <w:r>
        <w:t>Advanced</w:t>
      </w:r>
      <w:proofErr w:type="spellEnd"/>
      <w:r>
        <w:rPr>
          <w:spacing w:val="-6"/>
        </w:rPr>
        <w:t xml:space="preserve"> </w:t>
      </w:r>
      <w:proofErr w:type="spellStart"/>
      <w:r>
        <w:t>Grammar</w:t>
      </w:r>
      <w:proofErr w:type="spellEnd"/>
      <w:r>
        <w:rPr>
          <w:spacing w:val="-2"/>
        </w:rPr>
        <w:t xml:space="preserve"> </w:t>
      </w:r>
      <w:proofErr w:type="spellStart"/>
      <w:r>
        <w:t>in</w:t>
      </w:r>
      <w:proofErr w:type="spellEnd"/>
      <w:r>
        <w:rPr>
          <w:spacing w:val="-4"/>
        </w:rPr>
        <w:t xml:space="preserve"> </w:t>
      </w:r>
      <w:proofErr w:type="spellStart"/>
      <w:r>
        <w:t>Use</w:t>
      </w:r>
      <w:proofErr w:type="spellEnd"/>
      <w:r>
        <w:t>.</w:t>
      </w:r>
      <w:r>
        <w:rPr>
          <w:spacing w:val="-4"/>
        </w:rPr>
        <w:t xml:space="preserve"> </w:t>
      </w:r>
      <w:proofErr w:type="spellStart"/>
      <w:r>
        <w:t>Cambridge</w:t>
      </w:r>
      <w:proofErr w:type="spellEnd"/>
      <w:r>
        <w:t>:</w:t>
      </w:r>
      <w:r>
        <w:rPr>
          <w:spacing w:val="-4"/>
        </w:rPr>
        <w:t xml:space="preserve"> </w:t>
      </w:r>
      <w:proofErr w:type="spellStart"/>
      <w:r>
        <w:t>Cambridge</w:t>
      </w:r>
      <w:proofErr w:type="spellEnd"/>
      <w:r>
        <w:rPr>
          <w:spacing w:val="-4"/>
        </w:rPr>
        <w:t xml:space="preserve"> </w:t>
      </w:r>
      <w:proofErr w:type="spellStart"/>
      <w:r>
        <w:t>University</w:t>
      </w:r>
      <w:proofErr w:type="spellEnd"/>
      <w:r>
        <w:rPr>
          <w:spacing w:val="-6"/>
        </w:rPr>
        <w:t xml:space="preserve"> </w:t>
      </w:r>
      <w:proofErr w:type="spellStart"/>
      <w:r>
        <w:t>Press</w:t>
      </w:r>
      <w:proofErr w:type="spellEnd"/>
      <w:r>
        <w:t>,</w:t>
      </w:r>
      <w:r>
        <w:rPr>
          <w:spacing w:val="-3"/>
        </w:rPr>
        <w:t xml:space="preserve"> </w:t>
      </w:r>
      <w:r>
        <w:t>2007.</w:t>
      </w:r>
      <w:r>
        <w:rPr>
          <w:spacing w:val="-4"/>
        </w:rPr>
        <w:t xml:space="preserve"> </w:t>
      </w:r>
      <w:r>
        <w:t>294</w:t>
      </w:r>
      <w:r>
        <w:rPr>
          <w:spacing w:val="-3"/>
        </w:rPr>
        <w:t xml:space="preserve"> </w:t>
      </w:r>
      <w:r>
        <w:rPr>
          <w:spacing w:val="-5"/>
        </w:rPr>
        <w:t>p.</w:t>
      </w:r>
    </w:p>
    <w:p w:rsidR="008C1F8B" w:rsidRDefault="00437EC2">
      <w:pPr>
        <w:pStyle w:val="a4"/>
        <w:numPr>
          <w:ilvl w:val="0"/>
          <w:numId w:val="3"/>
        </w:numPr>
        <w:tabs>
          <w:tab w:val="left" w:pos="277"/>
        </w:tabs>
        <w:spacing w:line="252" w:lineRule="exact"/>
        <w:ind w:left="277" w:hanging="165"/>
        <w:jc w:val="both"/>
      </w:pPr>
      <w:proofErr w:type="spellStart"/>
      <w:r>
        <w:t>Wolker</w:t>
      </w:r>
      <w:proofErr w:type="spellEnd"/>
      <w:r>
        <w:rPr>
          <w:spacing w:val="-3"/>
        </w:rPr>
        <w:t xml:space="preserve"> </w:t>
      </w:r>
      <w:r>
        <w:t>E,</w:t>
      </w:r>
      <w:r>
        <w:rPr>
          <w:spacing w:val="-4"/>
        </w:rPr>
        <w:t xml:space="preserve"> </w:t>
      </w:r>
      <w:proofErr w:type="spellStart"/>
      <w:r>
        <w:t>Elsworth</w:t>
      </w:r>
      <w:proofErr w:type="spellEnd"/>
      <w:r>
        <w:rPr>
          <w:spacing w:val="-4"/>
        </w:rPr>
        <w:t xml:space="preserve"> </w:t>
      </w:r>
      <w:r>
        <w:t>S.</w:t>
      </w:r>
      <w:r>
        <w:rPr>
          <w:spacing w:val="-4"/>
        </w:rPr>
        <w:t xml:space="preserve"> </w:t>
      </w:r>
      <w:proofErr w:type="spellStart"/>
      <w:r>
        <w:t>Grammar</w:t>
      </w:r>
      <w:proofErr w:type="spellEnd"/>
      <w:r>
        <w:rPr>
          <w:spacing w:val="-2"/>
        </w:rPr>
        <w:t xml:space="preserve"> </w:t>
      </w:r>
      <w:proofErr w:type="spellStart"/>
      <w:r>
        <w:t>Practice</w:t>
      </w:r>
      <w:proofErr w:type="spellEnd"/>
      <w:r>
        <w:rPr>
          <w:spacing w:val="-6"/>
        </w:rPr>
        <w:t xml:space="preserve"> </w:t>
      </w:r>
      <w:proofErr w:type="spellStart"/>
      <w:r>
        <w:t>for</w:t>
      </w:r>
      <w:proofErr w:type="spellEnd"/>
      <w:r>
        <w:rPr>
          <w:spacing w:val="-3"/>
        </w:rPr>
        <w:t xml:space="preserve"> </w:t>
      </w:r>
      <w:proofErr w:type="spellStart"/>
      <w:r>
        <w:t>Upper</w:t>
      </w:r>
      <w:proofErr w:type="spellEnd"/>
      <w:r>
        <w:rPr>
          <w:spacing w:val="-3"/>
        </w:rPr>
        <w:t xml:space="preserve"> </w:t>
      </w:r>
      <w:proofErr w:type="spellStart"/>
      <w:r>
        <w:t>Intermediate</w:t>
      </w:r>
      <w:proofErr w:type="spellEnd"/>
      <w:r>
        <w:rPr>
          <w:spacing w:val="-3"/>
        </w:rPr>
        <w:t xml:space="preserve"> </w:t>
      </w:r>
      <w:proofErr w:type="spellStart"/>
      <w:r>
        <w:t>Students</w:t>
      </w:r>
      <w:proofErr w:type="spellEnd"/>
      <w:r>
        <w:t>.</w:t>
      </w:r>
      <w:r>
        <w:rPr>
          <w:spacing w:val="-3"/>
        </w:rPr>
        <w:t xml:space="preserve"> </w:t>
      </w:r>
      <w:proofErr w:type="spellStart"/>
      <w:r>
        <w:t>New</w:t>
      </w:r>
      <w:proofErr w:type="spellEnd"/>
      <w:r>
        <w:rPr>
          <w:spacing w:val="-7"/>
        </w:rPr>
        <w:t xml:space="preserve"> </w:t>
      </w:r>
      <w:proofErr w:type="spellStart"/>
      <w:r>
        <w:t>Edition</w:t>
      </w:r>
      <w:proofErr w:type="spellEnd"/>
      <w:r>
        <w:t>:</w:t>
      </w:r>
      <w:r>
        <w:rPr>
          <w:spacing w:val="-3"/>
        </w:rPr>
        <w:t xml:space="preserve"> </w:t>
      </w:r>
      <w:proofErr w:type="spellStart"/>
      <w:r>
        <w:t>Longman</w:t>
      </w:r>
      <w:proofErr w:type="spellEnd"/>
      <w:r>
        <w:t>,</w:t>
      </w:r>
      <w:r>
        <w:rPr>
          <w:spacing w:val="-4"/>
        </w:rPr>
        <w:t xml:space="preserve"> </w:t>
      </w:r>
      <w:r>
        <w:t>2012.</w:t>
      </w:r>
      <w:r>
        <w:rPr>
          <w:spacing w:val="-4"/>
        </w:rPr>
        <w:t xml:space="preserve"> </w:t>
      </w:r>
      <w:r>
        <w:t>204</w:t>
      </w:r>
      <w:r>
        <w:rPr>
          <w:spacing w:val="-3"/>
        </w:rPr>
        <w:t xml:space="preserve"> </w:t>
      </w:r>
      <w:r>
        <w:rPr>
          <w:spacing w:val="-5"/>
        </w:rPr>
        <w:t>p.</w:t>
      </w:r>
    </w:p>
    <w:p w:rsidR="008C1F8B" w:rsidRDefault="008C1F8B">
      <w:pPr>
        <w:spacing w:line="252" w:lineRule="exact"/>
        <w:jc w:val="both"/>
        <w:sectPr w:rsidR="008C1F8B">
          <w:pgSz w:w="11900" w:h="16850"/>
          <w:pgMar w:top="1760" w:right="440" w:bottom="280" w:left="1020" w:header="719" w:footer="0" w:gutter="0"/>
          <w:cols w:space="720"/>
        </w:sectPr>
      </w:pPr>
    </w:p>
    <w:p w:rsidR="008C1F8B" w:rsidRDefault="008C1F8B">
      <w:pPr>
        <w:pStyle w:val="a3"/>
        <w:spacing w:before="10"/>
        <w:ind w:left="0"/>
        <w:rPr>
          <w:sz w:val="13"/>
        </w:rPr>
      </w:pPr>
    </w:p>
    <w:p w:rsidR="008C1F8B" w:rsidRDefault="00437EC2">
      <w:pPr>
        <w:pStyle w:val="a3"/>
        <w:spacing w:line="20" w:lineRule="exact"/>
        <w:ind w:left="713"/>
        <w:rPr>
          <w:sz w:val="2"/>
        </w:rPr>
      </w:pPr>
      <w:r>
        <w:rPr>
          <w:noProof/>
          <w:sz w:val="2"/>
          <w:lang w:eastAsia="uk-UA"/>
        </w:rPr>
        <mc:AlternateContent>
          <mc:Choice Requires="wpg">
            <w:drawing>
              <wp:inline distT="0" distB="0" distL="0" distR="0">
                <wp:extent cx="5715000" cy="6350"/>
                <wp:effectExtent l="9525" t="0" r="0" b="3175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15000" cy="6350"/>
                          <a:chOff x="0" y="0"/>
                          <a:chExt cx="5715000" cy="635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3093"/>
                            <a:ext cx="571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0">
                                <a:moveTo>
                                  <a:pt x="0" y="0"/>
                                </a:moveTo>
                                <a:lnTo>
                                  <a:pt x="57150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2B2F09" id="Group 14" o:spid="_x0000_s1026" style="width:450pt;height:.5pt;mso-position-horizontal-relative:char;mso-position-vertical-relative:line" coordsize="5715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">
                <v:shape id="Graphic 15" o:spid="_x0000_s1027" style="position:absolute;top:30;width:57150;height:13;visibility:visible;mso-wrap-style:square;v-text-anchor:top" coordsize="571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" path="m,l5715000,e" filled="f" strokeweight=".17183mm">
                  <v:path arrowok="t"/>
                </v:shape>
                <w10:anchorlock/>
              </v:group>
            </w:pict>
          </mc:Fallback>
        </mc:AlternateContent>
      </w:r>
    </w:p>
    <w:p w:rsidR="008C1F8B" w:rsidRDefault="00437EC2">
      <w:pPr>
        <w:pStyle w:val="a4"/>
        <w:numPr>
          <w:ilvl w:val="0"/>
          <w:numId w:val="3"/>
        </w:numPr>
        <w:tabs>
          <w:tab w:val="left" w:pos="332"/>
        </w:tabs>
        <w:ind w:left="332" w:hanging="220"/>
      </w:pPr>
      <w:proofErr w:type="spellStart"/>
      <w:r>
        <w:t>Vince</w:t>
      </w:r>
      <w:proofErr w:type="spellEnd"/>
      <w:r>
        <w:rPr>
          <w:spacing w:val="-7"/>
        </w:rPr>
        <w:t xml:space="preserve"> </w:t>
      </w:r>
      <w:r>
        <w:t>M.</w:t>
      </w:r>
      <w:r>
        <w:rPr>
          <w:spacing w:val="-4"/>
        </w:rPr>
        <w:t xml:space="preserve"> </w:t>
      </w:r>
      <w:proofErr w:type="spellStart"/>
      <w:r>
        <w:t>Intermediate</w:t>
      </w:r>
      <w:proofErr w:type="spellEnd"/>
      <w:r>
        <w:rPr>
          <w:spacing w:val="-3"/>
        </w:rPr>
        <w:t xml:space="preserve"> </w:t>
      </w:r>
      <w:proofErr w:type="spellStart"/>
      <w:r>
        <w:t>Language</w:t>
      </w:r>
      <w:proofErr w:type="spellEnd"/>
      <w:r>
        <w:rPr>
          <w:spacing w:val="-4"/>
        </w:rPr>
        <w:t xml:space="preserve"> </w:t>
      </w:r>
      <w:proofErr w:type="spellStart"/>
      <w:r>
        <w:t>Practice</w:t>
      </w:r>
      <w:proofErr w:type="spellEnd"/>
      <w:r>
        <w:t>:</w:t>
      </w:r>
      <w:r>
        <w:rPr>
          <w:spacing w:val="-3"/>
        </w:rPr>
        <w:t xml:space="preserve"> </w:t>
      </w:r>
      <w:proofErr w:type="spellStart"/>
      <w:r>
        <w:t>English</w:t>
      </w:r>
      <w:proofErr w:type="spellEnd"/>
      <w:r>
        <w:rPr>
          <w:spacing w:val="-6"/>
        </w:rPr>
        <w:t xml:space="preserve"> </w:t>
      </w:r>
      <w:proofErr w:type="spellStart"/>
      <w:r>
        <w:t>Grammar</w:t>
      </w:r>
      <w:proofErr w:type="spellEnd"/>
      <w:r>
        <w:rPr>
          <w:spacing w:val="-3"/>
        </w:rPr>
        <w:t xml:space="preserve"> </w:t>
      </w:r>
      <w:proofErr w:type="spellStart"/>
      <w:r>
        <w:t>and</w:t>
      </w:r>
      <w:proofErr w:type="spellEnd"/>
      <w:r>
        <w:rPr>
          <w:spacing w:val="-5"/>
        </w:rPr>
        <w:t xml:space="preserve"> </w:t>
      </w:r>
      <w:proofErr w:type="spellStart"/>
      <w:r>
        <w:t>Macmillan</w:t>
      </w:r>
      <w:proofErr w:type="spellEnd"/>
      <w:r>
        <w:rPr>
          <w:spacing w:val="-6"/>
        </w:rPr>
        <w:t xml:space="preserve"> </w:t>
      </w:r>
      <w:proofErr w:type="spellStart"/>
      <w:r>
        <w:t>Publishers</w:t>
      </w:r>
      <w:proofErr w:type="spellEnd"/>
      <w:r>
        <w:rPr>
          <w:spacing w:val="-3"/>
        </w:rPr>
        <w:t xml:space="preserve"> </w:t>
      </w:r>
      <w:proofErr w:type="spellStart"/>
      <w:r>
        <w:t>Limited</w:t>
      </w:r>
      <w:proofErr w:type="spellEnd"/>
      <w:r>
        <w:t>,</w:t>
      </w:r>
      <w:r>
        <w:rPr>
          <w:spacing w:val="-4"/>
        </w:rPr>
        <w:t xml:space="preserve"> </w:t>
      </w:r>
      <w:r>
        <w:t>2003.</w:t>
      </w:r>
      <w:r>
        <w:rPr>
          <w:spacing w:val="47"/>
        </w:rPr>
        <w:t xml:space="preserve"> </w:t>
      </w:r>
      <w:r>
        <w:t>296</w:t>
      </w:r>
      <w:r>
        <w:rPr>
          <w:spacing w:val="-4"/>
        </w:rPr>
        <w:t xml:space="preserve"> </w:t>
      </w:r>
      <w:r>
        <w:rPr>
          <w:spacing w:val="-5"/>
        </w:rPr>
        <w:t>p.</w:t>
      </w:r>
    </w:p>
    <w:p w:rsidR="008C1F8B" w:rsidRDefault="00437EC2">
      <w:pPr>
        <w:spacing w:line="252" w:lineRule="exact"/>
        <w:ind w:left="112"/>
      </w:pPr>
      <w:r>
        <w:rPr>
          <w:b/>
        </w:rPr>
        <w:t>Інформаційні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джерела</w:t>
      </w:r>
      <w:r>
        <w:rPr>
          <w:spacing w:val="-2"/>
        </w:rPr>
        <w:t>:</w:t>
      </w:r>
    </w:p>
    <w:p w:rsidR="008C1F8B" w:rsidRDefault="00437EC2">
      <w:pPr>
        <w:pStyle w:val="a4"/>
        <w:numPr>
          <w:ilvl w:val="0"/>
          <w:numId w:val="2"/>
        </w:numPr>
        <w:tabs>
          <w:tab w:val="left" w:pos="332"/>
        </w:tabs>
        <w:spacing w:line="252" w:lineRule="exact"/>
        <w:ind w:left="332" w:hanging="220"/>
      </w:pPr>
      <w:r>
        <w:t>Туристичний</w:t>
      </w:r>
      <w:r>
        <w:rPr>
          <w:spacing w:val="-12"/>
        </w:rPr>
        <w:t xml:space="preserve"> </w:t>
      </w:r>
      <w:r>
        <w:t>довідник</w:t>
      </w:r>
      <w:r>
        <w:rPr>
          <w:spacing w:val="-10"/>
        </w:rPr>
        <w:t xml:space="preserve"> </w:t>
      </w:r>
      <w:proofErr w:type="spellStart"/>
      <w:r>
        <w:t>Rough</w:t>
      </w:r>
      <w:proofErr w:type="spellEnd"/>
      <w:r>
        <w:rPr>
          <w:spacing w:val="-10"/>
        </w:rPr>
        <w:t xml:space="preserve"> </w:t>
      </w:r>
      <w:proofErr w:type="spellStart"/>
      <w:r>
        <w:t>Guides</w:t>
      </w:r>
      <w:proofErr w:type="spellEnd"/>
      <w:r>
        <w:t>.</w:t>
      </w:r>
      <w:r>
        <w:rPr>
          <w:spacing w:val="-9"/>
        </w:rPr>
        <w:t xml:space="preserve"> </w:t>
      </w:r>
      <w:r>
        <w:t>URL:</w:t>
      </w:r>
      <w:r>
        <w:rPr>
          <w:spacing w:val="-8"/>
        </w:rPr>
        <w:t xml:space="preserve"> </w:t>
      </w:r>
      <w:hyperlink r:id="rId11">
        <w:r>
          <w:t>http://www.roughguides.com/</w:t>
        </w:r>
      </w:hyperlink>
      <w:r>
        <w:rPr>
          <w:spacing w:val="-8"/>
        </w:rPr>
        <w:t xml:space="preserve"> </w:t>
      </w:r>
      <w:r>
        <w:t>(дата</w:t>
      </w:r>
      <w:r>
        <w:rPr>
          <w:spacing w:val="-9"/>
        </w:rPr>
        <w:t xml:space="preserve"> </w:t>
      </w:r>
      <w:r>
        <w:t>звернення</w:t>
      </w:r>
      <w:r>
        <w:rPr>
          <w:spacing w:val="-9"/>
        </w:rPr>
        <w:t xml:space="preserve"> </w:t>
      </w:r>
      <w:r>
        <w:rPr>
          <w:spacing w:val="-2"/>
        </w:rPr>
        <w:t>16.08.2021).</w:t>
      </w:r>
    </w:p>
    <w:p w:rsidR="008C1F8B" w:rsidRDefault="00437EC2">
      <w:pPr>
        <w:pStyle w:val="a4"/>
        <w:numPr>
          <w:ilvl w:val="0"/>
          <w:numId w:val="2"/>
        </w:numPr>
        <w:tabs>
          <w:tab w:val="left" w:pos="421"/>
        </w:tabs>
        <w:ind w:left="112" w:right="121" w:firstLine="0"/>
      </w:pPr>
      <w:r>
        <w:t>DK</w:t>
      </w:r>
      <w:r>
        <w:rPr>
          <w:spacing w:val="80"/>
        </w:rPr>
        <w:t xml:space="preserve"> </w:t>
      </w:r>
      <w:proofErr w:type="spellStart"/>
      <w:r>
        <w:t>Eyewitness</w:t>
      </w:r>
      <w:proofErr w:type="spellEnd"/>
      <w:r>
        <w:rPr>
          <w:spacing w:val="80"/>
        </w:rPr>
        <w:t xml:space="preserve"> </w:t>
      </w:r>
      <w:proofErr w:type="spellStart"/>
      <w:r>
        <w:t>Travel</w:t>
      </w:r>
      <w:proofErr w:type="spellEnd"/>
      <w:r>
        <w:rPr>
          <w:spacing w:val="80"/>
        </w:rPr>
        <w:t xml:space="preserve"> </w:t>
      </w:r>
      <w:proofErr w:type="spellStart"/>
      <w:r>
        <w:t>Guide</w:t>
      </w:r>
      <w:proofErr w:type="spellEnd"/>
      <w:r>
        <w:rPr>
          <w:spacing w:val="80"/>
        </w:rPr>
        <w:t xml:space="preserve"> </w:t>
      </w:r>
      <w:r>
        <w:t>туристичний</w:t>
      </w:r>
      <w:r>
        <w:rPr>
          <w:spacing w:val="80"/>
        </w:rPr>
        <w:t xml:space="preserve"> </w:t>
      </w:r>
      <w:r>
        <w:t>журнал.</w:t>
      </w:r>
      <w:r>
        <w:rPr>
          <w:spacing w:val="80"/>
        </w:rPr>
        <w:t xml:space="preserve"> </w:t>
      </w:r>
      <w:r>
        <w:t>URL:</w:t>
      </w:r>
      <w:r>
        <w:rPr>
          <w:spacing w:val="80"/>
        </w:rPr>
        <w:t xml:space="preserve"> </w:t>
      </w:r>
      <w:hyperlink r:id="rId12">
        <w:r>
          <w:t>http://www.traveldk.com/</w:t>
        </w:r>
      </w:hyperlink>
      <w:r>
        <w:rPr>
          <w:spacing w:val="80"/>
        </w:rPr>
        <w:t xml:space="preserve"> </w:t>
      </w:r>
      <w:r>
        <w:t>(дата</w:t>
      </w:r>
      <w:r>
        <w:rPr>
          <w:spacing w:val="80"/>
        </w:rPr>
        <w:t xml:space="preserve"> </w:t>
      </w:r>
      <w:r>
        <w:t xml:space="preserve">звернення </w:t>
      </w:r>
      <w:r>
        <w:rPr>
          <w:spacing w:val="-2"/>
        </w:rPr>
        <w:t>16.08.2021).</w:t>
      </w:r>
    </w:p>
    <w:p w:rsidR="008C1F8B" w:rsidRDefault="00437EC2">
      <w:pPr>
        <w:pStyle w:val="a4"/>
        <w:numPr>
          <w:ilvl w:val="0"/>
          <w:numId w:val="2"/>
        </w:numPr>
        <w:tabs>
          <w:tab w:val="left" w:pos="168"/>
          <w:tab w:val="left" w:pos="332"/>
        </w:tabs>
        <w:ind w:left="168" w:right="1931" w:hanging="56"/>
      </w:pPr>
      <w:proofErr w:type="spellStart"/>
      <w:r>
        <w:t>Hospitality</w:t>
      </w:r>
      <w:proofErr w:type="spellEnd"/>
      <w:r>
        <w:rPr>
          <w:spacing w:val="-10"/>
        </w:rPr>
        <w:t xml:space="preserve"> </w:t>
      </w:r>
      <w:proofErr w:type="spellStart"/>
      <w:r>
        <w:t>and</w:t>
      </w:r>
      <w:proofErr w:type="spellEnd"/>
      <w:r>
        <w:rPr>
          <w:spacing w:val="-10"/>
        </w:rPr>
        <w:t xml:space="preserve"> </w:t>
      </w:r>
      <w:proofErr w:type="spellStart"/>
      <w:r>
        <w:t>Tourism</w:t>
      </w:r>
      <w:proofErr w:type="spellEnd"/>
      <w:r>
        <w:t>.</w:t>
      </w:r>
      <w:r>
        <w:rPr>
          <w:spacing w:val="-7"/>
        </w:rPr>
        <w:t xml:space="preserve"> </w:t>
      </w:r>
      <w:r>
        <w:t>URL:</w:t>
      </w:r>
      <w:r>
        <w:rPr>
          <w:spacing w:val="-8"/>
        </w:rPr>
        <w:t xml:space="preserve"> </w:t>
      </w:r>
      <w:hyperlink r:id="rId13">
        <w:r>
          <w:t>http://www.onestopenglish.com/esp/hospitality-and-tourism/</w:t>
        </w:r>
      </w:hyperlink>
      <w:r>
        <w:t xml:space="preserve"> (дата звернення 17.08.2021).</w:t>
      </w:r>
    </w:p>
    <w:p w:rsidR="008C1F8B" w:rsidRDefault="00437EC2">
      <w:pPr>
        <w:pStyle w:val="a4"/>
        <w:numPr>
          <w:ilvl w:val="0"/>
          <w:numId w:val="2"/>
        </w:numPr>
        <w:tabs>
          <w:tab w:val="left" w:pos="332"/>
        </w:tabs>
        <w:ind w:left="332" w:hanging="220"/>
      </w:pPr>
      <w:proofErr w:type="spellStart"/>
      <w:r>
        <w:t>English</w:t>
      </w:r>
      <w:proofErr w:type="spellEnd"/>
      <w:r>
        <w:rPr>
          <w:spacing w:val="-8"/>
        </w:rPr>
        <w:t xml:space="preserve"> </w:t>
      </w:r>
      <w:proofErr w:type="spellStart"/>
      <w:r>
        <w:t>for</w:t>
      </w:r>
      <w:proofErr w:type="spellEnd"/>
      <w:r>
        <w:rPr>
          <w:spacing w:val="-8"/>
        </w:rPr>
        <w:t xml:space="preserve"> </w:t>
      </w:r>
      <w:proofErr w:type="spellStart"/>
      <w:r>
        <w:t>hotels</w:t>
      </w:r>
      <w:proofErr w:type="spellEnd"/>
      <w:r>
        <w:rPr>
          <w:spacing w:val="-8"/>
        </w:rPr>
        <w:t xml:space="preserve"> </w:t>
      </w:r>
      <w:proofErr w:type="spellStart"/>
      <w:r>
        <w:t>and</w:t>
      </w:r>
      <w:proofErr w:type="spellEnd"/>
      <w:r>
        <w:rPr>
          <w:spacing w:val="-7"/>
        </w:rPr>
        <w:t xml:space="preserve"> </w:t>
      </w:r>
      <w:proofErr w:type="spellStart"/>
      <w:r>
        <w:t>tourism</w:t>
      </w:r>
      <w:proofErr w:type="spellEnd"/>
      <w:r>
        <w:t>.</w:t>
      </w:r>
      <w:r>
        <w:rPr>
          <w:spacing w:val="-5"/>
        </w:rPr>
        <w:t xml:space="preserve"> </w:t>
      </w:r>
      <w:r>
        <w:t>URL:</w:t>
      </w:r>
      <w:r>
        <w:rPr>
          <w:spacing w:val="-6"/>
        </w:rPr>
        <w:t xml:space="preserve"> </w:t>
      </w:r>
      <w:r>
        <w:t>https://</w:t>
      </w:r>
      <w:hyperlink r:id="rId14">
        <w:r>
          <w:t>www.english4hotels.com/</w:t>
        </w:r>
      </w:hyperlink>
      <w:r>
        <w:rPr>
          <w:spacing w:val="-5"/>
        </w:rPr>
        <w:t xml:space="preserve"> </w:t>
      </w:r>
      <w:r>
        <w:t>(дата</w:t>
      </w:r>
      <w:r>
        <w:rPr>
          <w:spacing w:val="-6"/>
        </w:rPr>
        <w:t xml:space="preserve"> </w:t>
      </w:r>
      <w:r>
        <w:t>звернення</w:t>
      </w:r>
      <w:r>
        <w:rPr>
          <w:spacing w:val="-5"/>
        </w:rPr>
        <w:t xml:space="preserve"> </w:t>
      </w:r>
      <w:r>
        <w:rPr>
          <w:spacing w:val="-2"/>
        </w:rPr>
        <w:t>17.08.2021).</w:t>
      </w:r>
    </w:p>
    <w:p w:rsidR="008C1F8B" w:rsidRDefault="00437EC2">
      <w:pPr>
        <w:pStyle w:val="a4"/>
        <w:numPr>
          <w:ilvl w:val="0"/>
          <w:numId w:val="2"/>
        </w:numPr>
        <w:tabs>
          <w:tab w:val="left" w:pos="344"/>
        </w:tabs>
        <w:ind w:left="112" w:right="121" w:firstLine="0"/>
      </w:pPr>
      <w:proofErr w:type="spellStart"/>
      <w:r>
        <w:t>Telephone</w:t>
      </w:r>
      <w:proofErr w:type="spellEnd"/>
      <w:r>
        <w:t xml:space="preserve"> </w:t>
      </w:r>
      <w:proofErr w:type="spellStart"/>
      <w:r>
        <w:t>English</w:t>
      </w:r>
      <w:proofErr w:type="spellEnd"/>
      <w:r>
        <w:t xml:space="preserve"> - </w:t>
      </w:r>
      <w:proofErr w:type="spellStart"/>
      <w:r>
        <w:t>Leaving</w:t>
      </w:r>
      <w:proofErr w:type="spellEnd"/>
      <w:r>
        <w:t xml:space="preserve"> </w:t>
      </w:r>
      <w:proofErr w:type="spellStart"/>
      <w:r>
        <w:t>Messages</w:t>
      </w:r>
      <w:proofErr w:type="spellEnd"/>
      <w:r>
        <w:t xml:space="preserve"> - </w:t>
      </w:r>
      <w:proofErr w:type="spellStart"/>
      <w:r>
        <w:t>How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Telephone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English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Business</w:t>
      </w:r>
      <w:proofErr w:type="spellEnd"/>
      <w:r>
        <w:t xml:space="preserve"> </w:t>
      </w:r>
      <w:proofErr w:type="spellStart"/>
      <w:r>
        <w:t>English</w:t>
      </w:r>
      <w:proofErr w:type="spellEnd"/>
      <w:r>
        <w:t xml:space="preserve"> ESL EFL TOEFL TESOL </w:t>
      </w:r>
      <w:proofErr w:type="spellStart"/>
      <w:r>
        <w:t>Students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Teachers</w:t>
      </w:r>
      <w:proofErr w:type="spellEnd"/>
      <w:r>
        <w:t>. URL:</w:t>
      </w:r>
      <w:r>
        <w:rPr>
          <w:spacing w:val="40"/>
        </w:rPr>
        <w:t xml:space="preserve"> </w:t>
      </w:r>
      <w:hyperlink r:id="rId15">
        <w:r>
          <w:t>http://www.</w:t>
        </w:r>
      </w:hyperlink>
      <w:r>
        <w:t xml:space="preserve"> esl.about.com/ (дата звернення 18.08.2021).</w:t>
      </w:r>
    </w:p>
    <w:p w:rsidR="008C1F8B" w:rsidRDefault="00437EC2">
      <w:pPr>
        <w:pStyle w:val="a4"/>
        <w:numPr>
          <w:ilvl w:val="0"/>
          <w:numId w:val="2"/>
        </w:numPr>
        <w:tabs>
          <w:tab w:val="left" w:pos="332"/>
        </w:tabs>
        <w:spacing w:line="251" w:lineRule="exact"/>
        <w:ind w:left="332" w:hanging="220"/>
      </w:pPr>
      <w:proofErr w:type="spellStart"/>
      <w:r>
        <w:t>Leisure</w:t>
      </w:r>
      <w:proofErr w:type="spellEnd"/>
      <w:r>
        <w:t>.</w:t>
      </w:r>
      <w:r>
        <w:rPr>
          <w:spacing w:val="-11"/>
        </w:rPr>
        <w:t xml:space="preserve"> </w:t>
      </w:r>
      <w:proofErr w:type="spellStart"/>
      <w:r>
        <w:t>Holidays</w:t>
      </w:r>
      <w:proofErr w:type="spellEnd"/>
      <w:r>
        <w:t>.</w:t>
      </w:r>
      <w:r>
        <w:rPr>
          <w:spacing w:val="-9"/>
        </w:rPr>
        <w:t xml:space="preserve"> </w:t>
      </w:r>
      <w:r>
        <w:t>URL:</w:t>
      </w:r>
      <w:r>
        <w:rPr>
          <w:spacing w:val="-10"/>
        </w:rPr>
        <w:t xml:space="preserve"> </w:t>
      </w:r>
      <w:hyperlink r:id="rId16">
        <w:r>
          <w:t>http://www.digitalpublishing.de/english/</w:t>
        </w:r>
      </w:hyperlink>
      <w:r>
        <w:rPr>
          <w:spacing w:val="-11"/>
        </w:rPr>
        <w:t xml:space="preserve"> </w:t>
      </w:r>
      <w:r>
        <w:t>(дата</w:t>
      </w:r>
      <w:r>
        <w:rPr>
          <w:spacing w:val="-11"/>
        </w:rPr>
        <w:t xml:space="preserve"> </w:t>
      </w:r>
      <w:r>
        <w:t>звернення</w:t>
      </w:r>
      <w:r>
        <w:rPr>
          <w:spacing w:val="-9"/>
        </w:rPr>
        <w:t xml:space="preserve"> </w:t>
      </w:r>
      <w:r>
        <w:rPr>
          <w:spacing w:val="-2"/>
        </w:rPr>
        <w:t>16.08.2021).</w:t>
      </w:r>
    </w:p>
    <w:p w:rsidR="008C1F8B" w:rsidRDefault="00437EC2">
      <w:pPr>
        <w:pStyle w:val="a4"/>
        <w:numPr>
          <w:ilvl w:val="0"/>
          <w:numId w:val="2"/>
        </w:numPr>
        <w:tabs>
          <w:tab w:val="left" w:pos="332"/>
        </w:tabs>
        <w:spacing w:line="252" w:lineRule="exact"/>
        <w:ind w:left="332" w:hanging="220"/>
      </w:pPr>
      <w:proofErr w:type="spellStart"/>
      <w:r>
        <w:t>New</w:t>
      </w:r>
      <w:proofErr w:type="spellEnd"/>
      <w:r>
        <w:rPr>
          <w:spacing w:val="-11"/>
        </w:rPr>
        <w:t xml:space="preserve"> </w:t>
      </w:r>
      <w:proofErr w:type="spellStart"/>
      <w:r>
        <w:t>Tourist</w:t>
      </w:r>
      <w:proofErr w:type="spellEnd"/>
      <w:r>
        <w:rPr>
          <w:spacing w:val="-9"/>
        </w:rPr>
        <w:t xml:space="preserve"> </w:t>
      </w:r>
      <w:proofErr w:type="spellStart"/>
      <w:r>
        <w:t>Destinations</w:t>
      </w:r>
      <w:proofErr w:type="spellEnd"/>
      <w:r>
        <w:t>.</w:t>
      </w:r>
      <w:r>
        <w:rPr>
          <w:spacing w:val="-6"/>
        </w:rPr>
        <w:t xml:space="preserve"> </w:t>
      </w:r>
      <w:r>
        <w:t>URL:</w:t>
      </w:r>
      <w:r>
        <w:rPr>
          <w:spacing w:val="-7"/>
        </w:rPr>
        <w:t xml:space="preserve"> </w:t>
      </w:r>
      <w:hyperlink r:id="rId17">
        <w:r>
          <w:t>http://www.englishood.com/</w:t>
        </w:r>
      </w:hyperlink>
      <w:r>
        <w:rPr>
          <w:spacing w:val="-7"/>
        </w:rPr>
        <w:t xml:space="preserve"> </w:t>
      </w:r>
      <w:r>
        <w:t>(дата</w:t>
      </w:r>
      <w:r>
        <w:rPr>
          <w:spacing w:val="-8"/>
        </w:rPr>
        <w:t xml:space="preserve"> </w:t>
      </w:r>
      <w:r>
        <w:t>звернення</w:t>
      </w:r>
      <w:r>
        <w:rPr>
          <w:spacing w:val="-9"/>
        </w:rPr>
        <w:t xml:space="preserve"> </w:t>
      </w:r>
      <w:r>
        <w:rPr>
          <w:spacing w:val="-2"/>
        </w:rPr>
        <w:t>17.08.2021).</w:t>
      </w:r>
    </w:p>
    <w:p w:rsidR="008C1F8B" w:rsidRDefault="00437EC2">
      <w:pPr>
        <w:pStyle w:val="a4"/>
        <w:numPr>
          <w:ilvl w:val="0"/>
          <w:numId w:val="2"/>
        </w:numPr>
        <w:tabs>
          <w:tab w:val="left" w:pos="332"/>
        </w:tabs>
        <w:spacing w:line="252" w:lineRule="exact"/>
        <w:ind w:left="332" w:hanging="220"/>
      </w:pPr>
      <w:proofErr w:type="spellStart"/>
      <w:r>
        <w:t>Famous</w:t>
      </w:r>
      <w:proofErr w:type="spellEnd"/>
      <w:r>
        <w:rPr>
          <w:spacing w:val="-8"/>
        </w:rPr>
        <w:t xml:space="preserve"> </w:t>
      </w:r>
      <w:proofErr w:type="spellStart"/>
      <w:r>
        <w:t>Capitals</w:t>
      </w:r>
      <w:proofErr w:type="spellEnd"/>
      <w:r>
        <w:rPr>
          <w:spacing w:val="-5"/>
        </w:rPr>
        <w:t xml:space="preserve"> </w:t>
      </w:r>
      <w:proofErr w:type="spellStart"/>
      <w:r>
        <w:t>of</w:t>
      </w:r>
      <w:proofErr w:type="spellEnd"/>
      <w:r>
        <w:rPr>
          <w:spacing w:val="-8"/>
        </w:rPr>
        <w:t xml:space="preserve"> </w:t>
      </w:r>
      <w:proofErr w:type="spellStart"/>
      <w:r>
        <w:t>the</w:t>
      </w:r>
      <w:proofErr w:type="spellEnd"/>
      <w:r>
        <w:rPr>
          <w:spacing w:val="-10"/>
        </w:rPr>
        <w:t xml:space="preserve"> </w:t>
      </w:r>
      <w:proofErr w:type="spellStart"/>
      <w:r>
        <w:t>World</w:t>
      </w:r>
      <w:proofErr w:type="spellEnd"/>
      <w:r>
        <w:t>.</w:t>
      </w:r>
      <w:r>
        <w:rPr>
          <w:spacing w:val="-5"/>
        </w:rPr>
        <w:t xml:space="preserve"> </w:t>
      </w:r>
      <w:r>
        <w:t>URL:</w:t>
      </w:r>
      <w:r>
        <w:rPr>
          <w:spacing w:val="-5"/>
        </w:rPr>
        <w:t xml:space="preserve"> </w:t>
      </w:r>
      <w:hyperlink r:id="rId18">
        <w:r>
          <w:t>http://www.englishlearner.com/</w:t>
        </w:r>
      </w:hyperlink>
      <w:r>
        <w:rPr>
          <w:spacing w:val="-5"/>
        </w:rPr>
        <w:t xml:space="preserve"> </w:t>
      </w:r>
      <w:r>
        <w:t>(дата</w:t>
      </w:r>
      <w:r>
        <w:rPr>
          <w:spacing w:val="-6"/>
        </w:rPr>
        <w:t xml:space="preserve"> </w:t>
      </w:r>
      <w:r>
        <w:t>звернення</w:t>
      </w:r>
      <w:r>
        <w:rPr>
          <w:spacing w:val="-5"/>
        </w:rPr>
        <w:t xml:space="preserve"> </w:t>
      </w:r>
      <w:r>
        <w:rPr>
          <w:spacing w:val="-2"/>
        </w:rPr>
        <w:t>17.08.2021).</w:t>
      </w:r>
    </w:p>
    <w:p w:rsidR="008C1F8B" w:rsidRDefault="00437EC2">
      <w:pPr>
        <w:pStyle w:val="a4"/>
        <w:numPr>
          <w:ilvl w:val="0"/>
          <w:numId w:val="2"/>
        </w:numPr>
        <w:tabs>
          <w:tab w:val="left" w:pos="277"/>
        </w:tabs>
        <w:ind w:left="112" w:right="531" w:firstLine="0"/>
      </w:pPr>
      <w:proofErr w:type="spellStart"/>
      <w:r>
        <w:t>Phrasal</w:t>
      </w:r>
      <w:proofErr w:type="spellEnd"/>
      <w:r>
        <w:rPr>
          <w:spacing w:val="-3"/>
        </w:rPr>
        <w:t xml:space="preserve"> </w:t>
      </w:r>
      <w:proofErr w:type="spellStart"/>
      <w:r>
        <w:t>verbs</w:t>
      </w:r>
      <w:proofErr w:type="spellEnd"/>
      <w:r>
        <w:rPr>
          <w:spacing w:val="-4"/>
        </w:rPr>
        <w:t xml:space="preserve"> </w:t>
      </w:r>
      <w:r>
        <w:t>(</w:t>
      </w:r>
      <w:proofErr w:type="spellStart"/>
      <w:r>
        <w:t>postpositions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prepositions</w:t>
      </w:r>
      <w:proofErr w:type="spellEnd"/>
      <w:r>
        <w:t>).</w:t>
      </w:r>
      <w:r>
        <w:rPr>
          <w:spacing w:val="-4"/>
        </w:rPr>
        <w:t xml:space="preserve"> </w:t>
      </w:r>
      <w:r>
        <w:t>URL:</w:t>
      </w:r>
      <w:r>
        <w:rPr>
          <w:spacing w:val="-6"/>
        </w:rPr>
        <w:t xml:space="preserve"> </w:t>
      </w:r>
      <w:hyperlink r:id="rId19">
        <w:r>
          <w:t>http://www.englishood.com/</w:t>
        </w:r>
      </w:hyperlink>
      <w:r>
        <w:rPr>
          <w:spacing w:val="-3"/>
        </w:rPr>
        <w:t xml:space="preserve"> </w:t>
      </w:r>
      <w:r>
        <w:t>(дата</w:t>
      </w:r>
      <w:r>
        <w:rPr>
          <w:spacing w:val="-4"/>
        </w:rPr>
        <w:t xml:space="preserve"> </w:t>
      </w:r>
      <w:r>
        <w:t>звернення</w:t>
      </w:r>
      <w:r>
        <w:rPr>
          <w:spacing w:val="-5"/>
        </w:rPr>
        <w:t xml:space="preserve"> </w:t>
      </w:r>
      <w:r>
        <w:t>18.08.2020). дата звернення 16.08.2021).</w:t>
      </w:r>
    </w:p>
    <w:p w:rsidR="008C1F8B" w:rsidRDefault="00437EC2">
      <w:pPr>
        <w:pStyle w:val="a4"/>
        <w:numPr>
          <w:ilvl w:val="0"/>
          <w:numId w:val="2"/>
        </w:numPr>
        <w:tabs>
          <w:tab w:val="left" w:pos="388"/>
        </w:tabs>
        <w:ind w:left="388" w:hanging="276"/>
      </w:pPr>
      <w:proofErr w:type="spellStart"/>
      <w:r>
        <w:t>Role-play</w:t>
      </w:r>
      <w:proofErr w:type="spellEnd"/>
      <w:r>
        <w:t>:</w:t>
      </w:r>
      <w:r>
        <w:rPr>
          <w:spacing w:val="-9"/>
        </w:rPr>
        <w:t xml:space="preserve"> </w:t>
      </w:r>
      <w:proofErr w:type="spellStart"/>
      <w:r>
        <w:t>Interview</w:t>
      </w:r>
      <w:proofErr w:type="spellEnd"/>
      <w:r>
        <w:t>.</w:t>
      </w:r>
      <w:r>
        <w:rPr>
          <w:spacing w:val="-10"/>
        </w:rPr>
        <w:t xml:space="preserve"> </w:t>
      </w:r>
      <w:r>
        <w:t>URL:</w:t>
      </w:r>
      <w:r>
        <w:rPr>
          <w:spacing w:val="-8"/>
        </w:rPr>
        <w:t xml:space="preserve"> </w:t>
      </w:r>
      <w:hyperlink r:id="rId20">
        <w:r>
          <w:t>http://www.workplace-english-training.com/</w:t>
        </w:r>
      </w:hyperlink>
      <w:r>
        <w:rPr>
          <w:spacing w:val="-9"/>
        </w:rPr>
        <w:t xml:space="preserve"> </w:t>
      </w:r>
      <w:r>
        <w:t>дата</w:t>
      </w:r>
      <w:r>
        <w:rPr>
          <w:spacing w:val="-12"/>
        </w:rPr>
        <w:t xml:space="preserve"> </w:t>
      </w:r>
      <w:r>
        <w:t>звернення</w:t>
      </w:r>
      <w:r>
        <w:rPr>
          <w:spacing w:val="-10"/>
        </w:rPr>
        <w:t xml:space="preserve"> </w:t>
      </w:r>
      <w:r>
        <w:rPr>
          <w:spacing w:val="-2"/>
        </w:rPr>
        <w:t>18.08.2021).</w:t>
      </w:r>
    </w:p>
    <w:p w:rsidR="008C1F8B" w:rsidRDefault="008C1F8B">
      <w:pPr>
        <w:pStyle w:val="a3"/>
        <w:spacing w:before="18"/>
        <w:ind w:left="0"/>
        <w:rPr>
          <w:sz w:val="22"/>
        </w:rPr>
      </w:pPr>
    </w:p>
    <w:p w:rsidR="008C1F8B" w:rsidRDefault="00437EC2">
      <w:pPr>
        <w:pStyle w:val="1"/>
        <w:jc w:val="both"/>
      </w:pPr>
      <w:r>
        <w:t>РЕГУЛЯЦІЇ</w:t>
      </w:r>
      <w:r>
        <w:rPr>
          <w:spacing w:val="-3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ПОЛІТИКИ</w:t>
      </w:r>
      <w:r>
        <w:rPr>
          <w:spacing w:val="-2"/>
        </w:rPr>
        <w:t xml:space="preserve"> КУРСУ</w:t>
      </w:r>
      <w:r>
        <w:rPr>
          <w:spacing w:val="-2"/>
          <w:vertAlign w:val="superscript"/>
        </w:rPr>
        <w:t>1</w:t>
      </w:r>
    </w:p>
    <w:p w:rsidR="008C1F8B" w:rsidRDefault="008C1F8B">
      <w:pPr>
        <w:pStyle w:val="a3"/>
        <w:ind w:left="0"/>
        <w:rPr>
          <w:b/>
        </w:rPr>
      </w:pPr>
    </w:p>
    <w:p w:rsidR="008C1F8B" w:rsidRDefault="00437EC2">
      <w:pPr>
        <w:pStyle w:val="2"/>
      </w:pPr>
      <w:r>
        <w:t>Відвідування</w:t>
      </w:r>
      <w:r>
        <w:rPr>
          <w:spacing w:val="-3"/>
        </w:rPr>
        <w:t xml:space="preserve"> </w:t>
      </w:r>
      <w:r>
        <w:t>занять.</w:t>
      </w:r>
      <w:r>
        <w:rPr>
          <w:spacing w:val="-4"/>
        </w:rPr>
        <w:t xml:space="preserve"> </w:t>
      </w:r>
      <w:r>
        <w:t>Регуляція</w:t>
      </w:r>
      <w:r>
        <w:rPr>
          <w:spacing w:val="-3"/>
        </w:rPr>
        <w:t xml:space="preserve"> </w:t>
      </w:r>
      <w:r>
        <w:rPr>
          <w:spacing w:val="-2"/>
        </w:rPr>
        <w:t>пропусків.</w:t>
      </w:r>
    </w:p>
    <w:p w:rsidR="008C1F8B" w:rsidRDefault="00437EC2">
      <w:pPr>
        <w:pStyle w:val="a3"/>
        <w:ind w:right="117"/>
        <w:jc w:val="both"/>
      </w:pPr>
      <w:r>
        <w:t xml:space="preserve">Відвідування занять обов’язкове, оскільки курс зорієнтовано на максимальну практику використання англійської мови. Очікується, що і викладач, і студенти в </w:t>
      </w:r>
      <w:r w:rsidR="001D1FC6">
        <w:t>конференції постійно послуговува</w:t>
      </w:r>
      <w:r>
        <w:t xml:space="preserve">тимуться англійською, не залежно від рівня володіння мовою. Всі завдання мають бути виконанні своєчасно. Пропуски можливі лише з поважної причини. Відпрацювання пропущених занять має бути регулярним за домовленістю з викладачем у години консультацій. Відпрацювання занять здійснюється усно у формі співбесіди за питаннями, визначеними планом заняття, граматичні вправи та твори мають бути написані у зошит або розміщені у системі </w:t>
      </w:r>
      <w:proofErr w:type="spellStart"/>
      <w:r>
        <w:t>Moodle</w:t>
      </w:r>
      <w:proofErr w:type="spellEnd"/>
      <w:r>
        <w:t>.</w:t>
      </w:r>
    </w:p>
    <w:p w:rsidR="008C1F8B" w:rsidRDefault="00437EC2">
      <w:pPr>
        <w:pStyle w:val="a3"/>
        <w:ind w:right="125"/>
        <w:jc w:val="both"/>
      </w:pPr>
      <w:r>
        <w:t xml:space="preserve">За умови систематичних пропусків може бути застосована процедура повторного вивчення дисципліни (див. посилання на Положення у додатку до </w:t>
      </w:r>
      <w:proofErr w:type="spellStart"/>
      <w:r>
        <w:t>силабусу</w:t>
      </w:r>
      <w:proofErr w:type="spellEnd"/>
      <w:r>
        <w:t>).</w:t>
      </w:r>
    </w:p>
    <w:p w:rsidR="008C1F8B" w:rsidRDefault="008C1F8B">
      <w:pPr>
        <w:pStyle w:val="a3"/>
        <w:spacing w:before="3"/>
        <w:ind w:left="0"/>
      </w:pPr>
    </w:p>
    <w:p w:rsidR="008C1F8B" w:rsidRDefault="00437EC2">
      <w:pPr>
        <w:pStyle w:val="2"/>
      </w:pPr>
      <w:r>
        <w:t>Політика</w:t>
      </w:r>
      <w:r>
        <w:rPr>
          <w:spacing w:val="-5"/>
        </w:rPr>
        <w:t xml:space="preserve"> </w:t>
      </w:r>
      <w:r>
        <w:t>академічної</w:t>
      </w:r>
      <w:r>
        <w:rPr>
          <w:spacing w:val="-5"/>
        </w:rPr>
        <w:t xml:space="preserve"> </w:t>
      </w:r>
      <w:r>
        <w:rPr>
          <w:spacing w:val="-2"/>
        </w:rPr>
        <w:t>доброчесності</w:t>
      </w:r>
    </w:p>
    <w:p w:rsidR="008C1F8B" w:rsidRDefault="00437EC2">
      <w:pPr>
        <w:pStyle w:val="a3"/>
        <w:ind w:right="120"/>
        <w:jc w:val="both"/>
        <w:rPr>
          <w:spacing w:val="-2"/>
        </w:rPr>
      </w:pPr>
      <w: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>
        <w:rPr>
          <w:i/>
        </w:rPr>
        <w:t>плагіат</w:t>
      </w:r>
      <w:r>
        <w:t>. Використання будь-якої інформації (текст, фото, ілюстрації тощо) мають бути правильно процитовані з посиланням на автора.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</w:t>
      </w:r>
      <w:r w:rsidR="001D1FC6">
        <w:t xml:space="preserve">рочесності ЗНУ в додатку до </w:t>
      </w:r>
      <w:proofErr w:type="spellStart"/>
      <w:r w:rsidR="001D1FC6">
        <w:t>си</w:t>
      </w:r>
      <w:r>
        <w:rPr>
          <w:spacing w:val="-2"/>
        </w:rPr>
        <w:t>лабусу</w:t>
      </w:r>
      <w:proofErr w:type="spellEnd"/>
      <w:r>
        <w:rPr>
          <w:spacing w:val="-2"/>
        </w:rPr>
        <w:t>).</w:t>
      </w:r>
    </w:p>
    <w:p w:rsidR="001D1FC6" w:rsidRDefault="001D1FC6">
      <w:pPr>
        <w:pStyle w:val="a3"/>
        <w:ind w:right="120"/>
        <w:jc w:val="both"/>
      </w:pPr>
    </w:p>
    <w:p w:rsidR="001D1FC6" w:rsidRDefault="001D1FC6" w:rsidP="001D1FC6">
      <w:pPr>
        <w:pStyle w:val="2"/>
        <w:spacing w:before="265"/>
        <w:jc w:val="left"/>
      </w:pPr>
      <w:r>
        <w:rPr>
          <w:spacing w:val="-2"/>
        </w:rPr>
        <w:t>Комунікація</w:t>
      </w:r>
    </w:p>
    <w:p w:rsidR="001D1FC6" w:rsidRDefault="001D1FC6" w:rsidP="001D1FC6">
      <w:pPr>
        <w:pStyle w:val="a3"/>
        <w:spacing w:line="274" w:lineRule="exact"/>
      </w:pPr>
      <w:r>
        <w:t>Базовою</w:t>
      </w:r>
      <w:r>
        <w:rPr>
          <w:spacing w:val="-6"/>
        </w:rPr>
        <w:t xml:space="preserve"> </w:t>
      </w:r>
      <w:r>
        <w:t>платформою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комунікації</w:t>
      </w:r>
      <w:r>
        <w:rPr>
          <w:spacing w:val="-3"/>
        </w:rPr>
        <w:t xml:space="preserve"> </w:t>
      </w:r>
      <w:r>
        <w:t>викладача</w:t>
      </w:r>
      <w:r>
        <w:rPr>
          <w:spacing w:val="-4"/>
        </w:rPr>
        <w:t xml:space="preserve"> </w:t>
      </w:r>
      <w:r>
        <w:t>зі</w:t>
      </w:r>
      <w:r>
        <w:rPr>
          <w:spacing w:val="-4"/>
        </w:rPr>
        <w:t xml:space="preserve"> </w:t>
      </w:r>
      <w:r>
        <w:t>студентами</w:t>
      </w:r>
      <w:r>
        <w:rPr>
          <w:spacing w:val="-4"/>
        </w:rPr>
        <w:t xml:space="preserve"> </w:t>
      </w:r>
      <w:r>
        <w:t>є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Moodle</w:t>
      </w:r>
      <w:proofErr w:type="spellEnd"/>
      <w:r>
        <w:rPr>
          <w:spacing w:val="-2"/>
        </w:rPr>
        <w:t>.</w:t>
      </w:r>
    </w:p>
    <w:p w:rsidR="001D1FC6" w:rsidRDefault="001D1FC6" w:rsidP="001D1FC6">
      <w:pPr>
        <w:pStyle w:val="a3"/>
        <w:ind w:right="122"/>
        <w:jc w:val="both"/>
      </w:pPr>
      <w:r>
        <w:t xml:space="preserve">Для персональних запитів використовується сервіс приватних повідомлень. Для оперативного от- </w:t>
      </w:r>
      <w:proofErr w:type="spellStart"/>
      <w:r>
        <w:t>римання</w:t>
      </w:r>
      <w:proofErr w:type="spellEnd"/>
      <w:r>
        <w:t xml:space="preserve"> повідомлень про оцінки та нову</w:t>
      </w:r>
      <w:r>
        <w:rPr>
          <w:spacing w:val="-1"/>
        </w:rPr>
        <w:t xml:space="preserve"> </w:t>
      </w:r>
      <w:r>
        <w:t>інформацію, розміщену</w:t>
      </w:r>
      <w:r>
        <w:rPr>
          <w:spacing w:val="-1"/>
        </w:rPr>
        <w:t xml:space="preserve"> </w:t>
      </w:r>
      <w:r>
        <w:t>на сторінці курсу у</w:t>
      </w:r>
      <w:r>
        <w:rPr>
          <w:spacing w:val="-1"/>
        </w:rPr>
        <w:t xml:space="preserve"> </w:t>
      </w:r>
      <w:proofErr w:type="spellStart"/>
      <w:r>
        <w:t>Moodle</w:t>
      </w:r>
      <w:proofErr w:type="spellEnd"/>
      <w:r>
        <w:t xml:space="preserve">, будь ласка, переконайтеся, що адреса електронної пошти, зазначена у вашому </w:t>
      </w:r>
      <w:proofErr w:type="spellStart"/>
      <w:r>
        <w:t>профайлі</w:t>
      </w:r>
      <w:proofErr w:type="spellEnd"/>
      <w:r>
        <w:t xml:space="preserve"> на </w:t>
      </w:r>
      <w:proofErr w:type="spellStart"/>
      <w:r>
        <w:t>Moodle</w:t>
      </w:r>
      <w:proofErr w:type="spellEnd"/>
      <w:r>
        <w:t>, є актуальною, та регулярно перевіряйте папку «Спам».</w:t>
      </w:r>
    </w:p>
    <w:p w:rsidR="008C1F8B" w:rsidRDefault="001D1FC6" w:rsidP="001D1FC6">
      <w:pPr>
        <w:pStyle w:val="a3"/>
        <w:spacing w:before="1"/>
        <w:ind w:right="123"/>
        <w:jc w:val="both"/>
      </w:pPr>
      <w:r>
        <w:t xml:space="preserve">Якщо за технічних причин доступ до </w:t>
      </w:r>
      <w:proofErr w:type="spellStart"/>
      <w:r>
        <w:t>Moodle</w:t>
      </w:r>
      <w:proofErr w:type="spellEnd"/>
      <w:r>
        <w:t xml:space="preserve"> є неможливим, або ваше питання потребує термінового розгляду, </w:t>
      </w:r>
      <w:proofErr w:type="spellStart"/>
      <w:r>
        <w:t>направте</w:t>
      </w:r>
      <w:proofErr w:type="spellEnd"/>
      <w:r>
        <w:t xml:space="preserve"> електронного листа з позначкою «Важливо» на адресу </w:t>
      </w:r>
      <w:hyperlink r:id="rId21" w:history="1">
        <w:r w:rsidRPr="00C04663">
          <w:rPr>
            <w:rStyle w:val="a9"/>
            <w:lang w:val="en-US"/>
          </w:rPr>
          <w:t>oli</w:t>
        </w:r>
        <w:r w:rsidRPr="00C04663">
          <w:rPr>
            <w:rStyle w:val="a9"/>
          </w:rPr>
          <w:t>4</w:t>
        </w:r>
        <w:r w:rsidRPr="00C04663">
          <w:rPr>
            <w:rStyle w:val="a9"/>
            <w:lang w:val="en-US"/>
          </w:rPr>
          <w:t>kaboyko</w:t>
        </w:r>
        <w:r w:rsidRPr="00C04663">
          <w:rPr>
            <w:rStyle w:val="a9"/>
            <w:lang w:val="ru-RU"/>
          </w:rPr>
          <w:t>@</w:t>
        </w:r>
        <w:r w:rsidRPr="00C04663">
          <w:rPr>
            <w:rStyle w:val="a9"/>
            <w:lang w:val="en-US"/>
          </w:rPr>
          <w:t>gmail</w:t>
        </w:r>
        <w:r w:rsidRPr="00C04663">
          <w:rPr>
            <w:rStyle w:val="a9"/>
            <w:lang w:val="ru-RU"/>
          </w:rPr>
          <w:t>.</w:t>
        </w:r>
        <w:r w:rsidRPr="00C04663">
          <w:rPr>
            <w:rStyle w:val="a9"/>
            <w:lang w:val="en-US"/>
          </w:rPr>
          <w:t>com</w:t>
        </w:r>
      </w:hyperlink>
      <w:r w:rsidRPr="001D1FC6">
        <w:rPr>
          <w:lang w:val="ru-RU"/>
        </w:rPr>
        <w:t xml:space="preserve"> </w:t>
      </w:r>
      <w:r>
        <w:t xml:space="preserve">У листі обов’язково вкажіть ваше прізвище та ім’я, курс та шифр академічної </w:t>
      </w:r>
      <w:r>
        <w:rPr>
          <w:spacing w:val="-2"/>
        </w:rPr>
        <w:t>групи</w:t>
      </w:r>
      <w:r w:rsidRPr="001D1FC6">
        <w:rPr>
          <w:spacing w:val="-2"/>
          <w:lang w:val="ru-RU"/>
        </w:rPr>
        <w:t>.</w:t>
      </w:r>
    </w:p>
    <w:p w:rsidR="008C1F8B" w:rsidRDefault="00437EC2">
      <w:pPr>
        <w:pStyle w:val="a3"/>
        <w:spacing w:before="226"/>
        <w:ind w:left="0"/>
        <w:rPr>
          <w:sz w:val="20"/>
        </w:rPr>
      </w:pPr>
      <w:r>
        <w:rPr>
          <w:noProof/>
          <w:lang w:eastAsia="uk-UA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304908</wp:posOffset>
                </wp:positionV>
                <wp:extent cx="1829435" cy="762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435" y="7619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F70D80" id="Graphic 16" o:spid="_x0000_s1026" style="position:absolute;margin-left:56.65pt;margin-top:24pt;width:144.05pt;height:.6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" path="m1829435,l,,,7619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8C1F8B" w:rsidRDefault="00437EC2">
      <w:pPr>
        <w:spacing w:before="71" w:line="254" w:lineRule="auto"/>
        <w:ind w:left="112"/>
        <w:rPr>
          <w:i/>
          <w:sz w:val="20"/>
        </w:rPr>
      </w:pPr>
      <w:r>
        <w:rPr>
          <w:b/>
          <w:position w:val="13"/>
          <w:sz w:val="18"/>
        </w:rPr>
        <w:t xml:space="preserve">1 </w:t>
      </w:r>
      <w:r>
        <w:rPr>
          <w:i/>
          <w:sz w:val="20"/>
        </w:rPr>
        <w:t>Тут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зазначається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все,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що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важливо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для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курсу: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наприклад,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умови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допуску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лабораторій,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реактивів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тощо.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Викладач сам вирішує, що треба знати студенту для успішного проходження курсу!</w:t>
      </w:r>
    </w:p>
    <w:p w:rsidR="008C1F8B" w:rsidRDefault="008C1F8B">
      <w:pPr>
        <w:spacing w:line="254" w:lineRule="auto"/>
        <w:rPr>
          <w:sz w:val="20"/>
        </w:rPr>
        <w:sectPr w:rsidR="008C1F8B">
          <w:headerReference w:type="default" r:id="rId22"/>
          <w:pgSz w:w="11900" w:h="16850"/>
          <w:pgMar w:top="1580" w:right="440" w:bottom="280" w:left="1020" w:header="719" w:footer="0" w:gutter="0"/>
          <w:cols w:space="720"/>
        </w:sectPr>
      </w:pPr>
    </w:p>
    <w:p w:rsidR="008C1F8B" w:rsidRDefault="008C1F8B">
      <w:pPr>
        <w:pStyle w:val="a3"/>
        <w:spacing w:before="10"/>
        <w:ind w:left="0"/>
        <w:rPr>
          <w:i/>
          <w:sz w:val="13"/>
        </w:rPr>
      </w:pPr>
    </w:p>
    <w:p w:rsidR="008C1F8B" w:rsidRDefault="00437EC2">
      <w:pPr>
        <w:pStyle w:val="a3"/>
        <w:spacing w:line="20" w:lineRule="exact"/>
        <w:ind w:left="713"/>
        <w:rPr>
          <w:sz w:val="2"/>
        </w:rPr>
      </w:pPr>
      <w:r>
        <w:rPr>
          <w:noProof/>
          <w:sz w:val="2"/>
          <w:lang w:eastAsia="uk-UA"/>
        </w:rPr>
        <mc:AlternateContent>
          <mc:Choice Requires="wpg">
            <w:drawing>
              <wp:inline distT="0" distB="0" distL="0" distR="0">
                <wp:extent cx="5715000" cy="6350"/>
                <wp:effectExtent l="9525" t="0" r="0" b="3175"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15000" cy="6350"/>
                          <a:chOff x="0" y="0"/>
                          <a:chExt cx="5715000" cy="635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3093"/>
                            <a:ext cx="571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0">
                                <a:moveTo>
                                  <a:pt x="0" y="0"/>
                                </a:moveTo>
                                <a:lnTo>
                                  <a:pt x="57150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8E6526" id="Group 17" o:spid="_x0000_s1026" style="width:450pt;height:.5pt;mso-position-horizontal-relative:char;mso-position-vertical-relative:line" coordsize="5715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">
                <v:shape id="Graphic 18" o:spid="_x0000_s1027" style="position:absolute;top:30;width:57150;height:13;visibility:visible;mso-wrap-style:square;v-text-anchor:top" coordsize="571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" path="m,l5715000,e" filled="f" strokeweight=".17183mm">
                  <v:path arrowok="t"/>
                </v:shape>
                <w10:anchorlock/>
              </v:group>
            </w:pict>
          </mc:Fallback>
        </mc:AlternateContent>
      </w:r>
    </w:p>
    <w:p w:rsidR="008C1F8B" w:rsidRDefault="008C1F8B">
      <w:pPr>
        <w:pStyle w:val="a3"/>
        <w:spacing w:before="5"/>
        <w:ind w:left="0"/>
      </w:pPr>
    </w:p>
    <w:p w:rsidR="008C1F8B" w:rsidRDefault="00437EC2">
      <w:pPr>
        <w:pStyle w:val="3"/>
        <w:spacing w:line="240" w:lineRule="auto"/>
      </w:pPr>
      <w:r>
        <w:t>ДОДАТОК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СИЛАБУСУ</w:t>
      </w:r>
      <w:r>
        <w:rPr>
          <w:spacing w:val="1"/>
        </w:rPr>
        <w:t xml:space="preserve"> </w:t>
      </w:r>
      <w:r>
        <w:t>ЗНУ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2021-2022</w:t>
      </w:r>
      <w:r>
        <w:rPr>
          <w:spacing w:val="-3"/>
        </w:rPr>
        <w:t xml:space="preserve"> </w:t>
      </w:r>
      <w:r>
        <w:rPr>
          <w:spacing w:val="-5"/>
        </w:rPr>
        <w:t>рр.</w:t>
      </w:r>
    </w:p>
    <w:p w:rsidR="008C1F8B" w:rsidRDefault="00437EC2">
      <w:pPr>
        <w:spacing w:before="271"/>
        <w:ind w:left="112"/>
        <w:jc w:val="both"/>
        <w:rPr>
          <w:i/>
          <w:sz w:val="24"/>
        </w:rPr>
      </w:pPr>
      <w:r>
        <w:rPr>
          <w:b/>
          <w:i/>
          <w:sz w:val="24"/>
        </w:rPr>
        <w:t>ГРАФІК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НАВЧАЛЬНОГО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ПРОЦЕСУ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2021-2022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н.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р.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(посилання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сторінку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сайту</w:t>
      </w:r>
      <w:r>
        <w:rPr>
          <w:i/>
          <w:spacing w:val="-4"/>
          <w:sz w:val="24"/>
        </w:rPr>
        <w:t xml:space="preserve"> ЗНУ)</w:t>
      </w:r>
    </w:p>
    <w:p w:rsidR="008C1F8B" w:rsidRDefault="008C1F8B">
      <w:pPr>
        <w:pStyle w:val="a3"/>
        <w:ind w:left="0"/>
        <w:rPr>
          <w:i/>
        </w:rPr>
      </w:pPr>
    </w:p>
    <w:p w:rsidR="008C1F8B" w:rsidRDefault="00437EC2">
      <w:pPr>
        <w:ind w:left="112" w:right="118"/>
        <w:jc w:val="both"/>
        <w:rPr>
          <w:sz w:val="24"/>
        </w:rPr>
      </w:pPr>
      <w:r>
        <w:rPr>
          <w:b/>
          <w:i/>
          <w:sz w:val="24"/>
        </w:rPr>
        <w:t xml:space="preserve">АКАДЕМІЧНА ДОБРОЧЕСНІСТЬ. </w:t>
      </w:r>
      <w:r>
        <w:rPr>
          <w:sz w:val="24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>
        <w:rPr>
          <w:b/>
          <w:i/>
          <w:sz w:val="24"/>
        </w:rPr>
        <w:t>Кодексом академічної доброчесності ЗНУ</w:t>
      </w:r>
      <w:r>
        <w:rPr>
          <w:b/>
          <w:sz w:val="24"/>
        </w:rPr>
        <w:t xml:space="preserve">: </w:t>
      </w:r>
      <w:hyperlink r:id="rId23">
        <w:r>
          <w:rPr>
            <w:color w:val="0000FF"/>
            <w:sz w:val="24"/>
            <w:u w:val="single" w:color="0000FF"/>
          </w:rPr>
          <w:t>https://tinyurl.com/ya6yk4ad</w:t>
        </w:r>
        <w:r>
          <w:rPr>
            <w:sz w:val="24"/>
          </w:rPr>
          <w:t>.</w:t>
        </w:r>
      </w:hyperlink>
      <w:r>
        <w:rPr>
          <w:sz w:val="24"/>
        </w:rPr>
        <w:t xml:space="preserve"> </w:t>
      </w:r>
      <w:r>
        <w:rPr>
          <w:i/>
          <w:sz w:val="24"/>
        </w:rPr>
        <w:t xml:space="preserve">Декларація академічної доброчесності здобувача вищої освіти </w:t>
      </w:r>
      <w:r>
        <w:rPr>
          <w:sz w:val="24"/>
        </w:rPr>
        <w:t xml:space="preserve">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24">
        <w:r>
          <w:rPr>
            <w:color w:val="0000FF"/>
            <w:sz w:val="24"/>
            <w:u w:val="single" w:color="0000FF"/>
          </w:rPr>
          <w:t>https://tinyurl.com/y6wzzlu3</w:t>
        </w:r>
      </w:hyperlink>
      <w:r>
        <w:rPr>
          <w:sz w:val="24"/>
        </w:rPr>
        <w:t>.</w:t>
      </w:r>
    </w:p>
    <w:p w:rsidR="008C1F8B" w:rsidRDefault="008C1F8B">
      <w:pPr>
        <w:pStyle w:val="a3"/>
        <w:ind w:left="0"/>
      </w:pPr>
    </w:p>
    <w:p w:rsidR="008C1F8B" w:rsidRDefault="00437EC2">
      <w:pPr>
        <w:spacing w:before="1"/>
        <w:ind w:left="112" w:right="119"/>
        <w:jc w:val="both"/>
        <w:rPr>
          <w:b/>
          <w:sz w:val="24"/>
        </w:rPr>
      </w:pPr>
      <w:r>
        <w:rPr>
          <w:b/>
          <w:i/>
          <w:sz w:val="24"/>
        </w:rPr>
        <w:t xml:space="preserve">НАВЧАЛЬНИЙ ПРОЦЕС ТА ЗАБЕЗПЕЧЕННЯ ЯКОСТІ ОСВІТИ. </w:t>
      </w:r>
      <w:r>
        <w:rPr>
          <w:sz w:val="24"/>
        </w:rPr>
        <w:t xml:space="preserve">Перевірка набутих </w:t>
      </w:r>
      <w:proofErr w:type="spellStart"/>
      <w:r>
        <w:rPr>
          <w:sz w:val="24"/>
        </w:rPr>
        <w:t>студен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тами</w:t>
      </w:r>
      <w:proofErr w:type="spellEnd"/>
      <w:r>
        <w:rPr>
          <w:sz w:val="24"/>
        </w:rPr>
        <w:t xml:space="preserve">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>
        <w:rPr>
          <w:i/>
          <w:sz w:val="24"/>
        </w:rPr>
        <w:t xml:space="preserve">Положення про організацію та методику проведення поточного та підсумкового семестрового контролю </w:t>
      </w:r>
      <w:proofErr w:type="spellStart"/>
      <w:r>
        <w:rPr>
          <w:i/>
          <w:sz w:val="24"/>
        </w:rPr>
        <w:t>нав</w:t>
      </w:r>
      <w:proofErr w:type="spellEnd"/>
      <w:r>
        <w:rPr>
          <w:i/>
          <w:sz w:val="24"/>
        </w:rPr>
        <w:t xml:space="preserve">- </w:t>
      </w:r>
      <w:proofErr w:type="spellStart"/>
      <w:r>
        <w:rPr>
          <w:i/>
          <w:sz w:val="24"/>
        </w:rPr>
        <w:t>чання</w:t>
      </w:r>
      <w:proofErr w:type="spellEnd"/>
      <w:r>
        <w:rPr>
          <w:i/>
          <w:sz w:val="24"/>
        </w:rPr>
        <w:t xml:space="preserve"> студентів ЗНУ</w:t>
      </w:r>
      <w:r>
        <w:rPr>
          <w:sz w:val="24"/>
        </w:rPr>
        <w:t xml:space="preserve">: </w:t>
      </w:r>
      <w:hyperlink r:id="rId25">
        <w:r>
          <w:rPr>
            <w:color w:val="0000FF"/>
            <w:sz w:val="24"/>
            <w:u w:val="single" w:color="0000FF"/>
          </w:rPr>
          <w:t>https://tinyurl.com/y9tve4lk</w:t>
        </w:r>
      </w:hyperlink>
      <w:r>
        <w:rPr>
          <w:b/>
          <w:sz w:val="24"/>
        </w:rPr>
        <w:t>.</w:t>
      </w:r>
    </w:p>
    <w:p w:rsidR="008C1F8B" w:rsidRDefault="008C1F8B">
      <w:pPr>
        <w:pStyle w:val="a3"/>
        <w:ind w:left="0"/>
        <w:rPr>
          <w:b/>
        </w:rPr>
      </w:pPr>
    </w:p>
    <w:p w:rsidR="008C1F8B" w:rsidRDefault="00437EC2">
      <w:pPr>
        <w:ind w:left="112" w:right="117"/>
        <w:jc w:val="both"/>
        <w:rPr>
          <w:sz w:val="24"/>
        </w:rPr>
      </w:pPr>
      <w:r>
        <w:rPr>
          <w:b/>
          <w:i/>
          <w:sz w:val="24"/>
        </w:rPr>
        <w:t xml:space="preserve">ПОВТОРНЕ ВИВЧЕННЯ ДИСЦИПЛІН, ВІДРАХУВАННЯ. </w:t>
      </w:r>
      <w:r>
        <w:rPr>
          <w:sz w:val="24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>
        <w:rPr>
          <w:i/>
          <w:sz w:val="24"/>
        </w:rPr>
        <w:t>Положенням про порядок повторного вивчення навчальних дисциплін та повторного навчання у ЗНУ</w:t>
      </w:r>
      <w:r>
        <w:rPr>
          <w:sz w:val="24"/>
        </w:rPr>
        <w:t xml:space="preserve">: </w:t>
      </w:r>
      <w:hyperlink r:id="rId26">
        <w:r>
          <w:rPr>
            <w:color w:val="0000FF"/>
            <w:sz w:val="24"/>
            <w:u w:val="single" w:color="0000FF"/>
          </w:rPr>
          <w:t>https://tinyurl.com/y9pkmmp5</w:t>
        </w:r>
      </w:hyperlink>
      <w:r>
        <w:rPr>
          <w:sz w:val="24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>
        <w:rPr>
          <w:i/>
          <w:sz w:val="24"/>
        </w:rPr>
        <w:t xml:space="preserve">Положенням про порядок </w:t>
      </w:r>
      <w:proofErr w:type="spellStart"/>
      <w:r>
        <w:rPr>
          <w:i/>
          <w:sz w:val="24"/>
        </w:rPr>
        <w:t>переве</w:t>
      </w:r>
      <w:proofErr w:type="spellEnd"/>
      <w:r>
        <w:rPr>
          <w:i/>
          <w:sz w:val="24"/>
        </w:rPr>
        <w:t xml:space="preserve">- </w:t>
      </w:r>
      <w:proofErr w:type="spellStart"/>
      <w:r>
        <w:rPr>
          <w:i/>
          <w:sz w:val="24"/>
        </w:rPr>
        <w:t>дення</w:t>
      </w:r>
      <w:proofErr w:type="spellEnd"/>
      <w:r>
        <w:rPr>
          <w:i/>
          <w:sz w:val="24"/>
        </w:rPr>
        <w:t>, відрахування та поновлення студентів у ЗНУ</w:t>
      </w:r>
      <w:r>
        <w:rPr>
          <w:sz w:val="24"/>
        </w:rPr>
        <w:t xml:space="preserve">: </w:t>
      </w:r>
      <w:hyperlink r:id="rId27">
        <w:r>
          <w:rPr>
            <w:color w:val="0000FF"/>
            <w:sz w:val="24"/>
            <w:u w:val="single" w:color="0000FF"/>
          </w:rPr>
          <w:t>https://tinyurl.com/ycds57la</w:t>
        </w:r>
      </w:hyperlink>
      <w:r>
        <w:rPr>
          <w:sz w:val="24"/>
        </w:rPr>
        <w:t>.</w:t>
      </w:r>
    </w:p>
    <w:p w:rsidR="008C1F8B" w:rsidRDefault="008C1F8B">
      <w:pPr>
        <w:pStyle w:val="a3"/>
        <w:spacing w:before="1"/>
        <w:ind w:left="0"/>
      </w:pPr>
    </w:p>
    <w:p w:rsidR="008C1F8B" w:rsidRDefault="00437EC2">
      <w:pPr>
        <w:ind w:left="112" w:right="121"/>
        <w:jc w:val="both"/>
        <w:rPr>
          <w:sz w:val="24"/>
        </w:rPr>
      </w:pPr>
      <w:r>
        <w:rPr>
          <w:b/>
          <w:i/>
          <w:sz w:val="24"/>
        </w:rPr>
        <w:t xml:space="preserve">НЕФОРМАЛЬНА ОСВІТА. </w:t>
      </w:r>
      <w:r>
        <w:rPr>
          <w:sz w:val="24"/>
        </w:rPr>
        <w:t xml:space="preserve">Порядок зарахування результатів навчання, підтверджених сертифікатами, </w:t>
      </w:r>
      <w:proofErr w:type="spellStart"/>
      <w:r>
        <w:rPr>
          <w:sz w:val="24"/>
        </w:rPr>
        <w:t>свідоцтвами</w:t>
      </w:r>
      <w:proofErr w:type="spellEnd"/>
      <w:r>
        <w:rPr>
          <w:sz w:val="24"/>
        </w:rPr>
        <w:t xml:space="preserve">, іншими документами, здобутими поза основним місцем навчання, регулюється </w:t>
      </w:r>
      <w:r>
        <w:rPr>
          <w:i/>
          <w:sz w:val="24"/>
        </w:rPr>
        <w:t>Положенням про порядок визнання результатів навчання, отриманих у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неформальній освіті</w:t>
      </w:r>
      <w:r>
        <w:rPr>
          <w:sz w:val="24"/>
        </w:rPr>
        <w:t xml:space="preserve">: </w:t>
      </w:r>
      <w:hyperlink r:id="rId28">
        <w:r>
          <w:rPr>
            <w:color w:val="0000FF"/>
            <w:sz w:val="24"/>
            <w:u w:val="single" w:color="0000FF"/>
          </w:rPr>
          <w:t>https://tinyurl.com/y8gbt4xs</w:t>
        </w:r>
      </w:hyperlink>
      <w:r>
        <w:rPr>
          <w:sz w:val="24"/>
        </w:rPr>
        <w:t>.</w:t>
      </w:r>
    </w:p>
    <w:p w:rsidR="008C1F8B" w:rsidRDefault="008C1F8B">
      <w:pPr>
        <w:pStyle w:val="a3"/>
        <w:ind w:left="0"/>
      </w:pPr>
    </w:p>
    <w:p w:rsidR="008C1F8B" w:rsidRDefault="00437EC2">
      <w:pPr>
        <w:pStyle w:val="a3"/>
        <w:ind w:right="121"/>
        <w:jc w:val="both"/>
        <w:rPr>
          <w:i/>
        </w:rPr>
      </w:pPr>
      <w:r>
        <w:rPr>
          <w:b/>
          <w:i/>
        </w:rPr>
        <w:t xml:space="preserve">ВИРІШЕННЯ КОНФЛІКТІВ. </w:t>
      </w:r>
      <w: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дома- </w:t>
      </w:r>
      <w:proofErr w:type="spellStart"/>
      <w:r>
        <w:t>ганнями</w:t>
      </w:r>
      <w:proofErr w:type="spellEnd"/>
      <w:r>
        <w:t xml:space="preserve">, міжособистісними стосунками та іншими ситуаціями, що можуть виникнути під час </w:t>
      </w:r>
      <w:proofErr w:type="spellStart"/>
      <w:r>
        <w:t>нав</w:t>
      </w:r>
      <w:proofErr w:type="spellEnd"/>
      <w:r>
        <w:t xml:space="preserve">- </w:t>
      </w:r>
      <w:proofErr w:type="spellStart"/>
      <w:r>
        <w:t>чання</w:t>
      </w:r>
      <w:proofErr w:type="spellEnd"/>
      <w:r>
        <w:t xml:space="preserve">, регламентуються </w:t>
      </w:r>
      <w:r>
        <w:rPr>
          <w:i/>
        </w:rPr>
        <w:t>Положенням про порядок і процедури вирішення конфліктних ситуацій у ЗНУ</w:t>
      </w:r>
      <w:r>
        <w:t xml:space="preserve">: </w:t>
      </w:r>
      <w:hyperlink r:id="rId29">
        <w:r>
          <w:rPr>
            <w:color w:val="0000FF"/>
            <w:u w:val="single" w:color="0000FF"/>
          </w:rPr>
          <w:t>https://tinyurl.com/ycyfws9v</w:t>
        </w:r>
        <w:r>
          <w:t>.</w:t>
        </w:r>
      </w:hyperlink>
      <w:r>
        <w:t xml:space="preserve"> Конфліктні ситуації, що виникають у сфері стипендіального за- </w:t>
      </w:r>
      <w:proofErr w:type="spellStart"/>
      <w:r>
        <w:t>безпечення</w:t>
      </w:r>
      <w:proofErr w:type="spellEnd"/>
      <w:r>
        <w:t xml:space="preserve"> здобувачів вищої освіти, вирішуються стипендіальними комісіями факультетів, коледжів</w:t>
      </w:r>
      <w:r>
        <w:rPr>
          <w:spacing w:val="2"/>
        </w:rPr>
        <w:t xml:space="preserve"> </w:t>
      </w:r>
      <w:r>
        <w:t>та</w:t>
      </w:r>
      <w:r>
        <w:rPr>
          <w:spacing w:val="6"/>
        </w:rPr>
        <w:t xml:space="preserve"> </w:t>
      </w:r>
      <w:r>
        <w:t>університету</w:t>
      </w:r>
      <w:r>
        <w:rPr>
          <w:spacing w:val="2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межах</w:t>
      </w:r>
      <w:r>
        <w:rPr>
          <w:spacing w:val="7"/>
        </w:rPr>
        <w:t xml:space="preserve"> </w:t>
      </w:r>
      <w:r>
        <w:t>їх</w:t>
      </w:r>
      <w:r>
        <w:rPr>
          <w:spacing w:val="5"/>
        </w:rPr>
        <w:t xml:space="preserve"> </w:t>
      </w:r>
      <w:r>
        <w:t>повноважень,</w:t>
      </w:r>
      <w:r>
        <w:rPr>
          <w:spacing w:val="5"/>
        </w:rPr>
        <w:t xml:space="preserve"> </w:t>
      </w:r>
      <w:r>
        <w:t>відповідно</w:t>
      </w:r>
      <w:r>
        <w:rPr>
          <w:spacing w:val="6"/>
        </w:rPr>
        <w:t xml:space="preserve"> </w:t>
      </w:r>
      <w:r>
        <w:t>до:</w:t>
      </w:r>
      <w:r>
        <w:rPr>
          <w:spacing w:val="5"/>
        </w:rPr>
        <w:t xml:space="preserve"> </w:t>
      </w:r>
      <w:r>
        <w:rPr>
          <w:i/>
        </w:rPr>
        <w:t>Положення</w:t>
      </w:r>
      <w:r>
        <w:rPr>
          <w:i/>
          <w:spacing w:val="4"/>
        </w:rPr>
        <w:t xml:space="preserve"> </w:t>
      </w:r>
      <w:r>
        <w:rPr>
          <w:i/>
        </w:rPr>
        <w:t>про</w:t>
      </w:r>
      <w:r>
        <w:rPr>
          <w:i/>
          <w:spacing w:val="5"/>
        </w:rPr>
        <w:t xml:space="preserve"> </w:t>
      </w:r>
      <w:r>
        <w:rPr>
          <w:i/>
        </w:rPr>
        <w:t>порядок</w:t>
      </w:r>
      <w:r>
        <w:rPr>
          <w:i/>
          <w:spacing w:val="6"/>
        </w:rPr>
        <w:t xml:space="preserve"> </w:t>
      </w:r>
      <w:proofErr w:type="spellStart"/>
      <w:r>
        <w:rPr>
          <w:i/>
          <w:spacing w:val="-2"/>
        </w:rPr>
        <w:t>призна</w:t>
      </w:r>
      <w:proofErr w:type="spellEnd"/>
      <w:r>
        <w:rPr>
          <w:i/>
          <w:spacing w:val="-2"/>
        </w:rPr>
        <w:t>-</w:t>
      </w:r>
    </w:p>
    <w:p w:rsidR="008C1F8B" w:rsidRDefault="008C1F8B">
      <w:pPr>
        <w:jc w:val="both"/>
        <w:sectPr w:rsidR="008C1F8B">
          <w:pgSz w:w="11900" w:h="16850"/>
          <w:pgMar w:top="1580" w:right="440" w:bottom="280" w:left="1020" w:header="719" w:footer="0" w:gutter="0"/>
          <w:cols w:space="720"/>
        </w:sectPr>
      </w:pPr>
    </w:p>
    <w:p w:rsidR="008C1F8B" w:rsidRDefault="008C1F8B">
      <w:pPr>
        <w:pStyle w:val="a3"/>
        <w:spacing w:before="10"/>
        <w:ind w:left="0"/>
        <w:rPr>
          <w:i/>
          <w:sz w:val="13"/>
        </w:rPr>
      </w:pPr>
    </w:p>
    <w:p w:rsidR="008C1F8B" w:rsidRDefault="00437EC2">
      <w:pPr>
        <w:pStyle w:val="a3"/>
        <w:spacing w:line="20" w:lineRule="exact"/>
        <w:ind w:left="713"/>
        <w:rPr>
          <w:sz w:val="2"/>
        </w:rPr>
      </w:pPr>
      <w:r>
        <w:rPr>
          <w:noProof/>
          <w:sz w:val="2"/>
          <w:lang w:eastAsia="uk-UA"/>
        </w:rPr>
        <mc:AlternateContent>
          <mc:Choice Requires="wpg">
            <w:drawing>
              <wp:inline distT="0" distB="0" distL="0" distR="0">
                <wp:extent cx="5715000" cy="6350"/>
                <wp:effectExtent l="9525" t="0" r="0" b="3175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15000" cy="6350"/>
                          <a:chOff x="0" y="0"/>
                          <a:chExt cx="5715000" cy="635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3093"/>
                            <a:ext cx="571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0">
                                <a:moveTo>
                                  <a:pt x="0" y="0"/>
                                </a:moveTo>
                                <a:lnTo>
                                  <a:pt x="57150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310761" id="Group 19" o:spid="_x0000_s1026" style="width:450pt;height:.5pt;mso-position-horizontal-relative:char;mso-position-vertical-relative:line" coordsize="5715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">
                <v:shape id="Graphic 20" o:spid="_x0000_s1027" style="position:absolute;top:30;width:57150;height:13;visibility:visible;mso-wrap-style:square;v-text-anchor:top" coordsize="571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" path="m,l5715000,e" filled="f" strokeweight=".17183mm">
                  <v:path arrowok="t"/>
                </v:shape>
                <w10:anchorlock/>
              </v:group>
            </w:pict>
          </mc:Fallback>
        </mc:AlternateContent>
      </w:r>
    </w:p>
    <w:p w:rsidR="008C1F8B" w:rsidRDefault="00437EC2">
      <w:pPr>
        <w:ind w:left="112" w:right="118"/>
        <w:jc w:val="both"/>
        <w:rPr>
          <w:sz w:val="24"/>
        </w:rPr>
      </w:pPr>
      <w:proofErr w:type="spellStart"/>
      <w:r>
        <w:rPr>
          <w:i/>
          <w:sz w:val="24"/>
        </w:rPr>
        <w:t>чення</w:t>
      </w:r>
      <w:proofErr w:type="spellEnd"/>
      <w:r>
        <w:rPr>
          <w:i/>
          <w:sz w:val="24"/>
        </w:rPr>
        <w:t xml:space="preserve"> і виплати академічних стипендій у ЗНУ</w:t>
      </w:r>
      <w:r>
        <w:rPr>
          <w:sz w:val="24"/>
        </w:rPr>
        <w:t xml:space="preserve">: </w:t>
      </w:r>
      <w:hyperlink r:id="rId30">
        <w:r>
          <w:rPr>
            <w:color w:val="0000FF"/>
            <w:sz w:val="24"/>
            <w:u w:val="single" w:color="0000FF"/>
          </w:rPr>
          <w:t>https://tinyurl.com/yd6bq6p9</w:t>
        </w:r>
      </w:hyperlink>
      <w:r>
        <w:rPr>
          <w:sz w:val="24"/>
        </w:rPr>
        <w:t xml:space="preserve">; </w:t>
      </w:r>
      <w:r>
        <w:rPr>
          <w:i/>
          <w:sz w:val="24"/>
        </w:rPr>
        <w:t>Положення про при- значення та виплату соціальних стипендій у ЗНУ</w:t>
      </w:r>
      <w:r>
        <w:rPr>
          <w:sz w:val="24"/>
        </w:rPr>
        <w:t xml:space="preserve">: </w:t>
      </w:r>
      <w:hyperlink r:id="rId31">
        <w:r>
          <w:rPr>
            <w:color w:val="0000FF"/>
            <w:sz w:val="24"/>
            <w:u w:val="single" w:color="0000FF"/>
          </w:rPr>
          <w:t>https://tinyurl.com/y9r5dpwh</w:t>
        </w:r>
      </w:hyperlink>
      <w:r>
        <w:rPr>
          <w:sz w:val="24"/>
        </w:rPr>
        <w:t>.</w:t>
      </w:r>
    </w:p>
    <w:p w:rsidR="008C1F8B" w:rsidRDefault="00437EC2">
      <w:pPr>
        <w:spacing w:before="261"/>
        <w:ind w:left="112" w:right="120"/>
        <w:jc w:val="both"/>
        <w:rPr>
          <w:sz w:val="24"/>
        </w:rPr>
      </w:pPr>
      <w:r>
        <w:rPr>
          <w:b/>
          <w:i/>
          <w:sz w:val="24"/>
        </w:rPr>
        <w:t xml:space="preserve">ПСИХОЛОГІЧНА ДОПОМОГА. </w:t>
      </w:r>
      <w:r>
        <w:rPr>
          <w:sz w:val="24"/>
        </w:rPr>
        <w:t>Телефон довіри практичного психолога (061)228-15-84 (</w:t>
      </w:r>
      <w:proofErr w:type="spellStart"/>
      <w:r>
        <w:rPr>
          <w:sz w:val="24"/>
        </w:rPr>
        <w:t>щоден</w:t>
      </w:r>
      <w:proofErr w:type="spellEnd"/>
      <w:r>
        <w:rPr>
          <w:sz w:val="24"/>
        </w:rPr>
        <w:t>- но з 9 до 21).</w:t>
      </w:r>
    </w:p>
    <w:p w:rsidR="008C1F8B" w:rsidRDefault="008C1F8B">
      <w:pPr>
        <w:pStyle w:val="a3"/>
        <w:ind w:left="0"/>
      </w:pPr>
    </w:p>
    <w:p w:rsidR="008C1F8B" w:rsidRDefault="00437EC2">
      <w:pPr>
        <w:pStyle w:val="a3"/>
        <w:ind w:right="124"/>
        <w:jc w:val="both"/>
      </w:pPr>
      <w:r>
        <w:rPr>
          <w:b/>
          <w:i/>
        </w:rPr>
        <w:t xml:space="preserve">ЗАПОБІГАННЯ КОРУПЦІЇ. </w:t>
      </w:r>
      <w:r>
        <w:t xml:space="preserve">Уповноважена особа </w:t>
      </w:r>
      <w:r>
        <w:rPr>
          <w:color w:val="4D5155"/>
        </w:rPr>
        <w:t xml:space="preserve">з питань запобігання та виявлення корупції </w:t>
      </w:r>
      <w:r>
        <w:rPr>
          <w:color w:val="333333"/>
        </w:rPr>
        <w:t>(</w:t>
      </w:r>
      <w:proofErr w:type="spellStart"/>
      <w:r>
        <w:rPr>
          <w:color w:val="333333"/>
        </w:rPr>
        <w:t>Воронков</w:t>
      </w:r>
      <w:proofErr w:type="spellEnd"/>
      <w:r>
        <w:rPr>
          <w:color w:val="333333"/>
        </w:rPr>
        <w:t xml:space="preserve"> В. В., 1 </w:t>
      </w:r>
      <w:proofErr w:type="spellStart"/>
      <w:r>
        <w:rPr>
          <w:color w:val="333333"/>
        </w:rPr>
        <w:t>корп</w:t>
      </w:r>
      <w:proofErr w:type="spellEnd"/>
      <w:r>
        <w:rPr>
          <w:color w:val="333333"/>
        </w:rPr>
        <w:t xml:space="preserve">., 29 </w:t>
      </w:r>
      <w:proofErr w:type="spellStart"/>
      <w:r>
        <w:rPr>
          <w:color w:val="333333"/>
        </w:rPr>
        <w:t>каб</w:t>
      </w:r>
      <w:proofErr w:type="spellEnd"/>
      <w:r>
        <w:rPr>
          <w:color w:val="333333"/>
        </w:rPr>
        <w:t xml:space="preserve">., </w:t>
      </w:r>
      <w:proofErr w:type="spellStart"/>
      <w:r>
        <w:rPr>
          <w:color w:val="333333"/>
        </w:rPr>
        <w:t>тел</w:t>
      </w:r>
      <w:proofErr w:type="spellEnd"/>
      <w:r>
        <w:rPr>
          <w:color w:val="333333"/>
        </w:rPr>
        <w:t>. +38 (061) 289-14-18).</w:t>
      </w:r>
    </w:p>
    <w:p w:rsidR="008C1F8B" w:rsidRDefault="008C1F8B">
      <w:pPr>
        <w:pStyle w:val="a3"/>
        <w:ind w:left="0"/>
      </w:pPr>
    </w:p>
    <w:p w:rsidR="008C1F8B" w:rsidRDefault="00437EC2">
      <w:pPr>
        <w:ind w:left="112"/>
        <w:jc w:val="both"/>
        <w:rPr>
          <w:sz w:val="24"/>
        </w:rPr>
      </w:pPr>
      <w:r>
        <w:rPr>
          <w:b/>
          <w:i/>
          <w:sz w:val="24"/>
        </w:rPr>
        <w:t>РІВНІ</w:t>
      </w:r>
      <w:r>
        <w:rPr>
          <w:b/>
          <w:i/>
          <w:spacing w:val="35"/>
          <w:sz w:val="24"/>
        </w:rPr>
        <w:t xml:space="preserve"> </w:t>
      </w:r>
      <w:r>
        <w:rPr>
          <w:b/>
          <w:i/>
          <w:sz w:val="24"/>
        </w:rPr>
        <w:t>МОЖЛИВОСТІ</w:t>
      </w:r>
      <w:r>
        <w:rPr>
          <w:b/>
          <w:i/>
          <w:spacing w:val="36"/>
          <w:sz w:val="24"/>
        </w:rPr>
        <w:t xml:space="preserve"> </w:t>
      </w:r>
      <w:r>
        <w:rPr>
          <w:b/>
          <w:i/>
          <w:sz w:val="24"/>
        </w:rPr>
        <w:t>ТА</w:t>
      </w:r>
      <w:r>
        <w:rPr>
          <w:b/>
          <w:i/>
          <w:spacing w:val="35"/>
          <w:sz w:val="24"/>
        </w:rPr>
        <w:t xml:space="preserve"> </w:t>
      </w:r>
      <w:r>
        <w:rPr>
          <w:b/>
          <w:i/>
          <w:sz w:val="24"/>
        </w:rPr>
        <w:t>ІНКЛЮЗИВНЕ</w:t>
      </w:r>
      <w:r>
        <w:rPr>
          <w:b/>
          <w:i/>
          <w:spacing w:val="35"/>
          <w:sz w:val="24"/>
        </w:rPr>
        <w:t xml:space="preserve"> </w:t>
      </w:r>
      <w:r>
        <w:rPr>
          <w:b/>
          <w:i/>
          <w:sz w:val="24"/>
        </w:rPr>
        <w:t>ОСВІТНЄ</w:t>
      </w:r>
      <w:r>
        <w:rPr>
          <w:b/>
          <w:i/>
          <w:spacing w:val="36"/>
          <w:sz w:val="24"/>
        </w:rPr>
        <w:t xml:space="preserve"> </w:t>
      </w:r>
      <w:r>
        <w:rPr>
          <w:b/>
          <w:i/>
          <w:sz w:val="24"/>
        </w:rPr>
        <w:t>СЕРЕДОВИЩЕ.</w:t>
      </w:r>
      <w:r>
        <w:rPr>
          <w:b/>
          <w:i/>
          <w:spacing w:val="36"/>
          <w:sz w:val="24"/>
        </w:rPr>
        <w:t xml:space="preserve"> </w:t>
      </w:r>
      <w:r>
        <w:rPr>
          <w:sz w:val="24"/>
        </w:rPr>
        <w:t>Центральні</w:t>
      </w:r>
      <w:r>
        <w:rPr>
          <w:spacing w:val="34"/>
          <w:sz w:val="24"/>
        </w:rPr>
        <w:t xml:space="preserve"> </w:t>
      </w:r>
      <w:r>
        <w:rPr>
          <w:sz w:val="24"/>
        </w:rPr>
        <w:t>входи</w:t>
      </w:r>
      <w:r>
        <w:rPr>
          <w:spacing w:val="37"/>
          <w:sz w:val="24"/>
        </w:rPr>
        <w:t xml:space="preserve"> </w:t>
      </w:r>
      <w:r>
        <w:rPr>
          <w:spacing w:val="-4"/>
          <w:sz w:val="24"/>
        </w:rPr>
        <w:t>усіх</w:t>
      </w:r>
    </w:p>
    <w:p w:rsidR="008C1F8B" w:rsidRDefault="00437EC2">
      <w:pPr>
        <w:pStyle w:val="a3"/>
        <w:ind w:right="117"/>
        <w:jc w:val="both"/>
      </w:pPr>
      <w:r>
        <w:t xml:space="preserve">навчальних корпусів ЗНУ обладнані пандусами для забезпечення доступу осіб з інвалідністю та інших </w:t>
      </w:r>
      <w:proofErr w:type="spellStart"/>
      <w:r>
        <w:t>маломобільних</w:t>
      </w:r>
      <w:proofErr w:type="spellEnd"/>
      <w: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 ласка, зателефонуйте (061) 228-75-11 (начальник охорони).</w:t>
      </w:r>
      <w:r>
        <w:rPr>
          <w:spacing w:val="40"/>
        </w:rPr>
        <w:t xml:space="preserve"> </w:t>
      </w:r>
      <w:r>
        <w:t xml:space="preserve">Порядок супроводу (надання </w:t>
      </w:r>
      <w:proofErr w:type="spellStart"/>
      <w:r>
        <w:t>допомо</w:t>
      </w:r>
      <w:proofErr w:type="spellEnd"/>
      <w:r>
        <w:t xml:space="preserve">- </w:t>
      </w:r>
      <w:proofErr w:type="spellStart"/>
      <w:r>
        <w:t>ги</w:t>
      </w:r>
      <w:proofErr w:type="spellEnd"/>
      <w:r>
        <w:t>) осіб з інвалідністю</w:t>
      </w:r>
      <w:r>
        <w:rPr>
          <w:spacing w:val="-1"/>
        </w:rPr>
        <w:t xml:space="preserve"> </w:t>
      </w:r>
      <w:r>
        <w:t>та</w:t>
      </w:r>
      <w:r>
        <w:rPr>
          <w:spacing w:val="-1"/>
        </w:rPr>
        <w:t xml:space="preserve"> </w:t>
      </w:r>
      <w:r>
        <w:t xml:space="preserve">інших </w:t>
      </w:r>
      <w:proofErr w:type="spellStart"/>
      <w:r>
        <w:t>маломобільних</w:t>
      </w:r>
      <w:proofErr w:type="spellEnd"/>
      <w:r>
        <w:t xml:space="preserve"> груп населення у</w:t>
      </w:r>
      <w:r>
        <w:rPr>
          <w:spacing w:val="-5"/>
        </w:rPr>
        <w:t xml:space="preserve"> </w:t>
      </w:r>
      <w:r>
        <w:t xml:space="preserve">ЗНУ: </w:t>
      </w:r>
      <w:hyperlink r:id="rId32">
        <w:r>
          <w:rPr>
            <w:color w:val="0000FF"/>
            <w:u w:val="single" w:color="0000FF"/>
          </w:rPr>
          <w:t>https://tinyurl.com/ydhcsagx</w:t>
        </w:r>
      </w:hyperlink>
      <w:r>
        <w:t>.</w:t>
      </w:r>
    </w:p>
    <w:p w:rsidR="008C1F8B" w:rsidRDefault="008C1F8B">
      <w:pPr>
        <w:pStyle w:val="a3"/>
        <w:ind w:left="0"/>
      </w:pPr>
    </w:p>
    <w:p w:rsidR="008C1F8B" w:rsidRDefault="00437EC2">
      <w:pPr>
        <w:spacing w:before="1"/>
        <w:ind w:left="112" w:right="121"/>
        <w:jc w:val="both"/>
        <w:rPr>
          <w:sz w:val="24"/>
        </w:rPr>
      </w:pPr>
      <w:r>
        <w:rPr>
          <w:b/>
          <w:i/>
          <w:sz w:val="24"/>
        </w:rPr>
        <w:t>РЕСУРСИ ДЛЯ НАВЧАННЯ. Наукова бібліотека</w:t>
      </w:r>
      <w:r>
        <w:rPr>
          <w:sz w:val="24"/>
        </w:rPr>
        <w:t xml:space="preserve">: </w:t>
      </w:r>
      <w:hyperlink r:id="rId33">
        <w:r>
          <w:rPr>
            <w:color w:val="0000FF"/>
            <w:sz w:val="24"/>
            <w:u w:val="single" w:color="0000FF"/>
          </w:rPr>
          <w:t>http://library.znu.edu.ua</w:t>
        </w:r>
        <w:r>
          <w:rPr>
            <w:sz w:val="24"/>
          </w:rPr>
          <w:t>.</w:t>
        </w:r>
      </w:hyperlink>
      <w:r>
        <w:rPr>
          <w:sz w:val="24"/>
        </w:rPr>
        <w:t xml:space="preserve"> Графік роботи абонементів: понеділок – п`ятниця з 08.00 до 17.00; субота з 09.00 до 15.00.</w:t>
      </w:r>
    </w:p>
    <w:p w:rsidR="008C1F8B" w:rsidRDefault="008C1F8B">
      <w:pPr>
        <w:pStyle w:val="a3"/>
        <w:spacing w:before="4"/>
        <w:ind w:left="0"/>
      </w:pPr>
    </w:p>
    <w:p w:rsidR="008C1F8B" w:rsidRDefault="00437EC2">
      <w:pPr>
        <w:pStyle w:val="3"/>
      </w:pPr>
      <w:r>
        <w:t>ЕЛЕКТРОННЕ</w:t>
      </w:r>
      <w:r>
        <w:rPr>
          <w:spacing w:val="-7"/>
        </w:rPr>
        <w:t xml:space="preserve"> </w:t>
      </w:r>
      <w:r>
        <w:t>ЗАБЕЗПЕЧЕННЯ</w:t>
      </w:r>
      <w:r>
        <w:rPr>
          <w:spacing w:val="-3"/>
        </w:rPr>
        <w:t xml:space="preserve"> </w:t>
      </w:r>
      <w:r>
        <w:t>НАВЧАННЯ</w:t>
      </w:r>
      <w:r>
        <w:rPr>
          <w:spacing w:val="-3"/>
        </w:rPr>
        <w:t xml:space="preserve"> </w:t>
      </w:r>
      <w:r>
        <w:t>(MOODLE):</w:t>
      </w:r>
      <w:r>
        <w:rPr>
          <w:spacing w:val="-4"/>
        </w:rPr>
        <w:t xml:space="preserve"> </w:t>
      </w:r>
      <w:r>
        <w:rPr>
          <w:spacing w:val="-2"/>
        </w:rPr>
        <w:t>https://moodle.znu.edu.ua</w:t>
      </w:r>
    </w:p>
    <w:p w:rsidR="008C1F8B" w:rsidRDefault="00437EC2">
      <w:pPr>
        <w:pStyle w:val="a3"/>
        <w:spacing w:line="274" w:lineRule="exact"/>
      </w:pPr>
      <w:r>
        <w:t>Якщо</w:t>
      </w:r>
      <w:r>
        <w:rPr>
          <w:spacing w:val="-6"/>
        </w:rPr>
        <w:t xml:space="preserve"> </w:t>
      </w:r>
      <w:r>
        <w:t>забули</w:t>
      </w:r>
      <w:r>
        <w:rPr>
          <w:spacing w:val="-2"/>
        </w:rPr>
        <w:t xml:space="preserve"> </w:t>
      </w:r>
      <w:r>
        <w:t>пароль/логін,</w:t>
      </w:r>
      <w:r>
        <w:rPr>
          <w:spacing w:val="-2"/>
        </w:rPr>
        <w:t xml:space="preserve"> </w:t>
      </w:r>
      <w:proofErr w:type="spellStart"/>
      <w:r>
        <w:t>направте</w:t>
      </w:r>
      <w:proofErr w:type="spellEnd"/>
      <w:r>
        <w:rPr>
          <w:spacing w:val="-4"/>
        </w:rPr>
        <w:t xml:space="preserve"> </w:t>
      </w:r>
      <w:r>
        <w:t>листа</w:t>
      </w:r>
      <w:r>
        <w:rPr>
          <w:spacing w:val="-4"/>
        </w:rPr>
        <w:t xml:space="preserve"> </w:t>
      </w:r>
      <w:r>
        <w:t>з</w:t>
      </w:r>
      <w:r>
        <w:rPr>
          <w:spacing w:val="-3"/>
        </w:rPr>
        <w:t xml:space="preserve"> </w:t>
      </w:r>
      <w:r>
        <w:t>темою</w:t>
      </w:r>
      <w:r>
        <w:rPr>
          <w:spacing w:val="3"/>
        </w:rPr>
        <w:t xml:space="preserve"> </w:t>
      </w:r>
      <w:r>
        <w:t>«</w:t>
      </w:r>
      <w:proofErr w:type="spellStart"/>
      <w:r>
        <w:t>Забув</w:t>
      </w:r>
      <w:proofErr w:type="spellEnd"/>
      <w:r>
        <w:rPr>
          <w:spacing w:val="-1"/>
        </w:rPr>
        <w:t xml:space="preserve"> </w:t>
      </w:r>
      <w:r>
        <w:t>пароль/логін»</w:t>
      </w:r>
      <w:r>
        <w:rPr>
          <w:spacing w:val="-9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rPr>
          <w:spacing w:val="-2"/>
        </w:rPr>
        <w:t>адресами:</w:t>
      </w:r>
    </w:p>
    <w:p w:rsidR="008C1F8B" w:rsidRDefault="00437EC2">
      <w:pPr>
        <w:pStyle w:val="a4"/>
        <w:numPr>
          <w:ilvl w:val="0"/>
          <w:numId w:val="1"/>
        </w:numPr>
        <w:tabs>
          <w:tab w:val="left" w:pos="370"/>
        </w:tabs>
        <w:spacing w:before="1"/>
        <w:ind w:left="370" w:hanging="258"/>
        <w:rPr>
          <w:sz w:val="24"/>
        </w:rPr>
      </w:pP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студентів</w:t>
      </w:r>
      <w:r>
        <w:rPr>
          <w:spacing w:val="-3"/>
          <w:sz w:val="24"/>
        </w:rPr>
        <w:t xml:space="preserve"> </w:t>
      </w:r>
      <w:r>
        <w:rPr>
          <w:sz w:val="24"/>
        </w:rPr>
        <w:t>ЗНУ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hyperlink r:id="rId34">
        <w:r>
          <w:rPr>
            <w:sz w:val="24"/>
          </w:rPr>
          <w:t>moodle.znu@gmail.com,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Савченко</w:t>
      </w:r>
      <w:r>
        <w:rPr>
          <w:spacing w:val="-3"/>
          <w:sz w:val="24"/>
        </w:rPr>
        <w:t xml:space="preserve"> </w:t>
      </w:r>
      <w:r>
        <w:rPr>
          <w:sz w:val="24"/>
        </w:rPr>
        <w:t>Тетяна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Володимирівна</w:t>
      </w:r>
    </w:p>
    <w:p w:rsidR="008C1F8B" w:rsidRDefault="00437EC2">
      <w:pPr>
        <w:pStyle w:val="a4"/>
        <w:numPr>
          <w:ilvl w:val="0"/>
          <w:numId w:val="1"/>
        </w:numPr>
        <w:tabs>
          <w:tab w:val="left" w:pos="401"/>
        </w:tabs>
        <w:ind w:right="122" w:firstLine="0"/>
        <w:rPr>
          <w:sz w:val="24"/>
        </w:rPr>
      </w:pPr>
      <w:r>
        <w:rPr>
          <w:sz w:val="24"/>
        </w:rPr>
        <w:t>для студентів Інженерного інституту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ЗНУ - </w:t>
      </w:r>
      <w:hyperlink r:id="rId35">
        <w:r>
          <w:rPr>
            <w:sz w:val="24"/>
          </w:rPr>
          <w:t>alexvask54@gmail.com,</w:t>
        </w:r>
      </w:hyperlink>
      <w:r>
        <w:rPr>
          <w:sz w:val="24"/>
        </w:rPr>
        <w:t xml:space="preserve"> Василенко Олексій </w:t>
      </w:r>
      <w:proofErr w:type="spellStart"/>
      <w:r>
        <w:rPr>
          <w:sz w:val="24"/>
        </w:rPr>
        <w:t>Володи</w:t>
      </w:r>
      <w:proofErr w:type="spellEnd"/>
      <w:r>
        <w:rPr>
          <w:sz w:val="24"/>
        </w:rPr>
        <w:t xml:space="preserve">- </w:t>
      </w:r>
      <w:proofErr w:type="spellStart"/>
      <w:r>
        <w:rPr>
          <w:spacing w:val="-2"/>
          <w:sz w:val="24"/>
        </w:rPr>
        <w:t>мирович</w:t>
      </w:r>
      <w:proofErr w:type="spellEnd"/>
    </w:p>
    <w:p w:rsidR="008C1F8B" w:rsidRDefault="00437EC2">
      <w:pPr>
        <w:pStyle w:val="a3"/>
      </w:pPr>
      <w:r>
        <w:t>У листі вкажіть: прізвище, ім'я, по-батькові українською мовою; шифр групи; електронну адресу. Якщо</w:t>
      </w:r>
      <w:r>
        <w:rPr>
          <w:spacing w:val="29"/>
        </w:rPr>
        <w:t xml:space="preserve"> </w:t>
      </w:r>
      <w:r>
        <w:t>ви</w:t>
      </w:r>
      <w:r>
        <w:rPr>
          <w:spacing w:val="29"/>
        </w:rPr>
        <w:t xml:space="preserve"> </w:t>
      </w:r>
      <w:r>
        <w:t>вказували</w:t>
      </w:r>
      <w:r>
        <w:rPr>
          <w:spacing w:val="29"/>
        </w:rPr>
        <w:t xml:space="preserve"> </w:t>
      </w:r>
      <w:r>
        <w:t>електронну</w:t>
      </w:r>
      <w:r>
        <w:rPr>
          <w:spacing w:val="25"/>
        </w:rPr>
        <w:t xml:space="preserve"> </w:t>
      </w:r>
      <w:r>
        <w:t>адресу в</w:t>
      </w:r>
      <w:r>
        <w:rPr>
          <w:spacing w:val="27"/>
        </w:rPr>
        <w:t xml:space="preserve"> </w:t>
      </w:r>
      <w:r>
        <w:t>профілі</w:t>
      </w:r>
      <w:r>
        <w:rPr>
          <w:spacing w:val="30"/>
        </w:rPr>
        <w:t xml:space="preserve"> </w:t>
      </w:r>
      <w:r>
        <w:t>системи</w:t>
      </w:r>
      <w:r>
        <w:rPr>
          <w:spacing w:val="29"/>
        </w:rPr>
        <w:t xml:space="preserve"> </w:t>
      </w:r>
      <w:proofErr w:type="spellStart"/>
      <w:r>
        <w:t>Moodle</w:t>
      </w:r>
      <w:proofErr w:type="spellEnd"/>
      <w:r>
        <w:rPr>
          <w:spacing w:val="27"/>
        </w:rPr>
        <w:t xml:space="preserve"> </w:t>
      </w:r>
      <w:r>
        <w:t>ЗНУ,</w:t>
      </w:r>
      <w:r>
        <w:rPr>
          <w:spacing w:val="29"/>
        </w:rPr>
        <w:t xml:space="preserve"> </w:t>
      </w:r>
      <w:r>
        <w:t>то</w:t>
      </w:r>
      <w:r>
        <w:rPr>
          <w:spacing w:val="28"/>
        </w:rPr>
        <w:t xml:space="preserve"> </w:t>
      </w:r>
      <w:r>
        <w:t>використовуйте</w:t>
      </w:r>
      <w:r>
        <w:rPr>
          <w:spacing w:val="31"/>
        </w:rPr>
        <w:t xml:space="preserve"> </w:t>
      </w:r>
      <w:proofErr w:type="spellStart"/>
      <w:r>
        <w:t>поси</w:t>
      </w:r>
      <w:proofErr w:type="spellEnd"/>
      <w:r>
        <w:t xml:space="preserve">- </w:t>
      </w:r>
      <w:proofErr w:type="spellStart"/>
      <w:r>
        <w:t>лання</w:t>
      </w:r>
      <w:proofErr w:type="spellEnd"/>
      <w:r>
        <w:t xml:space="preserve"> для відновлення паролю https://moodle.znu.edu.ua/mod/page/view.php?id=133015.</w:t>
      </w:r>
    </w:p>
    <w:p w:rsidR="008C1F8B" w:rsidRDefault="008C1F8B">
      <w:pPr>
        <w:pStyle w:val="a3"/>
        <w:ind w:left="0"/>
      </w:pPr>
    </w:p>
    <w:p w:rsidR="008C1F8B" w:rsidRDefault="00437EC2">
      <w:pPr>
        <w:ind w:left="112"/>
        <w:rPr>
          <w:sz w:val="24"/>
        </w:rPr>
      </w:pPr>
      <w:r>
        <w:rPr>
          <w:b/>
          <w:i/>
          <w:sz w:val="24"/>
        </w:rPr>
        <w:t>Центр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інтенсивного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вивчення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іноземних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мов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hyperlink r:id="rId36">
        <w:r>
          <w:rPr>
            <w:sz w:val="24"/>
          </w:rPr>
          <w:t>http://sites.znu.edu.ua/child-</w:t>
        </w:r>
        <w:r>
          <w:rPr>
            <w:spacing w:val="-2"/>
            <w:sz w:val="24"/>
          </w:rPr>
          <w:t>advance/</w:t>
        </w:r>
      </w:hyperlink>
    </w:p>
    <w:p w:rsidR="008C1F8B" w:rsidRDefault="00437EC2">
      <w:pPr>
        <w:ind w:left="112"/>
        <w:rPr>
          <w:sz w:val="24"/>
        </w:rPr>
      </w:pPr>
      <w:r>
        <w:rPr>
          <w:b/>
          <w:i/>
          <w:sz w:val="24"/>
        </w:rPr>
        <w:t>Центр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німецької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мови,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партнер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Гете-інституту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https://</w:t>
      </w:r>
      <w:hyperlink r:id="rId37">
        <w:r>
          <w:rPr>
            <w:spacing w:val="-2"/>
            <w:sz w:val="24"/>
          </w:rPr>
          <w:t>www.znu.edu.ua/ukr/edu/ocznu/nim</w:t>
        </w:r>
      </w:hyperlink>
    </w:p>
    <w:p w:rsidR="008C1F8B" w:rsidRDefault="00437EC2">
      <w:pPr>
        <w:ind w:left="112"/>
        <w:rPr>
          <w:sz w:val="24"/>
        </w:rPr>
      </w:pPr>
      <w:r>
        <w:rPr>
          <w:b/>
          <w:i/>
          <w:sz w:val="24"/>
        </w:rPr>
        <w:t>Школа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Конфуція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(вивчення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китайської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мови)</w:t>
      </w:r>
      <w:r>
        <w:rPr>
          <w:sz w:val="24"/>
        </w:rPr>
        <w:t>:</w:t>
      </w:r>
      <w:r>
        <w:rPr>
          <w:spacing w:val="-4"/>
          <w:sz w:val="24"/>
        </w:rPr>
        <w:t xml:space="preserve"> </w:t>
      </w:r>
      <w:hyperlink r:id="rId38">
        <w:r>
          <w:rPr>
            <w:spacing w:val="-2"/>
            <w:sz w:val="24"/>
          </w:rPr>
          <w:t>http://sites.znu.edu.ua/confucius</w:t>
        </w:r>
      </w:hyperlink>
    </w:p>
    <w:sectPr w:rsidR="008C1F8B">
      <w:pgSz w:w="11900" w:h="16850"/>
      <w:pgMar w:top="1580" w:right="440" w:bottom="280" w:left="1020" w:header="7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4C71" w:rsidRDefault="000C4C71">
      <w:r>
        <w:separator/>
      </w:r>
    </w:p>
  </w:endnote>
  <w:endnote w:type="continuationSeparator" w:id="0">
    <w:p w:rsidR="000C4C71" w:rsidRDefault="000C4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4C71" w:rsidRDefault="000C4C71">
      <w:r>
        <w:separator/>
      </w:r>
    </w:p>
  </w:footnote>
  <w:footnote w:type="continuationSeparator" w:id="0">
    <w:p w:rsidR="000C4C71" w:rsidRDefault="000C4C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1F8B" w:rsidRDefault="003245A3">
    <w:pPr>
      <w:pStyle w:val="a3"/>
      <w:spacing w:line="14" w:lineRule="auto"/>
      <w:ind w:left="0"/>
      <w:rPr>
        <w:sz w:val="20"/>
      </w:rPr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251657728" behindDoc="1" locked="0" layoutInCell="1" allowOverlap="1" wp14:anchorId="4FC5FD23" wp14:editId="798CFC9B">
              <wp:simplePos x="0" y="0"/>
              <wp:positionH relativeFrom="page">
                <wp:posOffset>1920240</wp:posOffset>
              </wp:positionH>
              <wp:positionV relativeFrom="page">
                <wp:posOffset>441960</wp:posOffset>
              </wp:positionV>
              <wp:extent cx="3596005" cy="51752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96005" cy="5175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C1F8B" w:rsidRDefault="00437EC2">
                          <w:pPr>
                            <w:spacing w:before="20"/>
                            <w:ind w:left="2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ЗАПОРІЗЬКИЙ</w:t>
                          </w:r>
                          <w:r>
                            <w:rPr>
                              <w:rFonts w:ascii="Cambria" w:hAnsi="Cambria"/>
                              <w:b/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НАЦІОНАЛЬНИЙ</w:t>
                          </w:r>
                          <w:r>
                            <w:rPr>
                              <w:rFonts w:ascii="Cambria" w:hAnsi="Cambria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УНІВЕРСИТЕТ ФАКУЛЬТЕТ</w:t>
                          </w:r>
                          <w:r w:rsidR="003245A3">
                            <w:rPr>
                              <w:rFonts w:ascii="Cambria" w:hAnsi="Cambria"/>
                              <w:b/>
                            </w:rPr>
                            <w:t xml:space="preserve"> ІСТОРІЇ ТА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 xml:space="preserve"> М</w:t>
                          </w:r>
                          <w:r w:rsidR="003245A3">
                            <w:rPr>
                              <w:rFonts w:ascii="Cambria" w:hAnsi="Cambria"/>
                              <w:b/>
                            </w:rPr>
                            <w:t>ІЖНАРОДНИХ ВІДНОСИН</w:t>
                          </w:r>
                        </w:p>
                        <w:p w:rsidR="008C1F8B" w:rsidRDefault="00437EC2">
                          <w:pPr>
                            <w:spacing w:before="1"/>
                            <w:ind w:left="2" w:right="2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proofErr w:type="spellStart"/>
                          <w:r>
                            <w:rPr>
                              <w:rFonts w:ascii="Cambria" w:hAnsi="Cambria"/>
                              <w:b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rFonts w:ascii="Cambria" w:hAnsi="Cambria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навчальної</w:t>
                          </w:r>
                          <w:r>
                            <w:rPr>
                              <w:rFonts w:ascii="Cambria" w:hAnsi="Cambria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spacing w:val="-2"/>
                            </w:rPr>
                            <w:t>дисципліни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4FC5FD23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51.2pt;margin-top:34.8pt;width:283.15pt;height:40.75pt;z-index:-251658752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" filled="f" stroked="f">
              <v:path arrowok="t"/>
              <v:textbox inset="0,0,0,0">
                <w:txbxContent>
                  <w:p w:rsidR="008C1F8B" w:rsidRDefault="00437EC2">
                    <w:pPr>
                      <w:spacing w:before="20"/>
                      <w:ind w:left="2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ЗАПОРІЗЬКИЙ</w:t>
                    </w:r>
                    <w:r>
                      <w:rPr>
                        <w:rFonts w:ascii="Cambria" w:hAnsi="Cambria"/>
                        <w:b/>
                        <w:spacing w:val="-13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НАЦІОНАЛЬНИЙ</w:t>
                    </w:r>
                    <w:r>
                      <w:rPr>
                        <w:rFonts w:ascii="Cambria" w:hAnsi="Cambria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УНІВЕРСИТЕТ ФАКУЛЬТЕТ</w:t>
                    </w:r>
                    <w:r w:rsidR="003245A3">
                      <w:rPr>
                        <w:rFonts w:ascii="Cambria" w:hAnsi="Cambria"/>
                        <w:b/>
                      </w:rPr>
                      <w:t xml:space="preserve"> ІСТОРІЇ ТА</w:t>
                    </w:r>
                    <w:r>
                      <w:rPr>
                        <w:rFonts w:ascii="Cambria" w:hAnsi="Cambria"/>
                        <w:b/>
                      </w:rPr>
                      <w:t xml:space="preserve"> М</w:t>
                    </w:r>
                    <w:r w:rsidR="003245A3">
                      <w:rPr>
                        <w:rFonts w:ascii="Cambria" w:hAnsi="Cambria"/>
                        <w:b/>
                      </w:rPr>
                      <w:t>ІЖНАРОДНИХ ВІДНОСИН</w:t>
                    </w:r>
                  </w:p>
                  <w:p w:rsidR="008C1F8B" w:rsidRDefault="00437EC2">
                    <w:pPr>
                      <w:spacing w:before="1"/>
                      <w:ind w:left="2" w:right="2"/>
                      <w:jc w:val="center"/>
                      <w:rPr>
                        <w:rFonts w:ascii="Cambria" w:hAnsi="Cambria"/>
                        <w:b/>
                      </w:rPr>
                    </w:pPr>
                    <w:proofErr w:type="spellStart"/>
                    <w:r>
                      <w:rPr>
                        <w:rFonts w:ascii="Cambria" w:hAnsi="Cambria"/>
                        <w:b/>
                      </w:rPr>
                      <w:t>Силабус</w:t>
                    </w:r>
                    <w:proofErr w:type="spellEnd"/>
                    <w:r>
                      <w:rPr>
                        <w:rFonts w:ascii="Cambria" w:hAnsi="Cambria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навчальної</w:t>
                    </w:r>
                    <w:r>
                      <w:rPr>
                        <w:rFonts w:ascii="Cambria" w:hAnsi="Cambria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spacing w:val="-2"/>
                      </w:rP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37EC2">
      <w:rPr>
        <w:noProof/>
        <w:lang w:eastAsia="uk-UA"/>
      </w:rPr>
      <w:drawing>
        <wp:anchor distT="0" distB="0" distL="0" distR="0" simplePos="0" relativeHeight="251655680" behindDoc="1" locked="0" layoutInCell="1" allowOverlap="1" wp14:anchorId="2ED39A4A" wp14:editId="06D2C654">
          <wp:simplePos x="0" y="0"/>
          <wp:positionH relativeFrom="page">
            <wp:posOffset>6108700</wp:posOffset>
          </wp:positionH>
          <wp:positionV relativeFrom="page">
            <wp:posOffset>459739</wp:posOffset>
          </wp:positionV>
          <wp:extent cx="530225" cy="553720"/>
          <wp:effectExtent l="0" t="0" r="0" b="0"/>
          <wp:wrapNone/>
          <wp:docPr id="1" name="Image 1" descr="Лого укр5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Лого укр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5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1F8B" w:rsidRDefault="00FB1940">
    <w:pPr>
      <w:pStyle w:val="a3"/>
      <w:spacing w:line="14" w:lineRule="auto"/>
      <w:ind w:left="0"/>
      <w:rPr>
        <w:sz w:val="20"/>
      </w:rPr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251658752" behindDoc="1" locked="0" layoutInCell="1" allowOverlap="1" wp14:anchorId="071FDFFE" wp14:editId="6CE0BAD5">
              <wp:simplePos x="0" y="0"/>
              <wp:positionH relativeFrom="page">
                <wp:posOffset>1699260</wp:posOffset>
              </wp:positionH>
              <wp:positionV relativeFrom="page">
                <wp:posOffset>441960</wp:posOffset>
              </wp:positionV>
              <wp:extent cx="3816985" cy="517525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16985" cy="5175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C1F8B" w:rsidRDefault="00437EC2">
                          <w:pPr>
                            <w:spacing w:before="20"/>
                            <w:ind w:left="2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ЗАПОРІЗЬКИЙ</w:t>
                          </w:r>
                          <w:r>
                            <w:rPr>
                              <w:rFonts w:ascii="Cambria" w:hAnsi="Cambria"/>
                              <w:b/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НАЦІОНАЛЬНИЙ</w:t>
                          </w:r>
                          <w:r>
                            <w:rPr>
                              <w:rFonts w:ascii="Cambria" w:hAnsi="Cambria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 xml:space="preserve">УНІВЕРСИТЕТ ФАКУЛЬТЕТ </w:t>
                          </w:r>
                          <w:r w:rsidR="00FB1940">
                            <w:rPr>
                              <w:rFonts w:ascii="Cambria" w:hAnsi="Cambria"/>
                              <w:b/>
                            </w:rPr>
                            <w:t>ІСТОРІЇ ТА МІЖНАРОДНИХ ВІДНОСИН</w:t>
                          </w:r>
                        </w:p>
                        <w:p w:rsidR="008C1F8B" w:rsidRDefault="00437EC2">
                          <w:pPr>
                            <w:spacing w:before="1"/>
                            <w:ind w:left="2" w:right="2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proofErr w:type="spellStart"/>
                          <w:r>
                            <w:rPr>
                              <w:rFonts w:ascii="Cambria" w:hAnsi="Cambria"/>
                              <w:b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rFonts w:ascii="Cambria" w:hAnsi="Cambria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навчальної</w:t>
                          </w:r>
                          <w:r>
                            <w:rPr>
                              <w:rFonts w:ascii="Cambria" w:hAnsi="Cambria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spacing w:val="-2"/>
                            </w:rPr>
                            <w:t>дисципліни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071FDFFE" id="_x0000_t202" coordsize="21600,21600" o:spt="202" path="m,l,21600r21600,l21600,xe">
              <v:stroke joinstyle="miter"/>
              <v:path gradientshapeok="t" o:connecttype="rect"/>
            </v:shapetype>
            <v:shape id="Textbox 11" o:spid="_x0000_s1027" type="#_x0000_t202" style="position:absolute;margin-left:133.8pt;margin-top:34.8pt;width:300.55pt;height:40.75pt;z-index:-251657728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" filled="f" stroked="f">
              <v:path arrowok="t"/>
              <v:textbox inset="0,0,0,0">
                <w:txbxContent>
                  <w:p w:rsidR="008C1F8B" w:rsidRDefault="00437EC2">
                    <w:pPr>
                      <w:spacing w:before="20"/>
                      <w:ind w:left="2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ЗАПОРІЗЬКИЙ</w:t>
                    </w:r>
                    <w:r>
                      <w:rPr>
                        <w:rFonts w:ascii="Cambria" w:hAnsi="Cambria"/>
                        <w:b/>
                        <w:spacing w:val="-13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НАЦІОНАЛЬНИЙ</w:t>
                    </w:r>
                    <w:r>
                      <w:rPr>
                        <w:rFonts w:ascii="Cambria" w:hAnsi="Cambria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 xml:space="preserve">УНІВЕРСИТЕТ ФАКУЛЬТЕТ </w:t>
                    </w:r>
                    <w:r w:rsidR="00FB1940">
                      <w:rPr>
                        <w:rFonts w:ascii="Cambria" w:hAnsi="Cambria"/>
                        <w:b/>
                      </w:rPr>
                      <w:t>ІСТОРІЇ ТА МІЖНАРОДНИХ ВІДНОСИН</w:t>
                    </w:r>
                  </w:p>
                  <w:p w:rsidR="008C1F8B" w:rsidRDefault="00437EC2">
                    <w:pPr>
                      <w:spacing w:before="1"/>
                      <w:ind w:left="2" w:right="2"/>
                      <w:jc w:val="center"/>
                      <w:rPr>
                        <w:rFonts w:ascii="Cambria" w:hAnsi="Cambria"/>
                        <w:b/>
                      </w:rPr>
                    </w:pPr>
                    <w:proofErr w:type="spellStart"/>
                    <w:r>
                      <w:rPr>
                        <w:rFonts w:ascii="Cambria" w:hAnsi="Cambria"/>
                        <w:b/>
                      </w:rPr>
                      <w:t>Силабус</w:t>
                    </w:r>
                    <w:proofErr w:type="spellEnd"/>
                    <w:r>
                      <w:rPr>
                        <w:rFonts w:ascii="Cambria" w:hAnsi="Cambria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навчальної</w:t>
                    </w:r>
                    <w:r>
                      <w:rPr>
                        <w:rFonts w:ascii="Cambria" w:hAnsi="Cambria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spacing w:val="-2"/>
                      </w:rP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37EC2">
      <w:rPr>
        <w:noProof/>
        <w:lang w:eastAsia="uk-UA"/>
      </w:rPr>
      <w:drawing>
        <wp:anchor distT="0" distB="0" distL="0" distR="0" simplePos="0" relativeHeight="251654656" behindDoc="1" locked="0" layoutInCell="1" allowOverlap="1" wp14:anchorId="3EDB9DC4" wp14:editId="0A4045F1">
          <wp:simplePos x="0" y="0"/>
          <wp:positionH relativeFrom="page">
            <wp:posOffset>6108700</wp:posOffset>
          </wp:positionH>
          <wp:positionV relativeFrom="page">
            <wp:posOffset>459739</wp:posOffset>
          </wp:positionV>
          <wp:extent cx="530225" cy="553720"/>
          <wp:effectExtent l="0" t="0" r="0" b="0"/>
          <wp:wrapNone/>
          <wp:docPr id="9" name="Image 9" descr="Лого укр5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 descr="Лого укр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5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37EC2">
      <w:rPr>
        <w:noProof/>
        <w:lang w:eastAsia="uk-UA"/>
      </w:rPr>
      <mc:AlternateContent>
        <mc:Choice Requires="wps">
          <w:drawing>
            <wp:anchor distT="0" distB="0" distL="0" distR="0" simplePos="0" relativeHeight="251656704" behindDoc="1" locked="0" layoutInCell="1" allowOverlap="1" wp14:anchorId="5EC7EAF1" wp14:editId="368D08D3">
              <wp:simplePos x="0" y="0"/>
              <wp:positionH relativeFrom="page">
                <wp:posOffset>1100632</wp:posOffset>
              </wp:positionH>
              <wp:positionV relativeFrom="page">
                <wp:posOffset>1115166</wp:posOffset>
              </wp:positionV>
              <wp:extent cx="5715000" cy="1270"/>
              <wp:effectExtent l="0" t="0" r="0" b="0"/>
              <wp:wrapNone/>
              <wp:docPr id="10" name="Graphic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150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715000">
                            <a:moveTo>
                              <a:pt x="0" y="0"/>
                            </a:moveTo>
                            <a:lnTo>
                              <a:pt x="5715000" y="0"/>
                            </a:lnTo>
                          </a:path>
                        </a:pathLst>
                      </a:custGeom>
                      <a:ln w="618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52765D4" id="Graphic 10" o:spid="_x0000_s1026" style="position:absolute;margin-left:86.65pt;margin-top:87.8pt;width:450pt;height:.1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715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" path="m,l5715000,e" filled="f" strokeweight=".17183mm">
              <v:path arrowok="t"/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1F8B" w:rsidRDefault="00FB1940">
    <w:pPr>
      <w:pStyle w:val="a3"/>
      <w:spacing w:line="14" w:lineRule="auto"/>
      <w:ind w:left="0"/>
      <w:rPr>
        <w:sz w:val="20"/>
      </w:rPr>
    </w:pPr>
    <w:r>
      <w:rPr>
        <w:noProof/>
        <w:lang w:eastAsia="uk-UA"/>
      </w:rPr>
      <mc:AlternateContent>
        <mc:Choice Requires="wps">
          <w:drawing>
            <wp:anchor distT="0" distB="0" distL="0" distR="0" simplePos="0" relativeHeight="251660800" behindDoc="1" locked="0" layoutInCell="1" allowOverlap="1" wp14:anchorId="47E98F9F" wp14:editId="66379F1A">
              <wp:simplePos x="0" y="0"/>
              <wp:positionH relativeFrom="page">
                <wp:posOffset>1889760</wp:posOffset>
              </wp:positionH>
              <wp:positionV relativeFrom="page">
                <wp:posOffset>441960</wp:posOffset>
              </wp:positionV>
              <wp:extent cx="3626485" cy="517525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26485" cy="5175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B1940" w:rsidRDefault="00FB1940" w:rsidP="00FB1940">
                          <w:pPr>
                            <w:spacing w:before="20"/>
                            <w:ind w:left="2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ЗАПОРІЗЬКИЙ</w:t>
                          </w:r>
                          <w:r>
                            <w:rPr>
                              <w:rFonts w:ascii="Cambria" w:hAnsi="Cambria"/>
                              <w:b/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НАЦІОНАЛЬНИЙ</w:t>
                          </w:r>
                          <w:r>
                            <w:rPr>
                              <w:rFonts w:ascii="Cambria" w:hAnsi="Cambria"/>
                              <w:b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УНІВЕРСИТЕТ ФАКУЛЬТЕТ ІСТОРІЇ ТА МІЖНАРОДНИХ ВІДНОСИН</w:t>
                          </w:r>
                        </w:p>
                        <w:p w:rsidR="00FB1940" w:rsidRDefault="00FB1940" w:rsidP="00FB1940">
                          <w:pPr>
                            <w:spacing w:before="1"/>
                            <w:ind w:left="2" w:right="2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proofErr w:type="spellStart"/>
                          <w:r>
                            <w:rPr>
                              <w:rFonts w:ascii="Cambria" w:hAnsi="Cambria"/>
                              <w:b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rFonts w:ascii="Cambria" w:hAnsi="Cambria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навчальної</w:t>
                          </w:r>
                          <w:r>
                            <w:rPr>
                              <w:rFonts w:ascii="Cambria" w:hAnsi="Cambria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spacing w:val="-2"/>
                            </w:rPr>
                            <w:t>дисципліни</w:t>
                          </w:r>
                        </w:p>
                        <w:p w:rsidR="008C1F8B" w:rsidRDefault="008C1F8B">
                          <w:pPr>
                            <w:spacing w:before="1"/>
                            <w:ind w:left="2" w:right="2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47E98F9F" id="_x0000_t202" coordsize="21600,21600" o:spt="202" path="m,l,21600r21600,l21600,xe">
              <v:stroke joinstyle="miter"/>
              <v:path gradientshapeok="t" o:connecttype="rect"/>
            </v:shapetype>
            <v:shape id="Textbox 13" o:spid="_x0000_s1028" type="#_x0000_t202" style="position:absolute;margin-left:148.8pt;margin-top:34.8pt;width:285.55pt;height:40.75pt;z-index:-251655680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" filled="f" stroked="f">
              <v:path arrowok="t"/>
              <v:textbox inset="0,0,0,0">
                <w:txbxContent>
                  <w:p w:rsidR="00FB1940" w:rsidRDefault="00FB1940" w:rsidP="00FB1940">
                    <w:pPr>
                      <w:spacing w:before="20"/>
                      <w:ind w:left="2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ЗАПОРІЗЬКИЙ</w:t>
                    </w:r>
                    <w:r>
                      <w:rPr>
                        <w:rFonts w:ascii="Cambria" w:hAnsi="Cambria"/>
                        <w:b/>
                        <w:spacing w:val="-13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НАЦІОНАЛЬНИЙ</w:t>
                    </w:r>
                    <w:r>
                      <w:rPr>
                        <w:rFonts w:ascii="Cambria" w:hAnsi="Cambria"/>
                        <w:b/>
                        <w:spacing w:val="-12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УНІВЕРСИТЕТ ФАКУЛЬТЕТ ІСТОРІЇ ТА МІЖНАРОДНИХ ВІДНОСИН</w:t>
                    </w:r>
                  </w:p>
                  <w:p w:rsidR="00FB1940" w:rsidRDefault="00FB1940" w:rsidP="00FB1940">
                    <w:pPr>
                      <w:spacing w:before="1"/>
                      <w:ind w:left="2" w:right="2"/>
                      <w:jc w:val="center"/>
                      <w:rPr>
                        <w:rFonts w:ascii="Cambria" w:hAnsi="Cambria"/>
                        <w:b/>
                      </w:rPr>
                    </w:pPr>
                    <w:proofErr w:type="spellStart"/>
                    <w:r>
                      <w:rPr>
                        <w:rFonts w:ascii="Cambria" w:hAnsi="Cambria"/>
                        <w:b/>
                      </w:rPr>
                      <w:t>Силабус</w:t>
                    </w:r>
                    <w:proofErr w:type="spellEnd"/>
                    <w:r>
                      <w:rPr>
                        <w:rFonts w:ascii="Cambria" w:hAnsi="Cambria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навчальної</w:t>
                    </w:r>
                    <w:r>
                      <w:rPr>
                        <w:rFonts w:ascii="Cambria" w:hAnsi="Cambria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spacing w:val="-2"/>
                      </w:rPr>
                      <w:t>дисципліни</w:t>
                    </w:r>
                  </w:p>
                  <w:p w:rsidR="008C1F8B" w:rsidRDefault="008C1F8B">
                    <w:pPr>
                      <w:spacing w:before="1"/>
                      <w:ind w:left="2" w:right="2"/>
                      <w:jc w:val="center"/>
                      <w:rPr>
                        <w:rFonts w:ascii="Cambria" w:hAnsi="Cambria"/>
                        <w:b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437EC2">
      <w:rPr>
        <w:noProof/>
        <w:lang w:eastAsia="uk-UA"/>
      </w:rPr>
      <w:drawing>
        <wp:anchor distT="0" distB="0" distL="0" distR="0" simplePos="0" relativeHeight="251659776" behindDoc="1" locked="0" layoutInCell="1" allowOverlap="1" wp14:anchorId="2DF1176A" wp14:editId="151BF87B">
          <wp:simplePos x="0" y="0"/>
          <wp:positionH relativeFrom="page">
            <wp:posOffset>6108700</wp:posOffset>
          </wp:positionH>
          <wp:positionV relativeFrom="page">
            <wp:posOffset>459739</wp:posOffset>
          </wp:positionV>
          <wp:extent cx="530225" cy="553720"/>
          <wp:effectExtent l="0" t="0" r="0" b="0"/>
          <wp:wrapNone/>
          <wp:docPr id="12" name="Image 12" descr="Лого укр5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 12" descr="Лого укр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5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462F7"/>
    <w:multiLevelType w:val="hybridMultilevel"/>
    <w:tmpl w:val="B184AB76"/>
    <w:lvl w:ilvl="0" w:tplc="42FC39B2">
      <w:numFmt w:val="bullet"/>
      <w:lvlText w:val="-"/>
      <w:lvlJc w:val="left"/>
      <w:pPr>
        <w:ind w:left="112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AD8A118C">
      <w:numFmt w:val="bullet"/>
      <w:lvlText w:val="•"/>
      <w:lvlJc w:val="left"/>
      <w:pPr>
        <w:ind w:left="1151" w:hanging="152"/>
      </w:pPr>
      <w:rPr>
        <w:rFonts w:hint="default"/>
        <w:lang w:val="uk-UA" w:eastAsia="en-US" w:bidi="ar-SA"/>
      </w:rPr>
    </w:lvl>
    <w:lvl w:ilvl="2" w:tplc="708AF462">
      <w:numFmt w:val="bullet"/>
      <w:lvlText w:val="•"/>
      <w:lvlJc w:val="left"/>
      <w:pPr>
        <w:ind w:left="2183" w:hanging="152"/>
      </w:pPr>
      <w:rPr>
        <w:rFonts w:hint="default"/>
        <w:lang w:val="uk-UA" w:eastAsia="en-US" w:bidi="ar-SA"/>
      </w:rPr>
    </w:lvl>
    <w:lvl w:ilvl="3" w:tplc="08E6C99A">
      <w:numFmt w:val="bullet"/>
      <w:lvlText w:val="•"/>
      <w:lvlJc w:val="left"/>
      <w:pPr>
        <w:ind w:left="3215" w:hanging="152"/>
      </w:pPr>
      <w:rPr>
        <w:rFonts w:hint="default"/>
        <w:lang w:val="uk-UA" w:eastAsia="en-US" w:bidi="ar-SA"/>
      </w:rPr>
    </w:lvl>
    <w:lvl w:ilvl="4" w:tplc="9348D556">
      <w:numFmt w:val="bullet"/>
      <w:lvlText w:val="•"/>
      <w:lvlJc w:val="left"/>
      <w:pPr>
        <w:ind w:left="4247" w:hanging="152"/>
      </w:pPr>
      <w:rPr>
        <w:rFonts w:hint="default"/>
        <w:lang w:val="uk-UA" w:eastAsia="en-US" w:bidi="ar-SA"/>
      </w:rPr>
    </w:lvl>
    <w:lvl w:ilvl="5" w:tplc="E728772A">
      <w:numFmt w:val="bullet"/>
      <w:lvlText w:val="•"/>
      <w:lvlJc w:val="left"/>
      <w:pPr>
        <w:ind w:left="5279" w:hanging="152"/>
      </w:pPr>
      <w:rPr>
        <w:rFonts w:hint="default"/>
        <w:lang w:val="uk-UA" w:eastAsia="en-US" w:bidi="ar-SA"/>
      </w:rPr>
    </w:lvl>
    <w:lvl w:ilvl="6" w:tplc="FE06B578">
      <w:numFmt w:val="bullet"/>
      <w:lvlText w:val="•"/>
      <w:lvlJc w:val="left"/>
      <w:pPr>
        <w:ind w:left="6311" w:hanging="152"/>
      </w:pPr>
      <w:rPr>
        <w:rFonts w:hint="default"/>
        <w:lang w:val="uk-UA" w:eastAsia="en-US" w:bidi="ar-SA"/>
      </w:rPr>
    </w:lvl>
    <w:lvl w:ilvl="7" w:tplc="52A63B10">
      <w:numFmt w:val="bullet"/>
      <w:lvlText w:val="•"/>
      <w:lvlJc w:val="left"/>
      <w:pPr>
        <w:ind w:left="7343" w:hanging="152"/>
      </w:pPr>
      <w:rPr>
        <w:rFonts w:hint="default"/>
        <w:lang w:val="uk-UA" w:eastAsia="en-US" w:bidi="ar-SA"/>
      </w:rPr>
    </w:lvl>
    <w:lvl w:ilvl="8" w:tplc="4FE0D95C">
      <w:numFmt w:val="bullet"/>
      <w:lvlText w:val="•"/>
      <w:lvlJc w:val="left"/>
      <w:pPr>
        <w:ind w:left="8375" w:hanging="152"/>
      </w:pPr>
      <w:rPr>
        <w:rFonts w:hint="default"/>
        <w:lang w:val="uk-UA" w:eastAsia="en-US" w:bidi="ar-SA"/>
      </w:rPr>
    </w:lvl>
  </w:abstractNum>
  <w:abstractNum w:abstractNumId="1" w15:restartNumberingAfterBreak="0">
    <w:nsid w:val="155E6C29"/>
    <w:multiLevelType w:val="hybridMultilevel"/>
    <w:tmpl w:val="797ABED0"/>
    <w:lvl w:ilvl="0" w:tplc="EAA6A35E">
      <w:numFmt w:val="bullet"/>
      <w:lvlText w:val="·"/>
      <w:lvlJc w:val="left"/>
      <w:pPr>
        <w:ind w:left="112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D5AA6F40">
      <w:numFmt w:val="bullet"/>
      <w:lvlText w:val="•"/>
      <w:lvlJc w:val="left"/>
      <w:pPr>
        <w:ind w:left="1151" w:hanging="260"/>
      </w:pPr>
      <w:rPr>
        <w:rFonts w:hint="default"/>
        <w:lang w:val="uk-UA" w:eastAsia="en-US" w:bidi="ar-SA"/>
      </w:rPr>
    </w:lvl>
    <w:lvl w:ilvl="2" w:tplc="7D8CE038">
      <w:numFmt w:val="bullet"/>
      <w:lvlText w:val="•"/>
      <w:lvlJc w:val="left"/>
      <w:pPr>
        <w:ind w:left="2183" w:hanging="260"/>
      </w:pPr>
      <w:rPr>
        <w:rFonts w:hint="default"/>
        <w:lang w:val="uk-UA" w:eastAsia="en-US" w:bidi="ar-SA"/>
      </w:rPr>
    </w:lvl>
    <w:lvl w:ilvl="3" w:tplc="77D0C638">
      <w:numFmt w:val="bullet"/>
      <w:lvlText w:val="•"/>
      <w:lvlJc w:val="left"/>
      <w:pPr>
        <w:ind w:left="3215" w:hanging="260"/>
      </w:pPr>
      <w:rPr>
        <w:rFonts w:hint="default"/>
        <w:lang w:val="uk-UA" w:eastAsia="en-US" w:bidi="ar-SA"/>
      </w:rPr>
    </w:lvl>
    <w:lvl w:ilvl="4" w:tplc="F26A9520">
      <w:numFmt w:val="bullet"/>
      <w:lvlText w:val="•"/>
      <w:lvlJc w:val="left"/>
      <w:pPr>
        <w:ind w:left="4247" w:hanging="260"/>
      </w:pPr>
      <w:rPr>
        <w:rFonts w:hint="default"/>
        <w:lang w:val="uk-UA" w:eastAsia="en-US" w:bidi="ar-SA"/>
      </w:rPr>
    </w:lvl>
    <w:lvl w:ilvl="5" w:tplc="5F70C93A">
      <w:numFmt w:val="bullet"/>
      <w:lvlText w:val="•"/>
      <w:lvlJc w:val="left"/>
      <w:pPr>
        <w:ind w:left="5279" w:hanging="260"/>
      </w:pPr>
      <w:rPr>
        <w:rFonts w:hint="default"/>
        <w:lang w:val="uk-UA" w:eastAsia="en-US" w:bidi="ar-SA"/>
      </w:rPr>
    </w:lvl>
    <w:lvl w:ilvl="6" w:tplc="2940F486">
      <w:numFmt w:val="bullet"/>
      <w:lvlText w:val="•"/>
      <w:lvlJc w:val="left"/>
      <w:pPr>
        <w:ind w:left="6311" w:hanging="260"/>
      </w:pPr>
      <w:rPr>
        <w:rFonts w:hint="default"/>
        <w:lang w:val="uk-UA" w:eastAsia="en-US" w:bidi="ar-SA"/>
      </w:rPr>
    </w:lvl>
    <w:lvl w:ilvl="7" w:tplc="65247DA8">
      <w:numFmt w:val="bullet"/>
      <w:lvlText w:val="•"/>
      <w:lvlJc w:val="left"/>
      <w:pPr>
        <w:ind w:left="7343" w:hanging="260"/>
      </w:pPr>
      <w:rPr>
        <w:rFonts w:hint="default"/>
        <w:lang w:val="uk-UA" w:eastAsia="en-US" w:bidi="ar-SA"/>
      </w:rPr>
    </w:lvl>
    <w:lvl w:ilvl="8" w:tplc="FF9C97DC">
      <w:numFmt w:val="bullet"/>
      <w:lvlText w:val="•"/>
      <w:lvlJc w:val="left"/>
      <w:pPr>
        <w:ind w:left="8375" w:hanging="260"/>
      </w:pPr>
      <w:rPr>
        <w:rFonts w:hint="default"/>
        <w:lang w:val="uk-UA" w:eastAsia="en-US" w:bidi="ar-SA"/>
      </w:rPr>
    </w:lvl>
  </w:abstractNum>
  <w:abstractNum w:abstractNumId="2" w15:restartNumberingAfterBreak="0">
    <w:nsid w:val="2C5576D5"/>
    <w:multiLevelType w:val="hybridMultilevel"/>
    <w:tmpl w:val="154A145E"/>
    <w:lvl w:ilvl="0" w:tplc="D07E0FA4">
      <w:start w:val="1"/>
      <w:numFmt w:val="decimal"/>
      <w:lvlText w:val="%1."/>
      <w:lvlJc w:val="left"/>
      <w:pPr>
        <w:ind w:left="334" w:hanging="2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2"/>
        <w:szCs w:val="22"/>
        <w:lang w:val="uk-UA" w:eastAsia="en-US" w:bidi="ar-SA"/>
      </w:rPr>
    </w:lvl>
    <w:lvl w:ilvl="1" w:tplc="8CC60268">
      <w:numFmt w:val="bullet"/>
      <w:lvlText w:val="•"/>
      <w:lvlJc w:val="left"/>
      <w:pPr>
        <w:ind w:left="1349" w:hanging="222"/>
      </w:pPr>
      <w:rPr>
        <w:rFonts w:hint="default"/>
        <w:lang w:val="uk-UA" w:eastAsia="en-US" w:bidi="ar-SA"/>
      </w:rPr>
    </w:lvl>
    <w:lvl w:ilvl="2" w:tplc="AFBEA2CC">
      <w:numFmt w:val="bullet"/>
      <w:lvlText w:val="•"/>
      <w:lvlJc w:val="left"/>
      <w:pPr>
        <w:ind w:left="2359" w:hanging="222"/>
      </w:pPr>
      <w:rPr>
        <w:rFonts w:hint="default"/>
        <w:lang w:val="uk-UA" w:eastAsia="en-US" w:bidi="ar-SA"/>
      </w:rPr>
    </w:lvl>
    <w:lvl w:ilvl="3" w:tplc="D66451AE">
      <w:numFmt w:val="bullet"/>
      <w:lvlText w:val="•"/>
      <w:lvlJc w:val="left"/>
      <w:pPr>
        <w:ind w:left="3369" w:hanging="222"/>
      </w:pPr>
      <w:rPr>
        <w:rFonts w:hint="default"/>
        <w:lang w:val="uk-UA" w:eastAsia="en-US" w:bidi="ar-SA"/>
      </w:rPr>
    </w:lvl>
    <w:lvl w:ilvl="4" w:tplc="16646148">
      <w:numFmt w:val="bullet"/>
      <w:lvlText w:val="•"/>
      <w:lvlJc w:val="left"/>
      <w:pPr>
        <w:ind w:left="4379" w:hanging="222"/>
      </w:pPr>
      <w:rPr>
        <w:rFonts w:hint="default"/>
        <w:lang w:val="uk-UA" w:eastAsia="en-US" w:bidi="ar-SA"/>
      </w:rPr>
    </w:lvl>
    <w:lvl w:ilvl="5" w:tplc="74C2AD10">
      <w:numFmt w:val="bullet"/>
      <w:lvlText w:val="•"/>
      <w:lvlJc w:val="left"/>
      <w:pPr>
        <w:ind w:left="5389" w:hanging="222"/>
      </w:pPr>
      <w:rPr>
        <w:rFonts w:hint="default"/>
        <w:lang w:val="uk-UA" w:eastAsia="en-US" w:bidi="ar-SA"/>
      </w:rPr>
    </w:lvl>
    <w:lvl w:ilvl="6" w:tplc="BD226A5C">
      <w:numFmt w:val="bullet"/>
      <w:lvlText w:val="•"/>
      <w:lvlJc w:val="left"/>
      <w:pPr>
        <w:ind w:left="6399" w:hanging="222"/>
      </w:pPr>
      <w:rPr>
        <w:rFonts w:hint="default"/>
        <w:lang w:val="uk-UA" w:eastAsia="en-US" w:bidi="ar-SA"/>
      </w:rPr>
    </w:lvl>
    <w:lvl w:ilvl="7" w:tplc="C8A640B8">
      <w:numFmt w:val="bullet"/>
      <w:lvlText w:val="•"/>
      <w:lvlJc w:val="left"/>
      <w:pPr>
        <w:ind w:left="7409" w:hanging="222"/>
      </w:pPr>
      <w:rPr>
        <w:rFonts w:hint="default"/>
        <w:lang w:val="uk-UA" w:eastAsia="en-US" w:bidi="ar-SA"/>
      </w:rPr>
    </w:lvl>
    <w:lvl w:ilvl="8" w:tplc="535C5D24">
      <w:numFmt w:val="bullet"/>
      <w:lvlText w:val="•"/>
      <w:lvlJc w:val="left"/>
      <w:pPr>
        <w:ind w:left="8419" w:hanging="222"/>
      </w:pPr>
      <w:rPr>
        <w:rFonts w:hint="default"/>
        <w:lang w:val="uk-UA" w:eastAsia="en-US" w:bidi="ar-SA"/>
      </w:rPr>
    </w:lvl>
  </w:abstractNum>
  <w:abstractNum w:abstractNumId="3" w15:restartNumberingAfterBreak="0">
    <w:nsid w:val="40AE1B2C"/>
    <w:multiLevelType w:val="hybridMultilevel"/>
    <w:tmpl w:val="3CF60138"/>
    <w:lvl w:ilvl="0" w:tplc="03647CC6">
      <w:start w:val="1"/>
      <w:numFmt w:val="decimal"/>
      <w:lvlText w:val="%1."/>
      <w:lvlJc w:val="left"/>
      <w:pPr>
        <w:ind w:left="279" w:hanging="1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uk-UA" w:eastAsia="en-US" w:bidi="ar-SA"/>
      </w:rPr>
    </w:lvl>
    <w:lvl w:ilvl="1" w:tplc="4718D644">
      <w:numFmt w:val="bullet"/>
      <w:lvlText w:val="•"/>
      <w:lvlJc w:val="left"/>
      <w:pPr>
        <w:ind w:left="1295" w:hanging="167"/>
      </w:pPr>
      <w:rPr>
        <w:rFonts w:hint="default"/>
        <w:lang w:val="uk-UA" w:eastAsia="en-US" w:bidi="ar-SA"/>
      </w:rPr>
    </w:lvl>
    <w:lvl w:ilvl="2" w:tplc="A1CA33FA">
      <w:numFmt w:val="bullet"/>
      <w:lvlText w:val="•"/>
      <w:lvlJc w:val="left"/>
      <w:pPr>
        <w:ind w:left="2311" w:hanging="167"/>
      </w:pPr>
      <w:rPr>
        <w:rFonts w:hint="default"/>
        <w:lang w:val="uk-UA" w:eastAsia="en-US" w:bidi="ar-SA"/>
      </w:rPr>
    </w:lvl>
    <w:lvl w:ilvl="3" w:tplc="54AE1402">
      <w:numFmt w:val="bullet"/>
      <w:lvlText w:val="•"/>
      <w:lvlJc w:val="left"/>
      <w:pPr>
        <w:ind w:left="3327" w:hanging="167"/>
      </w:pPr>
      <w:rPr>
        <w:rFonts w:hint="default"/>
        <w:lang w:val="uk-UA" w:eastAsia="en-US" w:bidi="ar-SA"/>
      </w:rPr>
    </w:lvl>
    <w:lvl w:ilvl="4" w:tplc="1750B61A">
      <w:numFmt w:val="bullet"/>
      <w:lvlText w:val="•"/>
      <w:lvlJc w:val="left"/>
      <w:pPr>
        <w:ind w:left="4343" w:hanging="167"/>
      </w:pPr>
      <w:rPr>
        <w:rFonts w:hint="default"/>
        <w:lang w:val="uk-UA" w:eastAsia="en-US" w:bidi="ar-SA"/>
      </w:rPr>
    </w:lvl>
    <w:lvl w:ilvl="5" w:tplc="A3D81330">
      <w:numFmt w:val="bullet"/>
      <w:lvlText w:val="•"/>
      <w:lvlJc w:val="left"/>
      <w:pPr>
        <w:ind w:left="5359" w:hanging="167"/>
      </w:pPr>
      <w:rPr>
        <w:rFonts w:hint="default"/>
        <w:lang w:val="uk-UA" w:eastAsia="en-US" w:bidi="ar-SA"/>
      </w:rPr>
    </w:lvl>
    <w:lvl w:ilvl="6" w:tplc="86E206F6">
      <w:numFmt w:val="bullet"/>
      <w:lvlText w:val="•"/>
      <w:lvlJc w:val="left"/>
      <w:pPr>
        <w:ind w:left="6375" w:hanging="167"/>
      </w:pPr>
      <w:rPr>
        <w:rFonts w:hint="default"/>
        <w:lang w:val="uk-UA" w:eastAsia="en-US" w:bidi="ar-SA"/>
      </w:rPr>
    </w:lvl>
    <w:lvl w:ilvl="7" w:tplc="6CA684C8">
      <w:numFmt w:val="bullet"/>
      <w:lvlText w:val="•"/>
      <w:lvlJc w:val="left"/>
      <w:pPr>
        <w:ind w:left="7391" w:hanging="167"/>
      </w:pPr>
      <w:rPr>
        <w:rFonts w:hint="default"/>
        <w:lang w:val="uk-UA" w:eastAsia="en-US" w:bidi="ar-SA"/>
      </w:rPr>
    </w:lvl>
    <w:lvl w:ilvl="8" w:tplc="71A8B2E2">
      <w:numFmt w:val="bullet"/>
      <w:lvlText w:val="•"/>
      <w:lvlJc w:val="left"/>
      <w:pPr>
        <w:ind w:left="8407" w:hanging="167"/>
      </w:pPr>
      <w:rPr>
        <w:rFonts w:hint="default"/>
        <w:lang w:val="uk-UA" w:eastAsia="en-US" w:bidi="ar-SA"/>
      </w:rPr>
    </w:lvl>
  </w:abstractNum>
  <w:abstractNum w:abstractNumId="4" w15:restartNumberingAfterBreak="0">
    <w:nsid w:val="4FF65043"/>
    <w:multiLevelType w:val="hybridMultilevel"/>
    <w:tmpl w:val="DF4E4B88"/>
    <w:lvl w:ilvl="0" w:tplc="317E127C">
      <w:start w:val="1"/>
      <w:numFmt w:val="decimal"/>
      <w:lvlText w:val="%1."/>
      <w:lvlJc w:val="left"/>
      <w:pPr>
        <w:ind w:left="112" w:hanging="2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2"/>
        <w:szCs w:val="22"/>
        <w:lang w:val="uk-UA" w:eastAsia="en-US" w:bidi="ar-SA"/>
      </w:rPr>
    </w:lvl>
    <w:lvl w:ilvl="1" w:tplc="604CD01E">
      <w:numFmt w:val="bullet"/>
      <w:lvlText w:val="•"/>
      <w:lvlJc w:val="left"/>
      <w:pPr>
        <w:ind w:left="1151" w:hanging="239"/>
      </w:pPr>
      <w:rPr>
        <w:rFonts w:hint="default"/>
        <w:lang w:val="uk-UA" w:eastAsia="en-US" w:bidi="ar-SA"/>
      </w:rPr>
    </w:lvl>
    <w:lvl w:ilvl="2" w:tplc="8BDC1752">
      <w:numFmt w:val="bullet"/>
      <w:lvlText w:val="•"/>
      <w:lvlJc w:val="left"/>
      <w:pPr>
        <w:ind w:left="2183" w:hanging="239"/>
      </w:pPr>
      <w:rPr>
        <w:rFonts w:hint="default"/>
        <w:lang w:val="uk-UA" w:eastAsia="en-US" w:bidi="ar-SA"/>
      </w:rPr>
    </w:lvl>
    <w:lvl w:ilvl="3" w:tplc="FCF4CBE4">
      <w:numFmt w:val="bullet"/>
      <w:lvlText w:val="•"/>
      <w:lvlJc w:val="left"/>
      <w:pPr>
        <w:ind w:left="3215" w:hanging="239"/>
      </w:pPr>
      <w:rPr>
        <w:rFonts w:hint="default"/>
        <w:lang w:val="uk-UA" w:eastAsia="en-US" w:bidi="ar-SA"/>
      </w:rPr>
    </w:lvl>
    <w:lvl w:ilvl="4" w:tplc="83803442">
      <w:numFmt w:val="bullet"/>
      <w:lvlText w:val="•"/>
      <w:lvlJc w:val="left"/>
      <w:pPr>
        <w:ind w:left="4247" w:hanging="239"/>
      </w:pPr>
      <w:rPr>
        <w:rFonts w:hint="default"/>
        <w:lang w:val="uk-UA" w:eastAsia="en-US" w:bidi="ar-SA"/>
      </w:rPr>
    </w:lvl>
    <w:lvl w:ilvl="5" w:tplc="4CF01984">
      <w:numFmt w:val="bullet"/>
      <w:lvlText w:val="•"/>
      <w:lvlJc w:val="left"/>
      <w:pPr>
        <w:ind w:left="5279" w:hanging="239"/>
      </w:pPr>
      <w:rPr>
        <w:rFonts w:hint="default"/>
        <w:lang w:val="uk-UA" w:eastAsia="en-US" w:bidi="ar-SA"/>
      </w:rPr>
    </w:lvl>
    <w:lvl w:ilvl="6" w:tplc="55226968">
      <w:numFmt w:val="bullet"/>
      <w:lvlText w:val="•"/>
      <w:lvlJc w:val="left"/>
      <w:pPr>
        <w:ind w:left="6311" w:hanging="239"/>
      </w:pPr>
      <w:rPr>
        <w:rFonts w:hint="default"/>
        <w:lang w:val="uk-UA" w:eastAsia="en-US" w:bidi="ar-SA"/>
      </w:rPr>
    </w:lvl>
    <w:lvl w:ilvl="7" w:tplc="3162CDD4">
      <w:numFmt w:val="bullet"/>
      <w:lvlText w:val="•"/>
      <w:lvlJc w:val="left"/>
      <w:pPr>
        <w:ind w:left="7343" w:hanging="239"/>
      </w:pPr>
      <w:rPr>
        <w:rFonts w:hint="default"/>
        <w:lang w:val="uk-UA" w:eastAsia="en-US" w:bidi="ar-SA"/>
      </w:rPr>
    </w:lvl>
    <w:lvl w:ilvl="8" w:tplc="BBDCA0D4">
      <w:numFmt w:val="bullet"/>
      <w:lvlText w:val="•"/>
      <w:lvlJc w:val="left"/>
      <w:pPr>
        <w:ind w:left="8375" w:hanging="239"/>
      </w:pPr>
      <w:rPr>
        <w:rFonts w:hint="default"/>
        <w:lang w:val="uk-UA" w:eastAsia="en-US" w:bidi="ar-S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C1F8B"/>
    <w:rsid w:val="00017980"/>
    <w:rsid w:val="000C4C71"/>
    <w:rsid w:val="001D1FC6"/>
    <w:rsid w:val="003245A3"/>
    <w:rsid w:val="0036780B"/>
    <w:rsid w:val="00437EC2"/>
    <w:rsid w:val="004A6F37"/>
    <w:rsid w:val="00776ACC"/>
    <w:rsid w:val="00856898"/>
    <w:rsid w:val="008C1F8B"/>
    <w:rsid w:val="00B3410D"/>
    <w:rsid w:val="00C63434"/>
    <w:rsid w:val="00FB1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3E15A74"/>
  <w15:docId w15:val="{C0900B71-A99F-4822-8E8D-0F3BEB9ED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11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4" w:lineRule="exact"/>
      <w:ind w:left="112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line="274" w:lineRule="exact"/>
      <w:ind w:left="112"/>
      <w:jc w:val="both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3245A3"/>
    <w:pPr>
      <w:tabs>
        <w:tab w:val="center" w:pos="4819"/>
        <w:tab w:val="right" w:pos="9639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245A3"/>
    <w:rPr>
      <w:rFonts w:ascii="Times New Roman" w:eastAsia="Times New Roman" w:hAnsi="Times New Roman" w:cs="Times New Roman"/>
      <w:lang w:val="uk-UA"/>
    </w:rPr>
  </w:style>
  <w:style w:type="paragraph" w:styleId="a7">
    <w:name w:val="footer"/>
    <w:basedOn w:val="a"/>
    <w:link w:val="a8"/>
    <w:uiPriority w:val="99"/>
    <w:unhideWhenUsed/>
    <w:rsid w:val="003245A3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245A3"/>
    <w:rPr>
      <w:rFonts w:ascii="Times New Roman" w:eastAsia="Times New Roman" w:hAnsi="Times New Roman" w:cs="Times New Roman"/>
      <w:lang w:val="uk-UA"/>
    </w:rPr>
  </w:style>
  <w:style w:type="character" w:styleId="a9">
    <w:name w:val="Hyperlink"/>
    <w:basedOn w:val="a0"/>
    <w:uiPriority w:val="99"/>
    <w:unhideWhenUsed/>
    <w:rsid w:val="001D1F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onestopenglish.com/esp/hospitality-and-tourism/" TargetMode="External"/><Relationship Id="rId18" Type="http://schemas.openxmlformats.org/officeDocument/2006/relationships/hyperlink" Target="http://www.englishlearner.com/" TargetMode="External"/><Relationship Id="rId26" Type="http://schemas.openxmlformats.org/officeDocument/2006/relationships/hyperlink" Target="https://tinyurl.com/y9pkmmp5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mailto:oli4kaboyko@gmail.com" TargetMode="External"/><Relationship Id="rId34" Type="http://schemas.openxmlformats.org/officeDocument/2006/relationships/hyperlink" Target="mailto:moodle.znu@gmail.com" TargetMode="External"/><Relationship Id="rId7" Type="http://schemas.openxmlformats.org/officeDocument/2006/relationships/hyperlink" Target="https://moodle.znu.edu.ua/course/view.php?id=16628" TargetMode="External"/><Relationship Id="rId12" Type="http://schemas.openxmlformats.org/officeDocument/2006/relationships/hyperlink" Target="http://www.traveldk.com/" TargetMode="External"/><Relationship Id="rId17" Type="http://schemas.openxmlformats.org/officeDocument/2006/relationships/hyperlink" Target="http://www.englishood.com/" TargetMode="External"/><Relationship Id="rId25" Type="http://schemas.openxmlformats.org/officeDocument/2006/relationships/hyperlink" Target="https://tinyurl.com/y9tve4lk" TargetMode="External"/><Relationship Id="rId33" Type="http://schemas.openxmlformats.org/officeDocument/2006/relationships/hyperlink" Target="http://library.znu.edu.ua/" TargetMode="External"/><Relationship Id="rId38" Type="http://schemas.openxmlformats.org/officeDocument/2006/relationships/hyperlink" Target="http://sites.znu.edu.ua/confucius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digitalpublishing.de/english/" TargetMode="External"/><Relationship Id="rId20" Type="http://schemas.openxmlformats.org/officeDocument/2006/relationships/hyperlink" Target="http://www.workplace-english-training.com/" TargetMode="External"/><Relationship Id="rId29" Type="http://schemas.openxmlformats.org/officeDocument/2006/relationships/hyperlink" Target="https://tinyurl.com/ycyfws9v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roughguides.com/" TargetMode="External"/><Relationship Id="rId24" Type="http://schemas.openxmlformats.org/officeDocument/2006/relationships/hyperlink" Target="https://tinyurl.com/y6wzzlu3" TargetMode="External"/><Relationship Id="rId32" Type="http://schemas.openxmlformats.org/officeDocument/2006/relationships/hyperlink" Target="https://tinyurl.com/ydhcsagx" TargetMode="External"/><Relationship Id="rId37" Type="http://schemas.openxmlformats.org/officeDocument/2006/relationships/hyperlink" Target="http://www.znu.edu.ua/ukr/edu/ocznu/nim" TargetMode="Externa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www/" TargetMode="External"/><Relationship Id="rId23" Type="http://schemas.openxmlformats.org/officeDocument/2006/relationships/hyperlink" Target="https://tinyurl.com/ya6yk4ad" TargetMode="External"/><Relationship Id="rId28" Type="http://schemas.openxmlformats.org/officeDocument/2006/relationships/hyperlink" Target="https://tinyurl.com/y8gbt4xs" TargetMode="External"/><Relationship Id="rId36" Type="http://schemas.openxmlformats.org/officeDocument/2006/relationships/hyperlink" Target="http://sites.znu.edu.ua/child-advance/" TargetMode="External"/><Relationship Id="rId10" Type="http://schemas.openxmlformats.org/officeDocument/2006/relationships/hyperlink" Target="http://ebooks.znu.edu.ua/files/Bibliobooks/Inshi51/ape2015v10/13-18.pdf" TargetMode="External"/><Relationship Id="rId19" Type="http://schemas.openxmlformats.org/officeDocument/2006/relationships/hyperlink" Target="http://www.englishood.com/" TargetMode="External"/><Relationship Id="rId31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http://www.english4hotels.com/" TargetMode="External"/><Relationship Id="rId22" Type="http://schemas.openxmlformats.org/officeDocument/2006/relationships/header" Target="header3.xml"/><Relationship Id="rId27" Type="http://schemas.openxmlformats.org/officeDocument/2006/relationships/hyperlink" Target="https://tinyurl.com/ycds57la" TargetMode="External"/><Relationship Id="rId30" Type="http://schemas.openxmlformats.org/officeDocument/2006/relationships/hyperlink" Target="https://tinyurl.com/yd6bq6p9" TargetMode="External"/><Relationship Id="rId35" Type="http://schemas.openxmlformats.org/officeDocument/2006/relationships/hyperlink" Target="mailto:alexvask54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10</Pages>
  <Words>2746</Words>
  <Characters>19311</Characters>
  <Application>Microsoft Office Word</Application>
  <DocSecurity>0</DocSecurity>
  <Lines>567</Lines>
  <Paragraphs>290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oli4kaboyko@gmail.com</cp:lastModifiedBy>
  <cp:revision>7</cp:revision>
  <dcterms:created xsi:type="dcterms:W3CDTF">2024-02-06T19:09:00Z</dcterms:created>
  <dcterms:modified xsi:type="dcterms:W3CDTF">2024-02-06T21:09:00Z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2024-02-06T00:00:00Z</vt:filetime>
  </property>
  <property fmtid="{D5CDD505-2E9C-101B-9397-08002B2CF9AE}" pid="5" name="Producer">
    <vt:lpwstr>Microsoft® Office Word 2007</vt:lpwstr>
  </property>
  <property fmtid="{D5CDD505-2E9C-101B-9397-08002B2CF9AE}" pid="6" name="GrammarlyDocumentId">
    <vt:lpwstr>acd891090a7006e71b31c9beb516190b7f8d7441b1047cccb2b1a6fc6d1b68ca</vt:lpwstr>
  </property>
</Properties>
</file>