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34A9F" w14:textId="77777777" w:rsidR="005E0507" w:rsidRDefault="00A73FD5">
      <w:pPr>
        <w:spacing w:after="0" w:line="259" w:lineRule="auto"/>
        <w:ind w:left="1831"/>
        <w:jc w:val="left"/>
      </w:pPr>
      <w:r>
        <w:rPr>
          <w:b/>
        </w:rPr>
        <w:t>ЗАПОРІЗЬКИЙ НАЦІОНАЛЬНИЙ УНІВЕРСИТЕТ</w:t>
      </w:r>
    </w:p>
    <w:p w14:paraId="7A528A34" w14:textId="77777777" w:rsidR="005E0507" w:rsidRDefault="00A73FD5">
      <w:pPr>
        <w:spacing w:after="0" w:line="259" w:lineRule="auto"/>
        <w:ind w:left="0" w:right="84" w:firstLine="0"/>
        <w:jc w:val="right"/>
      </w:pPr>
      <w:r>
        <w:rPr>
          <w:b/>
        </w:rPr>
        <w:t>ІНЖЕНЕРНИЙ НАВЧАЛЬНО-НАУКОВИЙ ІНСТИТУТІМ.Ю.М.ПОТЕБНІ</w:t>
      </w:r>
    </w:p>
    <w:p w14:paraId="4B8CE1EE" w14:textId="77777777" w:rsidR="005E0507" w:rsidRDefault="00A73FD5">
      <w:pPr>
        <w:spacing w:after="0" w:line="259" w:lineRule="auto"/>
        <w:ind w:left="1575"/>
        <w:jc w:val="left"/>
      </w:pPr>
      <w:r>
        <w:rPr>
          <w:b/>
        </w:rPr>
        <w:t>ЗАПОРІЗЬКОГО НАЦІОНАЛЬНОГО УНІВЕРСИТЕТУ</w:t>
      </w:r>
    </w:p>
    <w:p w14:paraId="76C436CF" w14:textId="77777777" w:rsidR="005E0507" w:rsidRDefault="00A73FD5">
      <w:pPr>
        <w:spacing w:after="58" w:line="259" w:lineRule="auto"/>
        <w:ind w:left="4502" w:right="-4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82804B9" wp14:editId="324A2997">
                <wp:extent cx="3081402" cy="1302754"/>
                <wp:effectExtent l="0" t="0" r="0" b="0"/>
                <wp:docPr id="22683" name="Group 22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1402" cy="1302754"/>
                          <a:chOff x="0" y="0"/>
                          <a:chExt cx="3081402" cy="1302754"/>
                        </a:xfrm>
                      </wpg:grpSpPr>
                      <pic:pic xmlns:pic="http://schemas.openxmlformats.org/drawingml/2006/picture">
                        <pic:nvPicPr>
                          <pic:cNvPr id="30169" name="Picture 301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6222" y="-3862"/>
                            <a:ext cx="3087625" cy="13075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83" style="width:242.63pt;height:102.579pt;mso-position-horizontal-relative:char;mso-position-vertical-relative:line" coordsize="30814,13027">
                <v:shape id="Picture 30169" style="position:absolute;width:30876;height:13075;left:-62;top:-38;" filled="f">
                  <v:imagedata r:id="rId10"/>
                </v:shape>
              </v:group>
            </w:pict>
          </mc:Fallback>
        </mc:AlternateContent>
      </w:r>
    </w:p>
    <w:p w14:paraId="60778AC0" w14:textId="77777777" w:rsidR="005E0507" w:rsidRDefault="00A73FD5">
      <w:pPr>
        <w:spacing w:after="294" w:line="259" w:lineRule="auto"/>
        <w:ind w:left="2105"/>
        <w:jc w:val="left"/>
      </w:pPr>
      <w:r>
        <w:rPr>
          <w:sz w:val="28"/>
        </w:rPr>
        <w:t>СИЛАБУС НАВЧАЛЬНОЇ ДИСЦИПЛІНИ</w:t>
      </w:r>
    </w:p>
    <w:p w14:paraId="6512C2C9" w14:textId="77777777" w:rsidR="005E0507" w:rsidRDefault="00A73FD5">
      <w:pPr>
        <w:spacing w:after="0" w:line="238" w:lineRule="auto"/>
        <w:ind w:left="0" w:firstLine="0"/>
        <w:jc w:val="center"/>
      </w:pPr>
      <w:r>
        <w:rPr>
          <w:b/>
          <w:sz w:val="28"/>
          <w:u w:val="single" w:color="000000"/>
        </w:rPr>
        <w:t>ЕНЕРГОАУДИТСИСТЕМЦЕНТРАЛІЗОВАНОГО ТЕПЛОПОСТАЧАННЯ</w:t>
      </w:r>
    </w:p>
    <w:p w14:paraId="1BC78D76" w14:textId="77777777" w:rsidR="005E0507" w:rsidRDefault="00A73FD5">
      <w:pPr>
        <w:spacing w:after="94" w:line="265" w:lineRule="auto"/>
        <w:ind w:left="2034" w:right="1611"/>
        <w:jc w:val="center"/>
      </w:pPr>
      <w:r>
        <w:rPr>
          <w:sz w:val="16"/>
        </w:rPr>
        <w:t>( назва навчальної дисципліни)</w:t>
      </w:r>
    </w:p>
    <w:p w14:paraId="518AA5AF" w14:textId="77777777" w:rsidR="005E0507" w:rsidRDefault="00A73FD5">
      <w:pPr>
        <w:pStyle w:val="1"/>
        <w:spacing w:after="319"/>
        <w:ind w:left="424"/>
      </w:pPr>
      <w:r>
        <w:t>підготовки _</w:t>
      </w:r>
      <w:r>
        <w:rPr>
          <w:u w:val="single" w:color="000000"/>
        </w:rPr>
        <w:t>магістрів</w:t>
      </w:r>
      <w:r>
        <w:t>__ денної форми здобуття освіти</w:t>
      </w:r>
    </w:p>
    <w:p w14:paraId="4F02FECB" w14:textId="77777777" w:rsidR="005E0507" w:rsidRDefault="00A73FD5">
      <w:pPr>
        <w:spacing w:after="94" w:line="265" w:lineRule="auto"/>
        <w:ind w:left="2034" w:right="451"/>
        <w:jc w:val="center"/>
      </w:pPr>
      <w:r>
        <w:rPr>
          <w:sz w:val="16"/>
        </w:rPr>
        <w:t>(назва освітнього ступеня)</w:t>
      </w:r>
    </w:p>
    <w:p w14:paraId="40F591E1" w14:textId="77777777" w:rsidR="005E0507" w:rsidRDefault="00A73FD5">
      <w:pPr>
        <w:spacing w:after="0" w:line="259" w:lineRule="auto"/>
        <w:ind w:left="1680"/>
        <w:jc w:val="left"/>
      </w:pPr>
      <w:r>
        <w:rPr>
          <w:sz w:val="28"/>
        </w:rPr>
        <w:t xml:space="preserve">освітньо-професійна програма </w:t>
      </w:r>
      <w:r>
        <w:rPr>
          <w:u w:val="single" w:color="000000"/>
        </w:rPr>
        <w:t>«</w:t>
      </w:r>
      <w:r>
        <w:rPr>
          <w:sz w:val="28"/>
          <w:u w:val="single" w:color="000000"/>
        </w:rPr>
        <w:t>Теплоенергетика»</w:t>
      </w:r>
    </w:p>
    <w:p w14:paraId="27EA404D" w14:textId="77777777" w:rsidR="005E0507" w:rsidRDefault="00A73FD5">
      <w:pPr>
        <w:spacing w:after="94" w:line="265" w:lineRule="auto"/>
        <w:ind w:left="4023"/>
        <w:jc w:val="center"/>
      </w:pPr>
      <w:r>
        <w:rPr>
          <w:sz w:val="16"/>
        </w:rPr>
        <w:t>(назва)</w:t>
      </w:r>
    </w:p>
    <w:p w14:paraId="60B1A276" w14:textId="77777777" w:rsidR="005E0507" w:rsidRDefault="00A73FD5">
      <w:pPr>
        <w:spacing w:after="0" w:line="259" w:lineRule="auto"/>
        <w:ind w:left="990"/>
        <w:jc w:val="left"/>
      </w:pPr>
      <w:r>
        <w:rPr>
          <w:sz w:val="28"/>
        </w:rPr>
        <w:t>спеціалізації / предметної спеціальності __________________</w:t>
      </w:r>
    </w:p>
    <w:p w14:paraId="19B27691" w14:textId="77777777" w:rsidR="005E0507" w:rsidRDefault="00A73FD5">
      <w:pPr>
        <w:spacing w:after="0" w:line="241" w:lineRule="auto"/>
        <w:ind w:left="2354" w:hanging="86"/>
        <w:jc w:val="left"/>
      </w:pPr>
      <w:r>
        <w:rPr>
          <w:sz w:val="16"/>
        </w:rPr>
        <w:t>(за наявності)</w:t>
      </w:r>
      <w:r>
        <w:rPr>
          <w:sz w:val="16"/>
        </w:rPr>
        <w:tab/>
        <w:t xml:space="preserve">(шифр і назва) </w:t>
      </w:r>
      <w:r>
        <w:rPr>
          <w:sz w:val="28"/>
        </w:rPr>
        <w:t xml:space="preserve">спеціальності </w:t>
      </w:r>
      <w:r>
        <w:rPr>
          <w:sz w:val="28"/>
          <w:u w:val="single" w:color="000000"/>
        </w:rPr>
        <w:t>144 «Теплоенергетика»</w:t>
      </w:r>
    </w:p>
    <w:p w14:paraId="6E7B4927" w14:textId="77777777" w:rsidR="005E0507" w:rsidRDefault="00A73FD5">
      <w:pPr>
        <w:spacing w:after="94" w:line="265" w:lineRule="auto"/>
        <w:ind w:left="2034" w:right="171"/>
        <w:jc w:val="center"/>
      </w:pPr>
      <w:r>
        <w:rPr>
          <w:sz w:val="16"/>
        </w:rPr>
        <w:t>(шифр, назва спеціальності)</w:t>
      </w:r>
    </w:p>
    <w:p w14:paraId="0AB24B04" w14:textId="77777777" w:rsidR="005E0507" w:rsidRDefault="00A73FD5">
      <w:pPr>
        <w:spacing w:after="0" w:line="259" w:lineRule="auto"/>
        <w:ind w:left="414" w:firstLine="0"/>
        <w:jc w:val="center"/>
      </w:pPr>
      <w:r>
        <w:rPr>
          <w:sz w:val="28"/>
        </w:rPr>
        <w:t xml:space="preserve">галузі знань </w:t>
      </w:r>
      <w:r>
        <w:rPr>
          <w:sz w:val="28"/>
          <w:u w:val="single" w:color="000000"/>
        </w:rPr>
        <w:t>14 «Електрична інженерія»</w:t>
      </w:r>
    </w:p>
    <w:p w14:paraId="74F49704" w14:textId="77777777" w:rsidR="005E0507" w:rsidRDefault="00A73FD5">
      <w:pPr>
        <w:spacing w:after="564" w:line="265" w:lineRule="auto"/>
        <w:ind w:left="2034"/>
        <w:jc w:val="center"/>
      </w:pPr>
      <w:r>
        <w:rPr>
          <w:sz w:val="16"/>
        </w:rPr>
        <w:t>(шифр і назва)</w:t>
      </w:r>
    </w:p>
    <w:p w14:paraId="665267FE" w14:textId="77777777" w:rsidR="005E0507" w:rsidRDefault="00A73FD5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ВИКЛАДАЧ (-ЧІ): </w:t>
      </w:r>
      <w:r>
        <w:rPr>
          <w:sz w:val="22"/>
          <w:u w:val="single" w:color="000000"/>
        </w:rPr>
        <w:t>Єрофєєва А.А.,канд</w:t>
      </w:r>
      <w:r>
        <w:rPr>
          <w:i/>
          <w:sz w:val="22"/>
          <w:u w:val="single" w:color="000000"/>
        </w:rPr>
        <w:t>.</w:t>
      </w:r>
      <w:r>
        <w:rPr>
          <w:sz w:val="22"/>
          <w:u w:val="single" w:color="000000"/>
        </w:rPr>
        <w:t>техн.наук, доцент, доцент</w:t>
      </w:r>
    </w:p>
    <w:p w14:paraId="026C58B7" w14:textId="77777777" w:rsidR="005E0507" w:rsidRDefault="00A73FD5">
      <w:pPr>
        <w:spacing w:after="1411" w:line="265" w:lineRule="auto"/>
        <w:ind w:left="2034" w:right="1612"/>
        <w:jc w:val="center"/>
      </w:pPr>
      <w:r>
        <w:rPr>
          <w:sz w:val="16"/>
        </w:rPr>
        <w:t>(ПІБ, науковий ступінь, вчене звання, посада)</w:t>
      </w:r>
    </w:p>
    <w:p w14:paraId="11940501" w14:textId="77777777" w:rsidR="005E0507" w:rsidRDefault="00A73FD5">
      <w:pPr>
        <w:spacing w:after="4" w:line="252" w:lineRule="auto"/>
        <w:jc w:val="left"/>
      </w:pPr>
      <w:r>
        <w:t>Обговорено та ухвалено</w:t>
      </w:r>
    </w:p>
    <w:p w14:paraId="7690A465" w14:textId="77777777" w:rsidR="005E0507" w:rsidRDefault="00A73FD5">
      <w:pPr>
        <w:spacing w:after="0" w:line="259" w:lineRule="auto"/>
        <w:ind w:left="-5"/>
        <w:jc w:val="left"/>
      </w:pPr>
      <w:r>
        <w:t xml:space="preserve">на засіданні кафедри </w:t>
      </w:r>
      <w:r>
        <w:rPr>
          <w:u w:val="single" w:color="000000"/>
        </w:rPr>
        <w:t>електричної інженерії</w:t>
      </w:r>
    </w:p>
    <w:p w14:paraId="25FFADE7" w14:textId="77777777" w:rsidR="005E0507" w:rsidRDefault="00A73FD5">
      <w:pPr>
        <w:spacing w:after="0" w:line="259" w:lineRule="auto"/>
        <w:ind w:left="-5"/>
        <w:jc w:val="left"/>
      </w:pPr>
      <w:r>
        <w:rPr>
          <w:u w:val="single" w:color="000000"/>
        </w:rPr>
        <w:t>та кіберфізичних систем</w:t>
      </w:r>
    </w:p>
    <w:p w14:paraId="5CBF5075" w14:textId="77777777" w:rsidR="005E0507" w:rsidRDefault="00A73FD5">
      <w:pPr>
        <w:spacing w:after="0" w:line="259" w:lineRule="auto"/>
        <w:ind w:left="1865" w:firstLine="0"/>
        <w:jc w:val="center"/>
      </w:pPr>
      <w:r>
        <w:t>Погоджено</w:t>
      </w:r>
    </w:p>
    <w:p w14:paraId="327E74AB" w14:textId="77777777" w:rsidR="005E0507" w:rsidRDefault="00A73FD5">
      <w:pPr>
        <w:spacing w:after="4" w:line="252" w:lineRule="auto"/>
        <w:jc w:val="left"/>
      </w:pPr>
      <w:r>
        <w:t xml:space="preserve">Протокол № </w:t>
      </w:r>
      <w:r>
        <w:rPr>
          <w:u w:val="single" w:color="000000"/>
        </w:rPr>
        <w:t>25</w:t>
      </w:r>
      <w:r>
        <w:t>від “</w:t>
      </w:r>
      <w:r>
        <w:rPr>
          <w:u w:val="single" w:color="000000"/>
        </w:rPr>
        <w:t>25</w:t>
      </w:r>
      <w:r>
        <w:t>”</w:t>
      </w:r>
      <w:r>
        <w:rPr>
          <w:u w:val="single" w:color="000000"/>
        </w:rPr>
        <w:t>серпня</w:t>
      </w:r>
      <w:r>
        <w:t>202</w:t>
      </w:r>
      <w:r>
        <w:rPr>
          <w:u w:val="single" w:color="000000"/>
        </w:rPr>
        <w:t xml:space="preserve">5 </w:t>
      </w:r>
      <w:r>
        <w:t>р.</w:t>
      </w:r>
      <w:r>
        <w:tab/>
        <w:t>Гарант освітньо-професійної програми Завідувач кафедри</w:t>
      </w:r>
    </w:p>
    <w:p w14:paraId="384E87A2" w14:textId="77777777" w:rsidR="005E0507" w:rsidRDefault="00A73FD5">
      <w:pPr>
        <w:spacing w:after="4" w:line="252" w:lineRule="auto"/>
        <w:ind w:left="0" w:right="279" w:firstLine="3762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22A4D69" wp14:editId="0BE8A0E5">
            <wp:simplePos x="0" y="0"/>
            <wp:positionH relativeFrom="column">
              <wp:posOffset>0</wp:posOffset>
            </wp:positionH>
            <wp:positionV relativeFrom="paragraph">
              <wp:posOffset>1</wp:posOffset>
            </wp:positionV>
            <wp:extent cx="792480" cy="335280"/>
            <wp:effectExtent l="0" t="0" r="0" b="0"/>
            <wp:wrapSquare wrapText="bothSides"/>
            <wp:docPr id="30170" name="Picture 30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70" name="Picture 301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6712C4F" wp14:editId="6EBDB899">
            <wp:extent cx="493776" cy="228600"/>
            <wp:effectExtent l="0" t="0" r="0" b="0"/>
            <wp:docPr id="30171" name="Picture 30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71" name="Picture 3017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Аліна ЄРОФЄЄВА Віктор КОВАЛЕНКО</w:t>
      </w:r>
    </w:p>
    <w:p w14:paraId="37B61E94" w14:textId="77777777" w:rsidR="005E0507" w:rsidRDefault="00A73FD5">
      <w:pPr>
        <w:tabs>
          <w:tab w:val="center" w:pos="2304"/>
          <w:tab w:val="center" w:pos="6026"/>
          <w:tab w:val="right" w:pos="8941"/>
        </w:tabs>
        <w:spacing w:after="195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(підпис)(ініціали, прізвище )</w:t>
      </w:r>
      <w:r>
        <w:rPr>
          <w:sz w:val="16"/>
        </w:rPr>
        <w:tab/>
        <w:t>(підпис)</w:t>
      </w:r>
      <w:r>
        <w:rPr>
          <w:sz w:val="16"/>
        </w:rPr>
        <w:tab/>
        <w:t>(ініціали, прізвище)</w:t>
      </w:r>
    </w:p>
    <w:p w14:paraId="60BFED9A" w14:textId="77777777" w:rsidR="005E0507" w:rsidRDefault="00A73FD5">
      <w:pPr>
        <w:pStyle w:val="1"/>
        <w:ind w:left="424"/>
      </w:pPr>
      <w:r>
        <w:lastRenderedPageBreak/>
        <w:t>2025 рік</w:t>
      </w:r>
    </w:p>
    <w:p w14:paraId="3E0B24FB" w14:textId="77777777" w:rsidR="005E0507" w:rsidRDefault="005E0507">
      <w:pPr>
        <w:sectPr w:rsidR="005E0507">
          <w:headerReference w:type="even" r:id="rId13"/>
          <w:headerReference w:type="default" r:id="rId14"/>
          <w:headerReference w:type="first" r:id="rId15"/>
          <w:pgSz w:w="11906" w:h="16838"/>
          <w:pgMar w:top="1440" w:right="1264" w:bottom="1440" w:left="1701" w:header="708" w:footer="708" w:gutter="0"/>
          <w:cols w:space="720"/>
        </w:sectPr>
      </w:pPr>
    </w:p>
    <w:p w14:paraId="4C968A93" w14:textId="77777777" w:rsidR="005E0507" w:rsidRDefault="00A73FD5">
      <w:pPr>
        <w:spacing w:after="0" w:line="259" w:lineRule="auto"/>
        <w:ind w:left="0" w:firstLine="0"/>
        <w:jc w:val="left"/>
      </w:pPr>
      <w:r>
        <w:rPr>
          <w:sz w:val="28"/>
        </w:rPr>
        <w:lastRenderedPageBreak/>
        <w:t xml:space="preserve"> </w:t>
      </w:r>
    </w:p>
    <w:p w14:paraId="464EF7A1" w14:textId="77777777" w:rsidR="005E0507" w:rsidRDefault="00A73FD5">
      <w:pPr>
        <w:spacing w:after="32"/>
        <w:ind w:left="-5"/>
      </w:pPr>
      <w:r>
        <w:rPr>
          <w:b/>
        </w:rPr>
        <w:t xml:space="preserve">Зв`язок з викладачем (викладачами): </w:t>
      </w:r>
      <w:r>
        <w:t xml:space="preserve">кандидатом технічних наук, доцентом Єрофєєвою </w:t>
      </w:r>
    </w:p>
    <w:p w14:paraId="5E7EA73D" w14:textId="77777777" w:rsidR="005E0507" w:rsidRDefault="00A73FD5">
      <w:pPr>
        <w:ind w:left="-5"/>
      </w:pPr>
      <w:r>
        <w:t xml:space="preserve">Аліною Анатоліївною </w:t>
      </w:r>
    </w:p>
    <w:p w14:paraId="3BE2C180" w14:textId="77777777" w:rsidR="005E0507" w:rsidRDefault="00A73FD5">
      <w:pPr>
        <w:ind w:left="-5"/>
      </w:pPr>
      <w:r>
        <w:rPr>
          <w:b/>
        </w:rPr>
        <w:t>E-mail:</w:t>
      </w:r>
      <w:r>
        <w:t xml:space="preserve"> alinazgia@gmail.com</w:t>
      </w:r>
      <w:r>
        <w:rPr>
          <w:b/>
        </w:rPr>
        <w:t xml:space="preserve"> </w:t>
      </w:r>
    </w:p>
    <w:p w14:paraId="05262C63" w14:textId="77777777" w:rsidR="005E0507" w:rsidRDefault="00A73FD5">
      <w:pPr>
        <w:spacing w:after="11" w:line="248" w:lineRule="auto"/>
        <w:ind w:left="-5"/>
        <w:jc w:val="left"/>
      </w:pPr>
      <w:r>
        <w:rPr>
          <w:b/>
        </w:rPr>
        <w:t xml:space="preserve">Сезн ЗНУ повідомлення: </w:t>
      </w:r>
      <w:hyperlink r:id="rId16">
        <w:r>
          <w:rPr>
            <w:color w:val="0000FF"/>
            <w:u w:val="single" w:color="0000FF"/>
          </w:rPr>
          <w:t>https://moodle.znu.edu.ua/course/view.php?id=12042</w:t>
        </w:r>
      </w:hyperlink>
      <w:hyperlink r:id="rId17">
        <w:r>
          <w:t xml:space="preserve"> </w:t>
        </w:r>
      </w:hyperlink>
      <w:r>
        <w:t xml:space="preserve"> </w:t>
      </w:r>
    </w:p>
    <w:p w14:paraId="2481801F" w14:textId="77777777" w:rsidR="005E0507" w:rsidRDefault="00A73FD5">
      <w:pPr>
        <w:ind w:left="-5"/>
      </w:pPr>
      <w:r>
        <w:rPr>
          <w:b/>
        </w:rPr>
        <w:t>Телефон:</w:t>
      </w:r>
      <w:r>
        <w:t xml:space="preserve"> (061)2271246 </w:t>
      </w:r>
    </w:p>
    <w:p w14:paraId="171CFAE8" w14:textId="77777777" w:rsidR="005E0507" w:rsidRDefault="00A73FD5">
      <w:pPr>
        <w:ind w:left="-5"/>
      </w:pPr>
      <w:r>
        <w:rPr>
          <w:b/>
        </w:rPr>
        <w:t xml:space="preserve">Інші засоби зв’язку: </w:t>
      </w:r>
      <w:r>
        <w:t xml:space="preserve">Viber, Telegram – за </w:t>
      </w:r>
      <w:r>
        <w:t>вибором здобувача</w:t>
      </w:r>
      <w:r>
        <w:rPr>
          <w:i/>
        </w:rPr>
        <w:t xml:space="preserve"> </w:t>
      </w:r>
    </w:p>
    <w:p w14:paraId="4DD2615C" w14:textId="77777777" w:rsidR="005E0507" w:rsidRDefault="00A73FD5">
      <w:pPr>
        <w:ind w:left="-5"/>
      </w:pPr>
      <w:r>
        <w:rPr>
          <w:b/>
        </w:rPr>
        <w:t xml:space="preserve">Кафедра: </w:t>
      </w:r>
      <w:r>
        <w:t>електричної інженерії та кіберфізичних систем, 10 корп. ЗНУ, ауд. 317 (3</w:t>
      </w:r>
      <w:r>
        <w:rPr>
          <w:vertAlign w:val="superscript"/>
        </w:rPr>
        <w:t xml:space="preserve">й </w:t>
      </w:r>
      <w:r>
        <w:t xml:space="preserve">поверх) </w:t>
      </w:r>
    </w:p>
    <w:p w14:paraId="1AEDE06A" w14:textId="77777777" w:rsidR="005E0507" w:rsidRDefault="00A73FD5">
      <w:pPr>
        <w:spacing w:after="74" w:line="259" w:lineRule="auto"/>
        <w:ind w:left="0" w:firstLine="0"/>
        <w:jc w:val="left"/>
      </w:pPr>
      <w:r>
        <w:rPr>
          <w:i/>
        </w:rPr>
        <w:t xml:space="preserve">  </w:t>
      </w:r>
    </w:p>
    <w:p w14:paraId="32C6FBC1" w14:textId="77777777" w:rsidR="005E0507" w:rsidRDefault="00A73FD5">
      <w:pPr>
        <w:pStyle w:val="2"/>
        <w:spacing w:after="98"/>
      </w:pPr>
      <w:r>
        <w:t>1. Опис навчальної дисципліни</w:t>
      </w:r>
      <w:r>
        <w:rPr>
          <w:b w:val="0"/>
          <w:i/>
        </w:rPr>
        <w:t xml:space="preserve">  </w:t>
      </w:r>
    </w:p>
    <w:p w14:paraId="16B4EC43" w14:textId="77777777" w:rsidR="005E0507" w:rsidRDefault="00A73FD5">
      <w:pPr>
        <w:spacing w:after="33"/>
        <w:ind w:left="-5"/>
      </w:pPr>
      <w:r>
        <w:rPr>
          <w:b/>
        </w:rPr>
        <w:t xml:space="preserve"> Метою</w:t>
      </w:r>
      <w:r>
        <w:t xml:space="preserve"> вивчення навчальної дисципліни є надання студентам знань у сфері енергозбереження, а також формування п</w:t>
      </w:r>
      <w:r>
        <w:t xml:space="preserve">рофесійних умінь та навичок проведення енергетичного аудиту щодо систем централізованого теплопостачання. </w:t>
      </w:r>
    </w:p>
    <w:p w14:paraId="35D89551" w14:textId="77777777" w:rsidR="005E0507" w:rsidRDefault="00A73FD5">
      <w:pPr>
        <w:spacing w:after="33"/>
        <w:ind w:left="-5"/>
      </w:pPr>
      <w:r>
        <w:t xml:space="preserve"> Основними </w:t>
      </w:r>
      <w:r>
        <w:rPr>
          <w:b/>
        </w:rPr>
        <w:t>завданнями</w:t>
      </w:r>
      <w:r>
        <w:t xml:space="preserve"> вивчення дисципліни «Енергетичний аудит систем централізованого теплопостачання» є засвоєння теоретичних та практичних знань з </w:t>
      </w:r>
      <w:r>
        <w:t>питань заощадження теплової енергії; набуття студентами компетентності в галузі енерго- та ресурсозбереження; вивчення особливостей постачання теплової енергії, засобів та методів скорочення енергоспоживання; оволодіння методиками фінансового оцінювання за</w:t>
      </w:r>
      <w:r>
        <w:t xml:space="preserve">ходів енергозбереження.  </w:t>
      </w:r>
    </w:p>
    <w:p w14:paraId="50E50922" w14:textId="77777777" w:rsidR="005E0507" w:rsidRDefault="00A73FD5">
      <w:pPr>
        <w:ind w:left="-15" w:firstLine="721"/>
      </w:pPr>
      <w:r>
        <w:t>Згідно зі структурно-логічною схемою освітньо-професійної програми дисципліни «Енергетичний аудит систем централізованого теплопостачання» викладається на 2 курсі, у третьому семестрі і базується на освітніх компонентах, що виклад</w:t>
      </w:r>
      <w:r>
        <w:t xml:space="preserve">ались під час навчання на рівні вищої освіти бакалавр. </w:t>
      </w:r>
    </w:p>
    <w:p w14:paraId="7D9C4CD7" w14:textId="77777777" w:rsidR="005E0507" w:rsidRDefault="00A73FD5">
      <w:pPr>
        <w:spacing w:after="74" w:line="259" w:lineRule="auto"/>
        <w:ind w:left="721" w:firstLine="0"/>
        <w:jc w:val="left"/>
      </w:pPr>
      <w:r>
        <w:t xml:space="preserve"> </w:t>
      </w:r>
    </w:p>
    <w:p w14:paraId="703CDF18" w14:textId="77777777" w:rsidR="005E0507" w:rsidRDefault="00A73FD5">
      <w:pPr>
        <w:pStyle w:val="2"/>
        <w:ind w:right="279"/>
      </w:pPr>
      <w:r>
        <w:t xml:space="preserve">Паспорт навчальної дисципліни </w:t>
      </w:r>
    </w:p>
    <w:tbl>
      <w:tblPr>
        <w:tblStyle w:val="TableGrid"/>
        <w:tblW w:w="9363" w:type="dxa"/>
        <w:tblInd w:w="255" w:type="dxa"/>
        <w:tblCellMar>
          <w:top w:w="12" w:type="dxa"/>
          <w:left w:w="115" w:type="dxa"/>
          <w:bottom w:w="0" w:type="dxa"/>
          <w:right w:w="179" w:type="dxa"/>
        </w:tblCellMar>
        <w:tblLook w:val="04A0" w:firstRow="1" w:lastRow="0" w:firstColumn="1" w:lastColumn="0" w:noHBand="0" w:noVBand="1"/>
      </w:tblPr>
      <w:tblGrid>
        <w:gridCol w:w="3433"/>
        <w:gridCol w:w="5930"/>
      </w:tblGrid>
      <w:tr w:rsidR="005E0507" w14:paraId="078E801B" w14:textId="77777777">
        <w:trPr>
          <w:trHeight w:val="619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99D2" w14:textId="77777777" w:rsidR="005E0507" w:rsidRDefault="00A73FD5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Нормативні показники 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021A" w14:textId="77777777" w:rsidR="005E0507" w:rsidRDefault="00A73FD5">
            <w:pPr>
              <w:spacing w:after="0" w:line="259" w:lineRule="auto"/>
              <w:ind w:left="68" w:firstLine="0"/>
              <w:jc w:val="center"/>
            </w:pPr>
            <w:r>
              <w:rPr>
                <w:b/>
              </w:rPr>
              <w:t xml:space="preserve">денна форма здобуття освіти </w:t>
            </w:r>
          </w:p>
        </w:tc>
      </w:tr>
      <w:tr w:rsidR="005E0507" w14:paraId="5A02247A" w14:textId="77777777">
        <w:trPr>
          <w:trHeight w:val="288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4B6D" w14:textId="77777777" w:rsidR="005E0507" w:rsidRDefault="00A73FD5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i/>
              </w:rPr>
              <w:t xml:space="preserve">1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503E" w14:textId="77777777" w:rsidR="005E0507" w:rsidRDefault="00A73FD5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i/>
              </w:rPr>
              <w:t xml:space="preserve">2 </w:t>
            </w:r>
          </w:p>
        </w:tc>
      </w:tr>
      <w:tr w:rsidR="005E0507" w14:paraId="39CC8CB6" w14:textId="77777777">
        <w:trPr>
          <w:trHeight w:val="44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4C61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t xml:space="preserve">Статус дисципліни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DE2F" w14:textId="77777777" w:rsidR="005E0507" w:rsidRDefault="00A73FD5">
            <w:pPr>
              <w:spacing w:after="0" w:line="259" w:lineRule="auto"/>
              <w:ind w:left="66" w:firstLine="0"/>
              <w:jc w:val="center"/>
            </w:pPr>
            <w:r>
              <w:rPr>
                <w:b/>
              </w:rPr>
              <w:t>Вибіркова</w:t>
            </w:r>
            <w:r>
              <w:t xml:space="preserve">  </w:t>
            </w:r>
            <w:r>
              <w:rPr>
                <w:b/>
              </w:rPr>
              <w:t xml:space="preserve"> </w:t>
            </w:r>
          </w:p>
        </w:tc>
      </w:tr>
      <w:tr w:rsidR="005E0507" w14:paraId="09B8471E" w14:textId="77777777">
        <w:trPr>
          <w:trHeight w:val="44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0193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t xml:space="preserve">Семестр 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4DFA" w14:textId="77777777" w:rsidR="005E0507" w:rsidRDefault="00A73FD5">
            <w:pPr>
              <w:spacing w:after="0" w:line="259" w:lineRule="auto"/>
              <w:ind w:left="72" w:firstLine="0"/>
              <w:jc w:val="center"/>
            </w:pPr>
            <w:r>
              <w:t xml:space="preserve">3-й </w:t>
            </w:r>
          </w:p>
        </w:tc>
      </w:tr>
      <w:tr w:rsidR="005E0507" w14:paraId="327B0D15" w14:textId="77777777">
        <w:trPr>
          <w:trHeight w:val="518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EE76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t xml:space="preserve">Кількість кредитів ECTS 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1749" w14:textId="77777777" w:rsidR="005E0507" w:rsidRDefault="00A73FD5">
            <w:pPr>
              <w:spacing w:after="0" w:line="259" w:lineRule="auto"/>
              <w:ind w:left="64" w:firstLine="0"/>
              <w:jc w:val="center"/>
            </w:pPr>
            <w:r>
              <w:t xml:space="preserve">3 </w:t>
            </w:r>
          </w:p>
        </w:tc>
      </w:tr>
      <w:tr w:rsidR="005E0507" w14:paraId="760354B3" w14:textId="77777777">
        <w:trPr>
          <w:trHeight w:val="44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B5FF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t xml:space="preserve">Кількість годин 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C988" w14:textId="77777777" w:rsidR="005E0507" w:rsidRDefault="00A73FD5">
            <w:pPr>
              <w:spacing w:after="0" w:line="259" w:lineRule="auto"/>
              <w:ind w:left="69" w:firstLine="0"/>
              <w:jc w:val="center"/>
            </w:pPr>
            <w:r>
              <w:t xml:space="preserve">90 </w:t>
            </w:r>
          </w:p>
        </w:tc>
      </w:tr>
      <w:tr w:rsidR="005E0507" w14:paraId="1AC01C22" w14:textId="77777777">
        <w:trPr>
          <w:trHeight w:val="32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3F40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t xml:space="preserve">Лекційні заняття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6D91" w14:textId="77777777" w:rsidR="005E0507" w:rsidRDefault="00A73FD5">
            <w:pPr>
              <w:spacing w:after="0" w:line="259" w:lineRule="auto"/>
              <w:ind w:left="69" w:firstLine="0"/>
              <w:jc w:val="center"/>
            </w:pPr>
            <w:r>
              <w:t xml:space="preserve">12 год.  </w:t>
            </w:r>
          </w:p>
        </w:tc>
      </w:tr>
      <w:tr w:rsidR="005E0507" w14:paraId="36209023" w14:textId="77777777">
        <w:trPr>
          <w:trHeight w:val="682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10A1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t xml:space="preserve">Семінарські  / Практичні 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C6E1" w14:textId="77777777" w:rsidR="005E0507" w:rsidRDefault="00A73FD5">
            <w:pPr>
              <w:spacing w:after="0" w:line="259" w:lineRule="auto"/>
              <w:ind w:left="69" w:firstLine="0"/>
              <w:jc w:val="center"/>
            </w:pPr>
            <w:r>
              <w:t xml:space="preserve">12 год.  </w:t>
            </w:r>
          </w:p>
        </w:tc>
      </w:tr>
      <w:tr w:rsidR="005E0507" w14:paraId="3858964E" w14:textId="77777777">
        <w:trPr>
          <w:trHeight w:val="331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65DC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t xml:space="preserve">Самостійна робота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65EB" w14:textId="77777777" w:rsidR="005E0507" w:rsidRDefault="00A73FD5">
            <w:pPr>
              <w:spacing w:after="0" w:line="259" w:lineRule="auto"/>
              <w:ind w:left="69" w:firstLine="0"/>
              <w:jc w:val="center"/>
            </w:pPr>
            <w:r>
              <w:t xml:space="preserve">66 год.  </w:t>
            </w:r>
          </w:p>
        </w:tc>
      </w:tr>
      <w:tr w:rsidR="005E0507" w14:paraId="1C81988E" w14:textId="77777777">
        <w:trPr>
          <w:trHeight w:val="932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EF13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t xml:space="preserve">Консультації 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8359" w14:textId="77777777" w:rsidR="005E0507" w:rsidRDefault="00A73FD5">
            <w:pPr>
              <w:spacing w:after="39" w:line="237" w:lineRule="auto"/>
              <w:ind w:left="106" w:firstLine="0"/>
              <w:jc w:val="left"/>
            </w:pPr>
            <w:r>
              <w:rPr>
                <w:i/>
                <w:sz w:val="20"/>
              </w:rPr>
              <w:t xml:space="preserve">Графік консультацій представлено на сайті ЗНУ:  </w:t>
            </w:r>
            <w:hyperlink r:id="rId18">
              <w:r>
                <w:rPr>
                  <w:color w:val="0000FF"/>
                  <w:sz w:val="20"/>
                  <w:u w:val="single" w:color="0000FF"/>
                </w:rPr>
                <w:t>https://www.znu.edu.ua/ukr/university/11929/12619</w:t>
              </w:r>
            </w:hyperlink>
            <w:hyperlink r:id="rId19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 </w:t>
            </w:r>
          </w:p>
          <w:p w14:paraId="55759FD5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формат проведення консультацій – дистанційний, із застосування платформи ZOOM або Google Meet.</w:t>
            </w:r>
            <w:r>
              <w:t xml:space="preserve"> </w:t>
            </w:r>
          </w:p>
        </w:tc>
      </w:tr>
      <w:tr w:rsidR="005E0507" w14:paraId="4C44F0E6" w14:textId="77777777">
        <w:trPr>
          <w:trHeight w:val="643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41D3" w14:textId="77777777" w:rsidR="005E0507" w:rsidRDefault="00A73FD5">
            <w:pPr>
              <w:spacing w:after="0" w:line="259" w:lineRule="auto"/>
              <w:ind w:left="0" w:firstLine="0"/>
            </w:pPr>
            <w:r>
              <w:t xml:space="preserve">Вид підсумкового семестрового контролю: 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0501" w14:textId="77777777" w:rsidR="005E0507" w:rsidRDefault="00A73FD5">
            <w:pPr>
              <w:spacing w:after="0" w:line="259" w:lineRule="auto"/>
              <w:ind w:left="2853" w:right="2446" w:hanging="279"/>
              <w:jc w:val="left"/>
            </w:pPr>
            <w:r>
              <w:rPr>
                <w:b/>
              </w:rPr>
              <w:t xml:space="preserve">залік  </w:t>
            </w:r>
          </w:p>
        </w:tc>
      </w:tr>
      <w:tr w:rsidR="005E0507" w14:paraId="2F8B83A5" w14:textId="77777777">
        <w:trPr>
          <w:trHeight w:val="965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7303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Посилання на електронний курс у СЕЗН ЗНУ (платформа Moodle)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EA31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hyperlink r:id="rId20">
              <w:r>
                <w:rPr>
                  <w:color w:val="0563C1"/>
                  <w:u w:val="single" w:color="0563C1"/>
                </w:rPr>
                <w:t>https://moodle.znu.edu.ua/course/view.php?id=12042</w:t>
              </w:r>
            </w:hyperlink>
            <w:hyperlink r:id="rId21">
              <w:r>
                <w:t xml:space="preserve"> </w:t>
              </w:r>
            </w:hyperlink>
            <w:r>
              <w:t xml:space="preserve"> </w:t>
            </w:r>
          </w:p>
          <w:p w14:paraId="44774B2B" w14:textId="77777777" w:rsidR="005E0507" w:rsidRDefault="00A73FD5">
            <w:pPr>
              <w:spacing w:after="0" w:line="259" w:lineRule="auto"/>
              <w:ind w:left="129" w:firstLine="0"/>
              <w:jc w:val="center"/>
            </w:pPr>
            <w:r>
              <w:t xml:space="preserve"> </w:t>
            </w:r>
          </w:p>
        </w:tc>
      </w:tr>
    </w:tbl>
    <w:p w14:paraId="16460E50" w14:textId="77777777" w:rsidR="005E0507" w:rsidRDefault="00A73FD5">
      <w:pPr>
        <w:spacing w:after="0" w:line="259" w:lineRule="auto"/>
        <w:ind w:left="68" w:firstLine="0"/>
        <w:jc w:val="center"/>
      </w:pPr>
      <w:r>
        <w:rPr>
          <w:b/>
          <w:sz w:val="28"/>
        </w:rPr>
        <w:t xml:space="preserve"> </w:t>
      </w:r>
    </w:p>
    <w:p w14:paraId="189FBD7A" w14:textId="77777777" w:rsidR="005E0507" w:rsidRDefault="00A73FD5">
      <w:pPr>
        <w:pStyle w:val="2"/>
        <w:spacing w:line="271" w:lineRule="auto"/>
        <w:ind w:left="2410" w:hanging="1949"/>
        <w:jc w:val="left"/>
      </w:pPr>
      <w:r>
        <w:t xml:space="preserve">2. Методи досягнення запланованих освітньою програмою компетентностей і результатів навчання </w:t>
      </w:r>
    </w:p>
    <w:p w14:paraId="43349D74" w14:textId="77777777" w:rsidR="005E0507" w:rsidRDefault="00A73FD5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33" w:type="dxa"/>
        <w:tblInd w:w="5" w:type="dxa"/>
        <w:tblCellMar>
          <w:top w:w="12" w:type="dxa"/>
          <w:left w:w="115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673"/>
        <w:gridCol w:w="3648"/>
        <w:gridCol w:w="2312"/>
      </w:tblGrid>
      <w:tr w:rsidR="005E0507" w14:paraId="55A0B908" w14:textId="77777777">
        <w:trPr>
          <w:trHeight w:val="961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4474" w14:textId="77777777" w:rsidR="005E0507" w:rsidRDefault="00A73FD5">
            <w:pPr>
              <w:spacing w:after="0" w:line="317" w:lineRule="auto"/>
              <w:ind w:left="364" w:right="75" w:firstLine="0"/>
              <w:jc w:val="center"/>
            </w:pPr>
            <w:r>
              <w:rPr>
                <w:b/>
              </w:rPr>
              <w:t xml:space="preserve">Компетентності/ результати навчання </w:t>
            </w:r>
          </w:p>
          <w:p w14:paraId="311403C3" w14:textId="77777777" w:rsidR="005E0507" w:rsidRDefault="00A73FD5">
            <w:pPr>
              <w:spacing w:after="0" w:line="259" w:lineRule="auto"/>
              <w:ind w:left="29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1FB6" w14:textId="77777777" w:rsidR="005E0507" w:rsidRDefault="00A73FD5">
            <w:pPr>
              <w:spacing w:after="0" w:line="259" w:lineRule="auto"/>
              <w:ind w:left="888" w:firstLine="0"/>
              <w:jc w:val="left"/>
            </w:pPr>
            <w:r>
              <w:rPr>
                <w:b/>
              </w:rPr>
              <w:t xml:space="preserve">Методи навчання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7B15" w14:textId="77777777" w:rsidR="005E0507" w:rsidRDefault="00A73FD5">
            <w:pPr>
              <w:spacing w:after="0" w:line="259" w:lineRule="auto"/>
              <w:ind w:left="379" w:hanging="62"/>
              <w:jc w:val="left"/>
            </w:pPr>
            <w:r>
              <w:rPr>
                <w:b/>
              </w:rPr>
              <w:t xml:space="preserve">Форми і методи оцінювання </w:t>
            </w:r>
          </w:p>
        </w:tc>
      </w:tr>
      <w:tr w:rsidR="005E0507" w14:paraId="204BA5C6" w14:textId="77777777">
        <w:trPr>
          <w:trHeight w:val="331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5109" w14:textId="77777777" w:rsidR="005E0507" w:rsidRDefault="00A73FD5">
            <w:pPr>
              <w:spacing w:after="0" w:line="259" w:lineRule="auto"/>
              <w:ind w:left="228" w:firstLine="0"/>
              <w:jc w:val="center"/>
            </w:pPr>
            <w:r>
              <w:rPr>
                <w:b/>
                <w:i/>
              </w:rPr>
              <w:t xml:space="preserve">1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73AC" w14:textId="77777777" w:rsidR="005E0507" w:rsidRDefault="00A73FD5">
            <w:pPr>
              <w:spacing w:after="0" w:line="259" w:lineRule="auto"/>
              <w:ind w:left="233" w:firstLine="0"/>
              <w:jc w:val="center"/>
            </w:pPr>
            <w:r>
              <w:rPr>
                <w:b/>
                <w:i/>
              </w:rPr>
              <w:t xml:space="preserve">2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9089" w14:textId="77777777" w:rsidR="005E0507" w:rsidRDefault="00A73FD5">
            <w:pPr>
              <w:spacing w:after="0" w:line="259" w:lineRule="auto"/>
              <w:ind w:left="228" w:firstLine="0"/>
              <w:jc w:val="center"/>
            </w:pPr>
            <w:r>
              <w:rPr>
                <w:b/>
                <w:i/>
              </w:rPr>
              <w:t xml:space="preserve">3 </w:t>
            </w:r>
          </w:p>
        </w:tc>
      </w:tr>
      <w:tr w:rsidR="005E0507" w14:paraId="5D341655" w14:textId="77777777">
        <w:trPr>
          <w:trHeight w:val="12152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53C8" w14:textId="77777777" w:rsidR="005E0507" w:rsidRDefault="00A73FD5">
            <w:pPr>
              <w:spacing w:after="16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>Загальні компетентності</w:t>
            </w:r>
            <w:r>
              <w:t xml:space="preserve"> </w:t>
            </w:r>
          </w:p>
          <w:p w14:paraId="1351D1A3" w14:textId="77777777" w:rsidR="005E0507" w:rsidRDefault="00A73FD5">
            <w:pPr>
              <w:spacing w:after="26" w:line="258" w:lineRule="auto"/>
              <w:ind w:left="0" w:right="68" w:firstLine="0"/>
            </w:pPr>
            <w:r>
              <w:rPr>
                <w:b/>
              </w:rPr>
              <w:t>ЗК 1.</w:t>
            </w:r>
            <w:r>
              <w:t xml:space="preserve"> Знання та розуміння предметної області та розуміння професійної діяльності. </w:t>
            </w:r>
          </w:p>
          <w:p w14:paraId="44E4139C" w14:textId="77777777" w:rsidR="005E0507" w:rsidRDefault="00A73FD5">
            <w:pPr>
              <w:spacing w:after="4" w:line="278" w:lineRule="auto"/>
              <w:ind w:left="0" w:right="59" w:firstLine="0"/>
            </w:pPr>
            <w:r>
              <w:rPr>
                <w:b/>
              </w:rPr>
              <w:t>ЗК 2.</w:t>
            </w:r>
            <w:r>
              <w:t xml:space="preserve"> Здатність до абстрактного мислення, аналізу та синтезу. </w:t>
            </w:r>
            <w:r>
              <w:rPr>
                <w:b/>
              </w:rPr>
              <w:t>ЗК 3.</w:t>
            </w:r>
            <w:r>
              <w:t xml:space="preserve"> Вміння виявляти, ставити та вирішувати проблеми. </w:t>
            </w:r>
          </w:p>
          <w:p w14:paraId="7CD126C1" w14:textId="77777777" w:rsidR="005E0507" w:rsidRDefault="00A73FD5">
            <w:pPr>
              <w:spacing w:after="41" w:line="246" w:lineRule="auto"/>
              <w:ind w:left="0" w:right="60" w:firstLine="0"/>
            </w:pPr>
            <w:r>
              <w:rPr>
                <w:b/>
              </w:rPr>
              <w:t>ЗК 4.</w:t>
            </w:r>
            <w:r>
              <w:t xml:space="preserve"> Здатність спілкуватися з</w:t>
            </w:r>
            <w:r>
              <w:t xml:space="preserve">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14:paraId="7EC8A735" w14:textId="77777777" w:rsidR="005E0507" w:rsidRDefault="00A73FD5">
            <w:pPr>
              <w:spacing w:after="14" w:line="276" w:lineRule="auto"/>
              <w:ind w:left="0" w:firstLine="0"/>
            </w:pPr>
            <w:r>
              <w:rPr>
                <w:b/>
              </w:rPr>
              <w:t>ЗК 5.</w:t>
            </w:r>
            <w:r>
              <w:t xml:space="preserve"> Здатність діяти соціально відповідально та свідомо. </w:t>
            </w:r>
          </w:p>
          <w:p w14:paraId="72C38813" w14:textId="77777777" w:rsidR="005E0507" w:rsidRDefault="00A73FD5">
            <w:pPr>
              <w:spacing w:after="0" w:line="257" w:lineRule="auto"/>
              <w:ind w:left="48" w:right="124" w:hanging="48"/>
            </w:pPr>
            <w:r>
              <w:rPr>
                <w:b/>
              </w:rPr>
              <w:t>Спеціальні компетентності</w:t>
            </w:r>
            <w:r>
              <w:t xml:space="preserve"> </w:t>
            </w:r>
            <w:r>
              <w:rPr>
                <w:b/>
              </w:rPr>
              <w:t>СК 2.</w:t>
            </w:r>
            <w:r>
              <w:t>Здатність аналізувати та комплексно інтегрувати сучасні знання з природничих, інженерних, суспільно-</w:t>
            </w:r>
          </w:p>
          <w:p w14:paraId="5248296D" w14:textId="77777777" w:rsidR="005E0507" w:rsidRDefault="00A73FD5">
            <w:pPr>
              <w:spacing w:after="23" w:line="258" w:lineRule="auto"/>
              <w:ind w:left="48" w:right="127" w:firstLine="0"/>
            </w:pPr>
            <w:r>
              <w:t xml:space="preserve">економічних та інших наук для розв’язання складних задач і проблем теплоенергетики. </w:t>
            </w:r>
          </w:p>
          <w:p w14:paraId="356A236C" w14:textId="77777777" w:rsidR="005E0507" w:rsidRDefault="00A73FD5">
            <w:pPr>
              <w:spacing w:after="38" w:line="244" w:lineRule="auto"/>
              <w:ind w:left="48" w:right="124" w:firstLine="0"/>
            </w:pPr>
            <w:r>
              <w:rPr>
                <w:b/>
              </w:rPr>
              <w:t>СК 4.</w:t>
            </w:r>
            <w:r>
              <w:t>Здатність управляти робочими процесами та приймати ефективні ріше</w:t>
            </w:r>
            <w:r>
              <w:t xml:space="preserve">ння у сфері теплоенергетики, беручи до уваги соціальні, економічні, комерційні, правові, та екологічні аспекти. </w:t>
            </w:r>
          </w:p>
          <w:p w14:paraId="43DDC47F" w14:textId="77777777" w:rsidR="005E0507" w:rsidRDefault="00A73FD5">
            <w:pPr>
              <w:spacing w:after="2" w:line="267" w:lineRule="auto"/>
              <w:ind w:left="0" w:right="58" w:firstLine="0"/>
            </w:pPr>
            <w:r>
              <w:rPr>
                <w:b/>
              </w:rPr>
              <w:t>СК 9.</w:t>
            </w:r>
            <w:r>
              <w:t xml:space="preserve"> Здатність розробляти рекомендацій щодо підвищення енергетичної ефективності інженерних мереж, будівель та споруд. </w:t>
            </w:r>
          </w:p>
          <w:p w14:paraId="2DC802F2" w14:textId="77777777" w:rsidR="005E0507" w:rsidRDefault="00A73FD5">
            <w:pPr>
              <w:tabs>
                <w:tab w:val="right" w:pos="3513"/>
              </w:tabs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Програмні </w:t>
            </w:r>
            <w:r>
              <w:rPr>
                <w:b/>
              </w:rPr>
              <w:tab/>
              <w:t xml:space="preserve">результати </w:t>
            </w:r>
          </w:p>
          <w:p w14:paraId="6D25CA57" w14:textId="77777777" w:rsidR="005E0507" w:rsidRDefault="00A73FD5">
            <w:pPr>
              <w:spacing w:after="10" w:line="259" w:lineRule="auto"/>
              <w:ind w:left="0" w:firstLine="0"/>
              <w:jc w:val="left"/>
            </w:pPr>
            <w:r>
              <w:rPr>
                <w:b/>
              </w:rPr>
              <w:t>навчання</w:t>
            </w:r>
            <w:r>
              <w:t xml:space="preserve"> </w:t>
            </w:r>
          </w:p>
          <w:p w14:paraId="5DD04FEF" w14:textId="77777777" w:rsidR="005E0507" w:rsidRDefault="00A73FD5">
            <w:pPr>
              <w:spacing w:after="0" w:line="259" w:lineRule="auto"/>
              <w:ind w:left="0" w:right="57" w:firstLine="0"/>
            </w:pPr>
            <w:r>
              <w:rPr>
                <w:b/>
              </w:rPr>
              <w:t xml:space="preserve">ПРН 3. </w:t>
            </w:r>
            <w:r>
              <w:t xml:space="preserve">Розробляти і реалізовувати проекти у сфері теплоенергетики з урахуванням цілей, прогнозів, обмежень та ризиків і беручи до уваги технологічні, законодавчі,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660F" w14:textId="77777777" w:rsidR="005E0507" w:rsidRDefault="00A73FD5">
            <w:pPr>
              <w:spacing w:after="19" w:line="259" w:lineRule="auto"/>
              <w:ind w:left="0" w:firstLine="0"/>
              <w:jc w:val="left"/>
            </w:pPr>
            <w:r>
              <w:t xml:space="preserve">Методи: Дослідницький </w:t>
            </w:r>
          </w:p>
          <w:p w14:paraId="1A3305F3" w14:textId="77777777" w:rsidR="005E0507" w:rsidRDefault="00A73FD5">
            <w:pPr>
              <w:tabs>
                <w:tab w:val="right" w:pos="3489"/>
              </w:tabs>
              <w:spacing w:after="30" w:line="259" w:lineRule="auto"/>
              <w:ind w:left="0" w:firstLine="0"/>
              <w:jc w:val="left"/>
            </w:pPr>
            <w:r>
              <w:t xml:space="preserve">(самостійна </w:t>
            </w:r>
            <w:r>
              <w:tab/>
              <w:t xml:space="preserve">робота, проєкти). </w:t>
            </w:r>
          </w:p>
          <w:p w14:paraId="3277ED1B" w14:textId="77777777" w:rsidR="005E0507" w:rsidRDefault="00A73FD5">
            <w:pPr>
              <w:spacing w:after="25" w:line="259" w:lineRule="auto"/>
              <w:ind w:left="0" w:firstLine="0"/>
              <w:jc w:val="left"/>
            </w:pPr>
            <w:r>
              <w:t xml:space="preserve">Наочні методи </w:t>
            </w:r>
          </w:p>
          <w:p w14:paraId="3DCFF6A1" w14:textId="77777777" w:rsidR="005E0507" w:rsidRDefault="00A73FD5">
            <w:pPr>
              <w:spacing w:after="0" w:line="278" w:lineRule="auto"/>
              <w:ind w:left="0" w:right="424" w:firstLine="110"/>
            </w:pPr>
            <w:r>
              <w:t xml:space="preserve">(схеми, моделі, алгоритми). Проблемно- пошукові методи (репродуктивні). </w:t>
            </w:r>
          </w:p>
          <w:p w14:paraId="6E3565D0" w14:textId="77777777" w:rsidR="005E0507" w:rsidRDefault="00A73FD5">
            <w:pPr>
              <w:spacing w:after="0" w:line="247" w:lineRule="auto"/>
              <w:ind w:left="0" w:right="14" w:firstLine="0"/>
              <w:jc w:val="left"/>
            </w:pPr>
            <w:r>
              <w:t xml:space="preserve">Практичні методи (творчі завдання, контрольні). Логічні методи (індуктивні, дедуктивні, створення проблемної ситуації). Метод формування пізнавального інтересу </w:t>
            </w:r>
          </w:p>
          <w:p w14:paraId="118FC8E9" w14:textId="77777777" w:rsidR="005E0507" w:rsidRDefault="00A73FD5">
            <w:pPr>
              <w:spacing w:after="0" w:line="259" w:lineRule="auto"/>
              <w:ind w:left="0" w:firstLine="0"/>
            </w:pPr>
            <w:r>
              <w:t>(навчальна дискусія, створення цікавих ситуацій).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5F4C" w14:textId="77777777" w:rsidR="005E0507" w:rsidRDefault="00A73FD5">
            <w:pPr>
              <w:spacing w:line="236" w:lineRule="auto"/>
              <w:ind w:left="0" w:firstLine="0"/>
              <w:jc w:val="left"/>
            </w:pPr>
            <w:r>
              <w:t xml:space="preserve">Методи контролю і самоконтролю: </w:t>
            </w:r>
          </w:p>
          <w:p w14:paraId="3923B97B" w14:textId="77777777" w:rsidR="005E0507" w:rsidRDefault="00A73FD5">
            <w:pPr>
              <w:spacing w:after="0" w:line="261" w:lineRule="auto"/>
              <w:ind w:left="0" w:firstLine="0"/>
              <w:jc w:val="left"/>
            </w:pPr>
            <w:r>
              <w:t xml:space="preserve">усний, письмовий, із </w:t>
            </w:r>
            <w:r>
              <w:tab/>
              <w:t xml:space="preserve">застосуванням СЕЗН Moodle. Контрольні заходи: </w:t>
            </w:r>
          </w:p>
          <w:p w14:paraId="2A8F797A" w14:textId="77777777" w:rsidR="005E0507" w:rsidRDefault="00A73FD5">
            <w:pPr>
              <w:spacing w:after="0" w:line="259" w:lineRule="auto"/>
              <w:ind w:left="0" w:right="80" w:firstLine="0"/>
            </w:pPr>
            <w:r>
              <w:t xml:space="preserve">теоретичне тестування, перевірка виконання практичних робіт та завдань самостійної роботи, підсумковий </w:t>
            </w:r>
            <w:r>
              <w:t xml:space="preserve">контроль, </w:t>
            </w:r>
            <w:r>
              <w:rPr>
                <w:b/>
              </w:rPr>
              <w:t>залік.</w:t>
            </w:r>
            <w:r>
              <w:rPr>
                <w:b/>
                <w:i/>
              </w:rPr>
              <w:t xml:space="preserve"> </w:t>
            </w:r>
          </w:p>
        </w:tc>
      </w:tr>
      <w:tr w:rsidR="005E0507" w14:paraId="5D5B1C38" w14:textId="77777777">
        <w:trPr>
          <w:trHeight w:val="11053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B2FD" w14:textId="77777777" w:rsidR="005E0507" w:rsidRDefault="00A73FD5">
            <w:pPr>
              <w:spacing w:after="0" w:line="280" w:lineRule="auto"/>
              <w:ind w:left="0" w:firstLine="0"/>
            </w:pPr>
            <w:r>
              <w:lastRenderedPageBreak/>
              <w:t xml:space="preserve">соціальні, економічні, екологічні та інші аспекти.  </w:t>
            </w:r>
          </w:p>
          <w:p w14:paraId="50647444" w14:textId="77777777" w:rsidR="005E0507" w:rsidRDefault="00A73FD5">
            <w:pPr>
              <w:spacing w:after="27" w:line="247" w:lineRule="auto"/>
              <w:ind w:left="0" w:right="57" w:firstLine="0"/>
            </w:pPr>
            <w:r>
              <w:rPr>
                <w:b/>
              </w:rPr>
              <w:t xml:space="preserve">ПРН 6. </w:t>
            </w:r>
            <w:r>
              <w:t xml:space="preserve">Приймати ефективні рішення, використовуючи сучасні методи та інструменти порівняння альтернатив, оцінювання ризиків та прогнозування. </w:t>
            </w:r>
          </w:p>
          <w:p w14:paraId="38CD452C" w14:textId="77777777" w:rsidR="005E0507" w:rsidRDefault="00A73FD5">
            <w:pPr>
              <w:spacing w:after="36" w:line="242" w:lineRule="auto"/>
              <w:ind w:left="0" w:right="56" w:firstLine="0"/>
            </w:pPr>
            <w:r>
              <w:rPr>
                <w:b/>
              </w:rPr>
              <w:t xml:space="preserve">ПРН 14. </w:t>
            </w:r>
            <w:r>
              <w:t>Планувати і реалізовувати заходи з підвищення енергоефективності теплоенергетичних об'єктів і систем з урахуванням наявних обмежень, включаючи ті, що пов’язані з проблемами охорони природи, сталого розвитку, здоров'я і безпеки та оцінками ризиків в теплоен</w:t>
            </w:r>
            <w:r>
              <w:t xml:space="preserve">ергетиці, оцінювати ефективність таких заходів. </w:t>
            </w:r>
          </w:p>
          <w:p w14:paraId="35E3751D" w14:textId="77777777" w:rsidR="005E0507" w:rsidRDefault="00A73FD5">
            <w:pPr>
              <w:spacing w:after="24" w:line="252" w:lineRule="auto"/>
              <w:ind w:left="0" w:right="58" w:firstLine="0"/>
            </w:pPr>
            <w:r>
              <w:rPr>
                <w:b/>
              </w:rPr>
              <w:t xml:space="preserve">ПРН 15. </w:t>
            </w:r>
            <w:r>
              <w:t xml:space="preserve">Розуміння професійних і етичних стандартів діяльності, застосування їх під час діяльності у сфері теплоенергетики. </w:t>
            </w:r>
          </w:p>
          <w:p w14:paraId="7210A1FD" w14:textId="77777777" w:rsidR="005E0507" w:rsidRDefault="00A73FD5">
            <w:pPr>
              <w:spacing w:after="33" w:line="248" w:lineRule="auto"/>
              <w:ind w:left="0" w:right="60" w:firstLine="0"/>
            </w:pPr>
            <w:r>
              <w:rPr>
                <w:b/>
              </w:rPr>
              <w:t xml:space="preserve">ПРН 16. </w:t>
            </w:r>
            <w:r>
              <w:t xml:space="preserve">Аналізувати і оцінювати проблеми теплоенергетики, пов’язані із розвитком нових технологій, науки, суспільства та економіки. </w:t>
            </w:r>
          </w:p>
          <w:p w14:paraId="0323598E" w14:textId="77777777" w:rsidR="005E0507" w:rsidRDefault="00A73FD5">
            <w:pPr>
              <w:spacing w:after="17" w:line="258" w:lineRule="auto"/>
              <w:ind w:left="0" w:firstLine="0"/>
              <w:jc w:val="left"/>
            </w:pPr>
            <w:r>
              <w:rPr>
                <w:b/>
              </w:rPr>
              <w:t>ПРН 18.</w:t>
            </w:r>
            <w:r>
              <w:t xml:space="preserve"> Здійснювати технічне обстеження та аудит інженерних мереж, будівель та споруд.</w:t>
            </w:r>
            <w:r>
              <w:rPr>
                <w:b/>
              </w:rPr>
              <w:t xml:space="preserve"> </w:t>
            </w:r>
          </w:p>
          <w:p w14:paraId="7E2F4CC3" w14:textId="77777777" w:rsidR="005E0507" w:rsidRDefault="00A73FD5">
            <w:pPr>
              <w:spacing w:after="18" w:line="270" w:lineRule="auto"/>
              <w:ind w:left="0" w:right="58" w:firstLine="0"/>
              <w:jc w:val="right"/>
            </w:pPr>
            <w:r>
              <w:rPr>
                <w:b/>
              </w:rPr>
              <w:t>ПРН 19.</w:t>
            </w:r>
            <w:r>
              <w:t xml:space="preserve"> Вміти використовувати отримані </w:t>
            </w:r>
            <w:r>
              <w:tab/>
              <w:t>тех</w:t>
            </w:r>
            <w:r>
              <w:t xml:space="preserve">нічні </w:t>
            </w:r>
            <w:r>
              <w:tab/>
              <w:t xml:space="preserve">дані </w:t>
            </w:r>
            <w:r>
              <w:tab/>
              <w:t xml:space="preserve">при обстеженні для надання подальших </w:t>
            </w:r>
            <w:r>
              <w:tab/>
              <w:t xml:space="preserve">рекомендацій </w:t>
            </w:r>
            <w:r>
              <w:tab/>
              <w:t xml:space="preserve">для підвищення </w:t>
            </w:r>
            <w:r>
              <w:tab/>
              <w:t xml:space="preserve">енергетичної </w:t>
            </w:r>
          </w:p>
          <w:p w14:paraId="77A0CD2D" w14:textId="77777777" w:rsidR="005E0507" w:rsidRDefault="00A73FD5">
            <w:pPr>
              <w:spacing w:after="0" w:line="274" w:lineRule="auto"/>
              <w:ind w:left="0" w:right="112" w:firstLine="0"/>
              <w:jc w:val="left"/>
            </w:pPr>
            <w:r>
              <w:t>ефективності будівель та споруд.</w:t>
            </w:r>
            <w:r>
              <w:rPr>
                <w:b/>
              </w:rPr>
              <w:t xml:space="preserve"> </w:t>
            </w:r>
          </w:p>
          <w:p w14:paraId="6EEC1D53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DB3B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5DCB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B568AA1" w14:textId="77777777" w:rsidR="005E0507" w:rsidRDefault="00A73FD5">
      <w:pPr>
        <w:spacing w:after="0" w:line="259" w:lineRule="auto"/>
        <w:ind w:left="68" w:firstLine="0"/>
        <w:jc w:val="center"/>
      </w:pPr>
      <w:r>
        <w:rPr>
          <w:b/>
          <w:sz w:val="28"/>
        </w:rPr>
        <w:t xml:space="preserve"> </w:t>
      </w:r>
    </w:p>
    <w:p w14:paraId="121106C0" w14:textId="77777777" w:rsidR="005E0507" w:rsidRDefault="00A73FD5">
      <w:pPr>
        <w:spacing w:after="32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323CB96F" w14:textId="77777777" w:rsidR="005E0507" w:rsidRDefault="00A73FD5">
      <w:pPr>
        <w:spacing w:after="0" w:line="259" w:lineRule="auto"/>
        <w:ind w:left="283" w:right="283"/>
        <w:jc w:val="center"/>
      </w:pPr>
      <w:r>
        <w:rPr>
          <w:b/>
          <w:sz w:val="28"/>
        </w:rPr>
        <w:t xml:space="preserve">3. Зміст навчальної дисципліни </w:t>
      </w:r>
    </w:p>
    <w:p w14:paraId="5EA2AE50" w14:textId="77777777" w:rsidR="005E0507" w:rsidRDefault="00A73FD5">
      <w:pPr>
        <w:spacing w:after="32" w:line="259" w:lineRule="auto"/>
        <w:ind w:left="68" w:firstLine="0"/>
        <w:jc w:val="center"/>
      </w:pPr>
      <w:r>
        <w:rPr>
          <w:b/>
          <w:sz w:val="28"/>
        </w:rPr>
        <w:t xml:space="preserve"> </w:t>
      </w:r>
    </w:p>
    <w:p w14:paraId="22062ED9" w14:textId="77777777" w:rsidR="005E0507" w:rsidRDefault="00A73FD5">
      <w:pPr>
        <w:pStyle w:val="2"/>
        <w:ind w:right="155"/>
      </w:pPr>
      <w:r>
        <w:t xml:space="preserve">Змістовий модуль 1. Методика проведення енергетичного аудиту  </w:t>
      </w:r>
    </w:p>
    <w:p w14:paraId="623FF101" w14:textId="77777777" w:rsidR="005E0507" w:rsidRDefault="00A73FD5">
      <w:pPr>
        <w:spacing w:after="27" w:line="259" w:lineRule="auto"/>
        <w:ind w:left="120" w:firstLine="0"/>
        <w:jc w:val="left"/>
      </w:pPr>
      <w:r>
        <w:rPr>
          <w:sz w:val="28"/>
        </w:rPr>
        <w:t xml:space="preserve"> </w:t>
      </w:r>
    </w:p>
    <w:p w14:paraId="4A0D99B7" w14:textId="77777777" w:rsidR="005E0507" w:rsidRDefault="00A73FD5">
      <w:pPr>
        <w:spacing w:after="1" w:line="268" w:lineRule="auto"/>
        <w:ind w:left="130" w:right="4"/>
      </w:pPr>
      <w:r>
        <w:rPr>
          <w:sz w:val="28"/>
        </w:rPr>
        <w:lastRenderedPageBreak/>
        <w:t xml:space="preserve"> </w:t>
      </w:r>
      <w:r>
        <w:rPr>
          <w:sz w:val="28"/>
        </w:rPr>
        <w:t>Основні етапи проведення енергетичного аудиту: одержання інформації про споживання енергії; вивчення паливно-енергетичних потоків по об’єкту в цілому і окремих підрозділах; аналіз ефективності використання об’єктом паливно- енергетичних ресурсів; формуванн</w:t>
      </w:r>
      <w:r>
        <w:rPr>
          <w:sz w:val="28"/>
        </w:rPr>
        <w:t xml:space="preserve">я переліку енергозберігаючих проектів; оцінювання проектів; підведення підсумків енергетичного аудиту. </w:t>
      </w:r>
    </w:p>
    <w:p w14:paraId="06CEDFF8" w14:textId="77777777" w:rsidR="005E0507" w:rsidRDefault="00A73FD5">
      <w:pPr>
        <w:spacing w:after="1" w:line="268" w:lineRule="auto"/>
        <w:ind w:left="120" w:right="4" w:firstLine="601"/>
      </w:pPr>
      <w:r>
        <w:rPr>
          <w:sz w:val="28"/>
        </w:rPr>
        <w:t xml:space="preserve">Практичні питання проведення енергетичного аудиту </w:t>
      </w:r>
      <w:r>
        <w:rPr>
          <w:sz w:val="28"/>
        </w:rPr>
        <w:t xml:space="preserve">щодо теплової енергії: збір даних; посередні  вимірювання витрат енергії і енергоносіїв; аналіз потоків енергії на об'єкті; оцінка споживання енергії; аналіз зібраних даних; рекомендації з ефективного використання енергії. </w:t>
      </w:r>
    </w:p>
    <w:p w14:paraId="4972E271" w14:textId="77777777" w:rsidR="005E0507" w:rsidRDefault="00A73FD5">
      <w:pPr>
        <w:spacing w:after="37" w:line="259" w:lineRule="auto"/>
        <w:ind w:left="721" w:firstLine="0"/>
        <w:jc w:val="left"/>
      </w:pPr>
      <w:r>
        <w:rPr>
          <w:sz w:val="28"/>
        </w:rPr>
        <w:t xml:space="preserve"> </w:t>
      </w:r>
    </w:p>
    <w:p w14:paraId="5765EF7A" w14:textId="77777777" w:rsidR="005E0507" w:rsidRDefault="00A73FD5">
      <w:pPr>
        <w:pStyle w:val="2"/>
        <w:ind w:right="45"/>
      </w:pPr>
      <w:r>
        <w:t>Змістовий модуль 2. Енергетичн</w:t>
      </w:r>
      <w:r>
        <w:t xml:space="preserve">ий аудит систем теплопостачання </w:t>
      </w:r>
    </w:p>
    <w:p w14:paraId="7CA100C5" w14:textId="77777777" w:rsidR="005E0507" w:rsidRDefault="00A73FD5">
      <w:pPr>
        <w:spacing w:after="27" w:line="259" w:lineRule="auto"/>
        <w:ind w:left="721" w:firstLine="0"/>
        <w:jc w:val="left"/>
      </w:pPr>
      <w:r>
        <w:rPr>
          <w:sz w:val="28"/>
        </w:rPr>
        <w:t xml:space="preserve"> </w:t>
      </w:r>
    </w:p>
    <w:p w14:paraId="47A78385" w14:textId="77777777" w:rsidR="005E0507" w:rsidRDefault="00A73FD5">
      <w:pPr>
        <w:spacing w:after="1" w:line="268" w:lineRule="auto"/>
        <w:ind w:left="130" w:right="4"/>
      </w:pPr>
      <w:r>
        <w:rPr>
          <w:sz w:val="28"/>
        </w:rPr>
        <w:t xml:space="preserve"> Визначення потреб в тепловій енергії. Розрахункові методи визначення споживання теплової енергії. Системи гарячого водопостачання. Системи вентиляції та кондиціювання. Теплові мережі. Теплотехнічні випробування котельних</w:t>
      </w:r>
      <w:r>
        <w:rPr>
          <w:sz w:val="28"/>
        </w:rPr>
        <w:t xml:space="preserve"> агрегатів. </w:t>
      </w:r>
    </w:p>
    <w:p w14:paraId="006D6C32" w14:textId="77777777" w:rsidR="005E0507" w:rsidRDefault="00A73FD5">
      <w:pPr>
        <w:spacing w:after="1" w:line="268" w:lineRule="auto"/>
        <w:ind w:left="130" w:right="4"/>
      </w:pPr>
      <w:r>
        <w:rPr>
          <w:sz w:val="28"/>
        </w:rPr>
        <w:t xml:space="preserve"> Методика і практика енергетичного аудиту підприємств комунальної теплоенергетики </w:t>
      </w:r>
    </w:p>
    <w:p w14:paraId="00DC7CB4" w14:textId="77777777" w:rsidR="005E0507" w:rsidRDefault="00A73FD5">
      <w:pPr>
        <w:spacing w:after="37" w:line="259" w:lineRule="auto"/>
        <w:ind w:left="120" w:firstLine="0"/>
        <w:jc w:val="left"/>
      </w:pPr>
      <w:r>
        <w:rPr>
          <w:sz w:val="28"/>
        </w:rPr>
        <w:t xml:space="preserve"> </w:t>
      </w:r>
    </w:p>
    <w:p w14:paraId="25A8C442" w14:textId="77777777" w:rsidR="005E0507" w:rsidRDefault="00A73FD5">
      <w:pPr>
        <w:pStyle w:val="2"/>
        <w:ind w:right="171"/>
      </w:pPr>
      <w:r>
        <w:t xml:space="preserve">Змістовий модуль 3. Аналіз ефективності використання теплової енергії </w:t>
      </w:r>
    </w:p>
    <w:p w14:paraId="567DE629" w14:textId="77777777" w:rsidR="005E0507" w:rsidRDefault="00A73FD5">
      <w:pPr>
        <w:spacing w:after="0" w:line="259" w:lineRule="auto"/>
        <w:ind w:left="721" w:firstLine="0"/>
        <w:jc w:val="left"/>
      </w:pPr>
      <w:r>
        <w:rPr>
          <w:sz w:val="28"/>
        </w:rPr>
        <w:t xml:space="preserve"> </w:t>
      </w:r>
    </w:p>
    <w:p w14:paraId="36F39DB5" w14:textId="77777777" w:rsidR="005E0507" w:rsidRDefault="00A73FD5">
      <w:pPr>
        <w:spacing w:after="1" w:line="268" w:lineRule="auto"/>
        <w:ind w:left="120" w:right="4" w:firstLine="601"/>
      </w:pPr>
      <w:r>
        <w:rPr>
          <w:sz w:val="28"/>
        </w:rPr>
        <w:t>Елементи аналізу використання теплової енергії. Приклад аналізу системи теплопостачан</w:t>
      </w:r>
      <w:r>
        <w:rPr>
          <w:sz w:val="28"/>
        </w:rPr>
        <w:t xml:space="preserve">ня підприємства. </w:t>
      </w:r>
    </w:p>
    <w:p w14:paraId="3AF5ECA4" w14:textId="77777777" w:rsidR="005E0507" w:rsidRDefault="00A73FD5">
      <w:pPr>
        <w:spacing w:after="1" w:line="268" w:lineRule="auto"/>
        <w:ind w:left="0" w:right="4" w:firstLine="721"/>
      </w:pPr>
      <w:r>
        <w:rPr>
          <w:sz w:val="28"/>
        </w:rPr>
        <w:t>Рекомендації з ефективного використання теплової енергії. Приклади розрахунку заощадження теплової енергії. Перехресна перевірка пропозицій з заощадження теплової енергії. Визначення величини капіталовкладень на впровадження проекту з ене</w:t>
      </w:r>
      <w:r>
        <w:rPr>
          <w:sz w:val="28"/>
        </w:rPr>
        <w:t>ргоощадності.</w:t>
      </w:r>
      <w:r>
        <w:rPr>
          <w:b/>
          <w:sz w:val="28"/>
        </w:rPr>
        <w:t xml:space="preserve"> </w:t>
      </w:r>
    </w:p>
    <w:p w14:paraId="078418C9" w14:textId="77777777" w:rsidR="005E0507" w:rsidRDefault="00A73FD5">
      <w:pPr>
        <w:spacing w:after="195" w:line="259" w:lineRule="auto"/>
        <w:ind w:left="183" w:firstLine="0"/>
        <w:jc w:val="center"/>
      </w:pPr>
      <w:r>
        <w:rPr>
          <w:b/>
          <w:sz w:val="28"/>
        </w:rPr>
        <w:t xml:space="preserve"> </w:t>
      </w:r>
    </w:p>
    <w:p w14:paraId="71B79C40" w14:textId="77777777" w:rsidR="005E0507" w:rsidRDefault="00A73FD5">
      <w:pPr>
        <w:pStyle w:val="2"/>
        <w:spacing w:after="132"/>
        <w:ind w:right="160"/>
      </w:pPr>
      <w:r>
        <w:t xml:space="preserve">4. Структура навчальної дисципліни  </w:t>
      </w:r>
    </w:p>
    <w:p w14:paraId="2BF23D29" w14:textId="77777777" w:rsidR="005E0507" w:rsidRDefault="00A73FD5">
      <w:pPr>
        <w:spacing w:after="0" w:line="259" w:lineRule="auto"/>
        <w:ind w:left="183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498" w:type="dxa"/>
        <w:tblInd w:w="115" w:type="dxa"/>
        <w:tblCellMar>
          <w:top w:w="7" w:type="dxa"/>
          <w:left w:w="12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417"/>
        <w:gridCol w:w="4282"/>
        <w:gridCol w:w="1417"/>
        <w:gridCol w:w="2382"/>
      </w:tblGrid>
      <w:tr w:rsidR="005E0507" w14:paraId="08187AA1" w14:textId="77777777">
        <w:trPr>
          <w:trHeight w:val="538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15C1" w14:textId="77777777" w:rsidR="005E0507" w:rsidRDefault="00A73FD5">
            <w:pPr>
              <w:spacing w:after="0" w:line="259" w:lineRule="auto"/>
              <w:ind w:left="211" w:hanging="211"/>
              <w:jc w:val="left"/>
            </w:pPr>
            <w:r>
              <w:rPr>
                <w:b/>
                <w:sz w:val="20"/>
              </w:rPr>
              <w:t xml:space="preserve">Вид заняття /роботи </w:t>
            </w:r>
          </w:p>
        </w:tc>
        <w:tc>
          <w:tcPr>
            <w:tcW w:w="4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4802" w14:textId="77777777" w:rsidR="005E0507" w:rsidRDefault="00A73FD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0"/>
              </w:rPr>
              <w:t xml:space="preserve">Назва теми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45B9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Кількість годин 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B19B" w14:textId="77777777" w:rsidR="005E0507" w:rsidRDefault="00A73FD5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0"/>
              </w:rPr>
              <w:t xml:space="preserve">Згідно з розкладом </w:t>
            </w:r>
          </w:p>
        </w:tc>
      </w:tr>
      <w:tr w:rsidR="005E0507" w14:paraId="18EAA960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1482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8489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5648" w14:textId="77777777" w:rsidR="005E0507" w:rsidRDefault="00A73FD5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  <w:sz w:val="20"/>
              </w:rPr>
              <w:t xml:space="preserve">о/д.ф.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F22F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</w:tr>
      <w:tr w:rsidR="005E0507" w14:paraId="3B9C6B83" w14:textId="77777777">
        <w:trPr>
          <w:trHeight w:val="22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9978" w14:textId="77777777" w:rsidR="005E0507" w:rsidRDefault="00A73FD5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i/>
                <w:sz w:val="16"/>
              </w:rPr>
              <w:t xml:space="preserve">1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8960" w14:textId="77777777" w:rsidR="005E0507" w:rsidRDefault="00A73FD5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i/>
                <w:sz w:val="16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2095" w14:textId="77777777" w:rsidR="005E0507" w:rsidRDefault="00A73FD5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i/>
                <w:sz w:val="16"/>
              </w:rPr>
              <w:t xml:space="preserve">3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E5DF" w14:textId="77777777" w:rsidR="005E0507" w:rsidRDefault="00A73FD5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i/>
                <w:sz w:val="16"/>
              </w:rPr>
              <w:t xml:space="preserve">4 </w:t>
            </w:r>
          </w:p>
        </w:tc>
      </w:tr>
      <w:tr w:rsidR="005E0507" w14:paraId="4F1380A0" w14:textId="77777777">
        <w:trPr>
          <w:trHeight w:val="304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4FB6" w14:textId="77777777" w:rsidR="005E0507" w:rsidRDefault="00A73FD5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2"/>
              </w:rPr>
              <w:lastRenderedPageBreak/>
              <w:t xml:space="preserve">Лекція 1 </w:t>
            </w:r>
            <w:r>
              <w:t xml:space="preserve">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F220" w14:textId="77777777" w:rsidR="005E0507" w:rsidRDefault="00A73FD5">
            <w:pPr>
              <w:spacing w:after="0" w:line="259" w:lineRule="auto"/>
              <w:ind w:left="0" w:right="57" w:firstLine="0"/>
            </w:pPr>
            <w:r>
              <w:t>Основні етапи проведення енергетичного аудиту: одержання інформації про споживання енергії; вивчення паливно-енергетичних потоків по об’єкту в цілому і окремих підрозділах; аналіз ефективності використання об’єктом паливно- енергетичних ресурсів; формуванн</w:t>
            </w:r>
            <w:r>
              <w:t xml:space="preserve">я переліку енергозберігаючих проектів; оцінювання проектів; підведення підсумків енергетичного аудиту.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9CF3" w14:textId="77777777" w:rsidR="005E0507" w:rsidRDefault="00A73FD5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02A0" w14:textId="77777777" w:rsidR="005E0507" w:rsidRDefault="00A73FD5">
            <w:pPr>
              <w:spacing w:after="0" w:line="259" w:lineRule="auto"/>
              <w:ind w:left="310" w:right="325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  <w:r>
              <w:rPr>
                <w:i/>
                <w:sz w:val="22"/>
              </w:rPr>
              <w:t>/ тиждень 1</w:t>
            </w:r>
            <w:r>
              <w:rPr>
                <w:i/>
              </w:rPr>
              <w:t xml:space="preserve"> </w:t>
            </w:r>
          </w:p>
        </w:tc>
      </w:tr>
      <w:tr w:rsidR="005E0507" w14:paraId="2589AD87" w14:textId="77777777">
        <w:trPr>
          <w:trHeight w:val="6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656C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Практичне заняття 1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BE44" w14:textId="77777777" w:rsidR="005E0507" w:rsidRDefault="00A73FD5">
            <w:pPr>
              <w:tabs>
                <w:tab w:val="center" w:pos="2072"/>
                <w:tab w:val="right" w:pos="4113"/>
              </w:tabs>
              <w:spacing w:after="26" w:line="259" w:lineRule="auto"/>
              <w:ind w:left="0" w:firstLine="0"/>
              <w:jc w:val="left"/>
            </w:pPr>
            <w:r>
              <w:t xml:space="preserve">Методика </w:t>
            </w:r>
            <w:r>
              <w:tab/>
              <w:t xml:space="preserve">побудови </w:t>
            </w:r>
            <w:r>
              <w:tab/>
              <w:t>паливно-</w:t>
            </w:r>
          </w:p>
          <w:p w14:paraId="73FD3554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t xml:space="preserve">енергетичних балансів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D6D1" w14:textId="77777777" w:rsidR="005E0507" w:rsidRDefault="00A73FD5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0124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1 раз на 2 тижні тиждень 2 </w:t>
            </w:r>
          </w:p>
        </w:tc>
      </w:tr>
    </w:tbl>
    <w:p w14:paraId="2DD2D9A7" w14:textId="77777777" w:rsidR="005E0507" w:rsidRDefault="005E0507">
      <w:pPr>
        <w:spacing w:after="0" w:line="259" w:lineRule="auto"/>
        <w:ind w:left="-1700" w:right="31" w:firstLine="0"/>
        <w:jc w:val="left"/>
      </w:pPr>
    </w:p>
    <w:tbl>
      <w:tblPr>
        <w:tblStyle w:val="TableGrid"/>
        <w:tblW w:w="9498" w:type="dxa"/>
        <w:tblInd w:w="115" w:type="dxa"/>
        <w:tblCellMar>
          <w:top w:w="7" w:type="dxa"/>
          <w:left w:w="12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4282"/>
        <w:gridCol w:w="1417"/>
        <w:gridCol w:w="2382"/>
      </w:tblGrid>
      <w:tr w:rsidR="005E0507" w14:paraId="653B399C" w14:textId="77777777">
        <w:trPr>
          <w:trHeight w:val="84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ABB2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Самостійна робота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7ED8" w14:textId="77777777" w:rsidR="005E0507" w:rsidRDefault="00A73FD5">
            <w:pPr>
              <w:spacing w:after="0" w:line="259" w:lineRule="auto"/>
              <w:ind w:left="0" w:right="113" w:firstLine="0"/>
            </w:pPr>
            <w:r>
              <w:t xml:space="preserve">Нормативне-правове забезпечення енергозбереження та енергетичного аудиту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DA45" w14:textId="77777777" w:rsidR="005E0507" w:rsidRDefault="00A73FD5">
            <w:pPr>
              <w:spacing w:after="0" w:line="259" w:lineRule="auto"/>
              <w:ind w:left="0" w:right="125" w:firstLine="0"/>
              <w:jc w:val="center"/>
            </w:pPr>
            <w:r>
              <w:t xml:space="preserve">10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4C94" w14:textId="77777777" w:rsidR="005E0507" w:rsidRDefault="00A73FD5">
            <w:pPr>
              <w:spacing w:after="0" w:line="276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1 раз на 2 тижні тиждень 1,2 </w:t>
            </w:r>
          </w:p>
          <w:p w14:paraId="6615967D" w14:textId="77777777" w:rsidR="005E0507" w:rsidRDefault="00A73FD5">
            <w:pPr>
              <w:spacing w:after="0" w:line="259" w:lineRule="auto"/>
              <w:ind w:left="0" w:right="6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5E0507" w14:paraId="37FF1873" w14:textId="77777777">
        <w:trPr>
          <w:trHeight w:val="221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0DB5" w14:textId="77777777" w:rsidR="005E0507" w:rsidRDefault="00A73FD5">
            <w:pPr>
              <w:spacing w:after="0" w:line="259" w:lineRule="auto"/>
              <w:ind w:left="0" w:right="115" w:firstLine="0"/>
              <w:jc w:val="center"/>
            </w:pPr>
            <w:r>
              <w:rPr>
                <w:sz w:val="22"/>
              </w:rPr>
              <w:t>Лекція 2</w:t>
            </w:r>
            <w:r>
              <w:t xml:space="preserve">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B225" w14:textId="77777777" w:rsidR="005E0507" w:rsidRDefault="00A73FD5">
            <w:pPr>
              <w:spacing w:after="0" w:line="238" w:lineRule="auto"/>
              <w:ind w:left="0" w:right="110" w:firstLine="0"/>
            </w:pPr>
            <w:r>
              <w:t xml:space="preserve">Практичні питання проведення енергетичного аудиту щодо теплової енергії: збір даних; посередні  </w:t>
            </w:r>
          </w:p>
          <w:p w14:paraId="6DBF03AA" w14:textId="77777777" w:rsidR="005E0507" w:rsidRDefault="00A73FD5">
            <w:pPr>
              <w:spacing w:after="0" w:line="259" w:lineRule="auto"/>
              <w:ind w:left="0" w:right="111" w:firstLine="0"/>
            </w:pPr>
            <w:r>
              <w:t xml:space="preserve">вимірювання витрат енергії і енергоносіїв; аналіз потоків енергії на об'єкті; оцінка споживання енергії; аналіз зібраних даних; рекомендації з ефективного використання енергії.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82DF" w14:textId="77777777" w:rsidR="005E0507" w:rsidRDefault="00A73FD5">
            <w:pPr>
              <w:spacing w:after="0" w:line="259" w:lineRule="auto"/>
              <w:ind w:left="0" w:right="119" w:firstLine="0"/>
              <w:jc w:val="center"/>
            </w:pPr>
            <w:r>
              <w:t xml:space="preserve">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976E" w14:textId="77777777" w:rsidR="005E0507" w:rsidRDefault="00A73FD5">
            <w:pPr>
              <w:spacing w:after="0" w:line="259" w:lineRule="auto"/>
              <w:ind w:left="310" w:right="375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  <w:r>
              <w:rPr>
                <w:i/>
                <w:sz w:val="22"/>
              </w:rPr>
              <w:t>/ тиждень 3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5E0507" w14:paraId="6AF5BE58" w14:textId="77777777">
        <w:trPr>
          <w:trHeight w:val="6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C42D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Практичне заняття 2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C85E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t xml:space="preserve">Автоматизація </w:t>
            </w:r>
            <w:r>
              <w:tab/>
              <w:t xml:space="preserve">обліку </w:t>
            </w:r>
            <w:r>
              <w:tab/>
              <w:t xml:space="preserve">витрати енергоносіїв.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85B4" w14:textId="77777777" w:rsidR="005E0507" w:rsidRDefault="00A73FD5">
            <w:pPr>
              <w:spacing w:after="0" w:line="259" w:lineRule="auto"/>
              <w:ind w:left="0" w:right="119" w:firstLine="0"/>
              <w:jc w:val="center"/>
            </w:pPr>
            <w:r>
              <w:t xml:space="preserve">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3623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1 раз на 2 тижні тиждень 4 </w:t>
            </w:r>
          </w:p>
        </w:tc>
      </w:tr>
      <w:tr w:rsidR="005E0507" w14:paraId="55D756E7" w14:textId="77777777">
        <w:trPr>
          <w:trHeight w:val="68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29CE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Самостійна робота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BD24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t xml:space="preserve">Вимірювання </w:t>
            </w:r>
            <w:r>
              <w:tab/>
              <w:t xml:space="preserve">параметрів </w:t>
            </w:r>
            <w:r>
              <w:tab/>
              <w:t xml:space="preserve">теплової енергії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1147" w14:textId="77777777" w:rsidR="005E0507" w:rsidRDefault="00A73FD5">
            <w:pPr>
              <w:spacing w:after="0" w:line="259" w:lineRule="auto"/>
              <w:ind w:left="0" w:right="125" w:firstLine="0"/>
              <w:jc w:val="center"/>
            </w:pPr>
            <w:r>
              <w:t xml:space="preserve">10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ACBB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1 раз на 2 тижні тиждень 3,4 </w:t>
            </w:r>
          </w:p>
        </w:tc>
      </w:tr>
      <w:tr w:rsidR="005E0507" w14:paraId="41BE5664" w14:textId="77777777">
        <w:trPr>
          <w:trHeight w:val="19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B502" w14:textId="77777777" w:rsidR="005E0507" w:rsidRDefault="00A73FD5">
            <w:pPr>
              <w:spacing w:after="0" w:line="259" w:lineRule="auto"/>
              <w:ind w:left="0" w:right="115" w:firstLine="0"/>
              <w:jc w:val="center"/>
            </w:pPr>
            <w:r>
              <w:rPr>
                <w:sz w:val="22"/>
              </w:rPr>
              <w:t>Лекція 3</w:t>
            </w:r>
            <w:r>
              <w:t xml:space="preserve">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E672" w14:textId="77777777" w:rsidR="005E0507" w:rsidRDefault="00A73FD5">
            <w:pPr>
              <w:spacing w:after="0" w:line="259" w:lineRule="auto"/>
              <w:ind w:left="0" w:right="111" w:firstLine="0"/>
            </w:pPr>
            <w:r>
              <w:t xml:space="preserve">Визначення потреб в тепловій енергії. Розрахункові методи визначення споживання теплової енергії. Системи гарячого водопостачання. Системи вентиляції та кондиціювання. Теплові мережі. Теплотехнічні випробування котельних агрегатів.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5949" w14:textId="77777777" w:rsidR="005E0507" w:rsidRDefault="00A73FD5">
            <w:pPr>
              <w:spacing w:after="0" w:line="259" w:lineRule="auto"/>
              <w:ind w:left="0" w:right="119" w:firstLine="0"/>
              <w:jc w:val="center"/>
            </w:pPr>
            <w:r>
              <w:t xml:space="preserve">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365D" w14:textId="77777777" w:rsidR="005E0507" w:rsidRDefault="00A73FD5">
            <w:pPr>
              <w:spacing w:after="0" w:line="259" w:lineRule="auto"/>
              <w:ind w:left="310" w:right="375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  <w:r>
              <w:rPr>
                <w:i/>
                <w:sz w:val="22"/>
              </w:rPr>
              <w:t>/ т</w:t>
            </w:r>
            <w:r>
              <w:rPr>
                <w:i/>
                <w:sz w:val="22"/>
              </w:rPr>
              <w:t>иждень 5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5E0507" w14:paraId="119B47A7" w14:textId="77777777">
        <w:trPr>
          <w:trHeight w:val="68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148B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Практичне заняття 3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E6A5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t xml:space="preserve">Аналіз потоків енергії у паровому котлі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3317" w14:textId="77777777" w:rsidR="005E0507" w:rsidRDefault="00A73FD5">
            <w:pPr>
              <w:spacing w:after="0" w:line="259" w:lineRule="auto"/>
              <w:ind w:left="0" w:right="119" w:firstLine="0"/>
              <w:jc w:val="center"/>
            </w:pPr>
            <w:r>
              <w:t xml:space="preserve">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C974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1 раз на 2 тижні тиждень 6 </w:t>
            </w:r>
          </w:p>
        </w:tc>
      </w:tr>
      <w:tr w:rsidR="005E0507" w14:paraId="3EF6BF97" w14:textId="77777777">
        <w:trPr>
          <w:trHeight w:val="84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8359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Самостійна робота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B139" w14:textId="77777777" w:rsidR="005E0507" w:rsidRDefault="00A73FD5">
            <w:pPr>
              <w:spacing w:after="0" w:line="259" w:lineRule="auto"/>
              <w:ind w:left="0" w:right="112" w:firstLine="0"/>
            </w:pPr>
            <w:r>
              <w:t xml:space="preserve">Оцінка споживання теплової енергії паронагрівальними та газонагрівальними обладнанням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A8C" w14:textId="77777777" w:rsidR="005E0507" w:rsidRDefault="00A73FD5">
            <w:pPr>
              <w:spacing w:after="0" w:line="259" w:lineRule="auto"/>
              <w:ind w:left="0" w:right="125" w:firstLine="0"/>
              <w:jc w:val="center"/>
            </w:pPr>
            <w:r>
              <w:t xml:space="preserve">10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3875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1 раз на 2 тижні тиждень 5,6 </w:t>
            </w:r>
          </w:p>
        </w:tc>
      </w:tr>
      <w:tr w:rsidR="005E0507" w14:paraId="60BA2585" w14:textId="77777777">
        <w:trPr>
          <w:trHeight w:val="84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CA97" w14:textId="77777777" w:rsidR="005E0507" w:rsidRDefault="00A73FD5">
            <w:pPr>
              <w:spacing w:after="0" w:line="259" w:lineRule="auto"/>
              <w:ind w:left="0" w:right="115" w:firstLine="0"/>
              <w:jc w:val="center"/>
            </w:pPr>
            <w:r>
              <w:rPr>
                <w:sz w:val="22"/>
              </w:rPr>
              <w:t xml:space="preserve">Лекція 4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C850" w14:textId="77777777" w:rsidR="005E0507" w:rsidRDefault="00A73FD5">
            <w:pPr>
              <w:spacing w:after="41" w:line="240" w:lineRule="auto"/>
              <w:ind w:left="0" w:firstLine="0"/>
            </w:pPr>
            <w:r>
              <w:t xml:space="preserve">Методика і практика енергетичного аудиту підприємств комунальної </w:t>
            </w:r>
          </w:p>
          <w:p w14:paraId="6FF98D83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t xml:space="preserve">теплоенергетики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BC5F" w14:textId="77777777" w:rsidR="005E0507" w:rsidRDefault="00A73FD5">
            <w:pPr>
              <w:spacing w:after="0" w:line="259" w:lineRule="auto"/>
              <w:ind w:left="0" w:right="119" w:firstLine="0"/>
              <w:jc w:val="center"/>
            </w:pPr>
            <w:r>
              <w:t xml:space="preserve">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6400" w14:textId="77777777" w:rsidR="005E0507" w:rsidRDefault="00A73FD5">
            <w:pPr>
              <w:spacing w:after="0" w:line="259" w:lineRule="auto"/>
              <w:ind w:left="310" w:right="375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  <w:r>
              <w:rPr>
                <w:i/>
                <w:sz w:val="22"/>
              </w:rPr>
              <w:t>/ тиждень 7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5E0507" w14:paraId="29F3E12C" w14:textId="77777777">
        <w:trPr>
          <w:trHeight w:val="83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5121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lastRenderedPageBreak/>
              <w:t xml:space="preserve">Практичне заняття 4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5BD1" w14:textId="77777777" w:rsidR="005E0507" w:rsidRDefault="00A73FD5">
            <w:pPr>
              <w:spacing w:after="20" w:line="259" w:lineRule="auto"/>
              <w:ind w:left="0" w:firstLine="0"/>
              <w:jc w:val="left"/>
            </w:pPr>
            <w:r>
              <w:t xml:space="preserve">Складання звіту енергетичного аудиту </w:t>
            </w:r>
          </w:p>
          <w:p w14:paraId="1BBE524B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t xml:space="preserve">підприємств </w:t>
            </w:r>
            <w:r>
              <w:tab/>
              <w:t xml:space="preserve">комунальної </w:t>
            </w:r>
            <w:r>
              <w:tab/>
              <w:t xml:space="preserve">теплотехніки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DA44" w14:textId="77777777" w:rsidR="005E0507" w:rsidRDefault="00A73FD5">
            <w:pPr>
              <w:spacing w:after="0" w:line="259" w:lineRule="auto"/>
              <w:ind w:left="0" w:right="119" w:firstLine="0"/>
              <w:jc w:val="center"/>
            </w:pPr>
            <w:r>
              <w:t xml:space="preserve">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466E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1 раз на 2 тижні тиждень 8 </w:t>
            </w:r>
          </w:p>
        </w:tc>
      </w:tr>
      <w:tr w:rsidR="005E0507" w14:paraId="3D60107C" w14:textId="77777777">
        <w:trPr>
          <w:trHeight w:val="11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2E87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Самостійна робота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A6D8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t xml:space="preserve">Вимірювання </w:t>
            </w:r>
            <w:r>
              <w:tab/>
              <w:t xml:space="preserve">параметрів навколишнього середовища, рідини, пари, газу та споживання теплової енергії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6FFB" w14:textId="77777777" w:rsidR="005E0507" w:rsidRDefault="00A73FD5">
            <w:pPr>
              <w:spacing w:after="0" w:line="259" w:lineRule="auto"/>
              <w:ind w:left="0" w:right="125" w:firstLine="0"/>
              <w:jc w:val="center"/>
            </w:pPr>
            <w:r>
              <w:t xml:space="preserve">12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BCE9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1 раз на 2 тижні тиждень 7,8 </w:t>
            </w:r>
          </w:p>
        </w:tc>
      </w:tr>
      <w:tr w:rsidR="005E0507" w14:paraId="1808443A" w14:textId="77777777">
        <w:trPr>
          <w:trHeight w:val="68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36B8" w14:textId="77777777" w:rsidR="005E0507" w:rsidRDefault="00A73FD5">
            <w:pPr>
              <w:spacing w:after="0" w:line="259" w:lineRule="auto"/>
              <w:ind w:left="0" w:right="115" w:firstLine="0"/>
              <w:jc w:val="center"/>
            </w:pPr>
            <w:r>
              <w:rPr>
                <w:sz w:val="22"/>
              </w:rPr>
              <w:t xml:space="preserve">Лекція 5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0A3C" w14:textId="77777777" w:rsidR="005E0507" w:rsidRDefault="00A73FD5">
            <w:pPr>
              <w:tabs>
                <w:tab w:val="center" w:pos="498"/>
                <w:tab w:val="center" w:pos="1818"/>
                <w:tab w:val="center" w:pos="3341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Елементи </w:t>
            </w:r>
            <w:r>
              <w:tab/>
              <w:t xml:space="preserve">аналізу </w:t>
            </w:r>
            <w:r>
              <w:tab/>
              <w:t xml:space="preserve">використання </w:t>
            </w:r>
          </w:p>
          <w:p w14:paraId="7C226E05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t xml:space="preserve">теплової енергії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A7EE" w14:textId="77777777" w:rsidR="005E0507" w:rsidRDefault="00A73FD5">
            <w:pPr>
              <w:spacing w:after="0" w:line="259" w:lineRule="auto"/>
              <w:ind w:left="0" w:right="119" w:firstLine="0"/>
              <w:jc w:val="center"/>
            </w:pPr>
            <w:r>
              <w:t xml:space="preserve">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47E0" w14:textId="77777777" w:rsidR="005E0507" w:rsidRDefault="00A73FD5">
            <w:pPr>
              <w:spacing w:after="0" w:line="259" w:lineRule="auto"/>
              <w:ind w:left="543" w:hanging="202"/>
            </w:pPr>
            <w:r>
              <w:rPr>
                <w:i/>
                <w:sz w:val="20"/>
              </w:rPr>
              <w:t xml:space="preserve">1 раз на 2 тижні  /тиждень 9 </w:t>
            </w:r>
          </w:p>
        </w:tc>
      </w:tr>
      <w:tr w:rsidR="005E0507" w14:paraId="651D182A" w14:textId="77777777">
        <w:trPr>
          <w:trHeight w:val="6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359F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Практичне заняття 5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D25A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t xml:space="preserve">Реконструкція </w:t>
            </w:r>
            <w:r>
              <w:tab/>
              <w:t xml:space="preserve">системи </w:t>
            </w:r>
            <w:r>
              <w:tab/>
              <w:t xml:space="preserve">підготовки гарячої води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AC60" w14:textId="77777777" w:rsidR="005E0507" w:rsidRDefault="00A73FD5">
            <w:pPr>
              <w:spacing w:after="0" w:line="259" w:lineRule="auto"/>
              <w:ind w:left="0" w:right="119" w:firstLine="0"/>
              <w:jc w:val="center"/>
            </w:pPr>
            <w:r>
              <w:t xml:space="preserve">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A501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1 раз на 2 тижні тиждень 10 </w:t>
            </w:r>
          </w:p>
        </w:tc>
      </w:tr>
      <w:tr w:rsidR="005E0507" w14:paraId="1A3169A0" w14:textId="77777777">
        <w:trPr>
          <w:trHeight w:val="68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E664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Самостійна робота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49B8" w14:textId="77777777" w:rsidR="005E0507" w:rsidRDefault="00A73FD5">
            <w:pPr>
              <w:tabs>
                <w:tab w:val="center" w:pos="729"/>
                <w:tab w:val="center" w:pos="2644"/>
                <w:tab w:val="center" w:pos="3938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Термоізоляція </w:t>
            </w:r>
            <w:r>
              <w:tab/>
              <w:t xml:space="preserve">паропроводів </w:t>
            </w:r>
            <w:r>
              <w:tab/>
              <w:t xml:space="preserve">та </w:t>
            </w:r>
          </w:p>
          <w:p w14:paraId="4B53E4F2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t xml:space="preserve">трубопроводів гарячої води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EE3B" w14:textId="77777777" w:rsidR="005E0507" w:rsidRDefault="00A73FD5">
            <w:pPr>
              <w:spacing w:after="0" w:line="259" w:lineRule="auto"/>
              <w:ind w:left="0" w:right="125" w:firstLine="0"/>
              <w:jc w:val="center"/>
            </w:pPr>
            <w:r>
              <w:t xml:space="preserve">12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30DC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1 раз на 2 тижні тиждень 9,10 </w:t>
            </w:r>
          </w:p>
        </w:tc>
      </w:tr>
      <w:tr w:rsidR="005E0507" w14:paraId="567BC00F" w14:textId="77777777">
        <w:trPr>
          <w:trHeight w:val="139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E2C8" w14:textId="77777777" w:rsidR="005E0507" w:rsidRDefault="00A73FD5">
            <w:pPr>
              <w:spacing w:after="0" w:line="259" w:lineRule="auto"/>
              <w:ind w:left="0" w:right="115" w:firstLine="0"/>
              <w:jc w:val="center"/>
            </w:pPr>
            <w:r>
              <w:rPr>
                <w:sz w:val="22"/>
              </w:rPr>
              <w:t xml:space="preserve">Лекція 6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13AF" w14:textId="77777777" w:rsidR="005E0507" w:rsidRDefault="00A73FD5">
            <w:pPr>
              <w:spacing w:after="0" w:line="259" w:lineRule="auto"/>
              <w:ind w:left="0" w:right="112" w:firstLine="0"/>
            </w:pPr>
            <w:r>
              <w:t xml:space="preserve">Рекомендації з ефективного використання теплової енергії. Приклади розрахунку заощадження теплової енергії. Перехресна перевірка пропозицій з заощадження теплової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F251" w14:textId="77777777" w:rsidR="005E0507" w:rsidRDefault="00A73FD5">
            <w:pPr>
              <w:spacing w:after="0" w:line="259" w:lineRule="auto"/>
              <w:ind w:left="0" w:right="119" w:firstLine="0"/>
              <w:jc w:val="center"/>
            </w:pPr>
            <w:r>
              <w:t xml:space="preserve">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1425" w14:textId="77777777" w:rsidR="005E0507" w:rsidRDefault="00A73FD5">
            <w:pPr>
              <w:spacing w:after="0" w:line="259" w:lineRule="auto"/>
              <w:ind w:left="490" w:hanging="149"/>
            </w:pPr>
            <w:r>
              <w:rPr>
                <w:i/>
                <w:sz w:val="20"/>
              </w:rPr>
              <w:t xml:space="preserve">1 раз на 2 тижні  /тиждень 11 </w:t>
            </w:r>
          </w:p>
        </w:tc>
      </w:tr>
      <w:tr w:rsidR="005E0507" w14:paraId="1528D797" w14:textId="77777777">
        <w:trPr>
          <w:trHeight w:val="84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D996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3D0A" w14:textId="77777777" w:rsidR="005E0507" w:rsidRDefault="00A73FD5">
            <w:pPr>
              <w:spacing w:after="0" w:line="259" w:lineRule="auto"/>
              <w:ind w:left="0" w:right="60" w:firstLine="0"/>
            </w:pPr>
            <w:r>
              <w:t xml:space="preserve">енергії. Визначення величини капіталовкладень на впровадження проекту з енергоощадності.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7189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8ADB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</w:tr>
      <w:tr w:rsidR="005E0507" w14:paraId="0D1C4F1F" w14:textId="77777777">
        <w:trPr>
          <w:trHeight w:val="83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8236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Практичне заняття 6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40F5" w14:textId="77777777" w:rsidR="005E0507" w:rsidRDefault="00A73FD5">
            <w:pPr>
              <w:spacing w:after="51" w:line="236" w:lineRule="auto"/>
              <w:ind w:left="0" w:firstLine="0"/>
            </w:pPr>
            <w:r>
              <w:t xml:space="preserve">Методика розрахунку ефективності енергозберігаючих заходів та </w:t>
            </w:r>
          </w:p>
          <w:p w14:paraId="6253F40F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t xml:space="preserve">ефективності їх інвестицій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C35B" w14:textId="77777777" w:rsidR="005E0507" w:rsidRDefault="00A73FD5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6714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1 раз на 2 тижні тиждень 12 </w:t>
            </w:r>
          </w:p>
        </w:tc>
      </w:tr>
      <w:tr w:rsidR="005E0507" w14:paraId="7DE2B553" w14:textId="77777777">
        <w:trPr>
          <w:trHeight w:val="84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E79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Самостійна робота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C301" w14:textId="77777777" w:rsidR="005E0507" w:rsidRDefault="00A73FD5">
            <w:pPr>
              <w:spacing w:after="0" w:line="280" w:lineRule="auto"/>
              <w:ind w:left="0" w:firstLine="0"/>
            </w:pPr>
            <w:r>
              <w:t xml:space="preserve">Прогнозування і планування споживання паливно-енергетичних </w:t>
            </w:r>
          </w:p>
          <w:p w14:paraId="7802B5EE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t xml:space="preserve">ресурсів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70FC" w14:textId="77777777" w:rsidR="005E0507" w:rsidRDefault="00A73FD5">
            <w:pPr>
              <w:spacing w:after="0" w:line="259" w:lineRule="auto"/>
              <w:ind w:left="0" w:right="75" w:firstLine="0"/>
              <w:jc w:val="center"/>
            </w:pPr>
            <w:r>
              <w:t xml:space="preserve">12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4165" w14:textId="77777777" w:rsidR="005E0507" w:rsidRDefault="00A73FD5">
            <w:pPr>
              <w:spacing w:after="0" w:line="259" w:lineRule="auto"/>
              <w:ind w:left="418" w:hanging="77"/>
              <w:jc w:val="left"/>
            </w:pPr>
            <w:r>
              <w:rPr>
                <w:i/>
                <w:sz w:val="20"/>
              </w:rPr>
              <w:t xml:space="preserve">1 раз на 2 тижні тиждень 11,12 </w:t>
            </w:r>
          </w:p>
        </w:tc>
      </w:tr>
    </w:tbl>
    <w:p w14:paraId="7D53383F" w14:textId="77777777" w:rsidR="005E0507" w:rsidRDefault="00A73FD5">
      <w:pPr>
        <w:spacing w:after="30"/>
        <w:ind w:left="-5"/>
      </w:pPr>
      <w:r>
        <w:t xml:space="preserve">*Питання та завдання до самостійних робіт знаходяться на сторінці дисципліни відповідно до кожного змістового модуля </w:t>
      </w:r>
      <w:hyperlink r:id="rId22">
        <w:r>
          <w:t>https://moodle.znu.edu.ua/course/view.php?id=12042</w:t>
        </w:r>
      </w:hyperlink>
      <w:hyperlink r:id="rId23">
        <w:r>
          <w:t xml:space="preserve"> </w:t>
        </w:r>
      </w:hyperlink>
      <w:r>
        <w:t xml:space="preserve"> </w:t>
      </w:r>
    </w:p>
    <w:p w14:paraId="7CA1B5E7" w14:textId="77777777" w:rsidR="005E0507" w:rsidRDefault="00A73FD5">
      <w:pPr>
        <w:spacing w:after="32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62CC6A35" w14:textId="77777777" w:rsidR="005E0507" w:rsidRDefault="00A73FD5">
      <w:pPr>
        <w:pStyle w:val="2"/>
        <w:spacing w:line="271" w:lineRule="auto"/>
        <w:ind w:left="3045"/>
        <w:jc w:val="left"/>
      </w:pPr>
      <w:r>
        <w:t xml:space="preserve">5. Види і зміст контрольних заходів  </w:t>
      </w:r>
    </w:p>
    <w:p w14:paraId="571366DE" w14:textId="77777777" w:rsidR="005E0507" w:rsidRDefault="00A73FD5">
      <w:pPr>
        <w:spacing w:after="0" w:line="259" w:lineRule="auto"/>
        <w:ind w:left="990" w:firstLine="0"/>
        <w:jc w:val="center"/>
      </w:pPr>
      <w:r>
        <w:rPr>
          <w:b/>
          <w:sz w:val="28"/>
        </w:rPr>
        <w:t xml:space="preserve"> </w:t>
      </w:r>
    </w:p>
    <w:p w14:paraId="1E5E36E8" w14:textId="77777777" w:rsidR="005E0507" w:rsidRDefault="00A73FD5">
      <w:pPr>
        <w:spacing w:after="0" w:line="259" w:lineRule="auto"/>
        <w:ind w:left="971" w:firstLine="0"/>
        <w:jc w:val="center"/>
      </w:pPr>
      <w:r>
        <w:rPr>
          <w:b/>
          <w:sz w:val="20"/>
        </w:rPr>
        <w:t xml:space="preserve"> </w:t>
      </w:r>
    </w:p>
    <w:tbl>
      <w:tblPr>
        <w:tblStyle w:val="TableGrid"/>
        <w:tblW w:w="9748" w:type="dxa"/>
        <w:tblInd w:w="149" w:type="dxa"/>
        <w:tblCellMar>
          <w:top w:w="8" w:type="dxa"/>
          <w:left w:w="115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1551"/>
        <w:gridCol w:w="1676"/>
        <w:gridCol w:w="2833"/>
        <w:gridCol w:w="2439"/>
        <w:gridCol w:w="1249"/>
      </w:tblGrid>
      <w:tr w:rsidR="005E0507" w14:paraId="34604600" w14:textId="77777777">
        <w:trPr>
          <w:trHeight w:val="70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171C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Вид заняття/ роботи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42D2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Вид контрольного заходу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4E3A" w14:textId="77777777" w:rsidR="005E0507" w:rsidRDefault="00A73FD5">
            <w:pPr>
              <w:spacing w:after="0" w:line="259" w:lineRule="auto"/>
              <w:ind w:left="34" w:firstLine="0"/>
              <w:jc w:val="left"/>
            </w:pPr>
            <w:r>
              <w:rPr>
                <w:b/>
                <w:sz w:val="20"/>
              </w:rPr>
              <w:t xml:space="preserve">Зміст контрольного заходу*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DC09" w14:textId="77777777" w:rsidR="005E0507" w:rsidRDefault="00A73FD5">
            <w:pPr>
              <w:spacing w:after="0" w:line="259" w:lineRule="auto"/>
              <w:ind w:left="51" w:right="55" w:firstLine="0"/>
              <w:jc w:val="center"/>
            </w:pPr>
            <w:r>
              <w:rPr>
                <w:b/>
                <w:sz w:val="20"/>
              </w:rPr>
              <w:t xml:space="preserve">Критерії оцінювання та термін виконання*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44B8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Усього балів </w:t>
            </w:r>
          </w:p>
        </w:tc>
      </w:tr>
      <w:tr w:rsidR="005E0507" w14:paraId="097938E8" w14:textId="77777777">
        <w:trPr>
          <w:trHeight w:val="19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2AEA" w14:textId="77777777" w:rsidR="005E0507" w:rsidRDefault="00A73FD5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i/>
                <w:sz w:val="16"/>
              </w:rPr>
              <w:t xml:space="preserve">1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46B3" w14:textId="77777777" w:rsidR="005E0507" w:rsidRDefault="00A73FD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16"/>
              </w:rPr>
              <w:t xml:space="preserve">2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05E2" w14:textId="77777777" w:rsidR="005E0507" w:rsidRDefault="00A73FD5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i/>
                <w:sz w:val="16"/>
              </w:rPr>
              <w:t xml:space="preserve">3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AC88" w14:textId="77777777" w:rsidR="005E0507" w:rsidRDefault="00A73FD5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i/>
                <w:sz w:val="16"/>
              </w:rPr>
              <w:t xml:space="preserve">4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B9F1" w14:textId="77777777" w:rsidR="005E0507" w:rsidRDefault="00A73FD5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i/>
                <w:sz w:val="16"/>
              </w:rPr>
              <w:t xml:space="preserve">5 </w:t>
            </w:r>
          </w:p>
        </w:tc>
      </w:tr>
      <w:tr w:rsidR="005E0507" w14:paraId="1522E75F" w14:textId="77777777">
        <w:trPr>
          <w:trHeight w:val="355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8D48E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4F0EDF" w14:textId="77777777" w:rsidR="005E0507" w:rsidRDefault="00A73FD5">
            <w:pPr>
              <w:spacing w:after="0" w:line="259" w:lineRule="auto"/>
              <w:ind w:left="0" w:right="359" w:firstLine="0"/>
              <w:jc w:val="center"/>
            </w:pPr>
            <w:r>
              <w:rPr>
                <w:b/>
                <w:sz w:val="20"/>
              </w:rPr>
              <w:t xml:space="preserve">Поточний контроль 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FA5F32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</w:tr>
      <w:tr w:rsidR="005E0507" w14:paraId="765C18FD" w14:textId="77777777">
        <w:trPr>
          <w:trHeight w:val="155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D1B1" w14:textId="77777777" w:rsidR="005E0507" w:rsidRDefault="00A73FD5">
            <w:pPr>
              <w:spacing w:after="29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Самостійна </w:t>
            </w:r>
          </w:p>
          <w:p w14:paraId="28037D9F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робота </w:t>
            </w:r>
            <w:r>
              <w:t xml:space="preserve"> </w:t>
            </w:r>
          </w:p>
          <w:p w14:paraId="28F6FC3A" w14:textId="77777777" w:rsidR="005E0507" w:rsidRDefault="00A73FD5">
            <w:pPr>
              <w:spacing w:after="184" w:line="259" w:lineRule="auto"/>
              <w:ind w:left="0" w:firstLine="0"/>
              <w:jc w:val="left"/>
            </w:pPr>
            <w:r>
              <w:t xml:space="preserve"> </w:t>
            </w:r>
          </w:p>
          <w:p w14:paraId="26371124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6447" w14:textId="77777777" w:rsidR="005E0507" w:rsidRDefault="00A73FD5">
            <w:pPr>
              <w:spacing w:after="59" w:line="234" w:lineRule="auto"/>
              <w:ind w:left="5" w:firstLine="0"/>
              <w:jc w:val="left"/>
            </w:pPr>
            <w:r>
              <w:rPr>
                <w:sz w:val="22"/>
              </w:rPr>
              <w:t xml:space="preserve">Теоретичне опитування за </w:t>
            </w:r>
          </w:p>
          <w:p w14:paraId="7CA8B53B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ЗМ 1</w:t>
            </w:r>
            <w:r>
              <w:t xml:space="preserve"> </w:t>
            </w:r>
          </w:p>
          <w:p w14:paraId="6F3D9689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FA96" w14:textId="77777777" w:rsidR="005E0507" w:rsidRDefault="00A73FD5">
            <w:pPr>
              <w:spacing w:after="32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Питання за темами </w:t>
            </w:r>
          </w:p>
          <w:p w14:paraId="27CE06DD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змістовного модуля №1 </w:t>
            </w:r>
            <w:r>
              <w:t xml:space="preserve"> </w:t>
            </w:r>
          </w:p>
          <w:p w14:paraId="25EA12DF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AC89" w14:textId="77777777" w:rsidR="005E0507" w:rsidRDefault="00A73FD5">
            <w:pPr>
              <w:spacing w:after="44" w:line="257" w:lineRule="auto"/>
              <w:ind w:left="5" w:right="52" w:firstLine="0"/>
              <w:jc w:val="left"/>
            </w:pPr>
            <w:r>
              <w:rPr>
                <w:sz w:val="22"/>
              </w:rPr>
              <w:t xml:space="preserve">Теоретичне опитування оцінюється: </w:t>
            </w:r>
            <w:r>
              <w:t xml:space="preserve"> </w:t>
            </w:r>
            <w:r>
              <w:rPr>
                <w:sz w:val="22"/>
              </w:rPr>
              <w:t xml:space="preserve">правильна </w:t>
            </w:r>
            <w:r>
              <w:rPr>
                <w:sz w:val="22"/>
              </w:rPr>
              <w:tab/>
              <w:t xml:space="preserve">відповідь </w:t>
            </w:r>
          </w:p>
          <w:p w14:paraId="5601CE19" w14:textId="77777777" w:rsidR="005E0507" w:rsidRDefault="00A73FD5">
            <w:pPr>
              <w:spacing w:after="0" w:line="259" w:lineRule="auto"/>
              <w:ind w:left="48" w:hanging="43"/>
            </w:pPr>
            <w:r>
              <w:rPr>
                <w:sz w:val="22"/>
              </w:rPr>
              <w:t xml:space="preserve">оцінюється в 1 бали; </w:t>
            </w:r>
            <w:r>
              <w:t xml:space="preserve"> кількість питань - 10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761E" w14:textId="77777777" w:rsidR="005E0507" w:rsidRDefault="00A73FD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5E0507" w14:paraId="7849170F" w14:textId="77777777">
        <w:trPr>
          <w:trHeight w:val="226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95AD" w14:textId="77777777" w:rsidR="005E0507" w:rsidRDefault="00A73FD5">
            <w:pPr>
              <w:spacing w:after="0" w:line="26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Практичне </w:t>
            </w:r>
            <w:r>
              <w:t xml:space="preserve"> </w:t>
            </w:r>
            <w:r>
              <w:rPr>
                <w:sz w:val="22"/>
              </w:rPr>
              <w:t xml:space="preserve">завдання № 1 </w:t>
            </w:r>
            <w:r>
              <w:t xml:space="preserve"> </w:t>
            </w:r>
          </w:p>
          <w:p w14:paraId="5D75D9C0" w14:textId="77777777" w:rsidR="005E0507" w:rsidRDefault="00A73FD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74AB" w14:textId="77777777" w:rsidR="005E0507" w:rsidRDefault="00A73FD5">
            <w:pPr>
              <w:spacing w:after="63" w:line="234" w:lineRule="auto"/>
              <w:ind w:left="5" w:firstLine="0"/>
              <w:jc w:val="left"/>
            </w:pPr>
            <w:r>
              <w:rPr>
                <w:sz w:val="22"/>
              </w:rPr>
              <w:t xml:space="preserve">Захист практичного </w:t>
            </w:r>
          </w:p>
          <w:p w14:paraId="709B7665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завдання №1</w:t>
            </w:r>
            <w:r>
              <w:t xml:space="preserve"> </w:t>
            </w:r>
          </w:p>
          <w:p w14:paraId="1719FC53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CAE7" w14:textId="77777777" w:rsidR="005E0507" w:rsidRDefault="00A73FD5">
            <w:pPr>
              <w:spacing w:after="0" w:line="273" w:lineRule="auto"/>
              <w:ind w:left="0" w:firstLine="0"/>
              <w:jc w:val="left"/>
            </w:pPr>
            <w:r>
              <w:rPr>
                <w:sz w:val="22"/>
              </w:rPr>
              <w:t xml:space="preserve">Вимоги до виконання та оформлення:  </w:t>
            </w:r>
          </w:p>
          <w:p w14:paraId="0901D617" w14:textId="77777777" w:rsidR="005E0507" w:rsidRDefault="00A73FD5">
            <w:pPr>
              <w:spacing w:after="0" w:line="259" w:lineRule="auto"/>
              <w:ind w:left="0" w:right="53" w:firstLine="0"/>
            </w:pPr>
            <w:r>
              <w:rPr>
                <w:sz w:val="22"/>
              </w:rPr>
              <w:t xml:space="preserve">Практичне завдання у вигляді файлів MSWord завантажена на сайт системи Moodle ЗНУ.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DF7D" w14:textId="77777777" w:rsidR="005E0507" w:rsidRDefault="00A73FD5">
            <w:pPr>
              <w:spacing w:after="3" w:line="236" w:lineRule="auto"/>
              <w:ind w:left="5" w:right="272" w:firstLine="0"/>
            </w:pPr>
            <w:r>
              <w:rPr>
                <w:sz w:val="22"/>
              </w:rPr>
              <w:t xml:space="preserve">Кожне завдання практичної роботи за розділом оцінюється </w:t>
            </w:r>
          </w:p>
          <w:p w14:paraId="6C507B8D" w14:textId="77777777" w:rsidR="005E0507" w:rsidRDefault="00A73FD5">
            <w:pPr>
              <w:spacing w:after="0" w:line="245" w:lineRule="auto"/>
              <w:ind w:left="5" w:firstLine="0"/>
              <w:jc w:val="left"/>
            </w:pPr>
            <w:r>
              <w:rPr>
                <w:sz w:val="22"/>
              </w:rPr>
              <w:t xml:space="preserve">від 1 до 5 балів з урахуванням відповідей на запитання при захисті роботи. </w:t>
            </w:r>
            <w:r>
              <w:t xml:space="preserve"> </w:t>
            </w:r>
          </w:p>
          <w:p w14:paraId="66A0B274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EB13" w14:textId="77777777" w:rsidR="005E0507" w:rsidRDefault="00A73FD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5E0507" w14:paraId="27D73743" w14:textId="77777777">
        <w:trPr>
          <w:trHeight w:val="228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8E84" w14:textId="77777777" w:rsidR="005E0507" w:rsidRDefault="00A73FD5">
            <w:pPr>
              <w:spacing w:after="16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Практичне </w:t>
            </w:r>
            <w:r>
              <w:t xml:space="preserve"> </w:t>
            </w:r>
          </w:p>
          <w:p w14:paraId="41961F5E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завдання № 2 </w:t>
            </w:r>
            <w:r>
              <w:t xml:space="preserve"> </w:t>
            </w:r>
          </w:p>
          <w:p w14:paraId="373E2294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61E7" w14:textId="77777777" w:rsidR="005E0507" w:rsidRDefault="00A73FD5">
            <w:pPr>
              <w:spacing w:after="58" w:line="239" w:lineRule="auto"/>
              <w:ind w:left="5" w:firstLine="0"/>
              <w:jc w:val="left"/>
            </w:pPr>
            <w:r>
              <w:rPr>
                <w:sz w:val="22"/>
              </w:rPr>
              <w:t xml:space="preserve">Захист практичного </w:t>
            </w:r>
          </w:p>
          <w:p w14:paraId="46D5C877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завдання №2</w:t>
            </w:r>
            <w:r>
              <w:t xml:space="preserve"> </w:t>
            </w:r>
          </w:p>
          <w:p w14:paraId="12784624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7C71" w14:textId="77777777" w:rsidR="005E0507" w:rsidRDefault="00A73FD5">
            <w:pPr>
              <w:spacing w:after="0" w:line="278" w:lineRule="auto"/>
              <w:ind w:left="0" w:firstLine="0"/>
              <w:jc w:val="left"/>
            </w:pPr>
            <w:r>
              <w:rPr>
                <w:sz w:val="22"/>
              </w:rPr>
              <w:t xml:space="preserve">Вимоги до виконання та оформлення:  </w:t>
            </w:r>
          </w:p>
          <w:p w14:paraId="24DDB8B8" w14:textId="77777777" w:rsidR="005E0507" w:rsidRDefault="00A73FD5">
            <w:pPr>
              <w:spacing w:after="0" w:line="259" w:lineRule="auto"/>
              <w:ind w:left="0" w:right="53" w:firstLine="0"/>
            </w:pPr>
            <w:r>
              <w:rPr>
                <w:sz w:val="22"/>
              </w:rPr>
              <w:t xml:space="preserve">Практичне завдання у вигляді файлів MSWord завантажена на сайт системи Moodle ЗНУ.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3120" w14:textId="77777777" w:rsidR="005E0507" w:rsidRDefault="00A73FD5">
            <w:pPr>
              <w:spacing w:after="0" w:line="239" w:lineRule="auto"/>
              <w:ind w:left="5" w:right="272" w:firstLine="0"/>
            </w:pPr>
            <w:r>
              <w:rPr>
                <w:sz w:val="22"/>
              </w:rPr>
              <w:t xml:space="preserve">Кожне завдання практичної роботи за розділом оцінюється </w:t>
            </w:r>
          </w:p>
          <w:p w14:paraId="60DD8100" w14:textId="77777777" w:rsidR="005E0507" w:rsidRDefault="00A73FD5">
            <w:pPr>
              <w:spacing w:after="0" w:line="244" w:lineRule="auto"/>
              <w:ind w:left="5" w:firstLine="0"/>
              <w:jc w:val="left"/>
            </w:pPr>
            <w:r>
              <w:rPr>
                <w:sz w:val="22"/>
              </w:rPr>
              <w:t xml:space="preserve">від 1 до 5 балів з урахуванням відповідей на запитання при захисті роботи. </w:t>
            </w:r>
            <w:r>
              <w:t xml:space="preserve"> </w:t>
            </w:r>
          </w:p>
          <w:p w14:paraId="2CAAB7D1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8619" w14:textId="77777777" w:rsidR="005E0507" w:rsidRDefault="00A73FD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5E0507" w14:paraId="07A3D236" w14:textId="77777777">
        <w:trPr>
          <w:trHeight w:val="155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D870" w14:textId="77777777" w:rsidR="005E0507" w:rsidRDefault="00A73FD5">
            <w:pPr>
              <w:spacing w:after="0" w:line="268" w:lineRule="auto"/>
              <w:ind w:left="0" w:firstLine="0"/>
              <w:jc w:val="left"/>
            </w:pPr>
            <w:r>
              <w:rPr>
                <w:sz w:val="22"/>
              </w:rPr>
              <w:t xml:space="preserve">Самостійна робота </w:t>
            </w:r>
            <w:r>
              <w:t xml:space="preserve"> </w:t>
            </w:r>
          </w:p>
          <w:p w14:paraId="0BCF0507" w14:textId="77777777" w:rsidR="005E0507" w:rsidRDefault="00A73FD5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83D5" w14:textId="77777777" w:rsidR="005E0507" w:rsidRDefault="00A73FD5">
            <w:pPr>
              <w:spacing w:after="49" w:line="239" w:lineRule="auto"/>
              <w:ind w:left="5" w:firstLine="0"/>
              <w:jc w:val="left"/>
            </w:pPr>
            <w:r>
              <w:rPr>
                <w:sz w:val="22"/>
              </w:rPr>
              <w:t xml:space="preserve">Теоретичне опитування за </w:t>
            </w:r>
          </w:p>
          <w:p w14:paraId="4ECE5540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ЗМ 2</w:t>
            </w:r>
            <w:r>
              <w:t xml:space="preserve"> </w:t>
            </w:r>
          </w:p>
          <w:p w14:paraId="5CA94E0B" w14:textId="77777777" w:rsidR="005E0507" w:rsidRDefault="00A73FD5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D502" w14:textId="77777777" w:rsidR="005E0507" w:rsidRDefault="00A73FD5">
            <w:pPr>
              <w:spacing w:after="37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Питання за темами </w:t>
            </w:r>
          </w:p>
          <w:p w14:paraId="07AFA5D7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змістовного модуля №2 </w:t>
            </w:r>
            <w:r>
              <w:t xml:space="preserve"> </w:t>
            </w:r>
          </w:p>
          <w:p w14:paraId="7879E319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268C" w14:textId="77777777" w:rsidR="005E0507" w:rsidRDefault="00A73FD5">
            <w:pPr>
              <w:spacing w:after="45" w:line="257" w:lineRule="auto"/>
              <w:ind w:left="5" w:right="52" w:firstLine="0"/>
              <w:jc w:val="left"/>
            </w:pPr>
            <w:r>
              <w:rPr>
                <w:sz w:val="22"/>
              </w:rPr>
              <w:t xml:space="preserve">Теоретичне опитування оцінюється: </w:t>
            </w:r>
            <w:r>
              <w:t xml:space="preserve"> </w:t>
            </w:r>
            <w:r>
              <w:rPr>
                <w:sz w:val="22"/>
              </w:rPr>
              <w:t xml:space="preserve">правильна </w:t>
            </w:r>
            <w:r>
              <w:rPr>
                <w:sz w:val="22"/>
              </w:rPr>
              <w:tab/>
              <w:t xml:space="preserve">відповідь </w:t>
            </w:r>
          </w:p>
          <w:p w14:paraId="5B75BB6C" w14:textId="77777777" w:rsidR="005E0507" w:rsidRDefault="00A73FD5">
            <w:pPr>
              <w:spacing w:after="0" w:line="259" w:lineRule="auto"/>
              <w:ind w:left="48" w:hanging="43"/>
            </w:pPr>
            <w:r>
              <w:rPr>
                <w:sz w:val="22"/>
              </w:rPr>
              <w:t xml:space="preserve">оцінюється в 1 </w:t>
            </w:r>
            <w:r>
              <w:rPr>
                <w:sz w:val="22"/>
              </w:rPr>
              <w:t xml:space="preserve">бали; </w:t>
            </w:r>
            <w:r>
              <w:t xml:space="preserve"> кількість питань - 10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1419" w14:textId="77777777" w:rsidR="005E0507" w:rsidRDefault="00A73FD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5E0507" w14:paraId="03FE33C2" w14:textId="77777777">
        <w:trPr>
          <w:trHeight w:val="102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0DE7" w14:textId="77777777" w:rsidR="005E0507" w:rsidRDefault="00A73FD5">
            <w:pPr>
              <w:spacing w:after="0" w:line="273" w:lineRule="auto"/>
              <w:ind w:left="0" w:firstLine="0"/>
              <w:jc w:val="left"/>
            </w:pPr>
            <w:r>
              <w:rPr>
                <w:sz w:val="22"/>
              </w:rPr>
              <w:t xml:space="preserve">Практичне </w:t>
            </w:r>
            <w:r>
              <w:t xml:space="preserve"> </w:t>
            </w:r>
            <w:r>
              <w:rPr>
                <w:sz w:val="22"/>
              </w:rPr>
              <w:t xml:space="preserve">завдання № 3 </w:t>
            </w:r>
            <w:r>
              <w:t xml:space="preserve"> </w:t>
            </w:r>
          </w:p>
          <w:p w14:paraId="265617CF" w14:textId="77777777" w:rsidR="005E0507" w:rsidRDefault="00A73FD5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1F37" w14:textId="77777777" w:rsidR="005E0507" w:rsidRDefault="00A73FD5">
            <w:pPr>
              <w:spacing w:after="53" w:line="239" w:lineRule="auto"/>
              <w:ind w:left="5" w:firstLine="0"/>
              <w:jc w:val="left"/>
            </w:pPr>
            <w:r>
              <w:rPr>
                <w:sz w:val="22"/>
              </w:rPr>
              <w:t xml:space="preserve">Захист практичного </w:t>
            </w:r>
          </w:p>
          <w:p w14:paraId="4AA6519A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завдання №3</w:t>
            </w:r>
            <w:r>
              <w:t xml:space="preserve"> </w:t>
            </w:r>
          </w:p>
          <w:p w14:paraId="69956BDE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0535" w14:textId="77777777" w:rsidR="005E0507" w:rsidRDefault="00A73FD5">
            <w:pPr>
              <w:spacing w:after="0" w:line="278" w:lineRule="auto"/>
              <w:ind w:left="0" w:firstLine="0"/>
              <w:jc w:val="left"/>
            </w:pPr>
            <w:r>
              <w:rPr>
                <w:sz w:val="22"/>
              </w:rPr>
              <w:t xml:space="preserve">Вимоги до виконання та оформлення:  </w:t>
            </w:r>
          </w:p>
          <w:p w14:paraId="5FCC88C3" w14:textId="77777777" w:rsidR="005E0507" w:rsidRDefault="00A73FD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Практичне завдання у вигляді файлів MSWord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77C2" w14:textId="77777777" w:rsidR="005E0507" w:rsidRDefault="00A73FD5">
            <w:pPr>
              <w:spacing w:after="0" w:line="259" w:lineRule="auto"/>
              <w:ind w:left="5" w:right="272" w:firstLine="0"/>
            </w:pPr>
            <w:r>
              <w:rPr>
                <w:sz w:val="22"/>
              </w:rPr>
              <w:t xml:space="preserve">Кожне завдання практичної роботи за розділом оцінюється від 1 до 5 балів з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1BED" w14:textId="77777777" w:rsidR="005E0507" w:rsidRDefault="00A73FD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</w:p>
        </w:tc>
      </w:tr>
    </w:tbl>
    <w:p w14:paraId="4A145917" w14:textId="77777777" w:rsidR="005E0507" w:rsidRDefault="005E0507">
      <w:pPr>
        <w:spacing w:after="0" w:line="259" w:lineRule="auto"/>
        <w:ind w:left="-1700" w:right="11344" w:firstLine="0"/>
        <w:jc w:val="left"/>
      </w:pPr>
    </w:p>
    <w:tbl>
      <w:tblPr>
        <w:tblStyle w:val="TableGrid"/>
        <w:tblW w:w="9748" w:type="dxa"/>
        <w:tblInd w:w="149" w:type="dxa"/>
        <w:tblCellMar>
          <w:top w:w="8" w:type="dxa"/>
          <w:left w:w="115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551"/>
        <w:gridCol w:w="1676"/>
        <w:gridCol w:w="2833"/>
        <w:gridCol w:w="2439"/>
        <w:gridCol w:w="1249"/>
      </w:tblGrid>
      <w:tr w:rsidR="005E0507" w14:paraId="45E39730" w14:textId="77777777">
        <w:trPr>
          <w:trHeight w:val="125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A95E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1EBD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1D37" w14:textId="77777777" w:rsidR="005E0507" w:rsidRDefault="00A73FD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завантажена на сайт системи Moodle ЗНУ.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97D3" w14:textId="77777777" w:rsidR="005E0507" w:rsidRDefault="00A73FD5">
            <w:pPr>
              <w:spacing w:after="0" w:line="247" w:lineRule="auto"/>
              <w:ind w:left="5" w:right="3" w:firstLine="0"/>
              <w:jc w:val="left"/>
            </w:pPr>
            <w:r>
              <w:rPr>
                <w:sz w:val="22"/>
              </w:rPr>
              <w:t xml:space="preserve">урахуванням відповідей на запитання при захисті роботи. </w:t>
            </w:r>
            <w:r>
              <w:t xml:space="preserve"> </w:t>
            </w:r>
          </w:p>
          <w:p w14:paraId="6D3E797A" w14:textId="77777777" w:rsidR="005E0507" w:rsidRDefault="00A73FD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3908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</w:tr>
      <w:tr w:rsidR="005E0507" w14:paraId="76B933EC" w14:textId="77777777">
        <w:trPr>
          <w:trHeight w:val="226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D784" w14:textId="77777777" w:rsidR="005E0507" w:rsidRDefault="00A73FD5">
            <w:pPr>
              <w:spacing w:after="0" w:line="273" w:lineRule="auto"/>
              <w:ind w:left="0" w:firstLine="0"/>
              <w:jc w:val="left"/>
            </w:pPr>
            <w:r>
              <w:rPr>
                <w:sz w:val="22"/>
              </w:rPr>
              <w:t xml:space="preserve">Практичне </w:t>
            </w:r>
            <w:r>
              <w:t xml:space="preserve"> </w:t>
            </w:r>
            <w:r>
              <w:rPr>
                <w:sz w:val="22"/>
              </w:rPr>
              <w:t xml:space="preserve">завдання № 4 </w:t>
            </w:r>
            <w:r>
              <w:t xml:space="preserve"> </w:t>
            </w:r>
          </w:p>
          <w:p w14:paraId="77F7BCF0" w14:textId="77777777" w:rsidR="005E0507" w:rsidRDefault="00A73FD5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4928" w14:textId="77777777" w:rsidR="005E0507" w:rsidRDefault="00A73FD5">
            <w:pPr>
              <w:spacing w:after="53" w:line="239" w:lineRule="auto"/>
              <w:ind w:left="5" w:firstLine="0"/>
              <w:jc w:val="left"/>
            </w:pPr>
            <w:r>
              <w:rPr>
                <w:sz w:val="22"/>
              </w:rPr>
              <w:t xml:space="preserve">Захист практичного </w:t>
            </w:r>
          </w:p>
          <w:p w14:paraId="1CBB7B0B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завдання №4</w:t>
            </w:r>
            <w:r>
              <w:t xml:space="preserve"> </w:t>
            </w:r>
          </w:p>
          <w:p w14:paraId="5F6C240B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AC09" w14:textId="77777777" w:rsidR="005E0507" w:rsidRDefault="00A73FD5">
            <w:pPr>
              <w:spacing w:after="0" w:line="278" w:lineRule="auto"/>
              <w:ind w:left="0" w:firstLine="0"/>
              <w:jc w:val="left"/>
            </w:pPr>
            <w:r>
              <w:rPr>
                <w:sz w:val="22"/>
              </w:rPr>
              <w:t xml:space="preserve">Вимоги до виконання та оформлення:  </w:t>
            </w:r>
          </w:p>
          <w:p w14:paraId="3867C0A4" w14:textId="77777777" w:rsidR="005E0507" w:rsidRDefault="00A73FD5">
            <w:pPr>
              <w:spacing w:after="0" w:line="259" w:lineRule="auto"/>
              <w:ind w:left="0" w:right="57" w:firstLine="0"/>
            </w:pPr>
            <w:r>
              <w:rPr>
                <w:sz w:val="22"/>
              </w:rPr>
              <w:t xml:space="preserve">Практичне завдання у вигляді файлів MSWord завантажена на сайт системи Moodle ЗНУ.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3894" w14:textId="77777777" w:rsidR="005E0507" w:rsidRDefault="00A73FD5">
            <w:pPr>
              <w:spacing w:after="2" w:line="236" w:lineRule="auto"/>
              <w:ind w:left="5" w:right="276" w:firstLine="0"/>
            </w:pPr>
            <w:r>
              <w:rPr>
                <w:sz w:val="22"/>
              </w:rPr>
              <w:t xml:space="preserve">Кожне завдання практичної роботи за розділом оцінюється </w:t>
            </w:r>
          </w:p>
          <w:p w14:paraId="29C58046" w14:textId="77777777" w:rsidR="005E0507" w:rsidRDefault="00A73FD5">
            <w:pPr>
              <w:spacing w:after="0" w:line="245" w:lineRule="auto"/>
              <w:ind w:left="5" w:right="3" w:firstLine="0"/>
              <w:jc w:val="left"/>
            </w:pPr>
            <w:r>
              <w:rPr>
                <w:sz w:val="22"/>
              </w:rPr>
              <w:t xml:space="preserve">від 1 до 5 балів з урахуванням відповідей на запитання при захисті роботи. </w:t>
            </w:r>
            <w:r>
              <w:t xml:space="preserve"> </w:t>
            </w:r>
          </w:p>
          <w:p w14:paraId="18D6D6AC" w14:textId="77777777" w:rsidR="005E0507" w:rsidRDefault="00A73FD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44C7" w14:textId="77777777" w:rsidR="005E0507" w:rsidRDefault="00A73FD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E0507" w14:paraId="12B2092D" w14:textId="77777777">
        <w:trPr>
          <w:trHeight w:val="155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D654" w14:textId="77777777" w:rsidR="005E0507" w:rsidRDefault="00A73FD5">
            <w:pPr>
              <w:spacing w:after="34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Самостійна </w:t>
            </w:r>
          </w:p>
          <w:p w14:paraId="26701614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робота </w:t>
            </w:r>
            <w:r>
              <w:t xml:space="preserve"> </w:t>
            </w:r>
          </w:p>
          <w:p w14:paraId="350BD4A2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1CC0" w14:textId="77777777" w:rsidR="005E0507" w:rsidRDefault="00A73FD5">
            <w:pPr>
              <w:spacing w:after="0" w:line="252" w:lineRule="auto"/>
              <w:ind w:left="5" w:right="174" w:firstLine="0"/>
            </w:pPr>
            <w:r>
              <w:rPr>
                <w:sz w:val="22"/>
              </w:rPr>
              <w:t>Теоретичне опитування за ЗМ 3</w:t>
            </w:r>
            <w:r>
              <w:t xml:space="preserve"> </w:t>
            </w:r>
          </w:p>
          <w:p w14:paraId="0700B9AF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3070" w14:textId="77777777" w:rsidR="005E0507" w:rsidRDefault="00A73FD5">
            <w:pPr>
              <w:spacing w:after="37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Питання за темами </w:t>
            </w:r>
          </w:p>
          <w:p w14:paraId="50AF0590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змістовного модуля №3 </w:t>
            </w:r>
            <w:r>
              <w:t xml:space="preserve"> </w:t>
            </w:r>
          </w:p>
          <w:p w14:paraId="65754D16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34C9" w14:textId="77777777" w:rsidR="005E0507" w:rsidRDefault="00A73FD5">
            <w:pPr>
              <w:spacing w:after="38" w:line="258" w:lineRule="auto"/>
              <w:ind w:left="5" w:right="56" w:firstLine="0"/>
              <w:jc w:val="left"/>
            </w:pPr>
            <w:r>
              <w:rPr>
                <w:sz w:val="22"/>
              </w:rPr>
              <w:t xml:space="preserve">Теоретичне опитування оцінюється: </w:t>
            </w:r>
            <w:r>
              <w:t xml:space="preserve"> </w:t>
            </w:r>
            <w:r>
              <w:rPr>
                <w:sz w:val="22"/>
              </w:rPr>
              <w:t xml:space="preserve">правильна </w:t>
            </w:r>
            <w:r>
              <w:rPr>
                <w:sz w:val="22"/>
              </w:rPr>
              <w:tab/>
              <w:t xml:space="preserve">відповідь </w:t>
            </w:r>
          </w:p>
          <w:p w14:paraId="0EC4DD29" w14:textId="77777777" w:rsidR="005E0507" w:rsidRDefault="00A73FD5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оцінюється в 1 бали; </w:t>
            </w:r>
            <w:r>
              <w:t xml:space="preserve"> кількість питань - 10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3514" w14:textId="77777777" w:rsidR="005E0507" w:rsidRDefault="00A73FD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5E0507" w14:paraId="01126739" w14:textId="77777777">
        <w:trPr>
          <w:trHeight w:val="226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ACB5" w14:textId="77777777" w:rsidR="005E0507" w:rsidRDefault="00A73FD5">
            <w:pPr>
              <w:spacing w:after="0" w:line="26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Практичне </w:t>
            </w:r>
            <w:r>
              <w:t xml:space="preserve"> </w:t>
            </w:r>
            <w:r>
              <w:rPr>
                <w:sz w:val="22"/>
              </w:rPr>
              <w:t xml:space="preserve">завдання № 5 </w:t>
            </w:r>
            <w:r>
              <w:t xml:space="preserve"> </w:t>
            </w:r>
          </w:p>
          <w:p w14:paraId="27EC7FC9" w14:textId="77777777" w:rsidR="005E0507" w:rsidRDefault="00A73FD5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084E" w14:textId="77777777" w:rsidR="005E0507" w:rsidRDefault="00A73FD5">
            <w:pPr>
              <w:spacing w:after="63" w:line="234" w:lineRule="auto"/>
              <w:ind w:left="5" w:firstLine="0"/>
              <w:jc w:val="left"/>
            </w:pPr>
            <w:r>
              <w:rPr>
                <w:sz w:val="22"/>
              </w:rPr>
              <w:t xml:space="preserve">Захист практичного </w:t>
            </w:r>
          </w:p>
          <w:p w14:paraId="0B1E5A5A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завдання №5</w:t>
            </w:r>
            <w:r>
              <w:t xml:space="preserve"> </w:t>
            </w:r>
          </w:p>
          <w:p w14:paraId="267CE326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E1FA" w14:textId="77777777" w:rsidR="005E0507" w:rsidRDefault="00A73FD5">
            <w:pPr>
              <w:spacing w:after="0" w:line="273" w:lineRule="auto"/>
              <w:ind w:left="0" w:firstLine="0"/>
              <w:jc w:val="left"/>
            </w:pPr>
            <w:r>
              <w:rPr>
                <w:sz w:val="22"/>
              </w:rPr>
              <w:t xml:space="preserve">Вимоги до виконання та оформлення:  </w:t>
            </w:r>
          </w:p>
          <w:p w14:paraId="7543FDFF" w14:textId="77777777" w:rsidR="005E0507" w:rsidRDefault="00A73FD5">
            <w:pPr>
              <w:spacing w:after="0" w:line="259" w:lineRule="auto"/>
              <w:ind w:left="0" w:right="57" w:firstLine="0"/>
            </w:pPr>
            <w:r>
              <w:rPr>
                <w:sz w:val="22"/>
              </w:rPr>
              <w:t xml:space="preserve">Практичне завдання у вигляді файлів MSWord завантажена на сайт системи Moodle ЗНУ.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1918" w14:textId="77777777" w:rsidR="005E0507" w:rsidRDefault="00A73FD5">
            <w:pPr>
              <w:spacing w:after="2" w:line="236" w:lineRule="auto"/>
              <w:ind w:left="5" w:right="276" w:firstLine="0"/>
            </w:pPr>
            <w:r>
              <w:rPr>
                <w:sz w:val="22"/>
              </w:rPr>
              <w:t xml:space="preserve">Кожне завдання практичної роботи за розділом оцінюється </w:t>
            </w:r>
          </w:p>
          <w:p w14:paraId="1CF3987E" w14:textId="77777777" w:rsidR="005E0507" w:rsidRDefault="00A73FD5">
            <w:pPr>
              <w:spacing w:after="0" w:line="244" w:lineRule="auto"/>
              <w:ind w:left="5" w:right="3" w:firstLine="0"/>
              <w:jc w:val="left"/>
            </w:pPr>
            <w:r>
              <w:rPr>
                <w:sz w:val="22"/>
              </w:rPr>
              <w:t xml:space="preserve">від 1 до 5 балів з урахуванням відповідей на запитання при захисті роботи. </w:t>
            </w:r>
            <w:r>
              <w:t xml:space="preserve"> </w:t>
            </w:r>
          </w:p>
          <w:p w14:paraId="482DED65" w14:textId="77777777" w:rsidR="005E0507" w:rsidRDefault="00A73FD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0A71" w14:textId="77777777" w:rsidR="005E0507" w:rsidRDefault="00A73FD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E0507" w14:paraId="7FFF2EE7" w14:textId="77777777">
        <w:trPr>
          <w:trHeight w:val="226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A4D6" w14:textId="77777777" w:rsidR="005E0507" w:rsidRDefault="00A73FD5">
            <w:pPr>
              <w:spacing w:after="16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Практичне </w:t>
            </w:r>
            <w:r>
              <w:t xml:space="preserve"> </w:t>
            </w:r>
          </w:p>
          <w:p w14:paraId="5ED6893F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завдання № 6</w:t>
            </w:r>
            <w:r>
              <w:t xml:space="preserve"> </w:t>
            </w:r>
          </w:p>
          <w:p w14:paraId="675C2394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E1F8" w14:textId="77777777" w:rsidR="005E0507" w:rsidRDefault="00A73FD5">
            <w:pPr>
              <w:spacing w:after="57" w:line="239" w:lineRule="auto"/>
              <w:ind w:left="5" w:firstLine="0"/>
              <w:jc w:val="left"/>
            </w:pPr>
            <w:r>
              <w:rPr>
                <w:sz w:val="22"/>
              </w:rPr>
              <w:t xml:space="preserve">Захист практичного </w:t>
            </w:r>
          </w:p>
          <w:p w14:paraId="7962D4EF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завдання №6</w:t>
            </w:r>
            <w:r>
              <w:t xml:space="preserve"> </w:t>
            </w:r>
          </w:p>
          <w:p w14:paraId="5F8FDFF7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EC69" w14:textId="77777777" w:rsidR="005E0507" w:rsidRDefault="00A73FD5">
            <w:pPr>
              <w:spacing w:after="0" w:line="278" w:lineRule="auto"/>
              <w:ind w:left="0" w:firstLine="0"/>
              <w:jc w:val="left"/>
            </w:pPr>
            <w:r>
              <w:rPr>
                <w:sz w:val="22"/>
              </w:rPr>
              <w:t xml:space="preserve">Вимоги до виконання та оформлення:  </w:t>
            </w:r>
          </w:p>
          <w:p w14:paraId="056D3E48" w14:textId="77777777" w:rsidR="005E0507" w:rsidRDefault="00A73FD5">
            <w:pPr>
              <w:spacing w:after="0" w:line="259" w:lineRule="auto"/>
              <w:ind w:left="0" w:right="57" w:firstLine="0"/>
            </w:pPr>
            <w:r>
              <w:rPr>
                <w:sz w:val="22"/>
              </w:rPr>
              <w:t xml:space="preserve">Практичне завдання у вигляді файлів MSWord завантажена на сайт системи Moodle ЗНУ.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043B" w14:textId="77777777" w:rsidR="005E0507" w:rsidRDefault="00A73FD5">
            <w:pPr>
              <w:spacing w:after="0" w:line="239" w:lineRule="auto"/>
              <w:ind w:left="5" w:right="276" w:firstLine="0"/>
            </w:pPr>
            <w:r>
              <w:rPr>
                <w:sz w:val="22"/>
              </w:rPr>
              <w:t xml:space="preserve">Кожне завдання практичної роботи за розділом оцінюється </w:t>
            </w:r>
          </w:p>
          <w:p w14:paraId="1ADE2E7E" w14:textId="77777777" w:rsidR="005E0507" w:rsidRDefault="00A73FD5">
            <w:pPr>
              <w:spacing w:after="0" w:line="245" w:lineRule="auto"/>
              <w:ind w:left="5" w:right="3" w:firstLine="0"/>
              <w:jc w:val="left"/>
            </w:pPr>
            <w:r>
              <w:rPr>
                <w:sz w:val="22"/>
              </w:rPr>
              <w:t xml:space="preserve">від 1 до 10 балів з урахуванням відповідей на запитання при захисті роботи. </w:t>
            </w:r>
            <w:r>
              <w:t xml:space="preserve"> </w:t>
            </w:r>
          </w:p>
          <w:p w14:paraId="58AA5031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5F64" w14:textId="77777777" w:rsidR="005E0507" w:rsidRDefault="00A73FD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5E0507" w14:paraId="0B340F88" w14:textId="77777777">
        <w:trPr>
          <w:trHeight w:val="116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613B" w14:textId="77777777" w:rsidR="005E0507" w:rsidRDefault="00A73FD5">
            <w:pPr>
              <w:spacing w:after="0" w:line="259" w:lineRule="auto"/>
              <w:ind w:left="0" w:firstLine="230"/>
              <w:jc w:val="left"/>
            </w:pPr>
            <w:r>
              <w:rPr>
                <w:b/>
                <w:sz w:val="20"/>
              </w:rPr>
              <w:t>Усього за поточний контроль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0474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9EE6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9F57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B8E0" w14:textId="77777777" w:rsidR="005E0507" w:rsidRDefault="00A73FD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60 </w:t>
            </w:r>
          </w:p>
          <w:p w14:paraId="22635546" w14:textId="77777777" w:rsidR="005E0507" w:rsidRDefault="00A73FD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57CB277C" w14:textId="77777777" w:rsidR="005E0507" w:rsidRDefault="00A73FD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27B69DB6" w14:textId="77777777" w:rsidR="005E0507" w:rsidRDefault="00A73FD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23CD048B" w14:textId="77777777" w:rsidR="005E0507" w:rsidRDefault="00A73FD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E0507" w14:paraId="4C3D2DD7" w14:textId="77777777">
        <w:trPr>
          <w:trHeight w:val="288"/>
        </w:trPr>
        <w:tc>
          <w:tcPr>
            <w:tcW w:w="9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448F5F" w14:textId="77777777" w:rsidR="005E0507" w:rsidRDefault="00A73FD5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0"/>
              </w:rPr>
              <w:t xml:space="preserve">Підсумковий контроль </w:t>
            </w:r>
          </w:p>
        </w:tc>
      </w:tr>
      <w:tr w:rsidR="005E0507" w14:paraId="5F54BDA4" w14:textId="77777777">
        <w:trPr>
          <w:trHeight w:val="941"/>
        </w:trPr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47462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Форма підсумкового контролю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1C74A" w14:textId="77777777" w:rsidR="005E0507" w:rsidRDefault="00A73FD5">
            <w:pPr>
              <w:spacing w:after="0" w:line="237" w:lineRule="auto"/>
              <w:ind w:left="192" w:firstLine="451"/>
              <w:jc w:val="left"/>
            </w:pPr>
            <w:r>
              <w:rPr>
                <w:b/>
                <w:sz w:val="20"/>
              </w:rPr>
              <w:t xml:space="preserve">Вид підсумкового </w:t>
            </w:r>
          </w:p>
          <w:p w14:paraId="36074D1B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контрольного заходу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5DBE0" w14:textId="77777777" w:rsidR="005E0507" w:rsidRDefault="00A73FD5">
            <w:pPr>
              <w:spacing w:after="0" w:line="259" w:lineRule="auto"/>
              <w:ind w:left="422" w:firstLine="77"/>
            </w:pPr>
            <w:r>
              <w:rPr>
                <w:b/>
                <w:sz w:val="20"/>
              </w:rPr>
              <w:t xml:space="preserve">Зміст підсумкового  </w:t>
            </w:r>
            <w:r>
              <w:rPr>
                <w:b/>
                <w:sz w:val="20"/>
              </w:rPr>
              <w:t xml:space="preserve">контрольного заходу 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0FCC3" w14:textId="77777777" w:rsidR="005E0507" w:rsidRDefault="00A73FD5">
            <w:pPr>
              <w:spacing w:after="0" w:line="259" w:lineRule="auto"/>
              <w:ind w:left="221" w:firstLine="0"/>
              <w:jc w:val="left"/>
            </w:pPr>
            <w:r>
              <w:rPr>
                <w:b/>
                <w:sz w:val="20"/>
              </w:rPr>
              <w:t xml:space="preserve">Критерії оцінювання </w:t>
            </w:r>
          </w:p>
          <w:p w14:paraId="6D9D9D41" w14:textId="77777777" w:rsidR="005E0507" w:rsidRDefault="00A73FD5">
            <w:pPr>
              <w:spacing w:after="0" w:line="259" w:lineRule="auto"/>
              <w:ind w:left="179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6AD57" w14:textId="77777777" w:rsidR="005E0507" w:rsidRDefault="00A73FD5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sz w:val="20"/>
              </w:rPr>
              <w:t xml:space="preserve">Усього балів </w:t>
            </w:r>
          </w:p>
        </w:tc>
      </w:tr>
      <w:tr w:rsidR="005E0507" w14:paraId="1552A8AB" w14:textId="77777777">
        <w:trPr>
          <w:trHeight w:val="1359"/>
        </w:trPr>
        <w:tc>
          <w:tcPr>
            <w:tcW w:w="1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3104" w14:textId="77777777" w:rsidR="005E0507" w:rsidRDefault="00A73FD5">
            <w:pPr>
              <w:spacing w:after="17" w:line="259" w:lineRule="auto"/>
              <w:ind w:left="10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75F14AA1" w14:textId="77777777" w:rsidR="005E0507" w:rsidRDefault="00A73FD5">
            <w:pPr>
              <w:spacing w:after="0" w:line="259" w:lineRule="auto"/>
              <w:ind w:left="115" w:firstLine="0"/>
              <w:jc w:val="left"/>
            </w:pPr>
            <w:r>
              <w:rPr>
                <w:b/>
                <w:sz w:val="20"/>
              </w:rPr>
              <w:t xml:space="preserve">Залік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FD12" w14:textId="77777777" w:rsidR="005E0507" w:rsidRDefault="00A73FD5">
            <w:pPr>
              <w:spacing w:after="0" w:line="259" w:lineRule="auto"/>
              <w:ind w:left="5" w:firstLine="34"/>
              <w:jc w:val="left"/>
            </w:pPr>
            <w:r>
              <w:rPr>
                <w:sz w:val="22"/>
              </w:rPr>
              <w:t>Тестові питання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7BAB" w14:textId="77777777" w:rsidR="005E0507" w:rsidRDefault="00A73FD5">
            <w:pPr>
              <w:spacing w:after="0" w:line="259" w:lineRule="auto"/>
              <w:ind w:left="0" w:right="339" w:firstLine="0"/>
            </w:pPr>
            <w:r>
              <w:rPr>
                <w:sz w:val="22"/>
              </w:rPr>
              <w:t>20 контрольних питань з навчального матеріалу всього курсу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510B" w14:textId="77777777" w:rsidR="005E0507" w:rsidRDefault="00A73FD5">
            <w:pPr>
              <w:spacing w:after="24" w:line="255" w:lineRule="auto"/>
              <w:ind w:left="5" w:right="56" w:firstLine="0"/>
            </w:pPr>
            <w:r>
              <w:rPr>
                <w:sz w:val="22"/>
              </w:rPr>
              <w:t xml:space="preserve">Тестові питання оцінюються:  правильна відповідь </w:t>
            </w:r>
          </w:p>
          <w:p w14:paraId="44BC1200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оцінюється в 1 бали;  кількість питань - 20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5F44" w14:textId="77777777" w:rsidR="005E0507" w:rsidRDefault="00A73FD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>20</w:t>
            </w:r>
            <w:r>
              <w:rPr>
                <w:sz w:val="20"/>
              </w:rPr>
              <w:t xml:space="preserve"> </w:t>
            </w:r>
          </w:p>
        </w:tc>
      </w:tr>
      <w:tr w:rsidR="005E0507" w14:paraId="74D8C5A3" w14:textId="77777777">
        <w:trPr>
          <w:trHeight w:val="76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D706E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EA4D" w14:textId="77777777" w:rsidR="005E0507" w:rsidRDefault="00A73FD5">
            <w:pPr>
              <w:spacing w:after="0" w:line="259" w:lineRule="auto"/>
              <w:ind w:left="5" w:firstLine="67"/>
              <w:jc w:val="left"/>
            </w:pPr>
            <w:r>
              <w:rPr>
                <w:sz w:val="22"/>
              </w:rPr>
              <w:t xml:space="preserve">Практичне завдання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6A9C" w14:textId="77777777" w:rsidR="005E0507" w:rsidRDefault="00A73FD5">
            <w:pPr>
              <w:spacing w:after="0" w:line="259" w:lineRule="auto"/>
              <w:ind w:left="0" w:right="348" w:firstLine="0"/>
            </w:pPr>
            <w:r>
              <w:rPr>
                <w:sz w:val="22"/>
              </w:rPr>
              <w:t xml:space="preserve">Розв’язання задачі. Задача складається з тем практичних завдань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A5F6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Правильна відповідь оцінюється у 20 балів з урахуванням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8631" w14:textId="77777777" w:rsidR="005E0507" w:rsidRDefault="00A73FD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>20</w:t>
            </w:r>
            <w:r>
              <w:rPr>
                <w:sz w:val="20"/>
              </w:rPr>
              <w:t xml:space="preserve"> </w:t>
            </w:r>
          </w:p>
        </w:tc>
      </w:tr>
      <w:tr w:rsidR="005E0507" w14:paraId="7CE50072" w14:textId="77777777">
        <w:trPr>
          <w:trHeight w:val="749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F520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B0A7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E351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5C70" w14:textId="77777777" w:rsidR="005E0507" w:rsidRDefault="00A73FD5">
            <w:pPr>
              <w:spacing w:after="0" w:line="277" w:lineRule="auto"/>
              <w:ind w:left="5" w:firstLine="0"/>
              <w:jc w:val="left"/>
            </w:pPr>
            <w:r>
              <w:rPr>
                <w:sz w:val="22"/>
              </w:rPr>
              <w:t xml:space="preserve">кількості  виконаних рішень  </w:t>
            </w:r>
          </w:p>
          <w:p w14:paraId="54870F80" w14:textId="77777777" w:rsidR="005E0507" w:rsidRDefault="00A73FD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8108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</w:tr>
      <w:tr w:rsidR="005E0507" w14:paraId="37D0A259" w14:textId="77777777">
        <w:trPr>
          <w:trHeight w:val="70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0EDF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Усього за  підсумковий контроль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6BCA" w14:textId="77777777" w:rsidR="005E0507" w:rsidRDefault="00A73FD5">
            <w:pPr>
              <w:spacing w:after="0" w:line="259" w:lineRule="auto"/>
              <w:ind w:left="55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D1B7" w14:textId="77777777" w:rsidR="005E0507" w:rsidRDefault="00A73FD5">
            <w:pPr>
              <w:spacing w:after="0" w:line="259" w:lineRule="auto"/>
              <w:ind w:left="5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2F32" w14:textId="77777777" w:rsidR="005E0507" w:rsidRDefault="00A73FD5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8994" w14:textId="77777777" w:rsidR="005E0507" w:rsidRDefault="00A73FD5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0"/>
              </w:rPr>
              <w:t xml:space="preserve">40 </w:t>
            </w:r>
          </w:p>
        </w:tc>
      </w:tr>
    </w:tbl>
    <w:p w14:paraId="59F0F0EB" w14:textId="77777777" w:rsidR="005E0507" w:rsidRDefault="00A73FD5">
      <w:pPr>
        <w:spacing w:after="12" w:line="259" w:lineRule="auto"/>
        <w:ind w:left="0" w:firstLine="0"/>
        <w:jc w:val="left"/>
      </w:pPr>
      <w:r>
        <w:rPr>
          <w:b/>
          <w:i/>
          <w:sz w:val="20"/>
        </w:rPr>
        <w:t xml:space="preserve"> </w:t>
      </w:r>
    </w:p>
    <w:p w14:paraId="0B57573E" w14:textId="77777777" w:rsidR="005E0507" w:rsidRDefault="00A73FD5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30BAA045" w14:textId="77777777" w:rsidR="005E0507" w:rsidRDefault="00A73FD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2A33A22" w14:textId="77777777" w:rsidR="005E0507" w:rsidRDefault="00A73FD5">
      <w:pPr>
        <w:spacing w:after="29" w:line="259" w:lineRule="auto"/>
        <w:ind w:left="58" w:firstLine="0"/>
        <w:jc w:val="center"/>
      </w:pPr>
      <w:r>
        <w:rPr>
          <w:b/>
        </w:rPr>
        <w:t xml:space="preserve"> </w:t>
      </w:r>
    </w:p>
    <w:p w14:paraId="4AF9CD45" w14:textId="77777777" w:rsidR="005E0507" w:rsidRDefault="00A73FD5">
      <w:pPr>
        <w:spacing w:after="2" w:line="259" w:lineRule="auto"/>
        <w:ind w:right="9"/>
        <w:jc w:val="center"/>
      </w:pPr>
      <w:r>
        <w:rPr>
          <w:b/>
        </w:rPr>
        <w:t xml:space="preserve">Шкала оцінювання ЗНУ: національна та ECTS </w:t>
      </w:r>
    </w:p>
    <w:tbl>
      <w:tblPr>
        <w:tblStyle w:val="TableGrid"/>
        <w:tblW w:w="10012" w:type="dxa"/>
        <w:tblInd w:w="-182" w:type="dxa"/>
        <w:tblCellMar>
          <w:top w:w="0" w:type="dxa"/>
          <w:left w:w="115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1503"/>
        <w:gridCol w:w="4509"/>
        <w:gridCol w:w="2127"/>
        <w:gridCol w:w="1873"/>
      </w:tblGrid>
      <w:tr w:rsidR="005E0507" w14:paraId="68ACA488" w14:textId="77777777">
        <w:trPr>
          <w:trHeight w:val="264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9C45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За шкалою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</w:rPr>
              <w:t xml:space="preserve">ECTS </w:t>
            </w:r>
          </w:p>
        </w:tc>
        <w:tc>
          <w:tcPr>
            <w:tcW w:w="4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E97F" w14:textId="77777777" w:rsidR="005E0507" w:rsidRDefault="00A73FD5">
            <w:pPr>
              <w:spacing w:after="0" w:line="259" w:lineRule="auto"/>
              <w:ind w:left="67" w:firstLine="0"/>
              <w:jc w:val="center"/>
            </w:pPr>
            <w:r>
              <w:rPr>
                <w:b/>
              </w:rPr>
              <w:t xml:space="preserve">За шкалою університету 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6C4C" w14:textId="77777777" w:rsidR="005E0507" w:rsidRDefault="00A73FD5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За національною шкалою </w:t>
            </w:r>
          </w:p>
        </w:tc>
      </w:tr>
      <w:tr w:rsidR="005E0507" w14:paraId="5854CE69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D83D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660A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6B37" w14:textId="77777777" w:rsidR="005E0507" w:rsidRDefault="00A73FD5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Екзамен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182A" w14:textId="77777777" w:rsidR="005E0507" w:rsidRDefault="00A73FD5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Залік </w:t>
            </w:r>
          </w:p>
        </w:tc>
      </w:tr>
      <w:tr w:rsidR="005E0507" w14:paraId="27FDC77D" w14:textId="77777777">
        <w:trPr>
          <w:trHeight w:val="259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31A" w14:textId="77777777" w:rsidR="005E0507" w:rsidRDefault="00A73FD5">
            <w:pPr>
              <w:spacing w:after="0" w:line="259" w:lineRule="auto"/>
              <w:ind w:left="32" w:firstLine="0"/>
              <w:jc w:val="center"/>
            </w:pPr>
            <w:r>
              <w:t xml:space="preserve">A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87EE" w14:textId="77777777" w:rsidR="005E0507" w:rsidRDefault="00A73FD5">
            <w:pPr>
              <w:spacing w:after="0" w:line="259" w:lineRule="auto"/>
              <w:ind w:left="0" w:right="270" w:firstLine="0"/>
              <w:jc w:val="center"/>
            </w:pPr>
            <w:r>
              <w:t xml:space="preserve">90 – 100 (відмінно)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AD59" w14:textId="77777777" w:rsidR="005E0507" w:rsidRDefault="00A73FD5">
            <w:pPr>
              <w:spacing w:after="0" w:line="259" w:lineRule="auto"/>
              <w:ind w:left="0" w:right="40" w:firstLine="0"/>
              <w:jc w:val="center"/>
            </w:pPr>
            <w:r>
              <w:t>5 (відмінно)</w:t>
            </w:r>
            <w:r>
              <w:rPr>
                <w:i/>
              </w:rPr>
              <w:t xml:space="preserve"> 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FAC9" w14:textId="77777777" w:rsidR="005E0507" w:rsidRDefault="00A73FD5">
            <w:pPr>
              <w:spacing w:after="0" w:line="259" w:lineRule="auto"/>
              <w:ind w:left="0" w:right="33" w:firstLine="0"/>
              <w:jc w:val="center"/>
            </w:pPr>
            <w:r>
              <w:t>Зараховано</w:t>
            </w:r>
            <w:r>
              <w:rPr>
                <w:i/>
              </w:rPr>
              <w:t xml:space="preserve"> </w:t>
            </w:r>
          </w:p>
        </w:tc>
      </w:tr>
      <w:tr w:rsidR="005E0507" w14:paraId="47D88FE3" w14:textId="77777777">
        <w:trPr>
          <w:trHeight w:val="264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D16A" w14:textId="77777777" w:rsidR="005E0507" w:rsidRDefault="00A73FD5">
            <w:pPr>
              <w:spacing w:after="0" w:line="259" w:lineRule="auto"/>
              <w:ind w:left="38" w:firstLine="0"/>
              <w:jc w:val="center"/>
            </w:pPr>
            <w:r>
              <w:t xml:space="preserve">B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A287" w14:textId="77777777" w:rsidR="005E0507" w:rsidRDefault="00A73FD5">
            <w:pPr>
              <w:spacing w:after="0" w:line="259" w:lineRule="auto"/>
              <w:ind w:left="0" w:right="265" w:firstLine="0"/>
              <w:jc w:val="center"/>
            </w:pPr>
            <w:r>
              <w:t xml:space="preserve">85 – 89 (дуже добре)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F8C6" w14:textId="77777777" w:rsidR="005E0507" w:rsidRDefault="00A73FD5">
            <w:pPr>
              <w:spacing w:after="0" w:line="259" w:lineRule="auto"/>
              <w:ind w:left="24" w:firstLine="0"/>
              <w:jc w:val="center"/>
            </w:pPr>
            <w:r>
              <w:t xml:space="preserve">4 (добре)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F94B4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</w:tr>
      <w:tr w:rsidR="005E0507" w14:paraId="7DE96D88" w14:textId="77777777">
        <w:trPr>
          <w:trHeight w:val="259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D0C7" w14:textId="77777777" w:rsidR="005E0507" w:rsidRDefault="00A73FD5">
            <w:pPr>
              <w:spacing w:after="0" w:line="259" w:lineRule="auto"/>
              <w:ind w:left="38" w:firstLine="0"/>
              <w:jc w:val="center"/>
            </w:pPr>
            <w:r>
              <w:lastRenderedPageBreak/>
              <w:t xml:space="preserve">C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4FE9" w14:textId="77777777" w:rsidR="005E0507" w:rsidRDefault="00A73FD5">
            <w:pPr>
              <w:spacing w:after="0" w:line="259" w:lineRule="auto"/>
              <w:ind w:left="0" w:right="259" w:firstLine="0"/>
              <w:jc w:val="center"/>
            </w:pPr>
            <w:r>
              <w:t xml:space="preserve">75 – 84 (добре)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93E2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4E10DA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</w:tr>
      <w:tr w:rsidR="005E0507" w14:paraId="57670972" w14:textId="77777777">
        <w:trPr>
          <w:trHeight w:val="259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01CC" w14:textId="77777777" w:rsidR="005E0507" w:rsidRDefault="00A73FD5">
            <w:pPr>
              <w:spacing w:after="0" w:line="259" w:lineRule="auto"/>
              <w:ind w:left="32" w:firstLine="0"/>
              <w:jc w:val="center"/>
            </w:pPr>
            <w:r>
              <w:t xml:space="preserve">D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F800" w14:textId="77777777" w:rsidR="005E0507" w:rsidRDefault="00A73FD5">
            <w:pPr>
              <w:spacing w:after="0" w:line="259" w:lineRule="auto"/>
              <w:ind w:left="0" w:right="270" w:firstLine="0"/>
              <w:jc w:val="center"/>
            </w:pPr>
            <w:r>
              <w:t xml:space="preserve">70 – </w:t>
            </w:r>
            <w:r>
              <w:t xml:space="preserve">74 (задовільно)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12CF" w14:textId="77777777" w:rsidR="005E0507" w:rsidRDefault="00A73FD5">
            <w:pPr>
              <w:spacing w:after="0" w:line="259" w:lineRule="auto"/>
              <w:ind w:left="22" w:firstLine="0"/>
              <w:jc w:val="center"/>
            </w:pPr>
            <w:r>
              <w:t xml:space="preserve">3 (задовільно)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FE5DF3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</w:tr>
      <w:tr w:rsidR="005E0507" w14:paraId="2236535D" w14:textId="77777777">
        <w:trPr>
          <w:trHeight w:val="265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2FE9" w14:textId="77777777" w:rsidR="005E0507" w:rsidRDefault="00A73FD5">
            <w:pPr>
              <w:spacing w:after="0" w:line="259" w:lineRule="auto"/>
              <w:ind w:left="34" w:firstLine="0"/>
              <w:jc w:val="center"/>
            </w:pPr>
            <w:r>
              <w:t xml:space="preserve">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BAC9" w14:textId="77777777" w:rsidR="005E0507" w:rsidRDefault="00A73FD5">
            <w:pPr>
              <w:spacing w:after="0" w:line="259" w:lineRule="auto"/>
              <w:ind w:left="0" w:right="260" w:firstLine="0"/>
              <w:jc w:val="center"/>
            </w:pPr>
            <w:r>
              <w:t xml:space="preserve">60 – 69 (достатньо)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9341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DD1C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</w:tr>
      <w:tr w:rsidR="005E0507" w14:paraId="42571CD7" w14:textId="77777777">
        <w:trPr>
          <w:trHeight w:val="509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E89C" w14:textId="77777777" w:rsidR="005E0507" w:rsidRDefault="00A73FD5">
            <w:pPr>
              <w:spacing w:after="0" w:line="259" w:lineRule="auto"/>
              <w:ind w:left="27" w:firstLine="0"/>
              <w:jc w:val="center"/>
            </w:pPr>
            <w:r>
              <w:t xml:space="preserve">FX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69A2" w14:textId="77777777" w:rsidR="005E0507" w:rsidRDefault="00A73FD5">
            <w:pPr>
              <w:spacing w:after="0" w:line="259" w:lineRule="auto"/>
              <w:ind w:left="0" w:firstLine="0"/>
              <w:jc w:val="center"/>
            </w:pPr>
            <w:r>
              <w:t xml:space="preserve">35 – 59 (незадовільно – з можливістю повторного складання)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15832" w14:textId="77777777" w:rsidR="005E0507" w:rsidRDefault="00A73FD5">
            <w:pPr>
              <w:spacing w:after="0" w:line="259" w:lineRule="auto"/>
              <w:ind w:left="17" w:firstLine="0"/>
              <w:jc w:val="center"/>
            </w:pPr>
            <w:r>
              <w:t xml:space="preserve">2 (незадовільно) 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6907" w14:textId="77777777" w:rsidR="005E0507" w:rsidRDefault="00A73FD5">
            <w:pPr>
              <w:spacing w:after="0" w:line="259" w:lineRule="auto"/>
              <w:ind w:left="0" w:firstLine="0"/>
              <w:jc w:val="left"/>
            </w:pPr>
            <w:r>
              <w:t xml:space="preserve">Не зараховано </w:t>
            </w:r>
          </w:p>
        </w:tc>
      </w:tr>
      <w:tr w:rsidR="005E0507" w14:paraId="37FF3BCE" w14:textId="77777777">
        <w:trPr>
          <w:trHeight w:val="514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4224" w14:textId="77777777" w:rsidR="005E0507" w:rsidRDefault="00A73FD5">
            <w:pPr>
              <w:spacing w:after="0" w:line="259" w:lineRule="auto"/>
              <w:ind w:left="31" w:firstLine="0"/>
              <w:jc w:val="center"/>
            </w:pPr>
            <w:r>
              <w:t xml:space="preserve">F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3757" w14:textId="77777777" w:rsidR="005E0507" w:rsidRDefault="00A73FD5">
            <w:pPr>
              <w:spacing w:after="0" w:line="259" w:lineRule="auto"/>
              <w:ind w:left="1028" w:hanging="936"/>
            </w:pPr>
            <w:r>
              <w:t xml:space="preserve">1 – 34 (незадовільно – з обов’язковим повторним курсом)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03C3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0CC2" w14:textId="77777777" w:rsidR="005E0507" w:rsidRDefault="005E0507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5A612B2" w14:textId="77777777" w:rsidR="005E0507" w:rsidRDefault="00A73FD5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5F280DBB" w14:textId="77777777" w:rsidR="005E0507" w:rsidRDefault="00A73FD5">
      <w:pPr>
        <w:spacing w:after="32" w:line="259" w:lineRule="auto"/>
        <w:ind w:left="68" w:firstLine="0"/>
        <w:jc w:val="center"/>
      </w:pPr>
      <w:r>
        <w:rPr>
          <w:b/>
          <w:sz w:val="28"/>
        </w:rPr>
        <w:t xml:space="preserve"> </w:t>
      </w:r>
    </w:p>
    <w:p w14:paraId="1EA39B53" w14:textId="77777777" w:rsidR="005E0507" w:rsidRDefault="00A73FD5">
      <w:pPr>
        <w:spacing w:after="0" w:line="259" w:lineRule="auto"/>
        <w:ind w:left="283" w:right="278"/>
        <w:jc w:val="center"/>
      </w:pPr>
      <w:bookmarkStart w:id="0" w:name="_GoBack"/>
      <w:r>
        <w:rPr>
          <w:b/>
          <w:sz w:val="28"/>
        </w:rPr>
        <w:t xml:space="preserve">6.   Основні навчальні ресурси  </w:t>
      </w:r>
    </w:p>
    <w:p w14:paraId="058A7135" w14:textId="77777777" w:rsidR="005E0507" w:rsidRDefault="00A73FD5">
      <w:pPr>
        <w:spacing w:after="32" w:line="259" w:lineRule="auto"/>
        <w:ind w:left="68" w:firstLine="0"/>
        <w:jc w:val="center"/>
      </w:pPr>
      <w:r>
        <w:rPr>
          <w:b/>
          <w:sz w:val="28"/>
        </w:rPr>
        <w:t xml:space="preserve"> </w:t>
      </w:r>
    </w:p>
    <w:p w14:paraId="2B25BE9E" w14:textId="77777777" w:rsidR="0009789E" w:rsidRDefault="0009789E" w:rsidP="0009789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Рекомендована література</w:t>
      </w:r>
    </w:p>
    <w:p w14:paraId="620E8E5C" w14:textId="77777777" w:rsidR="0009789E" w:rsidRDefault="0009789E" w:rsidP="0009789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</w:t>
      </w:r>
    </w:p>
    <w:bookmarkEnd w:id="0"/>
    <w:p w14:paraId="63784CE4" w14:textId="77777777" w:rsidR="0009789E" w:rsidRDefault="0009789E" w:rsidP="0009789E">
      <w:pPr>
        <w:shd w:val="clear" w:color="auto" w:fill="FFFFFF"/>
        <w:spacing w:after="0" w:line="240" w:lineRule="auto"/>
        <w:ind w:left="0" w:firstLine="709"/>
        <w:rPr>
          <w:b/>
          <w:sz w:val="28"/>
          <w:szCs w:val="28"/>
        </w:rPr>
      </w:pPr>
    </w:p>
    <w:p w14:paraId="192AAF22" w14:textId="77777777" w:rsidR="0009789E" w:rsidRDefault="0009789E" w:rsidP="0009789E">
      <w:pPr>
        <w:widowControl w:val="0"/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1. Варламов Г.Б., Любчик Г.М., Маляренко В.А. Теплоенергетичні установки та екологічні аспекти виробництва енергії. Київ : ІВЦ "Видавництво "Політехніка", 2019. 232 с.</w:t>
      </w:r>
    </w:p>
    <w:p w14:paraId="158D58D6" w14:textId="77777777" w:rsidR="0009789E" w:rsidRDefault="0009789E" w:rsidP="0009789E">
      <w:pPr>
        <w:widowControl w:val="0"/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2. Краснянський М. Ю.  Енергозбереження: навч. посіб. Київ : Кондор, 2020. 136 с.</w:t>
      </w:r>
    </w:p>
    <w:p w14:paraId="6A95C708" w14:textId="77777777" w:rsidR="0009789E" w:rsidRDefault="0009789E" w:rsidP="0009789E">
      <w:pPr>
        <w:widowControl w:val="0"/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3.Енергоаудит: навч. посіб. / Ільїн С.В., Чейлитко А.О., Мних І.М. – Запоріжжя, 2018. –  130  с.</w:t>
      </w:r>
    </w:p>
    <w:p w14:paraId="0F016E14" w14:textId="77777777" w:rsidR="0009789E" w:rsidRDefault="0009789E" w:rsidP="0009789E">
      <w:pPr>
        <w:widowControl w:val="0"/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D6E9D">
        <w:rPr>
          <w:sz w:val="28"/>
          <w:szCs w:val="28"/>
        </w:rPr>
        <w:t xml:space="preserve">Філоненко, В.М. Методологія і методи енергетичного аудиту [Електронний ресурс]: курс лекцій для студ. спец. 7.05060105, 8.05060105 ―Енергетичний менеджмент‖ ден. форми навч. / В.М. Філоненко.- К.: НУХТ, 2013.- 68 с. </w:t>
      </w:r>
    </w:p>
    <w:p w14:paraId="44E8A585" w14:textId="77777777" w:rsidR="0009789E" w:rsidRPr="00F00352" w:rsidRDefault="0009789E" w:rsidP="0009789E">
      <w:pPr>
        <w:widowControl w:val="0"/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00352">
        <w:rPr>
          <w:sz w:val="28"/>
          <w:szCs w:val="28"/>
        </w:rPr>
        <w:t>Маляренко В. А. Енергозбереження та енергетичний аудит : навч. посібник/ В. А. Маляренко, І. А. Неміровський. – Харків : НТУ «ХПІ», 2010. – 341 с.</w:t>
      </w:r>
    </w:p>
    <w:p w14:paraId="2C22B842" w14:textId="77777777" w:rsidR="0009789E" w:rsidRPr="008D6E9D" w:rsidRDefault="0009789E" w:rsidP="0009789E">
      <w:pPr>
        <w:widowControl w:val="0"/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D6E9D">
        <w:rPr>
          <w:sz w:val="28"/>
          <w:szCs w:val="28"/>
        </w:rPr>
        <w:t xml:space="preserve">В.В. Прокопенко, О.М. Закладний, П.В. Кульбачний Енергетичний аудит з прикладами та ілюстраціями: Навчальний посібник. – К.: Освіта України, 2009. – 437с. </w:t>
      </w:r>
    </w:p>
    <w:p w14:paraId="4B0386C1" w14:textId="77777777" w:rsidR="0009789E" w:rsidRPr="008D6E9D" w:rsidRDefault="0009789E" w:rsidP="0009789E">
      <w:pPr>
        <w:widowControl w:val="0"/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8D6E9D">
        <w:rPr>
          <w:sz w:val="28"/>
          <w:szCs w:val="28"/>
        </w:rPr>
        <w:t>Хомишин В.Г. Методичні вказівки до виконання курсового проекту з курсу «Енергетичний аудит» / В.Г. Хомишин, М.Г. Тарасенко, К.М. Козак,Р.Р. Івасечко. – Тернопіль: Видавництво ТНТУ ім. І. Пулюя, 2017. – 59 с.</w:t>
      </w:r>
    </w:p>
    <w:p w14:paraId="61557E97" w14:textId="77777777" w:rsidR="0009789E" w:rsidRDefault="0009789E" w:rsidP="0009789E">
      <w:pPr>
        <w:widowControl w:val="0"/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14"/>
          <w:szCs w:val="14"/>
        </w:rPr>
        <w:t xml:space="preserve"> </w:t>
      </w:r>
      <w:r>
        <w:rPr>
          <w:sz w:val="28"/>
          <w:szCs w:val="28"/>
        </w:rPr>
        <w:t xml:space="preserve">Roosa S. A., Doty S., Turner W. C. </w:t>
      </w:r>
      <w:r>
        <w:rPr>
          <w:i/>
          <w:sz w:val="28"/>
          <w:szCs w:val="28"/>
        </w:rPr>
        <w:t>Energy Management Handbook</w:t>
      </w:r>
      <w:r>
        <w:rPr>
          <w:sz w:val="28"/>
          <w:szCs w:val="28"/>
        </w:rPr>
        <w:t>. – 9</w:t>
      </w:r>
    </w:p>
    <w:p w14:paraId="27E656F3" w14:textId="77777777" w:rsidR="0009789E" w:rsidRDefault="0009789E" w:rsidP="0009789E">
      <w:pPr>
        <w:widowControl w:val="0"/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th ed. – Lilburn, GA: The Fairmont Press, Inc., 2017. – 900 p. – ISBN 978-0-88173-709-3.</w:t>
      </w:r>
    </w:p>
    <w:p w14:paraId="4AA277ED" w14:textId="77777777" w:rsidR="0009789E" w:rsidRDefault="0009789E" w:rsidP="0009789E">
      <w:pPr>
        <w:widowControl w:val="0"/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14"/>
          <w:szCs w:val="14"/>
        </w:rPr>
        <w:t xml:space="preserve"> </w:t>
      </w:r>
      <w:r>
        <w:rPr>
          <w:sz w:val="28"/>
          <w:szCs w:val="28"/>
        </w:rPr>
        <w:t>Energy Efficiency of Manufacturing Processes and Systems / K. Salonitis (ed.). Basel : MDPI, 2020. 224 p.</w:t>
      </w:r>
    </w:p>
    <w:p w14:paraId="55DF9C28" w14:textId="77777777" w:rsidR="0009789E" w:rsidRDefault="0009789E" w:rsidP="0009789E">
      <w:pPr>
        <w:widowControl w:val="0"/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10.Industrial Energy Management and Sustainability / M. Benedetti, V. Introna (eds.). Basel : MDPI, 2021. 118 p.</w:t>
      </w:r>
    </w:p>
    <w:p w14:paraId="7E769B4B" w14:textId="77777777" w:rsidR="0009789E" w:rsidRDefault="0009789E" w:rsidP="0009789E">
      <w:pPr>
        <w:widowControl w:val="0"/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11. Качан Ю. Г., Братковська К. О.  Управління проектами енерговикористання : навч. посіб. Запоріжжя : ЗДІА, 2014. 141 с.</w:t>
      </w:r>
    </w:p>
    <w:p w14:paraId="27309A9D" w14:textId="77777777" w:rsidR="0009789E" w:rsidRDefault="0009789E" w:rsidP="0009789E">
      <w:pPr>
        <w:widowControl w:val="0"/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12. Братковська К. О.  Економіка енергозбереження : метод. вказівки до </w:t>
      </w:r>
      <w:r>
        <w:rPr>
          <w:sz w:val="28"/>
          <w:szCs w:val="28"/>
        </w:rPr>
        <w:lastRenderedPageBreak/>
        <w:t>викон. практ. робіт. Запоріжжя : ЗДІА, 2015. 32 с.</w:t>
      </w:r>
    </w:p>
    <w:p w14:paraId="0EA83103" w14:textId="77777777" w:rsidR="0009789E" w:rsidRDefault="0009789E" w:rsidP="0009789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rPr>
          <w:b/>
          <w:sz w:val="28"/>
          <w:szCs w:val="28"/>
        </w:rPr>
      </w:pPr>
    </w:p>
    <w:p w14:paraId="656CE780" w14:textId="77777777" w:rsidR="0009789E" w:rsidRDefault="0009789E" w:rsidP="0009789E">
      <w:pPr>
        <w:spacing w:after="0" w:line="240" w:lineRule="auto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Додаткова</w:t>
      </w:r>
    </w:p>
    <w:p w14:paraId="1DFA082C" w14:textId="77777777" w:rsidR="0009789E" w:rsidRDefault="0009789E" w:rsidP="0009789E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1. Коваленко В. Л. Економічні та екологічні аспекти використання біогазових технологій. Стратегії сталого розвитку територій в умовах посткризового відновлення : монографія / під заг. ред. д.е.н., проф. Храпкіної В.В., д.ю.н., проф. Устименка В.А. – Київ : Інтерсервіс, 2021. 382 с.</w:t>
      </w:r>
    </w:p>
    <w:p w14:paraId="1C183E54" w14:textId="77777777" w:rsidR="0009789E" w:rsidRDefault="0009789E" w:rsidP="0009789E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2. Енергоефективність та енергозбереження: економічний, техніко-технологічний та екологічний аспекти : кол. моногр. / за заг. ред. П. М. Макаренка, О. В. Калініченка, В. І. Аранчій. Полтава : Астрая, 2019. 603 с.</w:t>
      </w:r>
    </w:p>
    <w:p w14:paraId="691BD4C9" w14:textId="77777777" w:rsidR="0009789E" w:rsidRDefault="0009789E" w:rsidP="0009789E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</w:rPr>
        <w:t xml:space="preserve">Cheilytko A., Yerofieieva A.  Increasing the uniformity of metal heating in chamber furnaces by influence of the electric field. </w:t>
      </w:r>
      <w:r>
        <w:rPr>
          <w:i/>
          <w:sz w:val="28"/>
          <w:szCs w:val="28"/>
        </w:rPr>
        <w:t>Procedia Environmental Science, Engineering and Management</w:t>
      </w:r>
      <w:r>
        <w:rPr>
          <w:sz w:val="28"/>
          <w:szCs w:val="28"/>
        </w:rPr>
        <w:t xml:space="preserve">. 2021. Vol. 8, № Issue 1. P. 87–94. </w:t>
      </w:r>
    </w:p>
    <w:p w14:paraId="6BBF0CAB" w14:textId="77777777" w:rsidR="0009789E" w:rsidRDefault="0009789E" w:rsidP="0009789E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4. Управління енергоспоживанням: промисловість та соціальна сфера: монографія / О. М. Теліженко та ін. ; заг. ред. О. М. Теліженко, М. І. Сотник. Суми: ВВП "Мрія-1" ТОВ, 2018. 328 с.</w:t>
      </w:r>
    </w:p>
    <w:p w14:paraId="1B55DA4F" w14:textId="77777777" w:rsidR="0009789E" w:rsidRDefault="0009789E" w:rsidP="0009789E">
      <w:pPr>
        <w:spacing w:after="0" w:line="240" w:lineRule="auto"/>
        <w:ind w:left="0" w:firstLine="709"/>
        <w:rPr>
          <w:sz w:val="32"/>
          <w:szCs w:val="32"/>
        </w:rPr>
      </w:pPr>
      <w:r>
        <w:rPr>
          <w:sz w:val="28"/>
          <w:szCs w:val="28"/>
        </w:rPr>
        <w:t xml:space="preserve">5. </w:t>
      </w:r>
      <w:r>
        <w:rPr>
          <w:color w:val="404040"/>
          <w:sz w:val="28"/>
          <w:szCs w:val="28"/>
        </w:rPr>
        <w:t xml:space="preserve">Smale, R., &amp; Alexandri, E. (2021). </w:t>
      </w:r>
      <w:r>
        <w:rPr>
          <w:i/>
          <w:color w:val="404040"/>
          <w:sz w:val="28"/>
          <w:szCs w:val="28"/>
        </w:rPr>
        <w:t>The economic and environmental impacts of energy efficiency policies: A comparative analysis of European countries</w:t>
      </w:r>
      <w:r>
        <w:rPr>
          <w:color w:val="404040"/>
          <w:sz w:val="28"/>
          <w:szCs w:val="28"/>
        </w:rPr>
        <w:t xml:space="preserve">. Energy Policy, 158, 112543. DOI: </w:t>
      </w:r>
      <w:hyperlink r:id="rId24">
        <w:r>
          <w:rPr>
            <w:sz w:val="28"/>
            <w:szCs w:val="28"/>
          </w:rPr>
          <w:t>10.1016/j.enpol.2021.1125</w:t>
        </w:r>
      </w:hyperlink>
      <w:sdt>
        <w:sdtPr>
          <w:tag w:val="goog_rdk_5"/>
          <w:id w:val="-418987243"/>
        </w:sdtPr>
        <w:sdtContent>
          <w:commentRangeStart w:id="1"/>
        </w:sdtContent>
      </w:sdt>
      <w:hyperlink r:id="rId25">
        <w:r>
          <w:rPr>
            <w:sz w:val="28"/>
            <w:szCs w:val="28"/>
          </w:rPr>
          <w:t>43</w:t>
        </w:r>
      </w:hyperlink>
      <w:commentRangeEnd w:id="1"/>
      <w:r>
        <w:commentReference w:id="1"/>
      </w:r>
    </w:p>
    <w:p w14:paraId="47A4C89D" w14:textId="77777777" w:rsidR="0009789E" w:rsidRDefault="0009789E" w:rsidP="0009789E">
      <w:pPr>
        <w:spacing w:after="0" w:line="240" w:lineRule="auto"/>
        <w:ind w:left="0" w:firstLine="709"/>
        <w:rPr>
          <w:sz w:val="28"/>
          <w:szCs w:val="28"/>
        </w:rPr>
      </w:pPr>
    </w:p>
    <w:p w14:paraId="17B1068E" w14:textId="77777777" w:rsidR="0009789E" w:rsidRPr="00CC6643" w:rsidRDefault="0009789E" w:rsidP="0009789E">
      <w:pPr>
        <w:spacing w:after="0" w:line="240" w:lineRule="auto"/>
        <w:ind w:left="0" w:firstLine="709"/>
      </w:pPr>
    </w:p>
    <w:p w14:paraId="7D552F0D" w14:textId="77777777" w:rsidR="005E0507" w:rsidRDefault="00A73FD5">
      <w:pPr>
        <w:pStyle w:val="2"/>
        <w:spacing w:after="28"/>
        <w:ind w:right="279"/>
      </w:pPr>
      <w:r>
        <w:t>Інформаційні</w:t>
      </w:r>
      <w:r>
        <w:rPr>
          <w:b w:val="0"/>
        </w:rPr>
        <w:t xml:space="preserve"> </w:t>
      </w:r>
      <w:r>
        <w:t>ресурси</w:t>
      </w:r>
      <w:r>
        <w:rPr>
          <w:b w:val="0"/>
        </w:rPr>
        <w:t xml:space="preserve"> </w:t>
      </w:r>
    </w:p>
    <w:p w14:paraId="47FB1223" w14:textId="77777777" w:rsidR="005E0507" w:rsidRDefault="00A73FD5">
      <w:pPr>
        <w:numPr>
          <w:ilvl w:val="0"/>
          <w:numId w:val="3"/>
        </w:numPr>
        <w:spacing w:after="1" w:line="268" w:lineRule="auto"/>
        <w:ind w:right="4" w:firstLine="711"/>
      </w:pPr>
      <w:r>
        <w:rPr>
          <w:sz w:val="28"/>
        </w:rPr>
        <w:t xml:space="preserve">Курс «Енергетичний аудит систем централізованого теплопостачання» у Moodle. Режим доступу </w:t>
      </w:r>
      <w:hyperlink r:id="rId28">
        <w:r>
          <w:rPr>
            <w:color w:val="0000FF"/>
            <w:u w:val="single" w:color="0000FF"/>
          </w:rPr>
          <w:t>https://moodle.znu.edu.ua/course/view.php?id=12042</w:t>
        </w:r>
      </w:hyperlink>
      <w:hyperlink r:id="rId29">
        <w:r>
          <w:t xml:space="preserve"> </w:t>
        </w:r>
      </w:hyperlink>
      <w:r>
        <w:rPr>
          <w:sz w:val="28"/>
        </w:rPr>
        <w:t xml:space="preserve">(дата звернення 25.08.2025). </w:t>
      </w:r>
    </w:p>
    <w:p w14:paraId="05F3B1D8" w14:textId="77777777" w:rsidR="005E0507" w:rsidRDefault="00A73FD5">
      <w:pPr>
        <w:numPr>
          <w:ilvl w:val="0"/>
          <w:numId w:val="3"/>
        </w:numPr>
        <w:spacing w:after="1" w:line="268" w:lineRule="auto"/>
        <w:ind w:right="4" w:firstLine="711"/>
      </w:pPr>
      <w:r>
        <w:rPr>
          <w:sz w:val="28"/>
        </w:rPr>
        <w:t>Державне агентство з енергоефективнос</w:t>
      </w:r>
      <w:r>
        <w:rPr>
          <w:sz w:val="28"/>
        </w:rPr>
        <w:t xml:space="preserve">ті та енергозбереження України URL: </w:t>
      </w:r>
      <w:hyperlink r:id="rId30">
        <w:r>
          <w:rPr>
            <w:color w:val="1155CC"/>
            <w:sz w:val="28"/>
            <w:u w:val="single" w:color="1155CC"/>
          </w:rPr>
          <w:t>https://saee.gov.ua/</w:t>
        </w:r>
      </w:hyperlink>
      <w:hyperlink r:id="rId31">
        <w:r>
          <w:rPr>
            <w:sz w:val="28"/>
          </w:rPr>
          <w:t xml:space="preserve"> </w:t>
        </w:r>
      </w:hyperlink>
      <w:r>
        <w:rPr>
          <w:sz w:val="28"/>
        </w:rPr>
        <w:t xml:space="preserve"> (дата звернення 25.08.2025). </w:t>
      </w:r>
    </w:p>
    <w:p w14:paraId="70FA58DF" w14:textId="77777777" w:rsidR="005E0507" w:rsidRDefault="00A73FD5">
      <w:pPr>
        <w:spacing w:after="36" w:line="259" w:lineRule="auto"/>
        <w:ind w:left="711" w:firstLine="0"/>
        <w:jc w:val="left"/>
      </w:pPr>
      <w:r>
        <w:rPr>
          <w:sz w:val="28"/>
        </w:rPr>
        <w:t xml:space="preserve"> </w:t>
      </w:r>
    </w:p>
    <w:p w14:paraId="4F306610" w14:textId="77777777" w:rsidR="005E0507" w:rsidRDefault="00A73FD5">
      <w:pPr>
        <w:pStyle w:val="2"/>
        <w:ind w:right="289"/>
      </w:pPr>
      <w:r>
        <w:t xml:space="preserve">7. Регуляції і політики курсу </w:t>
      </w:r>
    </w:p>
    <w:p w14:paraId="0EC841D1" w14:textId="77777777" w:rsidR="005E0507" w:rsidRDefault="00A73FD5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3391A5C6" w14:textId="77777777" w:rsidR="005E0507" w:rsidRDefault="00A73FD5">
      <w:pPr>
        <w:spacing w:after="0" w:line="258" w:lineRule="auto"/>
        <w:ind w:left="716"/>
        <w:jc w:val="left"/>
      </w:pPr>
      <w:r>
        <w:rPr>
          <w:b/>
        </w:rPr>
        <w:t>Відвідування занять. Регуляція пропусків.</w:t>
      </w:r>
      <w:r>
        <w:t xml:space="preserve"> </w:t>
      </w:r>
    </w:p>
    <w:p w14:paraId="75917544" w14:textId="77777777" w:rsidR="005E0507" w:rsidRDefault="00A73FD5">
      <w:pPr>
        <w:spacing w:after="49"/>
        <w:ind w:left="-15" w:firstLine="711"/>
      </w:pPr>
      <w:r>
        <w:t xml:space="preserve">Інтерактивний характер курсу передбачає обов’язкове відвідування практичних занять. За необхідності заняття можуть проводитися у очно-дистанційній формі, коли частина слухачів, що не можуть в цей день бути присутніми в аудиторії, приєднуються через zoom і </w:t>
      </w:r>
      <w:r>
        <w:t>беруть активну участь у заняттях.  Здобувачі, які за певних обставин не можуть відвідувати практичні заняття регулярно, мусять впродовж тижня узгодити із викладачем графік індивідуального відпрацювання пропущених занять. Окремі пропущені завдання мають бут</w:t>
      </w:r>
      <w:r>
        <w:t xml:space="preserve">и відпрацьовані у формі співбесіди під час планової консультації викладача впродовж двох тижнів після пропуску. Відпрацювання занять може здійснюватися й шляхом виконання індивідуального письмового завдання. Здобувачі, які станом на початок екзаменаційної </w:t>
      </w:r>
      <w:r>
        <w:t xml:space="preserve">сесії мають понад 70% невідпрацьованих пропущених занять, до сесії не допускаються. </w:t>
      </w:r>
    </w:p>
    <w:p w14:paraId="684CB7D3" w14:textId="77777777" w:rsidR="005E0507" w:rsidRDefault="00A73FD5">
      <w:pPr>
        <w:pStyle w:val="3"/>
        <w:ind w:left="716" w:right="0"/>
      </w:pPr>
      <w:r>
        <w:t>Політика академічної доброчесності</w:t>
      </w:r>
      <w:r>
        <w:rPr>
          <w:b w:val="0"/>
        </w:rPr>
        <w:t xml:space="preserve"> </w:t>
      </w:r>
    </w:p>
    <w:p w14:paraId="6234F8E2" w14:textId="77777777" w:rsidR="005E0507" w:rsidRDefault="00A73FD5">
      <w:pPr>
        <w:ind w:left="-15" w:firstLine="711"/>
      </w:pPr>
      <w:r>
        <w:t>Одне з основних завдань навчального процесу – формування нульової толерантності до академічної недоброчесності. Відповідно до чинних пр</w:t>
      </w:r>
      <w:r>
        <w:t xml:space="preserve">авових норм, порушенням норм академічної доброчесності зокрема  вважається: плагіат - оприлюднення (частково або </w:t>
      </w:r>
      <w:r>
        <w:lastRenderedPageBreak/>
        <w:t>повністю) наукових результатів, отриманих іншими особами, як результатів власного дослідження та/або відтворення опублікованих текстів інших ав</w:t>
      </w:r>
      <w:r>
        <w:t>торів без зазначення авторства; фабрикація - вигадування даних чи фактів, що використовуються в освітньому процесі або наукових дослідженнях; фальсифікація - свідома зміна чи модифікація вже наявних даних, що стосуються освітнього процесу чи наукових дослі</w:t>
      </w:r>
      <w:r>
        <w:t xml:space="preserve">джень; списування - виконання письмових робіт із залученням зовнішніх джерел інформації, крім дозволених для використання, зокрема під час оцінювання результатів навчання.  </w:t>
      </w:r>
    </w:p>
    <w:p w14:paraId="253CF123" w14:textId="77777777" w:rsidR="005E0507" w:rsidRDefault="00A73FD5">
      <w:pPr>
        <w:ind w:left="-15" w:firstLine="721"/>
      </w:pPr>
      <w:r>
        <w:t>Якщо ви не впевнені, чи підпадають зроблені вами запозичення під визначення плагіа</w:t>
      </w:r>
      <w:r>
        <w:t xml:space="preserve">ту, будь ласка, проконсультуйтеся з викладачем.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 сайті ЗНУ: </w:t>
      </w:r>
      <w:hyperlink r:id="rId32">
        <w:r>
          <w:rPr>
            <w:color w:val="1155CC"/>
            <w:u w:val="single" w:color="1155CC"/>
          </w:rPr>
          <w:t>https://web.znu.edu.ua/NIS//2021/prikladi</w:t>
        </w:r>
      </w:hyperlink>
      <w:hyperlink r:id="rId33"/>
      <w:hyperlink r:id="rId34">
        <w:r>
          <w:rPr>
            <w:color w:val="1155CC"/>
            <w:u w:val="single" w:color="1155CC"/>
          </w:rPr>
          <w:t>oformlennya</w:t>
        </w:r>
      </w:hyperlink>
      <w:hyperlink r:id="rId35">
        <w:r>
          <w:rPr>
            <w:color w:val="1155CC"/>
            <w:u w:val="single" w:color="1155CC"/>
          </w:rPr>
          <w:t>-</w:t>
        </w:r>
      </w:hyperlink>
      <w:hyperlink r:id="rId36">
        <w:r>
          <w:rPr>
            <w:color w:val="1155CC"/>
            <w:u w:val="single" w:color="1155CC"/>
          </w:rPr>
          <w:t>bib</w:t>
        </w:r>
      </w:hyperlink>
      <w:hyperlink r:id="rId37">
        <w:r>
          <w:rPr>
            <w:color w:val="1155CC"/>
            <w:u w:val="single" w:color="1155CC"/>
          </w:rPr>
          <w:t>-</w:t>
        </w:r>
      </w:hyperlink>
      <w:hyperlink r:id="rId38">
        <w:r>
          <w:rPr>
            <w:color w:val="1155CC"/>
            <w:u w:val="single" w:color="1155CC"/>
          </w:rPr>
          <w:t>opisu</w:t>
        </w:r>
      </w:hyperlink>
      <w:hyperlink r:id="rId39">
        <w:r>
          <w:rPr>
            <w:color w:val="1155CC"/>
            <w:u w:val="single" w:color="1155CC"/>
          </w:rPr>
          <w:t>--</w:t>
        </w:r>
      </w:hyperlink>
      <w:hyperlink r:id="rId40">
        <w:r>
          <w:rPr>
            <w:color w:val="1155CC"/>
            <w:u w:val="single" w:color="1155CC"/>
          </w:rPr>
          <w:t>dstu</w:t>
        </w:r>
      </w:hyperlink>
      <w:hyperlink r:id="rId41">
        <w:r>
          <w:rPr>
            <w:color w:val="1155CC"/>
            <w:u w:val="single" w:color="1155CC"/>
          </w:rPr>
          <w:t>-</w:t>
        </w:r>
      </w:hyperlink>
      <w:hyperlink r:id="rId42">
        <w:r>
          <w:rPr>
            <w:color w:val="1155CC"/>
            <w:u w:val="single" w:color="1155CC"/>
          </w:rPr>
          <w:t>8302</w:t>
        </w:r>
      </w:hyperlink>
      <w:hyperlink r:id="rId43">
        <w:r>
          <w:rPr>
            <w:color w:val="1155CC"/>
            <w:u w:val="single" w:color="1155CC"/>
          </w:rPr>
          <w:t>-</w:t>
        </w:r>
      </w:hyperlink>
      <w:hyperlink r:id="rId44">
        <w:r>
          <w:rPr>
            <w:color w:val="1155CC"/>
            <w:u w:val="single" w:color="1155CC"/>
          </w:rPr>
          <w:t>2015__1_.pdf</w:t>
        </w:r>
      </w:hyperlink>
      <w:hyperlink r:id="rId45">
        <w:r>
          <w:t xml:space="preserve"> </w:t>
        </w:r>
      </w:hyperlink>
    </w:p>
    <w:p w14:paraId="2DFB88EF" w14:textId="77777777" w:rsidR="005E0507" w:rsidRDefault="00A73FD5">
      <w:pPr>
        <w:spacing w:after="38"/>
        <w:ind w:left="-15" w:firstLine="721"/>
      </w:pPr>
      <w:r>
        <w:t>Ви</w:t>
      </w:r>
      <w:r>
        <w:t>сока академічна культура та європейські стандарти якості освіти, яких дотримуються в ЗНУ, вимагають від дослідників відповідального ставлення до вибору джерел. Посилання на такі ресурси, як Wikipedia, бази даних рефератів та письмових робіт (Studopedia.org</w:t>
      </w:r>
      <w:r>
        <w:t xml:space="preserve"> та подібні) є неприпустимим. Рекомендовані бази даних для пошуку джерел: електронні ресурси Національної бібліотеки ім. Вернадського: </w:t>
      </w:r>
      <w:hyperlink r:id="rId46">
        <w:r>
          <w:rPr>
            <w:color w:val="0000FF"/>
            <w:u w:val="single" w:color="0000FF"/>
          </w:rPr>
          <w:t>http://www.nbuv.gov.ua</w:t>
        </w:r>
      </w:hyperlink>
      <w:hyperlink r:id="rId47">
        <w:r>
          <w:rPr>
            <w:color w:val="0000FF"/>
            <w:u w:val="single" w:color="0000FF"/>
          </w:rPr>
          <w:t>;</w:t>
        </w:r>
      </w:hyperlink>
      <w:r>
        <w:rPr>
          <w:color w:val="0000FF"/>
        </w:rPr>
        <w:t xml:space="preserve"> </w:t>
      </w:r>
      <w:r>
        <w:t>наукометрич</w:t>
      </w:r>
      <w:r>
        <w:t xml:space="preserve">на база Scopus: </w:t>
      </w:r>
      <w:hyperlink r:id="rId48">
        <w:r>
          <w:rPr>
            <w:color w:val="0000FF"/>
            <w:u w:val="single" w:color="0000FF"/>
          </w:rPr>
          <w:t>https://www.scopus.com</w:t>
        </w:r>
      </w:hyperlink>
      <w:hyperlink r:id="rId49">
        <w:r>
          <w:rPr>
            <w:color w:val="0000FF"/>
            <w:u w:val="single" w:color="0000FF"/>
          </w:rPr>
          <w:t>;</w:t>
        </w:r>
      </w:hyperlink>
      <w:r>
        <w:t xml:space="preserve"> наукометрична база Web of Science: </w:t>
      </w:r>
      <w:hyperlink r:id="rId50">
        <w:r>
          <w:rPr>
            <w:color w:val="0000FF"/>
            <w:u w:val="single" w:color="0000FF"/>
          </w:rPr>
          <w:t>https://apps.webofknowledge.com</w:t>
        </w:r>
      </w:hyperlink>
      <w:hyperlink r:id="rId51">
        <w:r>
          <w:t xml:space="preserve"> </w:t>
        </w:r>
      </w:hyperlink>
    </w:p>
    <w:p w14:paraId="25C0FBAA" w14:textId="77777777" w:rsidR="005E0507" w:rsidRDefault="00A73FD5">
      <w:pPr>
        <w:pStyle w:val="3"/>
        <w:ind w:left="716" w:right="0"/>
      </w:pPr>
      <w:r>
        <w:t>Використання комп’ютерів/телефонів на занятті</w:t>
      </w:r>
      <w:r>
        <w:rPr>
          <w:b w:val="0"/>
        </w:rPr>
        <w:t xml:space="preserve"> </w:t>
      </w:r>
    </w:p>
    <w:p w14:paraId="77835D21" w14:textId="77777777" w:rsidR="005E0507" w:rsidRDefault="00A73FD5">
      <w:pPr>
        <w:spacing w:after="41"/>
        <w:ind w:left="-15" w:firstLine="711"/>
      </w:pPr>
      <w:r>
        <w:t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</w:t>
      </w:r>
      <w:r>
        <w:t xml:space="preserve">их, перевірки правопису, отримання довідкової інформації тощо). Будь ласка, не забувайте активувати режим «без звуку» до початку заняття.  </w:t>
      </w:r>
    </w:p>
    <w:p w14:paraId="0598B9EC" w14:textId="77777777" w:rsidR="005E0507" w:rsidRDefault="00A73FD5">
      <w:pPr>
        <w:pStyle w:val="3"/>
        <w:ind w:left="716" w:right="0"/>
      </w:pPr>
      <w:r>
        <w:t>Комунікація</w:t>
      </w:r>
      <w:r>
        <w:rPr>
          <w:b w:val="0"/>
        </w:rPr>
        <w:t xml:space="preserve"> </w:t>
      </w:r>
    </w:p>
    <w:p w14:paraId="4F213AD2" w14:textId="77777777" w:rsidR="005E0507" w:rsidRDefault="00A73FD5">
      <w:pPr>
        <w:spacing w:after="43"/>
        <w:ind w:left="-15" w:firstLine="711"/>
      </w:pPr>
      <w:r>
        <w:t xml:space="preserve">Планове спілкування викладача зі здобувачами відбувається згідно розкладу під час аудиторних занять та </w:t>
      </w:r>
      <w:r>
        <w:t xml:space="preserve">щотижневих консультацій викладача. За необхідністю воно може відбуватися на платформі ZOOM чи Google Meet. Базовою платформою для комунікації викладача зі здобувачами є платформа Moodle. Важливі повідомлення загального характеру розміщуються викладачем на </w:t>
      </w:r>
      <w:r>
        <w:t>форумі курсу. Для індивідуальних питань використовується сервіс приватних повідомлень або месенджери, визначені викладачем. Відповіді на запити здобувачів подаються викладачем упродовж трьох робочих днів. Для оперативного отримання повідомлень про оцінки т</w:t>
      </w:r>
      <w:r>
        <w:t>а нову інформацію, розміщену на платформі Moodle, будь ласка, переконайтеся, що адреса електронної пошти, зазначена у вашому профайлі на Moodle, є актуальною, та регулярно перевіряйте папку «Спам».  Якщо за технічних причин доступ до Moodle є неможливим аб</w:t>
      </w:r>
      <w:r>
        <w:t xml:space="preserve">о ваше питання потребує термінового розгляду, надішліть електронного листа на пошту або у зазначені месенджери викладача. У листі обов’язково вкажіть ваше прізвище, ім’я та рік навчання. </w:t>
      </w:r>
    </w:p>
    <w:p w14:paraId="48DA6AF2" w14:textId="77777777" w:rsidR="005E0507" w:rsidRDefault="00A73FD5">
      <w:pPr>
        <w:pStyle w:val="3"/>
        <w:ind w:left="716" w:right="0"/>
      </w:pPr>
      <w:r>
        <w:t xml:space="preserve">Визнання результатів неформальної/інформальної освіти </w:t>
      </w:r>
    </w:p>
    <w:p w14:paraId="7E45ABE3" w14:textId="77777777" w:rsidR="005E0507" w:rsidRDefault="00A73FD5">
      <w:pPr>
        <w:spacing w:after="0" w:line="258" w:lineRule="auto"/>
        <w:ind w:left="0" w:right="12" w:firstLine="0"/>
      </w:pPr>
      <w:r>
        <w:rPr>
          <w:i/>
        </w:rPr>
        <w:t xml:space="preserve">Для визнання результатів неформальної/інформальної освіти здобувача по темам навчальної дисципліни (або дотичних тем, виконаних здобувачем практичних завдань) під час навчання він може надати свої результати і обговорити їх з викладачем. </w:t>
      </w:r>
    </w:p>
    <w:p w14:paraId="51E02BD5" w14:textId="77777777" w:rsidR="005E0507" w:rsidRDefault="00A73FD5">
      <w:pPr>
        <w:ind w:left="-5" w:right="196"/>
      </w:pPr>
      <w:r>
        <w:t>Процедура врахува</w:t>
      </w:r>
      <w:r>
        <w:t xml:space="preserve">ння результатів виконується відповідно до «Положення Запорізького національного університету про порядок визнання результатів навчання, здобутих шляхом неформальної та/або інформальної освіти» </w:t>
      </w:r>
      <w:hyperlink r:id="rId52">
        <w:r>
          <w:rPr>
            <w:color w:val="1155CC"/>
            <w:u w:val="single" w:color="1155CC"/>
          </w:rPr>
          <w:t>https://surl.lt/kcfdbq</w:t>
        </w:r>
      </w:hyperlink>
      <w:hyperlink r:id="rId53">
        <w:r>
          <w:t xml:space="preserve"> </w:t>
        </w:r>
      </w:hyperlink>
      <w:r>
        <w:t xml:space="preserve">. </w:t>
      </w:r>
    </w:p>
    <w:p w14:paraId="1FFE7AB3" w14:textId="77777777" w:rsidR="005E0507" w:rsidRDefault="00A73FD5">
      <w:pPr>
        <w:spacing w:after="0" w:line="259" w:lineRule="auto"/>
        <w:ind w:left="0" w:firstLine="0"/>
        <w:jc w:val="left"/>
      </w:pPr>
      <w:r>
        <w:rPr>
          <w:b/>
          <w:i/>
          <w:sz w:val="22"/>
        </w:rPr>
        <w:t xml:space="preserve"> </w:t>
      </w:r>
    </w:p>
    <w:p w14:paraId="00B5E339" w14:textId="77777777" w:rsidR="005E0507" w:rsidRDefault="00A73FD5">
      <w:pPr>
        <w:spacing w:after="48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CDAAC0A" w14:textId="77777777" w:rsidR="005E0507" w:rsidRDefault="00A73FD5">
      <w:pPr>
        <w:spacing w:after="0" w:line="258" w:lineRule="auto"/>
        <w:ind w:left="0" w:firstLine="3189"/>
        <w:jc w:val="left"/>
      </w:pPr>
      <w:r>
        <w:rPr>
          <w:b/>
        </w:rPr>
        <w:lastRenderedPageBreak/>
        <w:t>ДОДАТКОВА</w:t>
      </w:r>
      <w:r>
        <w:rPr>
          <w:b/>
          <w:sz w:val="19"/>
        </w:rPr>
        <w:t xml:space="preserve"> </w:t>
      </w:r>
      <w:r>
        <w:rPr>
          <w:b/>
        </w:rPr>
        <w:t xml:space="preserve">ІНФОРМАЦІЯ ГРАФІК ОСВІТНЬОГО ПРОЦЕСУ НА 2025-2026 н.р. </w:t>
      </w:r>
      <w:r>
        <w:t xml:space="preserve">доступний за адресою: </w:t>
      </w:r>
      <w:hyperlink r:id="rId54">
        <w:r>
          <w:rPr>
            <w:color w:val="0000FF"/>
            <w:u w:val="single" w:color="0000FF"/>
          </w:rPr>
          <w:t>https://sites.znu.edu</w:t>
        </w:r>
        <w:r>
          <w:rPr>
            <w:color w:val="0000FF"/>
            <w:u w:val="single" w:color="0000FF"/>
          </w:rPr>
          <w:t>.ua/navchalnyj_viddil/1635.ukr.html</w:t>
        </w:r>
      </w:hyperlink>
      <w:hyperlink r:id="rId55">
        <w:r>
          <w:t>.</w:t>
        </w:r>
      </w:hyperlink>
      <w:r>
        <w:t xml:space="preserve"> </w:t>
      </w:r>
      <w:r>
        <w:rPr>
          <w:b/>
        </w:rPr>
        <w:t xml:space="preserve"> </w:t>
      </w:r>
    </w:p>
    <w:p w14:paraId="4C06ED86" w14:textId="77777777" w:rsidR="005E0507" w:rsidRDefault="00A73FD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0D31694" w14:textId="77777777" w:rsidR="005E0507" w:rsidRDefault="00A73FD5">
      <w:pPr>
        <w:ind w:left="-5"/>
      </w:pPr>
      <w:r>
        <w:rPr>
          <w:b/>
        </w:rPr>
        <w:t xml:space="preserve">НАВЧАННЯ ТА ЗАБЕЗПЕЧЕННЯ ЯКОСТІ ОСВІТИ. </w:t>
      </w:r>
      <w:r>
        <w:t>Перевірка набутих студентами знань, навичок та вмінь є невід’ємною складовою системи забезпечення я</w:t>
      </w:r>
      <w:r>
        <w:t xml:space="preserve">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56">
        <w:r>
          <w:rPr>
            <w:color w:val="0000FF"/>
            <w:u w:val="single" w:color="0000FF"/>
          </w:rPr>
          <w:t>https://lnk.ua/gk4x2wkVy</w:t>
        </w:r>
      </w:hyperlink>
      <w:hyperlink r:id="rId57">
        <w:r>
          <w:t xml:space="preserve"> </w:t>
        </w:r>
      </w:hyperlink>
      <w:r>
        <w:t xml:space="preserve">. </w:t>
      </w:r>
    </w:p>
    <w:p w14:paraId="7D1610FE" w14:textId="77777777" w:rsidR="005E0507" w:rsidRDefault="00A73FD5">
      <w:pPr>
        <w:spacing w:after="0" w:line="259" w:lineRule="auto"/>
        <w:ind w:left="0" w:firstLine="0"/>
        <w:jc w:val="left"/>
      </w:pPr>
      <w:r>
        <w:t xml:space="preserve"> </w:t>
      </w:r>
    </w:p>
    <w:p w14:paraId="5296C952" w14:textId="77777777" w:rsidR="005E0507" w:rsidRDefault="00A73FD5">
      <w:pPr>
        <w:ind w:left="-5"/>
      </w:pPr>
      <w:r>
        <w:rPr>
          <w:b/>
        </w:rPr>
        <w:t xml:space="preserve">ПОВТОРНЕ ВИВЧЕННЯ ДИСЦИПЛІН. </w:t>
      </w:r>
      <w:r>
        <w:t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</w:t>
      </w:r>
      <w:r>
        <w:t xml:space="preserve"> права на повторне вивчення зазначених навчальних дисциплін. Процедура повторного вивчення визначається </w:t>
      </w:r>
      <w:hyperlink r:id="rId58">
        <w:r>
          <w:rPr>
            <w:u w:val="single" w:color="000000"/>
          </w:rPr>
          <w:t xml:space="preserve">Положенням </w:t>
        </w:r>
      </w:hyperlink>
      <w:hyperlink r:id="rId59">
        <w:r>
          <w:rPr>
            <w:u w:val="single" w:color="000000"/>
          </w:rPr>
          <w:t xml:space="preserve"> </w:t>
        </w:r>
      </w:hyperlink>
      <w:hyperlink r:id="rId60">
        <w:r>
          <w:rPr>
            <w:u w:val="single" w:color="000000"/>
          </w:rPr>
          <w:t>про порядок повторного вивчення навчальних дисциплін та повторного</w:t>
        </w:r>
      </w:hyperlink>
      <w:hyperlink r:id="rId61">
        <w:r>
          <w:t xml:space="preserve"> </w:t>
        </w:r>
      </w:hyperlink>
      <w:hyperlink r:id="rId62">
        <w:r>
          <w:rPr>
            <w:u w:val="single" w:color="000000"/>
          </w:rPr>
          <w:t>навчання у ЗНУ</w:t>
        </w:r>
      </w:hyperlink>
      <w:hyperlink r:id="rId63">
        <w:r>
          <w:t>:</w:t>
        </w:r>
      </w:hyperlink>
      <w:hyperlink r:id="rId64">
        <w:r>
          <w:t xml:space="preserve"> </w:t>
        </w:r>
      </w:hyperlink>
      <w:hyperlink r:id="rId65">
        <w:r>
          <w:rPr>
            <w:color w:val="0000FF"/>
            <w:u w:val="single" w:color="0000FF"/>
          </w:rPr>
          <w:t>https://lnk.ua/9MVwgEpVz</w:t>
        </w:r>
      </w:hyperlink>
      <w:hyperlink r:id="rId66">
        <w:r>
          <w:t xml:space="preserve"> </w:t>
        </w:r>
      </w:hyperlink>
      <w:r>
        <w:t xml:space="preserve">.  </w:t>
      </w:r>
    </w:p>
    <w:p w14:paraId="7DB6421A" w14:textId="77777777" w:rsidR="005E0507" w:rsidRDefault="00A73FD5">
      <w:pPr>
        <w:spacing w:after="0" w:line="259" w:lineRule="auto"/>
        <w:ind w:left="0" w:firstLine="0"/>
        <w:jc w:val="left"/>
      </w:pPr>
      <w:r>
        <w:t xml:space="preserve"> </w:t>
      </w:r>
    </w:p>
    <w:p w14:paraId="5412CE30" w14:textId="77777777" w:rsidR="005E0507" w:rsidRDefault="00A73FD5">
      <w:pPr>
        <w:ind w:left="-5"/>
      </w:pPr>
      <w:r>
        <w:rPr>
          <w:b/>
        </w:rPr>
        <w:t xml:space="preserve">ВИРІШЕННЯ КОНФЛІКТІВ. </w:t>
      </w:r>
      <w:r>
        <w:t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</w:t>
      </w:r>
      <w:r>
        <w:t xml:space="preserve">ються Положенням про порядок і процедури вирішення конфліктних ситуацій у ЗНУ: </w:t>
      </w:r>
      <w:hyperlink r:id="rId67">
        <w:r>
          <w:rPr>
            <w:color w:val="0000FF"/>
            <w:u w:val="single" w:color="0000FF"/>
          </w:rPr>
          <w:t>https://lnk.ua/EYNg6GpVZ</w:t>
        </w:r>
      </w:hyperlink>
      <w:hyperlink r:id="rId68">
        <w:r>
          <w:t xml:space="preserve"> </w:t>
        </w:r>
      </w:hyperlink>
      <w:r>
        <w:t xml:space="preserve">.  </w:t>
      </w:r>
    </w:p>
    <w:p w14:paraId="707CF342" w14:textId="77777777" w:rsidR="005E0507" w:rsidRDefault="00A73FD5">
      <w:pPr>
        <w:ind w:left="-5"/>
      </w:pPr>
      <w:r>
        <w:t>Конфліктні ситуації, що виникають у сфері стипендіального за</w:t>
      </w:r>
      <w:r>
        <w:t xml:space="preserve">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69">
        <w:r>
          <w:rPr>
            <w:color w:val="0000FF"/>
            <w:u w:val="single" w:color="0000FF"/>
          </w:rPr>
          <w:t>https://lnk.ua/QRVdWGwe3</w:t>
        </w:r>
      </w:hyperlink>
      <w:hyperlink r:id="rId70">
        <w:r>
          <w:t>;</w:t>
        </w:r>
      </w:hyperlink>
      <w:r>
        <w:t xml:space="preserve"> Положення про призначення та виплату соціальних стипендій у ЗНУ: </w:t>
      </w:r>
      <w:hyperlink r:id="rId71">
        <w:r>
          <w:rPr>
            <w:color w:val="0000FF"/>
            <w:u w:val="single" w:color="0000FF"/>
          </w:rPr>
          <w:t>https://lnk.ua/3R4avGqeJ</w:t>
        </w:r>
      </w:hyperlink>
      <w:hyperlink r:id="rId72">
        <w:r>
          <w:t>.</w:t>
        </w:r>
      </w:hyperlink>
      <w:r>
        <w:t xml:space="preserve">  </w:t>
      </w:r>
    </w:p>
    <w:p w14:paraId="048D136E" w14:textId="77777777" w:rsidR="005E0507" w:rsidRDefault="00A73FD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32F1E88" w14:textId="77777777" w:rsidR="005E0507" w:rsidRDefault="00A73FD5">
      <w:pPr>
        <w:ind w:left="-5"/>
      </w:pPr>
      <w:r>
        <w:rPr>
          <w:b/>
        </w:rPr>
        <w:t xml:space="preserve">ПСИХОЛОГІЧНА ДОПОМОГА. </w:t>
      </w:r>
      <w:r>
        <w:t xml:space="preserve">Телефон довіри практичного психолога </w:t>
      </w:r>
      <w:r>
        <w:rPr>
          <w:b/>
        </w:rPr>
        <w:t xml:space="preserve">Марті Ірини </w:t>
      </w:r>
    </w:p>
    <w:p w14:paraId="31B30A65" w14:textId="77777777" w:rsidR="005E0507" w:rsidRDefault="00A73FD5">
      <w:pPr>
        <w:ind w:left="-5"/>
      </w:pPr>
      <w:r>
        <w:rPr>
          <w:b/>
        </w:rPr>
        <w:t>Вадимівни</w:t>
      </w:r>
      <w:r>
        <w:t xml:space="preserve"> (061) 228-15-84, (099) 253-78-73 (щоденно з 9 до 21).  </w:t>
      </w:r>
    </w:p>
    <w:p w14:paraId="3CA28701" w14:textId="77777777" w:rsidR="005E0507" w:rsidRDefault="00A73FD5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p w14:paraId="422201B0" w14:textId="77777777" w:rsidR="005E0507" w:rsidRDefault="00A73FD5">
      <w:pPr>
        <w:pStyle w:val="3"/>
        <w:ind w:right="0"/>
      </w:pPr>
      <w:r>
        <w:t>УПОВНОВАЖЕНА ОСОБА З ПИТАНЬ ЗАПОБІГАННЯ ТА ВИЯВЛЕННЯ КОРУПЦІЇ</w:t>
      </w:r>
      <w:r>
        <w:rPr>
          <w:b w:val="0"/>
        </w:rPr>
        <w:t xml:space="preserve"> </w:t>
      </w:r>
    </w:p>
    <w:p w14:paraId="2DA78BFD" w14:textId="77777777" w:rsidR="005E0507" w:rsidRDefault="00A73FD5">
      <w:pPr>
        <w:ind w:left="-5"/>
      </w:pPr>
      <w:r>
        <w:t xml:space="preserve">Запорізького національного університету: </w:t>
      </w:r>
      <w:r>
        <w:rPr>
          <w:b/>
        </w:rPr>
        <w:t xml:space="preserve">Банах Віктор Аркадійович </w:t>
      </w:r>
    </w:p>
    <w:p w14:paraId="0FB23497" w14:textId="77777777" w:rsidR="005E0507" w:rsidRDefault="00A73FD5">
      <w:pPr>
        <w:spacing w:after="1" w:line="259" w:lineRule="auto"/>
        <w:ind w:left="0" w:firstLine="0"/>
        <w:jc w:val="left"/>
      </w:pPr>
      <w:r>
        <w:t xml:space="preserve">Електронна адреса: </w:t>
      </w:r>
      <w:r>
        <w:rPr>
          <w:u w:val="single" w:color="000000"/>
        </w:rPr>
        <w:t>v_banakh@znu.edu.ua</w:t>
      </w:r>
      <w:r>
        <w:t xml:space="preserve"> </w:t>
      </w:r>
    </w:p>
    <w:p w14:paraId="429849DD" w14:textId="77777777" w:rsidR="005E0507" w:rsidRDefault="00A73FD5">
      <w:pPr>
        <w:ind w:left="-5"/>
      </w:pPr>
      <w:r>
        <w:t xml:space="preserve">Гаряча лінія: тел.  (061) 227-12-76, факс 227-12-88 </w:t>
      </w:r>
    </w:p>
    <w:p w14:paraId="67568849" w14:textId="77777777" w:rsidR="005E0507" w:rsidRDefault="00A73FD5">
      <w:pPr>
        <w:spacing w:after="0" w:line="259" w:lineRule="auto"/>
        <w:ind w:left="0" w:firstLine="0"/>
        <w:jc w:val="left"/>
      </w:pPr>
      <w:r>
        <w:t xml:space="preserve"> </w:t>
      </w:r>
    </w:p>
    <w:p w14:paraId="7DB75306" w14:textId="77777777" w:rsidR="005E0507" w:rsidRDefault="00A73FD5">
      <w:pPr>
        <w:ind w:left="-5"/>
      </w:pPr>
      <w:r>
        <w:rPr>
          <w:b/>
        </w:rPr>
        <w:t xml:space="preserve">РІВНІ МОЖЛИВОСТІ ТА ІНКЛЮЗИВНЕ ОСВІТНЄ СЕРЕДОВИЩЕ. </w:t>
      </w:r>
      <w:r>
        <w:t>Центральні входи усіх навчальних корпусів ЗНУ обладнані пандусами для забезпечення д</w:t>
      </w:r>
      <w:r>
        <w:t>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</w:t>
      </w:r>
      <w:r>
        <w:t xml:space="preserve">моги) осіб з інвалідністю та інших маломобільних груп населення у ЗНУ: </w:t>
      </w:r>
      <w:hyperlink r:id="rId73">
        <w:r>
          <w:rPr>
            <w:color w:val="0000FF"/>
            <w:u w:val="single" w:color="0000FF"/>
          </w:rPr>
          <w:t>https://lnk.ua/5pVJr17VP</w:t>
        </w:r>
      </w:hyperlink>
      <w:hyperlink r:id="rId74">
        <w:r>
          <w:t>.</w:t>
        </w:r>
      </w:hyperlink>
      <w:r>
        <w:t xml:space="preserve">  </w:t>
      </w:r>
    </w:p>
    <w:p w14:paraId="7CF90CB4" w14:textId="77777777" w:rsidR="005E0507" w:rsidRDefault="00A73FD5">
      <w:pPr>
        <w:spacing w:after="29" w:line="259" w:lineRule="auto"/>
        <w:ind w:left="0" w:firstLine="0"/>
        <w:jc w:val="left"/>
      </w:pPr>
      <w:r>
        <w:rPr>
          <w:b/>
        </w:rPr>
        <w:t xml:space="preserve"> </w:t>
      </w:r>
    </w:p>
    <w:p w14:paraId="79695B96" w14:textId="77777777" w:rsidR="005E0507" w:rsidRDefault="00A73FD5">
      <w:pPr>
        <w:spacing w:after="2" w:line="259" w:lineRule="auto"/>
        <w:ind w:right="4"/>
        <w:jc w:val="center"/>
      </w:pPr>
      <w:r>
        <w:rPr>
          <w:b/>
        </w:rPr>
        <w:t xml:space="preserve">РЕСУРСИ ДЛЯ НАВЧАННЯ </w:t>
      </w:r>
    </w:p>
    <w:p w14:paraId="59EB6F9E" w14:textId="77777777" w:rsidR="005E0507" w:rsidRDefault="00A73FD5">
      <w:pPr>
        <w:spacing w:after="29"/>
        <w:ind w:left="-5"/>
      </w:pPr>
      <w:r>
        <w:rPr>
          <w:b/>
        </w:rPr>
        <w:t>НАУКОВА</w:t>
      </w:r>
      <w:r>
        <w:rPr>
          <w:b/>
          <w:sz w:val="19"/>
        </w:rPr>
        <w:t xml:space="preserve"> </w:t>
      </w:r>
      <w:r>
        <w:rPr>
          <w:b/>
        </w:rPr>
        <w:t>БІБЛІОТЕКА</w:t>
      </w:r>
      <w:r>
        <w:t xml:space="preserve">: </w:t>
      </w:r>
      <w:hyperlink r:id="rId75">
        <w:r>
          <w:rPr>
            <w:color w:val="0000FF"/>
            <w:u w:val="single" w:color="0000FF"/>
          </w:rPr>
          <w:t>https://library.znu.edu.ua/</w:t>
        </w:r>
      </w:hyperlink>
      <w:hyperlink r:id="rId76">
        <w:r>
          <w:t>.</w:t>
        </w:r>
      </w:hyperlink>
      <w:r>
        <w:t xml:space="preserve"> Графік роботи абонементів: понеділокп`ятниця з 08.00 до 16.00; вихідні дні: субота і неділя. </w:t>
      </w:r>
    </w:p>
    <w:p w14:paraId="3825F06B" w14:textId="77777777" w:rsidR="005E0507" w:rsidRDefault="00A73FD5">
      <w:pPr>
        <w:spacing w:after="0" w:line="259" w:lineRule="auto"/>
        <w:ind w:left="0" w:firstLine="0"/>
        <w:jc w:val="left"/>
      </w:pPr>
      <w:r>
        <w:t xml:space="preserve"> </w:t>
      </w:r>
    </w:p>
    <w:p w14:paraId="2285018E" w14:textId="77777777" w:rsidR="005E0507" w:rsidRDefault="005E0507">
      <w:pPr>
        <w:sectPr w:rsidR="005E0507">
          <w:headerReference w:type="even" r:id="rId77"/>
          <w:headerReference w:type="default" r:id="rId78"/>
          <w:headerReference w:type="first" r:id="rId79"/>
          <w:pgSz w:w="11904" w:h="16838"/>
          <w:pgMar w:top="1140" w:right="560" w:bottom="1145" w:left="1700" w:header="31" w:footer="708" w:gutter="0"/>
          <w:cols w:space="720"/>
        </w:sectPr>
      </w:pPr>
    </w:p>
    <w:p w14:paraId="63995F67" w14:textId="77777777" w:rsidR="005E0507" w:rsidRDefault="00A73FD5">
      <w:pPr>
        <w:tabs>
          <w:tab w:val="center" w:pos="4378"/>
        </w:tabs>
        <w:spacing w:after="356"/>
        <w:ind w:left="-15" w:firstLine="0"/>
        <w:jc w:val="left"/>
      </w:pPr>
      <w:r>
        <w:lastRenderedPageBreak/>
        <w:t xml:space="preserve"> </w:t>
      </w:r>
      <w:r>
        <w:tab/>
        <w:t xml:space="preserve">Енергетичний аудит систем центрального теплопостачання </w:t>
      </w:r>
    </w:p>
    <w:p w14:paraId="0DEDE2D0" w14:textId="77777777" w:rsidR="005E0507" w:rsidRDefault="00A73FD5">
      <w:pPr>
        <w:spacing w:after="24" w:line="236" w:lineRule="auto"/>
        <w:ind w:left="0" w:right="1259" w:firstLine="0"/>
      </w:pPr>
      <w:r>
        <w:rPr>
          <w:b/>
        </w:rPr>
        <w:t>СИСТЕМА</w:t>
      </w:r>
      <w:r>
        <w:rPr>
          <w:b/>
          <w:sz w:val="19"/>
        </w:rPr>
        <w:t xml:space="preserve"> </w:t>
      </w:r>
      <w:r>
        <w:rPr>
          <w:b/>
        </w:rPr>
        <w:t>ЕЛЕКТРОННОГО ЗАБЕЗПЕЧЕННЯ НАВЧАННЯ ЗАПОРІЗЬКО</w:t>
      </w:r>
      <w:r>
        <w:rPr>
          <w:b/>
        </w:rPr>
        <w:t xml:space="preserve">ГО НАЦІОНАЛЬНОГО УНІВЕРСИТЕТУ  (СЕЗН ЗНУ): </w:t>
      </w:r>
      <w:hyperlink r:id="rId80">
        <w:r>
          <w:rPr>
            <w:color w:val="0000FF"/>
            <w:u w:val="single" w:color="0000FF"/>
          </w:rPr>
          <w:t>https://moodle.znu.edu.ua/</w:t>
        </w:r>
      </w:hyperlink>
      <w:hyperlink r:id="rId81">
        <w:r>
          <w:t>.</w:t>
        </w:r>
      </w:hyperlink>
      <w:r>
        <w:t xml:space="preserve"> </w:t>
      </w:r>
      <w:r>
        <w:rPr>
          <w:b/>
        </w:rPr>
        <w:t xml:space="preserve"> </w:t>
      </w:r>
    </w:p>
    <w:p w14:paraId="7A230AB8" w14:textId="77777777" w:rsidR="005E0507" w:rsidRDefault="00A73FD5">
      <w:pPr>
        <w:spacing w:after="11" w:line="248" w:lineRule="auto"/>
        <w:ind w:left="-5"/>
        <w:jc w:val="left"/>
      </w:pPr>
      <w:r>
        <w:t xml:space="preserve">Посилання для відновлення паролю: </w:t>
      </w:r>
      <w:hyperlink r:id="rId82">
        <w:r>
          <w:rPr>
            <w:color w:val="0000FF"/>
            <w:u w:val="single" w:color="0000FF"/>
          </w:rPr>
          <w:t>https://moodle.znu.edu.ua/mod/page/view.php?id=133015</w:t>
        </w:r>
      </w:hyperlink>
      <w:hyperlink r:id="rId83">
        <w:r>
          <w:rPr>
            <w:u w:val="single" w:color="0000FF"/>
          </w:rPr>
          <w:t>.</w:t>
        </w:r>
      </w:hyperlink>
      <w:r>
        <w:t xml:space="preserve"> </w:t>
      </w:r>
    </w:p>
    <w:p w14:paraId="2D5F27C9" w14:textId="77777777" w:rsidR="005E0507" w:rsidRDefault="00A73FD5">
      <w:pPr>
        <w:spacing w:after="9" w:line="259" w:lineRule="auto"/>
        <w:ind w:left="0" w:firstLine="0"/>
        <w:jc w:val="left"/>
      </w:pPr>
      <w:r>
        <w:rPr>
          <w:b/>
        </w:rPr>
        <w:t xml:space="preserve"> </w:t>
      </w:r>
    </w:p>
    <w:p w14:paraId="36861613" w14:textId="77777777" w:rsidR="005E0507" w:rsidRDefault="00A73FD5">
      <w:pPr>
        <w:spacing w:after="11" w:line="248" w:lineRule="auto"/>
        <w:ind w:left="-5"/>
        <w:jc w:val="left"/>
      </w:pPr>
      <w:r>
        <w:rPr>
          <w:b/>
        </w:rPr>
        <w:t>ЦЕНТР</w:t>
      </w:r>
      <w:r>
        <w:rPr>
          <w:b/>
          <w:sz w:val="19"/>
        </w:rPr>
        <w:t xml:space="preserve"> </w:t>
      </w:r>
      <w:r>
        <w:rPr>
          <w:b/>
        </w:rPr>
        <w:t>ІНТЕНСИВНОГО</w:t>
      </w:r>
      <w:r>
        <w:rPr>
          <w:b/>
          <w:sz w:val="19"/>
        </w:rPr>
        <w:t xml:space="preserve"> </w:t>
      </w:r>
      <w:r>
        <w:rPr>
          <w:b/>
        </w:rPr>
        <w:t>ВИВЧЕННЯ</w:t>
      </w:r>
      <w:r>
        <w:rPr>
          <w:b/>
          <w:sz w:val="19"/>
        </w:rPr>
        <w:t xml:space="preserve"> </w:t>
      </w:r>
      <w:r>
        <w:rPr>
          <w:b/>
        </w:rPr>
        <w:t>ІНОЗЕМНИХ</w:t>
      </w:r>
      <w:r>
        <w:rPr>
          <w:b/>
          <w:sz w:val="19"/>
        </w:rPr>
        <w:t xml:space="preserve"> </w:t>
      </w:r>
      <w:r>
        <w:rPr>
          <w:b/>
        </w:rPr>
        <w:t>МОВ</w:t>
      </w:r>
      <w:r>
        <w:t>:</w:t>
      </w:r>
      <w:hyperlink r:id="rId84">
        <w:r>
          <w:rPr>
            <w:sz w:val="19"/>
          </w:rPr>
          <w:t xml:space="preserve"> </w:t>
        </w:r>
      </w:hyperlink>
      <w:hyperlink r:id="rId85">
        <w:r>
          <w:rPr>
            <w:color w:val="0000FF"/>
            <w:u w:val="single" w:color="0000FF"/>
          </w:rPr>
          <w:t>https://sites.znu.edu.ua/child</w:t>
        </w:r>
      </w:hyperlink>
      <w:hyperlink r:id="rId86"/>
      <w:hyperlink r:id="rId87">
        <w:r>
          <w:rPr>
            <w:color w:val="0000FF"/>
            <w:u w:val="single" w:color="0000FF"/>
          </w:rPr>
          <w:t>advance/</w:t>
        </w:r>
      </w:hyperlink>
      <w:hyperlink r:id="rId88">
        <w:r>
          <w:rPr>
            <w:u w:val="single" w:color="0000FF"/>
          </w:rPr>
          <w:t>.</w:t>
        </w:r>
      </w:hyperlink>
      <w:r>
        <w:t xml:space="preserve">  </w:t>
      </w:r>
    </w:p>
    <w:p w14:paraId="51099864" w14:textId="77777777" w:rsidR="005E0507" w:rsidRDefault="00A73FD5">
      <w:pPr>
        <w:spacing w:after="0" w:line="259" w:lineRule="auto"/>
        <w:ind w:left="66" w:firstLine="0"/>
        <w:jc w:val="center"/>
      </w:pPr>
      <w:r>
        <w:t xml:space="preserve"> </w:t>
      </w:r>
    </w:p>
    <w:sectPr w:rsidR="005E0507">
      <w:headerReference w:type="even" r:id="rId89"/>
      <w:headerReference w:type="default" r:id="rId90"/>
      <w:headerReference w:type="first" r:id="rId91"/>
      <w:pgSz w:w="11904" w:h="16838"/>
      <w:pgMar w:top="1440" w:right="568" w:bottom="1440" w:left="1700" w:header="31" w:footer="70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Марина Томченко" w:date="2025-09-18T09:49:00Z" w:initials="">
    <w:p w14:paraId="3575DAB4" w14:textId="77777777" w:rsidR="0009789E" w:rsidRDefault="0009789E" w:rsidP="000978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додати до літератури власні наукові праці відповідно до змісту дисципліни якщо є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575DAB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5B7DE" w14:textId="77777777" w:rsidR="00A73FD5" w:rsidRDefault="00A73FD5">
      <w:pPr>
        <w:spacing w:after="0" w:line="240" w:lineRule="auto"/>
      </w:pPr>
      <w:r>
        <w:separator/>
      </w:r>
    </w:p>
  </w:endnote>
  <w:endnote w:type="continuationSeparator" w:id="0">
    <w:p w14:paraId="73551D1D" w14:textId="77777777" w:rsidR="00A73FD5" w:rsidRDefault="00A73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BCB15" w14:textId="77777777" w:rsidR="00A73FD5" w:rsidRDefault="00A73FD5">
      <w:pPr>
        <w:spacing w:after="0" w:line="240" w:lineRule="auto"/>
      </w:pPr>
      <w:r>
        <w:separator/>
      </w:r>
    </w:p>
  </w:footnote>
  <w:footnote w:type="continuationSeparator" w:id="0">
    <w:p w14:paraId="10BDB833" w14:textId="77777777" w:rsidR="00A73FD5" w:rsidRDefault="00A73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57029" w14:textId="77777777" w:rsidR="005E0507" w:rsidRDefault="00A73FD5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9C24932" wp14:editId="2D7F0EA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0184" name="Group 301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18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1F7D8" w14:textId="77777777" w:rsidR="005E0507" w:rsidRDefault="00A73FD5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E630B70" wp14:editId="38BACCE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0182" name="Group 301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18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21F44" w14:textId="77777777" w:rsidR="005E0507" w:rsidRDefault="00A73FD5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153DEFB" wp14:editId="399E494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0180" name="Group 30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18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E5BC0" w14:textId="77777777" w:rsidR="005E0507" w:rsidRDefault="00A73FD5">
    <w:pPr>
      <w:spacing w:after="20" w:line="259" w:lineRule="auto"/>
      <w:ind w:left="2401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86F1493" wp14:editId="2874F9B6">
          <wp:simplePos x="0" y="0"/>
          <wp:positionH relativeFrom="page">
            <wp:posOffset>6511925</wp:posOffset>
          </wp:positionH>
          <wp:positionV relativeFrom="page">
            <wp:posOffset>267335</wp:posOffset>
          </wp:positionV>
          <wp:extent cx="575945" cy="632460"/>
          <wp:effectExtent l="0" t="0" r="0" b="0"/>
          <wp:wrapSquare wrapText="bothSides"/>
          <wp:docPr id="100" name="Picture 1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Запорізький національний університет </w:t>
    </w:r>
  </w:p>
  <w:p w14:paraId="3392A42D" w14:textId="77777777" w:rsidR="005E0507" w:rsidRDefault="00A73FD5">
    <w:pPr>
      <w:spacing w:after="100" w:line="259" w:lineRule="auto"/>
      <w:ind w:left="2728" w:right="182" w:firstLine="0"/>
      <w:jc w:val="left"/>
    </w:pPr>
    <w:r>
      <w:t xml:space="preserve">Силабус навчальної дисципліни </w:t>
    </w:r>
  </w:p>
  <w:p w14:paraId="1BB11A82" w14:textId="77777777" w:rsidR="005E0507" w:rsidRDefault="00A73FD5">
    <w:pPr>
      <w:tabs>
        <w:tab w:val="center" w:pos="4378"/>
      </w:tabs>
      <w:spacing w:after="0" w:line="259" w:lineRule="auto"/>
      <w:ind w:left="0" w:firstLine="0"/>
      <w:jc w:val="left"/>
    </w:pPr>
    <w:r>
      <w:t xml:space="preserve"> </w:t>
    </w:r>
    <w:r>
      <w:tab/>
      <w:t xml:space="preserve">Енергетичний аудит систем центрального теплопостачання </w:t>
    </w:r>
  </w:p>
  <w:p w14:paraId="74529DA1" w14:textId="77777777" w:rsidR="005E0507" w:rsidRDefault="00A73FD5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A9C7856" wp14:editId="4FC13E1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0245" name="Group 302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24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EA8C2" w14:textId="77777777" w:rsidR="005E0507" w:rsidRDefault="00A73FD5">
    <w:pPr>
      <w:spacing w:after="20" w:line="259" w:lineRule="auto"/>
      <w:ind w:left="2401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43776001" wp14:editId="55AADEED">
          <wp:simplePos x="0" y="0"/>
          <wp:positionH relativeFrom="page">
            <wp:posOffset>6511925</wp:posOffset>
          </wp:positionH>
          <wp:positionV relativeFrom="page">
            <wp:posOffset>267335</wp:posOffset>
          </wp:positionV>
          <wp:extent cx="575945" cy="632460"/>
          <wp:effectExtent l="0" t="0" r="0" b="0"/>
          <wp:wrapSquare wrapText="bothSides"/>
          <wp:docPr id="1" name="Picture 1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Запорізький національний університет </w:t>
    </w:r>
  </w:p>
  <w:p w14:paraId="067D06AD" w14:textId="77777777" w:rsidR="005E0507" w:rsidRDefault="00A73FD5">
    <w:pPr>
      <w:spacing w:after="100" w:line="259" w:lineRule="auto"/>
      <w:ind w:left="2728" w:right="182" w:firstLine="0"/>
      <w:jc w:val="left"/>
    </w:pPr>
    <w:r>
      <w:t xml:space="preserve">Силабус навчальної дисципліни </w:t>
    </w:r>
  </w:p>
  <w:p w14:paraId="0575D96B" w14:textId="77777777" w:rsidR="005E0507" w:rsidRDefault="00A73FD5">
    <w:pPr>
      <w:tabs>
        <w:tab w:val="center" w:pos="4378"/>
      </w:tabs>
      <w:spacing w:after="0" w:line="259" w:lineRule="auto"/>
      <w:ind w:left="0" w:firstLine="0"/>
      <w:jc w:val="left"/>
    </w:pPr>
    <w:r>
      <w:t xml:space="preserve"> </w:t>
    </w:r>
    <w:r>
      <w:tab/>
      <w:t xml:space="preserve">Енергетичний аудит систем центрального теплопостачання </w:t>
    </w:r>
  </w:p>
  <w:p w14:paraId="152284B0" w14:textId="77777777" w:rsidR="005E0507" w:rsidRDefault="00A73FD5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7371EC4" wp14:editId="38A3F19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0225" name="Group 30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22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2793B" w14:textId="77777777" w:rsidR="005E0507" w:rsidRDefault="00A73FD5">
    <w:pPr>
      <w:spacing w:after="20" w:line="259" w:lineRule="auto"/>
      <w:ind w:left="2401" w:firstLine="0"/>
      <w:jc w:val="left"/>
    </w:pPr>
    <w:r>
      <w:rPr>
        <w:noProof/>
      </w:rPr>
      <w:drawing>
        <wp:anchor distT="0" distB="0" distL="114300" distR="114300" simplePos="0" relativeHeight="251665408" behindDoc="0" locked="0" layoutInCell="1" allowOverlap="0" wp14:anchorId="0476E92C" wp14:editId="60DBF7E0">
          <wp:simplePos x="0" y="0"/>
          <wp:positionH relativeFrom="page">
            <wp:posOffset>6511925</wp:posOffset>
          </wp:positionH>
          <wp:positionV relativeFrom="page">
            <wp:posOffset>267335</wp:posOffset>
          </wp:positionV>
          <wp:extent cx="575945" cy="632460"/>
          <wp:effectExtent l="0" t="0" r="0" b="0"/>
          <wp:wrapSquare wrapText="bothSides"/>
          <wp:docPr id="2" name="Picture 1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Запорізький національний університет </w:t>
    </w:r>
  </w:p>
  <w:p w14:paraId="0C61A813" w14:textId="77777777" w:rsidR="005E0507" w:rsidRDefault="00A73FD5">
    <w:pPr>
      <w:spacing w:after="100" w:line="259" w:lineRule="auto"/>
      <w:ind w:left="2728" w:right="182" w:firstLine="0"/>
      <w:jc w:val="left"/>
    </w:pPr>
    <w:r>
      <w:t xml:space="preserve">Силабус навчальної дисципліни </w:t>
    </w:r>
  </w:p>
  <w:p w14:paraId="19799A00" w14:textId="77777777" w:rsidR="005E0507" w:rsidRDefault="00A73FD5">
    <w:pPr>
      <w:tabs>
        <w:tab w:val="center" w:pos="4378"/>
      </w:tabs>
      <w:spacing w:after="0" w:line="259" w:lineRule="auto"/>
      <w:ind w:left="0" w:firstLine="0"/>
      <w:jc w:val="left"/>
    </w:pPr>
    <w:r>
      <w:t xml:space="preserve"> </w:t>
    </w:r>
    <w:r>
      <w:tab/>
      <w:t xml:space="preserve">Енергетичний аудит систем центрального теплопостачання </w:t>
    </w:r>
  </w:p>
  <w:p w14:paraId="6915B535" w14:textId="77777777" w:rsidR="005E0507" w:rsidRDefault="00A73FD5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1C143BC" wp14:editId="1E506AB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0205" name="Group 302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20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768B4" w14:textId="77777777" w:rsidR="005E0507" w:rsidRDefault="00A73FD5">
    <w:pPr>
      <w:spacing w:after="0" w:line="276" w:lineRule="auto"/>
      <w:ind w:left="2728" w:right="2349" w:hanging="327"/>
      <w:jc w:val="left"/>
    </w:pPr>
    <w:r>
      <w:t xml:space="preserve">Запорізький національний університет Силабус навчальної дисципліни </w:t>
    </w:r>
  </w:p>
  <w:p w14:paraId="1D089191" w14:textId="77777777" w:rsidR="005E0507" w:rsidRDefault="00A73FD5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0E1A21FB" wp14:editId="1B966291">
              <wp:simplePos x="0" y="0"/>
              <wp:positionH relativeFrom="page">
                <wp:posOffset>6511925</wp:posOffset>
              </wp:positionH>
              <wp:positionV relativeFrom="page">
                <wp:posOffset>267335</wp:posOffset>
              </wp:positionV>
              <wp:extent cx="575945" cy="632460"/>
              <wp:effectExtent l="0" t="0" r="0" b="0"/>
              <wp:wrapNone/>
              <wp:docPr id="30281" name="Group 302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" cy="632460"/>
                        <a:chOff x="0" y="0"/>
                        <a:chExt cx="575945" cy="632460"/>
                      </a:xfrm>
                    </wpg:grpSpPr>
                    <pic:pic xmlns:pic="http://schemas.openxmlformats.org/drawingml/2006/picture">
                      <pic:nvPicPr>
                        <pic:cNvPr id="30282" name="Picture 302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45" cy="632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281" style="width:45.35pt;height:49.8pt;position:absolute;z-index:-2147483648;mso-position-horizontal-relative:page;mso-position-horizontal:absolute;margin-left:512.75pt;mso-position-vertical-relative:page;margin-top:21.05pt;" coordsize="5759,6324">
              <v:shape id="Picture 30282" style="position:absolute;width:5759;height:6324;left:0;top:0;" filled="f">
                <v:imagedata r:id="rId13"/>
              </v:shape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3DD73" w14:textId="77777777" w:rsidR="005E0507" w:rsidRDefault="00A73FD5">
    <w:pPr>
      <w:spacing w:after="0" w:line="276" w:lineRule="auto"/>
      <w:ind w:left="2728" w:right="2349" w:hanging="327"/>
      <w:jc w:val="left"/>
    </w:pPr>
    <w:r>
      <w:t xml:space="preserve">Запорізький національний університет Силабус навчальної дисципліни </w:t>
    </w:r>
  </w:p>
  <w:p w14:paraId="4C036FD9" w14:textId="77777777" w:rsidR="005E0507" w:rsidRDefault="00A73FD5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735019FB" wp14:editId="6301B30F">
              <wp:simplePos x="0" y="0"/>
              <wp:positionH relativeFrom="page">
                <wp:posOffset>6511925</wp:posOffset>
              </wp:positionH>
              <wp:positionV relativeFrom="page">
                <wp:posOffset>267335</wp:posOffset>
              </wp:positionV>
              <wp:extent cx="575945" cy="632460"/>
              <wp:effectExtent l="0" t="0" r="0" b="0"/>
              <wp:wrapNone/>
              <wp:docPr id="30269" name="Group 302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" cy="632460"/>
                        <a:chOff x="0" y="0"/>
                        <a:chExt cx="575945" cy="632460"/>
                      </a:xfrm>
                    </wpg:grpSpPr>
                    <pic:pic xmlns:pic="http://schemas.openxmlformats.org/drawingml/2006/picture">
                      <pic:nvPicPr>
                        <pic:cNvPr id="30270" name="Picture 302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45" cy="632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269" style="width:45.35pt;height:49.8pt;position:absolute;z-index:-2147483648;mso-position-horizontal-relative:page;mso-position-horizontal:absolute;margin-left:512.75pt;mso-position-vertical-relative:page;margin-top:21.05pt;" coordsize="5759,6324">
              <v:shape id="Picture 30270" style="position:absolute;width:5759;height:6324;left:0;top:0;" filled="f">
                <v:imagedata r:id="rId13"/>
              </v:shape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99FC8" w14:textId="77777777" w:rsidR="005E0507" w:rsidRDefault="00A73FD5">
    <w:pPr>
      <w:spacing w:after="0" w:line="276" w:lineRule="auto"/>
      <w:ind w:left="2728" w:right="2349" w:hanging="327"/>
      <w:jc w:val="left"/>
    </w:pPr>
    <w:r>
      <w:t xml:space="preserve">Запорізький національний університет Силабус навчальної дисципліни </w:t>
    </w:r>
  </w:p>
  <w:p w14:paraId="4EF39352" w14:textId="77777777" w:rsidR="005E0507" w:rsidRDefault="00A73FD5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533F3079" wp14:editId="3A336C9F">
              <wp:simplePos x="0" y="0"/>
              <wp:positionH relativeFrom="page">
                <wp:posOffset>6511925</wp:posOffset>
              </wp:positionH>
              <wp:positionV relativeFrom="page">
                <wp:posOffset>267335</wp:posOffset>
              </wp:positionV>
              <wp:extent cx="575945" cy="632460"/>
              <wp:effectExtent l="0" t="0" r="0" b="0"/>
              <wp:wrapNone/>
              <wp:docPr id="30257" name="Group 302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" cy="632460"/>
                        <a:chOff x="0" y="0"/>
                        <a:chExt cx="575945" cy="632460"/>
                      </a:xfrm>
                    </wpg:grpSpPr>
                    <pic:pic xmlns:pic="http://schemas.openxmlformats.org/drawingml/2006/picture">
                      <pic:nvPicPr>
                        <pic:cNvPr id="30258" name="Picture 302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45" cy="632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257" style="width:45.35pt;height:49.8pt;position:absolute;z-index:-2147483648;mso-position-horizontal-relative:page;mso-position-horizontal:absolute;margin-left:512.75pt;mso-position-vertical-relative:page;margin-top:21.05pt;" coordsize="5759,6324">
              <v:shape id="Picture 30258" style="position:absolute;width:5759;height:6324;left:0;top:0;" filled="f">
                <v:imagedata r:id="rId1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041F"/>
    <w:multiLevelType w:val="hybridMultilevel"/>
    <w:tmpl w:val="A3B6F5A4"/>
    <w:lvl w:ilvl="0" w:tplc="37504B76">
      <w:start w:val="3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ACBD5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A2853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1C0384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D23830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E6E32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88288A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F2BABA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2CA2B8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D51793"/>
    <w:multiLevelType w:val="hybridMultilevel"/>
    <w:tmpl w:val="2B42E3B8"/>
    <w:lvl w:ilvl="0" w:tplc="8A401C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4ED19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26C01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0C403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C0327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60C3E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3AC3A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12B36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ED99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756F1B"/>
    <w:multiLevelType w:val="hybridMultilevel"/>
    <w:tmpl w:val="38488E8C"/>
    <w:lvl w:ilvl="0" w:tplc="3E6650B0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1A679A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E403D0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D0127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1E493A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0628B4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8E4AE2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D8888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0EC310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07"/>
    <w:rsid w:val="0009789E"/>
    <w:rsid w:val="005E0507"/>
    <w:rsid w:val="00A7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70D6"/>
  <w15:docId w15:val="{780EEC03-FABD-4CCE-9F84-8600B0AF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210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8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58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mments" Target="comments.xml"/><Relationship Id="rId21" Type="http://schemas.openxmlformats.org/officeDocument/2006/relationships/hyperlink" Target="https://moodle.znu.edu.ua/course/view.php?id=12042" TargetMode="External"/><Relationship Id="rId42" Type="http://schemas.openxmlformats.org/officeDocument/2006/relationships/hyperlink" Target="https://web.znu.edu.ua/NIS/2021/prikladi-oformlennya-bib-opisu--dstu-8302-2015__1_.pdf" TargetMode="External"/><Relationship Id="rId47" Type="http://schemas.openxmlformats.org/officeDocument/2006/relationships/hyperlink" Target="http://www.nbuv.gov.ua/" TargetMode="External"/><Relationship Id="rId63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68" Type="http://schemas.openxmlformats.org/officeDocument/2006/relationships/hyperlink" Target="https://lnk.ua/EYNg6GpVZ" TargetMode="External"/><Relationship Id="rId84" Type="http://schemas.openxmlformats.org/officeDocument/2006/relationships/hyperlink" Target="https://sites.znu.edu.ua/child-advance/" TargetMode="External"/><Relationship Id="rId89" Type="http://schemas.openxmlformats.org/officeDocument/2006/relationships/header" Target="header7.xml"/><Relationship Id="rId16" Type="http://schemas.openxmlformats.org/officeDocument/2006/relationships/hyperlink" Target="https://moodle.znu.edu.ua/course/view.php?id=12042" TargetMode="External"/><Relationship Id="rId11" Type="http://schemas.openxmlformats.org/officeDocument/2006/relationships/image" Target="media/image2.png"/><Relationship Id="rId32" Type="http://schemas.openxmlformats.org/officeDocument/2006/relationships/hyperlink" Target="https://web.znu.edu.ua/NIS/2021/prikladi-oformlennya-bib-opisu--dstu-8302-2015__1_.pdf" TargetMode="External"/><Relationship Id="rId37" Type="http://schemas.openxmlformats.org/officeDocument/2006/relationships/hyperlink" Target="https://web.znu.edu.ua/NIS/2021/prikladi-oformlennya-bib-opisu--dstu-8302-2015__1_.pdf" TargetMode="External"/><Relationship Id="rId53" Type="http://schemas.openxmlformats.org/officeDocument/2006/relationships/hyperlink" Target="https://surl.lt/kcfdbq" TargetMode="External"/><Relationship Id="rId58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74" Type="http://schemas.openxmlformats.org/officeDocument/2006/relationships/hyperlink" Target="https://lnk.ua/5pVJr17VP" TargetMode="External"/><Relationship Id="rId79" Type="http://schemas.openxmlformats.org/officeDocument/2006/relationships/header" Target="header6.xml"/><Relationship Id="rId5" Type="http://schemas.openxmlformats.org/officeDocument/2006/relationships/footnotes" Target="footnotes.xml"/><Relationship Id="rId90" Type="http://schemas.openxmlformats.org/officeDocument/2006/relationships/header" Target="header8.xml"/><Relationship Id="rId14" Type="http://schemas.openxmlformats.org/officeDocument/2006/relationships/header" Target="header2.xml"/><Relationship Id="rId22" Type="http://schemas.openxmlformats.org/officeDocument/2006/relationships/hyperlink" Target="https://moodle.znu.edu.ua/course/view.php?id=12042" TargetMode="External"/><Relationship Id="rId27" Type="http://schemas.microsoft.com/office/2011/relationships/commentsExtended" Target="commentsExtended.xml"/><Relationship Id="rId30" Type="http://schemas.openxmlformats.org/officeDocument/2006/relationships/hyperlink" Target="https://saee.gov.ua/" TargetMode="External"/><Relationship Id="rId35" Type="http://schemas.openxmlformats.org/officeDocument/2006/relationships/hyperlink" Target="https://web.znu.edu.ua/NIS/2021/prikladi-oformlennya-bib-opisu--dstu-8302-2015__1_.pdf" TargetMode="External"/><Relationship Id="rId43" Type="http://schemas.openxmlformats.org/officeDocument/2006/relationships/hyperlink" Target="https://web.znu.edu.ua/NIS/2021/prikladi-oformlennya-bib-opisu--dstu-8302-2015__1_.pdf" TargetMode="External"/><Relationship Id="rId48" Type="http://schemas.openxmlformats.org/officeDocument/2006/relationships/hyperlink" Target="https://www.scopus.com/" TargetMode="External"/><Relationship Id="rId56" Type="http://schemas.openxmlformats.org/officeDocument/2006/relationships/hyperlink" Target="https://lnk.ua/gk4x2wkVy" TargetMode="External"/><Relationship Id="rId64" Type="http://schemas.openxmlformats.org/officeDocument/2006/relationships/hyperlink" Target="https://lnk.ua/9MVwgEpVz" TargetMode="External"/><Relationship Id="rId69" Type="http://schemas.openxmlformats.org/officeDocument/2006/relationships/hyperlink" Target="https://lnk.ua/QRVdWGwe3" TargetMode="External"/><Relationship Id="rId77" Type="http://schemas.openxmlformats.org/officeDocument/2006/relationships/header" Target="header4.xml"/><Relationship Id="rId51" Type="http://schemas.openxmlformats.org/officeDocument/2006/relationships/hyperlink" Target="https://apps.webofknowledge.com/" TargetMode="External"/><Relationship Id="rId72" Type="http://schemas.openxmlformats.org/officeDocument/2006/relationships/hyperlink" Target="https://lnk.ua/3R4avGqeJ" TargetMode="External"/><Relationship Id="rId80" Type="http://schemas.openxmlformats.org/officeDocument/2006/relationships/hyperlink" Target="https://moodle.znu.edu.ua/" TargetMode="External"/><Relationship Id="rId85" Type="http://schemas.openxmlformats.org/officeDocument/2006/relationships/hyperlink" Target="https://sites.znu.edu.ua/child-advance/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https://moodle.znu.edu.ua/course/view.php?id=12042" TargetMode="External"/><Relationship Id="rId25" Type="http://schemas.openxmlformats.org/officeDocument/2006/relationships/hyperlink" Target="https://doi.org/10.1016/j.enpol.2021.112543" TargetMode="External"/><Relationship Id="rId33" Type="http://schemas.openxmlformats.org/officeDocument/2006/relationships/hyperlink" Target="https://web.znu.edu.ua/NIS/2021/prikladi-oformlennya-bib-opisu--dstu-8302-2015__1_.pdf" TargetMode="External"/><Relationship Id="rId38" Type="http://schemas.openxmlformats.org/officeDocument/2006/relationships/hyperlink" Target="https://web.znu.edu.ua/NIS/2021/prikladi-oformlennya-bib-opisu--dstu-8302-2015__1_.pdf" TargetMode="External"/><Relationship Id="rId46" Type="http://schemas.openxmlformats.org/officeDocument/2006/relationships/hyperlink" Target="http://www.nbuv.gov.ua/" TargetMode="External"/><Relationship Id="rId59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67" Type="http://schemas.openxmlformats.org/officeDocument/2006/relationships/hyperlink" Target="https://lnk.ua/EYNg6GpVZ" TargetMode="External"/><Relationship Id="rId20" Type="http://schemas.openxmlformats.org/officeDocument/2006/relationships/hyperlink" Target="https://moodle.znu.edu.ua/course/view.php?id=12042" TargetMode="External"/><Relationship Id="rId41" Type="http://schemas.openxmlformats.org/officeDocument/2006/relationships/hyperlink" Target="https://web.znu.edu.ua/NIS/2021/prikladi-oformlennya-bib-opisu--dstu-8302-2015__1_.pdf" TargetMode="External"/><Relationship Id="rId54" Type="http://schemas.openxmlformats.org/officeDocument/2006/relationships/hyperlink" Target="https://sites.znu.edu.ua/navchalnyj_viddil/1635.ukr.html" TargetMode="External"/><Relationship Id="rId62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70" Type="http://schemas.openxmlformats.org/officeDocument/2006/relationships/hyperlink" Target="https://lnk.ua/QRVdWGwe3" TargetMode="External"/><Relationship Id="rId75" Type="http://schemas.openxmlformats.org/officeDocument/2006/relationships/hyperlink" Target="https://library.znu.edu.ua/" TargetMode="External"/><Relationship Id="rId83" Type="http://schemas.openxmlformats.org/officeDocument/2006/relationships/hyperlink" Target="https://moodle.znu.edu.ua/mod/page/view.php?id=133015" TargetMode="External"/><Relationship Id="rId88" Type="http://schemas.openxmlformats.org/officeDocument/2006/relationships/hyperlink" Target="https://sites.znu.edu.ua/child-advance/" TargetMode="External"/><Relationship Id="rId91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hyperlink" Target="https://moodle.znu.edu.ua/course/view.php?id=12042" TargetMode="External"/><Relationship Id="rId28" Type="http://schemas.openxmlformats.org/officeDocument/2006/relationships/hyperlink" Target="https://moodle.znu.edu.ua/course/view.php?id=12042" TargetMode="External"/><Relationship Id="rId36" Type="http://schemas.openxmlformats.org/officeDocument/2006/relationships/hyperlink" Target="https://web.znu.edu.ua/NIS/2021/prikladi-oformlennya-bib-opisu--dstu-8302-2015__1_.pdf" TargetMode="External"/><Relationship Id="rId49" Type="http://schemas.openxmlformats.org/officeDocument/2006/relationships/hyperlink" Target="https://www.scopus.com/" TargetMode="External"/><Relationship Id="rId57" Type="http://schemas.openxmlformats.org/officeDocument/2006/relationships/hyperlink" Target="https://lnk.ua/gk4x2wkVy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s://saee.gov.ua/" TargetMode="External"/><Relationship Id="rId44" Type="http://schemas.openxmlformats.org/officeDocument/2006/relationships/hyperlink" Target="https://web.znu.edu.ua/NIS/2021/prikladi-oformlennya-bib-opisu--dstu-8302-2015__1_.pdf" TargetMode="External"/><Relationship Id="rId52" Type="http://schemas.openxmlformats.org/officeDocument/2006/relationships/hyperlink" Target="https://surl.lt/kcfdbq" TargetMode="External"/><Relationship Id="rId60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65" Type="http://schemas.openxmlformats.org/officeDocument/2006/relationships/hyperlink" Target="https://lnk.ua/9MVwgEpVz" TargetMode="External"/><Relationship Id="rId73" Type="http://schemas.openxmlformats.org/officeDocument/2006/relationships/hyperlink" Target="https://lnk.ua/5pVJr17VP" TargetMode="External"/><Relationship Id="rId78" Type="http://schemas.openxmlformats.org/officeDocument/2006/relationships/header" Target="header5.xml"/><Relationship Id="rId81" Type="http://schemas.openxmlformats.org/officeDocument/2006/relationships/hyperlink" Target="https://moodle.znu.edu.ua/" TargetMode="External"/><Relationship Id="rId86" Type="http://schemas.openxmlformats.org/officeDocument/2006/relationships/hyperlink" Target="https://sites.znu.edu.ua/child-advance/" TargetMode="External"/><Relationship Id="rId4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znu.edu.ua/ukr/university/11929/12619" TargetMode="External"/><Relationship Id="rId39" Type="http://schemas.openxmlformats.org/officeDocument/2006/relationships/hyperlink" Target="https://web.znu.edu.ua/NIS/2021/prikladi-oformlennya-bib-opisu--dstu-8302-2015__1_.pdf" TargetMode="External"/><Relationship Id="rId34" Type="http://schemas.openxmlformats.org/officeDocument/2006/relationships/hyperlink" Target="https://web.znu.edu.ua/NIS/2021/prikladi-oformlennya-bib-opisu--dstu-8302-2015__1_.pdf" TargetMode="External"/><Relationship Id="rId50" Type="http://schemas.openxmlformats.org/officeDocument/2006/relationships/hyperlink" Target="https://apps.webofknowledge.com/" TargetMode="External"/><Relationship Id="rId55" Type="http://schemas.openxmlformats.org/officeDocument/2006/relationships/hyperlink" Target="https://sites.znu.edu.ua/navchalnyj_viddil/1635.ukr.html" TargetMode="External"/><Relationship Id="rId76" Type="http://schemas.openxmlformats.org/officeDocument/2006/relationships/hyperlink" Target="https://library.znu.edu.ua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nk.ua/3R4avGqeJ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oodle.znu.edu.ua/course/view.php?id=12042" TargetMode="External"/><Relationship Id="rId24" Type="http://schemas.openxmlformats.org/officeDocument/2006/relationships/hyperlink" Target="https://doi.org/10.1016/j.enpol.2021.112543" TargetMode="External"/><Relationship Id="rId40" Type="http://schemas.openxmlformats.org/officeDocument/2006/relationships/hyperlink" Target="https://web.znu.edu.ua/NIS/2021/prikladi-oformlennya-bib-opisu--dstu-8302-2015__1_.pdf" TargetMode="External"/><Relationship Id="rId45" Type="http://schemas.openxmlformats.org/officeDocument/2006/relationships/hyperlink" Target="https://web.znu.edu.ua/NIS/2021/prikladi-oformlennya-bib-opisu--dstu-8302-2015__1_.pdf" TargetMode="External"/><Relationship Id="rId66" Type="http://schemas.openxmlformats.org/officeDocument/2006/relationships/hyperlink" Target="https://lnk.ua/9MVwgEpVz" TargetMode="External"/><Relationship Id="rId87" Type="http://schemas.openxmlformats.org/officeDocument/2006/relationships/hyperlink" Target="https://sites.znu.edu.ua/child-advance/" TargetMode="External"/><Relationship Id="rId61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82" Type="http://schemas.openxmlformats.org/officeDocument/2006/relationships/hyperlink" Target="https://moodle.znu.edu.ua/mod/page/view.php?id=133015" TargetMode="External"/><Relationship Id="rId19" Type="http://schemas.openxmlformats.org/officeDocument/2006/relationships/hyperlink" Target="https://www.znu.edu.ua/ukr/university/11929/12619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7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g"/><Relationship Id="rId1" Type="http://schemas.openxmlformats.org/officeDocument/2006/relationships/image" Target="media/image5.jpg"/></Relationships>
</file>

<file path=word/_rels/header8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g"/><Relationship Id="rId1" Type="http://schemas.openxmlformats.org/officeDocument/2006/relationships/image" Target="media/image5.jpg"/></Relationships>
</file>

<file path=word/_rels/header9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19726</Words>
  <Characters>11244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2025-12-01T19:16:00Z</dcterms:created>
  <dcterms:modified xsi:type="dcterms:W3CDTF">2025-12-01T19:16:00Z</dcterms:modified>
</cp:coreProperties>
</file>