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C874B" w14:textId="6F17D690" w:rsidR="00097C11" w:rsidRDefault="00097C11" w:rsidP="00844E18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CE1B8A1" w14:textId="77777777" w:rsidR="00853763" w:rsidRPr="00853763" w:rsidRDefault="00853763" w:rsidP="00853763">
      <w:pPr>
        <w:widowControl w:val="0"/>
        <w:jc w:val="center"/>
        <w:rPr>
          <w:b/>
          <w:caps/>
          <w:sz w:val="28"/>
          <w:szCs w:val="28"/>
          <w:u w:val="single"/>
          <w:lang w:val="uk-UA"/>
        </w:rPr>
      </w:pPr>
      <w:bookmarkStart w:id="0" w:name="_Hlk124948995"/>
      <w:r w:rsidRPr="00853763">
        <w:rPr>
          <w:b/>
          <w:caps/>
          <w:sz w:val="28"/>
          <w:szCs w:val="28"/>
          <w:u w:val="single"/>
          <w:lang w:val="uk-UA"/>
        </w:rPr>
        <w:t>ОПЕРАЦІЙНИЙ МЕНЕДЖМЕНТ</w:t>
      </w:r>
    </w:p>
    <w:bookmarkEnd w:id="0"/>
    <w:p w14:paraId="008F385E" w14:textId="117230EA" w:rsidR="00853763" w:rsidRDefault="00853763" w:rsidP="00844E18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FD89C17" w14:textId="03338785" w:rsidR="00A42289" w:rsidRPr="001E32C3" w:rsidRDefault="00A42289" w:rsidP="00A42289">
      <w:pPr>
        <w:rPr>
          <w:lang w:val="uk-UA"/>
        </w:rPr>
      </w:pPr>
      <w:r w:rsidRPr="001E32C3">
        <w:rPr>
          <w:b/>
          <w:bCs/>
          <w:lang w:val="uk-UA"/>
        </w:rPr>
        <w:t>Викладач:</w:t>
      </w:r>
      <w:r w:rsidR="00AA3614">
        <w:rPr>
          <w:b/>
          <w:bCs/>
          <w:lang w:val="uk-UA"/>
        </w:rPr>
        <w:t xml:space="preserve"> </w:t>
      </w:r>
      <w:r w:rsidR="00CF39BB" w:rsidRPr="001E32C3">
        <w:rPr>
          <w:i/>
          <w:iCs/>
          <w:lang w:val="uk-UA"/>
        </w:rPr>
        <w:t xml:space="preserve">кандидат </w:t>
      </w:r>
      <w:r w:rsidR="00CF5553" w:rsidRPr="001E32C3">
        <w:rPr>
          <w:i/>
          <w:iCs/>
          <w:lang w:val="uk-UA"/>
        </w:rPr>
        <w:t>економічних наук, доцент Мороз Олег Семенович</w:t>
      </w:r>
      <w:r w:rsidR="00CF39BB" w:rsidRPr="001E32C3">
        <w:rPr>
          <w:i/>
          <w:iCs/>
          <w:lang w:val="uk-UA"/>
        </w:rPr>
        <w:t xml:space="preserve"> </w:t>
      </w:r>
    </w:p>
    <w:p w14:paraId="53E8E8B0" w14:textId="77777777" w:rsidR="00A42289" w:rsidRPr="001E32C3" w:rsidRDefault="00A42289" w:rsidP="00A42289">
      <w:pPr>
        <w:rPr>
          <w:lang w:val="uk-UA"/>
        </w:rPr>
      </w:pPr>
      <w:r w:rsidRPr="001E32C3">
        <w:rPr>
          <w:b/>
          <w:bCs/>
          <w:lang w:val="uk-UA"/>
        </w:rPr>
        <w:t xml:space="preserve">Кафедра: </w:t>
      </w:r>
      <w:r w:rsidR="00CF5553" w:rsidRPr="001E32C3">
        <w:rPr>
          <w:i/>
          <w:iCs/>
          <w:lang w:val="uk-UA"/>
        </w:rPr>
        <w:t>менеджменту організацій та управління проектами</w:t>
      </w:r>
      <w:r w:rsidR="00CF39BB" w:rsidRPr="001E32C3">
        <w:rPr>
          <w:i/>
          <w:iCs/>
          <w:lang w:val="uk-UA"/>
        </w:rPr>
        <w:t xml:space="preserve">, </w:t>
      </w:r>
      <w:r w:rsidR="00CF5553" w:rsidRPr="001E32C3">
        <w:rPr>
          <w:i/>
          <w:iCs/>
          <w:lang w:val="uk-UA"/>
        </w:rPr>
        <w:t>ХІ</w:t>
      </w:r>
      <w:r w:rsidR="00CF39BB" w:rsidRPr="001E32C3">
        <w:rPr>
          <w:i/>
          <w:iCs/>
          <w:lang w:val="uk-UA"/>
        </w:rPr>
        <w:t xml:space="preserve"> корпус, </w:t>
      </w:r>
      <w:proofErr w:type="spellStart"/>
      <w:r w:rsidR="00CF39BB" w:rsidRPr="001E32C3">
        <w:rPr>
          <w:i/>
          <w:iCs/>
          <w:lang w:val="uk-UA"/>
        </w:rPr>
        <w:t>ауд</w:t>
      </w:r>
      <w:proofErr w:type="spellEnd"/>
      <w:r w:rsidR="00CF39BB" w:rsidRPr="001E32C3">
        <w:rPr>
          <w:i/>
          <w:iCs/>
          <w:lang w:val="uk-UA"/>
        </w:rPr>
        <w:t xml:space="preserve">. </w:t>
      </w:r>
      <w:r w:rsidR="00CF5553" w:rsidRPr="001E32C3">
        <w:rPr>
          <w:i/>
          <w:iCs/>
          <w:lang w:val="uk-UA"/>
        </w:rPr>
        <w:t>Л</w:t>
      </w:r>
      <w:r w:rsidR="00CF39BB" w:rsidRPr="001E32C3">
        <w:rPr>
          <w:i/>
          <w:iCs/>
          <w:lang w:val="uk-UA"/>
        </w:rPr>
        <w:t>3</w:t>
      </w:r>
      <w:r w:rsidR="00CF5553" w:rsidRPr="001E32C3">
        <w:rPr>
          <w:i/>
          <w:iCs/>
          <w:lang w:val="uk-UA"/>
        </w:rPr>
        <w:t>25</w:t>
      </w:r>
    </w:p>
    <w:p w14:paraId="2933799C" w14:textId="77777777" w:rsidR="00A42289" w:rsidRPr="001E32C3" w:rsidRDefault="00A42289" w:rsidP="00A42289">
      <w:pPr>
        <w:rPr>
          <w:i/>
          <w:iCs/>
          <w:lang w:val="uk-UA"/>
        </w:rPr>
      </w:pPr>
      <w:r w:rsidRPr="001E32C3">
        <w:rPr>
          <w:b/>
          <w:bCs/>
          <w:lang w:val="uk-UA"/>
        </w:rPr>
        <w:t>E</w:t>
      </w:r>
      <w:r w:rsidR="00AE5D68" w:rsidRPr="001E32C3">
        <w:rPr>
          <w:b/>
          <w:bCs/>
          <w:lang w:val="uk-UA"/>
        </w:rPr>
        <w:t>-</w:t>
      </w:r>
      <w:proofErr w:type="spellStart"/>
      <w:r w:rsidRPr="001E32C3">
        <w:rPr>
          <w:b/>
          <w:bCs/>
          <w:lang w:val="uk-UA"/>
        </w:rPr>
        <w:t>mail</w:t>
      </w:r>
      <w:proofErr w:type="spellEnd"/>
      <w:r w:rsidRPr="001E32C3">
        <w:rPr>
          <w:b/>
          <w:bCs/>
          <w:lang w:val="uk-UA"/>
        </w:rPr>
        <w:t xml:space="preserve">: </w:t>
      </w:r>
      <w:r w:rsidR="00CF5553" w:rsidRPr="001E32C3">
        <w:rPr>
          <w:i/>
          <w:iCs/>
          <w:lang w:val="uk-UA"/>
        </w:rPr>
        <w:t>oleg.moroz.55</w:t>
      </w:r>
      <w:r w:rsidR="00CF39BB" w:rsidRPr="001E32C3">
        <w:rPr>
          <w:i/>
          <w:iCs/>
          <w:lang w:val="uk-UA"/>
        </w:rPr>
        <w:t>@</w:t>
      </w:r>
      <w:r w:rsidR="00CF5553" w:rsidRPr="001E32C3">
        <w:rPr>
          <w:i/>
          <w:iCs/>
          <w:lang w:val="uk-UA"/>
        </w:rPr>
        <w:t>ukr.net</w:t>
      </w:r>
    </w:p>
    <w:p w14:paraId="36CD2F10" w14:textId="77777777" w:rsidR="00E42FA1" w:rsidRPr="001E32C3" w:rsidRDefault="00C27B7C" w:rsidP="00C27B7C">
      <w:pPr>
        <w:rPr>
          <w:b/>
          <w:bCs/>
          <w:lang w:val="uk-UA"/>
        </w:rPr>
      </w:pPr>
      <w:r w:rsidRPr="001E32C3">
        <w:rPr>
          <w:b/>
          <w:bCs/>
          <w:lang w:val="uk-UA"/>
        </w:rPr>
        <w:t>Телефон:</w:t>
      </w:r>
      <w:r w:rsidR="007B5979" w:rsidRPr="001E32C3">
        <w:rPr>
          <w:i/>
          <w:iCs/>
          <w:lang w:val="uk-UA"/>
        </w:rPr>
        <w:t>(</w:t>
      </w:r>
      <w:r w:rsidR="00CF5553" w:rsidRPr="001E32C3">
        <w:rPr>
          <w:i/>
          <w:iCs/>
          <w:lang w:val="uk-UA"/>
        </w:rPr>
        <w:t>050) 341-75</w:t>
      </w:r>
      <w:r w:rsidR="007B5979" w:rsidRPr="001E32C3">
        <w:rPr>
          <w:i/>
          <w:iCs/>
          <w:lang w:val="uk-UA"/>
        </w:rPr>
        <w:t>-</w:t>
      </w:r>
      <w:r w:rsidR="00CF5553" w:rsidRPr="001E32C3">
        <w:rPr>
          <w:i/>
          <w:iCs/>
          <w:lang w:val="uk-UA"/>
        </w:rPr>
        <w:t>8</w:t>
      </w:r>
      <w:r w:rsidR="007B5979" w:rsidRPr="001E32C3">
        <w:rPr>
          <w:i/>
          <w:iCs/>
          <w:lang w:val="uk-UA"/>
        </w:rPr>
        <w:t>7</w:t>
      </w:r>
      <w:r w:rsidR="00CF5553" w:rsidRPr="001E32C3">
        <w:rPr>
          <w:i/>
          <w:iCs/>
          <w:lang w:val="uk-UA"/>
        </w:rPr>
        <w:t xml:space="preserve">; (098)242-72-52 </w:t>
      </w:r>
    </w:p>
    <w:p w14:paraId="78934709" w14:textId="77777777" w:rsidR="00CF5553" w:rsidRPr="001E32C3" w:rsidRDefault="00E42FA1" w:rsidP="00CF5553">
      <w:pPr>
        <w:rPr>
          <w:bCs/>
          <w:i/>
          <w:iCs/>
          <w:lang w:val="uk-UA"/>
        </w:rPr>
      </w:pPr>
      <w:r w:rsidRPr="001E32C3">
        <w:rPr>
          <w:b/>
          <w:bCs/>
          <w:lang w:val="uk-UA"/>
        </w:rPr>
        <w:t xml:space="preserve">Інші засоби зв’язку: </w:t>
      </w:r>
      <w:r w:rsidR="00CF39BB" w:rsidRPr="00C7017C">
        <w:rPr>
          <w:i/>
          <w:iCs/>
        </w:rPr>
        <w:t>Moodle</w:t>
      </w:r>
      <w:r w:rsidR="007B5979" w:rsidRPr="001B2EE8">
        <w:rPr>
          <w:i/>
          <w:iCs/>
          <w:lang w:val="uk-UA"/>
        </w:rPr>
        <w:t xml:space="preserve"> (</w:t>
      </w:r>
      <w:r w:rsidR="007B5979" w:rsidRPr="00C7017C">
        <w:rPr>
          <w:iCs/>
          <w:lang w:val="uk-UA"/>
        </w:rPr>
        <w:t>форум курсу, приватні повідомлення</w:t>
      </w:r>
      <w:r w:rsidR="007B5979" w:rsidRPr="001B2EE8">
        <w:rPr>
          <w:i/>
          <w:iCs/>
          <w:lang w:val="uk-UA"/>
        </w:rPr>
        <w:t>)</w:t>
      </w:r>
      <w:r w:rsidR="00CF5553" w:rsidRPr="001B2EE8">
        <w:rPr>
          <w:i/>
          <w:iCs/>
          <w:lang w:val="uk-UA"/>
        </w:rPr>
        <w:t xml:space="preserve">; </w:t>
      </w:r>
      <w:r w:rsidR="00CF5553" w:rsidRPr="00C7017C">
        <w:rPr>
          <w:bCs/>
          <w:i/>
          <w:iCs/>
        </w:rPr>
        <w:t>Viber</w:t>
      </w:r>
      <w:r w:rsidR="00CF5553" w:rsidRPr="001B2EE8">
        <w:rPr>
          <w:bCs/>
          <w:i/>
          <w:iCs/>
          <w:lang w:val="uk-UA"/>
        </w:rPr>
        <w:t xml:space="preserve">; </w:t>
      </w:r>
      <w:r w:rsidR="00CF5553" w:rsidRPr="00C7017C">
        <w:rPr>
          <w:bCs/>
          <w:i/>
          <w:iCs/>
        </w:rPr>
        <w:t>Zoom</w:t>
      </w:r>
      <w:r w:rsidR="00CF5553" w:rsidRPr="001B2EE8">
        <w:rPr>
          <w:bCs/>
          <w:i/>
          <w:iCs/>
          <w:lang w:val="uk-UA"/>
        </w:rPr>
        <w:t xml:space="preserve">; </w:t>
      </w:r>
      <w:r w:rsidR="00CF5553" w:rsidRPr="00C7017C">
        <w:rPr>
          <w:bCs/>
          <w:i/>
          <w:iCs/>
        </w:rPr>
        <w:t>Skype</w:t>
      </w:r>
      <w:r w:rsidR="00CF5553" w:rsidRPr="001B2EE8">
        <w:rPr>
          <w:bCs/>
          <w:i/>
          <w:iCs/>
          <w:lang w:val="uk-UA"/>
        </w:rPr>
        <w:t xml:space="preserve">;   </w:t>
      </w:r>
      <w:r w:rsidR="00CF5553" w:rsidRPr="00C7017C">
        <w:rPr>
          <w:bCs/>
          <w:i/>
          <w:iCs/>
        </w:rPr>
        <w:t>Facebook</w:t>
      </w:r>
      <w:r w:rsidR="00CF5553" w:rsidRPr="001B2EE8">
        <w:rPr>
          <w:bCs/>
          <w:i/>
          <w:iCs/>
          <w:lang w:val="uk-UA"/>
        </w:rPr>
        <w:t xml:space="preserve"> </w:t>
      </w:r>
      <w:r w:rsidR="00CF5553" w:rsidRPr="00C7017C">
        <w:rPr>
          <w:bCs/>
          <w:i/>
          <w:iCs/>
        </w:rPr>
        <w:t>Messenger</w:t>
      </w:r>
      <w:r w:rsidR="009E3326" w:rsidRPr="001B2EE8">
        <w:rPr>
          <w:bCs/>
          <w:i/>
          <w:iCs/>
          <w:lang w:val="uk-UA"/>
        </w:rPr>
        <w:t xml:space="preserve"> </w:t>
      </w:r>
      <w:r w:rsidR="009E3326" w:rsidRPr="001B2EE8">
        <w:rPr>
          <w:bCs/>
          <w:iCs/>
          <w:lang w:val="uk-UA"/>
        </w:rPr>
        <w:t>(</w:t>
      </w:r>
      <w:r w:rsidR="00407CA7" w:rsidRPr="00C7017C">
        <w:rPr>
          <w:bCs/>
          <w:iCs/>
        </w:rPr>
        <w:t>https</w:t>
      </w:r>
      <w:r w:rsidR="00407CA7" w:rsidRPr="001B2EE8">
        <w:rPr>
          <w:bCs/>
          <w:iCs/>
          <w:lang w:val="uk-UA"/>
        </w:rPr>
        <w:t>://</w:t>
      </w:r>
      <w:r w:rsidR="00407CA7" w:rsidRPr="00C7017C">
        <w:rPr>
          <w:bCs/>
          <w:iCs/>
        </w:rPr>
        <w:t>w</w:t>
      </w:r>
      <w:r w:rsidR="00407CA7" w:rsidRPr="001E32C3">
        <w:rPr>
          <w:bCs/>
          <w:iCs/>
          <w:lang w:val="uk-UA"/>
        </w:rPr>
        <w:t>ww.messenger.com/t/100007862268892</w:t>
      </w:r>
      <w:r w:rsidR="009E3326" w:rsidRPr="001E32C3">
        <w:rPr>
          <w:bCs/>
          <w:iCs/>
          <w:lang w:val="uk-UA"/>
        </w:rPr>
        <w:t>)</w:t>
      </w:r>
    </w:p>
    <w:p w14:paraId="45191663" w14:textId="77777777" w:rsidR="00CF5553" w:rsidRPr="001E32C3" w:rsidRDefault="00CF5553" w:rsidP="00C27B7C">
      <w:pPr>
        <w:rPr>
          <w:i/>
          <w:iCs/>
          <w:lang w:val="uk-UA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8"/>
        <w:gridCol w:w="1388"/>
        <w:gridCol w:w="1389"/>
        <w:gridCol w:w="1417"/>
        <w:gridCol w:w="1106"/>
        <w:gridCol w:w="992"/>
        <w:gridCol w:w="1050"/>
      </w:tblGrid>
      <w:tr w:rsidR="003D656F" w:rsidRPr="001E32C3" w14:paraId="705BAB0E" w14:textId="77777777" w:rsidTr="00287991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14:paraId="6E7CA004" w14:textId="77777777" w:rsidR="003D656F" w:rsidRPr="001E32C3" w:rsidRDefault="0016716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1E32C3">
              <w:rPr>
                <w:b/>
                <w:bCs/>
                <w:lang w:val="uk-UA"/>
              </w:rPr>
              <w:t>Освітня програма //</w:t>
            </w:r>
            <w:r w:rsidR="003D656F" w:rsidRPr="001E32C3">
              <w:rPr>
                <w:b/>
                <w:bCs/>
                <w:lang w:val="uk-UA"/>
              </w:rPr>
              <w:t xml:space="preserve"> рівень вищої освіти</w:t>
            </w:r>
            <w:r w:rsidR="00287991" w:rsidRPr="001E32C3">
              <w:rPr>
                <w:b/>
                <w:bCs/>
                <w:lang w:val="uk-UA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14:paraId="320D278E" w14:textId="77777777" w:rsidR="00C7017C" w:rsidRPr="00B60D3E" w:rsidRDefault="00C7017C" w:rsidP="00C7017C">
            <w:pPr>
              <w:spacing w:after="20"/>
              <w:jc w:val="center"/>
              <w:rPr>
                <w:lang w:val="uk-UA"/>
              </w:rPr>
            </w:pPr>
            <w:r w:rsidRPr="00B60D3E">
              <w:rPr>
                <w:bCs/>
                <w:lang w:val="uk-UA"/>
              </w:rPr>
              <w:t>Промисловий менеджмент</w:t>
            </w:r>
            <w:r w:rsidRPr="00B60D3E">
              <w:rPr>
                <w:lang w:val="uk-UA"/>
              </w:rPr>
              <w:t>»  //</w:t>
            </w:r>
          </w:p>
          <w:p w14:paraId="121FFDE3" w14:textId="3DB338A5" w:rsidR="00413924" w:rsidRPr="001E32C3" w:rsidRDefault="00C7017C" w:rsidP="00C7017C">
            <w:pPr>
              <w:spacing w:after="20"/>
              <w:jc w:val="center"/>
              <w:rPr>
                <w:rFonts w:eastAsia="Times New Roman"/>
                <w:lang w:val="uk-UA"/>
              </w:rPr>
            </w:pPr>
            <w:r w:rsidRPr="00B60D3E">
              <w:rPr>
                <w:bCs/>
                <w:lang w:val="uk-UA"/>
              </w:rPr>
              <w:t>бакалаврський</w:t>
            </w:r>
          </w:p>
        </w:tc>
      </w:tr>
      <w:tr w:rsidR="00D54399" w:rsidRPr="001E32C3" w14:paraId="4D97D38D" w14:textId="77777777" w:rsidTr="00287991">
        <w:trPr>
          <w:trHeight w:val="239"/>
        </w:trPr>
        <w:tc>
          <w:tcPr>
            <w:tcW w:w="2836" w:type="dxa"/>
            <w:gridSpan w:val="2"/>
          </w:tcPr>
          <w:p w14:paraId="07BE1DC4" w14:textId="77777777" w:rsidR="00D54399" w:rsidRPr="001E32C3" w:rsidRDefault="00D54399" w:rsidP="00AD356A">
            <w:pPr>
              <w:rPr>
                <w:b/>
                <w:bCs/>
                <w:lang w:val="uk-UA"/>
              </w:rPr>
            </w:pPr>
            <w:r w:rsidRPr="001E32C3">
              <w:rPr>
                <w:b/>
                <w:bCs/>
                <w:lang w:val="uk-UA"/>
              </w:rPr>
              <w:t>Статус дисципліни</w:t>
            </w:r>
            <w:r w:rsidR="00287991" w:rsidRPr="001E32C3">
              <w:rPr>
                <w:b/>
                <w:bCs/>
                <w:lang w:val="uk-UA"/>
              </w:rPr>
              <w:t>:</w:t>
            </w:r>
          </w:p>
        </w:tc>
        <w:tc>
          <w:tcPr>
            <w:tcW w:w="7342" w:type="dxa"/>
            <w:gridSpan w:val="6"/>
          </w:tcPr>
          <w:p w14:paraId="2388AE6A" w14:textId="77777777" w:rsidR="00D54399" w:rsidRPr="001E32C3" w:rsidRDefault="00D54399" w:rsidP="00167161">
            <w:pPr>
              <w:spacing w:after="20"/>
              <w:jc w:val="center"/>
              <w:rPr>
                <w:lang w:val="uk-UA"/>
              </w:rPr>
            </w:pPr>
            <w:r w:rsidRPr="001E32C3">
              <w:rPr>
                <w:lang w:val="uk-UA"/>
              </w:rPr>
              <w:t>Нормативна</w:t>
            </w:r>
          </w:p>
        </w:tc>
      </w:tr>
      <w:tr w:rsidR="00C7017C" w:rsidRPr="001E32C3" w14:paraId="7D4C7DA4" w14:textId="77777777" w:rsidTr="00287991">
        <w:trPr>
          <w:trHeight w:val="250"/>
        </w:trPr>
        <w:tc>
          <w:tcPr>
            <w:tcW w:w="2268" w:type="dxa"/>
          </w:tcPr>
          <w:p w14:paraId="549BA728" w14:textId="77777777" w:rsidR="00C7017C" w:rsidRPr="001E32C3" w:rsidRDefault="00C7017C" w:rsidP="00C7017C">
            <w:pPr>
              <w:rPr>
                <w:rFonts w:eastAsia="Times New Roman"/>
                <w:b/>
                <w:bCs/>
                <w:lang w:val="uk-UA"/>
              </w:rPr>
            </w:pPr>
            <w:r w:rsidRPr="001E32C3">
              <w:rPr>
                <w:b/>
                <w:bCs/>
                <w:lang w:val="uk-UA"/>
              </w:rPr>
              <w:t>Кредити  ECTS</w:t>
            </w:r>
          </w:p>
        </w:tc>
        <w:tc>
          <w:tcPr>
            <w:tcW w:w="568" w:type="dxa"/>
          </w:tcPr>
          <w:p w14:paraId="726888B0" w14:textId="49B77545" w:rsidR="00C7017C" w:rsidRPr="001E32C3" w:rsidRDefault="00C7017C" w:rsidP="00C7017C">
            <w:pPr>
              <w:ind w:left="-136" w:right="-79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  <w:r w:rsidRPr="001E32C3"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388" w:type="dxa"/>
          </w:tcPr>
          <w:p w14:paraId="2F50BC01" w14:textId="39607D46" w:rsidR="00C7017C" w:rsidRPr="001E32C3" w:rsidRDefault="00C7017C" w:rsidP="00C7017C">
            <w:pPr>
              <w:rPr>
                <w:rFonts w:eastAsia="Times New Roman"/>
                <w:b/>
                <w:bCs/>
                <w:lang w:val="uk-UA"/>
              </w:rPr>
            </w:pPr>
            <w:proofErr w:type="spellStart"/>
            <w:r w:rsidRPr="00207701">
              <w:rPr>
                <w:b/>
                <w:bCs/>
                <w:lang w:val="uk-UA"/>
              </w:rPr>
              <w:t>Навчальн</w:t>
            </w:r>
            <w:proofErr w:type="spellEnd"/>
            <w:r w:rsidRPr="00207701">
              <w:rPr>
                <w:b/>
                <w:bCs/>
                <w:lang w:val="uk-UA"/>
              </w:rPr>
              <w:t>. рік</w:t>
            </w:r>
            <w:r>
              <w:rPr>
                <w:b/>
                <w:bCs/>
                <w:lang w:val="uk-UA"/>
              </w:rPr>
              <w:t xml:space="preserve"> </w:t>
            </w:r>
            <w:r w:rsidRPr="00D5140C">
              <w:rPr>
                <w:b/>
                <w:bCs/>
                <w:lang w:val="ru-RU"/>
              </w:rPr>
              <w:t>:</w:t>
            </w:r>
          </w:p>
        </w:tc>
        <w:tc>
          <w:tcPr>
            <w:tcW w:w="1389" w:type="dxa"/>
          </w:tcPr>
          <w:p w14:paraId="474933C7" w14:textId="758CA87A" w:rsidR="00C7017C" w:rsidRPr="001E32C3" w:rsidRDefault="00C7017C" w:rsidP="00C7017C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2022-2023</w:t>
            </w:r>
          </w:p>
        </w:tc>
        <w:tc>
          <w:tcPr>
            <w:tcW w:w="1417" w:type="dxa"/>
          </w:tcPr>
          <w:p w14:paraId="5E5422B9" w14:textId="77777777" w:rsidR="00C7017C" w:rsidRPr="001E32C3" w:rsidRDefault="00C7017C" w:rsidP="00C7017C">
            <w:pPr>
              <w:rPr>
                <w:rFonts w:eastAsia="Times New Roman"/>
                <w:b/>
                <w:bCs/>
                <w:lang w:val="uk-UA"/>
              </w:rPr>
            </w:pPr>
            <w:r w:rsidRPr="001E32C3">
              <w:rPr>
                <w:b/>
                <w:bCs/>
                <w:lang w:val="uk-UA"/>
              </w:rPr>
              <w:t>Рік навчання</w:t>
            </w:r>
          </w:p>
        </w:tc>
        <w:tc>
          <w:tcPr>
            <w:tcW w:w="1106" w:type="dxa"/>
          </w:tcPr>
          <w:p w14:paraId="5CC4ED58" w14:textId="2A0A65F5" w:rsidR="00C7017C" w:rsidRPr="001E32C3" w:rsidRDefault="00853763" w:rsidP="00C7017C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09D23684" w14:textId="77777777" w:rsidR="00C7017C" w:rsidRPr="001E32C3" w:rsidRDefault="00C7017C" w:rsidP="00C7017C">
            <w:pPr>
              <w:rPr>
                <w:rFonts w:eastAsia="Times New Roman"/>
                <w:lang w:val="uk-UA"/>
              </w:rPr>
            </w:pPr>
            <w:r w:rsidRPr="001E32C3">
              <w:rPr>
                <w:b/>
                <w:bCs/>
                <w:lang w:val="uk-UA"/>
              </w:rPr>
              <w:t>Тижні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14:paraId="60822EDB" w14:textId="77777777" w:rsidR="00C7017C" w:rsidRPr="001E32C3" w:rsidRDefault="00C7017C" w:rsidP="00C7017C">
            <w:pPr>
              <w:rPr>
                <w:rFonts w:eastAsia="Times New Roman"/>
                <w:lang w:val="uk-UA"/>
              </w:rPr>
            </w:pPr>
            <w:r w:rsidRPr="001E32C3">
              <w:rPr>
                <w:rFonts w:eastAsia="Times New Roman"/>
                <w:lang w:val="uk-UA"/>
              </w:rPr>
              <w:t>16</w:t>
            </w:r>
          </w:p>
        </w:tc>
      </w:tr>
      <w:tr w:rsidR="00287991" w:rsidRPr="00853763" w14:paraId="3CF4FFCA" w14:textId="77777777" w:rsidTr="00287991">
        <w:trPr>
          <w:trHeight w:val="250"/>
        </w:trPr>
        <w:tc>
          <w:tcPr>
            <w:tcW w:w="2268" w:type="dxa"/>
          </w:tcPr>
          <w:p w14:paraId="7A7D06F8" w14:textId="77777777" w:rsidR="00287991" w:rsidRPr="001E32C3" w:rsidRDefault="00287991" w:rsidP="00B43642">
            <w:pPr>
              <w:rPr>
                <w:b/>
                <w:bCs/>
                <w:lang w:val="uk-UA"/>
              </w:rPr>
            </w:pPr>
            <w:r w:rsidRPr="001E32C3">
              <w:rPr>
                <w:b/>
                <w:bCs/>
                <w:lang w:val="uk-UA"/>
              </w:rPr>
              <w:t>Кількість годин</w:t>
            </w:r>
          </w:p>
        </w:tc>
        <w:tc>
          <w:tcPr>
            <w:tcW w:w="568" w:type="dxa"/>
          </w:tcPr>
          <w:p w14:paraId="298144D1" w14:textId="03A8E61E" w:rsidR="00287991" w:rsidRPr="001E32C3" w:rsidRDefault="009E3326" w:rsidP="00326894">
            <w:pPr>
              <w:ind w:left="-136" w:right="-79"/>
              <w:jc w:val="center"/>
              <w:rPr>
                <w:rFonts w:eastAsia="Times New Roman"/>
                <w:lang w:val="uk-UA"/>
              </w:rPr>
            </w:pPr>
            <w:r w:rsidRPr="001E32C3">
              <w:rPr>
                <w:rFonts w:eastAsia="Times New Roman"/>
                <w:lang w:val="uk-UA"/>
              </w:rPr>
              <w:t>1</w:t>
            </w:r>
            <w:r w:rsidR="00C7017C">
              <w:rPr>
                <w:rFonts w:eastAsia="Times New Roman"/>
                <w:lang w:val="uk-UA"/>
              </w:rPr>
              <w:t>2</w:t>
            </w:r>
            <w:r w:rsidRPr="001E32C3">
              <w:rPr>
                <w:rFonts w:eastAsia="Times New Roman"/>
                <w:lang w:val="uk-UA"/>
              </w:rPr>
              <w:t>0</w:t>
            </w:r>
            <w:r w:rsidR="00D5140C" w:rsidRPr="001E32C3"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388" w:type="dxa"/>
          </w:tcPr>
          <w:p w14:paraId="5F39CEFB" w14:textId="3E6F25E2" w:rsidR="00287991" w:rsidRPr="001E32C3" w:rsidRDefault="00287991" w:rsidP="00AD356A">
            <w:pPr>
              <w:rPr>
                <w:b/>
                <w:bCs/>
                <w:highlight w:val="yellow"/>
                <w:lang w:val="uk-UA"/>
              </w:rPr>
            </w:pPr>
            <w:r w:rsidRPr="001E32C3">
              <w:rPr>
                <w:b/>
                <w:bCs/>
                <w:lang w:val="uk-UA"/>
              </w:rPr>
              <w:t>Кількість змістових модулів</w:t>
            </w:r>
            <w:r w:rsidRPr="001E32C3">
              <w:rPr>
                <w:rStyle w:val="a9"/>
                <w:b/>
                <w:bCs/>
                <w:lang w:val="uk-UA"/>
              </w:rPr>
              <w:footnoteReference w:id="1"/>
            </w:r>
          </w:p>
        </w:tc>
        <w:tc>
          <w:tcPr>
            <w:tcW w:w="1389" w:type="dxa"/>
          </w:tcPr>
          <w:p w14:paraId="47C650D8" w14:textId="490D335B" w:rsidR="00287991" w:rsidRPr="001E32C3" w:rsidRDefault="00A808D7" w:rsidP="009E3326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6</w:t>
            </w:r>
          </w:p>
        </w:tc>
        <w:tc>
          <w:tcPr>
            <w:tcW w:w="4565" w:type="dxa"/>
            <w:gridSpan w:val="4"/>
          </w:tcPr>
          <w:p w14:paraId="1E184A42" w14:textId="77777777" w:rsidR="00167161" w:rsidRPr="001E32C3" w:rsidRDefault="00D5140C" w:rsidP="00287991">
            <w:pPr>
              <w:rPr>
                <w:b/>
                <w:bCs/>
                <w:u w:val="single"/>
                <w:lang w:val="uk-UA"/>
              </w:rPr>
            </w:pPr>
            <w:r w:rsidRPr="001E32C3">
              <w:rPr>
                <w:b/>
                <w:bCs/>
                <w:lang w:val="uk-UA"/>
              </w:rPr>
              <w:t xml:space="preserve">     </w:t>
            </w:r>
            <w:r w:rsidR="00167161" w:rsidRPr="001E32C3">
              <w:rPr>
                <w:b/>
                <w:bCs/>
                <w:u w:val="single"/>
                <w:lang w:val="uk-UA"/>
              </w:rPr>
              <w:t>в тому числі :</w:t>
            </w:r>
          </w:p>
          <w:p w14:paraId="24E58D03" w14:textId="22463C3C" w:rsidR="00287991" w:rsidRPr="001E32C3" w:rsidRDefault="00287991" w:rsidP="00287991">
            <w:pPr>
              <w:rPr>
                <w:i/>
                <w:iCs/>
                <w:lang w:val="uk-UA"/>
              </w:rPr>
            </w:pPr>
            <w:r w:rsidRPr="001E32C3">
              <w:rPr>
                <w:b/>
                <w:bCs/>
                <w:lang w:val="uk-UA"/>
              </w:rPr>
              <w:t>Лекційні заняття</w:t>
            </w:r>
            <w:r w:rsidR="00D5140C" w:rsidRPr="001E32C3">
              <w:rPr>
                <w:b/>
                <w:bCs/>
                <w:lang w:val="uk-UA"/>
              </w:rPr>
              <w:t xml:space="preserve"> </w:t>
            </w:r>
            <w:r w:rsidRPr="001E32C3">
              <w:rPr>
                <w:lang w:val="uk-UA"/>
              </w:rPr>
              <w:t xml:space="preserve">– </w:t>
            </w:r>
            <w:r w:rsidR="00D5140C" w:rsidRPr="001E32C3">
              <w:rPr>
                <w:lang w:val="uk-UA"/>
              </w:rPr>
              <w:t xml:space="preserve">    </w:t>
            </w:r>
            <w:r w:rsidR="00853763">
              <w:rPr>
                <w:lang w:val="uk-UA"/>
              </w:rPr>
              <w:t>10</w:t>
            </w:r>
          </w:p>
          <w:p w14:paraId="155F6710" w14:textId="62558699" w:rsidR="00287991" w:rsidRPr="001E32C3" w:rsidRDefault="00287991" w:rsidP="00287991">
            <w:pPr>
              <w:rPr>
                <w:b/>
                <w:bCs/>
                <w:lang w:val="uk-UA"/>
              </w:rPr>
            </w:pPr>
            <w:r w:rsidRPr="001E32C3">
              <w:rPr>
                <w:b/>
                <w:bCs/>
                <w:lang w:val="uk-UA"/>
              </w:rPr>
              <w:t>Практичні заняття</w:t>
            </w:r>
            <w:r w:rsidR="00D5140C" w:rsidRPr="001E32C3">
              <w:rPr>
                <w:b/>
                <w:bCs/>
                <w:lang w:val="uk-UA"/>
              </w:rPr>
              <w:t xml:space="preserve"> </w:t>
            </w:r>
            <w:r w:rsidRPr="001E32C3">
              <w:rPr>
                <w:lang w:val="uk-UA"/>
              </w:rPr>
              <w:t xml:space="preserve">– </w:t>
            </w:r>
            <w:r w:rsidR="00D5140C" w:rsidRPr="001E32C3">
              <w:rPr>
                <w:lang w:val="uk-UA"/>
              </w:rPr>
              <w:t xml:space="preserve"> </w:t>
            </w:r>
            <w:r w:rsidR="00853763">
              <w:rPr>
                <w:lang w:val="uk-UA"/>
              </w:rPr>
              <w:t xml:space="preserve">  6</w:t>
            </w:r>
          </w:p>
          <w:p w14:paraId="0801826B" w14:textId="390463A4" w:rsidR="00287991" w:rsidRPr="001E32C3" w:rsidRDefault="00287991" w:rsidP="00326894">
            <w:pPr>
              <w:ind w:left="-79" w:right="-108"/>
              <w:rPr>
                <w:rFonts w:eastAsia="Times New Roman"/>
                <w:lang w:val="uk-UA"/>
              </w:rPr>
            </w:pPr>
            <w:r w:rsidRPr="001E32C3">
              <w:rPr>
                <w:b/>
                <w:bCs/>
                <w:lang w:val="uk-UA"/>
              </w:rPr>
              <w:t>Самостійна робота</w:t>
            </w:r>
            <w:r w:rsidR="00167161" w:rsidRPr="001E32C3">
              <w:rPr>
                <w:b/>
                <w:bCs/>
                <w:lang w:val="uk-UA"/>
              </w:rPr>
              <w:t xml:space="preserve"> </w:t>
            </w:r>
            <w:r w:rsidRPr="001E32C3">
              <w:rPr>
                <w:rFonts w:eastAsia="Times New Roman"/>
                <w:lang w:val="uk-UA"/>
              </w:rPr>
              <w:t>–</w:t>
            </w:r>
            <w:r w:rsidR="00D5140C" w:rsidRPr="001E32C3">
              <w:rPr>
                <w:rFonts w:eastAsia="Times New Roman"/>
                <w:lang w:val="uk-UA"/>
              </w:rPr>
              <w:t xml:space="preserve">  </w:t>
            </w:r>
            <w:r w:rsidR="00C7017C">
              <w:rPr>
                <w:rFonts w:eastAsia="Times New Roman"/>
                <w:lang w:val="uk-UA"/>
              </w:rPr>
              <w:t xml:space="preserve"> </w:t>
            </w:r>
            <w:r w:rsidR="00853763">
              <w:rPr>
                <w:rFonts w:eastAsia="Times New Roman"/>
                <w:lang w:val="uk-UA"/>
              </w:rPr>
              <w:t>104</w:t>
            </w:r>
          </w:p>
        </w:tc>
      </w:tr>
      <w:tr w:rsidR="00287991" w:rsidRPr="001E32C3" w14:paraId="06393CDB" w14:textId="77777777" w:rsidTr="00287991">
        <w:trPr>
          <w:trHeight w:val="250"/>
        </w:trPr>
        <w:tc>
          <w:tcPr>
            <w:tcW w:w="2836" w:type="dxa"/>
            <w:gridSpan w:val="2"/>
          </w:tcPr>
          <w:p w14:paraId="1E05B5B6" w14:textId="77777777" w:rsidR="00287991" w:rsidRPr="001E32C3" w:rsidRDefault="00287991" w:rsidP="00080904">
            <w:pPr>
              <w:rPr>
                <w:rFonts w:eastAsia="Times New Roman"/>
                <w:lang w:val="uk-UA"/>
              </w:rPr>
            </w:pPr>
            <w:r w:rsidRPr="001E32C3">
              <w:rPr>
                <w:b/>
                <w:bCs/>
                <w:lang w:val="uk-UA"/>
              </w:rPr>
              <w:t>Вид контролю:</w:t>
            </w:r>
          </w:p>
        </w:tc>
        <w:tc>
          <w:tcPr>
            <w:tcW w:w="2777" w:type="dxa"/>
            <w:gridSpan w:val="2"/>
          </w:tcPr>
          <w:p w14:paraId="5C18CBFA" w14:textId="22EBB382" w:rsidR="00287991" w:rsidRPr="001E32C3" w:rsidRDefault="00706E27" w:rsidP="00167161">
            <w:pPr>
              <w:jc w:val="center"/>
              <w:rPr>
                <w:rFonts w:eastAsia="Times New Roman"/>
                <w:b/>
                <w:bCs/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4565" w:type="dxa"/>
            <w:gridSpan w:val="4"/>
          </w:tcPr>
          <w:p w14:paraId="3E560CE3" w14:textId="77777777" w:rsidR="00287991" w:rsidRPr="001E32C3" w:rsidRDefault="00287991" w:rsidP="00080904">
            <w:pPr>
              <w:rPr>
                <w:rFonts w:eastAsia="Times New Roman"/>
                <w:lang w:val="uk-UA"/>
              </w:rPr>
            </w:pPr>
          </w:p>
        </w:tc>
      </w:tr>
      <w:tr w:rsidR="00287991" w:rsidRPr="003F7EBB" w14:paraId="5144F604" w14:textId="77777777" w:rsidTr="00287991">
        <w:trPr>
          <w:trHeight w:val="250"/>
        </w:trPr>
        <w:tc>
          <w:tcPr>
            <w:tcW w:w="4224" w:type="dxa"/>
            <w:gridSpan w:val="3"/>
          </w:tcPr>
          <w:p w14:paraId="5CE04F9C" w14:textId="77777777" w:rsidR="00287991" w:rsidRPr="001E32C3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1E32C3">
              <w:rPr>
                <w:b/>
                <w:bCs/>
                <w:lang w:val="uk-UA"/>
              </w:rPr>
              <w:t xml:space="preserve">Посилання на курс в </w:t>
            </w:r>
            <w:r w:rsidRPr="00C7017C">
              <w:rPr>
                <w:b/>
                <w:bCs/>
              </w:rPr>
              <w:t>Moodle</w:t>
            </w:r>
          </w:p>
        </w:tc>
        <w:tc>
          <w:tcPr>
            <w:tcW w:w="5954" w:type="dxa"/>
            <w:gridSpan w:val="5"/>
          </w:tcPr>
          <w:p w14:paraId="245AFA67" w14:textId="178B2987" w:rsidR="00F71DD1" w:rsidRPr="00853763" w:rsidRDefault="003F7EBB" w:rsidP="00853763">
            <w:pPr>
              <w:jc w:val="both"/>
              <w:rPr>
                <w:rFonts w:eastAsia="Times New Roman"/>
                <w:bCs/>
                <w:i/>
                <w:iCs/>
                <w:lang w:val="uk-UA" w:eastAsia="ru-RU"/>
              </w:rPr>
            </w:pPr>
            <w:hyperlink r:id="rId8" w:history="1">
              <w:r w:rsidR="00853763" w:rsidRPr="00853763">
                <w:rPr>
                  <w:rStyle w:val="a4"/>
                  <w:rFonts w:eastAsia="Times New Roman"/>
                  <w:i/>
                  <w:iCs/>
                  <w:color w:val="auto"/>
                  <w:u w:val="none"/>
                  <w:lang w:val="uk-UA" w:eastAsia="ru-RU"/>
                </w:rPr>
                <w:t>https://moodle.znu.edu.ua/course/view.php?id=15369</w:t>
              </w:r>
            </w:hyperlink>
          </w:p>
        </w:tc>
      </w:tr>
      <w:tr w:rsidR="00287991" w:rsidRPr="003F7EBB" w14:paraId="12109F1E" w14:textId="77777777" w:rsidTr="00287991">
        <w:trPr>
          <w:trHeight w:val="250"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14:paraId="5D9EE4EC" w14:textId="77777777" w:rsidR="00167161" w:rsidRPr="001E32C3" w:rsidRDefault="00287991" w:rsidP="00CB775D">
            <w:pPr>
              <w:ind w:left="2699" w:hanging="2694"/>
              <w:rPr>
                <w:lang w:val="uk-UA"/>
              </w:rPr>
            </w:pPr>
            <w:r w:rsidRPr="001E32C3">
              <w:rPr>
                <w:b/>
                <w:bCs/>
                <w:lang w:val="uk-UA"/>
              </w:rPr>
              <w:t>Консультації:</w:t>
            </w:r>
            <w:r w:rsidR="00167161" w:rsidRPr="001E32C3">
              <w:rPr>
                <w:b/>
                <w:bCs/>
                <w:lang w:val="uk-UA"/>
              </w:rPr>
              <w:t xml:space="preserve"> </w:t>
            </w:r>
            <w:r w:rsidR="00CB775D" w:rsidRPr="001E32C3">
              <w:rPr>
                <w:i/>
                <w:iCs/>
                <w:lang w:val="uk-UA"/>
              </w:rPr>
              <w:t xml:space="preserve">особисті – </w:t>
            </w:r>
            <w:r w:rsidR="00CB775D" w:rsidRPr="001E32C3">
              <w:rPr>
                <w:iCs/>
                <w:lang w:val="uk-UA"/>
              </w:rPr>
              <w:t>вівторок</w:t>
            </w:r>
            <w:r w:rsidR="00167161" w:rsidRPr="001E32C3">
              <w:rPr>
                <w:rStyle w:val="s1"/>
                <w:lang w:val="uk-UA"/>
              </w:rPr>
              <w:t>, 13.05 - 1</w:t>
            </w:r>
            <w:r w:rsidR="00407CA7" w:rsidRPr="001E32C3">
              <w:rPr>
                <w:rStyle w:val="s1"/>
                <w:lang w:val="uk-UA"/>
              </w:rPr>
              <w:t>3.3</w:t>
            </w:r>
            <w:r w:rsidR="00167161" w:rsidRPr="001E32C3">
              <w:rPr>
                <w:rStyle w:val="s1"/>
                <w:lang w:val="uk-UA"/>
              </w:rPr>
              <w:t>5</w:t>
            </w:r>
            <w:r w:rsidR="00CB775D" w:rsidRPr="001E32C3">
              <w:rPr>
                <w:rStyle w:val="s1"/>
                <w:lang w:val="uk-UA"/>
              </w:rPr>
              <w:t>;</w:t>
            </w:r>
            <w:r w:rsidR="00167161" w:rsidRPr="001E32C3">
              <w:rPr>
                <w:rStyle w:val="s1"/>
                <w:lang w:val="uk-UA"/>
              </w:rPr>
              <w:t xml:space="preserve"> або за </w:t>
            </w:r>
            <w:r w:rsidR="00CB775D" w:rsidRPr="001E32C3">
              <w:rPr>
                <w:rStyle w:val="s1"/>
                <w:lang w:val="uk-UA"/>
              </w:rPr>
              <w:t xml:space="preserve">попередньою </w:t>
            </w:r>
            <w:r w:rsidR="00167161" w:rsidRPr="001E32C3">
              <w:rPr>
                <w:rStyle w:val="s1"/>
                <w:lang w:val="uk-UA"/>
              </w:rPr>
              <w:t xml:space="preserve">домовленістю </w:t>
            </w:r>
            <w:r w:rsidR="00CB775D" w:rsidRPr="001E32C3">
              <w:rPr>
                <w:rStyle w:val="s1"/>
                <w:lang w:val="uk-UA"/>
              </w:rPr>
              <w:t xml:space="preserve">телефоном </w:t>
            </w:r>
            <w:r w:rsidR="00167161" w:rsidRPr="001E32C3">
              <w:rPr>
                <w:rStyle w:val="s1"/>
                <w:lang w:val="uk-UA"/>
              </w:rPr>
              <w:t xml:space="preserve">чи </w:t>
            </w:r>
            <w:r w:rsidR="00CB775D" w:rsidRPr="001E32C3">
              <w:rPr>
                <w:rStyle w:val="s1"/>
                <w:lang w:val="uk-UA"/>
              </w:rPr>
              <w:t xml:space="preserve">іншими засобами зв’язку; </w:t>
            </w:r>
          </w:p>
          <w:p w14:paraId="33C11A09" w14:textId="77777777" w:rsidR="00287991" w:rsidRPr="001E32C3" w:rsidRDefault="00167161" w:rsidP="00AD356A">
            <w:pPr>
              <w:rPr>
                <w:i/>
                <w:iCs/>
                <w:lang w:val="uk-UA"/>
              </w:rPr>
            </w:pPr>
            <w:r w:rsidRPr="001E32C3">
              <w:rPr>
                <w:i/>
                <w:iCs/>
                <w:lang w:val="uk-UA"/>
              </w:rPr>
              <w:t xml:space="preserve">                     </w:t>
            </w:r>
            <w:r w:rsidR="00CB775D" w:rsidRPr="001E32C3">
              <w:rPr>
                <w:i/>
                <w:iCs/>
                <w:lang w:val="uk-UA"/>
              </w:rPr>
              <w:t xml:space="preserve">    групові</w:t>
            </w:r>
            <w:r w:rsidR="00287991" w:rsidRPr="001E32C3">
              <w:rPr>
                <w:i/>
                <w:iCs/>
                <w:lang w:val="uk-UA"/>
              </w:rPr>
              <w:t xml:space="preserve"> – </w:t>
            </w:r>
            <w:r w:rsidR="00CB775D" w:rsidRPr="001E32C3">
              <w:rPr>
                <w:iCs/>
                <w:lang w:val="uk-UA"/>
              </w:rPr>
              <w:t>за затвердженим розкладом проведення консультацій</w:t>
            </w:r>
            <w:r w:rsidR="00287991" w:rsidRPr="001E32C3">
              <w:rPr>
                <w:i/>
                <w:iCs/>
                <w:lang w:val="uk-UA"/>
              </w:rPr>
              <w:t xml:space="preserve"> </w:t>
            </w:r>
          </w:p>
        </w:tc>
      </w:tr>
    </w:tbl>
    <w:p w14:paraId="22B4FF31" w14:textId="77777777" w:rsidR="00E66C95" w:rsidRPr="00A2437D" w:rsidRDefault="00EF5BEC" w:rsidP="003D2DD3">
      <w:pPr>
        <w:spacing w:before="100" w:beforeAutospacing="1" w:after="120"/>
        <w:rPr>
          <w:lang w:val="uk-UA"/>
        </w:rPr>
      </w:pPr>
      <w:r w:rsidRPr="00A2437D">
        <w:rPr>
          <w:b/>
          <w:bCs/>
          <w:sz w:val="28"/>
          <w:szCs w:val="28"/>
          <w:lang w:val="uk-UA"/>
        </w:rPr>
        <w:t xml:space="preserve">ОПИС КУРСУ </w:t>
      </w:r>
    </w:p>
    <w:p w14:paraId="44FD2FAC" w14:textId="77777777" w:rsidR="00853763" w:rsidRPr="00853763" w:rsidRDefault="00791E2C" w:rsidP="0085376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E27">
        <w:rPr>
          <w:lang w:val="uk-UA"/>
        </w:rPr>
        <w:t xml:space="preserve">Курс </w:t>
      </w:r>
      <w:r w:rsidR="007642F3" w:rsidRPr="00706E27">
        <w:rPr>
          <w:lang w:val="uk-UA"/>
        </w:rPr>
        <w:t xml:space="preserve">навчальної дисципліни </w:t>
      </w:r>
      <w:r w:rsidR="00706E27" w:rsidRPr="00706E27">
        <w:rPr>
          <w:i/>
          <w:iCs/>
          <w:lang w:val="uk-UA"/>
        </w:rPr>
        <w:t>«</w:t>
      </w:r>
      <w:r w:rsidR="00853763" w:rsidRPr="00853763">
        <w:rPr>
          <w:i/>
          <w:iCs/>
          <w:sz w:val="24"/>
          <w:szCs w:val="24"/>
          <w:lang w:val="uk-UA"/>
        </w:rPr>
        <w:t>Операційний менеджмент</w:t>
      </w:r>
      <w:r w:rsidR="00706E27" w:rsidRPr="00706E27">
        <w:rPr>
          <w:i/>
          <w:iCs/>
          <w:lang w:val="uk-UA"/>
        </w:rPr>
        <w:t>»</w:t>
      </w:r>
      <w:r w:rsidR="00706E27" w:rsidRPr="00706E27">
        <w:rPr>
          <w:lang w:val="uk-UA"/>
        </w:rPr>
        <w:t xml:space="preserve"> </w:t>
      </w:r>
      <w:r w:rsidRPr="00706E27">
        <w:rPr>
          <w:lang w:val="uk-UA"/>
        </w:rPr>
        <w:t>має на</w:t>
      </w:r>
      <w:r w:rsidRPr="00706E27">
        <w:rPr>
          <w:i/>
          <w:iCs/>
          <w:lang w:val="uk-UA"/>
        </w:rPr>
        <w:t xml:space="preserve"> </w:t>
      </w:r>
      <w:r w:rsidRPr="00706E27">
        <w:rPr>
          <w:b/>
          <w:bCs/>
          <w:i/>
          <w:iCs/>
          <w:lang w:val="uk-UA"/>
        </w:rPr>
        <w:t>меті</w:t>
      </w:r>
      <w:r w:rsidRPr="00706E27">
        <w:rPr>
          <w:lang w:val="uk-UA"/>
        </w:rPr>
        <w:t xml:space="preserve"> </w:t>
      </w:r>
      <w:r w:rsidR="00853763" w:rsidRPr="00853763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 у майбутніх менеджерів умінь розробки операційної стратегії, створення та використання галузевих операційних систем як основи забезпечення досягнення місії організації. </w:t>
      </w:r>
    </w:p>
    <w:p w14:paraId="621708E6" w14:textId="401AC442" w:rsidR="007642F3" w:rsidRPr="00706E27" w:rsidRDefault="007642F3" w:rsidP="00853763">
      <w:pPr>
        <w:pStyle w:val="af8"/>
        <w:spacing w:before="120" w:beforeAutospacing="0" w:after="0" w:afterAutospacing="0"/>
        <w:ind w:firstLine="709"/>
        <w:jc w:val="both"/>
        <w:rPr>
          <w:lang w:val="uk-UA"/>
        </w:rPr>
      </w:pPr>
      <w:r w:rsidRPr="00706E27">
        <w:rPr>
          <w:lang w:val="uk-UA"/>
        </w:rPr>
        <w:t xml:space="preserve">Основними </w:t>
      </w:r>
      <w:r w:rsidRPr="00706E27">
        <w:rPr>
          <w:b/>
          <w:bCs/>
          <w:i/>
          <w:iCs/>
          <w:lang w:val="uk-UA"/>
        </w:rPr>
        <w:t>завданнями</w:t>
      </w:r>
      <w:r w:rsidRPr="00706E27">
        <w:rPr>
          <w:b/>
          <w:i/>
          <w:lang w:val="uk-UA"/>
        </w:rPr>
        <w:t xml:space="preserve"> </w:t>
      </w:r>
      <w:r w:rsidRPr="00706E27">
        <w:rPr>
          <w:bCs/>
          <w:lang w:val="uk-UA"/>
        </w:rPr>
        <w:t>вивчення</w:t>
      </w:r>
      <w:r w:rsidRPr="00706E27">
        <w:rPr>
          <w:lang w:val="uk-UA"/>
        </w:rPr>
        <w:t xml:space="preserve"> навчальної дисципліни </w:t>
      </w:r>
      <w:r w:rsidR="00706E27" w:rsidRPr="00706E27">
        <w:rPr>
          <w:i/>
          <w:iCs/>
          <w:lang w:val="uk-UA"/>
        </w:rPr>
        <w:t>«Логістика»</w:t>
      </w:r>
      <w:r w:rsidRPr="00706E27">
        <w:rPr>
          <w:rFonts w:eastAsia="TimesNewRoman,Bold"/>
          <w:lang w:val="uk-UA"/>
        </w:rPr>
        <w:t xml:space="preserve"> </w:t>
      </w:r>
      <w:r w:rsidRPr="00706E27">
        <w:rPr>
          <w:lang w:val="uk-UA"/>
        </w:rPr>
        <w:t>є теоретична та практична підготовка студентів з таких питань, як:</w:t>
      </w:r>
    </w:p>
    <w:p w14:paraId="6B824EB5" w14:textId="77777777" w:rsidR="00853763" w:rsidRPr="00853763" w:rsidRDefault="00853763" w:rsidP="00853763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ascii="Times New Roman" w:eastAsia="Arial Unicode MS" w:hAnsi="Times New Roman" w:cs="Times New Roman"/>
          <w:i/>
          <w:iCs/>
          <w:color w:val="000000"/>
          <w:sz w:val="24"/>
          <w:szCs w:val="26"/>
          <w:lang w:val="uk-UA"/>
        </w:rPr>
      </w:pPr>
      <w:r w:rsidRPr="00853763">
        <w:rPr>
          <w:rFonts w:ascii="Times New Roman" w:eastAsia="Arial Unicode MS" w:hAnsi="Times New Roman" w:cs="Times New Roman"/>
          <w:i/>
          <w:iCs/>
          <w:color w:val="000000"/>
          <w:sz w:val="24"/>
          <w:szCs w:val="26"/>
          <w:lang w:val="uk-UA"/>
        </w:rPr>
        <w:t xml:space="preserve">вивчення теоретичних і методичних основ, категорійного апарату операційного менеджменту; </w:t>
      </w:r>
    </w:p>
    <w:p w14:paraId="0112792F" w14:textId="77777777" w:rsidR="00853763" w:rsidRPr="00853763" w:rsidRDefault="00853763" w:rsidP="00853763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ascii="Times New Roman" w:eastAsia="Arial Unicode MS" w:hAnsi="Times New Roman" w:cs="Times New Roman"/>
          <w:i/>
          <w:iCs/>
          <w:color w:val="000000"/>
          <w:sz w:val="24"/>
          <w:szCs w:val="26"/>
          <w:lang w:val="uk-UA"/>
        </w:rPr>
      </w:pPr>
      <w:r w:rsidRPr="00853763">
        <w:rPr>
          <w:rFonts w:ascii="Times New Roman" w:eastAsia="Arial Unicode MS" w:hAnsi="Times New Roman" w:cs="Times New Roman"/>
          <w:i/>
          <w:iCs/>
          <w:color w:val="000000"/>
          <w:sz w:val="24"/>
          <w:szCs w:val="26"/>
          <w:lang w:val="uk-UA"/>
        </w:rPr>
        <w:t xml:space="preserve">засвоєння основних рис, принципів і методів функціонування операційних систем різних видів на підприємствах; </w:t>
      </w:r>
    </w:p>
    <w:p w14:paraId="3CBFA444" w14:textId="77777777" w:rsidR="00853763" w:rsidRPr="00853763" w:rsidRDefault="00853763" w:rsidP="00853763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ascii="Times New Roman" w:eastAsia="Arial Unicode MS" w:hAnsi="Times New Roman" w:cs="Times New Roman"/>
          <w:i/>
          <w:iCs/>
          <w:color w:val="000000"/>
          <w:sz w:val="24"/>
          <w:szCs w:val="26"/>
          <w:lang w:val="uk-UA"/>
        </w:rPr>
      </w:pPr>
      <w:r w:rsidRPr="00853763">
        <w:rPr>
          <w:rFonts w:ascii="Times New Roman" w:eastAsia="Arial Unicode MS" w:hAnsi="Times New Roman" w:cs="Times New Roman"/>
          <w:i/>
          <w:iCs/>
          <w:color w:val="000000"/>
          <w:sz w:val="24"/>
          <w:szCs w:val="26"/>
          <w:lang w:val="uk-UA"/>
        </w:rPr>
        <w:t xml:space="preserve">здобуття знань щодо розробки операційної стратегії підприємства; </w:t>
      </w:r>
    </w:p>
    <w:p w14:paraId="1F0D9448" w14:textId="77777777" w:rsidR="00853763" w:rsidRPr="00853763" w:rsidRDefault="00853763" w:rsidP="00853763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ascii="Times New Roman" w:eastAsia="Arial Unicode MS" w:hAnsi="Times New Roman" w:cs="Times New Roman"/>
          <w:i/>
          <w:iCs/>
          <w:color w:val="000000"/>
          <w:sz w:val="24"/>
          <w:szCs w:val="26"/>
          <w:lang w:val="uk-UA"/>
        </w:rPr>
      </w:pPr>
      <w:r w:rsidRPr="00853763">
        <w:rPr>
          <w:rFonts w:ascii="Times New Roman" w:eastAsia="Arial Unicode MS" w:hAnsi="Times New Roman" w:cs="Times New Roman"/>
          <w:i/>
          <w:iCs/>
          <w:color w:val="000000"/>
          <w:sz w:val="24"/>
          <w:szCs w:val="26"/>
          <w:lang w:val="uk-UA"/>
        </w:rPr>
        <w:t xml:space="preserve">набуття вмінь обґрунтовувати рішення щодо створення операційної системи, підтримки належного режиму її поточного функціонування; </w:t>
      </w:r>
    </w:p>
    <w:p w14:paraId="66FE4959" w14:textId="77777777" w:rsidR="00853763" w:rsidRPr="00853763" w:rsidRDefault="00853763" w:rsidP="00853763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ascii="Times New Roman" w:eastAsia="Arial Unicode MS" w:hAnsi="Times New Roman" w:cs="Times New Roman"/>
          <w:i/>
          <w:iCs/>
          <w:color w:val="000000"/>
          <w:sz w:val="24"/>
          <w:szCs w:val="26"/>
          <w:lang w:val="uk-UA"/>
        </w:rPr>
      </w:pPr>
      <w:r w:rsidRPr="00853763">
        <w:rPr>
          <w:rFonts w:ascii="Times New Roman" w:eastAsia="Arial Unicode MS" w:hAnsi="Times New Roman" w:cs="Times New Roman"/>
          <w:i/>
          <w:iCs/>
          <w:color w:val="000000"/>
          <w:sz w:val="24"/>
          <w:szCs w:val="26"/>
          <w:lang w:val="uk-UA"/>
        </w:rPr>
        <w:t xml:space="preserve">ознайомлення з основними типами виробничих процесів і методами їх організації у часі та просторі; </w:t>
      </w:r>
    </w:p>
    <w:p w14:paraId="4450C834" w14:textId="77777777" w:rsidR="00853763" w:rsidRPr="00853763" w:rsidRDefault="00853763" w:rsidP="00853763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ascii="Times New Roman" w:eastAsia="Arial Unicode MS" w:hAnsi="Times New Roman" w:cs="Times New Roman"/>
          <w:i/>
          <w:iCs/>
          <w:color w:val="000000"/>
          <w:sz w:val="24"/>
          <w:szCs w:val="26"/>
          <w:lang w:val="uk-UA"/>
        </w:rPr>
      </w:pPr>
      <w:r w:rsidRPr="00853763">
        <w:rPr>
          <w:rFonts w:ascii="Times New Roman" w:eastAsia="Arial Unicode MS" w:hAnsi="Times New Roman" w:cs="Times New Roman"/>
          <w:i/>
          <w:iCs/>
          <w:color w:val="000000"/>
          <w:sz w:val="24"/>
          <w:szCs w:val="26"/>
          <w:lang w:val="uk-UA"/>
        </w:rPr>
        <w:t xml:space="preserve">вивчення основ менеджменту якості та забезпечення конкурентоспроможності продукції; </w:t>
      </w:r>
    </w:p>
    <w:p w14:paraId="6A1D49CE" w14:textId="77777777" w:rsidR="00853763" w:rsidRPr="00853763" w:rsidRDefault="00853763" w:rsidP="00853763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ascii="Times New Roman" w:eastAsia="Arial Unicode MS" w:hAnsi="Times New Roman" w:cs="Times New Roman"/>
          <w:i/>
          <w:iCs/>
          <w:color w:val="000000"/>
          <w:sz w:val="24"/>
          <w:szCs w:val="26"/>
          <w:lang w:val="uk-UA"/>
        </w:rPr>
      </w:pPr>
      <w:r w:rsidRPr="00853763">
        <w:rPr>
          <w:rFonts w:ascii="Times New Roman" w:eastAsia="Arial Unicode MS" w:hAnsi="Times New Roman" w:cs="Times New Roman"/>
          <w:i/>
          <w:iCs/>
          <w:color w:val="000000"/>
          <w:sz w:val="24"/>
          <w:szCs w:val="26"/>
          <w:lang w:val="uk-UA"/>
        </w:rPr>
        <w:t>здобуття знань щодо управління результативністю операційної діяльності та особливостей операційного менеджменту на підприємствах різних галузей.</w:t>
      </w:r>
    </w:p>
    <w:p w14:paraId="0FB944EE" w14:textId="35EFCDFF" w:rsidR="00FA553E" w:rsidRPr="001E32C3" w:rsidRDefault="00FA553E" w:rsidP="00706E27">
      <w:pPr>
        <w:spacing w:before="60"/>
        <w:ind w:firstLine="284"/>
        <w:jc w:val="both"/>
        <w:rPr>
          <w:i/>
          <w:iCs/>
          <w:lang w:val="uk-UA"/>
        </w:rPr>
      </w:pPr>
      <w:r w:rsidRPr="007642F3">
        <w:rPr>
          <w:lang w:val="uk-UA"/>
        </w:rPr>
        <w:t xml:space="preserve">Опанування курсом навчальної дисципліни має забезпечити досягнення студентом комплексу </w:t>
      </w:r>
      <w:r w:rsidRPr="007642F3">
        <w:rPr>
          <w:b/>
          <w:i/>
          <w:iCs/>
          <w:lang w:val="uk-UA"/>
        </w:rPr>
        <w:t>компетенцій</w:t>
      </w:r>
      <w:r w:rsidRPr="007642F3">
        <w:rPr>
          <w:b/>
          <w:lang w:val="uk-UA"/>
        </w:rPr>
        <w:t>,</w:t>
      </w:r>
      <w:r w:rsidRPr="007642F3">
        <w:rPr>
          <w:lang w:val="uk-UA"/>
        </w:rPr>
        <w:t xml:space="preserve"> що забезпечать можливість практичного ефективного використання набутого </w:t>
      </w:r>
      <w:r w:rsidRPr="007642F3">
        <w:rPr>
          <w:lang w:val="uk-UA"/>
        </w:rPr>
        <w:lastRenderedPageBreak/>
        <w:t xml:space="preserve">комплексу </w:t>
      </w:r>
      <w:r w:rsidR="00D87B6F" w:rsidRPr="007642F3">
        <w:rPr>
          <w:lang w:val="uk-UA"/>
        </w:rPr>
        <w:t>загальнотеоретичних</w:t>
      </w:r>
      <w:r w:rsidRPr="007642F3">
        <w:rPr>
          <w:lang w:val="uk-UA"/>
        </w:rPr>
        <w:t xml:space="preserve"> та спеціальних знань у галузі інвестиційного менеджменту. Зокрема,  таких компетенцій, як </w:t>
      </w:r>
      <w:r w:rsidRPr="007642F3">
        <w:rPr>
          <w:u w:val="single"/>
          <w:lang w:val="uk-UA"/>
        </w:rPr>
        <w:t>здатність до</w:t>
      </w:r>
      <w:r w:rsidRPr="001E32C3">
        <w:rPr>
          <w:i/>
          <w:iCs/>
          <w:lang w:val="uk-UA"/>
        </w:rPr>
        <w:t>:</w:t>
      </w:r>
    </w:p>
    <w:p w14:paraId="02287F87" w14:textId="77777777" w:rsidR="00853763" w:rsidRPr="005E4840" w:rsidRDefault="00853763" w:rsidP="00853763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</w:pPr>
      <w:bookmarkStart w:id="1" w:name="_Hlk124847885"/>
      <w:r w:rsidRPr="005E4840"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  <w:t>визначення показників ефективності управління операційною системою організації;</w:t>
      </w:r>
    </w:p>
    <w:p w14:paraId="66B11D6E" w14:textId="77777777" w:rsidR="00853763" w:rsidRPr="005E4840" w:rsidRDefault="00853763" w:rsidP="00853763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</w:pPr>
      <w:r w:rsidRPr="005E4840"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  <w:t>розв’язання виробничих ситуацій і завдань, пов’язаних з методологією управління операційною системою організацій різних сфер діяльності;</w:t>
      </w:r>
    </w:p>
    <w:p w14:paraId="33C2F86E" w14:textId="77777777" w:rsidR="00853763" w:rsidRPr="005E4840" w:rsidRDefault="00853763" w:rsidP="00853763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</w:pPr>
      <w:r w:rsidRPr="005E4840"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  <w:t>планування і контролювання за функціонуванням операційних систем різних видів;</w:t>
      </w:r>
    </w:p>
    <w:p w14:paraId="59C15AEB" w14:textId="77777777" w:rsidR="00853763" w:rsidRPr="005E4840" w:rsidRDefault="00853763" w:rsidP="00853763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</w:pPr>
      <w:r w:rsidRPr="005E4840"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  <w:t>розроблення операційної стратегії підприємства;</w:t>
      </w:r>
    </w:p>
    <w:p w14:paraId="69C9C3BB" w14:textId="77777777" w:rsidR="00853763" w:rsidRPr="005E4840" w:rsidRDefault="00853763" w:rsidP="00853763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</w:pPr>
      <w:r w:rsidRPr="005E4840"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  <w:t>обґрунтування рішення стосовно створення операційної системи;</w:t>
      </w:r>
    </w:p>
    <w:p w14:paraId="7C66DF61" w14:textId="77777777" w:rsidR="00853763" w:rsidRPr="005E4840" w:rsidRDefault="00853763" w:rsidP="00853763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</w:pPr>
      <w:r w:rsidRPr="005E4840"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  <w:t>підтримки належного режиму її поточного функціонування;</w:t>
      </w:r>
    </w:p>
    <w:p w14:paraId="11949583" w14:textId="23177C0F" w:rsidR="00853763" w:rsidRPr="005E4840" w:rsidRDefault="00853763" w:rsidP="00853763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</w:pPr>
      <w:r w:rsidRPr="005E4840"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  <w:t>забезпечення якості результатів операційної діяльності організації</w:t>
      </w:r>
      <w:r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  <w:t>, тощо.</w:t>
      </w:r>
    </w:p>
    <w:bookmarkEnd w:id="1"/>
    <w:p w14:paraId="2AB43ECC" w14:textId="77777777" w:rsidR="00853763" w:rsidRPr="000C64FF" w:rsidRDefault="00853763" w:rsidP="000C64FF">
      <w:pPr>
        <w:pStyle w:val="a3"/>
        <w:spacing w:before="120" w:beforeAutospacing="0" w:after="240" w:afterAutospacing="0"/>
        <w:ind w:firstLine="851"/>
        <w:jc w:val="both"/>
        <w:rPr>
          <w:rFonts w:ascii="Times New Roman" w:hAnsi="Times New Roman" w:cs="Times New Roman"/>
          <w:noProof/>
          <w:sz w:val="22"/>
          <w:szCs w:val="22"/>
          <w:lang w:val="uk-UA"/>
        </w:rPr>
      </w:pPr>
      <w:r w:rsidRPr="000C64FF">
        <w:rPr>
          <w:rFonts w:ascii="Times New Roman" w:hAnsi="Times New Roman" w:cs="Times New Roman"/>
          <w:sz w:val="24"/>
          <w:szCs w:val="24"/>
          <w:lang w:val="uk-UA"/>
        </w:rPr>
        <w:t xml:space="preserve">Курс навчальної дисципліни </w:t>
      </w:r>
      <w:r w:rsidRPr="000C64F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«Операційний менеджмент» </w:t>
      </w:r>
      <w:r w:rsidRPr="000C64FF">
        <w:rPr>
          <w:rFonts w:ascii="Times New Roman" w:hAnsi="Times New Roman" w:cs="Times New Roman"/>
          <w:sz w:val="24"/>
          <w:szCs w:val="24"/>
          <w:lang w:val="uk-UA"/>
        </w:rPr>
        <w:t>тісно пов’язаний з такими дисциплінами як «Менеджмент», «Теорія організацій», «Основи підприємництва». У свою чергу, знання та вміння, отримані з даної дисципліни будуть затребувані при вивченні курсів «Менеджмент підприємницької діяльності», «Організація управління промисловим підприємством», «Маркетинг у промисловості», «Клієнтоорієнтований менеджмент», , «Управління конкурентоспроможністю підприємства» .</w:t>
      </w:r>
    </w:p>
    <w:p w14:paraId="3E0C9B04" w14:textId="200E7390" w:rsidR="009D77A7" w:rsidRPr="00D12AE4" w:rsidRDefault="00EF5BEC" w:rsidP="000C64FF">
      <w:pPr>
        <w:spacing w:before="100" w:beforeAutospacing="1" w:after="120"/>
        <w:rPr>
          <w:lang w:val="uk-UA"/>
        </w:rPr>
      </w:pPr>
      <w:r w:rsidRPr="00D12AE4">
        <w:rPr>
          <w:b/>
          <w:bCs/>
          <w:sz w:val="28"/>
          <w:szCs w:val="28"/>
          <w:lang w:val="uk-UA"/>
        </w:rPr>
        <w:t>ОЧІКУВАНІ РЕЗУЛЬТАТИ НАВЧАННЯ</w:t>
      </w:r>
    </w:p>
    <w:p w14:paraId="04A3C6CB" w14:textId="77777777" w:rsidR="003D656F" w:rsidRPr="001E32C3" w:rsidRDefault="003D656F" w:rsidP="00BA3F70">
      <w:pPr>
        <w:rPr>
          <w:b/>
          <w:bCs/>
          <w:lang w:val="uk-UA"/>
        </w:rPr>
      </w:pPr>
      <w:r w:rsidRPr="001E32C3">
        <w:rPr>
          <w:b/>
          <w:bCs/>
          <w:lang w:val="uk-UA"/>
        </w:rPr>
        <w:t>У разі успішного завер</w:t>
      </w:r>
      <w:r w:rsidR="006464EA" w:rsidRPr="001E32C3">
        <w:rPr>
          <w:b/>
          <w:bCs/>
          <w:lang w:val="uk-UA"/>
        </w:rPr>
        <w:t xml:space="preserve">шення курсу студент </w:t>
      </w:r>
      <w:r w:rsidR="006464EA" w:rsidRPr="001E32C3">
        <w:rPr>
          <w:b/>
          <w:bCs/>
          <w:u w:val="single"/>
          <w:lang w:val="uk-UA"/>
        </w:rPr>
        <w:t>зможе</w:t>
      </w:r>
      <w:r w:rsidRPr="001E32C3">
        <w:rPr>
          <w:b/>
          <w:bCs/>
          <w:lang w:val="uk-UA"/>
        </w:rPr>
        <w:t>:</w:t>
      </w:r>
    </w:p>
    <w:p w14:paraId="67994F87" w14:textId="77777777" w:rsidR="000C64FF" w:rsidRPr="005E4840" w:rsidRDefault="000C64FF" w:rsidP="000C64FF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eastAsia="Arial Unicode MS"/>
          <w:i/>
          <w:iCs/>
          <w:color w:val="000000"/>
          <w:sz w:val="24"/>
          <w:szCs w:val="24"/>
          <w:lang w:val="uk-UA"/>
        </w:rPr>
      </w:pPr>
      <w:r w:rsidRPr="005E4840">
        <w:rPr>
          <w:rFonts w:eastAsia="Arial Unicode MS"/>
          <w:i/>
          <w:iCs/>
          <w:color w:val="000000"/>
          <w:sz w:val="24"/>
          <w:szCs w:val="24"/>
          <w:lang w:val="uk-UA"/>
        </w:rPr>
        <w:t>ставити цілі і завдання удосконалювання операційної системи у різних сферах діяльності організацій;</w:t>
      </w:r>
    </w:p>
    <w:p w14:paraId="7F8CCB7A" w14:textId="77777777" w:rsidR="000C64FF" w:rsidRPr="005E4840" w:rsidRDefault="000C64FF" w:rsidP="000C64FF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eastAsia="Arial Unicode MS"/>
          <w:i/>
          <w:iCs/>
          <w:color w:val="000000"/>
          <w:sz w:val="24"/>
          <w:szCs w:val="24"/>
          <w:lang w:val="uk-UA"/>
        </w:rPr>
      </w:pPr>
      <w:r w:rsidRPr="005E4840">
        <w:rPr>
          <w:rFonts w:eastAsia="Arial Unicode MS"/>
          <w:i/>
          <w:iCs/>
          <w:color w:val="000000"/>
          <w:sz w:val="24"/>
          <w:szCs w:val="24"/>
          <w:lang w:val="uk-UA"/>
        </w:rPr>
        <w:t>ідентифікувати типи операційної стратегії конкретної бізнес-організації, приймати участь у розробці операційної стратегії організації;</w:t>
      </w:r>
    </w:p>
    <w:p w14:paraId="5766F491" w14:textId="77777777" w:rsidR="000C64FF" w:rsidRPr="005E4840" w:rsidRDefault="000C64FF" w:rsidP="000C64FF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eastAsia="Arial Unicode MS"/>
          <w:i/>
          <w:iCs/>
          <w:color w:val="000000"/>
          <w:sz w:val="24"/>
          <w:szCs w:val="24"/>
          <w:lang w:val="uk-UA"/>
        </w:rPr>
      </w:pPr>
      <w:r w:rsidRPr="005E4840">
        <w:rPr>
          <w:rFonts w:eastAsia="Arial Unicode MS"/>
          <w:i/>
          <w:iCs/>
          <w:color w:val="000000"/>
          <w:sz w:val="24"/>
          <w:szCs w:val="24"/>
          <w:lang w:val="uk-UA"/>
        </w:rPr>
        <w:t>розробляти тактичні й оперативно-календарні виробничі плани та інтерпретувати результати виконання плану операційної діяльності;</w:t>
      </w:r>
    </w:p>
    <w:p w14:paraId="23C13239" w14:textId="77777777" w:rsidR="000C64FF" w:rsidRPr="005E4840" w:rsidRDefault="000C64FF" w:rsidP="000C64FF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eastAsia="Arial Unicode MS"/>
          <w:i/>
          <w:iCs/>
          <w:color w:val="000000"/>
          <w:sz w:val="24"/>
          <w:szCs w:val="24"/>
          <w:lang w:val="uk-UA"/>
        </w:rPr>
      </w:pPr>
      <w:r w:rsidRPr="005E4840">
        <w:rPr>
          <w:rFonts w:eastAsia="Arial Unicode MS"/>
          <w:i/>
          <w:iCs/>
          <w:color w:val="000000"/>
          <w:sz w:val="24"/>
          <w:szCs w:val="24"/>
          <w:lang w:val="uk-UA"/>
        </w:rPr>
        <w:t>аналізувати виробничі запаси, розраховувати витрати на управління запасами, визначати оптимальний розмір замовлення (партії поставки);</w:t>
      </w:r>
    </w:p>
    <w:p w14:paraId="45B07C7D" w14:textId="77777777" w:rsidR="000C64FF" w:rsidRPr="005E4840" w:rsidRDefault="000C64FF" w:rsidP="000C64FF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eastAsia="Arial Unicode MS"/>
          <w:i/>
          <w:iCs/>
          <w:color w:val="000000"/>
          <w:sz w:val="24"/>
          <w:szCs w:val="24"/>
          <w:lang w:val="uk-UA"/>
        </w:rPr>
      </w:pPr>
      <w:r w:rsidRPr="005E4840">
        <w:rPr>
          <w:rFonts w:eastAsia="Arial Unicode MS"/>
          <w:i/>
          <w:iCs/>
          <w:color w:val="000000"/>
          <w:sz w:val="24"/>
          <w:szCs w:val="24"/>
          <w:lang w:val="uk-UA"/>
        </w:rPr>
        <w:t>обґрунтовувати рішення щодо підтримки належного режиму поточного функціонування операційної системи;</w:t>
      </w:r>
    </w:p>
    <w:p w14:paraId="1EA4A1B3" w14:textId="77777777" w:rsidR="000C64FF" w:rsidRPr="005E4840" w:rsidRDefault="000C64FF" w:rsidP="000C64FF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eastAsia="Arial Unicode MS"/>
          <w:i/>
          <w:iCs/>
          <w:color w:val="000000"/>
          <w:sz w:val="24"/>
          <w:szCs w:val="24"/>
          <w:lang w:val="uk-UA"/>
        </w:rPr>
      </w:pPr>
      <w:r w:rsidRPr="005E4840">
        <w:rPr>
          <w:rFonts w:eastAsia="Arial Unicode MS"/>
          <w:i/>
          <w:iCs/>
          <w:color w:val="000000"/>
          <w:sz w:val="24"/>
          <w:szCs w:val="24"/>
          <w:lang w:val="uk-UA"/>
        </w:rPr>
        <w:t>визначати сфери доцільного використання таких інструментів ощадливого виробництва;</w:t>
      </w:r>
    </w:p>
    <w:p w14:paraId="2CDC2526" w14:textId="77777777" w:rsidR="000C64FF" w:rsidRPr="005E4840" w:rsidRDefault="000C64FF" w:rsidP="000C64FF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eastAsia="Arial Unicode MS"/>
          <w:i/>
          <w:iCs/>
          <w:color w:val="000000"/>
          <w:sz w:val="24"/>
          <w:szCs w:val="24"/>
          <w:lang w:val="uk-UA"/>
        </w:rPr>
      </w:pPr>
      <w:r w:rsidRPr="005E4840">
        <w:rPr>
          <w:rFonts w:eastAsia="Arial Unicode MS"/>
          <w:i/>
          <w:iCs/>
          <w:color w:val="000000"/>
          <w:sz w:val="24"/>
          <w:szCs w:val="24"/>
          <w:lang w:val="uk-UA"/>
        </w:rPr>
        <w:t>організовувати випуск конкурентоспроможної продукції (послуги);</w:t>
      </w:r>
    </w:p>
    <w:p w14:paraId="1489E379" w14:textId="77777777" w:rsidR="000C64FF" w:rsidRPr="005E4840" w:rsidRDefault="000C64FF" w:rsidP="000C64FF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eastAsia="Arial Unicode MS"/>
          <w:i/>
          <w:iCs/>
          <w:color w:val="000000"/>
          <w:sz w:val="24"/>
          <w:szCs w:val="24"/>
          <w:lang w:val="uk-UA"/>
        </w:rPr>
      </w:pPr>
      <w:r w:rsidRPr="005E4840">
        <w:rPr>
          <w:rFonts w:eastAsia="Arial Unicode MS"/>
          <w:i/>
          <w:iCs/>
          <w:color w:val="000000"/>
          <w:sz w:val="24"/>
          <w:szCs w:val="24"/>
          <w:lang w:val="uk-UA"/>
        </w:rPr>
        <w:t>гнучко регулювати обсяги виробництва продукції.</w:t>
      </w:r>
    </w:p>
    <w:p w14:paraId="5BD2F955" w14:textId="77777777" w:rsidR="003D2DD3" w:rsidRPr="001E32C3" w:rsidRDefault="003D2DD3" w:rsidP="00BA3F70">
      <w:pPr>
        <w:spacing w:before="120"/>
        <w:rPr>
          <w:b/>
          <w:bCs/>
          <w:lang w:val="uk-UA"/>
        </w:rPr>
      </w:pPr>
      <w:r w:rsidRPr="001E32C3">
        <w:rPr>
          <w:b/>
          <w:bCs/>
          <w:lang w:val="uk-UA"/>
        </w:rPr>
        <w:t xml:space="preserve">Підґрунтям зазначених вмінь та навичок мають стати отриманні </w:t>
      </w:r>
      <w:r w:rsidRPr="001E32C3">
        <w:rPr>
          <w:b/>
          <w:bCs/>
          <w:u w:val="single"/>
          <w:lang w:val="uk-UA"/>
        </w:rPr>
        <w:t>знання</w:t>
      </w:r>
      <w:r w:rsidRPr="001E32C3">
        <w:rPr>
          <w:b/>
          <w:bCs/>
          <w:lang w:val="uk-UA"/>
        </w:rPr>
        <w:t xml:space="preserve"> :</w:t>
      </w:r>
    </w:p>
    <w:p w14:paraId="28974CD0" w14:textId="77777777" w:rsidR="000C64FF" w:rsidRPr="005E4840" w:rsidRDefault="000C64FF" w:rsidP="000C64FF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</w:pPr>
      <w:r w:rsidRPr="005E4840"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  <w:t xml:space="preserve">цілей, принципів, функцій та методів операційного менеджменту, його об’єктів та суб’єктів; </w:t>
      </w:r>
    </w:p>
    <w:p w14:paraId="4F6A8AEC" w14:textId="77777777" w:rsidR="000C64FF" w:rsidRPr="005E4840" w:rsidRDefault="000C64FF" w:rsidP="000C64FF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</w:pPr>
      <w:r w:rsidRPr="005E4840"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  <w:t xml:space="preserve">сутності системного та проектного підходів до управління організацією; </w:t>
      </w:r>
    </w:p>
    <w:p w14:paraId="456064E3" w14:textId="77777777" w:rsidR="000C64FF" w:rsidRPr="005E4840" w:rsidRDefault="000C64FF" w:rsidP="000C64FF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</w:pPr>
      <w:r w:rsidRPr="005E4840"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  <w:t>складу елементів і структури виробничої та операційної систем організації;</w:t>
      </w:r>
    </w:p>
    <w:p w14:paraId="1E0B3A8C" w14:textId="77777777" w:rsidR="000C64FF" w:rsidRPr="005E4840" w:rsidRDefault="000C64FF" w:rsidP="000C64FF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</w:pPr>
      <w:r w:rsidRPr="005E4840"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  <w:t xml:space="preserve">особливостей та властивостей операційної системи підприємства, як об'єкту управління; </w:t>
      </w:r>
    </w:p>
    <w:p w14:paraId="2FD1DDC9" w14:textId="77777777" w:rsidR="000C64FF" w:rsidRPr="005E4840" w:rsidRDefault="000C64FF" w:rsidP="000C64FF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</w:pPr>
      <w:r w:rsidRPr="005E4840"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  <w:t>основ операційної діяльності підприємства, зокрема організації основних видів процесів, особливості організації виробничих процесів для різних типів виробництва;</w:t>
      </w:r>
    </w:p>
    <w:p w14:paraId="21362217" w14:textId="77777777" w:rsidR="000C64FF" w:rsidRPr="005E4840" w:rsidRDefault="000C64FF" w:rsidP="000C64FF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</w:pPr>
      <w:r w:rsidRPr="005E4840"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  <w:t xml:space="preserve">управління процесом проектування операційної системи; </w:t>
      </w:r>
    </w:p>
    <w:p w14:paraId="34C69D6E" w14:textId="77777777" w:rsidR="000C64FF" w:rsidRPr="005E4840" w:rsidRDefault="000C64FF" w:rsidP="000C64FF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</w:pPr>
      <w:r w:rsidRPr="005E4840"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  <w:t>складу операційних пріоритетів і найважливіших стратегічних рішень у сфері операцій;</w:t>
      </w:r>
    </w:p>
    <w:p w14:paraId="42924CF8" w14:textId="77777777" w:rsidR="000C64FF" w:rsidRPr="005E4840" w:rsidRDefault="000C64FF" w:rsidP="000C64FF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</w:pPr>
      <w:r w:rsidRPr="005E4840"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  <w:t xml:space="preserve">сутності та етапів розробки операційної стратегії, її видів; </w:t>
      </w:r>
    </w:p>
    <w:p w14:paraId="019F8EEE" w14:textId="77777777" w:rsidR="000C64FF" w:rsidRPr="005E4840" w:rsidRDefault="000C64FF" w:rsidP="000C64FF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</w:pPr>
      <w:r w:rsidRPr="005E4840"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  <w:t>цілей, видів та інструментів тактичного та оперативного планування операційної діяльності;</w:t>
      </w:r>
    </w:p>
    <w:p w14:paraId="613AE2DA" w14:textId="77777777" w:rsidR="000C64FF" w:rsidRPr="005E4840" w:rsidRDefault="000C64FF" w:rsidP="000C64FF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</w:pPr>
      <w:r w:rsidRPr="005E4840"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  <w:t>управління запасами в операційній діяльності організації та можливостей сучасних систем планування потреб у ресурсах;</w:t>
      </w:r>
    </w:p>
    <w:p w14:paraId="2B1DAD59" w14:textId="77777777" w:rsidR="000C64FF" w:rsidRPr="005E4840" w:rsidRDefault="000C64FF" w:rsidP="000C64FF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</w:pPr>
      <w:r w:rsidRPr="005E4840"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  <w:t xml:space="preserve">управління поточним функціонуванням операційної системи; </w:t>
      </w:r>
    </w:p>
    <w:p w14:paraId="2C9000B5" w14:textId="77777777" w:rsidR="000C64FF" w:rsidRPr="005E4840" w:rsidRDefault="000C64FF" w:rsidP="000C64FF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</w:pPr>
      <w:r w:rsidRPr="005E4840"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  <w:t>управління потоками в операційній діяльності організації;</w:t>
      </w:r>
    </w:p>
    <w:p w14:paraId="2B77DD46" w14:textId="77777777" w:rsidR="000C64FF" w:rsidRPr="005E4840" w:rsidRDefault="000C64FF" w:rsidP="000C64FF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</w:pPr>
      <w:r w:rsidRPr="005E4840"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  <w:t>призначення, складових елементів та функціональних областей застосування систем управління ланцюгами постачання;</w:t>
      </w:r>
    </w:p>
    <w:p w14:paraId="30707EC7" w14:textId="77777777" w:rsidR="000C64FF" w:rsidRPr="005E4840" w:rsidRDefault="000C64FF" w:rsidP="000C64FF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</w:pPr>
      <w:r w:rsidRPr="005E4840"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  <w:lastRenderedPageBreak/>
        <w:t>сутності концепції ощадливості (</w:t>
      </w:r>
      <w:r w:rsidRPr="005E4840">
        <w:rPr>
          <w:rFonts w:eastAsia="Arial Unicode MS" w:cs="Arial Unicode MS"/>
          <w:i/>
          <w:iCs/>
          <w:color w:val="000000"/>
          <w:sz w:val="24"/>
          <w:szCs w:val="26"/>
        </w:rPr>
        <w:t>Lean</w:t>
      </w:r>
      <w:r w:rsidRPr="005E4840"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  <w:t>-концепції) та цільових орієнтирів й принципів організації діяльності ощадливого підприємства;</w:t>
      </w:r>
    </w:p>
    <w:p w14:paraId="66BC628B" w14:textId="77777777" w:rsidR="000C64FF" w:rsidRPr="005E4840" w:rsidRDefault="000C64FF" w:rsidP="000C64FF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</w:pPr>
      <w:r w:rsidRPr="005E4840"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  <w:t xml:space="preserve">управління якістю в операційній діяльності організації, систем менеджменту якості; </w:t>
      </w:r>
    </w:p>
    <w:p w14:paraId="641D6EEC" w14:textId="77777777" w:rsidR="000C64FF" w:rsidRPr="005E4840" w:rsidRDefault="000C64FF" w:rsidP="000C64FF">
      <w:pPr>
        <w:pStyle w:val="a3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</w:pPr>
      <w:r w:rsidRPr="005E4840">
        <w:rPr>
          <w:rFonts w:eastAsia="Arial Unicode MS" w:cs="Arial Unicode MS"/>
          <w:i/>
          <w:iCs/>
          <w:color w:val="000000"/>
          <w:sz w:val="24"/>
          <w:szCs w:val="26"/>
          <w:lang w:val="uk-UA"/>
        </w:rPr>
        <w:t>управління продуктивністю операційної діяльності, тощо.</w:t>
      </w:r>
    </w:p>
    <w:p w14:paraId="2301B993" w14:textId="77777777" w:rsidR="00495562" w:rsidRPr="00274347" w:rsidRDefault="00566A39" w:rsidP="00BA3F70">
      <w:pPr>
        <w:pStyle w:val="a5"/>
        <w:spacing w:before="100" w:beforeAutospacing="1" w:after="120"/>
        <w:ind w:left="68"/>
        <w:jc w:val="both"/>
        <w:rPr>
          <w:rFonts w:eastAsia="Times New Roman"/>
          <w:b/>
          <w:bCs/>
          <w:kern w:val="36"/>
          <w:sz w:val="28"/>
          <w:szCs w:val="28"/>
          <w:lang w:val="uk-UA"/>
        </w:rPr>
      </w:pPr>
      <w:r w:rsidRPr="00BA3F70">
        <w:rPr>
          <w:b/>
          <w:bCs/>
          <w:kern w:val="36"/>
          <w:sz w:val="28"/>
          <w:szCs w:val="28"/>
          <w:lang w:val="uk-UA"/>
        </w:rPr>
        <w:t>ОСНОВНІ</w:t>
      </w:r>
      <w:r w:rsidRPr="00274347">
        <w:rPr>
          <w:b/>
          <w:bCs/>
          <w:kern w:val="36"/>
          <w:sz w:val="28"/>
          <w:szCs w:val="28"/>
          <w:lang w:val="uk-UA"/>
        </w:rPr>
        <w:t xml:space="preserve"> НАВЧАЛЬНІ</w:t>
      </w:r>
      <w:r w:rsidR="00A82650" w:rsidRPr="00274347">
        <w:rPr>
          <w:b/>
          <w:bCs/>
          <w:kern w:val="36"/>
          <w:sz w:val="28"/>
          <w:szCs w:val="28"/>
          <w:lang w:val="uk-UA"/>
        </w:rPr>
        <w:t xml:space="preserve"> </w:t>
      </w:r>
      <w:r w:rsidR="006C4032" w:rsidRPr="00274347">
        <w:rPr>
          <w:b/>
          <w:bCs/>
          <w:kern w:val="36"/>
          <w:sz w:val="28"/>
          <w:szCs w:val="28"/>
          <w:lang w:val="uk-UA"/>
        </w:rPr>
        <w:t>РЕСУРСИ</w:t>
      </w:r>
    </w:p>
    <w:p w14:paraId="1438F55A" w14:textId="17835467" w:rsidR="00CD6A2D" w:rsidRPr="004738B7" w:rsidRDefault="008C7D7F" w:rsidP="004738B7">
      <w:pPr>
        <w:ind w:firstLine="142"/>
        <w:jc w:val="both"/>
        <w:rPr>
          <w:i/>
          <w:lang w:val="uk-UA"/>
        </w:rPr>
      </w:pPr>
      <w:r w:rsidRPr="00141B2B">
        <w:rPr>
          <w:i/>
          <w:iCs/>
          <w:color w:val="000000"/>
          <w:lang w:val="uk-UA"/>
        </w:rPr>
        <w:t>Робоча програма навчальної дисципліни, Змістовний план</w:t>
      </w:r>
      <w:r w:rsidR="00966160" w:rsidRPr="00141B2B">
        <w:rPr>
          <w:i/>
          <w:iCs/>
          <w:color w:val="000000"/>
          <w:lang w:val="uk-UA"/>
        </w:rPr>
        <w:t xml:space="preserve"> лекцій</w:t>
      </w:r>
      <w:r w:rsidRPr="00141B2B">
        <w:rPr>
          <w:i/>
          <w:iCs/>
          <w:color w:val="000000"/>
          <w:lang w:val="uk-UA"/>
        </w:rPr>
        <w:t>ного матеріалу</w:t>
      </w:r>
      <w:r w:rsidR="00966160" w:rsidRPr="00141B2B">
        <w:rPr>
          <w:i/>
          <w:iCs/>
          <w:color w:val="000000"/>
          <w:lang w:val="uk-UA"/>
        </w:rPr>
        <w:t xml:space="preserve">, </w:t>
      </w:r>
      <w:r w:rsidRPr="00141B2B">
        <w:rPr>
          <w:i/>
          <w:iCs/>
          <w:color w:val="000000"/>
          <w:lang w:val="uk-UA"/>
        </w:rPr>
        <w:t>П</w:t>
      </w:r>
      <w:r w:rsidR="00966160" w:rsidRPr="00141B2B">
        <w:rPr>
          <w:i/>
          <w:iCs/>
          <w:color w:val="000000"/>
          <w:lang w:val="uk-UA"/>
        </w:rPr>
        <w:t xml:space="preserve">лани </w:t>
      </w:r>
      <w:r w:rsidRPr="00141B2B">
        <w:rPr>
          <w:i/>
          <w:iCs/>
          <w:color w:val="000000"/>
          <w:lang w:val="uk-UA"/>
        </w:rPr>
        <w:t>проведення практичних</w:t>
      </w:r>
      <w:r w:rsidR="00966160" w:rsidRPr="00141B2B">
        <w:rPr>
          <w:i/>
          <w:iCs/>
          <w:color w:val="000000"/>
          <w:lang w:val="uk-UA"/>
        </w:rPr>
        <w:t xml:space="preserve"> занять, </w:t>
      </w:r>
      <w:r w:rsidRPr="00141B2B">
        <w:rPr>
          <w:i/>
          <w:iCs/>
          <w:color w:val="000000"/>
          <w:lang w:val="uk-UA"/>
        </w:rPr>
        <w:t>М</w:t>
      </w:r>
      <w:r w:rsidR="00966160" w:rsidRPr="00141B2B">
        <w:rPr>
          <w:i/>
          <w:iCs/>
          <w:color w:val="000000"/>
          <w:lang w:val="uk-UA"/>
        </w:rPr>
        <w:t>етодичні рекомендації до виконання індивідуальних дослідницьких завдань та групових творчих проектів</w:t>
      </w:r>
      <w:r w:rsidRPr="00141B2B">
        <w:rPr>
          <w:i/>
          <w:iCs/>
          <w:color w:val="000000"/>
          <w:lang w:val="uk-UA"/>
        </w:rPr>
        <w:t>,</w:t>
      </w:r>
      <w:r w:rsidR="00EF1E28" w:rsidRPr="00141B2B">
        <w:rPr>
          <w:i/>
          <w:iCs/>
          <w:color w:val="000000"/>
          <w:lang w:val="uk-UA"/>
        </w:rPr>
        <w:t xml:space="preserve"> </w:t>
      </w:r>
      <w:r w:rsidR="0038295B" w:rsidRPr="00141B2B">
        <w:rPr>
          <w:i/>
          <w:iCs/>
          <w:color w:val="000000"/>
          <w:lang w:val="uk-UA"/>
        </w:rPr>
        <w:t xml:space="preserve">Теоретичні питання, тестові та практичні завдання і задачі для оцінювання рівня підготовки і контролю знань,  </w:t>
      </w:r>
      <w:r w:rsidR="00966160" w:rsidRPr="00141B2B">
        <w:rPr>
          <w:i/>
          <w:iCs/>
          <w:color w:val="000000"/>
          <w:lang w:val="uk-UA"/>
        </w:rPr>
        <w:t xml:space="preserve"> розміщені на платформі </w:t>
      </w:r>
      <w:proofErr w:type="spellStart"/>
      <w:r w:rsidR="00966160" w:rsidRPr="004738B7">
        <w:rPr>
          <w:i/>
          <w:lang w:val="uk-UA"/>
        </w:rPr>
        <w:t>Moodle</w:t>
      </w:r>
      <w:proofErr w:type="spellEnd"/>
      <w:r w:rsidR="0038295B" w:rsidRPr="004738B7">
        <w:rPr>
          <w:i/>
          <w:lang w:val="uk-UA"/>
        </w:rPr>
        <w:t xml:space="preserve"> в Системі електронного забезпечення навчання ЗНУ</w:t>
      </w:r>
    </w:p>
    <w:p w14:paraId="3CEC09A3" w14:textId="77777777" w:rsidR="004738B7" w:rsidRPr="004738B7" w:rsidRDefault="004738B7" w:rsidP="004738B7">
      <w:pPr>
        <w:ind w:firstLine="142"/>
        <w:jc w:val="both"/>
        <w:rPr>
          <w:i/>
          <w:lang w:val="uk-UA"/>
        </w:rPr>
      </w:pPr>
      <w:proofErr w:type="spellStart"/>
      <w:r w:rsidRPr="004738B7">
        <w:rPr>
          <w:i/>
          <w:lang w:val="uk-UA"/>
        </w:rPr>
        <w:t>Лепейко</w:t>
      </w:r>
      <w:proofErr w:type="spellEnd"/>
      <w:r w:rsidRPr="004738B7">
        <w:rPr>
          <w:i/>
          <w:lang w:val="uk-UA"/>
        </w:rPr>
        <w:t xml:space="preserve"> Т.І., </w:t>
      </w:r>
      <w:proofErr w:type="spellStart"/>
      <w:r w:rsidRPr="004738B7">
        <w:rPr>
          <w:i/>
          <w:lang w:val="uk-UA"/>
        </w:rPr>
        <w:t>Шматько</w:t>
      </w:r>
      <w:proofErr w:type="spellEnd"/>
      <w:r w:rsidRPr="004738B7">
        <w:rPr>
          <w:i/>
          <w:lang w:val="uk-UA"/>
        </w:rPr>
        <w:t xml:space="preserve"> Н.М. Операційний менеджмент : навчальний посібник. Харків : УІПА, 2021. 247 с.</w:t>
      </w:r>
    </w:p>
    <w:p w14:paraId="3B1D35ED" w14:textId="77777777" w:rsidR="004738B7" w:rsidRPr="004738B7" w:rsidRDefault="004738B7" w:rsidP="004738B7">
      <w:pPr>
        <w:ind w:firstLine="142"/>
        <w:jc w:val="both"/>
        <w:rPr>
          <w:i/>
          <w:lang w:val="uk-UA"/>
        </w:rPr>
      </w:pPr>
      <w:r w:rsidRPr="004738B7">
        <w:rPr>
          <w:i/>
          <w:lang w:val="uk-UA"/>
        </w:rPr>
        <w:t xml:space="preserve">Соснін О.С., </w:t>
      </w:r>
      <w:proofErr w:type="spellStart"/>
      <w:r w:rsidRPr="004738B7">
        <w:rPr>
          <w:i/>
          <w:lang w:val="uk-UA"/>
        </w:rPr>
        <w:t>Казарцев</w:t>
      </w:r>
      <w:proofErr w:type="spellEnd"/>
      <w:r w:rsidRPr="004738B7">
        <w:rPr>
          <w:i/>
          <w:lang w:val="uk-UA"/>
        </w:rPr>
        <w:t xml:space="preserve"> В.В. Виробничий і операційний менеджмент : навчальний посібник Київ : Видавництво Європейського університету, 2021. 147 с.</w:t>
      </w:r>
    </w:p>
    <w:p w14:paraId="1D05B856" w14:textId="77777777" w:rsidR="004738B7" w:rsidRPr="004738B7" w:rsidRDefault="004738B7" w:rsidP="004738B7">
      <w:pPr>
        <w:ind w:firstLine="142"/>
        <w:jc w:val="both"/>
        <w:rPr>
          <w:i/>
          <w:lang w:val="uk-UA"/>
        </w:rPr>
      </w:pPr>
      <w:proofErr w:type="spellStart"/>
      <w:r w:rsidRPr="004738B7">
        <w:rPr>
          <w:i/>
          <w:lang w:val="uk-UA"/>
        </w:rPr>
        <w:t>Сумець</w:t>
      </w:r>
      <w:proofErr w:type="spellEnd"/>
      <w:r w:rsidRPr="004738B7">
        <w:rPr>
          <w:i/>
          <w:lang w:val="uk-UA"/>
        </w:rPr>
        <w:t xml:space="preserve"> О.М. Основи операційного менеджменту: теоретичний аспект і практичні завдання. Підручник. Київ : ВД "Професіонал", 2018. 480 с.</w:t>
      </w:r>
    </w:p>
    <w:p w14:paraId="0B58A8F9" w14:textId="7A82FA94" w:rsidR="00141B2B" w:rsidRPr="003F7EBB" w:rsidRDefault="00141B2B" w:rsidP="00141B2B">
      <w:pPr>
        <w:ind w:firstLine="284"/>
        <w:jc w:val="both"/>
        <w:rPr>
          <w:b/>
          <w:i/>
          <w:iCs/>
          <w:u w:val="single"/>
          <w:lang w:val="uk-UA"/>
        </w:rPr>
      </w:pPr>
      <w:r w:rsidRPr="00207701">
        <w:rPr>
          <w:i/>
          <w:iCs/>
          <w:color w:val="000000"/>
          <w:lang w:val="uk-UA"/>
        </w:rPr>
        <w:t xml:space="preserve">основні та  додаткові джерела інформації, що </w:t>
      </w:r>
      <w:r w:rsidR="00A45F04">
        <w:rPr>
          <w:i/>
          <w:iCs/>
          <w:color w:val="000000"/>
          <w:lang w:val="uk-UA"/>
        </w:rPr>
        <w:t>р</w:t>
      </w:r>
      <w:r w:rsidRPr="00207701">
        <w:rPr>
          <w:i/>
          <w:iCs/>
          <w:color w:val="000000"/>
          <w:lang w:val="uk-UA"/>
        </w:rPr>
        <w:t xml:space="preserve">озміщено на платформі </w:t>
      </w:r>
      <w:r w:rsidRPr="00A45F04">
        <w:rPr>
          <w:i/>
          <w:iCs/>
          <w:color w:val="000000"/>
        </w:rPr>
        <w:t>Moodle</w:t>
      </w:r>
      <w:r w:rsidRPr="00207701">
        <w:rPr>
          <w:i/>
          <w:iCs/>
          <w:color w:val="000000"/>
          <w:lang w:val="uk-UA"/>
        </w:rPr>
        <w:t xml:space="preserve"> Систем</w:t>
      </w:r>
      <w:r w:rsidR="00A45F04">
        <w:rPr>
          <w:i/>
          <w:iCs/>
          <w:color w:val="000000"/>
          <w:lang w:val="uk-UA"/>
        </w:rPr>
        <w:t>и</w:t>
      </w:r>
      <w:r w:rsidRPr="00207701">
        <w:rPr>
          <w:i/>
          <w:iCs/>
          <w:color w:val="000000"/>
          <w:lang w:val="uk-UA"/>
        </w:rPr>
        <w:t xml:space="preserve"> електронного забезпечення навчання ЗНУ</w:t>
      </w:r>
      <w:r w:rsidR="00BA3F70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 xml:space="preserve"> </w:t>
      </w:r>
      <w:r w:rsidR="00BA3F70" w:rsidRPr="00776A5F">
        <w:rPr>
          <w:i/>
          <w:iCs/>
          <w:szCs w:val="18"/>
          <w:lang w:val="uk-UA"/>
        </w:rPr>
        <w:t>https://moodle.znu.edu.ua/course/view.php?id=15365</w:t>
      </w:r>
    </w:p>
    <w:p w14:paraId="73D11653" w14:textId="77777777" w:rsidR="00844E18" w:rsidRPr="00D87B6F" w:rsidRDefault="00E148C2" w:rsidP="003D5CC8">
      <w:pPr>
        <w:spacing w:before="100" w:beforeAutospacing="1" w:after="120"/>
        <w:rPr>
          <w:sz w:val="28"/>
          <w:szCs w:val="28"/>
          <w:lang w:val="uk-UA"/>
        </w:rPr>
      </w:pPr>
      <w:r w:rsidRPr="003F7EBB">
        <w:rPr>
          <w:b/>
          <w:bCs/>
          <w:color w:val="000000"/>
          <w:sz w:val="28"/>
          <w:szCs w:val="28"/>
          <w:lang w:val="uk-UA"/>
        </w:rPr>
        <w:t>КОНТРОЛЬНІ ЗАХОДИ</w:t>
      </w:r>
    </w:p>
    <w:p w14:paraId="03C56AD2" w14:textId="7418AAEE" w:rsidR="00A808D7" w:rsidRPr="0080384F" w:rsidRDefault="00A808D7" w:rsidP="00A808D7">
      <w:pPr>
        <w:ind w:firstLine="284"/>
        <w:jc w:val="both"/>
        <w:rPr>
          <w:spacing w:val="-5"/>
          <w:szCs w:val="22"/>
          <w:lang w:val="uk-UA"/>
        </w:rPr>
      </w:pPr>
      <w:bookmarkStart w:id="2" w:name="_Hlk95555663"/>
      <w:r>
        <w:rPr>
          <w:lang w:val="uk-UA" w:eastAsia="ru-RU"/>
        </w:rPr>
        <w:t>О</w:t>
      </w:r>
      <w:r w:rsidRPr="0080384F">
        <w:rPr>
          <w:lang w:val="uk-UA" w:eastAsia="ru-RU"/>
        </w:rPr>
        <w:t>цінювання навчальних успіхів студентів реалізується шляхом накопичення ними балів</w:t>
      </w:r>
      <w:r w:rsidRPr="0080384F">
        <w:rPr>
          <w:spacing w:val="-5"/>
          <w:szCs w:val="22"/>
          <w:lang w:val="uk-UA"/>
        </w:rPr>
        <w:t xml:space="preserve"> за засвоєння певного обсягу теоретичного матеріалу (знання) та</w:t>
      </w:r>
      <w:r w:rsidRPr="0080384F">
        <w:rPr>
          <w:lang w:val="uk-UA" w:eastAsia="ru-RU"/>
        </w:rPr>
        <w:t xml:space="preserve"> за </w:t>
      </w:r>
      <w:r w:rsidRPr="0080384F">
        <w:rPr>
          <w:spacing w:val="-5"/>
          <w:szCs w:val="22"/>
          <w:lang w:val="uk-UA"/>
        </w:rPr>
        <w:t xml:space="preserve">виконані практичних завдання (вміння) шляхом проведення певних заходів як </w:t>
      </w:r>
      <w:r w:rsidRPr="0080384F">
        <w:rPr>
          <w:bCs/>
          <w:spacing w:val="-5"/>
          <w:szCs w:val="22"/>
          <w:lang w:val="uk-UA"/>
        </w:rPr>
        <w:t>поточного так і підсумкового</w:t>
      </w:r>
      <w:r w:rsidRPr="0080384F">
        <w:rPr>
          <w:spacing w:val="-5"/>
          <w:szCs w:val="22"/>
          <w:lang w:val="uk-UA"/>
        </w:rPr>
        <w:t xml:space="preserve"> контролю щодо успішності опанування студентами дисципліни.</w:t>
      </w:r>
    </w:p>
    <w:p w14:paraId="479FA513" w14:textId="4F7B91F1" w:rsidR="00A808D7" w:rsidRPr="003D5CC8" w:rsidRDefault="00A808D7" w:rsidP="00A808D7">
      <w:pPr>
        <w:ind w:firstLine="567"/>
        <w:rPr>
          <w:b/>
          <w:i/>
          <w:u w:val="single"/>
          <w:lang w:val="uk-UA"/>
        </w:rPr>
      </w:pPr>
      <w:r w:rsidRPr="003D5CC8">
        <w:rPr>
          <w:b/>
          <w:i/>
          <w:u w:val="single"/>
          <w:lang w:val="uk-UA"/>
        </w:rPr>
        <w:t xml:space="preserve">Поточні </w:t>
      </w:r>
      <w:r>
        <w:rPr>
          <w:b/>
          <w:i/>
          <w:u w:val="single"/>
          <w:lang w:val="uk-UA"/>
        </w:rPr>
        <w:t xml:space="preserve"> </w:t>
      </w:r>
      <w:r w:rsidRPr="003D5CC8">
        <w:rPr>
          <w:b/>
          <w:i/>
          <w:u w:val="single"/>
          <w:lang w:val="uk-UA"/>
        </w:rPr>
        <w:t>контрольні заходи</w:t>
      </w:r>
    </w:p>
    <w:p w14:paraId="528C98E0" w14:textId="77777777" w:rsidR="00A808D7" w:rsidRPr="0080384F" w:rsidRDefault="00A808D7" w:rsidP="00A808D7">
      <w:pPr>
        <w:widowControl w:val="0"/>
        <w:shd w:val="clear" w:color="auto" w:fill="FFFFFF"/>
        <w:ind w:right="10" w:firstLine="284"/>
        <w:jc w:val="both"/>
        <w:rPr>
          <w:spacing w:val="-5"/>
          <w:szCs w:val="22"/>
          <w:lang w:val="uk-UA"/>
        </w:rPr>
      </w:pPr>
      <w:r w:rsidRPr="0080384F">
        <w:rPr>
          <w:bCs/>
          <w:iCs/>
          <w:spacing w:val="-5"/>
          <w:szCs w:val="22"/>
          <w:lang w:val="uk-UA"/>
        </w:rPr>
        <w:t>Поточний контроль</w:t>
      </w:r>
      <w:r w:rsidRPr="0080384F">
        <w:rPr>
          <w:i/>
          <w:spacing w:val="-5"/>
          <w:szCs w:val="22"/>
          <w:lang w:val="uk-UA"/>
        </w:rPr>
        <w:t xml:space="preserve"> </w:t>
      </w:r>
      <w:r w:rsidRPr="0080384F">
        <w:rPr>
          <w:spacing w:val="-5"/>
          <w:szCs w:val="22"/>
          <w:lang w:val="uk-UA"/>
        </w:rPr>
        <w:t xml:space="preserve">успішності опанування студентами дисципліни здійснюється, з метою оцінювання рівня теоретичних знань та практичної підготовки студентів, по кожному з 6-ти змістових модулів шляхом їх оцінювання під час самостійного обговорення студентами в продовж практичних занять теоретичних аспектів та практичних проблем по темам дисципліни, а також проведення експрес тестування й оцінювання (шляхом усного опитування та/або письмового тестування) рівня їх підготовки та опанування питань за темами, що передбачені робочою програмою навчальної дисципліни. </w:t>
      </w:r>
    </w:p>
    <w:p w14:paraId="0075B03F" w14:textId="77777777" w:rsidR="00BB4441" w:rsidRDefault="00BB4441" w:rsidP="00BB4441">
      <w:pPr>
        <w:widowControl w:val="0"/>
        <w:shd w:val="clear" w:color="auto" w:fill="FFFFFF"/>
        <w:ind w:right="10" w:firstLine="284"/>
        <w:jc w:val="both"/>
        <w:rPr>
          <w:spacing w:val="-5"/>
          <w:lang w:val="uk-UA"/>
        </w:rPr>
      </w:pPr>
      <w:r w:rsidRPr="00A97D55">
        <w:rPr>
          <w:spacing w:val="-5"/>
          <w:lang w:val="uk-UA"/>
        </w:rPr>
        <w:t>В</w:t>
      </w:r>
      <w:r w:rsidRPr="00A44616">
        <w:rPr>
          <w:spacing w:val="-5"/>
          <w:lang w:val="uk-UA"/>
        </w:rPr>
        <w:t>иконання  практичних завдань</w:t>
      </w:r>
      <w:r>
        <w:rPr>
          <w:spacing w:val="-5"/>
          <w:lang w:val="uk-UA"/>
        </w:rPr>
        <w:t xml:space="preserve"> здійснюється під час проведення практичних занять шляхом розбору ситуаційних кейсів та </w:t>
      </w:r>
      <w:r>
        <w:rPr>
          <w:szCs w:val="28"/>
          <w:lang w:val="uk-UA"/>
        </w:rPr>
        <w:t xml:space="preserve">відповіді на питання, що наведені в плані проведення практичних занять, а також </w:t>
      </w:r>
      <w:r w:rsidRPr="00D0101B">
        <w:rPr>
          <w:szCs w:val="28"/>
          <w:lang w:val="uk-UA"/>
        </w:rPr>
        <w:t>у письмовій формі</w:t>
      </w:r>
      <w:r>
        <w:rPr>
          <w:szCs w:val="28"/>
          <w:lang w:val="uk-UA"/>
        </w:rPr>
        <w:t xml:space="preserve"> в електронному форматі ( файл </w:t>
      </w:r>
      <w:r w:rsidRPr="003F5657">
        <w:rPr>
          <w:i/>
          <w:iCs/>
          <w:szCs w:val="28"/>
          <w:lang w:val="uk-UA"/>
        </w:rPr>
        <w:t>Word</w:t>
      </w:r>
      <w:r>
        <w:rPr>
          <w:i/>
          <w:iCs/>
          <w:szCs w:val="28"/>
          <w:lang w:val="uk-UA"/>
        </w:rPr>
        <w:t>),</w:t>
      </w:r>
      <w:r w:rsidRPr="009F3A30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шляхом додавання його до відповідного розділу дисципліни у СЕЗН ЗНУ (</w:t>
      </w:r>
      <w:r w:rsidRPr="003F5657">
        <w:rPr>
          <w:i/>
          <w:iCs/>
          <w:szCs w:val="28"/>
        </w:rPr>
        <w:t>Moodle</w:t>
      </w:r>
      <w:r w:rsidRPr="00DD1BAC">
        <w:rPr>
          <w:szCs w:val="28"/>
          <w:lang w:val="uk-UA"/>
        </w:rPr>
        <w:t>)</w:t>
      </w:r>
      <w:r>
        <w:rPr>
          <w:szCs w:val="28"/>
          <w:lang w:val="uk-UA"/>
        </w:rPr>
        <w:t xml:space="preserve"> або, як виняток, у роздрукованому паперовому вигляді (при наявності проблем з інтернет зв’язком), що </w:t>
      </w:r>
      <w:r>
        <w:rPr>
          <w:rStyle w:val="rynqvb"/>
          <w:lang w:val="uk-UA"/>
        </w:rPr>
        <w:t>надається</w:t>
      </w:r>
      <w:r>
        <w:rPr>
          <w:szCs w:val="28"/>
          <w:lang w:val="uk-UA"/>
        </w:rPr>
        <w:t xml:space="preserve"> викладачеві.</w:t>
      </w:r>
    </w:p>
    <w:p w14:paraId="5C16B844" w14:textId="77777777" w:rsidR="009155C4" w:rsidRPr="0084513C" w:rsidRDefault="009155C4" w:rsidP="009155C4">
      <w:pPr>
        <w:widowControl w:val="0"/>
        <w:shd w:val="clear" w:color="auto" w:fill="FFFFFF"/>
        <w:ind w:right="10" w:firstLine="284"/>
        <w:jc w:val="both"/>
        <w:rPr>
          <w:color w:val="000000"/>
          <w:lang w:val="uk-UA"/>
        </w:rPr>
      </w:pPr>
      <w:r w:rsidRPr="00A44616">
        <w:rPr>
          <w:spacing w:val="-5"/>
          <w:lang w:val="uk-UA"/>
        </w:rPr>
        <w:t xml:space="preserve">До заходів поточного контролю належить також й рівень виконання (ступінь висвітлення теоретичних аспектів та вирішень практичних питань) студентом при виконанні ним </w:t>
      </w:r>
      <w:r w:rsidRPr="00A44616">
        <w:rPr>
          <w:i/>
          <w:iCs/>
          <w:spacing w:val="-5"/>
          <w:lang w:val="uk-UA"/>
        </w:rPr>
        <w:t>індивідуального завдання</w:t>
      </w:r>
      <w:r w:rsidRPr="00A44616">
        <w:rPr>
          <w:spacing w:val="-5"/>
          <w:lang w:val="uk-UA"/>
        </w:rPr>
        <w:t xml:space="preserve"> (</w:t>
      </w:r>
      <w:r w:rsidRPr="00FB077B">
        <w:rPr>
          <w:spacing w:val="-5"/>
          <w:lang w:val="uk-UA"/>
        </w:rPr>
        <w:t>у формі письмової контрольної роботи</w:t>
      </w:r>
      <w:r w:rsidRPr="00A44616">
        <w:rPr>
          <w:spacing w:val="-5"/>
          <w:lang w:val="uk-UA"/>
        </w:rPr>
        <w:t>)</w:t>
      </w:r>
      <w:r>
        <w:rPr>
          <w:szCs w:val="28"/>
          <w:lang w:val="uk-UA"/>
        </w:rPr>
        <w:t xml:space="preserve">, яке у вигляді файлу </w:t>
      </w:r>
      <w:r w:rsidRPr="00FB077B">
        <w:rPr>
          <w:i/>
          <w:iCs/>
          <w:szCs w:val="28"/>
        </w:rPr>
        <w:t>Word</w:t>
      </w:r>
      <w:r>
        <w:rPr>
          <w:szCs w:val="28"/>
          <w:lang w:val="uk-UA"/>
        </w:rPr>
        <w:t xml:space="preserve"> </w:t>
      </w:r>
      <w:r w:rsidRPr="00D0101B">
        <w:rPr>
          <w:szCs w:val="28"/>
          <w:lang w:val="uk-UA"/>
        </w:rPr>
        <w:t xml:space="preserve">має бути </w:t>
      </w:r>
      <w:r>
        <w:rPr>
          <w:szCs w:val="28"/>
          <w:lang w:val="uk-UA"/>
        </w:rPr>
        <w:t>доєднано до відповідного розділу дисципліни у СЕЗН ЗНУ (</w:t>
      </w:r>
      <w:r w:rsidRPr="00DC1757">
        <w:rPr>
          <w:i/>
          <w:iCs/>
          <w:szCs w:val="28"/>
        </w:rPr>
        <w:t>Moodle</w:t>
      </w:r>
      <w:r w:rsidRPr="00DD1BAC">
        <w:rPr>
          <w:szCs w:val="28"/>
          <w:lang w:val="uk-UA"/>
        </w:rPr>
        <w:t>)</w:t>
      </w:r>
      <w:r>
        <w:rPr>
          <w:szCs w:val="28"/>
          <w:lang w:val="uk-UA"/>
        </w:rPr>
        <w:t xml:space="preserve">, або, як виняток (при наявності проблем з інтернет зв’язком), </w:t>
      </w:r>
      <w:r>
        <w:rPr>
          <w:rStyle w:val="rynqvb"/>
          <w:lang w:val="uk-UA"/>
        </w:rPr>
        <w:t>надано</w:t>
      </w:r>
      <w:r>
        <w:rPr>
          <w:szCs w:val="28"/>
          <w:lang w:val="uk-UA"/>
        </w:rPr>
        <w:t xml:space="preserve"> викладачеві у роздрукованому паперовому вигляді. </w:t>
      </w:r>
      <w:r>
        <w:rPr>
          <w:spacing w:val="-5"/>
          <w:lang w:val="uk-UA"/>
        </w:rPr>
        <w:t>В</w:t>
      </w:r>
      <w:r w:rsidRPr="00A44616">
        <w:rPr>
          <w:spacing w:val="-5"/>
          <w:lang w:val="uk-UA"/>
        </w:rPr>
        <w:t>иконанн</w:t>
      </w:r>
      <w:r>
        <w:rPr>
          <w:spacing w:val="-5"/>
          <w:lang w:val="uk-UA"/>
        </w:rPr>
        <w:t>я студентом</w:t>
      </w:r>
      <w:r w:rsidRPr="00A44616">
        <w:rPr>
          <w:spacing w:val="-5"/>
          <w:lang w:val="uk-UA"/>
        </w:rPr>
        <w:t xml:space="preserve"> </w:t>
      </w:r>
      <w:r w:rsidRPr="00A44616">
        <w:rPr>
          <w:i/>
          <w:iCs/>
          <w:spacing w:val="-5"/>
          <w:lang w:val="uk-UA"/>
        </w:rPr>
        <w:t>індивідуального завдання</w:t>
      </w:r>
      <w:r w:rsidRPr="00A44616">
        <w:rPr>
          <w:spacing w:val="-5"/>
          <w:lang w:val="uk-UA"/>
        </w:rPr>
        <w:t xml:space="preserve"> (</w:t>
      </w:r>
      <w:r w:rsidRPr="00FB077B">
        <w:rPr>
          <w:spacing w:val="-5"/>
          <w:lang w:val="uk-UA"/>
        </w:rPr>
        <w:t>у формі письмової контрольної роботи</w:t>
      </w:r>
      <w:r w:rsidRPr="00A44616">
        <w:rPr>
          <w:spacing w:val="-5"/>
          <w:lang w:val="uk-UA"/>
        </w:rPr>
        <w:t>)</w:t>
      </w:r>
      <w:r>
        <w:rPr>
          <w:szCs w:val="28"/>
          <w:lang w:val="uk-UA"/>
        </w:rPr>
        <w:t xml:space="preserve">, є </w:t>
      </w:r>
      <w:r w:rsidRPr="0084513C">
        <w:rPr>
          <w:i/>
          <w:iCs/>
          <w:szCs w:val="28"/>
          <w:u w:val="single"/>
          <w:lang w:val="uk-UA"/>
        </w:rPr>
        <w:t>обов’язковим</w:t>
      </w:r>
      <w:r>
        <w:rPr>
          <w:szCs w:val="28"/>
          <w:lang w:val="uk-UA"/>
        </w:rPr>
        <w:t xml:space="preserve"> для заочної (дистанційної) форми навчання (бо оцінювання по змістовим модулям здійснюється укрупнено) та </w:t>
      </w:r>
      <w:r w:rsidRPr="0084513C">
        <w:rPr>
          <w:i/>
          <w:iCs/>
          <w:szCs w:val="28"/>
          <w:lang w:val="uk-UA"/>
        </w:rPr>
        <w:t xml:space="preserve">додатковим видом </w:t>
      </w:r>
      <w:r>
        <w:rPr>
          <w:szCs w:val="28"/>
          <w:lang w:val="uk-UA"/>
        </w:rPr>
        <w:t>поточного оцінювання знань</w:t>
      </w:r>
      <w:r>
        <w:rPr>
          <w:i/>
          <w:iCs/>
          <w:szCs w:val="28"/>
          <w:lang w:val="uk-UA"/>
        </w:rPr>
        <w:t xml:space="preserve"> </w:t>
      </w:r>
      <w:r w:rsidRPr="009F3181">
        <w:rPr>
          <w:color w:val="000000"/>
          <w:lang w:val="uk-UA"/>
        </w:rPr>
        <w:t>(</w:t>
      </w:r>
      <w:r>
        <w:rPr>
          <w:color w:val="000000"/>
          <w:lang w:val="uk-UA"/>
        </w:rPr>
        <w:t xml:space="preserve">певною формою </w:t>
      </w:r>
      <w:r w:rsidRPr="009F3181">
        <w:rPr>
          <w:color w:val="000000"/>
          <w:spacing w:val="-2"/>
          <w:lang w:val="uk-UA"/>
        </w:rPr>
        <w:t>бальн</w:t>
      </w:r>
      <w:r>
        <w:rPr>
          <w:color w:val="000000"/>
          <w:spacing w:val="-2"/>
          <w:lang w:val="uk-UA"/>
        </w:rPr>
        <w:t>ої</w:t>
      </w:r>
      <w:r w:rsidRPr="009F3181">
        <w:rPr>
          <w:color w:val="000000"/>
          <w:spacing w:val="-2"/>
          <w:lang w:val="uk-UA"/>
        </w:rPr>
        <w:t xml:space="preserve"> систем</w:t>
      </w:r>
      <w:r>
        <w:rPr>
          <w:color w:val="000000"/>
          <w:spacing w:val="-2"/>
          <w:lang w:val="uk-UA"/>
        </w:rPr>
        <w:t>и</w:t>
      </w:r>
      <w:r w:rsidRPr="009F3181">
        <w:rPr>
          <w:color w:val="000000"/>
          <w:spacing w:val="-2"/>
          <w:lang w:val="uk-UA"/>
        </w:rPr>
        <w:t xml:space="preserve"> стимулювання активності студентів</w:t>
      </w:r>
      <w:r w:rsidRPr="009F3181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 для студентів денної (очної) форми навчання, що дозволяє студентові </w:t>
      </w:r>
      <w:r w:rsidRPr="0084513C">
        <w:rPr>
          <w:color w:val="000000"/>
          <w:lang w:val="uk-UA"/>
        </w:rPr>
        <w:t xml:space="preserve">підвищити свій загальний бал. </w:t>
      </w:r>
    </w:p>
    <w:p w14:paraId="6EA7E251" w14:textId="77777777" w:rsidR="009155C4" w:rsidRPr="0084513C" w:rsidRDefault="009155C4" w:rsidP="009155C4">
      <w:pPr>
        <w:widowControl w:val="0"/>
        <w:shd w:val="clear" w:color="auto" w:fill="FFFFFF"/>
        <w:ind w:right="10" w:firstLine="284"/>
        <w:jc w:val="both"/>
        <w:rPr>
          <w:color w:val="000000"/>
          <w:lang w:val="uk-UA"/>
        </w:rPr>
      </w:pPr>
      <w:r w:rsidRPr="0084513C">
        <w:rPr>
          <w:color w:val="000000"/>
          <w:lang w:val="uk-UA"/>
        </w:rPr>
        <w:t xml:space="preserve">За результатами виконання індивідуального завдання в формі контрольної роботи сума </w:t>
      </w:r>
      <w:r w:rsidRPr="0084513C">
        <w:rPr>
          <w:color w:val="000000"/>
          <w:lang w:val="uk-UA"/>
        </w:rPr>
        <w:lastRenderedPageBreak/>
        <w:t xml:space="preserve">накопичених балів за результатами поточного контролю знань може бути збільшена до 20 балів (до 5 балів по кожному з питань варіанту, при цьому сумарно максимальний розмір накопичених балів за результатами поточного контролю знань станове </w:t>
      </w:r>
      <w:r w:rsidRPr="0084513C">
        <w:rPr>
          <w:b/>
          <w:bCs/>
          <w:color w:val="000000"/>
          <w:lang w:val="uk-UA"/>
        </w:rPr>
        <w:t>60</w:t>
      </w:r>
      <w:r w:rsidRPr="0084513C">
        <w:rPr>
          <w:color w:val="000000"/>
          <w:lang w:val="uk-UA"/>
        </w:rPr>
        <w:t xml:space="preserve"> балів).</w:t>
      </w:r>
    </w:p>
    <w:p w14:paraId="660468E8" w14:textId="77777777" w:rsidR="00A808D7" w:rsidRPr="0080384F" w:rsidRDefault="00A808D7" w:rsidP="00A808D7">
      <w:pPr>
        <w:widowControl w:val="0"/>
        <w:shd w:val="clear" w:color="auto" w:fill="FFFFFF"/>
        <w:ind w:right="10" w:firstLine="284"/>
        <w:jc w:val="both"/>
        <w:rPr>
          <w:spacing w:val="-5"/>
          <w:szCs w:val="22"/>
          <w:lang w:val="uk-UA"/>
        </w:rPr>
      </w:pPr>
      <w:r w:rsidRPr="006331B8">
        <w:rPr>
          <w:iCs/>
          <w:lang w:val="uk-UA"/>
        </w:rPr>
        <w:t xml:space="preserve">Поточний контроль передбачає </w:t>
      </w:r>
      <w:r>
        <w:rPr>
          <w:iCs/>
          <w:lang w:val="uk-UA"/>
        </w:rPr>
        <w:t>як висвітлення студентом теоретичних</w:t>
      </w:r>
      <w:r w:rsidRPr="003D5CC8">
        <w:rPr>
          <w:iCs/>
          <w:lang w:val="uk-UA"/>
        </w:rPr>
        <w:t xml:space="preserve"> </w:t>
      </w:r>
      <w:r>
        <w:rPr>
          <w:iCs/>
          <w:lang w:val="uk-UA"/>
        </w:rPr>
        <w:t xml:space="preserve">знань, так і </w:t>
      </w:r>
      <w:r w:rsidRPr="003D5CC8">
        <w:rPr>
          <w:iCs/>
          <w:lang w:val="uk-UA"/>
        </w:rPr>
        <w:t>прояв</w:t>
      </w:r>
      <w:r>
        <w:rPr>
          <w:iCs/>
          <w:lang w:val="uk-UA"/>
        </w:rPr>
        <w:t xml:space="preserve"> ним практичних навичок </w:t>
      </w:r>
      <w:r w:rsidRPr="00AB55A0">
        <w:rPr>
          <w:b/>
          <w:iCs/>
          <w:u w:val="single"/>
          <w:lang w:val="uk-UA"/>
        </w:rPr>
        <w:t>шляхом:</w:t>
      </w:r>
    </w:p>
    <w:p w14:paraId="523970E9" w14:textId="77777777" w:rsidR="00A808D7" w:rsidRDefault="00A808D7" w:rsidP="00A808D7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 w:rsidRPr="0080384F">
        <w:rPr>
          <w:i/>
          <w:iCs/>
          <w:color w:val="000000"/>
          <w:lang w:val="uk-UA"/>
        </w:rPr>
        <w:t xml:space="preserve">усного опитування і обговорення питань, що передбачені </w:t>
      </w:r>
      <w:r>
        <w:rPr>
          <w:i/>
          <w:iCs/>
          <w:color w:val="000000"/>
          <w:lang w:val="uk-UA"/>
        </w:rPr>
        <w:t xml:space="preserve">Планами проведення практичних занять </w:t>
      </w:r>
      <w:r w:rsidRPr="0080384F">
        <w:rPr>
          <w:i/>
          <w:iCs/>
          <w:color w:val="000000"/>
          <w:lang w:val="uk-UA"/>
        </w:rPr>
        <w:t xml:space="preserve"> та/або підготовки письмової доповіді (реферату, тез, статті, презентації, тощо) з цих питань;</w:t>
      </w:r>
    </w:p>
    <w:p w14:paraId="00AD7251" w14:textId="77777777" w:rsidR="00A808D7" w:rsidRPr="0080384F" w:rsidRDefault="00A808D7" w:rsidP="00A808D7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у</w:t>
      </w:r>
      <w:r w:rsidRPr="0080384F">
        <w:rPr>
          <w:i/>
          <w:iCs/>
          <w:color w:val="000000"/>
          <w:lang w:val="uk-UA"/>
        </w:rPr>
        <w:t>часть у дискусії з обговорення суперечливих рішень та/або презентація власних досліджень (точки зору, певного підходу, тощо) з цих питань</w:t>
      </w:r>
      <w:r>
        <w:rPr>
          <w:i/>
          <w:iCs/>
          <w:color w:val="000000"/>
          <w:lang w:val="uk-UA"/>
        </w:rPr>
        <w:t>;</w:t>
      </w:r>
    </w:p>
    <w:p w14:paraId="19072E79" w14:textId="77777777" w:rsidR="00A808D7" w:rsidRPr="0080384F" w:rsidRDefault="00A808D7" w:rsidP="00A808D7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</w:t>
      </w:r>
      <w:r w:rsidRPr="0080384F">
        <w:rPr>
          <w:i/>
          <w:iCs/>
          <w:color w:val="000000"/>
          <w:lang w:val="uk-UA"/>
        </w:rPr>
        <w:t>иконання тестових завдань (експрес тестування) за пройденим матеріалом дисципліни</w:t>
      </w:r>
      <w:r>
        <w:rPr>
          <w:i/>
          <w:iCs/>
          <w:color w:val="000000"/>
          <w:lang w:val="uk-UA"/>
        </w:rPr>
        <w:t>;</w:t>
      </w:r>
    </w:p>
    <w:p w14:paraId="438E8F68" w14:textId="77777777" w:rsidR="00A808D7" w:rsidRPr="0080384F" w:rsidRDefault="00A808D7" w:rsidP="00A808D7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р</w:t>
      </w:r>
      <w:r w:rsidRPr="0080384F">
        <w:rPr>
          <w:i/>
          <w:iCs/>
          <w:color w:val="000000"/>
          <w:lang w:val="uk-UA"/>
        </w:rPr>
        <w:t>озв’язання індивідуальних практичних задач та/або робота у групі над розв’язанням практичного завдання, поставленого викладачем</w:t>
      </w:r>
      <w:r>
        <w:rPr>
          <w:i/>
          <w:iCs/>
          <w:color w:val="000000"/>
          <w:lang w:val="uk-UA"/>
        </w:rPr>
        <w:t>;</w:t>
      </w:r>
    </w:p>
    <w:p w14:paraId="4F2057A5" w14:textId="77777777" w:rsidR="00A808D7" w:rsidRPr="0080384F" w:rsidRDefault="00A808D7" w:rsidP="00A808D7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</w:t>
      </w:r>
      <w:r w:rsidRPr="0080384F">
        <w:rPr>
          <w:i/>
          <w:iCs/>
          <w:color w:val="000000"/>
          <w:lang w:val="uk-UA"/>
        </w:rPr>
        <w:t>иконання індивідуальних завдань у письмовій формі (контрольної роботи)</w:t>
      </w:r>
      <w:r>
        <w:rPr>
          <w:i/>
          <w:iCs/>
          <w:color w:val="000000"/>
          <w:lang w:val="uk-UA"/>
        </w:rPr>
        <w:t>.</w:t>
      </w:r>
    </w:p>
    <w:p w14:paraId="736835AA" w14:textId="4B58A42F" w:rsidR="00A808D7" w:rsidRPr="00406DD8" w:rsidRDefault="00A808D7" w:rsidP="00A808D7">
      <w:pPr>
        <w:ind w:firstLine="284"/>
        <w:jc w:val="both"/>
        <w:rPr>
          <w:b/>
          <w:color w:val="000000"/>
          <w:lang w:val="uk-UA"/>
        </w:rPr>
      </w:pPr>
      <w:bookmarkStart w:id="3" w:name="_Hlk124700565"/>
      <w:r w:rsidRPr="000D7FB5">
        <w:rPr>
          <w:spacing w:val="-5"/>
          <w:szCs w:val="22"/>
          <w:lang w:val="uk-UA"/>
        </w:rPr>
        <w:t xml:space="preserve">Загальна сума балів за результатами </w:t>
      </w:r>
      <w:r>
        <w:rPr>
          <w:spacing w:val="-5"/>
          <w:szCs w:val="22"/>
          <w:lang w:val="uk-UA"/>
        </w:rPr>
        <w:t xml:space="preserve">здійснення </w:t>
      </w:r>
      <w:r w:rsidRPr="000D7FB5">
        <w:rPr>
          <w:spacing w:val="-5"/>
          <w:szCs w:val="22"/>
          <w:lang w:val="uk-UA"/>
        </w:rPr>
        <w:t xml:space="preserve">поточного контролю </w:t>
      </w:r>
      <w:r w:rsidRPr="000D7FB5">
        <w:rPr>
          <w:color w:val="000000"/>
          <w:lang w:val="uk-UA"/>
        </w:rPr>
        <w:t>за шість зарахованих студентові змістових модулів</w:t>
      </w:r>
      <w:r w:rsidRPr="000D7FB5">
        <w:rPr>
          <w:spacing w:val="-5"/>
          <w:szCs w:val="22"/>
          <w:lang w:val="uk-UA"/>
        </w:rPr>
        <w:t xml:space="preserve"> </w:t>
      </w:r>
      <w:r w:rsidRPr="000D7FB5">
        <w:rPr>
          <w:b/>
          <w:color w:val="000000"/>
          <w:lang w:val="uk-UA"/>
        </w:rPr>
        <w:t xml:space="preserve">складає: </w:t>
      </w:r>
      <w:r w:rsidRPr="00406DD8">
        <w:rPr>
          <w:b/>
          <w:i/>
          <w:iCs/>
          <w:color w:val="000000"/>
          <w:lang w:val="uk-UA"/>
        </w:rPr>
        <w:t>мінімум - 40 балів, максимум - 60 балів</w:t>
      </w:r>
      <w:r>
        <w:rPr>
          <w:bCs/>
          <w:i/>
          <w:iCs/>
          <w:color w:val="000000"/>
          <w:lang w:val="uk-UA"/>
        </w:rPr>
        <w:t xml:space="preserve">, </w:t>
      </w:r>
      <w:r w:rsidRPr="00406DD8">
        <w:rPr>
          <w:bCs/>
          <w:color w:val="000000"/>
          <w:lang w:val="uk-UA"/>
        </w:rPr>
        <w:t xml:space="preserve">в </w:t>
      </w:r>
      <w:r>
        <w:rPr>
          <w:bCs/>
          <w:color w:val="000000"/>
          <w:lang w:val="uk-UA"/>
        </w:rPr>
        <w:t>тому числі:</w:t>
      </w:r>
    </w:p>
    <w:p w14:paraId="7FDFAFF1" w14:textId="019F5191" w:rsidR="00A808D7" w:rsidRPr="00406DD8" w:rsidRDefault="00A808D7" w:rsidP="00A808D7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bookmarkStart w:id="4" w:name="_Hlk124700644"/>
      <w:bookmarkEnd w:id="3"/>
      <w:r>
        <w:rPr>
          <w:i/>
          <w:iCs/>
          <w:color w:val="000000"/>
          <w:lang w:val="uk-UA"/>
        </w:rPr>
        <w:t>с</w:t>
      </w:r>
      <w:r w:rsidRPr="00406DD8">
        <w:rPr>
          <w:i/>
          <w:iCs/>
          <w:color w:val="000000"/>
          <w:lang w:val="uk-UA"/>
        </w:rPr>
        <w:t xml:space="preserve">ума балів за виконання теоретичних завдань складає від </w:t>
      </w:r>
      <w:r w:rsidRPr="00406DD8">
        <w:rPr>
          <w:b/>
          <w:bCs/>
          <w:i/>
          <w:iCs/>
          <w:color w:val="000000"/>
          <w:lang w:val="uk-UA"/>
        </w:rPr>
        <w:t>3</w:t>
      </w:r>
      <w:r w:rsidRPr="00406DD8">
        <w:rPr>
          <w:i/>
          <w:iCs/>
          <w:color w:val="000000"/>
          <w:lang w:val="uk-UA"/>
        </w:rPr>
        <w:t>-х (</w:t>
      </w:r>
      <w:r w:rsidR="000D785E">
        <w:rPr>
          <w:i/>
          <w:iCs/>
          <w:color w:val="000000"/>
          <w:lang w:val="uk-UA"/>
        </w:rPr>
        <w:t>1</w:t>
      </w:r>
      <w:r w:rsidR="003F7EBB">
        <w:rPr>
          <w:i/>
          <w:iCs/>
          <w:color w:val="000000"/>
          <w:lang w:val="uk-UA"/>
        </w:rPr>
        <w:t xml:space="preserve"> –</w:t>
      </w:r>
      <w:r w:rsidR="000D785E">
        <w:rPr>
          <w:i/>
          <w:iCs/>
          <w:color w:val="000000"/>
          <w:lang w:val="uk-UA"/>
        </w:rPr>
        <w:t xml:space="preserve"> </w:t>
      </w:r>
      <w:r w:rsidR="00776A5F">
        <w:rPr>
          <w:i/>
          <w:iCs/>
          <w:color w:val="000000"/>
          <w:lang w:val="uk-UA"/>
        </w:rPr>
        <w:t>4</w:t>
      </w:r>
      <w:r w:rsidR="003F7EBB">
        <w:rPr>
          <w:i/>
          <w:iCs/>
          <w:color w:val="000000"/>
          <w:lang w:val="uk-UA"/>
        </w:rPr>
        <w:t xml:space="preserve"> </w:t>
      </w:r>
      <w:r w:rsidRPr="00406DD8">
        <w:rPr>
          <w:i/>
          <w:iCs/>
          <w:color w:val="000000"/>
          <w:lang w:val="uk-UA"/>
        </w:rPr>
        <w:t xml:space="preserve">змістові модулі) до </w:t>
      </w:r>
      <w:r w:rsidRPr="00406DD8">
        <w:rPr>
          <w:b/>
          <w:bCs/>
          <w:i/>
          <w:iCs/>
          <w:color w:val="000000"/>
          <w:lang w:val="uk-UA"/>
        </w:rPr>
        <w:t>4</w:t>
      </w:r>
      <w:r w:rsidRPr="00406DD8">
        <w:rPr>
          <w:i/>
          <w:iCs/>
          <w:color w:val="000000"/>
          <w:lang w:val="uk-UA"/>
        </w:rPr>
        <w:t>-х балів</w:t>
      </w:r>
      <w:r>
        <w:rPr>
          <w:i/>
          <w:iCs/>
          <w:color w:val="000000"/>
          <w:lang w:val="uk-UA"/>
        </w:rPr>
        <w:t xml:space="preserve"> </w:t>
      </w:r>
      <w:r w:rsidRPr="00406DD8">
        <w:rPr>
          <w:i/>
          <w:iCs/>
          <w:color w:val="000000"/>
          <w:lang w:val="uk-UA"/>
        </w:rPr>
        <w:t>(</w:t>
      </w:r>
      <w:r w:rsidR="003F7EBB">
        <w:rPr>
          <w:i/>
          <w:iCs/>
          <w:color w:val="000000"/>
          <w:lang w:val="uk-UA"/>
        </w:rPr>
        <w:t>5</w:t>
      </w:r>
      <w:r w:rsidRPr="00406DD8">
        <w:rPr>
          <w:i/>
          <w:iCs/>
          <w:color w:val="000000"/>
          <w:lang w:val="uk-UA"/>
        </w:rPr>
        <w:t xml:space="preserve"> та 6 змістові модулі ) по кожному змістовому модулю</w:t>
      </w:r>
      <w:r>
        <w:rPr>
          <w:i/>
          <w:iCs/>
          <w:color w:val="000000"/>
          <w:lang w:val="uk-UA"/>
        </w:rPr>
        <w:t>;</w:t>
      </w:r>
    </w:p>
    <w:p w14:paraId="436DB40D" w14:textId="5FA42E07" w:rsidR="00A808D7" w:rsidRDefault="00A808D7" w:rsidP="009155C4">
      <w:pPr>
        <w:numPr>
          <w:ilvl w:val="0"/>
          <w:numId w:val="33"/>
        </w:numPr>
        <w:spacing w:after="120"/>
        <w:ind w:left="284" w:hanging="284"/>
        <w:jc w:val="both"/>
        <w:rPr>
          <w:i/>
          <w:iCs/>
          <w:color w:val="000000"/>
          <w:lang w:val="uk-UA"/>
        </w:rPr>
      </w:pPr>
      <w:r w:rsidRPr="00406DD8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с</w:t>
      </w:r>
      <w:r w:rsidRPr="00406DD8">
        <w:rPr>
          <w:i/>
          <w:iCs/>
          <w:color w:val="000000"/>
          <w:lang w:val="uk-UA"/>
        </w:rPr>
        <w:t xml:space="preserve">ума балів за виконання практичних завдань (розв’язання проблем по ситуаційним кейсам) складає від </w:t>
      </w:r>
      <w:r w:rsidRPr="00406DD8">
        <w:rPr>
          <w:b/>
          <w:bCs/>
          <w:i/>
          <w:iCs/>
          <w:color w:val="000000"/>
          <w:lang w:val="uk-UA"/>
        </w:rPr>
        <w:t>6</w:t>
      </w:r>
      <w:r w:rsidRPr="00406DD8">
        <w:rPr>
          <w:i/>
          <w:iCs/>
          <w:color w:val="000000"/>
          <w:lang w:val="uk-UA"/>
        </w:rPr>
        <w:t xml:space="preserve">-ти (1 та  </w:t>
      </w:r>
      <w:r w:rsidR="000D785E">
        <w:rPr>
          <w:i/>
          <w:iCs/>
          <w:color w:val="000000"/>
          <w:lang w:val="uk-UA"/>
        </w:rPr>
        <w:t>2</w:t>
      </w:r>
      <w:r w:rsidRPr="00406DD8">
        <w:rPr>
          <w:i/>
          <w:iCs/>
          <w:color w:val="000000"/>
          <w:lang w:val="uk-UA"/>
        </w:rPr>
        <w:t xml:space="preserve"> змістові модулі) до </w:t>
      </w:r>
      <w:r w:rsidRPr="00406DD8">
        <w:rPr>
          <w:b/>
          <w:bCs/>
          <w:i/>
          <w:iCs/>
          <w:color w:val="000000"/>
          <w:lang w:val="uk-UA"/>
        </w:rPr>
        <w:t>7</w:t>
      </w:r>
      <w:r w:rsidRPr="00406DD8">
        <w:rPr>
          <w:i/>
          <w:iCs/>
          <w:color w:val="000000"/>
          <w:lang w:val="uk-UA"/>
        </w:rPr>
        <w:t>-ми в (</w:t>
      </w:r>
      <w:r w:rsidR="000D785E">
        <w:rPr>
          <w:i/>
          <w:iCs/>
          <w:color w:val="000000"/>
          <w:lang w:val="uk-UA"/>
        </w:rPr>
        <w:t>3</w:t>
      </w:r>
      <w:r w:rsidR="003F7EBB">
        <w:rPr>
          <w:i/>
          <w:iCs/>
          <w:color w:val="000000"/>
          <w:lang w:val="uk-UA"/>
        </w:rPr>
        <w:t xml:space="preserve"> -</w:t>
      </w:r>
      <w:r w:rsidRPr="00406DD8">
        <w:rPr>
          <w:i/>
          <w:iCs/>
          <w:color w:val="000000"/>
          <w:lang w:val="uk-UA"/>
        </w:rPr>
        <w:t xml:space="preserve"> 6 змістові модулі ) по кожному змістовому модулю.</w:t>
      </w: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1134"/>
        <w:gridCol w:w="2977"/>
        <w:gridCol w:w="4341"/>
        <w:gridCol w:w="857"/>
        <w:gridCol w:w="15"/>
      </w:tblGrid>
      <w:tr w:rsidR="00776A5F" w:rsidRPr="00D00F5D" w14:paraId="375359E4" w14:textId="77777777" w:rsidTr="00853763">
        <w:trPr>
          <w:gridAfter w:val="1"/>
          <w:wAfter w:w="15" w:type="dxa"/>
          <w:trHeight w:val="337"/>
          <w:jc w:val="center"/>
        </w:trPr>
        <w:tc>
          <w:tcPr>
            <w:tcW w:w="762" w:type="dxa"/>
            <w:vMerge w:val="restart"/>
            <w:vAlign w:val="center"/>
          </w:tcPr>
          <w:p w14:paraId="04AED467" w14:textId="77777777" w:rsidR="00776A5F" w:rsidRPr="00D00F5D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№</w:t>
            </w:r>
            <w:r w:rsidRPr="00D00F5D">
              <w:rPr>
                <w:b/>
                <w:sz w:val="20"/>
                <w:szCs w:val="20"/>
                <w:lang w:val="uk-UA"/>
              </w:rPr>
              <w:br/>
              <w:t>*ЗМ</w:t>
            </w:r>
          </w:p>
        </w:tc>
        <w:tc>
          <w:tcPr>
            <w:tcW w:w="4111" w:type="dxa"/>
            <w:gridSpan w:val="2"/>
            <w:vAlign w:val="center"/>
          </w:tcPr>
          <w:p w14:paraId="42171C7B" w14:textId="77777777" w:rsidR="00776A5F" w:rsidRPr="00D00F5D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Поточні контрольні заходи (ПКЗ)</w:t>
            </w:r>
          </w:p>
        </w:tc>
        <w:tc>
          <w:tcPr>
            <w:tcW w:w="4341" w:type="dxa"/>
            <w:vMerge w:val="restart"/>
            <w:vAlign w:val="center"/>
          </w:tcPr>
          <w:p w14:paraId="0BAC62D8" w14:textId="77777777" w:rsidR="00776A5F" w:rsidRPr="00D00F5D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Критерії оцінювання</w:t>
            </w:r>
          </w:p>
        </w:tc>
        <w:tc>
          <w:tcPr>
            <w:tcW w:w="857" w:type="dxa"/>
            <w:vMerge w:val="restart"/>
            <w:vAlign w:val="center"/>
          </w:tcPr>
          <w:p w14:paraId="6F58A8DF" w14:textId="77777777" w:rsidR="00776A5F" w:rsidRPr="00D00F5D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Усього балів</w:t>
            </w:r>
          </w:p>
        </w:tc>
      </w:tr>
      <w:tr w:rsidR="00776A5F" w:rsidRPr="00D00F5D" w14:paraId="57298751" w14:textId="77777777" w:rsidTr="00853763">
        <w:trPr>
          <w:gridAfter w:val="1"/>
          <w:wAfter w:w="15" w:type="dxa"/>
          <w:trHeight w:val="236"/>
          <w:jc w:val="center"/>
        </w:trPr>
        <w:tc>
          <w:tcPr>
            <w:tcW w:w="762" w:type="dxa"/>
            <w:vMerge/>
            <w:vAlign w:val="center"/>
          </w:tcPr>
          <w:p w14:paraId="13AC4271" w14:textId="77777777" w:rsidR="00776A5F" w:rsidRPr="00D00F5D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27DAEE2" w14:textId="77777777" w:rsidR="00776A5F" w:rsidRPr="00D00F5D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вид ПКЗ</w:t>
            </w:r>
          </w:p>
        </w:tc>
        <w:tc>
          <w:tcPr>
            <w:tcW w:w="2977" w:type="dxa"/>
            <w:vAlign w:val="center"/>
          </w:tcPr>
          <w:p w14:paraId="3AAAF908" w14:textId="77777777" w:rsidR="00776A5F" w:rsidRPr="00D00F5D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зміст ПКЗ</w:t>
            </w:r>
          </w:p>
        </w:tc>
        <w:tc>
          <w:tcPr>
            <w:tcW w:w="4341" w:type="dxa"/>
            <w:vMerge/>
            <w:vAlign w:val="center"/>
          </w:tcPr>
          <w:p w14:paraId="4C207515" w14:textId="77777777" w:rsidR="00776A5F" w:rsidRPr="00D00F5D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  <w:vMerge/>
            <w:vAlign w:val="center"/>
          </w:tcPr>
          <w:p w14:paraId="143883EB" w14:textId="77777777" w:rsidR="00776A5F" w:rsidRPr="00D00F5D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76A5F" w:rsidRPr="00D00F5D" w14:paraId="57E7DC02" w14:textId="77777777" w:rsidTr="00853763">
        <w:trPr>
          <w:gridAfter w:val="1"/>
          <w:wAfter w:w="15" w:type="dxa"/>
          <w:trHeight w:val="195"/>
          <w:jc w:val="center"/>
        </w:trPr>
        <w:tc>
          <w:tcPr>
            <w:tcW w:w="762" w:type="dxa"/>
            <w:vAlign w:val="center"/>
          </w:tcPr>
          <w:p w14:paraId="6F390A0F" w14:textId="77777777" w:rsidR="00776A5F" w:rsidRPr="00D00F5D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vAlign w:val="center"/>
          </w:tcPr>
          <w:p w14:paraId="7A43E745" w14:textId="77777777" w:rsidR="00776A5F" w:rsidRPr="00D00F5D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977" w:type="dxa"/>
            <w:vAlign w:val="center"/>
          </w:tcPr>
          <w:p w14:paraId="1A0C2BCB" w14:textId="77777777" w:rsidR="00776A5F" w:rsidRPr="00D00F5D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341" w:type="dxa"/>
            <w:vAlign w:val="center"/>
          </w:tcPr>
          <w:p w14:paraId="5FF8C99C" w14:textId="77777777" w:rsidR="00776A5F" w:rsidRPr="00D00F5D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57" w:type="dxa"/>
            <w:vAlign w:val="center"/>
          </w:tcPr>
          <w:p w14:paraId="665B4EB8" w14:textId="77777777" w:rsidR="00776A5F" w:rsidRPr="00D00F5D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776A5F" w:rsidRPr="00171C3F" w14:paraId="043AF0F3" w14:textId="77777777" w:rsidTr="00853763">
        <w:trPr>
          <w:gridAfter w:val="1"/>
          <w:wAfter w:w="15" w:type="dxa"/>
          <w:jc w:val="center"/>
        </w:trPr>
        <w:tc>
          <w:tcPr>
            <w:tcW w:w="762" w:type="dxa"/>
            <w:vMerge w:val="restart"/>
            <w:vAlign w:val="center"/>
          </w:tcPr>
          <w:p w14:paraId="74F01988" w14:textId="77777777" w:rsidR="00776A5F" w:rsidRPr="00171C3F" w:rsidRDefault="00776A5F" w:rsidP="00853763">
            <w:pPr>
              <w:widowControl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71C3F">
              <w:rPr>
                <w:b/>
                <w:bCs/>
                <w:szCs w:val="28"/>
                <w:lang w:val="uk-UA"/>
              </w:rPr>
              <w:t>1</w:t>
            </w:r>
          </w:p>
        </w:tc>
        <w:tc>
          <w:tcPr>
            <w:tcW w:w="1134" w:type="dxa"/>
            <w:vAlign w:val="center"/>
          </w:tcPr>
          <w:p w14:paraId="3A106A52" w14:textId="77777777" w:rsidR="00776A5F" w:rsidRPr="00171C3F" w:rsidRDefault="00776A5F" w:rsidP="00853763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**ТЗ №1 -</w:t>
            </w:r>
          </w:p>
          <w:p w14:paraId="22CBA5A1" w14:textId="77777777" w:rsidR="00776A5F" w:rsidRPr="00171C3F" w:rsidRDefault="00776A5F" w:rsidP="00853763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Опитування.</w:t>
            </w:r>
          </w:p>
        </w:tc>
        <w:tc>
          <w:tcPr>
            <w:tcW w:w="2977" w:type="dxa"/>
            <w:vAlign w:val="center"/>
          </w:tcPr>
          <w:p w14:paraId="799DE328" w14:textId="77777777" w:rsidR="00776A5F" w:rsidRPr="00D6116E" w:rsidRDefault="00776A5F" w:rsidP="00853763">
            <w:pPr>
              <w:pStyle w:val="af9"/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171C3F">
              <w:rPr>
                <w:i/>
                <w:lang w:val="uk-UA"/>
              </w:rPr>
              <w:t>Питання для підготовки</w:t>
            </w:r>
            <w:r w:rsidRPr="00D6116E">
              <w:rPr>
                <w:i/>
                <w:lang w:val="uk-UA"/>
              </w:rPr>
              <w:t xml:space="preserve">: </w:t>
            </w:r>
          </w:p>
          <w:p w14:paraId="39207549" w14:textId="4F9174A0" w:rsidR="00776A5F" w:rsidRPr="003F7EBB" w:rsidRDefault="003F7EBB" w:rsidP="003F7EBB">
            <w:pPr>
              <w:pStyle w:val="Default"/>
              <w:jc w:val="both"/>
              <w:rPr>
                <w:sz w:val="20"/>
                <w:szCs w:val="28"/>
                <w:lang w:val="uk-UA"/>
              </w:rPr>
            </w:pPr>
            <w:bookmarkStart w:id="5" w:name="_Hlk120184590"/>
            <w:r w:rsidRPr="003F7EBB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Теоретико-методологічні засади формування операційно-виробничих систем</w:t>
            </w:r>
            <w:bookmarkEnd w:id="5"/>
            <w:r w:rsidRPr="00E31095">
              <w:rPr>
                <w:sz w:val="20"/>
                <w:szCs w:val="28"/>
                <w:lang w:val="uk-UA"/>
              </w:rPr>
              <w:t xml:space="preserve">   </w:t>
            </w:r>
          </w:p>
        </w:tc>
        <w:tc>
          <w:tcPr>
            <w:tcW w:w="4341" w:type="dxa"/>
            <w:vAlign w:val="center"/>
          </w:tcPr>
          <w:p w14:paraId="2D403FD2" w14:textId="77777777" w:rsidR="00776A5F" w:rsidRPr="00171C3F" w:rsidRDefault="00776A5F" w:rsidP="00853763">
            <w:pPr>
              <w:widowControl w:val="0"/>
              <w:jc w:val="both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 w:rsidRPr="00171C3F">
              <w:rPr>
                <w:i/>
                <w:sz w:val="20"/>
                <w:szCs w:val="20"/>
                <w:lang w:val="uk-UA"/>
              </w:rPr>
              <w:t>Опитування проводиться</w:t>
            </w:r>
            <w:r w:rsidRPr="00171C3F">
              <w:rPr>
                <w:sz w:val="20"/>
                <w:szCs w:val="20"/>
                <w:lang w:val="uk-UA"/>
              </w:rPr>
              <w:t xml:space="preserve"> </w:t>
            </w:r>
            <w:r w:rsidRPr="00171C3F">
              <w:rPr>
                <w:bCs/>
                <w:iCs/>
                <w:color w:val="000000"/>
                <w:sz w:val="20"/>
                <w:szCs w:val="20"/>
                <w:lang w:val="uk-UA"/>
              </w:rPr>
              <w:t>під час лекційних занять з метою стимулювання системного та креативного мислення у студентів</w:t>
            </w:r>
            <w:r w:rsidRPr="00171C3F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(до 3 балів)</w:t>
            </w:r>
          </w:p>
        </w:tc>
        <w:tc>
          <w:tcPr>
            <w:tcW w:w="857" w:type="dxa"/>
            <w:vAlign w:val="center"/>
          </w:tcPr>
          <w:p w14:paraId="14DD2E03" w14:textId="77777777" w:rsidR="00776A5F" w:rsidRPr="00171C3F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3</w:t>
            </w:r>
          </w:p>
        </w:tc>
      </w:tr>
      <w:tr w:rsidR="00776A5F" w:rsidRPr="00171C3F" w14:paraId="52299ACE" w14:textId="77777777" w:rsidTr="00853763">
        <w:trPr>
          <w:gridAfter w:val="1"/>
          <w:wAfter w:w="15" w:type="dxa"/>
          <w:trHeight w:val="343"/>
          <w:jc w:val="center"/>
        </w:trPr>
        <w:tc>
          <w:tcPr>
            <w:tcW w:w="762" w:type="dxa"/>
            <w:vMerge/>
            <w:vAlign w:val="center"/>
          </w:tcPr>
          <w:p w14:paraId="643A552B" w14:textId="77777777" w:rsidR="00776A5F" w:rsidRPr="00171C3F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CE249FC" w14:textId="77777777" w:rsidR="00776A5F" w:rsidRPr="00171C3F" w:rsidRDefault="00776A5F" w:rsidP="00853763">
            <w:pPr>
              <w:widowControl w:val="0"/>
              <w:ind w:left="34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 xml:space="preserve">**ПЗ 1 - </w:t>
            </w:r>
            <w:r w:rsidRPr="00171C3F">
              <w:rPr>
                <w:color w:val="000000"/>
                <w:sz w:val="20"/>
                <w:szCs w:val="20"/>
                <w:lang w:val="uk-UA"/>
              </w:rPr>
              <w:br/>
              <w:t>Ситуаційний кейс</w:t>
            </w:r>
          </w:p>
        </w:tc>
        <w:tc>
          <w:tcPr>
            <w:tcW w:w="2977" w:type="dxa"/>
            <w:vAlign w:val="center"/>
          </w:tcPr>
          <w:p w14:paraId="003D0997" w14:textId="1067AA2B" w:rsidR="00776A5F" w:rsidRPr="00D6116E" w:rsidRDefault="003F7EBB" w:rsidP="00853763">
            <w:pPr>
              <w:pStyle w:val="Default"/>
              <w:jc w:val="both"/>
              <w:rPr>
                <w:sz w:val="20"/>
                <w:szCs w:val="28"/>
                <w:lang w:val="uk-UA"/>
              </w:rPr>
            </w:pPr>
            <w:r w:rsidRPr="003F7EBB"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Особливості функціонування операційних систем, з точки зору здійснення виробничого процесу</w:t>
            </w:r>
          </w:p>
        </w:tc>
        <w:tc>
          <w:tcPr>
            <w:tcW w:w="4341" w:type="dxa"/>
            <w:vAlign w:val="center"/>
          </w:tcPr>
          <w:p w14:paraId="40A58C72" w14:textId="77777777" w:rsidR="00776A5F" w:rsidRPr="00171C3F" w:rsidRDefault="00776A5F" w:rsidP="00853763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171C3F">
              <w:rPr>
                <w:sz w:val="20"/>
                <w:szCs w:val="20"/>
                <w:lang w:val="uk-UA"/>
              </w:rPr>
              <w:t>.Бальна оцінка залежить від повноти та змістовності звіту, враховує системність і креативність відповідей на запитання - до 6 балів</w:t>
            </w:r>
          </w:p>
        </w:tc>
        <w:tc>
          <w:tcPr>
            <w:tcW w:w="857" w:type="dxa"/>
            <w:vAlign w:val="center"/>
          </w:tcPr>
          <w:p w14:paraId="2A09B9CC" w14:textId="77777777" w:rsidR="00776A5F" w:rsidRPr="00171C3F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6</w:t>
            </w:r>
          </w:p>
        </w:tc>
      </w:tr>
      <w:tr w:rsidR="00776A5F" w:rsidRPr="00171C3F" w14:paraId="5A45832E" w14:textId="77777777" w:rsidTr="00853763">
        <w:trPr>
          <w:gridAfter w:val="1"/>
          <w:wAfter w:w="15" w:type="dxa"/>
          <w:trHeight w:val="67"/>
          <w:jc w:val="center"/>
        </w:trPr>
        <w:tc>
          <w:tcPr>
            <w:tcW w:w="762" w:type="dxa"/>
            <w:shd w:val="clear" w:color="auto" w:fill="FBE4D5"/>
            <w:vAlign w:val="center"/>
          </w:tcPr>
          <w:p w14:paraId="2124A68E" w14:textId="77777777" w:rsidR="00776A5F" w:rsidRPr="00171C3F" w:rsidRDefault="00776A5F" w:rsidP="00853763">
            <w:pPr>
              <w:widowControl w:val="0"/>
              <w:ind w:left="-163" w:right="-131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sz w:val="20"/>
                <w:szCs w:val="20"/>
                <w:lang w:val="uk-UA"/>
              </w:rPr>
              <w:t>Усього за ЗМ 1</w:t>
            </w:r>
          </w:p>
        </w:tc>
        <w:tc>
          <w:tcPr>
            <w:tcW w:w="1134" w:type="dxa"/>
            <w:shd w:val="clear" w:color="auto" w:fill="FBE4D5"/>
            <w:vAlign w:val="center"/>
          </w:tcPr>
          <w:p w14:paraId="161667A3" w14:textId="77777777" w:rsidR="00776A5F" w:rsidRPr="00171C3F" w:rsidRDefault="00776A5F" w:rsidP="00853763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2977" w:type="dxa"/>
            <w:shd w:val="clear" w:color="auto" w:fill="FBE4D5"/>
            <w:vAlign w:val="center"/>
          </w:tcPr>
          <w:p w14:paraId="749287B7" w14:textId="77777777" w:rsidR="00776A5F" w:rsidRPr="00171C3F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341" w:type="dxa"/>
            <w:shd w:val="clear" w:color="auto" w:fill="FBE4D5"/>
            <w:vAlign w:val="center"/>
          </w:tcPr>
          <w:p w14:paraId="346D7DD4" w14:textId="77777777" w:rsidR="00776A5F" w:rsidRPr="00171C3F" w:rsidRDefault="00776A5F" w:rsidP="00853763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7" w:type="dxa"/>
            <w:shd w:val="clear" w:color="auto" w:fill="FBE4D5"/>
            <w:vAlign w:val="center"/>
          </w:tcPr>
          <w:p w14:paraId="6780FBB7" w14:textId="77777777" w:rsidR="00776A5F" w:rsidRPr="00171C3F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9</w:t>
            </w:r>
          </w:p>
        </w:tc>
      </w:tr>
      <w:tr w:rsidR="00776A5F" w:rsidRPr="00171C3F" w14:paraId="3A2B11E8" w14:textId="77777777" w:rsidTr="00853763">
        <w:trPr>
          <w:gridAfter w:val="1"/>
          <w:wAfter w:w="15" w:type="dxa"/>
          <w:jc w:val="center"/>
        </w:trPr>
        <w:tc>
          <w:tcPr>
            <w:tcW w:w="762" w:type="dxa"/>
            <w:vMerge w:val="restart"/>
            <w:vAlign w:val="center"/>
          </w:tcPr>
          <w:p w14:paraId="37C66489" w14:textId="77777777" w:rsidR="00776A5F" w:rsidRPr="00171C3F" w:rsidRDefault="00776A5F" w:rsidP="00853763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71C3F">
              <w:rPr>
                <w:b/>
                <w:bCs/>
                <w:szCs w:val="28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14:paraId="510BBA07" w14:textId="77777777" w:rsidR="00776A5F" w:rsidRPr="00171C3F" w:rsidRDefault="00776A5F" w:rsidP="00853763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**ТЗ №2 -</w:t>
            </w:r>
          </w:p>
          <w:p w14:paraId="49EC8BB7" w14:textId="77777777" w:rsidR="00776A5F" w:rsidRPr="00171C3F" w:rsidRDefault="00776A5F" w:rsidP="00853763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Опитування.</w:t>
            </w:r>
          </w:p>
        </w:tc>
        <w:tc>
          <w:tcPr>
            <w:tcW w:w="2977" w:type="dxa"/>
            <w:vAlign w:val="center"/>
          </w:tcPr>
          <w:p w14:paraId="12B8B7E9" w14:textId="4DBE15E7" w:rsidR="00776A5F" w:rsidRPr="00E024EF" w:rsidRDefault="00776A5F" w:rsidP="00E024EF">
            <w:pPr>
              <w:ind w:left="-79"/>
              <w:jc w:val="both"/>
              <w:rPr>
                <w:sz w:val="20"/>
                <w:szCs w:val="20"/>
                <w:lang w:val="uk-UA" w:eastAsia="ru-RU"/>
              </w:rPr>
            </w:pPr>
            <w:r w:rsidRPr="002C6E5B">
              <w:rPr>
                <w:i/>
                <w:szCs w:val="22"/>
                <w:lang w:val="uk-UA"/>
              </w:rPr>
              <w:t>Питання для підготовки</w:t>
            </w:r>
            <w:r w:rsidRPr="002C6E5B">
              <w:rPr>
                <w:szCs w:val="22"/>
                <w:lang w:val="uk-UA"/>
              </w:rPr>
              <w:t xml:space="preserve">: </w:t>
            </w:r>
            <w:r w:rsidRPr="002C6E5B">
              <w:rPr>
                <w:lang w:val="uk-UA"/>
              </w:rPr>
              <w:t xml:space="preserve"> </w:t>
            </w:r>
            <w:r w:rsidR="00E024EF" w:rsidRPr="00E31095">
              <w:rPr>
                <w:sz w:val="20"/>
                <w:szCs w:val="20"/>
                <w:lang w:val="uk-UA" w:eastAsia="ru-RU"/>
              </w:rPr>
              <w:t>Основні функції та</w:t>
            </w:r>
            <w:r w:rsidR="00E024EF">
              <w:rPr>
                <w:sz w:val="20"/>
                <w:szCs w:val="20"/>
                <w:lang w:val="uk-UA" w:eastAsia="ru-RU"/>
              </w:rPr>
              <w:t xml:space="preserve"> </w:t>
            </w:r>
            <w:r w:rsidR="00E024EF" w:rsidRPr="00E31095">
              <w:rPr>
                <w:sz w:val="20"/>
                <w:szCs w:val="20"/>
                <w:lang w:val="uk-UA" w:eastAsia="ru-RU"/>
              </w:rPr>
              <w:t xml:space="preserve">принципи функціонування операційного менеджменту </w:t>
            </w:r>
          </w:p>
        </w:tc>
        <w:tc>
          <w:tcPr>
            <w:tcW w:w="4341" w:type="dxa"/>
            <w:vAlign w:val="center"/>
          </w:tcPr>
          <w:p w14:paraId="5374239C" w14:textId="77777777" w:rsidR="00776A5F" w:rsidRPr="00171C3F" w:rsidRDefault="00776A5F" w:rsidP="00853763">
            <w:pPr>
              <w:jc w:val="both"/>
              <w:rPr>
                <w:sz w:val="20"/>
                <w:szCs w:val="20"/>
                <w:lang w:val="uk-UA"/>
              </w:rPr>
            </w:pPr>
            <w:r w:rsidRPr="00171C3F">
              <w:rPr>
                <w:i/>
                <w:sz w:val="20"/>
                <w:szCs w:val="20"/>
                <w:lang w:val="uk-UA"/>
              </w:rPr>
              <w:t>Опитування проводиться</w:t>
            </w:r>
            <w:r w:rsidRPr="00171C3F">
              <w:rPr>
                <w:sz w:val="20"/>
                <w:szCs w:val="20"/>
                <w:lang w:val="uk-UA"/>
              </w:rPr>
              <w:t xml:space="preserve"> </w:t>
            </w:r>
            <w:r w:rsidRPr="00171C3F">
              <w:rPr>
                <w:bCs/>
                <w:iCs/>
                <w:color w:val="000000"/>
                <w:sz w:val="20"/>
                <w:szCs w:val="20"/>
                <w:lang w:val="uk-UA"/>
              </w:rPr>
              <w:t>під час лекційних занять з метою стимулювання системного та креативного мислення у студентів</w:t>
            </w:r>
            <w:r w:rsidRPr="00171C3F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(до 3 балів)</w:t>
            </w:r>
          </w:p>
        </w:tc>
        <w:tc>
          <w:tcPr>
            <w:tcW w:w="857" w:type="dxa"/>
            <w:vAlign w:val="center"/>
          </w:tcPr>
          <w:p w14:paraId="2986F9D4" w14:textId="77777777" w:rsidR="00776A5F" w:rsidRPr="00171C3F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3</w:t>
            </w:r>
          </w:p>
        </w:tc>
      </w:tr>
      <w:tr w:rsidR="00776A5F" w:rsidRPr="00171C3F" w14:paraId="2ED8447D" w14:textId="77777777" w:rsidTr="00853763">
        <w:trPr>
          <w:gridAfter w:val="1"/>
          <w:wAfter w:w="15" w:type="dxa"/>
          <w:trHeight w:val="343"/>
          <w:jc w:val="center"/>
        </w:trPr>
        <w:tc>
          <w:tcPr>
            <w:tcW w:w="762" w:type="dxa"/>
            <w:vMerge/>
            <w:vAlign w:val="center"/>
          </w:tcPr>
          <w:p w14:paraId="215ACD98" w14:textId="77777777" w:rsidR="00776A5F" w:rsidRPr="00171C3F" w:rsidRDefault="00776A5F" w:rsidP="00853763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38E11AB" w14:textId="77777777" w:rsidR="00776A5F" w:rsidRPr="00171C3F" w:rsidRDefault="00776A5F" w:rsidP="00853763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 xml:space="preserve">**ПЗ 2 - </w:t>
            </w:r>
            <w:r w:rsidRPr="00171C3F">
              <w:rPr>
                <w:color w:val="000000"/>
                <w:sz w:val="20"/>
                <w:szCs w:val="20"/>
                <w:lang w:val="uk-UA"/>
              </w:rPr>
              <w:br/>
              <w:t>Ситуаційний кейс</w:t>
            </w:r>
          </w:p>
        </w:tc>
        <w:tc>
          <w:tcPr>
            <w:tcW w:w="2977" w:type="dxa"/>
            <w:vAlign w:val="center"/>
          </w:tcPr>
          <w:p w14:paraId="6C48919A" w14:textId="743C41E5" w:rsidR="00776A5F" w:rsidRPr="00E024EF" w:rsidRDefault="00E024EF" w:rsidP="00E024EF">
            <w:pPr>
              <w:ind w:left="-79"/>
              <w:jc w:val="both"/>
              <w:rPr>
                <w:sz w:val="20"/>
                <w:szCs w:val="20"/>
                <w:lang w:val="uk-UA" w:eastAsia="ru-RU"/>
              </w:rPr>
            </w:pPr>
            <w:r w:rsidRPr="00E31095">
              <w:rPr>
                <w:sz w:val="20"/>
                <w:szCs w:val="20"/>
                <w:lang w:val="uk-UA" w:eastAsia="ru-RU"/>
              </w:rPr>
              <w:t>Складові операційного менеджменту, як виду практичної діяльності</w:t>
            </w:r>
          </w:p>
        </w:tc>
        <w:tc>
          <w:tcPr>
            <w:tcW w:w="4341" w:type="dxa"/>
            <w:vAlign w:val="center"/>
          </w:tcPr>
          <w:p w14:paraId="3706C1E6" w14:textId="77777777" w:rsidR="00776A5F" w:rsidRPr="00171C3F" w:rsidRDefault="00776A5F" w:rsidP="00853763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171C3F">
              <w:rPr>
                <w:sz w:val="20"/>
                <w:szCs w:val="20"/>
                <w:lang w:val="uk-UA"/>
              </w:rPr>
              <w:t>.Бальна оцінка залежить від повноти та змістовності звіту, враховує системність і креативність відповідей на запитання - до 6 балів</w:t>
            </w:r>
          </w:p>
        </w:tc>
        <w:tc>
          <w:tcPr>
            <w:tcW w:w="857" w:type="dxa"/>
            <w:vAlign w:val="center"/>
          </w:tcPr>
          <w:p w14:paraId="19495F43" w14:textId="77777777" w:rsidR="00776A5F" w:rsidRPr="00171C3F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6</w:t>
            </w:r>
          </w:p>
        </w:tc>
      </w:tr>
      <w:tr w:rsidR="00776A5F" w:rsidRPr="00171C3F" w14:paraId="3B28F43A" w14:textId="77777777" w:rsidTr="00853763">
        <w:trPr>
          <w:gridAfter w:val="1"/>
          <w:wAfter w:w="15" w:type="dxa"/>
          <w:trHeight w:val="67"/>
          <w:jc w:val="center"/>
        </w:trPr>
        <w:tc>
          <w:tcPr>
            <w:tcW w:w="762" w:type="dxa"/>
            <w:shd w:val="clear" w:color="auto" w:fill="FBE4D5"/>
            <w:vAlign w:val="center"/>
          </w:tcPr>
          <w:p w14:paraId="39C83D43" w14:textId="77777777" w:rsidR="00776A5F" w:rsidRPr="00171C3F" w:rsidRDefault="00776A5F" w:rsidP="00853763">
            <w:pPr>
              <w:widowControl w:val="0"/>
              <w:ind w:left="-163" w:right="-131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sz w:val="20"/>
                <w:szCs w:val="20"/>
                <w:lang w:val="uk-UA"/>
              </w:rPr>
              <w:t>Усього за ЗМ 2</w:t>
            </w:r>
          </w:p>
        </w:tc>
        <w:tc>
          <w:tcPr>
            <w:tcW w:w="1134" w:type="dxa"/>
            <w:shd w:val="clear" w:color="auto" w:fill="FBE4D5"/>
            <w:vAlign w:val="center"/>
          </w:tcPr>
          <w:p w14:paraId="51E3029D" w14:textId="77777777" w:rsidR="00776A5F" w:rsidRPr="00171C3F" w:rsidRDefault="00776A5F" w:rsidP="00853763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2977" w:type="dxa"/>
            <w:shd w:val="clear" w:color="auto" w:fill="FBE4D5"/>
            <w:vAlign w:val="center"/>
          </w:tcPr>
          <w:p w14:paraId="0CE8219F" w14:textId="77777777" w:rsidR="00776A5F" w:rsidRPr="00171C3F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341" w:type="dxa"/>
            <w:shd w:val="clear" w:color="auto" w:fill="FBE4D5"/>
            <w:vAlign w:val="center"/>
          </w:tcPr>
          <w:p w14:paraId="405E8968" w14:textId="77777777" w:rsidR="00776A5F" w:rsidRPr="00171C3F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  <w:shd w:val="clear" w:color="auto" w:fill="FBE4D5"/>
            <w:vAlign w:val="center"/>
          </w:tcPr>
          <w:p w14:paraId="05CA40EA" w14:textId="77777777" w:rsidR="00776A5F" w:rsidRPr="00171C3F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9</w:t>
            </w:r>
          </w:p>
        </w:tc>
      </w:tr>
      <w:tr w:rsidR="00776A5F" w:rsidRPr="00171C3F" w14:paraId="56663B43" w14:textId="77777777" w:rsidTr="00853763">
        <w:trPr>
          <w:trHeight w:val="958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E16C9" w14:textId="77777777" w:rsidR="00776A5F" w:rsidRPr="00171C3F" w:rsidRDefault="00776A5F" w:rsidP="00853763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71C3F">
              <w:rPr>
                <w:b/>
                <w:bCs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DBF5" w14:textId="77777777" w:rsidR="00776A5F" w:rsidRPr="00171C3F" w:rsidRDefault="00776A5F" w:rsidP="00853763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**ТЗ №3 -</w:t>
            </w:r>
          </w:p>
          <w:p w14:paraId="3FFF3606" w14:textId="77777777" w:rsidR="00776A5F" w:rsidRPr="00171C3F" w:rsidRDefault="00776A5F" w:rsidP="00853763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Опитування.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E08C" w14:textId="77777777" w:rsidR="00E024EF" w:rsidRPr="00E024EF" w:rsidRDefault="00776A5F" w:rsidP="00E024EF">
            <w:pPr>
              <w:ind w:left="-79"/>
              <w:jc w:val="both"/>
              <w:rPr>
                <w:i/>
                <w:szCs w:val="22"/>
                <w:lang w:val="uk-UA"/>
              </w:rPr>
            </w:pPr>
            <w:r w:rsidRPr="00E024EF">
              <w:rPr>
                <w:i/>
                <w:szCs w:val="22"/>
                <w:lang w:val="uk-UA"/>
              </w:rPr>
              <w:t xml:space="preserve">Питання для підготовки:  </w:t>
            </w:r>
          </w:p>
          <w:p w14:paraId="3CC84CDC" w14:textId="272CE201" w:rsidR="00776A5F" w:rsidRPr="00E024EF" w:rsidRDefault="00E024EF" w:rsidP="00E024EF">
            <w:pPr>
              <w:pStyle w:val="Default"/>
              <w:jc w:val="both"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val="uk-UA" w:eastAsia="ru-RU"/>
              </w:rPr>
            </w:pPr>
            <w:r w:rsidRPr="00E024EF"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val="uk-UA" w:eastAsia="ru-RU"/>
              </w:rPr>
              <w:t>Сутність понять «матеріально-технічне забезпечення», «складське господарство» та «</w:t>
            </w:r>
            <w:bookmarkStart w:id="6" w:name="_Hlk120362692"/>
            <w:r w:rsidRPr="00E024EF"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val="uk-UA" w:eastAsia="ru-RU"/>
              </w:rPr>
              <w:t>підготовка виробництва</w:t>
            </w:r>
            <w:bookmarkEnd w:id="6"/>
            <w:r w:rsidRPr="00E024EF"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val="uk-UA" w:eastAsia="ru-RU"/>
              </w:rPr>
              <w:t xml:space="preserve">», їх роль та місце в операційній діяльності 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751A" w14:textId="77777777" w:rsidR="00776A5F" w:rsidRPr="00171C3F" w:rsidRDefault="00776A5F" w:rsidP="00853763">
            <w:pPr>
              <w:widowControl w:val="0"/>
              <w:rPr>
                <w:sz w:val="20"/>
                <w:szCs w:val="20"/>
                <w:lang w:val="uk-UA"/>
              </w:rPr>
            </w:pPr>
            <w:r w:rsidRPr="00171C3F">
              <w:rPr>
                <w:i/>
                <w:sz w:val="20"/>
                <w:szCs w:val="20"/>
                <w:lang w:val="uk-UA"/>
              </w:rPr>
              <w:t>Опитування проводиться</w:t>
            </w:r>
            <w:r w:rsidRPr="00171C3F">
              <w:rPr>
                <w:sz w:val="20"/>
                <w:szCs w:val="20"/>
                <w:lang w:val="uk-UA"/>
              </w:rPr>
              <w:t xml:space="preserve"> </w:t>
            </w:r>
            <w:r w:rsidRPr="00171C3F">
              <w:rPr>
                <w:bCs/>
                <w:iCs/>
                <w:color w:val="000000"/>
                <w:sz w:val="20"/>
                <w:szCs w:val="20"/>
                <w:lang w:val="uk-UA"/>
              </w:rPr>
              <w:t>під час лекційних занять з метою стимулювання системного та креативного мислення у студентів</w:t>
            </w:r>
            <w:r w:rsidRPr="00171C3F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(до 4 балів)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56D7" w14:textId="4BF7DA5D" w:rsidR="00776A5F" w:rsidRPr="00171C3F" w:rsidRDefault="003F7EBB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776A5F" w:rsidRPr="00171C3F" w14:paraId="6B204C3F" w14:textId="77777777" w:rsidTr="00853763">
        <w:trPr>
          <w:trHeight w:val="343"/>
          <w:jc w:val="center"/>
        </w:trPr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C6C48" w14:textId="77777777" w:rsidR="00776A5F" w:rsidRPr="00171C3F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0D2D20F" w14:textId="77777777" w:rsidR="00776A5F" w:rsidRPr="00171C3F" w:rsidRDefault="00776A5F" w:rsidP="00853763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 xml:space="preserve">**ПЗ 3 - </w:t>
            </w:r>
            <w:r w:rsidRPr="00171C3F">
              <w:rPr>
                <w:color w:val="000000"/>
                <w:sz w:val="20"/>
                <w:szCs w:val="20"/>
                <w:lang w:val="uk-UA"/>
              </w:rPr>
              <w:br/>
              <w:t>Ситуаційн</w:t>
            </w:r>
            <w:r w:rsidRPr="00171C3F">
              <w:rPr>
                <w:color w:val="000000"/>
                <w:sz w:val="20"/>
                <w:szCs w:val="20"/>
                <w:lang w:val="uk-UA"/>
              </w:rPr>
              <w:lastRenderedPageBreak/>
              <w:t>ий кейс</w:t>
            </w:r>
          </w:p>
        </w:tc>
        <w:tc>
          <w:tcPr>
            <w:tcW w:w="2977" w:type="dxa"/>
            <w:vAlign w:val="center"/>
          </w:tcPr>
          <w:p w14:paraId="22D1635E" w14:textId="28457206" w:rsidR="00776A5F" w:rsidRPr="00E024EF" w:rsidRDefault="00E024EF" w:rsidP="00E024EF">
            <w:pPr>
              <w:pStyle w:val="Default"/>
              <w:jc w:val="both"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val="uk-UA" w:eastAsia="ru-RU"/>
              </w:rPr>
            </w:pPr>
            <w:r w:rsidRPr="00E024EF"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val="uk-UA" w:eastAsia="ru-RU"/>
              </w:rPr>
              <w:lastRenderedPageBreak/>
              <w:t xml:space="preserve">Формування балансу матеріально-технічного </w:t>
            </w:r>
            <w:r w:rsidRPr="00E024EF"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val="uk-UA" w:eastAsia="ru-RU"/>
              </w:rPr>
              <w:lastRenderedPageBreak/>
              <w:t>забезпечення та технічного оснащення складів</w:t>
            </w:r>
          </w:p>
        </w:tc>
        <w:tc>
          <w:tcPr>
            <w:tcW w:w="4341" w:type="dxa"/>
            <w:vAlign w:val="center"/>
          </w:tcPr>
          <w:p w14:paraId="55DDBF6D" w14:textId="77777777" w:rsidR="00776A5F" w:rsidRPr="00171C3F" w:rsidRDefault="00776A5F" w:rsidP="00853763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171C3F">
              <w:rPr>
                <w:sz w:val="20"/>
                <w:szCs w:val="20"/>
                <w:lang w:val="uk-UA"/>
              </w:rPr>
              <w:lastRenderedPageBreak/>
              <w:t xml:space="preserve">.Бальна оцінка залежить від повноти та змістовності звіту, враховує системність і </w:t>
            </w:r>
            <w:r w:rsidRPr="00171C3F">
              <w:rPr>
                <w:sz w:val="20"/>
                <w:szCs w:val="20"/>
                <w:lang w:val="uk-UA"/>
              </w:rPr>
              <w:lastRenderedPageBreak/>
              <w:t>креативність відповідей на запитання - до 7 балів</w:t>
            </w:r>
          </w:p>
        </w:tc>
        <w:tc>
          <w:tcPr>
            <w:tcW w:w="872" w:type="dxa"/>
            <w:gridSpan w:val="2"/>
            <w:vAlign w:val="center"/>
          </w:tcPr>
          <w:p w14:paraId="37058DDE" w14:textId="77777777" w:rsidR="00776A5F" w:rsidRPr="00171C3F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lastRenderedPageBreak/>
              <w:t>7</w:t>
            </w:r>
          </w:p>
        </w:tc>
      </w:tr>
      <w:tr w:rsidR="00776A5F" w:rsidRPr="00171C3F" w14:paraId="37666011" w14:textId="77777777" w:rsidTr="00853763">
        <w:trPr>
          <w:trHeight w:val="67"/>
          <w:jc w:val="center"/>
        </w:trPr>
        <w:tc>
          <w:tcPr>
            <w:tcW w:w="762" w:type="dxa"/>
            <w:shd w:val="clear" w:color="auto" w:fill="FBE4D5"/>
            <w:vAlign w:val="center"/>
          </w:tcPr>
          <w:p w14:paraId="5119FB7B" w14:textId="77777777" w:rsidR="00776A5F" w:rsidRPr="00171C3F" w:rsidRDefault="00776A5F" w:rsidP="00853763">
            <w:pPr>
              <w:widowControl w:val="0"/>
              <w:ind w:left="-163" w:right="-131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sz w:val="20"/>
                <w:szCs w:val="20"/>
                <w:lang w:val="uk-UA"/>
              </w:rPr>
              <w:t>Усього за ЗМ 3</w:t>
            </w:r>
          </w:p>
        </w:tc>
        <w:tc>
          <w:tcPr>
            <w:tcW w:w="1134" w:type="dxa"/>
            <w:shd w:val="clear" w:color="auto" w:fill="FBE4D5"/>
            <w:vAlign w:val="center"/>
          </w:tcPr>
          <w:p w14:paraId="6CD17B6B" w14:textId="77777777" w:rsidR="00776A5F" w:rsidRPr="00171C3F" w:rsidRDefault="00776A5F" w:rsidP="00853763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2977" w:type="dxa"/>
            <w:shd w:val="clear" w:color="auto" w:fill="FBE4D5"/>
            <w:vAlign w:val="center"/>
          </w:tcPr>
          <w:p w14:paraId="3B789AA1" w14:textId="77777777" w:rsidR="00776A5F" w:rsidRPr="00171C3F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341" w:type="dxa"/>
            <w:shd w:val="clear" w:color="auto" w:fill="FBE4D5"/>
            <w:vAlign w:val="center"/>
          </w:tcPr>
          <w:p w14:paraId="1CD0D58D" w14:textId="77777777" w:rsidR="00776A5F" w:rsidRPr="00171C3F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2" w:type="dxa"/>
            <w:gridSpan w:val="2"/>
            <w:shd w:val="clear" w:color="auto" w:fill="FBE4D5"/>
            <w:vAlign w:val="center"/>
          </w:tcPr>
          <w:p w14:paraId="129D4B81" w14:textId="3655EE62" w:rsidR="00776A5F" w:rsidRPr="00171C3F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1</w:t>
            </w:r>
            <w:r w:rsidR="003F7EBB">
              <w:rPr>
                <w:b/>
                <w:lang w:val="uk-UA"/>
              </w:rPr>
              <w:t>0</w:t>
            </w:r>
          </w:p>
        </w:tc>
      </w:tr>
      <w:tr w:rsidR="00776A5F" w:rsidRPr="00171C3F" w14:paraId="4A405AA1" w14:textId="77777777" w:rsidTr="00853763">
        <w:trPr>
          <w:trHeight w:val="67"/>
          <w:jc w:val="center"/>
        </w:trPr>
        <w:tc>
          <w:tcPr>
            <w:tcW w:w="762" w:type="dxa"/>
            <w:vMerge w:val="restart"/>
            <w:vAlign w:val="center"/>
          </w:tcPr>
          <w:p w14:paraId="6D803B99" w14:textId="77777777" w:rsidR="00776A5F" w:rsidRPr="00171C3F" w:rsidRDefault="00776A5F" w:rsidP="00853763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71C3F">
              <w:rPr>
                <w:b/>
                <w:bCs/>
                <w:szCs w:val="28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14:paraId="6B7B4B19" w14:textId="77777777" w:rsidR="00776A5F" w:rsidRPr="00171C3F" w:rsidRDefault="00776A5F" w:rsidP="00853763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**ТЗ №4 -</w:t>
            </w:r>
          </w:p>
          <w:p w14:paraId="73FCFB49" w14:textId="77777777" w:rsidR="00776A5F" w:rsidRPr="00171C3F" w:rsidRDefault="00776A5F" w:rsidP="00853763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Опитування.</w:t>
            </w:r>
          </w:p>
        </w:tc>
        <w:tc>
          <w:tcPr>
            <w:tcW w:w="2977" w:type="dxa"/>
            <w:vAlign w:val="center"/>
          </w:tcPr>
          <w:p w14:paraId="4B410D70" w14:textId="2C5847DD" w:rsidR="00776A5F" w:rsidRPr="00E82D3C" w:rsidRDefault="00776A5F" w:rsidP="00853763">
            <w:pPr>
              <w:pStyle w:val="Default"/>
              <w:ind w:left="-81"/>
              <w:jc w:val="both"/>
              <w:rPr>
                <w:color w:val="auto"/>
                <w:sz w:val="20"/>
                <w:szCs w:val="28"/>
                <w:lang w:val="uk-UA" w:eastAsia="zh-CN"/>
              </w:rPr>
            </w:pPr>
            <w:r w:rsidRPr="00E82D3C">
              <w:rPr>
                <w:rFonts w:ascii="Times New Roman" w:hAnsi="Times New Roman" w:cs="Times New Roman"/>
                <w:i/>
                <w:color w:val="auto"/>
                <w:szCs w:val="22"/>
                <w:lang w:val="uk-UA" w:eastAsia="zh-CN"/>
              </w:rPr>
              <w:t>Питання для підготовки</w:t>
            </w:r>
            <w:r w:rsidRPr="00171C3F">
              <w:rPr>
                <w:sz w:val="20"/>
                <w:szCs w:val="20"/>
                <w:lang w:val="uk-UA"/>
              </w:rPr>
              <w:t xml:space="preserve">: </w:t>
            </w:r>
            <w:r w:rsidRPr="00171C3F">
              <w:rPr>
                <w:szCs w:val="28"/>
                <w:lang w:val="uk-UA"/>
              </w:rPr>
              <w:t xml:space="preserve"> </w:t>
            </w:r>
            <w:r w:rsidR="004D2E90" w:rsidRPr="004D2E90">
              <w:rPr>
                <w:rFonts w:ascii="Times New Roman" w:eastAsia="MS Mincho" w:hAnsi="Times New Roman" w:cs="Times New Roman"/>
                <w:color w:val="auto"/>
                <w:sz w:val="20"/>
                <w:szCs w:val="28"/>
                <w:lang w:val="uk-UA" w:eastAsia="en-US"/>
              </w:rPr>
              <w:t>Сутність понять «виробничий цикл», «організація процесу виробництва» та «організація робочого місця»</w:t>
            </w:r>
          </w:p>
        </w:tc>
        <w:tc>
          <w:tcPr>
            <w:tcW w:w="4341" w:type="dxa"/>
            <w:vAlign w:val="center"/>
          </w:tcPr>
          <w:p w14:paraId="19AD6D83" w14:textId="77777777" w:rsidR="00776A5F" w:rsidRPr="00171C3F" w:rsidRDefault="00776A5F" w:rsidP="00853763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171C3F">
              <w:rPr>
                <w:i/>
                <w:sz w:val="20"/>
                <w:szCs w:val="20"/>
                <w:lang w:val="uk-UA"/>
              </w:rPr>
              <w:t>Опитування проводиться</w:t>
            </w:r>
            <w:r w:rsidRPr="00171C3F">
              <w:rPr>
                <w:sz w:val="20"/>
                <w:szCs w:val="20"/>
                <w:lang w:val="uk-UA"/>
              </w:rPr>
              <w:t xml:space="preserve"> </w:t>
            </w:r>
            <w:r w:rsidRPr="00171C3F">
              <w:rPr>
                <w:bCs/>
                <w:iCs/>
                <w:color w:val="000000"/>
                <w:sz w:val="20"/>
                <w:szCs w:val="20"/>
                <w:lang w:val="uk-UA"/>
              </w:rPr>
              <w:t>під час лекційних занять з метою стимулювання системного та креативного мислення у студентів</w:t>
            </w:r>
            <w:r w:rsidRPr="00171C3F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(до 3 балів)</w:t>
            </w:r>
          </w:p>
        </w:tc>
        <w:tc>
          <w:tcPr>
            <w:tcW w:w="872" w:type="dxa"/>
            <w:gridSpan w:val="2"/>
            <w:vAlign w:val="center"/>
          </w:tcPr>
          <w:p w14:paraId="2D4EFCAE" w14:textId="77777777" w:rsidR="00776A5F" w:rsidRPr="00171C3F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3</w:t>
            </w:r>
          </w:p>
        </w:tc>
      </w:tr>
      <w:tr w:rsidR="00776A5F" w:rsidRPr="00171C3F" w14:paraId="5B51ABCE" w14:textId="77777777" w:rsidTr="00853763">
        <w:trPr>
          <w:trHeight w:val="67"/>
          <w:jc w:val="center"/>
        </w:trPr>
        <w:tc>
          <w:tcPr>
            <w:tcW w:w="762" w:type="dxa"/>
            <w:vMerge/>
            <w:vAlign w:val="center"/>
          </w:tcPr>
          <w:p w14:paraId="21E1ADE7" w14:textId="77777777" w:rsidR="00776A5F" w:rsidRPr="00171C3F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9D94178" w14:textId="77777777" w:rsidR="00776A5F" w:rsidRPr="00171C3F" w:rsidRDefault="00776A5F" w:rsidP="00853763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 xml:space="preserve">**ПЗ 4 - </w:t>
            </w:r>
            <w:r w:rsidRPr="00171C3F">
              <w:rPr>
                <w:color w:val="000000"/>
                <w:sz w:val="20"/>
                <w:szCs w:val="20"/>
                <w:lang w:val="uk-UA"/>
              </w:rPr>
              <w:br/>
              <w:t>Ситуаційний кейс</w:t>
            </w:r>
          </w:p>
        </w:tc>
        <w:tc>
          <w:tcPr>
            <w:tcW w:w="2977" w:type="dxa"/>
            <w:vAlign w:val="center"/>
          </w:tcPr>
          <w:p w14:paraId="4EB18E88" w14:textId="6C906DDB" w:rsidR="00776A5F" w:rsidRPr="00171C3F" w:rsidRDefault="004D2E90" w:rsidP="00853763">
            <w:pPr>
              <w:autoSpaceDE w:val="0"/>
              <w:autoSpaceDN w:val="0"/>
              <w:adjustRightInd w:val="0"/>
              <w:jc w:val="both"/>
              <w:rPr>
                <w:sz w:val="20"/>
                <w:szCs w:val="28"/>
                <w:lang w:val="uk-UA"/>
              </w:rPr>
            </w:pPr>
            <w:r w:rsidRPr="00CC02D4">
              <w:rPr>
                <w:sz w:val="20"/>
                <w:szCs w:val="20"/>
                <w:lang w:val="uk-UA"/>
              </w:rPr>
              <w:t>Основні завдання оперативно-календарного планування виробництва</w:t>
            </w:r>
          </w:p>
        </w:tc>
        <w:tc>
          <w:tcPr>
            <w:tcW w:w="4341" w:type="dxa"/>
            <w:vAlign w:val="center"/>
          </w:tcPr>
          <w:p w14:paraId="0CB5CD81" w14:textId="77777777" w:rsidR="00776A5F" w:rsidRPr="00171C3F" w:rsidRDefault="00776A5F" w:rsidP="00853763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171C3F">
              <w:rPr>
                <w:sz w:val="20"/>
                <w:szCs w:val="20"/>
                <w:lang w:val="uk-UA"/>
              </w:rPr>
              <w:t>.Бальна оцінка залежить від повноти та змістовності звіту, враховує системність і креативність відповідей на запитання - до 7 балів</w:t>
            </w:r>
          </w:p>
        </w:tc>
        <w:tc>
          <w:tcPr>
            <w:tcW w:w="872" w:type="dxa"/>
            <w:gridSpan w:val="2"/>
            <w:vAlign w:val="center"/>
          </w:tcPr>
          <w:p w14:paraId="35997607" w14:textId="77777777" w:rsidR="00776A5F" w:rsidRPr="00171C3F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7</w:t>
            </w:r>
          </w:p>
        </w:tc>
      </w:tr>
      <w:tr w:rsidR="00776A5F" w:rsidRPr="00171C3F" w14:paraId="72B2A327" w14:textId="77777777" w:rsidTr="00853763">
        <w:trPr>
          <w:trHeight w:val="67"/>
          <w:jc w:val="center"/>
        </w:trPr>
        <w:tc>
          <w:tcPr>
            <w:tcW w:w="762" w:type="dxa"/>
            <w:shd w:val="clear" w:color="auto" w:fill="FBE4D5"/>
            <w:vAlign w:val="center"/>
          </w:tcPr>
          <w:p w14:paraId="6738DFB1" w14:textId="77777777" w:rsidR="00776A5F" w:rsidRPr="00171C3F" w:rsidRDefault="00776A5F" w:rsidP="00853763">
            <w:pPr>
              <w:widowControl w:val="0"/>
              <w:ind w:left="-163" w:right="-131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sz w:val="20"/>
                <w:szCs w:val="20"/>
                <w:lang w:val="uk-UA"/>
              </w:rPr>
              <w:t>Усього за ЗМ 4</w:t>
            </w:r>
          </w:p>
        </w:tc>
        <w:tc>
          <w:tcPr>
            <w:tcW w:w="1134" w:type="dxa"/>
            <w:shd w:val="clear" w:color="auto" w:fill="FBE4D5"/>
            <w:vAlign w:val="center"/>
          </w:tcPr>
          <w:p w14:paraId="0BEA6BAF" w14:textId="77777777" w:rsidR="00776A5F" w:rsidRPr="00171C3F" w:rsidRDefault="00776A5F" w:rsidP="00853763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  <w:r w:rsidRPr="00171C3F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2977" w:type="dxa"/>
            <w:shd w:val="clear" w:color="auto" w:fill="FBE4D5"/>
            <w:vAlign w:val="center"/>
          </w:tcPr>
          <w:p w14:paraId="3B31DF02" w14:textId="77777777" w:rsidR="00776A5F" w:rsidRPr="00171C3F" w:rsidRDefault="00776A5F" w:rsidP="00853763">
            <w:pPr>
              <w:widowControl w:val="0"/>
              <w:jc w:val="center"/>
              <w:rPr>
                <w:b/>
                <w:lang w:val="uk-UA"/>
              </w:rPr>
            </w:pPr>
          </w:p>
        </w:tc>
        <w:tc>
          <w:tcPr>
            <w:tcW w:w="4341" w:type="dxa"/>
            <w:shd w:val="clear" w:color="auto" w:fill="FBE4D5"/>
            <w:vAlign w:val="center"/>
          </w:tcPr>
          <w:p w14:paraId="03451FAE" w14:textId="77777777" w:rsidR="00776A5F" w:rsidRPr="00171C3F" w:rsidRDefault="00776A5F" w:rsidP="00853763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72" w:type="dxa"/>
            <w:gridSpan w:val="2"/>
            <w:shd w:val="clear" w:color="auto" w:fill="FBE4D5"/>
            <w:vAlign w:val="center"/>
          </w:tcPr>
          <w:p w14:paraId="0DDD026C" w14:textId="77777777" w:rsidR="00776A5F" w:rsidRPr="00171C3F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10</w:t>
            </w:r>
          </w:p>
        </w:tc>
      </w:tr>
      <w:tr w:rsidR="00776A5F" w:rsidRPr="00171C3F" w14:paraId="7B7FFC0B" w14:textId="77777777" w:rsidTr="00853763">
        <w:trPr>
          <w:jc w:val="center"/>
        </w:trPr>
        <w:tc>
          <w:tcPr>
            <w:tcW w:w="762" w:type="dxa"/>
            <w:vMerge w:val="restart"/>
            <w:vAlign w:val="center"/>
          </w:tcPr>
          <w:p w14:paraId="4A2A0FAB" w14:textId="77777777" w:rsidR="00776A5F" w:rsidRPr="00171C3F" w:rsidRDefault="00776A5F" w:rsidP="00853763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71C3F">
              <w:rPr>
                <w:b/>
                <w:bCs/>
                <w:szCs w:val="28"/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4AA800BE" w14:textId="77777777" w:rsidR="00776A5F" w:rsidRPr="00171C3F" w:rsidRDefault="00776A5F" w:rsidP="00853763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**ТЗ №5 -</w:t>
            </w:r>
          </w:p>
          <w:p w14:paraId="2A3148E6" w14:textId="77777777" w:rsidR="00776A5F" w:rsidRPr="00171C3F" w:rsidRDefault="00776A5F" w:rsidP="00853763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Опитування.</w:t>
            </w:r>
          </w:p>
        </w:tc>
        <w:tc>
          <w:tcPr>
            <w:tcW w:w="2977" w:type="dxa"/>
            <w:vAlign w:val="center"/>
          </w:tcPr>
          <w:p w14:paraId="3FC66B28" w14:textId="334149B0" w:rsidR="00776A5F" w:rsidRPr="004D2E90" w:rsidRDefault="00776A5F" w:rsidP="004D2E90">
            <w:pPr>
              <w:ind w:left="-79"/>
              <w:jc w:val="both"/>
              <w:rPr>
                <w:sz w:val="20"/>
                <w:szCs w:val="20"/>
                <w:lang w:val="uk-UA"/>
              </w:rPr>
            </w:pPr>
            <w:r w:rsidRPr="00E82D3C">
              <w:rPr>
                <w:i/>
                <w:szCs w:val="22"/>
                <w:lang w:val="uk-UA"/>
              </w:rPr>
              <w:t>Питання для підготовки</w:t>
            </w:r>
            <w:r w:rsidRPr="00E82D3C">
              <w:rPr>
                <w:szCs w:val="22"/>
                <w:lang w:val="uk-UA"/>
              </w:rPr>
              <w:t>:</w:t>
            </w:r>
            <w:r w:rsidRPr="00E82D3C">
              <w:rPr>
                <w:lang w:val="uk-UA"/>
              </w:rPr>
              <w:t xml:space="preserve"> </w:t>
            </w:r>
            <w:r w:rsidR="004D2E90" w:rsidRPr="00CC02D4">
              <w:rPr>
                <w:sz w:val="20"/>
                <w:szCs w:val="20"/>
                <w:lang w:val="uk-UA"/>
              </w:rPr>
              <w:t>Характеристика сутності понять «енергетичне господарство», «енергоефективність» та «енергозбереження»</w:t>
            </w:r>
          </w:p>
        </w:tc>
        <w:tc>
          <w:tcPr>
            <w:tcW w:w="4341" w:type="dxa"/>
            <w:vAlign w:val="center"/>
          </w:tcPr>
          <w:p w14:paraId="3A09C1F0" w14:textId="77777777" w:rsidR="00776A5F" w:rsidRPr="00171C3F" w:rsidRDefault="00776A5F" w:rsidP="00853763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171C3F">
              <w:rPr>
                <w:i/>
                <w:sz w:val="20"/>
                <w:szCs w:val="20"/>
                <w:lang w:val="uk-UA"/>
              </w:rPr>
              <w:t>Опитування проводиться</w:t>
            </w:r>
            <w:r w:rsidRPr="00171C3F">
              <w:rPr>
                <w:sz w:val="20"/>
                <w:szCs w:val="20"/>
                <w:lang w:val="uk-UA"/>
              </w:rPr>
              <w:t xml:space="preserve"> </w:t>
            </w:r>
            <w:r w:rsidRPr="00171C3F">
              <w:rPr>
                <w:bCs/>
                <w:iCs/>
                <w:color w:val="000000"/>
                <w:sz w:val="20"/>
                <w:szCs w:val="20"/>
                <w:lang w:val="uk-UA"/>
              </w:rPr>
              <w:t>під час лекційних занять з метою стимулювання системного та креативного мислення у студентів</w:t>
            </w:r>
            <w:r w:rsidRPr="00171C3F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(до 3 балів)</w:t>
            </w:r>
          </w:p>
        </w:tc>
        <w:tc>
          <w:tcPr>
            <w:tcW w:w="872" w:type="dxa"/>
            <w:gridSpan w:val="2"/>
            <w:vAlign w:val="center"/>
          </w:tcPr>
          <w:p w14:paraId="2361D6F3" w14:textId="34CAF8EF" w:rsidR="00776A5F" w:rsidRPr="00171C3F" w:rsidRDefault="003F7EBB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776A5F" w:rsidRPr="00171C3F" w14:paraId="56FDF84F" w14:textId="77777777" w:rsidTr="00853763">
        <w:trPr>
          <w:trHeight w:val="343"/>
          <w:jc w:val="center"/>
        </w:trPr>
        <w:tc>
          <w:tcPr>
            <w:tcW w:w="762" w:type="dxa"/>
            <w:vMerge/>
            <w:vAlign w:val="center"/>
          </w:tcPr>
          <w:p w14:paraId="77F5350B" w14:textId="77777777" w:rsidR="00776A5F" w:rsidRPr="00171C3F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500DB5D" w14:textId="77777777" w:rsidR="00776A5F" w:rsidRPr="00171C3F" w:rsidRDefault="00776A5F" w:rsidP="00853763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 xml:space="preserve">**ПЗ 6- </w:t>
            </w:r>
            <w:r w:rsidRPr="00171C3F">
              <w:rPr>
                <w:color w:val="000000"/>
                <w:sz w:val="20"/>
                <w:szCs w:val="20"/>
                <w:lang w:val="uk-UA"/>
              </w:rPr>
              <w:br/>
              <w:t>Ситуаційний кейс</w:t>
            </w:r>
          </w:p>
        </w:tc>
        <w:tc>
          <w:tcPr>
            <w:tcW w:w="2977" w:type="dxa"/>
            <w:vAlign w:val="center"/>
          </w:tcPr>
          <w:p w14:paraId="5CEC35B5" w14:textId="39A646E9" w:rsidR="00776A5F" w:rsidRPr="004D2E90" w:rsidRDefault="004D2E90" w:rsidP="004D2E90">
            <w:pPr>
              <w:ind w:left="-79"/>
              <w:jc w:val="both"/>
              <w:rPr>
                <w:sz w:val="20"/>
                <w:szCs w:val="20"/>
                <w:lang w:val="uk-UA"/>
              </w:rPr>
            </w:pPr>
            <w:r w:rsidRPr="00CC02D4">
              <w:rPr>
                <w:sz w:val="20"/>
                <w:szCs w:val="20"/>
                <w:lang w:val="uk-UA"/>
              </w:rPr>
              <w:t>Основні техніко-економічні показники, що характеризують якість та ефективність виконання ремонтних робіт</w:t>
            </w:r>
          </w:p>
        </w:tc>
        <w:tc>
          <w:tcPr>
            <w:tcW w:w="4341" w:type="dxa"/>
            <w:vAlign w:val="center"/>
          </w:tcPr>
          <w:p w14:paraId="6CD5400F" w14:textId="77777777" w:rsidR="00776A5F" w:rsidRPr="00171C3F" w:rsidRDefault="00776A5F" w:rsidP="00853763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171C3F">
              <w:rPr>
                <w:sz w:val="20"/>
                <w:szCs w:val="20"/>
                <w:lang w:val="uk-UA"/>
              </w:rPr>
              <w:t>.Бальна оцінка залежить від повноти та змістовності звіту, враховує системність і креативність відповідей на запитання - до 7 балів</w:t>
            </w:r>
          </w:p>
        </w:tc>
        <w:tc>
          <w:tcPr>
            <w:tcW w:w="872" w:type="dxa"/>
            <w:gridSpan w:val="2"/>
            <w:vAlign w:val="center"/>
          </w:tcPr>
          <w:p w14:paraId="4C078173" w14:textId="77777777" w:rsidR="00776A5F" w:rsidRPr="00171C3F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7</w:t>
            </w:r>
          </w:p>
        </w:tc>
      </w:tr>
      <w:tr w:rsidR="00776A5F" w:rsidRPr="00171C3F" w14:paraId="7DFF2569" w14:textId="77777777" w:rsidTr="00853763">
        <w:trPr>
          <w:trHeight w:val="110"/>
          <w:jc w:val="center"/>
        </w:trPr>
        <w:tc>
          <w:tcPr>
            <w:tcW w:w="762" w:type="dxa"/>
            <w:shd w:val="clear" w:color="auto" w:fill="FBE4D5"/>
            <w:vAlign w:val="center"/>
          </w:tcPr>
          <w:p w14:paraId="682BDF3D" w14:textId="77777777" w:rsidR="00776A5F" w:rsidRPr="00171C3F" w:rsidRDefault="00776A5F" w:rsidP="00853763">
            <w:pPr>
              <w:widowControl w:val="0"/>
              <w:ind w:left="-163" w:right="-131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sz w:val="20"/>
                <w:szCs w:val="20"/>
                <w:lang w:val="uk-UA"/>
              </w:rPr>
              <w:t>Усього за ЗМ 5</w:t>
            </w:r>
          </w:p>
        </w:tc>
        <w:tc>
          <w:tcPr>
            <w:tcW w:w="1134" w:type="dxa"/>
            <w:shd w:val="clear" w:color="auto" w:fill="FBE4D5"/>
            <w:vAlign w:val="center"/>
          </w:tcPr>
          <w:p w14:paraId="7620209E" w14:textId="77777777" w:rsidR="00776A5F" w:rsidRPr="00171C3F" w:rsidRDefault="00776A5F" w:rsidP="00853763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  <w:r w:rsidRPr="00171C3F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2977" w:type="dxa"/>
            <w:shd w:val="clear" w:color="auto" w:fill="FBE4D5"/>
            <w:vAlign w:val="center"/>
          </w:tcPr>
          <w:p w14:paraId="49903819" w14:textId="77777777" w:rsidR="00776A5F" w:rsidRPr="00171C3F" w:rsidRDefault="00776A5F" w:rsidP="00853763">
            <w:pPr>
              <w:widowControl w:val="0"/>
              <w:jc w:val="center"/>
              <w:rPr>
                <w:b/>
                <w:lang w:val="uk-UA"/>
              </w:rPr>
            </w:pPr>
          </w:p>
        </w:tc>
        <w:tc>
          <w:tcPr>
            <w:tcW w:w="4341" w:type="dxa"/>
            <w:shd w:val="clear" w:color="auto" w:fill="FBE4D5"/>
            <w:vAlign w:val="center"/>
          </w:tcPr>
          <w:p w14:paraId="3CC4E3BC" w14:textId="77777777" w:rsidR="00776A5F" w:rsidRPr="00171C3F" w:rsidRDefault="00776A5F" w:rsidP="00853763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872" w:type="dxa"/>
            <w:gridSpan w:val="2"/>
            <w:shd w:val="clear" w:color="auto" w:fill="FBE4D5"/>
            <w:vAlign w:val="center"/>
          </w:tcPr>
          <w:p w14:paraId="6861762A" w14:textId="07401F8F" w:rsidR="00776A5F" w:rsidRPr="00171C3F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1</w:t>
            </w:r>
            <w:r w:rsidR="003F7EBB">
              <w:rPr>
                <w:b/>
                <w:lang w:val="uk-UA"/>
              </w:rPr>
              <w:t>1</w:t>
            </w:r>
          </w:p>
        </w:tc>
      </w:tr>
      <w:tr w:rsidR="00776A5F" w:rsidRPr="00171C3F" w14:paraId="71E187E7" w14:textId="77777777" w:rsidTr="00853763">
        <w:trPr>
          <w:jc w:val="center"/>
        </w:trPr>
        <w:tc>
          <w:tcPr>
            <w:tcW w:w="762" w:type="dxa"/>
            <w:vMerge w:val="restart"/>
            <w:vAlign w:val="center"/>
          </w:tcPr>
          <w:p w14:paraId="404B2C86" w14:textId="77777777" w:rsidR="00776A5F" w:rsidRPr="00171C3F" w:rsidRDefault="00776A5F" w:rsidP="00853763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171C3F">
              <w:rPr>
                <w:b/>
                <w:bCs/>
                <w:szCs w:val="28"/>
                <w:lang w:val="uk-UA"/>
              </w:rPr>
              <w:t>6</w:t>
            </w:r>
          </w:p>
        </w:tc>
        <w:tc>
          <w:tcPr>
            <w:tcW w:w="1134" w:type="dxa"/>
            <w:vAlign w:val="center"/>
          </w:tcPr>
          <w:p w14:paraId="1EF7E26E" w14:textId="77777777" w:rsidR="00776A5F" w:rsidRPr="00171C3F" w:rsidRDefault="00776A5F" w:rsidP="00853763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</w:p>
          <w:p w14:paraId="26B64FF5" w14:textId="77777777" w:rsidR="00776A5F" w:rsidRPr="00171C3F" w:rsidRDefault="00776A5F" w:rsidP="00853763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**ТЗ №6 -</w:t>
            </w:r>
          </w:p>
          <w:p w14:paraId="3B26341C" w14:textId="77777777" w:rsidR="00776A5F" w:rsidRPr="00171C3F" w:rsidRDefault="00776A5F" w:rsidP="00853763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>Опитування.</w:t>
            </w:r>
          </w:p>
        </w:tc>
        <w:tc>
          <w:tcPr>
            <w:tcW w:w="2977" w:type="dxa"/>
            <w:vAlign w:val="center"/>
          </w:tcPr>
          <w:p w14:paraId="43A9E24D" w14:textId="7DA9B5E6" w:rsidR="00776A5F" w:rsidRPr="00A1494A" w:rsidRDefault="00776A5F" w:rsidP="00A1494A">
            <w:pPr>
              <w:pStyle w:val="Default"/>
              <w:ind w:left="-84" w:right="-132"/>
              <w:jc w:val="both"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val="uk-UA" w:eastAsia="en-US"/>
              </w:rPr>
            </w:pPr>
            <w:r w:rsidRPr="00C631B9">
              <w:rPr>
                <w:i/>
                <w:sz w:val="20"/>
                <w:szCs w:val="20"/>
                <w:lang w:val="uk-UA"/>
              </w:rPr>
              <w:t>Питання для підготовки</w:t>
            </w:r>
            <w:r w:rsidRPr="00C631B9">
              <w:rPr>
                <w:sz w:val="20"/>
                <w:szCs w:val="20"/>
                <w:lang w:val="uk-UA"/>
              </w:rPr>
              <w:t xml:space="preserve">: </w:t>
            </w:r>
            <w:r w:rsidRPr="00C631B9">
              <w:rPr>
                <w:szCs w:val="28"/>
                <w:lang w:val="uk-UA"/>
              </w:rPr>
              <w:t xml:space="preserve"> </w:t>
            </w:r>
            <w:r w:rsidR="00A1494A" w:rsidRPr="00A1494A"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val="uk-UA" w:eastAsia="en-US"/>
              </w:rPr>
              <w:t>Сутність понять «ефект», «ефективність», «продуктивність» та «</w:t>
            </w:r>
            <w:r w:rsidR="00A1494A" w:rsidRPr="00A1494A">
              <w:rPr>
                <w:rFonts w:ascii="Times New Roman" w:eastAsia="MS Mincho" w:hAnsi="Times New Roman"/>
                <w:color w:val="auto"/>
                <w:sz w:val="20"/>
                <w:szCs w:val="20"/>
                <w:lang w:eastAsia="en-US"/>
              </w:rPr>
              <w:t>результативність</w:t>
            </w:r>
            <w:r w:rsidR="00A1494A" w:rsidRPr="00A1494A"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val="uk-UA" w:eastAsia="en-US"/>
              </w:rPr>
              <w:t>» з точки зору оцінювання результатів управління операційною діяльністю</w:t>
            </w:r>
          </w:p>
        </w:tc>
        <w:tc>
          <w:tcPr>
            <w:tcW w:w="4341" w:type="dxa"/>
            <w:vAlign w:val="center"/>
          </w:tcPr>
          <w:p w14:paraId="675B6C6D" w14:textId="77777777" w:rsidR="00776A5F" w:rsidRPr="00171C3F" w:rsidRDefault="00776A5F" w:rsidP="00853763">
            <w:pPr>
              <w:widowControl w:val="0"/>
              <w:rPr>
                <w:i/>
                <w:sz w:val="20"/>
                <w:szCs w:val="20"/>
                <w:lang w:val="uk-UA"/>
              </w:rPr>
            </w:pPr>
          </w:p>
          <w:p w14:paraId="395B843D" w14:textId="77777777" w:rsidR="00776A5F" w:rsidRPr="00171C3F" w:rsidRDefault="00776A5F" w:rsidP="00853763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171C3F">
              <w:rPr>
                <w:i/>
                <w:sz w:val="20"/>
                <w:szCs w:val="20"/>
                <w:lang w:val="uk-UA"/>
              </w:rPr>
              <w:t>Опитування проводиться</w:t>
            </w:r>
            <w:r w:rsidRPr="00171C3F">
              <w:rPr>
                <w:sz w:val="20"/>
                <w:szCs w:val="20"/>
                <w:lang w:val="uk-UA"/>
              </w:rPr>
              <w:t xml:space="preserve"> </w:t>
            </w:r>
            <w:r w:rsidRPr="00171C3F">
              <w:rPr>
                <w:bCs/>
                <w:iCs/>
                <w:color w:val="000000"/>
                <w:sz w:val="20"/>
                <w:szCs w:val="20"/>
                <w:lang w:val="uk-UA"/>
              </w:rPr>
              <w:t>під час лекційних занять з метою стимулювання системного та креативного мислення у студентів</w:t>
            </w:r>
            <w:r w:rsidRPr="00171C3F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 (до 4 балів)</w:t>
            </w:r>
          </w:p>
        </w:tc>
        <w:tc>
          <w:tcPr>
            <w:tcW w:w="872" w:type="dxa"/>
            <w:gridSpan w:val="2"/>
            <w:vAlign w:val="center"/>
          </w:tcPr>
          <w:p w14:paraId="06ECEE8E" w14:textId="77777777" w:rsidR="00776A5F" w:rsidRPr="00171C3F" w:rsidRDefault="00776A5F" w:rsidP="00853763">
            <w:pPr>
              <w:widowControl w:val="0"/>
              <w:jc w:val="center"/>
              <w:rPr>
                <w:b/>
                <w:lang w:val="uk-UA"/>
              </w:rPr>
            </w:pPr>
          </w:p>
          <w:p w14:paraId="4A88819F" w14:textId="77777777" w:rsidR="00776A5F" w:rsidRPr="00171C3F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4</w:t>
            </w:r>
          </w:p>
        </w:tc>
      </w:tr>
      <w:tr w:rsidR="00776A5F" w:rsidRPr="00171C3F" w14:paraId="071BAAAB" w14:textId="77777777" w:rsidTr="00853763">
        <w:trPr>
          <w:trHeight w:val="343"/>
          <w:jc w:val="center"/>
        </w:trPr>
        <w:tc>
          <w:tcPr>
            <w:tcW w:w="762" w:type="dxa"/>
            <w:vMerge/>
            <w:vAlign w:val="center"/>
          </w:tcPr>
          <w:p w14:paraId="74278C45" w14:textId="77777777" w:rsidR="00776A5F" w:rsidRPr="00171C3F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C3D2DE0" w14:textId="77777777" w:rsidR="00776A5F" w:rsidRPr="00171C3F" w:rsidRDefault="00776A5F" w:rsidP="00853763">
            <w:pPr>
              <w:widowControl w:val="0"/>
              <w:rPr>
                <w:color w:val="000000"/>
                <w:sz w:val="20"/>
                <w:szCs w:val="20"/>
                <w:lang w:val="uk-UA"/>
              </w:rPr>
            </w:pPr>
            <w:r w:rsidRPr="00171C3F">
              <w:rPr>
                <w:color w:val="000000"/>
                <w:sz w:val="20"/>
                <w:szCs w:val="20"/>
                <w:lang w:val="uk-UA"/>
              </w:rPr>
              <w:t xml:space="preserve">**ПЗ 6- </w:t>
            </w:r>
            <w:r w:rsidRPr="00171C3F">
              <w:rPr>
                <w:color w:val="000000"/>
                <w:sz w:val="20"/>
                <w:szCs w:val="20"/>
                <w:lang w:val="uk-UA"/>
              </w:rPr>
              <w:br/>
              <w:t>Ситуаційний кейс</w:t>
            </w:r>
          </w:p>
        </w:tc>
        <w:tc>
          <w:tcPr>
            <w:tcW w:w="2977" w:type="dxa"/>
            <w:vAlign w:val="center"/>
          </w:tcPr>
          <w:p w14:paraId="4215B920" w14:textId="6AE82D4F" w:rsidR="00776A5F" w:rsidRPr="00A1494A" w:rsidRDefault="00A1494A" w:rsidP="00A1494A">
            <w:pPr>
              <w:jc w:val="both"/>
              <w:rPr>
                <w:sz w:val="20"/>
                <w:lang w:val="uk-UA"/>
              </w:rPr>
            </w:pPr>
            <w:r w:rsidRPr="00A1494A">
              <w:rPr>
                <w:sz w:val="20"/>
                <w:lang w:val="uk-UA"/>
              </w:rPr>
              <w:t xml:space="preserve">Концепції маркетингу та управлінням ринковими відносинами в операційній діяльності </w:t>
            </w:r>
          </w:p>
        </w:tc>
        <w:tc>
          <w:tcPr>
            <w:tcW w:w="4341" w:type="dxa"/>
            <w:vAlign w:val="center"/>
          </w:tcPr>
          <w:p w14:paraId="566BD6CB" w14:textId="77777777" w:rsidR="00776A5F" w:rsidRPr="00171C3F" w:rsidRDefault="00776A5F" w:rsidP="00853763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171C3F">
              <w:rPr>
                <w:sz w:val="20"/>
                <w:szCs w:val="20"/>
                <w:lang w:val="uk-UA"/>
              </w:rPr>
              <w:t>.Бальна оцінка залежить від повноти та змістовності звіту, враховує системність і креативність відповідей на запитання - до 7 балів</w:t>
            </w:r>
          </w:p>
        </w:tc>
        <w:tc>
          <w:tcPr>
            <w:tcW w:w="872" w:type="dxa"/>
            <w:gridSpan w:val="2"/>
            <w:vAlign w:val="center"/>
          </w:tcPr>
          <w:p w14:paraId="021BFF3E" w14:textId="77777777" w:rsidR="00776A5F" w:rsidRPr="00171C3F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7</w:t>
            </w:r>
          </w:p>
        </w:tc>
      </w:tr>
      <w:tr w:rsidR="00776A5F" w:rsidRPr="00171C3F" w14:paraId="1D59AE69" w14:textId="77777777" w:rsidTr="00853763">
        <w:trPr>
          <w:trHeight w:val="325"/>
          <w:jc w:val="center"/>
        </w:trPr>
        <w:tc>
          <w:tcPr>
            <w:tcW w:w="762" w:type="dxa"/>
            <w:shd w:val="clear" w:color="auto" w:fill="FBE4D5"/>
            <w:vAlign w:val="center"/>
          </w:tcPr>
          <w:p w14:paraId="4B6F1DFE" w14:textId="77777777" w:rsidR="00776A5F" w:rsidRPr="00171C3F" w:rsidRDefault="00776A5F" w:rsidP="00853763">
            <w:pPr>
              <w:widowControl w:val="0"/>
              <w:ind w:left="-163" w:right="-131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sz w:val="18"/>
                <w:szCs w:val="18"/>
                <w:lang w:val="uk-UA"/>
              </w:rPr>
              <w:t>Усього   за ЗМ 6</w:t>
            </w:r>
          </w:p>
        </w:tc>
        <w:tc>
          <w:tcPr>
            <w:tcW w:w="1134" w:type="dxa"/>
            <w:shd w:val="clear" w:color="auto" w:fill="FBE4D5"/>
            <w:vAlign w:val="center"/>
          </w:tcPr>
          <w:p w14:paraId="00DE68C4" w14:textId="77777777" w:rsidR="00776A5F" w:rsidRPr="00171C3F" w:rsidRDefault="00776A5F" w:rsidP="00853763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  <w:r w:rsidRPr="00171C3F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2977" w:type="dxa"/>
            <w:shd w:val="clear" w:color="auto" w:fill="FBE4D5"/>
            <w:vAlign w:val="center"/>
          </w:tcPr>
          <w:p w14:paraId="6F65E70A" w14:textId="77777777" w:rsidR="00776A5F" w:rsidRPr="00171C3F" w:rsidRDefault="00776A5F" w:rsidP="00853763">
            <w:pPr>
              <w:widowControl w:val="0"/>
              <w:jc w:val="center"/>
              <w:rPr>
                <w:b/>
                <w:lang w:val="uk-UA"/>
              </w:rPr>
            </w:pPr>
          </w:p>
        </w:tc>
        <w:tc>
          <w:tcPr>
            <w:tcW w:w="4341" w:type="dxa"/>
            <w:shd w:val="clear" w:color="auto" w:fill="FBE4D5"/>
            <w:vAlign w:val="center"/>
          </w:tcPr>
          <w:p w14:paraId="335D618C" w14:textId="77777777" w:rsidR="00776A5F" w:rsidRPr="00171C3F" w:rsidRDefault="00776A5F" w:rsidP="00853763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72" w:type="dxa"/>
            <w:gridSpan w:val="2"/>
            <w:shd w:val="clear" w:color="auto" w:fill="FBE4D5"/>
            <w:vAlign w:val="center"/>
          </w:tcPr>
          <w:p w14:paraId="20740111" w14:textId="77777777" w:rsidR="00776A5F" w:rsidRPr="00171C3F" w:rsidRDefault="00776A5F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171C3F">
              <w:rPr>
                <w:b/>
                <w:lang w:val="uk-UA"/>
              </w:rPr>
              <w:t>11</w:t>
            </w:r>
          </w:p>
        </w:tc>
      </w:tr>
      <w:tr w:rsidR="00776A5F" w:rsidRPr="00171C3F" w14:paraId="41D3E929" w14:textId="77777777" w:rsidTr="00853763">
        <w:trPr>
          <w:jc w:val="center"/>
        </w:trPr>
        <w:tc>
          <w:tcPr>
            <w:tcW w:w="762" w:type="dxa"/>
            <w:shd w:val="clear" w:color="auto" w:fill="F7CAAC"/>
            <w:vAlign w:val="center"/>
          </w:tcPr>
          <w:p w14:paraId="1484C5B1" w14:textId="77777777" w:rsidR="00776A5F" w:rsidRPr="00171C3F" w:rsidRDefault="00776A5F" w:rsidP="00853763">
            <w:pPr>
              <w:widowControl w:val="0"/>
              <w:ind w:left="-163" w:right="-131"/>
              <w:jc w:val="center"/>
              <w:rPr>
                <w:b/>
                <w:lang w:val="uk-UA"/>
              </w:rPr>
            </w:pPr>
            <w:r w:rsidRPr="00171C3F">
              <w:rPr>
                <w:b/>
                <w:sz w:val="20"/>
                <w:szCs w:val="20"/>
                <w:lang w:val="uk-UA"/>
              </w:rPr>
              <w:t>Разом  за ЗМ 1-6</w:t>
            </w:r>
          </w:p>
        </w:tc>
        <w:tc>
          <w:tcPr>
            <w:tcW w:w="1134" w:type="dxa"/>
            <w:shd w:val="clear" w:color="auto" w:fill="F7CAAC"/>
            <w:vAlign w:val="center"/>
          </w:tcPr>
          <w:p w14:paraId="44A0DF15" w14:textId="77777777" w:rsidR="00776A5F" w:rsidRPr="00171C3F" w:rsidRDefault="00776A5F" w:rsidP="00853763">
            <w:pPr>
              <w:widowControl w:val="0"/>
              <w:jc w:val="center"/>
              <w:rPr>
                <w:b/>
                <w:szCs w:val="28"/>
                <w:lang w:val="uk-UA"/>
              </w:rPr>
            </w:pPr>
            <w:r w:rsidRPr="00171C3F">
              <w:rPr>
                <w:b/>
                <w:szCs w:val="28"/>
                <w:lang w:val="uk-UA"/>
              </w:rPr>
              <w:t>1</w:t>
            </w:r>
            <w:r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2977" w:type="dxa"/>
            <w:shd w:val="clear" w:color="auto" w:fill="F7CAAC"/>
            <w:vAlign w:val="center"/>
          </w:tcPr>
          <w:p w14:paraId="6A9B02EA" w14:textId="77777777" w:rsidR="00776A5F" w:rsidRPr="00171C3F" w:rsidRDefault="00776A5F" w:rsidP="00853763">
            <w:pPr>
              <w:widowControl w:val="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4341" w:type="dxa"/>
            <w:shd w:val="clear" w:color="auto" w:fill="F7CAAC"/>
            <w:vAlign w:val="center"/>
          </w:tcPr>
          <w:p w14:paraId="57CBC67D" w14:textId="77777777" w:rsidR="00776A5F" w:rsidRPr="00171C3F" w:rsidRDefault="00776A5F" w:rsidP="00853763">
            <w:pPr>
              <w:widowControl w:val="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872" w:type="dxa"/>
            <w:gridSpan w:val="2"/>
            <w:shd w:val="clear" w:color="auto" w:fill="F7CAAC"/>
            <w:vAlign w:val="center"/>
          </w:tcPr>
          <w:p w14:paraId="3F8A9070" w14:textId="77777777" w:rsidR="00776A5F" w:rsidRPr="00171C3F" w:rsidRDefault="00776A5F" w:rsidP="00853763">
            <w:pPr>
              <w:widowControl w:val="0"/>
              <w:jc w:val="center"/>
              <w:rPr>
                <w:b/>
                <w:szCs w:val="28"/>
                <w:lang w:val="uk-UA"/>
              </w:rPr>
            </w:pPr>
            <w:r w:rsidRPr="00171C3F">
              <w:rPr>
                <w:b/>
                <w:szCs w:val="28"/>
                <w:lang w:val="uk-UA"/>
              </w:rPr>
              <w:t>60</w:t>
            </w:r>
          </w:p>
        </w:tc>
      </w:tr>
    </w:tbl>
    <w:bookmarkEnd w:id="4"/>
    <w:p w14:paraId="6C0EF6AD" w14:textId="77777777" w:rsidR="00C631B9" w:rsidRPr="00D00F5D" w:rsidRDefault="00C631B9" w:rsidP="00C631B9">
      <w:pPr>
        <w:ind w:left="426" w:hanging="426"/>
        <w:jc w:val="both"/>
        <w:rPr>
          <w:i/>
          <w:sz w:val="20"/>
          <w:szCs w:val="20"/>
          <w:lang w:val="uk-UA"/>
        </w:rPr>
      </w:pPr>
      <w:r w:rsidRPr="00D00F5D">
        <w:rPr>
          <w:i/>
          <w:sz w:val="20"/>
          <w:szCs w:val="20"/>
          <w:lang w:val="uk-UA"/>
        </w:rPr>
        <w:t>*ЗМ - змістовий модуль;</w:t>
      </w:r>
    </w:p>
    <w:p w14:paraId="151A49EE" w14:textId="77777777" w:rsidR="00C631B9" w:rsidRPr="00D00F5D" w:rsidRDefault="00C631B9" w:rsidP="00C631B9">
      <w:pPr>
        <w:ind w:left="426" w:hanging="426"/>
        <w:jc w:val="both"/>
        <w:rPr>
          <w:i/>
          <w:sz w:val="20"/>
          <w:szCs w:val="20"/>
          <w:lang w:val="uk-UA"/>
        </w:rPr>
      </w:pPr>
      <w:r w:rsidRPr="00D00F5D">
        <w:rPr>
          <w:i/>
          <w:sz w:val="20"/>
          <w:szCs w:val="20"/>
          <w:lang w:val="uk-UA"/>
        </w:rPr>
        <w:t xml:space="preserve"> **ТЗ, ПЗ - відповідно теоретичне та практичне завдання; </w:t>
      </w:r>
    </w:p>
    <w:p w14:paraId="0954BADA" w14:textId="77777777" w:rsidR="00A1494A" w:rsidRPr="00A1494A" w:rsidRDefault="00C631B9" w:rsidP="00A1494A">
      <w:pPr>
        <w:ind w:left="426" w:hanging="426"/>
        <w:jc w:val="both"/>
        <w:rPr>
          <w:i/>
          <w:sz w:val="20"/>
          <w:szCs w:val="20"/>
          <w:lang w:val="uk-UA"/>
        </w:rPr>
      </w:pPr>
      <w:r w:rsidRPr="00D00F5D">
        <w:rPr>
          <w:i/>
          <w:sz w:val="20"/>
          <w:szCs w:val="20"/>
          <w:lang w:val="uk-UA"/>
        </w:rPr>
        <w:t>*** питання щодо практичних завдань, а також індивідуальних завдань завантажені у системі СЕЗН ЗНУ (</w:t>
      </w:r>
      <w:proofErr w:type="spellStart"/>
      <w:r w:rsidRPr="00D00F5D">
        <w:rPr>
          <w:i/>
          <w:sz w:val="20"/>
          <w:szCs w:val="20"/>
          <w:lang w:val="uk-UA"/>
        </w:rPr>
        <w:t>Moodle</w:t>
      </w:r>
      <w:proofErr w:type="spellEnd"/>
      <w:r w:rsidRPr="00D00F5D">
        <w:rPr>
          <w:i/>
          <w:sz w:val="20"/>
          <w:szCs w:val="20"/>
          <w:lang w:val="uk-UA"/>
        </w:rPr>
        <w:t xml:space="preserve"> ) за посиланням: </w:t>
      </w:r>
      <w:r w:rsidR="00776A5F" w:rsidRPr="00776A5F">
        <w:rPr>
          <w:i/>
          <w:sz w:val="20"/>
          <w:szCs w:val="20"/>
          <w:lang w:val="uk-UA"/>
        </w:rPr>
        <w:t>https://moodle.znu.edu.ua/course/view.php?id=</w:t>
      </w:r>
      <w:r w:rsidR="00A1494A" w:rsidRPr="00A1494A">
        <w:rPr>
          <w:i/>
          <w:sz w:val="20"/>
          <w:szCs w:val="20"/>
          <w:lang w:val="uk-UA"/>
        </w:rPr>
        <w:t>15369</w:t>
      </w:r>
    </w:p>
    <w:p w14:paraId="33E4D936" w14:textId="4FEFCC85" w:rsidR="00C631B9" w:rsidRDefault="00C631B9" w:rsidP="00C631B9">
      <w:pPr>
        <w:spacing w:before="120"/>
        <w:ind w:firstLine="284"/>
        <w:jc w:val="both"/>
        <w:rPr>
          <w:b/>
          <w:bCs/>
          <w:i/>
          <w:iCs/>
          <w:color w:val="000000"/>
          <w:u w:val="single"/>
          <w:lang w:val="uk-UA"/>
        </w:rPr>
      </w:pPr>
      <w:r w:rsidRPr="00C631B9">
        <w:rPr>
          <w:bCs/>
          <w:i/>
          <w:color w:val="000000" w:themeColor="text1"/>
          <w:u w:val="single"/>
          <w:shd w:val="clear" w:color="auto" w:fill="FFFFFF"/>
          <w:lang w:val="uk-UA"/>
        </w:rPr>
        <w:t>Позаудиторна навчальна активність</w:t>
      </w:r>
      <w:r w:rsidRPr="007468D9">
        <w:rPr>
          <w:color w:val="000000" w:themeColor="text1"/>
          <w:shd w:val="clear" w:color="auto" w:fill="FFFFFF"/>
          <w:lang w:val="uk-UA"/>
        </w:rPr>
        <w:t xml:space="preserve"> як один з видів врахування програмних результатів вивчення цієї дисципліни студентом у формі самоосвіти (неформальна або інформальна) та підтвердження їх відповідним документом (диплом, сертифікат, свідоцтво тощо). Якщо програмні  результати, отримані під час вивчення конкретного змістового модуля, зі знаннями й уміннями, одержаними під час поза навчальної самоосвіти (онлайн-курси, розміщені на відкритих навчальних платформах, воркшопи, вебінари, майстер-класи, тренінги тощо) відповідають вимогам робочої програми навчальної дисципліни, то студент звільняється від виконання поточних контролів з цього змістового модуля, а </w:t>
      </w:r>
      <w:r w:rsidRPr="007468D9">
        <w:rPr>
          <w:color w:val="000000" w:themeColor="text1"/>
          <w:u w:val="single"/>
          <w:shd w:val="clear" w:color="auto" w:fill="FFFFFF"/>
          <w:lang w:val="uk-UA"/>
        </w:rPr>
        <w:t>результати зараховуються йому «автоматом» з максимальною бальною оцінкою</w:t>
      </w:r>
      <w:r w:rsidRPr="007468D9">
        <w:rPr>
          <w:color w:val="000000" w:themeColor="text1"/>
          <w:shd w:val="clear" w:color="auto" w:fill="FFFFFF"/>
          <w:lang w:val="uk-UA"/>
        </w:rPr>
        <w:t xml:space="preserve"> відповідно до критеріїв оцінювання. У випадку, коли програмні результати частково відповідають вимогам (неповні, схожі, але зі спорідненої галузі знань тощо), </w:t>
      </w:r>
      <w:r w:rsidRPr="007468D9">
        <w:rPr>
          <w:color w:val="000000" w:themeColor="text1"/>
          <w:shd w:val="clear" w:color="auto" w:fill="FFFFFF"/>
          <w:lang w:val="uk-UA"/>
        </w:rPr>
        <w:lastRenderedPageBreak/>
        <w:t xml:space="preserve">викладач має право </w:t>
      </w:r>
      <w:r w:rsidRPr="007468D9">
        <w:rPr>
          <w:color w:val="000000" w:themeColor="text1"/>
          <w:u w:val="single"/>
          <w:shd w:val="clear" w:color="auto" w:fill="FFFFFF"/>
          <w:lang w:val="uk-UA"/>
        </w:rPr>
        <w:t>або звільнити студента від складання окремих поточних контролів у межах цього змістового модуля, або при їх складанні оцінити за максимальним балом</w:t>
      </w:r>
      <w:r w:rsidRPr="007468D9">
        <w:rPr>
          <w:color w:val="000000" w:themeColor="text1"/>
          <w:shd w:val="clear" w:color="auto" w:fill="FFFFFF"/>
          <w:lang w:val="uk-UA"/>
        </w:rPr>
        <w:t>.</w:t>
      </w:r>
    </w:p>
    <w:p w14:paraId="1A74DEB9" w14:textId="5C3FBC5A" w:rsidR="00C631B9" w:rsidRPr="00676F1A" w:rsidRDefault="00C631B9" w:rsidP="00C631B9">
      <w:pPr>
        <w:spacing w:before="120"/>
        <w:ind w:firstLine="284"/>
        <w:jc w:val="both"/>
        <w:rPr>
          <w:b/>
          <w:bCs/>
          <w:i/>
          <w:iCs/>
          <w:color w:val="000000"/>
          <w:u w:val="single"/>
          <w:lang w:val="ru-RU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t>Підсумкові контрольні заходи</w:t>
      </w:r>
    </w:p>
    <w:p w14:paraId="109127D1" w14:textId="77777777" w:rsidR="00C631B9" w:rsidRDefault="00C631B9" w:rsidP="00C631B9">
      <w:pPr>
        <w:ind w:firstLine="284"/>
        <w:jc w:val="both"/>
        <w:rPr>
          <w:color w:val="000000"/>
          <w:lang w:val="uk-UA"/>
        </w:rPr>
      </w:pPr>
      <w:bookmarkStart w:id="7" w:name="_Hlk115945179"/>
      <w:r w:rsidRPr="00406DD8">
        <w:rPr>
          <w:color w:val="000000"/>
          <w:lang w:val="uk-UA"/>
        </w:rPr>
        <w:t>До підсумкового семестрового контролю допускаються студенти, які на дату консультації перед цим контролем склали всі змістові модулі. Інакше, студент ліквідує існуючу поточну заборгованість на консультаціях і може бути допущений до підсумкового контролю за складеним графіком, узгодженим з екзаменатором та деканатом ІННІ ЗНУ.</w:t>
      </w:r>
    </w:p>
    <w:bookmarkEnd w:id="7"/>
    <w:p w14:paraId="2BB130C7" w14:textId="77777777" w:rsidR="00C631B9" w:rsidRDefault="00C631B9" w:rsidP="00C631B9">
      <w:pPr>
        <w:ind w:firstLine="284"/>
        <w:jc w:val="both"/>
        <w:rPr>
          <w:iCs/>
          <w:lang w:val="uk-UA"/>
        </w:rPr>
      </w:pPr>
      <w:r w:rsidRPr="006331B8">
        <w:rPr>
          <w:iCs/>
          <w:lang w:val="uk-UA"/>
        </w:rPr>
        <w:t>П</w:t>
      </w:r>
      <w:r>
        <w:rPr>
          <w:iCs/>
          <w:lang w:val="uk-UA"/>
        </w:rPr>
        <w:t>ідсумковий</w:t>
      </w:r>
      <w:r w:rsidRPr="006331B8">
        <w:rPr>
          <w:iCs/>
          <w:lang w:val="uk-UA"/>
        </w:rPr>
        <w:t xml:space="preserve"> контроль </w:t>
      </w:r>
      <w:r w:rsidRPr="00A97F0A">
        <w:rPr>
          <w:iCs/>
          <w:lang w:val="uk-UA"/>
        </w:rPr>
        <w:t>знань та навичок, отриманих студентами під час вивчення  дисципліни здійснюється (незалежно від форми навчання) шляхом</w:t>
      </w:r>
      <w:r>
        <w:rPr>
          <w:iCs/>
          <w:lang w:val="uk-UA"/>
        </w:rPr>
        <w:t xml:space="preserve"> :</w:t>
      </w:r>
    </w:p>
    <w:p w14:paraId="0C70FC53" w14:textId="77777777" w:rsidR="007B6EE8" w:rsidRPr="007B6EE8" w:rsidRDefault="007B6EE8" w:rsidP="007B6EE8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lang w:val="uk-UA"/>
        </w:rPr>
      </w:pPr>
      <w:r w:rsidRPr="007B6EE8">
        <w:rPr>
          <w:i/>
          <w:iCs/>
          <w:color w:val="000000"/>
          <w:lang w:val="uk-UA"/>
        </w:rPr>
        <w:t>проведення контрольного опитування (в усній формі) по питаннях, що включені до екзаменаційних білетів, винесених на іспит та затверджених  у встановленому порядку;</w:t>
      </w:r>
    </w:p>
    <w:p w14:paraId="7FCA71AC" w14:textId="6DA9E2D6" w:rsidR="007B6EE8" w:rsidRPr="007B6EE8" w:rsidRDefault="00C631B9" w:rsidP="007B6EE8">
      <w:pPr>
        <w:numPr>
          <w:ilvl w:val="0"/>
          <w:numId w:val="33"/>
        </w:numPr>
        <w:ind w:left="284" w:hanging="284"/>
        <w:jc w:val="both"/>
        <w:rPr>
          <w:i/>
          <w:iCs/>
          <w:color w:val="000000"/>
          <w:sz w:val="22"/>
          <w:szCs w:val="22"/>
          <w:lang w:val="uk-UA"/>
        </w:rPr>
      </w:pPr>
      <w:r w:rsidRPr="003D222A">
        <w:rPr>
          <w:i/>
          <w:iCs/>
          <w:color w:val="000000"/>
          <w:lang w:val="uk-UA"/>
        </w:rPr>
        <w:t xml:space="preserve">розв’язання практичних ситуацій у вигляді відповідей на тестові завдання, наведених у відповідному розділі дисципліни у СЕЗН ЗНУ </w:t>
      </w:r>
      <w:r w:rsidRPr="007B6EE8">
        <w:rPr>
          <w:i/>
          <w:iCs/>
          <w:color w:val="000000"/>
          <w:sz w:val="22"/>
          <w:szCs w:val="22"/>
          <w:lang w:val="uk-UA"/>
        </w:rPr>
        <w:t>(</w:t>
      </w:r>
      <w:r w:rsidR="007B6EE8" w:rsidRPr="007B6EE8">
        <w:rPr>
          <w:i/>
          <w:sz w:val="22"/>
          <w:szCs w:val="22"/>
          <w:lang w:val="uk-UA"/>
        </w:rPr>
        <w:t>https://moodle.znu.edu.ua/course/view.php?id=15365)</w:t>
      </w:r>
    </w:p>
    <w:p w14:paraId="67D636A0" w14:textId="5D47276B" w:rsidR="00C631B9" w:rsidRPr="007B6EE8" w:rsidRDefault="00C631B9" w:rsidP="007B6EE8">
      <w:pPr>
        <w:widowControl w:val="0"/>
        <w:shd w:val="clear" w:color="auto" w:fill="FFFFFF"/>
        <w:spacing w:after="120"/>
        <w:ind w:right="11" w:firstLine="284"/>
        <w:jc w:val="both"/>
        <w:rPr>
          <w:spacing w:val="-5"/>
          <w:lang w:val="uk-UA"/>
        </w:rPr>
      </w:pPr>
      <w:r w:rsidRPr="007B6EE8">
        <w:rPr>
          <w:spacing w:val="-5"/>
          <w:lang w:val="uk-UA"/>
        </w:rPr>
        <w:t xml:space="preserve">Максимальна сума балів за результатами підсумкового контролю не може перевищити </w:t>
      </w:r>
      <w:r w:rsidRPr="007B6EE8">
        <w:rPr>
          <w:b/>
          <w:i/>
          <w:iCs/>
          <w:spacing w:val="-5"/>
          <w:lang w:val="uk-UA"/>
        </w:rPr>
        <w:t>40 балів</w:t>
      </w:r>
      <w:r w:rsidRPr="007B6EE8">
        <w:rPr>
          <w:spacing w:val="-5"/>
          <w:lang w:val="uk-UA"/>
        </w:rPr>
        <w:t>.</w:t>
      </w:r>
    </w:p>
    <w:tbl>
      <w:tblPr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1593"/>
        <w:gridCol w:w="2942"/>
        <w:gridCol w:w="3280"/>
        <w:gridCol w:w="1112"/>
      </w:tblGrid>
      <w:tr w:rsidR="007B6EE8" w:rsidRPr="00D00F5D" w14:paraId="3E511355" w14:textId="77777777" w:rsidTr="00853763">
        <w:trPr>
          <w:trHeight w:val="337"/>
          <w:jc w:val="center"/>
        </w:trPr>
        <w:tc>
          <w:tcPr>
            <w:tcW w:w="1017" w:type="dxa"/>
            <w:vMerge w:val="restart"/>
            <w:vAlign w:val="center"/>
          </w:tcPr>
          <w:p w14:paraId="4ADB12DE" w14:textId="77777777" w:rsidR="007B6EE8" w:rsidRPr="00D00F5D" w:rsidRDefault="007B6EE8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Форма</w:t>
            </w:r>
          </w:p>
        </w:tc>
        <w:tc>
          <w:tcPr>
            <w:tcW w:w="4535" w:type="dxa"/>
            <w:gridSpan w:val="2"/>
            <w:vAlign w:val="center"/>
          </w:tcPr>
          <w:p w14:paraId="516FB05B" w14:textId="77777777" w:rsidR="007B6EE8" w:rsidRPr="00D00F5D" w:rsidRDefault="007B6EE8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Підсумкові контрольні заходи (ПСКЗ)</w:t>
            </w:r>
          </w:p>
        </w:tc>
        <w:tc>
          <w:tcPr>
            <w:tcW w:w="3280" w:type="dxa"/>
            <w:vMerge w:val="restart"/>
            <w:vAlign w:val="center"/>
          </w:tcPr>
          <w:p w14:paraId="44CD6781" w14:textId="77777777" w:rsidR="007B6EE8" w:rsidRPr="00D00F5D" w:rsidRDefault="007B6EE8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Критерії оцінювання</w:t>
            </w:r>
          </w:p>
        </w:tc>
        <w:tc>
          <w:tcPr>
            <w:tcW w:w="1112" w:type="dxa"/>
            <w:vMerge w:val="restart"/>
            <w:vAlign w:val="center"/>
          </w:tcPr>
          <w:p w14:paraId="17088E8A" w14:textId="77777777" w:rsidR="007B6EE8" w:rsidRPr="00D00F5D" w:rsidRDefault="007B6EE8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Усього балів</w:t>
            </w:r>
          </w:p>
        </w:tc>
      </w:tr>
      <w:tr w:rsidR="007B6EE8" w:rsidRPr="00D00F5D" w14:paraId="62F68F7F" w14:textId="77777777" w:rsidTr="00853763">
        <w:trPr>
          <w:trHeight w:val="236"/>
          <w:jc w:val="center"/>
        </w:trPr>
        <w:tc>
          <w:tcPr>
            <w:tcW w:w="1017" w:type="dxa"/>
            <w:vMerge/>
            <w:vAlign w:val="center"/>
          </w:tcPr>
          <w:p w14:paraId="475F7D7E" w14:textId="77777777" w:rsidR="007B6EE8" w:rsidRPr="00D00F5D" w:rsidRDefault="007B6EE8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355E2DE8" w14:textId="77777777" w:rsidR="007B6EE8" w:rsidRPr="00D00F5D" w:rsidRDefault="007B6EE8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вид ПСКЗ</w:t>
            </w:r>
          </w:p>
        </w:tc>
        <w:tc>
          <w:tcPr>
            <w:tcW w:w="2942" w:type="dxa"/>
            <w:vAlign w:val="center"/>
          </w:tcPr>
          <w:p w14:paraId="7913DCAB" w14:textId="77777777" w:rsidR="007B6EE8" w:rsidRPr="00D00F5D" w:rsidRDefault="007B6EE8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зміст ПСКЗ</w:t>
            </w:r>
          </w:p>
        </w:tc>
        <w:tc>
          <w:tcPr>
            <w:tcW w:w="3280" w:type="dxa"/>
            <w:vMerge/>
            <w:vAlign w:val="center"/>
          </w:tcPr>
          <w:p w14:paraId="0A057F97" w14:textId="77777777" w:rsidR="007B6EE8" w:rsidRPr="00D00F5D" w:rsidRDefault="007B6EE8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12" w:type="dxa"/>
            <w:vMerge/>
            <w:vAlign w:val="center"/>
          </w:tcPr>
          <w:p w14:paraId="0FFC73E3" w14:textId="77777777" w:rsidR="007B6EE8" w:rsidRPr="00D00F5D" w:rsidRDefault="007B6EE8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B6EE8" w:rsidRPr="00D00F5D" w14:paraId="7F2D130C" w14:textId="77777777" w:rsidTr="00853763">
        <w:trPr>
          <w:trHeight w:val="195"/>
          <w:jc w:val="center"/>
        </w:trPr>
        <w:tc>
          <w:tcPr>
            <w:tcW w:w="1017" w:type="dxa"/>
            <w:vMerge w:val="restart"/>
            <w:textDirection w:val="btLr"/>
            <w:vAlign w:val="center"/>
          </w:tcPr>
          <w:p w14:paraId="27EBF8A5" w14:textId="77777777" w:rsidR="007B6EE8" w:rsidRPr="00D00F5D" w:rsidRDefault="007B6EE8" w:rsidP="00853763">
            <w:pPr>
              <w:widowControl w:val="0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Екзамен</w:t>
            </w:r>
          </w:p>
        </w:tc>
        <w:tc>
          <w:tcPr>
            <w:tcW w:w="1593" w:type="dxa"/>
            <w:vAlign w:val="center"/>
          </w:tcPr>
          <w:p w14:paraId="22AE8EEF" w14:textId="77777777" w:rsidR="007B6EE8" w:rsidRPr="00D00F5D" w:rsidRDefault="007B6EE8" w:rsidP="00853763">
            <w:pPr>
              <w:widowControl w:val="0"/>
              <w:rPr>
                <w:i/>
                <w:color w:val="000000"/>
                <w:sz w:val="20"/>
                <w:szCs w:val="20"/>
                <w:lang w:val="uk-UA"/>
              </w:rPr>
            </w:pPr>
            <w:r w:rsidRPr="00D00F5D">
              <w:rPr>
                <w:i/>
                <w:color w:val="000000"/>
                <w:sz w:val="20"/>
                <w:szCs w:val="20"/>
                <w:lang w:val="uk-UA"/>
              </w:rPr>
              <w:t>Теоретичні завдання №1-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4</w:t>
            </w:r>
            <w:r w:rsidRPr="00D00F5D">
              <w:rPr>
                <w:i/>
                <w:color w:val="000000"/>
                <w:sz w:val="20"/>
                <w:szCs w:val="20"/>
                <w:lang w:val="uk-UA"/>
              </w:rPr>
              <w:t>:</w:t>
            </w:r>
          </w:p>
          <w:p w14:paraId="1DAE3B1F" w14:textId="77777777" w:rsidR="007B6EE8" w:rsidRPr="00D00F5D" w:rsidRDefault="007B6EE8" w:rsidP="00853763">
            <w:pPr>
              <w:widowContro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942" w:type="dxa"/>
            <w:vAlign w:val="center"/>
          </w:tcPr>
          <w:p w14:paraId="401ED500" w14:textId="77777777" w:rsidR="007B6EE8" w:rsidRPr="00D00F5D" w:rsidRDefault="007B6EE8" w:rsidP="00853763">
            <w:pPr>
              <w:jc w:val="both"/>
              <w:rPr>
                <w:iCs/>
                <w:color w:val="000000"/>
                <w:sz w:val="20"/>
                <w:szCs w:val="20"/>
                <w:lang w:val="uk-UA"/>
              </w:rPr>
            </w:pPr>
            <w:r w:rsidRPr="00D00F5D">
              <w:rPr>
                <w:iCs/>
                <w:color w:val="000000"/>
                <w:sz w:val="20"/>
                <w:szCs w:val="20"/>
                <w:lang w:val="uk-UA"/>
              </w:rPr>
              <w:t>Теоретичні завдання №1-</w:t>
            </w:r>
            <w:r>
              <w:rPr>
                <w:iCs/>
                <w:color w:val="000000"/>
                <w:sz w:val="20"/>
                <w:szCs w:val="20"/>
                <w:lang w:val="uk-UA"/>
              </w:rPr>
              <w:t>4</w:t>
            </w:r>
            <w:r w:rsidRPr="00D00F5D">
              <w:rPr>
                <w:iCs/>
                <w:color w:val="000000"/>
                <w:sz w:val="20"/>
                <w:szCs w:val="20"/>
                <w:lang w:val="uk-UA"/>
              </w:rPr>
              <w:t xml:space="preserve"> у вигляді </w:t>
            </w:r>
            <w:r>
              <w:rPr>
                <w:iCs/>
                <w:color w:val="000000"/>
                <w:sz w:val="20"/>
                <w:szCs w:val="20"/>
                <w:lang w:val="uk-UA"/>
              </w:rPr>
              <w:t>4</w:t>
            </w:r>
            <w:r w:rsidRPr="00D00F5D">
              <w:rPr>
                <w:iCs/>
                <w:color w:val="000000"/>
                <w:sz w:val="20"/>
                <w:szCs w:val="20"/>
                <w:lang w:val="uk-UA"/>
              </w:rPr>
              <w:t>-х питань</w:t>
            </w:r>
            <w:r>
              <w:rPr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  <w:r w:rsidRPr="003D222A">
              <w:rPr>
                <w:iCs/>
                <w:color w:val="000000"/>
                <w:sz w:val="20"/>
                <w:szCs w:val="20"/>
                <w:lang w:val="uk-UA"/>
              </w:rPr>
              <w:t xml:space="preserve">що винесені для проведення </w:t>
            </w:r>
            <w:r>
              <w:rPr>
                <w:iCs/>
                <w:color w:val="000000"/>
                <w:sz w:val="20"/>
                <w:szCs w:val="20"/>
                <w:lang w:val="uk-UA"/>
              </w:rPr>
              <w:t>іспиту</w:t>
            </w:r>
            <w:r w:rsidRPr="00D00F5D">
              <w:rPr>
                <w:iCs/>
                <w:color w:val="000000"/>
                <w:sz w:val="20"/>
                <w:szCs w:val="20"/>
                <w:lang w:val="uk-UA"/>
              </w:rPr>
              <w:t xml:space="preserve"> з </w:t>
            </w:r>
            <w:r>
              <w:rPr>
                <w:iCs/>
                <w:color w:val="000000"/>
                <w:sz w:val="20"/>
                <w:szCs w:val="20"/>
                <w:lang w:val="uk-UA"/>
              </w:rPr>
              <w:t>різних</w:t>
            </w:r>
            <w:r w:rsidRPr="00D00F5D">
              <w:rPr>
                <w:iCs/>
                <w:color w:val="000000"/>
                <w:sz w:val="20"/>
                <w:szCs w:val="20"/>
                <w:lang w:val="uk-UA"/>
              </w:rPr>
              <w:t xml:space="preserve"> модулів дисципліни</w:t>
            </w:r>
          </w:p>
        </w:tc>
        <w:tc>
          <w:tcPr>
            <w:tcW w:w="3280" w:type="dxa"/>
            <w:vAlign w:val="center"/>
          </w:tcPr>
          <w:p w14:paraId="79DE3870" w14:textId="77777777" w:rsidR="007B6EE8" w:rsidRPr="00D00F5D" w:rsidRDefault="007B6EE8" w:rsidP="00853763">
            <w:pPr>
              <w:jc w:val="both"/>
              <w:rPr>
                <w:sz w:val="20"/>
                <w:szCs w:val="20"/>
                <w:lang w:val="uk-UA"/>
              </w:rPr>
            </w:pPr>
            <w:r w:rsidRPr="00D00F5D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D00F5D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</w:p>
          <w:p w14:paraId="5D281FEA" w14:textId="77777777" w:rsidR="007B6EE8" w:rsidRPr="00D00F5D" w:rsidRDefault="007B6EE8" w:rsidP="00853763">
            <w:pPr>
              <w:jc w:val="both"/>
              <w:rPr>
                <w:sz w:val="20"/>
                <w:szCs w:val="20"/>
                <w:lang w:val="uk-UA"/>
              </w:rPr>
            </w:pPr>
            <w:r w:rsidRPr="00D00F5D">
              <w:rPr>
                <w:sz w:val="20"/>
                <w:szCs w:val="20"/>
                <w:lang w:val="uk-UA"/>
              </w:rPr>
              <w:t xml:space="preserve">в залежності від правильності та повноти відповіді на нього в розмірі до </w:t>
            </w:r>
            <w:r>
              <w:rPr>
                <w:sz w:val="20"/>
                <w:szCs w:val="20"/>
                <w:lang w:val="uk-UA"/>
              </w:rPr>
              <w:t>7,5</w:t>
            </w:r>
            <w:r w:rsidRPr="00D00F5D">
              <w:rPr>
                <w:sz w:val="20"/>
                <w:szCs w:val="20"/>
                <w:lang w:val="uk-UA"/>
              </w:rPr>
              <w:t xml:space="preserve"> балів за кожне питання</w:t>
            </w:r>
          </w:p>
        </w:tc>
        <w:tc>
          <w:tcPr>
            <w:tcW w:w="1112" w:type="dxa"/>
            <w:vAlign w:val="center"/>
          </w:tcPr>
          <w:p w14:paraId="675D3E54" w14:textId="77777777" w:rsidR="007B6EE8" w:rsidRPr="00D00F5D" w:rsidRDefault="007B6EE8" w:rsidP="00853763">
            <w:pPr>
              <w:widowControl w:val="0"/>
              <w:jc w:val="center"/>
              <w:rPr>
                <w:b/>
                <w:lang w:val="uk-UA"/>
              </w:rPr>
            </w:pPr>
            <w:r w:rsidRPr="00D00F5D">
              <w:rPr>
                <w:b/>
                <w:lang w:val="uk-UA"/>
              </w:rPr>
              <w:t>30</w:t>
            </w:r>
          </w:p>
        </w:tc>
      </w:tr>
      <w:tr w:rsidR="007B6EE8" w:rsidRPr="00D00F5D" w14:paraId="40EC0286" w14:textId="77777777" w:rsidTr="00853763">
        <w:trPr>
          <w:trHeight w:val="195"/>
          <w:jc w:val="center"/>
        </w:trPr>
        <w:tc>
          <w:tcPr>
            <w:tcW w:w="1017" w:type="dxa"/>
            <w:vMerge/>
            <w:vAlign w:val="center"/>
          </w:tcPr>
          <w:p w14:paraId="7F40C132" w14:textId="77777777" w:rsidR="007B6EE8" w:rsidRPr="00D00F5D" w:rsidRDefault="007B6EE8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72409585" w14:textId="77777777" w:rsidR="007B6EE8" w:rsidRPr="00D00F5D" w:rsidRDefault="007B6EE8" w:rsidP="00853763">
            <w:pPr>
              <w:widowControl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00F5D">
              <w:rPr>
                <w:i/>
                <w:color w:val="000000"/>
                <w:sz w:val="20"/>
                <w:szCs w:val="20"/>
                <w:lang w:val="uk-UA"/>
              </w:rPr>
              <w:t xml:space="preserve">Практичне завдання № 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5</w:t>
            </w:r>
            <w:r w:rsidRPr="00D00F5D">
              <w:rPr>
                <w:i/>
                <w:color w:val="000000"/>
                <w:sz w:val="20"/>
                <w:szCs w:val="20"/>
                <w:lang w:val="uk-UA"/>
              </w:rPr>
              <w:t>:</w:t>
            </w:r>
          </w:p>
          <w:p w14:paraId="32B500FC" w14:textId="77777777" w:rsidR="007B6EE8" w:rsidRPr="00D00F5D" w:rsidRDefault="007B6EE8" w:rsidP="00853763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D00F5D">
              <w:rPr>
                <w:color w:val="000000"/>
                <w:sz w:val="20"/>
                <w:szCs w:val="20"/>
                <w:lang w:val="uk-UA"/>
              </w:rPr>
              <w:t>Тестування</w:t>
            </w:r>
          </w:p>
        </w:tc>
        <w:tc>
          <w:tcPr>
            <w:tcW w:w="2942" w:type="dxa"/>
            <w:vAlign w:val="center"/>
          </w:tcPr>
          <w:p w14:paraId="64F38C27" w14:textId="77777777" w:rsidR="007B6EE8" w:rsidRPr="00D00F5D" w:rsidRDefault="007B6EE8" w:rsidP="00853763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D00F5D">
              <w:rPr>
                <w:iCs/>
                <w:color w:val="000000"/>
                <w:sz w:val="20"/>
                <w:szCs w:val="20"/>
                <w:lang w:val="uk-UA"/>
              </w:rPr>
              <w:t xml:space="preserve">Практичне завдання №4 у форматі комплексного тестового завдання, до якого включено 5 тестів з </w:t>
            </w:r>
            <w:r>
              <w:rPr>
                <w:iCs/>
                <w:color w:val="000000"/>
                <w:sz w:val="20"/>
                <w:szCs w:val="20"/>
                <w:lang w:val="uk-UA"/>
              </w:rPr>
              <w:t>різних</w:t>
            </w:r>
            <w:r w:rsidRPr="00D00F5D">
              <w:rPr>
                <w:iCs/>
                <w:color w:val="000000"/>
                <w:sz w:val="20"/>
                <w:szCs w:val="20"/>
                <w:lang w:val="uk-UA"/>
              </w:rPr>
              <w:t xml:space="preserve"> змістових модулів дисципліни</w:t>
            </w:r>
          </w:p>
        </w:tc>
        <w:tc>
          <w:tcPr>
            <w:tcW w:w="3280" w:type="dxa"/>
            <w:vAlign w:val="center"/>
          </w:tcPr>
          <w:p w14:paraId="6E548E61" w14:textId="77777777" w:rsidR="007B6EE8" w:rsidRPr="00D00F5D" w:rsidRDefault="007B6EE8" w:rsidP="00853763">
            <w:pPr>
              <w:jc w:val="both"/>
              <w:rPr>
                <w:sz w:val="20"/>
                <w:szCs w:val="20"/>
                <w:lang w:val="uk-UA"/>
              </w:rPr>
            </w:pPr>
            <w:r w:rsidRPr="00D00F5D">
              <w:rPr>
                <w:i/>
                <w:sz w:val="20"/>
                <w:szCs w:val="20"/>
                <w:lang w:val="uk-UA"/>
              </w:rPr>
              <w:t>Тестові питання оцінюються</w:t>
            </w:r>
            <w:r w:rsidRPr="00D00F5D">
              <w:rPr>
                <w:sz w:val="20"/>
                <w:szCs w:val="20"/>
                <w:lang w:val="uk-UA"/>
              </w:rPr>
              <w:t>:</w:t>
            </w:r>
          </w:p>
          <w:p w14:paraId="3CE713C1" w14:textId="77777777" w:rsidR="007B6EE8" w:rsidRPr="00D00F5D" w:rsidRDefault="007B6EE8" w:rsidP="00853763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D00F5D">
              <w:rPr>
                <w:sz w:val="20"/>
                <w:szCs w:val="20"/>
                <w:lang w:val="uk-UA"/>
              </w:rPr>
              <w:t>«правильно»/«неправильно» (вірною є лише один з варіантів відповідей). Правильна відповідь оцінюється у 2 бали, неправильна - у 0 балів.</w:t>
            </w:r>
          </w:p>
        </w:tc>
        <w:tc>
          <w:tcPr>
            <w:tcW w:w="1112" w:type="dxa"/>
            <w:vAlign w:val="center"/>
          </w:tcPr>
          <w:p w14:paraId="07ED97FA" w14:textId="77777777" w:rsidR="007B6EE8" w:rsidRPr="00D00F5D" w:rsidRDefault="007B6EE8" w:rsidP="00853763">
            <w:pPr>
              <w:widowControl w:val="0"/>
              <w:jc w:val="center"/>
              <w:rPr>
                <w:b/>
                <w:lang w:val="uk-UA"/>
              </w:rPr>
            </w:pPr>
            <w:r w:rsidRPr="00D00F5D">
              <w:rPr>
                <w:b/>
                <w:lang w:val="uk-UA"/>
              </w:rPr>
              <w:t>10</w:t>
            </w:r>
          </w:p>
        </w:tc>
      </w:tr>
      <w:tr w:rsidR="007B6EE8" w:rsidRPr="00D00F5D" w14:paraId="3AA100FA" w14:textId="77777777" w:rsidTr="00853763">
        <w:trPr>
          <w:trHeight w:val="195"/>
          <w:jc w:val="center"/>
        </w:trPr>
        <w:tc>
          <w:tcPr>
            <w:tcW w:w="1017" w:type="dxa"/>
            <w:shd w:val="clear" w:color="auto" w:fill="F7CAAC" w:themeFill="accent2" w:themeFillTint="66"/>
            <w:vAlign w:val="center"/>
          </w:tcPr>
          <w:p w14:paraId="3929AB11" w14:textId="77777777" w:rsidR="007B6EE8" w:rsidRPr="00D00F5D" w:rsidRDefault="007B6EE8" w:rsidP="00853763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00F5D">
              <w:rPr>
                <w:b/>
                <w:sz w:val="20"/>
                <w:szCs w:val="20"/>
                <w:lang w:val="uk-UA"/>
              </w:rPr>
              <w:t>Усього за ПСКЗ</w:t>
            </w:r>
          </w:p>
        </w:tc>
        <w:tc>
          <w:tcPr>
            <w:tcW w:w="1593" w:type="dxa"/>
            <w:shd w:val="clear" w:color="auto" w:fill="F7CAAC" w:themeFill="accent2" w:themeFillTint="66"/>
            <w:vAlign w:val="center"/>
          </w:tcPr>
          <w:p w14:paraId="0E948398" w14:textId="77777777" w:rsidR="007B6EE8" w:rsidRPr="00D00F5D" w:rsidRDefault="007B6EE8" w:rsidP="00853763">
            <w:pPr>
              <w:widowControl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5</w:t>
            </w:r>
          </w:p>
        </w:tc>
        <w:tc>
          <w:tcPr>
            <w:tcW w:w="6222" w:type="dxa"/>
            <w:gridSpan w:val="2"/>
            <w:shd w:val="clear" w:color="auto" w:fill="F7CAAC" w:themeFill="accent2" w:themeFillTint="66"/>
            <w:vAlign w:val="center"/>
          </w:tcPr>
          <w:p w14:paraId="72891E94" w14:textId="77777777" w:rsidR="007B6EE8" w:rsidRPr="00D00F5D" w:rsidRDefault="007B6EE8" w:rsidP="00853763">
            <w:pPr>
              <w:widowControl w:val="0"/>
              <w:ind w:left="282" w:hanging="282"/>
              <w:jc w:val="both"/>
              <w:rPr>
                <w:i/>
                <w:szCs w:val="28"/>
                <w:lang w:val="uk-UA"/>
              </w:rPr>
            </w:pPr>
          </w:p>
        </w:tc>
        <w:tc>
          <w:tcPr>
            <w:tcW w:w="1112" w:type="dxa"/>
            <w:shd w:val="clear" w:color="auto" w:fill="F7CAAC" w:themeFill="accent2" w:themeFillTint="66"/>
            <w:vAlign w:val="center"/>
          </w:tcPr>
          <w:p w14:paraId="11671518" w14:textId="77777777" w:rsidR="007B6EE8" w:rsidRPr="00D00F5D" w:rsidRDefault="007B6EE8" w:rsidP="00853763">
            <w:pPr>
              <w:widowControl w:val="0"/>
              <w:jc w:val="center"/>
              <w:rPr>
                <w:szCs w:val="28"/>
                <w:lang w:val="uk-UA"/>
              </w:rPr>
            </w:pPr>
            <w:r w:rsidRPr="00D00F5D">
              <w:rPr>
                <w:b/>
                <w:szCs w:val="28"/>
                <w:lang w:val="uk-UA"/>
              </w:rPr>
              <w:t>40</w:t>
            </w:r>
          </w:p>
        </w:tc>
      </w:tr>
    </w:tbl>
    <w:p w14:paraId="3B8B59CA" w14:textId="681B39A9" w:rsidR="007B6EE8" w:rsidRPr="00A1494A" w:rsidRDefault="007B6EE8" w:rsidP="007B6EE8">
      <w:pPr>
        <w:spacing w:before="120" w:after="120"/>
        <w:jc w:val="center"/>
        <w:rPr>
          <w:b/>
          <w:sz w:val="28"/>
          <w:szCs w:val="32"/>
          <w:u w:val="single"/>
          <w:lang w:val="uk-UA"/>
        </w:rPr>
      </w:pPr>
      <w:r w:rsidRPr="00A1494A">
        <w:rPr>
          <w:b/>
          <w:sz w:val="28"/>
          <w:szCs w:val="32"/>
          <w:u w:val="single"/>
          <w:lang w:val="uk-UA"/>
        </w:rPr>
        <w:t xml:space="preserve">Перелік питань для підсумкового семестрового контролю,                                                                          що включені до екзаменаційних білетів </w:t>
      </w:r>
    </w:p>
    <w:p w14:paraId="542C5849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bookmarkStart w:id="8" w:name="_Hlk124588574"/>
      <w:r w:rsidRPr="00A1494A">
        <w:rPr>
          <w:rFonts w:ascii="Times New Roman" w:hAnsi="Times New Roman" w:cs="Times New Roman"/>
          <w:lang w:val="uk-UA" w:eastAsia="ru-RU"/>
        </w:rPr>
        <w:t>Характеристика понять «виробнича функція» та  «операційна функція», «виробничий процес» та його основні елементи і частини.</w:t>
      </w:r>
    </w:p>
    <w:p w14:paraId="4443C595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 xml:space="preserve">Характеристика понять «система», «виробнича система», «елементи системи», «системний підхід» та характеристика основних принципів «системного підходу». </w:t>
      </w:r>
    </w:p>
    <w:p w14:paraId="76FFAF88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концепцій «життєвого циклу» та «системного підходу», як методологічної основи управління операційно-виробничими системами.</w:t>
      </w:r>
    </w:p>
    <w:p w14:paraId="49FDDC68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понять «операційна система» та «декомпозиція системи», як складових бізнесу, особливості застосування основних типів операційних систем.</w:t>
      </w:r>
    </w:p>
    <w:p w14:paraId="2AFD601E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структури операційної системи підприємства, її основних підсистем та ієрархії підсистем операційної системи і зв’язків між ними.</w:t>
      </w:r>
    </w:p>
    <w:p w14:paraId="555D2CAC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поняття «операційна діяльність», її мети та основних типів операційної діяльності.</w:t>
      </w:r>
    </w:p>
    <w:p w14:paraId="7287B127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 xml:space="preserve"> Характеристика видів діяльності, що входять до складу поняття «операційна діяльність», та їх основних комбінацій.</w:t>
      </w:r>
    </w:p>
    <w:p w14:paraId="5AA409DF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поняття «виробнича діяльність» господарюючих суб’єктів, виробничих процесів, як основи здійснення операційної діяльності.</w:t>
      </w:r>
    </w:p>
    <w:p w14:paraId="621B8EA5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процесу організації виробничої діяльності та управління виробництвом, основних типів організації виробництва</w:t>
      </w:r>
    </w:p>
    <w:p w14:paraId="563C3997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lastRenderedPageBreak/>
        <w:t>Характеристика понять «ресурси», «перетворення» та «грошовий потік» з точки зору функціонування операційно-виробничої системи.</w:t>
      </w:r>
    </w:p>
    <w:p w14:paraId="5F7A340A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 xml:space="preserve"> Характеристика поняття «операційна стратегія», як функціональна стратегія бізнесу та її місце в загально-корпоративній стратегії.</w:t>
      </w:r>
    </w:p>
    <w:p w14:paraId="6E2B49D5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 xml:space="preserve"> Характеристика основних складових стратегії операційної діяльності.</w:t>
      </w:r>
    </w:p>
    <w:p w14:paraId="0DBC674B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аналізу внутрішнього та зовнішнього середовища, як складової стратегічного аналізу операційної діяльності.</w:t>
      </w:r>
    </w:p>
    <w:p w14:paraId="0FD365EA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основних типів стратегічних операційних пріоритетів та основних вимог до стратегічного планування операційної діяльності.</w:t>
      </w:r>
    </w:p>
    <w:p w14:paraId="3BF9884B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зв’язків стратегії операційно-виробничої діяльності «по вертикалі» та «по горизонталі», їхнього впливу на реалізацію стратегії операційної діяльності</w:t>
      </w:r>
    </w:p>
    <w:p w14:paraId="6EEE6741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Сутність поняття «операційний менеджмент», його мети, об’єктів та місця в системі менеджменту бізнесу</w:t>
      </w:r>
    </w:p>
    <w:p w14:paraId="4AFC29CA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основних завдань та функцій операційного менеджменту, принципів його функціонування.</w:t>
      </w:r>
    </w:p>
    <w:p w14:paraId="46DC09EB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основних складових операційного менеджменту, як виду практичної діяльності та методів реалізації його функцій.</w:t>
      </w:r>
    </w:p>
    <w:p w14:paraId="0275468E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 xml:space="preserve">Сутність поняття «матеріально-технічне забезпечення», його роль та місце в операційній діяльності </w:t>
      </w:r>
    </w:p>
    <w:p w14:paraId="68206251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 xml:space="preserve">Основні завдання матеріально-технічного забезпечення </w:t>
      </w:r>
    </w:p>
    <w:p w14:paraId="3D68A820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Мета плану матеріально-технічного постачання та сутність основних етапів його формування</w:t>
      </w:r>
    </w:p>
    <w:p w14:paraId="7306B747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інформації, необхідної для формування балансу матеріально-технічного забезпечення</w:t>
      </w:r>
    </w:p>
    <w:p w14:paraId="63B20EF5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основних методів визначення потреб у відповідних ресурсах</w:t>
      </w:r>
    </w:p>
    <w:p w14:paraId="40F4CA0F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структури управління матеріально-технічним забезпеченням та основних функцій її підрозділів</w:t>
      </w:r>
    </w:p>
    <w:p w14:paraId="09F8815C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 xml:space="preserve">Сутність поняття «складське господарство» підприємства, його роль в операційній діяльності </w:t>
      </w:r>
    </w:p>
    <w:p w14:paraId="1D876D15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Технічне оснащення складів та основні завдання складського господарства в здійсненні операційної діяльності</w:t>
      </w:r>
    </w:p>
    <w:p w14:paraId="6F707D1E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структури складського господарства підприємства</w:t>
      </w:r>
    </w:p>
    <w:p w14:paraId="497CD478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класифікації структурних підрозділів складського господарства підприємства за певними ознаками</w:t>
      </w:r>
    </w:p>
    <w:p w14:paraId="54EFE113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сутності приймання матеріально-технічних ресурсів та способів їх розміщення для подальшого зберігання</w:t>
      </w:r>
    </w:p>
    <w:p w14:paraId="119A7BCF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основних методів здійснення складських операцій</w:t>
      </w:r>
    </w:p>
    <w:p w14:paraId="6E8C68DF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 xml:space="preserve">Сутність поняття «документаційно-конструкторська підготовка виробництва», її роль в здійсненні операційно-виробничої діяльності </w:t>
      </w:r>
    </w:p>
    <w:p w14:paraId="1BA02774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етапів підготовки необхідної документації  для забезпечення операційно-виробничої діяльності</w:t>
      </w:r>
    </w:p>
    <w:p w14:paraId="6A164B1B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показників, що віддзеркалюють якість конструкторської підготовки виробництва</w:t>
      </w:r>
    </w:p>
    <w:p w14:paraId="744C2CF6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 xml:space="preserve">Сутність поняття «технологічна підготовка виробництва», її роль в операційно-виробничої діяльності та послідовність етапів виконання її </w:t>
      </w:r>
    </w:p>
    <w:p w14:paraId="2965D7A0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 xml:space="preserve">Основні завдання технологічної підготовки виробництва та характеристика видів регламентації виробничих процесів. </w:t>
      </w:r>
    </w:p>
    <w:p w14:paraId="430DCB26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систем організації технологічної підготовки виробництва</w:t>
      </w:r>
    </w:p>
    <w:p w14:paraId="03374939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 xml:space="preserve">Сутність поняття «виробничий цикл» та характеристика визначення його тривалості </w:t>
      </w:r>
    </w:p>
    <w:p w14:paraId="7B00D011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Сутність поняття «виробнича потужність», її види, чинники, що впливають на її розрахунок та показники її використання</w:t>
      </w:r>
    </w:p>
    <w:p w14:paraId="693B1D81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 xml:space="preserve">Характеристика типів виробництва та виробничої структури промислових підприємств </w:t>
      </w:r>
    </w:p>
    <w:p w14:paraId="1BE7BC0D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lastRenderedPageBreak/>
        <w:t>Сутність поняття «організація процесу виробництва», її основні завдання</w:t>
      </w:r>
    </w:p>
    <w:p w14:paraId="2425FE90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загальних принципів раціональної організації виробничого процесу</w:t>
      </w:r>
    </w:p>
    <w:p w14:paraId="60A3AADC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методів організації виробництва</w:t>
      </w:r>
    </w:p>
    <w:p w14:paraId="01DE9DE1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Сутність поняття «оперативно-календарне планування виробництва», його основні завдання</w:t>
      </w:r>
    </w:p>
    <w:p w14:paraId="545B800D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внутрішньо-цехового оперативне-календарного планування</w:t>
      </w:r>
    </w:p>
    <w:p w14:paraId="554C5F38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міжцехового оперативно-календарного планування</w:t>
      </w:r>
    </w:p>
    <w:p w14:paraId="6DEDD8C8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диспетчеризації процесів виробництва</w:t>
      </w:r>
    </w:p>
    <w:p w14:paraId="58A27102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процесу  регулювання поступу виробничого процесу</w:t>
      </w:r>
    </w:p>
    <w:p w14:paraId="6AD63968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систем оперативного планування та регулювання виробництва</w:t>
      </w:r>
    </w:p>
    <w:p w14:paraId="37654943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робочого місця та основних складових забезпечення його раціональності та оптимальності</w:t>
      </w:r>
    </w:p>
    <w:p w14:paraId="43B85A31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Сутність поняття «організація робочого місця» та характеристика його складників</w:t>
      </w:r>
    </w:p>
    <w:p w14:paraId="1268F540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регламентації режимів праці та відпочинку та заходів з дотримання виробничої дисципліни</w:t>
      </w:r>
    </w:p>
    <w:p w14:paraId="5F955DDB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Сутність поняття «організація праці» та характеристика її основних напрямів</w:t>
      </w:r>
    </w:p>
    <w:p w14:paraId="003E90F3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процесу нормування праці, вимог до нього та принципів його організації</w:t>
      </w:r>
    </w:p>
    <w:p w14:paraId="7B4B6D73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 xml:space="preserve"> Характеристика витрати часу працівника та порядок встановлення трудових норм</w:t>
      </w:r>
    </w:p>
    <w:p w14:paraId="17B2D74F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 xml:space="preserve">Сутність понять «енергетичне господарство» бізнесової структури,  елементи її структури та її основні завдання в операційній діяльності у технологічному та організаційному відношенні </w:t>
      </w:r>
    </w:p>
    <w:p w14:paraId="42FA9D3C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 xml:space="preserve">Характеристика понять «енергетичний баланс», «норма енергетичного споживання», «енергоефективність» та «енергозбереження», фактори, які необхідно враховувати при формуванні політики енергоефективності </w:t>
      </w:r>
    </w:p>
    <w:p w14:paraId="236ECEBB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поняття «технічне обслуговування та ремонт» засобів виробництва, його значення в забезпеченні операційної діяльності, форм та способів організації виконання та чинників, що впливають на їх ефективність.</w:t>
      </w:r>
    </w:p>
    <w:p w14:paraId="6CFD9DCB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системи планово-попереджувальних ремонтів, її складових та організації виконання капітальних і аварійних ремонтів.</w:t>
      </w:r>
    </w:p>
    <w:p w14:paraId="589B67FC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поняття «транспортне господарство» бізнесової структури, його функціональне призначення та роль в забезпеченні операційної діяльності.</w:t>
      </w:r>
    </w:p>
    <w:p w14:paraId="5CF11679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видів транспортного забезпечення операційної діяльності, організації перевезення вантажів в межах підприємства.</w:t>
      </w:r>
    </w:p>
    <w:p w14:paraId="27F7F753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Основні завдання контролю якості, його види та об’єкти, способи здійснення.</w:t>
      </w:r>
    </w:p>
    <w:p w14:paraId="6ED7FD0C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поняття «рівень якості», його показників і методів його оцінювання</w:t>
      </w:r>
    </w:p>
    <w:p w14:paraId="6F13A3A7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організації системи управління якістю (системи TQM), основних принципів її здійснення та інструментарію</w:t>
      </w:r>
    </w:p>
    <w:p w14:paraId="5F7A25E4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Сутність поняття «управлінням ринковими відносинами», основні функції та завдання маркетингу в операційній діяльності</w:t>
      </w:r>
    </w:p>
    <w:p w14:paraId="6C0C8F24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основних принципів управлінням ринковими відносинами в операційній діяльності та концепцій маркетингу</w:t>
      </w:r>
    </w:p>
    <w:p w14:paraId="38DC46D3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маркетингових політик (товарної, цінової, збутової та політики просування) в операційній діяльності</w:t>
      </w:r>
    </w:p>
    <w:p w14:paraId="7595D21C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Сутність понять «ефект», «ефективність», «продуктивність» та «результативність» з точки зору оцінювання результатів управління операційною діяльністю</w:t>
      </w:r>
    </w:p>
    <w:p w14:paraId="0FAA64A0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 xml:space="preserve">Характеристика основних ключових видів та оціночних показників рівня ефективності операційної діяльності. </w:t>
      </w:r>
    </w:p>
    <w:p w14:paraId="16E309B2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основних складових визначення продуктивності операційної діяльності</w:t>
      </w:r>
    </w:p>
    <w:p w14:paraId="1EF7B4A7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 xml:space="preserve"> Характеристика умов підвищення продуктивності операційної діяльності</w:t>
      </w:r>
    </w:p>
    <w:p w14:paraId="1FDA2CFB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>Характеристика управління продуктивністю операційної діяльності та етапів моделювання цього процесу</w:t>
      </w:r>
    </w:p>
    <w:p w14:paraId="0FFC6983" w14:textId="77777777" w:rsidR="00A1494A" w:rsidRPr="00A1494A" w:rsidRDefault="00A1494A" w:rsidP="00A1494A">
      <w:pPr>
        <w:pStyle w:val="Default"/>
        <w:numPr>
          <w:ilvl w:val="0"/>
          <w:numId w:val="43"/>
        </w:numPr>
        <w:ind w:left="426" w:hanging="426"/>
        <w:jc w:val="both"/>
        <w:rPr>
          <w:rFonts w:ascii="Times New Roman" w:hAnsi="Times New Roman" w:cs="Times New Roman"/>
          <w:lang w:val="uk-UA" w:eastAsia="ru-RU"/>
        </w:rPr>
      </w:pPr>
      <w:r w:rsidRPr="00A1494A">
        <w:rPr>
          <w:rFonts w:ascii="Times New Roman" w:hAnsi="Times New Roman" w:cs="Times New Roman"/>
          <w:lang w:val="uk-UA" w:eastAsia="ru-RU"/>
        </w:rPr>
        <w:t xml:space="preserve">Характеристика управління результативністю операційної діяльності </w:t>
      </w:r>
    </w:p>
    <w:p w14:paraId="50E8F2F9" w14:textId="6CC40286" w:rsidR="00C631B9" w:rsidRPr="001B2EE8" w:rsidRDefault="00C631B9" w:rsidP="005E108F">
      <w:pPr>
        <w:widowControl w:val="0"/>
        <w:spacing w:before="120"/>
        <w:ind w:firstLine="567"/>
        <w:jc w:val="both"/>
        <w:rPr>
          <w:spacing w:val="-2"/>
          <w:lang w:val="uk-UA"/>
        </w:rPr>
      </w:pPr>
      <w:r w:rsidRPr="001B2EE8">
        <w:rPr>
          <w:bCs/>
          <w:i/>
          <w:spacing w:val="-2"/>
          <w:u w:val="single"/>
          <w:lang w:val="uk-UA"/>
        </w:rPr>
        <w:lastRenderedPageBreak/>
        <w:t>Остаточною загальною бальною оцінкою</w:t>
      </w:r>
      <w:r w:rsidRPr="001B2EE8">
        <w:rPr>
          <w:b/>
          <w:i/>
          <w:spacing w:val="-2"/>
          <w:lang w:val="uk-UA"/>
        </w:rPr>
        <w:t xml:space="preserve"> </w:t>
      </w:r>
      <w:r w:rsidRPr="001B2EE8">
        <w:rPr>
          <w:spacing w:val="-5"/>
          <w:szCs w:val="22"/>
          <w:lang w:val="uk-UA"/>
        </w:rPr>
        <w:t xml:space="preserve">успішності навчання </w:t>
      </w:r>
      <w:r w:rsidRPr="001B2EE8">
        <w:rPr>
          <w:spacing w:val="-2"/>
          <w:lang w:val="uk-UA"/>
        </w:rPr>
        <w:t>вважається</w:t>
      </w:r>
      <w:r w:rsidRPr="001B2EE8">
        <w:rPr>
          <w:spacing w:val="-5"/>
          <w:szCs w:val="22"/>
          <w:lang w:val="uk-UA"/>
        </w:rPr>
        <w:t xml:space="preserve"> оцінка </w:t>
      </w:r>
      <w:r w:rsidRPr="001B2EE8">
        <w:rPr>
          <w:spacing w:val="-2"/>
          <w:lang w:val="uk-UA"/>
        </w:rPr>
        <w:t xml:space="preserve">яка отримана </w:t>
      </w:r>
      <w:r w:rsidRPr="001B2EE8">
        <w:rPr>
          <w:spacing w:val="-2"/>
          <w:szCs w:val="22"/>
          <w:lang w:val="uk-UA"/>
        </w:rPr>
        <w:t>під час проведення іспиту</w:t>
      </w:r>
      <w:r w:rsidRPr="001B2EE8">
        <w:rPr>
          <w:spacing w:val="-2"/>
          <w:lang w:val="uk-UA"/>
        </w:rPr>
        <w:t xml:space="preserve">, з урахування результатів оцінювання по усіх заходах системи накопичування балів, яка </w:t>
      </w:r>
      <w:r w:rsidRPr="001B2EE8">
        <w:rPr>
          <w:lang w:val="uk-UA"/>
        </w:rPr>
        <w:t>вноситься</w:t>
      </w:r>
      <w:r w:rsidRPr="001B2EE8">
        <w:rPr>
          <w:spacing w:val="-2"/>
          <w:szCs w:val="22"/>
          <w:lang w:val="uk-UA"/>
        </w:rPr>
        <w:t xml:space="preserve"> </w:t>
      </w:r>
      <w:r w:rsidRPr="001B2EE8">
        <w:rPr>
          <w:lang w:val="uk-UA"/>
        </w:rPr>
        <w:t>в екзаменаційну відомість та індивідуальний навчальний план студента відповідно, за національною шкалою та міжнародною шкалою ECTS, а також відповідний цій оцінці підсумковий, рейтинговий бал.</w:t>
      </w:r>
    </w:p>
    <w:p w14:paraId="13BE138D" w14:textId="77777777" w:rsidR="00C631B9" w:rsidRPr="001B2EE8" w:rsidRDefault="00C631B9" w:rsidP="00C226A8">
      <w:pPr>
        <w:widowControl w:val="0"/>
        <w:ind w:firstLine="703"/>
        <w:jc w:val="both"/>
        <w:rPr>
          <w:lang w:val="uk-UA"/>
        </w:rPr>
      </w:pPr>
      <w:r w:rsidRPr="001B2EE8">
        <w:rPr>
          <w:lang w:val="uk-UA"/>
        </w:rPr>
        <w:t xml:space="preserve">Максимально можлива загальна бальна оцінка, яку може набрати студент при визначенні загальної успішності навчання за усім курсом  дисципліни </w:t>
      </w:r>
      <w:r w:rsidRPr="001B2EE8">
        <w:rPr>
          <w:spacing w:val="-5"/>
          <w:szCs w:val="22"/>
          <w:lang w:val="uk-UA"/>
        </w:rPr>
        <w:t xml:space="preserve">не може перевищити </w:t>
      </w:r>
      <w:r w:rsidRPr="001B2EE8">
        <w:rPr>
          <w:b/>
          <w:spacing w:val="-5"/>
          <w:szCs w:val="22"/>
          <w:lang w:val="uk-UA"/>
        </w:rPr>
        <w:t xml:space="preserve">100 </w:t>
      </w:r>
      <w:r w:rsidRPr="001B2EE8">
        <w:rPr>
          <w:spacing w:val="-5"/>
          <w:szCs w:val="22"/>
          <w:lang w:val="uk-UA"/>
        </w:rPr>
        <w:t>балів</w:t>
      </w:r>
      <w:r w:rsidRPr="001B2EE8">
        <w:rPr>
          <w:lang w:val="uk-UA"/>
        </w:rPr>
        <w:t xml:space="preserve">. </w:t>
      </w:r>
    </w:p>
    <w:bookmarkEnd w:id="2"/>
    <w:bookmarkEnd w:id="8"/>
    <w:p w14:paraId="5894300D" w14:textId="77777777" w:rsidR="00577A1B" w:rsidRPr="00D87B6F" w:rsidRDefault="00577A1B" w:rsidP="00C226A8">
      <w:pPr>
        <w:spacing w:before="120" w:after="120"/>
        <w:jc w:val="center"/>
        <w:rPr>
          <w:b/>
          <w:bCs/>
          <w:u w:val="single"/>
          <w:lang w:val="uk-UA"/>
        </w:rPr>
      </w:pPr>
      <w:r w:rsidRPr="00D87B6F">
        <w:rPr>
          <w:b/>
          <w:bCs/>
          <w:u w:val="single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253"/>
        <w:gridCol w:w="2126"/>
        <w:gridCol w:w="1873"/>
      </w:tblGrid>
      <w:tr w:rsidR="001874DD" w:rsidRPr="00D87B6F" w14:paraId="0A5AF9CB" w14:textId="77777777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14:paraId="480443FB" w14:textId="77777777" w:rsidR="00577A1B" w:rsidRPr="00D87B6F" w:rsidRDefault="00577A1B" w:rsidP="00AD356A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D87B6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D87B6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66B0C52E" w14:textId="77777777" w:rsidR="00577A1B" w:rsidRPr="00D87B6F" w:rsidRDefault="00577A1B" w:rsidP="00AD356A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87B6F">
              <w:rPr>
                <w:rFonts w:ascii="Times New Roman" w:hAnsi="Times New Roman" w:cs="Times New Roman"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14:paraId="26895D1D" w14:textId="77777777" w:rsidR="00577A1B" w:rsidRPr="00D87B6F" w:rsidRDefault="00577A1B" w:rsidP="001874DD">
            <w:pPr>
              <w:pStyle w:val="5"/>
              <w:spacing w:before="0"/>
              <w:ind w:right="-108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87B6F">
              <w:rPr>
                <w:rFonts w:ascii="Times New Roman" w:hAnsi="Times New Roman" w:cs="Times New Roman"/>
                <w:color w:val="auto"/>
                <w:lang w:val="uk-UA"/>
              </w:rPr>
              <w:t>За шкалою   університету</w:t>
            </w:r>
          </w:p>
        </w:tc>
        <w:tc>
          <w:tcPr>
            <w:tcW w:w="3999" w:type="dxa"/>
            <w:gridSpan w:val="2"/>
          </w:tcPr>
          <w:p w14:paraId="7EC5EE7C" w14:textId="77777777" w:rsidR="00577A1B" w:rsidRPr="00D87B6F" w:rsidRDefault="00577A1B" w:rsidP="00AD356A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87B6F">
              <w:rPr>
                <w:rFonts w:ascii="Times New Roman" w:hAnsi="Times New Roman" w:cs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1874DD" w:rsidRPr="00D87B6F" w14:paraId="5D9A08A9" w14:textId="77777777">
        <w:trPr>
          <w:cantSplit/>
          <w:trHeight w:val="58"/>
          <w:jc w:val="center"/>
        </w:trPr>
        <w:tc>
          <w:tcPr>
            <w:tcW w:w="1500" w:type="dxa"/>
            <w:vMerge/>
          </w:tcPr>
          <w:p w14:paraId="5F2DA634" w14:textId="77777777" w:rsidR="00577A1B" w:rsidRPr="00D87B6F" w:rsidRDefault="00577A1B" w:rsidP="00AD356A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14:paraId="754E0156" w14:textId="77777777" w:rsidR="00577A1B" w:rsidRPr="00D87B6F" w:rsidRDefault="00577A1B" w:rsidP="00AD356A">
            <w:pPr>
              <w:pStyle w:val="5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14:paraId="4C964863" w14:textId="77777777" w:rsidR="00577A1B" w:rsidRPr="00D87B6F" w:rsidRDefault="00577A1B" w:rsidP="00AD356A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87B6F">
              <w:rPr>
                <w:rFonts w:ascii="Times New Roman" w:hAnsi="Times New Roman" w:cs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14:paraId="3C63D974" w14:textId="77777777" w:rsidR="00577A1B" w:rsidRPr="00D87B6F" w:rsidRDefault="00577A1B" w:rsidP="00AD356A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87B6F">
              <w:rPr>
                <w:rFonts w:ascii="Times New Roman" w:hAnsi="Times New Roman" w:cs="Times New Roman"/>
                <w:color w:val="auto"/>
                <w:lang w:val="uk-UA"/>
              </w:rPr>
              <w:t>Залік</w:t>
            </w:r>
          </w:p>
        </w:tc>
      </w:tr>
      <w:tr w:rsidR="001874DD" w:rsidRPr="00D87B6F" w14:paraId="6745D28A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794B2D35" w14:textId="77777777" w:rsidR="00577A1B" w:rsidRPr="00D87B6F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14:paraId="54124715" w14:textId="77777777" w:rsidR="00577A1B" w:rsidRPr="00D87B6F" w:rsidRDefault="0085407E" w:rsidP="0085407E">
            <w:pPr>
              <w:ind w:right="223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 xml:space="preserve">               </w:t>
            </w:r>
            <w:r w:rsidR="00577A1B" w:rsidRPr="00D87B6F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14:paraId="5C3DE225" w14:textId="77777777" w:rsidR="00577A1B" w:rsidRPr="00D87B6F" w:rsidRDefault="00577A1B" w:rsidP="00AD356A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D87B6F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14:paraId="4D198666" w14:textId="77777777" w:rsidR="00577A1B" w:rsidRPr="00D87B6F" w:rsidRDefault="00577A1B" w:rsidP="00AD356A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D87B6F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1874DD" w:rsidRPr="00D87B6F" w14:paraId="061CAED8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7CAAF004" w14:textId="77777777" w:rsidR="00577A1B" w:rsidRPr="00D87B6F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14:paraId="44C6BB45" w14:textId="77777777" w:rsidR="00577A1B" w:rsidRPr="00D87B6F" w:rsidRDefault="0085407E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 xml:space="preserve"> </w:t>
            </w:r>
            <w:r w:rsidR="00577A1B" w:rsidRPr="00D87B6F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14:paraId="170B1C9D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</w:tcPr>
          <w:p w14:paraId="20555EA5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D87B6F" w14:paraId="62066A8F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156C5236" w14:textId="77777777" w:rsidR="00577A1B" w:rsidRPr="00D87B6F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14:paraId="779AAEDD" w14:textId="77777777" w:rsidR="00577A1B" w:rsidRPr="00D87B6F" w:rsidRDefault="0085407E" w:rsidP="0085407E">
            <w:pPr>
              <w:ind w:right="223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 xml:space="preserve">               </w:t>
            </w:r>
            <w:r w:rsidR="00577A1B" w:rsidRPr="00D87B6F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14:paraId="04335EE8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14:paraId="41CC9F41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D87B6F" w14:paraId="0465136F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2B32EA02" w14:textId="77777777" w:rsidR="00577A1B" w:rsidRPr="00D87B6F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14:paraId="5B482471" w14:textId="77777777" w:rsidR="00577A1B" w:rsidRPr="00D87B6F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14:paraId="79AAFB75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</w:tcPr>
          <w:p w14:paraId="2F7DB3BD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D87B6F" w14:paraId="36E6C6A0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34A73E86" w14:textId="77777777" w:rsidR="00577A1B" w:rsidRPr="00D87B6F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14:paraId="0F16732C" w14:textId="77777777" w:rsidR="00577A1B" w:rsidRPr="00D87B6F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14:paraId="6B4D2650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14:paraId="09C3C845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D87B6F" w14:paraId="0459E7AA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4E5EAD82" w14:textId="77777777" w:rsidR="00577A1B" w:rsidRPr="00D87B6F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14:paraId="213335B6" w14:textId="77777777" w:rsidR="00577A1B" w:rsidRPr="00D87B6F" w:rsidRDefault="0085407E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 xml:space="preserve">          </w:t>
            </w:r>
            <w:r w:rsidR="00577A1B" w:rsidRPr="00D87B6F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14:paraId="44A046A8" w14:textId="77777777" w:rsidR="0085407E" w:rsidRPr="00D87B6F" w:rsidRDefault="0085407E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  <w:p w14:paraId="53C37611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2 (незадовільно)</w:t>
            </w:r>
          </w:p>
          <w:p w14:paraId="0C955E9E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  <w:p w14:paraId="595B9137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 w:val="restart"/>
            <w:vAlign w:val="center"/>
          </w:tcPr>
          <w:p w14:paraId="28DEBF34" w14:textId="77777777" w:rsidR="00577A1B" w:rsidRPr="00D87B6F" w:rsidRDefault="00577A1B" w:rsidP="001874DD">
            <w:pPr>
              <w:ind w:right="-54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Не зараховано</w:t>
            </w:r>
          </w:p>
        </w:tc>
      </w:tr>
      <w:tr w:rsidR="001874DD" w:rsidRPr="003F7EBB" w14:paraId="3384952C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081919F6" w14:textId="77777777" w:rsidR="00577A1B" w:rsidRPr="00D87B6F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14:paraId="4605A47F" w14:textId="77777777" w:rsidR="00577A1B" w:rsidRPr="00D87B6F" w:rsidRDefault="0085407E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D87B6F">
              <w:rPr>
                <w:spacing w:val="-2"/>
                <w:lang w:val="uk-UA"/>
              </w:rPr>
              <w:t xml:space="preserve">         0</w:t>
            </w:r>
            <w:r w:rsidR="00577A1B" w:rsidRPr="00D87B6F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14:paraId="61846377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14:paraId="2EE8C970" w14:textId="77777777" w:rsidR="00577A1B" w:rsidRPr="00D87B6F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14:paraId="5F2858CF" w14:textId="77777777" w:rsidR="00AD4D5B" w:rsidRPr="00D87B6F" w:rsidRDefault="00AD4D5B" w:rsidP="00B919D0">
      <w:pPr>
        <w:spacing w:before="100" w:beforeAutospacing="1" w:after="120"/>
        <w:rPr>
          <w:b/>
          <w:bCs/>
          <w:sz w:val="28"/>
          <w:szCs w:val="28"/>
          <w:lang w:val="uk-UA"/>
        </w:rPr>
      </w:pPr>
      <w:r w:rsidRPr="00B919D0">
        <w:rPr>
          <w:b/>
          <w:bCs/>
          <w:sz w:val="28"/>
          <w:szCs w:val="28"/>
          <w:lang w:val="uk-UA"/>
        </w:rPr>
        <w:t>ОСНОВНІ ДЖЕРЕЛА</w:t>
      </w:r>
      <w:r w:rsidRPr="00D87B6F">
        <w:rPr>
          <w:b/>
          <w:bCs/>
          <w:sz w:val="28"/>
          <w:szCs w:val="28"/>
          <w:lang w:val="uk-UA"/>
        </w:rPr>
        <w:t xml:space="preserve"> </w:t>
      </w:r>
    </w:p>
    <w:p w14:paraId="3206F3A3" w14:textId="77777777" w:rsidR="00B919D0" w:rsidRPr="004928A8" w:rsidRDefault="00B919D0" w:rsidP="00B919D0">
      <w:pPr>
        <w:pStyle w:val="a5"/>
        <w:numPr>
          <w:ilvl w:val="0"/>
          <w:numId w:val="44"/>
        </w:numPr>
        <w:ind w:left="426" w:hanging="426"/>
        <w:contextualSpacing/>
        <w:jc w:val="both"/>
        <w:rPr>
          <w:lang w:val="uk-UA"/>
        </w:rPr>
      </w:pPr>
      <w:r w:rsidRPr="004928A8">
        <w:rPr>
          <w:lang w:val="uk-UA"/>
        </w:rPr>
        <w:t>Василенко В. О., Ткаченко Т.І. Виробничий (операційний) менеджмент : навчальний посібник. Київ: Центр навчальної літератури, 2013. 532 с.</w:t>
      </w:r>
    </w:p>
    <w:p w14:paraId="4FBD92A0" w14:textId="77777777" w:rsidR="00B919D0" w:rsidRDefault="00B919D0" w:rsidP="00B919D0">
      <w:pPr>
        <w:pStyle w:val="a5"/>
        <w:numPr>
          <w:ilvl w:val="0"/>
          <w:numId w:val="44"/>
        </w:numPr>
        <w:ind w:left="426" w:hanging="426"/>
        <w:contextualSpacing/>
        <w:jc w:val="both"/>
        <w:rPr>
          <w:lang w:val="uk-UA"/>
        </w:rPr>
      </w:pPr>
      <w:r w:rsidRPr="004928A8">
        <w:rPr>
          <w:lang w:val="uk-UA"/>
        </w:rPr>
        <w:t xml:space="preserve">Воронкова В. Г., </w:t>
      </w:r>
      <w:proofErr w:type="spellStart"/>
      <w:r w:rsidRPr="004928A8">
        <w:rPr>
          <w:lang w:val="uk-UA"/>
        </w:rPr>
        <w:t>Беліченко</w:t>
      </w:r>
      <w:proofErr w:type="spellEnd"/>
      <w:r w:rsidRPr="004928A8">
        <w:rPr>
          <w:lang w:val="uk-UA"/>
        </w:rPr>
        <w:t xml:space="preserve"> A. Г., </w:t>
      </w:r>
      <w:proofErr w:type="spellStart"/>
      <w:r w:rsidRPr="004928A8">
        <w:rPr>
          <w:lang w:val="uk-UA"/>
        </w:rPr>
        <w:t>Желябін</w:t>
      </w:r>
      <w:proofErr w:type="spellEnd"/>
      <w:r w:rsidRPr="004928A8">
        <w:rPr>
          <w:lang w:val="uk-UA"/>
        </w:rPr>
        <w:t xml:space="preserve"> В. О. Операційний менеджмент : навчальний посібник. Львів: "Магнолія плюс". 2014. 438 с. </w:t>
      </w:r>
    </w:p>
    <w:p w14:paraId="36AED8DF" w14:textId="77777777" w:rsidR="00B919D0" w:rsidRPr="004928A8" w:rsidRDefault="00B919D0" w:rsidP="00B919D0">
      <w:pPr>
        <w:pStyle w:val="a5"/>
        <w:numPr>
          <w:ilvl w:val="0"/>
          <w:numId w:val="44"/>
        </w:numPr>
        <w:tabs>
          <w:tab w:val="left" w:pos="284"/>
        </w:tabs>
        <w:ind w:left="426" w:hanging="426"/>
        <w:contextualSpacing/>
        <w:jc w:val="both"/>
        <w:rPr>
          <w:lang w:val="uk-UA"/>
        </w:rPr>
      </w:pPr>
      <w:r w:rsidRPr="004928A8">
        <w:rPr>
          <w:lang w:val="uk-UA"/>
        </w:rPr>
        <w:t>Гриненко В.В. Операційний менеджмент</w:t>
      </w:r>
      <w:r>
        <w:rPr>
          <w:lang w:val="uk-UA"/>
        </w:rPr>
        <w:t xml:space="preserve">. </w:t>
      </w:r>
      <w:r w:rsidRPr="004928A8">
        <w:rPr>
          <w:lang w:val="uk-UA"/>
        </w:rPr>
        <w:t>Конспект лекцій</w:t>
      </w:r>
      <w:r>
        <w:rPr>
          <w:lang w:val="uk-UA"/>
        </w:rPr>
        <w:t>.</w:t>
      </w:r>
      <w:r w:rsidRPr="004928A8">
        <w:rPr>
          <w:lang w:val="uk-UA"/>
        </w:rPr>
        <w:t xml:space="preserve"> Харків : ХНУМГ ім. О. М. Бекетова, 2017. 130 с.</w:t>
      </w:r>
    </w:p>
    <w:p w14:paraId="6CC2A732" w14:textId="77777777" w:rsidR="00B919D0" w:rsidRPr="004928A8" w:rsidRDefault="00B919D0" w:rsidP="00B919D0">
      <w:pPr>
        <w:pStyle w:val="a5"/>
        <w:numPr>
          <w:ilvl w:val="0"/>
          <w:numId w:val="44"/>
        </w:numPr>
        <w:tabs>
          <w:tab w:val="left" w:pos="0"/>
        </w:tabs>
        <w:ind w:left="426" w:hanging="426"/>
        <w:contextualSpacing/>
        <w:jc w:val="both"/>
        <w:rPr>
          <w:lang w:val="uk-UA"/>
        </w:rPr>
      </w:pPr>
      <w:r w:rsidRPr="004928A8">
        <w:rPr>
          <w:lang w:val="uk-UA"/>
        </w:rPr>
        <w:t xml:space="preserve">Комарницький І.Ф., </w:t>
      </w:r>
      <w:proofErr w:type="spellStart"/>
      <w:r w:rsidRPr="004928A8">
        <w:rPr>
          <w:lang w:val="uk-UA"/>
        </w:rPr>
        <w:t>Белінський</w:t>
      </w:r>
      <w:proofErr w:type="spellEnd"/>
      <w:r w:rsidRPr="004928A8">
        <w:rPr>
          <w:lang w:val="uk-UA"/>
        </w:rPr>
        <w:t xml:space="preserve"> П.І., Кравець В.І.  Менеджмент виробництва та операцій : тестові, проблемні ситуації, практичні завдання. Навчальний посібник Київ: Центр навчальної літератури, 2015. 308с.</w:t>
      </w:r>
    </w:p>
    <w:p w14:paraId="02950E3F" w14:textId="77777777" w:rsidR="00B919D0" w:rsidRPr="004928A8" w:rsidRDefault="00B919D0" w:rsidP="00B919D0">
      <w:pPr>
        <w:pStyle w:val="a5"/>
        <w:numPr>
          <w:ilvl w:val="0"/>
          <w:numId w:val="44"/>
        </w:numPr>
        <w:tabs>
          <w:tab w:val="left" w:pos="0"/>
        </w:tabs>
        <w:ind w:left="426" w:hanging="426"/>
        <w:contextualSpacing/>
        <w:jc w:val="both"/>
        <w:rPr>
          <w:lang w:val="uk-UA"/>
        </w:rPr>
      </w:pPr>
      <w:r w:rsidRPr="004928A8">
        <w:rPr>
          <w:lang w:val="uk-UA"/>
        </w:rPr>
        <w:t>Кучер М.М. Операційний менеджмент. Конспект лекцій</w:t>
      </w:r>
      <w:r>
        <w:rPr>
          <w:lang w:val="uk-UA"/>
        </w:rPr>
        <w:t xml:space="preserve">. </w:t>
      </w:r>
      <w:proofErr w:type="spellStart"/>
      <w:r w:rsidRPr="004928A8">
        <w:rPr>
          <w:lang w:val="uk-UA"/>
        </w:rPr>
        <w:t>Кам'янське</w:t>
      </w:r>
      <w:proofErr w:type="spellEnd"/>
      <w:r w:rsidRPr="004928A8">
        <w:rPr>
          <w:lang w:val="uk-UA"/>
        </w:rPr>
        <w:t xml:space="preserve"> : ДДТУ, 2019. 153с.</w:t>
      </w:r>
    </w:p>
    <w:p w14:paraId="2B503BB6" w14:textId="77777777" w:rsidR="00B919D0" w:rsidRPr="004928A8" w:rsidRDefault="00B919D0" w:rsidP="00B919D0">
      <w:pPr>
        <w:pStyle w:val="a5"/>
        <w:numPr>
          <w:ilvl w:val="0"/>
          <w:numId w:val="44"/>
        </w:numPr>
        <w:ind w:left="426" w:hanging="426"/>
        <w:contextualSpacing/>
        <w:jc w:val="both"/>
        <w:rPr>
          <w:lang w:val="uk-UA"/>
        </w:rPr>
      </w:pPr>
      <w:proofErr w:type="spellStart"/>
      <w:r w:rsidRPr="004928A8">
        <w:rPr>
          <w:lang w:val="uk-UA"/>
        </w:rPr>
        <w:t>Лепейко</w:t>
      </w:r>
      <w:proofErr w:type="spellEnd"/>
      <w:r w:rsidRPr="004928A8">
        <w:rPr>
          <w:lang w:val="uk-UA"/>
        </w:rPr>
        <w:t xml:space="preserve"> Т.І., </w:t>
      </w:r>
      <w:proofErr w:type="spellStart"/>
      <w:r w:rsidRPr="004928A8">
        <w:rPr>
          <w:lang w:val="uk-UA"/>
        </w:rPr>
        <w:t>Шматько</w:t>
      </w:r>
      <w:proofErr w:type="spellEnd"/>
      <w:r w:rsidRPr="004928A8">
        <w:rPr>
          <w:lang w:val="uk-UA"/>
        </w:rPr>
        <w:t xml:space="preserve"> Н.М. Операційний менеджмент : навчальний посібник. Харків : УІПА, 2021. 247 с.</w:t>
      </w:r>
    </w:p>
    <w:p w14:paraId="400F9122" w14:textId="77777777" w:rsidR="00B919D0" w:rsidRPr="004928A8" w:rsidRDefault="00B919D0" w:rsidP="00B919D0">
      <w:pPr>
        <w:pStyle w:val="a5"/>
        <w:numPr>
          <w:ilvl w:val="0"/>
          <w:numId w:val="44"/>
        </w:numPr>
        <w:ind w:left="426" w:hanging="426"/>
        <w:contextualSpacing/>
        <w:jc w:val="both"/>
        <w:rPr>
          <w:lang w:val="uk-UA"/>
        </w:rPr>
      </w:pPr>
      <w:r w:rsidRPr="004928A8">
        <w:rPr>
          <w:lang w:val="uk-UA"/>
        </w:rPr>
        <w:t xml:space="preserve">Мороз О.С. Менеджмент та організація виробництва : навчально-методичний посібник. Запоріжжя,  ЗДІА, 2017.164с. </w:t>
      </w:r>
    </w:p>
    <w:p w14:paraId="303F91EE" w14:textId="77777777" w:rsidR="00B919D0" w:rsidRPr="004928A8" w:rsidRDefault="00B919D0" w:rsidP="00B919D0">
      <w:pPr>
        <w:pStyle w:val="a5"/>
        <w:numPr>
          <w:ilvl w:val="0"/>
          <w:numId w:val="44"/>
        </w:numPr>
        <w:ind w:left="426" w:hanging="426"/>
        <w:contextualSpacing/>
        <w:jc w:val="both"/>
        <w:rPr>
          <w:lang w:val="uk-UA"/>
        </w:rPr>
      </w:pPr>
      <w:proofErr w:type="spellStart"/>
      <w:r w:rsidRPr="004928A8">
        <w:rPr>
          <w:lang w:val="uk-UA"/>
        </w:rPr>
        <w:t>Омельяненко</w:t>
      </w:r>
      <w:proofErr w:type="spellEnd"/>
      <w:r w:rsidRPr="004928A8">
        <w:rPr>
          <w:lang w:val="uk-UA"/>
        </w:rPr>
        <w:t xml:space="preserve"> Т.В., Задорожна Н.В. Операційний менеджмент : навчально-методичний посібник для </w:t>
      </w:r>
      <w:proofErr w:type="spellStart"/>
      <w:r w:rsidRPr="004928A8">
        <w:rPr>
          <w:lang w:val="uk-UA"/>
        </w:rPr>
        <w:t>самост</w:t>
      </w:r>
      <w:proofErr w:type="spellEnd"/>
      <w:r w:rsidRPr="004928A8">
        <w:rPr>
          <w:lang w:val="uk-UA"/>
        </w:rPr>
        <w:t xml:space="preserve">. </w:t>
      </w:r>
      <w:proofErr w:type="spellStart"/>
      <w:r w:rsidRPr="004928A8">
        <w:rPr>
          <w:lang w:val="uk-UA"/>
        </w:rPr>
        <w:t>вивч</w:t>
      </w:r>
      <w:proofErr w:type="spellEnd"/>
      <w:r w:rsidRPr="004928A8">
        <w:rPr>
          <w:lang w:val="uk-UA"/>
        </w:rPr>
        <w:t xml:space="preserve">. </w:t>
      </w:r>
      <w:proofErr w:type="spellStart"/>
      <w:r w:rsidRPr="004928A8">
        <w:rPr>
          <w:lang w:val="uk-UA"/>
        </w:rPr>
        <w:t>дисц</w:t>
      </w:r>
      <w:proofErr w:type="spellEnd"/>
      <w:r w:rsidRPr="004928A8">
        <w:rPr>
          <w:lang w:val="uk-UA"/>
        </w:rPr>
        <w:t>. Київ : КНЕУ, 2016. 235 с.</w:t>
      </w:r>
    </w:p>
    <w:p w14:paraId="11CE235E" w14:textId="77777777" w:rsidR="00B919D0" w:rsidRPr="004928A8" w:rsidRDefault="00B919D0" w:rsidP="00B919D0">
      <w:pPr>
        <w:pStyle w:val="a5"/>
        <w:numPr>
          <w:ilvl w:val="0"/>
          <w:numId w:val="44"/>
        </w:numPr>
        <w:ind w:left="426" w:hanging="426"/>
        <w:contextualSpacing/>
        <w:jc w:val="both"/>
        <w:rPr>
          <w:lang w:val="uk-UA"/>
        </w:rPr>
      </w:pPr>
      <w:r w:rsidRPr="004928A8">
        <w:rPr>
          <w:lang w:val="uk-UA"/>
        </w:rPr>
        <w:t>Операційний менеджмент : навчальний посібник /за ред. В. І.</w:t>
      </w:r>
      <w:r w:rsidRPr="004928A8">
        <w:rPr>
          <w:lang w:val="uk-UA"/>
        </w:rPr>
        <w:br/>
      </w:r>
      <w:proofErr w:type="spellStart"/>
      <w:r w:rsidRPr="004928A8">
        <w:rPr>
          <w:lang w:val="uk-UA"/>
        </w:rPr>
        <w:t>Перебийніса</w:t>
      </w:r>
      <w:proofErr w:type="spellEnd"/>
      <w:r w:rsidRPr="004928A8">
        <w:rPr>
          <w:lang w:val="uk-UA"/>
        </w:rPr>
        <w:t>. Полтава: ПДАА, 2018. 664 с.</w:t>
      </w:r>
    </w:p>
    <w:p w14:paraId="2C2F80B3" w14:textId="77777777" w:rsidR="00B919D0" w:rsidRPr="004928A8" w:rsidRDefault="00B919D0" w:rsidP="00B919D0">
      <w:pPr>
        <w:pStyle w:val="a5"/>
        <w:numPr>
          <w:ilvl w:val="0"/>
          <w:numId w:val="44"/>
        </w:numPr>
        <w:ind w:left="426" w:hanging="426"/>
        <w:contextualSpacing/>
        <w:jc w:val="both"/>
        <w:rPr>
          <w:lang w:val="uk-UA"/>
        </w:rPr>
      </w:pPr>
      <w:r w:rsidRPr="004928A8">
        <w:rPr>
          <w:lang w:val="uk-UA"/>
        </w:rPr>
        <w:t>Ратушняк О.Г. Операційний менеджмент. : навчальний посібник. Вінниця : ВНТУ, 2019. 399 с.</w:t>
      </w:r>
    </w:p>
    <w:p w14:paraId="35692BAB" w14:textId="77777777" w:rsidR="00B919D0" w:rsidRPr="004928A8" w:rsidRDefault="00B919D0" w:rsidP="00B919D0">
      <w:pPr>
        <w:pStyle w:val="a5"/>
        <w:numPr>
          <w:ilvl w:val="0"/>
          <w:numId w:val="44"/>
        </w:numPr>
        <w:ind w:left="426" w:hanging="426"/>
        <w:contextualSpacing/>
        <w:jc w:val="both"/>
        <w:rPr>
          <w:lang w:val="uk-UA"/>
        </w:rPr>
      </w:pPr>
      <w:r w:rsidRPr="004928A8">
        <w:rPr>
          <w:lang w:val="uk-UA"/>
        </w:rPr>
        <w:t xml:space="preserve">Соснін О.С., </w:t>
      </w:r>
      <w:proofErr w:type="spellStart"/>
      <w:r w:rsidRPr="004928A8">
        <w:rPr>
          <w:lang w:val="uk-UA"/>
        </w:rPr>
        <w:t>Казарцев</w:t>
      </w:r>
      <w:proofErr w:type="spellEnd"/>
      <w:r w:rsidRPr="004928A8">
        <w:rPr>
          <w:lang w:val="uk-UA"/>
        </w:rPr>
        <w:t xml:space="preserve"> В.В. Виробничий і операційний менеджмент : навчальний посібник Київ : Видавництво Європейського університету, 2021. 147 с.</w:t>
      </w:r>
    </w:p>
    <w:p w14:paraId="1EBD1464" w14:textId="77777777" w:rsidR="00B919D0" w:rsidRDefault="00B919D0" w:rsidP="00B919D0">
      <w:pPr>
        <w:pStyle w:val="a5"/>
        <w:numPr>
          <w:ilvl w:val="0"/>
          <w:numId w:val="44"/>
        </w:numPr>
        <w:ind w:left="426" w:hanging="426"/>
        <w:contextualSpacing/>
        <w:jc w:val="both"/>
        <w:rPr>
          <w:lang w:val="uk-UA"/>
        </w:rPr>
      </w:pPr>
      <w:proofErr w:type="spellStart"/>
      <w:r w:rsidRPr="004928A8">
        <w:rPr>
          <w:lang w:val="uk-UA"/>
        </w:rPr>
        <w:t>Сумець</w:t>
      </w:r>
      <w:proofErr w:type="spellEnd"/>
      <w:r w:rsidRPr="004928A8">
        <w:rPr>
          <w:lang w:val="uk-UA"/>
        </w:rPr>
        <w:t xml:space="preserve"> О.М. Основи операційного менеджменту: теоретичний аспект і практичні завдання. Підручник. Київ : ВД "Професіонал", 2018. 480 с.</w:t>
      </w:r>
    </w:p>
    <w:p w14:paraId="679E21D9" w14:textId="64CD339D" w:rsidR="003D222A" w:rsidRDefault="003D222A" w:rsidP="00B919D0">
      <w:pPr>
        <w:spacing w:before="100" w:beforeAutospacing="1"/>
        <w:rPr>
          <w:b/>
          <w:bCs/>
          <w:color w:val="000000"/>
          <w:sz w:val="28"/>
          <w:szCs w:val="28"/>
          <w:lang w:val="uk-UA"/>
        </w:rPr>
      </w:pPr>
      <w:r w:rsidRPr="00B655E1">
        <w:rPr>
          <w:b/>
          <w:bCs/>
          <w:color w:val="000000"/>
          <w:sz w:val="28"/>
          <w:szCs w:val="28"/>
          <w:lang w:val="uk-UA"/>
        </w:rPr>
        <w:t>РЕГУЛЯЦІЇ І ПОЛІТИКИ КУРСУ</w:t>
      </w:r>
    </w:p>
    <w:p w14:paraId="38857273" w14:textId="77777777" w:rsidR="003D222A" w:rsidRPr="00404FEA" w:rsidRDefault="003D222A" w:rsidP="003D222A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>
        <w:rPr>
          <w:b/>
          <w:bCs/>
          <w:color w:val="000000"/>
          <w:lang w:val="uk-UA"/>
        </w:rPr>
        <w:t xml:space="preserve"> занять. Регуляція пропусків.</w:t>
      </w:r>
    </w:p>
    <w:p w14:paraId="72847FD7" w14:textId="77777777" w:rsidR="003D222A" w:rsidRPr="001E336D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lastRenderedPageBreak/>
        <w:t xml:space="preserve">Інтерактивний характер курсу передбачає обов’язкове відвідування практичних занять. Студенти, які за певних обставин не можуть відвідувати практичні заняття регулярно, мусять пропущенні практичні заняття відпрацювати або усно у формі співбесіди за питаннями, визначеними планом заняття під час консультацій за їх розкладом, або письмово шляхом виконання індивідуального письмового завдання (підготовки письмової доповіді / реферату) з одного з питань, передбачених планом проведення практичних занять.  </w:t>
      </w:r>
    </w:p>
    <w:p w14:paraId="602941AE" w14:textId="77777777" w:rsidR="003D222A" w:rsidRPr="001E336D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Студенти, які станом на початок екзаменаційної сесії мають понад 75% невідпрацьованих пропущених занять, до відпрацювання не допускаються.  </w:t>
      </w:r>
    </w:p>
    <w:p w14:paraId="29C9A3AD" w14:textId="77777777" w:rsidR="003D222A" w:rsidRPr="00E54730" w:rsidRDefault="003D222A" w:rsidP="003D222A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14:paraId="3798FA2A" w14:textId="77777777" w:rsidR="003D222A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Усі письмові роботи, що виконуються слухачами під час проходження курсу, перевіряються на наявність плагіату за допомогою спеціалізованого програмного забезпечення </w:t>
      </w:r>
      <w:proofErr w:type="spellStart"/>
      <w:r>
        <w:rPr>
          <w:i/>
          <w:iCs/>
          <w:color w:val="000000"/>
        </w:rPr>
        <w:t>UniCheck</w:t>
      </w:r>
      <w:proofErr w:type="spellEnd"/>
      <w:r w:rsidRPr="005E7D79">
        <w:rPr>
          <w:i/>
          <w:iCs/>
          <w:color w:val="000000"/>
          <w:lang w:val="uk-UA"/>
        </w:rPr>
        <w:t xml:space="preserve">. </w:t>
      </w:r>
    </w:p>
    <w:p w14:paraId="02C200B1" w14:textId="77777777" w:rsidR="003D222A" w:rsidRDefault="003D222A" w:rsidP="003D222A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uk-UA"/>
        </w:rPr>
        <w:t xml:space="preserve">Відповідно до чинних правових норм, плагіатом вважатиметься: копіювання чужої наукової роботи чи декількох робіт та оприлюднення результату під своїм іменем; створення суміші власного та запозиченого тексту без належного цитування джерел; </w:t>
      </w:r>
      <w:proofErr w:type="spellStart"/>
      <w:r>
        <w:rPr>
          <w:i/>
          <w:iCs/>
          <w:color w:val="000000"/>
          <w:lang w:val="uk-UA"/>
        </w:rPr>
        <w:t>рерайт</w:t>
      </w:r>
      <w:proofErr w:type="spellEnd"/>
      <w:r>
        <w:rPr>
          <w:i/>
          <w:iCs/>
          <w:color w:val="000000"/>
          <w:lang w:val="uk-UA"/>
        </w:rPr>
        <w:t xml:space="preserve"> (перефразування чужої праці без згадування оригінального автора). Будь-яка ідея, думка чи речення, ілюстрація чи фото, яке ви запозичуєте, має супроводжуватися посиланням на першоджерело. Приклади оформлення цитувань див. на </w:t>
      </w:r>
      <w:proofErr w:type="spellStart"/>
      <w:r>
        <w:rPr>
          <w:i/>
          <w:iCs/>
          <w:color w:val="000000"/>
        </w:rPr>
        <w:t>Moode</w:t>
      </w:r>
      <w:proofErr w:type="spellEnd"/>
      <w:r w:rsidRPr="004707AA">
        <w:rPr>
          <w:i/>
          <w:iCs/>
          <w:color w:val="000000"/>
          <w:lang w:val="ru-RU"/>
        </w:rPr>
        <w:t xml:space="preserve">: </w:t>
      </w:r>
      <w:hyperlink r:id="rId9" w:history="1">
        <w:r w:rsidRPr="002F1DF1">
          <w:rPr>
            <w:rStyle w:val="a4"/>
            <w:i/>
            <w:iCs/>
          </w:rPr>
          <w:t>https</w:t>
        </w:r>
        <w:r w:rsidRPr="002F1DF1">
          <w:rPr>
            <w:rStyle w:val="a4"/>
            <w:i/>
            <w:iCs/>
            <w:lang w:val="ru-RU"/>
          </w:rPr>
          <w:t>://</w:t>
        </w:r>
        <w:proofErr w:type="spellStart"/>
        <w:r w:rsidRPr="002F1DF1">
          <w:rPr>
            <w:rStyle w:val="a4"/>
            <w:i/>
            <w:iCs/>
          </w:rPr>
          <w:t>moodle</w:t>
        </w:r>
        <w:proofErr w:type="spellEnd"/>
        <w:r w:rsidRPr="002F1DF1">
          <w:rPr>
            <w:rStyle w:val="a4"/>
            <w:i/>
            <w:iCs/>
            <w:lang w:val="ru-RU"/>
          </w:rPr>
          <w:t>.</w:t>
        </w:r>
        <w:proofErr w:type="spellStart"/>
        <w:r w:rsidRPr="002F1DF1">
          <w:rPr>
            <w:rStyle w:val="a4"/>
            <w:i/>
            <w:iCs/>
          </w:rPr>
          <w:t>znu</w:t>
        </w:r>
        <w:proofErr w:type="spellEnd"/>
        <w:r w:rsidRPr="002F1DF1">
          <w:rPr>
            <w:rStyle w:val="a4"/>
            <w:i/>
            <w:iCs/>
            <w:lang w:val="ru-RU"/>
          </w:rPr>
          <w:t>.</w:t>
        </w:r>
        <w:proofErr w:type="spellStart"/>
        <w:r w:rsidRPr="002F1DF1">
          <w:rPr>
            <w:rStyle w:val="a4"/>
            <w:i/>
            <w:iCs/>
          </w:rPr>
          <w:t>edu</w:t>
        </w:r>
        <w:proofErr w:type="spellEnd"/>
        <w:r w:rsidRPr="002F1DF1">
          <w:rPr>
            <w:rStyle w:val="a4"/>
            <w:i/>
            <w:iCs/>
            <w:lang w:val="ru-RU"/>
          </w:rPr>
          <w:t>.</w:t>
        </w:r>
        <w:proofErr w:type="spellStart"/>
        <w:r w:rsidRPr="002F1DF1">
          <w:rPr>
            <w:rStyle w:val="a4"/>
            <w:i/>
            <w:iCs/>
          </w:rPr>
          <w:t>ua</w:t>
        </w:r>
        <w:proofErr w:type="spellEnd"/>
        <w:r w:rsidRPr="002F1DF1">
          <w:rPr>
            <w:rStyle w:val="a4"/>
            <w:i/>
            <w:iCs/>
            <w:lang w:val="ru-RU"/>
          </w:rPr>
          <w:t>/</w:t>
        </w:r>
        <w:r w:rsidRPr="002F1DF1">
          <w:rPr>
            <w:rStyle w:val="a4"/>
            <w:i/>
            <w:iCs/>
          </w:rPr>
          <w:t>mod</w:t>
        </w:r>
        <w:r w:rsidRPr="002F1DF1">
          <w:rPr>
            <w:rStyle w:val="a4"/>
            <w:i/>
            <w:iCs/>
            <w:lang w:val="ru-RU"/>
          </w:rPr>
          <w:t>/</w:t>
        </w:r>
        <w:r w:rsidRPr="002F1DF1">
          <w:rPr>
            <w:rStyle w:val="a4"/>
            <w:i/>
            <w:iCs/>
          </w:rPr>
          <w:t>resource</w:t>
        </w:r>
        <w:r w:rsidRPr="002F1DF1">
          <w:rPr>
            <w:rStyle w:val="a4"/>
            <w:i/>
            <w:iCs/>
            <w:lang w:val="ru-RU"/>
          </w:rPr>
          <w:t>/</w:t>
        </w:r>
        <w:r w:rsidRPr="002F1DF1">
          <w:rPr>
            <w:rStyle w:val="a4"/>
            <w:i/>
            <w:iCs/>
          </w:rPr>
          <w:t>view</w:t>
        </w:r>
        <w:r w:rsidRPr="002F1DF1">
          <w:rPr>
            <w:rStyle w:val="a4"/>
            <w:i/>
            <w:iCs/>
            <w:lang w:val="ru-RU"/>
          </w:rPr>
          <w:t>.</w:t>
        </w:r>
        <w:r w:rsidRPr="002F1DF1">
          <w:rPr>
            <w:rStyle w:val="a4"/>
            <w:i/>
            <w:iCs/>
          </w:rPr>
          <w:t>php</w:t>
        </w:r>
        <w:r w:rsidRPr="002F1DF1">
          <w:rPr>
            <w:rStyle w:val="a4"/>
            <w:i/>
            <w:iCs/>
            <w:lang w:val="ru-RU"/>
          </w:rPr>
          <w:t>?</w:t>
        </w:r>
        <w:r w:rsidRPr="002F1DF1">
          <w:rPr>
            <w:rStyle w:val="a4"/>
            <w:i/>
            <w:iCs/>
          </w:rPr>
          <w:t>id</w:t>
        </w:r>
        <w:r w:rsidRPr="002F1DF1">
          <w:rPr>
            <w:rStyle w:val="a4"/>
            <w:i/>
            <w:iCs/>
            <w:lang w:val="ru-RU"/>
          </w:rPr>
          <w:t>=103857</w:t>
        </w:r>
      </w:hyperlink>
    </w:p>
    <w:p w14:paraId="67A13B33" w14:textId="77777777" w:rsidR="003D222A" w:rsidRPr="005E7D79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Виконавці індивідуальних дослідницьких завдань обов</w:t>
      </w:r>
      <w:r w:rsidRPr="005E7D79">
        <w:rPr>
          <w:i/>
          <w:iCs/>
          <w:color w:val="000000"/>
          <w:lang w:val="uk-UA"/>
        </w:rPr>
        <w:t>’</w:t>
      </w:r>
      <w:r>
        <w:rPr>
          <w:i/>
          <w:iCs/>
          <w:color w:val="000000"/>
          <w:lang w:val="uk-UA"/>
        </w:rPr>
        <w:t xml:space="preserve">язково додають до текстів своїх робіт власноруч підписану Декларацію академічної доброчесності (див. посилання у Додатку до </w:t>
      </w:r>
      <w:proofErr w:type="spellStart"/>
      <w:r>
        <w:rPr>
          <w:i/>
          <w:iCs/>
          <w:color w:val="000000"/>
          <w:lang w:val="uk-UA"/>
        </w:rPr>
        <w:t>силабусу</w:t>
      </w:r>
      <w:proofErr w:type="spellEnd"/>
      <w:r>
        <w:rPr>
          <w:i/>
          <w:iCs/>
          <w:color w:val="000000"/>
          <w:lang w:val="uk-UA"/>
        </w:rPr>
        <w:t xml:space="preserve">). </w:t>
      </w:r>
    </w:p>
    <w:p w14:paraId="2F68F683" w14:textId="77777777" w:rsidR="003D222A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Роботи, у яких виявлено ознаки плагіату, до розгляду не приймаються і відхиляються без права перескладання. Якщо ви не впевнені, чи підпадають зроблені вами запозичення під визначення плагіату, будь ласка, проконсультуйтеся з викладачем. </w:t>
      </w:r>
    </w:p>
    <w:p w14:paraId="68C5C80B" w14:textId="77777777" w:rsidR="003D222A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Висока академічна культура та європейські стандарти якості освіти, яких дотримуються у ЗНУ, вимагають від дослідників відповідального ставлення до вибору джерел. Посилання на такі ресурси, як </w:t>
      </w:r>
      <w:r>
        <w:rPr>
          <w:i/>
          <w:iCs/>
          <w:color w:val="000000"/>
        </w:rPr>
        <w:t>Wikipedia</w:t>
      </w:r>
      <w:r w:rsidRPr="004707AA">
        <w:rPr>
          <w:i/>
          <w:iCs/>
          <w:color w:val="000000"/>
          <w:lang w:val="uk-UA"/>
        </w:rPr>
        <w:t xml:space="preserve">, </w:t>
      </w:r>
      <w:r>
        <w:rPr>
          <w:i/>
          <w:iCs/>
          <w:color w:val="000000"/>
          <w:lang w:val="uk-UA"/>
        </w:rPr>
        <w:t xml:space="preserve">бази даних рефератів та письмових робіт </w:t>
      </w:r>
      <w:r w:rsidRPr="004707AA">
        <w:rPr>
          <w:i/>
          <w:iCs/>
          <w:color w:val="000000"/>
          <w:lang w:val="uk-UA"/>
        </w:rPr>
        <w:t>(</w:t>
      </w:r>
      <w:proofErr w:type="spellStart"/>
      <w:r>
        <w:rPr>
          <w:i/>
          <w:iCs/>
          <w:color w:val="000000"/>
        </w:rPr>
        <w:t>Studopedia</w:t>
      </w:r>
      <w:proofErr w:type="spellEnd"/>
      <w:r w:rsidRPr="004707AA">
        <w:rPr>
          <w:i/>
          <w:iCs/>
          <w:color w:val="000000"/>
          <w:lang w:val="uk-UA"/>
        </w:rPr>
        <w:t>.</w:t>
      </w:r>
      <w:r>
        <w:rPr>
          <w:i/>
          <w:iCs/>
          <w:color w:val="000000"/>
        </w:rPr>
        <w:t>org</w:t>
      </w:r>
      <w:r>
        <w:rPr>
          <w:i/>
          <w:iCs/>
          <w:color w:val="000000"/>
          <w:lang w:val="uk-UA"/>
        </w:rPr>
        <w:t xml:space="preserve">та подібні) є неприпустимим. Рекомендовані бази даних для пошуку джерел: </w:t>
      </w:r>
    </w:p>
    <w:p w14:paraId="069840A4" w14:textId="77777777" w:rsidR="003D222A" w:rsidRPr="00EF5880" w:rsidRDefault="003D222A" w:rsidP="003D222A">
      <w:pPr>
        <w:jc w:val="both"/>
        <w:rPr>
          <w:lang w:val="uk-UA"/>
        </w:rPr>
      </w:pPr>
      <w:r>
        <w:rPr>
          <w:i/>
          <w:iCs/>
          <w:color w:val="000000"/>
          <w:lang w:val="uk-UA"/>
        </w:rPr>
        <w:t>Електронні ресурси Національної бібліотеки ім. Вернадського:</w:t>
      </w:r>
      <w:hyperlink r:id="rId10" w:history="1">
        <w:r w:rsidRPr="002F1DF1">
          <w:rPr>
            <w:rStyle w:val="a4"/>
          </w:rPr>
          <w:t>http</w:t>
        </w:r>
        <w:r w:rsidRPr="002F1DF1">
          <w:rPr>
            <w:rStyle w:val="a4"/>
            <w:lang w:val="uk-UA"/>
          </w:rPr>
          <w:t>://</w:t>
        </w:r>
        <w:r w:rsidRPr="002F1DF1">
          <w:rPr>
            <w:rStyle w:val="a4"/>
          </w:rPr>
          <w:t>www</w:t>
        </w:r>
        <w:r w:rsidRPr="002F1DF1">
          <w:rPr>
            <w:rStyle w:val="a4"/>
            <w:lang w:val="uk-UA"/>
          </w:rPr>
          <w:t>.</w:t>
        </w:r>
        <w:proofErr w:type="spellStart"/>
        <w:r w:rsidRPr="002F1DF1">
          <w:rPr>
            <w:rStyle w:val="a4"/>
          </w:rPr>
          <w:t>nbuv</w:t>
        </w:r>
        <w:proofErr w:type="spellEnd"/>
        <w:r w:rsidRPr="002F1DF1">
          <w:rPr>
            <w:rStyle w:val="a4"/>
            <w:lang w:val="uk-UA"/>
          </w:rPr>
          <w:t>.</w:t>
        </w:r>
        <w:r w:rsidRPr="002F1DF1">
          <w:rPr>
            <w:rStyle w:val="a4"/>
          </w:rPr>
          <w:t>gov</w:t>
        </w:r>
        <w:r w:rsidRPr="002F1DF1">
          <w:rPr>
            <w:rStyle w:val="a4"/>
            <w:lang w:val="uk-UA"/>
          </w:rPr>
          <w:t>.</w:t>
        </w:r>
        <w:proofErr w:type="spellStart"/>
        <w:r w:rsidRPr="002F1DF1">
          <w:rPr>
            <w:rStyle w:val="a4"/>
          </w:rPr>
          <w:t>ua</w:t>
        </w:r>
        <w:proofErr w:type="spellEnd"/>
      </w:hyperlink>
    </w:p>
    <w:p w14:paraId="19F4839C" w14:textId="77777777" w:rsidR="003D222A" w:rsidRPr="00EF5880" w:rsidRDefault="003D222A" w:rsidP="003D222A">
      <w:pPr>
        <w:jc w:val="both"/>
        <w:rPr>
          <w:lang w:val="ru-RU"/>
        </w:rPr>
      </w:pPr>
      <w:r>
        <w:rPr>
          <w:i/>
          <w:iCs/>
          <w:color w:val="000000"/>
          <w:lang w:val="uk-UA"/>
        </w:rPr>
        <w:t xml:space="preserve">Цифрова повнотекстова база даних англомовної наукової періодики </w:t>
      </w:r>
      <w:r>
        <w:rPr>
          <w:i/>
          <w:iCs/>
          <w:color w:val="000000"/>
        </w:rPr>
        <w:t>JSTOR</w:t>
      </w:r>
      <w:r w:rsidRPr="00EF5880">
        <w:rPr>
          <w:i/>
          <w:iCs/>
          <w:color w:val="000000"/>
          <w:lang w:val="ru-RU"/>
        </w:rPr>
        <w:t xml:space="preserve">: </w:t>
      </w:r>
      <w:hyperlink r:id="rId11" w:history="1">
        <w:r>
          <w:rPr>
            <w:rStyle w:val="a4"/>
          </w:rPr>
          <w:t>https</w:t>
        </w:r>
        <w:r w:rsidRPr="00EF5880">
          <w:rPr>
            <w:rStyle w:val="a4"/>
            <w:lang w:val="ru-RU"/>
          </w:rPr>
          <w:t>://</w:t>
        </w:r>
        <w:r>
          <w:rPr>
            <w:rStyle w:val="a4"/>
          </w:rPr>
          <w:t>www</w:t>
        </w:r>
        <w:r w:rsidRPr="00EF5880">
          <w:rPr>
            <w:rStyle w:val="a4"/>
            <w:lang w:val="ru-RU"/>
          </w:rPr>
          <w:t>.</w:t>
        </w:r>
        <w:proofErr w:type="spellStart"/>
        <w:r>
          <w:rPr>
            <w:rStyle w:val="a4"/>
          </w:rPr>
          <w:t>jstor</w:t>
        </w:r>
        <w:proofErr w:type="spellEnd"/>
        <w:r w:rsidRPr="00EF5880">
          <w:rPr>
            <w:rStyle w:val="a4"/>
            <w:lang w:val="ru-RU"/>
          </w:rPr>
          <w:t>.</w:t>
        </w:r>
        <w:r>
          <w:rPr>
            <w:rStyle w:val="a4"/>
          </w:rPr>
          <w:t>org</w:t>
        </w:r>
        <w:r w:rsidRPr="00EF5880">
          <w:rPr>
            <w:rStyle w:val="a4"/>
            <w:lang w:val="ru-RU"/>
          </w:rPr>
          <w:t>/</w:t>
        </w:r>
      </w:hyperlink>
    </w:p>
    <w:p w14:paraId="5469BBB5" w14:textId="77777777" w:rsidR="003D222A" w:rsidRPr="008757C1" w:rsidRDefault="003D222A" w:rsidP="003D222A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14:paraId="7752E5E4" w14:textId="77777777" w:rsidR="003D222A" w:rsidRDefault="003D222A" w:rsidP="003D222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Використання мобільних телефонів, планшетів та інших гаджетів під час лекційних та практичних занять дозволяється виключно у навчальних цілях (для уточнення певних даних, перевірки правопису, отримання довідкової інформації тощо). Будь ласка, не забувайте активувати режим «без звуку» до початку заняття. </w:t>
      </w:r>
    </w:p>
    <w:p w14:paraId="424A658C" w14:textId="77777777" w:rsidR="003D222A" w:rsidRPr="00E42FA1" w:rsidRDefault="003D222A" w:rsidP="003D222A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14:paraId="3B26804E" w14:textId="77777777" w:rsidR="003D222A" w:rsidRPr="00D54399" w:rsidRDefault="003D222A" w:rsidP="003D3543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Базовою платформою для комунікації викладача зі студентами є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uk-UA"/>
        </w:rPr>
        <w:t xml:space="preserve">, а також інші засоби зв’язку, зазначені у даному </w:t>
      </w:r>
      <w:r w:rsidRPr="00D54399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Силабусі навчальної дисципліни</w:t>
      </w:r>
    </w:p>
    <w:p w14:paraId="4F14FF03" w14:textId="77777777" w:rsidR="003D222A" w:rsidRDefault="003D222A" w:rsidP="003D3543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uk-UA"/>
        </w:rPr>
        <w:t xml:space="preserve">Важливі повідомлення загального характеру – зокрема, оголошення про терміни подання контрольних робіт, тощо – можуть бути розміщені викладачем </w:t>
      </w:r>
      <w:r>
        <w:rPr>
          <w:i/>
          <w:iCs/>
          <w:color w:val="000000"/>
          <w:lang w:val="ru-RU"/>
        </w:rPr>
        <w:t xml:space="preserve">на </w:t>
      </w:r>
      <w:r w:rsidRPr="00E50063">
        <w:rPr>
          <w:i/>
          <w:iCs/>
          <w:color w:val="000000"/>
          <w:lang w:val="uk-UA"/>
        </w:rPr>
        <w:t>форумі</w:t>
      </w:r>
      <w:r>
        <w:rPr>
          <w:i/>
          <w:iCs/>
          <w:color w:val="000000"/>
          <w:lang w:val="ru-RU"/>
        </w:rPr>
        <w:t xml:space="preserve"> </w:t>
      </w:r>
      <w:r w:rsidRPr="00C33C29">
        <w:rPr>
          <w:i/>
          <w:iCs/>
          <w:color w:val="000000"/>
          <w:lang w:val="uk-UA"/>
        </w:rPr>
        <w:t>груп</w:t>
      </w:r>
      <w:r>
        <w:rPr>
          <w:i/>
          <w:iCs/>
          <w:color w:val="000000"/>
          <w:lang w:val="uk-UA"/>
        </w:rPr>
        <w:t>и</w:t>
      </w:r>
      <w:r>
        <w:rPr>
          <w:i/>
          <w:iCs/>
          <w:color w:val="000000"/>
          <w:lang w:val="ru-RU"/>
        </w:rPr>
        <w:t xml:space="preserve"> / курсу. </w:t>
      </w:r>
    </w:p>
    <w:p w14:paraId="7387E549" w14:textId="77777777" w:rsidR="003D222A" w:rsidRDefault="003D222A" w:rsidP="003D3543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ru-RU"/>
        </w:rPr>
        <w:t xml:space="preserve">Для </w:t>
      </w:r>
      <w:r w:rsidRPr="00E50063">
        <w:rPr>
          <w:i/>
          <w:iCs/>
          <w:color w:val="000000"/>
          <w:lang w:val="uk-UA"/>
        </w:rPr>
        <w:t>персональних запитів</w:t>
      </w:r>
      <w:r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використовується сервіс приватних повідомлень. Відповіді на запити студентів подаються викладачем впродовж трьох робочих днів. </w:t>
      </w:r>
    </w:p>
    <w:p w14:paraId="3F74217F" w14:textId="77777777" w:rsidR="003D222A" w:rsidRPr="00C33C29" w:rsidRDefault="003D222A" w:rsidP="003D3543">
      <w:pPr>
        <w:jc w:val="both"/>
        <w:rPr>
          <w:i/>
          <w:iCs/>
          <w:color w:val="000000"/>
          <w:lang w:val="uk-UA"/>
        </w:rPr>
      </w:pPr>
      <w:r w:rsidRPr="00C33C29">
        <w:rPr>
          <w:i/>
          <w:iCs/>
          <w:color w:val="000000"/>
          <w:lang w:val="uk-UA"/>
        </w:rPr>
        <w:t xml:space="preserve">Для оперативного отримання повідомлень про оцінки та нову інформацію, розміщену на сторінці курсу у </w:t>
      </w:r>
      <w:proofErr w:type="spellStart"/>
      <w:r w:rsidRPr="00C33C29">
        <w:rPr>
          <w:i/>
          <w:iCs/>
          <w:color w:val="000000"/>
          <w:lang w:val="uk-UA"/>
        </w:rPr>
        <w:t>Moodle</w:t>
      </w:r>
      <w:proofErr w:type="spellEnd"/>
      <w:r w:rsidRPr="00C33C29">
        <w:rPr>
          <w:i/>
          <w:iCs/>
          <w:color w:val="000000"/>
          <w:lang w:val="uk-UA"/>
        </w:rPr>
        <w:t xml:space="preserve">, будь ласка, переконайтеся, що адреса електронної пошти, зазначена у вашому профайлі на </w:t>
      </w:r>
      <w:proofErr w:type="spellStart"/>
      <w:r w:rsidRPr="00C33C29">
        <w:rPr>
          <w:i/>
          <w:iCs/>
          <w:color w:val="000000"/>
          <w:lang w:val="uk-UA"/>
        </w:rPr>
        <w:t>Moodle</w:t>
      </w:r>
      <w:proofErr w:type="spellEnd"/>
      <w:r w:rsidRPr="00C33C29">
        <w:rPr>
          <w:i/>
          <w:iCs/>
          <w:color w:val="000000"/>
          <w:lang w:val="uk-UA"/>
        </w:rPr>
        <w:t xml:space="preserve">, є актуальною, та регулярно перевіряйте папку «Спам».  </w:t>
      </w:r>
    </w:p>
    <w:p w14:paraId="6535E844" w14:textId="550A30C7" w:rsidR="003D222A" w:rsidRDefault="003D222A" w:rsidP="003D3543">
      <w:pPr>
        <w:jc w:val="both"/>
        <w:rPr>
          <w:i/>
          <w:iCs/>
          <w:lang w:val="uk-UA"/>
        </w:rPr>
      </w:pPr>
      <w:r w:rsidRPr="00C33C29">
        <w:rPr>
          <w:i/>
          <w:iCs/>
          <w:color w:val="000000"/>
          <w:lang w:val="uk-UA"/>
        </w:rPr>
        <w:t>Якщо за технічних</w:t>
      </w:r>
      <w:r>
        <w:rPr>
          <w:i/>
          <w:iCs/>
          <w:color w:val="000000"/>
          <w:lang w:val="uk-UA"/>
        </w:rPr>
        <w:t xml:space="preserve"> </w:t>
      </w:r>
      <w:r w:rsidRPr="00C33C29">
        <w:rPr>
          <w:i/>
          <w:iCs/>
          <w:color w:val="000000"/>
          <w:lang w:val="uk-UA"/>
        </w:rPr>
        <w:t xml:space="preserve">причин доступ до </w:t>
      </w:r>
      <w:proofErr w:type="spellStart"/>
      <w:r w:rsidRPr="00C33C29">
        <w:rPr>
          <w:i/>
          <w:iCs/>
          <w:color w:val="000000"/>
          <w:lang w:val="uk-UA"/>
        </w:rPr>
        <w:t>Moodle</w:t>
      </w:r>
      <w:proofErr w:type="spellEnd"/>
      <w:r w:rsidR="00CC2CFB">
        <w:rPr>
          <w:i/>
          <w:iCs/>
          <w:color w:val="000000"/>
          <w:lang w:val="uk-UA"/>
        </w:rPr>
        <w:t xml:space="preserve"> </w:t>
      </w:r>
      <w:r w:rsidRPr="00C33C29">
        <w:rPr>
          <w:i/>
          <w:iCs/>
          <w:color w:val="000000"/>
          <w:lang w:val="uk-UA"/>
        </w:rPr>
        <w:t xml:space="preserve">є неможливим, або ваше питання потребує термінового розгляду, </w:t>
      </w:r>
      <w:r w:rsidRPr="003D3543">
        <w:rPr>
          <w:i/>
          <w:iCs/>
          <w:color w:val="000000"/>
          <w:lang w:val="uk-UA"/>
        </w:rPr>
        <w:t>надішлі</w:t>
      </w:r>
      <w:r w:rsidRPr="003D3543">
        <w:rPr>
          <w:rStyle w:val="rynqvb"/>
          <w:lang w:val="uk-UA"/>
        </w:rPr>
        <w:t>ть</w:t>
      </w:r>
      <w:r w:rsidRPr="00C33C29">
        <w:rPr>
          <w:i/>
          <w:iCs/>
          <w:color w:val="000000"/>
          <w:lang w:val="uk-UA"/>
        </w:rPr>
        <w:t xml:space="preserve"> електронного листа з позначкою «Важливо» на адресу</w:t>
      </w:r>
      <w:r>
        <w:rPr>
          <w:i/>
          <w:iCs/>
          <w:color w:val="000000"/>
          <w:lang w:val="ru-RU"/>
        </w:rPr>
        <w:t xml:space="preserve"> </w:t>
      </w:r>
      <w:proofErr w:type="spellStart"/>
      <w:r w:rsidRPr="005E108F">
        <w:rPr>
          <w:i/>
          <w:iCs/>
        </w:rPr>
        <w:t>oleg</w:t>
      </w:r>
      <w:proofErr w:type="spellEnd"/>
      <w:r w:rsidRPr="001B2EE8">
        <w:rPr>
          <w:i/>
          <w:iCs/>
          <w:lang w:val="ru-RU"/>
        </w:rPr>
        <w:t>.</w:t>
      </w:r>
      <w:proofErr w:type="spellStart"/>
      <w:r w:rsidRPr="005E108F">
        <w:rPr>
          <w:i/>
          <w:iCs/>
        </w:rPr>
        <w:t>moroz</w:t>
      </w:r>
      <w:proofErr w:type="spellEnd"/>
      <w:r w:rsidRPr="001B2EE8">
        <w:rPr>
          <w:i/>
          <w:iCs/>
          <w:lang w:val="ru-RU"/>
        </w:rPr>
        <w:t>.55@</w:t>
      </w:r>
      <w:proofErr w:type="spellStart"/>
      <w:r w:rsidRPr="005E108F">
        <w:rPr>
          <w:i/>
          <w:iCs/>
        </w:rPr>
        <w:t>ukr</w:t>
      </w:r>
      <w:proofErr w:type="spellEnd"/>
      <w:r w:rsidRPr="001B2EE8">
        <w:rPr>
          <w:i/>
          <w:iCs/>
          <w:lang w:val="ru-RU"/>
        </w:rPr>
        <w:t>.</w:t>
      </w:r>
      <w:r w:rsidRPr="005E108F">
        <w:rPr>
          <w:i/>
          <w:iCs/>
        </w:rPr>
        <w:t>net</w:t>
      </w:r>
      <w:r w:rsidRPr="001B2EE8">
        <w:rPr>
          <w:i/>
          <w:iCs/>
          <w:lang w:val="ru-RU"/>
        </w:rPr>
        <w:t>.</w:t>
      </w:r>
      <w:r>
        <w:rPr>
          <w:i/>
          <w:iCs/>
          <w:lang w:val="uk-UA"/>
        </w:rPr>
        <w:t xml:space="preserve"> У листі обов</w:t>
      </w:r>
      <w:r w:rsidRPr="00183C4E">
        <w:rPr>
          <w:i/>
          <w:iCs/>
          <w:lang w:val="uk-UA"/>
        </w:rPr>
        <w:t>’</w:t>
      </w:r>
      <w:r>
        <w:rPr>
          <w:i/>
          <w:iCs/>
          <w:lang w:val="uk-UA"/>
        </w:rPr>
        <w:t>язково вкажіть ваше прізвище та ім</w:t>
      </w:r>
      <w:r w:rsidRPr="00183C4E">
        <w:rPr>
          <w:i/>
          <w:iCs/>
          <w:lang w:val="uk-UA"/>
        </w:rPr>
        <w:t>’</w:t>
      </w:r>
      <w:r>
        <w:rPr>
          <w:i/>
          <w:iCs/>
          <w:lang w:val="uk-UA"/>
        </w:rPr>
        <w:t>я, курс та шифр академічної групи.</w:t>
      </w:r>
    </w:p>
    <w:p w14:paraId="601C5E74" w14:textId="77777777" w:rsidR="003D222A" w:rsidRPr="00753632" w:rsidRDefault="003D222A" w:rsidP="003D222A">
      <w:pPr>
        <w:jc w:val="center"/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  <w:r w:rsidRPr="00DB4651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br w:type="page"/>
      </w:r>
      <w:r w:rsidRPr="00753632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lastRenderedPageBreak/>
        <w:t>ДОДАТОК ДО СИЛАБУСУ ЗНУ – 2022-2023</w:t>
      </w:r>
    </w:p>
    <w:p w14:paraId="3B607B9B" w14:textId="77777777" w:rsidR="003D222A" w:rsidRPr="00753632" w:rsidRDefault="003D222A" w:rsidP="003D222A">
      <w:pPr>
        <w:jc w:val="center"/>
        <w:rPr>
          <w:rFonts w:eastAsia="Times New Roman"/>
          <w:b/>
          <w:bCs/>
          <w:sz w:val="20"/>
          <w:szCs w:val="20"/>
          <w:lang w:val="uk-UA"/>
        </w:rPr>
      </w:pPr>
    </w:p>
    <w:p w14:paraId="7F72BF9F" w14:textId="77777777" w:rsidR="003D222A" w:rsidRPr="00DB4651" w:rsidRDefault="003D222A" w:rsidP="003D222A">
      <w:pPr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  <w:r w:rsidRPr="00753632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ГРАФІК НАВЧАЛЬНОГО ПРОЦЕСУ</w:t>
      </w:r>
      <w:r w:rsidRPr="00753632">
        <w:rPr>
          <w:rFonts w:ascii="Cambria" w:hAnsi="Cambria" w:cs="Cambria"/>
          <w:b/>
          <w:bCs/>
          <w:i/>
          <w:iCs/>
          <w:sz w:val="20"/>
          <w:szCs w:val="20"/>
          <w:lang w:val="ru-RU"/>
        </w:rPr>
        <w:t xml:space="preserve"> 2022-2023 </w:t>
      </w:r>
      <w:r w:rsidRPr="00753632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н. р. (</w:t>
      </w:r>
      <w:hyperlink r:id="rId12" w:history="1">
        <w:r w:rsidRPr="00753632">
          <w:rPr>
            <w:rStyle w:val="a4"/>
            <w:rFonts w:ascii="Cambria" w:hAnsi="Cambria" w:cs="Cambria"/>
            <w:b/>
            <w:bCs/>
            <w:i/>
            <w:iCs/>
            <w:sz w:val="20"/>
            <w:szCs w:val="20"/>
            <w:lang w:val="uk-UA"/>
          </w:rPr>
          <w:t>https://www.znu.edu.ua/ukr/university/11929/12619</w:t>
        </w:r>
      </w:hyperlink>
      <w:r w:rsidRPr="00753632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)</w:t>
      </w:r>
    </w:p>
    <w:p w14:paraId="702E408D" w14:textId="77777777" w:rsidR="003D222A" w:rsidRPr="00287991" w:rsidRDefault="003D222A" w:rsidP="003D222A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14:paraId="396F62ED" w14:textId="41B8CB22" w:rsidR="003D222A" w:rsidRPr="00E42FA1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АКАДЕМІЧНА ДОБРОЧЕСНІСТЬ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Кодексом академічної доброчесності ЗНУ</w:t>
      </w:r>
      <w:r w:rsidRPr="00BD3C37">
        <w:rPr>
          <w:rFonts w:ascii="Cambria" w:hAnsi="Cambria" w:cs="Cambria"/>
          <w:b/>
          <w:bCs/>
          <w:sz w:val="20"/>
          <w:szCs w:val="20"/>
          <w:lang w:val="uk-UA"/>
        </w:rPr>
        <w:t>:</w:t>
      </w:r>
      <w:r w:rsidR="005E108F">
        <w:rPr>
          <w:rFonts w:ascii="Cambria" w:hAnsi="Cambria" w:cs="Cambria"/>
          <w:b/>
          <w:bCs/>
          <w:sz w:val="20"/>
          <w:szCs w:val="20"/>
          <w:lang w:val="uk-UA"/>
        </w:rPr>
        <w:t xml:space="preserve"> </w:t>
      </w:r>
      <w:hyperlink r:id="rId13" w:history="1">
        <w:r w:rsidR="005E108F" w:rsidRPr="00093C9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https://tinyurl.com/ya6yk4ad</w:t>
        </w:r>
      </w:hyperlink>
      <w:r>
        <w:rPr>
          <w:rFonts w:ascii="Cambria" w:hAnsi="Cambria" w:cs="Cambria"/>
          <w:sz w:val="20"/>
          <w:szCs w:val="20"/>
          <w:lang w:val="uk-UA"/>
        </w:rPr>
        <w:t>.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>Декларація академічної доброчесності здобувача вищої освіти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4" w:history="1">
        <w:r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https://tinyurl.com/y6wzzlu3</w:t>
        </w:r>
      </w:hyperlink>
      <w:r w:rsidRPr="00E42FA1">
        <w:rPr>
          <w:rFonts w:ascii="Cambria" w:hAnsi="Cambria" w:cs="Cambria"/>
          <w:sz w:val="20"/>
          <w:szCs w:val="20"/>
          <w:lang w:val="uk-UA"/>
        </w:rPr>
        <w:t>.</w:t>
      </w:r>
    </w:p>
    <w:p w14:paraId="0132E1C3" w14:textId="77777777" w:rsidR="003D222A" w:rsidRPr="00287991" w:rsidRDefault="003D222A" w:rsidP="003D222A">
      <w:pPr>
        <w:rPr>
          <w:rFonts w:ascii="Cambria" w:hAnsi="Cambria" w:cs="Cambria"/>
          <w:sz w:val="14"/>
          <w:szCs w:val="14"/>
          <w:lang w:val="uk-UA"/>
        </w:rPr>
      </w:pPr>
    </w:p>
    <w:p w14:paraId="180BAA24" w14:textId="77777777" w:rsidR="003D222A" w:rsidRPr="00BD3C37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ОСВІТНІЙ</w:t>
      </w: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ПРОЦЕС ТА ЗАБЕЗПЕЧЕННЯ ЯКОСТІ ОСВІТИ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5" w:history="1"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https</w:t>
        </w:r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://</w:t>
        </w:r>
        <w:proofErr w:type="spellStart"/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tinyurl</w:t>
        </w:r>
        <w:proofErr w:type="spellEnd"/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.</w:t>
        </w:r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com</w:t>
        </w:r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/</w:t>
        </w:r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y</w:t>
        </w:r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9</w:t>
        </w:r>
        <w:proofErr w:type="spellStart"/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tve</w:t>
        </w:r>
        <w:proofErr w:type="spellEnd"/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4</w:t>
        </w:r>
        <w:proofErr w:type="spellStart"/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lk</w:t>
        </w:r>
        <w:proofErr w:type="spellEnd"/>
      </w:hyperlink>
      <w:r>
        <w:rPr>
          <w:rFonts w:ascii="Cambria" w:hAnsi="Cambria" w:cs="Cambria"/>
          <w:b/>
          <w:bCs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128AF8AE" w14:textId="77777777" w:rsidR="003D222A" w:rsidRPr="00287991" w:rsidRDefault="003D222A" w:rsidP="003D222A">
      <w:pPr>
        <w:jc w:val="both"/>
        <w:rPr>
          <w:rFonts w:ascii="Cambria" w:hAnsi="Cambria" w:cs="Cambria"/>
          <w:i/>
          <w:iCs/>
          <w:sz w:val="14"/>
          <w:szCs w:val="14"/>
          <w:lang w:val="uk-UA"/>
        </w:rPr>
      </w:pPr>
    </w:p>
    <w:p w14:paraId="7872E2C4" w14:textId="77777777" w:rsidR="003D222A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ПОВТОРНЕ ВИВЧЕННЯ ДИСЦИПЛІН, ВІДРАХУВАННЯ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6" w:history="1">
        <w:r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https://tinyurl.com/y9pkmmp5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Підстави та процедури відрахування студентів, у тому числі за невиконання навчального плану, регламентуються 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переведення, відрахування та поновлення студентів у ЗНУ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7" w:history="1">
        <w:r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https://tinyurl.com/ycds57la</w:t>
        </w:r>
      </w:hyperlink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6A72808F" w14:textId="77777777" w:rsidR="003D222A" w:rsidRPr="00287991" w:rsidRDefault="003D222A" w:rsidP="003D222A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45BAE037" w14:textId="77777777" w:rsidR="003D222A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НЕФОРМАЛЬНА ОСВІТА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Порядок зарахування результатів </w:t>
      </w:r>
      <w:r>
        <w:rPr>
          <w:rFonts w:ascii="Cambria" w:hAnsi="Cambria" w:cs="Cambria"/>
          <w:sz w:val="20"/>
          <w:szCs w:val="20"/>
          <w:lang w:val="uk-UA"/>
        </w:rPr>
        <w:t>навчання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, підтверджених сертифікатами, свідоцтвами, іншими документами, здобутими поза основним </w:t>
      </w:r>
      <w:r>
        <w:rPr>
          <w:rFonts w:ascii="Cambria" w:hAnsi="Cambria" w:cs="Cambria"/>
          <w:sz w:val="20"/>
          <w:szCs w:val="20"/>
          <w:lang w:val="uk-UA"/>
        </w:rPr>
        <w:t>місцем навчання,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 регулюється </w:t>
      </w:r>
      <w:r w:rsidRPr="008C552B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8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https://tinyurl.com/y8gbt4xs</w:t>
        </w:r>
      </w:hyperlink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2D3877E5" w14:textId="77777777" w:rsidR="003D222A" w:rsidRPr="00287991" w:rsidRDefault="003D222A" w:rsidP="003D222A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6A5C64D4" w14:textId="5CAF9EFF" w:rsidR="003D222A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ВИРІШЕННЯ КОНФЛІКТІВ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8C552B">
        <w:rPr>
          <w:rFonts w:ascii="Cambria" w:hAnsi="Cambria" w:cs="Cambria"/>
          <w:i/>
          <w:iCs/>
          <w:sz w:val="20"/>
          <w:szCs w:val="20"/>
          <w:lang w:val="uk-UA"/>
        </w:rPr>
        <w:t xml:space="preserve">Положенням про порядок і процедури вирішення конфліктних ситуацій у </w:t>
      </w:r>
      <w:proofErr w:type="spellStart"/>
      <w:r w:rsidRPr="008C552B">
        <w:rPr>
          <w:rFonts w:ascii="Cambria" w:hAnsi="Cambria" w:cs="Cambria"/>
          <w:i/>
          <w:iCs/>
          <w:sz w:val="20"/>
          <w:szCs w:val="20"/>
          <w:lang w:val="uk-UA"/>
        </w:rPr>
        <w:t>ЗНУ</w:t>
      </w:r>
      <w:r w:rsidRPr="008C552B">
        <w:rPr>
          <w:rFonts w:ascii="Cambria" w:hAnsi="Cambria" w:cs="Cambria"/>
          <w:sz w:val="20"/>
          <w:szCs w:val="20"/>
          <w:lang w:val="uk-UA"/>
        </w:rPr>
        <w:t>:</w:t>
      </w:r>
      <w:hyperlink r:id="rId19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</w:t>
        </w:r>
        <w:proofErr w:type="spellEnd"/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://tinyurl.com/ycyfws9v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</w:t>
      </w:r>
      <w:r w:rsidR="005E108F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6F1B80">
        <w:rPr>
          <w:rFonts w:ascii="Cambria" w:hAnsi="Cambria" w:cs="Cambria"/>
          <w:i/>
          <w:iCs/>
          <w:sz w:val="20"/>
          <w:szCs w:val="20"/>
          <w:lang w:val="uk-UA"/>
        </w:rPr>
        <w:t xml:space="preserve">Положення про порядок призначення і виплати академічних стипендій у </w:t>
      </w:r>
      <w:proofErr w:type="spellStart"/>
      <w:r w:rsidRPr="006F1B80">
        <w:rPr>
          <w:rFonts w:ascii="Cambria" w:hAnsi="Cambria" w:cs="Cambria"/>
          <w:i/>
          <w:iCs/>
          <w:sz w:val="20"/>
          <w:szCs w:val="20"/>
          <w:lang w:val="uk-UA"/>
        </w:rPr>
        <w:t>ЗНУ</w:t>
      </w:r>
      <w:r w:rsidRPr="008C552B">
        <w:rPr>
          <w:rFonts w:ascii="Cambria" w:hAnsi="Cambria" w:cs="Cambria"/>
          <w:sz w:val="20"/>
          <w:szCs w:val="20"/>
          <w:lang w:val="uk-UA"/>
        </w:rPr>
        <w:t>:</w:t>
      </w:r>
      <w:hyperlink r:id="rId20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</w:t>
        </w:r>
        <w:proofErr w:type="spellEnd"/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://tinyurl.com/yd6bq6p9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; </w:t>
      </w:r>
      <w:r w:rsidRPr="00253A8C">
        <w:rPr>
          <w:rFonts w:ascii="Cambria" w:hAnsi="Cambria" w:cs="Cambria"/>
          <w:i/>
          <w:iCs/>
          <w:sz w:val="20"/>
          <w:szCs w:val="20"/>
          <w:lang w:val="uk-UA"/>
        </w:rPr>
        <w:t>Положення про призначення та виплату соціальних стипендій у ЗНУ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1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https://tinyurl.com/y9r5dpwh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</w:p>
    <w:p w14:paraId="759514A5" w14:textId="77777777" w:rsidR="003D222A" w:rsidRPr="00287991" w:rsidRDefault="003D222A" w:rsidP="003D222A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14:paraId="7345F2E7" w14:textId="77777777" w:rsidR="003D222A" w:rsidRPr="003D3543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9F6B92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ЗАПОБІГАННЯ КОРУПЦІЇ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9D2288">
        <w:rPr>
          <w:rFonts w:ascii="Cambria" w:hAnsi="Cambria" w:cs="Cambria"/>
          <w:sz w:val="20"/>
          <w:szCs w:val="20"/>
          <w:lang w:val="uk-UA"/>
        </w:rPr>
        <w:t xml:space="preserve">Уповноважена особа </w:t>
      </w:r>
      <w:r w:rsidRPr="003D3543">
        <w:rPr>
          <w:rFonts w:ascii="Cambria" w:hAnsi="Cambria" w:cs="Cambria"/>
          <w:sz w:val="20"/>
          <w:szCs w:val="20"/>
          <w:lang w:val="uk-UA"/>
        </w:rPr>
        <w:t>з питань запобігання та виявлення корупції(</w:t>
      </w:r>
      <w:proofErr w:type="spellStart"/>
      <w:r w:rsidRPr="003D3543">
        <w:rPr>
          <w:rFonts w:ascii="Cambria" w:hAnsi="Cambria" w:cs="Cambria"/>
          <w:sz w:val="20"/>
          <w:szCs w:val="20"/>
          <w:lang w:val="uk-UA"/>
        </w:rPr>
        <w:t>Воронков</w:t>
      </w:r>
      <w:proofErr w:type="spellEnd"/>
      <w:r w:rsidRPr="003D3543">
        <w:rPr>
          <w:rFonts w:ascii="Cambria" w:hAnsi="Cambria" w:cs="Cambria"/>
          <w:sz w:val="20"/>
          <w:szCs w:val="20"/>
          <w:lang w:val="uk-UA"/>
        </w:rPr>
        <w:t xml:space="preserve"> В. В., 1 </w:t>
      </w:r>
      <w:proofErr w:type="spellStart"/>
      <w:r w:rsidRPr="003D3543">
        <w:rPr>
          <w:rFonts w:ascii="Cambria" w:hAnsi="Cambria" w:cs="Cambria"/>
          <w:sz w:val="20"/>
          <w:szCs w:val="20"/>
          <w:lang w:val="uk-UA"/>
        </w:rPr>
        <w:t>корп</w:t>
      </w:r>
      <w:proofErr w:type="spellEnd"/>
      <w:r w:rsidRPr="003D3543">
        <w:rPr>
          <w:rFonts w:ascii="Cambria" w:hAnsi="Cambria" w:cs="Cambria"/>
          <w:sz w:val="20"/>
          <w:szCs w:val="20"/>
          <w:lang w:val="uk-UA"/>
        </w:rPr>
        <w:t xml:space="preserve">., 29 </w:t>
      </w:r>
      <w:proofErr w:type="spellStart"/>
      <w:r w:rsidRPr="003D3543">
        <w:rPr>
          <w:rFonts w:ascii="Cambria" w:hAnsi="Cambria" w:cs="Cambria"/>
          <w:sz w:val="20"/>
          <w:szCs w:val="20"/>
          <w:lang w:val="uk-UA"/>
        </w:rPr>
        <w:t>каб</w:t>
      </w:r>
      <w:proofErr w:type="spellEnd"/>
      <w:r w:rsidRPr="003D3543">
        <w:rPr>
          <w:rFonts w:ascii="Cambria" w:hAnsi="Cambria" w:cs="Cambria"/>
          <w:sz w:val="20"/>
          <w:szCs w:val="20"/>
          <w:lang w:val="uk-UA"/>
        </w:rPr>
        <w:t xml:space="preserve">., </w:t>
      </w:r>
      <w:proofErr w:type="spellStart"/>
      <w:r w:rsidRPr="003D3543">
        <w:rPr>
          <w:rFonts w:ascii="Cambria" w:hAnsi="Cambria" w:cs="Cambria"/>
          <w:sz w:val="20"/>
          <w:szCs w:val="20"/>
          <w:lang w:val="uk-UA"/>
        </w:rPr>
        <w:t>тел</w:t>
      </w:r>
      <w:proofErr w:type="spellEnd"/>
      <w:r w:rsidRPr="003D3543">
        <w:rPr>
          <w:rFonts w:ascii="Cambria" w:hAnsi="Cambria" w:cs="Cambria"/>
          <w:sz w:val="20"/>
          <w:szCs w:val="20"/>
          <w:lang w:val="uk-UA"/>
        </w:rPr>
        <w:t>. +38 (061) 289-14-18).</w:t>
      </w:r>
    </w:p>
    <w:p w14:paraId="5D847696" w14:textId="77777777" w:rsidR="003D222A" w:rsidRPr="003D3543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</w:p>
    <w:p w14:paraId="3DC63D45" w14:textId="77777777" w:rsidR="003D222A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ПСИХОЛОГІЧНА ДОПОМОГА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Телефон до</w:t>
      </w:r>
      <w:r>
        <w:rPr>
          <w:rFonts w:ascii="Cambria" w:hAnsi="Cambria" w:cs="Cambria"/>
          <w:sz w:val="20"/>
          <w:szCs w:val="20"/>
          <w:lang w:val="uk-UA"/>
        </w:rPr>
        <w:t>віри практичного психолога (061)228-15-84 (щоденно з 9 до 21</w:t>
      </w:r>
      <w:r w:rsidRPr="008C552B">
        <w:rPr>
          <w:rFonts w:ascii="Cambria" w:hAnsi="Cambria" w:cs="Cambria"/>
          <w:sz w:val="20"/>
          <w:szCs w:val="20"/>
          <w:lang w:val="uk-UA"/>
        </w:rPr>
        <w:t>)</w:t>
      </w:r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792965AA" w14:textId="77777777" w:rsidR="003D222A" w:rsidRPr="00287991" w:rsidRDefault="003D222A" w:rsidP="003D222A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442E36A6" w14:textId="77777777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РІВНІ МОЖЛИВОСТІ ТА ІНКЛЮЗИВНЕ ОСВІТНЄ СЕРЕДОВИЩЕ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</w:t>
      </w:r>
      <w:r>
        <w:rPr>
          <w:rFonts w:ascii="Cambria" w:hAnsi="Cambria" w:cs="Cambria"/>
          <w:sz w:val="20"/>
          <w:szCs w:val="20"/>
          <w:lang w:val="uk-UA"/>
        </w:rPr>
        <w:t>я у ЗНУ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2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https://tinyurl.com/ydhcsagx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</w:p>
    <w:p w14:paraId="3BF35CF1" w14:textId="77777777" w:rsidR="003D222A" w:rsidRPr="00287991" w:rsidRDefault="003D222A" w:rsidP="003D222A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14:paraId="02414CD7" w14:textId="37331F64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РЕСУРСИ ДЛЯ НАВЧАННЯ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Наукова бібліотека</w:t>
      </w:r>
      <w:r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3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http://library.znu.edu.ua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Графік роботи абонементів:</w:t>
      </w:r>
      <w:r w:rsidR="005E108F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понеділок – п`ятниця з 08.00 до 17.00</w:t>
      </w:r>
      <w:r>
        <w:rPr>
          <w:rFonts w:ascii="Cambria" w:hAnsi="Cambria" w:cs="Cambria"/>
          <w:sz w:val="20"/>
          <w:szCs w:val="20"/>
          <w:lang w:val="uk-UA"/>
        </w:rPr>
        <w:t xml:space="preserve">; </w:t>
      </w:r>
      <w:r w:rsidRPr="008C552B">
        <w:rPr>
          <w:rFonts w:ascii="Cambria" w:hAnsi="Cambria" w:cs="Cambria"/>
          <w:sz w:val="20"/>
          <w:szCs w:val="20"/>
          <w:lang w:val="uk-UA"/>
        </w:rPr>
        <w:t>субота з 09.00 до 15.00</w:t>
      </w:r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1E2D8BEE" w14:textId="77777777" w:rsidR="003D222A" w:rsidRPr="00287991" w:rsidRDefault="003D222A" w:rsidP="003D222A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545DE94D" w14:textId="77777777" w:rsidR="003D222A" w:rsidRPr="006F1B80" w:rsidRDefault="003D222A" w:rsidP="003D222A">
      <w:pPr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ЕЛЕКТРОННЕ ЗАБЕЗПЕЧЕННЯ НАВЧАННЯ (MOODLE): HTTPS://MOODLE.ZNU.EDU.UA</w:t>
      </w:r>
    </w:p>
    <w:p w14:paraId="31CC1686" w14:textId="7FCB5970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 xml:space="preserve">Якщо забули пароль/логін, </w:t>
      </w:r>
      <w:r w:rsidR="005E108F" w:rsidRPr="005E108F">
        <w:rPr>
          <w:rFonts w:ascii="Cambria" w:hAnsi="Cambria" w:cs="Cambria"/>
          <w:sz w:val="20"/>
          <w:szCs w:val="20"/>
          <w:lang w:val="ru-RU"/>
        </w:rPr>
        <w:t>надішліть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 листа з темою «Забув пароль/логін» за адресами:</w:t>
      </w:r>
    </w:p>
    <w:p w14:paraId="7D88ED90" w14:textId="77777777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·   для студентів ЗНУ - moodle.znu@gmail.com, Савченко Тетяна Володимирівна</w:t>
      </w:r>
    </w:p>
    <w:p w14:paraId="090EBA2E" w14:textId="77777777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 w14:paraId="15093CC6" w14:textId="541DD03A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У листі вкажіть:</w:t>
      </w:r>
      <w:r w:rsidR="005E108F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прізвище, ім'я, по-батькові українською мовою;</w:t>
      </w:r>
      <w:r w:rsidR="005E108F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шифр групи;</w:t>
      </w:r>
      <w:r w:rsidR="005E108F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електронну адресу.</w:t>
      </w:r>
    </w:p>
    <w:p w14:paraId="1E6D250A" w14:textId="77777777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 xml:space="preserve">Якщо ви вказували електронну адресу в профілі системи </w:t>
      </w:r>
      <w:proofErr w:type="spellStart"/>
      <w:r w:rsidRPr="008C552B">
        <w:rPr>
          <w:rFonts w:ascii="Cambria" w:hAnsi="Cambria" w:cs="Cambria"/>
          <w:sz w:val="20"/>
          <w:szCs w:val="20"/>
          <w:lang w:val="uk-UA"/>
        </w:rPr>
        <w:t>Moodle</w:t>
      </w:r>
      <w:proofErr w:type="spellEnd"/>
      <w:r w:rsidRPr="008C552B">
        <w:rPr>
          <w:rFonts w:ascii="Cambria" w:hAnsi="Cambria" w:cs="Cambria"/>
          <w:sz w:val="20"/>
          <w:szCs w:val="20"/>
          <w:lang w:val="uk-UA"/>
        </w:rPr>
        <w:t xml:space="preserve"> ЗНУ, то використовуйте посилання для відновлення паролю https://moodle.znu.edu.ua/mod/page/view.php?id=133015</w:t>
      </w:r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5C32B172" w14:textId="77777777" w:rsidR="003D222A" w:rsidRPr="00287991" w:rsidRDefault="003D222A" w:rsidP="003D222A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1FCE40D3" w14:textId="77777777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Центр інтенсивного вивчення іноземних мов</w:t>
      </w:r>
      <w:r w:rsidRPr="008C552B">
        <w:rPr>
          <w:rFonts w:ascii="Cambria" w:hAnsi="Cambria" w:cs="Cambria"/>
          <w:sz w:val="20"/>
          <w:szCs w:val="20"/>
          <w:lang w:val="uk-UA"/>
        </w:rPr>
        <w:t>: http://sites.znu.edu.ua/child-advance/</w:t>
      </w:r>
    </w:p>
    <w:p w14:paraId="4699B365" w14:textId="77777777" w:rsidR="003D222A" w:rsidRPr="008C552B" w:rsidRDefault="003D222A" w:rsidP="003D222A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Центр німецької мови, партнер Гете-інституту</w:t>
      </w:r>
      <w:r w:rsidRPr="008C552B">
        <w:rPr>
          <w:rFonts w:ascii="Cambria" w:hAnsi="Cambria" w:cs="Cambria"/>
          <w:sz w:val="20"/>
          <w:szCs w:val="20"/>
          <w:lang w:val="uk-UA"/>
        </w:rPr>
        <w:t>: https://www.znu.edu.ua/ukr/edu/ocznu/nim</w:t>
      </w:r>
    </w:p>
    <w:p w14:paraId="1184143E" w14:textId="77777777" w:rsidR="003D222A" w:rsidRPr="00856B79" w:rsidRDefault="003D222A" w:rsidP="003D222A">
      <w:pPr>
        <w:jc w:val="both"/>
        <w:rPr>
          <w:rFonts w:ascii="Cambria" w:hAnsi="Cambria" w:cs="Cambria"/>
          <w:i/>
          <w:iCs/>
          <w:lang w:val="ru-RU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Школа Конфуція (вивчення китайської мови)</w:t>
      </w:r>
      <w:r w:rsidRPr="008C552B">
        <w:rPr>
          <w:rFonts w:ascii="Cambria" w:hAnsi="Cambria" w:cs="Cambria"/>
          <w:sz w:val="20"/>
          <w:szCs w:val="20"/>
          <w:lang w:val="uk-UA"/>
        </w:rPr>
        <w:t>: ht</w:t>
      </w:r>
      <w:r>
        <w:rPr>
          <w:rFonts w:ascii="Cambria" w:hAnsi="Cambria" w:cs="Cambria"/>
          <w:sz w:val="20"/>
          <w:szCs w:val="20"/>
          <w:lang w:val="uk-UA"/>
        </w:rPr>
        <w:t>tp://sites.znu.edu.ua/confucius.</w:t>
      </w:r>
    </w:p>
    <w:sectPr w:rsidR="003D222A" w:rsidRPr="00856B79" w:rsidSect="00287991">
      <w:headerReference w:type="default" r:id="rId24"/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E1994" w14:textId="77777777" w:rsidR="003248F2" w:rsidRDefault="003248F2" w:rsidP="00CF2559">
      <w:r>
        <w:separator/>
      </w:r>
    </w:p>
  </w:endnote>
  <w:endnote w:type="continuationSeparator" w:id="0">
    <w:p w14:paraId="094D34D3" w14:textId="77777777" w:rsidR="003248F2" w:rsidRDefault="003248F2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Hindi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0C70A" w14:textId="77777777" w:rsidR="003248F2" w:rsidRDefault="003248F2" w:rsidP="00CF2559">
      <w:r>
        <w:separator/>
      </w:r>
    </w:p>
  </w:footnote>
  <w:footnote w:type="continuationSeparator" w:id="0">
    <w:p w14:paraId="481FDDAC" w14:textId="77777777" w:rsidR="003248F2" w:rsidRDefault="003248F2" w:rsidP="00CF2559">
      <w:r>
        <w:continuationSeparator/>
      </w:r>
    </w:p>
  </w:footnote>
  <w:footnote w:id="1">
    <w:p w14:paraId="6CD3205A" w14:textId="77777777" w:rsidR="003F7EBB" w:rsidRPr="00BF5DA1" w:rsidRDefault="003F7EBB">
      <w:pPr>
        <w:pStyle w:val="ad"/>
        <w:rPr>
          <w:lang w:val="ru-RU"/>
        </w:rPr>
      </w:pPr>
      <w:r>
        <w:rPr>
          <w:rStyle w:val="a9"/>
        </w:rPr>
        <w:footnoteRef/>
      </w:r>
      <w:r w:rsidRPr="004964FC">
        <w:rPr>
          <w:b/>
          <w:bCs/>
          <w:lang w:val="ru-RU"/>
        </w:rPr>
        <w:t xml:space="preserve">1 </w:t>
      </w:r>
      <w:r w:rsidRPr="00D84E34">
        <w:rPr>
          <w:b/>
          <w:bCs/>
          <w:lang w:val="uk-UA"/>
        </w:rPr>
        <w:t>змістовий</w:t>
      </w:r>
      <w:r w:rsidRPr="004964FC">
        <w:rPr>
          <w:b/>
          <w:bCs/>
          <w:lang w:val="ru-RU"/>
        </w:rPr>
        <w:t xml:space="preserve"> модуль = 15 годин (0,5 кредита </w:t>
      </w:r>
      <w:r w:rsidRPr="00287991">
        <w:rPr>
          <w:b/>
          <w:bCs/>
        </w:rPr>
        <w:t>E</w:t>
      </w:r>
      <w:r w:rsidRPr="004964FC">
        <w:rPr>
          <w:b/>
          <w:bCs/>
          <w:lang w:val="ru-RU"/>
        </w:rPr>
        <w:t>С</w:t>
      </w:r>
      <w:r w:rsidRPr="00287991">
        <w:rPr>
          <w:b/>
          <w:bCs/>
        </w:rPr>
        <w:t>TS</w:t>
      </w:r>
      <w:r w:rsidRPr="004964FC">
        <w:rPr>
          <w:b/>
          <w:bCs/>
          <w:lang w:val="ru-RU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70E93" w14:textId="77777777" w:rsidR="003F7EBB" w:rsidRPr="006F1B80" w:rsidRDefault="003F7EBB" w:rsidP="00CF2559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 w:rsidRPr="006F1B80">
      <w:rPr>
        <w:rFonts w:ascii="Cambria" w:hAnsi="Cambria" w:cs="Cambria"/>
        <w:b/>
        <w:bCs/>
        <w:sz w:val="22"/>
        <w:szCs w:val="22"/>
        <w:lang w:val="uk-UA"/>
      </w:rPr>
      <w:t>ЗАПОРІЗЬКИЙ НАЦІОНАЛЬНИЙ УНІВЕРСИТЕТ</w:t>
    </w:r>
  </w:p>
  <w:p w14:paraId="2556E170" w14:textId="77777777" w:rsidR="003F7EBB" w:rsidRPr="00E42FA1" w:rsidRDefault="003F7EBB" w:rsidP="003D656F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>
      <w:rPr>
        <w:rFonts w:ascii="Cambria" w:hAnsi="Cambria" w:cs="Cambria"/>
        <w:b/>
        <w:bCs/>
        <w:sz w:val="22"/>
        <w:szCs w:val="22"/>
        <w:lang w:val="uk-UA"/>
      </w:rPr>
      <w:t>ІНЖЕНЕРНИЙ НАВЧАЛЬНО-НАУКОВИЙ ІНСТИТУТ</w:t>
    </w:r>
  </w:p>
  <w:p w14:paraId="11135CD5" w14:textId="77777777" w:rsidR="003F7EBB" w:rsidRPr="006F1B80" w:rsidRDefault="003F7EBB" w:rsidP="003D656F">
    <w:pPr>
      <w:pStyle w:val="ae"/>
      <w:jc w:val="center"/>
      <w:rPr>
        <w:rFonts w:ascii="Sylfaen" w:hAnsi="Sylfaen" w:cs="Sylfaen"/>
        <w:b/>
        <w:bCs/>
        <w:sz w:val="22"/>
        <w:szCs w:val="22"/>
        <w:lang w:val="uk-UA"/>
      </w:rPr>
    </w:pPr>
    <w:r>
      <w:rPr>
        <w:noProof/>
        <w:lang w:val="uk-UA" w:eastAsia="uk-UA"/>
      </w:rPr>
      <w:pict w14:anchorId="4A5653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4.35pt;margin-top:-25.6pt;width:41.75pt;height:43.6pt;z-index:-251658752">
          <v:imagedata r:id="rId1" o:title=""/>
        </v:shape>
      </w:pict>
    </w:r>
    <w:r w:rsidRPr="006F1B80">
      <w:rPr>
        <w:rFonts w:ascii="Cambria" w:hAnsi="Cambria" w:cs="Cambria"/>
        <w:b/>
        <w:bCs/>
        <w:sz w:val="22"/>
        <w:szCs w:val="22"/>
        <w:lang w:val="uk-UA"/>
      </w:rPr>
      <w:t>Силабус навчальної дисципліни</w:t>
    </w:r>
  </w:p>
  <w:p w14:paraId="2EDD145F" w14:textId="6A308BEC" w:rsidR="003F7EBB" w:rsidRPr="00853763" w:rsidRDefault="003F7EBB" w:rsidP="00853763">
    <w:pPr>
      <w:jc w:val="center"/>
      <w:rPr>
        <w:b/>
        <w:bCs/>
        <w:color w:val="000000"/>
        <w:lang w:val="uk-UA"/>
      </w:rPr>
    </w:pPr>
    <w:r w:rsidRPr="00853763">
      <w:rPr>
        <w:b/>
        <w:bCs/>
        <w:lang w:val="uk-UA"/>
      </w:rPr>
      <w:t>Операційний менеджмент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2FC2"/>
    <w:multiLevelType w:val="hybridMultilevel"/>
    <w:tmpl w:val="425E97A2"/>
    <w:lvl w:ilvl="0" w:tplc="B968424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" w15:restartNumberingAfterBreak="0">
    <w:nsid w:val="07532F38"/>
    <w:multiLevelType w:val="hybridMultilevel"/>
    <w:tmpl w:val="8610B55A"/>
    <w:lvl w:ilvl="0" w:tplc="369439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01002F"/>
    <w:multiLevelType w:val="hybridMultilevel"/>
    <w:tmpl w:val="80FEFD16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4D1FAF"/>
    <w:multiLevelType w:val="hybridMultilevel"/>
    <w:tmpl w:val="790AED38"/>
    <w:lvl w:ilvl="0" w:tplc="08FE78A6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79327A"/>
    <w:multiLevelType w:val="hybridMultilevel"/>
    <w:tmpl w:val="4D2628F4"/>
    <w:lvl w:ilvl="0" w:tplc="81BEC2B8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285103"/>
    <w:multiLevelType w:val="hybridMultilevel"/>
    <w:tmpl w:val="6596B42C"/>
    <w:lvl w:ilvl="0" w:tplc="F45CF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32BD6"/>
    <w:multiLevelType w:val="hybridMultilevel"/>
    <w:tmpl w:val="C5D05F1C"/>
    <w:lvl w:ilvl="0" w:tplc="1E8E8A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E54A7F"/>
    <w:multiLevelType w:val="hybridMultilevel"/>
    <w:tmpl w:val="6E5067E2"/>
    <w:lvl w:ilvl="0" w:tplc="F0A80AE4">
      <w:numFmt w:val="bullet"/>
      <w:lvlText w:val="−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31F1E"/>
    <w:multiLevelType w:val="hybridMultilevel"/>
    <w:tmpl w:val="F82A04B0"/>
    <w:lvl w:ilvl="0" w:tplc="16BA2ED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4406574"/>
    <w:multiLevelType w:val="hybridMultilevel"/>
    <w:tmpl w:val="35349BF6"/>
    <w:lvl w:ilvl="0" w:tplc="C3BEF83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0546A"/>
    <w:multiLevelType w:val="hybridMultilevel"/>
    <w:tmpl w:val="18F27C74"/>
    <w:lvl w:ilvl="0" w:tplc="D3E0D890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8D4CAC"/>
    <w:multiLevelType w:val="hybridMultilevel"/>
    <w:tmpl w:val="2F4CF47A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7957C8B"/>
    <w:multiLevelType w:val="hybridMultilevel"/>
    <w:tmpl w:val="59E2B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B8025C"/>
    <w:multiLevelType w:val="hybridMultilevel"/>
    <w:tmpl w:val="0FE6649C"/>
    <w:lvl w:ilvl="0" w:tplc="16DC5A26">
      <w:start w:val="1"/>
      <w:numFmt w:val="decimal"/>
      <w:lvlText w:val="%1."/>
      <w:lvlJc w:val="left"/>
      <w:pPr>
        <w:ind w:left="786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C65D6"/>
    <w:multiLevelType w:val="hybridMultilevel"/>
    <w:tmpl w:val="2C62F7EC"/>
    <w:lvl w:ilvl="0" w:tplc="1E8E8A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7A1847"/>
    <w:multiLevelType w:val="hybridMultilevel"/>
    <w:tmpl w:val="38D0EFDC"/>
    <w:lvl w:ilvl="0" w:tplc="369439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2487435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45175472"/>
    <w:multiLevelType w:val="hybridMultilevel"/>
    <w:tmpl w:val="D94E1E74"/>
    <w:lvl w:ilvl="0" w:tplc="1E8E8A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891EBF"/>
    <w:multiLevelType w:val="hybridMultilevel"/>
    <w:tmpl w:val="5EC8B8C8"/>
    <w:lvl w:ilvl="0" w:tplc="F0A80AE4">
      <w:numFmt w:val="bullet"/>
      <w:lvlText w:val="−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AB00534"/>
    <w:multiLevelType w:val="hybridMultilevel"/>
    <w:tmpl w:val="80F80B4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45B00A1"/>
    <w:multiLevelType w:val="hybridMultilevel"/>
    <w:tmpl w:val="D3F85884"/>
    <w:lvl w:ilvl="0" w:tplc="49128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4B288BA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F2738"/>
    <w:multiLevelType w:val="hybridMultilevel"/>
    <w:tmpl w:val="BF9EBE0C"/>
    <w:lvl w:ilvl="0" w:tplc="4A7CCF7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D790A"/>
    <w:multiLevelType w:val="hybridMultilevel"/>
    <w:tmpl w:val="C922A598"/>
    <w:lvl w:ilvl="0" w:tplc="59C203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931AA"/>
    <w:multiLevelType w:val="hybridMultilevel"/>
    <w:tmpl w:val="C922A598"/>
    <w:lvl w:ilvl="0" w:tplc="59C203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C196D"/>
    <w:multiLevelType w:val="hybridMultilevel"/>
    <w:tmpl w:val="4CBAF112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E901276"/>
    <w:multiLevelType w:val="hybridMultilevel"/>
    <w:tmpl w:val="D2547F44"/>
    <w:lvl w:ilvl="0" w:tplc="369439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0CD72DA"/>
    <w:multiLevelType w:val="hybridMultilevel"/>
    <w:tmpl w:val="4B741574"/>
    <w:lvl w:ilvl="0" w:tplc="F0A80AE4">
      <w:numFmt w:val="bullet"/>
      <w:lvlText w:val="−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49E689E8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8F663E9"/>
    <w:multiLevelType w:val="hybridMultilevel"/>
    <w:tmpl w:val="5308C5EC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B7EC5"/>
    <w:multiLevelType w:val="hybridMultilevel"/>
    <w:tmpl w:val="8E3617E0"/>
    <w:lvl w:ilvl="0" w:tplc="6B40D14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650DB"/>
    <w:multiLevelType w:val="hybridMultilevel"/>
    <w:tmpl w:val="693ED0A4"/>
    <w:lvl w:ilvl="0" w:tplc="CAC45F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209C2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0" w15:restartNumberingAfterBreak="0">
    <w:nsid w:val="7CDF59B1"/>
    <w:multiLevelType w:val="hybridMultilevel"/>
    <w:tmpl w:val="3E3279DE"/>
    <w:lvl w:ilvl="0" w:tplc="F0A80AE4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FB04E2"/>
    <w:multiLevelType w:val="hybridMultilevel"/>
    <w:tmpl w:val="EBE084B8"/>
    <w:lvl w:ilvl="0" w:tplc="2C0C4F98">
      <w:start w:val="1"/>
      <w:numFmt w:val="decimal"/>
      <w:lvlText w:val="%1."/>
      <w:lvlJc w:val="left"/>
      <w:pPr>
        <w:ind w:left="646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num w:numId="1">
    <w:abstractNumId w:val="16"/>
  </w:num>
  <w:num w:numId="2">
    <w:abstractNumId w:val="31"/>
  </w:num>
  <w:num w:numId="3">
    <w:abstractNumId w:val="25"/>
  </w:num>
  <w:num w:numId="4">
    <w:abstractNumId w:val="13"/>
  </w:num>
  <w:num w:numId="5">
    <w:abstractNumId w:val="38"/>
  </w:num>
  <w:num w:numId="6">
    <w:abstractNumId w:val="19"/>
  </w:num>
  <w:num w:numId="7">
    <w:abstractNumId w:val="2"/>
  </w:num>
  <w:num w:numId="8">
    <w:abstractNumId w:val="9"/>
  </w:num>
  <w:num w:numId="9">
    <w:abstractNumId w:val="34"/>
  </w:num>
  <w:num w:numId="10">
    <w:abstractNumId w:val="15"/>
  </w:num>
  <w:num w:numId="11">
    <w:abstractNumId w:val="26"/>
  </w:num>
  <w:num w:numId="12">
    <w:abstractNumId w:val="14"/>
  </w:num>
  <w:num w:numId="13">
    <w:abstractNumId w:val="30"/>
  </w:num>
  <w:num w:numId="14">
    <w:abstractNumId w:val="35"/>
  </w:num>
  <w:num w:numId="15">
    <w:abstractNumId w:val="39"/>
  </w:num>
  <w:num w:numId="16">
    <w:abstractNumId w:val="21"/>
  </w:num>
  <w:num w:numId="17">
    <w:abstractNumId w:val="22"/>
  </w:num>
  <w:num w:numId="18">
    <w:abstractNumId w:val="30"/>
  </w:num>
  <w:num w:numId="19">
    <w:abstractNumId w:val="14"/>
  </w:num>
  <w:num w:numId="20">
    <w:abstractNumId w:val="10"/>
  </w:num>
  <w:num w:numId="21">
    <w:abstractNumId w:val="0"/>
  </w:num>
  <w:num w:numId="22">
    <w:abstractNumId w:val="17"/>
  </w:num>
  <w:num w:numId="23">
    <w:abstractNumId w:val="7"/>
  </w:num>
  <w:num w:numId="24">
    <w:abstractNumId w:val="18"/>
  </w:num>
  <w:num w:numId="25">
    <w:abstractNumId w:val="28"/>
  </w:num>
  <w:num w:numId="26">
    <w:abstractNumId w:val="29"/>
  </w:num>
  <w:num w:numId="27">
    <w:abstractNumId w:val="24"/>
  </w:num>
  <w:num w:numId="28">
    <w:abstractNumId w:val="1"/>
  </w:num>
  <w:num w:numId="29">
    <w:abstractNumId w:val="20"/>
  </w:num>
  <w:num w:numId="30">
    <w:abstractNumId w:val="32"/>
  </w:num>
  <w:num w:numId="31">
    <w:abstractNumId w:val="4"/>
  </w:num>
  <w:num w:numId="32">
    <w:abstractNumId w:val="5"/>
  </w:num>
  <w:num w:numId="33">
    <w:abstractNumId w:val="6"/>
  </w:num>
  <w:num w:numId="34">
    <w:abstractNumId w:val="11"/>
  </w:num>
  <w:num w:numId="35">
    <w:abstractNumId w:val="33"/>
  </w:num>
  <w:num w:numId="36">
    <w:abstractNumId w:val="8"/>
  </w:num>
  <w:num w:numId="37">
    <w:abstractNumId w:val="40"/>
  </w:num>
  <w:num w:numId="38">
    <w:abstractNumId w:val="3"/>
  </w:num>
  <w:num w:numId="39">
    <w:abstractNumId w:val="36"/>
  </w:num>
  <w:num w:numId="40">
    <w:abstractNumId w:val="41"/>
  </w:num>
  <w:num w:numId="41">
    <w:abstractNumId w:val="23"/>
  </w:num>
  <w:num w:numId="42">
    <w:abstractNumId w:val="37"/>
  </w:num>
  <w:num w:numId="43">
    <w:abstractNumId w:val="12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E18"/>
    <w:rsid w:val="00000772"/>
    <w:rsid w:val="00002193"/>
    <w:rsid w:val="00003B89"/>
    <w:rsid w:val="0000511E"/>
    <w:rsid w:val="0000715F"/>
    <w:rsid w:val="0001451E"/>
    <w:rsid w:val="0001785D"/>
    <w:rsid w:val="00020FEC"/>
    <w:rsid w:val="000363C2"/>
    <w:rsid w:val="00037914"/>
    <w:rsid w:val="000406BF"/>
    <w:rsid w:val="000439B8"/>
    <w:rsid w:val="00046777"/>
    <w:rsid w:val="00054AD5"/>
    <w:rsid w:val="000615FC"/>
    <w:rsid w:val="00061AFB"/>
    <w:rsid w:val="0006237B"/>
    <w:rsid w:val="0007112C"/>
    <w:rsid w:val="00073A04"/>
    <w:rsid w:val="00080904"/>
    <w:rsid w:val="0008217B"/>
    <w:rsid w:val="00097C11"/>
    <w:rsid w:val="000A5148"/>
    <w:rsid w:val="000B7460"/>
    <w:rsid w:val="000C3539"/>
    <w:rsid w:val="000C64FF"/>
    <w:rsid w:val="000D2AB8"/>
    <w:rsid w:val="000D785E"/>
    <w:rsid w:val="000E244B"/>
    <w:rsid w:val="000E3AEE"/>
    <w:rsid w:val="000F48AB"/>
    <w:rsid w:val="000F5B53"/>
    <w:rsid w:val="0010550C"/>
    <w:rsid w:val="00120EAD"/>
    <w:rsid w:val="00141B2B"/>
    <w:rsid w:val="00142B13"/>
    <w:rsid w:val="0015156B"/>
    <w:rsid w:val="0015392E"/>
    <w:rsid w:val="00164D76"/>
    <w:rsid w:val="00167161"/>
    <w:rsid w:val="00171C3F"/>
    <w:rsid w:val="00177BBC"/>
    <w:rsid w:val="00183C4E"/>
    <w:rsid w:val="001852A7"/>
    <w:rsid w:val="001874DD"/>
    <w:rsid w:val="00192F27"/>
    <w:rsid w:val="001A0B7E"/>
    <w:rsid w:val="001A2AD5"/>
    <w:rsid w:val="001A3AC6"/>
    <w:rsid w:val="001A78E1"/>
    <w:rsid w:val="001B2EE8"/>
    <w:rsid w:val="001D11C5"/>
    <w:rsid w:val="001D3058"/>
    <w:rsid w:val="001E32C3"/>
    <w:rsid w:val="001E336D"/>
    <w:rsid w:val="001F6A09"/>
    <w:rsid w:val="00201BF7"/>
    <w:rsid w:val="00204EA4"/>
    <w:rsid w:val="0021546E"/>
    <w:rsid w:val="00215893"/>
    <w:rsid w:val="00225610"/>
    <w:rsid w:val="00225B4B"/>
    <w:rsid w:val="00236E90"/>
    <w:rsid w:val="00245C51"/>
    <w:rsid w:val="00246191"/>
    <w:rsid w:val="00247113"/>
    <w:rsid w:val="00253A8C"/>
    <w:rsid w:val="00261476"/>
    <w:rsid w:val="00262893"/>
    <w:rsid w:val="002637A9"/>
    <w:rsid w:val="0026764D"/>
    <w:rsid w:val="002710F3"/>
    <w:rsid w:val="00274347"/>
    <w:rsid w:val="0028138D"/>
    <w:rsid w:val="00281C14"/>
    <w:rsid w:val="00285002"/>
    <w:rsid w:val="00287991"/>
    <w:rsid w:val="00295463"/>
    <w:rsid w:val="002976F3"/>
    <w:rsid w:val="002B1B4C"/>
    <w:rsid w:val="002B70D4"/>
    <w:rsid w:val="002D663F"/>
    <w:rsid w:val="002E111C"/>
    <w:rsid w:val="002E2CF7"/>
    <w:rsid w:val="002E3208"/>
    <w:rsid w:val="002F1DF1"/>
    <w:rsid w:val="002F70E5"/>
    <w:rsid w:val="0030224A"/>
    <w:rsid w:val="00302382"/>
    <w:rsid w:val="00305D11"/>
    <w:rsid w:val="0031048A"/>
    <w:rsid w:val="003248F2"/>
    <w:rsid w:val="00325C70"/>
    <w:rsid w:val="00326894"/>
    <w:rsid w:val="0033065A"/>
    <w:rsid w:val="003321C1"/>
    <w:rsid w:val="00337DF5"/>
    <w:rsid w:val="00342DF8"/>
    <w:rsid w:val="00350AC8"/>
    <w:rsid w:val="00353230"/>
    <w:rsid w:val="003557B8"/>
    <w:rsid w:val="00367604"/>
    <w:rsid w:val="00372243"/>
    <w:rsid w:val="00375B18"/>
    <w:rsid w:val="0037729C"/>
    <w:rsid w:val="0038295B"/>
    <w:rsid w:val="00390F40"/>
    <w:rsid w:val="00394415"/>
    <w:rsid w:val="003C1184"/>
    <w:rsid w:val="003C1958"/>
    <w:rsid w:val="003C7F0B"/>
    <w:rsid w:val="003D222A"/>
    <w:rsid w:val="003D2DD3"/>
    <w:rsid w:val="003D3543"/>
    <w:rsid w:val="003D5CC8"/>
    <w:rsid w:val="003D656F"/>
    <w:rsid w:val="003E2E32"/>
    <w:rsid w:val="003E3FC0"/>
    <w:rsid w:val="003E5ABF"/>
    <w:rsid w:val="003F7EBB"/>
    <w:rsid w:val="00404FEA"/>
    <w:rsid w:val="00405484"/>
    <w:rsid w:val="00407CA7"/>
    <w:rsid w:val="00410F54"/>
    <w:rsid w:val="00413924"/>
    <w:rsid w:val="00413EE3"/>
    <w:rsid w:val="0041458D"/>
    <w:rsid w:val="00416A04"/>
    <w:rsid w:val="00416E2E"/>
    <w:rsid w:val="00425493"/>
    <w:rsid w:val="00425B57"/>
    <w:rsid w:val="00425EA8"/>
    <w:rsid w:val="00432A9E"/>
    <w:rsid w:val="0043779A"/>
    <w:rsid w:val="0044229A"/>
    <w:rsid w:val="004477D0"/>
    <w:rsid w:val="00450B54"/>
    <w:rsid w:val="00456ADD"/>
    <w:rsid w:val="004571A1"/>
    <w:rsid w:val="00467BC7"/>
    <w:rsid w:val="004707AA"/>
    <w:rsid w:val="004738B7"/>
    <w:rsid w:val="00480D76"/>
    <w:rsid w:val="00482603"/>
    <w:rsid w:val="0048670C"/>
    <w:rsid w:val="00494816"/>
    <w:rsid w:val="00495562"/>
    <w:rsid w:val="004964FC"/>
    <w:rsid w:val="004A48C6"/>
    <w:rsid w:val="004B275A"/>
    <w:rsid w:val="004D1859"/>
    <w:rsid w:val="004D2E90"/>
    <w:rsid w:val="004F45FB"/>
    <w:rsid w:val="00506FAC"/>
    <w:rsid w:val="00512876"/>
    <w:rsid w:val="0052498A"/>
    <w:rsid w:val="00533984"/>
    <w:rsid w:val="0053409A"/>
    <w:rsid w:val="005355F6"/>
    <w:rsid w:val="005377E0"/>
    <w:rsid w:val="005408AE"/>
    <w:rsid w:val="00555B20"/>
    <w:rsid w:val="00564361"/>
    <w:rsid w:val="00566A39"/>
    <w:rsid w:val="005729B8"/>
    <w:rsid w:val="00572ADC"/>
    <w:rsid w:val="00577A1B"/>
    <w:rsid w:val="00583A4F"/>
    <w:rsid w:val="00583E5E"/>
    <w:rsid w:val="0058748D"/>
    <w:rsid w:val="00590E6C"/>
    <w:rsid w:val="005979F2"/>
    <w:rsid w:val="005A3707"/>
    <w:rsid w:val="005B292C"/>
    <w:rsid w:val="005C1503"/>
    <w:rsid w:val="005D3580"/>
    <w:rsid w:val="005D3A39"/>
    <w:rsid w:val="005E108F"/>
    <w:rsid w:val="005E2E52"/>
    <w:rsid w:val="005E5A2B"/>
    <w:rsid w:val="005E7D79"/>
    <w:rsid w:val="005F5830"/>
    <w:rsid w:val="005F5CAB"/>
    <w:rsid w:val="005F5DC3"/>
    <w:rsid w:val="0060176C"/>
    <w:rsid w:val="006052F0"/>
    <w:rsid w:val="0060541B"/>
    <w:rsid w:val="00616860"/>
    <w:rsid w:val="00625168"/>
    <w:rsid w:val="00626ADD"/>
    <w:rsid w:val="00627C96"/>
    <w:rsid w:val="006304F1"/>
    <w:rsid w:val="006464EA"/>
    <w:rsid w:val="00653692"/>
    <w:rsid w:val="00655FE2"/>
    <w:rsid w:val="00657B59"/>
    <w:rsid w:val="00672685"/>
    <w:rsid w:val="00676F1A"/>
    <w:rsid w:val="00687F1E"/>
    <w:rsid w:val="00694B6F"/>
    <w:rsid w:val="006A2900"/>
    <w:rsid w:val="006C1238"/>
    <w:rsid w:val="006C1BAC"/>
    <w:rsid w:val="006C4032"/>
    <w:rsid w:val="006F1B80"/>
    <w:rsid w:val="006F2B59"/>
    <w:rsid w:val="006F5E55"/>
    <w:rsid w:val="00706E27"/>
    <w:rsid w:val="00713189"/>
    <w:rsid w:val="007171E2"/>
    <w:rsid w:val="00730A5B"/>
    <w:rsid w:val="00730FFD"/>
    <w:rsid w:val="007642F3"/>
    <w:rsid w:val="00775E0B"/>
    <w:rsid w:val="00776A5F"/>
    <w:rsid w:val="00783B03"/>
    <w:rsid w:val="00791E2C"/>
    <w:rsid w:val="0079677E"/>
    <w:rsid w:val="007B5660"/>
    <w:rsid w:val="007B5979"/>
    <w:rsid w:val="007B6EE8"/>
    <w:rsid w:val="007C0C1A"/>
    <w:rsid w:val="007C3A75"/>
    <w:rsid w:val="007C3DBA"/>
    <w:rsid w:val="007C79D4"/>
    <w:rsid w:val="007D23A2"/>
    <w:rsid w:val="007D7EE9"/>
    <w:rsid w:val="007E014A"/>
    <w:rsid w:val="007E1F11"/>
    <w:rsid w:val="007F4588"/>
    <w:rsid w:val="007F59DA"/>
    <w:rsid w:val="007F5F39"/>
    <w:rsid w:val="00805804"/>
    <w:rsid w:val="0081156B"/>
    <w:rsid w:val="00815933"/>
    <w:rsid w:val="00830E5B"/>
    <w:rsid w:val="00834372"/>
    <w:rsid w:val="00836A2A"/>
    <w:rsid w:val="00842BBA"/>
    <w:rsid w:val="00844E18"/>
    <w:rsid w:val="00845F41"/>
    <w:rsid w:val="00846ADE"/>
    <w:rsid w:val="008520D5"/>
    <w:rsid w:val="00853763"/>
    <w:rsid w:val="0085407E"/>
    <w:rsid w:val="00856B79"/>
    <w:rsid w:val="008665E8"/>
    <w:rsid w:val="008757C1"/>
    <w:rsid w:val="00881506"/>
    <w:rsid w:val="008A0F09"/>
    <w:rsid w:val="008A4865"/>
    <w:rsid w:val="008A7AC1"/>
    <w:rsid w:val="008A7EAC"/>
    <w:rsid w:val="008B666D"/>
    <w:rsid w:val="008C552B"/>
    <w:rsid w:val="008C72C7"/>
    <w:rsid w:val="008C7D7F"/>
    <w:rsid w:val="008E7C14"/>
    <w:rsid w:val="008F60F8"/>
    <w:rsid w:val="00913303"/>
    <w:rsid w:val="009155C4"/>
    <w:rsid w:val="00930621"/>
    <w:rsid w:val="00933144"/>
    <w:rsid w:val="00933F56"/>
    <w:rsid w:val="009411B6"/>
    <w:rsid w:val="00943FF9"/>
    <w:rsid w:val="00960DB2"/>
    <w:rsid w:val="009648E2"/>
    <w:rsid w:val="00966160"/>
    <w:rsid w:val="00992935"/>
    <w:rsid w:val="00997704"/>
    <w:rsid w:val="009A4A06"/>
    <w:rsid w:val="009C12FB"/>
    <w:rsid w:val="009C2375"/>
    <w:rsid w:val="009C7334"/>
    <w:rsid w:val="009C7D60"/>
    <w:rsid w:val="009D0C67"/>
    <w:rsid w:val="009D2288"/>
    <w:rsid w:val="009D30C8"/>
    <w:rsid w:val="009D77A7"/>
    <w:rsid w:val="009E3326"/>
    <w:rsid w:val="009F6B92"/>
    <w:rsid w:val="00A112C4"/>
    <w:rsid w:val="00A129B3"/>
    <w:rsid w:val="00A1494A"/>
    <w:rsid w:val="00A17722"/>
    <w:rsid w:val="00A2437D"/>
    <w:rsid w:val="00A3027A"/>
    <w:rsid w:val="00A340D9"/>
    <w:rsid w:val="00A374ED"/>
    <w:rsid w:val="00A3752B"/>
    <w:rsid w:val="00A41E31"/>
    <w:rsid w:val="00A42289"/>
    <w:rsid w:val="00A43D52"/>
    <w:rsid w:val="00A45F04"/>
    <w:rsid w:val="00A541F3"/>
    <w:rsid w:val="00A560D8"/>
    <w:rsid w:val="00A61D54"/>
    <w:rsid w:val="00A626AA"/>
    <w:rsid w:val="00A62A09"/>
    <w:rsid w:val="00A65454"/>
    <w:rsid w:val="00A75861"/>
    <w:rsid w:val="00A808D7"/>
    <w:rsid w:val="00A808DE"/>
    <w:rsid w:val="00A819A8"/>
    <w:rsid w:val="00A82650"/>
    <w:rsid w:val="00A82F24"/>
    <w:rsid w:val="00A84FF9"/>
    <w:rsid w:val="00A867FE"/>
    <w:rsid w:val="00A90A11"/>
    <w:rsid w:val="00A911D8"/>
    <w:rsid w:val="00A9310E"/>
    <w:rsid w:val="00A949BB"/>
    <w:rsid w:val="00A94E7B"/>
    <w:rsid w:val="00A96198"/>
    <w:rsid w:val="00A96DB5"/>
    <w:rsid w:val="00A97F0A"/>
    <w:rsid w:val="00AA0308"/>
    <w:rsid w:val="00AA0E76"/>
    <w:rsid w:val="00AA3614"/>
    <w:rsid w:val="00AB38FC"/>
    <w:rsid w:val="00AB3F4F"/>
    <w:rsid w:val="00AB55A0"/>
    <w:rsid w:val="00AD161D"/>
    <w:rsid w:val="00AD356A"/>
    <w:rsid w:val="00AD3FA0"/>
    <w:rsid w:val="00AD4321"/>
    <w:rsid w:val="00AD4787"/>
    <w:rsid w:val="00AD4D5B"/>
    <w:rsid w:val="00AD79E0"/>
    <w:rsid w:val="00AD7D31"/>
    <w:rsid w:val="00AE5D68"/>
    <w:rsid w:val="00AF1128"/>
    <w:rsid w:val="00AF245F"/>
    <w:rsid w:val="00AF3CB2"/>
    <w:rsid w:val="00AF434B"/>
    <w:rsid w:val="00B10A81"/>
    <w:rsid w:val="00B124A5"/>
    <w:rsid w:val="00B12A34"/>
    <w:rsid w:val="00B30D1E"/>
    <w:rsid w:val="00B43642"/>
    <w:rsid w:val="00B506F0"/>
    <w:rsid w:val="00B53897"/>
    <w:rsid w:val="00B562E0"/>
    <w:rsid w:val="00B74332"/>
    <w:rsid w:val="00B90143"/>
    <w:rsid w:val="00B919D0"/>
    <w:rsid w:val="00BA20B1"/>
    <w:rsid w:val="00BA25DA"/>
    <w:rsid w:val="00BA282F"/>
    <w:rsid w:val="00BA3F70"/>
    <w:rsid w:val="00BA7B63"/>
    <w:rsid w:val="00BB4441"/>
    <w:rsid w:val="00BD3C37"/>
    <w:rsid w:val="00BD5377"/>
    <w:rsid w:val="00BD552C"/>
    <w:rsid w:val="00BF5DA1"/>
    <w:rsid w:val="00C00637"/>
    <w:rsid w:val="00C0464B"/>
    <w:rsid w:val="00C05277"/>
    <w:rsid w:val="00C05D21"/>
    <w:rsid w:val="00C14672"/>
    <w:rsid w:val="00C155D9"/>
    <w:rsid w:val="00C226A8"/>
    <w:rsid w:val="00C27B7C"/>
    <w:rsid w:val="00C33C29"/>
    <w:rsid w:val="00C35B4D"/>
    <w:rsid w:val="00C37501"/>
    <w:rsid w:val="00C47403"/>
    <w:rsid w:val="00C47911"/>
    <w:rsid w:val="00C615CA"/>
    <w:rsid w:val="00C631B9"/>
    <w:rsid w:val="00C7017C"/>
    <w:rsid w:val="00C70FAF"/>
    <w:rsid w:val="00C7575C"/>
    <w:rsid w:val="00C779D8"/>
    <w:rsid w:val="00C81538"/>
    <w:rsid w:val="00CA242F"/>
    <w:rsid w:val="00CA4036"/>
    <w:rsid w:val="00CA684C"/>
    <w:rsid w:val="00CB775D"/>
    <w:rsid w:val="00CC2CFB"/>
    <w:rsid w:val="00CD2A7C"/>
    <w:rsid w:val="00CD6A2D"/>
    <w:rsid w:val="00CE7235"/>
    <w:rsid w:val="00CF003F"/>
    <w:rsid w:val="00CF1850"/>
    <w:rsid w:val="00CF2559"/>
    <w:rsid w:val="00CF35E1"/>
    <w:rsid w:val="00CF39BB"/>
    <w:rsid w:val="00CF4FA7"/>
    <w:rsid w:val="00CF50EB"/>
    <w:rsid w:val="00CF5553"/>
    <w:rsid w:val="00D115A6"/>
    <w:rsid w:val="00D12AE4"/>
    <w:rsid w:val="00D22E72"/>
    <w:rsid w:val="00D23F15"/>
    <w:rsid w:val="00D26471"/>
    <w:rsid w:val="00D43F60"/>
    <w:rsid w:val="00D4591F"/>
    <w:rsid w:val="00D50315"/>
    <w:rsid w:val="00D5140C"/>
    <w:rsid w:val="00D54399"/>
    <w:rsid w:val="00D56CC4"/>
    <w:rsid w:val="00D60B1B"/>
    <w:rsid w:val="00D66460"/>
    <w:rsid w:val="00D67619"/>
    <w:rsid w:val="00D84B4E"/>
    <w:rsid w:val="00D84E34"/>
    <w:rsid w:val="00D85E0D"/>
    <w:rsid w:val="00D87B34"/>
    <w:rsid w:val="00D87B6F"/>
    <w:rsid w:val="00D92CED"/>
    <w:rsid w:val="00DA0B71"/>
    <w:rsid w:val="00DA2DD5"/>
    <w:rsid w:val="00DA3E5E"/>
    <w:rsid w:val="00DB15EC"/>
    <w:rsid w:val="00DB4651"/>
    <w:rsid w:val="00DC0033"/>
    <w:rsid w:val="00DC3AA0"/>
    <w:rsid w:val="00DD2933"/>
    <w:rsid w:val="00DD34AD"/>
    <w:rsid w:val="00DD3E0D"/>
    <w:rsid w:val="00DD5E12"/>
    <w:rsid w:val="00DD7313"/>
    <w:rsid w:val="00DD734E"/>
    <w:rsid w:val="00E024EF"/>
    <w:rsid w:val="00E05D39"/>
    <w:rsid w:val="00E10598"/>
    <w:rsid w:val="00E123D5"/>
    <w:rsid w:val="00E14381"/>
    <w:rsid w:val="00E148C2"/>
    <w:rsid w:val="00E21325"/>
    <w:rsid w:val="00E41944"/>
    <w:rsid w:val="00E42FA1"/>
    <w:rsid w:val="00E45DB4"/>
    <w:rsid w:val="00E50063"/>
    <w:rsid w:val="00E502A1"/>
    <w:rsid w:val="00E54730"/>
    <w:rsid w:val="00E66AAD"/>
    <w:rsid w:val="00E66C95"/>
    <w:rsid w:val="00E67609"/>
    <w:rsid w:val="00E86483"/>
    <w:rsid w:val="00E94D2A"/>
    <w:rsid w:val="00E96CF7"/>
    <w:rsid w:val="00EA01D3"/>
    <w:rsid w:val="00EA1ED6"/>
    <w:rsid w:val="00EA5770"/>
    <w:rsid w:val="00EB3CFB"/>
    <w:rsid w:val="00EB709A"/>
    <w:rsid w:val="00EC1D14"/>
    <w:rsid w:val="00EC414E"/>
    <w:rsid w:val="00EF1E28"/>
    <w:rsid w:val="00EF5880"/>
    <w:rsid w:val="00EF5BEC"/>
    <w:rsid w:val="00F1130B"/>
    <w:rsid w:val="00F36981"/>
    <w:rsid w:val="00F41832"/>
    <w:rsid w:val="00F41BA6"/>
    <w:rsid w:val="00F43452"/>
    <w:rsid w:val="00F46B2D"/>
    <w:rsid w:val="00F47CE1"/>
    <w:rsid w:val="00F54DAF"/>
    <w:rsid w:val="00F54F95"/>
    <w:rsid w:val="00F61156"/>
    <w:rsid w:val="00F71DD1"/>
    <w:rsid w:val="00F75F7B"/>
    <w:rsid w:val="00F87A38"/>
    <w:rsid w:val="00F9391D"/>
    <w:rsid w:val="00F97C54"/>
    <w:rsid w:val="00FA553E"/>
    <w:rsid w:val="00FA61BC"/>
    <w:rsid w:val="00FB4DDD"/>
    <w:rsid w:val="00FC57E5"/>
    <w:rsid w:val="00FD12F9"/>
    <w:rsid w:val="00FD53D1"/>
    <w:rsid w:val="00FD7C65"/>
    <w:rsid w:val="00FE48D6"/>
    <w:rsid w:val="00FE5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7B9AA3E"/>
  <w15:docId w15:val="{903556C6-C3EB-4898-9804-4E97766B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FF9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 w:cs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18"/>
    <w:rPr>
      <w:rFonts w:ascii="Times" w:hAnsi="Times" w:cs="Times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577A1B"/>
    <w:rPr>
      <w:rFonts w:ascii="Calibri" w:eastAsia="MS Gothic" w:hAnsi="Calibri" w:cs="Calibri"/>
      <w:color w:val="365F91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577A1B"/>
    <w:rPr>
      <w:rFonts w:ascii="Calibri" w:eastAsia="MS Gothic" w:hAnsi="Calibri" w:cs="Calibri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 w:cs="Calibri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apple-tab-span">
    <w:name w:val="apple-tab-span"/>
    <w:uiPriority w:val="99"/>
    <w:rsid w:val="00844E18"/>
    <w:rPr>
      <w:rFonts w:cs="Times New Roman"/>
    </w:rPr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6">
    <w:name w:val="Table Grid"/>
    <w:basedOn w:val="a1"/>
    <w:uiPriority w:val="99"/>
    <w:rsid w:val="00BD552C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F60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9">
    <w:name w:val="footnote reference"/>
    <w:uiPriority w:val="99"/>
    <w:semiHidden/>
    <w:rsid w:val="00142B13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link w:val="aa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customStyle="1" w:styleId="ac">
    <w:name w:val="Текст сноски Знак"/>
    <w:link w:val="ad"/>
    <w:uiPriority w:val="99"/>
    <w:semiHidden/>
    <w:locked/>
    <w:rsid w:val="00142B13"/>
    <w:rPr>
      <w:rFonts w:cs="Times New Roman"/>
      <w:lang w:eastAsia="en-US"/>
    </w:rPr>
  </w:style>
  <w:style w:type="paragraph" w:styleId="ae">
    <w:name w:val="header"/>
    <w:basedOn w:val="a"/>
    <w:link w:val="af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link w:val="ae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styleId="af0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paragraph" w:styleId="ad">
    <w:name w:val="footnote text"/>
    <w:basedOn w:val="a"/>
    <w:link w:val="ac"/>
    <w:uiPriority w:val="99"/>
    <w:semiHidden/>
    <w:rsid w:val="00142B13"/>
    <w:rPr>
      <w:sz w:val="20"/>
      <w:szCs w:val="20"/>
    </w:rPr>
  </w:style>
  <w:style w:type="character" w:customStyle="1" w:styleId="11">
    <w:name w:val="Текст сноски Знак1"/>
    <w:uiPriority w:val="99"/>
    <w:semiHidden/>
    <w:rsid w:val="00A84FF9"/>
    <w:rPr>
      <w:sz w:val="20"/>
      <w:szCs w:val="20"/>
      <w:lang w:val="en-US" w:eastAsia="en-US"/>
    </w:rPr>
  </w:style>
  <w:style w:type="character" w:customStyle="1" w:styleId="13">
    <w:name w:val="Текст сноски Знак13"/>
    <w:uiPriority w:val="99"/>
    <w:semiHidden/>
    <w:rsid w:val="00A84FF9"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sid w:val="00A84FF9"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A84FF9"/>
    <w:rPr>
      <w:rFonts w:cs="Times New Roman"/>
      <w:sz w:val="20"/>
      <w:szCs w:val="20"/>
    </w:rPr>
  </w:style>
  <w:style w:type="character" w:customStyle="1" w:styleId="14">
    <w:name w:val="Неразрешенное упоминание1"/>
    <w:uiPriority w:val="99"/>
    <w:semiHidden/>
    <w:rsid w:val="0001785D"/>
    <w:rPr>
      <w:rFonts w:cs="Times New Roman"/>
      <w:color w:val="auto"/>
      <w:shd w:val="clear" w:color="auto" w:fill="auto"/>
    </w:rPr>
  </w:style>
  <w:style w:type="character" w:styleId="af1">
    <w:name w:val="Strong"/>
    <w:uiPriority w:val="22"/>
    <w:qFormat/>
    <w:rsid w:val="005E7D79"/>
    <w:rPr>
      <w:rFonts w:cs="Times New Roman"/>
      <w:b/>
      <w:bCs/>
    </w:rPr>
  </w:style>
  <w:style w:type="character" w:customStyle="1" w:styleId="shorttext">
    <w:name w:val="short_text"/>
    <w:rsid w:val="00A97F0A"/>
  </w:style>
  <w:style w:type="character" w:customStyle="1" w:styleId="apple-style-span">
    <w:name w:val="apple-style-span"/>
    <w:basedOn w:val="a0"/>
    <w:rsid w:val="0085407E"/>
  </w:style>
  <w:style w:type="character" w:customStyle="1" w:styleId="FontStyle16">
    <w:name w:val="Font Style16"/>
    <w:rsid w:val="00261476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261476"/>
    <w:pPr>
      <w:widowControl w:val="0"/>
      <w:autoSpaceDE w:val="0"/>
      <w:autoSpaceDN w:val="0"/>
      <w:adjustRightInd w:val="0"/>
      <w:spacing w:line="269" w:lineRule="exact"/>
      <w:ind w:firstLine="360"/>
      <w:jc w:val="both"/>
    </w:pPr>
    <w:rPr>
      <w:rFonts w:eastAsia="Times New Roman"/>
      <w:lang w:val="ru-RU" w:eastAsia="ru-RU"/>
    </w:rPr>
  </w:style>
  <w:style w:type="paragraph" w:styleId="af2">
    <w:name w:val="Body Text Indent"/>
    <w:basedOn w:val="a"/>
    <w:link w:val="af3"/>
    <w:locked/>
    <w:rsid w:val="00AB38FC"/>
    <w:pPr>
      <w:suppressAutoHyphens/>
      <w:ind w:firstLine="295"/>
      <w:jc w:val="both"/>
    </w:pPr>
    <w:rPr>
      <w:rFonts w:eastAsia="Times New Roman"/>
      <w:sz w:val="19"/>
      <w:szCs w:val="19"/>
      <w:lang w:val="ru-RU" w:eastAsia="ar-SA"/>
    </w:rPr>
  </w:style>
  <w:style w:type="character" w:customStyle="1" w:styleId="af3">
    <w:name w:val="Основной текст с отступом Знак"/>
    <w:basedOn w:val="a0"/>
    <w:link w:val="af2"/>
    <w:rsid w:val="00AB38FC"/>
    <w:rPr>
      <w:rFonts w:eastAsia="Times New Roman"/>
      <w:sz w:val="19"/>
      <w:szCs w:val="19"/>
      <w:lang w:val="ru-RU" w:eastAsia="ar-SA"/>
    </w:rPr>
  </w:style>
  <w:style w:type="paragraph" w:customStyle="1" w:styleId="Style12">
    <w:name w:val="Style12"/>
    <w:basedOn w:val="a"/>
    <w:rsid w:val="001E32C3"/>
    <w:pPr>
      <w:widowControl w:val="0"/>
      <w:autoSpaceDE w:val="0"/>
      <w:autoSpaceDN w:val="0"/>
      <w:adjustRightInd w:val="0"/>
      <w:spacing w:line="269" w:lineRule="exact"/>
      <w:ind w:hanging="322"/>
    </w:pPr>
    <w:rPr>
      <w:rFonts w:eastAsia="Times New Roman"/>
      <w:lang w:val="ru-RU" w:eastAsia="ru-RU"/>
    </w:rPr>
  </w:style>
  <w:style w:type="paragraph" w:styleId="af4">
    <w:name w:val="List"/>
    <w:basedOn w:val="a"/>
    <w:locked/>
    <w:rsid w:val="00A2437D"/>
    <w:pPr>
      <w:suppressAutoHyphens/>
      <w:spacing w:after="120"/>
    </w:pPr>
    <w:rPr>
      <w:rFonts w:eastAsia="Times New Roman" w:cs="Lohit Hindi"/>
      <w:sz w:val="28"/>
      <w:lang w:val="ru-RU" w:eastAsia="zh-CN"/>
    </w:rPr>
  </w:style>
  <w:style w:type="paragraph" w:styleId="af5">
    <w:name w:val="Body Text"/>
    <w:basedOn w:val="a"/>
    <w:link w:val="af6"/>
    <w:uiPriority w:val="99"/>
    <w:semiHidden/>
    <w:unhideWhenUsed/>
    <w:locked/>
    <w:rsid w:val="00A2437D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A2437D"/>
    <w:rPr>
      <w:sz w:val="24"/>
      <w:szCs w:val="24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F71D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1DD1"/>
    <w:rPr>
      <w:rFonts w:ascii="Courier New" w:eastAsia="Times New Roman" w:hAnsi="Courier New" w:cs="Courier New"/>
      <w:lang w:val="ru-RU" w:eastAsia="ru-RU"/>
    </w:rPr>
  </w:style>
  <w:style w:type="character" w:customStyle="1" w:styleId="markedcontent">
    <w:name w:val="markedcontent"/>
    <w:basedOn w:val="a0"/>
    <w:rsid w:val="005E5A2B"/>
  </w:style>
  <w:style w:type="paragraph" w:customStyle="1" w:styleId="Default">
    <w:name w:val="Default"/>
    <w:rsid w:val="000D785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ru-RU" w:eastAsia="ko-KR"/>
    </w:rPr>
  </w:style>
  <w:style w:type="character" w:styleId="af7">
    <w:name w:val="Unresolved Mention"/>
    <w:basedOn w:val="a0"/>
    <w:uiPriority w:val="99"/>
    <w:semiHidden/>
    <w:unhideWhenUsed/>
    <w:rsid w:val="00C631B9"/>
    <w:rPr>
      <w:color w:val="605E5C"/>
      <w:shd w:val="clear" w:color="auto" w:fill="E1DFDD"/>
    </w:rPr>
  </w:style>
  <w:style w:type="character" w:customStyle="1" w:styleId="rynqvb">
    <w:name w:val="rynqvb"/>
    <w:basedOn w:val="a0"/>
    <w:rsid w:val="003D222A"/>
  </w:style>
  <w:style w:type="paragraph" w:customStyle="1" w:styleId="af8">
    <w:basedOn w:val="a"/>
    <w:next w:val="a3"/>
    <w:uiPriority w:val="99"/>
    <w:rsid w:val="00706E27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af9">
    <w:basedOn w:val="a"/>
    <w:next w:val="a3"/>
    <w:uiPriority w:val="99"/>
    <w:rsid w:val="00776A5F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0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15369" TargetMode="External"/><Relationship Id="rId13" Type="http://schemas.openxmlformats.org/officeDocument/2006/relationships/hyperlink" Target="https://tinyurl.com/ya6yk4ad" TargetMode="External"/><Relationship Id="rId18" Type="http://schemas.openxmlformats.org/officeDocument/2006/relationships/hyperlink" Target="https://tinyurl.com/y8gbt4x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tinyurl.com/y9r5dpw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nu.edu.ua/ukr/university/11929/12619" TargetMode="External"/><Relationship Id="rId17" Type="http://schemas.openxmlformats.org/officeDocument/2006/relationships/hyperlink" Target="https://tinyurl.com/ycds57l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inyurl.com/y9pkmmp5" TargetMode="External"/><Relationship Id="rId20" Type="http://schemas.openxmlformats.org/officeDocument/2006/relationships/hyperlink" Target="https://tinyurl.com/yd6bq6p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stor.org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9tve4lk" TargetMode="External"/><Relationship Id="rId23" Type="http://schemas.openxmlformats.org/officeDocument/2006/relationships/hyperlink" Target="http://library.znu.edu.ua" TargetMode="External"/><Relationship Id="rId10" Type="http://schemas.openxmlformats.org/officeDocument/2006/relationships/hyperlink" Target="http://www.nbuv.gov.ua" TargetMode="External"/><Relationship Id="rId19" Type="http://schemas.openxmlformats.org/officeDocument/2006/relationships/hyperlink" Target="https://tinyurl.com/ycyfws9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znu.edu.ua/mod/resource/view.php?id=103857" TargetMode="External"/><Relationship Id="rId14" Type="http://schemas.openxmlformats.org/officeDocument/2006/relationships/hyperlink" Target="https://tinyurl.com/y6wzzlu3" TargetMode="External"/><Relationship Id="rId22" Type="http://schemas.openxmlformats.org/officeDocument/2006/relationships/hyperlink" Target="https://tinyurl.com/ydhcsag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CB2A8-B2B3-4621-A593-3D545A96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11</Pages>
  <Words>5453</Words>
  <Characters>31084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ІСТОРІЯ ЗАРУБІЖНОЇ ЛІТЕРАТУРИ ІІ ПОЛОВИНИ ХІХ СТ</vt:lpstr>
    </vt:vector>
  </TitlesOfParts>
  <Company>SPecialiST RePack</Company>
  <LinksUpToDate>false</LinksUpToDate>
  <CharactersWithSpaces>36465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creator>cheryl reed</dc:creator>
  <cp:lastModifiedBy>Komp</cp:lastModifiedBy>
  <cp:revision>37</cp:revision>
  <cp:lastPrinted>2020-06-17T19:03:00Z</cp:lastPrinted>
  <dcterms:created xsi:type="dcterms:W3CDTF">2020-07-08T07:23:00Z</dcterms:created>
  <dcterms:modified xsi:type="dcterms:W3CDTF">2023-01-31T13:03:00Z</dcterms:modified>
</cp:coreProperties>
</file>