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D184B5" w14:textId="77777777" w:rsidR="00097C11" w:rsidRPr="0096557F" w:rsidRDefault="00097C11" w:rsidP="00844E18">
      <w:pPr>
        <w:jc w:val="center"/>
        <w:rPr>
          <w:b/>
          <w:bCs/>
          <w:color w:val="000000"/>
          <w:sz w:val="28"/>
          <w:szCs w:val="28"/>
        </w:rPr>
      </w:pPr>
    </w:p>
    <w:p w14:paraId="6FDCF981" w14:textId="1220A3E0" w:rsidR="00844E18" w:rsidRPr="00EF5BEC" w:rsidRDefault="00B52993" w:rsidP="00844E18">
      <w:pPr>
        <w:jc w:val="center"/>
        <w:rPr>
          <w:b/>
          <w:bCs/>
          <w:color w:val="000000"/>
          <w:sz w:val="28"/>
          <w:szCs w:val="28"/>
          <w:lang w:val="uk-UA"/>
        </w:rPr>
      </w:pPr>
      <w:r>
        <w:rPr>
          <w:b/>
          <w:bCs/>
          <w:color w:val="000000"/>
          <w:sz w:val="28"/>
          <w:szCs w:val="28"/>
          <w:lang w:val="uk-UA"/>
        </w:rPr>
        <w:t>ПОРІВНЯЛЬНА ЛЕКСИКОЛОГІЯ АНГЛІЙСЬКОЇ ТА УКРАЇНСЬКОЇ МОВ</w:t>
      </w:r>
    </w:p>
    <w:p w14:paraId="0B5CBD55" w14:textId="77777777" w:rsidR="00BA282F" w:rsidRPr="00EF5BEC" w:rsidRDefault="00BA282F" w:rsidP="00844E18">
      <w:pPr>
        <w:jc w:val="center"/>
        <w:rPr>
          <w:b/>
          <w:bCs/>
          <w:color w:val="000000"/>
          <w:lang w:val="uk-UA"/>
        </w:rPr>
      </w:pPr>
    </w:p>
    <w:p w14:paraId="7FD815E8" w14:textId="321F7D14" w:rsidR="00A42289" w:rsidRPr="005D3580" w:rsidRDefault="00A42289" w:rsidP="00A42289">
      <w:pPr>
        <w:rPr>
          <w:lang w:val="uk-UA"/>
        </w:rPr>
      </w:pPr>
      <w:r w:rsidRPr="005D3580">
        <w:rPr>
          <w:b/>
          <w:bCs/>
          <w:lang w:val="uk-UA"/>
        </w:rPr>
        <w:t>Викладач:</w:t>
      </w:r>
      <w:r w:rsidRPr="005D3580">
        <w:rPr>
          <w:lang w:val="uk-UA"/>
        </w:rPr>
        <w:t xml:space="preserve"> </w:t>
      </w:r>
      <w:r w:rsidR="00CF39BB">
        <w:rPr>
          <w:i/>
          <w:iCs/>
          <w:lang w:val="uk-UA"/>
        </w:rPr>
        <w:t xml:space="preserve">кандидат філологічних наук, </w:t>
      </w:r>
      <w:r w:rsidR="00B52993">
        <w:rPr>
          <w:i/>
          <w:iCs/>
          <w:lang w:val="uk-UA"/>
        </w:rPr>
        <w:t>професор Клименко Ольга Леонід</w:t>
      </w:r>
      <w:r w:rsidR="00CF39BB">
        <w:rPr>
          <w:i/>
          <w:iCs/>
          <w:lang w:val="uk-UA"/>
        </w:rPr>
        <w:t>івна</w:t>
      </w:r>
    </w:p>
    <w:p w14:paraId="1FCD4FAF" w14:textId="128A02BC" w:rsidR="00A42289" w:rsidRPr="005D3580" w:rsidRDefault="00A42289" w:rsidP="00A42289">
      <w:pPr>
        <w:rPr>
          <w:lang w:val="uk-UA"/>
        </w:rPr>
      </w:pPr>
      <w:r w:rsidRPr="005D3580">
        <w:rPr>
          <w:b/>
          <w:bCs/>
          <w:lang w:val="uk-UA"/>
        </w:rPr>
        <w:t xml:space="preserve">Кафедра: </w:t>
      </w:r>
      <w:r w:rsidR="00B52993">
        <w:rPr>
          <w:i/>
          <w:iCs/>
          <w:lang w:val="uk-UA"/>
        </w:rPr>
        <w:t>теорії та практики</w:t>
      </w:r>
      <w:r w:rsidR="00CF39BB">
        <w:rPr>
          <w:i/>
          <w:iCs/>
          <w:lang w:val="uk-UA"/>
        </w:rPr>
        <w:t xml:space="preserve"> перекладу</w:t>
      </w:r>
      <w:r w:rsidR="00B52993">
        <w:rPr>
          <w:i/>
          <w:iCs/>
          <w:lang w:val="uk-UA"/>
        </w:rPr>
        <w:t xml:space="preserve"> з англійської мови</w:t>
      </w:r>
      <w:r w:rsidR="00CF39BB">
        <w:rPr>
          <w:i/>
          <w:iCs/>
          <w:lang w:val="uk-UA"/>
        </w:rPr>
        <w:t xml:space="preserve">, ІІ корпус, </w:t>
      </w:r>
      <w:proofErr w:type="spellStart"/>
      <w:r w:rsidR="00CF39BB">
        <w:rPr>
          <w:i/>
          <w:iCs/>
          <w:lang w:val="uk-UA"/>
        </w:rPr>
        <w:t>ауд</w:t>
      </w:r>
      <w:proofErr w:type="spellEnd"/>
      <w:r w:rsidR="00CF39BB">
        <w:rPr>
          <w:i/>
          <w:iCs/>
          <w:lang w:val="uk-UA"/>
        </w:rPr>
        <w:t>. 3</w:t>
      </w:r>
      <w:r w:rsidR="00B52993">
        <w:rPr>
          <w:i/>
          <w:iCs/>
          <w:lang w:val="uk-UA"/>
        </w:rPr>
        <w:t>22</w:t>
      </w:r>
    </w:p>
    <w:p w14:paraId="22769D5B" w14:textId="2EFEAC1C" w:rsidR="00A42289" w:rsidRPr="00CF39BB" w:rsidRDefault="00A42289" w:rsidP="00A42289">
      <w:pPr>
        <w:rPr>
          <w:i/>
          <w:iCs/>
        </w:rPr>
      </w:pPr>
      <w:r w:rsidRPr="005D3580">
        <w:rPr>
          <w:b/>
          <w:bCs/>
          <w:lang w:val="uk-UA"/>
        </w:rPr>
        <w:t>E</w:t>
      </w:r>
      <w:r w:rsidR="00AE5D68">
        <w:rPr>
          <w:b/>
          <w:bCs/>
          <w:lang w:val="uk-UA"/>
        </w:rPr>
        <w:t>-</w:t>
      </w:r>
      <w:proofErr w:type="spellStart"/>
      <w:r w:rsidRPr="005D3580">
        <w:rPr>
          <w:b/>
          <w:bCs/>
          <w:lang w:val="uk-UA"/>
        </w:rPr>
        <w:t>mail</w:t>
      </w:r>
      <w:proofErr w:type="spellEnd"/>
      <w:r w:rsidRPr="005D3580">
        <w:rPr>
          <w:b/>
          <w:bCs/>
          <w:lang w:val="uk-UA"/>
        </w:rPr>
        <w:t xml:space="preserve">: </w:t>
      </w:r>
      <w:r w:rsidR="00B52993">
        <w:rPr>
          <w:i/>
          <w:iCs/>
        </w:rPr>
        <w:t>olga.klymenko.zp</w:t>
      </w:r>
      <w:r w:rsidR="00CF39BB">
        <w:rPr>
          <w:i/>
          <w:iCs/>
        </w:rPr>
        <w:t>@</w:t>
      </w:r>
      <w:r w:rsidR="00B52993">
        <w:rPr>
          <w:i/>
          <w:iCs/>
        </w:rPr>
        <w:t>gmail.com</w:t>
      </w:r>
    </w:p>
    <w:p w14:paraId="3B7F690D" w14:textId="316DAF1E" w:rsidR="00E42FA1" w:rsidRPr="00B52993" w:rsidRDefault="00C27B7C" w:rsidP="00C27B7C">
      <w:pPr>
        <w:rPr>
          <w:b/>
          <w:bCs/>
        </w:rPr>
      </w:pPr>
      <w:r w:rsidRPr="005D3580">
        <w:rPr>
          <w:b/>
          <w:bCs/>
          <w:lang w:val="uk-UA"/>
        </w:rPr>
        <w:t>Телефон:</w:t>
      </w:r>
      <w:r w:rsidR="007B5979">
        <w:rPr>
          <w:b/>
          <w:bCs/>
          <w:lang w:val="uk-UA"/>
        </w:rPr>
        <w:t xml:space="preserve"> </w:t>
      </w:r>
      <w:r w:rsidR="00B52993" w:rsidRPr="005D07CF">
        <w:rPr>
          <w:i/>
          <w:iCs/>
        </w:rPr>
        <w:t>0506465677</w:t>
      </w:r>
    </w:p>
    <w:p w14:paraId="21EDEC05" w14:textId="2158EEF1" w:rsidR="00C27B7C" w:rsidRPr="00B52993" w:rsidRDefault="00E42FA1" w:rsidP="00C27B7C">
      <w:pPr>
        <w:rPr>
          <w:i/>
          <w:iCs/>
        </w:rPr>
      </w:pPr>
      <w:r>
        <w:rPr>
          <w:b/>
          <w:bCs/>
          <w:lang w:val="uk-UA"/>
        </w:rPr>
        <w:t>Інші засоби зв</w:t>
      </w:r>
      <w:r w:rsidRPr="00E42FA1">
        <w:rPr>
          <w:b/>
          <w:bCs/>
          <w:lang w:val="uk-UA"/>
        </w:rPr>
        <w:t>’</w:t>
      </w:r>
      <w:r>
        <w:rPr>
          <w:b/>
          <w:bCs/>
          <w:lang w:val="uk-UA"/>
        </w:rPr>
        <w:t xml:space="preserve">язку: </w:t>
      </w:r>
      <w:r w:rsidR="00CF39BB">
        <w:rPr>
          <w:i/>
          <w:iCs/>
        </w:rPr>
        <w:t>Moodle</w:t>
      </w:r>
      <w:r w:rsidR="007B5979">
        <w:rPr>
          <w:i/>
          <w:iCs/>
          <w:lang w:val="uk-UA"/>
        </w:rPr>
        <w:t xml:space="preserve"> (форум курсу, приватні повідомлення)</w:t>
      </w:r>
      <w:r w:rsidR="00B52993">
        <w:rPr>
          <w:i/>
          <w:iCs/>
        </w:rPr>
        <w:t>, Viber, Telegram</w:t>
      </w:r>
      <w:r w:rsidR="0091772B">
        <w:rPr>
          <w:i/>
          <w:iCs/>
        </w:rPr>
        <w:t>, Facebook</w:t>
      </w:r>
    </w:p>
    <w:p w14:paraId="3F843C8E" w14:textId="77777777"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AF54DD" w14:paraId="7C2513E0" w14:textId="77777777" w:rsidTr="00287991">
        <w:trPr>
          <w:trHeight w:val="239"/>
        </w:trPr>
        <w:tc>
          <w:tcPr>
            <w:tcW w:w="2836" w:type="dxa"/>
            <w:gridSpan w:val="2"/>
            <w:tcBorders>
              <w:top w:val="single" w:sz="4" w:space="0" w:color="000000"/>
            </w:tcBorders>
          </w:tcPr>
          <w:p w14:paraId="4F13EB07" w14:textId="77777777" w:rsidR="003D656F" w:rsidRPr="007A3149" w:rsidRDefault="003D656F" w:rsidP="00AD356A">
            <w:pPr>
              <w:rPr>
                <w:rFonts w:eastAsia="Times New Roman"/>
                <w:b/>
                <w:bCs/>
                <w:lang w:val="ru-RU"/>
              </w:rPr>
            </w:pPr>
            <w:r w:rsidRPr="007A3149">
              <w:rPr>
                <w:b/>
                <w:bCs/>
                <w:lang w:val="uk-UA"/>
              </w:rPr>
              <w:t>Освітня програма, рівень вищої освіти</w:t>
            </w:r>
            <w:r w:rsidR="00287991" w:rsidRPr="007A3149">
              <w:rPr>
                <w:b/>
                <w:bCs/>
                <w:lang w:val="ru-RU"/>
              </w:rPr>
              <w:t>:</w:t>
            </w:r>
          </w:p>
        </w:tc>
        <w:tc>
          <w:tcPr>
            <w:tcW w:w="7342" w:type="dxa"/>
            <w:gridSpan w:val="6"/>
            <w:tcBorders>
              <w:top w:val="single" w:sz="4" w:space="0" w:color="000000"/>
            </w:tcBorders>
          </w:tcPr>
          <w:p w14:paraId="1F4933F5" w14:textId="4DCF1A4B" w:rsidR="00413924" w:rsidRPr="007A3149" w:rsidRDefault="00413924" w:rsidP="003D656F">
            <w:pPr>
              <w:spacing w:after="20"/>
              <w:rPr>
                <w:lang w:val="uk-UA"/>
              </w:rPr>
            </w:pPr>
            <w:r w:rsidRPr="007A3149">
              <w:rPr>
                <w:lang w:val="uk-UA"/>
              </w:rPr>
              <w:t>Переклад (англійськи</w:t>
            </w:r>
            <w:r w:rsidR="00B52993" w:rsidRPr="007A3149">
              <w:rPr>
                <w:lang w:val="uk-UA"/>
              </w:rPr>
              <w:t>й</w:t>
            </w:r>
            <w:r w:rsidRPr="007A3149">
              <w:rPr>
                <w:lang w:val="uk-UA"/>
              </w:rPr>
              <w:t xml:space="preserve">) </w:t>
            </w:r>
          </w:p>
          <w:p w14:paraId="565B003D" w14:textId="77777777" w:rsidR="00413924" w:rsidRPr="007A3149" w:rsidRDefault="00413924" w:rsidP="003D656F">
            <w:pPr>
              <w:spacing w:after="20"/>
              <w:rPr>
                <w:rFonts w:eastAsia="Times New Roman"/>
                <w:lang w:val="uk-UA"/>
              </w:rPr>
            </w:pPr>
            <w:r w:rsidRPr="007A3149">
              <w:rPr>
                <w:lang w:val="uk-UA"/>
              </w:rPr>
              <w:t xml:space="preserve">Бакалавр </w:t>
            </w:r>
          </w:p>
        </w:tc>
      </w:tr>
      <w:tr w:rsidR="00D54399" w:rsidRPr="00E42FA1" w14:paraId="46676C8D" w14:textId="77777777" w:rsidTr="00287991">
        <w:trPr>
          <w:trHeight w:val="239"/>
        </w:trPr>
        <w:tc>
          <w:tcPr>
            <w:tcW w:w="2836" w:type="dxa"/>
            <w:gridSpan w:val="2"/>
          </w:tcPr>
          <w:p w14:paraId="357871E9" w14:textId="77777777" w:rsidR="00D54399" w:rsidRPr="007A3149" w:rsidRDefault="00D54399" w:rsidP="00AD356A">
            <w:pPr>
              <w:rPr>
                <w:b/>
                <w:bCs/>
              </w:rPr>
            </w:pPr>
            <w:r w:rsidRPr="007A3149">
              <w:rPr>
                <w:b/>
                <w:bCs/>
                <w:lang w:val="uk-UA"/>
              </w:rPr>
              <w:t>Статус дисципліни</w:t>
            </w:r>
            <w:r w:rsidR="00287991" w:rsidRPr="007A3149">
              <w:rPr>
                <w:b/>
                <w:bCs/>
              </w:rPr>
              <w:t>:</w:t>
            </w:r>
          </w:p>
        </w:tc>
        <w:tc>
          <w:tcPr>
            <w:tcW w:w="7342" w:type="dxa"/>
            <w:gridSpan w:val="6"/>
          </w:tcPr>
          <w:p w14:paraId="68B6C318" w14:textId="77777777" w:rsidR="00D54399" w:rsidRPr="007A3149" w:rsidRDefault="00D54399" w:rsidP="003D656F">
            <w:pPr>
              <w:spacing w:after="20"/>
              <w:rPr>
                <w:lang w:val="uk-UA"/>
              </w:rPr>
            </w:pPr>
            <w:r w:rsidRPr="007A3149">
              <w:rPr>
                <w:lang w:val="uk-UA"/>
              </w:rPr>
              <w:t xml:space="preserve">Нормативна </w:t>
            </w:r>
          </w:p>
        </w:tc>
      </w:tr>
      <w:tr w:rsidR="00287991" w:rsidRPr="00EF5BEC" w14:paraId="77952983" w14:textId="77777777" w:rsidTr="00287991">
        <w:trPr>
          <w:trHeight w:val="250"/>
        </w:trPr>
        <w:tc>
          <w:tcPr>
            <w:tcW w:w="2268" w:type="dxa"/>
          </w:tcPr>
          <w:p w14:paraId="08BC283B" w14:textId="77777777" w:rsidR="00287991" w:rsidRPr="007A3149" w:rsidRDefault="00287991" w:rsidP="00AD356A">
            <w:pPr>
              <w:rPr>
                <w:rFonts w:eastAsia="Times New Roman"/>
                <w:b/>
                <w:bCs/>
                <w:lang w:val="uk-UA"/>
              </w:rPr>
            </w:pPr>
            <w:r w:rsidRPr="007A3149">
              <w:rPr>
                <w:b/>
                <w:bCs/>
                <w:lang w:val="uk-UA"/>
              </w:rPr>
              <w:t>Кредити ECTS</w:t>
            </w:r>
          </w:p>
        </w:tc>
        <w:tc>
          <w:tcPr>
            <w:tcW w:w="568" w:type="dxa"/>
          </w:tcPr>
          <w:p w14:paraId="35600C18" w14:textId="091BBE33" w:rsidR="00287991" w:rsidRPr="007A3149" w:rsidRDefault="007A3149" w:rsidP="00AD356A">
            <w:pPr>
              <w:rPr>
                <w:rFonts w:eastAsia="Times New Roman"/>
                <w:lang w:val="uk-UA"/>
              </w:rPr>
            </w:pPr>
            <w:r>
              <w:rPr>
                <w:rFonts w:eastAsia="Times New Roman"/>
                <w:lang w:val="uk-UA"/>
              </w:rPr>
              <w:t>3</w:t>
            </w:r>
          </w:p>
        </w:tc>
        <w:tc>
          <w:tcPr>
            <w:tcW w:w="1388" w:type="dxa"/>
          </w:tcPr>
          <w:p w14:paraId="40BCB216" w14:textId="77777777" w:rsidR="00287991" w:rsidRPr="007A3149" w:rsidRDefault="00287991" w:rsidP="00AD356A">
            <w:pPr>
              <w:rPr>
                <w:rFonts w:eastAsia="Times New Roman"/>
                <w:b/>
                <w:bCs/>
              </w:rPr>
            </w:pPr>
            <w:proofErr w:type="spellStart"/>
            <w:r w:rsidRPr="007A3149">
              <w:rPr>
                <w:b/>
                <w:bCs/>
                <w:lang w:val="uk-UA"/>
              </w:rPr>
              <w:t>Навч</w:t>
            </w:r>
            <w:proofErr w:type="spellEnd"/>
            <w:r w:rsidRPr="007A3149">
              <w:rPr>
                <w:b/>
                <w:bCs/>
                <w:lang w:val="uk-UA"/>
              </w:rPr>
              <w:t xml:space="preserve">. </w:t>
            </w:r>
            <w:r w:rsidRPr="007A3149">
              <w:rPr>
                <w:b/>
                <w:bCs/>
              </w:rPr>
              <w:t>р</w:t>
            </w:r>
            <w:proofErr w:type="spellStart"/>
            <w:r w:rsidRPr="007A3149">
              <w:rPr>
                <w:b/>
                <w:bCs/>
                <w:lang w:val="uk-UA"/>
              </w:rPr>
              <w:t>ік</w:t>
            </w:r>
            <w:proofErr w:type="spellEnd"/>
            <w:r w:rsidRPr="007A3149">
              <w:rPr>
                <w:b/>
                <w:bCs/>
              </w:rPr>
              <w:t>:</w:t>
            </w:r>
          </w:p>
        </w:tc>
        <w:tc>
          <w:tcPr>
            <w:tcW w:w="1389" w:type="dxa"/>
          </w:tcPr>
          <w:p w14:paraId="2208C6C4" w14:textId="68EDC5C6" w:rsidR="00287991" w:rsidRPr="007A3149" w:rsidRDefault="00287991" w:rsidP="00AD356A">
            <w:pPr>
              <w:rPr>
                <w:rFonts w:eastAsia="Times New Roman"/>
                <w:lang w:val="uk-UA"/>
              </w:rPr>
            </w:pPr>
            <w:r w:rsidRPr="007A3149">
              <w:rPr>
                <w:rFonts w:eastAsia="Times New Roman"/>
                <w:lang w:val="uk-UA"/>
              </w:rPr>
              <w:t>20</w:t>
            </w:r>
            <w:r w:rsidR="007A3149">
              <w:rPr>
                <w:rFonts w:eastAsia="Times New Roman"/>
                <w:lang w:val="uk-UA"/>
              </w:rPr>
              <w:t>20</w:t>
            </w:r>
            <w:r w:rsidRPr="007A3149">
              <w:rPr>
                <w:rFonts w:eastAsia="Times New Roman"/>
                <w:lang w:val="uk-UA"/>
              </w:rPr>
              <w:t>-2</w:t>
            </w:r>
            <w:r w:rsidR="007A3149">
              <w:rPr>
                <w:rFonts w:eastAsia="Times New Roman"/>
                <w:lang w:val="uk-UA"/>
              </w:rPr>
              <w:t>1</w:t>
            </w:r>
          </w:p>
        </w:tc>
        <w:tc>
          <w:tcPr>
            <w:tcW w:w="1417" w:type="dxa"/>
          </w:tcPr>
          <w:p w14:paraId="45BE1FB3" w14:textId="77777777" w:rsidR="00287991" w:rsidRPr="007A3149" w:rsidRDefault="00287991" w:rsidP="00AD356A">
            <w:pPr>
              <w:rPr>
                <w:rFonts w:eastAsia="Times New Roman"/>
                <w:b/>
                <w:bCs/>
                <w:lang w:val="uk-UA"/>
              </w:rPr>
            </w:pPr>
            <w:r w:rsidRPr="007A3149">
              <w:rPr>
                <w:b/>
                <w:bCs/>
                <w:lang w:val="uk-UA"/>
              </w:rPr>
              <w:t>Рік навчання</w:t>
            </w:r>
          </w:p>
        </w:tc>
        <w:tc>
          <w:tcPr>
            <w:tcW w:w="1106" w:type="dxa"/>
          </w:tcPr>
          <w:p w14:paraId="29D2EF58" w14:textId="35948609" w:rsidR="00287991" w:rsidRPr="007A3149" w:rsidRDefault="007A3149" w:rsidP="00AD356A">
            <w:pPr>
              <w:rPr>
                <w:rFonts w:eastAsia="Times New Roman"/>
                <w:lang w:val="ru-RU"/>
              </w:rPr>
            </w:pPr>
            <w:r>
              <w:rPr>
                <w:rFonts w:eastAsia="Times New Roman"/>
                <w:lang w:val="ru-RU"/>
              </w:rPr>
              <w:t>2</w:t>
            </w:r>
          </w:p>
        </w:tc>
        <w:tc>
          <w:tcPr>
            <w:tcW w:w="992" w:type="dxa"/>
            <w:tcBorders>
              <w:right w:val="single" w:sz="4" w:space="0" w:color="000000"/>
            </w:tcBorders>
          </w:tcPr>
          <w:p w14:paraId="1C34CA3A" w14:textId="77777777" w:rsidR="00287991" w:rsidRPr="007A3149" w:rsidRDefault="00287991" w:rsidP="00287991">
            <w:pPr>
              <w:rPr>
                <w:rFonts w:eastAsia="Times New Roman"/>
                <w:lang w:val="ru-RU"/>
              </w:rPr>
            </w:pPr>
            <w:r w:rsidRPr="007A3149">
              <w:rPr>
                <w:b/>
                <w:bCs/>
                <w:lang w:val="uk-UA"/>
              </w:rPr>
              <w:t>Тижні</w:t>
            </w:r>
            <w:r w:rsidRPr="007A3149">
              <w:rPr>
                <w:rFonts w:eastAsia="Times New Roman"/>
                <w:lang w:val="uk-UA"/>
              </w:rPr>
              <w:t xml:space="preserve"> </w:t>
            </w:r>
          </w:p>
        </w:tc>
        <w:tc>
          <w:tcPr>
            <w:tcW w:w="1050" w:type="dxa"/>
            <w:tcBorders>
              <w:left w:val="single" w:sz="4" w:space="0" w:color="000000"/>
            </w:tcBorders>
          </w:tcPr>
          <w:p w14:paraId="303EE2F2" w14:textId="3C11EF75" w:rsidR="00287991" w:rsidRPr="007A3149" w:rsidRDefault="00287991" w:rsidP="00287991">
            <w:pPr>
              <w:rPr>
                <w:rFonts w:eastAsia="Times New Roman"/>
                <w:lang w:val="ru-RU"/>
              </w:rPr>
            </w:pPr>
            <w:r w:rsidRPr="007A3149">
              <w:rPr>
                <w:rFonts w:eastAsia="Times New Roman"/>
                <w:lang w:val="ru-RU"/>
              </w:rPr>
              <w:t>1</w:t>
            </w:r>
            <w:r w:rsidR="007A3149">
              <w:rPr>
                <w:rFonts w:eastAsia="Times New Roman"/>
                <w:lang w:val="ru-RU"/>
              </w:rPr>
              <w:t>4</w:t>
            </w:r>
          </w:p>
        </w:tc>
      </w:tr>
      <w:tr w:rsidR="00287991" w:rsidRPr="004574A0" w14:paraId="36141F38" w14:textId="77777777" w:rsidTr="00287991">
        <w:trPr>
          <w:trHeight w:val="250"/>
        </w:trPr>
        <w:tc>
          <w:tcPr>
            <w:tcW w:w="2268" w:type="dxa"/>
          </w:tcPr>
          <w:p w14:paraId="3066915C" w14:textId="77777777" w:rsidR="00287991" w:rsidRPr="007A3149" w:rsidRDefault="00287991" w:rsidP="00B43642">
            <w:pPr>
              <w:rPr>
                <w:b/>
                <w:bCs/>
                <w:lang w:val="uk-UA"/>
              </w:rPr>
            </w:pPr>
            <w:r w:rsidRPr="007A3149">
              <w:rPr>
                <w:b/>
                <w:bCs/>
                <w:lang w:val="uk-UA"/>
              </w:rPr>
              <w:t>Кількість годин</w:t>
            </w:r>
          </w:p>
        </w:tc>
        <w:tc>
          <w:tcPr>
            <w:tcW w:w="568" w:type="dxa"/>
          </w:tcPr>
          <w:p w14:paraId="69E3392E" w14:textId="1C6DE5A5" w:rsidR="00287991" w:rsidRPr="007A3149" w:rsidRDefault="00037EE1" w:rsidP="00B43642">
            <w:pPr>
              <w:rPr>
                <w:rFonts w:eastAsia="Times New Roman"/>
                <w:lang w:val="uk-UA"/>
              </w:rPr>
            </w:pPr>
            <w:r>
              <w:rPr>
                <w:rFonts w:eastAsia="Times New Roman"/>
                <w:lang w:val="uk-UA"/>
              </w:rPr>
              <w:t>9</w:t>
            </w:r>
            <w:r w:rsidR="00287991" w:rsidRPr="007A3149">
              <w:rPr>
                <w:rFonts w:eastAsia="Times New Roman"/>
                <w:lang w:val="uk-UA"/>
              </w:rPr>
              <w:t>0</w:t>
            </w:r>
          </w:p>
        </w:tc>
        <w:tc>
          <w:tcPr>
            <w:tcW w:w="1388" w:type="dxa"/>
          </w:tcPr>
          <w:p w14:paraId="4D1593D8" w14:textId="77777777" w:rsidR="00287991" w:rsidRPr="007A3149" w:rsidRDefault="00287991" w:rsidP="00AD356A">
            <w:pPr>
              <w:rPr>
                <w:b/>
                <w:bCs/>
                <w:lang w:val="uk-UA"/>
              </w:rPr>
            </w:pPr>
            <w:r w:rsidRPr="007A3149">
              <w:rPr>
                <w:b/>
                <w:bCs/>
                <w:lang w:val="uk-UA"/>
              </w:rPr>
              <w:t>Кількість змістових модулів</w:t>
            </w:r>
            <w:r w:rsidRPr="007A3149">
              <w:rPr>
                <w:rStyle w:val="FootnoteReference"/>
                <w:b/>
                <w:bCs/>
                <w:lang w:val="uk-UA"/>
              </w:rPr>
              <w:footnoteReference w:id="1"/>
            </w:r>
          </w:p>
        </w:tc>
        <w:tc>
          <w:tcPr>
            <w:tcW w:w="1389" w:type="dxa"/>
          </w:tcPr>
          <w:p w14:paraId="4FD5A228" w14:textId="77777777" w:rsidR="00287991" w:rsidRPr="007A3149" w:rsidRDefault="004964FC" w:rsidP="00AD356A">
            <w:pPr>
              <w:rPr>
                <w:rFonts w:eastAsia="Times New Roman"/>
              </w:rPr>
            </w:pPr>
            <w:r w:rsidRPr="007A3149">
              <w:rPr>
                <w:rFonts w:eastAsia="Times New Roman"/>
              </w:rPr>
              <w:t>2</w:t>
            </w:r>
          </w:p>
        </w:tc>
        <w:tc>
          <w:tcPr>
            <w:tcW w:w="4565" w:type="dxa"/>
            <w:gridSpan w:val="4"/>
          </w:tcPr>
          <w:p w14:paraId="51BAA675" w14:textId="30F21A3C" w:rsidR="00287991" w:rsidRPr="007A3149" w:rsidRDefault="00287991" w:rsidP="00287991">
            <w:pPr>
              <w:rPr>
                <w:i/>
                <w:iCs/>
                <w:lang w:val="ru-RU"/>
              </w:rPr>
            </w:pPr>
            <w:r w:rsidRPr="007A3149">
              <w:rPr>
                <w:b/>
                <w:bCs/>
                <w:lang w:val="uk-UA"/>
              </w:rPr>
              <w:t>Лекційні заняття</w:t>
            </w:r>
            <w:r w:rsidRPr="007A3149">
              <w:rPr>
                <w:b/>
                <w:bCs/>
                <w:lang w:val="ru-RU"/>
              </w:rPr>
              <w:t xml:space="preserve"> </w:t>
            </w:r>
            <w:r w:rsidRPr="007A3149">
              <w:rPr>
                <w:lang w:val="ru-RU"/>
              </w:rPr>
              <w:t>– 1</w:t>
            </w:r>
            <w:r w:rsidR="007A3149">
              <w:rPr>
                <w:lang w:val="ru-RU"/>
              </w:rPr>
              <w:t>4</w:t>
            </w:r>
          </w:p>
          <w:p w14:paraId="0090ACC0" w14:textId="414F6380" w:rsidR="00287991" w:rsidRPr="007A3149" w:rsidRDefault="00287991" w:rsidP="00287991">
            <w:pPr>
              <w:rPr>
                <w:b/>
                <w:bCs/>
                <w:lang w:val="ru-RU"/>
              </w:rPr>
            </w:pPr>
            <w:r w:rsidRPr="007A3149">
              <w:rPr>
                <w:b/>
                <w:bCs/>
                <w:lang w:val="uk-UA"/>
              </w:rPr>
              <w:t>Практичні заняття</w:t>
            </w:r>
            <w:r w:rsidRPr="007A3149">
              <w:rPr>
                <w:b/>
                <w:bCs/>
                <w:lang w:val="ru-RU"/>
              </w:rPr>
              <w:t xml:space="preserve"> </w:t>
            </w:r>
            <w:r w:rsidRPr="007A3149">
              <w:rPr>
                <w:lang w:val="ru-RU"/>
              </w:rPr>
              <w:t>– 1</w:t>
            </w:r>
            <w:r w:rsidR="007A3149">
              <w:rPr>
                <w:lang w:val="ru-RU"/>
              </w:rPr>
              <w:t>4</w:t>
            </w:r>
            <w:r w:rsidRPr="007A3149">
              <w:rPr>
                <w:b/>
                <w:bCs/>
                <w:i/>
                <w:iCs/>
                <w:lang w:val="uk-UA"/>
              </w:rPr>
              <w:t xml:space="preserve"> </w:t>
            </w:r>
          </w:p>
          <w:p w14:paraId="493FF7D9" w14:textId="756CF464" w:rsidR="00287991" w:rsidRPr="007A3149" w:rsidRDefault="00287991" w:rsidP="00287991">
            <w:pPr>
              <w:rPr>
                <w:rFonts w:eastAsia="Times New Roman"/>
                <w:lang w:val="uk-UA"/>
              </w:rPr>
            </w:pPr>
            <w:r w:rsidRPr="007A3149">
              <w:rPr>
                <w:b/>
                <w:bCs/>
                <w:lang w:val="uk-UA"/>
              </w:rPr>
              <w:t>Самостійна робота</w:t>
            </w:r>
            <w:r w:rsidRPr="007A3149">
              <w:rPr>
                <w:rFonts w:eastAsia="Times New Roman"/>
                <w:lang w:val="uk-UA"/>
              </w:rPr>
              <w:t xml:space="preserve"> – 6</w:t>
            </w:r>
            <w:r w:rsidR="007A3149">
              <w:rPr>
                <w:rFonts w:eastAsia="Times New Roman"/>
                <w:lang w:val="uk-UA"/>
              </w:rPr>
              <w:t>2</w:t>
            </w:r>
          </w:p>
        </w:tc>
      </w:tr>
      <w:tr w:rsidR="00287991" w:rsidRPr="00676F1A" w14:paraId="6BABA872" w14:textId="77777777" w:rsidTr="00287991">
        <w:trPr>
          <w:trHeight w:val="250"/>
        </w:trPr>
        <w:tc>
          <w:tcPr>
            <w:tcW w:w="2836" w:type="dxa"/>
            <w:gridSpan w:val="2"/>
          </w:tcPr>
          <w:p w14:paraId="3CFE6F0D" w14:textId="77777777" w:rsidR="00287991" w:rsidRPr="00BA5F7A" w:rsidRDefault="00287991" w:rsidP="00080904">
            <w:pPr>
              <w:rPr>
                <w:rFonts w:eastAsia="Times New Roman"/>
              </w:rPr>
            </w:pPr>
            <w:r w:rsidRPr="00BA5F7A">
              <w:rPr>
                <w:b/>
                <w:bCs/>
                <w:lang w:val="uk-UA"/>
              </w:rPr>
              <w:t>Вид контролю</w:t>
            </w:r>
            <w:r w:rsidRPr="00BA5F7A">
              <w:rPr>
                <w:b/>
                <w:bCs/>
                <w:lang w:val="ru-RU"/>
              </w:rPr>
              <w:t>:</w:t>
            </w:r>
          </w:p>
        </w:tc>
        <w:tc>
          <w:tcPr>
            <w:tcW w:w="2777" w:type="dxa"/>
            <w:gridSpan w:val="2"/>
          </w:tcPr>
          <w:p w14:paraId="07F7190C" w14:textId="77777777" w:rsidR="00287991" w:rsidRPr="00BA5F7A" w:rsidRDefault="00287991" w:rsidP="00080904">
            <w:pPr>
              <w:rPr>
                <w:rFonts w:eastAsia="Times New Roman"/>
                <w:b/>
                <w:bCs/>
                <w:lang w:val="uk-UA"/>
              </w:rPr>
            </w:pPr>
            <w:r w:rsidRPr="00BA5F7A">
              <w:rPr>
                <w:lang w:val="uk-UA"/>
              </w:rPr>
              <w:t>Іспит</w:t>
            </w:r>
          </w:p>
        </w:tc>
        <w:tc>
          <w:tcPr>
            <w:tcW w:w="4565" w:type="dxa"/>
            <w:gridSpan w:val="4"/>
          </w:tcPr>
          <w:p w14:paraId="2D88943D" w14:textId="77777777" w:rsidR="00287991" w:rsidRPr="00BA5F7A" w:rsidRDefault="00287991" w:rsidP="00080904">
            <w:pPr>
              <w:rPr>
                <w:rFonts w:eastAsia="Times New Roman"/>
                <w:lang w:val="uk-UA"/>
              </w:rPr>
            </w:pPr>
          </w:p>
        </w:tc>
      </w:tr>
      <w:tr w:rsidR="00287991" w:rsidRPr="004574A0" w14:paraId="21741054" w14:textId="77777777" w:rsidTr="00287991">
        <w:trPr>
          <w:trHeight w:val="250"/>
        </w:trPr>
        <w:tc>
          <w:tcPr>
            <w:tcW w:w="4224" w:type="dxa"/>
            <w:gridSpan w:val="3"/>
          </w:tcPr>
          <w:p w14:paraId="336A17C6" w14:textId="77777777" w:rsidR="00287991" w:rsidRPr="00BA5F7A" w:rsidRDefault="00287991" w:rsidP="00AD356A">
            <w:pPr>
              <w:rPr>
                <w:rFonts w:eastAsia="Times New Roman"/>
                <w:b/>
                <w:bCs/>
                <w:lang w:val="uk-UA"/>
              </w:rPr>
            </w:pPr>
            <w:r w:rsidRPr="00BA5F7A">
              <w:rPr>
                <w:b/>
                <w:bCs/>
                <w:lang w:val="uk-UA"/>
              </w:rPr>
              <w:t xml:space="preserve">Посилання на курс в </w:t>
            </w:r>
            <w:proofErr w:type="spellStart"/>
            <w:r w:rsidRPr="00BA5F7A">
              <w:rPr>
                <w:b/>
                <w:bCs/>
                <w:lang w:val="uk-UA"/>
              </w:rPr>
              <w:t>Moodle</w:t>
            </w:r>
            <w:proofErr w:type="spellEnd"/>
          </w:p>
        </w:tc>
        <w:tc>
          <w:tcPr>
            <w:tcW w:w="5954" w:type="dxa"/>
            <w:gridSpan w:val="5"/>
          </w:tcPr>
          <w:p w14:paraId="081ED23D" w14:textId="164BA548" w:rsidR="00287991" w:rsidRPr="002579E0" w:rsidRDefault="002579E0" w:rsidP="00AD356A">
            <w:pPr>
              <w:rPr>
                <w:rFonts w:eastAsia="Times New Roman"/>
                <w:highlight w:val="yellow"/>
                <w:lang w:val="uk-UA"/>
              </w:rPr>
            </w:pPr>
            <w:r w:rsidRPr="002579E0">
              <w:t>https</w:t>
            </w:r>
            <w:r w:rsidRPr="002579E0">
              <w:rPr>
                <w:lang w:val="uk-UA"/>
              </w:rPr>
              <w:t>://</w:t>
            </w:r>
            <w:proofErr w:type="spellStart"/>
            <w:r w:rsidRPr="002579E0">
              <w:t>moodle</w:t>
            </w:r>
            <w:proofErr w:type="spellEnd"/>
            <w:r w:rsidRPr="002579E0">
              <w:rPr>
                <w:lang w:val="uk-UA"/>
              </w:rPr>
              <w:t>.</w:t>
            </w:r>
            <w:proofErr w:type="spellStart"/>
            <w:r w:rsidRPr="002579E0">
              <w:t>znu</w:t>
            </w:r>
            <w:proofErr w:type="spellEnd"/>
            <w:r w:rsidRPr="002579E0">
              <w:rPr>
                <w:lang w:val="uk-UA"/>
              </w:rPr>
              <w:t>.</w:t>
            </w:r>
            <w:proofErr w:type="spellStart"/>
            <w:r w:rsidRPr="002579E0">
              <w:t>edu</w:t>
            </w:r>
            <w:proofErr w:type="spellEnd"/>
            <w:r w:rsidRPr="002579E0">
              <w:rPr>
                <w:lang w:val="uk-UA"/>
              </w:rPr>
              <w:t>.</w:t>
            </w:r>
            <w:proofErr w:type="spellStart"/>
            <w:r w:rsidRPr="002579E0">
              <w:t>ua</w:t>
            </w:r>
            <w:proofErr w:type="spellEnd"/>
            <w:r w:rsidRPr="002579E0">
              <w:rPr>
                <w:lang w:val="uk-UA"/>
              </w:rPr>
              <w:t>/</w:t>
            </w:r>
            <w:r w:rsidRPr="002579E0">
              <w:t>user</w:t>
            </w:r>
            <w:r w:rsidRPr="002579E0">
              <w:rPr>
                <w:lang w:val="uk-UA"/>
              </w:rPr>
              <w:t>/</w:t>
            </w:r>
            <w:r w:rsidRPr="002579E0">
              <w:t>index</w:t>
            </w:r>
            <w:r w:rsidRPr="002579E0">
              <w:rPr>
                <w:lang w:val="uk-UA"/>
              </w:rPr>
              <w:t>.</w:t>
            </w:r>
            <w:proofErr w:type="spellStart"/>
            <w:r w:rsidRPr="002579E0">
              <w:t>php</w:t>
            </w:r>
            <w:proofErr w:type="spellEnd"/>
            <w:r w:rsidRPr="002579E0">
              <w:rPr>
                <w:lang w:val="uk-UA"/>
              </w:rPr>
              <w:t>?</w:t>
            </w:r>
            <w:r w:rsidRPr="002579E0">
              <w:t>id</w:t>
            </w:r>
            <w:r w:rsidRPr="002579E0">
              <w:rPr>
                <w:lang w:val="uk-UA"/>
              </w:rPr>
              <w:t>=1615</w:t>
            </w:r>
          </w:p>
        </w:tc>
      </w:tr>
      <w:tr w:rsidR="00287991" w:rsidRPr="004574A0" w14:paraId="1B35DD19" w14:textId="77777777" w:rsidTr="00287991">
        <w:trPr>
          <w:trHeight w:val="250"/>
        </w:trPr>
        <w:tc>
          <w:tcPr>
            <w:tcW w:w="10178" w:type="dxa"/>
            <w:gridSpan w:val="8"/>
            <w:tcBorders>
              <w:bottom w:val="single" w:sz="4" w:space="0" w:color="000000"/>
            </w:tcBorders>
          </w:tcPr>
          <w:p w14:paraId="1CEBC01D" w14:textId="4EFE8954" w:rsidR="00287991" w:rsidRPr="00BA5F7A" w:rsidRDefault="00287991" w:rsidP="00AD356A">
            <w:pPr>
              <w:rPr>
                <w:lang w:val="uk-UA"/>
              </w:rPr>
            </w:pPr>
            <w:r w:rsidRPr="00BA5F7A">
              <w:rPr>
                <w:b/>
                <w:bCs/>
                <w:lang w:val="uk-UA"/>
              </w:rPr>
              <w:t>Консультації:</w:t>
            </w:r>
            <w:r w:rsidRPr="00BA5F7A">
              <w:rPr>
                <w:b/>
                <w:bCs/>
                <w:i/>
                <w:iCs/>
                <w:lang w:val="uk-UA"/>
              </w:rPr>
              <w:t xml:space="preserve"> </w:t>
            </w:r>
            <w:r w:rsidR="00BA5F7A" w:rsidRPr="00BA5F7A">
              <w:rPr>
                <w:i/>
                <w:iCs/>
                <w:lang w:val="uk-UA"/>
              </w:rPr>
              <w:t xml:space="preserve">за домовленістю або </w:t>
            </w:r>
            <w:proofErr w:type="spellStart"/>
            <w:r w:rsidR="00BA5F7A" w:rsidRPr="00BA5F7A">
              <w:rPr>
                <w:i/>
                <w:iCs/>
                <w:lang w:val="uk-UA"/>
              </w:rPr>
              <w:t>ел</w:t>
            </w:r>
            <w:proofErr w:type="spellEnd"/>
            <w:r w:rsidR="00BA5F7A" w:rsidRPr="00BA5F7A">
              <w:rPr>
                <w:i/>
                <w:iCs/>
                <w:lang w:val="uk-UA"/>
              </w:rPr>
              <w:t xml:space="preserve">. поштою, </w:t>
            </w:r>
            <w:proofErr w:type="spellStart"/>
            <w:r w:rsidR="00BA5F7A" w:rsidRPr="00BA5F7A">
              <w:rPr>
                <w:i/>
                <w:iCs/>
                <w:lang w:val="uk-UA"/>
              </w:rPr>
              <w:t>Viber</w:t>
            </w:r>
            <w:proofErr w:type="spellEnd"/>
            <w:r w:rsidR="00BA5F7A" w:rsidRPr="00BA5F7A">
              <w:rPr>
                <w:i/>
                <w:iCs/>
                <w:lang w:val="uk-UA"/>
              </w:rPr>
              <w:t xml:space="preserve">, </w:t>
            </w:r>
            <w:proofErr w:type="spellStart"/>
            <w:r w:rsidR="00BA5F7A" w:rsidRPr="00BA5F7A">
              <w:rPr>
                <w:i/>
                <w:iCs/>
                <w:lang w:val="uk-UA"/>
              </w:rPr>
              <w:t>Telegram</w:t>
            </w:r>
            <w:proofErr w:type="spellEnd"/>
            <w:r w:rsidR="00BA5F7A" w:rsidRPr="00BA5F7A">
              <w:rPr>
                <w:i/>
                <w:iCs/>
                <w:lang w:val="uk-UA"/>
              </w:rPr>
              <w:t>,</w:t>
            </w:r>
          </w:p>
        </w:tc>
      </w:tr>
    </w:tbl>
    <w:p w14:paraId="7C6FC346" w14:textId="77777777" w:rsidR="006A2900" w:rsidRPr="00EF5BEC" w:rsidRDefault="006A2900" w:rsidP="00933144">
      <w:pPr>
        <w:rPr>
          <w:rStyle w:val="s1"/>
          <w:b/>
          <w:bCs/>
          <w:u w:val="single"/>
          <w:lang w:val="uk-UA"/>
        </w:rPr>
      </w:pPr>
    </w:p>
    <w:p w14:paraId="66A3414C" w14:textId="77777777" w:rsidR="00E66C95" w:rsidRPr="00EF5BEC" w:rsidRDefault="00EF5BEC" w:rsidP="00E66C95">
      <w:pPr>
        <w:rPr>
          <w:lang w:val="uk-UA"/>
        </w:rPr>
      </w:pPr>
      <w:r w:rsidRPr="00EF5BEC">
        <w:rPr>
          <w:b/>
          <w:bCs/>
          <w:sz w:val="28"/>
          <w:szCs w:val="28"/>
          <w:lang w:val="uk-UA"/>
        </w:rPr>
        <w:t xml:space="preserve">ОПИС КУРСУ </w:t>
      </w:r>
    </w:p>
    <w:p w14:paraId="66ABE1D0" w14:textId="77777777" w:rsidR="002579E0" w:rsidRPr="002579E0" w:rsidRDefault="002579E0" w:rsidP="002579E0">
      <w:pPr>
        <w:rPr>
          <w:i/>
          <w:iCs/>
          <w:lang w:val="uk-UA"/>
        </w:rPr>
      </w:pPr>
      <w:r w:rsidRPr="002579E0">
        <w:rPr>
          <w:i/>
          <w:iCs/>
          <w:lang w:val="uk-UA"/>
        </w:rPr>
        <w:t xml:space="preserve">Курс має на </w:t>
      </w:r>
      <w:r w:rsidRPr="002579E0">
        <w:rPr>
          <w:b/>
          <w:bCs/>
          <w:i/>
          <w:iCs/>
          <w:lang w:val="uk-UA"/>
        </w:rPr>
        <w:t>меті</w:t>
      </w:r>
      <w:r w:rsidRPr="002579E0">
        <w:rPr>
          <w:i/>
          <w:iCs/>
          <w:lang w:val="uk-UA"/>
        </w:rPr>
        <w:t xml:space="preserve"> сформувати у студентів цілісне уявлення про </w:t>
      </w:r>
      <w:proofErr w:type="spellStart"/>
      <w:r w:rsidRPr="002579E0">
        <w:rPr>
          <w:i/>
          <w:iCs/>
          <w:lang w:val="uk-UA"/>
        </w:rPr>
        <w:t>лeкcику</w:t>
      </w:r>
      <w:proofErr w:type="spellEnd"/>
      <w:r w:rsidRPr="002579E0">
        <w:rPr>
          <w:i/>
          <w:iCs/>
          <w:lang w:val="uk-UA"/>
        </w:rPr>
        <w:t xml:space="preserve"> як </w:t>
      </w:r>
      <w:proofErr w:type="spellStart"/>
      <w:r w:rsidRPr="002579E0">
        <w:rPr>
          <w:i/>
          <w:iCs/>
          <w:lang w:val="uk-UA"/>
        </w:rPr>
        <w:t>cиcтeми</w:t>
      </w:r>
      <w:proofErr w:type="spellEnd"/>
      <w:r w:rsidRPr="002579E0">
        <w:rPr>
          <w:i/>
          <w:iCs/>
          <w:lang w:val="uk-UA"/>
        </w:rPr>
        <w:t xml:space="preserve"> з її </w:t>
      </w:r>
      <w:proofErr w:type="spellStart"/>
      <w:r w:rsidRPr="002579E0">
        <w:rPr>
          <w:i/>
          <w:iCs/>
          <w:lang w:val="uk-UA"/>
        </w:rPr>
        <w:t>cклaдними</w:t>
      </w:r>
      <w:proofErr w:type="spellEnd"/>
      <w:r w:rsidRPr="002579E0">
        <w:rPr>
          <w:i/>
          <w:iCs/>
          <w:lang w:val="uk-UA"/>
        </w:rPr>
        <w:t xml:space="preserve"> i </w:t>
      </w:r>
      <w:proofErr w:type="spellStart"/>
      <w:r w:rsidRPr="002579E0">
        <w:rPr>
          <w:i/>
          <w:iCs/>
          <w:lang w:val="uk-UA"/>
        </w:rPr>
        <w:t>piзнoмaнітними</w:t>
      </w:r>
      <w:proofErr w:type="spellEnd"/>
      <w:r w:rsidRPr="002579E0">
        <w:rPr>
          <w:i/>
          <w:iCs/>
          <w:lang w:val="uk-UA"/>
        </w:rPr>
        <w:t xml:space="preserve"> </w:t>
      </w:r>
      <w:proofErr w:type="spellStart"/>
      <w:r w:rsidRPr="002579E0">
        <w:rPr>
          <w:i/>
          <w:iCs/>
          <w:lang w:val="uk-UA"/>
        </w:rPr>
        <w:t>зв'язкaми</w:t>
      </w:r>
      <w:proofErr w:type="spellEnd"/>
      <w:r w:rsidRPr="002579E0">
        <w:rPr>
          <w:i/>
          <w:iCs/>
          <w:lang w:val="uk-UA"/>
        </w:rPr>
        <w:t xml:space="preserve">. Вивчення закономірностей розвитку і функціонування словникового складу англійської мови у порівнянні з українською, а саме шляхів та способів збагачення словника (словотвір, лексико-семантична деривація, іншомовні та внутрішньомовні запозичення) дозволить слухачам курсу застосовувати одержані знання в процесі перекладацької діяльності, впевнено почуватися у загальноєвропейському культурному просторі, вільно орієнтуватися у спеціальній термінології, поглибить теоретичні знання про іноземну мову, яку вони вивчають.  </w:t>
      </w:r>
    </w:p>
    <w:p w14:paraId="6B02E431" w14:textId="77777777" w:rsidR="002579E0" w:rsidRPr="002579E0" w:rsidRDefault="002579E0" w:rsidP="002579E0">
      <w:pPr>
        <w:rPr>
          <w:i/>
          <w:iCs/>
          <w:lang w:val="uk-UA"/>
        </w:rPr>
      </w:pPr>
      <w:r w:rsidRPr="002579E0">
        <w:rPr>
          <w:i/>
          <w:iCs/>
          <w:lang w:val="uk-UA"/>
        </w:rPr>
        <w:t>Виконання практичних завдань та групових проектів спонукає до розвитку навичок командної роботи, організаційних та лідерських якостей.</w:t>
      </w:r>
    </w:p>
    <w:p w14:paraId="11EDC365" w14:textId="68F920C3" w:rsidR="00A94E7B" w:rsidRDefault="002579E0" w:rsidP="002579E0">
      <w:pPr>
        <w:rPr>
          <w:b/>
          <w:bCs/>
          <w:sz w:val="28"/>
          <w:szCs w:val="28"/>
          <w:lang w:val="uk-UA"/>
        </w:rPr>
      </w:pPr>
      <w:r w:rsidRPr="002579E0">
        <w:rPr>
          <w:i/>
          <w:iCs/>
          <w:lang w:val="uk-UA"/>
        </w:rPr>
        <w:t>Використання новітніх програмних засобів під час виконання практичних завдань та підготовки презентацій розвине як загальні, так і професійні цифрові компетенції слухачів.</w:t>
      </w:r>
    </w:p>
    <w:p w14:paraId="696DAAEB" w14:textId="77777777" w:rsidR="00A94E7B" w:rsidRDefault="00A94E7B" w:rsidP="00E66C95">
      <w:pPr>
        <w:rPr>
          <w:b/>
          <w:bCs/>
          <w:sz w:val="28"/>
          <w:szCs w:val="28"/>
          <w:lang w:val="uk-UA"/>
        </w:rPr>
      </w:pPr>
    </w:p>
    <w:p w14:paraId="2F42E02D" w14:textId="77777777" w:rsidR="009D77A7" w:rsidRPr="00EF5BEC" w:rsidRDefault="00EF5BEC" w:rsidP="00E66C95">
      <w:pPr>
        <w:rPr>
          <w:lang w:val="uk-UA"/>
        </w:rPr>
      </w:pPr>
      <w:r w:rsidRPr="00EF5BEC">
        <w:rPr>
          <w:b/>
          <w:bCs/>
          <w:sz w:val="28"/>
          <w:szCs w:val="28"/>
          <w:lang w:val="uk-UA"/>
        </w:rPr>
        <w:t>ОЧІКУВАНІ РЕЗУЛЬТАТИ НАВЧАННЯ</w:t>
      </w:r>
    </w:p>
    <w:p w14:paraId="339ED9EB" w14:textId="77777777" w:rsidR="003D656F" w:rsidRPr="00EF5BEC" w:rsidRDefault="003D656F" w:rsidP="009D77A7">
      <w:pPr>
        <w:rPr>
          <w:b/>
          <w:bCs/>
          <w:lang w:val="uk-UA"/>
        </w:rPr>
      </w:pPr>
      <w:r w:rsidRPr="00EF5BEC">
        <w:rPr>
          <w:b/>
          <w:bCs/>
          <w:lang w:val="uk-UA"/>
        </w:rPr>
        <w:t>У разі успішного завер</w:t>
      </w:r>
      <w:r w:rsidR="006464EA">
        <w:rPr>
          <w:b/>
          <w:bCs/>
          <w:lang w:val="uk-UA"/>
        </w:rPr>
        <w:t xml:space="preserve">шення курсу студент </w:t>
      </w:r>
      <w:r w:rsidR="006464EA" w:rsidRPr="00246191">
        <w:rPr>
          <w:b/>
          <w:bCs/>
          <w:u w:val="single"/>
          <w:lang w:val="uk-UA"/>
        </w:rPr>
        <w:t>зможе</w:t>
      </w:r>
      <w:r w:rsidRPr="00EF5BEC">
        <w:rPr>
          <w:b/>
          <w:bCs/>
          <w:lang w:val="uk-UA"/>
        </w:rPr>
        <w:t>:</w:t>
      </w:r>
    </w:p>
    <w:p w14:paraId="5DE5B14C" w14:textId="77777777" w:rsidR="00037EE1" w:rsidRPr="00037EE1" w:rsidRDefault="00037EE1" w:rsidP="00037EE1">
      <w:pPr>
        <w:pStyle w:val="ListParagraph"/>
        <w:numPr>
          <w:ilvl w:val="0"/>
          <w:numId w:val="5"/>
        </w:numPr>
        <w:jc w:val="both"/>
        <w:rPr>
          <w:i/>
          <w:iCs/>
          <w:lang w:val="uk-UA"/>
        </w:rPr>
      </w:pPr>
      <w:r w:rsidRPr="00037EE1">
        <w:rPr>
          <w:i/>
          <w:iCs/>
          <w:lang w:val="uk-UA"/>
        </w:rPr>
        <w:t>розуміти структуру, семантику, парадигматичні та синтагматичні зв’язки одиниць словникового складу англійської та української мов;</w:t>
      </w:r>
    </w:p>
    <w:p w14:paraId="4FCFA6D9" w14:textId="77777777" w:rsidR="00037EE1" w:rsidRPr="00037EE1" w:rsidRDefault="00037EE1" w:rsidP="00037EE1">
      <w:pPr>
        <w:pStyle w:val="ListParagraph"/>
        <w:numPr>
          <w:ilvl w:val="0"/>
          <w:numId w:val="5"/>
        </w:numPr>
        <w:jc w:val="both"/>
        <w:rPr>
          <w:i/>
          <w:iCs/>
          <w:lang w:val="uk-UA"/>
        </w:rPr>
      </w:pPr>
      <w:r w:rsidRPr="00037EE1">
        <w:rPr>
          <w:i/>
          <w:iCs/>
          <w:lang w:val="uk-UA"/>
        </w:rPr>
        <w:t>застосувати методи та прийоми лінгвістичного та соціолінгвістичного аналізу до явищ та процесів, які відбуваються в словниковому складі англійської та української мов;</w:t>
      </w:r>
    </w:p>
    <w:p w14:paraId="6C40ACD2" w14:textId="34D9BA3B" w:rsidR="00037EE1" w:rsidRPr="00037EE1" w:rsidRDefault="00037EE1" w:rsidP="00037EE1">
      <w:pPr>
        <w:pStyle w:val="ListParagraph"/>
        <w:numPr>
          <w:ilvl w:val="0"/>
          <w:numId w:val="5"/>
        </w:numPr>
        <w:jc w:val="both"/>
        <w:rPr>
          <w:i/>
          <w:iCs/>
          <w:lang w:val="uk-UA"/>
        </w:rPr>
      </w:pPr>
      <w:r w:rsidRPr="00037EE1">
        <w:rPr>
          <w:i/>
          <w:iCs/>
          <w:lang w:val="uk-UA"/>
        </w:rPr>
        <w:t>використовувати одержані знання із закономірностей творення та функціонування слів в процесі перекладу</w:t>
      </w:r>
      <w:r>
        <w:rPr>
          <w:i/>
          <w:iCs/>
          <w:lang w:val="uk-UA"/>
        </w:rPr>
        <w:t xml:space="preserve"> з англійської мови на українську та навпаки</w:t>
      </w:r>
      <w:r w:rsidRPr="00037EE1">
        <w:rPr>
          <w:i/>
          <w:iCs/>
          <w:lang w:val="uk-UA"/>
        </w:rPr>
        <w:t>;</w:t>
      </w:r>
    </w:p>
    <w:p w14:paraId="63273CAE" w14:textId="24CE48A6" w:rsidR="006052F0" w:rsidRDefault="006052F0" w:rsidP="00913303">
      <w:pPr>
        <w:pStyle w:val="ListParagraph"/>
        <w:numPr>
          <w:ilvl w:val="0"/>
          <w:numId w:val="5"/>
        </w:numPr>
        <w:jc w:val="both"/>
        <w:rPr>
          <w:i/>
          <w:iCs/>
          <w:lang w:val="uk-UA"/>
        </w:rPr>
      </w:pPr>
      <w:r>
        <w:rPr>
          <w:i/>
          <w:iCs/>
          <w:lang w:val="uk-UA"/>
        </w:rPr>
        <w:t xml:space="preserve">самостійно здійснювати наукові </w:t>
      </w:r>
      <w:r w:rsidR="00037EE1">
        <w:rPr>
          <w:i/>
          <w:iCs/>
          <w:lang w:val="uk-UA"/>
        </w:rPr>
        <w:t>лінгвісти</w:t>
      </w:r>
      <w:r>
        <w:rPr>
          <w:i/>
          <w:iCs/>
          <w:lang w:val="uk-UA"/>
        </w:rPr>
        <w:t>ч</w:t>
      </w:r>
      <w:r w:rsidR="00037EE1">
        <w:rPr>
          <w:i/>
          <w:iCs/>
          <w:lang w:val="uk-UA"/>
        </w:rPr>
        <w:t>н</w:t>
      </w:r>
      <w:r>
        <w:rPr>
          <w:i/>
          <w:iCs/>
          <w:lang w:val="uk-UA"/>
        </w:rPr>
        <w:t>і дослідженн</w:t>
      </w:r>
      <w:r w:rsidR="0010550C">
        <w:rPr>
          <w:i/>
          <w:iCs/>
          <w:lang w:val="uk-UA"/>
        </w:rPr>
        <w:t xml:space="preserve">я та презентувати їхні результати на </w:t>
      </w:r>
      <w:r w:rsidR="00037EE1">
        <w:rPr>
          <w:i/>
          <w:iCs/>
          <w:lang w:val="uk-UA"/>
        </w:rPr>
        <w:t xml:space="preserve">практичних заняттях та </w:t>
      </w:r>
      <w:r w:rsidR="0010550C">
        <w:rPr>
          <w:i/>
          <w:iCs/>
          <w:lang w:val="uk-UA"/>
        </w:rPr>
        <w:t>студентських науково-практичних конференціях</w:t>
      </w:r>
      <w:r w:rsidR="001E55B0">
        <w:rPr>
          <w:i/>
          <w:iCs/>
          <w:lang w:val="uk-UA"/>
        </w:rPr>
        <w:t>.</w:t>
      </w:r>
    </w:p>
    <w:p w14:paraId="577D56BC" w14:textId="515E810E" w:rsidR="00566A39" w:rsidRPr="001E55B0" w:rsidRDefault="00566A39" w:rsidP="001E55B0">
      <w:pPr>
        <w:ind w:left="360"/>
        <w:jc w:val="both"/>
        <w:outlineLvl w:val="0"/>
        <w:rPr>
          <w:rFonts w:eastAsia="Times New Roman"/>
          <w:b/>
          <w:bCs/>
          <w:color w:val="000000"/>
          <w:kern w:val="36"/>
          <w:sz w:val="28"/>
          <w:szCs w:val="28"/>
          <w:lang w:val="uk-UA"/>
        </w:rPr>
      </w:pPr>
    </w:p>
    <w:p w14:paraId="120C5730" w14:textId="77777777" w:rsidR="00B6566A" w:rsidRDefault="00B6566A" w:rsidP="00844E18">
      <w:pPr>
        <w:outlineLvl w:val="0"/>
        <w:rPr>
          <w:b/>
          <w:bCs/>
          <w:color w:val="000000"/>
          <w:kern w:val="36"/>
          <w:sz w:val="28"/>
          <w:szCs w:val="28"/>
          <w:lang w:val="uk-UA"/>
        </w:rPr>
      </w:pPr>
    </w:p>
    <w:p w14:paraId="7E754BED" w14:textId="5680460D" w:rsidR="00844E18" w:rsidRPr="00EF5BEC" w:rsidRDefault="00566A39" w:rsidP="00844E18">
      <w:pPr>
        <w:outlineLvl w:val="0"/>
        <w:rPr>
          <w:rFonts w:eastAsia="Times New Roman"/>
          <w:b/>
          <w:bCs/>
          <w:kern w:val="36"/>
          <w:sz w:val="28"/>
          <w:szCs w:val="28"/>
          <w:lang w:val="uk-UA"/>
        </w:rPr>
      </w:pPr>
      <w:r>
        <w:rPr>
          <w:b/>
          <w:bCs/>
          <w:color w:val="000000"/>
          <w:kern w:val="36"/>
          <w:sz w:val="28"/>
          <w:szCs w:val="28"/>
          <w:lang w:val="uk-UA"/>
        </w:rPr>
        <w:lastRenderedPageBreak/>
        <w:t>ОСНОВНІ НАВЧАЛЬНІ</w:t>
      </w:r>
      <w:r w:rsidR="00142B13" w:rsidRPr="00EF5BEC">
        <w:rPr>
          <w:b/>
          <w:bCs/>
          <w:color w:val="000000"/>
          <w:kern w:val="36"/>
          <w:sz w:val="28"/>
          <w:szCs w:val="28"/>
          <w:lang w:val="uk-UA"/>
        </w:rPr>
        <w:t xml:space="preserve"> </w:t>
      </w:r>
      <w:r w:rsidR="006C4032">
        <w:rPr>
          <w:b/>
          <w:bCs/>
          <w:color w:val="000000"/>
          <w:kern w:val="36"/>
          <w:sz w:val="28"/>
          <w:szCs w:val="28"/>
          <w:lang w:val="uk-UA"/>
        </w:rPr>
        <w:t>РЕСУРСИ</w:t>
      </w:r>
    </w:p>
    <w:p w14:paraId="64BBCB29" w14:textId="77777777" w:rsidR="002579E0" w:rsidRDefault="002579E0" w:rsidP="00566A39">
      <w:pPr>
        <w:jc w:val="both"/>
        <w:rPr>
          <w:i/>
          <w:iCs/>
          <w:color w:val="000000"/>
          <w:lang w:val="uk-UA"/>
        </w:rPr>
      </w:pPr>
    </w:p>
    <w:p w14:paraId="59BCCD1B" w14:textId="3D772CE7" w:rsidR="002579E0" w:rsidRPr="002579E0" w:rsidRDefault="002579E0" w:rsidP="00566A39">
      <w:pPr>
        <w:jc w:val="both"/>
        <w:rPr>
          <w:b/>
          <w:bCs/>
          <w:i/>
          <w:iCs/>
          <w:color w:val="000000"/>
          <w:lang w:val="uk-UA"/>
        </w:rPr>
      </w:pPr>
      <w:bookmarkStart w:id="0" w:name="_Hlk49876580"/>
      <w:r w:rsidRPr="002579E0">
        <w:rPr>
          <w:i/>
          <w:iCs/>
          <w:color w:val="000000"/>
          <w:lang w:val="uk-UA"/>
        </w:rPr>
        <w:t>Клименко О.Л. Порівняльна лексикологія: навчальний посібник для студентів факультету іноземної філології освітньо-кваліфікаційного рівня «бакалавр» професійного спрямування «Переклад (англійська мова)».– Запоріжжя: ЗНУ, 2014. – 112 с.</w:t>
      </w:r>
      <w:r>
        <w:rPr>
          <w:i/>
          <w:iCs/>
          <w:color w:val="000000"/>
          <w:lang w:val="uk-UA"/>
        </w:rPr>
        <w:t xml:space="preserve"> </w:t>
      </w:r>
      <w:r w:rsidRPr="002579E0">
        <w:rPr>
          <w:b/>
          <w:bCs/>
          <w:i/>
          <w:iCs/>
          <w:color w:val="000000"/>
          <w:lang w:val="uk-UA"/>
        </w:rPr>
        <w:t>(базовий навчальний посібник)</w:t>
      </w:r>
    </w:p>
    <w:bookmarkEnd w:id="0"/>
    <w:p w14:paraId="3EDF8C56" w14:textId="77777777" w:rsidR="002579E0" w:rsidRDefault="002579E0" w:rsidP="00566A39">
      <w:pPr>
        <w:jc w:val="both"/>
        <w:rPr>
          <w:i/>
          <w:iCs/>
          <w:color w:val="000000"/>
          <w:lang w:val="uk-UA"/>
        </w:rPr>
      </w:pPr>
    </w:p>
    <w:p w14:paraId="74EEB6EF" w14:textId="6CB2DEA2" w:rsidR="00CD6A2D" w:rsidRDefault="00966160" w:rsidP="00566A39">
      <w:pPr>
        <w:jc w:val="both"/>
        <w:rPr>
          <w:i/>
          <w:iCs/>
          <w:color w:val="000000"/>
          <w:lang w:val="uk-UA"/>
        </w:rPr>
      </w:pPr>
      <w:r>
        <w:rPr>
          <w:i/>
          <w:iCs/>
          <w:color w:val="000000"/>
          <w:lang w:val="uk-UA"/>
        </w:rPr>
        <w:t>Презентації лекцій, плани семінарських занять, методичні рекомендації до виконання індивідуальних завдань</w:t>
      </w:r>
      <w:r w:rsidR="00A41B1B">
        <w:rPr>
          <w:i/>
          <w:iCs/>
          <w:color w:val="000000"/>
          <w:lang w:val="uk-UA"/>
        </w:rPr>
        <w:t>,</w:t>
      </w:r>
      <w:r>
        <w:rPr>
          <w:i/>
          <w:iCs/>
          <w:color w:val="000000"/>
          <w:lang w:val="uk-UA"/>
        </w:rPr>
        <w:t xml:space="preserve"> групових </w:t>
      </w:r>
      <w:r w:rsidR="00A41B1B">
        <w:rPr>
          <w:i/>
          <w:iCs/>
          <w:color w:val="000000"/>
          <w:lang w:val="uk-UA"/>
        </w:rPr>
        <w:t xml:space="preserve">презентацій та </w:t>
      </w:r>
      <w:r>
        <w:rPr>
          <w:i/>
          <w:iCs/>
          <w:color w:val="000000"/>
          <w:lang w:val="uk-UA"/>
        </w:rPr>
        <w:t xml:space="preserve">проектів розміщені на платформі </w:t>
      </w:r>
      <w:r>
        <w:rPr>
          <w:i/>
          <w:iCs/>
          <w:color w:val="000000"/>
        </w:rPr>
        <w:t>Moodle</w:t>
      </w:r>
      <w:r w:rsidRPr="00966160">
        <w:rPr>
          <w:i/>
          <w:iCs/>
          <w:color w:val="000000"/>
          <w:lang w:val="uk-UA"/>
        </w:rPr>
        <w:t xml:space="preserve"> </w:t>
      </w:r>
    </w:p>
    <w:p w14:paraId="0F923D31" w14:textId="77777777" w:rsidR="00C14672" w:rsidRPr="00EF5BEC" w:rsidRDefault="00C14672" w:rsidP="00844E18">
      <w:pPr>
        <w:rPr>
          <w:rFonts w:eastAsia="Times New Roman"/>
          <w:lang w:val="uk-UA"/>
        </w:rPr>
      </w:pPr>
    </w:p>
    <w:p w14:paraId="7842364C" w14:textId="77777777" w:rsidR="00844E18" w:rsidRPr="00EF5BEC" w:rsidRDefault="00E148C2" w:rsidP="00844E18">
      <w:pPr>
        <w:rPr>
          <w:sz w:val="28"/>
          <w:szCs w:val="28"/>
          <w:lang w:val="uk-UA"/>
        </w:rPr>
      </w:pPr>
      <w:r>
        <w:rPr>
          <w:b/>
          <w:bCs/>
          <w:color w:val="000000"/>
          <w:sz w:val="28"/>
          <w:szCs w:val="28"/>
          <w:lang w:val="uk-UA"/>
        </w:rPr>
        <w:t>КОНТРОЛЬНІ ЗАХОДИ</w:t>
      </w:r>
      <w:r w:rsidR="00687F1E" w:rsidRPr="00EF5BEC">
        <w:rPr>
          <w:b/>
          <w:bCs/>
          <w:color w:val="000000"/>
          <w:sz w:val="28"/>
          <w:szCs w:val="28"/>
          <w:lang w:val="uk-UA"/>
        </w:rPr>
        <w:t xml:space="preserve"> </w:t>
      </w:r>
    </w:p>
    <w:p w14:paraId="1F29F5FA" w14:textId="77777777" w:rsidR="00E148C2" w:rsidRPr="00676F1A" w:rsidRDefault="00E148C2" w:rsidP="00BD552C">
      <w:pPr>
        <w:jc w:val="both"/>
        <w:rPr>
          <w:b/>
          <w:bCs/>
          <w:i/>
          <w:iCs/>
          <w:color w:val="000000"/>
          <w:u w:val="single"/>
          <w:lang w:val="ru-RU"/>
        </w:rPr>
      </w:pPr>
    </w:p>
    <w:p w14:paraId="29148F6D" w14:textId="77777777" w:rsidR="001E55B0" w:rsidRDefault="001E55B0" w:rsidP="001E55B0">
      <w:pPr>
        <w:rPr>
          <w:b/>
          <w:i/>
          <w:u w:val="single"/>
          <w:lang w:val="ru-RU"/>
        </w:rPr>
      </w:pPr>
      <w:proofErr w:type="spellStart"/>
      <w:r>
        <w:rPr>
          <w:b/>
          <w:i/>
          <w:u w:val="single"/>
          <w:lang w:val="ru-RU"/>
        </w:rPr>
        <w:t>Поточні</w:t>
      </w:r>
      <w:proofErr w:type="spellEnd"/>
      <w:r>
        <w:rPr>
          <w:b/>
          <w:i/>
          <w:u w:val="single"/>
          <w:lang w:val="ru-RU"/>
        </w:rPr>
        <w:t xml:space="preserve"> </w:t>
      </w:r>
      <w:proofErr w:type="spellStart"/>
      <w:r>
        <w:rPr>
          <w:b/>
          <w:i/>
          <w:u w:val="single"/>
          <w:lang w:val="ru-RU"/>
        </w:rPr>
        <w:t>контрольні</w:t>
      </w:r>
      <w:proofErr w:type="spellEnd"/>
      <w:r>
        <w:rPr>
          <w:b/>
          <w:i/>
          <w:u w:val="single"/>
          <w:lang w:val="ru-RU"/>
        </w:rPr>
        <w:t xml:space="preserve"> заходи (</w:t>
      </w:r>
      <w:r>
        <w:rPr>
          <w:b/>
          <w:i/>
          <w:u w:val="single"/>
        </w:rPr>
        <w:t>max</w:t>
      </w:r>
      <w:r w:rsidRPr="001E55B0">
        <w:rPr>
          <w:b/>
          <w:i/>
          <w:u w:val="single"/>
          <w:lang w:val="ru-RU"/>
        </w:rPr>
        <w:t xml:space="preserve"> 60</w:t>
      </w:r>
      <w:r>
        <w:rPr>
          <w:b/>
          <w:i/>
          <w:u w:val="single"/>
          <w:lang w:val="uk-UA"/>
        </w:rPr>
        <w:t xml:space="preserve"> балів</w:t>
      </w:r>
      <w:r>
        <w:rPr>
          <w:b/>
          <w:i/>
          <w:u w:val="single"/>
          <w:lang w:val="ru-RU"/>
        </w:rPr>
        <w:t>):</w:t>
      </w:r>
    </w:p>
    <w:p w14:paraId="14CF13AE" w14:textId="77777777" w:rsidR="001E55B0" w:rsidRDefault="001E55B0" w:rsidP="001E55B0">
      <w:pPr>
        <w:jc w:val="both"/>
        <w:rPr>
          <w:iCs/>
          <w:lang w:val="uk-UA"/>
        </w:rPr>
      </w:pPr>
      <w:r>
        <w:rPr>
          <w:iCs/>
          <w:lang w:val="uk-UA"/>
        </w:rPr>
        <w:t xml:space="preserve">Поточний контроль передбачає такі </w:t>
      </w:r>
      <w:r>
        <w:rPr>
          <w:b/>
          <w:i/>
          <w:iCs/>
          <w:lang w:val="uk-UA"/>
        </w:rPr>
        <w:t>теоретичні</w:t>
      </w:r>
      <w:r>
        <w:rPr>
          <w:iCs/>
          <w:lang w:val="uk-UA"/>
        </w:rPr>
        <w:t xml:space="preserve"> завдання:</w:t>
      </w:r>
    </w:p>
    <w:p w14:paraId="6732ADD6" w14:textId="4056E0F7" w:rsidR="001E55B0" w:rsidRDefault="001E55B0" w:rsidP="001E55B0">
      <w:pPr>
        <w:numPr>
          <w:ilvl w:val="0"/>
          <w:numId w:val="9"/>
        </w:numPr>
        <w:jc w:val="both"/>
        <w:rPr>
          <w:iCs/>
          <w:lang w:val="uk-UA"/>
        </w:rPr>
      </w:pPr>
      <w:r>
        <w:rPr>
          <w:iCs/>
          <w:lang w:val="uk-UA"/>
        </w:rPr>
        <w:t xml:space="preserve">Усне опитування і обговорення теоретичних питань </w:t>
      </w:r>
      <w:r w:rsidRPr="001E55B0">
        <w:rPr>
          <w:szCs w:val="16"/>
          <w:lang w:val="ru-RU" w:eastAsia="ru-RU"/>
        </w:rPr>
        <w:t xml:space="preserve">в межах </w:t>
      </w:r>
      <w:proofErr w:type="spellStart"/>
      <w:r w:rsidRPr="001E55B0">
        <w:rPr>
          <w:szCs w:val="16"/>
          <w:lang w:val="ru-RU" w:eastAsia="ru-RU"/>
        </w:rPr>
        <w:t>програмної</w:t>
      </w:r>
      <w:proofErr w:type="spellEnd"/>
      <w:r w:rsidRPr="001E55B0">
        <w:rPr>
          <w:szCs w:val="16"/>
          <w:lang w:val="ru-RU" w:eastAsia="ru-RU"/>
        </w:rPr>
        <w:t xml:space="preserve"> тематики  </w:t>
      </w:r>
      <w:proofErr w:type="spellStart"/>
      <w:r w:rsidRPr="001E55B0">
        <w:rPr>
          <w:szCs w:val="16"/>
          <w:lang w:val="ru-RU" w:eastAsia="ru-RU"/>
        </w:rPr>
        <w:t>протягом</w:t>
      </w:r>
      <w:proofErr w:type="spellEnd"/>
      <w:r w:rsidRPr="001E55B0">
        <w:rPr>
          <w:szCs w:val="16"/>
          <w:lang w:val="ru-RU" w:eastAsia="ru-RU"/>
        </w:rPr>
        <w:t xml:space="preserve"> кожного </w:t>
      </w:r>
      <w:proofErr w:type="spellStart"/>
      <w:r w:rsidRPr="001E55B0">
        <w:rPr>
          <w:szCs w:val="16"/>
          <w:lang w:val="ru-RU" w:eastAsia="ru-RU"/>
        </w:rPr>
        <w:t>семінарського</w:t>
      </w:r>
      <w:proofErr w:type="spellEnd"/>
      <w:r w:rsidRPr="001E55B0">
        <w:rPr>
          <w:szCs w:val="16"/>
          <w:lang w:val="ru-RU" w:eastAsia="ru-RU"/>
        </w:rPr>
        <w:t xml:space="preserve"> </w:t>
      </w:r>
      <w:proofErr w:type="spellStart"/>
      <w:r w:rsidRPr="001E55B0">
        <w:rPr>
          <w:szCs w:val="16"/>
          <w:lang w:val="ru-RU" w:eastAsia="ru-RU"/>
        </w:rPr>
        <w:t>заняття</w:t>
      </w:r>
      <w:proofErr w:type="spellEnd"/>
      <w:r w:rsidR="00084AB8">
        <w:rPr>
          <w:szCs w:val="16"/>
          <w:lang w:val="ru-RU" w:eastAsia="ru-RU"/>
        </w:rPr>
        <w:t xml:space="preserve"> </w:t>
      </w:r>
      <w:r w:rsidR="00D5489B" w:rsidRPr="00D5489B">
        <w:rPr>
          <w:i/>
          <w:iCs/>
          <w:szCs w:val="16"/>
          <w:lang w:val="uk-UA" w:eastAsia="ru-RU"/>
        </w:rPr>
        <w:t>(</w:t>
      </w:r>
      <w:r w:rsidR="00D5489B" w:rsidRPr="00D5489B">
        <w:rPr>
          <w:i/>
          <w:iCs/>
          <w:szCs w:val="16"/>
          <w:lang w:eastAsia="ru-RU"/>
        </w:rPr>
        <w:t>max</w:t>
      </w:r>
      <w:r w:rsidR="00D5489B" w:rsidRPr="00D5489B">
        <w:rPr>
          <w:i/>
          <w:iCs/>
          <w:szCs w:val="16"/>
          <w:lang w:val="ru-RU" w:eastAsia="ru-RU"/>
        </w:rPr>
        <w:t xml:space="preserve"> 2</w:t>
      </w:r>
      <w:r w:rsidR="00D5489B" w:rsidRPr="00D5489B">
        <w:rPr>
          <w:i/>
          <w:iCs/>
          <w:szCs w:val="16"/>
          <w:lang w:val="uk-UA" w:eastAsia="ru-RU"/>
        </w:rPr>
        <w:t xml:space="preserve"> бали)</w:t>
      </w:r>
      <w:r w:rsidR="00084AB8">
        <w:rPr>
          <w:szCs w:val="16"/>
          <w:lang w:val="ru-RU" w:eastAsia="ru-RU"/>
        </w:rPr>
        <w:t>.</w:t>
      </w:r>
    </w:p>
    <w:p w14:paraId="1E43CA5A" w14:textId="1073CB71" w:rsidR="001E55B0" w:rsidRDefault="00084AB8" w:rsidP="001E55B0">
      <w:pPr>
        <w:numPr>
          <w:ilvl w:val="0"/>
          <w:numId w:val="9"/>
        </w:numPr>
        <w:jc w:val="both"/>
        <w:rPr>
          <w:iCs/>
          <w:lang w:val="uk-UA"/>
        </w:rPr>
      </w:pPr>
      <w:r w:rsidRPr="00084AB8">
        <w:rPr>
          <w:color w:val="000000"/>
          <w:lang w:val="uk-UA"/>
        </w:rPr>
        <w:t xml:space="preserve">Письмова контрольна робота (тест) </w:t>
      </w:r>
      <w:r>
        <w:rPr>
          <w:iCs/>
          <w:lang w:val="uk-UA"/>
        </w:rPr>
        <w:t xml:space="preserve">за пройденим матеріалом </w:t>
      </w:r>
      <w:r w:rsidRPr="00084AB8">
        <w:rPr>
          <w:color w:val="000000"/>
          <w:lang w:val="uk-UA"/>
        </w:rPr>
        <w:t>–</w:t>
      </w:r>
      <w:r w:rsidR="00FA2441">
        <w:rPr>
          <w:color w:val="000000"/>
          <w:lang w:val="uk-UA"/>
        </w:rPr>
        <w:t xml:space="preserve"> </w:t>
      </w:r>
      <w:r w:rsidRPr="00084AB8">
        <w:rPr>
          <w:color w:val="000000"/>
          <w:lang w:val="uk-UA"/>
        </w:rPr>
        <w:t>наприкінці кожного змістового модулю курсу</w:t>
      </w:r>
      <w:r>
        <w:rPr>
          <w:color w:val="000000"/>
          <w:lang w:val="uk-UA"/>
        </w:rPr>
        <w:t xml:space="preserve"> (</w:t>
      </w:r>
      <w:r w:rsidRPr="00084AB8">
        <w:rPr>
          <w:i/>
          <w:iCs/>
          <w:color w:val="000000"/>
        </w:rPr>
        <w:t>max</w:t>
      </w:r>
      <w:r w:rsidRPr="00084AB8">
        <w:rPr>
          <w:i/>
          <w:iCs/>
          <w:color w:val="000000"/>
          <w:lang w:val="ru-RU"/>
        </w:rPr>
        <w:t xml:space="preserve"> </w:t>
      </w:r>
      <w:r w:rsidR="00FA2441">
        <w:rPr>
          <w:i/>
          <w:iCs/>
          <w:color w:val="000000"/>
          <w:lang w:val="ru-RU"/>
        </w:rPr>
        <w:t>5</w:t>
      </w:r>
      <w:r w:rsidRPr="00084AB8">
        <w:rPr>
          <w:i/>
          <w:iCs/>
          <w:color w:val="000000"/>
          <w:lang w:val="ru-RU"/>
        </w:rPr>
        <w:t xml:space="preserve"> </w:t>
      </w:r>
      <w:r w:rsidRPr="00084AB8">
        <w:rPr>
          <w:i/>
          <w:iCs/>
          <w:color w:val="000000"/>
          <w:lang w:val="uk-UA"/>
        </w:rPr>
        <w:t>бал</w:t>
      </w:r>
      <w:r w:rsidR="00FA2441">
        <w:rPr>
          <w:i/>
          <w:iCs/>
          <w:color w:val="000000"/>
          <w:lang w:val="uk-UA"/>
        </w:rPr>
        <w:t xml:space="preserve">ів </w:t>
      </w:r>
      <w:r w:rsidRPr="00084AB8">
        <w:rPr>
          <w:i/>
          <w:iCs/>
          <w:color w:val="000000"/>
          <w:lang w:val="uk-UA"/>
        </w:rPr>
        <w:t>кожн</w:t>
      </w:r>
      <w:r w:rsidR="00FA2441">
        <w:rPr>
          <w:i/>
          <w:iCs/>
          <w:color w:val="000000"/>
          <w:lang w:val="uk-UA"/>
        </w:rPr>
        <w:t>а</w:t>
      </w:r>
      <w:r>
        <w:rPr>
          <w:i/>
          <w:iCs/>
          <w:color w:val="000000"/>
          <w:lang w:val="uk-UA"/>
        </w:rPr>
        <w:t>)</w:t>
      </w:r>
      <w:r w:rsidRPr="00084AB8">
        <w:rPr>
          <w:color w:val="000000"/>
          <w:lang w:val="uk-UA"/>
        </w:rPr>
        <w:t xml:space="preserve">. </w:t>
      </w:r>
    </w:p>
    <w:p w14:paraId="29B6AFD8" w14:textId="77777777" w:rsidR="001E55B0" w:rsidRDefault="001E55B0" w:rsidP="001E55B0">
      <w:pPr>
        <w:jc w:val="both"/>
        <w:rPr>
          <w:iCs/>
          <w:lang w:val="uk-UA"/>
        </w:rPr>
      </w:pPr>
      <w:r>
        <w:rPr>
          <w:iCs/>
          <w:lang w:val="uk-UA"/>
        </w:rPr>
        <w:t xml:space="preserve">Поточний контроль передбачає такі </w:t>
      </w:r>
      <w:r>
        <w:rPr>
          <w:b/>
          <w:i/>
          <w:iCs/>
          <w:lang w:val="uk-UA"/>
        </w:rPr>
        <w:t>практичні</w:t>
      </w:r>
      <w:r>
        <w:rPr>
          <w:iCs/>
          <w:lang w:val="uk-UA"/>
        </w:rPr>
        <w:t xml:space="preserve"> завдання:</w:t>
      </w:r>
    </w:p>
    <w:p w14:paraId="5FD79A1F" w14:textId="601BB3C7" w:rsidR="001E55B0" w:rsidRDefault="001E55B0" w:rsidP="001E55B0">
      <w:pPr>
        <w:numPr>
          <w:ilvl w:val="0"/>
          <w:numId w:val="9"/>
        </w:numPr>
        <w:jc w:val="both"/>
        <w:rPr>
          <w:iCs/>
          <w:lang w:val="uk-UA"/>
        </w:rPr>
      </w:pPr>
      <w:r>
        <w:rPr>
          <w:iCs/>
          <w:lang w:val="uk-UA"/>
        </w:rPr>
        <w:t xml:space="preserve">Виконання практичних вправ і завдань </w:t>
      </w:r>
      <w:r w:rsidR="00D5489B" w:rsidRPr="00D5489B">
        <w:rPr>
          <w:iCs/>
          <w:lang w:val="ru-RU"/>
        </w:rPr>
        <w:t xml:space="preserve">кожного </w:t>
      </w:r>
      <w:proofErr w:type="spellStart"/>
      <w:r w:rsidR="00D5489B" w:rsidRPr="00D5489B">
        <w:rPr>
          <w:iCs/>
          <w:lang w:val="ru-RU"/>
        </w:rPr>
        <w:t>семінарського</w:t>
      </w:r>
      <w:proofErr w:type="spellEnd"/>
      <w:r w:rsidR="00D5489B" w:rsidRPr="00D5489B">
        <w:rPr>
          <w:iCs/>
          <w:lang w:val="ru-RU"/>
        </w:rPr>
        <w:t xml:space="preserve"> </w:t>
      </w:r>
      <w:proofErr w:type="spellStart"/>
      <w:r w:rsidR="00D5489B" w:rsidRPr="00D5489B">
        <w:rPr>
          <w:iCs/>
          <w:lang w:val="ru-RU"/>
        </w:rPr>
        <w:t>заняття</w:t>
      </w:r>
      <w:proofErr w:type="spellEnd"/>
      <w:r w:rsidR="00D5489B">
        <w:rPr>
          <w:iCs/>
          <w:lang w:val="ru-RU"/>
        </w:rPr>
        <w:t xml:space="preserve"> </w:t>
      </w:r>
      <w:r w:rsidR="00D5489B" w:rsidRPr="00D5489B">
        <w:rPr>
          <w:i/>
          <w:iCs/>
          <w:lang w:val="uk-UA"/>
        </w:rPr>
        <w:t>(</w:t>
      </w:r>
      <w:r w:rsidR="00D5489B" w:rsidRPr="00D5489B">
        <w:rPr>
          <w:i/>
          <w:iCs/>
        </w:rPr>
        <w:t>max</w:t>
      </w:r>
      <w:r w:rsidR="00D5489B" w:rsidRPr="00D5489B">
        <w:rPr>
          <w:i/>
          <w:iCs/>
          <w:lang w:val="ru-RU"/>
        </w:rPr>
        <w:t xml:space="preserve"> </w:t>
      </w:r>
      <w:r w:rsidR="00B71627">
        <w:rPr>
          <w:i/>
          <w:iCs/>
          <w:lang w:val="ru-RU"/>
        </w:rPr>
        <w:t>2</w:t>
      </w:r>
      <w:r w:rsidR="00F70EE6">
        <w:rPr>
          <w:i/>
          <w:iCs/>
          <w:lang w:val="ru-RU"/>
        </w:rPr>
        <w:t xml:space="preserve"> </w:t>
      </w:r>
      <w:r w:rsidR="00D5489B" w:rsidRPr="00D5489B">
        <w:rPr>
          <w:i/>
          <w:iCs/>
          <w:lang w:val="uk-UA"/>
        </w:rPr>
        <w:t>бали)</w:t>
      </w:r>
      <w:r w:rsidR="00084AB8">
        <w:rPr>
          <w:iCs/>
          <w:lang w:val="uk-UA"/>
        </w:rPr>
        <w:t>.</w:t>
      </w:r>
    </w:p>
    <w:p w14:paraId="6D4086C1" w14:textId="5E56134D" w:rsidR="001E55B0" w:rsidRDefault="001E55B0" w:rsidP="001E55B0">
      <w:pPr>
        <w:numPr>
          <w:ilvl w:val="0"/>
          <w:numId w:val="9"/>
        </w:numPr>
        <w:jc w:val="both"/>
        <w:rPr>
          <w:iCs/>
          <w:lang w:val="uk-UA"/>
        </w:rPr>
      </w:pPr>
      <w:r>
        <w:rPr>
          <w:iCs/>
          <w:lang w:val="uk-UA"/>
        </w:rPr>
        <w:t xml:space="preserve">Презентація </w:t>
      </w:r>
      <w:r w:rsidR="00084AB8">
        <w:rPr>
          <w:iCs/>
          <w:lang w:val="uk-UA"/>
        </w:rPr>
        <w:t>групових проектів за вибраною темою</w:t>
      </w:r>
      <w:r w:rsidR="00D5489B">
        <w:rPr>
          <w:iCs/>
          <w:lang w:val="uk-UA"/>
        </w:rPr>
        <w:t xml:space="preserve"> </w:t>
      </w:r>
      <w:r w:rsidR="00D5489B" w:rsidRPr="00D5489B">
        <w:rPr>
          <w:i/>
          <w:iCs/>
          <w:lang w:val="uk-UA"/>
        </w:rPr>
        <w:t>(</w:t>
      </w:r>
      <w:r w:rsidR="00D5489B" w:rsidRPr="00D5489B">
        <w:rPr>
          <w:i/>
          <w:iCs/>
        </w:rPr>
        <w:t>max</w:t>
      </w:r>
      <w:r w:rsidR="00D5489B" w:rsidRPr="00D5489B">
        <w:rPr>
          <w:i/>
          <w:iCs/>
          <w:lang w:val="ru-RU"/>
        </w:rPr>
        <w:t xml:space="preserve"> </w:t>
      </w:r>
      <w:r w:rsidR="00B71627">
        <w:rPr>
          <w:i/>
          <w:iCs/>
          <w:lang w:val="ru-RU"/>
        </w:rPr>
        <w:t>1</w:t>
      </w:r>
      <w:r w:rsidR="00D5489B" w:rsidRPr="00D5489B">
        <w:rPr>
          <w:i/>
          <w:iCs/>
          <w:lang w:val="uk-UA"/>
        </w:rPr>
        <w:t xml:space="preserve"> бали)</w:t>
      </w:r>
      <w:r>
        <w:rPr>
          <w:iCs/>
          <w:lang w:val="uk-UA"/>
        </w:rPr>
        <w:t>.</w:t>
      </w:r>
    </w:p>
    <w:p w14:paraId="5F7E7EBE" w14:textId="77777777" w:rsidR="001E55B0" w:rsidRDefault="001E55B0" w:rsidP="001E55B0">
      <w:pPr>
        <w:rPr>
          <w:sz w:val="6"/>
          <w:szCs w:val="6"/>
          <w:lang w:val="uk-UA"/>
        </w:rPr>
      </w:pPr>
    </w:p>
    <w:p w14:paraId="118CC3D4" w14:textId="77777777" w:rsidR="008D7DEB" w:rsidRPr="005D07CF" w:rsidRDefault="008D7DEB" w:rsidP="008D7DEB">
      <w:pPr>
        <w:jc w:val="both"/>
        <w:rPr>
          <w:b/>
          <w:bCs/>
          <w:i/>
          <w:iCs/>
          <w:color w:val="000000"/>
          <w:lang w:val="uk-UA"/>
        </w:rPr>
      </w:pPr>
      <w:r w:rsidRPr="005D07CF">
        <w:rPr>
          <w:b/>
          <w:bCs/>
          <w:i/>
          <w:iCs/>
          <w:color w:val="000000"/>
          <w:lang w:val="uk-UA"/>
        </w:rPr>
        <w:t>Додаткові види роботи:</w:t>
      </w:r>
    </w:p>
    <w:p w14:paraId="60416871" w14:textId="6EFE61EC" w:rsidR="008D7DEB" w:rsidRPr="005D07CF" w:rsidRDefault="008D7DEB" w:rsidP="008D7DEB">
      <w:pPr>
        <w:jc w:val="both"/>
        <w:rPr>
          <w:i/>
          <w:iCs/>
          <w:color w:val="000000"/>
          <w:lang w:val="uk-UA"/>
        </w:rPr>
      </w:pPr>
      <w:r w:rsidRPr="005D07CF">
        <w:rPr>
          <w:b/>
          <w:bCs/>
          <w:i/>
          <w:iCs/>
          <w:color w:val="000000"/>
          <w:lang w:val="uk-UA"/>
        </w:rPr>
        <w:t>Індивідуальне письмове завдання</w:t>
      </w:r>
      <w:r w:rsidRPr="005D07CF">
        <w:rPr>
          <w:i/>
          <w:iCs/>
          <w:color w:val="000000"/>
          <w:lang w:val="uk-UA"/>
        </w:rPr>
        <w:t xml:space="preserve"> у вигляді реферату або презента</w:t>
      </w:r>
      <w:r w:rsidR="00B6566A">
        <w:rPr>
          <w:i/>
          <w:iCs/>
          <w:color w:val="000000"/>
          <w:lang w:val="uk-UA"/>
        </w:rPr>
        <w:t>ц</w:t>
      </w:r>
      <w:r w:rsidRPr="005D07CF">
        <w:rPr>
          <w:i/>
          <w:iCs/>
          <w:color w:val="000000"/>
          <w:lang w:val="uk-UA"/>
        </w:rPr>
        <w:t>ії (</w:t>
      </w:r>
      <w:r w:rsidRPr="005D07CF">
        <w:rPr>
          <w:i/>
          <w:iCs/>
          <w:color w:val="000000"/>
        </w:rPr>
        <w:t>max</w:t>
      </w:r>
      <w:r w:rsidRPr="005D07CF">
        <w:rPr>
          <w:i/>
          <w:iCs/>
          <w:color w:val="000000"/>
          <w:lang w:val="ru-RU"/>
        </w:rPr>
        <w:t xml:space="preserve"> 5 </w:t>
      </w:r>
      <w:r w:rsidRPr="005D07CF">
        <w:rPr>
          <w:i/>
          <w:iCs/>
          <w:color w:val="000000"/>
          <w:lang w:val="uk-UA"/>
        </w:rPr>
        <w:t xml:space="preserve">бали) виконується за бажанням студента. Теми </w:t>
      </w:r>
      <w:r w:rsidR="00B6566A">
        <w:rPr>
          <w:i/>
          <w:iCs/>
          <w:color w:val="000000"/>
          <w:lang w:val="uk-UA"/>
        </w:rPr>
        <w:t xml:space="preserve">доповідей-презентацій та </w:t>
      </w:r>
      <w:r w:rsidRPr="005D07CF">
        <w:rPr>
          <w:i/>
          <w:iCs/>
          <w:color w:val="000000"/>
          <w:lang w:val="uk-UA"/>
        </w:rPr>
        <w:t xml:space="preserve">рефератів на вибір студента зазначені </w:t>
      </w:r>
      <w:r w:rsidR="00B6566A">
        <w:rPr>
          <w:i/>
          <w:iCs/>
          <w:color w:val="000000"/>
          <w:lang w:val="uk-UA"/>
        </w:rPr>
        <w:t xml:space="preserve">на сторінці </w:t>
      </w:r>
      <w:r w:rsidRPr="005D07CF">
        <w:rPr>
          <w:i/>
          <w:iCs/>
          <w:color w:val="000000"/>
          <w:lang w:val="uk-UA"/>
        </w:rPr>
        <w:t xml:space="preserve"> </w:t>
      </w:r>
      <w:r w:rsidR="00B6566A" w:rsidRPr="005D07CF">
        <w:rPr>
          <w:i/>
          <w:iCs/>
          <w:color w:val="000000"/>
        </w:rPr>
        <w:t>Moodle</w:t>
      </w:r>
      <w:r w:rsidR="00B6566A">
        <w:rPr>
          <w:i/>
          <w:iCs/>
          <w:color w:val="000000"/>
          <w:lang w:val="uk-UA"/>
        </w:rPr>
        <w:t>.</w:t>
      </w:r>
      <w:r w:rsidR="00B6566A" w:rsidRPr="005D07CF">
        <w:rPr>
          <w:i/>
          <w:iCs/>
          <w:color w:val="000000"/>
          <w:lang w:val="uk-UA"/>
        </w:rPr>
        <w:t xml:space="preserve"> </w:t>
      </w:r>
      <w:r w:rsidRPr="005D07CF">
        <w:rPr>
          <w:i/>
          <w:iCs/>
          <w:color w:val="000000"/>
          <w:lang w:val="uk-UA"/>
        </w:rPr>
        <w:t xml:space="preserve">Усі письмові завдання подаються через платформу </w:t>
      </w:r>
      <w:r w:rsidRPr="005D07CF">
        <w:rPr>
          <w:i/>
          <w:iCs/>
          <w:color w:val="000000"/>
        </w:rPr>
        <w:t>Moodle</w:t>
      </w:r>
      <w:r w:rsidRPr="005D07CF">
        <w:rPr>
          <w:i/>
          <w:iCs/>
          <w:color w:val="000000"/>
          <w:lang w:val="uk-UA"/>
        </w:rPr>
        <w:t xml:space="preserve">. </w:t>
      </w:r>
    </w:p>
    <w:p w14:paraId="4E8405A4" w14:textId="77777777" w:rsidR="001E55B0" w:rsidRDefault="001E55B0" w:rsidP="00BD552C">
      <w:pPr>
        <w:jc w:val="both"/>
        <w:rPr>
          <w:b/>
          <w:bCs/>
          <w:i/>
          <w:iCs/>
          <w:color w:val="000000"/>
          <w:u w:val="single"/>
          <w:lang w:val="uk-UA"/>
        </w:rPr>
      </w:pPr>
    </w:p>
    <w:p w14:paraId="04C97448" w14:textId="77777777" w:rsidR="00FC57E5" w:rsidRPr="00DD6B85" w:rsidRDefault="00FC57E5" w:rsidP="00FC57E5">
      <w:pPr>
        <w:jc w:val="both"/>
        <w:rPr>
          <w:b/>
          <w:bCs/>
          <w:i/>
          <w:iCs/>
          <w:color w:val="000000"/>
          <w:u w:val="single"/>
          <w:lang w:val="uk-UA"/>
        </w:rPr>
      </w:pPr>
      <w:r w:rsidRPr="00E148C2">
        <w:rPr>
          <w:b/>
          <w:bCs/>
          <w:i/>
          <w:iCs/>
          <w:color w:val="000000"/>
          <w:u w:val="single"/>
          <w:lang w:val="uk-UA"/>
        </w:rPr>
        <w:t>П</w:t>
      </w:r>
      <w:r w:rsidR="00E148C2" w:rsidRPr="00E148C2">
        <w:rPr>
          <w:b/>
          <w:bCs/>
          <w:i/>
          <w:iCs/>
          <w:color w:val="000000"/>
          <w:u w:val="single"/>
          <w:lang w:val="uk-UA"/>
        </w:rPr>
        <w:t>ідсумкові контрольні заходи</w:t>
      </w:r>
      <w:r w:rsidR="00E148C2" w:rsidRPr="00DD6B85">
        <w:rPr>
          <w:b/>
          <w:bCs/>
          <w:i/>
          <w:iCs/>
          <w:color w:val="000000"/>
          <w:u w:val="single"/>
          <w:lang w:val="uk-UA"/>
        </w:rPr>
        <w:t>:</w:t>
      </w:r>
    </w:p>
    <w:p w14:paraId="3F7EA0A9" w14:textId="20AE47DE" w:rsidR="00997704" w:rsidRPr="00D54399" w:rsidRDefault="00997704" w:rsidP="00FC57E5">
      <w:pPr>
        <w:jc w:val="both"/>
        <w:rPr>
          <w:lang w:val="ru-RU"/>
        </w:rPr>
      </w:pPr>
      <w:r w:rsidRPr="003C1958">
        <w:rPr>
          <w:b/>
          <w:bCs/>
          <w:i/>
          <w:iCs/>
          <w:color w:val="000000"/>
          <w:lang w:val="uk-UA"/>
        </w:rPr>
        <w:t>Усна відповідь на екзамені</w:t>
      </w:r>
      <w:r>
        <w:rPr>
          <w:i/>
          <w:iCs/>
          <w:color w:val="000000"/>
          <w:lang w:val="uk-UA"/>
        </w:rPr>
        <w:t xml:space="preserve"> (</w:t>
      </w:r>
      <w:r>
        <w:rPr>
          <w:i/>
          <w:iCs/>
          <w:color w:val="000000"/>
        </w:rPr>
        <w:t>max</w:t>
      </w:r>
      <w:r w:rsidRPr="007B5660">
        <w:rPr>
          <w:i/>
          <w:iCs/>
          <w:color w:val="000000"/>
          <w:lang w:val="uk-UA"/>
        </w:rPr>
        <w:t xml:space="preserve"> 20 </w:t>
      </w:r>
      <w:r>
        <w:rPr>
          <w:i/>
          <w:iCs/>
          <w:color w:val="000000"/>
          <w:lang w:val="uk-UA"/>
        </w:rPr>
        <w:t xml:space="preserve">балів) </w:t>
      </w:r>
      <w:r w:rsidR="007B5660">
        <w:rPr>
          <w:i/>
          <w:iCs/>
          <w:color w:val="000000"/>
          <w:lang w:val="uk-UA"/>
        </w:rPr>
        <w:t xml:space="preserve">передбачає розгорнуте висвітлення двох питань: теоретичного </w:t>
      </w:r>
      <w:r w:rsidR="005377E0">
        <w:rPr>
          <w:i/>
          <w:iCs/>
          <w:color w:val="000000"/>
          <w:lang w:val="uk-UA"/>
        </w:rPr>
        <w:t>(</w:t>
      </w:r>
      <w:r w:rsidR="005377E0">
        <w:rPr>
          <w:i/>
          <w:iCs/>
          <w:color w:val="000000"/>
        </w:rPr>
        <w:t>max</w:t>
      </w:r>
      <w:r w:rsidR="005377E0" w:rsidRPr="005377E0">
        <w:rPr>
          <w:i/>
          <w:iCs/>
          <w:color w:val="000000"/>
          <w:lang w:val="uk-UA"/>
        </w:rPr>
        <w:t xml:space="preserve"> 10 </w:t>
      </w:r>
      <w:r w:rsidR="005377E0">
        <w:rPr>
          <w:i/>
          <w:iCs/>
          <w:color w:val="000000"/>
          <w:lang w:val="uk-UA"/>
        </w:rPr>
        <w:t xml:space="preserve">балів) </w:t>
      </w:r>
      <w:r w:rsidR="007B5660">
        <w:rPr>
          <w:i/>
          <w:iCs/>
          <w:color w:val="000000"/>
          <w:lang w:val="uk-UA"/>
        </w:rPr>
        <w:t xml:space="preserve">й </w:t>
      </w:r>
      <w:r w:rsidR="00D5489B">
        <w:rPr>
          <w:i/>
          <w:iCs/>
          <w:color w:val="000000"/>
          <w:lang w:val="uk-UA"/>
        </w:rPr>
        <w:t>практич</w:t>
      </w:r>
      <w:r w:rsidR="007B5660">
        <w:rPr>
          <w:i/>
          <w:iCs/>
          <w:color w:val="000000"/>
          <w:lang w:val="uk-UA"/>
        </w:rPr>
        <w:t>ного</w:t>
      </w:r>
      <w:r w:rsidR="005377E0">
        <w:rPr>
          <w:i/>
          <w:iCs/>
          <w:color w:val="000000"/>
          <w:lang w:val="uk-UA"/>
        </w:rPr>
        <w:t xml:space="preserve"> (</w:t>
      </w:r>
      <w:r w:rsidR="005377E0">
        <w:rPr>
          <w:i/>
          <w:iCs/>
          <w:color w:val="000000"/>
        </w:rPr>
        <w:t>max</w:t>
      </w:r>
      <w:r w:rsidR="005377E0" w:rsidRPr="005377E0">
        <w:rPr>
          <w:i/>
          <w:iCs/>
          <w:color w:val="000000"/>
          <w:lang w:val="uk-UA"/>
        </w:rPr>
        <w:t xml:space="preserve"> 10 </w:t>
      </w:r>
      <w:r w:rsidR="005377E0">
        <w:rPr>
          <w:i/>
          <w:iCs/>
          <w:color w:val="000000"/>
          <w:lang w:val="uk-UA"/>
        </w:rPr>
        <w:t>балів)</w:t>
      </w:r>
      <w:r w:rsidR="007B5660">
        <w:rPr>
          <w:i/>
          <w:iCs/>
          <w:color w:val="000000"/>
          <w:lang w:val="uk-UA"/>
        </w:rPr>
        <w:t xml:space="preserve">. Перелік питань див. </w:t>
      </w:r>
      <w:r w:rsidR="009530C9">
        <w:rPr>
          <w:i/>
          <w:iCs/>
          <w:color w:val="000000"/>
          <w:lang w:val="uk-UA"/>
        </w:rPr>
        <w:t xml:space="preserve">у посібнику та </w:t>
      </w:r>
      <w:r w:rsidR="007B5660">
        <w:rPr>
          <w:i/>
          <w:iCs/>
          <w:color w:val="000000"/>
          <w:lang w:val="uk-UA"/>
        </w:rPr>
        <w:t xml:space="preserve">на сторінці курсу у </w:t>
      </w:r>
      <w:r w:rsidR="007B5660">
        <w:rPr>
          <w:i/>
          <w:iCs/>
          <w:color w:val="000000"/>
        </w:rPr>
        <w:t>Moodle</w:t>
      </w:r>
    </w:p>
    <w:p w14:paraId="2792E121" w14:textId="2513E26B" w:rsidR="007E1F11" w:rsidRPr="00D50315" w:rsidRDefault="003C1958" w:rsidP="009530C9">
      <w:pPr>
        <w:jc w:val="both"/>
        <w:rPr>
          <w:lang w:val="uk-UA"/>
        </w:rPr>
      </w:pPr>
      <w:r w:rsidRPr="003C1958">
        <w:rPr>
          <w:b/>
          <w:bCs/>
          <w:i/>
          <w:iCs/>
          <w:color w:val="000000"/>
          <w:lang w:val="uk-UA"/>
        </w:rPr>
        <w:t>Індивідуальне завдання (ІДЗ)</w:t>
      </w:r>
      <w:r w:rsidR="00D5489B" w:rsidRPr="00D5489B">
        <w:rPr>
          <w:i/>
          <w:iCs/>
          <w:color w:val="000000"/>
          <w:lang w:val="uk-UA"/>
        </w:rPr>
        <w:t xml:space="preserve"> </w:t>
      </w:r>
      <w:r w:rsidR="00D5489B">
        <w:rPr>
          <w:i/>
          <w:iCs/>
          <w:color w:val="000000"/>
          <w:lang w:val="uk-UA"/>
        </w:rPr>
        <w:t>(</w:t>
      </w:r>
      <w:r w:rsidR="00D5489B">
        <w:rPr>
          <w:i/>
          <w:iCs/>
          <w:color w:val="000000"/>
        </w:rPr>
        <w:t>max</w:t>
      </w:r>
      <w:r w:rsidR="00D5489B" w:rsidRPr="007B5660">
        <w:rPr>
          <w:i/>
          <w:iCs/>
          <w:color w:val="000000"/>
          <w:lang w:val="ru-RU"/>
        </w:rPr>
        <w:t xml:space="preserve"> 20 </w:t>
      </w:r>
      <w:r w:rsidR="00D5489B">
        <w:rPr>
          <w:i/>
          <w:iCs/>
          <w:color w:val="000000"/>
          <w:lang w:val="uk-UA"/>
        </w:rPr>
        <w:t xml:space="preserve">балів) </w:t>
      </w:r>
      <w:r>
        <w:rPr>
          <w:i/>
          <w:iCs/>
          <w:color w:val="000000"/>
          <w:lang w:val="uk-UA"/>
        </w:rPr>
        <w:t xml:space="preserve"> </w:t>
      </w:r>
      <w:r w:rsidR="001C2DD9">
        <w:rPr>
          <w:i/>
          <w:iCs/>
          <w:color w:val="000000"/>
          <w:lang w:val="uk-UA"/>
        </w:rPr>
        <w:t xml:space="preserve">здійснюється на матеріалі </w:t>
      </w:r>
      <w:proofErr w:type="spellStart"/>
      <w:r w:rsidR="001C2DD9">
        <w:rPr>
          <w:i/>
          <w:iCs/>
          <w:color w:val="000000"/>
        </w:rPr>
        <w:t>WordSpy</w:t>
      </w:r>
      <w:proofErr w:type="spellEnd"/>
      <w:r w:rsidR="001C2DD9">
        <w:rPr>
          <w:i/>
          <w:iCs/>
          <w:color w:val="000000"/>
          <w:lang w:val="uk-UA"/>
        </w:rPr>
        <w:t xml:space="preserve"> </w:t>
      </w:r>
      <w:r w:rsidR="00DB25C2">
        <w:rPr>
          <w:i/>
          <w:iCs/>
          <w:color w:val="000000"/>
          <w:lang w:val="uk-UA"/>
        </w:rPr>
        <w:t>з переліку запропонованих тем</w:t>
      </w:r>
      <w:r>
        <w:rPr>
          <w:i/>
          <w:iCs/>
          <w:color w:val="000000"/>
          <w:lang w:val="uk-UA"/>
        </w:rPr>
        <w:t>.</w:t>
      </w:r>
      <w:r w:rsidR="001C2DD9">
        <w:rPr>
          <w:i/>
          <w:iCs/>
          <w:color w:val="000000"/>
          <w:lang w:val="uk-UA"/>
        </w:rPr>
        <w:t xml:space="preserve"> План </w:t>
      </w:r>
      <w:r>
        <w:rPr>
          <w:i/>
          <w:iCs/>
          <w:color w:val="000000"/>
          <w:lang w:val="uk-UA"/>
        </w:rPr>
        <w:t xml:space="preserve"> </w:t>
      </w:r>
      <w:r w:rsidR="001C2DD9">
        <w:rPr>
          <w:i/>
          <w:iCs/>
          <w:color w:val="000000"/>
          <w:lang w:val="uk-UA"/>
        </w:rPr>
        <w:t xml:space="preserve">ІДЗ розміщений на сторінці </w:t>
      </w:r>
      <w:r w:rsidR="00DB25C2">
        <w:rPr>
          <w:i/>
          <w:iCs/>
          <w:color w:val="000000"/>
          <w:lang w:val="uk-UA"/>
        </w:rPr>
        <w:t xml:space="preserve">курсу у </w:t>
      </w:r>
      <w:r w:rsidR="00DB25C2" w:rsidRPr="00DB25C2">
        <w:rPr>
          <w:i/>
          <w:iCs/>
          <w:color w:val="000000"/>
        </w:rPr>
        <w:t>Moodle</w:t>
      </w:r>
      <w:r w:rsidR="00DB25C2">
        <w:rPr>
          <w:i/>
          <w:iCs/>
          <w:color w:val="000000"/>
          <w:lang w:val="uk-UA"/>
        </w:rPr>
        <w:t xml:space="preserve"> </w:t>
      </w:r>
    </w:p>
    <w:p w14:paraId="530B70A0" w14:textId="2C644719" w:rsidR="004964FC" w:rsidRDefault="003C1958" w:rsidP="00FC57E5">
      <w:pPr>
        <w:jc w:val="both"/>
        <w:rPr>
          <w:i/>
          <w:iCs/>
          <w:color w:val="000000"/>
          <w:lang w:val="uk-UA"/>
        </w:rPr>
      </w:pPr>
      <w:r>
        <w:rPr>
          <w:i/>
          <w:iCs/>
          <w:color w:val="000000"/>
          <w:lang w:val="uk-UA"/>
        </w:rPr>
        <w:t xml:space="preserve">Результати ІДЗ можуть </w:t>
      </w:r>
      <w:r w:rsidR="00DB25C2">
        <w:rPr>
          <w:i/>
          <w:iCs/>
          <w:color w:val="000000"/>
          <w:lang w:val="uk-UA"/>
        </w:rPr>
        <w:t xml:space="preserve">бути представлені у вигляді реферату або презентації, </w:t>
      </w:r>
      <w:r w:rsidR="005377E0">
        <w:rPr>
          <w:i/>
          <w:iCs/>
          <w:color w:val="000000"/>
          <w:lang w:val="uk-UA"/>
        </w:rPr>
        <w:t xml:space="preserve">стати основою для доповідей на студентських науково-практичних конференціях. </w:t>
      </w:r>
    </w:p>
    <w:p w14:paraId="0ABE1218" w14:textId="77777777" w:rsidR="006E00A5" w:rsidRPr="00EF5BEC" w:rsidRDefault="006E00A5" w:rsidP="006E00A5">
      <w:pPr>
        <w:spacing w:after="120"/>
        <w:jc w:val="center"/>
        <w:rPr>
          <w:b/>
          <w:bCs/>
          <w:lang w:val="uk-UA"/>
        </w:rPr>
      </w:pPr>
      <w:bookmarkStart w:id="1" w:name="_Hlk49876672"/>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89"/>
        <w:gridCol w:w="4253"/>
        <w:gridCol w:w="2126"/>
        <w:gridCol w:w="1873"/>
      </w:tblGrid>
      <w:tr w:rsidR="006E00A5" w:rsidRPr="00EF5BEC" w14:paraId="716F0338" w14:textId="77777777" w:rsidTr="00A45AA5">
        <w:trPr>
          <w:cantSplit/>
          <w:trHeight w:val="205"/>
          <w:jc w:val="center"/>
        </w:trPr>
        <w:tc>
          <w:tcPr>
            <w:tcW w:w="1789" w:type="dxa"/>
            <w:vMerge w:val="restart"/>
          </w:tcPr>
          <w:p w14:paraId="38C8E661" w14:textId="77777777" w:rsidR="006E00A5" w:rsidRPr="00EF5BEC" w:rsidRDefault="006E00A5" w:rsidP="00A45AA5">
            <w:pPr>
              <w:pStyle w:val="Heading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14:paraId="0E3AF1E8" w14:textId="77777777" w:rsidR="006E00A5" w:rsidRPr="00EF5BEC" w:rsidRDefault="006E00A5" w:rsidP="00A45AA5">
            <w:pPr>
              <w:pStyle w:val="Heading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14:paraId="065EFC85" w14:textId="77777777" w:rsidR="006E00A5" w:rsidRPr="00EF5BEC" w:rsidRDefault="006E00A5" w:rsidP="00A45AA5">
            <w:pPr>
              <w:pStyle w:val="Heading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    університету</w:t>
            </w:r>
          </w:p>
        </w:tc>
        <w:tc>
          <w:tcPr>
            <w:tcW w:w="3999" w:type="dxa"/>
            <w:gridSpan w:val="2"/>
          </w:tcPr>
          <w:p w14:paraId="050A2661" w14:textId="77777777" w:rsidR="006E00A5" w:rsidRPr="00EF5BEC" w:rsidRDefault="006E00A5" w:rsidP="00A45AA5">
            <w:pPr>
              <w:pStyle w:val="Heading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6E00A5" w:rsidRPr="00EF5BEC" w14:paraId="6B0FC242" w14:textId="77777777" w:rsidTr="00A45AA5">
        <w:trPr>
          <w:cantSplit/>
          <w:trHeight w:val="58"/>
          <w:jc w:val="center"/>
        </w:trPr>
        <w:tc>
          <w:tcPr>
            <w:tcW w:w="1789" w:type="dxa"/>
            <w:vMerge/>
          </w:tcPr>
          <w:p w14:paraId="4ADB6D16" w14:textId="77777777" w:rsidR="006E00A5" w:rsidRPr="00EF5BEC" w:rsidRDefault="006E00A5" w:rsidP="00A45AA5">
            <w:pPr>
              <w:pStyle w:val="Heading2"/>
              <w:rPr>
                <w:rFonts w:ascii="Times New Roman" w:hAnsi="Times New Roman" w:cs="Times New Roman"/>
                <w:color w:val="auto"/>
                <w:sz w:val="24"/>
                <w:szCs w:val="24"/>
                <w:lang w:val="uk-UA"/>
              </w:rPr>
            </w:pPr>
          </w:p>
        </w:tc>
        <w:tc>
          <w:tcPr>
            <w:tcW w:w="4253" w:type="dxa"/>
            <w:vMerge/>
          </w:tcPr>
          <w:p w14:paraId="5EF4B4A4" w14:textId="77777777" w:rsidR="006E00A5" w:rsidRPr="00EF5BEC" w:rsidRDefault="006E00A5" w:rsidP="00A45AA5">
            <w:pPr>
              <w:pStyle w:val="Heading5"/>
              <w:rPr>
                <w:rFonts w:ascii="Times New Roman" w:hAnsi="Times New Roman" w:cs="Times New Roman"/>
                <w:color w:val="auto"/>
                <w:lang w:val="uk-UA"/>
              </w:rPr>
            </w:pPr>
          </w:p>
        </w:tc>
        <w:tc>
          <w:tcPr>
            <w:tcW w:w="2126" w:type="dxa"/>
          </w:tcPr>
          <w:p w14:paraId="6CC2D4A3" w14:textId="77777777" w:rsidR="006E00A5" w:rsidRPr="00EF5BEC" w:rsidRDefault="006E00A5" w:rsidP="00A45AA5">
            <w:pPr>
              <w:pStyle w:val="Heading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14:paraId="096461FC" w14:textId="77777777" w:rsidR="006E00A5" w:rsidRPr="00EF5BEC" w:rsidRDefault="006E00A5" w:rsidP="00A45AA5">
            <w:pPr>
              <w:pStyle w:val="Heading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6E00A5" w:rsidRPr="00EF5BEC" w14:paraId="2113AEC9" w14:textId="77777777" w:rsidTr="00A45AA5">
        <w:trPr>
          <w:cantSplit/>
          <w:jc w:val="center"/>
        </w:trPr>
        <w:tc>
          <w:tcPr>
            <w:tcW w:w="1789" w:type="dxa"/>
            <w:vAlign w:val="center"/>
          </w:tcPr>
          <w:p w14:paraId="569C4347" w14:textId="77777777" w:rsidR="006E00A5" w:rsidRPr="00EF5BEC" w:rsidRDefault="006E00A5" w:rsidP="00A45AA5">
            <w:pPr>
              <w:ind w:right="-68"/>
              <w:jc w:val="center"/>
              <w:rPr>
                <w:spacing w:val="-2"/>
                <w:lang w:val="uk-UA"/>
              </w:rPr>
            </w:pPr>
            <w:r w:rsidRPr="00EF5BEC">
              <w:rPr>
                <w:spacing w:val="-2"/>
                <w:lang w:val="uk-UA"/>
              </w:rPr>
              <w:t>A</w:t>
            </w:r>
          </w:p>
        </w:tc>
        <w:tc>
          <w:tcPr>
            <w:tcW w:w="4253" w:type="dxa"/>
            <w:vAlign w:val="center"/>
          </w:tcPr>
          <w:p w14:paraId="43CDEAD0" w14:textId="77777777" w:rsidR="006E00A5" w:rsidRPr="00EF5BEC" w:rsidRDefault="006E00A5" w:rsidP="00A45AA5">
            <w:pPr>
              <w:ind w:right="223"/>
              <w:jc w:val="center"/>
              <w:rPr>
                <w:spacing w:val="-2"/>
                <w:lang w:val="uk-UA"/>
              </w:rPr>
            </w:pPr>
            <w:r w:rsidRPr="00EF5BEC">
              <w:rPr>
                <w:spacing w:val="-2"/>
                <w:lang w:val="uk-UA"/>
              </w:rPr>
              <w:t>90 – 100 (відмінно)</w:t>
            </w:r>
          </w:p>
        </w:tc>
        <w:tc>
          <w:tcPr>
            <w:tcW w:w="2126" w:type="dxa"/>
            <w:vAlign w:val="center"/>
          </w:tcPr>
          <w:p w14:paraId="4DB5F63E" w14:textId="77777777" w:rsidR="006E00A5" w:rsidRPr="00EF5BEC" w:rsidRDefault="006E00A5" w:rsidP="00A45AA5">
            <w:pPr>
              <w:pStyle w:val="Heading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14:paraId="58B489B4" w14:textId="77777777" w:rsidR="006E00A5" w:rsidRPr="00EF5BEC" w:rsidRDefault="006E00A5" w:rsidP="00A45AA5">
            <w:pPr>
              <w:pStyle w:val="Heading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6E00A5" w:rsidRPr="00EF5BEC" w14:paraId="73A1E276" w14:textId="77777777" w:rsidTr="00A45AA5">
        <w:trPr>
          <w:cantSplit/>
          <w:jc w:val="center"/>
        </w:trPr>
        <w:tc>
          <w:tcPr>
            <w:tcW w:w="1789" w:type="dxa"/>
            <w:vAlign w:val="center"/>
          </w:tcPr>
          <w:p w14:paraId="0B251A2F" w14:textId="77777777" w:rsidR="006E00A5" w:rsidRPr="00EF5BEC" w:rsidRDefault="006E00A5" w:rsidP="00A45AA5">
            <w:pPr>
              <w:ind w:right="-68"/>
              <w:jc w:val="center"/>
              <w:rPr>
                <w:spacing w:val="-2"/>
                <w:lang w:val="uk-UA"/>
              </w:rPr>
            </w:pPr>
            <w:r w:rsidRPr="00EF5BEC">
              <w:rPr>
                <w:spacing w:val="-2"/>
                <w:lang w:val="uk-UA"/>
              </w:rPr>
              <w:t>B</w:t>
            </w:r>
          </w:p>
        </w:tc>
        <w:tc>
          <w:tcPr>
            <w:tcW w:w="4253" w:type="dxa"/>
            <w:vAlign w:val="center"/>
          </w:tcPr>
          <w:p w14:paraId="296A234A" w14:textId="77777777" w:rsidR="006E00A5" w:rsidRPr="00EF5BEC" w:rsidRDefault="006E00A5" w:rsidP="00A45AA5">
            <w:pPr>
              <w:ind w:right="223"/>
              <w:jc w:val="center"/>
              <w:rPr>
                <w:spacing w:val="-2"/>
                <w:lang w:val="uk-UA"/>
              </w:rPr>
            </w:pPr>
            <w:r w:rsidRPr="00EF5BEC">
              <w:rPr>
                <w:spacing w:val="-2"/>
                <w:lang w:val="uk-UA"/>
              </w:rPr>
              <w:t>85 – 89 (дуже добре)</w:t>
            </w:r>
          </w:p>
        </w:tc>
        <w:tc>
          <w:tcPr>
            <w:tcW w:w="2126" w:type="dxa"/>
            <w:vMerge w:val="restart"/>
            <w:vAlign w:val="center"/>
          </w:tcPr>
          <w:p w14:paraId="67D899C8" w14:textId="77777777" w:rsidR="006E00A5" w:rsidRPr="00EF5BEC" w:rsidRDefault="006E00A5" w:rsidP="00A45AA5">
            <w:pPr>
              <w:ind w:right="-54"/>
              <w:jc w:val="center"/>
              <w:rPr>
                <w:spacing w:val="-2"/>
                <w:lang w:val="uk-UA"/>
              </w:rPr>
            </w:pPr>
            <w:r w:rsidRPr="00EF5BEC">
              <w:rPr>
                <w:spacing w:val="-2"/>
                <w:lang w:val="uk-UA"/>
              </w:rPr>
              <w:t>4 (добре)</w:t>
            </w:r>
          </w:p>
        </w:tc>
        <w:tc>
          <w:tcPr>
            <w:tcW w:w="1873" w:type="dxa"/>
            <w:vMerge/>
          </w:tcPr>
          <w:p w14:paraId="7B908DEE" w14:textId="77777777" w:rsidR="006E00A5" w:rsidRPr="00EF5BEC" w:rsidRDefault="006E00A5" w:rsidP="00A45AA5">
            <w:pPr>
              <w:ind w:right="-54"/>
              <w:jc w:val="center"/>
              <w:rPr>
                <w:spacing w:val="-2"/>
                <w:lang w:val="uk-UA"/>
              </w:rPr>
            </w:pPr>
          </w:p>
        </w:tc>
      </w:tr>
      <w:tr w:rsidR="006E00A5" w:rsidRPr="00EF5BEC" w14:paraId="38874A33" w14:textId="77777777" w:rsidTr="00A45AA5">
        <w:trPr>
          <w:cantSplit/>
          <w:jc w:val="center"/>
        </w:trPr>
        <w:tc>
          <w:tcPr>
            <w:tcW w:w="1789" w:type="dxa"/>
            <w:vAlign w:val="center"/>
          </w:tcPr>
          <w:p w14:paraId="2479C493" w14:textId="77777777" w:rsidR="006E00A5" w:rsidRPr="00EF5BEC" w:rsidRDefault="006E00A5" w:rsidP="00A45AA5">
            <w:pPr>
              <w:ind w:right="-68"/>
              <w:jc w:val="center"/>
              <w:rPr>
                <w:spacing w:val="-2"/>
                <w:lang w:val="uk-UA"/>
              </w:rPr>
            </w:pPr>
            <w:r w:rsidRPr="00EF5BEC">
              <w:rPr>
                <w:spacing w:val="-2"/>
                <w:lang w:val="uk-UA"/>
              </w:rPr>
              <w:t>C</w:t>
            </w:r>
          </w:p>
        </w:tc>
        <w:tc>
          <w:tcPr>
            <w:tcW w:w="4253" w:type="dxa"/>
            <w:vAlign w:val="center"/>
          </w:tcPr>
          <w:p w14:paraId="6E77110B" w14:textId="77777777" w:rsidR="006E00A5" w:rsidRPr="00EF5BEC" w:rsidRDefault="006E00A5" w:rsidP="00A45AA5">
            <w:pPr>
              <w:ind w:right="223"/>
              <w:jc w:val="center"/>
              <w:rPr>
                <w:spacing w:val="-2"/>
                <w:lang w:val="uk-UA"/>
              </w:rPr>
            </w:pPr>
            <w:r w:rsidRPr="00EF5BEC">
              <w:rPr>
                <w:spacing w:val="-2"/>
                <w:lang w:val="uk-UA"/>
              </w:rPr>
              <w:t>75 – 84 (добре)</w:t>
            </w:r>
          </w:p>
        </w:tc>
        <w:tc>
          <w:tcPr>
            <w:tcW w:w="2126" w:type="dxa"/>
            <w:vMerge/>
            <w:vAlign w:val="center"/>
          </w:tcPr>
          <w:p w14:paraId="68D5C46F" w14:textId="77777777" w:rsidR="006E00A5" w:rsidRPr="00EF5BEC" w:rsidRDefault="006E00A5" w:rsidP="00A45AA5">
            <w:pPr>
              <w:ind w:right="-54"/>
              <w:jc w:val="center"/>
              <w:rPr>
                <w:spacing w:val="-2"/>
                <w:lang w:val="uk-UA"/>
              </w:rPr>
            </w:pPr>
          </w:p>
        </w:tc>
        <w:tc>
          <w:tcPr>
            <w:tcW w:w="1873" w:type="dxa"/>
            <w:vMerge/>
          </w:tcPr>
          <w:p w14:paraId="6BDDD6D3" w14:textId="77777777" w:rsidR="006E00A5" w:rsidRPr="00EF5BEC" w:rsidRDefault="006E00A5" w:rsidP="00A45AA5">
            <w:pPr>
              <w:ind w:right="-54"/>
              <w:jc w:val="center"/>
              <w:rPr>
                <w:spacing w:val="-2"/>
                <w:lang w:val="uk-UA"/>
              </w:rPr>
            </w:pPr>
          </w:p>
        </w:tc>
      </w:tr>
      <w:tr w:rsidR="006E00A5" w:rsidRPr="00EF5BEC" w14:paraId="74853AA7" w14:textId="77777777" w:rsidTr="00A45AA5">
        <w:trPr>
          <w:cantSplit/>
          <w:jc w:val="center"/>
        </w:trPr>
        <w:tc>
          <w:tcPr>
            <w:tcW w:w="1789" w:type="dxa"/>
            <w:vAlign w:val="center"/>
          </w:tcPr>
          <w:p w14:paraId="39364F95" w14:textId="77777777" w:rsidR="006E00A5" w:rsidRPr="00EF5BEC" w:rsidRDefault="006E00A5" w:rsidP="00A45AA5">
            <w:pPr>
              <w:ind w:right="-68"/>
              <w:jc w:val="center"/>
              <w:rPr>
                <w:spacing w:val="-2"/>
                <w:lang w:val="uk-UA"/>
              </w:rPr>
            </w:pPr>
            <w:r w:rsidRPr="00EF5BEC">
              <w:rPr>
                <w:spacing w:val="-2"/>
                <w:lang w:val="uk-UA"/>
              </w:rPr>
              <w:t>D</w:t>
            </w:r>
          </w:p>
        </w:tc>
        <w:tc>
          <w:tcPr>
            <w:tcW w:w="4253" w:type="dxa"/>
            <w:vAlign w:val="center"/>
          </w:tcPr>
          <w:p w14:paraId="7397E4C9" w14:textId="77777777" w:rsidR="006E00A5" w:rsidRPr="00EF5BEC" w:rsidRDefault="006E00A5" w:rsidP="00A45AA5">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14:paraId="2530F52C" w14:textId="77777777" w:rsidR="006E00A5" w:rsidRPr="00EF5BEC" w:rsidRDefault="006E00A5" w:rsidP="00A45AA5">
            <w:pPr>
              <w:ind w:right="-54"/>
              <w:jc w:val="center"/>
              <w:rPr>
                <w:spacing w:val="-2"/>
                <w:lang w:val="uk-UA"/>
              </w:rPr>
            </w:pPr>
            <w:r w:rsidRPr="00EF5BEC">
              <w:rPr>
                <w:spacing w:val="-2"/>
                <w:lang w:val="uk-UA"/>
              </w:rPr>
              <w:t>3 (задовільно)</w:t>
            </w:r>
          </w:p>
        </w:tc>
        <w:tc>
          <w:tcPr>
            <w:tcW w:w="1873" w:type="dxa"/>
            <w:vMerge/>
          </w:tcPr>
          <w:p w14:paraId="623A6017" w14:textId="77777777" w:rsidR="006E00A5" w:rsidRPr="00EF5BEC" w:rsidRDefault="006E00A5" w:rsidP="00A45AA5">
            <w:pPr>
              <w:ind w:right="-54"/>
              <w:jc w:val="center"/>
              <w:rPr>
                <w:spacing w:val="-2"/>
                <w:lang w:val="uk-UA"/>
              </w:rPr>
            </w:pPr>
          </w:p>
        </w:tc>
      </w:tr>
      <w:tr w:rsidR="006E00A5" w:rsidRPr="00EF5BEC" w14:paraId="5D7B5870" w14:textId="77777777" w:rsidTr="00A45AA5">
        <w:trPr>
          <w:cantSplit/>
          <w:jc w:val="center"/>
        </w:trPr>
        <w:tc>
          <w:tcPr>
            <w:tcW w:w="1789" w:type="dxa"/>
            <w:vAlign w:val="center"/>
          </w:tcPr>
          <w:p w14:paraId="362812E0" w14:textId="77777777" w:rsidR="006E00A5" w:rsidRPr="00EF5BEC" w:rsidRDefault="006E00A5" w:rsidP="00A45AA5">
            <w:pPr>
              <w:ind w:right="-68"/>
              <w:jc w:val="center"/>
              <w:rPr>
                <w:spacing w:val="-2"/>
                <w:lang w:val="uk-UA"/>
              </w:rPr>
            </w:pPr>
            <w:r w:rsidRPr="00EF5BEC">
              <w:rPr>
                <w:spacing w:val="-2"/>
                <w:lang w:val="uk-UA"/>
              </w:rPr>
              <w:t>E</w:t>
            </w:r>
          </w:p>
        </w:tc>
        <w:tc>
          <w:tcPr>
            <w:tcW w:w="4253" w:type="dxa"/>
            <w:vAlign w:val="center"/>
          </w:tcPr>
          <w:p w14:paraId="3A68FF1B" w14:textId="77777777" w:rsidR="006E00A5" w:rsidRPr="00EF5BEC" w:rsidRDefault="006E00A5" w:rsidP="00A45AA5">
            <w:pPr>
              <w:ind w:right="223"/>
              <w:jc w:val="center"/>
              <w:rPr>
                <w:spacing w:val="-2"/>
                <w:lang w:val="uk-UA"/>
              </w:rPr>
            </w:pPr>
            <w:r w:rsidRPr="00EF5BEC">
              <w:rPr>
                <w:spacing w:val="-2"/>
                <w:lang w:val="uk-UA"/>
              </w:rPr>
              <w:t>60 – 69 (достатньо)</w:t>
            </w:r>
          </w:p>
        </w:tc>
        <w:tc>
          <w:tcPr>
            <w:tcW w:w="2126" w:type="dxa"/>
            <w:vMerge/>
            <w:vAlign w:val="center"/>
          </w:tcPr>
          <w:p w14:paraId="690F7F94" w14:textId="77777777" w:rsidR="006E00A5" w:rsidRPr="00EF5BEC" w:rsidRDefault="006E00A5" w:rsidP="00A45AA5">
            <w:pPr>
              <w:ind w:right="-54"/>
              <w:jc w:val="center"/>
              <w:rPr>
                <w:spacing w:val="-2"/>
                <w:lang w:val="uk-UA"/>
              </w:rPr>
            </w:pPr>
          </w:p>
        </w:tc>
        <w:tc>
          <w:tcPr>
            <w:tcW w:w="1873" w:type="dxa"/>
            <w:vMerge/>
          </w:tcPr>
          <w:p w14:paraId="129E49A1" w14:textId="77777777" w:rsidR="006E00A5" w:rsidRPr="00EF5BEC" w:rsidRDefault="006E00A5" w:rsidP="00A45AA5">
            <w:pPr>
              <w:ind w:right="-54"/>
              <w:jc w:val="center"/>
              <w:rPr>
                <w:spacing w:val="-2"/>
                <w:lang w:val="uk-UA"/>
              </w:rPr>
            </w:pPr>
          </w:p>
        </w:tc>
      </w:tr>
      <w:tr w:rsidR="006E00A5" w:rsidRPr="00EF5BEC" w14:paraId="15E14869" w14:textId="77777777" w:rsidTr="00A45AA5">
        <w:trPr>
          <w:cantSplit/>
          <w:jc w:val="center"/>
        </w:trPr>
        <w:tc>
          <w:tcPr>
            <w:tcW w:w="1789" w:type="dxa"/>
            <w:vAlign w:val="center"/>
          </w:tcPr>
          <w:p w14:paraId="5FFCAE4E" w14:textId="77777777" w:rsidR="006E00A5" w:rsidRPr="00EF5BEC" w:rsidRDefault="006E00A5" w:rsidP="00A45AA5">
            <w:pPr>
              <w:ind w:right="-68"/>
              <w:jc w:val="center"/>
              <w:rPr>
                <w:spacing w:val="-2"/>
                <w:lang w:val="uk-UA"/>
              </w:rPr>
            </w:pPr>
            <w:r w:rsidRPr="00EF5BEC">
              <w:rPr>
                <w:spacing w:val="-2"/>
                <w:lang w:val="uk-UA"/>
              </w:rPr>
              <w:t>FX</w:t>
            </w:r>
          </w:p>
        </w:tc>
        <w:tc>
          <w:tcPr>
            <w:tcW w:w="4253" w:type="dxa"/>
            <w:vAlign w:val="center"/>
          </w:tcPr>
          <w:p w14:paraId="7BB7DC92" w14:textId="77777777" w:rsidR="006E00A5" w:rsidRPr="00EF5BEC" w:rsidRDefault="006E00A5" w:rsidP="00A45AA5">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14:paraId="5795BF01" w14:textId="77777777" w:rsidR="006E00A5" w:rsidRPr="00EF5BEC" w:rsidRDefault="006E00A5" w:rsidP="00A45AA5">
            <w:pPr>
              <w:ind w:right="-54"/>
              <w:jc w:val="center"/>
              <w:rPr>
                <w:spacing w:val="-2"/>
                <w:lang w:val="uk-UA"/>
              </w:rPr>
            </w:pPr>
            <w:r w:rsidRPr="00EF5BEC">
              <w:rPr>
                <w:spacing w:val="-2"/>
                <w:lang w:val="uk-UA"/>
              </w:rPr>
              <w:t>2 (незадовільно)</w:t>
            </w:r>
          </w:p>
          <w:p w14:paraId="26CD6DD8" w14:textId="77777777" w:rsidR="006E00A5" w:rsidRPr="00EF5BEC" w:rsidRDefault="006E00A5" w:rsidP="00A45AA5">
            <w:pPr>
              <w:ind w:right="-54"/>
              <w:jc w:val="center"/>
              <w:rPr>
                <w:spacing w:val="-2"/>
                <w:lang w:val="uk-UA"/>
              </w:rPr>
            </w:pPr>
          </w:p>
          <w:p w14:paraId="31FBC133" w14:textId="77777777" w:rsidR="006E00A5" w:rsidRPr="00EF5BEC" w:rsidRDefault="006E00A5" w:rsidP="00A45AA5">
            <w:pPr>
              <w:ind w:right="-54"/>
              <w:jc w:val="center"/>
              <w:rPr>
                <w:spacing w:val="-2"/>
                <w:lang w:val="uk-UA"/>
              </w:rPr>
            </w:pPr>
          </w:p>
        </w:tc>
        <w:tc>
          <w:tcPr>
            <w:tcW w:w="1873" w:type="dxa"/>
            <w:vMerge w:val="restart"/>
            <w:vAlign w:val="center"/>
          </w:tcPr>
          <w:p w14:paraId="222F912E" w14:textId="77777777" w:rsidR="006E00A5" w:rsidRPr="00EF5BEC" w:rsidRDefault="006E00A5" w:rsidP="00A45AA5">
            <w:pPr>
              <w:ind w:right="-54"/>
              <w:rPr>
                <w:spacing w:val="-2"/>
                <w:lang w:val="uk-UA"/>
              </w:rPr>
            </w:pPr>
            <w:r w:rsidRPr="00EF5BEC">
              <w:rPr>
                <w:spacing w:val="-2"/>
                <w:lang w:val="uk-UA"/>
              </w:rPr>
              <w:t>Не зараховано</w:t>
            </w:r>
          </w:p>
        </w:tc>
      </w:tr>
      <w:tr w:rsidR="006E00A5" w:rsidRPr="004574A0" w14:paraId="6D857F6B" w14:textId="77777777" w:rsidTr="00A45AA5">
        <w:trPr>
          <w:cantSplit/>
          <w:jc w:val="center"/>
        </w:trPr>
        <w:tc>
          <w:tcPr>
            <w:tcW w:w="1789" w:type="dxa"/>
            <w:vAlign w:val="center"/>
          </w:tcPr>
          <w:p w14:paraId="7EA3AE8B" w14:textId="77777777" w:rsidR="006E00A5" w:rsidRPr="00EF5BEC" w:rsidRDefault="006E00A5" w:rsidP="00A45AA5">
            <w:pPr>
              <w:ind w:right="-68"/>
              <w:jc w:val="center"/>
              <w:rPr>
                <w:spacing w:val="-2"/>
                <w:lang w:val="uk-UA"/>
              </w:rPr>
            </w:pPr>
            <w:r w:rsidRPr="00EF5BEC">
              <w:rPr>
                <w:spacing w:val="-2"/>
                <w:lang w:val="uk-UA"/>
              </w:rPr>
              <w:t>F</w:t>
            </w:r>
          </w:p>
        </w:tc>
        <w:tc>
          <w:tcPr>
            <w:tcW w:w="4253" w:type="dxa"/>
            <w:vAlign w:val="center"/>
          </w:tcPr>
          <w:p w14:paraId="686C18DC" w14:textId="77777777" w:rsidR="006E00A5" w:rsidRPr="00EF5BEC" w:rsidRDefault="006E00A5" w:rsidP="00A45AA5">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14:paraId="16028E42" w14:textId="77777777" w:rsidR="006E00A5" w:rsidRPr="00EF5BEC" w:rsidRDefault="006E00A5" w:rsidP="00A45AA5">
            <w:pPr>
              <w:ind w:right="-54"/>
              <w:jc w:val="center"/>
              <w:rPr>
                <w:spacing w:val="-2"/>
                <w:lang w:val="uk-UA"/>
              </w:rPr>
            </w:pPr>
          </w:p>
        </w:tc>
        <w:tc>
          <w:tcPr>
            <w:tcW w:w="1873" w:type="dxa"/>
            <w:vMerge/>
          </w:tcPr>
          <w:p w14:paraId="7B1847C0" w14:textId="77777777" w:rsidR="006E00A5" w:rsidRPr="00EF5BEC" w:rsidRDefault="006E00A5" w:rsidP="00A45AA5">
            <w:pPr>
              <w:ind w:right="-54"/>
              <w:jc w:val="center"/>
              <w:rPr>
                <w:spacing w:val="-2"/>
                <w:lang w:val="uk-UA"/>
              </w:rPr>
            </w:pPr>
          </w:p>
        </w:tc>
      </w:tr>
    </w:tbl>
    <w:p w14:paraId="357610A7" w14:textId="77777777" w:rsidR="006E00A5" w:rsidRDefault="006E00A5" w:rsidP="006E00A5">
      <w:pPr>
        <w:rPr>
          <w:b/>
          <w:bCs/>
          <w:color w:val="000000"/>
          <w:sz w:val="28"/>
          <w:szCs w:val="28"/>
          <w:lang w:val="uk-UA"/>
        </w:rPr>
      </w:pPr>
    </w:p>
    <w:bookmarkEnd w:id="1"/>
    <w:p w14:paraId="1E0860DA" w14:textId="77777777" w:rsidR="00DD6B85" w:rsidRPr="006E00A5" w:rsidRDefault="00DD6B85" w:rsidP="00FC57E5">
      <w:pPr>
        <w:jc w:val="both"/>
        <w:rPr>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5"/>
        <w:gridCol w:w="5100"/>
        <w:gridCol w:w="1754"/>
        <w:gridCol w:w="1731"/>
      </w:tblGrid>
      <w:tr w:rsidR="003247CA" w:rsidRPr="006331B8" w14:paraId="647C765A" w14:textId="77777777" w:rsidTr="00A45AA5">
        <w:trPr>
          <w:jc w:val="center"/>
        </w:trPr>
        <w:tc>
          <w:tcPr>
            <w:tcW w:w="6605" w:type="dxa"/>
            <w:gridSpan w:val="2"/>
            <w:shd w:val="clear" w:color="auto" w:fill="auto"/>
            <w:vAlign w:val="center"/>
          </w:tcPr>
          <w:p w14:paraId="651AC761" w14:textId="77777777" w:rsidR="003247CA" w:rsidRPr="006331B8" w:rsidRDefault="003247CA" w:rsidP="00A45AA5">
            <w:pPr>
              <w:keepNext/>
              <w:jc w:val="center"/>
              <w:rPr>
                <w:b/>
                <w:bCs/>
                <w:lang w:val="uk-UA"/>
              </w:rPr>
            </w:pPr>
            <w:bookmarkStart w:id="2" w:name="_Hlk49876303"/>
            <w:r w:rsidRPr="006331B8">
              <w:rPr>
                <w:b/>
                <w:bCs/>
                <w:lang w:val="uk-UA"/>
              </w:rPr>
              <w:lastRenderedPageBreak/>
              <w:t>Контрольний захід</w:t>
            </w:r>
          </w:p>
        </w:tc>
        <w:tc>
          <w:tcPr>
            <w:tcW w:w="1754" w:type="dxa"/>
            <w:shd w:val="clear" w:color="auto" w:fill="auto"/>
            <w:vAlign w:val="center"/>
          </w:tcPr>
          <w:p w14:paraId="4F5FC587" w14:textId="77777777" w:rsidR="003247CA" w:rsidRPr="006331B8" w:rsidRDefault="003247CA" w:rsidP="00A45AA5">
            <w:pPr>
              <w:keepNext/>
              <w:jc w:val="center"/>
              <w:rPr>
                <w:b/>
                <w:bCs/>
                <w:lang w:val="uk-UA"/>
              </w:rPr>
            </w:pPr>
            <w:r w:rsidRPr="006331B8">
              <w:rPr>
                <w:b/>
                <w:bCs/>
                <w:lang w:val="uk-UA"/>
              </w:rPr>
              <w:t>Термін виконання</w:t>
            </w:r>
          </w:p>
        </w:tc>
        <w:tc>
          <w:tcPr>
            <w:tcW w:w="1731" w:type="dxa"/>
            <w:shd w:val="clear" w:color="auto" w:fill="auto"/>
            <w:vAlign w:val="center"/>
          </w:tcPr>
          <w:p w14:paraId="2829BE76" w14:textId="77777777" w:rsidR="003247CA" w:rsidRPr="006331B8" w:rsidRDefault="003247CA" w:rsidP="00A45AA5">
            <w:pPr>
              <w:jc w:val="center"/>
              <w:rPr>
                <w:b/>
              </w:rPr>
            </w:pPr>
            <w:r w:rsidRPr="006331B8">
              <w:rPr>
                <w:b/>
              </w:rPr>
              <w:t xml:space="preserve">% </w:t>
            </w:r>
            <w:proofErr w:type="spellStart"/>
            <w:r w:rsidRPr="006331B8">
              <w:rPr>
                <w:b/>
              </w:rPr>
              <w:t>від</w:t>
            </w:r>
            <w:proofErr w:type="spellEnd"/>
            <w:r w:rsidRPr="006331B8">
              <w:rPr>
                <w:b/>
              </w:rPr>
              <w:t xml:space="preserve"> </w:t>
            </w:r>
            <w:proofErr w:type="spellStart"/>
            <w:r w:rsidRPr="006331B8">
              <w:rPr>
                <w:b/>
              </w:rPr>
              <w:t>загальної</w:t>
            </w:r>
            <w:proofErr w:type="spellEnd"/>
            <w:r w:rsidRPr="006331B8">
              <w:rPr>
                <w:b/>
              </w:rPr>
              <w:t xml:space="preserve"> </w:t>
            </w:r>
            <w:proofErr w:type="spellStart"/>
            <w:r w:rsidRPr="006331B8">
              <w:rPr>
                <w:b/>
              </w:rPr>
              <w:t>оцінки</w:t>
            </w:r>
            <w:proofErr w:type="spellEnd"/>
          </w:p>
        </w:tc>
      </w:tr>
      <w:tr w:rsidR="003247CA" w:rsidRPr="006331B8" w14:paraId="065E388C" w14:textId="77777777" w:rsidTr="00A45AA5">
        <w:trPr>
          <w:jc w:val="center"/>
        </w:trPr>
        <w:tc>
          <w:tcPr>
            <w:tcW w:w="6605" w:type="dxa"/>
            <w:gridSpan w:val="2"/>
            <w:shd w:val="clear" w:color="auto" w:fill="auto"/>
          </w:tcPr>
          <w:p w14:paraId="15D55176" w14:textId="77777777" w:rsidR="003247CA" w:rsidRPr="006331B8" w:rsidRDefault="003247CA" w:rsidP="00A45AA5">
            <w:pPr>
              <w:keepNext/>
              <w:rPr>
                <w:b/>
                <w:bCs/>
              </w:rPr>
            </w:pPr>
            <w:r w:rsidRPr="006331B8">
              <w:rPr>
                <w:b/>
                <w:bCs/>
                <w:lang w:val="uk-UA"/>
              </w:rPr>
              <w:t>Поточний контроль</w:t>
            </w:r>
            <w:r w:rsidRPr="006331B8">
              <w:rPr>
                <w:b/>
                <w:bCs/>
              </w:rPr>
              <w:t xml:space="preserve"> (max 60%)</w:t>
            </w:r>
          </w:p>
        </w:tc>
        <w:tc>
          <w:tcPr>
            <w:tcW w:w="1754" w:type="dxa"/>
            <w:shd w:val="clear" w:color="auto" w:fill="auto"/>
          </w:tcPr>
          <w:p w14:paraId="33A2CB86" w14:textId="77777777" w:rsidR="003247CA" w:rsidRPr="006331B8" w:rsidRDefault="003247CA" w:rsidP="00A45AA5"/>
        </w:tc>
        <w:tc>
          <w:tcPr>
            <w:tcW w:w="1731" w:type="dxa"/>
            <w:shd w:val="clear" w:color="auto" w:fill="auto"/>
          </w:tcPr>
          <w:p w14:paraId="07669B3D" w14:textId="77777777" w:rsidR="003247CA" w:rsidRPr="006331B8" w:rsidRDefault="003247CA" w:rsidP="00A45AA5"/>
        </w:tc>
      </w:tr>
      <w:tr w:rsidR="00F64ED9" w:rsidRPr="006331B8" w14:paraId="2427E48C" w14:textId="77777777" w:rsidTr="00A45AA5">
        <w:trPr>
          <w:jc w:val="center"/>
        </w:trPr>
        <w:tc>
          <w:tcPr>
            <w:tcW w:w="1505" w:type="dxa"/>
            <w:vMerge w:val="restart"/>
            <w:shd w:val="clear" w:color="auto" w:fill="auto"/>
          </w:tcPr>
          <w:p w14:paraId="67AC0DFA" w14:textId="77777777" w:rsidR="00F64ED9" w:rsidRPr="006331B8" w:rsidRDefault="00F64ED9" w:rsidP="00A45AA5">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1</w:t>
            </w:r>
            <w:r w:rsidRPr="006331B8">
              <w:rPr>
                <w:i/>
                <w:iCs/>
              </w:rPr>
              <w:t xml:space="preserve"> </w:t>
            </w:r>
          </w:p>
        </w:tc>
        <w:tc>
          <w:tcPr>
            <w:tcW w:w="5100" w:type="dxa"/>
            <w:shd w:val="clear" w:color="auto" w:fill="auto"/>
          </w:tcPr>
          <w:p w14:paraId="4EA115B9" w14:textId="187191CC" w:rsidR="00F64ED9" w:rsidRPr="006331B8" w:rsidRDefault="00F64ED9" w:rsidP="00A45AA5">
            <w:pPr>
              <w:keepNext/>
              <w:jc w:val="both"/>
              <w:rPr>
                <w:i/>
                <w:iCs/>
                <w:lang w:val="uk-UA"/>
              </w:rPr>
            </w:pPr>
            <w:r>
              <w:rPr>
                <w:i/>
                <w:iCs/>
                <w:lang w:val="uk-UA"/>
              </w:rPr>
              <w:t>Усна відповідь на теоретичне питання</w:t>
            </w:r>
          </w:p>
        </w:tc>
        <w:tc>
          <w:tcPr>
            <w:tcW w:w="1754" w:type="dxa"/>
            <w:shd w:val="clear" w:color="auto" w:fill="auto"/>
          </w:tcPr>
          <w:p w14:paraId="14CB353F" w14:textId="131E5CE8" w:rsidR="00F64ED9" w:rsidRPr="006331B8" w:rsidRDefault="00F64ED9" w:rsidP="00A45AA5">
            <w:pPr>
              <w:keepNext/>
              <w:jc w:val="both"/>
              <w:rPr>
                <w:iCs/>
                <w:lang w:val="uk-UA"/>
              </w:rPr>
            </w:pPr>
            <w:r>
              <w:rPr>
                <w:i/>
                <w:iCs/>
                <w:lang w:val="uk-UA"/>
              </w:rPr>
              <w:t>Семінари 1</w:t>
            </w:r>
          </w:p>
        </w:tc>
        <w:tc>
          <w:tcPr>
            <w:tcW w:w="1731" w:type="dxa"/>
            <w:shd w:val="clear" w:color="auto" w:fill="auto"/>
          </w:tcPr>
          <w:p w14:paraId="52C67FF6" w14:textId="77777777" w:rsidR="00F64ED9" w:rsidRPr="006331B8" w:rsidRDefault="00F64ED9" w:rsidP="00A45AA5">
            <w:pPr>
              <w:rPr>
                <w:lang w:val="ru-RU"/>
              </w:rPr>
            </w:pPr>
            <w:r w:rsidRPr="006331B8">
              <w:rPr>
                <w:lang w:val="ru-RU"/>
              </w:rPr>
              <w:t>5%</w:t>
            </w:r>
          </w:p>
        </w:tc>
      </w:tr>
      <w:tr w:rsidR="00F64ED9" w:rsidRPr="006331B8" w14:paraId="66ABB4E6" w14:textId="77777777" w:rsidTr="00A45AA5">
        <w:trPr>
          <w:jc w:val="center"/>
        </w:trPr>
        <w:tc>
          <w:tcPr>
            <w:tcW w:w="1505" w:type="dxa"/>
            <w:vMerge/>
            <w:shd w:val="clear" w:color="auto" w:fill="auto"/>
          </w:tcPr>
          <w:p w14:paraId="2977A315" w14:textId="77777777" w:rsidR="00F64ED9" w:rsidRPr="006331B8" w:rsidRDefault="00F64ED9" w:rsidP="003247CA">
            <w:pPr>
              <w:keepNext/>
              <w:jc w:val="both"/>
              <w:rPr>
                <w:i/>
                <w:iCs/>
                <w:lang w:val="uk-UA"/>
              </w:rPr>
            </w:pPr>
          </w:p>
        </w:tc>
        <w:tc>
          <w:tcPr>
            <w:tcW w:w="5100" w:type="dxa"/>
            <w:shd w:val="clear" w:color="auto" w:fill="auto"/>
          </w:tcPr>
          <w:p w14:paraId="6DB81665" w14:textId="1CC7D3D2" w:rsidR="00F64ED9" w:rsidRPr="006331B8" w:rsidRDefault="00F64ED9" w:rsidP="003247CA">
            <w:pPr>
              <w:keepNext/>
              <w:jc w:val="both"/>
              <w:rPr>
                <w:i/>
                <w:iCs/>
                <w:lang w:val="uk-UA"/>
              </w:rPr>
            </w:pPr>
            <w:r>
              <w:rPr>
                <w:i/>
                <w:iCs/>
                <w:lang w:val="uk-UA"/>
              </w:rPr>
              <w:t>Виконання практичного завдання</w:t>
            </w:r>
          </w:p>
        </w:tc>
        <w:tc>
          <w:tcPr>
            <w:tcW w:w="1754" w:type="dxa"/>
            <w:shd w:val="clear" w:color="auto" w:fill="auto"/>
          </w:tcPr>
          <w:p w14:paraId="4A40229E" w14:textId="6AAD3D87" w:rsidR="00F64ED9" w:rsidRPr="006331B8" w:rsidRDefault="00F64ED9" w:rsidP="003247CA">
            <w:pPr>
              <w:keepNext/>
              <w:jc w:val="both"/>
              <w:rPr>
                <w:lang w:val="uk-UA"/>
              </w:rPr>
            </w:pPr>
            <w:r>
              <w:rPr>
                <w:i/>
                <w:iCs/>
                <w:lang w:val="uk-UA"/>
              </w:rPr>
              <w:t>Семінари 1</w:t>
            </w:r>
          </w:p>
        </w:tc>
        <w:tc>
          <w:tcPr>
            <w:tcW w:w="1731" w:type="dxa"/>
            <w:shd w:val="clear" w:color="auto" w:fill="auto"/>
          </w:tcPr>
          <w:p w14:paraId="197CE00B" w14:textId="0234C3A3" w:rsidR="00F64ED9" w:rsidRPr="006331B8" w:rsidRDefault="00F64ED9" w:rsidP="003247CA">
            <w:pPr>
              <w:keepNext/>
              <w:jc w:val="both"/>
              <w:rPr>
                <w:lang w:val="uk-UA"/>
              </w:rPr>
            </w:pPr>
            <w:r w:rsidRPr="006331B8">
              <w:rPr>
                <w:lang w:val="ru-RU"/>
              </w:rPr>
              <w:t>5%</w:t>
            </w:r>
          </w:p>
        </w:tc>
      </w:tr>
      <w:tr w:rsidR="00F64ED9" w:rsidRPr="003247CA" w14:paraId="265E4FB3" w14:textId="77777777" w:rsidTr="00A45AA5">
        <w:trPr>
          <w:jc w:val="center"/>
        </w:trPr>
        <w:tc>
          <w:tcPr>
            <w:tcW w:w="1505" w:type="dxa"/>
            <w:vMerge/>
            <w:shd w:val="clear" w:color="auto" w:fill="auto"/>
          </w:tcPr>
          <w:p w14:paraId="56CB6785" w14:textId="77777777" w:rsidR="00F64ED9" w:rsidRPr="006331B8" w:rsidRDefault="00F64ED9" w:rsidP="003247CA">
            <w:pPr>
              <w:keepNext/>
              <w:jc w:val="both"/>
              <w:rPr>
                <w:i/>
                <w:iCs/>
                <w:lang w:val="uk-UA"/>
              </w:rPr>
            </w:pPr>
          </w:p>
        </w:tc>
        <w:tc>
          <w:tcPr>
            <w:tcW w:w="5100" w:type="dxa"/>
            <w:shd w:val="clear" w:color="auto" w:fill="auto"/>
          </w:tcPr>
          <w:p w14:paraId="544F2ECF" w14:textId="0B9FBA99" w:rsidR="00F64ED9" w:rsidRPr="006331B8" w:rsidRDefault="00F64ED9" w:rsidP="003247CA">
            <w:pPr>
              <w:keepNext/>
              <w:jc w:val="both"/>
              <w:rPr>
                <w:i/>
                <w:iCs/>
                <w:lang w:val="uk-UA"/>
              </w:rPr>
            </w:pPr>
            <w:r>
              <w:rPr>
                <w:i/>
                <w:iCs/>
                <w:lang w:val="uk-UA"/>
              </w:rPr>
              <w:t xml:space="preserve">Презентація групового проекту </w:t>
            </w:r>
          </w:p>
        </w:tc>
        <w:tc>
          <w:tcPr>
            <w:tcW w:w="1754" w:type="dxa"/>
            <w:shd w:val="clear" w:color="auto" w:fill="auto"/>
          </w:tcPr>
          <w:p w14:paraId="7CC39EB3" w14:textId="17C03C0E" w:rsidR="00F64ED9" w:rsidRPr="006331B8" w:rsidRDefault="00F64ED9" w:rsidP="003247CA">
            <w:pPr>
              <w:keepNext/>
              <w:jc w:val="both"/>
              <w:rPr>
                <w:lang w:val="uk-UA"/>
              </w:rPr>
            </w:pPr>
            <w:r>
              <w:rPr>
                <w:i/>
                <w:iCs/>
                <w:lang w:val="uk-UA"/>
              </w:rPr>
              <w:t>Семінари 1</w:t>
            </w:r>
          </w:p>
        </w:tc>
        <w:tc>
          <w:tcPr>
            <w:tcW w:w="1731" w:type="dxa"/>
            <w:shd w:val="clear" w:color="auto" w:fill="auto"/>
          </w:tcPr>
          <w:p w14:paraId="77AC419E" w14:textId="6A9E7169" w:rsidR="00F64ED9" w:rsidRPr="006331B8" w:rsidRDefault="00F64ED9" w:rsidP="003247CA">
            <w:pPr>
              <w:keepNext/>
              <w:jc w:val="both"/>
              <w:rPr>
                <w:lang w:val="uk-UA"/>
              </w:rPr>
            </w:pPr>
            <w:r w:rsidRPr="006331B8">
              <w:rPr>
                <w:lang w:val="ru-RU"/>
              </w:rPr>
              <w:t>5%</w:t>
            </w:r>
          </w:p>
        </w:tc>
      </w:tr>
      <w:tr w:rsidR="00F64ED9" w:rsidRPr="003247CA" w14:paraId="5F086C5D" w14:textId="77777777" w:rsidTr="00A45AA5">
        <w:trPr>
          <w:jc w:val="center"/>
        </w:trPr>
        <w:tc>
          <w:tcPr>
            <w:tcW w:w="1505" w:type="dxa"/>
            <w:vMerge/>
            <w:shd w:val="clear" w:color="auto" w:fill="auto"/>
          </w:tcPr>
          <w:p w14:paraId="46DDA51C" w14:textId="77777777" w:rsidR="00F64ED9" w:rsidRPr="006331B8" w:rsidRDefault="00F64ED9" w:rsidP="00F64ED9">
            <w:pPr>
              <w:keepNext/>
              <w:jc w:val="both"/>
              <w:rPr>
                <w:i/>
                <w:iCs/>
                <w:lang w:val="uk-UA"/>
              </w:rPr>
            </w:pPr>
          </w:p>
        </w:tc>
        <w:tc>
          <w:tcPr>
            <w:tcW w:w="5100" w:type="dxa"/>
            <w:shd w:val="clear" w:color="auto" w:fill="auto"/>
          </w:tcPr>
          <w:p w14:paraId="4013FFDC" w14:textId="0D533F3A" w:rsidR="00F64ED9" w:rsidRDefault="00F64ED9" w:rsidP="00F64ED9">
            <w:pPr>
              <w:keepNext/>
              <w:jc w:val="both"/>
              <w:rPr>
                <w:i/>
                <w:iCs/>
                <w:lang w:val="uk-UA"/>
              </w:rPr>
            </w:pPr>
            <w:r w:rsidRPr="00F70EE6">
              <w:rPr>
                <w:i/>
                <w:iCs/>
                <w:lang w:val="uk-UA"/>
              </w:rPr>
              <w:t xml:space="preserve">Письмова контрольна робота </w:t>
            </w:r>
          </w:p>
        </w:tc>
        <w:tc>
          <w:tcPr>
            <w:tcW w:w="1754" w:type="dxa"/>
            <w:shd w:val="clear" w:color="auto" w:fill="auto"/>
          </w:tcPr>
          <w:p w14:paraId="5A4B68D9" w14:textId="6064FCBF" w:rsidR="00F64ED9" w:rsidRDefault="00F64ED9" w:rsidP="00F64ED9">
            <w:pPr>
              <w:keepNext/>
              <w:jc w:val="both"/>
              <w:rPr>
                <w:i/>
                <w:iCs/>
                <w:lang w:val="uk-UA"/>
              </w:rPr>
            </w:pPr>
            <w:r>
              <w:rPr>
                <w:i/>
                <w:iCs/>
                <w:lang w:val="uk-UA"/>
              </w:rPr>
              <w:t>Тиждень 3</w:t>
            </w:r>
          </w:p>
        </w:tc>
        <w:tc>
          <w:tcPr>
            <w:tcW w:w="1731" w:type="dxa"/>
            <w:shd w:val="clear" w:color="auto" w:fill="auto"/>
          </w:tcPr>
          <w:p w14:paraId="1A022314" w14:textId="5A6CC8AD" w:rsidR="00F64ED9" w:rsidRPr="006331B8" w:rsidRDefault="00F64ED9" w:rsidP="00F64ED9">
            <w:pPr>
              <w:keepNext/>
              <w:jc w:val="both"/>
              <w:rPr>
                <w:lang w:val="ru-RU"/>
              </w:rPr>
            </w:pPr>
            <w:r w:rsidRPr="006331B8">
              <w:rPr>
                <w:lang w:val="ru-RU"/>
              </w:rPr>
              <w:t>5%</w:t>
            </w:r>
          </w:p>
        </w:tc>
      </w:tr>
      <w:tr w:rsidR="00F64ED9" w:rsidRPr="006331B8" w14:paraId="0F6B94BC" w14:textId="77777777" w:rsidTr="00A45AA5">
        <w:trPr>
          <w:trHeight w:val="351"/>
          <w:jc w:val="center"/>
        </w:trPr>
        <w:tc>
          <w:tcPr>
            <w:tcW w:w="1505" w:type="dxa"/>
            <w:vMerge w:val="restart"/>
            <w:shd w:val="clear" w:color="auto" w:fill="auto"/>
          </w:tcPr>
          <w:p w14:paraId="6447D084" w14:textId="77777777" w:rsidR="00F64ED9" w:rsidRPr="006331B8" w:rsidRDefault="00F64ED9" w:rsidP="00F64ED9">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2</w:t>
            </w:r>
            <w:r w:rsidRPr="006331B8">
              <w:rPr>
                <w:i/>
                <w:iCs/>
              </w:rPr>
              <w:t xml:space="preserve"> </w:t>
            </w:r>
          </w:p>
        </w:tc>
        <w:tc>
          <w:tcPr>
            <w:tcW w:w="5100" w:type="dxa"/>
            <w:shd w:val="clear" w:color="auto" w:fill="auto"/>
          </w:tcPr>
          <w:p w14:paraId="3217468C" w14:textId="3BD0A471" w:rsidR="00F64ED9" w:rsidRPr="006331B8" w:rsidRDefault="00F64ED9" w:rsidP="00F64ED9">
            <w:pPr>
              <w:keepNext/>
              <w:jc w:val="both"/>
              <w:rPr>
                <w:i/>
                <w:iCs/>
                <w:lang w:val="uk-UA"/>
              </w:rPr>
            </w:pPr>
            <w:r>
              <w:rPr>
                <w:i/>
                <w:iCs/>
                <w:lang w:val="uk-UA"/>
              </w:rPr>
              <w:t>Усна відповідь на теоретичне питання</w:t>
            </w:r>
          </w:p>
        </w:tc>
        <w:tc>
          <w:tcPr>
            <w:tcW w:w="1754" w:type="dxa"/>
            <w:shd w:val="clear" w:color="auto" w:fill="auto"/>
          </w:tcPr>
          <w:p w14:paraId="41FA4698" w14:textId="1CA5A690" w:rsidR="00F64ED9" w:rsidRPr="004E394E" w:rsidRDefault="00F64ED9" w:rsidP="00F64ED9">
            <w:pPr>
              <w:keepNext/>
              <w:jc w:val="both"/>
              <w:rPr>
                <w:iCs/>
                <w:lang w:val="uk-UA"/>
              </w:rPr>
            </w:pPr>
            <w:r w:rsidRPr="004E394E">
              <w:rPr>
                <w:i/>
                <w:iCs/>
                <w:lang w:val="uk-UA"/>
              </w:rPr>
              <w:t xml:space="preserve">Семінар </w:t>
            </w:r>
            <w:r>
              <w:rPr>
                <w:i/>
                <w:iCs/>
                <w:lang w:val="uk-UA"/>
              </w:rPr>
              <w:t>2,3</w:t>
            </w:r>
          </w:p>
        </w:tc>
        <w:tc>
          <w:tcPr>
            <w:tcW w:w="1731" w:type="dxa"/>
            <w:shd w:val="clear" w:color="auto" w:fill="auto"/>
          </w:tcPr>
          <w:p w14:paraId="397317FA" w14:textId="77777777" w:rsidR="00F64ED9" w:rsidRPr="006331B8" w:rsidRDefault="00F64ED9" w:rsidP="00F64ED9">
            <w:pPr>
              <w:rPr>
                <w:lang w:val="ru-RU"/>
              </w:rPr>
            </w:pPr>
            <w:r w:rsidRPr="006331B8">
              <w:rPr>
                <w:lang w:val="ru-RU"/>
              </w:rPr>
              <w:t>5%</w:t>
            </w:r>
          </w:p>
        </w:tc>
      </w:tr>
      <w:tr w:rsidR="00F64ED9" w:rsidRPr="006331B8" w14:paraId="41C1C2D5" w14:textId="77777777" w:rsidTr="00A45AA5">
        <w:trPr>
          <w:trHeight w:val="286"/>
          <w:jc w:val="center"/>
        </w:trPr>
        <w:tc>
          <w:tcPr>
            <w:tcW w:w="1505" w:type="dxa"/>
            <w:vMerge/>
            <w:shd w:val="clear" w:color="auto" w:fill="auto"/>
          </w:tcPr>
          <w:p w14:paraId="2D35ABA4" w14:textId="77777777" w:rsidR="00F64ED9" w:rsidRPr="006331B8" w:rsidRDefault="00F64ED9" w:rsidP="00F64ED9">
            <w:pPr>
              <w:keepNext/>
              <w:jc w:val="both"/>
              <w:rPr>
                <w:i/>
                <w:iCs/>
                <w:lang w:val="ru-RU"/>
              </w:rPr>
            </w:pPr>
          </w:p>
        </w:tc>
        <w:tc>
          <w:tcPr>
            <w:tcW w:w="5100" w:type="dxa"/>
            <w:shd w:val="clear" w:color="auto" w:fill="auto"/>
          </w:tcPr>
          <w:p w14:paraId="7F068705" w14:textId="7B0DD088" w:rsidR="00F64ED9" w:rsidRPr="006331B8" w:rsidRDefault="00F64ED9" w:rsidP="00F64ED9">
            <w:pPr>
              <w:keepNext/>
              <w:jc w:val="both"/>
              <w:rPr>
                <w:i/>
                <w:iCs/>
                <w:lang w:val="uk-UA"/>
              </w:rPr>
            </w:pPr>
            <w:r>
              <w:rPr>
                <w:i/>
                <w:iCs/>
                <w:lang w:val="uk-UA"/>
              </w:rPr>
              <w:t>Виконання практичного завдання</w:t>
            </w:r>
          </w:p>
        </w:tc>
        <w:tc>
          <w:tcPr>
            <w:tcW w:w="1754" w:type="dxa"/>
            <w:shd w:val="clear" w:color="auto" w:fill="auto"/>
          </w:tcPr>
          <w:p w14:paraId="3876BFDB" w14:textId="4523A208" w:rsidR="00F64ED9" w:rsidRPr="004E394E" w:rsidRDefault="00F64ED9" w:rsidP="00F64ED9">
            <w:pPr>
              <w:keepNext/>
              <w:jc w:val="both"/>
              <w:rPr>
                <w:lang w:val="uk-UA"/>
              </w:rPr>
            </w:pPr>
            <w:r w:rsidRPr="004E394E">
              <w:rPr>
                <w:i/>
                <w:iCs/>
                <w:lang w:val="uk-UA"/>
              </w:rPr>
              <w:t xml:space="preserve">Семінар </w:t>
            </w:r>
            <w:r>
              <w:rPr>
                <w:i/>
                <w:iCs/>
                <w:lang w:val="uk-UA"/>
              </w:rPr>
              <w:t>2,3</w:t>
            </w:r>
          </w:p>
        </w:tc>
        <w:tc>
          <w:tcPr>
            <w:tcW w:w="1731" w:type="dxa"/>
            <w:shd w:val="clear" w:color="auto" w:fill="auto"/>
          </w:tcPr>
          <w:p w14:paraId="3EAB03E8" w14:textId="00974E0B" w:rsidR="00F64ED9" w:rsidRPr="006331B8" w:rsidRDefault="00F64ED9" w:rsidP="00F64ED9">
            <w:pPr>
              <w:keepNext/>
              <w:jc w:val="both"/>
              <w:rPr>
                <w:lang w:val="uk-UA"/>
              </w:rPr>
            </w:pPr>
            <w:r>
              <w:rPr>
                <w:lang w:val="uk-UA"/>
              </w:rPr>
              <w:t>5</w:t>
            </w:r>
            <w:r w:rsidRPr="006331B8">
              <w:rPr>
                <w:lang w:val="uk-UA"/>
              </w:rPr>
              <w:t>%</w:t>
            </w:r>
          </w:p>
        </w:tc>
      </w:tr>
      <w:tr w:rsidR="00F64ED9" w:rsidRPr="006331B8" w14:paraId="208886F8" w14:textId="77777777" w:rsidTr="00A45AA5">
        <w:trPr>
          <w:trHeight w:val="275"/>
          <w:jc w:val="center"/>
        </w:trPr>
        <w:tc>
          <w:tcPr>
            <w:tcW w:w="1505" w:type="dxa"/>
            <w:vMerge/>
            <w:shd w:val="clear" w:color="auto" w:fill="auto"/>
          </w:tcPr>
          <w:p w14:paraId="098757DE" w14:textId="77777777" w:rsidR="00F64ED9" w:rsidRPr="006331B8" w:rsidRDefault="00F64ED9" w:rsidP="00F64ED9">
            <w:pPr>
              <w:keepNext/>
              <w:jc w:val="both"/>
              <w:rPr>
                <w:i/>
                <w:iCs/>
                <w:lang w:val="ru-RU"/>
              </w:rPr>
            </w:pPr>
          </w:p>
        </w:tc>
        <w:tc>
          <w:tcPr>
            <w:tcW w:w="5100" w:type="dxa"/>
            <w:shd w:val="clear" w:color="auto" w:fill="auto"/>
          </w:tcPr>
          <w:p w14:paraId="2842918D" w14:textId="30AEA126" w:rsidR="00F64ED9" w:rsidRDefault="00F64ED9" w:rsidP="00F64ED9">
            <w:pPr>
              <w:keepNext/>
              <w:jc w:val="both"/>
              <w:rPr>
                <w:i/>
                <w:iCs/>
                <w:lang w:val="uk-UA"/>
              </w:rPr>
            </w:pPr>
            <w:r>
              <w:rPr>
                <w:i/>
                <w:iCs/>
                <w:lang w:val="uk-UA"/>
              </w:rPr>
              <w:t>Презентація групового проекту</w:t>
            </w:r>
          </w:p>
        </w:tc>
        <w:tc>
          <w:tcPr>
            <w:tcW w:w="1754" w:type="dxa"/>
            <w:shd w:val="clear" w:color="auto" w:fill="auto"/>
          </w:tcPr>
          <w:p w14:paraId="1CD6A704" w14:textId="6C2F662A" w:rsidR="00F64ED9" w:rsidRPr="004E394E" w:rsidRDefault="00F64ED9" w:rsidP="00F64ED9">
            <w:pPr>
              <w:keepNext/>
              <w:jc w:val="both"/>
              <w:rPr>
                <w:lang w:val="uk-UA"/>
              </w:rPr>
            </w:pPr>
            <w:r w:rsidRPr="004E394E">
              <w:rPr>
                <w:i/>
                <w:iCs/>
                <w:lang w:val="uk-UA"/>
              </w:rPr>
              <w:t xml:space="preserve">Семінар </w:t>
            </w:r>
            <w:r>
              <w:rPr>
                <w:i/>
                <w:iCs/>
                <w:lang w:val="uk-UA"/>
              </w:rPr>
              <w:t>2,3</w:t>
            </w:r>
          </w:p>
        </w:tc>
        <w:tc>
          <w:tcPr>
            <w:tcW w:w="1731" w:type="dxa"/>
            <w:shd w:val="clear" w:color="auto" w:fill="auto"/>
          </w:tcPr>
          <w:p w14:paraId="71D2014B" w14:textId="135828E4" w:rsidR="00F64ED9" w:rsidRPr="006331B8" w:rsidRDefault="00F64ED9" w:rsidP="00F64ED9">
            <w:pPr>
              <w:keepNext/>
              <w:jc w:val="both"/>
              <w:rPr>
                <w:lang w:val="uk-UA"/>
              </w:rPr>
            </w:pPr>
            <w:r>
              <w:rPr>
                <w:lang w:val="uk-UA"/>
              </w:rPr>
              <w:t>5</w:t>
            </w:r>
            <w:r w:rsidRPr="006331B8">
              <w:rPr>
                <w:lang w:val="uk-UA"/>
              </w:rPr>
              <w:t>%</w:t>
            </w:r>
          </w:p>
        </w:tc>
      </w:tr>
      <w:tr w:rsidR="00F64ED9" w:rsidRPr="006331B8" w14:paraId="02439458" w14:textId="77777777" w:rsidTr="00A45AA5">
        <w:trPr>
          <w:trHeight w:val="275"/>
          <w:jc w:val="center"/>
        </w:trPr>
        <w:tc>
          <w:tcPr>
            <w:tcW w:w="1505" w:type="dxa"/>
            <w:vMerge/>
            <w:shd w:val="clear" w:color="auto" w:fill="auto"/>
          </w:tcPr>
          <w:p w14:paraId="34BA44CA" w14:textId="77777777" w:rsidR="00F64ED9" w:rsidRPr="006331B8" w:rsidRDefault="00F64ED9" w:rsidP="00F64ED9">
            <w:pPr>
              <w:keepNext/>
              <w:jc w:val="both"/>
              <w:rPr>
                <w:i/>
                <w:iCs/>
                <w:lang w:val="ru-RU"/>
              </w:rPr>
            </w:pPr>
          </w:p>
        </w:tc>
        <w:tc>
          <w:tcPr>
            <w:tcW w:w="5100" w:type="dxa"/>
            <w:shd w:val="clear" w:color="auto" w:fill="auto"/>
          </w:tcPr>
          <w:p w14:paraId="68EDD95D" w14:textId="759EAB7D" w:rsidR="00F64ED9" w:rsidRDefault="00F64ED9" w:rsidP="00F64ED9">
            <w:pPr>
              <w:keepNext/>
              <w:jc w:val="both"/>
              <w:rPr>
                <w:i/>
                <w:iCs/>
                <w:lang w:val="uk-UA"/>
              </w:rPr>
            </w:pPr>
            <w:r w:rsidRPr="00F70EE6">
              <w:rPr>
                <w:i/>
                <w:iCs/>
                <w:lang w:val="uk-UA"/>
              </w:rPr>
              <w:t>Письмова контрольна робота (тест)</w:t>
            </w:r>
          </w:p>
        </w:tc>
        <w:tc>
          <w:tcPr>
            <w:tcW w:w="1754" w:type="dxa"/>
            <w:shd w:val="clear" w:color="auto" w:fill="auto"/>
          </w:tcPr>
          <w:p w14:paraId="07B8B8C7" w14:textId="104E52AE" w:rsidR="00F64ED9" w:rsidRPr="004E394E" w:rsidRDefault="00F64ED9" w:rsidP="00F64ED9">
            <w:pPr>
              <w:keepNext/>
              <w:jc w:val="both"/>
              <w:rPr>
                <w:i/>
                <w:iCs/>
                <w:lang w:val="uk-UA"/>
              </w:rPr>
            </w:pPr>
            <w:r w:rsidRPr="004E394E">
              <w:rPr>
                <w:i/>
                <w:iCs/>
                <w:lang w:val="uk-UA"/>
              </w:rPr>
              <w:t>Тиждень 6</w:t>
            </w:r>
          </w:p>
        </w:tc>
        <w:tc>
          <w:tcPr>
            <w:tcW w:w="1731" w:type="dxa"/>
            <w:shd w:val="clear" w:color="auto" w:fill="auto"/>
          </w:tcPr>
          <w:p w14:paraId="549564A9" w14:textId="442D3F85" w:rsidR="00F64ED9" w:rsidRDefault="00F64ED9" w:rsidP="00F64ED9">
            <w:pPr>
              <w:keepNext/>
              <w:jc w:val="both"/>
              <w:rPr>
                <w:lang w:val="uk-UA"/>
              </w:rPr>
            </w:pPr>
            <w:r>
              <w:rPr>
                <w:lang w:val="uk-UA"/>
              </w:rPr>
              <w:t xml:space="preserve">5 </w:t>
            </w:r>
            <w:r w:rsidRPr="006331B8">
              <w:rPr>
                <w:lang w:val="uk-UA"/>
              </w:rPr>
              <w:t>%</w:t>
            </w:r>
          </w:p>
        </w:tc>
      </w:tr>
      <w:tr w:rsidR="00F64ED9" w:rsidRPr="006331B8" w14:paraId="43D7448A" w14:textId="77777777" w:rsidTr="00A45AA5">
        <w:trPr>
          <w:jc w:val="center"/>
        </w:trPr>
        <w:tc>
          <w:tcPr>
            <w:tcW w:w="1505" w:type="dxa"/>
            <w:vMerge w:val="restart"/>
            <w:shd w:val="clear" w:color="auto" w:fill="auto"/>
          </w:tcPr>
          <w:p w14:paraId="415C4044" w14:textId="77777777" w:rsidR="00F64ED9" w:rsidRPr="006331B8" w:rsidRDefault="00F64ED9" w:rsidP="00F64ED9">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w:t>
            </w:r>
            <w:r w:rsidRPr="006331B8">
              <w:rPr>
                <w:i/>
                <w:iCs/>
              </w:rPr>
              <w:t>3</w:t>
            </w:r>
            <w:r w:rsidRPr="006331B8">
              <w:rPr>
                <w:i/>
                <w:iCs/>
                <w:lang w:val="ru-RU"/>
              </w:rPr>
              <w:t xml:space="preserve"> </w:t>
            </w:r>
          </w:p>
          <w:p w14:paraId="0B1A5735" w14:textId="77777777" w:rsidR="00F64ED9" w:rsidRPr="006331B8" w:rsidRDefault="00F64ED9" w:rsidP="00F64ED9">
            <w:pPr>
              <w:keepNext/>
              <w:jc w:val="both"/>
              <w:rPr>
                <w:b/>
                <w:bCs/>
                <w:lang w:val="ru-RU"/>
              </w:rPr>
            </w:pPr>
          </w:p>
        </w:tc>
        <w:tc>
          <w:tcPr>
            <w:tcW w:w="5100" w:type="dxa"/>
            <w:shd w:val="clear" w:color="auto" w:fill="auto"/>
          </w:tcPr>
          <w:p w14:paraId="0C905251" w14:textId="5BD6142A" w:rsidR="00F64ED9" w:rsidRPr="006331B8" w:rsidRDefault="00F64ED9" w:rsidP="00F64ED9">
            <w:pPr>
              <w:keepNext/>
              <w:jc w:val="both"/>
              <w:rPr>
                <w:b/>
                <w:bCs/>
                <w:lang w:val="ru-RU"/>
              </w:rPr>
            </w:pPr>
            <w:r>
              <w:rPr>
                <w:i/>
                <w:iCs/>
                <w:lang w:val="uk-UA"/>
              </w:rPr>
              <w:t>Усна відповідь на теоретичне питання</w:t>
            </w:r>
          </w:p>
        </w:tc>
        <w:tc>
          <w:tcPr>
            <w:tcW w:w="1754" w:type="dxa"/>
            <w:shd w:val="clear" w:color="auto" w:fill="auto"/>
          </w:tcPr>
          <w:p w14:paraId="17B29A89" w14:textId="3B887CE5" w:rsidR="00F64ED9" w:rsidRPr="004E394E" w:rsidRDefault="00F64ED9" w:rsidP="00F64ED9">
            <w:pPr>
              <w:keepNext/>
              <w:jc w:val="both"/>
              <w:rPr>
                <w:iCs/>
                <w:lang w:val="uk-UA"/>
              </w:rPr>
            </w:pPr>
            <w:r w:rsidRPr="004E394E">
              <w:rPr>
                <w:i/>
                <w:iCs/>
                <w:lang w:val="uk-UA"/>
              </w:rPr>
              <w:t xml:space="preserve">Семінари </w:t>
            </w:r>
            <w:r>
              <w:rPr>
                <w:i/>
                <w:iCs/>
                <w:lang w:val="uk-UA"/>
              </w:rPr>
              <w:t>4,5</w:t>
            </w:r>
          </w:p>
        </w:tc>
        <w:tc>
          <w:tcPr>
            <w:tcW w:w="1731" w:type="dxa"/>
            <w:shd w:val="clear" w:color="auto" w:fill="auto"/>
          </w:tcPr>
          <w:p w14:paraId="39DF3A95" w14:textId="77777777" w:rsidR="00F64ED9" w:rsidRPr="006331B8" w:rsidRDefault="00F64ED9" w:rsidP="00F64ED9">
            <w:pPr>
              <w:rPr>
                <w:lang w:val="ru-RU"/>
              </w:rPr>
            </w:pPr>
            <w:r w:rsidRPr="006331B8">
              <w:rPr>
                <w:lang w:val="ru-RU"/>
              </w:rPr>
              <w:t>5%</w:t>
            </w:r>
          </w:p>
        </w:tc>
      </w:tr>
      <w:tr w:rsidR="00F64ED9" w:rsidRPr="006331B8" w14:paraId="718A3EE3" w14:textId="77777777" w:rsidTr="00A45AA5">
        <w:trPr>
          <w:jc w:val="center"/>
        </w:trPr>
        <w:tc>
          <w:tcPr>
            <w:tcW w:w="1505" w:type="dxa"/>
            <w:vMerge/>
            <w:shd w:val="clear" w:color="auto" w:fill="auto"/>
          </w:tcPr>
          <w:p w14:paraId="346D36E1" w14:textId="77777777" w:rsidR="00F64ED9" w:rsidRPr="006331B8" w:rsidRDefault="00F64ED9" w:rsidP="00F64ED9">
            <w:pPr>
              <w:keepNext/>
              <w:jc w:val="both"/>
              <w:rPr>
                <w:b/>
                <w:bCs/>
                <w:lang w:val="ru-RU"/>
              </w:rPr>
            </w:pPr>
          </w:p>
        </w:tc>
        <w:tc>
          <w:tcPr>
            <w:tcW w:w="5100" w:type="dxa"/>
            <w:shd w:val="clear" w:color="auto" w:fill="auto"/>
          </w:tcPr>
          <w:p w14:paraId="5CDF19EC" w14:textId="6C748C46" w:rsidR="00F64ED9" w:rsidRPr="006331B8" w:rsidRDefault="00F64ED9" w:rsidP="00F64ED9">
            <w:pPr>
              <w:keepNext/>
              <w:jc w:val="both"/>
              <w:rPr>
                <w:b/>
                <w:bCs/>
                <w:lang w:val="ru-RU"/>
              </w:rPr>
            </w:pPr>
            <w:r>
              <w:rPr>
                <w:i/>
                <w:iCs/>
                <w:lang w:val="uk-UA"/>
              </w:rPr>
              <w:t>Виконання практичного завдання</w:t>
            </w:r>
          </w:p>
        </w:tc>
        <w:tc>
          <w:tcPr>
            <w:tcW w:w="1754" w:type="dxa"/>
            <w:shd w:val="clear" w:color="auto" w:fill="auto"/>
          </w:tcPr>
          <w:p w14:paraId="75F257CF" w14:textId="5FA4F01E" w:rsidR="00F64ED9" w:rsidRPr="004E394E" w:rsidRDefault="00F64ED9" w:rsidP="00F64ED9">
            <w:pPr>
              <w:keepNext/>
              <w:jc w:val="both"/>
              <w:rPr>
                <w:lang w:val="uk-UA"/>
              </w:rPr>
            </w:pPr>
            <w:r w:rsidRPr="004E394E">
              <w:rPr>
                <w:i/>
                <w:iCs/>
                <w:lang w:val="uk-UA"/>
              </w:rPr>
              <w:t xml:space="preserve">Семінари </w:t>
            </w:r>
            <w:r>
              <w:rPr>
                <w:i/>
                <w:iCs/>
                <w:lang w:val="uk-UA"/>
              </w:rPr>
              <w:t>4,5</w:t>
            </w:r>
          </w:p>
        </w:tc>
        <w:tc>
          <w:tcPr>
            <w:tcW w:w="1731" w:type="dxa"/>
            <w:shd w:val="clear" w:color="auto" w:fill="auto"/>
          </w:tcPr>
          <w:p w14:paraId="6D1FA1AC" w14:textId="75DE0B5F" w:rsidR="00F64ED9" w:rsidRPr="006331B8" w:rsidRDefault="00F64ED9" w:rsidP="00F64ED9">
            <w:pPr>
              <w:keepNext/>
              <w:jc w:val="both"/>
              <w:rPr>
                <w:lang w:val="uk-UA"/>
              </w:rPr>
            </w:pPr>
            <w:r>
              <w:rPr>
                <w:lang w:val="uk-UA"/>
              </w:rPr>
              <w:t>5</w:t>
            </w:r>
            <w:r w:rsidRPr="006331B8">
              <w:rPr>
                <w:lang w:val="uk-UA"/>
              </w:rPr>
              <w:t>%</w:t>
            </w:r>
          </w:p>
        </w:tc>
      </w:tr>
      <w:tr w:rsidR="00F64ED9" w:rsidRPr="006331B8" w14:paraId="71468079" w14:textId="77777777" w:rsidTr="00A45AA5">
        <w:trPr>
          <w:jc w:val="center"/>
        </w:trPr>
        <w:tc>
          <w:tcPr>
            <w:tcW w:w="1505" w:type="dxa"/>
            <w:vMerge/>
            <w:shd w:val="clear" w:color="auto" w:fill="auto"/>
          </w:tcPr>
          <w:p w14:paraId="582B9C85" w14:textId="77777777" w:rsidR="00F64ED9" w:rsidRPr="006331B8" w:rsidRDefault="00F64ED9" w:rsidP="00F64ED9">
            <w:pPr>
              <w:keepNext/>
              <w:jc w:val="both"/>
              <w:rPr>
                <w:b/>
                <w:bCs/>
                <w:lang w:val="ru-RU"/>
              </w:rPr>
            </w:pPr>
          </w:p>
        </w:tc>
        <w:tc>
          <w:tcPr>
            <w:tcW w:w="5100" w:type="dxa"/>
            <w:shd w:val="clear" w:color="auto" w:fill="auto"/>
          </w:tcPr>
          <w:p w14:paraId="1C2091C1" w14:textId="2567EE9D" w:rsidR="00F64ED9" w:rsidRDefault="00F64ED9" w:rsidP="00F64ED9">
            <w:pPr>
              <w:keepNext/>
              <w:jc w:val="both"/>
              <w:rPr>
                <w:i/>
                <w:iCs/>
                <w:lang w:val="uk-UA"/>
              </w:rPr>
            </w:pPr>
            <w:r>
              <w:rPr>
                <w:i/>
                <w:iCs/>
                <w:lang w:val="uk-UA"/>
              </w:rPr>
              <w:t>Презентація групового проекту</w:t>
            </w:r>
          </w:p>
        </w:tc>
        <w:tc>
          <w:tcPr>
            <w:tcW w:w="1754" w:type="dxa"/>
            <w:shd w:val="clear" w:color="auto" w:fill="auto"/>
          </w:tcPr>
          <w:p w14:paraId="2884611F" w14:textId="74F8E333" w:rsidR="00F64ED9" w:rsidRPr="004E394E" w:rsidRDefault="00F64ED9" w:rsidP="00F64ED9">
            <w:pPr>
              <w:keepNext/>
              <w:jc w:val="both"/>
              <w:rPr>
                <w:lang w:val="uk-UA"/>
              </w:rPr>
            </w:pPr>
            <w:r w:rsidRPr="004E394E">
              <w:rPr>
                <w:i/>
                <w:iCs/>
                <w:lang w:val="uk-UA"/>
              </w:rPr>
              <w:t xml:space="preserve">Семінари </w:t>
            </w:r>
            <w:r>
              <w:rPr>
                <w:i/>
                <w:iCs/>
                <w:lang w:val="uk-UA"/>
              </w:rPr>
              <w:t>4,5</w:t>
            </w:r>
          </w:p>
        </w:tc>
        <w:tc>
          <w:tcPr>
            <w:tcW w:w="1731" w:type="dxa"/>
            <w:shd w:val="clear" w:color="auto" w:fill="auto"/>
          </w:tcPr>
          <w:p w14:paraId="798EAB17" w14:textId="1BF35E19" w:rsidR="00F64ED9" w:rsidRPr="006331B8" w:rsidRDefault="00F64ED9" w:rsidP="00F64ED9">
            <w:pPr>
              <w:keepNext/>
              <w:jc w:val="both"/>
              <w:rPr>
                <w:lang w:val="uk-UA"/>
              </w:rPr>
            </w:pPr>
            <w:r w:rsidRPr="006331B8">
              <w:rPr>
                <w:lang w:val="ru-RU"/>
              </w:rPr>
              <w:t>5%</w:t>
            </w:r>
          </w:p>
        </w:tc>
      </w:tr>
      <w:tr w:rsidR="00F64ED9" w:rsidRPr="006331B8" w14:paraId="4EEFFBDF" w14:textId="77777777" w:rsidTr="00A45AA5">
        <w:trPr>
          <w:jc w:val="center"/>
        </w:trPr>
        <w:tc>
          <w:tcPr>
            <w:tcW w:w="1505" w:type="dxa"/>
            <w:vMerge/>
            <w:shd w:val="clear" w:color="auto" w:fill="auto"/>
          </w:tcPr>
          <w:p w14:paraId="431A31B9" w14:textId="77777777" w:rsidR="00F64ED9" w:rsidRPr="006331B8" w:rsidRDefault="00F64ED9" w:rsidP="00F64ED9">
            <w:pPr>
              <w:keepNext/>
              <w:jc w:val="both"/>
              <w:rPr>
                <w:b/>
                <w:bCs/>
                <w:lang w:val="ru-RU"/>
              </w:rPr>
            </w:pPr>
          </w:p>
        </w:tc>
        <w:tc>
          <w:tcPr>
            <w:tcW w:w="5100" w:type="dxa"/>
            <w:shd w:val="clear" w:color="auto" w:fill="auto"/>
          </w:tcPr>
          <w:p w14:paraId="5EF26BE2" w14:textId="5EA75E47" w:rsidR="00F64ED9" w:rsidRDefault="00F64ED9" w:rsidP="00F64ED9">
            <w:pPr>
              <w:keepNext/>
              <w:jc w:val="both"/>
              <w:rPr>
                <w:i/>
                <w:iCs/>
                <w:lang w:val="uk-UA"/>
              </w:rPr>
            </w:pPr>
            <w:r w:rsidRPr="00F70EE6">
              <w:rPr>
                <w:i/>
                <w:iCs/>
                <w:lang w:val="uk-UA"/>
              </w:rPr>
              <w:t>Письмова контрольна робота</w:t>
            </w:r>
          </w:p>
        </w:tc>
        <w:tc>
          <w:tcPr>
            <w:tcW w:w="1754" w:type="dxa"/>
            <w:shd w:val="clear" w:color="auto" w:fill="auto"/>
          </w:tcPr>
          <w:p w14:paraId="1521A99A" w14:textId="0B524207" w:rsidR="00F64ED9" w:rsidRPr="004E394E" w:rsidRDefault="00F64ED9" w:rsidP="00F64ED9">
            <w:pPr>
              <w:keepNext/>
              <w:jc w:val="both"/>
              <w:rPr>
                <w:i/>
                <w:iCs/>
                <w:lang w:val="uk-UA"/>
              </w:rPr>
            </w:pPr>
            <w:r>
              <w:rPr>
                <w:i/>
                <w:iCs/>
                <w:lang w:val="uk-UA"/>
              </w:rPr>
              <w:t xml:space="preserve">Тиждень </w:t>
            </w:r>
            <w:r w:rsidR="00FA2441">
              <w:rPr>
                <w:i/>
                <w:iCs/>
                <w:lang w:val="uk-UA"/>
              </w:rPr>
              <w:t>10</w:t>
            </w:r>
          </w:p>
        </w:tc>
        <w:tc>
          <w:tcPr>
            <w:tcW w:w="1731" w:type="dxa"/>
            <w:shd w:val="clear" w:color="auto" w:fill="auto"/>
          </w:tcPr>
          <w:p w14:paraId="47742D05" w14:textId="25BB7126" w:rsidR="00F64ED9" w:rsidRPr="006331B8" w:rsidRDefault="00F64ED9" w:rsidP="00F64ED9">
            <w:pPr>
              <w:keepNext/>
              <w:jc w:val="both"/>
              <w:rPr>
                <w:lang w:val="ru-RU"/>
              </w:rPr>
            </w:pPr>
            <w:r w:rsidRPr="006331B8">
              <w:rPr>
                <w:lang w:val="ru-RU"/>
              </w:rPr>
              <w:t>5%</w:t>
            </w:r>
          </w:p>
        </w:tc>
      </w:tr>
      <w:tr w:rsidR="00F64ED9" w:rsidRPr="006331B8" w14:paraId="6A26889A" w14:textId="77777777" w:rsidTr="00A45AA5">
        <w:trPr>
          <w:jc w:val="center"/>
        </w:trPr>
        <w:tc>
          <w:tcPr>
            <w:tcW w:w="1505" w:type="dxa"/>
            <w:vMerge w:val="restart"/>
            <w:shd w:val="clear" w:color="auto" w:fill="auto"/>
          </w:tcPr>
          <w:p w14:paraId="5F9B90F6" w14:textId="77777777" w:rsidR="00F64ED9" w:rsidRPr="006331B8" w:rsidRDefault="00F64ED9" w:rsidP="00F64ED9">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w:t>
            </w:r>
            <w:r w:rsidRPr="006331B8">
              <w:rPr>
                <w:i/>
                <w:iCs/>
              </w:rPr>
              <w:t>4</w:t>
            </w:r>
            <w:r w:rsidRPr="006331B8">
              <w:rPr>
                <w:i/>
                <w:iCs/>
                <w:lang w:val="ru-RU"/>
              </w:rPr>
              <w:t xml:space="preserve"> </w:t>
            </w:r>
          </w:p>
          <w:p w14:paraId="6E150901" w14:textId="77777777" w:rsidR="00F64ED9" w:rsidRPr="006331B8" w:rsidRDefault="00F64ED9" w:rsidP="00F64ED9">
            <w:pPr>
              <w:keepNext/>
              <w:jc w:val="both"/>
              <w:rPr>
                <w:b/>
                <w:bCs/>
                <w:lang w:val="ru-RU"/>
              </w:rPr>
            </w:pPr>
          </w:p>
        </w:tc>
        <w:tc>
          <w:tcPr>
            <w:tcW w:w="5100" w:type="dxa"/>
            <w:shd w:val="clear" w:color="auto" w:fill="auto"/>
          </w:tcPr>
          <w:p w14:paraId="38074AD3" w14:textId="61DC8113" w:rsidR="00F64ED9" w:rsidRPr="006331B8" w:rsidRDefault="00F64ED9" w:rsidP="00F64ED9">
            <w:pPr>
              <w:keepNext/>
              <w:jc w:val="both"/>
              <w:rPr>
                <w:b/>
                <w:bCs/>
                <w:lang w:val="ru-RU"/>
              </w:rPr>
            </w:pPr>
            <w:r>
              <w:rPr>
                <w:i/>
                <w:iCs/>
                <w:lang w:val="uk-UA"/>
              </w:rPr>
              <w:t>Усна відповідь на теоретичне питання</w:t>
            </w:r>
          </w:p>
        </w:tc>
        <w:tc>
          <w:tcPr>
            <w:tcW w:w="1754" w:type="dxa"/>
            <w:shd w:val="clear" w:color="auto" w:fill="auto"/>
          </w:tcPr>
          <w:p w14:paraId="0ACE4404" w14:textId="71E2B611" w:rsidR="00F64ED9" w:rsidRPr="006331B8" w:rsidRDefault="00F64ED9" w:rsidP="00F64ED9">
            <w:pPr>
              <w:keepNext/>
              <w:jc w:val="both"/>
              <w:rPr>
                <w:iCs/>
                <w:lang w:val="uk-UA"/>
              </w:rPr>
            </w:pPr>
            <w:r>
              <w:rPr>
                <w:i/>
                <w:iCs/>
                <w:lang w:val="uk-UA"/>
              </w:rPr>
              <w:t xml:space="preserve">Семінар 6,7 </w:t>
            </w:r>
          </w:p>
        </w:tc>
        <w:tc>
          <w:tcPr>
            <w:tcW w:w="1731" w:type="dxa"/>
            <w:shd w:val="clear" w:color="auto" w:fill="auto"/>
          </w:tcPr>
          <w:p w14:paraId="26140C3F" w14:textId="77777777" w:rsidR="00F64ED9" w:rsidRPr="006331B8" w:rsidRDefault="00F64ED9" w:rsidP="00F64ED9">
            <w:pPr>
              <w:rPr>
                <w:lang w:val="ru-RU"/>
              </w:rPr>
            </w:pPr>
            <w:r w:rsidRPr="006331B8">
              <w:rPr>
                <w:lang w:val="ru-RU"/>
              </w:rPr>
              <w:t>5%</w:t>
            </w:r>
          </w:p>
        </w:tc>
      </w:tr>
      <w:tr w:rsidR="00F64ED9" w:rsidRPr="006331B8" w14:paraId="616BD6CF" w14:textId="77777777" w:rsidTr="00A45AA5">
        <w:trPr>
          <w:jc w:val="center"/>
        </w:trPr>
        <w:tc>
          <w:tcPr>
            <w:tcW w:w="1505" w:type="dxa"/>
            <w:vMerge/>
            <w:shd w:val="clear" w:color="auto" w:fill="auto"/>
          </w:tcPr>
          <w:p w14:paraId="6353733B" w14:textId="77777777" w:rsidR="00F64ED9" w:rsidRPr="006331B8" w:rsidRDefault="00F64ED9" w:rsidP="00F64ED9">
            <w:pPr>
              <w:keepNext/>
              <w:jc w:val="both"/>
              <w:rPr>
                <w:b/>
                <w:bCs/>
                <w:lang w:val="ru-RU"/>
              </w:rPr>
            </w:pPr>
          </w:p>
        </w:tc>
        <w:tc>
          <w:tcPr>
            <w:tcW w:w="5100" w:type="dxa"/>
            <w:shd w:val="clear" w:color="auto" w:fill="auto"/>
          </w:tcPr>
          <w:p w14:paraId="13787EDF" w14:textId="08920396" w:rsidR="00F64ED9" w:rsidRPr="006331B8" w:rsidRDefault="00F64ED9" w:rsidP="00F64ED9">
            <w:pPr>
              <w:keepNext/>
              <w:jc w:val="both"/>
              <w:rPr>
                <w:i/>
                <w:iCs/>
                <w:lang w:val="uk-UA"/>
              </w:rPr>
            </w:pPr>
            <w:r>
              <w:rPr>
                <w:i/>
                <w:iCs/>
                <w:lang w:val="uk-UA"/>
              </w:rPr>
              <w:t>Виконання практичного завдання</w:t>
            </w:r>
          </w:p>
        </w:tc>
        <w:tc>
          <w:tcPr>
            <w:tcW w:w="1754" w:type="dxa"/>
            <w:shd w:val="clear" w:color="auto" w:fill="auto"/>
          </w:tcPr>
          <w:p w14:paraId="10A7DBB9" w14:textId="303CDE3F" w:rsidR="00F64ED9" w:rsidRPr="006331B8" w:rsidRDefault="00F64ED9" w:rsidP="00F64ED9">
            <w:pPr>
              <w:keepNext/>
              <w:jc w:val="both"/>
              <w:rPr>
                <w:lang w:val="uk-UA"/>
              </w:rPr>
            </w:pPr>
            <w:r>
              <w:rPr>
                <w:i/>
                <w:iCs/>
                <w:lang w:val="uk-UA"/>
              </w:rPr>
              <w:t>Семінар 6,7</w:t>
            </w:r>
          </w:p>
        </w:tc>
        <w:tc>
          <w:tcPr>
            <w:tcW w:w="1731" w:type="dxa"/>
            <w:shd w:val="clear" w:color="auto" w:fill="auto"/>
          </w:tcPr>
          <w:p w14:paraId="12A51037" w14:textId="5E21AF21" w:rsidR="00F64ED9" w:rsidRPr="006331B8" w:rsidRDefault="00F64ED9" w:rsidP="00F64ED9">
            <w:pPr>
              <w:keepNext/>
              <w:jc w:val="both"/>
              <w:rPr>
                <w:lang w:val="uk-UA"/>
              </w:rPr>
            </w:pPr>
            <w:r>
              <w:rPr>
                <w:lang w:val="uk-UA"/>
              </w:rPr>
              <w:t>5</w:t>
            </w:r>
            <w:r w:rsidRPr="006331B8">
              <w:rPr>
                <w:lang w:val="uk-UA"/>
              </w:rPr>
              <w:t>%</w:t>
            </w:r>
          </w:p>
        </w:tc>
      </w:tr>
      <w:tr w:rsidR="00F64ED9" w:rsidRPr="006331B8" w14:paraId="01DE1BB5" w14:textId="77777777" w:rsidTr="00A45AA5">
        <w:trPr>
          <w:jc w:val="center"/>
        </w:trPr>
        <w:tc>
          <w:tcPr>
            <w:tcW w:w="1505" w:type="dxa"/>
            <w:vMerge/>
            <w:shd w:val="clear" w:color="auto" w:fill="auto"/>
          </w:tcPr>
          <w:p w14:paraId="22BF2CD6" w14:textId="77777777" w:rsidR="00F64ED9" w:rsidRPr="006331B8" w:rsidRDefault="00F64ED9" w:rsidP="00F64ED9">
            <w:pPr>
              <w:keepNext/>
              <w:jc w:val="both"/>
              <w:rPr>
                <w:b/>
                <w:bCs/>
                <w:lang w:val="ru-RU"/>
              </w:rPr>
            </w:pPr>
          </w:p>
        </w:tc>
        <w:tc>
          <w:tcPr>
            <w:tcW w:w="5100" w:type="dxa"/>
            <w:shd w:val="clear" w:color="auto" w:fill="auto"/>
          </w:tcPr>
          <w:p w14:paraId="1B27DC92" w14:textId="4B183FA0" w:rsidR="00F64ED9" w:rsidRPr="006331B8" w:rsidRDefault="00F64ED9" w:rsidP="00F64ED9">
            <w:pPr>
              <w:keepNext/>
              <w:jc w:val="both"/>
              <w:rPr>
                <w:i/>
                <w:iCs/>
                <w:lang w:val="uk-UA"/>
              </w:rPr>
            </w:pPr>
            <w:r>
              <w:rPr>
                <w:i/>
                <w:iCs/>
                <w:lang w:val="uk-UA"/>
              </w:rPr>
              <w:t>Презентація групового проекту</w:t>
            </w:r>
          </w:p>
        </w:tc>
        <w:tc>
          <w:tcPr>
            <w:tcW w:w="1754" w:type="dxa"/>
            <w:shd w:val="clear" w:color="auto" w:fill="auto"/>
          </w:tcPr>
          <w:p w14:paraId="634583CF" w14:textId="2ECEF0B5" w:rsidR="00F64ED9" w:rsidRPr="006331B8" w:rsidRDefault="00F64ED9" w:rsidP="00F64ED9">
            <w:pPr>
              <w:keepNext/>
              <w:jc w:val="both"/>
              <w:rPr>
                <w:lang w:val="uk-UA"/>
              </w:rPr>
            </w:pPr>
            <w:r>
              <w:rPr>
                <w:i/>
                <w:iCs/>
                <w:lang w:val="uk-UA"/>
              </w:rPr>
              <w:t>Семінар 6,7</w:t>
            </w:r>
          </w:p>
        </w:tc>
        <w:tc>
          <w:tcPr>
            <w:tcW w:w="1731" w:type="dxa"/>
            <w:shd w:val="clear" w:color="auto" w:fill="auto"/>
          </w:tcPr>
          <w:p w14:paraId="7CDE93EE" w14:textId="31E5E4AF" w:rsidR="00F64ED9" w:rsidRPr="006331B8" w:rsidRDefault="00F64ED9" w:rsidP="00F64ED9">
            <w:pPr>
              <w:keepNext/>
              <w:jc w:val="both"/>
              <w:rPr>
                <w:lang w:val="uk-UA"/>
              </w:rPr>
            </w:pPr>
            <w:r>
              <w:rPr>
                <w:lang w:val="uk-UA"/>
              </w:rPr>
              <w:t>5</w:t>
            </w:r>
            <w:r w:rsidRPr="006331B8">
              <w:rPr>
                <w:lang w:val="uk-UA"/>
              </w:rPr>
              <w:t>%</w:t>
            </w:r>
          </w:p>
        </w:tc>
      </w:tr>
      <w:tr w:rsidR="00F64ED9" w:rsidRPr="006331B8" w14:paraId="602FDAAF" w14:textId="77777777" w:rsidTr="00A45AA5">
        <w:trPr>
          <w:jc w:val="center"/>
        </w:trPr>
        <w:tc>
          <w:tcPr>
            <w:tcW w:w="1505" w:type="dxa"/>
            <w:vMerge/>
            <w:shd w:val="clear" w:color="auto" w:fill="auto"/>
          </w:tcPr>
          <w:p w14:paraId="54B721B1" w14:textId="77777777" w:rsidR="00F64ED9" w:rsidRPr="006331B8" w:rsidRDefault="00F64ED9" w:rsidP="00F64ED9">
            <w:pPr>
              <w:keepNext/>
              <w:jc w:val="both"/>
              <w:rPr>
                <w:b/>
                <w:bCs/>
                <w:lang w:val="ru-RU"/>
              </w:rPr>
            </w:pPr>
          </w:p>
        </w:tc>
        <w:tc>
          <w:tcPr>
            <w:tcW w:w="5100" w:type="dxa"/>
            <w:shd w:val="clear" w:color="auto" w:fill="auto"/>
          </w:tcPr>
          <w:p w14:paraId="10946217" w14:textId="287D6341" w:rsidR="00F64ED9" w:rsidRDefault="00F64ED9" w:rsidP="00F64ED9">
            <w:pPr>
              <w:keepNext/>
              <w:jc w:val="both"/>
              <w:rPr>
                <w:i/>
                <w:iCs/>
                <w:lang w:val="uk-UA"/>
              </w:rPr>
            </w:pPr>
            <w:r w:rsidRPr="00F70EE6">
              <w:rPr>
                <w:i/>
                <w:iCs/>
                <w:lang w:val="uk-UA"/>
              </w:rPr>
              <w:t>Письмова контрольна робота (тест)</w:t>
            </w:r>
          </w:p>
        </w:tc>
        <w:tc>
          <w:tcPr>
            <w:tcW w:w="1754" w:type="dxa"/>
            <w:shd w:val="clear" w:color="auto" w:fill="auto"/>
          </w:tcPr>
          <w:p w14:paraId="2783B737" w14:textId="2FB7048A" w:rsidR="00F64ED9" w:rsidRDefault="00F64ED9" w:rsidP="00F64ED9">
            <w:pPr>
              <w:keepNext/>
              <w:jc w:val="both"/>
              <w:rPr>
                <w:i/>
                <w:iCs/>
                <w:lang w:val="uk-UA"/>
              </w:rPr>
            </w:pPr>
            <w:r w:rsidRPr="009530C9">
              <w:rPr>
                <w:i/>
                <w:iCs/>
                <w:lang w:val="uk-UA"/>
              </w:rPr>
              <w:t xml:space="preserve">Тиждень </w:t>
            </w:r>
            <w:r>
              <w:rPr>
                <w:i/>
                <w:iCs/>
                <w:lang w:val="uk-UA"/>
              </w:rPr>
              <w:t>14</w:t>
            </w:r>
          </w:p>
        </w:tc>
        <w:tc>
          <w:tcPr>
            <w:tcW w:w="1731" w:type="dxa"/>
            <w:shd w:val="clear" w:color="auto" w:fill="auto"/>
          </w:tcPr>
          <w:p w14:paraId="03188EED" w14:textId="561E4083" w:rsidR="00F64ED9" w:rsidRDefault="00FA2441" w:rsidP="00F64ED9">
            <w:pPr>
              <w:keepNext/>
              <w:jc w:val="both"/>
              <w:rPr>
                <w:lang w:val="uk-UA"/>
              </w:rPr>
            </w:pPr>
            <w:r>
              <w:rPr>
                <w:lang w:val="uk-UA"/>
              </w:rPr>
              <w:t>5</w:t>
            </w:r>
            <w:r w:rsidR="00F64ED9" w:rsidRPr="006331B8">
              <w:rPr>
                <w:lang w:val="uk-UA"/>
              </w:rPr>
              <w:t>%</w:t>
            </w:r>
          </w:p>
        </w:tc>
      </w:tr>
      <w:tr w:rsidR="00F64ED9" w:rsidRPr="006331B8" w14:paraId="465321D8" w14:textId="77777777" w:rsidTr="00A45AA5">
        <w:trPr>
          <w:jc w:val="center"/>
        </w:trPr>
        <w:tc>
          <w:tcPr>
            <w:tcW w:w="6605" w:type="dxa"/>
            <w:gridSpan w:val="2"/>
            <w:shd w:val="clear" w:color="auto" w:fill="auto"/>
          </w:tcPr>
          <w:p w14:paraId="011CB252" w14:textId="77777777" w:rsidR="00F64ED9" w:rsidRPr="006331B8" w:rsidRDefault="00F64ED9" w:rsidP="00F64ED9">
            <w:pPr>
              <w:keepNext/>
              <w:jc w:val="both"/>
              <w:rPr>
                <w:i/>
                <w:iCs/>
                <w:lang w:val="uk-UA"/>
              </w:rPr>
            </w:pPr>
            <w:r w:rsidRPr="006331B8">
              <w:rPr>
                <w:b/>
                <w:bCs/>
                <w:lang w:val="uk-UA"/>
              </w:rPr>
              <w:t>Підсумковий контроль</w:t>
            </w:r>
            <w:r w:rsidRPr="006331B8">
              <w:rPr>
                <w:b/>
                <w:bCs/>
              </w:rPr>
              <w:t xml:space="preserve"> (max 40%)</w:t>
            </w:r>
          </w:p>
        </w:tc>
        <w:tc>
          <w:tcPr>
            <w:tcW w:w="1754" w:type="dxa"/>
            <w:shd w:val="clear" w:color="auto" w:fill="auto"/>
          </w:tcPr>
          <w:p w14:paraId="44F1B593" w14:textId="77777777" w:rsidR="00F64ED9" w:rsidRPr="006331B8" w:rsidRDefault="00F64ED9" w:rsidP="00F64ED9">
            <w:pPr>
              <w:keepNext/>
              <w:jc w:val="both"/>
              <w:rPr>
                <w:lang w:val="uk-UA"/>
              </w:rPr>
            </w:pPr>
          </w:p>
        </w:tc>
        <w:tc>
          <w:tcPr>
            <w:tcW w:w="1731" w:type="dxa"/>
            <w:shd w:val="clear" w:color="auto" w:fill="auto"/>
          </w:tcPr>
          <w:p w14:paraId="07CFB4AE" w14:textId="77777777" w:rsidR="00F64ED9" w:rsidRPr="006331B8" w:rsidRDefault="00F64ED9" w:rsidP="00F64ED9">
            <w:pPr>
              <w:keepNext/>
              <w:jc w:val="both"/>
              <w:rPr>
                <w:iCs/>
                <w:lang w:val="uk-UA"/>
              </w:rPr>
            </w:pPr>
          </w:p>
        </w:tc>
      </w:tr>
      <w:tr w:rsidR="00F64ED9" w:rsidRPr="006331B8" w14:paraId="204692B7" w14:textId="77777777" w:rsidTr="00A45AA5">
        <w:trPr>
          <w:jc w:val="center"/>
        </w:trPr>
        <w:tc>
          <w:tcPr>
            <w:tcW w:w="6605" w:type="dxa"/>
            <w:gridSpan w:val="2"/>
            <w:shd w:val="clear" w:color="auto" w:fill="auto"/>
          </w:tcPr>
          <w:p w14:paraId="7E4642DE" w14:textId="77777777" w:rsidR="00F64ED9" w:rsidRPr="006331B8" w:rsidRDefault="00F64ED9" w:rsidP="00F64ED9">
            <w:pPr>
              <w:keepNext/>
              <w:jc w:val="both"/>
              <w:rPr>
                <w:i/>
                <w:iCs/>
                <w:lang w:val="uk-UA"/>
              </w:rPr>
            </w:pPr>
            <w:r w:rsidRPr="006331B8">
              <w:rPr>
                <w:i/>
                <w:iCs/>
                <w:lang w:val="uk-UA"/>
              </w:rPr>
              <w:t xml:space="preserve">Підсумкове теоретичне завдання: </w:t>
            </w:r>
            <w:r w:rsidRPr="006331B8">
              <w:rPr>
                <w:b/>
                <w:i/>
                <w:iCs/>
                <w:lang w:val="uk-UA"/>
              </w:rPr>
              <w:t xml:space="preserve">тести (на </w:t>
            </w:r>
            <w:r w:rsidRPr="006331B8">
              <w:rPr>
                <w:b/>
                <w:i/>
                <w:iCs/>
              </w:rPr>
              <w:t>Moodle</w:t>
            </w:r>
            <w:r w:rsidRPr="006331B8">
              <w:rPr>
                <w:b/>
                <w:i/>
                <w:iCs/>
                <w:lang w:val="uk-UA"/>
              </w:rPr>
              <w:t>)</w:t>
            </w:r>
          </w:p>
        </w:tc>
        <w:tc>
          <w:tcPr>
            <w:tcW w:w="1754" w:type="dxa"/>
            <w:shd w:val="clear" w:color="auto" w:fill="auto"/>
          </w:tcPr>
          <w:p w14:paraId="688031F6" w14:textId="01DF47D2" w:rsidR="00F64ED9" w:rsidRPr="006331B8" w:rsidRDefault="00F64ED9" w:rsidP="00F64ED9">
            <w:pPr>
              <w:keepNext/>
              <w:jc w:val="both"/>
              <w:rPr>
                <w:lang w:val="uk-UA"/>
              </w:rPr>
            </w:pPr>
            <w:r w:rsidRPr="006331B8">
              <w:rPr>
                <w:lang w:val="uk-UA"/>
              </w:rPr>
              <w:t>тиждень 1</w:t>
            </w:r>
            <w:r>
              <w:rPr>
                <w:lang w:val="uk-UA"/>
              </w:rPr>
              <w:t>4</w:t>
            </w:r>
          </w:p>
        </w:tc>
        <w:tc>
          <w:tcPr>
            <w:tcW w:w="1731" w:type="dxa"/>
            <w:shd w:val="clear" w:color="auto" w:fill="auto"/>
          </w:tcPr>
          <w:p w14:paraId="19099930" w14:textId="77777777" w:rsidR="00F64ED9" w:rsidRPr="006331B8" w:rsidRDefault="00F64ED9" w:rsidP="00F64ED9">
            <w:pPr>
              <w:keepNext/>
              <w:jc w:val="both"/>
              <w:rPr>
                <w:lang w:val="uk-UA"/>
              </w:rPr>
            </w:pPr>
            <w:r w:rsidRPr="006331B8">
              <w:rPr>
                <w:lang w:val="uk-UA"/>
              </w:rPr>
              <w:t>20%</w:t>
            </w:r>
          </w:p>
        </w:tc>
      </w:tr>
      <w:tr w:rsidR="00F64ED9" w:rsidRPr="006331B8" w14:paraId="092173E1" w14:textId="77777777" w:rsidTr="00A45AA5">
        <w:trPr>
          <w:jc w:val="center"/>
        </w:trPr>
        <w:tc>
          <w:tcPr>
            <w:tcW w:w="6605" w:type="dxa"/>
            <w:gridSpan w:val="2"/>
            <w:shd w:val="clear" w:color="auto" w:fill="auto"/>
          </w:tcPr>
          <w:p w14:paraId="4E774CDF" w14:textId="35D58A92" w:rsidR="00F64ED9" w:rsidRPr="006331B8" w:rsidRDefault="00F64ED9" w:rsidP="00F64ED9">
            <w:pPr>
              <w:jc w:val="both"/>
              <w:rPr>
                <w:b/>
                <w:lang w:val="uk-UA"/>
              </w:rPr>
            </w:pPr>
            <w:r>
              <w:rPr>
                <w:i/>
                <w:iCs/>
                <w:lang w:val="uk-UA"/>
              </w:rPr>
              <w:t>Індивідуальне завдання</w:t>
            </w:r>
          </w:p>
        </w:tc>
        <w:tc>
          <w:tcPr>
            <w:tcW w:w="1754" w:type="dxa"/>
            <w:shd w:val="clear" w:color="auto" w:fill="auto"/>
          </w:tcPr>
          <w:p w14:paraId="51CCF169" w14:textId="52C73E10" w:rsidR="00F64ED9" w:rsidRPr="006331B8" w:rsidRDefault="00F64ED9" w:rsidP="00F64ED9">
            <w:pPr>
              <w:keepNext/>
              <w:jc w:val="both"/>
              <w:rPr>
                <w:lang w:val="uk-UA"/>
              </w:rPr>
            </w:pPr>
            <w:r w:rsidRPr="006331B8">
              <w:rPr>
                <w:lang w:val="uk-UA"/>
              </w:rPr>
              <w:t>тиждень 1</w:t>
            </w:r>
            <w:r>
              <w:rPr>
                <w:lang w:val="uk-UA"/>
              </w:rPr>
              <w:t>4</w:t>
            </w:r>
          </w:p>
        </w:tc>
        <w:tc>
          <w:tcPr>
            <w:tcW w:w="1731" w:type="dxa"/>
            <w:shd w:val="clear" w:color="auto" w:fill="auto"/>
          </w:tcPr>
          <w:p w14:paraId="3E562049" w14:textId="77777777" w:rsidR="00F64ED9" w:rsidRPr="006331B8" w:rsidRDefault="00F64ED9" w:rsidP="00F64ED9">
            <w:pPr>
              <w:jc w:val="both"/>
              <w:rPr>
                <w:b/>
                <w:lang w:val="uk-UA"/>
              </w:rPr>
            </w:pPr>
            <w:r w:rsidRPr="006331B8">
              <w:rPr>
                <w:lang w:val="uk-UA"/>
              </w:rPr>
              <w:t>20%</w:t>
            </w:r>
          </w:p>
        </w:tc>
      </w:tr>
      <w:tr w:rsidR="00F64ED9" w:rsidRPr="006331B8" w14:paraId="69B1FFAB" w14:textId="77777777" w:rsidTr="00A45AA5">
        <w:trPr>
          <w:jc w:val="center"/>
        </w:trPr>
        <w:tc>
          <w:tcPr>
            <w:tcW w:w="6605" w:type="dxa"/>
            <w:gridSpan w:val="2"/>
            <w:shd w:val="clear" w:color="auto" w:fill="auto"/>
          </w:tcPr>
          <w:p w14:paraId="63672CAB" w14:textId="77777777" w:rsidR="00F64ED9" w:rsidRPr="006331B8" w:rsidRDefault="00F64ED9" w:rsidP="00F64ED9">
            <w:pPr>
              <w:jc w:val="both"/>
              <w:rPr>
                <w:b/>
                <w:lang w:val="uk-UA"/>
              </w:rPr>
            </w:pPr>
            <w:r w:rsidRPr="006331B8">
              <w:rPr>
                <w:b/>
                <w:lang w:val="uk-UA"/>
              </w:rPr>
              <w:t xml:space="preserve">Разом </w:t>
            </w:r>
          </w:p>
        </w:tc>
        <w:tc>
          <w:tcPr>
            <w:tcW w:w="1754" w:type="dxa"/>
            <w:shd w:val="clear" w:color="auto" w:fill="auto"/>
          </w:tcPr>
          <w:p w14:paraId="0829833A" w14:textId="77777777" w:rsidR="00F64ED9" w:rsidRPr="006331B8" w:rsidRDefault="00F64ED9" w:rsidP="00F64ED9">
            <w:pPr>
              <w:jc w:val="both"/>
              <w:rPr>
                <w:b/>
                <w:lang w:val="uk-UA"/>
              </w:rPr>
            </w:pPr>
          </w:p>
        </w:tc>
        <w:tc>
          <w:tcPr>
            <w:tcW w:w="1731" w:type="dxa"/>
            <w:shd w:val="clear" w:color="auto" w:fill="auto"/>
          </w:tcPr>
          <w:p w14:paraId="3B9BF926" w14:textId="77777777" w:rsidR="00F64ED9" w:rsidRPr="006331B8" w:rsidRDefault="00F64ED9" w:rsidP="00F64ED9">
            <w:pPr>
              <w:jc w:val="center"/>
              <w:rPr>
                <w:b/>
                <w:lang w:val="uk-UA"/>
              </w:rPr>
            </w:pPr>
            <w:r w:rsidRPr="006331B8">
              <w:rPr>
                <w:b/>
                <w:lang w:val="uk-UA"/>
              </w:rPr>
              <w:t>100%</w:t>
            </w:r>
          </w:p>
        </w:tc>
      </w:tr>
    </w:tbl>
    <w:p w14:paraId="6CAA2D4B" w14:textId="77777777" w:rsidR="003247CA" w:rsidRPr="006331B8" w:rsidRDefault="003247CA" w:rsidP="003247CA">
      <w:pPr>
        <w:rPr>
          <w:b/>
          <w:bCs/>
          <w:sz w:val="16"/>
          <w:szCs w:val="16"/>
          <w:lang w:val="uk-UA"/>
        </w:rPr>
      </w:pPr>
    </w:p>
    <w:p w14:paraId="278CE0F1" w14:textId="77777777" w:rsidR="006E00A5" w:rsidRDefault="006E00A5" w:rsidP="00F64ED9">
      <w:pPr>
        <w:jc w:val="center"/>
        <w:rPr>
          <w:b/>
          <w:bCs/>
          <w:color w:val="000000"/>
          <w:sz w:val="28"/>
          <w:szCs w:val="28"/>
          <w:lang w:val="uk-UA"/>
        </w:rPr>
      </w:pPr>
      <w:r w:rsidRPr="00EF5BEC">
        <w:rPr>
          <w:b/>
          <w:bCs/>
          <w:color w:val="000000"/>
          <w:sz w:val="28"/>
          <w:szCs w:val="28"/>
          <w:lang w:val="uk-UA"/>
        </w:rPr>
        <w:t xml:space="preserve">РОЗКЛАД КУРСУ ЗА ТЕМАМИ І </w:t>
      </w:r>
      <w:r>
        <w:rPr>
          <w:b/>
          <w:bCs/>
          <w:color w:val="000000"/>
          <w:sz w:val="28"/>
          <w:szCs w:val="28"/>
          <w:lang w:val="uk-UA"/>
        </w:rPr>
        <w:t>КОНТРОЛЬНІ ЗАВДАННЯ</w:t>
      </w:r>
    </w:p>
    <w:p w14:paraId="629E5836" w14:textId="77777777" w:rsidR="006E00A5" w:rsidRDefault="006E00A5" w:rsidP="006E00A5">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36"/>
        <w:gridCol w:w="3172"/>
        <w:gridCol w:w="4601"/>
        <w:gridCol w:w="904"/>
      </w:tblGrid>
      <w:tr w:rsidR="006E00A5" w:rsidRPr="000E3AEE" w14:paraId="552312B6" w14:textId="77777777" w:rsidTr="00A45AA5">
        <w:tc>
          <w:tcPr>
            <w:tcW w:w="1436" w:type="dxa"/>
            <w:shd w:val="clear" w:color="auto" w:fill="auto"/>
          </w:tcPr>
          <w:p w14:paraId="6FAB0793" w14:textId="77777777" w:rsidR="006E00A5" w:rsidRPr="000E3AEE" w:rsidRDefault="006E00A5" w:rsidP="00A45AA5">
            <w:pPr>
              <w:jc w:val="center"/>
              <w:rPr>
                <w:b/>
                <w:bCs/>
                <w:color w:val="000000"/>
                <w:lang w:val="uk-UA"/>
              </w:rPr>
            </w:pPr>
            <w:r w:rsidRPr="000E3AEE">
              <w:rPr>
                <w:b/>
                <w:bCs/>
                <w:color w:val="000000"/>
                <w:lang w:val="uk-UA"/>
              </w:rPr>
              <w:t>Тиждень</w:t>
            </w:r>
          </w:p>
          <w:p w14:paraId="0F4E8B31" w14:textId="77777777" w:rsidR="006E00A5" w:rsidRPr="000E3AEE" w:rsidRDefault="006E00A5" w:rsidP="00A45AA5">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14:paraId="533E82C8" w14:textId="77777777" w:rsidR="006E00A5" w:rsidRPr="000E3AEE" w:rsidRDefault="006E00A5" w:rsidP="00A45AA5">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601" w:type="dxa"/>
            <w:shd w:val="clear" w:color="auto" w:fill="auto"/>
          </w:tcPr>
          <w:p w14:paraId="202C2466" w14:textId="77777777" w:rsidR="006E00A5" w:rsidRPr="000E3AEE" w:rsidRDefault="006E00A5" w:rsidP="00A45AA5">
            <w:pPr>
              <w:jc w:val="center"/>
              <w:rPr>
                <w:b/>
                <w:bCs/>
                <w:color w:val="000000"/>
                <w:lang w:val="uk-UA"/>
              </w:rPr>
            </w:pPr>
            <w:r w:rsidRPr="000E3AEE">
              <w:rPr>
                <w:b/>
                <w:bCs/>
                <w:color w:val="000000"/>
                <w:lang w:val="uk-UA"/>
              </w:rPr>
              <w:t>Контрольне завдання</w:t>
            </w:r>
          </w:p>
        </w:tc>
        <w:tc>
          <w:tcPr>
            <w:tcW w:w="904" w:type="dxa"/>
            <w:shd w:val="clear" w:color="auto" w:fill="auto"/>
          </w:tcPr>
          <w:p w14:paraId="587D2C8D" w14:textId="77777777" w:rsidR="006E00A5" w:rsidRPr="000E3AEE" w:rsidRDefault="006E00A5" w:rsidP="00A45AA5">
            <w:pPr>
              <w:jc w:val="center"/>
              <w:rPr>
                <w:b/>
                <w:bCs/>
                <w:color w:val="000000"/>
                <w:lang w:val="uk-UA"/>
              </w:rPr>
            </w:pPr>
            <w:proofErr w:type="spellStart"/>
            <w:r w:rsidRPr="000E3AEE">
              <w:rPr>
                <w:b/>
                <w:bCs/>
                <w:color w:val="000000"/>
              </w:rPr>
              <w:t>Кіль</w:t>
            </w:r>
            <w:proofErr w:type="spellEnd"/>
            <w:r>
              <w:rPr>
                <w:b/>
                <w:bCs/>
                <w:color w:val="000000"/>
                <w:lang w:val="uk-UA"/>
              </w:rPr>
              <w:t xml:space="preserve">- </w:t>
            </w:r>
            <w:proofErr w:type="spellStart"/>
            <w:r w:rsidRPr="000E3AEE">
              <w:rPr>
                <w:b/>
                <w:bCs/>
                <w:color w:val="000000"/>
              </w:rPr>
              <w:t>кість</w:t>
            </w:r>
            <w:proofErr w:type="spellEnd"/>
            <w:r w:rsidRPr="000E3AEE">
              <w:rPr>
                <w:b/>
                <w:bCs/>
                <w:color w:val="000000"/>
              </w:rPr>
              <w:t xml:space="preserve"> </w:t>
            </w:r>
            <w:proofErr w:type="spellStart"/>
            <w:r w:rsidRPr="000E3AEE">
              <w:rPr>
                <w:b/>
                <w:bCs/>
                <w:color w:val="000000"/>
              </w:rPr>
              <w:t>балів</w:t>
            </w:r>
            <w:proofErr w:type="spellEnd"/>
          </w:p>
        </w:tc>
      </w:tr>
      <w:tr w:rsidR="006E00A5" w:rsidRPr="000E3AEE" w14:paraId="171DFA18" w14:textId="77777777" w:rsidTr="00A45AA5">
        <w:tc>
          <w:tcPr>
            <w:tcW w:w="10113" w:type="dxa"/>
            <w:gridSpan w:val="4"/>
            <w:shd w:val="clear" w:color="auto" w:fill="auto"/>
          </w:tcPr>
          <w:p w14:paraId="3D91A2C3" w14:textId="77777777" w:rsidR="006E00A5" w:rsidRPr="000E3AEE" w:rsidRDefault="006E00A5" w:rsidP="00A45AA5">
            <w:pPr>
              <w:jc w:val="center"/>
              <w:rPr>
                <w:color w:val="000000"/>
                <w:lang w:val="uk-UA"/>
              </w:rPr>
            </w:pPr>
            <w:r w:rsidRPr="000E3AEE">
              <w:rPr>
                <w:color w:val="000000"/>
                <w:lang w:val="uk-UA"/>
              </w:rPr>
              <w:t xml:space="preserve">Змістовий модуль 1. </w:t>
            </w:r>
          </w:p>
        </w:tc>
      </w:tr>
      <w:tr w:rsidR="006E00A5" w:rsidRPr="004D5D6E" w14:paraId="6BF4E0E2" w14:textId="77777777" w:rsidTr="00A45AA5">
        <w:tc>
          <w:tcPr>
            <w:tcW w:w="1436" w:type="dxa"/>
            <w:shd w:val="clear" w:color="auto" w:fill="auto"/>
          </w:tcPr>
          <w:p w14:paraId="741029BB" w14:textId="77777777" w:rsidR="006E00A5" w:rsidRPr="000E3AEE" w:rsidRDefault="006E00A5" w:rsidP="00A45AA5">
            <w:pPr>
              <w:jc w:val="center"/>
              <w:rPr>
                <w:color w:val="000000"/>
                <w:lang w:val="uk-UA"/>
              </w:rPr>
            </w:pPr>
            <w:r w:rsidRPr="000E3AEE">
              <w:rPr>
                <w:color w:val="000000"/>
                <w:lang w:val="uk-UA"/>
              </w:rPr>
              <w:t>Тиждень 1</w:t>
            </w:r>
          </w:p>
          <w:p w14:paraId="2B1DE1EC" w14:textId="77777777" w:rsidR="006E00A5" w:rsidRPr="000E3AEE" w:rsidRDefault="006E00A5" w:rsidP="00A45AA5">
            <w:pPr>
              <w:jc w:val="center"/>
              <w:rPr>
                <w:color w:val="000000"/>
                <w:lang w:val="uk-UA"/>
              </w:rPr>
            </w:pPr>
            <w:r w:rsidRPr="000E3AEE">
              <w:rPr>
                <w:color w:val="000000"/>
                <w:lang w:val="uk-UA"/>
              </w:rPr>
              <w:t>Лекція 1</w:t>
            </w:r>
          </w:p>
        </w:tc>
        <w:tc>
          <w:tcPr>
            <w:tcW w:w="3172" w:type="dxa"/>
            <w:shd w:val="clear" w:color="auto" w:fill="auto"/>
          </w:tcPr>
          <w:p w14:paraId="3470DF4B" w14:textId="77777777" w:rsidR="006E00A5" w:rsidRPr="000E3AEE" w:rsidRDefault="006E00A5" w:rsidP="00A45AA5">
            <w:pPr>
              <w:jc w:val="center"/>
              <w:rPr>
                <w:color w:val="000000"/>
                <w:lang w:val="uk-UA"/>
              </w:rPr>
            </w:pPr>
            <w:r w:rsidRPr="004D5D6E">
              <w:rPr>
                <w:color w:val="000000"/>
                <w:lang w:val="uk-UA"/>
              </w:rPr>
              <w:t>Порівняльна характеристика словникового складу</w:t>
            </w:r>
          </w:p>
        </w:tc>
        <w:tc>
          <w:tcPr>
            <w:tcW w:w="4601" w:type="dxa"/>
            <w:shd w:val="clear" w:color="auto" w:fill="auto"/>
          </w:tcPr>
          <w:p w14:paraId="693321CD" w14:textId="77777777" w:rsidR="006E00A5" w:rsidRPr="000E3AEE" w:rsidRDefault="006E00A5" w:rsidP="00A45AA5">
            <w:pPr>
              <w:jc w:val="center"/>
              <w:rPr>
                <w:color w:val="000000"/>
                <w:lang w:val="uk-UA"/>
              </w:rPr>
            </w:pPr>
          </w:p>
        </w:tc>
        <w:tc>
          <w:tcPr>
            <w:tcW w:w="904" w:type="dxa"/>
            <w:shd w:val="clear" w:color="auto" w:fill="auto"/>
          </w:tcPr>
          <w:p w14:paraId="69A4A257" w14:textId="77777777" w:rsidR="006E00A5" w:rsidRPr="000E3AEE" w:rsidRDefault="006E00A5" w:rsidP="00A45AA5">
            <w:pPr>
              <w:jc w:val="center"/>
              <w:rPr>
                <w:color w:val="000000"/>
                <w:lang w:val="uk-UA"/>
              </w:rPr>
            </w:pPr>
          </w:p>
        </w:tc>
      </w:tr>
      <w:tr w:rsidR="00C03554" w:rsidRPr="000E3AEE" w14:paraId="07C8FE7F" w14:textId="77777777" w:rsidTr="00B6566A">
        <w:tc>
          <w:tcPr>
            <w:tcW w:w="1436" w:type="dxa"/>
            <w:vMerge w:val="restart"/>
            <w:shd w:val="clear" w:color="auto" w:fill="auto"/>
          </w:tcPr>
          <w:p w14:paraId="2C6432EB" w14:textId="77777777" w:rsidR="00C03554" w:rsidRPr="000E3AEE" w:rsidRDefault="00C03554" w:rsidP="00B6566A">
            <w:pPr>
              <w:jc w:val="center"/>
              <w:rPr>
                <w:color w:val="000000"/>
                <w:lang w:val="uk-UA"/>
              </w:rPr>
            </w:pPr>
            <w:r w:rsidRPr="000E3AEE">
              <w:rPr>
                <w:color w:val="000000"/>
                <w:lang w:val="uk-UA"/>
              </w:rPr>
              <w:t>Тиждень 2 Семінар 1</w:t>
            </w:r>
          </w:p>
        </w:tc>
        <w:tc>
          <w:tcPr>
            <w:tcW w:w="3172" w:type="dxa"/>
            <w:vMerge w:val="restart"/>
            <w:shd w:val="clear" w:color="auto" w:fill="auto"/>
          </w:tcPr>
          <w:p w14:paraId="1B021BBE" w14:textId="77777777" w:rsidR="00C03554" w:rsidRPr="000E3AEE" w:rsidRDefault="00C03554" w:rsidP="00B6566A">
            <w:pPr>
              <w:jc w:val="center"/>
              <w:rPr>
                <w:color w:val="000000"/>
                <w:lang w:val="uk-UA"/>
              </w:rPr>
            </w:pPr>
            <w:r w:rsidRPr="000A1548">
              <w:rPr>
                <w:color w:val="000000"/>
                <w:lang w:val="uk-UA"/>
              </w:rPr>
              <w:t xml:space="preserve">Порівняльний аналіз лексичних систем </w:t>
            </w:r>
            <w:r w:rsidRPr="004D5D6E">
              <w:rPr>
                <w:color w:val="000000"/>
                <w:lang w:val="uk-UA"/>
              </w:rPr>
              <w:t>англійської та української мов</w:t>
            </w:r>
          </w:p>
        </w:tc>
        <w:tc>
          <w:tcPr>
            <w:tcW w:w="4601" w:type="dxa"/>
            <w:shd w:val="clear" w:color="auto" w:fill="auto"/>
          </w:tcPr>
          <w:p w14:paraId="3AEF0E9B" w14:textId="77777777" w:rsidR="00C03554" w:rsidRPr="000E3AEE" w:rsidRDefault="00C03554" w:rsidP="00B6566A">
            <w:pPr>
              <w:jc w:val="both"/>
              <w:rPr>
                <w:color w:val="000000"/>
                <w:lang w:val="uk-UA"/>
              </w:rPr>
            </w:pPr>
            <w:r w:rsidRPr="00E25CCE">
              <w:rPr>
                <w:color w:val="000000"/>
                <w:lang w:val="uk-UA"/>
              </w:rPr>
              <w:t xml:space="preserve">Опрацювати теоретичний матеріал (посібник с. </w:t>
            </w:r>
            <w:r w:rsidRPr="009530C9">
              <w:rPr>
                <w:color w:val="000000"/>
                <w:lang w:val="uk-UA"/>
              </w:rPr>
              <w:t>5-</w:t>
            </w:r>
            <w:r>
              <w:rPr>
                <w:color w:val="000000"/>
                <w:lang w:val="uk-UA"/>
              </w:rPr>
              <w:t>17</w:t>
            </w:r>
            <w:r w:rsidRPr="00E25CCE">
              <w:rPr>
                <w:color w:val="000000"/>
                <w:lang w:val="uk-UA"/>
              </w:rPr>
              <w:t xml:space="preserve">), дати відповіді на контрольні запитання (посібник с. </w:t>
            </w:r>
            <w:r>
              <w:rPr>
                <w:color w:val="000000"/>
                <w:lang w:val="uk-UA"/>
              </w:rPr>
              <w:t>17</w:t>
            </w:r>
            <w:r w:rsidRPr="009530C9">
              <w:rPr>
                <w:color w:val="000000"/>
                <w:lang w:val="uk-UA"/>
              </w:rPr>
              <w:t>),</w:t>
            </w:r>
            <w:r w:rsidRPr="00E25CCE">
              <w:rPr>
                <w:color w:val="000000"/>
                <w:lang w:val="uk-UA"/>
              </w:rPr>
              <w:t xml:space="preserve"> письмово виконати практичні завдання (посібник с. </w:t>
            </w:r>
            <w:r w:rsidRPr="009530C9">
              <w:rPr>
                <w:color w:val="000000"/>
                <w:lang w:val="uk-UA"/>
              </w:rPr>
              <w:t>1</w:t>
            </w:r>
            <w:r>
              <w:rPr>
                <w:color w:val="000000"/>
                <w:lang w:val="uk-UA"/>
              </w:rPr>
              <w:t>8</w:t>
            </w:r>
            <w:r w:rsidRPr="009530C9">
              <w:rPr>
                <w:color w:val="000000"/>
                <w:lang w:val="uk-UA"/>
              </w:rPr>
              <w:t>-</w:t>
            </w:r>
            <w:r>
              <w:rPr>
                <w:color w:val="000000"/>
                <w:lang w:val="uk-UA"/>
              </w:rPr>
              <w:t>19</w:t>
            </w:r>
            <w:r w:rsidRPr="00E25CCE">
              <w:rPr>
                <w:color w:val="000000"/>
                <w:lang w:val="uk-UA"/>
              </w:rPr>
              <w:t>), підготувати презентацію з опрацьованої тематики (по підгрупах) – усне опитування у формі дискусії-обговорення на парі.</w:t>
            </w:r>
          </w:p>
        </w:tc>
        <w:tc>
          <w:tcPr>
            <w:tcW w:w="904" w:type="dxa"/>
            <w:shd w:val="clear" w:color="auto" w:fill="auto"/>
          </w:tcPr>
          <w:p w14:paraId="00102E33" w14:textId="77777777" w:rsidR="00C03554" w:rsidRPr="008D7DEB" w:rsidRDefault="00C03554" w:rsidP="00B6566A">
            <w:pPr>
              <w:jc w:val="center"/>
              <w:rPr>
                <w:color w:val="000000"/>
                <w:lang w:val="uk-UA"/>
              </w:rPr>
            </w:pPr>
            <w:r>
              <w:rPr>
                <w:color w:val="000000"/>
                <w:lang w:val="uk-UA"/>
              </w:rPr>
              <w:t>5</w:t>
            </w:r>
          </w:p>
        </w:tc>
      </w:tr>
      <w:tr w:rsidR="00C03554" w:rsidRPr="000E3AEE" w14:paraId="27D40AB7" w14:textId="77777777" w:rsidTr="00B6566A">
        <w:tc>
          <w:tcPr>
            <w:tcW w:w="1436" w:type="dxa"/>
            <w:vMerge/>
            <w:shd w:val="clear" w:color="auto" w:fill="auto"/>
          </w:tcPr>
          <w:p w14:paraId="12634BE1" w14:textId="5FBED76D" w:rsidR="00C03554" w:rsidRPr="000E3AEE" w:rsidRDefault="00C03554" w:rsidP="00C03554">
            <w:pPr>
              <w:jc w:val="center"/>
              <w:rPr>
                <w:color w:val="000000"/>
                <w:lang w:val="uk-UA"/>
              </w:rPr>
            </w:pPr>
          </w:p>
        </w:tc>
        <w:tc>
          <w:tcPr>
            <w:tcW w:w="3172" w:type="dxa"/>
            <w:vMerge/>
            <w:shd w:val="clear" w:color="auto" w:fill="auto"/>
          </w:tcPr>
          <w:p w14:paraId="0662A5CC" w14:textId="56B9DC89" w:rsidR="00C03554" w:rsidRPr="000A1548" w:rsidRDefault="00C03554" w:rsidP="00C03554">
            <w:pPr>
              <w:jc w:val="center"/>
              <w:rPr>
                <w:color w:val="000000"/>
                <w:lang w:val="uk-UA"/>
              </w:rPr>
            </w:pPr>
          </w:p>
        </w:tc>
        <w:tc>
          <w:tcPr>
            <w:tcW w:w="4601" w:type="dxa"/>
            <w:shd w:val="clear" w:color="auto" w:fill="auto"/>
          </w:tcPr>
          <w:p w14:paraId="117F3949" w14:textId="23D304C1" w:rsidR="00C03554" w:rsidRPr="00E25CCE" w:rsidRDefault="0067460D" w:rsidP="00C03554">
            <w:pPr>
              <w:jc w:val="both"/>
              <w:rPr>
                <w:color w:val="000000"/>
                <w:lang w:val="uk-UA"/>
              </w:rPr>
            </w:pPr>
            <w:r>
              <w:rPr>
                <w:color w:val="000000"/>
                <w:lang w:val="uk-UA"/>
              </w:rPr>
              <w:t>Колоквіум</w:t>
            </w:r>
          </w:p>
        </w:tc>
        <w:tc>
          <w:tcPr>
            <w:tcW w:w="904" w:type="dxa"/>
            <w:shd w:val="clear" w:color="auto" w:fill="auto"/>
          </w:tcPr>
          <w:p w14:paraId="58C56582" w14:textId="7B7FCD08" w:rsidR="00C03554" w:rsidRDefault="00C03554" w:rsidP="00C03554">
            <w:pPr>
              <w:jc w:val="center"/>
              <w:rPr>
                <w:color w:val="000000"/>
                <w:lang w:val="uk-UA"/>
              </w:rPr>
            </w:pPr>
            <w:r>
              <w:rPr>
                <w:color w:val="000000"/>
                <w:lang w:val="uk-UA"/>
              </w:rPr>
              <w:t>5</w:t>
            </w:r>
          </w:p>
        </w:tc>
      </w:tr>
      <w:tr w:rsidR="006E00A5" w:rsidRPr="000E3AEE" w14:paraId="752CB1E6" w14:textId="77777777" w:rsidTr="00A45AA5">
        <w:tc>
          <w:tcPr>
            <w:tcW w:w="10113" w:type="dxa"/>
            <w:gridSpan w:val="4"/>
            <w:shd w:val="clear" w:color="auto" w:fill="auto"/>
          </w:tcPr>
          <w:p w14:paraId="5866A74A" w14:textId="6E61003C" w:rsidR="006E00A5" w:rsidRDefault="006E00A5" w:rsidP="00A45AA5">
            <w:pPr>
              <w:jc w:val="center"/>
              <w:rPr>
                <w:color w:val="000000"/>
                <w:lang w:val="uk-UA"/>
              </w:rPr>
            </w:pPr>
            <w:r w:rsidRPr="000E3AEE">
              <w:rPr>
                <w:color w:val="000000"/>
                <w:lang w:val="uk-UA"/>
              </w:rPr>
              <w:t xml:space="preserve">Змістовий модуль </w:t>
            </w:r>
            <w:r>
              <w:rPr>
                <w:color w:val="000000"/>
                <w:lang w:val="uk-UA"/>
              </w:rPr>
              <w:t>2</w:t>
            </w:r>
            <w:r w:rsidRPr="000E3AEE">
              <w:rPr>
                <w:color w:val="000000"/>
                <w:lang w:val="uk-UA"/>
              </w:rPr>
              <w:t>.</w:t>
            </w:r>
          </w:p>
        </w:tc>
      </w:tr>
      <w:tr w:rsidR="006E00A5" w:rsidRPr="004D5D6E" w14:paraId="2DC4F531" w14:textId="77777777" w:rsidTr="00A45AA5">
        <w:tc>
          <w:tcPr>
            <w:tcW w:w="1436" w:type="dxa"/>
            <w:shd w:val="clear" w:color="auto" w:fill="auto"/>
          </w:tcPr>
          <w:p w14:paraId="44D808CF" w14:textId="77777777" w:rsidR="006E00A5" w:rsidRPr="000E3AEE" w:rsidRDefault="006E00A5" w:rsidP="00A45AA5">
            <w:pPr>
              <w:jc w:val="center"/>
              <w:rPr>
                <w:color w:val="000000"/>
                <w:lang w:val="uk-UA"/>
              </w:rPr>
            </w:pPr>
            <w:r w:rsidRPr="000E3AEE">
              <w:rPr>
                <w:color w:val="000000"/>
                <w:lang w:val="uk-UA"/>
              </w:rPr>
              <w:t xml:space="preserve">Тиждень 3 </w:t>
            </w:r>
          </w:p>
          <w:p w14:paraId="2ED6B6F3" w14:textId="77777777" w:rsidR="006E00A5" w:rsidRPr="000E3AEE" w:rsidRDefault="006E00A5" w:rsidP="00A45AA5">
            <w:pPr>
              <w:jc w:val="center"/>
              <w:rPr>
                <w:color w:val="000000"/>
                <w:lang w:val="uk-UA"/>
              </w:rPr>
            </w:pPr>
            <w:r w:rsidRPr="000E3AEE">
              <w:rPr>
                <w:color w:val="000000"/>
                <w:lang w:val="uk-UA"/>
              </w:rPr>
              <w:t>Лекція 2</w:t>
            </w:r>
          </w:p>
        </w:tc>
        <w:tc>
          <w:tcPr>
            <w:tcW w:w="3172" w:type="dxa"/>
            <w:shd w:val="clear" w:color="auto" w:fill="auto"/>
          </w:tcPr>
          <w:p w14:paraId="7E35500E" w14:textId="77777777" w:rsidR="006E00A5" w:rsidRPr="000E3AEE" w:rsidRDefault="006E00A5" w:rsidP="00A45AA5">
            <w:pPr>
              <w:jc w:val="center"/>
              <w:rPr>
                <w:color w:val="000000"/>
                <w:lang w:val="uk-UA"/>
              </w:rPr>
            </w:pPr>
            <w:r w:rsidRPr="000A1548">
              <w:rPr>
                <w:color w:val="000000"/>
                <w:lang w:val="uk-UA"/>
              </w:rPr>
              <w:t>Семантика слова</w:t>
            </w:r>
          </w:p>
        </w:tc>
        <w:tc>
          <w:tcPr>
            <w:tcW w:w="4601" w:type="dxa"/>
            <w:shd w:val="clear" w:color="auto" w:fill="auto"/>
          </w:tcPr>
          <w:p w14:paraId="5E4D29BC" w14:textId="77777777" w:rsidR="006E00A5" w:rsidRPr="000E3AEE" w:rsidRDefault="006E00A5" w:rsidP="00A45AA5">
            <w:pPr>
              <w:jc w:val="both"/>
              <w:rPr>
                <w:color w:val="000000"/>
                <w:lang w:val="uk-UA"/>
              </w:rPr>
            </w:pPr>
          </w:p>
        </w:tc>
        <w:tc>
          <w:tcPr>
            <w:tcW w:w="904" w:type="dxa"/>
            <w:shd w:val="clear" w:color="auto" w:fill="auto"/>
          </w:tcPr>
          <w:p w14:paraId="51470CDA" w14:textId="77777777" w:rsidR="006E00A5" w:rsidRPr="000E3AEE" w:rsidRDefault="006E00A5" w:rsidP="00A45AA5">
            <w:pPr>
              <w:jc w:val="center"/>
              <w:rPr>
                <w:color w:val="000000"/>
                <w:lang w:val="uk-UA"/>
              </w:rPr>
            </w:pPr>
          </w:p>
        </w:tc>
      </w:tr>
      <w:tr w:rsidR="006E00A5" w:rsidRPr="000E3AEE" w14:paraId="0BF7DC15" w14:textId="77777777" w:rsidTr="00A45AA5">
        <w:tc>
          <w:tcPr>
            <w:tcW w:w="1436" w:type="dxa"/>
            <w:shd w:val="clear" w:color="auto" w:fill="auto"/>
          </w:tcPr>
          <w:p w14:paraId="77FF2526" w14:textId="77777777" w:rsidR="006E00A5" w:rsidRPr="000E3AEE" w:rsidRDefault="006E00A5" w:rsidP="00A45AA5">
            <w:pPr>
              <w:jc w:val="center"/>
              <w:rPr>
                <w:color w:val="000000"/>
                <w:lang w:val="uk-UA"/>
              </w:rPr>
            </w:pPr>
            <w:r w:rsidRPr="000E3AEE">
              <w:rPr>
                <w:color w:val="000000"/>
                <w:lang w:val="uk-UA"/>
              </w:rPr>
              <w:t>Тиждень 4</w:t>
            </w:r>
          </w:p>
          <w:p w14:paraId="12412688" w14:textId="77777777" w:rsidR="006E00A5" w:rsidRPr="000E3AEE" w:rsidRDefault="006E00A5" w:rsidP="00A45AA5">
            <w:pPr>
              <w:jc w:val="center"/>
              <w:rPr>
                <w:color w:val="000000"/>
                <w:lang w:val="uk-UA"/>
              </w:rPr>
            </w:pPr>
            <w:r w:rsidRPr="000E3AEE">
              <w:rPr>
                <w:color w:val="000000"/>
                <w:lang w:val="uk-UA"/>
              </w:rPr>
              <w:t>Семінар 2</w:t>
            </w:r>
          </w:p>
        </w:tc>
        <w:tc>
          <w:tcPr>
            <w:tcW w:w="3172" w:type="dxa"/>
            <w:shd w:val="clear" w:color="auto" w:fill="auto"/>
          </w:tcPr>
          <w:p w14:paraId="686FEF78" w14:textId="77777777" w:rsidR="006E00A5" w:rsidRPr="000E3AEE" w:rsidRDefault="006E00A5" w:rsidP="00A45AA5">
            <w:pPr>
              <w:jc w:val="center"/>
              <w:rPr>
                <w:color w:val="000000"/>
                <w:lang w:val="uk-UA"/>
              </w:rPr>
            </w:pPr>
            <w:r w:rsidRPr="000A1548">
              <w:rPr>
                <w:color w:val="000000"/>
                <w:lang w:val="uk-UA"/>
              </w:rPr>
              <w:t xml:space="preserve">Значення слова та його основні </w:t>
            </w:r>
            <w:r>
              <w:rPr>
                <w:color w:val="000000"/>
                <w:lang w:val="uk-UA"/>
              </w:rPr>
              <w:t>характеристик</w:t>
            </w:r>
            <w:r w:rsidRPr="000A1548">
              <w:rPr>
                <w:color w:val="000000"/>
                <w:lang w:val="uk-UA"/>
              </w:rPr>
              <w:t>и</w:t>
            </w:r>
          </w:p>
        </w:tc>
        <w:tc>
          <w:tcPr>
            <w:tcW w:w="4601" w:type="dxa"/>
            <w:shd w:val="clear" w:color="auto" w:fill="auto"/>
          </w:tcPr>
          <w:p w14:paraId="2942B40C" w14:textId="77777777" w:rsidR="006E00A5" w:rsidRPr="000E3AEE" w:rsidRDefault="006E00A5" w:rsidP="00A45AA5">
            <w:pPr>
              <w:jc w:val="both"/>
              <w:rPr>
                <w:color w:val="000000"/>
                <w:lang w:val="uk-UA"/>
              </w:rPr>
            </w:pPr>
            <w:r w:rsidRPr="00E25CCE">
              <w:rPr>
                <w:color w:val="000000"/>
                <w:lang w:val="uk-UA"/>
              </w:rPr>
              <w:t xml:space="preserve">Опрацювати теоретичний матеріал (посібник с. </w:t>
            </w:r>
            <w:r>
              <w:rPr>
                <w:color w:val="000000"/>
                <w:lang w:val="uk-UA"/>
              </w:rPr>
              <w:t>19</w:t>
            </w:r>
            <w:r w:rsidRPr="009530C9">
              <w:rPr>
                <w:color w:val="000000"/>
                <w:lang w:val="uk-UA"/>
              </w:rPr>
              <w:t>-</w:t>
            </w:r>
            <w:r>
              <w:rPr>
                <w:color w:val="000000"/>
                <w:lang w:val="uk-UA"/>
              </w:rPr>
              <w:t>31</w:t>
            </w:r>
            <w:r w:rsidRPr="00E25CCE">
              <w:rPr>
                <w:color w:val="000000"/>
                <w:lang w:val="uk-UA"/>
              </w:rPr>
              <w:t xml:space="preserve">), дати відповіді на контрольні запитання (посібник с. </w:t>
            </w:r>
            <w:r>
              <w:rPr>
                <w:color w:val="000000"/>
                <w:lang w:val="uk-UA"/>
              </w:rPr>
              <w:t>32</w:t>
            </w:r>
            <w:r w:rsidRPr="009530C9">
              <w:rPr>
                <w:color w:val="000000"/>
                <w:lang w:val="uk-UA"/>
              </w:rPr>
              <w:t>),</w:t>
            </w:r>
            <w:r w:rsidRPr="00E25CCE">
              <w:rPr>
                <w:color w:val="000000"/>
                <w:lang w:val="uk-UA"/>
              </w:rPr>
              <w:t xml:space="preserve"> письмово виконати практичні завдання </w:t>
            </w:r>
            <w:r w:rsidRPr="00E25CCE">
              <w:rPr>
                <w:color w:val="000000"/>
                <w:lang w:val="uk-UA"/>
              </w:rPr>
              <w:lastRenderedPageBreak/>
              <w:t xml:space="preserve">(посібник с. </w:t>
            </w:r>
            <w:r>
              <w:rPr>
                <w:color w:val="000000"/>
                <w:lang w:val="uk-UA"/>
              </w:rPr>
              <w:t>33</w:t>
            </w:r>
            <w:r w:rsidRPr="00E25CCE">
              <w:rPr>
                <w:color w:val="000000"/>
                <w:lang w:val="uk-UA"/>
              </w:rPr>
              <w:t>), підготувати презентацію з опрацьованої тематики (по підгрупах) – усне опитування у формі дискусії-обговорення на парі.</w:t>
            </w:r>
          </w:p>
        </w:tc>
        <w:tc>
          <w:tcPr>
            <w:tcW w:w="904" w:type="dxa"/>
            <w:shd w:val="clear" w:color="auto" w:fill="auto"/>
          </w:tcPr>
          <w:p w14:paraId="7F0207F2" w14:textId="77777777" w:rsidR="006E00A5" w:rsidRPr="008D7DEB" w:rsidRDefault="006E00A5" w:rsidP="00A45AA5">
            <w:pPr>
              <w:jc w:val="center"/>
              <w:rPr>
                <w:color w:val="000000"/>
                <w:lang w:val="uk-UA"/>
              </w:rPr>
            </w:pPr>
            <w:r>
              <w:rPr>
                <w:color w:val="000000"/>
                <w:lang w:val="uk-UA"/>
              </w:rPr>
              <w:lastRenderedPageBreak/>
              <w:t>5</w:t>
            </w:r>
          </w:p>
        </w:tc>
      </w:tr>
      <w:tr w:rsidR="006E00A5" w:rsidRPr="004D5D6E" w14:paraId="64C64890" w14:textId="77777777" w:rsidTr="00A45AA5">
        <w:tc>
          <w:tcPr>
            <w:tcW w:w="1436" w:type="dxa"/>
            <w:shd w:val="clear" w:color="auto" w:fill="auto"/>
          </w:tcPr>
          <w:p w14:paraId="3EC2CD33" w14:textId="77777777" w:rsidR="006E00A5" w:rsidRPr="000E3AEE" w:rsidRDefault="006E00A5" w:rsidP="00A45AA5">
            <w:pPr>
              <w:jc w:val="center"/>
              <w:rPr>
                <w:color w:val="000000"/>
                <w:lang w:val="uk-UA"/>
              </w:rPr>
            </w:pPr>
            <w:r w:rsidRPr="000E3AEE">
              <w:rPr>
                <w:color w:val="000000"/>
                <w:lang w:val="uk-UA"/>
              </w:rPr>
              <w:t>Тиждень 5</w:t>
            </w:r>
          </w:p>
          <w:p w14:paraId="5246E083" w14:textId="77777777" w:rsidR="006E00A5" w:rsidRPr="000E3AEE" w:rsidRDefault="006E00A5" w:rsidP="00A45AA5">
            <w:pPr>
              <w:jc w:val="center"/>
              <w:rPr>
                <w:color w:val="000000"/>
                <w:lang w:val="uk-UA"/>
              </w:rPr>
            </w:pPr>
            <w:r w:rsidRPr="000E3AEE">
              <w:rPr>
                <w:color w:val="000000"/>
                <w:lang w:val="uk-UA"/>
              </w:rPr>
              <w:t>Лекція 3</w:t>
            </w:r>
          </w:p>
        </w:tc>
        <w:tc>
          <w:tcPr>
            <w:tcW w:w="3172" w:type="dxa"/>
            <w:shd w:val="clear" w:color="auto" w:fill="auto"/>
          </w:tcPr>
          <w:p w14:paraId="041FEA45" w14:textId="77777777" w:rsidR="006E00A5" w:rsidRPr="000A1548" w:rsidRDefault="006E00A5" w:rsidP="00A45AA5">
            <w:pPr>
              <w:jc w:val="center"/>
              <w:rPr>
                <w:color w:val="000000"/>
                <w:lang w:val="uk-UA"/>
              </w:rPr>
            </w:pPr>
            <w:r w:rsidRPr="000A1548">
              <w:rPr>
                <w:color w:val="000000"/>
                <w:lang w:val="uk-UA"/>
              </w:rPr>
              <w:t>Семантичні зміни та семантичні угрупування</w:t>
            </w:r>
          </w:p>
          <w:p w14:paraId="576B0306" w14:textId="77777777" w:rsidR="006E00A5" w:rsidRPr="000E3AEE" w:rsidRDefault="006E00A5" w:rsidP="00A45AA5">
            <w:pPr>
              <w:jc w:val="center"/>
              <w:rPr>
                <w:color w:val="000000"/>
                <w:lang w:val="uk-UA"/>
              </w:rPr>
            </w:pPr>
          </w:p>
        </w:tc>
        <w:tc>
          <w:tcPr>
            <w:tcW w:w="4601" w:type="dxa"/>
            <w:shd w:val="clear" w:color="auto" w:fill="auto"/>
          </w:tcPr>
          <w:p w14:paraId="3F5FF298" w14:textId="77777777" w:rsidR="006E00A5" w:rsidRPr="000E3AEE" w:rsidRDefault="006E00A5" w:rsidP="00A45AA5">
            <w:pPr>
              <w:jc w:val="both"/>
              <w:rPr>
                <w:color w:val="000000"/>
                <w:lang w:val="uk-UA"/>
              </w:rPr>
            </w:pPr>
          </w:p>
        </w:tc>
        <w:tc>
          <w:tcPr>
            <w:tcW w:w="904" w:type="dxa"/>
            <w:shd w:val="clear" w:color="auto" w:fill="auto"/>
          </w:tcPr>
          <w:p w14:paraId="5EEA7CE5" w14:textId="77777777" w:rsidR="006E00A5" w:rsidRPr="000E3AEE" w:rsidRDefault="006E00A5" w:rsidP="00A45AA5">
            <w:pPr>
              <w:jc w:val="center"/>
              <w:rPr>
                <w:color w:val="000000"/>
                <w:lang w:val="uk-UA"/>
              </w:rPr>
            </w:pPr>
          </w:p>
        </w:tc>
      </w:tr>
      <w:tr w:rsidR="006E00A5" w:rsidRPr="000E3AEE" w14:paraId="08048C2C" w14:textId="77777777" w:rsidTr="00A45AA5">
        <w:tc>
          <w:tcPr>
            <w:tcW w:w="1436" w:type="dxa"/>
            <w:shd w:val="clear" w:color="auto" w:fill="auto"/>
          </w:tcPr>
          <w:p w14:paraId="25DAA151" w14:textId="77777777" w:rsidR="006E00A5" w:rsidRPr="000E3AEE" w:rsidRDefault="006E00A5" w:rsidP="00A45AA5">
            <w:pPr>
              <w:jc w:val="center"/>
              <w:rPr>
                <w:color w:val="000000"/>
                <w:lang w:val="uk-UA"/>
              </w:rPr>
            </w:pPr>
            <w:r w:rsidRPr="000E3AEE">
              <w:rPr>
                <w:color w:val="000000"/>
                <w:lang w:val="uk-UA"/>
              </w:rPr>
              <w:t>Тиждень 6</w:t>
            </w:r>
          </w:p>
          <w:p w14:paraId="4F6B7492" w14:textId="77777777" w:rsidR="006E00A5" w:rsidRPr="000E3AEE" w:rsidRDefault="006E00A5" w:rsidP="00A45AA5">
            <w:pPr>
              <w:jc w:val="center"/>
              <w:rPr>
                <w:color w:val="000000"/>
                <w:lang w:val="uk-UA"/>
              </w:rPr>
            </w:pPr>
            <w:r w:rsidRPr="000E3AEE">
              <w:rPr>
                <w:color w:val="000000"/>
                <w:lang w:val="uk-UA"/>
              </w:rPr>
              <w:t>Семінар 3</w:t>
            </w:r>
          </w:p>
        </w:tc>
        <w:tc>
          <w:tcPr>
            <w:tcW w:w="3172" w:type="dxa"/>
            <w:shd w:val="clear" w:color="auto" w:fill="auto"/>
          </w:tcPr>
          <w:p w14:paraId="6863DE34" w14:textId="77777777" w:rsidR="006E00A5" w:rsidRPr="000E3AEE" w:rsidRDefault="006E00A5" w:rsidP="00A45AA5">
            <w:pPr>
              <w:jc w:val="center"/>
              <w:rPr>
                <w:color w:val="000000"/>
                <w:lang w:val="uk-UA"/>
              </w:rPr>
            </w:pPr>
            <w:r>
              <w:rPr>
                <w:color w:val="000000"/>
                <w:lang w:val="uk-UA"/>
              </w:rPr>
              <w:t>Причини, механізм та наслідки с</w:t>
            </w:r>
            <w:r w:rsidRPr="000A1548">
              <w:rPr>
                <w:color w:val="000000"/>
                <w:lang w:val="uk-UA"/>
              </w:rPr>
              <w:t>емантичн</w:t>
            </w:r>
            <w:r>
              <w:rPr>
                <w:color w:val="000000"/>
                <w:lang w:val="uk-UA"/>
              </w:rPr>
              <w:t>их</w:t>
            </w:r>
            <w:r w:rsidRPr="000A1548">
              <w:rPr>
                <w:color w:val="000000"/>
                <w:lang w:val="uk-UA"/>
              </w:rPr>
              <w:t xml:space="preserve"> змін</w:t>
            </w:r>
            <w:r>
              <w:rPr>
                <w:color w:val="000000"/>
                <w:lang w:val="uk-UA"/>
              </w:rPr>
              <w:t>.</w:t>
            </w:r>
          </w:p>
        </w:tc>
        <w:tc>
          <w:tcPr>
            <w:tcW w:w="4601" w:type="dxa"/>
            <w:shd w:val="clear" w:color="auto" w:fill="auto"/>
          </w:tcPr>
          <w:p w14:paraId="5A505093" w14:textId="77777777" w:rsidR="006E00A5" w:rsidRPr="000E3AEE" w:rsidRDefault="006E00A5" w:rsidP="00A45AA5">
            <w:pPr>
              <w:jc w:val="both"/>
              <w:rPr>
                <w:color w:val="000000"/>
                <w:lang w:val="uk-UA"/>
              </w:rPr>
            </w:pPr>
            <w:r w:rsidRPr="00E25CCE">
              <w:rPr>
                <w:color w:val="000000"/>
                <w:lang w:val="uk-UA"/>
              </w:rPr>
              <w:t xml:space="preserve">Опрацювати теоретичний матеріал (посібник с. </w:t>
            </w:r>
            <w:r>
              <w:rPr>
                <w:color w:val="000000"/>
                <w:lang w:val="uk-UA"/>
              </w:rPr>
              <w:t>33</w:t>
            </w:r>
            <w:r w:rsidRPr="009530C9">
              <w:rPr>
                <w:color w:val="000000"/>
                <w:lang w:val="uk-UA"/>
              </w:rPr>
              <w:t>-</w:t>
            </w:r>
            <w:r>
              <w:rPr>
                <w:color w:val="000000"/>
                <w:lang w:val="uk-UA"/>
              </w:rPr>
              <w:t>43</w:t>
            </w:r>
            <w:r w:rsidRPr="00E25CCE">
              <w:rPr>
                <w:color w:val="000000"/>
                <w:lang w:val="uk-UA"/>
              </w:rPr>
              <w:t xml:space="preserve">), дати відповіді на контрольні запитання (посібник с. </w:t>
            </w:r>
            <w:r>
              <w:rPr>
                <w:color w:val="000000"/>
                <w:lang w:val="uk-UA"/>
              </w:rPr>
              <w:t>44</w:t>
            </w:r>
            <w:r w:rsidRPr="00E25CCE">
              <w:rPr>
                <w:color w:val="000000"/>
                <w:lang w:val="uk-UA"/>
              </w:rPr>
              <w:t xml:space="preserve">), письмово виконати практичні завдання (посібник с. </w:t>
            </w:r>
            <w:r>
              <w:rPr>
                <w:color w:val="000000"/>
                <w:lang w:val="uk-UA"/>
              </w:rPr>
              <w:t>45</w:t>
            </w:r>
            <w:r w:rsidRPr="00E25CCE">
              <w:rPr>
                <w:color w:val="000000"/>
                <w:lang w:val="uk-UA"/>
              </w:rPr>
              <w:t>), підготувати презентацію з опрацьованої тематики (по підгрупах) – усне опитування у формі дискусії-обговорення на парі.</w:t>
            </w:r>
          </w:p>
        </w:tc>
        <w:tc>
          <w:tcPr>
            <w:tcW w:w="904" w:type="dxa"/>
            <w:shd w:val="clear" w:color="auto" w:fill="auto"/>
          </w:tcPr>
          <w:p w14:paraId="562FEF84" w14:textId="77777777" w:rsidR="006E00A5" w:rsidRPr="008D7DEB" w:rsidRDefault="006E00A5" w:rsidP="00A45AA5">
            <w:pPr>
              <w:jc w:val="center"/>
              <w:rPr>
                <w:color w:val="000000"/>
                <w:lang w:val="uk-UA"/>
              </w:rPr>
            </w:pPr>
            <w:r>
              <w:rPr>
                <w:color w:val="000000"/>
                <w:lang w:val="uk-UA"/>
              </w:rPr>
              <w:t>5</w:t>
            </w:r>
          </w:p>
        </w:tc>
      </w:tr>
      <w:tr w:rsidR="006E00A5" w:rsidRPr="000E3AEE" w14:paraId="2672060D" w14:textId="77777777" w:rsidTr="00A45AA5">
        <w:tc>
          <w:tcPr>
            <w:tcW w:w="10113" w:type="dxa"/>
            <w:gridSpan w:val="4"/>
            <w:shd w:val="clear" w:color="auto" w:fill="auto"/>
          </w:tcPr>
          <w:p w14:paraId="6A0394D8" w14:textId="12CFA25B" w:rsidR="006E00A5" w:rsidRDefault="006E00A5" w:rsidP="00A45AA5">
            <w:pPr>
              <w:jc w:val="center"/>
              <w:rPr>
                <w:color w:val="000000"/>
                <w:lang w:val="uk-UA"/>
              </w:rPr>
            </w:pPr>
            <w:r w:rsidRPr="000E3AEE">
              <w:rPr>
                <w:color w:val="000000"/>
                <w:lang w:val="uk-UA"/>
              </w:rPr>
              <w:t xml:space="preserve">Змістовий модуль </w:t>
            </w:r>
            <w:r>
              <w:rPr>
                <w:color w:val="000000"/>
                <w:lang w:val="uk-UA"/>
              </w:rPr>
              <w:t>3</w:t>
            </w:r>
            <w:r w:rsidRPr="000E3AEE">
              <w:rPr>
                <w:color w:val="000000"/>
                <w:lang w:val="uk-UA"/>
              </w:rPr>
              <w:t>.</w:t>
            </w:r>
          </w:p>
        </w:tc>
      </w:tr>
      <w:tr w:rsidR="006E00A5" w:rsidRPr="004574A0" w14:paraId="05E89044" w14:textId="77777777" w:rsidTr="00A45AA5">
        <w:tc>
          <w:tcPr>
            <w:tcW w:w="1436" w:type="dxa"/>
            <w:shd w:val="clear" w:color="auto" w:fill="auto"/>
          </w:tcPr>
          <w:p w14:paraId="31823912" w14:textId="77777777" w:rsidR="006E00A5" w:rsidRPr="000E3AEE" w:rsidRDefault="006E00A5" w:rsidP="00A45AA5">
            <w:pPr>
              <w:jc w:val="center"/>
              <w:rPr>
                <w:color w:val="000000"/>
                <w:lang w:val="uk-UA"/>
              </w:rPr>
            </w:pPr>
            <w:r w:rsidRPr="000E3AEE">
              <w:rPr>
                <w:color w:val="000000"/>
                <w:lang w:val="uk-UA"/>
              </w:rPr>
              <w:t>Тиждень 7</w:t>
            </w:r>
          </w:p>
          <w:p w14:paraId="6BD42D25" w14:textId="77777777" w:rsidR="006E00A5" w:rsidRPr="000E3AEE" w:rsidRDefault="006E00A5" w:rsidP="00A45AA5">
            <w:pPr>
              <w:jc w:val="center"/>
              <w:rPr>
                <w:color w:val="000000"/>
                <w:lang w:val="uk-UA"/>
              </w:rPr>
            </w:pPr>
            <w:r w:rsidRPr="000E3AEE">
              <w:rPr>
                <w:color w:val="000000"/>
                <w:lang w:val="uk-UA"/>
              </w:rPr>
              <w:t>Лекція 4</w:t>
            </w:r>
          </w:p>
        </w:tc>
        <w:tc>
          <w:tcPr>
            <w:tcW w:w="3172" w:type="dxa"/>
            <w:shd w:val="clear" w:color="auto" w:fill="auto"/>
          </w:tcPr>
          <w:p w14:paraId="45D4DAD4" w14:textId="77777777" w:rsidR="006E00A5" w:rsidRDefault="006E00A5" w:rsidP="00A45AA5">
            <w:pPr>
              <w:jc w:val="center"/>
              <w:rPr>
                <w:color w:val="000000"/>
                <w:lang w:val="uk-UA"/>
              </w:rPr>
            </w:pPr>
            <w:r w:rsidRPr="00336BA9">
              <w:rPr>
                <w:color w:val="000000"/>
                <w:lang w:val="uk-UA"/>
              </w:rPr>
              <w:t>Словотвір в англійськ</w:t>
            </w:r>
            <w:r>
              <w:rPr>
                <w:color w:val="000000"/>
                <w:lang w:val="uk-UA"/>
              </w:rPr>
              <w:t xml:space="preserve">ій </w:t>
            </w:r>
            <w:r w:rsidRPr="00336BA9">
              <w:rPr>
                <w:color w:val="000000"/>
                <w:lang w:val="uk-UA"/>
              </w:rPr>
              <w:t>та українськ</w:t>
            </w:r>
            <w:r>
              <w:rPr>
                <w:color w:val="000000"/>
                <w:lang w:val="uk-UA"/>
              </w:rPr>
              <w:t>ій</w:t>
            </w:r>
            <w:r w:rsidRPr="00336BA9">
              <w:rPr>
                <w:color w:val="000000"/>
                <w:lang w:val="uk-UA"/>
              </w:rPr>
              <w:t xml:space="preserve"> мов</w:t>
            </w:r>
            <w:r>
              <w:rPr>
                <w:color w:val="000000"/>
                <w:lang w:val="uk-UA"/>
              </w:rPr>
              <w:t>ах</w:t>
            </w:r>
            <w:r w:rsidRPr="00336BA9">
              <w:rPr>
                <w:color w:val="000000"/>
                <w:lang w:val="uk-UA"/>
              </w:rPr>
              <w:t>.</w:t>
            </w:r>
          </w:p>
        </w:tc>
        <w:tc>
          <w:tcPr>
            <w:tcW w:w="4601" w:type="dxa"/>
            <w:shd w:val="clear" w:color="auto" w:fill="auto"/>
          </w:tcPr>
          <w:p w14:paraId="11DBD08F" w14:textId="77777777" w:rsidR="006E00A5" w:rsidRPr="00E25CCE" w:rsidRDefault="006E00A5" w:rsidP="00A45AA5">
            <w:pPr>
              <w:jc w:val="both"/>
              <w:rPr>
                <w:color w:val="000000"/>
                <w:lang w:val="uk-UA"/>
              </w:rPr>
            </w:pPr>
          </w:p>
        </w:tc>
        <w:tc>
          <w:tcPr>
            <w:tcW w:w="904" w:type="dxa"/>
            <w:shd w:val="clear" w:color="auto" w:fill="auto"/>
          </w:tcPr>
          <w:p w14:paraId="38DCB3C0" w14:textId="77777777" w:rsidR="006E00A5" w:rsidRDefault="006E00A5" w:rsidP="00A45AA5">
            <w:pPr>
              <w:jc w:val="center"/>
              <w:rPr>
                <w:color w:val="000000"/>
                <w:lang w:val="uk-UA"/>
              </w:rPr>
            </w:pPr>
          </w:p>
        </w:tc>
      </w:tr>
      <w:tr w:rsidR="006E00A5" w:rsidRPr="000E3AEE" w14:paraId="61314EF6" w14:textId="77777777" w:rsidTr="00A45AA5">
        <w:tc>
          <w:tcPr>
            <w:tcW w:w="1436" w:type="dxa"/>
            <w:shd w:val="clear" w:color="auto" w:fill="auto"/>
          </w:tcPr>
          <w:p w14:paraId="45F32711" w14:textId="77777777" w:rsidR="006E00A5" w:rsidRPr="000E3AEE" w:rsidRDefault="006E00A5" w:rsidP="00A45AA5">
            <w:pPr>
              <w:jc w:val="center"/>
              <w:rPr>
                <w:color w:val="000000"/>
                <w:lang w:val="uk-UA"/>
              </w:rPr>
            </w:pPr>
            <w:r w:rsidRPr="000E3AEE">
              <w:rPr>
                <w:color w:val="000000"/>
                <w:lang w:val="uk-UA"/>
              </w:rPr>
              <w:t>Тиждень 8</w:t>
            </w:r>
          </w:p>
          <w:p w14:paraId="1C2E9104" w14:textId="77777777" w:rsidR="006E00A5" w:rsidRPr="000E3AEE" w:rsidRDefault="006E00A5" w:rsidP="00A45AA5">
            <w:pPr>
              <w:jc w:val="center"/>
              <w:rPr>
                <w:color w:val="000000"/>
                <w:lang w:val="uk-UA"/>
              </w:rPr>
            </w:pPr>
            <w:r w:rsidRPr="000E3AEE">
              <w:rPr>
                <w:color w:val="000000"/>
                <w:lang w:val="uk-UA"/>
              </w:rPr>
              <w:t>Семінар 4</w:t>
            </w:r>
          </w:p>
        </w:tc>
        <w:tc>
          <w:tcPr>
            <w:tcW w:w="3172" w:type="dxa"/>
            <w:shd w:val="clear" w:color="auto" w:fill="auto"/>
          </w:tcPr>
          <w:p w14:paraId="417E1820" w14:textId="77777777" w:rsidR="006E00A5" w:rsidRDefault="006E00A5" w:rsidP="00A45AA5">
            <w:pPr>
              <w:jc w:val="center"/>
              <w:rPr>
                <w:color w:val="000000"/>
                <w:lang w:val="uk-UA"/>
              </w:rPr>
            </w:pPr>
            <w:r>
              <w:rPr>
                <w:color w:val="000000"/>
                <w:lang w:val="uk-UA"/>
              </w:rPr>
              <w:t>Порівняльна характеристика словотворчих систем</w:t>
            </w:r>
            <w:r w:rsidRPr="00336BA9">
              <w:rPr>
                <w:lang w:val="ru-RU"/>
              </w:rPr>
              <w:t xml:space="preserve"> </w:t>
            </w:r>
            <w:r w:rsidRPr="00336BA9">
              <w:rPr>
                <w:color w:val="000000"/>
                <w:lang w:val="uk-UA"/>
              </w:rPr>
              <w:t>англійської та української мов</w:t>
            </w:r>
          </w:p>
        </w:tc>
        <w:tc>
          <w:tcPr>
            <w:tcW w:w="4601" w:type="dxa"/>
            <w:shd w:val="clear" w:color="auto" w:fill="auto"/>
          </w:tcPr>
          <w:p w14:paraId="1D705D04" w14:textId="77777777" w:rsidR="006E00A5" w:rsidRPr="00E25CCE" w:rsidRDefault="006E00A5" w:rsidP="00A45AA5">
            <w:pPr>
              <w:jc w:val="both"/>
              <w:rPr>
                <w:color w:val="000000"/>
                <w:lang w:val="uk-UA"/>
              </w:rPr>
            </w:pPr>
            <w:r>
              <w:rPr>
                <w:color w:val="000000"/>
                <w:lang w:val="uk-UA"/>
              </w:rPr>
              <w:t>О</w:t>
            </w:r>
            <w:r w:rsidRPr="00336BA9">
              <w:rPr>
                <w:color w:val="000000"/>
                <w:lang w:val="uk-UA"/>
              </w:rPr>
              <w:t>працювати теоретичний матеріал (посібник с. 45-</w:t>
            </w:r>
            <w:r>
              <w:rPr>
                <w:color w:val="000000"/>
                <w:lang w:val="uk-UA"/>
              </w:rPr>
              <w:t>59</w:t>
            </w:r>
            <w:r w:rsidRPr="00336BA9">
              <w:rPr>
                <w:color w:val="000000"/>
                <w:lang w:val="uk-UA"/>
              </w:rPr>
              <w:t>),</w:t>
            </w:r>
            <w:r>
              <w:rPr>
                <w:color w:val="000000"/>
                <w:lang w:val="uk-UA"/>
              </w:rPr>
              <w:t xml:space="preserve"> </w:t>
            </w:r>
            <w:r w:rsidRPr="00336BA9">
              <w:rPr>
                <w:color w:val="000000"/>
                <w:lang w:val="uk-UA"/>
              </w:rPr>
              <w:t>дати відповіді на контрольні запитання (посібник с. 60)</w:t>
            </w:r>
            <w:r>
              <w:rPr>
                <w:color w:val="000000"/>
                <w:lang w:val="uk-UA"/>
              </w:rPr>
              <w:t xml:space="preserve">, письмово </w:t>
            </w:r>
            <w:r w:rsidRPr="00336BA9">
              <w:rPr>
                <w:color w:val="000000"/>
                <w:lang w:val="uk-UA"/>
              </w:rPr>
              <w:t>виконати практичні завдання (посібник с. 61-62)</w:t>
            </w:r>
            <w:r>
              <w:rPr>
                <w:color w:val="000000"/>
                <w:lang w:val="uk-UA"/>
              </w:rPr>
              <w:t>, п</w:t>
            </w:r>
            <w:r w:rsidRPr="008D334B">
              <w:rPr>
                <w:color w:val="000000"/>
                <w:lang w:val="uk-UA"/>
              </w:rPr>
              <w:t xml:space="preserve">ідготувати презентацію </w:t>
            </w:r>
            <w:r>
              <w:rPr>
                <w:color w:val="000000"/>
                <w:lang w:val="uk-UA"/>
              </w:rPr>
              <w:t>з опрацьованої</w:t>
            </w:r>
            <w:r w:rsidRPr="008D334B">
              <w:rPr>
                <w:color w:val="000000"/>
                <w:lang w:val="uk-UA"/>
              </w:rPr>
              <w:t xml:space="preserve"> тем</w:t>
            </w:r>
            <w:r>
              <w:rPr>
                <w:color w:val="000000"/>
                <w:lang w:val="uk-UA"/>
              </w:rPr>
              <w:t>атики</w:t>
            </w:r>
            <w:r w:rsidRPr="008D334B">
              <w:rPr>
                <w:color w:val="000000"/>
                <w:lang w:val="uk-UA"/>
              </w:rPr>
              <w:t xml:space="preserve"> </w:t>
            </w:r>
            <w:r>
              <w:rPr>
                <w:color w:val="000000"/>
                <w:lang w:val="uk-UA"/>
              </w:rPr>
              <w:t>(</w:t>
            </w:r>
            <w:r w:rsidRPr="008D334B">
              <w:rPr>
                <w:color w:val="000000"/>
                <w:lang w:val="uk-UA"/>
              </w:rPr>
              <w:t>по підгрупах)</w:t>
            </w:r>
            <w:r>
              <w:rPr>
                <w:color w:val="000000"/>
                <w:lang w:val="uk-UA"/>
              </w:rPr>
              <w:t xml:space="preserve"> – усне опитування у формі дискусії-обговорення на парі.</w:t>
            </w:r>
          </w:p>
        </w:tc>
        <w:tc>
          <w:tcPr>
            <w:tcW w:w="904" w:type="dxa"/>
            <w:shd w:val="clear" w:color="auto" w:fill="auto"/>
          </w:tcPr>
          <w:p w14:paraId="7AAD30AD" w14:textId="77777777" w:rsidR="006E00A5" w:rsidRDefault="006E00A5" w:rsidP="00A45AA5">
            <w:pPr>
              <w:jc w:val="center"/>
              <w:rPr>
                <w:color w:val="000000"/>
                <w:lang w:val="uk-UA"/>
              </w:rPr>
            </w:pPr>
            <w:r>
              <w:rPr>
                <w:color w:val="000000"/>
                <w:lang w:val="uk-UA"/>
              </w:rPr>
              <w:t>5</w:t>
            </w:r>
          </w:p>
        </w:tc>
      </w:tr>
      <w:tr w:rsidR="006E00A5" w:rsidRPr="004574A0" w14:paraId="07FAEC47" w14:textId="77777777" w:rsidTr="00A45AA5">
        <w:tc>
          <w:tcPr>
            <w:tcW w:w="1436" w:type="dxa"/>
            <w:shd w:val="clear" w:color="auto" w:fill="auto"/>
          </w:tcPr>
          <w:p w14:paraId="1CC8B8A1" w14:textId="77777777" w:rsidR="006E00A5" w:rsidRPr="000E3AEE" w:rsidRDefault="006E00A5" w:rsidP="00A45AA5">
            <w:pPr>
              <w:jc w:val="center"/>
              <w:rPr>
                <w:color w:val="000000"/>
                <w:lang w:val="uk-UA"/>
              </w:rPr>
            </w:pPr>
            <w:r w:rsidRPr="000E3AEE">
              <w:rPr>
                <w:color w:val="000000"/>
                <w:lang w:val="uk-UA"/>
              </w:rPr>
              <w:t>Тиждень 9</w:t>
            </w:r>
          </w:p>
          <w:p w14:paraId="5B5FA824" w14:textId="77777777" w:rsidR="006E00A5" w:rsidRPr="000E3AEE" w:rsidRDefault="006E00A5" w:rsidP="00A45AA5">
            <w:pPr>
              <w:jc w:val="center"/>
              <w:rPr>
                <w:color w:val="000000"/>
                <w:lang w:val="uk-UA"/>
              </w:rPr>
            </w:pPr>
            <w:r w:rsidRPr="000E3AEE">
              <w:rPr>
                <w:color w:val="000000"/>
                <w:lang w:val="uk-UA"/>
              </w:rPr>
              <w:t>Лекція 5</w:t>
            </w:r>
          </w:p>
        </w:tc>
        <w:tc>
          <w:tcPr>
            <w:tcW w:w="3172" w:type="dxa"/>
            <w:shd w:val="clear" w:color="auto" w:fill="auto"/>
          </w:tcPr>
          <w:p w14:paraId="7FC25AFF" w14:textId="77777777" w:rsidR="006E00A5" w:rsidRPr="000E3AEE" w:rsidRDefault="006E00A5" w:rsidP="00A45AA5">
            <w:pPr>
              <w:jc w:val="center"/>
              <w:rPr>
                <w:color w:val="000000"/>
                <w:lang w:val="uk-UA"/>
              </w:rPr>
            </w:pPr>
            <w:r w:rsidRPr="008D334B">
              <w:rPr>
                <w:color w:val="000000"/>
                <w:lang w:val="uk-UA"/>
              </w:rPr>
              <w:t>Фразеологія англійської та української мов</w:t>
            </w:r>
          </w:p>
        </w:tc>
        <w:tc>
          <w:tcPr>
            <w:tcW w:w="4601" w:type="dxa"/>
            <w:shd w:val="clear" w:color="auto" w:fill="auto"/>
          </w:tcPr>
          <w:p w14:paraId="5E29D462" w14:textId="77777777" w:rsidR="006E00A5" w:rsidRPr="000E3AEE" w:rsidRDefault="006E00A5" w:rsidP="00A45AA5">
            <w:pPr>
              <w:jc w:val="center"/>
              <w:rPr>
                <w:color w:val="000000"/>
                <w:lang w:val="uk-UA"/>
              </w:rPr>
            </w:pPr>
          </w:p>
        </w:tc>
        <w:tc>
          <w:tcPr>
            <w:tcW w:w="904" w:type="dxa"/>
            <w:shd w:val="clear" w:color="auto" w:fill="auto"/>
          </w:tcPr>
          <w:p w14:paraId="05C5953D" w14:textId="77777777" w:rsidR="006E00A5" w:rsidRPr="000E3AEE" w:rsidRDefault="006E00A5" w:rsidP="00A45AA5">
            <w:pPr>
              <w:jc w:val="center"/>
              <w:rPr>
                <w:color w:val="000000"/>
                <w:lang w:val="uk-UA"/>
              </w:rPr>
            </w:pPr>
          </w:p>
        </w:tc>
      </w:tr>
      <w:tr w:rsidR="006E00A5" w:rsidRPr="000E3AEE" w14:paraId="1B620BD6" w14:textId="77777777" w:rsidTr="00A45AA5">
        <w:tc>
          <w:tcPr>
            <w:tcW w:w="1436" w:type="dxa"/>
            <w:shd w:val="clear" w:color="auto" w:fill="auto"/>
          </w:tcPr>
          <w:p w14:paraId="40470C3A" w14:textId="77777777" w:rsidR="006E00A5" w:rsidRPr="000E3AEE" w:rsidRDefault="006E00A5" w:rsidP="00A45AA5">
            <w:pPr>
              <w:jc w:val="center"/>
              <w:rPr>
                <w:color w:val="000000"/>
                <w:lang w:val="uk-UA"/>
              </w:rPr>
            </w:pPr>
            <w:r w:rsidRPr="000E3AEE">
              <w:rPr>
                <w:color w:val="000000"/>
                <w:lang w:val="uk-UA"/>
              </w:rPr>
              <w:t>Тиждень 10</w:t>
            </w:r>
          </w:p>
          <w:p w14:paraId="00ACDBE6" w14:textId="77777777" w:rsidR="006E00A5" w:rsidRPr="000E3AEE" w:rsidRDefault="006E00A5" w:rsidP="00A45AA5">
            <w:pPr>
              <w:jc w:val="center"/>
              <w:rPr>
                <w:color w:val="000000"/>
                <w:lang w:val="uk-UA"/>
              </w:rPr>
            </w:pPr>
            <w:r w:rsidRPr="000E3AEE">
              <w:rPr>
                <w:color w:val="000000"/>
                <w:lang w:val="uk-UA"/>
              </w:rPr>
              <w:t>Семінар 5</w:t>
            </w:r>
          </w:p>
        </w:tc>
        <w:tc>
          <w:tcPr>
            <w:tcW w:w="3172" w:type="dxa"/>
            <w:shd w:val="clear" w:color="auto" w:fill="auto"/>
          </w:tcPr>
          <w:p w14:paraId="027CBD55" w14:textId="77777777" w:rsidR="006E00A5" w:rsidRPr="000E3AEE" w:rsidRDefault="006E00A5" w:rsidP="00A45AA5">
            <w:pPr>
              <w:jc w:val="center"/>
              <w:rPr>
                <w:color w:val="000000"/>
                <w:lang w:val="uk-UA"/>
              </w:rPr>
            </w:pPr>
            <w:r w:rsidRPr="008D334B">
              <w:rPr>
                <w:color w:val="000000"/>
                <w:lang w:val="uk-UA"/>
              </w:rPr>
              <w:t xml:space="preserve">Порівняльна характеристика </w:t>
            </w:r>
            <w:r>
              <w:rPr>
                <w:color w:val="000000"/>
                <w:lang w:val="uk-UA"/>
              </w:rPr>
              <w:t>фразеології</w:t>
            </w:r>
            <w:r w:rsidRPr="008D334B">
              <w:rPr>
                <w:color w:val="000000"/>
                <w:lang w:val="uk-UA"/>
              </w:rPr>
              <w:t xml:space="preserve"> англійської та української мов</w:t>
            </w:r>
          </w:p>
        </w:tc>
        <w:tc>
          <w:tcPr>
            <w:tcW w:w="4601" w:type="dxa"/>
            <w:shd w:val="clear" w:color="auto" w:fill="auto"/>
          </w:tcPr>
          <w:p w14:paraId="067810E5" w14:textId="77777777" w:rsidR="006E00A5" w:rsidRPr="000E3AEE" w:rsidRDefault="006E00A5" w:rsidP="00A45AA5">
            <w:pPr>
              <w:jc w:val="both"/>
              <w:rPr>
                <w:color w:val="000000"/>
                <w:lang w:val="uk-UA"/>
              </w:rPr>
            </w:pPr>
            <w:r w:rsidRPr="00FE61D6">
              <w:rPr>
                <w:color w:val="000000"/>
                <w:lang w:val="uk-UA"/>
              </w:rPr>
              <w:t xml:space="preserve">Опрацювати теоретичний матеріал (посібник с. 75-85), дати відповіді на контрольні запитання (посібник с. </w:t>
            </w:r>
            <w:r>
              <w:rPr>
                <w:color w:val="000000"/>
                <w:lang w:val="uk-UA"/>
              </w:rPr>
              <w:t>85</w:t>
            </w:r>
            <w:r w:rsidRPr="00FE61D6">
              <w:rPr>
                <w:color w:val="000000"/>
                <w:lang w:val="uk-UA"/>
              </w:rPr>
              <w:t xml:space="preserve">), письмово виконати практичні завдання (посібник с. </w:t>
            </w:r>
            <w:r>
              <w:rPr>
                <w:color w:val="000000"/>
                <w:lang w:val="uk-UA"/>
              </w:rPr>
              <w:t>86</w:t>
            </w:r>
            <w:r w:rsidRPr="00FE61D6">
              <w:rPr>
                <w:color w:val="000000"/>
                <w:lang w:val="uk-UA"/>
              </w:rPr>
              <w:t>), підготувати презентацію з опрацьованої тематики (по підгрупах) – усне опитування у формі дискусії-обговорення на парі.</w:t>
            </w:r>
            <w:r>
              <w:rPr>
                <w:color w:val="000000"/>
                <w:lang w:val="uk-UA"/>
              </w:rPr>
              <w:t xml:space="preserve"> </w:t>
            </w:r>
          </w:p>
        </w:tc>
        <w:tc>
          <w:tcPr>
            <w:tcW w:w="904" w:type="dxa"/>
            <w:shd w:val="clear" w:color="auto" w:fill="auto"/>
          </w:tcPr>
          <w:p w14:paraId="472CC3D8" w14:textId="77777777" w:rsidR="006E00A5" w:rsidRPr="008D7DEB" w:rsidRDefault="006E00A5" w:rsidP="00A45AA5">
            <w:pPr>
              <w:jc w:val="center"/>
              <w:rPr>
                <w:color w:val="000000"/>
                <w:lang w:val="uk-UA"/>
              </w:rPr>
            </w:pPr>
            <w:r>
              <w:rPr>
                <w:color w:val="000000"/>
                <w:lang w:val="uk-UA"/>
              </w:rPr>
              <w:t>5</w:t>
            </w:r>
          </w:p>
        </w:tc>
      </w:tr>
      <w:tr w:rsidR="006E00A5" w:rsidRPr="000E3AEE" w14:paraId="4D6056F6" w14:textId="77777777" w:rsidTr="00A45AA5">
        <w:tc>
          <w:tcPr>
            <w:tcW w:w="10113" w:type="dxa"/>
            <w:gridSpan w:val="4"/>
            <w:shd w:val="clear" w:color="auto" w:fill="auto"/>
          </w:tcPr>
          <w:p w14:paraId="21B58FF4" w14:textId="4F016259" w:rsidR="006E00A5" w:rsidRDefault="006E00A5" w:rsidP="00A45AA5">
            <w:pPr>
              <w:jc w:val="center"/>
              <w:rPr>
                <w:color w:val="000000"/>
                <w:lang w:val="uk-UA"/>
              </w:rPr>
            </w:pPr>
            <w:r w:rsidRPr="000E3AEE">
              <w:rPr>
                <w:color w:val="000000"/>
                <w:lang w:val="uk-UA"/>
              </w:rPr>
              <w:t xml:space="preserve">Змістовий модуль </w:t>
            </w:r>
            <w:r>
              <w:rPr>
                <w:color w:val="000000"/>
                <w:lang w:val="uk-UA"/>
              </w:rPr>
              <w:t>4</w:t>
            </w:r>
            <w:r w:rsidRPr="000E3AEE">
              <w:rPr>
                <w:color w:val="000000"/>
                <w:lang w:val="uk-UA"/>
              </w:rPr>
              <w:t>.</w:t>
            </w:r>
          </w:p>
        </w:tc>
      </w:tr>
      <w:tr w:rsidR="006E00A5" w:rsidRPr="004574A0" w14:paraId="37F29F6F" w14:textId="77777777" w:rsidTr="00A45AA5">
        <w:tc>
          <w:tcPr>
            <w:tcW w:w="1436" w:type="dxa"/>
            <w:shd w:val="clear" w:color="auto" w:fill="auto"/>
          </w:tcPr>
          <w:p w14:paraId="1B6CCD5D" w14:textId="77777777" w:rsidR="006E00A5" w:rsidRPr="000E3AEE" w:rsidRDefault="006E00A5" w:rsidP="00A45AA5">
            <w:pPr>
              <w:jc w:val="center"/>
              <w:rPr>
                <w:color w:val="000000"/>
                <w:lang w:val="uk-UA"/>
              </w:rPr>
            </w:pPr>
            <w:r w:rsidRPr="000E3AEE">
              <w:rPr>
                <w:color w:val="000000"/>
                <w:lang w:val="uk-UA"/>
              </w:rPr>
              <w:t>Тиждень 11</w:t>
            </w:r>
          </w:p>
          <w:p w14:paraId="380F1A3D" w14:textId="77777777" w:rsidR="006E00A5" w:rsidRPr="000E3AEE" w:rsidRDefault="006E00A5" w:rsidP="00A45AA5">
            <w:pPr>
              <w:jc w:val="center"/>
              <w:rPr>
                <w:color w:val="000000"/>
                <w:lang w:val="uk-UA"/>
              </w:rPr>
            </w:pPr>
            <w:r w:rsidRPr="000E3AEE">
              <w:rPr>
                <w:color w:val="000000"/>
                <w:lang w:val="uk-UA"/>
              </w:rPr>
              <w:t>Лекція 6</w:t>
            </w:r>
          </w:p>
        </w:tc>
        <w:tc>
          <w:tcPr>
            <w:tcW w:w="3172" w:type="dxa"/>
            <w:shd w:val="clear" w:color="auto" w:fill="auto"/>
          </w:tcPr>
          <w:p w14:paraId="366E6B81" w14:textId="77777777" w:rsidR="006E00A5" w:rsidRPr="000E3AEE" w:rsidRDefault="006E00A5" w:rsidP="00A45AA5">
            <w:pPr>
              <w:jc w:val="center"/>
              <w:rPr>
                <w:color w:val="000000"/>
                <w:lang w:val="uk-UA"/>
              </w:rPr>
            </w:pPr>
            <w:r w:rsidRPr="00FE61D6">
              <w:rPr>
                <w:color w:val="000000"/>
                <w:lang w:val="uk-UA"/>
              </w:rPr>
              <w:t>Порівняльна етимологічна характеристика словникового складу</w:t>
            </w:r>
            <w:r w:rsidRPr="00FE61D6">
              <w:rPr>
                <w:lang w:val="ru-RU"/>
              </w:rPr>
              <w:t xml:space="preserve"> </w:t>
            </w:r>
            <w:r w:rsidRPr="00FE61D6">
              <w:rPr>
                <w:color w:val="000000"/>
                <w:lang w:val="uk-UA"/>
              </w:rPr>
              <w:t>англійської та української мов</w:t>
            </w:r>
          </w:p>
        </w:tc>
        <w:tc>
          <w:tcPr>
            <w:tcW w:w="4601" w:type="dxa"/>
            <w:shd w:val="clear" w:color="auto" w:fill="auto"/>
          </w:tcPr>
          <w:p w14:paraId="451F096E" w14:textId="77777777" w:rsidR="006E00A5" w:rsidRPr="000E3AEE" w:rsidRDefault="006E00A5" w:rsidP="00A45AA5">
            <w:pPr>
              <w:jc w:val="center"/>
              <w:rPr>
                <w:color w:val="000000"/>
                <w:lang w:val="uk-UA"/>
              </w:rPr>
            </w:pPr>
          </w:p>
        </w:tc>
        <w:tc>
          <w:tcPr>
            <w:tcW w:w="904" w:type="dxa"/>
            <w:shd w:val="clear" w:color="auto" w:fill="auto"/>
          </w:tcPr>
          <w:p w14:paraId="52B9AB6F" w14:textId="77777777" w:rsidR="006E00A5" w:rsidRPr="000E3AEE" w:rsidRDefault="006E00A5" w:rsidP="00A45AA5">
            <w:pPr>
              <w:jc w:val="center"/>
              <w:rPr>
                <w:color w:val="000000"/>
                <w:lang w:val="uk-UA"/>
              </w:rPr>
            </w:pPr>
          </w:p>
        </w:tc>
      </w:tr>
      <w:tr w:rsidR="006E00A5" w:rsidRPr="000E3AEE" w14:paraId="439FB88F" w14:textId="77777777" w:rsidTr="00A45AA5">
        <w:tc>
          <w:tcPr>
            <w:tcW w:w="1436" w:type="dxa"/>
            <w:shd w:val="clear" w:color="auto" w:fill="auto"/>
          </w:tcPr>
          <w:p w14:paraId="71DB448E" w14:textId="77777777" w:rsidR="006E00A5" w:rsidRPr="000E3AEE" w:rsidRDefault="006E00A5" w:rsidP="00A45AA5">
            <w:pPr>
              <w:jc w:val="center"/>
              <w:rPr>
                <w:color w:val="000000"/>
                <w:lang w:val="uk-UA"/>
              </w:rPr>
            </w:pPr>
            <w:r w:rsidRPr="000E3AEE">
              <w:rPr>
                <w:color w:val="000000"/>
                <w:lang w:val="uk-UA"/>
              </w:rPr>
              <w:t>Тиждень 12</w:t>
            </w:r>
          </w:p>
          <w:p w14:paraId="03E1F69F" w14:textId="77777777" w:rsidR="006E00A5" w:rsidRPr="000E3AEE" w:rsidRDefault="006E00A5" w:rsidP="00A45AA5">
            <w:pPr>
              <w:jc w:val="center"/>
              <w:rPr>
                <w:color w:val="000000"/>
                <w:lang w:val="ru-RU"/>
              </w:rPr>
            </w:pPr>
            <w:r w:rsidRPr="000E3AEE">
              <w:rPr>
                <w:color w:val="000000"/>
                <w:lang w:val="uk-UA"/>
              </w:rPr>
              <w:t>Семінар 6</w:t>
            </w:r>
          </w:p>
        </w:tc>
        <w:tc>
          <w:tcPr>
            <w:tcW w:w="3172" w:type="dxa"/>
            <w:shd w:val="clear" w:color="auto" w:fill="auto"/>
          </w:tcPr>
          <w:p w14:paraId="0EBEEF22" w14:textId="77777777" w:rsidR="006E00A5" w:rsidRPr="000E3AEE" w:rsidRDefault="006E00A5" w:rsidP="00A45AA5">
            <w:pPr>
              <w:jc w:val="center"/>
              <w:rPr>
                <w:color w:val="000000"/>
                <w:lang w:val="uk-UA"/>
              </w:rPr>
            </w:pPr>
            <w:r w:rsidRPr="00FE61D6">
              <w:rPr>
                <w:color w:val="000000"/>
                <w:lang w:val="uk-UA"/>
              </w:rPr>
              <w:t>Етимологічні джерела англійської та української мов</w:t>
            </w:r>
          </w:p>
        </w:tc>
        <w:tc>
          <w:tcPr>
            <w:tcW w:w="4601" w:type="dxa"/>
            <w:shd w:val="clear" w:color="auto" w:fill="auto"/>
          </w:tcPr>
          <w:p w14:paraId="4DE895C3" w14:textId="77777777" w:rsidR="006E00A5" w:rsidRPr="000E3AEE" w:rsidRDefault="006E00A5" w:rsidP="00A45AA5">
            <w:pPr>
              <w:jc w:val="both"/>
              <w:rPr>
                <w:color w:val="000000"/>
                <w:lang w:val="uk-UA"/>
              </w:rPr>
            </w:pPr>
            <w:r w:rsidRPr="00FE61D6">
              <w:rPr>
                <w:color w:val="000000"/>
                <w:lang w:val="uk-UA"/>
              </w:rPr>
              <w:t xml:space="preserve">Опрацювати теоретичний матеріал (посібник с. </w:t>
            </w:r>
            <w:r>
              <w:rPr>
                <w:color w:val="000000"/>
                <w:lang w:val="uk-UA"/>
              </w:rPr>
              <w:t>62</w:t>
            </w:r>
            <w:r w:rsidRPr="00FE61D6">
              <w:rPr>
                <w:color w:val="000000"/>
                <w:lang w:val="uk-UA"/>
              </w:rPr>
              <w:t>-</w:t>
            </w:r>
            <w:r>
              <w:rPr>
                <w:color w:val="000000"/>
                <w:lang w:val="uk-UA"/>
              </w:rPr>
              <w:t>72</w:t>
            </w:r>
            <w:r w:rsidRPr="00FE61D6">
              <w:rPr>
                <w:color w:val="000000"/>
                <w:lang w:val="uk-UA"/>
              </w:rPr>
              <w:t xml:space="preserve">), дати відповіді на контрольні запитання (посібник с. </w:t>
            </w:r>
            <w:r>
              <w:rPr>
                <w:color w:val="000000"/>
                <w:lang w:val="uk-UA"/>
              </w:rPr>
              <w:t>74</w:t>
            </w:r>
            <w:r w:rsidRPr="00FE61D6">
              <w:rPr>
                <w:color w:val="000000"/>
                <w:lang w:val="uk-UA"/>
              </w:rPr>
              <w:t xml:space="preserve">), письмово виконати практичні завдання (посібник с. </w:t>
            </w:r>
            <w:r>
              <w:rPr>
                <w:color w:val="000000"/>
                <w:lang w:val="uk-UA"/>
              </w:rPr>
              <w:t>75</w:t>
            </w:r>
            <w:r w:rsidRPr="00FE61D6">
              <w:rPr>
                <w:color w:val="000000"/>
                <w:lang w:val="uk-UA"/>
              </w:rPr>
              <w:t>), підготувати презентацію з опрацьованої тематики (по підгрупах) – усне опитування у формі дискусії-обговорення на парі.</w:t>
            </w:r>
          </w:p>
        </w:tc>
        <w:tc>
          <w:tcPr>
            <w:tcW w:w="904" w:type="dxa"/>
            <w:shd w:val="clear" w:color="auto" w:fill="auto"/>
          </w:tcPr>
          <w:p w14:paraId="6EC62C55" w14:textId="77777777" w:rsidR="006E00A5" w:rsidRPr="006140CD" w:rsidRDefault="006E00A5" w:rsidP="00A45AA5">
            <w:pPr>
              <w:jc w:val="center"/>
              <w:rPr>
                <w:color w:val="000000"/>
                <w:lang w:val="uk-UA"/>
              </w:rPr>
            </w:pPr>
            <w:r>
              <w:rPr>
                <w:color w:val="000000"/>
                <w:lang w:val="uk-UA"/>
              </w:rPr>
              <w:t>5</w:t>
            </w:r>
          </w:p>
        </w:tc>
      </w:tr>
      <w:tr w:rsidR="006E00A5" w:rsidRPr="004574A0" w14:paraId="1324EA38" w14:textId="77777777" w:rsidTr="00A45AA5">
        <w:tc>
          <w:tcPr>
            <w:tcW w:w="1436" w:type="dxa"/>
            <w:shd w:val="clear" w:color="auto" w:fill="auto"/>
          </w:tcPr>
          <w:p w14:paraId="61780D34" w14:textId="77777777" w:rsidR="006E00A5" w:rsidRPr="005A462E" w:rsidRDefault="006E00A5" w:rsidP="00A45AA5">
            <w:pPr>
              <w:jc w:val="center"/>
              <w:rPr>
                <w:color w:val="000000"/>
                <w:lang w:val="uk-UA"/>
              </w:rPr>
            </w:pPr>
            <w:r w:rsidRPr="005A462E">
              <w:rPr>
                <w:color w:val="000000"/>
                <w:lang w:val="uk-UA"/>
              </w:rPr>
              <w:lastRenderedPageBreak/>
              <w:t>Тиждень 1</w:t>
            </w:r>
            <w:r>
              <w:rPr>
                <w:color w:val="000000"/>
                <w:lang w:val="uk-UA"/>
              </w:rPr>
              <w:t>3</w:t>
            </w:r>
          </w:p>
          <w:p w14:paraId="559F7A20" w14:textId="77777777" w:rsidR="006E00A5" w:rsidRPr="000E3AEE" w:rsidRDefault="006E00A5" w:rsidP="00A45AA5">
            <w:pPr>
              <w:jc w:val="center"/>
              <w:rPr>
                <w:color w:val="000000"/>
                <w:lang w:val="uk-UA"/>
              </w:rPr>
            </w:pPr>
            <w:r w:rsidRPr="00E25CCE">
              <w:rPr>
                <w:color w:val="000000"/>
                <w:lang w:val="uk-UA"/>
              </w:rPr>
              <w:t xml:space="preserve">Лекція </w:t>
            </w:r>
            <w:r>
              <w:rPr>
                <w:color w:val="000000"/>
                <w:lang w:val="uk-UA"/>
              </w:rPr>
              <w:t>7</w:t>
            </w:r>
          </w:p>
        </w:tc>
        <w:tc>
          <w:tcPr>
            <w:tcW w:w="3172" w:type="dxa"/>
            <w:shd w:val="clear" w:color="auto" w:fill="auto"/>
          </w:tcPr>
          <w:p w14:paraId="621D0F97" w14:textId="77777777" w:rsidR="006E00A5" w:rsidRPr="000E3AEE" w:rsidRDefault="006E00A5" w:rsidP="00A45AA5">
            <w:pPr>
              <w:jc w:val="center"/>
              <w:rPr>
                <w:color w:val="000000"/>
                <w:lang w:val="uk-UA"/>
              </w:rPr>
            </w:pPr>
            <w:r w:rsidRPr="00FE61D6">
              <w:rPr>
                <w:color w:val="000000"/>
                <w:lang w:val="uk-UA"/>
              </w:rPr>
              <w:t>Порівняльна функціонально-стилістична диференціація словникового складу</w:t>
            </w:r>
          </w:p>
        </w:tc>
        <w:tc>
          <w:tcPr>
            <w:tcW w:w="4601" w:type="dxa"/>
            <w:shd w:val="clear" w:color="auto" w:fill="auto"/>
          </w:tcPr>
          <w:p w14:paraId="0FEBF843" w14:textId="77777777" w:rsidR="006E00A5" w:rsidRPr="000E3AEE" w:rsidRDefault="006E00A5" w:rsidP="00A45AA5">
            <w:pPr>
              <w:jc w:val="center"/>
              <w:rPr>
                <w:color w:val="000000"/>
                <w:lang w:val="uk-UA"/>
              </w:rPr>
            </w:pPr>
          </w:p>
        </w:tc>
        <w:tc>
          <w:tcPr>
            <w:tcW w:w="904" w:type="dxa"/>
            <w:shd w:val="clear" w:color="auto" w:fill="auto"/>
          </w:tcPr>
          <w:p w14:paraId="6A9FE519" w14:textId="77777777" w:rsidR="006E00A5" w:rsidRPr="00FE61D6" w:rsidRDefault="006E00A5" w:rsidP="00A45AA5">
            <w:pPr>
              <w:jc w:val="center"/>
              <w:rPr>
                <w:color w:val="000000"/>
                <w:lang w:val="ru-RU"/>
              </w:rPr>
            </w:pPr>
          </w:p>
        </w:tc>
      </w:tr>
      <w:tr w:rsidR="006E00A5" w:rsidRPr="009B7900" w14:paraId="0C4F4CA1" w14:textId="77777777" w:rsidTr="00A45AA5">
        <w:tc>
          <w:tcPr>
            <w:tcW w:w="1436" w:type="dxa"/>
            <w:shd w:val="clear" w:color="auto" w:fill="auto"/>
          </w:tcPr>
          <w:p w14:paraId="0A3A1CAC" w14:textId="77777777" w:rsidR="006E00A5" w:rsidRDefault="006E00A5" w:rsidP="00A45AA5">
            <w:pPr>
              <w:jc w:val="center"/>
              <w:rPr>
                <w:color w:val="000000"/>
                <w:lang w:val="uk-UA"/>
              </w:rPr>
            </w:pPr>
            <w:r w:rsidRPr="005A462E">
              <w:rPr>
                <w:color w:val="000000"/>
                <w:lang w:val="uk-UA"/>
              </w:rPr>
              <w:t>Тиждень 1</w:t>
            </w:r>
            <w:r>
              <w:rPr>
                <w:color w:val="000000"/>
                <w:lang w:val="uk-UA"/>
              </w:rPr>
              <w:t>4</w:t>
            </w:r>
          </w:p>
          <w:p w14:paraId="726A9A0B" w14:textId="77777777" w:rsidR="006E00A5" w:rsidRPr="000E3AEE" w:rsidRDefault="006E00A5" w:rsidP="00A45AA5">
            <w:pPr>
              <w:rPr>
                <w:color w:val="000000"/>
                <w:lang w:val="uk-UA"/>
              </w:rPr>
            </w:pPr>
            <w:r w:rsidRPr="00E25CCE">
              <w:rPr>
                <w:color w:val="000000"/>
                <w:lang w:val="uk-UA"/>
              </w:rPr>
              <w:t xml:space="preserve">Семінар </w:t>
            </w:r>
            <w:r>
              <w:rPr>
                <w:color w:val="000000"/>
                <w:lang w:val="uk-UA"/>
              </w:rPr>
              <w:t>7</w:t>
            </w:r>
          </w:p>
        </w:tc>
        <w:tc>
          <w:tcPr>
            <w:tcW w:w="3172" w:type="dxa"/>
            <w:shd w:val="clear" w:color="auto" w:fill="auto"/>
          </w:tcPr>
          <w:p w14:paraId="7EA49499" w14:textId="77777777" w:rsidR="006E00A5" w:rsidRPr="000E3AEE" w:rsidRDefault="006E00A5" w:rsidP="00A45AA5">
            <w:pPr>
              <w:jc w:val="center"/>
              <w:rPr>
                <w:color w:val="000000"/>
                <w:lang w:val="uk-UA"/>
              </w:rPr>
            </w:pPr>
            <w:r w:rsidRPr="00E25CCE">
              <w:rPr>
                <w:color w:val="000000"/>
                <w:lang w:val="uk-UA"/>
              </w:rPr>
              <w:t xml:space="preserve">Характеристика </w:t>
            </w:r>
            <w:proofErr w:type="spellStart"/>
            <w:r w:rsidRPr="00E25CCE">
              <w:rPr>
                <w:color w:val="000000"/>
                <w:lang w:val="uk-UA"/>
              </w:rPr>
              <w:t>неогенних</w:t>
            </w:r>
            <w:proofErr w:type="spellEnd"/>
            <w:r w:rsidRPr="00E25CCE">
              <w:rPr>
                <w:color w:val="000000"/>
                <w:lang w:val="uk-UA"/>
              </w:rPr>
              <w:t xml:space="preserve"> процесів у сучасних англійськ</w:t>
            </w:r>
            <w:r>
              <w:rPr>
                <w:color w:val="000000"/>
                <w:lang w:val="uk-UA"/>
              </w:rPr>
              <w:t>ій</w:t>
            </w:r>
            <w:r w:rsidRPr="00E25CCE">
              <w:rPr>
                <w:color w:val="000000"/>
                <w:lang w:val="uk-UA"/>
              </w:rPr>
              <w:t xml:space="preserve"> та українськ</w:t>
            </w:r>
            <w:r>
              <w:rPr>
                <w:color w:val="000000"/>
                <w:lang w:val="uk-UA"/>
              </w:rPr>
              <w:t xml:space="preserve">ій </w:t>
            </w:r>
            <w:r w:rsidRPr="00E25CCE">
              <w:rPr>
                <w:color w:val="000000"/>
                <w:lang w:val="uk-UA"/>
              </w:rPr>
              <w:t>мовах</w:t>
            </w:r>
          </w:p>
        </w:tc>
        <w:tc>
          <w:tcPr>
            <w:tcW w:w="4601" w:type="dxa"/>
            <w:shd w:val="clear" w:color="auto" w:fill="auto"/>
          </w:tcPr>
          <w:p w14:paraId="0AE5B47C" w14:textId="77777777" w:rsidR="006E00A5" w:rsidRPr="000E3AEE" w:rsidRDefault="006E00A5" w:rsidP="00A45AA5">
            <w:pPr>
              <w:jc w:val="both"/>
              <w:rPr>
                <w:color w:val="000000"/>
                <w:lang w:val="uk-UA"/>
              </w:rPr>
            </w:pPr>
            <w:r w:rsidRPr="00E25CCE">
              <w:rPr>
                <w:color w:val="000000"/>
                <w:lang w:val="uk-UA"/>
              </w:rPr>
              <w:t xml:space="preserve">Опрацювати теоретичний матеріал (посібник с. </w:t>
            </w:r>
            <w:r>
              <w:rPr>
                <w:color w:val="000000"/>
                <w:lang w:val="uk-UA"/>
              </w:rPr>
              <w:t>87-95</w:t>
            </w:r>
            <w:r w:rsidRPr="00E25CCE">
              <w:rPr>
                <w:color w:val="000000"/>
                <w:lang w:val="uk-UA"/>
              </w:rPr>
              <w:t xml:space="preserve">), дати відповіді на контрольні запитання (посібник с. </w:t>
            </w:r>
            <w:r>
              <w:rPr>
                <w:color w:val="000000"/>
                <w:lang w:val="uk-UA"/>
              </w:rPr>
              <w:t>96</w:t>
            </w:r>
            <w:r w:rsidRPr="00E25CCE">
              <w:rPr>
                <w:color w:val="000000"/>
                <w:lang w:val="uk-UA"/>
              </w:rPr>
              <w:t xml:space="preserve">), письмово виконати практичні завдання (посібник с. </w:t>
            </w:r>
            <w:r>
              <w:rPr>
                <w:color w:val="000000"/>
                <w:lang w:val="uk-UA"/>
              </w:rPr>
              <w:t>9</w:t>
            </w:r>
            <w:r w:rsidRPr="00E25CCE">
              <w:rPr>
                <w:color w:val="000000"/>
                <w:lang w:val="uk-UA"/>
              </w:rPr>
              <w:t>7</w:t>
            </w:r>
            <w:r>
              <w:rPr>
                <w:color w:val="000000"/>
                <w:lang w:val="uk-UA"/>
              </w:rPr>
              <w:t>-98</w:t>
            </w:r>
            <w:r w:rsidRPr="00E25CCE">
              <w:rPr>
                <w:color w:val="000000"/>
                <w:lang w:val="uk-UA"/>
              </w:rPr>
              <w:t>), підготувати презентацію з опрацьованої тематики (по підгрупах) – усне опитування у формі дискусії-обговорення на парі.</w:t>
            </w:r>
          </w:p>
        </w:tc>
        <w:tc>
          <w:tcPr>
            <w:tcW w:w="904" w:type="dxa"/>
            <w:shd w:val="clear" w:color="auto" w:fill="auto"/>
          </w:tcPr>
          <w:p w14:paraId="2949B91D" w14:textId="77777777" w:rsidR="006E00A5" w:rsidRPr="00E25CCE" w:rsidRDefault="006E00A5" w:rsidP="00A45AA5">
            <w:pPr>
              <w:jc w:val="center"/>
              <w:rPr>
                <w:color w:val="000000"/>
                <w:lang w:val="uk-UA"/>
              </w:rPr>
            </w:pPr>
            <w:r>
              <w:rPr>
                <w:color w:val="000000"/>
                <w:lang w:val="uk-UA"/>
              </w:rPr>
              <w:t>5</w:t>
            </w:r>
          </w:p>
        </w:tc>
      </w:tr>
      <w:bookmarkEnd w:id="2"/>
    </w:tbl>
    <w:p w14:paraId="24C2F3F6" w14:textId="77777777" w:rsidR="00B6566A" w:rsidRDefault="00B6566A" w:rsidP="00B6566A">
      <w:pPr>
        <w:widowControl w:val="0"/>
        <w:shd w:val="clear" w:color="auto" w:fill="FFFFFF"/>
        <w:autoSpaceDE w:val="0"/>
        <w:autoSpaceDN w:val="0"/>
        <w:adjustRightInd w:val="0"/>
        <w:jc w:val="both"/>
        <w:rPr>
          <w:rFonts w:eastAsia="Times New Roman"/>
          <w:b/>
          <w:bCs/>
          <w:color w:val="000000"/>
          <w:lang w:val="uk-UA" w:eastAsia="ru-RU"/>
        </w:rPr>
      </w:pPr>
    </w:p>
    <w:p w14:paraId="7C0133B1" w14:textId="2F45D32B" w:rsidR="00B6566A" w:rsidRPr="006401A4" w:rsidRDefault="00B6566A" w:rsidP="00B6566A">
      <w:pPr>
        <w:widowControl w:val="0"/>
        <w:shd w:val="clear" w:color="auto" w:fill="FFFFFF"/>
        <w:autoSpaceDE w:val="0"/>
        <w:autoSpaceDN w:val="0"/>
        <w:adjustRightInd w:val="0"/>
        <w:jc w:val="both"/>
        <w:rPr>
          <w:rFonts w:eastAsia="Times New Roman"/>
          <w:bCs/>
          <w:color w:val="000000"/>
          <w:lang w:val="uk-UA" w:eastAsia="ru-RU"/>
        </w:rPr>
      </w:pPr>
      <w:r w:rsidRPr="006401A4">
        <w:rPr>
          <w:rFonts w:eastAsia="Times New Roman"/>
          <w:b/>
          <w:bCs/>
          <w:color w:val="000000"/>
          <w:lang w:val="uk-UA" w:eastAsia="ru-RU"/>
        </w:rPr>
        <w:t>Теми доповідей-презентацій та рефератів</w:t>
      </w:r>
      <w:r w:rsidRPr="006401A4">
        <w:rPr>
          <w:rFonts w:eastAsia="Times New Roman"/>
          <w:bCs/>
          <w:color w:val="000000"/>
          <w:lang w:val="uk-UA" w:eastAsia="ru-RU"/>
        </w:rPr>
        <w:t>:</w:t>
      </w:r>
    </w:p>
    <w:p w14:paraId="5529081B" w14:textId="77777777" w:rsidR="00B6566A" w:rsidRPr="006401A4" w:rsidRDefault="00B6566A" w:rsidP="00B6566A">
      <w:pPr>
        <w:widowControl w:val="0"/>
        <w:shd w:val="clear" w:color="auto" w:fill="FFFFFF"/>
        <w:autoSpaceDE w:val="0"/>
        <w:autoSpaceDN w:val="0"/>
        <w:adjustRightInd w:val="0"/>
        <w:ind w:firstLine="720"/>
        <w:jc w:val="both"/>
        <w:rPr>
          <w:rFonts w:eastAsia="Times New Roman"/>
          <w:bCs/>
          <w:color w:val="000000"/>
          <w:lang w:val="uk-UA" w:eastAsia="ru-RU"/>
        </w:rPr>
      </w:pPr>
    </w:p>
    <w:p w14:paraId="2228E8EC" w14:textId="77777777" w:rsidR="00B6566A" w:rsidRPr="006401A4" w:rsidRDefault="00B6566A" w:rsidP="00B6566A">
      <w:pPr>
        <w:widowControl w:val="0"/>
        <w:numPr>
          <w:ilvl w:val="0"/>
          <w:numId w:val="12"/>
        </w:numPr>
        <w:shd w:val="clear" w:color="auto" w:fill="FFFFFF"/>
        <w:tabs>
          <w:tab w:val="left" w:pos="350"/>
        </w:tabs>
        <w:autoSpaceDE w:val="0"/>
        <w:autoSpaceDN w:val="0"/>
        <w:adjustRightInd w:val="0"/>
        <w:ind w:firstLine="720"/>
        <w:jc w:val="both"/>
        <w:rPr>
          <w:rFonts w:eastAsia="Times New Roman"/>
          <w:color w:val="000000"/>
          <w:spacing w:val="-15"/>
          <w:lang w:val="uk-UA" w:eastAsia="ru-RU"/>
        </w:rPr>
      </w:pPr>
      <w:r w:rsidRPr="006401A4">
        <w:rPr>
          <w:rFonts w:eastAsia="Times New Roman"/>
          <w:color w:val="000000"/>
          <w:lang w:val="uk-UA" w:eastAsia="ru-RU"/>
        </w:rPr>
        <w:t>Вплив англійської мови на сучасну українську мову.</w:t>
      </w:r>
    </w:p>
    <w:p w14:paraId="167C7BE8" w14:textId="77777777" w:rsidR="00B6566A" w:rsidRPr="006401A4" w:rsidRDefault="00B6566A" w:rsidP="00B6566A">
      <w:pPr>
        <w:widowControl w:val="0"/>
        <w:numPr>
          <w:ilvl w:val="0"/>
          <w:numId w:val="12"/>
        </w:numPr>
        <w:shd w:val="clear" w:color="auto" w:fill="FFFFFF"/>
        <w:tabs>
          <w:tab w:val="left" w:pos="350"/>
        </w:tabs>
        <w:autoSpaceDE w:val="0"/>
        <w:autoSpaceDN w:val="0"/>
        <w:adjustRightInd w:val="0"/>
        <w:ind w:firstLine="720"/>
        <w:jc w:val="both"/>
        <w:rPr>
          <w:rFonts w:eastAsia="Times New Roman"/>
          <w:color w:val="000000"/>
          <w:spacing w:val="-16"/>
          <w:lang w:val="uk-UA" w:eastAsia="ru-RU"/>
        </w:rPr>
      </w:pPr>
      <w:r w:rsidRPr="006401A4">
        <w:rPr>
          <w:rFonts w:eastAsia="Times New Roman"/>
          <w:color w:val="000000"/>
          <w:lang w:val="uk-UA" w:eastAsia="ru-RU"/>
        </w:rPr>
        <w:t>Зв</w:t>
      </w:r>
      <w:r w:rsidRPr="006401A4">
        <w:rPr>
          <w:rFonts w:eastAsia="Times New Roman"/>
          <w:color w:val="000000"/>
          <w:lang w:val="ru-RU" w:eastAsia="ru-RU"/>
        </w:rPr>
        <w:t>’</w:t>
      </w:r>
      <w:proofErr w:type="spellStart"/>
      <w:r w:rsidRPr="006401A4">
        <w:rPr>
          <w:rFonts w:eastAsia="Times New Roman"/>
          <w:color w:val="000000"/>
          <w:lang w:val="uk-UA" w:eastAsia="ru-RU"/>
        </w:rPr>
        <w:t>язок</w:t>
      </w:r>
      <w:proofErr w:type="spellEnd"/>
      <w:r w:rsidRPr="006401A4">
        <w:rPr>
          <w:rFonts w:eastAsia="Times New Roman"/>
          <w:color w:val="000000"/>
          <w:lang w:val="uk-UA" w:eastAsia="ru-RU"/>
        </w:rPr>
        <w:t xml:space="preserve"> розвитку словникового складу з розвитком суспільства.</w:t>
      </w:r>
    </w:p>
    <w:p w14:paraId="40AA2269" w14:textId="77777777" w:rsidR="00B6566A" w:rsidRPr="006401A4" w:rsidRDefault="00B6566A" w:rsidP="00B6566A">
      <w:pPr>
        <w:widowControl w:val="0"/>
        <w:numPr>
          <w:ilvl w:val="0"/>
          <w:numId w:val="12"/>
        </w:numPr>
        <w:shd w:val="clear" w:color="auto" w:fill="FFFFFF"/>
        <w:tabs>
          <w:tab w:val="left" w:pos="350"/>
        </w:tabs>
        <w:autoSpaceDE w:val="0"/>
        <w:autoSpaceDN w:val="0"/>
        <w:adjustRightInd w:val="0"/>
        <w:ind w:firstLine="720"/>
        <w:jc w:val="both"/>
        <w:rPr>
          <w:rFonts w:eastAsia="Times New Roman"/>
          <w:color w:val="000000"/>
          <w:spacing w:val="-12"/>
          <w:lang w:val="uk-UA" w:eastAsia="ru-RU"/>
        </w:rPr>
      </w:pPr>
      <w:r w:rsidRPr="006401A4">
        <w:rPr>
          <w:rFonts w:eastAsia="Times New Roman"/>
          <w:color w:val="000000"/>
          <w:spacing w:val="3"/>
          <w:lang w:val="uk-UA" w:eastAsia="ru-RU"/>
        </w:rPr>
        <w:t>Розвиток словникового складу в умовах інформаційної революції.</w:t>
      </w:r>
    </w:p>
    <w:p w14:paraId="59F6F9A6" w14:textId="77777777" w:rsidR="00B6566A" w:rsidRPr="006401A4" w:rsidRDefault="00B6566A" w:rsidP="00B6566A">
      <w:pPr>
        <w:widowControl w:val="0"/>
        <w:numPr>
          <w:ilvl w:val="0"/>
          <w:numId w:val="12"/>
        </w:numPr>
        <w:shd w:val="clear" w:color="auto" w:fill="FFFFFF"/>
        <w:tabs>
          <w:tab w:val="left" w:pos="355"/>
        </w:tabs>
        <w:autoSpaceDE w:val="0"/>
        <w:autoSpaceDN w:val="0"/>
        <w:adjustRightInd w:val="0"/>
        <w:ind w:firstLine="720"/>
        <w:jc w:val="both"/>
        <w:rPr>
          <w:rFonts w:eastAsia="Times New Roman"/>
          <w:color w:val="000000"/>
          <w:spacing w:val="-11"/>
          <w:lang w:val="uk-UA" w:eastAsia="ru-RU"/>
        </w:rPr>
      </w:pPr>
      <w:r w:rsidRPr="006401A4">
        <w:rPr>
          <w:rFonts w:eastAsia="Times New Roman"/>
          <w:color w:val="000000"/>
          <w:spacing w:val="4"/>
          <w:lang w:val="uk-UA" w:eastAsia="ru-RU"/>
        </w:rPr>
        <w:t xml:space="preserve">Тенденції збагачення англійської та української мов в </w:t>
      </w:r>
      <w:r w:rsidRPr="006401A4">
        <w:rPr>
          <w:rFonts w:eastAsia="Times New Roman"/>
          <w:color w:val="000000"/>
          <w:spacing w:val="4"/>
          <w:lang w:eastAsia="ru-RU"/>
        </w:rPr>
        <w:t>XXI</w:t>
      </w:r>
      <w:r w:rsidRPr="006401A4">
        <w:rPr>
          <w:rFonts w:eastAsia="Times New Roman"/>
          <w:color w:val="000000"/>
          <w:spacing w:val="4"/>
          <w:lang w:val="uk-UA" w:eastAsia="ru-RU"/>
        </w:rPr>
        <w:t xml:space="preserve"> столітті.</w:t>
      </w:r>
    </w:p>
    <w:p w14:paraId="72D43788" w14:textId="77777777" w:rsidR="00B6566A" w:rsidRPr="006401A4" w:rsidRDefault="00B6566A" w:rsidP="00B6566A">
      <w:pPr>
        <w:widowControl w:val="0"/>
        <w:numPr>
          <w:ilvl w:val="0"/>
          <w:numId w:val="12"/>
        </w:numPr>
        <w:shd w:val="clear" w:color="auto" w:fill="FFFFFF"/>
        <w:tabs>
          <w:tab w:val="left" w:pos="355"/>
        </w:tabs>
        <w:autoSpaceDE w:val="0"/>
        <w:autoSpaceDN w:val="0"/>
        <w:adjustRightInd w:val="0"/>
        <w:ind w:firstLine="720"/>
        <w:jc w:val="both"/>
        <w:rPr>
          <w:rFonts w:eastAsia="Times New Roman"/>
          <w:color w:val="000000"/>
          <w:spacing w:val="-11"/>
          <w:lang w:val="uk-UA" w:eastAsia="ru-RU"/>
        </w:rPr>
      </w:pPr>
      <w:r w:rsidRPr="006401A4">
        <w:rPr>
          <w:rFonts w:eastAsia="Times New Roman"/>
          <w:color w:val="000000"/>
          <w:spacing w:val="5"/>
          <w:lang w:val="uk-UA" w:eastAsia="ru-RU"/>
        </w:rPr>
        <w:t>Тенденції розвитку словотвору сучасної англійської та української мов.</w:t>
      </w:r>
    </w:p>
    <w:p w14:paraId="526361A1" w14:textId="77777777" w:rsidR="00B6566A" w:rsidRPr="006401A4" w:rsidRDefault="00B6566A" w:rsidP="00B6566A">
      <w:pPr>
        <w:widowControl w:val="0"/>
        <w:numPr>
          <w:ilvl w:val="0"/>
          <w:numId w:val="12"/>
        </w:numPr>
        <w:shd w:val="clear" w:color="auto" w:fill="FFFFFF"/>
        <w:tabs>
          <w:tab w:val="left" w:pos="350"/>
        </w:tabs>
        <w:autoSpaceDE w:val="0"/>
        <w:autoSpaceDN w:val="0"/>
        <w:adjustRightInd w:val="0"/>
        <w:ind w:firstLine="720"/>
        <w:jc w:val="both"/>
        <w:rPr>
          <w:rFonts w:eastAsia="Times New Roman"/>
          <w:color w:val="000000"/>
          <w:spacing w:val="-17"/>
          <w:lang w:val="uk-UA" w:eastAsia="ru-RU"/>
        </w:rPr>
      </w:pPr>
      <w:r w:rsidRPr="006401A4">
        <w:rPr>
          <w:rFonts w:eastAsia="Times New Roman"/>
          <w:color w:val="000000"/>
          <w:spacing w:val="5"/>
          <w:lang w:val="uk-UA" w:eastAsia="ru-RU"/>
        </w:rPr>
        <w:t>Формування нових словотворчих елементів.</w:t>
      </w:r>
    </w:p>
    <w:p w14:paraId="49A535D4" w14:textId="77777777" w:rsidR="00B6566A" w:rsidRPr="006401A4" w:rsidRDefault="00B6566A" w:rsidP="00B6566A">
      <w:pPr>
        <w:widowControl w:val="0"/>
        <w:numPr>
          <w:ilvl w:val="0"/>
          <w:numId w:val="12"/>
        </w:numPr>
        <w:shd w:val="clear" w:color="auto" w:fill="FFFFFF"/>
        <w:tabs>
          <w:tab w:val="left" w:pos="350"/>
        </w:tabs>
        <w:autoSpaceDE w:val="0"/>
        <w:autoSpaceDN w:val="0"/>
        <w:adjustRightInd w:val="0"/>
        <w:ind w:firstLine="720"/>
        <w:jc w:val="both"/>
        <w:rPr>
          <w:rFonts w:eastAsia="Times New Roman"/>
          <w:color w:val="000000"/>
          <w:spacing w:val="-12"/>
          <w:lang w:val="uk-UA" w:eastAsia="ru-RU"/>
        </w:rPr>
      </w:pPr>
      <w:r w:rsidRPr="006401A4">
        <w:rPr>
          <w:rFonts w:eastAsia="Times New Roman"/>
          <w:color w:val="000000"/>
          <w:spacing w:val="4"/>
          <w:lang w:val="uk-UA" w:eastAsia="ru-RU"/>
        </w:rPr>
        <w:t>Детермінологізація в сучасній англійській та українській мовах.</w:t>
      </w:r>
    </w:p>
    <w:p w14:paraId="620EE5C6" w14:textId="77777777" w:rsidR="00B6566A" w:rsidRPr="006401A4" w:rsidRDefault="00B6566A" w:rsidP="00B6566A">
      <w:pPr>
        <w:widowControl w:val="0"/>
        <w:numPr>
          <w:ilvl w:val="0"/>
          <w:numId w:val="12"/>
        </w:numPr>
        <w:shd w:val="clear" w:color="auto" w:fill="FFFFFF"/>
        <w:tabs>
          <w:tab w:val="left" w:pos="350"/>
        </w:tabs>
        <w:autoSpaceDE w:val="0"/>
        <w:autoSpaceDN w:val="0"/>
        <w:adjustRightInd w:val="0"/>
        <w:ind w:firstLine="720"/>
        <w:jc w:val="both"/>
        <w:rPr>
          <w:rFonts w:eastAsia="Times New Roman"/>
          <w:color w:val="000000"/>
          <w:spacing w:val="-19"/>
          <w:lang w:val="uk-UA" w:eastAsia="ru-RU"/>
        </w:rPr>
      </w:pPr>
      <w:r w:rsidRPr="006401A4">
        <w:rPr>
          <w:rFonts w:eastAsia="Times New Roman"/>
          <w:color w:val="000000"/>
          <w:spacing w:val="5"/>
          <w:lang w:val="uk-UA" w:eastAsia="ru-RU"/>
        </w:rPr>
        <w:t>Характеристика сучасних запозичень в англійській та українській мовах.</w:t>
      </w:r>
      <w:r w:rsidRPr="006401A4">
        <w:rPr>
          <w:rFonts w:eastAsia="Times New Roman"/>
          <w:color w:val="000000"/>
          <w:lang w:val="uk-UA" w:eastAsia="ru-RU"/>
        </w:rPr>
        <w:t xml:space="preserve"> </w:t>
      </w:r>
    </w:p>
    <w:p w14:paraId="7091BC03" w14:textId="77777777" w:rsidR="00B6566A" w:rsidRPr="006401A4" w:rsidRDefault="00B6566A" w:rsidP="00B6566A">
      <w:pPr>
        <w:widowControl w:val="0"/>
        <w:numPr>
          <w:ilvl w:val="0"/>
          <w:numId w:val="12"/>
        </w:numPr>
        <w:shd w:val="clear" w:color="auto" w:fill="FFFFFF"/>
        <w:tabs>
          <w:tab w:val="left" w:pos="350"/>
        </w:tabs>
        <w:autoSpaceDE w:val="0"/>
        <w:autoSpaceDN w:val="0"/>
        <w:adjustRightInd w:val="0"/>
        <w:ind w:firstLine="720"/>
        <w:jc w:val="both"/>
        <w:rPr>
          <w:rFonts w:eastAsia="Times New Roman"/>
          <w:color w:val="000000"/>
          <w:spacing w:val="-12"/>
          <w:lang w:val="uk-UA" w:eastAsia="ru-RU"/>
        </w:rPr>
      </w:pPr>
      <w:proofErr w:type="spellStart"/>
      <w:r w:rsidRPr="006401A4">
        <w:rPr>
          <w:rFonts w:eastAsia="Times New Roman"/>
          <w:color w:val="000000"/>
          <w:spacing w:val="4"/>
          <w:lang w:val="uk-UA" w:eastAsia="ru-RU"/>
        </w:rPr>
        <w:t>Колоквіалізми</w:t>
      </w:r>
      <w:proofErr w:type="spellEnd"/>
      <w:r w:rsidRPr="006401A4">
        <w:rPr>
          <w:rFonts w:eastAsia="Times New Roman"/>
          <w:color w:val="000000"/>
          <w:spacing w:val="4"/>
          <w:lang w:val="uk-UA" w:eastAsia="ru-RU"/>
        </w:rPr>
        <w:t xml:space="preserve"> англійської та української мов.</w:t>
      </w:r>
    </w:p>
    <w:p w14:paraId="21E6AC30" w14:textId="77777777" w:rsidR="00B6566A" w:rsidRPr="006401A4" w:rsidRDefault="00B6566A" w:rsidP="00B6566A">
      <w:pPr>
        <w:widowControl w:val="0"/>
        <w:numPr>
          <w:ilvl w:val="0"/>
          <w:numId w:val="12"/>
        </w:numPr>
        <w:shd w:val="clear" w:color="auto" w:fill="FFFFFF"/>
        <w:tabs>
          <w:tab w:val="left" w:pos="355"/>
        </w:tabs>
        <w:autoSpaceDE w:val="0"/>
        <w:autoSpaceDN w:val="0"/>
        <w:adjustRightInd w:val="0"/>
        <w:ind w:firstLine="720"/>
        <w:jc w:val="both"/>
        <w:rPr>
          <w:rFonts w:eastAsia="Times New Roman"/>
          <w:color w:val="000000"/>
          <w:spacing w:val="4"/>
          <w:lang w:val="uk-UA" w:eastAsia="ru-RU"/>
        </w:rPr>
      </w:pPr>
      <w:r w:rsidRPr="006401A4">
        <w:rPr>
          <w:rFonts w:eastAsia="Times New Roman"/>
          <w:color w:val="000000"/>
          <w:spacing w:val="4"/>
          <w:lang w:val="uk-UA" w:eastAsia="ru-RU"/>
        </w:rPr>
        <w:t>Соціальні варіанти англійської та української мов.</w:t>
      </w:r>
    </w:p>
    <w:p w14:paraId="296872E6" w14:textId="77777777" w:rsidR="00B6566A" w:rsidRPr="006401A4" w:rsidRDefault="00B6566A" w:rsidP="00B6566A">
      <w:pPr>
        <w:widowControl w:val="0"/>
        <w:numPr>
          <w:ilvl w:val="0"/>
          <w:numId w:val="12"/>
        </w:numPr>
        <w:shd w:val="clear" w:color="auto" w:fill="FFFFFF"/>
        <w:tabs>
          <w:tab w:val="left" w:pos="350"/>
        </w:tabs>
        <w:autoSpaceDE w:val="0"/>
        <w:autoSpaceDN w:val="0"/>
        <w:adjustRightInd w:val="0"/>
        <w:ind w:firstLine="720"/>
        <w:jc w:val="both"/>
        <w:rPr>
          <w:rFonts w:eastAsia="Times New Roman"/>
          <w:color w:val="000000"/>
          <w:spacing w:val="-24"/>
          <w:lang w:val="uk-UA" w:eastAsia="ru-RU"/>
        </w:rPr>
      </w:pPr>
      <w:r w:rsidRPr="006401A4">
        <w:rPr>
          <w:rFonts w:eastAsia="Times New Roman"/>
          <w:color w:val="000000"/>
          <w:spacing w:val="3"/>
          <w:lang w:val="uk-UA" w:eastAsia="ru-RU"/>
        </w:rPr>
        <w:t>Взаємодія національно-територіальних варіантів англійської мови.</w:t>
      </w:r>
    </w:p>
    <w:p w14:paraId="270CA3A5" w14:textId="77777777" w:rsidR="00B6566A" w:rsidRPr="006401A4" w:rsidRDefault="00B6566A" w:rsidP="00B6566A">
      <w:pPr>
        <w:widowControl w:val="0"/>
        <w:numPr>
          <w:ilvl w:val="0"/>
          <w:numId w:val="12"/>
        </w:numPr>
        <w:shd w:val="clear" w:color="auto" w:fill="FFFFFF"/>
        <w:tabs>
          <w:tab w:val="left" w:pos="355"/>
        </w:tabs>
        <w:autoSpaceDE w:val="0"/>
        <w:autoSpaceDN w:val="0"/>
        <w:adjustRightInd w:val="0"/>
        <w:ind w:firstLine="720"/>
        <w:jc w:val="both"/>
        <w:rPr>
          <w:rFonts w:eastAsia="Times New Roman"/>
          <w:lang w:val="uk-UA" w:eastAsia="ru-RU"/>
        </w:rPr>
      </w:pPr>
      <w:r w:rsidRPr="006401A4">
        <w:rPr>
          <w:rFonts w:eastAsia="Times New Roman"/>
          <w:lang w:val="uk-UA" w:eastAsia="ru-RU"/>
        </w:rPr>
        <w:t>Нестандартні варіанти англійської мови.</w:t>
      </w:r>
    </w:p>
    <w:p w14:paraId="24FE850B" w14:textId="77777777" w:rsidR="00B6566A" w:rsidRDefault="00B6566A" w:rsidP="0031048A">
      <w:pPr>
        <w:rPr>
          <w:b/>
          <w:bCs/>
          <w:color w:val="000000"/>
          <w:sz w:val="28"/>
          <w:szCs w:val="28"/>
          <w:lang w:val="uk-UA"/>
        </w:rPr>
      </w:pPr>
    </w:p>
    <w:p w14:paraId="42AEF1CE" w14:textId="77777777" w:rsidR="00B6566A" w:rsidRDefault="00B6566A" w:rsidP="0031048A">
      <w:pPr>
        <w:rPr>
          <w:b/>
          <w:bCs/>
          <w:color w:val="000000"/>
          <w:sz w:val="28"/>
          <w:szCs w:val="28"/>
          <w:lang w:val="uk-UA"/>
        </w:rPr>
      </w:pPr>
    </w:p>
    <w:p w14:paraId="46AC9521" w14:textId="5342BF3A" w:rsidR="001C535C" w:rsidRDefault="00AD4D5B" w:rsidP="0031048A">
      <w:pPr>
        <w:rPr>
          <w:b/>
          <w:bCs/>
          <w:color w:val="000000"/>
          <w:sz w:val="28"/>
          <w:szCs w:val="28"/>
          <w:lang w:val="uk-UA"/>
        </w:rPr>
      </w:pPr>
      <w:bookmarkStart w:id="3" w:name="_GoBack"/>
      <w:r>
        <w:rPr>
          <w:b/>
          <w:bCs/>
          <w:color w:val="000000"/>
          <w:sz w:val="28"/>
          <w:szCs w:val="28"/>
          <w:lang w:val="uk-UA"/>
        </w:rPr>
        <w:t>ОСНОВ</w:t>
      </w:r>
      <w:r w:rsidR="001C535C">
        <w:rPr>
          <w:b/>
          <w:bCs/>
          <w:color w:val="000000"/>
          <w:sz w:val="28"/>
          <w:szCs w:val="28"/>
          <w:lang w:val="uk-UA"/>
        </w:rPr>
        <w:t>НА ЛІТЕРАТУР</w:t>
      </w:r>
      <w:r>
        <w:rPr>
          <w:b/>
          <w:bCs/>
          <w:color w:val="000000"/>
          <w:sz w:val="28"/>
          <w:szCs w:val="28"/>
          <w:lang w:val="uk-UA"/>
        </w:rPr>
        <w:t>А</w:t>
      </w:r>
      <w:r w:rsidR="001C535C">
        <w:rPr>
          <w:b/>
          <w:bCs/>
          <w:color w:val="000000"/>
          <w:sz w:val="28"/>
          <w:szCs w:val="28"/>
          <w:lang w:val="uk-UA"/>
        </w:rPr>
        <w:t>:</w:t>
      </w:r>
    </w:p>
    <w:p w14:paraId="234A4A3C" w14:textId="77777777" w:rsidR="001C535C" w:rsidRPr="001C535C" w:rsidRDefault="001C535C" w:rsidP="001C535C">
      <w:pPr>
        <w:numPr>
          <w:ilvl w:val="0"/>
          <w:numId w:val="11"/>
        </w:numPr>
        <w:suppressAutoHyphens/>
        <w:ind w:left="425" w:hanging="425"/>
        <w:jc w:val="both"/>
        <w:rPr>
          <w:rFonts w:eastAsia="Times New Roman"/>
          <w:color w:val="000000"/>
          <w:lang w:val="ru-RU" w:eastAsia="ru-RU"/>
        </w:rPr>
      </w:pPr>
      <w:r w:rsidRPr="004574A0">
        <w:rPr>
          <w:rFonts w:eastAsia="Times New Roman"/>
          <w:color w:val="000000"/>
          <w:lang w:val="uk-UA" w:eastAsia="ru-RU"/>
        </w:rPr>
        <w:t xml:space="preserve">Верба Л.Г. Порівняльна лексикологія англійської та української мов. </w:t>
      </w:r>
      <w:proofErr w:type="spellStart"/>
      <w:r w:rsidRPr="001C535C">
        <w:rPr>
          <w:rFonts w:eastAsia="Times New Roman"/>
          <w:color w:val="000000"/>
          <w:lang w:val="ru-RU" w:eastAsia="ru-RU"/>
        </w:rPr>
        <w:t>Посібник</w:t>
      </w:r>
      <w:proofErr w:type="spellEnd"/>
      <w:r w:rsidRPr="001C535C">
        <w:rPr>
          <w:rFonts w:eastAsia="Times New Roman"/>
          <w:color w:val="000000"/>
          <w:lang w:val="ru-RU" w:eastAsia="ru-RU"/>
        </w:rPr>
        <w:t xml:space="preserve"> для </w:t>
      </w:r>
      <w:proofErr w:type="spellStart"/>
      <w:r w:rsidRPr="001C535C">
        <w:rPr>
          <w:rFonts w:eastAsia="Times New Roman"/>
          <w:color w:val="000000"/>
          <w:lang w:val="ru-RU" w:eastAsia="ru-RU"/>
        </w:rPr>
        <w:t>перекладацьких</w:t>
      </w:r>
      <w:proofErr w:type="spellEnd"/>
      <w:r w:rsidRPr="001C535C">
        <w:rPr>
          <w:rFonts w:eastAsia="Times New Roman"/>
          <w:color w:val="000000"/>
          <w:lang w:val="ru-RU" w:eastAsia="ru-RU"/>
        </w:rPr>
        <w:t xml:space="preserve"> </w:t>
      </w:r>
      <w:proofErr w:type="spellStart"/>
      <w:r w:rsidRPr="001C535C">
        <w:rPr>
          <w:rFonts w:eastAsia="Times New Roman"/>
          <w:color w:val="000000"/>
          <w:lang w:val="ru-RU" w:eastAsia="ru-RU"/>
        </w:rPr>
        <w:t>відділень</w:t>
      </w:r>
      <w:proofErr w:type="spellEnd"/>
      <w:r w:rsidRPr="001C535C">
        <w:rPr>
          <w:rFonts w:eastAsia="Times New Roman"/>
          <w:color w:val="000000"/>
          <w:lang w:val="ru-RU" w:eastAsia="ru-RU"/>
        </w:rPr>
        <w:t xml:space="preserve"> </w:t>
      </w:r>
      <w:proofErr w:type="spellStart"/>
      <w:r w:rsidRPr="001C535C">
        <w:rPr>
          <w:rFonts w:eastAsia="Times New Roman"/>
          <w:color w:val="000000"/>
          <w:lang w:val="ru-RU" w:eastAsia="ru-RU"/>
        </w:rPr>
        <w:t>вузів</w:t>
      </w:r>
      <w:proofErr w:type="spellEnd"/>
      <w:r w:rsidRPr="001C535C">
        <w:rPr>
          <w:rFonts w:eastAsia="Times New Roman"/>
          <w:color w:val="000000"/>
          <w:lang w:val="ru-RU" w:eastAsia="ru-RU"/>
        </w:rPr>
        <w:t xml:space="preserve">. – </w:t>
      </w:r>
      <w:proofErr w:type="spellStart"/>
      <w:r w:rsidRPr="001C535C">
        <w:rPr>
          <w:rFonts w:eastAsia="Times New Roman"/>
          <w:color w:val="000000"/>
          <w:lang w:val="ru-RU" w:eastAsia="ru-RU"/>
        </w:rPr>
        <w:t>Вінниця</w:t>
      </w:r>
      <w:proofErr w:type="spellEnd"/>
      <w:r w:rsidRPr="001C535C">
        <w:rPr>
          <w:rFonts w:eastAsia="Times New Roman"/>
          <w:color w:val="000000"/>
          <w:lang w:val="ru-RU" w:eastAsia="ru-RU"/>
        </w:rPr>
        <w:t xml:space="preserve">: </w:t>
      </w:r>
      <w:r w:rsidRPr="001C535C">
        <w:rPr>
          <w:rFonts w:eastAsia="Times New Roman"/>
          <w:lang w:val="uk-UA" w:eastAsia="ar-SA"/>
        </w:rPr>
        <w:t>Нова Книга</w:t>
      </w:r>
      <w:r w:rsidRPr="001C535C">
        <w:rPr>
          <w:rFonts w:eastAsia="Times New Roman"/>
          <w:color w:val="000000"/>
          <w:lang w:val="ru-RU" w:eastAsia="ru-RU"/>
        </w:rPr>
        <w:t>,</w:t>
      </w:r>
      <w:r w:rsidRPr="001C535C">
        <w:rPr>
          <w:rFonts w:eastAsia="Times New Roman"/>
          <w:color w:val="000000"/>
          <w:lang w:val="uk-UA" w:eastAsia="ru-RU"/>
        </w:rPr>
        <w:t xml:space="preserve"> </w:t>
      </w:r>
      <w:r w:rsidRPr="001C535C">
        <w:rPr>
          <w:rFonts w:eastAsia="Times New Roman"/>
          <w:color w:val="000000"/>
          <w:lang w:val="ru-RU" w:eastAsia="ru-RU"/>
        </w:rPr>
        <w:t>2003.</w:t>
      </w:r>
      <w:r w:rsidRPr="001C535C">
        <w:rPr>
          <w:rFonts w:eastAsia="Times New Roman"/>
          <w:color w:val="000000"/>
          <w:spacing w:val="-2"/>
          <w:lang w:val="uk-UA" w:eastAsia="ru-RU"/>
        </w:rPr>
        <w:t xml:space="preserve"> –</w:t>
      </w:r>
      <w:r w:rsidRPr="001C535C">
        <w:rPr>
          <w:rFonts w:eastAsia="Times New Roman"/>
          <w:color w:val="000000"/>
          <w:lang w:val="ru-RU" w:eastAsia="ru-RU"/>
        </w:rPr>
        <w:t>160с.</w:t>
      </w:r>
    </w:p>
    <w:p w14:paraId="740EB0DE" w14:textId="77777777" w:rsidR="001C535C" w:rsidRPr="001C535C" w:rsidRDefault="001C535C" w:rsidP="001C535C">
      <w:pPr>
        <w:numPr>
          <w:ilvl w:val="0"/>
          <w:numId w:val="11"/>
        </w:numPr>
        <w:suppressAutoHyphens/>
        <w:ind w:left="426" w:hanging="426"/>
        <w:jc w:val="both"/>
        <w:rPr>
          <w:rFonts w:eastAsia="Times New Roman"/>
          <w:color w:val="000000"/>
          <w:spacing w:val="-2"/>
          <w:lang w:val="uk-UA" w:eastAsia="ru-RU"/>
        </w:rPr>
      </w:pPr>
      <w:r w:rsidRPr="001C535C">
        <w:rPr>
          <w:rFonts w:eastAsia="Times New Roman"/>
          <w:color w:val="000000"/>
          <w:spacing w:val="-2"/>
          <w:lang w:val="uk-UA" w:eastAsia="ru-RU"/>
        </w:rPr>
        <w:t>Клименко О.Л. Порівняльна лексикологія: навчальний посібник для студентів факультету іноземної філології освітньо-кваліфікаційного рівня «бакалавр» професійного спрямування «Переклад (англійська мова)».– Запоріжжя: ЗНУ, 2014. – 112 с.</w:t>
      </w:r>
    </w:p>
    <w:p w14:paraId="72A42304" w14:textId="77777777" w:rsidR="001C535C" w:rsidRPr="001C535C" w:rsidRDefault="001C535C" w:rsidP="001C535C">
      <w:pPr>
        <w:numPr>
          <w:ilvl w:val="0"/>
          <w:numId w:val="11"/>
        </w:numPr>
        <w:suppressAutoHyphens/>
        <w:ind w:left="425" w:hanging="425"/>
        <w:jc w:val="both"/>
        <w:rPr>
          <w:rFonts w:eastAsia="Times New Roman"/>
          <w:color w:val="000000"/>
          <w:spacing w:val="-2"/>
          <w:lang w:val="uk-UA" w:eastAsia="ru-RU"/>
        </w:rPr>
      </w:pPr>
      <w:proofErr w:type="spellStart"/>
      <w:r w:rsidRPr="001C535C">
        <w:rPr>
          <w:rFonts w:eastAsia="Times New Roman"/>
          <w:color w:val="000000"/>
          <w:spacing w:val="-2"/>
          <w:lang w:val="uk-UA" w:eastAsia="ru-RU"/>
        </w:rPr>
        <w:t>Корунець</w:t>
      </w:r>
      <w:proofErr w:type="spellEnd"/>
      <w:r w:rsidRPr="001C535C">
        <w:rPr>
          <w:rFonts w:eastAsia="Times New Roman"/>
          <w:color w:val="000000"/>
          <w:spacing w:val="-2"/>
          <w:lang w:val="uk-UA" w:eastAsia="ru-RU"/>
        </w:rPr>
        <w:t xml:space="preserve"> І.В. Порівняльна типологія англійської та української мов. –</w:t>
      </w:r>
      <w:r w:rsidRPr="001C535C">
        <w:rPr>
          <w:rFonts w:eastAsia="Times New Roman"/>
          <w:iCs/>
          <w:color w:val="000000"/>
          <w:spacing w:val="-2"/>
          <w:lang w:val="uk-UA" w:eastAsia="ru-RU"/>
        </w:rPr>
        <w:t xml:space="preserve"> </w:t>
      </w:r>
      <w:r w:rsidRPr="001C535C">
        <w:rPr>
          <w:rFonts w:eastAsia="Times New Roman"/>
          <w:color w:val="000000"/>
          <w:spacing w:val="-2"/>
          <w:lang w:val="uk-UA" w:eastAsia="ru-RU"/>
        </w:rPr>
        <w:t>К.: Довіра, 1995. – 654</w:t>
      </w:r>
      <w:r w:rsidRPr="001C535C">
        <w:rPr>
          <w:rFonts w:eastAsia="Times New Roman"/>
          <w:color w:val="000000"/>
          <w:spacing w:val="-2"/>
          <w:lang w:eastAsia="ru-RU"/>
        </w:rPr>
        <w:t>c</w:t>
      </w:r>
      <w:r w:rsidRPr="001C535C">
        <w:rPr>
          <w:rFonts w:eastAsia="Times New Roman"/>
          <w:color w:val="000000"/>
          <w:spacing w:val="-2"/>
          <w:lang w:val="uk-UA" w:eastAsia="ru-RU"/>
        </w:rPr>
        <w:t>.</w:t>
      </w:r>
    </w:p>
    <w:p w14:paraId="1DE03FB9" w14:textId="77777777" w:rsidR="001C535C" w:rsidRPr="001C535C" w:rsidRDefault="001C535C" w:rsidP="001C535C">
      <w:pPr>
        <w:numPr>
          <w:ilvl w:val="0"/>
          <w:numId w:val="11"/>
        </w:numPr>
        <w:suppressAutoHyphens/>
        <w:ind w:left="425" w:hanging="425"/>
        <w:jc w:val="both"/>
        <w:rPr>
          <w:rFonts w:eastAsia="Times New Roman"/>
          <w:color w:val="000000"/>
          <w:spacing w:val="5"/>
          <w:lang w:val="uk-UA" w:eastAsia="ru-RU"/>
        </w:rPr>
      </w:pPr>
      <w:proofErr w:type="spellStart"/>
      <w:r w:rsidRPr="001C535C">
        <w:rPr>
          <w:rFonts w:eastAsia="Times New Roman"/>
          <w:color w:val="000000"/>
          <w:lang w:val="uk-UA" w:eastAsia="ru-RU"/>
        </w:rPr>
        <w:t>Лисиченко</w:t>
      </w:r>
      <w:proofErr w:type="spellEnd"/>
      <w:r w:rsidRPr="001C535C">
        <w:rPr>
          <w:rFonts w:eastAsia="Times New Roman"/>
          <w:color w:val="000000"/>
          <w:lang w:val="uk-UA" w:eastAsia="ru-RU"/>
        </w:rPr>
        <w:t xml:space="preserve"> Л.А. Лексикологія сучасної української мови.-Харків: Харків.ун-т</w:t>
      </w:r>
      <w:r w:rsidRPr="001C535C">
        <w:rPr>
          <w:rFonts w:eastAsia="Times New Roman"/>
          <w:color w:val="000000"/>
          <w:spacing w:val="5"/>
          <w:lang w:val="uk-UA" w:eastAsia="ru-RU"/>
        </w:rPr>
        <w:t>,1977.</w:t>
      </w:r>
      <w:r w:rsidRPr="001C535C">
        <w:rPr>
          <w:rFonts w:eastAsia="Times New Roman"/>
          <w:iCs/>
          <w:lang w:val="uk-UA" w:eastAsia="ru-RU"/>
        </w:rPr>
        <w:t xml:space="preserve"> –</w:t>
      </w:r>
      <w:r w:rsidRPr="001C535C">
        <w:rPr>
          <w:rFonts w:eastAsia="Times New Roman"/>
          <w:color w:val="000000"/>
          <w:spacing w:val="5"/>
          <w:lang w:val="uk-UA" w:eastAsia="ru-RU"/>
        </w:rPr>
        <w:t>114</w:t>
      </w:r>
      <w:r w:rsidRPr="001C535C">
        <w:rPr>
          <w:rFonts w:eastAsia="Times New Roman"/>
          <w:color w:val="000000"/>
          <w:spacing w:val="5"/>
          <w:lang w:eastAsia="ru-RU"/>
        </w:rPr>
        <w:t>c</w:t>
      </w:r>
      <w:r w:rsidRPr="001C535C">
        <w:rPr>
          <w:rFonts w:eastAsia="Times New Roman"/>
          <w:color w:val="000000"/>
          <w:spacing w:val="5"/>
          <w:lang w:val="uk-UA" w:eastAsia="ru-RU"/>
        </w:rPr>
        <w:t xml:space="preserve">. </w:t>
      </w:r>
    </w:p>
    <w:p w14:paraId="3EF96C02" w14:textId="77777777" w:rsidR="001C535C" w:rsidRPr="001C535C" w:rsidRDefault="001C535C" w:rsidP="001C535C">
      <w:pPr>
        <w:numPr>
          <w:ilvl w:val="0"/>
          <w:numId w:val="11"/>
        </w:numPr>
        <w:suppressAutoHyphens/>
        <w:ind w:left="425" w:hanging="425"/>
        <w:jc w:val="both"/>
        <w:rPr>
          <w:rFonts w:eastAsia="Times New Roman"/>
          <w:color w:val="000000"/>
          <w:spacing w:val="7"/>
          <w:lang w:val="uk-UA" w:eastAsia="ru-RU"/>
        </w:rPr>
      </w:pPr>
      <w:r w:rsidRPr="001C535C">
        <w:rPr>
          <w:rFonts w:eastAsia="Times New Roman"/>
          <w:color w:val="000000"/>
          <w:lang w:val="uk-UA" w:eastAsia="ru-RU"/>
        </w:rPr>
        <w:t>Мостовий М.Т. Лексикологія англійської мови. – Харків: Основа, 1993. – 256</w:t>
      </w:r>
      <w:r w:rsidRPr="001C535C">
        <w:rPr>
          <w:rFonts w:eastAsia="Times New Roman"/>
          <w:color w:val="000000"/>
          <w:lang w:eastAsia="ru-RU"/>
        </w:rPr>
        <w:t>c</w:t>
      </w:r>
      <w:r w:rsidRPr="001C535C">
        <w:rPr>
          <w:rFonts w:eastAsia="Times New Roman"/>
          <w:color w:val="000000"/>
          <w:spacing w:val="7"/>
          <w:lang w:val="uk-UA" w:eastAsia="ru-RU"/>
        </w:rPr>
        <w:t>.</w:t>
      </w:r>
    </w:p>
    <w:p w14:paraId="09F1AAF3" w14:textId="77777777" w:rsidR="001C535C" w:rsidRPr="001C535C" w:rsidRDefault="001C535C" w:rsidP="001C535C">
      <w:pPr>
        <w:numPr>
          <w:ilvl w:val="0"/>
          <w:numId w:val="11"/>
        </w:numPr>
        <w:suppressAutoHyphens/>
        <w:ind w:left="425" w:hanging="425"/>
        <w:jc w:val="both"/>
        <w:rPr>
          <w:rFonts w:eastAsia="Times New Roman"/>
          <w:color w:val="000000"/>
          <w:spacing w:val="-2"/>
          <w:lang w:val="ru-RU" w:eastAsia="ru-RU"/>
        </w:rPr>
      </w:pPr>
      <w:r w:rsidRPr="001C535C">
        <w:rPr>
          <w:rFonts w:eastAsia="Times New Roman"/>
          <w:color w:val="000000"/>
          <w:spacing w:val="-2"/>
          <w:lang w:val="uk-UA" w:eastAsia="ru-RU"/>
        </w:rPr>
        <w:t xml:space="preserve">Сучасна українська літературна мова. – </w:t>
      </w:r>
      <w:r w:rsidRPr="001C535C">
        <w:rPr>
          <w:rFonts w:eastAsia="Times New Roman"/>
          <w:color w:val="000000"/>
          <w:spacing w:val="-2"/>
          <w:lang w:val="ru-RU" w:eastAsia="ru-RU"/>
        </w:rPr>
        <w:t xml:space="preserve">/Под ред. І.К. </w:t>
      </w:r>
      <w:proofErr w:type="spellStart"/>
      <w:r w:rsidRPr="001C535C">
        <w:rPr>
          <w:rFonts w:eastAsia="Times New Roman"/>
          <w:color w:val="000000"/>
          <w:spacing w:val="-2"/>
          <w:lang w:val="ru-RU" w:eastAsia="ru-RU"/>
        </w:rPr>
        <w:t>Білодіда</w:t>
      </w:r>
      <w:proofErr w:type="spellEnd"/>
      <w:r w:rsidRPr="001C535C">
        <w:rPr>
          <w:rFonts w:eastAsia="Times New Roman"/>
          <w:color w:val="000000"/>
          <w:spacing w:val="-2"/>
          <w:lang w:val="ru-RU" w:eastAsia="ru-RU"/>
        </w:rPr>
        <w:t>.</w:t>
      </w:r>
      <w:r w:rsidRPr="001C535C">
        <w:rPr>
          <w:rFonts w:eastAsia="Times New Roman"/>
          <w:iCs/>
          <w:lang w:val="uk-UA" w:eastAsia="ru-RU"/>
        </w:rPr>
        <w:t xml:space="preserve"> –</w:t>
      </w:r>
      <w:r w:rsidRPr="001C535C">
        <w:rPr>
          <w:rFonts w:eastAsia="Times New Roman"/>
          <w:color w:val="000000"/>
          <w:spacing w:val="-2"/>
          <w:lang w:val="ru-RU" w:eastAsia="ru-RU"/>
        </w:rPr>
        <w:t xml:space="preserve"> К.: Наук. думка, 1973.</w:t>
      </w:r>
      <w:r w:rsidRPr="001C535C">
        <w:rPr>
          <w:rFonts w:eastAsia="Times New Roman"/>
          <w:color w:val="000000"/>
          <w:spacing w:val="-2"/>
          <w:lang w:val="uk-UA" w:eastAsia="ru-RU"/>
        </w:rPr>
        <w:t xml:space="preserve">– </w:t>
      </w:r>
      <w:r w:rsidRPr="001C535C">
        <w:rPr>
          <w:rFonts w:eastAsia="Times New Roman"/>
          <w:color w:val="000000"/>
          <w:spacing w:val="-2"/>
          <w:lang w:val="ru-RU" w:eastAsia="ru-RU"/>
        </w:rPr>
        <w:t>438</w:t>
      </w:r>
      <w:r w:rsidRPr="001C535C">
        <w:rPr>
          <w:rFonts w:eastAsia="Times New Roman"/>
          <w:color w:val="000000"/>
          <w:spacing w:val="-2"/>
          <w:lang w:val="uk-UA" w:eastAsia="ru-RU"/>
        </w:rPr>
        <w:t xml:space="preserve"> </w:t>
      </w:r>
      <w:r w:rsidRPr="001C535C">
        <w:rPr>
          <w:rFonts w:eastAsia="Times New Roman"/>
          <w:color w:val="000000"/>
          <w:spacing w:val="-2"/>
          <w:lang w:val="ru-RU" w:eastAsia="ru-RU"/>
        </w:rPr>
        <w:t>с.</w:t>
      </w:r>
    </w:p>
    <w:p w14:paraId="1737EEAB" w14:textId="426E752A" w:rsidR="001C535C" w:rsidRPr="001C535C" w:rsidRDefault="001C535C" w:rsidP="001C535C">
      <w:pPr>
        <w:shd w:val="clear" w:color="auto" w:fill="FFFFFF"/>
        <w:ind w:right="36"/>
        <w:rPr>
          <w:rFonts w:eastAsia="Times New Roman"/>
          <w:lang w:val="ru-RU" w:eastAsia="ru-RU"/>
        </w:rPr>
      </w:pPr>
      <w:r w:rsidRPr="001C535C">
        <w:rPr>
          <w:rFonts w:eastAsia="Times New Roman"/>
          <w:b/>
          <w:bCs/>
          <w:color w:val="000000"/>
          <w:lang w:val="uk-UA" w:eastAsia="ru-RU"/>
        </w:rPr>
        <w:t>Додаткова:</w:t>
      </w:r>
    </w:p>
    <w:p w14:paraId="2A2145DE" w14:textId="0A7BEA35" w:rsidR="001C535C" w:rsidRPr="001C535C" w:rsidRDefault="004574A0" w:rsidP="004574A0">
      <w:pPr>
        <w:widowControl w:val="0"/>
        <w:shd w:val="clear" w:color="auto" w:fill="FFFFFF"/>
        <w:autoSpaceDE w:val="0"/>
        <w:autoSpaceDN w:val="0"/>
        <w:adjustRightInd w:val="0"/>
        <w:jc w:val="both"/>
        <w:rPr>
          <w:rFonts w:eastAsia="Times New Roman"/>
          <w:color w:val="000000"/>
          <w:lang w:val="ru-RU" w:eastAsia="ru-RU"/>
        </w:rPr>
      </w:pPr>
      <w:r>
        <w:rPr>
          <w:rFonts w:eastAsia="Times New Roman"/>
          <w:color w:val="000000"/>
          <w:lang w:val="ru-RU" w:eastAsia="ru-RU"/>
        </w:rPr>
        <w:t>7</w:t>
      </w:r>
      <w:r w:rsidR="001C535C" w:rsidRPr="001C535C">
        <w:rPr>
          <w:rFonts w:eastAsia="Times New Roman"/>
          <w:color w:val="000000"/>
          <w:lang w:val="ru-RU" w:eastAsia="ru-RU"/>
        </w:rPr>
        <w:t xml:space="preserve">. </w:t>
      </w:r>
      <w:proofErr w:type="spellStart"/>
      <w:r w:rsidR="001C535C" w:rsidRPr="001C535C">
        <w:rPr>
          <w:rFonts w:eastAsia="Times New Roman"/>
          <w:color w:val="000000"/>
          <w:lang w:val="uk-UA" w:eastAsia="ru-RU"/>
        </w:rPr>
        <w:t>Ажнюк</w:t>
      </w:r>
      <w:proofErr w:type="spellEnd"/>
      <w:r w:rsidR="001C535C" w:rsidRPr="001C535C">
        <w:rPr>
          <w:rFonts w:eastAsia="Times New Roman"/>
          <w:color w:val="000000"/>
          <w:lang w:val="uk-UA" w:eastAsia="ru-RU"/>
        </w:rPr>
        <w:t xml:space="preserve"> Б.М. Англійська фразеологія в культурно-</w:t>
      </w:r>
      <w:proofErr w:type="spellStart"/>
      <w:r w:rsidR="001C535C" w:rsidRPr="001C535C">
        <w:rPr>
          <w:rFonts w:eastAsia="Times New Roman"/>
          <w:color w:val="000000"/>
          <w:lang w:val="uk-UA" w:eastAsia="ru-RU"/>
        </w:rPr>
        <w:t>етничному</w:t>
      </w:r>
      <w:proofErr w:type="spellEnd"/>
      <w:r w:rsidR="001C535C" w:rsidRPr="001C535C">
        <w:rPr>
          <w:rFonts w:eastAsia="Times New Roman"/>
          <w:color w:val="000000"/>
          <w:lang w:val="uk-UA" w:eastAsia="ru-RU"/>
        </w:rPr>
        <w:t xml:space="preserve"> висвітленні.</w:t>
      </w:r>
      <w:r w:rsidR="001C535C" w:rsidRPr="001C535C">
        <w:rPr>
          <w:rFonts w:eastAsia="Times New Roman"/>
          <w:color w:val="000000"/>
          <w:lang w:val="uk-UA" w:eastAsia="ru-RU"/>
        </w:rPr>
        <w:br/>
      </w:r>
      <w:r w:rsidR="001C535C" w:rsidRPr="001C535C">
        <w:rPr>
          <w:rFonts w:eastAsia="Times New Roman"/>
          <w:color w:val="000000"/>
          <w:spacing w:val="-2"/>
          <w:lang w:val="uk-UA" w:eastAsia="ru-RU"/>
        </w:rPr>
        <w:t>–</w:t>
      </w:r>
      <w:r w:rsidR="001C535C" w:rsidRPr="001C535C">
        <w:rPr>
          <w:rFonts w:eastAsia="Times New Roman"/>
          <w:color w:val="000000"/>
          <w:lang w:val="ru-RU" w:eastAsia="ru-RU"/>
        </w:rPr>
        <w:t xml:space="preserve"> </w:t>
      </w:r>
      <w:r w:rsidR="001C535C" w:rsidRPr="001C535C">
        <w:rPr>
          <w:rFonts w:eastAsia="Times New Roman"/>
          <w:color w:val="000000"/>
          <w:lang w:val="uk-UA" w:eastAsia="ru-RU"/>
        </w:rPr>
        <w:t xml:space="preserve">К.: Наукова думка, </w:t>
      </w:r>
      <w:r w:rsidR="001C535C" w:rsidRPr="001C535C">
        <w:rPr>
          <w:rFonts w:eastAsia="Times New Roman"/>
          <w:color w:val="000000"/>
          <w:lang w:val="ru-RU" w:eastAsia="ru-RU"/>
        </w:rPr>
        <w:t xml:space="preserve">1989. </w:t>
      </w:r>
      <w:r w:rsidR="001C535C" w:rsidRPr="001C535C">
        <w:rPr>
          <w:rFonts w:eastAsia="Times New Roman"/>
          <w:color w:val="000000"/>
          <w:spacing w:val="-2"/>
          <w:lang w:val="uk-UA" w:eastAsia="ru-RU"/>
        </w:rPr>
        <w:t>–</w:t>
      </w:r>
      <w:r w:rsidR="001C535C" w:rsidRPr="001C535C">
        <w:rPr>
          <w:rFonts w:eastAsia="Times New Roman"/>
          <w:color w:val="000000"/>
          <w:lang w:val="ru-RU" w:eastAsia="ru-RU"/>
        </w:rPr>
        <w:t>134 с.</w:t>
      </w:r>
    </w:p>
    <w:p w14:paraId="59820E38" w14:textId="51ED047F" w:rsidR="001C535C" w:rsidRPr="001C535C" w:rsidRDefault="004574A0" w:rsidP="001C535C">
      <w:pPr>
        <w:widowControl w:val="0"/>
        <w:contextualSpacing/>
        <w:jc w:val="both"/>
        <w:rPr>
          <w:rFonts w:eastAsia="Times New Roman"/>
          <w:lang w:val="uk-UA" w:eastAsia="uk-UA"/>
        </w:rPr>
      </w:pPr>
      <w:r>
        <w:rPr>
          <w:rFonts w:eastAsia="Times New Roman"/>
          <w:lang w:val="uk-UA" w:eastAsia="uk-UA"/>
        </w:rPr>
        <w:t>8</w:t>
      </w:r>
      <w:r w:rsidR="001C535C" w:rsidRPr="001C535C">
        <w:rPr>
          <w:rFonts w:eastAsia="Times New Roman"/>
          <w:lang w:val="uk-UA" w:eastAsia="uk-UA"/>
        </w:rPr>
        <w:t xml:space="preserve">. </w:t>
      </w:r>
      <w:proofErr w:type="spellStart"/>
      <w:r w:rsidR="001C535C" w:rsidRPr="001C535C">
        <w:rPr>
          <w:rFonts w:eastAsia="Times New Roman"/>
          <w:lang w:val="uk-UA" w:eastAsia="uk-UA"/>
        </w:rPr>
        <w:t>Єнікєєва</w:t>
      </w:r>
      <w:proofErr w:type="spellEnd"/>
      <w:r w:rsidR="001C535C" w:rsidRPr="001C535C">
        <w:rPr>
          <w:rFonts w:eastAsia="Times New Roman"/>
          <w:lang w:val="uk-UA" w:eastAsia="uk-UA"/>
        </w:rPr>
        <w:t> С. М. Системність і розвиток словотвору сучасної англійської мови. – Запоріжжя: ЗНУ, 2006. – 303 с.</w:t>
      </w:r>
    </w:p>
    <w:p w14:paraId="6D685980" w14:textId="7F07C928" w:rsidR="001C535C" w:rsidRPr="001C535C" w:rsidRDefault="004574A0" w:rsidP="001C535C">
      <w:pPr>
        <w:widowControl w:val="0"/>
        <w:shd w:val="clear" w:color="auto" w:fill="FFFFFF"/>
        <w:autoSpaceDE w:val="0"/>
        <w:autoSpaceDN w:val="0"/>
        <w:adjustRightInd w:val="0"/>
        <w:jc w:val="both"/>
        <w:rPr>
          <w:rFonts w:eastAsia="Times New Roman"/>
          <w:color w:val="000000"/>
          <w:spacing w:val="-28"/>
          <w:lang w:val="uk-UA" w:eastAsia="ru-RU"/>
        </w:rPr>
      </w:pPr>
      <w:r>
        <w:rPr>
          <w:rFonts w:eastAsia="Times New Roman"/>
          <w:color w:val="000000"/>
          <w:spacing w:val="4"/>
          <w:lang w:val="uk-UA" w:eastAsia="ru-RU"/>
        </w:rPr>
        <w:t>9</w:t>
      </w:r>
      <w:r w:rsidR="001C535C" w:rsidRPr="001C535C">
        <w:rPr>
          <w:rFonts w:eastAsia="Times New Roman"/>
          <w:color w:val="000000"/>
          <w:spacing w:val="4"/>
          <w:lang w:val="uk-UA" w:eastAsia="ru-RU"/>
        </w:rPr>
        <w:t xml:space="preserve">. </w:t>
      </w:r>
      <w:proofErr w:type="spellStart"/>
      <w:r w:rsidR="001C535C" w:rsidRPr="001C535C">
        <w:rPr>
          <w:rFonts w:eastAsia="Times New Roman"/>
          <w:color w:val="000000"/>
          <w:spacing w:val="4"/>
          <w:lang w:val="uk-UA" w:eastAsia="ru-RU"/>
        </w:rPr>
        <w:t>Зацний</w:t>
      </w:r>
      <w:proofErr w:type="spellEnd"/>
      <w:r w:rsidR="001C535C" w:rsidRPr="001C535C">
        <w:rPr>
          <w:rFonts w:eastAsia="Times New Roman"/>
          <w:color w:val="000000"/>
          <w:spacing w:val="4"/>
          <w:lang w:val="uk-UA" w:eastAsia="ru-RU"/>
        </w:rPr>
        <w:t xml:space="preserve"> Ю.А. Неологізми англійської мови 80 - 90 років </w:t>
      </w:r>
      <w:r w:rsidR="001C535C" w:rsidRPr="001C535C">
        <w:rPr>
          <w:rFonts w:eastAsia="Times New Roman"/>
          <w:color w:val="000000"/>
          <w:spacing w:val="4"/>
          <w:lang w:eastAsia="ru-RU"/>
        </w:rPr>
        <w:t>XX</w:t>
      </w:r>
      <w:r w:rsidR="001C535C" w:rsidRPr="001C535C">
        <w:rPr>
          <w:rFonts w:eastAsia="Times New Roman"/>
          <w:color w:val="000000"/>
          <w:spacing w:val="4"/>
          <w:lang w:val="uk-UA" w:eastAsia="ru-RU"/>
        </w:rPr>
        <w:t xml:space="preserve"> століття. </w:t>
      </w:r>
      <w:r w:rsidR="001C535C" w:rsidRPr="001C535C">
        <w:rPr>
          <w:rFonts w:eastAsia="Times New Roman"/>
          <w:color w:val="000000"/>
          <w:spacing w:val="-2"/>
          <w:lang w:val="uk-UA" w:eastAsia="ru-RU"/>
        </w:rPr>
        <w:t>–</w:t>
      </w:r>
      <w:r w:rsidR="001C535C" w:rsidRPr="001C535C">
        <w:rPr>
          <w:rFonts w:eastAsia="Times New Roman"/>
          <w:color w:val="000000"/>
          <w:spacing w:val="4"/>
          <w:lang w:val="uk-UA" w:eastAsia="ru-RU"/>
        </w:rPr>
        <w:t xml:space="preserve"> Запоріжжя: РА "Тандем </w:t>
      </w:r>
      <w:r w:rsidR="001C535C" w:rsidRPr="001C535C">
        <w:rPr>
          <w:rFonts w:eastAsia="Times New Roman"/>
          <w:color w:val="000000"/>
          <w:spacing w:val="4"/>
          <w:lang w:val="ru-RU" w:eastAsia="ru-RU"/>
        </w:rPr>
        <w:t xml:space="preserve">- </w:t>
      </w:r>
      <w:r w:rsidR="001C535C" w:rsidRPr="001C535C">
        <w:rPr>
          <w:rFonts w:eastAsia="Times New Roman"/>
          <w:color w:val="000000"/>
          <w:spacing w:val="4"/>
          <w:lang w:val="uk-UA" w:eastAsia="ru-RU"/>
        </w:rPr>
        <w:t xml:space="preserve">У", </w:t>
      </w:r>
      <w:r w:rsidR="001C535C" w:rsidRPr="001C535C">
        <w:rPr>
          <w:rFonts w:eastAsia="Times New Roman"/>
          <w:color w:val="000000"/>
          <w:spacing w:val="4"/>
          <w:lang w:val="ru-RU" w:eastAsia="ru-RU"/>
        </w:rPr>
        <w:t xml:space="preserve">1997. </w:t>
      </w:r>
      <w:r w:rsidR="001C535C" w:rsidRPr="001C535C">
        <w:rPr>
          <w:rFonts w:eastAsia="Times New Roman"/>
          <w:color w:val="000000"/>
          <w:spacing w:val="-2"/>
          <w:lang w:val="uk-UA" w:eastAsia="ru-RU"/>
        </w:rPr>
        <w:t>–</w:t>
      </w:r>
      <w:r w:rsidR="001C535C" w:rsidRPr="001C535C">
        <w:rPr>
          <w:rFonts w:eastAsia="Times New Roman"/>
          <w:color w:val="000000"/>
          <w:spacing w:val="4"/>
          <w:lang w:val="ru-RU" w:eastAsia="ru-RU"/>
        </w:rPr>
        <w:t xml:space="preserve"> 396 с</w:t>
      </w:r>
    </w:p>
    <w:p w14:paraId="573E7790" w14:textId="5DF947EB" w:rsidR="001C535C" w:rsidRPr="001C535C" w:rsidRDefault="004574A0" w:rsidP="001C535C">
      <w:pPr>
        <w:widowControl w:val="0"/>
        <w:shd w:val="clear" w:color="auto" w:fill="FFFFFF"/>
        <w:autoSpaceDE w:val="0"/>
        <w:autoSpaceDN w:val="0"/>
        <w:adjustRightInd w:val="0"/>
        <w:jc w:val="both"/>
        <w:rPr>
          <w:rFonts w:eastAsia="Times New Roman"/>
          <w:color w:val="000000"/>
          <w:spacing w:val="-28"/>
          <w:lang w:val="uk-UA" w:eastAsia="ru-RU"/>
        </w:rPr>
      </w:pPr>
      <w:r>
        <w:rPr>
          <w:rFonts w:eastAsia="Times New Roman"/>
          <w:color w:val="000000"/>
          <w:spacing w:val="2"/>
          <w:lang w:val="ru-RU" w:eastAsia="ru-RU"/>
        </w:rPr>
        <w:t>10</w:t>
      </w:r>
      <w:r w:rsidR="001C535C" w:rsidRPr="001C535C">
        <w:rPr>
          <w:rFonts w:eastAsia="Times New Roman"/>
          <w:color w:val="000000"/>
          <w:spacing w:val="2"/>
          <w:lang w:val="ru-RU" w:eastAsia="ru-RU"/>
        </w:rPr>
        <w:t xml:space="preserve">. </w:t>
      </w:r>
      <w:proofErr w:type="spellStart"/>
      <w:r w:rsidR="001C535C" w:rsidRPr="001C535C">
        <w:rPr>
          <w:rFonts w:eastAsia="Times New Roman"/>
          <w:color w:val="000000"/>
          <w:spacing w:val="2"/>
          <w:lang w:val="uk-UA" w:eastAsia="ru-RU"/>
        </w:rPr>
        <w:t>Зацний</w:t>
      </w:r>
      <w:proofErr w:type="spellEnd"/>
      <w:r w:rsidR="001C535C" w:rsidRPr="001C535C">
        <w:rPr>
          <w:rFonts w:eastAsia="Times New Roman"/>
          <w:color w:val="000000"/>
          <w:spacing w:val="2"/>
          <w:lang w:val="uk-UA" w:eastAsia="ru-RU"/>
        </w:rPr>
        <w:t xml:space="preserve">   Ю.А.   Розвиток   словникового   складу   англійської   мови.  </w:t>
      </w:r>
      <w:r w:rsidR="001C535C" w:rsidRPr="001C535C">
        <w:rPr>
          <w:rFonts w:eastAsia="Times New Roman"/>
          <w:color w:val="000000"/>
          <w:spacing w:val="-2"/>
          <w:lang w:val="uk-UA" w:eastAsia="ru-RU"/>
        </w:rPr>
        <w:t>–</w:t>
      </w:r>
      <w:r w:rsidR="001C535C" w:rsidRPr="001C535C">
        <w:rPr>
          <w:rFonts w:eastAsia="Times New Roman"/>
          <w:color w:val="000000"/>
          <w:spacing w:val="13"/>
          <w:lang w:val="uk-UA" w:eastAsia="ru-RU"/>
        </w:rPr>
        <w:t xml:space="preserve"> Запоріжжя: ЗДУ, 1998.</w:t>
      </w:r>
      <w:r w:rsidR="001C535C" w:rsidRPr="001C535C">
        <w:rPr>
          <w:rFonts w:eastAsia="Times New Roman"/>
          <w:color w:val="000000"/>
          <w:spacing w:val="-2"/>
          <w:lang w:val="uk-UA" w:eastAsia="ru-RU"/>
        </w:rPr>
        <w:t xml:space="preserve"> – </w:t>
      </w:r>
      <w:r w:rsidR="001C535C" w:rsidRPr="001C535C">
        <w:rPr>
          <w:rFonts w:eastAsia="Times New Roman"/>
          <w:color w:val="000000"/>
          <w:spacing w:val="13"/>
          <w:lang w:val="uk-UA" w:eastAsia="ru-RU"/>
        </w:rPr>
        <w:t xml:space="preserve">431 с </w:t>
      </w:r>
    </w:p>
    <w:p w14:paraId="127DB717" w14:textId="2AA9170F" w:rsidR="001C535C" w:rsidRPr="001C535C" w:rsidRDefault="004574A0" w:rsidP="001C535C">
      <w:pPr>
        <w:widowControl w:val="0"/>
        <w:shd w:val="clear" w:color="auto" w:fill="FFFFFF"/>
        <w:autoSpaceDE w:val="0"/>
        <w:autoSpaceDN w:val="0"/>
        <w:adjustRightInd w:val="0"/>
        <w:jc w:val="both"/>
        <w:rPr>
          <w:rFonts w:eastAsia="Times New Roman"/>
          <w:color w:val="000000"/>
          <w:spacing w:val="-28"/>
          <w:lang w:val="uk-UA" w:eastAsia="ru-RU"/>
        </w:rPr>
      </w:pPr>
      <w:r>
        <w:rPr>
          <w:rFonts w:eastAsia="Times New Roman"/>
          <w:color w:val="000000"/>
          <w:spacing w:val="13"/>
          <w:lang w:val="uk-UA" w:eastAsia="ru-RU"/>
        </w:rPr>
        <w:t>11</w:t>
      </w:r>
      <w:r w:rsidR="001C535C" w:rsidRPr="001C535C">
        <w:rPr>
          <w:rFonts w:eastAsia="Times New Roman"/>
          <w:color w:val="000000"/>
          <w:spacing w:val="13"/>
          <w:lang w:val="uk-UA" w:eastAsia="ru-RU"/>
        </w:rPr>
        <w:t xml:space="preserve">. </w:t>
      </w:r>
      <w:proofErr w:type="spellStart"/>
      <w:r w:rsidR="001C535C" w:rsidRPr="001C535C">
        <w:rPr>
          <w:rFonts w:eastAsia="Times New Roman"/>
          <w:color w:val="000000"/>
          <w:spacing w:val="13"/>
          <w:lang w:val="uk-UA" w:eastAsia="ru-RU"/>
        </w:rPr>
        <w:t>Зацний</w:t>
      </w:r>
      <w:proofErr w:type="spellEnd"/>
      <w:r w:rsidR="001C535C" w:rsidRPr="001C535C">
        <w:rPr>
          <w:rFonts w:eastAsia="Times New Roman"/>
          <w:color w:val="000000"/>
          <w:spacing w:val="13"/>
          <w:lang w:val="uk-UA" w:eastAsia="ru-RU"/>
        </w:rPr>
        <w:t xml:space="preserve"> Ю.А., Пахомова Т.О.: Мова і суспільство: Збагачення словникового складу </w:t>
      </w:r>
      <w:r w:rsidR="001C535C" w:rsidRPr="001C535C">
        <w:rPr>
          <w:rFonts w:eastAsia="Times New Roman"/>
          <w:color w:val="000000"/>
          <w:spacing w:val="13"/>
          <w:lang w:val="uk-UA" w:eastAsia="ru-RU"/>
        </w:rPr>
        <w:lastRenderedPageBreak/>
        <w:t>сучасної англійської мови. – Запоріжжя: ЗДУ, 2001.</w:t>
      </w:r>
      <w:r w:rsidR="001C535C" w:rsidRPr="001C535C">
        <w:rPr>
          <w:rFonts w:eastAsia="Times New Roman"/>
          <w:color w:val="000000"/>
          <w:spacing w:val="-2"/>
          <w:lang w:val="uk-UA" w:eastAsia="ru-RU"/>
        </w:rPr>
        <w:t xml:space="preserve"> –</w:t>
      </w:r>
      <w:r w:rsidR="001C535C" w:rsidRPr="001C535C">
        <w:rPr>
          <w:rFonts w:eastAsia="Times New Roman"/>
          <w:color w:val="000000"/>
          <w:spacing w:val="13"/>
          <w:lang w:val="uk-UA" w:eastAsia="ru-RU"/>
        </w:rPr>
        <w:t xml:space="preserve"> 243с.</w:t>
      </w:r>
    </w:p>
    <w:p w14:paraId="7BE5B6C8" w14:textId="1C2974D6" w:rsidR="001C535C" w:rsidRPr="001C535C" w:rsidRDefault="004574A0" w:rsidP="001C535C">
      <w:pPr>
        <w:tabs>
          <w:tab w:val="left" w:pos="5074"/>
        </w:tabs>
        <w:suppressAutoHyphens/>
        <w:snapToGrid w:val="0"/>
        <w:jc w:val="both"/>
        <w:rPr>
          <w:rFonts w:eastAsia="Times New Roman"/>
          <w:noProof/>
          <w:lang w:val="uk-UA" w:eastAsia="ru-RU"/>
        </w:rPr>
      </w:pPr>
      <w:r>
        <w:rPr>
          <w:rFonts w:eastAsia="Times New Roman"/>
          <w:color w:val="000000"/>
          <w:lang w:val="uk-UA" w:eastAsia="ru-RU"/>
        </w:rPr>
        <w:t>12</w:t>
      </w:r>
      <w:r w:rsidR="001C535C" w:rsidRPr="001C535C">
        <w:rPr>
          <w:rFonts w:eastAsia="Times New Roman"/>
          <w:color w:val="000000"/>
          <w:lang w:val="uk-UA" w:eastAsia="ru-RU"/>
        </w:rPr>
        <w:t xml:space="preserve">. </w:t>
      </w:r>
      <w:r w:rsidR="001C535C" w:rsidRPr="001C535C">
        <w:rPr>
          <w:rFonts w:eastAsia="Times New Roman"/>
          <w:noProof/>
          <w:lang w:val="uk-UA" w:eastAsia="ru-RU"/>
        </w:rPr>
        <w:t>Зацний Ю.А., Єнікєєва С.М., Клименко О.Л. Основи неології та проблеми перекладу неологізмів: Навчальний посібник. – Запоріжжя: ЗНУ, 2013. – 350 с.</w:t>
      </w:r>
    </w:p>
    <w:p w14:paraId="7939730A" w14:textId="65D4B7D6" w:rsidR="001C535C" w:rsidRPr="001C535C" w:rsidRDefault="001C535C" w:rsidP="001C535C">
      <w:pPr>
        <w:widowControl w:val="0"/>
        <w:shd w:val="clear" w:color="auto" w:fill="FFFFFF"/>
        <w:autoSpaceDE w:val="0"/>
        <w:autoSpaceDN w:val="0"/>
        <w:adjustRightInd w:val="0"/>
        <w:jc w:val="both"/>
        <w:rPr>
          <w:rFonts w:eastAsia="Times New Roman"/>
          <w:color w:val="000000"/>
          <w:spacing w:val="-2"/>
          <w:lang w:val="uk-UA" w:eastAsia="ru-RU"/>
        </w:rPr>
      </w:pPr>
      <w:r w:rsidRPr="001C535C">
        <w:rPr>
          <w:rFonts w:eastAsia="Times New Roman"/>
          <w:color w:val="000000"/>
          <w:spacing w:val="-2"/>
          <w:lang w:eastAsia="ru-RU"/>
        </w:rPr>
        <w:t>1</w:t>
      </w:r>
      <w:r w:rsidR="004574A0">
        <w:rPr>
          <w:rFonts w:eastAsia="Times New Roman"/>
          <w:color w:val="000000"/>
          <w:spacing w:val="-2"/>
          <w:lang w:val="uk-UA" w:eastAsia="ru-RU"/>
        </w:rPr>
        <w:t>3</w:t>
      </w:r>
      <w:r w:rsidRPr="001C535C">
        <w:rPr>
          <w:rFonts w:eastAsia="Times New Roman"/>
          <w:color w:val="000000"/>
          <w:spacing w:val="-2"/>
          <w:lang w:eastAsia="ru-RU"/>
        </w:rPr>
        <w:t xml:space="preserve">. </w:t>
      </w:r>
      <w:proofErr w:type="spellStart"/>
      <w:r w:rsidRPr="001C535C">
        <w:rPr>
          <w:rFonts w:eastAsia="Times New Roman"/>
          <w:color w:val="000000"/>
          <w:spacing w:val="-2"/>
          <w:lang w:eastAsia="ru-RU"/>
        </w:rPr>
        <w:t>Ayto</w:t>
      </w:r>
      <w:proofErr w:type="spellEnd"/>
      <w:r w:rsidRPr="001C535C">
        <w:rPr>
          <w:rFonts w:eastAsia="Times New Roman"/>
          <w:color w:val="000000"/>
          <w:spacing w:val="-2"/>
          <w:lang w:val="uk-UA" w:eastAsia="ru-RU"/>
        </w:rPr>
        <w:t xml:space="preserve"> </w:t>
      </w:r>
      <w:r w:rsidRPr="001C535C">
        <w:rPr>
          <w:rFonts w:eastAsia="Times New Roman"/>
          <w:color w:val="000000"/>
          <w:spacing w:val="-2"/>
          <w:lang w:eastAsia="ru-RU"/>
        </w:rPr>
        <w:t>J</w:t>
      </w:r>
      <w:r w:rsidRPr="001C535C">
        <w:rPr>
          <w:rFonts w:eastAsia="Times New Roman"/>
          <w:color w:val="000000"/>
          <w:spacing w:val="-2"/>
          <w:lang w:val="uk-UA" w:eastAsia="ru-RU"/>
        </w:rPr>
        <w:t xml:space="preserve">., </w:t>
      </w:r>
      <w:r w:rsidRPr="001C535C">
        <w:rPr>
          <w:rFonts w:eastAsia="Times New Roman"/>
          <w:color w:val="000000"/>
          <w:spacing w:val="-2"/>
          <w:lang w:eastAsia="ru-RU"/>
        </w:rPr>
        <w:t>Simpson</w:t>
      </w:r>
      <w:r w:rsidRPr="001C535C">
        <w:rPr>
          <w:rFonts w:eastAsia="Times New Roman"/>
          <w:color w:val="000000"/>
          <w:spacing w:val="-2"/>
          <w:lang w:val="uk-UA" w:eastAsia="ru-RU"/>
        </w:rPr>
        <w:t xml:space="preserve"> </w:t>
      </w:r>
      <w:r w:rsidRPr="001C535C">
        <w:rPr>
          <w:rFonts w:eastAsia="Times New Roman"/>
          <w:color w:val="000000"/>
          <w:spacing w:val="-2"/>
          <w:lang w:eastAsia="ru-RU"/>
        </w:rPr>
        <w:t>J</w:t>
      </w:r>
      <w:r w:rsidRPr="001C535C">
        <w:rPr>
          <w:rFonts w:eastAsia="Times New Roman"/>
          <w:color w:val="000000"/>
          <w:spacing w:val="-2"/>
          <w:lang w:val="uk-UA" w:eastAsia="ru-RU"/>
        </w:rPr>
        <w:t xml:space="preserve">., </w:t>
      </w:r>
      <w:r w:rsidRPr="001C535C">
        <w:rPr>
          <w:rFonts w:eastAsia="Times New Roman"/>
          <w:color w:val="000000"/>
          <w:spacing w:val="-2"/>
          <w:lang w:eastAsia="ru-RU"/>
        </w:rPr>
        <w:t>The</w:t>
      </w:r>
      <w:r w:rsidRPr="001C535C">
        <w:rPr>
          <w:rFonts w:eastAsia="Times New Roman"/>
          <w:color w:val="000000"/>
          <w:spacing w:val="-2"/>
          <w:lang w:val="uk-UA" w:eastAsia="ru-RU"/>
        </w:rPr>
        <w:t xml:space="preserve"> </w:t>
      </w:r>
      <w:r w:rsidRPr="001C535C">
        <w:rPr>
          <w:rFonts w:eastAsia="Times New Roman"/>
          <w:color w:val="000000"/>
          <w:spacing w:val="-2"/>
          <w:lang w:eastAsia="ru-RU"/>
        </w:rPr>
        <w:t>Oxford</w:t>
      </w:r>
      <w:r w:rsidRPr="001C535C">
        <w:rPr>
          <w:rFonts w:eastAsia="Times New Roman"/>
          <w:color w:val="000000"/>
          <w:spacing w:val="-2"/>
          <w:lang w:val="uk-UA" w:eastAsia="ru-RU"/>
        </w:rPr>
        <w:t xml:space="preserve"> </w:t>
      </w:r>
      <w:r w:rsidRPr="001C535C">
        <w:rPr>
          <w:rFonts w:eastAsia="Times New Roman"/>
          <w:color w:val="000000"/>
          <w:spacing w:val="-2"/>
          <w:lang w:eastAsia="ru-RU"/>
        </w:rPr>
        <w:t>Dictionary</w:t>
      </w:r>
      <w:r w:rsidRPr="001C535C">
        <w:rPr>
          <w:rFonts w:eastAsia="Times New Roman"/>
          <w:color w:val="000000"/>
          <w:spacing w:val="-2"/>
          <w:lang w:val="uk-UA" w:eastAsia="ru-RU"/>
        </w:rPr>
        <w:t xml:space="preserve"> </w:t>
      </w:r>
      <w:r w:rsidRPr="001C535C">
        <w:rPr>
          <w:rFonts w:eastAsia="Times New Roman"/>
          <w:color w:val="000000"/>
          <w:spacing w:val="-2"/>
          <w:lang w:eastAsia="ru-RU"/>
        </w:rPr>
        <w:t>of</w:t>
      </w:r>
      <w:r w:rsidRPr="001C535C">
        <w:rPr>
          <w:rFonts w:eastAsia="Times New Roman"/>
          <w:color w:val="000000"/>
          <w:spacing w:val="-2"/>
          <w:lang w:val="uk-UA" w:eastAsia="ru-RU"/>
        </w:rPr>
        <w:t xml:space="preserve"> </w:t>
      </w:r>
      <w:r w:rsidRPr="001C535C">
        <w:rPr>
          <w:rFonts w:eastAsia="Times New Roman"/>
          <w:color w:val="000000"/>
          <w:spacing w:val="-2"/>
          <w:lang w:eastAsia="ru-RU"/>
        </w:rPr>
        <w:t>Modern</w:t>
      </w:r>
      <w:r w:rsidRPr="001C535C">
        <w:rPr>
          <w:rFonts w:eastAsia="Times New Roman"/>
          <w:color w:val="000000"/>
          <w:spacing w:val="-2"/>
          <w:lang w:val="uk-UA" w:eastAsia="ru-RU"/>
        </w:rPr>
        <w:t xml:space="preserve"> </w:t>
      </w:r>
      <w:proofErr w:type="gramStart"/>
      <w:r w:rsidRPr="001C535C">
        <w:rPr>
          <w:rFonts w:eastAsia="Times New Roman"/>
          <w:color w:val="000000"/>
          <w:spacing w:val="-2"/>
          <w:lang w:eastAsia="ru-RU"/>
        </w:rPr>
        <w:t>Slang</w:t>
      </w:r>
      <w:r w:rsidRPr="001C535C">
        <w:rPr>
          <w:rFonts w:eastAsia="Times New Roman"/>
          <w:color w:val="000000"/>
          <w:spacing w:val="-2"/>
          <w:lang w:val="uk-UA" w:eastAsia="ru-RU"/>
        </w:rPr>
        <w:t>.–</w:t>
      </w:r>
      <w:proofErr w:type="gramEnd"/>
      <w:r w:rsidRPr="001C535C">
        <w:rPr>
          <w:rFonts w:eastAsia="Times New Roman"/>
          <w:color w:val="000000"/>
          <w:spacing w:val="-2"/>
          <w:lang w:val="uk-UA" w:eastAsia="ru-RU"/>
        </w:rPr>
        <w:t xml:space="preserve"> </w:t>
      </w:r>
      <w:r w:rsidRPr="001C535C">
        <w:rPr>
          <w:rFonts w:eastAsia="Times New Roman"/>
          <w:color w:val="000000"/>
          <w:spacing w:val="-2"/>
          <w:lang w:eastAsia="ru-RU"/>
        </w:rPr>
        <w:t>Oxford</w:t>
      </w:r>
      <w:r w:rsidRPr="001C535C">
        <w:rPr>
          <w:rFonts w:eastAsia="Times New Roman"/>
          <w:color w:val="000000"/>
          <w:spacing w:val="-2"/>
          <w:lang w:val="uk-UA" w:eastAsia="ru-RU"/>
        </w:rPr>
        <w:t xml:space="preserve"> </w:t>
      </w:r>
      <w:r w:rsidRPr="001C535C">
        <w:rPr>
          <w:rFonts w:eastAsia="Times New Roman"/>
          <w:color w:val="000000"/>
          <w:spacing w:val="-2"/>
          <w:lang w:eastAsia="ru-RU"/>
        </w:rPr>
        <w:t>University</w:t>
      </w:r>
      <w:r w:rsidRPr="001C535C">
        <w:rPr>
          <w:rFonts w:eastAsia="Times New Roman"/>
          <w:color w:val="000000"/>
          <w:spacing w:val="-2"/>
          <w:lang w:val="uk-UA" w:eastAsia="ru-RU"/>
        </w:rPr>
        <w:t xml:space="preserve"> </w:t>
      </w:r>
      <w:r w:rsidRPr="001C535C">
        <w:rPr>
          <w:rFonts w:eastAsia="Times New Roman"/>
          <w:color w:val="000000"/>
          <w:spacing w:val="-2"/>
          <w:lang w:eastAsia="ru-RU"/>
        </w:rPr>
        <w:t>Press</w:t>
      </w:r>
      <w:r w:rsidRPr="001C535C">
        <w:rPr>
          <w:rFonts w:eastAsia="Times New Roman"/>
          <w:color w:val="000000"/>
          <w:spacing w:val="-2"/>
          <w:lang w:val="uk-UA" w:eastAsia="ru-RU"/>
        </w:rPr>
        <w:t xml:space="preserve">, 1996.– 300 </w:t>
      </w:r>
      <w:r w:rsidRPr="001C535C">
        <w:rPr>
          <w:rFonts w:eastAsia="Times New Roman"/>
          <w:color w:val="000000"/>
          <w:spacing w:val="-2"/>
          <w:lang w:eastAsia="ru-RU"/>
        </w:rPr>
        <w:t>p</w:t>
      </w:r>
      <w:r w:rsidRPr="001C535C">
        <w:rPr>
          <w:rFonts w:eastAsia="Times New Roman"/>
          <w:color w:val="000000"/>
          <w:spacing w:val="-2"/>
          <w:lang w:val="uk-UA" w:eastAsia="ru-RU"/>
        </w:rPr>
        <w:t>.</w:t>
      </w:r>
    </w:p>
    <w:p w14:paraId="2BFF389A" w14:textId="31E78097" w:rsidR="001C535C" w:rsidRPr="001C535C" w:rsidRDefault="001C535C" w:rsidP="001C535C">
      <w:pPr>
        <w:widowControl w:val="0"/>
        <w:shd w:val="clear" w:color="auto" w:fill="FFFFFF"/>
        <w:autoSpaceDE w:val="0"/>
        <w:autoSpaceDN w:val="0"/>
        <w:adjustRightInd w:val="0"/>
        <w:jc w:val="both"/>
        <w:rPr>
          <w:rFonts w:eastAsia="Times New Roman"/>
          <w:color w:val="000000"/>
          <w:spacing w:val="-2"/>
          <w:lang w:val="uk-UA" w:eastAsia="ru-RU"/>
        </w:rPr>
      </w:pPr>
      <w:r w:rsidRPr="001C535C">
        <w:rPr>
          <w:rFonts w:eastAsia="Times New Roman"/>
          <w:color w:val="000000"/>
          <w:spacing w:val="1"/>
          <w:lang w:eastAsia="ru-RU"/>
        </w:rPr>
        <w:t>1</w:t>
      </w:r>
      <w:r w:rsidR="004574A0">
        <w:rPr>
          <w:rFonts w:eastAsia="Times New Roman"/>
          <w:color w:val="000000"/>
          <w:spacing w:val="1"/>
          <w:lang w:val="uk-UA" w:eastAsia="ru-RU"/>
        </w:rPr>
        <w:t>4</w:t>
      </w:r>
      <w:r w:rsidRPr="001C535C">
        <w:rPr>
          <w:rFonts w:eastAsia="Times New Roman"/>
          <w:color w:val="000000"/>
          <w:spacing w:val="1"/>
          <w:lang w:eastAsia="ru-RU"/>
        </w:rPr>
        <w:t>. Collins Co build English Guides: Word-formation, - London: Harper Collins,</w:t>
      </w:r>
      <w:r w:rsidRPr="001C535C">
        <w:rPr>
          <w:rFonts w:eastAsia="Times New Roman"/>
          <w:color w:val="000000"/>
          <w:spacing w:val="-2"/>
          <w:lang w:val="uk-UA" w:eastAsia="ru-RU"/>
        </w:rPr>
        <w:t xml:space="preserve"> </w:t>
      </w:r>
      <w:r w:rsidRPr="001C535C">
        <w:rPr>
          <w:rFonts w:eastAsia="Times New Roman"/>
          <w:color w:val="000000"/>
          <w:spacing w:val="12"/>
          <w:lang w:eastAsia="ru-RU"/>
        </w:rPr>
        <w:t>1995.</w:t>
      </w:r>
      <w:r w:rsidRPr="001C535C">
        <w:rPr>
          <w:rFonts w:eastAsia="Times New Roman"/>
          <w:color w:val="000000"/>
          <w:spacing w:val="12"/>
          <w:lang w:val="uk-UA" w:eastAsia="ru-RU"/>
        </w:rPr>
        <w:t xml:space="preserve"> </w:t>
      </w:r>
      <w:r w:rsidRPr="001C535C">
        <w:rPr>
          <w:rFonts w:eastAsia="Times New Roman"/>
          <w:color w:val="000000"/>
          <w:spacing w:val="-2"/>
          <w:lang w:val="uk-UA" w:eastAsia="ru-RU"/>
        </w:rPr>
        <w:t xml:space="preserve">– </w:t>
      </w:r>
      <w:r w:rsidRPr="001C535C">
        <w:rPr>
          <w:rFonts w:eastAsia="Times New Roman"/>
          <w:color w:val="000000"/>
          <w:spacing w:val="12"/>
          <w:lang w:eastAsia="ru-RU"/>
        </w:rPr>
        <w:t>209 p.</w:t>
      </w:r>
    </w:p>
    <w:p w14:paraId="792B2A0F" w14:textId="503FB4CE" w:rsidR="001C535C" w:rsidRPr="001C535C" w:rsidRDefault="001C535C" w:rsidP="001C535C">
      <w:pPr>
        <w:widowControl w:val="0"/>
        <w:shd w:val="clear" w:color="auto" w:fill="FFFFFF"/>
        <w:autoSpaceDE w:val="0"/>
        <w:autoSpaceDN w:val="0"/>
        <w:adjustRightInd w:val="0"/>
        <w:jc w:val="both"/>
        <w:rPr>
          <w:rFonts w:eastAsia="Times New Roman"/>
          <w:color w:val="000000"/>
          <w:spacing w:val="-2"/>
          <w:lang w:val="uk-UA" w:eastAsia="ru-RU"/>
        </w:rPr>
      </w:pPr>
      <w:r w:rsidRPr="001C535C">
        <w:rPr>
          <w:rFonts w:eastAsia="Times New Roman"/>
          <w:color w:val="000000"/>
          <w:spacing w:val="1"/>
          <w:lang w:eastAsia="ru-RU"/>
        </w:rPr>
        <w:t>1</w:t>
      </w:r>
      <w:r w:rsidR="004574A0">
        <w:rPr>
          <w:rFonts w:eastAsia="Times New Roman"/>
          <w:color w:val="000000"/>
          <w:spacing w:val="1"/>
          <w:lang w:val="uk-UA" w:eastAsia="ru-RU"/>
        </w:rPr>
        <w:t>5</w:t>
      </w:r>
      <w:r w:rsidRPr="001C535C">
        <w:rPr>
          <w:rFonts w:eastAsia="Times New Roman"/>
          <w:color w:val="000000"/>
          <w:spacing w:val="1"/>
          <w:lang w:eastAsia="ru-RU"/>
        </w:rPr>
        <w:t xml:space="preserve">. </w:t>
      </w:r>
      <w:proofErr w:type="spellStart"/>
      <w:r w:rsidRPr="001C535C">
        <w:rPr>
          <w:rFonts w:eastAsia="Times New Roman"/>
          <w:color w:val="000000"/>
          <w:spacing w:val="1"/>
          <w:lang w:eastAsia="ru-RU"/>
        </w:rPr>
        <w:t>Kempson</w:t>
      </w:r>
      <w:proofErr w:type="spellEnd"/>
      <w:r w:rsidRPr="001C535C">
        <w:rPr>
          <w:rFonts w:eastAsia="Times New Roman"/>
          <w:color w:val="000000"/>
          <w:spacing w:val="1"/>
          <w:lang w:eastAsia="ru-RU"/>
        </w:rPr>
        <w:t xml:space="preserve"> R.M. Semantic Theory. - Cambridge: Cambridge University Press,</w:t>
      </w:r>
      <w:r w:rsidRPr="001C535C">
        <w:rPr>
          <w:rFonts w:eastAsia="Times New Roman"/>
          <w:color w:val="000000"/>
          <w:spacing w:val="1"/>
          <w:lang w:val="uk-UA" w:eastAsia="ru-RU"/>
        </w:rPr>
        <w:t xml:space="preserve"> </w:t>
      </w:r>
      <w:r w:rsidRPr="001C535C">
        <w:rPr>
          <w:rFonts w:eastAsia="Times New Roman"/>
          <w:color w:val="000000"/>
          <w:spacing w:val="13"/>
          <w:lang w:eastAsia="ru-RU"/>
        </w:rPr>
        <w:t>1993.</w:t>
      </w:r>
      <w:r w:rsidRPr="001C535C">
        <w:rPr>
          <w:rFonts w:eastAsia="Times New Roman"/>
          <w:color w:val="000000"/>
          <w:spacing w:val="-2"/>
          <w:lang w:val="uk-UA" w:eastAsia="ru-RU"/>
        </w:rPr>
        <w:t xml:space="preserve"> – </w:t>
      </w:r>
      <w:r w:rsidRPr="001C535C">
        <w:rPr>
          <w:rFonts w:eastAsia="Times New Roman"/>
          <w:color w:val="000000"/>
          <w:spacing w:val="13"/>
          <w:lang w:eastAsia="ru-RU"/>
        </w:rPr>
        <w:t>216 p</w:t>
      </w:r>
    </w:p>
    <w:p w14:paraId="07F9718C" w14:textId="4EDED7E5" w:rsidR="001C535C" w:rsidRPr="001C535C" w:rsidRDefault="001C535C" w:rsidP="001C535C">
      <w:pPr>
        <w:widowControl w:val="0"/>
        <w:shd w:val="clear" w:color="auto" w:fill="FFFFFF"/>
        <w:autoSpaceDE w:val="0"/>
        <w:autoSpaceDN w:val="0"/>
        <w:adjustRightInd w:val="0"/>
        <w:jc w:val="both"/>
        <w:rPr>
          <w:rFonts w:eastAsia="Times New Roman"/>
          <w:color w:val="000000"/>
          <w:spacing w:val="-2"/>
          <w:lang w:val="uk-UA" w:eastAsia="ru-RU"/>
        </w:rPr>
      </w:pPr>
      <w:r w:rsidRPr="001C535C">
        <w:rPr>
          <w:rFonts w:eastAsia="Times New Roman"/>
          <w:color w:val="000000"/>
          <w:spacing w:val="1"/>
          <w:lang w:eastAsia="ru-RU"/>
        </w:rPr>
        <w:t>1</w:t>
      </w:r>
      <w:r w:rsidR="004574A0">
        <w:rPr>
          <w:rFonts w:eastAsia="Times New Roman"/>
          <w:color w:val="000000"/>
          <w:spacing w:val="1"/>
          <w:lang w:val="uk-UA" w:eastAsia="ru-RU"/>
        </w:rPr>
        <w:t>6</w:t>
      </w:r>
      <w:r w:rsidRPr="001C535C">
        <w:rPr>
          <w:rFonts w:eastAsia="Times New Roman"/>
          <w:color w:val="000000"/>
          <w:spacing w:val="1"/>
          <w:lang w:eastAsia="ru-RU"/>
        </w:rPr>
        <w:t xml:space="preserve">. Leech G. Semantics. - </w:t>
      </w:r>
      <w:proofErr w:type="spellStart"/>
      <w:r w:rsidRPr="001C535C">
        <w:rPr>
          <w:rFonts w:eastAsia="Times New Roman"/>
          <w:color w:val="000000"/>
          <w:spacing w:val="1"/>
          <w:lang w:eastAsia="ru-RU"/>
        </w:rPr>
        <w:t>Harmonds</w:t>
      </w:r>
      <w:proofErr w:type="spellEnd"/>
      <w:r w:rsidRPr="001C535C">
        <w:rPr>
          <w:rFonts w:eastAsia="Times New Roman"/>
          <w:color w:val="000000"/>
          <w:spacing w:val="1"/>
          <w:lang w:eastAsia="ru-RU"/>
        </w:rPr>
        <w:t xml:space="preserve"> Worth: </w:t>
      </w:r>
      <w:proofErr w:type="spellStart"/>
      <w:r w:rsidRPr="001C535C">
        <w:rPr>
          <w:rFonts w:eastAsia="Times New Roman"/>
          <w:color w:val="000000"/>
          <w:spacing w:val="1"/>
          <w:lang w:eastAsia="ru-RU"/>
        </w:rPr>
        <w:t>Pengium</w:t>
      </w:r>
      <w:proofErr w:type="spellEnd"/>
      <w:r w:rsidRPr="001C535C">
        <w:rPr>
          <w:rFonts w:eastAsia="Times New Roman"/>
          <w:color w:val="000000"/>
          <w:spacing w:val="1"/>
          <w:lang w:eastAsia="ru-RU"/>
        </w:rPr>
        <w:t xml:space="preserve">, 1974. </w:t>
      </w:r>
      <w:r w:rsidRPr="001C535C">
        <w:rPr>
          <w:rFonts w:eastAsia="Times New Roman"/>
          <w:color w:val="000000"/>
          <w:spacing w:val="-2"/>
          <w:lang w:val="uk-UA" w:eastAsia="ru-RU"/>
        </w:rPr>
        <w:t>–</w:t>
      </w:r>
      <w:r w:rsidRPr="001C535C">
        <w:rPr>
          <w:rFonts w:eastAsia="Times New Roman"/>
          <w:color w:val="000000"/>
          <w:spacing w:val="1"/>
          <w:lang w:eastAsia="ru-RU"/>
        </w:rPr>
        <w:t xml:space="preserve"> 386 p. </w:t>
      </w:r>
    </w:p>
    <w:p w14:paraId="0785B126" w14:textId="5941102D" w:rsidR="001C535C" w:rsidRPr="001C535C" w:rsidRDefault="001C535C" w:rsidP="001C535C">
      <w:pPr>
        <w:widowControl w:val="0"/>
        <w:shd w:val="clear" w:color="auto" w:fill="FFFFFF"/>
        <w:autoSpaceDE w:val="0"/>
        <w:autoSpaceDN w:val="0"/>
        <w:adjustRightInd w:val="0"/>
        <w:jc w:val="both"/>
        <w:rPr>
          <w:rFonts w:eastAsia="Times New Roman"/>
          <w:color w:val="000000"/>
          <w:spacing w:val="-2"/>
          <w:lang w:val="uk-UA" w:eastAsia="ru-RU"/>
        </w:rPr>
      </w:pPr>
      <w:r w:rsidRPr="001C535C">
        <w:rPr>
          <w:rFonts w:eastAsia="Times New Roman"/>
          <w:color w:val="000000"/>
          <w:spacing w:val="3"/>
          <w:lang w:eastAsia="ru-RU"/>
        </w:rPr>
        <w:t>1</w:t>
      </w:r>
      <w:r w:rsidR="004574A0">
        <w:rPr>
          <w:rFonts w:eastAsia="Times New Roman"/>
          <w:color w:val="000000"/>
          <w:spacing w:val="3"/>
          <w:lang w:val="uk-UA" w:eastAsia="ru-RU"/>
        </w:rPr>
        <w:t>7</w:t>
      </w:r>
      <w:r w:rsidRPr="001C535C">
        <w:rPr>
          <w:rFonts w:eastAsia="Times New Roman"/>
          <w:color w:val="000000"/>
          <w:spacing w:val="3"/>
          <w:lang w:eastAsia="ru-RU"/>
        </w:rPr>
        <w:t xml:space="preserve">. Skeat W. The Concise Dictionary of English Etymology. </w:t>
      </w:r>
      <w:r w:rsidRPr="001C535C">
        <w:rPr>
          <w:rFonts w:eastAsia="Times New Roman"/>
          <w:color w:val="000000"/>
          <w:spacing w:val="-2"/>
          <w:lang w:val="uk-UA" w:eastAsia="ru-RU"/>
        </w:rPr>
        <w:t>–</w:t>
      </w:r>
      <w:r w:rsidRPr="001C535C">
        <w:rPr>
          <w:rFonts w:eastAsia="Times New Roman"/>
          <w:color w:val="000000"/>
          <w:spacing w:val="3"/>
          <w:lang w:eastAsia="ru-RU"/>
        </w:rPr>
        <w:t xml:space="preserve"> Ware.</w:t>
      </w:r>
      <w:r w:rsidRPr="001C535C">
        <w:rPr>
          <w:rFonts w:eastAsia="Times New Roman"/>
          <w:color w:val="000000"/>
          <w:spacing w:val="-2"/>
          <w:lang w:val="uk-UA" w:eastAsia="ru-RU"/>
        </w:rPr>
        <w:t xml:space="preserve"> </w:t>
      </w:r>
      <w:r w:rsidRPr="001C535C">
        <w:rPr>
          <w:rFonts w:eastAsia="Times New Roman"/>
          <w:color w:val="000000"/>
          <w:spacing w:val="1"/>
          <w:lang w:eastAsia="ru-RU"/>
        </w:rPr>
        <w:t>Wordsworth</w:t>
      </w:r>
      <w:r w:rsidRPr="0091772B">
        <w:rPr>
          <w:rFonts w:eastAsia="Times New Roman"/>
          <w:color w:val="000000"/>
          <w:spacing w:val="1"/>
          <w:lang w:val="uk-UA" w:eastAsia="ru-RU"/>
        </w:rPr>
        <w:t xml:space="preserve">, 1993. </w:t>
      </w:r>
      <w:r w:rsidRPr="001C535C">
        <w:rPr>
          <w:rFonts w:eastAsia="Times New Roman"/>
          <w:color w:val="000000"/>
          <w:spacing w:val="-2"/>
          <w:lang w:val="uk-UA" w:eastAsia="ru-RU"/>
        </w:rPr>
        <w:t>–</w:t>
      </w:r>
      <w:r w:rsidRPr="0091772B">
        <w:rPr>
          <w:rFonts w:eastAsia="Times New Roman"/>
          <w:color w:val="000000"/>
          <w:spacing w:val="1"/>
          <w:lang w:val="uk-UA" w:eastAsia="ru-RU"/>
        </w:rPr>
        <w:t xml:space="preserve"> 633 </w:t>
      </w:r>
      <w:r w:rsidRPr="001C535C">
        <w:rPr>
          <w:rFonts w:eastAsia="Times New Roman"/>
          <w:color w:val="000000"/>
          <w:spacing w:val="1"/>
          <w:lang w:eastAsia="ru-RU"/>
        </w:rPr>
        <w:t>p</w:t>
      </w:r>
      <w:r w:rsidRPr="0091772B">
        <w:rPr>
          <w:rFonts w:eastAsia="Times New Roman"/>
          <w:color w:val="000000"/>
          <w:spacing w:val="1"/>
          <w:lang w:val="uk-UA" w:eastAsia="ru-RU"/>
        </w:rPr>
        <w:t xml:space="preserve">. </w:t>
      </w:r>
    </w:p>
    <w:p w14:paraId="3AD14A13" w14:textId="77777777" w:rsidR="000F5B53" w:rsidRDefault="000F5B53" w:rsidP="0031048A">
      <w:pPr>
        <w:rPr>
          <w:b/>
          <w:bCs/>
          <w:color w:val="000000"/>
          <w:lang w:val="uk-UA"/>
        </w:rPr>
      </w:pPr>
    </w:p>
    <w:p w14:paraId="0A137EB7" w14:textId="77777777" w:rsidR="0010550C" w:rsidRPr="006C72D9" w:rsidRDefault="0010550C" w:rsidP="0010550C">
      <w:pPr>
        <w:rPr>
          <w:i/>
          <w:iCs/>
          <w:lang w:val="uk-UA"/>
        </w:rPr>
      </w:pPr>
      <w:r w:rsidRPr="006C72D9">
        <w:rPr>
          <w:i/>
          <w:iCs/>
          <w:lang w:val="uk-UA"/>
        </w:rPr>
        <w:t>Програмні продукти:</w:t>
      </w:r>
    </w:p>
    <w:p w14:paraId="446B5A69" w14:textId="1BD1ED64" w:rsidR="0010550C" w:rsidRDefault="006C72D9" w:rsidP="0031048A">
      <w:pPr>
        <w:rPr>
          <w:b/>
          <w:bCs/>
          <w:color w:val="000000"/>
          <w:lang w:val="uk-UA"/>
        </w:rPr>
      </w:pPr>
      <w:proofErr w:type="spellStart"/>
      <w:r>
        <w:rPr>
          <w:rFonts w:eastAsia="Times New Roman"/>
        </w:rPr>
        <w:t>WordSpy</w:t>
      </w:r>
      <w:proofErr w:type="spellEnd"/>
      <w:r w:rsidRPr="0091772B">
        <w:rPr>
          <w:rFonts w:eastAsia="Times New Roman"/>
          <w:lang w:val="uk-UA"/>
        </w:rPr>
        <w:t xml:space="preserve"> </w:t>
      </w:r>
      <w:r w:rsidRPr="006C72D9">
        <w:rPr>
          <w:rFonts w:eastAsia="Times New Roman"/>
        </w:rPr>
        <w:t>https</w:t>
      </w:r>
      <w:r w:rsidRPr="0091772B">
        <w:rPr>
          <w:rFonts w:eastAsia="Times New Roman"/>
          <w:lang w:val="uk-UA"/>
        </w:rPr>
        <w:t>://</w:t>
      </w:r>
      <w:r w:rsidRPr="006C72D9">
        <w:rPr>
          <w:rFonts w:eastAsia="Times New Roman"/>
        </w:rPr>
        <w:t>www</w:t>
      </w:r>
      <w:r w:rsidRPr="0091772B">
        <w:rPr>
          <w:rFonts w:eastAsia="Times New Roman"/>
          <w:lang w:val="uk-UA"/>
        </w:rPr>
        <w:t>.</w:t>
      </w:r>
      <w:proofErr w:type="spellStart"/>
      <w:r w:rsidRPr="006C72D9">
        <w:rPr>
          <w:rFonts w:eastAsia="Times New Roman"/>
        </w:rPr>
        <w:t>logophilialimited</w:t>
      </w:r>
      <w:proofErr w:type="spellEnd"/>
      <w:r w:rsidRPr="0091772B">
        <w:rPr>
          <w:rFonts w:eastAsia="Times New Roman"/>
          <w:lang w:val="uk-UA"/>
        </w:rPr>
        <w:t>.</w:t>
      </w:r>
      <w:r w:rsidRPr="006C72D9">
        <w:rPr>
          <w:rFonts w:eastAsia="Times New Roman"/>
        </w:rPr>
        <w:t>com</w:t>
      </w:r>
    </w:p>
    <w:bookmarkEnd w:id="3"/>
    <w:p w14:paraId="65784163" w14:textId="77777777" w:rsidR="00353230" w:rsidRDefault="00353230" w:rsidP="00626ADD">
      <w:pPr>
        <w:jc w:val="center"/>
        <w:rPr>
          <w:b/>
          <w:bCs/>
          <w:color w:val="000000"/>
          <w:sz w:val="28"/>
          <w:szCs w:val="28"/>
          <w:lang w:val="uk-UA"/>
        </w:rPr>
      </w:pPr>
    </w:p>
    <w:p w14:paraId="51716B99" w14:textId="77777777" w:rsidR="00566A39"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FootnoteReference"/>
          <w:b/>
          <w:bCs/>
          <w:color w:val="000000"/>
          <w:sz w:val="28"/>
          <w:szCs w:val="28"/>
          <w:lang w:val="uk-UA"/>
        </w:rPr>
        <w:footnoteReference w:id="2"/>
      </w:r>
    </w:p>
    <w:p w14:paraId="0739B75C" w14:textId="77777777" w:rsidR="001A3AC6" w:rsidRDefault="001A3AC6" w:rsidP="0031048A">
      <w:pPr>
        <w:rPr>
          <w:b/>
          <w:bCs/>
          <w:color w:val="000000"/>
          <w:highlight w:val="yellow"/>
          <w:lang w:val="uk-UA"/>
        </w:rPr>
      </w:pPr>
    </w:p>
    <w:p w14:paraId="4C3BF1AE" w14:textId="77777777"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14:paraId="32B36EF6" w14:textId="77777777"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14:paraId="28B4A989" w14:textId="77777777"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35D8C243" w14:textId="77777777" w:rsidR="00AD4D5B" w:rsidRDefault="00AD4D5B" w:rsidP="00404FEA">
      <w:pPr>
        <w:jc w:val="both"/>
        <w:rPr>
          <w:color w:val="000000"/>
          <w:u w:val="single"/>
          <w:lang w:val="uk-UA"/>
        </w:rPr>
      </w:pPr>
    </w:p>
    <w:p w14:paraId="57A167D8" w14:textId="77777777"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14:paraId="6619ABB3" w14:textId="77777777" w:rsidR="005E7D79" w:rsidRDefault="005E7D79" w:rsidP="0021546E">
      <w:pPr>
        <w:jc w:val="both"/>
        <w:rPr>
          <w:i/>
          <w:iCs/>
          <w:color w:val="000000"/>
          <w:lang w:val="ru-RU"/>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Pr>
          <w:i/>
          <w:iCs/>
          <w:color w:val="000000"/>
        </w:rPr>
        <w:t>UniCheck</w:t>
      </w:r>
      <w:proofErr w:type="spellEnd"/>
      <w:r w:rsidRPr="005E7D79">
        <w:rPr>
          <w:i/>
          <w:iCs/>
          <w:color w:val="000000"/>
          <w:lang w:val="uk-UA"/>
        </w:rPr>
        <w:t xml:space="preserve">. </w:t>
      </w:r>
      <w:r>
        <w:rPr>
          <w:i/>
          <w:iCs/>
          <w:color w:val="000000"/>
          <w:lang w:val="uk-UA"/>
        </w:rPr>
        <w:t xml:space="preserve">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lang w:val="uk-UA"/>
        </w:rPr>
        <w:t>рерайт</w:t>
      </w:r>
      <w:proofErr w:type="spellEnd"/>
      <w:r>
        <w:rPr>
          <w:i/>
          <w:iCs/>
          <w:color w:val="000000"/>
          <w:lang w:val="uk-UA"/>
        </w:rPr>
        <w:t xml:space="preserve"> (перефразування чужої праці без згадування оригінального автора). Будь-яка ідея, думка чи речення,</w:t>
      </w:r>
      <w:r w:rsidR="004707AA">
        <w:rPr>
          <w:i/>
          <w:iCs/>
          <w:color w:val="000000"/>
          <w:lang w:val="uk-UA"/>
        </w:rPr>
        <w:t xml:space="preserve"> ілюстрація чи фото,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r w:rsidR="004707AA">
        <w:rPr>
          <w:i/>
          <w:iCs/>
          <w:color w:val="000000"/>
          <w:lang w:val="uk-UA"/>
        </w:rPr>
        <w:t xml:space="preserve">Приклади оформлення цитувань див. на </w:t>
      </w:r>
      <w:proofErr w:type="spellStart"/>
      <w:r w:rsidR="004707AA">
        <w:rPr>
          <w:i/>
          <w:iCs/>
          <w:color w:val="000000"/>
        </w:rPr>
        <w:t>Moode</w:t>
      </w:r>
      <w:proofErr w:type="spellEnd"/>
      <w:r w:rsidR="004707AA" w:rsidRPr="004707AA">
        <w:rPr>
          <w:i/>
          <w:iCs/>
          <w:color w:val="000000"/>
          <w:lang w:val="ru-RU"/>
        </w:rPr>
        <w:t xml:space="preserve">: </w:t>
      </w:r>
      <w:hyperlink r:id="rId7" w:history="1">
        <w:r w:rsidR="004707AA" w:rsidRPr="002F1DF1">
          <w:rPr>
            <w:rStyle w:val="Hyperlink"/>
            <w:i/>
            <w:iCs/>
          </w:rPr>
          <w:t>https</w:t>
        </w:r>
        <w:r w:rsidR="004707AA" w:rsidRPr="002F1DF1">
          <w:rPr>
            <w:rStyle w:val="Hyperlink"/>
            <w:i/>
            <w:iCs/>
            <w:lang w:val="ru-RU"/>
          </w:rPr>
          <w:t>://</w:t>
        </w:r>
        <w:proofErr w:type="spellStart"/>
        <w:r w:rsidR="004707AA" w:rsidRPr="002F1DF1">
          <w:rPr>
            <w:rStyle w:val="Hyperlink"/>
            <w:i/>
            <w:iCs/>
          </w:rPr>
          <w:t>moodle</w:t>
        </w:r>
        <w:proofErr w:type="spellEnd"/>
        <w:r w:rsidR="004707AA" w:rsidRPr="002F1DF1">
          <w:rPr>
            <w:rStyle w:val="Hyperlink"/>
            <w:i/>
            <w:iCs/>
            <w:lang w:val="ru-RU"/>
          </w:rPr>
          <w:t>.</w:t>
        </w:r>
        <w:proofErr w:type="spellStart"/>
        <w:r w:rsidR="004707AA" w:rsidRPr="002F1DF1">
          <w:rPr>
            <w:rStyle w:val="Hyperlink"/>
            <w:i/>
            <w:iCs/>
          </w:rPr>
          <w:t>znu</w:t>
        </w:r>
        <w:proofErr w:type="spellEnd"/>
        <w:r w:rsidR="004707AA" w:rsidRPr="002F1DF1">
          <w:rPr>
            <w:rStyle w:val="Hyperlink"/>
            <w:i/>
            <w:iCs/>
            <w:lang w:val="ru-RU"/>
          </w:rPr>
          <w:t>.</w:t>
        </w:r>
        <w:proofErr w:type="spellStart"/>
        <w:r w:rsidR="004707AA" w:rsidRPr="002F1DF1">
          <w:rPr>
            <w:rStyle w:val="Hyperlink"/>
            <w:i/>
            <w:iCs/>
          </w:rPr>
          <w:t>edu</w:t>
        </w:r>
        <w:proofErr w:type="spellEnd"/>
        <w:r w:rsidR="004707AA" w:rsidRPr="002F1DF1">
          <w:rPr>
            <w:rStyle w:val="Hyperlink"/>
            <w:i/>
            <w:iCs/>
            <w:lang w:val="ru-RU"/>
          </w:rPr>
          <w:t>.</w:t>
        </w:r>
        <w:proofErr w:type="spellStart"/>
        <w:r w:rsidR="004707AA" w:rsidRPr="002F1DF1">
          <w:rPr>
            <w:rStyle w:val="Hyperlink"/>
            <w:i/>
            <w:iCs/>
          </w:rPr>
          <w:t>ua</w:t>
        </w:r>
        <w:proofErr w:type="spellEnd"/>
        <w:r w:rsidR="004707AA" w:rsidRPr="002F1DF1">
          <w:rPr>
            <w:rStyle w:val="Hyperlink"/>
            <w:i/>
            <w:iCs/>
            <w:lang w:val="ru-RU"/>
          </w:rPr>
          <w:t>/</w:t>
        </w:r>
        <w:r w:rsidR="004707AA" w:rsidRPr="002F1DF1">
          <w:rPr>
            <w:rStyle w:val="Hyperlink"/>
            <w:i/>
            <w:iCs/>
          </w:rPr>
          <w:t>mod</w:t>
        </w:r>
        <w:r w:rsidR="004707AA" w:rsidRPr="002F1DF1">
          <w:rPr>
            <w:rStyle w:val="Hyperlink"/>
            <w:i/>
            <w:iCs/>
            <w:lang w:val="ru-RU"/>
          </w:rPr>
          <w:t>/</w:t>
        </w:r>
        <w:r w:rsidR="004707AA" w:rsidRPr="002F1DF1">
          <w:rPr>
            <w:rStyle w:val="Hyperlink"/>
            <w:i/>
            <w:iCs/>
          </w:rPr>
          <w:t>resource</w:t>
        </w:r>
        <w:r w:rsidR="004707AA" w:rsidRPr="002F1DF1">
          <w:rPr>
            <w:rStyle w:val="Hyperlink"/>
            <w:i/>
            <w:iCs/>
            <w:lang w:val="ru-RU"/>
          </w:rPr>
          <w:t>/</w:t>
        </w:r>
        <w:r w:rsidR="004707AA" w:rsidRPr="002F1DF1">
          <w:rPr>
            <w:rStyle w:val="Hyperlink"/>
            <w:i/>
            <w:iCs/>
          </w:rPr>
          <w:t>view</w:t>
        </w:r>
        <w:r w:rsidR="004707AA" w:rsidRPr="002F1DF1">
          <w:rPr>
            <w:rStyle w:val="Hyperlink"/>
            <w:i/>
            <w:iCs/>
            <w:lang w:val="ru-RU"/>
          </w:rPr>
          <w:t>.</w:t>
        </w:r>
        <w:proofErr w:type="spellStart"/>
        <w:r w:rsidR="004707AA" w:rsidRPr="002F1DF1">
          <w:rPr>
            <w:rStyle w:val="Hyperlink"/>
            <w:i/>
            <w:iCs/>
          </w:rPr>
          <w:t>php</w:t>
        </w:r>
        <w:proofErr w:type="spellEnd"/>
        <w:r w:rsidR="004707AA" w:rsidRPr="002F1DF1">
          <w:rPr>
            <w:rStyle w:val="Hyperlink"/>
            <w:i/>
            <w:iCs/>
            <w:lang w:val="ru-RU"/>
          </w:rPr>
          <w:t>?</w:t>
        </w:r>
        <w:r w:rsidR="004707AA" w:rsidRPr="002F1DF1">
          <w:rPr>
            <w:rStyle w:val="Hyperlink"/>
            <w:i/>
            <w:iCs/>
          </w:rPr>
          <w:t>id</w:t>
        </w:r>
        <w:r w:rsidR="004707AA" w:rsidRPr="002F1DF1">
          <w:rPr>
            <w:rStyle w:val="Hyperlink"/>
            <w:i/>
            <w:iCs/>
            <w:lang w:val="ru-RU"/>
          </w:rPr>
          <w:t>=103857</w:t>
        </w:r>
      </w:hyperlink>
    </w:p>
    <w:p w14:paraId="01DCD0E4" w14:textId="77777777" w:rsidR="005E7D79" w:rsidRPr="005E7D79" w:rsidRDefault="005E7D79" w:rsidP="0021546E">
      <w:pPr>
        <w:jc w:val="both"/>
        <w:rPr>
          <w:i/>
          <w:iCs/>
          <w:color w:val="000000"/>
          <w:lang w:val="uk-UA"/>
        </w:rPr>
      </w:pPr>
      <w:r>
        <w:rPr>
          <w:i/>
          <w:iCs/>
          <w:color w:val="000000"/>
          <w:lang w:val="uk-UA"/>
        </w:rPr>
        <w:t>Виконавці індивідуальних дослідницьких завдань обов</w:t>
      </w:r>
      <w:r w:rsidRPr="005E7D79">
        <w:rPr>
          <w:i/>
          <w:iCs/>
          <w:color w:val="000000"/>
          <w:lang w:val="uk-UA"/>
        </w:rPr>
        <w:t>’</w:t>
      </w:r>
      <w:r>
        <w:rPr>
          <w:i/>
          <w:iCs/>
          <w:color w:val="000000"/>
          <w:lang w:val="uk-UA"/>
        </w:rPr>
        <w:t xml:space="preserve">язково додають до текстів своїх робіт власноруч підписану Декларацію академічної доброчесності (див. посилання у Додатку до </w:t>
      </w:r>
      <w:proofErr w:type="spellStart"/>
      <w:r>
        <w:rPr>
          <w:i/>
          <w:iCs/>
          <w:color w:val="000000"/>
          <w:lang w:val="uk-UA"/>
        </w:rPr>
        <w:t>силабусу</w:t>
      </w:r>
      <w:proofErr w:type="spellEnd"/>
      <w:r>
        <w:rPr>
          <w:i/>
          <w:iCs/>
          <w:color w:val="000000"/>
          <w:lang w:val="uk-UA"/>
        </w:rPr>
        <w:t xml:space="preserve">). </w:t>
      </w:r>
    </w:p>
    <w:p w14:paraId="0F466CA9" w14:textId="77777777"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14:paraId="1BC33ADC" w14:textId="77777777"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proofErr w:type="spellStart"/>
      <w:r>
        <w:rPr>
          <w:i/>
          <w:iCs/>
          <w:color w:val="000000"/>
        </w:rPr>
        <w:t>Studopedia</w:t>
      </w:r>
      <w:proofErr w:type="spellEnd"/>
      <w:r w:rsidRPr="004707AA">
        <w:rPr>
          <w:i/>
          <w:iCs/>
          <w:color w:val="000000"/>
          <w:lang w:val="uk-UA"/>
        </w:rPr>
        <w:t>.</w:t>
      </w:r>
      <w:r>
        <w:rPr>
          <w:i/>
          <w:iCs/>
          <w:color w:val="000000"/>
        </w:rPr>
        <w:t>org</w:t>
      </w:r>
      <w:r w:rsidRPr="004707AA">
        <w:rPr>
          <w:i/>
          <w:iCs/>
          <w:color w:val="000000"/>
          <w:lang w:val="uk-UA"/>
        </w:rPr>
        <w:t xml:space="preserve"> </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14:paraId="2BB5BB87" w14:textId="77777777"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r w:rsidR="00791E2C">
        <w:rPr>
          <w:i/>
          <w:iCs/>
          <w:color w:val="000000"/>
          <w:lang w:val="uk-UA"/>
        </w:rPr>
        <w:t xml:space="preserve"> </w:t>
      </w:r>
      <w:hyperlink r:id="rId8" w:history="1">
        <w:r w:rsidRPr="002F1DF1">
          <w:rPr>
            <w:rStyle w:val="Hyperlink"/>
          </w:rPr>
          <w:t>http</w:t>
        </w:r>
        <w:r w:rsidRPr="002F1DF1">
          <w:rPr>
            <w:rStyle w:val="Hyperlink"/>
            <w:lang w:val="uk-UA"/>
          </w:rPr>
          <w:t>://</w:t>
        </w:r>
        <w:r w:rsidRPr="002F1DF1">
          <w:rPr>
            <w:rStyle w:val="Hyperlink"/>
          </w:rPr>
          <w:t>www</w:t>
        </w:r>
        <w:r w:rsidRPr="002F1DF1">
          <w:rPr>
            <w:rStyle w:val="Hyperlink"/>
            <w:lang w:val="uk-UA"/>
          </w:rPr>
          <w:t>.</w:t>
        </w:r>
        <w:proofErr w:type="spellStart"/>
        <w:r w:rsidRPr="002F1DF1">
          <w:rPr>
            <w:rStyle w:val="Hyperlink"/>
          </w:rPr>
          <w:t>nbuv</w:t>
        </w:r>
        <w:proofErr w:type="spellEnd"/>
        <w:r w:rsidRPr="002F1DF1">
          <w:rPr>
            <w:rStyle w:val="Hyperlink"/>
            <w:lang w:val="uk-UA"/>
          </w:rPr>
          <w:t>.</w:t>
        </w:r>
        <w:proofErr w:type="spellStart"/>
        <w:r w:rsidRPr="002F1DF1">
          <w:rPr>
            <w:rStyle w:val="Hyperlink"/>
          </w:rPr>
          <w:t>gov</w:t>
        </w:r>
        <w:proofErr w:type="spellEnd"/>
        <w:r w:rsidRPr="002F1DF1">
          <w:rPr>
            <w:rStyle w:val="Hyperlink"/>
            <w:lang w:val="uk-UA"/>
          </w:rPr>
          <w:t>.</w:t>
        </w:r>
        <w:proofErr w:type="spellStart"/>
        <w:r w:rsidRPr="002F1DF1">
          <w:rPr>
            <w:rStyle w:val="Hyperlink"/>
          </w:rPr>
          <w:t>ua</w:t>
        </w:r>
        <w:proofErr w:type="spellEnd"/>
      </w:hyperlink>
    </w:p>
    <w:p w14:paraId="75E7E6F5" w14:textId="77777777" w:rsidR="004707AA" w:rsidRPr="00EF5880" w:rsidRDefault="00EF5880" w:rsidP="0021546E">
      <w:pPr>
        <w:jc w:val="both"/>
        <w:rPr>
          <w:lang w:val="ru-RU"/>
        </w:rPr>
      </w:pPr>
      <w:r>
        <w:rPr>
          <w:i/>
          <w:iCs/>
          <w:color w:val="000000"/>
          <w:lang w:val="uk-UA"/>
        </w:rPr>
        <w:t xml:space="preserve">Цифрова повнотекстова база даних англомовної наукової періодики </w:t>
      </w:r>
      <w:r>
        <w:rPr>
          <w:i/>
          <w:iCs/>
          <w:color w:val="000000"/>
        </w:rPr>
        <w:t>JSTOR</w:t>
      </w:r>
      <w:r w:rsidRPr="00EF5880">
        <w:rPr>
          <w:i/>
          <w:iCs/>
          <w:color w:val="000000"/>
          <w:lang w:val="ru-RU"/>
        </w:rPr>
        <w:t xml:space="preserve">: </w:t>
      </w:r>
      <w:hyperlink r:id="rId9" w:history="1">
        <w:r>
          <w:rPr>
            <w:rStyle w:val="Hyperlink"/>
          </w:rPr>
          <w:t>https</w:t>
        </w:r>
        <w:r w:rsidRPr="00EF5880">
          <w:rPr>
            <w:rStyle w:val="Hyperlink"/>
            <w:lang w:val="ru-RU"/>
          </w:rPr>
          <w:t>://</w:t>
        </w:r>
        <w:r>
          <w:rPr>
            <w:rStyle w:val="Hyperlink"/>
          </w:rPr>
          <w:t>www</w:t>
        </w:r>
        <w:r w:rsidRPr="00EF5880">
          <w:rPr>
            <w:rStyle w:val="Hyperlink"/>
            <w:lang w:val="ru-RU"/>
          </w:rPr>
          <w:t>.</w:t>
        </w:r>
        <w:proofErr w:type="spellStart"/>
        <w:r>
          <w:rPr>
            <w:rStyle w:val="Hyperlink"/>
          </w:rPr>
          <w:t>jstor</w:t>
        </w:r>
        <w:proofErr w:type="spellEnd"/>
        <w:r w:rsidRPr="00EF5880">
          <w:rPr>
            <w:rStyle w:val="Hyperlink"/>
            <w:lang w:val="ru-RU"/>
          </w:rPr>
          <w:t>.</w:t>
        </w:r>
        <w:r>
          <w:rPr>
            <w:rStyle w:val="Hyperlink"/>
          </w:rPr>
          <w:t>org</w:t>
        </w:r>
        <w:r w:rsidRPr="00EF5880">
          <w:rPr>
            <w:rStyle w:val="Hyperlink"/>
            <w:lang w:val="ru-RU"/>
          </w:rPr>
          <w:t>/</w:t>
        </w:r>
      </w:hyperlink>
    </w:p>
    <w:p w14:paraId="5C9438B1" w14:textId="77777777" w:rsidR="00EF5880" w:rsidRDefault="00EF5880" w:rsidP="0021546E">
      <w:pPr>
        <w:jc w:val="both"/>
        <w:rPr>
          <w:color w:val="000000"/>
          <w:lang w:val="uk-UA"/>
        </w:rPr>
      </w:pPr>
    </w:p>
    <w:p w14:paraId="3D4FC986" w14:textId="77777777"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14:paraId="38F2F0BF" w14:textId="77777777" w:rsidR="00EF5880" w:rsidRDefault="00EF5880" w:rsidP="008757C1">
      <w:pPr>
        <w:jc w:val="both"/>
        <w:rPr>
          <w:i/>
          <w:iCs/>
          <w:color w:val="000000"/>
          <w:lang w:val="uk-UA"/>
        </w:rPr>
      </w:pPr>
      <w:r>
        <w:rPr>
          <w:i/>
          <w:iCs/>
          <w:color w:val="000000"/>
          <w:lang w:val="uk-UA"/>
        </w:rPr>
        <w:lastRenderedPageBreak/>
        <w:t>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14:paraId="5B0AABC6" w14:textId="7FD58966" w:rsidR="00EF5880" w:rsidRDefault="00EF5880" w:rsidP="008757C1">
      <w:pPr>
        <w:jc w:val="both"/>
        <w:rPr>
          <w:i/>
          <w:iCs/>
          <w:color w:val="000000"/>
          <w:lang w:val="uk-UA"/>
        </w:rPr>
      </w:pPr>
      <w:r>
        <w:rPr>
          <w:i/>
          <w:iCs/>
          <w:color w:val="000000"/>
          <w:lang w:val="uk-UA"/>
        </w:rPr>
        <w:t>Під час виконання заходів контролю (</w:t>
      </w:r>
      <w:r w:rsidR="001C535C">
        <w:rPr>
          <w:i/>
          <w:iCs/>
          <w:color w:val="000000"/>
          <w:lang w:val="uk-UA"/>
        </w:rPr>
        <w:t>тестів</w:t>
      </w:r>
      <w:r>
        <w:rPr>
          <w:i/>
          <w:iCs/>
          <w:color w:val="000000"/>
          <w:lang w:val="uk-UA"/>
        </w:rPr>
        <w:t xml:space="preserve">,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14:paraId="436CA358" w14:textId="77777777" w:rsidR="00CE7235" w:rsidRDefault="00CE7235" w:rsidP="008757C1">
      <w:pPr>
        <w:jc w:val="both"/>
        <w:rPr>
          <w:color w:val="000000"/>
          <w:lang w:val="uk-UA"/>
        </w:rPr>
      </w:pPr>
    </w:p>
    <w:p w14:paraId="39C34DB2" w14:textId="77777777" w:rsidR="0031048A" w:rsidRPr="00E42FA1" w:rsidRDefault="00CE7235" w:rsidP="0031048A">
      <w:pPr>
        <w:rPr>
          <w:lang w:val="uk-UA"/>
        </w:rPr>
      </w:pPr>
      <w:r>
        <w:rPr>
          <w:b/>
          <w:bCs/>
          <w:color w:val="000000"/>
          <w:lang w:val="uk-UA"/>
        </w:rPr>
        <w:t>Комунікація</w:t>
      </w:r>
    </w:p>
    <w:p w14:paraId="148880A1" w14:textId="77777777"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14:paraId="53BB6798" w14:textId="4612120F" w:rsidR="00D60B1B" w:rsidRDefault="00D60B1B" w:rsidP="004B275A">
      <w:pPr>
        <w:jc w:val="both"/>
        <w:rPr>
          <w:i/>
          <w:iCs/>
          <w:color w:val="000000"/>
          <w:lang w:val="uk-UA"/>
        </w:rPr>
      </w:pPr>
      <w:r>
        <w:rPr>
          <w:i/>
          <w:iCs/>
          <w:color w:val="000000"/>
          <w:lang w:val="uk-UA"/>
        </w:rPr>
        <w:t>Важливі повідомлення загального характеру – зокрема, оголошення про терміни подання контрольних робіт</w:t>
      </w:r>
      <w:r w:rsidR="001C535C">
        <w:rPr>
          <w:i/>
          <w:iCs/>
          <w:color w:val="000000"/>
          <w:lang w:val="uk-UA"/>
        </w:rPr>
        <w:t xml:space="preserve"> </w:t>
      </w:r>
      <w:r>
        <w:rPr>
          <w:i/>
          <w:iCs/>
          <w:color w:val="000000"/>
          <w:lang w:val="uk-UA"/>
        </w:rPr>
        <w:t xml:space="preserve">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14:paraId="57821A85" w14:textId="179014A1"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sidRPr="006C72D9">
        <w:rPr>
          <w:i/>
          <w:iCs/>
          <w:color w:val="000000"/>
          <w:lang w:val="ru-RU"/>
        </w:rPr>
        <w:t>направте</w:t>
      </w:r>
      <w:proofErr w:type="spellEnd"/>
      <w:r w:rsidR="00183C4E" w:rsidRPr="006C72D9">
        <w:rPr>
          <w:i/>
          <w:iCs/>
          <w:color w:val="000000"/>
          <w:lang w:val="ru-RU"/>
        </w:rPr>
        <w:t xml:space="preserve"> </w:t>
      </w:r>
      <w:proofErr w:type="spellStart"/>
      <w:r w:rsidR="00183C4E" w:rsidRPr="006C72D9">
        <w:rPr>
          <w:i/>
          <w:iCs/>
          <w:color w:val="000000"/>
          <w:lang w:val="ru-RU"/>
        </w:rPr>
        <w:t>електронного</w:t>
      </w:r>
      <w:proofErr w:type="spellEnd"/>
      <w:r w:rsidR="00183C4E" w:rsidRPr="006C72D9">
        <w:rPr>
          <w:i/>
          <w:iCs/>
          <w:color w:val="000000"/>
          <w:lang w:val="ru-RU"/>
        </w:rPr>
        <w:t xml:space="preserve"> листа з </w:t>
      </w:r>
      <w:proofErr w:type="spellStart"/>
      <w:r w:rsidR="00183C4E" w:rsidRPr="006C72D9">
        <w:rPr>
          <w:i/>
          <w:iCs/>
          <w:color w:val="000000"/>
          <w:lang w:val="ru-RU"/>
        </w:rPr>
        <w:t>позначкою</w:t>
      </w:r>
      <w:proofErr w:type="spellEnd"/>
      <w:r w:rsidR="00183C4E" w:rsidRPr="006C72D9">
        <w:rPr>
          <w:i/>
          <w:iCs/>
          <w:color w:val="000000"/>
          <w:lang w:val="ru-RU"/>
        </w:rPr>
        <w:t xml:space="preserve"> «</w:t>
      </w:r>
      <w:proofErr w:type="spellStart"/>
      <w:r w:rsidR="00183C4E" w:rsidRPr="006C72D9">
        <w:rPr>
          <w:i/>
          <w:iCs/>
          <w:color w:val="000000"/>
          <w:lang w:val="ru-RU"/>
        </w:rPr>
        <w:t>Важливо</w:t>
      </w:r>
      <w:proofErr w:type="spellEnd"/>
      <w:r w:rsidR="00183C4E" w:rsidRPr="006C72D9">
        <w:rPr>
          <w:i/>
          <w:iCs/>
          <w:color w:val="000000"/>
          <w:lang w:val="ru-RU"/>
        </w:rPr>
        <w:t xml:space="preserve">» на адресу </w:t>
      </w:r>
      <w:proofErr w:type="spellStart"/>
      <w:r w:rsidR="006C72D9" w:rsidRPr="006C72D9">
        <w:rPr>
          <w:i/>
          <w:iCs/>
        </w:rPr>
        <w:t>olga</w:t>
      </w:r>
      <w:proofErr w:type="spellEnd"/>
      <w:r w:rsidR="006C72D9" w:rsidRPr="006C72D9">
        <w:rPr>
          <w:i/>
          <w:iCs/>
          <w:lang w:val="ru-RU"/>
        </w:rPr>
        <w:t>.</w:t>
      </w:r>
      <w:proofErr w:type="spellStart"/>
      <w:r w:rsidR="006C72D9" w:rsidRPr="006C72D9">
        <w:rPr>
          <w:i/>
          <w:iCs/>
        </w:rPr>
        <w:t>klymenko</w:t>
      </w:r>
      <w:proofErr w:type="spellEnd"/>
      <w:r w:rsidR="006C72D9" w:rsidRPr="006C72D9">
        <w:rPr>
          <w:i/>
          <w:iCs/>
          <w:lang w:val="ru-RU"/>
        </w:rPr>
        <w:t>.</w:t>
      </w:r>
      <w:proofErr w:type="spellStart"/>
      <w:r w:rsidR="006C72D9">
        <w:rPr>
          <w:i/>
          <w:iCs/>
        </w:rPr>
        <w:t>zp</w:t>
      </w:r>
      <w:proofErr w:type="spellEnd"/>
      <w:r w:rsidR="006C72D9" w:rsidRPr="006C72D9">
        <w:rPr>
          <w:i/>
          <w:iCs/>
          <w:lang w:val="ru-RU"/>
        </w:rPr>
        <w:t>@</w:t>
      </w:r>
      <w:proofErr w:type="spellStart"/>
      <w:r w:rsidR="006C72D9">
        <w:rPr>
          <w:i/>
          <w:iCs/>
        </w:rPr>
        <w:t>gmail</w:t>
      </w:r>
      <w:proofErr w:type="spellEnd"/>
      <w:r w:rsidR="006C72D9" w:rsidRPr="006C72D9">
        <w:rPr>
          <w:i/>
          <w:iCs/>
          <w:lang w:val="ru-RU"/>
        </w:rPr>
        <w:t>.</w:t>
      </w:r>
      <w:r w:rsidR="006C72D9">
        <w:rPr>
          <w:i/>
          <w:iCs/>
        </w:rPr>
        <w:t>com</w:t>
      </w:r>
      <w:r w:rsidR="00183C4E">
        <w:rPr>
          <w:i/>
          <w:iCs/>
          <w:lang w:val="uk-UA"/>
        </w:rPr>
        <w:t>.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14:paraId="3540342A" w14:textId="77777777" w:rsidR="00183C4E" w:rsidRPr="00183C4E" w:rsidRDefault="00183C4E" w:rsidP="00183C4E">
      <w:pPr>
        <w:rPr>
          <w:i/>
          <w:iCs/>
          <w:lang w:val="uk-UA"/>
        </w:rPr>
      </w:pPr>
      <w:r>
        <w:rPr>
          <w:i/>
          <w:iCs/>
          <w:lang w:val="uk-UA"/>
        </w:rPr>
        <w:t xml:space="preserve">  </w:t>
      </w:r>
    </w:p>
    <w:p w14:paraId="7B1DEC8C" w14:textId="77777777" w:rsidR="00D60B1B" w:rsidRPr="00183C4E" w:rsidRDefault="00D60B1B" w:rsidP="004B275A">
      <w:pPr>
        <w:jc w:val="both"/>
        <w:rPr>
          <w:i/>
          <w:iCs/>
          <w:color w:val="000000"/>
          <w:lang w:val="uk-UA"/>
        </w:rPr>
      </w:pPr>
      <w:r w:rsidRPr="00183C4E">
        <w:rPr>
          <w:i/>
          <w:iCs/>
          <w:color w:val="000000"/>
          <w:lang w:val="uk-UA"/>
        </w:rPr>
        <w:t xml:space="preserve"> </w:t>
      </w:r>
    </w:p>
    <w:p w14:paraId="4608A707" w14:textId="77777777" w:rsidR="00D60B1B" w:rsidRPr="00183C4E" w:rsidRDefault="00D60B1B" w:rsidP="004B275A">
      <w:pPr>
        <w:jc w:val="both"/>
        <w:rPr>
          <w:i/>
          <w:iCs/>
          <w:color w:val="000000"/>
          <w:lang w:val="uk-UA"/>
        </w:rPr>
      </w:pPr>
    </w:p>
    <w:p w14:paraId="54FC8E3C" w14:textId="77777777"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14:paraId="77E973B4" w14:textId="77777777" w:rsidR="00A90A11" w:rsidRPr="00287991" w:rsidRDefault="00A90A11" w:rsidP="00A90A11">
      <w:pPr>
        <w:jc w:val="center"/>
        <w:rPr>
          <w:rFonts w:eastAsia="Times New Roman"/>
          <w:b/>
          <w:bCs/>
          <w:sz w:val="20"/>
          <w:szCs w:val="20"/>
          <w:lang w:val="uk-UA"/>
        </w:rPr>
      </w:pPr>
    </w:p>
    <w:p w14:paraId="5208AD69" w14:textId="77777777"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14:paraId="31F17A13" w14:textId="77777777" w:rsidR="00DB4651" w:rsidRPr="00287991" w:rsidRDefault="00DB4651" w:rsidP="00A90A11">
      <w:pPr>
        <w:jc w:val="both"/>
        <w:rPr>
          <w:rFonts w:ascii="Cambria" w:hAnsi="Cambria" w:cs="Cambria"/>
          <w:b/>
          <w:bCs/>
          <w:i/>
          <w:iCs/>
          <w:sz w:val="14"/>
          <w:szCs w:val="14"/>
          <w:lang w:val="uk-UA"/>
        </w:rPr>
      </w:pPr>
    </w:p>
    <w:p w14:paraId="17E4F815" w14:textId="6BF5A0B2"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0" w:history="1">
        <w:r w:rsidR="006C72D9" w:rsidRPr="00EA4E65">
          <w:rPr>
            <w:rStyle w:val="Hyperlink"/>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1" w:history="1">
        <w:r w:rsidR="00494816" w:rsidRPr="00BD3C37">
          <w:rPr>
            <w:rStyle w:val="Hyperlink"/>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14:paraId="460DF48D" w14:textId="77777777" w:rsidR="000363C2" w:rsidRPr="00287991" w:rsidRDefault="000363C2" w:rsidP="000363C2">
      <w:pPr>
        <w:rPr>
          <w:rFonts w:ascii="Cambria" w:hAnsi="Cambria" w:cs="Cambria"/>
          <w:sz w:val="14"/>
          <w:szCs w:val="14"/>
          <w:lang w:val="uk-UA"/>
        </w:rPr>
      </w:pPr>
    </w:p>
    <w:p w14:paraId="206BA489" w14:textId="77777777"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2" w:history="1">
        <w:r w:rsidR="00494816" w:rsidRPr="00BD3C37">
          <w:rPr>
            <w:rStyle w:val="Hyperlink"/>
            <w:rFonts w:ascii="Cambria" w:hAnsi="Cambria" w:cs="Cambria"/>
            <w:sz w:val="20"/>
            <w:szCs w:val="20"/>
            <w:shd w:val="clear" w:color="auto" w:fill="FFFFFF"/>
          </w:rPr>
          <w:t>https</w:t>
        </w:r>
        <w:r w:rsidR="00494816" w:rsidRPr="00E42FA1">
          <w:rPr>
            <w:rStyle w:val="Hyperlink"/>
            <w:rFonts w:ascii="Cambria" w:hAnsi="Cambria" w:cs="Cambria"/>
            <w:sz w:val="20"/>
            <w:szCs w:val="20"/>
            <w:shd w:val="clear" w:color="auto" w:fill="FFFFFF"/>
            <w:lang w:val="uk-UA"/>
          </w:rPr>
          <w:t>://</w:t>
        </w:r>
        <w:proofErr w:type="spellStart"/>
        <w:r w:rsidR="00494816" w:rsidRPr="00BD3C37">
          <w:rPr>
            <w:rStyle w:val="Hyperlink"/>
            <w:rFonts w:ascii="Cambria" w:hAnsi="Cambria" w:cs="Cambria"/>
            <w:sz w:val="20"/>
            <w:szCs w:val="20"/>
            <w:shd w:val="clear" w:color="auto" w:fill="FFFFFF"/>
          </w:rPr>
          <w:t>tinyurl</w:t>
        </w:r>
        <w:proofErr w:type="spellEnd"/>
        <w:r w:rsidR="00494816" w:rsidRPr="00E42FA1">
          <w:rPr>
            <w:rStyle w:val="Hyperlink"/>
            <w:rFonts w:ascii="Cambria" w:hAnsi="Cambria" w:cs="Cambria"/>
            <w:sz w:val="20"/>
            <w:szCs w:val="20"/>
            <w:shd w:val="clear" w:color="auto" w:fill="FFFFFF"/>
            <w:lang w:val="uk-UA"/>
          </w:rPr>
          <w:t>.</w:t>
        </w:r>
        <w:r w:rsidR="00494816" w:rsidRPr="00BD3C37">
          <w:rPr>
            <w:rStyle w:val="Hyperlink"/>
            <w:rFonts w:ascii="Cambria" w:hAnsi="Cambria" w:cs="Cambria"/>
            <w:sz w:val="20"/>
            <w:szCs w:val="20"/>
            <w:shd w:val="clear" w:color="auto" w:fill="FFFFFF"/>
          </w:rPr>
          <w:t>com</w:t>
        </w:r>
        <w:r w:rsidR="00494816" w:rsidRPr="00E42FA1">
          <w:rPr>
            <w:rStyle w:val="Hyperlink"/>
            <w:rFonts w:ascii="Cambria" w:hAnsi="Cambria" w:cs="Cambria"/>
            <w:sz w:val="20"/>
            <w:szCs w:val="20"/>
            <w:shd w:val="clear" w:color="auto" w:fill="FFFFFF"/>
            <w:lang w:val="uk-UA"/>
          </w:rPr>
          <w:t>/</w:t>
        </w:r>
        <w:r w:rsidR="00494816" w:rsidRPr="00BD3C37">
          <w:rPr>
            <w:rStyle w:val="Hyperlink"/>
            <w:rFonts w:ascii="Cambria" w:hAnsi="Cambria" w:cs="Cambria"/>
            <w:sz w:val="20"/>
            <w:szCs w:val="20"/>
            <w:shd w:val="clear" w:color="auto" w:fill="FFFFFF"/>
          </w:rPr>
          <w:t>y</w:t>
        </w:r>
        <w:r w:rsidR="00494816" w:rsidRPr="00E42FA1">
          <w:rPr>
            <w:rStyle w:val="Hyperlink"/>
            <w:rFonts w:ascii="Cambria" w:hAnsi="Cambria" w:cs="Cambria"/>
            <w:sz w:val="20"/>
            <w:szCs w:val="20"/>
            <w:shd w:val="clear" w:color="auto" w:fill="FFFFFF"/>
            <w:lang w:val="uk-UA"/>
          </w:rPr>
          <w:t>9</w:t>
        </w:r>
        <w:proofErr w:type="spellStart"/>
        <w:r w:rsidR="00494816" w:rsidRPr="00BD3C37">
          <w:rPr>
            <w:rStyle w:val="Hyperlink"/>
            <w:rFonts w:ascii="Cambria" w:hAnsi="Cambria" w:cs="Cambria"/>
            <w:sz w:val="20"/>
            <w:szCs w:val="20"/>
            <w:shd w:val="clear" w:color="auto" w:fill="FFFFFF"/>
          </w:rPr>
          <w:t>tve</w:t>
        </w:r>
        <w:proofErr w:type="spellEnd"/>
        <w:r w:rsidR="00494816" w:rsidRPr="00E42FA1">
          <w:rPr>
            <w:rStyle w:val="Hyperlink"/>
            <w:rFonts w:ascii="Cambria" w:hAnsi="Cambria" w:cs="Cambria"/>
            <w:sz w:val="20"/>
            <w:szCs w:val="20"/>
            <w:shd w:val="clear" w:color="auto" w:fill="FFFFFF"/>
            <w:lang w:val="uk-UA"/>
          </w:rPr>
          <w:t>4</w:t>
        </w:r>
        <w:proofErr w:type="spellStart"/>
        <w:r w:rsidR="00494816" w:rsidRPr="00BD3C37">
          <w:rPr>
            <w:rStyle w:val="Hyperlink"/>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14:paraId="5C93D10B" w14:textId="77777777" w:rsidR="000363C2" w:rsidRPr="00287991" w:rsidRDefault="000363C2" w:rsidP="00A90A11">
      <w:pPr>
        <w:jc w:val="both"/>
        <w:rPr>
          <w:rFonts w:ascii="Cambria" w:hAnsi="Cambria" w:cs="Cambria"/>
          <w:i/>
          <w:iCs/>
          <w:sz w:val="14"/>
          <w:szCs w:val="14"/>
          <w:lang w:val="uk-UA"/>
        </w:rPr>
      </w:pPr>
    </w:p>
    <w:p w14:paraId="2DC77275" w14:textId="77777777"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3" w:history="1">
        <w:r w:rsidR="00BD3C37" w:rsidRPr="00BD3C37">
          <w:rPr>
            <w:rStyle w:val="Hyperlink"/>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4" w:history="1">
        <w:r w:rsidR="00BD3C37" w:rsidRPr="00BD3C37">
          <w:rPr>
            <w:rStyle w:val="Hyperlink"/>
            <w:rFonts w:ascii="Cambria" w:hAnsi="Cambria" w:cs="Cambria"/>
            <w:sz w:val="20"/>
            <w:szCs w:val="20"/>
            <w:lang w:val="uk-UA"/>
          </w:rPr>
          <w:t>https://tinyurl.com/ycds57la</w:t>
        </w:r>
      </w:hyperlink>
      <w:r w:rsidR="008C552B">
        <w:rPr>
          <w:rFonts w:ascii="Cambria" w:hAnsi="Cambria" w:cs="Cambria"/>
          <w:sz w:val="20"/>
          <w:szCs w:val="20"/>
          <w:lang w:val="uk-UA"/>
        </w:rPr>
        <w:t>.</w:t>
      </w:r>
    </w:p>
    <w:p w14:paraId="577EB5B7" w14:textId="77777777" w:rsidR="008C552B" w:rsidRPr="00287991" w:rsidRDefault="008C552B" w:rsidP="00A90A11">
      <w:pPr>
        <w:jc w:val="both"/>
        <w:rPr>
          <w:rFonts w:ascii="Cambria" w:hAnsi="Cambria" w:cs="Cambria"/>
          <w:sz w:val="14"/>
          <w:szCs w:val="14"/>
          <w:lang w:val="uk-UA"/>
        </w:rPr>
      </w:pPr>
    </w:p>
    <w:p w14:paraId="330E04B3" w14:textId="77777777"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w:t>
      </w:r>
      <w:proofErr w:type="spellStart"/>
      <w:r w:rsidRPr="008C552B">
        <w:rPr>
          <w:rFonts w:ascii="Cambria" w:hAnsi="Cambria" w:cs="Cambria"/>
          <w:sz w:val="20"/>
          <w:szCs w:val="20"/>
          <w:lang w:val="uk-UA"/>
        </w:rPr>
        <w:t>свідоцтвами</w:t>
      </w:r>
      <w:proofErr w:type="spellEnd"/>
      <w:r w:rsidRPr="008C552B">
        <w:rPr>
          <w:rFonts w:ascii="Cambria" w:hAnsi="Cambria" w:cs="Cambria"/>
          <w:sz w:val="20"/>
          <w:szCs w:val="20"/>
          <w:lang w:val="uk-UA"/>
        </w:rPr>
        <w:t xml:space="preserve">,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5" w:history="1">
        <w:r w:rsidRPr="007171E2">
          <w:rPr>
            <w:rStyle w:val="Hyperlink"/>
            <w:rFonts w:ascii="Cambria" w:hAnsi="Cambria" w:cs="Cambria"/>
            <w:sz w:val="20"/>
            <w:szCs w:val="20"/>
            <w:lang w:val="uk-UA"/>
          </w:rPr>
          <w:t>https://tinyurl.com/y8gbt4xs</w:t>
        </w:r>
      </w:hyperlink>
      <w:r>
        <w:rPr>
          <w:rFonts w:ascii="Cambria" w:hAnsi="Cambria" w:cs="Cambria"/>
          <w:sz w:val="20"/>
          <w:szCs w:val="20"/>
          <w:lang w:val="uk-UA"/>
        </w:rPr>
        <w:t>.</w:t>
      </w:r>
    </w:p>
    <w:p w14:paraId="3BD70AFD" w14:textId="77777777" w:rsidR="008C552B" w:rsidRPr="00287991" w:rsidRDefault="008C552B" w:rsidP="00A90A11">
      <w:pPr>
        <w:jc w:val="both"/>
        <w:rPr>
          <w:rFonts w:ascii="Cambria" w:hAnsi="Cambria" w:cs="Cambria"/>
          <w:sz w:val="14"/>
          <w:szCs w:val="14"/>
          <w:lang w:val="uk-UA"/>
        </w:rPr>
      </w:pPr>
    </w:p>
    <w:p w14:paraId="43CD5C15" w14:textId="77777777"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16" w:history="1">
        <w:r w:rsidRPr="007171E2">
          <w:rPr>
            <w:rStyle w:val="Hyperlink"/>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17" w:history="1">
        <w:r w:rsidR="006F1B80" w:rsidRPr="007171E2">
          <w:rPr>
            <w:rStyle w:val="Hyperlink"/>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18" w:history="1">
        <w:r w:rsidR="006F1B80" w:rsidRPr="007171E2">
          <w:rPr>
            <w:rStyle w:val="Hyperlink"/>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14:paraId="3852791B" w14:textId="77777777" w:rsidR="00287991" w:rsidRPr="00287991" w:rsidRDefault="00287991" w:rsidP="00287991">
      <w:pPr>
        <w:jc w:val="both"/>
        <w:rPr>
          <w:rFonts w:ascii="Cambria" w:hAnsi="Cambria" w:cs="Cambria"/>
          <w:b/>
          <w:bCs/>
          <w:i/>
          <w:iCs/>
          <w:sz w:val="14"/>
          <w:szCs w:val="14"/>
          <w:lang w:val="uk-UA"/>
        </w:rPr>
      </w:pPr>
    </w:p>
    <w:p w14:paraId="4EFCD4BA" w14:textId="77777777"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14:paraId="5479CE31" w14:textId="77777777" w:rsidR="00287991" w:rsidRPr="00287991" w:rsidRDefault="00287991" w:rsidP="008C552B">
      <w:pPr>
        <w:jc w:val="both"/>
        <w:rPr>
          <w:rFonts w:ascii="Cambria" w:hAnsi="Cambria" w:cs="Cambria"/>
          <w:b/>
          <w:bCs/>
          <w:i/>
          <w:iCs/>
          <w:sz w:val="14"/>
          <w:szCs w:val="14"/>
          <w:lang w:val="uk-UA"/>
        </w:rPr>
      </w:pPr>
    </w:p>
    <w:p w14:paraId="5FE819D9" w14:textId="77777777"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14:paraId="663470D2" w14:textId="77777777" w:rsidR="006F1B80" w:rsidRPr="00287991" w:rsidRDefault="006F1B80" w:rsidP="008C552B">
      <w:pPr>
        <w:jc w:val="both"/>
        <w:rPr>
          <w:rFonts w:ascii="Cambria" w:hAnsi="Cambria" w:cs="Cambria"/>
          <w:sz w:val="14"/>
          <w:szCs w:val="14"/>
          <w:lang w:val="uk-UA"/>
        </w:rPr>
      </w:pPr>
    </w:p>
    <w:p w14:paraId="04D92413"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19" w:history="1">
        <w:r w:rsidRPr="007171E2">
          <w:rPr>
            <w:rStyle w:val="Hyperlink"/>
            <w:rFonts w:ascii="Cambria" w:hAnsi="Cambria" w:cs="Cambria"/>
            <w:sz w:val="20"/>
            <w:szCs w:val="20"/>
            <w:lang w:val="uk-UA"/>
          </w:rPr>
          <w:t>https://tinyurl.com/ydhcsagx</w:t>
        </w:r>
      </w:hyperlink>
      <w:r>
        <w:rPr>
          <w:rFonts w:ascii="Cambria" w:hAnsi="Cambria" w:cs="Cambria"/>
          <w:sz w:val="20"/>
          <w:szCs w:val="20"/>
          <w:lang w:val="uk-UA"/>
        </w:rPr>
        <w:t xml:space="preserve">. </w:t>
      </w:r>
    </w:p>
    <w:p w14:paraId="1949A314" w14:textId="77777777" w:rsidR="006F1B80" w:rsidRPr="00287991" w:rsidRDefault="006F1B80" w:rsidP="008C552B">
      <w:pPr>
        <w:jc w:val="both"/>
        <w:rPr>
          <w:rFonts w:ascii="Cambria" w:hAnsi="Cambria" w:cs="Cambria"/>
          <w:b/>
          <w:bCs/>
          <w:i/>
          <w:iCs/>
          <w:sz w:val="14"/>
          <w:szCs w:val="14"/>
          <w:lang w:val="uk-UA"/>
        </w:rPr>
      </w:pPr>
    </w:p>
    <w:p w14:paraId="3901F641"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0" w:history="1">
        <w:r w:rsidRPr="007171E2">
          <w:rPr>
            <w:rStyle w:val="Hyperlink"/>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14:paraId="1B50FA1A" w14:textId="77777777"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14:paraId="0C976CCC" w14:textId="77777777"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14:paraId="28358E2D"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забули пароль/логін, </w:t>
      </w:r>
      <w:proofErr w:type="spellStart"/>
      <w:r w:rsidRPr="008C552B">
        <w:rPr>
          <w:rFonts w:ascii="Cambria" w:hAnsi="Cambria" w:cs="Cambria"/>
          <w:sz w:val="20"/>
          <w:szCs w:val="20"/>
          <w:lang w:val="uk-UA"/>
        </w:rPr>
        <w:t>направте</w:t>
      </w:r>
      <w:proofErr w:type="spellEnd"/>
      <w:r w:rsidRPr="008C552B">
        <w:rPr>
          <w:rFonts w:ascii="Cambria" w:hAnsi="Cambria" w:cs="Cambria"/>
          <w:sz w:val="20"/>
          <w:szCs w:val="20"/>
          <w:lang w:val="uk-UA"/>
        </w:rPr>
        <w:t xml:space="preserve"> листа з темою «</w:t>
      </w:r>
      <w:proofErr w:type="spellStart"/>
      <w:r w:rsidRPr="008C552B">
        <w:rPr>
          <w:rFonts w:ascii="Cambria" w:hAnsi="Cambria" w:cs="Cambria"/>
          <w:sz w:val="20"/>
          <w:szCs w:val="20"/>
          <w:lang w:val="uk-UA"/>
        </w:rPr>
        <w:t>Забув</w:t>
      </w:r>
      <w:proofErr w:type="spellEnd"/>
      <w:r w:rsidRPr="008C552B">
        <w:rPr>
          <w:rFonts w:ascii="Cambria" w:hAnsi="Cambria" w:cs="Cambria"/>
          <w:sz w:val="20"/>
          <w:szCs w:val="20"/>
          <w:lang w:val="uk-UA"/>
        </w:rPr>
        <w:t xml:space="preserve"> пароль/логін» за адресами:</w:t>
      </w:r>
    </w:p>
    <w:p w14:paraId="299C1370"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14:paraId="63A28747"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14:paraId="6D2C9598"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14:paraId="6273CA26"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14:paraId="0F1EFD3B" w14:textId="77777777" w:rsidR="006F1B80" w:rsidRPr="00287991" w:rsidRDefault="006F1B80" w:rsidP="008C552B">
      <w:pPr>
        <w:jc w:val="both"/>
        <w:rPr>
          <w:rFonts w:ascii="Cambria" w:hAnsi="Cambria" w:cs="Cambria"/>
          <w:sz w:val="14"/>
          <w:szCs w:val="14"/>
          <w:lang w:val="uk-UA"/>
        </w:rPr>
      </w:pPr>
    </w:p>
    <w:p w14:paraId="32E589B7"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14:paraId="2AE0FDAF"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14:paraId="1470F200" w14:textId="77777777"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1"/>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FED7D3" w14:textId="77777777" w:rsidR="00AD48F1" w:rsidRDefault="00AD48F1" w:rsidP="00CF2559">
      <w:r>
        <w:separator/>
      </w:r>
    </w:p>
  </w:endnote>
  <w:endnote w:type="continuationSeparator" w:id="0">
    <w:p w14:paraId="759640B9" w14:textId="77777777" w:rsidR="00AD48F1" w:rsidRDefault="00AD48F1"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Cambria"/>
    <w:panose1 w:val="02000500000000000000"/>
    <w:charset w:val="00"/>
    <w:family w:val="auto"/>
    <w:pitch w:val="variable"/>
    <w:sig w:usb0="E00002FF" w:usb1="5000205A" w:usb2="00000000" w:usb3="00000000" w:csb0="0000019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604020202020204"/>
    <w:charset w:val="CC"/>
    <w:family w:val="swiss"/>
    <w:pitch w:val="variable"/>
    <w:sig w:usb0="E4002EFF" w:usb1="C000E47F" w:usb2="00000009" w:usb3="00000000" w:csb0="000001FF" w:csb1="00000000"/>
  </w:font>
  <w:font w:name="Cambria">
    <w:panose1 w:val="02040503050406030204"/>
    <w:charset w:val="CC"/>
    <w:family w:val="roman"/>
    <w:pitch w:val="variable"/>
    <w:sig w:usb0="E00002FF" w:usb1="400004FF" w:usb2="00000000" w:usb3="00000000" w:csb0="0000019F" w:csb1="00000000"/>
  </w:font>
  <w:font w:name="Sylfaen">
    <w:altName w:val="Cambria"/>
    <w:panose1 w:val="020B0604020202020204"/>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AF2707" w14:textId="77777777" w:rsidR="00AD48F1" w:rsidRDefault="00AD48F1" w:rsidP="00CF2559">
      <w:r>
        <w:separator/>
      </w:r>
    </w:p>
  </w:footnote>
  <w:footnote w:type="continuationSeparator" w:id="0">
    <w:p w14:paraId="55EE86BB" w14:textId="77777777" w:rsidR="00AD48F1" w:rsidRDefault="00AD48F1" w:rsidP="00CF2559">
      <w:r>
        <w:continuationSeparator/>
      </w:r>
    </w:p>
  </w:footnote>
  <w:footnote w:id="1">
    <w:p w14:paraId="03BBBA94" w14:textId="77777777" w:rsidR="00B6566A" w:rsidRPr="00AF54DD" w:rsidRDefault="00B6566A">
      <w:pPr>
        <w:pStyle w:val="FootnoteText"/>
        <w:rPr>
          <w:lang w:val="ru-RU"/>
        </w:rPr>
      </w:pPr>
      <w:r>
        <w:rPr>
          <w:rStyle w:val="FootnoteReference"/>
        </w:rPr>
        <w:footnoteRef/>
      </w:r>
      <w:r w:rsidRPr="004964FC">
        <w:rPr>
          <w:lang w:val="ru-RU"/>
        </w:rPr>
        <w:t xml:space="preserve"> </w:t>
      </w:r>
      <w:r w:rsidRPr="004964FC">
        <w:rPr>
          <w:b/>
          <w:bCs/>
          <w:lang w:val="ru-RU"/>
        </w:rPr>
        <w:t xml:space="preserve">1 </w:t>
      </w:r>
      <w:proofErr w:type="spellStart"/>
      <w:r w:rsidRPr="004964FC">
        <w:rPr>
          <w:b/>
          <w:bCs/>
          <w:lang w:val="ru-RU"/>
        </w:rPr>
        <w:t>змістовий</w:t>
      </w:r>
      <w:proofErr w:type="spellEnd"/>
      <w:r w:rsidRPr="004964FC">
        <w:rPr>
          <w:b/>
          <w:bCs/>
          <w:lang w:val="ru-RU"/>
        </w:rPr>
        <w:t xml:space="preserve"> модуль = 15 годин (0,5 кредита </w:t>
      </w:r>
      <w:r w:rsidRPr="00287991">
        <w:rPr>
          <w:b/>
          <w:bCs/>
        </w:rPr>
        <w:t>E</w:t>
      </w:r>
      <w:r w:rsidRPr="004964FC">
        <w:rPr>
          <w:b/>
          <w:bCs/>
          <w:lang w:val="ru-RU"/>
        </w:rPr>
        <w:t>С</w:t>
      </w:r>
      <w:r w:rsidRPr="00287991">
        <w:rPr>
          <w:b/>
          <w:bCs/>
        </w:rPr>
        <w:t>TS</w:t>
      </w:r>
      <w:r w:rsidRPr="004964FC">
        <w:rPr>
          <w:b/>
          <w:bCs/>
          <w:lang w:val="ru-RU"/>
        </w:rPr>
        <w:t>)</w:t>
      </w:r>
    </w:p>
  </w:footnote>
  <w:footnote w:id="2">
    <w:p w14:paraId="53F17DA8" w14:textId="77777777" w:rsidR="00B6566A" w:rsidRPr="00AF54DD" w:rsidRDefault="00B6566A">
      <w:pPr>
        <w:pStyle w:val="FootnoteText"/>
        <w:rPr>
          <w:lang w:val="ru-RU"/>
        </w:rPr>
      </w:pPr>
      <w:r w:rsidRPr="001A78E1">
        <w:rPr>
          <w:rStyle w:val="FootnoteReference"/>
          <w:b/>
          <w:bCs/>
        </w:rPr>
        <w:footnoteRef/>
      </w:r>
      <w:r w:rsidRPr="00E42FA1">
        <w:rPr>
          <w:b/>
          <w:bCs/>
          <w:lang w:val="ru-RU"/>
        </w:rPr>
        <w:t xml:space="preserve"> </w:t>
      </w:r>
      <w:r w:rsidRPr="001A78E1">
        <w:rPr>
          <w:b/>
          <w:bCs/>
          <w:lang w:val="uk-UA"/>
        </w:rPr>
        <w:t xml:space="preserve">Тут </w:t>
      </w:r>
      <w:r>
        <w:rPr>
          <w:b/>
          <w:bCs/>
          <w:lang w:val="uk-UA"/>
        </w:rPr>
        <w:t>зазначається</w:t>
      </w:r>
      <w:r w:rsidRPr="001A78E1">
        <w:rPr>
          <w:b/>
          <w:bCs/>
          <w:lang w:val="uk-UA"/>
        </w:rPr>
        <w:t xml:space="preserve"> все, що важливо для курсу: наприклад, умови допуску до лабораторій, реактивів і </w:t>
      </w:r>
      <w:proofErr w:type="spellStart"/>
      <w:r w:rsidRPr="001A78E1">
        <w:rPr>
          <w:b/>
          <w:bCs/>
          <w:lang w:val="uk-UA"/>
        </w:rPr>
        <w:t>т.д</w:t>
      </w:r>
      <w:proofErr w:type="spellEnd"/>
      <w:r w:rsidRPr="001A78E1">
        <w:rPr>
          <w:b/>
          <w:bCs/>
          <w:lang w:val="uk-UA"/>
        </w:rPr>
        <w:t xml:space="preserve">. Викладач сам вирішує, що </w:t>
      </w:r>
      <w:r>
        <w:rPr>
          <w:b/>
          <w:bCs/>
          <w:lang w:val="uk-UA"/>
        </w:rPr>
        <w:t>треба</w:t>
      </w:r>
      <w:r w:rsidRPr="001A78E1">
        <w:rPr>
          <w:b/>
          <w:bCs/>
          <w:lang w:val="uk-UA"/>
        </w:rPr>
        <w:t xml:space="preserve">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6B5222" w14:textId="77777777" w:rsidR="00B6566A" w:rsidRPr="006F1B80" w:rsidRDefault="00B6566A" w:rsidP="00CF2559">
    <w:pPr>
      <w:pStyle w:val="Header"/>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613ABCF0" w14:textId="77777777" w:rsidR="00B6566A" w:rsidRPr="00E42FA1" w:rsidRDefault="00B6566A" w:rsidP="003D656F">
    <w:pPr>
      <w:pStyle w:val="Header"/>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14:paraId="256F342E" w14:textId="7BFE1630" w:rsidR="00B6566A" w:rsidRPr="006F1B80" w:rsidRDefault="00B6566A" w:rsidP="003D656F">
    <w:pPr>
      <w:pStyle w:val="Header"/>
      <w:jc w:val="center"/>
      <w:rPr>
        <w:rFonts w:ascii="Sylfaen" w:hAnsi="Sylfaen" w:cs="Sylfaen"/>
        <w:b/>
        <w:bCs/>
        <w:sz w:val="22"/>
        <w:szCs w:val="22"/>
        <w:lang w:val="uk-UA"/>
      </w:rPr>
    </w:pPr>
    <w:r>
      <w:rPr>
        <w:noProof/>
        <w:lang w:val="uk-UA" w:eastAsia="uk-UA"/>
      </w:rPr>
      <w:drawing>
        <wp:anchor distT="0" distB="0" distL="114300" distR="114300" simplePos="0" relativeHeight="251657728" behindDoc="1" locked="0" layoutInCell="1" allowOverlap="1" wp14:anchorId="313CC76F" wp14:editId="4580DF2A">
          <wp:simplePos x="0" y="0"/>
          <wp:positionH relativeFrom="column">
            <wp:posOffset>5389245</wp:posOffset>
          </wp:positionH>
          <wp:positionV relativeFrom="paragraph">
            <wp:posOffset>-325120</wp:posOffset>
          </wp:positionV>
          <wp:extent cx="530225" cy="55372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14:paraId="36319F41" w14:textId="77777777" w:rsidR="00B6566A" w:rsidRPr="00CF2559" w:rsidRDefault="00B6566A" w:rsidP="00775E0B">
    <w:pPr>
      <w:pStyle w:val="Header"/>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1396CAF"/>
    <w:multiLevelType w:val="singleLevel"/>
    <w:tmpl w:val="A9ACA968"/>
    <w:lvl w:ilvl="0">
      <w:start w:val="1"/>
      <w:numFmt w:val="decimal"/>
      <w:lvlText w:val="%1."/>
      <w:legacy w:legacy="1" w:legacySpace="0" w:legacyIndent="350"/>
      <w:lvlJc w:val="left"/>
      <w:rPr>
        <w:rFonts w:ascii="Times New Roman" w:hAnsi="Times New Roman" w:hint="default"/>
      </w:rPr>
    </w:lvl>
  </w:abstractNum>
  <w:abstractNum w:abstractNumId="6"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4D880FBB"/>
    <w:multiLevelType w:val="hybridMultilevel"/>
    <w:tmpl w:val="5288C0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15:restartNumberingAfterBreak="0">
    <w:nsid w:val="680429F9"/>
    <w:multiLevelType w:val="hybridMultilevel"/>
    <w:tmpl w:val="C5E097A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6"/>
  </w:num>
  <w:num w:numId="4">
    <w:abstractNumId w:val="2"/>
  </w:num>
  <w:num w:numId="5">
    <w:abstractNumId w:val="11"/>
  </w:num>
  <w:num w:numId="6">
    <w:abstractNumId w:val="4"/>
  </w:num>
  <w:num w:numId="7">
    <w:abstractNumId w:val="0"/>
  </w:num>
  <w:num w:numId="8">
    <w:abstractNumId w:val="1"/>
  </w:num>
  <w:num w:numId="9">
    <w:abstractNumId w:val="10"/>
  </w:num>
  <w:num w:numId="10">
    <w:abstractNumId w:val="9"/>
  </w:num>
  <w:num w:numId="11">
    <w:abstractNumId w:val="7"/>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E18"/>
    <w:rsid w:val="00000772"/>
    <w:rsid w:val="00003B89"/>
    <w:rsid w:val="0000511E"/>
    <w:rsid w:val="0001451E"/>
    <w:rsid w:val="0001785D"/>
    <w:rsid w:val="000363C2"/>
    <w:rsid w:val="00037EE1"/>
    <w:rsid w:val="000406BF"/>
    <w:rsid w:val="00043980"/>
    <w:rsid w:val="00054AD5"/>
    <w:rsid w:val="00057E42"/>
    <w:rsid w:val="000615FC"/>
    <w:rsid w:val="00061AFB"/>
    <w:rsid w:val="0006237B"/>
    <w:rsid w:val="00070B6C"/>
    <w:rsid w:val="0007112C"/>
    <w:rsid w:val="000768DB"/>
    <w:rsid w:val="00080904"/>
    <w:rsid w:val="0008217B"/>
    <w:rsid w:val="00084AB8"/>
    <w:rsid w:val="00097C11"/>
    <w:rsid w:val="000A1548"/>
    <w:rsid w:val="000A5148"/>
    <w:rsid w:val="000B7460"/>
    <w:rsid w:val="000C3539"/>
    <w:rsid w:val="000D2AB8"/>
    <w:rsid w:val="000E3AEE"/>
    <w:rsid w:val="000F01DC"/>
    <w:rsid w:val="000F48AB"/>
    <w:rsid w:val="000F5B53"/>
    <w:rsid w:val="0010550C"/>
    <w:rsid w:val="00120EAD"/>
    <w:rsid w:val="00142B13"/>
    <w:rsid w:val="00177BBC"/>
    <w:rsid w:val="00183C4E"/>
    <w:rsid w:val="001852A7"/>
    <w:rsid w:val="001874DD"/>
    <w:rsid w:val="00192F27"/>
    <w:rsid w:val="001A0B7E"/>
    <w:rsid w:val="001A2AD5"/>
    <w:rsid w:val="001A3AC6"/>
    <w:rsid w:val="001A78E1"/>
    <w:rsid w:val="001C1095"/>
    <w:rsid w:val="001C2DD9"/>
    <w:rsid w:val="001C535C"/>
    <w:rsid w:val="001D11C5"/>
    <w:rsid w:val="001D3058"/>
    <w:rsid w:val="001E336D"/>
    <w:rsid w:val="001E55B0"/>
    <w:rsid w:val="001F03BC"/>
    <w:rsid w:val="001F6A09"/>
    <w:rsid w:val="00200CDA"/>
    <w:rsid w:val="00204EA4"/>
    <w:rsid w:val="00206790"/>
    <w:rsid w:val="002132FD"/>
    <w:rsid w:val="0021546E"/>
    <w:rsid w:val="00225610"/>
    <w:rsid w:val="00225B4B"/>
    <w:rsid w:val="00236E90"/>
    <w:rsid w:val="00246191"/>
    <w:rsid w:val="00253A8C"/>
    <w:rsid w:val="002579E0"/>
    <w:rsid w:val="00262893"/>
    <w:rsid w:val="002637A9"/>
    <w:rsid w:val="0026764D"/>
    <w:rsid w:val="0026769C"/>
    <w:rsid w:val="002710F3"/>
    <w:rsid w:val="00285002"/>
    <w:rsid w:val="00287991"/>
    <w:rsid w:val="002976F3"/>
    <w:rsid w:val="002B1B4C"/>
    <w:rsid w:val="002B70D4"/>
    <w:rsid w:val="002D663F"/>
    <w:rsid w:val="002E111C"/>
    <w:rsid w:val="002E2CF7"/>
    <w:rsid w:val="002F1DF1"/>
    <w:rsid w:val="0031048A"/>
    <w:rsid w:val="003144C6"/>
    <w:rsid w:val="003247CA"/>
    <w:rsid w:val="00325C70"/>
    <w:rsid w:val="0033065A"/>
    <w:rsid w:val="003321C1"/>
    <w:rsid w:val="00336BA9"/>
    <w:rsid w:val="00337DF5"/>
    <w:rsid w:val="00342DF8"/>
    <w:rsid w:val="00353230"/>
    <w:rsid w:val="003557B8"/>
    <w:rsid w:val="00372243"/>
    <w:rsid w:val="00375B18"/>
    <w:rsid w:val="0037729C"/>
    <w:rsid w:val="00390F40"/>
    <w:rsid w:val="00394415"/>
    <w:rsid w:val="003C1184"/>
    <w:rsid w:val="003C1958"/>
    <w:rsid w:val="003D656F"/>
    <w:rsid w:val="003E2E32"/>
    <w:rsid w:val="003E3FC0"/>
    <w:rsid w:val="003E5ABF"/>
    <w:rsid w:val="00404FEA"/>
    <w:rsid w:val="00405484"/>
    <w:rsid w:val="00410F54"/>
    <w:rsid w:val="00413924"/>
    <w:rsid w:val="00416E2E"/>
    <w:rsid w:val="00425EA8"/>
    <w:rsid w:val="0043779A"/>
    <w:rsid w:val="0044229A"/>
    <w:rsid w:val="00456ADD"/>
    <w:rsid w:val="004574A0"/>
    <w:rsid w:val="00461112"/>
    <w:rsid w:val="004707AA"/>
    <w:rsid w:val="00482603"/>
    <w:rsid w:val="0048670C"/>
    <w:rsid w:val="00494816"/>
    <w:rsid w:val="004964FC"/>
    <w:rsid w:val="004B275A"/>
    <w:rsid w:val="004D5D6E"/>
    <w:rsid w:val="004E394E"/>
    <w:rsid w:val="00506FAC"/>
    <w:rsid w:val="00512876"/>
    <w:rsid w:val="0052498A"/>
    <w:rsid w:val="00533984"/>
    <w:rsid w:val="005377E0"/>
    <w:rsid w:val="005408AE"/>
    <w:rsid w:val="00552870"/>
    <w:rsid w:val="00564361"/>
    <w:rsid w:val="00566A39"/>
    <w:rsid w:val="00577A1B"/>
    <w:rsid w:val="00580CE1"/>
    <w:rsid w:val="00583A4F"/>
    <w:rsid w:val="00583E5E"/>
    <w:rsid w:val="0058748D"/>
    <w:rsid w:val="005979F2"/>
    <w:rsid w:val="005A3707"/>
    <w:rsid w:val="005A462E"/>
    <w:rsid w:val="005C1503"/>
    <w:rsid w:val="005D07CF"/>
    <w:rsid w:val="005D3580"/>
    <w:rsid w:val="005E7D79"/>
    <w:rsid w:val="005F5830"/>
    <w:rsid w:val="005F5CAB"/>
    <w:rsid w:val="005F5DC3"/>
    <w:rsid w:val="0060176C"/>
    <w:rsid w:val="006052F0"/>
    <w:rsid w:val="0060541B"/>
    <w:rsid w:val="006140CD"/>
    <w:rsid w:val="00621E68"/>
    <w:rsid w:val="00626ADD"/>
    <w:rsid w:val="00627C96"/>
    <w:rsid w:val="006304F1"/>
    <w:rsid w:val="006464EA"/>
    <w:rsid w:val="00655FE2"/>
    <w:rsid w:val="0067460D"/>
    <w:rsid w:val="00675EAB"/>
    <w:rsid w:val="00676F1A"/>
    <w:rsid w:val="00687F1E"/>
    <w:rsid w:val="00694B6F"/>
    <w:rsid w:val="006A2900"/>
    <w:rsid w:val="006C1238"/>
    <w:rsid w:val="006C1BAC"/>
    <w:rsid w:val="006C4032"/>
    <w:rsid w:val="006C72D9"/>
    <w:rsid w:val="006E00A5"/>
    <w:rsid w:val="006F1B80"/>
    <w:rsid w:val="006F28E4"/>
    <w:rsid w:val="00713189"/>
    <w:rsid w:val="007171E2"/>
    <w:rsid w:val="00730A5B"/>
    <w:rsid w:val="00730FFD"/>
    <w:rsid w:val="00775E0B"/>
    <w:rsid w:val="00783B03"/>
    <w:rsid w:val="00791E2C"/>
    <w:rsid w:val="00793923"/>
    <w:rsid w:val="007A3149"/>
    <w:rsid w:val="007B5660"/>
    <w:rsid w:val="007B5979"/>
    <w:rsid w:val="007C3DBA"/>
    <w:rsid w:val="007C79D4"/>
    <w:rsid w:val="007D7EE9"/>
    <w:rsid w:val="007E1F11"/>
    <w:rsid w:val="007F4588"/>
    <w:rsid w:val="007F59DA"/>
    <w:rsid w:val="00815933"/>
    <w:rsid w:val="00830E5B"/>
    <w:rsid w:val="00836A2A"/>
    <w:rsid w:val="00844E18"/>
    <w:rsid w:val="00845F41"/>
    <w:rsid w:val="00846ADE"/>
    <w:rsid w:val="008520D5"/>
    <w:rsid w:val="00856B79"/>
    <w:rsid w:val="008757C1"/>
    <w:rsid w:val="00881506"/>
    <w:rsid w:val="008A4865"/>
    <w:rsid w:val="008A7AC1"/>
    <w:rsid w:val="008C552B"/>
    <w:rsid w:val="008C72C7"/>
    <w:rsid w:val="008D334B"/>
    <w:rsid w:val="008D54F1"/>
    <w:rsid w:val="008D7DEB"/>
    <w:rsid w:val="008E7C14"/>
    <w:rsid w:val="008F60F8"/>
    <w:rsid w:val="00913303"/>
    <w:rsid w:val="0091772B"/>
    <w:rsid w:val="00933144"/>
    <w:rsid w:val="009411B6"/>
    <w:rsid w:val="009437E3"/>
    <w:rsid w:val="00943FF9"/>
    <w:rsid w:val="009530C9"/>
    <w:rsid w:val="0096557F"/>
    <w:rsid w:val="00966160"/>
    <w:rsid w:val="00977EDE"/>
    <w:rsid w:val="00997704"/>
    <w:rsid w:val="009A4A06"/>
    <w:rsid w:val="009B7900"/>
    <w:rsid w:val="009D2288"/>
    <w:rsid w:val="009D30C8"/>
    <w:rsid w:val="009D77A7"/>
    <w:rsid w:val="009F6B92"/>
    <w:rsid w:val="00A05167"/>
    <w:rsid w:val="00A112C4"/>
    <w:rsid w:val="00A3027A"/>
    <w:rsid w:val="00A374ED"/>
    <w:rsid w:val="00A41B1B"/>
    <w:rsid w:val="00A41E31"/>
    <w:rsid w:val="00A42289"/>
    <w:rsid w:val="00A43D52"/>
    <w:rsid w:val="00A45AA5"/>
    <w:rsid w:val="00A560D8"/>
    <w:rsid w:val="00A61D54"/>
    <w:rsid w:val="00A626AA"/>
    <w:rsid w:val="00A62A09"/>
    <w:rsid w:val="00A75861"/>
    <w:rsid w:val="00A808DE"/>
    <w:rsid w:val="00A819A8"/>
    <w:rsid w:val="00A82F24"/>
    <w:rsid w:val="00A867FE"/>
    <w:rsid w:val="00A90A11"/>
    <w:rsid w:val="00A94E7B"/>
    <w:rsid w:val="00A96198"/>
    <w:rsid w:val="00A96E9C"/>
    <w:rsid w:val="00AA0308"/>
    <w:rsid w:val="00AB3F4F"/>
    <w:rsid w:val="00AD356A"/>
    <w:rsid w:val="00AD4787"/>
    <w:rsid w:val="00AD48F1"/>
    <w:rsid w:val="00AD4D5B"/>
    <w:rsid w:val="00AD79E0"/>
    <w:rsid w:val="00AD7D31"/>
    <w:rsid w:val="00AE5D68"/>
    <w:rsid w:val="00AF1128"/>
    <w:rsid w:val="00AF245F"/>
    <w:rsid w:val="00AF434B"/>
    <w:rsid w:val="00AF54DD"/>
    <w:rsid w:val="00B30D1E"/>
    <w:rsid w:val="00B37670"/>
    <w:rsid w:val="00B43642"/>
    <w:rsid w:val="00B52993"/>
    <w:rsid w:val="00B53897"/>
    <w:rsid w:val="00B562E0"/>
    <w:rsid w:val="00B6566A"/>
    <w:rsid w:val="00B70DCC"/>
    <w:rsid w:val="00B71627"/>
    <w:rsid w:val="00B74332"/>
    <w:rsid w:val="00B90143"/>
    <w:rsid w:val="00BA282F"/>
    <w:rsid w:val="00BA5F7A"/>
    <w:rsid w:val="00BA7B63"/>
    <w:rsid w:val="00BC022B"/>
    <w:rsid w:val="00BD3C37"/>
    <w:rsid w:val="00BD5377"/>
    <w:rsid w:val="00BD552C"/>
    <w:rsid w:val="00C00637"/>
    <w:rsid w:val="00C03554"/>
    <w:rsid w:val="00C0464B"/>
    <w:rsid w:val="00C05277"/>
    <w:rsid w:val="00C05D21"/>
    <w:rsid w:val="00C14672"/>
    <w:rsid w:val="00C155D9"/>
    <w:rsid w:val="00C27B7C"/>
    <w:rsid w:val="00C35B4D"/>
    <w:rsid w:val="00C37501"/>
    <w:rsid w:val="00C47403"/>
    <w:rsid w:val="00C47911"/>
    <w:rsid w:val="00C52508"/>
    <w:rsid w:val="00C7575C"/>
    <w:rsid w:val="00C81538"/>
    <w:rsid w:val="00CA4036"/>
    <w:rsid w:val="00CD6A2D"/>
    <w:rsid w:val="00CE7235"/>
    <w:rsid w:val="00CF003F"/>
    <w:rsid w:val="00CF1850"/>
    <w:rsid w:val="00CF2559"/>
    <w:rsid w:val="00CF39BB"/>
    <w:rsid w:val="00CF4FA7"/>
    <w:rsid w:val="00CF50EB"/>
    <w:rsid w:val="00D16440"/>
    <w:rsid w:val="00D43F60"/>
    <w:rsid w:val="00D50315"/>
    <w:rsid w:val="00D54399"/>
    <w:rsid w:val="00D5489B"/>
    <w:rsid w:val="00D60B1B"/>
    <w:rsid w:val="00D66460"/>
    <w:rsid w:val="00D85E0D"/>
    <w:rsid w:val="00D87B34"/>
    <w:rsid w:val="00DA0B71"/>
    <w:rsid w:val="00DA2DD5"/>
    <w:rsid w:val="00DB15EC"/>
    <w:rsid w:val="00DB24FE"/>
    <w:rsid w:val="00DB25C2"/>
    <w:rsid w:val="00DB4651"/>
    <w:rsid w:val="00DC0033"/>
    <w:rsid w:val="00DC3AA0"/>
    <w:rsid w:val="00DD34AD"/>
    <w:rsid w:val="00DD3E0D"/>
    <w:rsid w:val="00DD5E12"/>
    <w:rsid w:val="00DD6AE9"/>
    <w:rsid w:val="00DD6B85"/>
    <w:rsid w:val="00DD734E"/>
    <w:rsid w:val="00DE2582"/>
    <w:rsid w:val="00DE288A"/>
    <w:rsid w:val="00E05D39"/>
    <w:rsid w:val="00E148C2"/>
    <w:rsid w:val="00E25CCE"/>
    <w:rsid w:val="00E42FA1"/>
    <w:rsid w:val="00E45355"/>
    <w:rsid w:val="00E45DB4"/>
    <w:rsid w:val="00E54730"/>
    <w:rsid w:val="00E66AAD"/>
    <w:rsid w:val="00E66C95"/>
    <w:rsid w:val="00E67609"/>
    <w:rsid w:val="00E94D2A"/>
    <w:rsid w:val="00E96CF7"/>
    <w:rsid w:val="00EA01D3"/>
    <w:rsid w:val="00EA1ED6"/>
    <w:rsid w:val="00EC1D14"/>
    <w:rsid w:val="00EF5880"/>
    <w:rsid w:val="00EF5BEC"/>
    <w:rsid w:val="00F03B9E"/>
    <w:rsid w:val="00F1130B"/>
    <w:rsid w:val="00F36981"/>
    <w:rsid w:val="00F41832"/>
    <w:rsid w:val="00F41BA6"/>
    <w:rsid w:val="00F46B2D"/>
    <w:rsid w:val="00F47CE1"/>
    <w:rsid w:val="00F54DAF"/>
    <w:rsid w:val="00F61156"/>
    <w:rsid w:val="00F64ED9"/>
    <w:rsid w:val="00F70EE6"/>
    <w:rsid w:val="00F75F7B"/>
    <w:rsid w:val="00F87A38"/>
    <w:rsid w:val="00F9391D"/>
    <w:rsid w:val="00FA2441"/>
    <w:rsid w:val="00FA61BC"/>
    <w:rsid w:val="00FB4DDD"/>
    <w:rsid w:val="00FC57E5"/>
    <w:rsid w:val="00FE48D6"/>
    <w:rsid w:val="00FE61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A7677FF"/>
  <w14:defaultImageDpi w14:val="0"/>
  <w15:docId w15:val="{F27BCB25-7FDA-48BF-A904-5D4806E5E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uk-UA" w:eastAsia="uk-UA"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paragraph" w:styleId="Heading1">
    <w:name w:val="heading 1"/>
    <w:basedOn w:val="Normal"/>
    <w:link w:val="Heading1Char"/>
    <w:uiPriority w:val="99"/>
    <w:qFormat/>
    <w:rsid w:val="00844E18"/>
    <w:pPr>
      <w:spacing w:before="100" w:beforeAutospacing="1" w:after="100" w:afterAutospacing="1"/>
      <w:outlineLvl w:val="0"/>
    </w:pPr>
    <w:rPr>
      <w:rFonts w:ascii="Times" w:hAnsi="Times" w:cs="Times"/>
      <w:b/>
      <w:bCs/>
      <w:kern w:val="36"/>
      <w:sz w:val="48"/>
      <w:szCs w:val="48"/>
    </w:rPr>
  </w:style>
  <w:style w:type="paragraph" w:styleId="Heading2">
    <w:name w:val="heading 2"/>
    <w:basedOn w:val="Normal"/>
    <w:next w:val="Normal"/>
    <w:link w:val="Heading2Char"/>
    <w:uiPriority w:val="99"/>
    <w:qFormat/>
    <w:rsid w:val="00577A1B"/>
    <w:pPr>
      <w:keepNext/>
      <w:keepLines/>
      <w:spacing w:before="40"/>
      <w:outlineLvl w:val="1"/>
    </w:pPr>
    <w:rPr>
      <w:rFonts w:ascii="Calibri" w:eastAsia="MS Gothic" w:hAnsi="Calibri" w:cs="Calibri"/>
      <w:color w:val="365F91"/>
      <w:sz w:val="26"/>
      <w:szCs w:val="26"/>
    </w:rPr>
  </w:style>
  <w:style w:type="paragraph" w:styleId="Heading3">
    <w:name w:val="heading 3"/>
    <w:basedOn w:val="Normal"/>
    <w:next w:val="Normal"/>
    <w:link w:val="Heading3Char"/>
    <w:uiPriority w:val="99"/>
    <w:qFormat/>
    <w:rsid w:val="00577A1B"/>
    <w:pPr>
      <w:keepNext/>
      <w:keepLines/>
      <w:spacing w:before="40"/>
      <w:outlineLvl w:val="2"/>
    </w:pPr>
    <w:rPr>
      <w:rFonts w:ascii="Calibri" w:eastAsia="MS Gothic" w:hAnsi="Calibri" w:cs="Calibri"/>
      <w:color w:val="243F60"/>
    </w:rPr>
  </w:style>
  <w:style w:type="paragraph" w:styleId="Heading4">
    <w:name w:val="heading 4"/>
    <w:basedOn w:val="Normal"/>
    <w:next w:val="Normal"/>
    <w:link w:val="Heading4Char"/>
    <w:uiPriority w:val="99"/>
    <w:qFormat/>
    <w:rsid w:val="00577A1B"/>
    <w:pPr>
      <w:keepNext/>
      <w:keepLines/>
      <w:spacing w:before="40"/>
      <w:outlineLvl w:val="3"/>
    </w:pPr>
    <w:rPr>
      <w:rFonts w:ascii="Calibri" w:eastAsia="MS Gothic" w:hAnsi="Calibri" w:cs="Calibri"/>
      <w:i/>
      <w:iCs/>
      <w:color w:val="365F91"/>
    </w:rPr>
  </w:style>
  <w:style w:type="paragraph" w:styleId="Heading5">
    <w:name w:val="heading 5"/>
    <w:basedOn w:val="Normal"/>
    <w:next w:val="Normal"/>
    <w:link w:val="Heading5Char"/>
    <w:uiPriority w:val="99"/>
    <w:qFormat/>
    <w:rsid w:val="00577A1B"/>
    <w:pPr>
      <w:keepNext/>
      <w:keepLines/>
      <w:spacing w:before="40"/>
      <w:outlineLvl w:val="4"/>
    </w:pPr>
    <w:rPr>
      <w:rFonts w:ascii="Calibri" w:eastAsia="MS Gothic" w:hAnsi="Calibri" w:cs="Calibri"/>
      <w:color w:val="365F91"/>
    </w:rPr>
  </w:style>
  <w:style w:type="paragraph" w:styleId="Heading6">
    <w:name w:val="heading 6"/>
    <w:basedOn w:val="Normal"/>
    <w:next w:val="Normal"/>
    <w:link w:val="Heading6Char"/>
    <w:uiPriority w:val="99"/>
    <w:qFormat/>
    <w:rsid w:val="00577A1B"/>
    <w:pPr>
      <w:keepNext/>
      <w:keepLines/>
      <w:spacing w:before="40"/>
      <w:outlineLvl w:val="5"/>
    </w:pPr>
    <w:rPr>
      <w:rFonts w:ascii="Calibri" w:eastAsia="MS Gothic" w:hAnsi="Calibri" w:cs="Calibri"/>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844E18"/>
    <w:rPr>
      <w:rFonts w:ascii="Times" w:hAnsi="Times" w:cs="Times"/>
      <w:b/>
      <w:bCs/>
      <w:kern w:val="36"/>
      <w:sz w:val="48"/>
      <w:szCs w:val="48"/>
      <w:lang w:val="x-none" w:eastAsia="en-US"/>
    </w:rPr>
  </w:style>
  <w:style w:type="character" w:customStyle="1" w:styleId="Heading2Char">
    <w:name w:val="Heading 2 Char"/>
    <w:link w:val="Heading2"/>
    <w:uiPriority w:val="99"/>
    <w:semiHidden/>
    <w:locked/>
    <w:rsid w:val="00577A1B"/>
    <w:rPr>
      <w:rFonts w:ascii="Calibri" w:eastAsia="MS Gothic" w:hAnsi="Calibri" w:cs="Calibri"/>
      <w:color w:val="365F91"/>
      <w:sz w:val="26"/>
      <w:szCs w:val="26"/>
      <w:lang w:val="x-none" w:eastAsia="en-US"/>
    </w:rPr>
  </w:style>
  <w:style w:type="character" w:customStyle="1" w:styleId="Heading3Char">
    <w:name w:val="Heading 3 Char"/>
    <w:link w:val="Heading3"/>
    <w:uiPriority w:val="99"/>
    <w:semiHidden/>
    <w:locked/>
    <w:rsid w:val="00577A1B"/>
    <w:rPr>
      <w:rFonts w:ascii="Calibri" w:eastAsia="MS Gothic" w:hAnsi="Calibri" w:cs="Calibri"/>
      <w:color w:val="243F60"/>
      <w:sz w:val="24"/>
      <w:szCs w:val="24"/>
      <w:lang w:val="x-none" w:eastAsia="en-US"/>
    </w:rPr>
  </w:style>
  <w:style w:type="character" w:customStyle="1" w:styleId="Heading4Char">
    <w:name w:val="Heading 4 Char"/>
    <w:link w:val="Heading4"/>
    <w:uiPriority w:val="99"/>
    <w:semiHidden/>
    <w:locked/>
    <w:rsid w:val="00577A1B"/>
    <w:rPr>
      <w:rFonts w:ascii="Calibri" w:eastAsia="MS Gothic" w:hAnsi="Calibri" w:cs="Calibri"/>
      <w:i/>
      <w:iCs/>
      <w:color w:val="365F91"/>
      <w:sz w:val="24"/>
      <w:szCs w:val="24"/>
      <w:lang w:val="x-none" w:eastAsia="en-US"/>
    </w:rPr>
  </w:style>
  <w:style w:type="character" w:customStyle="1" w:styleId="Heading5Char">
    <w:name w:val="Heading 5 Char"/>
    <w:link w:val="Heading5"/>
    <w:uiPriority w:val="99"/>
    <w:locked/>
    <w:rsid w:val="00577A1B"/>
    <w:rPr>
      <w:rFonts w:ascii="Calibri" w:eastAsia="MS Gothic" w:hAnsi="Calibri" w:cs="Calibri"/>
      <w:color w:val="365F91"/>
      <w:sz w:val="24"/>
      <w:szCs w:val="24"/>
      <w:lang w:val="x-none" w:eastAsia="en-US"/>
    </w:rPr>
  </w:style>
  <w:style w:type="character" w:customStyle="1" w:styleId="Heading6Char">
    <w:name w:val="Heading 6 Char"/>
    <w:link w:val="Heading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NormalWeb">
    <w:name w:val="Normal (Web)"/>
    <w:basedOn w:val="Normal"/>
    <w:uiPriority w:val="99"/>
    <w:rsid w:val="00844E18"/>
    <w:pPr>
      <w:spacing w:before="100" w:beforeAutospacing="1" w:after="100" w:afterAutospacing="1"/>
    </w:pPr>
    <w:rPr>
      <w:rFonts w:ascii="Times" w:hAnsi="Times" w:cs="Times"/>
      <w:sz w:val="20"/>
      <w:szCs w:val="20"/>
    </w:rPr>
  </w:style>
  <w:style w:type="character" w:styleId="Hyperlink">
    <w:name w:val="Hyperlink"/>
    <w:uiPriority w:val="99"/>
    <w:rsid w:val="00844E18"/>
    <w:rPr>
      <w:rFonts w:cs="Times New Roman"/>
      <w:color w:val="0000FF"/>
      <w:u w:val="single"/>
    </w:rPr>
  </w:style>
  <w:style w:type="paragraph" w:styleId="ListParagraph">
    <w:name w:val="List Paragraph"/>
    <w:basedOn w:val="Normal"/>
    <w:uiPriority w:val="99"/>
    <w:qFormat/>
    <w:rsid w:val="00583E5E"/>
    <w:pPr>
      <w:ind w:left="720"/>
    </w:pPr>
  </w:style>
  <w:style w:type="character" w:customStyle="1" w:styleId="s1">
    <w:name w:val="s1"/>
    <w:uiPriority w:val="99"/>
    <w:rsid w:val="00933144"/>
  </w:style>
  <w:style w:type="table" w:styleId="TableGrid">
    <w:name w:val="Table Grid"/>
    <w:basedOn w:val="TableNormal"/>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rsid w:val="008F60F8"/>
    <w:rPr>
      <w:rFonts w:ascii="Segoe UI" w:hAnsi="Segoe UI" w:cs="Segoe UI"/>
      <w:sz w:val="18"/>
      <w:szCs w:val="18"/>
    </w:rPr>
  </w:style>
  <w:style w:type="character" w:customStyle="1" w:styleId="BalloonTextChar">
    <w:name w:val="Balloon Text Char"/>
    <w:link w:val="BalloonText"/>
    <w:uiPriority w:val="99"/>
    <w:semiHidden/>
    <w:locked/>
    <w:rsid w:val="008F60F8"/>
    <w:rPr>
      <w:rFonts w:ascii="Segoe UI" w:hAnsi="Segoe UI" w:cs="Segoe UI"/>
      <w:sz w:val="18"/>
      <w:szCs w:val="18"/>
      <w:lang w:val="x-none" w:eastAsia="en-US"/>
    </w:rPr>
  </w:style>
  <w:style w:type="character" w:styleId="FootnoteReference">
    <w:name w:val="footnote reference"/>
    <w:uiPriority w:val="99"/>
    <w:semiHidden/>
    <w:rsid w:val="00142B13"/>
    <w:rPr>
      <w:rFonts w:cs="Times New Roman"/>
      <w:vertAlign w:val="superscript"/>
    </w:rPr>
  </w:style>
  <w:style w:type="paragraph" w:styleId="Footer">
    <w:name w:val="footer"/>
    <w:basedOn w:val="Normal"/>
    <w:link w:val="FooterChar"/>
    <w:uiPriority w:val="99"/>
    <w:rsid w:val="00CF2559"/>
    <w:pPr>
      <w:tabs>
        <w:tab w:val="center" w:pos="4680"/>
        <w:tab w:val="right" w:pos="9360"/>
      </w:tabs>
    </w:pPr>
  </w:style>
  <w:style w:type="character" w:customStyle="1" w:styleId="FooterChar">
    <w:name w:val="Footer Char"/>
    <w:link w:val="Footer"/>
    <w:uiPriority w:val="99"/>
    <w:locked/>
    <w:rsid w:val="00CF2559"/>
    <w:rPr>
      <w:rFonts w:cs="Times New Roman"/>
      <w:sz w:val="24"/>
      <w:szCs w:val="24"/>
      <w:lang w:val="x-none" w:eastAsia="en-US"/>
    </w:rPr>
  </w:style>
  <w:style w:type="character" w:customStyle="1" w:styleId="FootnoteTextChar">
    <w:name w:val="Footnote Text Char"/>
    <w:link w:val="FootnoteText"/>
    <w:uiPriority w:val="99"/>
    <w:semiHidden/>
    <w:locked/>
    <w:rsid w:val="00142B13"/>
    <w:rPr>
      <w:rFonts w:cs="Times New Roman"/>
      <w:lang w:val="x-none" w:eastAsia="en-US"/>
    </w:rPr>
  </w:style>
  <w:style w:type="paragraph" w:styleId="Header">
    <w:name w:val="header"/>
    <w:basedOn w:val="Normal"/>
    <w:link w:val="HeaderChar"/>
    <w:uiPriority w:val="99"/>
    <w:rsid w:val="00CF2559"/>
    <w:pPr>
      <w:tabs>
        <w:tab w:val="center" w:pos="4680"/>
        <w:tab w:val="right" w:pos="9360"/>
      </w:tabs>
    </w:pPr>
  </w:style>
  <w:style w:type="character" w:customStyle="1" w:styleId="HeaderChar">
    <w:name w:val="Header Char"/>
    <w:link w:val="Header"/>
    <w:uiPriority w:val="99"/>
    <w:locked/>
    <w:rsid w:val="00CF2559"/>
    <w:rPr>
      <w:rFonts w:cs="Times New Roman"/>
      <w:sz w:val="24"/>
      <w:szCs w:val="24"/>
      <w:lang w:val="x-none" w:eastAsia="en-US"/>
    </w:rPr>
  </w:style>
  <w:style w:type="character" w:styleId="FollowedHyperlink">
    <w:name w:val="FollowedHyperlink"/>
    <w:uiPriority w:val="99"/>
    <w:semiHidden/>
    <w:rsid w:val="008C552B"/>
    <w:rPr>
      <w:rFonts w:cs="Times New Roman"/>
      <w:color w:val="800080"/>
      <w:u w:val="single"/>
    </w:rPr>
  </w:style>
  <w:style w:type="paragraph" w:styleId="FootnoteText">
    <w:name w:val="footnote text"/>
    <w:basedOn w:val="Normal"/>
    <w:link w:val="FootnoteTextChar"/>
    <w:uiPriority w:val="99"/>
    <w:semiHidden/>
    <w:rsid w:val="00142B13"/>
    <w:rPr>
      <w:sz w:val="20"/>
      <w:szCs w:val="20"/>
    </w:rPr>
  </w:style>
  <w:style w:type="character" w:customStyle="1" w:styleId="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
    <w:name w:val="Текст сноски Знак11"/>
    <w:uiPriority w:val="99"/>
    <w:semiHidden/>
    <w:rPr>
      <w:rFonts w:cs="Times New Roman"/>
      <w:sz w:val="20"/>
      <w:szCs w:val="20"/>
    </w:rPr>
  </w:style>
  <w:style w:type="character" w:customStyle="1" w:styleId="10">
    <w:name w:val="Неразрешенное упоминание1"/>
    <w:uiPriority w:val="99"/>
    <w:semiHidden/>
    <w:rsid w:val="0001785D"/>
    <w:rPr>
      <w:rFonts w:cs="Times New Roman"/>
      <w:color w:val="auto"/>
      <w:shd w:val="clear" w:color="auto" w:fill="auto"/>
    </w:rPr>
  </w:style>
  <w:style w:type="character" w:styleId="Strong">
    <w:name w:val="Strong"/>
    <w:uiPriority w:val="99"/>
    <w:qFormat/>
    <w:rsid w:val="005E7D79"/>
    <w:rPr>
      <w:rFonts w:cs="Times New Roman"/>
      <w:b/>
      <w:bCs/>
    </w:rPr>
  </w:style>
  <w:style w:type="character" w:styleId="UnresolvedMention">
    <w:name w:val="Unresolved Mention"/>
    <w:basedOn w:val="DefaultParagraphFont"/>
    <w:uiPriority w:val="99"/>
    <w:semiHidden/>
    <w:unhideWhenUsed/>
    <w:rsid w:val="006C72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3061573">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buv.gov.ua" TargetMode="External"/><Relationship Id="rId13" Type="http://schemas.openxmlformats.org/officeDocument/2006/relationships/hyperlink" Target="https://tinyurl.com/y9pkmmp5" TargetMode="External"/><Relationship Id="rId18" Type="http://schemas.openxmlformats.org/officeDocument/2006/relationships/hyperlink" Target="https://tinyurl.com/y9r5dpwh" TargetMode="Externa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https://moodle.znu.edu.ua/mod/resource/view.php?id=103857" TargetMode="External"/><Relationship Id="rId12" Type="http://schemas.openxmlformats.org/officeDocument/2006/relationships/hyperlink" Target="https://tinyurl.com/y9tve4lk" TargetMode="External"/><Relationship Id="rId17"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s://tinyurl.com/ycyfws9v" TargetMode="External"/><Relationship Id="rId20" Type="http://schemas.openxmlformats.org/officeDocument/2006/relationships/hyperlink" Target="http://library.znu.edu.u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6wzzlu3" TargetMode="External"/><Relationship Id="rId5" Type="http://schemas.openxmlformats.org/officeDocument/2006/relationships/footnotes" Target="footnotes.xml"/><Relationship Id="rId15" Type="http://schemas.openxmlformats.org/officeDocument/2006/relationships/hyperlink" Target="https://tinyurl.com/y8gbt4xs" TargetMode="External"/><Relationship Id="rId23" Type="http://schemas.openxmlformats.org/officeDocument/2006/relationships/theme" Target="theme/theme1.xml"/><Relationship Id="rId10" Type="http://schemas.openxmlformats.org/officeDocument/2006/relationships/hyperlink" Target="https://tinyurl.com/ya6yk4ad" TargetMode="External"/><Relationship Id="rId19" Type="http://schemas.openxmlformats.org/officeDocument/2006/relationships/hyperlink" Target="https://tinyurl.com/ydhcsagx" TargetMode="External"/><Relationship Id="rId4" Type="http://schemas.openxmlformats.org/officeDocument/2006/relationships/webSettings" Target="webSettings.xml"/><Relationship Id="rId9" Type="http://schemas.openxmlformats.org/officeDocument/2006/relationships/hyperlink" Target="https://www.jstor.org/" TargetMode="External"/><Relationship Id="rId14" Type="http://schemas.openxmlformats.org/officeDocument/2006/relationships/hyperlink" Target="https://tinyurl.com/ycds57la"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3156</Words>
  <Characters>17992</Characters>
  <Application>Microsoft Office Word</Application>
  <DocSecurity>0</DocSecurity>
  <Lines>149</Lines>
  <Paragraphs>42</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21106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Пользователь Microsoft Office</cp:lastModifiedBy>
  <cp:revision>3</cp:revision>
  <cp:lastPrinted>2020-06-17T19:03:00Z</cp:lastPrinted>
  <dcterms:created xsi:type="dcterms:W3CDTF">2026-02-23T07:16:00Z</dcterms:created>
  <dcterms:modified xsi:type="dcterms:W3CDTF">2026-02-23T07:18:00Z</dcterms:modified>
</cp:coreProperties>
</file>