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09B500" w14:textId="77777777" w:rsidR="00C74008" w:rsidRDefault="00C74008" w:rsidP="00C74008">
      <w:pPr>
        <w:jc w:val="center"/>
        <w:rPr>
          <w:b/>
          <w:bCs/>
          <w:color w:val="000000"/>
          <w:sz w:val="28"/>
          <w:szCs w:val="28"/>
          <w:lang w:val="uk-UA"/>
        </w:rPr>
      </w:pPr>
    </w:p>
    <w:p w14:paraId="77718448" w14:textId="77777777" w:rsidR="00C74008" w:rsidRPr="00147569" w:rsidRDefault="00C74008" w:rsidP="00C74008">
      <w:pPr>
        <w:jc w:val="center"/>
        <w:rPr>
          <w:bCs/>
          <w:color w:val="000000"/>
          <w:sz w:val="28"/>
          <w:szCs w:val="28"/>
          <w:lang w:val="uk-UA"/>
        </w:rPr>
      </w:pPr>
    </w:p>
    <w:p w14:paraId="58ECC2B4" w14:textId="77777777" w:rsidR="00177644" w:rsidRPr="00177644" w:rsidRDefault="00B53109" w:rsidP="00177644">
      <w:pPr>
        <w:jc w:val="center"/>
        <w:rPr>
          <w:b/>
          <w:bCs/>
          <w:color w:val="000000"/>
          <w:lang w:val="uk-UA"/>
        </w:rPr>
      </w:pPr>
      <w:r w:rsidRPr="00B53109">
        <w:rPr>
          <w:b/>
          <w:bCs/>
          <w:i/>
          <w:color w:val="000000"/>
          <w:sz w:val="28"/>
          <w:lang w:val="uk-UA"/>
        </w:rPr>
        <w:t>ЛІТЕРАТУРА ВЕЛИКОБРИТАНІЇ ТА США</w:t>
      </w:r>
    </w:p>
    <w:p w14:paraId="0DF659AC" w14:textId="77777777" w:rsidR="00B53109" w:rsidRDefault="00B53109" w:rsidP="00177644">
      <w:pPr>
        <w:rPr>
          <w:b/>
          <w:lang w:val="uk-UA"/>
        </w:rPr>
      </w:pPr>
    </w:p>
    <w:p w14:paraId="3EDACCA3" w14:textId="77777777" w:rsidR="00E73725" w:rsidRDefault="00177644" w:rsidP="00E73725">
      <w:pPr>
        <w:rPr>
          <w:lang w:val="uk-UA"/>
        </w:rPr>
      </w:pPr>
      <w:r w:rsidRPr="00177644">
        <w:rPr>
          <w:b/>
          <w:lang w:val="uk-UA"/>
        </w:rPr>
        <w:t>Викладач</w:t>
      </w:r>
      <w:r w:rsidR="00E73725">
        <w:rPr>
          <w:b/>
          <w:lang w:val="uk-UA"/>
        </w:rPr>
        <w:t>і</w:t>
      </w:r>
      <w:r w:rsidRPr="00177644">
        <w:rPr>
          <w:b/>
          <w:lang w:val="uk-UA"/>
        </w:rPr>
        <w:t>:</w:t>
      </w:r>
      <w:r w:rsidRPr="00177644">
        <w:rPr>
          <w:i/>
          <w:lang w:val="uk-UA"/>
        </w:rPr>
        <w:t xml:space="preserve"> доктор філологічних наук, професор </w:t>
      </w:r>
      <w:proofErr w:type="spellStart"/>
      <w:r w:rsidRPr="00177644">
        <w:rPr>
          <w:i/>
          <w:lang w:val="uk-UA"/>
        </w:rPr>
        <w:t>Торкут</w:t>
      </w:r>
      <w:proofErr w:type="spellEnd"/>
      <w:r w:rsidRPr="00177644">
        <w:rPr>
          <w:i/>
          <w:lang w:val="uk-UA"/>
        </w:rPr>
        <w:t xml:space="preserve"> Наталія Миколаївна</w:t>
      </w:r>
      <w:r w:rsidR="00E73725">
        <w:rPr>
          <w:b/>
          <w:lang w:val="uk-UA"/>
        </w:rPr>
        <w:t>,</w:t>
      </w:r>
      <w:r w:rsidR="00E73725" w:rsidRPr="005D3580">
        <w:rPr>
          <w:lang w:val="uk-UA"/>
        </w:rPr>
        <w:t xml:space="preserve"> </w:t>
      </w:r>
      <w:r w:rsidR="00E73725">
        <w:rPr>
          <w:i/>
          <w:iCs/>
          <w:lang w:val="uk-UA"/>
        </w:rPr>
        <w:t xml:space="preserve">доктор філологічних наук, доцент </w:t>
      </w:r>
      <w:proofErr w:type="spellStart"/>
      <w:r w:rsidR="00E73725">
        <w:rPr>
          <w:i/>
          <w:iCs/>
          <w:lang w:val="uk-UA"/>
        </w:rPr>
        <w:t>Тупахіна</w:t>
      </w:r>
      <w:proofErr w:type="spellEnd"/>
      <w:r w:rsidR="00E73725">
        <w:rPr>
          <w:i/>
          <w:iCs/>
          <w:lang w:val="uk-UA"/>
        </w:rPr>
        <w:t xml:space="preserve"> Олена Володимирівна.</w:t>
      </w:r>
    </w:p>
    <w:p w14:paraId="6AE9690C" w14:textId="77777777" w:rsidR="00177644" w:rsidRPr="00177644" w:rsidRDefault="00177644" w:rsidP="00177644">
      <w:pPr>
        <w:rPr>
          <w:lang w:val="uk-UA"/>
        </w:rPr>
      </w:pPr>
    </w:p>
    <w:p w14:paraId="176FD76A" w14:textId="77777777" w:rsidR="00177644" w:rsidRPr="00177644" w:rsidRDefault="00177644" w:rsidP="00177644">
      <w:pPr>
        <w:rPr>
          <w:lang w:val="ru-RU"/>
        </w:rPr>
      </w:pPr>
      <w:r w:rsidRPr="00177644">
        <w:rPr>
          <w:b/>
          <w:lang w:val="uk-UA"/>
        </w:rPr>
        <w:t>Кафедра:</w:t>
      </w:r>
      <w:r w:rsidRPr="00177644">
        <w:rPr>
          <w:i/>
          <w:iCs/>
          <w:lang w:val="uk-UA"/>
        </w:rPr>
        <w:t xml:space="preserve"> кафедра </w:t>
      </w:r>
      <w:r w:rsidR="00E20B7B">
        <w:rPr>
          <w:i/>
          <w:iCs/>
          <w:lang w:val="uk-UA"/>
        </w:rPr>
        <w:t>німецької</w:t>
      </w:r>
      <w:r w:rsidRPr="00177644">
        <w:rPr>
          <w:i/>
          <w:iCs/>
          <w:lang w:val="uk-UA"/>
        </w:rPr>
        <w:t xml:space="preserve"> філології</w:t>
      </w:r>
      <w:r w:rsidR="00E20B7B">
        <w:rPr>
          <w:i/>
          <w:iCs/>
          <w:lang w:val="uk-UA"/>
        </w:rPr>
        <w:t xml:space="preserve"> та перекладу</w:t>
      </w:r>
      <w:r w:rsidRPr="00177644">
        <w:rPr>
          <w:i/>
          <w:iCs/>
          <w:lang w:val="uk-UA"/>
        </w:rPr>
        <w:t xml:space="preserve">, ІІ корпус, </w:t>
      </w:r>
      <w:proofErr w:type="spellStart"/>
      <w:r w:rsidRPr="00177644">
        <w:rPr>
          <w:i/>
          <w:iCs/>
          <w:lang w:val="uk-UA"/>
        </w:rPr>
        <w:t>ауд</w:t>
      </w:r>
      <w:proofErr w:type="spellEnd"/>
      <w:r w:rsidRPr="00177644">
        <w:rPr>
          <w:i/>
          <w:iCs/>
          <w:lang w:val="uk-UA"/>
        </w:rPr>
        <w:t>.</w:t>
      </w:r>
      <w:r w:rsidRPr="00177644">
        <w:rPr>
          <w:i/>
          <w:iCs/>
          <w:lang w:val="ru-RU"/>
        </w:rPr>
        <w:t>3</w:t>
      </w:r>
      <w:r w:rsidR="00E20B7B">
        <w:rPr>
          <w:i/>
          <w:iCs/>
          <w:lang w:val="ru-RU"/>
        </w:rPr>
        <w:t>07</w:t>
      </w:r>
    </w:p>
    <w:p w14:paraId="38A7C045" w14:textId="77777777" w:rsidR="00177644" w:rsidRPr="00177644" w:rsidRDefault="00177644" w:rsidP="00177644">
      <w:r w:rsidRPr="00177644">
        <w:rPr>
          <w:b/>
          <w:lang w:val="uk-UA"/>
        </w:rPr>
        <w:t>E-</w:t>
      </w:r>
      <w:proofErr w:type="spellStart"/>
      <w:r w:rsidRPr="00177644">
        <w:rPr>
          <w:b/>
          <w:lang w:val="uk-UA"/>
        </w:rPr>
        <w:t>mail</w:t>
      </w:r>
      <w:proofErr w:type="spellEnd"/>
      <w:r w:rsidRPr="00177644">
        <w:rPr>
          <w:b/>
          <w:lang w:val="uk-UA"/>
        </w:rPr>
        <w:t xml:space="preserve">: </w:t>
      </w:r>
      <w:r w:rsidRPr="00177644">
        <w:rPr>
          <w:i/>
        </w:rPr>
        <w:t>nataliya.torkut@gmail.com</w:t>
      </w:r>
      <w:r w:rsidR="002B6EF8">
        <w:rPr>
          <w:i/>
          <w:lang w:val="uk-UA"/>
        </w:rPr>
        <w:t>;</w:t>
      </w:r>
      <w:r w:rsidR="00E73725" w:rsidRPr="00E73725">
        <w:rPr>
          <w:bCs/>
          <w:i/>
          <w:iCs/>
        </w:rPr>
        <w:t xml:space="preserve"> </w:t>
      </w:r>
      <w:r w:rsidR="00E73725">
        <w:rPr>
          <w:bCs/>
          <w:i/>
          <w:iCs/>
        </w:rPr>
        <w:t>tupakhina@znu.edu.ua</w:t>
      </w:r>
    </w:p>
    <w:p w14:paraId="1687EAD7" w14:textId="77777777" w:rsidR="00177644" w:rsidRPr="00E73725" w:rsidRDefault="00177644" w:rsidP="00177644">
      <w:pPr>
        <w:rPr>
          <w:b/>
          <w:lang w:val="uk-UA"/>
        </w:rPr>
      </w:pPr>
      <w:r w:rsidRPr="00177644">
        <w:rPr>
          <w:b/>
          <w:lang w:val="uk-UA"/>
        </w:rPr>
        <w:t>Телефон:</w:t>
      </w:r>
      <w:r w:rsidRPr="00E73725">
        <w:rPr>
          <w:lang w:val="ru-RU"/>
        </w:rPr>
        <w:t xml:space="preserve"> </w:t>
      </w:r>
      <w:r w:rsidR="00E73725" w:rsidRPr="007B5979">
        <w:rPr>
          <w:bCs/>
          <w:i/>
          <w:iCs/>
          <w:lang w:val="uk-UA"/>
        </w:rPr>
        <w:t>(061) 289-12-71</w:t>
      </w:r>
      <w:r w:rsidR="00E73725">
        <w:rPr>
          <w:bCs/>
          <w:i/>
          <w:iCs/>
          <w:lang w:val="uk-UA"/>
        </w:rPr>
        <w:t xml:space="preserve"> (кафедра)</w:t>
      </w:r>
      <w:r w:rsidR="00A878F7">
        <w:rPr>
          <w:bCs/>
          <w:i/>
          <w:iCs/>
          <w:lang w:val="uk-UA"/>
        </w:rPr>
        <w:t>;</w:t>
      </w:r>
      <w:r w:rsidRPr="00E73725">
        <w:rPr>
          <w:lang w:val="ru-RU"/>
        </w:rPr>
        <w:t>0503229591</w:t>
      </w:r>
      <w:r w:rsidR="00E73725">
        <w:rPr>
          <w:lang w:val="uk-UA"/>
        </w:rPr>
        <w:t xml:space="preserve"> (</w:t>
      </w:r>
      <w:proofErr w:type="spellStart"/>
      <w:r w:rsidR="00E73725">
        <w:rPr>
          <w:lang w:val="uk-UA"/>
        </w:rPr>
        <w:t>Торкут</w:t>
      </w:r>
      <w:proofErr w:type="spellEnd"/>
      <w:r w:rsidR="00E73725">
        <w:rPr>
          <w:lang w:val="uk-UA"/>
        </w:rPr>
        <w:t xml:space="preserve"> Н.М.), </w:t>
      </w:r>
    </w:p>
    <w:p w14:paraId="7748F06D" w14:textId="77777777" w:rsidR="00177644" w:rsidRDefault="00177644" w:rsidP="00452DC2">
      <w:pPr>
        <w:rPr>
          <w:b/>
          <w:bCs/>
          <w:lang w:val="uk-UA"/>
        </w:rPr>
      </w:pPr>
      <w:r w:rsidRPr="00177644">
        <w:rPr>
          <w:b/>
          <w:lang w:val="uk-UA"/>
        </w:rPr>
        <w:t xml:space="preserve">Інші засоби </w:t>
      </w:r>
      <w:proofErr w:type="spellStart"/>
      <w:r w:rsidRPr="00177644">
        <w:rPr>
          <w:b/>
          <w:lang w:val="uk-UA"/>
        </w:rPr>
        <w:t>зв’язку:</w:t>
      </w:r>
      <w:r w:rsidR="00452DC2" w:rsidRPr="00452DC2">
        <w:rPr>
          <w:b/>
          <w:i/>
          <w:iCs/>
          <w:lang w:val="uk-UA"/>
        </w:rPr>
        <w:t>Moodle</w:t>
      </w:r>
      <w:proofErr w:type="spellEnd"/>
      <w:r w:rsidR="00452DC2" w:rsidRPr="00452DC2">
        <w:rPr>
          <w:b/>
          <w:i/>
          <w:iCs/>
          <w:lang w:val="uk-UA"/>
        </w:rPr>
        <w:t xml:space="preserve"> (форум курсу, приватні повідомлення)</w:t>
      </w:r>
      <w:r w:rsidRPr="003035ED">
        <w:rPr>
          <w:b/>
          <w:i/>
          <w:iCs/>
          <w:lang w:val="uk-UA"/>
        </w:rPr>
        <w:t>,</w:t>
      </w:r>
      <w:r w:rsidRPr="00177644">
        <w:rPr>
          <w:bCs/>
          <w:i/>
          <w:iCs/>
        </w:rPr>
        <w:t>Viber</w:t>
      </w:r>
      <w:r w:rsidRPr="003035ED">
        <w:rPr>
          <w:bCs/>
          <w:i/>
          <w:iCs/>
          <w:lang w:val="uk-UA"/>
        </w:rPr>
        <w:t>.</w:t>
      </w:r>
    </w:p>
    <w:p w14:paraId="443C79E3" w14:textId="77777777" w:rsidR="00177644" w:rsidRPr="00002E37" w:rsidRDefault="00177644" w:rsidP="00177644">
      <w:pPr>
        <w:rPr>
          <w:i/>
          <w:iCs/>
          <w:lang w:val="uk-UA"/>
        </w:rPr>
      </w:pPr>
      <w:proofErr w:type="spellStart"/>
      <w:r w:rsidRPr="00AE5D68">
        <w:rPr>
          <w:b/>
          <w:bCs/>
          <w:lang w:val="uk-UA"/>
        </w:rPr>
        <w:t>Консультації:</w:t>
      </w:r>
      <w:r>
        <w:rPr>
          <w:i/>
          <w:iCs/>
          <w:lang w:val="uk-UA"/>
        </w:rPr>
        <w:t>особисті</w:t>
      </w:r>
      <w:proofErr w:type="spellEnd"/>
      <w:r>
        <w:rPr>
          <w:i/>
          <w:iCs/>
          <w:lang w:val="uk-UA"/>
        </w:rPr>
        <w:t xml:space="preserve"> – вівторок, з 13:00 до 15:00, ІІ корпус, </w:t>
      </w:r>
      <w:proofErr w:type="spellStart"/>
      <w:r>
        <w:rPr>
          <w:i/>
          <w:iCs/>
          <w:lang w:val="uk-UA"/>
        </w:rPr>
        <w:t>ауд</w:t>
      </w:r>
      <w:proofErr w:type="spellEnd"/>
      <w:r>
        <w:rPr>
          <w:i/>
          <w:iCs/>
          <w:lang w:val="uk-UA"/>
        </w:rPr>
        <w:t>. 3</w:t>
      </w:r>
      <w:r w:rsidR="00E20B7B">
        <w:rPr>
          <w:i/>
          <w:iCs/>
          <w:lang w:val="uk-UA"/>
        </w:rPr>
        <w:t>07</w:t>
      </w:r>
      <w:r>
        <w:rPr>
          <w:i/>
          <w:iCs/>
          <w:lang w:val="uk-UA"/>
        </w:rPr>
        <w:t>; дистанційні – ZOOM</w:t>
      </w:r>
      <w:r w:rsidRPr="00D54399">
        <w:rPr>
          <w:i/>
          <w:iCs/>
          <w:lang w:val="uk-UA"/>
        </w:rPr>
        <w:t xml:space="preserve">, </w:t>
      </w:r>
      <w:r>
        <w:rPr>
          <w:i/>
          <w:iCs/>
          <w:lang w:val="uk-UA"/>
        </w:rPr>
        <w:t>за попередньою домовленістю</w:t>
      </w:r>
    </w:p>
    <w:p w14:paraId="5F1CCFB5" w14:textId="77777777" w:rsidR="00177644" w:rsidRDefault="00177644" w:rsidP="00177644">
      <w:pPr>
        <w:rPr>
          <w:lang w:val="uk-UA"/>
        </w:rPr>
      </w:pPr>
    </w:p>
    <w:p w14:paraId="6F592F36" w14:textId="77777777" w:rsidR="00177644" w:rsidRPr="00177644" w:rsidRDefault="00177644" w:rsidP="00177644">
      <w:pPr>
        <w:rPr>
          <w:b/>
          <w:sz w:val="28"/>
          <w:lang w:val="uk-UA"/>
        </w:rPr>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127"/>
        <w:gridCol w:w="709"/>
        <w:gridCol w:w="1417"/>
        <w:gridCol w:w="1360"/>
        <w:gridCol w:w="1417"/>
        <w:gridCol w:w="1106"/>
        <w:gridCol w:w="992"/>
        <w:gridCol w:w="1050"/>
      </w:tblGrid>
      <w:tr w:rsidR="00C74008" w:rsidRPr="009D0B54" w14:paraId="5E56BA98" w14:textId="77777777" w:rsidTr="00147569">
        <w:trPr>
          <w:trHeight w:val="239"/>
        </w:trPr>
        <w:tc>
          <w:tcPr>
            <w:tcW w:w="2836" w:type="dxa"/>
            <w:gridSpan w:val="2"/>
            <w:tcBorders>
              <w:top w:val="single" w:sz="4" w:space="0" w:color="000000"/>
            </w:tcBorders>
          </w:tcPr>
          <w:p w14:paraId="4B75305D" w14:textId="77777777" w:rsidR="00C74008" w:rsidRPr="004964FC" w:rsidRDefault="00C74008" w:rsidP="00147569">
            <w:pPr>
              <w:rPr>
                <w:rFonts w:eastAsia="Times New Roman"/>
                <w:b/>
                <w:bCs/>
                <w:lang w:val="ru-RU"/>
              </w:rPr>
            </w:pPr>
            <w:r>
              <w:rPr>
                <w:b/>
                <w:bCs/>
                <w:lang w:val="uk-UA"/>
              </w:rPr>
              <w:t>Освітньо-наукова</w:t>
            </w:r>
            <w:r w:rsidRPr="00EF5BEC">
              <w:rPr>
                <w:b/>
                <w:bCs/>
                <w:lang w:val="uk-UA"/>
              </w:rPr>
              <w:t xml:space="preserve"> програма, рівень вищої освіти</w:t>
            </w:r>
            <w:r w:rsidRPr="004964FC">
              <w:rPr>
                <w:b/>
                <w:bCs/>
                <w:lang w:val="ru-RU"/>
              </w:rPr>
              <w:t>:</w:t>
            </w:r>
          </w:p>
        </w:tc>
        <w:tc>
          <w:tcPr>
            <w:tcW w:w="7342" w:type="dxa"/>
            <w:gridSpan w:val="6"/>
            <w:tcBorders>
              <w:top w:val="single" w:sz="4" w:space="0" w:color="000000"/>
            </w:tcBorders>
          </w:tcPr>
          <w:p w14:paraId="69CD4277" w14:textId="77777777" w:rsidR="00B53109" w:rsidRPr="00B53109" w:rsidRDefault="00B53109" w:rsidP="00B53109">
            <w:pPr>
              <w:spacing w:after="20"/>
              <w:rPr>
                <w:lang w:val="uk-UA"/>
              </w:rPr>
            </w:pPr>
            <w:r w:rsidRPr="00B53109">
              <w:rPr>
                <w:lang w:val="uk-UA"/>
              </w:rPr>
              <w:t>Середня освіта (Мова і література (англійська))</w:t>
            </w:r>
          </w:p>
          <w:p w14:paraId="027BB18A" w14:textId="77777777" w:rsidR="00C74008" w:rsidRPr="00002A34" w:rsidRDefault="00B53109" w:rsidP="00B53109">
            <w:pPr>
              <w:spacing w:after="20"/>
              <w:rPr>
                <w:rFonts w:eastAsia="Times New Roman"/>
                <w:lang w:val="uk-UA"/>
              </w:rPr>
            </w:pPr>
            <w:r w:rsidRPr="00B53109">
              <w:rPr>
                <w:lang w:val="uk-UA"/>
              </w:rPr>
              <w:t>Бакалавр</w:t>
            </w:r>
          </w:p>
        </w:tc>
      </w:tr>
      <w:tr w:rsidR="00C74008" w:rsidRPr="00E42FA1" w14:paraId="34011D63" w14:textId="77777777" w:rsidTr="00147569">
        <w:trPr>
          <w:trHeight w:val="239"/>
        </w:trPr>
        <w:tc>
          <w:tcPr>
            <w:tcW w:w="2836" w:type="dxa"/>
            <w:gridSpan w:val="2"/>
          </w:tcPr>
          <w:p w14:paraId="404153A7" w14:textId="77777777" w:rsidR="00C74008" w:rsidRPr="00287991" w:rsidRDefault="00C74008" w:rsidP="00147569">
            <w:pPr>
              <w:rPr>
                <w:b/>
                <w:bCs/>
              </w:rPr>
            </w:pPr>
            <w:r>
              <w:rPr>
                <w:b/>
                <w:bCs/>
                <w:lang w:val="uk-UA"/>
              </w:rPr>
              <w:t>Статус дисципліни</w:t>
            </w:r>
            <w:r>
              <w:rPr>
                <w:b/>
                <w:bCs/>
              </w:rPr>
              <w:t>:</w:t>
            </w:r>
          </w:p>
        </w:tc>
        <w:tc>
          <w:tcPr>
            <w:tcW w:w="7342" w:type="dxa"/>
            <w:gridSpan w:val="6"/>
          </w:tcPr>
          <w:p w14:paraId="253316DF" w14:textId="77777777" w:rsidR="00C74008" w:rsidRPr="00B53109" w:rsidRDefault="00B53109" w:rsidP="00147569">
            <w:pPr>
              <w:spacing w:after="20"/>
            </w:pPr>
            <w:proofErr w:type="spellStart"/>
            <w:r w:rsidRPr="00B53109">
              <w:t>Обов’язкова</w:t>
            </w:r>
            <w:proofErr w:type="spellEnd"/>
          </w:p>
        </w:tc>
      </w:tr>
      <w:tr w:rsidR="00C74008" w:rsidRPr="00EF5BEC" w14:paraId="56000B6A" w14:textId="77777777" w:rsidTr="00452DC2">
        <w:trPr>
          <w:trHeight w:val="250"/>
        </w:trPr>
        <w:tc>
          <w:tcPr>
            <w:tcW w:w="2127" w:type="dxa"/>
          </w:tcPr>
          <w:p w14:paraId="29D13788" w14:textId="77777777" w:rsidR="00C74008" w:rsidRPr="00287991" w:rsidRDefault="00C74008" w:rsidP="00147569">
            <w:pPr>
              <w:rPr>
                <w:rFonts w:eastAsia="Times New Roman"/>
                <w:b/>
                <w:bCs/>
                <w:lang w:val="uk-UA"/>
              </w:rPr>
            </w:pPr>
            <w:r w:rsidRPr="00EF5BEC">
              <w:rPr>
                <w:b/>
                <w:bCs/>
                <w:lang w:val="uk-UA"/>
              </w:rPr>
              <w:t>Кредити ECTS</w:t>
            </w:r>
          </w:p>
        </w:tc>
        <w:tc>
          <w:tcPr>
            <w:tcW w:w="709" w:type="dxa"/>
          </w:tcPr>
          <w:p w14:paraId="5A4C2AB4" w14:textId="77777777" w:rsidR="00C74008" w:rsidRPr="006563CF" w:rsidRDefault="00C74008" w:rsidP="00147569">
            <w:pPr>
              <w:rPr>
                <w:rFonts w:eastAsia="Times New Roman"/>
                <w:lang w:val="uk-UA"/>
              </w:rPr>
            </w:pPr>
            <w:r>
              <w:rPr>
                <w:rFonts w:eastAsia="Times New Roman"/>
                <w:lang w:val="uk-UA"/>
              </w:rPr>
              <w:t xml:space="preserve"> </w:t>
            </w:r>
            <w:r w:rsidR="00A567FA">
              <w:rPr>
                <w:rFonts w:eastAsia="Times New Roman"/>
                <w:lang w:val="uk-UA"/>
              </w:rPr>
              <w:t>11</w:t>
            </w:r>
          </w:p>
        </w:tc>
        <w:tc>
          <w:tcPr>
            <w:tcW w:w="1417" w:type="dxa"/>
          </w:tcPr>
          <w:p w14:paraId="370F347A" w14:textId="77777777" w:rsidR="00C74008" w:rsidRPr="00287991" w:rsidRDefault="00C74008" w:rsidP="00147569">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60" w:type="dxa"/>
          </w:tcPr>
          <w:p w14:paraId="5D5CF42D" w14:textId="27034741" w:rsidR="00C74008" w:rsidRPr="003035ED" w:rsidRDefault="00C74008" w:rsidP="00147569">
            <w:pPr>
              <w:rPr>
                <w:rFonts w:eastAsia="Times New Roman"/>
              </w:rPr>
            </w:pPr>
            <w:r>
              <w:rPr>
                <w:rFonts w:eastAsia="Times New Roman"/>
                <w:lang w:val="uk-UA"/>
              </w:rPr>
              <w:t>202</w:t>
            </w:r>
            <w:r w:rsidR="003035ED">
              <w:rPr>
                <w:rFonts w:eastAsia="Times New Roman"/>
              </w:rPr>
              <w:t>5-2026</w:t>
            </w:r>
          </w:p>
        </w:tc>
        <w:tc>
          <w:tcPr>
            <w:tcW w:w="1417" w:type="dxa"/>
          </w:tcPr>
          <w:p w14:paraId="5210439B" w14:textId="77777777" w:rsidR="00C74008" w:rsidRPr="00EF5BEC" w:rsidRDefault="00C74008" w:rsidP="00147569">
            <w:pPr>
              <w:rPr>
                <w:rFonts w:eastAsia="Times New Roman"/>
                <w:b/>
                <w:bCs/>
                <w:lang w:val="uk-UA"/>
              </w:rPr>
            </w:pPr>
            <w:r>
              <w:rPr>
                <w:b/>
                <w:bCs/>
                <w:lang w:val="uk-UA"/>
              </w:rPr>
              <w:t>Рік навчання</w:t>
            </w:r>
          </w:p>
        </w:tc>
        <w:tc>
          <w:tcPr>
            <w:tcW w:w="1106" w:type="dxa"/>
          </w:tcPr>
          <w:p w14:paraId="54FE624E" w14:textId="77777777" w:rsidR="00C74008" w:rsidRPr="00B53109" w:rsidRDefault="00B53109" w:rsidP="00147569">
            <w:pPr>
              <w:jc w:val="center"/>
              <w:rPr>
                <w:rFonts w:eastAsia="Times New Roman"/>
              </w:rPr>
            </w:pPr>
            <w:r>
              <w:rPr>
                <w:rFonts w:eastAsia="Times New Roman"/>
              </w:rPr>
              <w:t>1</w:t>
            </w:r>
          </w:p>
        </w:tc>
        <w:tc>
          <w:tcPr>
            <w:tcW w:w="992" w:type="dxa"/>
            <w:tcBorders>
              <w:right w:val="single" w:sz="4" w:space="0" w:color="000000"/>
            </w:tcBorders>
          </w:tcPr>
          <w:p w14:paraId="3E0E31BD" w14:textId="77777777" w:rsidR="00C74008" w:rsidRPr="00177BBC" w:rsidRDefault="00C74008" w:rsidP="00147569">
            <w:pPr>
              <w:rPr>
                <w:rFonts w:eastAsia="Times New Roman"/>
                <w:lang w:val="ru-RU"/>
              </w:rPr>
            </w:pPr>
            <w:r w:rsidRPr="00EF5BEC">
              <w:rPr>
                <w:b/>
                <w:bCs/>
                <w:lang w:val="uk-UA"/>
              </w:rPr>
              <w:t>Тижні</w:t>
            </w:r>
          </w:p>
        </w:tc>
        <w:tc>
          <w:tcPr>
            <w:tcW w:w="1050" w:type="dxa"/>
            <w:tcBorders>
              <w:left w:val="single" w:sz="4" w:space="0" w:color="000000"/>
            </w:tcBorders>
          </w:tcPr>
          <w:p w14:paraId="4196EC9D" w14:textId="77777777" w:rsidR="00C74008" w:rsidRPr="00177BBC" w:rsidRDefault="00C74008" w:rsidP="00147569">
            <w:pPr>
              <w:jc w:val="center"/>
              <w:rPr>
                <w:rFonts w:eastAsia="Times New Roman"/>
                <w:lang w:val="ru-RU"/>
              </w:rPr>
            </w:pPr>
            <w:r w:rsidRPr="006563CF">
              <w:rPr>
                <w:rFonts w:eastAsia="Times New Roman"/>
                <w:lang w:val="ru-RU"/>
              </w:rPr>
              <w:t>1</w:t>
            </w:r>
            <w:r>
              <w:rPr>
                <w:rFonts w:eastAsia="Times New Roman"/>
                <w:lang w:val="ru-RU"/>
              </w:rPr>
              <w:t>6</w:t>
            </w:r>
          </w:p>
        </w:tc>
      </w:tr>
      <w:tr w:rsidR="00452DC2" w:rsidRPr="003035ED" w14:paraId="206D9DC7" w14:textId="77777777" w:rsidTr="00F12A25">
        <w:trPr>
          <w:trHeight w:val="250"/>
        </w:trPr>
        <w:tc>
          <w:tcPr>
            <w:tcW w:w="2127" w:type="dxa"/>
          </w:tcPr>
          <w:p w14:paraId="5AC2CD2E" w14:textId="77777777" w:rsidR="00452DC2" w:rsidRPr="00B53109" w:rsidRDefault="00452DC2" w:rsidP="00147569">
            <w:pPr>
              <w:rPr>
                <w:b/>
                <w:bCs/>
              </w:rPr>
            </w:pPr>
            <w:proofErr w:type="spellStart"/>
            <w:r>
              <w:rPr>
                <w:b/>
                <w:bCs/>
              </w:rPr>
              <w:t>Кількість</w:t>
            </w:r>
            <w:proofErr w:type="spellEnd"/>
            <w:r>
              <w:rPr>
                <w:b/>
                <w:bCs/>
              </w:rPr>
              <w:t xml:space="preserve"> </w:t>
            </w:r>
            <w:proofErr w:type="spellStart"/>
            <w:r>
              <w:rPr>
                <w:b/>
                <w:bCs/>
              </w:rPr>
              <w:t>годин</w:t>
            </w:r>
            <w:proofErr w:type="spellEnd"/>
          </w:p>
        </w:tc>
        <w:tc>
          <w:tcPr>
            <w:tcW w:w="709" w:type="dxa"/>
          </w:tcPr>
          <w:p w14:paraId="7E463839" w14:textId="77777777" w:rsidR="00452DC2" w:rsidRPr="00A567FA" w:rsidRDefault="00A567FA" w:rsidP="00147569">
            <w:pPr>
              <w:rPr>
                <w:rFonts w:eastAsia="Times New Roman"/>
                <w:lang w:val="uk-UA"/>
              </w:rPr>
            </w:pPr>
            <w:r>
              <w:rPr>
                <w:rFonts w:eastAsia="Times New Roman"/>
                <w:lang w:val="uk-UA"/>
              </w:rPr>
              <w:t>330</w:t>
            </w:r>
          </w:p>
        </w:tc>
        <w:tc>
          <w:tcPr>
            <w:tcW w:w="1417" w:type="dxa"/>
          </w:tcPr>
          <w:p w14:paraId="66E7CCBB" w14:textId="77777777" w:rsidR="00452DC2" w:rsidRPr="00452DC2" w:rsidRDefault="00452DC2" w:rsidP="00147569">
            <w:pPr>
              <w:rPr>
                <w:b/>
                <w:bCs/>
              </w:rPr>
            </w:pPr>
            <w:proofErr w:type="spellStart"/>
            <w:r>
              <w:rPr>
                <w:b/>
                <w:bCs/>
              </w:rPr>
              <w:t>Кількістьзмістовнихмодулів</w:t>
            </w:r>
            <w:proofErr w:type="spellEnd"/>
            <w:r>
              <w:rPr>
                <w:rStyle w:val="a9"/>
                <w:b/>
                <w:bCs/>
              </w:rPr>
              <w:footnoteReference w:id="1"/>
            </w:r>
          </w:p>
        </w:tc>
        <w:tc>
          <w:tcPr>
            <w:tcW w:w="1360" w:type="dxa"/>
          </w:tcPr>
          <w:p w14:paraId="65A5FCAB" w14:textId="77777777" w:rsidR="00452DC2" w:rsidRPr="00A567FA" w:rsidRDefault="00A567FA" w:rsidP="00452DC2">
            <w:pPr>
              <w:jc w:val="center"/>
              <w:rPr>
                <w:rFonts w:eastAsia="Times New Roman"/>
                <w:lang w:val="uk-UA"/>
              </w:rPr>
            </w:pPr>
            <w:r>
              <w:rPr>
                <w:rFonts w:eastAsia="Times New Roman"/>
                <w:lang w:val="uk-UA"/>
              </w:rPr>
              <w:t>20</w:t>
            </w:r>
          </w:p>
        </w:tc>
        <w:tc>
          <w:tcPr>
            <w:tcW w:w="4565" w:type="dxa"/>
            <w:gridSpan w:val="4"/>
          </w:tcPr>
          <w:p w14:paraId="2BDB2B0D" w14:textId="77777777" w:rsidR="00452DC2" w:rsidRPr="00A567FA" w:rsidRDefault="00452DC2" w:rsidP="00452DC2">
            <w:pPr>
              <w:rPr>
                <w:rFonts w:eastAsia="Times New Roman"/>
                <w:lang w:val="uk-UA"/>
              </w:rPr>
            </w:pPr>
            <w:proofErr w:type="spellStart"/>
            <w:r w:rsidRPr="002B6EF8">
              <w:rPr>
                <w:rFonts w:eastAsia="Times New Roman"/>
                <w:b/>
                <w:bCs/>
                <w:lang w:val="ru-RU"/>
              </w:rPr>
              <w:t>Лекційні</w:t>
            </w:r>
            <w:proofErr w:type="spellEnd"/>
            <w:r w:rsidR="002B6EF8">
              <w:rPr>
                <w:rFonts w:eastAsia="Times New Roman"/>
                <w:b/>
                <w:bCs/>
                <w:lang w:val="uk-UA"/>
              </w:rPr>
              <w:t xml:space="preserve"> </w:t>
            </w:r>
            <w:proofErr w:type="spellStart"/>
            <w:r w:rsidRPr="002B6EF8">
              <w:rPr>
                <w:rFonts w:eastAsia="Times New Roman"/>
                <w:b/>
                <w:bCs/>
                <w:lang w:val="ru-RU"/>
              </w:rPr>
              <w:t>заняття</w:t>
            </w:r>
            <w:proofErr w:type="spellEnd"/>
            <w:r w:rsidR="00A567FA" w:rsidRPr="002B6EF8">
              <w:rPr>
                <w:rFonts w:eastAsia="Times New Roman"/>
                <w:lang w:val="ru-RU"/>
              </w:rPr>
              <w:t xml:space="preserve"> – </w:t>
            </w:r>
            <w:r w:rsidR="00A567FA">
              <w:rPr>
                <w:rFonts w:eastAsia="Times New Roman"/>
                <w:lang w:val="uk-UA"/>
              </w:rPr>
              <w:t>64</w:t>
            </w:r>
          </w:p>
          <w:p w14:paraId="120F6007" w14:textId="77777777" w:rsidR="00452DC2" w:rsidRPr="00A567FA" w:rsidRDefault="00452DC2" w:rsidP="00452DC2">
            <w:pPr>
              <w:rPr>
                <w:rFonts w:eastAsia="Times New Roman"/>
                <w:lang w:val="uk-UA"/>
              </w:rPr>
            </w:pPr>
            <w:proofErr w:type="spellStart"/>
            <w:r w:rsidRPr="002B6EF8">
              <w:rPr>
                <w:rFonts w:eastAsia="Times New Roman"/>
                <w:b/>
                <w:bCs/>
                <w:lang w:val="ru-RU"/>
              </w:rPr>
              <w:t>Практичні</w:t>
            </w:r>
            <w:proofErr w:type="spellEnd"/>
            <w:r w:rsidR="002B6EF8">
              <w:rPr>
                <w:rFonts w:eastAsia="Times New Roman"/>
                <w:b/>
                <w:bCs/>
                <w:lang w:val="uk-UA"/>
              </w:rPr>
              <w:t xml:space="preserve"> </w:t>
            </w:r>
            <w:proofErr w:type="spellStart"/>
            <w:r w:rsidRPr="002B6EF8">
              <w:rPr>
                <w:rFonts w:eastAsia="Times New Roman"/>
                <w:b/>
                <w:bCs/>
                <w:lang w:val="ru-RU"/>
              </w:rPr>
              <w:t>заняття</w:t>
            </w:r>
            <w:proofErr w:type="spellEnd"/>
            <w:r w:rsidR="00A567FA" w:rsidRPr="002B6EF8">
              <w:rPr>
                <w:rFonts w:eastAsia="Times New Roman"/>
                <w:lang w:val="ru-RU"/>
              </w:rPr>
              <w:t xml:space="preserve"> – </w:t>
            </w:r>
            <w:r w:rsidR="00A567FA">
              <w:rPr>
                <w:rFonts w:eastAsia="Times New Roman"/>
                <w:lang w:val="uk-UA"/>
              </w:rPr>
              <w:t>48</w:t>
            </w:r>
          </w:p>
          <w:p w14:paraId="72E398E6" w14:textId="77777777" w:rsidR="00452DC2" w:rsidRPr="00A567FA" w:rsidRDefault="00452DC2" w:rsidP="00452DC2">
            <w:pPr>
              <w:rPr>
                <w:rFonts w:eastAsia="Times New Roman"/>
                <w:lang w:val="uk-UA"/>
              </w:rPr>
            </w:pPr>
            <w:proofErr w:type="spellStart"/>
            <w:r w:rsidRPr="002B6EF8">
              <w:rPr>
                <w:rFonts w:eastAsia="Times New Roman"/>
                <w:b/>
                <w:bCs/>
                <w:lang w:val="ru-RU"/>
              </w:rPr>
              <w:t>Самостійна</w:t>
            </w:r>
            <w:proofErr w:type="spellEnd"/>
            <w:r w:rsidR="002B6EF8">
              <w:rPr>
                <w:rFonts w:eastAsia="Times New Roman"/>
                <w:b/>
                <w:bCs/>
                <w:lang w:val="ru-RU"/>
              </w:rPr>
              <w:t xml:space="preserve"> </w:t>
            </w:r>
            <w:r w:rsidRPr="002B6EF8">
              <w:rPr>
                <w:rFonts w:eastAsia="Times New Roman"/>
                <w:b/>
                <w:bCs/>
                <w:lang w:val="ru-RU"/>
              </w:rPr>
              <w:t>робота</w:t>
            </w:r>
            <w:r w:rsidRPr="002B6EF8">
              <w:rPr>
                <w:rFonts w:eastAsia="Times New Roman"/>
                <w:lang w:val="ru-RU"/>
              </w:rPr>
              <w:t xml:space="preserve"> – </w:t>
            </w:r>
            <w:r w:rsidR="00A567FA">
              <w:rPr>
                <w:rFonts w:eastAsia="Times New Roman"/>
                <w:lang w:val="uk-UA"/>
              </w:rPr>
              <w:t>218</w:t>
            </w:r>
          </w:p>
        </w:tc>
      </w:tr>
      <w:tr w:rsidR="00452DC2" w:rsidRPr="00676F1A" w14:paraId="7542739D" w14:textId="77777777" w:rsidTr="00F12A25">
        <w:trPr>
          <w:trHeight w:val="250"/>
        </w:trPr>
        <w:tc>
          <w:tcPr>
            <w:tcW w:w="2836" w:type="dxa"/>
            <w:gridSpan w:val="2"/>
          </w:tcPr>
          <w:p w14:paraId="284A9643" w14:textId="77777777" w:rsidR="00452DC2" w:rsidRPr="00287991" w:rsidRDefault="00452DC2" w:rsidP="00147569">
            <w:pPr>
              <w:rPr>
                <w:rFonts w:eastAsia="Times New Roman"/>
              </w:rPr>
            </w:pPr>
            <w:r>
              <w:rPr>
                <w:b/>
                <w:bCs/>
                <w:lang w:val="uk-UA"/>
              </w:rPr>
              <w:t>Вид контролю</w:t>
            </w:r>
            <w:r>
              <w:rPr>
                <w:b/>
                <w:bCs/>
                <w:lang w:val="ru-RU"/>
              </w:rPr>
              <w:t>:</w:t>
            </w:r>
          </w:p>
        </w:tc>
        <w:tc>
          <w:tcPr>
            <w:tcW w:w="7342" w:type="dxa"/>
            <w:gridSpan w:val="6"/>
          </w:tcPr>
          <w:p w14:paraId="5073604E" w14:textId="77777777" w:rsidR="00452DC2" w:rsidRPr="00080904" w:rsidRDefault="00452DC2" w:rsidP="00147569">
            <w:pPr>
              <w:rPr>
                <w:rFonts w:eastAsia="Times New Roman"/>
                <w:lang w:val="uk-UA"/>
              </w:rPr>
            </w:pPr>
            <w:proofErr w:type="spellStart"/>
            <w:r>
              <w:rPr>
                <w:rFonts w:eastAsia="Times New Roman"/>
              </w:rPr>
              <w:t>Екзамен</w:t>
            </w:r>
            <w:proofErr w:type="spellEnd"/>
          </w:p>
        </w:tc>
      </w:tr>
      <w:tr w:rsidR="00C74008" w:rsidRPr="003035ED" w14:paraId="4212F007" w14:textId="77777777" w:rsidTr="00452DC2">
        <w:trPr>
          <w:trHeight w:val="250"/>
        </w:trPr>
        <w:tc>
          <w:tcPr>
            <w:tcW w:w="4253" w:type="dxa"/>
            <w:gridSpan w:val="3"/>
            <w:tcBorders>
              <w:bottom w:val="single" w:sz="4" w:space="0" w:color="000000"/>
            </w:tcBorders>
          </w:tcPr>
          <w:p w14:paraId="115A41BA" w14:textId="77777777" w:rsidR="00C74008" w:rsidRPr="00EF5BEC" w:rsidRDefault="00C74008" w:rsidP="00147569">
            <w:pPr>
              <w:rPr>
                <w:rFonts w:eastAsia="Times New Roman"/>
                <w:b/>
                <w:bCs/>
                <w:lang w:val="uk-UA"/>
              </w:rPr>
            </w:pPr>
            <w:r w:rsidRPr="00E73725">
              <w:rPr>
                <w:b/>
                <w:bCs/>
                <w:lang w:val="uk-UA"/>
              </w:rPr>
              <w:t xml:space="preserve">Посилання на курс в </w:t>
            </w:r>
            <w:proofErr w:type="spellStart"/>
            <w:r w:rsidRPr="00E73725">
              <w:rPr>
                <w:b/>
                <w:bCs/>
                <w:lang w:val="uk-UA"/>
              </w:rPr>
              <w:t>Moodle</w:t>
            </w:r>
            <w:proofErr w:type="spellEnd"/>
          </w:p>
        </w:tc>
        <w:tc>
          <w:tcPr>
            <w:tcW w:w="5925" w:type="dxa"/>
            <w:gridSpan w:val="5"/>
            <w:tcBorders>
              <w:bottom w:val="single" w:sz="4" w:space="0" w:color="000000"/>
            </w:tcBorders>
          </w:tcPr>
          <w:p w14:paraId="4E98416E" w14:textId="77777777" w:rsidR="00C74008" w:rsidRPr="001A240A" w:rsidRDefault="00E73725" w:rsidP="00147569">
            <w:pPr>
              <w:rPr>
                <w:lang w:val="uk-UA"/>
              </w:rPr>
            </w:pPr>
            <w:r w:rsidRPr="00E81E7D">
              <w:rPr>
                <w:rFonts w:eastAsia="Times New Roman"/>
                <w:lang w:val="uk-UA"/>
              </w:rPr>
              <w:t>https://moodle.znu.edu.ua/course/view.php?id=9944</w:t>
            </w:r>
          </w:p>
        </w:tc>
      </w:tr>
    </w:tbl>
    <w:p w14:paraId="6B8F18ED" w14:textId="77777777" w:rsidR="00C74008" w:rsidRDefault="00C74008" w:rsidP="00C74008">
      <w:pPr>
        <w:rPr>
          <w:rStyle w:val="s1"/>
          <w:b/>
          <w:bCs/>
          <w:u w:val="single"/>
          <w:lang w:val="uk-UA"/>
        </w:rPr>
      </w:pPr>
    </w:p>
    <w:p w14:paraId="6BBC3AE0" w14:textId="77777777" w:rsidR="002B3838" w:rsidRDefault="002B3838" w:rsidP="00C74008">
      <w:pPr>
        <w:rPr>
          <w:rStyle w:val="s1"/>
          <w:b/>
          <w:bCs/>
          <w:u w:val="single"/>
          <w:lang w:val="uk-UA"/>
        </w:rPr>
      </w:pPr>
    </w:p>
    <w:p w14:paraId="2F2B8A1A" w14:textId="77777777" w:rsidR="002B3838" w:rsidRDefault="002B3838" w:rsidP="00C74008">
      <w:pPr>
        <w:rPr>
          <w:rStyle w:val="s1"/>
          <w:b/>
          <w:bCs/>
          <w:u w:val="single"/>
          <w:lang w:val="uk-UA"/>
        </w:rPr>
      </w:pPr>
    </w:p>
    <w:p w14:paraId="345DE27C" w14:textId="77777777" w:rsidR="00E73725" w:rsidRPr="00E73725" w:rsidRDefault="00AD238C" w:rsidP="00E73725">
      <w:pPr>
        <w:jc w:val="both"/>
        <w:rPr>
          <w:i/>
          <w:iCs/>
          <w:lang w:val="uk-UA"/>
        </w:rPr>
      </w:pPr>
      <w:r w:rsidRPr="00AD238C">
        <w:rPr>
          <w:b/>
          <w:sz w:val="28"/>
          <w:lang w:val="uk-UA"/>
        </w:rPr>
        <w:t xml:space="preserve">ОПИС КУРСУ </w:t>
      </w:r>
      <w:r w:rsidR="00E73725" w:rsidRPr="00E73725">
        <w:rPr>
          <w:i/>
          <w:iCs/>
          <w:lang w:val="uk-UA"/>
        </w:rPr>
        <w:t>Знайомство із провідними тенденціями розвитку літературного процесу у Великобританії</w:t>
      </w:r>
      <w:r w:rsidR="002B6EF8">
        <w:rPr>
          <w:i/>
          <w:iCs/>
          <w:lang w:val="uk-UA"/>
        </w:rPr>
        <w:t xml:space="preserve">(від </w:t>
      </w:r>
      <w:r w:rsidR="002B6EF8" w:rsidRPr="003035ED">
        <w:rPr>
          <w:i/>
          <w:iCs/>
          <w:lang w:val="uk-UA"/>
        </w:rPr>
        <w:t>Середньовіччя до початку ХХ ст.)</w:t>
      </w:r>
      <w:r w:rsidR="002B6EF8" w:rsidRPr="00E73725">
        <w:rPr>
          <w:i/>
          <w:iCs/>
          <w:lang w:val="uk-UA"/>
        </w:rPr>
        <w:t xml:space="preserve"> </w:t>
      </w:r>
      <w:r w:rsidR="00E73725" w:rsidRPr="00E73725">
        <w:rPr>
          <w:i/>
          <w:iCs/>
          <w:lang w:val="uk-UA"/>
        </w:rPr>
        <w:t>та США</w:t>
      </w:r>
      <w:r w:rsidR="002B6EF8">
        <w:rPr>
          <w:i/>
          <w:iCs/>
          <w:lang w:val="uk-UA"/>
        </w:rPr>
        <w:t>(ХІХ- початок ХХ ст.)</w:t>
      </w:r>
      <w:r w:rsidR="00E73725" w:rsidRPr="00E73725">
        <w:rPr>
          <w:i/>
          <w:iCs/>
          <w:lang w:val="uk-UA"/>
        </w:rPr>
        <w:t xml:space="preserve"> на мат</w:t>
      </w:r>
      <w:r w:rsidR="00E73725">
        <w:rPr>
          <w:i/>
          <w:iCs/>
          <w:lang w:val="uk-UA"/>
        </w:rPr>
        <w:t xml:space="preserve">еріалі прецедентних текстів різних історико-культурних епох </w:t>
      </w:r>
      <w:r w:rsidR="00E73725" w:rsidRPr="00E73725">
        <w:rPr>
          <w:i/>
          <w:iCs/>
          <w:lang w:val="uk-UA"/>
        </w:rPr>
        <w:t xml:space="preserve">є необхідною запорукою розуміння </w:t>
      </w:r>
      <w:proofErr w:type="spellStart"/>
      <w:r w:rsidR="00E73725" w:rsidRPr="00E73725">
        <w:rPr>
          <w:i/>
          <w:iCs/>
          <w:lang w:val="uk-UA"/>
        </w:rPr>
        <w:t>лінгвокультурологічних</w:t>
      </w:r>
      <w:proofErr w:type="spellEnd"/>
      <w:r w:rsidR="00E73725" w:rsidRPr="00E73725">
        <w:rPr>
          <w:i/>
          <w:iCs/>
          <w:lang w:val="uk-UA"/>
        </w:rPr>
        <w:t xml:space="preserve"> і ціннісних домінант країн </w:t>
      </w:r>
      <w:proofErr w:type="spellStart"/>
      <w:r w:rsidR="00E73725" w:rsidRPr="00E73725">
        <w:rPr>
          <w:i/>
          <w:iCs/>
          <w:lang w:val="uk-UA"/>
        </w:rPr>
        <w:t>Англосфери</w:t>
      </w:r>
      <w:proofErr w:type="spellEnd"/>
      <w:r w:rsidR="00E73725" w:rsidRPr="00E73725">
        <w:rPr>
          <w:i/>
          <w:iCs/>
          <w:lang w:val="uk-UA"/>
        </w:rPr>
        <w:t xml:space="preserve">. Курс дозволить слухачам впевнено почуватися у загальноєвропейському культурному просторі, вільно орієнтуватися у спеціальній термінології, персоналіях, реаліях тощо. </w:t>
      </w:r>
    </w:p>
    <w:p w14:paraId="10C67D20" w14:textId="77777777" w:rsidR="00E73725" w:rsidRPr="00E73725" w:rsidRDefault="00E73725" w:rsidP="00E73725">
      <w:pPr>
        <w:jc w:val="both"/>
        <w:rPr>
          <w:i/>
          <w:iCs/>
          <w:lang w:val="uk-UA"/>
        </w:rPr>
      </w:pPr>
      <w:r w:rsidRPr="00E73725">
        <w:rPr>
          <w:i/>
          <w:iCs/>
          <w:lang w:val="uk-UA"/>
        </w:rPr>
        <w:t xml:space="preserve">Аналітичне читання художніх творів, розглянутих у розмаїтих історичних, політичних та соціокультурних контекстах, сприятиме розвитку таких затребуваних роботодавцями «м’яких» навичок, як розуміння змістів складних повідомлень та критичне мислення. </w:t>
      </w:r>
    </w:p>
    <w:p w14:paraId="29BAF271" w14:textId="77777777" w:rsidR="00E73725" w:rsidRPr="00E73725" w:rsidRDefault="00E73725" w:rsidP="00E73725">
      <w:pPr>
        <w:jc w:val="both"/>
        <w:rPr>
          <w:i/>
          <w:iCs/>
          <w:lang w:val="uk-UA"/>
        </w:rPr>
      </w:pPr>
      <w:r w:rsidRPr="00E73725">
        <w:rPr>
          <w:i/>
          <w:iCs/>
          <w:lang w:val="uk-UA"/>
        </w:rPr>
        <w:t xml:space="preserve">Інтерактивний формат курсу, що спонукатиме до дебатів, полеміки, аргументованого відстоювання власної точки зору, орієнтований на розвиток критично важливих для фахівця у галузі гуманітарних наук навичок ефективної усної й письмової комунікації. </w:t>
      </w:r>
    </w:p>
    <w:p w14:paraId="03F3AD46" w14:textId="77777777" w:rsidR="00E73725" w:rsidRPr="00E73725" w:rsidRDefault="00E73725" w:rsidP="00E73725">
      <w:pPr>
        <w:jc w:val="both"/>
        <w:rPr>
          <w:i/>
          <w:iCs/>
          <w:lang w:val="uk-UA"/>
        </w:rPr>
      </w:pPr>
      <w:r w:rsidRPr="00E73725">
        <w:rPr>
          <w:i/>
          <w:iCs/>
          <w:lang w:val="uk-UA"/>
        </w:rPr>
        <w:t xml:space="preserve">Рольові ігри-симуляції на базі прочитаних текстів сприятимуть розвитку адаптивності та емоційного інтелекту слухачів. </w:t>
      </w:r>
    </w:p>
    <w:p w14:paraId="364B1033" w14:textId="77777777" w:rsidR="00E73725" w:rsidRPr="00E73725" w:rsidRDefault="00E73725" w:rsidP="00E73725">
      <w:pPr>
        <w:jc w:val="both"/>
        <w:rPr>
          <w:i/>
          <w:iCs/>
          <w:lang w:val="uk-UA"/>
        </w:rPr>
      </w:pPr>
      <w:r w:rsidRPr="00E73725">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14:paraId="78B95016" w14:textId="77777777" w:rsidR="00E73725" w:rsidRPr="00E73725" w:rsidRDefault="00E73725" w:rsidP="00E73725">
      <w:pPr>
        <w:jc w:val="both"/>
        <w:rPr>
          <w:i/>
          <w:iCs/>
          <w:lang w:val="uk-UA"/>
        </w:rPr>
      </w:pPr>
      <w:r w:rsidRPr="00E73725">
        <w:rPr>
          <w:i/>
          <w:iCs/>
          <w:lang w:val="uk-UA"/>
        </w:rPr>
        <w:t xml:space="preserve">Використання новітніх програмних засобів під час виконання практичних завдань розвине як загальні, так і професійні цифрові компетенції слухачів.  </w:t>
      </w:r>
    </w:p>
    <w:p w14:paraId="78425AD8" w14:textId="77777777" w:rsidR="00E73725" w:rsidRPr="0010550C" w:rsidRDefault="00E73725" w:rsidP="00E73725">
      <w:pPr>
        <w:jc w:val="both"/>
        <w:rPr>
          <w:i/>
          <w:iCs/>
          <w:lang w:val="uk-UA"/>
        </w:rPr>
      </w:pPr>
      <w:r w:rsidRPr="00E73725">
        <w:rPr>
          <w:i/>
          <w:iCs/>
          <w:lang w:val="uk-UA"/>
        </w:rPr>
        <w:lastRenderedPageBreak/>
        <w:t>Особлива увага при викладанні курсу приділятиметься методологічним особливостям донесення матеріалу, що дозволить слухачам користуватися напрацюваннями курсу у подальшій професійній (викладацькій) діяльності.</w:t>
      </w:r>
      <w:r>
        <w:rPr>
          <w:i/>
          <w:iCs/>
          <w:lang w:val="uk-UA"/>
        </w:rPr>
        <w:t xml:space="preserve">     </w:t>
      </w:r>
    </w:p>
    <w:p w14:paraId="24A3FE3E" w14:textId="77777777" w:rsidR="008F5E43" w:rsidRPr="008F5E43" w:rsidRDefault="008F5E43" w:rsidP="00E73725">
      <w:pPr>
        <w:jc w:val="both"/>
        <w:rPr>
          <w:bCs/>
          <w:i/>
          <w:iCs/>
          <w:lang w:val="uk-UA"/>
        </w:rPr>
      </w:pPr>
      <w:r w:rsidRPr="008F5E43">
        <w:rPr>
          <w:i/>
          <w:iCs/>
          <w:lang w:val="uk-UA"/>
        </w:rPr>
        <w:t xml:space="preserve">Курс має на </w:t>
      </w:r>
      <w:r w:rsidRPr="008F5E43">
        <w:rPr>
          <w:b/>
          <w:bCs/>
          <w:i/>
          <w:iCs/>
          <w:lang w:val="uk-UA"/>
        </w:rPr>
        <w:t>меті</w:t>
      </w:r>
      <w:r w:rsidRPr="008F5E43">
        <w:rPr>
          <w:bCs/>
          <w:i/>
          <w:iCs/>
          <w:lang w:val="uk-UA"/>
        </w:rPr>
        <w:t xml:space="preserve">: </w:t>
      </w:r>
    </w:p>
    <w:p w14:paraId="425D480C" w14:textId="77777777" w:rsidR="008F5E43" w:rsidRPr="008F5E43" w:rsidRDefault="008F5E43" w:rsidP="007A2081">
      <w:pPr>
        <w:numPr>
          <w:ilvl w:val="0"/>
          <w:numId w:val="2"/>
        </w:numPr>
        <w:jc w:val="both"/>
        <w:rPr>
          <w:i/>
          <w:iCs/>
          <w:lang w:val="uk-UA"/>
        </w:rPr>
      </w:pPr>
      <w:r w:rsidRPr="008F5E43">
        <w:rPr>
          <w:i/>
          <w:iCs/>
          <w:lang w:val="uk-UA"/>
        </w:rPr>
        <w:t xml:space="preserve">сформувати у студентів цілісне уявлення про специфіку перебігу </w:t>
      </w:r>
      <w:proofErr w:type="spellStart"/>
      <w:r w:rsidRPr="008F5E43">
        <w:rPr>
          <w:i/>
          <w:iCs/>
          <w:lang w:val="uk-UA"/>
        </w:rPr>
        <w:t>культуротворчих</w:t>
      </w:r>
      <w:proofErr w:type="spellEnd"/>
      <w:r w:rsidRPr="008F5E43">
        <w:rPr>
          <w:i/>
          <w:iCs/>
          <w:lang w:val="uk-UA"/>
        </w:rPr>
        <w:t xml:space="preserve"> процесів на території Великої Британії доби Сер</w:t>
      </w:r>
      <w:r w:rsidR="00E73725">
        <w:rPr>
          <w:i/>
          <w:iCs/>
          <w:lang w:val="uk-UA"/>
        </w:rPr>
        <w:t>едньовіччя, Відродження, XVII,</w:t>
      </w:r>
      <w:r w:rsidRPr="008F5E43">
        <w:rPr>
          <w:i/>
          <w:iCs/>
          <w:lang w:val="uk-UA"/>
        </w:rPr>
        <w:t xml:space="preserve"> XVIII </w:t>
      </w:r>
      <w:r w:rsidR="00E73725">
        <w:rPr>
          <w:i/>
          <w:iCs/>
          <w:lang w:val="uk-UA"/>
        </w:rPr>
        <w:t xml:space="preserve">та </w:t>
      </w:r>
      <w:proofErr w:type="spellStart"/>
      <w:r w:rsidR="00E73725">
        <w:rPr>
          <w:i/>
          <w:iCs/>
          <w:lang w:val="uk-UA"/>
        </w:rPr>
        <w:t>ХІХ</w:t>
      </w:r>
      <w:r w:rsidRPr="008F5E43">
        <w:rPr>
          <w:i/>
          <w:iCs/>
          <w:lang w:val="uk-UA"/>
        </w:rPr>
        <w:t>ст</w:t>
      </w:r>
      <w:proofErr w:type="spellEnd"/>
      <w:r w:rsidRPr="008F5E43">
        <w:rPr>
          <w:i/>
          <w:iCs/>
          <w:lang w:val="uk-UA"/>
        </w:rPr>
        <w:t xml:space="preserve">.; </w:t>
      </w:r>
    </w:p>
    <w:p w14:paraId="0FA1BEB1" w14:textId="77777777" w:rsidR="008F5E43" w:rsidRPr="008F5E43" w:rsidRDefault="008F5E43" w:rsidP="007A2081">
      <w:pPr>
        <w:numPr>
          <w:ilvl w:val="0"/>
          <w:numId w:val="2"/>
        </w:numPr>
        <w:jc w:val="both"/>
        <w:rPr>
          <w:i/>
          <w:iCs/>
          <w:lang w:val="uk-UA"/>
        </w:rPr>
      </w:pPr>
      <w:r w:rsidRPr="008F5E43">
        <w:rPr>
          <w:i/>
          <w:iCs/>
          <w:lang w:val="uk-UA"/>
        </w:rPr>
        <w:t xml:space="preserve">розвинути у здобувачів вищої освіти навички літературознавчого аналізу художніх текстів. Знайомство з прецедентними текстами зазначених періодів дозволить слухачам курсу впевнено почуватися у загальноєвропейському культурному просторі, вільно орієнтуватися у спеціальній термінології, літературних персоналіях, реаліях тощо, поглибить знання історії й культури Великобританії та підвищить рівень володіння англійською мовою;  </w:t>
      </w:r>
    </w:p>
    <w:p w14:paraId="4B1D46F8" w14:textId="77777777" w:rsidR="008F5E43" w:rsidRPr="008F5E43" w:rsidRDefault="008F5E43" w:rsidP="007A2081">
      <w:pPr>
        <w:numPr>
          <w:ilvl w:val="0"/>
          <w:numId w:val="2"/>
        </w:numPr>
        <w:jc w:val="both"/>
        <w:rPr>
          <w:i/>
          <w:iCs/>
          <w:lang w:val="uk-UA"/>
        </w:rPr>
      </w:pPr>
      <w:r w:rsidRPr="008F5E43">
        <w:rPr>
          <w:i/>
          <w:iCs/>
          <w:lang w:val="uk-UA"/>
        </w:rPr>
        <w:t xml:space="preserve">навчити глибокому, вдумливому читанню художніх творів у безпосередньому зіставленні із основними історичними, політичними та соціокультурними подіями </w:t>
      </w:r>
      <w:proofErr w:type="spellStart"/>
      <w:r w:rsidRPr="008F5E43">
        <w:rPr>
          <w:i/>
          <w:iCs/>
          <w:lang w:val="uk-UA"/>
        </w:rPr>
        <w:t>тогочасся</w:t>
      </w:r>
      <w:proofErr w:type="spellEnd"/>
      <w:r w:rsidRPr="008F5E43">
        <w:rPr>
          <w:i/>
          <w:iCs/>
          <w:lang w:val="uk-UA"/>
        </w:rPr>
        <w:t>, що сприятиме формуванню не лише базових філологічних компетенцій, але й так званих «</w:t>
      </w:r>
      <w:proofErr w:type="spellStart"/>
      <w:r w:rsidRPr="008F5E43">
        <w:rPr>
          <w:i/>
          <w:iCs/>
          <w:lang w:val="uk-UA"/>
        </w:rPr>
        <w:t>softskills</w:t>
      </w:r>
      <w:proofErr w:type="spellEnd"/>
      <w:r w:rsidRPr="008F5E43">
        <w:rPr>
          <w:i/>
          <w:iCs/>
          <w:lang w:val="uk-UA"/>
        </w:rPr>
        <w:t xml:space="preserve">», які допомагають майбутнім фахівцям бути </w:t>
      </w:r>
      <w:proofErr w:type="spellStart"/>
      <w:r w:rsidRPr="008F5E43">
        <w:rPr>
          <w:i/>
          <w:iCs/>
          <w:lang w:val="uk-UA"/>
        </w:rPr>
        <w:t>конкурентно</w:t>
      </w:r>
      <w:proofErr w:type="spellEnd"/>
      <w:r w:rsidRPr="008F5E43">
        <w:rPr>
          <w:i/>
          <w:iCs/>
          <w:lang w:val="uk-UA"/>
        </w:rPr>
        <w:t xml:space="preserve"> спроможними у різних сферах діяльності. До останніх належить здатність розуміння змістів складних повідомлень, вміння систематизувати інформацію та навички  критичного мислення. Крім того, інтерактивність лекційних та практичних занять допоможе студентові розвинути власні риторичні здібності, навички кооперації у групі, вміння аргументовано відстоювати власну точку зору (з опорою на фактаж), робити презентації та здійснювати порівняльний аналіз культурних явищ.</w:t>
      </w:r>
    </w:p>
    <w:p w14:paraId="3D387A8D" w14:textId="77777777" w:rsidR="008F5E43" w:rsidRPr="008F5E43" w:rsidRDefault="008F5E43" w:rsidP="008F5E43">
      <w:pPr>
        <w:ind w:firstLine="709"/>
        <w:jc w:val="both"/>
        <w:rPr>
          <w:i/>
          <w:iCs/>
          <w:lang w:val="uk-UA"/>
        </w:rPr>
      </w:pPr>
      <w:r w:rsidRPr="008F5E43">
        <w:rPr>
          <w:i/>
          <w:iCs/>
          <w:lang w:val="uk-UA"/>
        </w:rPr>
        <w:t xml:space="preserve">Основними </w:t>
      </w:r>
      <w:r w:rsidRPr="008F5E43">
        <w:rPr>
          <w:b/>
          <w:i/>
          <w:iCs/>
          <w:lang w:val="uk-UA"/>
        </w:rPr>
        <w:t xml:space="preserve">завданнями </w:t>
      </w:r>
      <w:r w:rsidRPr="008F5E43">
        <w:rPr>
          <w:i/>
          <w:iCs/>
          <w:lang w:val="uk-UA"/>
        </w:rPr>
        <w:t>вивчення дисципліни «Література Великобританії та США» є:</w:t>
      </w:r>
    </w:p>
    <w:p w14:paraId="3AC240A0" w14:textId="77777777" w:rsidR="008F5E43" w:rsidRPr="008F5E43" w:rsidRDefault="008F5E43" w:rsidP="007A2081">
      <w:pPr>
        <w:numPr>
          <w:ilvl w:val="0"/>
          <w:numId w:val="3"/>
        </w:numPr>
        <w:jc w:val="both"/>
        <w:rPr>
          <w:i/>
          <w:iCs/>
          <w:lang w:val="uk-UA"/>
        </w:rPr>
      </w:pPr>
      <w:r w:rsidRPr="008F5E43">
        <w:rPr>
          <w:i/>
          <w:iCs/>
          <w:lang w:val="uk-UA"/>
        </w:rPr>
        <w:t>ознайомити студентів із ключовими термінами літературознавчого аналізу художніх творів;</w:t>
      </w:r>
    </w:p>
    <w:p w14:paraId="493605F4" w14:textId="77777777" w:rsidR="008F5E43" w:rsidRPr="008F5E43" w:rsidRDefault="008F5E43" w:rsidP="007A2081">
      <w:pPr>
        <w:numPr>
          <w:ilvl w:val="0"/>
          <w:numId w:val="3"/>
        </w:numPr>
        <w:jc w:val="both"/>
        <w:rPr>
          <w:i/>
          <w:iCs/>
          <w:lang w:val="uk-UA"/>
        </w:rPr>
      </w:pPr>
      <w:r w:rsidRPr="008F5E43">
        <w:rPr>
          <w:i/>
          <w:iCs/>
          <w:lang w:val="uk-UA"/>
        </w:rPr>
        <w:t>продемонструвати студентам соціокультурні та естетичні характеристики літературного процесу на Британ</w:t>
      </w:r>
      <w:r w:rsidR="00E73725">
        <w:rPr>
          <w:i/>
          <w:iCs/>
          <w:lang w:val="uk-UA"/>
        </w:rPr>
        <w:t>ських островах к. ІV - ХІХ</w:t>
      </w:r>
      <w:r w:rsidRPr="008F5E43">
        <w:rPr>
          <w:i/>
          <w:iCs/>
          <w:lang w:val="uk-UA"/>
        </w:rPr>
        <w:t xml:space="preserve"> ст.;</w:t>
      </w:r>
    </w:p>
    <w:p w14:paraId="388F3496" w14:textId="77777777" w:rsidR="008F5E43" w:rsidRPr="008F5E43" w:rsidRDefault="008F5E43" w:rsidP="007A2081">
      <w:pPr>
        <w:numPr>
          <w:ilvl w:val="0"/>
          <w:numId w:val="3"/>
        </w:numPr>
        <w:jc w:val="both"/>
        <w:rPr>
          <w:i/>
          <w:iCs/>
          <w:lang w:val="uk-UA"/>
        </w:rPr>
      </w:pPr>
      <w:r w:rsidRPr="008F5E43">
        <w:rPr>
          <w:i/>
          <w:iCs/>
          <w:lang w:val="uk-UA"/>
        </w:rPr>
        <w:t>познайомити студентів із найвидатнішими</w:t>
      </w:r>
      <w:r w:rsidR="00E73725">
        <w:rPr>
          <w:i/>
          <w:iCs/>
          <w:lang w:val="uk-UA"/>
        </w:rPr>
        <w:t xml:space="preserve"> літературними творами вказаних хронологічних періодів</w:t>
      </w:r>
      <w:r w:rsidRPr="008F5E43">
        <w:rPr>
          <w:i/>
          <w:iCs/>
          <w:lang w:val="uk-UA"/>
        </w:rPr>
        <w:t>;</w:t>
      </w:r>
    </w:p>
    <w:p w14:paraId="68E13B40" w14:textId="77777777" w:rsidR="008F5E43" w:rsidRPr="008F5E43" w:rsidRDefault="008F5E43" w:rsidP="007A2081">
      <w:pPr>
        <w:numPr>
          <w:ilvl w:val="0"/>
          <w:numId w:val="3"/>
        </w:numPr>
        <w:jc w:val="both"/>
        <w:rPr>
          <w:i/>
          <w:iCs/>
          <w:lang w:val="uk-UA"/>
        </w:rPr>
      </w:pPr>
      <w:r w:rsidRPr="008F5E43">
        <w:rPr>
          <w:i/>
          <w:iCs/>
          <w:lang w:val="uk-UA"/>
        </w:rPr>
        <w:t xml:space="preserve">представити студентам провідні жанри та жанрові різновиди </w:t>
      </w:r>
      <w:r w:rsidR="00E73725">
        <w:rPr>
          <w:i/>
          <w:iCs/>
          <w:lang w:val="uk-UA"/>
        </w:rPr>
        <w:t>в англійській та американській літературах</w:t>
      </w:r>
      <w:r w:rsidRPr="008F5E43">
        <w:rPr>
          <w:i/>
          <w:iCs/>
          <w:lang w:val="uk-UA"/>
        </w:rPr>
        <w:t>;</w:t>
      </w:r>
    </w:p>
    <w:p w14:paraId="23AB0182" w14:textId="77777777" w:rsidR="008F5E43" w:rsidRPr="008F5E43" w:rsidRDefault="008F5E43" w:rsidP="007A2081">
      <w:pPr>
        <w:numPr>
          <w:ilvl w:val="0"/>
          <w:numId w:val="3"/>
        </w:numPr>
        <w:jc w:val="both"/>
        <w:rPr>
          <w:i/>
          <w:iCs/>
          <w:lang w:val="uk-UA"/>
        </w:rPr>
      </w:pPr>
      <w:r w:rsidRPr="008F5E43">
        <w:rPr>
          <w:i/>
          <w:iCs/>
          <w:lang w:val="uk-UA"/>
        </w:rPr>
        <w:t>розглянути провідні стилі доби Відродження та специфіку їхньої взаємодії та взаємовпливу;</w:t>
      </w:r>
    </w:p>
    <w:p w14:paraId="7265AA58" w14:textId="77777777" w:rsidR="00AD238C" w:rsidRPr="00D727B9" w:rsidRDefault="008F5E43" w:rsidP="00D727B9">
      <w:pPr>
        <w:numPr>
          <w:ilvl w:val="0"/>
          <w:numId w:val="3"/>
        </w:numPr>
        <w:jc w:val="both"/>
        <w:rPr>
          <w:i/>
          <w:iCs/>
          <w:lang w:val="uk-UA"/>
        </w:rPr>
      </w:pPr>
      <w:r w:rsidRPr="008F5E43">
        <w:rPr>
          <w:i/>
          <w:iCs/>
          <w:lang w:val="uk-UA"/>
        </w:rPr>
        <w:t xml:space="preserve">створити системну </w:t>
      </w:r>
      <w:proofErr w:type="spellStart"/>
      <w:r w:rsidRPr="008F5E43">
        <w:rPr>
          <w:i/>
          <w:iCs/>
          <w:lang w:val="uk-UA"/>
        </w:rPr>
        <w:t>візію</w:t>
      </w:r>
      <w:proofErr w:type="spellEnd"/>
      <w:r w:rsidRPr="008F5E43">
        <w:rPr>
          <w:i/>
          <w:iCs/>
          <w:lang w:val="uk-UA"/>
        </w:rPr>
        <w:t xml:space="preserve"> історико-літературного процесу в Англії на тлі літературної традиції країн Західної Європи, підготувати базу для сприйняття тих процесів, які відбувалися в літературі у наступні епохи</w:t>
      </w:r>
      <w:r w:rsidR="00AD238C" w:rsidRPr="00D727B9">
        <w:rPr>
          <w:i/>
          <w:iCs/>
          <w:lang w:val="uk-UA"/>
        </w:rPr>
        <w:t>.</w:t>
      </w:r>
    </w:p>
    <w:p w14:paraId="4144F52B" w14:textId="77777777" w:rsidR="00AD238C" w:rsidRDefault="00AD238C" w:rsidP="00AD238C">
      <w:pPr>
        <w:rPr>
          <w:i/>
          <w:iCs/>
          <w:lang w:val="uk-UA"/>
        </w:rPr>
      </w:pPr>
    </w:p>
    <w:p w14:paraId="0D7E4E90" w14:textId="77777777" w:rsidR="002B3838" w:rsidRDefault="002B3838" w:rsidP="00AD238C">
      <w:pPr>
        <w:rPr>
          <w:i/>
          <w:iCs/>
          <w:lang w:val="uk-UA"/>
        </w:rPr>
      </w:pPr>
    </w:p>
    <w:p w14:paraId="419898EB" w14:textId="77777777" w:rsidR="002B3838" w:rsidRPr="00AD238C" w:rsidRDefault="002B3838" w:rsidP="00AD238C">
      <w:pPr>
        <w:rPr>
          <w:i/>
          <w:iCs/>
          <w:lang w:val="uk-UA"/>
        </w:rPr>
      </w:pPr>
    </w:p>
    <w:p w14:paraId="162F4877" w14:textId="77777777" w:rsidR="00AD238C" w:rsidRPr="00AD238C" w:rsidRDefault="008F5E43" w:rsidP="00AD238C">
      <w:pPr>
        <w:ind w:firstLine="709"/>
        <w:rPr>
          <w:lang w:val="ru-RU"/>
        </w:rPr>
      </w:pPr>
      <w:r w:rsidRPr="00E73725">
        <w:rPr>
          <w:b/>
          <w:bCs/>
          <w:sz w:val="28"/>
          <w:szCs w:val="28"/>
          <w:lang w:val="ru-RU"/>
        </w:rPr>
        <w:t xml:space="preserve">ОЧІКУВАНІ </w:t>
      </w:r>
      <w:r w:rsidR="00AD238C" w:rsidRPr="00AD238C">
        <w:rPr>
          <w:b/>
          <w:bCs/>
          <w:sz w:val="28"/>
          <w:szCs w:val="28"/>
          <w:lang w:val="uk-UA"/>
        </w:rPr>
        <w:t>РЕЗУЛЬТАТИ НАВЧАННЯ</w:t>
      </w:r>
    </w:p>
    <w:p w14:paraId="2EFBAF95" w14:textId="77777777" w:rsidR="00AD238C" w:rsidRPr="000C49EE" w:rsidRDefault="000C49EE" w:rsidP="00AD238C">
      <w:pPr>
        <w:rPr>
          <w:b/>
          <w:bCs/>
          <w:lang w:val="uk-UA"/>
        </w:rPr>
      </w:pPr>
      <w:r w:rsidRPr="000C49EE">
        <w:rPr>
          <w:b/>
          <w:bCs/>
          <w:lang w:val="uk-UA"/>
        </w:rPr>
        <w:t xml:space="preserve">У разі успішного завершення курсу студент </w:t>
      </w:r>
      <w:r w:rsidRPr="000C49EE">
        <w:rPr>
          <w:b/>
          <w:bCs/>
          <w:u w:val="single"/>
          <w:lang w:val="uk-UA"/>
        </w:rPr>
        <w:t>зможе</w:t>
      </w:r>
      <w:r w:rsidRPr="000C49EE">
        <w:rPr>
          <w:b/>
          <w:bCs/>
          <w:lang w:val="uk-UA"/>
        </w:rPr>
        <w:t>:</w:t>
      </w:r>
    </w:p>
    <w:p w14:paraId="088BC35F"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bCs/>
          <w:i/>
          <w:iCs/>
          <w:lang w:val="uk-UA"/>
        </w:rPr>
      </w:pPr>
      <w:r w:rsidRPr="00425AB1">
        <w:rPr>
          <w:rFonts w:eastAsia="Calibri"/>
          <w:bCs/>
          <w:i/>
          <w:iCs/>
          <w:lang w:val="uk-UA"/>
        </w:rPr>
        <w:t xml:space="preserve">ознайомитися із новітніми тенденціями у дослідженнях англійської літератури </w:t>
      </w:r>
      <w:proofErr w:type="spellStart"/>
      <w:r w:rsidRPr="00425AB1">
        <w:rPr>
          <w:rFonts w:eastAsia="Calibri"/>
          <w:bCs/>
          <w:i/>
          <w:iCs/>
          <w:lang w:val="uk-UA"/>
        </w:rPr>
        <w:t>Середньовіччя,Відродження</w:t>
      </w:r>
      <w:proofErr w:type="spellEnd"/>
      <w:r w:rsidRPr="00425AB1">
        <w:rPr>
          <w:rFonts w:eastAsia="Calibri"/>
          <w:bCs/>
          <w:i/>
          <w:iCs/>
          <w:lang w:val="uk-UA"/>
        </w:rPr>
        <w:t>, XVII та XVIII ст.;</w:t>
      </w:r>
    </w:p>
    <w:p w14:paraId="74D2B7A0"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bCs/>
          <w:i/>
          <w:iCs/>
          <w:lang w:val="uk-UA"/>
        </w:rPr>
      </w:pPr>
      <w:r w:rsidRPr="00425AB1">
        <w:rPr>
          <w:rFonts w:eastAsia="Calibri"/>
          <w:bCs/>
          <w:i/>
          <w:iCs/>
          <w:lang w:val="uk-UA"/>
        </w:rPr>
        <w:t xml:space="preserve">опанувати ключову термінологію літературознавчого аналізу художніх текстів </w:t>
      </w:r>
      <w:proofErr w:type="spellStart"/>
      <w:r w:rsidRPr="00425AB1">
        <w:rPr>
          <w:rFonts w:eastAsia="Calibri"/>
          <w:bCs/>
          <w:i/>
          <w:iCs/>
          <w:lang w:val="uk-UA"/>
        </w:rPr>
        <w:t>англійськоюмовою</w:t>
      </w:r>
      <w:proofErr w:type="spellEnd"/>
      <w:r w:rsidRPr="00425AB1">
        <w:rPr>
          <w:rFonts w:eastAsia="Calibri"/>
          <w:bCs/>
          <w:i/>
          <w:iCs/>
          <w:lang w:val="uk-UA"/>
        </w:rPr>
        <w:t>;</w:t>
      </w:r>
    </w:p>
    <w:p w14:paraId="52DB6418"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t>вивчитипринципиперіодизації</w:t>
      </w:r>
      <w:proofErr w:type="spellEnd"/>
      <w:r w:rsidRPr="00425AB1">
        <w:rPr>
          <w:rFonts w:eastAsia="Calibri"/>
          <w:i/>
          <w:iCs/>
          <w:lang w:val="ru-RU"/>
        </w:rPr>
        <w:t xml:space="preserve">, </w:t>
      </w:r>
      <w:proofErr w:type="spellStart"/>
      <w:r w:rsidRPr="00425AB1">
        <w:rPr>
          <w:rFonts w:eastAsia="Calibri"/>
          <w:i/>
          <w:iCs/>
          <w:lang w:val="ru-RU"/>
        </w:rPr>
        <w:t>характерніособливостірозвиткулітератури</w:t>
      </w:r>
      <w:proofErr w:type="spellEnd"/>
      <w:r w:rsidRPr="00425AB1">
        <w:rPr>
          <w:rFonts w:eastAsia="Calibri"/>
          <w:i/>
          <w:iCs/>
          <w:lang w:val="ru-RU"/>
        </w:rPr>
        <w:t xml:space="preserve"> на </w:t>
      </w:r>
      <w:proofErr w:type="spellStart"/>
      <w:r w:rsidRPr="00425AB1">
        <w:rPr>
          <w:rFonts w:eastAsia="Calibri"/>
          <w:i/>
          <w:iCs/>
          <w:lang w:val="ru-RU"/>
        </w:rPr>
        <w:t>певномуеволюційномуетапі</w:t>
      </w:r>
      <w:proofErr w:type="spellEnd"/>
      <w:r w:rsidRPr="00425AB1">
        <w:rPr>
          <w:rFonts w:eastAsia="Calibri"/>
          <w:i/>
          <w:iCs/>
          <w:lang w:val="ru-RU"/>
        </w:rPr>
        <w:t>;</w:t>
      </w:r>
    </w:p>
    <w:p w14:paraId="459BC702"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lastRenderedPageBreak/>
        <w:t>сформуватиуявлення</w:t>
      </w:r>
      <w:proofErr w:type="spellEnd"/>
      <w:r w:rsidRPr="00425AB1">
        <w:rPr>
          <w:rFonts w:eastAsia="Calibri"/>
          <w:i/>
          <w:iCs/>
          <w:lang w:val="ru-RU"/>
        </w:rPr>
        <w:t xml:space="preserve"> про </w:t>
      </w:r>
      <w:proofErr w:type="spellStart"/>
      <w:r w:rsidRPr="00425AB1">
        <w:rPr>
          <w:rFonts w:eastAsia="Calibri"/>
          <w:i/>
          <w:iCs/>
          <w:lang w:val="ru-RU"/>
        </w:rPr>
        <w:t>соціокультурніфактори</w:t>
      </w:r>
      <w:proofErr w:type="spellEnd"/>
      <w:r w:rsidRPr="00425AB1">
        <w:rPr>
          <w:rFonts w:eastAsia="Calibri"/>
          <w:i/>
          <w:iCs/>
          <w:lang w:val="ru-RU"/>
        </w:rPr>
        <w:t xml:space="preserve">, </w:t>
      </w:r>
      <w:proofErr w:type="spellStart"/>
      <w:r w:rsidRPr="00425AB1">
        <w:rPr>
          <w:rFonts w:eastAsia="Calibri"/>
          <w:i/>
          <w:iCs/>
          <w:lang w:val="ru-RU"/>
        </w:rPr>
        <w:t>яківпливали</w:t>
      </w:r>
      <w:proofErr w:type="spellEnd"/>
      <w:r w:rsidRPr="00425AB1">
        <w:rPr>
          <w:rFonts w:eastAsia="Calibri"/>
          <w:i/>
          <w:iCs/>
          <w:lang w:val="ru-RU"/>
        </w:rPr>
        <w:t xml:space="preserve"> на </w:t>
      </w:r>
      <w:proofErr w:type="spellStart"/>
      <w:r w:rsidRPr="00425AB1">
        <w:rPr>
          <w:rFonts w:eastAsia="Calibri"/>
          <w:i/>
          <w:iCs/>
          <w:lang w:val="ru-RU"/>
        </w:rPr>
        <w:t>формуванняанглійськоїлітературивизначенихепох</w:t>
      </w:r>
      <w:proofErr w:type="spellEnd"/>
      <w:r w:rsidRPr="00425AB1">
        <w:rPr>
          <w:rFonts w:eastAsia="Calibri"/>
          <w:i/>
          <w:iCs/>
          <w:lang w:val="ru-RU"/>
        </w:rPr>
        <w:t>;</w:t>
      </w:r>
    </w:p>
    <w:p w14:paraId="042E6CD9"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t>ознайомитисяізжиттєвим</w:t>
      </w:r>
      <w:proofErr w:type="spellEnd"/>
      <w:r w:rsidRPr="00425AB1">
        <w:rPr>
          <w:rFonts w:eastAsia="Calibri"/>
          <w:i/>
          <w:iCs/>
          <w:lang w:val="ru-RU"/>
        </w:rPr>
        <w:t xml:space="preserve"> та </w:t>
      </w:r>
      <w:proofErr w:type="spellStart"/>
      <w:r w:rsidRPr="00425AB1">
        <w:rPr>
          <w:rFonts w:eastAsia="Calibri"/>
          <w:i/>
          <w:iCs/>
          <w:lang w:val="ru-RU"/>
        </w:rPr>
        <w:t>творчим</w:t>
      </w:r>
      <w:proofErr w:type="spellEnd"/>
      <w:r w:rsidRPr="00425AB1">
        <w:rPr>
          <w:rFonts w:eastAsia="Calibri"/>
          <w:i/>
          <w:iCs/>
          <w:lang w:val="ru-RU"/>
        </w:rPr>
        <w:t xml:space="preserve"> шляхом </w:t>
      </w:r>
      <w:proofErr w:type="spellStart"/>
      <w:r w:rsidRPr="00425AB1">
        <w:rPr>
          <w:rFonts w:eastAsia="Calibri"/>
          <w:i/>
          <w:iCs/>
          <w:lang w:val="ru-RU"/>
        </w:rPr>
        <w:t>найвидатнішихписьменниківвказанихісторико-літературнихперіодів</w:t>
      </w:r>
      <w:proofErr w:type="spellEnd"/>
      <w:r w:rsidRPr="00425AB1">
        <w:rPr>
          <w:rFonts w:eastAsia="Calibri"/>
          <w:i/>
          <w:iCs/>
          <w:lang w:val="ru-RU"/>
        </w:rPr>
        <w:t>;</w:t>
      </w:r>
    </w:p>
    <w:p w14:paraId="04128180"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t>долучитися</w:t>
      </w:r>
      <w:proofErr w:type="spellEnd"/>
      <w:r w:rsidRPr="00425AB1">
        <w:rPr>
          <w:rFonts w:eastAsia="Calibri"/>
          <w:i/>
          <w:iCs/>
          <w:lang w:val="ru-RU"/>
        </w:rPr>
        <w:t xml:space="preserve"> до </w:t>
      </w:r>
      <w:proofErr w:type="spellStart"/>
      <w:r w:rsidRPr="00425AB1">
        <w:rPr>
          <w:rFonts w:eastAsia="Calibri"/>
          <w:i/>
          <w:iCs/>
          <w:lang w:val="ru-RU"/>
        </w:rPr>
        <w:t>аналізузмісту</w:t>
      </w:r>
      <w:proofErr w:type="spellEnd"/>
      <w:r w:rsidRPr="00425AB1">
        <w:rPr>
          <w:rFonts w:eastAsia="Calibri"/>
          <w:i/>
          <w:iCs/>
          <w:lang w:val="ru-RU"/>
        </w:rPr>
        <w:t xml:space="preserve"> та </w:t>
      </w:r>
      <w:proofErr w:type="spellStart"/>
      <w:r w:rsidRPr="00425AB1">
        <w:rPr>
          <w:rFonts w:eastAsia="Calibri"/>
          <w:i/>
          <w:iCs/>
          <w:lang w:val="ru-RU"/>
        </w:rPr>
        <w:t>ідейно-художніхособливостейтворів</w:t>
      </w:r>
      <w:proofErr w:type="spellEnd"/>
      <w:r w:rsidRPr="00425AB1">
        <w:rPr>
          <w:rFonts w:eastAsia="Calibri"/>
          <w:i/>
          <w:iCs/>
          <w:lang w:val="ru-RU"/>
        </w:rPr>
        <w:t xml:space="preserve">, </w:t>
      </w:r>
      <w:proofErr w:type="spellStart"/>
      <w:proofErr w:type="gramStart"/>
      <w:r w:rsidRPr="00425AB1">
        <w:rPr>
          <w:rFonts w:eastAsia="Calibri"/>
          <w:i/>
          <w:iCs/>
          <w:lang w:val="ru-RU"/>
        </w:rPr>
        <w:t>щовивчаються,окреслитимісце</w:t>
      </w:r>
      <w:proofErr w:type="spellEnd"/>
      <w:proofErr w:type="gramEnd"/>
      <w:r w:rsidRPr="00425AB1">
        <w:rPr>
          <w:rFonts w:eastAsia="Calibri"/>
          <w:i/>
          <w:iCs/>
          <w:lang w:val="ru-RU"/>
        </w:rPr>
        <w:t xml:space="preserve"> і </w:t>
      </w:r>
      <w:proofErr w:type="spellStart"/>
      <w:r w:rsidRPr="00425AB1">
        <w:rPr>
          <w:rFonts w:eastAsia="Calibri"/>
          <w:i/>
          <w:iCs/>
          <w:lang w:val="ru-RU"/>
        </w:rPr>
        <w:t>значенняцихтворів</w:t>
      </w:r>
      <w:proofErr w:type="spellEnd"/>
      <w:r w:rsidRPr="00425AB1">
        <w:rPr>
          <w:rFonts w:eastAsia="Calibri"/>
          <w:i/>
          <w:iCs/>
          <w:lang w:val="ru-RU"/>
        </w:rPr>
        <w:t xml:space="preserve"> у </w:t>
      </w:r>
      <w:proofErr w:type="spellStart"/>
      <w:r w:rsidRPr="00425AB1">
        <w:rPr>
          <w:rFonts w:eastAsia="Calibri"/>
          <w:i/>
          <w:iCs/>
          <w:lang w:val="ru-RU"/>
        </w:rPr>
        <w:t>світовомулітературномупроцесі</w:t>
      </w:r>
      <w:proofErr w:type="spellEnd"/>
      <w:r w:rsidRPr="00425AB1">
        <w:rPr>
          <w:rFonts w:eastAsia="Calibri"/>
          <w:i/>
          <w:iCs/>
          <w:lang w:val="ru-RU"/>
        </w:rPr>
        <w:t>;</w:t>
      </w:r>
    </w:p>
    <w:p w14:paraId="54FEB59C"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r w:rsidRPr="00425AB1">
        <w:rPr>
          <w:rFonts w:eastAsia="Calibri"/>
          <w:i/>
          <w:iCs/>
          <w:lang w:val="ru-RU"/>
        </w:rPr>
        <w:t xml:space="preserve">здійснитипорівняльнийаналізпровіднихконцептівтогочасноїкультуриізїхньоюінтерпретацією у </w:t>
      </w:r>
      <w:proofErr w:type="spellStart"/>
      <w:r w:rsidRPr="00425AB1">
        <w:rPr>
          <w:rFonts w:eastAsia="Calibri"/>
          <w:i/>
          <w:iCs/>
          <w:lang w:val="ru-RU"/>
        </w:rPr>
        <w:t>сучасному</w:t>
      </w:r>
      <w:proofErr w:type="spellEnd"/>
      <w:r w:rsidRPr="00425AB1">
        <w:rPr>
          <w:rFonts w:eastAsia="Calibri"/>
          <w:i/>
          <w:iCs/>
          <w:lang w:val="ru-RU"/>
        </w:rPr>
        <w:t xml:space="preserve"> культурному </w:t>
      </w:r>
      <w:proofErr w:type="spellStart"/>
      <w:r w:rsidRPr="00425AB1">
        <w:rPr>
          <w:rFonts w:eastAsia="Calibri"/>
          <w:i/>
          <w:iCs/>
          <w:lang w:val="ru-RU"/>
        </w:rPr>
        <w:t>універсумі</w:t>
      </w:r>
      <w:proofErr w:type="spellEnd"/>
      <w:r w:rsidRPr="00425AB1">
        <w:rPr>
          <w:rFonts w:eastAsia="Calibri"/>
          <w:i/>
          <w:iCs/>
          <w:lang w:val="ru-RU"/>
        </w:rPr>
        <w:t>;</w:t>
      </w:r>
    </w:p>
    <w:p w14:paraId="4A89FEA8"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t>самостійноздійснитинауковілітературознавчідослідження</w:t>
      </w:r>
      <w:proofErr w:type="spellEnd"/>
      <w:r w:rsidRPr="00425AB1">
        <w:rPr>
          <w:rFonts w:eastAsia="Calibri"/>
          <w:i/>
          <w:iCs/>
          <w:lang w:val="ru-RU"/>
        </w:rPr>
        <w:t xml:space="preserve"> та </w:t>
      </w:r>
      <w:proofErr w:type="spellStart"/>
      <w:r w:rsidRPr="00425AB1">
        <w:rPr>
          <w:rFonts w:eastAsia="Calibri"/>
          <w:i/>
          <w:iCs/>
          <w:lang w:val="ru-RU"/>
        </w:rPr>
        <w:t>презентуватиїхнірезультати</w:t>
      </w:r>
      <w:proofErr w:type="spellEnd"/>
      <w:r w:rsidRPr="00425AB1">
        <w:rPr>
          <w:rFonts w:eastAsia="Calibri"/>
          <w:i/>
          <w:iCs/>
          <w:lang w:val="ru-RU"/>
        </w:rPr>
        <w:t xml:space="preserve"> на </w:t>
      </w:r>
      <w:proofErr w:type="spellStart"/>
      <w:r w:rsidRPr="00425AB1">
        <w:rPr>
          <w:rFonts w:eastAsia="Calibri"/>
          <w:i/>
          <w:iCs/>
          <w:lang w:val="ru-RU"/>
        </w:rPr>
        <w:t>студентськихнауково-практичнихконференціях</w:t>
      </w:r>
      <w:proofErr w:type="spellEnd"/>
      <w:r w:rsidRPr="00425AB1">
        <w:rPr>
          <w:rFonts w:eastAsia="Calibri"/>
          <w:i/>
          <w:iCs/>
          <w:lang w:val="ru-RU"/>
        </w:rPr>
        <w:t>;</w:t>
      </w:r>
    </w:p>
    <w:p w14:paraId="2AFB5CD5" w14:textId="77777777" w:rsidR="000C49EE"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t>розвинутивласнітворчіздібності</w:t>
      </w:r>
      <w:proofErr w:type="spellEnd"/>
      <w:r w:rsidRPr="00425AB1">
        <w:rPr>
          <w:rFonts w:eastAsia="Calibri"/>
          <w:i/>
          <w:iCs/>
          <w:lang w:val="ru-RU"/>
        </w:rPr>
        <w:t xml:space="preserve"> у </w:t>
      </w:r>
      <w:proofErr w:type="spellStart"/>
      <w:r w:rsidRPr="00425AB1">
        <w:rPr>
          <w:rFonts w:eastAsia="Calibri"/>
          <w:i/>
          <w:iCs/>
          <w:lang w:val="ru-RU"/>
        </w:rPr>
        <w:t>ходіпідготовкикреативнихзавдань</w:t>
      </w:r>
      <w:proofErr w:type="spellEnd"/>
      <w:r w:rsidRPr="00425AB1">
        <w:rPr>
          <w:rFonts w:eastAsia="Calibri"/>
          <w:i/>
          <w:iCs/>
          <w:lang w:val="ru-RU"/>
        </w:rPr>
        <w:t>;</w:t>
      </w:r>
    </w:p>
    <w:p w14:paraId="08251D24" w14:textId="77777777" w:rsidR="008F5E43" w:rsidRPr="00425AB1" w:rsidRDefault="000C49EE" w:rsidP="00425AB1">
      <w:pPr>
        <w:pStyle w:val="a5"/>
        <w:widowControl w:val="0"/>
        <w:numPr>
          <w:ilvl w:val="0"/>
          <w:numId w:val="8"/>
        </w:numPr>
        <w:tabs>
          <w:tab w:val="left" w:pos="0"/>
          <w:tab w:val="left" w:pos="142"/>
          <w:tab w:val="left" w:pos="360"/>
        </w:tabs>
        <w:spacing w:line="276" w:lineRule="auto"/>
        <w:jc w:val="both"/>
        <w:rPr>
          <w:rFonts w:eastAsia="Calibri"/>
          <w:i/>
          <w:iCs/>
          <w:lang w:val="ru-RU"/>
        </w:rPr>
      </w:pPr>
      <w:proofErr w:type="spellStart"/>
      <w:r w:rsidRPr="00425AB1">
        <w:rPr>
          <w:rFonts w:eastAsia="Calibri"/>
          <w:i/>
          <w:iCs/>
          <w:lang w:val="ru-RU"/>
        </w:rPr>
        <w:t>впевненокористуватисясучаснимипрограмними</w:t>
      </w:r>
      <w:proofErr w:type="spellEnd"/>
      <w:r w:rsidRPr="00425AB1">
        <w:rPr>
          <w:rFonts w:eastAsia="Calibri"/>
          <w:i/>
          <w:iCs/>
          <w:lang w:val="ru-RU"/>
        </w:rPr>
        <w:t xml:space="preserve"> продуктами (</w:t>
      </w:r>
      <w:proofErr w:type="spellStart"/>
      <w:r w:rsidRPr="00425AB1">
        <w:rPr>
          <w:rFonts w:eastAsia="Calibri"/>
          <w:i/>
          <w:iCs/>
          <w:lang w:val="ru-RU"/>
        </w:rPr>
        <w:t>Storyboard</w:t>
      </w:r>
      <w:proofErr w:type="spellEnd"/>
      <w:r w:rsidRPr="00425AB1">
        <w:rPr>
          <w:rFonts w:eastAsia="Calibri"/>
          <w:i/>
          <w:iCs/>
          <w:lang w:val="ru-RU"/>
        </w:rPr>
        <w:t xml:space="preserve">, </w:t>
      </w:r>
      <w:proofErr w:type="spellStart"/>
      <w:proofErr w:type="gramStart"/>
      <w:r w:rsidRPr="00425AB1">
        <w:rPr>
          <w:rFonts w:eastAsia="Calibri"/>
          <w:i/>
          <w:iCs/>
          <w:lang w:val="ru-RU"/>
        </w:rPr>
        <w:t>Crosswordmaker,Menticom</w:t>
      </w:r>
      <w:proofErr w:type="spellEnd"/>
      <w:proofErr w:type="gramEnd"/>
      <w:r w:rsidRPr="00425AB1">
        <w:rPr>
          <w:rFonts w:eastAsia="Calibri"/>
          <w:i/>
          <w:iCs/>
          <w:lang w:val="ru-RU"/>
        </w:rPr>
        <w:t xml:space="preserve">, </w:t>
      </w:r>
      <w:proofErr w:type="spellStart"/>
      <w:r w:rsidRPr="00425AB1">
        <w:rPr>
          <w:rFonts w:eastAsia="Calibri"/>
          <w:i/>
          <w:iCs/>
          <w:lang w:val="ru-RU"/>
        </w:rPr>
        <w:t>IdeaBoardz</w:t>
      </w:r>
      <w:proofErr w:type="spellEnd"/>
      <w:r w:rsidRPr="00425AB1">
        <w:rPr>
          <w:rFonts w:eastAsia="Calibri"/>
          <w:i/>
          <w:iCs/>
          <w:lang w:val="ru-RU"/>
        </w:rPr>
        <w:t xml:space="preserve"> та </w:t>
      </w:r>
      <w:proofErr w:type="spellStart"/>
      <w:r w:rsidRPr="00425AB1">
        <w:rPr>
          <w:rFonts w:eastAsia="Calibri"/>
          <w:i/>
          <w:iCs/>
          <w:lang w:val="ru-RU"/>
        </w:rPr>
        <w:t>ін</w:t>
      </w:r>
      <w:proofErr w:type="spellEnd"/>
      <w:r w:rsidRPr="00425AB1">
        <w:rPr>
          <w:rFonts w:eastAsia="Calibri"/>
          <w:i/>
          <w:iCs/>
          <w:lang w:val="ru-RU"/>
        </w:rPr>
        <w:t xml:space="preserve">.) для </w:t>
      </w:r>
      <w:proofErr w:type="spellStart"/>
      <w:r w:rsidRPr="00425AB1">
        <w:rPr>
          <w:rFonts w:eastAsia="Calibri"/>
          <w:i/>
          <w:iCs/>
          <w:lang w:val="ru-RU"/>
        </w:rPr>
        <w:t>створення</w:t>
      </w:r>
      <w:proofErr w:type="spellEnd"/>
      <w:r w:rsidRPr="00425AB1">
        <w:rPr>
          <w:rFonts w:eastAsia="Calibri"/>
          <w:i/>
          <w:iCs/>
          <w:lang w:val="ru-RU"/>
        </w:rPr>
        <w:t xml:space="preserve">, </w:t>
      </w:r>
      <w:proofErr w:type="spellStart"/>
      <w:r w:rsidRPr="00425AB1">
        <w:rPr>
          <w:rFonts w:eastAsia="Calibri"/>
          <w:i/>
          <w:iCs/>
          <w:lang w:val="ru-RU"/>
        </w:rPr>
        <w:t>презентацій</w:t>
      </w:r>
      <w:proofErr w:type="spellEnd"/>
      <w:r w:rsidRPr="00425AB1">
        <w:rPr>
          <w:rFonts w:eastAsia="Calibri"/>
          <w:i/>
          <w:iCs/>
          <w:lang w:val="ru-RU"/>
        </w:rPr>
        <w:t xml:space="preserve">, </w:t>
      </w:r>
      <w:proofErr w:type="spellStart"/>
      <w:r w:rsidRPr="00425AB1">
        <w:rPr>
          <w:rFonts w:eastAsia="Calibri"/>
          <w:i/>
          <w:iCs/>
          <w:lang w:val="ru-RU"/>
        </w:rPr>
        <w:t>візуалізаціїданихлітературознавчогоаналізу</w:t>
      </w:r>
      <w:proofErr w:type="spellEnd"/>
      <w:r w:rsidRPr="00425AB1">
        <w:rPr>
          <w:rFonts w:eastAsia="Calibri"/>
          <w:i/>
          <w:iCs/>
          <w:lang w:val="ru-RU"/>
        </w:rPr>
        <w:t xml:space="preserve">, </w:t>
      </w:r>
      <w:proofErr w:type="spellStart"/>
      <w:r w:rsidRPr="00425AB1">
        <w:rPr>
          <w:rFonts w:eastAsia="Calibri"/>
          <w:i/>
          <w:iCs/>
          <w:lang w:val="ru-RU"/>
        </w:rPr>
        <w:t>урізноманітненнянавчальногопроцесупід</w:t>
      </w:r>
      <w:proofErr w:type="spellEnd"/>
      <w:r w:rsidRPr="00425AB1">
        <w:rPr>
          <w:rFonts w:eastAsia="Calibri"/>
          <w:i/>
          <w:iCs/>
          <w:lang w:val="ru-RU"/>
        </w:rPr>
        <w:t xml:space="preserve"> час </w:t>
      </w:r>
      <w:proofErr w:type="spellStart"/>
      <w:r w:rsidRPr="00425AB1">
        <w:rPr>
          <w:rFonts w:eastAsia="Calibri"/>
          <w:i/>
          <w:iCs/>
          <w:lang w:val="ru-RU"/>
        </w:rPr>
        <w:t>викладання</w:t>
      </w:r>
      <w:proofErr w:type="spellEnd"/>
      <w:r w:rsidRPr="00425AB1">
        <w:rPr>
          <w:rFonts w:eastAsia="Calibri"/>
          <w:i/>
          <w:iCs/>
          <w:lang w:val="ru-RU"/>
        </w:rPr>
        <w:t xml:space="preserve"> </w:t>
      </w:r>
      <w:proofErr w:type="spellStart"/>
      <w:r w:rsidRPr="00425AB1">
        <w:rPr>
          <w:rFonts w:eastAsia="Calibri"/>
          <w:i/>
          <w:iCs/>
          <w:lang w:val="ru-RU"/>
        </w:rPr>
        <w:t>курсуанглійської</w:t>
      </w:r>
      <w:proofErr w:type="spellEnd"/>
      <w:r w:rsidRPr="00425AB1">
        <w:rPr>
          <w:rFonts w:eastAsia="Calibri"/>
          <w:i/>
          <w:iCs/>
          <w:lang w:val="ru-RU"/>
        </w:rPr>
        <w:t xml:space="preserve"> та </w:t>
      </w:r>
      <w:proofErr w:type="spellStart"/>
      <w:r w:rsidRPr="00425AB1">
        <w:rPr>
          <w:rFonts w:eastAsia="Calibri"/>
          <w:i/>
          <w:iCs/>
          <w:lang w:val="ru-RU"/>
        </w:rPr>
        <w:t>світовоїлітератури</w:t>
      </w:r>
      <w:proofErr w:type="spellEnd"/>
      <w:r w:rsidRPr="00425AB1">
        <w:rPr>
          <w:rFonts w:eastAsia="Calibri"/>
          <w:i/>
          <w:iCs/>
          <w:lang w:val="ru-RU"/>
        </w:rPr>
        <w:t xml:space="preserve"> у </w:t>
      </w:r>
      <w:proofErr w:type="spellStart"/>
      <w:r w:rsidRPr="00425AB1">
        <w:rPr>
          <w:rFonts w:eastAsia="Calibri"/>
          <w:i/>
          <w:iCs/>
          <w:lang w:val="ru-RU"/>
        </w:rPr>
        <w:t>середнійшколі</w:t>
      </w:r>
      <w:proofErr w:type="spellEnd"/>
      <w:r w:rsidR="00425AB1">
        <w:rPr>
          <w:rFonts w:eastAsia="Calibri"/>
          <w:i/>
          <w:iCs/>
          <w:lang w:val="ru-RU"/>
        </w:rPr>
        <w:t>.</w:t>
      </w:r>
    </w:p>
    <w:p w14:paraId="12DBA5AE" w14:textId="77777777" w:rsidR="00C40271" w:rsidRPr="00E73725" w:rsidRDefault="00C40271" w:rsidP="00C40271">
      <w:pPr>
        <w:ind w:firstLine="709"/>
        <w:rPr>
          <w:b/>
          <w:bCs/>
          <w:sz w:val="28"/>
          <w:szCs w:val="28"/>
          <w:lang w:val="ru-RU"/>
        </w:rPr>
      </w:pPr>
    </w:p>
    <w:p w14:paraId="0F6FAF26" w14:textId="77777777" w:rsidR="00C40271" w:rsidRPr="00E73725" w:rsidRDefault="00C40271" w:rsidP="00C40271">
      <w:pPr>
        <w:ind w:firstLine="709"/>
        <w:rPr>
          <w:b/>
          <w:bCs/>
          <w:sz w:val="28"/>
          <w:szCs w:val="28"/>
          <w:lang w:val="ru-RU"/>
        </w:rPr>
      </w:pPr>
    </w:p>
    <w:p w14:paraId="4A9EFB5A" w14:textId="77777777" w:rsidR="00D727B9" w:rsidRPr="00E73725" w:rsidRDefault="00D727B9" w:rsidP="00C40271">
      <w:pPr>
        <w:ind w:firstLine="709"/>
        <w:rPr>
          <w:b/>
          <w:bCs/>
          <w:sz w:val="28"/>
          <w:szCs w:val="28"/>
          <w:lang w:val="ru-RU"/>
        </w:rPr>
      </w:pPr>
    </w:p>
    <w:p w14:paraId="501D8E86" w14:textId="77777777" w:rsidR="00C40271" w:rsidRPr="00E73725" w:rsidRDefault="00C40271" w:rsidP="00C40271">
      <w:pPr>
        <w:ind w:firstLine="709"/>
        <w:rPr>
          <w:b/>
          <w:bCs/>
          <w:sz w:val="28"/>
          <w:szCs w:val="28"/>
          <w:lang w:val="ru-RU"/>
        </w:rPr>
      </w:pPr>
    </w:p>
    <w:p w14:paraId="18F19AED" w14:textId="77777777" w:rsidR="00C40271" w:rsidRPr="00AD238C" w:rsidRDefault="00C40271" w:rsidP="00C40271">
      <w:pPr>
        <w:ind w:firstLine="709"/>
        <w:rPr>
          <w:lang w:val="ru-RU"/>
        </w:rPr>
      </w:pPr>
      <w:r w:rsidRPr="00E73725">
        <w:rPr>
          <w:b/>
          <w:bCs/>
          <w:sz w:val="28"/>
          <w:szCs w:val="28"/>
          <w:lang w:val="ru-RU"/>
        </w:rPr>
        <w:t>МІЖДИСЦИПЛІНАРНІ ЗВ’ЯЗКИ</w:t>
      </w:r>
    </w:p>
    <w:p w14:paraId="07D12D53" w14:textId="77777777" w:rsidR="00C40271" w:rsidRDefault="00C40271" w:rsidP="008F5E43">
      <w:pPr>
        <w:widowControl w:val="0"/>
        <w:tabs>
          <w:tab w:val="left" w:pos="0"/>
          <w:tab w:val="left" w:pos="142"/>
          <w:tab w:val="left" w:pos="709"/>
        </w:tabs>
        <w:spacing w:line="276" w:lineRule="auto"/>
        <w:jc w:val="both"/>
        <w:rPr>
          <w:rFonts w:eastAsia="Calibri"/>
          <w:bCs/>
          <w:i/>
          <w:iCs/>
          <w:lang w:val="uk-UA"/>
        </w:rPr>
      </w:pPr>
    </w:p>
    <w:p w14:paraId="7EC4779B" w14:textId="77777777" w:rsidR="00C40271" w:rsidRPr="00C40271" w:rsidRDefault="00C40271" w:rsidP="00C40271">
      <w:pPr>
        <w:widowControl w:val="0"/>
        <w:tabs>
          <w:tab w:val="left" w:pos="0"/>
          <w:tab w:val="left" w:pos="142"/>
          <w:tab w:val="left" w:pos="709"/>
        </w:tabs>
        <w:spacing w:line="276" w:lineRule="auto"/>
        <w:jc w:val="both"/>
        <w:rPr>
          <w:rFonts w:eastAsia="Calibri"/>
          <w:i/>
          <w:iCs/>
          <w:lang w:val="uk-UA"/>
        </w:rPr>
      </w:pPr>
      <w:r w:rsidRPr="00C40271">
        <w:rPr>
          <w:rFonts w:eastAsia="Calibri"/>
          <w:i/>
          <w:iCs/>
          <w:lang w:val="uk-UA"/>
        </w:rPr>
        <w:t xml:space="preserve">«Література Великобританії та США» – фундаментальна, нормативна, </w:t>
      </w:r>
      <w:proofErr w:type="spellStart"/>
      <w:r w:rsidRPr="00C40271">
        <w:rPr>
          <w:rFonts w:eastAsia="Calibri"/>
          <w:i/>
          <w:iCs/>
          <w:lang w:val="uk-UA"/>
        </w:rPr>
        <w:t>професійно</w:t>
      </w:r>
      <w:proofErr w:type="spellEnd"/>
      <w:r w:rsidRPr="00C40271">
        <w:rPr>
          <w:rFonts w:eastAsia="Calibri"/>
          <w:i/>
          <w:iCs/>
          <w:lang w:val="uk-UA"/>
        </w:rPr>
        <w:t>-орієнтована дисципліна. Вона є необхідною складовою частиною вивчення курсу базових філологічних дисциплін для фахівців з іноземної філології. Вона поступово формує уявлення про специфіку розвитку історико-літературного процесу у Великобританії та США. Розділи курсу, які викладаються у першому семестрі, закладають підвалини для сприйняття наступних періодів у історії літератури та готують студентів до майбутньої професійної діяльності. Курс викладається англійською мовою із застосуванням методики CLIL (вивчення мови через вивчення предмету) та має тісні зв’язки з нормативними теоретичними дисциплінами циклу професійної підготовки, зокрема, «Практичний курс сучасної англійської мови», «Шкільний курс англійської мови», «Історія основної іноземної мови», «Лінгвокраїнознавство».</w:t>
      </w:r>
    </w:p>
    <w:p w14:paraId="522D66D3" w14:textId="77777777" w:rsidR="00C40271" w:rsidRPr="00AD238C" w:rsidRDefault="00C40271" w:rsidP="002B3838">
      <w:pPr>
        <w:widowControl w:val="0"/>
        <w:tabs>
          <w:tab w:val="left" w:pos="0"/>
          <w:tab w:val="left" w:pos="142"/>
          <w:tab w:val="left" w:pos="709"/>
        </w:tabs>
        <w:spacing w:after="480" w:line="276" w:lineRule="auto"/>
        <w:jc w:val="center"/>
        <w:rPr>
          <w:rFonts w:eastAsia="Calibri"/>
          <w:b/>
          <w:bCs/>
          <w:lang w:val="uk-UA"/>
        </w:rPr>
      </w:pPr>
    </w:p>
    <w:p w14:paraId="32CE8DB0" w14:textId="77777777" w:rsidR="00AD238C" w:rsidRPr="00AD238C" w:rsidRDefault="00AD238C" w:rsidP="00AD238C">
      <w:pPr>
        <w:spacing w:after="120"/>
        <w:ind w:firstLine="709"/>
        <w:outlineLvl w:val="0"/>
        <w:rPr>
          <w:rFonts w:eastAsia="Times New Roman"/>
          <w:b/>
          <w:bCs/>
          <w:kern w:val="36"/>
          <w:sz w:val="28"/>
          <w:szCs w:val="28"/>
          <w:lang w:val="uk-UA"/>
        </w:rPr>
      </w:pPr>
      <w:r w:rsidRPr="00AD238C">
        <w:rPr>
          <w:b/>
          <w:bCs/>
          <w:color w:val="000000"/>
          <w:kern w:val="36"/>
          <w:sz w:val="28"/>
          <w:szCs w:val="28"/>
          <w:lang w:val="uk-UA"/>
        </w:rPr>
        <w:t>ОСНОВНІ НАВЧАЛЬНІ РЕСУРСИ</w:t>
      </w:r>
    </w:p>
    <w:p w14:paraId="391E5508" w14:textId="77777777" w:rsidR="00AD238C" w:rsidRPr="00AD238C" w:rsidRDefault="00DF7B06" w:rsidP="00DF7B06">
      <w:pPr>
        <w:ind w:firstLine="709"/>
        <w:contextualSpacing/>
        <w:rPr>
          <w:color w:val="0000FF"/>
          <w:u w:val="single"/>
          <w:lang w:val="uk-UA"/>
        </w:rPr>
      </w:pPr>
      <w:r w:rsidRPr="00DF7B06">
        <w:rPr>
          <w:i/>
          <w:iCs/>
          <w:color w:val="000000"/>
          <w:lang w:val="uk-UA"/>
        </w:rPr>
        <w:t xml:space="preserve">Презентації лекцій, розробки до семінарських занять, методичні рекомендації до виконання індивідуальних завдань та додаткового набору балів розміщені </w:t>
      </w:r>
      <w:r w:rsidRPr="00E20B7B">
        <w:rPr>
          <w:i/>
          <w:iCs/>
          <w:color w:val="000000"/>
          <w:highlight w:val="yellow"/>
          <w:lang w:val="uk-UA"/>
        </w:rPr>
        <w:t xml:space="preserve">на платформі </w:t>
      </w:r>
      <w:proofErr w:type="spellStart"/>
      <w:r w:rsidRPr="00E20B7B">
        <w:rPr>
          <w:i/>
          <w:iCs/>
          <w:color w:val="000000"/>
          <w:highlight w:val="yellow"/>
          <w:lang w:val="uk-UA"/>
        </w:rPr>
        <w:t>Moodle</w:t>
      </w:r>
      <w:proofErr w:type="spellEnd"/>
      <w:r w:rsidR="00AD238C" w:rsidRPr="00AD238C">
        <w:rPr>
          <w:i/>
          <w:iCs/>
          <w:color w:val="000000"/>
          <w:lang w:val="uk-UA"/>
        </w:rPr>
        <w:t>:</w:t>
      </w:r>
    </w:p>
    <w:p w14:paraId="5BB0E14E" w14:textId="77777777" w:rsidR="00AD238C" w:rsidRPr="00AD238C" w:rsidRDefault="00AD238C" w:rsidP="00AD238C">
      <w:pPr>
        <w:suppressAutoHyphens/>
        <w:jc w:val="both"/>
        <w:rPr>
          <w:rFonts w:eastAsia="SimSun"/>
          <w:color w:val="000000"/>
          <w:sz w:val="28"/>
          <w:szCs w:val="28"/>
          <w:lang w:val="uk-UA"/>
        </w:rPr>
      </w:pPr>
    </w:p>
    <w:p w14:paraId="2BC05F87" w14:textId="77777777" w:rsidR="00E9493B" w:rsidRPr="00EF5BEC" w:rsidRDefault="00E9493B" w:rsidP="00E9493B">
      <w:pPr>
        <w:rPr>
          <w:sz w:val="28"/>
          <w:lang w:val="uk-UA"/>
        </w:rPr>
      </w:pPr>
      <w:r w:rsidRPr="00EF5BEC">
        <w:rPr>
          <w:b/>
          <w:bCs/>
          <w:color w:val="000000"/>
          <w:sz w:val="28"/>
          <w:lang w:val="uk-UA"/>
        </w:rPr>
        <w:t xml:space="preserve">ФОРМИ  ОЦІНЮВАННЯ </w:t>
      </w:r>
    </w:p>
    <w:p w14:paraId="0E1D90FE" w14:textId="77777777" w:rsidR="00E9493B" w:rsidRDefault="00E9493B" w:rsidP="00E9493B">
      <w:pPr>
        <w:jc w:val="both"/>
        <w:rPr>
          <w:b/>
          <w:bCs/>
          <w:i/>
          <w:iCs/>
          <w:color w:val="000000"/>
          <w:lang w:val="uk-UA"/>
        </w:rPr>
      </w:pPr>
      <w:r w:rsidRPr="00FC57E5">
        <w:rPr>
          <w:b/>
          <w:bCs/>
          <w:i/>
          <w:iCs/>
          <w:color w:val="000000"/>
          <w:lang w:val="uk-UA"/>
        </w:rPr>
        <w:t>Поточне оцінювання</w:t>
      </w:r>
    </w:p>
    <w:p w14:paraId="1F5016AC" w14:textId="77777777" w:rsidR="00E9493B" w:rsidRPr="00C0464B" w:rsidRDefault="00E9493B" w:rsidP="00E9493B">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14:paraId="5E829960" w14:textId="77777777" w:rsidR="00E9493B" w:rsidRDefault="00E9493B" w:rsidP="00E9493B">
      <w:pPr>
        <w:jc w:val="both"/>
        <w:rPr>
          <w:i/>
          <w:iCs/>
          <w:color w:val="000000"/>
          <w:lang w:val="uk-UA"/>
        </w:rPr>
      </w:pPr>
      <w:r>
        <w:rPr>
          <w:b/>
          <w:bCs/>
          <w:i/>
          <w:iCs/>
          <w:color w:val="000000"/>
          <w:lang w:val="uk-UA"/>
        </w:rPr>
        <w:t>Тест на розуміння змісту прочитаного тексту</w:t>
      </w:r>
      <w:r w:rsidR="003041A7" w:rsidRPr="003041A7">
        <w:rPr>
          <w:b/>
          <w:bCs/>
          <w:i/>
          <w:iCs/>
          <w:color w:val="000000"/>
          <w:lang w:val="uk-UA"/>
        </w:rPr>
        <w:t xml:space="preserve"> </w:t>
      </w:r>
      <w:r w:rsidR="003041A7">
        <w:rPr>
          <w:b/>
          <w:bCs/>
          <w:i/>
          <w:iCs/>
          <w:color w:val="000000"/>
          <w:lang w:val="uk-UA"/>
        </w:rPr>
        <w:t>/</w:t>
      </w:r>
      <w:proofErr w:type="spellStart"/>
      <w:r w:rsidR="003041A7">
        <w:rPr>
          <w:b/>
          <w:bCs/>
          <w:i/>
          <w:iCs/>
          <w:color w:val="000000"/>
          <w:lang w:val="uk-UA"/>
        </w:rPr>
        <w:t>вокабуляру</w:t>
      </w:r>
      <w:proofErr w:type="spellEnd"/>
      <w:r w:rsidR="003041A7">
        <w:rPr>
          <w:b/>
          <w:bCs/>
          <w:i/>
          <w:iCs/>
          <w:color w:val="000000"/>
          <w:lang w:val="uk-UA"/>
        </w:rPr>
        <w:t xml:space="preserve"> прочитаного тексту</w:t>
      </w:r>
      <w:r>
        <w:rPr>
          <w:b/>
          <w:bCs/>
          <w:i/>
          <w:iCs/>
          <w:color w:val="000000"/>
          <w:lang w:val="uk-UA"/>
        </w:rPr>
        <w:t xml:space="preserve"> (</w:t>
      </w:r>
      <w:r>
        <w:rPr>
          <w:b/>
          <w:bCs/>
          <w:i/>
          <w:iCs/>
          <w:color w:val="000000"/>
        </w:rPr>
        <w:t>max</w:t>
      </w:r>
      <w:r w:rsidRPr="007902DB">
        <w:rPr>
          <w:b/>
          <w:bCs/>
          <w:i/>
          <w:iCs/>
          <w:color w:val="000000"/>
          <w:lang w:val="ru-RU"/>
        </w:rPr>
        <w:t xml:space="preserve"> </w:t>
      </w:r>
      <w:r w:rsidR="003041A7">
        <w:rPr>
          <w:b/>
          <w:bCs/>
          <w:i/>
          <w:iCs/>
          <w:color w:val="000000"/>
          <w:lang w:val="ru-RU"/>
        </w:rPr>
        <w:t>0,5</w:t>
      </w:r>
      <w:r w:rsidRPr="007902DB">
        <w:rPr>
          <w:b/>
          <w:bCs/>
          <w:i/>
          <w:iCs/>
          <w:color w:val="000000"/>
          <w:lang w:val="ru-RU"/>
        </w:rPr>
        <w:t xml:space="preserve"> </w:t>
      </w:r>
      <w:r>
        <w:rPr>
          <w:b/>
          <w:bCs/>
          <w:i/>
          <w:iCs/>
          <w:color w:val="000000"/>
          <w:lang w:val="uk-UA"/>
        </w:rPr>
        <w:t xml:space="preserve">бал) </w:t>
      </w:r>
      <w:r>
        <w:rPr>
          <w:i/>
          <w:iCs/>
          <w:color w:val="000000"/>
          <w:lang w:val="uk-UA"/>
        </w:rPr>
        <w:t>– на початку кожного практичного заняття.</w:t>
      </w:r>
    </w:p>
    <w:p w14:paraId="5342F05C" w14:textId="77777777" w:rsidR="00E9493B" w:rsidRDefault="00E9493B" w:rsidP="00E9493B">
      <w:pPr>
        <w:jc w:val="both"/>
        <w:rPr>
          <w:i/>
          <w:iCs/>
          <w:color w:val="000000"/>
          <w:lang w:val="uk-UA"/>
        </w:rPr>
      </w:pPr>
      <w:r>
        <w:rPr>
          <w:b/>
          <w:bCs/>
          <w:i/>
          <w:iCs/>
          <w:color w:val="000000"/>
          <w:lang w:val="uk-UA"/>
        </w:rPr>
        <w:t xml:space="preserve">Тест на розуміння </w:t>
      </w:r>
      <w:r w:rsidR="003041A7">
        <w:rPr>
          <w:b/>
          <w:bCs/>
          <w:i/>
          <w:iCs/>
          <w:color w:val="000000"/>
          <w:lang w:val="uk-UA"/>
        </w:rPr>
        <w:t xml:space="preserve">теоретичних аспектів / термінологічний диктант </w:t>
      </w:r>
      <w:r>
        <w:rPr>
          <w:b/>
          <w:bCs/>
          <w:i/>
          <w:iCs/>
          <w:color w:val="000000"/>
          <w:lang w:val="uk-UA"/>
        </w:rPr>
        <w:t>(</w:t>
      </w:r>
      <w:r>
        <w:rPr>
          <w:b/>
          <w:bCs/>
          <w:i/>
          <w:iCs/>
          <w:color w:val="000000"/>
        </w:rPr>
        <w:t>max</w:t>
      </w:r>
      <w:r w:rsidRPr="007902DB">
        <w:rPr>
          <w:b/>
          <w:bCs/>
          <w:i/>
          <w:iCs/>
          <w:color w:val="000000"/>
          <w:lang w:val="ru-RU"/>
        </w:rPr>
        <w:t xml:space="preserve"> </w:t>
      </w:r>
      <w:r w:rsidR="003041A7">
        <w:rPr>
          <w:b/>
          <w:bCs/>
          <w:i/>
          <w:iCs/>
          <w:color w:val="000000"/>
          <w:lang w:val="ru-RU"/>
        </w:rPr>
        <w:t>0,5</w:t>
      </w:r>
      <w:r w:rsidRPr="007902DB">
        <w:rPr>
          <w:b/>
          <w:bCs/>
          <w:i/>
          <w:iCs/>
          <w:color w:val="000000"/>
          <w:lang w:val="ru-RU"/>
        </w:rPr>
        <w:t xml:space="preserve"> </w:t>
      </w:r>
      <w:r>
        <w:rPr>
          <w:b/>
          <w:bCs/>
          <w:i/>
          <w:iCs/>
          <w:color w:val="000000"/>
          <w:lang w:val="uk-UA"/>
        </w:rPr>
        <w:t xml:space="preserve">бал) </w:t>
      </w:r>
      <w:r>
        <w:rPr>
          <w:i/>
          <w:iCs/>
          <w:color w:val="000000"/>
          <w:lang w:val="uk-UA"/>
        </w:rPr>
        <w:t>– на поча</w:t>
      </w:r>
      <w:r w:rsidR="003041A7">
        <w:rPr>
          <w:i/>
          <w:iCs/>
          <w:color w:val="000000"/>
          <w:lang w:val="uk-UA"/>
        </w:rPr>
        <w:t>тку кожного практичного заняття або лекції</w:t>
      </w:r>
    </w:p>
    <w:p w14:paraId="4A0BD642" w14:textId="77777777" w:rsidR="00E9493B" w:rsidRDefault="00E9493B" w:rsidP="00E9493B">
      <w:pPr>
        <w:jc w:val="both"/>
        <w:rPr>
          <w:i/>
          <w:iCs/>
          <w:color w:val="000000"/>
          <w:lang w:val="uk-UA"/>
        </w:rPr>
      </w:pPr>
      <w:r w:rsidRPr="00C0464B">
        <w:rPr>
          <w:b/>
          <w:bCs/>
          <w:i/>
          <w:iCs/>
          <w:color w:val="000000"/>
          <w:lang w:val="uk-UA"/>
        </w:rPr>
        <w:lastRenderedPageBreak/>
        <w:t>Робота у групі</w:t>
      </w:r>
      <w:r>
        <w:rPr>
          <w:b/>
          <w:bCs/>
          <w:i/>
          <w:iCs/>
          <w:color w:val="000000"/>
          <w:lang w:val="uk-UA"/>
        </w:rPr>
        <w:t xml:space="preserve"> (</w:t>
      </w:r>
      <w:r>
        <w:rPr>
          <w:b/>
          <w:bCs/>
          <w:i/>
          <w:iCs/>
          <w:color w:val="000000"/>
        </w:rPr>
        <w:t>max</w:t>
      </w:r>
      <w:r w:rsidR="003041A7">
        <w:rPr>
          <w:b/>
          <w:bCs/>
          <w:i/>
          <w:iCs/>
          <w:color w:val="000000"/>
          <w:lang w:val="ru-RU"/>
        </w:rPr>
        <w:t xml:space="preserve"> 1</w:t>
      </w:r>
      <w:r w:rsidRPr="00EA4155">
        <w:rPr>
          <w:b/>
          <w:bCs/>
          <w:i/>
          <w:iCs/>
          <w:color w:val="000000"/>
          <w:lang w:val="ru-RU"/>
        </w:rPr>
        <w:t xml:space="preserve"> </w:t>
      </w:r>
      <w:r w:rsidR="003041A7">
        <w:rPr>
          <w:b/>
          <w:bCs/>
          <w:i/>
          <w:iCs/>
          <w:color w:val="000000"/>
          <w:lang w:val="uk-UA"/>
        </w:rPr>
        <w:t>бал</w:t>
      </w:r>
      <w:r>
        <w:rPr>
          <w:b/>
          <w:bCs/>
          <w:i/>
          <w:iCs/>
          <w:color w:val="000000"/>
          <w:lang w:val="uk-UA"/>
        </w:rPr>
        <w:t>)</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 рольова симуляція, дебати, ментальне </w:t>
      </w:r>
      <w:proofErr w:type="spellStart"/>
      <w:r>
        <w:rPr>
          <w:i/>
          <w:iCs/>
          <w:color w:val="000000"/>
          <w:lang w:val="uk-UA"/>
        </w:rPr>
        <w:t>мапування</w:t>
      </w:r>
      <w:proofErr w:type="spellEnd"/>
      <w:r>
        <w:rPr>
          <w:i/>
          <w:iCs/>
          <w:color w:val="000000"/>
          <w:lang w:val="uk-UA"/>
        </w:rPr>
        <w:t xml:space="preserve">, </w:t>
      </w:r>
      <w:r w:rsidRPr="00EA4155">
        <w:rPr>
          <w:i/>
          <w:iCs/>
          <w:color w:val="000000"/>
          <w:lang w:val="uk-UA"/>
        </w:rPr>
        <w:t>розробка вправ для контролю розуміння окремої теми</w:t>
      </w:r>
      <w:r>
        <w:rPr>
          <w:i/>
          <w:iCs/>
          <w:color w:val="000000"/>
          <w:lang w:val="uk-UA"/>
        </w:rPr>
        <w:t>. В останньому випадку розробленні завдання обов</w:t>
      </w:r>
      <w:r w:rsidRPr="00B67FE3">
        <w:rPr>
          <w:i/>
          <w:iCs/>
          <w:color w:val="000000"/>
          <w:lang w:val="uk-UA"/>
        </w:rPr>
        <w:t>’</w:t>
      </w:r>
      <w:r>
        <w:rPr>
          <w:i/>
          <w:iCs/>
          <w:color w:val="000000"/>
          <w:lang w:val="uk-UA"/>
        </w:rPr>
        <w:t xml:space="preserve">язково мають включати елементи, опановані під час вивчення курсу: розкадровку сюжету у </w:t>
      </w:r>
      <w:proofErr w:type="spellStart"/>
      <w:r>
        <w:rPr>
          <w:i/>
          <w:iCs/>
          <w:color w:val="000000"/>
        </w:rPr>
        <w:t>StoryBoard</w:t>
      </w:r>
      <w:proofErr w:type="spellEnd"/>
      <w:r w:rsidRPr="00B67FE3">
        <w:rPr>
          <w:i/>
          <w:iCs/>
          <w:color w:val="000000"/>
          <w:lang w:val="uk-UA"/>
        </w:rPr>
        <w:t xml:space="preserve">, </w:t>
      </w:r>
      <w:r>
        <w:rPr>
          <w:i/>
          <w:iCs/>
          <w:color w:val="000000"/>
          <w:lang w:val="uk-UA"/>
        </w:rPr>
        <w:t xml:space="preserve">динамічні презентації у </w:t>
      </w:r>
      <w:r>
        <w:rPr>
          <w:i/>
          <w:iCs/>
          <w:color w:val="000000"/>
        </w:rPr>
        <w:t>Prezi</w:t>
      </w:r>
      <w:r w:rsidRPr="00B67FE3">
        <w:rPr>
          <w:i/>
          <w:iCs/>
          <w:color w:val="000000"/>
          <w:lang w:val="uk-UA"/>
        </w:rPr>
        <w:t xml:space="preserve"> </w:t>
      </w:r>
      <w:r>
        <w:rPr>
          <w:i/>
          <w:iCs/>
          <w:color w:val="000000"/>
          <w:lang w:val="uk-UA"/>
        </w:rPr>
        <w:t xml:space="preserve">та ін. </w:t>
      </w:r>
    </w:p>
    <w:p w14:paraId="43277DD7" w14:textId="77777777" w:rsidR="003041A7" w:rsidRPr="003041A7" w:rsidRDefault="003041A7" w:rsidP="00E9493B">
      <w:pPr>
        <w:jc w:val="both"/>
        <w:rPr>
          <w:b/>
          <w:i/>
          <w:iCs/>
          <w:color w:val="000000"/>
          <w:lang w:val="uk-UA"/>
        </w:rPr>
      </w:pPr>
      <w:r w:rsidRPr="003041A7">
        <w:rPr>
          <w:b/>
          <w:i/>
          <w:iCs/>
          <w:color w:val="000000"/>
          <w:lang w:val="uk-UA"/>
        </w:rPr>
        <w:t>Презентація</w:t>
      </w:r>
      <w:r>
        <w:rPr>
          <w:b/>
          <w:i/>
          <w:iCs/>
          <w:color w:val="000000"/>
          <w:lang w:val="uk-UA"/>
        </w:rPr>
        <w:t xml:space="preserve">  -</w:t>
      </w:r>
      <w:r w:rsidRPr="003041A7">
        <w:rPr>
          <w:i/>
          <w:iCs/>
          <w:color w:val="000000"/>
          <w:lang w:val="uk-UA"/>
        </w:rPr>
        <w:t xml:space="preserve"> самостійно </w:t>
      </w:r>
      <w:r>
        <w:rPr>
          <w:i/>
          <w:iCs/>
          <w:color w:val="000000"/>
          <w:lang w:val="uk-UA"/>
        </w:rPr>
        <w:t xml:space="preserve">розроблений </w:t>
      </w:r>
      <w:proofErr w:type="spellStart"/>
      <w:r>
        <w:rPr>
          <w:i/>
          <w:iCs/>
          <w:color w:val="000000"/>
          <w:lang w:val="uk-UA"/>
        </w:rPr>
        <w:t>інтелектуально</w:t>
      </w:r>
      <w:proofErr w:type="spellEnd"/>
      <w:r>
        <w:rPr>
          <w:i/>
          <w:iCs/>
          <w:color w:val="000000"/>
          <w:lang w:val="uk-UA"/>
        </w:rPr>
        <w:t xml:space="preserve"> креативний продукт </w:t>
      </w:r>
      <w:r w:rsidRPr="003041A7">
        <w:rPr>
          <w:i/>
          <w:iCs/>
          <w:color w:val="000000"/>
          <w:lang w:val="uk-UA"/>
        </w:rPr>
        <w:t>за матеріалами практичного заняття</w:t>
      </w:r>
      <w:r>
        <w:rPr>
          <w:i/>
          <w:iCs/>
          <w:color w:val="000000"/>
          <w:lang w:val="uk-UA"/>
        </w:rPr>
        <w:t xml:space="preserve"> </w:t>
      </w:r>
      <w:r w:rsidRPr="00EA4155">
        <w:rPr>
          <w:b/>
          <w:bCs/>
          <w:i/>
          <w:iCs/>
          <w:color w:val="000000"/>
          <w:lang w:val="uk-UA"/>
        </w:rPr>
        <w:t>(</w:t>
      </w:r>
      <w:r w:rsidRPr="00EA4155">
        <w:rPr>
          <w:b/>
          <w:bCs/>
          <w:i/>
          <w:iCs/>
          <w:color w:val="000000"/>
        </w:rPr>
        <w:t>max</w:t>
      </w:r>
      <w:r>
        <w:rPr>
          <w:b/>
          <w:bCs/>
          <w:i/>
          <w:iCs/>
          <w:color w:val="000000"/>
          <w:lang w:val="ru-RU"/>
        </w:rPr>
        <w:t xml:space="preserve"> 2</w:t>
      </w:r>
      <w:r w:rsidRPr="00EA4155">
        <w:rPr>
          <w:b/>
          <w:bCs/>
          <w:i/>
          <w:iCs/>
          <w:color w:val="000000"/>
          <w:lang w:val="ru-RU"/>
        </w:rPr>
        <w:t xml:space="preserve"> </w:t>
      </w:r>
      <w:r>
        <w:rPr>
          <w:b/>
          <w:bCs/>
          <w:i/>
          <w:iCs/>
          <w:color w:val="000000"/>
          <w:lang w:val="uk-UA"/>
        </w:rPr>
        <w:t>бали</w:t>
      </w:r>
      <w:r w:rsidRPr="00EA4155">
        <w:rPr>
          <w:b/>
          <w:bCs/>
          <w:i/>
          <w:iCs/>
          <w:color w:val="000000"/>
          <w:lang w:val="uk-UA"/>
        </w:rPr>
        <w:t>)</w:t>
      </w:r>
    </w:p>
    <w:p w14:paraId="5D136F1B" w14:textId="77777777" w:rsidR="00E9493B" w:rsidRPr="00EA4155" w:rsidRDefault="00E9493B" w:rsidP="00E9493B">
      <w:pPr>
        <w:jc w:val="both"/>
        <w:rPr>
          <w:i/>
          <w:iCs/>
          <w:color w:val="000000"/>
          <w:lang w:val="uk-UA"/>
        </w:rPr>
      </w:pPr>
      <w:r w:rsidRPr="00EA4155">
        <w:rPr>
          <w:b/>
          <w:bCs/>
          <w:i/>
          <w:iCs/>
          <w:color w:val="000000"/>
          <w:lang w:val="uk-UA"/>
        </w:rPr>
        <w:t>Модульна контрольна робота (</w:t>
      </w:r>
      <w:r w:rsidRPr="00EA4155">
        <w:rPr>
          <w:b/>
          <w:bCs/>
          <w:i/>
          <w:iCs/>
          <w:color w:val="000000"/>
        </w:rPr>
        <w:t>max</w:t>
      </w:r>
      <w:r w:rsidRPr="00EA4155">
        <w:rPr>
          <w:b/>
          <w:bCs/>
          <w:i/>
          <w:iCs/>
          <w:color w:val="000000"/>
          <w:lang w:val="ru-RU"/>
        </w:rPr>
        <w:t xml:space="preserve"> 6 </w:t>
      </w:r>
      <w:r w:rsidRPr="00EA4155">
        <w:rPr>
          <w:b/>
          <w:bCs/>
          <w:i/>
          <w:iCs/>
          <w:color w:val="000000"/>
          <w:lang w:val="uk-UA"/>
        </w:rPr>
        <w:t>балів)</w:t>
      </w:r>
      <w:r>
        <w:rPr>
          <w:b/>
          <w:bCs/>
          <w:i/>
          <w:iCs/>
          <w:color w:val="000000"/>
          <w:lang w:val="uk-UA"/>
        </w:rPr>
        <w:t xml:space="preserve"> </w:t>
      </w:r>
      <w:r w:rsidRPr="00EA4155">
        <w:rPr>
          <w:i/>
          <w:iCs/>
          <w:color w:val="000000"/>
          <w:lang w:val="uk-UA"/>
        </w:rPr>
        <w:t>– двічі на семестр, наприкінці кожного змістового модулю курсу. Контрольна робота складається з двох питань (</w:t>
      </w:r>
      <w:proofErr w:type="spellStart"/>
      <w:r w:rsidRPr="00EA4155">
        <w:rPr>
          <w:i/>
          <w:iCs/>
          <w:color w:val="000000"/>
          <w:lang w:val="uk-UA"/>
        </w:rPr>
        <w:t>max</w:t>
      </w:r>
      <w:proofErr w:type="spellEnd"/>
      <w:r w:rsidRPr="00EA4155">
        <w:rPr>
          <w:i/>
          <w:iCs/>
          <w:color w:val="000000"/>
          <w:lang w:val="uk-UA"/>
        </w:rPr>
        <w:t xml:space="preserve"> </w:t>
      </w:r>
      <w:r>
        <w:rPr>
          <w:i/>
          <w:iCs/>
          <w:color w:val="000000"/>
          <w:lang w:val="uk-UA"/>
        </w:rPr>
        <w:t>3</w:t>
      </w:r>
      <w:r w:rsidRPr="00EA4155">
        <w:rPr>
          <w:i/>
          <w:iCs/>
          <w:color w:val="000000"/>
          <w:lang w:val="uk-UA"/>
        </w:rPr>
        <w:t xml:space="preserve"> бали кожне) – теоретичного (дати визначення терміну, розкрити сутність поняття) та практичного (продемонструвати характерні особливості того чи іншого художнього феномену на прикладі конкретного тексту.</w:t>
      </w:r>
    </w:p>
    <w:p w14:paraId="4D9A3C05" w14:textId="77777777" w:rsidR="00E9493B" w:rsidRDefault="00E9493B" w:rsidP="00E9493B">
      <w:pPr>
        <w:jc w:val="both"/>
        <w:rPr>
          <w:b/>
          <w:bCs/>
          <w:i/>
          <w:iCs/>
          <w:color w:val="000000"/>
          <w:lang w:val="uk-UA"/>
        </w:rPr>
      </w:pPr>
      <w:r w:rsidRPr="00FC57E5">
        <w:rPr>
          <w:b/>
          <w:bCs/>
          <w:i/>
          <w:iCs/>
          <w:color w:val="000000"/>
          <w:lang w:val="uk-UA"/>
        </w:rPr>
        <w:t>П</w:t>
      </w:r>
      <w:r>
        <w:rPr>
          <w:b/>
          <w:bCs/>
          <w:i/>
          <w:iCs/>
          <w:color w:val="000000"/>
          <w:lang w:val="uk-UA"/>
        </w:rPr>
        <w:t>ідсумкове</w:t>
      </w:r>
      <w:r w:rsidRPr="00FC57E5">
        <w:rPr>
          <w:b/>
          <w:bCs/>
          <w:i/>
          <w:iCs/>
          <w:color w:val="000000"/>
          <w:lang w:val="uk-UA"/>
        </w:rPr>
        <w:t xml:space="preserve"> оцінювання</w:t>
      </w:r>
      <w:r>
        <w:rPr>
          <w:b/>
          <w:bCs/>
          <w:i/>
          <w:iCs/>
          <w:color w:val="000000"/>
          <w:lang w:val="uk-UA"/>
        </w:rPr>
        <w:t>:</w:t>
      </w:r>
    </w:p>
    <w:p w14:paraId="30FD6428" w14:textId="77777777" w:rsidR="00E9493B" w:rsidRPr="001D26DA" w:rsidRDefault="00E9493B" w:rsidP="00E9493B">
      <w:pPr>
        <w:jc w:val="both"/>
        <w:rPr>
          <w:lang w:val="ru-RU"/>
        </w:rPr>
      </w:pPr>
      <w:r w:rsidRPr="003C1958">
        <w:rPr>
          <w:b/>
          <w:bCs/>
          <w:i/>
          <w:iCs/>
          <w:color w:val="000000"/>
          <w:lang w:val="uk-UA"/>
        </w:rPr>
        <w:t>Усна відповідь на екзамені</w:t>
      </w:r>
      <w:r>
        <w:rPr>
          <w:i/>
          <w:iCs/>
          <w:color w:val="000000"/>
          <w:lang w:val="uk-UA"/>
        </w:rPr>
        <w:t xml:space="preserve"> (</w:t>
      </w:r>
      <w:r>
        <w:rPr>
          <w:i/>
          <w:iCs/>
          <w:color w:val="000000"/>
        </w:rPr>
        <w:t>max</w:t>
      </w:r>
      <w:r w:rsidRPr="007B5660">
        <w:rPr>
          <w:i/>
          <w:iCs/>
          <w:color w:val="000000"/>
          <w:lang w:val="uk-UA"/>
        </w:rPr>
        <w:t xml:space="preserve"> 20 </w:t>
      </w:r>
      <w:r>
        <w:rPr>
          <w:i/>
          <w:iCs/>
          <w:color w:val="000000"/>
          <w:lang w:val="uk-UA"/>
        </w:rPr>
        <w:t>балів) передбачає розгорнуте висвітлення двох питань: теоретичного (</w:t>
      </w:r>
      <w:r>
        <w:rPr>
          <w:i/>
          <w:iCs/>
          <w:color w:val="000000"/>
        </w:rPr>
        <w:t>max</w:t>
      </w:r>
      <w:r w:rsidRPr="005377E0">
        <w:rPr>
          <w:i/>
          <w:iCs/>
          <w:color w:val="000000"/>
          <w:lang w:val="uk-UA"/>
        </w:rPr>
        <w:t xml:space="preserve"> 10 </w:t>
      </w:r>
      <w:r>
        <w:rPr>
          <w:i/>
          <w:iCs/>
          <w:color w:val="000000"/>
          <w:lang w:val="uk-UA"/>
        </w:rPr>
        <w:t>балів) й історико-літературного (</w:t>
      </w:r>
      <w:r>
        <w:rPr>
          <w:i/>
          <w:iCs/>
          <w:color w:val="000000"/>
        </w:rPr>
        <w:t>max</w:t>
      </w:r>
      <w:r w:rsidRPr="005377E0">
        <w:rPr>
          <w:i/>
          <w:iCs/>
          <w:color w:val="000000"/>
          <w:lang w:val="uk-UA"/>
        </w:rPr>
        <w:t xml:space="preserve"> 10 </w:t>
      </w:r>
      <w:r>
        <w:rPr>
          <w:i/>
          <w:iCs/>
          <w:color w:val="000000"/>
          <w:lang w:val="uk-UA"/>
        </w:rPr>
        <w:t xml:space="preserve">балів). Перелік питань див. на сторінці курсу у </w:t>
      </w:r>
      <w:r>
        <w:rPr>
          <w:i/>
          <w:iCs/>
          <w:color w:val="000000"/>
        </w:rPr>
        <w:t>Moodle</w:t>
      </w:r>
      <w:r w:rsidRPr="001D26DA">
        <w:rPr>
          <w:i/>
          <w:iCs/>
          <w:color w:val="000000"/>
          <w:lang w:val="ru-RU"/>
        </w:rPr>
        <w:t>.</w:t>
      </w:r>
    </w:p>
    <w:p w14:paraId="03F8324B" w14:textId="77777777" w:rsidR="00E9493B" w:rsidRPr="007E1F11" w:rsidRDefault="00E9493B" w:rsidP="00E9493B">
      <w:pPr>
        <w:jc w:val="both"/>
        <w:rPr>
          <w:i/>
          <w:iCs/>
          <w:color w:val="000000"/>
          <w:lang w:val="ru-RU"/>
        </w:rPr>
      </w:pPr>
      <w:r w:rsidRPr="003C1958">
        <w:rPr>
          <w:b/>
          <w:bCs/>
          <w:i/>
          <w:iCs/>
          <w:color w:val="000000"/>
          <w:lang w:val="uk-UA"/>
        </w:rPr>
        <w:t xml:space="preserve">Захист групового творчого проекту або </w:t>
      </w:r>
      <w:r>
        <w:rPr>
          <w:b/>
          <w:bCs/>
          <w:i/>
          <w:iCs/>
          <w:color w:val="000000"/>
          <w:lang w:val="uk-UA"/>
        </w:rPr>
        <w:t xml:space="preserve">написання </w:t>
      </w:r>
      <w:proofErr w:type="spellStart"/>
      <w:r>
        <w:rPr>
          <w:b/>
          <w:bCs/>
          <w:i/>
          <w:iCs/>
          <w:color w:val="000000"/>
          <w:lang w:val="uk-UA"/>
        </w:rPr>
        <w:t>аргументативного</w:t>
      </w:r>
      <w:proofErr w:type="spellEnd"/>
      <w:r>
        <w:rPr>
          <w:b/>
          <w:bCs/>
          <w:i/>
          <w:iCs/>
          <w:color w:val="000000"/>
          <w:lang w:val="uk-UA"/>
        </w:rPr>
        <w:t xml:space="preserve"> есе</w:t>
      </w:r>
      <w:r>
        <w:rPr>
          <w:i/>
          <w:iCs/>
          <w:color w:val="000000"/>
          <w:lang w:val="uk-UA"/>
        </w:rPr>
        <w:t xml:space="preserve"> (</w:t>
      </w:r>
      <w:r>
        <w:rPr>
          <w:i/>
          <w:iCs/>
          <w:color w:val="000000"/>
        </w:rPr>
        <w:t>max</w:t>
      </w:r>
      <w:r w:rsidRPr="004906CE">
        <w:rPr>
          <w:i/>
          <w:iCs/>
          <w:color w:val="000000"/>
          <w:lang w:val="uk-UA"/>
        </w:rPr>
        <w:t xml:space="preserve"> 20 </w:t>
      </w:r>
      <w:r>
        <w:rPr>
          <w:i/>
          <w:iCs/>
          <w:color w:val="000000"/>
          <w:lang w:val="uk-UA"/>
        </w:rPr>
        <w:t>балів) здійснюється на заліковому тижні. Публічний захист є обов</w:t>
      </w:r>
      <w:r w:rsidRPr="007E1F11">
        <w:rPr>
          <w:i/>
          <w:iCs/>
          <w:color w:val="000000"/>
          <w:lang w:val="uk-UA"/>
        </w:rPr>
        <w:t>’</w:t>
      </w:r>
      <w:r>
        <w:rPr>
          <w:i/>
          <w:iCs/>
          <w:color w:val="000000"/>
          <w:lang w:val="uk-UA"/>
        </w:rPr>
        <w:t xml:space="preserve">язковою вимогою для зарахування результатів за даними видами робіт. </w:t>
      </w:r>
    </w:p>
    <w:p w14:paraId="63AE1FF7" w14:textId="77777777" w:rsidR="00E9493B" w:rsidRDefault="00E9493B" w:rsidP="00E9493B">
      <w:pPr>
        <w:jc w:val="both"/>
        <w:rPr>
          <w:i/>
          <w:iCs/>
          <w:color w:val="000000"/>
          <w:lang w:val="uk-UA"/>
        </w:rPr>
      </w:pPr>
      <w:proofErr w:type="spellStart"/>
      <w:r w:rsidRPr="00C0464B">
        <w:rPr>
          <w:b/>
          <w:bCs/>
          <w:i/>
          <w:iCs/>
          <w:color w:val="000000"/>
          <w:lang w:val="uk-UA"/>
        </w:rPr>
        <w:t>Аргументативне</w:t>
      </w:r>
      <w:proofErr w:type="spellEnd"/>
      <w:r w:rsidRPr="00C0464B">
        <w:rPr>
          <w:b/>
          <w:bCs/>
          <w:i/>
          <w:iCs/>
          <w:color w:val="000000"/>
          <w:lang w:val="uk-UA"/>
        </w:rPr>
        <w:t xml:space="preserve"> есе (</w:t>
      </w:r>
      <w:r w:rsidRPr="00C0464B">
        <w:rPr>
          <w:b/>
          <w:bCs/>
          <w:i/>
          <w:iCs/>
          <w:color w:val="000000"/>
        </w:rPr>
        <w:t>Standard</w:t>
      </w:r>
      <w:r w:rsidRPr="00C0464B">
        <w:rPr>
          <w:b/>
          <w:bCs/>
          <w:i/>
          <w:iCs/>
          <w:color w:val="000000"/>
          <w:lang w:val="uk-UA"/>
        </w:rPr>
        <w:t xml:space="preserve"> </w:t>
      </w:r>
      <w:r w:rsidRPr="00C0464B">
        <w:rPr>
          <w:b/>
          <w:bCs/>
          <w:i/>
          <w:iCs/>
          <w:color w:val="000000"/>
        </w:rPr>
        <w:t>Argumentative</w:t>
      </w:r>
      <w:r w:rsidRPr="00C0464B">
        <w:rPr>
          <w:b/>
          <w:bCs/>
          <w:i/>
          <w:iCs/>
          <w:color w:val="000000"/>
          <w:lang w:val="uk-UA"/>
        </w:rPr>
        <w:t xml:space="preserve"> </w:t>
      </w:r>
      <w:r w:rsidRPr="00C0464B">
        <w:rPr>
          <w:b/>
          <w:bCs/>
          <w:i/>
          <w:iCs/>
          <w:color w:val="000000"/>
        </w:rPr>
        <w:t>Essay</w:t>
      </w:r>
      <w:r w:rsidRPr="00C0464B">
        <w:rPr>
          <w:b/>
          <w:bCs/>
          <w:i/>
          <w:iCs/>
          <w:color w:val="000000"/>
          <w:lang w:val="uk-UA"/>
        </w:rPr>
        <w:t>)</w:t>
      </w:r>
      <w:r w:rsidRPr="00E05D39">
        <w:rPr>
          <w:i/>
          <w:iCs/>
          <w:color w:val="000000"/>
          <w:lang w:val="uk-UA"/>
        </w:rPr>
        <w:t xml:space="preserve"> </w:t>
      </w:r>
      <w:r>
        <w:rPr>
          <w:i/>
          <w:iCs/>
          <w:color w:val="000000"/>
          <w:lang w:val="uk-UA"/>
        </w:rPr>
        <w:t xml:space="preserve">складається з таких структурних елементів: </w:t>
      </w:r>
    </w:p>
    <w:p w14:paraId="2A0D33D4" w14:textId="77777777" w:rsidR="00E9493B" w:rsidRDefault="00E9493B" w:rsidP="00E9493B">
      <w:pPr>
        <w:pStyle w:val="a5"/>
        <w:numPr>
          <w:ilvl w:val="0"/>
          <w:numId w:val="9"/>
        </w:numPr>
        <w:contextualSpacing/>
        <w:jc w:val="both"/>
        <w:rPr>
          <w:i/>
          <w:iCs/>
          <w:color w:val="000000"/>
          <w:lang w:val="uk-UA"/>
        </w:rPr>
      </w:pPr>
      <w:r>
        <w:rPr>
          <w:i/>
          <w:iCs/>
          <w:color w:val="000000"/>
          <w:lang w:val="uk-UA"/>
        </w:rPr>
        <w:t xml:space="preserve">вступу, де студент декларує власну точку зору на проблему, поставлену у заголовку есе; </w:t>
      </w:r>
    </w:p>
    <w:p w14:paraId="578A1179" w14:textId="77777777" w:rsidR="00E9493B" w:rsidRDefault="00E9493B" w:rsidP="00E9493B">
      <w:pPr>
        <w:pStyle w:val="a5"/>
        <w:numPr>
          <w:ilvl w:val="0"/>
          <w:numId w:val="9"/>
        </w:numPr>
        <w:contextualSpacing/>
        <w:jc w:val="both"/>
        <w:rPr>
          <w:i/>
          <w:iCs/>
          <w:color w:val="000000"/>
          <w:lang w:val="uk-UA"/>
        </w:rPr>
      </w:pPr>
      <w:r>
        <w:rPr>
          <w:i/>
          <w:iCs/>
          <w:color w:val="000000"/>
          <w:lang w:val="uk-UA"/>
        </w:rPr>
        <w:t xml:space="preserve">щонайменше трьох аргументів на користь власної точки зору, структурованих за принципом </w:t>
      </w:r>
      <w:r>
        <w:rPr>
          <w:i/>
          <w:iCs/>
          <w:color w:val="000000"/>
        </w:rPr>
        <w:t>SEXI</w:t>
      </w:r>
      <w:r w:rsidRPr="00E05D39">
        <w:rPr>
          <w:i/>
          <w:iCs/>
          <w:color w:val="000000"/>
          <w:lang w:val="uk-UA"/>
        </w:rPr>
        <w:t xml:space="preserve"> (</w:t>
      </w:r>
      <w:r>
        <w:rPr>
          <w:i/>
          <w:iCs/>
          <w:color w:val="000000"/>
        </w:rPr>
        <w:t>Statement</w:t>
      </w:r>
      <w:r w:rsidRPr="00E05D39">
        <w:rPr>
          <w:i/>
          <w:iCs/>
          <w:color w:val="000000"/>
          <w:lang w:val="uk-UA"/>
        </w:rPr>
        <w:t>-</w:t>
      </w:r>
      <w:r>
        <w:rPr>
          <w:i/>
          <w:iCs/>
          <w:color w:val="000000"/>
        </w:rPr>
        <w:t>Explanation</w:t>
      </w:r>
      <w:r w:rsidRPr="00E05D39">
        <w:rPr>
          <w:i/>
          <w:iCs/>
          <w:color w:val="000000"/>
          <w:lang w:val="uk-UA"/>
        </w:rPr>
        <w:t>-</w:t>
      </w:r>
      <w:r>
        <w:rPr>
          <w:i/>
          <w:iCs/>
          <w:color w:val="000000"/>
        </w:rPr>
        <w:t>Example</w:t>
      </w:r>
      <w:r w:rsidRPr="00E05D39">
        <w:rPr>
          <w:i/>
          <w:iCs/>
          <w:color w:val="000000"/>
          <w:lang w:val="uk-UA"/>
        </w:rPr>
        <w:t>-</w:t>
      </w:r>
      <w:r>
        <w:rPr>
          <w:i/>
          <w:iCs/>
          <w:color w:val="000000"/>
        </w:rPr>
        <w:t>Importance</w:t>
      </w:r>
      <w:r w:rsidRPr="00E05D39">
        <w:rPr>
          <w:i/>
          <w:iCs/>
          <w:color w:val="000000"/>
          <w:lang w:val="uk-UA"/>
        </w:rPr>
        <w:t>/</w:t>
      </w:r>
      <w:r>
        <w:rPr>
          <w:i/>
          <w:iCs/>
          <w:color w:val="000000"/>
        </w:rPr>
        <w:t>Impact</w:t>
      </w:r>
      <w:r>
        <w:rPr>
          <w:i/>
          <w:iCs/>
          <w:color w:val="000000"/>
          <w:lang w:val="uk-UA"/>
        </w:rPr>
        <w:t xml:space="preserve">). </w:t>
      </w:r>
    </w:p>
    <w:p w14:paraId="66CD3768" w14:textId="77777777" w:rsidR="00E9493B" w:rsidRDefault="00E9493B" w:rsidP="00E9493B">
      <w:pPr>
        <w:pStyle w:val="a5"/>
        <w:numPr>
          <w:ilvl w:val="0"/>
          <w:numId w:val="9"/>
        </w:numPr>
        <w:contextualSpacing/>
        <w:jc w:val="both"/>
        <w:rPr>
          <w:i/>
          <w:iCs/>
          <w:color w:val="000000"/>
          <w:lang w:val="uk-UA"/>
        </w:rPr>
      </w:pPr>
      <w:r>
        <w:rPr>
          <w:i/>
          <w:iCs/>
          <w:color w:val="000000"/>
          <w:lang w:val="uk-UA"/>
        </w:rPr>
        <w:t xml:space="preserve">висновку, де попередні результати синтезуються та інтегруються у більш глобальний контекст.  </w:t>
      </w:r>
    </w:p>
    <w:p w14:paraId="69D3728F" w14:textId="77777777" w:rsidR="00E9493B" w:rsidRDefault="00E9493B" w:rsidP="00E9493B">
      <w:pPr>
        <w:jc w:val="both"/>
        <w:rPr>
          <w:i/>
          <w:iCs/>
          <w:color w:val="000000"/>
          <w:lang w:val="uk-UA"/>
        </w:rPr>
      </w:pPr>
      <w:r>
        <w:rPr>
          <w:i/>
          <w:iCs/>
          <w:color w:val="000000"/>
          <w:lang w:val="uk-UA"/>
        </w:rPr>
        <w:t xml:space="preserve">Оскільки головна мета есе – змусити читача розділити точку зору автора, важливо використовувати риторичні фігури переконання, маркери логічної послідовності елементів («по-перше», «по-друге», «з вищезазначеного витікає» та ін.), апелювати до </w:t>
      </w:r>
      <w:proofErr w:type="spellStart"/>
      <w:r>
        <w:rPr>
          <w:i/>
          <w:iCs/>
          <w:color w:val="000000"/>
          <w:lang w:val="uk-UA"/>
        </w:rPr>
        <w:t>етосу</w:t>
      </w:r>
      <w:proofErr w:type="spellEnd"/>
      <w:r>
        <w:rPr>
          <w:i/>
          <w:iCs/>
          <w:color w:val="000000"/>
          <w:lang w:val="uk-UA"/>
        </w:rPr>
        <w:t xml:space="preserve"> (спільних цінностей, поглядів, знань) та фактів (дослідження, статистичні дані, думки фахівців, приклади з життя), проводити ефектні паралелі й аналогії для демонстрації вашої ерудиції, вдало використовувати цитати з прочитаних текстів, правильно обрати інтонацію спілкування з читачем. </w:t>
      </w:r>
    </w:p>
    <w:p w14:paraId="6FDED9B9" w14:textId="77777777" w:rsidR="00E9493B" w:rsidRPr="001D26DA" w:rsidRDefault="00E9493B" w:rsidP="00E9493B">
      <w:pPr>
        <w:jc w:val="both"/>
        <w:rPr>
          <w:i/>
          <w:iCs/>
          <w:color w:val="000000"/>
          <w:lang w:val="ru-RU"/>
        </w:rPr>
      </w:pPr>
      <w:r>
        <w:rPr>
          <w:i/>
          <w:iCs/>
          <w:color w:val="000000"/>
          <w:lang w:val="uk-UA"/>
        </w:rPr>
        <w:t xml:space="preserve">Теми есе та попередній запис – за посиланням у </w:t>
      </w:r>
      <w:r>
        <w:rPr>
          <w:i/>
          <w:iCs/>
          <w:color w:val="000000"/>
        </w:rPr>
        <w:t>Moodle</w:t>
      </w:r>
      <w:r w:rsidRPr="001D26DA">
        <w:rPr>
          <w:i/>
          <w:iCs/>
          <w:color w:val="000000"/>
          <w:lang w:val="ru-RU"/>
        </w:rPr>
        <w:t>.</w:t>
      </w:r>
    </w:p>
    <w:p w14:paraId="53537F20" w14:textId="77777777" w:rsidR="00E9493B" w:rsidRDefault="00E9493B" w:rsidP="00E9493B">
      <w:pPr>
        <w:jc w:val="both"/>
        <w:rPr>
          <w:i/>
          <w:iCs/>
          <w:lang w:val="uk-UA"/>
        </w:rPr>
      </w:pPr>
      <w:r w:rsidRPr="005377E0">
        <w:rPr>
          <w:b/>
          <w:bCs/>
          <w:i/>
          <w:iCs/>
          <w:lang w:val="uk-UA"/>
        </w:rPr>
        <w:t>Груповий творчий проект</w:t>
      </w:r>
      <w:r>
        <w:rPr>
          <w:i/>
          <w:iCs/>
          <w:lang w:val="uk-UA"/>
        </w:rPr>
        <w:t xml:space="preserve"> з популяризації творів письменників ХІХ століття варто обрати тим, хто володіє навичками візуалізації інформації, розкадрування </w:t>
      </w:r>
      <w:proofErr w:type="spellStart"/>
      <w:r>
        <w:rPr>
          <w:i/>
          <w:iCs/>
          <w:lang w:val="uk-UA"/>
        </w:rPr>
        <w:t>наративу</w:t>
      </w:r>
      <w:proofErr w:type="spellEnd"/>
      <w:r>
        <w:rPr>
          <w:i/>
          <w:iCs/>
          <w:lang w:val="uk-UA"/>
        </w:rPr>
        <w:t xml:space="preserve">, вміє працювати з графічними та </w:t>
      </w:r>
      <w:proofErr w:type="spellStart"/>
      <w:r>
        <w:rPr>
          <w:i/>
          <w:iCs/>
          <w:lang w:val="uk-UA"/>
        </w:rPr>
        <w:t>відеоредакторами</w:t>
      </w:r>
      <w:proofErr w:type="spellEnd"/>
      <w:r>
        <w:rPr>
          <w:i/>
          <w:iCs/>
          <w:lang w:val="uk-UA"/>
        </w:rPr>
        <w:t xml:space="preserve"> і бажає розвинути навички проектного мислення, </w:t>
      </w:r>
      <w:proofErr w:type="spellStart"/>
      <w:r>
        <w:rPr>
          <w:i/>
          <w:iCs/>
          <w:lang w:val="uk-UA"/>
        </w:rPr>
        <w:t>інтермедіального</w:t>
      </w:r>
      <w:proofErr w:type="spellEnd"/>
      <w:r>
        <w:rPr>
          <w:i/>
          <w:iCs/>
          <w:lang w:val="uk-UA"/>
        </w:rPr>
        <w:t xml:space="preserve"> аналізу та командної роботи.</w:t>
      </w:r>
    </w:p>
    <w:p w14:paraId="4540BE46" w14:textId="77777777" w:rsidR="00E9493B" w:rsidRDefault="00E9493B" w:rsidP="00E9493B">
      <w:pPr>
        <w:jc w:val="both"/>
        <w:rPr>
          <w:i/>
          <w:iCs/>
          <w:lang w:val="uk-UA"/>
        </w:rPr>
      </w:pPr>
      <w:r>
        <w:rPr>
          <w:i/>
          <w:iCs/>
          <w:lang w:val="uk-UA"/>
        </w:rPr>
        <w:t xml:space="preserve">Формат проекту: презентація, вистава, комікс, міні-фільм тривалістю до 15 хвилин. </w:t>
      </w:r>
    </w:p>
    <w:p w14:paraId="5FD0607D" w14:textId="77777777" w:rsidR="00E9493B" w:rsidRDefault="00E9493B" w:rsidP="00E9493B">
      <w:pPr>
        <w:jc w:val="both"/>
        <w:rPr>
          <w:i/>
          <w:iCs/>
          <w:lang w:val="uk-UA"/>
        </w:rPr>
      </w:pPr>
      <w:r>
        <w:rPr>
          <w:i/>
          <w:iCs/>
          <w:lang w:val="uk-UA"/>
        </w:rPr>
        <w:t xml:space="preserve">Кількість учасників у групі: 5-7 осіб. </w:t>
      </w:r>
    </w:p>
    <w:p w14:paraId="58128C2D" w14:textId="77777777" w:rsidR="00E9493B" w:rsidRPr="00EA4155" w:rsidRDefault="00E9493B" w:rsidP="00E9493B">
      <w:pPr>
        <w:jc w:val="both"/>
        <w:rPr>
          <w:i/>
          <w:iCs/>
          <w:lang w:val="ru-RU"/>
        </w:rPr>
      </w:pPr>
      <w:r>
        <w:rPr>
          <w:i/>
          <w:iCs/>
          <w:lang w:val="uk-UA"/>
        </w:rPr>
        <w:t xml:space="preserve">Для запису на груповий творчий проект слід впродовж перших двох тижнів семестру подати заявку із зазначенням обраного твору, прізвищ та функцій виконавців, контактних даних керівника проекту у відповідну рубрику на сторінці курсу у </w:t>
      </w:r>
      <w:r>
        <w:rPr>
          <w:i/>
          <w:iCs/>
        </w:rPr>
        <w:t>Moodle</w:t>
      </w:r>
      <w:r w:rsidRPr="00EA4155">
        <w:rPr>
          <w:i/>
          <w:iCs/>
          <w:lang w:val="ru-RU"/>
        </w:rPr>
        <w:t xml:space="preserve">. </w:t>
      </w:r>
    </w:p>
    <w:p w14:paraId="5A988259" w14:textId="77777777" w:rsidR="00E9493B" w:rsidRPr="009E7E78" w:rsidRDefault="00E9493B" w:rsidP="00E9493B">
      <w:pPr>
        <w:jc w:val="both"/>
        <w:rPr>
          <w:b/>
          <w:bCs/>
          <w:i/>
          <w:iCs/>
          <w:lang w:val="uk-UA"/>
        </w:rPr>
      </w:pPr>
      <w:r w:rsidRPr="009E7E78">
        <w:rPr>
          <w:b/>
          <w:bCs/>
          <w:i/>
          <w:iCs/>
          <w:lang w:val="uk-UA"/>
        </w:rPr>
        <w:t xml:space="preserve">Зразок заявки: </w:t>
      </w:r>
    </w:p>
    <w:tbl>
      <w:tblPr>
        <w:tblStyle w:val="a6"/>
        <w:tblW w:w="0" w:type="auto"/>
        <w:tblLook w:val="04A0" w:firstRow="1" w:lastRow="0" w:firstColumn="1" w:lastColumn="0" w:noHBand="0" w:noVBand="1"/>
      </w:tblPr>
      <w:tblGrid>
        <w:gridCol w:w="2358"/>
        <w:gridCol w:w="7497"/>
      </w:tblGrid>
      <w:tr w:rsidR="00E9493B" w14:paraId="28D436DD" w14:textId="77777777" w:rsidTr="003041A7">
        <w:tc>
          <w:tcPr>
            <w:tcW w:w="2358" w:type="dxa"/>
          </w:tcPr>
          <w:p w14:paraId="27CD6EAB" w14:textId="77777777" w:rsidR="00E9493B" w:rsidRDefault="00E9493B" w:rsidP="003041A7">
            <w:pPr>
              <w:jc w:val="both"/>
              <w:rPr>
                <w:i/>
                <w:iCs/>
                <w:lang w:val="uk-UA"/>
              </w:rPr>
            </w:pPr>
            <w:r>
              <w:rPr>
                <w:i/>
                <w:iCs/>
                <w:lang w:val="uk-UA"/>
              </w:rPr>
              <w:t>Тема проекту:</w:t>
            </w:r>
          </w:p>
        </w:tc>
        <w:tc>
          <w:tcPr>
            <w:tcW w:w="7497" w:type="dxa"/>
          </w:tcPr>
          <w:p w14:paraId="0F1B63E6" w14:textId="77777777" w:rsidR="00E9493B" w:rsidRDefault="00E9493B" w:rsidP="003041A7">
            <w:pPr>
              <w:jc w:val="both"/>
              <w:rPr>
                <w:i/>
                <w:iCs/>
                <w:lang w:val="uk-UA"/>
              </w:rPr>
            </w:pPr>
          </w:p>
        </w:tc>
      </w:tr>
      <w:tr w:rsidR="00E9493B" w14:paraId="5E5F3E33" w14:textId="77777777" w:rsidTr="003041A7">
        <w:tc>
          <w:tcPr>
            <w:tcW w:w="2358" w:type="dxa"/>
          </w:tcPr>
          <w:p w14:paraId="70497A9F" w14:textId="77777777" w:rsidR="00E9493B" w:rsidRPr="009E7E78" w:rsidRDefault="00E9493B" w:rsidP="003041A7">
            <w:pPr>
              <w:jc w:val="both"/>
              <w:rPr>
                <w:i/>
                <w:iCs/>
              </w:rPr>
            </w:pPr>
            <w:r>
              <w:rPr>
                <w:i/>
                <w:iCs/>
                <w:lang w:val="uk-UA"/>
              </w:rPr>
              <w:t xml:space="preserve">Керівник (ПІБ, </w:t>
            </w:r>
            <w:proofErr w:type="spellStart"/>
            <w:r>
              <w:rPr>
                <w:i/>
                <w:iCs/>
              </w:rPr>
              <w:t>e-mail</w:t>
            </w:r>
            <w:proofErr w:type="spellEnd"/>
            <w:r>
              <w:rPr>
                <w:i/>
                <w:iCs/>
              </w:rPr>
              <w:t>)</w:t>
            </w:r>
          </w:p>
        </w:tc>
        <w:tc>
          <w:tcPr>
            <w:tcW w:w="7497" w:type="dxa"/>
          </w:tcPr>
          <w:p w14:paraId="4DF22AC2" w14:textId="77777777" w:rsidR="00E9493B" w:rsidRDefault="00E9493B" w:rsidP="003041A7">
            <w:pPr>
              <w:jc w:val="both"/>
              <w:rPr>
                <w:i/>
                <w:iCs/>
                <w:lang w:val="uk-UA"/>
              </w:rPr>
            </w:pPr>
          </w:p>
        </w:tc>
      </w:tr>
      <w:tr w:rsidR="00E9493B" w14:paraId="3E2DD62B" w14:textId="77777777" w:rsidTr="003041A7">
        <w:tc>
          <w:tcPr>
            <w:tcW w:w="2358" w:type="dxa"/>
          </w:tcPr>
          <w:p w14:paraId="06E20FAF" w14:textId="77777777" w:rsidR="00E9493B" w:rsidRPr="009E7E78" w:rsidRDefault="00E9493B" w:rsidP="003041A7">
            <w:pPr>
              <w:jc w:val="both"/>
              <w:rPr>
                <w:i/>
                <w:iCs/>
                <w:lang w:val="uk-UA"/>
              </w:rPr>
            </w:pPr>
            <w:r>
              <w:rPr>
                <w:i/>
                <w:iCs/>
                <w:lang w:val="uk-UA"/>
              </w:rPr>
              <w:t xml:space="preserve">Виконавець 1 (ПІБ, </w:t>
            </w:r>
            <w:proofErr w:type="spellStart"/>
            <w:r>
              <w:rPr>
                <w:i/>
                <w:iCs/>
                <w:lang w:val="uk-UA"/>
              </w:rPr>
              <w:t>обов</w:t>
            </w:r>
            <w:proofErr w:type="spellEnd"/>
            <w:r>
              <w:rPr>
                <w:i/>
                <w:iCs/>
              </w:rPr>
              <w:t>’</w:t>
            </w:r>
            <w:proofErr w:type="spellStart"/>
            <w:r>
              <w:rPr>
                <w:i/>
                <w:iCs/>
                <w:lang w:val="uk-UA"/>
              </w:rPr>
              <w:t>язки</w:t>
            </w:r>
            <w:proofErr w:type="spellEnd"/>
            <w:r>
              <w:rPr>
                <w:i/>
                <w:iCs/>
                <w:lang w:val="uk-UA"/>
              </w:rPr>
              <w:t>)</w:t>
            </w:r>
          </w:p>
        </w:tc>
        <w:tc>
          <w:tcPr>
            <w:tcW w:w="7497" w:type="dxa"/>
          </w:tcPr>
          <w:p w14:paraId="2980684B" w14:textId="77777777" w:rsidR="00E9493B" w:rsidRDefault="00E9493B" w:rsidP="003041A7">
            <w:pPr>
              <w:jc w:val="both"/>
              <w:rPr>
                <w:i/>
                <w:iCs/>
                <w:lang w:val="uk-UA"/>
              </w:rPr>
            </w:pPr>
          </w:p>
        </w:tc>
      </w:tr>
      <w:tr w:rsidR="00E9493B" w14:paraId="42047F0D" w14:textId="77777777" w:rsidTr="003041A7">
        <w:tc>
          <w:tcPr>
            <w:tcW w:w="2358" w:type="dxa"/>
          </w:tcPr>
          <w:p w14:paraId="7F7E100D" w14:textId="77777777" w:rsidR="00E9493B" w:rsidRDefault="00E9493B" w:rsidP="003041A7">
            <w:pPr>
              <w:jc w:val="both"/>
              <w:rPr>
                <w:i/>
                <w:iCs/>
                <w:lang w:val="uk-UA"/>
              </w:rPr>
            </w:pPr>
            <w:r>
              <w:rPr>
                <w:i/>
                <w:iCs/>
                <w:lang w:val="uk-UA"/>
              </w:rPr>
              <w:t xml:space="preserve">Виконавець 2 (ПІБ, </w:t>
            </w:r>
            <w:proofErr w:type="spellStart"/>
            <w:r>
              <w:rPr>
                <w:i/>
                <w:iCs/>
                <w:lang w:val="uk-UA"/>
              </w:rPr>
              <w:t>обов</w:t>
            </w:r>
            <w:proofErr w:type="spellEnd"/>
            <w:r>
              <w:rPr>
                <w:i/>
                <w:iCs/>
              </w:rPr>
              <w:t>’</w:t>
            </w:r>
            <w:proofErr w:type="spellStart"/>
            <w:r>
              <w:rPr>
                <w:i/>
                <w:iCs/>
                <w:lang w:val="uk-UA"/>
              </w:rPr>
              <w:t>язки</w:t>
            </w:r>
            <w:proofErr w:type="spellEnd"/>
            <w:r>
              <w:rPr>
                <w:i/>
                <w:iCs/>
                <w:lang w:val="uk-UA"/>
              </w:rPr>
              <w:t>)</w:t>
            </w:r>
          </w:p>
        </w:tc>
        <w:tc>
          <w:tcPr>
            <w:tcW w:w="7497" w:type="dxa"/>
          </w:tcPr>
          <w:p w14:paraId="223ABA29" w14:textId="77777777" w:rsidR="00E9493B" w:rsidRDefault="00E9493B" w:rsidP="003041A7">
            <w:pPr>
              <w:jc w:val="both"/>
              <w:rPr>
                <w:i/>
                <w:iCs/>
                <w:lang w:val="uk-UA"/>
              </w:rPr>
            </w:pPr>
          </w:p>
        </w:tc>
      </w:tr>
    </w:tbl>
    <w:p w14:paraId="418AEC7D" w14:textId="77777777" w:rsidR="00E9493B" w:rsidRPr="00FC57E5" w:rsidRDefault="00E9493B" w:rsidP="00E9493B">
      <w:pPr>
        <w:jc w:val="both"/>
        <w:rPr>
          <w:i/>
          <w:iCs/>
          <w:color w:val="000000"/>
          <w:lang w:val="uk-UA"/>
        </w:rPr>
      </w:pPr>
    </w:p>
    <w:tbl>
      <w:tblPr>
        <w:tblStyle w:val="a6"/>
        <w:tblW w:w="0" w:type="auto"/>
        <w:jc w:val="center"/>
        <w:tblLook w:val="04A0" w:firstRow="1" w:lastRow="0" w:firstColumn="1" w:lastColumn="0" w:noHBand="0" w:noVBand="1"/>
      </w:tblPr>
      <w:tblGrid>
        <w:gridCol w:w="4405"/>
        <w:gridCol w:w="2468"/>
        <w:gridCol w:w="2756"/>
      </w:tblGrid>
      <w:tr w:rsidR="00E9493B" w:rsidRPr="00266F4A" w14:paraId="33625522" w14:textId="77777777" w:rsidTr="003041A7">
        <w:trPr>
          <w:jc w:val="center"/>
        </w:trPr>
        <w:tc>
          <w:tcPr>
            <w:tcW w:w="4405" w:type="dxa"/>
          </w:tcPr>
          <w:p w14:paraId="099F5E4A" w14:textId="77777777" w:rsidR="00E9493B" w:rsidRPr="003041A7" w:rsidRDefault="00E9493B" w:rsidP="003041A7">
            <w:pPr>
              <w:keepNext/>
              <w:jc w:val="center"/>
              <w:rPr>
                <w:b/>
                <w:bCs/>
                <w:lang w:val="uk-UA"/>
              </w:rPr>
            </w:pPr>
            <w:r w:rsidRPr="003041A7">
              <w:rPr>
                <w:b/>
                <w:bCs/>
                <w:lang w:val="uk-UA"/>
              </w:rPr>
              <w:t>Контрольний захід</w:t>
            </w:r>
          </w:p>
        </w:tc>
        <w:tc>
          <w:tcPr>
            <w:tcW w:w="2468" w:type="dxa"/>
          </w:tcPr>
          <w:p w14:paraId="41F0FF6B" w14:textId="77777777" w:rsidR="00E9493B" w:rsidRPr="003041A7" w:rsidRDefault="00E9493B" w:rsidP="003041A7">
            <w:pPr>
              <w:keepNext/>
              <w:jc w:val="center"/>
              <w:rPr>
                <w:b/>
                <w:bCs/>
                <w:lang w:val="uk-UA"/>
              </w:rPr>
            </w:pPr>
            <w:r w:rsidRPr="003041A7">
              <w:rPr>
                <w:b/>
                <w:bCs/>
                <w:lang w:val="uk-UA"/>
              </w:rPr>
              <w:t>Термін виконання</w:t>
            </w:r>
          </w:p>
        </w:tc>
        <w:tc>
          <w:tcPr>
            <w:tcW w:w="2756" w:type="dxa"/>
          </w:tcPr>
          <w:p w14:paraId="55839119" w14:textId="77777777" w:rsidR="00E9493B" w:rsidRPr="003041A7" w:rsidRDefault="00E9493B" w:rsidP="003041A7">
            <w:pPr>
              <w:keepNext/>
              <w:jc w:val="center"/>
              <w:rPr>
                <w:b/>
                <w:bCs/>
                <w:lang w:val="uk-UA"/>
              </w:rPr>
            </w:pPr>
            <w:r w:rsidRPr="003041A7">
              <w:rPr>
                <w:b/>
                <w:bCs/>
                <w:lang w:val="uk-UA"/>
              </w:rPr>
              <w:t>% від загальної оцінки</w:t>
            </w:r>
          </w:p>
        </w:tc>
      </w:tr>
      <w:tr w:rsidR="00E9493B" w:rsidRPr="00266F4A" w14:paraId="32BC205A" w14:textId="77777777" w:rsidTr="003041A7">
        <w:trPr>
          <w:jc w:val="center"/>
        </w:trPr>
        <w:tc>
          <w:tcPr>
            <w:tcW w:w="4405" w:type="dxa"/>
          </w:tcPr>
          <w:p w14:paraId="5E68C627" w14:textId="77777777" w:rsidR="00E9493B" w:rsidRPr="003041A7" w:rsidRDefault="00E9493B" w:rsidP="003041A7">
            <w:pPr>
              <w:keepNext/>
              <w:rPr>
                <w:b/>
                <w:bCs/>
              </w:rPr>
            </w:pPr>
            <w:r w:rsidRPr="003041A7">
              <w:rPr>
                <w:b/>
                <w:bCs/>
                <w:lang w:val="uk-UA"/>
              </w:rPr>
              <w:t>Поточний контроль</w:t>
            </w:r>
            <w:r w:rsidRPr="003041A7">
              <w:rPr>
                <w:b/>
                <w:bCs/>
              </w:rPr>
              <w:t xml:space="preserve"> (</w:t>
            </w:r>
            <w:proofErr w:type="spellStart"/>
            <w:r w:rsidRPr="003041A7">
              <w:rPr>
                <w:b/>
                <w:bCs/>
              </w:rPr>
              <w:t>max</w:t>
            </w:r>
            <w:proofErr w:type="spellEnd"/>
            <w:r w:rsidRPr="003041A7">
              <w:rPr>
                <w:b/>
                <w:bCs/>
              </w:rPr>
              <w:t xml:space="preserve"> 60%)</w:t>
            </w:r>
          </w:p>
        </w:tc>
        <w:tc>
          <w:tcPr>
            <w:tcW w:w="2468" w:type="dxa"/>
          </w:tcPr>
          <w:p w14:paraId="7486A6F9" w14:textId="77777777" w:rsidR="00E9493B" w:rsidRPr="003041A7" w:rsidRDefault="00E9493B" w:rsidP="003041A7">
            <w:pPr>
              <w:keepNext/>
              <w:jc w:val="center"/>
              <w:rPr>
                <w:b/>
                <w:bCs/>
                <w:lang w:val="uk-UA"/>
              </w:rPr>
            </w:pPr>
          </w:p>
        </w:tc>
        <w:tc>
          <w:tcPr>
            <w:tcW w:w="2756" w:type="dxa"/>
          </w:tcPr>
          <w:p w14:paraId="6CC0925E" w14:textId="77777777" w:rsidR="00E9493B" w:rsidRPr="003041A7" w:rsidRDefault="00E9493B" w:rsidP="003041A7">
            <w:pPr>
              <w:keepNext/>
              <w:jc w:val="center"/>
              <w:rPr>
                <w:b/>
                <w:bCs/>
                <w:lang w:val="uk-UA"/>
              </w:rPr>
            </w:pPr>
          </w:p>
        </w:tc>
      </w:tr>
      <w:tr w:rsidR="00E9493B" w:rsidRPr="00266F4A" w14:paraId="6880FE31" w14:textId="77777777" w:rsidTr="003041A7">
        <w:trPr>
          <w:jc w:val="center"/>
        </w:trPr>
        <w:tc>
          <w:tcPr>
            <w:tcW w:w="4405" w:type="dxa"/>
          </w:tcPr>
          <w:p w14:paraId="7631EE70" w14:textId="77777777" w:rsidR="00E9493B" w:rsidRPr="003041A7" w:rsidRDefault="00E9493B" w:rsidP="003041A7">
            <w:pPr>
              <w:keepNext/>
              <w:jc w:val="both"/>
              <w:rPr>
                <w:i/>
                <w:iCs/>
                <w:lang w:val="uk-UA"/>
              </w:rPr>
            </w:pPr>
            <w:r w:rsidRPr="003041A7">
              <w:rPr>
                <w:i/>
                <w:iCs/>
                <w:lang w:val="uk-UA"/>
              </w:rPr>
              <w:t>Тест на розуміння тексту</w:t>
            </w:r>
            <w:r w:rsidR="00C3649B" w:rsidRPr="003041A7">
              <w:rPr>
                <w:i/>
                <w:iCs/>
                <w:lang w:val="uk-UA"/>
              </w:rPr>
              <w:t xml:space="preserve"> </w:t>
            </w:r>
          </w:p>
        </w:tc>
        <w:tc>
          <w:tcPr>
            <w:tcW w:w="2468" w:type="dxa"/>
          </w:tcPr>
          <w:p w14:paraId="74954568" w14:textId="77777777" w:rsidR="00E9493B" w:rsidRPr="003041A7" w:rsidRDefault="00E9493B" w:rsidP="003041A7">
            <w:pPr>
              <w:keepNext/>
              <w:jc w:val="both"/>
              <w:rPr>
                <w:i/>
                <w:iCs/>
                <w:lang w:val="uk-UA"/>
              </w:rPr>
            </w:pPr>
            <w:r w:rsidRPr="003041A7">
              <w:rPr>
                <w:i/>
                <w:iCs/>
                <w:lang w:val="uk-UA"/>
              </w:rPr>
              <w:t>На кожному семінарі</w:t>
            </w:r>
          </w:p>
        </w:tc>
        <w:tc>
          <w:tcPr>
            <w:tcW w:w="2756" w:type="dxa"/>
          </w:tcPr>
          <w:p w14:paraId="1D949767" w14:textId="77777777" w:rsidR="00E9493B" w:rsidRPr="003041A7" w:rsidRDefault="003041A7" w:rsidP="003041A7">
            <w:pPr>
              <w:keepNext/>
              <w:jc w:val="both"/>
              <w:rPr>
                <w:lang w:val="uk-UA"/>
              </w:rPr>
            </w:pPr>
            <w:r>
              <w:rPr>
                <w:lang w:val="uk-UA"/>
              </w:rPr>
              <w:t>12</w:t>
            </w:r>
            <w:r w:rsidR="00E9493B" w:rsidRPr="003041A7">
              <w:rPr>
                <w:lang w:val="uk-UA"/>
              </w:rPr>
              <w:t xml:space="preserve">% </w:t>
            </w:r>
          </w:p>
        </w:tc>
      </w:tr>
      <w:tr w:rsidR="00E9493B" w:rsidRPr="00266F4A" w14:paraId="196E1722" w14:textId="77777777" w:rsidTr="003041A7">
        <w:trPr>
          <w:jc w:val="center"/>
        </w:trPr>
        <w:tc>
          <w:tcPr>
            <w:tcW w:w="4405" w:type="dxa"/>
          </w:tcPr>
          <w:p w14:paraId="37A48B59" w14:textId="77777777" w:rsidR="00E9493B" w:rsidRPr="003041A7" w:rsidRDefault="00E9493B" w:rsidP="003041A7">
            <w:pPr>
              <w:keepNext/>
              <w:jc w:val="both"/>
              <w:rPr>
                <w:i/>
                <w:iCs/>
                <w:lang w:val="uk-UA"/>
              </w:rPr>
            </w:pPr>
            <w:r w:rsidRPr="003041A7">
              <w:rPr>
                <w:i/>
                <w:iCs/>
                <w:lang w:val="uk-UA"/>
              </w:rPr>
              <w:t>Тест на розуміння теоретичних аспектів</w:t>
            </w:r>
            <w:r w:rsidR="00C3649B" w:rsidRPr="003041A7">
              <w:rPr>
                <w:i/>
                <w:iCs/>
                <w:lang w:val="uk-UA"/>
              </w:rPr>
              <w:t xml:space="preserve"> ч термінологічний диктант</w:t>
            </w:r>
          </w:p>
        </w:tc>
        <w:tc>
          <w:tcPr>
            <w:tcW w:w="2468" w:type="dxa"/>
          </w:tcPr>
          <w:p w14:paraId="3E829E3D" w14:textId="77777777" w:rsidR="00E9493B" w:rsidRPr="003041A7" w:rsidRDefault="00E9493B" w:rsidP="003041A7">
            <w:pPr>
              <w:keepNext/>
              <w:jc w:val="both"/>
              <w:rPr>
                <w:i/>
                <w:iCs/>
                <w:lang w:val="uk-UA"/>
              </w:rPr>
            </w:pPr>
            <w:r w:rsidRPr="003041A7">
              <w:rPr>
                <w:i/>
                <w:iCs/>
                <w:lang w:val="uk-UA"/>
              </w:rPr>
              <w:t>На кожному семінарі</w:t>
            </w:r>
          </w:p>
        </w:tc>
        <w:tc>
          <w:tcPr>
            <w:tcW w:w="2756" w:type="dxa"/>
          </w:tcPr>
          <w:p w14:paraId="33FD59E3" w14:textId="77777777" w:rsidR="00E9493B" w:rsidRPr="003041A7" w:rsidRDefault="003041A7" w:rsidP="003041A7">
            <w:pPr>
              <w:keepNext/>
              <w:jc w:val="both"/>
              <w:rPr>
                <w:lang w:val="uk-UA"/>
              </w:rPr>
            </w:pPr>
            <w:r>
              <w:rPr>
                <w:lang w:val="uk-UA"/>
              </w:rPr>
              <w:t>12</w:t>
            </w:r>
            <w:r w:rsidR="00E9493B" w:rsidRPr="003041A7">
              <w:rPr>
                <w:lang w:val="uk-UA"/>
              </w:rPr>
              <w:t xml:space="preserve">%  </w:t>
            </w:r>
          </w:p>
        </w:tc>
      </w:tr>
      <w:tr w:rsidR="00E9493B" w:rsidRPr="00266F4A" w14:paraId="5E7440A2" w14:textId="77777777" w:rsidTr="003041A7">
        <w:trPr>
          <w:jc w:val="center"/>
        </w:trPr>
        <w:tc>
          <w:tcPr>
            <w:tcW w:w="4405" w:type="dxa"/>
          </w:tcPr>
          <w:p w14:paraId="2F7A39A3" w14:textId="77777777" w:rsidR="00E9493B" w:rsidRPr="003041A7" w:rsidRDefault="00E9493B" w:rsidP="003041A7">
            <w:pPr>
              <w:keepNext/>
              <w:jc w:val="both"/>
              <w:rPr>
                <w:i/>
                <w:iCs/>
              </w:rPr>
            </w:pPr>
            <w:r w:rsidRPr="003041A7">
              <w:rPr>
                <w:i/>
                <w:iCs/>
                <w:lang w:val="uk-UA"/>
              </w:rPr>
              <w:t>Робота на семінарі</w:t>
            </w:r>
            <w:r w:rsidR="00C3649B" w:rsidRPr="003041A7">
              <w:rPr>
                <w:i/>
                <w:iCs/>
                <w:lang w:val="uk-UA"/>
              </w:rPr>
              <w:t>, презентації</w:t>
            </w:r>
          </w:p>
        </w:tc>
        <w:tc>
          <w:tcPr>
            <w:tcW w:w="2468" w:type="dxa"/>
          </w:tcPr>
          <w:p w14:paraId="7F01E439" w14:textId="77777777" w:rsidR="00E9493B" w:rsidRPr="003041A7" w:rsidRDefault="00E9493B" w:rsidP="003041A7">
            <w:pPr>
              <w:keepNext/>
              <w:jc w:val="both"/>
              <w:rPr>
                <w:i/>
                <w:iCs/>
                <w:lang w:val="uk-UA"/>
              </w:rPr>
            </w:pPr>
            <w:r w:rsidRPr="003041A7">
              <w:rPr>
                <w:i/>
                <w:iCs/>
                <w:lang w:val="uk-UA"/>
              </w:rPr>
              <w:t>На кожному семінарі</w:t>
            </w:r>
          </w:p>
        </w:tc>
        <w:tc>
          <w:tcPr>
            <w:tcW w:w="2756" w:type="dxa"/>
          </w:tcPr>
          <w:p w14:paraId="069D5FE3" w14:textId="77777777" w:rsidR="00E9493B" w:rsidRPr="003041A7" w:rsidRDefault="003041A7" w:rsidP="003041A7">
            <w:pPr>
              <w:keepNext/>
              <w:jc w:val="both"/>
              <w:rPr>
                <w:lang w:val="uk-UA"/>
              </w:rPr>
            </w:pPr>
            <w:r>
              <w:rPr>
                <w:lang w:val="uk-UA"/>
              </w:rPr>
              <w:t>24</w:t>
            </w:r>
            <w:r w:rsidR="00E9493B" w:rsidRPr="003041A7">
              <w:rPr>
                <w:lang w:val="uk-UA"/>
              </w:rPr>
              <w:t xml:space="preserve">% </w:t>
            </w:r>
          </w:p>
        </w:tc>
      </w:tr>
      <w:tr w:rsidR="00E9493B" w:rsidRPr="00266F4A" w14:paraId="674F547E" w14:textId="77777777" w:rsidTr="003041A7">
        <w:trPr>
          <w:jc w:val="center"/>
        </w:trPr>
        <w:tc>
          <w:tcPr>
            <w:tcW w:w="4405" w:type="dxa"/>
          </w:tcPr>
          <w:p w14:paraId="2CE07765" w14:textId="77777777" w:rsidR="00E9493B" w:rsidRPr="003041A7" w:rsidRDefault="00E9493B" w:rsidP="003041A7">
            <w:pPr>
              <w:keepNext/>
              <w:jc w:val="both"/>
              <w:rPr>
                <w:i/>
                <w:iCs/>
                <w:lang w:val="uk-UA"/>
              </w:rPr>
            </w:pPr>
            <w:r w:rsidRPr="003041A7">
              <w:rPr>
                <w:i/>
                <w:iCs/>
                <w:lang w:val="uk-UA"/>
              </w:rPr>
              <w:t>Письмова контрольна робота</w:t>
            </w:r>
          </w:p>
        </w:tc>
        <w:tc>
          <w:tcPr>
            <w:tcW w:w="2468" w:type="dxa"/>
          </w:tcPr>
          <w:p w14:paraId="3A5130CA" w14:textId="77777777" w:rsidR="00E9493B" w:rsidRPr="003041A7" w:rsidRDefault="00E9493B" w:rsidP="003041A7">
            <w:pPr>
              <w:keepNext/>
              <w:jc w:val="both"/>
              <w:rPr>
                <w:i/>
                <w:iCs/>
                <w:lang w:val="uk-UA"/>
              </w:rPr>
            </w:pPr>
            <w:r w:rsidRPr="003041A7">
              <w:rPr>
                <w:i/>
                <w:iCs/>
                <w:lang w:val="uk-UA"/>
              </w:rPr>
              <w:t>2 рази на семестр</w:t>
            </w:r>
          </w:p>
        </w:tc>
        <w:tc>
          <w:tcPr>
            <w:tcW w:w="2756" w:type="dxa"/>
          </w:tcPr>
          <w:p w14:paraId="57C979B7" w14:textId="77777777" w:rsidR="00E9493B" w:rsidRPr="003041A7" w:rsidRDefault="00E9493B" w:rsidP="003041A7">
            <w:pPr>
              <w:keepNext/>
              <w:jc w:val="both"/>
              <w:rPr>
                <w:lang w:val="uk-UA"/>
              </w:rPr>
            </w:pPr>
            <w:r w:rsidRPr="003041A7">
              <w:rPr>
                <w:lang w:val="uk-UA"/>
              </w:rPr>
              <w:t xml:space="preserve">12% </w:t>
            </w:r>
          </w:p>
        </w:tc>
      </w:tr>
      <w:tr w:rsidR="00E9493B" w:rsidRPr="00266F4A" w14:paraId="4F3C66A0" w14:textId="77777777" w:rsidTr="003041A7">
        <w:trPr>
          <w:jc w:val="center"/>
        </w:trPr>
        <w:tc>
          <w:tcPr>
            <w:tcW w:w="4405" w:type="dxa"/>
          </w:tcPr>
          <w:p w14:paraId="69695F01" w14:textId="77777777" w:rsidR="00E9493B" w:rsidRPr="003041A7" w:rsidRDefault="00E9493B" w:rsidP="003041A7">
            <w:pPr>
              <w:keepNext/>
              <w:jc w:val="both"/>
              <w:rPr>
                <w:b/>
                <w:bCs/>
              </w:rPr>
            </w:pPr>
            <w:r w:rsidRPr="003041A7">
              <w:rPr>
                <w:b/>
                <w:bCs/>
                <w:lang w:val="uk-UA"/>
              </w:rPr>
              <w:t>Підсумковий контроль</w:t>
            </w:r>
            <w:r w:rsidRPr="003041A7">
              <w:rPr>
                <w:b/>
                <w:bCs/>
              </w:rPr>
              <w:t xml:space="preserve"> (</w:t>
            </w:r>
            <w:proofErr w:type="spellStart"/>
            <w:r w:rsidRPr="003041A7">
              <w:rPr>
                <w:b/>
                <w:bCs/>
              </w:rPr>
              <w:t>max</w:t>
            </w:r>
            <w:proofErr w:type="spellEnd"/>
            <w:r w:rsidRPr="003041A7">
              <w:rPr>
                <w:b/>
                <w:bCs/>
              </w:rPr>
              <w:t xml:space="preserve"> 40%)</w:t>
            </w:r>
          </w:p>
        </w:tc>
        <w:tc>
          <w:tcPr>
            <w:tcW w:w="2468" w:type="dxa"/>
          </w:tcPr>
          <w:p w14:paraId="0A6EA586" w14:textId="77777777" w:rsidR="00E9493B" w:rsidRPr="003041A7" w:rsidRDefault="00E9493B" w:rsidP="003041A7">
            <w:pPr>
              <w:keepNext/>
              <w:jc w:val="both"/>
              <w:rPr>
                <w:lang w:val="uk-UA"/>
              </w:rPr>
            </w:pPr>
          </w:p>
        </w:tc>
        <w:tc>
          <w:tcPr>
            <w:tcW w:w="2756" w:type="dxa"/>
          </w:tcPr>
          <w:p w14:paraId="51D0B855" w14:textId="77777777" w:rsidR="00E9493B" w:rsidRPr="003041A7" w:rsidRDefault="00E9493B" w:rsidP="003041A7">
            <w:pPr>
              <w:keepNext/>
              <w:jc w:val="both"/>
              <w:rPr>
                <w:lang w:val="uk-UA"/>
              </w:rPr>
            </w:pPr>
          </w:p>
        </w:tc>
      </w:tr>
      <w:tr w:rsidR="00E9493B" w:rsidRPr="00266F4A" w14:paraId="485BDF11" w14:textId="77777777" w:rsidTr="003041A7">
        <w:trPr>
          <w:jc w:val="center"/>
        </w:trPr>
        <w:tc>
          <w:tcPr>
            <w:tcW w:w="4405" w:type="dxa"/>
          </w:tcPr>
          <w:p w14:paraId="5B39E87B" w14:textId="77777777" w:rsidR="00E9493B" w:rsidRPr="003041A7" w:rsidRDefault="00E9493B" w:rsidP="003041A7">
            <w:pPr>
              <w:keepNext/>
              <w:jc w:val="both"/>
              <w:rPr>
                <w:i/>
                <w:iCs/>
                <w:lang w:val="uk-UA"/>
              </w:rPr>
            </w:pPr>
            <w:r w:rsidRPr="003041A7">
              <w:rPr>
                <w:i/>
                <w:iCs/>
                <w:lang w:val="uk-UA"/>
              </w:rPr>
              <w:t>Відповідь на іспиті</w:t>
            </w:r>
          </w:p>
        </w:tc>
        <w:tc>
          <w:tcPr>
            <w:tcW w:w="2468" w:type="dxa"/>
          </w:tcPr>
          <w:p w14:paraId="5798A726" w14:textId="77777777" w:rsidR="00E9493B" w:rsidRPr="003041A7" w:rsidRDefault="00E9493B" w:rsidP="003041A7">
            <w:pPr>
              <w:keepNext/>
              <w:jc w:val="both"/>
              <w:rPr>
                <w:i/>
                <w:iCs/>
                <w:lang w:val="uk-UA"/>
              </w:rPr>
            </w:pPr>
            <w:r w:rsidRPr="003041A7">
              <w:rPr>
                <w:i/>
                <w:iCs/>
                <w:lang w:val="uk-UA"/>
              </w:rPr>
              <w:t>Екзаменаційна сесія</w:t>
            </w:r>
          </w:p>
        </w:tc>
        <w:tc>
          <w:tcPr>
            <w:tcW w:w="2756" w:type="dxa"/>
          </w:tcPr>
          <w:p w14:paraId="16514F4C" w14:textId="77777777" w:rsidR="00E9493B" w:rsidRPr="003041A7" w:rsidRDefault="00E9493B" w:rsidP="003041A7">
            <w:pPr>
              <w:keepNext/>
              <w:jc w:val="both"/>
              <w:rPr>
                <w:lang w:val="uk-UA"/>
              </w:rPr>
            </w:pPr>
            <w:r w:rsidRPr="003041A7">
              <w:rPr>
                <w:lang w:val="uk-UA"/>
              </w:rPr>
              <w:t>20%</w:t>
            </w:r>
          </w:p>
        </w:tc>
      </w:tr>
      <w:tr w:rsidR="00E9493B" w:rsidRPr="00266F4A" w14:paraId="3F3EB3FA" w14:textId="77777777" w:rsidTr="003041A7">
        <w:trPr>
          <w:jc w:val="center"/>
        </w:trPr>
        <w:tc>
          <w:tcPr>
            <w:tcW w:w="4405" w:type="dxa"/>
          </w:tcPr>
          <w:p w14:paraId="07895B75" w14:textId="77777777" w:rsidR="00E9493B" w:rsidRPr="003041A7" w:rsidRDefault="00E9493B" w:rsidP="003041A7">
            <w:pPr>
              <w:keepNext/>
              <w:jc w:val="both"/>
              <w:rPr>
                <w:i/>
                <w:iCs/>
                <w:lang w:val="uk-UA"/>
              </w:rPr>
            </w:pPr>
            <w:proofErr w:type="spellStart"/>
            <w:r w:rsidRPr="003041A7">
              <w:rPr>
                <w:i/>
                <w:iCs/>
                <w:lang w:val="uk-UA"/>
              </w:rPr>
              <w:t>Аргументативне</w:t>
            </w:r>
            <w:proofErr w:type="spellEnd"/>
            <w:r w:rsidRPr="003041A7">
              <w:rPr>
                <w:i/>
                <w:iCs/>
                <w:lang w:val="uk-UA"/>
              </w:rPr>
              <w:t xml:space="preserve"> есе або творчий проект</w:t>
            </w:r>
          </w:p>
        </w:tc>
        <w:tc>
          <w:tcPr>
            <w:tcW w:w="2468" w:type="dxa"/>
          </w:tcPr>
          <w:p w14:paraId="3B864789" w14:textId="77777777" w:rsidR="00E9493B" w:rsidRPr="003041A7" w:rsidRDefault="00E9493B" w:rsidP="003041A7">
            <w:pPr>
              <w:keepNext/>
              <w:jc w:val="both"/>
              <w:rPr>
                <w:i/>
                <w:iCs/>
                <w:lang w:val="uk-UA"/>
              </w:rPr>
            </w:pPr>
            <w:r w:rsidRPr="003041A7">
              <w:rPr>
                <w:i/>
                <w:iCs/>
                <w:lang w:val="uk-UA"/>
              </w:rPr>
              <w:t>Захист – на заліковому тижні</w:t>
            </w:r>
          </w:p>
        </w:tc>
        <w:tc>
          <w:tcPr>
            <w:tcW w:w="2756" w:type="dxa"/>
          </w:tcPr>
          <w:p w14:paraId="297316CE" w14:textId="77777777" w:rsidR="00E9493B" w:rsidRPr="003041A7" w:rsidRDefault="00E9493B" w:rsidP="003041A7">
            <w:pPr>
              <w:keepNext/>
              <w:jc w:val="both"/>
              <w:rPr>
                <w:lang w:val="uk-UA"/>
              </w:rPr>
            </w:pPr>
            <w:r w:rsidRPr="003041A7">
              <w:rPr>
                <w:lang w:val="uk-UA"/>
              </w:rPr>
              <w:t>20%</w:t>
            </w:r>
          </w:p>
        </w:tc>
      </w:tr>
      <w:tr w:rsidR="00E9493B" w:rsidRPr="00EF5BEC" w14:paraId="7388C3A6" w14:textId="77777777" w:rsidTr="003041A7">
        <w:trPr>
          <w:jc w:val="center"/>
        </w:trPr>
        <w:tc>
          <w:tcPr>
            <w:tcW w:w="4405" w:type="dxa"/>
          </w:tcPr>
          <w:p w14:paraId="638B612C" w14:textId="77777777" w:rsidR="00E9493B" w:rsidRPr="003041A7" w:rsidRDefault="00E9493B" w:rsidP="003041A7">
            <w:pPr>
              <w:jc w:val="both"/>
              <w:rPr>
                <w:b/>
                <w:lang w:val="uk-UA"/>
              </w:rPr>
            </w:pPr>
            <w:r w:rsidRPr="003041A7">
              <w:rPr>
                <w:b/>
                <w:lang w:val="uk-UA"/>
              </w:rPr>
              <w:t xml:space="preserve">Разом </w:t>
            </w:r>
          </w:p>
        </w:tc>
        <w:tc>
          <w:tcPr>
            <w:tcW w:w="2468" w:type="dxa"/>
          </w:tcPr>
          <w:p w14:paraId="751BCFA4" w14:textId="77777777" w:rsidR="00E9493B" w:rsidRPr="003041A7" w:rsidRDefault="00E9493B" w:rsidP="003041A7">
            <w:pPr>
              <w:jc w:val="both"/>
              <w:rPr>
                <w:b/>
                <w:lang w:val="uk-UA"/>
              </w:rPr>
            </w:pPr>
          </w:p>
        </w:tc>
        <w:tc>
          <w:tcPr>
            <w:tcW w:w="2756" w:type="dxa"/>
          </w:tcPr>
          <w:p w14:paraId="46F9ADAE" w14:textId="77777777" w:rsidR="00E9493B" w:rsidRPr="003041A7" w:rsidRDefault="00E9493B" w:rsidP="003041A7">
            <w:pPr>
              <w:jc w:val="both"/>
              <w:rPr>
                <w:b/>
                <w:lang w:val="uk-UA"/>
              </w:rPr>
            </w:pPr>
            <w:r w:rsidRPr="003041A7">
              <w:rPr>
                <w:b/>
                <w:lang w:val="uk-UA"/>
              </w:rPr>
              <w:t>100%</w:t>
            </w:r>
          </w:p>
        </w:tc>
      </w:tr>
    </w:tbl>
    <w:p w14:paraId="60C6B688" w14:textId="77777777" w:rsidR="00AD238C" w:rsidRPr="00AD238C" w:rsidRDefault="00AD238C" w:rsidP="00AD238C">
      <w:pPr>
        <w:suppressAutoHyphens/>
        <w:jc w:val="both"/>
        <w:rPr>
          <w:rFonts w:eastAsia="SimSun"/>
          <w:color w:val="000000"/>
          <w:sz w:val="28"/>
          <w:szCs w:val="28"/>
          <w:lang w:val="uk-UA"/>
        </w:rPr>
      </w:pPr>
    </w:p>
    <w:p w14:paraId="425569BB" w14:textId="77777777" w:rsidR="00C74008" w:rsidRPr="00B9236B" w:rsidRDefault="00C74008" w:rsidP="00C74008">
      <w:pPr>
        <w:spacing w:before="120" w:after="120"/>
        <w:ind w:firstLine="709"/>
        <w:rPr>
          <w:b/>
          <w:bCs/>
          <w:color w:val="000000"/>
          <w:sz w:val="28"/>
          <w:szCs w:val="28"/>
          <w:lang w:val="uk-UA"/>
        </w:rPr>
      </w:pPr>
      <w:r w:rsidRPr="00B9236B">
        <w:rPr>
          <w:b/>
          <w:bCs/>
          <w:color w:val="000000"/>
          <w:sz w:val="28"/>
          <w:szCs w:val="28"/>
          <w:lang w:val="uk-UA"/>
        </w:rPr>
        <w:t xml:space="preserve">РОЗКЛАД КУРСУ ЗА ТЕМАМИ І КОНТРОЛЬНІ ЗАВДАННЯ </w:t>
      </w:r>
    </w:p>
    <w:p w14:paraId="61C5FB1B" w14:textId="77777777" w:rsidR="00C74008" w:rsidRPr="00E148C2" w:rsidRDefault="00C74008" w:rsidP="00C74008">
      <w:pPr>
        <w:ind w:firstLine="709"/>
        <w:jc w:val="both"/>
        <w:rPr>
          <w:b/>
          <w:bCs/>
          <w:i/>
          <w:iCs/>
          <w:color w:val="000000"/>
          <w:u w:val="single"/>
          <w:lang w:val="uk-UA"/>
        </w:rPr>
      </w:pPr>
      <w:r w:rsidRPr="00B9236B">
        <w:rPr>
          <w:b/>
          <w:bCs/>
          <w:i/>
          <w:iCs/>
          <w:color w:val="000000"/>
          <w:u w:val="single"/>
          <w:lang w:val="uk-UA"/>
        </w:rPr>
        <w:t>Поточні контрольні заходи</w:t>
      </w:r>
    </w:p>
    <w:p w14:paraId="033F224A" w14:textId="77777777" w:rsidR="00C74008" w:rsidRPr="004147DD" w:rsidRDefault="00C74008" w:rsidP="00C74008">
      <w:pPr>
        <w:ind w:firstLine="709"/>
        <w:jc w:val="both"/>
        <w:rPr>
          <w:i/>
          <w:iCs/>
          <w:color w:val="000000"/>
          <w:lang w:val="uk-UA"/>
        </w:rPr>
      </w:pPr>
      <w:r>
        <w:rPr>
          <w:i/>
          <w:iCs/>
          <w:color w:val="000000"/>
          <w:lang w:val="uk-UA"/>
        </w:rPr>
        <w:t>Основними контрольними заходами є термінологічний диктант,</w:t>
      </w:r>
      <w:r w:rsidR="00B9236B">
        <w:rPr>
          <w:i/>
          <w:iCs/>
          <w:color w:val="000000"/>
          <w:lang w:val="uk-UA"/>
        </w:rPr>
        <w:t xml:space="preserve"> письмовий тест,</w:t>
      </w:r>
      <w:r>
        <w:rPr>
          <w:i/>
          <w:iCs/>
          <w:color w:val="000000"/>
          <w:lang w:val="uk-UA"/>
        </w:rPr>
        <w:t xml:space="preserve"> доповіді та доповіді-презентації, які виконуються після опанування відповідної </w:t>
      </w:r>
      <w:proofErr w:type="spellStart"/>
      <w:r>
        <w:rPr>
          <w:i/>
          <w:iCs/>
          <w:color w:val="000000"/>
          <w:lang w:val="uk-UA"/>
        </w:rPr>
        <w:t>темикурсу</w:t>
      </w:r>
      <w:proofErr w:type="spellEnd"/>
      <w:r>
        <w:rPr>
          <w:i/>
          <w:iCs/>
          <w:color w:val="000000"/>
          <w:lang w:val="uk-UA"/>
        </w:rPr>
        <w:t xml:space="preserve">. Всі поточні контрольні заходи та методичні рекомендації до їх виконання розташовані на платформі </w:t>
      </w:r>
      <w:r>
        <w:rPr>
          <w:i/>
          <w:iCs/>
          <w:color w:val="000000"/>
        </w:rPr>
        <w:t>Moodle</w:t>
      </w:r>
      <w:r>
        <w:rPr>
          <w:i/>
          <w:iCs/>
          <w:color w:val="000000"/>
          <w:lang w:val="uk-UA"/>
        </w:rPr>
        <w:t xml:space="preserve">. </w:t>
      </w:r>
    </w:p>
    <w:p w14:paraId="28131E71" w14:textId="77777777" w:rsidR="00034C58" w:rsidRDefault="00C74008" w:rsidP="00034C58">
      <w:pPr>
        <w:ind w:firstLine="709"/>
        <w:jc w:val="both"/>
        <w:rPr>
          <w:b/>
          <w:bCs/>
          <w:i/>
          <w:iCs/>
          <w:color w:val="000000"/>
          <w:u w:val="single"/>
          <w:lang w:val="uk-UA"/>
        </w:rPr>
      </w:pPr>
      <w:r w:rsidRPr="00E148C2">
        <w:rPr>
          <w:b/>
          <w:bCs/>
          <w:i/>
          <w:iCs/>
          <w:color w:val="000000"/>
          <w:u w:val="single"/>
          <w:lang w:val="uk-UA"/>
        </w:rPr>
        <w:t>Підсумкові контрольні заходи</w:t>
      </w:r>
    </w:p>
    <w:p w14:paraId="00839951" w14:textId="77777777" w:rsidR="00C74008" w:rsidRPr="00034C58" w:rsidRDefault="00B9236B" w:rsidP="00034C58">
      <w:pPr>
        <w:ind w:firstLine="709"/>
        <w:jc w:val="both"/>
        <w:rPr>
          <w:bCs/>
          <w:i/>
          <w:iCs/>
          <w:color w:val="000000"/>
          <w:lang w:val="uk-UA"/>
        </w:rPr>
      </w:pPr>
      <w:r w:rsidRPr="00B9236B">
        <w:rPr>
          <w:bCs/>
          <w:i/>
          <w:iCs/>
          <w:color w:val="000000"/>
          <w:lang w:val="uk-UA"/>
        </w:rPr>
        <w:t>Екзамен</w:t>
      </w:r>
      <w:r>
        <w:rPr>
          <w:bCs/>
          <w:i/>
          <w:iCs/>
          <w:color w:val="000000"/>
          <w:lang w:val="uk-UA"/>
        </w:rPr>
        <w:t xml:space="preserve"> та </w:t>
      </w:r>
      <w:r w:rsidRPr="00B9236B">
        <w:rPr>
          <w:bCs/>
          <w:i/>
          <w:iCs/>
          <w:color w:val="000000"/>
          <w:lang w:val="uk-UA"/>
        </w:rPr>
        <w:t>Практичне індивідуальне завдання (ІЗ)</w:t>
      </w:r>
      <w:r w:rsidR="00034C58">
        <w:rPr>
          <w:bCs/>
          <w:i/>
          <w:iCs/>
          <w:color w:val="000000"/>
          <w:lang w:val="uk-UA"/>
        </w:rPr>
        <w:t>.</w:t>
      </w:r>
    </w:p>
    <w:p w14:paraId="539D6EBF" w14:textId="77777777" w:rsidR="005B090D" w:rsidRPr="005B090D" w:rsidRDefault="005B090D" w:rsidP="005B090D">
      <w:pPr>
        <w:widowControl w:val="0"/>
        <w:suppressAutoHyphens/>
        <w:spacing w:line="276" w:lineRule="auto"/>
        <w:ind w:left="7513" w:hanging="7513"/>
        <w:jc w:val="center"/>
        <w:rPr>
          <w:rFonts w:eastAsia="SimSun"/>
          <w:b/>
          <w:i/>
          <w:iCs/>
          <w:szCs w:val="28"/>
          <w:lang w:val="uk-UA" w:eastAsia="zh-CN"/>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697"/>
        <w:gridCol w:w="73"/>
        <w:gridCol w:w="3883"/>
        <w:gridCol w:w="12"/>
        <w:gridCol w:w="3038"/>
        <w:gridCol w:w="84"/>
        <w:gridCol w:w="55"/>
        <w:gridCol w:w="1354"/>
      </w:tblGrid>
      <w:tr w:rsidR="0008122B" w:rsidRPr="005B090D" w14:paraId="17225B55" w14:textId="77777777" w:rsidTr="00B9236B">
        <w:trPr>
          <w:cantSplit/>
          <w:trHeight w:val="274"/>
          <w:jc w:val="center"/>
        </w:trPr>
        <w:tc>
          <w:tcPr>
            <w:tcW w:w="832" w:type="pct"/>
            <w:tcBorders>
              <w:left w:val="single" w:sz="4" w:space="0" w:color="000000"/>
              <w:right w:val="single" w:sz="4" w:space="0" w:color="auto"/>
            </w:tcBorders>
          </w:tcPr>
          <w:p w14:paraId="59AE89AD" w14:textId="77777777" w:rsidR="0008122B" w:rsidRPr="005B090D" w:rsidRDefault="0008122B" w:rsidP="006673F6">
            <w:pPr>
              <w:suppressAutoHyphens/>
              <w:spacing w:before="120" w:after="120"/>
              <w:jc w:val="center"/>
              <w:rPr>
                <w:rFonts w:eastAsia="SimSun"/>
                <w:lang w:val="uk-UA" w:eastAsia="zh-CN"/>
              </w:rPr>
            </w:pPr>
            <w:r w:rsidRPr="006673F6">
              <w:rPr>
                <w:rFonts w:eastAsia="SimSun"/>
                <w:b/>
                <w:bCs/>
                <w:lang w:val="uk-UA" w:eastAsia="zh-CN"/>
              </w:rPr>
              <w:t>Тиждень і вид заняття</w:t>
            </w:r>
          </w:p>
        </w:tc>
        <w:tc>
          <w:tcPr>
            <w:tcW w:w="1946" w:type="pct"/>
            <w:gridSpan w:val="3"/>
            <w:tcBorders>
              <w:left w:val="single" w:sz="4" w:space="0" w:color="000000"/>
              <w:right w:val="single" w:sz="4" w:space="0" w:color="auto"/>
            </w:tcBorders>
          </w:tcPr>
          <w:p w14:paraId="17E4938F" w14:textId="77777777" w:rsidR="0008122B" w:rsidRPr="006673F6" w:rsidRDefault="0008122B" w:rsidP="006673F6">
            <w:pPr>
              <w:suppressAutoHyphens/>
              <w:spacing w:before="120" w:after="120"/>
              <w:jc w:val="center"/>
              <w:rPr>
                <w:rFonts w:eastAsia="SimSun"/>
                <w:lang w:val="uk-UA" w:eastAsia="zh-CN"/>
              </w:rPr>
            </w:pPr>
            <w:r w:rsidRPr="006673F6">
              <w:rPr>
                <w:rFonts w:eastAsia="SimSun"/>
                <w:b/>
                <w:bCs/>
                <w:lang w:val="uk-UA" w:eastAsia="zh-CN"/>
              </w:rPr>
              <w:t>Тема заняття</w:t>
            </w:r>
          </w:p>
        </w:tc>
        <w:tc>
          <w:tcPr>
            <w:tcW w:w="1531" w:type="pct"/>
            <w:gridSpan w:val="2"/>
            <w:tcBorders>
              <w:left w:val="single" w:sz="4" w:space="0" w:color="000000"/>
              <w:right w:val="single" w:sz="4" w:space="0" w:color="auto"/>
            </w:tcBorders>
          </w:tcPr>
          <w:p w14:paraId="36FD8308" w14:textId="77777777" w:rsidR="0008122B" w:rsidRPr="006673F6" w:rsidRDefault="0008122B" w:rsidP="0008122B">
            <w:pPr>
              <w:spacing w:before="120" w:after="120"/>
              <w:jc w:val="center"/>
              <w:rPr>
                <w:rFonts w:eastAsia="SimSun"/>
                <w:lang w:val="uk-UA" w:eastAsia="zh-CN"/>
              </w:rPr>
            </w:pPr>
            <w:r w:rsidRPr="006673F6">
              <w:rPr>
                <w:rFonts w:eastAsia="SimSun"/>
                <w:b/>
                <w:bCs/>
                <w:lang w:val="uk-UA" w:eastAsia="zh-CN"/>
              </w:rPr>
              <w:t>Контрольні заходи</w:t>
            </w:r>
          </w:p>
        </w:tc>
        <w:tc>
          <w:tcPr>
            <w:tcW w:w="691" w:type="pct"/>
            <w:gridSpan w:val="2"/>
            <w:tcBorders>
              <w:left w:val="single" w:sz="4" w:space="0" w:color="000000"/>
              <w:right w:val="single" w:sz="4" w:space="0" w:color="auto"/>
            </w:tcBorders>
          </w:tcPr>
          <w:p w14:paraId="36989895" w14:textId="77777777" w:rsidR="0008122B" w:rsidRPr="006673F6" w:rsidRDefault="0008122B" w:rsidP="0008122B">
            <w:pPr>
              <w:spacing w:before="120" w:after="120"/>
              <w:jc w:val="center"/>
              <w:rPr>
                <w:rFonts w:eastAsia="SimSun"/>
                <w:b/>
                <w:bCs/>
                <w:lang w:val="uk-UA" w:eastAsia="zh-CN"/>
              </w:rPr>
            </w:pPr>
            <w:r>
              <w:rPr>
                <w:rFonts w:eastAsia="SimSun"/>
                <w:b/>
                <w:bCs/>
                <w:lang w:val="uk-UA" w:eastAsia="zh-CN"/>
              </w:rPr>
              <w:t>Кількість балів</w:t>
            </w:r>
          </w:p>
        </w:tc>
      </w:tr>
      <w:tr w:rsidR="0008122B" w:rsidRPr="003035ED" w14:paraId="2617F81F" w14:textId="77777777" w:rsidTr="0008122B">
        <w:trPr>
          <w:cantSplit/>
          <w:trHeight w:val="759"/>
          <w:jc w:val="center"/>
        </w:trPr>
        <w:tc>
          <w:tcPr>
            <w:tcW w:w="5000" w:type="pct"/>
            <w:gridSpan w:val="8"/>
            <w:tcBorders>
              <w:left w:val="single" w:sz="4" w:space="0" w:color="000000"/>
              <w:right w:val="single" w:sz="4" w:space="0" w:color="auto"/>
            </w:tcBorders>
          </w:tcPr>
          <w:p w14:paraId="1C167F22" w14:textId="77777777" w:rsidR="0008122B" w:rsidRPr="005B090D" w:rsidRDefault="0008122B" w:rsidP="006673F6">
            <w:pPr>
              <w:suppressAutoHyphens/>
              <w:spacing w:before="120" w:after="120"/>
              <w:jc w:val="center"/>
              <w:rPr>
                <w:rFonts w:eastAsia="SimSun"/>
                <w:b/>
                <w:i/>
                <w:color w:val="000000"/>
                <w:lang w:val="uk-UA" w:eastAsia="zh-CN"/>
              </w:rPr>
            </w:pPr>
            <w:r w:rsidRPr="005B090D">
              <w:rPr>
                <w:rFonts w:eastAsia="SimSun"/>
                <w:b/>
                <w:i/>
                <w:color w:val="000000"/>
                <w:lang w:val="uk-UA" w:eastAsia="zh-CN"/>
              </w:rPr>
              <w:t xml:space="preserve">Змістовий модуль 1. </w:t>
            </w:r>
            <w:r w:rsidR="00A46A14" w:rsidRPr="00A46A14">
              <w:rPr>
                <w:rFonts w:eastAsia="SimSun"/>
                <w:i/>
                <w:lang w:val="uk-UA" w:eastAsia="zh-CN"/>
              </w:rPr>
              <w:t>Теоретико-методологічні засади вивчення курсу і його термінологічна парадигма</w:t>
            </w:r>
          </w:p>
        </w:tc>
      </w:tr>
      <w:tr w:rsidR="0008122B" w:rsidRPr="003035ED" w14:paraId="179F2C52" w14:textId="77777777" w:rsidTr="0087066C">
        <w:trPr>
          <w:jc w:val="center"/>
        </w:trPr>
        <w:tc>
          <w:tcPr>
            <w:tcW w:w="832" w:type="pct"/>
            <w:tcBorders>
              <w:left w:val="single" w:sz="4" w:space="0" w:color="000000"/>
            </w:tcBorders>
          </w:tcPr>
          <w:p w14:paraId="00967CA8" w14:textId="77777777" w:rsidR="003F0588" w:rsidRDefault="0008122B" w:rsidP="006673F6">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sidRPr="005B090D">
              <w:rPr>
                <w:rFonts w:eastAsia="SimSun"/>
                <w:lang w:val="uk-UA" w:eastAsia="zh-CN"/>
              </w:rPr>
              <w:t>1</w:t>
            </w:r>
          </w:p>
          <w:p w14:paraId="2838DFC5" w14:textId="77777777" w:rsidR="0008122B" w:rsidRPr="005B090D" w:rsidRDefault="0008122B" w:rsidP="006673F6">
            <w:pPr>
              <w:widowControl w:val="0"/>
              <w:suppressAutoHyphens/>
              <w:spacing w:before="120" w:after="120"/>
              <w:jc w:val="center"/>
              <w:rPr>
                <w:rFonts w:eastAsia="SimSun"/>
                <w:lang w:val="uk-UA" w:eastAsia="zh-CN"/>
              </w:rPr>
            </w:pPr>
            <w:r w:rsidRPr="006673F6">
              <w:rPr>
                <w:rFonts w:eastAsia="SimSun"/>
                <w:lang w:val="uk-UA" w:eastAsia="zh-CN"/>
              </w:rPr>
              <w:t>Лекція 1</w:t>
            </w:r>
          </w:p>
        </w:tc>
        <w:tc>
          <w:tcPr>
            <w:tcW w:w="1946" w:type="pct"/>
            <w:gridSpan w:val="3"/>
          </w:tcPr>
          <w:p w14:paraId="28ED5EE3" w14:textId="77777777" w:rsidR="0008122B" w:rsidRPr="005B090D" w:rsidRDefault="00A46A14" w:rsidP="006673F6">
            <w:pPr>
              <w:widowControl w:val="0"/>
              <w:suppressAutoHyphens/>
              <w:spacing w:before="120" w:after="120"/>
              <w:rPr>
                <w:rFonts w:eastAsia="SimSun"/>
                <w:lang w:val="uk-UA" w:eastAsia="zh-CN"/>
              </w:rPr>
            </w:pPr>
            <w:r w:rsidRPr="00E73725">
              <w:rPr>
                <w:rFonts w:eastAsia="SimSun"/>
                <w:lang w:val="uk-UA" w:eastAsia="zh-CN"/>
              </w:rPr>
              <w:t>Курс «Література</w:t>
            </w:r>
            <w:r w:rsidR="006C1665">
              <w:rPr>
                <w:rFonts w:eastAsia="SimSun"/>
                <w:lang w:val="uk-UA" w:eastAsia="zh-CN"/>
              </w:rPr>
              <w:t xml:space="preserve"> </w:t>
            </w:r>
            <w:r w:rsidRPr="00E73725">
              <w:rPr>
                <w:rFonts w:eastAsia="SimSun"/>
                <w:lang w:val="uk-UA" w:eastAsia="zh-CN"/>
              </w:rPr>
              <w:t>Великобританії і США» в парадигмі</w:t>
            </w:r>
            <w:r w:rsidR="006C1665">
              <w:rPr>
                <w:rFonts w:eastAsia="SimSun"/>
                <w:lang w:val="uk-UA" w:eastAsia="zh-CN"/>
              </w:rPr>
              <w:t xml:space="preserve"> </w:t>
            </w:r>
            <w:r w:rsidRPr="00E73725">
              <w:rPr>
                <w:rFonts w:eastAsia="SimSun"/>
                <w:lang w:val="uk-UA" w:eastAsia="zh-CN"/>
              </w:rPr>
              <w:t>сучасної</w:t>
            </w:r>
            <w:r w:rsidR="006C1665">
              <w:rPr>
                <w:rFonts w:eastAsia="SimSun"/>
                <w:lang w:val="uk-UA" w:eastAsia="zh-CN"/>
              </w:rPr>
              <w:t xml:space="preserve"> </w:t>
            </w:r>
            <w:r w:rsidRPr="00E73725">
              <w:rPr>
                <w:rFonts w:eastAsia="SimSun"/>
                <w:lang w:val="uk-UA" w:eastAsia="zh-CN"/>
              </w:rPr>
              <w:t>університетської</w:t>
            </w:r>
            <w:r w:rsidR="006C1665">
              <w:rPr>
                <w:rFonts w:eastAsia="SimSun"/>
                <w:lang w:val="uk-UA" w:eastAsia="zh-CN"/>
              </w:rPr>
              <w:t xml:space="preserve"> </w:t>
            </w:r>
            <w:r w:rsidRPr="00E73725">
              <w:rPr>
                <w:rFonts w:eastAsia="SimSun"/>
                <w:lang w:val="uk-UA" w:eastAsia="zh-CN"/>
              </w:rPr>
              <w:t>освіти: місце, функції,</w:t>
            </w:r>
            <w:r w:rsidR="006C1665">
              <w:rPr>
                <w:rFonts w:eastAsia="SimSun"/>
                <w:lang w:val="uk-UA" w:eastAsia="zh-CN"/>
              </w:rPr>
              <w:t xml:space="preserve"> </w:t>
            </w:r>
            <w:r w:rsidRPr="00E73725">
              <w:rPr>
                <w:rFonts w:eastAsia="SimSun"/>
                <w:lang w:val="uk-UA" w:eastAsia="zh-CN"/>
              </w:rPr>
              <w:t>підходи</w:t>
            </w:r>
          </w:p>
        </w:tc>
        <w:tc>
          <w:tcPr>
            <w:tcW w:w="1490" w:type="pct"/>
          </w:tcPr>
          <w:p w14:paraId="355DF309" w14:textId="77777777" w:rsidR="0008122B" w:rsidRPr="005B090D" w:rsidRDefault="0008122B" w:rsidP="006673F6">
            <w:pPr>
              <w:widowControl w:val="0"/>
              <w:suppressAutoHyphens/>
              <w:spacing w:before="120" w:after="120"/>
              <w:jc w:val="center"/>
              <w:rPr>
                <w:rFonts w:eastAsia="SimSun"/>
                <w:lang w:val="uk-UA" w:eastAsia="zh-CN"/>
              </w:rPr>
            </w:pPr>
          </w:p>
        </w:tc>
        <w:tc>
          <w:tcPr>
            <w:tcW w:w="732" w:type="pct"/>
            <w:gridSpan w:val="3"/>
          </w:tcPr>
          <w:p w14:paraId="704163D1" w14:textId="77777777" w:rsidR="0008122B" w:rsidRPr="005B090D" w:rsidRDefault="0008122B" w:rsidP="006673F6">
            <w:pPr>
              <w:widowControl w:val="0"/>
              <w:suppressAutoHyphens/>
              <w:spacing w:before="120" w:after="120"/>
              <w:jc w:val="center"/>
              <w:rPr>
                <w:rFonts w:eastAsia="SimSun"/>
                <w:lang w:val="uk-UA" w:eastAsia="zh-CN"/>
              </w:rPr>
            </w:pPr>
          </w:p>
        </w:tc>
      </w:tr>
      <w:tr w:rsidR="0087066C" w:rsidRPr="005B090D" w14:paraId="174EAA16" w14:textId="77777777" w:rsidTr="0087066C">
        <w:trPr>
          <w:trHeight w:val="300"/>
          <w:jc w:val="center"/>
        </w:trPr>
        <w:tc>
          <w:tcPr>
            <w:tcW w:w="832" w:type="pct"/>
            <w:vMerge w:val="restart"/>
            <w:tcBorders>
              <w:left w:val="single" w:sz="4" w:space="0" w:color="000000"/>
            </w:tcBorders>
          </w:tcPr>
          <w:p w14:paraId="50740A7F" w14:textId="77777777" w:rsidR="0087066C" w:rsidRPr="006673F6" w:rsidRDefault="0087066C" w:rsidP="006673F6">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sidRPr="005B090D">
              <w:rPr>
                <w:rFonts w:eastAsia="SimSun"/>
                <w:lang w:val="uk-UA" w:eastAsia="zh-CN"/>
              </w:rPr>
              <w:t>1</w:t>
            </w:r>
            <w:r>
              <w:rPr>
                <w:rFonts w:eastAsia="SimSun"/>
                <w:lang w:val="uk-UA" w:eastAsia="zh-CN"/>
              </w:rPr>
              <w:t xml:space="preserve"> Практичне заняття</w:t>
            </w:r>
            <w:r w:rsidRPr="006673F6">
              <w:rPr>
                <w:rFonts w:eastAsia="SimSun"/>
                <w:lang w:val="uk-UA" w:eastAsia="zh-CN"/>
              </w:rPr>
              <w:t xml:space="preserve"> </w:t>
            </w:r>
            <w:r>
              <w:rPr>
                <w:rFonts w:eastAsia="SimSun"/>
                <w:lang w:val="uk-UA" w:eastAsia="zh-CN"/>
              </w:rPr>
              <w:t>1</w:t>
            </w:r>
          </w:p>
        </w:tc>
        <w:tc>
          <w:tcPr>
            <w:tcW w:w="1946" w:type="pct"/>
            <w:gridSpan w:val="3"/>
            <w:vMerge w:val="restart"/>
          </w:tcPr>
          <w:p w14:paraId="0EC399A2" w14:textId="77777777" w:rsidR="0087066C" w:rsidRPr="00AA27A2" w:rsidRDefault="0087066C" w:rsidP="006673F6">
            <w:pPr>
              <w:widowControl w:val="0"/>
              <w:suppressAutoHyphens/>
              <w:spacing w:before="120" w:after="120"/>
              <w:rPr>
                <w:rFonts w:eastAsia="SimSun"/>
                <w:lang w:val="uk-UA" w:eastAsia="zh-CN"/>
              </w:rPr>
            </w:pPr>
            <w:proofErr w:type="spellStart"/>
            <w:r w:rsidRPr="00AA27A2">
              <w:rPr>
                <w:lang w:val="uk-UA"/>
              </w:rPr>
              <w:t>Інтермедіальні</w:t>
            </w:r>
            <w:proofErr w:type="spellEnd"/>
            <w:r w:rsidR="00AA27A2" w:rsidRPr="00AA27A2">
              <w:rPr>
                <w:lang w:val="uk-UA"/>
              </w:rPr>
              <w:t xml:space="preserve"> </w:t>
            </w:r>
            <w:r w:rsidRPr="00AA27A2">
              <w:rPr>
                <w:lang w:val="uk-UA"/>
              </w:rPr>
              <w:t>проекції</w:t>
            </w:r>
            <w:r w:rsidR="00AA27A2" w:rsidRPr="00AA27A2">
              <w:rPr>
                <w:lang w:val="uk-UA"/>
              </w:rPr>
              <w:t xml:space="preserve"> </w:t>
            </w:r>
            <w:r w:rsidRPr="00AA27A2">
              <w:rPr>
                <w:lang w:val="uk-UA"/>
              </w:rPr>
              <w:t>літературних</w:t>
            </w:r>
            <w:r w:rsidR="00AA27A2" w:rsidRPr="00AA27A2">
              <w:rPr>
                <w:lang w:val="uk-UA"/>
              </w:rPr>
              <w:t xml:space="preserve"> </w:t>
            </w:r>
            <w:r w:rsidRPr="00AA27A2">
              <w:rPr>
                <w:lang w:val="uk-UA"/>
              </w:rPr>
              <w:t>творів та</w:t>
            </w:r>
            <w:r w:rsidR="00AA27A2">
              <w:rPr>
                <w:lang w:val="uk-UA"/>
              </w:rPr>
              <w:t xml:space="preserve"> </w:t>
            </w:r>
            <w:r w:rsidRPr="00AA27A2">
              <w:rPr>
                <w:lang w:val="uk-UA"/>
              </w:rPr>
              <w:t>їх</w:t>
            </w:r>
            <w:r w:rsidR="00AA27A2">
              <w:rPr>
                <w:lang w:val="uk-UA"/>
              </w:rPr>
              <w:t xml:space="preserve">  </w:t>
            </w:r>
            <w:r w:rsidRPr="00AA27A2">
              <w:rPr>
                <w:lang w:val="uk-UA"/>
              </w:rPr>
              <w:t>імплементація</w:t>
            </w:r>
            <w:r w:rsidR="00AA27A2">
              <w:rPr>
                <w:lang w:val="uk-UA"/>
              </w:rPr>
              <w:t xml:space="preserve"> </w:t>
            </w:r>
            <w:r w:rsidRPr="00AA27A2">
              <w:rPr>
                <w:lang w:val="uk-UA"/>
              </w:rPr>
              <w:t>в</w:t>
            </w:r>
            <w:r w:rsidR="00AA27A2">
              <w:rPr>
                <w:lang w:val="uk-UA"/>
              </w:rPr>
              <w:t xml:space="preserve"> </w:t>
            </w:r>
            <w:r w:rsidRPr="00AA27A2">
              <w:rPr>
                <w:lang w:val="uk-UA"/>
              </w:rPr>
              <w:t>навчальний</w:t>
            </w:r>
            <w:r w:rsidR="00AA27A2">
              <w:rPr>
                <w:lang w:val="uk-UA"/>
              </w:rPr>
              <w:t xml:space="preserve"> </w:t>
            </w:r>
            <w:r w:rsidRPr="00AA27A2">
              <w:rPr>
                <w:lang w:val="uk-UA"/>
              </w:rPr>
              <w:t>процес</w:t>
            </w:r>
            <w:r w:rsidR="00AA27A2">
              <w:rPr>
                <w:lang w:val="uk-UA"/>
              </w:rPr>
              <w:t xml:space="preserve"> </w:t>
            </w:r>
            <w:r w:rsidRPr="00AA27A2">
              <w:rPr>
                <w:lang w:val="uk-UA"/>
              </w:rPr>
              <w:t>в</w:t>
            </w:r>
            <w:r w:rsidR="00AA27A2">
              <w:rPr>
                <w:lang w:val="uk-UA"/>
              </w:rPr>
              <w:t xml:space="preserve"> </w:t>
            </w:r>
            <w:r w:rsidRPr="00AA27A2">
              <w:rPr>
                <w:lang w:val="uk-UA"/>
              </w:rPr>
              <w:t>системі</w:t>
            </w:r>
            <w:r w:rsidR="00AA27A2">
              <w:rPr>
                <w:lang w:val="uk-UA"/>
              </w:rPr>
              <w:t xml:space="preserve"> </w:t>
            </w:r>
            <w:r w:rsidRPr="00AA27A2">
              <w:rPr>
                <w:lang w:val="uk-UA"/>
              </w:rPr>
              <w:t>шкільної</w:t>
            </w:r>
            <w:r w:rsidR="00AA27A2">
              <w:rPr>
                <w:lang w:val="uk-UA"/>
              </w:rPr>
              <w:t xml:space="preserve"> </w:t>
            </w:r>
            <w:r w:rsidRPr="00AA27A2">
              <w:rPr>
                <w:lang w:val="uk-UA"/>
              </w:rPr>
              <w:t>освіти</w:t>
            </w:r>
          </w:p>
        </w:tc>
        <w:tc>
          <w:tcPr>
            <w:tcW w:w="1490" w:type="pct"/>
          </w:tcPr>
          <w:p w14:paraId="00E99A1F" w14:textId="77777777" w:rsidR="0087066C" w:rsidRPr="005B090D" w:rsidRDefault="0087066C" w:rsidP="006673F6">
            <w:pPr>
              <w:widowControl w:val="0"/>
              <w:suppressAutoHyphens/>
              <w:spacing w:before="120" w:after="120"/>
              <w:jc w:val="center"/>
              <w:rPr>
                <w:rFonts w:eastAsia="SimSun"/>
                <w:lang w:val="uk-UA" w:eastAsia="zh-CN"/>
              </w:rPr>
            </w:pPr>
            <w:r w:rsidRPr="00361737">
              <w:rPr>
                <w:rFonts w:eastAsia="SimSun"/>
                <w:lang w:val="uk-UA" w:eastAsia="zh-CN"/>
              </w:rPr>
              <w:t>Термінологічний диктант</w:t>
            </w:r>
          </w:p>
        </w:tc>
        <w:tc>
          <w:tcPr>
            <w:tcW w:w="732" w:type="pct"/>
            <w:gridSpan w:val="3"/>
          </w:tcPr>
          <w:p w14:paraId="1CCA4891" w14:textId="77777777" w:rsidR="0087066C" w:rsidRPr="00361737" w:rsidRDefault="0087066C" w:rsidP="006673F6">
            <w:pPr>
              <w:widowControl w:val="0"/>
              <w:suppressAutoHyphens/>
              <w:spacing w:before="120" w:after="120"/>
              <w:jc w:val="center"/>
              <w:rPr>
                <w:rFonts w:eastAsia="SimSun"/>
                <w:highlight w:val="yellow"/>
                <w:lang w:val="uk-UA" w:eastAsia="zh-CN"/>
              </w:rPr>
            </w:pPr>
            <w:r w:rsidRPr="002D5E13">
              <w:rPr>
                <w:rFonts w:eastAsia="SimSun"/>
                <w:lang w:val="uk-UA" w:eastAsia="zh-CN"/>
              </w:rPr>
              <w:t>0.5</w:t>
            </w:r>
          </w:p>
        </w:tc>
      </w:tr>
      <w:tr w:rsidR="0087066C" w:rsidRPr="005B090D" w14:paraId="07B97850" w14:textId="77777777" w:rsidTr="0087066C">
        <w:trPr>
          <w:trHeight w:val="298"/>
          <w:jc w:val="center"/>
        </w:trPr>
        <w:tc>
          <w:tcPr>
            <w:tcW w:w="832" w:type="pct"/>
            <w:vMerge/>
            <w:tcBorders>
              <w:left w:val="single" w:sz="4" w:space="0" w:color="000000"/>
            </w:tcBorders>
          </w:tcPr>
          <w:p w14:paraId="3FDFD0F1" w14:textId="77777777" w:rsidR="0087066C" w:rsidRPr="006673F6" w:rsidRDefault="0087066C" w:rsidP="006673F6">
            <w:pPr>
              <w:widowControl w:val="0"/>
              <w:suppressAutoHyphens/>
              <w:spacing w:before="120" w:after="120"/>
              <w:jc w:val="center"/>
              <w:rPr>
                <w:rFonts w:eastAsia="SimSun"/>
                <w:lang w:val="uk-UA" w:eastAsia="zh-CN"/>
              </w:rPr>
            </w:pPr>
          </w:p>
        </w:tc>
        <w:tc>
          <w:tcPr>
            <w:tcW w:w="1946" w:type="pct"/>
            <w:gridSpan w:val="3"/>
            <w:vMerge/>
          </w:tcPr>
          <w:p w14:paraId="085F7F90" w14:textId="77777777" w:rsidR="0087066C" w:rsidRPr="00D73B09" w:rsidRDefault="0087066C" w:rsidP="006673F6">
            <w:pPr>
              <w:widowControl w:val="0"/>
              <w:suppressAutoHyphens/>
              <w:spacing w:before="120" w:after="120"/>
              <w:rPr>
                <w:lang w:val="ru-RU"/>
              </w:rPr>
            </w:pPr>
          </w:p>
        </w:tc>
        <w:tc>
          <w:tcPr>
            <w:tcW w:w="1490" w:type="pct"/>
          </w:tcPr>
          <w:p w14:paraId="52AD768D" w14:textId="77777777" w:rsidR="0087066C" w:rsidRPr="005B090D" w:rsidRDefault="0087066C" w:rsidP="00C3649B">
            <w:pPr>
              <w:widowControl w:val="0"/>
              <w:suppressAutoHyphens/>
              <w:spacing w:before="120" w:after="120"/>
              <w:jc w:val="center"/>
              <w:rPr>
                <w:rFonts w:eastAsia="SimSun"/>
                <w:lang w:val="uk-UA" w:eastAsia="zh-CN"/>
              </w:rPr>
            </w:pPr>
          </w:p>
        </w:tc>
        <w:tc>
          <w:tcPr>
            <w:tcW w:w="732" w:type="pct"/>
            <w:gridSpan w:val="3"/>
          </w:tcPr>
          <w:p w14:paraId="63A9E4C0" w14:textId="77777777" w:rsidR="0087066C" w:rsidRPr="005B090D" w:rsidRDefault="0087066C" w:rsidP="006673F6">
            <w:pPr>
              <w:widowControl w:val="0"/>
              <w:suppressAutoHyphens/>
              <w:spacing w:before="120" w:after="120"/>
              <w:jc w:val="center"/>
              <w:rPr>
                <w:rFonts w:eastAsia="SimSun"/>
                <w:lang w:val="uk-UA" w:eastAsia="zh-CN"/>
              </w:rPr>
            </w:pPr>
          </w:p>
        </w:tc>
      </w:tr>
      <w:tr w:rsidR="0087066C" w:rsidRPr="005B090D" w14:paraId="6DBB52E7" w14:textId="77777777" w:rsidTr="0087066C">
        <w:trPr>
          <w:trHeight w:val="298"/>
          <w:jc w:val="center"/>
        </w:trPr>
        <w:tc>
          <w:tcPr>
            <w:tcW w:w="832" w:type="pct"/>
            <w:vMerge/>
            <w:tcBorders>
              <w:left w:val="single" w:sz="4" w:space="0" w:color="000000"/>
            </w:tcBorders>
          </w:tcPr>
          <w:p w14:paraId="71495161" w14:textId="77777777" w:rsidR="0087066C" w:rsidRPr="006673F6" w:rsidRDefault="0087066C" w:rsidP="006673F6">
            <w:pPr>
              <w:widowControl w:val="0"/>
              <w:suppressAutoHyphens/>
              <w:spacing w:before="120" w:after="120"/>
              <w:jc w:val="center"/>
              <w:rPr>
                <w:rFonts w:eastAsia="SimSun"/>
                <w:lang w:val="uk-UA" w:eastAsia="zh-CN"/>
              </w:rPr>
            </w:pPr>
          </w:p>
        </w:tc>
        <w:tc>
          <w:tcPr>
            <w:tcW w:w="1946" w:type="pct"/>
            <w:gridSpan w:val="3"/>
            <w:vMerge/>
          </w:tcPr>
          <w:p w14:paraId="24C3D88C" w14:textId="77777777" w:rsidR="0087066C" w:rsidRPr="00D73B09" w:rsidRDefault="0087066C" w:rsidP="006673F6">
            <w:pPr>
              <w:widowControl w:val="0"/>
              <w:suppressAutoHyphens/>
              <w:spacing w:before="120" w:after="120"/>
              <w:rPr>
                <w:lang w:val="ru-RU"/>
              </w:rPr>
            </w:pPr>
          </w:p>
        </w:tc>
        <w:tc>
          <w:tcPr>
            <w:tcW w:w="1490" w:type="pct"/>
          </w:tcPr>
          <w:p w14:paraId="08573254" w14:textId="77777777" w:rsidR="0087066C" w:rsidRPr="005B090D" w:rsidRDefault="0087066C" w:rsidP="006673F6">
            <w:pPr>
              <w:widowControl w:val="0"/>
              <w:suppressAutoHyphens/>
              <w:spacing w:before="120" w:after="120"/>
              <w:jc w:val="center"/>
              <w:rPr>
                <w:rFonts w:eastAsia="SimSun"/>
                <w:lang w:val="uk-UA" w:eastAsia="zh-CN"/>
              </w:rPr>
            </w:pPr>
            <w:r>
              <w:rPr>
                <w:rFonts w:eastAsia="SimSun"/>
                <w:lang w:val="uk-UA" w:eastAsia="zh-CN"/>
              </w:rPr>
              <w:t>Робота на практичному занятті</w:t>
            </w:r>
          </w:p>
        </w:tc>
        <w:tc>
          <w:tcPr>
            <w:tcW w:w="732" w:type="pct"/>
            <w:gridSpan w:val="3"/>
          </w:tcPr>
          <w:p w14:paraId="14326E3A" w14:textId="77777777" w:rsidR="0087066C" w:rsidRPr="005B090D" w:rsidRDefault="00C3649B" w:rsidP="006673F6">
            <w:pPr>
              <w:widowControl w:val="0"/>
              <w:suppressAutoHyphens/>
              <w:spacing w:before="120" w:after="120"/>
              <w:jc w:val="center"/>
              <w:rPr>
                <w:rFonts w:eastAsia="SimSun"/>
                <w:lang w:val="uk-UA" w:eastAsia="zh-CN"/>
              </w:rPr>
            </w:pPr>
            <w:r>
              <w:rPr>
                <w:rFonts w:eastAsia="SimSun"/>
                <w:lang w:val="uk-UA" w:eastAsia="zh-CN"/>
              </w:rPr>
              <w:t>0,5</w:t>
            </w:r>
          </w:p>
        </w:tc>
      </w:tr>
      <w:tr w:rsidR="0008122B" w:rsidRPr="00E73725" w14:paraId="48B6F028" w14:textId="77777777" w:rsidTr="00962E4F">
        <w:trPr>
          <w:jc w:val="center"/>
        </w:trPr>
        <w:tc>
          <w:tcPr>
            <w:tcW w:w="832" w:type="pct"/>
          </w:tcPr>
          <w:p w14:paraId="46684BB9" w14:textId="77777777" w:rsidR="0008122B" w:rsidRPr="005B090D" w:rsidRDefault="0028012B" w:rsidP="006673F6">
            <w:pPr>
              <w:widowControl w:val="0"/>
              <w:suppressAutoHyphens/>
              <w:spacing w:before="120" w:after="120"/>
              <w:jc w:val="center"/>
              <w:rPr>
                <w:rFonts w:eastAsia="SimSun"/>
                <w:lang w:val="uk-UA" w:eastAsia="zh-CN"/>
              </w:rPr>
            </w:pPr>
            <w:r>
              <w:rPr>
                <w:rFonts w:eastAsia="SimSun"/>
                <w:lang w:val="uk-UA" w:eastAsia="zh-CN"/>
              </w:rPr>
              <w:t>Тиждень 1</w:t>
            </w:r>
            <w:r w:rsidR="0087066C">
              <w:rPr>
                <w:rFonts w:eastAsia="SimSun"/>
                <w:lang w:val="uk-UA" w:eastAsia="zh-CN"/>
              </w:rPr>
              <w:t xml:space="preserve"> </w:t>
            </w:r>
            <w:r w:rsidR="0008122B" w:rsidRPr="006673F6">
              <w:rPr>
                <w:rFonts w:eastAsia="SimSun"/>
                <w:lang w:val="uk-UA" w:eastAsia="zh-CN"/>
              </w:rPr>
              <w:t xml:space="preserve">Лекція </w:t>
            </w:r>
            <w:r>
              <w:rPr>
                <w:rFonts w:eastAsia="SimSun"/>
                <w:lang w:val="uk-UA" w:eastAsia="zh-CN"/>
              </w:rPr>
              <w:t>2</w:t>
            </w:r>
          </w:p>
        </w:tc>
        <w:tc>
          <w:tcPr>
            <w:tcW w:w="1946" w:type="pct"/>
            <w:gridSpan w:val="3"/>
          </w:tcPr>
          <w:p w14:paraId="2A2DCFF3" w14:textId="77777777" w:rsidR="0008122B" w:rsidRPr="005B090D" w:rsidRDefault="00AA27A2" w:rsidP="00AA27A2">
            <w:pPr>
              <w:widowControl w:val="0"/>
              <w:suppressAutoHyphens/>
              <w:spacing w:before="120" w:after="120"/>
              <w:rPr>
                <w:rFonts w:eastAsia="SimSun"/>
                <w:lang w:val="uk-UA" w:eastAsia="zh-CN"/>
              </w:rPr>
            </w:pPr>
            <w:r>
              <w:rPr>
                <w:rFonts w:eastAsia="SimSun"/>
                <w:iCs/>
                <w:lang w:val="uk-UA" w:eastAsia="zh-CN"/>
              </w:rPr>
              <w:t xml:space="preserve">Терміни </w:t>
            </w:r>
            <w:r w:rsidR="00A46A14" w:rsidRPr="00A46A14">
              <w:rPr>
                <w:rFonts w:eastAsia="SimSun"/>
                <w:iCs/>
                <w:lang w:val="uk-UA" w:eastAsia="zh-CN"/>
              </w:rPr>
              <w:t>сучасного літературознавства</w:t>
            </w:r>
          </w:p>
        </w:tc>
        <w:tc>
          <w:tcPr>
            <w:tcW w:w="1490" w:type="pct"/>
          </w:tcPr>
          <w:p w14:paraId="3A8F6BA7" w14:textId="77777777" w:rsidR="0008122B" w:rsidRPr="005B090D" w:rsidRDefault="0008122B" w:rsidP="006673F6">
            <w:pPr>
              <w:widowControl w:val="0"/>
              <w:suppressAutoHyphens/>
              <w:spacing w:before="120" w:after="120"/>
              <w:jc w:val="center"/>
              <w:rPr>
                <w:rFonts w:eastAsia="SimSun"/>
                <w:lang w:val="uk-UA" w:eastAsia="zh-CN"/>
              </w:rPr>
            </w:pPr>
          </w:p>
        </w:tc>
        <w:tc>
          <w:tcPr>
            <w:tcW w:w="732" w:type="pct"/>
            <w:gridSpan w:val="3"/>
          </w:tcPr>
          <w:p w14:paraId="2B21BF5C" w14:textId="77777777" w:rsidR="0008122B" w:rsidRPr="005B090D" w:rsidRDefault="0008122B" w:rsidP="006673F6">
            <w:pPr>
              <w:widowControl w:val="0"/>
              <w:suppressAutoHyphens/>
              <w:spacing w:before="120" w:after="120"/>
              <w:jc w:val="center"/>
              <w:rPr>
                <w:rFonts w:eastAsia="SimSun"/>
                <w:lang w:val="uk-UA" w:eastAsia="zh-CN"/>
              </w:rPr>
            </w:pPr>
          </w:p>
        </w:tc>
      </w:tr>
      <w:tr w:rsidR="004D7F96" w:rsidRPr="003035ED" w14:paraId="7500E8BB" w14:textId="77777777" w:rsidTr="004D7F96">
        <w:trPr>
          <w:trHeight w:val="264"/>
          <w:jc w:val="center"/>
        </w:trPr>
        <w:tc>
          <w:tcPr>
            <w:tcW w:w="5000" w:type="pct"/>
            <w:gridSpan w:val="8"/>
          </w:tcPr>
          <w:p w14:paraId="2D28102A" w14:textId="77777777" w:rsidR="004D7F96" w:rsidRPr="00AA27A2" w:rsidRDefault="00AA27A2" w:rsidP="003041A7">
            <w:pPr>
              <w:widowControl w:val="0"/>
              <w:suppressAutoHyphens/>
              <w:spacing w:before="120" w:after="120"/>
              <w:jc w:val="center"/>
              <w:rPr>
                <w:rFonts w:eastAsia="SimSun"/>
                <w:i/>
                <w:lang w:val="uk-UA" w:eastAsia="zh-CN"/>
              </w:rPr>
            </w:pPr>
            <w:r w:rsidRPr="00AA27A2">
              <w:rPr>
                <w:rFonts w:eastAsia="SimSun"/>
                <w:b/>
                <w:i/>
                <w:lang w:val="uk-UA" w:eastAsia="zh-CN"/>
              </w:rPr>
              <w:t xml:space="preserve">Змістовий </w:t>
            </w:r>
            <w:r>
              <w:rPr>
                <w:rFonts w:eastAsia="SimSun"/>
                <w:b/>
                <w:i/>
                <w:lang w:val="uk-UA" w:eastAsia="zh-CN"/>
              </w:rPr>
              <w:t>м</w:t>
            </w:r>
            <w:r w:rsidR="006C1665" w:rsidRPr="00AA27A2">
              <w:rPr>
                <w:rFonts w:eastAsia="SimSun"/>
                <w:b/>
                <w:i/>
                <w:lang w:val="uk-UA" w:eastAsia="zh-CN"/>
              </w:rPr>
              <w:t>одуль 2</w:t>
            </w:r>
            <w:r w:rsidR="006C1665">
              <w:rPr>
                <w:rFonts w:eastAsia="SimSun"/>
                <w:lang w:val="uk-UA" w:eastAsia="zh-CN"/>
              </w:rPr>
              <w:t xml:space="preserve">. </w:t>
            </w:r>
            <w:r w:rsidRPr="003041A7">
              <w:rPr>
                <w:rFonts w:eastAsia="SimSun"/>
                <w:i/>
                <w:lang w:val="uk-UA" w:eastAsia="zh-CN"/>
              </w:rPr>
              <w:t>Історико-літературний процес у фокусі літературознавчої аналітики.</w:t>
            </w:r>
          </w:p>
        </w:tc>
      </w:tr>
      <w:tr w:rsidR="00962E4F" w:rsidRPr="005B090D" w14:paraId="2C9E69DE" w14:textId="77777777" w:rsidTr="00962E4F">
        <w:trPr>
          <w:trHeight w:val="264"/>
          <w:jc w:val="center"/>
        </w:trPr>
        <w:tc>
          <w:tcPr>
            <w:tcW w:w="832" w:type="pct"/>
            <w:vMerge w:val="restart"/>
          </w:tcPr>
          <w:p w14:paraId="3EED4718" w14:textId="77777777" w:rsidR="00962E4F" w:rsidRPr="006673F6" w:rsidRDefault="00962E4F" w:rsidP="006673F6">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2 Практичне заняття2</w:t>
            </w:r>
          </w:p>
        </w:tc>
        <w:tc>
          <w:tcPr>
            <w:tcW w:w="1946" w:type="pct"/>
            <w:gridSpan w:val="3"/>
            <w:vMerge w:val="restart"/>
          </w:tcPr>
          <w:p w14:paraId="2FCD329F" w14:textId="77777777" w:rsidR="00962E4F" w:rsidRPr="00A46A14" w:rsidRDefault="00962E4F" w:rsidP="006673F6">
            <w:pPr>
              <w:widowControl w:val="0"/>
              <w:suppressAutoHyphens/>
              <w:spacing w:before="120" w:after="120"/>
              <w:rPr>
                <w:rFonts w:eastAsia="SimSun"/>
                <w:iCs/>
                <w:lang w:val="uk-UA" w:eastAsia="zh-CN"/>
              </w:rPr>
            </w:pPr>
            <w:r w:rsidRPr="00473628">
              <w:rPr>
                <w:rFonts w:eastAsia="SimSun"/>
                <w:iCs/>
                <w:lang w:val="uk-UA" w:eastAsia="zh-CN"/>
              </w:rPr>
              <w:t>Літературні напрями, стилі, роди і жанри: кореляція англомовної та україномовної терміносистем</w:t>
            </w:r>
          </w:p>
        </w:tc>
        <w:tc>
          <w:tcPr>
            <w:tcW w:w="1490" w:type="pct"/>
          </w:tcPr>
          <w:p w14:paraId="6E1BBB80" w14:textId="77777777" w:rsidR="00962E4F" w:rsidRPr="005B090D" w:rsidRDefault="00962E4F" w:rsidP="003041A7">
            <w:pPr>
              <w:widowControl w:val="0"/>
              <w:suppressAutoHyphens/>
              <w:spacing w:before="120" w:after="120"/>
              <w:jc w:val="center"/>
              <w:rPr>
                <w:rFonts w:eastAsia="SimSun"/>
                <w:lang w:val="uk-UA" w:eastAsia="zh-CN"/>
              </w:rPr>
            </w:pPr>
            <w:r>
              <w:rPr>
                <w:rFonts w:eastAsia="SimSun"/>
                <w:lang w:val="uk-UA" w:eastAsia="zh-CN"/>
              </w:rPr>
              <w:t>Термінологічний диктант</w:t>
            </w:r>
          </w:p>
        </w:tc>
        <w:tc>
          <w:tcPr>
            <w:tcW w:w="732" w:type="pct"/>
            <w:gridSpan w:val="3"/>
          </w:tcPr>
          <w:p w14:paraId="38F5111D" w14:textId="77777777" w:rsidR="00962E4F" w:rsidRPr="005B090D" w:rsidRDefault="00962E4F" w:rsidP="003041A7">
            <w:pPr>
              <w:widowControl w:val="0"/>
              <w:suppressAutoHyphens/>
              <w:spacing w:before="120" w:after="120"/>
              <w:jc w:val="center"/>
              <w:rPr>
                <w:rFonts w:eastAsia="SimSun"/>
                <w:lang w:val="uk-UA" w:eastAsia="zh-CN"/>
              </w:rPr>
            </w:pPr>
            <w:r>
              <w:rPr>
                <w:rFonts w:eastAsia="SimSun"/>
                <w:lang w:val="uk-UA" w:eastAsia="zh-CN"/>
              </w:rPr>
              <w:t>0</w:t>
            </w:r>
            <w:r w:rsidRPr="002D5E13">
              <w:rPr>
                <w:rFonts w:eastAsia="SimSun"/>
                <w:lang w:val="uk-UA" w:eastAsia="zh-CN"/>
              </w:rPr>
              <w:t>.5</w:t>
            </w:r>
          </w:p>
        </w:tc>
      </w:tr>
      <w:tr w:rsidR="00962E4F" w:rsidRPr="005B090D" w14:paraId="453157C8" w14:textId="77777777" w:rsidTr="00962E4F">
        <w:trPr>
          <w:trHeight w:val="264"/>
          <w:jc w:val="center"/>
        </w:trPr>
        <w:tc>
          <w:tcPr>
            <w:tcW w:w="832" w:type="pct"/>
            <w:vMerge/>
          </w:tcPr>
          <w:p w14:paraId="54502571" w14:textId="77777777" w:rsidR="00962E4F" w:rsidRPr="006673F6" w:rsidRDefault="00962E4F" w:rsidP="006673F6">
            <w:pPr>
              <w:widowControl w:val="0"/>
              <w:suppressAutoHyphens/>
              <w:spacing w:before="120" w:after="120"/>
              <w:jc w:val="center"/>
              <w:rPr>
                <w:rFonts w:eastAsia="SimSun"/>
                <w:lang w:val="uk-UA" w:eastAsia="zh-CN"/>
              </w:rPr>
            </w:pPr>
          </w:p>
        </w:tc>
        <w:tc>
          <w:tcPr>
            <w:tcW w:w="1946" w:type="pct"/>
            <w:gridSpan w:val="3"/>
            <w:vMerge/>
          </w:tcPr>
          <w:p w14:paraId="21B937F2" w14:textId="77777777" w:rsidR="00962E4F" w:rsidRPr="00473628" w:rsidRDefault="00962E4F" w:rsidP="006673F6">
            <w:pPr>
              <w:widowControl w:val="0"/>
              <w:suppressAutoHyphens/>
              <w:spacing w:before="120" w:after="120"/>
              <w:rPr>
                <w:rFonts w:eastAsia="SimSun"/>
                <w:iCs/>
                <w:lang w:val="uk-UA" w:eastAsia="zh-CN"/>
              </w:rPr>
            </w:pPr>
          </w:p>
        </w:tc>
        <w:tc>
          <w:tcPr>
            <w:tcW w:w="1490" w:type="pct"/>
          </w:tcPr>
          <w:p w14:paraId="59A3F4DC" w14:textId="77777777" w:rsidR="00962E4F" w:rsidRPr="005B090D" w:rsidRDefault="00C3649B" w:rsidP="00C3649B">
            <w:pPr>
              <w:widowControl w:val="0"/>
              <w:suppressAutoHyphens/>
              <w:spacing w:before="120" w:after="120"/>
              <w:jc w:val="center"/>
              <w:rPr>
                <w:rFonts w:eastAsia="SimSun"/>
                <w:lang w:val="uk-UA" w:eastAsia="zh-CN"/>
              </w:rPr>
            </w:pPr>
            <w:r>
              <w:rPr>
                <w:rFonts w:eastAsia="SimSun"/>
                <w:lang w:val="uk-UA" w:eastAsia="zh-CN"/>
              </w:rPr>
              <w:t xml:space="preserve">Тест на розуміння теоретичних аспектів </w:t>
            </w:r>
          </w:p>
        </w:tc>
        <w:tc>
          <w:tcPr>
            <w:tcW w:w="732" w:type="pct"/>
            <w:gridSpan w:val="3"/>
          </w:tcPr>
          <w:p w14:paraId="01F593BC" w14:textId="77777777" w:rsidR="00962E4F" w:rsidRPr="005B090D" w:rsidRDefault="00962E4F" w:rsidP="003041A7">
            <w:pPr>
              <w:widowControl w:val="0"/>
              <w:suppressAutoHyphens/>
              <w:spacing w:before="120" w:after="120"/>
              <w:jc w:val="center"/>
              <w:rPr>
                <w:rFonts w:eastAsia="SimSun"/>
                <w:lang w:val="uk-UA" w:eastAsia="zh-CN"/>
              </w:rPr>
            </w:pPr>
            <w:r>
              <w:rPr>
                <w:rFonts w:eastAsia="SimSun"/>
                <w:lang w:val="uk-UA" w:eastAsia="zh-CN"/>
              </w:rPr>
              <w:t>0.</w:t>
            </w:r>
            <w:r w:rsidRPr="002D5E13">
              <w:rPr>
                <w:rFonts w:eastAsia="SimSun"/>
                <w:lang w:val="uk-UA" w:eastAsia="zh-CN"/>
              </w:rPr>
              <w:t>5</w:t>
            </w:r>
          </w:p>
        </w:tc>
      </w:tr>
      <w:tr w:rsidR="00962E4F" w:rsidRPr="005B090D" w14:paraId="23BF2410" w14:textId="77777777" w:rsidTr="00962E4F">
        <w:trPr>
          <w:trHeight w:val="264"/>
          <w:jc w:val="center"/>
        </w:trPr>
        <w:tc>
          <w:tcPr>
            <w:tcW w:w="832" w:type="pct"/>
            <w:vMerge/>
          </w:tcPr>
          <w:p w14:paraId="11016E40" w14:textId="77777777" w:rsidR="00962E4F" w:rsidRPr="006673F6" w:rsidRDefault="00962E4F" w:rsidP="006673F6">
            <w:pPr>
              <w:widowControl w:val="0"/>
              <w:suppressAutoHyphens/>
              <w:spacing w:before="120" w:after="120"/>
              <w:jc w:val="center"/>
              <w:rPr>
                <w:rFonts w:eastAsia="SimSun"/>
                <w:lang w:val="uk-UA" w:eastAsia="zh-CN"/>
              </w:rPr>
            </w:pPr>
          </w:p>
        </w:tc>
        <w:tc>
          <w:tcPr>
            <w:tcW w:w="1946" w:type="pct"/>
            <w:gridSpan w:val="3"/>
            <w:vMerge/>
          </w:tcPr>
          <w:p w14:paraId="7EEF4884" w14:textId="77777777" w:rsidR="00962E4F" w:rsidRPr="00473628" w:rsidRDefault="00962E4F" w:rsidP="006673F6">
            <w:pPr>
              <w:widowControl w:val="0"/>
              <w:suppressAutoHyphens/>
              <w:spacing w:before="120" w:after="120"/>
              <w:rPr>
                <w:rFonts w:eastAsia="SimSun"/>
                <w:iCs/>
                <w:lang w:val="uk-UA" w:eastAsia="zh-CN"/>
              </w:rPr>
            </w:pPr>
          </w:p>
        </w:tc>
        <w:tc>
          <w:tcPr>
            <w:tcW w:w="1490" w:type="pct"/>
          </w:tcPr>
          <w:p w14:paraId="3CBDE3CB" w14:textId="77777777" w:rsidR="00962E4F" w:rsidRPr="005B090D" w:rsidRDefault="00962E4F" w:rsidP="003041A7">
            <w:pPr>
              <w:widowControl w:val="0"/>
              <w:suppressAutoHyphens/>
              <w:spacing w:before="120" w:after="120"/>
              <w:jc w:val="center"/>
              <w:rPr>
                <w:rFonts w:eastAsia="SimSun"/>
                <w:lang w:val="uk-UA" w:eastAsia="zh-CN"/>
              </w:rPr>
            </w:pPr>
            <w:r>
              <w:rPr>
                <w:rFonts w:eastAsia="SimSun"/>
                <w:lang w:val="uk-UA" w:eastAsia="zh-CN"/>
              </w:rPr>
              <w:t>Робота на практичному занятті</w:t>
            </w:r>
          </w:p>
        </w:tc>
        <w:tc>
          <w:tcPr>
            <w:tcW w:w="732" w:type="pct"/>
            <w:gridSpan w:val="3"/>
          </w:tcPr>
          <w:p w14:paraId="5BD8B5B1" w14:textId="77777777" w:rsidR="00962E4F" w:rsidRPr="005B090D" w:rsidRDefault="00A50861" w:rsidP="003041A7">
            <w:pPr>
              <w:widowControl w:val="0"/>
              <w:suppressAutoHyphens/>
              <w:spacing w:before="120" w:after="120"/>
              <w:jc w:val="center"/>
              <w:rPr>
                <w:rFonts w:eastAsia="SimSun"/>
                <w:lang w:val="uk-UA" w:eastAsia="zh-CN"/>
              </w:rPr>
            </w:pPr>
            <w:r>
              <w:rPr>
                <w:rFonts w:eastAsia="SimSun"/>
                <w:lang w:val="uk-UA" w:eastAsia="zh-CN"/>
              </w:rPr>
              <w:t>0,5</w:t>
            </w:r>
          </w:p>
        </w:tc>
      </w:tr>
      <w:tr w:rsidR="00962E4F" w:rsidRPr="005B090D" w14:paraId="03B044B0" w14:textId="77777777" w:rsidTr="00B9236B">
        <w:trPr>
          <w:jc w:val="center"/>
        </w:trPr>
        <w:tc>
          <w:tcPr>
            <w:tcW w:w="832" w:type="pct"/>
          </w:tcPr>
          <w:p w14:paraId="76D74EB4" w14:textId="77777777" w:rsidR="00962E4F" w:rsidRPr="005B090D" w:rsidRDefault="0028012B" w:rsidP="006673F6">
            <w:pPr>
              <w:widowControl w:val="0"/>
              <w:suppressAutoHyphens/>
              <w:spacing w:before="120" w:after="120"/>
              <w:jc w:val="center"/>
              <w:rPr>
                <w:rFonts w:eastAsia="SimSun"/>
                <w:lang w:val="uk-UA" w:eastAsia="zh-CN"/>
              </w:rPr>
            </w:pPr>
            <w:r>
              <w:rPr>
                <w:rFonts w:eastAsia="SimSun"/>
                <w:lang w:val="uk-UA" w:eastAsia="zh-CN"/>
              </w:rPr>
              <w:t>Тиждень 2</w:t>
            </w:r>
            <w:r w:rsidR="00962E4F">
              <w:rPr>
                <w:rFonts w:eastAsia="SimSun"/>
                <w:lang w:val="uk-UA" w:eastAsia="zh-CN"/>
              </w:rPr>
              <w:t xml:space="preserve"> </w:t>
            </w:r>
            <w:r w:rsidR="00962E4F" w:rsidRPr="006673F6">
              <w:rPr>
                <w:rFonts w:eastAsia="SimSun"/>
                <w:lang w:val="uk-UA" w:eastAsia="zh-CN"/>
              </w:rPr>
              <w:t xml:space="preserve">Лекція </w:t>
            </w:r>
            <w:r>
              <w:rPr>
                <w:rFonts w:eastAsia="SimSun"/>
                <w:lang w:val="uk-UA" w:eastAsia="zh-CN"/>
              </w:rPr>
              <w:t>3</w:t>
            </w:r>
          </w:p>
        </w:tc>
        <w:tc>
          <w:tcPr>
            <w:tcW w:w="1946" w:type="pct"/>
            <w:gridSpan w:val="3"/>
          </w:tcPr>
          <w:p w14:paraId="3CF347E0" w14:textId="77777777" w:rsidR="00962E4F" w:rsidRPr="005B090D" w:rsidRDefault="00AA27A2" w:rsidP="006673F6">
            <w:pPr>
              <w:widowControl w:val="0"/>
              <w:suppressAutoHyphens/>
              <w:spacing w:before="120" w:after="120"/>
              <w:rPr>
                <w:rFonts w:eastAsia="SimSun"/>
                <w:iCs/>
                <w:lang w:val="uk-UA" w:eastAsia="zh-CN"/>
              </w:rPr>
            </w:pPr>
            <w:proofErr w:type="spellStart"/>
            <w:r>
              <w:rPr>
                <w:lang w:val="ru-RU"/>
              </w:rPr>
              <w:t>А</w:t>
            </w:r>
            <w:r w:rsidR="00962E4F" w:rsidRPr="00D73B09">
              <w:rPr>
                <w:lang w:val="ru-RU"/>
              </w:rPr>
              <w:t>налітичні</w:t>
            </w:r>
            <w:proofErr w:type="spellEnd"/>
            <w:r w:rsidR="00962E4F">
              <w:rPr>
                <w:lang w:val="ru-RU"/>
              </w:rPr>
              <w:t xml:space="preserve"> </w:t>
            </w:r>
            <w:proofErr w:type="spellStart"/>
            <w:r w:rsidR="00962E4F" w:rsidRPr="00D73B09">
              <w:rPr>
                <w:lang w:val="ru-RU"/>
              </w:rPr>
              <w:t>стратегії</w:t>
            </w:r>
            <w:proofErr w:type="spellEnd"/>
            <w:r>
              <w:rPr>
                <w:lang w:val="ru-RU"/>
              </w:rPr>
              <w:t xml:space="preserve"> </w:t>
            </w:r>
            <w:proofErr w:type="spellStart"/>
            <w:r w:rsidR="00962E4F" w:rsidRPr="00D73B09">
              <w:rPr>
                <w:lang w:val="ru-RU"/>
              </w:rPr>
              <w:t>сучасного</w:t>
            </w:r>
            <w:proofErr w:type="spellEnd"/>
            <w:r>
              <w:rPr>
                <w:lang w:val="ru-RU"/>
              </w:rPr>
              <w:t xml:space="preserve"> </w:t>
            </w:r>
            <w:proofErr w:type="spellStart"/>
            <w:r w:rsidR="00962E4F" w:rsidRPr="00D73B09">
              <w:rPr>
                <w:lang w:val="ru-RU"/>
              </w:rPr>
              <w:t>літературознавства</w:t>
            </w:r>
            <w:proofErr w:type="spellEnd"/>
          </w:p>
        </w:tc>
        <w:tc>
          <w:tcPr>
            <w:tcW w:w="1531" w:type="pct"/>
            <w:gridSpan w:val="2"/>
          </w:tcPr>
          <w:p w14:paraId="5C193936" w14:textId="77777777" w:rsidR="00962E4F" w:rsidRPr="005B090D" w:rsidRDefault="00C3649B" w:rsidP="006673F6">
            <w:pPr>
              <w:widowControl w:val="0"/>
              <w:suppressAutoHyphens/>
              <w:spacing w:before="120" w:after="120"/>
              <w:rPr>
                <w:rFonts w:eastAsia="SimSun"/>
                <w:lang w:val="uk-UA" w:eastAsia="zh-CN"/>
              </w:rPr>
            </w:pPr>
            <w:r>
              <w:rPr>
                <w:rFonts w:eastAsia="SimSun"/>
                <w:lang w:val="uk-UA" w:eastAsia="zh-CN"/>
              </w:rPr>
              <w:t>Термінологічний диктант</w:t>
            </w:r>
          </w:p>
        </w:tc>
        <w:tc>
          <w:tcPr>
            <w:tcW w:w="691" w:type="pct"/>
            <w:gridSpan w:val="2"/>
          </w:tcPr>
          <w:p w14:paraId="4EB4A87B" w14:textId="77777777" w:rsidR="00962E4F" w:rsidRPr="00C3649B" w:rsidRDefault="00C3649B" w:rsidP="006673F6">
            <w:pPr>
              <w:widowControl w:val="0"/>
              <w:suppressAutoHyphens/>
              <w:spacing w:before="120" w:after="120"/>
              <w:rPr>
                <w:rFonts w:eastAsia="SimSun"/>
                <w:lang w:val="uk-UA" w:eastAsia="zh-CN"/>
              </w:rPr>
            </w:pPr>
            <w:r>
              <w:rPr>
                <w:rFonts w:eastAsia="SimSun"/>
                <w:lang w:val="uk-UA" w:eastAsia="zh-CN"/>
              </w:rPr>
              <w:t xml:space="preserve">        </w:t>
            </w:r>
            <w:r w:rsidRPr="002D5E13">
              <w:rPr>
                <w:rFonts w:eastAsia="SimSun"/>
                <w:lang w:val="uk-UA" w:eastAsia="zh-CN"/>
              </w:rPr>
              <w:t>0,5</w:t>
            </w:r>
          </w:p>
        </w:tc>
      </w:tr>
      <w:tr w:rsidR="00F516B5" w:rsidRPr="005B090D" w14:paraId="54AF9DD7" w14:textId="77777777" w:rsidTr="00F516B5">
        <w:trPr>
          <w:trHeight w:val="360"/>
          <w:jc w:val="center"/>
        </w:trPr>
        <w:tc>
          <w:tcPr>
            <w:tcW w:w="832" w:type="pct"/>
            <w:vMerge w:val="restart"/>
          </w:tcPr>
          <w:p w14:paraId="1C47CACA" w14:textId="77777777" w:rsidR="00F516B5" w:rsidRPr="006673F6" w:rsidRDefault="00F516B5" w:rsidP="006673F6">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2 Практичне заняття 3</w:t>
            </w:r>
          </w:p>
        </w:tc>
        <w:tc>
          <w:tcPr>
            <w:tcW w:w="1946" w:type="pct"/>
            <w:gridSpan w:val="3"/>
            <w:vMerge w:val="restart"/>
          </w:tcPr>
          <w:p w14:paraId="093B595D" w14:textId="77777777" w:rsidR="00F516B5" w:rsidRPr="00E73725" w:rsidRDefault="00F516B5" w:rsidP="006673F6">
            <w:pPr>
              <w:widowControl w:val="0"/>
              <w:suppressAutoHyphens/>
              <w:spacing w:before="120" w:after="120"/>
              <w:rPr>
                <w:lang w:val="uk-UA"/>
              </w:rPr>
            </w:pPr>
            <w:r w:rsidRPr="00E73725">
              <w:rPr>
                <w:lang w:val="uk-UA"/>
              </w:rPr>
              <w:t>Літературні</w:t>
            </w:r>
            <w:r>
              <w:rPr>
                <w:lang w:val="uk-UA"/>
              </w:rPr>
              <w:t xml:space="preserve"> </w:t>
            </w:r>
            <w:r w:rsidRPr="00E73725">
              <w:rPr>
                <w:lang w:val="uk-UA"/>
              </w:rPr>
              <w:t>напрями, стилі, роди і жанри: кореляція</w:t>
            </w:r>
            <w:r>
              <w:rPr>
                <w:lang w:val="uk-UA"/>
              </w:rPr>
              <w:t xml:space="preserve"> </w:t>
            </w:r>
            <w:r w:rsidRPr="00E73725">
              <w:rPr>
                <w:lang w:val="uk-UA"/>
              </w:rPr>
              <w:t>англомовної та україномовної</w:t>
            </w:r>
            <w:r>
              <w:rPr>
                <w:lang w:val="uk-UA"/>
              </w:rPr>
              <w:t xml:space="preserve"> </w:t>
            </w:r>
            <w:r w:rsidRPr="00E73725">
              <w:rPr>
                <w:lang w:val="uk-UA"/>
              </w:rPr>
              <w:t>терміносистем</w:t>
            </w:r>
          </w:p>
        </w:tc>
        <w:tc>
          <w:tcPr>
            <w:tcW w:w="1531" w:type="pct"/>
            <w:gridSpan w:val="2"/>
          </w:tcPr>
          <w:p w14:paraId="44DFFE2E" w14:textId="77777777" w:rsidR="00F516B5" w:rsidRPr="005B090D" w:rsidRDefault="00F516B5" w:rsidP="00A93291">
            <w:pPr>
              <w:widowControl w:val="0"/>
              <w:suppressAutoHyphens/>
              <w:spacing w:before="120" w:after="120"/>
              <w:jc w:val="center"/>
              <w:rPr>
                <w:rFonts w:eastAsia="SimSun"/>
                <w:lang w:val="uk-UA" w:eastAsia="zh-CN"/>
              </w:rPr>
            </w:pPr>
            <w:r w:rsidRPr="009410E4">
              <w:rPr>
                <w:rFonts w:eastAsia="SimSun"/>
                <w:lang w:val="uk-UA" w:eastAsia="zh-CN"/>
              </w:rPr>
              <w:t>Презентації за планом практичного заняття</w:t>
            </w:r>
          </w:p>
        </w:tc>
        <w:tc>
          <w:tcPr>
            <w:tcW w:w="691" w:type="pct"/>
            <w:gridSpan w:val="2"/>
          </w:tcPr>
          <w:p w14:paraId="602709CB" w14:textId="77777777" w:rsidR="00F516B5" w:rsidRPr="009410E4" w:rsidRDefault="00590935" w:rsidP="009410E4">
            <w:pPr>
              <w:widowControl w:val="0"/>
              <w:suppressAutoHyphens/>
              <w:spacing w:before="120" w:after="120"/>
              <w:jc w:val="center"/>
              <w:rPr>
                <w:rFonts w:eastAsia="SimSun"/>
                <w:iCs/>
                <w:lang w:val="uk-UA" w:eastAsia="zh-CN"/>
              </w:rPr>
            </w:pPr>
            <w:r>
              <w:rPr>
                <w:rFonts w:eastAsia="SimSun"/>
                <w:iCs/>
                <w:lang w:val="uk-UA" w:eastAsia="zh-CN"/>
              </w:rPr>
              <w:t>2</w:t>
            </w:r>
          </w:p>
        </w:tc>
      </w:tr>
      <w:tr w:rsidR="00F516B5" w:rsidRPr="002D5E13" w14:paraId="00D2487C" w14:textId="77777777" w:rsidTr="00B9236B">
        <w:trPr>
          <w:trHeight w:val="360"/>
          <w:jc w:val="center"/>
        </w:trPr>
        <w:tc>
          <w:tcPr>
            <w:tcW w:w="832" w:type="pct"/>
            <w:vMerge/>
          </w:tcPr>
          <w:p w14:paraId="70472CED" w14:textId="77777777" w:rsidR="00F516B5" w:rsidRPr="006673F6" w:rsidRDefault="00F516B5" w:rsidP="006673F6">
            <w:pPr>
              <w:widowControl w:val="0"/>
              <w:suppressAutoHyphens/>
              <w:spacing w:before="120" w:after="120"/>
              <w:jc w:val="center"/>
              <w:rPr>
                <w:rFonts w:eastAsia="SimSun"/>
                <w:lang w:val="uk-UA" w:eastAsia="zh-CN"/>
              </w:rPr>
            </w:pPr>
          </w:p>
        </w:tc>
        <w:tc>
          <w:tcPr>
            <w:tcW w:w="1946" w:type="pct"/>
            <w:gridSpan w:val="3"/>
            <w:vMerge/>
          </w:tcPr>
          <w:p w14:paraId="7593688B" w14:textId="77777777" w:rsidR="00F516B5" w:rsidRPr="00E73725" w:rsidRDefault="00F516B5" w:rsidP="006673F6">
            <w:pPr>
              <w:widowControl w:val="0"/>
              <w:suppressAutoHyphens/>
              <w:spacing w:before="120" w:after="120"/>
              <w:rPr>
                <w:lang w:val="uk-UA"/>
              </w:rPr>
            </w:pPr>
          </w:p>
        </w:tc>
        <w:tc>
          <w:tcPr>
            <w:tcW w:w="1531" w:type="pct"/>
            <w:gridSpan w:val="2"/>
          </w:tcPr>
          <w:p w14:paraId="331EA4CB" w14:textId="77777777" w:rsidR="00F516B5" w:rsidRPr="009410E4" w:rsidRDefault="00590935" w:rsidP="00A93291">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39A4C2CF" w14:textId="77777777" w:rsidR="00F516B5" w:rsidRPr="002D5E13" w:rsidRDefault="00590935" w:rsidP="009410E4">
            <w:pPr>
              <w:widowControl w:val="0"/>
              <w:suppressAutoHyphens/>
              <w:spacing w:before="120" w:after="120"/>
              <w:jc w:val="center"/>
              <w:rPr>
                <w:rFonts w:eastAsia="SimSun"/>
                <w:iCs/>
                <w:lang w:val="uk-UA" w:eastAsia="zh-CN"/>
              </w:rPr>
            </w:pPr>
            <w:r w:rsidRPr="002D5E13">
              <w:rPr>
                <w:rFonts w:eastAsia="SimSun"/>
                <w:iCs/>
                <w:lang w:val="uk-UA" w:eastAsia="zh-CN"/>
              </w:rPr>
              <w:t>0,5</w:t>
            </w:r>
          </w:p>
        </w:tc>
      </w:tr>
      <w:tr w:rsidR="00962E4F" w:rsidRPr="003035ED" w14:paraId="34656DE4" w14:textId="77777777" w:rsidTr="00473628">
        <w:trPr>
          <w:cantSplit/>
          <w:jc w:val="center"/>
        </w:trPr>
        <w:tc>
          <w:tcPr>
            <w:tcW w:w="5000" w:type="pct"/>
            <w:gridSpan w:val="8"/>
            <w:tcBorders>
              <w:right w:val="single" w:sz="4" w:space="0" w:color="000000"/>
            </w:tcBorders>
          </w:tcPr>
          <w:p w14:paraId="1E3362E3" w14:textId="77777777" w:rsidR="00962E4F" w:rsidRPr="005B090D" w:rsidRDefault="00962E4F" w:rsidP="006673F6">
            <w:pPr>
              <w:spacing w:before="120" w:after="120"/>
              <w:jc w:val="center"/>
              <w:rPr>
                <w:rFonts w:eastAsia="Times New Roman"/>
                <w:b/>
                <w:i/>
                <w:color w:val="000000"/>
                <w:lang w:val="uk-UA"/>
              </w:rPr>
            </w:pPr>
            <w:r w:rsidRPr="00BD1F4E">
              <w:rPr>
                <w:rFonts w:eastAsia="Times New Roman"/>
                <w:b/>
                <w:i/>
                <w:color w:val="000000"/>
                <w:lang w:val="uk-UA"/>
              </w:rPr>
              <w:t>Зміст</w:t>
            </w:r>
            <w:r w:rsidR="00BD1F4E" w:rsidRPr="00BD1F4E">
              <w:rPr>
                <w:rFonts w:eastAsia="Times New Roman"/>
                <w:b/>
                <w:i/>
                <w:color w:val="000000"/>
                <w:lang w:val="uk-UA"/>
              </w:rPr>
              <w:t>овий модуль 3</w:t>
            </w:r>
            <w:r w:rsidRPr="00BD1F4E">
              <w:rPr>
                <w:rFonts w:eastAsia="Times New Roman"/>
                <w:b/>
                <w:i/>
                <w:color w:val="000000"/>
                <w:lang w:val="uk-UA"/>
              </w:rPr>
              <w:t xml:space="preserve">. </w:t>
            </w:r>
            <w:r w:rsidRPr="00BD1F4E">
              <w:rPr>
                <w:rFonts w:eastAsia="Times New Roman"/>
                <w:i/>
                <w:iCs/>
                <w:color w:val="000000"/>
                <w:lang w:val="uk-UA"/>
              </w:rPr>
              <w:t>Середні віки як самобутня історико-літературна доба в  розвитку англійської літератури</w:t>
            </w:r>
          </w:p>
        </w:tc>
      </w:tr>
      <w:tr w:rsidR="00962E4F" w:rsidRPr="00E73725" w14:paraId="2095DC4C" w14:textId="77777777" w:rsidTr="00B9236B">
        <w:trPr>
          <w:jc w:val="center"/>
        </w:trPr>
        <w:tc>
          <w:tcPr>
            <w:tcW w:w="832" w:type="pct"/>
          </w:tcPr>
          <w:p w14:paraId="3235977D" w14:textId="77777777" w:rsidR="00962E4F" w:rsidRPr="005B090D" w:rsidRDefault="001443A2" w:rsidP="006673F6">
            <w:pPr>
              <w:widowControl w:val="0"/>
              <w:suppressAutoHyphens/>
              <w:spacing w:before="120" w:after="120"/>
              <w:jc w:val="center"/>
              <w:rPr>
                <w:rFonts w:eastAsia="SimSun"/>
                <w:lang w:val="uk-UA" w:eastAsia="zh-CN"/>
              </w:rPr>
            </w:pPr>
            <w:r>
              <w:rPr>
                <w:rFonts w:eastAsia="SimSun"/>
                <w:lang w:val="uk-UA" w:eastAsia="zh-CN"/>
              </w:rPr>
              <w:t>Тиждень 2</w:t>
            </w:r>
            <w:r w:rsidR="00962E4F">
              <w:rPr>
                <w:rFonts w:eastAsia="SimSun"/>
                <w:lang w:val="uk-UA" w:eastAsia="zh-CN"/>
              </w:rPr>
              <w:t xml:space="preserve"> </w:t>
            </w:r>
            <w:r w:rsidR="00962E4F" w:rsidRPr="006673F6">
              <w:rPr>
                <w:rFonts w:eastAsia="SimSun"/>
                <w:lang w:val="uk-UA" w:eastAsia="zh-CN"/>
              </w:rPr>
              <w:t xml:space="preserve">Лекція </w:t>
            </w:r>
            <w:r>
              <w:rPr>
                <w:rFonts w:eastAsia="SimSun"/>
                <w:lang w:val="uk-UA" w:eastAsia="zh-CN"/>
              </w:rPr>
              <w:t>4</w:t>
            </w:r>
          </w:p>
        </w:tc>
        <w:tc>
          <w:tcPr>
            <w:tcW w:w="1946" w:type="pct"/>
            <w:gridSpan w:val="3"/>
          </w:tcPr>
          <w:p w14:paraId="4D015576" w14:textId="77777777" w:rsidR="00962E4F" w:rsidRPr="005B090D" w:rsidRDefault="00962E4F" w:rsidP="006673F6">
            <w:pPr>
              <w:widowControl w:val="0"/>
              <w:suppressAutoHyphens/>
              <w:spacing w:before="120" w:after="120"/>
              <w:rPr>
                <w:rFonts w:eastAsia="SimSun"/>
                <w:lang w:val="uk-UA" w:eastAsia="zh-CN"/>
              </w:rPr>
            </w:pPr>
            <w:r w:rsidRPr="00A46A14">
              <w:rPr>
                <w:rFonts w:eastAsia="SimSun"/>
                <w:lang w:val="uk-UA" w:eastAsia="ru-RU"/>
              </w:rPr>
              <w:t>Англійська літератури доби Середньовіччя: загальна характеристика, періодизація, визначні пам</w:t>
            </w:r>
            <w:r>
              <w:rPr>
                <w:rFonts w:eastAsia="SimSun"/>
                <w:lang w:val="uk-UA" w:eastAsia="ru-RU"/>
              </w:rPr>
              <w:t>’</w:t>
            </w:r>
            <w:r w:rsidRPr="00A46A14">
              <w:rPr>
                <w:rFonts w:eastAsia="SimSun"/>
                <w:lang w:val="uk-UA" w:eastAsia="ru-RU"/>
              </w:rPr>
              <w:t>ятки.</w:t>
            </w:r>
          </w:p>
        </w:tc>
        <w:tc>
          <w:tcPr>
            <w:tcW w:w="1531" w:type="pct"/>
            <w:gridSpan w:val="2"/>
          </w:tcPr>
          <w:p w14:paraId="47387728" w14:textId="77777777" w:rsidR="00962E4F" w:rsidRPr="005B090D" w:rsidRDefault="00590935" w:rsidP="006673F6">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5C400F3F" w14:textId="77777777" w:rsidR="00962E4F" w:rsidRPr="005B090D" w:rsidRDefault="00590935" w:rsidP="006673F6">
            <w:pPr>
              <w:widowControl w:val="0"/>
              <w:suppressAutoHyphens/>
              <w:spacing w:before="120" w:after="120"/>
              <w:jc w:val="center"/>
              <w:rPr>
                <w:rFonts w:eastAsia="SimSun"/>
                <w:lang w:val="uk-UA" w:eastAsia="zh-CN"/>
              </w:rPr>
            </w:pPr>
            <w:r>
              <w:rPr>
                <w:rFonts w:eastAsia="SimSun"/>
                <w:lang w:val="uk-UA" w:eastAsia="zh-CN"/>
              </w:rPr>
              <w:t>0</w:t>
            </w:r>
            <w:r w:rsidRPr="002D5E13">
              <w:rPr>
                <w:rFonts w:eastAsia="SimSun"/>
                <w:lang w:val="uk-UA" w:eastAsia="zh-CN"/>
              </w:rPr>
              <w:t>,5</w:t>
            </w:r>
          </w:p>
        </w:tc>
      </w:tr>
      <w:tr w:rsidR="00962E4F" w:rsidRPr="005B090D" w14:paraId="03C0BC4B" w14:textId="77777777" w:rsidTr="00B9236B">
        <w:trPr>
          <w:jc w:val="center"/>
        </w:trPr>
        <w:tc>
          <w:tcPr>
            <w:tcW w:w="832" w:type="pct"/>
            <w:vMerge w:val="restart"/>
          </w:tcPr>
          <w:p w14:paraId="3031257A" w14:textId="77777777" w:rsidR="0028012B" w:rsidRDefault="0028012B" w:rsidP="006673F6">
            <w:pPr>
              <w:widowControl w:val="0"/>
              <w:suppressAutoHyphens/>
              <w:spacing w:before="120" w:after="120"/>
              <w:jc w:val="center"/>
              <w:rPr>
                <w:rFonts w:eastAsia="SimSun"/>
                <w:lang w:val="uk-UA" w:eastAsia="zh-CN"/>
              </w:rPr>
            </w:pPr>
            <w:r>
              <w:rPr>
                <w:rFonts w:eastAsia="SimSun"/>
                <w:lang w:val="uk-UA" w:eastAsia="zh-CN"/>
              </w:rPr>
              <w:t>Тиждень 3</w:t>
            </w:r>
          </w:p>
          <w:p w14:paraId="6877994D" w14:textId="77777777" w:rsidR="00962E4F" w:rsidRPr="006673F6" w:rsidRDefault="00962E4F" w:rsidP="006673F6">
            <w:pPr>
              <w:widowControl w:val="0"/>
              <w:suppressAutoHyphens/>
              <w:spacing w:before="120" w:after="120"/>
              <w:jc w:val="center"/>
              <w:rPr>
                <w:rFonts w:eastAsia="SimSun"/>
                <w:lang w:val="uk-UA" w:eastAsia="zh-CN"/>
              </w:rPr>
            </w:pPr>
            <w:r>
              <w:rPr>
                <w:rFonts w:eastAsia="SimSun"/>
                <w:lang w:val="uk-UA" w:eastAsia="zh-CN"/>
              </w:rPr>
              <w:t xml:space="preserve">Практичне заняття </w:t>
            </w:r>
            <w:r w:rsidR="0028012B">
              <w:rPr>
                <w:rFonts w:eastAsia="SimSun"/>
                <w:lang w:val="uk-UA" w:eastAsia="zh-CN"/>
              </w:rPr>
              <w:t>4</w:t>
            </w:r>
          </w:p>
        </w:tc>
        <w:tc>
          <w:tcPr>
            <w:tcW w:w="1946" w:type="pct"/>
            <w:gridSpan w:val="3"/>
            <w:vMerge w:val="restart"/>
          </w:tcPr>
          <w:p w14:paraId="4F4112F6" w14:textId="77777777" w:rsidR="00962E4F" w:rsidRPr="00A46A14" w:rsidRDefault="00962E4F" w:rsidP="006673F6">
            <w:pPr>
              <w:widowControl w:val="0"/>
              <w:suppressAutoHyphens/>
              <w:spacing w:before="120" w:after="120"/>
              <w:rPr>
                <w:rFonts w:eastAsia="SimSun"/>
                <w:lang w:val="uk-UA" w:eastAsia="ru-RU"/>
              </w:rPr>
            </w:pPr>
            <w:r w:rsidRPr="00F52C54">
              <w:rPr>
                <w:rFonts w:eastAsia="SimSun"/>
                <w:lang w:val="uk-UA" w:eastAsia="ru-RU"/>
              </w:rPr>
              <w:t>Середньовічний епос: особливості світобачення і репрезентативні зразки.</w:t>
            </w:r>
          </w:p>
        </w:tc>
        <w:tc>
          <w:tcPr>
            <w:tcW w:w="1531" w:type="pct"/>
            <w:gridSpan w:val="2"/>
          </w:tcPr>
          <w:p w14:paraId="0E81481A" w14:textId="77777777" w:rsidR="00962E4F" w:rsidRPr="005B090D" w:rsidRDefault="00590935" w:rsidP="00E9493B">
            <w:pPr>
              <w:widowControl w:val="0"/>
              <w:suppressAutoHyphens/>
              <w:spacing w:before="120"/>
              <w:jc w:val="center"/>
              <w:rPr>
                <w:rFonts w:eastAsia="SimSun"/>
                <w:lang w:val="uk-UA" w:eastAsia="zh-CN"/>
              </w:rPr>
            </w:pPr>
            <w:r>
              <w:rPr>
                <w:rFonts w:eastAsia="SimSun"/>
                <w:lang w:val="uk-UA" w:eastAsia="zh-CN"/>
              </w:rPr>
              <w:t>Робота на практичному занятті</w:t>
            </w:r>
            <w:r w:rsidR="00962E4F">
              <w:rPr>
                <w:rFonts w:eastAsia="SimSun"/>
                <w:lang w:val="uk-UA" w:eastAsia="zh-CN"/>
              </w:rPr>
              <w:br/>
            </w:r>
          </w:p>
        </w:tc>
        <w:tc>
          <w:tcPr>
            <w:tcW w:w="691" w:type="pct"/>
            <w:gridSpan w:val="2"/>
          </w:tcPr>
          <w:p w14:paraId="10B7D408" w14:textId="77777777" w:rsidR="00962E4F" w:rsidRDefault="00590935" w:rsidP="006673F6">
            <w:pPr>
              <w:widowControl w:val="0"/>
              <w:suppressAutoHyphens/>
              <w:spacing w:before="120" w:after="120"/>
              <w:jc w:val="center"/>
              <w:rPr>
                <w:rFonts w:eastAsia="SimSun"/>
                <w:lang w:val="uk-UA" w:eastAsia="zh-CN"/>
              </w:rPr>
            </w:pPr>
            <w:r>
              <w:rPr>
                <w:rFonts w:eastAsia="SimSun"/>
                <w:lang w:val="uk-UA" w:eastAsia="zh-CN"/>
              </w:rPr>
              <w:t>0,5</w:t>
            </w:r>
          </w:p>
          <w:p w14:paraId="774DEE6D" w14:textId="77777777" w:rsidR="00962E4F" w:rsidRPr="005B090D" w:rsidRDefault="00962E4F" w:rsidP="006673F6">
            <w:pPr>
              <w:widowControl w:val="0"/>
              <w:suppressAutoHyphens/>
              <w:spacing w:before="120" w:after="120"/>
              <w:jc w:val="center"/>
              <w:rPr>
                <w:rFonts w:eastAsia="SimSun"/>
                <w:lang w:val="uk-UA" w:eastAsia="zh-CN"/>
              </w:rPr>
            </w:pPr>
          </w:p>
        </w:tc>
      </w:tr>
      <w:tr w:rsidR="00962E4F" w:rsidRPr="005B090D" w14:paraId="74292B3B" w14:textId="77777777" w:rsidTr="00B9236B">
        <w:trPr>
          <w:jc w:val="center"/>
        </w:trPr>
        <w:tc>
          <w:tcPr>
            <w:tcW w:w="832" w:type="pct"/>
            <w:vMerge/>
          </w:tcPr>
          <w:p w14:paraId="140443EB" w14:textId="77777777" w:rsidR="00962E4F" w:rsidRPr="006673F6" w:rsidRDefault="00962E4F" w:rsidP="006673F6">
            <w:pPr>
              <w:widowControl w:val="0"/>
              <w:suppressAutoHyphens/>
              <w:spacing w:before="120" w:after="120"/>
              <w:jc w:val="center"/>
              <w:rPr>
                <w:rFonts w:eastAsia="SimSun"/>
                <w:lang w:val="uk-UA" w:eastAsia="zh-CN"/>
              </w:rPr>
            </w:pPr>
          </w:p>
        </w:tc>
        <w:tc>
          <w:tcPr>
            <w:tcW w:w="1946" w:type="pct"/>
            <w:gridSpan w:val="3"/>
            <w:vMerge/>
          </w:tcPr>
          <w:p w14:paraId="02AE4A78" w14:textId="77777777" w:rsidR="00962E4F" w:rsidRPr="00F52C54" w:rsidRDefault="00962E4F" w:rsidP="006673F6">
            <w:pPr>
              <w:widowControl w:val="0"/>
              <w:suppressAutoHyphens/>
              <w:spacing w:before="120" w:after="120"/>
              <w:rPr>
                <w:rFonts w:eastAsia="SimSun"/>
                <w:lang w:val="uk-UA" w:eastAsia="ru-RU"/>
              </w:rPr>
            </w:pPr>
          </w:p>
        </w:tc>
        <w:tc>
          <w:tcPr>
            <w:tcW w:w="1531" w:type="pct"/>
            <w:gridSpan w:val="2"/>
          </w:tcPr>
          <w:p w14:paraId="736B84A1" w14:textId="77777777" w:rsidR="00962E4F" w:rsidRPr="00A93291" w:rsidRDefault="00590935" w:rsidP="00A93291">
            <w:pPr>
              <w:widowControl w:val="0"/>
              <w:suppressAutoHyphens/>
              <w:spacing w:before="120"/>
              <w:jc w:val="center"/>
              <w:rPr>
                <w:rFonts w:eastAsia="SimSun"/>
                <w:lang w:val="uk-UA" w:eastAsia="zh-CN"/>
              </w:rPr>
            </w:pPr>
            <w:r w:rsidRPr="00DB312F">
              <w:rPr>
                <w:rFonts w:eastAsia="SimSun"/>
                <w:lang w:val="uk-UA" w:eastAsia="zh-CN"/>
              </w:rPr>
              <w:t>Тест на розуміння текстів</w:t>
            </w:r>
          </w:p>
        </w:tc>
        <w:tc>
          <w:tcPr>
            <w:tcW w:w="691" w:type="pct"/>
            <w:gridSpan w:val="2"/>
          </w:tcPr>
          <w:p w14:paraId="7ECC06AE" w14:textId="77777777" w:rsidR="00962E4F" w:rsidRDefault="00590935" w:rsidP="006673F6">
            <w:pPr>
              <w:widowControl w:val="0"/>
              <w:suppressAutoHyphens/>
              <w:spacing w:before="120" w:after="120"/>
              <w:jc w:val="center"/>
              <w:rPr>
                <w:rFonts w:eastAsia="SimSun"/>
                <w:lang w:val="uk-UA" w:eastAsia="zh-CN"/>
              </w:rPr>
            </w:pPr>
            <w:r>
              <w:rPr>
                <w:rFonts w:eastAsia="SimSun"/>
                <w:lang w:val="uk-UA" w:eastAsia="zh-CN"/>
              </w:rPr>
              <w:t>0,5</w:t>
            </w:r>
          </w:p>
        </w:tc>
      </w:tr>
      <w:tr w:rsidR="00962E4F" w:rsidRPr="003035ED" w14:paraId="5E329B68" w14:textId="77777777" w:rsidTr="00962E4F">
        <w:trPr>
          <w:jc w:val="center"/>
        </w:trPr>
        <w:tc>
          <w:tcPr>
            <w:tcW w:w="5000" w:type="pct"/>
            <w:gridSpan w:val="8"/>
          </w:tcPr>
          <w:p w14:paraId="6A6C7788" w14:textId="77777777" w:rsidR="00962E4F" w:rsidRPr="005B090D" w:rsidRDefault="00962E4F" w:rsidP="006673F6">
            <w:pPr>
              <w:widowControl w:val="0"/>
              <w:suppressAutoHyphens/>
              <w:spacing w:before="120" w:after="120"/>
              <w:jc w:val="center"/>
              <w:rPr>
                <w:rFonts w:eastAsia="SimSun"/>
                <w:lang w:val="uk-UA" w:eastAsia="zh-CN"/>
              </w:rPr>
            </w:pPr>
            <w:r w:rsidRPr="005B090D">
              <w:rPr>
                <w:rFonts w:eastAsia="Times New Roman"/>
                <w:b/>
                <w:i/>
                <w:color w:val="000000"/>
                <w:lang w:val="uk-UA"/>
              </w:rPr>
              <w:t>Зміст</w:t>
            </w:r>
            <w:r>
              <w:rPr>
                <w:rFonts w:eastAsia="Times New Roman"/>
                <w:b/>
                <w:i/>
                <w:color w:val="000000"/>
                <w:lang w:val="uk-UA"/>
              </w:rPr>
              <w:t xml:space="preserve">овий модуль </w:t>
            </w:r>
            <w:r w:rsidR="00BD1F4E">
              <w:rPr>
                <w:rFonts w:eastAsia="Times New Roman"/>
                <w:b/>
                <w:i/>
                <w:color w:val="000000"/>
                <w:lang w:val="uk-UA"/>
              </w:rPr>
              <w:t>4</w:t>
            </w:r>
            <w:r>
              <w:rPr>
                <w:rFonts w:eastAsia="Times New Roman"/>
                <w:b/>
                <w:i/>
                <w:color w:val="000000"/>
                <w:lang w:val="uk-UA"/>
              </w:rPr>
              <w:t>.</w:t>
            </w:r>
            <w:r w:rsidR="006C1665">
              <w:rPr>
                <w:rFonts w:eastAsia="Times New Roman"/>
                <w:b/>
                <w:i/>
                <w:color w:val="000000"/>
                <w:lang w:val="uk-UA"/>
              </w:rPr>
              <w:t xml:space="preserve"> </w:t>
            </w:r>
            <w:r w:rsidR="006C1665" w:rsidRPr="006C1665">
              <w:rPr>
                <w:rFonts w:eastAsia="Times New Roman"/>
                <w:i/>
                <w:color w:val="000000"/>
                <w:lang w:val="uk-UA"/>
              </w:rPr>
              <w:t>«</w:t>
            </w:r>
            <w:proofErr w:type="spellStart"/>
            <w:r w:rsidR="006C1665" w:rsidRPr="006C1665">
              <w:rPr>
                <w:rFonts w:eastAsia="Times New Roman"/>
                <w:i/>
                <w:color w:val="000000"/>
                <w:lang w:val="uk-UA"/>
              </w:rPr>
              <w:t>Беовульф</w:t>
            </w:r>
            <w:proofErr w:type="spellEnd"/>
            <w:r w:rsidR="006C1665" w:rsidRPr="006C1665">
              <w:rPr>
                <w:rFonts w:eastAsia="Times New Roman"/>
                <w:i/>
                <w:color w:val="000000"/>
                <w:lang w:val="uk-UA"/>
              </w:rPr>
              <w:t>» як англійський середньовічний епос.</w:t>
            </w:r>
          </w:p>
        </w:tc>
      </w:tr>
      <w:tr w:rsidR="00962E4F" w:rsidRPr="003035ED" w14:paraId="44DD52EC" w14:textId="77777777" w:rsidTr="00B9236B">
        <w:trPr>
          <w:jc w:val="center"/>
        </w:trPr>
        <w:tc>
          <w:tcPr>
            <w:tcW w:w="832" w:type="pct"/>
          </w:tcPr>
          <w:p w14:paraId="5680E069" w14:textId="77777777" w:rsidR="00962E4F" w:rsidRPr="006673F6" w:rsidRDefault="0028012B" w:rsidP="006673F6">
            <w:pPr>
              <w:widowControl w:val="0"/>
              <w:suppressAutoHyphens/>
              <w:spacing w:before="120" w:after="120"/>
              <w:jc w:val="center"/>
              <w:rPr>
                <w:rFonts w:eastAsia="SimSun"/>
                <w:lang w:val="uk-UA" w:eastAsia="zh-CN"/>
              </w:rPr>
            </w:pPr>
            <w:r>
              <w:rPr>
                <w:rFonts w:eastAsia="SimSun"/>
                <w:lang w:val="uk-UA" w:eastAsia="zh-CN"/>
              </w:rPr>
              <w:t>Тиждень 3</w:t>
            </w:r>
            <w:r w:rsidR="00962E4F">
              <w:rPr>
                <w:rFonts w:eastAsia="SimSun"/>
                <w:lang w:val="uk-UA" w:eastAsia="zh-CN"/>
              </w:rPr>
              <w:t xml:space="preserve"> Лекція </w:t>
            </w:r>
            <w:r w:rsidR="001443A2">
              <w:rPr>
                <w:rFonts w:eastAsia="SimSun"/>
                <w:lang w:val="uk-UA" w:eastAsia="zh-CN"/>
              </w:rPr>
              <w:t>5</w:t>
            </w:r>
          </w:p>
        </w:tc>
        <w:tc>
          <w:tcPr>
            <w:tcW w:w="1946" w:type="pct"/>
            <w:gridSpan w:val="3"/>
          </w:tcPr>
          <w:p w14:paraId="292E111C" w14:textId="77777777" w:rsidR="00962E4F" w:rsidRPr="00F52C54" w:rsidRDefault="00962E4F" w:rsidP="006673F6">
            <w:pPr>
              <w:widowControl w:val="0"/>
              <w:suppressAutoHyphens/>
              <w:spacing w:before="120" w:after="120"/>
              <w:rPr>
                <w:rFonts w:eastAsia="SimSun"/>
                <w:highlight w:val="yellow"/>
                <w:lang w:val="uk-UA" w:eastAsia="ru-RU"/>
              </w:rPr>
            </w:pPr>
            <w:r w:rsidRPr="00210973">
              <w:rPr>
                <w:rFonts w:eastAsia="SimSun"/>
                <w:lang w:val="uk-UA" w:eastAsia="ru-RU"/>
              </w:rPr>
              <w:t xml:space="preserve">Поема про </w:t>
            </w:r>
            <w:proofErr w:type="spellStart"/>
            <w:r w:rsidRPr="00210973">
              <w:rPr>
                <w:rFonts w:eastAsia="SimSun"/>
                <w:lang w:val="uk-UA" w:eastAsia="ru-RU"/>
              </w:rPr>
              <w:t>Беовульфа</w:t>
            </w:r>
            <w:proofErr w:type="spellEnd"/>
            <w:r w:rsidRPr="00210973">
              <w:rPr>
                <w:rFonts w:eastAsia="SimSun"/>
                <w:lang w:val="uk-UA" w:eastAsia="ru-RU"/>
              </w:rPr>
              <w:t xml:space="preserve"> у контексті англосаксонської епічної літератури.</w:t>
            </w:r>
          </w:p>
        </w:tc>
        <w:tc>
          <w:tcPr>
            <w:tcW w:w="1531" w:type="pct"/>
            <w:gridSpan w:val="2"/>
          </w:tcPr>
          <w:p w14:paraId="67532767" w14:textId="77777777" w:rsidR="00962E4F" w:rsidRPr="005B090D" w:rsidRDefault="00962E4F" w:rsidP="006673F6">
            <w:pPr>
              <w:widowControl w:val="0"/>
              <w:suppressAutoHyphens/>
              <w:spacing w:before="120" w:after="120"/>
              <w:jc w:val="center"/>
              <w:rPr>
                <w:rFonts w:eastAsia="SimSun"/>
                <w:lang w:val="uk-UA" w:eastAsia="zh-CN"/>
              </w:rPr>
            </w:pPr>
          </w:p>
        </w:tc>
        <w:tc>
          <w:tcPr>
            <w:tcW w:w="691" w:type="pct"/>
            <w:gridSpan w:val="2"/>
          </w:tcPr>
          <w:p w14:paraId="7C1B7826" w14:textId="77777777" w:rsidR="00962E4F" w:rsidRPr="005B090D" w:rsidRDefault="00962E4F" w:rsidP="006673F6">
            <w:pPr>
              <w:widowControl w:val="0"/>
              <w:suppressAutoHyphens/>
              <w:spacing w:before="120" w:after="120"/>
              <w:jc w:val="center"/>
              <w:rPr>
                <w:rFonts w:eastAsia="SimSun"/>
                <w:lang w:val="uk-UA" w:eastAsia="zh-CN"/>
              </w:rPr>
            </w:pPr>
          </w:p>
        </w:tc>
      </w:tr>
      <w:tr w:rsidR="00F516B5" w:rsidRPr="001443A2" w14:paraId="0AA55B1E" w14:textId="77777777" w:rsidTr="00F516B5">
        <w:trPr>
          <w:trHeight w:val="401"/>
          <w:jc w:val="center"/>
        </w:trPr>
        <w:tc>
          <w:tcPr>
            <w:tcW w:w="832" w:type="pct"/>
            <w:vMerge w:val="restart"/>
          </w:tcPr>
          <w:p w14:paraId="79C31128" w14:textId="77777777" w:rsidR="00F516B5" w:rsidRDefault="00F516B5" w:rsidP="006C1665">
            <w:pPr>
              <w:widowControl w:val="0"/>
              <w:suppressAutoHyphens/>
              <w:spacing w:before="120" w:after="120"/>
              <w:jc w:val="center"/>
              <w:rPr>
                <w:rFonts w:eastAsia="SimSun"/>
                <w:lang w:val="uk-UA" w:eastAsia="zh-CN"/>
              </w:rPr>
            </w:pPr>
            <w:r w:rsidRPr="006673F6">
              <w:rPr>
                <w:rFonts w:eastAsia="SimSun"/>
                <w:lang w:val="uk-UA" w:eastAsia="zh-CN"/>
              </w:rPr>
              <w:t>Тиж</w:t>
            </w:r>
            <w:r>
              <w:rPr>
                <w:rFonts w:eastAsia="SimSun"/>
                <w:lang w:val="uk-UA" w:eastAsia="zh-CN"/>
              </w:rPr>
              <w:t>день 4</w:t>
            </w:r>
          </w:p>
          <w:p w14:paraId="4B761B2D" w14:textId="77777777" w:rsidR="00F516B5" w:rsidRDefault="00F516B5" w:rsidP="006C1665">
            <w:pPr>
              <w:widowControl w:val="0"/>
              <w:suppressAutoHyphens/>
              <w:spacing w:before="120" w:after="120"/>
              <w:jc w:val="center"/>
              <w:rPr>
                <w:rFonts w:eastAsia="SimSun"/>
                <w:bCs/>
                <w:lang w:val="uk-UA" w:eastAsia="zh-CN"/>
              </w:rPr>
            </w:pPr>
            <w:r>
              <w:rPr>
                <w:rFonts w:eastAsia="SimSun"/>
                <w:lang w:val="uk-UA" w:eastAsia="zh-CN"/>
              </w:rPr>
              <w:t>Практичне заняття 5</w:t>
            </w:r>
          </w:p>
        </w:tc>
        <w:tc>
          <w:tcPr>
            <w:tcW w:w="1946" w:type="pct"/>
            <w:gridSpan w:val="3"/>
            <w:vMerge w:val="restart"/>
          </w:tcPr>
          <w:p w14:paraId="0CFD59B4" w14:textId="77777777" w:rsidR="00F516B5" w:rsidRDefault="00F516B5" w:rsidP="003041A7">
            <w:pPr>
              <w:widowControl w:val="0"/>
              <w:suppressAutoHyphens/>
              <w:spacing w:before="120" w:after="120"/>
              <w:rPr>
                <w:rFonts w:eastAsia="SimSun"/>
                <w:bCs/>
                <w:iCs/>
                <w:lang w:val="uk-UA" w:eastAsia="zh-CN"/>
              </w:rPr>
            </w:pPr>
            <w:proofErr w:type="spellStart"/>
            <w:r w:rsidRPr="0031281B">
              <w:rPr>
                <w:rFonts w:eastAsia="SimSun"/>
                <w:lang w:val="uk-UA" w:eastAsia="ru-RU"/>
              </w:rPr>
              <w:t>Інтермедіальні</w:t>
            </w:r>
            <w:proofErr w:type="spellEnd"/>
            <w:r w:rsidRPr="0031281B">
              <w:rPr>
                <w:rFonts w:eastAsia="SimSun"/>
                <w:lang w:val="uk-UA" w:eastAsia="ru-RU"/>
              </w:rPr>
              <w:t xml:space="preserve"> </w:t>
            </w:r>
            <w:proofErr w:type="spellStart"/>
            <w:r w:rsidRPr="0031281B">
              <w:rPr>
                <w:rFonts w:eastAsia="SimSun"/>
                <w:lang w:val="uk-UA" w:eastAsia="ru-RU"/>
              </w:rPr>
              <w:t>проекції«Беовульфа</w:t>
            </w:r>
            <w:proofErr w:type="spellEnd"/>
            <w:r w:rsidRPr="0031281B">
              <w:rPr>
                <w:rFonts w:eastAsia="SimSun"/>
                <w:lang w:val="uk-UA" w:eastAsia="ru-RU"/>
              </w:rPr>
              <w:t>»</w:t>
            </w:r>
          </w:p>
        </w:tc>
        <w:tc>
          <w:tcPr>
            <w:tcW w:w="1531" w:type="pct"/>
            <w:gridSpan w:val="2"/>
          </w:tcPr>
          <w:p w14:paraId="6E670563" w14:textId="77777777" w:rsidR="00F516B5" w:rsidRPr="005B090D" w:rsidRDefault="00F516B5" w:rsidP="003041A7">
            <w:pPr>
              <w:widowControl w:val="0"/>
              <w:suppressAutoHyphens/>
              <w:spacing w:before="120" w:after="120"/>
              <w:rPr>
                <w:rFonts w:eastAsia="SimSun"/>
                <w:lang w:val="uk-UA" w:eastAsia="zh-CN"/>
              </w:rPr>
            </w:pPr>
            <w:r w:rsidRPr="009410E4">
              <w:rPr>
                <w:rFonts w:eastAsia="SimSun"/>
                <w:lang w:val="uk-UA" w:eastAsia="zh-CN"/>
              </w:rPr>
              <w:t>Презентації за планом практичного заняття</w:t>
            </w:r>
          </w:p>
        </w:tc>
        <w:tc>
          <w:tcPr>
            <w:tcW w:w="691" w:type="pct"/>
            <w:gridSpan w:val="2"/>
          </w:tcPr>
          <w:p w14:paraId="01468D3F" w14:textId="77777777" w:rsidR="00F516B5" w:rsidRPr="00F516B5" w:rsidRDefault="00F516B5" w:rsidP="003041A7">
            <w:pPr>
              <w:widowControl w:val="0"/>
              <w:suppressAutoHyphens/>
              <w:spacing w:before="120" w:after="120"/>
              <w:rPr>
                <w:rFonts w:eastAsia="SimSun"/>
                <w:lang w:val="uk-UA" w:eastAsia="zh-CN"/>
              </w:rPr>
            </w:pPr>
            <w:r>
              <w:rPr>
                <w:rFonts w:eastAsia="SimSun"/>
                <w:lang w:val="uk-UA" w:eastAsia="zh-CN"/>
              </w:rPr>
              <w:t xml:space="preserve">           2</w:t>
            </w:r>
          </w:p>
        </w:tc>
      </w:tr>
      <w:tr w:rsidR="00F516B5" w:rsidRPr="001443A2" w14:paraId="797E8018" w14:textId="77777777" w:rsidTr="00B9236B">
        <w:trPr>
          <w:trHeight w:val="400"/>
          <w:jc w:val="center"/>
        </w:trPr>
        <w:tc>
          <w:tcPr>
            <w:tcW w:w="832" w:type="pct"/>
            <w:vMerge/>
          </w:tcPr>
          <w:p w14:paraId="04A54E58" w14:textId="77777777" w:rsidR="00F516B5" w:rsidRPr="006673F6" w:rsidRDefault="00F516B5" w:rsidP="006C1665">
            <w:pPr>
              <w:widowControl w:val="0"/>
              <w:suppressAutoHyphens/>
              <w:spacing w:before="120" w:after="120"/>
              <w:jc w:val="center"/>
              <w:rPr>
                <w:rFonts w:eastAsia="SimSun"/>
                <w:lang w:val="uk-UA" w:eastAsia="zh-CN"/>
              </w:rPr>
            </w:pPr>
          </w:p>
        </w:tc>
        <w:tc>
          <w:tcPr>
            <w:tcW w:w="1946" w:type="pct"/>
            <w:gridSpan w:val="3"/>
            <w:vMerge/>
          </w:tcPr>
          <w:p w14:paraId="54BB26AD" w14:textId="77777777" w:rsidR="00F516B5" w:rsidRPr="0031281B" w:rsidRDefault="00F516B5" w:rsidP="003041A7">
            <w:pPr>
              <w:widowControl w:val="0"/>
              <w:suppressAutoHyphens/>
              <w:spacing w:before="120" w:after="120"/>
              <w:rPr>
                <w:rFonts w:eastAsia="SimSun"/>
                <w:lang w:val="uk-UA" w:eastAsia="ru-RU"/>
              </w:rPr>
            </w:pPr>
          </w:p>
        </w:tc>
        <w:tc>
          <w:tcPr>
            <w:tcW w:w="1531" w:type="pct"/>
            <w:gridSpan w:val="2"/>
          </w:tcPr>
          <w:p w14:paraId="2AC78C7C" w14:textId="77777777" w:rsidR="00F516B5" w:rsidRPr="009410E4" w:rsidRDefault="00AA16AE" w:rsidP="003041A7">
            <w:pPr>
              <w:widowControl w:val="0"/>
              <w:suppressAutoHyphens/>
              <w:spacing w:before="120" w:after="120"/>
              <w:rPr>
                <w:rFonts w:eastAsia="SimSun"/>
                <w:lang w:val="uk-UA" w:eastAsia="zh-CN"/>
              </w:rPr>
            </w:pPr>
            <w:r w:rsidRPr="00DB312F">
              <w:rPr>
                <w:rFonts w:eastAsia="SimSun"/>
                <w:lang w:val="uk-UA" w:eastAsia="zh-CN"/>
              </w:rPr>
              <w:t>Тест на розуміння текстів</w:t>
            </w:r>
          </w:p>
        </w:tc>
        <w:tc>
          <w:tcPr>
            <w:tcW w:w="691" w:type="pct"/>
            <w:gridSpan w:val="2"/>
          </w:tcPr>
          <w:p w14:paraId="446533BC" w14:textId="77777777" w:rsidR="00F516B5" w:rsidRPr="002D5E13" w:rsidRDefault="00AA16AE" w:rsidP="003041A7">
            <w:pPr>
              <w:widowControl w:val="0"/>
              <w:suppressAutoHyphens/>
              <w:spacing w:before="120" w:after="120"/>
              <w:rPr>
                <w:rFonts w:eastAsia="SimSun"/>
                <w:lang w:val="uk-UA" w:eastAsia="zh-CN"/>
              </w:rPr>
            </w:pPr>
            <w:r w:rsidRPr="002D5E13">
              <w:rPr>
                <w:rFonts w:eastAsia="SimSun"/>
                <w:lang w:val="uk-UA" w:eastAsia="zh-CN"/>
              </w:rPr>
              <w:t xml:space="preserve">       0,5</w:t>
            </w:r>
          </w:p>
        </w:tc>
      </w:tr>
      <w:tr w:rsidR="006C1665" w:rsidRPr="001443A2" w14:paraId="30A53B61" w14:textId="77777777" w:rsidTr="006C1665">
        <w:trPr>
          <w:jc w:val="center"/>
        </w:trPr>
        <w:tc>
          <w:tcPr>
            <w:tcW w:w="5000" w:type="pct"/>
            <w:gridSpan w:val="8"/>
          </w:tcPr>
          <w:p w14:paraId="05051FE5" w14:textId="77777777" w:rsidR="006C1665" w:rsidRPr="002D5E13" w:rsidRDefault="00BD1F4E" w:rsidP="006C1665">
            <w:pPr>
              <w:widowControl w:val="0"/>
              <w:suppressAutoHyphens/>
              <w:spacing w:before="120" w:after="120"/>
              <w:jc w:val="center"/>
              <w:rPr>
                <w:rFonts w:eastAsia="SimSun"/>
                <w:i/>
                <w:lang w:val="uk-UA" w:eastAsia="zh-CN"/>
              </w:rPr>
            </w:pPr>
            <w:r w:rsidRPr="002D5E13">
              <w:rPr>
                <w:rFonts w:eastAsia="SimSun"/>
                <w:b/>
                <w:i/>
                <w:color w:val="000000"/>
                <w:lang w:val="uk-UA" w:eastAsia="zh-CN"/>
              </w:rPr>
              <w:t>Змістовий модуль 5</w:t>
            </w:r>
            <w:r w:rsidR="006C1665" w:rsidRPr="002D5E13">
              <w:rPr>
                <w:rFonts w:eastAsia="SimSun"/>
                <w:b/>
                <w:i/>
                <w:color w:val="000000"/>
                <w:lang w:val="uk-UA" w:eastAsia="zh-CN"/>
              </w:rPr>
              <w:t xml:space="preserve">. </w:t>
            </w:r>
            <w:proofErr w:type="spellStart"/>
            <w:r w:rsidR="006C1665" w:rsidRPr="002D5E13">
              <w:rPr>
                <w:rFonts w:eastAsia="SimSun"/>
                <w:i/>
                <w:color w:val="000000"/>
                <w:lang w:val="uk-UA" w:eastAsia="zh-CN"/>
              </w:rPr>
              <w:t>Джеффрі</w:t>
            </w:r>
            <w:proofErr w:type="spellEnd"/>
            <w:r w:rsidR="006C1665" w:rsidRPr="002D5E13">
              <w:rPr>
                <w:rFonts w:eastAsia="SimSun"/>
                <w:i/>
                <w:color w:val="000000"/>
                <w:lang w:val="uk-UA" w:eastAsia="zh-CN"/>
              </w:rPr>
              <w:t xml:space="preserve"> Чосер – батько англійської мови: художні здобутки.</w:t>
            </w:r>
          </w:p>
        </w:tc>
      </w:tr>
      <w:tr w:rsidR="001443A2" w:rsidRPr="001443A2" w14:paraId="5CBDDEC3" w14:textId="77777777" w:rsidTr="00B9236B">
        <w:trPr>
          <w:jc w:val="center"/>
        </w:trPr>
        <w:tc>
          <w:tcPr>
            <w:tcW w:w="832" w:type="pct"/>
          </w:tcPr>
          <w:p w14:paraId="4DE3D200" w14:textId="77777777" w:rsidR="001443A2" w:rsidRDefault="001443A2" w:rsidP="003041A7">
            <w:pPr>
              <w:widowControl w:val="0"/>
              <w:suppressAutoHyphens/>
              <w:spacing w:before="120" w:after="120"/>
              <w:jc w:val="center"/>
              <w:rPr>
                <w:rFonts w:eastAsia="SimSun"/>
                <w:bCs/>
                <w:lang w:val="uk-UA" w:eastAsia="zh-CN"/>
              </w:rPr>
            </w:pPr>
            <w:r>
              <w:rPr>
                <w:rFonts w:eastAsia="SimSun"/>
                <w:bCs/>
                <w:lang w:val="uk-UA" w:eastAsia="zh-CN"/>
              </w:rPr>
              <w:t>Тиждень 3</w:t>
            </w:r>
          </w:p>
          <w:p w14:paraId="37FC3B11" w14:textId="77777777" w:rsidR="001443A2" w:rsidRPr="005B090D" w:rsidRDefault="001443A2" w:rsidP="003041A7">
            <w:pPr>
              <w:widowControl w:val="0"/>
              <w:suppressAutoHyphens/>
              <w:spacing w:before="120" w:after="120"/>
              <w:jc w:val="center"/>
              <w:rPr>
                <w:rFonts w:eastAsia="SimSun"/>
                <w:lang w:val="uk-UA" w:eastAsia="zh-CN"/>
              </w:rPr>
            </w:pPr>
            <w:r w:rsidRPr="006673F6">
              <w:rPr>
                <w:rFonts w:eastAsia="SimSun"/>
                <w:bCs/>
                <w:lang w:val="uk-UA" w:eastAsia="zh-CN"/>
              </w:rPr>
              <w:t xml:space="preserve">Лекція </w:t>
            </w:r>
            <w:r>
              <w:rPr>
                <w:rFonts w:eastAsia="SimSun"/>
                <w:bCs/>
                <w:lang w:val="uk-UA" w:eastAsia="zh-CN"/>
              </w:rPr>
              <w:t>6</w:t>
            </w:r>
          </w:p>
        </w:tc>
        <w:tc>
          <w:tcPr>
            <w:tcW w:w="1946" w:type="pct"/>
            <w:gridSpan w:val="3"/>
          </w:tcPr>
          <w:p w14:paraId="6272D8AF" w14:textId="77777777" w:rsidR="001443A2" w:rsidRPr="00210973" w:rsidRDefault="006C1665" w:rsidP="003041A7">
            <w:pPr>
              <w:widowControl w:val="0"/>
              <w:suppressAutoHyphens/>
              <w:spacing w:before="120" w:after="120"/>
              <w:rPr>
                <w:rFonts w:eastAsia="SimSun"/>
                <w:bCs/>
                <w:lang w:val="uk-UA" w:eastAsia="zh-CN"/>
              </w:rPr>
            </w:pPr>
            <w:r>
              <w:rPr>
                <w:rFonts w:eastAsia="SimSun"/>
                <w:bCs/>
                <w:iCs/>
                <w:lang w:val="uk-UA" w:eastAsia="zh-CN"/>
              </w:rPr>
              <w:t xml:space="preserve">Творчість </w:t>
            </w:r>
            <w:proofErr w:type="spellStart"/>
            <w:r>
              <w:rPr>
                <w:rFonts w:eastAsia="SimSun"/>
                <w:bCs/>
                <w:iCs/>
                <w:lang w:val="uk-UA" w:eastAsia="zh-CN"/>
              </w:rPr>
              <w:t>Джеффрі</w:t>
            </w:r>
            <w:proofErr w:type="spellEnd"/>
            <w:r>
              <w:rPr>
                <w:rFonts w:eastAsia="SimSun"/>
                <w:bCs/>
                <w:iCs/>
                <w:lang w:val="uk-UA" w:eastAsia="zh-CN"/>
              </w:rPr>
              <w:t xml:space="preserve"> Чосера та </w:t>
            </w:r>
            <w:r w:rsidR="001443A2" w:rsidRPr="00210973">
              <w:rPr>
                <w:rFonts w:eastAsia="SimSun"/>
                <w:bCs/>
                <w:iCs/>
                <w:lang w:val="uk-UA" w:eastAsia="zh-CN"/>
              </w:rPr>
              <w:t xml:space="preserve"> його вплив на формування англійської національної традиції.</w:t>
            </w:r>
          </w:p>
        </w:tc>
        <w:tc>
          <w:tcPr>
            <w:tcW w:w="1531" w:type="pct"/>
            <w:gridSpan w:val="2"/>
          </w:tcPr>
          <w:p w14:paraId="6AEFA5C9" w14:textId="77777777" w:rsidR="001443A2" w:rsidRPr="005B090D" w:rsidRDefault="00F369DB" w:rsidP="003041A7">
            <w:pPr>
              <w:widowControl w:val="0"/>
              <w:suppressAutoHyphens/>
              <w:spacing w:before="120" w:after="120"/>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06B805A9" w14:textId="77777777" w:rsidR="001443A2" w:rsidRPr="002D5E13" w:rsidRDefault="00F369DB" w:rsidP="003041A7">
            <w:pPr>
              <w:widowControl w:val="0"/>
              <w:suppressAutoHyphens/>
              <w:spacing w:before="120" w:after="120"/>
              <w:rPr>
                <w:rFonts w:eastAsia="SimSun"/>
                <w:lang w:val="uk-UA" w:eastAsia="zh-CN"/>
              </w:rPr>
            </w:pPr>
            <w:r w:rsidRPr="002D5E13">
              <w:rPr>
                <w:rFonts w:eastAsia="SimSun"/>
                <w:lang w:val="uk-UA" w:eastAsia="zh-CN"/>
              </w:rPr>
              <w:t xml:space="preserve">      0,5</w:t>
            </w:r>
          </w:p>
        </w:tc>
      </w:tr>
      <w:tr w:rsidR="00F516B5" w:rsidRPr="005B090D" w14:paraId="6F3D07BC" w14:textId="77777777" w:rsidTr="00F516B5">
        <w:trPr>
          <w:trHeight w:val="453"/>
          <w:jc w:val="center"/>
        </w:trPr>
        <w:tc>
          <w:tcPr>
            <w:tcW w:w="832" w:type="pct"/>
            <w:vMerge w:val="restart"/>
          </w:tcPr>
          <w:p w14:paraId="7B17CBC8" w14:textId="77777777" w:rsidR="00F516B5" w:rsidRPr="006673F6" w:rsidRDefault="00F516B5" w:rsidP="006673F6">
            <w:pPr>
              <w:widowControl w:val="0"/>
              <w:suppressAutoHyphens/>
              <w:spacing w:before="120" w:after="120"/>
              <w:jc w:val="center"/>
              <w:rPr>
                <w:rFonts w:eastAsia="SimSun"/>
                <w:bCs/>
                <w:lang w:val="uk-UA" w:eastAsia="zh-CN"/>
              </w:rPr>
            </w:pPr>
            <w:r>
              <w:rPr>
                <w:rFonts w:eastAsia="SimSun"/>
                <w:lang w:val="uk-UA" w:eastAsia="zh-CN"/>
              </w:rPr>
              <w:t>Тиждень 4 Практичне заняття 6</w:t>
            </w:r>
          </w:p>
        </w:tc>
        <w:tc>
          <w:tcPr>
            <w:tcW w:w="1946" w:type="pct"/>
            <w:gridSpan w:val="3"/>
            <w:vMerge w:val="restart"/>
          </w:tcPr>
          <w:p w14:paraId="5AF1BBE7" w14:textId="77777777" w:rsidR="00F516B5" w:rsidRPr="00210973" w:rsidRDefault="00F516B5" w:rsidP="006673F6">
            <w:pPr>
              <w:widowControl w:val="0"/>
              <w:suppressAutoHyphens/>
              <w:spacing w:before="120" w:after="120"/>
              <w:rPr>
                <w:rFonts w:eastAsia="SimSun"/>
                <w:bCs/>
                <w:iCs/>
                <w:lang w:val="uk-UA" w:eastAsia="zh-CN"/>
              </w:rPr>
            </w:pPr>
            <w:r w:rsidRPr="00210973">
              <w:rPr>
                <w:rFonts w:eastAsia="SimSun"/>
                <w:bCs/>
                <w:iCs/>
                <w:lang w:val="uk-UA" w:eastAsia="zh-CN"/>
              </w:rPr>
              <w:t xml:space="preserve">«Кентерберійські оповідання» </w:t>
            </w:r>
            <w:proofErr w:type="spellStart"/>
            <w:r w:rsidRPr="00210973">
              <w:rPr>
                <w:rFonts w:eastAsia="SimSun"/>
                <w:bCs/>
                <w:iCs/>
                <w:lang w:val="uk-UA" w:eastAsia="zh-CN"/>
              </w:rPr>
              <w:t>Дж</w:t>
            </w:r>
            <w:proofErr w:type="spellEnd"/>
            <w:r w:rsidRPr="00210973">
              <w:rPr>
                <w:rFonts w:eastAsia="SimSun"/>
                <w:bCs/>
                <w:iCs/>
                <w:lang w:val="uk-UA" w:eastAsia="zh-CN"/>
              </w:rPr>
              <w:t xml:space="preserve">. Чосера: особливості поетики, внутрішньомовні, міжмовні та </w:t>
            </w:r>
            <w:proofErr w:type="spellStart"/>
            <w:r w:rsidRPr="00210973">
              <w:rPr>
                <w:rFonts w:eastAsia="SimSun"/>
                <w:bCs/>
                <w:iCs/>
                <w:lang w:val="uk-UA" w:eastAsia="zh-CN"/>
              </w:rPr>
              <w:t>міжсеміотичні</w:t>
            </w:r>
            <w:proofErr w:type="spellEnd"/>
            <w:r w:rsidRPr="00210973">
              <w:rPr>
                <w:rFonts w:eastAsia="SimSun"/>
                <w:bCs/>
                <w:iCs/>
                <w:lang w:val="uk-UA" w:eastAsia="zh-CN"/>
              </w:rPr>
              <w:t xml:space="preserve"> переклади</w:t>
            </w:r>
          </w:p>
        </w:tc>
        <w:tc>
          <w:tcPr>
            <w:tcW w:w="1531" w:type="pct"/>
            <w:gridSpan w:val="2"/>
          </w:tcPr>
          <w:p w14:paraId="06C27DB0" w14:textId="77777777" w:rsidR="00F516B5" w:rsidRPr="005B090D" w:rsidRDefault="00F516B5" w:rsidP="00A93291">
            <w:pPr>
              <w:widowControl w:val="0"/>
              <w:suppressAutoHyphens/>
              <w:spacing w:before="120" w:after="120"/>
              <w:jc w:val="center"/>
              <w:rPr>
                <w:rFonts w:eastAsia="SimSun"/>
                <w:lang w:val="uk-UA" w:eastAsia="zh-CN"/>
              </w:rPr>
            </w:pPr>
            <w:r w:rsidRPr="00A93291">
              <w:rPr>
                <w:rFonts w:eastAsia="SimSun"/>
                <w:lang w:val="uk-UA" w:eastAsia="zh-CN"/>
              </w:rPr>
              <w:t>Презентації за планом практичного заняття</w:t>
            </w:r>
          </w:p>
        </w:tc>
        <w:tc>
          <w:tcPr>
            <w:tcW w:w="691" w:type="pct"/>
            <w:gridSpan w:val="2"/>
          </w:tcPr>
          <w:p w14:paraId="6E5C8A92" w14:textId="77777777" w:rsidR="00F516B5" w:rsidRPr="00A93291" w:rsidRDefault="00F516B5" w:rsidP="00A93291">
            <w:pPr>
              <w:widowControl w:val="0"/>
              <w:suppressAutoHyphens/>
              <w:spacing w:before="120" w:after="120"/>
              <w:jc w:val="center"/>
              <w:rPr>
                <w:rFonts w:eastAsia="SimSun"/>
                <w:iCs/>
                <w:lang w:val="uk-UA" w:eastAsia="zh-CN"/>
              </w:rPr>
            </w:pPr>
            <w:r>
              <w:rPr>
                <w:rFonts w:eastAsia="SimSun"/>
                <w:iCs/>
                <w:lang w:val="uk-UA" w:eastAsia="zh-CN"/>
              </w:rPr>
              <w:t>2</w:t>
            </w:r>
          </w:p>
        </w:tc>
      </w:tr>
      <w:tr w:rsidR="00F516B5" w:rsidRPr="005B090D" w14:paraId="1B425370" w14:textId="77777777" w:rsidTr="00B9236B">
        <w:trPr>
          <w:trHeight w:val="453"/>
          <w:jc w:val="center"/>
        </w:trPr>
        <w:tc>
          <w:tcPr>
            <w:tcW w:w="832" w:type="pct"/>
            <w:vMerge/>
          </w:tcPr>
          <w:p w14:paraId="135EAB84" w14:textId="77777777" w:rsidR="00F516B5" w:rsidRDefault="00F516B5" w:rsidP="006673F6">
            <w:pPr>
              <w:widowControl w:val="0"/>
              <w:suppressAutoHyphens/>
              <w:spacing w:before="120" w:after="120"/>
              <w:jc w:val="center"/>
              <w:rPr>
                <w:rFonts w:eastAsia="SimSun"/>
                <w:lang w:val="uk-UA" w:eastAsia="zh-CN"/>
              </w:rPr>
            </w:pPr>
          </w:p>
        </w:tc>
        <w:tc>
          <w:tcPr>
            <w:tcW w:w="1946" w:type="pct"/>
            <w:gridSpan w:val="3"/>
            <w:vMerge/>
          </w:tcPr>
          <w:p w14:paraId="31E68FF1" w14:textId="77777777" w:rsidR="00F516B5" w:rsidRPr="00210973" w:rsidRDefault="00F516B5" w:rsidP="006673F6">
            <w:pPr>
              <w:widowControl w:val="0"/>
              <w:suppressAutoHyphens/>
              <w:spacing w:before="120" w:after="120"/>
              <w:rPr>
                <w:rFonts w:eastAsia="SimSun"/>
                <w:bCs/>
                <w:iCs/>
                <w:lang w:val="uk-UA" w:eastAsia="zh-CN"/>
              </w:rPr>
            </w:pPr>
          </w:p>
        </w:tc>
        <w:tc>
          <w:tcPr>
            <w:tcW w:w="1531" w:type="pct"/>
            <w:gridSpan w:val="2"/>
          </w:tcPr>
          <w:p w14:paraId="752CD1BC" w14:textId="77777777" w:rsidR="00F516B5" w:rsidRPr="00A93291" w:rsidRDefault="00AA16AE" w:rsidP="00A93291">
            <w:pPr>
              <w:widowControl w:val="0"/>
              <w:suppressAutoHyphens/>
              <w:spacing w:before="120" w:after="120"/>
              <w:jc w:val="center"/>
              <w:rPr>
                <w:rFonts w:eastAsia="SimSun"/>
                <w:lang w:val="uk-UA" w:eastAsia="zh-CN"/>
              </w:rPr>
            </w:pPr>
            <w:r w:rsidRPr="00DB312F">
              <w:rPr>
                <w:rFonts w:eastAsia="SimSun"/>
                <w:lang w:val="uk-UA" w:eastAsia="zh-CN"/>
              </w:rPr>
              <w:t>Тест на розуміння текстів</w:t>
            </w:r>
          </w:p>
        </w:tc>
        <w:tc>
          <w:tcPr>
            <w:tcW w:w="691" w:type="pct"/>
            <w:gridSpan w:val="2"/>
          </w:tcPr>
          <w:p w14:paraId="53771A8C" w14:textId="77777777" w:rsidR="00F516B5" w:rsidRDefault="00AA16AE" w:rsidP="00A93291">
            <w:pPr>
              <w:widowControl w:val="0"/>
              <w:suppressAutoHyphens/>
              <w:spacing w:before="120" w:after="120"/>
              <w:jc w:val="center"/>
              <w:rPr>
                <w:rFonts w:eastAsia="SimSun"/>
                <w:iCs/>
                <w:lang w:val="uk-UA" w:eastAsia="zh-CN"/>
              </w:rPr>
            </w:pPr>
            <w:r>
              <w:rPr>
                <w:rFonts w:eastAsia="SimSun"/>
                <w:iCs/>
                <w:lang w:val="uk-UA" w:eastAsia="zh-CN"/>
              </w:rPr>
              <w:t>0,5</w:t>
            </w:r>
          </w:p>
        </w:tc>
      </w:tr>
      <w:tr w:rsidR="001443A2" w:rsidRPr="003035ED" w14:paraId="245F87D5" w14:textId="77777777" w:rsidTr="00473628">
        <w:trPr>
          <w:trHeight w:val="285"/>
          <w:jc w:val="center"/>
        </w:trPr>
        <w:tc>
          <w:tcPr>
            <w:tcW w:w="5000" w:type="pct"/>
            <w:gridSpan w:val="8"/>
            <w:tcBorders>
              <w:right w:val="single" w:sz="4" w:space="0" w:color="000000"/>
            </w:tcBorders>
          </w:tcPr>
          <w:p w14:paraId="5A87BCB6" w14:textId="77777777" w:rsidR="001443A2" w:rsidRPr="005B090D" w:rsidRDefault="00BD1F4E" w:rsidP="006673F6">
            <w:pPr>
              <w:suppressAutoHyphens/>
              <w:spacing w:before="120" w:after="120"/>
              <w:jc w:val="center"/>
              <w:rPr>
                <w:rFonts w:eastAsia="SimSun"/>
                <w:b/>
                <w:i/>
                <w:color w:val="000000"/>
                <w:lang w:val="uk-UA" w:eastAsia="zh-CN"/>
              </w:rPr>
            </w:pPr>
            <w:r>
              <w:rPr>
                <w:rFonts w:eastAsia="SimSun"/>
                <w:b/>
                <w:i/>
                <w:color w:val="000000"/>
                <w:lang w:val="uk-UA" w:eastAsia="zh-CN"/>
              </w:rPr>
              <w:t>Змістовий модуль 6</w:t>
            </w:r>
            <w:r w:rsidR="001443A2" w:rsidRPr="005B090D">
              <w:rPr>
                <w:rFonts w:eastAsia="SimSun"/>
                <w:b/>
                <w:i/>
                <w:color w:val="000000"/>
                <w:lang w:val="uk-UA" w:eastAsia="zh-CN"/>
              </w:rPr>
              <w:t>.</w:t>
            </w:r>
            <w:r w:rsidR="001443A2" w:rsidRPr="00A46A14">
              <w:rPr>
                <w:rFonts w:eastAsia="SimSun"/>
                <w:i/>
                <w:lang w:val="uk-UA" w:eastAsia="zh-CN"/>
              </w:rPr>
              <w:t>Англійська література доби Відродження</w:t>
            </w:r>
            <w:r w:rsidR="006C1665">
              <w:rPr>
                <w:rFonts w:eastAsia="SimSun"/>
                <w:i/>
                <w:lang w:val="uk-UA" w:eastAsia="zh-CN"/>
              </w:rPr>
              <w:t>: загальна характеристика</w:t>
            </w:r>
          </w:p>
        </w:tc>
      </w:tr>
      <w:tr w:rsidR="001443A2" w:rsidRPr="00E73725" w14:paraId="70982CD4" w14:textId="77777777" w:rsidTr="00B9236B">
        <w:trPr>
          <w:trHeight w:val="285"/>
          <w:jc w:val="center"/>
        </w:trPr>
        <w:tc>
          <w:tcPr>
            <w:tcW w:w="832" w:type="pct"/>
          </w:tcPr>
          <w:p w14:paraId="7FEAB790" w14:textId="77777777" w:rsidR="001443A2" w:rsidRDefault="001443A2" w:rsidP="006673F6">
            <w:pPr>
              <w:widowControl w:val="0"/>
              <w:suppressAutoHyphens/>
              <w:spacing w:before="120" w:after="120"/>
              <w:jc w:val="center"/>
              <w:rPr>
                <w:rFonts w:eastAsia="SimSun"/>
                <w:color w:val="000000"/>
                <w:lang w:val="uk-UA" w:eastAsia="zh-CN"/>
              </w:rPr>
            </w:pPr>
            <w:r w:rsidRPr="006673F6">
              <w:rPr>
                <w:rFonts w:eastAsia="SimSun"/>
                <w:color w:val="000000"/>
                <w:lang w:val="uk-UA" w:eastAsia="zh-CN"/>
              </w:rPr>
              <w:t xml:space="preserve">Тиждень </w:t>
            </w:r>
            <w:r>
              <w:rPr>
                <w:rFonts w:eastAsia="SimSun"/>
                <w:color w:val="000000"/>
                <w:lang w:val="uk-UA" w:eastAsia="zh-CN"/>
              </w:rPr>
              <w:t>4</w:t>
            </w:r>
          </w:p>
          <w:p w14:paraId="6A911090" w14:textId="77777777" w:rsidR="001443A2" w:rsidRPr="005B090D" w:rsidRDefault="001443A2" w:rsidP="006673F6">
            <w:pPr>
              <w:widowControl w:val="0"/>
              <w:suppressAutoHyphens/>
              <w:spacing w:before="120" w:after="120"/>
              <w:jc w:val="center"/>
              <w:rPr>
                <w:rFonts w:eastAsia="SimSun"/>
                <w:bCs/>
                <w:lang w:val="uk-UA" w:eastAsia="zh-CN"/>
              </w:rPr>
            </w:pPr>
            <w:r w:rsidRPr="006673F6">
              <w:rPr>
                <w:rFonts w:eastAsia="SimSun"/>
                <w:color w:val="000000"/>
                <w:lang w:val="uk-UA" w:eastAsia="zh-CN"/>
              </w:rPr>
              <w:t xml:space="preserve">Лекція </w:t>
            </w:r>
            <w:r>
              <w:rPr>
                <w:rFonts w:eastAsia="SimSun"/>
                <w:color w:val="000000"/>
                <w:lang w:val="uk-UA" w:eastAsia="zh-CN"/>
              </w:rPr>
              <w:t>7</w:t>
            </w:r>
          </w:p>
        </w:tc>
        <w:tc>
          <w:tcPr>
            <w:tcW w:w="1946" w:type="pct"/>
            <w:gridSpan w:val="3"/>
          </w:tcPr>
          <w:p w14:paraId="5A354AE3" w14:textId="77777777" w:rsidR="001443A2" w:rsidRPr="005B090D" w:rsidRDefault="001443A2" w:rsidP="006673F6">
            <w:pPr>
              <w:widowControl w:val="0"/>
              <w:suppressAutoHyphens/>
              <w:spacing w:before="120" w:after="120"/>
              <w:rPr>
                <w:rFonts w:eastAsia="SimSun"/>
                <w:lang w:val="uk-UA" w:eastAsia="zh-CN"/>
              </w:rPr>
            </w:pPr>
            <w:r w:rsidRPr="00473628">
              <w:rPr>
                <w:rFonts w:eastAsia="SimSun"/>
                <w:lang w:val="uk-UA" w:eastAsia="zh-CN"/>
              </w:rPr>
              <w:t>Англійське Відродження: національна специфіка, ключові персоналії.</w:t>
            </w:r>
          </w:p>
        </w:tc>
        <w:tc>
          <w:tcPr>
            <w:tcW w:w="1531" w:type="pct"/>
            <w:gridSpan w:val="2"/>
          </w:tcPr>
          <w:p w14:paraId="4986D9DB" w14:textId="77777777" w:rsidR="001443A2" w:rsidRPr="005B090D" w:rsidRDefault="00F369DB" w:rsidP="006673F6">
            <w:pPr>
              <w:widowControl w:val="0"/>
              <w:suppressAutoHyphens/>
              <w:spacing w:before="120" w:after="120"/>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556075E8" w14:textId="77777777" w:rsidR="001443A2" w:rsidRPr="00F369DB" w:rsidRDefault="00F369DB" w:rsidP="006673F6">
            <w:pPr>
              <w:widowControl w:val="0"/>
              <w:suppressAutoHyphens/>
              <w:spacing w:before="120" w:after="120"/>
              <w:rPr>
                <w:rFonts w:eastAsia="SimSun"/>
                <w:lang w:val="uk-UA" w:eastAsia="zh-CN"/>
              </w:rPr>
            </w:pPr>
            <w:r>
              <w:rPr>
                <w:rFonts w:eastAsia="SimSun"/>
                <w:lang w:val="uk-UA" w:eastAsia="zh-CN"/>
              </w:rPr>
              <w:t xml:space="preserve">     </w:t>
            </w:r>
            <w:r w:rsidRPr="00F369DB">
              <w:rPr>
                <w:rFonts w:eastAsia="SimSun"/>
                <w:lang w:val="uk-UA" w:eastAsia="zh-CN"/>
              </w:rPr>
              <w:t>0,5</w:t>
            </w:r>
          </w:p>
        </w:tc>
      </w:tr>
      <w:tr w:rsidR="001443A2" w:rsidRPr="005B090D" w14:paraId="103C8415" w14:textId="77777777" w:rsidTr="00B9236B">
        <w:trPr>
          <w:trHeight w:val="285"/>
          <w:jc w:val="center"/>
        </w:trPr>
        <w:tc>
          <w:tcPr>
            <w:tcW w:w="832" w:type="pct"/>
            <w:vMerge w:val="restart"/>
          </w:tcPr>
          <w:p w14:paraId="18FCC245" w14:textId="77777777" w:rsidR="001443A2" w:rsidRPr="00F52C54" w:rsidRDefault="001443A2" w:rsidP="006673F6">
            <w:pPr>
              <w:widowControl w:val="0"/>
              <w:suppressAutoHyphens/>
              <w:spacing w:before="120" w:after="120"/>
              <w:jc w:val="center"/>
              <w:rPr>
                <w:rFonts w:eastAsia="SimSun"/>
                <w:iCs/>
                <w:color w:val="000000"/>
                <w:lang w:val="uk-UA" w:eastAsia="zh-CN"/>
              </w:rPr>
            </w:pPr>
            <w:r w:rsidRPr="006673F6">
              <w:rPr>
                <w:rFonts w:eastAsia="SimSun"/>
                <w:lang w:val="uk-UA" w:eastAsia="zh-CN"/>
              </w:rPr>
              <w:lastRenderedPageBreak/>
              <w:t xml:space="preserve">Тиждень </w:t>
            </w:r>
            <w:r w:rsidR="0041377C">
              <w:rPr>
                <w:rFonts w:eastAsia="SimSun"/>
                <w:lang w:val="uk-UA" w:eastAsia="zh-CN"/>
              </w:rPr>
              <w:t>4</w:t>
            </w:r>
            <w:r>
              <w:rPr>
                <w:rFonts w:eastAsia="SimSun"/>
                <w:lang w:val="uk-UA" w:eastAsia="zh-CN"/>
              </w:rPr>
              <w:t xml:space="preserve"> Практичне заняття 7</w:t>
            </w:r>
          </w:p>
        </w:tc>
        <w:tc>
          <w:tcPr>
            <w:tcW w:w="1946" w:type="pct"/>
            <w:gridSpan w:val="3"/>
            <w:vMerge w:val="restart"/>
          </w:tcPr>
          <w:p w14:paraId="33B59148" w14:textId="77777777" w:rsidR="001443A2" w:rsidRPr="00F52C54" w:rsidRDefault="001443A2" w:rsidP="006673F6">
            <w:pPr>
              <w:widowControl w:val="0"/>
              <w:suppressAutoHyphens/>
              <w:spacing w:before="120" w:after="120"/>
              <w:rPr>
                <w:rFonts w:eastAsia="SimSun"/>
                <w:iCs/>
                <w:lang w:val="uk-UA" w:eastAsia="zh-CN"/>
              </w:rPr>
            </w:pPr>
            <w:r w:rsidRPr="00F52C54">
              <w:rPr>
                <w:rFonts w:eastAsia="SimSun"/>
                <w:iCs/>
                <w:lang w:val="uk-UA" w:eastAsia="zh-CN"/>
              </w:rPr>
              <w:t xml:space="preserve">Творчі здобутки англійських ренесансних митців: Ф. Спенсер, </w:t>
            </w:r>
            <w:proofErr w:type="spellStart"/>
            <w:r w:rsidRPr="00F52C54">
              <w:rPr>
                <w:rFonts w:eastAsia="SimSun"/>
                <w:iCs/>
                <w:lang w:val="uk-UA" w:eastAsia="zh-CN"/>
              </w:rPr>
              <w:t>Дж</w:t>
            </w:r>
            <w:proofErr w:type="spellEnd"/>
            <w:r w:rsidRPr="00F52C54">
              <w:rPr>
                <w:rFonts w:eastAsia="SimSun"/>
                <w:iCs/>
                <w:lang w:val="uk-UA" w:eastAsia="zh-CN"/>
              </w:rPr>
              <w:t xml:space="preserve">. Лілі, К. </w:t>
            </w:r>
            <w:proofErr w:type="spellStart"/>
            <w:r w:rsidRPr="00F52C54">
              <w:rPr>
                <w:rFonts w:eastAsia="SimSun"/>
                <w:iCs/>
                <w:lang w:val="uk-UA" w:eastAsia="zh-CN"/>
              </w:rPr>
              <w:t>Марло</w:t>
            </w:r>
            <w:proofErr w:type="spellEnd"/>
          </w:p>
        </w:tc>
        <w:tc>
          <w:tcPr>
            <w:tcW w:w="1531" w:type="pct"/>
            <w:gridSpan w:val="2"/>
          </w:tcPr>
          <w:p w14:paraId="5793442E" w14:textId="77777777" w:rsidR="009B2DFD" w:rsidRDefault="00AA16AE" w:rsidP="00402AB9">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p w14:paraId="47AB8E6C" w14:textId="77777777" w:rsidR="001443A2" w:rsidRPr="00F52C54" w:rsidRDefault="009B2DFD" w:rsidP="00402AB9">
            <w:pPr>
              <w:widowControl w:val="0"/>
              <w:suppressAutoHyphens/>
              <w:spacing w:before="120" w:after="120"/>
              <w:jc w:val="center"/>
              <w:rPr>
                <w:rFonts w:eastAsia="SimSun"/>
                <w:iCs/>
                <w:lang w:val="uk-UA" w:eastAsia="zh-CN"/>
              </w:rPr>
            </w:pPr>
            <w:r>
              <w:rPr>
                <w:rFonts w:eastAsia="SimSun"/>
                <w:lang w:val="uk-UA" w:eastAsia="zh-CN"/>
              </w:rPr>
              <w:t xml:space="preserve"> </w:t>
            </w:r>
            <w:r w:rsidRPr="00DB312F">
              <w:rPr>
                <w:rFonts w:eastAsia="SimSun"/>
                <w:lang w:val="uk-UA" w:eastAsia="zh-CN"/>
              </w:rPr>
              <w:t>Тест на розуміння текстів</w:t>
            </w:r>
          </w:p>
        </w:tc>
        <w:tc>
          <w:tcPr>
            <w:tcW w:w="691" w:type="pct"/>
            <w:gridSpan w:val="2"/>
          </w:tcPr>
          <w:p w14:paraId="1B83ACCA" w14:textId="77777777" w:rsidR="001443A2" w:rsidRDefault="00AA16AE" w:rsidP="00AA16AE">
            <w:pPr>
              <w:widowControl w:val="0"/>
              <w:suppressAutoHyphens/>
              <w:spacing w:before="120" w:after="120"/>
              <w:rPr>
                <w:rFonts w:eastAsia="SimSun"/>
                <w:iCs/>
                <w:lang w:val="uk-UA" w:eastAsia="zh-CN"/>
              </w:rPr>
            </w:pPr>
            <w:r>
              <w:rPr>
                <w:rFonts w:eastAsia="SimSun"/>
                <w:iCs/>
                <w:lang w:val="uk-UA" w:eastAsia="zh-CN"/>
              </w:rPr>
              <w:t xml:space="preserve"> </w:t>
            </w:r>
            <w:r w:rsidR="00361737">
              <w:rPr>
                <w:rFonts w:eastAsia="SimSun"/>
                <w:iCs/>
                <w:lang w:val="uk-UA" w:eastAsia="zh-CN"/>
              </w:rPr>
              <w:t xml:space="preserve">     </w:t>
            </w:r>
            <w:r w:rsidRPr="00F369DB">
              <w:rPr>
                <w:rFonts w:eastAsia="SimSun"/>
                <w:iCs/>
                <w:lang w:val="uk-UA" w:eastAsia="zh-CN"/>
              </w:rPr>
              <w:t>0,5</w:t>
            </w:r>
          </w:p>
          <w:p w14:paraId="258875E9" w14:textId="77777777" w:rsidR="009B2DFD" w:rsidRDefault="009B2DFD" w:rsidP="00AA16AE">
            <w:pPr>
              <w:widowControl w:val="0"/>
              <w:suppressAutoHyphens/>
              <w:spacing w:before="120" w:after="120"/>
              <w:rPr>
                <w:rFonts w:eastAsia="SimSun"/>
                <w:iCs/>
                <w:lang w:val="uk-UA" w:eastAsia="zh-CN"/>
              </w:rPr>
            </w:pPr>
          </w:p>
          <w:p w14:paraId="7F202BC8" w14:textId="77777777" w:rsidR="009B2DFD" w:rsidRPr="00F52C54" w:rsidRDefault="009B2DFD" w:rsidP="00AA16AE">
            <w:pPr>
              <w:widowControl w:val="0"/>
              <w:suppressAutoHyphens/>
              <w:spacing w:before="120" w:after="120"/>
              <w:rPr>
                <w:rFonts w:eastAsia="SimSun"/>
                <w:iCs/>
                <w:lang w:val="uk-UA" w:eastAsia="zh-CN"/>
              </w:rPr>
            </w:pPr>
            <w:r>
              <w:rPr>
                <w:rFonts w:eastAsia="SimSun"/>
                <w:iCs/>
                <w:lang w:val="uk-UA" w:eastAsia="zh-CN"/>
              </w:rPr>
              <w:t xml:space="preserve">       0,5</w:t>
            </w:r>
          </w:p>
        </w:tc>
      </w:tr>
      <w:tr w:rsidR="001443A2" w:rsidRPr="005B090D" w14:paraId="323AC7AD" w14:textId="77777777" w:rsidTr="00B9236B">
        <w:trPr>
          <w:trHeight w:val="285"/>
          <w:jc w:val="center"/>
        </w:trPr>
        <w:tc>
          <w:tcPr>
            <w:tcW w:w="832" w:type="pct"/>
            <w:vMerge/>
          </w:tcPr>
          <w:p w14:paraId="7CA3C6CF" w14:textId="77777777" w:rsidR="001443A2" w:rsidRPr="006673F6" w:rsidRDefault="001443A2" w:rsidP="006673F6">
            <w:pPr>
              <w:widowControl w:val="0"/>
              <w:suppressAutoHyphens/>
              <w:spacing w:before="120" w:after="120"/>
              <w:jc w:val="center"/>
              <w:rPr>
                <w:rFonts w:eastAsia="SimSun"/>
                <w:lang w:val="uk-UA" w:eastAsia="zh-CN"/>
              </w:rPr>
            </w:pPr>
          </w:p>
        </w:tc>
        <w:tc>
          <w:tcPr>
            <w:tcW w:w="1946" w:type="pct"/>
            <w:gridSpan w:val="3"/>
            <w:vMerge/>
          </w:tcPr>
          <w:p w14:paraId="320EE158" w14:textId="77777777" w:rsidR="001443A2" w:rsidRPr="00F52C54" w:rsidRDefault="001443A2" w:rsidP="006673F6">
            <w:pPr>
              <w:widowControl w:val="0"/>
              <w:suppressAutoHyphens/>
              <w:spacing w:before="120" w:after="120"/>
              <w:rPr>
                <w:rFonts w:eastAsia="SimSun"/>
                <w:iCs/>
                <w:lang w:val="uk-UA" w:eastAsia="zh-CN"/>
              </w:rPr>
            </w:pPr>
          </w:p>
        </w:tc>
        <w:tc>
          <w:tcPr>
            <w:tcW w:w="1531" w:type="pct"/>
            <w:gridSpan w:val="2"/>
          </w:tcPr>
          <w:p w14:paraId="7FE7C767" w14:textId="77777777" w:rsidR="001443A2" w:rsidRPr="00F52C54" w:rsidRDefault="00AA16AE" w:rsidP="00402AB9">
            <w:pPr>
              <w:widowControl w:val="0"/>
              <w:suppressAutoHyphens/>
              <w:spacing w:before="120" w:after="120"/>
              <w:jc w:val="center"/>
              <w:rPr>
                <w:rFonts w:eastAsia="SimSun"/>
                <w:iCs/>
                <w:lang w:val="uk-UA" w:eastAsia="zh-CN"/>
              </w:rPr>
            </w:pPr>
            <w:r>
              <w:rPr>
                <w:rFonts w:eastAsia="SimSun"/>
                <w:iCs/>
                <w:lang w:val="uk-UA" w:eastAsia="zh-CN"/>
              </w:rPr>
              <w:t>презентації</w:t>
            </w:r>
            <w:r w:rsidR="001443A2" w:rsidRPr="00402AB9">
              <w:rPr>
                <w:rFonts w:eastAsia="SimSun"/>
                <w:iCs/>
                <w:lang w:val="uk-UA" w:eastAsia="zh-CN"/>
              </w:rPr>
              <w:t xml:space="preserve"> за планом практичного заняття</w:t>
            </w:r>
          </w:p>
        </w:tc>
        <w:tc>
          <w:tcPr>
            <w:tcW w:w="691" w:type="pct"/>
            <w:gridSpan w:val="2"/>
          </w:tcPr>
          <w:p w14:paraId="79D9C3D5" w14:textId="77777777" w:rsidR="001443A2" w:rsidRPr="00F52C54" w:rsidRDefault="00AA16AE" w:rsidP="00402AB9">
            <w:pPr>
              <w:widowControl w:val="0"/>
              <w:suppressAutoHyphens/>
              <w:spacing w:before="120" w:after="120"/>
              <w:jc w:val="center"/>
              <w:rPr>
                <w:rFonts w:eastAsia="SimSun"/>
                <w:iCs/>
                <w:lang w:val="uk-UA" w:eastAsia="zh-CN"/>
              </w:rPr>
            </w:pPr>
            <w:r>
              <w:rPr>
                <w:rFonts w:eastAsia="SimSun"/>
                <w:iCs/>
                <w:lang w:val="uk-UA" w:eastAsia="zh-CN"/>
              </w:rPr>
              <w:t>2</w:t>
            </w:r>
          </w:p>
        </w:tc>
      </w:tr>
      <w:tr w:rsidR="0041377C" w:rsidRPr="003035ED" w14:paraId="0881554D" w14:textId="77777777" w:rsidTr="0041377C">
        <w:trPr>
          <w:trHeight w:val="285"/>
          <w:jc w:val="center"/>
        </w:trPr>
        <w:tc>
          <w:tcPr>
            <w:tcW w:w="5000" w:type="pct"/>
            <w:gridSpan w:val="8"/>
          </w:tcPr>
          <w:p w14:paraId="140B1716" w14:textId="77777777" w:rsidR="0041377C" w:rsidRPr="006673F6" w:rsidRDefault="00BD1F4E" w:rsidP="0041377C">
            <w:pPr>
              <w:widowControl w:val="0"/>
              <w:suppressAutoHyphens/>
              <w:spacing w:before="120" w:after="120"/>
              <w:jc w:val="center"/>
              <w:rPr>
                <w:rFonts w:eastAsia="SimSun"/>
                <w:i/>
                <w:lang w:val="uk-UA" w:eastAsia="zh-CN"/>
              </w:rPr>
            </w:pPr>
            <w:r>
              <w:rPr>
                <w:rFonts w:eastAsia="SimSun"/>
                <w:b/>
                <w:i/>
                <w:lang w:val="uk-UA" w:eastAsia="zh-CN"/>
              </w:rPr>
              <w:t>Змістовий модуль 7</w:t>
            </w:r>
            <w:r w:rsidR="0041377C" w:rsidRPr="005B090D">
              <w:rPr>
                <w:rFonts w:eastAsia="SimSun"/>
                <w:b/>
                <w:i/>
                <w:lang w:val="uk-UA" w:eastAsia="zh-CN"/>
              </w:rPr>
              <w:t xml:space="preserve">. </w:t>
            </w:r>
            <w:r w:rsidR="0041377C" w:rsidRPr="00A46A14">
              <w:rPr>
                <w:rFonts w:eastAsia="SimSun"/>
                <w:i/>
                <w:lang w:val="uk-UA" w:eastAsia="zh-CN"/>
              </w:rPr>
              <w:t>Шекспір як центр літературного канону</w:t>
            </w:r>
          </w:p>
        </w:tc>
      </w:tr>
      <w:tr w:rsidR="0041377C" w:rsidRPr="006673F6" w14:paraId="2D8CCD8E" w14:textId="77777777" w:rsidTr="003041A7">
        <w:trPr>
          <w:trHeight w:val="285"/>
          <w:jc w:val="center"/>
        </w:trPr>
        <w:tc>
          <w:tcPr>
            <w:tcW w:w="832" w:type="pct"/>
          </w:tcPr>
          <w:p w14:paraId="64B22830" w14:textId="77777777" w:rsidR="0041377C" w:rsidRPr="005B090D" w:rsidRDefault="0041377C" w:rsidP="003041A7">
            <w:pPr>
              <w:widowControl w:val="0"/>
              <w:suppressAutoHyphens/>
              <w:spacing w:before="120" w:after="120"/>
              <w:jc w:val="center"/>
              <w:rPr>
                <w:rFonts w:eastAsia="SimSun"/>
                <w:lang w:val="uk-UA" w:eastAsia="zh-CN"/>
              </w:rPr>
            </w:pPr>
            <w:r>
              <w:rPr>
                <w:rFonts w:eastAsia="SimSun"/>
                <w:lang w:val="uk-UA" w:eastAsia="zh-CN"/>
              </w:rPr>
              <w:t xml:space="preserve">Тиждень 5 </w:t>
            </w:r>
            <w:r w:rsidRPr="006673F6">
              <w:rPr>
                <w:rFonts w:eastAsia="SimSun"/>
                <w:lang w:val="uk-UA" w:eastAsia="zh-CN"/>
              </w:rPr>
              <w:t xml:space="preserve">Лекція </w:t>
            </w:r>
            <w:r>
              <w:rPr>
                <w:rFonts w:eastAsia="SimSun"/>
                <w:lang w:val="uk-UA" w:eastAsia="zh-CN"/>
              </w:rPr>
              <w:t>8</w:t>
            </w:r>
          </w:p>
        </w:tc>
        <w:tc>
          <w:tcPr>
            <w:tcW w:w="1946" w:type="pct"/>
            <w:gridSpan w:val="3"/>
          </w:tcPr>
          <w:p w14:paraId="21BCA2A4" w14:textId="77777777" w:rsidR="0041377C" w:rsidRPr="005B090D" w:rsidRDefault="0041377C" w:rsidP="003041A7">
            <w:pPr>
              <w:widowControl w:val="0"/>
              <w:suppressAutoHyphens/>
              <w:spacing w:before="120" w:after="120"/>
              <w:rPr>
                <w:rFonts w:eastAsia="SimSun"/>
                <w:lang w:val="uk-UA" w:eastAsia="zh-CN"/>
              </w:rPr>
            </w:pPr>
            <w:r w:rsidRPr="00473628">
              <w:rPr>
                <w:rFonts w:eastAsia="SimSun"/>
                <w:lang w:val="uk-UA" w:eastAsia="zh-CN"/>
              </w:rPr>
              <w:t xml:space="preserve">Канонічна біографія В. Шекспіра </w:t>
            </w:r>
            <w:proofErr w:type="spellStart"/>
            <w:r w:rsidRPr="00473628">
              <w:rPr>
                <w:rFonts w:eastAsia="SimSun"/>
                <w:lang w:val="uk-UA" w:eastAsia="zh-CN"/>
              </w:rPr>
              <w:t>versusантистретфордіанський</w:t>
            </w:r>
            <w:proofErr w:type="spellEnd"/>
            <w:r w:rsidRPr="00473628">
              <w:rPr>
                <w:rFonts w:eastAsia="SimSun"/>
                <w:lang w:val="uk-UA" w:eastAsia="zh-CN"/>
              </w:rPr>
              <w:t xml:space="preserve"> дискурс</w:t>
            </w:r>
          </w:p>
        </w:tc>
        <w:tc>
          <w:tcPr>
            <w:tcW w:w="1531" w:type="pct"/>
            <w:gridSpan w:val="2"/>
          </w:tcPr>
          <w:p w14:paraId="5CB821F4" w14:textId="77777777" w:rsidR="0041377C" w:rsidRPr="005B090D" w:rsidRDefault="009B2DFD" w:rsidP="003041A7">
            <w:pPr>
              <w:widowControl w:val="0"/>
              <w:suppressAutoHyphens/>
              <w:spacing w:before="120" w:after="120"/>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1EFB6635" w14:textId="77777777" w:rsidR="0041377C" w:rsidRPr="009B2DFD" w:rsidRDefault="009B2DFD" w:rsidP="003041A7">
            <w:pPr>
              <w:widowControl w:val="0"/>
              <w:suppressAutoHyphens/>
              <w:spacing w:before="120" w:after="120"/>
              <w:rPr>
                <w:rFonts w:eastAsia="SimSun"/>
                <w:lang w:val="uk-UA" w:eastAsia="zh-CN"/>
              </w:rPr>
            </w:pPr>
            <w:r w:rsidRPr="009B2DFD">
              <w:rPr>
                <w:rFonts w:eastAsia="SimSun"/>
                <w:lang w:val="uk-UA" w:eastAsia="zh-CN"/>
              </w:rPr>
              <w:t>0,5</w:t>
            </w:r>
          </w:p>
        </w:tc>
      </w:tr>
      <w:tr w:rsidR="00F516B5" w:rsidRPr="00567F7A" w14:paraId="10FA50A2" w14:textId="77777777" w:rsidTr="00F516B5">
        <w:trPr>
          <w:trHeight w:val="360"/>
          <w:jc w:val="center"/>
        </w:trPr>
        <w:tc>
          <w:tcPr>
            <w:tcW w:w="832" w:type="pct"/>
            <w:vMerge w:val="restart"/>
          </w:tcPr>
          <w:p w14:paraId="0DB6934F" w14:textId="77777777" w:rsidR="00F516B5" w:rsidRPr="005B090D" w:rsidRDefault="00F516B5" w:rsidP="0041377C">
            <w:pPr>
              <w:widowControl w:val="0"/>
              <w:suppressAutoHyphens/>
              <w:spacing w:before="120" w:after="120"/>
              <w:jc w:val="center"/>
              <w:rPr>
                <w:rFonts w:eastAsia="SimSun"/>
                <w:lang w:val="uk-UA" w:eastAsia="zh-CN"/>
              </w:rPr>
            </w:pPr>
            <w:r>
              <w:rPr>
                <w:rFonts w:eastAsia="SimSun"/>
                <w:lang w:val="uk-UA" w:eastAsia="zh-CN"/>
              </w:rPr>
              <w:t>Тиждень 5 Практичне заняття 8</w:t>
            </w:r>
          </w:p>
        </w:tc>
        <w:tc>
          <w:tcPr>
            <w:tcW w:w="1946" w:type="pct"/>
            <w:gridSpan w:val="3"/>
            <w:vMerge w:val="restart"/>
          </w:tcPr>
          <w:p w14:paraId="303E058F" w14:textId="77777777" w:rsidR="00F516B5" w:rsidRPr="005B090D" w:rsidRDefault="00F516B5" w:rsidP="0041377C">
            <w:pPr>
              <w:widowControl w:val="0"/>
              <w:suppressAutoHyphens/>
              <w:spacing w:before="120" w:after="120"/>
              <w:rPr>
                <w:rFonts w:eastAsia="SimSun"/>
                <w:lang w:val="uk-UA" w:eastAsia="zh-CN"/>
              </w:rPr>
            </w:pPr>
            <w:r w:rsidRPr="00D73B09">
              <w:rPr>
                <w:lang w:val="uk-UA"/>
              </w:rPr>
              <w:t>Вільям Шекспір як персонаж літератури і кіно</w:t>
            </w:r>
            <w:r w:rsidRPr="00473628">
              <w:rPr>
                <w:lang w:val="uk-UA" w:eastAsia="zh-CN"/>
              </w:rPr>
              <w:t xml:space="preserve"> </w:t>
            </w:r>
          </w:p>
        </w:tc>
        <w:tc>
          <w:tcPr>
            <w:tcW w:w="1531" w:type="pct"/>
            <w:gridSpan w:val="2"/>
          </w:tcPr>
          <w:p w14:paraId="5667F9D8" w14:textId="77777777" w:rsidR="00F516B5" w:rsidRPr="005B090D" w:rsidRDefault="009B2DFD" w:rsidP="003041A7">
            <w:pPr>
              <w:widowControl w:val="0"/>
              <w:suppressAutoHyphens/>
              <w:spacing w:before="120" w:after="120"/>
              <w:rPr>
                <w:rFonts w:eastAsia="SimSun"/>
                <w:lang w:val="uk-UA" w:eastAsia="zh-CN"/>
              </w:rPr>
            </w:pPr>
            <w:r w:rsidRPr="00DB312F">
              <w:rPr>
                <w:rFonts w:eastAsia="SimSun"/>
                <w:lang w:val="uk-UA" w:eastAsia="zh-CN"/>
              </w:rPr>
              <w:t>Тест на розуміння текстів</w:t>
            </w:r>
          </w:p>
        </w:tc>
        <w:tc>
          <w:tcPr>
            <w:tcW w:w="691" w:type="pct"/>
            <w:gridSpan w:val="2"/>
          </w:tcPr>
          <w:p w14:paraId="6DE8A477" w14:textId="77777777" w:rsidR="00F516B5" w:rsidRPr="00F369DB" w:rsidRDefault="00AA16AE" w:rsidP="003041A7">
            <w:pPr>
              <w:widowControl w:val="0"/>
              <w:suppressAutoHyphens/>
              <w:spacing w:before="120" w:after="120"/>
              <w:rPr>
                <w:rFonts w:eastAsia="SimSun"/>
                <w:lang w:val="uk-UA" w:eastAsia="zh-CN"/>
              </w:rPr>
            </w:pPr>
            <w:r w:rsidRPr="00F369DB">
              <w:rPr>
                <w:rFonts w:eastAsia="SimSun"/>
                <w:lang w:val="uk-UA" w:eastAsia="zh-CN"/>
              </w:rPr>
              <w:t xml:space="preserve">    0,5</w:t>
            </w:r>
          </w:p>
        </w:tc>
      </w:tr>
      <w:tr w:rsidR="00F516B5" w:rsidRPr="00567F7A" w14:paraId="13636685" w14:textId="77777777" w:rsidTr="00B9236B">
        <w:trPr>
          <w:trHeight w:val="360"/>
          <w:jc w:val="center"/>
        </w:trPr>
        <w:tc>
          <w:tcPr>
            <w:tcW w:w="832" w:type="pct"/>
            <w:vMerge/>
          </w:tcPr>
          <w:p w14:paraId="6DF423CD" w14:textId="77777777" w:rsidR="00F516B5" w:rsidRDefault="00F516B5" w:rsidP="0041377C">
            <w:pPr>
              <w:widowControl w:val="0"/>
              <w:suppressAutoHyphens/>
              <w:spacing w:before="120" w:after="120"/>
              <w:jc w:val="center"/>
              <w:rPr>
                <w:rFonts w:eastAsia="SimSun"/>
                <w:lang w:val="uk-UA" w:eastAsia="zh-CN"/>
              </w:rPr>
            </w:pPr>
          </w:p>
        </w:tc>
        <w:tc>
          <w:tcPr>
            <w:tcW w:w="1946" w:type="pct"/>
            <w:gridSpan w:val="3"/>
            <w:vMerge/>
          </w:tcPr>
          <w:p w14:paraId="4A0E5E37" w14:textId="77777777" w:rsidR="00F516B5" w:rsidRPr="00D73B09" w:rsidRDefault="00F516B5" w:rsidP="0041377C">
            <w:pPr>
              <w:widowControl w:val="0"/>
              <w:suppressAutoHyphens/>
              <w:spacing w:before="120" w:after="120"/>
              <w:rPr>
                <w:lang w:val="uk-UA"/>
              </w:rPr>
            </w:pPr>
          </w:p>
        </w:tc>
        <w:tc>
          <w:tcPr>
            <w:tcW w:w="1531" w:type="pct"/>
            <w:gridSpan w:val="2"/>
          </w:tcPr>
          <w:p w14:paraId="24414FCE" w14:textId="77777777" w:rsidR="00F516B5" w:rsidRPr="005B090D" w:rsidRDefault="00AA16AE" w:rsidP="003041A7">
            <w:pPr>
              <w:widowControl w:val="0"/>
              <w:suppressAutoHyphens/>
              <w:spacing w:before="120" w:after="120"/>
              <w:rPr>
                <w:rFonts w:eastAsia="SimSun"/>
                <w:lang w:val="uk-UA" w:eastAsia="zh-CN"/>
              </w:rPr>
            </w:pPr>
            <w:r>
              <w:rPr>
                <w:rFonts w:eastAsia="SimSun"/>
                <w:lang w:val="uk-UA" w:eastAsia="zh-CN"/>
              </w:rPr>
              <w:t>Робота на практичному занятті</w:t>
            </w:r>
            <w:r>
              <w:rPr>
                <w:rFonts w:eastAsia="SimSun"/>
                <w:lang w:val="uk-UA" w:eastAsia="zh-CN"/>
              </w:rPr>
              <w:br/>
            </w:r>
          </w:p>
        </w:tc>
        <w:tc>
          <w:tcPr>
            <w:tcW w:w="691" w:type="pct"/>
            <w:gridSpan w:val="2"/>
          </w:tcPr>
          <w:p w14:paraId="789F53EB" w14:textId="77777777" w:rsidR="00F516B5" w:rsidRPr="00AA16AE" w:rsidRDefault="00AA16AE" w:rsidP="003041A7">
            <w:pPr>
              <w:widowControl w:val="0"/>
              <w:suppressAutoHyphens/>
              <w:spacing w:before="120" w:after="120"/>
              <w:rPr>
                <w:rFonts w:eastAsia="SimSun"/>
                <w:lang w:val="uk-UA" w:eastAsia="zh-CN"/>
              </w:rPr>
            </w:pPr>
            <w:r>
              <w:rPr>
                <w:rFonts w:eastAsia="SimSun"/>
                <w:i/>
                <w:lang w:val="uk-UA" w:eastAsia="zh-CN"/>
              </w:rPr>
              <w:t xml:space="preserve">      </w:t>
            </w:r>
            <w:r w:rsidR="00A50861">
              <w:rPr>
                <w:rFonts w:eastAsia="SimSun"/>
                <w:lang w:val="uk-UA" w:eastAsia="zh-CN"/>
              </w:rPr>
              <w:t>0,5</w:t>
            </w:r>
          </w:p>
        </w:tc>
      </w:tr>
      <w:tr w:rsidR="0041377C" w:rsidRPr="003035ED" w14:paraId="03840D94" w14:textId="77777777" w:rsidTr="0041377C">
        <w:trPr>
          <w:trHeight w:val="285"/>
          <w:jc w:val="center"/>
        </w:trPr>
        <w:tc>
          <w:tcPr>
            <w:tcW w:w="5000" w:type="pct"/>
            <w:gridSpan w:val="8"/>
          </w:tcPr>
          <w:p w14:paraId="6760B170" w14:textId="77777777" w:rsidR="0041377C" w:rsidRDefault="00BD1F4E" w:rsidP="0041377C">
            <w:pPr>
              <w:widowControl w:val="0"/>
              <w:suppressAutoHyphens/>
              <w:spacing w:before="120" w:after="120"/>
              <w:jc w:val="center"/>
              <w:rPr>
                <w:rFonts w:eastAsia="SimSun"/>
                <w:iCs/>
                <w:lang w:val="uk-UA" w:eastAsia="zh-CN"/>
              </w:rPr>
            </w:pPr>
            <w:r>
              <w:rPr>
                <w:rFonts w:eastAsia="SimSun"/>
                <w:b/>
                <w:i/>
                <w:lang w:val="uk-UA" w:eastAsia="zh-CN"/>
              </w:rPr>
              <w:t>Змістовий модуль 8</w:t>
            </w:r>
            <w:r w:rsidR="0041377C" w:rsidRPr="005B090D">
              <w:rPr>
                <w:rFonts w:eastAsia="SimSun"/>
                <w:b/>
                <w:i/>
                <w:lang w:val="uk-UA" w:eastAsia="zh-CN"/>
              </w:rPr>
              <w:t>.</w:t>
            </w:r>
            <w:r w:rsidR="0041377C">
              <w:rPr>
                <w:rFonts w:eastAsia="SimSun"/>
                <w:b/>
                <w:i/>
                <w:lang w:val="uk-UA" w:eastAsia="zh-CN"/>
              </w:rPr>
              <w:t xml:space="preserve"> </w:t>
            </w:r>
            <w:r w:rsidR="0041377C">
              <w:rPr>
                <w:rFonts w:eastAsia="SimSun"/>
                <w:i/>
                <w:lang w:val="uk-UA" w:eastAsia="zh-CN"/>
              </w:rPr>
              <w:t xml:space="preserve">Поетичний доробок </w:t>
            </w:r>
            <w:r w:rsidR="0041377C" w:rsidRPr="00670CBC">
              <w:rPr>
                <w:rFonts w:eastAsia="SimSun"/>
                <w:i/>
                <w:lang w:val="uk-UA" w:eastAsia="zh-CN"/>
              </w:rPr>
              <w:t>Вільяма Шекспіра</w:t>
            </w:r>
          </w:p>
        </w:tc>
      </w:tr>
      <w:tr w:rsidR="001443A2" w:rsidRPr="00F369DB" w14:paraId="5BE57A3F" w14:textId="77777777" w:rsidTr="00B9236B">
        <w:trPr>
          <w:trHeight w:val="285"/>
          <w:jc w:val="center"/>
        </w:trPr>
        <w:tc>
          <w:tcPr>
            <w:tcW w:w="832" w:type="pct"/>
          </w:tcPr>
          <w:p w14:paraId="7C098BDA" w14:textId="77777777" w:rsidR="001443A2" w:rsidRPr="006673F6" w:rsidRDefault="001443A2" w:rsidP="0041377C">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 xml:space="preserve">6 </w:t>
            </w:r>
            <w:r w:rsidR="0041377C" w:rsidRPr="006673F6">
              <w:rPr>
                <w:rFonts w:eastAsia="SimSun"/>
                <w:lang w:val="uk-UA" w:eastAsia="zh-CN"/>
              </w:rPr>
              <w:t xml:space="preserve">Лекція </w:t>
            </w:r>
            <w:r w:rsidR="0041377C">
              <w:rPr>
                <w:rFonts w:eastAsia="SimSun"/>
                <w:lang w:val="uk-UA" w:eastAsia="zh-CN"/>
              </w:rPr>
              <w:t>9</w:t>
            </w:r>
          </w:p>
        </w:tc>
        <w:tc>
          <w:tcPr>
            <w:tcW w:w="1946" w:type="pct"/>
            <w:gridSpan w:val="3"/>
          </w:tcPr>
          <w:p w14:paraId="15472707" w14:textId="77777777" w:rsidR="001443A2" w:rsidRPr="00473628" w:rsidRDefault="0041377C" w:rsidP="006673F6">
            <w:pPr>
              <w:widowControl w:val="0"/>
              <w:suppressAutoHyphens/>
              <w:spacing w:before="120" w:after="120"/>
              <w:rPr>
                <w:rFonts w:eastAsia="SimSun"/>
                <w:lang w:val="uk-UA" w:eastAsia="zh-CN"/>
              </w:rPr>
            </w:pPr>
            <w:r w:rsidRPr="00473628">
              <w:rPr>
                <w:lang w:val="uk-UA" w:eastAsia="zh-CN"/>
              </w:rPr>
              <w:t>Поетичний доробок В. Шекспіра в контексті ренесансних поетичних традицій</w:t>
            </w:r>
          </w:p>
        </w:tc>
        <w:tc>
          <w:tcPr>
            <w:tcW w:w="1531" w:type="pct"/>
            <w:gridSpan w:val="2"/>
          </w:tcPr>
          <w:p w14:paraId="65B102B2" w14:textId="77777777" w:rsidR="001443A2" w:rsidRPr="005B090D" w:rsidRDefault="00F369DB" w:rsidP="00436A30">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52C1479F" w14:textId="77777777" w:rsidR="001443A2" w:rsidRPr="00B1167E" w:rsidRDefault="00F369DB" w:rsidP="00B1167E">
            <w:pPr>
              <w:widowControl w:val="0"/>
              <w:suppressAutoHyphens/>
              <w:spacing w:before="120" w:after="120"/>
              <w:jc w:val="center"/>
              <w:rPr>
                <w:rFonts w:eastAsia="SimSun"/>
                <w:iCs/>
                <w:lang w:val="uk-UA" w:eastAsia="zh-CN"/>
              </w:rPr>
            </w:pPr>
            <w:r>
              <w:rPr>
                <w:rFonts w:eastAsia="SimSun"/>
                <w:iCs/>
                <w:lang w:val="uk-UA" w:eastAsia="zh-CN"/>
              </w:rPr>
              <w:t>0,5</w:t>
            </w:r>
          </w:p>
        </w:tc>
      </w:tr>
      <w:tr w:rsidR="00F516B5" w:rsidRPr="00A50861" w14:paraId="40D37384" w14:textId="77777777" w:rsidTr="00F516B5">
        <w:trPr>
          <w:trHeight w:val="360"/>
          <w:jc w:val="center"/>
        </w:trPr>
        <w:tc>
          <w:tcPr>
            <w:tcW w:w="832" w:type="pct"/>
            <w:vMerge w:val="restart"/>
          </w:tcPr>
          <w:p w14:paraId="0D8FBAC6" w14:textId="77777777" w:rsidR="00F516B5" w:rsidRPr="00210973" w:rsidRDefault="00F516B5" w:rsidP="006673F6">
            <w:pPr>
              <w:widowControl w:val="0"/>
              <w:suppressAutoHyphens/>
              <w:spacing w:before="120" w:after="120"/>
              <w:jc w:val="center"/>
              <w:rPr>
                <w:rFonts w:eastAsia="SimSun"/>
                <w:lang w:val="uk-UA" w:eastAsia="zh-CN"/>
              </w:rPr>
            </w:pPr>
            <w:r>
              <w:rPr>
                <w:rFonts w:eastAsia="SimSun"/>
                <w:lang w:val="uk-UA" w:eastAsia="zh-CN"/>
              </w:rPr>
              <w:t>Тиждень 6</w:t>
            </w:r>
            <w:r w:rsidRPr="00210973">
              <w:rPr>
                <w:rFonts w:eastAsia="SimSun"/>
                <w:lang w:val="uk-UA" w:eastAsia="zh-CN"/>
              </w:rPr>
              <w:t xml:space="preserve"> Практичне заняття </w:t>
            </w:r>
            <w:r>
              <w:rPr>
                <w:rFonts w:eastAsia="SimSun"/>
                <w:lang w:val="uk-UA" w:eastAsia="zh-CN"/>
              </w:rPr>
              <w:t>9</w:t>
            </w:r>
          </w:p>
        </w:tc>
        <w:tc>
          <w:tcPr>
            <w:tcW w:w="1946" w:type="pct"/>
            <w:gridSpan w:val="3"/>
            <w:vMerge w:val="restart"/>
          </w:tcPr>
          <w:p w14:paraId="5DFD0962" w14:textId="77777777" w:rsidR="00F516B5" w:rsidRPr="0031281B" w:rsidRDefault="00F516B5" w:rsidP="006673F6">
            <w:pPr>
              <w:widowControl w:val="0"/>
              <w:suppressAutoHyphens/>
              <w:spacing w:before="120" w:after="120"/>
              <w:rPr>
                <w:lang w:val="uk-UA" w:eastAsia="zh-CN"/>
              </w:rPr>
            </w:pPr>
            <w:proofErr w:type="spellStart"/>
            <w:r w:rsidRPr="0031281B">
              <w:rPr>
                <w:lang w:val="uk-UA"/>
              </w:rPr>
              <w:t>Сонетарій</w:t>
            </w:r>
            <w:proofErr w:type="spellEnd"/>
            <w:r w:rsidRPr="0031281B">
              <w:rPr>
                <w:lang w:val="uk-UA"/>
              </w:rPr>
              <w:t xml:space="preserve"> В. Шекспіра в світлі дискусій та інтерпретацій</w:t>
            </w:r>
          </w:p>
        </w:tc>
        <w:tc>
          <w:tcPr>
            <w:tcW w:w="1531" w:type="pct"/>
            <w:gridSpan w:val="2"/>
          </w:tcPr>
          <w:p w14:paraId="4F5DCB11" w14:textId="77777777" w:rsidR="00F516B5" w:rsidRPr="0031281B" w:rsidRDefault="00AA16AE" w:rsidP="00210973">
            <w:pPr>
              <w:widowControl w:val="0"/>
              <w:suppressAutoHyphens/>
              <w:spacing w:before="120" w:after="120"/>
              <w:jc w:val="center"/>
              <w:rPr>
                <w:rFonts w:eastAsia="SimSun"/>
                <w:lang w:val="uk-UA" w:eastAsia="zh-CN"/>
              </w:rPr>
            </w:pPr>
            <w:r>
              <w:rPr>
                <w:rFonts w:eastAsia="SimSun"/>
                <w:lang w:val="uk-UA" w:eastAsia="zh-CN"/>
              </w:rPr>
              <w:t>Р</w:t>
            </w:r>
            <w:r w:rsidR="00F516B5" w:rsidRPr="0031281B">
              <w:rPr>
                <w:rFonts w:eastAsia="SimSun"/>
                <w:lang w:val="uk-UA" w:eastAsia="zh-CN"/>
              </w:rPr>
              <w:t>обота на практичному занятті</w:t>
            </w:r>
          </w:p>
        </w:tc>
        <w:tc>
          <w:tcPr>
            <w:tcW w:w="691" w:type="pct"/>
            <w:gridSpan w:val="2"/>
          </w:tcPr>
          <w:p w14:paraId="5C443C8A" w14:textId="77777777" w:rsidR="00F516B5" w:rsidRPr="0031281B" w:rsidRDefault="00A50861" w:rsidP="00210973">
            <w:pPr>
              <w:widowControl w:val="0"/>
              <w:suppressAutoHyphens/>
              <w:spacing w:before="120" w:after="120"/>
              <w:jc w:val="center"/>
              <w:rPr>
                <w:rFonts w:eastAsia="SimSun"/>
                <w:iCs/>
                <w:lang w:val="uk-UA" w:eastAsia="zh-CN"/>
              </w:rPr>
            </w:pPr>
            <w:r>
              <w:rPr>
                <w:rFonts w:eastAsia="SimSun"/>
                <w:iCs/>
                <w:lang w:val="uk-UA" w:eastAsia="zh-CN"/>
              </w:rPr>
              <w:t>0,5</w:t>
            </w:r>
          </w:p>
        </w:tc>
      </w:tr>
      <w:tr w:rsidR="00F516B5" w:rsidRPr="00A50861" w14:paraId="6F159623" w14:textId="77777777" w:rsidTr="00B9236B">
        <w:trPr>
          <w:trHeight w:val="360"/>
          <w:jc w:val="center"/>
        </w:trPr>
        <w:tc>
          <w:tcPr>
            <w:tcW w:w="832" w:type="pct"/>
            <w:vMerge/>
          </w:tcPr>
          <w:p w14:paraId="0B0372B0" w14:textId="77777777" w:rsidR="00F516B5" w:rsidRDefault="00F516B5" w:rsidP="006673F6">
            <w:pPr>
              <w:widowControl w:val="0"/>
              <w:suppressAutoHyphens/>
              <w:spacing w:before="120" w:after="120"/>
              <w:jc w:val="center"/>
              <w:rPr>
                <w:rFonts w:eastAsia="SimSun"/>
                <w:lang w:val="uk-UA" w:eastAsia="zh-CN"/>
              </w:rPr>
            </w:pPr>
          </w:p>
        </w:tc>
        <w:tc>
          <w:tcPr>
            <w:tcW w:w="1946" w:type="pct"/>
            <w:gridSpan w:val="3"/>
            <w:vMerge/>
          </w:tcPr>
          <w:p w14:paraId="1E537459" w14:textId="77777777" w:rsidR="00F516B5" w:rsidRPr="0031281B" w:rsidRDefault="00F516B5" w:rsidP="006673F6">
            <w:pPr>
              <w:widowControl w:val="0"/>
              <w:suppressAutoHyphens/>
              <w:spacing w:before="120" w:after="120"/>
              <w:rPr>
                <w:lang w:val="uk-UA"/>
              </w:rPr>
            </w:pPr>
          </w:p>
        </w:tc>
        <w:tc>
          <w:tcPr>
            <w:tcW w:w="1531" w:type="pct"/>
            <w:gridSpan w:val="2"/>
          </w:tcPr>
          <w:p w14:paraId="02A34CD5" w14:textId="77777777" w:rsidR="00F516B5" w:rsidRPr="0031281B" w:rsidRDefault="00AA16AE" w:rsidP="00210973">
            <w:pPr>
              <w:widowControl w:val="0"/>
              <w:suppressAutoHyphens/>
              <w:spacing w:before="120" w:after="120"/>
              <w:jc w:val="center"/>
              <w:rPr>
                <w:rFonts w:eastAsia="SimSun"/>
                <w:lang w:val="uk-UA" w:eastAsia="zh-CN"/>
              </w:rPr>
            </w:pPr>
            <w:r w:rsidRPr="00DB312F">
              <w:rPr>
                <w:rFonts w:eastAsia="SimSun"/>
                <w:lang w:val="uk-UA" w:eastAsia="zh-CN"/>
              </w:rPr>
              <w:t>Тест на розуміння текстів</w:t>
            </w:r>
          </w:p>
        </w:tc>
        <w:tc>
          <w:tcPr>
            <w:tcW w:w="691" w:type="pct"/>
            <w:gridSpan w:val="2"/>
          </w:tcPr>
          <w:p w14:paraId="4DC73A54" w14:textId="77777777" w:rsidR="00F516B5" w:rsidRPr="0031281B" w:rsidRDefault="00AA16AE" w:rsidP="00210973">
            <w:pPr>
              <w:widowControl w:val="0"/>
              <w:suppressAutoHyphens/>
              <w:spacing w:before="120" w:after="120"/>
              <w:jc w:val="center"/>
              <w:rPr>
                <w:rFonts w:eastAsia="SimSun"/>
                <w:iCs/>
                <w:lang w:val="uk-UA" w:eastAsia="zh-CN"/>
              </w:rPr>
            </w:pPr>
            <w:r>
              <w:rPr>
                <w:rFonts w:eastAsia="SimSun"/>
                <w:iCs/>
                <w:lang w:val="uk-UA" w:eastAsia="zh-CN"/>
              </w:rPr>
              <w:t>0,5</w:t>
            </w:r>
          </w:p>
        </w:tc>
      </w:tr>
      <w:tr w:rsidR="00670CBC" w:rsidRPr="003035ED" w14:paraId="33E9C0D5" w14:textId="77777777" w:rsidTr="00670CBC">
        <w:trPr>
          <w:trHeight w:val="285"/>
          <w:jc w:val="center"/>
        </w:trPr>
        <w:tc>
          <w:tcPr>
            <w:tcW w:w="5000" w:type="pct"/>
            <w:gridSpan w:val="8"/>
          </w:tcPr>
          <w:p w14:paraId="2A2DA398" w14:textId="77777777" w:rsidR="00670CBC" w:rsidRPr="0031281B" w:rsidRDefault="00BD1F4E" w:rsidP="00670CBC">
            <w:pPr>
              <w:widowControl w:val="0"/>
              <w:suppressAutoHyphens/>
              <w:spacing w:before="120" w:after="120"/>
              <w:jc w:val="center"/>
              <w:rPr>
                <w:rFonts w:eastAsia="SimSun"/>
                <w:iCs/>
                <w:lang w:val="uk-UA" w:eastAsia="zh-CN"/>
              </w:rPr>
            </w:pPr>
            <w:r>
              <w:rPr>
                <w:rFonts w:eastAsia="SimSun"/>
                <w:b/>
                <w:i/>
                <w:lang w:val="uk-UA" w:eastAsia="zh-CN"/>
              </w:rPr>
              <w:t>Змістовий модуль 9</w:t>
            </w:r>
            <w:r w:rsidR="00670CBC" w:rsidRPr="005B090D">
              <w:rPr>
                <w:rFonts w:eastAsia="SimSun"/>
                <w:b/>
                <w:i/>
                <w:lang w:val="uk-UA" w:eastAsia="zh-CN"/>
              </w:rPr>
              <w:t>.</w:t>
            </w:r>
            <w:r w:rsidR="00670CBC">
              <w:rPr>
                <w:rFonts w:eastAsia="SimSun"/>
                <w:b/>
                <w:i/>
                <w:lang w:val="uk-UA" w:eastAsia="zh-CN"/>
              </w:rPr>
              <w:t xml:space="preserve"> </w:t>
            </w:r>
            <w:r w:rsidR="00670CBC" w:rsidRPr="00670CBC">
              <w:rPr>
                <w:rFonts w:eastAsia="SimSun"/>
                <w:i/>
                <w:lang w:val="uk-UA" w:eastAsia="zh-CN"/>
              </w:rPr>
              <w:t>Драматургія Вільяма Шекспіра</w:t>
            </w:r>
          </w:p>
        </w:tc>
      </w:tr>
      <w:tr w:rsidR="001443A2" w:rsidRPr="001443A2" w14:paraId="65DFA1D4" w14:textId="77777777" w:rsidTr="00B9236B">
        <w:trPr>
          <w:trHeight w:val="285"/>
          <w:jc w:val="center"/>
        </w:trPr>
        <w:tc>
          <w:tcPr>
            <w:tcW w:w="832" w:type="pct"/>
          </w:tcPr>
          <w:p w14:paraId="29977137" w14:textId="77777777" w:rsidR="001443A2" w:rsidRDefault="001443A2" w:rsidP="003041A7">
            <w:pPr>
              <w:widowControl w:val="0"/>
              <w:suppressAutoHyphens/>
              <w:spacing w:before="120" w:after="120"/>
              <w:jc w:val="center"/>
              <w:rPr>
                <w:rFonts w:eastAsia="SimSun"/>
                <w:lang w:val="uk-UA" w:eastAsia="zh-CN"/>
              </w:rPr>
            </w:pPr>
            <w:r>
              <w:rPr>
                <w:rFonts w:eastAsia="SimSun"/>
                <w:lang w:val="uk-UA" w:eastAsia="zh-CN"/>
              </w:rPr>
              <w:t>Тиждень 6</w:t>
            </w:r>
          </w:p>
          <w:p w14:paraId="31DF098C" w14:textId="77777777" w:rsidR="001443A2" w:rsidRPr="00F52C54" w:rsidRDefault="001443A2" w:rsidP="003041A7">
            <w:pPr>
              <w:widowControl w:val="0"/>
              <w:suppressAutoHyphens/>
              <w:spacing w:before="120" w:after="120"/>
              <w:jc w:val="center"/>
              <w:rPr>
                <w:rFonts w:eastAsia="SimSun"/>
                <w:b/>
                <w:bCs/>
                <w:lang w:val="uk-UA" w:eastAsia="zh-CN"/>
              </w:rPr>
            </w:pPr>
            <w:r w:rsidRPr="006673F6">
              <w:rPr>
                <w:rFonts w:eastAsia="SimSun"/>
                <w:lang w:val="uk-UA" w:eastAsia="zh-CN"/>
              </w:rPr>
              <w:t xml:space="preserve">Лекція </w:t>
            </w:r>
            <w:r w:rsidRPr="005B090D">
              <w:rPr>
                <w:rFonts w:eastAsia="SimSun"/>
                <w:lang w:val="uk-UA" w:eastAsia="zh-CN"/>
              </w:rPr>
              <w:t>1</w:t>
            </w:r>
            <w:r>
              <w:rPr>
                <w:rFonts w:eastAsia="SimSun"/>
                <w:lang w:val="uk-UA" w:eastAsia="zh-CN"/>
              </w:rPr>
              <w:t>1</w:t>
            </w:r>
          </w:p>
        </w:tc>
        <w:tc>
          <w:tcPr>
            <w:tcW w:w="1946" w:type="pct"/>
            <w:gridSpan w:val="3"/>
          </w:tcPr>
          <w:p w14:paraId="547E0D09" w14:textId="77777777" w:rsidR="001443A2" w:rsidRPr="00473628" w:rsidRDefault="001443A2" w:rsidP="003041A7">
            <w:pPr>
              <w:spacing w:before="120" w:after="120"/>
              <w:rPr>
                <w:lang w:val="uk-UA" w:eastAsia="zh-CN"/>
              </w:rPr>
            </w:pPr>
            <w:r w:rsidRPr="00473628">
              <w:rPr>
                <w:lang w:val="uk-UA" w:eastAsia="zh-CN"/>
              </w:rPr>
              <w:t>Жанрова парадигма драматургії В. Шекспіра</w:t>
            </w:r>
          </w:p>
        </w:tc>
        <w:tc>
          <w:tcPr>
            <w:tcW w:w="1531" w:type="pct"/>
            <w:gridSpan w:val="2"/>
          </w:tcPr>
          <w:p w14:paraId="02C6EF8F" w14:textId="77777777" w:rsidR="001443A2" w:rsidRPr="005B090D" w:rsidRDefault="00F369DB" w:rsidP="003041A7">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24E0F9E6" w14:textId="77777777" w:rsidR="001443A2" w:rsidRPr="005B090D" w:rsidRDefault="00F369DB" w:rsidP="003041A7">
            <w:pPr>
              <w:widowControl w:val="0"/>
              <w:suppressAutoHyphens/>
              <w:spacing w:before="120" w:after="120"/>
              <w:jc w:val="center"/>
              <w:rPr>
                <w:rFonts w:eastAsia="SimSun"/>
                <w:lang w:val="uk-UA" w:eastAsia="zh-CN"/>
              </w:rPr>
            </w:pPr>
            <w:r>
              <w:rPr>
                <w:rFonts w:eastAsia="SimSun"/>
                <w:lang w:val="uk-UA" w:eastAsia="zh-CN"/>
              </w:rPr>
              <w:t>0,5</w:t>
            </w:r>
          </w:p>
        </w:tc>
      </w:tr>
      <w:tr w:rsidR="00F516B5" w:rsidRPr="005B090D" w14:paraId="70D18872" w14:textId="77777777" w:rsidTr="00F516B5">
        <w:trPr>
          <w:trHeight w:val="360"/>
          <w:jc w:val="center"/>
        </w:trPr>
        <w:tc>
          <w:tcPr>
            <w:tcW w:w="832" w:type="pct"/>
            <w:vMerge w:val="restart"/>
          </w:tcPr>
          <w:p w14:paraId="4F50387A" w14:textId="77777777" w:rsidR="00F516B5" w:rsidRPr="006673F6" w:rsidRDefault="00F516B5" w:rsidP="006673F6">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6 Практичне заняття</w:t>
            </w:r>
            <w:r w:rsidRPr="006673F6">
              <w:rPr>
                <w:rFonts w:eastAsia="SimSun"/>
                <w:lang w:val="uk-UA" w:eastAsia="zh-CN"/>
              </w:rPr>
              <w:t xml:space="preserve"> 1</w:t>
            </w:r>
            <w:r>
              <w:rPr>
                <w:rFonts w:eastAsia="SimSun"/>
                <w:lang w:val="uk-UA" w:eastAsia="zh-CN"/>
              </w:rPr>
              <w:t>0</w:t>
            </w:r>
          </w:p>
        </w:tc>
        <w:tc>
          <w:tcPr>
            <w:tcW w:w="1946" w:type="pct"/>
            <w:gridSpan w:val="3"/>
            <w:vMerge w:val="restart"/>
          </w:tcPr>
          <w:p w14:paraId="539380D4" w14:textId="77777777" w:rsidR="00F516B5" w:rsidRPr="00473628" w:rsidRDefault="00F516B5" w:rsidP="00473628">
            <w:pPr>
              <w:spacing w:before="120" w:after="120"/>
              <w:rPr>
                <w:lang w:val="uk-UA" w:eastAsia="zh-CN"/>
              </w:rPr>
            </w:pPr>
            <w:r w:rsidRPr="00D73B09">
              <w:rPr>
                <w:lang w:val="uk-UA"/>
              </w:rPr>
              <w:t xml:space="preserve">«Гамлет» та його </w:t>
            </w:r>
            <w:proofErr w:type="spellStart"/>
            <w:r w:rsidRPr="00D73B09">
              <w:rPr>
                <w:lang w:val="uk-UA"/>
              </w:rPr>
              <w:t>інтермедіальні</w:t>
            </w:r>
            <w:proofErr w:type="spellEnd"/>
            <w:r w:rsidR="001B0493">
              <w:rPr>
                <w:lang w:val="uk-UA"/>
              </w:rPr>
              <w:t xml:space="preserve"> </w:t>
            </w:r>
            <w:r>
              <w:rPr>
                <w:lang w:val="uk-UA"/>
              </w:rPr>
              <w:t>проекції</w:t>
            </w:r>
          </w:p>
        </w:tc>
        <w:tc>
          <w:tcPr>
            <w:tcW w:w="1531" w:type="pct"/>
            <w:gridSpan w:val="2"/>
          </w:tcPr>
          <w:p w14:paraId="5CC21D0E" w14:textId="77777777" w:rsidR="00F516B5" w:rsidRPr="005B090D" w:rsidRDefault="00AA16AE" w:rsidP="006673F6">
            <w:pPr>
              <w:widowControl w:val="0"/>
              <w:suppressAutoHyphens/>
              <w:spacing w:before="120" w:after="120"/>
              <w:jc w:val="center"/>
              <w:rPr>
                <w:rFonts w:eastAsia="SimSun"/>
                <w:lang w:val="uk-UA" w:eastAsia="zh-CN"/>
              </w:rPr>
            </w:pPr>
            <w:r>
              <w:rPr>
                <w:rFonts w:eastAsia="SimSun"/>
                <w:lang w:val="uk-UA" w:eastAsia="zh-CN"/>
              </w:rPr>
              <w:t>Презентації</w:t>
            </w:r>
            <w:r w:rsidR="00F516B5" w:rsidRPr="00210973">
              <w:rPr>
                <w:rFonts w:eastAsia="SimSun"/>
                <w:lang w:val="uk-UA" w:eastAsia="zh-CN"/>
              </w:rPr>
              <w:t xml:space="preserve"> за планом практичного заняття</w:t>
            </w:r>
          </w:p>
        </w:tc>
        <w:tc>
          <w:tcPr>
            <w:tcW w:w="691" w:type="pct"/>
            <w:gridSpan w:val="2"/>
          </w:tcPr>
          <w:p w14:paraId="1DE18C56" w14:textId="77777777" w:rsidR="00F516B5" w:rsidRPr="005B090D" w:rsidRDefault="00AA16AE" w:rsidP="006673F6">
            <w:pPr>
              <w:widowControl w:val="0"/>
              <w:suppressAutoHyphens/>
              <w:spacing w:before="120" w:after="120"/>
              <w:jc w:val="center"/>
              <w:rPr>
                <w:rFonts w:eastAsia="SimSun"/>
                <w:lang w:val="uk-UA" w:eastAsia="zh-CN"/>
              </w:rPr>
            </w:pPr>
            <w:r>
              <w:rPr>
                <w:rFonts w:eastAsia="SimSun"/>
                <w:lang w:val="uk-UA" w:eastAsia="zh-CN"/>
              </w:rPr>
              <w:t>2</w:t>
            </w:r>
          </w:p>
        </w:tc>
      </w:tr>
      <w:tr w:rsidR="00F516B5" w:rsidRPr="005B090D" w14:paraId="546A1437" w14:textId="77777777" w:rsidTr="00B9236B">
        <w:trPr>
          <w:trHeight w:val="360"/>
          <w:jc w:val="center"/>
        </w:trPr>
        <w:tc>
          <w:tcPr>
            <w:tcW w:w="832" w:type="pct"/>
            <w:vMerge/>
          </w:tcPr>
          <w:p w14:paraId="316C6903" w14:textId="77777777" w:rsidR="00F516B5" w:rsidRPr="006673F6" w:rsidRDefault="00F516B5" w:rsidP="006673F6">
            <w:pPr>
              <w:widowControl w:val="0"/>
              <w:suppressAutoHyphens/>
              <w:spacing w:before="120" w:after="120"/>
              <w:jc w:val="center"/>
              <w:rPr>
                <w:rFonts w:eastAsia="SimSun"/>
                <w:lang w:val="uk-UA" w:eastAsia="zh-CN"/>
              </w:rPr>
            </w:pPr>
          </w:p>
        </w:tc>
        <w:tc>
          <w:tcPr>
            <w:tcW w:w="1946" w:type="pct"/>
            <w:gridSpan w:val="3"/>
            <w:vMerge/>
          </w:tcPr>
          <w:p w14:paraId="27056BA3" w14:textId="77777777" w:rsidR="00F516B5" w:rsidRPr="00D73B09" w:rsidRDefault="00F516B5" w:rsidP="00473628">
            <w:pPr>
              <w:spacing w:before="120" w:after="120"/>
              <w:rPr>
                <w:lang w:val="uk-UA"/>
              </w:rPr>
            </w:pPr>
          </w:p>
        </w:tc>
        <w:tc>
          <w:tcPr>
            <w:tcW w:w="1531" w:type="pct"/>
            <w:gridSpan w:val="2"/>
          </w:tcPr>
          <w:p w14:paraId="15FF1400" w14:textId="77777777" w:rsidR="00F516B5" w:rsidRPr="00210973" w:rsidRDefault="001B0493" w:rsidP="006673F6">
            <w:pPr>
              <w:widowControl w:val="0"/>
              <w:suppressAutoHyphens/>
              <w:spacing w:before="120" w:after="120"/>
              <w:jc w:val="center"/>
              <w:rPr>
                <w:rFonts w:eastAsia="SimSun"/>
                <w:lang w:val="uk-UA" w:eastAsia="zh-CN"/>
              </w:rPr>
            </w:pPr>
            <w:r w:rsidRPr="009B2DFD">
              <w:rPr>
                <w:rFonts w:eastAsia="SimSun"/>
                <w:lang w:val="uk-UA" w:eastAsia="zh-CN"/>
              </w:rPr>
              <w:t>Тест на розуміння текстів</w:t>
            </w:r>
          </w:p>
        </w:tc>
        <w:tc>
          <w:tcPr>
            <w:tcW w:w="691" w:type="pct"/>
            <w:gridSpan w:val="2"/>
          </w:tcPr>
          <w:p w14:paraId="75AEF7EC" w14:textId="77777777" w:rsidR="00F516B5" w:rsidRDefault="001B0493" w:rsidP="006673F6">
            <w:pPr>
              <w:widowControl w:val="0"/>
              <w:suppressAutoHyphens/>
              <w:spacing w:before="120" w:after="120"/>
              <w:jc w:val="center"/>
              <w:rPr>
                <w:rFonts w:eastAsia="SimSun"/>
                <w:lang w:val="uk-UA" w:eastAsia="zh-CN"/>
              </w:rPr>
            </w:pPr>
            <w:r>
              <w:rPr>
                <w:rFonts w:eastAsia="SimSun"/>
                <w:lang w:val="uk-UA" w:eastAsia="zh-CN"/>
              </w:rPr>
              <w:t>0,5</w:t>
            </w:r>
          </w:p>
        </w:tc>
      </w:tr>
      <w:tr w:rsidR="00F516B5" w:rsidRPr="004A7FD3" w14:paraId="7FDAD415" w14:textId="77777777" w:rsidTr="00F516B5">
        <w:trPr>
          <w:trHeight w:val="360"/>
          <w:jc w:val="center"/>
        </w:trPr>
        <w:tc>
          <w:tcPr>
            <w:tcW w:w="832" w:type="pct"/>
            <w:vMerge w:val="restart"/>
          </w:tcPr>
          <w:p w14:paraId="04966903" w14:textId="77777777" w:rsidR="00F516B5" w:rsidRPr="006673F6" w:rsidRDefault="00F516B5" w:rsidP="00670CBC">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7 Практичне заняття 11</w:t>
            </w:r>
          </w:p>
        </w:tc>
        <w:tc>
          <w:tcPr>
            <w:tcW w:w="1946" w:type="pct"/>
            <w:gridSpan w:val="3"/>
            <w:vMerge w:val="restart"/>
          </w:tcPr>
          <w:p w14:paraId="19474234" w14:textId="77777777" w:rsidR="00F516B5" w:rsidRPr="00473628" w:rsidRDefault="00F516B5" w:rsidP="003041A7">
            <w:pPr>
              <w:spacing w:before="120" w:after="120"/>
              <w:rPr>
                <w:lang w:val="uk-UA" w:eastAsia="zh-CN"/>
              </w:rPr>
            </w:pPr>
            <w:r w:rsidRPr="00D73B09">
              <w:rPr>
                <w:lang w:val="uk-UA"/>
              </w:rPr>
              <w:t>«</w:t>
            </w:r>
            <w:proofErr w:type="spellStart"/>
            <w:r w:rsidRPr="00D73B09">
              <w:rPr>
                <w:lang w:val="uk-UA"/>
              </w:rPr>
              <w:t>Коріолан</w:t>
            </w:r>
            <w:proofErr w:type="spellEnd"/>
            <w:r w:rsidRPr="00D73B09">
              <w:rPr>
                <w:lang w:val="uk-UA"/>
              </w:rPr>
              <w:t>»: специфіка інтерпретації сюжету римської історії</w:t>
            </w:r>
          </w:p>
        </w:tc>
        <w:tc>
          <w:tcPr>
            <w:tcW w:w="1531" w:type="pct"/>
            <w:gridSpan w:val="2"/>
          </w:tcPr>
          <w:p w14:paraId="5DC37B83" w14:textId="77777777" w:rsidR="00F516B5" w:rsidRPr="005B090D" w:rsidRDefault="00F516B5" w:rsidP="003041A7">
            <w:pPr>
              <w:widowControl w:val="0"/>
              <w:suppressAutoHyphens/>
              <w:spacing w:before="120" w:after="120"/>
              <w:jc w:val="center"/>
              <w:rPr>
                <w:rFonts w:eastAsia="SimSun"/>
                <w:lang w:val="uk-UA" w:eastAsia="zh-CN"/>
              </w:rPr>
            </w:pPr>
            <w:r>
              <w:rPr>
                <w:rFonts w:eastAsia="SimSun"/>
                <w:lang w:val="uk-UA" w:eastAsia="zh-CN"/>
              </w:rPr>
              <w:t>р</w:t>
            </w:r>
            <w:r w:rsidRPr="00A93291">
              <w:rPr>
                <w:rFonts w:eastAsia="SimSun"/>
                <w:lang w:val="uk-UA" w:eastAsia="zh-CN"/>
              </w:rPr>
              <w:t>обота на практичному занятті</w:t>
            </w:r>
          </w:p>
        </w:tc>
        <w:tc>
          <w:tcPr>
            <w:tcW w:w="691" w:type="pct"/>
            <w:gridSpan w:val="2"/>
          </w:tcPr>
          <w:p w14:paraId="2F663A64" w14:textId="77777777" w:rsidR="00F516B5" w:rsidRPr="005B090D" w:rsidRDefault="00A50861" w:rsidP="003041A7">
            <w:pPr>
              <w:widowControl w:val="0"/>
              <w:suppressAutoHyphens/>
              <w:spacing w:before="120" w:after="120"/>
              <w:jc w:val="center"/>
              <w:rPr>
                <w:rFonts w:eastAsia="SimSun"/>
                <w:lang w:val="uk-UA" w:eastAsia="zh-CN"/>
              </w:rPr>
            </w:pPr>
            <w:r>
              <w:rPr>
                <w:rFonts w:eastAsia="SimSun"/>
                <w:lang w:val="uk-UA" w:eastAsia="zh-CN"/>
              </w:rPr>
              <w:t>0,5</w:t>
            </w:r>
          </w:p>
        </w:tc>
      </w:tr>
      <w:tr w:rsidR="00F516B5" w:rsidRPr="004A7FD3" w14:paraId="714ECE08" w14:textId="77777777" w:rsidTr="00B9236B">
        <w:trPr>
          <w:trHeight w:val="360"/>
          <w:jc w:val="center"/>
        </w:trPr>
        <w:tc>
          <w:tcPr>
            <w:tcW w:w="832" w:type="pct"/>
            <w:vMerge/>
          </w:tcPr>
          <w:p w14:paraId="09072DF5" w14:textId="77777777" w:rsidR="00F516B5" w:rsidRPr="006673F6" w:rsidRDefault="00F516B5" w:rsidP="00670CBC">
            <w:pPr>
              <w:widowControl w:val="0"/>
              <w:suppressAutoHyphens/>
              <w:spacing w:before="120" w:after="120"/>
              <w:jc w:val="center"/>
              <w:rPr>
                <w:rFonts w:eastAsia="SimSun"/>
                <w:lang w:val="uk-UA" w:eastAsia="zh-CN"/>
              </w:rPr>
            </w:pPr>
          </w:p>
        </w:tc>
        <w:tc>
          <w:tcPr>
            <w:tcW w:w="1946" w:type="pct"/>
            <w:gridSpan w:val="3"/>
            <w:vMerge/>
          </w:tcPr>
          <w:p w14:paraId="737ABB16" w14:textId="77777777" w:rsidR="00F516B5" w:rsidRPr="00D73B09" w:rsidRDefault="00F516B5" w:rsidP="003041A7">
            <w:pPr>
              <w:spacing w:before="120" w:after="120"/>
              <w:rPr>
                <w:lang w:val="uk-UA"/>
              </w:rPr>
            </w:pPr>
          </w:p>
        </w:tc>
        <w:tc>
          <w:tcPr>
            <w:tcW w:w="1531" w:type="pct"/>
            <w:gridSpan w:val="2"/>
          </w:tcPr>
          <w:p w14:paraId="466825D7" w14:textId="77777777" w:rsidR="00F516B5" w:rsidRDefault="001B0493" w:rsidP="003041A7">
            <w:pPr>
              <w:widowControl w:val="0"/>
              <w:suppressAutoHyphens/>
              <w:spacing w:before="120" w:after="120"/>
              <w:jc w:val="center"/>
              <w:rPr>
                <w:rFonts w:eastAsia="SimSun"/>
                <w:lang w:val="uk-UA" w:eastAsia="zh-CN"/>
              </w:rPr>
            </w:pPr>
            <w:r w:rsidRPr="009B2DFD">
              <w:rPr>
                <w:rFonts w:eastAsia="SimSun"/>
                <w:lang w:val="uk-UA" w:eastAsia="zh-CN"/>
              </w:rPr>
              <w:t>Тест на розуміння текстів</w:t>
            </w:r>
          </w:p>
        </w:tc>
        <w:tc>
          <w:tcPr>
            <w:tcW w:w="691" w:type="pct"/>
            <w:gridSpan w:val="2"/>
          </w:tcPr>
          <w:p w14:paraId="248083D8" w14:textId="77777777" w:rsidR="00F516B5" w:rsidRDefault="001B0493" w:rsidP="003041A7">
            <w:pPr>
              <w:widowControl w:val="0"/>
              <w:suppressAutoHyphens/>
              <w:spacing w:before="120" w:after="120"/>
              <w:jc w:val="center"/>
              <w:rPr>
                <w:rFonts w:eastAsia="SimSun"/>
                <w:lang w:val="uk-UA" w:eastAsia="zh-CN"/>
              </w:rPr>
            </w:pPr>
            <w:r>
              <w:rPr>
                <w:rFonts w:eastAsia="SimSun"/>
                <w:lang w:val="uk-UA" w:eastAsia="zh-CN"/>
              </w:rPr>
              <w:t>0,5</w:t>
            </w:r>
          </w:p>
        </w:tc>
      </w:tr>
      <w:tr w:rsidR="00670CBC" w:rsidRPr="004A7FD3" w14:paraId="60069CD5" w14:textId="77777777" w:rsidTr="00670CBC">
        <w:trPr>
          <w:trHeight w:val="285"/>
          <w:jc w:val="center"/>
        </w:trPr>
        <w:tc>
          <w:tcPr>
            <w:tcW w:w="5000" w:type="pct"/>
            <w:gridSpan w:val="8"/>
          </w:tcPr>
          <w:p w14:paraId="7742FD91" w14:textId="77777777" w:rsidR="00670CBC" w:rsidRDefault="00BD1F4E" w:rsidP="003041A7">
            <w:pPr>
              <w:widowControl w:val="0"/>
              <w:suppressAutoHyphens/>
              <w:spacing w:before="120" w:after="120"/>
              <w:jc w:val="center"/>
              <w:rPr>
                <w:rFonts w:eastAsia="SimSun"/>
                <w:lang w:val="uk-UA" w:eastAsia="zh-CN"/>
              </w:rPr>
            </w:pPr>
            <w:r>
              <w:rPr>
                <w:rFonts w:eastAsia="SimSun"/>
                <w:b/>
                <w:i/>
                <w:lang w:val="uk-UA" w:eastAsia="zh-CN"/>
              </w:rPr>
              <w:t>Змістовий модуль 10</w:t>
            </w:r>
            <w:r w:rsidR="00670CBC" w:rsidRPr="005B090D">
              <w:rPr>
                <w:rFonts w:eastAsia="SimSun"/>
                <w:b/>
                <w:i/>
                <w:lang w:val="uk-UA" w:eastAsia="zh-CN"/>
              </w:rPr>
              <w:t>.</w:t>
            </w:r>
            <w:r w:rsidR="00670CBC">
              <w:rPr>
                <w:rFonts w:eastAsia="SimSun"/>
                <w:b/>
                <w:i/>
                <w:lang w:val="uk-UA" w:eastAsia="zh-CN"/>
              </w:rPr>
              <w:t xml:space="preserve"> </w:t>
            </w:r>
            <w:r w:rsidR="00670CBC" w:rsidRPr="00A46A14">
              <w:rPr>
                <w:rFonts w:eastAsia="SimSun"/>
                <w:i/>
                <w:iCs/>
                <w:lang w:val="uk-UA" w:eastAsia="zh-CN"/>
              </w:rPr>
              <w:t>ХVII століття в англійській літературі: ключові постаті та їхні здобутки</w:t>
            </w:r>
          </w:p>
        </w:tc>
      </w:tr>
      <w:tr w:rsidR="004A7FD3" w:rsidRPr="003035ED" w14:paraId="18DD2E79" w14:textId="77777777" w:rsidTr="00B9236B">
        <w:trPr>
          <w:trHeight w:val="285"/>
          <w:jc w:val="center"/>
        </w:trPr>
        <w:tc>
          <w:tcPr>
            <w:tcW w:w="832" w:type="pct"/>
          </w:tcPr>
          <w:p w14:paraId="78BB8CA3" w14:textId="77777777" w:rsidR="004A7FD3" w:rsidRPr="005B090D" w:rsidRDefault="004A7FD3" w:rsidP="003041A7">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7 л</w:t>
            </w:r>
            <w:r w:rsidRPr="006673F6">
              <w:rPr>
                <w:rFonts w:eastAsia="SimSun"/>
                <w:lang w:val="uk-UA" w:eastAsia="zh-CN"/>
              </w:rPr>
              <w:t xml:space="preserve">екція </w:t>
            </w:r>
            <w:r>
              <w:rPr>
                <w:rFonts w:eastAsia="SimSun"/>
                <w:lang w:val="uk-UA" w:eastAsia="zh-CN"/>
              </w:rPr>
              <w:t>12</w:t>
            </w:r>
          </w:p>
        </w:tc>
        <w:tc>
          <w:tcPr>
            <w:tcW w:w="1946" w:type="pct"/>
            <w:gridSpan w:val="3"/>
          </w:tcPr>
          <w:p w14:paraId="4E0F53AF" w14:textId="77777777" w:rsidR="004A7FD3" w:rsidRPr="005B090D" w:rsidRDefault="004A7FD3" w:rsidP="003041A7">
            <w:pPr>
              <w:widowControl w:val="0"/>
              <w:suppressAutoHyphens/>
              <w:autoSpaceDE w:val="0"/>
              <w:autoSpaceDN w:val="0"/>
              <w:adjustRightInd w:val="0"/>
              <w:spacing w:before="120" w:after="120"/>
              <w:rPr>
                <w:lang w:val="uk-UA" w:eastAsia="zh-CN"/>
              </w:rPr>
            </w:pPr>
            <w:r w:rsidRPr="00473628">
              <w:rPr>
                <w:lang w:val="uk-UA" w:eastAsia="zh-CN"/>
              </w:rPr>
              <w:t>Англійська література ХVII століття: ключові постаті та їхні здобутки</w:t>
            </w:r>
          </w:p>
        </w:tc>
        <w:tc>
          <w:tcPr>
            <w:tcW w:w="1531" w:type="pct"/>
            <w:gridSpan w:val="2"/>
          </w:tcPr>
          <w:p w14:paraId="3D0A2DD3" w14:textId="77777777" w:rsidR="004A7FD3" w:rsidRPr="005B090D" w:rsidRDefault="004A7FD3" w:rsidP="003041A7">
            <w:pPr>
              <w:widowControl w:val="0"/>
              <w:suppressAutoHyphens/>
              <w:spacing w:before="120" w:after="120"/>
              <w:jc w:val="center"/>
              <w:rPr>
                <w:rFonts w:eastAsia="SimSun"/>
                <w:lang w:val="uk-UA" w:eastAsia="zh-CN"/>
              </w:rPr>
            </w:pPr>
          </w:p>
        </w:tc>
        <w:tc>
          <w:tcPr>
            <w:tcW w:w="691" w:type="pct"/>
            <w:gridSpan w:val="2"/>
          </w:tcPr>
          <w:p w14:paraId="4A8CDBE8" w14:textId="77777777" w:rsidR="004A7FD3" w:rsidRPr="00A50861" w:rsidRDefault="00A50861" w:rsidP="00361737">
            <w:pPr>
              <w:widowControl w:val="0"/>
              <w:suppressAutoHyphens/>
              <w:spacing w:before="120" w:after="120"/>
              <w:rPr>
                <w:rFonts w:eastAsia="SimSun"/>
                <w:lang w:val="uk-UA" w:eastAsia="zh-CN"/>
              </w:rPr>
            </w:pPr>
            <w:r>
              <w:rPr>
                <w:rFonts w:eastAsia="SimSun"/>
                <w:i/>
                <w:lang w:val="uk-UA" w:eastAsia="zh-CN"/>
              </w:rPr>
              <w:t xml:space="preserve">  </w:t>
            </w:r>
          </w:p>
        </w:tc>
      </w:tr>
      <w:tr w:rsidR="004A7FD3" w:rsidRPr="001B0493" w14:paraId="5ECA9D0F" w14:textId="77777777" w:rsidTr="00B9236B">
        <w:trPr>
          <w:trHeight w:val="285"/>
          <w:jc w:val="center"/>
        </w:trPr>
        <w:tc>
          <w:tcPr>
            <w:tcW w:w="832" w:type="pct"/>
          </w:tcPr>
          <w:p w14:paraId="784C8D9A" w14:textId="77777777" w:rsidR="004A7FD3" w:rsidRPr="005B090D" w:rsidRDefault="004A7FD3" w:rsidP="003041A7">
            <w:pPr>
              <w:widowControl w:val="0"/>
              <w:suppressAutoHyphens/>
              <w:spacing w:before="120" w:after="120"/>
              <w:jc w:val="center"/>
              <w:rPr>
                <w:rFonts w:eastAsia="SimSun"/>
                <w:lang w:val="uk-UA" w:eastAsia="zh-CN"/>
              </w:rPr>
            </w:pPr>
            <w:r>
              <w:rPr>
                <w:rFonts w:eastAsia="SimSun"/>
                <w:lang w:val="uk-UA" w:eastAsia="zh-CN"/>
              </w:rPr>
              <w:lastRenderedPageBreak/>
              <w:t xml:space="preserve">Тиждень 7 </w:t>
            </w:r>
            <w:r w:rsidRPr="006673F6">
              <w:rPr>
                <w:rFonts w:eastAsia="SimSun"/>
                <w:lang w:val="uk-UA" w:eastAsia="zh-CN"/>
              </w:rPr>
              <w:t xml:space="preserve">Лекція </w:t>
            </w:r>
            <w:r w:rsidRPr="005B090D">
              <w:rPr>
                <w:rFonts w:eastAsia="SimSun"/>
                <w:lang w:val="uk-UA" w:eastAsia="zh-CN"/>
              </w:rPr>
              <w:t>1</w:t>
            </w:r>
            <w:r>
              <w:rPr>
                <w:rFonts w:eastAsia="SimSun"/>
                <w:lang w:val="uk-UA" w:eastAsia="zh-CN"/>
              </w:rPr>
              <w:t>3</w:t>
            </w:r>
          </w:p>
        </w:tc>
        <w:tc>
          <w:tcPr>
            <w:tcW w:w="1946" w:type="pct"/>
            <w:gridSpan w:val="3"/>
          </w:tcPr>
          <w:p w14:paraId="2BE14F3F" w14:textId="77777777" w:rsidR="004A7FD3" w:rsidRPr="005B090D" w:rsidRDefault="004A7FD3" w:rsidP="003041A7">
            <w:pPr>
              <w:spacing w:before="120" w:after="120"/>
              <w:rPr>
                <w:rFonts w:eastAsia="SimSun"/>
                <w:bCs/>
                <w:lang w:val="uk-UA" w:eastAsia="zh-CN"/>
              </w:rPr>
            </w:pPr>
            <w:r w:rsidRPr="00473628">
              <w:rPr>
                <w:rFonts w:eastAsia="SimSun"/>
                <w:color w:val="333333"/>
                <w:lang w:val="uk-UA"/>
              </w:rPr>
              <w:t>Творчий доробок Джона Донна</w:t>
            </w:r>
          </w:p>
        </w:tc>
        <w:tc>
          <w:tcPr>
            <w:tcW w:w="1531" w:type="pct"/>
            <w:gridSpan w:val="2"/>
          </w:tcPr>
          <w:p w14:paraId="7DA9F8ED" w14:textId="77777777" w:rsidR="004A7FD3" w:rsidRPr="005B090D" w:rsidRDefault="00361737" w:rsidP="003041A7">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tc>
        <w:tc>
          <w:tcPr>
            <w:tcW w:w="691" w:type="pct"/>
            <w:gridSpan w:val="2"/>
          </w:tcPr>
          <w:p w14:paraId="7CBFA284" w14:textId="77777777" w:rsidR="004A7FD3" w:rsidRPr="005B090D" w:rsidRDefault="00361737" w:rsidP="003041A7">
            <w:pPr>
              <w:widowControl w:val="0"/>
              <w:suppressAutoHyphens/>
              <w:spacing w:before="120" w:after="120"/>
              <w:jc w:val="center"/>
              <w:rPr>
                <w:rFonts w:eastAsia="SimSun"/>
                <w:lang w:val="uk-UA" w:eastAsia="zh-CN"/>
              </w:rPr>
            </w:pPr>
            <w:r w:rsidRPr="002D5E13">
              <w:rPr>
                <w:rFonts w:eastAsia="SimSun"/>
                <w:lang w:val="uk-UA" w:eastAsia="zh-CN"/>
              </w:rPr>
              <w:t>0,5</w:t>
            </w:r>
          </w:p>
        </w:tc>
      </w:tr>
      <w:tr w:rsidR="004A7FD3" w:rsidRPr="005B090D" w14:paraId="18B085C5" w14:textId="77777777" w:rsidTr="00B9236B">
        <w:trPr>
          <w:trHeight w:val="285"/>
          <w:jc w:val="center"/>
        </w:trPr>
        <w:tc>
          <w:tcPr>
            <w:tcW w:w="832" w:type="pct"/>
            <w:vMerge w:val="restart"/>
          </w:tcPr>
          <w:p w14:paraId="1DF83313" w14:textId="77777777" w:rsidR="004A7FD3" w:rsidRPr="006673F6" w:rsidRDefault="004A7FD3" w:rsidP="006673F6">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8 Практичне заняття</w:t>
            </w:r>
            <w:r w:rsidRPr="006673F6">
              <w:rPr>
                <w:rFonts w:eastAsia="SimSun"/>
                <w:lang w:val="uk-UA" w:eastAsia="zh-CN"/>
              </w:rPr>
              <w:t xml:space="preserve"> 1</w:t>
            </w:r>
            <w:r>
              <w:rPr>
                <w:rFonts w:eastAsia="SimSun"/>
                <w:lang w:val="uk-UA" w:eastAsia="zh-CN"/>
              </w:rPr>
              <w:t>2</w:t>
            </w:r>
          </w:p>
        </w:tc>
        <w:tc>
          <w:tcPr>
            <w:tcW w:w="1946" w:type="pct"/>
            <w:gridSpan w:val="3"/>
            <w:vMerge w:val="restart"/>
          </w:tcPr>
          <w:p w14:paraId="55CC2596" w14:textId="77777777" w:rsidR="004A7FD3" w:rsidRPr="00473628" w:rsidRDefault="004A7FD3" w:rsidP="006673F6">
            <w:pPr>
              <w:widowControl w:val="0"/>
              <w:suppressAutoHyphens/>
              <w:autoSpaceDE w:val="0"/>
              <w:autoSpaceDN w:val="0"/>
              <w:adjustRightInd w:val="0"/>
              <w:spacing w:before="120" w:after="120"/>
              <w:rPr>
                <w:lang w:val="uk-UA" w:eastAsia="zh-CN"/>
              </w:rPr>
            </w:pPr>
            <w:r w:rsidRPr="00D73B09">
              <w:rPr>
                <w:lang w:val="uk-UA"/>
              </w:rPr>
              <w:t>Дві школи в англійській поезії Х</w:t>
            </w:r>
            <w:r w:rsidRPr="00D73B09">
              <w:t>VII</w:t>
            </w:r>
            <w:r>
              <w:rPr>
                <w:lang w:val="uk-UA"/>
              </w:rPr>
              <w:t> </w:t>
            </w:r>
            <w:r w:rsidRPr="00D73B09">
              <w:rPr>
                <w:lang w:val="uk-UA"/>
              </w:rPr>
              <w:t>ст.</w:t>
            </w:r>
          </w:p>
        </w:tc>
        <w:tc>
          <w:tcPr>
            <w:tcW w:w="1531" w:type="pct"/>
            <w:gridSpan w:val="2"/>
          </w:tcPr>
          <w:p w14:paraId="13CAC27D" w14:textId="77777777" w:rsidR="004A7FD3" w:rsidRPr="005138D2" w:rsidRDefault="004A7FD3" w:rsidP="001B0493">
            <w:pPr>
              <w:widowControl w:val="0"/>
              <w:suppressAutoHyphens/>
              <w:spacing w:before="120" w:after="120"/>
              <w:jc w:val="center"/>
              <w:rPr>
                <w:rFonts w:eastAsia="SimSun"/>
                <w:iCs/>
                <w:lang w:val="uk-UA" w:eastAsia="zh-CN"/>
              </w:rPr>
            </w:pPr>
            <w:r w:rsidRPr="00DB312F">
              <w:rPr>
                <w:rFonts w:eastAsia="SimSun"/>
                <w:iCs/>
                <w:lang w:val="uk-UA" w:eastAsia="zh-CN"/>
              </w:rPr>
              <w:t xml:space="preserve">Колоквіум за планом практичного заняття </w:t>
            </w:r>
            <w:r w:rsidR="001B0493" w:rsidRPr="00DB312F">
              <w:rPr>
                <w:rFonts w:eastAsia="SimSun"/>
                <w:iCs/>
                <w:lang w:val="uk-UA" w:eastAsia="zh-CN"/>
              </w:rPr>
              <w:t>(знання текстів)</w:t>
            </w:r>
            <w:r w:rsidRPr="005138D2">
              <w:rPr>
                <w:rFonts w:eastAsia="SimSun"/>
                <w:iCs/>
                <w:lang w:val="uk-UA" w:eastAsia="zh-CN"/>
              </w:rPr>
              <w:t xml:space="preserve"> </w:t>
            </w:r>
          </w:p>
        </w:tc>
        <w:tc>
          <w:tcPr>
            <w:tcW w:w="691" w:type="pct"/>
            <w:gridSpan w:val="2"/>
          </w:tcPr>
          <w:p w14:paraId="6493E477" w14:textId="77777777" w:rsidR="004A7FD3" w:rsidRPr="005138D2" w:rsidRDefault="00DB312F" w:rsidP="005138D2">
            <w:pPr>
              <w:widowControl w:val="0"/>
              <w:suppressAutoHyphens/>
              <w:spacing w:before="120" w:after="120"/>
              <w:jc w:val="center"/>
              <w:rPr>
                <w:rFonts w:eastAsia="SimSun"/>
                <w:iCs/>
                <w:lang w:val="uk-UA" w:eastAsia="zh-CN"/>
              </w:rPr>
            </w:pPr>
            <w:r>
              <w:rPr>
                <w:rFonts w:eastAsia="SimSun"/>
                <w:iCs/>
                <w:lang w:val="uk-UA" w:eastAsia="zh-CN"/>
              </w:rPr>
              <w:t>2</w:t>
            </w:r>
          </w:p>
        </w:tc>
      </w:tr>
      <w:tr w:rsidR="004A7FD3" w:rsidRPr="005B090D" w14:paraId="2FA3ED4D" w14:textId="77777777" w:rsidTr="00B9236B">
        <w:trPr>
          <w:trHeight w:val="285"/>
          <w:jc w:val="center"/>
        </w:trPr>
        <w:tc>
          <w:tcPr>
            <w:tcW w:w="832" w:type="pct"/>
            <w:vMerge/>
          </w:tcPr>
          <w:p w14:paraId="4708968E" w14:textId="77777777" w:rsidR="004A7FD3" w:rsidRPr="006673F6" w:rsidRDefault="004A7FD3" w:rsidP="006673F6">
            <w:pPr>
              <w:widowControl w:val="0"/>
              <w:suppressAutoHyphens/>
              <w:spacing w:before="120" w:after="120"/>
              <w:jc w:val="center"/>
              <w:rPr>
                <w:rFonts w:eastAsia="SimSun"/>
                <w:lang w:val="uk-UA" w:eastAsia="zh-CN"/>
              </w:rPr>
            </w:pPr>
          </w:p>
        </w:tc>
        <w:tc>
          <w:tcPr>
            <w:tcW w:w="1946" w:type="pct"/>
            <w:gridSpan w:val="3"/>
            <w:vMerge/>
          </w:tcPr>
          <w:p w14:paraId="2F84A412" w14:textId="77777777" w:rsidR="004A7FD3" w:rsidRPr="00D73B09" w:rsidRDefault="004A7FD3" w:rsidP="006673F6">
            <w:pPr>
              <w:widowControl w:val="0"/>
              <w:suppressAutoHyphens/>
              <w:autoSpaceDE w:val="0"/>
              <w:autoSpaceDN w:val="0"/>
              <w:adjustRightInd w:val="0"/>
              <w:spacing w:before="120" w:after="120"/>
              <w:rPr>
                <w:lang w:val="uk-UA"/>
              </w:rPr>
            </w:pPr>
          </w:p>
        </w:tc>
        <w:tc>
          <w:tcPr>
            <w:tcW w:w="1531" w:type="pct"/>
            <w:gridSpan w:val="2"/>
          </w:tcPr>
          <w:p w14:paraId="0E972241" w14:textId="77777777" w:rsidR="004A7FD3" w:rsidRPr="005138D2" w:rsidRDefault="004A7FD3" w:rsidP="005138D2">
            <w:pPr>
              <w:widowControl w:val="0"/>
              <w:suppressAutoHyphens/>
              <w:spacing w:before="120" w:after="120"/>
              <w:jc w:val="center"/>
              <w:rPr>
                <w:rFonts w:eastAsia="SimSun"/>
                <w:iCs/>
                <w:lang w:val="uk-UA" w:eastAsia="zh-CN"/>
              </w:rPr>
            </w:pPr>
            <w:r>
              <w:rPr>
                <w:rFonts w:eastAsia="SimSun"/>
                <w:lang w:val="uk-UA" w:eastAsia="zh-CN"/>
              </w:rPr>
              <w:t>р</w:t>
            </w:r>
            <w:r w:rsidRPr="00A93291">
              <w:rPr>
                <w:rFonts w:eastAsia="SimSun"/>
                <w:lang w:val="uk-UA" w:eastAsia="zh-CN"/>
              </w:rPr>
              <w:t>обота на практичному занятті</w:t>
            </w:r>
          </w:p>
        </w:tc>
        <w:tc>
          <w:tcPr>
            <w:tcW w:w="691" w:type="pct"/>
            <w:gridSpan w:val="2"/>
          </w:tcPr>
          <w:p w14:paraId="5709D7AD" w14:textId="77777777" w:rsidR="004A7FD3" w:rsidRPr="005138D2" w:rsidRDefault="00A50861" w:rsidP="005138D2">
            <w:pPr>
              <w:widowControl w:val="0"/>
              <w:suppressAutoHyphens/>
              <w:spacing w:before="120" w:after="120"/>
              <w:jc w:val="center"/>
              <w:rPr>
                <w:rFonts w:eastAsia="SimSun"/>
                <w:iCs/>
                <w:lang w:val="uk-UA" w:eastAsia="zh-CN"/>
              </w:rPr>
            </w:pPr>
            <w:r>
              <w:rPr>
                <w:rFonts w:eastAsia="SimSun"/>
                <w:iCs/>
                <w:lang w:val="uk-UA" w:eastAsia="zh-CN"/>
              </w:rPr>
              <w:t>0,5</w:t>
            </w:r>
          </w:p>
        </w:tc>
      </w:tr>
      <w:tr w:rsidR="00A878F7" w:rsidRPr="003035ED" w14:paraId="5211CD1D" w14:textId="77777777" w:rsidTr="00A878F7">
        <w:trPr>
          <w:trHeight w:val="285"/>
          <w:jc w:val="center"/>
        </w:trPr>
        <w:tc>
          <w:tcPr>
            <w:tcW w:w="5000" w:type="pct"/>
            <w:gridSpan w:val="8"/>
          </w:tcPr>
          <w:p w14:paraId="3ED37A90" w14:textId="77777777" w:rsidR="00A878F7" w:rsidRPr="00BD1F4E" w:rsidRDefault="00BD1F4E" w:rsidP="003041A7">
            <w:pPr>
              <w:widowControl w:val="0"/>
              <w:suppressAutoHyphens/>
              <w:spacing w:before="120" w:after="120"/>
              <w:jc w:val="center"/>
              <w:rPr>
                <w:rFonts w:eastAsia="SimSun"/>
                <w:b/>
                <w:i/>
                <w:lang w:val="uk-UA" w:eastAsia="zh-CN"/>
              </w:rPr>
            </w:pPr>
            <w:r>
              <w:rPr>
                <w:rFonts w:eastAsia="SimSun"/>
                <w:b/>
                <w:i/>
                <w:lang w:val="uk-UA" w:eastAsia="zh-CN"/>
              </w:rPr>
              <w:t>Змістовий м</w:t>
            </w:r>
            <w:r w:rsidR="00A878F7" w:rsidRPr="00BD1F4E">
              <w:rPr>
                <w:rFonts w:eastAsia="SimSun"/>
                <w:b/>
                <w:i/>
                <w:lang w:val="uk-UA" w:eastAsia="zh-CN"/>
              </w:rPr>
              <w:t>одуль 1</w:t>
            </w:r>
            <w:r>
              <w:rPr>
                <w:rFonts w:eastAsia="SimSun"/>
                <w:b/>
                <w:i/>
                <w:lang w:val="uk-UA" w:eastAsia="zh-CN"/>
              </w:rPr>
              <w:t>1</w:t>
            </w:r>
            <w:r w:rsidR="00670CBC" w:rsidRPr="00BD1F4E">
              <w:rPr>
                <w:rFonts w:eastAsia="SimSun"/>
                <w:b/>
                <w:i/>
                <w:lang w:val="uk-UA" w:eastAsia="zh-CN"/>
              </w:rPr>
              <w:t xml:space="preserve">. </w:t>
            </w:r>
            <w:r w:rsidR="00670CBC" w:rsidRPr="00BD1F4E">
              <w:rPr>
                <w:rFonts w:eastAsia="SimSun"/>
                <w:i/>
                <w:lang w:val="uk-UA" w:eastAsia="zh-CN"/>
              </w:rPr>
              <w:t>Творчість Джона Мільтона</w:t>
            </w:r>
          </w:p>
        </w:tc>
      </w:tr>
      <w:tr w:rsidR="00F516B5" w:rsidRPr="004A7FD3" w14:paraId="4F84B3EC" w14:textId="77777777" w:rsidTr="00F516B5">
        <w:trPr>
          <w:trHeight w:val="360"/>
          <w:jc w:val="center"/>
        </w:trPr>
        <w:tc>
          <w:tcPr>
            <w:tcW w:w="832" w:type="pct"/>
            <w:vMerge w:val="restart"/>
          </w:tcPr>
          <w:p w14:paraId="0FF6B378" w14:textId="77777777" w:rsidR="00F516B5" w:rsidRPr="006673F6" w:rsidRDefault="00F516B5" w:rsidP="003041A7">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8 Практичне заняття</w:t>
            </w:r>
            <w:r w:rsidRPr="006673F6">
              <w:rPr>
                <w:rFonts w:eastAsia="SimSun"/>
                <w:lang w:val="uk-UA" w:eastAsia="zh-CN"/>
              </w:rPr>
              <w:t xml:space="preserve"> 1</w:t>
            </w:r>
            <w:r>
              <w:rPr>
                <w:rFonts w:eastAsia="SimSun"/>
                <w:lang w:val="uk-UA" w:eastAsia="zh-CN"/>
              </w:rPr>
              <w:t>3</w:t>
            </w:r>
          </w:p>
        </w:tc>
        <w:tc>
          <w:tcPr>
            <w:tcW w:w="1946" w:type="pct"/>
            <w:gridSpan w:val="3"/>
            <w:vMerge w:val="restart"/>
          </w:tcPr>
          <w:p w14:paraId="064FC595" w14:textId="77777777" w:rsidR="00F516B5" w:rsidRPr="00473628" w:rsidRDefault="00F516B5" w:rsidP="003041A7">
            <w:pPr>
              <w:spacing w:before="120" w:after="120"/>
              <w:rPr>
                <w:rFonts w:eastAsia="SimSun"/>
                <w:color w:val="333333"/>
                <w:lang w:val="uk-UA"/>
              </w:rPr>
            </w:pPr>
            <w:r w:rsidRPr="00D73B09">
              <w:rPr>
                <w:lang w:val="uk-UA"/>
              </w:rPr>
              <w:t xml:space="preserve">«Втрачений рай» </w:t>
            </w:r>
            <w:proofErr w:type="spellStart"/>
            <w:r w:rsidRPr="00D73B09">
              <w:rPr>
                <w:lang w:val="uk-UA"/>
              </w:rPr>
              <w:t>Дж</w:t>
            </w:r>
            <w:proofErr w:type="spellEnd"/>
            <w:r w:rsidRPr="00D73B09">
              <w:rPr>
                <w:lang w:val="uk-UA"/>
              </w:rPr>
              <w:t>.</w:t>
            </w:r>
            <w:r>
              <w:rPr>
                <w:lang w:val="uk-UA"/>
              </w:rPr>
              <w:t> </w:t>
            </w:r>
            <w:r w:rsidRPr="00D73B09">
              <w:rPr>
                <w:lang w:val="uk-UA"/>
              </w:rPr>
              <w:t>Мільтона: особливості поетики</w:t>
            </w:r>
          </w:p>
        </w:tc>
        <w:tc>
          <w:tcPr>
            <w:tcW w:w="1531" w:type="pct"/>
            <w:gridSpan w:val="2"/>
          </w:tcPr>
          <w:p w14:paraId="3D5BA771" w14:textId="77777777" w:rsidR="00F516B5" w:rsidRPr="005B090D" w:rsidRDefault="001B0493" w:rsidP="003041A7">
            <w:pPr>
              <w:widowControl w:val="0"/>
              <w:suppressAutoHyphens/>
              <w:spacing w:before="120" w:after="120"/>
              <w:jc w:val="center"/>
              <w:rPr>
                <w:rFonts w:eastAsia="SimSun"/>
                <w:lang w:val="uk-UA" w:eastAsia="zh-CN"/>
              </w:rPr>
            </w:pPr>
            <w:r w:rsidRPr="009B2DFD">
              <w:rPr>
                <w:rFonts w:eastAsia="SimSun"/>
                <w:lang w:val="uk-UA" w:eastAsia="zh-CN"/>
              </w:rPr>
              <w:t>Тест на розуміння текстів</w:t>
            </w:r>
          </w:p>
        </w:tc>
        <w:tc>
          <w:tcPr>
            <w:tcW w:w="691" w:type="pct"/>
            <w:gridSpan w:val="2"/>
          </w:tcPr>
          <w:p w14:paraId="00336A61" w14:textId="77777777" w:rsidR="00F516B5" w:rsidRPr="005B090D" w:rsidRDefault="001B0493" w:rsidP="003041A7">
            <w:pPr>
              <w:widowControl w:val="0"/>
              <w:suppressAutoHyphens/>
              <w:spacing w:before="120" w:after="120"/>
              <w:jc w:val="center"/>
              <w:rPr>
                <w:rFonts w:eastAsia="SimSun"/>
                <w:lang w:val="uk-UA" w:eastAsia="zh-CN"/>
              </w:rPr>
            </w:pPr>
            <w:r>
              <w:rPr>
                <w:rFonts w:eastAsia="SimSun"/>
                <w:lang w:val="uk-UA" w:eastAsia="zh-CN"/>
              </w:rPr>
              <w:t>0,5</w:t>
            </w:r>
          </w:p>
        </w:tc>
      </w:tr>
      <w:tr w:rsidR="00F516B5" w:rsidRPr="004A7FD3" w14:paraId="4E676CD3" w14:textId="77777777" w:rsidTr="00B9236B">
        <w:trPr>
          <w:trHeight w:val="360"/>
          <w:jc w:val="center"/>
        </w:trPr>
        <w:tc>
          <w:tcPr>
            <w:tcW w:w="832" w:type="pct"/>
            <w:vMerge/>
          </w:tcPr>
          <w:p w14:paraId="30F756C7" w14:textId="77777777" w:rsidR="00F516B5" w:rsidRPr="006673F6" w:rsidRDefault="00F516B5" w:rsidP="003041A7">
            <w:pPr>
              <w:widowControl w:val="0"/>
              <w:suppressAutoHyphens/>
              <w:spacing w:before="120" w:after="120"/>
              <w:jc w:val="center"/>
              <w:rPr>
                <w:rFonts w:eastAsia="SimSun"/>
                <w:lang w:val="uk-UA" w:eastAsia="zh-CN"/>
              </w:rPr>
            </w:pPr>
          </w:p>
        </w:tc>
        <w:tc>
          <w:tcPr>
            <w:tcW w:w="1946" w:type="pct"/>
            <w:gridSpan w:val="3"/>
            <w:vMerge/>
          </w:tcPr>
          <w:p w14:paraId="1BC8E3B1" w14:textId="77777777" w:rsidR="00F516B5" w:rsidRPr="00D73B09" w:rsidRDefault="00F516B5" w:rsidP="003041A7">
            <w:pPr>
              <w:spacing w:before="120" w:after="120"/>
              <w:rPr>
                <w:lang w:val="uk-UA"/>
              </w:rPr>
            </w:pPr>
          </w:p>
        </w:tc>
        <w:tc>
          <w:tcPr>
            <w:tcW w:w="1531" w:type="pct"/>
            <w:gridSpan w:val="2"/>
          </w:tcPr>
          <w:p w14:paraId="04D3B726" w14:textId="77777777" w:rsidR="00F516B5" w:rsidRPr="00A93291" w:rsidRDefault="001B0493" w:rsidP="003041A7">
            <w:pPr>
              <w:widowControl w:val="0"/>
              <w:suppressAutoHyphens/>
              <w:spacing w:before="120" w:after="120"/>
              <w:jc w:val="center"/>
              <w:rPr>
                <w:rFonts w:eastAsia="SimSun"/>
                <w:lang w:val="uk-UA" w:eastAsia="zh-CN"/>
              </w:rPr>
            </w:pPr>
            <w:r>
              <w:rPr>
                <w:rFonts w:eastAsia="SimSun"/>
                <w:lang w:val="uk-UA" w:eastAsia="zh-CN"/>
              </w:rPr>
              <w:t>р</w:t>
            </w:r>
            <w:r w:rsidRPr="00A93291">
              <w:rPr>
                <w:rFonts w:eastAsia="SimSun"/>
                <w:lang w:val="uk-UA" w:eastAsia="zh-CN"/>
              </w:rPr>
              <w:t>обота на практичному занятті</w:t>
            </w:r>
          </w:p>
        </w:tc>
        <w:tc>
          <w:tcPr>
            <w:tcW w:w="691" w:type="pct"/>
            <w:gridSpan w:val="2"/>
          </w:tcPr>
          <w:p w14:paraId="4925E8F9" w14:textId="77777777" w:rsidR="00F516B5" w:rsidRDefault="00A50861" w:rsidP="003041A7">
            <w:pPr>
              <w:widowControl w:val="0"/>
              <w:suppressAutoHyphens/>
              <w:spacing w:before="120" w:after="120"/>
              <w:jc w:val="center"/>
              <w:rPr>
                <w:rFonts w:eastAsia="SimSun"/>
                <w:lang w:val="uk-UA" w:eastAsia="zh-CN"/>
              </w:rPr>
            </w:pPr>
            <w:r>
              <w:rPr>
                <w:rFonts w:eastAsia="SimSun"/>
                <w:lang w:val="uk-UA" w:eastAsia="zh-CN"/>
              </w:rPr>
              <w:t>0,5</w:t>
            </w:r>
          </w:p>
        </w:tc>
      </w:tr>
      <w:tr w:rsidR="00244FE8" w:rsidRPr="004A7FD3" w14:paraId="150F3488" w14:textId="77777777" w:rsidTr="00244FE8">
        <w:trPr>
          <w:trHeight w:val="285"/>
          <w:jc w:val="center"/>
        </w:trPr>
        <w:tc>
          <w:tcPr>
            <w:tcW w:w="5000" w:type="pct"/>
            <w:gridSpan w:val="8"/>
          </w:tcPr>
          <w:p w14:paraId="70C6C8B8" w14:textId="77777777" w:rsidR="00244FE8" w:rsidRDefault="00244FE8" w:rsidP="00244FE8">
            <w:pPr>
              <w:widowControl w:val="0"/>
              <w:suppressAutoHyphens/>
              <w:spacing w:before="120" w:after="120"/>
              <w:jc w:val="center"/>
              <w:rPr>
                <w:rFonts w:eastAsia="SimSun"/>
                <w:lang w:val="uk-UA" w:eastAsia="zh-CN"/>
              </w:rPr>
            </w:pPr>
            <w:r>
              <w:rPr>
                <w:rFonts w:eastAsia="SimSun"/>
                <w:b/>
                <w:i/>
                <w:iCs/>
                <w:lang w:val="uk-UA" w:eastAsia="zh-CN"/>
              </w:rPr>
              <w:t>Змістовий м</w:t>
            </w:r>
            <w:r w:rsidR="00BD1F4E">
              <w:rPr>
                <w:rFonts w:eastAsia="SimSun"/>
                <w:b/>
                <w:i/>
                <w:iCs/>
                <w:lang w:val="uk-UA" w:eastAsia="zh-CN"/>
              </w:rPr>
              <w:t>одуль 12</w:t>
            </w:r>
            <w:r w:rsidRPr="005B090D">
              <w:rPr>
                <w:rFonts w:eastAsia="SimSun"/>
                <w:b/>
                <w:i/>
                <w:iCs/>
                <w:lang w:val="uk-UA" w:eastAsia="zh-CN"/>
              </w:rPr>
              <w:t>.</w:t>
            </w:r>
            <w:r>
              <w:rPr>
                <w:rFonts w:eastAsia="SimSun"/>
                <w:b/>
                <w:i/>
                <w:iCs/>
                <w:lang w:val="uk-UA" w:eastAsia="zh-CN"/>
              </w:rPr>
              <w:t xml:space="preserve"> </w:t>
            </w:r>
            <w:r w:rsidRPr="00A46A14">
              <w:rPr>
                <w:rFonts w:eastAsia="SimSun"/>
                <w:i/>
                <w:iCs/>
                <w:lang w:val="uk-UA" w:eastAsia="zh-CN"/>
              </w:rPr>
              <w:t xml:space="preserve">Англійська література </w:t>
            </w:r>
            <w:r>
              <w:rPr>
                <w:rFonts w:eastAsia="SimSun"/>
                <w:i/>
                <w:iCs/>
                <w:lang w:val="uk-UA" w:eastAsia="zh-CN"/>
              </w:rPr>
              <w:t xml:space="preserve">першої половини </w:t>
            </w:r>
            <w:r w:rsidRPr="00A46A14">
              <w:rPr>
                <w:rFonts w:eastAsia="SimSun"/>
                <w:i/>
                <w:iCs/>
                <w:lang w:val="uk-UA" w:eastAsia="zh-CN"/>
              </w:rPr>
              <w:t xml:space="preserve">ХVIIІ </w:t>
            </w:r>
            <w:proofErr w:type="spellStart"/>
            <w:r w:rsidRPr="00A46A14">
              <w:rPr>
                <w:rFonts w:eastAsia="SimSun"/>
                <w:i/>
                <w:iCs/>
                <w:lang w:val="uk-UA" w:eastAsia="zh-CN"/>
              </w:rPr>
              <w:t>століття:тенденції</w:t>
            </w:r>
            <w:proofErr w:type="spellEnd"/>
            <w:r w:rsidRPr="00A46A14">
              <w:rPr>
                <w:rFonts w:eastAsia="SimSun"/>
                <w:i/>
                <w:iCs/>
                <w:lang w:val="uk-UA" w:eastAsia="zh-CN"/>
              </w:rPr>
              <w:t xml:space="preserve"> розвитку і художні здобутки</w:t>
            </w:r>
          </w:p>
        </w:tc>
      </w:tr>
      <w:tr w:rsidR="00A878F7" w:rsidRPr="004A7FD3" w14:paraId="1F3C9220" w14:textId="77777777" w:rsidTr="00A878F7">
        <w:trPr>
          <w:trHeight w:val="172"/>
          <w:jc w:val="center"/>
        </w:trPr>
        <w:tc>
          <w:tcPr>
            <w:tcW w:w="832" w:type="pct"/>
            <w:vMerge w:val="restart"/>
          </w:tcPr>
          <w:p w14:paraId="035EF849" w14:textId="77777777" w:rsidR="00A878F7" w:rsidRPr="006673F6" w:rsidRDefault="00A878F7" w:rsidP="003041A7">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sidR="00244FE8">
              <w:rPr>
                <w:rFonts w:eastAsia="SimSun"/>
                <w:lang w:val="uk-UA" w:eastAsia="zh-CN"/>
              </w:rPr>
              <w:t>8</w:t>
            </w:r>
            <w:r>
              <w:rPr>
                <w:rFonts w:eastAsia="SimSun"/>
                <w:lang w:val="uk-UA" w:eastAsia="zh-CN"/>
              </w:rPr>
              <w:t xml:space="preserve"> Практичне заняття</w:t>
            </w:r>
            <w:r w:rsidRPr="006673F6">
              <w:rPr>
                <w:rFonts w:eastAsia="SimSun"/>
                <w:lang w:val="uk-UA" w:eastAsia="zh-CN"/>
              </w:rPr>
              <w:t xml:space="preserve"> 1</w:t>
            </w:r>
            <w:r>
              <w:rPr>
                <w:rFonts w:eastAsia="SimSun"/>
                <w:lang w:val="uk-UA" w:eastAsia="zh-CN"/>
              </w:rPr>
              <w:t>4</w:t>
            </w:r>
          </w:p>
        </w:tc>
        <w:tc>
          <w:tcPr>
            <w:tcW w:w="1946" w:type="pct"/>
            <w:gridSpan w:val="3"/>
            <w:vMerge w:val="restart"/>
          </w:tcPr>
          <w:p w14:paraId="6D67C8CE" w14:textId="77777777" w:rsidR="00A878F7" w:rsidRPr="00473628" w:rsidRDefault="00A878F7" w:rsidP="003041A7">
            <w:pPr>
              <w:widowControl w:val="0"/>
              <w:suppressAutoHyphens/>
              <w:spacing w:before="120" w:after="120"/>
              <w:rPr>
                <w:rFonts w:eastAsia="SimSun"/>
                <w:color w:val="000000"/>
                <w:lang w:val="uk-UA" w:eastAsia="zh-CN"/>
              </w:rPr>
            </w:pPr>
            <w:r w:rsidRPr="00D73B09">
              <w:rPr>
                <w:lang w:val="uk-UA"/>
              </w:rPr>
              <w:t xml:space="preserve">Романістика </w:t>
            </w:r>
            <w:proofErr w:type="spellStart"/>
            <w:r w:rsidRPr="00D73B09">
              <w:rPr>
                <w:lang w:val="uk-UA"/>
              </w:rPr>
              <w:t>Деніеля</w:t>
            </w:r>
            <w:proofErr w:type="spellEnd"/>
            <w:r w:rsidRPr="00D73B09">
              <w:rPr>
                <w:lang w:val="uk-UA"/>
              </w:rPr>
              <w:t xml:space="preserve"> Дефо і сатира Джонатана </w:t>
            </w:r>
            <w:proofErr w:type="spellStart"/>
            <w:r w:rsidRPr="00D73B09">
              <w:rPr>
                <w:lang w:val="uk-UA"/>
              </w:rPr>
              <w:t>Свіфта</w:t>
            </w:r>
            <w:proofErr w:type="spellEnd"/>
            <w:r w:rsidRPr="00D73B09">
              <w:rPr>
                <w:lang w:val="uk-UA"/>
              </w:rPr>
              <w:t xml:space="preserve"> в контексті Просвітництва</w:t>
            </w:r>
          </w:p>
        </w:tc>
        <w:tc>
          <w:tcPr>
            <w:tcW w:w="1531" w:type="pct"/>
            <w:gridSpan w:val="2"/>
          </w:tcPr>
          <w:p w14:paraId="418F8132" w14:textId="77777777" w:rsidR="00A878F7" w:rsidRPr="005B090D" w:rsidRDefault="001B0493" w:rsidP="00F516B5">
            <w:pPr>
              <w:widowControl w:val="0"/>
              <w:suppressAutoHyphens/>
              <w:spacing w:before="120" w:after="120"/>
              <w:jc w:val="center"/>
              <w:rPr>
                <w:rFonts w:eastAsia="SimSun"/>
                <w:lang w:val="uk-UA" w:eastAsia="zh-CN"/>
              </w:rPr>
            </w:pPr>
            <w:r w:rsidRPr="009B2DFD">
              <w:rPr>
                <w:rFonts w:eastAsia="SimSun"/>
                <w:lang w:val="uk-UA" w:eastAsia="zh-CN"/>
              </w:rPr>
              <w:t>Тест на розуміння текстів</w:t>
            </w:r>
          </w:p>
        </w:tc>
        <w:tc>
          <w:tcPr>
            <w:tcW w:w="691" w:type="pct"/>
            <w:gridSpan w:val="2"/>
          </w:tcPr>
          <w:p w14:paraId="395C2678" w14:textId="77777777" w:rsidR="00A878F7" w:rsidRPr="005138D2" w:rsidRDefault="001B0493" w:rsidP="003041A7">
            <w:pPr>
              <w:widowControl w:val="0"/>
              <w:suppressAutoHyphens/>
              <w:spacing w:before="120" w:after="120"/>
              <w:jc w:val="center"/>
              <w:rPr>
                <w:rFonts w:eastAsia="SimSun"/>
                <w:iCs/>
                <w:lang w:val="uk-UA" w:eastAsia="zh-CN"/>
              </w:rPr>
            </w:pPr>
            <w:r>
              <w:rPr>
                <w:rFonts w:eastAsia="SimSun"/>
                <w:iCs/>
                <w:lang w:val="uk-UA" w:eastAsia="zh-CN"/>
              </w:rPr>
              <w:t>0,5</w:t>
            </w:r>
          </w:p>
        </w:tc>
      </w:tr>
      <w:tr w:rsidR="00A878F7" w:rsidRPr="00A50861" w14:paraId="1D3D3B2A" w14:textId="77777777" w:rsidTr="00DC1D17">
        <w:trPr>
          <w:trHeight w:val="172"/>
          <w:jc w:val="center"/>
        </w:trPr>
        <w:tc>
          <w:tcPr>
            <w:tcW w:w="832" w:type="pct"/>
            <w:vMerge/>
          </w:tcPr>
          <w:p w14:paraId="71BEA8DE" w14:textId="77777777" w:rsidR="00A878F7" w:rsidRPr="006673F6" w:rsidRDefault="00A878F7" w:rsidP="003041A7">
            <w:pPr>
              <w:widowControl w:val="0"/>
              <w:suppressAutoHyphens/>
              <w:spacing w:before="120" w:after="120"/>
              <w:jc w:val="center"/>
              <w:rPr>
                <w:rFonts w:eastAsia="SimSun"/>
                <w:lang w:val="uk-UA" w:eastAsia="zh-CN"/>
              </w:rPr>
            </w:pPr>
          </w:p>
        </w:tc>
        <w:tc>
          <w:tcPr>
            <w:tcW w:w="1946" w:type="pct"/>
            <w:gridSpan w:val="3"/>
            <w:vMerge/>
          </w:tcPr>
          <w:p w14:paraId="3A614549" w14:textId="77777777" w:rsidR="00A878F7" w:rsidRPr="00473628" w:rsidRDefault="00A878F7" w:rsidP="003041A7">
            <w:pPr>
              <w:widowControl w:val="0"/>
              <w:suppressAutoHyphens/>
              <w:spacing w:before="120" w:after="120"/>
              <w:rPr>
                <w:rFonts w:eastAsia="SimSun"/>
                <w:lang w:val="uk-UA" w:eastAsia="zh-CN"/>
              </w:rPr>
            </w:pPr>
          </w:p>
        </w:tc>
        <w:tc>
          <w:tcPr>
            <w:tcW w:w="1531" w:type="pct"/>
            <w:gridSpan w:val="2"/>
          </w:tcPr>
          <w:p w14:paraId="40ABC614" w14:textId="77777777" w:rsidR="00A878F7" w:rsidRPr="005B090D" w:rsidRDefault="00F516B5" w:rsidP="003041A7">
            <w:pPr>
              <w:widowControl w:val="0"/>
              <w:suppressAutoHyphens/>
              <w:spacing w:before="120" w:after="120"/>
              <w:jc w:val="center"/>
              <w:rPr>
                <w:rFonts w:eastAsia="SimSun"/>
                <w:lang w:val="uk-UA" w:eastAsia="zh-CN"/>
              </w:rPr>
            </w:pPr>
            <w:r>
              <w:rPr>
                <w:rFonts w:eastAsia="SimSun"/>
                <w:lang w:val="uk-UA" w:eastAsia="zh-CN"/>
              </w:rPr>
              <w:t>р</w:t>
            </w:r>
            <w:r w:rsidRPr="00A93291">
              <w:rPr>
                <w:rFonts w:eastAsia="SimSun"/>
                <w:lang w:val="uk-UA" w:eastAsia="zh-CN"/>
              </w:rPr>
              <w:t>обота на практичному занятті</w:t>
            </w:r>
          </w:p>
        </w:tc>
        <w:tc>
          <w:tcPr>
            <w:tcW w:w="691" w:type="pct"/>
            <w:gridSpan w:val="2"/>
          </w:tcPr>
          <w:p w14:paraId="18DACED3" w14:textId="77777777" w:rsidR="00A878F7" w:rsidRPr="005B090D" w:rsidRDefault="00A50861" w:rsidP="003041A7">
            <w:pPr>
              <w:widowControl w:val="0"/>
              <w:suppressAutoHyphens/>
              <w:spacing w:before="120" w:after="120"/>
              <w:jc w:val="center"/>
              <w:rPr>
                <w:rFonts w:eastAsia="SimSun"/>
                <w:lang w:val="uk-UA" w:eastAsia="zh-CN"/>
              </w:rPr>
            </w:pPr>
            <w:r>
              <w:rPr>
                <w:rFonts w:eastAsia="SimSun"/>
                <w:iCs/>
                <w:lang w:val="uk-UA" w:eastAsia="zh-CN"/>
              </w:rPr>
              <w:t>0,5</w:t>
            </w:r>
          </w:p>
        </w:tc>
      </w:tr>
      <w:tr w:rsidR="00244FE8" w:rsidRPr="003035ED" w14:paraId="555C7988" w14:textId="77777777" w:rsidTr="003041A7">
        <w:trPr>
          <w:trHeight w:val="285"/>
          <w:jc w:val="center"/>
        </w:trPr>
        <w:tc>
          <w:tcPr>
            <w:tcW w:w="832" w:type="pct"/>
          </w:tcPr>
          <w:p w14:paraId="51136AD0" w14:textId="77777777" w:rsidR="00244FE8" w:rsidRPr="005B090D" w:rsidRDefault="00244FE8" w:rsidP="003041A7">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 xml:space="preserve">8 </w:t>
            </w:r>
            <w:r w:rsidRPr="006673F6">
              <w:rPr>
                <w:rFonts w:eastAsia="SimSun"/>
                <w:lang w:val="uk-UA" w:eastAsia="zh-CN"/>
              </w:rPr>
              <w:t xml:space="preserve">Лекція </w:t>
            </w:r>
            <w:r w:rsidRPr="005B090D">
              <w:rPr>
                <w:rFonts w:eastAsia="SimSun"/>
                <w:lang w:val="uk-UA" w:eastAsia="zh-CN"/>
              </w:rPr>
              <w:t>1</w:t>
            </w:r>
            <w:r>
              <w:rPr>
                <w:rFonts w:eastAsia="SimSun"/>
                <w:lang w:val="uk-UA" w:eastAsia="zh-CN"/>
              </w:rPr>
              <w:t>4</w:t>
            </w:r>
          </w:p>
        </w:tc>
        <w:tc>
          <w:tcPr>
            <w:tcW w:w="1946" w:type="pct"/>
            <w:gridSpan w:val="3"/>
          </w:tcPr>
          <w:p w14:paraId="70F57C02" w14:textId="77777777" w:rsidR="00244FE8" w:rsidRPr="005B090D" w:rsidRDefault="00244FE8" w:rsidP="003041A7">
            <w:pPr>
              <w:widowControl w:val="0"/>
              <w:suppressAutoHyphens/>
              <w:spacing w:before="120" w:after="120"/>
              <w:rPr>
                <w:rFonts w:eastAsia="SimSun"/>
                <w:lang w:val="uk-UA" w:eastAsia="zh-CN"/>
              </w:rPr>
            </w:pPr>
            <w:r w:rsidRPr="00473628">
              <w:rPr>
                <w:rFonts w:eastAsia="SimSun"/>
                <w:color w:val="000000"/>
                <w:lang w:val="uk-UA" w:eastAsia="zh-CN"/>
              </w:rPr>
              <w:t>Англійська література ХVIIІ століття: тенденції розвитку і художні здобутки</w:t>
            </w:r>
          </w:p>
        </w:tc>
        <w:tc>
          <w:tcPr>
            <w:tcW w:w="1531" w:type="pct"/>
            <w:gridSpan w:val="2"/>
          </w:tcPr>
          <w:p w14:paraId="14A35FC0" w14:textId="77777777" w:rsidR="00244FE8" w:rsidRPr="005B090D" w:rsidRDefault="00244FE8" w:rsidP="003041A7">
            <w:pPr>
              <w:widowControl w:val="0"/>
              <w:suppressAutoHyphens/>
              <w:spacing w:before="120" w:after="120"/>
              <w:rPr>
                <w:rFonts w:eastAsia="SimSun"/>
                <w:lang w:val="uk-UA" w:eastAsia="zh-CN"/>
              </w:rPr>
            </w:pPr>
          </w:p>
        </w:tc>
        <w:tc>
          <w:tcPr>
            <w:tcW w:w="691" w:type="pct"/>
            <w:gridSpan w:val="2"/>
          </w:tcPr>
          <w:p w14:paraId="5A9D0883" w14:textId="77777777" w:rsidR="00244FE8" w:rsidRPr="006673F6" w:rsidRDefault="00244FE8" w:rsidP="003041A7">
            <w:pPr>
              <w:widowControl w:val="0"/>
              <w:suppressAutoHyphens/>
              <w:spacing w:before="120" w:after="120"/>
              <w:rPr>
                <w:rFonts w:eastAsia="SimSun"/>
                <w:i/>
                <w:lang w:val="uk-UA" w:eastAsia="zh-CN"/>
              </w:rPr>
            </w:pPr>
          </w:p>
        </w:tc>
      </w:tr>
      <w:tr w:rsidR="00A878F7" w:rsidRPr="003035ED" w14:paraId="78FCD9FC" w14:textId="77777777" w:rsidTr="00DC1D17">
        <w:trPr>
          <w:trHeight w:val="285"/>
          <w:jc w:val="center"/>
        </w:trPr>
        <w:tc>
          <w:tcPr>
            <w:tcW w:w="5000" w:type="pct"/>
            <w:gridSpan w:val="8"/>
          </w:tcPr>
          <w:p w14:paraId="57AF3E7B" w14:textId="77777777" w:rsidR="00A878F7" w:rsidRDefault="00A878F7" w:rsidP="007A2081">
            <w:pPr>
              <w:widowControl w:val="0"/>
              <w:numPr>
                <w:ilvl w:val="2"/>
                <w:numId w:val="1"/>
              </w:numPr>
              <w:suppressAutoHyphens/>
              <w:spacing w:before="120" w:after="120"/>
              <w:ind w:left="881"/>
              <w:jc w:val="center"/>
              <w:rPr>
                <w:rFonts w:eastAsia="SimSun"/>
                <w:b/>
                <w:i/>
                <w:iCs/>
                <w:lang w:val="uk-UA" w:eastAsia="zh-CN"/>
              </w:rPr>
            </w:pPr>
            <w:r>
              <w:rPr>
                <w:rFonts w:eastAsia="SimSun"/>
                <w:b/>
                <w:i/>
                <w:iCs/>
                <w:lang w:val="uk-UA" w:eastAsia="zh-CN"/>
              </w:rPr>
              <w:t>Змістовий м</w:t>
            </w:r>
            <w:r w:rsidR="00BD1F4E">
              <w:rPr>
                <w:rFonts w:eastAsia="SimSun"/>
                <w:b/>
                <w:i/>
                <w:iCs/>
                <w:lang w:val="uk-UA" w:eastAsia="zh-CN"/>
              </w:rPr>
              <w:t>одуль 13</w:t>
            </w:r>
            <w:r w:rsidRPr="005B090D">
              <w:rPr>
                <w:rFonts w:eastAsia="SimSun"/>
                <w:b/>
                <w:i/>
                <w:iCs/>
                <w:lang w:val="uk-UA" w:eastAsia="zh-CN"/>
              </w:rPr>
              <w:t>.</w:t>
            </w:r>
            <w:r w:rsidR="00BD1F4E">
              <w:rPr>
                <w:rFonts w:eastAsia="SimSun"/>
                <w:b/>
                <w:i/>
                <w:iCs/>
                <w:lang w:val="uk-UA" w:eastAsia="zh-CN"/>
              </w:rPr>
              <w:t xml:space="preserve"> </w:t>
            </w:r>
            <w:r w:rsidRPr="00A46A14">
              <w:rPr>
                <w:rFonts w:eastAsia="SimSun"/>
                <w:i/>
                <w:iCs/>
                <w:lang w:val="uk-UA" w:eastAsia="zh-CN"/>
              </w:rPr>
              <w:t xml:space="preserve">Англійська література </w:t>
            </w:r>
            <w:r w:rsidR="00244FE8">
              <w:rPr>
                <w:rFonts w:eastAsia="SimSun"/>
                <w:i/>
                <w:iCs/>
                <w:lang w:val="uk-UA" w:eastAsia="zh-CN"/>
              </w:rPr>
              <w:t xml:space="preserve">другої половини </w:t>
            </w:r>
            <w:r w:rsidRPr="00A46A14">
              <w:rPr>
                <w:rFonts w:eastAsia="SimSun"/>
                <w:i/>
                <w:iCs/>
                <w:lang w:val="uk-UA" w:eastAsia="zh-CN"/>
              </w:rPr>
              <w:t xml:space="preserve">ХVIIІ </w:t>
            </w:r>
            <w:proofErr w:type="spellStart"/>
            <w:r w:rsidRPr="00A46A14">
              <w:rPr>
                <w:rFonts w:eastAsia="SimSun"/>
                <w:i/>
                <w:iCs/>
                <w:lang w:val="uk-UA" w:eastAsia="zh-CN"/>
              </w:rPr>
              <w:t>століття:тенденції</w:t>
            </w:r>
            <w:proofErr w:type="spellEnd"/>
            <w:r w:rsidRPr="00A46A14">
              <w:rPr>
                <w:rFonts w:eastAsia="SimSun"/>
                <w:i/>
                <w:iCs/>
                <w:lang w:val="uk-UA" w:eastAsia="zh-CN"/>
              </w:rPr>
              <w:t xml:space="preserve"> розвитку і художні здобутки</w:t>
            </w:r>
          </w:p>
        </w:tc>
      </w:tr>
      <w:tr w:rsidR="00244FE8" w:rsidRPr="00A878F7" w14:paraId="348FDBF3" w14:textId="77777777" w:rsidTr="00F516B5">
        <w:trPr>
          <w:trHeight w:val="1042"/>
          <w:jc w:val="center"/>
        </w:trPr>
        <w:tc>
          <w:tcPr>
            <w:tcW w:w="832" w:type="pct"/>
          </w:tcPr>
          <w:p w14:paraId="17438891" w14:textId="77777777" w:rsidR="00244FE8" w:rsidRPr="005B090D" w:rsidRDefault="00244FE8" w:rsidP="003041A7">
            <w:pPr>
              <w:widowControl w:val="0"/>
              <w:suppressAutoHyphens/>
              <w:spacing w:before="120" w:after="120"/>
              <w:jc w:val="center"/>
              <w:rPr>
                <w:rFonts w:eastAsia="SimSun"/>
                <w:bCs/>
                <w:lang w:val="uk-UA" w:eastAsia="zh-CN"/>
              </w:rPr>
            </w:pPr>
            <w:r w:rsidRPr="006673F6">
              <w:rPr>
                <w:rFonts w:eastAsia="SimSun"/>
                <w:lang w:val="uk-UA" w:eastAsia="zh-CN"/>
              </w:rPr>
              <w:t xml:space="preserve">Тиждень </w:t>
            </w:r>
            <w:r>
              <w:rPr>
                <w:rFonts w:eastAsia="SimSun"/>
                <w:lang w:val="uk-UA" w:eastAsia="zh-CN"/>
              </w:rPr>
              <w:t xml:space="preserve">9 </w:t>
            </w:r>
            <w:r w:rsidRPr="006673F6">
              <w:rPr>
                <w:rFonts w:eastAsia="SimSun"/>
                <w:lang w:val="uk-UA" w:eastAsia="zh-CN"/>
              </w:rPr>
              <w:t xml:space="preserve">Лекція </w:t>
            </w:r>
            <w:r w:rsidRPr="005B090D">
              <w:rPr>
                <w:rFonts w:eastAsia="SimSun"/>
                <w:bCs/>
                <w:lang w:val="uk-UA" w:eastAsia="zh-CN"/>
              </w:rPr>
              <w:t>1</w:t>
            </w:r>
            <w:r>
              <w:rPr>
                <w:rFonts w:eastAsia="SimSun"/>
                <w:bCs/>
                <w:lang w:val="uk-UA" w:eastAsia="zh-CN"/>
              </w:rPr>
              <w:t>5</w:t>
            </w:r>
          </w:p>
        </w:tc>
        <w:tc>
          <w:tcPr>
            <w:tcW w:w="1946" w:type="pct"/>
            <w:gridSpan w:val="3"/>
          </w:tcPr>
          <w:p w14:paraId="14DAEB6F" w14:textId="77777777" w:rsidR="00244FE8" w:rsidRPr="005B090D" w:rsidRDefault="00244FE8" w:rsidP="003041A7">
            <w:pPr>
              <w:widowControl w:val="0"/>
              <w:suppressAutoHyphens/>
              <w:spacing w:before="120" w:after="120"/>
              <w:rPr>
                <w:rFonts w:eastAsia="SimSun"/>
                <w:bCs/>
                <w:lang w:val="uk-UA" w:eastAsia="zh-CN"/>
              </w:rPr>
            </w:pPr>
            <w:r w:rsidRPr="00473628">
              <w:rPr>
                <w:rFonts w:eastAsia="SimSun"/>
                <w:lang w:val="uk-UA" w:eastAsia="zh-CN"/>
              </w:rPr>
              <w:t>Англійська готика: ключові персоналії та їхні твори</w:t>
            </w:r>
          </w:p>
        </w:tc>
        <w:tc>
          <w:tcPr>
            <w:tcW w:w="1558" w:type="pct"/>
            <w:gridSpan w:val="3"/>
          </w:tcPr>
          <w:p w14:paraId="2D86C31D" w14:textId="77777777" w:rsidR="00244FE8" w:rsidRPr="005B090D" w:rsidRDefault="00083BD4" w:rsidP="003041A7">
            <w:pPr>
              <w:widowControl w:val="0"/>
              <w:suppressAutoHyphens/>
              <w:spacing w:before="120" w:after="120"/>
              <w:jc w:val="center"/>
              <w:rPr>
                <w:rFonts w:eastAsia="SimSun"/>
                <w:lang w:val="uk-UA" w:eastAsia="zh-CN"/>
              </w:rPr>
            </w:pPr>
            <w:r>
              <w:rPr>
                <w:rFonts w:eastAsia="SimSun"/>
                <w:lang w:val="uk-UA" w:eastAsia="zh-CN"/>
              </w:rPr>
              <w:t>Тест на розуміння теоретичних аспектів</w:t>
            </w:r>
          </w:p>
        </w:tc>
        <w:tc>
          <w:tcPr>
            <w:tcW w:w="664" w:type="pct"/>
          </w:tcPr>
          <w:p w14:paraId="25F7F572" w14:textId="77777777" w:rsidR="00244FE8" w:rsidRDefault="00083BD4" w:rsidP="003041A7">
            <w:pPr>
              <w:widowControl w:val="0"/>
              <w:suppressAutoHyphens/>
              <w:spacing w:before="120" w:after="120"/>
              <w:jc w:val="center"/>
              <w:rPr>
                <w:rFonts w:eastAsia="SimSun"/>
                <w:lang w:val="uk-UA" w:eastAsia="zh-CN"/>
              </w:rPr>
            </w:pPr>
            <w:r w:rsidRPr="002D5E13">
              <w:rPr>
                <w:rFonts w:eastAsia="SimSun"/>
                <w:lang w:val="uk-UA" w:eastAsia="zh-CN"/>
              </w:rPr>
              <w:t>0,5</w:t>
            </w:r>
          </w:p>
        </w:tc>
      </w:tr>
      <w:tr w:rsidR="00F516B5" w:rsidRPr="005B090D" w14:paraId="63FA4988" w14:textId="77777777" w:rsidTr="00F516B5">
        <w:trPr>
          <w:trHeight w:val="360"/>
          <w:jc w:val="center"/>
        </w:trPr>
        <w:tc>
          <w:tcPr>
            <w:tcW w:w="832" w:type="pct"/>
            <w:vMerge w:val="restart"/>
          </w:tcPr>
          <w:p w14:paraId="0DF5C256" w14:textId="77777777" w:rsidR="00F516B5" w:rsidRPr="006673F6" w:rsidRDefault="00F516B5" w:rsidP="00B349BA">
            <w:pPr>
              <w:widowControl w:val="0"/>
              <w:suppressAutoHyphens/>
              <w:spacing w:before="120" w:after="120"/>
              <w:jc w:val="center"/>
              <w:rPr>
                <w:rFonts w:eastAsia="SimSun"/>
                <w:lang w:val="uk-UA" w:eastAsia="zh-CN"/>
              </w:rPr>
            </w:pPr>
            <w:r w:rsidRPr="006673F6">
              <w:rPr>
                <w:rFonts w:eastAsia="SimSun"/>
                <w:lang w:val="uk-UA" w:eastAsia="zh-CN"/>
              </w:rPr>
              <w:t xml:space="preserve">Тиждень </w:t>
            </w:r>
            <w:r>
              <w:rPr>
                <w:rFonts w:eastAsia="SimSun"/>
                <w:lang w:val="uk-UA" w:eastAsia="zh-CN"/>
              </w:rPr>
              <w:t>9 Практичне заняття</w:t>
            </w:r>
            <w:r w:rsidRPr="006673F6">
              <w:rPr>
                <w:rFonts w:eastAsia="SimSun"/>
                <w:lang w:val="uk-UA" w:eastAsia="zh-CN"/>
              </w:rPr>
              <w:t xml:space="preserve"> 1</w:t>
            </w:r>
            <w:r>
              <w:rPr>
                <w:rFonts w:eastAsia="SimSun"/>
                <w:lang w:val="uk-UA" w:eastAsia="zh-CN"/>
              </w:rPr>
              <w:t>5</w:t>
            </w:r>
          </w:p>
        </w:tc>
        <w:tc>
          <w:tcPr>
            <w:tcW w:w="1946" w:type="pct"/>
            <w:gridSpan w:val="3"/>
            <w:vMerge w:val="restart"/>
          </w:tcPr>
          <w:p w14:paraId="282D148B" w14:textId="77777777" w:rsidR="00F516B5" w:rsidRPr="00473628" w:rsidRDefault="00F516B5" w:rsidP="006673F6">
            <w:pPr>
              <w:widowControl w:val="0"/>
              <w:suppressAutoHyphens/>
              <w:spacing w:before="120" w:after="120"/>
              <w:rPr>
                <w:rFonts w:eastAsia="SimSun"/>
                <w:lang w:val="uk-UA" w:eastAsia="zh-CN"/>
              </w:rPr>
            </w:pPr>
            <w:r w:rsidRPr="00A878F7">
              <w:rPr>
                <w:lang w:val="uk-UA"/>
              </w:rPr>
              <w:t xml:space="preserve">Сентименталізм в літературі Англії і </w:t>
            </w:r>
            <w:proofErr w:type="spellStart"/>
            <w:r w:rsidRPr="00A878F7">
              <w:rPr>
                <w:lang w:val="uk-UA"/>
              </w:rPr>
              <w:t>Шотландії.Творчість</w:t>
            </w:r>
            <w:proofErr w:type="spellEnd"/>
            <w:r w:rsidRPr="00A878F7">
              <w:rPr>
                <w:lang w:val="uk-UA"/>
              </w:rPr>
              <w:t xml:space="preserve"> Роберта Бернса</w:t>
            </w:r>
          </w:p>
        </w:tc>
        <w:tc>
          <w:tcPr>
            <w:tcW w:w="1531" w:type="pct"/>
            <w:gridSpan w:val="2"/>
          </w:tcPr>
          <w:p w14:paraId="6479CDEB" w14:textId="77777777" w:rsidR="00F516B5" w:rsidRDefault="001B0493" w:rsidP="006673F6">
            <w:pPr>
              <w:widowControl w:val="0"/>
              <w:suppressAutoHyphens/>
              <w:spacing w:before="120" w:after="120"/>
              <w:jc w:val="center"/>
              <w:rPr>
                <w:rFonts w:eastAsia="SimSun"/>
                <w:lang w:val="uk-UA" w:eastAsia="zh-CN"/>
              </w:rPr>
            </w:pPr>
            <w:r w:rsidRPr="009B2DFD">
              <w:rPr>
                <w:rFonts w:eastAsia="SimSun"/>
                <w:lang w:val="uk-UA" w:eastAsia="zh-CN"/>
              </w:rPr>
              <w:t>Тест на розуміння текстів</w:t>
            </w:r>
          </w:p>
        </w:tc>
        <w:tc>
          <w:tcPr>
            <w:tcW w:w="691" w:type="pct"/>
            <w:gridSpan w:val="2"/>
          </w:tcPr>
          <w:p w14:paraId="2FDD9DC5" w14:textId="77777777" w:rsidR="00F516B5" w:rsidRDefault="001B0493" w:rsidP="006673F6">
            <w:pPr>
              <w:widowControl w:val="0"/>
              <w:suppressAutoHyphens/>
              <w:spacing w:before="120" w:after="120"/>
              <w:jc w:val="center"/>
              <w:rPr>
                <w:rFonts w:eastAsia="SimSun"/>
                <w:lang w:val="uk-UA" w:eastAsia="zh-CN"/>
              </w:rPr>
            </w:pPr>
            <w:r>
              <w:rPr>
                <w:rFonts w:eastAsia="SimSun"/>
                <w:lang w:val="uk-UA" w:eastAsia="zh-CN"/>
              </w:rPr>
              <w:t>0,5</w:t>
            </w:r>
          </w:p>
        </w:tc>
      </w:tr>
      <w:tr w:rsidR="00F516B5" w:rsidRPr="005B090D" w14:paraId="2AF74FD5" w14:textId="77777777" w:rsidTr="00DC1D17">
        <w:trPr>
          <w:trHeight w:val="360"/>
          <w:jc w:val="center"/>
        </w:trPr>
        <w:tc>
          <w:tcPr>
            <w:tcW w:w="832" w:type="pct"/>
            <w:vMerge/>
          </w:tcPr>
          <w:p w14:paraId="13E3E4BD" w14:textId="77777777" w:rsidR="00F516B5" w:rsidRPr="006673F6" w:rsidRDefault="00F516B5" w:rsidP="00B349BA">
            <w:pPr>
              <w:widowControl w:val="0"/>
              <w:suppressAutoHyphens/>
              <w:spacing w:before="120" w:after="120"/>
              <w:jc w:val="center"/>
              <w:rPr>
                <w:rFonts w:eastAsia="SimSun"/>
                <w:lang w:val="uk-UA" w:eastAsia="zh-CN"/>
              </w:rPr>
            </w:pPr>
          </w:p>
        </w:tc>
        <w:tc>
          <w:tcPr>
            <w:tcW w:w="1946" w:type="pct"/>
            <w:gridSpan w:val="3"/>
            <w:vMerge/>
          </w:tcPr>
          <w:p w14:paraId="28CAE394" w14:textId="77777777" w:rsidR="00F516B5" w:rsidRPr="00A878F7" w:rsidRDefault="00F516B5" w:rsidP="006673F6">
            <w:pPr>
              <w:widowControl w:val="0"/>
              <w:suppressAutoHyphens/>
              <w:spacing w:before="120" w:after="120"/>
              <w:rPr>
                <w:lang w:val="uk-UA"/>
              </w:rPr>
            </w:pPr>
          </w:p>
        </w:tc>
        <w:tc>
          <w:tcPr>
            <w:tcW w:w="1531" w:type="pct"/>
            <w:gridSpan w:val="2"/>
          </w:tcPr>
          <w:p w14:paraId="0A897218" w14:textId="77777777" w:rsidR="00F516B5" w:rsidRDefault="00083BD4" w:rsidP="006673F6">
            <w:pPr>
              <w:widowControl w:val="0"/>
              <w:suppressAutoHyphens/>
              <w:spacing w:before="120" w:after="120"/>
              <w:jc w:val="center"/>
              <w:rPr>
                <w:rFonts w:eastAsia="SimSun"/>
                <w:lang w:val="uk-UA" w:eastAsia="zh-CN"/>
              </w:rPr>
            </w:pPr>
            <w:r>
              <w:rPr>
                <w:rFonts w:eastAsia="SimSun"/>
                <w:lang w:val="uk-UA" w:eastAsia="zh-CN"/>
              </w:rPr>
              <w:t>р</w:t>
            </w:r>
            <w:r w:rsidRPr="00A93291">
              <w:rPr>
                <w:rFonts w:eastAsia="SimSun"/>
                <w:lang w:val="uk-UA" w:eastAsia="zh-CN"/>
              </w:rPr>
              <w:t>обота на практичному занятті</w:t>
            </w:r>
          </w:p>
        </w:tc>
        <w:tc>
          <w:tcPr>
            <w:tcW w:w="691" w:type="pct"/>
            <w:gridSpan w:val="2"/>
          </w:tcPr>
          <w:p w14:paraId="55EAC794" w14:textId="77777777" w:rsidR="00F516B5" w:rsidRDefault="00A50861" w:rsidP="006673F6">
            <w:pPr>
              <w:widowControl w:val="0"/>
              <w:suppressAutoHyphens/>
              <w:spacing w:before="120" w:after="120"/>
              <w:jc w:val="center"/>
              <w:rPr>
                <w:rFonts w:eastAsia="SimSun"/>
                <w:lang w:val="uk-UA" w:eastAsia="zh-CN"/>
              </w:rPr>
            </w:pPr>
            <w:r>
              <w:rPr>
                <w:rFonts w:eastAsia="SimSun"/>
                <w:lang w:val="uk-UA" w:eastAsia="zh-CN"/>
              </w:rPr>
              <w:t>0,5</w:t>
            </w:r>
          </w:p>
        </w:tc>
      </w:tr>
      <w:tr w:rsidR="00BD1F4E" w:rsidRPr="003035ED" w14:paraId="6278899E" w14:textId="77777777" w:rsidTr="00BD1F4E">
        <w:trPr>
          <w:trHeight w:val="285"/>
          <w:jc w:val="center"/>
        </w:trPr>
        <w:tc>
          <w:tcPr>
            <w:tcW w:w="5000" w:type="pct"/>
            <w:gridSpan w:val="8"/>
          </w:tcPr>
          <w:p w14:paraId="6CBE7AC3" w14:textId="77777777" w:rsidR="00BD1F4E" w:rsidRPr="005B090D" w:rsidRDefault="00BD1F4E" w:rsidP="00BD1F4E">
            <w:pPr>
              <w:widowControl w:val="0"/>
              <w:suppressAutoHyphens/>
              <w:spacing w:before="120" w:after="120"/>
              <w:jc w:val="center"/>
              <w:rPr>
                <w:rFonts w:eastAsia="SimSun"/>
                <w:lang w:val="uk-UA" w:eastAsia="zh-CN"/>
              </w:rPr>
            </w:pPr>
            <w:r>
              <w:rPr>
                <w:rFonts w:eastAsia="SimSun"/>
                <w:b/>
                <w:i/>
                <w:iCs/>
                <w:lang w:val="uk-UA" w:eastAsia="zh-CN"/>
              </w:rPr>
              <w:t>Змістовий модуль 14</w:t>
            </w:r>
            <w:r w:rsidRPr="005B090D">
              <w:rPr>
                <w:rFonts w:eastAsia="SimSun"/>
                <w:b/>
                <w:i/>
                <w:iCs/>
                <w:lang w:val="uk-UA" w:eastAsia="zh-CN"/>
              </w:rPr>
              <w:t>.</w:t>
            </w:r>
            <w:r>
              <w:rPr>
                <w:rFonts w:eastAsia="SimSun"/>
                <w:b/>
                <w:i/>
                <w:iCs/>
                <w:lang w:val="uk-UA" w:eastAsia="zh-CN"/>
              </w:rPr>
              <w:t xml:space="preserve"> </w:t>
            </w:r>
            <w:r>
              <w:rPr>
                <w:rFonts w:eastAsia="SimSun"/>
                <w:i/>
                <w:iCs/>
                <w:lang w:val="uk-UA" w:eastAsia="zh-CN"/>
              </w:rPr>
              <w:t xml:space="preserve">Творчість Вільяма </w:t>
            </w:r>
            <w:proofErr w:type="spellStart"/>
            <w:r>
              <w:rPr>
                <w:rFonts w:eastAsia="SimSun"/>
                <w:i/>
                <w:iCs/>
                <w:lang w:val="uk-UA" w:eastAsia="zh-CN"/>
              </w:rPr>
              <w:t>Блейка</w:t>
            </w:r>
            <w:proofErr w:type="spellEnd"/>
            <w:r>
              <w:rPr>
                <w:rFonts w:eastAsia="SimSun"/>
                <w:i/>
                <w:iCs/>
                <w:lang w:val="uk-UA" w:eastAsia="zh-CN"/>
              </w:rPr>
              <w:t xml:space="preserve"> в контексті англійського пре романтизму.</w:t>
            </w:r>
          </w:p>
        </w:tc>
      </w:tr>
      <w:tr w:rsidR="00244FE8" w:rsidRPr="003035ED" w14:paraId="79F3CAF6" w14:textId="77777777" w:rsidTr="00B60CC0">
        <w:trPr>
          <w:trHeight w:val="285"/>
          <w:jc w:val="center"/>
        </w:trPr>
        <w:tc>
          <w:tcPr>
            <w:tcW w:w="868" w:type="pct"/>
            <w:gridSpan w:val="2"/>
          </w:tcPr>
          <w:p w14:paraId="45445920" w14:textId="77777777" w:rsidR="00244FE8" w:rsidRPr="005B090D" w:rsidRDefault="00244FE8" w:rsidP="003041A7">
            <w:pPr>
              <w:widowControl w:val="0"/>
              <w:suppressAutoHyphens/>
              <w:spacing w:before="120" w:after="120"/>
              <w:jc w:val="center"/>
              <w:rPr>
                <w:rFonts w:eastAsia="SimSun"/>
                <w:bCs/>
                <w:lang w:val="uk-UA" w:eastAsia="zh-CN"/>
              </w:rPr>
            </w:pPr>
            <w:r w:rsidRPr="006673F6">
              <w:rPr>
                <w:rFonts w:eastAsia="SimSun"/>
                <w:lang w:val="uk-UA" w:eastAsia="zh-CN"/>
              </w:rPr>
              <w:t xml:space="preserve">Тиждень </w:t>
            </w:r>
            <w:r>
              <w:rPr>
                <w:rFonts w:eastAsia="SimSun"/>
                <w:lang w:val="uk-UA" w:eastAsia="zh-CN"/>
              </w:rPr>
              <w:t xml:space="preserve">9 </w:t>
            </w:r>
            <w:r w:rsidRPr="006673F6">
              <w:rPr>
                <w:rFonts w:eastAsia="SimSun"/>
                <w:lang w:val="uk-UA" w:eastAsia="zh-CN"/>
              </w:rPr>
              <w:t xml:space="preserve">Лекція </w:t>
            </w:r>
            <w:r w:rsidRPr="005B090D">
              <w:rPr>
                <w:rFonts w:eastAsia="SimSun"/>
                <w:bCs/>
                <w:lang w:val="uk-UA" w:eastAsia="zh-CN"/>
              </w:rPr>
              <w:t>1</w:t>
            </w:r>
            <w:r>
              <w:rPr>
                <w:rFonts w:eastAsia="SimSun"/>
                <w:bCs/>
                <w:lang w:val="uk-UA" w:eastAsia="zh-CN"/>
              </w:rPr>
              <w:t>6</w:t>
            </w:r>
          </w:p>
        </w:tc>
        <w:tc>
          <w:tcPr>
            <w:tcW w:w="1910" w:type="pct"/>
            <w:gridSpan w:val="2"/>
          </w:tcPr>
          <w:p w14:paraId="6A1BFB96" w14:textId="77777777" w:rsidR="00244FE8" w:rsidRPr="005B090D" w:rsidRDefault="00244FE8" w:rsidP="003041A7">
            <w:pPr>
              <w:widowControl w:val="0"/>
              <w:suppressAutoHyphens/>
              <w:spacing w:before="120" w:after="120"/>
              <w:rPr>
                <w:rFonts w:eastAsia="SimSun"/>
                <w:lang w:val="uk-UA" w:eastAsia="zh-CN"/>
              </w:rPr>
            </w:pPr>
            <w:r w:rsidRPr="00473628">
              <w:rPr>
                <w:rFonts w:eastAsia="SimSun"/>
                <w:lang w:val="uk-UA" w:eastAsia="zh-CN"/>
              </w:rPr>
              <w:t xml:space="preserve">Англійський </w:t>
            </w:r>
            <w:proofErr w:type="spellStart"/>
            <w:r w:rsidRPr="00473628">
              <w:rPr>
                <w:rFonts w:eastAsia="SimSun"/>
                <w:lang w:val="uk-UA" w:eastAsia="zh-CN"/>
              </w:rPr>
              <w:t>преромантизм</w:t>
            </w:r>
            <w:proofErr w:type="spellEnd"/>
            <w:r w:rsidRPr="00473628">
              <w:rPr>
                <w:rFonts w:eastAsia="SimSun"/>
                <w:lang w:val="uk-UA" w:eastAsia="zh-CN"/>
              </w:rPr>
              <w:t>: художня своєрідність, особливості поетики</w:t>
            </w:r>
          </w:p>
        </w:tc>
        <w:tc>
          <w:tcPr>
            <w:tcW w:w="1531" w:type="pct"/>
            <w:gridSpan w:val="2"/>
          </w:tcPr>
          <w:p w14:paraId="4E8F96F6" w14:textId="77777777" w:rsidR="00244FE8" w:rsidRPr="005B090D" w:rsidRDefault="00244FE8" w:rsidP="003041A7">
            <w:pPr>
              <w:widowControl w:val="0"/>
              <w:suppressAutoHyphens/>
              <w:spacing w:before="120" w:after="120"/>
              <w:jc w:val="center"/>
              <w:rPr>
                <w:rFonts w:eastAsia="SimSun"/>
                <w:lang w:val="uk-UA" w:eastAsia="zh-CN"/>
              </w:rPr>
            </w:pPr>
          </w:p>
        </w:tc>
        <w:tc>
          <w:tcPr>
            <w:tcW w:w="691" w:type="pct"/>
            <w:gridSpan w:val="2"/>
          </w:tcPr>
          <w:p w14:paraId="759F43AA" w14:textId="77777777" w:rsidR="00244FE8" w:rsidRPr="005B090D" w:rsidRDefault="00244FE8" w:rsidP="003041A7">
            <w:pPr>
              <w:widowControl w:val="0"/>
              <w:suppressAutoHyphens/>
              <w:spacing w:before="120" w:after="120"/>
              <w:jc w:val="center"/>
              <w:rPr>
                <w:rFonts w:eastAsia="SimSun"/>
                <w:lang w:val="uk-UA" w:eastAsia="zh-CN"/>
              </w:rPr>
            </w:pPr>
          </w:p>
        </w:tc>
      </w:tr>
      <w:tr w:rsidR="00F516B5" w:rsidRPr="005B090D" w14:paraId="393A6385" w14:textId="77777777" w:rsidTr="00F516B5">
        <w:trPr>
          <w:trHeight w:val="618"/>
          <w:jc w:val="center"/>
        </w:trPr>
        <w:tc>
          <w:tcPr>
            <w:tcW w:w="868" w:type="pct"/>
            <w:gridSpan w:val="2"/>
            <w:vMerge w:val="restart"/>
          </w:tcPr>
          <w:p w14:paraId="18BE4976" w14:textId="77777777" w:rsidR="00F516B5" w:rsidRPr="005B090D" w:rsidRDefault="00F516B5" w:rsidP="00B349BA">
            <w:pPr>
              <w:widowControl w:val="0"/>
              <w:suppressAutoHyphens/>
              <w:spacing w:before="120" w:after="120"/>
              <w:jc w:val="center"/>
              <w:rPr>
                <w:rFonts w:eastAsia="SimSun"/>
                <w:bCs/>
                <w:lang w:val="uk-UA" w:eastAsia="zh-CN"/>
              </w:rPr>
            </w:pPr>
            <w:r w:rsidRPr="006673F6">
              <w:rPr>
                <w:rFonts w:eastAsia="SimSun"/>
                <w:lang w:val="uk-UA" w:eastAsia="zh-CN"/>
              </w:rPr>
              <w:t xml:space="preserve">Тиждень </w:t>
            </w:r>
            <w:r>
              <w:rPr>
                <w:rFonts w:eastAsia="SimSun"/>
                <w:lang w:val="uk-UA" w:eastAsia="zh-CN"/>
              </w:rPr>
              <w:t>10 Практичне заняття</w:t>
            </w:r>
            <w:r w:rsidRPr="006673F6">
              <w:rPr>
                <w:rFonts w:eastAsia="SimSun"/>
                <w:lang w:val="uk-UA" w:eastAsia="zh-CN"/>
              </w:rPr>
              <w:t xml:space="preserve"> 1</w:t>
            </w:r>
            <w:r>
              <w:rPr>
                <w:rFonts w:eastAsia="SimSun"/>
                <w:lang w:val="uk-UA" w:eastAsia="zh-CN"/>
              </w:rPr>
              <w:t>6</w:t>
            </w:r>
          </w:p>
        </w:tc>
        <w:tc>
          <w:tcPr>
            <w:tcW w:w="1910" w:type="pct"/>
            <w:gridSpan w:val="2"/>
            <w:vMerge w:val="restart"/>
          </w:tcPr>
          <w:p w14:paraId="571504B7" w14:textId="77777777" w:rsidR="00F516B5" w:rsidRPr="005B090D" w:rsidRDefault="00F516B5" w:rsidP="006673F6">
            <w:pPr>
              <w:widowControl w:val="0"/>
              <w:suppressAutoHyphens/>
              <w:spacing w:before="120" w:after="120"/>
              <w:rPr>
                <w:rFonts w:eastAsia="SimSun"/>
                <w:lang w:val="uk-UA" w:eastAsia="zh-CN"/>
              </w:rPr>
            </w:pPr>
            <w:proofErr w:type="spellStart"/>
            <w:r w:rsidRPr="00D73B09">
              <w:rPr>
                <w:lang w:val="ru-RU"/>
              </w:rPr>
              <w:t>Вільям</w:t>
            </w:r>
            <w:proofErr w:type="spellEnd"/>
            <w:r w:rsidRPr="00D73B09">
              <w:rPr>
                <w:lang w:val="ru-RU"/>
              </w:rPr>
              <w:t xml:space="preserve"> Блейк: феномен </w:t>
            </w:r>
            <w:proofErr w:type="spellStart"/>
            <w:r w:rsidRPr="00D73B09">
              <w:rPr>
                <w:lang w:val="ru-RU"/>
              </w:rPr>
              <w:t>подвійного</w:t>
            </w:r>
            <w:proofErr w:type="spellEnd"/>
            <w:r w:rsidRPr="00D73B09">
              <w:rPr>
                <w:lang w:val="ru-RU"/>
              </w:rPr>
              <w:t xml:space="preserve"> таланту</w:t>
            </w:r>
          </w:p>
        </w:tc>
        <w:tc>
          <w:tcPr>
            <w:tcW w:w="1531" w:type="pct"/>
            <w:gridSpan w:val="2"/>
          </w:tcPr>
          <w:p w14:paraId="5C62B9F2" w14:textId="77777777" w:rsidR="009B2DFD" w:rsidRDefault="00361737" w:rsidP="00361737">
            <w:pPr>
              <w:jc w:val="center"/>
              <w:rPr>
                <w:color w:val="000000"/>
                <w:lang w:val="uk-UA"/>
              </w:rPr>
            </w:pPr>
            <w:r>
              <w:rPr>
                <w:color w:val="000000"/>
                <w:lang w:val="uk-UA"/>
              </w:rPr>
              <w:t>Розробка вправ для контролю розуміння тексту</w:t>
            </w:r>
          </w:p>
          <w:p w14:paraId="52844E1B" w14:textId="77777777" w:rsidR="009B2DFD" w:rsidRDefault="009B2DFD" w:rsidP="00361737">
            <w:pPr>
              <w:jc w:val="center"/>
              <w:rPr>
                <w:color w:val="000000"/>
                <w:lang w:val="uk-UA"/>
              </w:rPr>
            </w:pPr>
          </w:p>
          <w:p w14:paraId="38B54FCE" w14:textId="77777777" w:rsidR="00361737" w:rsidRDefault="00361737" w:rsidP="00361737">
            <w:pPr>
              <w:jc w:val="center"/>
              <w:rPr>
                <w:color w:val="000000"/>
                <w:lang w:val="uk-UA"/>
              </w:rPr>
            </w:pPr>
            <w:r>
              <w:rPr>
                <w:color w:val="000000"/>
                <w:lang w:val="uk-UA"/>
              </w:rPr>
              <w:t xml:space="preserve"> </w:t>
            </w:r>
            <w:r w:rsidR="009B2DFD">
              <w:rPr>
                <w:rFonts w:eastAsia="SimSun"/>
                <w:lang w:val="uk-UA" w:eastAsia="zh-CN"/>
              </w:rPr>
              <w:t>Тест на розуміння текстів</w:t>
            </w:r>
          </w:p>
          <w:p w14:paraId="1EC35E31" w14:textId="77777777" w:rsidR="00F516B5" w:rsidRPr="005B090D" w:rsidRDefault="00F516B5" w:rsidP="005138D2">
            <w:pPr>
              <w:widowControl w:val="0"/>
              <w:suppressAutoHyphens/>
              <w:spacing w:before="120" w:after="120"/>
              <w:jc w:val="center"/>
              <w:rPr>
                <w:rFonts w:eastAsia="SimSun"/>
                <w:lang w:val="uk-UA" w:eastAsia="zh-CN"/>
              </w:rPr>
            </w:pPr>
          </w:p>
        </w:tc>
        <w:tc>
          <w:tcPr>
            <w:tcW w:w="691" w:type="pct"/>
            <w:gridSpan w:val="2"/>
          </w:tcPr>
          <w:p w14:paraId="480134CC" w14:textId="77777777" w:rsidR="00F516B5" w:rsidRDefault="00361737" w:rsidP="005138D2">
            <w:pPr>
              <w:widowControl w:val="0"/>
              <w:suppressAutoHyphens/>
              <w:spacing w:before="120" w:after="120"/>
              <w:jc w:val="center"/>
              <w:rPr>
                <w:rFonts w:eastAsia="SimSun"/>
                <w:iCs/>
                <w:lang w:val="uk-UA" w:eastAsia="zh-CN"/>
              </w:rPr>
            </w:pPr>
            <w:r>
              <w:rPr>
                <w:rFonts w:eastAsia="SimSun"/>
                <w:iCs/>
                <w:lang w:val="uk-UA" w:eastAsia="zh-CN"/>
              </w:rPr>
              <w:t>1</w:t>
            </w:r>
          </w:p>
          <w:p w14:paraId="71535C62" w14:textId="77777777" w:rsidR="009B2DFD" w:rsidRDefault="009B2DFD" w:rsidP="005138D2">
            <w:pPr>
              <w:widowControl w:val="0"/>
              <w:suppressAutoHyphens/>
              <w:spacing w:before="120" w:after="120"/>
              <w:jc w:val="center"/>
              <w:rPr>
                <w:rFonts w:eastAsia="SimSun"/>
                <w:iCs/>
                <w:lang w:val="uk-UA" w:eastAsia="zh-CN"/>
              </w:rPr>
            </w:pPr>
          </w:p>
          <w:p w14:paraId="260C197C" w14:textId="77777777" w:rsidR="009B2DFD" w:rsidRPr="005138D2" w:rsidRDefault="009B2DFD" w:rsidP="005138D2">
            <w:pPr>
              <w:widowControl w:val="0"/>
              <w:suppressAutoHyphens/>
              <w:spacing w:before="120" w:after="120"/>
              <w:jc w:val="center"/>
              <w:rPr>
                <w:rFonts w:eastAsia="SimSun"/>
                <w:iCs/>
                <w:lang w:val="uk-UA" w:eastAsia="zh-CN"/>
              </w:rPr>
            </w:pPr>
            <w:r>
              <w:rPr>
                <w:rFonts w:eastAsia="SimSun"/>
                <w:iCs/>
                <w:lang w:val="uk-UA" w:eastAsia="zh-CN"/>
              </w:rPr>
              <w:t>0,5</w:t>
            </w:r>
          </w:p>
        </w:tc>
      </w:tr>
      <w:tr w:rsidR="00F516B5" w:rsidRPr="005B090D" w14:paraId="6C1BDAA6" w14:textId="77777777" w:rsidTr="003041A7">
        <w:trPr>
          <w:trHeight w:val="1042"/>
          <w:jc w:val="center"/>
        </w:trPr>
        <w:tc>
          <w:tcPr>
            <w:tcW w:w="868" w:type="pct"/>
            <w:gridSpan w:val="2"/>
            <w:vMerge/>
          </w:tcPr>
          <w:p w14:paraId="1008A502" w14:textId="77777777" w:rsidR="00F516B5" w:rsidRPr="006673F6" w:rsidRDefault="00F516B5" w:rsidP="00B349BA">
            <w:pPr>
              <w:widowControl w:val="0"/>
              <w:suppressAutoHyphens/>
              <w:spacing w:before="120" w:after="120"/>
              <w:jc w:val="center"/>
              <w:rPr>
                <w:rFonts w:eastAsia="SimSun"/>
                <w:lang w:val="uk-UA" w:eastAsia="zh-CN"/>
              </w:rPr>
            </w:pPr>
          </w:p>
        </w:tc>
        <w:tc>
          <w:tcPr>
            <w:tcW w:w="1910" w:type="pct"/>
            <w:gridSpan w:val="2"/>
            <w:vMerge/>
          </w:tcPr>
          <w:p w14:paraId="36AF0057" w14:textId="77777777" w:rsidR="00F516B5" w:rsidRPr="00D73B09" w:rsidRDefault="00F516B5" w:rsidP="006673F6">
            <w:pPr>
              <w:widowControl w:val="0"/>
              <w:suppressAutoHyphens/>
              <w:spacing w:before="120" w:after="120"/>
              <w:rPr>
                <w:lang w:val="ru-RU"/>
              </w:rPr>
            </w:pPr>
          </w:p>
        </w:tc>
        <w:tc>
          <w:tcPr>
            <w:tcW w:w="1531" w:type="pct"/>
            <w:gridSpan w:val="2"/>
          </w:tcPr>
          <w:p w14:paraId="72ACCF70" w14:textId="77777777" w:rsidR="00F516B5" w:rsidRDefault="00F516B5" w:rsidP="005138D2">
            <w:pPr>
              <w:widowControl w:val="0"/>
              <w:suppressAutoHyphens/>
              <w:spacing w:before="120" w:after="120"/>
              <w:jc w:val="center"/>
              <w:rPr>
                <w:rFonts w:eastAsia="SimSun"/>
                <w:lang w:val="uk-UA" w:eastAsia="zh-CN"/>
              </w:rPr>
            </w:pPr>
          </w:p>
        </w:tc>
        <w:tc>
          <w:tcPr>
            <w:tcW w:w="691" w:type="pct"/>
            <w:gridSpan w:val="2"/>
          </w:tcPr>
          <w:p w14:paraId="6A9EE09D" w14:textId="77777777" w:rsidR="00F516B5" w:rsidRDefault="00F516B5" w:rsidP="005138D2">
            <w:pPr>
              <w:widowControl w:val="0"/>
              <w:suppressAutoHyphens/>
              <w:spacing w:before="120" w:after="120"/>
              <w:jc w:val="center"/>
              <w:rPr>
                <w:rFonts w:eastAsia="SimSun"/>
                <w:iCs/>
                <w:lang w:val="uk-UA" w:eastAsia="zh-CN"/>
              </w:rPr>
            </w:pPr>
          </w:p>
        </w:tc>
      </w:tr>
      <w:tr w:rsidR="002D5E13" w:rsidRPr="003035ED" w14:paraId="2AC2A74A" w14:textId="77777777" w:rsidTr="00B60CC0">
        <w:trPr>
          <w:trHeight w:val="24"/>
          <w:jc w:val="center"/>
        </w:trPr>
        <w:tc>
          <w:tcPr>
            <w:tcW w:w="5000" w:type="pct"/>
            <w:gridSpan w:val="8"/>
          </w:tcPr>
          <w:p w14:paraId="039FF690" w14:textId="77777777" w:rsidR="002D5E13" w:rsidRDefault="002D5E13" w:rsidP="00462BA1">
            <w:pPr>
              <w:widowControl w:val="0"/>
              <w:suppressAutoHyphens/>
              <w:spacing w:before="120" w:after="120"/>
              <w:jc w:val="center"/>
              <w:rPr>
                <w:rFonts w:eastAsia="SimSun"/>
                <w:b/>
                <w:i/>
                <w:iCs/>
                <w:lang w:val="uk-UA" w:eastAsia="zh-CN"/>
              </w:rPr>
            </w:pPr>
            <w:r>
              <w:rPr>
                <w:rFonts w:eastAsia="SimSun"/>
                <w:b/>
                <w:i/>
                <w:iCs/>
                <w:lang w:val="uk-UA" w:eastAsia="zh-CN"/>
              </w:rPr>
              <w:t>Контрольна робота за 1-14 модулями                                   :                                    6 балів</w:t>
            </w:r>
          </w:p>
        </w:tc>
      </w:tr>
      <w:tr w:rsidR="00B60CC0" w:rsidRPr="003035ED" w14:paraId="5E45204A" w14:textId="77777777" w:rsidTr="00B60CC0">
        <w:trPr>
          <w:trHeight w:val="24"/>
          <w:jc w:val="center"/>
        </w:trPr>
        <w:tc>
          <w:tcPr>
            <w:tcW w:w="5000" w:type="pct"/>
            <w:gridSpan w:val="8"/>
          </w:tcPr>
          <w:p w14:paraId="08988579" w14:textId="77777777" w:rsidR="00B60CC0" w:rsidRDefault="00B60CC0" w:rsidP="00462BA1">
            <w:pPr>
              <w:widowControl w:val="0"/>
              <w:suppressAutoHyphens/>
              <w:spacing w:before="120" w:after="120"/>
              <w:jc w:val="center"/>
              <w:rPr>
                <w:rFonts w:eastAsia="SimSun"/>
                <w:iCs/>
                <w:lang w:val="uk-UA" w:eastAsia="zh-CN"/>
              </w:rPr>
            </w:pPr>
            <w:r>
              <w:rPr>
                <w:rFonts w:eastAsia="SimSun"/>
                <w:b/>
                <w:i/>
                <w:iCs/>
                <w:lang w:val="uk-UA" w:eastAsia="zh-CN"/>
              </w:rPr>
              <w:t>Змістовий модуль 15</w:t>
            </w:r>
            <w:r w:rsidRPr="005B090D">
              <w:rPr>
                <w:rFonts w:eastAsia="SimSun"/>
                <w:b/>
                <w:i/>
                <w:iCs/>
                <w:lang w:val="uk-UA" w:eastAsia="zh-CN"/>
              </w:rPr>
              <w:t>.</w:t>
            </w:r>
            <w:r>
              <w:rPr>
                <w:rFonts w:eastAsia="SimSun"/>
                <w:b/>
                <w:i/>
                <w:iCs/>
                <w:lang w:val="uk-UA" w:eastAsia="zh-CN"/>
              </w:rPr>
              <w:t xml:space="preserve"> </w:t>
            </w:r>
            <w:r w:rsidR="00462BA1">
              <w:rPr>
                <w:rFonts w:eastAsia="SimSun"/>
                <w:i/>
                <w:iCs/>
                <w:lang w:val="uk-UA" w:eastAsia="zh-CN"/>
              </w:rPr>
              <w:t>Англійський романтизм: національна своєрідність, ключові персоналії.</w:t>
            </w:r>
          </w:p>
        </w:tc>
      </w:tr>
      <w:tr w:rsidR="00244FE8" w:rsidRPr="004A7FD3" w14:paraId="1D0CAB8D" w14:textId="77777777" w:rsidTr="00DC1D17">
        <w:trPr>
          <w:trHeight w:val="24"/>
          <w:jc w:val="center"/>
        </w:trPr>
        <w:tc>
          <w:tcPr>
            <w:tcW w:w="868" w:type="pct"/>
            <w:gridSpan w:val="2"/>
          </w:tcPr>
          <w:p w14:paraId="1CF48C9A" w14:textId="77777777" w:rsidR="00244FE8" w:rsidRDefault="00244FE8" w:rsidP="003041A7">
            <w:pPr>
              <w:jc w:val="center"/>
              <w:rPr>
                <w:color w:val="000000"/>
                <w:lang w:val="uk-UA"/>
              </w:rPr>
            </w:pPr>
            <w:r>
              <w:rPr>
                <w:color w:val="000000"/>
                <w:lang w:val="uk-UA"/>
              </w:rPr>
              <w:t>Тиждень 10</w:t>
            </w:r>
          </w:p>
          <w:p w14:paraId="6CC2C1FD" w14:textId="77777777" w:rsidR="00244FE8" w:rsidRPr="00AD4D5B" w:rsidRDefault="00244FE8" w:rsidP="003041A7">
            <w:pPr>
              <w:jc w:val="center"/>
              <w:rPr>
                <w:color w:val="000000"/>
                <w:lang w:val="uk-UA"/>
              </w:rPr>
            </w:pPr>
            <w:r>
              <w:rPr>
                <w:color w:val="000000"/>
                <w:lang w:val="uk-UA"/>
              </w:rPr>
              <w:t>Лекція 17</w:t>
            </w:r>
          </w:p>
          <w:p w14:paraId="06990325" w14:textId="77777777" w:rsidR="00244FE8" w:rsidRPr="00AD4D5B" w:rsidRDefault="00244FE8" w:rsidP="003041A7">
            <w:pPr>
              <w:jc w:val="center"/>
              <w:rPr>
                <w:color w:val="000000"/>
                <w:lang w:val="uk-UA"/>
              </w:rPr>
            </w:pPr>
          </w:p>
        </w:tc>
        <w:tc>
          <w:tcPr>
            <w:tcW w:w="1904" w:type="pct"/>
          </w:tcPr>
          <w:p w14:paraId="371A5C36" w14:textId="77777777" w:rsidR="00244FE8" w:rsidRPr="00462BA1" w:rsidRDefault="00244FE8" w:rsidP="00462BA1">
            <w:pPr>
              <w:rPr>
                <w:color w:val="000000"/>
                <w:lang w:val="uk-UA"/>
              </w:rPr>
            </w:pPr>
            <w:r w:rsidRPr="00462BA1">
              <w:rPr>
                <w:color w:val="000000"/>
                <w:lang w:val="uk-UA"/>
              </w:rPr>
              <w:t xml:space="preserve">Романтизм: загальна характеристика, філософська база, поетичні особливості. Старше покоління англійських романтиків: </w:t>
            </w:r>
            <w:proofErr w:type="spellStart"/>
            <w:r w:rsidRPr="00462BA1">
              <w:rPr>
                <w:color w:val="000000"/>
                <w:lang w:val="uk-UA"/>
              </w:rPr>
              <w:t>Вордсворт</w:t>
            </w:r>
            <w:proofErr w:type="spellEnd"/>
            <w:r w:rsidRPr="00462BA1">
              <w:rPr>
                <w:color w:val="000000"/>
                <w:lang w:val="uk-UA"/>
              </w:rPr>
              <w:t xml:space="preserve">, </w:t>
            </w:r>
            <w:proofErr w:type="spellStart"/>
            <w:r w:rsidRPr="00462BA1">
              <w:rPr>
                <w:color w:val="000000"/>
                <w:lang w:val="uk-UA"/>
              </w:rPr>
              <w:t>Кольрідж</w:t>
            </w:r>
            <w:proofErr w:type="spellEnd"/>
          </w:p>
          <w:p w14:paraId="09505F2F" w14:textId="77777777" w:rsidR="00244FE8" w:rsidRPr="00462BA1" w:rsidRDefault="00244FE8" w:rsidP="00462BA1">
            <w:pPr>
              <w:rPr>
                <w:color w:val="000000"/>
                <w:lang w:val="uk-UA"/>
              </w:rPr>
            </w:pPr>
          </w:p>
        </w:tc>
        <w:tc>
          <w:tcPr>
            <w:tcW w:w="1564" w:type="pct"/>
            <w:gridSpan w:val="4"/>
          </w:tcPr>
          <w:p w14:paraId="6B604033" w14:textId="77777777" w:rsidR="00244FE8" w:rsidRPr="00462BA1" w:rsidRDefault="00244FE8" w:rsidP="00462BA1">
            <w:pPr>
              <w:rPr>
                <w:color w:val="000000"/>
                <w:lang w:val="uk-UA"/>
              </w:rPr>
            </w:pPr>
          </w:p>
        </w:tc>
        <w:tc>
          <w:tcPr>
            <w:tcW w:w="664" w:type="pct"/>
          </w:tcPr>
          <w:p w14:paraId="668BD238" w14:textId="77777777" w:rsidR="00244FE8" w:rsidRDefault="00244FE8" w:rsidP="005138D2">
            <w:pPr>
              <w:widowControl w:val="0"/>
              <w:suppressAutoHyphens/>
              <w:spacing w:before="120" w:after="120"/>
              <w:jc w:val="center"/>
              <w:rPr>
                <w:rFonts w:eastAsia="SimSun"/>
                <w:iCs/>
                <w:lang w:val="uk-UA" w:eastAsia="zh-CN"/>
              </w:rPr>
            </w:pPr>
          </w:p>
        </w:tc>
      </w:tr>
      <w:tr w:rsidR="00244FE8" w:rsidRPr="004A7FD3" w14:paraId="1BDFA33B" w14:textId="77777777" w:rsidTr="00DC1D17">
        <w:trPr>
          <w:trHeight w:val="20"/>
          <w:jc w:val="center"/>
        </w:trPr>
        <w:tc>
          <w:tcPr>
            <w:tcW w:w="868" w:type="pct"/>
            <w:gridSpan w:val="2"/>
          </w:tcPr>
          <w:p w14:paraId="0A1E07B5" w14:textId="77777777" w:rsidR="00244FE8" w:rsidRDefault="00244FE8" w:rsidP="003041A7">
            <w:pPr>
              <w:jc w:val="center"/>
              <w:rPr>
                <w:color w:val="000000"/>
                <w:lang w:val="uk-UA"/>
              </w:rPr>
            </w:pPr>
            <w:r>
              <w:rPr>
                <w:color w:val="000000"/>
                <w:lang w:val="uk-UA"/>
              </w:rPr>
              <w:t>Тиждень 10</w:t>
            </w:r>
          </w:p>
          <w:p w14:paraId="3D1A692B" w14:textId="77777777" w:rsidR="00244FE8" w:rsidRDefault="00244FE8" w:rsidP="003041A7">
            <w:pPr>
              <w:jc w:val="center"/>
              <w:rPr>
                <w:color w:val="000000"/>
                <w:lang w:val="uk-UA"/>
              </w:rPr>
            </w:pPr>
            <w:r>
              <w:rPr>
                <w:color w:val="000000"/>
                <w:lang w:val="uk-UA"/>
              </w:rPr>
              <w:t>Практичне заняття 17</w:t>
            </w:r>
          </w:p>
          <w:p w14:paraId="39417C39" w14:textId="77777777" w:rsidR="00244FE8" w:rsidRDefault="00244FE8" w:rsidP="003041A7">
            <w:pPr>
              <w:jc w:val="center"/>
              <w:rPr>
                <w:color w:val="000000"/>
                <w:lang w:val="uk-UA"/>
              </w:rPr>
            </w:pPr>
          </w:p>
        </w:tc>
        <w:tc>
          <w:tcPr>
            <w:tcW w:w="1904" w:type="pct"/>
          </w:tcPr>
          <w:p w14:paraId="20477C3D" w14:textId="77777777" w:rsidR="00244FE8" w:rsidRPr="00AD4D5B" w:rsidRDefault="00244FE8" w:rsidP="003041A7">
            <w:pPr>
              <w:jc w:val="center"/>
              <w:rPr>
                <w:color w:val="000000"/>
                <w:lang w:val="uk-UA"/>
              </w:rPr>
            </w:pPr>
            <w:r>
              <w:rPr>
                <w:color w:val="000000"/>
                <w:lang w:val="uk-UA"/>
              </w:rPr>
              <w:t>Синтез готичної й романтичної традиції у романі Мері Шеллі «</w:t>
            </w:r>
            <w:proofErr w:type="spellStart"/>
            <w:r>
              <w:rPr>
                <w:color w:val="000000"/>
                <w:lang w:val="uk-UA"/>
              </w:rPr>
              <w:t>Франкенштейн</w:t>
            </w:r>
            <w:proofErr w:type="spellEnd"/>
            <w:r>
              <w:rPr>
                <w:color w:val="000000"/>
                <w:lang w:val="uk-UA"/>
              </w:rPr>
              <w:t xml:space="preserve">, або Сучасний Прометей» </w:t>
            </w:r>
          </w:p>
        </w:tc>
        <w:tc>
          <w:tcPr>
            <w:tcW w:w="1564" w:type="pct"/>
            <w:gridSpan w:val="4"/>
          </w:tcPr>
          <w:p w14:paraId="7175E85B" w14:textId="77777777" w:rsidR="00244FE8" w:rsidRDefault="00244FE8" w:rsidP="003041A7">
            <w:pPr>
              <w:jc w:val="center"/>
              <w:rPr>
                <w:color w:val="000000"/>
                <w:lang w:val="uk-UA"/>
              </w:rPr>
            </w:pPr>
            <w:r>
              <w:rPr>
                <w:color w:val="000000"/>
                <w:lang w:val="uk-UA"/>
              </w:rPr>
              <w:t>Тест на загальне розуміння тексту</w:t>
            </w:r>
            <w:r w:rsidR="00F47C69">
              <w:rPr>
                <w:color w:val="000000"/>
                <w:lang w:val="uk-UA"/>
              </w:rPr>
              <w:t xml:space="preserve"> </w:t>
            </w:r>
          </w:p>
          <w:p w14:paraId="535FCDBD"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r>
              <w:rPr>
                <w:color w:val="000000"/>
                <w:lang w:val="uk-UA"/>
              </w:rPr>
              <w:t xml:space="preserve"> </w:t>
            </w:r>
          </w:p>
          <w:p w14:paraId="1D64AE0B" w14:textId="77777777" w:rsidR="00244FE8" w:rsidRPr="00EA4155" w:rsidRDefault="00244FE8" w:rsidP="00F47C69">
            <w:pPr>
              <w:jc w:val="center"/>
              <w:rPr>
                <w:color w:val="000000"/>
                <w:lang w:val="uk-UA"/>
              </w:rPr>
            </w:pPr>
            <w:r w:rsidRPr="00EA4155">
              <w:rPr>
                <w:color w:val="000000"/>
                <w:lang w:val="uk-UA"/>
              </w:rPr>
              <w:t>Дебати «</w:t>
            </w:r>
            <w:r>
              <w:rPr>
                <w:color w:val="000000"/>
              </w:rPr>
              <w:t>Dangerous</w:t>
            </w:r>
            <w:r w:rsidRPr="00EA4155">
              <w:rPr>
                <w:color w:val="000000"/>
                <w:lang w:val="uk-UA"/>
              </w:rPr>
              <w:t xml:space="preserve"> </w:t>
            </w:r>
            <w:r>
              <w:rPr>
                <w:color w:val="000000"/>
              </w:rPr>
              <w:t>Science</w:t>
            </w:r>
            <w:r w:rsidRPr="00EA4155">
              <w:rPr>
                <w:color w:val="000000"/>
                <w:lang w:val="uk-UA"/>
              </w:rPr>
              <w:t>»</w:t>
            </w:r>
            <w:r>
              <w:rPr>
                <w:color w:val="000000"/>
                <w:lang w:val="uk-UA"/>
              </w:rPr>
              <w:t xml:space="preserve"> </w:t>
            </w:r>
          </w:p>
        </w:tc>
        <w:tc>
          <w:tcPr>
            <w:tcW w:w="664" w:type="pct"/>
          </w:tcPr>
          <w:p w14:paraId="3A75A26E"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4DE525E9" w14:textId="77777777" w:rsidR="00F47C69" w:rsidRDefault="00F47C69" w:rsidP="00F47C69">
            <w:pPr>
              <w:widowControl w:val="0"/>
              <w:suppressAutoHyphens/>
              <w:spacing w:before="120" w:after="120"/>
              <w:rPr>
                <w:rFonts w:eastAsia="SimSun"/>
                <w:iCs/>
                <w:lang w:val="uk-UA" w:eastAsia="zh-CN"/>
              </w:rPr>
            </w:pPr>
            <w:r>
              <w:rPr>
                <w:rFonts w:eastAsia="SimSun"/>
                <w:iCs/>
                <w:lang w:val="uk-UA" w:eastAsia="zh-CN"/>
              </w:rPr>
              <w:t xml:space="preserve">       0,5</w:t>
            </w:r>
          </w:p>
          <w:p w14:paraId="6AEC2E37" w14:textId="77777777" w:rsidR="00F47C69" w:rsidRDefault="00F47C69" w:rsidP="00F47C69">
            <w:pPr>
              <w:widowControl w:val="0"/>
              <w:suppressAutoHyphens/>
              <w:spacing w:before="120" w:after="120"/>
              <w:rPr>
                <w:rFonts w:eastAsia="SimSun"/>
                <w:iCs/>
                <w:lang w:val="uk-UA" w:eastAsia="zh-CN"/>
              </w:rPr>
            </w:pPr>
          </w:p>
          <w:p w14:paraId="01B5D444" w14:textId="77777777" w:rsidR="00F47C69" w:rsidRDefault="00F47C69" w:rsidP="00F47C69">
            <w:pPr>
              <w:widowControl w:val="0"/>
              <w:suppressAutoHyphens/>
              <w:spacing w:before="120" w:after="120"/>
              <w:rPr>
                <w:rFonts w:eastAsia="SimSun"/>
                <w:iCs/>
                <w:lang w:val="uk-UA" w:eastAsia="zh-CN"/>
              </w:rPr>
            </w:pPr>
            <w:r>
              <w:rPr>
                <w:rFonts w:eastAsia="SimSun"/>
                <w:iCs/>
                <w:lang w:val="uk-UA" w:eastAsia="zh-CN"/>
              </w:rPr>
              <w:t xml:space="preserve">        </w:t>
            </w:r>
            <w:r w:rsidR="00083BD4">
              <w:rPr>
                <w:rFonts w:eastAsia="SimSun"/>
                <w:iCs/>
                <w:lang w:val="uk-UA" w:eastAsia="zh-CN"/>
              </w:rPr>
              <w:t>1</w:t>
            </w:r>
          </w:p>
          <w:p w14:paraId="379CF7EA" w14:textId="77777777" w:rsidR="00F47C69" w:rsidRDefault="00F47C69" w:rsidP="005138D2">
            <w:pPr>
              <w:widowControl w:val="0"/>
              <w:suppressAutoHyphens/>
              <w:spacing w:before="120" w:after="120"/>
              <w:jc w:val="center"/>
              <w:rPr>
                <w:rFonts w:eastAsia="SimSun"/>
                <w:iCs/>
                <w:lang w:val="uk-UA" w:eastAsia="zh-CN"/>
              </w:rPr>
            </w:pPr>
          </w:p>
        </w:tc>
      </w:tr>
      <w:tr w:rsidR="00244FE8" w:rsidRPr="004A7FD3" w14:paraId="325561B0" w14:textId="77777777" w:rsidTr="00DC1D17">
        <w:trPr>
          <w:trHeight w:val="20"/>
          <w:jc w:val="center"/>
        </w:trPr>
        <w:tc>
          <w:tcPr>
            <w:tcW w:w="868" w:type="pct"/>
            <w:gridSpan w:val="2"/>
          </w:tcPr>
          <w:p w14:paraId="6D85C308" w14:textId="77777777" w:rsidR="00244FE8" w:rsidRDefault="00244FE8" w:rsidP="003041A7">
            <w:pPr>
              <w:jc w:val="center"/>
              <w:rPr>
                <w:color w:val="000000"/>
                <w:lang w:val="uk-UA"/>
              </w:rPr>
            </w:pPr>
            <w:r>
              <w:rPr>
                <w:color w:val="000000"/>
                <w:lang w:val="uk-UA"/>
              </w:rPr>
              <w:t>Тиждень 10</w:t>
            </w:r>
          </w:p>
          <w:p w14:paraId="3F97F760" w14:textId="77777777" w:rsidR="00244FE8" w:rsidRDefault="00244FE8" w:rsidP="003041A7">
            <w:pPr>
              <w:jc w:val="center"/>
              <w:rPr>
                <w:color w:val="000000"/>
                <w:lang w:val="uk-UA"/>
              </w:rPr>
            </w:pPr>
            <w:r>
              <w:rPr>
                <w:color w:val="000000"/>
                <w:lang w:val="uk-UA"/>
              </w:rPr>
              <w:t>Лекція 18</w:t>
            </w:r>
          </w:p>
          <w:p w14:paraId="43FA0640" w14:textId="77777777" w:rsidR="00244FE8" w:rsidRDefault="00244FE8" w:rsidP="003041A7">
            <w:pPr>
              <w:jc w:val="center"/>
              <w:rPr>
                <w:color w:val="000000"/>
                <w:lang w:val="uk-UA"/>
              </w:rPr>
            </w:pPr>
          </w:p>
        </w:tc>
        <w:tc>
          <w:tcPr>
            <w:tcW w:w="1904" w:type="pct"/>
          </w:tcPr>
          <w:p w14:paraId="69CEA010" w14:textId="77777777" w:rsidR="00244FE8" w:rsidRPr="00AD4D5B" w:rsidRDefault="00244FE8" w:rsidP="003041A7">
            <w:pPr>
              <w:jc w:val="center"/>
              <w:rPr>
                <w:color w:val="000000"/>
                <w:lang w:val="uk-UA"/>
              </w:rPr>
            </w:pPr>
            <w:r>
              <w:rPr>
                <w:color w:val="000000"/>
                <w:lang w:val="uk-UA"/>
              </w:rPr>
              <w:t>Зрілий англійський романтизм. Творчість Байрона. Байронічний герой.</w:t>
            </w:r>
          </w:p>
        </w:tc>
        <w:tc>
          <w:tcPr>
            <w:tcW w:w="1564" w:type="pct"/>
            <w:gridSpan w:val="4"/>
          </w:tcPr>
          <w:p w14:paraId="36DF6559" w14:textId="77777777" w:rsidR="00244FE8" w:rsidRPr="00CC3565" w:rsidRDefault="00244FE8" w:rsidP="003041A7">
            <w:pPr>
              <w:jc w:val="center"/>
              <w:rPr>
                <w:color w:val="000000"/>
                <w:lang w:val="uk-UA"/>
              </w:rPr>
            </w:pPr>
          </w:p>
        </w:tc>
        <w:tc>
          <w:tcPr>
            <w:tcW w:w="664" w:type="pct"/>
          </w:tcPr>
          <w:p w14:paraId="333FD183" w14:textId="77777777" w:rsidR="00244FE8" w:rsidRDefault="00244FE8" w:rsidP="005138D2">
            <w:pPr>
              <w:widowControl w:val="0"/>
              <w:suppressAutoHyphens/>
              <w:spacing w:before="120" w:after="120"/>
              <w:jc w:val="center"/>
              <w:rPr>
                <w:rFonts w:eastAsia="SimSun"/>
                <w:iCs/>
                <w:lang w:val="uk-UA" w:eastAsia="zh-CN"/>
              </w:rPr>
            </w:pPr>
          </w:p>
        </w:tc>
      </w:tr>
      <w:tr w:rsidR="00244FE8" w:rsidRPr="004A7FD3" w14:paraId="3519E83A" w14:textId="77777777" w:rsidTr="00DC1D17">
        <w:trPr>
          <w:trHeight w:val="20"/>
          <w:jc w:val="center"/>
        </w:trPr>
        <w:tc>
          <w:tcPr>
            <w:tcW w:w="868" w:type="pct"/>
            <w:gridSpan w:val="2"/>
          </w:tcPr>
          <w:p w14:paraId="10916146" w14:textId="77777777" w:rsidR="00244FE8" w:rsidRDefault="00244FE8" w:rsidP="003041A7">
            <w:pPr>
              <w:jc w:val="center"/>
              <w:rPr>
                <w:color w:val="000000"/>
                <w:lang w:val="uk-UA"/>
              </w:rPr>
            </w:pPr>
            <w:r>
              <w:rPr>
                <w:color w:val="000000"/>
                <w:lang w:val="uk-UA"/>
              </w:rPr>
              <w:t>Тиждень 11</w:t>
            </w:r>
          </w:p>
          <w:p w14:paraId="344D8715" w14:textId="77777777" w:rsidR="00244FE8" w:rsidRPr="00AD4D5B" w:rsidRDefault="00244FE8" w:rsidP="003041A7">
            <w:pPr>
              <w:jc w:val="center"/>
              <w:rPr>
                <w:color w:val="000000"/>
                <w:lang w:val="uk-UA"/>
              </w:rPr>
            </w:pPr>
            <w:r>
              <w:rPr>
                <w:color w:val="000000"/>
                <w:lang w:val="uk-UA"/>
              </w:rPr>
              <w:t>Практичне заняття 18</w:t>
            </w:r>
          </w:p>
          <w:p w14:paraId="1D440381" w14:textId="77777777" w:rsidR="00244FE8" w:rsidRPr="00AD4D5B" w:rsidRDefault="00244FE8" w:rsidP="003041A7">
            <w:pPr>
              <w:jc w:val="center"/>
              <w:rPr>
                <w:color w:val="000000"/>
                <w:lang w:val="uk-UA"/>
              </w:rPr>
            </w:pPr>
          </w:p>
        </w:tc>
        <w:tc>
          <w:tcPr>
            <w:tcW w:w="1904" w:type="pct"/>
          </w:tcPr>
          <w:p w14:paraId="55471B4B" w14:textId="77777777" w:rsidR="00244FE8" w:rsidRPr="00760B4A" w:rsidRDefault="00244FE8" w:rsidP="003041A7">
            <w:pPr>
              <w:jc w:val="center"/>
              <w:rPr>
                <w:color w:val="000000"/>
                <w:lang w:val="uk-UA"/>
              </w:rPr>
            </w:pPr>
            <w:r>
              <w:rPr>
                <w:color w:val="000000"/>
                <w:lang w:val="uk-UA"/>
              </w:rPr>
              <w:t xml:space="preserve">Поема Джорджа Гордона </w:t>
            </w:r>
            <w:proofErr w:type="spellStart"/>
            <w:r>
              <w:rPr>
                <w:color w:val="000000"/>
                <w:lang w:val="uk-UA"/>
              </w:rPr>
              <w:t>Байорна</w:t>
            </w:r>
            <w:proofErr w:type="spellEnd"/>
            <w:r>
              <w:rPr>
                <w:color w:val="000000"/>
                <w:lang w:val="uk-UA"/>
              </w:rPr>
              <w:t xml:space="preserve"> «</w:t>
            </w:r>
            <w:proofErr w:type="spellStart"/>
            <w:r>
              <w:rPr>
                <w:color w:val="000000"/>
                <w:lang w:val="uk-UA"/>
              </w:rPr>
              <w:t>Шильонський</w:t>
            </w:r>
            <w:proofErr w:type="spellEnd"/>
            <w:r>
              <w:rPr>
                <w:color w:val="000000"/>
                <w:lang w:val="uk-UA"/>
              </w:rPr>
              <w:t xml:space="preserve"> в</w:t>
            </w:r>
            <w:r w:rsidRPr="00760B4A">
              <w:rPr>
                <w:color w:val="000000"/>
                <w:lang w:val="uk-UA"/>
              </w:rPr>
              <w:t>’</w:t>
            </w:r>
            <w:r>
              <w:rPr>
                <w:color w:val="000000"/>
                <w:lang w:val="uk-UA"/>
              </w:rPr>
              <w:t>язень»: своєрідність байронічного світобачення</w:t>
            </w:r>
          </w:p>
        </w:tc>
        <w:tc>
          <w:tcPr>
            <w:tcW w:w="1564" w:type="pct"/>
            <w:gridSpan w:val="4"/>
          </w:tcPr>
          <w:p w14:paraId="23EEE543" w14:textId="77777777" w:rsidR="00244FE8" w:rsidRDefault="00244FE8" w:rsidP="003041A7">
            <w:pPr>
              <w:jc w:val="center"/>
              <w:rPr>
                <w:color w:val="000000"/>
                <w:lang w:val="uk-UA"/>
              </w:rPr>
            </w:pPr>
            <w:r>
              <w:rPr>
                <w:color w:val="000000"/>
                <w:lang w:val="uk-UA"/>
              </w:rPr>
              <w:t>Тест на загальне розуміння тексту</w:t>
            </w:r>
            <w:r w:rsidR="00F47C69">
              <w:rPr>
                <w:color w:val="000000"/>
                <w:lang w:val="uk-UA"/>
              </w:rPr>
              <w:t xml:space="preserve"> </w:t>
            </w:r>
          </w:p>
          <w:p w14:paraId="1EDE0D17"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r>
              <w:rPr>
                <w:color w:val="000000"/>
                <w:lang w:val="uk-UA"/>
              </w:rPr>
              <w:t xml:space="preserve"> </w:t>
            </w:r>
          </w:p>
          <w:p w14:paraId="47A8E55A" w14:textId="77777777" w:rsidR="00244FE8" w:rsidRDefault="00244FE8" w:rsidP="003041A7">
            <w:pPr>
              <w:jc w:val="center"/>
              <w:rPr>
                <w:color w:val="000000"/>
                <w:lang w:val="uk-UA"/>
              </w:rPr>
            </w:pPr>
            <w:r>
              <w:rPr>
                <w:color w:val="000000"/>
                <w:lang w:val="uk-UA"/>
              </w:rPr>
              <w:t xml:space="preserve">Робота у групах: ментальне </w:t>
            </w:r>
            <w:proofErr w:type="spellStart"/>
            <w:r>
              <w:rPr>
                <w:color w:val="000000"/>
                <w:lang w:val="uk-UA"/>
              </w:rPr>
              <w:t>мапування</w:t>
            </w:r>
            <w:proofErr w:type="spellEnd"/>
            <w:r>
              <w:rPr>
                <w:color w:val="000000"/>
                <w:lang w:val="uk-UA"/>
              </w:rPr>
              <w:t xml:space="preserve"> символічного коду поеми </w:t>
            </w:r>
          </w:p>
          <w:p w14:paraId="357377CD" w14:textId="77777777" w:rsidR="00244FE8" w:rsidRPr="00AD4D5B" w:rsidRDefault="00244FE8" w:rsidP="003041A7">
            <w:pPr>
              <w:jc w:val="center"/>
              <w:rPr>
                <w:color w:val="000000"/>
                <w:lang w:val="uk-UA"/>
              </w:rPr>
            </w:pPr>
          </w:p>
        </w:tc>
        <w:tc>
          <w:tcPr>
            <w:tcW w:w="664" w:type="pct"/>
          </w:tcPr>
          <w:p w14:paraId="29C7BF9A"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6F0E3F66"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10A31EB3" w14:textId="77777777" w:rsidR="00F47C69" w:rsidRDefault="00F47C69" w:rsidP="005138D2">
            <w:pPr>
              <w:widowControl w:val="0"/>
              <w:suppressAutoHyphens/>
              <w:spacing w:before="120" w:after="120"/>
              <w:jc w:val="center"/>
              <w:rPr>
                <w:rFonts w:eastAsia="SimSun"/>
                <w:iCs/>
                <w:lang w:val="uk-UA" w:eastAsia="zh-CN"/>
              </w:rPr>
            </w:pPr>
          </w:p>
          <w:p w14:paraId="5CDD6934"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t>1</w:t>
            </w:r>
          </w:p>
        </w:tc>
      </w:tr>
      <w:tr w:rsidR="00462BA1" w:rsidRPr="003035ED" w14:paraId="0C7A5934" w14:textId="77777777" w:rsidTr="00462BA1">
        <w:trPr>
          <w:trHeight w:val="20"/>
          <w:jc w:val="center"/>
        </w:trPr>
        <w:tc>
          <w:tcPr>
            <w:tcW w:w="5000" w:type="pct"/>
            <w:gridSpan w:val="8"/>
          </w:tcPr>
          <w:p w14:paraId="3DEEC7F8" w14:textId="77777777" w:rsidR="00462BA1" w:rsidRDefault="00462BA1" w:rsidP="00462BA1">
            <w:pPr>
              <w:widowControl w:val="0"/>
              <w:suppressAutoHyphens/>
              <w:spacing w:before="120" w:after="120"/>
              <w:jc w:val="center"/>
              <w:rPr>
                <w:rFonts w:eastAsia="SimSun"/>
                <w:iCs/>
                <w:lang w:val="uk-UA" w:eastAsia="zh-CN"/>
              </w:rPr>
            </w:pPr>
            <w:r>
              <w:rPr>
                <w:rFonts w:eastAsia="SimSun"/>
                <w:b/>
                <w:i/>
                <w:iCs/>
                <w:lang w:val="uk-UA" w:eastAsia="zh-CN"/>
              </w:rPr>
              <w:t>Змістовий модуль 16</w:t>
            </w:r>
            <w:r w:rsidRPr="005B090D">
              <w:rPr>
                <w:rFonts w:eastAsia="SimSun"/>
                <w:b/>
                <w:i/>
                <w:iCs/>
                <w:lang w:val="uk-UA" w:eastAsia="zh-CN"/>
              </w:rPr>
              <w:t>.</w:t>
            </w:r>
            <w:r>
              <w:rPr>
                <w:rFonts w:eastAsia="SimSun"/>
                <w:b/>
                <w:i/>
                <w:iCs/>
                <w:lang w:val="uk-UA" w:eastAsia="zh-CN"/>
              </w:rPr>
              <w:t xml:space="preserve"> </w:t>
            </w:r>
            <w:r>
              <w:rPr>
                <w:rFonts w:eastAsia="SimSun"/>
                <w:i/>
                <w:iCs/>
                <w:lang w:val="uk-UA" w:eastAsia="zh-CN"/>
              </w:rPr>
              <w:t>Вікторіанська література: особливості поетики, репрезентативні твори.</w:t>
            </w:r>
          </w:p>
        </w:tc>
      </w:tr>
      <w:tr w:rsidR="00244FE8" w:rsidRPr="003035ED" w14:paraId="2771E0A1" w14:textId="77777777" w:rsidTr="00DC1D17">
        <w:trPr>
          <w:trHeight w:val="20"/>
          <w:jc w:val="center"/>
        </w:trPr>
        <w:tc>
          <w:tcPr>
            <w:tcW w:w="868" w:type="pct"/>
            <w:gridSpan w:val="2"/>
          </w:tcPr>
          <w:p w14:paraId="4CBCC6C7" w14:textId="77777777" w:rsidR="00244FE8" w:rsidRDefault="00244FE8" w:rsidP="003041A7">
            <w:pPr>
              <w:jc w:val="center"/>
              <w:rPr>
                <w:color w:val="000000"/>
                <w:lang w:val="uk-UA"/>
              </w:rPr>
            </w:pPr>
            <w:r>
              <w:rPr>
                <w:color w:val="000000"/>
                <w:lang w:val="uk-UA"/>
              </w:rPr>
              <w:t>Тиждень 11</w:t>
            </w:r>
          </w:p>
          <w:p w14:paraId="0122A48D" w14:textId="77777777" w:rsidR="00244FE8" w:rsidRDefault="00244FE8" w:rsidP="003041A7">
            <w:pPr>
              <w:jc w:val="center"/>
              <w:rPr>
                <w:color w:val="000000"/>
                <w:lang w:val="uk-UA"/>
              </w:rPr>
            </w:pPr>
            <w:r>
              <w:rPr>
                <w:color w:val="000000"/>
                <w:lang w:val="uk-UA"/>
              </w:rPr>
              <w:t>Лекція 19</w:t>
            </w:r>
          </w:p>
          <w:p w14:paraId="290F6A0D" w14:textId="77777777" w:rsidR="00244FE8" w:rsidRDefault="00244FE8" w:rsidP="003041A7">
            <w:pPr>
              <w:jc w:val="center"/>
              <w:rPr>
                <w:color w:val="000000"/>
                <w:lang w:val="uk-UA"/>
              </w:rPr>
            </w:pPr>
          </w:p>
        </w:tc>
        <w:tc>
          <w:tcPr>
            <w:tcW w:w="1904" w:type="pct"/>
          </w:tcPr>
          <w:p w14:paraId="4F642A5F" w14:textId="77777777" w:rsidR="00244FE8" w:rsidRPr="00AD4D5B" w:rsidRDefault="00244FE8" w:rsidP="003041A7">
            <w:pPr>
              <w:jc w:val="center"/>
              <w:rPr>
                <w:color w:val="000000"/>
                <w:lang w:val="uk-UA"/>
              </w:rPr>
            </w:pPr>
            <w:r>
              <w:rPr>
                <w:color w:val="000000"/>
                <w:lang w:val="uk-UA"/>
              </w:rPr>
              <w:t xml:space="preserve">Вікторіанська література як специфічний художній феномен: загальна характеристика </w:t>
            </w:r>
          </w:p>
        </w:tc>
        <w:tc>
          <w:tcPr>
            <w:tcW w:w="1564" w:type="pct"/>
            <w:gridSpan w:val="4"/>
          </w:tcPr>
          <w:p w14:paraId="50BA65F3" w14:textId="77777777" w:rsidR="00244FE8" w:rsidRPr="00AD4D5B" w:rsidRDefault="00244FE8" w:rsidP="003041A7">
            <w:pPr>
              <w:jc w:val="center"/>
              <w:rPr>
                <w:color w:val="000000"/>
                <w:lang w:val="uk-UA"/>
              </w:rPr>
            </w:pPr>
          </w:p>
        </w:tc>
        <w:tc>
          <w:tcPr>
            <w:tcW w:w="664" w:type="pct"/>
          </w:tcPr>
          <w:p w14:paraId="19E5FEEF" w14:textId="77777777" w:rsidR="00244FE8" w:rsidRDefault="00244FE8" w:rsidP="005138D2">
            <w:pPr>
              <w:widowControl w:val="0"/>
              <w:suppressAutoHyphens/>
              <w:spacing w:before="120" w:after="120"/>
              <w:jc w:val="center"/>
              <w:rPr>
                <w:rFonts w:eastAsia="SimSun"/>
                <w:iCs/>
                <w:lang w:val="uk-UA" w:eastAsia="zh-CN"/>
              </w:rPr>
            </w:pPr>
          </w:p>
        </w:tc>
      </w:tr>
      <w:tr w:rsidR="00244FE8" w:rsidRPr="004A7FD3" w14:paraId="00F674DA" w14:textId="77777777" w:rsidTr="00DC1D17">
        <w:trPr>
          <w:trHeight w:val="20"/>
          <w:jc w:val="center"/>
        </w:trPr>
        <w:tc>
          <w:tcPr>
            <w:tcW w:w="868" w:type="pct"/>
            <w:gridSpan w:val="2"/>
          </w:tcPr>
          <w:p w14:paraId="56C3571B" w14:textId="77777777" w:rsidR="00244FE8" w:rsidRDefault="00244FE8" w:rsidP="003041A7">
            <w:pPr>
              <w:jc w:val="center"/>
              <w:rPr>
                <w:color w:val="000000"/>
                <w:lang w:val="uk-UA"/>
              </w:rPr>
            </w:pPr>
            <w:r>
              <w:rPr>
                <w:color w:val="000000"/>
                <w:lang w:val="uk-UA"/>
              </w:rPr>
              <w:t>Тиждень 11</w:t>
            </w:r>
          </w:p>
          <w:p w14:paraId="1EF17FC0" w14:textId="77777777" w:rsidR="00244FE8" w:rsidRDefault="00244FE8" w:rsidP="003041A7">
            <w:pPr>
              <w:jc w:val="center"/>
              <w:rPr>
                <w:color w:val="000000"/>
                <w:lang w:val="uk-UA"/>
              </w:rPr>
            </w:pPr>
            <w:r>
              <w:rPr>
                <w:color w:val="000000"/>
                <w:lang w:val="uk-UA"/>
              </w:rPr>
              <w:t>Практичне заняття 19</w:t>
            </w:r>
          </w:p>
          <w:p w14:paraId="31BEB388" w14:textId="77777777" w:rsidR="00244FE8" w:rsidRDefault="00244FE8" w:rsidP="003041A7">
            <w:pPr>
              <w:jc w:val="center"/>
              <w:rPr>
                <w:color w:val="000000"/>
                <w:lang w:val="uk-UA"/>
              </w:rPr>
            </w:pPr>
          </w:p>
        </w:tc>
        <w:tc>
          <w:tcPr>
            <w:tcW w:w="1904" w:type="pct"/>
          </w:tcPr>
          <w:p w14:paraId="7BFA2685" w14:textId="77777777" w:rsidR="00244FE8" w:rsidRPr="00AD4D5B" w:rsidRDefault="00244FE8" w:rsidP="003041A7">
            <w:pPr>
              <w:jc w:val="center"/>
              <w:rPr>
                <w:color w:val="000000"/>
                <w:lang w:val="uk-UA"/>
              </w:rPr>
            </w:pPr>
            <w:r>
              <w:rPr>
                <w:color w:val="000000"/>
                <w:lang w:val="uk-UA"/>
              </w:rPr>
              <w:t xml:space="preserve">Полеміка з вікторіанською концепцією </w:t>
            </w:r>
            <w:proofErr w:type="spellStart"/>
            <w:r>
              <w:rPr>
                <w:color w:val="000000"/>
                <w:lang w:val="uk-UA"/>
              </w:rPr>
              <w:t>фемінності</w:t>
            </w:r>
            <w:proofErr w:type="spellEnd"/>
            <w:r>
              <w:rPr>
                <w:color w:val="000000"/>
                <w:lang w:val="uk-UA"/>
              </w:rPr>
              <w:t xml:space="preserve"> й </w:t>
            </w:r>
            <w:proofErr w:type="spellStart"/>
            <w:r>
              <w:rPr>
                <w:color w:val="000000"/>
                <w:lang w:val="uk-UA"/>
              </w:rPr>
              <w:t>маскулінності</w:t>
            </w:r>
            <w:proofErr w:type="spellEnd"/>
            <w:r>
              <w:rPr>
                <w:color w:val="000000"/>
                <w:lang w:val="uk-UA"/>
              </w:rPr>
              <w:t xml:space="preserve"> у романі </w:t>
            </w:r>
            <w:proofErr w:type="spellStart"/>
            <w:r>
              <w:rPr>
                <w:color w:val="000000"/>
                <w:lang w:val="uk-UA"/>
              </w:rPr>
              <w:t>Шарлотте</w:t>
            </w:r>
            <w:proofErr w:type="spellEnd"/>
            <w:r>
              <w:rPr>
                <w:color w:val="000000"/>
                <w:lang w:val="uk-UA"/>
              </w:rPr>
              <w:t xml:space="preserve"> Бронте «</w:t>
            </w:r>
            <w:proofErr w:type="spellStart"/>
            <w:r>
              <w:rPr>
                <w:color w:val="000000"/>
                <w:lang w:val="uk-UA"/>
              </w:rPr>
              <w:t>Джен</w:t>
            </w:r>
            <w:proofErr w:type="spellEnd"/>
            <w:r>
              <w:rPr>
                <w:color w:val="000000"/>
                <w:lang w:val="uk-UA"/>
              </w:rPr>
              <w:t xml:space="preserve"> Ейр»</w:t>
            </w:r>
          </w:p>
        </w:tc>
        <w:tc>
          <w:tcPr>
            <w:tcW w:w="1564" w:type="pct"/>
            <w:gridSpan w:val="4"/>
          </w:tcPr>
          <w:p w14:paraId="46A4AC69" w14:textId="77777777" w:rsidR="00244FE8" w:rsidRDefault="00244FE8" w:rsidP="003041A7">
            <w:pPr>
              <w:jc w:val="center"/>
              <w:rPr>
                <w:color w:val="000000"/>
                <w:lang w:val="uk-UA"/>
              </w:rPr>
            </w:pPr>
            <w:r>
              <w:rPr>
                <w:color w:val="000000"/>
                <w:lang w:val="uk-UA"/>
              </w:rPr>
              <w:t>Тест на загальне розуміння тексту</w:t>
            </w:r>
          </w:p>
          <w:p w14:paraId="367707CB"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r>
              <w:rPr>
                <w:color w:val="000000"/>
                <w:lang w:val="uk-UA"/>
              </w:rPr>
              <w:t xml:space="preserve"> </w:t>
            </w:r>
          </w:p>
          <w:p w14:paraId="0F72D3CF" w14:textId="77777777" w:rsidR="00244FE8" w:rsidRPr="00B67FE3" w:rsidRDefault="00244FE8" w:rsidP="00F47C69">
            <w:pPr>
              <w:jc w:val="center"/>
              <w:rPr>
                <w:color w:val="000000"/>
                <w:lang w:val="ru-RU"/>
              </w:rPr>
            </w:pPr>
            <w:r>
              <w:rPr>
                <w:color w:val="000000"/>
                <w:lang w:val="uk-UA"/>
              </w:rPr>
              <w:t xml:space="preserve">Рольова гра: «Янгол у домі </w:t>
            </w:r>
            <w:r>
              <w:rPr>
                <w:color w:val="000000"/>
              </w:rPr>
              <w:t>vs</w:t>
            </w:r>
            <w:r w:rsidRPr="00B67FE3">
              <w:rPr>
                <w:color w:val="000000"/>
                <w:lang w:val="ru-RU"/>
              </w:rPr>
              <w:t xml:space="preserve"> </w:t>
            </w:r>
            <w:r>
              <w:rPr>
                <w:color w:val="000000"/>
                <w:lang w:val="ru-RU"/>
              </w:rPr>
              <w:t xml:space="preserve">«нова </w:t>
            </w:r>
            <w:proofErr w:type="spellStart"/>
            <w:r>
              <w:rPr>
                <w:color w:val="000000"/>
                <w:lang w:val="ru-RU"/>
              </w:rPr>
              <w:t>жінка</w:t>
            </w:r>
            <w:proofErr w:type="spellEnd"/>
            <w:r>
              <w:rPr>
                <w:color w:val="000000"/>
                <w:lang w:val="ru-RU"/>
              </w:rPr>
              <w:t xml:space="preserve">» </w:t>
            </w:r>
          </w:p>
        </w:tc>
        <w:tc>
          <w:tcPr>
            <w:tcW w:w="664" w:type="pct"/>
          </w:tcPr>
          <w:p w14:paraId="4334769A"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4EB6D9F2"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57D3F73F" w14:textId="77777777" w:rsidR="00F47C69" w:rsidRDefault="00F47C69" w:rsidP="005138D2">
            <w:pPr>
              <w:widowControl w:val="0"/>
              <w:suppressAutoHyphens/>
              <w:spacing w:before="120" w:after="120"/>
              <w:jc w:val="center"/>
              <w:rPr>
                <w:rFonts w:eastAsia="SimSun"/>
                <w:iCs/>
                <w:lang w:val="uk-UA" w:eastAsia="zh-CN"/>
              </w:rPr>
            </w:pPr>
          </w:p>
          <w:p w14:paraId="79C12006"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t>1</w:t>
            </w:r>
          </w:p>
        </w:tc>
      </w:tr>
      <w:tr w:rsidR="00244FE8" w:rsidRPr="004A7FD3" w14:paraId="211A1C8B" w14:textId="77777777" w:rsidTr="00DC1D17">
        <w:trPr>
          <w:trHeight w:val="20"/>
          <w:jc w:val="center"/>
        </w:trPr>
        <w:tc>
          <w:tcPr>
            <w:tcW w:w="868" w:type="pct"/>
            <w:gridSpan w:val="2"/>
          </w:tcPr>
          <w:p w14:paraId="09ED8D9D" w14:textId="77777777" w:rsidR="00244FE8" w:rsidRDefault="00244FE8" w:rsidP="003041A7">
            <w:pPr>
              <w:jc w:val="center"/>
              <w:rPr>
                <w:color w:val="000000"/>
                <w:lang w:val="uk-UA"/>
              </w:rPr>
            </w:pPr>
            <w:r>
              <w:rPr>
                <w:color w:val="000000"/>
                <w:lang w:val="uk-UA"/>
              </w:rPr>
              <w:t>Тиждень 12</w:t>
            </w:r>
          </w:p>
          <w:p w14:paraId="795E7F46" w14:textId="77777777" w:rsidR="00244FE8" w:rsidRDefault="00244FE8" w:rsidP="003041A7">
            <w:pPr>
              <w:jc w:val="center"/>
              <w:rPr>
                <w:color w:val="000000"/>
                <w:lang w:val="uk-UA"/>
              </w:rPr>
            </w:pPr>
            <w:r>
              <w:rPr>
                <w:color w:val="000000"/>
                <w:lang w:val="uk-UA"/>
              </w:rPr>
              <w:t>Лекція 20</w:t>
            </w:r>
          </w:p>
        </w:tc>
        <w:tc>
          <w:tcPr>
            <w:tcW w:w="1904" w:type="pct"/>
          </w:tcPr>
          <w:p w14:paraId="39459176" w14:textId="77777777" w:rsidR="00244FE8" w:rsidRPr="002D663F" w:rsidRDefault="00244FE8" w:rsidP="003041A7">
            <w:pPr>
              <w:jc w:val="center"/>
              <w:rPr>
                <w:color w:val="000000"/>
                <w:lang w:val="uk-UA"/>
              </w:rPr>
            </w:pPr>
            <w:r>
              <w:rPr>
                <w:color w:val="000000"/>
                <w:lang w:val="uk-UA"/>
              </w:rPr>
              <w:t>Зрілий вікторіанський роман. Творчість Діккенса.</w:t>
            </w:r>
          </w:p>
        </w:tc>
        <w:tc>
          <w:tcPr>
            <w:tcW w:w="1564" w:type="pct"/>
            <w:gridSpan w:val="4"/>
          </w:tcPr>
          <w:p w14:paraId="3CEA22D3" w14:textId="77777777" w:rsidR="00244FE8" w:rsidRPr="00AD4D5B" w:rsidRDefault="00244FE8" w:rsidP="003041A7">
            <w:pPr>
              <w:jc w:val="center"/>
              <w:rPr>
                <w:color w:val="000000"/>
                <w:lang w:val="uk-UA"/>
              </w:rPr>
            </w:pPr>
            <w:r>
              <w:rPr>
                <w:color w:val="000000"/>
                <w:lang w:val="uk-UA"/>
              </w:rPr>
              <w:t>Модульна контрольна робота 1 (6 балів)</w:t>
            </w:r>
          </w:p>
        </w:tc>
        <w:tc>
          <w:tcPr>
            <w:tcW w:w="664" w:type="pct"/>
          </w:tcPr>
          <w:p w14:paraId="7D46D303" w14:textId="77777777" w:rsidR="00244FE8" w:rsidRDefault="00244FE8" w:rsidP="005138D2">
            <w:pPr>
              <w:widowControl w:val="0"/>
              <w:suppressAutoHyphens/>
              <w:spacing w:before="120" w:after="120"/>
              <w:jc w:val="center"/>
              <w:rPr>
                <w:rFonts w:eastAsia="SimSun"/>
                <w:iCs/>
                <w:lang w:val="uk-UA" w:eastAsia="zh-CN"/>
              </w:rPr>
            </w:pPr>
          </w:p>
        </w:tc>
      </w:tr>
      <w:tr w:rsidR="00244FE8" w:rsidRPr="004A7FD3" w14:paraId="2FFD5828" w14:textId="77777777" w:rsidTr="00DC1D17">
        <w:trPr>
          <w:trHeight w:val="20"/>
          <w:jc w:val="center"/>
        </w:trPr>
        <w:tc>
          <w:tcPr>
            <w:tcW w:w="868" w:type="pct"/>
            <w:gridSpan w:val="2"/>
          </w:tcPr>
          <w:p w14:paraId="01C5BD1E" w14:textId="77777777" w:rsidR="00244FE8" w:rsidRDefault="00244FE8" w:rsidP="003041A7">
            <w:pPr>
              <w:jc w:val="center"/>
              <w:rPr>
                <w:color w:val="000000"/>
                <w:lang w:val="uk-UA"/>
              </w:rPr>
            </w:pPr>
            <w:r>
              <w:rPr>
                <w:color w:val="000000"/>
                <w:lang w:val="uk-UA"/>
              </w:rPr>
              <w:t>Тиждень 12</w:t>
            </w:r>
          </w:p>
          <w:p w14:paraId="19F4D95B" w14:textId="77777777" w:rsidR="00244FE8" w:rsidRDefault="00244FE8" w:rsidP="003041A7">
            <w:pPr>
              <w:jc w:val="center"/>
              <w:rPr>
                <w:color w:val="000000"/>
                <w:lang w:val="uk-UA"/>
              </w:rPr>
            </w:pPr>
            <w:r>
              <w:rPr>
                <w:color w:val="000000"/>
                <w:lang w:val="uk-UA"/>
              </w:rPr>
              <w:t>Практичне заняття 20</w:t>
            </w:r>
          </w:p>
        </w:tc>
        <w:tc>
          <w:tcPr>
            <w:tcW w:w="1904" w:type="pct"/>
          </w:tcPr>
          <w:p w14:paraId="6143270A" w14:textId="77777777" w:rsidR="00244FE8" w:rsidRPr="002D663F" w:rsidRDefault="00244FE8" w:rsidP="003041A7">
            <w:pPr>
              <w:jc w:val="center"/>
              <w:rPr>
                <w:color w:val="000000"/>
                <w:lang w:val="uk-UA"/>
              </w:rPr>
            </w:pPr>
            <w:r>
              <w:rPr>
                <w:color w:val="000000"/>
                <w:lang w:val="uk-UA"/>
              </w:rPr>
              <w:t>«Різдвяна філософія» у «Різдвяній пісні» Чарльза Діккенса</w:t>
            </w:r>
          </w:p>
        </w:tc>
        <w:tc>
          <w:tcPr>
            <w:tcW w:w="1564" w:type="pct"/>
            <w:gridSpan w:val="4"/>
          </w:tcPr>
          <w:p w14:paraId="683D9734" w14:textId="77777777" w:rsidR="00244FE8" w:rsidRDefault="00244FE8" w:rsidP="003041A7">
            <w:pPr>
              <w:jc w:val="center"/>
              <w:rPr>
                <w:color w:val="000000"/>
                <w:lang w:val="uk-UA"/>
              </w:rPr>
            </w:pPr>
            <w:r>
              <w:rPr>
                <w:color w:val="000000"/>
                <w:lang w:val="uk-UA"/>
              </w:rPr>
              <w:t xml:space="preserve">Тест на загальне розуміння тексту </w:t>
            </w:r>
          </w:p>
          <w:p w14:paraId="1DDE874D"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r>
              <w:rPr>
                <w:color w:val="000000"/>
                <w:lang w:val="uk-UA"/>
              </w:rPr>
              <w:t xml:space="preserve"> </w:t>
            </w:r>
          </w:p>
          <w:p w14:paraId="7CF94D8A" w14:textId="77777777" w:rsidR="00244FE8" w:rsidRDefault="00244FE8" w:rsidP="003041A7">
            <w:pPr>
              <w:jc w:val="center"/>
              <w:rPr>
                <w:color w:val="000000"/>
                <w:lang w:val="uk-UA"/>
              </w:rPr>
            </w:pPr>
            <w:r>
              <w:rPr>
                <w:color w:val="000000"/>
                <w:lang w:val="uk-UA"/>
              </w:rPr>
              <w:t xml:space="preserve">Розробка вправ для </w:t>
            </w:r>
            <w:r>
              <w:rPr>
                <w:color w:val="000000"/>
                <w:lang w:val="uk-UA"/>
              </w:rPr>
              <w:lastRenderedPageBreak/>
              <w:t xml:space="preserve">контролю розуміння тексту </w:t>
            </w:r>
          </w:p>
          <w:p w14:paraId="0320ACA9" w14:textId="77777777" w:rsidR="00244FE8" w:rsidRPr="00AD4D5B" w:rsidRDefault="00244FE8" w:rsidP="003041A7">
            <w:pPr>
              <w:jc w:val="center"/>
              <w:rPr>
                <w:color w:val="000000"/>
                <w:lang w:val="uk-UA"/>
              </w:rPr>
            </w:pPr>
          </w:p>
        </w:tc>
        <w:tc>
          <w:tcPr>
            <w:tcW w:w="664" w:type="pct"/>
          </w:tcPr>
          <w:p w14:paraId="178C76E2"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lastRenderedPageBreak/>
              <w:t>0,5</w:t>
            </w:r>
          </w:p>
          <w:p w14:paraId="02B98B62"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2324D976" w14:textId="77777777" w:rsidR="00F47C69" w:rsidRDefault="00F47C69" w:rsidP="005138D2">
            <w:pPr>
              <w:widowControl w:val="0"/>
              <w:suppressAutoHyphens/>
              <w:spacing w:before="120" w:after="120"/>
              <w:jc w:val="center"/>
              <w:rPr>
                <w:rFonts w:eastAsia="SimSun"/>
                <w:iCs/>
                <w:lang w:val="uk-UA" w:eastAsia="zh-CN"/>
              </w:rPr>
            </w:pPr>
          </w:p>
          <w:p w14:paraId="57B759D0"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lastRenderedPageBreak/>
              <w:t>1</w:t>
            </w:r>
          </w:p>
        </w:tc>
      </w:tr>
      <w:tr w:rsidR="00462BA1" w:rsidRPr="003035ED" w14:paraId="19172A07" w14:textId="77777777" w:rsidTr="00462BA1">
        <w:trPr>
          <w:trHeight w:val="20"/>
          <w:jc w:val="center"/>
        </w:trPr>
        <w:tc>
          <w:tcPr>
            <w:tcW w:w="5000" w:type="pct"/>
            <w:gridSpan w:val="8"/>
          </w:tcPr>
          <w:p w14:paraId="252BB6F9" w14:textId="77777777" w:rsidR="00462BA1" w:rsidRDefault="00462BA1" w:rsidP="00462BA1">
            <w:pPr>
              <w:widowControl w:val="0"/>
              <w:suppressAutoHyphens/>
              <w:spacing w:before="120" w:after="120"/>
              <w:jc w:val="center"/>
              <w:rPr>
                <w:rFonts w:eastAsia="SimSun"/>
                <w:iCs/>
                <w:lang w:val="uk-UA" w:eastAsia="zh-CN"/>
              </w:rPr>
            </w:pPr>
            <w:r>
              <w:rPr>
                <w:rFonts w:eastAsia="SimSun"/>
                <w:b/>
                <w:i/>
                <w:iCs/>
                <w:lang w:val="uk-UA" w:eastAsia="zh-CN"/>
              </w:rPr>
              <w:lastRenderedPageBreak/>
              <w:t>Змістовий модуль 17</w:t>
            </w:r>
            <w:r w:rsidRPr="005B090D">
              <w:rPr>
                <w:rFonts w:eastAsia="SimSun"/>
                <w:b/>
                <w:i/>
                <w:iCs/>
                <w:lang w:val="uk-UA" w:eastAsia="zh-CN"/>
              </w:rPr>
              <w:t>.</w:t>
            </w:r>
            <w:r>
              <w:rPr>
                <w:rFonts w:eastAsia="SimSun"/>
                <w:b/>
                <w:i/>
                <w:iCs/>
                <w:lang w:val="uk-UA" w:eastAsia="zh-CN"/>
              </w:rPr>
              <w:t xml:space="preserve"> </w:t>
            </w:r>
            <w:r>
              <w:rPr>
                <w:rFonts w:eastAsia="SimSun"/>
                <w:i/>
                <w:iCs/>
                <w:lang w:val="uk-UA" w:eastAsia="zh-CN"/>
              </w:rPr>
              <w:t>Англійський неоромантизм та йог художня своєрідність.</w:t>
            </w:r>
          </w:p>
        </w:tc>
      </w:tr>
      <w:tr w:rsidR="00244FE8" w:rsidRPr="003035ED" w14:paraId="6C967923" w14:textId="77777777" w:rsidTr="00DC1D17">
        <w:trPr>
          <w:trHeight w:val="20"/>
          <w:jc w:val="center"/>
        </w:trPr>
        <w:tc>
          <w:tcPr>
            <w:tcW w:w="868" w:type="pct"/>
            <w:gridSpan w:val="2"/>
          </w:tcPr>
          <w:p w14:paraId="28B41188" w14:textId="77777777" w:rsidR="00244FE8" w:rsidRDefault="00244FE8" w:rsidP="003041A7">
            <w:pPr>
              <w:jc w:val="center"/>
              <w:rPr>
                <w:color w:val="000000"/>
                <w:lang w:val="uk-UA"/>
              </w:rPr>
            </w:pPr>
            <w:r>
              <w:rPr>
                <w:color w:val="000000"/>
                <w:lang w:val="uk-UA"/>
              </w:rPr>
              <w:t>Тиждень 12</w:t>
            </w:r>
          </w:p>
          <w:p w14:paraId="1F1150B8" w14:textId="77777777" w:rsidR="00244FE8" w:rsidRDefault="00244FE8" w:rsidP="003041A7">
            <w:pPr>
              <w:jc w:val="center"/>
              <w:rPr>
                <w:color w:val="000000"/>
                <w:lang w:val="uk-UA"/>
              </w:rPr>
            </w:pPr>
            <w:r>
              <w:rPr>
                <w:color w:val="000000"/>
                <w:lang w:val="uk-UA"/>
              </w:rPr>
              <w:t>Лекція 21</w:t>
            </w:r>
          </w:p>
        </w:tc>
        <w:tc>
          <w:tcPr>
            <w:tcW w:w="1904" w:type="pct"/>
          </w:tcPr>
          <w:p w14:paraId="7652732A" w14:textId="77777777" w:rsidR="00244FE8" w:rsidRPr="002D663F" w:rsidRDefault="00244FE8" w:rsidP="003041A7">
            <w:pPr>
              <w:jc w:val="center"/>
              <w:rPr>
                <w:color w:val="000000"/>
                <w:lang w:val="uk-UA"/>
              </w:rPr>
            </w:pPr>
            <w:r>
              <w:rPr>
                <w:color w:val="000000"/>
                <w:lang w:val="uk-UA"/>
              </w:rPr>
              <w:t>Неоромантизм: загальна характеристика. Неоромантизм у літературі Великої Британії</w:t>
            </w:r>
          </w:p>
        </w:tc>
        <w:tc>
          <w:tcPr>
            <w:tcW w:w="1564" w:type="pct"/>
            <w:gridSpan w:val="4"/>
          </w:tcPr>
          <w:p w14:paraId="541907AB" w14:textId="77777777" w:rsidR="00244FE8" w:rsidRPr="00AD4D5B" w:rsidRDefault="00244FE8" w:rsidP="003041A7">
            <w:pPr>
              <w:jc w:val="center"/>
              <w:rPr>
                <w:color w:val="000000"/>
                <w:lang w:val="uk-UA"/>
              </w:rPr>
            </w:pPr>
          </w:p>
        </w:tc>
        <w:tc>
          <w:tcPr>
            <w:tcW w:w="664" w:type="pct"/>
          </w:tcPr>
          <w:p w14:paraId="5F481D3C" w14:textId="77777777" w:rsidR="00244FE8" w:rsidRDefault="00244FE8" w:rsidP="005138D2">
            <w:pPr>
              <w:widowControl w:val="0"/>
              <w:suppressAutoHyphens/>
              <w:spacing w:before="120" w:after="120"/>
              <w:jc w:val="center"/>
              <w:rPr>
                <w:rFonts w:eastAsia="SimSun"/>
                <w:iCs/>
                <w:lang w:val="uk-UA" w:eastAsia="zh-CN"/>
              </w:rPr>
            </w:pPr>
          </w:p>
        </w:tc>
      </w:tr>
      <w:tr w:rsidR="00244FE8" w:rsidRPr="00DC1D17" w14:paraId="0AB9D4B5" w14:textId="77777777" w:rsidTr="00DC1D17">
        <w:trPr>
          <w:trHeight w:val="20"/>
          <w:jc w:val="center"/>
        </w:trPr>
        <w:tc>
          <w:tcPr>
            <w:tcW w:w="868" w:type="pct"/>
            <w:gridSpan w:val="2"/>
          </w:tcPr>
          <w:p w14:paraId="63B21498" w14:textId="77777777" w:rsidR="00244FE8" w:rsidRDefault="00244FE8" w:rsidP="00DC1D17">
            <w:pPr>
              <w:jc w:val="center"/>
              <w:rPr>
                <w:color w:val="000000"/>
                <w:lang w:val="uk-UA"/>
              </w:rPr>
            </w:pPr>
            <w:r>
              <w:rPr>
                <w:color w:val="000000"/>
                <w:lang w:val="uk-UA"/>
              </w:rPr>
              <w:t>Тиждень 12</w:t>
            </w:r>
          </w:p>
          <w:p w14:paraId="41CD062D" w14:textId="77777777" w:rsidR="00244FE8" w:rsidRDefault="00244FE8" w:rsidP="00DC1D17">
            <w:pPr>
              <w:jc w:val="center"/>
              <w:rPr>
                <w:color w:val="000000"/>
                <w:lang w:val="uk-UA"/>
              </w:rPr>
            </w:pPr>
            <w:r>
              <w:rPr>
                <w:color w:val="000000"/>
                <w:lang w:val="uk-UA"/>
              </w:rPr>
              <w:t>Практичне заняття 21</w:t>
            </w:r>
          </w:p>
        </w:tc>
        <w:tc>
          <w:tcPr>
            <w:tcW w:w="1904" w:type="pct"/>
          </w:tcPr>
          <w:p w14:paraId="7172C8F5" w14:textId="77777777" w:rsidR="00244FE8" w:rsidRPr="002D663F" w:rsidRDefault="00244FE8" w:rsidP="003041A7">
            <w:pPr>
              <w:jc w:val="center"/>
              <w:rPr>
                <w:color w:val="000000"/>
                <w:lang w:val="uk-UA"/>
              </w:rPr>
            </w:pPr>
            <w:r>
              <w:rPr>
                <w:color w:val="000000"/>
                <w:lang w:val="uk-UA"/>
              </w:rPr>
              <w:t xml:space="preserve">Філософська проблематика повісті Р.Л. </w:t>
            </w:r>
            <w:proofErr w:type="spellStart"/>
            <w:r>
              <w:rPr>
                <w:color w:val="000000"/>
                <w:lang w:val="uk-UA"/>
              </w:rPr>
              <w:t>Стівенсона</w:t>
            </w:r>
            <w:proofErr w:type="spellEnd"/>
            <w:r>
              <w:rPr>
                <w:color w:val="000000"/>
                <w:lang w:val="uk-UA"/>
              </w:rPr>
              <w:t xml:space="preserve"> «Химерна історія доктора </w:t>
            </w:r>
            <w:proofErr w:type="spellStart"/>
            <w:r>
              <w:rPr>
                <w:color w:val="000000"/>
                <w:lang w:val="uk-UA"/>
              </w:rPr>
              <w:t>Джекіла</w:t>
            </w:r>
            <w:proofErr w:type="spellEnd"/>
            <w:r>
              <w:rPr>
                <w:color w:val="000000"/>
                <w:lang w:val="uk-UA"/>
              </w:rPr>
              <w:t xml:space="preserve"> та містера </w:t>
            </w:r>
            <w:proofErr w:type="spellStart"/>
            <w:r>
              <w:rPr>
                <w:color w:val="000000"/>
                <w:lang w:val="uk-UA"/>
              </w:rPr>
              <w:t>Хайда</w:t>
            </w:r>
            <w:proofErr w:type="spellEnd"/>
            <w:r>
              <w:rPr>
                <w:color w:val="000000"/>
                <w:lang w:val="uk-UA"/>
              </w:rPr>
              <w:t>»</w:t>
            </w:r>
          </w:p>
        </w:tc>
        <w:tc>
          <w:tcPr>
            <w:tcW w:w="1564" w:type="pct"/>
            <w:gridSpan w:val="4"/>
          </w:tcPr>
          <w:p w14:paraId="5B944C53" w14:textId="77777777" w:rsidR="00244FE8" w:rsidRDefault="00244FE8" w:rsidP="003041A7">
            <w:pPr>
              <w:jc w:val="center"/>
              <w:rPr>
                <w:color w:val="000000"/>
                <w:lang w:val="uk-UA"/>
              </w:rPr>
            </w:pPr>
            <w:r>
              <w:rPr>
                <w:color w:val="000000"/>
                <w:lang w:val="uk-UA"/>
              </w:rPr>
              <w:t xml:space="preserve">Тест на загальне розуміння тексту </w:t>
            </w:r>
          </w:p>
          <w:p w14:paraId="6340E697"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r>
              <w:rPr>
                <w:color w:val="000000"/>
                <w:lang w:val="uk-UA"/>
              </w:rPr>
              <w:t xml:space="preserve"> </w:t>
            </w:r>
          </w:p>
          <w:p w14:paraId="4BDB11E9" w14:textId="77777777" w:rsidR="00244FE8" w:rsidRPr="00B67FE3" w:rsidRDefault="00244FE8" w:rsidP="003041A7">
            <w:pPr>
              <w:jc w:val="center"/>
              <w:rPr>
                <w:color w:val="000000"/>
                <w:lang w:val="uk-UA"/>
              </w:rPr>
            </w:pPr>
            <w:r>
              <w:rPr>
                <w:color w:val="000000"/>
                <w:lang w:val="uk-UA"/>
              </w:rPr>
              <w:t>Рольова гра «</w:t>
            </w:r>
            <w:r>
              <w:rPr>
                <w:color w:val="000000"/>
              </w:rPr>
              <w:t>Dr</w:t>
            </w:r>
            <w:r w:rsidRPr="00B67FE3">
              <w:rPr>
                <w:color w:val="000000"/>
                <w:lang w:val="uk-UA"/>
              </w:rPr>
              <w:t xml:space="preserve">. </w:t>
            </w:r>
            <w:r>
              <w:rPr>
                <w:color w:val="000000"/>
              </w:rPr>
              <w:t>Jekyll</w:t>
            </w:r>
            <w:r w:rsidRPr="00B67FE3">
              <w:rPr>
                <w:color w:val="000000"/>
                <w:lang w:val="uk-UA"/>
              </w:rPr>
              <w:t>’</w:t>
            </w:r>
            <w:r>
              <w:rPr>
                <w:color w:val="000000"/>
              </w:rPr>
              <w:t>s</w:t>
            </w:r>
            <w:r w:rsidRPr="00B67FE3">
              <w:rPr>
                <w:color w:val="000000"/>
                <w:lang w:val="uk-UA"/>
              </w:rPr>
              <w:t xml:space="preserve"> </w:t>
            </w:r>
            <w:r>
              <w:rPr>
                <w:color w:val="000000"/>
              </w:rPr>
              <w:t>Trial</w:t>
            </w:r>
            <w:r w:rsidRPr="00B67FE3">
              <w:rPr>
                <w:color w:val="000000"/>
                <w:lang w:val="uk-UA"/>
              </w:rPr>
              <w:t>»</w:t>
            </w:r>
            <w:r>
              <w:rPr>
                <w:color w:val="000000"/>
                <w:lang w:val="uk-UA"/>
              </w:rPr>
              <w:t xml:space="preserve"> </w:t>
            </w:r>
          </w:p>
          <w:p w14:paraId="2E4AF66E" w14:textId="77777777" w:rsidR="00244FE8" w:rsidRPr="00AD4D5B" w:rsidRDefault="00244FE8" w:rsidP="003041A7">
            <w:pPr>
              <w:jc w:val="center"/>
              <w:rPr>
                <w:color w:val="000000"/>
                <w:lang w:val="uk-UA"/>
              </w:rPr>
            </w:pPr>
          </w:p>
        </w:tc>
        <w:tc>
          <w:tcPr>
            <w:tcW w:w="664" w:type="pct"/>
          </w:tcPr>
          <w:p w14:paraId="0CDCAB30"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08A00005" w14:textId="77777777" w:rsidR="00F47C69" w:rsidRDefault="00F47C69" w:rsidP="005138D2">
            <w:pPr>
              <w:widowControl w:val="0"/>
              <w:suppressAutoHyphens/>
              <w:spacing w:before="120" w:after="120"/>
              <w:jc w:val="center"/>
              <w:rPr>
                <w:rFonts w:eastAsia="SimSun"/>
                <w:iCs/>
                <w:lang w:val="uk-UA" w:eastAsia="zh-CN"/>
              </w:rPr>
            </w:pPr>
          </w:p>
          <w:p w14:paraId="7D2D8067"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55A3DF49"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t>1</w:t>
            </w:r>
          </w:p>
        </w:tc>
      </w:tr>
      <w:tr w:rsidR="002B6EF8" w:rsidRPr="003035ED" w14:paraId="28EC3F65" w14:textId="77777777" w:rsidTr="002B6EF8">
        <w:trPr>
          <w:trHeight w:val="20"/>
          <w:jc w:val="center"/>
        </w:trPr>
        <w:tc>
          <w:tcPr>
            <w:tcW w:w="5000" w:type="pct"/>
            <w:gridSpan w:val="8"/>
          </w:tcPr>
          <w:p w14:paraId="1621C76C" w14:textId="77777777" w:rsidR="002B6EF8" w:rsidRDefault="002B6EF8" w:rsidP="002B6EF8">
            <w:pPr>
              <w:widowControl w:val="0"/>
              <w:suppressAutoHyphens/>
              <w:spacing w:before="120" w:after="120"/>
              <w:jc w:val="center"/>
              <w:rPr>
                <w:rFonts w:eastAsia="SimSun"/>
                <w:iCs/>
                <w:lang w:val="uk-UA" w:eastAsia="zh-CN"/>
              </w:rPr>
            </w:pPr>
            <w:r>
              <w:rPr>
                <w:rFonts w:eastAsia="SimSun"/>
                <w:b/>
                <w:i/>
                <w:iCs/>
                <w:lang w:val="uk-UA" w:eastAsia="zh-CN"/>
              </w:rPr>
              <w:t>Змістовий модуль 18</w:t>
            </w:r>
            <w:r w:rsidRPr="005B090D">
              <w:rPr>
                <w:rFonts w:eastAsia="SimSun"/>
                <w:b/>
                <w:i/>
                <w:iCs/>
                <w:lang w:val="uk-UA" w:eastAsia="zh-CN"/>
              </w:rPr>
              <w:t>.</w:t>
            </w:r>
            <w:r>
              <w:rPr>
                <w:rFonts w:eastAsia="SimSun"/>
                <w:b/>
                <w:i/>
                <w:iCs/>
                <w:lang w:val="uk-UA" w:eastAsia="zh-CN"/>
              </w:rPr>
              <w:t xml:space="preserve"> </w:t>
            </w:r>
            <w:r>
              <w:rPr>
                <w:rFonts w:eastAsia="SimSun"/>
                <w:i/>
                <w:iCs/>
                <w:lang w:val="uk-UA" w:eastAsia="zh-CN"/>
              </w:rPr>
              <w:t xml:space="preserve">Література Великобританії і США на </w:t>
            </w:r>
            <w:proofErr w:type="spellStart"/>
            <w:r>
              <w:rPr>
                <w:rFonts w:eastAsia="SimSun"/>
                <w:i/>
                <w:iCs/>
                <w:lang w:val="uk-UA" w:eastAsia="zh-CN"/>
              </w:rPr>
              <w:t>рубежі</w:t>
            </w:r>
            <w:proofErr w:type="spellEnd"/>
            <w:r>
              <w:rPr>
                <w:rFonts w:eastAsia="SimSun"/>
                <w:i/>
                <w:iCs/>
                <w:lang w:val="uk-UA" w:eastAsia="zh-CN"/>
              </w:rPr>
              <w:t xml:space="preserve"> ХІХ – ХХ століть. </w:t>
            </w:r>
          </w:p>
        </w:tc>
      </w:tr>
      <w:tr w:rsidR="00244FE8" w:rsidRPr="003035ED" w14:paraId="4EB68378" w14:textId="77777777" w:rsidTr="00DC1D17">
        <w:trPr>
          <w:trHeight w:val="20"/>
          <w:jc w:val="center"/>
        </w:trPr>
        <w:tc>
          <w:tcPr>
            <w:tcW w:w="868" w:type="pct"/>
            <w:gridSpan w:val="2"/>
          </w:tcPr>
          <w:p w14:paraId="0A48D246" w14:textId="77777777" w:rsidR="00244FE8" w:rsidRDefault="00244FE8" w:rsidP="003041A7">
            <w:pPr>
              <w:jc w:val="center"/>
              <w:rPr>
                <w:color w:val="000000"/>
                <w:lang w:val="uk-UA"/>
              </w:rPr>
            </w:pPr>
            <w:r>
              <w:rPr>
                <w:color w:val="000000"/>
                <w:lang w:val="uk-UA"/>
              </w:rPr>
              <w:t>Тиждень 13</w:t>
            </w:r>
          </w:p>
          <w:p w14:paraId="26B76CF8" w14:textId="77777777" w:rsidR="00244FE8" w:rsidRDefault="00244FE8" w:rsidP="003041A7">
            <w:pPr>
              <w:jc w:val="center"/>
              <w:rPr>
                <w:color w:val="000000"/>
                <w:lang w:val="uk-UA"/>
              </w:rPr>
            </w:pPr>
            <w:r>
              <w:rPr>
                <w:color w:val="000000"/>
                <w:lang w:val="uk-UA"/>
              </w:rPr>
              <w:t>Лекція 22</w:t>
            </w:r>
          </w:p>
        </w:tc>
        <w:tc>
          <w:tcPr>
            <w:tcW w:w="1904" w:type="pct"/>
          </w:tcPr>
          <w:p w14:paraId="65DC4001" w14:textId="77777777" w:rsidR="00244FE8" w:rsidRDefault="00244FE8" w:rsidP="003041A7">
            <w:pPr>
              <w:jc w:val="center"/>
              <w:rPr>
                <w:color w:val="000000"/>
                <w:lang w:val="uk-UA"/>
              </w:rPr>
            </w:pPr>
            <w:r>
              <w:rPr>
                <w:color w:val="000000"/>
                <w:lang w:val="uk-UA"/>
              </w:rPr>
              <w:t>Декаданс: загальна характеристика. Вплив декадансу на літературу Великої Британії</w:t>
            </w:r>
          </w:p>
        </w:tc>
        <w:tc>
          <w:tcPr>
            <w:tcW w:w="1564" w:type="pct"/>
            <w:gridSpan w:val="4"/>
          </w:tcPr>
          <w:p w14:paraId="4D90655E" w14:textId="77777777" w:rsidR="00244FE8" w:rsidRPr="00AD4D5B" w:rsidRDefault="00244FE8" w:rsidP="003041A7">
            <w:pPr>
              <w:jc w:val="center"/>
              <w:rPr>
                <w:color w:val="000000"/>
                <w:lang w:val="uk-UA"/>
              </w:rPr>
            </w:pPr>
          </w:p>
        </w:tc>
        <w:tc>
          <w:tcPr>
            <w:tcW w:w="664" w:type="pct"/>
          </w:tcPr>
          <w:p w14:paraId="378D9C6B" w14:textId="77777777" w:rsidR="00244FE8" w:rsidRDefault="00244FE8" w:rsidP="005138D2">
            <w:pPr>
              <w:widowControl w:val="0"/>
              <w:suppressAutoHyphens/>
              <w:spacing w:before="120" w:after="120"/>
              <w:jc w:val="center"/>
              <w:rPr>
                <w:rFonts w:eastAsia="SimSun"/>
                <w:iCs/>
                <w:lang w:val="uk-UA" w:eastAsia="zh-CN"/>
              </w:rPr>
            </w:pPr>
          </w:p>
        </w:tc>
      </w:tr>
      <w:tr w:rsidR="00244FE8" w:rsidRPr="00DC1D17" w14:paraId="07D20948" w14:textId="77777777" w:rsidTr="00DC1D17">
        <w:trPr>
          <w:trHeight w:val="20"/>
          <w:jc w:val="center"/>
        </w:trPr>
        <w:tc>
          <w:tcPr>
            <w:tcW w:w="868" w:type="pct"/>
            <w:gridSpan w:val="2"/>
          </w:tcPr>
          <w:p w14:paraId="4ADE8130" w14:textId="77777777" w:rsidR="00244FE8" w:rsidRDefault="00244FE8" w:rsidP="003041A7">
            <w:pPr>
              <w:jc w:val="center"/>
              <w:rPr>
                <w:color w:val="000000"/>
                <w:lang w:val="uk-UA"/>
              </w:rPr>
            </w:pPr>
            <w:r>
              <w:rPr>
                <w:color w:val="000000"/>
                <w:lang w:val="uk-UA"/>
              </w:rPr>
              <w:t>Тиждень 13</w:t>
            </w:r>
          </w:p>
          <w:p w14:paraId="550EEC2C" w14:textId="77777777" w:rsidR="00244FE8" w:rsidRDefault="00244FE8" w:rsidP="003041A7">
            <w:pPr>
              <w:jc w:val="center"/>
              <w:rPr>
                <w:color w:val="000000"/>
                <w:lang w:val="uk-UA"/>
              </w:rPr>
            </w:pPr>
            <w:r>
              <w:rPr>
                <w:color w:val="000000"/>
                <w:lang w:val="uk-UA"/>
              </w:rPr>
              <w:t>Практичне заняття 22</w:t>
            </w:r>
          </w:p>
        </w:tc>
        <w:tc>
          <w:tcPr>
            <w:tcW w:w="1904" w:type="pct"/>
          </w:tcPr>
          <w:p w14:paraId="388736BE" w14:textId="77777777" w:rsidR="00244FE8" w:rsidRDefault="00244FE8" w:rsidP="003041A7">
            <w:pPr>
              <w:jc w:val="center"/>
              <w:rPr>
                <w:color w:val="000000"/>
                <w:lang w:val="uk-UA"/>
              </w:rPr>
            </w:pPr>
            <w:r>
              <w:rPr>
                <w:color w:val="000000"/>
                <w:lang w:val="uk-UA"/>
              </w:rPr>
              <w:t>Майстерність психологічного аналізу у повісті Генрі Джеймса «Оберт гвинта»</w:t>
            </w:r>
          </w:p>
        </w:tc>
        <w:tc>
          <w:tcPr>
            <w:tcW w:w="1564" w:type="pct"/>
            <w:gridSpan w:val="4"/>
          </w:tcPr>
          <w:p w14:paraId="364BD9EF" w14:textId="77777777" w:rsidR="00244FE8" w:rsidRDefault="00244FE8" w:rsidP="003041A7">
            <w:pPr>
              <w:jc w:val="center"/>
              <w:rPr>
                <w:color w:val="000000"/>
                <w:lang w:val="uk-UA"/>
              </w:rPr>
            </w:pPr>
            <w:r>
              <w:rPr>
                <w:color w:val="000000"/>
                <w:lang w:val="uk-UA"/>
              </w:rPr>
              <w:t xml:space="preserve">Тест на загальне розуміння тексту </w:t>
            </w:r>
          </w:p>
          <w:p w14:paraId="16F48789"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p>
          <w:p w14:paraId="3E0040DA" w14:textId="77777777" w:rsidR="00244FE8" w:rsidRPr="00EA4155" w:rsidRDefault="00244FE8" w:rsidP="003041A7">
            <w:pPr>
              <w:jc w:val="center"/>
              <w:rPr>
                <w:color w:val="000000"/>
                <w:lang w:val="uk-UA"/>
              </w:rPr>
            </w:pPr>
            <w:r>
              <w:rPr>
                <w:color w:val="000000"/>
                <w:lang w:val="uk-UA"/>
              </w:rPr>
              <w:t>Рольова гра «</w:t>
            </w:r>
            <w:r>
              <w:rPr>
                <w:color w:val="000000"/>
              </w:rPr>
              <w:t>Explaining “A Turn of the Screw” to an unprepared reader</w:t>
            </w:r>
            <w:r w:rsidRPr="00B67FE3">
              <w:rPr>
                <w:color w:val="000000"/>
              </w:rPr>
              <w:t xml:space="preserve">» </w:t>
            </w:r>
          </w:p>
          <w:p w14:paraId="2AC4B9DF" w14:textId="77777777" w:rsidR="00244FE8" w:rsidRPr="00AD4D5B" w:rsidRDefault="00244FE8" w:rsidP="003041A7">
            <w:pPr>
              <w:jc w:val="center"/>
              <w:rPr>
                <w:color w:val="000000"/>
                <w:lang w:val="uk-UA"/>
              </w:rPr>
            </w:pPr>
          </w:p>
        </w:tc>
        <w:tc>
          <w:tcPr>
            <w:tcW w:w="664" w:type="pct"/>
          </w:tcPr>
          <w:p w14:paraId="581B6F36"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2F86443C"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4CF46E90" w14:textId="77777777" w:rsidR="00F47C69" w:rsidRDefault="00F47C69" w:rsidP="005138D2">
            <w:pPr>
              <w:widowControl w:val="0"/>
              <w:suppressAutoHyphens/>
              <w:spacing w:before="120" w:after="120"/>
              <w:jc w:val="center"/>
              <w:rPr>
                <w:rFonts w:eastAsia="SimSun"/>
                <w:iCs/>
                <w:lang w:val="uk-UA" w:eastAsia="zh-CN"/>
              </w:rPr>
            </w:pPr>
          </w:p>
          <w:p w14:paraId="58427010"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t>1</w:t>
            </w:r>
          </w:p>
        </w:tc>
      </w:tr>
      <w:tr w:rsidR="00462BA1" w:rsidRPr="003035ED" w14:paraId="5A42789A" w14:textId="77777777" w:rsidTr="00462BA1">
        <w:trPr>
          <w:trHeight w:val="20"/>
          <w:jc w:val="center"/>
        </w:trPr>
        <w:tc>
          <w:tcPr>
            <w:tcW w:w="5000" w:type="pct"/>
            <w:gridSpan w:val="8"/>
          </w:tcPr>
          <w:p w14:paraId="1FBABF1D" w14:textId="77777777" w:rsidR="00462BA1" w:rsidRDefault="00462BA1" w:rsidP="002D5E13">
            <w:pPr>
              <w:widowControl w:val="0"/>
              <w:suppressAutoHyphens/>
              <w:spacing w:before="120" w:after="120"/>
              <w:jc w:val="center"/>
              <w:rPr>
                <w:rFonts w:eastAsia="SimSun"/>
                <w:iCs/>
                <w:lang w:val="uk-UA" w:eastAsia="zh-CN"/>
              </w:rPr>
            </w:pPr>
            <w:r>
              <w:rPr>
                <w:rFonts w:eastAsia="SimSun"/>
                <w:b/>
                <w:i/>
                <w:iCs/>
                <w:lang w:val="uk-UA" w:eastAsia="zh-CN"/>
              </w:rPr>
              <w:t>Змістовий модуль 19</w:t>
            </w:r>
            <w:r w:rsidRPr="005B090D">
              <w:rPr>
                <w:rFonts w:eastAsia="SimSun"/>
                <w:b/>
                <w:i/>
                <w:iCs/>
                <w:lang w:val="uk-UA" w:eastAsia="zh-CN"/>
              </w:rPr>
              <w:t>.</w:t>
            </w:r>
            <w:r>
              <w:rPr>
                <w:rFonts w:eastAsia="SimSun"/>
                <w:b/>
                <w:i/>
                <w:iCs/>
                <w:lang w:val="uk-UA" w:eastAsia="zh-CN"/>
              </w:rPr>
              <w:t xml:space="preserve"> </w:t>
            </w:r>
            <w:r w:rsidR="002D5E13">
              <w:rPr>
                <w:rFonts w:eastAsia="SimSun"/>
                <w:i/>
                <w:iCs/>
                <w:lang w:val="uk-UA" w:eastAsia="zh-CN"/>
              </w:rPr>
              <w:t xml:space="preserve"> Література США: специфіка розвитку</w:t>
            </w:r>
          </w:p>
        </w:tc>
      </w:tr>
      <w:tr w:rsidR="00244FE8" w:rsidRPr="004A7FD3" w14:paraId="45FBABCF" w14:textId="77777777" w:rsidTr="00DC1D17">
        <w:trPr>
          <w:trHeight w:val="20"/>
          <w:jc w:val="center"/>
        </w:trPr>
        <w:tc>
          <w:tcPr>
            <w:tcW w:w="868" w:type="pct"/>
            <w:gridSpan w:val="2"/>
          </w:tcPr>
          <w:p w14:paraId="43198735" w14:textId="77777777" w:rsidR="00244FE8" w:rsidRDefault="00244FE8" w:rsidP="003041A7">
            <w:pPr>
              <w:jc w:val="center"/>
              <w:rPr>
                <w:color w:val="000000"/>
                <w:lang w:val="uk-UA"/>
              </w:rPr>
            </w:pPr>
            <w:r>
              <w:rPr>
                <w:color w:val="000000"/>
                <w:lang w:val="uk-UA"/>
              </w:rPr>
              <w:t>Тиждень 13</w:t>
            </w:r>
          </w:p>
          <w:p w14:paraId="4564DF3C" w14:textId="77777777" w:rsidR="00244FE8" w:rsidRDefault="00244FE8" w:rsidP="003041A7">
            <w:pPr>
              <w:jc w:val="center"/>
              <w:rPr>
                <w:color w:val="000000"/>
                <w:lang w:val="uk-UA"/>
              </w:rPr>
            </w:pPr>
            <w:r>
              <w:rPr>
                <w:color w:val="000000"/>
                <w:lang w:val="uk-UA"/>
              </w:rPr>
              <w:t>Лекція 23</w:t>
            </w:r>
          </w:p>
          <w:p w14:paraId="49D4D89D" w14:textId="77777777" w:rsidR="00244FE8" w:rsidRDefault="00244FE8" w:rsidP="003041A7">
            <w:pPr>
              <w:rPr>
                <w:color w:val="000000"/>
                <w:lang w:val="uk-UA"/>
              </w:rPr>
            </w:pPr>
          </w:p>
        </w:tc>
        <w:tc>
          <w:tcPr>
            <w:tcW w:w="1904" w:type="pct"/>
          </w:tcPr>
          <w:p w14:paraId="0586D462" w14:textId="77777777" w:rsidR="00244FE8" w:rsidRDefault="00244FE8" w:rsidP="003041A7">
            <w:pPr>
              <w:jc w:val="center"/>
              <w:rPr>
                <w:color w:val="000000"/>
                <w:lang w:val="uk-UA"/>
              </w:rPr>
            </w:pPr>
            <w:r>
              <w:rPr>
                <w:color w:val="000000"/>
                <w:lang w:val="uk-UA"/>
              </w:rPr>
              <w:t>Своєрідність літературного процесу у США: загальна характеристика. «Школа місцевого колориту».</w:t>
            </w:r>
          </w:p>
        </w:tc>
        <w:tc>
          <w:tcPr>
            <w:tcW w:w="1564" w:type="pct"/>
            <w:gridSpan w:val="4"/>
          </w:tcPr>
          <w:p w14:paraId="208E62CF" w14:textId="77777777" w:rsidR="00244FE8" w:rsidRPr="00AD4D5B" w:rsidRDefault="00244FE8" w:rsidP="003041A7">
            <w:pPr>
              <w:jc w:val="center"/>
              <w:rPr>
                <w:color w:val="000000"/>
                <w:lang w:val="uk-UA"/>
              </w:rPr>
            </w:pPr>
          </w:p>
        </w:tc>
        <w:tc>
          <w:tcPr>
            <w:tcW w:w="664" w:type="pct"/>
          </w:tcPr>
          <w:p w14:paraId="11716350" w14:textId="77777777" w:rsidR="00244FE8" w:rsidRDefault="00244FE8" w:rsidP="005138D2">
            <w:pPr>
              <w:widowControl w:val="0"/>
              <w:suppressAutoHyphens/>
              <w:spacing w:before="120" w:after="120"/>
              <w:jc w:val="center"/>
              <w:rPr>
                <w:rFonts w:eastAsia="SimSun"/>
                <w:iCs/>
                <w:lang w:val="uk-UA" w:eastAsia="zh-CN"/>
              </w:rPr>
            </w:pPr>
          </w:p>
        </w:tc>
      </w:tr>
      <w:tr w:rsidR="00244FE8" w:rsidRPr="004A7FD3" w14:paraId="0CCD0D75" w14:textId="77777777" w:rsidTr="00DC1D17">
        <w:trPr>
          <w:trHeight w:val="20"/>
          <w:jc w:val="center"/>
        </w:trPr>
        <w:tc>
          <w:tcPr>
            <w:tcW w:w="868" w:type="pct"/>
            <w:gridSpan w:val="2"/>
          </w:tcPr>
          <w:p w14:paraId="62FB036E" w14:textId="77777777" w:rsidR="00244FE8" w:rsidRDefault="00244FE8" w:rsidP="003041A7">
            <w:pPr>
              <w:jc w:val="center"/>
              <w:rPr>
                <w:color w:val="000000"/>
                <w:lang w:val="uk-UA"/>
              </w:rPr>
            </w:pPr>
            <w:r>
              <w:rPr>
                <w:color w:val="000000"/>
                <w:lang w:val="uk-UA"/>
              </w:rPr>
              <w:t>Тиждень 14</w:t>
            </w:r>
          </w:p>
          <w:p w14:paraId="52BF8DFE" w14:textId="77777777" w:rsidR="00244FE8" w:rsidRDefault="00244FE8" w:rsidP="003041A7">
            <w:pPr>
              <w:jc w:val="center"/>
              <w:rPr>
                <w:color w:val="000000"/>
                <w:lang w:val="uk-UA"/>
              </w:rPr>
            </w:pPr>
            <w:r>
              <w:rPr>
                <w:color w:val="000000"/>
                <w:lang w:val="uk-UA"/>
              </w:rPr>
              <w:t>Практичне заняття 23</w:t>
            </w:r>
          </w:p>
        </w:tc>
        <w:tc>
          <w:tcPr>
            <w:tcW w:w="1904" w:type="pct"/>
          </w:tcPr>
          <w:p w14:paraId="19B72CDB" w14:textId="77777777" w:rsidR="00244FE8" w:rsidRDefault="00244FE8" w:rsidP="003041A7">
            <w:pPr>
              <w:jc w:val="center"/>
              <w:rPr>
                <w:color w:val="000000"/>
                <w:lang w:val="uk-UA"/>
              </w:rPr>
            </w:pPr>
            <w:r>
              <w:rPr>
                <w:color w:val="000000"/>
                <w:lang w:val="uk-UA"/>
              </w:rPr>
              <w:t xml:space="preserve">«Легенда Сонної лощини» </w:t>
            </w:r>
            <w:proofErr w:type="spellStart"/>
            <w:r>
              <w:rPr>
                <w:color w:val="000000"/>
                <w:lang w:val="uk-UA"/>
              </w:rPr>
              <w:t>Вашингтона</w:t>
            </w:r>
            <w:proofErr w:type="spellEnd"/>
            <w:r>
              <w:rPr>
                <w:color w:val="000000"/>
                <w:lang w:val="uk-UA"/>
              </w:rPr>
              <w:t xml:space="preserve"> </w:t>
            </w:r>
            <w:proofErr w:type="spellStart"/>
            <w:r>
              <w:rPr>
                <w:color w:val="000000"/>
                <w:lang w:val="uk-UA"/>
              </w:rPr>
              <w:t>Ірвінга</w:t>
            </w:r>
            <w:proofErr w:type="spellEnd"/>
            <w:r>
              <w:rPr>
                <w:color w:val="000000"/>
                <w:lang w:val="uk-UA"/>
              </w:rPr>
              <w:t xml:space="preserve"> як маніфест американської літератури </w:t>
            </w:r>
          </w:p>
        </w:tc>
        <w:tc>
          <w:tcPr>
            <w:tcW w:w="1564" w:type="pct"/>
            <w:gridSpan w:val="4"/>
          </w:tcPr>
          <w:p w14:paraId="23409066" w14:textId="77777777" w:rsidR="00244FE8" w:rsidRDefault="00244FE8" w:rsidP="003041A7">
            <w:pPr>
              <w:jc w:val="center"/>
              <w:rPr>
                <w:color w:val="000000"/>
                <w:lang w:val="uk-UA"/>
              </w:rPr>
            </w:pPr>
            <w:r>
              <w:rPr>
                <w:color w:val="000000"/>
                <w:lang w:val="uk-UA"/>
              </w:rPr>
              <w:t xml:space="preserve">Тест на загальне розуміння тексту </w:t>
            </w:r>
          </w:p>
          <w:p w14:paraId="7EF04D6D"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r>
              <w:rPr>
                <w:color w:val="000000"/>
                <w:lang w:val="uk-UA"/>
              </w:rPr>
              <w:t xml:space="preserve"> </w:t>
            </w:r>
          </w:p>
          <w:p w14:paraId="63D74D86" w14:textId="77777777" w:rsidR="00244FE8" w:rsidRDefault="00244FE8" w:rsidP="003041A7">
            <w:pPr>
              <w:jc w:val="center"/>
              <w:rPr>
                <w:color w:val="000000"/>
                <w:lang w:val="uk-UA"/>
              </w:rPr>
            </w:pPr>
            <w:r>
              <w:rPr>
                <w:color w:val="000000"/>
                <w:lang w:val="uk-UA"/>
              </w:rPr>
              <w:t xml:space="preserve">Розробка вправ для контролю розуміння тексту </w:t>
            </w:r>
          </w:p>
          <w:p w14:paraId="55C6027E" w14:textId="77777777" w:rsidR="00244FE8" w:rsidRPr="00AD4D5B" w:rsidRDefault="00244FE8" w:rsidP="003041A7">
            <w:pPr>
              <w:jc w:val="center"/>
              <w:rPr>
                <w:color w:val="000000"/>
                <w:lang w:val="uk-UA"/>
              </w:rPr>
            </w:pPr>
          </w:p>
        </w:tc>
        <w:tc>
          <w:tcPr>
            <w:tcW w:w="664" w:type="pct"/>
          </w:tcPr>
          <w:p w14:paraId="285A7C6F"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32646DF1"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51DA7231" w14:textId="77777777" w:rsidR="00F47C69" w:rsidRDefault="00F47C69" w:rsidP="005138D2">
            <w:pPr>
              <w:widowControl w:val="0"/>
              <w:suppressAutoHyphens/>
              <w:spacing w:before="120" w:after="120"/>
              <w:jc w:val="center"/>
              <w:rPr>
                <w:rFonts w:eastAsia="SimSun"/>
                <w:iCs/>
                <w:lang w:val="uk-UA" w:eastAsia="zh-CN"/>
              </w:rPr>
            </w:pPr>
          </w:p>
          <w:p w14:paraId="445BB21E"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t>1</w:t>
            </w:r>
          </w:p>
        </w:tc>
      </w:tr>
      <w:tr w:rsidR="00462BA1" w:rsidRPr="003035ED" w14:paraId="132962A3" w14:textId="77777777" w:rsidTr="00462BA1">
        <w:trPr>
          <w:trHeight w:val="20"/>
          <w:jc w:val="center"/>
        </w:trPr>
        <w:tc>
          <w:tcPr>
            <w:tcW w:w="5000" w:type="pct"/>
            <w:gridSpan w:val="8"/>
          </w:tcPr>
          <w:p w14:paraId="3189EBD7" w14:textId="77777777" w:rsidR="00462BA1" w:rsidRDefault="00462BA1" w:rsidP="002D5E13">
            <w:pPr>
              <w:widowControl w:val="0"/>
              <w:suppressAutoHyphens/>
              <w:spacing w:before="120" w:after="120"/>
              <w:jc w:val="center"/>
              <w:rPr>
                <w:rFonts w:eastAsia="SimSun"/>
                <w:iCs/>
                <w:lang w:val="uk-UA" w:eastAsia="zh-CN"/>
              </w:rPr>
            </w:pPr>
            <w:r>
              <w:rPr>
                <w:rFonts w:eastAsia="SimSun"/>
                <w:b/>
                <w:i/>
                <w:iCs/>
                <w:lang w:val="uk-UA" w:eastAsia="zh-CN"/>
              </w:rPr>
              <w:t>Змістовий модуль 20</w:t>
            </w:r>
            <w:r w:rsidRPr="005B090D">
              <w:rPr>
                <w:rFonts w:eastAsia="SimSun"/>
                <w:b/>
                <w:i/>
                <w:iCs/>
                <w:lang w:val="uk-UA" w:eastAsia="zh-CN"/>
              </w:rPr>
              <w:t>.</w:t>
            </w:r>
            <w:r>
              <w:rPr>
                <w:rFonts w:eastAsia="SimSun"/>
                <w:b/>
                <w:i/>
                <w:iCs/>
                <w:lang w:val="uk-UA" w:eastAsia="zh-CN"/>
              </w:rPr>
              <w:t xml:space="preserve"> </w:t>
            </w:r>
            <w:r w:rsidR="002D5E13">
              <w:rPr>
                <w:rFonts w:eastAsia="SimSun"/>
                <w:i/>
                <w:iCs/>
                <w:lang w:val="uk-UA" w:eastAsia="zh-CN"/>
              </w:rPr>
              <w:t xml:space="preserve"> Романтизм а літературі США</w:t>
            </w:r>
          </w:p>
        </w:tc>
      </w:tr>
      <w:tr w:rsidR="00244FE8" w:rsidRPr="004A7FD3" w14:paraId="67E25260" w14:textId="77777777" w:rsidTr="00DC1D17">
        <w:trPr>
          <w:trHeight w:val="20"/>
          <w:jc w:val="center"/>
        </w:trPr>
        <w:tc>
          <w:tcPr>
            <w:tcW w:w="868" w:type="pct"/>
            <w:gridSpan w:val="2"/>
          </w:tcPr>
          <w:p w14:paraId="35B9BE4A" w14:textId="77777777" w:rsidR="00244FE8" w:rsidRDefault="00244FE8" w:rsidP="003041A7">
            <w:pPr>
              <w:jc w:val="center"/>
              <w:rPr>
                <w:color w:val="000000"/>
                <w:lang w:val="uk-UA"/>
              </w:rPr>
            </w:pPr>
            <w:r>
              <w:rPr>
                <w:color w:val="000000"/>
                <w:lang w:val="uk-UA"/>
              </w:rPr>
              <w:t>Тиждень 14</w:t>
            </w:r>
          </w:p>
          <w:p w14:paraId="31C5E3C4" w14:textId="77777777" w:rsidR="00244FE8" w:rsidRDefault="00244FE8" w:rsidP="003041A7">
            <w:pPr>
              <w:jc w:val="center"/>
              <w:rPr>
                <w:color w:val="000000"/>
                <w:lang w:val="uk-UA"/>
              </w:rPr>
            </w:pPr>
            <w:r>
              <w:rPr>
                <w:color w:val="000000"/>
                <w:lang w:val="uk-UA"/>
              </w:rPr>
              <w:t>Лекція 24</w:t>
            </w:r>
          </w:p>
        </w:tc>
        <w:tc>
          <w:tcPr>
            <w:tcW w:w="1904" w:type="pct"/>
          </w:tcPr>
          <w:p w14:paraId="0FBFA99A" w14:textId="77777777" w:rsidR="00244FE8" w:rsidRDefault="00244FE8" w:rsidP="003041A7">
            <w:pPr>
              <w:jc w:val="center"/>
              <w:rPr>
                <w:color w:val="000000"/>
                <w:lang w:val="uk-UA"/>
              </w:rPr>
            </w:pPr>
            <w:r>
              <w:rPr>
                <w:color w:val="000000"/>
                <w:lang w:val="uk-UA"/>
              </w:rPr>
              <w:t xml:space="preserve">Американський романтизм: від «літератури </w:t>
            </w:r>
            <w:proofErr w:type="spellStart"/>
            <w:r>
              <w:rPr>
                <w:color w:val="000000"/>
                <w:lang w:val="uk-UA"/>
              </w:rPr>
              <w:t>фронтиру</w:t>
            </w:r>
            <w:proofErr w:type="spellEnd"/>
            <w:r>
              <w:rPr>
                <w:color w:val="000000"/>
                <w:lang w:val="uk-UA"/>
              </w:rPr>
              <w:t>» до Едгара По</w:t>
            </w:r>
          </w:p>
        </w:tc>
        <w:tc>
          <w:tcPr>
            <w:tcW w:w="1564" w:type="pct"/>
            <w:gridSpan w:val="4"/>
          </w:tcPr>
          <w:p w14:paraId="46DA32CA" w14:textId="77777777" w:rsidR="00244FE8" w:rsidRPr="00AD4D5B" w:rsidRDefault="00244FE8" w:rsidP="003041A7">
            <w:pPr>
              <w:jc w:val="center"/>
              <w:rPr>
                <w:color w:val="000000"/>
                <w:lang w:val="uk-UA"/>
              </w:rPr>
            </w:pPr>
            <w:r>
              <w:rPr>
                <w:color w:val="000000"/>
                <w:lang w:val="uk-UA"/>
              </w:rPr>
              <w:t>Модульна контрольна робота 2 (6 балів)</w:t>
            </w:r>
          </w:p>
        </w:tc>
        <w:tc>
          <w:tcPr>
            <w:tcW w:w="664" w:type="pct"/>
          </w:tcPr>
          <w:p w14:paraId="3BDB51EA" w14:textId="77777777" w:rsidR="00244FE8" w:rsidRDefault="00244FE8" w:rsidP="005138D2">
            <w:pPr>
              <w:widowControl w:val="0"/>
              <w:suppressAutoHyphens/>
              <w:spacing w:before="120" w:after="120"/>
              <w:jc w:val="center"/>
              <w:rPr>
                <w:rFonts w:eastAsia="SimSun"/>
                <w:iCs/>
                <w:lang w:val="uk-UA" w:eastAsia="zh-CN"/>
              </w:rPr>
            </w:pPr>
          </w:p>
        </w:tc>
      </w:tr>
      <w:tr w:rsidR="00244FE8" w:rsidRPr="004A7FD3" w14:paraId="16797456" w14:textId="77777777" w:rsidTr="00DC1D17">
        <w:trPr>
          <w:trHeight w:val="20"/>
          <w:jc w:val="center"/>
        </w:trPr>
        <w:tc>
          <w:tcPr>
            <w:tcW w:w="868" w:type="pct"/>
            <w:gridSpan w:val="2"/>
          </w:tcPr>
          <w:p w14:paraId="707F1AF1" w14:textId="77777777" w:rsidR="00244FE8" w:rsidRDefault="00244FE8" w:rsidP="003041A7">
            <w:pPr>
              <w:jc w:val="center"/>
              <w:rPr>
                <w:color w:val="000000"/>
                <w:lang w:val="uk-UA"/>
              </w:rPr>
            </w:pPr>
            <w:r>
              <w:rPr>
                <w:color w:val="000000"/>
                <w:lang w:val="uk-UA"/>
              </w:rPr>
              <w:t>Тиждень 14</w:t>
            </w:r>
          </w:p>
          <w:p w14:paraId="5739893C" w14:textId="77777777" w:rsidR="00244FE8" w:rsidRDefault="00244FE8" w:rsidP="003041A7">
            <w:pPr>
              <w:jc w:val="center"/>
              <w:rPr>
                <w:color w:val="000000"/>
                <w:lang w:val="uk-UA"/>
              </w:rPr>
            </w:pPr>
            <w:r>
              <w:rPr>
                <w:color w:val="000000"/>
                <w:lang w:val="uk-UA"/>
              </w:rPr>
              <w:t>Практичне заняття 24</w:t>
            </w:r>
          </w:p>
        </w:tc>
        <w:tc>
          <w:tcPr>
            <w:tcW w:w="1904" w:type="pct"/>
          </w:tcPr>
          <w:p w14:paraId="55529C09" w14:textId="77777777" w:rsidR="00244FE8" w:rsidRDefault="00244FE8" w:rsidP="003041A7">
            <w:pPr>
              <w:jc w:val="center"/>
              <w:rPr>
                <w:color w:val="000000"/>
                <w:lang w:val="uk-UA"/>
              </w:rPr>
            </w:pPr>
            <w:r>
              <w:rPr>
                <w:color w:val="000000"/>
                <w:lang w:val="uk-UA"/>
              </w:rPr>
              <w:t xml:space="preserve">Своєрідність художнього світобачення у новелістиці Едгара По </w:t>
            </w:r>
          </w:p>
        </w:tc>
        <w:tc>
          <w:tcPr>
            <w:tcW w:w="1564" w:type="pct"/>
            <w:gridSpan w:val="4"/>
          </w:tcPr>
          <w:p w14:paraId="5D38EBEB" w14:textId="77777777" w:rsidR="00244FE8" w:rsidRDefault="00244FE8" w:rsidP="003041A7">
            <w:pPr>
              <w:jc w:val="center"/>
              <w:rPr>
                <w:color w:val="000000"/>
                <w:lang w:val="uk-UA"/>
              </w:rPr>
            </w:pPr>
            <w:r>
              <w:rPr>
                <w:color w:val="000000"/>
                <w:lang w:val="uk-UA"/>
              </w:rPr>
              <w:t xml:space="preserve">Тест на загальне розуміння тексту </w:t>
            </w:r>
          </w:p>
          <w:p w14:paraId="6BBF90BA" w14:textId="77777777" w:rsidR="00244FE8" w:rsidRDefault="00244FE8" w:rsidP="003041A7">
            <w:pPr>
              <w:jc w:val="center"/>
              <w:rPr>
                <w:color w:val="000000"/>
                <w:lang w:val="uk-UA"/>
              </w:rPr>
            </w:pPr>
            <w:r>
              <w:rPr>
                <w:color w:val="000000"/>
                <w:lang w:val="uk-UA"/>
              </w:rPr>
              <w:t xml:space="preserve">Тест на розуміння </w:t>
            </w:r>
            <w:proofErr w:type="spellStart"/>
            <w:r>
              <w:rPr>
                <w:color w:val="000000"/>
                <w:lang w:val="uk-UA"/>
              </w:rPr>
              <w:t>вокабуляру</w:t>
            </w:r>
            <w:proofErr w:type="spellEnd"/>
          </w:p>
          <w:p w14:paraId="2F20212A" w14:textId="77777777" w:rsidR="00244FE8" w:rsidRPr="00AD4D5B" w:rsidRDefault="00244FE8" w:rsidP="00F47C69">
            <w:pPr>
              <w:jc w:val="center"/>
              <w:rPr>
                <w:color w:val="000000"/>
                <w:lang w:val="uk-UA"/>
              </w:rPr>
            </w:pPr>
            <w:r>
              <w:rPr>
                <w:color w:val="000000"/>
                <w:lang w:val="uk-UA"/>
              </w:rPr>
              <w:t xml:space="preserve">Розробка вправ для контролю розуміння тексту </w:t>
            </w:r>
          </w:p>
        </w:tc>
        <w:tc>
          <w:tcPr>
            <w:tcW w:w="664" w:type="pct"/>
          </w:tcPr>
          <w:p w14:paraId="7EA509D1" w14:textId="77777777" w:rsidR="00244FE8"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1C7694A8" w14:textId="77777777" w:rsidR="00F47C69" w:rsidRDefault="00F47C69" w:rsidP="005138D2">
            <w:pPr>
              <w:widowControl w:val="0"/>
              <w:suppressAutoHyphens/>
              <w:spacing w:before="120" w:after="120"/>
              <w:jc w:val="center"/>
              <w:rPr>
                <w:rFonts w:eastAsia="SimSun"/>
                <w:iCs/>
                <w:lang w:val="uk-UA" w:eastAsia="zh-CN"/>
              </w:rPr>
            </w:pPr>
            <w:r>
              <w:rPr>
                <w:rFonts w:eastAsia="SimSun"/>
                <w:iCs/>
                <w:lang w:val="uk-UA" w:eastAsia="zh-CN"/>
              </w:rPr>
              <w:t>0,5</w:t>
            </w:r>
          </w:p>
          <w:p w14:paraId="0C31C315" w14:textId="77777777" w:rsidR="00F47C69" w:rsidRDefault="00F47C69" w:rsidP="005138D2">
            <w:pPr>
              <w:widowControl w:val="0"/>
              <w:suppressAutoHyphens/>
              <w:spacing w:before="120" w:after="120"/>
              <w:jc w:val="center"/>
              <w:rPr>
                <w:rFonts w:eastAsia="SimSun"/>
                <w:iCs/>
                <w:lang w:val="uk-UA" w:eastAsia="zh-CN"/>
              </w:rPr>
            </w:pPr>
          </w:p>
          <w:p w14:paraId="6C15AC22" w14:textId="77777777" w:rsidR="00F47C69" w:rsidRDefault="00083BD4" w:rsidP="005138D2">
            <w:pPr>
              <w:widowControl w:val="0"/>
              <w:suppressAutoHyphens/>
              <w:spacing w:before="120" w:after="120"/>
              <w:jc w:val="center"/>
              <w:rPr>
                <w:rFonts w:eastAsia="SimSun"/>
                <w:iCs/>
                <w:lang w:val="uk-UA" w:eastAsia="zh-CN"/>
              </w:rPr>
            </w:pPr>
            <w:r>
              <w:rPr>
                <w:rFonts w:eastAsia="SimSun"/>
                <w:iCs/>
                <w:lang w:val="uk-UA" w:eastAsia="zh-CN"/>
              </w:rPr>
              <w:t>1</w:t>
            </w:r>
          </w:p>
        </w:tc>
      </w:tr>
      <w:tr w:rsidR="00244FE8" w:rsidRPr="005B090D" w14:paraId="3FBDC513" w14:textId="77777777" w:rsidTr="00DC1D17">
        <w:trPr>
          <w:trHeight w:val="285"/>
          <w:jc w:val="center"/>
        </w:trPr>
        <w:tc>
          <w:tcPr>
            <w:tcW w:w="4309" w:type="pct"/>
            <w:gridSpan w:val="6"/>
          </w:tcPr>
          <w:p w14:paraId="4C70D4F1" w14:textId="77777777" w:rsidR="00244FE8" w:rsidRPr="005138D2" w:rsidRDefault="00244FE8" w:rsidP="005138D2">
            <w:pPr>
              <w:widowControl w:val="0"/>
              <w:suppressAutoHyphens/>
              <w:spacing w:before="120" w:after="120"/>
              <w:ind w:left="720"/>
              <w:rPr>
                <w:rFonts w:eastAsia="SimSun"/>
                <w:b/>
                <w:bCs/>
                <w:lang w:val="uk-UA" w:eastAsia="zh-CN"/>
              </w:rPr>
            </w:pPr>
            <w:r w:rsidRPr="005138D2">
              <w:rPr>
                <w:rFonts w:eastAsia="SimSun"/>
                <w:b/>
                <w:bCs/>
                <w:lang w:val="uk-UA" w:eastAsia="zh-CN"/>
              </w:rPr>
              <w:lastRenderedPageBreak/>
              <w:t>Контр</w:t>
            </w:r>
            <w:r w:rsidR="002D5E13">
              <w:rPr>
                <w:rFonts w:eastAsia="SimSun"/>
                <w:b/>
                <w:bCs/>
                <w:lang w:val="uk-UA" w:eastAsia="zh-CN"/>
              </w:rPr>
              <w:t>ольна робота за матеріалами 15-20</w:t>
            </w:r>
            <w:r w:rsidRPr="005138D2">
              <w:rPr>
                <w:rFonts w:eastAsia="SimSun"/>
                <w:b/>
                <w:bCs/>
                <w:lang w:val="uk-UA" w:eastAsia="zh-CN"/>
              </w:rPr>
              <w:t>модулів</w:t>
            </w:r>
          </w:p>
        </w:tc>
        <w:tc>
          <w:tcPr>
            <w:tcW w:w="691" w:type="pct"/>
            <w:gridSpan w:val="2"/>
          </w:tcPr>
          <w:p w14:paraId="1FA60941" w14:textId="77777777" w:rsidR="00244FE8" w:rsidRDefault="002D5E13" w:rsidP="005138D2">
            <w:pPr>
              <w:widowControl w:val="0"/>
              <w:suppressAutoHyphens/>
              <w:spacing w:before="120" w:after="120"/>
              <w:jc w:val="center"/>
              <w:rPr>
                <w:rFonts w:eastAsia="SimSun"/>
                <w:iCs/>
                <w:lang w:val="uk-UA" w:eastAsia="zh-CN"/>
              </w:rPr>
            </w:pPr>
            <w:r>
              <w:rPr>
                <w:rFonts w:eastAsia="SimSun"/>
                <w:iCs/>
                <w:lang w:val="uk-UA" w:eastAsia="zh-CN"/>
              </w:rPr>
              <w:t>6</w:t>
            </w:r>
          </w:p>
        </w:tc>
      </w:tr>
      <w:tr w:rsidR="00244FE8" w:rsidRPr="005B090D" w14:paraId="66633A10" w14:textId="77777777" w:rsidTr="00473628">
        <w:trPr>
          <w:trHeight w:val="285"/>
          <w:jc w:val="center"/>
        </w:trPr>
        <w:tc>
          <w:tcPr>
            <w:tcW w:w="5000" w:type="pct"/>
            <w:gridSpan w:val="8"/>
          </w:tcPr>
          <w:p w14:paraId="6E3E4829" w14:textId="77777777" w:rsidR="00244FE8" w:rsidRPr="00473628" w:rsidRDefault="00244FE8" w:rsidP="00473628">
            <w:pPr>
              <w:widowControl w:val="0"/>
              <w:suppressAutoHyphens/>
              <w:spacing w:before="120" w:after="120"/>
              <w:jc w:val="center"/>
              <w:rPr>
                <w:rFonts w:eastAsia="SimSun"/>
                <w:b/>
                <w:bCs/>
                <w:i/>
                <w:iCs/>
                <w:lang w:val="uk-UA" w:eastAsia="zh-CN"/>
              </w:rPr>
            </w:pPr>
            <w:r w:rsidRPr="00473628">
              <w:rPr>
                <w:rFonts w:eastAsia="SimSun"/>
                <w:b/>
                <w:bCs/>
                <w:i/>
                <w:iCs/>
                <w:lang w:val="uk-UA" w:eastAsia="zh-CN"/>
              </w:rPr>
              <w:t>Підсумковий контроль</w:t>
            </w:r>
          </w:p>
        </w:tc>
      </w:tr>
      <w:tr w:rsidR="00244FE8" w:rsidRPr="005B090D" w14:paraId="22C1EF97" w14:textId="77777777" w:rsidTr="00B9236B">
        <w:trPr>
          <w:trHeight w:val="285"/>
          <w:jc w:val="center"/>
        </w:trPr>
        <w:tc>
          <w:tcPr>
            <w:tcW w:w="832" w:type="pct"/>
          </w:tcPr>
          <w:p w14:paraId="07B76AAE" w14:textId="77777777" w:rsidR="00244FE8" w:rsidRPr="00B9236B" w:rsidRDefault="00244FE8" w:rsidP="006673F6">
            <w:pPr>
              <w:widowControl w:val="0"/>
              <w:suppressAutoHyphens/>
              <w:spacing w:before="120" w:after="120"/>
              <w:jc w:val="center"/>
              <w:rPr>
                <w:rFonts w:eastAsia="SimSun"/>
                <w:b/>
                <w:lang w:val="uk-UA" w:eastAsia="zh-CN"/>
              </w:rPr>
            </w:pPr>
            <w:r w:rsidRPr="00B9236B">
              <w:rPr>
                <w:rFonts w:eastAsia="SimSun"/>
                <w:b/>
                <w:lang w:val="uk-UA" w:eastAsia="zh-CN"/>
              </w:rPr>
              <w:t>Вид контролю</w:t>
            </w:r>
          </w:p>
        </w:tc>
        <w:tc>
          <w:tcPr>
            <w:tcW w:w="3477" w:type="pct"/>
            <w:gridSpan w:val="5"/>
          </w:tcPr>
          <w:p w14:paraId="22845A26" w14:textId="77777777" w:rsidR="00244FE8" w:rsidRPr="00B9236B" w:rsidRDefault="00244FE8" w:rsidP="00B9236B">
            <w:pPr>
              <w:widowControl w:val="0"/>
              <w:suppressAutoHyphens/>
              <w:spacing w:before="120" w:after="120"/>
              <w:jc w:val="center"/>
              <w:rPr>
                <w:rFonts w:eastAsia="SimSun"/>
                <w:b/>
                <w:lang w:val="uk-UA" w:eastAsia="zh-CN"/>
              </w:rPr>
            </w:pPr>
            <w:r w:rsidRPr="00B9236B">
              <w:rPr>
                <w:rFonts w:eastAsia="SimSun"/>
                <w:b/>
                <w:lang w:val="uk-UA" w:eastAsia="zh-CN"/>
              </w:rPr>
              <w:t>Зміст контрольних заходів</w:t>
            </w:r>
          </w:p>
        </w:tc>
        <w:tc>
          <w:tcPr>
            <w:tcW w:w="691" w:type="pct"/>
            <w:gridSpan w:val="2"/>
          </w:tcPr>
          <w:p w14:paraId="4A831B7A" w14:textId="77777777" w:rsidR="00244FE8" w:rsidRPr="00B9236B" w:rsidRDefault="00244FE8" w:rsidP="00B9236B">
            <w:pPr>
              <w:spacing w:before="120" w:after="120"/>
              <w:jc w:val="center"/>
              <w:rPr>
                <w:b/>
                <w:iCs/>
                <w:color w:val="000000"/>
                <w:lang w:val="uk-UA"/>
              </w:rPr>
            </w:pPr>
            <w:r w:rsidRPr="00B9236B">
              <w:rPr>
                <w:b/>
                <w:iCs/>
                <w:color w:val="000000"/>
                <w:lang w:val="uk-UA"/>
              </w:rPr>
              <w:t>Кількість балів</w:t>
            </w:r>
          </w:p>
        </w:tc>
      </w:tr>
      <w:tr w:rsidR="00244FE8" w:rsidRPr="005B090D" w14:paraId="0F200580" w14:textId="77777777" w:rsidTr="00B9236B">
        <w:trPr>
          <w:trHeight w:val="285"/>
          <w:jc w:val="center"/>
        </w:trPr>
        <w:tc>
          <w:tcPr>
            <w:tcW w:w="832" w:type="pct"/>
          </w:tcPr>
          <w:p w14:paraId="05112649" w14:textId="77777777" w:rsidR="00244FE8" w:rsidRPr="005B090D" w:rsidRDefault="00244FE8" w:rsidP="006673F6">
            <w:pPr>
              <w:widowControl w:val="0"/>
              <w:suppressAutoHyphens/>
              <w:spacing w:before="120" w:after="120"/>
              <w:jc w:val="center"/>
              <w:rPr>
                <w:rFonts w:eastAsia="SimSun"/>
                <w:bCs/>
                <w:lang w:val="uk-UA" w:eastAsia="zh-CN"/>
              </w:rPr>
            </w:pPr>
            <w:r>
              <w:rPr>
                <w:rFonts w:eastAsia="SimSun"/>
                <w:bCs/>
                <w:lang w:val="uk-UA" w:eastAsia="zh-CN"/>
              </w:rPr>
              <w:t>Екзамен</w:t>
            </w:r>
          </w:p>
        </w:tc>
        <w:tc>
          <w:tcPr>
            <w:tcW w:w="3477" w:type="pct"/>
            <w:gridSpan w:val="5"/>
          </w:tcPr>
          <w:p w14:paraId="7DF67B5C" w14:textId="77777777" w:rsidR="00244FE8" w:rsidRPr="005B090D" w:rsidRDefault="00244FE8" w:rsidP="00B9236B">
            <w:pPr>
              <w:widowControl w:val="0"/>
              <w:suppressAutoHyphens/>
              <w:spacing w:before="120" w:after="120"/>
              <w:jc w:val="both"/>
              <w:rPr>
                <w:rFonts w:eastAsia="SimSun"/>
                <w:lang w:val="uk-UA" w:eastAsia="zh-CN"/>
              </w:rPr>
            </w:pPr>
            <w:r w:rsidRPr="00B9236B">
              <w:rPr>
                <w:rFonts w:eastAsia="SimSun"/>
                <w:lang w:val="uk-UA" w:eastAsia="zh-CN"/>
              </w:rPr>
              <w:t xml:space="preserve">Усна частина екзаменаційного білета передбачає розгорнуту та обґрунтовану  відповідь на 2 питання (теоретичне та практичне), а також тест на платформі </w:t>
            </w:r>
            <w:proofErr w:type="spellStart"/>
            <w:r w:rsidRPr="00B9236B">
              <w:rPr>
                <w:rFonts w:eastAsia="SimSun"/>
                <w:lang w:val="uk-UA" w:eastAsia="zh-CN"/>
              </w:rPr>
              <w:t>Moodle</w:t>
            </w:r>
            <w:proofErr w:type="spellEnd"/>
            <w:r w:rsidRPr="00B9236B">
              <w:rPr>
                <w:rFonts w:eastAsia="SimSun"/>
                <w:lang w:val="uk-UA" w:eastAsia="zh-CN"/>
              </w:rPr>
              <w:t>.</w:t>
            </w:r>
          </w:p>
        </w:tc>
        <w:tc>
          <w:tcPr>
            <w:tcW w:w="691" w:type="pct"/>
            <w:gridSpan w:val="2"/>
          </w:tcPr>
          <w:p w14:paraId="73E76524" w14:textId="77777777" w:rsidR="00244FE8" w:rsidRPr="00B9236B" w:rsidRDefault="00244FE8" w:rsidP="00B9236B">
            <w:pPr>
              <w:spacing w:before="120" w:after="120"/>
              <w:jc w:val="center"/>
              <w:rPr>
                <w:iCs/>
                <w:color w:val="000000"/>
                <w:lang w:val="uk-UA"/>
              </w:rPr>
            </w:pPr>
            <w:r>
              <w:rPr>
                <w:iCs/>
                <w:color w:val="000000"/>
                <w:lang w:val="uk-UA"/>
              </w:rPr>
              <w:t>20</w:t>
            </w:r>
          </w:p>
        </w:tc>
      </w:tr>
      <w:tr w:rsidR="00244FE8" w:rsidRPr="005B090D" w14:paraId="460D551A" w14:textId="77777777" w:rsidTr="00B9236B">
        <w:trPr>
          <w:trHeight w:val="285"/>
          <w:jc w:val="center"/>
        </w:trPr>
        <w:tc>
          <w:tcPr>
            <w:tcW w:w="832" w:type="pct"/>
          </w:tcPr>
          <w:p w14:paraId="5A7FB6DF" w14:textId="77777777" w:rsidR="00244FE8" w:rsidRPr="005B090D" w:rsidRDefault="00244FE8" w:rsidP="006673F6">
            <w:pPr>
              <w:widowControl w:val="0"/>
              <w:suppressAutoHyphens/>
              <w:spacing w:before="120" w:after="120"/>
              <w:jc w:val="center"/>
              <w:rPr>
                <w:rFonts w:eastAsia="SimSun"/>
                <w:bCs/>
                <w:lang w:val="uk-UA" w:eastAsia="zh-CN"/>
              </w:rPr>
            </w:pPr>
            <w:r w:rsidRPr="00B9236B">
              <w:rPr>
                <w:rFonts w:eastAsia="SimSun"/>
                <w:bCs/>
                <w:lang w:val="uk-UA" w:eastAsia="zh-CN"/>
              </w:rPr>
              <w:t>Практичне індивідуальне завдання (ІЗ)</w:t>
            </w:r>
          </w:p>
        </w:tc>
        <w:tc>
          <w:tcPr>
            <w:tcW w:w="3477" w:type="pct"/>
            <w:gridSpan w:val="5"/>
          </w:tcPr>
          <w:p w14:paraId="70976BC4" w14:textId="77777777" w:rsidR="00244FE8" w:rsidRPr="005B090D" w:rsidRDefault="00244FE8" w:rsidP="00B9236B">
            <w:pPr>
              <w:widowControl w:val="0"/>
              <w:suppressAutoHyphens/>
              <w:spacing w:before="120" w:after="120"/>
              <w:jc w:val="both"/>
              <w:rPr>
                <w:rFonts w:eastAsia="SimSun"/>
                <w:lang w:val="uk-UA" w:eastAsia="zh-CN"/>
              </w:rPr>
            </w:pPr>
            <w:r w:rsidRPr="00B9236B">
              <w:rPr>
                <w:rFonts w:eastAsia="SimSun"/>
                <w:lang w:val="uk-UA" w:eastAsia="zh-CN"/>
              </w:rPr>
              <w:t xml:space="preserve">Індивідуальне завдання створення презентацій книжок (текстів), які прочитані у цьому семестрі або презентацій по творчості певного митця з урахуванням досвіду </w:t>
            </w:r>
            <w:proofErr w:type="spellStart"/>
            <w:r w:rsidRPr="00B9236B">
              <w:rPr>
                <w:rFonts w:eastAsia="SimSun"/>
                <w:lang w:val="uk-UA" w:eastAsia="zh-CN"/>
              </w:rPr>
              <w:t>інтермедіальних</w:t>
            </w:r>
            <w:proofErr w:type="spellEnd"/>
            <w:r w:rsidR="00F47C69">
              <w:rPr>
                <w:rFonts w:eastAsia="SimSun"/>
                <w:lang w:val="uk-UA" w:eastAsia="zh-CN"/>
              </w:rPr>
              <w:t xml:space="preserve"> </w:t>
            </w:r>
            <w:proofErr w:type="spellStart"/>
            <w:r w:rsidRPr="00B9236B">
              <w:rPr>
                <w:rFonts w:eastAsia="SimSun"/>
                <w:lang w:val="uk-UA" w:eastAsia="zh-CN"/>
              </w:rPr>
              <w:t>проєкцій</w:t>
            </w:r>
            <w:proofErr w:type="spellEnd"/>
            <w:r w:rsidRPr="00B9236B">
              <w:rPr>
                <w:rFonts w:eastAsia="SimSun"/>
                <w:lang w:val="uk-UA" w:eastAsia="zh-CN"/>
              </w:rPr>
              <w:t xml:space="preserve"> (за допомогою програми PPT або </w:t>
            </w:r>
            <w:proofErr w:type="spellStart"/>
            <w:r w:rsidRPr="00B9236B">
              <w:rPr>
                <w:rFonts w:eastAsia="SimSun"/>
                <w:lang w:val="uk-UA" w:eastAsia="zh-CN"/>
              </w:rPr>
              <w:t>Widows</w:t>
            </w:r>
            <w:proofErr w:type="spellEnd"/>
            <w:r w:rsidR="00F47C69">
              <w:rPr>
                <w:rFonts w:eastAsia="SimSun"/>
                <w:lang w:val="uk-UA" w:eastAsia="zh-CN"/>
              </w:rPr>
              <w:t xml:space="preserve"> </w:t>
            </w:r>
            <w:proofErr w:type="spellStart"/>
            <w:r w:rsidRPr="00B9236B">
              <w:rPr>
                <w:rFonts w:eastAsia="SimSun"/>
                <w:lang w:val="uk-UA" w:eastAsia="zh-CN"/>
              </w:rPr>
              <w:t>Movie</w:t>
            </w:r>
            <w:proofErr w:type="spellEnd"/>
            <w:r w:rsidR="00F47C69">
              <w:rPr>
                <w:rFonts w:eastAsia="SimSun"/>
                <w:lang w:val="uk-UA" w:eastAsia="zh-CN"/>
              </w:rPr>
              <w:t xml:space="preserve"> </w:t>
            </w:r>
            <w:proofErr w:type="spellStart"/>
            <w:r w:rsidRPr="00B9236B">
              <w:rPr>
                <w:rFonts w:eastAsia="SimSun"/>
                <w:lang w:val="uk-UA" w:eastAsia="zh-CN"/>
              </w:rPr>
              <w:t>Maker</w:t>
            </w:r>
            <w:proofErr w:type="spellEnd"/>
            <w:r w:rsidRPr="00B9236B">
              <w:rPr>
                <w:rFonts w:eastAsia="SimSun"/>
                <w:lang w:val="uk-UA" w:eastAsia="zh-CN"/>
              </w:rPr>
              <w:t xml:space="preserve">). Альтернативний вид завдання: груповий </w:t>
            </w:r>
            <w:proofErr w:type="spellStart"/>
            <w:r w:rsidRPr="00B9236B">
              <w:rPr>
                <w:rFonts w:eastAsia="SimSun"/>
                <w:lang w:val="uk-UA" w:eastAsia="zh-CN"/>
              </w:rPr>
              <w:t>проєкт</w:t>
            </w:r>
            <w:proofErr w:type="spellEnd"/>
            <w:r w:rsidRPr="00B9236B">
              <w:rPr>
                <w:rFonts w:eastAsia="SimSun"/>
                <w:lang w:val="uk-UA" w:eastAsia="zh-CN"/>
              </w:rPr>
              <w:t xml:space="preserve"> на тему «Класичні тексти у сучасній рецепції: яким би був цей твір сьогодні». Вимоги та критерії оцінювання розміщені на платформі </w:t>
            </w:r>
            <w:proofErr w:type="spellStart"/>
            <w:r w:rsidRPr="00B9236B">
              <w:rPr>
                <w:rFonts w:eastAsia="SimSun"/>
                <w:lang w:val="uk-UA" w:eastAsia="zh-CN"/>
              </w:rPr>
              <w:t>Moodle</w:t>
            </w:r>
            <w:proofErr w:type="spellEnd"/>
            <w:r w:rsidRPr="00B9236B">
              <w:rPr>
                <w:rFonts w:eastAsia="SimSun"/>
                <w:lang w:val="uk-UA" w:eastAsia="zh-CN"/>
              </w:rPr>
              <w:t xml:space="preserve">. Крім того, студенти можуть обрати і індивідуальні види завдань (твори та креативні </w:t>
            </w:r>
            <w:proofErr w:type="spellStart"/>
            <w:r w:rsidRPr="00B9236B">
              <w:rPr>
                <w:rFonts w:eastAsia="SimSun"/>
                <w:lang w:val="uk-UA" w:eastAsia="zh-CN"/>
              </w:rPr>
              <w:t>проєкти</w:t>
            </w:r>
            <w:proofErr w:type="spellEnd"/>
            <w:r w:rsidRPr="00B9236B">
              <w:rPr>
                <w:rFonts w:eastAsia="SimSun"/>
                <w:lang w:val="uk-UA" w:eastAsia="zh-CN"/>
              </w:rPr>
              <w:t xml:space="preserve"> на Конкурси, затверджені МОН України), вимоги див. на сторінці курсу у </w:t>
            </w:r>
            <w:proofErr w:type="spellStart"/>
            <w:r w:rsidRPr="00B9236B">
              <w:rPr>
                <w:rFonts w:eastAsia="SimSun"/>
                <w:lang w:val="uk-UA" w:eastAsia="zh-CN"/>
              </w:rPr>
              <w:t>Moodle</w:t>
            </w:r>
            <w:proofErr w:type="spellEnd"/>
          </w:p>
        </w:tc>
        <w:tc>
          <w:tcPr>
            <w:tcW w:w="691" w:type="pct"/>
            <w:gridSpan w:val="2"/>
          </w:tcPr>
          <w:p w14:paraId="7C0E2779" w14:textId="77777777" w:rsidR="00244FE8" w:rsidRPr="00B9236B" w:rsidRDefault="00244FE8" w:rsidP="00B9236B">
            <w:pPr>
              <w:spacing w:before="120" w:after="120"/>
              <w:jc w:val="center"/>
              <w:rPr>
                <w:iCs/>
                <w:color w:val="000000"/>
                <w:lang w:val="uk-UA"/>
              </w:rPr>
            </w:pPr>
            <w:r>
              <w:rPr>
                <w:iCs/>
                <w:color w:val="000000"/>
                <w:lang w:val="uk-UA"/>
              </w:rPr>
              <w:t>20</w:t>
            </w:r>
          </w:p>
        </w:tc>
      </w:tr>
    </w:tbl>
    <w:p w14:paraId="0886A1F0" w14:textId="77777777" w:rsidR="005B090D" w:rsidRPr="005B090D" w:rsidRDefault="005B090D" w:rsidP="005B090D">
      <w:pPr>
        <w:widowControl w:val="0"/>
        <w:suppressAutoHyphens/>
        <w:spacing w:line="276" w:lineRule="auto"/>
        <w:ind w:left="7513" w:hanging="7513"/>
        <w:jc w:val="center"/>
        <w:rPr>
          <w:rFonts w:eastAsia="SimSun"/>
          <w:b/>
          <w:szCs w:val="28"/>
          <w:lang w:val="uk-UA" w:eastAsia="zh-CN"/>
        </w:rPr>
      </w:pPr>
    </w:p>
    <w:p w14:paraId="2FFF1F59" w14:textId="77777777" w:rsidR="00C74008" w:rsidRDefault="00C74008" w:rsidP="00C74008">
      <w:pPr>
        <w:spacing w:after="120"/>
        <w:rPr>
          <w:b/>
          <w:bCs/>
          <w:lang w:val="uk-UA"/>
        </w:rPr>
      </w:pPr>
    </w:p>
    <w:p w14:paraId="696264C8" w14:textId="77777777" w:rsidR="00C74008" w:rsidRDefault="00C74008" w:rsidP="00C74008">
      <w:pPr>
        <w:spacing w:after="120"/>
        <w:rPr>
          <w:b/>
          <w:bCs/>
          <w:lang w:val="uk-UA"/>
        </w:rPr>
      </w:pPr>
    </w:p>
    <w:p w14:paraId="7EC1497C" w14:textId="77777777" w:rsidR="00C74008" w:rsidRPr="006B3B52" w:rsidRDefault="00C74008" w:rsidP="00B349BA">
      <w:pPr>
        <w:spacing w:after="240"/>
        <w:ind w:firstLine="567"/>
        <w:rPr>
          <w:b/>
          <w:bCs/>
          <w:sz w:val="28"/>
          <w:szCs w:val="28"/>
          <w:lang w:val="uk-UA"/>
        </w:rPr>
      </w:pPr>
      <w:r w:rsidRPr="006B3B52">
        <w:rPr>
          <w:b/>
          <w:bCs/>
          <w:sz w:val="28"/>
          <w:szCs w:val="28"/>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67"/>
        <w:gridCol w:w="4253"/>
        <w:gridCol w:w="2126"/>
        <w:gridCol w:w="1656"/>
      </w:tblGrid>
      <w:tr w:rsidR="00C74008" w:rsidRPr="00EF5BEC" w14:paraId="4F912098" w14:textId="77777777" w:rsidTr="00147569">
        <w:trPr>
          <w:cantSplit/>
          <w:trHeight w:val="205"/>
          <w:jc w:val="center"/>
        </w:trPr>
        <w:tc>
          <w:tcPr>
            <w:tcW w:w="1967" w:type="dxa"/>
            <w:vMerge w:val="restart"/>
          </w:tcPr>
          <w:p w14:paraId="582D0B6A" w14:textId="77777777" w:rsidR="00C74008" w:rsidRPr="00EF5BEC" w:rsidRDefault="00C74008" w:rsidP="00B349BA">
            <w:pPr>
              <w:pStyle w:val="2"/>
              <w:spacing w:before="120" w:after="120"/>
              <w:jc w:val="center"/>
              <w:rPr>
                <w:rFonts w:ascii="Times New Roman" w:hAnsi="Times New Roman"/>
                <w:color w:val="auto"/>
                <w:lang w:val="uk-UA"/>
              </w:rPr>
            </w:pPr>
            <w:r w:rsidRPr="00EF5BEC">
              <w:rPr>
                <w:rFonts w:ascii="Times New Roman" w:hAnsi="Times New Roman"/>
                <w:caps/>
                <w:color w:val="auto"/>
                <w:sz w:val="24"/>
                <w:szCs w:val="24"/>
                <w:lang w:val="uk-UA"/>
              </w:rPr>
              <w:t>З</w:t>
            </w:r>
            <w:r w:rsidRPr="00EF5BEC">
              <w:rPr>
                <w:rFonts w:ascii="Times New Roman" w:hAnsi="Times New Roman"/>
                <w:color w:val="auto"/>
                <w:sz w:val="24"/>
                <w:szCs w:val="24"/>
                <w:lang w:val="uk-UA"/>
              </w:rPr>
              <w:t xml:space="preserve">а </w:t>
            </w:r>
            <w:proofErr w:type="spellStart"/>
            <w:r w:rsidRPr="00EF5BEC">
              <w:rPr>
                <w:rFonts w:ascii="Times New Roman" w:hAnsi="Times New Roman"/>
                <w:color w:val="auto"/>
                <w:sz w:val="24"/>
                <w:szCs w:val="24"/>
                <w:lang w:val="uk-UA"/>
              </w:rPr>
              <w:t>шкалою</w:t>
            </w:r>
            <w:r w:rsidRPr="00EF5BEC">
              <w:rPr>
                <w:rFonts w:ascii="Times New Roman" w:hAnsi="Times New Roman"/>
                <w:color w:val="auto"/>
                <w:lang w:val="uk-UA"/>
              </w:rPr>
              <w:t>ECTS</w:t>
            </w:r>
            <w:proofErr w:type="spellEnd"/>
          </w:p>
        </w:tc>
        <w:tc>
          <w:tcPr>
            <w:tcW w:w="4253" w:type="dxa"/>
            <w:vMerge w:val="restart"/>
          </w:tcPr>
          <w:p w14:paraId="531BB49A" w14:textId="77777777" w:rsidR="00C74008" w:rsidRPr="00EF5BEC" w:rsidRDefault="00C74008" w:rsidP="00147569">
            <w:pPr>
              <w:pStyle w:val="5"/>
              <w:spacing w:before="120" w:after="120"/>
              <w:ind w:right="-108"/>
              <w:jc w:val="center"/>
              <w:rPr>
                <w:rFonts w:ascii="Times New Roman" w:hAnsi="Times New Roman"/>
                <w:color w:val="auto"/>
                <w:lang w:val="uk-UA"/>
              </w:rPr>
            </w:pPr>
            <w:r w:rsidRPr="00EF5BEC">
              <w:rPr>
                <w:rFonts w:ascii="Times New Roman" w:hAnsi="Times New Roman"/>
                <w:color w:val="auto"/>
                <w:lang w:val="uk-UA"/>
              </w:rPr>
              <w:t>За шкалою    університету</w:t>
            </w:r>
          </w:p>
        </w:tc>
        <w:tc>
          <w:tcPr>
            <w:tcW w:w="3782" w:type="dxa"/>
            <w:gridSpan w:val="2"/>
          </w:tcPr>
          <w:p w14:paraId="68EC62A4" w14:textId="77777777" w:rsidR="00C74008" w:rsidRPr="00EF5BEC" w:rsidRDefault="00C74008" w:rsidP="00147569">
            <w:pPr>
              <w:pStyle w:val="3"/>
              <w:tabs>
                <w:tab w:val="num" w:pos="0"/>
              </w:tabs>
              <w:spacing w:before="120" w:after="120"/>
              <w:jc w:val="center"/>
              <w:rPr>
                <w:rFonts w:ascii="Times New Roman" w:hAnsi="Times New Roman"/>
                <w:color w:val="auto"/>
                <w:lang w:val="uk-UA"/>
              </w:rPr>
            </w:pPr>
            <w:r w:rsidRPr="00EF5BEC">
              <w:rPr>
                <w:rFonts w:ascii="Times New Roman" w:hAnsi="Times New Roman"/>
                <w:color w:val="auto"/>
                <w:lang w:val="uk-UA"/>
              </w:rPr>
              <w:t>За національною шкалою</w:t>
            </w:r>
          </w:p>
        </w:tc>
      </w:tr>
      <w:tr w:rsidR="00C74008" w:rsidRPr="00EF5BEC" w14:paraId="440437A1" w14:textId="77777777" w:rsidTr="00147569">
        <w:trPr>
          <w:cantSplit/>
          <w:trHeight w:val="58"/>
          <w:jc w:val="center"/>
        </w:trPr>
        <w:tc>
          <w:tcPr>
            <w:tcW w:w="1967" w:type="dxa"/>
            <w:vMerge/>
          </w:tcPr>
          <w:p w14:paraId="0D9C3A18" w14:textId="77777777" w:rsidR="00C74008" w:rsidRPr="00EF5BEC" w:rsidRDefault="00C74008" w:rsidP="00147569">
            <w:pPr>
              <w:pStyle w:val="2"/>
              <w:spacing w:before="120" w:after="120"/>
              <w:rPr>
                <w:rFonts w:ascii="Times New Roman" w:hAnsi="Times New Roman"/>
                <w:color w:val="auto"/>
                <w:sz w:val="24"/>
                <w:szCs w:val="24"/>
                <w:lang w:val="uk-UA"/>
              </w:rPr>
            </w:pPr>
          </w:p>
        </w:tc>
        <w:tc>
          <w:tcPr>
            <w:tcW w:w="4253" w:type="dxa"/>
            <w:vMerge/>
          </w:tcPr>
          <w:p w14:paraId="3D6D5A26" w14:textId="77777777" w:rsidR="00C74008" w:rsidRPr="00EF5BEC" w:rsidRDefault="00C74008" w:rsidP="00147569">
            <w:pPr>
              <w:pStyle w:val="5"/>
              <w:spacing w:before="120" w:after="120"/>
              <w:rPr>
                <w:rFonts w:ascii="Times New Roman" w:hAnsi="Times New Roman"/>
                <w:color w:val="auto"/>
                <w:lang w:val="uk-UA"/>
              </w:rPr>
            </w:pPr>
          </w:p>
        </w:tc>
        <w:tc>
          <w:tcPr>
            <w:tcW w:w="2126" w:type="dxa"/>
          </w:tcPr>
          <w:p w14:paraId="27283CD2" w14:textId="77777777" w:rsidR="00C74008" w:rsidRPr="00EF5BEC" w:rsidRDefault="00C74008" w:rsidP="00147569">
            <w:pPr>
              <w:pStyle w:val="3"/>
              <w:spacing w:before="120" w:after="120"/>
              <w:jc w:val="center"/>
              <w:rPr>
                <w:rFonts w:ascii="Times New Roman" w:hAnsi="Times New Roman"/>
                <w:color w:val="auto"/>
                <w:lang w:val="uk-UA"/>
              </w:rPr>
            </w:pPr>
            <w:r w:rsidRPr="00EF5BEC">
              <w:rPr>
                <w:rFonts w:ascii="Times New Roman" w:hAnsi="Times New Roman"/>
                <w:color w:val="auto"/>
                <w:lang w:val="uk-UA"/>
              </w:rPr>
              <w:t>Екзамен</w:t>
            </w:r>
          </w:p>
        </w:tc>
        <w:tc>
          <w:tcPr>
            <w:tcW w:w="1656" w:type="dxa"/>
          </w:tcPr>
          <w:p w14:paraId="4DB21609" w14:textId="77777777" w:rsidR="00C74008" w:rsidRPr="00EF5BEC" w:rsidRDefault="00C74008" w:rsidP="00147569">
            <w:pPr>
              <w:pStyle w:val="3"/>
              <w:spacing w:before="120" w:after="120"/>
              <w:jc w:val="center"/>
              <w:rPr>
                <w:rFonts w:ascii="Times New Roman" w:hAnsi="Times New Roman"/>
                <w:color w:val="auto"/>
                <w:lang w:val="uk-UA"/>
              </w:rPr>
            </w:pPr>
            <w:r w:rsidRPr="00EF5BEC">
              <w:rPr>
                <w:rFonts w:ascii="Times New Roman" w:hAnsi="Times New Roman"/>
                <w:color w:val="auto"/>
                <w:lang w:val="uk-UA"/>
              </w:rPr>
              <w:t>Залік</w:t>
            </w:r>
          </w:p>
        </w:tc>
      </w:tr>
      <w:tr w:rsidR="00C74008" w:rsidRPr="00EF5BEC" w14:paraId="011998A9" w14:textId="77777777" w:rsidTr="00147569">
        <w:trPr>
          <w:cantSplit/>
          <w:jc w:val="center"/>
        </w:trPr>
        <w:tc>
          <w:tcPr>
            <w:tcW w:w="1967" w:type="dxa"/>
            <w:vAlign w:val="center"/>
          </w:tcPr>
          <w:p w14:paraId="70D6E597" w14:textId="77777777" w:rsidR="00C74008" w:rsidRPr="00EF5BEC" w:rsidRDefault="00C74008" w:rsidP="00147569">
            <w:pPr>
              <w:spacing w:before="120" w:after="120"/>
              <w:ind w:right="-68"/>
              <w:jc w:val="center"/>
              <w:rPr>
                <w:spacing w:val="-2"/>
                <w:lang w:val="uk-UA"/>
              </w:rPr>
            </w:pPr>
            <w:r w:rsidRPr="00EF5BEC">
              <w:rPr>
                <w:spacing w:val="-2"/>
                <w:lang w:val="uk-UA"/>
              </w:rPr>
              <w:t>A</w:t>
            </w:r>
          </w:p>
        </w:tc>
        <w:tc>
          <w:tcPr>
            <w:tcW w:w="4253" w:type="dxa"/>
            <w:vAlign w:val="center"/>
          </w:tcPr>
          <w:p w14:paraId="7F32C458" w14:textId="77777777" w:rsidR="00C74008" w:rsidRPr="00EF5BEC" w:rsidRDefault="00C74008" w:rsidP="00147569">
            <w:pPr>
              <w:spacing w:before="120" w:after="120"/>
              <w:ind w:right="223"/>
              <w:jc w:val="center"/>
              <w:rPr>
                <w:spacing w:val="-2"/>
                <w:lang w:val="uk-UA"/>
              </w:rPr>
            </w:pPr>
            <w:r w:rsidRPr="00EF5BEC">
              <w:rPr>
                <w:spacing w:val="-2"/>
                <w:lang w:val="uk-UA"/>
              </w:rPr>
              <w:t>90 – 100 (відмінно)</w:t>
            </w:r>
          </w:p>
        </w:tc>
        <w:tc>
          <w:tcPr>
            <w:tcW w:w="2126" w:type="dxa"/>
            <w:vAlign w:val="center"/>
          </w:tcPr>
          <w:p w14:paraId="59A352C9" w14:textId="77777777" w:rsidR="00C74008" w:rsidRPr="00EF5BEC" w:rsidRDefault="00C74008" w:rsidP="00147569">
            <w:pPr>
              <w:pStyle w:val="4"/>
              <w:spacing w:before="120" w:after="120"/>
              <w:jc w:val="center"/>
              <w:rPr>
                <w:rFonts w:ascii="Times New Roman" w:hAnsi="Times New Roman"/>
                <w:i w:val="0"/>
                <w:iCs w:val="0"/>
                <w:color w:val="auto"/>
                <w:lang w:val="uk-UA"/>
              </w:rPr>
            </w:pPr>
            <w:r w:rsidRPr="00EF5BEC">
              <w:rPr>
                <w:rFonts w:ascii="Times New Roman" w:hAnsi="Times New Roman"/>
                <w:i w:val="0"/>
                <w:iCs w:val="0"/>
                <w:color w:val="auto"/>
                <w:lang w:val="uk-UA"/>
              </w:rPr>
              <w:t>5 (відмінно)</w:t>
            </w:r>
          </w:p>
        </w:tc>
        <w:tc>
          <w:tcPr>
            <w:tcW w:w="1656" w:type="dxa"/>
            <w:vMerge w:val="restart"/>
            <w:vAlign w:val="center"/>
          </w:tcPr>
          <w:p w14:paraId="69ABDBBC" w14:textId="77777777" w:rsidR="00C74008" w:rsidRPr="00EF5BEC" w:rsidRDefault="00C74008" w:rsidP="00147569">
            <w:pPr>
              <w:pStyle w:val="4"/>
              <w:spacing w:before="120" w:after="120"/>
              <w:jc w:val="center"/>
              <w:rPr>
                <w:rFonts w:ascii="Times New Roman" w:hAnsi="Times New Roman"/>
                <w:i w:val="0"/>
                <w:iCs w:val="0"/>
                <w:color w:val="auto"/>
                <w:lang w:val="uk-UA"/>
              </w:rPr>
            </w:pPr>
            <w:r w:rsidRPr="00EF5BEC">
              <w:rPr>
                <w:rFonts w:ascii="Times New Roman" w:hAnsi="Times New Roman"/>
                <w:i w:val="0"/>
                <w:iCs w:val="0"/>
                <w:color w:val="auto"/>
                <w:lang w:val="uk-UA"/>
              </w:rPr>
              <w:t>Зараховано</w:t>
            </w:r>
          </w:p>
        </w:tc>
      </w:tr>
      <w:tr w:rsidR="00C74008" w:rsidRPr="00EF5BEC" w14:paraId="1F364C49" w14:textId="77777777" w:rsidTr="00147569">
        <w:trPr>
          <w:cantSplit/>
          <w:jc w:val="center"/>
        </w:trPr>
        <w:tc>
          <w:tcPr>
            <w:tcW w:w="1967" w:type="dxa"/>
            <w:vAlign w:val="center"/>
          </w:tcPr>
          <w:p w14:paraId="4E024B4F" w14:textId="77777777" w:rsidR="00C74008" w:rsidRPr="00EF5BEC" w:rsidRDefault="00C74008" w:rsidP="00147569">
            <w:pPr>
              <w:spacing w:before="120" w:after="120"/>
              <w:ind w:right="-68"/>
              <w:jc w:val="center"/>
              <w:rPr>
                <w:spacing w:val="-2"/>
                <w:lang w:val="uk-UA"/>
              </w:rPr>
            </w:pPr>
            <w:r w:rsidRPr="00EF5BEC">
              <w:rPr>
                <w:spacing w:val="-2"/>
                <w:lang w:val="uk-UA"/>
              </w:rPr>
              <w:t>B</w:t>
            </w:r>
          </w:p>
        </w:tc>
        <w:tc>
          <w:tcPr>
            <w:tcW w:w="4253" w:type="dxa"/>
            <w:vAlign w:val="center"/>
          </w:tcPr>
          <w:p w14:paraId="490FED37" w14:textId="77777777" w:rsidR="00C74008" w:rsidRPr="00EF5BEC" w:rsidRDefault="00C74008" w:rsidP="00147569">
            <w:pPr>
              <w:spacing w:before="120" w:after="120"/>
              <w:ind w:right="223"/>
              <w:jc w:val="center"/>
              <w:rPr>
                <w:spacing w:val="-2"/>
                <w:lang w:val="uk-UA"/>
              </w:rPr>
            </w:pPr>
            <w:r w:rsidRPr="00EF5BEC">
              <w:rPr>
                <w:spacing w:val="-2"/>
                <w:lang w:val="uk-UA"/>
              </w:rPr>
              <w:t>85 – 89 (дуже добре)</w:t>
            </w:r>
          </w:p>
        </w:tc>
        <w:tc>
          <w:tcPr>
            <w:tcW w:w="2126" w:type="dxa"/>
            <w:vMerge w:val="restart"/>
            <w:vAlign w:val="center"/>
          </w:tcPr>
          <w:p w14:paraId="030C4248" w14:textId="77777777" w:rsidR="00C74008" w:rsidRPr="00EF5BEC" w:rsidRDefault="00C74008" w:rsidP="00147569">
            <w:pPr>
              <w:spacing w:before="120" w:after="120"/>
              <w:ind w:right="-54"/>
              <w:jc w:val="center"/>
              <w:rPr>
                <w:spacing w:val="-2"/>
                <w:lang w:val="uk-UA"/>
              </w:rPr>
            </w:pPr>
            <w:r w:rsidRPr="00EF5BEC">
              <w:rPr>
                <w:spacing w:val="-2"/>
                <w:lang w:val="uk-UA"/>
              </w:rPr>
              <w:t>4 (добре)</w:t>
            </w:r>
          </w:p>
        </w:tc>
        <w:tc>
          <w:tcPr>
            <w:tcW w:w="1656" w:type="dxa"/>
            <w:vMerge/>
          </w:tcPr>
          <w:p w14:paraId="08577BD5" w14:textId="77777777" w:rsidR="00C74008" w:rsidRPr="00EF5BEC" w:rsidRDefault="00C74008" w:rsidP="00147569">
            <w:pPr>
              <w:spacing w:before="120" w:after="120"/>
              <w:ind w:right="-54"/>
              <w:jc w:val="center"/>
              <w:rPr>
                <w:spacing w:val="-2"/>
                <w:lang w:val="uk-UA"/>
              </w:rPr>
            </w:pPr>
          </w:p>
        </w:tc>
      </w:tr>
      <w:tr w:rsidR="00C74008" w:rsidRPr="00EF5BEC" w14:paraId="1D765141" w14:textId="77777777" w:rsidTr="00147569">
        <w:trPr>
          <w:cantSplit/>
          <w:jc w:val="center"/>
        </w:trPr>
        <w:tc>
          <w:tcPr>
            <w:tcW w:w="1967" w:type="dxa"/>
            <w:vAlign w:val="center"/>
          </w:tcPr>
          <w:p w14:paraId="011955F2" w14:textId="77777777" w:rsidR="00C74008" w:rsidRPr="00EF5BEC" w:rsidRDefault="00C74008" w:rsidP="00147569">
            <w:pPr>
              <w:spacing w:before="120" w:after="120"/>
              <w:ind w:right="-68"/>
              <w:jc w:val="center"/>
              <w:rPr>
                <w:spacing w:val="-2"/>
                <w:lang w:val="uk-UA"/>
              </w:rPr>
            </w:pPr>
            <w:r w:rsidRPr="00EF5BEC">
              <w:rPr>
                <w:spacing w:val="-2"/>
                <w:lang w:val="uk-UA"/>
              </w:rPr>
              <w:t>C</w:t>
            </w:r>
          </w:p>
        </w:tc>
        <w:tc>
          <w:tcPr>
            <w:tcW w:w="4253" w:type="dxa"/>
            <w:vAlign w:val="center"/>
          </w:tcPr>
          <w:p w14:paraId="4402C971" w14:textId="77777777" w:rsidR="00C74008" w:rsidRPr="00EF5BEC" w:rsidRDefault="00C74008" w:rsidP="00147569">
            <w:pPr>
              <w:spacing w:before="120" w:after="120"/>
              <w:ind w:right="223"/>
              <w:jc w:val="center"/>
              <w:rPr>
                <w:spacing w:val="-2"/>
                <w:lang w:val="uk-UA"/>
              </w:rPr>
            </w:pPr>
            <w:r w:rsidRPr="00EF5BEC">
              <w:rPr>
                <w:spacing w:val="-2"/>
                <w:lang w:val="uk-UA"/>
              </w:rPr>
              <w:t>75 – 84 (добре)</w:t>
            </w:r>
          </w:p>
        </w:tc>
        <w:tc>
          <w:tcPr>
            <w:tcW w:w="2126" w:type="dxa"/>
            <w:vMerge/>
            <w:vAlign w:val="center"/>
          </w:tcPr>
          <w:p w14:paraId="39F6CFCD" w14:textId="77777777" w:rsidR="00C74008" w:rsidRPr="00EF5BEC" w:rsidRDefault="00C74008" w:rsidP="00147569">
            <w:pPr>
              <w:spacing w:before="120" w:after="120"/>
              <w:ind w:right="-54"/>
              <w:jc w:val="center"/>
              <w:rPr>
                <w:spacing w:val="-2"/>
                <w:lang w:val="uk-UA"/>
              </w:rPr>
            </w:pPr>
          </w:p>
        </w:tc>
        <w:tc>
          <w:tcPr>
            <w:tcW w:w="1656" w:type="dxa"/>
            <w:vMerge/>
          </w:tcPr>
          <w:p w14:paraId="4C8ECDB4" w14:textId="77777777" w:rsidR="00C74008" w:rsidRPr="00EF5BEC" w:rsidRDefault="00C74008" w:rsidP="00147569">
            <w:pPr>
              <w:spacing w:before="120" w:after="120"/>
              <w:ind w:right="-54"/>
              <w:jc w:val="center"/>
              <w:rPr>
                <w:spacing w:val="-2"/>
                <w:lang w:val="uk-UA"/>
              </w:rPr>
            </w:pPr>
          </w:p>
        </w:tc>
      </w:tr>
      <w:tr w:rsidR="00C74008" w:rsidRPr="00EF5BEC" w14:paraId="41B95E5C" w14:textId="77777777" w:rsidTr="00147569">
        <w:trPr>
          <w:cantSplit/>
          <w:jc w:val="center"/>
        </w:trPr>
        <w:tc>
          <w:tcPr>
            <w:tcW w:w="1967" w:type="dxa"/>
            <w:vAlign w:val="center"/>
          </w:tcPr>
          <w:p w14:paraId="5F17DC70" w14:textId="77777777" w:rsidR="00C74008" w:rsidRPr="00EF5BEC" w:rsidRDefault="00C74008" w:rsidP="00147569">
            <w:pPr>
              <w:spacing w:before="120" w:after="120"/>
              <w:ind w:right="-68"/>
              <w:jc w:val="center"/>
              <w:rPr>
                <w:spacing w:val="-2"/>
                <w:lang w:val="uk-UA"/>
              </w:rPr>
            </w:pPr>
            <w:r w:rsidRPr="00EF5BEC">
              <w:rPr>
                <w:spacing w:val="-2"/>
                <w:lang w:val="uk-UA"/>
              </w:rPr>
              <w:t>D</w:t>
            </w:r>
          </w:p>
        </w:tc>
        <w:tc>
          <w:tcPr>
            <w:tcW w:w="4253" w:type="dxa"/>
            <w:vAlign w:val="center"/>
          </w:tcPr>
          <w:p w14:paraId="3170ACE0" w14:textId="77777777" w:rsidR="00C74008" w:rsidRPr="00EF5BEC" w:rsidRDefault="00C74008" w:rsidP="00147569">
            <w:pPr>
              <w:spacing w:before="120" w:after="120"/>
              <w:ind w:right="223"/>
              <w:jc w:val="center"/>
              <w:rPr>
                <w:spacing w:val="-2"/>
                <w:lang w:val="uk-UA"/>
              </w:rPr>
            </w:pPr>
            <w:r w:rsidRPr="00EF5BEC">
              <w:rPr>
                <w:spacing w:val="-2"/>
                <w:lang w:val="uk-UA"/>
              </w:rPr>
              <w:t xml:space="preserve">70 – 74 (задовільно) </w:t>
            </w:r>
          </w:p>
        </w:tc>
        <w:tc>
          <w:tcPr>
            <w:tcW w:w="2126" w:type="dxa"/>
            <w:vMerge w:val="restart"/>
            <w:vAlign w:val="center"/>
          </w:tcPr>
          <w:p w14:paraId="4AA4CE56" w14:textId="77777777" w:rsidR="00C74008" w:rsidRPr="00EF5BEC" w:rsidRDefault="00C74008" w:rsidP="00147569">
            <w:pPr>
              <w:spacing w:before="120" w:after="120"/>
              <w:ind w:right="-54"/>
              <w:jc w:val="center"/>
              <w:rPr>
                <w:spacing w:val="-2"/>
                <w:lang w:val="uk-UA"/>
              </w:rPr>
            </w:pPr>
            <w:r w:rsidRPr="00EF5BEC">
              <w:rPr>
                <w:spacing w:val="-2"/>
                <w:lang w:val="uk-UA"/>
              </w:rPr>
              <w:t>3 (задовільно)</w:t>
            </w:r>
          </w:p>
        </w:tc>
        <w:tc>
          <w:tcPr>
            <w:tcW w:w="1656" w:type="dxa"/>
            <w:vMerge/>
          </w:tcPr>
          <w:p w14:paraId="2F8CA597" w14:textId="77777777" w:rsidR="00C74008" w:rsidRPr="00EF5BEC" w:rsidRDefault="00C74008" w:rsidP="00147569">
            <w:pPr>
              <w:spacing w:before="120" w:after="120"/>
              <w:ind w:right="-54"/>
              <w:jc w:val="center"/>
              <w:rPr>
                <w:spacing w:val="-2"/>
                <w:lang w:val="uk-UA"/>
              </w:rPr>
            </w:pPr>
          </w:p>
        </w:tc>
      </w:tr>
      <w:tr w:rsidR="00C74008" w:rsidRPr="00EF5BEC" w14:paraId="5D462535" w14:textId="77777777" w:rsidTr="00147569">
        <w:trPr>
          <w:cantSplit/>
          <w:jc w:val="center"/>
        </w:trPr>
        <w:tc>
          <w:tcPr>
            <w:tcW w:w="1967" w:type="dxa"/>
            <w:vAlign w:val="center"/>
          </w:tcPr>
          <w:p w14:paraId="7F65B45A" w14:textId="77777777" w:rsidR="00C74008" w:rsidRPr="00EF5BEC" w:rsidRDefault="00C74008" w:rsidP="00147569">
            <w:pPr>
              <w:spacing w:before="120" w:after="120"/>
              <w:ind w:right="-68"/>
              <w:jc w:val="center"/>
              <w:rPr>
                <w:spacing w:val="-2"/>
                <w:lang w:val="uk-UA"/>
              </w:rPr>
            </w:pPr>
            <w:r w:rsidRPr="00EF5BEC">
              <w:rPr>
                <w:spacing w:val="-2"/>
                <w:lang w:val="uk-UA"/>
              </w:rPr>
              <w:t>E</w:t>
            </w:r>
          </w:p>
        </w:tc>
        <w:tc>
          <w:tcPr>
            <w:tcW w:w="4253" w:type="dxa"/>
            <w:vAlign w:val="center"/>
          </w:tcPr>
          <w:p w14:paraId="7BC4E517" w14:textId="77777777" w:rsidR="00C74008" w:rsidRPr="00EF5BEC" w:rsidRDefault="00C74008" w:rsidP="00147569">
            <w:pPr>
              <w:spacing w:before="120" w:after="120"/>
              <w:ind w:right="223"/>
              <w:jc w:val="center"/>
              <w:rPr>
                <w:spacing w:val="-2"/>
                <w:lang w:val="uk-UA"/>
              </w:rPr>
            </w:pPr>
            <w:r w:rsidRPr="00EF5BEC">
              <w:rPr>
                <w:spacing w:val="-2"/>
                <w:lang w:val="uk-UA"/>
              </w:rPr>
              <w:t>60 – 69 (достатньо)</w:t>
            </w:r>
          </w:p>
        </w:tc>
        <w:tc>
          <w:tcPr>
            <w:tcW w:w="2126" w:type="dxa"/>
            <w:vMerge/>
            <w:vAlign w:val="center"/>
          </w:tcPr>
          <w:p w14:paraId="4B95A20F" w14:textId="77777777" w:rsidR="00C74008" w:rsidRPr="00EF5BEC" w:rsidRDefault="00C74008" w:rsidP="00147569">
            <w:pPr>
              <w:spacing w:before="120" w:after="120"/>
              <w:ind w:right="-54"/>
              <w:jc w:val="center"/>
              <w:rPr>
                <w:spacing w:val="-2"/>
                <w:lang w:val="uk-UA"/>
              </w:rPr>
            </w:pPr>
          </w:p>
        </w:tc>
        <w:tc>
          <w:tcPr>
            <w:tcW w:w="1656" w:type="dxa"/>
            <w:vMerge/>
          </w:tcPr>
          <w:p w14:paraId="4676F948" w14:textId="77777777" w:rsidR="00C74008" w:rsidRPr="00EF5BEC" w:rsidRDefault="00C74008" w:rsidP="00147569">
            <w:pPr>
              <w:spacing w:before="120" w:after="120"/>
              <w:ind w:right="-54"/>
              <w:jc w:val="center"/>
              <w:rPr>
                <w:spacing w:val="-2"/>
                <w:lang w:val="uk-UA"/>
              </w:rPr>
            </w:pPr>
          </w:p>
        </w:tc>
      </w:tr>
      <w:tr w:rsidR="00C74008" w:rsidRPr="00EF5BEC" w14:paraId="070AF6D5" w14:textId="77777777" w:rsidTr="00147569">
        <w:trPr>
          <w:cantSplit/>
          <w:jc w:val="center"/>
        </w:trPr>
        <w:tc>
          <w:tcPr>
            <w:tcW w:w="1967" w:type="dxa"/>
            <w:vAlign w:val="center"/>
          </w:tcPr>
          <w:p w14:paraId="670E4B3A" w14:textId="77777777" w:rsidR="00C74008" w:rsidRPr="00EF5BEC" w:rsidRDefault="00C74008" w:rsidP="00147569">
            <w:pPr>
              <w:spacing w:before="120" w:after="120"/>
              <w:ind w:right="-68"/>
              <w:jc w:val="center"/>
              <w:rPr>
                <w:spacing w:val="-2"/>
                <w:lang w:val="uk-UA"/>
              </w:rPr>
            </w:pPr>
            <w:r w:rsidRPr="00EF5BEC">
              <w:rPr>
                <w:spacing w:val="-2"/>
                <w:lang w:val="uk-UA"/>
              </w:rPr>
              <w:t>FX</w:t>
            </w:r>
          </w:p>
        </w:tc>
        <w:tc>
          <w:tcPr>
            <w:tcW w:w="4253" w:type="dxa"/>
            <w:vAlign w:val="center"/>
          </w:tcPr>
          <w:p w14:paraId="2A68DC45" w14:textId="77777777" w:rsidR="00C74008" w:rsidRPr="00EF5BEC" w:rsidRDefault="00C74008" w:rsidP="00147569">
            <w:pPr>
              <w:spacing w:before="120" w:after="120"/>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14:paraId="13D701A2" w14:textId="77777777" w:rsidR="00C74008" w:rsidRPr="00EF5BEC" w:rsidRDefault="00C74008" w:rsidP="00B349BA">
            <w:pPr>
              <w:spacing w:before="120" w:after="120"/>
              <w:ind w:right="-54"/>
              <w:jc w:val="center"/>
              <w:rPr>
                <w:spacing w:val="-2"/>
                <w:lang w:val="uk-UA"/>
              </w:rPr>
            </w:pPr>
            <w:r w:rsidRPr="00EF5BEC">
              <w:rPr>
                <w:spacing w:val="-2"/>
                <w:lang w:val="uk-UA"/>
              </w:rPr>
              <w:t>2 (незадовільно)</w:t>
            </w:r>
          </w:p>
        </w:tc>
        <w:tc>
          <w:tcPr>
            <w:tcW w:w="1656" w:type="dxa"/>
            <w:vMerge w:val="restart"/>
            <w:vAlign w:val="center"/>
          </w:tcPr>
          <w:p w14:paraId="3A667107" w14:textId="77777777" w:rsidR="00C74008" w:rsidRPr="00EF5BEC" w:rsidRDefault="00C74008" w:rsidP="00147569">
            <w:pPr>
              <w:spacing w:before="120" w:after="120"/>
              <w:ind w:right="-54"/>
              <w:rPr>
                <w:spacing w:val="-2"/>
                <w:lang w:val="uk-UA"/>
              </w:rPr>
            </w:pPr>
            <w:r w:rsidRPr="00EF5BEC">
              <w:rPr>
                <w:spacing w:val="-2"/>
                <w:lang w:val="uk-UA"/>
              </w:rPr>
              <w:t>Не зараховано</w:t>
            </w:r>
          </w:p>
        </w:tc>
      </w:tr>
      <w:tr w:rsidR="00C74008" w:rsidRPr="003035ED" w14:paraId="3E37446E" w14:textId="77777777" w:rsidTr="00147569">
        <w:trPr>
          <w:cantSplit/>
          <w:jc w:val="center"/>
        </w:trPr>
        <w:tc>
          <w:tcPr>
            <w:tcW w:w="1967" w:type="dxa"/>
            <w:vAlign w:val="center"/>
          </w:tcPr>
          <w:p w14:paraId="4AAC0253" w14:textId="77777777" w:rsidR="00C74008" w:rsidRPr="00EF5BEC" w:rsidRDefault="00C74008" w:rsidP="00147569">
            <w:pPr>
              <w:spacing w:before="120" w:after="120"/>
              <w:ind w:right="-68"/>
              <w:jc w:val="center"/>
              <w:rPr>
                <w:spacing w:val="-2"/>
                <w:lang w:val="uk-UA"/>
              </w:rPr>
            </w:pPr>
            <w:r w:rsidRPr="00EF5BEC">
              <w:rPr>
                <w:spacing w:val="-2"/>
                <w:lang w:val="uk-UA"/>
              </w:rPr>
              <w:t>F</w:t>
            </w:r>
          </w:p>
        </w:tc>
        <w:tc>
          <w:tcPr>
            <w:tcW w:w="4253" w:type="dxa"/>
            <w:vAlign w:val="center"/>
          </w:tcPr>
          <w:p w14:paraId="43E205CA" w14:textId="77777777" w:rsidR="00C74008" w:rsidRPr="00EF5BEC" w:rsidRDefault="00C74008" w:rsidP="00147569">
            <w:pPr>
              <w:spacing w:before="120" w:after="120"/>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14:paraId="5104F5D7" w14:textId="77777777" w:rsidR="00C74008" w:rsidRPr="00EF5BEC" w:rsidRDefault="00C74008" w:rsidP="00147569">
            <w:pPr>
              <w:spacing w:before="120" w:after="120"/>
              <w:ind w:right="-54"/>
              <w:jc w:val="center"/>
              <w:rPr>
                <w:spacing w:val="-2"/>
                <w:lang w:val="uk-UA"/>
              </w:rPr>
            </w:pPr>
          </w:p>
        </w:tc>
        <w:tc>
          <w:tcPr>
            <w:tcW w:w="1656" w:type="dxa"/>
            <w:vMerge/>
          </w:tcPr>
          <w:p w14:paraId="465822AE" w14:textId="77777777" w:rsidR="00C74008" w:rsidRPr="00EF5BEC" w:rsidRDefault="00C74008" w:rsidP="00147569">
            <w:pPr>
              <w:spacing w:before="120" w:after="120"/>
              <w:ind w:right="-54"/>
              <w:jc w:val="center"/>
              <w:rPr>
                <w:spacing w:val="-2"/>
                <w:lang w:val="uk-UA"/>
              </w:rPr>
            </w:pPr>
          </w:p>
        </w:tc>
      </w:tr>
    </w:tbl>
    <w:p w14:paraId="6948F3EB" w14:textId="77777777" w:rsidR="00C74008" w:rsidRDefault="00C74008" w:rsidP="00C74008">
      <w:pPr>
        <w:rPr>
          <w:b/>
          <w:bCs/>
          <w:color w:val="000000"/>
          <w:sz w:val="28"/>
          <w:szCs w:val="28"/>
          <w:lang w:val="uk-UA"/>
        </w:rPr>
      </w:pPr>
    </w:p>
    <w:p w14:paraId="2EC274E9" w14:textId="77777777" w:rsidR="00C74008" w:rsidRDefault="00C74008" w:rsidP="00C74008">
      <w:pPr>
        <w:rPr>
          <w:b/>
          <w:bCs/>
          <w:color w:val="000000"/>
          <w:sz w:val="28"/>
          <w:szCs w:val="28"/>
          <w:lang w:val="uk-UA"/>
        </w:rPr>
      </w:pPr>
    </w:p>
    <w:p w14:paraId="750BCFC1" w14:textId="77777777" w:rsidR="00287671" w:rsidRPr="00B43AA2" w:rsidRDefault="00B43AA2" w:rsidP="00264B03">
      <w:pPr>
        <w:spacing w:after="120"/>
        <w:ind w:firstLine="709"/>
        <w:rPr>
          <w:b/>
          <w:bCs/>
          <w:color w:val="000000"/>
        </w:rPr>
      </w:pPr>
      <w:r>
        <w:rPr>
          <w:b/>
          <w:bCs/>
          <w:color w:val="000000"/>
        </w:rPr>
        <w:t>РЕКОМЕНДОВАНА ЛІТЕРАТУРА</w:t>
      </w:r>
    </w:p>
    <w:p w14:paraId="612E1965" w14:textId="77777777" w:rsidR="00B43AA2" w:rsidRPr="00B43AA2" w:rsidRDefault="00B43AA2" w:rsidP="00B43AA2">
      <w:pPr>
        <w:spacing w:before="100" w:beforeAutospacing="1"/>
        <w:ind w:firstLine="709"/>
        <w:rPr>
          <w:b/>
          <w:i/>
          <w:color w:val="000000"/>
          <w:lang w:val="uk-UA"/>
        </w:rPr>
      </w:pPr>
      <w:proofErr w:type="spellStart"/>
      <w:r w:rsidRPr="00B43AA2">
        <w:rPr>
          <w:b/>
          <w:i/>
          <w:color w:val="000000"/>
          <w:lang w:val="ru-RU"/>
        </w:rPr>
        <w:lastRenderedPageBreak/>
        <w:t>Основна</w:t>
      </w:r>
      <w:proofErr w:type="spellEnd"/>
      <w:r w:rsidRPr="00B43AA2">
        <w:rPr>
          <w:b/>
          <w:i/>
          <w:color w:val="000000"/>
        </w:rPr>
        <w:t xml:space="preserve">: </w:t>
      </w:r>
    </w:p>
    <w:p w14:paraId="40912251" w14:textId="77777777" w:rsidR="00B43AA2" w:rsidRPr="00B43AA2" w:rsidRDefault="00B43AA2" w:rsidP="007A2081">
      <w:pPr>
        <w:numPr>
          <w:ilvl w:val="0"/>
          <w:numId w:val="6"/>
        </w:numPr>
        <w:spacing w:before="100" w:beforeAutospacing="1"/>
        <w:rPr>
          <w:color w:val="000000"/>
          <w:lang w:val="uk-UA"/>
        </w:rPr>
      </w:pPr>
      <w:proofErr w:type="spellStart"/>
      <w:r w:rsidRPr="00B43AA2">
        <w:rPr>
          <w:color w:val="000000"/>
          <w:lang w:val="uk-UA"/>
        </w:rPr>
        <w:t>EvansVirginia</w:t>
      </w:r>
      <w:proofErr w:type="spellEnd"/>
      <w:r w:rsidRPr="00B43AA2">
        <w:rPr>
          <w:color w:val="000000"/>
          <w:lang w:val="uk-UA"/>
        </w:rPr>
        <w:t xml:space="preserve">, </w:t>
      </w:r>
      <w:proofErr w:type="spellStart"/>
      <w:r w:rsidRPr="00B43AA2">
        <w:rPr>
          <w:color w:val="000000"/>
          <w:lang w:val="uk-UA"/>
        </w:rPr>
        <w:t>DooleyJenny</w:t>
      </w:r>
      <w:proofErr w:type="spellEnd"/>
      <w:r w:rsidRPr="00B43AA2">
        <w:rPr>
          <w:color w:val="000000"/>
          <w:lang w:val="uk-UA"/>
        </w:rPr>
        <w:t xml:space="preserve">. </w:t>
      </w:r>
      <w:proofErr w:type="spellStart"/>
      <w:r w:rsidRPr="00B43AA2">
        <w:rPr>
          <w:i/>
          <w:color w:val="000000"/>
          <w:lang w:val="uk-UA"/>
        </w:rPr>
        <w:t>PathwaystoLiterature</w:t>
      </w:r>
      <w:r w:rsidRPr="00B43AA2">
        <w:rPr>
          <w:color w:val="000000"/>
          <w:lang w:val="uk-UA"/>
        </w:rPr>
        <w:t>.ExpressPublishing</w:t>
      </w:r>
      <w:proofErr w:type="spellEnd"/>
      <w:r w:rsidRPr="00B43AA2">
        <w:rPr>
          <w:color w:val="000000"/>
          <w:lang w:val="uk-UA"/>
        </w:rPr>
        <w:t xml:space="preserve">, 2014. </w:t>
      </w:r>
    </w:p>
    <w:p w14:paraId="1ADE431D" w14:textId="77777777" w:rsidR="00B43AA2" w:rsidRPr="00B43AA2" w:rsidRDefault="00B43AA2" w:rsidP="007A2081">
      <w:pPr>
        <w:numPr>
          <w:ilvl w:val="0"/>
          <w:numId w:val="6"/>
        </w:numPr>
        <w:spacing w:before="100" w:beforeAutospacing="1"/>
        <w:rPr>
          <w:color w:val="000000"/>
        </w:rPr>
      </w:pPr>
      <w:proofErr w:type="spellStart"/>
      <w:r w:rsidRPr="00B43AA2">
        <w:rPr>
          <w:color w:val="000000"/>
          <w:lang w:val="uk-UA"/>
        </w:rPr>
        <w:t>LittellMcDougal.</w:t>
      </w:r>
      <w:r w:rsidRPr="00B43AA2">
        <w:rPr>
          <w:i/>
          <w:color w:val="000000"/>
          <w:lang w:val="uk-UA"/>
        </w:rPr>
        <w:t>TheLanguageofLiterature</w:t>
      </w:r>
      <w:proofErr w:type="spellEnd"/>
      <w:r w:rsidRPr="00B43AA2">
        <w:rPr>
          <w:i/>
          <w:color w:val="000000"/>
          <w:lang w:val="uk-UA"/>
        </w:rPr>
        <w:t xml:space="preserve">. </w:t>
      </w:r>
      <w:proofErr w:type="spellStart"/>
      <w:r w:rsidRPr="00B43AA2">
        <w:rPr>
          <w:i/>
          <w:color w:val="000000"/>
          <w:lang w:val="uk-UA"/>
        </w:rPr>
        <w:t>BritishLiterature</w:t>
      </w:r>
      <w:proofErr w:type="spellEnd"/>
      <w:r w:rsidRPr="00B43AA2">
        <w:rPr>
          <w:color w:val="000000"/>
          <w:lang w:val="uk-UA"/>
        </w:rPr>
        <w:t xml:space="preserve">. A HOUGHTON MIFFLIN COMPANY, </w:t>
      </w:r>
      <w:proofErr w:type="spellStart"/>
      <w:r w:rsidRPr="00B43AA2">
        <w:rPr>
          <w:color w:val="000000"/>
          <w:lang w:val="uk-UA"/>
        </w:rPr>
        <w:t>Evanston</w:t>
      </w:r>
      <w:proofErr w:type="spellEnd"/>
      <w:r w:rsidRPr="00B43AA2">
        <w:rPr>
          <w:color w:val="000000"/>
          <w:lang w:val="uk-UA"/>
        </w:rPr>
        <w:t xml:space="preserve">, </w:t>
      </w:r>
      <w:proofErr w:type="spellStart"/>
      <w:r w:rsidRPr="00B43AA2">
        <w:rPr>
          <w:color w:val="000000"/>
          <w:lang w:val="uk-UA"/>
        </w:rPr>
        <w:t>IllinoisBoston</w:t>
      </w:r>
      <w:proofErr w:type="spellEnd"/>
      <w:r w:rsidRPr="00B43AA2">
        <w:rPr>
          <w:color w:val="000000"/>
          <w:lang w:val="uk-UA"/>
        </w:rPr>
        <w:t xml:space="preserve">, </w:t>
      </w:r>
      <w:proofErr w:type="spellStart"/>
      <w:r w:rsidRPr="00B43AA2">
        <w:rPr>
          <w:color w:val="000000"/>
          <w:lang w:val="uk-UA"/>
        </w:rPr>
        <w:t>Dallas</w:t>
      </w:r>
      <w:proofErr w:type="spellEnd"/>
      <w:r w:rsidRPr="00B43AA2">
        <w:rPr>
          <w:color w:val="000000"/>
          <w:lang w:val="uk-UA"/>
        </w:rPr>
        <w:t xml:space="preserve">, 2002. </w:t>
      </w:r>
    </w:p>
    <w:p w14:paraId="5BC1602A" w14:textId="77777777" w:rsidR="00B43AA2" w:rsidRPr="00B43AA2" w:rsidRDefault="00B43AA2" w:rsidP="007A2081">
      <w:pPr>
        <w:numPr>
          <w:ilvl w:val="0"/>
          <w:numId w:val="6"/>
        </w:numPr>
        <w:spacing w:before="100" w:beforeAutospacing="1"/>
        <w:rPr>
          <w:color w:val="000000"/>
        </w:rPr>
      </w:pPr>
      <w:r w:rsidRPr="00B43AA2">
        <w:rPr>
          <w:i/>
          <w:color w:val="000000"/>
        </w:rPr>
        <w:t>The McGrow-Hill Introduction to Literature</w:t>
      </w:r>
      <w:r w:rsidRPr="00B43AA2">
        <w:rPr>
          <w:color w:val="000000"/>
        </w:rPr>
        <w:t>.Ed.by Gilbert H.</w:t>
      </w:r>
      <w:r w:rsidRPr="00B43AA2">
        <w:rPr>
          <w:color w:val="000000"/>
          <w:lang w:val="uk-UA"/>
        </w:rPr>
        <w:t> </w:t>
      </w:r>
      <w:r w:rsidRPr="00B43AA2">
        <w:rPr>
          <w:color w:val="000000"/>
        </w:rPr>
        <w:t>Muller, J.</w:t>
      </w:r>
      <w:r w:rsidRPr="00B43AA2">
        <w:rPr>
          <w:color w:val="000000"/>
          <w:lang w:val="uk-UA"/>
        </w:rPr>
        <w:t> </w:t>
      </w:r>
      <w:r w:rsidRPr="00B43AA2">
        <w:rPr>
          <w:color w:val="000000"/>
        </w:rPr>
        <w:t>A.</w:t>
      </w:r>
      <w:r w:rsidRPr="00B43AA2">
        <w:rPr>
          <w:color w:val="000000"/>
          <w:lang w:val="uk-UA"/>
        </w:rPr>
        <w:t> </w:t>
      </w:r>
      <w:r w:rsidRPr="00B43AA2">
        <w:rPr>
          <w:color w:val="000000"/>
        </w:rPr>
        <w:t>Williams McGrow-Hill, Inc, 1995.</w:t>
      </w:r>
    </w:p>
    <w:p w14:paraId="249300AE" w14:textId="77777777" w:rsidR="00B43AA2" w:rsidRPr="00B43AA2" w:rsidRDefault="00B43AA2" w:rsidP="007A2081">
      <w:pPr>
        <w:numPr>
          <w:ilvl w:val="0"/>
          <w:numId w:val="6"/>
        </w:numPr>
        <w:spacing w:before="100" w:beforeAutospacing="1"/>
        <w:rPr>
          <w:color w:val="000000"/>
          <w:lang w:val="uk-UA"/>
        </w:rPr>
      </w:pPr>
      <w:proofErr w:type="spellStart"/>
      <w:r w:rsidRPr="00B43AA2">
        <w:rPr>
          <w:color w:val="000000"/>
          <w:lang w:val="uk-UA"/>
        </w:rPr>
        <w:t>Торкут</w:t>
      </w:r>
      <w:proofErr w:type="spellEnd"/>
      <w:r w:rsidRPr="00B43AA2">
        <w:rPr>
          <w:color w:val="000000"/>
          <w:lang w:val="uk-UA"/>
        </w:rPr>
        <w:t xml:space="preserve"> Н. М., Василина К. М. </w:t>
      </w:r>
      <w:r w:rsidRPr="00B43AA2">
        <w:rPr>
          <w:i/>
          <w:color w:val="000000"/>
          <w:lang w:val="uk-UA"/>
        </w:rPr>
        <w:t xml:space="preserve">A </w:t>
      </w:r>
      <w:proofErr w:type="spellStart"/>
      <w:r w:rsidRPr="00B43AA2">
        <w:rPr>
          <w:i/>
          <w:color w:val="000000"/>
          <w:lang w:val="uk-UA"/>
        </w:rPr>
        <w:t>GuidetoEnglishLiteratureoftheMiddleAges</w:t>
      </w:r>
      <w:proofErr w:type="spellEnd"/>
      <w:r w:rsidRPr="00B43AA2">
        <w:rPr>
          <w:i/>
          <w:color w:val="000000"/>
          <w:lang w:val="uk-UA"/>
        </w:rPr>
        <w:t> : Навчально-методичний посібник з англійської літератури середніх віків (англійською мовою),</w:t>
      </w:r>
      <w:r w:rsidRPr="00B43AA2">
        <w:rPr>
          <w:color w:val="000000"/>
          <w:lang w:val="uk-UA"/>
        </w:rPr>
        <w:t>Запоріжжя : ЗДУ, 2003.</w:t>
      </w:r>
    </w:p>
    <w:p w14:paraId="368DC963" w14:textId="77777777" w:rsidR="00B43AA2" w:rsidRPr="00B43AA2" w:rsidRDefault="00B43AA2" w:rsidP="007A2081">
      <w:pPr>
        <w:numPr>
          <w:ilvl w:val="0"/>
          <w:numId w:val="6"/>
        </w:numPr>
        <w:spacing w:before="100" w:beforeAutospacing="1"/>
        <w:rPr>
          <w:color w:val="000000"/>
          <w:lang w:val="uk-UA"/>
        </w:rPr>
      </w:pPr>
      <w:proofErr w:type="spellStart"/>
      <w:r w:rsidRPr="00B43AA2">
        <w:rPr>
          <w:color w:val="000000"/>
          <w:lang w:val="uk-UA"/>
        </w:rPr>
        <w:t>Bagats`ka</w:t>
      </w:r>
      <w:proofErr w:type="spellEnd"/>
      <w:r w:rsidRPr="00B43AA2">
        <w:rPr>
          <w:color w:val="000000"/>
          <w:lang w:val="uk-UA"/>
        </w:rPr>
        <w:t xml:space="preserve"> O. V., </w:t>
      </w:r>
      <w:proofErr w:type="spellStart"/>
      <w:r w:rsidRPr="00B43AA2">
        <w:rPr>
          <w:color w:val="000000"/>
          <w:lang w:val="uk-UA"/>
        </w:rPr>
        <w:t>Duka</w:t>
      </w:r>
      <w:proofErr w:type="spellEnd"/>
      <w:r w:rsidRPr="00B43AA2">
        <w:rPr>
          <w:color w:val="000000"/>
          <w:lang w:val="uk-UA"/>
        </w:rPr>
        <w:t xml:space="preserve"> M. V. </w:t>
      </w:r>
      <w:proofErr w:type="spellStart"/>
      <w:r w:rsidRPr="00B43AA2">
        <w:rPr>
          <w:i/>
          <w:color w:val="000000"/>
          <w:lang w:val="uk-UA"/>
        </w:rPr>
        <w:t>OutlineofEnglishLiterature</w:t>
      </w:r>
      <w:proofErr w:type="spellEnd"/>
      <w:r w:rsidRPr="00B43AA2">
        <w:rPr>
          <w:i/>
          <w:color w:val="000000"/>
          <w:lang w:val="uk-UA"/>
        </w:rPr>
        <w:t xml:space="preserve"> : </w:t>
      </w:r>
      <w:proofErr w:type="spellStart"/>
      <w:r w:rsidRPr="00B43AA2">
        <w:rPr>
          <w:i/>
          <w:color w:val="000000"/>
          <w:lang w:val="uk-UA"/>
        </w:rPr>
        <w:t>навч</w:t>
      </w:r>
      <w:proofErr w:type="spellEnd"/>
      <w:r w:rsidRPr="00B43AA2">
        <w:rPr>
          <w:i/>
          <w:color w:val="000000"/>
          <w:lang w:val="uk-UA"/>
        </w:rPr>
        <w:t xml:space="preserve">. </w:t>
      </w:r>
      <w:proofErr w:type="spellStart"/>
      <w:r w:rsidRPr="00B43AA2">
        <w:rPr>
          <w:i/>
          <w:color w:val="000000"/>
          <w:lang w:val="uk-UA"/>
        </w:rPr>
        <w:t>посіб</w:t>
      </w:r>
      <w:proofErr w:type="spellEnd"/>
      <w:r w:rsidRPr="00B43AA2">
        <w:rPr>
          <w:i/>
          <w:color w:val="000000"/>
          <w:lang w:val="uk-UA"/>
        </w:rPr>
        <w:t xml:space="preserve">. для </w:t>
      </w:r>
      <w:proofErr w:type="spellStart"/>
      <w:r w:rsidRPr="00B43AA2">
        <w:rPr>
          <w:i/>
          <w:color w:val="000000"/>
          <w:lang w:val="uk-UA"/>
        </w:rPr>
        <w:t>студ</w:t>
      </w:r>
      <w:proofErr w:type="spellEnd"/>
      <w:r w:rsidRPr="00B43AA2">
        <w:rPr>
          <w:i/>
          <w:color w:val="000000"/>
          <w:lang w:val="uk-UA"/>
        </w:rPr>
        <w:t xml:space="preserve">. </w:t>
      </w:r>
      <w:proofErr w:type="spellStart"/>
      <w:r w:rsidRPr="00B43AA2">
        <w:rPr>
          <w:i/>
          <w:color w:val="000000"/>
          <w:lang w:val="uk-UA"/>
        </w:rPr>
        <w:t>вищ</w:t>
      </w:r>
      <w:proofErr w:type="spellEnd"/>
      <w:r w:rsidRPr="00B43AA2">
        <w:rPr>
          <w:i/>
          <w:color w:val="000000"/>
          <w:lang w:val="uk-UA"/>
        </w:rPr>
        <w:t xml:space="preserve">. </w:t>
      </w:r>
      <w:proofErr w:type="spellStart"/>
      <w:r w:rsidRPr="00B43AA2">
        <w:rPr>
          <w:i/>
          <w:color w:val="000000"/>
          <w:lang w:val="uk-UA"/>
        </w:rPr>
        <w:t>навч.закл</w:t>
      </w:r>
      <w:proofErr w:type="spellEnd"/>
      <w:r w:rsidRPr="00B43AA2">
        <w:rPr>
          <w:i/>
          <w:color w:val="000000"/>
          <w:lang w:val="uk-UA"/>
        </w:rPr>
        <w:t xml:space="preserve">. </w:t>
      </w:r>
      <w:proofErr w:type="spellStart"/>
      <w:r w:rsidRPr="00B43AA2">
        <w:rPr>
          <w:i/>
          <w:color w:val="000000"/>
          <w:lang w:val="uk-UA"/>
        </w:rPr>
        <w:t>рек</w:t>
      </w:r>
      <w:proofErr w:type="spellEnd"/>
      <w:r w:rsidRPr="00B43AA2">
        <w:rPr>
          <w:i/>
          <w:color w:val="000000"/>
          <w:lang w:val="uk-UA"/>
        </w:rPr>
        <w:t xml:space="preserve">. МОНУ. </w:t>
      </w:r>
      <w:r w:rsidRPr="00B43AA2">
        <w:rPr>
          <w:color w:val="000000"/>
          <w:lang w:val="uk-UA"/>
        </w:rPr>
        <w:t>Суми : Університетська книга, 2006.</w:t>
      </w:r>
    </w:p>
    <w:p w14:paraId="78739AF3" w14:textId="77777777" w:rsidR="00B43AA2" w:rsidRPr="00B43AA2" w:rsidRDefault="00B43AA2" w:rsidP="007A2081">
      <w:pPr>
        <w:numPr>
          <w:ilvl w:val="0"/>
          <w:numId w:val="6"/>
        </w:numPr>
        <w:spacing w:before="100" w:beforeAutospacing="1"/>
        <w:rPr>
          <w:color w:val="000000"/>
          <w:lang w:val="ru-RU"/>
        </w:rPr>
      </w:pPr>
      <w:proofErr w:type="spellStart"/>
      <w:r w:rsidRPr="00B43AA2">
        <w:rPr>
          <w:i/>
          <w:color w:val="000000"/>
          <w:lang w:val="uk-UA"/>
        </w:rPr>
        <w:t>TheNortonAntologyofEnglishLiterature</w:t>
      </w:r>
      <w:proofErr w:type="spellEnd"/>
      <w:r w:rsidRPr="00B43AA2">
        <w:rPr>
          <w:color w:val="000000"/>
          <w:lang w:val="uk-UA"/>
        </w:rPr>
        <w:t xml:space="preserve">. </w:t>
      </w:r>
      <w:r w:rsidRPr="00B43AA2">
        <w:rPr>
          <w:color w:val="000000"/>
        </w:rPr>
        <w:t>In 2 v</w:t>
      </w:r>
      <w:proofErr w:type="spellStart"/>
      <w:r w:rsidRPr="00B43AA2">
        <w:rPr>
          <w:color w:val="000000"/>
          <w:lang w:val="uk-UA"/>
        </w:rPr>
        <w:t>olume</w:t>
      </w:r>
      <w:proofErr w:type="spellEnd"/>
      <w:r w:rsidRPr="00B43AA2">
        <w:rPr>
          <w:color w:val="000000"/>
        </w:rPr>
        <w:t xml:space="preserve">s. </w:t>
      </w:r>
      <w:proofErr w:type="spellStart"/>
      <w:r w:rsidRPr="00B43AA2">
        <w:rPr>
          <w:color w:val="000000"/>
          <w:lang w:val="uk-UA"/>
        </w:rPr>
        <w:t>GeneralEdition</w:t>
      </w:r>
      <w:proofErr w:type="spellEnd"/>
      <w:r w:rsidRPr="00B43AA2">
        <w:rPr>
          <w:color w:val="000000"/>
          <w:lang w:val="uk-UA"/>
        </w:rPr>
        <w:t xml:space="preserve"> M. N. </w:t>
      </w:r>
      <w:proofErr w:type="spellStart"/>
      <w:r w:rsidRPr="00B43AA2">
        <w:rPr>
          <w:color w:val="000000"/>
          <w:lang w:val="uk-UA"/>
        </w:rPr>
        <w:t>Abrams</w:t>
      </w:r>
      <w:proofErr w:type="spellEnd"/>
      <w:r w:rsidRPr="00B43AA2">
        <w:rPr>
          <w:color w:val="000000"/>
        </w:rPr>
        <w:t xml:space="preserve">. </w:t>
      </w:r>
      <w:proofErr w:type="spellStart"/>
      <w:r w:rsidRPr="00B43AA2">
        <w:rPr>
          <w:color w:val="000000"/>
          <w:lang w:val="uk-UA"/>
        </w:rPr>
        <w:t>NewYork-London</w:t>
      </w:r>
      <w:proofErr w:type="spellEnd"/>
      <w:r w:rsidRPr="00B43AA2">
        <w:rPr>
          <w:color w:val="000000"/>
          <w:lang w:val="uk-UA"/>
        </w:rPr>
        <w:t xml:space="preserve"> : </w:t>
      </w:r>
      <w:proofErr w:type="spellStart"/>
      <w:r w:rsidRPr="00B43AA2">
        <w:rPr>
          <w:color w:val="000000"/>
          <w:lang w:val="uk-UA"/>
        </w:rPr>
        <w:t>W.W.Norton&amp;Company</w:t>
      </w:r>
      <w:proofErr w:type="spellEnd"/>
      <w:r w:rsidRPr="00B43AA2">
        <w:rPr>
          <w:color w:val="000000"/>
          <w:lang w:val="uk-UA"/>
        </w:rPr>
        <w:t>, 1993</w:t>
      </w:r>
      <w:r w:rsidRPr="00B43AA2">
        <w:rPr>
          <w:color w:val="000000"/>
          <w:lang w:val="ru-RU"/>
        </w:rPr>
        <w:t>/</w:t>
      </w:r>
    </w:p>
    <w:p w14:paraId="060C6121" w14:textId="77777777" w:rsidR="00FE7454" w:rsidRDefault="00B43AA2" w:rsidP="007A2081">
      <w:pPr>
        <w:numPr>
          <w:ilvl w:val="0"/>
          <w:numId w:val="6"/>
        </w:numPr>
        <w:rPr>
          <w:color w:val="000000"/>
          <w:lang w:val="uk-UA"/>
        </w:rPr>
      </w:pPr>
      <w:proofErr w:type="spellStart"/>
      <w:r w:rsidRPr="00B43AA2">
        <w:rPr>
          <w:color w:val="000000"/>
          <w:lang w:val="uk-UA"/>
        </w:rPr>
        <w:t>Бандровська</w:t>
      </w:r>
      <w:proofErr w:type="spellEnd"/>
      <w:r w:rsidRPr="00B43AA2">
        <w:rPr>
          <w:color w:val="000000"/>
          <w:lang w:val="uk-UA"/>
        </w:rPr>
        <w:t xml:space="preserve"> О.Т. </w:t>
      </w:r>
      <w:r w:rsidRPr="00B43AA2">
        <w:rPr>
          <w:i/>
          <w:color w:val="000000"/>
          <w:lang w:val="uk-UA"/>
        </w:rPr>
        <w:t>Англійська література доби Середньовіччя</w:t>
      </w:r>
      <w:r w:rsidRPr="00B43AA2">
        <w:rPr>
          <w:color w:val="000000"/>
          <w:lang w:val="uk-UA"/>
        </w:rPr>
        <w:t>. Навчальний посібник. Львів: ЛНУ, 2007.</w:t>
      </w:r>
    </w:p>
    <w:p w14:paraId="23F6E46A" w14:textId="77777777" w:rsidR="003041A7" w:rsidRPr="003041A7" w:rsidRDefault="00B43AA2" w:rsidP="003041A7">
      <w:pPr>
        <w:numPr>
          <w:ilvl w:val="0"/>
          <w:numId w:val="6"/>
        </w:numPr>
        <w:rPr>
          <w:color w:val="000000"/>
          <w:lang w:val="uk-UA"/>
        </w:rPr>
      </w:pPr>
      <w:r w:rsidRPr="00B43AA2">
        <w:rPr>
          <w:i/>
          <w:color w:val="000000"/>
        </w:rPr>
        <w:t xml:space="preserve">The Norton Anthology of World </w:t>
      </w:r>
      <w:proofErr w:type="spellStart"/>
      <w:r w:rsidRPr="00B43AA2">
        <w:rPr>
          <w:i/>
          <w:color w:val="000000"/>
        </w:rPr>
        <w:t>Masterpieces.</w:t>
      </w:r>
      <w:r w:rsidRPr="00B43AA2">
        <w:rPr>
          <w:color w:val="000000"/>
        </w:rPr>
        <w:t>Vol</w:t>
      </w:r>
      <w:proofErr w:type="spellEnd"/>
      <w:r w:rsidRPr="00B43AA2">
        <w:rPr>
          <w:color w:val="000000"/>
        </w:rPr>
        <w:t>. 1</w:t>
      </w:r>
      <w:proofErr w:type="gramStart"/>
      <w:r w:rsidRPr="00B43AA2">
        <w:rPr>
          <w:color w:val="000000"/>
        </w:rPr>
        <w:t>, .</w:t>
      </w:r>
      <w:proofErr w:type="spellStart"/>
      <w:r w:rsidRPr="00B43AA2">
        <w:rPr>
          <w:color w:val="000000"/>
          <w:lang w:val="uk-UA"/>
        </w:rPr>
        <w:t>NewYork</w:t>
      </w:r>
      <w:proofErr w:type="gramEnd"/>
      <w:r w:rsidRPr="00B43AA2">
        <w:rPr>
          <w:color w:val="000000"/>
          <w:lang w:val="uk-UA"/>
        </w:rPr>
        <w:t>-</w:t>
      </w:r>
      <w:proofErr w:type="gramStart"/>
      <w:r w:rsidRPr="00B43AA2">
        <w:rPr>
          <w:color w:val="000000"/>
          <w:lang w:val="uk-UA"/>
        </w:rPr>
        <w:t>London</w:t>
      </w:r>
      <w:proofErr w:type="spellEnd"/>
      <w:r w:rsidRPr="00B43AA2">
        <w:rPr>
          <w:color w:val="000000"/>
          <w:lang w:val="uk-UA"/>
        </w:rPr>
        <w:t> :</w:t>
      </w:r>
      <w:proofErr w:type="gramEnd"/>
      <w:r w:rsidRPr="00B43AA2">
        <w:rPr>
          <w:color w:val="000000"/>
          <w:lang w:val="uk-UA"/>
        </w:rPr>
        <w:t xml:space="preserve"> W. W. </w:t>
      </w:r>
      <w:proofErr w:type="spellStart"/>
      <w:r w:rsidRPr="00B43AA2">
        <w:rPr>
          <w:color w:val="000000"/>
          <w:lang w:val="uk-UA"/>
        </w:rPr>
        <w:t>Norton&amp;Company</w:t>
      </w:r>
      <w:proofErr w:type="spellEnd"/>
      <w:r w:rsidRPr="00B43AA2">
        <w:rPr>
          <w:color w:val="000000"/>
          <w:lang w:val="uk-UA"/>
        </w:rPr>
        <w:t>,</w:t>
      </w:r>
      <w:r w:rsidRPr="00B43AA2">
        <w:rPr>
          <w:color w:val="000000"/>
        </w:rPr>
        <w:t>1992.</w:t>
      </w:r>
      <w:r w:rsidR="003041A7" w:rsidRPr="003041A7">
        <w:rPr>
          <w:color w:val="000000"/>
        </w:rPr>
        <w:t xml:space="preserve"> </w:t>
      </w:r>
    </w:p>
    <w:p w14:paraId="51A57D8A" w14:textId="77777777" w:rsidR="003041A7" w:rsidRPr="006B7816" w:rsidRDefault="003041A7" w:rsidP="003041A7">
      <w:pPr>
        <w:rPr>
          <w:color w:val="000000"/>
        </w:rPr>
      </w:pPr>
    </w:p>
    <w:p w14:paraId="54CDF877" w14:textId="77777777" w:rsidR="003041A7" w:rsidRPr="003041A7" w:rsidRDefault="003041A7" w:rsidP="003041A7">
      <w:pPr>
        <w:rPr>
          <w:b/>
          <w:i/>
          <w:iCs/>
          <w:color w:val="000000"/>
          <w:lang w:val="uk-UA"/>
        </w:rPr>
      </w:pPr>
      <w:r>
        <w:rPr>
          <w:b/>
          <w:i/>
          <w:iCs/>
          <w:color w:val="000000"/>
          <w:lang w:val="uk-UA"/>
        </w:rPr>
        <w:t xml:space="preserve">             </w:t>
      </w:r>
      <w:r w:rsidRPr="003041A7">
        <w:rPr>
          <w:b/>
          <w:i/>
          <w:iCs/>
          <w:color w:val="000000"/>
          <w:lang w:val="uk-UA"/>
        </w:rPr>
        <w:t>Словники й довідники</w:t>
      </w:r>
    </w:p>
    <w:p w14:paraId="7CC1C531" w14:textId="77777777" w:rsidR="003041A7" w:rsidRDefault="003041A7" w:rsidP="003041A7">
      <w:pPr>
        <w:rPr>
          <w:color w:val="000000"/>
        </w:rPr>
      </w:pPr>
      <w:r>
        <w:rPr>
          <w:color w:val="000000"/>
        </w:rPr>
        <w:t>Childs</w:t>
      </w:r>
      <w:r w:rsidRPr="00B53436">
        <w:rPr>
          <w:color w:val="000000"/>
        </w:rPr>
        <w:t xml:space="preserve">, </w:t>
      </w:r>
      <w:r>
        <w:rPr>
          <w:color w:val="000000"/>
        </w:rPr>
        <w:t>P</w:t>
      </w:r>
      <w:r w:rsidRPr="00B53436">
        <w:rPr>
          <w:color w:val="000000"/>
        </w:rPr>
        <w:t xml:space="preserve">., </w:t>
      </w:r>
      <w:r>
        <w:rPr>
          <w:color w:val="000000"/>
        </w:rPr>
        <w:t xml:space="preserve">Fowler, R. Routledge Dictionary of Literary Terms. URL: </w:t>
      </w:r>
      <w:hyperlink r:id="rId8" w:history="1">
        <w:r w:rsidRPr="00A5310F">
          <w:rPr>
            <w:rStyle w:val="a4"/>
          </w:rPr>
          <w:t>https://www.uv.es/fores/The_Routledge_Dictionary_of_Literary_Terms.pdf</w:t>
        </w:r>
      </w:hyperlink>
    </w:p>
    <w:p w14:paraId="30B6F272" w14:textId="77777777" w:rsidR="003041A7" w:rsidRPr="00E81E7D" w:rsidRDefault="003041A7" w:rsidP="003041A7">
      <w:pPr>
        <w:rPr>
          <w:color w:val="000000"/>
          <w:lang w:val="uk-UA"/>
        </w:rPr>
      </w:pPr>
    </w:p>
    <w:p w14:paraId="757FCCD0" w14:textId="77777777" w:rsidR="003041A7" w:rsidRDefault="003041A7" w:rsidP="003041A7">
      <w:pPr>
        <w:rPr>
          <w:b/>
          <w:bCs/>
          <w:color w:val="000000"/>
          <w:lang w:val="uk-UA"/>
        </w:rPr>
      </w:pPr>
    </w:p>
    <w:p w14:paraId="42E139C1" w14:textId="77777777" w:rsidR="00B43AA2" w:rsidRPr="00B43AA2" w:rsidRDefault="00B43AA2" w:rsidP="00B43AA2">
      <w:pPr>
        <w:spacing w:before="100" w:beforeAutospacing="1"/>
        <w:ind w:firstLine="709"/>
        <w:rPr>
          <w:b/>
          <w:i/>
          <w:color w:val="000000"/>
          <w:lang w:val="uk-UA"/>
        </w:rPr>
      </w:pPr>
      <w:r w:rsidRPr="00B43AA2">
        <w:rPr>
          <w:b/>
          <w:i/>
          <w:color w:val="000000"/>
          <w:lang w:val="uk-UA"/>
        </w:rPr>
        <w:t>Додаткова:</w:t>
      </w:r>
    </w:p>
    <w:p w14:paraId="5571740F" w14:textId="77777777" w:rsidR="00B43AA2" w:rsidRPr="00B43AA2" w:rsidRDefault="00B43AA2" w:rsidP="007A2081">
      <w:pPr>
        <w:numPr>
          <w:ilvl w:val="0"/>
          <w:numId w:val="5"/>
        </w:numPr>
        <w:spacing w:before="100" w:beforeAutospacing="1"/>
        <w:rPr>
          <w:color w:val="000000"/>
          <w:lang w:val="uk-UA"/>
        </w:rPr>
      </w:pPr>
      <w:r w:rsidRPr="00B43AA2">
        <w:rPr>
          <w:color w:val="000000"/>
          <w:lang w:val="uk-UA"/>
        </w:rPr>
        <w:t xml:space="preserve">Шаповалова М. С., Рубанова Г. Л., Моторний В. А. </w:t>
      </w:r>
      <w:r w:rsidRPr="00B43AA2">
        <w:rPr>
          <w:i/>
          <w:color w:val="000000"/>
          <w:lang w:val="uk-UA"/>
        </w:rPr>
        <w:t>Історія зарубіжної літератури. Середні віки та Відродження</w:t>
      </w:r>
      <w:r w:rsidRPr="00B43AA2">
        <w:rPr>
          <w:color w:val="000000"/>
          <w:lang w:val="uk-UA"/>
        </w:rPr>
        <w:t xml:space="preserve">: Підручник для </w:t>
      </w:r>
      <w:proofErr w:type="spellStart"/>
      <w:r w:rsidRPr="00B43AA2">
        <w:rPr>
          <w:color w:val="000000"/>
          <w:lang w:val="uk-UA"/>
        </w:rPr>
        <w:t>студ</w:t>
      </w:r>
      <w:proofErr w:type="spellEnd"/>
      <w:r w:rsidRPr="00B43AA2">
        <w:rPr>
          <w:color w:val="000000"/>
          <w:lang w:val="uk-UA"/>
        </w:rPr>
        <w:t xml:space="preserve">. </w:t>
      </w:r>
      <w:proofErr w:type="spellStart"/>
      <w:r w:rsidRPr="00B43AA2">
        <w:rPr>
          <w:color w:val="000000"/>
          <w:lang w:val="uk-UA"/>
        </w:rPr>
        <w:t>держ</w:t>
      </w:r>
      <w:proofErr w:type="spellEnd"/>
      <w:r w:rsidRPr="00B43AA2">
        <w:rPr>
          <w:color w:val="000000"/>
          <w:lang w:val="uk-UA"/>
        </w:rPr>
        <w:t xml:space="preserve">. ун-тів. Вид. 3-є, перероб. і </w:t>
      </w:r>
      <w:proofErr w:type="spellStart"/>
      <w:r w:rsidRPr="00B43AA2">
        <w:rPr>
          <w:color w:val="000000"/>
          <w:lang w:val="uk-UA"/>
        </w:rPr>
        <w:t>доп</w:t>
      </w:r>
      <w:proofErr w:type="spellEnd"/>
      <w:r w:rsidRPr="00B43AA2">
        <w:rPr>
          <w:color w:val="000000"/>
          <w:lang w:val="uk-UA"/>
        </w:rPr>
        <w:t xml:space="preserve">. Львів: Світ, 1993. </w:t>
      </w:r>
    </w:p>
    <w:p w14:paraId="7C7E4035" w14:textId="77777777" w:rsidR="00B43AA2" w:rsidRPr="00B43AA2" w:rsidRDefault="00B43AA2" w:rsidP="007A2081">
      <w:pPr>
        <w:numPr>
          <w:ilvl w:val="0"/>
          <w:numId w:val="5"/>
        </w:numPr>
        <w:spacing w:before="100" w:beforeAutospacing="1"/>
        <w:rPr>
          <w:color w:val="000000"/>
          <w:lang w:val="uk-UA"/>
        </w:rPr>
      </w:pPr>
      <w:proofErr w:type="spellStart"/>
      <w:r w:rsidRPr="00B43AA2">
        <w:rPr>
          <w:color w:val="000000"/>
          <w:lang w:val="uk-UA"/>
        </w:rPr>
        <w:t>Shevchenko</w:t>
      </w:r>
      <w:proofErr w:type="spellEnd"/>
      <w:r w:rsidRPr="00B43AA2">
        <w:rPr>
          <w:color w:val="000000"/>
          <w:lang w:val="uk-UA"/>
        </w:rPr>
        <w:t xml:space="preserve"> I. </w:t>
      </w:r>
      <w:proofErr w:type="spellStart"/>
      <w:r w:rsidRPr="00B43AA2">
        <w:rPr>
          <w:i/>
          <w:color w:val="000000"/>
          <w:lang w:val="uk-UA"/>
        </w:rPr>
        <w:t>Englishliteratureforinterpretors</w:t>
      </w:r>
      <w:proofErr w:type="spellEnd"/>
      <w:r w:rsidRPr="00B43AA2">
        <w:rPr>
          <w:color w:val="000000"/>
          <w:lang w:val="uk-UA"/>
        </w:rPr>
        <w:t xml:space="preserve"> : </w:t>
      </w:r>
      <w:proofErr w:type="spellStart"/>
      <w:r w:rsidRPr="00B43AA2">
        <w:rPr>
          <w:color w:val="000000"/>
          <w:lang w:val="uk-UA"/>
        </w:rPr>
        <w:t>навч</w:t>
      </w:r>
      <w:proofErr w:type="spellEnd"/>
      <w:r w:rsidRPr="00B43AA2">
        <w:rPr>
          <w:color w:val="000000"/>
          <w:lang w:val="uk-UA"/>
        </w:rPr>
        <w:t xml:space="preserve">. </w:t>
      </w:r>
      <w:proofErr w:type="spellStart"/>
      <w:r w:rsidRPr="00B43AA2">
        <w:rPr>
          <w:color w:val="000000"/>
          <w:lang w:val="uk-UA"/>
        </w:rPr>
        <w:t>пос</w:t>
      </w:r>
      <w:proofErr w:type="spellEnd"/>
      <w:r w:rsidRPr="00B43AA2">
        <w:rPr>
          <w:color w:val="000000"/>
          <w:lang w:val="uk-UA"/>
        </w:rPr>
        <w:t xml:space="preserve">. </w:t>
      </w:r>
      <w:proofErr w:type="spellStart"/>
      <w:r w:rsidRPr="00B43AA2">
        <w:rPr>
          <w:color w:val="000000"/>
          <w:lang w:val="uk-UA"/>
        </w:rPr>
        <w:t>рек</w:t>
      </w:r>
      <w:proofErr w:type="spellEnd"/>
      <w:r w:rsidRPr="00B43AA2">
        <w:rPr>
          <w:color w:val="000000"/>
          <w:lang w:val="uk-UA"/>
        </w:rPr>
        <w:t>. МОНУ. Харків : ХНУ ім. В. Н. Каразіна, 2010.</w:t>
      </w:r>
    </w:p>
    <w:p w14:paraId="12722C84" w14:textId="77777777" w:rsidR="00B43AA2" w:rsidRPr="00B43AA2" w:rsidRDefault="00B43AA2" w:rsidP="007A2081">
      <w:pPr>
        <w:numPr>
          <w:ilvl w:val="0"/>
          <w:numId w:val="5"/>
        </w:numPr>
        <w:spacing w:before="100" w:beforeAutospacing="1"/>
        <w:rPr>
          <w:color w:val="000000"/>
          <w:lang w:val="uk-UA"/>
        </w:rPr>
      </w:pPr>
      <w:proofErr w:type="spellStart"/>
      <w:r w:rsidRPr="00B43AA2">
        <w:rPr>
          <w:color w:val="000000"/>
          <w:lang w:val="uk-UA"/>
        </w:rPr>
        <w:t>Кобцев</w:t>
      </w:r>
      <w:proofErr w:type="spellEnd"/>
      <w:r w:rsidRPr="00B43AA2">
        <w:rPr>
          <w:color w:val="000000"/>
          <w:lang w:val="uk-UA"/>
        </w:rPr>
        <w:t xml:space="preserve"> Д. А. </w:t>
      </w:r>
      <w:r w:rsidRPr="00B43AA2">
        <w:rPr>
          <w:i/>
          <w:color w:val="000000"/>
          <w:lang w:val="uk-UA"/>
        </w:rPr>
        <w:t xml:space="preserve">Інтегроване навчання на </w:t>
      </w:r>
      <w:proofErr w:type="spellStart"/>
      <w:r w:rsidRPr="00B43AA2">
        <w:rPr>
          <w:i/>
          <w:color w:val="000000"/>
          <w:lang w:val="uk-UA"/>
        </w:rPr>
        <w:t>уроках</w:t>
      </w:r>
      <w:proofErr w:type="spellEnd"/>
      <w:r w:rsidRPr="00B43AA2">
        <w:rPr>
          <w:i/>
          <w:color w:val="000000"/>
          <w:lang w:val="uk-UA"/>
        </w:rPr>
        <w:t xml:space="preserve"> української мови : англійська мова, російська мова, українська література, зарубіжна література, історія України, етика.</w:t>
      </w:r>
      <w:r w:rsidRPr="00B43AA2">
        <w:rPr>
          <w:color w:val="000000"/>
          <w:lang w:val="uk-UA"/>
        </w:rPr>
        <w:t xml:space="preserve"> Харків : Основа, 2010.</w:t>
      </w:r>
    </w:p>
    <w:p w14:paraId="41226FC9" w14:textId="77777777" w:rsidR="00B43AA2" w:rsidRPr="00B43AA2" w:rsidRDefault="00B43AA2" w:rsidP="007A2081">
      <w:pPr>
        <w:numPr>
          <w:ilvl w:val="0"/>
          <w:numId w:val="5"/>
        </w:numPr>
        <w:spacing w:before="100" w:beforeAutospacing="1"/>
        <w:rPr>
          <w:color w:val="000000"/>
          <w:lang w:val="uk-UA"/>
        </w:rPr>
      </w:pPr>
      <w:r w:rsidRPr="00B43AA2">
        <w:rPr>
          <w:color w:val="000000"/>
          <w:lang w:val="uk-UA"/>
        </w:rPr>
        <w:t xml:space="preserve">Багацька О. В., Кисла М. В. </w:t>
      </w:r>
      <w:r w:rsidRPr="00B43AA2">
        <w:rPr>
          <w:i/>
          <w:color w:val="000000"/>
          <w:lang w:val="uk-UA"/>
        </w:rPr>
        <w:t>Література Англії</w:t>
      </w:r>
      <w:r w:rsidRPr="00B43AA2">
        <w:rPr>
          <w:color w:val="000000"/>
          <w:lang w:val="uk-UA"/>
        </w:rPr>
        <w:t xml:space="preserve"> : </w:t>
      </w:r>
      <w:proofErr w:type="spellStart"/>
      <w:r w:rsidRPr="00B43AA2">
        <w:rPr>
          <w:color w:val="000000"/>
          <w:lang w:val="uk-UA"/>
        </w:rPr>
        <w:t>Навч</w:t>
      </w:r>
      <w:proofErr w:type="spellEnd"/>
      <w:r w:rsidRPr="00B43AA2">
        <w:rPr>
          <w:color w:val="000000"/>
          <w:lang w:val="uk-UA"/>
        </w:rPr>
        <w:t xml:space="preserve">. </w:t>
      </w:r>
      <w:proofErr w:type="spellStart"/>
      <w:r w:rsidRPr="00B43AA2">
        <w:rPr>
          <w:color w:val="000000"/>
          <w:lang w:val="uk-UA"/>
        </w:rPr>
        <w:t>посіб</w:t>
      </w:r>
      <w:proofErr w:type="spellEnd"/>
      <w:r w:rsidRPr="00B43AA2">
        <w:rPr>
          <w:color w:val="000000"/>
          <w:lang w:val="uk-UA"/>
        </w:rPr>
        <w:t xml:space="preserve">. для </w:t>
      </w:r>
      <w:proofErr w:type="spellStart"/>
      <w:r w:rsidRPr="00B43AA2">
        <w:rPr>
          <w:color w:val="000000"/>
          <w:lang w:val="uk-UA"/>
        </w:rPr>
        <w:t>студ</w:t>
      </w:r>
      <w:proofErr w:type="spellEnd"/>
      <w:r w:rsidRPr="00B43AA2">
        <w:rPr>
          <w:color w:val="000000"/>
          <w:lang w:val="uk-UA"/>
        </w:rPr>
        <w:t xml:space="preserve">. вузів. Суми : </w:t>
      </w:r>
      <w:proofErr w:type="spellStart"/>
      <w:r w:rsidRPr="00B43AA2">
        <w:rPr>
          <w:color w:val="000000"/>
          <w:lang w:val="uk-UA"/>
        </w:rPr>
        <w:t>СумДПУ</w:t>
      </w:r>
      <w:proofErr w:type="spellEnd"/>
      <w:r w:rsidRPr="00B43AA2">
        <w:rPr>
          <w:color w:val="000000"/>
          <w:lang w:val="uk-UA"/>
        </w:rPr>
        <w:t xml:space="preserve"> ім. А. С. Макаренка, 2002.</w:t>
      </w:r>
    </w:p>
    <w:p w14:paraId="612755D3" w14:textId="77777777" w:rsidR="00B43AA2" w:rsidRPr="00B43AA2" w:rsidRDefault="00B43AA2" w:rsidP="007A2081">
      <w:pPr>
        <w:numPr>
          <w:ilvl w:val="0"/>
          <w:numId w:val="5"/>
        </w:numPr>
        <w:spacing w:before="100" w:beforeAutospacing="1"/>
        <w:rPr>
          <w:color w:val="000000"/>
          <w:lang w:val="uk-UA"/>
        </w:rPr>
      </w:pPr>
      <w:proofErr w:type="spellStart"/>
      <w:r w:rsidRPr="00B43AA2">
        <w:rPr>
          <w:i/>
          <w:color w:val="000000"/>
          <w:lang w:val="uk-UA"/>
        </w:rPr>
        <w:t>EnglishLiterature</w:t>
      </w:r>
      <w:proofErr w:type="spellEnd"/>
      <w:r w:rsidRPr="00B43AA2">
        <w:rPr>
          <w:i/>
          <w:color w:val="000000"/>
          <w:lang w:val="uk-UA"/>
        </w:rPr>
        <w:t xml:space="preserve"> : </w:t>
      </w:r>
      <w:proofErr w:type="spellStart"/>
      <w:r w:rsidRPr="00B43AA2">
        <w:rPr>
          <w:i/>
          <w:color w:val="000000"/>
          <w:lang w:val="uk-UA"/>
        </w:rPr>
        <w:t>ForEnglishLanguageSchools:</w:t>
      </w:r>
      <w:r w:rsidRPr="00B43AA2">
        <w:rPr>
          <w:color w:val="000000"/>
          <w:lang w:val="uk-UA"/>
        </w:rPr>
        <w:t>М</w:t>
      </w:r>
      <w:proofErr w:type="spellEnd"/>
      <w:r w:rsidRPr="00B43AA2">
        <w:rPr>
          <w:color w:val="000000"/>
          <w:lang w:val="uk-UA"/>
        </w:rPr>
        <w:t>. Ю. </w:t>
      </w:r>
      <w:proofErr w:type="spellStart"/>
      <w:r w:rsidRPr="00B43AA2">
        <w:rPr>
          <w:color w:val="000000"/>
          <w:lang w:val="uk-UA"/>
        </w:rPr>
        <w:t>Геккер</w:t>
      </w:r>
      <w:proofErr w:type="spellEnd"/>
      <w:r w:rsidRPr="00B43AA2">
        <w:rPr>
          <w:color w:val="000000"/>
          <w:lang w:val="uk-UA"/>
        </w:rPr>
        <w:t>, Т. Д. Волосова, В. </w:t>
      </w:r>
      <w:proofErr w:type="spellStart"/>
      <w:r w:rsidRPr="00B43AA2">
        <w:rPr>
          <w:color w:val="000000"/>
          <w:lang w:val="uk-UA"/>
        </w:rPr>
        <w:t>Рогов</w:t>
      </w:r>
      <w:proofErr w:type="spellEnd"/>
      <w:r w:rsidRPr="00B43AA2">
        <w:rPr>
          <w:color w:val="000000"/>
          <w:lang w:val="uk-UA"/>
        </w:rPr>
        <w:t xml:space="preserve">. Англійська література: </w:t>
      </w:r>
      <w:proofErr w:type="spellStart"/>
      <w:r w:rsidRPr="00B43AA2">
        <w:rPr>
          <w:color w:val="000000"/>
          <w:lang w:val="uk-UA"/>
        </w:rPr>
        <w:t>Навч</w:t>
      </w:r>
      <w:proofErr w:type="spellEnd"/>
      <w:r w:rsidRPr="00B43AA2">
        <w:rPr>
          <w:color w:val="000000"/>
          <w:lang w:val="uk-UA"/>
        </w:rPr>
        <w:t xml:space="preserve">. </w:t>
      </w:r>
      <w:proofErr w:type="spellStart"/>
      <w:r w:rsidRPr="00B43AA2">
        <w:rPr>
          <w:color w:val="000000"/>
          <w:lang w:val="uk-UA"/>
        </w:rPr>
        <w:t>посіб</w:t>
      </w:r>
      <w:proofErr w:type="spellEnd"/>
      <w:r w:rsidRPr="00B43AA2">
        <w:rPr>
          <w:color w:val="000000"/>
          <w:lang w:val="uk-UA"/>
        </w:rPr>
        <w:t xml:space="preserve">. для </w:t>
      </w:r>
      <w:proofErr w:type="spellStart"/>
      <w:r w:rsidRPr="00B43AA2">
        <w:rPr>
          <w:color w:val="000000"/>
          <w:lang w:val="uk-UA"/>
        </w:rPr>
        <w:t>шк</w:t>
      </w:r>
      <w:proofErr w:type="spellEnd"/>
      <w:r w:rsidRPr="00B43AA2">
        <w:rPr>
          <w:color w:val="000000"/>
          <w:lang w:val="uk-UA"/>
        </w:rPr>
        <w:t xml:space="preserve">. з </w:t>
      </w:r>
      <w:proofErr w:type="spellStart"/>
      <w:r w:rsidRPr="00B43AA2">
        <w:rPr>
          <w:color w:val="000000"/>
          <w:lang w:val="uk-UA"/>
        </w:rPr>
        <w:t>поглиблен</w:t>
      </w:r>
      <w:proofErr w:type="spellEnd"/>
      <w:r w:rsidRPr="00B43AA2">
        <w:rPr>
          <w:color w:val="000000"/>
          <w:lang w:val="uk-UA"/>
        </w:rPr>
        <w:t xml:space="preserve">. </w:t>
      </w:r>
      <w:proofErr w:type="spellStart"/>
      <w:r w:rsidRPr="00B43AA2">
        <w:rPr>
          <w:color w:val="000000"/>
          <w:lang w:val="uk-UA"/>
        </w:rPr>
        <w:t>вивч</w:t>
      </w:r>
      <w:proofErr w:type="spellEnd"/>
      <w:r w:rsidRPr="00B43AA2">
        <w:rPr>
          <w:color w:val="000000"/>
          <w:lang w:val="uk-UA"/>
        </w:rPr>
        <w:t xml:space="preserve">. </w:t>
      </w:r>
      <w:proofErr w:type="spellStart"/>
      <w:r w:rsidRPr="00B43AA2">
        <w:rPr>
          <w:color w:val="000000"/>
          <w:lang w:val="uk-UA"/>
        </w:rPr>
        <w:t>англ</w:t>
      </w:r>
      <w:proofErr w:type="spellEnd"/>
      <w:r w:rsidRPr="00B43AA2">
        <w:rPr>
          <w:color w:val="000000"/>
          <w:lang w:val="uk-UA"/>
        </w:rPr>
        <w:t xml:space="preserve">. мови з </w:t>
      </w:r>
      <w:proofErr w:type="spellStart"/>
      <w:r w:rsidRPr="00B43AA2">
        <w:rPr>
          <w:color w:val="000000"/>
          <w:lang w:val="uk-UA"/>
        </w:rPr>
        <w:t>доп</w:t>
      </w:r>
      <w:proofErr w:type="spellEnd"/>
      <w:r w:rsidRPr="00B43AA2">
        <w:rPr>
          <w:color w:val="000000"/>
          <w:lang w:val="uk-UA"/>
        </w:rPr>
        <w:t xml:space="preserve">. та змін. Ч. 1. Тернопіль : Вид. </w:t>
      </w:r>
      <w:proofErr w:type="spellStart"/>
      <w:r w:rsidRPr="00B43AA2">
        <w:rPr>
          <w:color w:val="000000"/>
          <w:lang w:val="uk-UA"/>
        </w:rPr>
        <w:t>Карп`юка</w:t>
      </w:r>
      <w:proofErr w:type="spellEnd"/>
      <w:r w:rsidRPr="00B43AA2">
        <w:rPr>
          <w:color w:val="000000"/>
          <w:lang w:val="uk-UA"/>
        </w:rPr>
        <w:t>, 2001.</w:t>
      </w:r>
    </w:p>
    <w:p w14:paraId="3D145765" w14:textId="77777777" w:rsidR="00B43AA2" w:rsidRPr="00B43AA2" w:rsidRDefault="00B43AA2" w:rsidP="007A2081">
      <w:pPr>
        <w:numPr>
          <w:ilvl w:val="0"/>
          <w:numId w:val="5"/>
        </w:numPr>
        <w:spacing w:before="100" w:beforeAutospacing="1"/>
        <w:rPr>
          <w:bCs/>
          <w:color w:val="000000"/>
          <w:lang w:val="uk-UA"/>
        </w:rPr>
      </w:pPr>
      <w:proofErr w:type="spellStart"/>
      <w:r w:rsidRPr="00B43AA2">
        <w:rPr>
          <w:i/>
          <w:color w:val="000000"/>
          <w:lang w:val="uk-UA"/>
        </w:rPr>
        <w:t>EnglishLiterature</w:t>
      </w:r>
      <w:proofErr w:type="spellEnd"/>
      <w:r w:rsidRPr="00B43AA2">
        <w:rPr>
          <w:i/>
          <w:color w:val="000000"/>
          <w:lang w:val="uk-UA"/>
        </w:rPr>
        <w:t xml:space="preserve"> : </w:t>
      </w:r>
      <w:proofErr w:type="spellStart"/>
      <w:r w:rsidRPr="00B43AA2">
        <w:rPr>
          <w:i/>
          <w:color w:val="000000"/>
          <w:lang w:val="uk-UA"/>
        </w:rPr>
        <w:t>ForEnglishLanguageSchools</w:t>
      </w:r>
      <w:proofErr w:type="spellEnd"/>
      <w:r w:rsidRPr="00B43AA2">
        <w:rPr>
          <w:i/>
          <w:color w:val="000000"/>
          <w:lang w:val="uk-UA"/>
        </w:rPr>
        <w:t xml:space="preserve">: </w:t>
      </w:r>
      <w:r w:rsidRPr="00B43AA2">
        <w:rPr>
          <w:color w:val="000000"/>
          <w:lang w:val="uk-UA"/>
        </w:rPr>
        <w:t>М. Ю. </w:t>
      </w:r>
      <w:proofErr w:type="spellStart"/>
      <w:r w:rsidRPr="00B43AA2">
        <w:rPr>
          <w:color w:val="000000"/>
          <w:lang w:val="uk-UA"/>
        </w:rPr>
        <w:t>Геккер</w:t>
      </w:r>
      <w:proofErr w:type="spellEnd"/>
      <w:r w:rsidRPr="00B43AA2">
        <w:rPr>
          <w:color w:val="000000"/>
          <w:lang w:val="uk-UA"/>
        </w:rPr>
        <w:t xml:space="preserve">, Т. Д. Волосова, А. Дорошевич. Англійська література: </w:t>
      </w:r>
      <w:proofErr w:type="spellStart"/>
      <w:r w:rsidRPr="00B43AA2">
        <w:rPr>
          <w:color w:val="000000"/>
          <w:lang w:val="uk-UA"/>
        </w:rPr>
        <w:t>Навч</w:t>
      </w:r>
      <w:proofErr w:type="spellEnd"/>
      <w:r w:rsidRPr="00B43AA2">
        <w:rPr>
          <w:color w:val="000000"/>
          <w:lang w:val="uk-UA"/>
        </w:rPr>
        <w:t xml:space="preserve">. </w:t>
      </w:r>
      <w:proofErr w:type="spellStart"/>
      <w:r w:rsidRPr="00B43AA2">
        <w:rPr>
          <w:color w:val="000000"/>
          <w:lang w:val="uk-UA"/>
        </w:rPr>
        <w:t>посіб</w:t>
      </w:r>
      <w:proofErr w:type="spellEnd"/>
      <w:r w:rsidRPr="00B43AA2">
        <w:rPr>
          <w:color w:val="000000"/>
          <w:lang w:val="uk-UA"/>
        </w:rPr>
        <w:t xml:space="preserve">. для </w:t>
      </w:r>
      <w:proofErr w:type="spellStart"/>
      <w:r w:rsidRPr="00B43AA2">
        <w:rPr>
          <w:color w:val="000000"/>
          <w:lang w:val="uk-UA"/>
        </w:rPr>
        <w:t>шк</w:t>
      </w:r>
      <w:proofErr w:type="spellEnd"/>
      <w:r w:rsidRPr="00B43AA2">
        <w:rPr>
          <w:color w:val="000000"/>
          <w:lang w:val="uk-UA"/>
        </w:rPr>
        <w:t xml:space="preserve">. з </w:t>
      </w:r>
      <w:proofErr w:type="spellStart"/>
      <w:r w:rsidRPr="00B43AA2">
        <w:rPr>
          <w:color w:val="000000"/>
          <w:lang w:val="uk-UA"/>
        </w:rPr>
        <w:t>поглиблен</w:t>
      </w:r>
      <w:proofErr w:type="spellEnd"/>
      <w:r w:rsidRPr="00B43AA2">
        <w:rPr>
          <w:color w:val="000000"/>
          <w:lang w:val="uk-UA"/>
        </w:rPr>
        <w:t xml:space="preserve">. </w:t>
      </w:r>
      <w:proofErr w:type="spellStart"/>
      <w:r w:rsidRPr="00B43AA2">
        <w:rPr>
          <w:color w:val="000000"/>
          <w:lang w:val="uk-UA"/>
        </w:rPr>
        <w:t>вивч</w:t>
      </w:r>
      <w:proofErr w:type="spellEnd"/>
      <w:r w:rsidRPr="00B43AA2">
        <w:rPr>
          <w:color w:val="000000"/>
          <w:lang w:val="uk-UA"/>
        </w:rPr>
        <w:t xml:space="preserve">. </w:t>
      </w:r>
      <w:proofErr w:type="spellStart"/>
      <w:r w:rsidRPr="00B43AA2">
        <w:rPr>
          <w:color w:val="000000"/>
          <w:lang w:val="uk-UA"/>
        </w:rPr>
        <w:t>англ</w:t>
      </w:r>
      <w:proofErr w:type="spellEnd"/>
      <w:r w:rsidRPr="00B43AA2">
        <w:rPr>
          <w:color w:val="000000"/>
          <w:lang w:val="uk-UA"/>
        </w:rPr>
        <w:t xml:space="preserve">. мови з </w:t>
      </w:r>
      <w:proofErr w:type="spellStart"/>
      <w:r w:rsidRPr="00B43AA2">
        <w:rPr>
          <w:color w:val="000000"/>
          <w:lang w:val="uk-UA"/>
        </w:rPr>
        <w:t>доп</w:t>
      </w:r>
      <w:proofErr w:type="spellEnd"/>
      <w:r w:rsidRPr="00B43AA2">
        <w:rPr>
          <w:color w:val="000000"/>
          <w:lang w:val="uk-UA"/>
        </w:rPr>
        <w:t xml:space="preserve">. та змін. Ч. 2. Тернопіль : Вид. </w:t>
      </w:r>
      <w:proofErr w:type="spellStart"/>
      <w:r w:rsidRPr="00B43AA2">
        <w:rPr>
          <w:color w:val="000000"/>
          <w:lang w:val="uk-UA"/>
        </w:rPr>
        <w:t>Карп`юка</w:t>
      </w:r>
      <w:proofErr w:type="spellEnd"/>
      <w:r w:rsidRPr="00B43AA2">
        <w:rPr>
          <w:color w:val="000000"/>
          <w:lang w:val="uk-UA"/>
        </w:rPr>
        <w:t>, 2001.</w:t>
      </w:r>
    </w:p>
    <w:p w14:paraId="50698C11" w14:textId="77777777" w:rsidR="00B43AA2" w:rsidRPr="00B43AA2" w:rsidRDefault="00B43AA2" w:rsidP="007A2081">
      <w:pPr>
        <w:numPr>
          <w:ilvl w:val="0"/>
          <w:numId w:val="5"/>
        </w:numPr>
        <w:spacing w:before="100" w:beforeAutospacing="1"/>
        <w:rPr>
          <w:bCs/>
          <w:color w:val="000000"/>
          <w:lang w:val="uk-UA"/>
        </w:rPr>
      </w:pPr>
      <w:proofErr w:type="spellStart"/>
      <w:r w:rsidRPr="00B43AA2">
        <w:rPr>
          <w:color w:val="000000"/>
          <w:lang w:val="uk-UA"/>
        </w:rPr>
        <w:t>Торкут</w:t>
      </w:r>
      <w:proofErr w:type="spellEnd"/>
      <w:r w:rsidRPr="00B43AA2">
        <w:rPr>
          <w:color w:val="000000"/>
        </w:rPr>
        <w:t> </w:t>
      </w:r>
      <w:r w:rsidRPr="00B43AA2">
        <w:rPr>
          <w:color w:val="000000"/>
          <w:lang w:val="uk-UA"/>
        </w:rPr>
        <w:t>Н.</w:t>
      </w:r>
      <w:r w:rsidRPr="00B43AA2">
        <w:rPr>
          <w:color w:val="000000"/>
        </w:rPr>
        <w:t> </w:t>
      </w:r>
      <w:r w:rsidRPr="00B43AA2">
        <w:rPr>
          <w:color w:val="000000"/>
          <w:lang w:val="uk-UA"/>
        </w:rPr>
        <w:t xml:space="preserve">М. </w:t>
      </w:r>
      <w:r w:rsidRPr="00B43AA2">
        <w:rPr>
          <w:i/>
          <w:color w:val="000000"/>
          <w:lang w:val="uk-UA"/>
        </w:rPr>
        <w:t xml:space="preserve">Проблеми </w:t>
      </w:r>
      <w:proofErr w:type="spellStart"/>
      <w:r w:rsidRPr="00B43AA2">
        <w:rPr>
          <w:i/>
          <w:color w:val="000000"/>
          <w:lang w:val="uk-UA"/>
        </w:rPr>
        <w:t>генези</w:t>
      </w:r>
      <w:proofErr w:type="spellEnd"/>
      <w:r w:rsidRPr="00B43AA2">
        <w:rPr>
          <w:i/>
          <w:color w:val="000000"/>
          <w:lang w:val="uk-UA"/>
        </w:rPr>
        <w:t xml:space="preserve"> і структурування жанрової системи англійської прози пізнього Ренесансу (малі епічні форми та "література факту").</w:t>
      </w:r>
      <w:r w:rsidRPr="00B43AA2">
        <w:rPr>
          <w:color w:val="000000"/>
          <w:lang w:val="uk-UA"/>
        </w:rPr>
        <w:t xml:space="preserve"> Запоріжжя : ЗДУ, 2000. 406 с.</w:t>
      </w:r>
    </w:p>
    <w:p w14:paraId="7C2F41DD" w14:textId="77777777" w:rsidR="00B43AA2" w:rsidRPr="00B43AA2" w:rsidRDefault="00B43AA2" w:rsidP="007A2081">
      <w:pPr>
        <w:numPr>
          <w:ilvl w:val="0"/>
          <w:numId w:val="5"/>
        </w:numPr>
        <w:spacing w:before="100" w:beforeAutospacing="1"/>
        <w:rPr>
          <w:bCs/>
          <w:color w:val="000000"/>
          <w:lang w:val="uk-UA"/>
        </w:rPr>
      </w:pPr>
      <w:r w:rsidRPr="00B43AA2">
        <w:rPr>
          <w:color w:val="000000"/>
        </w:rPr>
        <w:t>Hollander</w:t>
      </w:r>
      <w:r w:rsidRPr="00B43AA2">
        <w:rPr>
          <w:color w:val="000000"/>
          <w:lang w:val="uk-UA"/>
        </w:rPr>
        <w:t> </w:t>
      </w:r>
      <w:r w:rsidRPr="00B43AA2">
        <w:rPr>
          <w:color w:val="000000"/>
        </w:rPr>
        <w:t>J.</w:t>
      </w:r>
      <w:r w:rsidRPr="00B43AA2">
        <w:rPr>
          <w:color w:val="000000"/>
          <w:lang w:val="uk-UA"/>
        </w:rPr>
        <w:t> </w:t>
      </w:r>
      <w:r w:rsidRPr="00B43AA2">
        <w:rPr>
          <w:color w:val="000000"/>
        </w:rPr>
        <w:t xml:space="preserve">L., </w:t>
      </w:r>
      <w:proofErr w:type="spellStart"/>
      <w:proofErr w:type="gramStart"/>
      <w:r w:rsidRPr="00B43AA2">
        <w:rPr>
          <w:color w:val="000000"/>
        </w:rPr>
        <w:t>Kermod</w:t>
      </w:r>
      <w:proofErr w:type="spellEnd"/>
      <w:r w:rsidRPr="00B43AA2">
        <w:rPr>
          <w:color w:val="000000"/>
          <w:lang w:val="uk-UA"/>
        </w:rPr>
        <w:t> </w:t>
      </w:r>
      <w:r w:rsidRPr="00B43AA2">
        <w:rPr>
          <w:color w:val="000000"/>
        </w:rPr>
        <w:t xml:space="preserve"> </w:t>
      </w:r>
      <w:proofErr w:type="spellStart"/>
      <w:r w:rsidRPr="00B43AA2">
        <w:rPr>
          <w:color w:val="000000"/>
        </w:rPr>
        <w:t>F</w:t>
      </w:r>
      <w:proofErr w:type="gramEnd"/>
      <w:r w:rsidRPr="00B43AA2">
        <w:rPr>
          <w:i/>
          <w:color w:val="000000"/>
        </w:rPr>
        <w:t>.The</w:t>
      </w:r>
      <w:proofErr w:type="spellEnd"/>
      <w:r w:rsidRPr="00B43AA2">
        <w:rPr>
          <w:i/>
          <w:color w:val="000000"/>
        </w:rPr>
        <w:t xml:space="preserve"> Literature of Renaissance England.</w:t>
      </w:r>
      <w:r w:rsidRPr="00B43AA2">
        <w:rPr>
          <w:color w:val="000000"/>
        </w:rPr>
        <w:t xml:space="preserve"> N.</w:t>
      </w:r>
      <w:r w:rsidRPr="00B43AA2">
        <w:rPr>
          <w:color w:val="000000"/>
          <w:lang w:val="uk-UA"/>
        </w:rPr>
        <w:t> </w:t>
      </w:r>
      <w:r w:rsidRPr="00B43AA2">
        <w:rPr>
          <w:color w:val="000000"/>
        </w:rPr>
        <w:t>Y., L.: Oxford Univ. Press</w:t>
      </w:r>
      <w:r w:rsidRPr="00B43AA2">
        <w:rPr>
          <w:color w:val="000000"/>
          <w:lang w:val="uk-UA"/>
        </w:rPr>
        <w:t>, 1973.</w:t>
      </w:r>
    </w:p>
    <w:p w14:paraId="3BFEA562" w14:textId="77777777" w:rsidR="00B43AA2" w:rsidRPr="00B43AA2" w:rsidRDefault="00B43AA2" w:rsidP="007A2081">
      <w:pPr>
        <w:numPr>
          <w:ilvl w:val="0"/>
          <w:numId w:val="5"/>
        </w:numPr>
        <w:spacing w:before="100" w:beforeAutospacing="1"/>
        <w:rPr>
          <w:color w:val="000000"/>
          <w:lang w:val="uk-UA"/>
        </w:rPr>
      </w:pPr>
      <w:proofErr w:type="spellStart"/>
      <w:r w:rsidRPr="00B43AA2">
        <w:rPr>
          <w:color w:val="000000"/>
          <w:lang w:val="uk-UA"/>
        </w:rPr>
        <w:t>Торкут</w:t>
      </w:r>
      <w:proofErr w:type="spellEnd"/>
      <w:r w:rsidRPr="00B43AA2">
        <w:rPr>
          <w:color w:val="000000"/>
          <w:lang w:val="uk-UA"/>
        </w:rPr>
        <w:t> Н. М</w:t>
      </w:r>
      <w:r w:rsidRPr="00B43AA2">
        <w:rPr>
          <w:i/>
          <w:color w:val="000000"/>
          <w:lang w:val="uk-UA"/>
        </w:rPr>
        <w:t xml:space="preserve">. Відродження </w:t>
      </w:r>
      <w:r w:rsidRPr="00B43AA2">
        <w:rPr>
          <w:color w:val="000000"/>
          <w:lang w:val="uk-UA"/>
        </w:rPr>
        <w:t xml:space="preserve">// Лексикон порівняльного та загального літературознавства. – Чернівці: Золоті литаври, 2001. С. 94-98. </w:t>
      </w:r>
    </w:p>
    <w:p w14:paraId="331B823C" w14:textId="77777777" w:rsidR="00B43AA2" w:rsidRPr="00B43AA2" w:rsidRDefault="00B43AA2" w:rsidP="007A2081">
      <w:pPr>
        <w:numPr>
          <w:ilvl w:val="0"/>
          <w:numId w:val="5"/>
        </w:numPr>
        <w:spacing w:before="100" w:beforeAutospacing="1"/>
        <w:rPr>
          <w:color w:val="000000"/>
          <w:lang w:val="uk-UA"/>
        </w:rPr>
      </w:pPr>
      <w:r w:rsidRPr="00B43AA2">
        <w:rPr>
          <w:i/>
          <w:color w:val="000000"/>
          <w:lang w:val="uk-UA"/>
        </w:rPr>
        <w:lastRenderedPageBreak/>
        <w:t>Актуальні проблеми вивчення англійської літератури доби Відродження</w:t>
      </w:r>
      <w:r w:rsidRPr="00B43AA2">
        <w:rPr>
          <w:color w:val="000000"/>
          <w:lang w:val="uk-UA"/>
        </w:rPr>
        <w:t xml:space="preserve"> : навчальний посібник для магістрантів денної та заочної форми навчання [за редакцією проф. </w:t>
      </w:r>
      <w:proofErr w:type="spellStart"/>
      <w:r w:rsidRPr="00B43AA2">
        <w:rPr>
          <w:color w:val="000000"/>
          <w:lang w:val="uk-UA"/>
        </w:rPr>
        <w:t>Торкут</w:t>
      </w:r>
      <w:proofErr w:type="spellEnd"/>
      <w:r w:rsidRPr="00B43AA2">
        <w:rPr>
          <w:color w:val="000000"/>
        </w:rPr>
        <w:t> </w:t>
      </w:r>
      <w:r w:rsidRPr="00B43AA2">
        <w:rPr>
          <w:color w:val="000000"/>
          <w:lang w:val="uk-UA"/>
        </w:rPr>
        <w:t>Н. М.]. Запоріжжя, 2012. 245</w:t>
      </w:r>
      <w:r w:rsidRPr="00B43AA2">
        <w:rPr>
          <w:color w:val="000000"/>
        </w:rPr>
        <w:t> </w:t>
      </w:r>
      <w:r w:rsidRPr="00B43AA2">
        <w:rPr>
          <w:color w:val="000000"/>
          <w:lang w:val="uk-UA"/>
        </w:rPr>
        <w:t xml:space="preserve">с. </w:t>
      </w:r>
    </w:p>
    <w:p w14:paraId="41600546" w14:textId="77777777" w:rsidR="00B43AA2" w:rsidRPr="00B43AA2" w:rsidRDefault="00B43AA2" w:rsidP="007A2081">
      <w:pPr>
        <w:numPr>
          <w:ilvl w:val="0"/>
          <w:numId w:val="5"/>
        </w:numPr>
        <w:spacing w:before="100" w:beforeAutospacing="1"/>
        <w:rPr>
          <w:color w:val="000000"/>
          <w:lang w:val="uk-UA"/>
        </w:rPr>
      </w:pPr>
      <w:r w:rsidRPr="00B43AA2">
        <w:rPr>
          <w:i/>
          <w:color w:val="000000"/>
          <w:lang w:val="uk-UA"/>
        </w:rPr>
        <w:t xml:space="preserve">Англійська ренесансна проза. </w:t>
      </w:r>
      <w:r w:rsidRPr="00B43AA2">
        <w:rPr>
          <w:color w:val="000000"/>
          <w:lang w:val="uk-UA"/>
        </w:rPr>
        <w:t xml:space="preserve">Бібліографічний покажчик / </w:t>
      </w:r>
      <w:proofErr w:type="spellStart"/>
      <w:r w:rsidRPr="00B43AA2">
        <w:rPr>
          <w:color w:val="000000"/>
          <w:lang w:val="uk-UA"/>
        </w:rPr>
        <w:t>Торкут</w:t>
      </w:r>
      <w:proofErr w:type="spellEnd"/>
      <w:r w:rsidRPr="00B43AA2">
        <w:rPr>
          <w:color w:val="000000"/>
          <w:lang w:val="uk-UA"/>
        </w:rPr>
        <w:t xml:space="preserve"> Н. М., Василина К. М., </w:t>
      </w:r>
      <w:proofErr w:type="spellStart"/>
      <w:r w:rsidRPr="00B43AA2">
        <w:rPr>
          <w:color w:val="000000"/>
          <w:lang w:val="uk-UA"/>
        </w:rPr>
        <w:t>Гутарук</w:t>
      </w:r>
      <w:proofErr w:type="spellEnd"/>
      <w:r w:rsidRPr="00B43AA2">
        <w:rPr>
          <w:color w:val="000000"/>
          <w:lang w:val="uk-UA"/>
        </w:rPr>
        <w:t xml:space="preserve"> О. В., Лілова О. Є. та ін. Запоріжжя : ЗДУ,2002. 55 с. </w:t>
      </w:r>
    </w:p>
    <w:p w14:paraId="1BB7213A" w14:textId="77777777" w:rsidR="00B43AA2" w:rsidRPr="00B43AA2" w:rsidRDefault="00B43AA2" w:rsidP="007A2081">
      <w:pPr>
        <w:numPr>
          <w:ilvl w:val="0"/>
          <w:numId w:val="5"/>
        </w:numPr>
        <w:spacing w:before="100" w:beforeAutospacing="1"/>
        <w:rPr>
          <w:color w:val="000000"/>
          <w:lang w:val="uk-UA"/>
        </w:rPr>
      </w:pPr>
      <w:r w:rsidRPr="00B43AA2">
        <w:rPr>
          <w:i/>
          <w:color w:val="000000"/>
          <w:lang w:val="uk-UA"/>
        </w:rPr>
        <w:t>Літературна панорама шекспірівської доби.</w:t>
      </w:r>
      <w:r w:rsidRPr="00B43AA2">
        <w:rPr>
          <w:color w:val="000000"/>
          <w:lang w:val="uk-UA"/>
        </w:rPr>
        <w:t xml:space="preserve"> Навчально-методичний посібник. </w:t>
      </w:r>
      <w:proofErr w:type="spellStart"/>
      <w:r w:rsidRPr="00B43AA2">
        <w:rPr>
          <w:color w:val="000000"/>
          <w:lang w:val="uk-UA"/>
        </w:rPr>
        <w:t>Торкут</w:t>
      </w:r>
      <w:proofErr w:type="spellEnd"/>
      <w:r w:rsidRPr="00B43AA2">
        <w:rPr>
          <w:color w:val="000000"/>
          <w:lang w:val="uk-UA"/>
        </w:rPr>
        <w:t xml:space="preserve"> Н. М., Василина К. М., </w:t>
      </w:r>
      <w:proofErr w:type="spellStart"/>
      <w:r w:rsidRPr="00B43AA2">
        <w:rPr>
          <w:color w:val="000000"/>
          <w:lang w:val="uk-UA"/>
        </w:rPr>
        <w:t>Гутарук</w:t>
      </w:r>
      <w:proofErr w:type="spellEnd"/>
      <w:r w:rsidRPr="00B43AA2">
        <w:rPr>
          <w:color w:val="000000"/>
          <w:lang w:val="uk-UA"/>
        </w:rPr>
        <w:t> О. В., Лілова О. Є. та ін. Запоріжжя : ЗДУ. 2002. 123</w:t>
      </w:r>
      <w:r w:rsidRPr="00B43AA2">
        <w:rPr>
          <w:color w:val="000000"/>
        </w:rPr>
        <w:t> </w:t>
      </w:r>
      <w:r w:rsidRPr="00B43AA2">
        <w:rPr>
          <w:color w:val="000000"/>
          <w:lang w:val="uk-UA"/>
        </w:rPr>
        <w:t xml:space="preserve">с. </w:t>
      </w:r>
    </w:p>
    <w:p w14:paraId="5B827CE5" w14:textId="77777777" w:rsidR="00B43AA2" w:rsidRPr="00B43AA2" w:rsidRDefault="00B43AA2" w:rsidP="007A2081">
      <w:pPr>
        <w:numPr>
          <w:ilvl w:val="0"/>
          <w:numId w:val="5"/>
        </w:numPr>
        <w:spacing w:before="100" w:beforeAutospacing="1"/>
        <w:rPr>
          <w:color w:val="000000"/>
          <w:lang w:val="uk-UA"/>
        </w:rPr>
      </w:pPr>
      <w:r w:rsidRPr="00B43AA2">
        <w:rPr>
          <w:i/>
          <w:color w:val="000000"/>
          <w:lang w:val="uk-UA"/>
        </w:rPr>
        <w:t>Літературна галерея англійського Ренесансу (творчі біографії сучасників Шекспіра)</w:t>
      </w:r>
      <w:r w:rsidRPr="00B43AA2">
        <w:rPr>
          <w:color w:val="000000"/>
          <w:lang w:val="uk-UA"/>
        </w:rPr>
        <w:t>: монографія у 2 ч. / Н. М.</w:t>
      </w:r>
      <w:r w:rsidRPr="00B43AA2">
        <w:rPr>
          <w:color w:val="000000"/>
        </w:rPr>
        <w:t> </w:t>
      </w:r>
      <w:proofErr w:type="spellStart"/>
      <w:r w:rsidRPr="00B43AA2">
        <w:rPr>
          <w:color w:val="000000"/>
          <w:lang w:val="uk-UA"/>
        </w:rPr>
        <w:t>Торкут</w:t>
      </w:r>
      <w:proofErr w:type="spellEnd"/>
      <w:r w:rsidRPr="00B43AA2">
        <w:rPr>
          <w:color w:val="000000"/>
          <w:lang w:val="uk-UA"/>
        </w:rPr>
        <w:t>. О. Є.</w:t>
      </w:r>
      <w:r w:rsidRPr="00B43AA2">
        <w:rPr>
          <w:color w:val="000000"/>
        </w:rPr>
        <w:t> </w:t>
      </w:r>
      <w:r w:rsidRPr="00B43AA2">
        <w:rPr>
          <w:color w:val="000000"/>
          <w:lang w:val="uk-UA"/>
        </w:rPr>
        <w:t>Лілова, К. В.</w:t>
      </w:r>
      <w:r w:rsidRPr="00B43AA2">
        <w:rPr>
          <w:color w:val="000000"/>
        </w:rPr>
        <w:t> </w:t>
      </w:r>
      <w:r w:rsidRPr="00B43AA2">
        <w:rPr>
          <w:color w:val="000000"/>
          <w:lang w:val="uk-UA"/>
        </w:rPr>
        <w:t>Тарасенко та ін. Запоріжжя</w:t>
      </w:r>
      <w:r w:rsidRPr="00B43AA2">
        <w:rPr>
          <w:color w:val="000000"/>
        </w:rPr>
        <w:t> </w:t>
      </w:r>
      <w:r w:rsidRPr="00B43AA2">
        <w:rPr>
          <w:color w:val="000000"/>
          <w:lang w:val="uk-UA"/>
        </w:rPr>
        <w:t>: Класичний приватний університет, 2011. Ч.</w:t>
      </w:r>
      <w:r w:rsidRPr="00B43AA2">
        <w:rPr>
          <w:color w:val="000000"/>
        </w:rPr>
        <w:t> </w:t>
      </w:r>
      <w:r w:rsidRPr="00B43AA2">
        <w:rPr>
          <w:color w:val="000000"/>
          <w:lang w:val="uk-UA"/>
        </w:rPr>
        <w:t>1. 208</w:t>
      </w:r>
      <w:r w:rsidRPr="00B43AA2">
        <w:rPr>
          <w:color w:val="000000"/>
        </w:rPr>
        <w:t> </w:t>
      </w:r>
      <w:r w:rsidRPr="00B43AA2">
        <w:rPr>
          <w:color w:val="000000"/>
          <w:lang w:val="uk-UA"/>
        </w:rPr>
        <w:t>с.</w:t>
      </w:r>
    </w:p>
    <w:p w14:paraId="37FE3A54" w14:textId="77777777" w:rsidR="00B43AA2" w:rsidRPr="00B43AA2" w:rsidRDefault="00B43AA2" w:rsidP="007A2081">
      <w:pPr>
        <w:numPr>
          <w:ilvl w:val="0"/>
          <w:numId w:val="5"/>
        </w:numPr>
        <w:spacing w:before="100" w:beforeAutospacing="1"/>
        <w:rPr>
          <w:color w:val="000000"/>
          <w:u w:val="single"/>
          <w:lang w:val="uk-UA"/>
        </w:rPr>
      </w:pPr>
      <w:proofErr w:type="spellStart"/>
      <w:r w:rsidRPr="00B43AA2">
        <w:rPr>
          <w:color w:val="000000"/>
          <w:lang w:val="uk-UA"/>
        </w:rPr>
        <w:t>Гринблатт</w:t>
      </w:r>
      <w:proofErr w:type="spellEnd"/>
      <w:r w:rsidRPr="00B43AA2">
        <w:rPr>
          <w:color w:val="000000"/>
          <w:lang w:val="uk-UA"/>
        </w:rPr>
        <w:t> С</w:t>
      </w:r>
      <w:r w:rsidRPr="00B43AA2">
        <w:rPr>
          <w:i/>
          <w:color w:val="000000"/>
          <w:lang w:val="uk-UA"/>
        </w:rPr>
        <w:t xml:space="preserve">. </w:t>
      </w:r>
      <w:proofErr w:type="spellStart"/>
      <w:r w:rsidRPr="00B43AA2">
        <w:rPr>
          <w:i/>
          <w:color w:val="000000"/>
          <w:lang w:val="uk-UA"/>
        </w:rPr>
        <w:t>Формирование</w:t>
      </w:r>
      <w:proofErr w:type="spellEnd"/>
      <w:r w:rsidRPr="00B43AA2">
        <w:rPr>
          <w:i/>
          <w:color w:val="000000"/>
          <w:lang w:val="uk-UA"/>
        </w:rPr>
        <w:t xml:space="preserve"> "я" в </w:t>
      </w:r>
      <w:proofErr w:type="spellStart"/>
      <w:r w:rsidRPr="00B43AA2">
        <w:rPr>
          <w:i/>
          <w:color w:val="000000"/>
          <w:lang w:val="uk-UA"/>
        </w:rPr>
        <w:t>эпохуРенессанса</w:t>
      </w:r>
      <w:proofErr w:type="spellEnd"/>
      <w:r w:rsidRPr="00B43AA2">
        <w:rPr>
          <w:i/>
          <w:color w:val="000000"/>
          <w:lang w:val="uk-UA"/>
        </w:rPr>
        <w:t xml:space="preserve">: от Мора до </w:t>
      </w:r>
      <w:proofErr w:type="spellStart"/>
      <w:r w:rsidRPr="00B43AA2">
        <w:rPr>
          <w:i/>
          <w:color w:val="000000"/>
          <w:lang w:val="uk-UA"/>
        </w:rPr>
        <w:t>Шекспира</w:t>
      </w:r>
      <w:proofErr w:type="spellEnd"/>
      <w:r w:rsidRPr="00B43AA2">
        <w:rPr>
          <w:color w:val="000000"/>
          <w:lang w:val="uk-UA"/>
        </w:rPr>
        <w:t xml:space="preserve"> / НЛО. № 35. 1999. </w:t>
      </w:r>
      <w:r w:rsidRPr="00B43AA2">
        <w:rPr>
          <w:color w:val="000000"/>
        </w:rPr>
        <w:t>URL</w:t>
      </w:r>
      <w:r w:rsidRPr="00B43AA2">
        <w:rPr>
          <w:color w:val="000000"/>
          <w:lang w:val="uk-UA"/>
        </w:rPr>
        <w:t xml:space="preserve">: </w:t>
      </w:r>
      <w:hyperlink r:id="rId9" w:history="1">
        <w:r w:rsidRPr="00B43AA2">
          <w:rPr>
            <w:rStyle w:val="a4"/>
          </w:rPr>
          <w:t>http</w:t>
        </w:r>
        <w:r w:rsidRPr="00B43AA2">
          <w:rPr>
            <w:rStyle w:val="a4"/>
            <w:lang w:val="uk-UA"/>
          </w:rPr>
          <w:t>://</w:t>
        </w:r>
        <w:r w:rsidRPr="00B43AA2">
          <w:rPr>
            <w:rStyle w:val="a4"/>
          </w:rPr>
          <w:t>magazines</w:t>
        </w:r>
        <w:r w:rsidRPr="00B43AA2">
          <w:rPr>
            <w:rStyle w:val="a4"/>
            <w:lang w:val="uk-UA"/>
          </w:rPr>
          <w:t>.</w:t>
        </w:r>
        <w:proofErr w:type="spellStart"/>
        <w:r w:rsidRPr="00B43AA2">
          <w:rPr>
            <w:rStyle w:val="a4"/>
          </w:rPr>
          <w:t>russ</w:t>
        </w:r>
        <w:proofErr w:type="spellEnd"/>
        <w:r w:rsidRPr="00B43AA2">
          <w:rPr>
            <w:rStyle w:val="a4"/>
            <w:lang w:val="uk-UA"/>
          </w:rPr>
          <w:t>.</w:t>
        </w:r>
        <w:proofErr w:type="spellStart"/>
        <w:r w:rsidRPr="00B43AA2">
          <w:rPr>
            <w:rStyle w:val="a4"/>
          </w:rPr>
          <w:t>ru</w:t>
        </w:r>
        <w:proofErr w:type="spellEnd"/>
        <w:r w:rsidRPr="00B43AA2">
          <w:rPr>
            <w:rStyle w:val="a4"/>
            <w:lang w:val="uk-UA"/>
          </w:rPr>
          <w:t>/</w:t>
        </w:r>
        <w:proofErr w:type="spellStart"/>
        <w:r w:rsidRPr="00B43AA2">
          <w:rPr>
            <w:rStyle w:val="a4"/>
          </w:rPr>
          <w:t>nlo</w:t>
        </w:r>
        <w:proofErr w:type="spellEnd"/>
        <w:r w:rsidRPr="00B43AA2">
          <w:rPr>
            <w:rStyle w:val="a4"/>
            <w:lang w:val="uk-UA"/>
          </w:rPr>
          <w:t>/1999/35/</w:t>
        </w:r>
        <w:proofErr w:type="spellStart"/>
        <w:r w:rsidRPr="00B43AA2">
          <w:rPr>
            <w:rStyle w:val="a4"/>
          </w:rPr>
          <w:t>grinblat</w:t>
        </w:r>
        <w:proofErr w:type="spellEnd"/>
        <w:r w:rsidRPr="00B43AA2">
          <w:rPr>
            <w:rStyle w:val="a4"/>
            <w:lang w:val="uk-UA"/>
          </w:rPr>
          <w:t>.</w:t>
        </w:r>
        <w:r w:rsidRPr="00B43AA2">
          <w:rPr>
            <w:rStyle w:val="a4"/>
          </w:rPr>
          <w:t>html</w:t>
        </w:r>
      </w:hyperlink>
      <w:r w:rsidRPr="00B43AA2">
        <w:rPr>
          <w:color w:val="000000"/>
          <w:u w:val="single"/>
          <w:lang w:val="uk-UA"/>
        </w:rPr>
        <w:t>.</w:t>
      </w:r>
    </w:p>
    <w:p w14:paraId="2F1079E4" w14:textId="77777777" w:rsidR="00B43AA2" w:rsidRPr="00B43AA2" w:rsidRDefault="00B43AA2" w:rsidP="007A2081">
      <w:pPr>
        <w:numPr>
          <w:ilvl w:val="0"/>
          <w:numId w:val="5"/>
        </w:numPr>
        <w:spacing w:before="100" w:beforeAutospacing="1"/>
        <w:rPr>
          <w:color w:val="000000"/>
          <w:lang w:val="uk-UA"/>
        </w:rPr>
      </w:pPr>
      <w:proofErr w:type="spellStart"/>
      <w:r w:rsidRPr="00B43AA2">
        <w:rPr>
          <w:color w:val="000000"/>
          <w:lang w:val="uk-UA"/>
        </w:rPr>
        <w:t>Торкут</w:t>
      </w:r>
      <w:proofErr w:type="spellEnd"/>
      <w:r w:rsidRPr="00B43AA2">
        <w:rPr>
          <w:color w:val="000000"/>
          <w:lang w:val="uk-UA"/>
        </w:rPr>
        <w:t xml:space="preserve"> Н. М. </w:t>
      </w:r>
      <w:r w:rsidRPr="00B43AA2">
        <w:rPr>
          <w:i/>
          <w:color w:val="000000"/>
          <w:lang w:val="uk-UA"/>
        </w:rPr>
        <w:t>Англійське Відродження і духовна спадщина європейського Ренесансу: специфіка культурного діалогу</w:t>
      </w:r>
      <w:r w:rsidRPr="00B43AA2">
        <w:rPr>
          <w:color w:val="000000"/>
          <w:lang w:val="uk-UA"/>
        </w:rPr>
        <w:t xml:space="preserve"> // Мова і культура. Київ : Видавничий дім Дмитра </w:t>
      </w:r>
      <w:proofErr w:type="spellStart"/>
      <w:r w:rsidRPr="00B43AA2">
        <w:rPr>
          <w:color w:val="000000"/>
          <w:lang w:val="uk-UA"/>
        </w:rPr>
        <w:t>Бураго</w:t>
      </w:r>
      <w:proofErr w:type="spellEnd"/>
      <w:r w:rsidRPr="00B43AA2">
        <w:rPr>
          <w:color w:val="000000"/>
          <w:lang w:val="uk-UA"/>
        </w:rPr>
        <w:t xml:space="preserve">, 2003. </w:t>
      </w:r>
      <w:proofErr w:type="spellStart"/>
      <w:r w:rsidRPr="00B43AA2">
        <w:rPr>
          <w:color w:val="000000"/>
          <w:lang w:val="uk-UA"/>
        </w:rPr>
        <w:t>Вип</w:t>
      </w:r>
      <w:proofErr w:type="spellEnd"/>
      <w:r w:rsidRPr="00B43AA2">
        <w:rPr>
          <w:color w:val="000000"/>
          <w:lang w:val="uk-UA"/>
        </w:rPr>
        <w:t xml:space="preserve">. 6. Т. 6. Ч. 2. С. 214-222. </w:t>
      </w:r>
    </w:p>
    <w:p w14:paraId="2620DD59" w14:textId="77777777" w:rsidR="00B43AA2" w:rsidRPr="00B43AA2" w:rsidRDefault="00B43AA2" w:rsidP="007A2081">
      <w:pPr>
        <w:numPr>
          <w:ilvl w:val="0"/>
          <w:numId w:val="5"/>
        </w:numPr>
        <w:spacing w:before="100" w:beforeAutospacing="1"/>
        <w:rPr>
          <w:bCs/>
          <w:color w:val="000000"/>
          <w:lang w:val="uk-UA"/>
        </w:rPr>
      </w:pPr>
      <w:r w:rsidRPr="00B43AA2">
        <w:rPr>
          <w:color w:val="000000"/>
          <w:lang w:val="uk-UA"/>
        </w:rPr>
        <w:t>Torkut N</w:t>
      </w:r>
      <w:r w:rsidRPr="00B43AA2">
        <w:rPr>
          <w:i/>
          <w:color w:val="000000"/>
          <w:lang w:val="uk-UA"/>
        </w:rPr>
        <w:t>.ReligiousissuesinTudorEnglandandtheirresonanceinElizabethanliterature</w:t>
      </w:r>
      <w:r w:rsidRPr="00B43AA2">
        <w:rPr>
          <w:color w:val="000000"/>
          <w:lang w:val="uk-UA"/>
        </w:rPr>
        <w:t xml:space="preserve">. </w:t>
      </w:r>
      <w:proofErr w:type="spellStart"/>
      <w:r w:rsidRPr="00B43AA2">
        <w:rPr>
          <w:color w:val="000000"/>
          <w:lang w:val="uk-UA"/>
        </w:rPr>
        <w:t>InbookModernApproachestoPhilologicalStudies</w:t>
      </w:r>
      <w:proofErr w:type="spellEnd"/>
      <w:r w:rsidRPr="00B43AA2">
        <w:rPr>
          <w:color w:val="000000"/>
          <w:lang w:val="uk-UA"/>
        </w:rPr>
        <w:t xml:space="preserve">. </w:t>
      </w:r>
      <w:proofErr w:type="spellStart"/>
      <w:r w:rsidRPr="00B43AA2">
        <w:rPr>
          <w:color w:val="000000"/>
          <w:lang w:val="uk-UA"/>
        </w:rPr>
        <w:t>Lviv-Torun</w:t>
      </w:r>
      <w:proofErr w:type="spellEnd"/>
      <w:r w:rsidRPr="00B43AA2">
        <w:rPr>
          <w:color w:val="000000"/>
          <w:lang w:val="uk-UA"/>
        </w:rPr>
        <w:t xml:space="preserve">: </w:t>
      </w:r>
      <w:proofErr w:type="spellStart"/>
      <w:r w:rsidRPr="00B43AA2">
        <w:rPr>
          <w:color w:val="000000"/>
          <w:lang w:val="uk-UA"/>
        </w:rPr>
        <w:t>Liha-Pres</w:t>
      </w:r>
      <w:proofErr w:type="spellEnd"/>
      <w:r w:rsidRPr="00B43AA2">
        <w:rPr>
          <w:color w:val="000000"/>
          <w:lang w:val="uk-UA"/>
        </w:rPr>
        <w:t xml:space="preserve">, 2020. P. 149–172. </w:t>
      </w:r>
      <w:r w:rsidRPr="00B43AA2">
        <w:rPr>
          <w:bCs/>
          <w:color w:val="000000"/>
          <w:lang w:val="uk-UA"/>
        </w:rPr>
        <w:t>17.</w:t>
      </w:r>
      <w:r w:rsidRPr="00B43AA2">
        <w:rPr>
          <w:color w:val="000000"/>
        </w:rPr>
        <w:t xml:space="preserve">Walpole H. </w:t>
      </w:r>
      <w:r w:rsidRPr="00B43AA2">
        <w:rPr>
          <w:i/>
          <w:color w:val="000000"/>
        </w:rPr>
        <w:t>The English Novel</w:t>
      </w:r>
      <w:r w:rsidRPr="00B43AA2">
        <w:rPr>
          <w:color w:val="000000"/>
        </w:rPr>
        <w:t>. Cambridge: Cambridge Univ. Press, 1970.</w:t>
      </w:r>
    </w:p>
    <w:p w14:paraId="55D857AD" w14:textId="77777777" w:rsidR="00B43AA2" w:rsidRPr="00B43AA2" w:rsidRDefault="00B43AA2" w:rsidP="007A2081">
      <w:pPr>
        <w:numPr>
          <w:ilvl w:val="0"/>
          <w:numId w:val="5"/>
        </w:numPr>
        <w:spacing w:before="100" w:beforeAutospacing="1"/>
        <w:rPr>
          <w:bCs/>
          <w:color w:val="000000"/>
          <w:lang w:val="uk-UA"/>
        </w:rPr>
      </w:pPr>
      <w:r w:rsidRPr="00B43AA2">
        <w:rPr>
          <w:color w:val="000000"/>
        </w:rPr>
        <w:t xml:space="preserve">Krapp G. Ph. </w:t>
      </w:r>
      <w:r w:rsidRPr="00B43AA2">
        <w:rPr>
          <w:i/>
          <w:color w:val="000000"/>
        </w:rPr>
        <w:t>The Rice of English Literature Prose</w:t>
      </w:r>
      <w:r w:rsidRPr="00B43AA2">
        <w:rPr>
          <w:color w:val="000000"/>
        </w:rPr>
        <w:t>. N.Y.: Frederick Ungar Publishing, 1963.</w:t>
      </w:r>
    </w:p>
    <w:p w14:paraId="67A87876" w14:textId="77777777" w:rsidR="00B43AA2" w:rsidRPr="00B43AA2" w:rsidRDefault="00B43AA2" w:rsidP="007A2081">
      <w:pPr>
        <w:numPr>
          <w:ilvl w:val="0"/>
          <w:numId w:val="5"/>
        </w:numPr>
        <w:spacing w:before="100" w:beforeAutospacing="1"/>
        <w:rPr>
          <w:bCs/>
          <w:color w:val="000000"/>
          <w:lang w:val="uk-UA"/>
        </w:rPr>
      </w:pPr>
      <w:r w:rsidRPr="00B43AA2">
        <w:rPr>
          <w:color w:val="000000"/>
        </w:rPr>
        <w:t xml:space="preserve">Ricks Ch. </w:t>
      </w:r>
      <w:r w:rsidRPr="00B43AA2">
        <w:rPr>
          <w:i/>
          <w:color w:val="000000"/>
        </w:rPr>
        <w:t>History of Literature in the English Language</w:t>
      </w:r>
      <w:r w:rsidRPr="00B43AA2">
        <w:rPr>
          <w:color w:val="000000"/>
        </w:rPr>
        <w:t>. In 2 v. L., Sphere Books, 1970. V. 2.</w:t>
      </w:r>
    </w:p>
    <w:p w14:paraId="4522474B" w14:textId="77777777" w:rsidR="00B43AA2" w:rsidRPr="00B43AA2" w:rsidRDefault="00B43AA2" w:rsidP="007A2081">
      <w:pPr>
        <w:numPr>
          <w:ilvl w:val="0"/>
          <w:numId w:val="5"/>
        </w:numPr>
        <w:spacing w:before="100" w:beforeAutospacing="1"/>
        <w:rPr>
          <w:bCs/>
          <w:color w:val="000000"/>
          <w:lang w:val="uk-UA"/>
        </w:rPr>
      </w:pPr>
      <w:r w:rsidRPr="00B43AA2">
        <w:rPr>
          <w:color w:val="000000"/>
        </w:rPr>
        <w:t xml:space="preserve">Stevenson L. </w:t>
      </w:r>
      <w:r w:rsidRPr="00B43AA2">
        <w:rPr>
          <w:i/>
          <w:color w:val="000000"/>
        </w:rPr>
        <w:t>The English Novel. A Panorama</w:t>
      </w:r>
      <w:r w:rsidRPr="00B43AA2">
        <w:rPr>
          <w:color w:val="000000"/>
        </w:rPr>
        <w:t xml:space="preserve">. L.: The Riverside Press, 1980. </w:t>
      </w:r>
    </w:p>
    <w:p w14:paraId="4F15EED3" w14:textId="77777777" w:rsidR="00B43AA2" w:rsidRPr="00B43AA2" w:rsidRDefault="00B43AA2" w:rsidP="007A2081">
      <w:pPr>
        <w:numPr>
          <w:ilvl w:val="0"/>
          <w:numId w:val="5"/>
        </w:numPr>
        <w:spacing w:before="100" w:beforeAutospacing="1"/>
        <w:rPr>
          <w:bCs/>
          <w:color w:val="000000"/>
          <w:lang w:val="uk-UA"/>
        </w:rPr>
      </w:pPr>
      <w:r w:rsidRPr="00B43AA2">
        <w:rPr>
          <w:color w:val="000000"/>
        </w:rPr>
        <w:t xml:space="preserve">Salzman P. </w:t>
      </w:r>
      <w:r w:rsidRPr="00B43AA2">
        <w:rPr>
          <w:i/>
          <w:color w:val="000000"/>
        </w:rPr>
        <w:t>English Prose Fiction 1558–1700</w:t>
      </w:r>
      <w:r w:rsidRPr="00B43AA2">
        <w:rPr>
          <w:color w:val="000000"/>
        </w:rPr>
        <w:t xml:space="preserve">. Oxford: Clarendon Press, 1986. </w:t>
      </w:r>
    </w:p>
    <w:p w14:paraId="1777E1AE" w14:textId="77777777" w:rsidR="00B43AA2" w:rsidRPr="00B43AA2" w:rsidRDefault="00B43AA2" w:rsidP="007A2081">
      <w:pPr>
        <w:numPr>
          <w:ilvl w:val="0"/>
          <w:numId w:val="5"/>
        </w:numPr>
        <w:spacing w:before="100" w:beforeAutospacing="1"/>
        <w:rPr>
          <w:bCs/>
          <w:color w:val="000000"/>
          <w:lang w:val="uk-UA"/>
        </w:rPr>
      </w:pPr>
      <w:r w:rsidRPr="00B43AA2">
        <w:rPr>
          <w:color w:val="000000"/>
        </w:rPr>
        <w:t xml:space="preserve">Hamilton A. C. </w:t>
      </w:r>
      <w:r w:rsidRPr="00B43AA2">
        <w:rPr>
          <w:i/>
          <w:color w:val="000000"/>
        </w:rPr>
        <w:t>Elizabethan Prose Fiction &amp; Some Trends in Recent Criticism</w:t>
      </w:r>
      <w:r w:rsidRPr="00B43AA2">
        <w:rPr>
          <w:color w:val="000000"/>
        </w:rPr>
        <w:t xml:space="preserve"> // Renaissance Quarterly. N.Y., 1984. V. XXXVII. № 1. P. 21-33. </w:t>
      </w:r>
    </w:p>
    <w:p w14:paraId="6D199F8F" w14:textId="77777777" w:rsidR="00B349BA" w:rsidRPr="00264B03" w:rsidRDefault="00B349BA" w:rsidP="00B349BA">
      <w:pPr>
        <w:spacing w:before="100" w:beforeAutospacing="1"/>
        <w:ind w:firstLine="709"/>
        <w:rPr>
          <w:b/>
          <w:bCs/>
          <w:color w:val="000000"/>
          <w:lang w:val="uk-UA"/>
        </w:rPr>
      </w:pPr>
    </w:p>
    <w:p w14:paraId="0B0B1881" w14:textId="77777777" w:rsidR="00B349BA" w:rsidRPr="00B349BA" w:rsidRDefault="00B349BA" w:rsidP="00B349BA">
      <w:pPr>
        <w:spacing w:after="120"/>
        <w:ind w:left="709"/>
        <w:jc w:val="both"/>
        <w:rPr>
          <w:rFonts w:ascii="Cambria" w:hAnsi="Cambria" w:cs="Cambria"/>
          <w:iCs/>
          <w:lang w:val="uk-UA"/>
        </w:rPr>
      </w:pPr>
      <w:r w:rsidRPr="00B349BA">
        <w:rPr>
          <w:b/>
          <w:szCs w:val="28"/>
          <w:lang w:val="uk-UA"/>
        </w:rPr>
        <w:t>ІНФОРМАЦІЙНІ РЕСУРСИ</w:t>
      </w:r>
    </w:p>
    <w:p w14:paraId="43B7C18A" w14:textId="77777777" w:rsidR="00B43AA2" w:rsidRPr="00B43AA2" w:rsidRDefault="00B43AA2" w:rsidP="007A2081">
      <w:pPr>
        <w:numPr>
          <w:ilvl w:val="0"/>
          <w:numId w:val="4"/>
        </w:numPr>
        <w:jc w:val="both"/>
        <w:rPr>
          <w:rFonts w:eastAsia="SimSun"/>
          <w:iCs/>
          <w:color w:val="000000"/>
          <w:lang w:val="uk-UA"/>
        </w:rPr>
      </w:pPr>
      <w:r w:rsidRPr="00B43AA2">
        <w:rPr>
          <w:rFonts w:eastAsia="SimSun"/>
          <w:iCs/>
          <w:color w:val="000000"/>
        </w:rPr>
        <w:t>Renaissance</w:t>
      </w:r>
      <w:r w:rsidRPr="00B43AA2">
        <w:rPr>
          <w:rFonts w:eastAsia="SimSun"/>
          <w:iCs/>
          <w:color w:val="000000"/>
          <w:lang w:val="uk-UA"/>
        </w:rPr>
        <w:t xml:space="preserve">. </w:t>
      </w:r>
      <w:r w:rsidRPr="00B43AA2">
        <w:rPr>
          <w:rFonts w:eastAsia="SimSun"/>
          <w:iCs/>
          <w:color w:val="000000"/>
        </w:rPr>
        <w:t>URL</w:t>
      </w:r>
      <w:r w:rsidRPr="00B43AA2">
        <w:rPr>
          <w:rFonts w:eastAsia="SimSun"/>
          <w:iCs/>
          <w:color w:val="000000"/>
          <w:lang w:val="uk-UA"/>
        </w:rPr>
        <w:t>:</w:t>
      </w:r>
      <w:r w:rsidRPr="00B43AA2">
        <w:rPr>
          <w:rFonts w:eastAsia="SimSun"/>
          <w:iCs/>
          <w:color w:val="000000"/>
        </w:rPr>
        <w:t> </w:t>
      </w:r>
      <w:hyperlink r:id="rId10" w:history="1">
        <w:r w:rsidRPr="00B43AA2">
          <w:rPr>
            <w:rStyle w:val="a4"/>
            <w:rFonts w:eastAsia="SimSun"/>
            <w:iCs/>
          </w:rPr>
          <w:t>https</w:t>
        </w:r>
        <w:r w:rsidRPr="00B43AA2">
          <w:rPr>
            <w:rStyle w:val="a4"/>
            <w:rFonts w:eastAsia="SimSun"/>
            <w:iCs/>
            <w:lang w:val="uk-UA"/>
          </w:rPr>
          <w:t>://</w:t>
        </w:r>
        <w:r w:rsidRPr="00B43AA2">
          <w:rPr>
            <w:rStyle w:val="a4"/>
            <w:rFonts w:eastAsia="SimSun"/>
            <w:iCs/>
          </w:rPr>
          <w:t>www</w:t>
        </w:r>
        <w:r w:rsidRPr="00B43AA2">
          <w:rPr>
            <w:rStyle w:val="a4"/>
            <w:rFonts w:eastAsia="SimSun"/>
            <w:iCs/>
            <w:lang w:val="uk-UA"/>
          </w:rPr>
          <w:t>.</w:t>
        </w:r>
        <w:r w:rsidRPr="00B43AA2">
          <w:rPr>
            <w:rStyle w:val="a4"/>
            <w:rFonts w:eastAsia="SimSun"/>
            <w:iCs/>
          </w:rPr>
          <w:t>history</w:t>
        </w:r>
        <w:r w:rsidRPr="00B43AA2">
          <w:rPr>
            <w:rStyle w:val="a4"/>
            <w:rFonts w:eastAsia="SimSun"/>
            <w:iCs/>
            <w:lang w:val="uk-UA"/>
          </w:rPr>
          <w:t>.</w:t>
        </w:r>
        <w:r w:rsidRPr="00B43AA2">
          <w:rPr>
            <w:rStyle w:val="a4"/>
            <w:rFonts w:eastAsia="SimSun"/>
            <w:iCs/>
          </w:rPr>
          <w:t>com</w:t>
        </w:r>
        <w:r w:rsidRPr="00B43AA2">
          <w:rPr>
            <w:rStyle w:val="a4"/>
            <w:rFonts w:eastAsia="SimSun"/>
            <w:iCs/>
            <w:lang w:val="uk-UA"/>
          </w:rPr>
          <w:t>/</w:t>
        </w:r>
        <w:r w:rsidRPr="00B43AA2">
          <w:rPr>
            <w:rStyle w:val="a4"/>
            <w:rFonts w:eastAsia="SimSun"/>
            <w:iCs/>
          </w:rPr>
          <w:t>topics</w:t>
        </w:r>
        <w:r w:rsidRPr="00B43AA2">
          <w:rPr>
            <w:rStyle w:val="a4"/>
            <w:rFonts w:eastAsia="SimSun"/>
            <w:iCs/>
            <w:lang w:val="uk-UA"/>
          </w:rPr>
          <w:t>/</w:t>
        </w:r>
        <w:r w:rsidRPr="00B43AA2">
          <w:rPr>
            <w:rStyle w:val="a4"/>
            <w:rFonts w:eastAsia="SimSun"/>
            <w:iCs/>
          </w:rPr>
          <w:t>renaissance</w:t>
        </w:r>
        <w:r w:rsidRPr="00B43AA2">
          <w:rPr>
            <w:rStyle w:val="a4"/>
            <w:rFonts w:eastAsia="SimSun"/>
            <w:iCs/>
            <w:lang w:val="uk-UA"/>
          </w:rPr>
          <w:t>/</w:t>
        </w:r>
        <w:r w:rsidRPr="00B43AA2">
          <w:rPr>
            <w:rStyle w:val="a4"/>
            <w:rFonts w:eastAsia="SimSun"/>
            <w:iCs/>
          </w:rPr>
          <w:t>renaissance</w:t>
        </w:r>
      </w:hyperlink>
      <w:r w:rsidRPr="00B43AA2">
        <w:rPr>
          <w:rFonts w:eastAsia="SimSun"/>
          <w:color w:val="000000"/>
        </w:rPr>
        <w:t>.</w:t>
      </w:r>
    </w:p>
    <w:p w14:paraId="7B889934" w14:textId="77777777" w:rsidR="00B43AA2" w:rsidRPr="00B43AA2" w:rsidRDefault="00B43AA2" w:rsidP="007A2081">
      <w:pPr>
        <w:numPr>
          <w:ilvl w:val="0"/>
          <w:numId w:val="4"/>
        </w:numPr>
        <w:jc w:val="both"/>
        <w:rPr>
          <w:rFonts w:eastAsia="SimSun"/>
          <w:iCs/>
          <w:color w:val="000000"/>
        </w:rPr>
      </w:pPr>
      <w:r w:rsidRPr="00B43AA2">
        <w:rPr>
          <w:rFonts w:eastAsia="SimSun"/>
          <w:iCs/>
          <w:color w:val="000000"/>
        </w:rPr>
        <w:t>Renaissance. URL: </w:t>
      </w:r>
      <w:hyperlink r:id="rId11" w:history="1">
        <w:r w:rsidRPr="00B43AA2">
          <w:rPr>
            <w:rStyle w:val="a4"/>
            <w:rFonts w:eastAsia="SimSun"/>
            <w:iCs/>
          </w:rPr>
          <w:t>https://www.britannica.com/event/Renaissance</w:t>
        </w:r>
      </w:hyperlink>
      <w:r w:rsidRPr="00B43AA2">
        <w:rPr>
          <w:rFonts w:eastAsia="SimSun"/>
          <w:color w:val="000000"/>
        </w:rPr>
        <w:t>.</w:t>
      </w:r>
    </w:p>
    <w:p w14:paraId="426A6A6F" w14:textId="77777777" w:rsidR="00B43AA2" w:rsidRPr="00B43AA2" w:rsidRDefault="00B43AA2" w:rsidP="007A2081">
      <w:pPr>
        <w:numPr>
          <w:ilvl w:val="0"/>
          <w:numId w:val="4"/>
        </w:numPr>
        <w:jc w:val="both"/>
        <w:rPr>
          <w:rFonts w:eastAsia="SimSun"/>
          <w:iCs/>
          <w:color w:val="000000"/>
        </w:rPr>
      </w:pPr>
      <w:r w:rsidRPr="00B43AA2">
        <w:rPr>
          <w:rFonts w:eastAsia="SimSun"/>
          <w:iCs/>
          <w:color w:val="000000"/>
        </w:rPr>
        <w:t>Renaissance art. URL: </w:t>
      </w:r>
      <w:hyperlink r:id="rId12" w:history="1">
        <w:r w:rsidRPr="00B43AA2">
          <w:rPr>
            <w:rStyle w:val="a4"/>
            <w:rFonts w:eastAsia="SimSun"/>
            <w:iCs/>
          </w:rPr>
          <w:t>https://www.britannica.com/art/Renaissance-art</w:t>
        </w:r>
      </w:hyperlink>
      <w:r w:rsidRPr="00B43AA2">
        <w:rPr>
          <w:rFonts w:eastAsia="SimSun"/>
          <w:color w:val="000000"/>
        </w:rPr>
        <w:t>.</w:t>
      </w:r>
    </w:p>
    <w:p w14:paraId="0781F89F" w14:textId="77777777" w:rsidR="00B43AA2" w:rsidRPr="00B43AA2" w:rsidRDefault="00B43AA2" w:rsidP="007A2081">
      <w:pPr>
        <w:numPr>
          <w:ilvl w:val="0"/>
          <w:numId w:val="4"/>
        </w:numPr>
        <w:jc w:val="both"/>
        <w:rPr>
          <w:rFonts w:eastAsia="SimSun"/>
          <w:iCs/>
          <w:color w:val="000000"/>
        </w:rPr>
      </w:pPr>
      <w:r w:rsidRPr="00B43AA2">
        <w:rPr>
          <w:rFonts w:eastAsia="SimSun"/>
          <w:iCs/>
          <w:color w:val="000000"/>
        </w:rPr>
        <w:t>From the Renaissance to England’s Golden Age. URL: </w:t>
      </w:r>
      <w:hyperlink r:id="rId13" w:history="1">
        <w:r w:rsidRPr="00B43AA2">
          <w:rPr>
            <w:rStyle w:val="a4"/>
            <w:rFonts w:eastAsia="SimSun"/>
            <w:iCs/>
          </w:rPr>
          <w:t>https://www.coreknowledge.org/wp-content/uploads/2017/08/CKHG_G5_B1_RenaissanceAge_SR.pdf</w:t>
        </w:r>
      </w:hyperlink>
      <w:r w:rsidRPr="00B43AA2">
        <w:rPr>
          <w:rFonts w:eastAsia="SimSun"/>
          <w:color w:val="000000"/>
        </w:rPr>
        <w:t>.</w:t>
      </w:r>
    </w:p>
    <w:p w14:paraId="202BAC81" w14:textId="77777777" w:rsidR="00B43AA2" w:rsidRPr="00B43AA2" w:rsidRDefault="00B43AA2" w:rsidP="007A2081">
      <w:pPr>
        <w:numPr>
          <w:ilvl w:val="0"/>
          <w:numId w:val="4"/>
        </w:numPr>
        <w:jc w:val="both"/>
        <w:rPr>
          <w:rFonts w:eastAsia="SimSun"/>
          <w:iCs/>
          <w:color w:val="000000"/>
        </w:rPr>
      </w:pPr>
      <w:r w:rsidRPr="00B43AA2">
        <w:rPr>
          <w:rFonts w:eastAsia="SimSun"/>
          <w:iCs/>
          <w:color w:val="000000"/>
        </w:rPr>
        <w:t>The Inquiring Eye: European Renaissance Art. URL: </w:t>
      </w:r>
      <w:hyperlink r:id="rId14" w:history="1">
        <w:r w:rsidRPr="00B43AA2">
          <w:rPr>
            <w:rStyle w:val="a4"/>
            <w:rFonts w:eastAsia="SimSun"/>
            <w:iCs/>
          </w:rPr>
          <w:t>https://www.nga.gov/content/dam/ngaweb/Education/learning-resources/teaching-packets/pdfs/European-Renaissance-Art-tp1.pdf</w:t>
        </w:r>
      </w:hyperlink>
      <w:r w:rsidRPr="00B43AA2">
        <w:rPr>
          <w:rFonts w:eastAsia="SimSun"/>
          <w:color w:val="000000"/>
        </w:rPr>
        <w:t>.</w:t>
      </w:r>
    </w:p>
    <w:p w14:paraId="468581F1" w14:textId="77777777" w:rsidR="00B43AA2" w:rsidRPr="00B43AA2" w:rsidRDefault="00B43AA2" w:rsidP="007A2081">
      <w:pPr>
        <w:numPr>
          <w:ilvl w:val="0"/>
          <w:numId w:val="4"/>
        </w:numPr>
        <w:jc w:val="both"/>
        <w:rPr>
          <w:rFonts w:eastAsia="SimSun"/>
          <w:iCs/>
          <w:color w:val="000000"/>
        </w:rPr>
      </w:pPr>
      <w:r w:rsidRPr="00B43AA2">
        <w:rPr>
          <w:rFonts w:eastAsia="SimSun"/>
          <w:iCs/>
          <w:color w:val="000000"/>
        </w:rPr>
        <w:t>ENGLISH RENAISSANCE. URL: </w:t>
      </w:r>
      <w:hyperlink r:id="rId15" w:history="1">
        <w:r w:rsidRPr="00B43AA2">
          <w:rPr>
            <w:rStyle w:val="a4"/>
            <w:rFonts w:eastAsia="SimSun"/>
            <w:iCs/>
          </w:rPr>
          <w:t>https://archive.mu.ac.in/myweb_test/TYBA%20study%20material/British%20Lite.%20-%20IV.pdf</w:t>
        </w:r>
      </w:hyperlink>
      <w:r w:rsidRPr="00B43AA2">
        <w:rPr>
          <w:rFonts w:eastAsia="SimSun"/>
          <w:color w:val="000000"/>
        </w:rPr>
        <w:t>.</w:t>
      </w:r>
    </w:p>
    <w:p w14:paraId="0AD6D36B" w14:textId="77777777" w:rsidR="003041A7" w:rsidRPr="003041A7" w:rsidRDefault="00B43AA2" w:rsidP="003041A7">
      <w:pPr>
        <w:numPr>
          <w:ilvl w:val="0"/>
          <w:numId w:val="4"/>
        </w:numPr>
        <w:jc w:val="both"/>
        <w:rPr>
          <w:rFonts w:eastAsia="SimSun"/>
          <w:iCs/>
          <w:color w:val="000000"/>
        </w:rPr>
      </w:pPr>
      <w:r w:rsidRPr="00B43AA2">
        <w:rPr>
          <w:rFonts w:eastAsia="SimSun"/>
          <w:iCs/>
          <w:color w:val="000000"/>
        </w:rPr>
        <w:t>The English Renaissance. URL: </w:t>
      </w:r>
      <w:hyperlink r:id="rId16" w:history="1">
        <w:r w:rsidRPr="00B43AA2">
          <w:rPr>
            <w:rStyle w:val="a4"/>
            <w:rFonts w:eastAsia="SimSun"/>
            <w:iCs/>
          </w:rPr>
          <w:t>https://www.sisd.net/cms/lib/TX01001452/Centricity/Domain/139/u2_eng_renaissance_se.pdf</w:t>
        </w:r>
      </w:hyperlink>
      <w:r w:rsidR="003041A7" w:rsidRPr="003041A7">
        <w:rPr>
          <w:i/>
          <w:iCs/>
          <w:lang w:val="uk-UA"/>
        </w:rPr>
        <w:t>:</w:t>
      </w:r>
    </w:p>
    <w:p w14:paraId="6E7973AE" w14:textId="77777777" w:rsidR="003041A7" w:rsidRPr="003041A7" w:rsidRDefault="003041A7" w:rsidP="003041A7">
      <w:pPr>
        <w:numPr>
          <w:ilvl w:val="0"/>
          <w:numId w:val="4"/>
        </w:numPr>
        <w:jc w:val="both"/>
        <w:rPr>
          <w:rFonts w:eastAsia="SimSun"/>
          <w:iCs/>
          <w:color w:val="000000"/>
        </w:rPr>
      </w:pPr>
      <w:r w:rsidRPr="003041A7">
        <w:rPr>
          <w:rFonts w:eastAsia="Times New Roman"/>
        </w:rPr>
        <w:t>Storyboard</w:t>
      </w:r>
      <w:r w:rsidRPr="003041A7">
        <w:rPr>
          <w:rFonts w:eastAsia="Times New Roman"/>
          <w:lang w:val="uk-UA"/>
        </w:rPr>
        <w:t>:</w:t>
      </w:r>
      <w:r w:rsidRPr="003041A7">
        <w:rPr>
          <w:lang w:val="uk-UA"/>
        </w:rPr>
        <w:t xml:space="preserve"> </w:t>
      </w:r>
      <w:hyperlink r:id="rId17" w:history="1">
        <w:r>
          <w:rPr>
            <w:rStyle w:val="a4"/>
          </w:rPr>
          <w:t>https</w:t>
        </w:r>
        <w:r w:rsidRPr="003041A7">
          <w:rPr>
            <w:rStyle w:val="a4"/>
            <w:lang w:val="uk-UA"/>
          </w:rPr>
          <w:t>://</w:t>
        </w:r>
        <w:r>
          <w:rPr>
            <w:rStyle w:val="a4"/>
          </w:rPr>
          <w:t>www</w:t>
        </w:r>
        <w:r w:rsidRPr="003041A7">
          <w:rPr>
            <w:rStyle w:val="a4"/>
            <w:lang w:val="uk-UA"/>
          </w:rPr>
          <w:t>.</w:t>
        </w:r>
        <w:proofErr w:type="spellStart"/>
        <w:r>
          <w:rPr>
            <w:rStyle w:val="a4"/>
          </w:rPr>
          <w:t>storyboardthat</w:t>
        </w:r>
        <w:proofErr w:type="spellEnd"/>
        <w:r w:rsidRPr="003041A7">
          <w:rPr>
            <w:rStyle w:val="a4"/>
            <w:lang w:val="uk-UA"/>
          </w:rPr>
          <w:t>.</w:t>
        </w:r>
        <w:r>
          <w:rPr>
            <w:rStyle w:val="a4"/>
          </w:rPr>
          <w:t>com</w:t>
        </w:r>
        <w:r w:rsidRPr="003041A7">
          <w:rPr>
            <w:rStyle w:val="a4"/>
            <w:lang w:val="uk-UA"/>
          </w:rPr>
          <w:t>/</w:t>
        </w:r>
      </w:hyperlink>
    </w:p>
    <w:p w14:paraId="4457C2D0" w14:textId="77777777" w:rsidR="003041A7" w:rsidRPr="003041A7" w:rsidRDefault="003041A7" w:rsidP="003041A7">
      <w:pPr>
        <w:numPr>
          <w:ilvl w:val="0"/>
          <w:numId w:val="4"/>
        </w:numPr>
        <w:jc w:val="both"/>
        <w:rPr>
          <w:rFonts w:eastAsia="SimSun"/>
          <w:iCs/>
          <w:color w:val="000000"/>
        </w:rPr>
      </w:pPr>
      <w:proofErr w:type="spellStart"/>
      <w:r w:rsidRPr="003041A7">
        <w:rPr>
          <w:rFonts w:eastAsia="Times New Roman"/>
        </w:rPr>
        <w:t>WordCloud</w:t>
      </w:r>
      <w:proofErr w:type="spellEnd"/>
      <w:r w:rsidRPr="003041A7">
        <w:rPr>
          <w:rFonts w:eastAsia="Times New Roman"/>
        </w:rPr>
        <w:t>:</w:t>
      </w:r>
      <w:r w:rsidRPr="0010550C">
        <w:t xml:space="preserve"> </w:t>
      </w:r>
      <w:hyperlink r:id="rId18" w:history="1">
        <w:r>
          <w:rPr>
            <w:rStyle w:val="a4"/>
          </w:rPr>
          <w:t>https</w:t>
        </w:r>
        <w:r w:rsidRPr="0010550C">
          <w:rPr>
            <w:rStyle w:val="a4"/>
          </w:rPr>
          <w:t>://</w:t>
        </w:r>
        <w:r>
          <w:rPr>
            <w:rStyle w:val="a4"/>
          </w:rPr>
          <w:t>www</w:t>
        </w:r>
        <w:r w:rsidRPr="0010550C">
          <w:rPr>
            <w:rStyle w:val="a4"/>
          </w:rPr>
          <w:t>.</w:t>
        </w:r>
        <w:r>
          <w:rPr>
            <w:rStyle w:val="a4"/>
          </w:rPr>
          <w:t>wordclouds</w:t>
        </w:r>
        <w:r w:rsidRPr="0010550C">
          <w:rPr>
            <w:rStyle w:val="a4"/>
          </w:rPr>
          <w:t>.</w:t>
        </w:r>
        <w:r>
          <w:rPr>
            <w:rStyle w:val="a4"/>
          </w:rPr>
          <w:t>com</w:t>
        </w:r>
        <w:r w:rsidRPr="0010550C">
          <w:rPr>
            <w:rStyle w:val="a4"/>
          </w:rPr>
          <w:t>/</w:t>
        </w:r>
      </w:hyperlink>
    </w:p>
    <w:p w14:paraId="75D96EEA" w14:textId="77777777" w:rsidR="003041A7" w:rsidRPr="003041A7" w:rsidRDefault="003041A7" w:rsidP="003041A7">
      <w:pPr>
        <w:numPr>
          <w:ilvl w:val="0"/>
          <w:numId w:val="4"/>
        </w:numPr>
        <w:jc w:val="both"/>
        <w:rPr>
          <w:rFonts w:eastAsia="SimSun"/>
          <w:iCs/>
          <w:color w:val="000000"/>
        </w:rPr>
      </w:pPr>
      <w:proofErr w:type="spellStart"/>
      <w:r w:rsidRPr="003041A7">
        <w:rPr>
          <w:rFonts w:eastAsia="Times New Roman"/>
        </w:rPr>
        <w:t>MindMeister</w:t>
      </w:r>
      <w:proofErr w:type="spellEnd"/>
      <w:r w:rsidRPr="003041A7">
        <w:rPr>
          <w:rFonts w:eastAsia="Times New Roman"/>
        </w:rPr>
        <w:t>:</w:t>
      </w:r>
      <w:r w:rsidRPr="003041A7">
        <w:rPr>
          <w:rFonts w:eastAsia="Times New Roman"/>
          <w:i/>
          <w:iCs/>
        </w:rPr>
        <w:t xml:space="preserve"> </w:t>
      </w:r>
      <w:hyperlink r:id="rId19" w:history="1">
        <w:r w:rsidRPr="003041A7">
          <w:rPr>
            <w:rStyle w:val="a4"/>
            <w:rFonts w:eastAsia="Times New Roman"/>
          </w:rPr>
          <w:t>h</w:t>
        </w:r>
        <w:r w:rsidRPr="002F1DF1">
          <w:rPr>
            <w:rStyle w:val="a4"/>
          </w:rPr>
          <w:t>ttps</w:t>
        </w:r>
        <w:r w:rsidRPr="0010550C">
          <w:rPr>
            <w:rStyle w:val="a4"/>
          </w:rPr>
          <w:t>://</w:t>
        </w:r>
        <w:r w:rsidRPr="002F1DF1">
          <w:rPr>
            <w:rStyle w:val="a4"/>
          </w:rPr>
          <w:t>www</w:t>
        </w:r>
        <w:r w:rsidRPr="0010550C">
          <w:rPr>
            <w:rStyle w:val="a4"/>
          </w:rPr>
          <w:t>.</w:t>
        </w:r>
        <w:r w:rsidRPr="002F1DF1">
          <w:rPr>
            <w:rStyle w:val="a4"/>
          </w:rPr>
          <w:t>mindmeister</w:t>
        </w:r>
        <w:r w:rsidRPr="0010550C">
          <w:rPr>
            <w:rStyle w:val="a4"/>
          </w:rPr>
          <w:t>.</w:t>
        </w:r>
        <w:r w:rsidRPr="002F1DF1">
          <w:rPr>
            <w:rStyle w:val="a4"/>
          </w:rPr>
          <w:t>com</w:t>
        </w:r>
      </w:hyperlink>
    </w:p>
    <w:p w14:paraId="3181008B" w14:textId="77777777" w:rsidR="003041A7" w:rsidRPr="003041A7" w:rsidRDefault="003041A7" w:rsidP="003041A7">
      <w:pPr>
        <w:numPr>
          <w:ilvl w:val="0"/>
          <w:numId w:val="4"/>
        </w:numPr>
        <w:jc w:val="both"/>
        <w:rPr>
          <w:rFonts w:eastAsia="SimSun"/>
          <w:iCs/>
          <w:color w:val="000000"/>
        </w:rPr>
      </w:pPr>
      <w:r w:rsidRPr="003041A7">
        <w:rPr>
          <w:rFonts w:eastAsia="Times New Roman"/>
        </w:rPr>
        <w:t>Prezi:</w:t>
      </w:r>
      <w:r w:rsidRPr="003041A7">
        <w:rPr>
          <w:rFonts w:eastAsia="Times New Roman"/>
          <w:i/>
          <w:iCs/>
        </w:rPr>
        <w:t xml:space="preserve"> </w:t>
      </w:r>
      <w:hyperlink r:id="rId20" w:history="1">
        <w:r>
          <w:rPr>
            <w:rStyle w:val="a4"/>
          </w:rPr>
          <w:t>https</w:t>
        </w:r>
        <w:r w:rsidRPr="0010550C">
          <w:rPr>
            <w:rStyle w:val="a4"/>
          </w:rPr>
          <w:t>://</w:t>
        </w:r>
        <w:r>
          <w:rPr>
            <w:rStyle w:val="a4"/>
          </w:rPr>
          <w:t>prezi</w:t>
        </w:r>
        <w:r w:rsidRPr="0010550C">
          <w:rPr>
            <w:rStyle w:val="a4"/>
          </w:rPr>
          <w:t>.</w:t>
        </w:r>
        <w:r>
          <w:rPr>
            <w:rStyle w:val="a4"/>
          </w:rPr>
          <w:t>com</w:t>
        </w:r>
        <w:r w:rsidRPr="0010550C">
          <w:rPr>
            <w:rStyle w:val="a4"/>
          </w:rPr>
          <w:t>/</w:t>
        </w:r>
      </w:hyperlink>
    </w:p>
    <w:p w14:paraId="3CFE9FF3" w14:textId="77777777" w:rsidR="006870E7" w:rsidRPr="00B43AA2" w:rsidRDefault="006870E7" w:rsidP="006870E7">
      <w:pPr>
        <w:spacing w:after="120"/>
        <w:ind w:left="709" w:hanging="709"/>
        <w:jc w:val="both"/>
        <w:rPr>
          <w:rFonts w:eastAsia="SimSun"/>
          <w:color w:val="000000"/>
          <w:lang w:val="uk-UA"/>
        </w:rPr>
      </w:pPr>
    </w:p>
    <w:p w14:paraId="0F4B03BF" w14:textId="77777777" w:rsidR="00C74008" w:rsidRPr="00E73725" w:rsidRDefault="00C74008" w:rsidP="00C74008">
      <w:pPr>
        <w:spacing w:after="120"/>
        <w:ind w:firstLine="709"/>
        <w:rPr>
          <w:b/>
          <w:bCs/>
          <w:color w:val="000000"/>
        </w:rPr>
      </w:pPr>
    </w:p>
    <w:p w14:paraId="4BDB8164" w14:textId="77777777" w:rsidR="001E0B58" w:rsidRDefault="001E0B58" w:rsidP="001E0B58">
      <w:pPr>
        <w:ind w:firstLine="709"/>
        <w:rPr>
          <w:b/>
          <w:bCs/>
          <w:color w:val="000000"/>
          <w:sz w:val="28"/>
          <w:szCs w:val="28"/>
          <w:lang w:val="uk-UA"/>
        </w:rPr>
      </w:pPr>
      <w:r>
        <w:rPr>
          <w:b/>
          <w:bCs/>
          <w:color w:val="000000"/>
          <w:sz w:val="28"/>
          <w:szCs w:val="28"/>
          <w:lang w:val="uk-UA"/>
        </w:rPr>
        <w:lastRenderedPageBreak/>
        <w:t xml:space="preserve">РЕГУЛЯЦІЇ І </w:t>
      </w:r>
      <w:r w:rsidRPr="00A808DE">
        <w:rPr>
          <w:b/>
          <w:bCs/>
          <w:color w:val="000000"/>
          <w:sz w:val="28"/>
          <w:szCs w:val="28"/>
          <w:lang w:val="uk-UA"/>
        </w:rPr>
        <w:t>ПОЛІТИКИ</w:t>
      </w:r>
      <w:r>
        <w:rPr>
          <w:b/>
          <w:bCs/>
          <w:color w:val="000000"/>
          <w:sz w:val="28"/>
          <w:szCs w:val="28"/>
          <w:lang w:val="uk-UA"/>
        </w:rPr>
        <w:t xml:space="preserve"> КУРСУ</w:t>
      </w:r>
      <w:r w:rsidR="00B43AA2">
        <w:rPr>
          <w:rStyle w:val="a9"/>
          <w:b/>
          <w:bCs/>
          <w:color w:val="000000"/>
          <w:sz w:val="28"/>
          <w:szCs w:val="28"/>
          <w:lang w:val="uk-UA"/>
        </w:rPr>
        <w:footnoteReference w:id="2"/>
      </w:r>
    </w:p>
    <w:p w14:paraId="3EFFAC59" w14:textId="77777777" w:rsidR="001E0B58" w:rsidRDefault="001E0B58" w:rsidP="001E0B58">
      <w:pPr>
        <w:rPr>
          <w:b/>
          <w:bCs/>
          <w:color w:val="000000"/>
          <w:highlight w:val="yellow"/>
          <w:lang w:val="uk-UA"/>
        </w:rPr>
      </w:pPr>
    </w:p>
    <w:p w14:paraId="7183B60F" w14:textId="77777777" w:rsidR="001E0B58" w:rsidRPr="00404FEA" w:rsidRDefault="001E0B58" w:rsidP="001E0B58">
      <w:pPr>
        <w:ind w:firstLine="709"/>
        <w:rPr>
          <w:b/>
          <w:bCs/>
          <w:color w:val="000000"/>
          <w:lang w:val="uk-UA"/>
        </w:rPr>
      </w:pPr>
      <w:r w:rsidRPr="00404FEA">
        <w:rPr>
          <w:b/>
          <w:bCs/>
          <w:color w:val="000000"/>
          <w:lang w:val="uk-UA"/>
        </w:rPr>
        <w:t>Відвідування</w:t>
      </w:r>
      <w:r>
        <w:rPr>
          <w:b/>
          <w:bCs/>
          <w:color w:val="000000"/>
          <w:lang w:val="uk-UA"/>
        </w:rPr>
        <w:t xml:space="preserve"> занять. Регуляція пропусків.</w:t>
      </w:r>
    </w:p>
    <w:p w14:paraId="64EC5495" w14:textId="77777777" w:rsidR="001E0B58" w:rsidRPr="001E336D" w:rsidRDefault="00DF7B06" w:rsidP="00DF7B06">
      <w:pPr>
        <w:ind w:firstLine="709"/>
        <w:jc w:val="both"/>
        <w:rPr>
          <w:i/>
          <w:iCs/>
          <w:color w:val="000000"/>
          <w:lang w:val="uk-UA"/>
        </w:rPr>
      </w:pPr>
      <w:r w:rsidRPr="00DF7B06">
        <w:rPr>
          <w:i/>
          <w:iCs/>
          <w:color w:val="000000"/>
          <w:lang w:val="uk-UA"/>
        </w:rPr>
        <w:t xml:space="preserve">Інтерактивний характер курсу передбачає обов’язкове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w:t>
      </w:r>
      <w:proofErr w:type="spellStart"/>
      <w:r w:rsidRPr="00DF7B06">
        <w:rPr>
          <w:i/>
          <w:iCs/>
          <w:color w:val="000000"/>
          <w:lang w:val="uk-UA"/>
        </w:rPr>
        <w:t>пропущенихзанять</w:t>
      </w:r>
      <w:proofErr w:type="spellEnd"/>
      <w:r w:rsidRPr="00DF7B06">
        <w:rPr>
          <w:i/>
          <w:iCs/>
          <w:color w:val="000000"/>
          <w:lang w:val="uk-UA"/>
        </w:rPr>
        <w:t xml:space="preserve">.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запитаннями, визначеними планом заняття. В окремих випадках дозволяється </w:t>
      </w:r>
      <w:proofErr w:type="spellStart"/>
      <w:r w:rsidRPr="00DF7B06">
        <w:rPr>
          <w:i/>
          <w:iCs/>
          <w:color w:val="000000"/>
          <w:lang w:val="uk-UA"/>
        </w:rPr>
        <w:t>письмовевідпрацювання</w:t>
      </w:r>
      <w:proofErr w:type="spellEnd"/>
      <w:r w:rsidRPr="00DF7B06">
        <w:rPr>
          <w:i/>
          <w:iCs/>
          <w:color w:val="000000"/>
          <w:lang w:val="uk-UA"/>
        </w:rPr>
        <w:t xml:space="preserve"> шляхом виконання індивідуального письмового завдання</w:t>
      </w:r>
      <w:r w:rsidR="001E0B58">
        <w:rPr>
          <w:i/>
          <w:iCs/>
          <w:color w:val="000000"/>
          <w:lang w:val="uk-UA"/>
        </w:rPr>
        <w:t xml:space="preserve">.  </w:t>
      </w:r>
    </w:p>
    <w:p w14:paraId="5975D123" w14:textId="77777777" w:rsidR="001E0B58" w:rsidRDefault="001E0B58" w:rsidP="001E0B58">
      <w:pPr>
        <w:ind w:firstLine="709"/>
        <w:jc w:val="both"/>
        <w:rPr>
          <w:color w:val="000000"/>
          <w:u w:val="single"/>
          <w:lang w:val="uk-UA"/>
        </w:rPr>
      </w:pPr>
    </w:p>
    <w:p w14:paraId="17E512F8" w14:textId="77777777" w:rsidR="001E0B58" w:rsidRPr="00E54730" w:rsidRDefault="001E0B58" w:rsidP="001E0B58">
      <w:pPr>
        <w:ind w:firstLine="709"/>
        <w:rPr>
          <w:b/>
          <w:bCs/>
          <w:color w:val="000000"/>
          <w:lang w:val="uk-UA"/>
        </w:rPr>
      </w:pPr>
      <w:r w:rsidRPr="00E54730">
        <w:rPr>
          <w:b/>
          <w:bCs/>
          <w:color w:val="000000"/>
          <w:lang w:val="uk-UA"/>
        </w:rPr>
        <w:t>Політика академічної доброчесності</w:t>
      </w:r>
    </w:p>
    <w:p w14:paraId="4A15731C" w14:textId="77777777" w:rsidR="00DF7B06" w:rsidRPr="00DF7B06" w:rsidRDefault="00DF7B06" w:rsidP="00DF7B06">
      <w:pPr>
        <w:ind w:firstLine="709"/>
        <w:jc w:val="both"/>
        <w:rPr>
          <w:i/>
          <w:iCs/>
          <w:color w:val="000000"/>
          <w:lang w:val="uk-UA"/>
        </w:rPr>
      </w:pPr>
      <w:r w:rsidRPr="00DF7B06">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Pr="00DF7B06">
        <w:rPr>
          <w:i/>
          <w:iCs/>
          <w:color w:val="000000"/>
          <w:lang w:val="uk-UA"/>
        </w:rPr>
        <w:t>UniCheck</w:t>
      </w:r>
      <w:proofErr w:type="spellEnd"/>
      <w:r w:rsidRPr="00DF7B06">
        <w:rPr>
          <w:i/>
          <w:iCs/>
          <w:color w:val="000000"/>
          <w:lang w:val="uk-UA"/>
        </w:rPr>
        <w:t xml:space="preserve">.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DF7B06">
        <w:rPr>
          <w:i/>
          <w:iCs/>
          <w:color w:val="000000"/>
          <w:lang w:val="uk-UA"/>
        </w:rPr>
        <w:t>рерайт</w:t>
      </w:r>
      <w:proofErr w:type="spellEnd"/>
      <w:r w:rsidRPr="00DF7B06">
        <w:rPr>
          <w:i/>
          <w:iCs/>
          <w:color w:val="000000"/>
          <w:lang w:val="uk-UA"/>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14:paraId="33EDC9CC" w14:textId="77777777" w:rsidR="00DF7B06" w:rsidRPr="00DF7B06" w:rsidRDefault="00DF7B06" w:rsidP="00DF7B06">
      <w:pPr>
        <w:ind w:firstLine="709"/>
        <w:jc w:val="both"/>
        <w:rPr>
          <w:i/>
          <w:iCs/>
          <w:color w:val="000000"/>
          <w:lang w:val="uk-UA"/>
        </w:rPr>
      </w:pPr>
      <w:r w:rsidRPr="00DF7B06">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w:t>
      </w:r>
    </w:p>
    <w:p w14:paraId="44635BAB" w14:textId="77777777" w:rsidR="001E0B58" w:rsidRPr="00DF7B06" w:rsidRDefault="00DF7B06" w:rsidP="00DF7B06">
      <w:pPr>
        <w:jc w:val="both"/>
        <w:rPr>
          <w:i/>
          <w:iCs/>
          <w:color w:val="000000"/>
          <w:lang w:val="uk-UA"/>
        </w:rPr>
      </w:pPr>
      <w:r w:rsidRPr="00DF7B06">
        <w:rPr>
          <w:i/>
          <w:iCs/>
          <w:color w:val="000000"/>
          <w:lang w:val="uk-UA"/>
        </w:rPr>
        <w:t xml:space="preserve">плагіату, будь ласка, проконсультуйтеся з викладачем. 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DF7B06">
        <w:rPr>
          <w:i/>
          <w:iCs/>
          <w:color w:val="000000"/>
          <w:lang w:val="uk-UA"/>
        </w:rPr>
        <w:t>Wikipedia</w:t>
      </w:r>
      <w:proofErr w:type="spellEnd"/>
      <w:r w:rsidRPr="00DF7B06">
        <w:rPr>
          <w:i/>
          <w:iCs/>
          <w:color w:val="000000"/>
          <w:lang w:val="uk-UA"/>
        </w:rPr>
        <w:t>, бази даних рефератів та письмових робіт (Studopedia.org та подібні) є неприпустимим</w:t>
      </w:r>
      <w:r w:rsidRPr="00E73725">
        <w:rPr>
          <w:i/>
          <w:iCs/>
          <w:color w:val="000000"/>
          <w:lang w:val="uk-UA"/>
        </w:rPr>
        <w:t xml:space="preserve">. </w:t>
      </w:r>
      <w:r w:rsidR="001E0B58">
        <w:rPr>
          <w:i/>
          <w:iCs/>
          <w:color w:val="000000"/>
          <w:lang w:val="uk-UA"/>
        </w:rPr>
        <w:t xml:space="preserve">Рекомендовані бази даних для пошуку джерел: електронні ресурси Національної бібліотеки ім. Вернадського: </w:t>
      </w:r>
      <w:hyperlink r:id="rId21" w:history="1">
        <w:r w:rsidR="001E0B58" w:rsidRPr="002F1DF1">
          <w:rPr>
            <w:rStyle w:val="a4"/>
          </w:rPr>
          <w:t>http</w:t>
        </w:r>
        <w:r w:rsidR="001E0B58" w:rsidRPr="002F1DF1">
          <w:rPr>
            <w:rStyle w:val="a4"/>
            <w:lang w:val="uk-UA"/>
          </w:rPr>
          <w:t>://</w:t>
        </w:r>
        <w:r w:rsidR="001E0B58" w:rsidRPr="002F1DF1">
          <w:rPr>
            <w:rStyle w:val="a4"/>
          </w:rPr>
          <w:t>www</w:t>
        </w:r>
        <w:r w:rsidR="001E0B58" w:rsidRPr="002F1DF1">
          <w:rPr>
            <w:rStyle w:val="a4"/>
            <w:lang w:val="uk-UA"/>
          </w:rPr>
          <w:t>.</w:t>
        </w:r>
        <w:r w:rsidR="001E0B58" w:rsidRPr="002F1DF1">
          <w:rPr>
            <w:rStyle w:val="a4"/>
          </w:rPr>
          <w:t>nbuv</w:t>
        </w:r>
        <w:r w:rsidR="001E0B58" w:rsidRPr="002F1DF1">
          <w:rPr>
            <w:rStyle w:val="a4"/>
            <w:lang w:val="uk-UA"/>
          </w:rPr>
          <w:t>.</w:t>
        </w:r>
        <w:r w:rsidR="001E0B58" w:rsidRPr="002F1DF1">
          <w:rPr>
            <w:rStyle w:val="a4"/>
          </w:rPr>
          <w:t>gov</w:t>
        </w:r>
        <w:r w:rsidR="001E0B58" w:rsidRPr="002F1DF1">
          <w:rPr>
            <w:rStyle w:val="a4"/>
            <w:lang w:val="uk-UA"/>
          </w:rPr>
          <w:t>.</w:t>
        </w:r>
        <w:r w:rsidR="001E0B58" w:rsidRPr="002F1DF1">
          <w:rPr>
            <w:rStyle w:val="a4"/>
          </w:rPr>
          <w:t>ua</w:t>
        </w:r>
      </w:hyperlink>
      <w:r w:rsidR="001E0B58" w:rsidRPr="00370C5D">
        <w:rPr>
          <w:rStyle w:val="a4"/>
          <w:color w:val="auto"/>
          <w:u w:val="none"/>
          <w:lang w:val="uk-UA"/>
        </w:rPr>
        <w:t>;</w:t>
      </w:r>
      <w:proofErr w:type="spellStart"/>
      <w:r w:rsidR="001E0B58">
        <w:rPr>
          <w:i/>
          <w:iCs/>
          <w:color w:val="000000"/>
          <w:lang w:val="uk-UA"/>
        </w:rPr>
        <w:t>наукометрична</w:t>
      </w:r>
      <w:proofErr w:type="spellEnd"/>
      <w:r w:rsidR="001E0B58">
        <w:rPr>
          <w:i/>
          <w:iCs/>
          <w:color w:val="000000"/>
          <w:lang w:val="uk-UA"/>
        </w:rPr>
        <w:t xml:space="preserve"> база </w:t>
      </w:r>
      <w:r w:rsidR="001E0B58">
        <w:rPr>
          <w:i/>
          <w:iCs/>
          <w:color w:val="000000"/>
        </w:rPr>
        <w:t>Scopus</w:t>
      </w:r>
      <w:r w:rsidR="001E0B58" w:rsidRPr="004147DD">
        <w:rPr>
          <w:i/>
          <w:iCs/>
          <w:color w:val="000000"/>
          <w:lang w:val="uk-UA"/>
        </w:rPr>
        <w:t xml:space="preserve">: </w:t>
      </w:r>
      <w:hyperlink r:id="rId22" w:history="1">
        <w:r w:rsidR="001E0B58" w:rsidRPr="00810212">
          <w:rPr>
            <w:rStyle w:val="a4"/>
            <w:i/>
            <w:iCs/>
          </w:rPr>
          <w:t>https</w:t>
        </w:r>
        <w:r w:rsidR="001E0B58" w:rsidRPr="004147DD">
          <w:rPr>
            <w:rStyle w:val="a4"/>
            <w:i/>
            <w:iCs/>
            <w:lang w:val="uk-UA"/>
          </w:rPr>
          <w:t>://</w:t>
        </w:r>
        <w:r w:rsidR="001E0B58" w:rsidRPr="00810212">
          <w:rPr>
            <w:rStyle w:val="a4"/>
            <w:i/>
            <w:iCs/>
          </w:rPr>
          <w:t>www</w:t>
        </w:r>
        <w:r w:rsidR="001E0B58" w:rsidRPr="004147DD">
          <w:rPr>
            <w:rStyle w:val="a4"/>
            <w:i/>
            <w:iCs/>
            <w:lang w:val="uk-UA"/>
          </w:rPr>
          <w:t>.</w:t>
        </w:r>
        <w:r w:rsidR="001E0B58" w:rsidRPr="00810212">
          <w:rPr>
            <w:rStyle w:val="a4"/>
            <w:i/>
            <w:iCs/>
          </w:rPr>
          <w:t>scopus</w:t>
        </w:r>
        <w:r w:rsidR="001E0B58" w:rsidRPr="004147DD">
          <w:rPr>
            <w:rStyle w:val="a4"/>
            <w:i/>
            <w:iCs/>
            <w:lang w:val="uk-UA"/>
          </w:rPr>
          <w:t>.</w:t>
        </w:r>
        <w:r w:rsidR="001E0B58" w:rsidRPr="00810212">
          <w:rPr>
            <w:rStyle w:val="a4"/>
            <w:i/>
            <w:iCs/>
          </w:rPr>
          <w:t>com</w:t>
        </w:r>
      </w:hyperlink>
      <w:r w:rsidR="001E0B58">
        <w:rPr>
          <w:rStyle w:val="a4"/>
          <w:iCs/>
          <w:color w:val="auto"/>
          <w:u w:val="none"/>
          <w:lang w:val="uk-UA"/>
        </w:rPr>
        <w:t>;</w:t>
      </w:r>
      <w:r w:rsidR="001E0B58">
        <w:rPr>
          <w:i/>
          <w:iCs/>
          <w:color w:val="000000"/>
          <w:lang w:val="uk-UA"/>
        </w:rPr>
        <w:t xml:space="preserve">наукометрична база </w:t>
      </w:r>
      <w:proofErr w:type="spellStart"/>
      <w:r w:rsidR="001E0B58">
        <w:rPr>
          <w:i/>
          <w:iCs/>
          <w:color w:val="000000"/>
        </w:rPr>
        <w:t>WebofScience</w:t>
      </w:r>
      <w:proofErr w:type="spellEnd"/>
      <w:r w:rsidR="001E0B58" w:rsidRPr="004147DD">
        <w:rPr>
          <w:i/>
          <w:iCs/>
          <w:color w:val="000000"/>
          <w:lang w:val="uk-UA"/>
        </w:rPr>
        <w:t xml:space="preserve">: </w:t>
      </w:r>
      <w:hyperlink r:id="rId23" w:history="1">
        <w:r w:rsidR="001E0B58" w:rsidRPr="00810212">
          <w:rPr>
            <w:rStyle w:val="a4"/>
            <w:i/>
            <w:iCs/>
          </w:rPr>
          <w:t>https</w:t>
        </w:r>
        <w:r w:rsidR="001E0B58" w:rsidRPr="004147DD">
          <w:rPr>
            <w:rStyle w:val="a4"/>
            <w:i/>
            <w:iCs/>
            <w:lang w:val="uk-UA"/>
          </w:rPr>
          <w:t>://</w:t>
        </w:r>
        <w:r w:rsidR="001E0B58" w:rsidRPr="00810212">
          <w:rPr>
            <w:rStyle w:val="a4"/>
            <w:i/>
            <w:iCs/>
          </w:rPr>
          <w:t>apps</w:t>
        </w:r>
        <w:r w:rsidR="001E0B58" w:rsidRPr="004147DD">
          <w:rPr>
            <w:rStyle w:val="a4"/>
            <w:i/>
            <w:iCs/>
            <w:lang w:val="uk-UA"/>
          </w:rPr>
          <w:t>.</w:t>
        </w:r>
        <w:proofErr w:type="spellStart"/>
        <w:r w:rsidR="001E0B58" w:rsidRPr="00810212">
          <w:rPr>
            <w:rStyle w:val="a4"/>
            <w:i/>
            <w:iCs/>
          </w:rPr>
          <w:t>webofknowledge</w:t>
        </w:r>
        <w:proofErr w:type="spellEnd"/>
        <w:r w:rsidR="001E0B58" w:rsidRPr="004147DD">
          <w:rPr>
            <w:rStyle w:val="a4"/>
            <w:i/>
            <w:iCs/>
            <w:lang w:val="uk-UA"/>
          </w:rPr>
          <w:t>.</w:t>
        </w:r>
        <w:r w:rsidR="001E0B58" w:rsidRPr="00810212">
          <w:rPr>
            <w:rStyle w:val="a4"/>
            <w:i/>
            <w:iCs/>
          </w:rPr>
          <w:t>com</w:t>
        </w:r>
      </w:hyperlink>
    </w:p>
    <w:p w14:paraId="32C090AE" w14:textId="77777777" w:rsidR="001E0B58" w:rsidRPr="004147DD" w:rsidRDefault="001E0B58" w:rsidP="001E0B58">
      <w:pPr>
        <w:ind w:firstLine="709"/>
        <w:rPr>
          <w:b/>
          <w:bCs/>
          <w:color w:val="000000"/>
          <w:lang w:val="uk-UA"/>
        </w:rPr>
      </w:pPr>
    </w:p>
    <w:p w14:paraId="207B29B9" w14:textId="77777777" w:rsidR="001E0B58" w:rsidRPr="008757C1" w:rsidRDefault="001E0B58" w:rsidP="001E0B58">
      <w:pPr>
        <w:ind w:firstLine="709"/>
        <w:rPr>
          <w:b/>
          <w:bCs/>
          <w:color w:val="000000"/>
          <w:lang w:val="uk-UA"/>
        </w:rPr>
      </w:pPr>
      <w:r w:rsidRPr="008757C1">
        <w:rPr>
          <w:b/>
          <w:bCs/>
          <w:color w:val="000000"/>
          <w:lang w:val="uk-UA"/>
        </w:rPr>
        <w:t>Використання комп’ютерів/телефонів на занятті</w:t>
      </w:r>
    </w:p>
    <w:p w14:paraId="2FFC4EC3" w14:textId="77777777" w:rsidR="006628E8" w:rsidRPr="006628E8" w:rsidRDefault="006628E8" w:rsidP="006628E8">
      <w:pPr>
        <w:ind w:firstLine="709"/>
        <w:jc w:val="both"/>
        <w:rPr>
          <w:i/>
          <w:iCs/>
          <w:color w:val="000000"/>
          <w:lang w:val="uk-UA"/>
        </w:rPr>
      </w:pPr>
      <w:r w:rsidRPr="006628E8">
        <w:rPr>
          <w:i/>
          <w:iCs/>
          <w:color w:val="000000"/>
          <w:lang w:val="uk-UA"/>
        </w:rPr>
        <w:t xml:space="preserve">Використання мобільних телефонів, планшетів та інших гаджетів під час лекційних </w:t>
      </w:r>
      <w:proofErr w:type="spellStart"/>
      <w:r w:rsidRPr="006628E8">
        <w:rPr>
          <w:i/>
          <w:iCs/>
          <w:color w:val="000000"/>
          <w:lang w:val="uk-UA"/>
        </w:rPr>
        <w:t>тапрактичних</w:t>
      </w:r>
      <w:proofErr w:type="spellEnd"/>
      <w:r w:rsidRPr="006628E8">
        <w:rPr>
          <w:i/>
          <w:iCs/>
          <w:color w:val="000000"/>
          <w:lang w:val="uk-UA"/>
        </w:rPr>
        <w:t xml:space="preserve"> занять дозволяється виключно у навчальних цілях (для уточнення певних </w:t>
      </w:r>
      <w:proofErr w:type="spellStart"/>
      <w:r w:rsidRPr="006628E8">
        <w:rPr>
          <w:i/>
          <w:iCs/>
          <w:color w:val="000000"/>
          <w:lang w:val="uk-UA"/>
        </w:rPr>
        <w:t>даних,перевірки</w:t>
      </w:r>
      <w:proofErr w:type="spellEnd"/>
      <w:r w:rsidRPr="006628E8">
        <w:rPr>
          <w:i/>
          <w:iCs/>
          <w:color w:val="000000"/>
          <w:lang w:val="uk-UA"/>
        </w:rPr>
        <w:t xml:space="preserve"> правопису, отримання довідкової інформації тощо). Будь ласка, не </w:t>
      </w:r>
      <w:proofErr w:type="spellStart"/>
      <w:r w:rsidRPr="006628E8">
        <w:rPr>
          <w:i/>
          <w:iCs/>
          <w:color w:val="000000"/>
          <w:lang w:val="uk-UA"/>
        </w:rPr>
        <w:t>забувайтеактивувати</w:t>
      </w:r>
      <w:proofErr w:type="spellEnd"/>
      <w:r w:rsidRPr="006628E8">
        <w:rPr>
          <w:i/>
          <w:iCs/>
          <w:color w:val="000000"/>
          <w:lang w:val="uk-UA"/>
        </w:rPr>
        <w:t xml:space="preserve"> режим «без звуку» до початку заняття. </w:t>
      </w:r>
    </w:p>
    <w:p w14:paraId="7D665D49" w14:textId="77777777" w:rsidR="001E0B58" w:rsidRDefault="006628E8" w:rsidP="006628E8">
      <w:pPr>
        <w:ind w:firstLine="709"/>
        <w:jc w:val="both"/>
        <w:rPr>
          <w:i/>
          <w:iCs/>
          <w:color w:val="000000"/>
          <w:lang w:val="uk-UA"/>
        </w:rPr>
      </w:pPr>
      <w:r w:rsidRPr="006628E8">
        <w:rPr>
          <w:i/>
          <w:iCs/>
          <w:color w:val="000000"/>
          <w:lang w:val="uk-UA"/>
        </w:rPr>
        <w:t xml:space="preserve">Під час виконання заходів контролю (термінологічних диктантів, контрольних робіт, іспитів) використання гаджетів заборонено. У разі порушення цієї заборони роботу буде анульовано </w:t>
      </w:r>
      <w:proofErr w:type="spellStart"/>
      <w:r w:rsidRPr="006628E8">
        <w:rPr>
          <w:i/>
          <w:iCs/>
          <w:color w:val="000000"/>
          <w:lang w:val="uk-UA"/>
        </w:rPr>
        <w:t>безправа</w:t>
      </w:r>
      <w:proofErr w:type="spellEnd"/>
      <w:r w:rsidRPr="006628E8">
        <w:rPr>
          <w:i/>
          <w:iCs/>
          <w:color w:val="000000"/>
          <w:lang w:val="uk-UA"/>
        </w:rPr>
        <w:t xml:space="preserve"> перескладання.</w:t>
      </w:r>
    </w:p>
    <w:p w14:paraId="5B15C08A" w14:textId="77777777" w:rsidR="001E0B58" w:rsidRDefault="001E0B58" w:rsidP="001E0B58">
      <w:pPr>
        <w:ind w:firstLine="709"/>
        <w:jc w:val="both"/>
        <w:rPr>
          <w:color w:val="000000"/>
          <w:lang w:val="uk-UA"/>
        </w:rPr>
      </w:pPr>
    </w:p>
    <w:p w14:paraId="6C885442" w14:textId="77777777" w:rsidR="001E0B58" w:rsidRPr="00E42FA1" w:rsidRDefault="001E0B58" w:rsidP="001E0B58">
      <w:pPr>
        <w:ind w:firstLine="709"/>
        <w:rPr>
          <w:lang w:val="uk-UA"/>
        </w:rPr>
      </w:pPr>
      <w:r>
        <w:rPr>
          <w:b/>
          <w:bCs/>
          <w:color w:val="000000"/>
          <w:lang w:val="uk-UA"/>
        </w:rPr>
        <w:t>Комунікація</w:t>
      </w:r>
    </w:p>
    <w:p w14:paraId="451557EB" w14:textId="77777777" w:rsidR="001E0B58" w:rsidRPr="00E73725" w:rsidRDefault="006628E8" w:rsidP="006628E8">
      <w:pPr>
        <w:ind w:firstLine="709"/>
        <w:jc w:val="both"/>
        <w:rPr>
          <w:i/>
          <w:iCs/>
          <w:color w:val="000000"/>
          <w:lang w:val="uk-UA"/>
        </w:rPr>
      </w:pPr>
      <w:r w:rsidRPr="006628E8">
        <w:rPr>
          <w:i/>
          <w:iCs/>
          <w:color w:val="000000"/>
          <w:lang w:val="uk-UA"/>
        </w:rPr>
        <w:t xml:space="preserve">Базовою платформою для комунікації викладача зі студентами є </w:t>
      </w:r>
      <w:proofErr w:type="spellStart"/>
      <w:r w:rsidRPr="006628E8">
        <w:rPr>
          <w:i/>
          <w:iCs/>
          <w:color w:val="000000"/>
          <w:lang w:val="uk-UA"/>
        </w:rPr>
        <w:t>Moodle.Важливі</w:t>
      </w:r>
      <w:proofErr w:type="spellEnd"/>
      <w:r w:rsidRPr="006628E8">
        <w:rPr>
          <w:i/>
          <w:iCs/>
          <w:color w:val="000000"/>
          <w:lang w:val="uk-UA"/>
        </w:rPr>
        <w:t xml:space="preserve"> повідомлення загального характеру – зокрема, оголошення про терміни </w:t>
      </w:r>
      <w:proofErr w:type="spellStart"/>
      <w:r w:rsidRPr="006628E8">
        <w:rPr>
          <w:i/>
          <w:iCs/>
          <w:color w:val="000000"/>
          <w:lang w:val="uk-UA"/>
        </w:rPr>
        <w:t>поданняконтрольних</w:t>
      </w:r>
      <w:proofErr w:type="spellEnd"/>
      <w:r w:rsidRPr="006628E8">
        <w:rPr>
          <w:i/>
          <w:iCs/>
          <w:color w:val="000000"/>
          <w:lang w:val="uk-UA"/>
        </w:rPr>
        <w:t xml:space="preserve"> робіт, відпрацювання тощо регулярно розміщуються викладачем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w:t>
      </w:r>
      <w:proofErr w:type="spellStart"/>
      <w:r w:rsidRPr="006628E8">
        <w:rPr>
          <w:i/>
          <w:iCs/>
          <w:color w:val="000000"/>
          <w:lang w:val="uk-UA"/>
        </w:rPr>
        <w:t>днів.</w:t>
      </w:r>
      <w:r w:rsidR="001E0B58">
        <w:rPr>
          <w:i/>
          <w:iCs/>
          <w:color w:val="000000"/>
          <w:lang w:val="uk-UA"/>
        </w:rPr>
        <w:t>Для</w:t>
      </w:r>
      <w:proofErr w:type="spellEnd"/>
      <w:r w:rsidR="001E0B58">
        <w:rPr>
          <w:i/>
          <w:iCs/>
          <w:color w:val="000000"/>
          <w:lang w:val="uk-UA"/>
        </w:rPr>
        <w:t xml:space="preserve"> оперативного отримання повідомлень про оцінки та нову інформацію, розміщену на платформі </w:t>
      </w:r>
      <w:r w:rsidR="001E0B58">
        <w:rPr>
          <w:i/>
          <w:iCs/>
          <w:color w:val="000000"/>
        </w:rPr>
        <w:t>Moodle</w:t>
      </w:r>
      <w:r w:rsidR="001E0B58" w:rsidRPr="00D60B1B">
        <w:rPr>
          <w:i/>
          <w:iCs/>
          <w:color w:val="000000"/>
          <w:lang w:val="ru-RU"/>
        </w:rPr>
        <w:t xml:space="preserve">, </w:t>
      </w:r>
      <w:r w:rsidR="001E0B58">
        <w:rPr>
          <w:i/>
          <w:iCs/>
          <w:color w:val="000000"/>
          <w:lang w:val="uk-UA"/>
        </w:rPr>
        <w:t xml:space="preserve">будь ласка, переконайтеся, що адреса електронної пошти, зазначена у вашому </w:t>
      </w:r>
      <w:proofErr w:type="spellStart"/>
      <w:r w:rsidR="001E0B58">
        <w:rPr>
          <w:i/>
          <w:iCs/>
          <w:color w:val="000000"/>
          <w:lang w:val="uk-UA"/>
        </w:rPr>
        <w:t>профайлі</w:t>
      </w:r>
      <w:proofErr w:type="spellEnd"/>
      <w:r w:rsidR="001E0B58">
        <w:rPr>
          <w:i/>
          <w:iCs/>
          <w:color w:val="000000"/>
          <w:lang w:val="uk-UA"/>
        </w:rPr>
        <w:t xml:space="preserve"> на </w:t>
      </w:r>
      <w:r w:rsidR="001E0B58">
        <w:rPr>
          <w:i/>
          <w:iCs/>
          <w:color w:val="000000"/>
        </w:rPr>
        <w:t>Moodle</w:t>
      </w:r>
      <w:r w:rsidR="001E0B58" w:rsidRPr="00D60B1B">
        <w:rPr>
          <w:i/>
          <w:iCs/>
          <w:color w:val="000000"/>
          <w:lang w:val="ru-RU"/>
        </w:rPr>
        <w:t xml:space="preserve">, </w:t>
      </w:r>
      <w:r w:rsidR="001E0B58">
        <w:rPr>
          <w:i/>
          <w:iCs/>
          <w:color w:val="000000"/>
          <w:lang w:val="uk-UA"/>
        </w:rPr>
        <w:t xml:space="preserve">є </w:t>
      </w:r>
      <w:r w:rsidR="001E0B58">
        <w:rPr>
          <w:i/>
          <w:iCs/>
          <w:color w:val="000000"/>
          <w:lang w:val="uk-UA"/>
        </w:rPr>
        <w:lastRenderedPageBreak/>
        <w:t xml:space="preserve">актуальною, та регулярно перевіряйте папку «Спам».  Якщо за </w:t>
      </w:r>
      <w:proofErr w:type="spellStart"/>
      <w:r w:rsidR="001E0B58">
        <w:rPr>
          <w:i/>
          <w:iCs/>
          <w:color w:val="000000"/>
          <w:lang w:val="uk-UA"/>
        </w:rPr>
        <w:t>технічнихпричин</w:t>
      </w:r>
      <w:proofErr w:type="spellEnd"/>
      <w:r w:rsidR="001E0B58">
        <w:rPr>
          <w:i/>
          <w:iCs/>
          <w:color w:val="000000"/>
          <w:lang w:val="uk-UA"/>
        </w:rPr>
        <w:t xml:space="preserve"> доступ до </w:t>
      </w:r>
      <w:r w:rsidR="001E0B58">
        <w:rPr>
          <w:i/>
          <w:iCs/>
          <w:color w:val="000000"/>
        </w:rPr>
        <w:t>Moodle</w:t>
      </w:r>
      <w:r w:rsidR="003041A7">
        <w:rPr>
          <w:i/>
          <w:iCs/>
          <w:color w:val="000000"/>
          <w:lang w:val="uk-UA"/>
        </w:rPr>
        <w:t xml:space="preserve"> </w:t>
      </w:r>
      <w:r w:rsidR="001E0B58">
        <w:rPr>
          <w:i/>
          <w:iCs/>
          <w:color w:val="000000"/>
          <w:lang w:val="ru-RU"/>
        </w:rPr>
        <w:t xml:space="preserve">є </w:t>
      </w:r>
      <w:proofErr w:type="spellStart"/>
      <w:r w:rsidR="001E0B58">
        <w:rPr>
          <w:i/>
          <w:iCs/>
          <w:color w:val="000000"/>
          <w:lang w:val="ru-RU"/>
        </w:rPr>
        <w:t>неможливим</w:t>
      </w:r>
      <w:proofErr w:type="spellEnd"/>
      <w:r w:rsidR="003041A7">
        <w:rPr>
          <w:i/>
          <w:iCs/>
          <w:color w:val="000000"/>
          <w:lang w:val="ru-RU"/>
        </w:rPr>
        <w:t xml:space="preserve"> </w:t>
      </w:r>
      <w:proofErr w:type="spellStart"/>
      <w:r w:rsidR="001E0B58">
        <w:rPr>
          <w:i/>
          <w:iCs/>
          <w:color w:val="000000"/>
          <w:lang w:val="ru-RU"/>
        </w:rPr>
        <w:t>або</w:t>
      </w:r>
      <w:proofErr w:type="spellEnd"/>
      <w:r w:rsidR="001E0B58">
        <w:rPr>
          <w:i/>
          <w:iCs/>
          <w:color w:val="000000"/>
          <w:lang w:val="ru-RU"/>
        </w:rPr>
        <w:t xml:space="preserve"> ваше </w:t>
      </w:r>
      <w:proofErr w:type="spellStart"/>
      <w:r w:rsidR="001E0B58">
        <w:rPr>
          <w:i/>
          <w:iCs/>
          <w:color w:val="000000"/>
          <w:lang w:val="ru-RU"/>
        </w:rPr>
        <w:t>питання</w:t>
      </w:r>
      <w:proofErr w:type="spellEnd"/>
      <w:r w:rsidR="003041A7">
        <w:rPr>
          <w:i/>
          <w:iCs/>
          <w:color w:val="000000"/>
          <w:lang w:val="ru-RU"/>
        </w:rPr>
        <w:t xml:space="preserve"> </w:t>
      </w:r>
      <w:proofErr w:type="spellStart"/>
      <w:r w:rsidR="001E0B58">
        <w:rPr>
          <w:i/>
          <w:iCs/>
          <w:color w:val="000000"/>
          <w:lang w:val="ru-RU"/>
        </w:rPr>
        <w:t>потребує</w:t>
      </w:r>
      <w:proofErr w:type="spellEnd"/>
      <w:r w:rsidR="003041A7">
        <w:rPr>
          <w:i/>
          <w:iCs/>
          <w:color w:val="000000"/>
          <w:lang w:val="ru-RU"/>
        </w:rPr>
        <w:t xml:space="preserve"> </w:t>
      </w:r>
      <w:proofErr w:type="spellStart"/>
      <w:r w:rsidR="001E0B58">
        <w:rPr>
          <w:i/>
          <w:iCs/>
          <w:color w:val="000000"/>
          <w:lang w:val="ru-RU"/>
        </w:rPr>
        <w:t>термінового</w:t>
      </w:r>
      <w:proofErr w:type="spellEnd"/>
      <w:r w:rsidR="003041A7">
        <w:rPr>
          <w:i/>
          <w:iCs/>
          <w:color w:val="000000"/>
          <w:lang w:val="ru-RU"/>
        </w:rPr>
        <w:t xml:space="preserve"> </w:t>
      </w:r>
      <w:proofErr w:type="spellStart"/>
      <w:r w:rsidR="001E0B58">
        <w:rPr>
          <w:i/>
          <w:iCs/>
          <w:color w:val="000000"/>
          <w:lang w:val="ru-RU"/>
        </w:rPr>
        <w:t>розгляду</w:t>
      </w:r>
      <w:proofErr w:type="spellEnd"/>
      <w:r w:rsidR="001E0B58">
        <w:rPr>
          <w:i/>
          <w:iCs/>
          <w:color w:val="000000"/>
          <w:lang w:val="ru-RU"/>
        </w:rPr>
        <w:t xml:space="preserve">, </w:t>
      </w:r>
      <w:proofErr w:type="spellStart"/>
      <w:r w:rsidR="001E0B58">
        <w:rPr>
          <w:i/>
          <w:iCs/>
          <w:color w:val="000000"/>
          <w:lang w:val="ru-RU"/>
        </w:rPr>
        <w:t>направте</w:t>
      </w:r>
      <w:proofErr w:type="spellEnd"/>
      <w:r w:rsidR="003041A7">
        <w:rPr>
          <w:i/>
          <w:iCs/>
          <w:color w:val="000000"/>
          <w:lang w:val="ru-RU"/>
        </w:rPr>
        <w:t xml:space="preserve"> </w:t>
      </w:r>
      <w:proofErr w:type="spellStart"/>
      <w:r w:rsidR="001E0B58">
        <w:rPr>
          <w:i/>
          <w:iCs/>
          <w:color w:val="000000"/>
          <w:lang w:val="ru-RU"/>
        </w:rPr>
        <w:t>електронного</w:t>
      </w:r>
      <w:proofErr w:type="spellEnd"/>
      <w:r w:rsidR="001E0B58">
        <w:rPr>
          <w:i/>
          <w:iCs/>
          <w:color w:val="000000"/>
          <w:lang w:val="ru-RU"/>
        </w:rPr>
        <w:t xml:space="preserve"> листа на </w:t>
      </w:r>
      <w:proofErr w:type="spellStart"/>
      <w:r w:rsidR="001E0B58">
        <w:rPr>
          <w:i/>
          <w:iCs/>
          <w:color w:val="000000"/>
          <w:lang w:val="ru-RU"/>
        </w:rPr>
        <w:t>пошту</w:t>
      </w:r>
      <w:proofErr w:type="spellEnd"/>
      <w:r w:rsidR="003041A7">
        <w:rPr>
          <w:i/>
          <w:iCs/>
          <w:color w:val="000000"/>
          <w:lang w:val="ru-RU"/>
        </w:rPr>
        <w:t xml:space="preserve"> </w:t>
      </w:r>
      <w:proofErr w:type="spellStart"/>
      <w:r w:rsidR="001E0B58">
        <w:rPr>
          <w:i/>
          <w:iCs/>
          <w:color w:val="000000"/>
          <w:lang w:val="ru-RU"/>
        </w:rPr>
        <w:t>або</w:t>
      </w:r>
      <w:proofErr w:type="spellEnd"/>
      <w:r w:rsidR="001E0B58">
        <w:rPr>
          <w:i/>
          <w:iCs/>
          <w:color w:val="000000"/>
          <w:lang w:val="ru-RU"/>
        </w:rPr>
        <w:t xml:space="preserve"> у </w:t>
      </w:r>
      <w:proofErr w:type="spellStart"/>
      <w:r w:rsidR="001E0B58">
        <w:rPr>
          <w:i/>
          <w:iCs/>
          <w:color w:val="000000"/>
          <w:lang w:val="ru-RU"/>
        </w:rPr>
        <w:t>зазначені</w:t>
      </w:r>
      <w:proofErr w:type="spellEnd"/>
      <w:r w:rsidR="003041A7">
        <w:rPr>
          <w:i/>
          <w:iCs/>
          <w:color w:val="000000"/>
          <w:lang w:val="ru-RU"/>
        </w:rPr>
        <w:t xml:space="preserve"> </w:t>
      </w:r>
      <w:proofErr w:type="spellStart"/>
      <w:r w:rsidR="001E0B58">
        <w:rPr>
          <w:i/>
          <w:iCs/>
          <w:color w:val="000000"/>
          <w:lang w:val="ru-RU"/>
        </w:rPr>
        <w:t>меседжери</w:t>
      </w:r>
      <w:proofErr w:type="spellEnd"/>
      <w:r w:rsidR="003041A7">
        <w:rPr>
          <w:i/>
          <w:iCs/>
          <w:color w:val="000000"/>
          <w:lang w:val="ru-RU"/>
        </w:rPr>
        <w:t xml:space="preserve"> </w:t>
      </w:r>
      <w:proofErr w:type="spellStart"/>
      <w:r w:rsidR="001E0B58">
        <w:rPr>
          <w:i/>
          <w:iCs/>
          <w:color w:val="000000"/>
          <w:lang w:val="ru-RU"/>
        </w:rPr>
        <w:t>викладача</w:t>
      </w:r>
      <w:proofErr w:type="spellEnd"/>
      <w:r w:rsidR="001E0B58">
        <w:rPr>
          <w:i/>
          <w:iCs/>
          <w:lang w:val="uk-UA"/>
        </w:rPr>
        <w:t xml:space="preserve">. </w:t>
      </w:r>
      <w:r w:rsidRPr="006628E8">
        <w:rPr>
          <w:i/>
          <w:iCs/>
          <w:lang w:val="uk-UA"/>
        </w:rPr>
        <w:t>У листі обов’язково вкажіть ваше прізвище та ім’я, курс та шифр академічної групи</w:t>
      </w:r>
      <w:r w:rsidRPr="00E73725">
        <w:rPr>
          <w:i/>
          <w:iCs/>
          <w:lang w:val="uk-UA"/>
        </w:rPr>
        <w:t>.</w:t>
      </w:r>
    </w:p>
    <w:p w14:paraId="5EDABA98" w14:textId="77777777" w:rsidR="006870E7" w:rsidRPr="00E73725" w:rsidRDefault="006870E7" w:rsidP="00C74008">
      <w:pPr>
        <w:spacing w:after="120"/>
        <w:ind w:firstLine="709"/>
        <w:rPr>
          <w:b/>
          <w:bCs/>
          <w:color w:val="000000"/>
          <w:lang w:val="uk-UA"/>
        </w:rPr>
      </w:pPr>
    </w:p>
    <w:p w14:paraId="08354C76" w14:textId="77777777" w:rsidR="001E0B58" w:rsidRPr="00E73725" w:rsidRDefault="001E0B58" w:rsidP="00C74008">
      <w:pPr>
        <w:spacing w:after="120"/>
        <w:ind w:firstLine="709"/>
        <w:rPr>
          <w:b/>
          <w:bCs/>
          <w:color w:val="000000"/>
          <w:lang w:val="uk-UA"/>
        </w:rPr>
      </w:pPr>
    </w:p>
    <w:p w14:paraId="7FC30C47" w14:textId="77777777" w:rsidR="001E0B58" w:rsidRPr="00E73725" w:rsidRDefault="001E0B58" w:rsidP="00C74008">
      <w:pPr>
        <w:spacing w:after="120"/>
        <w:ind w:firstLine="709"/>
        <w:rPr>
          <w:b/>
          <w:bCs/>
          <w:color w:val="000000"/>
          <w:lang w:val="uk-UA"/>
        </w:rPr>
      </w:pPr>
    </w:p>
    <w:p w14:paraId="78BAEF95" w14:textId="77777777" w:rsidR="00C74008" w:rsidRPr="00183C4E" w:rsidRDefault="00C74008" w:rsidP="00C74008">
      <w:pPr>
        <w:jc w:val="both"/>
        <w:rPr>
          <w:i/>
          <w:iCs/>
          <w:color w:val="000000"/>
          <w:lang w:val="uk-UA"/>
        </w:rPr>
      </w:pPr>
    </w:p>
    <w:p w14:paraId="368627A2" w14:textId="77777777" w:rsidR="00C74008" w:rsidRPr="00183C4E" w:rsidRDefault="00C74008" w:rsidP="00C74008">
      <w:pPr>
        <w:jc w:val="both"/>
        <w:rPr>
          <w:i/>
          <w:iCs/>
          <w:color w:val="000000"/>
          <w:lang w:val="uk-UA"/>
        </w:rPr>
      </w:pPr>
    </w:p>
    <w:p w14:paraId="53AB391C" w14:textId="77777777" w:rsidR="00C74008" w:rsidRPr="00DB4651" w:rsidRDefault="00C74008" w:rsidP="00C74008">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Pr="00DB4651">
        <w:rPr>
          <w:rFonts w:ascii="Cambria" w:hAnsi="Cambria" w:cs="Cambria"/>
          <w:b/>
          <w:bCs/>
          <w:color w:val="000000"/>
          <w:sz w:val="28"/>
          <w:szCs w:val="28"/>
          <w:lang w:val="uk-UA"/>
        </w:rPr>
        <w:lastRenderedPageBreak/>
        <w:t>ДОДАТОК ДО СИЛАБУСУ ЗНУ – 202</w:t>
      </w:r>
      <w:r>
        <w:rPr>
          <w:rFonts w:ascii="Cambria" w:hAnsi="Cambria" w:cs="Cambria"/>
          <w:b/>
          <w:bCs/>
          <w:color w:val="000000"/>
          <w:sz w:val="28"/>
          <w:szCs w:val="28"/>
          <w:lang w:val="uk-UA"/>
        </w:rPr>
        <w:t>1</w:t>
      </w:r>
      <w:r w:rsidRPr="00DB4651">
        <w:rPr>
          <w:rFonts w:ascii="Cambria" w:hAnsi="Cambria" w:cs="Cambria"/>
          <w:b/>
          <w:bCs/>
          <w:color w:val="000000"/>
          <w:sz w:val="28"/>
          <w:szCs w:val="28"/>
          <w:lang w:val="uk-UA"/>
        </w:rPr>
        <w:t>-202</w:t>
      </w:r>
      <w:r>
        <w:rPr>
          <w:rFonts w:ascii="Cambria" w:hAnsi="Cambria" w:cs="Cambria"/>
          <w:b/>
          <w:bCs/>
          <w:color w:val="000000"/>
          <w:sz w:val="28"/>
          <w:szCs w:val="28"/>
          <w:lang w:val="uk-UA"/>
        </w:rPr>
        <w:t>2</w:t>
      </w:r>
    </w:p>
    <w:p w14:paraId="6ABAB70B" w14:textId="77777777" w:rsidR="00C74008" w:rsidRPr="00287991" w:rsidRDefault="00C74008" w:rsidP="00C74008">
      <w:pPr>
        <w:jc w:val="center"/>
        <w:rPr>
          <w:rFonts w:eastAsia="Times New Roman"/>
          <w:b/>
          <w:bCs/>
          <w:sz w:val="20"/>
          <w:szCs w:val="20"/>
          <w:lang w:val="uk-UA"/>
        </w:rPr>
      </w:pPr>
    </w:p>
    <w:p w14:paraId="180D12F7" w14:textId="77777777" w:rsidR="00C74008" w:rsidRPr="00DB4651" w:rsidRDefault="00C74008" w:rsidP="00C74008">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Pr="00DB4651">
        <w:rPr>
          <w:rFonts w:ascii="Cambria" w:hAnsi="Cambria" w:cs="Cambria"/>
          <w:b/>
          <w:bCs/>
          <w:i/>
          <w:iCs/>
          <w:sz w:val="20"/>
          <w:szCs w:val="20"/>
          <w:lang w:val="ru-RU"/>
        </w:rPr>
        <w:t xml:space="preserve"> 202</w:t>
      </w:r>
      <w:r>
        <w:rPr>
          <w:rFonts w:ascii="Cambria" w:hAnsi="Cambria" w:cs="Cambria"/>
          <w:b/>
          <w:bCs/>
          <w:i/>
          <w:iCs/>
          <w:sz w:val="20"/>
          <w:szCs w:val="20"/>
          <w:lang w:val="ru-RU"/>
        </w:rPr>
        <w:t>1</w:t>
      </w:r>
      <w:r w:rsidRPr="00DB4651">
        <w:rPr>
          <w:rFonts w:ascii="Cambria" w:hAnsi="Cambria" w:cs="Cambria"/>
          <w:b/>
          <w:bCs/>
          <w:i/>
          <w:iCs/>
          <w:sz w:val="20"/>
          <w:szCs w:val="20"/>
          <w:lang w:val="ru-RU"/>
        </w:rPr>
        <w:t>-202</w:t>
      </w:r>
      <w:r>
        <w:rPr>
          <w:rFonts w:ascii="Cambria" w:hAnsi="Cambria" w:cs="Cambria"/>
          <w:b/>
          <w:bCs/>
          <w:i/>
          <w:iCs/>
          <w:sz w:val="20"/>
          <w:szCs w:val="20"/>
          <w:lang w:val="ru-RU"/>
        </w:rPr>
        <w:t>2</w:t>
      </w:r>
      <w:r>
        <w:rPr>
          <w:rFonts w:ascii="Cambria" w:hAnsi="Cambria" w:cs="Cambria"/>
          <w:b/>
          <w:bCs/>
          <w:i/>
          <w:iCs/>
          <w:sz w:val="20"/>
          <w:szCs w:val="20"/>
          <w:lang w:val="uk-UA"/>
        </w:rPr>
        <w:t xml:space="preserve">н. р.: </w:t>
      </w:r>
    </w:p>
    <w:p w14:paraId="489D4BC5" w14:textId="77777777" w:rsidR="00C74008" w:rsidRPr="00287991" w:rsidRDefault="00C74008" w:rsidP="00C74008">
      <w:pPr>
        <w:jc w:val="both"/>
        <w:rPr>
          <w:rFonts w:ascii="Cambria" w:hAnsi="Cambria" w:cs="Cambria"/>
          <w:b/>
          <w:bCs/>
          <w:i/>
          <w:iCs/>
          <w:sz w:val="14"/>
          <w:szCs w:val="14"/>
          <w:lang w:val="uk-UA"/>
        </w:rPr>
      </w:pPr>
    </w:p>
    <w:p w14:paraId="5570ADB1" w14:textId="77777777" w:rsidR="00C74008" w:rsidRPr="00E42FA1" w:rsidRDefault="00C74008" w:rsidP="00C74008">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Pr>
          <w:rFonts w:ascii="Cambria" w:hAnsi="Cambria" w:cs="Cambria"/>
          <w:b/>
          <w:bCs/>
          <w:i/>
          <w:iCs/>
          <w:sz w:val="20"/>
          <w:szCs w:val="20"/>
          <w:lang w:val="uk-UA"/>
        </w:rPr>
        <w:t xml:space="preserve">. </w:t>
      </w:r>
      <w:r>
        <w:rPr>
          <w:rFonts w:ascii="Cambria" w:hAnsi="Cambria" w:cs="Cambria"/>
          <w:sz w:val="20"/>
          <w:szCs w:val="20"/>
          <w:lang w:val="uk-UA"/>
        </w:rPr>
        <w:t>Аспіранти</w:t>
      </w:r>
      <w:r w:rsidRPr="00BD3C37">
        <w:rPr>
          <w:rFonts w:ascii="Cambria" w:hAnsi="Cambria" w:cs="Cambria"/>
          <w:sz w:val="20"/>
          <w:szCs w:val="20"/>
          <w:lang w:val="uk-UA"/>
        </w:rPr>
        <w:t xml:space="preserve">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 xml:space="preserve">Кодексом академічної доброчесності </w:t>
      </w:r>
      <w:proofErr w:type="spellStart"/>
      <w:r w:rsidRPr="00BD3C37">
        <w:rPr>
          <w:rFonts w:ascii="Cambria" w:hAnsi="Cambria" w:cs="Cambria"/>
          <w:b/>
          <w:bCs/>
          <w:i/>
          <w:iCs/>
          <w:sz w:val="20"/>
          <w:szCs w:val="20"/>
          <w:lang w:val="uk-UA"/>
        </w:rPr>
        <w:t>ЗНУ</w:t>
      </w:r>
      <w:r w:rsidRPr="00BD3C37">
        <w:rPr>
          <w:rFonts w:ascii="Cambria" w:hAnsi="Cambria" w:cs="Cambria"/>
          <w:b/>
          <w:bCs/>
          <w:sz w:val="20"/>
          <w:szCs w:val="20"/>
          <w:lang w:val="uk-UA"/>
        </w:rPr>
        <w:t>:</w:t>
      </w:r>
      <w:hyperlink r:id="rId24" w:history="1">
        <w:r w:rsidRPr="00BD3C37">
          <w:rPr>
            <w:rStyle w:val="a4"/>
            <w:rFonts w:ascii="Cambria" w:hAnsi="Cambria" w:cs="Cambria"/>
            <w:sz w:val="20"/>
            <w:szCs w:val="20"/>
            <w:lang w:val="uk-UA"/>
          </w:rPr>
          <w:t>https</w:t>
        </w:r>
        <w:proofErr w:type="spellEnd"/>
        <w:r w:rsidRPr="00BD3C37">
          <w:rPr>
            <w:rStyle w:val="a4"/>
            <w:rFonts w:ascii="Cambria" w:hAnsi="Cambria" w:cs="Cambria"/>
            <w:sz w:val="20"/>
            <w:szCs w:val="20"/>
            <w:lang w:val="uk-UA"/>
          </w:rPr>
          <w:t>://tinyurl.com/ya6yk4ad</w:t>
        </w:r>
      </w:hyperlink>
      <w:r>
        <w:rPr>
          <w:rFonts w:ascii="Cambria" w:hAnsi="Cambria" w:cs="Cambria"/>
          <w:sz w:val="20"/>
          <w:szCs w:val="20"/>
          <w:lang w:val="uk-UA"/>
        </w:rPr>
        <w:t>.</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25" w:history="1">
        <w:r w:rsidRPr="00BD3C37">
          <w:rPr>
            <w:rStyle w:val="a4"/>
            <w:rFonts w:ascii="Cambria" w:hAnsi="Cambria" w:cs="Cambria"/>
            <w:sz w:val="20"/>
            <w:szCs w:val="20"/>
            <w:lang w:val="uk-UA"/>
          </w:rPr>
          <w:t>https://tinyurl.com/y6wzzlu3</w:t>
        </w:r>
      </w:hyperlink>
      <w:r w:rsidRPr="00E42FA1">
        <w:rPr>
          <w:rFonts w:ascii="Cambria" w:hAnsi="Cambria" w:cs="Cambria"/>
          <w:sz w:val="20"/>
          <w:szCs w:val="20"/>
          <w:lang w:val="uk-UA"/>
        </w:rPr>
        <w:t>.</w:t>
      </w:r>
    </w:p>
    <w:p w14:paraId="5EC43312" w14:textId="77777777" w:rsidR="00C74008" w:rsidRPr="00287991" w:rsidRDefault="00C74008" w:rsidP="00C74008">
      <w:pPr>
        <w:rPr>
          <w:rFonts w:ascii="Cambria" w:hAnsi="Cambria" w:cs="Cambria"/>
          <w:sz w:val="14"/>
          <w:szCs w:val="14"/>
          <w:lang w:val="uk-UA"/>
        </w:rPr>
      </w:pPr>
    </w:p>
    <w:p w14:paraId="27E8163A" w14:textId="77777777" w:rsidR="00C74008" w:rsidRPr="00BD3C37" w:rsidRDefault="00C74008" w:rsidP="00C74008">
      <w:pPr>
        <w:jc w:val="both"/>
        <w:rPr>
          <w:rFonts w:ascii="Cambria" w:hAnsi="Cambria" w:cs="Cambria"/>
          <w:sz w:val="20"/>
          <w:szCs w:val="20"/>
          <w:lang w:val="uk-UA"/>
        </w:rPr>
      </w:pPr>
      <w:r>
        <w:rPr>
          <w:rFonts w:ascii="Cambria" w:hAnsi="Cambria" w:cs="Cambria"/>
          <w:b/>
          <w:bCs/>
          <w:i/>
          <w:iCs/>
          <w:sz w:val="20"/>
          <w:szCs w:val="20"/>
          <w:lang w:val="uk-UA"/>
        </w:rPr>
        <w:t>ОСВІТНІЙ</w:t>
      </w:r>
      <w:r w:rsidRPr="00BD3C37">
        <w:rPr>
          <w:rFonts w:ascii="Cambria" w:hAnsi="Cambria" w:cs="Cambria"/>
          <w:b/>
          <w:bCs/>
          <w:i/>
          <w:iCs/>
          <w:sz w:val="20"/>
          <w:szCs w:val="20"/>
          <w:lang w:val="uk-UA"/>
        </w:rPr>
        <w:t xml:space="preserve"> ПРОЦЕС ТА ЗАБЕЗПЕЧЕННЯ ЯКОСТІ ОСВІТИ</w:t>
      </w:r>
      <w:r>
        <w:rPr>
          <w:rFonts w:ascii="Cambria" w:hAnsi="Cambria" w:cs="Cambria"/>
          <w:b/>
          <w:bCs/>
          <w:i/>
          <w:iCs/>
          <w:sz w:val="20"/>
          <w:szCs w:val="20"/>
          <w:lang w:val="uk-UA"/>
        </w:rPr>
        <w:t xml:space="preserve">. </w:t>
      </w:r>
      <w:r>
        <w:rPr>
          <w:rFonts w:ascii="Cambria" w:hAnsi="Cambria" w:cs="Cambria"/>
          <w:sz w:val="20"/>
          <w:szCs w:val="20"/>
          <w:lang w:val="uk-UA"/>
        </w:rPr>
        <w:t>Перевірка набутих аспіра</w:t>
      </w:r>
      <w:r w:rsidRPr="00BD3C37">
        <w:rPr>
          <w:rFonts w:ascii="Cambria" w:hAnsi="Cambria" w:cs="Cambria"/>
          <w:sz w:val="20"/>
          <w:szCs w:val="20"/>
          <w:lang w:val="uk-UA"/>
        </w:rPr>
        <w:t xml:space="preserve">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Pr="00BD3C37">
        <w:rPr>
          <w:rFonts w:ascii="Cambria" w:hAnsi="Cambria" w:cs="Cambria"/>
          <w:i/>
          <w:iCs/>
          <w:sz w:val="20"/>
          <w:szCs w:val="20"/>
          <w:lang w:val="uk-UA"/>
        </w:rPr>
        <w:t xml:space="preserve">Положення про організацію та методику проведення поточного та підсумкового семестрового контролю навчання </w:t>
      </w:r>
      <w:r w:rsidRPr="0014194C">
        <w:rPr>
          <w:rFonts w:ascii="Cambria" w:hAnsi="Cambria" w:cs="Cambria"/>
          <w:i/>
          <w:iCs/>
          <w:sz w:val="20"/>
          <w:szCs w:val="20"/>
          <w:lang w:val="uk-UA"/>
        </w:rPr>
        <w:t>студентів</w:t>
      </w:r>
      <w:r w:rsidRPr="00BD3C37">
        <w:rPr>
          <w:rFonts w:ascii="Cambria" w:hAnsi="Cambria" w:cs="Cambria"/>
          <w:i/>
          <w:iCs/>
          <w:sz w:val="20"/>
          <w:szCs w:val="20"/>
          <w:lang w:val="uk-UA"/>
        </w:rPr>
        <w:t xml:space="preserve"> ЗНУ</w:t>
      </w:r>
      <w:r w:rsidRPr="00BD3C37">
        <w:rPr>
          <w:rFonts w:ascii="Cambria" w:hAnsi="Cambria" w:cs="Cambria"/>
          <w:sz w:val="20"/>
          <w:szCs w:val="20"/>
          <w:lang w:val="uk-UA"/>
        </w:rPr>
        <w:t xml:space="preserve">: </w:t>
      </w:r>
      <w:hyperlink r:id="rId26" w:history="1">
        <w:r w:rsidRPr="00BD3C37">
          <w:rPr>
            <w:rStyle w:val="a4"/>
            <w:rFonts w:ascii="Cambria" w:hAnsi="Cambria" w:cs="Cambria"/>
            <w:sz w:val="20"/>
            <w:szCs w:val="20"/>
            <w:shd w:val="clear" w:color="auto" w:fill="FFFFFF"/>
          </w:rPr>
          <w:t>https</w:t>
        </w:r>
        <w:r w:rsidRPr="00E42FA1">
          <w:rPr>
            <w:rStyle w:val="a4"/>
            <w:rFonts w:ascii="Cambria" w:hAnsi="Cambria" w:cs="Cambria"/>
            <w:sz w:val="20"/>
            <w:szCs w:val="20"/>
            <w:shd w:val="clear" w:color="auto" w:fill="FFFFFF"/>
            <w:lang w:val="uk-UA"/>
          </w:rPr>
          <w:t>://</w:t>
        </w:r>
        <w:proofErr w:type="spellStart"/>
        <w:r w:rsidRPr="00BD3C37">
          <w:rPr>
            <w:rStyle w:val="a4"/>
            <w:rFonts w:ascii="Cambria" w:hAnsi="Cambria" w:cs="Cambria"/>
            <w:sz w:val="20"/>
            <w:szCs w:val="20"/>
            <w:shd w:val="clear" w:color="auto" w:fill="FFFFFF"/>
          </w:rPr>
          <w:t>tinyurl</w:t>
        </w:r>
        <w:proofErr w:type="spellEnd"/>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com</w:t>
        </w:r>
        <w:r w:rsidRPr="00E42FA1">
          <w:rPr>
            <w:rStyle w:val="a4"/>
            <w:rFonts w:ascii="Cambria" w:hAnsi="Cambria" w:cs="Cambria"/>
            <w:sz w:val="20"/>
            <w:szCs w:val="20"/>
            <w:shd w:val="clear" w:color="auto" w:fill="FFFFFF"/>
            <w:lang w:val="uk-UA"/>
          </w:rPr>
          <w:t>/</w:t>
        </w:r>
        <w:r w:rsidRPr="00BD3C37">
          <w:rPr>
            <w:rStyle w:val="a4"/>
            <w:rFonts w:ascii="Cambria" w:hAnsi="Cambria" w:cs="Cambria"/>
            <w:sz w:val="20"/>
            <w:szCs w:val="20"/>
            <w:shd w:val="clear" w:color="auto" w:fill="FFFFFF"/>
          </w:rPr>
          <w:t>y</w:t>
        </w:r>
        <w:r w:rsidRPr="00E42FA1">
          <w:rPr>
            <w:rStyle w:val="a4"/>
            <w:rFonts w:ascii="Cambria" w:hAnsi="Cambria" w:cs="Cambria"/>
            <w:sz w:val="20"/>
            <w:szCs w:val="20"/>
            <w:shd w:val="clear" w:color="auto" w:fill="FFFFFF"/>
            <w:lang w:val="uk-UA"/>
          </w:rPr>
          <w:t>9</w:t>
        </w:r>
        <w:proofErr w:type="spellStart"/>
        <w:r w:rsidRPr="00BD3C37">
          <w:rPr>
            <w:rStyle w:val="a4"/>
            <w:rFonts w:ascii="Cambria" w:hAnsi="Cambria" w:cs="Cambria"/>
            <w:sz w:val="20"/>
            <w:szCs w:val="20"/>
            <w:shd w:val="clear" w:color="auto" w:fill="FFFFFF"/>
          </w:rPr>
          <w:t>tve</w:t>
        </w:r>
        <w:proofErr w:type="spellEnd"/>
        <w:r w:rsidRPr="00E42FA1">
          <w:rPr>
            <w:rStyle w:val="a4"/>
            <w:rFonts w:ascii="Cambria" w:hAnsi="Cambria" w:cs="Cambria"/>
            <w:sz w:val="20"/>
            <w:szCs w:val="20"/>
            <w:shd w:val="clear" w:color="auto" w:fill="FFFFFF"/>
            <w:lang w:val="uk-UA"/>
          </w:rPr>
          <w:t>4</w:t>
        </w:r>
        <w:proofErr w:type="spellStart"/>
        <w:r w:rsidRPr="00BD3C37">
          <w:rPr>
            <w:rStyle w:val="a4"/>
            <w:rFonts w:ascii="Cambria" w:hAnsi="Cambria" w:cs="Cambria"/>
            <w:sz w:val="20"/>
            <w:szCs w:val="20"/>
            <w:shd w:val="clear" w:color="auto" w:fill="FFFFFF"/>
          </w:rPr>
          <w:t>lk</w:t>
        </w:r>
        <w:proofErr w:type="spellEnd"/>
      </w:hyperlink>
      <w:r>
        <w:rPr>
          <w:rFonts w:ascii="Cambria" w:hAnsi="Cambria" w:cs="Cambria"/>
          <w:b/>
          <w:bCs/>
          <w:color w:val="000000"/>
          <w:sz w:val="20"/>
          <w:szCs w:val="20"/>
          <w:shd w:val="clear" w:color="auto" w:fill="FFFFFF"/>
          <w:lang w:val="uk-UA"/>
        </w:rPr>
        <w:t>.</w:t>
      </w:r>
    </w:p>
    <w:p w14:paraId="0DA97D00" w14:textId="77777777" w:rsidR="00C74008" w:rsidRPr="00287991" w:rsidRDefault="00C74008" w:rsidP="00C74008">
      <w:pPr>
        <w:jc w:val="both"/>
        <w:rPr>
          <w:rFonts w:ascii="Cambria" w:hAnsi="Cambria" w:cs="Cambria"/>
          <w:i/>
          <w:iCs/>
          <w:sz w:val="14"/>
          <w:szCs w:val="14"/>
          <w:lang w:val="uk-UA"/>
        </w:rPr>
      </w:pPr>
    </w:p>
    <w:p w14:paraId="3A2D18E1" w14:textId="77777777" w:rsidR="00C74008" w:rsidRDefault="00C74008" w:rsidP="00C74008">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 ВІДРАХУВАННЯ</w:t>
      </w:r>
      <w:r>
        <w:rPr>
          <w:rFonts w:ascii="Cambria" w:hAnsi="Cambria" w:cs="Cambria"/>
          <w:b/>
          <w:bCs/>
          <w:i/>
          <w:iCs/>
          <w:sz w:val="20"/>
          <w:szCs w:val="20"/>
          <w:lang w:val="uk-UA"/>
        </w:rPr>
        <w:t xml:space="preserve">. </w:t>
      </w:r>
      <w:r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w:t>
      </w:r>
      <w:r>
        <w:rPr>
          <w:rFonts w:ascii="Cambria" w:hAnsi="Cambria" w:cs="Cambria"/>
          <w:sz w:val="20"/>
          <w:szCs w:val="20"/>
          <w:lang w:val="uk-UA"/>
        </w:rPr>
        <w:t>є підставою для надання аспіранту</w:t>
      </w:r>
      <w:r w:rsidRPr="00BD3C37">
        <w:rPr>
          <w:rFonts w:ascii="Cambria" w:hAnsi="Cambria" w:cs="Cambria"/>
          <w:sz w:val="20"/>
          <w:szCs w:val="20"/>
          <w:lang w:val="uk-UA"/>
        </w:rPr>
        <w:t xml:space="preserve"> права на повторне вивчення зазначених навчальних дисциплін. Порядок повторного вивчення визначається </w:t>
      </w:r>
      <w:r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Pr="00BD3C37">
        <w:rPr>
          <w:rFonts w:ascii="Cambria" w:hAnsi="Cambria" w:cs="Cambria"/>
          <w:sz w:val="20"/>
          <w:szCs w:val="20"/>
          <w:lang w:val="uk-UA"/>
        </w:rPr>
        <w:t xml:space="preserve">: </w:t>
      </w:r>
      <w:hyperlink r:id="rId27" w:history="1">
        <w:r w:rsidRPr="00BD3C37">
          <w:rPr>
            <w:rStyle w:val="a4"/>
            <w:rFonts w:ascii="Cambria" w:hAnsi="Cambria" w:cs="Cambria"/>
            <w:sz w:val="20"/>
            <w:szCs w:val="20"/>
            <w:lang w:val="uk-UA"/>
          </w:rPr>
          <w:t>https://tinyurl.com/y9pkmmp5</w:t>
        </w:r>
      </w:hyperlink>
      <w:r>
        <w:rPr>
          <w:rFonts w:ascii="Cambria" w:hAnsi="Cambria" w:cs="Cambria"/>
          <w:sz w:val="20"/>
          <w:szCs w:val="20"/>
          <w:lang w:val="uk-UA"/>
        </w:rPr>
        <w:t xml:space="preserve">. </w:t>
      </w:r>
      <w:r w:rsidRPr="00BD3C37">
        <w:rPr>
          <w:rFonts w:ascii="Cambria" w:hAnsi="Cambria" w:cs="Cambria"/>
          <w:sz w:val="20"/>
          <w:szCs w:val="20"/>
          <w:lang w:val="uk-UA"/>
        </w:rPr>
        <w:t>Підст</w:t>
      </w:r>
      <w:r>
        <w:rPr>
          <w:rFonts w:ascii="Cambria" w:hAnsi="Cambria" w:cs="Cambria"/>
          <w:sz w:val="20"/>
          <w:szCs w:val="20"/>
          <w:lang w:val="uk-UA"/>
        </w:rPr>
        <w:t>ави та процедури відрахування аспірантів</w:t>
      </w:r>
      <w:r w:rsidRPr="00BD3C37">
        <w:rPr>
          <w:rFonts w:ascii="Cambria" w:hAnsi="Cambria" w:cs="Cambria"/>
          <w:sz w:val="20"/>
          <w:szCs w:val="20"/>
          <w:lang w:val="uk-UA"/>
        </w:rPr>
        <w:t xml:space="preserve">, у тому числі за невиконання навчального плану, регламентуються </w:t>
      </w:r>
      <w:r w:rsidRPr="00BD3C37">
        <w:rPr>
          <w:rFonts w:ascii="Cambria" w:hAnsi="Cambria" w:cs="Cambria"/>
          <w:i/>
          <w:iCs/>
          <w:sz w:val="20"/>
          <w:szCs w:val="20"/>
          <w:lang w:val="uk-UA"/>
        </w:rPr>
        <w:t xml:space="preserve">Положенням про порядок переведення, відрахування та поновлення </w:t>
      </w:r>
      <w:r w:rsidRPr="0014194C">
        <w:rPr>
          <w:rFonts w:ascii="Cambria" w:hAnsi="Cambria" w:cs="Cambria"/>
          <w:i/>
          <w:iCs/>
          <w:sz w:val="20"/>
          <w:szCs w:val="20"/>
          <w:lang w:val="uk-UA"/>
        </w:rPr>
        <w:t>студентів</w:t>
      </w:r>
      <w:r w:rsidRPr="00BD3C37">
        <w:rPr>
          <w:rFonts w:ascii="Cambria" w:hAnsi="Cambria" w:cs="Cambria"/>
          <w:i/>
          <w:iCs/>
          <w:sz w:val="20"/>
          <w:szCs w:val="20"/>
          <w:lang w:val="uk-UA"/>
        </w:rPr>
        <w:t xml:space="preserve"> у ЗНУ</w:t>
      </w:r>
      <w:r w:rsidRPr="00BD3C37">
        <w:rPr>
          <w:rFonts w:ascii="Cambria" w:hAnsi="Cambria" w:cs="Cambria"/>
          <w:sz w:val="20"/>
          <w:szCs w:val="20"/>
          <w:lang w:val="uk-UA"/>
        </w:rPr>
        <w:t xml:space="preserve">: </w:t>
      </w:r>
      <w:hyperlink r:id="rId28" w:history="1">
        <w:r w:rsidRPr="00BD3C37">
          <w:rPr>
            <w:rStyle w:val="a4"/>
            <w:rFonts w:ascii="Cambria" w:hAnsi="Cambria" w:cs="Cambria"/>
            <w:sz w:val="20"/>
            <w:szCs w:val="20"/>
            <w:lang w:val="uk-UA"/>
          </w:rPr>
          <w:t>https://tinyurl.com/ycds57la</w:t>
        </w:r>
      </w:hyperlink>
      <w:r>
        <w:rPr>
          <w:rFonts w:ascii="Cambria" w:hAnsi="Cambria" w:cs="Cambria"/>
          <w:sz w:val="20"/>
          <w:szCs w:val="20"/>
          <w:lang w:val="uk-UA"/>
        </w:rPr>
        <w:t>.</w:t>
      </w:r>
    </w:p>
    <w:p w14:paraId="6F204C32" w14:textId="77777777" w:rsidR="00C74008" w:rsidRPr="00287991" w:rsidRDefault="00C74008" w:rsidP="00C74008">
      <w:pPr>
        <w:jc w:val="both"/>
        <w:rPr>
          <w:rFonts w:ascii="Cambria" w:hAnsi="Cambria" w:cs="Cambria"/>
          <w:sz w:val="14"/>
          <w:szCs w:val="14"/>
          <w:lang w:val="uk-UA"/>
        </w:rPr>
      </w:pPr>
    </w:p>
    <w:p w14:paraId="45181FE9" w14:textId="77777777" w:rsidR="00C74008" w:rsidRDefault="00C74008" w:rsidP="00C74008">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14:paraId="498D1053" w14:textId="77777777" w:rsidR="00C74008" w:rsidRPr="00287991" w:rsidRDefault="00C74008" w:rsidP="00C74008">
      <w:pPr>
        <w:jc w:val="both"/>
        <w:rPr>
          <w:rFonts w:ascii="Cambria" w:hAnsi="Cambria" w:cs="Cambria"/>
          <w:sz w:val="14"/>
          <w:szCs w:val="14"/>
          <w:lang w:val="uk-UA"/>
        </w:rPr>
      </w:pPr>
    </w:p>
    <w:p w14:paraId="43B82275" w14:textId="77777777" w:rsidR="00C74008" w:rsidRDefault="00C74008" w:rsidP="00C74008">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 xml:space="preserve">Положенням про порядок і процедури вирішення конфліктних ситуацій у </w:t>
      </w:r>
      <w:proofErr w:type="spellStart"/>
      <w:r w:rsidRPr="008C552B">
        <w:rPr>
          <w:rFonts w:ascii="Cambria" w:hAnsi="Cambria" w:cs="Cambria"/>
          <w:i/>
          <w:iCs/>
          <w:sz w:val="20"/>
          <w:szCs w:val="20"/>
          <w:lang w:val="uk-UA"/>
        </w:rPr>
        <w:t>ЗНУ</w:t>
      </w:r>
      <w:r w:rsidRPr="008C552B">
        <w:rPr>
          <w:rFonts w:ascii="Cambria" w:hAnsi="Cambria" w:cs="Cambria"/>
          <w:sz w:val="20"/>
          <w:szCs w:val="20"/>
          <w:lang w:val="uk-UA"/>
        </w:rPr>
        <w:t>:</w:t>
      </w:r>
      <w:hyperlink r:id="rId30" w:history="1">
        <w:r w:rsidRPr="007171E2">
          <w:rPr>
            <w:rStyle w:val="a4"/>
            <w:rFonts w:ascii="Cambria" w:hAnsi="Cambria" w:cs="Cambria"/>
            <w:sz w:val="20"/>
            <w:szCs w:val="20"/>
            <w:lang w:val="uk-UA"/>
          </w:rPr>
          <w:t>https</w:t>
        </w:r>
        <w:proofErr w:type="spellEnd"/>
        <w:r w:rsidRPr="007171E2">
          <w:rPr>
            <w:rStyle w:val="a4"/>
            <w:rFonts w:ascii="Cambria" w:hAnsi="Cambria" w:cs="Cambria"/>
            <w:sz w:val="20"/>
            <w:szCs w:val="20"/>
            <w:lang w:val="uk-UA"/>
          </w:rPr>
          <w:t>://tinyurl.com/ycyfws9v</w:t>
        </w:r>
      </w:hyperlink>
      <w:r>
        <w:rPr>
          <w:rFonts w:ascii="Cambria" w:hAnsi="Cambria" w:cs="Cambria"/>
          <w:sz w:val="20"/>
          <w:szCs w:val="20"/>
          <w:lang w:val="uk-UA"/>
        </w:rPr>
        <w:t xml:space="preserve">. </w:t>
      </w:r>
      <w:r w:rsidRPr="008C552B">
        <w:rPr>
          <w:rFonts w:ascii="Cambria" w:hAnsi="Cambria" w:cs="Cambria"/>
          <w:sz w:val="20"/>
          <w:szCs w:val="20"/>
          <w:lang w:val="uk-UA"/>
        </w:rPr>
        <w:t xml:space="preserve">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w:t>
      </w:r>
      <w:proofErr w:type="spellStart"/>
      <w:r w:rsidRPr="008C552B">
        <w:rPr>
          <w:rFonts w:ascii="Cambria" w:hAnsi="Cambria" w:cs="Cambria"/>
          <w:sz w:val="20"/>
          <w:szCs w:val="20"/>
          <w:lang w:val="uk-UA"/>
        </w:rPr>
        <w:t>до:</w:t>
      </w:r>
      <w:r w:rsidRPr="006F1B80">
        <w:rPr>
          <w:rFonts w:ascii="Cambria" w:hAnsi="Cambria" w:cs="Cambria"/>
          <w:i/>
          <w:iCs/>
          <w:sz w:val="20"/>
          <w:szCs w:val="20"/>
          <w:lang w:val="uk-UA"/>
        </w:rPr>
        <w:t>Положення</w:t>
      </w:r>
      <w:proofErr w:type="spellEnd"/>
      <w:r w:rsidRPr="006F1B80">
        <w:rPr>
          <w:rFonts w:ascii="Cambria" w:hAnsi="Cambria" w:cs="Cambria"/>
          <w:i/>
          <w:iCs/>
          <w:sz w:val="20"/>
          <w:szCs w:val="20"/>
          <w:lang w:val="uk-UA"/>
        </w:rPr>
        <w:t xml:space="preserve"> про порядок призначення і виплати академічних стипендій у </w:t>
      </w:r>
      <w:proofErr w:type="spellStart"/>
      <w:r w:rsidRPr="006F1B80">
        <w:rPr>
          <w:rFonts w:ascii="Cambria" w:hAnsi="Cambria" w:cs="Cambria"/>
          <w:i/>
          <w:iCs/>
          <w:sz w:val="20"/>
          <w:szCs w:val="20"/>
          <w:lang w:val="uk-UA"/>
        </w:rPr>
        <w:t>ЗНУ</w:t>
      </w:r>
      <w:r w:rsidRPr="008C552B">
        <w:rPr>
          <w:rFonts w:ascii="Cambria" w:hAnsi="Cambria" w:cs="Cambria"/>
          <w:sz w:val="20"/>
          <w:szCs w:val="20"/>
          <w:lang w:val="uk-UA"/>
        </w:rPr>
        <w:t>:</w:t>
      </w:r>
      <w:hyperlink r:id="rId31" w:history="1">
        <w:r w:rsidRPr="007171E2">
          <w:rPr>
            <w:rStyle w:val="a4"/>
            <w:rFonts w:ascii="Cambria" w:hAnsi="Cambria" w:cs="Cambria"/>
            <w:sz w:val="20"/>
            <w:szCs w:val="20"/>
            <w:lang w:val="uk-UA"/>
          </w:rPr>
          <w:t>https</w:t>
        </w:r>
        <w:proofErr w:type="spellEnd"/>
        <w:r w:rsidRPr="007171E2">
          <w:rPr>
            <w:rStyle w:val="a4"/>
            <w:rFonts w:ascii="Cambria" w:hAnsi="Cambria" w:cs="Cambria"/>
            <w:sz w:val="20"/>
            <w:szCs w:val="20"/>
            <w:lang w:val="uk-UA"/>
          </w:rPr>
          <w:t>://tinyurl.com/yd6bq6p9</w:t>
        </w:r>
      </w:hyperlink>
      <w:r>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 ЗНУ</w:t>
      </w:r>
      <w:r w:rsidRPr="008C552B">
        <w:rPr>
          <w:rFonts w:ascii="Cambria" w:hAnsi="Cambria" w:cs="Cambria"/>
          <w:sz w:val="20"/>
          <w:szCs w:val="20"/>
          <w:lang w:val="uk-UA"/>
        </w:rPr>
        <w:t xml:space="preserve">: </w:t>
      </w:r>
      <w:hyperlink r:id="rId32" w:history="1">
        <w:r w:rsidRPr="007171E2">
          <w:rPr>
            <w:rStyle w:val="a4"/>
            <w:rFonts w:ascii="Cambria" w:hAnsi="Cambria" w:cs="Cambria"/>
            <w:sz w:val="20"/>
            <w:szCs w:val="20"/>
            <w:lang w:val="uk-UA"/>
          </w:rPr>
          <w:t>https://tinyurl.com/y9r5dpwh</w:t>
        </w:r>
      </w:hyperlink>
      <w:r>
        <w:rPr>
          <w:rFonts w:ascii="Cambria" w:hAnsi="Cambria" w:cs="Cambria"/>
          <w:sz w:val="20"/>
          <w:szCs w:val="20"/>
          <w:lang w:val="uk-UA"/>
        </w:rPr>
        <w:t xml:space="preserve">. </w:t>
      </w:r>
    </w:p>
    <w:p w14:paraId="0A0EC856" w14:textId="77777777" w:rsidR="00C74008" w:rsidRPr="00287991" w:rsidRDefault="00C74008" w:rsidP="00C74008">
      <w:pPr>
        <w:jc w:val="both"/>
        <w:rPr>
          <w:rFonts w:ascii="Cambria" w:hAnsi="Cambria" w:cs="Cambria"/>
          <w:b/>
          <w:bCs/>
          <w:i/>
          <w:iCs/>
          <w:sz w:val="14"/>
          <w:szCs w:val="14"/>
          <w:lang w:val="uk-UA"/>
        </w:rPr>
      </w:pPr>
    </w:p>
    <w:p w14:paraId="742838F2" w14:textId="77777777" w:rsidR="00C74008" w:rsidRPr="00DE6D0D" w:rsidRDefault="00C74008" w:rsidP="00C74008">
      <w:pPr>
        <w:jc w:val="both"/>
        <w:rPr>
          <w:rFonts w:ascii="Cambria" w:hAnsi="Cambria" w:cs="Cambria"/>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DE6D0D">
        <w:rPr>
          <w:rFonts w:ascii="Cambria" w:hAnsi="Cambria" w:cs="Cambria"/>
          <w:sz w:val="20"/>
          <w:szCs w:val="20"/>
          <w:lang w:val="uk-UA"/>
        </w:rPr>
        <w:t xml:space="preserve">Уповноважена особа </w:t>
      </w:r>
      <w:r w:rsidRPr="00DE6D0D">
        <w:rPr>
          <w:rFonts w:ascii="Cambria" w:hAnsi="Cambria" w:cs="Cambria"/>
          <w:sz w:val="20"/>
          <w:szCs w:val="20"/>
          <w:shd w:val="clear" w:color="auto" w:fill="FFFFFF"/>
          <w:lang w:val="ru-RU"/>
        </w:rPr>
        <w:t xml:space="preserve">з </w:t>
      </w:r>
      <w:proofErr w:type="spellStart"/>
      <w:r w:rsidRPr="00DE6D0D">
        <w:rPr>
          <w:rFonts w:ascii="Cambria" w:hAnsi="Cambria" w:cs="Cambria"/>
          <w:sz w:val="20"/>
          <w:szCs w:val="20"/>
          <w:shd w:val="clear" w:color="auto" w:fill="FFFFFF"/>
          <w:lang w:val="ru-RU"/>
        </w:rPr>
        <w:t>питаньзапобігання</w:t>
      </w:r>
      <w:proofErr w:type="spellEnd"/>
      <w:r w:rsidRPr="00DE6D0D">
        <w:rPr>
          <w:rFonts w:ascii="Cambria" w:hAnsi="Cambria" w:cs="Cambria"/>
          <w:sz w:val="20"/>
          <w:szCs w:val="20"/>
          <w:shd w:val="clear" w:color="auto" w:fill="FFFFFF"/>
          <w:lang w:val="ru-RU"/>
        </w:rPr>
        <w:t xml:space="preserve"> та </w:t>
      </w:r>
      <w:proofErr w:type="spellStart"/>
      <w:r w:rsidRPr="00DE6D0D">
        <w:rPr>
          <w:rFonts w:ascii="Cambria" w:hAnsi="Cambria" w:cs="Cambria"/>
          <w:sz w:val="20"/>
          <w:szCs w:val="20"/>
          <w:shd w:val="clear" w:color="auto" w:fill="FFFFFF"/>
          <w:lang w:val="ru-RU"/>
        </w:rPr>
        <w:t>виявленнякорупції</w:t>
      </w:r>
      <w:proofErr w:type="spellEnd"/>
      <w:r w:rsidRPr="00DE6D0D">
        <w:rPr>
          <w:rFonts w:ascii="Cambria" w:hAnsi="Cambria" w:cs="Cambria"/>
          <w:sz w:val="20"/>
          <w:szCs w:val="20"/>
          <w:shd w:val="clear" w:color="auto" w:fill="FFFFFF"/>
          <w:lang w:val="ru-RU"/>
        </w:rPr>
        <w:t xml:space="preserve">(Воронков В. В., 1 корп., 29 </w:t>
      </w:r>
      <w:proofErr w:type="spellStart"/>
      <w:r w:rsidRPr="00DE6D0D">
        <w:rPr>
          <w:rFonts w:ascii="Cambria" w:hAnsi="Cambria" w:cs="Cambria"/>
          <w:sz w:val="20"/>
          <w:szCs w:val="20"/>
          <w:shd w:val="clear" w:color="auto" w:fill="FFFFFF"/>
          <w:lang w:val="ru-RU"/>
        </w:rPr>
        <w:t>каб</w:t>
      </w:r>
      <w:proofErr w:type="spellEnd"/>
      <w:r w:rsidRPr="00DE6D0D">
        <w:rPr>
          <w:rFonts w:ascii="Cambria" w:hAnsi="Cambria" w:cs="Cambria"/>
          <w:sz w:val="20"/>
          <w:szCs w:val="20"/>
          <w:shd w:val="clear" w:color="auto" w:fill="FFFFFF"/>
          <w:lang w:val="ru-RU"/>
        </w:rPr>
        <w:t>., тел. +38 (061) 289-14-18).</w:t>
      </w:r>
    </w:p>
    <w:p w14:paraId="461D9479" w14:textId="77777777" w:rsidR="00C74008" w:rsidRPr="00287991" w:rsidRDefault="00C74008" w:rsidP="00C74008">
      <w:pPr>
        <w:jc w:val="both"/>
        <w:rPr>
          <w:rFonts w:ascii="Cambria" w:hAnsi="Cambria" w:cs="Cambria"/>
          <w:b/>
          <w:bCs/>
          <w:i/>
          <w:iCs/>
          <w:sz w:val="14"/>
          <w:szCs w:val="14"/>
          <w:lang w:val="uk-UA"/>
        </w:rPr>
      </w:pPr>
    </w:p>
    <w:p w14:paraId="77D5C9D5" w14:textId="77777777" w:rsidR="00C74008" w:rsidRDefault="00C74008" w:rsidP="00C74008">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Pr="008C552B">
        <w:rPr>
          <w:rFonts w:ascii="Cambria" w:hAnsi="Cambria" w:cs="Cambria"/>
          <w:sz w:val="20"/>
          <w:szCs w:val="20"/>
          <w:lang w:val="uk-UA"/>
        </w:rPr>
        <w:t>)</w:t>
      </w:r>
      <w:r>
        <w:rPr>
          <w:rFonts w:ascii="Cambria" w:hAnsi="Cambria" w:cs="Cambria"/>
          <w:sz w:val="20"/>
          <w:szCs w:val="20"/>
          <w:lang w:val="uk-UA"/>
        </w:rPr>
        <w:t>.</w:t>
      </w:r>
    </w:p>
    <w:p w14:paraId="5FACF573" w14:textId="77777777" w:rsidR="00C74008" w:rsidRPr="00287991" w:rsidRDefault="00C74008" w:rsidP="00C74008">
      <w:pPr>
        <w:jc w:val="both"/>
        <w:rPr>
          <w:rFonts w:ascii="Cambria" w:hAnsi="Cambria" w:cs="Cambria"/>
          <w:sz w:val="14"/>
          <w:szCs w:val="14"/>
          <w:lang w:val="uk-UA"/>
        </w:rPr>
      </w:pPr>
    </w:p>
    <w:p w14:paraId="09512D66" w14:textId="77777777" w:rsidR="00C74008" w:rsidRPr="008C552B" w:rsidRDefault="00C74008" w:rsidP="00C74008">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w:t>
      </w:r>
      <w:proofErr w:type="spellStart"/>
      <w:r w:rsidRPr="008C552B">
        <w:rPr>
          <w:rFonts w:ascii="Cambria" w:hAnsi="Cambria" w:cs="Cambria"/>
          <w:sz w:val="20"/>
          <w:szCs w:val="20"/>
          <w:lang w:val="uk-UA"/>
        </w:rPr>
        <w:t>корпусів.Якщо</w:t>
      </w:r>
      <w:proofErr w:type="spellEnd"/>
      <w:r w:rsidRPr="008C552B">
        <w:rPr>
          <w:rFonts w:ascii="Cambria" w:hAnsi="Cambria" w:cs="Cambria"/>
          <w:sz w:val="20"/>
          <w:szCs w:val="20"/>
          <w:lang w:val="uk-UA"/>
        </w:rPr>
        <w:t xml:space="preserve">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Pr="008C552B">
        <w:rPr>
          <w:rFonts w:ascii="Cambria" w:hAnsi="Cambria" w:cs="Cambria"/>
          <w:sz w:val="20"/>
          <w:szCs w:val="20"/>
          <w:lang w:val="uk-UA"/>
        </w:rPr>
        <w:t xml:space="preserve">: </w:t>
      </w:r>
      <w:hyperlink r:id="rId3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14:paraId="0A4755C2" w14:textId="77777777" w:rsidR="00C74008" w:rsidRPr="00287991" w:rsidRDefault="00C74008" w:rsidP="00C74008">
      <w:pPr>
        <w:jc w:val="both"/>
        <w:rPr>
          <w:rFonts w:ascii="Cambria" w:hAnsi="Cambria" w:cs="Cambria"/>
          <w:b/>
          <w:bCs/>
          <w:i/>
          <w:iCs/>
          <w:sz w:val="14"/>
          <w:szCs w:val="14"/>
          <w:lang w:val="uk-UA"/>
        </w:rPr>
      </w:pPr>
    </w:p>
    <w:p w14:paraId="6DB1B3B0" w14:textId="77777777" w:rsidR="00C74008" w:rsidRPr="008C552B" w:rsidRDefault="00C74008" w:rsidP="00C74008">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3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Pr="008C552B">
        <w:rPr>
          <w:rFonts w:ascii="Cambria" w:hAnsi="Cambria" w:cs="Cambria"/>
          <w:sz w:val="20"/>
          <w:szCs w:val="20"/>
          <w:lang w:val="uk-UA"/>
        </w:rPr>
        <w:t xml:space="preserve">Графік роботи </w:t>
      </w:r>
      <w:proofErr w:type="spellStart"/>
      <w:r w:rsidRPr="008C552B">
        <w:rPr>
          <w:rFonts w:ascii="Cambria" w:hAnsi="Cambria" w:cs="Cambria"/>
          <w:sz w:val="20"/>
          <w:szCs w:val="20"/>
          <w:lang w:val="uk-UA"/>
        </w:rPr>
        <w:t>абонементів:понеділок</w:t>
      </w:r>
      <w:proofErr w:type="spellEnd"/>
      <w:r w:rsidRPr="008C552B">
        <w:rPr>
          <w:rFonts w:ascii="Cambria" w:hAnsi="Cambria" w:cs="Cambria"/>
          <w:sz w:val="20"/>
          <w:szCs w:val="20"/>
          <w:lang w:val="uk-UA"/>
        </w:rPr>
        <w:t xml:space="preserve"> – п`ятниця з 08.00 до 17.00</w:t>
      </w:r>
      <w:r>
        <w:rPr>
          <w:rFonts w:ascii="Cambria" w:hAnsi="Cambria" w:cs="Cambria"/>
          <w:sz w:val="20"/>
          <w:szCs w:val="20"/>
          <w:lang w:val="uk-UA"/>
        </w:rPr>
        <w:t xml:space="preserve">; </w:t>
      </w:r>
      <w:r w:rsidRPr="008C552B">
        <w:rPr>
          <w:rFonts w:ascii="Cambria" w:hAnsi="Cambria" w:cs="Cambria"/>
          <w:sz w:val="20"/>
          <w:szCs w:val="20"/>
          <w:lang w:val="uk-UA"/>
        </w:rPr>
        <w:t>субота з 09.00 до 15.00</w:t>
      </w:r>
      <w:r>
        <w:rPr>
          <w:rFonts w:ascii="Cambria" w:hAnsi="Cambria" w:cs="Cambria"/>
          <w:sz w:val="20"/>
          <w:szCs w:val="20"/>
          <w:lang w:val="uk-UA"/>
        </w:rPr>
        <w:t>.</w:t>
      </w:r>
    </w:p>
    <w:p w14:paraId="55475A53" w14:textId="77777777" w:rsidR="00C74008" w:rsidRPr="00287991" w:rsidRDefault="00C74008" w:rsidP="00C74008">
      <w:pPr>
        <w:jc w:val="both"/>
        <w:rPr>
          <w:rFonts w:ascii="Cambria" w:hAnsi="Cambria" w:cs="Cambria"/>
          <w:sz w:val="14"/>
          <w:szCs w:val="14"/>
          <w:lang w:val="uk-UA"/>
        </w:rPr>
      </w:pPr>
    </w:p>
    <w:p w14:paraId="2D6117DE" w14:textId="77777777" w:rsidR="00C74008" w:rsidRPr="006F1B80" w:rsidRDefault="00C74008" w:rsidP="00C74008">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14:paraId="00DD60D7" w14:textId="77777777" w:rsidR="00C74008" w:rsidRPr="008C552B" w:rsidRDefault="00C74008" w:rsidP="00C74008">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14:paraId="47D8CCA1" w14:textId="77777777" w:rsidR="00C74008" w:rsidRPr="008C552B" w:rsidRDefault="00C74008" w:rsidP="00C74008">
      <w:pPr>
        <w:jc w:val="both"/>
        <w:rPr>
          <w:rFonts w:ascii="Cambria" w:hAnsi="Cambria" w:cs="Cambria"/>
          <w:sz w:val="20"/>
          <w:szCs w:val="20"/>
          <w:lang w:val="uk-UA"/>
        </w:rPr>
      </w:pPr>
      <w:r>
        <w:rPr>
          <w:rFonts w:ascii="Cambria" w:hAnsi="Cambria" w:cs="Cambria"/>
          <w:sz w:val="20"/>
          <w:szCs w:val="20"/>
          <w:lang w:val="uk-UA"/>
        </w:rPr>
        <w:t xml:space="preserve">·   для аспірантів </w:t>
      </w:r>
      <w:r w:rsidRPr="008C552B">
        <w:rPr>
          <w:rFonts w:ascii="Cambria" w:hAnsi="Cambria" w:cs="Cambria"/>
          <w:sz w:val="20"/>
          <w:szCs w:val="20"/>
          <w:lang w:val="uk-UA"/>
        </w:rPr>
        <w:t xml:space="preserve"> ЗНУ - moodle.znu@gmail.com, Савченко Тетяна Володимирівна</w:t>
      </w:r>
    </w:p>
    <w:p w14:paraId="632F22FD" w14:textId="77777777" w:rsidR="00C74008" w:rsidRPr="008C552B" w:rsidRDefault="00C74008" w:rsidP="00C74008">
      <w:pPr>
        <w:jc w:val="both"/>
        <w:rPr>
          <w:rFonts w:ascii="Cambria" w:hAnsi="Cambria" w:cs="Cambria"/>
          <w:sz w:val="20"/>
          <w:szCs w:val="20"/>
          <w:lang w:val="uk-UA"/>
        </w:rPr>
      </w:pPr>
      <w:r>
        <w:rPr>
          <w:rFonts w:ascii="Cambria" w:hAnsi="Cambria" w:cs="Cambria"/>
          <w:sz w:val="20"/>
          <w:szCs w:val="20"/>
          <w:lang w:val="uk-UA"/>
        </w:rPr>
        <w:t>·   для аспірантів</w:t>
      </w:r>
      <w:r w:rsidRPr="008C552B">
        <w:rPr>
          <w:rFonts w:ascii="Cambria" w:hAnsi="Cambria" w:cs="Cambria"/>
          <w:sz w:val="20"/>
          <w:szCs w:val="20"/>
          <w:lang w:val="uk-UA"/>
        </w:rPr>
        <w:t xml:space="preserve"> Інженерного інституту ЗНУ - alexvask54@gmail.com, Василенко Олексій Володимирович</w:t>
      </w:r>
    </w:p>
    <w:p w14:paraId="225E3BCC" w14:textId="77777777" w:rsidR="00C74008" w:rsidRPr="008C552B" w:rsidRDefault="00C74008" w:rsidP="00C74008">
      <w:pPr>
        <w:jc w:val="both"/>
        <w:rPr>
          <w:rFonts w:ascii="Cambria" w:hAnsi="Cambria" w:cs="Cambria"/>
          <w:sz w:val="20"/>
          <w:szCs w:val="20"/>
          <w:lang w:val="uk-UA"/>
        </w:rPr>
      </w:pPr>
      <w:r w:rsidRPr="008C552B">
        <w:rPr>
          <w:rFonts w:ascii="Cambria" w:hAnsi="Cambria" w:cs="Cambria"/>
          <w:sz w:val="20"/>
          <w:szCs w:val="20"/>
          <w:lang w:val="uk-UA"/>
        </w:rPr>
        <w:t xml:space="preserve">У листі </w:t>
      </w:r>
      <w:proofErr w:type="spellStart"/>
      <w:r w:rsidRPr="008C552B">
        <w:rPr>
          <w:rFonts w:ascii="Cambria" w:hAnsi="Cambria" w:cs="Cambria"/>
          <w:sz w:val="20"/>
          <w:szCs w:val="20"/>
          <w:lang w:val="uk-UA"/>
        </w:rPr>
        <w:t>вкажіть:прізвище</w:t>
      </w:r>
      <w:proofErr w:type="spellEnd"/>
      <w:r w:rsidRPr="008C552B">
        <w:rPr>
          <w:rFonts w:ascii="Cambria" w:hAnsi="Cambria" w:cs="Cambria"/>
          <w:sz w:val="20"/>
          <w:szCs w:val="20"/>
          <w:lang w:val="uk-UA"/>
        </w:rPr>
        <w:t xml:space="preserve">, ім'я, по-батькові українською </w:t>
      </w:r>
      <w:proofErr w:type="spellStart"/>
      <w:r w:rsidRPr="008C552B">
        <w:rPr>
          <w:rFonts w:ascii="Cambria" w:hAnsi="Cambria" w:cs="Cambria"/>
          <w:sz w:val="20"/>
          <w:szCs w:val="20"/>
          <w:lang w:val="uk-UA"/>
        </w:rPr>
        <w:t>мовою;шифр</w:t>
      </w:r>
      <w:proofErr w:type="spellEnd"/>
      <w:r w:rsidRPr="008C552B">
        <w:rPr>
          <w:rFonts w:ascii="Cambria" w:hAnsi="Cambria" w:cs="Cambria"/>
          <w:sz w:val="20"/>
          <w:szCs w:val="20"/>
          <w:lang w:val="uk-UA"/>
        </w:rPr>
        <w:t xml:space="preserve"> </w:t>
      </w:r>
      <w:proofErr w:type="spellStart"/>
      <w:r w:rsidRPr="008C552B">
        <w:rPr>
          <w:rFonts w:ascii="Cambria" w:hAnsi="Cambria" w:cs="Cambria"/>
          <w:sz w:val="20"/>
          <w:szCs w:val="20"/>
          <w:lang w:val="uk-UA"/>
        </w:rPr>
        <w:t>групи;електронну</w:t>
      </w:r>
      <w:proofErr w:type="spellEnd"/>
      <w:r w:rsidRPr="008C552B">
        <w:rPr>
          <w:rFonts w:ascii="Cambria" w:hAnsi="Cambria" w:cs="Cambria"/>
          <w:sz w:val="20"/>
          <w:szCs w:val="20"/>
          <w:lang w:val="uk-UA"/>
        </w:rPr>
        <w:t xml:space="preserve"> адресу.</w:t>
      </w:r>
    </w:p>
    <w:p w14:paraId="1428CC91" w14:textId="77777777" w:rsidR="00C74008" w:rsidRPr="008C552B" w:rsidRDefault="00C74008" w:rsidP="00C74008">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Pr>
          <w:rFonts w:ascii="Cambria" w:hAnsi="Cambria" w:cs="Cambria"/>
          <w:sz w:val="20"/>
          <w:szCs w:val="20"/>
          <w:lang w:val="uk-UA"/>
        </w:rPr>
        <w:t>.</w:t>
      </w:r>
    </w:p>
    <w:p w14:paraId="7C3C86C7" w14:textId="77777777" w:rsidR="00C74008" w:rsidRPr="00287991" w:rsidRDefault="00C74008" w:rsidP="00C74008">
      <w:pPr>
        <w:jc w:val="both"/>
        <w:rPr>
          <w:rFonts w:ascii="Cambria" w:hAnsi="Cambria" w:cs="Cambria"/>
          <w:sz w:val="14"/>
          <w:szCs w:val="14"/>
          <w:lang w:val="uk-UA"/>
        </w:rPr>
      </w:pPr>
    </w:p>
    <w:p w14:paraId="390B71A9" w14:textId="77777777" w:rsidR="00C74008" w:rsidRPr="008C552B" w:rsidRDefault="00C74008" w:rsidP="00C74008">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14:paraId="0714337E" w14:textId="77777777" w:rsidR="00C74008" w:rsidRPr="008C552B" w:rsidRDefault="00C74008" w:rsidP="00C74008">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14:paraId="2D082D1C" w14:textId="77777777" w:rsidR="00147569" w:rsidRPr="00C74008" w:rsidRDefault="00C74008" w:rsidP="001E0B58">
      <w:pPr>
        <w:jc w:val="both"/>
        <w:rPr>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xml:space="preserve">: </w:t>
      </w:r>
      <w:hyperlink r:id="rId35" w:history="1">
        <w:r w:rsidRPr="006D0381">
          <w:rPr>
            <w:rStyle w:val="a4"/>
            <w:rFonts w:ascii="Cambria" w:hAnsi="Cambria" w:cs="Cambria"/>
            <w:sz w:val="20"/>
            <w:szCs w:val="20"/>
            <w:lang w:val="uk-UA"/>
          </w:rPr>
          <w:t>http://sites.znu.edu.ua/confucius</w:t>
        </w:r>
      </w:hyperlink>
      <w:r>
        <w:rPr>
          <w:rFonts w:ascii="Cambria" w:hAnsi="Cambria" w:cs="Cambria"/>
          <w:sz w:val="20"/>
          <w:szCs w:val="20"/>
          <w:lang w:val="uk-UA"/>
        </w:rPr>
        <w:t>.</w:t>
      </w:r>
    </w:p>
    <w:sectPr w:rsidR="00147569" w:rsidRPr="00C74008" w:rsidSect="00147569">
      <w:headerReference w:type="default" r:id="rId36"/>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F0FD24" w14:textId="77777777" w:rsidR="00205DD5" w:rsidRDefault="00205DD5" w:rsidP="00C74008">
      <w:r>
        <w:separator/>
      </w:r>
    </w:p>
  </w:endnote>
  <w:endnote w:type="continuationSeparator" w:id="0">
    <w:p w14:paraId="2AC8594A" w14:textId="77777777" w:rsidR="00205DD5" w:rsidRDefault="00205DD5" w:rsidP="00C7400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B238733" w14:textId="77777777" w:rsidR="00205DD5" w:rsidRDefault="00205DD5" w:rsidP="00C74008">
      <w:r>
        <w:separator/>
      </w:r>
    </w:p>
  </w:footnote>
  <w:footnote w:type="continuationSeparator" w:id="0">
    <w:p w14:paraId="23BBB441" w14:textId="77777777" w:rsidR="00205DD5" w:rsidRDefault="00205DD5" w:rsidP="00C74008">
      <w:r>
        <w:continuationSeparator/>
      </w:r>
    </w:p>
  </w:footnote>
  <w:footnote w:id="1">
    <w:p w14:paraId="61E0E5BF" w14:textId="77777777" w:rsidR="003041A7" w:rsidRPr="00452DC2" w:rsidRDefault="003041A7">
      <w:pPr>
        <w:pStyle w:val="af"/>
        <w:rPr>
          <w:b/>
          <w:bCs/>
        </w:rPr>
      </w:pPr>
      <w:r w:rsidRPr="00452DC2">
        <w:rPr>
          <w:rStyle w:val="a9"/>
          <w:b/>
          <w:bCs/>
        </w:rPr>
        <w:footnoteRef/>
      </w:r>
      <w:r w:rsidRPr="00452DC2">
        <w:rPr>
          <w:b/>
          <w:bCs/>
        </w:rPr>
        <w:t xml:space="preserve">  1 </w:t>
      </w:r>
      <w:proofErr w:type="spellStart"/>
      <w:r w:rsidRPr="00452DC2">
        <w:rPr>
          <w:b/>
          <w:bCs/>
        </w:rPr>
        <w:t>змістовий</w:t>
      </w:r>
      <w:proofErr w:type="spellEnd"/>
      <w:r w:rsidRPr="00452DC2">
        <w:rPr>
          <w:b/>
          <w:bCs/>
        </w:rPr>
        <w:t xml:space="preserve"> модуль = 15 годин (0,5 кредита EСTS)</w:t>
      </w:r>
    </w:p>
  </w:footnote>
  <w:footnote w:id="2">
    <w:p w14:paraId="0BDABF5C" w14:textId="77777777" w:rsidR="003041A7" w:rsidRPr="00B43AA2" w:rsidRDefault="003041A7" w:rsidP="00B43AA2">
      <w:pPr>
        <w:pStyle w:val="af"/>
        <w:rPr>
          <w:b/>
          <w:bCs/>
        </w:rPr>
      </w:pPr>
      <w:r w:rsidRPr="00B43AA2">
        <w:rPr>
          <w:rStyle w:val="a9"/>
          <w:b/>
          <w:bCs/>
        </w:rPr>
        <w:footnoteRef/>
      </w:r>
      <w:r w:rsidRPr="00B43AA2">
        <w:rPr>
          <w:b/>
          <w:bCs/>
        </w:rPr>
        <w:t xml:space="preserve"> Тут </w:t>
      </w:r>
      <w:proofErr w:type="spellStart"/>
      <w:r w:rsidRPr="00B43AA2">
        <w:rPr>
          <w:b/>
          <w:bCs/>
        </w:rPr>
        <w:t>зазначається</w:t>
      </w:r>
      <w:proofErr w:type="spellEnd"/>
      <w:r w:rsidRPr="00B43AA2">
        <w:rPr>
          <w:b/>
          <w:bCs/>
        </w:rPr>
        <w:t xml:space="preserve"> все, </w:t>
      </w:r>
      <w:proofErr w:type="spellStart"/>
      <w:r w:rsidRPr="00B43AA2">
        <w:rPr>
          <w:b/>
          <w:bCs/>
        </w:rPr>
        <w:t>щоважливодля</w:t>
      </w:r>
      <w:proofErr w:type="spellEnd"/>
      <w:r w:rsidRPr="00B43AA2">
        <w:rPr>
          <w:b/>
          <w:bCs/>
        </w:rPr>
        <w:t xml:space="preserve"> курсу: </w:t>
      </w:r>
      <w:proofErr w:type="spellStart"/>
      <w:r w:rsidRPr="00B43AA2">
        <w:rPr>
          <w:b/>
          <w:bCs/>
        </w:rPr>
        <w:t>наприклад</w:t>
      </w:r>
      <w:proofErr w:type="spellEnd"/>
      <w:r w:rsidRPr="00B43AA2">
        <w:rPr>
          <w:b/>
          <w:bCs/>
        </w:rPr>
        <w:t xml:space="preserve">, </w:t>
      </w:r>
      <w:proofErr w:type="spellStart"/>
      <w:r w:rsidRPr="00B43AA2">
        <w:rPr>
          <w:b/>
          <w:bCs/>
        </w:rPr>
        <w:t>умови</w:t>
      </w:r>
      <w:proofErr w:type="spellEnd"/>
      <w:r w:rsidRPr="00B43AA2">
        <w:rPr>
          <w:b/>
          <w:bCs/>
        </w:rPr>
        <w:t xml:space="preserve"> допуску до </w:t>
      </w:r>
      <w:proofErr w:type="spellStart"/>
      <w:r w:rsidRPr="00B43AA2">
        <w:rPr>
          <w:b/>
          <w:bCs/>
        </w:rPr>
        <w:t>лабораторій</w:t>
      </w:r>
      <w:proofErr w:type="spellEnd"/>
      <w:r w:rsidRPr="00B43AA2">
        <w:rPr>
          <w:b/>
          <w:bCs/>
        </w:rPr>
        <w:t xml:space="preserve">, </w:t>
      </w:r>
      <w:proofErr w:type="spellStart"/>
      <w:r w:rsidRPr="00B43AA2">
        <w:rPr>
          <w:b/>
          <w:bCs/>
        </w:rPr>
        <w:t>реактивів</w:t>
      </w:r>
      <w:proofErr w:type="spellEnd"/>
      <w:r w:rsidRPr="00B43AA2">
        <w:rPr>
          <w:b/>
          <w:bCs/>
        </w:rPr>
        <w:t xml:space="preserve"> і т.д. </w:t>
      </w:r>
    </w:p>
    <w:p w14:paraId="61EBE045" w14:textId="77777777" w:rsidR="003041A7" w:rsidRPr="00B43AA2" w:rsidRDefault="003041A7" w:rsidP="00B43AA2">
      <w:pPr>
        <w:pStyle w:val="af"/>
      </w:pPr>
      <w:proofErr w:type="spellStart"/>
      <w:r w:rsidRPr="00B43AA2">
        <w:rPr>
          <w:b/>
          <w:bCs/>
        </w:rPr>
        <w:t>Викладач</w:t>
      </w:r>
      <w:proofErr w:type="spellEnd"/>
      <w:r w:rsidRPr="00B43AA2">
        <w:rPr>
          <w:b/>
          <w:bCs/>
        </w:rPr>
        <w:t xml:space="preserve"> сам </w:t>
      </w:r>
      <w:proofErr w:type="spellStart"/>
      <w:r w:rsidRPr="00B43AA2">
        <w:rPr>
          <w:b/>
          <w:bCs/>
        </w:rPr>
        <w:t>вирішує</w:t>
      </w:r>
      <w:proofErr w:type="spellEnd"/>
      <w:r w:rsidRPr="00B43AA2">
        <w:rPr>
          <w:b/>
          <w:bCs/>
        </w:rPr>
        <w:t xml:space="preserve">, </w:t>
      </w:r>
      <w:proofErr w:type="spellStart"/>
      <w:r w:rsidRPr="00B43AA2">
        <w:rPr>
          <w:b/>
          <w:bCs/>
        </w:rPr>
        <w:t>що</w:t>
      </w:r>
      <w:proofErr w:type="spellEnd"/>
      <w:r w:rsidRPr="00B43AA2">
        <w:rPr>
          <w:b/>
          <w:bCs/>
        </w:rPr>
        <w:t xml:space="preserve"> треба знати студенту для </w:t>
      </w:r>
      <w:proofErr w:type="spellStart"/>
      <w:r w:rsidRPr="00B43AA2">
        <w:rPr>
          <w:b/>
          <w:bCs/>
        </w:rPr>
        <w:t>успішногопроходження</w:t>
      </w:r>
      <w:proofErr w:type="spellEnd"/>
      <w:r w:rsidRPr="00B43AA2">
        <w:rPr>
          <w:b/>
          <w:bCs/>
        </w:rPr>
        <w:t xml:space="preserve"> курсу!</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8A6F67" w14:textId="77777777" w:rsidR="003041A7" w:rsidRPr="006F1B80" w:rsidRDefault="003041A7" w:rsidP="00147569">
    <w:pPr>
      <w:pStyle w:val="ac"/>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14:paraId="2EE0AE64" w14:textId="77777777" w:rsidR="003041A7" w:rsidRPr="006F1B80" w:rsidRDefault="003041A7" w:rsidP="00147569">
    <w:pPr>
      <w:pStyle w:val="ac"/>
      <w:jc w:val="center"/>
      <w:rPr>
        <w:rFonts w:ascii="Sylfaen" w:hAnsi="Sylfaen" w:cs="Sylfaen"/>
        <w:b/>
        <w:bCs/>
        <w:sz w:val="22"/>
        <w:szCs w:val="22"/>
        <w:lang w:val="uk-UA"/>
      </w:rPr>
    </w:pP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14:paraId="7C8F0259" w14:textId="77777777" w:rsidR="003041A7" w:rsidRPr="00CF2559" w:rsidRDefault="003041A7" w:rsidP="00147569">
    <w:pPr>
      <w:pStyle w:val="ac"/>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none"/>
      <w:suff w:val="nothing"/>
      <w:lvlText w:val=""/>
      <w:lvlJc w:val="left"/>
      <w:pPr>
        <w:tabs>
          <w:tab w:val="num" w:pos="-220"/>
        </w:tabs>
        <w:ind w:left="3754" w:hanging="432"/>
      </w:pPr>
    </w:lvl>
    <w:lvl w:ilvl="1">
      <w:start w:val="1"/>
      <w:numFmt w:val="none"/>
      <w:suff w:val="nothing"/>
      <w:lvlText w:val=""/>
      <w:lvlJc w:val="left"/>
      <w:pPr>
        <w:tabs>
          <w:tab w:val="num" w:pos="-220"/>
        </w:tabs>
        <w:ind w:left="-220" w:firstLine="0"/>
      </w:pPr>
    </w:lvl>
    <w:lvl w:ilvl="2">
      <w:start w:val="1"/>
      <w:numFmt w:val="none"/>
      <w:suff w:val="nothing"/>
      <w:lvlText w:val=""/>
      <w:lvlJc w:val="left"/>
      <w:pPr>
        <w:tabs>
          <w:tab w:val="num" w:pos="-220"/>
        </w:tabs>
        <w:ind w:left="4042" w:hanging="720"/>
      </w:pPr>
    </w:lvl>
    <w:lvl w:ilvl="3">
      <w:start w:val="1"/>
      <w:numFmt w:val="none"/>
      <w:suff w:val="nothing"/>
      <w:lvlText w:val=""/>
      <w:lvlJc w:val="left"/>
      <w:pPr>
        <w:tabs>
          <w:tab w:val="num" w:pos="-220"/>
        </w:tabs>
        <w:ind w:left="4186" w:hanging="864"/>
      </w:pPr>
    </w:lvl>
    <w:lvl w:ilvl="4">
      <w:start w:val="1"/>
      <w:numFmt w:val="none"/>
      <w:suff w:val="nothing"/>
      <w:lvlText w:val=""/>
      <w:lvlJc w:val="left"/>
      <w:pPr>
        <w:tabs>
          <w:tab w:val="num" w:pos="-220"/>
        </w:tabs>
        <w:ind w:left="-220" w:firstLine="0"/>
      </w:pPr>
    </w:lvl>
    <w:lvl w:ilvl="5">
      <w:start w:val="1"/>
      <w:numFmt w:val="none"/>
      <w:suff w:val="nothing"/>
      <w:lvlText w:val=""/>
      <w:lvlJc w:val="left"/>
      <w:pPr>
        <w:tabs>
          <w:tab w:val="num" w:pos="-220"/>
        </w:tabs>
        <w:ind w:left="-220" w:firstLine="0"/>
      </w:pPr>
    </w:lvl>
    <w:lvl w:ilvl="6">
      <w:start w:val="1"/>
      <w:numFmt w:val="none"/>
      <w:suff w:val="nothing"/>
      <w:lvlText w:val=""/>
      <w:lvlJc w:val="left"/>
      <w:pPr>
        <w:tabs>
          <w:tab w:val="num" w:pos="-220"/>
        </w:tabs>
        <w:ind w:left="4618" w:hanging="1296"/>
      </w:pPr>
    </w:lvl>
    <w:lvl w:ilvl="7">
      <w:start w:val="1"/>
      <w:numFmt w:val="none"/>
      <w:suff w:val="nothing"/>
      <w:lvlText w:val=""/>
      <w:lvlJc w:val="left"/>
      <w:pPr>
        <w:tabs>
          <w:tab w:val="num" w:pos="-220"/>
        </w:tabs>
        <w:ind w:left="-220" w:firstLine="0"/>
      </w:pPr>
    </w:lvl>
    <w:lvl w:ilvl="8">
      <w:start w:val="1"/>
      <w:numFmt w:val="none"/>
      <w:suff w:val="nothing"/>
      <w:lvlText w:val=""/>
      <w:lvlJc w:val="left"/>
      <w:pPr>
        <w:tabs>
          <w:tab w:val="num" w:pos="-220"/>
        </w:tabs>
        <w:ind w:left="-220" w:firstLine="0"/>
      </w:pPr>
    </w:lvl>
  </w:abstractNum>
  <w:abstractNum w:abstractNumId="1" w15:restartNumberingAfterBreak="0">
    <w:nsid w:val="0B782F14"/>
    <w:multiLevelType w:val="hybridMultilevel"/>
    <w:tmpl w:val="83A60288"/>
    <w:lvl w:ilvl="0" w:tplc="04220001">
      <w:start w:val="1"/>
      <w:numFmt w:val="bullet"/>
      <w:lvlText w:val=""/>
      <w:lvlJc w:val="left"/>
      <w:pPr>
        <w:ind w:left="720" w:hanging="360"/>
      </w:pPr>
      <w:rPr>
        <w:rFonts w:ascii="Symbol" w:hAnsi="Symbol" w:hint="default"/>
      </w:rPr>
    </w:lvl>
    <w:lvl w:ilvl="1" w:tplc="04220003">
      <w:start w:val="1"/>
      <w:numFmt w:val="bullet"/>
      <w:lvlText w:val="o"/>
      <w:lvlJc w:val="left"/>
      <w:pPr>
        <w:ind w:left="1440" w:hanging="360"/>
      </w:pPr>
      <w:rPr>
        <w:rFonts w:ascii="Courier New" w:hAnsi="Courier New" w:cs="Courier New" w:hint="default"/>
      </w:rPr>
    </w:lvl>
    <w:lvl w:ilvl="2" w:tplc="04220005">
      <w:start w:val="1"/>
      <w:numFmt w:val="bullet"/>
      <w:lvlText w:val=""/>
      <w:lvlJc w:val="left"/>
      <w:pPr>
        <w:ind w:left="2160" w:hanging="360"/>
      </w:pPr>
      <w:rPr>
        <w:rFonts w:ascii="Wingdings" w:hAnsi="Wingdings" w:hint="default"/>
      </w:rPr>
    </w:lvl>
    <w:lvl w:ilvl="3" w:tplc="04220001">
      <w:start w:val="1"/>
      <w:numFmt w:val="bullet"/>
      <w:lvlText w:val=""/>
      <w:lvlJc w:val="left"/>
      <w:pPr>
        <w:ind w:left="2880" w:hanging="360"/>
      </w:pPr>
      <w:rPr>
        <w:rFonts w:ascii="Symbol" w:hAnsi="Symbol" w:hint="default"/>
      </w:rPr>
    </w:lvl>
    <w:lvl w:ilvl="4" w:tplc="04220003">
      <w:start w:val="1"/>
      <w:numFmt w:val="bullet"/>
      <w:lvlText w:val="o"/>
      <w:lvlJc w:val="left"/>
      <w:pPr>
        <w:ind w:left="3600" w:hanging="360"/>
      </w:pPr>
      <w:rPr>
        <w:rFonts w:ascii="Courier New" w:hAnsi="Courier New" w:cs="Courier New" w:hint="default"/>
      </w:rPr>
    </w:lvl>
    <w:lvl w:ilvl="5" w:tplc="04220005">
      <w:start w:val="1"/>
      <w:numFmt w:val="bullet"/>
      <w:lvlText w:val=""/>
      <w:lvlJc w:val="left"/>
      <w:pPr>
        <w:ind w:left="4320" w:hanging="360"/>
      </w:pPr>
      <w:rPr>
        <w:rFonts w:ascii="Wingdings" w:hAnsi="Wingdings" w:hint="default"/>
      </w:rPr>
    </w:lvl>
    <w:lvl w:ilvl="6" w:tplc="04220001">
      <w:start w:val="1"/>
      <w:numFmt w:val="bullet"/>
      <w:lvlText w:val=""/>
      <w:lvlJc w:val="left"/>
      <w:pPr>
        <w:ind w:left="5040" w:hanging="360"/>
      </w:pPr>
      <w:rPr>
        <w:rFonts w:ascii="Symbol" w:hAnsi="Symbol" w:hint="default"/>
      </w:rPr>
    </w:lvl>
    <w:lvl w:ilvl="7" w:tplc="04220003">
      <w:start w:val="1"/>
      <w:numFmt w:val="bullet"/>
      <w:lvlText w:val="o"/>
      <w:lvlJc w:val="left"/>
      <w:pPr>
        <w:ind w:left="5760" w:hanging="360"/>
      </w:pPr>
      <w:rPr>
        <w:rFonts w:ascii="Courier New" w:hAnsi="Courier New" w:cs="Courier New" w:hint="default"/>
      </w:rPr>
    </w:lvl>
    <w:lvl w:ilvl="8" w:tplc="04220005">
      <w:start w:val="1"/>
      <w:numFmt w:val="bullet"/>
      <w:lvlText w:val=""/>
      <w:lvlJc w:val="left"/>
      <w:pPr>
        <w:ind w:left="6480" w:hanging="360"/>
      </w:pPr>
      <w:rPr>
        <w:rFonts w:ascii="Wingdings" w:hAnsi="Wingdings" w:hint="default"/>
      </w:rPr>
    </w:lvl>
  </w:abstractNum>
  <w:abstractNum w:abstractNumId="2" w15:restartNumberingAfterBreak="0">
    <w:nsid w:val="27A35D44"/>
    <w:multiLevelType w:val="hybridMultilevel"/>
    <w:tmpl w:val="A2BCB7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793ECE"/>
    <w:multiLevelType w:val="hybridMultilevel"/>
    <w:tmpl w:val="73200D86"/>
    <w:lvl w:ilvl="0" w:tplc="20000001">
      <w:start w:val="1"/>
      <w:numFmt w:val="bullet"/>
      <w:lvlText w:val=""/>
      <w:lvlJc w:val="left"/>
      <w:pPr>
        <w:ind w:left="1061" w:hanging="360"/>
      </w:pPr>
      <w:rPr>
        <w:rFonts w:ascii="Symbol" w:hAnsi="Symbol" w:hint="default"/>
        <w:w w:val="100"/>
        <w:sz w:val="28"/>
        <w:szCs w:val="28"/>
        <w:lang w:val="uk-UA" w:eastAsia="en-US" w:bidi="ar-SA"/>
      </w:rPr>
    </w:lvl>
    <w:lvl w:ilvl="1" w:tplc="115E9DC8">
      <w:numFmt w:val="bullet"/>
      <w:lvlText w:val=""/>
      <w:lvlJc w:val="left"/>
      <w:pPr>
        <w:ind w:left="1421" w:hanging="360"/>
      </w:pPr>
      <w:rPr>
        <w:rFonts w:ascii="Wingdings" w:eastAsia="Wingdings" w:hAnsi="Wingdings" w:cs="Wingdings" w:hint="default"/>
        <w:w w:val="100"/>
        <w:sz w:val="22"/>
        <w:szCs w:val="22"/>
        <w:lang w:val="uk-UA" w:eastAsia="en-US" w:bidi="ar-SA"/>
      </w:rPr>
    </w:lvl>
    <w:lvl w:ilvl="2" w:tplc="8CEA8838">
      <w:numFmt w:val="bullet"/>
      <w:lvlText w:val="•"/>
      <w:lvlJc w:val="left"/>
      <w:pPr>
        <w:ind w:left="2473" w:hanging="360"/>
      </w:pPr>
      <w:rPr>
        <w:lang w:val="uk-UA" w:eastAsia="en-US" w:bidi="ar-SA"/>
      </w:rPr>
    </w:lvl>
    <w:lvl w:ilvl="3" w:tplc="74B26D48">
      <w:numFmt w:val="bullet"/>
      <w:lvlText w:val="•"/>
      <w:lvlJc w:val="left"/>
      <w:pPr>
        <w:ind w:left="3526" w:hanging="360"/>
      </w:pPr>
      <w:rPr>
        <w:lang w:val="uk-UA" w:eastAsia="en-US" w:bidi="ar-SA"/>
      </w:rPr>
    </w:lvl>
    <w:lvl w:ilvl="4" w:tplc="C7602C14">
      <w:numFmt w:val="bullet"/>
      <w:lvlText w:val="•"/>
      <w:lvlJc w:val="left"/>
      <w:pPr>
        <w:ind w:left="4580" w:hanging="360"/>
      </w:pPr>
      <w:rPr>
        <w:lang w:val="uk-UA" w:eastAsia="en-US" w:bidi="ar-SA"/>
      </w:rPr>
    </w:lvl>
    <w:lvl w:ilvl="5" w:tplc="5328BCD2">
      <w:numFmt w:val="bullet"/>
      <w:lvlText w:val="•"/>
      <w:lvlJc w:val="left"/>
      <w:pPr>
        <w:ind w:left="5633" w:hanging="360"/>
      </w:pPr>
      <w:rPr>
        <w:lang w:val="uk-UA" w:eastAsia="en-US" w:bidi="ar-SA"/>
      </w:rPr>
    </w:lvl>
    <w:lvl w:ilvl="6" w:tplc="5A0A8A98">
      <w:numFmt w:val="bullet"/>
      <w:lvlText w:val="•"/>
      <w:lvlJc w:val="left"/>
      <w:pPr>
        <w:ind w:left="6686" w:hanging="360"/>
      </w:pPr>
      <w:rPr>
        <w:lang w:val="uk-UA" w:eastAsia="en-US" w:bidi="ar-SA"/>
      </w:rPr>
    </w:lvl>
    <w:lvl w:ilvl="7" w:tplc="6994BCBE">
      <w:numFmt w:val="bullet"/>
      <w:lvlText w:val="•"/>
      <w:lvlJc w:val="left"/>
      <w:pPr>
        <w:ind w:left="7740" w:hanging="360"/>
      </w:pPr>
      <w:rPr>
        <w:lang w:val="uk-UA" w:eastAsia="en-US" w:bidi="ar-SA"/>
      </w:rPr>
    </w:lvl>
    <w:lvl w:ilvl="8" w:tplc="504E404C">
      <w:numFmt w:val="bullet"/>
      <w:lvlText w:val="•"/>
      <w:lvlJc w:val="left"/>
      <w:pPr>
        <w:ind w:left="8793" w:hanging="360"/>
      </w:pPr>
      <w:rPr>
        <w:lang w:val="uk-UA" w:eastAsia="en-US" w:bidi="ar-SA"/>
      </w:rPr>
    </w:lvl>
  </w:abstractNum>
  <w:abstractNum w:abstractNumId="4" w15:restartNumberingAfterBreak="0">
    <w:nsid w:val="309D352D"/>
    <w:multiLevelType w:val="hybridMultilevel"/>
    <w:tmpl w:val="5620732C"/>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5" w15:restartNumberingAfterBreak="0">
    <w:nsid w:val="31071A33"/>
    <w:multiLevelType w:val="hybridMultilevel"/>
    <w:tmpl w:val="9C1A181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5DE56EB7"/>
    <w:multiLevelType w:val="hybridMultilevel"/>
    <w:tmpl w:val="717288E4"/>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8" w15:restartNumberingAfterBreak="0">
    <w:nsid w:val="6D0B1EC6"/>
    <w:multiLevelType w:val="hybridMultilevel"/>
    <w:tmpl w:val="AC0E47A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abstractNum w:abstractNumId="9" w15:restartNumberingAfterBreak="0">
    <w:nsid w:val="6FA71A4C"/>
    <w:multiLevelType w:val="hybridMultilevel"/>
    <w:tmpl w:val="E6481CFE"/>
    <w:lvl w:ilvl="0" w:tplc="7270C8B2">
      <w:start w:val="2019"/>
      <w:numFmt w:val="bullet"/>
      <w:lvlText w:val="-"/>
      <w:lvlJc w:val="left"/>
      <w:pPr>
        <w:ind w:left="720" w:hanging="360"/>
      </w:pPr>
      <w:rPr>
        <w:rFonts w:ascii="Times New Roman" w:eastAsiaTheme="minorEastAsia" w:hAnsi="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E5A22E2"/>
    <w:multiLevelType w:val="hybridMultilevel"/>
    <w:tmpl w:val="AC0E47A2"/>
    <w:lvl w:ilvl="0" w:tplc="0422000F">
      <w:start w:val="1"/>
      <w:numFmt w:val="decimal"/>
      <w:lvlText w:val="%1."/>
      <w:lvlJc w:val="left"/>
      <w:pPr>
        <w:ind w:left="720" w:hanging="360"/>
      </w:pPr>
    </w:lvl>
    <w:lvl w:ilvl="1" w:tplc="04220019">
      <w:start w:val="1"/>
      <w:numFmt w:val="lowerLetter"/>
      <w:lvlText w:val="%2."/>
      <w:lvlJc w:val="left"/>
      <w:pPr>
        <w:ind w:left="1440" w:hanging="360"/>
      </w:pPr>
    </w:lvl>
    <w:lvl w:ilvl="2" w:tplc="0422001B">
      <w:start w:val="1"/>
      <w:numFmt w:val="lowerRoman"/>
      <w:lvlText w:val="%3."/>
      <w:lvlJc w:val="right"/>
      <w:pPr>
        <w:ind w:left="2160" w:hanging="180"/>
      </w:pPr>
    </w:lvl>
    <w:lvl w:ilvl="3" w:tplc="0422000F">
      <w:start w:val="1"/>
      <w:numFmt w:val="decimal"/>
      <w:lvlText w:val="%4."/>
      <w:lvlJc w:val="left"/>
      <w:pPr>
        <w:ind w:left="2880" w:hanging="360"/>
      </w:pPr>
    </w:lvl>
    <w:lvl w:ilvl="4" w:tplc="04220019">
      <w:start w:val="1"/>
      <w:numFmt w:val="lowerLetter"/>
      <w:lvlText w:val="%5."/>
      <w:lvlJc w:val="left"/>
      <w:pPr>
        <w:ind w:left="3600" w:hanging="360"/>
      </w:pPr>
    </w:lvl>
    <w:lvl w:ilvl="5" w:tplc="0422001B">
      <w:start w:val="1"/>
      <w:numFmt w:val="lowerRoman"/>
      <w:lvlText w:val="%6."/>
      <w:lvlJc w:val="right"/>
      <w:pPr>
        <w:ind w:left="4320" w:hanging="180"/>
      </w:pPr>
    </w:lvl>
    <w:lvl w:ilvl="6" w:tplc="0422000F">
      <w:start w:val="1"/>
      <w:numFmt w:val="decimal"/>
      <w:lvlText w:val="%7."/>
      <w:lvlJc w:val="left"/>
      <w:pPr>
        <w:ind w:left="5040" w:hanging="360"/>
      </w:pPr>
    </w:lvl>
    <w:lvl w:ilvl="7" w:tplc="04220019">
      <w:start w:val="1"/>
      <w:numFmt w:val="lowerLetter"/>
      <w:lvlText w:val="%8."/>
      <w:lvlJc w:val="left"/>
      <w:pPr>
        <w:ind w:left="5760" w:hanging="360"/>
      </w:pPr>
    </w:lvl>
    <w:lvl w:ilvl="8" w:tplc="0422001B">
      <w:start w:val="1"/>
      <w:numFmt w:val="lowerRoman"/>
      <w:lvlText w:val="%9."/>
      <w:lvlJc w:val="right"/>
      <w:pPr>
        <w:ind w:left="6480" w:hanging="180"/>
      </w:pPr>
    </w:lvl>
  </w:abstractNum>
  <w:num w:numId="1" w16cid:durableId="356584240">
    <w:abstractNumId w:val="0"/>
  </w:num>
  <w:num w:numId="2" w16cid:durableId="1482961077">
    <w:abstractNumId w:val="1"/>
  </w:num>
  <w:num w:numId="3" w16cid:durableId="908001769">
    <w:abstractNumId w:val="3"/>
  </w:num>
  <w:num w:numId="4" w16cid:durableId="48779114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97363086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46349768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042631398">
    <w:abstractNumId w:val="5"/>
  </w:num>
  <w:num w:numId="8" w16cid:durableId="797652419">
    <w:abstractNumId w:val="7"/>
  </w:num>
  <w:num w:numId="9" w16cid:durableId="1631009626">
    <w:abstractNumId w:val="9"/>
  </w:num>
  <w:num w:numId="10" w16cid:durableId="551814554">
    <w:abstractNumId w:val="6"/>
  </w:num>
  <w:num w:numId="11" w16cid:durableId="191578063">
    <w:abstractNumId w:val="4"/>
  </w:num>
  <w:num w:numId="12" w16cid:durableId="1009404655">
    <w:abstractNumId w:val="8"/>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zQxMzewMDUxNLEwMjJS0lEKTi0uzszPAykwrAUAefbHniwAAAA="/>
  </w:docVars>
  <w:rsids>
    <w:rsidRoot w:val="00C74008"/>
    <w:rsid w:val="00034C58"/>
    <w:rsid w:val="0007596E"/>
    <w:rsid w:val="0008122B"/>
    <w:rsid w:val="00083BD4"/>
    <w:rsid w:val="000913BF"/>
    <w:rsid w:val="00096696"/>
    <w:rsid w:val="000C2811"/>
    <w:rsid w:val="000C387F"/>
    <w:rsid w:val="000C49EE"/>
    <w:rsid w:val="001443A2"/>
    <w:rsid w:val="00147569"/>
    <w:rsid w:val="00177644"/>
    <w:rsid w:val="001B0493"/>
    <w:rsid w:val="001D6A8E"/>
    <w:rsid w:val="001E0B58"/>
    <w:rsid w:val="00205DD5"/>
    <w:rsid w:val="00210973"/>
    <w:rsid w:val="00244FE8"/>
    <w:rsid w:val="00264B03"/>
    <w:rsid w:val="00265A11"/>
    <w:rsid w:val="0028012B"/>
    <w:rsid w:val="00287671"/>
    <w:rsid w:val="002B3838"/>
    <w:rsid w:val="002B6EF8"/>
    <w:rsid w:val="002D5E13"/>
    <w:rsid w:val="002E575B"/>
    <w:rsid w:val="003035ED"/>
    <w:rsid w:val="003041A7"/>
    <w:rsid w:val="0031281B"/>
    <w:rsid w:val="0033795E"/>
    <w:rsid w:val="00361737"/>
    <w:rsid w:val="003C4363"/>
    <w:rsid w:val="003F0588"/>
    <w:rsid w:val="00402AB9"/>
    <w:rsid w:val="0041377C"/>
    <w:rsid w:val="00425AB1"/>
    <w:rsid w:val="00436A30"/>
    <w:rsid w:val="00452DC2"/>
    <w:rsid w:val="00462BA1"/>
    <w:rsid w:val="00473628"/>
    <w:rsid w:val="004A7FD3"/>
    <w:rsid w:val="004D4D15"/>
    <w:rsid w:val="004D7F96"/>
    <w:rsid w:val="005138D2"/>
    <w:rsid w:val="00567F7A"/>
    <w:rsid w:val="00590935"/>
    <w:rsid w:val="0059214C"/>
    <w:rsid w:val="005B090D"/>
    <w:rsid w:val="006628E8"/>
    <w:rsid w:val="006673F6"/>
    <w:rsid w:val="00670CBC"/>
    <w:rsid w:val="006870E7"/>
    <w:rsid w:val="006C1665"/>
    <w:rsid w:val="007A2081"/>
    <w:rsid w:val="0087066C"/>
    <w:rsid w:val="008F5E43"/>
    <w:rsid w:val="009410E4"/>
    <w:rsid w:val="00962E4F"/>
    <w:rsid w:val="009B2DFD"/>
    <w:rsid w:val="00A01CF7"/>
    <w:rsid w:val="00A12FEE"/>
    <w:rsid w:val="00A46A14"/>
    <w:rsid w:val="00A50861"/>
    <w:rsid w:val="00A567FA"/>
    <w:rsid w:val="00A878F7"/>
    <w:rsid w:val="00A93291"/>
    <w:rsid w:val="00AA16AE"/>
    <w:rsid w:val="00AA27A2"/>
    <w:rsid w:val="00AA3C97"/>
    <w:rsid w:val="00AD238C"/>
    <w:rsid w:val="00B1167E"/>
    <w:rsid w:val="00B349BA"/>
    <w:rsid w:val="00B43AA2"/>
    <w:rsid w:val="00B53109"/>
    <w:rsid w:val="00B60CC0"/>
    <w:rsid w:val="00B9236B"/>
    <w:rsid w:val="00BD1F4E"/>
    <w:rsid w:val="00BF778C"/>
    <w:rsid w:val="00C3649B"/>
    <w:rsid w:val="00C40271"/>
    <w:rsid w:val="00C74008"/>
    <w:rsid w:val="00CE5192"/>
    <w:rsid w:val="00D55A5F"/>
    <w:rsid w:val="00D727B9"/>
    <w:rsid w:val="00D84CCD"/>
    <w:rsid w:val="00DB312F"/>
    <w:rsid w:val="00DC1D17"/>
    <w:rsid w:val="00DE51FD"/>
    <w:rsid w:val="00DF7B06"/>
    <w:rsid w:val="00E20B7B"/>
    <w:rsid w:val="00E73725"/>
    <w:rsid w:val="00E77B72"/>
    <w:rsid w:val="00E9493B"/>
    <w:rsid w:val="00F12A25"/>
    <w:rsid w:val="00F369DB"/>
    <w:rsid w:val="00F47C69"/>
    <w:rsid w:val="00F516B5"/>
    <w:rsid w:val="00F52C54"/>
    <w:rsid w:val="00FE7454"/>
  </w:rsids>
  <m:mathPr>
    <m:mathFont m:val="Cambria Math"/>
    <m:brkBin m:val="before"/>
    <m:brkBinSub m:val="--"/>
    <m:smallFrac/>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C3DC1B"/>
  <w15:docId w15:val="{9100ADA9-70C1-44AA-A778-86B7703E4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40271"/>
    <w:pPr>
      <w:spacing w:after="0" w:line="240" w:lineRule="auto"/>
    </w:pPr>
    <w:rPr>
      <w:rFonts w:ascii="Times New Roman" w:eastAsia="MS Mincho" w:hAnsi="Times New Roman" w:cs="Times New Roman"/>
      <w:sz w:val="24"/>
      <w:szCs w:val="24"/>
    </w:rPr>
  </w:style>
  <w:style w:type="paragraph" w:styleId="1">
    <w:name w:val="heading 1"/>
    <w:basedOn w:val="a"/>
    <w:link w:val="10"/>
    <w:uiPriority w:val="99"/>
    <w:qFormat/>
    <w:rsid w:val="00C74008"/>
    <w:pPr>
      <w:spacing w:before="100" w:beforeAutospacing="1" w:after="100" w:afterAutospacing="1"/>
      <w:outlineLvl w:val="0"/>
    </w:pPr>
    <w:rPr>
      <w:rFonts w:ascii="Times" w:hAnsi="Times"/>
      <w:b/>
      <w:bCs/>
      <w:kern w:val="36"/>
      <w:sz w:val="48"/>
      <w:szCs w:val="48"/>
      <w:lang w:val="ru-RU"/>
    </w:rPr>
  </w:style>
  <w:style w:type="paragraph" w:styleId="2">
    <w:name w:val="heading 2"/>
    <w:basedOn w:val="a"/>
    <w:next w:val="a"/>
    <w:link w:val="20"/>
    <w:uiPriority w:val="99"/>
    <w:qFormat/>
    <w:rsid w:val="00C74008"/>
    <w:pPr>
      <w:keepNext/>
      <w:keepLines/>
      <w:spacing w:before="40"/>
      <w:outlineLvl w:val="1"/>
    </w:pPr>
    <w:rPr>
      <w:rFonts w:ascii="Calibri" w:eastAsia="MS Gothic" w:hAnsi="Calibri"/>
      <w:color w:val="365F91"/>
      <w:sz w:val="26"/>
      <w:szCs w:val="26"/>
      <w:lang w:val="ru-RU"/>
    </w:rPr>
  </w:style>
  <w:style w:type="paragraph" w:styleId="3">
    <w:name w:val="heading 3"/>
    <w:basedOn w:val="a"/>
    <w:next w:val="a"/>
    <w:link w:val="30"/>
    <w:uiPriority w:val="99"/>
    <w:qFormat/>
    <w:rsid w:val="00C74008"/>
    <w:pPr>
      <w:keepNext/>
      <w:keepLines/>
      <w:spacing w:before="40"/>
      <w:outlineLvl w:val="2"/>
    </w:pPr>
    <w:rPr>
      <w:rFonts w:ascii="Calibri" w:eastAsia="MS Gothic" w:hAnsi="Calibri"/>
      <w:color w:val="243F60"/>
      <w:lang w:val="ru-RU"/>
    </w:rPr>
  </w:style>
  <w:style w:type="paragraph" w:styleId="4">
    <w:name w:val="heading 4"/>
    <w:basedOn w:val="a"/>
    <w:next w:val="a"/>
    <w:link w:val="40"/>
    <w:uiPriority w:val="99"/>
    <w:qFormat/>
    <w:rsid w:val="00C74008"/>
    <w:pPr>
      <w:keepNext/>
      <w:keepLines/>
      <w:spacing w:before="40"/>
      <w:outlineLvl w:val="3"/>
    </w:pPr>
    <w:rPr>
      <w:rFonts w:ascii="Calibri" w:eastAsia="MS Gothic" w:hAnsi="Calibri"/>
      <w:i/>
      <w:iCs/>
      <w:color w:val="365F91"/>
      <w:lang w:val="ru-RU"/>
    </w:rPr>
  </w:style>
  <w:style w:type="paragraph" w:styleId="5">
    <w:name w:val="heading 5"/>
    <w:basedOn w:val="a"/>
    <w:next w:val="a"/>
    <w:link w:val="50"/>
    <w:uiPriority w:val="99"/>
    <w:qFormat/>
    <w:rsid w:val="00C74008"/>
    <w:pPr>
      <w:keepNext/>
      <w:keepLines/>
      <w:spacing w:before="40"/>
      <w:outlineLvl w:val="4"/>
    </w:pPr>
    <w:rPr>
      <w:rFonts w:ascii="Calibri" w:eastAsia="MS Gothic" w:hAnsi="Calibri"/>
      <w:color w:val="365F91"/>
      <w:lang w:val="ru-RU"/>
    </w:rPr>
  </w:style>
  <w:style w:type="paragraph" w:styleId="6">
    <w:name w:val="heading 6"/>
    <w:basedOn w:val="a"/>
    <w:next w:val="a"/>
    <w:link w:val="60"/>
    <w:uiPriority w:val="99"/>
    <w:qFormat/>
    <w:rsid w:val="00C74008"/>
    <w:pPr>
      <w:keepNext/>
      <w:keepLines/>
      <w:spacing w:before="40"/>
      <w:outlineLvl w:val="5"/>
    </w:pPr>
    <w:rPr>
      <w:rFonts w:ascii="Calibri" w:eastAsia="MS Gothic" w:hAnsi="Calibri"/>
      <w:color w:val="243F60"/>
      <w:lang w:val="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rsid w:val="00C74008"/>
    <w:rPr>
      <w:rFonts w:ascii="Times" w:eastAsia="MS Mincho" w:hAnsi="Times" w:cs="Times New Roman"/>
      <w:b/>
      <w:bCs/>
      <w:kern w:val="36"/>
      <w:sz w:val="48"/>
      <w:szCs w:val="48"/>
      <w:lang w:val="ru-RU"/>
    </w:rPr>
  </w:style>
  <w:style w:type="character" w:customStyle="1" w:styleId="20">
    <w:name w:val="Заголовок 2 Знак"/>
    <w:basedOn w:val="a0"/>
    <w:link w:val="2"/>
    <w:uiPriority w:val="99"/>
    <w:rsid w:val="00C74008"/>
    <w:rPr>
      <w:rFonts w:ascii="Calibri" w:eastAsia="MS Gothic" w:hAnsi="Calibri" w:cs="Times New Roman"/>
      <w:color w:val="365F91"/>
      <w:sz w:val="26"/>
      <w:szCs w:val="26"/>
      <w:lang w:val="ru-RU"/>
    </w:rPr>
  </w:style>
  <w:style w:type="character" w:customStyle="1" w:styleId="30">
    <w:name w:val="Заголовок 3 Знак"/>
    <w:basedOn w:val="a0"/>
    <w:link w:val="3"/>
    <w:uiPriority w:val="99"/>
    <w:rsid w:val="00C74008"/>
    <w:rPr>
      <w:rFonts w:ascii="Calibri" w:eastAsia="MS Gothic" w:hAnsi="Calibri" w:cs="Times New Roman"/>
      <w:color w:val="243F60"/>
      <w:sz w:val="24"/>
      <w:szCs w:val="24"/>
      <w:lang w:val="ru-RU"/>
    </w:rPr>
  </w:style>
  <w:style w:type="character" w:customStyle="1" w:styleId="40">
    <w:name w:val="Заголовок 4 Знак"/>
    <w:basedOn w:val="a0"/>
    <w:link w:val="4"/>
    <w:uiPriority w:val="99"/>
    <w:rsid w:val="00C74008"/>
    <w:rPr>
      <w:rFonts w:ascii="Calibri" w:eastAsia="MS Gothic" w:hAnsi="Calibri" w:cs="Times New Roman"/>
      <w:i/>
      <w:iCs/>
      <w:color w:val="365F91"/>
      <w:sz w:val="24"/>
      <w:szCs w:val="24"/>
      <w:lang w:val="ru-RU"/>
    </w:rPr>
  </w:style>
  <w:style w:type="character" w:customStyle="1" w:styleId="50">
    <w:name w:val="Заголовок 5 Знак"/>
    <w:basedOn w:val="a0"/>
    <w:link w:val="5"/>
    <w:uiPriority w:val="99"/>
    <w:rsid w:val="00C74008"/>
    <w:rPr>
      <w:rFonts w:ascii="Calibri" w:eastAsia="MS Gothic" w:hAnsi="Calibri" w:cs="Times New Roman"/>
      <w:color w:val="365F91"/>
      <w:sz w:val="24"/>
      <w:szCs w:val="24"/>
      <w:lang w:val="ru-RU"/>
    </w:rPr>
  </w:style>
  <w:style w:type="character" w:customStyle="1" w:styleId="60">
    <w:name w:val="Заголовок 6 Знак"/>
    <w:basedOn w:val="a0"/>
    <w:link w:val="6"/>
    <w:uiPriority w:val="99"/>
    <w:rsid w:val="00C74008"/>
    <w:rPr>
      <w:rFonts w:ascii="Calibri" w:eastAsia="MS Gothic" w:hAnsi="Calibri" w:cs="Times New Roman"/>
      <w:color w:val="243F60"/>
      <w:sz w:val="24"/>
      <w:szCs w:val="24"/>
      <w:lang w:val="ru-RU"/>
    </w:rPr>
  </w:style>
  <w:style w:type="character" w:customStyle="1" w:styleId="apple-tab-span">
    <w:name w:val="apple-tab-span"/>
    <w:uiPriority w:val="99"/>
    <w:rsid w:val="00C74008"/>
  </w:style>
  <w:style w:type="paragraph" w:styleId="a3">
    <w:name w:val="Normal (Web)"/>
    <w:basedOn w:val="a"/>
    <w:uiPriority w:val="99"/>
    <w:rsid w:val="00C74008"/>
    <w:pPr>
      <w:spacing w:before="100" w:beforeAutospacing="1" w:after="100" w:afterAutospacing="1"/>
    </w:pPr>
    <w:rPr>
      <w:rFonts w:ascii="Times" w:hAnsi="Times" w:cs="Times"/>
      <w:sz w:val="20"/>
      <w:szCs w:val="20"/>
    </w:rPr>
  </w:style>
  <w:style w:type="character" w:styleId="a4">
    <w:name w:val="Hyperlink"/>
    <w:basedOn w:val="a0"/>
    <w:uiPriority w:val="99"/>
    <w:rsid w:val="00C74008"/>
    <w:rPr>
      <w:rFonts w:cs="Times New Roman"/>
      <w:color w:val="0000FF"/>
      <w:u w:val="single"/>
    </w:rPr>
  </w:style>
  <w:style w:type="paragraph" w:styleId="a5">
    <w:name w:val="List Paragraph"/>
    <w:basedOn w:val="a"/>
    <w:uiPriority w:val="34"/>
    <w:qFormat/>
    <w:rsid w:val="00C74008"/>
    <w:pPr>
      <w:ind w:left="720"/>
    </w:pPr>
  </w:style>
  <w:style w:type="character" w:customStyle="1" w:styleId="s1">
    <w:name w:val="s1"/>
    <w:uiPriority w:val="99"/>
    <w:rsid w:val="00C74008"/>
  </w:style>
  <w:style w:type="table" w:styleId="a6">
    <w:name w:val="Table Grid"/>
    <w:basedOn w:val="a1"/>
    <w:uiPriority w:val="39"/>
    <w:rsid w:val="00C74008"/>
    <w:pPr>
      <w:spacing w:after="0" w:line="240" w:lineRule="auto"/>
    </w:pPr>
    <w:rPr>
      <w:rFonts w:ascii="Times New Roman" w:eastAsia="MS Mincho" w:hAnsi="Times New Roman" w:cs="Times New Roman"/>
      <w:sz w:val="20"/>
      <w:szCs w:val="20"/>
      <w:lang w:val="ru-RU"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C74008"/>
    <w:rPr>
      <w:rFonts w:ascii="Segoe UI" w:hAnsi="Segoe UI"/>
      <w:sz w:val="18"/>
      <w:szCs w:val="18"/>
      <w:lang w:val="ru-RU"/>
    </w:rPr>
  </w:style>
  <w:style w:type="character" w:customStyle="1" w:styleId="a8">
    <w:name w:val="Текст у виносці Знак"/>
    <w:basedOn w:val="a0"/>
    <w:link w:val="a7"/>
    <w:uiPriority w:val="99"/>
    <w:semiHidden/>
    <w:rsid w:val="00C74008"/>
    <w:rPr>
      <w:rFonts w:ascii="Segoe UI" w:eastAsia="MS Mincho" w:hAnsi="Segoe UI" w:cs="Times New Roman"/>
      <w:sz w:val="18"/>
      <w:szCs w:val="18"/>
      <w:lang w:val="ru-RU"/>
    </w:rPr>
  </w:style>
  <w:style w:type="character" w:styleId="a9">
    <w:name w:val="footnote reference"/>
    <w:basedOn w:val="a0"/>
    <w:semiHidden/>
    <w:rsid w:val="00C74008"/>
    <w:rPr>
      <w:rFonts w:cs="Times New Roman"/>
      <w:vertAlign w:val="superscript"/>
    </w:rPr>
  </w:style>
  <w:style w:type="paragraph" w:styleId="aa">
    <w:name w:val="footer"/>
    <w:basedOn w:val="a"/>
    <w:link w:val="ab"/>
    <w:uiPriority w:val="99"/>
    <w:rsid w:val="00C74008"/>
    <w:pPr>
      <w:tabs>
        <w:tab w:val="center" w:pos="4680"/>
        <w:tab w:val="right" w:pos="9360"/>
      </w:tabs>
    </w:pPr>
    <w:rPr>
      <w:lang w:val="ru-RU"/>
    </w:rPr>
  </w:style>
  <w:style w:type="character" w:customStyle="1" w:styleId="ab">
    <w:name w:val="Нижній колонтитул Знак"/>
    <w:basedOn w:val="a0"/>
    <w:link w:val="aa"/>
    <w:uiPriority w:val="99"/>
    <w:rsid w:val="00C74008"/>
    <w:rPr>
      <w:rFonts w:ascii="Times New Roman" w:eastAsia="MS Mincho" w:hAnsi="Times New Roman" w:cs="Times New Roman"/>
      <w:sz w:val="24"/>
      <w:szCs w:val="24"/>
      <w:lang w:val="ru-RU"/>
    </w:rPr>
  </w:style>
  <w:style w:type="character" w:customStyle="1" w:styleId="FootnoteTextChar">
    <w:name w:val="Footnote Text Char"/>
    <w:uiPriority w:val="99"/>
    <w:semiHidden/>
    <w:locked/>
    <w:rsid w:val="00C74008"/>
    <w:rPr>
      <w:lang w:eastAsia="en-US"/>
    </w:rPr>
  </w:style>
  <w:style w:type="paragraph" w:styleId="ac">
    <w:name w:val="header"/>
    <w:basedOn w:val="a"/>
    <w:link w:val="ad"/>
    <w:uiPriority w:val="99"/>
    <w:rsid w:val="00C74008"/>
    <w:pPr>
      <w:tabs>
        <w:tab w:val="center" w:pos="4680"/>
        <w:tab w:val="right" w:pos="9360"/>
      </w:tabs>
    </w:pPr>
    <w:rPr>
      <w:lang w:val="ru-RU"/>
    </w:rPr>
  </w:style>
  <w:style w:type="character" w:customStyle="1" w:styleId="ad">
    <w:name w:val="Верхній колонтитул Знак"/>
    <w:basedOn w:val="a0"/>
    <w:link w:val="ac"/>
    <w:uiPriority w:val="99"/>
    <w:rsid w:val="00C74008"/>
    <w:rPr>
      <w:rFonts w:ascii="Times New Roman" w:eastAsia="MS Mincho" w:hAnsi="Times New Roman" w:cs="Times New Roman"/>
      <w:sz w:val="24"/>
      <w:szCs w:val="24"/>
      <w:lang w:val="ru-RU"/>
    </w:rPr>
  </w:style>
  <w:style w:type="character" w:styleId="ae">
    <w:name w:val="FollowedHyperlink"/>
    <w:basedOn w:val="a0"/>
    <w:uiPriority w:val="99"/>
    <w:semiHidden/>
    <w:rsid w:val="00C74008"/>
    <w:rPr>
      <w:rFonts w:cs="Times New Roman"/>
      <w:color w:val="800080"/>
      <w:u w:val="single"/>
    </w:rPr>
  </w:style>
  <w:style w:type="paragraph" w:styleId="af">
    <w:name w:val="footnote text"/>
    <w:basedOn w:val="a"/>
    <w:link w:val="af0"/>
    <w:uiPriority w:val="99"/>
    <w:semiHidden/>
    <w:rsid w:val="00C74008"/>
    <w:rPr>
      <w:sz w:val="20"/>
      <w:szCs w:val="20"/>
      <w:lang w:val="ru-RU"/>
    </w:rPr>
  </w:style>
  <w:style w:type="character" w:customStyle="1" w:styleId="af0">
    <w:name w:val="Текст виноски Знак"/>
    <w:basedOn w:val="a0"/>
    <w:link w:val="af"/>
    <w:uiPriority w:val="99"/>
    <w:semiHidden/>
    <w:rsid w:val="00C74008"/>
    <w:rPr>
      <w:rFonts w:ascii="Times New Roman" w:eastAsia="MS Mincho" w:hAnsi="Times New Roman" w:cs="Times New Roman"/>
      <w:sz w:val="20"/>
      <w:szCs w:val="20"/>
      <w:lang w:val="ru-RU"/>
    </w:rPr>
  </w:style>
  <w:style w:type="character" w:customStyle="1" w:styleId="11">
    <w:name w:val="Текст сноски Знак1"/>
    <w:uiPriority w:val="99"/>
    <w:semiHidden/>
    <w:rsid w:val="00C74008"/>
    <w:rPr>
      <w:sz w:val="20"/>
      <w:lang w:val="en-US" w:eastAsia="en-US"/>
    </w:rPr>
  </w:style>
  <w:style w:type="character" w:customStyle="1" w:styleId="13">
    <w:name w:val="Текст сноски Знак13"/>
    <w:uiPriority w:val="99"/>
    <w:semiHidden/>
    <w:rsid w:val="00C74008"/>
    <w:rPr>
      <w:sz w:val="20"/>
    </w:rPr>
  </w:style>
  <w:style w:type="character" w:customStyle="1" w:styleId="12">
    <w:name w:val="Текст сноски Знак12"/>
    <w:uiPriority w:val="99"/>
    <w:semiHidden/>
    <w:rsid w:val="00C74008"/>
    <w:rPr>
      <w:sz w:val="20"/>
      <w:lang w:val="en-US" w:eastAsia="en-US"/>
    </w:rPr>
  </w:style>
  <w:style w:type="character" w:customStyle="1" w:styleId="110">
    <w:name w:val="Текст сноски Знак11"/>
    <w:uiPriority w:val="99"/>
    <w:semiHidden/>
    <w:rsid w:val="00C74008"/>
    <w:rPr>
      <w:sz w:val="20"/>
    </w:rPr>
  </w:style>
  <w:style w:type="character" w:customStyle="1" w:styleId="14">
    <w:name w:val="Неразрешенное упоминание1"/>
    <w:uiPriority w:val="99"/>
    <w:semiHidden/>
    <w:rsid w:val="00C74008"/>
    <w:rPr>
      <w:color w:val="auto"/>
      <w:shd w:val="clear" w:color="auto" w:fill="auto"/>
    </w:rPr>
  </w:style>
  <w:style w:type="character" w:styleId="af1">
    <w:name w:val="Strong"/>
    <w:basedOn w:val="a0"/>
    <w:uiPriority w:val="99"/>
    <w:qFormat/>
    <w:rsid w:val="00C74008"/>
    <w:rPr>
      <w:rFonts w:cs="Times New Roman"/>
      <w:b/>
    </w:rPr>
  </w:style>
  <w:style w:type="character" w:customStyle="1" w:styleId="21">
    <w:name w:val="Неразрешенное упоминание2"/>
    <w:uiPriority w:val="99"/>
    <w:semiHidden/>
    <w:rsid w:val="00C74008"/>
    <w:rPr>
      <w:color w:val="605E5C"/>
      <w:shd w:val="clear" w:color="auto" w:fill="E1DFDD"/>
    </w:rPr>
  </w:style>
  <w:style w:type="paragraph" w:styleId="af2">
    <w:name w:val="Body Text Indent"/>
    <w:basedOn w:val="a"/>
    <w:link w:val="af3"/>
    <w:uiPriority w:val="99"/>
    <w:rsid w:val="00C74008"/>
    <w:pPr>
      <w:suppressAutoHyphens/>
      <w:ind w:firstLine="295"/>
      <w:jc w:val="both"/>
    </w:pPr>
    <w:rPr>
      <w:sz w:val="19"/>
      <w:szCs w:val="19"/>
      <w:lang w:val="ru-RU" w:eastAsia="ar-SA"/>
    </w:rPr>
  </w:style>
  <w:style w:type="character" w:customStyle="1" w:styleId="af3">
    <w:name w:val="Основний текст з відступом Знак"/>
    <w:basedOn w:val="a0"/>
    <w:link w:val="af2"/>
    <w:uiPriority w:val="99"/>
    <w:rsid w:val="00C74008"/>
    <w:rPr>
      <w:rFonts w:ascii="Times New Roman" w:eastAsia="MS Mincho" w:hAnsi="Times New Roman" w:cs="Times New Roman"/>
      <w:sz w:val="19"/>
      <w:szCs w:val="19"/>
      <w:lang w:val="ru-RU" w:eastAsia="ar-SA"/>
    </w:rPr>
  </w:style>
  <w:style w:type="character" w:customStyle="1" w:styleId="apple-style-span">
    <w:name w:val="apple-style-span"/>
    <w:uiPriority w:val="99"/>
    <w:rsid w:val="00C74008"/>
  </w:style>
  <w:style w:type="paragraph" w:styleId="af4">
    <w:name w:val="endnote text"/>
    <w:basedOn w:val="a"/>
    <w:link w:val="af5"/>
    <w:uiPriority w:val="99"/>
    <w:rsid w:val="00C74008"/>
    <w:rPr>
      <w:rFonts w:ascii="Calibri" w:hAnsi="Calibri"/>
      <w:sz w:val="20"/>
      <w:szCs w:val="20"/>
      <w:lang w:val="uk-UA" w:eastAsia="uk-UA"/>
    </w:rPr>
  </w:style>
  <w:style w:type="character" w:customStyle="1" w:styleId="af5">
    <w:name w:val="Текст кінцевої виноски Знак"/>
    <w:basedOn w:val="a0"/>
    <w:link w:val="af4"/>
    <w:uiPriority w:val="99"/>
    <w:rsid w:val="00C74008"/>
    <w:rPr>
      <w:rFonts w:ascii="Calibri" w:eastAsia="MS Mincho" w:hAnsi="Calibri" w:cs="Times New Roman"/>
      <w:sz w:val="20"/>
      <w:szCs w:val="20"/>
      <w:lang w:val="uk-UA" w:eastAsia="uk-UA"/>
    </w:rPr>
  </w:style>
  <w:style w:type="character" w:customStyle="1" w:styleId="rvts23">
    <w:name w:val="rvts23"/>
    <w:uiPriority w:val="99"/>
    <w:rsid w:val="00C74008"/>
  </w:style>
  <w:style w:type="character" w:styleId="af6">
    <w:name w:val="Emphasis"/>
    <w:basedOn w:val="a0"/>
    <w:uiPriority w:val="99"/>
    <w:qFormat/>
    <w:rsid w:val="00C74008"/>
    <w:rPr>
      <w:rFonts w:cs="Times New Roman"/>
      <w:i/>
    </w:rPr>
  </w:style>
  <w:style w:type="character" w:customStyle="1" w:styleId="st">
    <w:name w:val="st"/>
    <w:uiPriority w:val="99"/>
    <w:rsid w:val="00C74008"/>
  </w:style>
  <w:style w:type="character" w:customStyle="1" w:styleId="accesshide">
    <w:name w:val="accesshide"/>
    <w:uiPriority w:val="99"/>
    <w:rsid w:val="00C74008"/>
  </w:style>
  <w:style w:type="paragraph" w:customStyle="1" w:styleId="Default">
    <w:name w:val="Default"/>
    <w:uiPriority w:val="99"/>
    <w:rsid w:val="00C74008"/>
    <w:pPr>
      <w:spacing w:after="0" w:line="240" w:lineRule="auto"/>
    </w:pPr>
    <w:rPr>
      <w:rFonts w:ascii="Times New Roman" w:eastAsia="MS Mincho" w:hAnsi="Times New Roman" w:cs="Times New Roman"/>
      <w:color w:val="000000"/>
      <w:sz w:val="24"/>
      <w:szCs w:val="24"/>
      <w:lang w:val="uk-UA"/>
    </w:rPr>
  </w:style>
  <w:style w:type="paragraph" w:styleId="22">
    <w:name w:val="Body Text 2"/>
    <w:basedOn w:val="a"/>
    <w:link w:val="23"/>
    <w:uiPriority w:val="99"/>
    <w:semiHidden/>
    <w:unhideWhenUsed/>
    <w:rsid w:val="00C74008"/>
    <w:pPr>
      <w:spacing w:after="120" w:line="480" w:lineRule="auto"/>
    </w:pPr>
  </w:style>
  <w:style w:type="character" w:customStyle="1" w:styleId="23">
    <w:name w:val="Основний текст 2 Знак"/>
    <w:basedOn w:val="a0"/>
    <w:link w:val="22"/>
    <w:uiPriority w:val="99"/>
    <w:semiHidden/>
    <w:rsid w:val="00C74008"/>
    <w:rPr>
      <w:rFonts w:ascii="Times New Roman" w:eastAsia="MS Mincho" w:hAnsi="Times New Roman" w:cs="Times New Roman"/>
      <w:sz w:val="24"/>
      <w:szCs w:val="24"/>
    </w:rPr>
  </w:style>
  <w:style w:type="paragraph" w:styleId="af7">
    <w:name w:val="Body Text"/>
    <w:basedOn w:val="a"/>
    <w:link w:val="af8"/>
    <w:uiPriority w:val="99"/>
    <w:unhideWhenUsed/>
    <w:rsid w:val="00C74008"/>
    <w:pPr>
      <w:spacing w:after="120"/>
    </w:pPr>
  </w:style>
  <w:style w:type="character" w:customStyle="1" w:styleId="af8">
    <w:name w:val="Основний текст Знак"/>
    <w:basedOn w:val="a0"/>
    <w:link w:val="af7"/>
    <w:uiPriority w:val="99"/>
    <w:rsid w:val="00C74008"/>
    <w:rPr>
      <w:rFonts w:ascii="Times New Roman" w:eastAsia="MS Mincho" w:hAnsi="Times New Roman" w:cs="Times New Roman"/>
      <w:sz w:val="24"/>
      <w:szCs w:val="24"/>
    </w:rPr>
  </w:style>
  <w:style w:type="character" w:customStyle="1" w:styleId="15">
    <w:name w:val="Незакрита згадка1"/>
    <w:basedOn w:val="a0"/>
    <w:uiPriority w:val="99"/>
    <w:semiHidden/>
    <w:unhideWhenUsed/>
    <w:rsid w:val="00B43AA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4748928">
      <w:bodyDiv w:val="1"/>
      <w:marLeft w:val="0"/>
      <w:marRight w:val="0"/>
      <w:marTop w:val="0"/>
      <w:marBottom w:val="0"/>
      <w:divBdr>
        <w:top w:val="none" w:sz="0" w:space="0" w:color="auto"/>
        <w:left w:val="none" w:sz="0" w:space="0" w:color="auto"/>
        <w:bottom w:val="none" w:sz="0" w:space="0" w:color="auto"/>
        <w:right w:val="none" w:sz="0" w:space="0" w:color="auto"/>
      </w:divBdr>
    </w:div>
    <w:div w:id="1049841253">
      <w:bodyDiv w:val="1"/>
      <w:marLeft w:val="0"/>
      <w:marRight w:val="0"/>
      <w:marTop w:val="0"/>
      <w:marBottom w:val="0"/>
      <w:divBdr>
        <w:top w:val="none" w:sz="0" w:space="0" w:color="auto"/>
        <w:left w:val="none" w:sz="0" w:space="0" w:color="auto"/>
        <w:bottom w:val="none" w:sz="0" w:space="0" w:color="auto"/>
        <w:right w:val="none" w:sz="0" w:space="0" w:color="auto"/>
      </w:divBdr>
    </w:div>
    <w:div w:id="1400637076">
      <w:bodyDiv w:val="1"/>
      <w:marLeft w:val="0"/>
      <w:marRight w:val="0"/>
      <w:marTop w:val="0"/>
      <w:marBottom w:val="0"/>
      <w:divBdr>
        <w:top w:val="none" w:sz="0" w:space="0" w:color="auto"/>
        <w:left w:val="none" w:sz="0" w:space="0" w:color="auto"/>
        <w:bottom w:val="none" w:sz="0" w:space="0" w:color="auto"/>
        <w:right w:val="none" w:sz="0" w:space="0" w:color="auto"/>
      </w:divBdr>
    </w:div>
    <w:div w:id="1437599055">
      <w:bodyDiv w:val="1"/>
      <w:marLeft w:val="0"/>
      <w:marRight w:val="0"/>
      <w:marTop w:val="0"/>
      <w:marBottom w:val="0"/>
      <w:divBdr>
        <w:top w:val="none" w:sz="0" w:space="0" w:color="auto"/>
        <w:left w:val="none" w:sz="0" w:space="0" w:color="auto"/>
        <w:bottom w:val="none" w:sz="0" w:space="0" w:color="auto"/>
        <w:right w:val="none" w:sz="0" w:space="0" w:color="auto"/>
      </w:divBdr>
    </w:div>
    <w:div w:id="1487741813">
      <w:bodyDiv w:val="1"/>
      <w:marLeft w:val="0"/>
      <w:marRight w:val="0"/>
      <w:marTop w:val="0"/>
      <w:marBottom w:val="0"/>
      <w:divBdr>
        <w:top w:val="none" w:sz="0" w:space="0" w:color="auto"/>
        <w:left w:val="none" w:sz="0" w:space="0" w:color="auto"/>
        <w:bottom w:val="none" w:sz="0" w:space="0" w:color="auto"/>
        <w:right w:val="none" w:sz="0" w:space="0" w:color="auto"/>
      </w:divBdr>
    </w:div>
    <w:div w:id="1981111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coreknowledge.org/wp-content/uploads/2017/08/CKHG_G5_B1_RenaissanceAge_SR.pdf" TargetMode="External"/><Relationship Id="rId18" Type="http://schemas.openxmlformats.org/officeDocument/2006/relationships/hyperlink" Target="https://www.wordclouds.com/" TargetMode="External"/><Relationship Id="rId26" Type="http://schemas.openxmlformats.org/officeDocument/2006/relationships/hyperlink" Target="https://tinyurl.com/y9tve4lk" TargetMode="External"/><Relationship Id="rId21" Type="http://schemas.openxmlformats.org/officeDocument/2006/relationships/hyperlink" Target="http://www.nbuv.gov.ua" TargetMode="External"/><Relationship Id="rId34" Type="http://schemas.openxmlformats.org/officeDocument/2006/relationships/hyperlink" Target="http://library.znu.edu.ua" TargetMode="External"/><Relationship Id="rId7" Type="http://schemas.openxmlformats.org/officeDocument/2006/relationships/endnotes" Target="endnotes.xml"/><Relationship Id="rId12" Type="http://schemas.openxmlformats.org/officeDocument/2006/relationships/hyperlink" Target="https://www.britannica.com/art/Renaissance-art" TargetMode="External"/><Relationship Id="rId17" Type="http://schemas.openxmlformats.org/officeDocument/2006/relationships/hyperlink" Target="https://www.storyboardthat.com/" TargetMode="External"/><Relationship Id="rId25" Type="http://schemas.openxmlformats.org/officeDocument/2006/relationships/hyperlink" Target="https://tinyurl.com/y6wzzlu3" TargetMode="External"/><Relationship Id="rId33" Type="http://schemas.openxmlformats.org/officeDocument/2006/relationships/hyperlink" Target="https://tinyurl.com/ydhcsagx" TargetMode="External"/><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sisd.net/cms/lib/TX01001452/Centricity/Domain/139/u2_eng_renaissance_se.pdf" TargetMode="External"/><Relationship Id="rId20" Type="http://schemas.openxmlformats.org/officeDocument/2006/relationships/hyperlink" Target="https://prezi.com/" TargetMode="External"/><Relationship Id="rId29" Type="http://schemas.openxmlformats.org/officeDocument/2006/relationships/hyperlink" Target="https://tinyurl.com/y8gbt4x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britannica.com/event/Renaissance" TargetMode="External"/><Relationship Id="rId24" Type="http://schemas.openxmlformats.org/officeDocument/2006/relationships/hyperlink" Target="https://tinyurl.com/ya6yk4ad" TargetMode="External"/><Relationship Id="rId32" Type="http://schemas.openxmlformats.org/officeDocument/2006/relationships/hyperlink" Target="https://tinyurl.com/y9r5dpwh" TargetMode="External"/><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archive.mu.ac.in/myweb_test/TYBA%20study%20material/British%20Lite.%20-%20IV.pdf" TargetMode="External"/><Relationship Id="rId23" Type="http://schemas.openxmlformats.org/officeDocument/2006/relationships/hyperlink" Target="https://apps.webofknowledge.com" TargetMode="External"/><Relationship Id="rId28" Type="http://schemas.openxmlformats.org/officeDocument/2006/relationships/hyperlink" Target="https://tinyurl.com/ycds57la" TargetMode="External"/><Relationship Id="rId36" Type="http://schemas.openxmlformats.org/officeDocument/2006/relationships/header" Target="header1.xml"/><Relationship Id="rId10" Type="http://schemas.openxmlformats.org/officeDocument/2006/relationships/hyperlink" Target="https://www.history.com/topics/renaissance/renaissance" TargetMode="External"/><Relationship Id="rId19" Type="http://schemas.openxmlformats.org/officeDocument/2006/relationships/hyperlink" Target="https://www.mindmeister.com" TargetMode="External"/><Relationship Id="rId31" Type="http://schemas.openxmlformats.org/officeDocument/2006/relationships/hyperlink" Target="https://tinyurl.com/yd6bq6p9" TargetMode="External"/><Relationship Id="rId4" Type="http://schemas.openxmlformats.org/officeDocument/2006/relationships/settings" Target="settings.xml"/><Relationship Id="rId9" Type="http://schemas.openxmlformats.org/officeDocument/2006/relationships/hyperlink" Target="http://magazines.russ.ru/nlo/1999/35/grinblat.html" TargetMode="External"/><Relationship Id="rId14" Type="http://schemas.openxmlformats.org/officeDocument/2006/relationships/hyperlink" Target="https://www.nga.gov/content/dam/ngaweb/Education/learning-resources/teaching-packets/pdfs/European-Renaissance-Art-tp1.pdf" TargetMode="External"/><Relationship Id="rId22" Type="http://schemas.openxmlformats.org/officeDocument/2006/relationships/hyperlink" Target="https://www.scopus.com" TargetMode="External"/><Relationship Id="rId27" Type="http://schemas.openxmlformats.org/officeDocument/2006/relationships/hyperlink" Target="https://tinyurl.com/y9pkmmp5" TargetMode="External"/><Relationship Id="rId30" Type="http://schemas.openxmlformats.org/officeDocument/2006/relationships/hyperlink" Target="https://tinyurl.com/ycyfws9v" TargetMode="External"/><Relationship Id="rId35" Type="http://schemas.openxmlformats.org/officeDocument/2006/relationships/hyperlink" Target="http://sites.znu.edu.ua/confucius" TargetMode="External"/><Relationship Id="rId8" Type="http://schemas.openxmlformats.org/officeDocument/2006/relationships/hyperlink" Target="https://www.uv.es/fores/The_Routledge_Dictionary_of_Literary_Terms.pdf" TargetMode="External"/><Relationship Id="rId3"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87606F-41D3-41C4-B57C-5B3A329718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16</Pages>
  <Words>23760</Words>
  <Characters>13544</Characters>
  <Application>Microsoft Office Word</Application>
  <DocSecurity>0</DocSecurity>
  <Lines>112</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 Торкут</dc:creator>
  <cp:lastModifiedBy>Nataliya Torkut</cp:lastModifiedBy>
  <cp:revision>2</cp:revision>
  <dcterms:created xsi:type="dcterms:W3CDTF">2025-10-12T23:04:00Z</dcterms:created>
  <dcterms:modified xsi:type="dcterms:W3CDTF">2025-10-12T23:04:00Z</dcterms:modified>
</cp:coreProperties>
</file>