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C11" w:rsidRPr="00AB7433" w:rsidRDefault="00097C11" w:rsidP="00844E18">
      <w:pPr>
        <w:jc w:val="center"/>
        <w:rPr>
          <w:b/>
          <w:bCs/>
          <w:sz w:val="28"/>
          <w:lang w:val="uk-UA"/>
        </w:rPr>
      </w:pPr>
    </w:p>
    <w:p w:rsidR="00BA282F" w:rsidRPr="00AB7433" w:rsidRDefault="002646D1" w:rsidP="00844E18">
      <w:pPr>
        <w:jc w:val="center"/>
        <w:rPr>
          <w:b/>
          <w:bCs/>
          <w:lang w:val="uk-UA"/>
        </w:rPr>
      </w:pPr>
      <w:r w:rsidRPr="00AB7433">
        <w:rPr>
          <w:b/>
          <w:bCs/>
          <w:color w:val="000000"/>
          <w:sz w:val="28"/>
          <w:lang w:val="uk-UA"/>
        </w:rPr>
        <w:t>ФІНАНСОВИЙ РИНОК</w:t>
      </w:r>
    </w:p>
    <w:p w:rsidR="00E96D56" w:rsidRPr="00AB7433" w:rsidRDefault="00E96D56" w:rsidP="00E96D56">
      <w:pPr>
        <w:rPr>
          <w:lang w:val="uk-UA"/>
        </w:rPr>
      </w:pPr>
      <w:r w:rsidRPr="00AB7433">
        <w:rPr>
          <w:b/>
          <w:lang w:val="uk-UA"/>
        </w:rPr>
        <w:t>Викладач:</w:t>
      </w:r>
      <w:r w:rsidRPr="00AB7433">
        <w:rPr>
          <w:lang w:val="uk-UA"/>
        </w:rPr>
        <w:t xml:space="preserve"> </w:t>
      </w:r>
      <w:proofErr w:type="spellStart"/>
      <w:r w:rsidR="008018DC" w:rsidRPr="00AB7433">
        <w:rPr>
          <w:lang w:val="uk-UA"/>
        </w:rPr>
        <w:t>д.е.н</w:t>
      </w:r>
      <w:proofErr w:type="spellEnd"/>
      <w:r w:rsidRPr="00AB7433">
        <w:rPr>
          <w:lang w:val="uk-UA"/>
        </w:rPr>
        <w:t xml:space="preserve">., </w:t>
      </w:r>
      <w:r w:rsidR="008018DC" w:rsidRPr="00AB7433">
        <w:rPr>
          <w:lang w:val="uk-UA"/>
        </w:rPr>
        <w:t>професор</w:t>
      </w:r>
      <w:r w:rsidRPr="00AB7433">
        <w:rPr>
          <w:lang w:val="uk-UA"/>
        </w:rPr>
        <w:t xml:space="preserve"> </w:t>
      </w:r>
      <w:proofErr w:type="spellStart"/>
      <w:r w:rsidR="00EC35BC" w:rsidRPr="00AB7433">
        <w:rPr>
          <w:lang w:val="uk-UA"/>
        </w:rPr>
        <w:t>Андросова</w:t>
      </w:r>
      <w:proofErr w:type="spellEnd"/>
      <w:r w:rsidR="00EC35BC" w:rsidRPr="00AB7433">
        <w:rPr>
          <w:lang w:val="uk-UA"/>
        </w:rPr>
        <w:t xml:space="preserve"> Олена Федорівна</w:t>
      </w:r>
    </w:p>
    <w:p w:rsidR="00E96D56" w:rsidRPr="00AB7433" w:rsidRDefault="00E96D56" w:rsidP="00E96D56">
      <w:pPr>
        <w:rPr>
          <w:lang w:val="uk-UA"/>
        </w:rPr>
      </w:pPr>
      <w:r w:rsidRPr="00AB7433">
        <w:rPr>
          <w:b/>
          <w:lang w:val="uk-UA"/>
        </w:rPr>
        <w:t>Кафедра:</w:t>
      </w:r>
      <w:r w:rsidR="00EC35BC" w:rsidRPr="00AB7433">
        <w:rPr>
          <w:b/>
          <w:lang w:val="uk-UA"/>
        </w:rPr>
        <w:t xml:space="preserve"> Фінанси, банківська справа та страхування</w:t>
      </w:r>
      <w:r w:rsidRPr="00AB7433">
        <w:rPr>
          <w:lang w:val="uk-UA"/>
        </w:rPr>
        <w:t xml:space="preserve">, </w:t>
      </w:r>
      <w:r w:rsidR="008018DC" w:rsidRPr="00AB7433">
        <w:rPr>
          <w:lang w:val="uk-UA"/>
        </w:rPr>
        <w:t>V</w:t>
      </w:r>
      <w:r w:rsidR="00EC35BC" w:rsidRPr="00AB7433">
        <w:rPr>
          <w:lang w:val="uk-UA"/>
        </w:rPr>
        <w:t xml:space="preserve"> корп. ЗНУ, </w:t>
      </w:r>
      <w:proofErr w:type="spellStart"/>
      <w:r w:rsidR="00EC35BC" w:rsidRPr="00AB7433">
        <w:rPr>
          <w:lang w:val="uk-UA"/>
        </w:rPr>
        <w:t>ауд</w:t>
      </w:r>
      <w:proofErr w:type="spellEnd"/>
      <w:r w:rsidR="00EC35BC" w:rsidRPr="00AB7433">
        <w:rPr>
          <w:lang w:val="uk-UA"/>
        </w:rPr>
        <w:t>. 117 (1</w:t>
      </w:r>
      <w:r w:rsidRPr="00AB7433">
        <w:rPr>
          <w:vertAlign w:val="superscript"/>
          <w:lang w:val="uk-UA"/>
        </w:rPr>
        <w:t xml:space="preserve">й </w:t>
      </w:r>
      <w:r w:rsidRPr="00AB7433">
        <w:rPr>
          <w:lang w:val="uk-UA"/>
        </w:rPr>
        <w:t>поверх)</w:t>
      </w:r>
    </w:p>
    <w:p w:rsidR="00E96D56" w:rsidRPr="00AB7433" w:rsidRDefault="00E96D56" w:rsidP="00E96D56">
      <w:pPr>
        <w:rPr>
          <w:lang w:val="uk-UA"/>
        </w:rPr>
      </w:pPr>
      <w:proofErr w:type="spellStart"/>
      <w:r w:rsidRPr="00AB7433">
        <w:rPr>
          <w:b/>
          <w:lang w:val="uk-UA"/>
        </w:rPr>
        <w:t>Em</w:t>
      </w:r>
      <w:r w:rsidR="00EC35BC" w:rsidRPr="00AB7433">
        <w:rPr>
          <w:b/>
          <w:lang w:val="uk-UA"/>
        </w:rPr>
        <w:t>ail</w:t>
      </w:r>
      <w:proofErr w:type="spellEnd"/>
      <w:r w:rsidR="00EC35BC" w:rsidRPr="00AB7433">
        <w:rPr>
          <w:b/>
          <w:lang w:val="uk-UA"/>
        </w:rPr>
        <w:t>: Androsovaef@gmail.com</w:t>
      </w:r>
      <w:r w:rsidR="00EC35BC" w:rsidRPr="00AB7433">
        <w:rPr>
          <w:lang w:val="uk-UA"/>
        </w:rPr>
        <w:t xml:space="preserve"> </w:t>
      </w:r>
    </w:p>
    <w:p w:rsidR="00E96D56" w:rsidRPr="00AB7433" w:rsidRDefault="00E96D56" w:rsidP="00E96D56">
      <w:pPr>
        <w:rPr>
          <w:lang w:val="uk-UA"/>
        </w:rPr>
      </w:pPr>
      <w:r w:rsidRPr="00AB7433">
        <w:rPr>
          <w:b/>
          <w:lang w:val="uk-UA"/>
        </w:rPr>
        <w:t>Телефон:</w:t>
      </w:r>
      <w:r w:rsidRPr="00AB7433">
        <w:rPr>
          <w:lang w:val="uk-UA"/>
        </w:rPr>
        <w:t xml:space="preserve"> </w:t>
      </w:r>
      <w:r w:rsidR="00EC35BC" w:rsidRPr="00AB7433">
        <w:rPr>
          <w:lang w:val="uk-UA"/>
        </w:rPr>
        <w:t>(061) 228-76-24</w:t>
      </w:r>
      <w:r w:rsidR="008018DC" w:rsidRPr="00AB7433">
        <w:rPr>
          <w:lang w:val="uk-UA"/>
        </w:rPr>
        <w:t xml:space="preserve"> </w:t>
      </w:r>
      <w:r w:rsidRPr="00AB7433">
        <w:rPr>
          <w:lang w:val="uk-UA"/>
        </w:rPr>
        <w:t>(кафедра)</w:t>
      </w:r>
    </w:p>
    <w:p w:rsidR="00E96D56" w:rsidRPr="00AB7433" w:rsidRDefault="00141734" w:rsidP="00E96D56">
      <w:pPr>
        <w:rPr>
          <w:lang w:val="uk-UA"/>
        </w:rPr>
      </w:pPr>
      <w:r w:rsidRPr="00AB7433">
        <w:rPr>
          <w:b/>
          <w:lang w:val="uk-UA"/>
        </w:rPr>
        <w:t xml:space="preserve">Інші засоби зв’язку: </w:t>
      </w:r>
      <w:proofErr w:type="spellStart"/>
      <w:r w:rsidRPr="00AB7433">
        <w:rPr>
          <w:lang w:val="uk-UA"/>
        </w:rPr>
        <w:t>Viber</w:t>
      </w:r>
      <w:proofErr w:type="spellEnd"/>
      <w:r w:rsidRPr="00AB7433">
        <w:rPr>
          <w:lang w:val="uk-UA"/>
        </w:rPr>
        <w:t xml:space="preserve">, </w:t>
      </w:r>
      <w:proofErr w:type="spellStart"/>
      <w:r w:rsidRPr="00AB7433">
        <w:rPr>
          <w:lang w:val="uk-UA"/>
        </w:rPr>
        <w:t>Zoom</w:t>
      </w:r>
      <w:proofErr w:type="spellEnd"/>
      <w:r w:rsidR="00EC35BC" w:rsidRPr="00AB7433">
        <w:rPr>
          <w:lang w:val="uk-UA"/>
        </w:rPr>
        <w:t>, приватні повідомлення</w:t>
      </w:r>
    </w:p>
    <w:p w:rsidR="00E42FA1" w:rsidRPr="00AB7433"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09"/>
        <w:gridCol w:w="1134"/>
        <w:gridCol w:w="1276"/>
        <w:gridCol w:w="963"/>
        <w:gridCol w:w="709"/>
        <w:gridCol w:w="1178"/>
        <w:gridCol w:w="1544"/>
      </w:tblGrid>
      <w:tr w:rsidR="004B0F24" w:rsidRPr="00AB7433"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lang w:val="uk-UA"/>
              </w:rPr>
            </w:pPr>
            <w:r w:rsidRPr="00AB7433">
              <w:rPr>
                <w:b/>
                <w:lang w:val="uk-UA"/>
              </w:rPr>
              <w:t>Освітня програма, рівень вищої освіти</w:t>
            </w:r>
          </w:p>
        </w:tc>
        <w:tc>
          <w:tcPr>
            <w:tcW w:w="6804" w:type="dxa"/>
            <w:gridSpan w:val="6"/>
            <w:tcBorders>
              <w:top w:val="single" w:sz="4" w:space="0" w:color="000000"/>
              <w:left w:val="single" w:sz="4" w:space="0" w:color="000000"/>
              <w:bottom w:val="single" w:sz="4" w:space="0" w:color="000000"/>
              <w:right w:val="single" w:sz="4" w:space="0" w:color="000000"/>
            </w:tcBorders>
          </w:tcPr>
          <w:p w:rsidR="004B0F24" w:rsidRPr="00AB7433" w:rsidRDefault="00EC35BC" w:rsidP="008018DC">
            <w:pPr>
              <w:spacing w:after="20"/>
              <w:rPr>
                <w:rFonts w:eastAsia="Times New Roman"/>
                <w:lang w:val="uk-UA"/>
              </w:rPr>
            </w:pPr>
            <w:r w:rsidRPr="00AB7433">
              <w:rPr>
                <w:bCs/>
                <w:lang w:val="uk-UA"/>
              </w:rPr>
              <w:t>Фінанси</w:t>
            </w:r>
            <w:r w:rsidR="00FB65C9" w:rsidRPr="00AB7433">
              <w:rPr>
                <w:bCs/>
                <w:lang w:val="uk-UA"/>
              </w:rPr>
              <w:t xml:space="preserve">; </w:t>
            </w:r>
            <w:r w:rsidR="008018DC" w:rsidRPr="00AB7433">
              <w:rPr>
                <w:lang w:val="uk-UA"/>
              </w:rPr>
              <w:t>Б</w:t>
            </w:r>
            <w:r w:rsidR="00E96D56" w:rsidRPr="00AB7433">
              <w:rPr>
                <w:lang w:val="uk-UA"/>
              </w:rPr>
              <w:t>а</w:t>
            </w:r>
            <w:r w:rsidR="008018DC" w:rsidRPr="00AB7433">
              <w:rPr>
                <w:lang w:val="uk-UA"/>
              </w:rPr>
              <w:t>калавр</w:t>
            </w:r>
          </w:p>
        </w:tc>
      </w:tr>
      <w:tr w:rsidR="006331B8" w:rsidRPr="00AB7433"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b/>
                <w:bCs/>
                <w:lang w:val="uk-UA"/>
              </w:rPr>
            </w:pPr>
            <w:r w:rsidRPr="00AB7433">
              <w:rPr>
                <w:b/>
                <w:bCs/>
                <w:lang w:val="uk-UA"/>
              </w:rPr>
              <w:t>Статус дисципліни</w:t>
            </w:r>
          </w:p>
        </w:tc>
        <w:tc>
          <w:tcPr>
            <w:tcW w:w="6804" w:type="dxa"/>
            <w:gridSpan w:val="6"/>
            <w:tcBorders>
              <w:top w:val="single" w:sz="4" w:space="0" w:color="000000"/>
              <w:left w:val="single" w:sz="4" w:space="0" w:color="000000"/>
              <w:bottom w:val="single" w:sz="4" w:space="0" w:color="000000"/>
              <w:right w:val="single" w:sz="4" w:space="0" w:color="000000"/>
            </w:tcBorders>
          </w:tcPr>
          <w:p w:rsidR="004B0F24" w:rsidRPr="00AB7433" w:rsidRDefault="00C62D23" w:rsidP="00C62D23">
            <w:pPr>
              <w:spacing w:after="20"/>
              <w:rPr>
                <w:lang w:val="uk-UA"/>
              </w:rPr>
            </w:pPr>
            <w:r w:rsidRPr="00AB7433">
              <w:rPr>
                <w:lang w:val="uk-UA"/>
              </w:rPr>
              <w:t>Цикл професійної підготовки спеціальності</w:t>
            </w:r>
          </w:p>
        </w:tc>
      </w:tr>
      <w:tr w:rsidR="006331B8" w:rsidRPr="00AB7433"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lang w:val="uk-UA"/>
              </w:rPr>
            </w:pPr>
            <w:r w:rsidRPr="00AB7433">
              <w:rPr>
                <w:b/>
                <w:lang w:val="uk-UA"/>
              </w:rPr>
              <w:t>Кредити ECTS</w:t>
            </w:r>
          </w:p>
        </w:tc>
        <w:tc>
          <w:tcPr>
            <w:tcW w:w="709" w:type="dxa"/>
            <w:tcBorders>
              <w:top w:val="single" w:sz="4" w:space="0" w:color="000000"/>
              <w:left w:val="single" w:sz="4" w:space="0" w:color="000000"/>
              <w:bottom w:val="single" w:sz="4" w:space="0" w:color="000000"/>
              <w:right w:val="single" w:sz="4" w:space="0" w:color="000000"/>
            </w:tcBorders>
          </w:tcPr>
          <w:p w:rsidR="004B0F24" w:rsidRPr="00AB7433" w:rsidRDefault="00BB5AB8" w:rsidP="00BB5AB8">
            <w:pPr>
              <w:rPr>
                <w:rFonts w:eastAsia="Times New Roman"/>
                <w:lang w:val="uk-UA"/>
              </w:rPr>
            </w:pPr>
            <w:r w:rsidRPr="00AB7433">
              <w:rPr>
                <w:rFonts w:eastAsia="Times New Roman"/>
                <w:lang w:val="uk-UA"/>
              </w:rPr>
              <w:t>4</w:t>
            </w:r>
          </w:p>
        </w:tc>
        <w:tc>
          <w:tcPr>
            <w:tcW w:w="1134" w:type="dxa"/>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lang w:val="uk-UA"/>
              </w:rPr>
            </w:pPr>
            <w:proofErr w:type="spellStart"/>
            <w:r w:rsidRPr="00AB7433">
              <w:rPr>
                <w:b/>
                <w:lang w:val="uk-UA"/>
              </w:rPr>
              <w:t>Навч</w:t>
            </w:r>
            <w:proofErr w:type="spellEnd"/>
            <w:r w:rsidRPr="00AB7433">
              <w:rPr>
                <w:b/>
                <w:lang w:val="uk-UA"/>
              </w:rPr>
              <w:t>. рік</w:t>
            </w:r>
          </w:p>
        </w:tc>
        <w:tc>
          <w:tcPr>
            <w:tcW w:w="1276" w:type="dxa"/>
            <w:tcBorders>
              <w:top w:val="single" w:sz="4" w:space="0" w:color="000000"/>
              <w:left w:val="single" w:sz="4" w:space="0" w:color="000000"/>
              <w:bottom w:val="single" w:sz="4" w:space="0" w:color="000000"/>
              <w:right w:val="single" w:sz="4" w:space="0" w:color="000000"/>
            </w:tcBorders>
          </w:tcPr>
          <w:p w:rsidR="00E96D56" w:rsidRPr="00AB7433" w:rsidRDefault="00E96D56" w:rsidP="00B97DED">
            <w:pPr>
              <w:rPr>
                <w:rFonts w:eastAsia="Times New Roman"/>
                <w:lang w:val="uk-UA"/>
              </w:rPr>
            </w:pPr>
            <w:r w:rsidRPr="00AB7433">
              <w:rPr>
                <w:rFonts w:eastAsia="Times New Roman"/>
                <w:lang w:val="uk-UA"/>
              </w:rPr>
              <w:t>202</w:t>
            </w:r>
            <w:r w:rsidR="00BD7465" w:rsidRPr="00AB7433">
              <w:rPr>
                <w:rFonts w:eastAsia="Times New Roman"/>
                <w:lang w:val="uk-UA"/>
              </w:rPr>
              <w:t>2</w:t>
            </w:r>
            <w:r w:rsidRPr="00AB7433">
              <w:rPr>
                <w:rFonts w:eastAsia="Times New Roman"/>
                <w:lang w:val="uk-UA"/>
              </w:rPr>
              <w:t>-202</w:t>
            </w:r>
            <w:r w:rsidR="00BD7465" w:rsidRPr="00AB7433">
              <w:rPr>
                <w:rFonts w:eastAsia="Times New Roman"/>
                <w:lang w:val="uk-UA"/>
              </w:rPr>
              <w:t>3</w:t>
            </w:r>
            <w:r w:rsidRPr="00AB7433">
              <w:rPr>
                <w:rFonts w:eastAsia="Times New Roman"/>
                <w:lang w:val="uk-UA"/>
              </w:rPr>
              <w:t xml:space="preserve"> </w:t>
            </w:r>
            <w:r w:rsidR="00EC35BC" w:rsidRPr="00AB7433">
              <w:rPr>
                <w:rFonts w:eastAsia="Times New Roman"/>
                <w:lang w:val="uk-UA"/>
              </w:rPr>
              <w:t>5</w:t>
            </w:r>
            <w:r w:rsidRPr="00AB7433">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tcPr>
          <w:p w:rsidR="004B0F24" w:rsidRPr="00AB7433" w:rsidRDefault="004B0F24" w:rsidP="00B97DED">
            <w:pPr>
              <w:rPr>
                <w:rFonts w:eastAsia="Times New Roman"/>
                <w:b/>
                <w:lang w:val="uk-UA"/>
              </w:rPr>
            </w:pPr>
            <w:r w:rsidRPr="00AB7433">
              <w:rPr>
                <w:rFonts w:eastAsia="Times New Roman"/>
                <w:b/>
                <w:lang w:val="uk-UA"/>
              </w:rPr>
              <w:t>Рік навчання</w:t>
            </w:r>
            <w:r w:rsidR="00E96D56" w:rsidRPr="00AB7433">
              <w:rPr>
                <w:rFonts w:eastAsia="Times New Roman"/>
                <w:b/>
                <w:lang w:val="uk-UA"/>
              </w:rPr>
              <w:t xml:space="preserve"> - </w:t>
            </w:r>
            <w:r w:rsidR="00EC35BC" w:rsidRPr="00AB7433">
              <w:rPr>
                <w:rFonts w:eastAsia="Times New Roman"/>
                <w:b/>
                <w:lang w:val="uk-UA"/>
              </w:rPr>
              <w:t>4</w:t>
            </w:r>
          </w:p>
        </w:tc>
        <w:tc>
          <w:tcPr>
            <w:tcW w:w="1178" w:type="dxa"/>
            <w:tcBorders>
              <w:top w:val="single" w:sz="4" w:space="0" w:color="000000"/>
              <w:left w:val="single" w:sz="4" w:space="0" w:color="000000"/>
              <w:bottom w:val="single" w:sz="4" w:space="0" w:color="000000"/>
              <w:right w:val="single" w:sz="4" w:space="0" w:color="auto"/>
            </w:tcBorders>
          </w:tcPr>
          <w:p w:rsidR="004B0F24" w:rsidRPr="00AB7433" w:rsidRDefault="004B0F24" w:rsidP="00AD2666">
            <w:pPr>
              <w:rPr>
                <w:rFonts w:eastAsia="Times New Roman"/>
                <w:lang w:val="uk-UA"/>
              </w:rPr>
            </w:pPr>
            <w:r w:rsidRPr="00AB7433">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tcPr>
          <w:p w:rsidR="004B0F24" w:rsidRPr="00AB7433" w:rsidRDefault="00E96D56" w:rsidP="000E22FD">
            <w:pPr>
              <w:rPr>
                <w:rFonts w:eastAsia="Times New Roman"/>
                <w:lang w:val="uk-UA"/>
              </w:rPr>
            </w:pPr>
            <w:r w:rsidRPr="00AB7433">
              <w:rPr>
                <w:rFonts w:eastAsia="Times New Roman"/>
                <w:lang w:val="uk-UA"/>
              </w:rPr>
              <w:t>1</w:t>
            </w:r>
            <w:r w:rsidR="00EC35BC" w:rsidRPr="00AB7433">
              <w:rPr>
                <w:rFonts w:eastAsia="Times New Roman"/>
                <w:lang w:val="uk-UA"/>
              </w:rPr>
              <w:t>4</w:t>
            </w:r>
          </w:p>
        </w:tc>
      </w:tr>
      <w:tr w:rsidR="006331B8" w:rsidRPr="00AB7433"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b/>
                <w:lang w:val="uk-UA"/>
              </w:rPr>
            </w:pPr>
            <w:r w:rsidRPr="00AB7433">
              <w:rPr>
                <w:b/>
                <w:lang w:val="uk-UA"/>
              </w:rPr>
              <w:t>Кількість годин</w:t>
            </w:r>
          </w:p>
        </w:tc>
        <w:tc>
          <w:tcPr>
            <w:tcW w:w="709" w:type="dxa"/>
            <w:tcBorders>
              <w:top w:val="single" w:sz="4" w:space="0" w:color="000000"/>
              <w:left w:val="single" w:sz="4" w:space="0" w:color="000000"/>
              <w:bottom w:val="single" w:sz="4" w:space="0" w:color="000000"/>
              <w:right w:val="single" w:sz="4" w:space="0" w:color="000000"/>
            </w:tcBorders>
          </w:tcPr>
          <w:p w:rsidR="004B0F24" w:rsidRPr="00AB7433" w:rsidRDefault="002B4876" w:rsidP="00BB5AB8">
            <w:pPr>
              <w:rPr>
                <w:rFonts w:eastAsia="Times New Roman"/>
                <w:lang w:val="uk-UA"/>
              </w:rPr>
            </w:pPr>
            <w:r w:rsidRPr="00AB7433">
              <w:rPr>
                <w:rFonts w:eastAsia="Times New Roman"/>
                <w:lang w:val="uk-UA"/>
              </w:rPr>
              <w:t>1</w:t>
            </w:r>
            <w:r w:rsidR="00BB5AB8" w:rsidRPr="00AB7433">
              <w:rPr>
                <w:rFonts w:eastAsia="Times New Roman"/>
                <w:lang w:val="uk-UA"/>
              </w:rPr>
              <w:t>2</w:t>
            </w:r>
            <w:r w:rsidRPr="00AB7433">
              <w:rPr>
                <w:rFonts w:eastAsia="Times New Roman"/>
                <w:lang w:val="uk-UA"/>
              </w:rPr>
              <w:t>0</w:t>
            </w:r>
          </w:p>
        </w:tc>
        <w:tc>
          <w:tcPr>
            <w:tcW w:w="2410" w:type="dxa"/>
            <w:gridSpan w:val="2"/>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lang w:val="uk-UA"/>
              </w:rPr>
            </w:pPr>
            <w:r w:rsidRPr="00AB7433">
              <w:rPr>
                <w:b/>
                <w:lang w:val="uk-UA"/>
              </w:rPr>
              <w:t>Кількість змістових модулів</w:t>
            </w:r>
            <w:r w:rsidRPr="00AB7433">
              <w:rPr>
                <w:rStyle w:val="ad"/>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tcPr>
          <w:p w:rsidR="004B0F24" w:rsidRPr="00AB7433" w:rsidRDefault="00E82FE4" w:rsidP="00AD2666">
            <w:pPr>
              <w:rPr>
                <w:b/>
                <w:lang w:val="uk-UA"/>
              </w:rPr>
            </w:pPr>
            <w:r w:rsidRPr="00AB7433">
              <w:rPr>
                <w:b/>
                <w:lang w:val="uk-UA"/>
              </w:rPr>
              <w:t>6</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i/>
                <w:iCs/>
                <w:lang w:val="uk-UA"/>
              </w:rPr>
            </w:pPr>
            <w:r w:rsidRPr="00AB7433">
              <w:rPr>
                <w:b/>
                <w:bCs/>
                <w:lang w:val="uk-UA"/>
              </w:rPr>
              <w:t xml:space="preserve">Лекційні заняття </w:t>
            </w:r>
            <w:r w:rsidR="009F6B92" w:rsidRPr="00AB7433">
              <w:rPr>
                <w:b/>
                <w:bCs/>
                <w:lang w:val="uk-UA"/>
              </w:rPr>
              <w:t>–</w:t>
            </w:r>
            <w:r w:rsidR="00E96D56" w:rsidRPr="00AB7433">
              <w:rPr>
                <w:b/>
                <w:bCs/>
                <w:lang w:val="uk-UA"/>
              </w:rPr>
              <w:t xml:space="preserve"> </w:t>
            </w:r>
            <w:r w:rsidR="00EC35BC" w:rsidRPr="00AB7433">
              <w:rPr>
                <w:b/>
                <w:bCs/>
                <w:lang w:val="uk-UA"/>
              </w:rPr>
              <w:t>20</w:t>
            </w:r>
            <w:r w:rsidR="00E96D56" w:rsidRPr="00AB7433">
              <w:rPr>
                <w:b/>
                <w:bCs/>
                <w:lang w:val="uk-UA"/>
              </w:rPr>
              <w:t xml:space="preserve"> </w:t>
            </w:r>
            <w:proofErr w:type="spellStart"/>
            <w:r w:rsidR="00E96D56" w:rsidRPr="00AB7433">
              <w:rPr>
                <w:b/>
                <w:bCs/>
                <w:lang w:val="uk-UA"/>
              </w:rPr>
              <w:t>год</w:t>
            </w:r>
            <w:proofErr w:type="spellEnd"/>
          </w:p>
          <w:p w:rsidR="004B0F24" w:rsidRPr="00AB7433" w:rsidRDefault="00041CD3" w:rsidP="00AD2666">
            <w:pPr>
              <w:rPr>
                <w:b/>
                <w:bCs/>
                <w:lang w:val="uk-UA"/>
              </w:rPr>
            </w:pPr>
            <w:r w:rsidRPr="00AB7433">
              <w:rPr>
                <w:b/>
                <w:bCs/>
                <w:lang w:val="uk-UA"/>
              </w:rPr>
              <w:t>Лабораторні</w:t>
            </w:r>
            <w:r w:rsidR="004B0F24" w:rsidRPr="00AB7433">
              <w:rPr>
                <w:b/>
                <w:bCs/>
                <w:lang w:val="uk-UA"/>
              </w:rPr>
              <w:t xml:space="preserve"> заняття </w:t>
            </w:r>
            <w:r w:rsidR="009F6B92" w:rsidRPr="00AB7433">
              <w:rPr>
                <w:b/>
                <w:bCs/>
                <w:lang w:val="uk-UA"/>
              </w:rPr>
              <w:t>–</w:t>
            </w:r>
            <w:r w:rsidR="00E96D56" w:rsidRPr="00AB7433">
              <w:rPr>
                <w:b/>
                <w:bCs/>
                <w:lang w:val="uk-UA"/>
              </w:rPr>
              <w:t xml:space="preserve"> </w:t>
            </w:r>
            <w:r w:rsidR="00EC35BC" w:rsidRPr="00AB7433">
              <w:rPr>
                <w:b/>
                <w:bCs/>
                <w:lang w:val="uk-UA"/>
              </w:rPr>
              <w:t>20</w:t>
            </w:r>
            <w:r w:rsidR="00E96D56" w:rsidRPr="00AB7433">
              <w:rPr>
                <w:b/>
                <w:bCs/>
                <w:lang w:val="uk-UA"/>
              </w:rPr>
              <w:t xml:space="preserve"> </w:t>
            </w:r>
            <w:proofErr w:type="spellStart"/>
            <w:r w:rsidR="00E96D56" w:rsidRPr="00AB7433">
              <w:rPr>
                <w:b/>
                <w:bCs/>
                <w:lang w:val="uk-UA"/>
              </w:rPr>
              <w:t>год</w:t>
            </w:r>
            <w:proofErr w:type="spellEnd"/>
          </w:p>
          <w:p w:rsidR="004B0F24" w:rsidRPr="00AB7433" w:rsidRDefault="004B0F24" w:rsidP="00144C31">
            <w:pPr>
              <w:rPr>
                <w:rFonts w:eastAsia="Times New Roman"/>
                <w:lang w:val="uk-UA"/>
              </w:rPr>
            </w:pPr>
            <w:r w:rsidRPr="00AB7433">
              <w:rPr>
                <w:b/>
                <w:bCs/>
                <w:lang w:val="uk-UA"/>
              </w:rPr>
              <w:t>Самостійна робота</w:t>
            </w:r>
            <w:r w:rsidR="009F6B92" w:rsidRPr="00AB7433">
              <w:rPr>
                <w:b/>
                <w:bCs/>
                <w:lang w:val="uk-UA"/>
              </w:rPr>
              <w:t xml:space="preserve"> –</w:t>
            </w:r>
            <w:r w:rsidRPr="00AB7433">
              <w:rPr>
                <w:rFonts w:eastAsia="Times New Roman"/>
                <w:lang w:val="uk-UA"/>
              </w:rPr>
              <w:t xml:space="preserve"> </w:t>
            </w:r>
            <w:r w:rsidR="00EC35BC" w:rsidRPr="00AB7433">
              <w:rPr>
                <w:rFonts w:eastAsia="Times New Roman"/>
                <w:b/>
                <w:lang w:val="uk-UA"/>
              </w:rPr>
              <w:t>80</w:t>
            </w:r>
            <w:r w:rsidR="00E96D56" w:rsidRPr="00AB7433">
              <w:rPr>
                <w:rFonts w:eastAsia="Times New Roman"/>
                <w:b/>
                <w:lang w:val="uk-UA"/>
              </w:rPr>
              <w:t xml:space="preserve"> год.</w:t>
            </w:r>
          </w:p>
        </w:tc>
      </w:tr>
      <w:tr w:rsidR="006331B8" w:rsidRPr="00AB7433"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bCs/>
                <w:lang w:val="uk-UA"/>
              </w:rPr>
            </w:pPr>
            <w:r w:rsidRPr="00AB7433">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tcPr>
          <w:p w:rsidR="004B0F24" w:rsidRPr="00AB7433" w:rsidRDefault="001758C4" w:rsidP="00AD2666">
            <w:pPr>
              <w:rPr>
                <w:i/>
                <w:lang w:val="uk-UA"/>
              </w:rPr>
            </w:pPr>
            <w:r w:rsidRPr="00AB7433">
              <w:rPr>
                <w:i/>
                <w:lang w:val="uk-UA"/>
              </w:rPr>
              <w:t>Екзамен</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b/>
                <w:bCs/>
                <w:lang w:val="uk-UA"/>
              </w:rPr>
            </w:pPr>
          </w:p>
        </w:tc>
      </w:tr>
      <w:tr w:rsidR="004B0F24" w:rsidRPr="00AB7433">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AB7433" w:rsidRDefault="004B0F24" w:rsidP="00AD2666">
            <w:pPr>
              <w:rPr>
                <w:rFonts w:eastAsia="Times New Roman"/>
                <w:b/>
                <w:lang w:val="uk-UA"/>
              </w:rPr>
            </w:pPr>
            <w:r w:rsidRPr="00AB7433">
              <w:rPr>
                <w:b/>
                <w:lang w:val="uk-UA"/>
              </w:rPr>
              <w:t xml:space="preserve">Посилання на курс в </w:t>
            </w:r>
            <w:proofErr w:type="spellStart"/>
            <w:r w:rsidRPr="00AB7433">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AB7433" w:rsidRDefault="00B522D4" w:rsidP="00AD2666">
            <w:pPr>
              <w:rPr>
                <w:rFonts w:eastAsia="Times New Roman"/>
                <w:lang w:val="uk-UA"/>
              </w:rPr>
            </w:pPr>
            <w:r w:rsidRPr="00AB7433">
              <w:rPr>
                <w:lang w:val="uk-UA"/>
              </w:rPr>
              <w:t>https://moodle.znu.edu.ua/course/view.php?id=1</w:t>
            </w:r>
            <w:r w:rsidR="00EC35BC" w:rsidRPr="00AB7433">
              <w:rPr>
                <w:lang w:val="uk-UA"/>
              </w:rPr>
              <w:t>1265</w:t>
            </w:r>
          </w:p>
        </w:tc>
      </w:tr>
      <w:tr w:rsidR="004B0F24" w:rsidRPr="00AB7433">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AB7433" w:rsidRDefault="004B0F24" w:rsidP="004B0F24">
            <w:pPr>
              <w:rPr>
                <w:rStyle w:val="s1"/>
                <w:b/>
                <w:lang w:val="uk-UA"/>
              </w:rPr>
            </w:pPr>
            <w:r w:rsidRPr="00AB7433">
              <w:rPr>
                <w:b/>
                <w:iCs/>
                <w:lang w:val="uk-UA"/>
              </w:rPr>
              <w:t>Консультації:</w:t>
            </w:r>
            <w:r w:rsidRPr="00AB7433">
              <w:rPr>
                <w:b/>
                <w:i/>
                <w:lang w:val="uk-UA"/>
              </w:rPr>
              <w:t xml:space="preserve"> </w:t>
            </w:r>
          </w:p>
          <w:p w:rsidR="004B0F24" w:rsidRPr="00AB7433" w:rsidRDefault="004B0F24" w:rsidP="00AD2666">
            <w:pPr>
              <w:rPr>
                <w:b/>
                <w:lang w:val="uk-UA"/>
              </w:rPr>
            </w:pPr>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AB7433" w:rsidRDefault="006331B8" w:rsidP="00C95323">
            <w:pPr>
              <w:rPr>
                <w:lang w:val="uk-UA"/>
              </w:rPr>
            </w:pPr>
            <w:r w:rsidRPr="00AB7433">
              <w:rPr>
                <w:rStyle w:val="s1"/>
                <w:lang w:val="uk-UA"/>
              </w:rPr>
              <w:t>о</w:t>
            </w:r>
            <w:r w:rsidR="00C95323" w:rsidRPr="00AB7433">
              <w:rPr>
                <w:rStyle w:val="s1"/>
                <w:lang w:val="uk-UA"/>
              </w:rPr>
              <w:t xml:space="preserve"> понеділка</w:t>
            </w:r>
            <w:r w:rsidRPr="00AB7433">
              <w:rPr>
                <w:rStyle w:val="s1"/>
                <w:lang w:val="uk-UA"/>
              </w:rPr>
              <w:t>, 1</w:t>
            </w:r>
            <w:r w:rsidR="00C95323" w:rsidRPr="00AB7433">
              <w:rPr>
                <w:rStyle w:val="s1"/>
                <w:lang w:val="uk-UA"/>
              </w:rPr>
              <w:t>1</w:t>
            </w:r>
            <w:r w:rsidRPr="00AB7433">
              <w:rPr>
                <w:rStyle w:val="s1"/>
                <w:lang w:val="uk-UA"/>
              </w:rPr>
              <w:t>.</w:t>
            </w:r>
            <w:r w:rsidR="00C95323" w:rsidRPr="00AB7433">
              <w:rPr>
                <w:rStyle w:val="s1"/>
                <w:lang w:val="uk-UA"/>
              </w:rPr>
              <w:t>00</w:t>
            </w:r>
            <w:r w:rsidRPr="00AB7433">
              <w:rPr>
                <w:rStyle w:val="s1"/>
                <w:lang w:val="uk-UA"/>
              </w:rPr>
              <w:t>-1</w:t>
            </w:r>
            <w:r w:rsidR="00C95323" w:rsidRPr="00AB7433">
              <w:rPr>
                <w:rStyle w:val="s1"/>
                <w:lang w:val="uk-UA"/>
              </w:rPr>
              <w:t>2</w:t>
            </w:r>
            <w:r w:rsidRPr="00AB7433">
              <w:rPr>
                <w:rStyle w:val="s1"/>
                <w:lang w:val="uk-UA"/>
              </w:rPr>
              <w:t>.</w:t>
            </w:r>
            <w:r w:rsidR="00C95323" w:rsidRPr="00AB7433">
              <w:rPr>
                <w:rStyle w:val="s1"/>
                <w:lang w:val="uk-UA"/>
              </w:rPr>
              <w:t>5</w:t>
            </w:r>
            <w:r w:rsidRPr="00AB7433">
              <w:rPr>
                <w:rStyle w:val="s1"/>
                <w:lang w:val="uk-UA"/>
              </w:rPr>
              <w:t xml:space="preserve">5 або за домовленістю </w:t>
            </w:r>
            <w:proofErr w:type="spellStart"/>
            <w:r w:rsidR="00B97DED" w:rsidRPr="00AB7433">
              <w:rPr>
                <w:rStyle w:val="s1"/>
                <w:lang w:val="uk-UA"/>
              </w:rPr>
              <w:t>Viber</w:t>
            </w:r>
            <w:proofErr w:type="spellEnd"/>
            <w:r w:rsidR="00B97DED" w:rsidRPr="00AB7433">
              <w:rPr>
                <w:rStyle w:val="s1"/>
                <w:lang w:val="uk-UA"/>
              </w:rPr>
              <w:t xml:space="preserve">, </w:t>
            </w:r>
            <w:proofErr w:type="spellStart"/>
            <w:r w:rsidR="00B97DED" w:rsidRPr="00AB7433">
              <w:rPr>
                <w:rStyle w:val="s1"/>
                <w:lang w:val="uk-UA"/>
              </w:rPr>
              <w:t>Zoom</w:t>
            </w:r>
            <w:proofErr w:type="spellEnd"/>
            <w:r w:rsidR="00B97DED" w:rsidRPr="00AB7433">
              <w:rPr>
                <w:rStyle w:val="s1"/>
                <w:lang w:val="uk-UA"/>
              </w:rPr>
              <w:t xml:space="preserve"> </w:t>
            </w:r>
            <w:r w:rsidRPr="00AB7433">
              <w:rPr>
                <w:rStyle w:val="s1"/>
                <w:lang w:val="uk-UA"/>
              </w:rPr>
              <w:t xml:space="preserve">чи </w:t>
            </w:r>
            <w:proofErr w:type="spellStart"/>
            <w:r w:rsidRPr="00AB7433">
              <w:rPr>
                <w:rStyle w:val="s1"/>
                <w:lang w:val="uk-UA"/>
              </w:rPr>
              <w:t>ел</w:t>
            </w:r>
            <w:proofErr w:type="spellEnd"/>
            <w:r w:rsidRPr="00AB7433">
              <w:rPr>
                <w:rStyle w:val="s1"/>
                <w:lang w:val="uk-UA"/>
              </w:rPr>
              <w:t>. поштою</w:t>
            </w:r>
          </w:p>
        </w:tc>
      </w:tr>
    </w:tbl>
    <w:p w:rsidR="004B0F24" w:rsidRPr="00AB7433" w:rsidRDefault="004B0F24" w:rsidP="004B0F24">
      <w:pPr>
        <w:rPr>
          <w:b/>
          <w:sz w:val="28"/>
          <w:lang w:val="uk-UA"/>
        </w:rPr>
      </w:pPr>
    </w:p>
    <w:p w:rsidR="004B0F24" w:rsidRPr="00AB7433" w:rsidRDefault="004B0F24" w:rsidP="004B0F24">
      <w:pPr>
        <w:rPr>
          <w:lang w:val="uk-UA"/>
        </w:rPr>
      </w:pPr>
      <w:r w:rsidRPr="00AB7433">
        <w:rPr>
          <w:b/>
          <w:sz w:val="28"/>
          <w:lang w:val="uk-UA"/>
        </w:rPr>
        <w:t xml:space="preserve">ОПИС КУРСУ </w:t>
      </w:r>
    </w:p>
    <w:p w:rsidR="00EF2468" w:rsidRPr="00AB7433" w:rsidRDefault="006E4E0B" w:rsidP="006E4E0B">
      <w:pPr>
        <w:jc w:val="both"/>
        <w:rPr>
          <w:lang w:val="uk-UA"/>
        </w:rPr>
      </w:pPr>
      <w:r w:rsidRPr="00AB7433">
        <w:rPr>
          <w:lang w:val="uk-UA"/>
        </w:rPr>
        <w:t xml:space="preserve">Набуття </w:t>
      </w:r>
      <w:r w:rsidR="0029205B" w:rsidRPr="00AB7433">
        <w:rPr>
          <w:lang w:val="uk-UA"/>
        </w:rPr>
        <w:t xml:space="preserve">студентами </w:t>
      </w:r>
      <w:r w:rsidRPr="00AB7433">
        <w:rPr>
          <w:lang w:val="uk-UA"/>
        </w:rPr>
        <w:t xml:space="preserve">теоретичних і практичних знань щодо сучасного </w:t>
      </w:r>
      <w:r w:rsidR="002646D1" w:rsidRPr="00AB7433">
        <w:rPr>
          <w:lang w:val="uk-UA"/>
        </w:rPr>
        <w:t>стану,</w:t>
      </w:r>
      <w:r w:rsidRPr="00AB7433">
        <w:rPr>
          <w:lang w:val="uk-UA"/>
        </w:rPr>
        <w:t xml:space="preserve"> </w:t>
      </w:r>
      <w:r w:rsidR="00EF2468" w:rsidRPr="00AB7433">
        <w:rPr>
          <w:lang w:val="uk-UA"/>
        </w:rPr>
        <w:t>розвитку</w:t>
      </w:r>
      <w:r w:rsidR="002646D1" w:rsidRPr="00AB7433">
        <w:rPr>
          <w:lang w:val="uk-UA"/>
        </w:rPr>
        <w:t xml:space="preserve"> </w:t>
      </w:r>
      <w:r w:rsidR="002646D1" w:rsidRPr="00AB7433">
        <w:rPr>
          <w:szCs w:val="28"/>
          <w:lang w:val="uk-UA"/>
        </w:rPr>
        <w:t>фінансового ринку</w:t>
      </w:r>
      <w:r w:rsidRPr="00AB7433">
        <w:rPr>
          <w:lang w:val="uk-UA"/>
        </w:rPr>
        <w:t xml:space="preserve">. Здатність </w:t>
      </w:r>
      <w:r w:rsidR="00AB5BD3" w:rsidRPr="00AB7433">
        <w:rPr>
          <w:lang w:val="uk-UA"/>
        </w:rPr>
        <w:t xml:space="preserve">студентів </w:t>
      </w:r>
      <w:r w:rsidR="00EF2468" w:rsidRPr="00AB7433">
        <w:rPr>
          <w:lang w:val="uk-UA"/>
        </w:rPr>
        <w:t xml:space="preserve">використовувати сучасні </w:t>
      </w:r>
      <w:r w:rsidR="002646D1" w:rsidRPr="00AB7433">
        <w:rPr>
          <w:lang w:val="uk-UA"/>
        </w:rPr>
        <w:t>методології</w:t>
      </w:r>
      <w:r w:rsidR="00EF2468" w:rsidRPr="00AB7433">
        <w:rPr>
          <w:lang w:val="uk-UA"/>
        </w:rPr>
        <w:t xml:space="preserve"> в </w:t>
      </w:r>
      <w:r w:rsidR="002646D1" w:rsidRPr="00AB7433">
        <w:rPr>
          <w:lang w:val="uk-UA"/>
        </w:rPr>
        <w:t>прогнозуванні розвитку фінансового ринку</w:t>
      </w:r>
      <w:r w:rsidRPr="00AB7433">
        <w:rPr>
          <w:lang w:val="uk-UA"/>
        </w:rPr>
        <w:t xml:space="preserve">, що </w:t>
      </w:r>
      <w:r w:rsidR="002646D1" w:rsidRPr="00AB7433">
        <w:rPr>
          <w:lang w:val="uk-UA"/>
        </w:rPr>
        <w:t xml:space="preserve">направлені на </w:t>
      </w:r>
      <w:r w:rsidRPr="00AB7433">
        <w:rPr>
          <w:lang w:val="uk-UA"/>
        </w:rPr>
        <w:t>розвиток</w:t>
      </w:r>
      <w:r w:rsidR="0076478A" w:rsidRPr="00AB7433">
        <w:rPr>
          <w:lang w:val="uk-UA"/>
        </w:rPr>
        <w:t xml:space="preserve"> суспільства,</w:t>
      </w:r>
      <w:r w:rsidRPr="00AB7433">
        <w:rPr>
          <w:lang w:val="uk-UA"/>
        </w:rPr>
        <w:t xml:space="preserve"> </w:t>
      </w:r>
      <w:r w:rsidR="00EF2468" w:rsidRPr="00AB7433">
        <w:rPr>
          <w:lang w:val="uk-UA"/>
        </w:rPr>
        <w:t xml:space="preserve">підприємств </w:t>
      </w:r>
      <w:r w:rsidRPr="00AB7433">
        <w:rPr>
          <w:lang w:val="uk-UA"/>
        </w:rPr>
        <w:t>Україн</w:t>
      </w:r>
      <w:r w:rsidR="0076478A" w:rsidRPr="00AB7433">
        <w:rPr>
          <w:lang w:val="uk-UA"/>
        </w:rPr>
        <w:t>и</w:t>
      </w:r>
      <w:r w:rsidRPr="00AB7433">
        <w:rPr>
          <w:lang w:val="uk-UA"/>
        </w:rPr>
        <w:t xml:space="preserve"> і </w:t>
      </w:r>
      <w:r w:rsidR="00EF2468" w:rsidRPr="00AB7433">
        <w:rPr>
          <w:lang w:val="uk-UA"/>
        </w:rPr>
        <w:t>суб’єктів господарювання</w:t>
      </w:r>
      <w:r w:rsidRPr="00AB7433">
        <w:rPr>
          <w:lang w:val="uk-UA"/>
        </w:rPr>
        <w:t xml:space="preserve"> в цілому</w:t>
      </w:r>
      <w:r w:rsidR="002646D1" w:rsidRPr="00AB7433">
        <w:rPr>
          <w:lang w:val="uk-UA"/>
        </w:rPr>
        <w:t xml:space="preserve"> та на підвищення добробуту населення</w:t>
      </w:r>
      <w:r w:rsidRPr="00AB7433">
        <w:rPr>
          <w:lang w:val="uk-UA"/>
        </w:rPr>
        <w:t>.</w:t>
      </w:r>
    </w:p>
    <w:p w:rsidR="00E96D56" w:rsidRPr="00AB7433" w:rsidRDefault="002646D1" w:rsidP="006E4E0B">
      <w:pPr>
        <w:jc w:val="both"/>
        <w:rPr>
          <w:lang w:val="uk-UA"/>
        </w:rPr>
      </w:pPr>
      <w:r w:rsidRPr="00AB7433">
        <w:rPr>
          <w:lang w:val="uk-UA"/>
        </w:rPr>
        <w:t>Метою вивчення навчальної дисципліни «Фінансовий ринок» є отримання студентами базових знань з питань теорії та практики функціонування фінансового ринку, придбання та впровадження практичних навичок  заощадження коштів, впровадження інвестиційних механізмів, обігу фінансових активів, що сприяє розв’язанню сучасних фінансових проблем.</w:t>
      </w:r>
      <w:r w:rsidR="00E96D56" w:rsidRPr="00AB7433">
        <w:rPr>
          <w:lang w:val="uk-UA"/>
        </w:rPr>
        <w:t xml:space="preserve"> </w:t>
      </w:r>
    </w:p>
    <w:p w:rsidR="00E96D56" w:rsidRPr="00AB7433" w:rsidRDefault="002646D1" w:rsidP="002646D1">
      <w:pPr>
        <w:tabs>
          <w:tab w:val="left" w:pos="2670"/>
        </w:tabs>
        <w:rPr>
          <w:i/>
          <w:iCs/>
          <w:lang w:val="uk-UA"/>
        </w:rPr>
      </w:pPr>
      <w:r w:rsidRPr="00AB7433">
        <w:rPr>
          <w:i/>
          <w:iCs/>
          <w:lang w:val="uk-UA"/>
        </w:rPr>
        <w:tab/>
      </w:r>
    </w:p>
    <w:p w:rsidR="009D77A7" w:rsidRPr="00AB7433" w:rsidRDefault="00EF5BEC" w:rsidP="00E66C95">
      <w:pPr>
        <w:rPr>
          <w:lang w:val="uk-UA"/>
        </w:rPr>
      </w:pPr>
      <w:r w:rsidRPr="00AB7433">
        <w:rPr>
          <w:b/>
          <w:sz w:val="28"/>
          <w:lang w:val="uk-UA"/>
        </w:rPr>
        <w:t>ОЧІКУВАНІ РЕЗУЛЬТАТИ НАВЧАННЯ</w:t>
      </w:r>
    </w:p>
    <w:p w:rsidR="003D656F" w:rsidRPr="00AB7433" w:rsidRDefault="003D656F" w:rsidP="009D77A7">
      <w:pPr>
        <w:rPr>
          <w:b/>
          <w:lang w:val="uk-UA"/>
        </w:rPr>
      </w:pPr>
      <w:r w:rsidRPr="00AB7433">
        <w:rPr>
          <w:b/>
          <w:lang w:val="uk-UA"/>
        </w:rPr>
        <w:t>У разі успішного завер</w:t>
      </w:r>
      <w:r w:rsidR="006464EA" w:rsidRPr="00AB7433">
        <w:rPr>
          <w:b/>
          <w:lang w:val="uk-UA"/>
        </w:rPr>
        <w:t xml:space="preserve">шення курсу студент </w:t>
      </w:r>
      <w:r w:rsidR="006464EA" w:rsidRPr="00AB7433">
        <w:rPr>
          <w:b/>
          <w:u w:val="single"/>
          <w:lang w:val="uk-UA"/>
        </w:rPr>
        <w:t>зможе</w:t>
      </w:r>
      <w:r w:rsidR="00D61B86" w:rsidRPr="00AB7433">
        <w:rPr>
          <w:b/>
          <w:u w:val="single"/>
          <w:lang w:val="uk-UA"/>
        </w:rPr>
        <w:t xml:space="preserve"> опанувати наступні компетенції</w:t>
      </w:r>
      <w:r w:rsidRPr="00AB7433">
        <w:rPr>
          <w:b/>
          <w:u w:val="single"/>
          <w:lang w:val="uk-UA"/>
        </w:rPr>
        <w:t>:</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Здатність до абстрактного мислення, аналізу та синтезу (ЗК 01.);</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 xml:space="preserve">Здатність застосовувати знання у практичних ситуаціях (ЗК02.);                                        </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Здатність планувати та управляти часом (ЗК 03.);</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Навички використання інформаційних та комунікаційних технологій (ЗК05.);</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Здатність проведення досліджень на відповідному рівні (ЗК06.);</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 xml:space="preserve">Здатність складати та аналізувати фінансову звітність на фінансовому ринку (СК07.); </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 xml:space="preserve">Здатність здійснювати ефективні комунікації на фінансовому ринку (СК09.); </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Здатність визначати, обґрунтовувати та брати відповідальність за професійні рішення на фінансовому ринку (СК10.);</w:t>
      </w:r>
    </w:p>
    <w:p w:rsidR="002646D1" w:rsidRPr="00AB7433" w:rsidRDefault="002646D1" w:rsidP="002646D1">
      <w:pPr>
        <w:pStyle w:val="af0"/>
        <w:numPr>
          <w:ilvl w:val="0"/>
          <w:numId w:val="16"/>
        </w:numPr>
        <w:tabs>
          <w:tab w:val="left" w:pos="284"/>
        </w:tabs>
        <w:ind w:left="0" w:firstLine="0"/>
        <w:contextualSpacing w:val="0"/>
        <w:jc w:val="both"/>
        <w:rPr>
          <w:lang w:val="uk-UA"/>
        </w:rPr>
      </w:pPr>
      <w:r w:rsidRPr="00AB7433">
        <w:rPr>
          <w:lang w:val="uk-UA"/>
        </w:rPr>
        <w:t>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фінансового ринку (ПР10.);</w:t>
      </w:r>
    </w:p>
    <w:p w:rsidR="002646D1" w:rsidRPr="00AB7433" w:rsidRDefault="002646D1" w:rsidP="00C95323">
      <w:pPr>
        <w:jc w:val="both"/>
        <w:rPr>
          <w:lang w:val="uk-UA"/>
        </w:rPr>
      </w:pPr>
    </w:p>
    <w:p w:rsidR="00844E18" w:rsidRPr="00AB7433" w:rsidRDefault="00566A39" w:rsidP="00844E18">
      <w:pPr>
        <w:outlineLvl w:val="0"/>
        <w:rPr>
          <w:rFonts w:eastAsia="Times New Roman"/>
          <w:b/>
          <w:bCs/>
          <w:kern w:val="36"/>
          <w:sz w:val="28"/>
          <w:lang w:val="uk-UA"/>
        </w:rPr>
      </w:pPr>
      <w:r w:rsidRPr="00AB7433">
        <w:rPr>
          <w:b/>
          <w:bCs/>
          <w:kern w:val="36"/>
          <w:sz w:val="28"/>
          <w:lang w:val="uk-UA"/>
        </w:rPr>
        <w:t>ОСНОВНІ НАВЧАЛЬНІ</w:t>
      </w:r>
      <w:r w:rsidR="00142B13" w:rsidRPr="00AB7433">
        <w:rPr>
          <w:b/>
          <w:bCs/>
          <w:kern w:val="36"/>
          <w:sz w:val="28"/>
          <w:lang w:val="uk-UA"/>
        </w:rPr>
        <w:t xml:space="preserve"> </w:t>
      </w:r>
      <w:r w:rsidR="006C4032" w:rsidRPr="00AB7433">
        <w:rPr>
          <w:b/>
          <w:bCs/>
          <w:kern w:val="36"/>
          <w:sz w:val="28"/>
          <w:lang w:val="uk-UA"/>
        </w:rPr>
        <w:t>РЕСУРСИ</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1. </w:t>
      </w:r>
      <w:proofErr w:type="spellStart"/>
      <w:r w:rsidRPr="00AB7433">
        <w:rPr>
          <w:rStyle w:val="fontstyle11"/>
          <w:sz w:val="24"/>
          <w:lang w:val="uk-UA"/>
        </w:rPr>
        <w:t>Базилевич</w:t>
      </w:r>
      <w:proofErr w:type="spellEnd"/>
      <w:r w:rsidRPr="00AB7433">
        <w:rPr>
          <w:rStyle w:val="fontstyle11"/>
          <w:sz w:val="24"/>
          <w:lang w:val="uk-UA"/>
        </w:rPr>
        <w:t xml:space="preserve"> В.Д., </w:t>
      </w:r>
      <w:proofErr w:type="spellStart"/>
      <w:r w:rsidRPr="00AB7433">
        <w:rPr>
          <w:rStyle w:val="fontstyle11"/>
          <w:sz w:val="24"/>
          <w:lang w:val="uk-UA"/>
        </w:rPr>
        <w:t>Шелудько</w:t>
      </w:r>
      <w:proofErr w:type="spellEnd"/>
      <w:r w:rsidRPr="00AB7433">
        <w:rPr>
          <w:rStyle w:val="fontstyle11"/>
          <w:sz w:val="24"/>
          <w:lang w:val="uk-UA"/>
        </w:rPr>
        <w:t xml:space="preserve"> В.М., </w:t>
      </w:r>
      <w:proofErr w:type="spellStart"/>
      <w:r w:rsidRPr="00AB7433">
        <w:rPr>
          <w:rStyle w:val="fontstyle11"/>
          <w:sz w:val="24"/>
          <w:lang w:val="uk-UA"/>
        </w:rPr>
        <w:t>Вірченко</w:t>
      </w:r>
      <w:proofErr w:type="spellEnd"/>
      <w:r w:rsidRPr="00AB7433">
        <w:rPr>
          <w:rStyle w:val="fontstyle11"/>
          <w:sz w:val="24"/>
          <w:lang w:val="uk-UA"/>
        </w:rPr>
        <w:t xml:space="preserve"> В.В. та ін. Фондовий ринок:</w:t>
      </w:r>
      <w:r w:rsidRPr="00AB7433">
        <w:rPr>
          <w:color w:val="000000"/>
          <w:szCs w:val="28"/>
          <w:lang w:val="uk-UA"/>
        </w:rPr>
        <w:br/>
      </w:r>
      <w:r w:rsidRPr="00AB7433">
        <w:rPr>
          <w:rStyle w:val="fontstyle11"/>
          <w:sz w:val="24"/>
          <w:lang w:val="uk-UA"/>
        </w:rPr>
        <w:t xml:space="preserve">підручник / за ред. В.Д. </w:t>
      </w:r>
      <w:proofErr w:type="spellStart"/>
      <w:r w:rsidRPr="00AB7433">
        <w:rPr>
          <w:rStyle w:val="fontstyle11"/>
          <w:sz w:val="24"/>
          <w:lang w:val="uk-UA"/>
        </w:rPr>
        <w:t>Базилевича</w:t>
      </w:r>
      <w:proofErr w:type="spellEnd"/>
      <w:r w:rsidRPr="00AB7433">
        <w:rPr>
          <w:rStyle w:val="fontstyle11"/>
          <w:sz w:val="24"/>
          <w:lang w:val="uk-UA"/>
        </w:rPr>
        <w:t>. Книга 1. К.: Знання, 2015. 621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2. </w:t>
      </w:r>
      <w:proofErr w:type="spellStart"/>
      <w:r w:rsidRPr="00AB7433">
        <w:rPr>
          <w:rStyle w:val="fontstyle11"/>
          <w:sz w:val="24"/>
          <w:lang w:val="uk-UA"/>
        </w:rPr>
        <w:t>Базилевич</w:t>
      </w:r>
      <w:proofErr w:type="spellEnd"/>
      <w:r w:rsidRPr="00AB7433">
        <w:rPr>
          <w:rStyle w:val="fontstyle11"/>
          <w:sz w:val="24"/>
          <w:lang w:val="uk-UA"/>
        </w:rPr>
        <w:t xml:space="preserve"> В.Д., </w:t>
      </w:r>
      <w:proofErr w:type="spellStart"/>
      <w:r w:rsidRPr="00AB7433">
        <w:rPr>
          <w:rStyle w:val="fontstyle11"/>
          <w:sz w:val="24"/>
          <w:lang w:val="uk-UA"/>
        </w:rPr>
        <w:t>Шелудько</w:t>
      </w:r>
      <w:proofErr w:type="spellEnd"/>
      <w:r w:rsidRPr="00AB7433">
        <w:rPr>
          <w:rStyle w:val="fontstyle11"/>
          <w:sz w:val="24"/>
          <w:lang w:val="uk-UA"/>
        </w:rPr>
        <w:t xml:space="preserve"> В.М., </w:t>
      </w:r>
      <w:proofErr w:type="spellStart"/>
      <w:r w:rsidRPr="00AB7433">
        <w:rPr>
          <w:rStyle w:val="fontstyle11"/>
          <w:sz w:val="24"/>
          <w:lang w:val="uk-UA"/>
        </w:rPr>
        <w:t>Вірченко</w:t>
      </w:r>
      <w:proofErr w:type="spellEnd"/>
      <w:r w:rsidRPr="00AB7433">
        <w:rPr>
          <w:rStyle w:val="fontstyle11"/>
          <w:sz w:val="24"/>
          <w:lang w:val="uk-UA"/>
        </w:rPr>
        <w:t xml:space="preserve"> В.В. та ін. Фондовий ринок:</w:t>
      </w:r>
      <w:r w:rsidRPr="00AB7433">
        <w:rPr>
          <w:color w:val="000000"/>
          <w:szCs w:val="28"/>
          <w:lang w:val="uk-UA"/>
        </w:rPr>
        <w:br/>
      </w:r>
      <w:r w:rsidRPr="00AB7433">
        <w:rPr>
          <w:rStyle w:val="fontstyle11"/>
          <w:sz w:val="24"/>
          <w:lang w:val="uk-UA"/>
        </w:rPr>
        <w:t xml:space="preserve">підручник / за ред. В.Д. </w:t>
      </w:r>
      <w:proofErr w:type="spellStart"/>
      <w:r w:rsidRPr="00AB7433">
        <w:rPr>
          <w:rStyle w:val="fontstyle11"/>
          <w:sz w:val="24"/>
          <w:lang w:val="uk-UA"/>
        </w:rPr>
        <w:t>Базилевича</w:t>
      </w:r>
      <w:proofErr w:type="spellEnd"/>
      <w:r w:rsidRPr="00AB7433">
        <w:rPr>
          <w:rStyle w:val="fontstyle11"/>
          <w:sz w:val="24"/>
          <w:lang w:val="uk-UA"/>
        </w:rPr>
        <w:t>. Книга 2. К.: Знання, 2016. 686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3. Клименко В. В. Фінансовий ринок [текст] : </w:t>
      </w:r>
      <w:proofErr w:type="spellStart"/>
      <w:r w:rsidRPr="00AB7433">
        <w:rPr>
          <w:rStyle w:val="fontstyle11"/>
          <w:sz w:val="24"/>
          <w:lang w:val="uk-UA"/>
        </w:rPr>
        <w:t>навч</w:t>
      </w:r>
      <w:proofErr w:type="spellEnd"/>
      <w:r w:rsidRPr="00AB7433">
        <w:rPr>
          <w:rStyle w:val="fontstyle11"/>
          <w:sz w:val="24"/>
          <w:lang w:val="uk-UA"/>
        </w:rPr>
        <w:t xml:space="preserve">. </w:t>
      </w:r>
      <w:proofErr w:type="spellStart"/>
      <w:r w:rsidRPr="00AB7433">
        <w:rPr>
          <w:rStyle w:val="fontstyle11"/>
          <w:sz w:val="24"/>
          <w:lang w:val="uk-UA"/>
        </w:rPr>
        <w:t>посіб</w:t>
      </w:r>
      <w:proofErr w:type="spellEnd"/>
      <w:r w:rsidRPr="00AB7433">
        <w:rPr>
          <w:rStyle w:val="fontstyle11"/>
          <w:sz w:val="24"/>
          <w:lang w:val="uk-UA"/>
        </w:rPr>
        <w:t>. / за ред. Павлова</w:t>
      </w:r>
      <w:r w:rsidRPr="00AB7433">
        <w:rPr>
          <w:color w:val="000000"/>
          <w:szCs w:val="28"/>
          <w:lang w:val="uk-UA"/>
        </w:rPr>
        <w:br/>
      </w:r>
      <w:r w:rsidRPr="00AB7433">
        <w:rPr>
          <w:rStyle w:val="fontstyle11"/>
          <w:sz w:val="24"/>
          <w:lang w:val="uk-UA"/>
        </w:rPr>
        <w:t xml:space="preserve">В. І. [В. В. Клименко, Л. М. </w:t>
      </w:r>
      <w:proofErr w:type="spellStart"/>
      <w:r w:rsidRPr="00AB7433">
        <w:rPr>
          <w:rStyle w:val="fontstyle11"/>
          <w:sz w:val="24"/>
          <w:lang w:val="uk-UA"/>
        </w:rPr>
        <w:t>Акімова</w:t>
      </w:r>
      <w:proofErr w:type="spellEnd"/>
      <w:r w:rsidRPr="00AB7433">
        <w:rPr>
          <w:rStyle w:val="fontstyle11"/>
          <w:sz w:val="24"/>
          <w:lang w:val="uk-UA"/>
        </w:rPr>
        <w:t>, Л. М. Докієнко] – К. : «Центр</w:t>
      </w:r>
      <w:r w:rsidRPr="00AB7433">
        <w:rPr>
          <w:color w:val="000000"/>
          <w:szCs w:val="28"/>
          <w:lang w:val="uk-UA"/>
        </w:rPr>
        <w:br/>
      </w:r>
      <w:r w:rsidRPr="00AB7433">
        <w:rPr>
          <w:rStyle w:val="fontstyle11"/>
          <w:sz w:val="24"/>
          <w:lang w:val="uk-UA"/>
        </w:rPr>
        <w:t>учбової літератури», 2015. – 358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4. Лютий І.О., </w:t>
      </w:r>
      <w:proofErr w:type="spellStart"/>
      <w:r w:rsidRPr="00AB7433">
        <w:rPr>
          <w:rStyle w:val="fontstyle11"/>
          <w:sz w:val="24"/>
          <w:lang w:val="uk-UA"/>
        </w:rPr>
        <w:t>Боринець</w:t>
      </w:r>
      <w:proofErr w:type="spellEnd"/>
      <w:r w:rsidRPr="00AB7433">
        <w:rPr>
          <w:rStyle w:val="fontstyle11"/>
          <w:sz w:val="24"/>
          <w:lang w:val="uk-UA"/>
        </w:rPr>
        <w:t xml:space="preserve"> С.Я., </w:t>
      </w:r>
      <w:proofErr w:type="spellStart"/>
      <w:r w:rsidRPr="00AB7433">
        <w:rPr>
          <w:rStyle w:val="fontstyle11"/>
          <w:sz w:val="24"/>
          <w:lang w:val="uk-UA"/>
        </w:rPr>
        <w:t>Варналій</w:t>
      </w:r>
      <w:proofErr w:type="spellEnd"/>
      <w:r w:rsidRPr="00AB7433">
        <w:rPr>
          <w:rStyle w:val="fontstyle11"/>
          <w:sz w:val="24"/>
          <w:lang w:val="uk-UA"/>
        </w:rPr>
        <w:t xml:space="preserve"> З.С. та ін. Фінанси: підручник / І.О.</w:t>
      </w:r>
      <w:r w:rsidRPr="00AB7433">
        <w:rPr>
          <w:color w:val="000000"/>
          <w:szCs w:val="28"/>
          <w:lang w:val="uk-UA"/>
        </w:rPr>
        <w:br/>
      </w:r>
      <w:r w:rsidRPr="00AB7433">
        <w:rPr>
          <w:rStyle w:val="fontstyle11"/>
          <w:sz w:val="24"/>
          <w:lang w:val="uk-UA"/>
        </w:rPr>
        <w:t>Лютий. К.: Вид-во Ліра-К, 2017. 728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5. </w:t>
      </w:r>
      <w:proofErr w:type="spellStart"/>
      <w:r w:rsidRPr="00AB7433">
        <w:rPr>
          <w:rStyle w:val="fontstyle11"/>
          <w:sz w:val="24"/>
          <w:lang w:val="uk-UA"/>
        </w:rPr>
        <w:t>Нікола</w:t>
      </w:r>
      <w:proofErr w:type="spellEnd"/>
      <w:r w:rsidRPr="00AB7433">
        <w:rPr>
          <w:rStyle w:val="fontstyle11"/>
          <w:sz w:val="24"/>
          <w:lang w:val="uk-UA"/>
        </w:rPr>
        <w:t xml:space="preserve"> С.О. Фінанси підприємств: </w:t>
      </w:r>
      <w:proofErr w:type="spellStart"/>
      <w:r w:rsidRPr="00AB7433">
        <w:rPr>
          <w:rStyle w:val="fontstyle11"/>
          <w:sz w:val="24"/>
          <w:lang w:val="uk-UA"/>
        </w:rPr>
        <w:t>навч</w:t>
      </w:r>
      <w:proofErr w:type="spellEnd"/>
      <w:r w:rsidRPr="00AB7433">
        <w:rPr>
          <w:rStyle w:val="fontstyle11"/>
          <w:sz w:val="24"/>
          <w:lang w:val="uk-UA"/>
        </w:rPr>
        <w:t xml:space="preserve">. </w:t>
      </w:r>
      <w:proofErr w:type="spellStart"/>
      <w:r w:rsidRPr="00AB7433">
        <w:rPr>
          <w:rStyle w:val="fontstyle11"/>
          <w:sz w:val="24"/>
          <w:lang w:val="uk-UA"/>
        </w:rPr>
        <w:t>посіб</w:t>
      </w:r>
      <w:proofErr w:type="spellEnd"/>
      <w:r w:rsidRPr="00AB7433">
        <w:rPr>
          <w:rStyle w:val="fontstyle11"/>
          <w:sz w:val="24"/>
          <w:lang w:val="uk-UA"/>
        </w:rPr>
        <w:t xml:space="preserve">. / С. О. </w:t>
      </w:r>
      <w:proofErr w:type="spellStart"/>
      <w:r w:rsidRPr="00AB7433">
        <w:rPr>
          <w:rStyle w:val="fontstyle11"/>
          <w:sz w:val="24"/>
          <w:lang w:val="uk-UA"/>
        </w:rPr>
        <w:t>Нікола</w:t>
      </w:r>
      <w:proofErr w:type="spellEnd"/>
      <w:r w:rsidRPr="00AB7433">
        <w:rPr>
          <w:rStyle w:val="fontstyle11"/>
          <w:sz w:val="24"/>
          <w:lang w:val="uk-UA"/>
        </w:rPr>
        <w:t xml:space="preserve">. Одеса: </w:t>
      </w:r>
      <w:proofErr w:type="spellStart"/>
      <w:r w:rsidRPr="00AB7433">
        <w:rPr>
          <w:rStyle w:val="fontstyle11"/>
          <w:sz w:val="24"/>
          <w:lang w:val="uk-UA"/>
        </w:rPr>
        <w:t>Одес</w:t>
      </w:r>
      <w:proofErr w:type="spellEnd"/>
      <w:r w:rsidRPr="00AB7433">
        <w:rPr>
          <w:rStyle w:val="fontstyle11"/>
          <w:sz w:val="24"/>
          <w:lang w:val="uk-UA"/>
        </w:rPr>
        <w:t>.</w:t>
      </w:r>
      <w:r w:rsidRPr="00AB7433">
        <w:rPr>
          <w:color w:val="000000"/>
          <w:szCs w:val="28"/>
          <w:lang w:val="uk-UA"/>
        </w:rPr>
        <w:br/>
      </w:r>
      <w:r w:rsidRPr="00AB7433">
        <w:rPr>
          <w:rStyle w:val="fontstyle11"/>
          <w:sz w:val="24"/>
          <w:lang w:val="uk-UA"/>
        </w:rPr>
        <w:t>нац. ун-т ім. І. І. Мечникова, 2020. 206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6. Фінансовий ринок: </w:t>
      </w:r>
      <w:proofErr w:type="spellStart"/>
      <w:r w:rsidRPr="00AB7433">
        <w:rPr>
          <w:rStyle w:val="fontstyle11"/>
          <w:sz w:val="24"/>
          <w:lang w:val="uk-UA"/>
        </w:rPr>
        <w:t>навч.посібник</w:t>
      </w:r>
      <w:proofErr w:type="spellEnd"/>
      <w:r w:rsidRPr="00AB7433">
        <w:rPr>
          <w:rStyle w:val="fontstyle11"/>
          <w:sz w:val="24"/>
          <w:lang w:val="uk-UA"/>
        </w:rPr>
        <w:t xml:space="preserve"> / за </w:t>
      </w:r>
      <w:proofErr w:type="spellStart"/>
      <w:r w:rsidRPr="00AB7433">
        <w:rPr>
          <w:rStyle w:val="fontstyle11"/>
          <w:sz w:val="24"/>
          <w:lang w:val="uk-UA"/>
        </w:rPr>
        <w:t>заг</w:t>
      </w:r>
      <w:proofErr w:type="spellEnd"/>
      <w:r w:rsidRPr="00AB7433">
        <w:rPr>
          <w:rStyle w:val="fontstyle11"/>
          <w:sz w:val="24"/>
          <w:lang w:val="uk-UA"/>
        </w:rPr>
        <w:t xml:space="preserve">. ред. </w:t>
      </w:r>
      <w:proofErr w:type="spellStart"/>
      <w:r w:rsidRPr="00AB7433">
        <w:rPr>
          <w:rStyle w:val="fontstyle11"/>
          <w:sz w:val="24"/>
          <w:lang w:val="uk-UA"/>
        </w:rPr>
        <w:t>Арутюнян</w:t>
      </w:r>
      <w:proofErr w:type="spellEnd"/>
      <w:r w:rsidRPr="00AB7433">
        <w:rPr>
          <w:rStyle w:val="fontstyle11"/>
          <w:sz w:val="24"/>
          <w:lang w:val="uk-UA"/>
        </w:rPr>
        <w:t xml:space="preserve"> С.С. / </w:t>
      </w:r>
      <w:proofErr w:type="spellStart"/>
      <w:r w:rsidRPr="00AB7433">
        <w:rPr>
          <w:rStyle w:val="fontstyle11"/>
          <w:sz w:val="24"/>
          <w:lang w:val="uk-UA"/>
        </w:rPr>
        <w:t>Арутюнян</w:t>
      </w:r>
      <w:proofErr w:type="spellEnd"/>
      <w:r w:rsidRPr="00AB7433">
        <w:rPr>
          <w:color w:val="000000"/>
          <w:szCs w:val="28"/>
          <w:lang w:val="uk-UA"/>
        </w:rPr>
        <w:br/>
      </w:r>
      <w:r w:rsidRPr="00AB7433">
        <w:rPr>
          <w:rStyle w:val="fontstyle11"/>
          <w:sz w:val="24"/>
          <w:lang w:val="uk-UA"/>
        </w:rPr>
        <w:t>С.С., Добриніна Л.В. та ін. – К.: Гуляєва В.М., 2018.484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7. </w:t>
      </w:r>
      <w:proofErr w:type="spellStart"/>
      <w:r w:rsidRPr="00AB7433">
        <w:rPr>
          <w:rStyle w:val="fontstyle11"/>
          <w:sz w:val="24"/>
          <w:lang w:val="uk-UA"/>
        </w:rPr>
        <w:t>Шелудько</w:t>
      </w:r>
      <w:proofErr w:type="spellEnd"/>
      <w:r w:rsidRPr="00AB7433">
        <w:rPr>
          <w:rStyle w:val="fontstyle11"/>
          <w:sz w:val="24"/>
          <w:lang w:val="uk-UA"/>
        </w:rPr>
        <w:t xml:space="preserve"> В.М. Фінансовий ринок: підручник. Київ. нац. ун-т ім. Т.</w:t>
      </w:r>
      <w:r w:rsidRPr="00AB7433">
        <w:rPr>
          <w:color w:val="000000"/>
          <w:szCs w:val="28"/>
          <w:lang w:val="uk-UA"/>
        </w:rPr>
        <w:br/>
      </w:r>
      <w:r w:rsidRPr="00AB7433">
        <w:rPr>
          <w:rStyle w:val="fontstyle11"/>
          <w:sz w:val="24"/>
          <w:lang w:val="uk-UA"/>
        </w:rPr>
        <w:t>Шевченка. 3-тє вид., стер. К.: Знання, 2015. 535 с.</w:t>
      </w:r>
    </w:p>
    <w:p w:rsidR="002646D1" w:rsidRPr="00AB7433" w:rsidRDefault="002646D1" w:rsidP="002646D1">
      <w:pPr>
        <w:widowControl w:val="0"/>
        <w:jc w:val="both"/>
        <w:rPr>
          <w:rStyle w:val="fontstyle11"/>
          <w:sz w:val="24"/>
          <w:lang w:val="uk-UA"/>
        </w:rPr>
      </w:pPr>
      <w:r w:rsidRPr="00AB7433">
        <w:rPr>
          <w:rStyle w:val="fontstyle11"/>
          <w:sz w:val="24"/>
          <w:lang w:val="uk-UA"/>
        </w:rPr>
        <w:t xml:space="preserve">8. Школьник І. О., Васильєва Т. А., </w:t>
      </w:r>
      <w:proofErr w:type="spellStart"/>
      <w:r w:rsidRPr="00AB7433">
        <w:rPr>
          <w:rStyle w:val="fontstyle11"/>
          <w:sz w:val="24"/>
          <w:lang w:val="uk-UA"/>
        </w:rPr>
        <w:t>Лєонов</w:t>
      </w:r>
      <w:proofErr w:type="spellEnd"/>
      <w:r w:rsidRPr="00AB7433">
        <w:rPr>
          <w:rStyle w:val="fontstyle11"/>
          <w:sz w:val="24"/>
          <w:lang w:val="uk-UA"/>
        </w:rPr>
        <w:t xml:space="preserve"> С.В. та ін. Проблеми і</w:t>
      </w:r>
      <w:r w:rsidRPr="00AB7433">
        <w:rPr>
          <w:color w:val="000000"/>
          <w:szCs w:val="28"/>
          <w:lang w:val="uk-UA"/>
        </w:rPr>
        <w:br/>
      </w:r>
      <w:r w:rsidRPr="00AB7433">
        <w:rPr>
          <w:rStyle w:val="fontstyle11"/>
          <w:sz w:val="24"/>
          <w:lang w:val="uk-UA"/>
        </w:rPr>
        <w:t>перспективи розвитку фінансової системи України: монографія. Суми:</w:t>
      </w:r>
      <w:r w:rsidRPr="00AB7433">
        <w:rPr>
          <w:color w:val="000000"/>
          <w:szCs w:val="28"/>
          <w:lang w:val="uk-UA"/>
        </w:rPr>
        <w:br/>
      </w:r>
      <w:proofErr w:type="spellStart"/>
      <w:r w:rsidRPr="00AB7433">
        <w:rPr>
          <w:rStyle w:val="fontstyle11"/>
          <w:sz w:val="24"/>
          <w:lang w:val="uk-UA"/>
        </w:rPr>
        <w:t>СумДУ</w:t>
      </w:r>
      <w:proofErr w:type="spellEnd"/>
      <w:r w:rsidRPr="00AB7433">
        <w:rPr>
          <w:rStyle w:val="fontstyle11"/>
          <w:sz w:val="24"/>
          <w:lang w:val="uk-UA"/>
        </w:rPr>
        <w:t>, 2017. 343 с.</w:t>
      </w:r>
    </w:p>
    <w:p w:rsidR="00844E18" w:rsidRPr="00AB7433" w:rsidRDefault="00844E18" w:rsidP="0076478A">
      <w:pPr>
        <w:tabs>
          <w:tab w:val="left" w:pos="284"/>
        </w:tabs>
        <w:jc w:val="both"/>
        <w:rPr>
          <w:iCs/>
          <w:lang w:val="uk-UA"/>
        </w:rPr>
      </w:pPr>
    </w:p>
    <w:p w:rsidR="0076478A" w:rsidRPr="00AB7433" w:rsidRDefault="0076478A" w:rsidP="0076478A">
      <w:pPr>
        <w:tabs>
          <w:tab w:val="left" w:pos="284"/>
        </w:tabs>
        <w:jc w:val="both"/>
        <w:rPr>
          <w:rFonts w:eastAsia="Times New Roman"/>
          <w:lang w:val="uk-UA"/>
        </w:rPr>
      </w:pPr>
    </w:p>
    <w:p w:rsidR="00825B40" w:rsidRPr="00AB7433" w:rsidRDefault="00825B40" w:rsidP="00147E22">
      <w:pPr>
        <w:rPr>
          <w:b/>
          <w:sz w:val="28"/>
          <w:szCs w:val="28"/>
          <w:lang w:val="uk-UA"/>
        </w:rPr>
      </w:pPr>
      <w:r w:rsidRPr="00AB7433">
        <w:rPr>
          <w:b/>
          <w:sz w:val="28"/>
          <w:szCs w:val="28"/>
          <w:lang w:val="uk-UA"/>
        </w:rPr>
        <w:t>КОНТРОЛЬНІ ЗАХОДИ</w:t>
      </w:r>
    </w:p>
    <w:p w:rsidR="00EA611D" w:rsidRPr="00AB7433" w:rsidRDefault="00EA611D" w:rsidP="00147E22">
      <w:pPr>
        <w:rPr>
          <w:sz w:val="6"/>
          <w:szCs w:val="6"/>
          <w:lang w:val="uk-UA"/>
        </w:rPr>
      </w:pPr>
    </w:p>
    <w:p w:rsidR="00FC57E5" w:rsidRPr="00AB7433" w:rsidRDefault="00FC57E5" w:rsidP="00147E22">
      <w:pPr>
        <w:rPr>
          <w:b/>
          <w:i/>
          <w:u w:val="single"/>
          <w:lang w:val="uk-UA"/>
        </w:rPr>
      </w:pPr>
      <w:r w:rsidRPr="00AB7433">
        <w:rPr>
          <w:b/>
          <w:i/>
          <w:u w:val="single"/>
          <w:lang w:val="uk-UA"/>
        </w:rPr>
        <w:t>Поточн</w:t>
      </w:r>
      <w:r w:rsidR="00825B40" w:rsidRPr="00AB7433">
        <w:rPr>
          <w:b/>
          <w:i/>
          <w:u w:val="single"/>
          <w:lang w:val="uk-UA"/>
        </w:rPr>
        <w:t>і контрольні заходи</w:t>
      </w:r>
      <w:r w:rsidR="0077690E" w:rsidRPr="00AB7433">
        <w:rPr>
          <w:b/>
          <w:i/>
          <w:u w:val="single"/>
          <w:lang w:val="uk-UA"/>
        </w:rPr>
        <w:t xml:space="preserve"> (</w:t>
      </w:r>
      <w:proofErr w:type="spellStart"/>
      <w:r w:rsidR="0077690E" w:rsidRPr="00AB7433">
        <w:rPr>
          <w:b/>
          <w:i/>
          <w:u w:val="single"/>
          <w:lang w:val="uk-UA"/>
        </w:rPr>
        <w:t>max</w:t>
      </w:r>
      <w:proofErr w:type="spellEnd"/>
      <w:r w:rsidR="0077690E" w:rsidRPr="00AB7433">
        <w:rPr>
          <w:b/>
          <w:i/>
          <w:u w:val="single"/>
          <w:lang w:val="uk-UA"/>
        </w:rPr>
        <w:t xml:space="preserve"> 60</w:t>
      </w:r>
      <w:r w:rsidR="006D3BBE" w:rsidRPr="00AB7433">
        <w:rPr>
          <w:b/>
          <w:i/>
          <w:u w:val="single"/>
          <w:lang w:val="uk-UA"/>
        </w:rPr>
        <w:t xml:space="preserve"> балів</w:t>
      </w:r>
      <w:r w:rsidR="0077690E" w:rsidRPr="00AB7433">
        <w:rPr>
          <w:b/>
          <w:i/>
          <w:u w:val="single"/>
          <w:lang w:val="uk-UA"/>
        </w:rPr>
        <w:t>)</w:t>
      </w:r>
      <w:r w:rsidRPr="00AB7433">
        <w:rPr>
          <w:b/>
          <w:i/>
          <w:u w:val="single"/>
          <w:lang w:val="uk-UA"/>
        </w:rPr>
        <w:t>:</w:t>
      </w:r>
    </w:p>
    <w:p w:rsidR="0077690E" w:rsidRPr="00AB7433" w:rsidRDefault="0077690E" w:rsidP="00FC57E5">
      <w:pPr>
        <w:jc w:val="both"/>
        <w:rPr>
          <w:iCs/>
          <w:lang w:val="uk-UA"/>
        </w:rPr>
      </w:pPr>
      <w:r w:rsidRPr="00AB7433">
        <w:rPr>
          <w:iCs/>
          <w:lang w:val="uk-UA"/>
        </w:rPr>
        <w:t xml:space="preserve">Поточний контроль передбачає такі </w:t>
      </w:r>
      <w:r w:rsidRPr="00AB7433">
        <w:rPr>
          <w:b/>
          <w:i/>
          <w:iCs/>
          <w:lang w:val="uk-UA"/>
        </w:rPr>
        <w:t>теоретичні</w:t>
      </w:r>
      <w:r w:rsidRPr="00AB7433">
        <w:rPr>
          <w:iCs/>
          <w:lang w:val="uk-UA"/>
        </w:rPr>
        <w:t xml:space="preserve"> завдання:</w:t>
      </w:r>
    </w:p>
    <w:p w:rsidR="0077690E" w:rsidRPr="00AB7433" w:rsidRDefault="0077690E" w:rsidP="004162C5">
      <w:pPr>
        <w:numPr>
          <w:ilvl w:val="0"/>
          <w:numId w:val="5"/>
        </w:numPr>
        <w:jc w:val="both"/>
        <w:rPr>
          <w:iCs/>
          <w:lang w:val="uk-UA"/>
        </w:rPr>
      </w:pPr>
      <w:r w:rsidRPr="00AB7433">
        <w:rPr>
          <w:iCs/>
          <w:lang w:val="uk-UA"/>
        </w:rPr>
        <w:t xml:space="preserve">Усне опитування і обговорення </w:t>
      </w:r>
      <w:r w:rsidR="004162C5" w:rsidRPr="00AB7433">
        <w:rPr>
          <w:iCs/>
          <w:lang w:val="uk-UA"/>
        </w:rPr>
        <w:t>практичних завдань.</w:t>
      </w:r>
    </w:p>
    <w:p w:rsidR="004162C5" w:rsidRPr="00AB7433" w:rsidRDefault="004162C5" w:rsidP="00E82D7F">
      <w:pPr>
        <w:pStyle w:val="af0"/>
        <w:numPr>
          <w:ilvl w:val="0"/>
          <w:numId w:val="5"/>
        </w:numPr>
        <w:jc w:val="both"/>
        <w:rPr>
          <w:iCs/>
          <w:lang w:val="uk-UA"/>
        </w:rPr>
      </w:pPr>
      <w:r w:rsidRPr="00AB7433">
        <w:rPr>
          <w:lang w:val="uk-UA"/>
        </w:rPr>
        <w:t>Теоретичні</w:t>
      </w:r>
      <w:r w:rsidRPr="00AB7433">
        <w:rPr>
          <w:b/>
          <w:i/>
          <w:lang w:val="uk-UA"/>
        </w:rPr>
        <w:t xml:space="preserve"> </w:t>
      </w:r>
      <w:r w:rsidRPr="00AB7433">
        <w:rPr>
          <w:iCs/>
          <w:lang w:val="uk-UA"/>
        </w:rPr>
        <w:t>тести за пройденим матеріалом</w:t>
      </w:r>
      <w:r w:rsidRPr="00AB7433">
        <w:rPr>
          <w:b/>
          <w:i/>
          <w:lang w:val="uk-UA"/>
        </w:rPr>
        <w:t xml:space="preserve"> </w:t>
      </w:r>
      <w:r w:rsidRPr="00AB7433">
        <w:rPr>
          <w:lang w:val="uk-UA"/>
        </w:rPr>
        <w:t xml:space="preserve">– 2 тести по 10 балів кожен (за 1й і 2й </w:t>
      </w:r>
      <w:proofErr w:type="spellStart"/>
      <w:r w:rsidRPr="00AB7433">
        <w:rPr>
          <w:lang w:val="uk-UA"/>
        </w:rPr>
        <w:t>півсеместри</w:t>
      </w:r>
      <w:proofErr w:type="spellEnd"/>
      <w:r w:rsidRPr="00AB7433">
        <w:rPr>
          <w:lang w:val="uk-UA"/>
        </w:rPr>
        <w:t xml:space="preserve">, проводиться </w:t>
      </w:r>
      <w:proofErr w:type="spellStart"/>
      <w:r w:rsidRPr="00AB7433">
        <w:rPr>
          <w:lang w:val="uk-UA"/>
        </w:rPr>
        <w:t>онлайн</w:t>
      </w:r>
      <w:proofErr w:type="spellEnd"/>
      <w:r w:rsidRPr="00AB7433">
        <w:rPr>
          <w:lang w:val="uk-UA"/>
        </w:rPr>
        <w:t xml:space="preserve"> на платформі </w:t>
      </w:r>
      <w:proofErr w:type="spellStart"/>
      <w:r w:rsidRPr="00AB7433">
        <w:rPr>
          <w:lang w:val="uk-UA"/>
        </w:rPr>
        <w:t>Moodle</w:t>
      </w:r>
      <w:proofErr w:type="spellEnd"/>
      <w:r w:rsidRPr="00AB7433">
        <w:rPr>
          <w:lang w:val="uk-UA"/>
        </w:rPr>
        <w:t>).</w:t>
      </w:r>
    </w:p>
    <w:p w:rsidR="0077690E" w:rsidRPr="00AB7433" w:rsidRDefault="0077690E" w:rsidP="0077690E">
      <w:pPr>
        <w:jc w:val="both"/>
        <w:rPr>
          <w:iCs/>
          <w:lang w:val="uk-UA"/>
        </w:rPr>
      </w:pPr>
      <w:r w:rsidRPr="00AB7433">
        <w:rPr>
          <w:iCs/>
          <w:lang w:val="uk-UA"/>
        </w:rPr>
        <w:t xml:space="preserve">Поточний контроль передбачає такі </w:t>
      </w:r>
      <w:r w:rsidRPr="00AB7433">
        <w:rPr>
          <w:b/>
          <w:i/>
          <w:iCs/>
          <w:lang w:val="uk-UA"/>
        </w:rPr>
        <w:t>практичні</w:t>
      </w:r>
      <w:r w:rsidRPr="00AB7433">
        <w:rPr>
          <w:iCs/>
          <w:lang w:val="uk-UA"/>
        </w:rPr>
        <w:t xml:space="preserve"> завдання:</w:t>
      </w:r>
    </w:p>
    <w:p w:rsidR="0077690E" w:rsidRPr="00AB7433" w:rsidRDefault="004162C5" w:rsidP="00687141">
      <w:pPr>
        <w:numPr>
          <w:ilvl w:val="0"/>
          <w:numId w:val="5"/>
        </w:numPr>
        <w:jc w:val="both"/>
        <w:rPr>
          <w:iCs/>
          <w:lang w:val="uk-UA"/>
        </w:rPr>
      </w:pPr>
      <w:r w:rsidRPr="00AB7433">
        <w:rPr>
          <w:iCs/>
          <w:lang w:val="uk-UA"/>
        </w:rPr>
        <w:t>Ви</w:t>
      </w:r>
      <w:r w:rsidR="00687141" w:rsidRPr="00AB7433">
        <w:rPr>
          <w:iCs/>
          <w:lang w:val="uk-UA"/>
        </w:rPr>
        <w:t>конання практичних завдань т</w:t>
      </w:r>
      <w:r w:rsidRPr="00AB7433">
        <w:rPr>
          <w:iCs/>
          <w:lang w:val="uk-UA"/>
        </w:rPr>
        <w:t xml:space="preserve">а захист </w:t>
      </w:r>
      <w:r w:rsidR="00687141" w:rsidRPr="00AB7433">
        <w:rPr>
          <w:iCs/>
          <w:lang w:val="uk-UA"/>
        </w:rPr>
        <w:t xml:space="preserve">отриманих </w:t>
      </w:r>
      <w:r w:rsidRPr="00AB7433">
        <w:rPr>
          <w:iCs/>
          <w:lang w:val="uk-UA"/>
        </w:rPr>
        <w:t>результатів</w:t>
      </w:r>
      <w:r w:rsidR="00687141" w:rsidRPr="00AB7433">
        <w:rPr>
          <w:iCs/>
          <w:lang w:val="uk-UA"/>
        </w:rPr>
        <w:t xml:space="preserve"> (завдання до практичних робіт з дисципліни у </w:t>
      </w:r>
      <w:proofErr w:type="spellStart"/>
      <w:r w:rsidR="00687141" w:rsidRPr="00AB7433">
        <w:rPr>
          <w:iCs/>
          <w:lang w:val="uk-UA"/>
        </w:rPr>
        <w:t>Moodle</w:t>
      </w:r>
      <w:proofErr w:type="spellEnd"/>
      <w:r w:rsidR="00687141" w:rsidRPr="00AB7433">
        <w:rPr>
          <w:iCs/>
          <w:lang w:val="uk-UA"/>
        </w:rPr>
        <w:t>)</w:t>
      </w:r>
      <w:r w:rsidR="0077690E" w:rsidRPr="00AB7433">
        <w:rPr>
          <w:iCs/>
          <w:lang w:val="uk-UA"/>
        </w:rPr>
        <w:t>.</w:t>
      </w:r>
    </w:p>
    <w:p w:rsidR="0077690E" w:rsidRPr="00AB7433" w:rsidRDefault="00687141" w:rsidP="00687141">
      <w:pPr>
        <w:numPr>
          <w:ilvl w:val="0"/>
          <w:numId w:val="5"/>
        </w:numPr>
        <w:jc w:val="both"/>
        <w:rPr>
          <w:iCs/>
          <w:lang w:val="uk-UA"/>
        </w:rPr>
      </w:pPr>
      <w:r w:rsidRPr="00AB7433">
        <w:rPr>
          <w:iCs/>
          <w:lang w:val="uk-UA"/>
        </w:rPr>
        <w:t xml:space="preserve">Виконання практичних завдань додаткового рівня та захист отриманих результатів (завдання до практичних робіт з дисципліни у </w:t>
      </w:r>
      <w:proofErr w:type="spellStart"/>
      <w:r w:rsidRPr="00AB7433">
        <w:rPr>
          <w:iCs/>
          <w:lang w:val="uk-UA"/>
        </w:rPr>
        <w:t>Moodle</w:t>
      </w:r>
      <w:proofErr w:type="spellEnd"/>
      <w:r w:rsidRPr="00AB7433">
        <w:rPr>
          <w:iCs/>
          <w:lang w:val="uk-UA"/>
        </w:rPr>
        <w:t>)</w:t>
      </w:r>
      <w:r w:rsidR="0077690E" w:rsidRPr="00AB7433">
        <w:rPr>
          <w:iCs/>
          <w:lang w:val="uk-UA"/>
        </w:rPr>
        <w:t>.</w:t>
      </w:r>
    </w:p>
    <w:p w:rsidR="00EA611D" w:rsidRPr="00AB7433" w:rsidRDefault="00EA611D" w:rsidP="00147E22">
      <w:pPr>
        <w:rPr>
          <w:sz w:val="6"/>
          <w:szCs w:val="6"/>
          <w:lang w:val="uk-UA"/>
        </w:rPr>
      </w:pPr>
    </w:p>
    <w:p w:rsidR="00FC57E5" w:rsidRPr="00AB7433" w:rsidRDefault="00FC57E5" w:rsidP="00147E22">
      <w:pPr>
        <w:rPr>
          <w:b/>
          <w:i/>
          <w:u w:val="single"/>
          <w:lang w:val="uk-UA"/>
        </w:rPr>
      </w:pPr>
      <w:r w:rsidRPr="00AB7433">
        <w:rPr>
          <w:b/>
          <w:i/>
          <w:u w:val="single"/>
          <w:lang w:val="uk-UA"/>
        </w:rPr>
        <w:t>Підсумков</w:t>
      </w:r>
      <w:r w:rsidR="00825B40" w:rsidRPr="00AB7433">
        <w:rPr>
          <w:b/>
          <w:i/>
          <w:u w:val="single"/>
          <w:lang w:val="uk-UA"/>
        </w:rPr>
        <w:t>і контрольні заходи</w:t>
      </w:r>
      <w:r w:rsidR="002F3768" w:rsidRPr="00AB7433">
        <w:rPr>
          <w:b/>
          <w:i/>
          <w:u w:val="single"/>
          <w:lang w:val="uk-UA"/>
        </w:rPr>
        <w:t xml:space="preserve"> (</w:t>
      </w:r>
      <w:proofErr w:type="spellStart"/>
      <w:r w:rsidR="002F3768" w:rsidRPr="00AB7433">
        <w:rPr>
          <w:b/>
          <w:i/>
          <w:u w:val="single"/>
          <w:lang w:val="uk-UA"/>
        </w:rPr>
        <w:t>max</w:t>
      </w:r>
      <w:proofErr w:type="spellEnd"/>
      <w:r w:rsidR="002F3768" w:rsidRPr="00AB7433">
        <w:rPr>
          <w:b/>
          <w:i/>
          <w:u w:val="single"/>
          <w:lang w:val="uk-UA"/>
        </w:rPr>
        <w:t xml:space="preserve"> 40</w:t>
      </w:r>
      <w:r w:rsidR="006D3BBE" w:rsidRPr="00AB7433">
        <w:rPr>
          <w:b/>
          <w:i/>
          <w:u w:val="single"/>
          <w:lang w:val="uk-UA"/>
        </w:rPr>
        <w:t xml:space="preserve"> балів</w:t>
      </w:r>
      <w:r w:rsidR="002F3768" w:rsidRPr="00AB7433">
        <w:rPr>
          <w:b/>
          <w:i/>
          <w:u w:val="single"/>
          <w:lang w:val="uk-UA"/>
        </w:rPr>
        <w:t>):</w:t>
      </w:r>
    </w:p>
    <w:p w:rsidR="005036B3" w:rsidRPr="00AB7433" w:rsidRDefault="00A14EBB" w:rsidP="00A14EBB">
      <w:pPr>
        <w:jc w:val="both"/>
        <w:rPr>
          <w:lang w:val="uk-UA"/>
        </w:rPr>
      </w:pPr>
      <w:r w:rsidRPr="00AB7433">
        <w:rPr>
          <w:b/>
          <w:i/>
          <w:lang w:val="uk-UA"/>
        </w:rPr>
        <w:t>Підсумковим контрольним заходом</w:t>
      </w:r>
      <w:r w:rsidRPr="00AB7433">
        <w:rPr>
          <w:lang w:val="uk-UA"/>
        </w:rPr>
        <w:t xml:space="preserve"> є </w:t>
      </w:r>
      <w:r w:rsidRPr="00AB7433">
        <w:rPr>
          <w:b/>
          <w:lang w:val="uk-UA"/>
        </w:rPr>
        <w:t>екзамен</w:t>
      </w:r>
      <w:r w:rsidRPr="00AB7433">
        <w:rPr>
          <w:lang w:val="uk-UA"/>
        </w:rPr>
        <w:t xml:space="preserve">. </w:t>
      </w:r>
    </w:p>
    <w:p w:rsidR="00A14EBB" w:rsidRPr="00AB7433" w:rsidRDefault="005036B3" w:rsidP="00A14EBB">
      <w:pPr>
        <w:jc w:val="both"/>
        <w:rPr>
          <w:lang w:val="uk-UA"/>
        </w:rPr>
      </w:pPr>
      <w:r w:rsidRPr="00AB7433">
        <w:rPr>
          <w:lang w:val="uk-UA"/>
        </w:rPr>
        <w:t>Критерії оцінювання  екзамену</w:t>
      </w:r>
      <w:r w:rsidR="00E07EF1" w:rsidRPr="00AB7433">
        <w:rPr>
          <w:lang w:val="uk-UA"/>
        </w:rPr>
        <w:t xml:space="preserve"> (екзаменаційна робота)</w:t>
      </w:r>
      <w:r w:rsidRPr="00AB7433">
        <w:rPr>
          <w:lang w:val="uk-UA"/>
        </w:rPr>
        <w:t xml:space="preserve">. </w:t>
      </w:r>
      <w:r w:rsidR="00A14EBB" w:rsidRPr="00AB7433">
        <w:rPr>
          <w:lang w:val="uk-UA"/>
        </w:rPr>
        <w:t xml:space="preserve">Максимальна оцінка, яку студент може отримати за виконання екзаменаційної роботи, складає 40 балів. Екзаменаційна робота містить два завдання: теоретичне і практичне, кожне з яких оцінюється в 20 балів. </w:t>
      </w:r>
    </w:p>
    <w:p w:rsidR="00A14EBB" w:rsidRPr="00AB7433" w:rsidRDefault="00A14EBB" w:rsidP="00A14EBB">
      <w:pPr>
        <w:jc w:val="both"/>
        <w:rPr>
          <w:lang w:val="uk-UA"/>
        </w:rPr>
      </w:pPr>
      <w:r w:rsidRPr="00AB7433">
        <w:rPr>
          <w:lang w:val="uk-UA"/>
        </w:rPr>
        <w:t>Результат виконання студентом кожного теоретичного завдання оцінюється за такою шкалою:</w:t>
      </w:r>
    </w:p>
    <w:p w:rsidR="00A14EBB" w:rsidRPr="00AB7433" w:rsidRDefault="00A14EBB" w:rsidP="00A14EBB">
      <w:pPr>
        <w:jc w:val="both"/>
        <w:rPr>
          <w:lang w:val="uk-UA"/>
        </w:rPr>
      </w:pPr>
      <w:r w:rsidRPr="00AB7433">
        <w:rPr>
          <w:lang w:val="uk-UA"/>
        </w:rPr>
        <w:t>- 20 балів ( максимальна оцінка): студент правильно відповів на теоретичне питання;</w:t>
      </w:r>
    </w:p>
    <w:p w:rsidR="00A14EBB" w:rsidRPr="00AB7433" w:rsidRDefault="00A14EBB" w:rsidP="00A14EBB">
      <w:pPr>
        <w:jc w:val="both"/>
        <w:rPr>
          <w:lang w:val="uk-UA"/>
        </w:rPr>
      </w:pPr>
      <w:r w:rsidRPr="00AB7433">
        <w:rPr>
          <w:lang w:val="uk-UA"/>
        </w:rPr>
        <w:t>- 19-15 балів: студент дав не повну відповідь без суттєвих помилок або з незначними помилками;</w:t>
      </w:r>
    </w:p>
    <w:p w:rsidR="00A14EBB" w:rsidRPr="00AB7433" w:rsidRDefault="00A14EBB" w:rsidP="00A14EBB">
      <w:pPr>
        <w:jc w:val="both"/>
        <w:rPr>
          <w:lang w:val="uk-UA"/>
        </w:rPr>
      </w:pPr>
      <w:r w:rsidRPr="00AB7433">
        <w:rPr>
          <w:lang w:val="uk-UA"/>
        </w:rPr>
        <w:t>- 14-9 балів: студент отримує у випадку, якщо він відповідає не менше ніж на 30 % питання, зокрема знає тільки визначення понять та з загальних рисах може відповісти на поставлене запитання;</w:t>
      </w:r>
    </w:p>
    <w:p w:rsidR="00A14EBB" w:rsidRPr="00AB7433" w:rsidRDefault="00A14EBB" w:rsidP="00A14EBB">
      <w:pPr>
        <w:jc w:val="both"/>
        <w:rPr>
          <w:lang w:val="uk-UA"/>
        </w:rPr>
      </w:pPr>
      <w:r w:rsidRPr="00AB7433">
        <w:rPr>
          <w:lang w:val="uk-UA"/>
        </w:rPr>
        <w:t>- 8-3 бали: студент отримує у випадку, якщо він знає тільки визначення понять;</w:t>
      </w:r>
    </w:p>
    <w:p w:rsidR="00A14EBB" w:rsidRPr="00AB7433" w:rsidRDefault="00A14EBB" w:rsidP="00A14EBB">
      <w:pPr>
        <w:jc w:val="both"/>
        <w:rPr>
          <w:lang w:val="uk-UA"/>
        </w:rPr>
      </w:pPr>
      <w:r w:rsidRPr="00AB7433">
        <w:rPr>
          <w:lang w:val="uk-UA"/>
        </w:rPr>
        <w:t>- 0 балів: студент не відповів на питання або дав не правильну відповідь.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5"/>
        <w:gridCol w:w="5100"/>
        <w:gridCol w:w="1562"/>
        <w:gridCol w:w="1923"/>
      </w:tblGrid>
      <w:tr w:rsidR="00EC1576" w:rsidRPr="00AB7433" w:rsidTr="00C05473">
        <w:trPr>
          <w:jc w:val="center"/>
        </w:trPr>
        <w:tc>
          <w:tcPr>
            <w:tcW w:w="6605" w:type="dxa"/>
            <w:gridSpan w:val="2"/>
            <w:shd w:val="clear" w:color="auto" w:fill="auto"/>
            <w:vAlign w:val="center"/>
          </w:tcPr>
          <w:p w:rsidR="00EC1576" w:rsidRPr="00AB7433" w:rsidRDefault="00EC1576" w:rsidP="00C05473">
            <w:pPr>
              <w:keepNext/>
              <w:spacing w:line="228" w:lineRule="auto"/>
              <w:jc w:val="center"/>
              <w:rPr>
                <w:b/>
                <w:bCs/>
                <w:sz w:val="22"/>
                <w:szCs w:val="22"/>
                <w:lang w:val="uk-UA"/>
              </w:rPr>
            </w:pPr>
            <w:r w:rsidRPr="00AB7433">
              <w:rPr>
                <w:b/>
                <w:bCs/>
                <w:sz w:val="22"/>
                <w:szCs w:val="22"/>
                <w:lang w:val="uk-UA"/>
              </w:rPr>
              <w:lastRenderedPageBreak/>
              <w:t>Контрольний захід</w:t>
            </w:r>
          </w:p>
        </w:tc>
        <w:tc>
          <w:tcPr>
            <w:tcW w:w="1562" w:type="dxa"/>
            <w:shd w:val="clear" w:color="auto" w:fill="auto"/>
            <w:vAlign w:val="center"/>
          </w:tcPr>
          <w:p w:rsidR="00EC1576" w:rsidRPr="00AB7433" w:rsidRDefault="00EC1576" w:rsidP="00C05473">
            <w:pPr>
              <w:keepNext/>
              <w:spacing w:line="228" w:lineRule="auto"/>
              <w:jc w:val="center"/>
              <w:rPr>
                <w:b/>
                <w:bCs/>
                <w:sz w:val="22"/>
                <w:szCs w:val="22"/>
                <w:lang w:val="uk-UA"/>
              </w:rPr>
            </w:pPr>
            <w:r w:rsidRPr="00AB7433">
              <w:rPr>
                <w:b/>
                <w:bCs/>
                <w:sz w:val="22"/>
                <w:szCs w:val="22"/>
                <w:lang w:val="uk-UA"/>
              </w:rPr>
              <w:t>Термін виконання</w:t>
            </w:r>
          </w:p>
        </w:tc>
        <w:tc>
          <w:tcPr>
            <w:tcW w:w="1923" w:type="dxa"/>
            <w:shd w:val="clear" w:color="auto" w:fill="auto"/>
            <w:vAlign w:val="center"/>
          </w:tcPr>
          <w:p w:rsidR="00EC1576" w:rsidRPr="00D51BD6" w:rsidRDefault="00EC1576" w:rsidP="00C05473">
            <w:pPr>
              <w:spacing w:line="228" w:lineRule="auto"/>
              <w:jc w:val="center"/>
              <w:rPr>
                <w:b/>
                <w:sz w:val="22"/>
                <w:szCs w:val="22"/>
                <w:lang w:val="uk-UA"/>
              </w:rPr>
            </w:pPr>
            <w:r w:rsidRPr="00D51BD6">
              <w:rPr>
                <w:b/>
                <w:sz w:val="22"/>
                <w:szCs w:val="22"/>
                <w:lang w:val="uk-UA"/>
              </w:rPr>
              <w:t>% від загальної оцінки</w:t>
            </w:r>
          </w:p>
        </w:tc>
      </w:tr>
      <w:tr w:rsidR="00EC1576" w:rsidRPr="00AB7433" w:rsidTr="00C05473">
        <w:trPr>
          <w:jc w:val="center"/>
        </w:trPr>
        <w:tc>
          <w:tcPr>
            <w:tcW w:w="6605" w:type="dxa"/>
            <w:gridSpan w:val="2"/>
            <w:shd w:val="clear" w:color="auto" w:fill="auto"/>
          </w:tcPr>
          <w:p w:rsidR="00EC1576" w:rsidRPr="00AB7433" w:rsidRDefault="00EC1576" w:rsidP="00C05473">
            <w:pPr>
              <w:keepNext/>
              <w:spacing w:line="228" w:lineRule="auto"/>
              <w:rPr>
                <w:b/>
                <w:bCs/>
                <w:sz w:val="22"/>
                <w:szCs w:val="22"/>
                <w:lang w:val="uk-UA"/>
              </w:rPr>
            </w:pPr>
            <w:r w:rsidRPr="00AB7433">
              <w:rPr>
                <w:b/>
                <w:bCs/>
                <w:sz w:val="22"/>
                <w:szCs w:val="22"/>
                <w:lang w:val="uk-UA"/>
              </w:rPr>
              <w:t>Поточний контроль (</w:t>
            </w:r>
            <w:proofErr w:type="spellStart"/>
            <w:r w:rsidRPr="00AB7433">
              <w:rPr>
                <w:b/>
                <w:bCs/>
                <w:sz w:val="22"/>
                <w:szCs w:val="22"/>
                <w:lang w:val="uk-UA"/>
              </w:rPr>
              <w:t>max</w:t>
            </w:r>
            <w:proofErr w:type="spellEnd"/>
            <w:r w:rsidRPr="00AB7433">
              <w:rPr>
                <w:b/>
                <w:bCs/>
                <w:sz w:val="22"/>
                <w:szCs w:val="22"/>
                <w:lang w:val="uk-UA"/>
              </w:rPr>
              <w:t xml:space="preserve"> 60%)</w:t>
            </w:r>
          </w:p>
        </w:tc>
        <w:tc>
          <w:tcPr>
            <w:tcW w:w="1562" w:type="dxa"/>
            <w:shd w:val="clear" w:color="auto" w:fill="auto"/>
          </w:tcPr>
          <w:p w:rsidR="00EC1576" w:rsidRPr="00AB7433" w:rsidRDefault="00EC1576" w:rsidP="00C05473">
            <w:pPr>
              <w:spacing w:line="228" w:lineRule="auto"/>
              <w:rPr>
                <w:sz w:val="22"/>
                <w:szCs w:val="22"/>
                <w:lang w:val="uk-UA"/>
              </w:rPr>
            </w:pPr>
          </w:p>
        </w:tc>
        <w:tc>
          <w:tcPr>
            <w:tcW w:w="1923" w:type="dxa"/>
            <w:shd w:val="clear" w:color="auto" w:fill="auto"/>
          </w:tcPr>
          <w:p w:rsidR="00EC1576" w:rsidRPr="00D51BD6" w:rsidRDefault="00EC1576" w:rsidP="00C05473">
            <w:pPr>
              <w:spacing w:line="228" w:lineRule="auto"/>
              <w:rPr>
                <w:sz w:val="22"/>
                <w:szCs w:val="22"/>
                <w:lang w:val="uk-UA"/>
              </w:rPr>
            </w:pPr>
          </w:p>
        </w:tc>
      </w:tr>
      <w:tr w:rsidR="00D51BD6" w:rsidRPr="00AB7433" w:rsidTr="00EB3F43">
        <w:trPr>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1 (розділ 1)</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w:t>
            </w:r>
          </w:p>
        </w:tc>
        <w:tc>
          <w:tcPr>
            <w:tcW w:w="1562" w:type="dxa"/>
            <w:shd w:val="clear" w:color="auto" w:fill="auto"/>
          </w:tcPr>
          <w:p w:rsidR="00D51BD6" w:rsidRPr="00AB7433" w:rsidRDefault="00D51BD6" w:rsidP="00C05473">
            <w:pPr>
              <w:keepNext/>
              <w:spacing w:line="228" w:lineRule="auto"/>
              <w:jc w:val="both"/>
              <w:rPr>
                <w:iCs/>
                <w:sz w:val="22"/>
                <w:szCs w:val="22"/>
                <w:lang w:val="uk-UA"/>
              </w:rPr>
            </w:pPr>
            <w:r w:rsidRPr="00AB7433">
              <w:rPr>
                <w:iCs/>
                <w:sz w:val="22"/>
                <w:szCs w:val="22"/>
                <w:lang w:val="uk-UA"/>
              </w:rPr>
              <w:t>тиждень 1, 2</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4%</w:t>
            </w:r>
          </w:p>
        </w:tc>
      </w:tr>
      <w:tr w:rsidR="00D51BD6" w:rsidRPr="00AB7433" w:rsidTr="00EB3F43">
        <w:trPr>
          <w:jc w:val="center"/>
        </w:trPr>
        <w:tc>
          <w:tcPr>
            <w:tcW w:w="1505" w:type="dxa"/>
            <w:vMerge/>
            <w:shd w:val="clear" w:color="auto" w:fill="auto"/>
          </w:tcPr>
          <w:p w:rsidR="00D51BD6" w:rsidRPr="00AB7433" w:rsidRDefault="00D51BD6" w:rsidP="00C05473">
            <w:pPr>
              <w:keepNext/>
              <w:spacing w:line="228" w:lineRule="auto"/>
              <w:jc w:val="both"/>
              <w:rPr>
                <w:i/>
                <w:iCs/>
                <w:sz w:val="22"/>
                <w:szCs w:val="22"/>
                <w:lang w:val="uk-UA"/>
              </w:rPr>
            </w:pP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практичного завдання: розв’язання ситуаційних завдань, презентація власних досліджень</w:t>
            </w:r>
          </w:p>
        </w:tc>
        <w:tc>
          <w:tcPr>
            <w:tcW w:w="1562" w:type="dxa"/>
            <w:shd w:val="clear" w:color="auto" w:fill="auto"/>
          </w:tcPr>
          <w:p w:rsidR="00D51BD6" w:rsidRPr="00AB7433" w:rsidRDefault="00D51BD6" w:rsidP="00C05473">
            <w:pPr>
              <w:keepNext/>
              <w:spacing w:line="228" w:lineRule="auto"/>
              <w:jc w:val="both"/>
              <w:rPr>
                <w:sz w:val="22"/>
                <w:szCs w:val="22"/>
                <w:lang w:val="uk-UA"/>
              </w:rPr>
            </w:pPr>
            <w:r w:rsidRPr="00AB7433">
              <w:rPr>
                <w:sz w:val="22"/>
                <w:szCs w:val="22"/>
                <w:lang w:val="uk-UA"/>
              </w:rPr>
              <w:t>тиждень 1, 2</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4%</w:t>
            </w:r>
          </w:p>
        </w:tc>
      </w:tr>
      <w:tr w:rsidR="00D51BD6" w:rsidRPr="00AB7433" w:rsidTr="00EB3F43">
        <w:trPr>
          <w:trHeight w:val="351"/>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2 (розділ 2)</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 контрольна робота за пройденим матеріалом</w:t>
            </w:r>
          </w:p>
        </w:tc>
        <w:tc>
          <w:tcPr>
            <w:tcW w:w="1562" w:type="dxa"/>
            <w:shd w:val="clear" w:color="auto" w:fill="auto"/>
          </w:tcPr>
          <w:p w:rsidR="00D51BD6" w:rsidRPr="00AB7433" w:rsidRDefault="00D51BD6" w:rsidP="00C05473">
            <w:pPr>
              <w:keepNext/>
              <w:spacing w:line="228" w:lineRule="auto"/>
              <w:jc w:val="both"/>
              <w:rPr>
                <w:iCs/>
                <w:sz w:val="22"/>
                <w:szCs w:val="22"/>
                <w:lang w:val="uk-UA"/>
              </w:rPr>
            </w:pPr>
            <w:r w:rsidRPr="00AB7433">
              <w:rPr>
                <w:iCs/>
                <w:sz w:val="22"/>
                <w:szCs w:val="22"/>
                <w:lang w:val="uk-UA"/>
              </w:rPr>
              <w:t>тиждень 3</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7%</w:t>
            </w:r>
          </w:p>
        </w:tc>
      </w:tr>
      <w:tr w:rsidR="00D51BD6" w:rsidRPr="00AB7433" w:rsidTr="00EB3F43">
        <w:trPr>
          <w:trHeight w:val="600"/>
          <w:jc w:val="center"/>
        </w:trPr>
        <w:tc>
          <w:tcPr>
            <w:tcW w:w="1505" w:type="dxa"/>
            <w:vMerge/>
            <w:shd w:val="clear" w:color="auto" w:fill="auto"/>
          </w:tcPr>
          <w:p w:rsidR="00D51BD6" w:rsidRPr="00AB7433" w:rsidRDefault="00D51BD6" w:rsidP="00C05473">
            <w:pPr>
              <w:keepNext/>
              <w:spacing w:line="228" w:lineRule="auto"/>
              <w:jc w:val="both"/>
              <w:rPr>
                <w:i/>
                <w:iCs/>
                <w:sz w:val="22"/>
                <w:szCs w:val="22"/>
                <w:lang w:val="uk-UA"/>
              </w:rPr>
            </w:pP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 xml:space="preserve">Вид практичного завдання: розв’язання вправ і практичних задач, ситуаційних завдань, презентація власних досліджень </w:t>
            </w:r>
          </w:p>
        </w:tc>
        <w:tc>
          <w:tcPr>
            <w:tcW w:w="1562" w:type="dxa"/>
            <w:shd w:val="clear" w:color="auto" w:fill="auto"/>
          </w:tcPr>
          <w:p w:rsidR="00D51BD6" w:rsidRPr="00AB7433" w:rsidRDefault="00D51BD6" w:rsidP="00C05473">
            <w:pPr>
              <w:keepNext/>
              <w:spacing w:line="228" w:lineRule="auto"/>
              <w:jc w:val="both"/>
              <w:rPr>
                <w:sz w:val="22"/>
                <w:szCs w:val="22"/>
                <w:lang w:val="uk-UA"/>
              </w:rPr>
            </w:pPr>
            <w:r w:rsidRPr="00AB7433">
              <w:rPr>
                <w:sz w:val="22"/>
                <w:szCs w:val="22"/>
                <w:lang w:val="uk-UA"/>
              </w:rPr>
              <w:t>тиждень 4</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5%</w:t>
            </w:r>
          </w:p>
        </w:tc>
      </w:tr>
      <w:tr w:rsidR="00D51BD6" w:rsidRPr="00AB7433" w:rsidTr="00EB3F43">
        <w:trPr>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3 (розділ 3)</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w:t>
            </w:r>
          </w:p>
        </w:tc>
        <w:tc>
          <w:tcPr>
            <w:tcW w:w="1562" w:type="dxa"/>
            <w:shd w:val="clear" w:color="auto" w:fill="auto"/>
          </w:tcPr>
          <w:p w:rsidR="00D51BD6" w:rsidRPr="00AB7433" w:rsidRDefault="00D51BD6" w:rsidP="00235F58">
            <w:pPr>
              <w:keepNext/>
              <w:spacing w:line="228" w:lineRule="auto"/>
              <w:jc w:val="both"/>
              <w:rPr>
                <w:iCs/>
                <w:sz w:val="22"/>
                <w:szCs w:val="22"/>
                <w:lang w:val="uk-UA"/>
              </w:rPr>
            </w:pPr>
            <w:r w:rsidRPr="00AB7433">
              <w:rPr>
                <w:iCs/>
                <w:sz w:val="22"/>
                <w:szCs w:val="22"/>
                <w:lang w:val="uk-UA"/>
              </w:rPr>
              <w:t>тиждень 5</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5%</w:t>
            </w:r>
          </w:p>
        </w:tc>
      </w:tr>
      <w:tr w:rsidR="00D51BD6" w:rsidRPr="00AB7433" w:rsidTr="00EB3F43">
        <w:trPr>
          <w:jc w:val="center"/>
        </w:trPr>
        <w:tc>
          <w:tcPr>
            <w:tcW w:w="1505" w:type="dxa"/>
            <w:vMerge/>
            <w:shd w:val="clear" w:color="auto" w:fill="auto"/>
          </w:tcPr>
          <w:p w:rsidR="00D51BD6" w:rsidRPr="00AB7433" w:rsidRDefault="00D51BD6" w:rsidP="00C05473">
            <w:pPr>
              <w:keepNext/>
              <w:spacing w:line="228" w:lineRule="auto"/>
              <w:jc w:val="both"/>
              <w:rPr>
                <w:b/>
                <w:bCs/>
                <w:sz w:val="22"/>
                <w:szCs w:val="22"/>
                <w:lang w:val="uk-UA"/>
              </w:rPr>
            </w:pPr>
          </w:p>
        </w:tc>
        <w:tc>
          <w:tcPr>
            <w:tcW w:w="5100" w:type="dxa"/>
            <w:shd w:val="clear" w:color="auto" w:fill="auto"/>
          </w:tcPr>
          <w:p w:rsidR="00D51BD6" w:rsidRPr="00AB7433" w:rsidRDefault="00D51BD6" w:rsidP="00C05473">
            <w:pPr>
              <w:keepNext/>
              <w:spacing w:line="228" w:lineRule="auto"/>
              <w:jc w:val="both"/>
              <w:rPr>
                <w:b/>
                <w:bCs/>
                <w:sz w:val="22"/>
                <w:szCs w:val="22"/>
                <w:lang w:val="uk-UA"/>
              </w:rPr>
            </w:pPr>
            <w:r w:rsidRPr="00AB7433">
              <w:rPr>
                <w:i/>
                <w:iCs/>
                <w:sz w:val="22"/>
                <w:szCs w:val="22"/>
                <w:lang w:val="uk-UA"/>
              </w:rPr>
              <w:t>Вид практичного завдання: розв’язання вправ і практичних задач, ситуаційних завдань, презентація власних досліджень</w:t>
            </w:r>
          </w:p>
        </w:tc>
        <w:tc>
          <w:tcPr>
            <w:tcW w:w="1562" w:type="dxa"/>
            <w:shd w:val="clear" w:color="auto" w:fill="auto"/>
          </w:tcPr>
          <w:p w:rsidR="00D51BD6" w:rsidRPr="00AB7433" w:rsidRDefault="00D51BD6" w:rsidP="00235F58">
            <w:pPr>
              <w:keepNext/>
              <w:spacing w:line="228" w:lineRule="auto"/>
              <w:jc w:val="both"/>
              <w:rPr>
                <w:sz w:val="22"/>
                <w:szCs w:val="22"/>
                <w:lang w:val="uk-UA"/>
              </w:rPr>
            </w:pPr>
            <w:r w:rsidRPr="00AB7433">
              <w:rPr>
                <w:sz w:val="22"/>
                <w:szCs w:val="22"/>
                <w:lang w:val="uk-UA"/>
              </w:rPr>
              <w:t>тиждень 5</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5%</w:t>
            </w:r>
          </w:p>
        </w:tc>
      </w:tr>
      <w:tr w:rsidR="00D51BD6" w:rsidRPr="00AB7433" w:rsidTr="00EB3F43">
        <w:trPr>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4 (розділ 4)</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 контрольна робота за пройденим матеріалом</w:t>
            </w:r>
          </w:p>
        </w:tc>
        <w:tc>
          <w:tcPr>
            <w:tcW w:w="1562" w:type="dxa"/>
            <w:shd w:val="clear" w:color="auto" w:fill="auto"/>
          </w:tcPr>
          <w:p w:rsidR="00D51BD6" w:rsidRPr="00AB7433" w:rsidRDefault="00D51BD6" w:rsidP="00235F58">
            <w:pPr>
              <w:keepNext/>
              <w:spacing w:line="228" w:lineRule="auto"/>
              <w:jc w:val="both"/>
              <w:rPr>
                <w:iCs/>
                <w:sz w:val="22"/>
                <w:szCs w:val="22"/>
                <w:lang w:val="uk-UA"/>
              </w:rPr>
            </w:pPr>
            <w:r w:rsidRPr="00AB7433">
              <w:rPr>
                <w:iCs/>
                <w:sz w:val="22"/>
                <w:szCs w:val="22"/>
                <w:lang w:val="uk-UA"/>
              </w:rPr>
              <w:t xml:space="preserve">тиждень </w:t>
            </w:r>
            <w:r>
              <w:rPr>
                <w:iCs/>
                <w:sz w:val="22"/>
                <w:szCs w:val="22"/>
                <w:lang w:val="uk-UA"/>
              </w:rPr>
              <w:t>6</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7%</w:t>
            </w:r>
          </w:p>
        </w:tc>
      </w:tr>
      <w:tr w:rsidR="00D51BD6" w:rsidRPr="00AB7433" w:rsidTr="00EB3F43">
        <w:trPr>
          <w:jc w:val="center"/>
        </w:trPr>
        <w:tc>
          <w:tcPr>
            <w:tcW w:w="1505" w:type="dxa"/>
            <w:vMerge/>
            <w:shd w:val="clear" w:color="auto" w:fill="auto"/>
          </w:tcPr>
          <w:p w:rsidR="00D51BD6" w:rsidRPr="00AB7433" w:rsidRDefault="00D51BD6" w:rsidP="00C05473">
            <w:pPr>
              <w:keepNext/>
              <w:spacing w:line="228" w:lineRule="auto"/>
              <w:jc w:val="both"/>
              <w:rPr>
                <w:b/>
                <w:bCs/>
                <w:sz w:val="22"/>
                <w:szCs w:val="22"/>
                <w:lang w:val="uk-UA"/>
              </w:rPr>
            </w:pP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практичного завдання: розв’язання вправ і практичних задач, ситуаційних завдань, презентація власних досліджень</w:t>
            </w:r>
          </w:p>
        </w:tc>
        <w:tc>
          <w:tcPr>
            <w:tcW w:w="1562" w:type="dxa"/>
            <w:shd w:val="clear" w:color="auto" w:fill="auto"/>
          </w:tcPr>
          <w:p w:rsidR="00D51BD6" w:rsidRPr="00AB7433" w:rsidRDefault="00D51BD6" w:rsidP="00235F58">
            <w:pPr>
              <w:keepNext/>
              <w:spacing w:line="228" w:lineRule="auto"/>
              <w:jc w:val="both"/>
              <w:rPr>
                <w:sz w:val="22"/>
                <w:szCs w:val="22"/>
                <w:lang w:val="uk-UA"/>
              </w:rPr>
            </w:pPr>
            <w:r w:rsidRPr="00AB7433">
              <w:rPr>
                <w:sz w:val="22"/>
                <w:szCs w:val="22"/>
                <w:lang w:val="uk-UA"/>
              </w:rPr>
              <w:t xml:space="preserve">тиждень </w:t>
            </w:r>
            <w:r>
              <w:rPr>
                <w:sz w:val="22"/>
                <w:szCs w:val="22"/>
                <w:lang w:val="uk-UA"/>
              </w:rPr>
              <w:t>6</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4%</w:t>
            </w:r>
          </w:p>
        </w:tc>
      </w:tr>
      <w:tr w:rsidR="00D51BD6" w:rsidRPr="00AB7433" w:rsidTr="00EB3F43">
        <w:trPr>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5 (розділ 5)</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w:t>
            </w:r>
          </w:p>
        </w:tc>
        <w:tc>
          <w:tcPr>
            <w:tcW w:w="1562" w:type="dxa"/>
            <w:shd w:val="clear" w:color="auto" w:fill="auto"/>
          </w:tcPr>
          <w:p w:rsidR="00D51BD6" w:rsidRPr="00AB7433" w:rsidRDefault="00D51BD6" w:rsidP="00235F58">
            <w:pPr>
              <w:keepNext/>
              <w:spacing w:line="228" w:lineRule="auto"/>
              <w:jc w:val="both"/>
              <w:rPr>
                <w:iCs/>
                <w:sz w:val="22"/>
                <w:szCs w:val="22"/>
                <w:lang w:val="uk-UA"/>
              </w:rPr>
            </w:pPr>
            <w:r w:rsidRPr="00AB7433">
              <w:rPr>
                <w:iCs/>
                <w:sz w:val="22"/>
                <w:szCs w:val="22"/>
                <w:lang w:val="uk-UA"/>
              </w:rPr>
              <w:t xml:space="preserve">тиждень </w:t>
            </w:r>
            <w:r>
              <w:rPr>
                <w:iCs/>
                <w:sz w:val="22"/>
                <w:szCs w:val="22"/>
                <w:lang w:val="uk-UA"/>
              </w:rPr>
              <w:t>7</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rPr>
              <w:t>4%</w:t>
            </w:r>
          </w:p>
        </w:tc>
      </w:tr>
      <w:tr w:rsidR="00D51BD6" w:rsidRPr="00AB7433" w:rsidTr="00EB3F43">
        <w:trPr>
          <w:jc w:val="center"/>
        </w:trPr>
        <w:tc>
          <w:tcPr>
            <w:tcW w:w="1505" w:type="dxa"/>
            <w:vMerge/>
            <w:shd w:val="clear" w:color="auto" w:fill="auto"/>
          </w:tcPr>
          <w:p w:rsidR="00D51BD6" w:rsidRPr="00AB7433" w:rsidRDefault="00D51BD6" w:rsidP="00C05473">
            <w:pPr>
              <w:keepNext/>
              <w:spacing w:line="228" w:lineRule="auto"/>
              <w:jc w:val="both"/>
              <w:rPr>
                <w:b/>
                <w:bCs/>
                <w:sz w:val="22"/>
                <w:szCs w:val="22"/>
                <w:lang w:val="uk-UA"/>
              </w:rPr>
            </w:pP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практичного завдання: розв’язання ситуаційних завдань, презентація власних досліджень</w:t>
            </w:r>
          </w:p>
        </w:tc>
        <w:tc>
          <w:tcPr>
            <w:tcW w:w="1562" w:type="dxa"/>
            <w:shd w:val="clear" w:color="auto" w:fill="auto"/>
          </w:tcPr>
          <w:p w:rsidR="00D51BD6" w:rsidRPr="00AB7433" w:rsidRDefault="00D51BD6" w:rsidP="00235F58">
            <w:pPr>
              <w:keepNext/>
              <w:spacing w:line="228" w:lineRule="auto"/>
              <w:jc w:val="both"/>
              <w:rPr>
                <w:sz w:val="22"/>
                <w:szCs w:val="22"/>
                <w:lang w:val="uk-UA"/>
              </w:rPr>
            </w:pPr>
            <w:r w:rsidRPr="00AB7433">
              <w:rPr>
                <w:sz w:val="22"/>
                <w:szCs w:val="22"/>
                <w:lang w:val="uk-UA"/>
              </w:rPr>
              <w:t xml:space="preserve">тиждень </w:t>
            </w:r>
            <w:r>
              <w:rPr>
                <w:sz w:val="22"/>
                <w:szCs w:val="22"/>
                <w:lang w:val="uk-UA"/>
              </w:rPr>
              <w:t>8</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4%</w:t>
            </w:r>
          </w:p>
        </w:tc>
      </w:tr>
      <w:tr w:rsidR="00D51BD6" w:rsidRPr="00AB7433" w:rsidTr="00EB3F43">
        <w:trPr>
          <w:jc w:val="center"/>
        </w:trPr>
        <w:tc>
          <w:tcPr>
            <w:tcW w:w="1505" w:type="dxa"/>
            <w:vMerge w:val="restart"/>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Змістовий модуль 6 (розділ 6)</w:t>
            </w: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теоретичного завдання: тестування, опитування, контрольна робота за пройденим матеріалом</w:t>
            </w:r>
          </w:p>
        </w:tc>
        <w:tc>
          <w:tcPr>
            <w:tcW w:w="1562" w:type="dxa"/>
            <w:shd w:val="clear" w:color="auto" w:fill="auto"/>
          </w:tcPr>
          <w:p w:rsidR="00D51BD6" w:rsidRPr="00AB7433" w:rsidRDefault="00D51BD6" w:rsidP="00235F58">
            <w:pPr>
              <w:keepNext/>
              <w:spacing w:line="228" w:lineRule="auto"/>
              <w:jc w:val="both"/>
              <w:rPr>
                <w:iCs/>
                <w:sz w:val="22"/>
                <w:szCs w:val="22"/>
                <w:lang w:val="uk-UA"/>
              </w:rPr>
            </w:pPr>
            <w:r w:rsidRPr="00AB7433">
              <w:rPr>
                <w:iCs/>
                <w:sz w:val="22"/>
                <w:szCs w:val="22"/>
                <w:lang w:val="uk-UA"/>
              </w:rPr>
              <w:t xml:space="preserve">тиждень </w:t>
            </w:r>
            <w:r>
              <w:rPr>
                <w:iCs/>
                <w:sz w:val="22"/>
                <w:szCs w:val="22"/>
                <w:lang w:val="uk-UA"/>
              </w:rPr>
              <w:t>9</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7%</w:t>
            </w:r>
          </w:p>
        </w:tc>
      </w:tr>
      <w:tr w:rsidR="00D51BD6" w:rsidRPr="00AB7433" w:rsidTr="00EB3F43">
        <w:trPr>
          <w:jc w:val="center"/>
        </w:trPr>
        <w:tc>
          <w:tcPr>
            <w:tcW w:w="1505" w:type="dxa"/>
            <w:vMerge/>
            <w:shd w:val="clear" w:color="auto" w:fill="auto"/>
          </w:tcPr>
          <w:p w:rsidR="00D51BD6" w:rsidRPr="00AB7433" w:rsidRDefault="00D51BD6" w:rsidP="00C05473">
            <w:pPr>
              <w:keepNext/>
              <w:spacing w:line="228" w:lineRule="auto"/>
              <w:jc w:val="both"/>
              <w:rPr>
                <w:b/>
                <w:bCs/>
                <w:sz w:val="22"/>
                <w:szCs w:val="22"/>
                <w:lang w:val="uk-UA"/>
              </w:rPr>
            </w:pPr>
          </w:p>
        </w:tc>
        <w:tc>
          <w:tcPr>
            <w:tcW w:w="5100" w:type="dxa"/>
            <w:shd w:val="clear" w:color="auto" w:fill="auto"/>
          </w:tcPr>
          <w:p w:rsidR="00D51BD6" w:rsidRPr="00AB7433" w:rsidRDefault="00D51BD6" w:rsidP="00C05473">
            <w:pPr>
              <w:keepNext/>
              <w:spacing w:line="228" w:lineRule="auto"/>
              <w:jc w:val="both"/>
              <w:rPr>
                <w:i/>
                <w:iCs/>
                <w:sz w:val="22"/>
                <w:szCs w:val="22"/>
                <w:lang w:val="uk-UA"/>
              </w:rPr>
            </w:pPr>
            <w:r w:rsidRPr="00AB7433">
              <w:rPr>
                <w:i/>
                <w:iCs/>
                <w:sz w:val="22"/>
                <w:szCs w:val="22"/>
                <w:lang w:val="uk-UA"/>
              </w:rPr>
              <w:t>Вид практичного завдання: розв’язання вправ і практичних задач, ситуаційних завдань, презентація власних досліджень</w:t>
            </w:r>
          </w:p>
        </w:tc>
        <w:tc>
          <w:tcPr>
            <w:tcW w:w="1562" w:type="dxa"/>
            <w:shd w:val="clear" w:color="auto" w:fill="auto"/>
          </w:tcPr>
          <w:p w:rsidR="00D51BD6" w:rsidRPr="00AB7433" w:rsidRDefault="00D51BD6" w:rsidP="00235F58">
            <w:pPr>
              <w:keepNext/>
              <w:spacing w:line="228" w:lineRule="auto"/>
              <w:jc w:val="both"/>
              <w:rPr>
                <w:sz w:val="22"/>
                <w:szCs w:val="22"/>
                <w:lang w:val="uk-UA"/>
              </w:rPr>
            </w:pPr>
            <w:r w:rsidRPr="00AB7433">
              <w:rPr>
                <w:sz w:val="22"/>
                <w:szCs w:val="22"/>
                <w:lang w:val="uk-UA"/>
              </w:rPr>
              <w:t>тиждень 1</w:t>
            </w:r>
            <w:r>
              <w:rPr>
                <w:sz w:val="22"/>
                <w:szCs w:val="22"/>
                <w:lang w:val="uk-UA"/>
              </w:rPr>
              <w:t>0</w:t>
            </w:r>
          </w:p>
        </w:tc>
        <w:tc>
          <w:tcPr>
            <w:tcW w:w="1923" w:type="dxa"/>
            <w:shd w:val="clear" w:color="auto" w:fill="auto"/>
            <w:vAlign w:val="center"/>
          </w:tcPr>
          <w:p w:rsidR="00D51BD6" w:rsidRPr="00D51BD6" w:rsidRDefault="00D51BD6">
            <w:pPr>
              <w:jc w:val="center"/>
              <w:rPr>
                <w:color w:val="000000"/>
                <w:sz w:val="22"/>
                <w:szCs w:val="22"/>
              </w:rPr>
            </w:pPr>
            <w:r w:rsidRPr="00D51BD6">
              <w:rPr>
                <w:color w:val="000000"/>
                <w:sz w:val="22"/>
                <w:szCs w:val="22"/>
                <w:lang w:val="uk-UA"/>
              </w:rPr>
              <w:t>4%</w:t>
            </w:r>
          </w:p>
        </w:tc>
      </w:tr>
      <w:tr w:rsidR="00EC1576" w:rsidRPr="00AB7433" w:rsidTr="00C05473">
        <w:trPr>
          <w:jc w:val="center"/>
        </w:trPr>
        <w:tc>
          <w:tcPr>
            <w:tcW w:w="6605" w:type="dxa"/>
            <w:gridSpan w:val="2"/>
            <w:shd w:val="clear" w:color="auto" w:fill="auto"/>
          </w:tcPr>
          <w:p w:rsidR="00EC1576" w:rsidRPr="00AB7433" w:rsidRDefault="00EC1576" w:rsidP="00C05473">
            <w:pPr>
              <w:keepNext/>
              <w:spacing w:line="228" w:lineRule="auto"/>
              <w:jc w:val="both"/>
              <w:rPr>
                <w:i/>
                <w:iCs/>
                <w:sz w:val="22"/>
                <w:szCs w:val="22"/>
                <w:lang w:val="uk-UA"/>
              </w:rPr>
            </w:pPr>
            <w:r w:rsidRPr="00AB7433">
              <w:rPr>
                <w:b/>
                <w:bCs/>
                <w:sz w:val="22"/>
                <w:szCs w:val="22"/>
                <w:lang w:val="uk-UA"/>
              </w:rPr>
              <w:t>Підсумковий контроль (</w:t>
            </w:r>
            <w:proofErr w:type="spellStart"/>
            <w:r w:rsidRPr="00AB7433">
              <w:rPr>
                <w:b/>
                <w:bCs/>
                <w:sz w:val="22"/>
                <w:szCs w:val="22"/>
                <w:lang w:val="uk-UA"/>
              </w:rPr>
              <w:t>max</w:t>
            </w:r>
            <w:proofErr w:type="spellEnd"/>
            <w:r w:rsidRPr="00AB7433">
              <w:rPr>
                <w:b/>
                <w:bCs/>
                <w:sz w:val="22"/>
                <w:szCs w:val="22"/>
                <w:lang w:val="uk-UA"/>
              </w:rPr>
              <w:t xml:space="preserve"> 40%)</w:t>
            </w:r>
          </w:p>
        </w:tc>
        <w:tc>
          <w:tcPr>
            <w:tcW w:w="1562" w:type="dxa"/>
            <w:shd w:val="clear" w:color="auto" w:fill="auto"/>
          </w:tcPr>
          <w:p w:rsidR="00EC1576" w:rsidRPr="00AB7433" w:rsidRDefault="00EC1576" w:rsidP="00C05473">
            <w:pPr>
              <w:keepNext/>
              <w:spacing w:line="228" w:lineRule="auto"/>
              <w:jc w:val="both"/>
              <w:rPr>
                <w:sz w:val="22"/>
                <w:szCs w:val="22"/>
                <w:lang w:val="uk-UA"/>
              </w:rPr>
            </w:pPr>
          </w:p>
        </w:tc>
        <w:tc>
          <w:tcPr>
            <w:tcW w:w="1923" w:type="dxa"/>
            <w:shd w:val="clear" w:color="auto" w:fill="auto"/>
          </w:tcPr>
          <w:p w:rsidR="00EC1576" w:rsidRPr="00D51BD6" w:rsidRDefault="00EC1576" w:rsidP="00C05473">
            <w:pPr>
              <w:keepNext/>
              <w:spacing w:line="228" w:lineRule="auto"/>
              <w:jc w:val="both"/>
              <w:rPr>
                <w:iCs/>
                <w:sz w:val="22"/>
                <w:szCs w:val="22"/>
                <w:lang w:val="uk-UA"/>
              </w:rPr>
            </w:pPr>
          </w:p>
        </w:tc>
      </w:tr>
      <w:tr w:rsidR="00EC1576" w:rsidRPr="00AB7433" w:rsidTr="00C05473">
        <w:trPr>
          <w:jc w:val="center"/>
        </w:trPr>
        <w:tc>
          <w:tcPr>
            <w:tcW w:w="6605" w:type="dxa"/>
            <w:gridSpan w:val="2"/>
            <w:shd w:val="clear" w:color="auto" w:fill="auto"/>
          </w:tcPr>
          <w:p w:rsidR="00EC1576" w:rsidRPr="00AB7433" w:rsidRDefault="00EC1576" w:rsidP="00C05473">
            <w:pPr>
              <w:keepNext/>
              <w:spacing w:line="228" w:lineRule="auto"/>
              <w:jc w:val="both"/>
              <w:rPr>
                <w:i/>
                <w:iCs/>
                <w:sz w:val="22"/>
                <w:szCs w:val="22"/>
                <w:lang w:val="uk-UA"/>
              </w:rPr>
            </w:pPr>
            <w:r w:rsidRPr="00AB7433">
              <w:rPr>
                <w:i/>
                <w:iCs/>
                <w:sz w:val="22"/>
                <w:szCs w:val="22"/>
                <w:lang w:val="uk-UA"/>
              </w:rPr>
              <w:t xml:space="preserve">Підсумкове теоретичне завдання: усна відповідь на екзамені на чотири питання, тести (на </w:t>
            </w:r>
            <w:proofErr w:type="spellStart"/>
            <w:r w:rsidRPr="00AB7433">
              <w:rPr>
                <w:i/>
                <w:iCs/>
                <w:sz w:val="22"/>
                <w:szCs w:val="22"/>
                <w:lang w:val="uk-UA"/>
              </w:rPr>
              <w:t>Moodle</w:t>
            </w:r>
            <w:proofErr w:type="spellEnd"/>
            <w:r w:rsidRPr="00AB7433">
              <w:rPr>
                <w:i/>
                <w:iCs/>
                <w:sz w:val="22"/>
                <w:szCs w:val="22"/>
                <w:lang w:val="uk-UA"/>
              </w:rPr>
              <w:t>)</w:t>
            </w:r>
          </w:p>
          <w:p w:rsidR="00EC1576" w:rsidRPr="00AB7433" w:rsidRDefault="00EC1576" w:rsidP="00C05473">
            <w:pPr>
              <w:keepNext/>
              <w:spacing w:line="228" w:lineRule="auto"/>
              <w:jc w:val="both"/>
              <w:rPr>
                <w:i/>
                <w:iCs/>
                <w:sz w:val="22"/>
                <w:szCs w:val="22"/>
                <w:lang w:val="uk-UA"/>
              </w:rPr>
            </w:pPr>
            <w:r w:rsidRPr="00AB7433">
              <w:rPr>
                <w:i/>
                <w:iCs/>
                <w:sz w:val="22"/>
                <w:szCs w:val="22"/>
                <w:lang w:val="uk-UA"/>
              </w:rPr>
              <w:t xml:space="preserve">Підсумкове практичне завдання: розв’язання 2 задач </w:t>
            </w:r>
          </w:p>
        </w:tc>
        <w:tc>
          <w:tcPr>
            <w:tcW w:w="1562" w:type="dxa"/>
            <w:shd w:val="clear" w:color="auto" w:fill="auto"/>
          </w:tcPr>
          <w:p w:rsidR="00EC1576" w:rsidRPr="00AB7433" w:rsidRDefault="00EC1576" w:rsidP="00235F58">
            <w:pPr>
              <w:keepNext/>
              <w:spacing w:line="228" w:lineRule="auto"/>
              <w:jc w:val="both"/>
              <w:rPr>
                <w:sz w:val="22"/>
                <w:szCs w:val="22"/>
                <w:lang w:val="uk-UA"/>
              </w:rPr>
            </w:pPr>
            <w:r w:rsidRPr="00AB7433">
              <w:rPr>
                <w:sz w:val="22"/>
                <w:szCs w:val="22"/>
                <w:lang w:val="uk-UA"/>
              </w:rPr>
              <w:t>тиждень 1</w:t>
            </w:r>
            <w:r w:rsidR="00235F58">
              <w:rPr>
                <w:sz w:val="22"/>
                <w:szCs w:val="22"/>
                <w:lang w:val="uk-UA"/>
              </w:rPr>
              <w:t>1</w:t>
            </w:r>
          </w:p>
        </w:tc>
        <w:tc>
          <w:tcPr>
            <w:tcW w:w="1923" w:type="dxa"/>
            <w:shd w:val="clear" w:color="auto" w:fill="auto"/>
          </w:tcPr>
          <w:p w:rsidR="00EC1576" w:rsidRPr="00D51BD6" w:rsidRDefault="00EC1576" w:rsidP="00D51BD6">
            <w:pPr>
              <w:keepNext/>
              <w:spacing w:line="228" w:lineRule="auto"/>
              <w:jc w:val="center"/>
              <w:rPr>
                <w:sz w:val="22"/>
                <w:szCs w:val="22"/>
                <w:lang w:val="uk-UA"/>
              </w:rPr>
            </w:pPr>
            <w:r w:rsidRPr="00D51BD6">
              <w:rPr>
                <w:sz w:val="22"/>
                <w:szCs w:val="22"/>
                <w:lang w:val="uk-UA"/>
              </w:rPr>
              <w:t>40%</w:t>
            </w:r>
          </w:p>
        </w:tc>
      </w:tr>
      <w:tr w:rsidR="00EC1576" w:rsidRPr="00AB7433" w:rsidTr="00C05473">
        <w:trPr>
          <w:jc w:val="center"/>
        </w:trPr>
        <w:tc>
          <w:tcPr>
            <w:tcW w:w="6605" w:type="dxa"/>
            <w:gridSpan w:val="2"/>
            <w:shd w:val="clear" w:color="auto" w:fill="auto"/>
          </w:tcPr>
          <w:p w:rsidR="00EC1576" w:rsidRPr="00AB7433" w:rsidRDefault="00EC1576" w:rsidP="00C05473">
            <w:pPr>
              <w:spacing w:line="228" w:lineRule="auto"/>
              <w:jc w:val="both"/>
              <w:rPr>
                <w:b/>
                <w:sz w:val="22"/>
                <w:szCs w:val="22"/>
                <w:lang w:val="uk-UA"/>
              </w:rPr>
            </w:pPr>
            <w:r w:rsidRPr="00AB7433">
              <w:rPr>
                <w:b/>
                <w:sz w:val="22"/>
                <w:szCs w:val="22"/>
                <w:lang w:val="uk-UA"/>
              </w:rPr>
              <w:t xml:space="preserve">Разом </w:t>
            </w:r>
          </w:p>
        </w:tc>
        <w:tc>
          <w:tcPr>
            <w:tcW w:w="1562" w:type="dxa"/>
            <w:shd w:val="clear" w:color="auto" w:fill="auto"/>
          </w:tcPr>
          <w:p w:rsidR="00EC1576" w:rsidRPr="00AB7433" w:rsidRDefault="00EC1576" w:rsidP="00C05473">
            <w:pPr>
              <w:spacing w:line="228" w:lineRule="auto"/>
              <w:jc w:val="both"/>
              <w:rPr>
                <w:b/>
                <w:sz w:val="22"/>
                <w:szCs w:val="22"/>
                <w:lang w:val="uk-UA"/>
              </w:rPr>
            </w:pPr>
          </w:p>
        </w:tc>
        <w:tc>
          <w:tcPr>
            <w:tcW w:w="1923" w:type="dxa"/>
            <w:shd w:val="clear" w:color="auto" w:fill="auto"/>
          </w:tcPr>
          <w:p w:rsidR="00EC1576" w:rsidRPr="00D51BD6" w:rsidRDefault="00EC1576" w:rsidP="00C05473">
            <w:pPr>
              <w:spacing w:line="228" w:lineRule="auto"/>
              <w:jc w:val="center"/>
              <w:rPr>
                <w:b/>
                <w:sz w:val="22"/>
                <w:szCs w:val="22"/>
                <w:lang w:val="uk-UA"/>
              </w:rPr>
            </w:pPr>
            <w:r w:rsidRPr="00D51BD6">
              <w:rPr>
                <w:b/>
                <w:sz w:val="22"/>
                <w:szCs w:val="22"/>
                <w:lang w:val="uk-UA"/>
              </w:rPr>
              <w:t>100%</w:t>
            </w:r>
          </w:p>
        </w:tc>
      </w:tr>
    </w:tbl>
    <w:p w:rsidR="0058748D" w:rsidRPr="00685F0C" w:rsidRDefault="0058748D" w:rsidP="00C47911">
      <w:pPr>
        <w:rPr>
          <w:b/>
          <w:bCs/>
          <w:sz w:val="22"/>
          <w:szCs w:val="16"/>
          <w:lang w:val="uk-UA"/>
        </w:rPr>
      </w:pPr>
    </w:p>
    <w:p w:rsidR="0090385F" w:rsidRPr="00AB7433" w:rsidRDefault="0090385F" w:rsidP="0090385F">
      <w:pPr>
        <w:jc w:val="both"/>
        <w:rPr>
          <w:lang w:val="uk-UA"/>
        </w:rPr>
      </w:pPr>
      <w:r w:rsidRPr="00AB7433">
        <w:rPr>
          <w:lang w:val="uk-UA"/>
        </w:rPr>
        <w:t>Результат виконання практичного завдання в Excel оцінюється за такою шкалою:</w:t>
      </w:r>
    </w:p>
    <w:p w:rsidR="0090385F" w:rsidRPr="00AB7433" w:rsidRDefault="0090385F" w:rsidP="0090385F">
      <w:pPr>
        <w:jc w:val="both"/>
        <w:rPr>
          <w:lang w:val="uk-UA"/>
        </w:rPr>
      </w:pPr>
      <w:r w:rsidRPr="00AB7433">
        <w:rPr>
          <w:lang w:val="uk-UA"/>
        </w:rPr>
        <w:t>- 20 балів (максимальна оцінка): студент правильно та у повному обсязі розв’язав задачу і зробив висновки;</w:t>
      </w:r>
    </w:p>
    <w:p w:rsidR="0090385F" w:rsidRPr="00AB7433" w:rsidRDefault="0090385F" w:rsidP="0090385F">
      <w:pPr>
        <w:jc w:val="both"/>
        <w:rPr>
          <w:lang w:val="uk-UA"/>
        </w:rPr>
      </w:pPr>
      <w:r w:rsidRPr="00AB7433">
        <w:rPr>
          <w:lang w:val="uk-UA"/>
        </w:rPr>
        <w:t>- 19-12 балів: студент розв’язав задачу не в повному обсязі з незначними помилками;</w:t>
      </w:r>
    </w:p>
    <w:p w:rsidR="0090385F" w:rsidRPr="00AB7433" w:rsidRDefault="0090385F" w:rsidP="0090385F">
      <w:pPr>
        <w:jc w:val="both"/>
        <w:rPr>
          <w:lang w:val="uk-UA"/>
        </w:rPr>
      </w:pPr>
      <w:r w:rsidRPr="00AB7433">
        <w:rPr>
          <w:lang w:val="uk-UA"/>
        </w:rPr>
        <w:t>- 11-7 балів: студент розв’язав задачу не в повному обсязі із значними помилками;</w:t>
      </w:r>
    </w:p>
    <w:p w:rsidR="0090385F" w:rsidRPr="00AB7433" w:rsidRDefault="0090385F" w:rsidP="0090385F">
      <w:pPr>
        <w:jc w:val="both"/>
        <w:rPr>
          <w:lang w:val="uk-UA"/>
        </w:rPr>
      </w:pPr>
      <w:r w:rsidRPr="00AB7433">
        <w:rPr>
          <w:lang w:val="uk-UA"/>
        </w:rPr>
        <w:t>- 6-2 бали: студент не розв’язав задачу, але допустив помилку у формулі та зробив спробу зробити висновки;</w:t>
      </w:r>
    </w:p>
    <w:p w:rsidR="0090385F" w:rsidRPr="00AB7433" w:rsidRDefault="0090385F" w:rsidP="0090385F">
      <w:pPr>
        <w:jc w:val="both"/>
        <w:rPr>
          <w:lang w:val="uk-UA"/>
        </w:rPr>
      </w:pPr>
      <w:r w:rsidRPr="00AB7433">
        <w:rPr>
          <w:lang w:val="uk-UA"/>
        </w:rPr>
        <w:t>- 0 балів: студент отримує у випадку, якщо він не розв’язав задачу.</w:t>
      </w:r>
    </w:p>
    <w:p w:rsidR="0090385F" w:rsidRPr="00AB7433" w:rsidRDefault="0090385F" w:rsidP="0090385F">
      <w:pPr>
        <w:spacing w:after="120"/>
        <w:jc w:val="center"/>
        <w:rPr>
          <w:b/>
          <w:bCs/>
          <w:szCs w:val="28"/>
          <w:lang w:val="uk-UA"/>
        </w:rPr>
      </w:pPr>
      <w:r w:rsidRPr="00AB7433">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4510"/>
        <w:gridCol w:w="3766"/>
      </w:tblGrid>
      <w:tr w:rsidR="0090385F" w:rsidRPr="00AB7433" w:rsidTr="00983970">
        <w:trPr>
          <w:cantSplit/>
          <w:trHeight w:val="205"/>
          <w:jc w:val="center"/>
        </w:trPr>
        <w:tc>
          <w:tcPr>
            <w:tcW w:w="1439" w:type="dxa"/>
            <w:vMerge w:val="restart"/>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2"/>
              <w:spacing w:before="0" w:line="223" w:lineRule="auto"/>
              <w:jc w:val="center"/>
              <w:rPr>
                <w:rFonts w:ascii="Times New Roman" w:hAnsi="Times New Roman"/>
                <w:color w:val="auto"/>
                <w:sz w:val="24"/>
                <w:szCs w:val="24"/>
                <w:lang w:val="uk-UA"/>
              </w:rPr>
            </w:pPr>
            <w:r w:rsidRPr="00AB7433">
              <w:rPr>
                <w:rFonts w:ascii="Times New Roman" w:hAnsi="Times New Roman"/>
                <w:caps/>
                <w:color w:val="auto"/>
                <w:sz w:val="24"/>
                <w:szCs w:val="24"/>
                <w:lang w:val="uk-UA"/>
              </w:rPr>
              <w:t>З</w:t>
            </w:r>
            <w:r w:rsidRPr="00AB7433">
              <w:rPr>
                <w:rFonts w:ascii="Times New Roman" w:hAnsi="Times New Roman"/>
                <w:color w:val="auto"/>
                <w:sz w:val="24"/>
                <w:szCs w:val="24"/>
                <w:lang w:val="uk-UA"/>
              </w:rPr>
              <w:t>а шкалою</w:t>
            </w:r>
          </w:p>
          <w:p w:rsidR="0090385F" w:rsidRPr="00AB7433" w:rsidRDefault="0090385F" w:rsidP="00983970">
            <w:pPr>
              <w:pStyle w:val="6"/>
              <w:spacing w:before="0" w:line="223" w:lineRule="auto"/>
              <w:jc w:val="center"/>
              <w:rPr>
                <w:rFonts w:ascii="Times New Roman" w:hAnsi="Times New Roman"/>
                <w:color w:val="auto"/>
                <w:lang w:val="uk-UA"/>
              </w:rPr>
            </w:pPr>
            <w:r w:rsidRPr="00AB7433">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5"/>
              <w:spacing w:before="0" w:line="223" w:lineRule="auto"/>
              <w:ind w:right="-108"/>
              <w:jc w:val="center"/>
              <w:rPr>
                <w:rFonts w:ascii="Times New Roman" w:hAnsi="Times New Roman"/>
                <w:color w:val="auto"/>
                <w:lang w:val="uk-UA"/>
              </w:rPr>
            </w:pPr>
            <w:r w:rsidRPr="00AB7433">
              <w:rPr>
                <w:rFonts w:ascii="Times New Roman" w:hAnsi="Times New Roman"/>
                <w:color w:val="auto"/>
                <w:lang w:val="uk-UA"/>
              </w:rPr>
              <w:t>За шкалою університету</w:t>
            </w:r>
          </w:p>
        </w:tc>
        <w:tc>
          <w:tcPr>
            <w:tcW w:w="3766" w:type="dxa"/>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3"/>
              <w:tabs>
                <w:tab w:val="num" w:pos="0"/>
              </w:tabs>
              <w:spacing w:before="0" w:line="223" w:lineRule="auto"/>
              <w:jc w:val="center"/>
              <w:rPr>
                <w:rFonts w:ascii="Times New Roman" w:hAnsi="Times New Roman"/>
                <w:color w:val="auto"/>
                <w:lang w:val="uk-UA"/>
              </w:rPr>
            </w:pPr>
            <w:r w:rsidRPr="00AB7433">
              <w:rPr>
                <w:rFonts w:ascii="Times New Roman" w:hAnsi="Times New Roman"/>
                <w:color w:val="auto"/>
                <w:lang w:val="uk-UA"/>
              </w:rPr>
              <w:t>За національною шкалою</w:t>
            </w:r>
          </w:p>
        </w:tc>
      </w:tr>
      <w:tr w:rsidR="0090385F" w:rsidRPr="00AB7433" w:rsidTr="00983970">
        <w:trPr>
          <w:cantSplit/>
          <w:trHeight w:val="58"/>
          <w:jc w:val="center"/>
        </w:trPr>
        <w:tc>
          <w:tcPr>
            <w:tcW w:w="1439" w:type="dxa"/>
            <w:vMerge/>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2"/>
              <w:spacing w:before="0" w:line="223" w:lineRule="auto"/>
              <w:rPr>
                <w:rFonts w:ascii="Times New Roman" w:hAnsi="Times New Roman"/>
                <w:color w:val="auto"/>
                <w:sz w:val="24"/>
                <w:szCs w:val="24"/>
                <w:lang w:val="uk-UA"/>
              </w:rPr>
            </w:pPr>
          </w:p>
        </w:tc>
        <w:tc>
          <w:tcPr>
            <w:tcW w:w="4510" w:type="dxa"/>
            <w:vMerge/>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5"/>
              <w:spacing w:before="0" w:line="223" w:lineRule="auto"/>
              <w:rPr>
                <w:rFonts w:ascii="Times New Roman" w:hAnsi="Times New Roman"/>
                <w:color w:val="auto"/>
                <w:lang w:val="uk-UA"/>
              </w:rPr>
            </w:pPr>
          </w:p>
        </w:tc>
        <w:tc>
          <w:tcPr>
            <w:tcW w:w="3766" w:type="dxa"/>
            <w:tcBorders>
              <w:top w:val="single" w:sz="4" w:space="0" w:color="auto"/>
              <w:left w:val="single" w:sz="4" w:space="0" w:color="auto"/>
              <w:bottom w:val="single" w:sz="4" w:space="0" w:color="auto"/>
              <w:right w:val="single" w:sz="4" w:space="0" w:color="auto"/>
            </w:tcBorders>
          </w:tcPr>
          <w:p w:rsidR="0090385F" w:rsidRPr="00AB7433" w:rsidRDefault="0090385F" w:rsidP="00983970">
            <w:pPr>
              <w:pStyle w:val="3"/>
              <w:spacing w:before="0" w:line="223" w:lineRule="auto"/>
              <w:jc w:val="center"/>
              <w:rPr>
                <w:rFonts w:ascii="Times New Roman" w:hAnsi="Times New Roman"/>
                <w:color w:val="auto"/>
                <w:lang w:val="uk-UA"/>
              </w:rPr>
            </w:pPr>
            <w:r w:rsidRPr="00AB7433">
              <w:rPr>
                <w:rFonts w:ascii="Times New Roman" w:hAnsi="Times New Roman"/>
                <w:color w:val="auto"/>
                <w:lang w:val="uk-UA"/>
              </w:rPr>
              <w:t>Екзамен</w:t>
            </w: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90 – 100 (відмінно)</w:t>
            </w:r>
          </w:p>
        </w:tc>
        <w:tc>
          <w:tcPr>
            <w:tcW w:w="3766"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pStyle w:val="4"/>
              <w:spacing w:before="0" w:line="223" w:lineRule="auto"/>
              <w:jc w:val="center"/>
              <w:rPr>
                <w:rFonts w:ascii="Times New Roman" w:hAnsi="Times New Roman"/>
                <w:i w:val="0"/>
                <w:color w:val="auto"/>
                <w:lang w:val="uk-UA"/>
              </w:rPr>
            </w:pPr>
            <w:r w:rsidRPr="00AB7433">
              <w:rPr>
                <w:rFonts w:ascii="Times New Roman" w:hAnsi="Times New Roman"/>
                <w:i w:val="0"/>
                <w:color w:val="auto"/>
                <w:lang w:val="uk-UA"/>
              </w:rPr>
              <w:t>5 (відмінно)</w:t>
            </w: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lastRenderedPageBreak/>
              <w:t>B</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85 – 89 (дуже добре)</w:t>
            </w:r>
          </w:p>
        </w:tc>
        <w:tc>
          <w:tcPr>
            <w:tcW w:w="3766" w:type="dxa"/>
            <w:vMerge w:val="restart"/>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54"/>
              <w:jc w:val="center"/>
              <w:rPr>
                <w:spacing w:val="-2"/>
                <w:lang w:val="uk-UA"/>
              </w:rPr>
            </w:pPr>
            <w:r w:rsidRPr="00AB7433">
              <w:rPr>
                <w:spacing w:val="-2"/>
                <w:lang w:val="uk-UA"/>
              </w:rPr>
              <w:t>4 (добре)</w:t>
            </w: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75 – 84 (добре)</w:t>
            </w:r>
          </w:p>
        </w:tc>
        <w:tc>
          <w:tcPr>
            <w:tcW w:w="3766" w:type="dxa"/>
            <w:vMerge/>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54"/>
              <w:jc w:val="center"/>
              <w:rPr>
                <w:spacing w:val="-2"/>
                <w:lang w:val="uk-UA"/>
              </w:rPr>
            </w:pP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 xml:space="preserve">70 – 74 (задовільно) </w:t>
            </w:r>
          </w:p>
        </w:tc>
        <w:tc>
          <w:tcPr>
            <w:tcW w:w="3766" w:type="dxa"/>
            <w:vMerge w:val="restart"/>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54"/>
              <w:jc w:val="center"/>
              <w:rPr>
                <w:spacing w:val="-2"/>
                <w:lang w:val="uk-UA"/>
              </w:rPr>
            </w:pPr>
            <w:r w:rsidRPr="00AB7433">
              <w:rPr>
                <w:spacing w:val="-2"/>
                <w:lang w:val="uk-UA"/>
              </w:rPr>
              <w:t>3 (задовільно)</w:t>
            </w: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60 – 69 (достатньо)</w:t>
            </w:r>
          </w:p>
        </w:tc>
        <w:tc>
          <w:tcPr>
            <w:tcW w:w="3766" w:type="dxa"/>
            <w:vMerge/>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54"/>
              <w:jc w:val="center"/>
              <w:rPr>
                <w:spacing w:val="-2"/>
                <w:lang w:val="uk-UA"/>
              </w:rPr>
            </w:pP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35 – 59 (незадовільно – з можливістю повторного складання)</w:t>
            </w:r>
          </w:p>
        </w:tc>
        <w:tc>
          <w:tcPr>
            <w:tcW w:w="3766" w:type="dxa"/>
            <w:vMerge w:val="restart"/>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54"/>
              <w:jc w:val="center"/>
              <w:rPr>
                <w:spacing w:val="-2"/>
                <w:lang w:val="uk-UA"/>
              </w:rPr>
            </w:pPr>
            <w:r w:rsidRPr="00AB7433">
              <w:rPr>
                <w:spacing w:val="-2"/>
                <w:lang w:val="uk-UA"/>
              </w:rPr>
              <w:t>2 (незадовільно)</w:t>
            </w:r>
          </w:p>
        </w:tc>
      </w:tr>
      <w:tr w:rsidR="0090385F" w:rsidRPr="00AB7433" w:rsidTr="00983970">
        <w:trPr>
          <w:cantSplit/>
          <w:jc w:val="center"/>
        </w:trPr>
        <w:tc>
          <w:tcPr>
            <w:tcW w:w="1439"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68"/>
              <w:jc w:val="center"/>
              <w:rPr>
                <w:spacing w:val="-2"/>
                <w:lang w:val="uk-UA"/>
              </w:rPr>
            </w:pPr>
            <w:r w:rsidRPr="00AB7433">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tcPr>
          <w:p w:rsidR="0090385F" w:rsidRPr="00AB7433" w:rsidRDefault="0090385F" w:rsidP="00983970">
            <w:pPr>
              <w:spacing w:line="223" w:lineRule="auto"/>
              <w:ind w:right="223"/>
              <w:jc w:val="center"/>
              <w:rPr>
                <w:spacing w:val="-2"/>
                <w:lang w:val="uk-UA"/>
              </w:rPr>
            </w:pPr>
            <w:r w:rsidRPr="00AB7433">
              <w:rPr>
                <w:spacing w:val="-2"/>
                <w:lang w:val="uk-UA"/>
              </w:rPr>
              <w:t>1 – 34 (незадовільно – з обов’язковим повторним курсом)</w:t>
            </w:r>
          </w:p>
        </w:tc>
        <w:tc>
          <w:tcPr>
            <w:tcW w:w="3766" w:type="dxa"/>
            <w:vMerge/>
            <w:tcBorders>
              <w:top w:val="single" w:sz="4" w:space="0" w:color="auto"/>
              <w:left w:val="single" w:sz="4" w:space="0" w:color="auto"/>
              <w:bottom w:val="single" w:sz="4" w:space="0" w:color="auto"/>
              <w:right w:val="single" w:sz="4" w:space="0" w:color="auto"/>
            </w:tcBorders>
          </w:tcPr>
          <w:p w:rsidR="0090385F" w:rsidRPr="00AB7433" w:rsidRDefault="0090385F" w:rsidP="00983970">
            <w:pPr>
              <w:spacing w:line="223" w:lineRule="auto"/>
              <w:ind w:right="-54"/>
              <w:jc w:val="center"/>
              <w:rPr>
                <w:spacing w:val="-2"/>
                <w:lang w:val="uk-UA"/>
              </w:rPr>
            </w:pPr>
          </w:p>
        </w:tc>
      </w:tr>
    </w:tbl>
    <w:p w:rsidR="0090385F" w:rsidRPr="00685F0C" w:rsidRDefault="0090385F" w:rsidP="0090385F">
      <w:pPr>
        <w:jc w:val="both"/>
        <w:rPr>
          <w:iCs/>
          <w:sz w:val="22"/>
          <w:szCs w:val="16"/>
          <w:lang w:val="uk-UA"/>
        </w:rPr>
      </w:pPr>
    </w:p>
    <w:p w:rsidR="00BD552C" w:rsidRPr="00AB7433" w:rsidRDefault="00577A1B" w:rsidP="00D87B34">
      <w:pPr>
        <w:jc w:val="center"/>
        <w:rPr>
          <w:b/>
          <w:bCs/>
          <w:sz w:val="28"/>
          <w:lang w:val="uk-UA"/>
        </w:rPr>
      </w:pPr>
      <w:r w:rsidRPr="00AB7433">
        <w:rPr>
          <w:b/>
          <w:bCs/>
          <w:sz w:val="28"/>
          <w:lang w:val="uk-UA"/>
        </w:rPr>
        <w:t>РОЗКЛАД КУРСУ ЗА ТЕМАМИ</w:t>
      </w:r>
      <w:r w:rsidR="00C81538" w:rsidRPr="00AB7433">
        <w:rPr>
          <w:b/>
          <w:bCs/>
          <w:sz w:val="28"/>
          <w:lang w:val="uk-UA"/>
        </w:rPr>
        <w:t xml:space="preserve"> І </w:t>
      </w:r>
      <w:r w:rsidR="00D87B34" w:rsidRPr="00AB7433">
        <w:rPr>
          <w:b/>
          <w:bCs/>
          <w:sz w:val="28"/>
          <w:lang w:val="uk-UA"/>
        </w:rPr>
        <w:t>КОНТРОЛЬНІ ЗАВДАННЯ</w:t>
      </w:r>
    </w:p>
    <w:p w:rsidR="00253A8C" w:rsidRPr="00685F0C" w:rsidRDefault="00253A8C" w:rsidP="00AD4D5B">
      <w:pPr>
        <w:rPr>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2160"/>
        <w:gridCol w:w="5089"/>
        <w:gridCol w:w="1187"/>
      </w:tblGrid>
      <w:tr w:rsidR="00EC1576"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b/>
                <w:bCs/>
                <w:sz w:val="22"/>
                <w:szCs w:val="22"/>
                <w:lang w:val="uk-UA"/>
              </w:rPr>
            </w:pPr>
            <w:r w:rsidRPr="00AD5DD0">
              <w:rPr>
                <w:b/>
                <w:bCs/>
                <w:sz w:val="22"/>
                <w:szCs w:val="22"/>
                <w:lang w:val="uk-UA"/>
              </w:rPr>
              <w:t>Тиждень</w:t>
            </w:r>
          </w:p>
          <w:p w:rsidR="00EC1576" w:rsidRPr="00AD5DD0" w:rsidRDefault="00EC1576" w:rsidP="00685F0C">
            <w:pPr>
              <w:widowControl w:val="0"/>
              <w:jc w:val="center"/>
              <w:rPr>
                <w:b/>
                <w:bCs/>
                <w:sz w:val="22"/>
                <w:szCs w:val="22"/>
                <w:lang w:val="uk-UA"/>
              </w:rPr>
            </w:pPr>
            <w:r w:rsidRPr="00AD5DD0">
              <w:rPr>
                <w:b/>
                <w:bCs/>
                <w:sz w:val="22"/>
                <w:szCs w:val="22"/>
                <w:lang w:val="uk-UA"/>
              </w:rPr>
              <w:t>і вид заняття</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b/>
                <w:bCs/>
                <w:sz w:val="22"/>
                <w:szCs w:val="22"/>
                <w:lang w:val="uk-UA"/>
              </w:rPr>
            </w:pPr>
            <w:r w:rsidRPr="00AD5DD0">
              <w:rPr>
                <w:b/>
                <w:bCs/>
                <w:sz w:val="22"/>
                <w:szCs w:val="22"/>
                <w:lang w:val="uk-UA"/>
              </w:rPr>
              <w:t xml:space="preserve">Тема </w:t>
            </w:r>
            <w:r w:rsidRPr="00AD5DD0">
              <w:rPr>
                <w:b/>
                <w:sz w:val="22"/>
                <w:szCs w:val="22"/>
                <w:lang w:val="uk-UA"/>
              </w:rPr>
              <w:t>заняття</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b/>
                <w:bCs/>
                <w:sz w:val="22"/>
                <w:szCs w:val="22"/>
                <w:lang w:val="uk-UA"/>
              </w:rPr>
            </w:pPr>
            <w:r w:rsidRPr="00AD5DD0">
              <w:rPr>
                <w:b/>
                <w:bCs/>
                <w:sz w:val="22"/>
                <w:szCs w:val="22"/>
                <w:lang w:val="uk-UA"/>
              </w:rPr>
              <w:t>Контрольний захід</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b/>
                <w:sz w:val="22"/>
                <w:szCs w:val="22"/>
                <w:lang w:val="uk-UA"/>
              </w:rPr>
            </w:pPr>
            <w:r w:rsidRPr="00AD5DD0">
              <w:rPr>
                <w:b/>
                <w:sz w:val="22"/>
                <w:szCs w:val="22"/>
                <w:lang w:val="uk-UA"/>
              </w:rPr>
              <w:t>Кількість балів</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Змістовий модуль 1</w:t>
            </w:r>
          </w:p>
        </w:tc>
      </w:tr>
      <w:tr w:rsidR="00685F0C"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Тиждень 1</w:t>
            </w:r>
          </w:p>
          <w:p w:rsidR="00685F0C" w:rsidRPr="00AD5DD0" w:rsidRDefault="00685F0C" w:rsidP="00685F0C">
            <w:pPr>
              <w:widowControl w:val="0"/>
              <w:jc w:val="center"/>
              <w:rPr>
                <w:sz w:val="22"/>
                <w:szCs w:val="22"/>
                <w:lang w:val="uk-UA"/>
              </w:rPr>
            </w:pPr>
            <w:r w:rsidRPr="00AD5DD0">
              <w:rPr>
                <w:sz w:val="22"/>
                <w:szCs w:val="22"/>
                <w:lang w:val="uk-UA"/>
              </w:rPr>
              <w:t>Лекція 1</w:t>
            </w:r>
          </w:p>
          <w:p w:rsidR="00685F0C" w:rsidRPr="00AD5DD0" w:rsidRDefault="00685F0C" w:rsidP="00685F0C">
            <w:pPr>
              <w:widowControl w:val="0"/>
              <w:jc w:val="center"/>
              <w:rPr>
                <w:sz w:val="22"/>
                <w:szCs w:val="22"/>
                <w:lang w:val="uk-UA"/>
              </w:rPr>
            </w:pPr>
            <w:r w:rsidRPr="00AD5DD0">
              <w:rPr>
                <w:sz w:val="22"/>
                <w:szCs w:val="22"/>
                <w:lang w:val="uk-UA"/>
              </w:rPr>
              <w:t>Семінар 1</w:t>
            </w:r>
          </w:p>
        </w:tc>
        <w:tc>
          <w:tcPr>
            <w:tcW w:w="2160" w:type="dxa"/>
            <w:tcBorders>
              <w:top w:val="single" w:sz="4" w:space="0" w:color="auto"/>
              <w:left w:val="single" w:sz="4" w:space="0" w:color="auto"/>
              <w:right w:val="single" w:sz="4" w:space="0" w:color="auto"/>
            </w:tcBorders>
            <w:shd w:val="clear" w:color="auto" w:fill="auto"/>
          </w:tcPr>
          <w:p w:rsidR="00685F0C" w:rsidRPr="00AD5DD0" w:rsidRDefault="00685F0C" w:rsidP="007823F7">
            <w:pPr>
              <w:widowControl w:val="0"/>
              <w:jc w:val="center"/>
              <w:rPr>
                <w:sz w:val="22"/>
                <w:szCs w:val="22"/>
                <w:lang w:val="uk-UA"/>
              </w:rPr>
            </w:pPr>
            <w:r w:rsidRPr="00AD5DD0">
              <w:rPr>
                <w:sz w:val="22"/>
                <w:szCs w:val="22"/>
                <w:lang w:val="uk-UA"/>
              </w:rPr>
              <w:t>Тема 1. Основи функціонування фінансового ринку</w:t>
            </w:r>
          </w:p>
        </w:tc>
        <w:tc>
          <w:tcPr>
            <w:tcW w:w="5089" w:type="dxa"/>
            <w:tcBorders>
              <w:top w:val="single" w:sz="4" w:space="0" w:color="auto"/>
              <w:left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Тестування, опитування</w:t>
            </w:r>
          </w:p>
          <w:p w:rsidR="00685F0C" w:rsidRPr="00AD5DD0" w:rsidRDefault="00685F0C" w:rsidP="007823F7">
            <w:pPr>
              <w:widowControl w:val="0"/>
              <w:jc w:val="center"/>
              <w:rPr>
                <w:sz w:val="22"/>
                <w:szCs w:val="22"/>
                <w:lang w:val="uk-UA"/>
              </w:rPr>
            </w:pPr>
            <w:r w:rsidRPr="00AD5DD0">
              <w:rPr>
                <w:sz w:val="22"/>
                <w:szCs w:val="22"/>
                <w:lang w:val="uk-UA"/>
              </w:rPr>
              <w:t xml:space="preserve">Розв’язання ситуаційних завдань, презентація власних досліджень за результатами  дослідження теоретичних та організаційних </w:t>
            </w:r>
            <w:r w:rsidR="007823F7" w:rsidRPr="00AD5DD0">
              <w:rPr>
                <w:sz w:val="22"/>
                <w:szCs w:val="22"/>
                <w:lang w:val="uk-UA"/>
              </w:rPr>
              <w:t>основ функціонування фінансового</w:t>
            </w:r>
            <w:bookmarkStart w:id="0" w:name="_GoBack"/>
            <w:bookmarkEnd w:id="0"/>
            <w:r w:rsidR="007823F7" w:rsidRPr="00AD5DD0">
              <w:rPr>
                <w:sz w:val="22"/>
                <w:szCs w:val="22"/>
                <w:lang w:val="uk-UA"/>
              </w:rPr>
              <w:t xml:space="preserve"> ринку.</w:t>
            </w:r>
          </w:p>
        </w:tc>
        <w:tc>
          <w:tcPr>
            <w:tcW w:w="1187" w:type="dxa"/>
            <w:tcBorders>
              <w:top w:val="single" w:sz="4" w:space="0" w:color="auto"/>
              <w:left w:val="single" w:sz="4" w:space="0" w:color="auto"/>
              <w:right w:val="single" w:sz="4" w:space="0" w:color="auto"/>
            </w:tcBorders>
            <w:shd w:val="clear" w:color="auto" w:fill="auto"/>
          </w:tcPr>
          <w:p w:rsidR="00685F0C" w:rsidRPr="00AD5DD0" w:rsidRDefault="00AD5DD0" w:rsidP="00685F0C">
            <w:pPr>
              <w:widowControl w:val="0"/>
              <w:jc w:val="center"/>
              <w:rPr>
                <w:sz w:val="22"/>
                <w:szCs w:val="22"/>
                <w:lang w:val="uk-UA"/>
              </w:rPr>
            </w:pPr>
            <w:r w:rsidRPr="00AD5DD0">
              <w:rPr>
                <w:sz w:val="22"/>
                <w:szCs w:val="22"/>
                <w:lang w:val="uk-UA"/>
              </w:rPr>
              <w:t>6</w:t>
            </w:r>
          </w:p>
        </w:tc>
      </w:tr>
      <w:tr w:rsidR="00685F0C" w:rsidRPr="00AD5DD0" w:rsidTr="007823F7">
        <w:trPr>
          <w:trHeight w:val="423"/>
        </w:trPr>
        <w:tc>
          <w:tcPr>
            <w:tcW w:w="1818"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Тиждень 2</w:t>
            </w:r>
          </w:p>
          <w:p w:rsidR="00685F0C" w:rsidRPr="00AD5DD0" w:rsidRDefault="00685F0C" w:rsidP="00685F0C">
            <w:pPr>
              <w:widowControl w:val="0"/>
              <w:jc w:val="center"/>
              <w:rPr>
                <w:sz w:val="22"/>
                <w:szCs w:val="22"/>
                <w:lang w:val="uk-UA"/>
              </w:rPr>
            </w:pPr>
            <w:r w:rsidRPr="00AD5DD0">
              <w:rPr>
                <w:sz w:val="22"/>
                <w:szCs w:val="22"/>
                <w:lang w:val="uk-UA"/>
              </w:rPr>
              <w:t>Лекція 2</w:t>
            </w:r>
          </w:p>
          <w:p w:rsidR="00685F0C" w:rsidRPr="00AD5DD0" w:rsidRDefault="00685F0C" w:rsidP="00685F0C">
            <w:pPr>
              <w:widowControl w:val="0"/>
              <w:jc w:val="center"/>
              <w:rPr>
                <w:sz w:val="22"/>
                <w:szCs w:val="22"/>
                <w:lang w:val="uk-UA"/>
              </w:rPr>
            </w:pPr>
            <w:r w:rsidRPr="00AD5DD0">
              <w:rPr>
                <w:sz w:val="22"/>
                <w:szCs w:val="22"/>
                <w:lang w:val="uk-UA"/>
              </w:rPr>
              <w:t>Семінар 2</w:t>
            </w:r>
          </w:p>
        </w:tc>
        <w:tc>
          <w:tcPr>
            <w:tcW w:w="2160" w:type="dxa"/>
            <w:tcBorders>
              <w:left w:val="single" w:sz="4" w:space="0" w:color="auto"/>
              <w:right w:val="single" w:sz="4" w:space="0" w:color="auto"/>
            </w:tcBorders>
            <w:shd w:val="clear" w:color="auto" w:fill="auto"/>
          </w:tcPr>
          <w:p w:rsidR="00685F0C" w:rsidRPr="00AD5DD0" w:rsidRDefault="00685F0C" w:rsidP="007823F7">
            <w:pPr>
              <w:widowControl w:val="0"/>
              <w:jc w:val="center"/>
              <w:rPr>
                <w:sz w:val="22"/>
                <w:szCs w:val="22"/>
                <w:lang w:val="uk-UA"/>
              </w:rPr>
            </w:pPr>
            <w:r w:rsidRPr="00AD5DD0">
              <w:rPr>
                <w:sz w:val="22"/>
                <w:szCs w:val="22"/>
                <w:lang w:val="uk-UA"/>
              </w:rPr>
              <w:t>Тема 2. Фінансові інструменти та регулювання фінансового ринку</w:t>
            </w:r>
          </w:p>
        </w:tc>
        <w:tc>
          <w:tcPr>
            <w:tcW w:w="5089" w:type="dxa"/>
            <w:tcBorders>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Тестування, опитування</w:t>
            </w:r>
          </w:p>
          <w:p w:rsidR="00685F0C" w:rsidRPr="00AD5DD0" w:rsidRDefault="00685F0C" w:rsidP="007823F7">
            <w:pPr>
              <w:widowControl w:val="0"/>
              <w:jc w:val="center"/>
              <w:rPr>
                <w:sz w:val="22"/>
                <w:szCs w:val="22"/>
                <w:lang w:val="uk-UA"/>
              </w:rPr>
            </w:pPr>
            <w:r w:rsidRPr="00AD5DD0">
              <w:rPr>
                <w:sz w:val="22"/>
                <w:szCs w:val="22"/>
                <w:lang w:val="uk-UA"/>
              </w:rPr>
              <w:t>Розв’язання ситуаційних завдань, презентація власних досліджень за результатами дослідження</w:t>
            </w:r>
            <w:r w:rsidR="007823F7" w:rsidRPr="00AD5DD0">
              <w:rPr>
                <w:sz w:val="22"/>
                <w:szCs w:val="22"/>
                <w:lang w:val="uk-UA"/>
              </w:rPr>
              <w:t xml:space="preserve"> фінансових інструментів та регулювання фінансового ринку</w:t>
            </w:r>
            <w:r w:rsidRPr="00AD5DD0">
              <w:rPr>
                <w:sz w:val="22"/>
                <w:szCs w:val="22"/>
                <w:lang w:val="uk-UA"/>
              </w:rPr>
              <w:t>.</w:t>
            </w:r>
          </w:p>
        </w:tc>
        <w:tc>
          <w:tcPr>
            <w:tcW w:w="1187" w:type="dxa"/>
            <w:tcBorders>
              <w:left w:val="single" w:sz="4" w:space="0" w:color="auto"/>
              <w:bottom w:val="single" w:sz="4" w:space="0" w:color="auto"/>
              <w:right w:val="single" w:sz="4" w:space="0" w:color="auto"/>
            </w:tcBorders>
            <w:shd w:val="clear" w:color="auto" w:fill="auto"/>
          </w:tcPr>
          <w:p w:rsidR="00685F0C"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Змістовий модуль 2</w:t>
            </w:r>
          </w:p>
        </w:tc>
      </w:tr>
      <w:tr w:rsidR="00685F0C"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Тиждень 3</w:t>
            </w:r>
          </w:p>
          <w:p w:rsidR="00685F0C" w:rsidRPr="00AD5DD0" w:rsidRDefault="00685F0C" w:rsidP="00685F0C">
            <w:pPr>
              <w:widowControl w:val="0"/>
              <w:jc w:val="center"/>
              <w:rPr>
                <w:sz w:val="22"/>
                <w:szCs w:val="22"/>
                <w:lang w:val="uk-UA"/>
              </w:rPr>
            </w:pPr>
            <w:r w:rsidRPr="00AD5DD0">
              <w:rPr>
                <w:sz w:val="22"/>
                <w:szCs w:val="22"/>
                <w:lang w:val="uk-UA"/>
              </w:rPr>
              <w:t>Лекція 3</w:t>
            </w:r>
          </w:p>
          <w:p w:rsidR="00685F0C" w:rsidRPr="00AD5DD0" w:rsidRDefault="00685F0C" w:rsidP="00685F0C">
            <w:pPr>
              <w:widowControl w:val="0"/>
              <w:jc w:val="center"/>
              <w:rPr>
                <w:sz w:val="22"/>
                <w:szCs w:val="22"/>
                <w:lang w:val="uk-UA"/>
              </w:rPr>
            </w:pPr>
            <w:r w:rsidRPr="00AD5DD0">
              <w:rPr>
                <w:sz w:val="22"/>
                <w:szCs w:val="22"/>
                <w:lang w:val="uk-UA"/>
              </w:rPr>
              <w:t>Семінар 3</w:t>
            </w:r>
          </w:p>
        </w:tc>
        <w:tc>
          <w:tcPr>
            <w:tcW w:w="2160" w:type="dxa"/>
            <w:tcBorders>
              <w:top w:val="single" w:sz="4" w:space="0" w:color="auto"/>
              <w:left w:val="single" w:sz="4" w:space="0" w:color="auto"/>
              <w:right w:val="single" w:sz="4" w:space="0" w:color="auto"/>
            </w:tcBorders>
            <w:shd w:val="clear" w:color="auto" w:fill="auto"/>
          </w:tcPr>
          <w:p w:rsidR="00685F0C" w:rsidRPr="00AD5DD0" w:rsidRDefault="00685F0C" w:rsidP="007823F7">
            <w:pPr>
              <w:widowControl w:val="0"/>
              <w:jc w:val="center"/>
              <w:rPr>
                <w:sz w:val="22"/>
                <w:szCs w:val="22"/>
                <w:lang w:val="uk-UA"/>
              </w:rPr>
            </w:pPr>
            <w:r w:rsidRPr="00AD5DD0">
              <w:rPr>
                <w:sz w:val="22"/>
                <w:szCs w:val="22"/>
                <w:lang w:val="uk-UA"/>
              </w:rPr>
              <w:t>Тема 3. Основи діяльності посередників</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Тестування, опитування, контрольна робота за пройденим матеріалом</w:t>
            </w:r>
          </w:p>
          <w:p w:rsidR="00685F0C" w:rsidRPr="00AD5DD0" w:rsidRDefault="00685F0C" w:rsidP="00685F0C">
            <w:pPr>
              <w:widowControl w:val="0"/>
              <w:jc w:val="center"/>
              <w:rPr>
                <w:sz w:val="22"/>
                <w:szCs w:val="22"/>
                <w:lang w:val="uk-UA"/>
              </w:rPr>
            </w:pP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AD5DD0" w:rsidP="00685F0C">
            <w:pPr>
              <w:widowControl w:val="0"/>
              <w:jc w:val="center"/>
              <w:rPr>
                <w:sz w:val="22"/>
                <w:szCs w:val="22"/>
                <w:lang w:val="uk-UA"/>
              </w:rPr>
            </w:pPr>
            <w:r w:rsidRPr="00AD5DD0">
              <w:rPr>
                <w:sz w:val="22"/>
                <w:szCs w:val="22"/>
                <w:lang w:val="uk-UA"/>
              </w:rPr>
              <w:t>6</w:t>
            </w:r>
          </w:p>
        </w:tc>
      </w:tr>
      <w:tr w:rsidR="00685F0C"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685F0C">
            <w:pPr>
              <w:widowControl w:val="0"/>
              <w:jc w:val="center"/>
              <w:rPr>
                <w:sz w:val="22"/>
                <w:szCs w:val="22"/>
                <w:lang w:val="uk-UA"/>
              </w:rPr>
            </w:pPr>
            <w:r w:rsidRPr="00AD5DD0">
              <w:rPr>
                <w:sz w:val="22"/>
                <w:szCs w:val="22"/>
                <w:lang w:val="uk-UA"/>
              </w:rPr>
              <w:t>Тиждень 4</w:t>
            </w:r>
          </w:p>
          <w:p w:rsidR="00685F0C" w:rsidRPr="00AD5DD0" w:rsidRDefault="00685F0C" w:rsidP="00685F0C">
            <w:pPr>
              <w:widowControl w:val="0"/>
              <w:jc w:val="center"/>
              <w:rPr>
                <w:sz w:val="22"/>
                <w:szCs w:val="22"/>
                <w:lang w:val="uk-UA"/>
              </w:rPr>
            </w:pPr>
            <w:r w:rsidRPr="00AD5DD0">
              <w:rPr>
                <w:sz w:val="22"/>
                <w:szCs w:val="22"/>
                <w:lang w:val="uk-UA"/>
              </w:rPr>
              <w:t>Лекція 4</w:t>
            </w:r>
          </w:p>
          <w:p w:rsidR="00685F0C" w:rsidRPr="00AD5DD0" w:rsidRDefault="00685F0C" w:rsidP="00685F0C">
            <w:pPr>
              <w:widowControl w:val="0"/>
              <w:jc w:val="center"/>
              <w:rPr>
                <w:sz w:val="22"/>
                <w:szCs w:val="22"/>
                <w:lang w:val="uk-UA"/>
              </w:rPr>
            </w:pPr>
            <w:r w:rsidRPr="00AD5DD0">
              <w:rPr>
                <w:sz w:val="22"/>
                <w:szCs w:val="22"/>
                <w:lang w:val="uk-UA"/>
              </w:rPr>
              <w:t>Семінар 4</w:t>
            </w:r>
          </w:p>
        </w:tc>
        <w:tc>
          <w:tcPr>
            <w:tcW w:w="2160" w:type="dxa"/>
            <w:tcBorders>
              <w:top w:val="single" w:sz="4" w:space="0" w:color="auto"/>
              <w:left w:val="single" w:sz="4" w:space="0" w:color="auto"/>
              <w:right w:val="single" w:sz="4" w:space="0" w:color="auto"/>
            </w:tcBorders>
            <w:shd w:val="clear" w:color="auto" w:fill="auto"/>
          </w:tcPr>
          <w:p w:rsidR="00685F0C" w:rsidRPr="00AD5DD0" w:rsidRDefault="00685F0C" w:rsidP="007823F7">
            <w:pPr>
              <w:widowControl w:val="0"/>
              <w:jc w:val="center"/>
              <w:rPr>
                <w:sz w:val="22"/>
                <w:szCs w:val="22"/>
                <w:lang w:val="uk-UA"/>
              </w:rPr>
            </w:pPr>
            <w:r w:rsidRPr="00AD5DD0">
              <w:rPr>
                <w:sz w:val="22"/>
                <w:szCs w:val="22"/>
                <w:lang w:val="uk-UA"/>
              </w:rPr>
              <w:t>Тема 4. Грошовий та валютний ринок</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685F0C" w:rsidP="007823F7">
            <w:pPr>
              <w:widowControl w:val="0"/>
              <w:jc w:val="center"/>
              <w:rPr>
                <w:sz w:val="22"/>
                <w:szCs w:val="22"/>
                <w:lang w:val="uk-UA"/>
              </w:rPr>
            </w:pPr>
            <w:r w:rsidRPr="00AD5DD0">
              <w:rPr>
                <w:sz w:val="22"/>
                <w:szCs w:val="22"/>
                <w:lang w:val="uk-UA"/>
              </w:rPr>
              <w:t xml:space="preserve">Розв’язання вправ і практичних задач, ситуаційних завдань, презентація власних досліджень за результатами </w:t>
            </w:r>
            <w:r w:rsidR="007823F7" w:rsidRPr="00AD5DD0">
              <w:rPr>
                <w:sz w:val="22"/>
                <w:szCs w:val="22"/>
                <w:lang w:val="uk-UA"/>
              </w:rPr>
              <w:t>діяльності посередників та аналізу грошового й валютного ринків</w:t>
            </w:r>
            <w:r w:rsidRPr="00AD5DD0">
              <w:rPr>
                <w:sz w:val="22"/>
                <w:szCs w:val="22"/>
                <w:lang w:val="uk-UA"/>
              </w:rPr>
              <w:t xml:space="preserve">.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685F0C"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Змістовий модуль 3</w:t>
            </w:r>
          </w:p>
        </w:tc>
      </w:tr>
      <w:tr w:rsidR="00EC1576"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Тиждень 5</w:t>
            </w:r>
          </w:p>
          <w:p w:rsidR="00EC1576" w:rsidRPr="00AD5DD0" w:rsidRDefault="00EC1576" w:rsidP="00685F0C">
            <w:pPr>
              <w:widowControl w:val="0"/>
              <w:jc w:val="center"/>
              <w:rPr>
                <w:sz w:val="22"/>
                <w:szCs w:val="22"/>
                <w:lang w:val="uk-UA"/>
              </w:rPr>
            </w:pPr>
            <w:r w:rsidRPr="00AD5DD0">
              <w:rPr>
                <w:sz w:val="22"/>
                <w:szCs w:val="22"/>
                <w:lang w:val="uk-UA"/>
              </w:rPr>
              <w:t xml:space="preserve">Лекція </w:t>
            </w:r>
            <w:r w:rsidR="00685F0C" w:rsidRPr="00AD5DD0">
              <w:rPr>
                <w:sz w:val="22"/>
                <w:szCs w:val="22"/>
                <w:lang w:val="uk-UA"/>
              </w:rPr>
              <w:t>5</w:t>
            </w:r>
          </w:p>
          <w:p w:rsidR="00EC1576" w:rsidRPr="00AD5DD0" w:rsidRDefault="00EC1576" w:rsidP="00685F0C">
            <w:pPr>
              <w:widowControl w:val="0"/>
              <w:jc w:val="center"/>
              <w:rPr>
                <w:sz w:val="22"/>
                <w:szCs w:val="22"/>
                <w:lang w:val="uk-UA"/>
              </w:rPr>
            </w:pPr>
            <w:r w:rsidRPr="00AD5DD0">
              <w:rPr>
                <w:sz w:val="22"/>
                <w:szCs w:val="22"/>
                <w:lang w:val="uk-UA"/>
              </w:rPr>
              <w:t>Семінар 5</w:t>
            </w:r>
          </w:p>
        </w:tc>
        <w:tc>
          <w:tcPr>
            <w:tcW w:w="2160" w:type="dxa"/>
            <w:tcBorders>
              <w:top w:val="single" w:sz="4" w:space="0" w:color="auto"/>
              <w:left w:val="single" w:sz="4" w:space="0" w:color="auto"/>
              <w:right w:val="single" w:sz="4" w:space="0" w:color="auto"/>
            </w:tcBorders>
            <w:shd w:val="clear" w:color="auto" w:fill="auto"/>
          </w:tcPr>
          <w:p w:rsidR="00EC1576" w:rsidRPr="00AD5DD0" w:rsidRDefault="00685F0C" w:rsidP="007823F7">
            <w:pPr>
              <w:widowControl w:val="0"/>
              <w:jc w:val="center"/>
              <w:rPr>
                <w:sz w:val="22"/>
                <w:szCs w:val="22"/>
                <w:lang w:val="uk-UA"/>
              </w:rPr>
            </w:pPr>
            <w:r w:rsidRPr="00AD5DD0">
              <w:rPr>
                <w:sz w:val="22"/>
                <w:szCs w:val="22"/>
                <w:lang w:val="uk-UA"/>
              </w:rPr>
              <w:t>Тема 5. Ринок капіталів та позикового капіталу</w:t>
            </w:r>
          </w:p>
        </w:tc>
        <w:tc>
          <w:tcPr>
            <w:tcW w:w="5089" w:type="dxa"/>
            <w:tcBorders>
              <w:top w:val="single" w:sz="4" w:space="0" w:color="auto"/>
              <w:left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Тестування, опитування</w:t>
            </w:r>
          </w:p>
          <w:p w:rsidR="00EC1576" w:rsidRPr="00AD5DD0" w:rsidRDefault="00EC1576" w:rsidP="007823F7">
            <w:pPr>
              <w:widowControl w:val="0"/>
              <w:jc w:val="center"/>
              <w:rPr>
                <w:sz w:val="22"/>
                <w:szCs w:val="22"/>
                <w:lang w:val="uk-UA"/>
              </w:rPr>
            </w:pPr>
            <w:r w:rsidRPr="00AD5DD0">
              <w:rPr>
                <w:sz w:val="22"/>
                <w:szCs w:val="22"/>
                <w:lang w:val="uk-UA"/>
              </w:rPr>
              <w:t>Розв’язання вправ і практичних задач, ситуаційних завдань, презентація власних досліджень за результатами дослідження</w:t>
            </w:r>
            <w:r w:rsidR="007823F7" w:rsidRPr="00AD5DD0">
              <w:rPr>
                <w:sz w:val="22"/>
                <w:szCs w:val="22"/>
                <w:lang w:val="uk-UA"/>
              </w:rPr>
              <w:t xml:space="preserve"> ринку капіталів та позикового капіталу</w:t>
            </w:r>
            <w:r w:rsidRPr="00AD5DD0">
              <w:rPr>
                <w:sz w:val="22"/>
                <w:szCs w:val="22"/>
                <w:lang w:val="uk-UA"/>
              </w:rPr>
              <w:t xml:space="preserve">. </w:t>
            </w:r>
          </w:p>
        </w:tc>
        <w:tc>
          <w:tcPr>
            <w:tcW w:w="1187" w:type="dxa"/>
            <w:tcBorders>
              <w:top w:val="single" w:sz="4" w:space="0" w:color="auto"/>
              <w:left w:val="single" w:sz="4" w:space="0" w:color="auto"/>
              <w:right w:val="single" w:sz="4" w:space="0" w:color="auto"/>
            </w:tcBorders>
            <w:shd w:val="clear" w:color="auto" w:fill="auto"/>
          </w:tcPr>
          <w:p w:rsidR="00EC1576"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Змістовий модуль 4</w:t>
            </w:r>
          </w:p>
        </w:tc>
      </w:tr>
      <w:tr w:rsidR="00EC1576"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 xml:space="preserve">Тиждень </w:t>
            </w:r>
            <w:r w:rsidR="00685F0C" w:rsidRPr="00AD5DD0">
              <w:rPr>
                <w:sz w:val="22"/>
                <w:szCs w:val="22"/>
                <w:lang w:val="uk-UA"/>
              </w:rPr>
              <w:t>6</w:t>
            </w:r>
          </w:p>
          <w:p w:rsidR="00EC1576" w:rsidRPr="00AD5DD0" w:rsidRDefault="00EC1576" w:rsidP="00685F0C">
            <w:pPr>
              <w:widowControl w:val="0"/>
              <w:jc w:val="center"/>
              <w:rPr>
                <w:sz w:val="22"/>
                <w:szCs w:val="22"/>
                <w:lang w:val="uk-UA"/>
              </w:rPr>
            </w:pPr>
            <w:r w:rsidRPr="00AD5DD0">
              <w:rPr>
                <w:sz w:val="22"/>
                <w:szCs w:val="22"/>
                <w:lang w:val="uk-UA"/>
              </w:rPr>
              <w:t xml:space="preserve">Лекція </w:t>
            </w:r>
            <w:r w:rsidR="00685F0C" w:rsidRPr="00AD5DD0">
              <w:rPr>
                <w:sz w:val="22"/>
                <w:szCs w:val="22"/>
                <w:lang w:val="uk-UA"/>
              </w:rPr>
              <w:t>6</w:t>
            </w:r>
          </w:p>
          <w:p w:rsidR="00EC1576" w:rsidRPr="00AD5DD0" w:rsidRDefault="00EC1576" w:rsidP="00685F0C">
            <w:pPr>
              <w:widowControl w:val="0"/>
              <w:jc w:val="center"/>
              <w:rPr>
                <w:sz w:val="22"/>
                <w:szCs w:val="22"/>
                <w:lang w:val="uk-UA"/>
              </w:rPr>
            </w:pPr>
            <w:r w:rsidRPr="00AD5DD0">
              <w:rPr>
                <w:sz w:val="22"/>
                <w:szCs w:val="22"/>
                <w:lang w:val="uk-UA"/>
              </w:rPr>
              <w:t xml:space="preserve">Семінар </w:t>
            </w:r>
            <w:r w:rsidR="00685F0C" w:rsidRPr="00AD5DD0">
              <w:rPr>
                <w:sz w:val="22"/>
                <w:szCs w:val="22"/>
                <w:lang w:val="uk-UA"/>
              </w:rPr>
              <w:t>6</w:t>
            </w:r>
          </w:p>
        </w:tc>
        <w:tc>
          <w:tcPr>
            <w:tcW w:w="2160" w:type="dxa"/>
            <w:tcBorders>
              <w:left w:val="single" w:sz="4" w:space="0" w:color="auto"/>
              <w:bottom w:val="single" w:sz="4" w:space="0" w:color="auto"/>
              <w:right w:val="single" w:sz="4" w:space="0" w:color="auto"/>
            </w:tcBorders>
            <w:shd w:val="clear" w:color="auto" w:fill="auto"/>
          </w:tcPr>
          <w:p w:rsidR="00EC1576" w:rsidRPr="00AD5DD0" w:rsidRDefault="00685F0C" w:rsidP="007823F7">
            <w:pPr>
              <w:widowControl w:val="0"/>
              <w:jc w:val="center"/>
              <w:rPr>
                <w:sz w:val="22"/>
                <w:szCs w:val="22"/>
                <w:lang w:val="uk-UA"/>
              </w:rPr>
            </w:pPr>
            <w:r w:rsidRPr="00AD5DD0">
              <w:rPr>
                <w:sz w:val="22"/>
                <w:szCs w:val="22"/>
                <w:lang w:val="uk-UA"/>
              </w:rPr>
              <w:t>Тема 6. Фондовий ринок</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Тестування, опитування, контрольна робота за пройденим матеріалом</w:t>
            </w:r>
          </w:p>
          <w:p w:rsidR="00EC1576" w:rsidRPr="00AD5DD0" w:rsidRDefault="00EC1576" w:rsidP="00685F0C">
            <w:pPr>
              <w:widowControl w:val="0"/>
              <w:rPr>
                <w:sz w:val="22"/>
                <w:szCs w:val="22"/>
                <w:lang w:val="uk-UA"/>
              </w:rPr>
            </w:pPr>
            <w:r w:rsidRPr="00AD5DD0">
              <w:rPr>
                <w:sz w:val="22"/>
                <w:szCs w:val="22"/>
                <w:lang w:val="uk-UA"/>
              </w:rPr>
              <w:t xml:space="preserve">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Змістовий модуль 5</w:t>
            </w:r>
          </w:p>
        </w:tc>
      </w:tr>
      <w:tr w:rsidR="00EC1576"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 xml:space="preserve">Тиждень </w:t>
            </w:r>
            <w:r w:rsidR="00685F0C" w:rsidRPr="00AD5DD0">
              <w:rPr>
                <w:sz w:val="22"/>
                <w:szCs w:val="22"/>
                <w:lang w:val="uk-UA"/>
              </w:rPr>
              <w:t>7</w:t>
            </w:r>
          </w:p>
          <w:p w:rsidR="00EC1576" w:rsidRPr="00AD5DD0" w:rsidRDefault="00EC1576" w:rsidP="00685F0C">
            <w:pPr>
              <w:widowControl w:val="0"/>
              <w:jc w:val="center"/>
              <w:rPr>
                <w:sz w:val="22"/>
                <w:szCs w:val="22"/>
                <w:lang w:val="uk-UA"/>
              </w:rPr>
            </w:pPr>
            <w:r w:rsidRPr="00AD5DD0">
              <w:rPr>
                <w:sz w:val="22"/>
                <w:szCs w:val="22"/>
                <w:lang w:val="uk-UA"/>
              </w:rPr>
              <w:t xml:space="preserve">Лекція </w:t>
            </w:r>
            <w:r w:rsidR="00685F0C" w:rsidRPr="00AD5DD0">
              <w:rPr>
                <w:sz w:val="22"/>
                <w:szCs w:val="22"/>
                <w:lang w:val="uk-UA"/>
              </w:rPr>
              <w:t>7</w:t>
            </w:r>
          </w:p>
          <w:p w:rsidR="00EC1576" w:rsidRPr="00AD5DD0" w:rsidRDefault="00EC1576" w:rsidP="00685F0C">
            <w:pPr>
              <w:widowControl w:val="0"/>
              <w:jc w:val="center"/>
              <w:rPr>
                <w:sz w:val="22"/>
                <w:szCs w:val="22"/>
                <w:lang w:val="uk-UA"/>
              </w:rPr>
            </w:pPr>
            <w:r w:rsidRPr="00AD5DD0">
              <w:rPr>
                <w:sz w:val="22"/>
                <w:szCs w:val="22"/>
                <w:lang w:val="uk-UA"/>
              </w:rPr>
              <w:t xml:space="preserve">Семінар </w:t>
            </w:r>
            <w:r w:rsidR="00685F0C" w:rsidRPr="00AD5DD0">
              <w:rPr>
                <w:sz w:val="22"/>
                <w:szCs w:val="22"/>
                <w:lang w:val="uk-UA"/>
              </w:rPr>
              <w:t>7</w:t>
            </w:r>
          </w:p>
        </w:tc>
        <w:tc>
          <w:tcPr>
            <w:tcW w:w="2160" w:type="dxa"/>
            <w:tcBorders>
              <w:left w:val="single" w:sz="4" w:space="0" w:color="auto"/>
              <w:bottom w:val="single" w:sz="4" w:space="0" w:color="auto"/>
              <w:right w:val="single" w:sz="4" w:space="0" w:color="auto"/>
            </w:tcBorders>
            <w:shd w:val="clear" w:color="auto" w:fill="auto"/>
          </w:tcPr>
          <w:p w:rsidR="00EC1576" w:rsidRPr="00AD5DD0" w:rsidRDefault="00685F0C" w:rsidP="007823F7">
            <w:pPr>
              <w:widowControl w:val="0"/>
              <w:jc w:val="center"/>
              <w:rPr>
                <w:sz w:val="22"/>
                <w:szCs w:val="22"/>
                <w:lang w:val="uk-UA"/>
              </w:rPr>
            </w:pPr>
            <w:r w:rsidRPr="00AD5DD0">
              <w:rPr>
                <w:sz w:val="22"/>
                <w:szCs w:val="22"/>
                <w:lang w:val="uk-UA"/>
              </w:rPr>
              <w:t>Тема 7. Ринок фінансових деривативів</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Тестування, опитування</w:t>
            </w:r>
          </w:p>
          <w:p w:rsidR="007823F7" w:rsidRPr="00AD5DD0" w:rsidRDefault="00EC1576" w:rsidP="007823F7">
            <w:pPr>
              <w:widowControl w:val="0"/>
              <w:jc w:val="center"/>
              <w:rPr>
                <w:sz w:val="22"/>
                <w:szCs w:val="22"/>
                <w:lang w:val="uk-UA"/>
              </w:rPr>
            </w:pPr>
            <w:r w:rsidRPr="00AD5DD0">
              <w:rPr>
                <w:sz w:val="22"/>
                <w:szCs w:val="22"/>
                <w:lang w:val="uk-UA"/>
              </w:rPr>
              <w:t xml:space="preserve">Розв’язання ситуаційних завдань, презентація власних досліджень за результатами дослідження </w:t>
            </w:r>
            <w:r w:rsidR="007823F7" w:rsidRPr="00AD5DD0">
              <w:rPr>
                <w:sz w:val="22"/>
                <w:szCs w:val="22"/>
                <w:lang w:val="uk-UA"/>
              </w:rPr>
              <w:t>фондового ринку та ринку фінансових деривативів.</w:t>
            </w:r>
          </w:p>
          <w:p w:rsidR="00EC1576" w:rsidRPr="00AD5DD0" w:rsidRDefault="00EC1576" w:rsidP="00685F0C">
            <w:pPr>
              <w:widowControl w:val="0"/>
              <w:jc w:val="center"/>
              <w:rPr>
                <w:sz w:val="22"/>
                <w:szCs w:val="22"/>
                <w:lang w:val="uk-UA"/>
              </w:rPr>
            </w:pP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AD5DD0" w:rsidP="00685F0C">
            <w:pPr>
              <w:widowControl w:val="0"/>
              <w:jc w:val="center"/>
              <w:rPr>
                <w:sz w:val="22"/>
                <w:szCs w:val="22"/>
                <w:lang w:val="uk-UA"/>
              </w:rPr>
            </w:pPr>
            <w:r w:rsidRPr="00AD5DD0">
              <w:rPr>
                <w:sz w:val="22"/>
                <w:szCs w:val="22"/>
                <w:lang w:val="uk-UA"/>
              </w:rPr>
              <w:t>6</w:t>
            </w:r>
          </w:p>
        </w:tc>
      </w:tr>
      <w:tr w:rsidR="007823F7"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685F0C">
            <w:pPr>
              <w:widowControl w:val="0"/>
              <w:jc w:val="center"/>
              <w:rPr>
                <w:sz w:val="22"/>
                <w:szCs w:val="22"/>
                <w:lang w:val="uk-UA"/>
              </w:rPr>
            </w:pPr>
            <w:r w:rsidRPr="00AD5DD0">
              <w:rPr>
                <w:sz w:val="22"/>
                <w:szCs w:val="22"/>
                <w:lang w:val="uk-UA"/>
              </w:rPr>
              <w:t>Тиждень 8</w:t>
            </w:r>
          </w:p>
          <w:p w:rsidR="007823F7" w:rsidRPr="00AD5DD0" w:rsidRDefault="007823F7" w:rsidP="00685F0C">
            <w:pPr>
              <w:widowControl w:val="0"/>
              <w:jc w:val="center"/>
              <w:rPr>
                <w:sz w:val="22"/>
                <w:szCs w:val="22"/>
                <w:lang w:val="uk-UA"/>
              </w:rPr>
            </w:pPr>
            <w:r w:rsidRPr="00AD5DD0">
              <w:rPr>
                <w:sz w:val="22"/>
                <w:szCs w:val="22"/>
                <w:lang w:val="uk-UA"/>
              </w:rPr>
              <w:t>Лекція 8</w:t>
            </w:r>
          </w:p>
          <w:p w:rsidR="007823F7" w:rsidRPr="00AD5DD0" w:rsidRDefault="007823F7" w:rsidP="00685F0C">
            <w:pPr>
              <w:widowControl w:val="0"/>
              <w:jc w:val="center"/>
              <w:rPr>
                <w:sz w:val="22"/>
                <w:szCs w:val="22"/>
                <w:lang w:val="uk-UA"/>
              </w:rPr>
            </w:pPr>
            <w:r w:rsidRPr="00AD5DD0">
              <w:rPr>
                <w:sz w:val="22"/>
                <w:szCs w:val="22"/>
                <w:lang w:val="uk-UA"/>
              </w:rPr>
              <w:t>Семінар 8</w:t>
            </w:r>
          </w:p>
        </w:tc>
        <w:tc>
          <w:tcPr>
            <w:tcW w:w="2160" w:type="dxa"/>
            <w:tcBorders>
              <w:left w:val="single" w:sz="4" w:space="0" w:color="auto"/>
              <w:bottom w:val="single" w:sz="4" w:space="0" w:color="auto"/>
              <w:right w:val="single" w:sz="4" w:space="0" w:color="auto"/>
            </w:tcBorders>
            <w:shd w:val="clear" w:color="auto" w:fill="auto"/>
          </w:tcPr>
          <w:p w:rsidR="007823F7" w:rsidRPr="00AD5DD0" w:rsidRDefault="007823F7" w:rsidP="007823F7">
            <w:pPr>
              <w:widowControl w:val="0"/>
              <w:jc w:val="center"/>
              <w:rPr>
                <w:sz w:val="22"/>
                <w:szCs w:val="22"/>
                <w:lang w:val="uk-UA"/>
              </w:rPr>
            </w:pPr>
            <w:r w:rsidRPr="00AD5DD0">
              <w:rPr>
                <w:sz w:val="22"/>
                <w:szCs w:val="22"/>
                <w:lang w:val="uk-UA"/>
              </w:rPr>
              <w:t>Тема 8. Фондова біржа та особливості позабіржової торгівлі</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983970">
            <w:pPr>
              <w:widowControl w:val="0"/>
              <w:jc w:val="center"/>
              <w:rPr>
                <w:sz w:val="22"/>
                <w:szCs w:val="22"/>
                <w:lang w:val="uk-UA"/>
              </w:rPr>
            </w:pPr>
            <w:r w:rsidRPr="00AD5DD0">
              <w:rPr>
                <w:sz w:val="22"/>
                <w:szCs w:val="22"/>
                <w:lang w:val="uk-UA"/>
              </w:rPr>
              <w:t xml:space="preserve">Розв’язання вправ і практичних задач, ситуаційних завдань, презентація власних досліджень за результатами діяльності посередників та аналізу грошового й валютного ринків.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0254" w:type="dxa"/>
            <w:gridSpan w:val="4"/>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lastRenderedPageBreak/>
              <w:t>Змістовий модуль 6</w:t>
            </w:r>
          </w:p>
        </w:tc>
      </w:tr>
      <w:tr w:rsidR="007823F7"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983970">
            <w:pPr>
              <w:widowControl w:val="0"/>
              <w:jc w:val="center"/>
              <w:rPr>
                <w:sz w:val="22"/>
                <w:szCs w:val="22"/>
                <w:lang w:val="uk-UA"/>
              </w:rPr>
            </w:pPr>
            <w:r w:rsidRPr="00AD5DD0">
              <w:rPr>
                <w:sz w:val="22"/>
                <w:szCs w:val="22"/>
                <w:lang w:val="uk-UA"/>
              </w:rPr>
              <w:t>Тиждень 9</w:t>
            </w:r>
          </w:p>
          <w:p w:rsidR="007823F7" w:rsidRPr="00AD5DD0" w:rsidRDefault="007823F7" w:rsidP="00983970">
            <w:pPr>
              <w:widowControl w:val="0"/>
              <w:jc w:val="center"/>
              <w:rPr>
                <w:sz w:val="22"/>
                <w:szCs w:val="22"/>
                <w:lang w:val="uk-UA"/>
              </w:rPr>
            </w:pPr>
            <w:r w:rsidRPr="00AD5DD0">
              <w:rPr>
                <w:sz w:val="22"/>
                <w:szCs w:val="22"/>
                <w:lang w:val="uk-UA"/>
              </w:rPr>
              <w:t>Лекція 9</w:t>
            </w:r>
          </w:p>
          <w:p w:rsidR="007823F7" w:rsidRPr="00AD5DD0" w:rsidRDefault="007823F7" w:rsidP="007823F7">
            <w:pPr>
              <w:widowControl w:val="0"/>
              <w:jc w:val="center"/>
              <w:rPr>
                <w:sz w:val="22"/>
                <w:szCs w:val="22"/>
                <w:lang w:val="uk-UA"/>
              </w:rPr>
            </w:pPr>
            <w:r w:rsidRPr="00AD5DD0">
              <w:rPr>
                <w:sz w:val="22"/>
                <w:szCs w:val="22"/>
                <w:lang w:val="uk-UA"/>
              </w:rPr>
              <w:t>Семінар 9</w:t>
            </w:r>
          </w:p>
        </w:tc>
        <w:tc>
          <w:tcPr>
            <w:tcW w:w="2160" w:type="dxa"/>
            <w:tcBorders>
              <w:left w:val="single" w:sz="4" w:space="0" w:color="auto"/>
              <w:bottom w:val="single" w:sz="4" w:space="0" w:color="auto"/>
              <w:right w:val="single" w:sz="4" w:space="0" w:color="auto"/>
            </w:tcBorders>
            <w:shd w:val="clear" w:color="auto" w:fill="auto"/>
          </w:tcPr>
          <w:p w:rsidR="007823F7" w:rsidRPr="00AD5DD0" w:rsidRDefault="007823F7" w:rsidP="007823F7">
            <w:pPr>
              <w:widowControl w:val="0"/>
              <w:jc w:val="center"/>
              <w:rPr>
                <w:sz w:val="22"/>
                <w:szCs w:val="22"/>
                <w:lang w:val="uk-UA"/>
              </w:rPr>
            </w:pPr>
            <w:r w:rsidRPr="00AD5DD0">
              <w:rPr>
                <w:sz w:val="22"/>
                <w:szCs w:val="22"/>
                <w:lang w:val="uk-UA"/>
              </w:rPr>
              <w:t>Тема 9. Ринок фінансових послуг</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685F0C">
            <w:pPr>
              <w:widowControl w:val="0"/>
              <w:jc w:val="center"/>
              <w:rPr>
                <w:sz w:val="22"/>
                <w:szCs w:val="22"/>
                <w:lang w:val="uk-UA"/>
              </w:rPr>
            </w:pPr>
            <w:r w:rsidRPr="00AD5DD0">
              <w:rPr>
                <w:sz w:val="22"/>
                <w:szCs w:val="22"/>
                <w:lang w:val="uk-UA"/>
              </w:rPr>
              <w:t>Тестування, опитування, контрольна робота за пройденим матеріалом</w:t>
            </w:r>
          </w:p>
          <w:p w:rsidR="007823F7" w:rsidRPr="00AD5DD0" w:rsidRDefault="007823F7" w:rsidP="00685F0C">
            <w:pPr>
              <w:widowControl w:val="0"/>
              <w:rPr>
                <w:sz w:val="22"/>
                <w:szCs w:val="22"/>
                <w:lang w:val="uk-UA"/>
              </w:rPr>
            </w:pPr>
            <w:r w:rsidRPr="00AD5DD0">
              <w:rPr>
                <w:sz w:val="22"/>
                <w:szCs w:val="22"/>
                <w:lang w:val="uk-UA"/>
              </w:rPr>
              <w:t xml:space="preserve">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AD5DD0" w:rsidP="00685F0C">
            <w:pPr>
              <w:widowControl w:val="0"/>
              <w:jc w:val="center"/>
              <w:rPr>
                <w:sz w:val="22"/>
                <w:szCs w:val="22"/>
                <w:lang w:val="uk-UA"/>
              </w:rPr>
            </w:pPr>
            <w:r w:rsidRPr="00AD5DD0">
              <w:rPr>
                <w:sz w:val="22"/>
                <w:szCs w:val="22"/>
                <w:lang w:val="uk-UA"/>
              </w:rPr>
              <w:t>6</w:t>
            </w:r>
          </w:p>
        </w:tc>
      </w:tr>
      <w:tr w:rsidR="007823F7"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983970">
            <w:pPr>
              <w:widowControl w:val="0"/>
              <w:jc w:val="center"/>
              <w:rPr>
                <w:sz w:val="22"/>
                <w:szCs w:val="22"/>
                <w:lang w:val="uk-UA"/>
              </w:rPr>
            </w:pPr>
            <w:r w:rsidRPr="00AD5DD0">
              <w:rPr>
                <w:sz w:val="22"/>
                <w:szCs w:val="22"/>
                <w:lang w:val="uk-UA"/>
              </w:rPr>
              <w:t>Тиждень 10</w:t>
            </w:r>
          </w:p>
          <w:p w:rsidR="007823F7" w:rsidRPr="00AD5DD0" w:rsidRDefault="007823F7" w:rsidP="00983970">
            <w:pPr>
              <w:widowControl w:val="0"/>
              <w:jc w:val="center"/>
              <w:rPr>
                <w:sz w:val="22"/>
                <w:szCs w:val="22"/>
                <w:lang w:val="uk-UA"/>
              </w:rPr>
            </w:pPr>
            <w:r w:rsidRPr="00AD5DD0">
              <w:rPr>
                <w:sz w:val="22"/>
                <w:szCs w:val="22"/>
                <w:lang w:val="uk-UA"/>
              </w:rPr>
              <w:t>Лекція 10</w:t>
            </w:r>
          </w:p>
          <w:p w:rsidR="007823F7" w:rsidRPr="00AD5DD0" w:rsidRDefault="007823F7" w:rsidP="007823F7">
            <w:pPr>
              <w:widowControl w:val="0"/>
              <w:jc w:val="center"/>
              <w:rPr>
                <w:sz w:val="22"/>
                <w:szCs w:val="22"/>
                <w:lang w:val="uk-UA"/>
              </w:rPr>
            </w:pPr>
            <w:r w:rsidRPr="00AD5DD0">
              <w:rPr>
                <w:sz w:val="22"/>
                <w:szCs w:val="22"/>
                <w:lang w:val="uk-UA"/>
              </w:rPr>
              <w:t>Семінар 10</w:t>
            </w:r>
          </w:p>
        </w:tc>
        <w:tc>
          <w:tcPr>
            <w:tcW w:w="2160" w:type="dxa"/>
            <w:tcBorders>
              <w:left w:val="single" w:sz="4" w:space="0" w:color="auto"/>
              <w:bottom w:val="single" w:sz="4" w:space="0" w:color="auto"/>
              <w:right w:val="single" w:sz="4" w:space="0" w:color="auto"/>
            </w:tcBorders>
            <w:shd w:val="clear" w:color="auto" w:fill="auto"/>
          </w:tcPr>
          <w:p w:rsidR="007823F7" w:rsidRPr="00AD5DD0" w:rsidRDefault="007823F7" w:rsidP="007823F7">
            <w:pPr>
              <w:widowControl w:val="0"/>
              <w:jc w:val="center"/>
              <w:rPr>
                <w:sz w:val="22"/>
                <w:szCs w:val="22"/>
                <w:lang w:val="uk-UA"/>
              </w:rPr>
            </w:pPr>
            <w:r w:rsidRPr="00AD5DD0">
              <w:rPr>
                <w:sz w:val="22"/>
                <w:szCs w:val="22"/>
                <w:lang w:val="uk-UA"/>
              </w:rPr>
              <w:t>Тема 10. Ризик менеджмент на фінансовому ринку</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7823F7" w:rsidP="007823F7">
            <w:pPr>
              <w:widowControl w:val="0"/>
              <w:jc w:val="center"/>
              <w:rPr>
                <w:sz w:val="22"/>
                <w:szCs w:val="22"/>
                <w:lang w:val="uk-UA"/>
              </w:rPr>
            </w:pPr>
            <w:r w:rsidRPr="00AD5DD0">
              <w:rPr>
                <w:sz w:val="22"/>
                <w:szCs w:val="22"/>
                <w:lang w:val="uk-UA"/>
              </w:rPr>
              <w:t xml:space="preserve">Розв’язання вправ і практичних задач, ситуаційних завдань, презентація власних досліджень за результатами дослідження ринку фінансових послуг, оцінка ризик менеджменту на фінансовому ринку.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7823F7" w:rsidRPr="00AD5DD0" w:rsidRDefault="00AD5DD0" w:rsidP="00685F0C">
            <w:pPr>
              <w:widowControl w:val="0"/>
              <w:jc w:val="center"/>
              <w:rPr>
                <w:sz w:val="22"/>
                <w:szCs w:val="22"/>
                <w:lang w:val="uk-UA"/>
              </w:rPr>
            </w:pPr>
            <w:r w:rsidRPr="00AD5DD0">
              <w:rPr>
                <w:sz w:val="22"/>
                <w:szCs w:val="22"/>
                <w:lang w:val="uk-UA"/>
              </w:rPr>
              <w:t>6</w:t>
            </w:r>
          </w:p>
        </w:tc>
      </w:tr>
      <w:tr w:rsidR="00EC1576" w:rsidRPr="00AD5DD0"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Тиждень 1</w:t>
            </w:r>
            <w:r w:rsidR="007823F7" w:rsidRPr="00AD5DD0">
              <w:rPr>
                <w:sz w:val="22"/>
                <w:szCs w:val="22"/>
                <w:lang w:val="uk-UA"/>
              </w:rPr>
              <w:t>1</w:t>
            </w:r>
          </w:p>
          <w:p w:rsidR="00EC1576" w:rsidRPr="00AD5DD0" w:rsidRDefault="00EC1576" w:rsidP="00685F0C">
            <w:pPr>
              <w:widowControl w:val="0"/>
              <w:jc w:val="center"/>
              <w:rPr>
                <w:sz w:val="22"/>
                <w:szCs w:val="22"/>
                <w:lang w:val="uk-UA"/>
              </w:rPr>
            </w:pPr>
          </w:p>
        </w:tc>
        <w:tc>
          <w:tcPr>
            <w:tcW w:w="2160" w:type="dxa"/>
            <w:tcBorders>
              <w:top w:val="single" w:sz="4" w:space="0" w:color="auto"/>
              <w:left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r w:rsidRPr="00AD5DD0">
              <w:rPr>
                <w:sz w:val="22"/>
                <w:szCs w:val="22"/>
                <w:lang w:val="uk-UA"/>
              </w:rPr>
              <w:t>Підсумковий контроль</w:t>
            </w:r>
          </w:p>
          <w:p w:rsidR="00EC1576" w:rsidRPr="00AD5DD0" w:rsidRDefault="00EC1576" w:rsidP="007823F7">
            <w:pPr>
              <w:widowControl w:val="0"/>
              <w:jc w:val="center"/>
              <w:rPr>
                <w:sz w:val="22"/>
                <w:szCs w:val="22"/>
                <w:lang w:val="uk-UA"/>
              </w:rPr>
            </w:pPr>
            <w:r w:rsidRPr="00AD5DD0">
              <w:rPr>
                <w:sz w:val="22"/>
                <w:szCs w:val="22"/>
                <w:lang w:val="uk-UA"/>
              </w:rPr>
              <w:t>(теоретичний і практичний)</w:t>
            </w: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tabs>
                <w:tab w:val="left" w:pos="1284"/>
              </w:tabs>
              <w:jc w:val="center"/>
              <w:rPr>
                <w:sz w:val="22"/>
                <w:szCs w:val="22"/>
                <w:lang w:val="uk-UA"/>
              </w:rPr>
            </w:pPr>
            <w:r w:rsidRPr="00AD5DD0">
              <w:rPr>
                <w:sz w:val="22"/>
                <w:szCs w:val="22"/>
                <w:lang w:val="uk-UA"/>
              </w:rPr>
              <w:t xml:space="preserve">Усна відповідь на екзамені на чотири питання. Тестування (тести на платформі </w:t>
            </w:r>
            <w:proofErr w:type="spellStart"/>
            <w:r w:rsidRPr="00AD5DD0">
              <w:rPr>
                <w:sz w:val="22"/>
                <w:szCs w:val="22"/>
                <w:lang w:val="uk-UA"/>
              </w:rPr>
              <w:t>Moodle</w:t>
            </w:r>
            <w:proofErr w:type="spellEnd"/>
            <w:r w:rsidRPr="00AD5DD0">
              <w:rPr>
                <w:sz w:val="22"/>
                <w:szCs w:val="22"/>
                <w:lang w:val="uk-UA"/>
              </w:rPr>
              <w:t>).</w:t>
            </w:r>
          </w:p>
          <w:p w:rsidR="00EC1576" w:rsidRPr="00AD5DD0" w:rsidRDefault="00EC1576" w:rsidP="00685F0C">
            <w:pPr>
              <w:widowControl w:val="0"/>
              <w:tabs>
                <w:tab w:val="left" w:pos="1284"/>
              </w:tabs>
              <w:jc w:val="center"/>
              <w:rPr>
                <w:sz w:val="22"/>
                <w:szCs w:val="22"/>
                <w:lang w:val="uk-UA"/>
              </w:rPr>
            </w:pPr>
            <w:r w:rsidRPr="00AD5DD0">
              <w:rPr>
                <w:sz w:val="22"/>
                <w:szCs w:val="22"/>
                <w:lang w:val="uk-UA"/>
              </w:rPr>
              <w:t>Розв’язання 2 задач.</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40</w:t>
            </w:r>
          </w:p>
        </w:tc>
      </w:tr>
      <w:tr w:rsidR="00EC1576" w:rsidRPr="00685F0C" w:rsidTr="00685F0C">
        <w:tc>
          <w:tcPr>
            <w:tcW w:w="1818"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p>
        </w:tc>
        <w:tc>
          <w:tcPr>
            <w:tcW w:w="2160" w:type="dxa"/>
            <w:tcBorders>
              <w:left w:val="single" w:sz="4" w:space="0" w:color="auto"/>
              <w:bottom w:val="single" w:sz="4" w:space="0" w:color="auto"/>
              <w:right w:val="single" w:sz="4" w:space="0" w:color="auto"/>
            </w:tcBorders>
            <w:shd w:val="clear" w:color="auto" w:fill="auto"/>
          </w:tcPr>
          <w:p w:rsidR="00EC1576" w:rsidRPr="00AD5DD0" w:rsidRDefault="00EC1576" w:rsidP="007823F7">
            <w:pPr>
              <w:widowControl w:val="0"/>
              <w:jc w:val="center"/>
              <w:rPr>
                <w:sz w:val="22"/>
                <w:szCs w:val="22"/>
                <w:lang w:val="uk-UA"/>
              </w:rPr>
            </w:pPr>
          </w:p>
        </w:tc>
        <w:tc>
          <w:tcPr>
            <w:tcW w:w="5089"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rPr>
                <w:sz w:val="22"/>
                <w:szCs w:val="22"/>
                <w:lang w:val="uk-UA"/>
              </w:rPr>
            </w:pP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EC1576" w:rsidRPr="00AD5DD0" w:rsidRDefault="00EC1576" w:rsidP="00685F0C">
            <w:pPr>
              <w:widowControl w:val="0"/>
              <w:jc w:val="center"/>
              <w:rPr>
                <w:sz w:val="22"/>
                <w:szCs w:val="22"/>
                <w:lang w:val="uk-UA"/>
              </w:rPr>
            </w:pPr>
            <w:r w:rsidRPr="00AD5DD0">
              <w:rPr>
                <w:sz w:val="22"/>
                <w:szCs w:val="22"/>
                <w:lang w:val="uk-UA"/>
              </w:rPr>
              <w:t>100</w:t>
            </w:r>
          </w:p>
        </w:tc>
      </w:tr>
    </w:tbl>
    <w:p w:rsidR="006331B8" w:rsidRPr="00AB7433" w:rsidRDefault="006331B8" w:rsidP="00CD6A2D">
      <w:pPr>
        <w:ind w:left="2160" w:firstLine="720"/>
        <w:rPr>
          <w:b/>
          <w:bCs/>
          <w:lang w:val="uk-UA"/>
        </w:rPr>
      </w:pPr>
    </w:p>
    <w:p w:rsidR="00AD4D5B" w:rsidRPr="00AB7433" w:rsidRDefault="00AD4D5B" w:rsidP="0031048A">
      <w:pPr>
        <w:rPr>
          <w:b/>
          <w:bCs/>
          <w:sz w:val="28"/>
          <w:lang w:val="uk-UA"/>
        </w:rPr>
      </w:pPr>
      <w:r w:rsidRPr="00AB7433">
        <w:rPr>
          <w:b/>
          <w:bCs/>
          <w:sz w:val="28"/>
          <w:lang w:val="uk-UA"/>
        </w:rPr>
        <w:t xml:space="preserve">ОСНОВНІ ДЖЕРЕЛА </w:t>
      </w:r>
    </w:p>
    <w:p w:rsidR="006331B8" w:rsidRPr="00AB7433" w:rsidRDefault="006331B8" w:rsidP="0031048A">
      <w:pPr>
        <w:rPr>
          <w:b/>
          <w:bCs/>
          <w:sz w:val="28"/>
          <w:lang w:val="uk-UA"/>
        </w:rPr>
      </w:pPr>
    </w:p>
    <w:p w:rsidR="00BA3A56" w:rsidRPr="00AB7433" w:rsidRDefault="00A71A9A" w:rsidP="0031048A">
      <w:pPr>
        <w:rPr>
          <w:b/>
          <w:bCs/>
          <w:i/>
          <w:lang w:val="uk-UA"/>
        </w:rPr>
      </w:pPr>
      <w:r w:rsidRPr="00AB7433">
        <w:rPr>
          <w:b/>
          <w:bCs/>
          <w:i/>
          <w:lang w:val="uk-UA"/>
        </w:rPr>
        <w:t>Навчальні підручники, монографії:</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1. </w:t>
      </w:r>
      <w:proofErr w:type="spellStart"/>
      <w:r w:rsidRPr="00AB7433">
        <w:rPr>
          <w:rFonts w:eastAsia="Times New Roman"/>
          <w:color w:val="000000"/>
          <w:szCs w:val="28"/>
          <w:lang w:val="uk-UA" w:eastAsia="ar-SA"/>
        </w:rPr>
        <w:t>Базилевич</w:t>
      </w:r>
      <w:proofErr w:type="spellEnd"/>
      <w:r w:rsidRPr="00AB7433">
        <w:rPr>
          <w:rFonts w:eastAsia="Times New Roman"/>
          <w:color w:val="000000"/>
          <w:szCs w:val="28"/>
          <w:lang w:val="uk-UA" w:eastAsia="ar-SA"/>
        </w:rPr>
        <w:t xml:space="preserve"> В.Д., </w:t>
      </w:r>
      <w:proofErr w:type="spellStart"/>
      <w:r w:rsidRPr="00AB7433">
        <w:rPr>
          <w:rFonts w:eastAsia="Times New Roman"/>
          <w:color w:val="000000"/>
          <w:szCs w:val="28"/>
          <w:lang w:val="uk-UA" w:eastAsia="ar-SA"/>
        </w:rPr>
        <w:t>Шелудько</w:t>
      </w:r>
      <w:proofErr w:type="spellEnd"/>
      <w:r w:rsidRPr="00AB7433">
        <w:rPr>
          <w:rFonts w:eastAsia="Times New Roman"/>
          <w:color w:val="000000"/>
          <w:szCs w:val="28"/>
          <w:lang w:val="uk-UA" w:eastAsia="ar-SA"/>
        </w:rPr>
        <w:t xml:space="preserve"> В.М., </w:t>
      </w:r>
      <w:proofErr w:type="spellStart"/>
      <w:r w:rsidRPr="00AB7433">
        <w:rPr>
          <w:rFonts w:eastAsia="Times New Roman"/>
          <w:color w:val="000000"/>
          <w:szCs w:val="28"/>
          <w:lang w:val="uk-UA" w:eastAsia="ar-SA"/>
        </w:rPr>
        <w:t>Вірченко</w:t>
      </w:r>
      <w:proofErr w:type="spellEnd"/>
      <w:r w:rsidRPr="00AB7433">
        <w:rPr>
          <w:rFonts w:eastAsia="Times New Roman"/>
          <w:color w:val="000000"/>
          <w:szCs w:val="28"/>
          <w:lang w:val="uk-UA" w:eastAsia="ar-SA"/>
        </w:rPr>
        <w:t xml:space="preserve"> В.В. та ін. Фондовий ринок:</w:t>
      </w:r>
      <w:r w:rsidRPr="00AB7433">
        <w:rPr>
          <w:rFonts w:eastAsia="Times New Roman"/>
          <w:color w:val="000000"/>
          <w:szCs w:val="28"/>
          <w:lang w:val="uk-UA" w:eastAsia="ar-SA"/>
        </w:rPr>
        <w:br/>
        <w:t xml:space="preserve">практикум / за ред. В.Д. </w:t>
      </w:r>
      <w:proofErr w:type="spellStart"/>
      <w:r w:rsidRPr="00AB7433">
        <w:rPr>
          <w:rFonts w:eastAsia="Times New Roman"/>
          <w:color w:val="000000"/>
          <w:szCs w:val="28"/>
          <w:lang w:val="uk-UA" w:eastAsia="ar-SA"/>
        </w:rPr>
        <w:t>Базилевича</w:t>
      </w:r>
      <w:proofErr w:type="spellEnd"/>
      <w:r w:rsidRPr="00AB7433">
        <w:rPr>
          <w:rFonts w:eastAsia="Times New Roman"/>
          <w:color w:val="000000"/>
          <w:szCs w:val="28"/>
          <w:lang w:val="uk-UA" w:eastAsia="ar-SA"/>
        </w:rPr>
        <w:t>. К.: Знання, 2017. 718 с.</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2. </w:t>
      </w:r>
      <w:proofErr w:type="spellStart"/>
      <w:r w:rsidRPr="00AB7433">
        <w:rPr>
          <w:rFonts w:eastAsia="Times New Roman"/>
          <w:color w:val="000000"/>
          <w:szCs w:val="28"/>
          <w:lang w:val="uk-UA" w:eastAsia="ar-SA"/>
        </w:rPr>
        <w:t>Nikola</w:t>
      </w:r>
      <w:proofErr w:type="spellEnd"/>
      <w:r w:rsidRPr="00AB7433">
        <w:rPr>
          <w:rFonts w:eastAsia="Times New Roman"/>
          <w:color w:val="000000"/>
          <w:szCs w:val="28"/>
          <w:lang w:val="uk-UA" w:eastAsia="ar-SA"/>
        </w:rPr>
        <w:t xml:space="preserve"> S.O., </w:t>
      </w:r>
      <w:proofErr w:type="spellStart"/>
      <w:r w:rsidRPr="00AB7433">
        <w:rPr>
          <w:rFonts w:eastAsia="Times New Roman"/>
          <w:color w:val="000000"/>
          <w:szCs w:val="28"/>
          <w:lang w:val="uk-UA" w:eastAsia="ar-SA"/>
        </w:rPr>
        <w:t>Sadchenko</w:t>
      </w:r>
      <w:proofErr w:type="spellEnd"/>
      <w:r w:rsidRPr="00AB7433">
        <w:rPr>
          <w:rFonts w:eastAsia="Times New Roman"/>
          <w:color w:val="000000"/>
          <w:szCs w:val="28"/>
          <w:lang w:val="uk-UA" w:eastAsia="ar-SA"/>
        </w:rPr>
        <w:t xml:space="preserve"> O.V. </w:t>
      </w:r>
      <w:proofErr w:type="spellStart"/>
      <w:r w:rsidRPr="00AB7433">
        <w:rPr>
          <w:rFonts w:eastAsia="Times New Roman"/>
          <w:color w:val="000000"/>
          <w:szCs w:val="28"/>
          <w:lang w:val="uk-UA" w:eastAsia="ar-SA"/>
        </w:rPr>
        <w:t>Transformation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economy</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financial</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credit</w:t>
      </w:r>
      <w:proofErr w:type="spellEnd"/>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system</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marketing</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approaches</w:t>
      </w:r>
      <w:proofErr w:type="spellEnd"/>
      <w:r w:rsidRPr="00AB7433">
        <w:rPr>
          <w:rFonts w:eastAsia="Times New Roman"/>
          <w:color w:val="000000"/>
          <w:szCs w:val="28"/>
          <w:lang w:val="uk-UA" w:eastAsia="ar-SA"/>
        </w:rPr>
        <w:t xml:space="preserve"> // </w:t>
      </w:r>
      <w:proofErr w:type="spellStart"/>
      <w:r w:rsidRPr="00AB7433">
        <w:rPr>
          <w:rFonts w:eastAsia="Times New Roman"/>
          <w:color w:val="000000"/>
          <w:szCs w:val="28"/>
          <w:lang w:val="uk-UA" w:eastAsia="ar-SA"/>
        </w:rPr>
        <w:t>Еconomic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innovations</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collection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scientific</w:t>
      </w:r>
      <w:proofErr w:type="spellEnd"/>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works</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Оdesа</w:t>
      </w:r>
      <w:proofErr w:type="spellEnd"/>
      <w:r w:rsidRPr="00AB7433">
        <w:rPr>
          <w:rFonts w:eastAsia="Times New Roman"/>
          <w:color w:val="000000"/>
          <w:szCs w:val="28"/>
          <w:lang w:val="uk-UA" w:eastAsia="ar-SA"/>
        </w:rPr>
        <w:t xml:space="preserve">, 2019. </w:t>
      </w:r>
      <w:proofErr w:type="spellStart"/>
      <w:r w:rsidRPr="00AB7433">
        <w:rPr>
          <w:rFonts w:eastAsia="Times New Roman"/>
          <w:color w:val="000000"/>
          <w:szCs w:val="28"/>
          <w:lang w:val="uk-UA" w:eastAsia="ar-SA"/>
        </w:rPr>
        <w:t>Vol</w:t>
      </w:r>
      <w:proofErr w:type="spellEnd"/>
      <w:r w:rsidRPr="00AB7433">
        <w:rPr>
          <w:rFonts w:eastAsia="Times New Roman"/>
          <w:color w:val="000000"/>
          <w:szCs w:val="28"/>
          <w:lang w:val="uk-UA" w:eastAsia="ar-SA"/>
        </w:rPr>
        <w:t xml:space="preserve">. 21, </w:t>
      </w:r>
      <w:proofErr w:type="spellStart"/>
      <w:r w:rsidRPr="00AB7433">
        <w:rPr>
          <w:rFonts w:eastAsia="Times New Roman"/>
          <w:color w:val="000000"/>
          <w:szCs w:val="28"/>
          <w:lang w:val="uk-UA" w:eastAsia="ar-SA"/>
        </w:rPr>
        <w:t>Issue</w:t>
      </w:r>
      <w:proofErr w:type="spellEnd"/>
      <w:r w:rsidRPr="00AB7433">
        <w:rPr>
          <w:rFonts w:eastAsia="Times New Roman"/>
          <w:color w:val="000000"/>
          <w:szCs w:val="28"/>
          <w:lang w:val="uk-UA" w:eastAsia="ar-SA"/>
        </w:rPr>
        <w:t xml:space="preserve"> 4 (73). P. 150-160.</w:t>
      </w:r>
    </w:p>
    <w:p w:rsidR="00F43D76" w:rsidRPr="00AB7433" w:rsidRDefault="00F43D76" w:rsidP="00F43D76">
      <w:pPr>
        <w:widowControl w:val="0"/>
        <w:jc w:val="both"/>
        <w:rPr>
          <w:rFonts w:eastAsia="Times New Roman"/>
          <w:color w:val="000094"/>
          <w:szCs w:val="28"/>
          <w:lang w:val="uk-UA" w:eastAsia="ar-SA"/>
        </w:rPr>
      </w:pPr>
      <w:r w:rsidRPr="00AB7433">
        <w:rPr>
          <w:rFonts w:eastAsia="Times New Roman"/>
          <w:color w:val="000000"/>
          <w:szCs w:val="28"/>
          <w:lang w:val="uk-UA" w:eastAsia="ar-SA"/>
        </w:rPr>
        <w:t xml:space="preserve">3.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Перспективи використання досвіду Гонконгу для формування фінансових центрів в Україні [Електронний ресурс] / С.О.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 </w:t>
      </w:r>
      <w:r w:rsidRPr="00AB7433">
        <w:rPr>
          <w:rFonts w:ascii="Times New Roman CYR" w:eastAsia="Times New Roman" w:hAnsi="Times New Roman CYR"/>
          <w:color w:val="000000"/>
          <w:szCs w:val="28"/>
          <w:lang w:val="uk-UA" w:eastAsia="ar-SA"/>
        </w:rPr>
        <w:t>10</w:t>
      </w:r>
      <w:r w:rsidRPr="00AB7433">
        <w:rPr>
          <w:rFonts w:ascii="Calibri" w:eastAsia="Times New Roman" w:hAnsi="Calibri"/>
          <w:color w:val="000000"/>
          <w:szCs w:val="28"/>
          <w:lang w:val="uk-UA" w:eastAsia="ar-SA"/>
        </w:rPr>
        <w:t xml:space="preserve"> </w:t>
      </w:r>
      <w:r w:rsidRPr="00AB7433">
        <w:rPr>
          <w:rFonts w:eastAsia="Times New Roman"/>
          <w:color w:val="000000"/>
          <w:szCs w:val="28"/>
          <w:lang w:val="uk-UA" w:eastAsia="ar-SA"/>
        </w:rPr>
        <w:t xml:space="preserve">Приазовський економічний вісник. – 2019. – №4 (15). – С. 263-267. Режим доступу до ресурсу: http: </w:t>
      </w:r>
      <w:hyperlink r:id="rId8" w:history="1">
        <w:r w:rsidRPr="00AB7433">
          <w:rPr>
            <w:rFonts w:eastAsia="Times New Roman"/>
            <w:color w:val="0000FF"/>
            <w:szCs w:val="28"/>
            <w:u w:val="single"/>
            <w:lang w:val="uk-UA" w:eastAsia="ar-SA"/>
          </w:rPr>
          <w:t>http://pev.kpu.zp.ua/vypusk-15</w:t>
        </w:r>
      </w:hyperlink>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4.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 О. Управління вартістю капіталу ТНК як основа фінансового</w:t>
      </w:r>
      <w:r w:rsidRPr="00AB7433">
        <w:rPr>
          <w:rFonts w:eastAsia="Times New Roman"/>
          <w:color w:val="000000"/>
          <w:szCs w:val="28"/>
          <w:lang w:val="uk-UA" w:eastAsia="ar-SA"/>
        </w:rPr>
        <w:br/>
        <w:t>забезпечення її діяльності // Науковий вісник Ужгородського національного</w:t>
      </w:r>
      <w:r w:rsidRPr="00AB7433">
        <w:rPr>
          <w:rFonts w:eastAsia="Times New Roman"/>
          <w:color w:val="000000"/>
          <w:szCs w:val="28"/>
          <w:lang w:val="uk-UA" w:eastAsia="ar-SA"/>
        </w:rPr>
        <w:br/>
        <w:t>університету. Сер.: Міжнародні економічні відносини та світове</w:t>
      </w:r>
      <w:r w:rsidRPr="00AB7433">
        <w:rPr>
          <w:rFonts w:eastAsia="Times New Roman"/>
          <w:color w:val="000000"/>
          <w:szCs w:val="28"/>
          <w:lang w:val="uk-UA" w:eastAsia="ar-SA"/>
        </w:rPr>
        <w:br/>
        <w:t>господарство. Ужгород, 2019. Вип. 26, Ч. 2. С. 22-26.</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5.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Аналіз динаміки лідерства світової резервної валюти в сучасних умовах / С.О.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А.О. </w:t>
      </w:r>
      <w:proofErr w:type="spellStart"/>
      <w:r w:rsidRPr="00AB7433">
        <w:rPr>
          <w:rFonts w:eastAsia="Times New Roman"/>
          <w:color w:val="000000"/>
          <w:szCs w:val="28"/>
          <w:lang w:val="uk-UA" w:eastAsia="ar-SA"/>
        </w:rPr>
        <w:t>Широкова</w:t>
      </w:r>
      <w:proofErr w:type="spellEnd"/>
      <w:r w:rsidRPr="00AB7433">
        <w:rPr>
          <w:rFonts w:eastAsia="Times New Roman"/>
          <w:color w:val="000000"/>
          <w:szCs w:val="28"/>
          <w:lang w:val="uk-UA" w:eastAsia="ar-SA"/>
        </w:rPr>
        <w:t xml:space="preserve"> // Dynamics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the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development</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world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science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Abstracts</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the</w:t>
      </w:r>
      <w:proofErr w:type="spellEnd"/>
      <w:r w:rsidRPr="00AB7433">
        <w:rPr>
          <w:rFonts w:eastAsia="Times New Roman"/>
          <w:color w:val="000000"/>
          <w:szCs w:val="28"/>
          <w:lang w:val="uk-UA" w:eastAsia="ar-SA"/>
        </w:rPr>
        <w:t xml:space="preserve"> 2nd </w:t>
      </w:r>
      <w:proofErr w:type="spellStart"/>
      <w:r w:rsidRPr="00AB7433">
        <w:rPr>
          <w:rFonts w:eastAsia="Times New Roman"/>
          <w:color w:val="000000"/>
          <w:szCs w:val="28"/>
          <w:lang w:val="uk-UA" w:eastAsia="ar-SA"/>
        </w:rPr>
        <w:t>International</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scientific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practical</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conference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Perfect</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Publishing</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Vancouver</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Canada</w:t>
      </w:r>
      <w:proofErr w:type="spellEnd"/>
      <w:r w:rsidRPr="00AB7433">
        <w:rPr>
          <w:rFonts w:eastAsia="Times New Roman"/>
          <w:color w:val="000000"/>
          <w:szCs w:val="28"/>
          <w:lang w:val="uk-UA" w:eastAsia="ar-SA"/>
        </w:rPr>
        <w:t xml:space="preserve">. 2019. </w:t>
      </w:r>
      <w:proofErr w:type="spellStart"/>
      <w:r w:rsidRPr="00AB7433">
        <w:rPr>
          <w:rFonts w:eastAsia="Times New Roman"/>
          <w:color w:val="000000"/>
          <w:szCs w:val="28"/>
          <w:lang w:val="uk-UA" w:eastAsia="ar-SA"/>
        </w:rPr>
        <w:t>Pp</w:t>
      </w:r>
      <w:proofErr w:type="spellEnd"/>
      <w:r w:rsidRPr="00AB7433">
        <w:rPr>
          <w:rFonts w:eastAsia="Times New Roman"/>
          <w:color w:val="000000"/>
          <w:szCs w:val="28"/>
          <w:lang w:val="uk-UA" w:eastAsia="ar-SA"/>
        </w:rPr>
        <w:t xml:space="preserve">. 440-449. URL: </w:t>
      </w:r>
      <w:hyperlink r:id="rId9" w:history="1">
        <w:r w:rsidRPr="00AB7433">
          <w:rPr>
            <w:rFonts w:eastAsia="Times New Roman"/>
            <w:color w:val="0000FF"/>
            <w:szCs w:val="28"/>
            <w:u w:val="single"/>
            <w:lang w:val="uk-UA" w:eastAsia="ar-SA"/>
          </w:rPr>
          <w:t>http://sciconf.com.ua</w:t>
        </w:r>
      </w:hyperlink>
      <w:r w:rsidRPr="00AB7433">
        <w:rPr>
          <w:rFonts w:eastAsia="Times New Roman"/>
          <w:color w:val="000000"/>
          <w:szCs w:val="28"/>
          <w:lang w:val="uk-UA" w:eastAsia="ar-SA"/>
        </w:rPr>
        <w:t>.</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6.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Історія економіки та економічної думки: навчально-методичний посібник / С.О.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Ю.О. Ніколаєв. – Одеса: "Одеський національний університет імені І.І. Мечникова", 2015. – 132 с.</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7.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Економічна теорія: навчально-методичний посібник / За</w:t>
      </w:r>
      <w:r w:rsidRPr="00AB7433">
        <w:rPr>
          <w:rFonts w:eastAsia="Times New Roman"/>
          <w:color w:val="000000"/>
          <w:szCs w:val="28"/>
          <w:lang w:val="uk-UA" w:eastAsia="ar-SA"/>
        </w:rPr>
        <w:br/>
        <w:t>редакцією Ю.О. Ніколаєва. – Одеса: Одеський національний університет</w:t>
      </w:r>
      <w:r w:rsidRPr="00AB7433">
        <w:rPr>
          <w:rFonts w:eastAsia="Times New Roman"/>
          <w:color w:val="000000"/>
          <w:szCs w:val="28"/>
          <w:lang w:val="uk-UA" w:eastAsia="ar-SA"/>
        </w:rPr>
        <w:br/>
        <w:t>імені І.І. Мечникова, 2016. – 384 с.</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8.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Оцінка впливу стабільності банківських систем на економічний добробут країн БРІКС в умовах крихкості світової фінансової системи. NEW ECONOMICS: матеріали Міжнародного наукового форуму «NEW ECONOMICS – 2019» (м. Київ, 14-15 листопада 2019 р.): в 2-х томах. Т. 1; НАН України, Ін-т економіки </w:t>
      </w:r>
      <w:proofErr w:type="spellStart"/>
      <w:r w:rsidRPr="00AB7433">
        <w:rPr>
          <w:rFonts w:eastAsia="Times New Roman"/>
          <w:color w:val="000000"/>
          <w:szCs w:val="28"/>
          <w:lang w:val="uk-UA" w:eastAsia="ar-SA"/>
        </w:rPr>
        <w:t>пром-сті</w:t>
      </w:r>
      <w:proofErr w:type="spellEnd"/>
      <w:r w:rsidRPr="00AB7433">
        <w:rPr>
          <w:rFonts w:eastAsia="Times New Roman"/>
          <w:color w:val="000000"/>
          <w:szCs w:val="28"/>
          <w:lang w:val="uk-UA" w:eastAsia="ar-SA"/>
        </w:rPr>
        <w:t>. Київ, 2019. С. 187-191.</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9.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С.О. Теоретичні основи розвитку фінансових систем у сучасних</w:t>
      </w:r>
      <w:r w:rsidRPr="00AB7433">
        <w:rPr>
          <w:rFonts w:eastAsia="Times New Roman"/>
          <w:color w:val="000000"/>
          <w:szCs w:val="28"/>
          <w:lang w:val="uk-UA" w:eastAsia="ar-SA"/>
        </w:rPr>
        <w:br/>
        <w:t xml:space="preserve">умовах // </w:t>
      </w:r>
      <w:proofErr w:type="spellStart"/>
      <w:r w:rsidRPr="00AB7433">
        <w:rPr>
          <w:rFonts w:eastAsia="Times New Roman"/>
          <w:color w:val="000000"/>
          <w:szCs w:val="28"/>
          <w:lang w:val="uk-UA" w:eastAsia="ar-SA"/>
        </w:rPr>
        <w:t>Innovative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Educational</w:t>
      </w:r>
      <w:proofErr w:type="spellEnd"/>
      <w:r w:rsidRPr="00AB7433">
        <w:rPr>
          <w:rFonts w:eastAsia="Times New Roman"/>
          <w:color w:val="000000"/>
          <w:szCs w:val="28"/>
          <w:lang w:val="uk-UA" w:eastAsia="ar-SA"/>
        </w:rPr>
        <w:t xml:space="preserve"> Technologies: </w:t>
      </w:r>
      <w:proofErr w:type="spellStart"/>
      <w:r w:rsidRPr="00AB7433">
        <w:rPr>
          <w:rFonts w:eastAsia="Times New Roman"/>
          <w:color w:val="000000"/>
          <w:szCs w:val="28"/>
          <w:lang w:val="uk-UA" w:eastAsia="ar-SA"/>
        </w:rPr>
        <w:t>European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Experience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its</w:t>
      </w:r>
      <w:proofErr w:type="spellEnd"/>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Application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Training</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Economics</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Management</w:t>
      </w:r>
      <w:proofErr w:type="spellEnd"/>
      <w:r w:rsidRPr="00AB7433">
        <w:rPr>
          <w:rFonts w:eastAsia="Times New Roman"/>
          <w:color w:val="000000"/>
          <w:szCs w:val="28"/>
          <w:lang w:val="uk-UA" w:eastAsia="ar-SA"/>
        </w:rPr>
        <w:t xml:space="preserve">. – </w:t>
      </w:r>
      <w:proofErr w:type="spellStart"/>
      <w:r w:rsidRPr="00AB7433">
        <w:rPr>
          <w:rFonts w:eastAsia="Times New Roman"/>
          <w:color w:val="000000"/>
          <w:szCs w:val="28"/>
          <w:lang w:val="uk-UA" w:eastAsia="ar-SA"/>
        </w:rPr>
        <w:t>Training</w:t>
      </w:r>
      <w:proofErr w:type="spellEnd"/>
      <w:r w:rsidRPr="00AB7433">
        <w:rPr>
          <w:rFonts w:eastAsia="Times New Roman"/>
          <w:color w:val="000000"/>
          <w:szCs w:val="28"/>
          <w:lang w:val="uk-UA" w:eastAsia="ar-SA"/>
        </w:rPr>
        <w:t xml:space="preserve">. – </w:t>
      </w:r>
      <w:proofErr w:type="spellStart"/>
      <w:r w:rsidRPr="00AB7433">
        <w:rPr>
          <w:rFonts w:eastAsia="Times New Roman"/>
          <w:color w:val="000000"/>
          <w:szCs w:val="28"/>
          <w:lang w:val="uk-UA" w:eastAsia="ar-SA"/>
        </w:rPr>
        <w:t>Riga</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Baltic</w:t>
      </w:r>
      <w:proofErr w:type="spellEnd"/>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Research</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Institute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Transformation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Economic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Area</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Problems</w:t>
      </w:r>
      <w:proofErr w:type="spellEnd"/>
      <w:r w:rsidRPr="00AB7433">
        <w:rPr>
          <w:rFonts w:eastAsia="Times New Roman"/>
          <w:color w:val="000000"/>
          <w:szCs w:val="28"/>
          <w:lang w:val="uk-UA" w:eastAsia="ar-SA"/>
        </w:rPr>
        <w:t>, 2019. P. 59 - 62.</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10. </w:t>
      </w:r>
      <w:proofErr w:type="spellStart"/>
      <w:r w:rsidRPr="00AB7433">
        <w:rPr>
          <w:rFonts w:eastAsia="Times New Roman"/>
          <w:color w:val="000000"/>
          <w:szCs w:val="28"/>
          <w:lang w:val="uk-UA" w:eastAsia="ar-SA"/>
        </w:rPr>
        <w:t>Никола</w:t>
      </w:r>
      <w:proofErr w:type="spellEnd"/>
      <w:r w:rsidRPr="00AB7433">
        <w:rPr>
          <w:rFonts w:eastAsia="Times New Roman"/>
          <w:color w:val="000000"/>
          <w:szCs w:val="28"/>
          <w:lang w:val="uk-UA" w:eastAsia="ar-SA"/>
        </w:rPr>
        <w:t xml:space="preserve"> С.О. </w:t>
      </w:r>
      <w:proofErr w:type="spellStart"/>
      <w:r w:rsidRPr="00AB7433">
        <w:rPr>
          <w:rFonts w:eastAsia="Times New Roman"/>
          <w:color w:val="000000"/>
          <w:szCs w:val="28"/>
          <w:lang w:val="uk-UA" w:eastAsia="ar-SA"/>
        </w:rPr>
        <w:t>Влияние</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глобализации</w:t>
      </w:r>
      <w:proofErr w:type="spellEnd"/>
      <w:r w:rsidRPr="00AB7433">
        <w:rPr>
          <w:rFonts w:eastAsia="Times New Roman"/>
          <w:color w:val="000000"/>
          <w:szCs w:val="28"/>
          <w:lang w:val="uk-UA" w:eastAsia="ar-SA"/>
        </w:rPr>
        <w:t xml:space="preserve"> и </w:t>
      </w:r>
      <w:proofErr w:type="spellStart"/>
      <w:r w:rsidRPr="00AB7433">
        <w:rPr>
          <w:rFonts w:eastAsia="Times New Roman"/>
          <w:color w:val="000000"/>
          <w:szCs w:val="28"/>
          <w:lang w:val="uk-UA" w:eastAsia="ar-SA"/>
        </w:rPr>
        <w:t>диджитализации</w:t>
      </w:r>
      <w:proofErr w:type="spellEnd"/>
      <w:r w:rsidRPr="00AB7433">
        <w:rPr>
          <w:rFonts w:eastAsia="Times New Roman"/>
          <w:color w:val="000000"/>
          <w:szCs w:val="28"/>
          <w:lang w:val="uk-UA" w:eastAsia="ar-SA"/>
        </w:rPr>
        <w:t xml:space="preserve"> на </w:t>
      </w:r>
      <w:proofErr w:type="spellStart"/>
      <w:r w:rsidRPr="00AB7433">
        <w:rPr>
          <w:rFonts w:eastAsia="Times New Roman"/>
          <w:color w:val="000000"/>
          <w:szCs w:val="28"/>
          <w:lang w:val="uk-UA" w:eastAsia="ar-SA"/>
        </w:rPr>
        <w:t>финансовый</w:t>
      </w:r>
      <w:proofErr w:type="spellEnd"/>
      <w:r w:rsidRPr="00AB7433">
        <w:rPr>
          <w:rFonts w:eastAsia="Times New Roman"/>
          <w:color w:val="000000"/>
          <w:szCs w:val="28"/>
          <w:lang w:val="uk-UA" w:eastAsia="ar-SA"/>
        </w:rPr>
        <w:br/>
        <w:t xml:space="preserve">сектор </w:t>
      </w:r>
      <w:proofErr w:type="spellStart"/>
      <w:r w:rsidRPr="00AB7433">
        <w:rPr>
          <w:rFonts w:eastAsia="Times New Roman"/>
          <w:color w:val="000000"/>
          <w:szCs w:val="28"/>
          <w:lang w:val="uk-UA" w:eastAsia="ar-SA"/>
        </w:rPr>
        <w:t>экономики</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Украины</w:t>
      </w:r>
      <w:proofErr w:type="spellEnd"/>
      <w:r w:rsidRPr="00AB7433">
        <w:rPr>
          <w:rFonts w:eastAsia="Times New Roman"/>
          <w:color w:val="000000"/>
          <w:szCs w:val="28"/>
          <w:lang w:val="uk-UA" w:eastAsia="ar-SA"/>
        </w:rPr>
        <w:t xml:space="preserve"> / С. О. </w:t>
      </w:r>
      <w:proofErr w:type="spellStart"/>
      <w:r w:rsidRPr="00AB7433">
        <w:rPr>
          <w:rFonts w:eastAsia="Times New Roman"/>
          <w:color w:val="000000"/>
          <w:szCs w:val="28"/>
          <w:lang w:val="uk-UA" w:eastAsia="ar-SA"/>
        </w:rPr>
        <w:t>Никола</w:t>
      </w:r>
      <w:proofErr w:type="spellEnd"/>
      <w:r w:rsidRPr="00AB7433">
        <w:rPr>
          <w:rFonts w:eastAsia="Times New Roman"/>
          <w:color w:val="000000"/>
          <w:szCs w:val="28"/>
          <w:lang w:val="uk-UA" w:eastAsia="ar-SA"/>
        </w:rPr>
        <w:t xml:space="preserve">, А. А. </w:t>
      </w:r>
      <w:proofErr w:type="spellStart"/>
      <w:r w:rsidRPr="00AB7433">
        <w:rPr>
          <w:rFonts w:eastAsia="Times New Roman"/>
          <w:color w:val="000000"/>
          <w:szCs w:val="28"/>
          <w:lang w:val="uk-UA" w:eastAsia="ar-SA"/>
        </w:rPr>
        <w:t>Гусев</w:t>
      </w:r>
      <w:proofErr w:type="spellEnd"/>
      <w:r w:rsidRPr="00AB7433">
        <w:rPr>
          <w:rFonts w:eastAsia="Times New Roman"/>
          <w:color w:val="000000"/>
          <w:szCs w:val="28"/>
          <w:lang w:val="uk-UA" w:eastAsia="ar-SA"/>
        </w:rPr>
        <w:t xml:space="preserve"> / Наука и </w:t>
      </w:r>
      <w:proofErr w:type="spellStart"/>
      <w:r w:rsidRPr="00AB7433">
        <w:rPr>
          <w:rFonts w:eastAsia="Times New Roman"/>
          <w:color w:val="000000"/>
          <w:szCs w:val="28"/>
          <w:lang w:val="uk-UA" w:eastAsia="ar-SA"/>
        </w:rPr>
        <w:t>инновации</w:t>
      </w:r>
      <w:proofErr w:type="spellEnd"/>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как</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основные</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пути</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совершенствования</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экономического</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потенциала</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страны</w:t>
      </w:r>
      <w:proofErr w:type="spellEnd"/>
      <w:r w:rsidRPr="00AB7433">
        <w:rPr>
          <w:rFonts w:eastAsia="Times New Roman"/>
          <w:color w:val="000000"/>
          <w:szCs w:val="28"/>
          <w:lang w:val="uk-UA" w:eastAsia="ar-SA"/>
        </w:rPr>
        <w:t>:</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lastRenderedPageBreak/>
        <w:t>Материалы</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международной</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научно-практической</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конференции</w:t>
      </w:r>
      <w:proofErr w:type="spellEnd"/>
      <w:r w:rsidRPr="00AB7433">
        <w:rPr>
          <w:rFonts w:eastAsia="Times New Roman"/>
          <w:color w:val="000000"/>
          <w:szCs w:val="28"/>
          <w:lang w:val="uk-UA" w:eastAsia="ar-SA"/>
        </w:rPr>
        <w:t xml:space="preserve"> (Львов, 29</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июня</w:t>
      </w:r>
      <w:proofErr w:type="spellEnd"/>
      <w:r w:rsidRPr="00AB7433">
        <w:rPr>
          <w:rFonts w:eastAsia="Times New Roman"/>
          <w:color w:val="000000"/>
          <w:szCs w:val="28"/>
          <w:lang w:val="uk-UA" w:eastAsia="ar-SA"/>
        </w:rPr>
        <w:t xml:space="preserve"> 2019 </w:t>
      </w:r>
      <w:proofErr w:type="spellStart"/>
      <w:r w:rsidRPr="00AB7433">
        <w:rPr>
          <w:rFonts w:eastAsia="Times New Roman"/>
          <w:color w:val="000000"/>
          <w:szCs w:val="28"/>
          <w:lang w:val="uk-UA" w:eastAsia="ar-SA"/>
        </w:rPr>
        <w:t>года</w:t>
      </w:r>
      <w:proofErr w:type="spellEnd"/>
      <w:r w:rsidRPr="00AB7433">
        <w:rPr>
          <w:rFonts w:eastAsia="Times New Roman"/>
          <w:color w:val="000000"/>
          <w:szCs w:val="28"/>
          <w:lang w:val="uk-UA" w:eastAsia="ar-SA"/>
        </w:rPr>
        <w:t>) / ОО «</w:t>
      </w:r>
      <w:proofErr w:type="spellStart"/>
      <w:r w:rsidRPr="00AB7433">
        <w:rPr>
          <w:rFonts w:eastAsia="Times New Roman"/>
          <w:color w:val="000000"/>
          <w:szCs w:val="28"/>
          <w:lang w:val="uk-UA" w:eastAsia="ar-SA"/>
        </w:rPr>
        <w:t>Львовская</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экономическая</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фундация</w:t>
      </w:r>
      <w:proofErr w:type="spellEnd"/>
      <w:r w:rsidRPr="00AB7433">
        <w:rPr>
          <w:rFonts w:eastAsia="Times New Roman"/>
          <w:color w:val="000000"/>
          <w:szCs w:val="28"/>
          <w:lang w:val="uk-UA" w:eastAsia="ar-SA"/>
        </w:rPr>
        <w:t>». – Львов: ЛЭФ,</w:t>
      </w:r>
      <w:r w:rsidRPr="00AB7433">
        <w:rPr>
          <w:rFonts w:eastAsia="Times New Roman"/>
          <w:color w:val="000000"/>
          <w:szCs w:val="28"/>
          <w:lang w:val="uk-UA" w:eastAsia="ar-SA"/>
        </w:rPr>
        <w:br/>
        <w:t>2019. С. 117-118.</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11.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 О. Чинники розвитку фінансової системи США у сучасних умовах.</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Prognostication</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planning</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of</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economic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development</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microeconomic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and</w:t>
      </w:r>
      <w:proofErr w:type="spellEnd"/>
      <w:r w:rsidRPr="00AB7433">
        <w:rPr>
          <w:rFonts w:eastAsia="Times New Roman"/>
          <w:lang w:val="uk-UA" w:eastAsia="ar-SA"/>
        </w:rPr>
        <w:br/>
      </w:r>
      <w:r w:rsidRPr="00AB7433">
        <w:rPr>
          <w:rFonts w:ascii="Times New Roman CYR" w:eastAsia="Times New Roman" w:hAnsi="Times New Roman CYR"/>
          <w:color w:val="000000"/>
          <w:szCs w:val="28"/>
          <w:lang w:val="uk-UA" w:eastAsia="ar-SA"/>
        </w:rPr>
        <w:t>12</w:t>
      </w:r>
      <w:r w:rsidRPr="00AB7433">
        <w:rPr>
          <w:rFonts w:ascii="Calibri" w:eastAsia="Times New Roman" w:hAnsi="Calibri"/>
          <w:color w:val="000000"/>
          <w:szCs w:val="28"/>
          <w:lang w:val="uk-UA" w:eastAsia="ar-SA"/>
        </w:rPr>
        <w:t xml:space="preserve"> </w:t>
      </w:r>
      <w:proofErr w:type="spellStart"/>
      <w:r w:rsidRPr="00AB7433">
        <w:rPr>
          <w:rFonts w:eastAsia="Times New Roman"/>
          <w:color w:val="000000"/>
          <w:szCs w:val="28"/>
          <w:lang w:val="uk-UA" w:eastAsia="ar-SA"/>
        </w:rPr>
        <w:t>macroeconomic</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levels</w:t>
      </w:r>
      <w:proofErr w:type="spellEnd"/>
      <w:r w:rsidRPr="00AB7433">
        <w:rPr>
          <w:rFonts w:eastAsia="Times New Roman"/>
          <w:color w:val="000000"/>
          <w:szCs w:val="28"/>
          <w:lang w:val="uk-UA" w:eastAsia="ar-SA"/>
        </w:rPr>
        <w:t>. – Multi-</w:t>
      </w:r>
      <w:proofErr w:type="spellStart"/>
      <w:r w:rsidRPr="00AB7433">
        <w:rPr>
          <w:rFonts w:eastAsia="Times New Roman"/>
          <w:color w:val="000000"/>
          <w:szCs w:val="28"/>
          <w:lang w:val="uk-UA" w:eastAsia="ar-SA"/>
        </w:rPr>
        <w:t>authored</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monograph</w:t>
      </w:r>
      <w:proofErr w:type="spellEnd"/>
      <w:r w:rsidRPr="00AB7433">
        <w:rPr>
          <w:rFonts w:eastAsia="Times New Roman"/>
          <w:color w:val="000000"/>
          <w:szCs w:val="28"/>
          <w:lang w:val="uk-UA" w:eastAsia="ar-SA"/>
        </w:rPr>
        <w:t xml:space="preserve">. – </w:t>
      </w:r>
      <w:proofErr w:type="spellStart"/>
      <w:r w:rsidRPr="00AB7433">
        <w:rPr>
          <w:rFonts w:eastAsia="Times New Roman"/>
          <w:color w:val="000000"/>
          <w:szCs w:val="28"/>
          <w:lang w:val="uk-UA" w:eastAsia="ar-SA"/>
        </w:rPr>
        <w:t>Vol</w:t>
      </w:r>
      <w:proofErr w:type="spellEnd"/>
      <w:r w:rsidRPr="00AB7433">
        <w:rPr>
          <w:rFonts w:eastAsia="Times New Roman"/>
          <w:color w:val="000000"/>
          <w:szCs w:val="28"/>
          <w:lang w:val="uk-UA" w:eastAsia="ar-SA"/>
        </w:rPr>
        <w:t xml:space="preserve">. 1. – </w:t>
      </w:r>
      <w:proofErr w:type="spellStart"/>
      <w:r w:rsidRPr="00AB7433">
        <w:rPr>
          <w:rFonts w:eastAsia="Times New Roman"/>
          <w:color w:val="000000"/>
          <w:szCs w:val="28"/>
          <w:lang w:val="uk-UA" w:eastAsia="ar-SA"/>
        </w:rPr>
        <w:t>Lithuania</w:t>
      </w:r>
      <w:proofErr w:type="spellEnd"/>
      <w:r w:rsidRPr="00AB7433">
        <w:rPr>
          <w:rFonts w:eastAsia="Times New Roman"/>
          <w:color w:val="000000"/>
          <w:szCs w:val="28"/>
          <w:lang w:val="uk-UA" w:eastAsia="ar-SA"/>
        </w:rPr>
        <w:t>:</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Publishing</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House</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Baltija</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Publishing</w:t>
      </w:r>
      <w:proofErr w:type="spellEnd"/>
      <w:r w:rsidRPr="00AB7433">
        <w:rPr>
          <w:rFonts w:eastAsia="Times New Roman"/>
          <w:color w:val="000000"/>
          <w:szCs w:val="28"/>
          <w:lang w:val="uk-UA" w:eastAsia="ar-SA"/>
        </w:rPr>
        <w:t>”, 2019. P. 150-165.</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12.Нікола С. О. Антимонопольна політика України. Відповідальність за</w:t>
      </w:r>
      <w:r w:rsidRPr="00AB7433">
        <w:rPr>
          <w:rFonts w:eastAsia="Times New Roman"/>
          <w:color w:val="000000"/>
          <w:szCs w:val="28"/>
          <w:lang w:val="uk-UA" w:eastAsia="ar-SA"/>
        </w:rPr>
        <w:br/>
        <w:t>порушення антимонопольного законодавства: юридичні та економічні</w:t>
      </w:r>
      <w:r w:rsidRPr="00AB7433">
        <w:rPr>
          <w:rFonts w:eastAsia="Times New Roman"/>
          <w:color w:val="000000"/>
          <w:szCs w:val="28"/>
          <w:lang w:val="uk-UA" w:eastAsia="ar-SA"/>
        </w:rPr>
        <w:br/>
        <w:t xml:space="preserve">аспекти / С.О.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М. Г. Шевченко / Збірник тез доповідей студентів,</w:t>
      </w:r>
      <w:r w:rsidRPr="00AB7433">
        <w:rPr>
          <w:rFonts w:eastAsia="Times New Roman"/>
          <w:color w:val="000000"/>
          <w:szCs w:val="28"/>
          <w:lang w:val="uk-UA" w:eastAsia="ar-SA"/>
        </w:rPr>
        <w:br/>
        <w:t>аспірантів та здобувачів – учасників 74-ї звітної конференції Одеського</w:t>
      </w:r>
      <w:r w:rsidRPr="00AB7433">
        <w:rPr>
          <w:rFonts w:eastAsia="Times New Roman"/>
          <w:color w:val="000000"/>
          <w:szCs w:val="28"/>
          <w:lang w:val="uk-UA" w:eastAsia="ar-SA"/>
        </w:rPr>
        <w:br/>
        <w:t>національного університету імені І. І. Мечникова. Секція економічних і</w:t>
      </w:r>
      <w:r w:rsidRPr="00AB7433">
        <w:rPr>
          <w:rFonts w:eastAsia="Times New Roman"/>
          <w:color w:val="000000"/>
          <w:szCs w:val="28"/>
          <w:lang w:val="uk-UA" w:eastAsia="ar-SA"/>
        </w:rPr>
        <w:br/>
        <w:t xml:space="preserve">правових наук (25–27 квітня 2018 р., м. Одеса) / ред. </w:t>
      </w:r>
      <w:proofErr w:type="spellStart"/>
      <w:r w:rsidRPr="00AB7433">
        <w:rPr>
          <w:rFonts w:eastAsia="Times New Roman"/>
          <w:color w:val="000000"/>
          <w:szCs w:val="28"/>
          <w:lang w:val="uk-UA" w:eastAsia="ar-SA"/>
        </w:rPr>
        <w:t>кол</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відп</w:t>
      </w:r>
      <w:proofErr w:type="spellEnd"/>
      <w:r w:rsidRPr="00AB7433">
        <w:rPr>
          <w:rFonts w:eastAsia="Times New Roman"/>
          <w:color w:val="000000"/>
          <w:szCs w:val="28"/>
          <w:lang w:val="uk-UA" w:eastAsia="ar-SA"/>
        </w:rPr>
        <w:t>. ред. А. В.</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Смітюх</w:t>
      </w:r>
      <w:proofErr w:type="spellEnd"/>
      <w:r w:rsidRPr="00AB7433">
        <w:rPr>
          <w:rFonts w:eastAsia="Times New Roman"/>
          <w:color w:val="000000"/>
          <w:szCs w:val="28"/>
          <w:lang w:val="uk-UA" w:eastAsia="ar-SA"/>
        </w:rPr>
        <w:t>. – Одеса: Фенікс, 2018. – С.173 -175.</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 xml:space="preserve">13.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С. О. Лізингові операції і проблеми їхнього впровадження в</w:t>
      </w:r>
      <w:r w:rsidRPr="00AB7433">
        <w:rPr>
          <w:rFonts w:eastAsia="Times New Roman"/>
          <w:color w:val="000000"/>
          <w:szCs w:val="28"/>
          <w:lang w:val="uk-UA" w:eastAsia="ar-SA"/>
        </w:rPr>
        <w:br/>
        <w:t xml:space="preserve">Україні / С. О. </w:t>
      </w:r>
      <w:proofErr w:type="spellStart"/>
      <w:r w:rsidRPr="00AB7433">
        <w:rPr>
          <w:rFonts w:eastAsia="Times New Roman"/>
          <w:color w:val="000000"/>
          <w:szCs w:val="28"/>
          <w:lang w:val="uk-UA" w:eastAsia="ar-SA"/>
        </w:rPr>
        <w:t>Нікола</w:t>
      </w:r>
      <w:proofErr w:type="spellEnd"/>
      <w:r w:rsidRPr="00AB7433">
        <w:rPr>
          <w:rFonts w:eastAsia="Times New Roman"/>
          <w:color w:val="000000"/>
          <w:szCs w:val="28"/>
          <w:lang w:val="uk-UA" w:eastAsia="ar-SA"/>
        </w:rPr>
        <w:t xml:space="preserve">, К. Ю. </w:t>
      </w:r>
      <w:proofErr w:type="spellStart"/>
      <w:r w:rsidRPr="00AB7433">
        <w:rPr>
          <w:rFonts w:eastAsia="Times New Roman"/>
          <w:color w:val="000000"/>
          <w:szCs w:val="28"/>
          <w:lang w:val="uk-UA" w:eastAsia="ar-SA"/>
        </w:rPr>
        <w:t>Бабой</w:t>
      </w:r>
      <w:proofErr w:type="spellEnd"/>
      <w:r w:rsidRPr="00AB7433">
        <w:rPr>
          <w:rFonts w:eastAsia="Times New Roman"/>
          <w:color w:val="000000"/>
          <w:szCs w:val="28"/>
          <w:lang w:val="uk-UA" w:eastAsia="ar-SA"/>
        </w:rPr>
        <w:t xml:space="preserve"> / Збірник тез доповідей студентів,</w:t>
      </w:r>
      <w:r w:rsidRPr="00AB7433">
        <w:rPr>
          <w:rFonts w:eastAsia="Times New Roman"/>
          <w:color w:val="000000"/>
          <w:szCs w:val="28"/>
          <w:lang w:val="uk-UA" w:eastAsia="ar-SA"/>
        </w:rPr>
        <w:br/>
        <w:t>аспірантів та здобувачів – учасників 74-ї звітної конференції Одеського</w:t>
      </w:r>
      <w:r w:rsidRPr="00AB7433">
        <w:rPr>
          <w:rFonts w:eastAsia="Times New Roman"/>
          <w:color w:val="000000"/>
          <w:szCs w:val="28"/>
          <w:lang w:val="uk-UA" w:eastAsia="ar-SA"/>
        </w:rPr>
        <w:br/>
        <w:t>національного університету імені І. І. Мечникова. Секція економічних і</w:t>
      </w:r>
      <w:r w:rsidRPr="00AB7433">
        <w:rPr>
          <w:rFonts w:eastAsia="Times New Roman"/>
          <w:color w:val="000000"/>
          <w:szCs w:val="28"/>
          <w:lang w:val="uk-UA" w:eastAsia="ar-SA"/>
        </w:rPr>
        <w:br/>
        <w:t xml:space="preserve">правових наук (25–27 квітня 2018 р., м. Одеса) / ред. </w:t>
      </w:r>
      <w:proofErr w:type="spellStart"/>
      <w:r w:rsidRPr="00AB7433">
        <w:rPr>
          <w:rFonts w:eastAsia="Times New Roman"/>
          <w:color w:val="000000"/>
          <w:szCs w:val="28"/>
          <w:lang w:val="uk-UA" w:eastAsia="ar-SA"/>
        </w:rPr>
        <w:t>кол</w:t>
      </w:r>
      <w:proofErr w:type="spellEnd"/>
      <w:r w:rsidRPr="00AB7433">
        <w:rPr>
          <w:rFonts w:eastAsia="Times New Roman"/>
          <w:color w:val="000000"/>
          <w:szCs w:val="28"/>
          <w:lang w:val="uk-UA" w:eastAsia="ar-SA"/>
        </w:rPr>
        <w:t xml:space="preserve">.; </w:t>
      </w:r>
      <w:proofErr w:type="spellStart"/>
      <w:r w:rsidRPr="00AB7433">
        <w:rPr>
          <w:rFonts w:eastAsia="Times New Roman"/>
          <w:color w:val="000000"/>
          <w:szCs w:val="28"/>
          <w:lang w:val="uk-UA" w:eastAsia="ar-SA"/>
        </w:rPr>
        <w:t>відп</w:t>
      </w:r>
      <w:proofErr w:type="spellEnd"/>
      <w:r w:rsidRPr="00AB7433">
        <w:rPr>
          <w:rFonts w:eastAsia="Times New Roman"/>
          <w:color w:val="000000"/>
          <w:szCs w:val="28"/>
          <w:lang w:val="uk-UA" w:eastAsia="ar-SA"/>
        </w:rPr>
        <w:t>. ред. А. В.</w:t>
      </w:r>
      <w:r w:rsidRPr="00AB7433">
        <w:rPr>
          <w:rFonts w:eastAsia="Times New Roman"/>
          <w:color w:val="000000"/>
          <w:szCs w:val="28"/>
          <w:lang w:val="uk-UA" w:eastAsia="ar-SA"/>
        </w:rPr>
        <w:br/>
      </w:r>
      <w:proofErr w:type="spellStart"/>
      <w:r w:rsidRPr="00AB7433">
        <w:rPr>
          <w:rFonts w:eastAsia="Times New Roman"/>
          <w:color w:val="000000"/>
          <w:szCs w:val="28"/>
          <w:lang w:val="uk-UA" w:eastAsia="ar-SA"/>
        </w:rPr>
        <w:t>Смітюх</w:t>
      </w:r>
      <w:proofErr w:type="spellEnd"/>
      <w:r w:rsidRPr="00AB7433">
        <w:rPr>
          <w:rFonts w:eastAsia="Times New Roman"/>
          <w:color w:val="000000"/>
          <w:szCs w:val="28"/>
          <w:lang w:val="uk-UA" w:eastAsia="ar-SA"/>
        </w:rPr>
        <w:t>. – Одеса : Фенікс, 2018. – С. 97-99.</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14. Про акціонерні товариства: Закон України від 17.09.2008 № 514-VI. 16 2.</w:t>
      </w:r>
      <w:r w:rsidRPr="00AB7433">
        <w:rPr>
          <w:rFonts w:eastAsia="Times New Roman"/>
          <w:color w:val="000000"/>
          <w:szCs w:val="28"/>
          <w:lang w:val="uk-UA" w:eastAsia="ar-SA"/>
        </w:rPr>
        <w:br/>
        <w:t>Про банки і банківську діяльність: Закон України від 07.12.2000 № 2121-III (зі змінами).</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15. Про державне регулювання ринку цінних паперів в Україні: Закон України від 30.10.1996 № 448/96-ВР (зі змінами).</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16. Про депозитарну систему України: Закон України від 06.07.2012 № 5178-VI.</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17. Про інститути спільного інвестування: Закон України від 05.07.2012 № 5080-VI.</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18. Про систему валютного регулювання і валютного контролю: Декрет</w:t>
      </w:r>
      <w:r w:rsidRPr="00AB7433">
        <w:rPr>
          <w:rFonts w:eastAsia="Times New Roman"/>
          <w:color w:val="000000"/>
          <w:szCs w:val="28"/>
          <w:lang w:val="uk-UA" w:eastAsia="ar-SA"/>
        </w:rPr>
        <w:br/>
        <w:t>Кабінету Міністрів України від 19.02.1993 № 15-93 (зі змінами).</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19. Про затвердження Положення про вимоги до стандартної (типової) форми</w:t>
      </w:r>
      <w:r w:rsidRPr="00AB7433">
        <w:rPr>
          <w:rFonts w:eastAsia="Times New Roman"/>
          <w:color w:val="000000"/>
          <w:szCs w:val="28"/>
          <w:lang w:val="uk-UA" w:eastAsia="ar-SA"/>
        </w:rPr>
        <w:br/>
        <w:t>деривативів: Постанова Кабінету Міністрів України від 19.04.1999 № 632.</w:t>
      </w:r>
    </w:p>
    <w:p w:rsidR="00F43D76" w:rsidRPr="00AB7433" w:rsidRDefault="00F43D76" w:rsidP="00F43D76">
      <w:pPr>
        <w:widowControl w:val="0"/>
        <w:jc w:val="both"/>
        <w:rPr>
          <w:rFonts w:eastAsia="Times New Roman"/>
          <w:color w:val="000000"/>
          <w:szCs w:val="28"/>
          <w:lang w:val="uk-UA" w:eastAsia="ar-SA"/>
        </w:rPr>
      </w:pPr>
      <w:r w:rsidRPr="00AB7433">
        <w:rPr>
          <w:rFonts w:eastAsia="Times New Roman"/>
          <w:color w:val="000000"/>
          <w:szCs w:val="28"/>
          <w:lang w:val="uk-UA" w:eastAsia="ar-SA"/>
        </w:rPr>
        <w:t>20. Про затвердження Положення про порядок надання фінансових послуг</w:t>
      </w:r>
      <w:r w:rsidRPr="00AB7433">
        <w:rPr>
          <w:rFonts w:eastAsia="Times New Roman"/>
          <w:color w:val="000000"/>
          <w:szCs w:val="28"/>
          <w:lang w:val="uk-UA" w:eastAsia="ar-SA"/>
        </w:rPr>
        <w:br/>
        <w:t>ломбардами: Розпорядження ДКРРФП від 26.04.2005 № 3981 (зі змінами).</w:t>
      </w:r>
    </w:p>
    <w:p w:rsidR="0076478A" w:rsidRPr="00AB7433" w:rsidRDefault="0076478A" w:rsidP="00BA3A56">
      <w:pPr>
        <w:pStyle w:val="af0"/>
        <w:ind w:left="0"/>
        <w:rPr>
          <w:b/>
          <w:bCs/>
          <w:i/>
          <w:color w:val="000000"/>
          <w:lang w:val="uk-UA"/>
        </w:rPr>
      </w:pPr>
    </w:p>
    <w:p w:rsidR="0076478A" w:rsidRPr="00AB7433" w:rsidRDefault="0076478A" w:rsidP="00BA3A56">
      <w:pPr>
        <w:pStyle w:val="af0"/>
        <w:ind w:left="0"/>
        <w:rPr>
          <w:b/>
          <w:bCs/>
          <w:i/>
          <w:color w:val="000000"/>
          <w:lang w:val="uk-UA"/>
        </w:rPr>
      </w:pPr>
    </w:p>
    <w:p w:rsidR="0076478A" w:rsidRPr="00AB7433" w:rsidRDefault="0076478A" w:rsidP="0076478A">
      <w:pPr>
        <w:tabs>
          <w:tab w:val="left" w:pos="0"/>
          <w:tab w:val="left" w:pos="6135"/>
        </w:tabs>
        <w:suppressAutoHyphens/>
        <w:overflowPunct w:val="0"/>
        <w:adjustRightInd w:val="0"/>
        <w:ind w:firstLine="567"/>
        <w:jc w:val="both"/>
        <w:textAlignment w:val="baseline"/>
        <w:rPr>
          <w:rFonts w:eastAsia="Times New Roman"/>
          <w:sz w:val="28"/>
          <w:szCs w:val="28"/>
          <w:lang w:val="uk-UA" w:eastAsia="ar-SA"/>
        </w:rPr>
      </w:pPr>
      <w:r w:rsidRPr="00AB7433">
        <w:rPr>
          <w:rFonts w:eastAsia="Times New Roman"/>
          <w:b/>
          <w:sz w:val="28"/>
          <w:szCs w:val="28"/>
          <w:lang w:val="uk-UA" w:eastAsia="ar-SA"/>
        </w:rPr>
        <w:t>Нормативна база</w:t>
      </w:r>
      <w:r w:rsidRPr="00AB7433">
        <w:rPr>
          <w:rFonts w:eastAsia="Times New Roman"/>
          <w:sz w:val="28"/>
          <w:szCs w:val="28"/>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 xml:space="preserve">1. Господарський кодекс України. URL : </w:t>
      </w:r>
      <w:hyperlink r:id="rId10" w:history="1">
        <w:r w:rsidRPr="00AB7433">
          <w:rPr>
            <w:rStyle w:val="a3"/>
            <w:rFonts w:eastAsia="Times New Roman"/>
            <w:lang w:val="uk-UA" w:eastAsia="ar-SA"/>
          </w:rPr>
          <w:t>http://zakon0.rada.gov.ua/laws/show/436-15</w:t>
        </w:r>
      </w:hyperlink>
      <w:r w:rsidRPr="00AB7433">
        <w:rPr>
          <w:rFonts w:eastAsia="Times New Roman"/>
          <w:lang w:val="uk-UA" w:eastAsia="ar-SA"/>
        </w:rPr>
        <w:t xml:space="preserve">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2. Господарський кодекс України : Закон України від 16.01.2003 р. № 436-ІV.</w:t>
      </w:r>
      <w:r w:rsidR="007823F7">
        <w:rPr>
          <w:rFonts w:eastAsia="Times New Roman"/>
          <w:lang w:val="uk-UA" w:eastAsia="ar-SA"/>
        </w:rPr>
        <w:t xml:space="preserve"> </w:t>
      </w:r>
      <w:r w:rsidRPr="00AB7433">
        <w:rPr>
          <w:rFonts w:eastAsia="Times New Roman"/>
          <w:lang w:val="uk-UA" w:eastAsia="ar-SA"/>
        </w:rPr>
        <w:t>Відомості Верховної Ради України. URL : http://zakon2.rada.gov.ua/laws/show/436-15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3. Закон України «Про банки і банківську діяльність» від 07.12.2000 р. № 2121-III. Відомості Верховної Ради України. URL : http://zakon3.rada.gov.ua/laws/show/2121-14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4. Закон України «Про внесення змін до деяких законодавчих актів України щодо факторингу» від 09.09.2010 р. № 2510-VI. Відомості Верховної Ради України. URL : http://zakon2.rada.gov.ua/laws/show/2510-17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5. Закон України «Про внесення змін до Закону України «Про лізинг» від 11.12.2003 р. № 1381-IV. Законодавство України. URL : http://zakon3.rada.gov.ua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6. Закон України «Про господарські товариства» від 19.09.1991 р. № 1576-ХІІ. Відомості Верховної Ради України. URL : http://zakon3.rada.gov.ua/laws/show/1576-12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lastRenderedPageBreak/>
        <w:t>7. Закон України «Про заставу» від 02.10.1992 р. №2654-XII. Відомості Верховної Ради України. URL : http://www.rada.gov.ua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8. Закон України «Про ратифікацію Фінансової угоди (Проект «Основний кредит для малих та середніх підприємств та компаній з середнім рівнем капіталізації») між Україною та Європейським інвестиційним банком». Відомості Верховної Ради України, 2015, № 35, ст.346. URL : http://zakon2.rada.gov.ua/laws/show/601-19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 xml:space="preserve">9. Закон України «Про фінансовий лізинг» від 16.12.1997 р. № 723/97-ВР. Відомості Верховної Ради України. URL : </w:t>
      </w:r>
      <w:hyperlink r:id="rId11" w:history="1">
        <w:r w:rsidRPr="00AB7433">
          <w:rPr>
            <w:rStyle w:val="a3"/>
            <w:rFonts w:eastAsia="Times New Roman"/>
            <w:lang w:val="uk-UA" w:eastAsia="ar-SA"/>
          </w:rPr>
          <w:t>http://zakon2.rada.gov.ua/laws/show/723/97-вр/ed19990130</w:t>
        </w:r>
      </w:hyperlink>
      <w:r w:rsidRPr="00AB7433">
        <w:rPr>
          <w:rFonts w:eastAsia="Times New Roman"/>
          <w:lang w:val="uk-UA" w:eastAsia="ar-SA"/>
        </w:rPr>
        <w:t xml:space="preserve">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 xml:space="preserve">10. Наказ Міністерства аграрної політики та продовольства України від 05.09.2013 р. № 530 «Про затвердження Положення про комісію </w:t>
      </w:r>
      <w:proofErr w:type="spellStart"/>
      <w:r w:rsidRPr="00AB7433">
        <w:rPr>
          <w:rFonts w:eastAsia="Times New Roman"/>
          <w:lang w:val="uk-UA" w:eastAsia="ar-SA"/>
        </w:rPr>
        <w:t>Мінагрополітики</w:t>
      </w:r>
      <w:proofErr w:type="spellEnd"/>
      <w:r w:rsidRPr="00AB7433">
        <w:rPr>
          <w:rFonts w:eastAsia="Times New Roman"/>
          <w:lang w:val="uk-UA" w:eastAsia="ar-SA"/>
        </w:rPr>
        <w:t xml:space="preserve"> України з питань надання державної підтримки суб’єктам господарювання агропромислового комплексу через механізм здешевлення кредитів та компенсації лізингових платежів». Законодавство України. URL : http://zakon2.rada.gov.ua/laws/show/z1627-13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11. Податковий кодекс України від 02.12.2010 р. № 2755-VI. Відомості Верховної Ради України. URL : http://zakon2.rada.gov.ua/laws/show/2755-17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 xml:space="preserve">12. Про внесення змін до Порядку використання коштів, передбачених у державному бюджеті для здійснення фінансової підтримки суб’єктів господарювання агропромислового комплексу через механізм здешевлення кредитів та компенсації лізингових платежів: Постанова Кабінету Міністрів України від 11.07.2012 р. № 640. Відомості Верховної Ради України. URL : </w:t>
      </w:r>
      <w:hyperlink r:id="rId12" w:history="1">
        <w:r w:rsidRPr="00AB7433">
          <w:rPr>
            <w:rStyle w:val="a3"/>
            <w:rFonts w:eastAsia="Times New Roman"/>
            <w:lang w:val="uk-UA" w:eastAsia="ar-SA"/>
          </w:rPr>
          <w:t>http://zakon2.rada.gov.ua/laws/show/640-2012-п</w:t>
        </w:r>
      </w:hyperlink>
      <w:r w:rsidRPr="00AB7433">
        <w:rPr>
          <w:rFonts w:eastAsia="Times New Roman"/>
          <w:lang w:val="uk-UA" w:eastAsia="ar-SA"/>
        </w:rPr>
        <w:t xml:space="preserve"> (дата звернення: 15.08.202</w:t>
      </w:r>
      <w:r w:rsidR="00AB7433">
        <w:rPr>
          <w:rFonts w:eastAsia="Times New Roman"/>
          <w:lang w:val="uk-UA" w:eastAsia="ar-SA"/>
        </w:rPr>
        <w:t>2</w:t>
      </w:r>
      <w:r w:rsidRPr="00AB7433">
        <w:rPr>
          <w:rFonts w:eastAsia="Times New Roman"/>
          <w:lang w:val="uk-UA" w:eastAsia="ar-SA"/>
        </w:rPr>
        <w:t>).</w:t>
      </w:r>
    </w:p>
    <w:p w:rsidR="00F43D76" w:rsidRPr="00AB7433" w:rsidRDefault="00F43D76" w:rsidP="00F43D76">
      <w:pPr>
        <w:jc w:val="both"/>
        <w:rPr>
          <w:rFonts w:eastAsia="Times New Roman"/>
          <w:lang w:val="uk-UA" w:eastAsia="ar-SA"/>
        </w:rPr>
      </w:pPr>
      <w:r w:rsidRPr="00AB7433">
        <w:rPr>
          <w:rFonts w:eastAsia="Times New Roman"/>
          <w:lang w:val="uk-UA" w:eastAsia="ar-SA"/>
        </w:rPr>
        <w:t>13. Про затвердження Положення про Державну аудиторську службу України: постанова Кабінету Міністрів України від 03.02.2016 р. № 43. Законодавство України. – URL : http://zakon0.rada.gov.ua/laws/show/43-2016-%D0%BF (дата звернення: 15.08.202</w:t>
      </w:r>
      <w:r w:rsidR="00AB7433">
        <w:rPr>
          <w:rFonts w:eastAsia="Times New Roman"/>
          <w:lang w:val="uk-UA" w:eastAsia="ar-SA"/>
        </w:rPr>
        <w:t>2</w:t>
      </w:r>
      <w:r w:rsidRPr="00AB7433">
        <w:rPr>
          <w:rFonts w:eastAsia="Times New Roman"/>
          <w:lang w:val="uk-UA" w:eastAsia="ar-SA"/>
        </w:rPr>
        <w:t>).</w:t>
      </w:r>
    </w:p>
    <w:p w:rsidR="00566A39" w:rsidRPr="00AB7433" w:rsidRDefault="002022B7" w:rsidP="0090385F">
      <w:pPr>
        <w:jc w:val="center"/>
        <w:rPr>
          <w:b/>
          <w:bCs/>
          <w:sz w:val="28"/>
          <w:lang w:val="uk-UA"/>
        </w:rPr>
      </w:pPr>
      <w:r w:rsidRPr="00AB7433">
        <w:rPr>
          <w:b/>
          <w:bCs/>
          <w:lang w:val="uk-UA"/>
        </w:rPr>
        <w:br w:type="page"/>
      </w:r>
      <w:r w:rsidR="00566A39" w:rsidRPr="00AB7433">
        <w:rPr>
          <w:b/>
          <w:bCs/>
          <w:sz w:val="28"/>
          <w:lang w:val="uk-UA"/>
        </w:rPr>
        <w:lastRenderedPageBreak/>
        <w:t xml:space="preserve">РЕГУЛЯЦІЇ І </w:t>
      </w:r>
      <w:r w:rsidR="00EF5BEC" w:rsidRPr="00AB7433">
        <w:rPr>
          <w:b/>
          <w:bCs/>
          <w:sz w:val="28"/>
          <w:lang w:val="uk-UA"/>
        </w:rPr>
        <w:t>ПОЛІТИКИ</w:t>
      </w:r>
      <w:r w:rsidR="00566A39" w:rsidRPr="00AB7433">
        <w:rPr>
          <w:b/>
          <w:bCs/>
          <w:sz w:val="28"/>
          <w:lang w:val="uk-UA"/>
        </w:rPr>
        <w:t xml:space="preserve"> КУРСУ</w:t>
      </w:r>
      <w:r w:rsidR="00204EA4" w:rsidRPr="00AB7433">
        <w:rPr>
          <w:rStyle w:val="ad"/>
          <w:b/>
          <w:bCs/>
          <w:sz w:val="28"/>
          <w:lang w:val="uk-UA"/>
        </w:rPr>
        <w:footnoteReference w:id="2"/>
      </w:r>
    </w:p>
    <w:p w:rsidR="001A3AC6" w:rsidRPr="00AB7433" w:rsidRDefault="001A3AC6" w:rsidP="0031048A">
      <w:pPr>
        <w:rPr>
          <w:b/>
          <w:bCs/>
          <w:highlight w:val="yellow"/>
          <w:lang w:val="uk-UA"/>
        </w:rPr>
      </w:pPr>
    </w:p>
    <w:p w:rsidR="006331B8" w:rsidRPr="00AB7433" w:rsidRDefault="006331B8" w:rsidP="006331B8">
      <w:pPr>
        <w:rPr>
          <w:b/>
          <w:bCs/>
          <w:color w:val="000000"/>
          <w:highlight w:val="yellow"/>
          <w:lang w:val="uk-UA"/>
        </w:rPr>
      </w:pPr>
    </w:p>
    <w:p w:rsidR="006331B8" w:rsidRPr="00AB7433" w:rsidRDefault="006331B8" w:rsidP="006331B8">
      <w:pPr>
        <w:rPr>
          <w:b/>
          <w:bCs/>
          <w:color w:val="000000"/>
          <w:lang w:val="uk-UA"/>
        </w:rPr>
      </w:pPr>
      <w:r w:rsidRPr="00AB7433">
        <w:rPr>
          <w:b/>
          <w:bCs/>
          <w:color w:val="000000"/>
          <w:lang w:val="uk-UA"/>
        </w:rPr>
        <w:t>Відвідування занять. Регуляція пропусків.</w:t>
      </w:r>
    </w:p>
    <w:p w:rsidR="006F62EF" w:rsidRPr="00AB7433" w:rsidRDefault="006331B8" w:rsidP="006F62EF">
      <w:pPr>
        <w:jc w:val="both"/>
        <w:rPr>
          <w:bCs/>
          <w:color w:val="000000"/>
          <w:lang w:val="uk-UA"/>
        </w:rPr>
      </w:pPr>
      <w:r w:rsidRPr="00AB7433">
        <w:rPr>
          <w:bCs/>
          <w:color w:val="000000"/>
          <w:u w:val="single"/>
          <w:lang w:val="uk-UA"/>
        </w:rPr>
        <w:t>Відвідування занять обов’язкове</w:t>
      </w:r>
      <w:r w:rsidRPr="00AB7433">
        <w:rPr>
          <w:bCs/>
          <w:color w:val="000000"/>
          <w:lang w:val="uk-UA"/>
        </w:rPr>
        <w:t xml:space="preserve">, оскільки курс зорієнтовано на </w:t>
      </w:r>
      <w:r w:rsidR="006F62EF" w:rsidRPr="00AB7433">
        <w:rPr>
          <w:bCs/>
          <w:color w:val="000000"/>
          <w:lang w:val="uk-UA"/>
        </w:rPr>
        <w:t>дослідження чисельності населення і її змін. Форма проведення занять є лекційно-практичне з рішення завдань з застосуванням MS Excel та захистом розрахунків та опитуванням.</w:t>
      </w:r>
    </w:p>
    <w:p w:rsidR="006F62EF" w:rsidRPr="00AB7433" w:rsidRDefault="006F62EF" w:rsidP="006F62EF">
      <w:pPr>
        <w:jc w:val="both"/>
        <w:rPr>
          <w:bCs/>
          <w:color w:val="000000"/>
          <w:lang w:val="uk-UA"/>
        </w:rPr>
      </w:pPr>
      <w:r w:rsidRPr="00AB7433">
        <w:rPr>
          <w:bCs/>
          <w:color w:val="000000"/>
          <w:lang w:val="uk-UA"/>
        </w:rPr>
        <w:t>Демографічний аналіз здійснюють стосовно певного часу і певної території.</w:t>
      </w:r>
    </w:p>
    <w:p w:rsidR="006F62EF" w:rsidRPr="00AB7433" w:rsidRDefault="006F62EF" w:rsidP="006F62EF">
      <w:pPr>
        <w:jc w:val="both"/>
        <w:rPr>
          <w:bCs/>
          <w:color w:val="000000"/>
          <w:lang w:val="uk-UA"/>
        </w:rPr>
      </w:pPr>
      <w:r w:rsidRPr="00AB7433">
        <w:rPr>
          <w:bCs/>
          <w:color w:val="000000"/>
          <w:lang w:val="uk-UA"/>
        </w:rPr>
        <w:t xml:space="preserve">Очікується, що студенти під час </w:t>
      </w:r>
      <w:r w:rsidR="00512A0B" w:rsidRPr="00AB7433">
        <w:rPr>
          <w:bCs/>
          <w:color w:val="000000"/>
          <w:lang w:val="uk-UA"/>
        </w:rPr>
        <w:t xml:space="preserve">вивчення та застосування </w:t>
      </w:r>
      <w:r w:rsidRPr="00AB7433">
        <w:rPr>
          <w:bCs/>
          <w:color w:val="000000"/>
          <w:lang w:val="uk-UA"/>
        </w:rPr>
        <w:t>демографічного аналізу</w:t>
      </w:r>
      <w:r w:rsidR="00512A0B" w:rsidRPr="00AB7433">
        <w:rPr>
          <w:bCs/>
          <w:color w:val="000000"/>
          <w:lang w:val="uk-UA"/>
        </w:rPr>
        <w:t xml:space="preserve"> зможуть проводити </w:t>
      </w:r>
      <w:r w:rsidRPr="00AB7433">
        <w:rPr>
          <w:bCs/>
          <w:color w:val="000000"/>
          <w:lang w:val="uk-UA"/>
        </w:rPr>
        <w:t>розрахунки статистичних показників (абсолютних, відносних та середніх величин, індексів, ймовірних характеристик інтенсивності демографічних процесів)</w:t>
      </w:r>
      <w:r w:rsidR="00512A0B" w:rsidRPr="00AB7433">
        <w:rPr>
          <w:bCs/>
          <w:color w:val="000000"/>
          <w:lang w:val="uk-UA"/>
        </w:rPr>
        <w:t xml:space="preserve">, </w:t>
      </w:r>
      <w:r w:rsidRPr="00AB7433">
        <w:rPr>
          <w:bCs/>
          <w:color w:val="000000"/>
          <w:lang w:val="uk-UA"/>
        </w:rPr>
        <w:t>математичного моделювання (встановлення кількісної залежності між демографічними процесами та чинниками, що на них впливають)</w:t>
      </w:r>
      <w:r w:rsidR="00512A0B" w:rsidRPr="00AB7433">
        <w:rPr>
          <w:bCs/>
          <w:color w:val="000000"/>
          <w:lang w:val="uk-UA"/>
        </w:rPr>
        <w:t>,</w:t>
      </w:r>
      <w:r w:rsidRPr="00AB7433">
        <w:rPr>
          <w:bCs/>
          <w:color w:val="000000"/>
          <w:lang w:val="uk-UA"/>
        </w:rPr>
        <w:t xml:space="preserve"> соціологічний (отримання потрібної інформації шляхом опитування, інтерв’ю тощо)</w:t>
      </w:r>
      <w:r w:rsidR="00512A0B" w:rsidRPr="00AB7433">
        <w:rPr>
          <w:bCs/>
          <w:color w:val="000000"/>
          <w:lang w:val="uk-UA"/>
        </w:rPr>
        <w:t xml:space="preserve"> та </w:t>
      </w:r>
      <w:r w:rsidRPr="00AB7433">
        <w:rPr>
          <w:bCs/>
          <w:color w:val="000000"/>
          <w:lang w:val="uk-UA"/>
        </w:rPr>
        <w:t xml:space="preserve">подання демографічної інформації у вигляді різноманітних графіків, схем, карт, діаграм, а також </w:t>
      </w:r>
      <w:proofErr w:type="spellStart"/>
      <w:r w:rsidRPr="00AB7433">
        <w:rPr>
          <w:bCs/>
          <w:color w:val="000000"/>
          <w:lang w:val="uk-UA"/>
        </w:rPr>
        <w:t>статево-вікові</w:t>
      </w:r>
      <w:proofErr w:type="spellEnd"/>
      <w:r w:rsidRPr="00AB7433">
        <w:rPr>
          <w:bCs/>
          <w:color w:val="000000"/>
          <w:lang w:val="uk-UA"/>
        </w:rPr>
        <w:t xml:space="preserve"> “піраміди” населення, демографічна сітка тощо.</w:t>
      </w:r>
    </w:p>
    <w:p w:rsidR="006331B8" w:rsidRPr="00AB7433" w:rsidRDefault="006331B8" w:rsidP="006331B8">
      <w:pPr>
        <w:jc w:val="both"/>
        <w:rPr>
          <w:bCs/>
          <w:color w:val="000000"/>
          <w:lang w:val="uk-UA"/>
        </w:rPr>
      </w:pPr>
      <w:r w:rsidRPr="00AB7433">
        <w:rPr>
          <w:bCs/>
          <w:color w:val="000000"/>
          <w:u w:val="single"/>
          <w:lang w:val="uk-UA"/>
        </w:rPr>
        <w:t xml:space="preserve">Завдання мають бути виконанні </w:t>
      </w:r>
      <w:r w:rsidR="00512A0B" w:rsidRPr="00AB7433">
        <w:rPr>
          <w:bCs/>
          <w:color w:val="000000"/>
          <w:u w:val="single"/>
          <w:lang w:val="uk-UA"/>
        </w:rPr>
        <w:t xml:space="preserve">як </w:t>
      </w:r>
      <w:r w:rsidRPr="00AB7433">
        <w:rPr>
          <w:bCs/>
          <w:color w:val="000000"/>
          <w:u w:val="single"/>
          <w:lang w:val="uk-UA"/>
        </w:rPr>
        <w:t>перед заняттями</w:t>
      </w:r>
      <w:r w:rsidR="00512A0B" w:rsidRPr="00AB7433">
        <w:rPr>
          <w:bCs/>
          <w:color w:val="000000"/>
          <w:u w:val="single"/>
          <w:lang w:val="uk-UA"/>
        </w:rPr>
        <w:t>, так і в процесі самого заняття.</w:t>
      </w:r>
      <w:r w:rsidRPr="00AB7433">
        <w:rPr>
          <w:bCs/>
          <w:color w:val="000000"/>
          <w:lang w:val="uk-UA"/>
        </w:rPr>
        <w:t xml:space="preserve">. </w:t>
      </w:r>
      <w:r w:rsidRPr="00AB7433">
        <w:rPr>
          <w:bCs/>
          <w:color w:val="000000"/>
          <w:u w:val="single"/>
          <w:lang w:val="uk-UA"/>
        </w:rPr>
        <w:t>Пропуски можливі лише з поважної причини</w:t>
      </w:r>
      <w:r w:rsidRPr="00AB7433">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відпрацювань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AB7433">
        <w:rPr>
          <w:bCs/>
          <w:color w:val="000000"/>
          <w:lang w:val="uk-UA"/>
        </w:rPr>
        <w:t>силабусу</w:t>
      </w:r>
      <w:proofErr w:type="spellEnd"/>
      <w:r w:rsidRPr="00AB7433">
        <w:rPr>
          <w:bCs/>
          <w:color w:val="000000"/>
          <w:lang w:val="uk-UA"/>
        </w:rPr>
        <w:t>).</w:t>
      </w:r>
    </w:p>
    <w:p w:rsidR="006331B8" w:rsidRPr="00AB7433" w:rsidRDefault="006331B8" w:rsidP="006331B8">
      <w:pPr>
        <w:rPr>
          <w:bCs/>
          <w:color w:val="000000"/>
          <w:lang w:val="uk-UA"/>
        </w:rPr>
      </w:pPr>
    </w:p>
    <w:p w:rsidR="006331B8" w:rsidRPr="00AB7433" w:rsidRDefault="006331B8" w:rsidP="006331B8">
      <w:pPr>
        <w:rPr>
          <w:b/>
          <w:bCs/>
          <w:color w:val="000000"/>
          <w:lang w:val="uk-UA"/>
        </w:rPr>
      </w:pPr>
      <w:r w:rsidRPr="00AB7433">
        <w:rPr>
          <w:b/>
          <w:bCs/>
          <w:color w:val="000000"/>
          <w:lang w:val="uk-UA"/>
        </w:rPr>
        <w:t>Політика академічної доброчесності</w:t>
      </w:r>
    </w:p>
    <w:p w:rsidR="006331B8" w:rsidRPr="00AB7433" w:rsidRDefault="006331B8" w:rsidP="006331B8">
      <w:pPr>
        <w:jc w:val="both"/>
        <w:rPr>
          <w:bCs/>
          <w:color w:val="000000"/>
          <w:lang w:val="uk-UA"/>
        </w:rPr>
      </w:pPr>
      <w:r w:rsidRPr="00AB7433">
        <w:rPr>
          <w:bCs/>
          <w:color w:val="000000"/>
          <w:lang w:val="uk-UA"/>
        </w:rPr>
        <w:t xml:space="preserve">Кожний студент зобов’язаний дотримуватися принципів академічної доброчесності. </w:t>
      </w:r>
      <w:r w:rsidR="00512A0B" w:rsidRPr="00AB7433">
        <w:rPr>
          <w:bCs/>
          <w:color w:val="000000"/>
          <w:lang w:val="uk-UA"/>
        </w:rPr>
        <w:t>Практичні</w:t>
      </w:r>
      <w:r w:rsidRPr="00AB7433">
        <w:rPr>
          <w:bCs/>
          <w:color w:val="000000"/>
          <w:lang w:val="uk-UA"/>
        </w:rPr>
        <w:t xml:space="preserve"> завдання з використанням </w:t>
      </w:r>
      <w:r w:rsidR="00512A0B" w:rsidRPr="00AB7433">
        <w:rPr>
          <w:bCs/>
          <w:color w:val="000000"/>
          <w:lang w:val="uk-UA"/>
        </w:rPr>
        <w:t xml:space="preserve">Excel повинні бути самостійними </w:t>
      </w:r>
      <w:r w:rsidRPr="00AB7433">
        <w:rPr>
          <w:bCs/>
          <w:color w:val="000000"/>
          <w:lang w:val="uk-UA"/>
        </w:rPr>
        <w:t xml:space="preserve">без зазначення авторства – це </w:t>
      </w:r>
      <w:r w:rsidRPr="00AB7433">
        <w:rPr>
          <w:bCs/>
          <w:i/>
          <w:color w:val="000000"/>
          <w:lang w:val="uk-UA"/>
        </w:rPr>
        <w:t>плагіат</w:t>
      </w:r>
      <w:r w:rsidRPr="00AB7433">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w:t>
      </w:r>
      <w:proofErr w:type="spellStart"/>
      <w:r w:rsidRPr="00AB7433">
        <w:rPr>
          <w:bCs/>
          <w:color w:val="000000"/>
          <w:lang w:val="uk-UA"/>
        </w:rPr>
        <w:t>недоброчесної</w:t>
      </w:r>
      <w:proofErr w:type="spellEnd"/>
      <w:r w:rsidRPr="00AB7433">
        <w:rPr>
          <w:bCs/>
          <w:color w:val="000000"/>
          <w:lang w:val="uk-UA"/>
        </w:rPr>
        <w:t xml:space="preserve">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AB7433">
        <w:rPr>
          <w:bCs/>
          <w:color w:val="000000"/>
          <w:lang w:val="uk-UA"/>
        </w:rPr>
        <w:t>силабусу</w:t>
      </w:r>
      <w:proofErr w:type="spellEnd"/>
      <w:r w:rsidRPr="00AB7433">
        <w:rPr>
          <w:bCs/>
          <w:color w:val="000000"/>
          <w:lang w:val="uk-UA"/>
        </w:rPr>
        <w:t>).</w:t>
      </w:r>
    </w:p>
    <w:p w:rsidR="006331B8" w:rsidRPr="00AB7433" w:rsidRDefault="006331B8" w:rsidP="006331B8">
      <w:pPr>
        <w:rPr>
          <w:bCs/>
          <w:color w:val="000000"/>
          <w:lang w:val="uk-UA"/>
        </w:rPr>
      </w:pPr>
    </w:p>
    <w:p w:rsidR="006331B8" w:rsidRPr="00AB7433" w:rsidRDefault="006331B8" w:rsidP="006331B8">
      <w:pPr>
        <w:rPr>
          <w:b/>
          <w:bCs/>
          <w:color w:val="000000"/>
          <w:lang w:val="uk-UA"/>
        </w:rPr>
      </w:pPr>
      <w:r w:rsidRPr="00AB7433">
        <w:rPr>
          <w:b/>
          <w:bCs/>
          <w:color w:val="000000"/>
          <w:lang w:val="uk-UA"/>
        </w:rPr>
        <w:t>Використання комп’ютерів/телефонів на занятті</w:t>
      </w:r>
    </w:p>
    <w:p w:rsidR="006331B8" w:rsidRPr="00AB7433" w:rsidRDefault="006331B8" w:rsidP="006331B8">
      <w:pPr>
        <w:jc w:val="both"/>
        <w:rPr>
          <w:bCs/>
          <w:color w:val="000000"/>
          <w:highlight w:val="yellow"/>
          <w:lang w:val="uk-UA"/>
        </w:rPr>
      </w:pPr>
      <w:r w:rsidRPr="00AB7433">
        <w:rPr>
          <w:bCs/>
          <w:color w:val="000000"/>
          <w:lang w:val="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6331B8" w:rsidRPr="00AB7433" w:rsidRDefault="006331B8" w:rsidP="006331B8">
      <w:pPr>
        <w:rPr>
          <w:rFonts w:eastAsia="Times New Roman"/>
          <w:highlight w:val="yellow"/>
          <w:lang w:val="uk-UA"/>
        </w:rPr>
      </w:pPr>
    </w:p>
    <w:p w:rsidR="006331B8" w:rsidRPr="00AB7433" w:rsidRDefault="006331B8" w:rsidP="006331B8">
      <w:pPr>
        <w:rPr>
          <w:lang w:val="uk-UA"/>
        </w:rPr>
      </w:pPr>
      <w:r w:rsidRPr="00AB7433">
        <w:rPr>
          <w:b/>
          <w:bCs/>
          <w:color w:val="000000"/>
          <w:lang w:val="uk-UA"/>
        </w:rPr>
        <w:t>Комунікація</w:t>
      </w:r>
    </w:p>
    <w:p w:rsidR="006331B8" w:rsidRPr="00AB7433" w:rsidRDefault="006331B8" w:rsidP="006331B8">
      <w:pPr>
        <w:jc w:val="both"/>
        <w:rPr>
          <w:color w:val="000000"/>
          <w:lang w:val="uk-UA"/>
        </w:rPr>
      </w:pPr>
      <w:r w:rsidRPr="00AB7433">
        <w:rPr>
          <w:color w:val="000000"/>
          <w:lang w:val="uk-UA"/>
        </w:rPr>
        <w:t xml:space="preserve">Очікується, що студенти перевірятимуть свою електронну пошту і сторінку дисципліни в </w:t>
      </w:r>
      <w:proofErr w:type="spellStart"/>
      <w:r w:rsidRPr="00AB7433">
        <w:rPr>
          <w:color w:val="000000"/>
          <w:lang w:val="uk-UA"/>
        </w:rPr>
        <w:t>Moodle</w:t>
      </w:r>
      <w:proofErr w:type="spellEnd"/>
      <w:r w:rsidRPr="00AB7433">
        <w:rPr>
          <w:color w:val="000000"/>
          <w:lang w:val="uk-UA"/>
        </w:rPr>
        <w:t xml:space="preserve"> та реагуватимуть своєчасно. Всі робочі оголошення можуть надсилатися через старосту, на електронну на пошту та розміщуватимуться в </w:t>
      </w:r>
      <w:proofErr w:type="spellStart"/>
      <w:r w:rsidRPr="00AB7433">
        <w:rPr>
          <w:color w:val="000000"/>
          <w:lang w:val="uk-UA"/>
        </w:rPr>
        <w:t>Moodle</w:t>
      </w:r>
      <w:proofErr w:type="spellEnd"/>
      <w:r w:rsidRPr="00AB7433">
        <w:rPr>
          <w:color w:val="000000"/>
          <w:lang w:val="uk-UA"/>
        </w:rPr>
        <w:t xml:space="preserve">. Будь ласка, перевіряйте повідомлення вчасно. </w:t>
      </w:r>
      <w:proofErr w:type="spellStart"/>
      <w:r w:rsidRPr="00AB7433">
        <w:rPr>
          <w:i/>
          <w:color w:val="000000"/>
          <w:u w:val="single"/>
          <w:lang w:val="uk-UA"/>
        </w:rPr>
        <w:t>Ел</w:t>
      </w:r>
      <w:proofErr w:type="spellEnd"/>
      <w:r w:rsidRPr="00AB7433">
        <w:rPr>
          <w:i/>
          <w:color w:val="000000"/>
          <w:u w:val="single"/>
          <w:lang w:val="uk-UA"/>
        </w:rPr>
        <w:t>. пошта має бути підписана справжнім ім’ям і прізвищем</w:t>
      </w:r>
      <w:r w:rsidRPr="00AB7433">
        <w:rPr>
          <w:color w:val="000000"/>
          <w:lang w:val="uk-UA"/>
        </w:rPr>
        <w:t>. Адреси типу user123@gmail.com не приймаються!</w:t>
      </w:r>
    </w:p>
    <w:p w:rsidR="00C47403" w:rsidRPr="00AB7433" w:rsidRDefault="006331B8" w:rsidP="00CD5755">
      <w:pPr>
        <w:jc w:val="center"/>
        <w:rPr>
          <w:rFonts w:ascii="Cambria" w:hAnsi="Cambria"/>
          <w:b/>
          <w:i/>
          <w:sz w:val="28"/>
          <w:lang w:val="uk-UA"/>
        </w:rPr>
      </w:pPr>
      <w:r w:rsidRPr="00AB7433">
        <w:rPr>
          <w:rFonts w:ascii="Cambria" w:hAnsi="Cambria"/>
          <w:b/>
          <w:i/>
          <w:sz w:val="28"/>
          <w:lang w:val="uk-UA"/>
        </w:rPr>
        <w:br w:type="page"/>
      </w:r>
      <w:r w:rsidR="00C47403" w:rsidRPr="00AB7433">
        <w:rPr>
          <w:rFonts w:ascii="Cambria" w:hAnsi="Cambria"/>
          <w:b/>
          <w:i/>
          <w:sz w:val="28"/>
          <w:lang w:val="uk-UA"/>
        </w:rPr>
        <w:lastRenderedPageBreak/>
        <w:t>ДОДАТОК ДО СИЛАБУСУ</w:t>
      </w:r>
      <w:r w:rsidR="00A90A11" w:rsidRPr="00AB7433">
        <w:rPr>
          <w:rFonts w:ascii="Cambria" w:hAnsi="Cambria"/>
          <w:b/>
          <w:i/>
          <w:sz w:val="28"/>
          <w:lang w:val="uk-UA"/>
        </w:rPr>
        <w:t xml:space="preserve"> ЗНУ – 202</w:t>
      </w:r>
      <w:r w:rsidR="00250B17" w:rsidRPr="00AB7433">
        <w:rPr>
          <w:rFonts w:ascii="Cambria" w:hAnsi="Cambria"/>
          <w:b/>
          <w:i/>
          <w:sz w:val="28"/>
          <w:lang w:val="uk-UA"/>
        </w:rPr>
        <w:t>2</w:t>
      </w:r>
      <w:r w:rsidR="00A90A11" w:rsidRPr="00AB7433">
        <w:rPr>
          <w:rFonts w:ascii="Cambria" w:hAnsi="Cambria"/>
          <w:b/>
          <w:i/>
          <w:sz w:val="28"/>
          <w:lang w:val="uk-UA"/>
        </w:rPr>
        <w:t>-202</w:t>
      </w:r>
      <w:r w:rsidR="00250B17" w:rsidRPr="00AB7433">
        <w:rPr>
          <w:rFonts w:ascii="Cambria" w:hAnsi="Cambria"/>
          <w:b/>
          <w:i/>
          <w:sz w:val="28"/>
          <w:lang w:val="uk-UA"/>
        </w:rPr>
        <w:t>3</w:t>
      </w:r>
      <w:r w:rsidR="009E7399" w:rsidRPr="00AB7433">
        <w:rPr>
          <w:rFonts w:ascii="Cambria" w:hAnsi="Cambria"/>
          <w:b/>
          <w:i/>
          <w:sz w:val="28"/>
          <w:lang w:val="uk-UA"/>
        </w:rPr>
        <w:t xml:space="preserve"> рр.</w:t>
      </w:r>
    </w:p>
    <w:p w:rsidR="00A90A11" w:rsidRPr="00AB7433" w:rsidRDefault="00A90A11" w:rsidP="00A90A11">
      <w:pPr>
        <w:jc w:val="both"/>
        <w:rPr>
          <w:rFonts w:ascii="Cambria" w:hAnsi="Cambria"/>
          <w:i/>
          <w:lang w:val="uk-UA"/>
        </w:rPr>
      </w:pPr>
    </w:p>
    <w:p w:rsidR="00A90A11" w:rsidRPr="00AB7433" w:rsidRDefault="00A90A11" w:rsidP="00A90A11">
      <w:pPr>
        <w:jc w:val="both"/>
        <w:rPr>
          <w:rFonts w:ascii="Cambria" w:hAnsi="Cambria"/>
          <w:b/>
          <w:i/>
          <w:sz w:val="20"/>
          <w:szCs w:val="20"/>
          <w:lang w:val="uk-UA"/>
        </w:rPr>
      </w:pPr>
      <w:r w:rsidRPr="00AB7433">
        <w:rPr>
          <w:rFonts w:ascii="Cambria" w:hAnsi="Cambria"/>
          <w:b/>
          <w:i/>
          <w:sz w:val="20"/>
          <w:szCs w:val="20"/>
          <w:lang w:val="uk-UA"/>
        </w:rPr>
        <w:t>ГРАФІК НАВЧАЛЬНОГО ПРОЦЕСУ</w:t>
      </w:r>
      <w:r w:rsidR="00494816" w:rsidRPr="00AB7433">
        <w:rPr>
          <w:rFonts w:ascii="Cambria" w:hAnsi="Cambria"/>
          <w:b/>
          <w:i/>
          <w:sz w:val="20"/>
          <w:szCs w:val="20"/>
          <w:lang w:val="uk-UA"/>
        </w:rPr>
        <w:t xml:space="preserve"> 202</w:t>
      </w:r>
      <w:r w:rsidR="00250B17" w:rsidRPr="00AB7433">
        <w:rPr>
          <w:rFonts w:ascii="Cambria" w:hAnsi="Cambria"/>
          <w:b/>
          <w:i/>
          <w:sz w:val="20"/>
          <w:szCs w:val="20"/>
          <w:lang w:val="uk-UA"/>
        </w:rPr>
        <w:t>2</w:t>
      </w:r>
      <w:r w:rsidR="00494816" w:rsidRPr="00AB7433">
        <w:rPr>
          <w:rFonts w:ascii="Cambria" w:hAnsi="Cambria"/>
          <w:b/>
          <w:i/>
          <w:sz w:val="20"/>
          <w:szCs w:val="20"/>
          <w:lang w:val="uk-UA"/>
        </w:rPr>
        <w:t>-202</w:t>
      </w:r>
      <w:r w:rsidR="00250B17" w:rsidRPr="00AB7433">
        <w:rPr>
          <w:rFonts w:ascii="Cambria" w:hAnsi="Cambria"/>
          <w:b/>
          <w:i/>
          <w:sz w:val="20"/>
          <w:szCs w:val="20"/>
          <w:lang w:val="uk-UA"/>
        </w:rPr>
        <w:t>3</w:t>
      </w:r>
      <w:r w:rsidR="00494816" w:rsidRPr="00AB7433">
        <w:rPr>
          <w:rFonts w:ascii="Cambria" w:hAnsi="Cambria"/>
          <w:b/>
          <w:i/>
          <w:sz w:val="20"/>
          <w:szCs w:val="20"/>
          <w:lang w:val="uk-UA"/>
        </w:rPr>
        <w:t xml:space="preserve"> н. р. </w:t>
      </w:r>
      <w:r w:rsidR="00CD5755" w:rsidRPr="00AB7433">
        <w:rPr>
          <w:rFonts w:ascii="Cambria" w:hAnsi="Cambria"/>
          <w:i/>
          <w:sz w:val="20"/>
          <w:szCs w:val="20"/>
          <w:lang w:val="uk-UA"/>
        </w:rPr>
        <w:t>(посилання на сторінку сайт</w:t>
      </w:r>
      <w:r w:rsidR="002022B7" w:rsidRPr="00AB7433">
        <w:rPr>
          <w:rFonts w:ascii="Cambria" w:hAnsi="Cambria"/>
          <w:i/>
          <w:sz w:val="20"/>
          <w:szCs w:val="20"/>
          <w:lang w:val="uk-UA"/>
        </w:rPr>
        <w:t>у ЗНУ</w:t>
      </w:r>
      <w:r w:rsidR="00CD5755" w:rsidRPr="00AB7433">
        <w:rPr>
          <w:rFonts w:ascii="Cambria" w:hAnsi="Cambria"/>
          <w:i/>
          <w:sz w:val="20"/>
          <w:szCs w:val="20"/>
          <w:lang w:val="uk-UA"/>
        </w:rPr>
        <w:t>)</w:t>
      </w:r>
    </w:p>
    <w:p w:rsidR="00482603" w:rsidRPr="00AB7433" w:rsidRDefault="00482603" w:rsidP="000363C2">
      <w:pPr>
        <w:jc w:val="both"/>
        <w:rPr>
          <w:rFonts w:ascii="Cambria" w:hAnsi="Cambria"/>
          <w:b/>
          <w:i/>
          <w:sz w:val="14"/>
          <w:szCs w:val="14"/>
          <w:lang w:val="uk-UA"/>
        </w:rPr>
      </w:pPr>
    </w:p>
    <w:p w:rsidR="000363C2" w:rsidRPr="00AB7433" w:rsidRDefault="000363C2" w:rsidP="000363C2">
      <w:pPr>
        <w:jc w:val="both"/>
        <w:rPr>
          <w:rFonts w:ascii="Cambria" w:hAnsi="Cambria"/>
          <w:sz w:val="20"/>
          <w:lang w:val="uk-UA"/>
        </w:rPr>
      </w:pPr>
      <w:r w:rsidRPr="00AB7433">
        <w:rPr>
          <w:rFonts w:ascii="Cambria" w:hAnsi="Cambria"/>
          <w:b/>
          <w:i/>
          <w:sz w:val="20"/>
          <w:lang w:val="uk-UA"/>
        </w:rPr>
        <w:t>АКАДЕМІЧНА ДОБРОЧЕСНІСТЬ</w:t>
      </w:r>
      <w:r w:rsidR="008C552B" w:rsidRPr="00AB7433">
        <w:rPr>
          <w:rFonts w:ascii="Cambria" w:hAnsi="Cambria"/>
          <w:b/>
          <w:i/>
          <w:sz w:val="20"/>
          <w:lang w:val="uk-UA"/>
        </w:rPr>
        <w:t xml:space="preserve">. </w:t>
      </w:r>
      <w:r w:rsidRPr="00AB7433">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AB7433">
        <w:rPr>
          <w:rFonts w:ascii="Cambria" w:hAnsi="Cambria"/>
          <w:b/>
          <w:i/>
          <w:sz w:val="20"/>
          <w:lang w:val="uk-UA"/>
        </w:rPr>
        <w:t>Кодексом академічної доброчесності ЗНУ</w:t>
      </w:r>
      <w:r w:rsidRPr="00AB7433">
        <w:rPr>
          <w:rFonts w:ascii="Cambria" w:hAnsi="Cambria"/>
          <w:b/>
          <w:sz w:val="20"/>
          <w:lang w:val="uk-UA"/>
        </w:rPr>
        <w:t>:</w:t>
      </w:r>
      <w:r w:rsidRPr="00AB7433">
        <w:rPr>
          <w:rFonts w:ascii="Cambria" w:hAnsi="Cambria"/>
          <w:sz w:val="20"/>
          <w:lang w:val="uk-UA"/>
        </w:rPr>
        <w:t xml:space="preserve"> </w:t>
      </w:r>
      <w:hyperlink r:id="rId13" w:history="1">
        <w:r w:rsidR="00494816" w:rsidRPr="00AB7433">
          <w:rPr>
            <w:rStyle w:val="a3"/>
            <w:rFonts w:ascii="Cambria" w:hAnsi="Cambria"/>
            <w:color w:val="auto"/>
            <w:sz w:val="20"/>
            <w:lang w:val="uk-UA"/>
          </w:rPr>
          <w:t>https://tinyurl.com/ya6yk4ad</w:t>
        </w:r>
      </w:hyperlink>
      <w:r w:rsidR="00BD3C37" w:rsidRPr="00AB7433">
        <w:rPr>
          <w:rFonts w:ascii="Cambria" w:hAnsi="Cambria"/>
          <w:sz w:val="20"/>
          <w:lang w:val="uk-UA"/>
        </w:rPr>
        <w:t>.</w:t>
      </w:r>
      <w:r w:rsidR="00494816" w:rsidRPr="00AB7433">
        <w:rPr>
          <w:rFonts w:ascii="Cambria" w:hAnsi="Cambria"/>
          <w:sz w:val="20"/>
          <w:lang w:val="uk-UA"/>
        </w:rPr>
        <w:t xml:space="preserve"> </w:t>
      </w:r>
      <w:r w:rsidRPr="00AB7433">
        <w:rPr>
          <w:rFonts w:ascii="Cambria" w:hAnsi="Cambria"/>
          <w:i/>
          <w:sz w:val="20"/>
          <w:lang w:val="uk-UA"/>
        </w:rPr>
        <w:t>Декларація академічної доброчесності здобувача вищої освіти</w:t>
      </w:r>
      <w:r w:rsidRPr="00AB7433">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4" w:history="1">
        <w:r w:rsidR="00494816" w:rsidRPr="00AB7433">
          <w:rPr>
            <w:rStyle w:val="a3"/>
            <w:rFonts w:ascii="Cambria" w:hAnsi="Cambria"/>
            <w:color w:val="auto"/>
            <w:sz w:val="20"/>
            <w:lang w:val="uk-UA"/>
          </w:rPr>
          <w:t>https://tinyurl.com/y6wzzlu3</w:t>
        </w:r>
      </w:hyperlink>
      <w:r w:rsidR="00BD3C37" w:rsidRPr="00AB7433">
        <w:rPr>
          <w:rFonts w:ascii="Cambria" w:hAnsi="Cambria"/>
          <w:sz w:val="20"/>
          <w:lang w:val="uk-UA"/>
        </w:rPr>
        <w:t>.</w:t>
      </w:r>
    </w:p>
    <w:p w:rsidR="000363C2" w:rsidRPr="00AB7433" w:rsidRDefault="000363C2" w:rsidP="000363C2">
      <w:pPr>
        <w:rPr>
          <w:rFonts w:ascii="Cambria" w:hAnsi="Cambria"/>
          <w:sz w:val="14"/>
          <w:szCs w:val="14"/>
          <w:lang w:val="uk-UA"/>
        </w:rPr>
      </w:pPr>
    </w:p>
    <w:p w:rsidR="00494816" w:rsidRPr="00AB7433" w:rsidRDefault="00494816" w:rsidP="008C552B">
      <w:pPr>
        <w:jc w:val="both"/>
        <w:rPr>
          <w:rFonts w:ascii="Cambria" w:hAnsi="Cambria"/>
          <w:sz w:val="20"/>
          <w:lang w:val="uk-UA"/>
        </w:rPr>
      </w:pPr>
      <w:r w:rsidRPr="00AB7433">
        <w:rPr>
          <w:rFonts w:ascii="Cambria" w:hAnsi="Cambria"/>
          <w:b/>
          <w:i/>
          <w:sz w:val="20"/>
          <w:lang w:val="uk-UA"/>
        </w:rPr>
        <w:t>НАВЧАЛЬНИЙ ПРОЦЕС ТА ЗАБЕЗПЕЧЕННЯ ЯКОСТІ ОСВІТИ</w:t>
      </w:r>
      <w:r w:rsidR="008C552B" w:rsidRPr="00AB7433">
        <w:rPr>
          <w:rFonts w:ascii="Cambria" w:hAnsi="Cambria"/>
          <w:b/>
          <w:i/>
          <w:sz w:val="20"/>
          <w:lang w:val="uk-UA"/>
        </w:rPr>
        <w:t xml:space="preserve">. </w:t>
      </w:r>
      <w:r w:rsidRPr="00AB7433">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AB7433">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AB7433">
        <w:rPr>
          <w:rFonts w:ascii="Cambria" w:hAnsi="Cambria"/>
          <w:sz w:val="20"/>
          <w:lang w:val="uk-UA"/>
        </w:rPr>
        <w:t xml:space="preserve">: </w:t>
      </w:r>
      <w:hyperlink r:id="rId15" w:history="1">
        <w:r w:rsidRPr="00AB7433">
          <w:rPr>
            <w:rStyle w:val="a3"/>
            <w:rFonts w:ascii="Cambria" w:hAnsi="Cambria"/>
            <w:bCs/>
            <w:color w:val="auto"/>
            <w:sz w:val="20"/>
            <w:shd w:val="clear" w:color="auto" w:fill="FFFFFF"/>
            <w:lang w:val="uk-UA"/>
          </w:rPr>
          <w:t>https://tinyurl.com/y9tve4lk</w:t>
        </w:r>
      </w:hyperlink>
      <w:r w:rsidR="00BD3C37" w:rsidRPr="00AB7433">
        <w:rPr>
          <w:rFonts w:ascii="Cambria" w:hAnsi="Cambria"/>
          <w:b/>
          <w:bCs/>
          <w:sz w:val="20"/>
          <w:shd w:val="clear" w:color="auto" w:fill="FFFFFF"/>
          <w:lang w:val="uk-UA"/>
        </w:rPr>
        <w:t>.</w:t>
      </w:r>
    </w:p>
    <w:p w:rsidR="000363C2" w:rsidRPr="00AB7433" w:rsidRDefault="000363C2" w:rsidP="00A90A11">
      <w:pPr>
        <w:jc w:val="both"/>
        <w:rPr>
          <w:rFonts w:ascii="Cambria" w:hAnsi="Cambria"/>
          <w:i/>
          <w:sz w:val="14"/>
          <w:szCs w:val="14"/>
          <w:lang w:val="uk-UA"/>
        </w:rPr>
      </w:pPr>
    </w:p>
    <w:p w:rsidR="008C552B" w:rsidRPr="00AB7433" w:rsidRDefault="00494816" w:rsidP="00A90A11">
      <w:pPr>
        <w:jc w:val="both"/>
        <w:rPr>
          <w:rFonts w:ascii="Cambria" w:hAnsi="Cambria"/>
          <w:sz w:val="20"/>
          <w:lang w:val="uk-UA"/>
        </w:rPr>
      </w:pPr>
      <w:r w:rsidRPr="00AB7433">
        <w:rPr>
          <w:rFonts w:ascii="Cambria" w:hAnsi="Cambria"/>
          <w:b/>
          <w:i/>
          <w:sz w:val="20"/>
          <w:lang w:val="uk-UA"/>
        </w:rPr>
        <w:t>ПОВТОРНЕ ВИВЧЕННЯ ДИСЦИПЛІН</w:t>
      </w:r>
      <w:r w:rsidR="00BD3C37" w:rsidRPr="00AB7433">
        <w:rPr>
          <w:rFonts w:ascii="Cambria" w:hAnsi="Cambria"/>
          <w:b/>
          <w:i/>
          <w:sz w:val="20"/>
          <w:lang w:val="uk-UA"/>
        </w:rPr>
        <w:t>, ВІДРАХУВАННЯ</w:t>
      </w:r>
      <w:r w:rsidR="008C552B" w:rsidRPr="00AB7433">
        <w:rPr>
          <w:rFonts w:ascii="Cambria" w:hAnsi="Cambria"/>
          <w:b/>
          <w:i/>
          <w:sz w:val="20"/>
          <w:lang w:val="uk-UA"/>
        </w:rPr>
        <w:t xml:space="preserve">. </w:t>
      </w:r>
      <w:r w:rsidR="00BD3C37" w:rsidRPr="00AB7433">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AB7433">
        <w:rPr>
          <w:rFonts w:ascii="Cambria" w:hAnsi="Cambria"/>
          <w:i/>
          <w:sz w:val="20"/>
          <w:lang w:val="uk-UA"/>
        </w:rPr>
        <w:t>Положенням про порядок повторного вивчення навчальних дисциплін та повторного навчання у ЗНУ</w:t>
      </w:r>
      <w:r w:rsidR="00BD3C37" w:rsidRPr="00AB7433">
        <w:rPr>
          <w:rFonts w:ascii="Cambria" w:hAnsi="Cambria"/>
          <w:sz w:val="20"/>
          <w:lang w:val="uk-UA"/>
        </w:rPr>
        <w:t xml:space="preserve">: </w:t>
      </w:r>
      <w:hyperlink r:id="rId16" w:history="1">
        <w:r w:rsidR="00BD3C37" w:rsidRPr="00AB7433">
          <w:rPr>
            <w:rStyle w:val="a3"/>
            <w:rFonts w:ascii="Cambria" w:hAnsi="Cambria"/>
            <w:color w:val="auto"/>
            <w:sz w:val="20"/>
            <w:lang w:val="uk-UA"/>
          </w:rPr>
          <w:t>https://tinyurl.com/y9pkmmp5</w:t>
        </w:r>
      </w:hyperlink>
      <w:r w:rsidR="00BD3C37" w:rsidRPr="00AB7433">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00BD3C37" w:rsidRPr="00AB7433">
        <w:rPr>
          <w:rFonts w:ascii="Cambria" w:hAnsi="Cambria"/>
          <w:i/>
          <w:sz w:val="20"/>
          <w:lang w:val="uk-UA"/>
        </w:rPr>
        <w:t>Положенням про порядок переведення, відрахування та поновлення студентів у ЗНУ</w:t>
      </w:r>
      <w:r w:rsidR="00BD3C37" w:rsidRPr="00AB7433">
        <w:rPr>
          <w:rFonts w:ascii="Cambria" w:hAnsi="Cambria"/>
          <w:sz w:val="20"/>
          <w:lang w:val="uk-UA"/>
        </w:rPr>
        <w:t xml:space="preserve">: </w:t>
      </w:r>
      <w:hyperlink r:id="rId17" w:history="1">
        <w:r w:rsidR="00BD3C37" w:rsidRPr="00AB7433">
          <w:rPr>
            <w:rStyle w:val="a3"/>
            <w:rFonts w:ascii="Cambria" w:hAnsi="Cambria"/>
            <w:color w:val="auto"/>
            <w:sz w:val="20"/>
            <w:lang w:val="uk-UA"/>
          </w:rPr>
          <w:t>https://tinyurl.com/ycds57la</w:t>
        </w:r>
      </w:hyperlink>
      <w:r w:rsidR="008C552B" w:rsidRPr="00AB7433">
        <w:rPr>
          <w:rFonts w:ascii="Cambria" w:hAnsi="Cambria"/>
          <w:sz w:val="20"/>
          <w:lang w:val="uk-UA"/>
        </w:rPr>
        <w:t>.</w:t>
      </w:r>
    </w:p>
    <w:p w:rsidR="008C552B" w:rsidRPr="00AB7433" w:rsidRDefault="008C552B" w:rsidP="00A90A11">
      <w:pPr>
        <w:jc w:val="both"/>
        <w:rPr>
          <w:rFonts w:ascii="Cambria" w:hAnsi="Cambria"/>
          <w:sz w:val="14"/>
          <w:szCs w:val="14"/>
          <w:lang w:val="uk-UA"/>
        </w:rPr>
      </w:pPr>
    </w:p>
    <w:p w:rsidR="008C552B" w:rsidRPr="00AB7433" w:rsidRDefault="008C552B" w:rsidP="00A90A11">
      <w:pPr>
        <w:jc w:val="both"/>
        <w:rPr>
          <w:rFonts w:ascii="Cambria" w:hAnsi="Cambria"/>
          <w:sz w:val="20"/>
          <w:lang w:val="uk-UA"/>
        </w:rPr>
      </w:pPr>
      <w:r w:rsidRPr="00AB7433">
        <w:rPr>
          <w:rFonts w:ascii="Cambria" w:hAnsi="Cambria"/>
          <w:b/>
          <w:i/>
          <w:sz w:val="20"/>
          <w:lang w:val="uk-UA"/>
        </w:rPr>
        <w:t xml:space="preserve">НЕФОРМАЛЬНА ОСВІТА. </w:t>
      </w:r>
      <w:r w:rsidRPr="00AB7433">
        <w:rPr>
          <w:rFonts w:ascii="Cambria" w:hAnsi="Cambria"/>
          <w:sz w:val="20"/>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w:t>
      </w:r>
      <w:r w:rsidRPr="00AB7433">
        <w:rPr>
          <w:rFonts w:ascii="Cambria" w:hAnsi="Cambria"/>
          <w:i/>
          <w:sz w:val="20"/>
          <w:lang w:val="uk-UA"/>
        </w:rPr>
        <w:t>Положенням про порядок визнання результатів навчання, отриманих у неформальній освіті</w:t>
      </w:r>
      <w:r w:rsidRPr="00AB7433">
        <w:rPr>
          <w:rFonts w:ascii="Cambria" w:hAnsi="Cambria"/>
          <w:sz w:val="20"/>
          <w:lang w:val="uk-UA"/>
        </w:rPr>
        <w:t xml:space="preserve">: </w:t>
      </w:r>
      <w:hyperlink r:id="rId18" w:history="1">
        <w:r w:rsidRPr="00AB7433">
          <w:rPr>
            <w:rStyle w:val="a3"/>
            <w:rFonts w:ascii="Cambria" w:hAnsi="Cambria"/>
            <w:color w:val="auto"/>
            <w:sz w:val="20"/>
            <w:lang w:val="uk-UA"/>
          </w:rPr>
          <w:t>https://tinyurl.com/y8gbt4xs</w:t>
        </w:r>
      </w:hyperlink>
      <w:r w:rsidRPr="00AB7433">
        <w:rPr>
          <w:rFonts w:ascii="Cambria" w:hAnsi="Cambria"/>
          <w:sz w:val="20"/>
          <w:lang w:val="uk-UA"/>
        </w:rPr>
        <w:t>.</w:t>
      </w:r>
    </w:p>
    <w:p w:rsidR="008C552B" w:rsidRPr="00AB7433" w:rsidRDefault="008C552B" w:rsidP="00A90A11">
      <w:pPr>
        <w:jc w:val="both"/>
        <w:rPr>
          <w:rFonts w:ascii="Cambria" w:hAnsi="Cambria"/>
          <w:sz w:val="14"/>
          <w:szCs w:val="14"/>
          <w:lang w:val="uk-UA"/>
        </w:rPr>
      </w:pPr>
    </w:p>
    <w:p w:rsidR="006F1B80" w:rsidRPr="00AB7433" w:rsidRDefault="008C552B" w:rsidP="008C552B">
      <w:pPr>
        <w:jc w:val="both"/>
        <w:rPr>
          <w:rFonts w:ascii="Cambria" w:hAnsi="Cambria"/>
          <w:sz w:val="20"/>
          <w:lang w:val="uk-UA"/>
        </w:rPr>
      </w:pPr>
      <w:r w:rsidRPr="00AB7433">
        <w:rPr>
          <w:rFonts w:ascii="Cambria" w:hAnsi="Cambria"/>
          <w:b/>
          <w:i/>
          <w:sz w:val="20"/>
          <w:lang w:val="uk-UA"/>
        </w:rPr>
        <w:t xml:space="preserve">ВИРІШЕННЯ КОНФЛІКТІВ. </w:t>
      </w:r>
      <w:r w:rsidRPr="00AB7433">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AB7433">
        <w:rPr>
          <w:rFonts w:ascii="Cambria" w:hAnsi="Cambria"/>
          <w:i/>
          <w:sz w:val="20"/>
          <w:lang w:val="uk-UA"/>
        </w:rPr>
        <w:t>Положенням про порядок і процедури вирішення конфліктних ситуацій у ЗНУ</w:t>
      </w:r>
      <w:r w:rsidRPr="00AB7433">
        <w:rPr>
          <w:rFonts w:ascii="Cambria" w:hAnsi="Cambria"/>
          <w:sz w:val="20"/>
          <w:lang w:val="uk-UA"/>
        </w:rPr>
        <w:t xml:space="preserve">: </w:t>
      </w:r>
      <w:hyperlink r:id="rId19" w:history="1">
        <w:r w:rsidRPr="00AB7433">
          <w:rPr>
            <w:rStyle w:val="a3"/>
            <w:rFonts w:ascii="Cambria" w:hAnsi="Cambria"/>
            <w:color w:val="auto"/>
            <w:sz w:val="20"/>
            <w:lang w:val="uk-UA"/>
          </w:rPr>
          <w:t>https://tinyurl.com/ycyfws9v</w:t>
        </w:r>
      </w:hyperlink>
      <w:r w:rsidRPr="00AB7433">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sidRPr="00AB7433">
        <w:rPr>
          <w:rFonts w:ascii="Cambria" w:hAnsi="Cambria"/>
          <w:sz w:val="20"/>
          <w:lang w:val="uk-UA"/>
        </w:rPr>
        <w:t xml:space="preserve"> </w:t>
      </w:r>
      <w:r w:rsidRPr="00AB7433">
        <w:rPr>
          <w:rFonts w:ascii="Cambria" w:hAnsi="Cambria"/>
          <w:i/>
          <w:sz w:val="20"/>
          <w:lang w:val="uk-UA"/>
        </w:rPr>
        <w:t>Положення про порядок призначення і виплати академічних стипен</w:t>
      </w:r>
      <w:r w:rsidR="006F1B80" w:rsidRPr="00AB7433">
        <w:rPr>
          <w:rFonts w:ascii="Cambria" w:hAnsi="Cambria"/>
          <w:i/>
          <w:sz w:val="20"/>
          <w:lang w:val="uk-UA"/>
        </w:rPr>
        <w:t>дій у ЗНУ</w:t>
      </w:r>
      <w:r w:rsidRPr="00AB7433">
        <w:rPr>
          <w:rFonts w:ascii="Cambria" w:hAnsi="Cambria"/>
          <w:sz w:val="20"/>
          <w:lang w:val="uk-UA"/>
        </w:rPr>
        <w:t>:</w:t>
      </w:r>
      <w:r w:rsidR="006F1B80" w:rsidRPr="00AB7433">
        <w:rPr>
          <w:rFonts w:ascii="Cambria" w:hAnsi="Cambria"/>
          <w:sz w:val="20"/>
          <w:lang w:val="uk-UA"/>
        </w:rPr>
        <w:t xml:space="preserve"> </w:t>
      </w:r>
      <w:hyperlink r:id="rId20" w:history="1">
        <w:r w:rsidR="006F1B80" w:rsidRPr="00AB7433">
          <w:rPr>
            <w:rStyle w:val="a3"/>
            <w:rFonts w:ascii="Cambria" w:hAnsi="Cambria"/>
            <w:color w:val="auto"/>
            <w:sz w:val="20"/>
            <w:lang w:val="uk-UA"/>
          </w:rPr>
          <w:t>https://tinyurl.com/yd6bq6p9</w:t>
        </w:r>
      </w:hyperlink>
      <w:r w:rsidR="006F1B80" w:rsidRPr="00AB7433">
        <w:rPr>
          <w:rFonts w:ascii="Cambria" w:hAnsi="Cambria"/>
          <w:sz w:val="20"/>
          <w:lang w:val="uk-UA"/>
        </w:rPr>
        <w:t xml:space="preserve">; </w:t>
      </w:r>
      <w:r w:rsidRPr="00AB7433">
        <w:rPr>
          <w:rFonts w:ascii="Cambria" w:hAnsi="Cambria"/>
          <w:i/>
          <w:iCs/>
          <w:sz w:val="20"/>
          <w:lang w:val="uk-UA"/>
        </w:rPr>
        <w:t>Положення про призначення та виплату соціальних стипендій у</w:t>
      </w:r>
      <w:r w:rsidR="006F1B80" w:rsidRPr="00AB7433">
        <w:rPr>
          <w:rFonts w:ascii="Cambria" w:hAnsi="Cambria"/>
          <w:i/>
          <w:iCs/>
          <w:sz w:val="20"/>
          <w:lang w:val="uk-UA"/>
        </w:rPr>
        <w:t xml:space="preserve"> ЗНУ</w:t>
      </w:r>
      <w:r w:rsidRPr="00AB7433">
        <w:rPr>
          <w:rFonts w:ascii="Cambria" w:hAnsi="Cambria"/>
          <w:sz w:val="20"/>
          <w:lang w:val="uk-UA"/>
        </w:rPr>
        <w:t xml:space="preserve">: </w:t>
      </w:r>
      <w:hyperlink r:id="rId21" w:history="1">
        <w:r w:rsidR="006F1B80" w:rsidRPr="00AB7433">
          <w:rPr>
            <w:rStyle w:val="a3"/>
            <w:rFonts w:ascii="Cambria" w:hAnsi="Cambria"/>
            <w:color w:val="auto"/>
            <w:sz w:val="20"/>
            <w:lang w:val="uk-UA"/>
          </w:rPr>
          <w:t>https://tinyurl.com/y9r5dpwh</w:t>
        </w:r>
      </w:hyperlink>
      <w:r w:rsidR="006F1B80" w:rsidRPr="00AB7433">
        <w:rPr>
          <w:rFonts w:ascii="Cambria" w:hAnsi="Cambria"/>
          <w:sz w:val="20"/>
          <w:lang w:val="uk-UA"/>
        </w:rPr>
        <w:t xml:space="preserve">. </w:t>
      </w:r>
    </w:p>
    <w:p w:rsidR="009F6B92" w:rsidRPr="00AB7433" w:rsidRDefault="009F6B92" w:rsidP="008C552B">
      <w:pPr>
        <w:jc w:val="both"/>
        <w:rPr>
          <w:rFonts w:ascii="Cambria" w:hAnsi="Cambria"/>
          <w:b/>
          <w:i/>
          <w:sz w:val="14"/>
          <w:szCs w:val="14"/>
          <w:lang w:val="uk-UA"/>
        </w:rPr>
      </w:pPr>
    </w:p>
    <w:p w:rsidR="008C552B" w:rsidRPr="00AB7433" w:rsidRDefault="006F1B80" w:rsidP="008C552B">
      <w:pPr>
        <w:jc w:val="both"/>
        <w:rPr>
          <w:rFonts w:ascii="Cambria" w:hAnsi="Cambria"/>
          <w:sz w:val="20"/>
          <w:lang w:val="uk-UA"/>
        </w:rPr>
      </w:pPr>
      <w:r w:rsidRPr="00AB7433">
        <w:rPr>
          <w:rFonts w:ascii="Cambria" w:hAnsi="Cambria"/>
          <w:b/>
          <w:i/>
          <w:sz w:val="20"/>
          <w:lang w:val="uk-UA"/>
        </w:rPr>
        <w:t xml:space="preserve">ПСИХОЛОГІЧНА ДОПОМОГА. </w:t>
      </w:r>
      <w:r w:rsidR="008C552B" w:rsidRPr="00AB7433">
        <w:rPr>
          <w:rFonts w:ascii="Cambria" w:hAnsi="Cambria"/>
          <w:sz w:val="20"/>
          <w:lang w:val="uk-UA"/>
        </w:rPr>
        <w:t>Телефон до</w:t>
      </w:r>
      <w:r w:rsidRPr="00AB7433">
        <w:rPr>
          <w:rFonts w:ascii="Cambria" w:hAnsi="Cambria"/>
          <w:sz w:val="20"/>
          <w:lang w:val="uk-UA"/>
        </w:rPr>
        <w:t>віри практичного психолога (061)228-15-84 (щоденно з 9 до 21</w:t>
      </w:r>
      <w:r w:rsidR="008C552B" w:rsidRPr="00AB7433">
        <w:rPr>
          <w:rFonts w:ascii="Cambria" w:hAnsi="Cambria"/>
          <w:sz w:val="20"/>
          <w:lang w:val="uk-UA"/>
        </w:rPr>
        <w:t>)</w:t>
      </w:r>
      <w:r w:rsidRPr="00AB7433">
        <w:rPr>
          <w:rFonts w:ascii="Cambria" w:hAnsi="Cambria"/>
          <w:sz w:val="20"/>
          <w:lang w:val="uk-UA"/>
        </w:rPr>
        <w:t>.</w:t>
      </w:r>
    </w:p>
    <w:p w:rsidR="009F6B92" w:rsidRPr="00AB7433" w:rsidRDefault="009F6B92" w:rsidP="008C552B">
      <w:pPr>
        <w:jc w:val="both"/>
        <w:rPr>
          <w:rFonts w:ascii="Cambria" w:hAnsi="Cambria"/>
          <w:b/>
          <w:i/>
          <w:sz w:val="14"/>
          <w:szCs w:val="14"/>
          <w:lang w:val="uk-UA"/>
        </w:rPr>
      </w:pPr>
    </w:p>
    <w:p w:rsidR="006F1B80" w:rsidRPr="00AB7433" w:rsidRDefault="009F6B92" w:rsidP="008C552B">
      <w:pPr>
        <w:jc w:val="both"/>
        <w:rPr>
          <w:rFonts w:ascii="Cambria" w:hAnsi="Cambria" w:cs="Arial"/>
          <w:sz w:val="20"/>
          <w:szCs w:val="20"/>
          <w:shd w:val="clear" w:color="auto" w:fill="FFFFFF"/>
          <w:lang w:val="uk-UA"/>
        </w:rPr>
      </w:pPr>
      <w:r w:rsidRPr="00AB7433">
        <w:rPr>
          <w:rFonts w:ascii="Cambria" w:hAnsi="Cambria"/>
          <w:b/>
          <w:i/>
          <w:sz w:val="20"/>
          <w:szCs w:val="20"/>
          <w:lang w:val="uk-UA"/>
        </w:rPr>
        <w:t xml:space="preserve">ЗАПОБІГАННЯ КОРУПЦІЇ. </w:t>
      </w:r>
      <w:r w:rsidR="009D2288" w:rsidRPr="00AB7433">
        <w:rPr>
          <w:rFonts w:ascii="Cambria" w:hAnsi="Cambria"/>
          <w:sz w:val="20"/>
          <w:szCs w:val="20"/>
          <w:lang w:val="uk-UA"/>
        </w:rPr>
        <w:t xml:space="preserve">Уповноважена особа </w:t>
      </w:r>
      <w:r w:rsidR="009D2288" w:rsidRPr="00AB7433">
        <w:rPr>
          <w:rFonts w:ascii="Cambria" w:hAnsi="Cambria" w:cs="Arial"/>
          <w:sz w:val="20"/>
          <w:szCs w:val="20"/>
          <w:shd w:val="clear" w:color="auto" w:fill="FFFFFF"/>
          <w:lang w:val="uk-UA"/>
        </w:rPr>
        <w:t>з питань запобігання та виявлення корупції (</w:t>
      </w:r>
      <w:proofErr w:type="spellStart"/>
      <w:r w:rsidR="009D2288" w:rsidRPr="00AB7433">
        <w:rPr>
          <w:rFonts w:ascii="Cambria" w:hAnsi="Cambria" w:cs="Arial"/>
          <w:sz w:val="20"/>
          <w:szCs w:val="20"/>
          <w:shd w:val="clear" w:color="auto" w:fill="FFFFFF"/>
          <w:lang w:val="uk-UA"/>
        </w:rPr>
        <w:t>Воронков</w:t>
      </w:r>
      <w:proofErr w:type="spellEnd"/>
      <w:r w:rsidR="009D2288" w:rsidRPr="00AB7433">
        <w:rPr>
          <w:rFonts w:ascii="Cambria" w:hAnsi="Cambria" w:cs="Arial"/>
          <w:sz w:val="20"/>
          <w:szCs w:val="20"/>
          <w:shd w:val="clear" w:color="auto" w:fill="FFFFFF"/>
          <w:lang w:val="uk-UA"/>
        </w:rPr>
        <w:t xml:space="preserve"> В. В., </w:t>
      </w:r>
      <w:r w:rsidRPr="00AB7433">
        <w:rPr>
          <w:rFonts w:ascii="Cambria" w:hAnsi="Cambria" w:cs="Arial"/>
          <w:sz w:val="20"/>
          <w:szCs w:val="20"/>
          <w:shd w:val="clear" w:color="auto" w:fill="FFFFFF"/>
          <w:lang w:val="uk-UA"/>
        </w:rPr>
        <w:t xml:space="preserve">1 корп., 29 </w:t>
      </w:r>
      <w:proofErr w:type="spellStart"/>
      <w:r w:rsidRPr="00AB7433">
        <w:rPr>
          <w:rFonts w:ascii="Cambria" w:hAnsi="Cambria" w:cs="Arial"/>
          <w:sz w:val="20"/>
          <w:szCs w:val="20"/>
          <w:shd w:val="clear" w:color="auto" w:fill="FFFFFF"/>
          <w:lang w:val="uk-UA"/>
        </w:rPr>
        <w:t>каб</w:t>
      </w:r>
      <w:proofErr w:type="spellEnd"/>
      <w:r w:rsidRPr="00AB7433">
        <w:rPr>
          <w:rFonts w:ascii="Cambria" w:hAnsi="Cambria" w:cs="Arial"/>
          <w:sz w:val="20"/>
          <w:szCs w:val="20"/>
          <w:shd w:val="clear" w:color="auto" w:fill="FFFFFF"/>
          <w:lang w:val="uk-UA"/>
        </w:rPr>
        <w:t>., тел. +38 (061</w:t>
      </w:r>
      <w:r w:rsidR="009D2288" w:rsidRPr="00AB7433">
        <w:rPr>
          <w:rFonts w:ascii="Cambria" w:hAnsi="Cambria" w:cs="Arial"/>
          <w:sz w:val="20"/>
          <w:szCs w:val="20"/>
          <w:shd w:val="clear" w:color="auto" w:fill="FFFFFF"/>
          <w:lang w:val="uk-UA"/>
        </w:rPr>
        <w:t>) 289-14-18).</w:t>
      </w:r>
    </w:p>
    <w:p w:rsidR="009D2288" w:rsidRPr="00AB7433" w:rsidRDefault="009D2288" w:rsidP="008C552B">
      <w:pPr>
        <w:jc w:val="both"/>
        <w:rPr>
          <w:rFonts w:ascii="Cambria" w:hAnsi="Cambria"/>
          <w:sz w:val="14"/>
          <w:szCs w:val="14"/>
          <w:lang w:val="uk-UA"/>
        </w:rPr>
      </w:pPr>
    </w:p>
    <w:p w:rsidR="008C552B" w:rsidRPr="00AB7433" w:rsidRDefault="006F1B80" w:rsidP="008C552B">
      <w:pPr>
        <w:jc w:val="both"/>
        <w:rPr>
          <w:rFonts w:ascii="Cambria" w:hAnsi="Cambria"/>
          <w:sz w:val="20"/>
          <w:lang w:val="uk-UA"/>
        </w:rPr>
      </w:pPr>
      <w:r w:rsidRPr="00AB7433">
        <w:rPr>
          <w:rFonts w:ascii="Cambria" w:hAnsi="Cambria"/>
          <w:b/>
          <w:i/>
          <w:sz w:val="20"/>
          <w:lang w:val="uk-UA"/>
        </w:rPr>
        <w:t xml:space="preserve">РІВНІ МОЖЛИВОСТІ ТА ІНКЛЮЗИВНЕ ОСВІТНЄ СЕРЕДОВИЩЕ. </w:t>
      </w:r>
      <w:r w:rsidR="008C552B" w:rsidRPr="00AB7433">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008C552B" w:rsidRPr="00AB7433">
        <w:rPr>
          <w:rFonts w:ascii="Cambria" w:hAnsi="Cambria"/>
          <w:sz w:val="20"/>
          <w:lang w:val="uk-UA"/>
        </w:rPr>
        <w:t>маломобільних</w:t>
      </w:r>
      <w:proofErr w:type="spellEnd"/>
      <w:r w:rsidR="008C552B" w:rsidRPr="00AB7433">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w:t>
      </w:r>
      <w:r w:rsidRPr="00AB7433">
        <w:rPr>
          <w:rFonts w:ascii="Cambria" w:hAnsi="Cambria"/>
          <w:sz w:val="20"/>
          <w:lang w:val="uk-UA"/>
        </w:rPr>
        <w:t xml:space="preserve"> </w:t>
      </w:r>
      <w:r w:rsidR="008C552B" w:rsidRPr="00AB7433">
        <w:rPr>
          <w:rFonts w:ascii="Cambria" w:hAnsi="Cambria"/>
          <w:sz w:val="20"/>
          <w:lang w:val="uk-UA"/>
        </w:rPr>
        <w:t xml:space="preserve">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008C552B" w:rsidRPr="00AB7433">
        <w:rPr>
          <w:rFonts w:ascii="Cambria" w:hAnsi="Cambria"/>
          <w:sz w:val="20"/>
          <w:lang w:val="uk-UA"/>
        </w:rPr>
        <w:t>маломобільних</w:t>
      </w:r>
      <w:proofErr w:type="spellEnd"/>
      <w:r w:rsidR="008C552B" w:rsidRPr="00AB7433">
        <w:rPr>
          <w:rFonts w:ascii="Cambria" w:hAnsi="Cambria"/>
          <w:sz w:val="20"/>
          <w:lang w:val="uk-UA"/>
        </w:rPr>
        <w:t xml:space="preserve"> груп населенн</w:t>
      </w:r>
      <w:r w:rsidRPr="00AB7433">
        <w:rPr>
          <w:rFonts w:ascii="Cambria" w:hAnsi="Cambria"/>
          <w:sz w:val="20"/>
          <w:lang w:val="uk-UA"/>
        </w:rPr>
        <w:t>я у ЗНУ</w:t>
      </w:r>
      <w:r w:rsidR="008C552B" w:rsidRPr="00AB7433">
        <w:rPr>
          <w:rFonts w:ascii="Cambria" w:hAnsi="Cambria"/>
          <w:sz w:val="20"/>
          <w:lang w:val="uk-UA"/>
        </w:rPr>
        <w:t xml:space="preserve">: </w:t>
      </w:r>
      <w:hyperlink r:id="rId22" w:history="1">
        <w:r w:rsidRPr="00AB7433">
          <w:rPr>
            <w:rStyle w:val="a3"/>
            <w:rFonts w:ascii="Cambria" w:hAnsi="Cambria"/>
            <w:color w:val="auto"/>
            <w:sz w:val="20"/>
            <w:lang w:val="uk-UA"/>
          </w:rPr>
          <w:t>https://tinyurl.com/ydhcsagx</w:t>
        </w:r>
      </w:hyperlink>
      <w:r w:rsidRPr="00AB7433">
        <w:rPr>
          <w:rFonts w:ascii="Cambria" w:hAnsi="Cambria"/>
          <w:sz w:val="20"/>
          <w:lang w:val="uk-UA"/>
        </w:rPr>
        <w:t xml:space="preserve">. </w:t>
      </w:r>
    </w:p>
    <w:p w:rsidR="006F1B80" w:rsidRPr="00AB7433" w:rsidRDefault="006F1B80" w:rsidP="008C552B">
      <w:pPr>
        <w:jc w:val="both"/>
        <w:rPr>
          <w:rFonts w:ascii="Cambria" w:hAnsi="Cambria"/>
          <w:b/>
          <w:i/>
          <w:sz w:val="14"/>
          <w:szCs w:val="14"/>
          <w:lang w:val="uk-UA"/>
        </w:rPr>
      </w:pPr>
    </w:p>
    <w:p w:rsidR="008C552B" w:rsidRPr="00AB7433" w:rsidRDefault="006F1B80" w:rsidP="008C552B">
      <w:pPr>
        <w:jc w:val="both"/>
        <w:rPr>
          <w:rFonts w:ascii="Cambria" w:hAnsi="Cambria"/>
          <w:sz w:val="20"/>
          <w:lang w:val="uk-UA"/>
        </w:rPr>
      </w:pPr>
      <w:r w:rsidRPr="00AB7433">
        <w:rPr>
          <w:rFonts w:ascii="Cambria" w:hAnsi="Cambria"/>
          <w:b/>
          <w:i/>
          <w:sz w:val="20"/>
          <w:lang w:val="uk-UA"/>
        </w:rPr>
        <w:t xml:space="preserve">РЕСУРСИ ДЛЯ НАВЧАННЯ. </w:t>
      </w:r>
      <w:r w:rsidR="008C552B" w:rsidRPr="00AB7433">
        <w:rPr>
          <w:rFonts w:ascii="Cambria" w:hAnsi="Cambria"/>
          <w:b/>
          <w:i/>
          <w:sz w:val="20"/>
          <w:lang w:val="uk-UA"/>
        </w:rPr>
        <w:t>Наукова бібліотека</w:t>
      </w:r>
      <w:r w:rsidRPr="00AB7433">
        <w:rPr>
          <w:rFonts w:ascii="Cambria" w:hAnsi="Cambria"/>
          <w:sz w:val="20"/>
          <w:lang w:val="uk-UA"/>
        </w:rPr>
        <w:t xml:space="preserve">: </w:t>
      </w:r>
      <w:hyperlink r:id="rId23" w:history="1">
        <w:r w:rsidRPr="00AB7433">
          <w:rPr>
            <w:rStyle w:val="a3"/>
            <w:rFonts w:ascii="Cambria" w:hAnsi="Cambria"/>
            <w:color w:val="auto"/>
            <w:sz w:val="20"/>
            <w:lang w:val="uk-UA"/>
          </w:rPr>
          <w:t>http://library.znu.edu.ua</w:t>
        </w:r>
      </w:hyperlink>
      <w:r w:rsidRPr="00AB7433">
        <w:rPr>
          <w:rFonts w:ascii="Cambria" w:hAnsi="Cambria"/>
          <w:sz w:val="20"/>
          <w:lang w:val="uk-UA"/>
        </w:rPr>
        <w:t xml:space="preserve">. </w:t>
      </w:r>
      <w:r w:rsidR="008C552B" w:rsidRPr="00AB7433">
        <w:rPr>
          <w:rFonts w:ascii="Cambria" w:hAnsi="Cambria"/>
          <w:sz w:val="20"/>
          <w:lang w:val="uk-UA"/>
        </w:rPr>
        <w:t>Графік роботи абонементів:</w:t>
      </w:r>
      <w:r w:rsidRPr="00AB7433">
        <w:rPr>
          <w:rFonts w:ascii="Cambria" w:hAnsi="Cambria"/>
          <w:sz w:val="20"/>
          <w:lang w:val="uk-UA"/>
        </w:rPr>
        <w:t xml:space="preserve"> </w:t>
      </w:r>
      <w:r w:rsidR="008C552B" w:rsidRPr="00AB7433">
        <w:rPr>
          <w:rFonts w:ascii="Cambria" w:hAnsi="Cambria"/>
          <w:sz w:val="20"/>
          <w:lang w:val="uk-UA"/>
        </w:rPr>
        <w:t>понеділок – п`ятниця з 08.00 до 17.00</w:t>
      </w:r>
      <w:r w:rsidRPr="00AB7433">
        <w:rPr>
          <w:rFonts w:ascii="Cambria" w:hAnsi="Cambria"/>
          <w:sz w:val="20"/>
          <w:lang w:val="uk-UA"/>
        </w:rPr>
        <w:t xml:space="preserve">; </w:t>
      </w:r>
      <w:r w:rsidR="008C552B" w:rsidRPr="00AB7433">
        <w:rPr>
          <w:rFonts w:ascii="Cambria" w:hAnsi="Cambria"/>
          <w:sz w:val="20"/>
          <w:lang w:val="uk-UA"/>
        </w:rPr>
        <w:t>субота з 09.00 до 15.00</w:t>
      </w:r>
      <w:r w:rsidRPr="00AB7433">
        <w:rPr>
          <w:rFonts w:ascii="Cambria" w:hAnsi="Cambria"/>
          <w:sz w:val="20"/>
          <w:lang w:val="uk-UA"/>
        </w:rPr>
        <w:t>.</w:t>
      </w:r>
    </w:p>
    <w:p w:rsidR="008C552B" w:rsidRPr="00AB7433" w:rsidRDefault="008C552B" w:rsidP="008C552B">
      <w:pPr>
        <w:jc w:val="both"/>
        <w:rPr>
          <w:rFonts w:ascii="Cambria" w:hAnsi="Cambria"/>
          <w:sz w:val="14"/>
          <w:szCs w:val="14"/>
          <w:lang w:val="uk-UA"/>
        </w:rPr>
      </w:pPr>
    </w:p>
    <w:p w:rsidR="008C552B" w:rsidRPr="00AB7433" w:rsidRDefault="006F1B80" w:rsidP="008C552B">
      <w:pPr>
        <w:jc w:val="both"/>
        <w:rPr>
          <w:rFonts w:ascii="Cambria" w:hAnsi="Cambria"/>
          <w:b/>
          <w:i/>
          <w:sz w:val="20"/>
          <w:lang w:val="uk-UA"/>
        </w:rPr>
      </w:pPr>
      <w:r w:rsidRPr="00AB7433">
        <w:rPr>
          <w:rFonts w:ascii="Cambria" w:hAnsi="Cambria"/>
          <w:b/>
          <w:i/>
          <w:sz w:val="20"/>
          <w:lang w:val="uk-UA"/>
        </w:rPr>
        <w:t xml:space="preserve">ЕЛЕКТРОННЕ ЗАБЕЗПЕЧЕННЯ НАВЧАННЯ (MOODLE): </w:t>
      </w:r>
      <w:r w:rsidR="009F6B92" w:rsidRPr="00AB7433">
        <w:rPr>
          <w:rFonts w:ascii="Cambria" w:hAnsi="Cambria"/>
          <w:b/>
          <w:i/>
          <w:sz w:val="20"/>
          <w:lang w:val="uk-UA"/>
        </w:rPr>
        <w:t>https://moodle.znu.edu.ua</w:t>
      </w:r>
    </w:p>
    <w:p w:rsidR="008C552B" w:rsidRPr="00AB7433" w:rsidRDefault="008C552B" w:rsidP="008C552B">
      <w:pPr>
        <w:jc w:val="both"/>
        <w:rPr>
          <w:rFonts w:ascii="Cambria" w:hAnsi="Cambria"/>
          <w:sz w:val="20"/>
          <w:lang w:val="uk-UA"/>
        </w:rPr>
      </w:pPr>
      <w:r w:rsidRPr="00AB7433">
        <w:rPr>
          <w:rFonts w:ascii="Cambria" w:hAnsi="Cambria"/>
          <w:sz w:val="20"/>
          <w:lang w:val="uk-UA"/>
        </w:rPr>
        <w:t>Якщо забули пароль/логін, направте листа з темою «Забув пароль/логін» за адресами:</w:t>
      </w:r>
    </w:p>
    <w:p w:rsidR="008C552B" w:rsidRPr="00AB7433" w:rsidRDefault="008C552B" w:rsidP="008C552B">
      <w:pPr>
        <w:jc w:val="both"/>
        <w:rPr>
          <w:rFonts w:ascii="Cambria" w:hAnsi="Cambria"/>
          <w:sz w:val="20"/>
          <w:lang w:val="uk-UA"/>
        </w:rPr>
      </w:pPr>
      <w:r w:rsidRPr="00AB7433">
        <w:rPr>
          <w:rFonts w:ascii="Cambria" w:hAnsi="Cambria"/>
          <w:sz w:val="20"/>
          <w:lang w:val="uk-UA"/>
        </w:rPr>
        <w:t xml:space="preserve">·   для студентів ЗНУ - </w:t>
      </w:r>
      <w:proofErr w:type="spellStart"/>
      <w:r w:rsidRPr="00AB7433">
        <w:rPr>
          <w:rFonts w:ascii="Cambria" w:hAnsi="Cambria"/>
          <w:sz w:val="20"/>
          <w:lang w:val="uk-UA"/>
        </w:rPr>
        <w:t>moodle.znu</w:t>
      </w:r>
      <w:proofErr w:type="spellEnd"/>
      <w:r w:rsidRPr="00AB7433">
        <w:rPr>
          <w:rFonts w:ascii="Cambria" w:hAnsi="Cambria"/>
          <w:sz w:val="20"/>
          <w:lang w:val="uk-UA"/>
        </w:rPr>
        <w:t>@gmail.com, Савченко Тетяна Володимирівна</w:t>
      </w:r>
    </w:p>
    <w:p w:rsidR="008C552B" w:rsidRPr="00AB7433" w:rsidRDefault="008C552B" w:rsidP="008C552B">
      <w:pPr>
        <w:jc w:val="both"/>
        <w:rPr>
          <w:rFonts w:ascii="Cambria" w:hAnsi="Cambria"/>
          <w:sz w:val="20"/>
          <w:lang w:val="uk-UA"/>
        </w:rPr>
      </w:pPr>
      <w:r w:rsidRPr="00AB7433">
        <w:rPr>
          <w:rFonts w:ascii="Cambria" w:hAnsi="Cambria"/>
          <w:sz w:val="20"/>
          <w:lang w:val="uk-UA"/>
        </w:rPr>
        <w:t>·   для студентів Інженерного інституту ЗНУ - alexvask54@gmail.com, Василенко Олексій Володимирович</w:t>
      </w:r>
    </w:p>
    <w:p w:rsidR="008C552B" w:rsidRPr="00AB7433" w:rsidRDefault="008C552B" w:rsidP="008C552B">
      <w:pPr>
        <w:jc w:val="both"/>
        <w:rPr>
          <w:rFonts w:ascii="Cambria" w:hAnsi="Cambria"/>
          <w:sz w:val="20"/>
          <w:lang w:val="uk-UA"/>
        </w:rPr>
      </w:pPr>
      <w:r w:rsidRPr="00AB7433">
        <w:rPr>
          <w:rFonts w:ascii="Cambria" w:hAnsi="Cambria"/>
          <w:sz w:val="20"/>
          <w:lang w:val="uk-UA"/>
        </w:rPr>
        <w:t>У листі вкажіть:</w:t>
      </w:r>
      <w:r w:rsidR="006F1B80" w:rsidRPr="00AB7433">
        <w:rPr>
          <w:rFonts w:ascii="Cambria" w:hAnsi="Cambria"/>
          <w:sz w:val="20"/>
          <w:lang w:val="uk-UA"/>
        </w:rPr>
        <w:t xml:space="preserve"> </w:t>
      </w:r>
      <w:r w:rsidRPr="00AB7433">
        <w:rPr>
          <w:rFonts w:ascii="Cambria" w:hAnsi="Cambria"/>
          <w:sz w:val="20"/>
          <w:lang w:val="uk-UA"/>
        </w:rPr>
        <w:t>прізвище, ім'я, по-батькові українською мовою;</w:t>
      </w:r>
      <w:r w:rsidR="006F1B80" w:rsidRPr="00AB7433">
        <w:rPr>
          <w:rFonts w:ascii="Cambria" w:hAnsi="Cambria"/>
          <w:sz w:val="20"/>
          <w:lang w:val="uk-UA"/>
        </w:rPr>
        <w:t xml:space="preserve"> </w:t>
      </w:r>
      <w:r w:rsidRPr="00AB7433">
        <w:rPr>
          <w:rFonts w:ascii="Cambria" w:hAnsi="Cambria"/>
          <w:sz w:val="20"/>
          <w:lang w:val="uk-UA"/>
        </w:rPr>
        <w:t>шифр групи;</w:t>
      </w:r>
      <w:r w:rsidR="006F1B80" w:rsidRPr="00AB7433">
        <w:rPr>
          <w:rFonts w:ascii="Cambria" w:hAnsi="Cambria"/>
          <w:sz w:val="20"/>
          <w:lang w:val="uk-UA"/>
        </w:rPr>
        <w:t xml:space="preserve"> </w:t>
      </w:r>
      <w:r w:rsidRPr="00AB7433">
        <w:rPr>
          <w:rFonts w:ascii="Cambria" w:hAnsi="Cambria"/>
          <w:sz w:val="20"/>
          <w:lang w:val="uk-UA"/>
        </w:rPr>
        <w:t>електронну адресу.</w:t>
      </w:r>
    </w:p>
    <w:p w:rsidR="008C552B" w:rsidRPr="00AB7433" w:rsidRDefault="008C552B" w:rsidP="008C552B">
      <w:pPr>
        <w:jc w:val="both"/>
        <w:rPr>
          <w:rFonts w:ascii="Cambria" w:hAnsi="Cambria"/>
          <w:sz w:val="20"/>
          <w:lang w:val="uk-UA"/>
        </w:rPr>
      </w:pPr>
      <w:r w:rsidRPr="00AB7433">
        <w:rPr>
          <w:rFonts w:ascii="Cambria" w:hAnsi="Cambria"/>
          <w:sz w:val="20"/>
          <w:lang w:val="uk-UA"/>
        </w:rPr>
        <w:t xml:space="preserve">Якщо ви вказували електронну адресу в профілі системи </w:t>
      </w:r>
      <w:proofErr w:type="spellStart"/>
      <w:r w:rsidRPr="00AB7433">
        <w:rPr>
          <w:rFonts w:ascii="Cambria" w:hAnsi="Cambria"/>
          <w:sz w:val="20"/>
          <w:lang w:val="uk-UA"/>
        </w:rPr>
        <w:t>Moodle</w:t>
      </w:r>
      <w:proofErr w:type="spellEnd"/>
      <w:r w:rsidRPr="00AB7433">
        <w:rPr>
          <w:rFonts w:ascii="Cambria" w:hAnsi="Cambria"/>
          <w:sz w:val="20"/>
          <w:lang w:val="uk-UA"/>
        </w:rPr>
        <w:t xml:space="preserve"> ЗНУ, то використовуйте посилання для відновлення паролю https://moodle.znu.edu.ua/mod/page/view.php?id=133015</w:t>
      </w:r>
      <w:r w:rsidR="006F1B80" w:rsidRPr="00AB7433">
        <w:rPr>
          <w:rFonts w:ascii="Cambria" w:hAnsi="Cambria"/>
          <w:sz w:val="20"/>
          <w:lang w:val="uk-UA"/>
        </w:rPr>
        <w:t>.</w:t>
      </w:r>
    </w:p>
    <w:p w:rsidR="006F1B80" w:rsidRPr="00AB7433" w:rsidRDefault="006F1B80" w:rsidP="008C552B">
      <w:pPr>
        <w:jc w:val="both"/>
        <w:rPr>
          <w:rFonts w:ascii="Cambria" w:hAnsi="Cambria"/>
          <w:sz w:val="14"/>
          <w:szCs w:val="14"/>
          <w:lang w:val="uk-UA"/>
        </w:rPr>
      </w:pPr>
    </w:p>
    <w:p w:rsidR="008C552B" w:rsidRPr="00AB7433" w:rsidRDefault="008C552B" w:rsidP="008C552B">
      <w:pPr>
        <w:jc w:val="both"/>
        <w:rPr>
          <w:rFonts w:ascii="Cambria" w:hAnsi="Cambria"/>
          <w:sz w:val="20"/>
          <w:lang w:val="uk-UA"/>
        </w:rPr>
      </w:pPr>
      <w:r w:rsidRPr="00AB7433">
        <w:rPr>
          <w:rFonts w:ascii="Cambria" w:hAnsi="Cambria"/>
          <w:b/>
          <w:i/>
          <w:sz w:val="20"/>
          <w:lang w:val="uk-UA"/>
        </w:rPr>
        <w:t>Центр інтенсивного вивчення іноземних мов</w:t>
      </w:r>
      <w:r w:rsidRPr="00AB7433">
        <w:rPr>
          <w:rFonts w:ascii="Cambria" w:hAnsi="Cambria"/>
          <w:sz w:val="20"/>
          <w:lang w:val="uk-UA"/>
        </w:rPr>
        <w:t>: http://sites.znu.edu.ua/child-advance/</w:t>
      </w:r>
    </w:p>
    <w:p w:rsidR="008C552B" w:rsidRPr="00AB7433" w:rsidRDefault="008C552B" w:rsidP="008C552B">
      <w:pPr>
        <w:jc w:val="both"/>
        <w:rPr>
          <w:rFonts w:ascii="Cambria" w:hAnsi="Cambria"/>
          <w:sz w:val="20"/>
          <w:lang w:val="uk-UA"/>
        </w:rPr>
      </w:pPr>
      <w:r w:rsidRPr="00AB7433">
        <w:rPr>
          <w:rFonts w:ascii="Cambria" w:hAnsi="Cambria"/>
          <w:b/>
          <w:i/>
          <w:sz w:val="20"/>
          <w:lang w:val="uk-UA"/>
        </w:rPr>
        <w:t xml:space="preserve">Центр німецької мови, партнер </w:t>
      </w:r>
      <w:proofErr w:type="spellStart"/>
      <w:r w:rsidRPr="00AB7433">
        <w:rPr>
          <w:rFonts w:ascii="Cambria" w:hAnsi="Cambria"/>
          <w:b/>
          <w:i/>
          <w:sz w:val="20"/>
          <w:lang w:val="uk-UA"/>
        </w:rPr>
        <w:t>Гете-інституту</w:t>
      </w:r>
      <w:proofErr w:type="spellEnd"/>
      <w:r w:rsidRPr="00AB7433">
        <w:rPr>
          <w:rFonts w:ascii="Cambria" w:hAnsi="Cambria"/>
          <w:sz w:val="20"/>
          <w:lang w:val="uk-UA"/>
        </w:rPr>
        <w:t>: https://www.znu.edu.ua/ukr/edu/ocznu/nim</w:t>
      </w:r>
    </w:p>
    <w:p w:rsidR="000363C2" w:rsidRPr="00AB7433" w:rsidRDefault="008C552B" w:rsidP="00A90A11">
      <w:pPr>
        <w:jc w:val="both"/>
        <w:rPr>
          <w:rFonts w:ascii="Cambria" w:hAnsi="Cambria"/>
          <w:i/>
          <w:lang w:val="uk-UA"/>
        </w:rPr>
      </w:pPr>
      <w:r w:rsidRPr="00AB7433">
        <w:rPr>
          <w:rFonts w:ascii="Cambria" w:hAnsi="Cambria"/>
          <w:b/>
          <w:i/>
          <w:sz w:val="20"/>
          <w:lang w:val="uk-UA"/>
        </w:rPr>
        <w:t>Школа Конфуція (вивчення китайської мови)</w:t>
      </w:r>
      <w:r w:rsidRPr="00AB7433">
        <w:rPr>
          <w:rFonts w:ascii="Cambria" w:hAnsi="Cambria"/>
          <w:sz w:val="20"/>
          <w:lang w:val="uk-UA"/>
        </w:rPr>
        <w:t>: ht</w:t>
      </w:r>
      <w:r w:rsidR="006F1B80" w:rsidRPr="00AB7433">
        <w:rPr>
          <w:rFonts w:ascii="Cambria" w:hAnsi="Cambria"/>
          <w:sz w:val="20"/>
          <w:lang w:val="uk-UA"/>
        </w:rPr>
        <w:t>tp://sites.znu.edu.ua/confucius</w:t>
      </w:r>
    </w:p>
    <w:sectPr w:rsidR="000363C2" w:rsidRPr="00AB7433" w:rsidSect="009E7399">
      <w:headerReference w:type="default" r:id="rId24"/>
      <w:pgSz w:w="11907" w:h="16839" w:code="9"/>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F20" w:rsidRDefault="00A40F20" w:rsidP="00CF2559">
      <w:r>
        <w:separator/>
      </w:r>
    </w:p>
  </w:endnote>
  <w:endnote w:type="continuationSeparator" w:id="0">
    <w:p w:rsidR="00A40F20" w:rsidRDefault="00A40F20"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F20" w:rsidRDefault="00A40F20" w:rsidP="00CF2559">
      <w:r>
        <w:separator/>
      </w:r>
    </w:p>
  </w:footnote>
  <w:footnote w:type="continuationSeparator" w:id="0">
    <w:p w:rsidR="00A40F20" w:rsidRDefault="00A40F20" w:rsidP="00CF2559">
      <w:r>
        <w:continuationSeparator/>
      </w:r>
    </w:p>
  </w:footnote>
  <w:footnote w:id="1">
    <w:p w:rsidR="00235B95" w:rsidRPr="00112384" w:rsidRDefault="00235B95" w:rsidP="004B0F24">
      <w:pPr>
        <w:pStyle w:val="ac"/>
        <w:rPr>
          <w:lang w:val="ru-RU"/>
        </w:rPr>
      </w:pPr>
      <w:r w:rsidRPr="000F48AB">
        <w:rPr>
          <w:rStyle w:val="ad"/>
          <w:b/>
          <w:sz w:val="22"/>
          <w:szCs w:val="22"/>
        </w:rPr>
        <w:footnoteRef/>
      </w:r>
      <w:r w:rsidRPr="00112384">
        <w:rPr>
          <w:b/>
          <w:sz w:val="22"/>
          <w:szCs w:val="22"/>
          <w:lang w:val="ru-RU"/>
        </w:rPr>
        <w:t xml:space="preserve"> </w:t>
      </w:r>
      <w:r w:rsidRPr="00E82FE4">
        <w:rPr>
          <w:b/>
          <w:bCs/>
          <w:sz w:val="22"/>
          <w:szCs w:val="22"/>
          <w:lang w:val="uk-UA"/>
        </w:rPr>
        <w:t xml:space="preserve">Кількість змістових модулів визначається за формулою: ЗМ= (ЗКК-1К)х2, </w:t>
      </w:r>
      <w:r w:rsidRPr="00E82FE4">
        <w:rPr>
          <w:b/>
          <w:sz w:val="22"/>
          <w:szCs w:val="22"/>
          <w:lang w:val="uk-UA"/>
        </w:rPr>
        <w:t>де ЗМ – змістові модулі, ЗКК – загальна кількість кредитів, 1К – 1 кредит, що відводиться  на підсумковий семестровий контроль.</w:t>
      </w:r>
    </w:p>
  </w:footnote>
  <w:footnote w:id="2">
    <w:p w:rsidR="00235B95" w:rsidRPr="009F6B92" w:rsidRDefault="00235B95">
      <w:pPr>
        <w:pStyle w:val="ac"/>
        <w:rPr>
          <w:i/>
          <w:lang w:val="ru-RU"/>
        </w:rPr>
      </w:pPr>
      <w:r w:rsidRPr="009F6B92">
        <w:rPr>
          <w:rStyle w:val="ad"/>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95" w:rsidRPr="006F1B80" w:rsidRDefault="00235B95" w:rsidP="00CF2559">
    <w:pPr>
      <w:pStyle w:val="aa"/>
      <w:jc w:val="center"/>
      <w:rPr>
        <w:rFonts w:ascii="Cambria" w:hAnsi="Cambria" w:cs="Tahoma"/>
        <w:b/>
        <w:sz w:val="22"/>
        <w:lang w:val="uk-UA"/>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0" t="0" r="0"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rsidR="00235B95" w:rsidRPr="00E42FA1" w:rsidRDefault="00235B95" w:rsidP="003D656F">
    <w:pPr>
      <w:pStyle w:val="aa"/>
      <w:jc w:val="center"/>
      <w:rPr>
        <w:rFonts w:ascii="Cambria" w:hAnsi="Cambria" w:cs="Tahoma"/>
        <w:b/>
        <w:sz w:val="22"/>
        <w:lang w:val="uk-UA"/>
      </w:rPr>
    </w:pPr>
    <w:r w:rsidRPr="007E5AFC">
      <w:rPr>
        <w:rFonts w:ascii="Cambria" w:hAnsi="Cambria" w:cs="Tahoma"/>
        <w:b/>
        <w:sz w:val="22"/>
        <w:lang w:val="uk-UA"/>
      </w:rPr>
      <w:t>ЕКОНОМІЧНИЙ</w:t>
    </w:r>
    <w:r>
      <w:rPr>
        <w:rFonts w:ascii="Cambria" w:hAnsi="Cambria" w:cs="Tahoma"/>
        <w:b/>
        <w:sz w:val="22"/>
        <w:lang w:val="uk-UA"/>
      </w:rPr>
      <w:t xml:space="preserve"> ФАКУЛЬТЕТ </w:t>
    </w:r>
  </w:p>
  <w:p w:rsidR="00235B95" w:rsidRPr="009E7399" w:rsidRDefault="00235B95"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rsidR="00235B95" w:rsidRPr="00CF2559" w:rsidRDefault="00235B95" w:rsidP="00775E0B">
    <w:pPr>
      <w:pStyle w:val="aa"/>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nsid w:val="0F6F4363"/>
    <w:multiLevelType w:val="hybridMultilevel"/>
    <w:tmpl w:val="E12C1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743542D"/>
    <w:multiLevelType w:val="hybridMultilevel"/>
    <w:tmpl w:val="4216CD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77F3147"/>
    <w:multiLevelType w:val="hybridMultilevel"/>
    <w:tmpl w:val="462ED8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97D2843"/>
    <w:multiLevelType w:val="hybridMultilevel"/>
    <w:tmpl w:val="A8484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503D71D9"/>
    <w:multiLevelType w:val="hybridMultilevel"/>
    <w:tmpl w:val="C6D0CD08"/>
    <w:lvl w:ilvl="0" w:tplc="F2287FD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9461089"/>
    <w:multiLevelType w:val="hybridMultilevel"/>
    <w:tmpl w:val="0C3CB790"/>
    <w:lvl w:ilvl="0" w:tplc="0419000F">
      <w:start w:val="1"/>
      <w:numFmt w:val="decimal"/>
      <w:lvlText w:val="%1."/>
      <w:lvlJc w:val="left"/>
      <w:pPr>
        <w:ind w:left="720" w:hanging="360"/>
      </w:pPr>
    </w:lvl>
    <w:lvl w:ilvl="1" w:tplc="4CE8F1C0">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9A7A68"/>
    <w:multiLevelType w:val="hybridMultilevel"/>
    <w:tmpl w:val="B9AC7FE8"/>
    <w:lvl w:ilvl="0" w:tplc="EF14544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0EE4E78"/>
    <w:multiLevelType w:val="hybridMultilevel"/>
    <w:tmpl w:val="27E27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5E0759"/>
    <w:multiLevelType w:val="hybridMultilevel"/>
    <w:tmpl w:val="D0CE046A"/>
    <w:lvl w:ilvl="0" w:tplc="F2287F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8"/>
  </w:num>
  <w:num w:numId="4">
    <w:abstractNumId w:val="3"/>
  </w:num>
  <w:num w:numId="5">
    <w:abstractNumId w:val="16"/>
  </w:num>
  <w:num w:numId="6">
    <w:abstractNumId w:val="2"/>
  </w:num>
  <w:num w:numId="7">
    <w:abstractNumId w:val="9"/>
  </w:num>
  <w:num w:numId="8">
    <w:abstractNumId w:val="1"/>
  </w:num>
  <w:num w:numId="9">
    <w:abstractNumId w:val="15"/>
  </w:num>
  <w:num w:numId="10">
    <w:abstractNumId w:val="10"/>
  </w:num>
  <w:num w:numId="11">
    <w:abstractNumId w:val="14"/>
  </w:num>
  <w:num w:numId="12">
    <w:abstractNumId w:val="11"/>
  </w:num>
  <w:num w:numId="13">
    <w:abstractNumId w:val="4"/>
  </w:num>
  <w:num w:numId="14">
    <w:abstractNumId w:val="5"/>
  </w:num>
  <w:num w:numId="15">
    <w:abstractNumId w:val="12"/>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18"/>
    <w:rsid w:val="00000772"/>
    <w:rsid w:val="00003B89"/>
    <w:rsid w:val="00010F5D"/>
    <w:rsid w:val="0001451E"/>
    <w:rsid w:val="000350AA"/>
    <w:rsid w:val="000363C2"/>
    <w:rsid w:val="000406BF"/>
    <w:rsid w:val="00041CD3"/>
    <w:rsid w:val="000615FC"/>
    <w:rsid w:val="00061AFB"/>
    <w:rsid w:val="0006237B"/>
    <w:rsid w:val="0007112C"/>
    <w:rsid w:val="00080904"/>
    <w:rsid w:val="00097C11"/>
    <w:rsid w:val="000A5148"/>
    <w:rsid w:val="000B6B70"/>
    <w:rsid w:val="000C1DDE"/>
    <w:rsid w:val="000C3539"/>
    <w:rsid w:val="000D2AB8"/>
    <w:rsid w:val="000E22FD"/>
    <w:rsid w:val="000E470E"/>
    <w:rsid w:val="000F48AB"/>
    <w:rsid w:val="00112384"/>
    <w:rsid w:val="0011364F"/>
    <w:rsid w:val="00120EAD"/>
    <w:rsid w:val="00141734"/>
    <w:rsid w:val="00142B13"/>
    <w:rsid w:val="00144C31"/>
    <w:rsid w:val="00147E22"/>
    <w:rsid w:val="001758C4"/>
    <w:rsid w:val="001852A7"/>
    <w:rsid w:val="001874DD"/>
    <w:rsid w:val="00192F27"/>
    <w:rsid w:val="001935F8"/>
    <w:rsid w:val="001A3AC6"/>
    <w:rsid w:val="001A5806"/>
    <w:rsid w:val="001A78E1"/>
    <w:rsid w:val="001B0A7F"/>
    <w:rsid w:val="001D11C5"/>
    <w:rsid w:val="001F2153"/>
    <w:rsid w:val="001F6A09"/>
    <w:rsid w:val="002022B7"/>
    <w:rsid w:val="00204EA4"/>
    <w:rsid w:val="0020704F"/>
    <w:rsid w:val="00207EA1"/>
    <w:rsid w:val="0021546E"/>
    <w:rsid w:val="00225610"/>
    <w:rsid w:val="00225B4B"/>
    <w:rsid w:val="00235B95"/>
    <w:rsid w:val="00235F58"/>
    <w:rsid w:val="00236E90"/>
    <w:rsid w:val="00246191"/>
    <w:rsid w:val="00250B17"/>
    <w:rsid w:val="00253A8C"/>
    <w:rsid w:val="00262893"/>
    <w:rsid w:val="002646D1"/>
    <w:rsid w:val="0026764D"/>
    <w:rsid w:val="0027046C"/>
    <w:rsid w:val="00281941"/>
    <w:rsid w:val="00285002"/>
    <w:rsid w:val="0029205B"/>
    <w:rsid w:val="002976F3"/>
    <w:rsid w:val="002B4876"/>
    <w:rsid w:val="002B70D4"/>
    <w:rsid w:val="002E2CF7"/>
    <w:rsid w:val="002F3768"/>
    <w:rsid w:val="003028FA"/>
    <w:rsid w:val="0031048A"/>
    <w:rsid w:val="0033065A"/>
    <w:rsid w:val="003321C1"/>
    <w:rsid w:val="00337DF5"/>
    <w:rsid w:val="00342DF8"/>
    <w:rsid w:val="00350331"/>
    <w:rsid w:val="003557B8"/>
    <w:rsid w:val="00364354"/>
    <w:rsid w:val="00372243"/>
    <w:rsid w:val="00373559"/>
    <w:rsid w:val="00375B18"/>
    <w:rsid w:val="0037729C"/>
    <w:rsid w:val="003853AF"/>
    <w:rsid w:val="00390F40"/>
    <w:rsid w:val="003940EF"/>
    <w:rsid w:val="003C1184"/>
    <w:rsid w:val="003D656F"/>
    <w:rsid w:val="003E3FC0"/>
    <w:rsid w:val="003E5ABF"/>
    <w:rsid w:val="003F559D"/>
    <w:rsid w:val="003F705E"/>
    <w:rsid w:val="00404FEA"/>
    <w:rsid w:val="00405484"/>
    <w:rsid w:val="00410F54"/>
    <w:rsid w:val="004162C5"/>
    <w:rsid w:val="00425EA8"/>
    <w:rsid w:val="00430047"/>
    <w:rsid w:val="0043779A"/>
    <w:rsid w:val="00443883"/>
    <w:rsid w:val="00447C13"/>
    <w:rsid w:val="00456ADD"/>
    <w:rsid w:val="00457AAE"/>
    <w:rsid w:val="004619A0"/>
    <w:rsid w:val="004621B2"/>
    <w:rsid w:val="00472876"/>
    <w:rsid w:val="00482603"/>
    <w:rsid w:val="00494816"/>
    <w:rsid w:val="004A01CC"/>
    <w:rsid w:val="004A0905"/>
    <w:rsid w:val="004A7430"/>
    <w:rsid w:val="004B0F24"/>
    <w:rsid w:val="004B275A"/>
    <w:rsid w:val="004C5AE4"/>
    <w:rsid w:val="004E572D"/>
    <w:rsid w:val="00502999"/>
    <w:rsid w:val="005036B3"/>
    <w:rsid w:val="00507F05"/>
    <w:rsid w:val="00512876"/>
    <w:rsid w:val="00512A0B"/>
    <w:rsid w:val="00521799"/>
    <w:rsid w:val="0052498A"/>
    <w:rsid w:val="0052770E"/>
    <w:rsid w:val="005408AE"/>
    <w:rsid w:val="00547026"/>
    <w:rsid w:val="00564361"/>
    <w:rsid w:val="00566A39"/>
    <w:rsid w:val="0057789B"/>
    <w:rsid w:val="00577A1B"/>
    <w:rsid w:val="00583E5E"/>
    <w:rsid w:val="00585026"/>
    <w:rsid w:val="0058748D"/>
    <w:rsid w:val="00592D8E"/>
    <w:rsid w:val="00595B2B"/>
    <w:rsid w:val="005979F2"/>
    <w:rsid w:val="005A2741"/>
    <w:rsid w:val="005B17BB"/>
    <w:rsid w:val="005B2163"/>
    <w:rsid w:val="005B4379"/>
    <w:rsid w:val="005C1503"/>
    <w:rsid w:val="005D10DE"/>
    <w:rsid w:val="005D3580"/>
    <w:rsid w:val="005D74F0"/>
    <w:rsid w:val="005F0329"/>
    <w:rsid w:val="005F5830"/>
    <w:rsid w:val="005F5CAB"/>
    <w:rsid w:val="005F5DC3"/>
    <w:rsid w:val="00600F37"/>
    <w:rsid w:val="0060176C"/>
    <w:rsid w:val="00602AA3"/>
    <w:rsid w:val="00604EE1"/>
    <w:rsid w:val="0060541B"/>
    <w:rsid w:val="00627C96"/>
    <w:rsid w:val="006304F1"/>
    <w:rsid w:val="006331B8"/>
    <w:rsid w:val="00635D33"/>
    <w:rsid w:val="00643CB7"/>
    <w:rsid w:val="006464EA"/>
    <w:rsid w:val="00655FE2"/>
    <w:rsid w:val="00685F0C"/>
    <w:rsid w:val="00687141"/>
    <w:rsid w:val="00687F1E"/>
    <w:rsid w:val="00694B6F"/>
    <w:rsid w:val="006A2900"/>
    <w:rsid w:val="006A53C5"/>
    <w:rsid w:val="006B76CC"/>
    <w:rsid w:val="006C1238"/>
    <w:rsid w:val="006C4032"/>
    <w:rsid w:val="006D3BBE"/>
    <w:rsid w:val="006D503F"/>
    <w:rsid w:val="006E4E0B"/>
    <w:rsid w:val="006F1B80"/>
    <w:rsid w:val="006F62EF"/>
    <w:rsid w:val="00713189"/>
    <w:rsid w:val="007171E2"/>
    <w:rsid w:val="00730A5B"/>
    <w:rsid w:val="00745DCA"/>
    <w:rsid w:val="00753B62"/>
    <w:rsid w:val="0076478A"/>
    <w:rsid w:val="00775E0B"/>
    <w:rsid w:val="0077690E"/>
    <w:rsid w:val="007823F7"/>
    <w:rsid w:val="00797BFE"/>
    <w:rsid w:val="007B6D7C"/>
    <w:rsid w:val="007C79D4"/>
    <w:rsid w:val="007D7EE9"/>
    <w:rsid w:val="007E3B45"/>
    <w:rsid w:val="007E5AFC"/>
    <w:rsid w:val="007E64B0"/>
    <w:rsid w:val="007F4588"/>
    <w:rsid w:val="007F59DA"/>
    <w:rsid w:val="008018DC"/>
    <w:rsid w:val="00813D9E"/>
    <w:rsid w:val="00817598"/>
    <w:rsid w:val="00825B40"/>
    <w:rsid w:val="00830E5B"/>
    <w:rsid w:val="00836A2A"/>
    <w:rsid w:val="00844E18"/>
    <w:rsid w:val="00845F41"/>
    <w:rsid w:val="00846ADE"/>
    <w:rsid w:val="00847183"/>
    <w:rsid w:val="00852252"/>
    <w:rsid w:val="00856B79"/>
    <w:rsid w:val="00861CAF"/>
    <w:rsid w:val="00865449"/>
    <w:rsid w:val="008669AC"/>
    <w:rsid w:val="008757C1"/>
    <w:rsid w:val="008A4865"/>
    <w:rsid w:val="008A7AC1"/>
    <w:rsid w:val="008C552B"/>
    <w:rsid w:val="008C72C7"/>
    <w:rsid w:val="008E0746"/>
    <w:rsid w:val="008E7C14"/>
    <w:rsid w:val="008F4E20"/>
    <w:rsid w:val="008F60F8"/>
    <w:rsid w:val="0090385F"/>
    <w:rsid w:val="0092029D"/>
    <w:rsid w:val="00925F19"/>
    <w:rsid w:val="00933144"/>
    <w:rsid w:val="009411B6"/>
    <w:rsid w:val="00943FF9"/>
    <w:rsid w:val="00952014"/>
    <w:rsid w:val="00967309"/>
    <w:rsid w:val="00987AF9"/>
    <w:rsid w:val="009A4A06"/>
    <w:rsid w:val="009B6D96"/>
    <w:rsid w:val="009D2288"/>
    <w:rsid w:val="009D30C8"/>
    <w:rsid w:val="009D77A7"/>
    <w:rsid w:val="009E7399"/>
    <w:rsid w:val="009F6B92"/>
    <w:rsid w:val="00A07CDA"/>
    <w:rsid w:val="00A112C4"/>
    <w:rsid w:val="00A145DB"/>
    <w:rsid w:val="00A14EBB"/>
    <w:rsid w:val="00A374ED"/>
    <w:rsid w:val="00A37A33"/>
    <w:rsid w:val="00A40F20"/>
    <w:rsid w:val="00A41E31"/>
    <w:rsid w:val="00A42289"/>
    <w:rsid w:val="00A43D52"/>
    <w:rsid w:val="00A560D8"/>
    <w:rsid w:val="00A626AA"/>
    <w:rsid w:val="00A71A9A"/>
    <w:rsid w:val="00A75861"/>
    <w:rsid w:val="00A808DE"/>
    <w:rsid w:val="00A819A8"/>
    <w:rsid w:val="00A82F24"/>
    <w:rsid w:val="00A867FE"/>
    <w:rsid w:val="00A90A11"/>
    <w:rsid w:val="00AB056E"/>
    <w:rsid w:val="00AB0FF5"/>
    <w:rsid w:val="00AB3F4F"/>
    <w:rsid w:val="00AB4401"/>
    <w:rsid w:val="00AB5BD3"/>
    <w:rsid w:val="00AB7433"/>
    <w:rsid w:val="00AD2666"/>
    <w:rsid w:val="00AD356A"/>
    <w:rsid w:val="00AD4787"/>
    <w:rsid w:val="00AD4D5B"/>
    <w:rsid w:val="00AD5DD0"/>
    <w:rsid w:val="00AD7D31"/>
    <w:rsid w:val="00AE5D68"/>
    <w:rsid w:val="00AF1128"/>
    <w:rsid w:val="00AF2A4B"/>
    <w:rsid w:val="00B132EC"/>
    <w:rsid w:val="00B30D1E"/>
    <w:rsid w:val="00B3346D"/>
    <w:rsid w:val="00B36394"/>
    <w:rsid w:val="00B434DF"/>
    <w:rsid w:val="00B522D4"/>
    <w:rsid w:val="00B53897"/>
    <w:rsid w:val="00B678CF"/>
    <w:rsid w:val="00B700BF"/>
    <w:rsid w:val="00B74332"/>
    <w:rsid w:val="00B90143"/>
    <w:rsid w:val="00B97DED"/>
    <w:rsid w:val="00BA1C75"/>
    <w:rsid w:val="00BA282F"/>
    <w:rsid w:val="00BA3A56"/>
    <w:rsid w:val="00BA7B63"/>
    <w:rsid w:val="00BB5AB8"/>
    <w:rsid w:val="00BB77D9"/>
    <w:rsid w:val="00BD3C37"/>
    <w:rsid w:val="00BD51C5"/>
    <w:rsid w:val="00BD5377"/>
    <w:rsid w:val="00BD552C"/>
    <w:rsid w:val="00BD7465"/>
    <w:rsid w:val="00BE59B3"/>
    <w:rsid w:val="00BF4423"/>
    <w:rsid w:val="00BF59A0"/>
    <w:rsid w:val="00BF672B"/>
    <w:rsid w:val="00C05277"/>
    <w:rsid w:val="00C05D21"/>
    <w:rsid w:val="00C21C9C"/>
    <w:rsid w:val="00C2261B"/>
    <w:rsid w:val="00C27B7C"/>
    <w:rsid w:val="00C35B4D"/>
    <w:rsid w:val="00C37501"/>
    <w:rsid w:val="00C47403"/>
    <w:rsid w:val="00C47911"/>
    <w:rsid w:val="00C55132"/>
    <w:rsid w:val="00C62359"/>
    <w:rsid w:val="00C62D23"/>
    <w:rsid w:val="00C7575C"/>
    <w:rsid w:val="00C81538"/>
    <w:rsid w:val="00C8674E"/>
    <w:rsid w:val="00C95323"/>
    <w:rsid w:val="00C95B20"/>
    <w:rsid w:val="00CA4036"/>
    <w:rsid w:val="00CB022D"/>
    <w:rsid w:val="00CD3A88"/>
    <w:rsid w:val="00CD5755"/>
    <w:rsid w:val="00CD6A2D"/>
    <w:rsid w:val="00CE7235"/>
    <w:rsid w:val="00CE789C"/>
    <w:rsid w:val="00CF003F"/>
    <w:rsid w:val="00CF1850"/>
    <w:rsid w:val="00CF2559"/>
    <w:rsid w:val="00CF4FA7"/>
    <w:rsid w:val="00D24648"/>
    <w:rsid w:val="00D333C8"/>
    <w:rsid w:val="00D377E4"/>
    <w:rsid w:val="00D43F60"/>
    <w:rsid w:val="00D51BD6"/>
    <w:rsid w:val="00D53DC2"/>
    <w:rsid w:val="00D61B86"/>
    <w:rsid w:val="00D647B6"/>
    <w:rsid w:val="00D66460"/>
    <w:rsid w:val="00D833C0"/>
    <w:rsid w:val="00D85E0D"/>
    <w:rsid w:val="00D87B34"/>
    <w:rsid w:val="00D914F1"/>
    <w:rsid w:val="00DA0B71"/>
    <w:rsid w:val="00DA2DD5"/>
    <w:rsid w:val="00DB15EC"/>
    <w:rsid w:val="00DC0033"/>
    <w:rsid w:val="00DC3AA0"/>
    <w:rsid w:val="00DD5E12"/>
    <w:rsid w:val="00DE4C4E"/>
    <w:rsid w:val="00E07EF1"/>
    <w:rsid w:val="00E41033"/>
    <w:rsid w:val="00E42FA1"/>
    <w:rsid w:val="00E45DB4"/>
    <w:rsid w:val="00E54730"/>
    <w:rsid w:val="00E615D4"/>
    <w:rsid w:val="00E66AAD"/>
    <w:rsid w:val="00E66C95"/>
    <w:rsid w:val="00E82D7F"/>
    <w:rsid w:val="00E82FE4"/>
    <w:rsid w:val="00E94D2A"/>
    <w:rsid w:val="00E96CF7"/>
    <w:rsid w:val="00E96D56"/>
    <w:rsid w:val="00E977BD"/>
    <w:rsid w:val="00EA01D3"/>
    <w:rsid w:val="00EA1053"/>
    <w:rsid w:val="00EA611D"/>
    <w:rsid w:val="00EB1A86"/>
    <w:rsid w:val="00EC1576"/>
    <w:rsid w:val="00EC35BC"/>
    <w:rsid w:val="00EC622D"/>
    <w:rsid w:val="00ED72EA"/>
    <w:rsid w:val="00EF00E9"/>
    <w:rsid w:val="00EF2468"/>
    <w:rsid w:val="00EF4E09"/>
    <w:rsid w:val="00EF5BEC"/>
    <w:rsid w:val="00F1130B"/>
    <w:rsid w:val="00F36A0F"/>
    <w:rsid w:val="00F41185"/>
    <w:rsid w:val="00F41832"/>
    <w:rsid w:val="00F41BA6"/>
    <w:rsid w:val="00F42255"/>
    <w:rsid w:val="00F43D76"/>
    <w:rsid w:val="00F46B2D"/>
    <w:rsid w:val="00F75F7B"/>
    <w:rsid w:val="00F90A13"/>
    <w:rsid w:val="00F9391D"/>
    <w:rsid w:val="00FA2475"/>
    <w:rsid w:val="00FA61BC"/>
    <w:rsid w:val="00FB65C9"/>
    <w:rsid w:val="00FC2C63"/>
    <w:rsid w:val="00FC2E29"/>
    <w:rsid w:val="00FC57E5"/>
    <w:rsid w:val="00FD3D54"/>
    <w:rsid w:val="00FE61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uk-UA" w:eastAsia="uk-UA"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semiHidden="0" w:unhideWhenUsed="0" w:qFormat="1"/>
    <w:lsdException w:name="Emphasis" w:locked="1"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locked="1"/>
    <w:lsdException w:name="Outline List 1" w:locked="1"/>
    <w:lsdException w:name="Outline List 2" w:locked="1"/>
    <w:lsdException w:name="Outline List 3"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11"/>
    <w:semiHidden/>
    <w:rsid w:val="00142B13"/>
    <w:rPr>
      <w:sz w:val="20"/>
      <w:szCs w:val="20"/>
      <w:lang w:val="x-none"/>
    </w:rPr>
  </w:style>
  <w:style w:type="character" w:customStyle="1" w:styleId="a7">
    <w:name w:val="Текст выноски Знак"/>
    <w:link w:val="a6"/>
    <w:semiHidden/>
    <w:locked/>
    <w:rsid w:val="008F60F8"/>
    <w:rPr>
      <w:rFonts w:ascii="Segoe UI" w:hAnsi="Segoe UI" w:cs="Segoe UI"/>
      <w:sz w:val="18"/>
      <w:szCs w:val="18"/>
      <w:lang w:val="x-none"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val="x-none"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val="x-none" w:eastAsia="en-US"/>
    </w:rPr>
  </w:style>
  <w:style w:type="character" w:customStyle="1" w:styleId="11">
    <w:name w:val="Текст сноски Знак1"/>
    <w:link w:val="ac"/>
    <w:semiHidden/>
    <w:locked/>
    <w:rsid w:val="00142B13"/>
    <w:rPr>
      <w:rFonts w:cs="Times New Roman"/>
      <w:lang w:val="x-none" w:eastAsia="en-US"/>
    </w:rPr>
  </w:style>
  <w:style w:type="character" w:customStyle="1" w:styleId="af">
    <w:name w:val="Текст сноски Знак"/>
    <w:semiHidden/>
    <w:locked/>
    <w:rsid w:val="0020704F"/>
    <w:rPr>
      <w:rFonts w:cs="Times New Roman"/>
      <w:lang w:val="x-none" w:eastAsia="en-US"/>
    </w:rPr>
  </w:style>
  <w:style w:type="paragraph" w:styleId="af0">
    <w:name w:val="List Paragraph"/>
    <w:basedOn w:val="a"/>
    <w:uiPriority w:val="34"/>
    <w:qFormat/>
    <w:rsid w:val="006331B8"/>
    <w:pPr>
      <w:ind w:left="720"/>
      <w:contextualSpacing/>
    </w:pPr>
  </w:style>
  <w:style w:type="character" w:customStyle="1" w:styleId="fontstyle11">
    <w:name w:val="fontstyle11"/>
    <w:basedOn w:val="a0"/>
    <w:rsid w:val="002646D1"/>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uk-UA" w:eastAsia="uk-UA"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semiHidden="0" w:unhideWhenUsed="0" w:qFormat="1"/>
    <w:lsdException w:name="Emphasis" w:locked="1"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locked="1"/>
    <w:lsdException w:name="Outline List 1" w:locked="1"/>
    <w:lsdException w:name="Outline List 2" w:locked="1"/>
    <w:lsdException w:name="Outline List 3"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11"/>
    <w:semiHidden/>
    <w:rsid w:val="00142B13"/>
    <w:rPr>
      <w:sz w:val="20"/>
      <w:szCs w:val="20"/>
      <w:lang w:val="x-none"/>
    </w:rPr>
  </w:style>
  <w:style w:type="character" w:customStyle="1" w:styleId="a7">
    <w:name w:val="Текст выноски Знак"/>
    <w:link w:val="a6"/>
    <w:semiHidden/>
    <w:locked/>
    <w:rsid w:val="008F60F8"/>
    <w:rPr>
      <w:rFonts w:ascii="Segoe UI" w:hAnsi="Segoe UI" w:cs="Segoe UI"/>
      <w:sz w:val="18"/>
      <w:szCs w:val="18"/>
      <w:lang w:val="x-none"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val="x-none"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val="x-none" w:eastAsia="en-US"/>
    </w:rPr>
  </w:style>
  <w:style w:type="character" w:customStyle="1" w:styleId="11">
    <w:name w:val="Текст сноски Знак1"/>
    <w:link w:val="ac"/>
    <w:semiHidden/>
    <w:locked/>
    <w:rsid w:val="00142B13"/>
    <w:rPr>
      <w:rFonts w:cs="Times New Roman"/>
      <w:lang w:val="x-none" w:eastAsia="en-US"/>
    </w:rPr>
  </w:style>
  <w:style w:type="character" w:customStyle="1" w:styleId="af">
    <w:name w:val="Текст сноски Знак"/>
    <w:semiHidden/>
    <w:locked/>
    <w:rsid w:val="0020704F"/>
    <w:rPr>
      <w:rFonts w:cs="Times New Roman"/>
      <w:lang w:val="x-none" w:eastAsia="en-US"/>
    </w:rPr>
  </w:style>
  <w:style w:type="paragraph" w:styleId="af0">
    <w:name w:val="List Paragraph"/>
    <w:basedOn w:val="a"/>
    <w:uiPriority w:val="34"/>
    <w:qFormat/>
    <w:rsid w:val="006331B8"/>
    <w:pPr>
      <w:ind w:left="720"/>
      <w:contextualSpacing/>
    </w:pPr>
  </w:style>
  <w:style w:type="character" w:customStyle="1" w:styleId="fontstyle11">
    <w:name w:val="fontstyle11"/>
    <w:basedOn w:val="a0"/>
    <w:rsid w:val="002646D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v.kpu.zp.ua/vypusk-15" TargetMode="External"/><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tinyurl.com/y9r5dpwh" TargetMode="External"/><Relationship Id="rId7" Type="http://schemas.openxmlformats.org/officeDocument/2006/relationships/endnotes" Target="endnotes.xml"/><Relationship Id="rId12" Type="http://schemas.openxmlformats.org/officeDocument/2006/relationships/hyperlink" Target="http://zakon2.rada.gov.ua/laws/show/640-2012-&#1087;" TargetMode="External"/><Relationship Id="rId17" Type="http://schemas.openxmlformats.org/officeDocument/2006/relationships/hyperlink" Target="https://tinyurl.com/ycds57l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2.rada.gov.ua/laws/show/723/97-&#1074;&#1088;/ed1999013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inyurl.com/y9tve4lk" TargetMode="External"/><Relationship Id="rId23" Type="http://schemas.openxmlformats.org/officeDocument/2006/relationships/hyperlink" Target="http://library.znu.edu.ua" TargetMode="External"/><Relationship Id="rId10" Type="http://schemas.openxmlformats.org/officeDocument/2006/relationships/hyperlink" Target="http://zakon0.rada.gov.ua/laws/show/436-15" TargetMode="External"/><Relationship Id="rId19" Type="http://schemas.openxmlformats.org/officeDocument/2006/relationships/hyperlink" Target="https://tinyurl.com/ycyfws9v" TargetMode="External"/><Relationship Id="rId4" Type="http://schemas.openxmlformats.org/officeDocument/2006/relationships/settings" Target="settings.xml"/><Relationship Id="rId9" Type="http://schemas.openxmlformats.org/officeDocument/2006/relationships/hyperlink" Target="http://sciconf.com.ua" TargetMode="External"/><Relationship Id="rId14" Type="http://schemas.openxmlformats.org/officeDocument/2006/relationships/hyperlink" Target="https://tinyurl.com/y6wzzlu3" TargetMode="External"/><Relationship Id="rId22"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9</Pages>
  <Words>3254</Words>
  <Characters>23178</Characters>
  <Application>Microsoft Office Word</Application>
  <DocSecurity>0</DocSecurity>
  <Lines>193</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Демографія</vt:lpstr>
      <vt:lpstr>ПОВНА НАЗВА ДИСЦИПЛІНИ</vt:lpstr>
    </vt:vector>
  </TitlesOfParts>
  <Company>SPecialiST RePack</Company>
  <LinksUpToDate>false</LinksUpToDate>
  <CharactersWithSpaces>26380</CharactersWithSpaces>
  <SharedDoc>false</SharedDoc>
  <HLinks>
    <vt:vector size="84" baseType="variant">
      <vt:variant>
        <vt:i4>7864357</vt:i4>
      </vt:variant>
      <vt:variant>
        <vt:i4>39</vt:i4>
      </vt:variant>
      <vt:variant>
        <vt:i4>0</vt:i4>
      </vt:variant>
      <vt:variant>
        <vt:i4>5</vt:i4>
      </vt:variant>
      <vt:variant>
        <vt:lpwstr>http://library.znu.edu.ua/</vt:lpwstr>
      </vt:variant>
      <vt:variant>
        <vt:lpwstr/>
      </vt:variant>
      <vt:variant>
        <vt:i4>196680</vt:i4>
      </vt:variant>
      <vt:variant>
        <vt:i4>36</vt:i4>
      </vt:variant>
      <vt:variant>
        <vt:i4>0</vt:i4>
      </vt:variant>
      <vt:variant>
        <vt:i4>5</vt:i4>
      </vt:variant>
      <vt:variant>
        <vt:lpwstr>https://tinyurl.com/ydhcsagx</vt:lpwstr>
      </vt:variant>
      <vt:variant>
        <vt:lpwstr/>
      </vt:variant>
      <vt:variant>
        <vt:i4>589909</vt:i4>
      </vt:variant>
      <vt:variant>
        <vt:i4>33</vt:i4>
      </vt:variant>
      <vt:variant>
        <vt:i4>0</vt:i4>
      </vt:variant>
      <vt:variant>
        <vt:i4>5</vt:i4>
      </vt:variant>
      <vt:variant>
        <vt:lpwstr>https://tinyurl.com/y9r5dpwh</vt:lpwstr>
      </vt:variant>
      <vt:variant>
        <vt:lpwstr/>
      </vt:variant>
      <vt:variant>
        <vt:i4>1310723</vt:i4>
      </vt:variant>
      <vt:variant>
        <vt:i4>30</vt:i4>
      </vt:variant>
      <vt:variant>
        <vt:i4>0</vt:i4>
      </vt:variant>
      <vt:variant>
        <vt:i4>5</vt:i4>
      </vt:variant>
      <vt:variant>
        <vt:lpwstr>https://tinyurl.com/yd6bq6p9</vt:lpwstr>
      </vt:variant>
      <vt:variant>
        <vt:lpwstr/>
      </vt:variant>
      <vt:variant>
        <vt:i4>1900547</vt:i4>
      </vt:variant>
      <vt:variant>
        <vt:i4>27</vt:i4>
      </vt:variant>
      <vt:variant>
        <vt:i4>0</vt:i4>
      </vt:variant>
      <vt:variant>
        <vt:i4>5</vt:i4>
      </vt:variant>
      <vt:variant>
        <vt:lpwstr>https://tinyurl.com/ycyfws9v</vt:lpwstr>
      </vt:variant>
      <vt:variant>
        <vt:lpwstr/>
      </vt:variant>
      <vt:variant>
        <vt:i4>95</vt:i4>
      </vt:variant>
      <vt:variant>
        <vt:i4>24</vt:i4>
      </vt:variant>
      <vt:variant>
        <vt:i4>0</vt:i4>
      </vt:variant>
      <vt:variant>
        <vt:i4>5</vt:i4>
      </vt:variant>
      <vt:variant>
        <vt:lpwstr>https://tinyurl.com/y8gbt4xs</vt:lpwstr>
      </vt:variant>
      <vt:variant>
        <vt:lpwstr/>
      </vt:variant>
      <vt:variant>
        <vt:i4>5963785</vt:i4>
      </vt:variant>
      <vt:variant>
        <vt:i4>21</vt:i4>
      </vt:variant>
      <vt:variant>
        <vt:i4>0</vt:i4>
      </vt:variant>
      <vt:variant>
        <vt:i4>5</vt:i4>
      </vt:variant>
      <vt:variant>
        <vt:lpwstr>https://tinyurl.com/ycds57la</vt:lpwstr>
      </vt:variant>
      <vt:variant>
        <vt:lpwstr/>
      </vt:variant>
      <vt:variant>
        <vt:i4>1507417</vt:i4>
      </vt:variant>
      <vt:variant>
        <vt:i4>18</vt:i4>
      </vt:variant>
      <vt:variant>
        <vt:i4>0</vt:i4>
      </vt:variant>
      <vt:variant>
        <vt:i4>5</vt:i4>
      </vt:variant>
      <vt:variant>
        <vt:lpwstr>https://tinyurl.com/y9pkmmp5</vt:lpwstr>
      </vt:variant>
      <vt:variant>
        <vt:lpwstr/>
      </vt:variant>
      <vt:variant>
        <vt:i4>852041</vt:i4>
      </vt:variant>
      <vt:variant>
        <vt:i4>15</vt:i4>
      </vt:variant>
      <vt:variant>
        <vt:i4>0</vt:i4>
      </vt:variant>
      <vt:variant>
        <vt:i4>5</vt:i4>
      </vt:variant>
      <vt:variant>
        <vt:lpwstr>https://tinyurl.com/y9tve4lk</vt:lpwstr>
      </vt:variant>
      <vt:variant>
        <vt:lpwstr/>
      </vt:variant>
      <vt:variant>
        <vt:i4>917580</vt:i4>
      </vt:variant>
      <vt:variant>
        <vt:i4>12</vt:i4>
      </vt:variant>
      <vt:variant>
        <vt:i4>0</vt:i4>
      </vt:variant>
      <vt:variant>
        <vt:i4>5</vt:i4>
      </vt:variant>
      <vt:variant>
        <vt:lpwstr>https://tinyurl.com/y6wzzlu3</vt:lpwstr>
      </vt:variant>
      <vt:variant>
        <vt:lpwstr/>
      </vt:variant>
      <vt:variant>
        <vt:i4>5570568</vt:i4>
      </vt:variant>
      <vt:variant>
        <vt:i4>9</vt:i4>
      </vt:variant>
      <vt:variant>
        <vt:i4>0</vt:i4>
      </vt:variant>
      <vt:variant>
        <vt:i4>5</vt:i4>
      </vt:variant>
      <vt:variant>
        <vt:lpwstr>https://tinyurl.com/ya6yk4ad</vt:lpwstr>
      </vt:variant>
      <vt:variant>
        <vt:lpwstr/>
      </vt:variant>
      <vt:variant>
        <vt:i4>4980824</vt:i4>
      </vt:variant>
      <vt:variant>
        <vt:i4>6</vt:i4>
      </vt:variant>
      <vt:variant>
        <vt:i4>0</vt:i4>
      </vt:variant>
      <vt:variant>
        <vt:i4>5</vt:i4>
      </vt:variant>
      <vt:variant>
        <vt:lpwstr>https://moodle.znu.edu.ua/course/view.php?id=6362</vt:lpwstr>
      </vt:variant>
      <vt:variant>
        <vt:lpwstr/>
      </vt:variant>
      <vt:variant>
        <vt:i4>4128806</vt:i4>
      </vt:variant>
      <vt:variant>
        <vt:i4>3</vt:i4>
      </vt:variant>
      <vt:variant>
        <vt:i4>0</vt:i4>
      </vt:variant>
      <vt:variant>
        <vt:i4>5</vt:i4>
      </vt:variant>
      <vt:variant>
        <vt:lpwstr>https://www.facebook.com/ksirinyok</vt:lpwstr>
      </vt:variant>
      <vt:variant>
        <vt:lpwstr/>
      </vt:variant>
      <vt:variant>
        <vt:i4>6029371</vt:i4>
      </vt:variant>
      <vt:variant>
        <vt:i4>0</vt:i4>
      </vt:variant>
      <vt:variant>
        <vt:i4>0</vt:i4>
      </vt:variant>
      <vt:variant>
        <vt:i4>5</vt:i4>
      </vt:variant>
      <vt:variant>
        <vt:lpwstr>mailto:sirinyok.dolgaryova@gmail.com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Демографія</dc:title>
  <dc:creator>Иванов НН</dc:creator>
  <cp:lastModifiedBy>Пользователь Windows</cp:lastModifiedBy>
  <cp:revision>52</cp:revision>
  <cp:lastPrinted>2021-09-12T08:04:00Z</cp:lastPrinted>
  <dcterms:created xsi:type="dcterms:W3CDTF">2021-09-11T14:37:00Z</dcterms:created>
  <dcterms:modified xsi:type="dcterms:W3CDTF">2022-09-11T11:15:00Z</dcterms:modified>
</cp:coreProperties>
</file>