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7C11" w:rsidRPr="00EF5BEC" w:rsidRDefault="00097C11" w:rsidP="00844E18">
      <w:pPr>
        <w:jc w:val="center"/>
        <w:rPr>
          <w:b/>
          <w:bCs/>
          <w:color w:val="000000"/>
          <w:sz w:val="28"/>
          <w:lang w:val="uk-UA"/>
        </w:rPr>
      </w:pPr>
    </w:p>
    <w:p w:rsidR="00BA282F" w:rsidRPr="00EF5BEC" w:rsidRDefault="0011224B" w:rsidP="00844E18">
      <w:pPr>
        <w:jc w:val="center"/>
        <w:rPr>
          <w:b/>
          <w:bCs/>
          <w:color w:val="000000"/>
          <w:lang w:val="uk-UA"/>
        </w:rPr>
      </w:pPr>
      <w:r>
        <w:rPr>
          <w:b/>
          <w:bCs/>
          <w:color w:val="000000"/>
          <w:lang w:val="uk-UA"/>
        </w:rPr>
        <w:t>Історія літературознавчих вчень</w:t>
      </w:r>
    </w:p>
    <w:p w:rsidR="00A42289" w:rsidRPr="003F693C" w:rsidRDefault="00A42289" w:rsidP="00A42289">
      <w:pPr>
        <w:rPr>
          <w:i/>
          <w:lang w:val="uk-UA"/>
        </w:rPr>
      </w:pPr>
      <w:r w:rsidRPr="005D3580">
        <w:rPr>
          <w:b/>
          <w:lang w:val="uk-UA"/>
        </w:rPr>
        <w:t>Викладач:</w:t>
      </w:r>
      <w:r w:rsidRPr="005D3580">
        <w:rPr>
          <w:lang w:val="uk-UA"/>
        </w:rPr>
        <w:t xml:space="preserve"> </w:t>
      </w:r>
      <w:r w:rsidR="00D10AB1">
        <w:rPr>
          <w:i/>
          <w:lang w:val="uk-UA"/>
        </w:rPr>
        <w:t>кандидат</w:t>
      </w:r>
      <w:r w:rsidR="003F693C" w:rsidRPr="003F693C">
        <w:rPr>
          <w:i/>
          <w:lang w:val="uk-UA"/>
        </w:rPr>
        <w:t xml:space="preserve"> філологічних наук,</w:t>
      </w:r>
      <w:r w:rsidR="003F693C">
        <w:rPr>
          <w:lang w:val="uk-UA"/>
        </w:rPr>
        <w:t xml:space="preserve"> </w:t>
      </w:r>
      <w:r w:rsidR="003F693C" w:rsidRPr="003F693C">
        <w:rPr>
          <w:i/>
          <w:lang w:val="uk-UA"/>
        </w:rPr>
        <w:t>доцент</w:t>
      </w:r>
      <w:r w:rsidR="00E42FA1" w:rsidRPr="003F693C">
        <w:rPr>
          <w:i/>
          <w:iCs/>
          <w:lang w:val="uk-UA"/>
        </w:rPr>
        <w:t xml:space="preserve">, </w:t>
      </w:r>
      <w:r w:rsidR="00D10AB1">
        <w:rPr>
          <w:i/>
          <w:iCs/>
          <w:lang w:val="uk-UA"/>
        </w:rPr>
        <w:t>Темна Оксана Валентинівна</w:t>
      </w:r>
    </w:p>
    <w:p w:rsidR="003F693C" w:rsidRPr="003F693C" w:rsidRDefault="00A42289" w:rsidP="003F693C">
      <w:pPr>
        <w:rPr>
          <w:lang w:val="uk-UA"/>
        </w:rPr>
      </w:pPr>
      <w:r w:rsidRPr="003F693C">
        <w:rPr>
          <w:b/>
          <w:i/>
          <w:lang w:val="uk-UA"/>
        </w:rPr>
        <w:t xml:space="preserve">Кафедра: </w:t>
      </w:r>
      <w:r w:rsidR="00D10AB1">
        <w:rPr>
          <w:i/>
          <w:iCs/>
          <w:lang w:val="uk-UA"/>
        </w:rPr>
        <w:t xml:space="preserve">слов*янської філології </w:t>
      </w:r>
      <w:r w:rsidR="003F693C" w:rsidRPr="003F693C">
        <w:rPr>
          <w:i/>
          <w:iCs/>
          <w:lang w:val="uk-UA"/>
        </w:rPr>
        <w:t xml:space="preserve">, ІІ корпус, ауд. </w:t>
      </w:r>
      <w:r w:rsidR="00D10AB1">
        <w:rPr>
          <w:i/>
          <w:iCs/>
          <w:lang w:val="uk-UA"/>
        </w:rPr>
        <w:t>426</w:t>
      </w:r>
    </w:p>
    <w:p w:rsidR="00A42289" w:rsidRPr="00D10AB1" w:rsidRDefault="00A42289" w:rsidP="00A42289">
      <w:pPr>
        <w:rPr>
          <w:i/>
          <w:lang w:val="fr-FR"/>
        </w:rPr>
      </w:pPr>
      <w:r w:rsidRPr="005D3580">
        <w:rPr>
          <w:b/>
          <w:lang w:val="uk-UA"/>
        </w:rPr>
        <w:t>E</w:t>
      </w:r>
      <w:r w:rsidR="00AE5D68">
        <w:rPr>
          <w:b/>
          <w:lang w:val="uk-UA"/>
        </w:rPr>
        <w:t>-</w:t>
      </w:r>
      <w:r w:rsidRPr="005D3580">
        <w:rPr>
          <w:b/>
          <w:lang w:val="uk-UA"/>
        </w:rPr>
        <w:t xml:space="preserve">mail: </w:t>
      </w:r>
      <w:r w:rsidR="00D10AB1" w:rsidRPr="00D10AB1">
        <w:rPr>
          <w:i/>
          <w:lang w:val="fr-FR"/>
        </w:rPr>
        <w:t>2884421@gmail.com</w:t>
      </w:r>
    </w:p>
    <w:p w:rsidR="003F693C" w:rsidRPr="003F693C" w:rsidRDefault="00C27B7C" w:rsidP="003F693C">
      <w:pPr>
        <w:rPr>
          <w:b/>
          <w:bCs/>
          <w:lang w:val="uk-UA"/>
        </w:rPr>
      </w:pPr>
      <w:r w:rsidRPr="005D3580">
        <w:rPr>
          <w:b/>
          <w:lang w:val="uk-UA"/>
        </w:rPr>
        <w:t>Телефон:</w:t>
      </w:r>
      <w:r w:rsidR="00D10AB1">
        <w:rPr>
          <w:i/>
          <w:iCs/>
          <w:lang w:val="uk-UA"/>
        </w:rPr>
        <w:t xml:space="preserve"> (061) </w:t>
      </w:r>
      <w:r w:rsidR="00D10AB1" w:rsidRPr="00D10AB1">
        <w:rPr>
          <w:i/>
          <w:iCs/>
          <w:lang w:val="uk-UA"/>
        </w:rPr>
        <w:t>289-41-05</w:t>
      </w:r>
    </w:p>
    <w:p w:rsidR="00E42FA1" w:rsidRPr="003F693C" w:rsidRDefault="00E42FA1" w:rsidP="00C27B7C">
      <w:pPr>
        <w:rPr>
          <w:b/>
          <w:lang w:val="uk-UA"/>
        </w:rPr>
      </w:pPr>
      <w:r>
        <w:rPr>
          <w:b/>
          <w:lang w:val="uk-UA"/>
        </w:rPr>
        <w:t>Інші засоби зв</w:t>
      </w:r>
      <w:r w:rsidRPr="00E42FA1">
        <w:rPr>
          <w:b/>
          <w:lang w:val="uk-UA"/>
        </w:rPr>
        <w:t>’</w:t>
      </w:r>
      <w:r>
        <w:rPr>
          <w:b/>
          <w:lang w:val="uk-UA"/>
        </w:rPr>
        <w:t xml:space="preserve">язку: </w:t>
      </w:r>
      <w:r w:rsidR="003F693C" w:rsidRPr="003F693C">
        <w:rPr>
          <w:i/>
          <w:iCs/>
        </w:rPr>
        <w:t>Moodle</w:t>
      </w:r>
      <w:r w:rsidR="003F693C" w:rsidRPr="003F693C">
        <w:rPr>
          <w:i/>
          <w:iCs/>
          <w:lang w:val="uk-UA"/>
        </w:rPr>
        <w:t xml:space="preserve"> (форум курсу, приватні повідомлення)</w:t>
      </w:r>
    </w:p>
    <w:p w:rsidR="003F693C" w:rsidRPr="003F693C" w:rsidRDefault="003F693C" w:rsidP="00C27B7C">
      <w:pPr>
        <w:rPr>
          <w:lang w:val="uk-UA"/>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1417"/>
        <w:gridCol w:w="1433"/>
        <w:gridCol w:w="1544"/>
      </w:tblGrid>
      <w:tr w:rsidR="004B0F24" w:rsidRPr="00D10AB1">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EF5BEC" w:rsidRDefault="004B0F24" w:rsidP="00AD2666">
            <w:pPr>
              <w:rPr>
                <w:rFonts w:eastAsia="Times New Roman"/>
                <w:b/>
                <w:lang w:val="uk-UA"/>
              </w:rPr>
            </w:pPr>
            <w:r w:rsidRPr="00EF5BEC">
              <w:rPr>
                <w:b/>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tcPr>
          <w:p w:rsidR="00BE5591" w:rsidRPr="00BE5591" w:rsidRDefault="00BE5591" w:rsidP="00BE5591">
            <w:pPr>
              <w:spacing w:after="20"/>
              <w:rPr>
                <w:rFonts w:eastAsia="Times New Roman"/>
                <w:lang w:val="uk-UA"/>
              </w:rPr>
            </w:pPr>
            <w:r w:rsidRPr="00BE5591">
              <w:rPr>
                <w:lang w:val="uk-UA"/>
              </w:rPr>
              <w:t>Мова і література (</w:t>
            </w:r>
            <w:r w:rsidR="00D10AB1">
              <w:rPr>
                <w:lang w:val="uk-UA"/>
              </w:rPr>
              <w:t>російська</w:t>
            </w:r>
            <w:r w:rsidRPr="00BE5591">
              <w:rPr>
                <w:rFonts w:eastAsia="Times New Roman"/>
                <w:lang w:val="uk-UA"/>
              </w:rPr>
              <w:t>)</w:t>
            </w:r>
          </w:p>
          <w:p w:rsidR="004B0F24" w:rsidRPr="00D10AB1" w:rsidRDefault="00D10AB1" w:rsidP="00BE5591">
            <w:pPr>
              <w:spacing w:after="20"/>
              <w:rPr>
                <w:rFonts w:eastAsia="Times New Roman"/>
                <w:lang w:val="uk-UA"/>
              </w:rPr>
            </w:pPr>
            <w:r>
              <w:rPr>
                <w:lang w:val="uk-UA"/>
              </w:rPr>
              <w:t>Магістр</w:t>
            </w:r>
          </w:p>
        </w:tc>
      </w:tr>
      <w:tr w:rsidR="004B0F24" w:rsidRPr="00E42FA1">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D54399" w:rsidRDefault="004B0F24" w:rsidP="00AD2666">
            <w:pPr>
              <w:rPr>
                <w:b/>
                <w:bCs/>
                <w:lang w:val="uk-UA"/>
              </w:rPr>
            </w:pPr>
            <w:r>
              <w:rPr>
                <w:b/>
                <w:bCs/>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tcPr>
          <w:p w:rsidR="004B0F24" w:rsidRPr="00BE5591" w:rsidRDefault="00D10AB1" w:rsidP="00AD2666">
            <w:pPr>
              <w:spacing w:after="20"/>
              <w:rPr>
                <w:lang w:val="uk-UA"/>
              </w:rPr>
            </w:pPr>
            <w:r>
              <w:rPr>
                <w:lang w:val="uk-UA"/>
              </w:rPr>
              <w:t>Основна</w:t>
            </w:r>
          </w:p>
        </w:tc>
      </w:tr>
      <w:tr w:rsidR="004B0F24" w:rsidRPr="00EF5BEC">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EF5BEC" w:rsidRDefault="004B0F24" w:rsidP="00AD2666">
            <w:pPr>
              <w:rPr>
                <w:rFonts w:eastAsia="Times New Roman"/>
                <w:b/>
                <w:lang w:val="uk-UA"/>
              </w:rPr>
            </w:pPr>
            <w:r w:rsidRPr="00EF5BEC">
              <w:rPr>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4B0F24" w:rsidRPr="00EF5BEC" w:rsidRDefault="0011224B" w:rsidP="00AD2666">
            <w:pPr>
              <w:rPr>
                <w:rFonts w:eastAsia="Times New Roman"/>
                <w:lang w:val="uk-UA"/>
              </w:rPr>
            </w:pPr>
            <w:r>
              <w:rPr>
                <w:rFonts w:eastAsia="Times New Roman"/>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4B0F24" w:rsidRPr="00EF5BEC" w:rsidRDefault="004B0F24" w:rsidP="00AD2666">
            <w:pPr>
              <w:rPr>
                <w:rFonts w:eastAsia="Times New Roman"/>
                <w:b/>
                <w:lang w:val="uk-UA"/>
              </w:rPr>
            </w:pPr>
            <w:r w:rsidRPr="00EF5BEC">
              <w:rPr>
                <w:b/>
                <w:lang w:val="uk-UA"/>
              </w:rPr>
              <w:t>Навч. рік</w:t>
            </w:r>
          </w:p>
        </w:tc>
        <w:tc>
          <w:tcPr>
            <w:tcW w:w="1276" w:type="dxa"/>
            <w:tcBorders>
              <w:top w:val="single" w:sz="4" w:space="0" w:color="000000"/>
              <w:left w:val="single" w:sz="4" w:space="0" w:color="000000"/>
              <w:bottom w:val="single" w:sz="4" w:space="0" w:color="000000"/>
              <w:right w:val="single" w:sz="4" w:space="0" w:color="000000"/>
            </w:tcBorders>
          </w:tcPr>
          <w:p w:rsidR="004B0F24" w:rsidRPr="00EF5BEC" w:rsidRDefault="00BE5591" w:rsidP="00AD2666">
            <w:pPr>
              <w:rPr>
                <w:rFonts w:eastAsia="Times New Roman"/>
                <w:lang w:val="uk-UA"/>
              </w:rPr>
            </w:pPr>
            <w:r>
              <w:rPr>
                <w:rFonts w:eastAsia="Times New Roman"/>
                <w:lang w:val="uk-UA"/>
              </w:rPr>
              <w:t>2020-2021</w:t>
            </w:r>
          </w:p>
        </w:tc>
        <w:tc>
          <w:tcPr>
            <w:tcW w:w="1417" w:type="dxa"/>
            <w:tcBorders>
              <w:top w:val="single" w:sz="4" w:space="0" w:color="000000"/>
              <w:left w:val="single" w:sz="4" w:space="0" w:color="000000"/>
              <w:bottom w:val="single" w:sz="4" w:space="0" w:color="000000"/>
              <w:right w:val="single" w:sz="4" w:space="0" w:color="000000"/>
            </w:tcBorders>
          </w:tcPr>
          <w:p w:rsidR="004B0F24" w:rsidRPr="00BE5591" w:rsidRDefault="004B0F24" w:rsidP="00AD2666">
            <w:pPr>
              <w:rPr>
                <w:rFonts w:eastAsia="Times New Roman"/>
                <w:b/>
                <w:lang w:val="uk-UA"/>
              </w:rPr>
            </w:pPr>
            <w:r>
              <w:rPr>
                <w:rFonts w:eastAsia="Times New Roman"/>
                <w:b/>
              </w:rPr>
              <w:t>Рік навчання</w:t>
            </w:r>
            <w:r w:rsidR="00BE5591">
              <w:rPr>
                <w:rFonts w:eastAsia="Times New Roman"/>
                <w:b/>
                <w:lang w:val="uk-UA"/>
              </w:rPr>
              <w:t xml:space="preserve"> </w:t>
            </w:r>
            <w:r w:rsidR="0011224B">
              <w:rPr>
                <w:rFonts w:eastAsia="Times New Roman"/>
                <w:lang w:val="uk-UA"/>
              </w:rPr>
              <w:t>4</w:t>
            </w:r>
          </w:p>
        </w:tc>
        <w:tc>
          <w:tcPr>
            <w:tcW w:w="1433" w:type="dxa"/>
            <w:tcBorders>
              <w:top w:val="single" w:sz="4" w:space="0" w:color="000000"/>
              <w:left w:val="single" w:sz="4" w:space="0" w:color="000000"/>
              <w:bottom w:val="single" w:sz="4" w:space="0" w:color="000000"/>
              <w:right w:val="single" w:sz="4" w:space="0" w:color="auto"/>
            </w:tcBorders>
          </w:tcPr>
          <w:p w:rsidR="004B0F24" w:rsidRPr="00EF5BEC" w:rsidRDefault="004B0F24" w:rsidP="00AD2666">
            <w:pPr>
              <w:rPr>
                <w:rFonts w:eastAsia="Times New Roman"/>
                <w:lang w:val="uk-UA"/>
              </w:rPr>
            </w:pPr>
            <w:r w:rsidRPr="00EF5BEC">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B0F24" w:rsidRPr="00EF5BEC" w:rsidRDefault="00830994" w:rsidP="0011224B">
            <w:pPr>
              <w:rPr>
                <w:rFonts w:eastAsia="Times New Roman"/>
                <w:lang w:val="uk-UA"/>
              </w:rPr>
            </w:pPr>
            <w:r>
              <w:rPr>
                <w:rFonts w:eastAsia="Times New Roman"/>
                <w:lang w:val="uk-UA"/>
              </w:rPr>
              <w:t>8</w:t>
            </w:r>
          </w:p>
        </w:tc>
      </w:tr>
      <w:tr w:rsidR="004B0F24" w:rsidRPr="00D10AB1">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080904" w:rsidRDefault="004B0F24" w:rsidP="00AD2666">
            <w:pPr>
              <w:rPr>
                <w:b/>
                <w:lang w:val="uk-UA"/>
              </w:rPr>
            </w:pPr>
            <w:r w:rsidRPr="00080904">
              <w:rPr>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4B0F24" w:rsidRPr="00080904" w:rsidRDefault="0011224B" w:rsidP="00AD2666">
            <w:pPr>
              <w:rPr>
                <w:rFonts w:eastAsia="Times New Roman"/>
                <w:lang w:val="uk-UA"/>
              </w:rPr>
            </w:pPr>
            <w:r>
              <w:rPr>
                <w:rFonts w:eastAsia="Times New Roman"/>
                <w:lang w:val="uk-UA"/>
              </w:rPr>
              <w:t>92</w:t>
            </w:r>
          </w:p>
        </w:tc>
        <w:tc>
          <w:tcPr>
            <w:tcW w:w="2551" w:type="dxa"/>
            <w:gridSpan w:val="2"/>
            <w:tcBorders>
              <w:top w:val="single" w:sz="4" w:space="0" w:color="000000"/>
              <w:left w:val="single" w:sz="4" w:space="0" w:color="000000"/>
              <w:bottom w:val="single" w:sz="4" w:space="0" w:color="000000"/>
              <w:right w:val="single" w:sz="4" w:space="0" w:color="000000"/>
            </w:tcBorders>
          </w:tcPr>
          <w:p w:rsidR="004B0F24" w:rsidRPr="00080904" w:rsidRDefault="004B0F24" w:rsidP="00AD2666">
            <w:pPr>
              <w:rPr>
                <w:rFonts w:eastAsia="Times New Roman"/>
                <w:b/>
                <w:lang w:val="uk-UA"/>
              </w:rPr>
            </w:pPr>
            <w:r w:rsidRPr="00080904">
              <w:rPr>
                <w:b/>
                <w:lang w:val="uk-UA"/>
              </w:rPr>
              <w:t>Кількість змістових модулів</w:t>
            </w:r>
            <w:r w:rsidRPr="00080904">
              <w:rPr>
                <w:rStyle w:val="ac"/>
                <w:rFonts w:eastAsia="Times New Roman"/>
                <w:b/>
                <w:lang w:val="uk-UA"/>
              </w:rPr>
              <w:footnoteReference w:id="1"/>
            </w:r>
          </w:p>
        </w:tc>
        <w:tc>
          <w:tcPr>
            <w:tcW w:w="1417" w:type="dxa"/>
            <w:tcBorders>
              <w:top w:val="single" w:sz="4" w:space="0" w:color="000000"/>
              <w:left w:val="single" w:sz="4" w:space="0" w:color="000000"/>
              <w:bottom w:val="single" w:sz="4" w:space="0" w:color="000000"/>
              <w:right w:val="single" w:sz="4" w:space="0" w:color="000000"/>
            </w:tcBorders>
          </w:tcPr>
          <w:p w:rsidR="004B0F24" w:rsidRPr="00BE5591" w:rsidRDefault="00BE5591" w:rsidP="00AD2666">
            <w:pPr>
              <w:rPr>
                <w:lang w:val="uk-UA"/>
              </w:rPr>
            </w:pPr>
            <w:r w:rsidRPr="00BE5591">
              <w:rPr>
                <w:lang w:val="uk-UA"/>
              </w:rPr>
              <w:t>4</w:t>
            </w:r>
          </w:p>
        </w:tc>
        <w:tc>
          <w:tcPr>
            <w:tcW w:w="2977" w:type="dxa"/>
            <w:gridSpan w:val="2"/>
            <w:tcBorders>
              <w:top w:val="single" w:sz="4" w:space="0" w:color="000000"/>
              <w:left w:val="single" w:sz="4" w:space="0" w:color="000000"/>
              <w:bottom w:val="single" w:sz="4" w:space="0" w:color="000000"/>
              <w:right w:val="single" w:sz="4" w:space="0" w:color="000000"/>
            </w:tcBorders>
          </w:tcPr>
          <w:p w:rsidR="004B0F24" w:rsidRPr="009F6B92" w:rsidRDefault="004B0F24" w:rsidP="00AD2666">
            <w:pPr>
              <w:rPr>
                <w:i/>
                <w:iCs/>
                <w:lang w:val="uk-UA"/>
              </w:rPr>
            </w:pPr>
            <w:r w:rsidRPr="00D54399">
              <w:rPr>
                <w:b/>
                <w:bCs/>
                <w:lang w:val="uk-UA"/>
              </w:rPr>
              <w:t>Лекційні заняття</w:t>
            </w:r>
            <w:r w:rsidRPr="00425EA8">
              <w:rPr>
                <w:b/>
                <w:bCs/>
                <w:lang w:val="ru-RU"/>
              </w:rPr>
              <w:t xml:space="preserve"> </w:t>
            </w:r>
            <w:r w:rsidR="009F6B92">
              <w:rPr>
                <w:b/>
                <w:bCs/>
                <w:lang w:val="uk-UA"/>
              </w:rPr>
              <w:t>–</w:t>
            </w:r>
            <w:r w:rsidR="00BE5591">
              <w:rPr>
                <w:b/>
                <w:bCs/>
                <w:lang w:val="uk-UA"/>
              </w:rPr>
              <w:t xml:space="preserve"> </w:t>
            </w:r>
            <w:r w:rsidR="00BE5591" w:rsidRPr="00BE5591">
              <w:rPr>
                <w:bCs/>
                <w:lang w:val="uk-UA"/>
              </w:rPr>
              <w:t>1</w:t>
            </w:r>
            <w:r w:rsidR="0011224B">
              <w:rPr>
                <w:bCs/>
                <w:lang w:val="uk-UA"/>
              </w:rPr>
              <w:t>6</w:t>
            </w:r>
          </w:p>
          <w:p w:rsidR="004B0F24" w:rsidRPr="00BE5591" w:rsidRDefault="004B0F24" w:rsidP="00AD2666">
            <w:pPr>
              <w:rPr>
                <w:bCs/>
                <w:lang w:val="uk-UA"/>
              </w:rPr>
            </w:pPr>
            <w:r w:rsidRPr="00D54399">
              <w:rPr>
                <w:b/>
                <w:bCs/>
                <w:lang w:val="uk-UA"/>
              </w:rPr>
              <w:t>Практичні заняття</w:t>
            </w:r>
            <w:r w:rsidRPr="00425EA8">
              <w:rPr>
                <w:b/>
                <w:bCs/>
                <w:lang w:val="ru-RU"/>
              </w:rPr>
              <w:t xml:space="preserve"> </w:t>
            </w:r>
            <w:r w:rsidR="009F6B92">
              <w:rPr>
                <w:b/>
                <w:bCs/>
                <w:lang w:val="uk-UA"/>
              </w:rPr>
              <w:t>–</w:t>
            </w:r>
            <w:r w:rsidR="00BE5591">
              <w:rPr>
                <w:b/>
                <w:bCs/>
                <w:lang w:val="uk-UA"/>
              </w:rPr>
              <w:t xml:space="preserve"> </w:t>
            </w:r>
            <w:r w:rsidR="0011224B">
              <w:rPr>
                <w:bCs/>
                <w:lang w:val="uk-UA"/>
              </w:rPr>
              <w:t>0</w:t>
            </w:r>
          </w:p>
          <w:p w:rsidR="004B0F24" w:rsidRPr="00080904" w:rsidRDefault="004B0F24" w:rsidP="0011224B">
            <w:pPr>
              <w:rPr>
                <w:rFonts w:eastAsia="Times New Roman"/>
                <w:lang w:val="uk-UA"/>
              </w:rPr>
            </w:pPr>
            <w:r w:rsidRPr="00D54399">
              <w:rPr>
                <w:b/>
                <w:bCs/>
                <w:lang w:val="uk-UA"/>
              </w:rPr>
              <w:t>Самостійна робота</w:t>
            </w:r>
            <w:r w:rsidR="009F6B92">
              <w:rPr>
                <w:b/>
                <w:bCs/>
                <w:lang w:val="uk-UA"/>
              </w:rPr>
              <w:t xml:space="preserve"> –</w:t>
            </w:r>
            <w:r w:rsidRPr="00D54399">
              <w:rPr>
                <w:rFonts w:eastAsia="Times New Roman"/>
                <w:lang w:val="uk-UA"/>
              </w:rPr>
              <w:t xml:space="preserve"> </w:t>
            </w:r>
            <w:r w:rsidR="0011224B">
              <w:rPr>
                <w:rFonts w:eastAsia="Times New Roman"/>
                <w:lang w:val="uk-UA"/>
              </w:rPr>
              <w:t>74</w:t>
            </w:r>
          </w:p>
        </w:tc>
      </w:tr>
      <w:tr w:rsidR="004B0F24" w:rsidRPr="00EF5BEC">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080904" w:rsidRDefault="004B0F24" w:rsidP="00AD2666">
            <w:pPr>
              <w:rPr>
                <w:rFonts w:eastAsia="Times New Roman"/>
                <w:b/>
                <w:bCs/>
                <w:lang w:val="uk-UA"/>
              </w:rPr>
            </w:pPr>
            <w:r>
              <w:rPr>
                <w:b/>
                <w:bCs/>
                <w:lang w:val="uk-UA"/>
              </w:rPr>
              <w:t>Вид контролю</w:t>
            </w:r>
          </w:p>
        </w:tc>
        <w:tc>
          <w:tcPr>
            <w:tcW w:w="4536" w:type="dxa"/>
            <w:gridSpan w:val="4"/>
            <w:tcBorders>
              <w:top w:val="single" w:sz="4" w:space="0" w:color="000000"/>
              <w:left w:val="single" w:sz="4" w:space="0" w:color="000000"/>
              <w:bottom w:val="single" w:sz="4" w:space="0" w:color="000000"/>
              <w:right w:val="single" w:sz="4" w:space="0" w:color="000000"/>
            </w:tcBorders>
          </w:tcPr>
          <w:p w:rsidR="004B0F24" w:rsidRPr="004B0F24" w:rsidRDefault="00D10AB1" w:rsidP="00AD2666">
            <w:pPr>
              <w:rPr>
                <w:i/>
                <w:lang w:val="uk-UA"/>
              </w:rPr>
            </w:pPr>
            <w:r>
              <w:rPr>
                <w:i/>
                <w:lang w:val="uk-UA"/>
              </w:rPr>
              <w:t>іспит</w:t>
            </w:r>
          </w:p>
        </w:tc>
        <w:tc>
          <w:tcPr>
            <w:tcW w:w="2977" w:type="dxa"/>
            <w:gridSpan w:val="2"/>
            <w:tcBorders>
              <w:top w:val="single" w:sz="4" w:space="0" w:color="000000"/>
              <w:left w:val="single" w:sz="4" w:space="0" w:color="000000"/>
              <w:bottom w:val="single" w:sz="4" w:space="0" w:color="000000"/>
              <w:right w:val="single" w:sz="4" w:space="0" w:color="000000"/>
            </w:tcBorders>
          </w:tcPr>
          <w:p w:rsidR="004B0F24" w:rsidRPr="00D54399" w:rsidRDefault="004B0F24" w:rsidP="00AD2666">
            <w:pPr>
              <w:rPr>
                <w:b/>
                <w:bCs/>
                <w:lang w:val="uk-UA"/>
              </w:rPr>
            </w:pPr>
          </w:p>
        </w:tc>
      </w:tr>
      <w:tr w:rsidR="004B0F24" w:rsidRPr="00D10AB1">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EF5BEC" w:rsidRDefault="004B0F24" w:rsidP="00AD2666">
            <w:pPr>
              <w:rPr>
                <w:rFonts w:eastAsia="Times New Roman"/>
                <w:b/>
                <w:lang w:val="uk-UA"/>
              </w:rPr>
            </w:pPr>
            <w:r w:rsidRPr="00EF5BEC">
              <w:rPr>
                <w:b/>
                <w:lang w:val="uk-UA"/>
              </w:rPr>
              <w:t>Посилання на курс в Moodle</w:t>
            </w:r>
          </w:p>
        </w:tc>
        <w:tc>
          <w:tcPr>
            <w:tcW w:w="5670" w:type="dxa"/>
            <w:gridSpan w:val="4"/>
            <w:tcBorders>
              <w:top w:val="single" w:sz="4" w:space="0" w:color="000000"/>
              <w:left w:val="single" w:sz="4" w:space="0" w:color="000000"/>
              <w:bottom w:val="single" w:sz="4" w:space="0" w:color="000000"/>
              <w:right w:val="single" w:sz="4" w:space="0" w:color="000000"/>
            </w:tcBorders>
          </w:tcPr>
          <w:p w:rsidR="004B0F24" w:rsidRPr="00EF5BEC" w:rsidRDefault="0011224B" w:rsidP="00AD2666">
            <w:pPr>
              <w:rPr>
                <w:rFonts w:eastAsia="Times New Roman"/>
                <w:lang w:val="uk-UA"/>
              </w:rPr>
            </w:pPr>
            <w:r w:rsidRPr="0011224B">
              <w:rPr>
                <w:rFonts w:eastAsia="Times New Roman"/>
                <w:lang w:val="uk-UA"/>
              </w:rPr>
              <w:t>https://moodle.znu.edu.ua/course/view.php?id=7166</w:t>
            </w:r>
          </w:p>
        </w:tc>
      </w:tr>
      <w:tr w:rsidR="004B0F24" w:rsidRPr="00D10AB1">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5D3580" w:rsidRDefault="004B0F24" w:rsidP="004B0F24">
            <w:pPr>
              <w:rPr>
                <w:rStyle w:val="s1"/>
                <w:b/>
                <w:lang w:val="uk-UA"/>
              </w:rPr>
            </w:pPr>
            <w:r w:rsidRPr="00AE5D68">
              <w:rPr>
                <w:b/>
                <w:iCs/>
                <w:lang w:val="uk-UA"/>
              </w:rPr>
              <w:t>Консультації:</w:t>
            </w:r>
            <w:r>
              <w:rPr>
                <w:b/>
                <w:i/>
                <w:lang w:val="uk-UA"/>
              </w:rPr>
              <w:t xml:space="preserve"> </w:t>
            </w:r>
          </w:p>
          <w:p w:rsidR="004B0F24" w:rsidRPr="00EF5BEC" w:rsidRDefault="004B0F24" w:rsidP="00AD2666">
            <w:pPr>
              <w:rPr>
                <w:b/>
                <w:lang w:val="uk-UA"/>
              </w:rPr>
            </w:pPr>
          </w:p>
        </w:tc>
        <w:tc>
          <w:tcPr>
            <w:tcW w:w="5670" w:type="dxa"/>
            <w:gridSpan w:val="4"/>
            <w:tcBorders>
              <w:top w:val="single" w:sz="4" w:space="0" w:color="000000"/>
              <w:left w:val="single" w:sz="4" w:space="0" w:color="000000"/>
              <w:bottom w:val="single" w:sz="4" w:space="0" w:color="000000"/>
              <w:right w:val="single" w:sz="4" w:space="0" w:color="000000"/>
            </w:tcBorders>
          </w:tcPr>
          <w:p w:rsidR="004B0F24" w:rsidRPr="009C5A6B" w:rsidRDefault="0011224B" w:rsidP="009C5A6B">
            <w:pPr>
              <w:rPr>
                <w:rFonts w:eastAsia="Times New Roman"/>
                <w:lang w:val="uk-UA"/>
              </w:rPr>
            </w:pPr>
            <w:r>
              <w:rPr>
                <w:i/>
                <w:iCs/>
                <w:lang w:val="uk-UA"/>
              </w:rPr>
              <w:t>З</w:t>
            </w:r>
            <w:r w:rsidR="009C5A6B" w:rsidRPr="009C5A6B">
              <w:rPr>
                <w:i/>
                <w:iCs/>
                <w:lang w:val="uk-UA"/>
              </w:rPr>
              <w:t>а попередньою домовленіст</w:t>
            </w:r>
            <w:r>
              <w:rPr>
                <w:i/>
                <w:iCs/>
                <w:lang w:val="uk-UA"/>
              </w:rPr>
              <w:t xml:space="preserve">ю та розкладом консультацій </w:t>
            </w:r>
          </w:p>
        </w:tc>
      </w:tr>
    </w:tbl>
    <w:p w:rsidR="004B0F24" w:rsidRDefault="004B0F24" w:rsidP="004B0F24">
      <w:pPr>
        <w:rPr>
          <w:b/>
          <w:sz w:val="28"/>
          <w:lang w:val="uk-UA"/>
        </w:rPr>
      </w:pPr>
    </w:p>
    <w:p w:rsidR="004B0F24" w:rsidRPr="00EF5BEC" w:rsidRDefault="004B0F24" w:rsidP="004B0F24">
      <w:pPr>
        <w:rPr>
          <w:lang w:val="uk-UA"/>
        </w:rPr>
      </w:pPr>
      <w:r w:rsidRPr="00EF5BEC">
        <w:rPr>
          <w:b/>
          <w:sz w:val="28"/>
          <w:lang w:val="uk-UA"/>
        </w:rPr>
        <w:t xml:space="preserve">ОПИС КУРСУ </w:t>
      </w:r>
    </w:p>
    <w:p w:rsidR="009F6B92" w:rsidRPr="00D10AB1" w:rsidRDefault="004B0F24" w:rsidP="00E66C95">
      <w:pPr>
        <w:rPr>
          <w:i/>
          <w:iCs/>
          <w:lang w:val="uk-UA"/>
        </w:rPr>
      </w:pPr>
      <w:r>
        <w:rPr>
          <w:i/>
          <w:iCs/>
          <w:lang w:val="uk-UA"/>
        </w:rPr>
        <w:t xml:space="preserve">Мета курсу. </w:t>
      </w:r>
    </w:p>
    <w:p w:rsidR="00105643" w:rsidRDefault="009C5A6B" w:rsidP="00105643">
      <w:pPr>
        <w:jc w:val="both"/>
        <w:rPr>
          <w:i/>
          <w:iCs/>
          <w:lang w:val="uk-UA"/>
        </w:rPr>
      </w:pPr>
      <w:r w:rsidRPr="009C5A6B">
        <w:rPr>
          <w:i/>
          <w:iCs/>
          <w:lang w:val="uk-UA"/>
        </w:rPr>
        <w:t xml:space="preserve">Курс </w:t>
      </w:r>
      <w:r w:rsidR="00A03EEB" w:rsidRPr="00A03EEB">
        <w:rPr>
          <w:i/>
          <w:iCs/>
          <w:lang w:val="uk-UA"/>
        </w:rPr>
        <w:t xml:space="preserve">має на </w:t>
      </w:r>
      <w:r w:rsidR="00A03EEB" w:rsidRPr="00A03EEB">
        <w:rPr>
          <w:b/>
          <w:i/>
          <w:iCs/>
          <w:lang w:val="uk-UA"/>
        </w:rPr>
        <w:t>меті</w:t>
      </w:r>
      <w:r w:rsidR="00A03EEB" w:rsidRPr="00A03EEB">
        <w:rPr>
          <w:i/>
          <w:iCs/>
          <w:lang w:val="uk-UA"/>
        </w:rPr>
        <w:t xml:space="preserve"> </w:t>
      </w:r>
      <w:r w:rsidR="00A03EEB">
        <w:rPr>
          <w:i/>
          <w:iCs/>
          <w:lang w:val="uk-UA"/>
        </w:rPr>
        <w:t xml:space="preserve">формування </w:t>
      </w:r>
      <w:r w:rsidR="00A03EEB" w:rsidRPr="00A03EEB">
        <w:rPr>
          <w:i/>
          <w:iCs/>
          <w:lang w:val="uk-UA"/>
        </w:rPr>
        <w:t>професійної компетентності м</w:t>
      </w:r>
      <w:r w:rsidR="00A03EEB">
        <w:rPr>
          <w:i/>
          <w:iCs/>
          <w:lang w:val="uk-UA"/>
        </w:rPr>
        <w:t>айбутнього філолога</w:t>
      </w:r>
      <w:r w:rsidR="000B24D7">
        <w:rPr>
          <w:i/>
          <w:iCs/>
          <w:lang w:val="uk-UA"/>
        </w:rPr>
        <w:t>:</w:t>
      </w:r>
      <w:r w:rsidR="00A03EEB">
        <w:rPr>
          <w:i/>
          <w:iCs/>
          <w:lang w:val="uk-UA"/>
        </w:rPr>
        <w:t xml:space="preserve">  </w:t>
      </w:r>
      <w:r w:rsidR="0011224B">
        <w:rPr>
          <w:i/>
          <w:iCs/>
          <w:lang w:val="uk-UA"/>
        </w:rPr>
        <w:t xml:space="preserve">створення </w:t>
      </w:r>
      <w:r>
        <w:rPr>
          <w:i/>
          <w:iCs/>
          <w:lang w:val="uk-UA"/>
        </w:rPr>
        <w:t>теоретичн</w:t>
      </w:r>
      <w:r w:rsidR="00A03EEB">
        <w:rPr>
          <w:i/>
          <w:iCs/>
          <w:lang w:val="uk-UA"/>
        </w:rPr>
        <w:t>ого</w:t>
      </w:r>
      <w:r>
        <w:rPr>
          <w:i/>
          <w:iCs/>
          <w:lang w:val="uk-UA"/>
        </w:rPr>
        <w:t xml:space="preserve"> ґрунт</w:t>
      </w:r>
      <w:r w:rsidR="00A03EEB">
        <w:rPr>
          <w:i/>
          <w:iCs/>
          <w:lang w:val="uk-UA"/>
        </w:rPr>
        <w:t>у</w:t>
      </w:r>
      <w:r>
        <w:rPr>
          <w:i/>
          <w:iCs/>
          <w:lang w:val="uk-UA"/>
        </w:rPr>
        <w:t xml:space="preserve"> для </w:t>
      </w:r>
      <w:r w:rsidR="00A03EEB">
        <w:rPr>
          <w:i/>
          <w:iCs/>
          <w:lang w:val="uk-UA"/>
        </w:rPr>
        <w:t xml:space="preserve">успішного </w:t>
      </w:r>
      <w:r>
        <w:rPr>
          <w:i/>
          <w:iCs/>
          <w:lang w:val="uk-UA"/>
        </w:rPr>
        <w:t>вивчення</w:t>
      </w:r>
      <w:r w:rsidR="00D10AB1">
        <w:rPr>
          <w:i/>
          <w:iCs/>
          <w:lang w:val="uk-UA"/>
        </w:rPr>
        <w:t xml:space="preserve"> світової</w:t>
      </w:r>
      <w:r>
        <w:rPr>
          <w:i/>
          <w:iCs/>
          <w:lang w:val="uk-UA"/>
        </w:rPr>
        <w:t xml:space="preserve"> літератур</w:t>
      </w:r>
      <w:r w:rsidR="00D10AB1">
        <w:rPr>
          <w:i/>
          <w:iCs/>
          <w:lang w:val="uk-UA"/>
        </w:rPr>
        <w:t>и</w:t>
      </w:r>
      <w:r w:rsidR="001D0B4C">
        <w:rPr>
          <w:i/>
          <w:iCs/>
          <w:lang w:val="uk-UA"/>
        </w:rPr>
        <w:t>,</w:t>
      </w:r>
      <w:r w:rsidR="0011224B" w:rsidRPr="00D10AB1">
        <w:rPr>
          <w:lang w:val="uk-UA"/>
        </w:rPr>
        <w:t xml:space="preserve"> </w:t>
      </w:r>
      <w:r w:rsidR="0011224B" w:rsidRPr="0011224B">
        <w:rPr>
          <w:i/>
          <w:iCs/>
          <w:lang w:val="uk-UA"/>
        </w:rPr>
        <w:t>знайомит</w:t>
      </w:r>
      <w:r w:rsidR="0011224B">
        <w:rPr>
          <w:i/>
          <w:iCs/>
          <w:lang w:val="uk-UA"/>
        </w:rPr>
        <w:t>ь</w:t>
      </w:r>
      <w:r w:rsidR="0011224B" w:rsidRPr="0011224B">
        <w:rPr>
          <w:i/>
          <w:iCs/>
          <w:lang w:val="uk-UA"/>
        </w:rPr>
        <w:t xml:space="preserve"> з проблемним полем та дослідницьким апаратом літературознавства з урахуванням історії і сучасного стану дисципліни у вітчизняній і зарубіжній науці</w:t>
      </w:r>
      <w:r w:rsidR="0011224B">
        <w:rPr>
          <w:i/>
          <w:iCs/>
          <w:lang w:val="uk-UA"/>
        </w:rPr>
        <w:t xml:space="preserve">, сприяє формуванню </w:t>
      </w:r>
      <w:r>
        <w:rPr>
          <w:i/>
          <w:iCs/>
          <w:lang w:val="uk-UA"/>
        </w:rPr>
        <w:t>вмін</w:t>
      </w:r>
      <w:r w:rsidR="00A03EEB">
        <w:rPr>
          <w:i/>
          <w:iCs/>
          <w:lang w:val="uk-UA"/>
        </w:rPr>
        <w:t>ь</w:t>
      </w:r>
      <w:r>
        <w:rPr>
          <w:i/>
          <w:iCs/>
          <w:lang w:val="uk-UA"/>
        </w:rPr>
        <w:t xml:space="preserve"> </w:t>
      </w:r>
      <w:r w:rsidR="001D0B4C">
        <w:rPr>
          <w:i/>
          <w:iCs/>
          <w:lang w:val="uk-UA"/>
        </w:rPr>
        <w:t>та навич</w:t>
      </w:r>
      <w:r w:rsidR="00A03EEB">
        <w:rPr>
          <w:i/>
          <w:iCs/>
          <w:lang w:val="uk-UA"/>
        </w:rPr>
        <w:t>ок</w:t>
      </w:r>
      <w:r w:rsidR="001D0B4C">
        <w:rPr>
          <w:i/>
          <w:iCs/>
          <w:lang w:val="uk-UA"/>
        </w:rPr>
        <w:t xml:space="preserve"> </w:t>
      </w:r>
      <w:r>
        <w:rPr>
          <w:i/>
          <w:iCs/>
          <w:lang w:val="uk-UA"/>
        </w:rPr>
        <w:t>застос</w:t>
      </w:r>
      <w:r w:rsidR="001D0B4C">
        <w:rPr>
          <w:i/>
          <w:iCs/>
          <w:lang w:val="uk-UA"/>
        </w:rPr>
        <w:t>ування</w:t>
      </w:r>
      <w:r>
        <w:rPr>
          <w:i/>
          <w:iCs/>
          <w:lang w:val="uk-UA"/>
        </w:rPr>
        <w:t xml:space="preserve"> відповідн</w:t>
      </w:r>
      <w:r w:rsidR="001D0B4C">
        <w:rPr>
          <w:i/>
          <w:iCs/>
          <w:lang w:val="uk-UA"/>
        </w:rPr>
        <w:t>их</w:t>
      </w:r>
      <w:r>
        <w:rPr>
          <w:i/>
          <w:iCs/>
          <w:lang w:val="uk-UA"/>
        </w:rPr>
        <w:t xml:space="preserve"> знан</w:t>
      </w:r>
      <w:r w:rsidR="001D0B4C">
        <w:rPr>
          <w:i/>
          <w:iCs/>
          <w:lang w:val="uk-UA"/>
        </w:rPr>
        <w:t>ь</w:t>
      </w:r>
      <w:r w:rsidR="0011224B">
        <w:rPr>
          <w:i/>
          <w:iCs/>
          <w:lang w:val="uk-UA"/>
        </w:rPr>
        <w:t xml:space="preserve"> на практиці</w:t>
      </w:r>
      <w:r w:rsidR="00AF498D">
        <w:rPr>
          <w:i/>
          <w:iCs/>
          <w:lang w:val="uk-UA"/>
        </w:rPr>
        <w:t>.</w:t>
      </w:r>
      <w:r w:rsidR="00105643">
        <w:rPr>
          <w:i/>
          <w:iCs/>
          <w:lang w:val="uk-UA"/>
        </w:rPr>
        <w:t xml:space="preserve"> </w:t>
      </w:r>
      <w:r w:rsidR="00AF498D">
        <w:rPr>
          <w:i/>
          <w:iCs/>
          <w:lang w:val="uk-UA"/>
        </w:rPr>
        <w:t xml:space="preserve">Курс спрямований також на підвищення рівня </w:t>
      </w:r>
      <w:r w:rsidR="00105643">
        <w:rPr>
          <w:i/>
          <w:iCs/>
          <w:lang w:val="uk-UA"/>
        </w:rPr>
        <w:t xml:space="preserve">фонових знань, </w:t>
      </w:r>
      <w:r w:rsidR="00105643" w:rsidRPr="00105643">
        <w:rPr>
          <w:i/>
          <w:iCs/>
          <w:lang w:val="uk-UA"/>
        </w:rPr>
        <w:t xml:space="preserve">емоційного інтелекту, розвиток затребуваних роботодавцями «м’яких» навичок </w:t>
      </w:r>
      <w:r w:rsidR="00105643">
        <w:rPr>
          <w:i/>
          <w:iCs/>
          <w:lang w:val="uk-UA"/>
        </w:rPr>
        <w:t>(</w:t>
      </w:r>
      <w:r w:rsidR="0011224B">
        <w:rPr>
          <w:i/>
          <w:iCs/>
          <w:lang w:val="uk-UA"/>
        </w:rPr>
        <w:t xml:space="preserve">перекладу, </w:t>
      </w:r>
      <w:r w:rsidR="000B24D7" w:rsidRPr="000B24D7">
        <w:rPr>
          <w:i/>
          <w:iCs/>
          <w:lang w:val="uk-UA"/>
        </w:rPr>
        <w:t>рерайтингу</w:t>
      </w:r>
      <w:r w:rsidR="000B24D7">
        <w:rPr>
          <w:i/>
          <w:iCs/>
          <w:lang w:val="uk-UA"/>
        </w:rPr>
        <w:t>,</w:t>
      </w:r>
      <w:r w:rsidR="000B24D7" w:rsidRPr="000B24D7">
        <w:rPr>
          <w:i/>
          <w:iCs/>
          <w:lang w:val="uk-UA"/>
        </w:rPr>
        <w:t xml:space="preserve"> </w:t>
      </w:r>
      <w:r w:rsidR="00105643" w:rsidRPr="00105643">
        <w:rPr>
          <w:i/>
          <w:iCs/>
          <w:lang w:val="uk-UA"/>
        </w:rPr>
        <w:t>с</w:t>
      </w:r>
      <w:r w:rsidR="00105643">
        <w:rPr>
          <w:i/>
          <w:iCs/>
          <w:lang w:val="uk-UA"/>
        </w:rPr>
        <w:t xml:space="preserve">истемно-аналітичного та </w:t>
      </w:r>
      <w:r w:rsidR="00105643" w:rsidRPr="00105643">
        <w:rPr>
          <w:i/>
          <w:iCs/>
          <w:lang w:val="uk-UA"/>
        </w:rPr>
        <w:t xml:space="preserve">креативного </w:t>
      </w:r>
      <w:r w:rsidR="00105643">
        <w:rPr>
          <w:i/>
          <w:iCs/>
          <w:lang w:val="uk-UA"/>
        </w:rPr>
        <w:t xml:space="preserve">мислення, вміння працювати у команді, виконуючи колективні </w:t>
      </w:r>
      <w:r w:rsidR="000B24D7">
        <w:rPr>
          <w:i/>
          <w:iCs/>
          <w:lang w:val="uk-UA"/>
        </w:rPr>
        <w:t>проє</w:t>
      </w:r>
      <w:r w:rsidR="00105643">
        <w:rPr>
          <w:i/>
          <w:iCs/>
          <w:lang w:val="uk-UA"/>
        </w:rPr>
        <w:t>кти).</w:t>
      </w:r>
    </w:p>
    <w:p w:rsidR="00AF498D" w:rsidRDefault="00AF498D" w:rsidP="009C5A6B">
      <w:pPr>
        <w:jc w:val="both"/>
        <w:rPr>
          <w:i/>
          <w:iCs/>
          <w:lang w:val="uk-UA"/>
        </w:rPr>
      </w:pPr>
    </w:p>
    <w:p w:rsidR="009D77A7" w:rsidRPr="00EF5BEC" w:rsidRDefault="00EF5BEC" w:rsidP="00E66C95">
      <w:pPr>
        <w:rPr>
          <w:lang w:val="uk-UA"/>
        </w:rPr>
      </w:pPr>
      <w:r w:rsidRPr="00EF5BEC">
        <w:rPr>
          <w:b/>
          <w:sz w:val="28"/>
          <w:lang w:val="uk-UA"/>
        </w:rPr>
        <w:t>ОЧІКУВАНІ РЕЗУЛЬТАТИ НАВЧАННЯ</w:t>
      </w:r>
    </w:p>
    <w:p w:rsidR="003D656F" w:rsidRDefault="003D656F" w:rsidP="009D77A7">
      <w:pPr>
        <w:rPr>
          <w:b/>
          <w:lang w:val="uk-UA"/>
        </w:rPr>
      </w:pPr>
      <w:r w:rsidRPr="00EF5BEC">
        <w:rPr>
          <w:b/>
          <w:lang w:val="uk-UA"/>
        </w:rPr>
        <w:t>У разі успішного завер</w:t>
      </w:r>
      <w:r w:rsidR="006464EA">
        <w:rPr>
          <w:b/>
          <w:lang w:val="uk-UA"/>
        </w:rPr>
        <w:t xml:space="preserve">шення курсу студент </w:t>
      </w:r>
      <w:r w:rsidR="006464EA" w:rsidRPr="00246191">
        <w:rPr>
          <w:b/>
          <w:u w:val="single"/>
          <w:lang w:val="uk-UA"/>
        </w:rPr>
        <w:t>зможе</w:t>
      </w:r>
      <w:r w:rsidRPr="00EF5BEC">
        <w:rPr>
          <w:b/>
          <w:lang w:val="uk-UA"/>
        </w:rPr>
        <w:t>:</w:t>
      </w:r>
    </w:p>
    <w:p w:rsidR="0094760C" w:rsidRDefault="000B24D7" w:rsidP="000B24D7">
      <w:pPr>
        <w:numPr>
          <w:ilvl w:val="0"/>
          <w:numId w:val="5"/>
        </w:numPr>
        <w:jc w:val="both"/>
        <w:rPr>
          <w:i/>
          <w:iCs/>
          <w:lang w:val="uk-UA"/>
        </w:rPr>
      </w:pPr>
      <w:r w:rsidRPr="000B24D7">
        <w:rPr>
          <w:i/>
          <w:iCs/>
          <w:lang w:val="uk-UA"/>
        </w:rPr>
        <w:t xml:space="preserve">розпізнавати </w:t>
      </w:r>
      <w:r w:rsidR="0011224B">
        <w:rPr>
          <w:i/>
          <w:iCs/>
          <w:lang w:val="uk-UA"/>
        </w:rPr>
        <w:t xml:space="preserve">та використовувати різноманітні </w:t>
      </w:r>
      <w:r>
        <w:rPr>
          <w:i/>
          <w:iCs/>
          <w:lang w:val="uk-UA"/>
        </w:rPr>
        <w:t xml:space="preserve">«механізми» </w:t>
      </w:r>
      <w:r w:rsidR="0011224B">
        <w:rPr>
          <w:i/>
          <w:iCs/>
          <w:lang w:val="uk-UA"/>
        </w:rPr>
        <w:t xml:space="preserve">аналізу, інтерпретації художніх </w:t>
      </w:r>
      <w:r>
        <w:rPr>
          <w:i/>
          <w:iCs/>
          <w:lang w:val="uk-UA"/>
        </w:rPr>
        <w:t xml:space="preserve">образів </w:t>
      </w:r>
      <w:r w:rsidR="0094760C">
        <w:rPr>
          <w:i/>
          <w:iCs/>
          <w:lang w:val="uk-UA"/>
        </w:rPr>
        <w:t>та їхні</w:t>
      </w:r>
      <w:r w:rsidR="0011224B">
        <w:rPr>
          <w:i/>
          <w:iCs/>
          <w:lang w:val="uk-UA"/>
        </w:rPr>
        <w:t>х</w:t>
      </w:r>
      <w:r w:rsidR="0094760C">
        <w:rPr>
          <w:i/>
          <w:iCs/>
          <w:lang w:val="uk-UA"/>
        </w:rPr>
        <w:t xml:space="preserve"> функції </w:t>
      </w:r>
      <w:r w:rsidRPr="000B24D7">
        <w:rPr>
          <w:i/>
          <w:iCs/>
          <w:lang w:val="uk-UA"/>
        </w:rPr>
        <w:t xml:space="preserve">під час роботи з іншомовними </w:t>
      </w:r>
      <w:r>
        <w:rPr>
          <w:i/>
          <w:iCs/>
          <w:lang w:val="uk-UA"/>
        </w:rPr>
        <w:t>художніми</w:t>
      </w:r>
      <w:r w:rsidR="0011224B">
        <w:rPr>
          <w:i/>
          <w:iCs/>
          <w:lang w:val="uk-UA"/>
        </w:rPr>
        <w:t xml:space="preserve"> </w:t>
      </w:r>
      <w:r w:rsidRPr="000B24D7">
        <w:rPr>
          <w:i/>
          <w:iCs/>
          <w:lang w:val="uk-UA"/>
        </w:rPr>
        <w:t>текстами, сучасни</w:t>
      </w:r>
      <w:r w:rsidR="0011224B">
        <w:rPr>
          <w:i/>
          <w:iCs/>
          <w:lang w:val="uk-UA"/>
        </w:rPr>
        <w:t>ми</w:t>
      </w:r>
      <w:r w:rsidRPr="000B24D7">
        <w:rPr>
          <w:i/>
          <w:iCs/>
          <w:lang w:val="uk-UA"/>
        </w:rPr>
        <w:t xml:space="preserve"> культурни</w:t>
      </w:r>
      <w:r w:rsidR="0011224B">
        <w:rPr>
          <w:i/>
          <w:iCs/>
          <w:lang w:val="uk-UA"/>
        </w:rPr>
        <w:t>ми</w:t>
      </w:r>
      <w:r w:rsidRPr="000B24D7">
        <w:rPr>
          <w:i/>
          <w:iCs/>
          <w:lang w:val="uk-UA"/>
        </w:rPr>
        <w:t xml:space="preserve"> продукт</w:t>
      </w:r>
      <w:r w:rsidR="0011224B">
        <w:rPr>
          <w:i/>
          <w:iCs/>
          <w:lang w:val="uk-UA"/>
        </w:rPr>
        <w:t>ами взагалі</w:t>
      </w:r>
      <w:r w:rsidRPr="000B24D7">
        <w:rPr>
          <w:i/>
          <w:iCs/>
          <w:lang w:val="uk-UA"/>
        </w:rPr>
        <w:t xml:space="preserve">; </w:t>
      </w:r>
    </w:p>
    <w:p w:rsidR="000B24D7" w:rsidRDefault="0094760C" w:rsidP="000B24D7">
      <w:pPr>
        <w:numPr>
          <w:ilvl w:val="0"/>
          <w:numId w:val="5"/>
        </w:numPr>
        <w:jc w:val="both"/>
        <w:rPr>
          <w:i/>
          <w:iCs/>
          <w:lang w:val="uk-UA"/>
        </w:rPr>
      </w:pPr>
      <w:r>
        <w:rPr>
          <w:i/>
          <w:iCs/>
          <w:lang w:val="uk-UA"/>
        </w:rPr>
        <w:t>здійснювати професійну оцінку, фахову інтерпретацію образної інформації</w:t>
      </w:r>
      <w:r w:rsidR="00D63817">
        <w:rPr>
          <w:i/>
          <w:iCs/>
          <w:lang w:val="uk-UA"/>
        </w:rPr>
        <w:t xml:space="preserve"> (в тому числі – й в контексті відповідного культурного середовища, з урахуванням </w:t>
      </w:r>
      <w:r w:rsidR="00002DCC">
        <w:rPr>
          <w:i/>
          <w:iCs/>
          <w:lang w:val="uk-UA"/>
        </w:rPr>
        <w:t>історичної</w:t>
      </w:r>
      <w:r w:rsidR="00D63817">
        <w:rPr>
          <w:i/>
          <w:iCs/>
          <w:lang w:val="uk-UA"/>
        </w:rPr>
        <w:t xml:space="preserve"> специфіки тощо)</w:t>
      </w:r>
      <w:r>
        <w:rPr>
          <w:i/>
          <w:iCs/>
          <w:lang w:val="uk-UA"/>
        </w:rPr>
        <w:t>;</w:t>
      </w:r>
    </w:p>
    <w:p w:rsidR="0094760C" w:rsidRPr="000B24D7" w:rsidRDefault="0094760C" w:rsidP="0094760C">
      <w:pPr>
        <w:numPr>
          <w:ilvl w:val="0"/>
          <w:numId w:val="5"/>
        </w:numPr>
        <w:jc w:val="both"/>
        <w:rPr>
          <w:i/>
          <w:iCs/>
          <w:lang w:val="uk-UA"/>
        </w:rPr>
      </w:pPr>
      <w:r>
        <w:rPr>
          <w:i/>
          <w:iCs/>
          <w:lang w:val="uk-UA"/>
        </w:rPr>
        <w:t xml:space="preserve">здійснювати </w:t>
      </w:r>
      <w:r w:rsidR="0011224B">
        <w:rPr>
          <w:i/>
          <w:iCs/>
          <w:lang w:val="uk-UA"/>
        </w:rPr>
        <w:t xml:space="preserve">переклад текстового матеріалу з галузі </w:t>
      </w:r>
      <w:r w:rsidR="009A3FA2">
        <w:rPr>
          <w:i/>
          <w:iCs/>
          <w:lang w:val="uk-UA"/>
        </w:rPr>
        <w:t>теорії літератури</w:t>
      </w:r>
      <w:r>
        <w:rPr>
          <w:i/>
          <w:iCs/>
          <w:lang w:val="uk-UA"/>
        </w:rPr>
        <w:t>;</w:t>
      </w:r>
    </w:p>
    <w:p w:rsidR="000B24D7" w:rsidRPr="000B24D7" w:rsidRDefault="00D63817" w:rsidP="0094760C">
      <w:pPr>
        <w:numPr>
          <w:ilvl w:val="0"/>
          <w:numId w:val="5"/>
        </w:numPr>
        <w:jc w:val="both"/>
        <w:rPr>
          <w:i/>
          <w:iCs/>
          <w:lang w:val="uk-UA"/>
        </w:rPr>
      </w:pPr>
      <w:r>
        <w:rPr>
          <w:i/>
          <w:iCs/>
          <w:lang w:val="uk-UA"/>
        </w:rPr>
        <w:t>створювати та презентувати колективні проєкти.</w:t>
      </w:r>
      <w:r w:rsidR="000B24D7" w:rsidRPr="000B24D7">
        <w:rPr>
          <w:i/>
          <w:iCs/>
          <w:lang w:val="uk-UA"/>
        </w:rPr>
        <w:t xml:space="preserve">  </w:t>
      </w:r>
    </w:p>
    <w:p w:rsidR="000B24D7" w:rsidRPr="00EF5BEC" w:rsidRDefault="000B24D7" w:rsidP="009D77A7">
      <w:pPr>
        <w:rPr>
          <w:b/>
          <w:lang w:val="uk-UA"/>
        </w:rPr>
      </w:pPr>
    </w:p>
    <w:p w:rsidR="00566A39" w:rsidRDefault="00566A39" w:rsidP="00844E18">
      <w:pPr>
        <w:outlineLvl w:val="0"/>
        <w:rPr>
          <w:rFonts w:eastAsia="Times New Roman"/>
          <w:b/>
          <w:bCs/>
          <w:color w:val="000000"/>
          <w:kern w:val="36"/>
          <w:sz w:val="28"/>
          <w:lang w:val="uk-UA"/>
        </w:rPr>
      </w:pPr>
    </w:p>
    <w:p w:rsidR="00844E18" w:rsidRPr="00EA611D" w:rsidRDefault="00566A39" w:rsidP="00844E18">
      <w:pPr>
        <w:outlineLvl w:val="0"/>
        <w:rPr>
          <w:rFonts w:eastAsia="Times New Roman"/>
          <w:b/>
          <w:bCs/>
          <w:kern w:val="36"/>
          <w:sz w:val="28"/>
          <w:lang w:val="uk-UA"/>
        </w:rPr>
      </w:pPr>
      <w:r w:rsidRPr="00EA611D">
        <w:rPr>
          <w:b/>
          <w:bCs/>
          <w:color w:val="000000"/>
          <w:kern w:val="36"/>
          <w:sz w:val="28"/>
          <w:lang w:val="uk-UA"/>
        </w:rPr>
        <w:t>ОСНОВНІ НАВЧАЛЬНІ</w:t>
      </w:r>
      <w:r w:rsidR="00142B13" w:rsidRPr="00EA611D">
        <w:rPr>
          <w:b/>
          <w:bCs/>
          <w:color w:val="000000"/>
          <w:kern w:val="36"/>
          <w:sz w:val="28"/>
          <w:lang w:val="uk-UA"/>
        </w:rPr>
        <w:t xml:space="preserve"> </w:t>
      </w:r>
      <w:r w:rsidR="006C4032" w:rsidRPr="00EA611D">
        <w:rPr>
          <w:b/>
          <w:bCs/>
          <w:color w:val="000000"/>
          <w:kern w:val="36"/>
          <w:sz w:val="28"/>
          <w:lang w:val="uk-UA"/>
        </w:rPr>
        <w:t>РЕСУРСИ</w:t>
      </w:r>
    </w:p>
    <w:p w:rsidR="00D63817" w:rsidRPr="00D63817" w:rsidRDefault="00D63817" w:rsidP="00D63817">
      <w:pPr>
        <w:jc w:val="both"/>
        <w:rPr>
          <w:i/>
          <w:iCs/>
          <w:color w:val="000000"/>
          <w:lang w:val="uk-UA"/>
        </w:rPr>
      </w:pPr>
      <w:r>
        <w:rPr>
          <w:i/>
          <w:iCs/>
          <w:color w:val="000000"/>
          <w:lang w:val="uk-UA"/>
        </w:rPr>
        <w:lastRenderedPageBreak/>
        <w:t xml:space="preserve">Навчально-методичні посібники (відповідно до спеціальності) та навчально-методичні матеріали, </w:t>
      </w:r>
      <w:r w:rsidRPr="00D63817">
        <w:rPr>
          <w:i/>
          <w:iCs/>
          <w:color w:val="000000"/>
          <w:lang w:val="uk-UA"/>
        </w:rPr>
        <w:t xml:space="preserve">розміщені на платформі </w:t>
      </w:r>
      <w:r w:rsidRPr="00D63817">
        <w:rPr>
          <w:i/>
          <w:iCs/>
          <w:color w:val="000000"/>
        </w:rPr>
        <w:t>Moodle</w:t>
      </w:r>
      <w:r w:rsidRPr="00D63817">
        <w:rPr>
          <w:i/>
          <w:iCs/>
          <w:color w:val="000000"/>
          <w:lang w:val="uk-UA"/>
        </w:rPr>
        <w:t xml:space="preserve">: </w:t>
      </w:r>
      <w:r w:rsidR="00940C07" w:rsidRPr="00940C07">
        <w:rPr>
          <w:i/>
          <w:iCs/>
          <w:color w:val="000000"/>
          <w:lang w:val="uk-UA"/>
        </w:rPr>
        <w:t>https://moodle.znu.edu.ua/course/view.php?id=11234</w:t>
      </w:r>
    </w:p>
    <w:p w:rsidR="002022B7" w:rsidRDefault="002022B7" w:rsidP="00844E18">
      <w:pPr>
        <w:rPr>
          <w:rFonts w:eastAsia="Times New Roman"/>
          <w:lang w:val="uk-UA"/>
        </w:rPr>
      </w:pPr>
    </w:p>
    <w:p w:rsidR="00825B40" w:rsidRPr="00425EA8" w:rsidRDefault="00825B40" w:rsidP="00147E22">
      <w:pPr>
        <w:rPr>
          <w:b/>
          <w:sz w:val="28"/>
          <w:szCs w:val="28"/>
          <w:lang w:val="ru-RU"/>
        </w:rPr>
      </w:pPr>
      <w:r w:rsidRPr="00425EA8">
        <w:rPr>
          <w:b/>
          <w:sz w:val="28"/>
          <w:szCs w:val="28"/>
          <w:lang w:val="ru-RU"/>
        </w:rPr>
        <w:t>КОНТРОЛЬНІ ЗАХОДИ</w:t>
      </w:r>
    </w:p>
    <w:p w:rsidR="00EA611D" w:rsidRPr="00425EA8" w:rsidRDefault="00EA611D" w:rsidP="00147E22">
      <w:pPr>
        <w:rPr>
          <w:sz w:val="6"/>
          <w:szCs w:val="6"/>
          <w:lang w:val="ru-RU"/>
        </w:rPr>
      </w:pPr>
    </w:p>
    <w:p w:rsidR="00FC57E5" w:rsidRPr="00425EA8" w:rsidRDefault="00FC57E5" w:rsidP="00147E22">
      <w:pPr>
        <w:rPr>
          <w:b/>
          <w:i/>
          <w:u w:val="single"/>
          <w:lang w:val="ru-RU"/>
        </w:rPr>
      </w:pPr>
      <w:r w:rsidRPr="00425EA8">
        <w:rPr>
          <w:b/>
          <w:i/>
          <w:u w:val="single"/>
          <w:lang w:val="ru-RU"/>
        </w:rPr>
        <w:t>Поточн</w:t>
      </w:r>
      <w:r w:rsidR="00825B40" w:rsidRPr="00425EA8">
        <w:rPr>
          <w:b/>
          <w:i/>
          <w:u w:val="single"/>
          <w:lang w:val="ru-RU"/>
        </w:rPr>
        <w:t>і контрольні заходи</w:t>
      </w:r>
      <w:r w:rsidRPr="00425EA8">
        <w:rPr>
          <w:b/>
          <w:i/>
          <w:u w:val="single"/>
          <w:lang w:val="ru-RU"/>
        </w:rPr>
        <w:t>:</w:t>
      </w:r>
    </w:p>
    <w:p w:rsidR="00D63817" w:rsidRDefault="00D63817" w:rsidP="00D63817">
      <w:pPr>
        <w:jc w:val="both"/>
        <w:rPr>
          <w:b/>
          <w:bCs/>
          <w:i/>
          <w:iCs/>
          <w:color w:val="000000"/>
          <w:lang w:val="uk-UA"/>
        </w:rPr>
      </w:pPr>
      <w:r w:rsidRPr="00D63817">
        <w:rPr>
          <w:b/>
          <w:bCs/>
          <w:i/>
          <w:iCs/>
          <w:color w:val="000000"/>
          <w:lang w:val="uk-UA"/>
        </w:rPr>
        <w:t>Обов</w:t>
      </w:r>
      <w:r w:rsidRPr="00D63817">
        <w:rPr>
          <w:b/>
          <w:bCs/>
          <w:i/>
          <w:iCs/>
          <w:color w:val="000000"/>
          <w:lang w:val="ru-RU"/>
        </w:rPr>
        <w:t>’</w:t>
      </w:r>
      <w:r w:rsidRPr="00D63817">
        <w:rPr>
          <w:b/>
          <w:bCs/>
          <w:i/>
          <w:iCs/>
          <w:color w:val="000000"/>
          <w:lang w:val="uk-UA"/>
        </w:rPr>
        <w:t>язкові види роботи:</w:t>
      </w:r>
    </w:p>
    <w:p w:rsidR="009A3FA2" w:rsidRDefault="009A3FA2" w:rsidP="00E81FD8">
      <w:pPr>
        <w:jc w:val="both"/>
        <w:rPr>
          <w:i/>
          <w:iCs/>
          <w:color w:val="000000"/>
          <w:lang w:val="uk-UA"/>
        </w:rPr>
      </w:pPr>
      <w:r>
        <w:rPr>
          <w:b/>
          <w:bCs/>
          <w:i/>
          <w:iCs/>
          <w:color w:val="000000"/>
          <w:lang w:val="uk-UA"/>
        </w:rPr>
        <w:t>Т</w:t>
      </w:r>
      <w:r w:rsidR="00002DCC">
        <w:rPr>
          <w:b/>
          <w:bCs/>
          <w:i/>
          <w:iCs/>
          <w:color w:val="000000"/>
          <w:lang w:val="uk-UA"/>
        </w:rPr>
        <w:t xml:space="preserve">естування </w:t>
      </w:r>
      <w:r w:rsidR="00D63817" w:rsidRPr="00D63817">
        <w:rPr>
          <w:i/>
          <w:iCs/>
          <w:color w:val="000000"/>
          <w:lang w:val="uk-UA"/>
        </w:rPr>
        <w:t>(</w:t>
      </w:r>
      <w:r w:rsidR="00D63817" w:rsidRPr="00D63817">
        <w:rPr>
          <w:i/>
          <w:iCs/>
          <w:color w:val="000000"/>
        </w:rPr>
        <w:t>max</w:t>
      </w:r>
      <w:r w:rsidR="00D63817" w:rsidRPr="00D63817">
        <w:rPr>
          <w:i/>
          <w:iCs/>
          <w:color w:val="000000"/>
          <w:lang w:val="ru-RU"/>
        </w:rPr>
        <w:t xml:space="preserve"> </w:t>
      </w:r>
      <w:r>
        <w:rPr>
          <w:i/>
          <w:iCs/>
          <w:color w:val="000000"/>
          <w:lang w:val="ru-RU"/>
        </w:rPr>
        <w:t>9</w:t>
      </w:r>
      <w:r w:rsidR="00D63817" w:rsidRPr="00D63817">
        <w:rPr>
          <w:b/>
          <w:i/>
          <w:iCs/>
          <w:color w:val="000000"/>
          <w:lang w:val="uk-UA"/>
        </w:rPr>
        <w:t xml:space="preserve"> бал</w:t>
      </w:r>
      <w:r>
        <w:rPr>
          <w:b/>
          <w:i/>
          <w:iCs/>
          <w:color w:val="000000"/>
          <w:lang w:val="uk-UA"/>
        </w:rPr>
        <w:t>ів за один тест, усього – 36 балів</w:t>
      </w:r>
      <w:r w:rsidR="00D63817" w:rsidRPr="00D63817">
        <w:rPr>
          <w:i/>
          <w:iCs/>
          <w:color w:val="000000"/>
          <w:lang w:val="uk-UA"/>
        </w:rPr>
        <w:t>)</w:t>
      </w:r>
      <w:r>
        <w:rPr>
          <w:i/>
          <w:iCs/>
          <w:color w:val="000000"/>
          <w:lang w:val="uk-UA"/>
        </w:rPr>
        <w:t>.</w:t>
      </w:r>
    </w:p>
    <w:p w:rsidR="00D63817" w:rsidRDefault="00D63817" w:rsidP="00E81FD8">
      <w:pPr>
        <w:jc w:val="both"/>
        <w:rPr>
          <w:i/>
          <w:iCs/>
          <w:color w:val="000000"/>
          <w:lang w:val="uk-UA"/>
        </w:rPr>
      </w:pPr>
      <w:r w:rsidRPr="00D63817">
        <w:rPr>
          <w:b/>
          <w:bCs/>
          <w:i/>
          <w:iCs/>
          <w:color w:val="000000"/>
          <w:lang w:val="uk-UA"/>
        </w:rPr>
        <w:t>Робота у групі</w:t>
      </w:r>
      <w:r w:rsidRPr="00D63817">
        <w:rPr>
          <w:i/>
          <w:iCs/>
          <w:color w:val="000000"/>
          <w:lang w:val="uk-UA"/>
        </w:rPr>
        <w:t xml:space="preserve"> над розв’язанням практичного завдання, </w:t>
      </w:r>
      <w:r w:rsidR="00002DCC">
        <w:rPr>
          <w:i/>
          <w:iCs/>
          <w:color w:val="000000"/>
          <w:lang w:val="uk-UA"/>
        </w:rPr>
        <w:t xml:space="preserve">пов’язаного із формуванням вмінь та навичок </w:t>
      </w:r>
      <w:r w:rsidR="009A3FA2">
        <w:rPr>
          <w:i/>
          <w:iCs/>
          <w:color w:val="000000"/>
          <w:lang w:val="uk-UA"/>
        </w:rPr>
        <w:t xml:space="preserve">перекладу </w:t>
      </w:r>
      <w:r w:rsidR="009A3FA2" w:rsidRPr="009A3FA2">
        <w:rPr>
          <w:i/>
          <w:iCs/>
          <w:color w:val="000000"/>
          <w:lang w:val="uk-UA"/>
        </w:rPr>
        <w:t xml:space="preserve">текстового матеріалу з галузі теорії літератури </w:t>
      </w:r>
      <w:r w:rsidRPr="00D63817">
        <w:rPr>
          <w:i/>
          <w:iCs/>
          <w:color w:val="000000"/>
          <w:lang w:val="uk-UA"/>
        </w:rPr>
        <w:t>(</w:t>
      </w:r>
      <w:r w:rsidRPr="00D63817">
        <w:rPr>
          <w:i/>
          <w:iCs/>
          <w:color w:val="000000"/>
        </w:rPr>
        <w:t>max</w:t>
      </w:r>
      <w:r w:rsidRPr="00D63817">
        <w:rPr>
          <w:i/>
          <w:iCs/>
          <w:color w:val="000000"/>
          <w:lang w:val="uk-UA"/>
        </w:rPr>
        <w:t xml:space="preserve"> </w:t>
      </w:r>
      <w:r w:rsidR="009A3FA2">
        <w:rPr>
          <w:i/>
          <w:iCs/>
          <w:color w:val="000000"/>
          <w:lang w:val="uk-UA"/>
        </w:rPr>
        <w:t>6</w:t>
      </w:r>
      <w:r w:rsidRPr="00D63817">
        <w:rPr>
          <w:b/>
          <w:i/>
          <w:iCs/>
          <w:color w:val="000000"/>
          <w:lang w:val="uk-UA"/>
        </w:rPr>
        <w:t xml:space="preserve"> бали</w:t>
      </w:r>
      <w:r w:rsidR="009A3FA2">
        <w:rPr>
          <w:b/>
          <w:i/>
          <w:iCs/>
          <w:color w:val="000000"/>
          <w:lang w:val="uk-UA"/>
        </w:rPr>
        <w:t>, усього -</w:t>
      </w:r>
      <w:r w:rsidR="007C4157" w:rsidRPr="007C4157">
        <w:rPr>
          <w:i/>
          <w:iCs/>
          <w:color w:val="000000"/>
          <w:lang w:val="uk-UA"/>
        </w:rPr>
        <w:t xml:space="preserve"> </w:t>
      </w:r>
      <w:r w:rsidR="009A3FA2">
        <w:rPr>
          <w:b/>
          <w:i/>
          <w:iCs/>
          <w:color w:val="000000"/>
          <w:lang w:val="uk-UA"/>
        </w:rPr>
        <w:t>24</w:t>
      </w:r>
      <w:r w:rsidR="007C4157" w:rsidRPr="007C4157">
        <w:rPr>
          <w:b/>
          <w:i/>
          <w:iCs/>
          <w:color w:val="000000"/>
          <w:lang w:val="uk-UA"/>
        </w:rPr>
        <w:t xml:space="preserve"> балів</w:t>
      </w:r>
      <w:r w:rsidR="007C4157">
        <w:rPr>
          <w:i/>
          <w:iCs/>
          <w:color w:val="000000"/>
          <w:lang w:val="uk-UA"/>
        </w:rPr>
        <w:t>)</w:t>
      </w:r>
      <w:r w:rsidRPr="00D63817">
        <w:rPr>
          <w:i/>
          <w:iCs/>
          <w:color w:val="000000"/>
          <w:lang w:val="uk-UA"/>
        </w:rPr>
        <w:t xml:space="preserve">.  </w:t>
      </w:r>
    </w:p>
    <w:p w:rsidR="00FC57E5" w:rsidRDefault="00FC57E5" w:rsidP="00E81FD8">
      <w:pPr>
        <w:jc w:val="both"/>
        <w:rPr>
          <w:b/>
          <w:i/>
          <w:u w:val="single"/>
          <w:lang w:val="ru-RU"/>
        </w:rPr>
      </w:pPr>
      <w:r w:rsidRPr="00425EA8">
        <w:rPr>
          <w:b/>
          <w:i/>
          <w:u w:val="single"/>
          <w:lang w:val="ru-RU"/>
        </w:rPr>
        <w:t>Підсумков</w:t>
      </w:r>
      <w:r w:rsidR="00825B40" w:rsidRPr="00425EA8">
        <w:rPr>
          <w:b/>
          <w:i/>
          <w:u w:val="single"/>
          <w:lang w:val="ru-RU"/>
        </w:rPr>
        <w:t>і контрольні заходи</w:t>
      </w:r>
      <w:r w:rsidRPr="00425EA8">
        <w:rPr>
          <w:b/>
          <w:i/>
          <w:u w:val="single"/>
          <w:lang w:val="ru-RU"/>
        </w:rPr>
        <w:t>:</w:t>
      </w:r>
    </w:p>
    <w:p w:rsidR="009A3FA2" w:rsidRDefault="00EF5133" w:rsidP="009A3FA2">
      <w:pPr>
        <w:jc w:val="both"/>
        <w:rPr>
          <w:i/>
          <w:iCs/>
          <w:color w:val="000000"/>
          <w:lang w:val="uk-UA"/>
        </w:rPr>
      </w:pPr>
      <w:r>
        <w:rPr>
          <w:b/>
          <w:bCs/>
          <w:i/>
          <w:iCs/>
          <w:color w:val="000000"/>
          <w:lang w:val="uk-UA"/>
        </w:rPr>
        <w:t xml:space="preserve">Письмова </w:t>
      </w:r>
      <w:r w:rsidRPr="00EF5133">
        <w:rPr>
          <w:b/>
          <w:bCs/>
          <w:i/>
          <w:iCs/>
          <w:color w:val="000000"/>
          <w:lang w:val="uk-UA"/>
        </w:rPr>
        <w:t xml:space="preserve">відповідь на </w:t>
      </w:r>
      <w:r w:rsidR="009A3FA2">
        <w:rPr>
          <w:b/>
          <w:bCs/>
          <w:i/>
          <w:iCs/>
          <w:color w:val="000000"/>
          <w:lang w:val="uk-UA"/>
        </w:rPr>
        <w:t xml:space="preserve">заліку </w:t>
      </w:r>
      <w:r>
        <w:rPr>
          <w:b/>
          <w:bCs/>
          <w:i/>
          <w:iCs/>
          <w:color w:val="000000"/>
          <w:lang w:val="uk-UA"/>
        </w:rPr>
        <w:t>(аудиторно) або тестування (дистанційно) в залежності від форми навчання</w:t>
      </w:r>
      <w:r w:rsidRPr="00EF5133">
        <w:rPr>
          <w:i/>
          <w:iCs/>
          <w:color w:val="000000"/>
          <w:lang w:val="uk-UA"/>
        </w:rPr>
        <w:t xml:space="preserve"> (</w:t>
      </w:r>
      <w:r w:rsidRPr="00EF5133">
        <w:rPr>
          <w:i/>
          <w:iCs/>
          <w:color w:val="000000"/>
        </w:rPr>
        <w:t>max</w:t>
      </w:r>
      <w:r w:rsidRPr="00EF5133">
        <w:rPr>
          <w:i/>
          <w:iCs/>
          <w:color w:val="000000"/>
          <w:lang w:val="uk-UA"/>
        </w:rPr>
        <w:t xml:space="preserve"> </w:t>
      </w:r>
      <w:r w:rsidRPr="00EF5133">
        <w:rPr>
          <w:b/>
          <w:i/>
          <w:iCs/>
          <w:color w:val="000000"/>
          <w:lang w:val="uk-UA"/>
        </w:rPr>
        <w:t>20</w:t>
      </w:r>
      <w:r w:rsidRPr="00EF5133">
        <w:rPr>
          <w:i/>
          <w:iCs/>
          <w:color w:val="000000"/>
          <w:lang w:val="uk-UA"/>
        </w:rPr>
        <w:t xml:space="preserve"> </w:t>
      </w:r>
      <w:r>
        <w:rPr>
          <w:i/>
          <w:iCs/>
          <w:color w:val="000000"/>
          <w:lang w:val="uk-UA"/>
        </w:rPr>
        <w:t>балів).</w:t>
      </w:r>
    </w:p>
    <w:p w:rsidR="009A3FA2" w:rsidRPr="00D63817" w:rsidRDefault="009A3FA2" w:rsidP="009A3FA2">
      <w:pPr>
        <w:jc w:val="both"/>
        <w:rPr>
          <w:rFonts w:eastAsia="Times New Roman"/>
          <w:lang w:val="uk-UA"/>
        </w:rPr>
      </w:pPr>
      <w:r w:rsidRPr="009A3FA2">
        <w:rPr>
          <w:b/>
          <w:i/>
          <w:iCs/>
          <w:color w:val="000000"/>
          <w:lang w:val="uk-UA"/>
        </w:rPr>
        <w:t>Колективний проект-презентація</w:t>
      </w:r>
      <w:r>
        <w:rPr>
          <w:i/>
          <w:iCs/>
          <w:color w:val="000000"/>
          <w:lang w:val="uk-UA"/>
        </w:rPr>
        <w:t xml:space="preserve"> (</w:t>
      </w:r>
      <w:r w:rsidRPr="007C4157">
        <w:rPr>
          <w:i/>
          <w:iCs/>
          <w:color w:val="000000"/>
          <w:lang w:val="uk-UA"/>
        </w:rPr>
        <w:t xml:space="preserve">max </w:t>
      </w:r>
      <w:r>
        <w:rPr>
          <w:i/>
          <w:iCs/>
          <w:color w:val="000000"/>
          <w:lang w:val="uk-UA"/>
        </w:rPr>
        <w:t>2</w:t>
      </w:r>
      <w:r w:rsidRPr="00220A9A">
        <w:rPr>
          <w:b/>
          <w:i/>
          <w:iCs/>
          <w:color w:val="000000"/>
          <w:lang w:val="uk-UA"/>
        </w:rPr>
        <w:t>0 балів</w:t>
      </w:r>
      <w:r w:rsidRPr="007C4157">
        <w:rPr>
          <w:i/>
          <w:iCs/>
          <w:color w:val="000000"/>
          <w:lang w:val="uk-UA"/>
        </w:rPr>
        <w:t>)</w:t>
      </w:r>
      <w:r>
        <w:rPr>
          <w:i/>
          <w:iCs/>
          <w:color w:val="000000"/>
          <w:lang w:val="uk-UA"/>
        </w:rPr>
        <w:t xml:space="preserve">. </w:t>
      </w:r>
    </w:p>
    <w:p w:rsidR="000F2C8C" w:rsidRDefault="000F2C8C" w:rsidP="00EF5133">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8"/>
        <w:gridCol w:w="4643"/>
        <w:gridCol w:w="2019"/>
        <w:gridCol w:w="1923"/>
      </w:tblGrid>
      <w:tr w:rsidR="00147E22" w:rsidRPr="00EF5BEC" w:rsidTr="000F2C8C">
        <w:trPr>
          <w:jc w:val="center"/>
        </w:trPr>
        <w:tc>
          <w:tcPr>
            <w:tcW w:w="6151" w:type="dxa"/>
            <w:gridSpan w:val="2"/>
            <w:shd w:val="clear" w:color="auto" w:fill="auto"/>
            <w:vAlign w:val="center"/>
          </w:tcPr>
          <w:p w:rsidR="00147E22" w:rsidRPr="00602AA3" w:rsidRDefault="00147E22" w:rsidP="009F6B92">
            <w:pPr>
              <w:keepNext/>
              <w:jc w:val="center"/>
              <w:rPr>
                <w:b/>
                <w:bCs/>
                <w:lang w:val="uk-UA"/>
              </w:rPr>
            </w:pPr>
            <w:r w:rsidRPr="00602AA3">
              <w:rPr>
                <w:b/>
                <w:bCs/>
                <w:lang w:val="uk-UA"/>
              </w:rPr>
              <w:t>Контрольний захід</w:t>
            </w:r>
          </w:p>
        </w:tc>
        <w:tc>
          <w:tcPr>
            <w:tcW w:w="2019" w:type="dxa"/>
            <w:shd w:val="clear" w:color="auto" w:fill="auto"/>
            <w:vAlign w:val="center"/>
          </w:tcPr>
          <w:p w:rsidR="00147E22" w:rsidRPr="00602AA3" w:rsidRDefault="00147E22" w:rsidP="009F6B92">
            <w:pPr>
              <w:keepNext/>
              <w:jc w:val="center"/>
              <w:rPr>
                <w:b/>
                <w:bCs/>
                <w:lang w:val="uk-UA"/>
              </w:rPr>
            </w:pPr>
            <w:r w:rsidRPr="00602AA3">
              <w:rPr>
                <w:b/>
                <w:bCs/>
                <w:lang w:val="uk-UA"/>
              </w:rPr>
              <w:t>Термін виконання</w:t>
            </w:r>
          </w:p>
        </w:tc>
        <w:tc>
          <w:tcPr>
            <w:tcW w:w="1923" w:type="dxa"/>
            <w:shd w:val="clear" w:color="auto" w:fill="auto"/>
            <w:vAlign w:val="center"/>
          </w:tcPr>
          <w:p w:rsidR="00147E22" w:rsidRPr="009F6B92" w:rsidRDefault="00147E22" w:rsidP="009F6B92">
            <w:pPr>
              <w:jc w:val="center"/>
              <w:rPr>
                <w:b/>
              </w:rPr>
            </w:pPr>
            <w:r w:rsidRPr="009F6B92">
              <w:rPr>
                <w:b/>
              </w:rPr>
              <w:t>% від загальної оцінки</w:t>
            </w:r>
          </w:p>
        </w:tc>
      </w:tr>
      <w:tr w:rsidR="00147E22" w:rsidRPr="00EF5BEC" w:rsidTr="000F2C8C">
        <w:trPr>
          <w:jc w:val="center"/>
        </w:trPr>
        <w:tc>
          <w:tcPr>
            <w:tcW w:w="6151" w:type="dxa"/>
            <w:gridSpan w:val="2"/>
            <w:shd w:val="clear" w:color="auto" w:fill="auto"/>
          </w:tcPr>
          <w:p w:rsidR="00147E22" w:rsidRPr="00602AA3" w:rsidRDefault="00147E22" w:rsidP="00602AA3">
            <w:pPr>
              <w:keepNext/>
              <w:rPr>
                <w:b/>
                <w:bCs/>
              </w:rPr>
            </w:pPr>
            <w:r w:rsidRPr="00602AA3">
              <w:rPr>
                <w:b/>
                <w:bCs/>
                <w:lang w:val="uk-UA"/>
              </w:rPr>
              <w:t>Поточний контроль</w:t>
            </w:r>
            <w:r w:rsidRPr="00602AA3">
              <w:rPr>
                <w:b/>
                <w:bCs/>
              </w:rPr>
              <w:t xml:space="preserve"> (max 60%)</w:t>
            </w:r>
          </w:p>
        </w:tc>
        <w:tc>
          <w:tcPr>
            <w:tcW w:w="2019" w:type="dxa"/>
            <w:shd w:val="clear" w:color="auto" w:fill="auto"/>
          </w:tcPr>
          <w:p w:rsidR="00147E22" w:rsidRPr="002022B7" w:rsidRDefault="00147E22" w:rsidP="002022B7"/>
        </w:tc>
        <w:tc>
          <w:tcPr>
            <w:tcW w:w="1923" w:type="dxa"/>
            <w:shd w:val="clear" w:color="auto" w:fill="auto"/>
          </w:tcPr>
          <w:p w:rsidR="00147E22" w:rsidRPr="009F6B92" w:rsidRDefault="00147E22" w:rsidP="009F6B92"/>
        </w:tc>
      </w:tr>
      <w:tr w:rsidR="00147E22" w:rsidRPr="00602AA3" w:rsidTr="000F2C8C">
        <w:trPr>
          <w:jc w:val="center"/>
        </w:trPr>
        <w:tc>
          <w:tcPr>
            <w:tcW w:w="1508" w:type="dxa"/>
            <w:vMerge w:val="restart"/>
            <w:shd w:val="clear" w:color="auto" w:fill="auto"/>
          </w:tcPr>
          <w:p w:rsidR="00147E22" w:rsidRPr="00602AA3" w:rsidRDefault="00147E22" w:rsidP="00112384">
            <w:pPr>
              <w:keepNext/>
              <w:jc w:val="both"/>
              <w:rPr>
                <w:i/>
                <w:iCs/>
                <w:lang w:val="uk-UA"/>
              </w:rPr>
            </w:pPr>
            <w:r>
              <w:rPr>
                <w:i/>
                <w:iCs/>
                <w:lang w:val="ru-RU"/>
              </w:rPr>
              <w:t>Змістовий модуль 1</w:t>
            </w:r>
            <w:r>
              <w:rPr>
                <w:i/>
                <w:iCs/>
              </w:rPr>
              <w:t xml:space="preserve"> (</w:t>
            </w:r>
            <w:r>
              <w:rPr>
                <w:i/>
                <w:iCs/>
                <w:lang w:val="uk-UA"/>
              </w:rPr>
              <w:t>розділ 1</w:t>
            </w:r>
            <w:r>
              <w:rPr>
                <w:i/>
                <w:iCs/>
              </w:rPr>
              <w:t>)</w:t>
            </w:r>
          </w:p>
        </w:tc>
        <w:tc>
          <w:tcPr>
            <w:tcW w:w="4643" w:type="dxa"/>
            <w:shd w:val="clear" w:color="auto" w:fill="auto"/>
          </w:tcPr>
          <w:p w:rsidR="00147E22" w:rsidRPr="00602AA3" w:rsidRDefault="00C6666B" w:rsidP="00C6666B">
            <w:pPr>
              <w:keepNext/>
              <w:jc w:val="both"/>
              <w:rPr>
                <w:i/>
                <w:iCs/>
                <w:lang w:val="uk-UA"/>
              </w:rPr>
            </w:pPr>
            <w:r>
              <w:rPr>
                <w:i/>
                <w:iCs/>
                <w:lang w:val="uk-UA"/>
              </w:rPr>
              <w:t>Т</w:t>
            </w:r>
            <w:r w:rsidR="00147E22" w:rsidRPr="00602AA3">
              <w:rPr>
                <w:i/>
                <w:iCs/>
                <w:lang w:val="uk-UA"/>
              </w:rPr>
              <w:t>естування</w:t>
            </w:r>
            <w:r w:rsidR="009855EC">
              <w:rPr>
                <w:i/>
                <w:iCs/>
                <w:lang w:val="uk-UA"/>
              </w:rPr>
              <w:t>.</w:t>
            </w:r>
          </w:p>
        </w:tc>
        <w:tc>
          <w:tcPr>
            <w:tcW w:w="2019" w:type="dxa"/>
            <w:shd w:val="clear" w:color="auto" w:fill="auto"/>
          </w:tcPr>
          <w:p w:rsidR="00147E22" w:rsidRPr="00602AA3" w:rsidRDefault="00C6666B" w:rsidP="00C6666B">
            <w:pPr>
              <w:keepNext/>
              <w:jc w:val="both"/>
              <w:rPr>
                <w:i/>
                <w:iCs/>
                <w:lang w:val="uk-UA"/>
              </w:rPr>
            </w:pPr>
            <w:r>
              <w:rPr>
                <w:i/>
                <w:iCs/>
                <w:lang w:val="uk-UA"/>
              </w:rPr>
              <w:t>Лекція 2</w:t>
            </w:r>
          </w:p>
        </w:tc>
        <w:tc>
          <w:tcPr>
            <w:tcW w:w="1923" w:type="dxa"/>
            <w:shd w:val="clear" w:color="auto" w:fill="auto"/>
          </w:tcPr>
          <w:p w:rsidR="00147E22" w:rsidRPr="00425EA8" w:rsidRDefault="00C6666B" w:rsidP="009F6B92">
            <w:pPr>
              <w:rPr>
                <w:lang w:val="ru-RU"/>
              </w:rPr>
            </w:pPr>
            <w:r>
              <w:rPr>
                <w:lang w:val="ru-RU"/>
              </w:rPr>
              <w:t>9</w:t>
            </w:r>
          </w:p>
        </w:tc>
      </w:tr>
      <w:tr w:rsidR="00147E22" w:rsidRPr="00602AA3" w:rsidTr="000F2C8C">
        <w:trPr>
          <w:jc w:val="center"/>
        </w:trPr>
        <w:tc>
          <w:tcPr>
            <w:tcW w:w="1508" w:type="dxa"/>
            <w:vMerge/>
            <w:shd w:val="clear" w:color="auto" w:fill="auto"/>
          </w:tcPr>
          <w:p w:rsidR="00147E22" w:rsidRPr="00602AA3" w:rsidRDefault="00147E22" w:rsidP="00112384">
            <w:pPr>
              <w:keepNext/>
              <w:jc w:val="both"/>
              <w:rPr>
                <w:i/>
                <w:iCs/>
                <w:lang w:val="uk-UA"/>
              </w:rPr>
            </w:pPr>
          </w:p>
        </w:tc>
        <w:tc>
          <w:tcPr>
            <w:tcW w:w="4643" w:type="dxa"/>
            <w:shd w:val="clear" w:color="auto" w:fill="auto"/>
          </w:tcPr>
          <w:p w:rsidR="00147E22" w:rsidRPr="00602AA3" w:rsidRDefault="009855EC" w:rsidP="00C6666B">
            <w:pPr>
              <w:keepNext/>
              <w:jc w:val="both"/>
              <w:rPr>
                <w:i/>
                <w:iCs/>
                <w:lang w:val="uk-UA"/>
              </w:rPr>
            </w:pPr>
            <w:r w:rsidRPr="00D63817">
              <w:rPr>
                <w:bCs/>
                <w:i/>
                <w:iCs/>
                <w:color w:val="000000"/>
                <w:lang w:val="uk-UA"/>
              </w:rPr>
              <w:t>Робота у групі</w:t>
            </w:r>
            <w:r w:rsidRPr="00D63817">
              <w:rPr>
                <w:i/>
                <w:iCs/>
                <w:color w:val="000000"/>
                <w:lang w:val="uk-UA"/>
              </w:rPr>
              <w:t xml:space="preserve"> над розв’язанням практичного завдання</w:t>
            </w:r>
            <w:r w:rsidR="004A0B23" w:rsidRPr="004A0B23">
              <w:rPr>
                <w:i/>
                <w:iCs/>
                <w:color w:val="000000"/>
                <w:lang w:val="uk-UA"/>
              </w:rPr>
              <w:t>.</w:t>
            </w:r>
          </w:p>
        </w:tc>
        <w:tc>
          <w:tcPr>
            <w:tcW w:w="2019" w:type="dxa"/>
            <w:shd w:val="clear" w:color="auto" w:fill="auto"/>
          </w:tcPr>
          <w:p w:rsidR="00147E22" w:rsidRPr="00602AA3" w:rsidRDefault="00C6666B" w:rsidP="00602AA3">
            <w:pPr>
              <w:keepNext/>
              <w:jc w:val="both"/>
              <w:rPr>
                <w:lang w:val="uk-UA"/>
              </w:rPr>
            </w:pPr>
            <w:r>
              <w:rPr>
                <w:lang w:val="uk-UA"/>
              </w:rPr>
              <w:t>Лекція 2</w:t>
            </w:r>
          </w:p>
        </w:tc>
        <w:tc>
          <w:tcPr>
            <w:tcW w:w="1923" w:type="dxa"/>
            <w:shd w:val="clear" w:color="auto" w:fill="auto"/>
          </w:tcPr>
          <w:p w:rsidR="00147E22" w:rsidRPr="009F6B92" w:rsidRDefault="00C6666B" w:rsidP="00602AA3">
            <w:pPr>
              <w:keepNext/>
              <w:jc w:val="both"/>
              <w:rPr>
                <w:lang w:val="uk-UA"/>
              </w:rPr>
            </w:pPr>
            <w:r>
              <w:rPr>
                <w:lang w:val="uk-UA"/>
              </w:rPr>
              <w:t>6</w:t>
            </w:r>
          </w:p>
        </w:tc>
      </w:tr>
      <w:tr w:rsidR="005C0087" w:rsidRPr="00602AA3" w:rsidTr="000F2C8C">
        <w:trPr>
          <w:trHeight w:val="510"/>
          <w:jc w:val="center"/>
        </w:trPr>
        <w:tc>
          <w:tcPr>
            <w:tcW w:w="1508" w:type="dxa"/>
            <w:vMerge w:val="restart"/>
            <w:shd w:val="clear" w:color="auto" w:fill="auto"/>
          </w:tcPr>
          <w:p w:rsidR="005C0087" w:rsidRPr="00602AA3" w:rsidRDefault="005C0087" w:rsidP="005C0087">
            <w:pPr>
              <w:keepNext/>
              <w:jc w:val="both"/>
              <w:rPr>
                <w:i/>
                <w:iCs/>
                <w:lang w:val="uk-UA"/>
              </w:rPr>
            </w:pPr>
            <w:r>
              <w:rPr>
                <w:i/>
                <w:iCs/>
                <w:lang w:val="ru-RU"/>
              </w:rPr>
              <w:t>Змістовий модуль 2</w:t>
            </w:r>
            <w:r>
              <w:rPr>
                <w:i/>
                <w:iCs/>
              </w:rPr>
              <w:t xml:space="preserve"> (</w:t>
            </w:r>
            <w:r>
              <w:rPr>
                <w:i/>
                <w:iCs/>
                <w:lang w:val="uk-UA"/>
              </w:rPr>
              <w:t>розділ 2</w:t>
            </w:r>
            <w:r>
              <w:rPr>
                <w:i/>
                <w:iCs/>
              </w:rPr>
              <w:t>)</w:t>
            </w:r>
          </w:p>
        </w:tc>
        <w:tc>
          <w:tcPr>
            <w:tcW w:w="4643" w:type="dxa"/>
            <w:shd w:val="clear" w:color="auto" w:fill="auto"/>
          </w:tcPr>
          <w:p w:rsidR="005C0087" w:rsidRPr="00602AA3" w:rsidRDefault="00C6666B" w:rsidP="00825B40">
            <w:pPr>
              <w:keepNext/>
              <w:jc w:val="both"/>
              <w:rPr>
                <w:i/>
                <w:iCs/>
                <w:lang w:val="uk-UA"/>
              </w:rPr>
            </w:pPr>
            <w:r>
              <w:rPr>
                <w:i/>
                <w:iCs/>
                <w:lang w:val="uk-UA"/>
              </w:rPr>
              <w:t>Т</w:t>
            </w:r>
            <w:r w:rsidRPr="00602AA3">
              <w:rPr>
                <w:i/>
                <w:iCs/>
                <w:lang w:val="uk-UA"/>
              </w:rPr>
              <w:t>естування</w:t>
            </w:r>
            <w:r>
              <w:rPr>
                <w:i/>
                <w:iCs/>
                <w:lang w:val="uk-UA"/>
              </w:rPr>
              <w:t>.</w:t>
            </w:r>
          </w:p>
        </w:tc>
        <w:tc>
          <w:tcPr>
            <w:tcW w:w="2019" w:type="dxa"/>
            <w:shd w:val="clear" w:color="auto" w:fill="auto"/>
          </w:tcPr>
          <w:p w:rsidR="005C0087" w:rsidRPr="004A0B23" w:rsidRDefault="00C6666B" w:rsidP="00825B40">
            <w:pPr>
              <w:keepNext/>
              <w:jc w:val="both"/>
              <w:rPr>
                <w:i/>
                <w:lang w:val="uk-UA"/>
              </w:rPr>
            </w:pPr>
            <w:r>
              <w:rPr>
                <w:i/>
                <w:lang w:val="uk-UA"/>
              </w:rPr>
              <w:t xml:space="preserve">Лекція </w:t>
            </w:r>
            <w:r w:rsidR="005C0087" w:rsidRPr="004A0B23">
              <w:rPr>
                <w:i/>
                <w:lang w:val="uk-UA"/>
              </w:rPr>
              <w:t>3</w:t>
            </w:r>
          </w:p>
        </w:tc>
        <w:tc>
          <w:tcPr>
            <w:tcW w:w="1923" w:type="dxa"/>
            <w:shd w:val="clear" w:color="auto" w:fill="auto"/>
          </w:tcPr>
          <w:p w:rsidR="005C0087" w:rsidRPr="004A0B23" w:rsidRDefault="00C6666B" w:rsidP="00825B40">
            <w:pPr>
              <w:keepNext/>
              <w:jc w:val="both"/>
              <w:rPr>
                <w:highlight w:val="red"/>
                <w:lang w:val="uk-UA"/>
              </w:rPr>
            </w:pPr>
            <w:r>
              <w:rPr>
                <w:lang w:val="ru-RU"/>
              </w:rPr>
              <w:t>9</w:t>
            </w:r>
          </w:p>
        </w:tc>
      </w:tr>
      <w:tr w:rsidR="005C0087" w:rsidRPr="00602AA3" w:rsidTr="000F2C8C">
        <w:trPr>
          <w:trHeight w:val="600"/>
          <w:jc w:val="center"/>
        </w:trPr>
        <w:tc>
          <w:tcPr>
            <w:tcW w:w="1508" w:type="dxa"/>
            <w:vMerge/>
            <w:shd w:val="clear" w:color="auto" w:fill="auto"/>
          </w:tcPr>
          <w:p w:rsidR="005C0087" w:rsidRDefault="005C0087" w:rsidP="00825B40">
            <w:pPr>
              <w:keepNext/>
              <w:jc w:val="both"/>
              <w:rPr>
                <w:i/>
                <w:iCs/>
                <w:lang w:val="ru-RU"/>
              </w:rPr>
            </w:pPr>
          </w:p>
        </w:tc>
        <w:tc>
          <w:tcPr>
            <w:tcW w:w="4643" w:type="dxa"/>
            <w:shd w:val="clear" w:color="auto" w:fill="auto"/>
          </w:tcPr>
          <w:p w:rsidR="005C0087" w:rsidRDefault="005C0087" w:rsidP="005C0087">
            <w:pPr>
              <w:keepNext/>
              <w:jc w:val="both"/>
              <w:rPr>
                <w:i/>
                <w:iCs/>
                <w:lang w:val="uk-UA"/>
              </w:rPr>
            </w:pPr>
            <w:r w:rsidRPr="004A0B23">
              <w:rPr>
                <w:i/>
                <w:iCs/>
                <w:lang w:val="uk-UA"/>
              </w:rPr>
              <w:t>Робота у групі над розв’язанням практичного завдання</w:t>
            </w:r>
            <w:r w:rsidRPr="005C0087">
              <w:rPr>
                <w:i/>
                <w:iCs/>
                <w:lang w:val="uk-UA"/>
              </w:rPr>
              <w:t>.</w:t>
            </w:r>
          </w:p>
          <w:p w:rsidR="005C0087" w:rsidRPr="00602AA3" w:rsidRDefault="005C0087" w:rsidP="005C0087">
            <w:pPr>
              <w:keepNext/>
              <w:jc w:val="both"/>
              <w:rPr>
                <w:i/>
                <w:iCs/>
                <w:lang w:val="uk-UA"/>
              </w:rPr>
            </w:pPr>
          </w:p>
        </w:tc>
        <w:tc>
          <w:tcPr>
            <w:tcW w:w="2019" w:type="dxa"/>
            <w:shd w:val="clear" w:color="auto" w:fill="auto"/>
          </w:tcPr>
          <w:p w:rsidR="005C0087" w:rsidRPr="004A0B23" w:rsidRDefault="00C6666B" w:rsidP="00825B40">
            <w:pPr>
              <w:keepNext/>
              <w:jc w:val="both"/>
              <w:rPr>
                <w:i/>
                <w:lang w:val="uk-UA"/>
              </w:rPr>
            </w:pPr>
            <w:r>
              <w:rPr>
                <w:i/>
                <w:lang w:val="uk-UA"/>
              </w:rPr>
              <w:t>Лекція</w:t>
            </w:r>
            <w:r w:rsidR="005C0087" w:rsidRPr="004A0B23">
              <w:rPr>
                <w:i/>
                <w:lang w:val="uk-UA"/>
              </w:rPr>
              <w:t xml:space="preserve"> 3</w:t>
            </w:r>
          </w:p>
        </w:tc>
        <w:tc>
          <w:tcPr>
            <w:tcW w:w="1923" w:type="dxa"/>
            <w:shd w:val="clear" w:color="auto" w:fill="auto"/>
          </w:tcPr>
          <w:p w:rsidR="005C0087" w:rsidRPr="00595B2B" w:rsidRDefault="00C6666B" w:rsidP="00825B40">
            <w:pPr>
              <w:keepNext/>
              <w:jc w:val="both"/>
              <w:rPr>
                <w:highlight w:val="red"/>
                <w:lang w:val="uk-UA"/>
              </w:rPr>
            </w:pPr>
            <w:r>
              <w:rPr>
                <w:lang w:val="uk-UA"/>
              </w:rPr>
              <w:t>6</w:t>
            </w:r>
          </w:p>
        </w:tc>
      </w:tr>
      <w:tr w:rsidR="00147E22" w:rsidRPr="00825B40" w:rsidTr="000F2C8C">
        <w:trPr>
          <w:jc w:val="center"/>
        </w:trPr>
        <w:tc>
          <w:tcPr>
            <w:tcW w:w="1508" w:type="dxa"/>
            <w:vMerge w:val="restart"/>
            <w:shd w:val="clear" w:color="auto" w:fill="auto"/>
          </w:tcPr>
          <w:p w:rsidR="00147E22" w:rsidRPr="00112384" w:rsidRDefault="00147E22" w:rsidP="00825B40">
            <w:pPr>
              <w:keepNext/>
              <w:jc w:val="both"/>
              <w:rPr>
                <w:i/>
                <w:iCs/>
                <w:lang w:val="uk-UA"/>
              </w:rPr>
            </w:pPr>
            <w:r>
              <w:rPr>
                <w:i/>
                <w:iCs/>
                <w:lang w:val="ru-RU"/>
              </w:rPr>
              <w:t xml:space="preserve">Змістовий модуль </w:t>
            </w:r>
            <w:r w:rsidR="000F2C8C">
              <w:rPr>
                <w:i/>
                <w:iCs/>
                <w:lang w:val="ru-RU"/>
              </w:rPr>
              <w:t>3</w:t>
            </w:r>
            <w:r w:rsidRPr="00825B40">
              <w:rPr>
                <w:i/>
                <w:iCs/>
                <w:lang w:val="ru-RU"/>
              </w:rPr>
              <w:t xml:space="preserve"> (</w:t>
            </w:r>
            <w:r>
              <w:rPr>
                <w:i/>
                <w:iCs/>
                <w:lang w:val="uk-UA"/>
              </w:rPr>
              <w:t xml:space="preserve">розділ </w:t>
            </w:r>
            <w:r w:rsidR="000F2C8C">
              <w:rPr>
                <w:i/>
                <w:iCs/>
                <w:lang w:val="uk-UA"/>
              </w:rPr>
              <w:t>3</w:t>
            </w:r>
            <w:r w:rsidRPr="00825B40">
              <w:rPr>
                <w:i/>
                <w:iCs/>
                <w:lang w:val="ru-RU"/>
              </w:rPr>
              <w:t>)</w:t>
            </w:r>
          </w:p>
          <w:p w:rsidR="00147E22" w:rsidRPr="00825B40" w:rsidRDefault="00147E22" w:rsidP="00825B40">
            <w:pPr>
              <w:keepNext/>
              <w:jc w:val="both"/>
              <w:rPr>
                <w:b/>
                <w:bCs/>
                <w:lang w:val="ru-RU"/>
              </w:rPr>
            </w:pPr>
          </w:p>
        </w:tc>
        <w:tc>
          <w:tcPr>
            <w:tcW w:w="4643" w:type="dxa"/>
            <w:shd w:val="clear" w:color="auto" w:fill="auto"/>
          </w:tcPr>
          <w:p w:rsidR="00147E22" w:rsidRPr="00825B40" w:rsidRDefault="00C6666B" w:rsidP="00C6666B">
            <w:pPr>
              <w:keepNext/>
              <w:jc w:val="both"/>
              <w:rPr>
                <w:b/>
                <w:bCs/>
                <w:lang w:val="ru-RU"/>
              </w:rPr>
            </w:pPr>
            <w:r>
              <w:rPr>
                <w:i/>
                <w:iCs/>
                <w:lang w:val="uk-UA"/>
              </w:rPr>
              <w:t>Т</w:t>
            </w:r>
            <w:r w:rsidR="004A0B23" w:rsidRPr="00602AA3">
              <w:rPr>
                <w:i/>
                <w:iCs/>
                <w:lang w:val="uk-UA"/>
              </w:rPr>
              <w:t>естування</w:t>
            </w:r>
            <w:r w:rsidR="004A0B23">
              <w:rPr>
                <w:i/>
                <w:iCs/>
                <w:lang w:val="uk-UA"/>
              </w:rPr>
              <w:t>.</w:t>
            </w:r>
          </w:p>
        </w:tc>
        <w:tc>
          <w:tcPr>
            <w:tcW w:w="2019" w:type="dxa"/>
            <w:shd w:val="clear" w:color="auto" w:fill="auto"/>
          </w:tcPr>
          <w:p w:rsidR="00147E22" w:rsidRPr="004A0B23" w:rsidRDefault="00C6666B" w:rsidP="00825B40">
            <w:pPr>
              <w:keepNext/>
              <w:jc w:val="both"/>
              <w:rPr>
                <w:i/>
                <w:lang w:val="uk-UA"/>
              </w:rPr>
            </w:pPr>
            <w:r>
              <w:rPr>
                <w:i/>
                <w:lang w:val="uk-UA"/>
              </w:rPr>
              <w:t xml:space="preserve">Лекція </w:t>
            </w:r>
            <w:r w:rsidR="004A0B23" w:rsidRPr="004A0B23">
              <w:rPr>
                <w:i/>
                <w:lang w:val="uk-UA"/>
              </w:rPr>
              <w:t>4, 5</w:t>
            </w:r>
          </w:p>
        </w:tc>
        <w:tc>
          <w:tcPr>
            <w:tcW w:w="1923" w:type="dxa"/>
            <w:shd w:val="clear" w:color="auto" w:fill="auto"/>
          </w:tcPr>
          <w:p w:rsidR="00147E22" w:rsidRPr="00595B2B" w:rsidRDefault="00C6666B" w:rsidP="004A0B23">
            <w:pPr>
              <w:keepNext/>
              <w:jc w:val="both"/>
              <w:rPr>
                <w:highlight w:val="red"/>
                <w:lang w:val="uk-UA"/>
              </w:rPr>
            </w:pPr>
            <w:r w:rsidRPr="00C6666B">
              <w:rPr>
                <w:lang w:val="uk-UA"/>
              </w:rPr>
              <w:t>9</w:t>
            </w:r>
          </w:p>
        </w:tc>
      </w:tr>
      <w:tr w:rsidR="00147E22" w:rsidRPr="00825B40" w:rsidTr="000F2C8C">
        <w:trPr>
          <w:jc w:val="center"/>
        </w:trPr>
        <w:tc>
          <w:tcPr>
            <w:tcW w:w="1508" w:type="dxa"/>
            <w:vMerge/>
            <w:shd w:val="clear" w:color="auto" w:fill="auto"/>
          </w:tcPr>
          <w:p w:rsidR="00147E22" w:rsidRPr="00825B40" w:rsidRDefault="00147E22" w:rsidP="00825B40">
            <w:pPr>
              <w:keepNext/>
              <w:jc w:val="both"/>
              <w:rPr>
                <w:b/>
                <w:bCs/>
                <w:lang w:val="ru-RU"/>
              </w:rPr>
            </w:pPr>
          </w:p>
        </w:tc>
        <w:tc>
          <w:tcPr>
            <w:tcW w:w="4643" w:type="dxa"/>
            <w:shd w:val="clear" w:color="auto" w:fill="auto"/>
          </w:tcPr>
          <w:p w:rsidR="00147E22" w:rsidRPr="00825B40" w:rsidRDefault="004A0B23" w:rsidP="00C6666B">
            <w:pPr>
              <w:keepNext/>
              <w:jc w:val="both"/>
              <w:rPr>
                <w:b/>
                <w:bCs/>
                <w:lang w:val="ru-RU"/>
              </w:rPr>
            </w:pPr>
            <w:r w:rsidRPr="004A0B23">
              <w:rPr>
                <w:i/>
                <w:iCs/>
                <w:lang w:val="uk-UA"/>
              </w:rPr>
              <w:t>Робота у групі над розв’язанням практичного завдання</w:t>
            </w:r>
            <w:r>
              <w:rPr>
                <w:i/>
                <w:iCs/>
                <w:color w:val="000000"/>
                <w:lang w:val="uk-UA"/>
              </w:rPr>
              <w:t>.</w:t>
            </w:r>
          </w:p>
        </w:tc>
        <w:tc>
          <w:tcPr>
            <w:tcW w:w="2019" w:type="dxa"/>
            <w:shd w:val="clear" w:color="auto" w:fill="auto"/>
          </w:tcPr>
          <w:p w:rsidR="00147E22" w:rsidRPr="00373430" w:rsidRDefault="00C6666B" w:rsidP="00825B40">
            <w:pPr>
              <w:keepNext/>
              <w:jc w:val="both"/>
              <w:rPr>
                <w:i/>
                <w:lang w:val="uk-UA"/>
              </w:rPr>
            </w:pPr>
            <w:r>
              <w:rPr>
                <w:i/>
                <w:lang w:val="uk-UA"/>
              </w:rPr>
              <w:t>Лекція</w:t>
            </w:r>
            <w:r w:rsidR="004A0B23" w:rsidRPr="00373430">
              <w:rPr>
                <w:i/>
                <w:lang w:val="uk-UA"/>
              </w:rPr>
              <w:t xml:space="preserve"> 4, 5</w:t>
            </w:r>
          </w:p>
        </w:tc>
        <w:tc>
          <w:tcPr>
            <w:tcW w:w="1923" w:type="dxa"/>
            <w:shd w:val="clear" w:color="auto" w:fill="auto"/>
          </w:tcPr>
          <w:p w:rsidR="00147E22" w:rsidRPr="004A0B23" w:rsidRDefault="004A0B23" w:rsidP="00825B40">
            <w:pPr>
              <w:keepNext/>
              <w:jc w:val="both"/>
              <w:rPr>
                <w:lang w:val="uk-UA"/>
              </w:rPr>
            </w:pPr>
            <w:r w:rsidRPr="004A0B23">
              <w:rPr>
                <w:lang w:val="uk-UA"/>
              </w:rPr>
              <w:t>6</w:t>
            </w:r>
          </w:p>
        </w:tc>
      </w:tr>
      <w:tr w:rsidR="005C0087" w:rsidRPr="005C0087" w:rsidTr="000F2C8C">
        <w:trPr>
          <w:trHeight w:val="625"/>
          <w:jc w:val="center"/>
        </w:trPr>
        <w:tc>
          <w:tcPr>
            <w:tcW w:w="1508" w:type="dxa"/>
            <w:vMerge w:val="restart"/>
            <w:shd w:val="clear" w:color="auto" w:fill="auto"/>
          </w:tcPr>
          <w:p w:rsidR="005C0087" w:rsidRPr="00112384" w:rsidRDefault="005C0087" w:rsidP="005C0087">
            <w:pPr>
              <w:keepNext/>
              <w:jc w:val="both"/>
              <w:rPr>
                <w:i/>
                <w:iCs/>
                <w:lang w:val="uk-UA"/>
              </w:rPr>
            </w:pPr>
            <w:r>
              <w:rPr>
                <w:i/>
                <w:iCs/>
                <w:lang w:val="ru-RU"/>
              </w:rPr>
              <w:t>Змістовий модуль 4</w:t>
            </w:r>
            <w:r w:rsidRPr="00825B40">
              <w:rPr>
                <w:i/>
                <w:iCs/>
                <w:lang w:val="ru-RU"/>
              </w:rPr>
              <w:t xml:space="preserve"> (</w:t>
            </w:r>
            <w:r>
              <w:rPr>
                <w:i/>
                <w:iCs/>
                <w:lang w:val="uk-UA"/>
              </w:rPr>
              <w:t>розділ 4</w:t>
            </w:r>
            <w:r w:rsidRPr="00825B40">
              <w:rPr>
                <w:i/>
                <w:iCs/>
                <w:lang w:val="ru-RU"/>
              </w:rPr>
              <w:t>)</w:t>
            </w:r>
          </w:p>
          <w:p w:rsidR="005C0087" w:rsidRPr="00602AA3" w:rsidRDefault="005C0087" w:rsidP="00825B40">
            <w:pPr>
              <w:keepNext/>
              <w:jc w:val="both"/>
              <w:rPr>
                <w:i/>
                <w:iCs/>
                <w:lang w:val="uk-UA"/>
              </w:rPr>
            </w:pPr>
          </w:p>
        </w:tc>
        <w:tc>
          <w:tcPr>
            <w:tcW w:w="4643" w:type="dxa"/>
            <w:shd w:val="clear" w:color="auto" w:fill="auto"/>
          </w:tcPr>
          <w:p w:rsidR="005C0087" w:rsidRPr="00602AA3" w:rsidRDefault="00C6666B" w:rsidP="00C6666B">
            <w:pPr>
              <w:keepNext/>
              <w:jc w:val="both"/>
              <w:rPr>
                <w:i/>
                <w:iCs/>
                <w:lang w:val="uk-UA"/>
              </w:rPr>
            </w:pPr>
            <w:r>
              <w:rPr>
                <w:i/>
                <w:iCs/>
                <w:lang w:val="uk-UA"/>
              </w:rPr>
              <w:t>Т</w:t>
            </w:r>
            <w:r w:rsidR="005C0087" w:rsidRPr="005C0087">
              <w:rPr>
                <w:i/>
                <w:iCs/>
                <w:lang w:val="uk-UA"/>
              </w:rPr>
              <w:t>естування.</w:t>
            </w:r>
          </w:p>
        </w:tc>
        <w:tc>
          <w:tcPr>
            <w:tcW w:w="2019" w:type="dxa"/>
            <w:shd w:val="clear" w:color="auto" w:fill="auto"/>
          </w:tcPr>
          <w:p w:rsidR="005C0087" w:rsidRPr="00373430" w:rsidRDefault="00C6666B" w:rsidP="00825B40">
            <w:pPr>
              <w:keepNext/>
              <w:jc w:val="both"/>
              <w:rPr>
                <w:i/>
                <w:lang w:val="uk-UA"/>
              </w:rPr>
            </w:pPr>
            <w:r>
              <w:rPr>
                <w:i/>
                <w:lang w:val="uk-UA"/>
              </w:rPr>
              <w:t>Лекція</w:t>
            </w:r>
            <w:r w:rsidR="005C0087" w:rsidRPr="00373430">
              <w:rPr>
                <w:i/>
                <w:lang w:val="uk-UA"/>
              </w:rPr>
              <w:t xml:space="preserve"> 6</w:t>
            </w:r>
          </w:p>
        </w:tc>
        <w:tc>
          <w:tcPr>
            <w:tcW w:w="1923" w:type="dxa"/>
            <w:shd w:val="clear" w:color="auto" w:fill="auto"/>
          </w:tcPr>
          <w:p w:rsidR="005C0087" w:rsidRPr="00602AA3" w:rsidRDefault="00C6666B" w:rsidP="00825B40">
            <w:pPr>
              <w:keepNext/>
              <w:jc w:val="both"/>
              <w:rPr>
                <w:lang w:val="uk-UA"/>
              </w:rPr>
            </w:pPr>
            <w:r>
              <w:rPr>
                <w:lang w:val="uk-UA"/>
              </w:rPr>
              <w:t>9</w:t>
            </w:r>
          </w:p>
        </w:tc>
      </w:tr>
      <w:tr w:rsidR="005C0087" w:rsidRPr="005C0087" w:rsidTr="000F2C8C">
        <w:trPr>
          <w:trHeight w:val="475"/>
          <w:jc w:val="center"/>
        </w:trPr>
        <w:tc>
          <w:tcPr>
            <w:tcW w:w="1508" w:type="dxa"/>
            <w:vMerge/>
            <w:shd w:val="clear" w:color="auto" w:fill="auto"/>
          </w:tcPr>
          <w:p w:rsidR="005C0087" w:rsidRDefault="005C0087" w:rsidP="000F2C8C">
            <w:pPr>
              <w:keepNext/>
              <w:jc w:val="both"/>
              <w:rPr>
                <w:i/>
                <w:iCs/>
                <w:lang w:val="ru-RU"/>
              </w:rPr>
            </w:pPr>
          </w:p>
        </w:tc>
        <w:tc>
          <w:tcPr>
            <w:tcW w:w="4643" w:type="dxa"/>
            <w:shd w:val="clear" w:color="auto" w:fill="auto"/>
          </w:tcPr>
          <w:p w:rsidR="005C0087" w:rsidRPr="00602AA3" w:rsidRDefault="005C0087" w:rsidP="00C6666B">
            <w:pPr>
              <w:keepNext/>
              <w:jc w:val="both"/>
              <w:rPr>
                <w:i/>
                <w:iCs/>
                <w:lang w:val="uk-UA"/>
              </w:rPr>
            </w:pPr>
            <w:r w:rsidRPr="004A0B23">
              <w:rPr>
                <w:i/>
                <w:iCs/>
                <w:lang w:val="uk-UA"/>
              </w:rPr>
              <w:t>Робота у групі над розв’язанням практичного завдання</w:t>
            </w:r>
            <w:r>
              <w:rPr>
                <w:i/>
                <w:iCs/>
                <w:color w:val="000000"/>
                <w:lang w:val="uk-UA"/>
              </w:rPr>
              <w:t>.</w:t>
            </w:r>
          </w:p>
        </w:tc>
        <w:tc>
          <w:tcPr>
            <w:tcW w:w="2019" w:type="dxa"/>
            <w:shd w:val="clear" w:color="auto" w:fill="auto"/>
          </w:tcPr>
          <w:p w:rsidR="005C0087" w:rsidRPr="00373430" w:rsidRDefault="00C6666B" w:rsidP="00C6666B">
            <w:pPr>
              <w:keepNext/>
              <w:jc w:val="both"/>
              <w:rPr>
                <w:i/>
                <w:lang w:val="uk-UA"/>
              </w:rPr>
            </w:pPr>
            <w:r>
              <w:rPr>
                <w:i/>
                <w:lang w:val="uk-UA"/>
              </w:rPr>
              <w:t>Лекція</w:t>
            </w:r>
            <w:r w:rsidR="005C0087" w:rsidRPr="00373430">
              <w:rPr>
                <w:i/>
                <w:lang w:val="uk-UA"/>
              </w:rPr>
              <w:t xml:space="preserve"> 6</w:t>
            </w:r>
          </w:p>
        </w:tc>
        <w:tc>
          <w:tcPr>
            <w:tcW w:w="1923" w:type="dxa"/>
            <w:shd w:val="clear" w:color="auto" w:fill="auto"/>
          </w:tcPr>
          <w:p w:rsidR="005C0087" w:rsidRPr="00602AA3" w:rsidRDefault="00C6666B" w:rsidP="00825B40">
            <w:pPr>
              <w:keepNext/>
              <w:jc w:val="both"/>
              <w:rPr>
                <w:lang w:val="uk-UA"/>
              </w:rPr>
            </w:pPr>
            <w:r>
              <w:rPr>
                <w:lang w:val="uk-UA"/>
              </w:rPr>
              <w:t>6</w:t>
            </w:r>
          </w:p>
        </w:tc>
      </w:tr>
      <w:tr w:rsidR="000F2C8C" w:rsidRPr="00EF5BEC" w:rsidTr="000F2C8C">
        <w:trPr>
          <w:jc w:val="center"/>
        </w:trPr>
        <w:tc>
          <w:tcPr>
            <w:tcW w:w="6151" w:type="dxa"/>
            <w:gridSpan w:val="2"/>
            <w:shd w:val="clear" w:color="auto" w:fill="auto"/>
          </w:tcPr>
          <w:p w:rsidR="000F2C8C" w:rsidRPr="00602AA3" w:rsidRDefault="000F2C8C" w:rsidP="00825B40">
            <w:pPr>
              <w:keepNext/>
              <w:jc w:val="both"/>
              <w:rPr>
                <w:b/>
                <w:bCs/>
                <w:lang w:val="uk-UA"/>
              </w:rPr>
            </w:pPr>
            <w:r w:rsidRPr="000F2C8C">
              <w:rPr>
                <w:b/>
                <w:bCs/>
                <w:lang w:val="uk-UA"/>
              </w:rPr>
              <w:t>Підсумковий контроль (max 40%)</w:t>
            </w:r>
          </w:p>
        </w:tc>
        <w:tc>
          <w:tcPr>
            <w:tcW w:w="2019" w:type="dxa"/>
            <w:shd w:val="clear" w:color="auto" w:fill="auto"/>
          </w:tcPr>
          <w:p w:rsidR="000F2C8C" w:rsidRPr="00602AA3" w:rsidRDefault="000F2C8C" w:rsidP="00825B40">
            <w:pPr>
              <w:keepNext/>
              <w:jc w:val="both"/>
              <w:rPr>
                <w:lang w:val="uk-UA"/>
              </w:rPr>
            </w:pPr>
          </w:p>
        </w:tc>
        <w:tc>
          <w:tcPr>
            <w:tcW w:w="1923" w:type="dxa"/>
            <w:shd w:val="clear" w:color="auto" w:fill="auto"/>
          </w:tcPr>
          <w:p w:rsidR="000F2C8C" w:rsidRPr="00602AA3" w:rsidRDefault="000F2C8C" w:rsidP="00825B40">
            <w:pPr>
              <w:keepNext/>
              <w:jc w:val="both"/>
              <w:rPr>
                <w:lang w:val="uk-UA"/>
              </w:rPr>
            </w:pPr>
          </w:p>
        </w:tc>
      </w:tr>
      <w:tr w:rsidR="00147E22" w:rsidRPr="005C0087" w:rsidTr="000F2C8C">
        <w:trPr>
          <w:jc w:val="center"/>
        </w:trPr>
        <w:tc>
          <w:tcPr>
            <w:tcW w:w="6151" w:type="dxa"/>
            <w:gridSpan w:val="2"/>
            <w:shd w:val="clear" w:color="auto" w:fill="auto"/>
          </w:tcPr>
          <w:p w:rsidR="00147E22" w:rsidRPr="00602AA3" w:rsidRDefault="00C6666B" w:rsidP="00C6666B">
            <w:pPr>
              <w:keepNext/>
              <w:jc w:val="both"/>
              <w:rPr>
                <w:i/>
                <w:iCs/>
                <w:lang w:val="uk-UA"/>
              </w:rPr>
            </w:pPr>
            <w:r>
              <w:rPr>
                <w:i/>
                <w:iCs/>
                <w:lang w:val="uk-UA"/>
              </w:rPr>
              <w:t>Т</w:t>
            </w:r>
            <w:r w:rsidR="005C0087" w:rsidRPr="005C0087">
              <w:rPr>
                <w:i/>
                <w:iCs/>
                <w:lang w:val="uk-UA"/>
              </w:rPr>
              <w:t>естування</w:t>
            </w:r>
            <w:r w:rsidR="005F6964">
              <w:rPr>
                <w:i/>
                <w:iCs/>
                <w:lang w:val="uk-UA"/>
              </w:rPr>
              <w:t>: теоретичний аспект</w:t>
            </w:r>
          </w:p>
        </w:tc>
        <w:tc>
          <w:tcPr>
            <w:tcW w:w="2019" w:type="dxa"/>
            <w:shd w:val="clear" w:color="auto" w:fill="auto"/>
          </w:tcPr>
          <w:p w:rsidR="00147E22" w:rsidRPr="00602AA3" w:rsidRDefault="00147E22" w:rsidP="00825B40">
            <w:pPr>
              <w:keepNext/>
              <w:jc w:val="both"/>
              <w:rPr>
                <w:lang w:val="uk-UA"/>
              </w:rPr>
            </w:pPr>
          </w:p>
        </w:tc>
        <w:tc>
          <w:tcPr>
            <w:tcW w:w="1923" w:type="dxa"/>
            <w:shd w:val="clear" w:color="auto" w:fill="auto"/>
          </w:tcPr>
          <w:p w:rsidR="00147E22" w:rsidRPr="00602AA3" w:rsidRDefault="00C6666B" w:rsidP="00825B40">
            <w:pPr>
              <w:keepNext/>
              <w:jc w:val="both"/>
              <w:rPr>
                <w:lang w:val="uk-UA"/>
              </w:rPr>
            </w:pPr>
            <w:r>
              <w:rPr>
                <w:lang w:val="uk-UA"/>
              </w:rPr>
              <w:t>20</w:t>
            </w:r>
          </w:p>
        </w:tc>
      </w:tr>
      <w:tr w:rsidR="005F6964" w:rsidRPr="005C0087" w:rsidTr="000F2C8C">
        <w:trPr>
          <w:jc w:val="center"/>
        </w:trPr>
        <w:tc>
          <w:tcPr>
            <w:tcW w:w="6151" w:type="dxa"/>
            <w:gridSpan w:val="2"/>
            <w:shd w:val="clear" w:color="auto" w:fill="auto"/>
          </w:tcPr>
          <w:p w:rsidR="005F6964" w:rsidRPr="005C0087" w:rsidRDefault="005F6964" w:rsidP="00C6666B">
            <w:pPr>
              <w:keepNext/>
              <w:jc w:val="both"/>
              <w:rPr>
                <w:i/>
                <w:iCs/>
                <w:lang w:val="uk-UA"/>
              </w:rPr>
            </w:pPr>
            <w:r w:rsidRPr="005F6964">
              <w:rPr>
                <w:bCs/>
                <w:i/>
                <w:iCs/>
                <w:color w:val="000000"/>
                <w:lang w:val="uk-UA"/>
              </w:rPr>
              <w:t>Індивідуальне завдання</w:t>
            </w:r>
            <w:r w:rsidR="00C6666B">
              <w:rPr>
                <w:bCs/>
                <w:i/>
                <w:iCs/>
                <w:color w:val="000000"/>
                <w:lang w:val="uk-UA"/>
              </w:rPr>
              <w:t xml:space="preserve"> (проект)</w:t>
            </w:r>
          </w:p>
        </w:tc>
        <w:tc>
          <w:tcPr>
            <w:tcW w:w="2019" w:type="dxa"/>
            <w:shd w:val="clear" w:color="auto" w:fill="auto"/>
          </w:tcPr>
          <w:p w:rsidR="005F6964" w:rsidRPr="00602AA3" w:rsidRDefault="005F6964" w:rsidP="00825B40">
            <w:pPr>
              <w:keepNext/>
              <w:jc w:val="both"/>
              <w:rPr>
                <w:lang w:val="uk-UA"/>
              </w:rPr>
            </w:pPr>
          </w:p>
        </w:tc>
        <w:tc>
          <w:tcPr>
            <w:tcW w:w="1923" w:type="dxa"/>
            <w:shd w:val="clear" w:color="auto" w:fill="auto"/>
          </w:tcPr>
          <w:p w:rsidR="005F6964" w:rsidRDefault="00C6666B" w:rsidP="00825B40">
            <w:pPr>
              <w:keepNext/>
              <w:jc w:val="both"/>
              <w:rPr>
                <w:lang w:val="uk-UA"/>
              </w:rPr>
            </w:pPr>
            <w:r>
              <w:rPr>
                <w:lang w:val="uk-UA"/>
              </w:rPr>
              <w:t>20</w:t>
            </w:r>
          </w:p>
          <w:p w:rsidR="005F6964" w:rsidRDefault="005F6964" w:rsidP="00825B40">
            <w:pPr>
              <w:keepNext/>
              <w:jc w:val="both"/>
              <w:rPr>
                <w:lang w:val="uk-UA"/>
              </w:rPr>
            </w:pPr>
          </w:p>
          <w:p w:rsidR="005F6964" w:rsidRDefault="005F6964" w:rsidP="00825B40">
            <w:pPr>
              <w:keepNext/>
              <w:jc w:val="both"/>
              <w:rPr>
                <w:lang w:val="uk-UA"/>
              </w:rPr>
            </w:pPr>
          </w:p>
          <w:p w:rsidR="005F6964" w:rsidRDefault="005F6964" w:rsidP="00825B40">
            <w:pPr>
              <w:keepNext/>
              <w:jc w:val="both"/>
              <w:rPr>
                <w:lang w:val="uk-UA"/>
              </w:rPr>
            </w:pPr>
          </w:p>
        </w:tc>
      </w:tr>
      <w:tr w:rsidR="00147E22" w:rsidRPr="00EF5BEC" w:rsidTr="000F2C8C">
        <w:trPr>
          <w:jc w:val="center"/>
        </w:trPr>
        <w:tc>
          <w:tcPr>
            <w:tcW w:w="6151" w:type="dxa"/>
            <w:gridSpan w:val="2"/>
            <w:shd w:val="clear" w:color="auto" w:fill="auto"/>
          </w:tcPr>
          <w:p w:rsidR="00147E22" w:rsidRPr="00602AA3" w:rsidRDefault="00147E22" w:rsidP="00825B40">
            <w:pPr>
              <w:jc w:val="both"/>
              <w:rPr>
                <w:b/>
                <w:lang w:val="uk-UA"/>
              </w:rPr>
            </w:pPr>
            <w:r w:rsidRPr="00602AA3">
              <w:rPr>
                <w:b/>
                <w:lang w:val="uk-UA"/>
              </w:rPr>
              <w:t xml:space="preserve">Разом </w:t>
            </w:r>
          </w:p>
        </w:tc>
        <w:tc>
          <w:tcPr>
            <w:tcW w:w="2019" w:type="dxa"/>
            <w:shd w:val="clear" w:color="auto" w:fill="auto"/>
          </w:tcPr>
          <w:p w:rsidR="00147E22" w:rsidRPr="00602AA3" w:rsidRDefault="00147E22" w:rsidP="00825B40">
            <w:pPr>
              <w:jc w:val="both"/>
              <w:rPr>
                <w:b/>
                <w:lang w:val="uk-UA"/>
              </w:rPr>
            </w:pPr>
          </w:p>
        </w:tc>
        <w:tc>
          <w:tcPr>
            <w:tcW w:w="1923" w:type="dxa"/>
            <w:shd w:val="clear" w:color="auto" w:fill="auto"/>
          </w:tcPr>
          <w:p w:rsidR="00147E22" w:rsidRPr="00602AA3" w:rsidRDefault="00147E22" w:rsidP="009F6B92">
            <w:pPr>
              <w:jc w:val="center"/>
              <w:rPr>
                <w:b/>
                <w:lang w:val="uk-UA"/>
              </w:rPr>
            </w:pPr>
            <w:r w:rsidRPr="00602AA3">
              <w:rPr>
                <w:b/>
                <w:lang w:val="uk-UA"/>
              </w:rPr>
              <w:t>100%</w:t>
            </w:r>
          </w:p>
        </w:tc>
      </w:tr>
    </w:tbl>
    <w:p w:rsidR="0058748D" w:rsidRPr="009F6B92" w:rsidRDefault="0058748D" w:rsidP="00C47911">
      <w:pPr>
        <w:rPr>
          <w:b/>
          <w:bCs/>
          <w:color w:val="000000"/>
          <w:sz w:val="16"/>
          <w:szCs w:val="16"/>
          <w:lang w:val="uk-UA"/>
        </w:rPr>
      </w:pPr>
    </w:p>
    <w:p w:rsidR="00577A1B" w:rsidRPr="00EF5BEC" w:rsidRDefault="00577A1B" w:rsidP="00577A1B">
      <w:pPr>
        <w:spacing w:after="120"/>
        <w:jc w:val="center"/>
        <w:rPr>
          <w:b/>
          <w:bCs/>
          <w:szCs w:val="28"/>
          <w:lang w:val="uk-UA"/>
        </w:rPr>
      </w:pPr>
      <w:r w:rsidRPr="00EF5BEC">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1874DD" w:rsidRPr="00EF5BEC">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577A1B" w:rsidRPr="00EF5BEC" w:rsidRDefault="00577A1B" w:rsidP="009E7399">
            <w:pPr>
              <w:pStyle w:val="2"/>
              <w:spacing w:before="0" w:line="223" w:lineRule="auto"/>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rsidR="00577A1B" w:rsidRPr="00EF5BEC" w:rsidRDefault="00577A1B" w:rsidP="009E7399">
            <w:pPr>
              <w:pStyle w:val="6"/>
              <w:spacing w:before="0" w:line="223" w:lineRule="auto"/>
              <w:jc w:val="center"/>
              <w:rPr>
                <w:rFonts w:ascii="Times New Roman" w:hAnsi="Times New Roman"/>
                <w:color w:val="auto"/>
                <w:lang w:val="uk-UA"/>
              </w:rPr>
            </w:pPr>
            <w:r w:rsidRPr="00EF5BEC">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577A1B" w:rsidRPr="00EF5BEC" w:rsidRDefault="00577A1B" w:rsidP="009E7399">
            <w:pPr>
              <w:pStyle w:val="5"/>
              <w:spacing w:before="0" w:line="223" w:lineRule="auto"/>
              <w:ind w:right="-108"/>
              <w:jc w:val="center"/>
              <w:rPr>
                <w:rFonts w:ascii="Times New Roman" w:hAnsi="Times New Roman"/>
                <w:color w:val="auto"/>
                <w:lang w:val="uk-UA"/>
              </w:rPr>
            </w:pPr>
            <w:r w:rsidRPr="00EF5BEC">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577A1B" w:rsidRPr="00EF5BEC" w:rsidRDefault="00577A1B" w:rsidP="009E7399">
            <w:pPr>
              <w:pStyle w:val="3"/>
              <w:tabs>
                <w:tab w:val="num" w:pos="0"/>
              </w:tabs>
              <w:spacing w:before="0" w:line="223" w:lineRule="auto"/>
              <w:jc w:val="center"/>
              <w:rPr>
                <w:rFonts w:ascii="Times New Roman" w:hAnsi="Times New Roman"/>
                <w:color w:val="auto"/>
                <w:lang w:val="uk-UA"/>
              </w:rPr>
            </w:pPr>
            <w:r w:rsidRPr="00EF5BEC">
              <w:rPr>
                <w:rFonts w:ascii="Times New Roman" w:hAnsi="Times New Roman"/>
                <w:color w:val="auto"/>
                <w:lang w:val="uk-UA"/>
              </w:rPr>
              <w:t>За національною шкалою</w:t>
            </w:r>
          </w:p>
        </w:tc>
      </w:tr>
      <w:tr w:rsidR="001874DD" w:rsidRPr="00EF5BEC">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577A1B" w:rsidRPr="00EF5BEC" w:rsidRDefault="00577A1B" w:rsidP="009E7399">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577A1B" w:rsidRPr="00EF5BEC" w:rsidRDefault="00940C07" w:rsidP="009E7399">
            <w:pPr>
              <w:pStyle w:val="3"/>
              <w:spacing w:before="0" w:line="223" w:lineRule="auto"/>
              <w:jc w:val="center"/>
              <w:rPr>
                <w:rFonts w:ascii="Times New Roman" w:hAnsi="Times New Roman"/>
                <w:color w:val="auto"/>
                <w:lang w:val="uk-UA"/>
              </w:rPr>
            </w:pPr>
            <w:r>
              <w:rPr>
                <w:rFonts w:ascii="Times New Roman" w:hAnsi="Times New Roman"/>
                <w:color w:val="auto"/>
                <w:lang w:val="uk-UA"/>
              </w:rPr>
              <w:t>іспит</w:t>
            </w:r>
          </w:p>
        </w:tc>
      </w:tr>
      <w:tr w:rsidR="001874DD" w:rsidRPr="00EF5BE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68"/>
              <w:jc w:val="center"/>
              <w:rPr>
                <w:spacing w:val="-2"/>
                <w:lang w:val="uk-UA"/>
              </w:rPr>
            </w:pPr>
            <w:r w:rsidRPr="00EF5BEC">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223"/>
              <w:jc w:val="center"/>
              <w:rPr>
                <w:spacing w:val="-2"/>
                <w:lang w:val="uk-UA"/>
              </w:rPr>
            </w:pPr>
            <w:r w:rsidRPr="00EF5BEC">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Зараховано</w:t>
            </w:r>
          </w:p>
        </w:tc>
      </w:tr>
      <w:tr w:rsidR="001874DD" w:rsidRPr="00EF5BE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68"/>
              <w:jc w:val="center"/>
              <w:rPr>
                <w:spacing w:val="-2"/>
                <w:lang w:val="uk-UA"/>
              </w:rPr>
            </w:pPr>
            <w:r w:rsidRPr="00EF5BEC">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223"/>
              <w:jc w:val="center"/>
              <w:rPr>
                <w:spacing w:val="-2"/>
                <w:lang w:val="uk-UA"/>
              </w:rPr>
            </w:pPr>
            <w:r w:rsidRPr="00EF5BEC">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54"/>
              <w:jc w:val="center"/>
              <w:rPr>
                <w:spacing w:val="-2"/>
                <w:lang w:val="uk-UA"/>
              </w:rPr>
            </w:pPr>
            <w:r w:rsidRPr="00EF5BEC">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spacing w:line="223" w:lineRule="auto"/>
              <w:ind w:right="-54"/>
              <w:jc w:val="center"/>
              <w:rPr>
                <w:spacing w:val="-2"/>
                <w:lang w:val="uk-UA"/>
              </w:rPr>
            </w:pPr>
          </w:p>
        </w:tc>
      </w:tr>
      <w:tr w:rsidR="001874DD" w:rsidRPr="00EF5BE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68"/>
              <w:jc w:val="center"/>
              <w:rPr>
                <w:spacing w:val="-2"/>
                <w:lang w:val="uk-UA"/>
              </w:rPr>
            </w:pPr>
            <w:r w:rsidRPr="00EF5BEC">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223"/>
              <w:jc w:val="center"/>
              <w:rPr>
                <w:spacing w:val="-2"/>
                <w:lang w:val="uk-UA"/>
              </w:rPr>
            </w:pPr>
            <w:r w:rsidRPr="00EF5BEC">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spacing w:line="223" w:lineRule="auto"/>
              <w:ind w:right="-54"/>
              <w:jc w:val="center"/>
              <w:rPr>
                <w:spacing w:val="-2"/>
                <w:lang w:val="uk-UA"/>
              </w:rPr>
            </w:pPr>
          </w:p>
        </w:tc>
      </w:tr>
      <w:tr w:rsidR="001874DD" w:rsidRPr="00EF5BE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68"/>
              <w:jc w:val="center"/>
              <w:rPr>
                <w:spacing w:val="-2"/>
                <w:lang w:val="uk-UA"/>
              </w:rPr>
            </w:pPr>
            <w:r w:rsidRPr="00EF5BEC">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223"/>
              <w:jc w:val="center"/>
              <w:rPr>
                <w:spacing w:val="-2"/>
                <w:lang w:val="uk-UA"/>
              </w:rPr>
            </w:pPr>
            <w:r w:rsidRPr="00EF5BEC">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54"/>
              <w:jc w:val="center"/>
              <w:rPr>
                <w:spacing w:val="-2"/>
                <w:lang w:val="uk-UA"/>
              </w:rPr>
            </w:pPr>
            <w:r w:rsidRPr="00EF5BEC">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spacing w:line="223" w:lineRule="auto"/>
              <w:ind w:right="-54"/>
              <w:jc w:val="center"/>
              <w:rPr>
                <w:spacing w:val="-2"/>
                <w:lang w:val="uk-UA"/>
              </w:rPr>
            </w:pPr>
          </w:p>
        </w:tc>
      </w:tr>
      <w:tr w:rsidR="001874DD" w:rsidRPr="00EF5BE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68"/>
              <w:jc w:val="center"/>
              <w:rPr>
                <w:spacing w:val="-2"/>
                <w:lang w:val="uk-UA"/>
              </w:rPr>
            </w:pPr>
            <w:r w:rsidRPr="00EF5BEC">
              <w:rPr>
                <w:spacing w:val="-2"/>
                <w:lang w:val="uk-UA"/>
              </w:rPr>
              <w:lastRenderedPageBreak/>
              <w:t>E</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223"/>
              <w:jc w:val="center"/>
              <w:rPr>
                <w:spacing w:val="-2"/>
                <w:lang w:val="uk-UA"/>
              </w:rPr>
            </w:pPr>
            <w:r w:rsidRPr="00EF5BEC">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spacing w:line="223" w:lineRule="auto"/>
              <w:ind w:right="-54"/>
              <w:jc w:val="center"/>
              <w:rPr>
                <w:spacing w:val="-2"/>
                <w:lang w:val="uk-UA"/>
              </w:rPr>
            </w:pPr>
          </w:p>
        </w:tc>
      </w:tr>
      <w:tr w:rsidR="001874DD" w:rsidRPr="00EF5BE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68"/>
              <w:jc w:val="center"/>
              <w:rPr>
                <w:spacing w:val="-2"/>
                <w:lang w:val="uk-UA"/>
              </w:rPr>
            </w:pPr>
            <w:r w:rsidRPr="00EF5BEC">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54"/>
              <w:jc w:val="center"/>
              <w:rPr>
                <w:spacing w:val="-2"/>
                <w:lang w:val="uk-UA"/>
              </w:rPr>
            </w:pPr>
            <w:r w:rsidRPr="00EF5BEC">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54"/>
              <w:rPr>
                <w:spacing w:val="-2"/>
                <w:lang w:val="uk-UA"/>
              </w:rPr>
            </w:pPr>
            <w:r w:rsidRPr="00EF5BEC">
              <w:rPr>
                <w:spacing w:val="-2"/>
                <w:lang w:val="uk-UA"/>
              </w:rPr>
              <w:t>Не зараховано</w:t>
            </w:r>
          </w:p>
        </w:tc>
      </w:tr>
      <w:tr w:rsidR="001874DD" w:rsidRPr="00D10AB1">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68"/>
              <w:jc w:val="center"/>
              <w:rPr>
                <w:spacing w:val="-2"/>
                <w:lang w:val="uk-UA"/>
              </w:rPr>
            </w:pPr>
            <w:r w:rsidRPr="00EF5BEC">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spacing w:line="223" w:lineRule="auto"/>
              <w:ind w:right="-54"/>
              <w:jc w:val="center"/>
              <w:rPr>
                <w:spacing w:val="-2"/>
                <w:lang w:val="uk-UA"/>
              </w:rPr>
            </w:pPr>
          </w:p>
        </w:tc>
      </w:tr>
    </w:tbl>
    <w:p w:rsidR="00566A39" w:rsidRDefault="00566A39" w:rsidP="00C47911">
      <w:pPr>
        <w:rPr>
          <w:b/>
          <w:bCs/>
          <w:color w:val="000000"/>
          <w:sz w:val="28"/>
          <w:lang w:val="uk-UA"/>
        </w:rPr>
      </w:pPr>
    </w:p>
    <w:p w:rsidR="00BD552C" w:rsidRDefault="00577A1B" w:rsidP="00D87B34">
      <w:pPr>
        <w:jc w:val="center"/>
        <w:rPr>
          <w:b/>
          <w:bCs/>
          <w:color w:val="000000"/>
          <w:sz w:val="28"/>
          <w:lang w:val="uk-UA"/>
        </w:rPr>
      </w:pPr>
      <w:r w:rsidRPr="00EF5BEC">
        <w:rPr>
          <w:b/>
          <w:bCs/>
          <w:color w:val="000000"/>
          <w:sz w:val="28"/>
          <w:lang w:val="uk-UA"/>
        </w:rPr>
        <w:t>РОЗКЛАД КУРСУ ЗА ТЕМАМИ</w:t>
      </w:r>
      <w:r w:rsidR="00C81538" w:rsidRPr="00EF5BEC">
        <w:rPr>
          <w:b/>
          <w:bCs/>
          <w:color w:val="000000"/>
          <w:sz w:val="28"/>
          <w:lang w:val="uk-UA"/>
        </w:rPr>
        <w:t xml:space="preserve"> І </w:t>
      </w:r>
      <w:r w:rsidR="00D87B34">
        <w:rPr>
          <w:b/>
          <w:bCs/>
          <w:color w:val="000000"/>
          <w:sz w:val="28"/>
          <w:lang w:val="uk-UA"/>
        </w:rPr>
        <w:t>КОНТРОЛЬНІ ЗАВДАННЯ</w:t>
      </w:r>
    </w:p>
    <w:p w:rsidR="00D87B34" w:rsidRDefault="00D87B34" w:rsidP="00D87B34">
      <w:pPr>
        <w:jc w:val="center"/>
        <w:rPr>
          <w:b/>
          <w:bCs/>
          <w:color w:val="000000"/>
          <w:sz w:val="28"/>
          <w:lang w:val="uk-UA"/>
        </w:rPr>
      </w:pPr>
    </w:p>
    <w:p w:rsidR="00253A8C" w:rsidRDefault="00253A8C" w:rsidP="00AD4D5B">
      <w:pPr>
        <w:rPr>
          <w:i/>
          <w:i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8"/>
        <w:gridCol w:w="30"/>
        <w:gridCol w:w="54"/>
        <w:gridCol w:w="2279"/>
        <w:gridCol w:w="44"/>
        <w:gridCol w:w="3916"/>
        <w:gridCol w:w="92"/>
        <w:gridCol w:w="40"/>
        <w:gridCol w:w="1579"/>
      </w:tblGrid>
      <w:tr w:rsidR="00825B40" w:rsidRPr="00602AA3" w:rsidTr="00830994">
        <w:tc>
          <w:tcPr>
            <w:tcW w:w="1818" w:type="dxa"/>
            <w:tcBorders>
              <w:top w:val="single" w:sz="4" w:space="0" w:color="auto"/>
              <w:left w:val="single" w:sz="4" w:space="0" w:color="auto"/>
              <w:bottom w:val="single" w:sz="4" w:space="0" w:color="auto"/>
              <w:right w:val="single" w:sz="4" w:space="0" w:color="auto"/>
            </w:tcBorders>
            <w:shd w:val="clear" w:color="auto" w:fill="auto"/>
          </w:tcPr>
          <w:p w:rsidR="00825B40" w:rsidRPr="00602AA3" w:rsidRDefault="00825B40" w:rsidP="00602AA3">
            <w:pPr>
              <w:jc w:val="center"/>
              <w:rPr>
                <w:b/>
                <w:bCs/>
                <w:color w:val="000000"/>
                <w:lang w:val="uk-UA"/>
              </w:rPr>
            </w:pPr>
            <w:r w:rsidRPr="00602AA3">
              <w:rPr>
                <w:b/>
                <w:bCs/>
                <w:color w:val="000000"/>
                <w:lang w:val="uk-UA"/>
              </w:rPr>
              <w:t>Тиждень</w:t>
            </w:r>
          </w:p>
          <w:p w:rsidR="00825B40" w:rsidRPr="00602AA3" w:rsidRDefault="00825B40" w:rsidP="00602AA3">
            <w:pPr>
              <w:jc w:val="center"/>
              <w:rPr>
                <w:b/>
                <w:bCs/>
                <w:color w:val="000000"/>
                <w:lang w:val="uk-UA"/>
              </w:rPr>
            </w:pPr>
            <w:r w:rsidRPr="00602AA3">
              <w:rPr>
                <w:b/>
                <w:bCs/>
                <w:color w:val="000000"/>
                <w:lang w:val="uk-UA"/>
              </w:rPr>
              <w:t>і вид заняття</w:t>
            </w:r>
          </w:p>
        </w:tc>
        <w:tc>
          <w:tcPr>
            <w:tcW w:w="2363" w:type="dxa"/>
            <w:gridSpan w:val="3"/>
            <w:tcBorders>
              <w:top w:val="single" w:sz="4" w:space="0" w:color="auto"/>
              <w:left w:val="single" w:sz="4" w:space="0" w:color="auto"/>
              <w:bottom w:val="single" w:sz="4" w:space="0" w:color="auto"/>
              <w:right w:val="single" w:sz="4" w:space="0" w:color="auto"/>
            </w:tcBorders>
            <w:shd w:val="clear" w:color="auto" w:fill="auto"/>
          </w:tcPr>
          <w:p w:rsidR="00825B40" w:rsidRPr="00602AA3" w:rsidRDefault="00825B40" w:rsidP="00602AA3">
            <w:pPr>
              <w:jc w:val="center"/>
              <w:rPr>
                <w:b/>
                <w:bCs/>
                <w:color w:val="000000"/>
                <w:lang w:val="uk-UA"/>
              </w:rPr>
            </w:pPr>
            <w:r w:rsidRPr="00602AA3">
              <w:rPr>
                <w:b/>
                <w:bCs/>
                <w:color w:val="000000"/>
                <w:lang w:val="uk-UA"/>
              </w:rPr>
              <w:t xml:space="preserve">Тема </w:t>
            </w:r>
            <w:r w:rsidRPr="00602AA3">
              <w:rPr>
                <w:b/>
                <w:lang w:val="uk-UA"/>
              </w:rPr>
              <w:t>змістового модулю</w:t>
            </w:r>
          </w:p>
        </w:tc>
        <w:tc>
          <w:tcPr>
            <w:tcW w:w="3960" w:type="dxa"/>
            <w:gridSpan w:val="2"/>
            <w:tcBorders>
              <w:top w:val="single" w:sz="4" w:space="0" w:color="auto"/>
              <w:left w:val="single" w:sz="4" w:space="0" w:color="auto"/>
              <w:bottom w:val="single" w:sz="4" w:space="0" w:color="auto"/>
              <w:right w:val="single" w:sz="4" w:space="0" w:color="auto"/>
            </w:tcBorders>
            <w:shd w:val="clear" w:color="auto" w:fill="auto"/>
          </w:tcPr>
          <w:p w:rsidR="00825B40" w:rsidRPr="00602AA3" w:rsidRDefault="00825B40" w:rsidP="00602AA3">
            <w:pPr>
              <w:jc w:val="center"/>
              <w:rPr>
                <w:b/>
                <w:bCs/>
                <w:color w:val="000000"/>
                <w:lang w:val="uk-UA"/>
              </w:rPr>
            </w:pPr>
            <w:r w:rsidRPr="00602AA3">
              <w:rPr>
                <w:b/>
                <w:bCs/>
                <w:color w:val="000000"/>
                <w:lang w:val="uk-UA"/>
              </w:rPr>
              <w:t>Контрольн</w:t>
            </w:r>
            <w:r>
              <w:rPr>
                <w:b/>
                <w:bCs/>
                <w:color w:val="000000"/>
                <w:lang w:val="uk-UA"/>
              </w:rPr>
              <w:t>ий захід</w:t>
            </w:r>
          </w:p>
        </w:tc>
        <w:tc>
          <w:tcPr>
            <w:tcW w:w="1711" w:type="dxa"/>
            <w:gridSpan w:val="3"/>
            <w:tcBorders>
              <w:top w:val="single" w:sz="4" w:space="0" w:color="auto"/>
              <w:left w:val="single" w:sz="4" w:space="0" w:color="auto"/>
              <w:bottom w:val="single" w:sz="4" w:space="0" w:color="auto"/>
              <w:right w:val="single" w:sz="4" w:space="0" w:color="auto"/>
            </w:tcBorders>
            <w:shd w:val="clear" w:color="auto" w:fill="auto"/>
          </w:tcPr>
          <w:p w:rsidR="00825B40" w:rsidRPr="002022B7" w:rsidRDefault="00825B40" w:rsidP="002022B7">
            <w:pPr>
              <w:jc w:val="center"/>
              <w:rPr>
                <w:b/>
              </w:rPr>
            </w:pPr>
            <w:r w:rsidRPr="002022B7">
              <w:rPr>
                <w:b/>
              </w:rPr>
              <w:t>Кількість балів</w:t>
            </w:r>
          </w:p>
        </w:tc>
      </w:tr>
      <w:tr w:rsidR="00AD4D5B" w:rsidRPr="00602AA3" w:rsidTr="00830994">
        <w:tc>
          <w:tcPr>
            <w:tcW w:w="9852" w:type="dxa"/>
            <w:gridSpan w:val="9"/>
            <w:tcBorders>
              <w:top w:val="single" w:sz="4" w:space="0" w:color="auto"/>
              <w:left w:val="single" w:sz="4" w:space="0" w:color="auto"/>
              <w:bottom w:val="single" w:sz="4" w:space="0" w:color="auto"/>
              <w:right w:val="single" w:sz="4" w:space="0" w:color="auto"/>
            </w:tcBorders>
            <w:shd w:val="clear" w:color="auto" w:fill="auto"/>
          </w:tcPr>
          <w:p w:rsidR="00AD4D5B" w:rsidRPr="00602AA3" w:rsidRDefault="002022B7" w:rsidP="00602AA3">
            <w:pPr>
              <w:jc w:val="center"/>
              <w:rPr>
                <w:color w:val="000000"/>
                <w:lang w:val="uk-UA"/>
              </w:rPr>
            </w:pPr>
            <w:r>
              <w:rPr>
                <w:color w:val="000000"/>
                <w:lang w:val="uk-UA"/>
              </w:rPr>
              <w:t>Змістовий модуль 1</w:t>
            </w:r>
          </w:p>
        </w:tc>
      </w:tr>
      <w:tr w:rsidR="00825B40" w:rsidRPr="00D10AB1" w:rsidTr="00830994">
        <w:tc>
          <w:tcPr>
            <w:tcW w:w="1818" w:type="dxa"/>
            <w:tcBorders>
              <w:top w:val="single" w:sz="4" w:space="0" w:color="auto"/>
              <w:left w:val="single" w:sz="4" w:space="0" w:color="auto"/>
              <w:bottom w:val="single" w:sz="4" w:space="0" w:color="auto"/>
              <w:right w:val="single" w:sz="4" w:space="0" w:color="auto"/>
            </w:tcBorders>
            <w:shd w:val="clear" w:color="auto" w:fill="auto"/>
          </w:tcPr>
          <w:p w:rsidR="00825B40" w:rsidRPr="00602AA3" w:rsidRDefault="00825B40" w:rsidP="00602AA3">
            <w:pPr>
              <w:jc w:val="center"/>
              <w:rPr>
                <w:color w:val="000000"/>
                <w:lang w:val="uk-UA"/>
              </w:rPr>
            </w:pPr>
            <w:r w:rsidRPr="00602AA3">
              <w:rPr>
                <w:color w:val="000000"/>
                <w:lang w:val="uk-UA"/>
              </w:rPr>
              <w:t>Тиждень 1</w:t>
            </w:r>
          </w:p>
          <w:p w:rsidR="00825B40" w:rsidRPr="00602AA3" w:rsidRDefault="00825B40" w:rsidP="00602AA3">
            <w:pPr>
              <w:jc w:val="center"/>
              <w:rPr>
                <w:color w:val="000000"/>
                <w:lang w:val="uk-UA"/>
              </w:rPr>
            </w:pPr>
            <w:r w:rsidRPr="00602AA3">
              <w:rPr>
                <w:color w:val="000000"/>
                <w:lang w:val="uk-UA"/>
              </w:rPr>
              <w:t>Лекція 1</w:t>
            </w:r>
          </w:p>
        </w:tc>
        <w:tc>
          <w:tcPr>
            <w:tcW w:w="2363" w:type="dxa"/>
            <w:gridSpan w:val="3"/>
            <w:tcBorders>
              <w:top w:val="single" w:sz="4" w:space="0" w:color="auto"/>
              <w:left w:val="single" w:sz="4" w:space="0" w:color="auto"/>
              <w:bottom w:val="single" w:sz="4" w:space="0" w:color="auto"/>
              <w:right w:val="single" w:sz="4" w:space="0" w:color="auto"/>
            </w:tcBorders>
            <w:shd w:val="clear" w:color="auto" w:fill="auto"/>
          </w:tcPr>
          <w:p w:rsidR="00825B40" w:rsidRPr="00602AA3" w:rsidRDefault="005F6964" w:rsidP="00C6666B">
            <w:pPr>
              <w:jc w:val="center"/>
              <w:rPr>
                <w:color w:val="000000"/>
                <w:lang w:val="uk-UA"/>
              </w:rPr>
            </w:pPr>
            <w:r w:rsidRPr="005F6964">
              <w:rPr>
                <w:color w:val="000000"/>
                <w:lang w:val="uk-UA"/>
              </w:rPr>
              <w:t xml:space="preserve">Мистецтво та література. </w:t>
            </w:r>
            <w:r w:rsidR="00C6666B">
              <w:rPr>
                <w:color w:val="000000"/>
                <w:lang w:val="uk-UA"/>
              </w:rPr>
              <w:t>Наука про літературу</w:t>
            </w:r>
          </w:p>
        </w:tc>
        <w:tc>
          <w:tcPr>
            <w:tcW w:w="3960" w:type="dxa"/>
            <w:gridSpan w:val="2"/>
            <w:tcBorders>
              <w:top w:val="single" w:sz="4" w:space="0" w:color="auto"/>
              <w:left w:val="single" w:sz="4" w:space="0" w:color="auto"/>
              <w:bottom w:val="single" w:sz="4" w:space="0" w:color="auto"/>
              <w:right w:val="single" w:sz="4" w:space="0" w:color="auto"/>
            </w:tcBorders>
            <w:shd w:val="clear" w:color="auto" w:fill="auto"/>
          </w:tcPr>
          <w:p w:rsidR="00825B40" w:rsidRPr="00602AA3" w:rsidRDefault="00825B40" w:rsidP="00602AA3">
            <w:pPr>
              <w:jc w:val="center"/>
              <w:rPr>
                <w:color w:val="000000"/>
                <w:lang w:val="uk-UA"/>
              </w:rPr>
            </w:pPr>
          </w:p>
        </w:tc>
        <w:tc>
          <w:tcPr>
            <w:tcW w:w="1711" w:type="dxa"/>
            <w:gridSpan w:val="3"/>
            <w:tcBorders>
              <w:top w:val="single" w:sz="4" w:space="0" w:color="auto"/>
              <w:left w:val="single" w:sz="4" w:space="0" w:color="auto"/>
              <w:bottom w:val="single" w:sz="4" w:space="0" w:color="auto"/>
              <w:right w:val="single" w:sz="4" w:space="0" w:color="auto"/>
            </w:tcBorders>
            <w:shd w:val="clear" w:color="auto" w:fill="auto"/>
          </w:tcPr>
          <w:p w:rsidR="00825B40" w:rsidRPr="00602AA3" w:rsidRDefault="00825B40" w:rsidP="00602AA3">
            <w:pPr>
              <w:jc w:val="center"/>
              <w:rPr>
                <w:color w:val="000000"/>
                <w:lang w:val="uk-UA"/>
              </w:rPr>
            </w:pPr>
          </w:p>
        </w:tc>
      </w:tr>
      <w:tr w:rsidR="00825B40" w:rsidRPr="00602AA3" w:rsidTr="00830994">
        <w:tc>
          <w:tcPr>
            <w:tcW w:w="1818" w:type="dxa"/>
            <w:tcBorders>
              <w:top w:val="single" w:sz="4" w:space="0" w:color="auto"/>
              <w:left w:val="single" w:sz="4" w:space="0" w:color="auto"/>
              <w:bottom w:val="single" w:sz="4" w:space="0" w:color="auto"/>
              <w:right w:val="single" w:sz="4" w:space="0" w:color="auto"/>
            </w:tcBorders>
            <w:shd w:val="clear" w:color="auto" w:fill="auto"/>
          </w:tcPr>
          <w:p w:rsidR="00825B40" w:rsidRDefault="00825B40" w:rsidP="00E02FD3">
            <w:pPr>
              <w:jc w:val="center"/>
              <w:rPr>
                <w:color w:val="000000"/>
                <w:lang w:val="uk-UA"/>
              </w:rPr>
            </w:pPr>
            <w:r w:rsidRPr="00602AA3">
              <w:rPr>
                <w:color w:val="000000"/>
                <w:lang w:val="uk-UA"/>
              </w:rPr>
              <w:t>Тиждень</w:t>
            </w:r>
            <w:r w:rsidR="00E02FD3">
              <w:rPr>
                <w:color w:val="000000"/>
                <w:lang w:val="uk-UA"/>
              </w:rPr>
              <w:t xml:space="preserve"> 2</w:t>
            </w:r>
          </w:p>
          <w:p w:rsidR="00E02FD3" w:rsidRPr="00602AA3" w:rsidRDefault="00C6666B" w:rsidP="00E02FD3">
            <w:pPr>
              <w:jc w:val="center"/>
              <w:rPr>
                <w:color w:val="000000"/>
                <w:lang w:val="uk-UA"/>
              </w:rPr>
            </w:pPr>
            <w:r>
              <w:rPr>
                <w:color w:val="000000"/>
                <w:lang w:val="uk-UA"/>
              </w:rPr>
              <w:t>Лекція 2</w:t>
            </w:r>
          </w:p>
        </w:tc>
        <w:tc>
          <w:tcPr>
            <w:tcW w:w="2363" w:type="dxa"/>
            <w:gridSpan w:val="3"/>
            <w:tcBorders>
              <w:top w:val="single" w:sz="4" w:space="0" w:color="auto"/>
              <w:left w:val="single" w:sz="4" w:space="0" w:color="auto"/>
              <w:bottom w:val="single" w:sz="4" w:space="0" w:color="auto"/>
              <w:right w:val="single" w:sz="4" w:space="0" w:color="auto"/>
            </w:tcBorders>
            <w:shd w:val="clear" w:color="auto" w:fill="auto"/>
          </w:tcPr>
          <w:p w:rsidR="00825B40" w:rsidRPr="00602AA3" w:rsidRDefault="00C6666B" w:rsidP="00C6666B">
            <w:pPr>
              <w:jc w:val="center"/>
              <w:rPr>
                <w:color w:val="000000"/>
                <w:lang w:val="uk-UA"/>
              </w:rPr>
            </w:pPr>
            <w:r w:rsidRPr="00C6666B">
              <w:rPr>
                <w:color w:val="000000"/>
                <w:lang w:val="uk-UA"/>
              </w:rPr>
              <w:t>Античність як ранній етап формування теорії літератури.</w:t>
            </w:r>
            <w:r>
              <w:rPr>
                <w:color w:val="000000"/>
                <w:lang w:val="uk-UA"/>
              </w:rPr>
              <w:t xml:space="preserve"> </w:t>
            </w:r>
            <w:r w:rsidRPr="00C6666B">
              <w:rPr>
                <w:color w:val="000000"/>
                <w:lang w:val="uk-UA"/>
              </w:rPr>
              <w:t>Теоретико-літературні ідеї Середньовіччя і Відродження</w:t>
            </w:r>
          </w:p>
        </w:tc>
        <w:tc>
          <w:tcPr>
            <w:tcW w:w="3960" w:type="dxa"/>
            <w:gridSpan w:val="2"/>
            <w:tcBorders>
              <w:top w:val="single" w:sz="4" w:space="0" w:color="auto"/>
              <w:left w:val="single" w:sz="4" w:space="0" w:color="auto"/>
              <w:bottom w:val="single" w:sz="4" w:space="0" w:color="auto"/>
              <w:right w:val="single" w:sz="4" w:space="0" w:color="auto"/>
            </w:tcBorders>
            <w:shd w:val="clear" w:color="auto" w:fill="auto"/>
          </w:tcPr>
          <w:p w:rsidR="00C6666B" w:rsidRPr="00C6666B" w:rsidRDefault="00C6666B" w:rsidP="00C6666B">
            <w:pPr>
              <w:jc w:val="center"/>
              <w:rPr>
                <w:color w:val="000000"/>
                <w:lang w:val="uk-UA"/>
              </w:rPr>
            </w:pPr>
            <w:r w:rsidRPr="00C6666B">
              <w:rPr>
                <w:color w:val="000000"/>
                <w:lang w:val="uk-UA"/>
              </w:rPr>
              <w:t>Тестування.</w:t>
            </w:r>
          </w:p>
          <w:p w:rsidR="00825B40" w:rsidRPr="00602AA3" w:rsidRDefault="00C6666B" w:rsidP="00C6666B">
            <w:pPr>
              <w:jc w:val="center"/>
              <w:rPr>
                <w:color w:val="000000"/>
                <w:lang w:val="uk-UA"/>
              </w:rPr>
            </w:pPr>
            <w:r w:rsidRPr="00C6666B">
              <w:rPr>
                <w:color w:val="000000"/>
                <w:lang w:val="uk-UA"/>
              </w:rPr>
              <w:t>Робота у групі над розв’язанням практичного завдання.</w:t>
            </w:r>
          </w:p>
        </w:tc>
        <w:tc>
          <w:tcPr>
            <w:tcW w:w="1711" w:type="dxa"/>
            <w:gridSpan w:val="3"/>
            <w:tcBorders>
              <w:top w:val="single" w:sz="4" w:space="0" w:color="auto"/>
              <w:left w:val="single" w:sz="4" w:space="0" w:color="auto"/>
              <w:bottom w:val="single" w:sz="4" w:space="0" w:color="auto"/>
              <w:right w:val="single" w:sz="4" w:space="0" w:color="auto"/>
            </w:tcBorders>
            <w:shd w:val="clear" w:color="auto" w:fill="auto"/>
          </w:tcPr>
          <w:p w:rsidR="00825B40" w:rsidRPr="00602AA3" w:rsidRDefault="00C6666B" w:rsidP="00602AA3">
            <w:pPr>
              <w:jc w:val="center"/>
              <w:rPr>
                <w:color w:val="000000"/>
                <w:lang w:val="uk-UA"/>
              </w:rPr>
            </w:pPr>
            <w:r>
              <w:rPr>
                <w:color w:val="000000"/>
                <w:lang w:val="uk-UA"/>
              </w:rPr>
              <w:t>15</w:t>
            </w:r>
          </w:p>
        </w:tc>
      </w:tr>
      <w:tr w:rsidR="00253A8C" w:rsidRPr="00602AA3" w:rsidTr="00830994">
        <w:tc>
          <w:tcPr>
            <w:tcW w:w="9852" w:type="dxa"/>
            <w:gridSpan w:val="9"/>
            <w:tcBorders>
              <w:top w:val="single" w:sz="4" w:space="0" w:color="auto"/>
              <w:left w:val="single" w:sz="4" w:space="0" w:color="auto"/>
              <w:bottom w:val="single" w:sz="4" w:space="0" w:color="auto"/>
              <w:right w:val="single" w:sz="4" w:space="0" w:color="auto"/>
            </w:tcBorders>
            <w:shd w:val="clear" w:color="auto" w:fill="auto"/>
          </w:tcPr>
          <w:p w:rsidR="00253A8C" w:rsidRPr="00602AA3" w:rsidRDefault="00253A8C" w:rsidP="00602AA3">
            <w:pPr>
              <w:jc w:val="center"/>
              <w:rPr>
                <w:color w:val="000000"/>
                <w:lang w:val="uk-UA"/>
              </w:rPr>
            </w:pPr>
            <w:r w:rsidRPr="00602AA3">
              <w:rPr>
                <w:color w:val="000000"/>
                <w:lang w:val="uk-UA"/>
              </w:rPr>
              <w:t>Змістови</w:t>
            </w:r>
            <w:r w:rsidR="002022B7">
              <w:rPr>
                <w:color w:val="000000"/>
                <w:lang w:val="uk-UA"/>
              </w:rPr>
              <w:t>й модуль 2</w:t>
            </w:r>
          </w:p>
        </w:tc>
      </w:tr>
      <w:tr w:rsidR="00825B40" w:rsidRPr="00602AA3" w:rsidTr="00830994">
        <w:tc>
          <w:tcPr>
            <w:tcW w:w="1818" w:type="dxa"/>
            <w:tcBorders>
              <w:top w:val="single" w:sz="4" w:space="0" w:color="auto"/>
              <w:left w:val="single" w:sz="4" w:space="0" w:color="auto"/>
              <w:bottom w:val="single" w:sz="4" w:space="0" w:color="auto"/>
              <w:right w:val="single" w:sz="4" w:space="0" w:color="auto"/>
            </w:tcBorders>
            <w:shd w:val="clear" w:color="auto" w:fill="auto"/>
          </w:tcPr>
          <w:p w:rsidR="00830994" w:rsidRPr="00830994" w:rsidRDefault="00830994" w:rsidP="00830994">
            <w:pPr>
              <w:jc w:val="center"/>
              <w:rPr>
                <w:color w:val="000000"/>
                <w:lang w:val="uk-UA"/>
              </w:rPr>
            </w:pPr>
            <w:r w:rsidRPr="00830994">
              <w:rPr>
                <w:color w:val="000000"/>
                <w:lang w:val="uk-UA"/>
              </w:rPr>
              <w:t>Тиждень 3</w:t>
            </w:r>
          </w:p>
          <w:p w:rsidR="00E02FD3" w:rsidRPr="00602AA3" w:rsidRDefault="00830994" w:rsidP="00830994">
            <w:pPr>
              <w:jc w:val="center"/>
              <w:rPr>
                <w:color w:val="000000"/>
                <w:lang w:val="uk-UA"/>
              </w:rPr>
            </w:pPr>
            <w:r w:rsidRPr="00830994">
              <w:rPr>
                <w:color w:val="000000"/>
                <w:lang w:val="uk-UA"/>
              </w:rPr>
              <w:t>Лекція 3</w:t>
            </w:r>
          </w:p>
        </w:tc>
        <w:tc>
          <w:tcPr>
            <w:tcW w:w="2363" w:type="dxa"/>
            <w:gridSpan w:val="3"/>
            <w:tcBorders>
              <w:top w:val="single" w:sz="4" w:space="0" w:color="auto"/>
              <w:left w:val="single" w:sz="4" w:space="0" w:color="auto"/>
              <w:bottom w:val="single" w:sz="4" w:space="0" w:color="auto"/>
              <w:right w:val="single" w:sz="4" w:space="0" w:color="auto"/>
            </w:tcBorders>
            <w:shd w:val="clear" w:color="auto" w:fill="auto"/>
          </w:tcPr>
          <w:p w:rsidR="00825B40" w:rsidRPr="00602AA3" w:rsidRDefault="00830994" w:rsidP="00602AA3">
            <w:pPr>
              <w:jc w:val="center"/>
              <w:rPr>
                <w:color w:val="000000"/>
                <w:lang w:val="uk-UA"/>
              </w:rPr>
            </w:pPr>
            <w:r w:rsidRPr="00C6666B">
              <w:rPr>
                <w:color w:val="000000"/>
                <w:lang w:val="uk-UA"/>
              </w:rPr>
              <w:t>Основні теоретико-літературні ко</w:t>
            </w:r>
            <w:r>
              <w:rPr>
                <w:color w:val="000000"/>
                <w:lang w:val="uk-UA"/>
              </w:rPr>
              <w:t>нцепції ХVІІ- ХVІІІ ст</w:t>
            </w:r>
            <w:r w:rsidRPr="00C6666B">
              <w:rPr>
                <w:color w:val="000000"/>
                <w:lang w:val="uk-UA"/>
              </w:rPr>
              <w:t>. Значення філософсько-естетичних теорій німецьких ідеалістів</w:t>
            </w:r>
          </w:p>
        </w:tc>
        <w:tc>
          <w:tcPr>
            <w:tcW w:w="3960" w:type="dxa"/>
            <w:gridSpan w:val="2"/>
            <w:tcBorders>
              <w:top w:val="single" w:sz="4" w:space="0" w:color="auto"/>
              <w:left w:val="single" w:sz="4" w:space="0" w:color="auto"/>
              <w:bottom w:val="single" w:sz="4" w:space="0" w:color="auto"/>
              <w:right w:val="single" w:sz="4" w:space="0" w:color="auto"/>
            </w:tcBorders>
            <w:shd w:val="clear" w:color="auto" w:fill="auto"/>
          </w:tcPr>
          <w:p w:rsidR="00830994" w:rsidRPr="00830994" w:rsidRDefault="00830994" w:rsidP="00830994">
            <w:pPr>
              <w:jc w:val="center"/>
              <w:rPr>
                <w:color w:val="000000"/>
                <w:lang w:val="uk-UA"/>
              </w:rPr>
            </w:pPr>
            <w:r w:rsidRPr="00830994">
              <w:rPr>
                <w:color w:val="000000"/>
                <w:lang w:val="uk-UA"/>
              </w:rPr>
              <w:t>Тестування.</w:t>
            </w:r>
          </w:p>
          <w:p w:rsidR="00825B40" w:rsidRPr="00602AA3" w:rsidRDefault="00830994" w:rsidP="00830994">
            <w:pPr>
              <w:jc w:val="center"/>
              <w:rPr>
                <w:color w:val="000000"/>
                <w:lang w:val="uk-UA"/>
              </w:rPr>
            </w:pPr>
            <w:r w:rsidRPr="00830994">
              <w:rPr>
                <w:color w:val="000000"/>
                <w:lang w:val="uk-UA"/>
              </w:rPr>
              <w:t>Робота у групі над розв’язанням практичного завдання.</w:t>
            </w:r>
          </w:p>
        </w:tc>
        <w:tc>
          <w:tcPr>
            <w:tcW w:w="1711" w:type="dxa"/>
            <w:gridSpan w:val="3"/>
            <w:tcBorders>
              <w:top w:val="single" w:sz="4" w:space="0" w:color="auto"/>
              <w:left w:val="single" w:sz="4" w:space="0" w:color="auto"/>
              <w:bottom w:val="single" w:sz="4" w:space="0" w:color="auto"/>
              <w:right w:val="single" w:sz="4" w:space="0" w:color="auto"/>
            </w:tcBorders>
            <w:shd w:val="clear" w:color="auto" w:fill="auto"/>
          </w:tcPr>
          <w:p w:rsidR="00825B40" w:rsidRPr="00602AA3" w:rsidRDefault="00830994" w:rsidP="00602AA3">
            <w:pPr>
              <w:jc w:val="center"/>
              <w:rPr>
                <w:color w:val="000000"/>
                <w:lang w:val="uk-UA"/>
              </w:rPr>
            </w:pPr>
            <w:r>
              <w:rPr>
                <w:color w:val="000000"/>
                <w:lang w:val="uk-UA"/>
              </w:rPr>
              <w:t>15</w:t>
            </w:r>
          </w:p>
        </w:tc>
      </w:tr>
      <w:tr w:rsidR="00E02FD3" w:rsidRPr="00602AA3" w:rsidTr="00830994">
        <w:tc>
          <w:tcPr>
            <w:tcW w:w="9852" w:type="dxa"/>
            <w:gridSpan w:val="9"/>
            <w:tcBorders>
              <w:top w:val="single" w:sz="4" w:space="0" w:color="auto"/>
              <w:left w:val="single" w:sz="4" w:space="0" w:color="auto"/>
              <w:bottom w:val="single" w:sz="4" w:space="0" w:color="auto"/>
              <w:right w:val="single" w:sz="4" w:space="0" w:color="auto"/>
            </w:tcBorders>
            <w:shd w:val="clear" w:color="auto" w:fill="auto"/>
          </w:tcPr>
          <w:p w:rsidR="00E02FD3" w:rsidRDefault="00E02FD3" w:rsidP="00602AA3">
            <w:pPr>
              <w:jc w:val="center"/>
              <w:rPr>
                <w:color w:val="000000"/>
                <w:lang w:val="uk-UA"/>
              </w:rPr>
            </w:pPr>
            <w:r w:rsidRPr="00E02FD3">
              <w:rPr>
                <w:color w:val="000000"/>
                <w:lang w:val="uk-UA"/>
              </w:rPr>
              <w:t xml:space="preserve">Змістовий модуль </w:t>
            </w:r>
            <w:r>
              <w:rPr>
                <w:color w:val="000000"/>
                <w:lang w:val="uk-UA"/>
              </w:rPr>
              <w:t>3</w:t>
            </w:r>
          </w:p>
        </w:tc>
      </w:tr>
      <w:tr w:rsidR="00E02FD3" w:rsidRPr="00602AA3" w:rsidTr="00830994">
        <w:tc>
          <w:tcPr>
            <w:tcW w:w="1848" w:type="dxa"/>
            <w:gridSpan w:val="2"/>
            <w:tcBorders>
              <w:top w:val="single" w:sz="4" w:space="0" w:color="auto"/>
              <w:left w:val="single" w:sz="4" w:space="0" w:color="auto"/>
              <w:bottom w:val="single" w:sz="4" w:space="0" w:color="auto"/>
              <w:right w:val="single" w:sz="4" w:space="0" w:color="auto"/>
            </w:tcBorders>
            <w:shd w:val="clear" w:color="auto" w:fill="auto"/>
          </w:tcPr>
          <w:p w:rsidR="00E02FD3" w:rsidRDefault="00E02FD3" w:rsidP="00E02FD3">
            <w:pPr>
              <w:jc w:val="center"/>
              <w:rPr>
                <w:color w:val="000000"/>
                <w:lang w:val="uk-UA"/>
              </w:rPr>
            </w:pPr>
            <w:r>
              <w:rPr>
                <w:color w:val="000000"/>
                <w:lang w:val="uk-UA"/>
              </w:rPr>
              <w:t xml:space="preserve">Тиждень </w:t>
            </w:r>
            <w:r w:rsidR="00830994">
              <w:rPr>
                <w:color w:val="000000"/>
                <w:lang w:val="uk-UA"/>
              </w:rPr>
              <w:t>4</w:t>
            </w:r>
            <w:r w:rsidR="00373430">
              <w:rPr>
                <w:color w:val="000000"/>
                <w:lang w:val="uk-UA"/>
              </w:rPr>
              <w:t xml:space="preserve"> та </w:t>
            </w:r>
            <w:r w:rsidR="00830994">
              <w:rPr>
                <w:color w:val="000000"/>
                <w:lang w:val="uk-UA"/>
              </w:rPr>
              <w:t>5</w:t>
            </w:r>
          </w:p>
          <w:p w:rsidR="00E02FD3" w:rsidRPr="00E02FD3" w:rsidRDefault="00E02FD3" w:rsidP="00E02FD3">
            <w:pPr>
              <w:jc w:val="center"/>
              <w:rPr>
                <w:color w:val="000000"/>
                <w:lang w:val="uk-UA"/>
              </w:rPr>
            </w:pPr>
            <w:r>
              <w:rPr>
                <w:color w:val="000000"/>
                <w:lang w:val="uk-UA"/>
              </w:rPr>
              <w:t>Лекція 4</w:t>
            </w:r>
            <w:r w:rsidR="009B3FAA">
              <w:rPr>
                <w:color w:val="000000"/>
                <w:lang w:val="uk-UA"/>
              </w:rPr>
              <w:t>-5</w:t>
            </w:r>
          </w:p>
        </w:tc>
        <w:tc>
          <w:tcPr>
            <w:tcW w:w="2377" w:type="dxa"/>
            <w:gridSpan w:val="3"/>
            <w:tcBorders>
              <w:top w:val="single" w:sz="4" w:space="0" w:color="auto"/>
              <w:left w:val="single" w:sz="4" w:space="0" w:color="auto"/>
              <w:bottom w:val="single" w:sz="4" w:space="0" w:color="auto"/>
              <w:right w:val="single" w:sz="4" w:space="0" w:color="auto"/>
            </w:tcBorders>
            <w:shd w:val="clear" w:color="auto" w:fill="auto"/>
          </w:tcPr>
          <w:p w:rsidR="00830994" w:rsidRPr="00C6666B" w:rsidRDefault="00830994" w:rsidP="00830994">
            <w:pPr>
              <w:jc w:val="center"/>
              <w:rPr>
                <w:color w:val="000000"/>
                <w:lang w:val="uk-UA"/>
              </w:rPr>
            </w:pPr>
            <w:r w:rsidRPr="00C6666B">
              <w:rPr>
                <w:color w:val="000000"/>
                <w:lang w:val="uk-UA"/>
              </w:rPr>
              <w:t>Новаторство романтиків в осмисленні природи та фе</w:t>
            </w:r>
            <w:r>
              <w:rPr>
                <w:color w:val="000000"/>
                <w:lang w:val="uk-UA"/>
              </w:rPr>
              <w:t>номенів словесного мистецтва.</w:t>
            </w:r>
          </w:p>
          <w:p w:rsidR="00E02FD3" w:rsidRPr="00E02FD3" w:rsidRDefault="00830994" w:rsidP="00830994">
            <w:pPr>
              <w:jc w:val="center"/>
              <w:rPr>
                <w:color w:val="000000"/>
                <w:lang w:val="uk-UA"/>
              </w:rPr>
            </w:pPr>
            <w:r w:rsidRPr="00C6666B">
              <w:rPr>
                <w:color w:val="000000"/>
                <w:lang w:val="uk-UA"/>
              </w:rPr>
              <w:t>Провідні напрями розвитку теорії літератури у ХІХ ст</w:t>
            </w:r>
          </w:p>
        </w:tc>
        <w:tc>
          <w:tcPr>
            <w:tcW w:w="4008" w:type="dxa"/>
            <w:gridSpan w:val="2"/>
            <w:tcBorders>
              <w:top w:val="single" w:sz="4" w:space="0" w:color="auto"/>
              <w:left w:val="single" w:sz="4" w:space="0" w:color="auto"/>
              <w:bottom w:val="single" w:sz="4" w:space="0" w:color="auto"/>
              <w:right w:val="single" w:sz="4" w:space="0" w:color="auto"/>
            </w:tcBorders>
            <w:shd w:val="clear" w:color="auto" w:fill="auto"/>
          </w:tcPr>
          <w:p w:rsidR="00830994" w:rsidRPr="00830994" w:rsidRDefault="00830994" w:rsidP="00830994">
            <w:pPr>
              <w:jc w:val="center"/>
              <w:rPr>
                <w:color w:val="000000"/>
                <w:lang w:val="uk-UA"/>
              </w:rPr>
            </w:pPr>
            <w:r w:rsidRPr="00830994">
              <w:rPr>
                <w:color w:val="000000"/>
                <w:lang w:val="uk-UA"/>
              </w:rPr>
              <w:t>Тестування.</w:t>
            </w:r>
          </w:p>
          <w:p w:rsidR="00E02FD3" w:rsidRPr="00E02FD3" w:rsidRDefault="00830994" w:rsidP="00830994">
            <w:pPr>
              <w:jc w:val="center"/>
              <w:rPr>
                <w:color w:val="000000"/>
                <w:lang w:val="uk-UA"/>
              </w:rPr>
            </w:pPr>
            <w:r w:rsidRPr="00830994">
              <w:rPr>
                <w:color w:val="000000"/>
                <w:lang w:val="uk-UA"/>
              </w:rPr>
              <w:t>Робота у групі над розв’язанням практичного завдання.</w:t>
            </w:r>
          </w:p>
        </w:tc>
        <w:tc>
          <w:tcPr>
            <w:tcW w:w="1619" w:type="dxa"/>
            <w:gridSpan w:val="2"/>
            <w:tcBorders>
              <w:top w:val="single" w:sz="4" w:space="0" w:color="auto"/>
              <w:left w:val="single" w:sz="4" w:space="0" w:color="auto"/>
              <w:bottom w:val="single" w:sz="4" w:space="0" w:color="auto"/>
              <w:right w:val="single" w:sz="4" w:space="0" w:color="auto"/>
            </w:tcBorders>
            <w:shd w:val="clear" w:color="auto" w:fill="auto"/>
          </w:tcPr>
          <w:p w:rsidR="00E02FD3" w:rsidRPr="00E02FD3" w:rsidRDefault="00830994" w:rsidP="00602AA3">
            <w:pPr>
              <w:jc w:val="center"/>
              <w:rPr>
                <w:color w:val="000000"/>
                <w:lang w:val="uk-UA"/>
              </w:rPr>
            </w:pPr>
            <w:r>
              <w:rPr>
                <w:color w:val="000000"/>
                <w:lang w:val="uk-UA"/>
              </w:rPr>
              <w:t>15</w:t>
            </w:r>
          </w:p>
        </w:tc>
      </w:tr>
      <w:tr w:rsidR="00373430" w:rsidRPr="00602AA3" w:rsidTr="00830994">
        <w:tc>
          <w:tcPr>
            <w:tcW w:w="9852" w:type="dxa"/>
            <w:gridSpan w:val="9"/>
            <w:tcBorders>
              <w:top w:val="single" w:sz="4" w:space="0" w:color="auto"/>
              <w:left w:val="single" w:sz="4" w:space="0" w:color="auto"/>
              <w:bottom w:val="single" w:sz="4" w:space="0" w:color="auto"/>
              <w:right w:val="single" w:sz="4" w:space="0" w:color="auto"/>
            </w:tcBorders>
            <w:shd w:val="clear" w:color="auto" w:fill="auto"/>
          </w:tcPr>
          <w:p w:rsidR="00373430" w:rsidRDefault="00373430" w:rsidP="00602AA3">
            <w:pPr>
              <w:jc w:val="center"/>
              <w:rPr>
                <w:color w:val="000000"/>
                <w:lang w:val="uk-UA"/>
              </w:rPr>
            </w:pPr>
            <w:r w:rsidRPr="009B3FAA">
              <w:rPr>
                <w:color w:val="000000"/>
                <w:lang w:val="uk-UA"/>
              </w:rPr>
              <w:t xml:space="preserve">Змістовий модуль </w:t>
            </w:r>
            <w:r>
              <w:rPr>
                <w:color w:val="000000"/>
                <w:lang w:val="uk-UA"/>
              </w:rPr>
              <w:t>4</w:t>
            </w:r>
          </w:p>
        </w:tc>
      </w:tr>
      <w:tr w:rsidR="00373430" w:rsidRPr="00602AA3" w:rsidTr="00830994">
        <w:tc>
          <w:tcPr>
            <w:tcW w:w="1902" w:type="dxa"/>
            <w:gridSpan w:val="3"/>
            <w:tcBorders>
              <w:top w:val="single" w:sz="4" w:space="0" w:color="auto"/>
              <w:left w:val="single" w:sz="4" w:space="0" w:color="auto"/>
              <w:bottom w:val="single" w:sz="4" w:space="0" w:color="auto"/>
              <w:right w:val="single" w:sz="4" w:space="0" w:color="auto"/>
            </w:tcBorders>
            <w:shd w:val="clear" w:color="auto" w:fill="auto"/>
          </w:tcPr>
          <w:p w:rsidR="00373430" w:rsidRDefault="00373430" w:rsidP="00602AA3">
            <w:pPr>
              <w:jc w:val="center"/>
              <w:rPr>
                <w:color w:val="000000"/>
                <w:lang w:val="uk-UA"/>
              </w:rPr>
            </w:pPr>
          </w:p>
          <w:p w:rsidR="00373430" w:rsidRPr="00373430" w:rsidRDefault="00373430" w:rsidP="00373430">
            <w:pPr>
              <w:jc w:val="center"/>
              <w:rPr>
                <w:color w:val="000000"/>
                <w:lang w:val="uk-UA"/>
              </w:rPr>
            </w:pPr>
            <w:r w:rsidRPr="00373430">
              <w:rPr>
                <w:color w:val="000000"/>
                <w:lang w:val="uk-UA"/>
              </w:rPr>
              <w:t xml:space="preserve">Тиждень </w:t>
            </w:r>
            <w:r w:rsidR="00830994">
              <w:rPr>
                <w:color w:val="000000"/>
                <w:lang w:val="uk-UA"/>
              </w:rPr>
              <w:t>6-8</w:t>
            </w:r>
          </w:p>
          <w:p w:rsidR="00373430" w:rsidRDefault="00830994" w:rsidP="00373430">
            <w:pPr>
              <w:jc w:val="center"/>
              <w:rPr>
                <w:color w:val="000000"/>
                <w:lang w:val="uk-UA"/>
              </w:rPr>
            </w:pPr>
            <w:r>
              <w:rPr>
                <w:color w:val="000000"/>
                <w:lang w:val="uk-UA"/>
              </w:rPr>
              <w:t xml:space="preserve">Лекція </w:t>
            </w:r>
            <w:r w:rsidR="00373430">
              <w:rPr>
                <w:color w:val="000000"/>
                <w:lang w:val="uk-UA"/>
              </w:rPr>
              <w:t>6</w:t>
            </w:r>
            <w:r>
              <w:rPr>
                <w:color w:val="000000"/>
                <w:lang w:val="uk-UA"/>
              </w:rPr>
              <w:t>-8</w:t>
            </w:r>
          </w:p>
          <w:p w:rsidR="00373430" w:rsidRPr="009B3FAA" w:rsidRDefault="00373430" w:rsidP="00602AA3">
            <w:pPr>
              <w:jc w:val="center"/>
              <w:rPr>
                <w:color w:val="000000"/>
                <w:lang w:val="uk-UA"/>
              </w:rPr>
            </w:pPr>
          </w:p>
        </w:tc>
        <w:tc>
          <w:tcPr>
            <w:tcW w:w="2323" w:type="dxa"/>
            <w:gridSpan w:val="2"/>
            <w:tcBorders>
              <w:top w:val="single" w:sz="4" w:space="0" w:color="auto"/>
              <w:left w:val="single" w:sz="4" w:space="0" w:color="auto"/>
              <w:bottom w:val="single" w:sz="4" w:space="0" w:color="auto"/>
              <w:right w:val="single" w:sz="4" w:space="0" w:color="auto"/>
            </w:tcBorders>
            <w:shd w:val="clear" w:color="auto" w:fill="auto"/>
          </w:tcPr>
          <w:p w:rsidR="00373430" w:rsidRPr="009B3FAA" w:rsidRDefault="00830994" w:rsidP="00830994">
            <w:pPr>
              <w:jc w:val="center"/>
              <w:rPr>
                <w:color w:val="000000"/>
                <w:lang w:val="uk-UA"/>
              </w:rPr>
            </w:pPr>
            <w:r w:rsidRPr="00830994">
              <w:rPr>
                <w:color w:val="000000"/>
                <w:lang w:val="uk-UA"/>
              </w:rPr>
              <w:t>Межа ХІХ-ХХ ст. в історії західноєвропейської естетики. Основні літературознавчі концепції ХХ ст</w:t>
            </w:r>
          </w:p>
        </w:tc>
        <w:tc>
          <w:tcPr>
            <w:tcW w:w="4048" w:type="dxa"/>
            <w:gridSpan w:val="3"/>
            <w:tcBorders>
              <w:top w:val="single" w:sz="4" w:space="0" w:color="auto"/>
              <w:left w:val="single" w:sz="4" w:space="0" w:color="auto"/>
              <w:bottom w:val="single" w:sz="4" w:space="0" w:color="auto"/>
              <w:right w:val="single" w:sz="4" w:space="0" w:color="auto"/>
            </w:tcBorders>
            <w:shd w:val="clear" w:color="auto" w:fill="auto"/>
          </w:tcPr>
          <w:p w:rsidR="00830994" w:rsidRPr="00830994" w:rsidRDefault="00830994" w:rsidP="00830994">
            <w:pPr>
              <w:jc w:val="center"/>
              <w:rPr>
                <w:color w:val="000000"/>
                <w:lang w:val="uk-UA"/>
              </w:rPr>
            </w:pPr>
            <w:r w:rsidRPr="00830994">
              <w:rPr>
                <w:color w:val="000000"/>
                <w:lang w:val="uk-UA"/>
              </w:rPr>
              <w:t>Тестування.</w:t>
            </w:r>
          </w:p>
          <w:p w:rsidR="00373430" w:rsidRPr="009B3FAA" w:rsidRDefault="00830994" w:rsidP="00830994">
            <w:pPr>
              <w:jc w:val="center"/>
              <w:rPr>
                <w:color w:val="000000"/>
                <w:lang w:val="uk-UA"/>
              </w:rPr>
            </w:pPr>
            <w:r w:rsidRPr="00830994">
              <w:rPr>
                <w:color w:val="000000"/>
                <w:lang w:val="uk-UA"/>
              </w:rPr>
              <w:t>Робота у групі над розв’язанням практичного завдання.</w:t>
            </w:r>
          </w:p>
        </w:tc>
        <w:tc>
          <w:tcPr>
            <w:tcW w:w="1579" w:type="dxa"/>
            <w:tcBorders>
              <w:top w:val="single" w:sz="4" w:space="0" w:color="auto"/>
              <w:left w:val="single" w:sz="4" w:space="0" w:color="auto"/>
              <w:bottom w:val="single" w:sz="4" w:space="0" w:color="auto"/>
              <w:right w:val="single" w:sz="4" w:space="0" w:color="auto"/>
            </w:tcBorders>
            <w:shd w:val="clear" w:color="auto" w:fill="auto"/>
          </w:tcPr>
          <w:p w:rsidR="00373430" w:rsidRDefault="00373430">
            <w:pPr>
              <w:rPr>
                <w:color w:val="000000"/>
                <w:lang w:val="uk-UA"/>
              </w:rPr>
            </w:pPr>
          </w:p>
          <w:p w:rsidR="00373430" w:rsidRDefault="00373430">
            <w:pPr>
              <w:rPr>
                <w:color w:val="000000"/>
                <w:lang w:val="uk-UA"/>
              </w:rPr>
            </w:pPr>
          </w:p>
          <w:p w:rsidR="00373430" w:rsidRPr="009B3FAA" w:rsidRDefault="00373430" w:rsidP="00830994">
            <w:pPr>
              <w:jc w:val="center"/>
              <w:rPr>
                <w:color w:val="000000"/>
                <w:lang w:val="uk-UA"/>
              </w:rPr>
            </w:pPr>
            <w:r>
              <w:rPr>
                <w:color w:val="000000"/>
                <w:lang w:val="uk-UA"/>
              </w:rPr>
              <w:t>1</w:t>
            </w:r>
            <w:r w:rsidR="00830994">
              <w:rPr>
                <w:color w:val="000000"/>
                <w:lang w:val="uk-UA"/>
              </w:rPr>
              <w:t>5</w:t>
            </w:r>
          </w:p>
        </w:tc>
      </w:tr>
    </w:tbl>
    <w:p w:rsidR="00AD4D5B" w:rsidRDefault="00AD4D5B" w:rsidP="0031048A">
      <w:pPr>
        <w:rPr>
          <w:b/>
          <w:bCs/>
          <w:color w:val="000000"/>
          <w:sz w:val="28"/>
          <w:lang w:val="uk-UA"/>
        </w:rPr>
      </w:pPr>
      <w:r>
        <w:rPr>
          <w:b/>
          <w:bCs/>
          <w:color w:val="000000"/>
          <w:sz w:val="28"/>
          <w:lang w:val="uk-UA"/>
        </w:rPr>
        <w:t xml:space="preserve">ОСНОВНІ ДЖЕРЕЛА </w:t>
      </w:r>
    </w:p>
    <w:p w:rsidR="00830994" w:rsidRDefault="00830994" w:rsidP="0019176E">
      <w:pPr>
        <w:jc w:val="center"/>
        <w:rPr>
          <w:b/>
          <w:bCs/>
          <w:color w:val="000000"/>
          <w:sz w:val="28"/>
          <w:lang w:val="uk-UA"/>
        </w:rPr>
      </w:pP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ru-RU"/>
        </w:rPr>
      </w:pPr>
      <w:r w:rsidRPr="00830994">
        <w:rPr>
          <w:rFonts w:eastAsia="Times New Roman"/>
          <w:sz w:val="28"/>
          <w:szCs w:val="28"/>
          <w:lang w:val="uk-UA" w:eastAsia="ru-RU"/>
        </w:rPr>
        <w:t xml:space="preserve">Аристотель. Поэтика / Пер. с древнегреч. М. Л. Гаспарова // Аристотель. Сочинения в четырех томах. – Т. 4. – М.: Мысль, 1983. – С. 645-681. </w:t>
      </w: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uk-UA"/>
        </w:rPr>
      </w:pPr>
      <w:r w:rsidRPr="00830994">
        <w:rPr>
          <w:rFonts w:eastAsia="Times New Roman"/>
          <w:sz w:val="28"/>
          <w:szCs w:val="28"/>
          <w:lang w:val="uk-UA" w:eastAsia="uk-UA"/>
        </w:rPr>
        <w:t xml:space="preserve">Баррі П. Вступ до теорії: літературознавство та культурологія </w:t>
      </w:r>
      <w:r w:rsidRPr="00830994">
        <w:rPr>
          <w:rFonts w:ascii="Calibri" w:eastAsia="Times New Roman" w:hAnsi="Calibri"/>
          <w:sz w:val="28"/>
          <w:szCs w:val="28"/>
          <w:lang w:val="uk-UA" w:eastAsia="uk-UA"/>
        </w:rPr>
        <w:t>/</w:t>
      </w:r>
      <w:r w:rsidRPr="00830994">
        <w:rPr>
          <w:rFonts w:eastAsia="Times New Roman"/>
          <w:sz w:val="28"/>
          <w:szCs w:val="28"/>
          <w:lang w:val="uk-UA" w:eastAsia="uk-UA"/>
        </w:rPr>
        <w:t xml:space="preserve"> Пер. з англ. Ольги Погинайко. – К.: Смолоскип, 2008. – 360 с. </w:t>
      </w: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ru-RU"/>
        </w:rPr>
      </w:pPr>
      <w:r w:rsidRPr="00830994">
        <w:rPr>
          <w:rFonts w:eastAsia="Times New Roman"/>
          <w:sz w:val="28"/>
          <w:szCs w:val="28"/>
          <w:lang w:val="uk-UA" w:eastAsia="ru-RU"/>
        </w:rPr>
        <w:t>Будний В. Порівняльне літературознавство: підручник для студентів вищих навчальних закладів / В. Будний, М. Ільницький. – Київ: Вид. дім „Києво-Могилянська академія”, 2008. – 430 с.</w:t>
      </w: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ru-RU"/>
        </w:rPr>
      </w:pPr>
      <w:r w:rsidRPr="00830994">
        <w:rPr>
          <w:rFonts w:eastAsia="Times New Roman"/>
          <w:sz w:val="28"/>
          <w:szCs w:val="28"/>
          <w:lang w:val="uk-UA" w:eastAsia="ru-RU"/>
        </w:rPr>
        <w:t>Галич О. Історія літературознавства. Частина І: Зарубіжне літературознавство: Підручник для філологічних спеціальностей / Олександр Галич. – К.: Шлях, 2006. – 208 с.</w:t>
      </w: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ru-RU"/>
        </w:rPr>
      </w:pPr>
      <w:r w:rsidRPr="00830994">
        <w:rPr>
          <w:rFonts w:eastAsia="Times New Roman"/>
          <w:sz w:val="28"/>
          <w:szCs w:val="28"/>
          <w:lang w:val="uk-UA" w:eastAsia="ru-RU"/>
        </w:rPr>
        <w:t xml:space="preserve">Галич О. Теорія літератури: підручник для студентів філологічних спеціальностей вищих навчальних закладів / О. Галич, В. Назарець, Є. Васильєв. – К.: Либідь, 2001. – 487с. </w:t>
      </w: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ru-RU"/>
        </w:rPr>
      </w:pPr>
      <w:r w:rsidRPr="00830994">
        <w:rPr>
          <w:rFonts w:eastAsia="Times New Roman"/>
          <w:sz w:val="28"/>
          <w:szCs w:val="28"/>
          <w:lang w:val="uk-UA" w:eastAsia="ru-RU"/>
        </w:rPr>
        <w:t>Каллер Дж. Теория литературы. Краткое введение / Пер. с англ. А. Георгиева. – М.: АСТ „Астрель”, 2006. – 158, [2] с.: ил.</w:t>
      </w:r>
    </w:p>
    <w:p w:rsidR="00830994" w:rsidRPr="00830994" w:rsidRDefault="00830994" w:rsidP="00830994">
      <w:pPr>
        <w:numPr>
          <w:ilvl w:val="0"/>
          <w:numId w:val="10"/>
        </w:numPr>
        <w:tabs>
          <w:tab w:val="num" w:pos="567"/>
        </w:tabs>
        <w:autoSpaceDE w:val="0"/>
        <w:autoSpaceDN w:val="0"/>
        <w:adjustRightInd w:val="0"/>
        <w:spacing w:line="360" w:lineRule="auto"/>
        <w:ind w:left="567" w:hanging="567"/>
        <w:jc w:val="both"/>
        <w:rPr>
          <w:rFonts w:eastAsia="Times New Roman"/>
          <w:sz w:val="28"/>
          <w:szCs w:val="28"/>
          <w:lang w:val="uk-UA" w:eastAsia="uk-UA"/>
        </w:rPr>
      </w:pPr>
      <w:r w:rsidRPr="00830994">
        <w:rPr>
          <w:rFonts w:eastAsia="Times New Roman"/>
          <w:sz w:val="28"/>
          <w:szCs w:val="28"/>
          <w:lang w:val="uk-UA" w:eastAsia="uk-UA"/>
        </w:rPr>
        <w:t>Косиков Г. Зарубежное литературоведение и теоретические проблемы науки о литературе // Зарубежная эстетика и теория литературы ХІХ-ХХ вв. Трактаты, статьи, эссе. – М.: Издательство Московского университета, 1987. – С. 5-39.</w:t>
      </w: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ru-RU"/>
        </w:rPr>
      </w:pPr>
      <w:r w:rsidRPr="00830994">
        <w:rPr>
          <w:rFonts w:eastAsia="Times New Roman"/>
          <w:sz w:val="28"/>
          <w:szCs w:val="28"/>
          <w:lang w:val="uk-UA" w:eastAsia="ru-RU"/>
        </w:rPr>
        <w:t>Лексикон загального та порівняльного літературознавства / За ред. А. Волкова, О. Бойченка та ін. – Чернівці: Золоті литаври, 2001. – 636 с.</w:t>
      </w: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ru-RU"/>
        </w:rPr>
      </w:pPr>
      <w:r w:rsidRPr="00830994">
        <w:rPr>
          <w:rFonts w:eastAsia="Times New Roman"/>
          <w:sz w:val="28"/>
          <w:szCs w:val="28"/>
          <w:lang w:val="uk-UA" w:eastAsia="ru-RU"/>
        </w:rPr>
        <w:t>Литературные манифесты западноевропейских классицистов / Науч. ред. Н. Козлова. – М.: Издательство Московского университета, 1980. – 624 с.</w:t>
      </w: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ru-RU"/>
        </w:rPr>
      </w:pPr>
      <w:r w:rsidRPr="00830994">
        <w:rPr>
          <w:rFonts w:eastAsia="Times New Roman"/>
          <w:sz w:val="28"/>
          <w:szCs w:val="28"/>
          <w:lang w:val="uk-UA" w:eastAsia="ru-RU"/>
        </w:rPr>
        <w:t>Литературные манифесты западноевропейских романтиков / Науч. ред. А. Дмитриев. – М.: Издательство Московского университета, 1980. – 639 с.</w:t>
      </w: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ru-RU"/>
        </w:rPr>
      </w:pPr>
      <w:r w:rsidRPr="00830994">
        <w:rPr>
          <w:rFonts w:eastAsia="Times New Roman"/>
          <w:sz w:val="28"/>
          <w:szCs w:val="28"/>
          <w:lang w:val="uk-UA" w:eastAsia="ru-RU"/>
        </w:rPr>
        <w:t>Проблемы литературной теории в Византии и латинском средневековье / Под ред. М. Л. Гаспарова. – М.: Наука, 1986. – 256 с.</w:t>
      </w: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uk-UA"/>
        </w:rPr>
      </w:pPr>
      <w:r w:rsidRPr="00830994">
        <w:rPr>
          <w:rFonts w:eastAsia="Times New Roman"/>
          <w:sz w:val="28"/>
          <w:szCs w:val="28"/>
          <w:lang w:val="uk-UA" w:eastAsia="uk-UA"/>
        </w:rPr>
        <w:lastRenderedPageBreak/>
        <w:t xml:space="preserve">Торкут Н. М. Специфіка становлення й розвитку літературно-критичної традиції на теренах англійського Ренесансу / Н. М. Торкут // Ренесансні студії. – 2000. – Вип. 4. – С. 46-64. </w:t>
      </w: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ru-RU"/>
        </w:rPr>
      </w:pPr>
      <w:r w:rsidRPr="00830994">
        <w:rPr>
          <w:rFonts w:eastAsia="Times New Roman"/>
          <w:sz w:val="28"/>
          <w:szCs w:val="28"/>
          <w:lang w:val="uk-UA" w:eastAsia="ru-RU"/>
        </w:rPr>
        <w:t xml:space="preserve">Döring T. Postcolonial Literatures in English / Tobias Döring. – Stuttgart: Klett Lernen and Wissen GmbH, 2008. – 200 p. </w:t>
      </w: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ru-RU"/>
        </w:rPr>
      </w:pPr>
      <w:r w:rsidRPr="00830994">
        <w:rPr>
          <w:rFonts w:eastAsia="Times New Roman"/>
          <w:sz w:val="28"/>
          <w:szCs w:val="28"/>
          <w:lang w:val="uk-UA" w:eastAsia="ru-RU"/>
        </w:rPr>
        <w:t xml:space="preserve"> Longman Dictionary of English Language and Culture. – Edinburgh Gate, Harlow: Pearson Education Limited, 2005. – 1620 p. </w:t>
      </w: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uk-UA"/>
        </w:rPr>
      </w:pPr>
      <w:r w:rsidRPr="00830994">
        <w:rPr>
          <w:rFonts w:eastAsia="Times New Roman"/>
          <w:sz w:val="28"/>
          <w:szCs w:val="28"/>
          <w:lang w:val="uk-UA" w:eastAsia="uk-UA"/>
        </w:rPr>
        <w:t xml:space="preserve">Scholes R.  </w:t>
      </w:r>
      <w:r w:rsidRPr="00830994">
        <w:rPr>
          <w:rFonts w:eastAsia="Times New Roman"/>
          <w:iCs/>
          <w:sz w:val="28"/>
          <w:szCs w:val="28"/>
          <w:lang w:val="uk-UA" w:eastAsia="uk-UA"/>
        </w:rPr>
        <w:t xml:space="preserve">Structuralism in Literature </w:t>
      </w:r>
      <w:r w:rsidRPr="00830994">
        <w:rPr>
          <w:rFonts w:eastAsia="Times New Roman"/>
          <w:sz w:val="28"/>
          <w:szCs w:val="28"/>
          <w:lang w:val="uk-UA" w:eastAsia="uk-UA"/>
        </w:rPr>
        <w:t>/ Robert Scholes. – Yale: University Press, 1974. – 230 p.</w:t>
      </w: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uk-UA"/>
        </w:rPr>
      </w:pPr>
      <w:r w:rsidRPr="00830994">
        <w:rPr>
          <w:rFonts w:eastAsia="Times New Roman"/>
          <w:sz w:val="28"/>
          <w:szCs w:val="28"/>
          <w:lang w:val="uk-UA" w:eastAsia="uk-UA"/>
        </w:rPr>
        <w:t xml:space="preserve">The Norton Introduction to Literature / Ed.by Carl E. Bain, Jerome Beaty, J. Paul Hunter. – New York, London: W. W. Norton and Company, 1991. – 1985p.+A52. </w:t>
      </w:r>
    </w:p>
    <w:p w:rsidR="00830994" w:rsidRPr="00830994" w:rsidRDefault="00830994" w:rsidP="00830994">
      <w:pPr>
        <w:numPr>
          <w:ilvl w:val="0"/>
          <w:numId w:val="10"/>
        </w:numPr>
        <w:tabs>
          <w:tab w:val="num" w:pos="567"/>
        </w:tabs>
        <w:spacing w:line="360" w:lineRule="auto"/>
        <w:ind w:left="567" w:hanging="567"/>
        <w:jc w:val="both"/>
        <w:rPr>
          <w:rFonts w:eastAsia="Times New Roman"/>
          <w:sz w:val="28"/>
          <w:szCs w:val="28"/>
          <w:lang w:val="uk-UA" w:eastAsia="uk-UA"/>
        </w:rPr>
      </w:pPr>
      <w:r w:rsidRPr="00830994">
        <w:rPr>
          <w:rFonts w:eastAsia="Times New Roman"/>
          <w:sz w:val="28"/>
          <w:szCs w:val="28"/>
          <w:lang w:val="uk-UA" w:eastAsia="uk-UA"/>
        </w:rPr>
        <w:t>Tošić J. Ecocriticism – Interdisciplinary Study of Literature and Environment // Working and Living Environmental Protection. – Vol. 3. – 2006. – No 1. – P. 43- 50.</w:t>
      </w:r>
    </w:p>
    <w:p w:rsidR="00830994" w:rsidRPr="00830994" w:rsidRDefault="00830994" w:rsidP="00830994">
      <w:pPr>
        <w:spacing w:line="360" w:lineRule="auto"/>
        <w:jc w:val="center"/>
        <w:rPr>
          <w:rFonts w:eastAsia="Times New Roman"/>
          <w:b/>
          <w:bCs/>
          <w:sz w:val="28"/>
          <w:szCs w:val="28"/>
          <w:lang w:val="uk-UA" w:eastAsia="ru-RU"/>
        </w:rPr>
      </w:pPr>
      <w:r w:rsidRPr="00830994">
        <w:rPr>
          <w:rFonts w:eastAsia="Times New Roman"/>
          <w:b/>
          <w:bCs/>
          <w:sz w:val="28"/>
          <w:szCs w:val="28"/>
          <w:lang w:val="uk-UA" w:eastAsia="ru-RU"/>
        </w:rPr>
        <w:br w:type="page"/>
      </w:r>
    </w:p>
    <w:p w:rsidR="00830994" w:rsidRDefault="00830994" w:rsidP="0019176E">
      <w:pPr>
        <w:jc w:val="center"/>
        <w:rPr>
          <w:b/>
          <w:bCs/>
          <w:color w:val="000000"/>
          <w:sz w:val="28"/>
          <w:lang w:val="uk-UA"/>
        </w:rPr>
      </w:pPr>
    </w:p>
    <w:p w:rsidR="00566A39" w:rsidRDefault="00566A39" w:rsidP="0019176E">
      <w:pPr>
        <w:jc w:val="center"/>
        <w:rPr>
          <w:b/>
          <w:bCs/>
          <w:color w:val="000000"/>
          <w:sz w:val="28"/>
          <w:lang w:val="uk-UA"/>
        </w:rPr>
      </w:pPr>
      <w:r>
        <w:rPr>
          <w:b/>
          <w:bCs/>
          <w:color w:val="000000"/>
          <w:sz w:val="28"/>
          <w:lang w:val="uk-UA"/>
        </w:rPr>
        <w:t xml:space="preserve">РЕГУЛЯЦІЇ І </w:t>
      </w:r>
      <w:r w:rsidR="00EF5BEC" w:rsidRPr="00A808DE">
        <w:rPr>
          <w:b/>
          <w:bCs/>
          <w:color w:val="000000"/>
          <w:sz w:val="28"/>
          <w:lang w:val="uk-UA"/>
        </w:rPr>
        <w:t>ПОЛІТИКИ</w:t>
      </w:r>
      <w:r>
        <w:rPr>
          <w:b/>
          <w:bCs/>
          <w:color w:val="000000"/>
          <w:sz w:val="28"/>
          <w:lang w:val="uk-UA"/>
        </w:rPr>
        <w:t xml:space="preserve"> КУРСУ</w:t>
      </w:r>
      <w:r w:rsidR="00204EA4">
        <w:rPr>
          <w:rStyle w:val="ac"/>
          <w:b/>
          <w:bCs/>
          <w:color w:val="000000"/>
          <w:sz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AD4D5B" w:rsidRPr="002022B7" w:rsidRDefault="002022B7" w:rsidP="00404FEA">
      <w:pPr>
        <w:jc w:val="both"/>
        <w:rPr>
          <w:bCs/>
          <w:i/>
          <w:iCs/>
          <w:color w:val="000000"/>
          <w:lang w:val="uk-UA"/>
        </w:rPr>
      </w:pPr>
      <w:r w:rsidRPr="002022B7">
        <w:rPr>
          <w:bCs/>
          <w:i/>
          <w:iCs/>
          <w:color w:val="000000"/>
          <w:lang w:val="uk-UA"/>
        </w:rPr>
        <w:t>В</w:t>
      </w:r>
      <w:r w:rsidR="00CE7235" w:rsidRPr="002022B7">
        <w:rPr>
          <w:bCs/>
          <w:i/>
          <w:iCs/>
          <w:color w:val="000000"/>
          <w:lang w:val="uk-UA"/>
        </w:rPr>
        <w:t xml:space="preserve">ідвідування усіх занять </w:t>
      </w:r>
      <w:r w:rsidRPr="002022B7">
        <w:rPr>
          <w:bCs/>
          <w:i/>
          <w:iCs/>
          <w:color w:val="000000"/>
          <w:lang w:val="uk-UA"/>
        </w:rPr>
        <w:t xml:space="preserve">є </w:t>
      </w:r>
      <w:r w:rsidR="00CE7235" w:rsidRPr="002022B7">
        <w:rPr>
          <w:bCs/>
          <w:i/>
          <w:iCs/>
          <w:color w:val="000000"/>
          <w:lang w:val="uk-UA"/>
        </w:rPr>
        <w:t>обов</w:t>
      </w:r>
      <w:r w:rsidR="00CE7235" w:rsidRPr="00425EA8">
        <w:rPr>
          <w:bCs/>
          <w:i/>
          <w:iCs/>
          <w:color w:val="000000"/>
          <w:lang w:val="uk-UA"/>
        </w:rPr>
        <w:t>’</w:t>
      </w:r>
      <w:r w:rsidR="00CE7235" w:rsidRPr="002022B7">
        <w:rPr>
          <w:bCs/>
          <w:i/>
          <w:iCs/>
          <w:color w:val="000000"/>
          <w:lang w:val="uk-UA"/>
        </w:rPr>
        <w:t>язковим</w:t>
      </w:r>
      <w:r w:rsidRPr="002022B7">
        <w:rPr>
          <w:bCs/>
          <w:i/>
          <w:iCs/>
          <w:color w:val="000000"/>
          <w:lang w:val="uk-UA"/>
        </w:rPr>
        <w:t>.</w:t>
      </w:r>
      <w:r w:rsidR="00CE7235" w:rsidRPr="002022B7">
        <w:rPr>
          <w:bCs/>
          <w:i/>
          <w:iCs/>
          <w:color w:val="000000"/>
          <w:lang w:val="uk-UA"/>
        </w:rPr>
        <w:t xml:space="preserve"> </w:t>
      </w:r>
      <w:r w:rsidR="002601DC">
        <w:rPr>
          <w:bCs/>
          <w:i/>
          <w:iCs/>
          <w:color w:val="000000"/>
          <w:lang w:val="uk-UA"/>
        </w:rPr>
        <w:t>В</w:t>
      </w:r>
      <w:r w:rsidR="00CE7235" w:rsidRPr="002022B7">
        <w:rPr>
          <w:bCs/>
          <w:i/>
          <w:iCs/>
          <w:color w:val="000000"/>
          <w:lang w:val="uk-UA"/>
        </w:rPr>
        <w:t>ід</w:t>
      </w:r>
      <w:r w:rsidR="002601DC">
        <w:rPr>
          <w:bCs/>
          <w:i/>
          <w:iCs/>
          <w:color w:val="000000"/>
          <w:lang w:val="uk-UA"/>
        </w:rPr>
        <w:t xml:space="preserve">працювання </w:t>
      </w:r>
      <w:r w:rsidR="00A22DFA">
        <w:rPr>
          <w:bCs/>
          <w:i/>
          <w:iCs/>
          <w:color w:val="000000"/>
          <w:lang w:val="uk-UA"/>
        </w:rPr>
        <w:t xml:space="preserve">занять, пропущених </w:t>
      </w:r>
      <w:r w:rsidR="002601DC">
        <w:rPr>
          <w:bCs/>
          <w:i/>
          <w:iCs/>
          <w:color w:val="000000"/>
          <w:lang w:val="uk-UA"/>
        </w:rPr>
        <w:t>з поважної причини</w:t>
      </w:r>
      <w:r w:rsidR="00A22DFA">
        <w:rPr>
          <w:bCs/>
          <w:i/>
          <w:iCs/>
          <w:color w:val="000000"/>
          <w:lang w:val="uk-UA"/>
        </w:rPr>
        <w:t>,</w:t>
      </w:r>
      <w:r w:rsidR="002601DC">
        <w:rPr>
          <w:bCs/>
          <w:i/>
          <w:iCs/>
          <w:color w:val="000000"/>
          <w:lang w:val="uk-UA"/>
        </w:rPr>
        <w:t xml:space="preserve"> </w:t>
      </w:r>
      <w:r w:rsidR="00A22DFA">
        <w:rPr>
          <w:bCs/>
          <w:i/>
          <w:iCs/>
          <w:color w:val="000000"/>
          <w:lang w:val="uk-UA"/>
        </w:rPr>
        <w:t xml:space="preserve">здійснюється на консультаціях (усна співбесіда за </w:t>
      </w:r>
      <w:r w:rsidR="00A22DFA" w:rsidRPr="00A22DFA">
        <w:rPr>
          <w:bCs/>
          <w:i/>
          <w:iCs/>
          <w:color w:val="000000"/>
          <w:lang w:val="uk-UA"/>
        </w:rPr>
        <w:t>питаннями, визначеними планом заняття</w:t>
      </w:r>
      <w:r w:rsidR="00A22DFA">
        <w:rPr>
          <w:bCs/>
          <w:i/>
          <w:iCs/>
          <w:color w:val="000000"/>
          <w:lang w:val="uk-UA"/>
        </w:rPr>
        <w:t>/ виконання письмових завдань – диктанту, практичного завдання, тестування) / через дистанційне виконання завдань, виданих викладачем та пов’язаних із темою пропущеного заняття, впродовж двох тижнів після пропуску.</w:t>
      </w:r>
      <w:r w:rsidR="00043D34" w:rsidRPr="00043D34">
        <w:rPr>
          <w:lang w:val="ru-RU"/>
        </w:rPr>
        <w:t xml:space="preserve"> </w:t>
      </w:r>
      <w:r w:rsidR="00DA02E2">
        <w:rPr>
          <w:lang w:val="ru-RU"/>
        </w:rPr>
        <w:t>«</w:t>
      </w:r>
      <w:r w:rsidR="00043D34" w:rsidRPr="00043D34">
        <w:rPr>
          <w:bCs/>
          <w:i/>
          <w:iCs/>
          <w:color w:val="000000"/>
          <w:lang w:val="uk-UA"/>
        </w:rPr>
        <w:t>Накопичення</w:t>
      </w:r>
      <w:r w:rsidR="00DA02E2">
        <w:rPr>
          <w:bCs/>
          <w:i/>
          <w:iCs/>
          <w:color w:val="000000"/>
          <w:lang w:val="uk-UA"/>
        </w:rPr>
        <w:t>»</w:t>
      </w:r>
      <w:r w:rsidR="00043D34" w:rsidRPr="00043D34">
        <w:rPr>
          <w:bCs/>
          <w:i/>
          <w:iCs/>
          <w:color w:val="000000"/>
          <w:lang w:val="uk-UA"/>
        </w:rPr>
        <w:t xml:space="preserve">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rsidR="002601DC" w:rsidRPr="002601DC" w:rsidRDefault="002601DC" w:rsidP="002601DC">
      <w:pPr>
        <w:jc w:val="both"/>
        <w:rPr>
          <w:i/>
          <w:iCs/>
          <w:color w:val="000000"/>
          <w:lang w:val="uk-UA"/>
        </w:rPr>
      </w:pPr>
      <w:r w:rsidRPr="002601DC">
        <w:rPr>
          <w:i/>
          <w:iCs/>
          <w:color w:val="000000"/>
          <w:lang w:val="uk-UA"/>
        </w:rPr>
        <w:t xml:space="preserve"> </w:t>
      </w: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043D34" w:rsidRDefault="00A22DFA" w:rsidP="00DA02E2">
      <w:pPr>
        <w:jc w:val="both"/>
        <w:rPr>
          <w:i/>
          <w:iCs/>
          <w:color w:val="000000"/>
          <w:lang w:val="uk-UA"/>
        </w:rPr>
      </w:pPr>
      <w:r w:rsidRPr="00A22DFA">
        <w:rPr>
          <w:i/>
          <w:iCs/>
          <w:color w:val="000000"/>
          <w:lang w:val="uk-UA"/>
        </w:rPr>
        <w:t xml:space="preserve">Усі письмові роботи, що виконуються слухачами під час проходження курсу, перевіряються на наявність плагіату. </w:t>
      </w:r>
    </w:p>
    <w:p w:rsidR="00043D34" w:rsidRDefault="00043D34" w:rsidP="00DA02E2">
      <w:pPr>
        <w:jc w:val="both"/>
        <w:rPr>
          <w:i/>
          <w:iCs/>
          <w:color w:val="000000"/>
          <w:lang w:val="ru-RU"/>
        </w:rPr>
      </w:pPr>
      <w:r w:rsidRPr="00043D34">
        <w:rPr>
          <w:i/>
          <w:iCs/>
          <w:color w:val="000000"/>
          <w:lang w:val="ru-RU"/>
        </w:rPr>
        <w:t>Запорізьким національним університетом укладено Договір про співпрацю з компанією «Антиплагіат». Документ передбачає вільний доступ до сервісу</w:t>
      </w:r>
      <w:r w:rsidRPr="00043D34">
        <w:rPr>
          <w:i/>
          <w:iCs/>
          <w:color w:val="000000"/>
        </w:rPr>
        <w:t> </w:t>
      </w:r>
      <w:hyperlink r:id="rId8" w:history="1">
        <w:r w:rsidRPr="00043D34">
          <w:rPr>
            <w:rStyle w:val="a3"/>
            <w:i/>
            <w:iCs/>
          </w:rPr>
          <w:t>Unicheck</w:t>
        </w:r>
        <w:r w:rsidRPr="00043D34">
          <w:rPr>
            <w:rStyle w:val="a3"/>
            <w:i/>
            <w:iCs/>
            <w:lang w:val="ru-RU"/>
          </w:rPr>
          <w:t xml:space="preserve"> (</w:t>
        </w:r>
        <w:r w:rsidRPr="00043D34">
          <w:rPr>
            <w:rStyle w:val="a3"/>
            <w:i/>
            <w:iCs/>
          </w:rPr>
          <w:t>https</w:t>
        </w:r>
        <w:r w:rsidRPr="00043D34">
          <w:rPr>
            <w:rStyle w:val="a3"/>
            <w:i/>
            <w:iCs/>
            <w:lang w:val="ru-RU"/>
          </w:rPr>
          <w:t>://</w:t>
        </w:r>
        <w:r w:rsidRPr="00043D34">
          <w:rPr>
            <w:rStyle w:val="a3"/>
            <w:i/>
            <w:iCs/>
          </w:rPr>
          <w:t>unicheck</w:t>
        </w:r>
        <w:r w:rsidRPr="00043D34">
          <w:rPr>
            <w:rStyle w:val="a3"/>
            <w:i/>
            <w:iCs/>
            <w:lang w:val="ru-RU"/>
          </w:rPr>
          <w:t>.</w:t>
        </w:r>
        <w:r w:rsidRPr="00043D34">
          <w:rPr>
            <w:rStyle w:val="a3"/>
            <w:i/>
            <w:iCs/>
          </w:rPr>
          <w:t>com</w:t>
        </w:r>
        <w:r w:rsidRPr="00043D34">
          <w:rPr>
            <w:rStyle w:val="a3"/>
            <w:i/>
            <w:iCs/>
            <w:lang w:val="ru-RU"/>
          </w:rPr>
          <w:t>/)</w:t>
        </w:r>
      </w:hyperlink>
      <w:r>
        <w:rPr>
          <w:i/>
          <w:iCs/>
          <w:color w:val="000000"/>
          <w:lang w:val="ru-RU"/>
        </w:rPr>
        <w:t>.</w:t>
      </w:r>
    </w:p>
    <w:p w:rsidR="00043D34" w:rsidRDefault="00043D34" w:rsidP="00DA02E2">
      <w:pPr>
        <w:jc w:val="both"/>
        <w:rPr>
          <w:i/>
          <w:iCs/>
          <w:color w:val="000000"/>
          <w:lang w:val="ru-RU"/>
        </w:rPr>
      </w:pPr>
      <w:r w:rsidRPr="00043D34">
        <w:rPr>
          <w:i/>
          <w:iCs/>
          <w:color w:val="000000"/>
          <w:lang w:val="ru-RU"/>
        </w:rPr>
        <w:t>Для перевірки матеріалів на плагіат мож</w:t>
      </w:r>
      <w:r>
        <w:rPr>
          <w:i/>
          <w:iCs/>
          <w:color w:val="000000"/>
          <w:lang w:val="ru-RU"/>
        </w:rPr>
        <w:t>е</w:t>
      </w:r>
      <w:r w:rsidR="00DA02E2">
        <w:rPr>
          <w:i/>
          <w:iCs/>
          <w:color w:val="000000"/>
          <w:lang w:val="ru-RU"/>
        </w:rPr>
        <w:t xml:space="preserve"> </w:t>
      </w:r>
      <w:r>
        <w:rPr>
          <w:i/>
          <w:iCs/>
          <w:color w:val="000000"/>
          <w:lang w:val="ru-RU"/>
        </w:rPr>
        <w:t>бути використане також</w:t>
      </w:r>
      <w:r w:rsidRPr="00043D34">
        <w:rPr>
          <w:i/>
          <w:iCs/>
          <w:color w:val="000000"/>
          <w:lang w:val="ru-RU"/>
        </w:rPr>
        <w:t xml:space="preserve"> програмне забезпечення або онлайн-сервіси</w:t>
      </w:r>
      <w:r>
        <w:rPr>
          <w:i/>
          <w:iCs/>
          <w:color w:val="000000"/>
          <w:lang w:val="ru-RU"/>
        </w:rPr>
        <w:t xml:space="preserve">, доступ до яких надає бібліотека </w:t>
      </w:r>
      <w:r w:rsidRPr="00043D34">
        <w:rPr>
          <w:i/>
          <w:iCs/>
          <w:color w:val="000000"/>
          <w:lang w:val="ru-RU"/>
        </w:rPr>
        <w:t>Запорізьк</w:t>
      </w:r>
      <w:r>
        <w:rPr>
          <w:i/>
          <w:iCs/>
          <w:color w:val="000000"/>
          <w:lang w:val="ru-RU"/>
        </w:rPr>
        <w:t>ого</w:t>
      </w:r>
      <w:r w:rsidRPr="00043D34">
        <w:rPr>
          <w:i/>
          <w:iCs/>
          <w:color w:val="000000"/>
          <w:lang w:val="ru-RU"/>
        </w:rPr>
        <w:t xml:space="preserve"> національн</w:t>
      </w:r>
      <w:r>
        <w:rPr>
          <w:i/>
          <w:iCs/>
          <w:color w:val="000000"/>
          <w:lang w:val="ru-RU"/>
        </w:rPr>
        <w:t>ого</w:t>
      </w:r>
      <w:r w:rsidRPr="00043D34">
        <w:rPr>
          <w:i/>
          <w:iCs/>
          <w:color w:val="000000"/>
          <w:lang w:val="ru-RU"/>
        </w:rPr>
        <w:t xml:space="preserve"> університет</w:t>
      </w:r>
      <w:r>
        <w:rPr>
          <w:i/>
          <w:iCs/>
          <w:color w:val="000000"/>
          <w:lang w:val="ru-RU"/>
        </w:rPr>
        <w:t>у.</w:t>
      </w:r>
    </w:p>
    <w:p w:rsidR="00043D34" w:rsidRPr="00043D34" w:rsidRDefault="00D5639F" w:rsidP="00DA02E2">
      <w:pPr>
        <w:jc w:val="both"/>
        <w:rPr>
          <w:i/>
          <w:iCs/>
          <w:color w:val="000000"/>
          <w:lang w:val="uk-UA"/>
        </w:rPr>
      </w:pPr>
      <w:hyperlink r:id="rId9" w:history="1">
        <w:r w:rsidR="00043D34" w:rsidRPr="00043D34">
          <w:rPr>
            <w:color w:val="0000FF"/>
            <w:u w:val="single"/>
          </w:rPr>
          <w:t>http</w:t>
        </w:r>
        <w:r w:rsidR="00043D34" w:rsidRPr="00043D34">
          <w:rPr>
            <w:color w:val="0000FF"/>
            <w:u w:val="single"/>
            <w:lang w:val="ru-RU"/>
          </w:rPr>
          <w:t>://</w:t>
        </w:r>
        <w:r w:rsidR="00043D34" w:rsidRPr="00043D34">
          <w:rPr>
            <w:color w:val="0000FF"/>
            <w:u w:val="single"/>
          </w:rPr>
          <w:t>library</w:t>
        </w:r>
        <w:r w:rsidR="00043D34" w:rsidRPr="00043D34">
          <w:rPr>
            <w:color w:val="0000FF"/>
            <w:u w:val="single"/>
            <w:lang w:val="ru-RU"/>
          </w:rPr>
          <w:t>.</w:t>
        </w:r>
        <w:r w:rsidR="00043D34" w:rsidRPr="00043D34">
          <w:rPr>
            <w:color w:val="0000FF"/>
            <w:u w:val="single"/>
          </w:rPr>
          <w:t>znu</w:t>
        </w:r>
        <w:r w:rsidR="00043D34" w:rsidRPr="00043D34">
          <w:rPr>
            <w:color w:val="0000FF"/>
            <w:u w:val="single"/>
            <w:lang w:val="ru-RU"/>
          </w:rPr>
          <w:t>.</w:t>
        </w:r>
        <w:r w:rsidR="00043D34" w:rsidRPr="00043D34">
          <w:rPr>
            <w:color w:val="0000FF"/>
            <w:u w:val="single"/>
          </w:rPr>
          <w:t>edu</w:t>
        </w:r>
        <w:r w:rsidR="00043D34" w:rsidRPr="00043D34">
          <w:rPr>
            <w:color w:val="0000FF"/>
            <w:u w:val="single"/>
            <w:lang w:val="ru-RU"/>
          </w:rPr>
          <w:t>.</w:t>
        </w:r>
        <w:r w:rsidR="00043D34" w:rsidRPr="00043D34">
          <w:rPr>
            <w:color w:val="0000FF"/>
            <w:u w:val="single"/>
          </w:rPr>
          <w:t>ua</w:t>
        </w:r>
        <w:r w:rsidR="00043D34" w:rsidRPr="00043D34">
          <w:rPr>
            <w:color w:val="0000FF"/>
            <w:u w:val="single"/>
            <w:lang w:val="ru-RU"/>
          </w:rPr>
          <w:t>/2365.</w:t>
        </w:r>
        <w:r w:rsidR="00043D34" w:rsidRPr="00043D34">
          <w:rPr>
            <w:color w:val="0000FF"/>
            <w:u w:val="single"/>
          </w:rPr>
          <w:t>ukr</w:t>
        </w:r>
        <w:r w:rsidR="00043D34" w:rsidRPr="00043D34">
          <w:rPr>
            <w:color w:val="0000FF"/>
            <w:u w:val="single"/>
            <w:lang w:val="ru-RU"/>
          </w:rPr>
          <w:t>.</w:t>
        </w:r>
        <w:r w:rsidR="00043D34" w:rsidRPr="00043D34">
          <w:rPr>
            <w:color w:val="0000FF"/>
            <w:u w:val="single"/>
          </w:rPr>
          <w:t>html</w:t>
        </w:r>
      </w:hyperlink>
      <w:r w:rsidR="00043D34">
        <w:rPr>
          <w:lang w:val="uk-UA"/>
        </w:rPr>
        <w:t>.</w:t>
      </w:r>
    </w:p>
    <w:p w:rsidR="00043D34" w:rsidRDefault="00A22DFA" w:rsidP="00A22DFA">
      <w:pPr>
        <w:jc w:val="both"/>
        <w:rPr>
          <w:i/>
          <w:iCs/>
          <w:color w:val="000000"/>
          <w:lang w:val="uk-UA"/>
        </w:rPr>
      </w:pPr>
      <w:r w:rsidRPr="00A22DFA">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rsidR="00043D34" w:rsidRDefault="00A22DFA" w:rsidP="00A22DFA">
      <w:pPr>
        <w:jc w:val="both"/>
        <w:rPr>
          <w:i/>
          <w:iCs/>
          <w:color w:val="000000"/>
          <w:lang w:val="uk-UA"/>
        </w:rPr>
      </w:pPr>
      <w:r w:rsidRPr="00A22DFA">
        <w:rPr>
          <w:i/>
          <w:iCs/>
          <w:color w:val="000000"/>
          <w:lang w:val="uk-UA"/>
        </w:rPr>
        <w:t>Приклади оформлення цитувань див.</w:t>
      </w:r>
      <w:r w:rsidR="00043D34">
        <w:rPr>
          <w:i/>
          <w:iCs/>
          <w:color w:val="000000"/>
          <w:lang w:val="uk-UA"/>
        </w:rPr>
        <w:t>:</w:t>
      </w:r>
    </w:p>
    <w:p w:rsidR="00940C07" w:rsidRDefault="00940C07" w:rsidP="00A22DFA">
      <w:pPr>
        <w:jc w:val="both"/>
        <w:rPr>
          <w:i/>
          <w:iCs/>
          <w:color w:val="000000"/>
          <w:lang w:val="uk-UA"/>
        </w:rPr>
      </w:pPr>
    </w:p>
    <w:p w:rsidR="00A22DFA" w:rsidRPr="00A22DFA" w:rsidRDefault="00A22DFA" w:rsidP="00A22DFA">
      <w:pPr>
        <w:jc w:val="both"/>
        <w:rPr>
          <w:i/>
          <w:iCs/>
          <w:color w:val="000000"/>
          <w:lang w:val="uk-UA"/>
        </w:rPr>
      </w:pPr>
      <w:r w:rsidRPr="00A22DFA">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DA02E2" w:rsidRDefault="00DA02E2" w:rsidP="0031048A">
      <w:pPr>
        <w:rPr>
          <w:b/>
          <w:bCs/>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0003C4" w:rsidRPr="00DA02E2" w:rsidRDefault="000003C4" w:rsidP="00043D34">
      <w:pPr>
        <w:jc w:val="both"/>
        <w:rPr>
          <w:i/>
          <w:iCs/>
          <w:color w:val="000000"/>
          <w:lang w:val="ru-RU"/>
        </w:rPr>
      </w:pPr>
    </w:p>
    <w:p w:rsidR="00043D34" w:rsidRPr="00043D34" w:rsidRDefault="000003C4" w:rsidP="000003C4">
      <w:pPr>
        <w:jc w:val="both"/>
        <w:rPr>
          <w:i/>
          <w:iCs/>
          <w:color w:val="000000"/>
          <w:lang w:val="uk-UA"/>
        </w:rPr>
      </w:pPr>
      <w:r w:rsidRPr="000003C4">
        <w:rPr>
          <w:i/>
          <w:iCs/>
          <w:color w:val="000000"/>
          <w:lang w:val="ru-RU"/>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r w:rsidR="00043D34" w:rsidRPr="00043D34">
        <w:rPr>
          <w:i/>
          <w:iCs/>
          <w:color w:val="000000"/>
          <w:lang w:val="uk-UA"/>
        </w:rPr>
        <w:t xml:space="preserve"> </w:t>
      </w:r>
    </w:p>
    <w:p w:rsidR="00043D34" w:rsidRPr="00043D34" w:rsidRDefault="00043D34" w:rsidP="00043D34">
      <w:pPr>
        <w:jc w:val="both"/>
        <w:rPr>
          <w:i/>
          <w:iCs/>
          <w:color w:val="000000"/>
          <w:lang w:val="uk-UA"/>
        </w:rPr>
      </w:pPr>
      <w:r w:rsidRPr="00043D34">
        <w:rPr>
          <w:i/>
          <w:iCs/>
          <w:color w:val="000000"/>
          <w:lang w:val="uk-UA"/>
        </w:rPr>
        <w:t xml:space="preserve">Під час виконання заходів контролю (термінологічних диктантів, контрольних робіт, іспитів) використання гаджетів </w:t>
      </w:r>
      <w:r w:rsidR="000003C4">
        <w:rPr>
          <w:i/>
          <w:iCs/>
          <w:color w:val="000000"/>
          <w:lang w:val="uk-UA"/>
        </w:rPr>
        <w:t xml:space="preserve">також </w:t>
      </w:r>
      <w:r w:rsidRPr="00043D34">
        <w:rPr>
          <w:i/>
          <w:iCs/>
          <w:color w:val="000000"/>
          <w:lang w:val="uk-UA"/>
        </w:rPr>
        <w:t>заборонено. У разі порушення цієї заборони роботу буде анульовано без права перескладання.</w:t>
      </w:r>
    </w:p>
    <w:p w:rsidR="00043D34" w:rsidRDefault="00043D34" w:rsidP="008757C1">
      <w:pPr>
        <w:jc w:val="both"/>
        <w:rPr>
          <w:bCs/>
          <w:i/>
          <w:iCs/>
          <w:color w:val="000000"/>
          <w:lang w:val="uk-UA"/>
        </w:rPr>
      </w:pPr>
    </w:p>
    <w:p w:rsidR="0031048A" w:rsidRPr="00E42FA1" w:rsidRDefault="00CE7235" w:rsidP="0031048A">
      <w:pPr>
        <w:rPr>
          <w:lang w:val="uk-UA"/>
        </w:rPr>
      </w:pPr>
      <w:r>
        <w:rPr>
          <w:b/>
          <w:bCs/>
          <w:color w:val="000000"/>
          <w:lang w:val="uk-UA"/>
        </w:rPr>
        <w:t>Комунікація</w:t>
      </w:r>
    </w:p>
    <w:p w:rsidR="00043D34" w:rsidRPr="00043D34" w:rsidRDefault="00043D34" w:rsidP="00043D34">
      <w:pPr>
        <w:jc w:val="both"/>
        <w:rPr>
          <w:i/>
          <w:iCs/>
          <w:color w:val="000000"/>
          <w:lang w:val="uk-UA"/>
        </w:rPr>
      </w:pPr>
      <w:r w:rsidRPr="00043D34">
        <w:rPr>
          <w:i/>
          <w:iCs/>
          <w:color w:val="000000"/>
          <w:lang w:val="uk-UA"/>
        </w:rPr>
        <w:t xml:space="preserve">Базовою платформою для комунікації викладача зі студентами є </w:t>
      </w:r>
      <w:r w:rsidRPr="00043D34">
        <w:rPr>
          <w:i/>
          <w:iCs/>
          <w:color w:val="000000"/>
        </w:rPr>
        <w:t>Moodle</w:t>
      </w:r>
      <w:r w:rsidRPr="00043D34">
        <w:rPr>
          <w:i/>
          <w:iCs/>
          <w:color w:val="000000"/>
          <w:lang w:val="uk-UA"/>
        </w:rPr>
        <w:t xml:space="preserve">. </w:t>
      </w:r>
    </w:p>
    <w:p w:rsidR="00043D34" w:rsidRPr="00043D34" w:rsidRDefault="00043D34" w:rsidP="00043D34">
      <w:pPr>
        <w:jc w:val="both"/>
        <w:rPr>
          <w:i/>
          <w:iCs/>
          <w:color w:val="000000"/>
          <w:lang w:val="uk-UA"/>
        </w:rPr>
      </w:pPr>
      <w:r w:rsidRPr="00043D34">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Pr>
          <w:i/>
          <w:iCs/>
          <w:color w:val="000000"/>
          <w:lang w:val="uk-UA"/>
        </w:rPr>
        <w:t xml:space="preserve"> </w:t>
      </w:r>
      <w:r>
        <w:rPr>
          <w:i/>
          <w:iCs/>
          <w:color w:val="000000"/>
        </w:rPr>
        <w:t>Zoom</w:t>
      </w:r>
      <w:r w:rsidRPr="00043D34">
        <w:rPr>
          <w:i/>
          <w:iCs/>
          <w:color w:val="000000"/>
          <w:lang w:val="uk-UA"/>
        </w:rPr>
        <w:t xml:space="preserve"> та ін. – регулярно розміщуються викладачем </w:t>
      </w:r>
      <w:r w:rsidRPr="00043D34">
        <w:rPr>
          <w:i/>
          <w:iCs/>
          <w:color w:val="000000"/>
          <w:lang w:val="ru-RU"/>
        </w:rPr>
        <w:t xml:space="preserve">на форумі курсу. </w:t>
      </w:r>
      <w:r w:rsidR="000003C4" w:rsidRPr="000003C4">
        <w:rPr>
          <w:i/>
          <w:iCs/>
          <w:color w:val="000000"/>
          <w:lang w:val="ru-RU"/>
        </w:rPr>
        <w:t xml:space="preserve">Будь ласка, перевіряйте повідомлення вчасно. </w:t>
      </w:r>
      <w:r w:rsidRPr="00043D34">
        <w:rPr>
          <w:i/>
          <w:iCs/>
          <w:color w:val="000000"/>
          <w:lang w:val="ru-RU"/>
        </w:rPr>
        <w:t xml:space="preserve">Для персональних запитів </w:t>
      </w:r>
      <w:r w:rsidRPr="00043D34">
        <w:rPr>
          <w:i/>
          <w:iCs/>
          <w:color w:val="000000"/>
          <w:lang w:val="uk-UA"/>
        </w:rPr>
        <w:lastRenderedPageBreak/>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043D34">
        <w:rPr>
          <w:i/>
          <w:iCs/>
          <w:color w:val="000000"/>
        </w:rPr>
        <w:t>Moodle</w:t>
      </w:r>
      <w:r w:rsidRPr="00043D34">
        <w:rPr>
          <w:i/>
          <w:iCs/>
          <w:color w:val="000000"/>
          <w:lang w:val="ru-RU"/>
        </w:rPr>
        <w:t xml:space="preserve">, </w:t>
      </w:r>
      <w:r w:rsidRPr="00043D34">
        <w:rPr>
          <w:i/>
          <w:iCs/>
          <w:color w:val="000000"/>
          <w:lang w:val="uk-UA"/>
        </w:rPr>
        <w:t xml:space="preserve">будь ласка, переконайтеся, що адреса електронної пошти, зазначена у вашому профайлі на </w:t>
      </w:r>
      <w:r w:rsidRPr="00043D34">
        <w:rPr>
          <w:i/>
          <w:iCs/>
          <w:color w:val="000000"/>
        </w:rPr>
        <w:t>Moodle</w:t>
      </w:r>
      <w:r w:rsidRPr="00043D34">
        <w:rPr>
          <w:i/>
          <w:iCs/>
          <w:color w:val="000000"/>
          <w:lang w:val="ru-RU"/>
        </w:rPr>
        <w:t xml:space="preserve">, </w:t>
      </w:r>
      <w:r w:rsidRPr="00043D34">
        <w:rPr>
          <w:i/>
          <w:iCs/>
          <w:color w:val="000000"/>
          <w:lang w:val="uk-UA"/>
        </w:rPr>
        <w:t xml:space="preserve">є актуальною, та регулярно перевіряйте папку «Спам».  </w:t>
      </w:r>
    </w:p>
    <w:p w:rsidR="00043D34" w:rsidRPr="00043D34" w:rsidRDefault="00043D34" w:rsidP="00043D34">
      <w:pPr>
        <w:jc w:val="both"/>
        <w:rPr>
          <w:i/>
          <w:iCs/>
          <w:lang w:val="uk-UA"/>
        </w:rPr>
      </w:pPr>
      <w:r w:rsidRPr="00043D34">
        <w:rPr>
          <w:i/>
          <w:iCs/>
          <w:color w:val="000000"/>
          <w:lang w:val="uk-UA"/>
        </w:rPr>
        <w:t>Якщо за технічних</w:t>
      </w:r>
      <w:r w:rsidRPr="00043D34">
        <w:rPr>
          <w:i/>
          <w:iCs/>
          <w:color w:val="000000"/>
          <w:lang w:val="ru-RU"/>
        </w:rPr>
        <w:t xml:space="preserve"> </w:t>
      </w:r>
      <w:r w:rsidRPr="00043D34">
        <w:rPr>
          <w:i/>
          <w:iCs/>
          <w:color w:val="000000"/>
          <w:lang w:val="uk-UA"/>
        </w:rPr>
        <w:t xml:space="preserve">причин доступ до </w:t>
      </w:r>
      <w:r w:rsidRPr="00043D34">
        <w:rPr>
          <w:i/>
          <w:iCs/>
          <w:color w:val="000000"/>
        </w:rPr>
        <w:t>Moodle</w:t>
      </w:r>
      <w:r w:rsidRPr="00043D34">
        <w:rPr>
          <w:i/>
          <w:iCs/>
          <w:color w:val="000000"/>
          <w:lang w:val="ru-RU"/>
        </w:rPr>
        <w:t xml:space="preserve"> є неможливим, або ваше питання потребує термінового розгляду, направте електронного листа з позначкою «Важливо» на адресу </w:t>
      </w:r>
      <w:r w:rsidRPr="00043D34">
        <w:rPr>
          <w:i/>
          <w:iCs/>
          <w:color w:val="000000"/>
        </w:rPr>
        <w:t>anikolova</w:t>
      </w:r>
      <w:r w:rsidRPr="00043D34">
        <w:rPr>
          <w:i/>
          <w:iCs/>
          <w:color w:val="000000"/>
          <w:lang w:val="ru-RU"/>
        </w:rPr>
        <w:t>@</w:t>
      </w:r>
      <w:r w:rsidRPr="00043D34">
        <w:rPr>
          <w:i/>
          <w:iCs/>
          <w:color w:val="000000"/>
        </w:rPr>
        <w:t>ukr</w:t>
      </w:r>
      <w:r w:rsidRPr="00043D34">
        <w:rPr>
          <w:i/>
          <w:iCs/>
          <w:color w:val="000000"/>
          <w:lang w:val="ru-RU"/>
        </w:rPr>
        <w:t>.</w:t>
      </w:r>
      <w:r w:rsidRPr="00043D34">
        <w:rPr>
          <w:i/>
          <w:iCs/>
          <w:color w:val="000000"/>
        </w:rPr>
        <w:t>net</w:t>
      </w:r>
      <w:r w:rsidRPr="00043D34">
        <w:rPr>
          <w:i/>
          <w:iCs/>
          <w:lang w:val="uk-UA"/>
        </w:rPr>
        <w:t>. У листі обов’язково вкажіть ваше прізвище та ім’я, курс та шифр академічної групи.</w:t>
      </w:r>
      <w:r w:rsidR="000003C4" w:rsidRPr="000003C4">
        <w:rPr>
          <w:lang w:val="ru-RU"/>
        </w:rPr>
        <w:t xml:space="preserve"> </w:t>
      </w:r>
      <w:r w:rsidR="000003C4" w:rsidRPr="000003C4">
        <w:rPr>
          <w:i/>
          <w:iCs/>
          <w:lang w:val="uk-UA"/>
        </w:rPr>
        <w:t>Ел. пошта має бути підписана справжнім ім’ям і прізвищем</w:t>
      </w:r>
      <w:r w:rsidR="000003C4">
        <w:rPr>
          <w:i/>
          <w:iCs/>
          <w:lang w:val="uk-UA"/>
        </w:rPr>
        <w:t>!</w:t>
      </w:r>
      <w:r w:rsidR="000003C4" w:rsidRPr="000003C4">
        <w:rPr>
          <w:i/>
          <w:iCs/>
          <w:lang w:val="uk-UA"/>
        </w:rPr>
        <w:t xml:space="preserve"> Адреси типу user123@gmail.com не приймаються!</w:t>
      </w:r>
    </w:p>
    <w:p w:rsidR="00043D34" w:rsidRDefault="00043D34" w:rsidP="00043D34">
      <w:pPr>
        <w:jc w:val="both"/>
        <w:rPr>
          <w:rFonts w:ascii="Cambria" w:hAnsi="Cambria"/>
          <w:b/>
          <w:i/>
          <w:color w:val="000000"/>
          <w:sz w:val="28"/>
          <w:lang w:val="uk-UA"/>
        </w:rPr>
      </w:pPr>
    </w:p>
    <w:p w:rsidR="00C47403" w:rsidRPr="009411B6" w:rsidRDefault="00C47403" w:rsidP="00CD5755">
      <w:pPr>
        <w:jc w:val="center"/>
        <w:rPr>
          <w:rFonts w:ascii="Cambria" w:hAnsi="Cambria"/>
          <w:b/>
          <w:i/>
          <w:color w:val="000000"/>
          <w:sz w:val="28"/>
          <w:lang w:val="uk-UA"/>
        </w:rPr>
      </w:pPr>
      <w:r w:rsidRPr="009411B6">
        <w:rPr>
          <w:rFonts w:ascii="Cambria" w:hAnsi="Cambria"/>
          <w:b/>
          <w:i/>
          <w:color w:val="000000"/>
          <w:sz w:val="28"/>
          <w:lang w:val="uk-UA"/>
        </w:rPr>
        <w:t>ДОДАТОК ДО СИЛАБУСУ</w:t>
      </w:r>
      <w:r w:rsidR="00A90A11" w:rsidRPr="009411B6">
        <w:rPr>
          <w:rFonts w:ascii="Cambria" w:hAnsi="Cambria"/>
          <w:b/>
          <w:i/>
          <w:color w:val="000000"/>
          <w:sz w:val="28"/>
          <w:lang w:val="uk-UA"/>
        </w:rPr>
        <w:t xml:space="preserve"> ЗНУ – 2020-2021</w:t>
      </w:r>
      <w:r w:rsidR="009E7399">
        <w:rPr>
          <w:rFonts w:ascii="Cambria" w:hAnsi="Cambria"/>
          <w:b/>
          <w:i/>
          <w:color w:val="000000"/>
          <w:sz w:val="28"/>
          <w:lang w:val="uk-UA"/>
        </w:rPr>
        <w:t xml:space="preserve"> рр.</w:t>
      </w:r>
    </w:p>
    <w:p w:rsidR="00A90A11" w:rsidRDefault="00A90A11" w:rsidP="00A90A11">
      <w:pPr>
        <w:jc w:val="both"/>
        <w:rPr>
          <w:rFonts w:ascii="Cambria" w:hAnsi="Cambria"/>
          <w:i/>
          <w:lang w:val="uk-UA"/>
        </w:rPr>
      </w:pPr>
    </w:p>
    <w:p w:rsidR="00A90A11" w:rsidRPr="009F6B92" w:rsidRDefault="00A90A11" w:rsidP="00A90A11">
      <w:pPr>
        <w:jc w:val="both"/>
        <w:rPr>
          <w:rFonts w:ascii="Cambria" w:hAnsi="Cambria"/>
          <w:b/>
          <w:i/>
          <w:sz w:val="20"/>
          <w:szCs w:val="20"/>
          <w:lang w:val="uk-UA"/>
        </w:rPr>
      </w:pPr>
      <w:r w:rsidRPr="009F6B92">
        <w:rPr>
          <w:rFonts w:ascii="Cambria" w:hAnsi="Cambria"/>
          <w:b/>
          <w:i/>
          <w:sz w:val="20"/>
          <w:szCs w:val="20"/>
          <w:lang w:val="uk-UA"/>
        </w:rPr>
        <w:t>ГРАФІК НАВЧАЛЬНОГО ПРОЦЕСУ</w:t>
      </w:r>
      <w:r w:rsidR="00494816" w:rsidRPr="009F6B92">
        <w:rPr>
          <w:rFonts w:ascii="Cambria" w:hAnsi="Cambria"/>
          <w:b/>
          <w:i/>
          <w:sz w:val="20"/>
          <w:szCs w:val="20"/>
          <w:lang w:val="ru-RU"/>
        </w:rPr>
        <w:t xml:space="preserve"> 2020-2021 </w:t>
      </w:r>
      <w:r w:rsidR="00494816" w:rsidRPr="009F6B92">
        <w:rPr>
          <w:rFonts w:ascii="Cambria" w:hAnsi="Cambria"/>
          <w:b/>
          <w:i/>
          <w:sz w:val="20"/>
          <w:szCs w:val="20"/>
          <w:lang w:val="uk-UA"/>
        </w:rPr>
        <w:t xml:space="preserve">н. р. </w:t>
      </w:r>
      <w:r w:rsidR="00940C07" w:rsidRPr="00940C07">
        <w:rPr>
          <w:rFonts w:ascii="Cambria" w:hAnsi="Cambria"/>
          <w:i/>
          <w:sz w:val="20"/>
          <w:szCs w:val="20"/>
          <w:lang w:val="uk-UA"/>
        </w:rPr>
        <w:t>https://moodle.znu.edu.ua/course/view.php?id=11234</w:t>
      </w:r>
    </w:p>
    <w:p w:rsidR="00482603" w:rsidRPr="009F6B92" w:rsidRDefault="00482603" w:rsidP="000363C2">
      <w:pPr>
        <w:jc w:val="both"/>
        <w:rPr>
          <w:rFonts w:ascii="Cambria" w:hAnsi="Cambria"/>
          <w:b/>
          <w:i/>
          <w:sz w:val="14"/>
          <w:szCs w:val="14"/>
          <w:lang w:val="uk-UA"/>
        </w:rPr>
      </w:pPr>
    </w:p>
    <w:p w:rsidR="000363C2" w:rsidRPr="00E42FA1" w:rsidRDefault="000363C2" w:rsidP="000363C2">
      <w:pPr>
        <w:jc w:val="both"/>
        <w:rPr>
          <w:rFonts w:ascii="Cambria" w:hAnsi="Cambria"/>
          <w:sz w:val="20"/>
          <w:lang w:val="uk-UA"/>
        </w:rPr>
      </w:pPr>
      <w:r w:rsidRPr="00BD3C37">
        <w:rPr>
          <w:rFonts w:ascii="Cambria" w:hAnsi="Cambria"/>
          <w:b/>
          <w:i/>
          <w:sz w:val="20"/>
          <w:lang w:val="uk-UA"/>
        </w:rPr>
        <w:t>АКАДЕМІЧНА ДОБРОЧЕСНІСТЬ</w:t>
      </w:r>
      <w:r w:rsidR="008C552B">
        <w:rPr>
          <w:rFonts w:ascii="Cambria" w:hAnsi="Cambria"/>
          <w:b/>
          <w:i/>
          <w:sz w:val="20"/>
          <w:lang w:val="uk-UA"/>
        </w:rPr>
        <w:t xml:space="preserve">. </w:t>
      </w:r>
      <w:r w:rsidRPr="00BD3C37">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b/>
          <w:i/>
          <w:sz w:val="20"/>
          <w:lang w:val="uk-UA"/>
        </w:rPr>
        <w:t>Кодексом академічної доброчесності ЗНУ</w:t>
      </w:r>
      <w:r w:rsidRPr="00BD3C37">
        <w:rPr>
          <w:rFonts w:ascii="Cambria" w:hAnsi="Cambria"/>
          <w:b/>
          <w:sz w:val="20"/>
          <w:lang w:val="uk-UA"/>
        </w:rPr>
        <w:t>:</w:t>
      </w:r>
      <w:r w:rsidRPr="00BD3C37">
        <w:rPr>
          <w:rFonts w:ascii="Cambria" w:hAnsi="Cambria"/>
          <w:sz w:val="20"/>
          <w:lang w:val="uk-UA"/>
        </w:rPr>
        <w:t xml:space="preserve"> </w:t>
      </w:r>
      <w:hyperlink r:id="rId10" w:history="1">
        <w:r w:rsidR="00494816" w:rsidRPr="00BD3C37">
          <w:rPr>
            <w:rStyle w:val="a3"/>
            <w:rFonts w:ascii="Cambria" w:hAnsi="Cambria"/>
            <w:sz w:val="20"/>
            <w:lang w:val="uk-UA"/>
          </w:rPr>
          <w:t>https://tinyurl.com/ya6yk4ad</w:t>
        </w:r>
      </w:hyperlink>
      <w:r w:rsidR="00BD3C37">
        <w:rPr>
          <w:rFonts w:ascii="Cambria" w:hAnsi="Cambria"/>
          <w:sz w:val="20"/>
          <w:lang w:val="uk-UA"/>
        </w:rPr>
        <w:t>.</w:t>
      </w:r>
      <w:r w:rsidR="00494816" w:rsidRPr="00E42FA1">
        <w:rPr>
          <w:rFonts w:ascii="Cambria" w:hAnsi="Cambria"/>
          <w:sz w:val="20"/>
          <w:lang w:val="uk-UA"/>
        </w:rPr>
        <w:t xml:space="preserve"> </w:t>
      </w:r>
      <w:r w:rsidRPr="00BD3C37">
        <w:rPr>
          <w:rFonts w:ascii="Cambria" w:hAnsi="Cambria"/>
          <w:i/>
          <w:sz w:val="20"/>
          <w:lang w:val="uk-UA"/>
        </w:rPr>
        <w:t>Декларація академічної доброчесності здобувача вищої освіти</w:t>
      </w:r>
      <w:r w:rsidRPr="00BD3C37">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1" w:history="1">
        <w:r w:rsidR="00494816" w:rsidRPr="00BD3C37">
          <w:rPr>
            <w:rStyle w:val="a3"/>
            <w:rFonts w:ascii="Cambria" w:hAnsi="Cambria"/>
            <w:sz w:val="20"/>
            <w:lang w:val="uk-UA"/>
          </w:rPr>
          <w:t>https://tinyurl.com/y6wzzlu3</w:t>
        </w:r>
      </w:hyperlink>
      <w:r w:rsidR="00BD3C37" w:rsidRPr="00E42FA1">
        <w:rPr>
          <w:rFonts w:ascii="Cambria" w:hAnsi="Cambria"/>
          <w:sz w:val="20"/>
          <w:lang w:val="uk-UA"/>
        </w:rPr>
        <w:t>.</w:t>
      </w:r>
    </w:p>
    <w:p w:rsidR="000363C2" w:rsidRPr="009F6B92" w:rsidRDefault="000363C2" w:rsidP="000363C2">
      <w:pPr>
        <w:rPr>
          <w:rFonts w:ascii="Cambria" w:hAnsi="Cambria"/>
          <w:sz w:val="14"/>
          <w:szCs w:val="14"/>
          <w:lang w:val="uk-UA"/>
        </w:rPr>
      </w:pPr>
    </w:p>
    <w:p w:rsidR="00494816" w:rsidRPr="00BD3C37" w:rsidRDefault="00494816" w:rsidP="008C552B">
      <w:pPr>
        <w:jc w:val="both"/>
        <w:rPr>
          <w:rFonts w:ascii="Cambria" w:hAnsi="Cambria"/>
          <w:sz w:val="20"/>
          <w:lang w:val="uk-UA"/>
        </w:rPr>
      </w:pPr>
      <w:r w:rsidRPr="00BD3C37">
        <w:rPr>
          <w:rFonts w:ascii="Cambria" w:hAnsi="Cambria"/>
          <w:b/>
          <w:i/>
          <w:sz w:val="20"/>
          <w:lang w:val="uk-UA"/>
        </w:rPr>
        <w:t>НАВЧАЛЬНИЙ ПРОЦЕС ТА ЗАБЕЗПЕЧЕННЯ ЯКОСТІ ОСВІТИ</w:t>
      </w:r>
      <w:r w:rsidR="008C552B">
        <w:rPr>
          <w:rFonts w:ascii="Cambria" w:hAnsi="Cambria"/>
          <w:b/>
          <w:i/>
          <w:sz w:val="20"/>
          <w:lang w:val="uk-UA"/>
        </w:rPr>
        <w:t xml:space="preserve">. </w:t>
      </w:r>
      <w:r w:rsidRPr="00BD3C37">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sz w:val="20"/>
          <w:lang w:val="uk-UA"/>
        </w:rPr>
        <w:t xml:space="preserve">: </w:t>
      </w:r>
      <w:hyperlink r:id="rId12" w:history="1">
        <w:r w:rsidRPr="00BD3C37">
          <w:rPr>
            <w:rStyle w:val="a3"/>
            <w:rFonts w:ascii="Cambria" w:hAnsi="Cambria"/>
            <w:bCs/>
            <w:sz w:val="20"/>
            <w:shd w:val="clear" w:color="auto" w:fill="FFFFFF"/>
          </w:rPr>
          <w:t>https</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tinyurl</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com</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y</w:t>
        </w:r>
        <w:r w:rsidRPr="00E42FA1">
          <w:rPr>
            <w:rStyle w:val="a3"/>
            <w:rFonts w:ascii="Cambria" w:hAnsi="Cambria"/>
            <w:bCs/>
            <w:sz w:val="20"/>
            <w:shd w:val="clear" w:color="auto" w:fill="FFFFFF"/>
            <w:lang w:val="uk-UA"/>
          </w:rPr>
          <w:t>9</w:t>
        </w:r>
        <w:r w:rsidRPr="00BD3C37">
          <w:rPr>
            <w:rStyle w:val="a3"/>
            <w:rFonts w:ascii="Cambria" w:hAnsi="Cambria"/>
            <w:bCs/>
            <w:sz w:val="20"/>
            <w:shd w:val="clear" w:color="auto" w:fill="FFFFFF"/>
          </w:rPr>
          <w:t>tve</w:t>
        </w:r>
        <w:r w:rsidRPr="00E42FA1">
          <w:rPr>
            <w:rStyle w:val="a3"/>
            <w:rFonts w:ascii="Cambria" w:hAnsi="Cambria"/>
            <w:bCs/>
            <w:sz w:val="20"/>
            <w:shd w:val="clear" w:color="auto" w:fill="FFFFFF"/>
            <w:lang w:val="uk-UA"/>
          </w:rPr>
          <w:t>4</w:t>
        </w:r>
        <w:r w:rsidRPr="00BD3C37">
          <w:rPr>
            <w:rStyle w:val="a3"/>
            <w:rFonts w:ascii="Cambria" w:hAnsi="Cambria"/>
            <w:bCs/>
            <w:sz w:val="20"/>
            <w:shd w:val="clear" w:color="auto" w:fill="FFFFFF"/>
          </w:rPr>
          <w:t>lk</w:t>
        </w:r>
      </w:hyperlink>
      <w:r w:rsidR="00BD3C37">
        <w:rPr>
          <w:rFonts w:ascii="Cambria" w:hAnsi="Cambria"/>
          <w:b/>
          <w:bCs/>
          <w:color w:val="000000"/>
          <w:sz w:val="20"/>
          <w:shd w:val="clear" w:color="auto" w:fill="FFFFFF"/>
          <w:lang w:val="uk-UA"/>
        </w:rPr>
        <w:t>.</w:t>
      </w:r>
    </w:p>
    <w:p w:rsidR="000363C2" w:rsidRPr="009F6B92" w:rsidRDefault="000363C2" w:rsidP="00A90A11">
      <w:pPr>
        <w:jc w:val="both"/>
        <w:rPr>
          <w:rFonts w:ascii="Cambria" w:hAnsi="Cambria"/>
          <w:i/>
          <w:sz w:val="14"/>
          <w:szCs w:val="14"/>
          <w:lang w:val="uk-UA"/>
        </w:rPr>
      </w:pPr>
    </w:p>
    <w:p w:rsidR="008C552B" w:rsidRDefault="00494816" w:rsidP="00A90A11">
      <w:pPr>
        <w:jc w:val="both"/>
        <w:rPr>
          <w:rFonts w:ascii="Cambria" w:hAnsi="Cambria"/>
          <w:sz w:val="20"/>
          <w:lang w:val="uk-UA"/>
        </w:rPr>
      </w:pPr>
      <w:r w:rsidRPr="00BD3C37">
        <w:rPr>
          <w:rFonts w:ascii="Cambria" w:hAnsi="Cambria"/>
          <w:b/>
          <w:i/>
          <w:sz w:val="20"/>
          <w:lang w:val="uk-UA"/>
        </w:rPr>
        <w:t>ПОВТОРНЕ ВИВЧЕННЯ ДИСЦИПЛІН</w:t>
      </w:r>
      <w:r w:rsidR="00BD3C37" w:rsidRPr="00BD3C37">
        <w:rPr>
          <w:rFonts w:ascii="Cambria" w:hAnsi="Cambria"/>
          <w:b/>
          <w:i/>
          <w:sz w:val="20"/>
          <w:lang w:val="uk-UA"/>
        </w:rPr>
        <w:t>, ВІДРАХУВАННЯ</w:t>
      </w:r>
      <w:r w:rsidR="008C552B">
        <w:rPr>
          <w:rFonts w:ascii="Cambria" w:hAnsi="Cambria"/>
          <w:b/>
          <w:i/>
          <w:sz w:val="20"/>
          <w:lang w:val="uk-UA"/>
        </w:rPr>
        <w:t xml:space="preserve">. </w:t>
      </w:r>
      <w:r w:rsidR="00BD3C37" w:rsidRPr="00BD3C37">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sz w:val="20"/>
          <w:lang w:val="uk-UA"/>
        </w:rPr>
        <w:t xml:space="preserve">: </w:t>
      </w:r>
      <w:hyperlink r:id="rId13" w:history="1">
        <w:r w:rsidR="00BD3C37" w:rsidRPr="00BD3C37">
          <w:rPr>
            <w:rStyle w:val="a3"/>
            <w:rFonts w:ascii="Cambria" w:hAnsi="Cambria"/>
            <w:sz w:val="20"/>
            <w:lang w:val="uk-UA"/>
          </w:rPr>
          <w:t>https://tinyurl.com/y9pkmmp5</w:t>
        </w:r>
      </w:hyperlink>
      <w:r w:rsidR="00BD3C37">
        <w:rPr>
          <w:rFonts w:ascii="Cambria" w:hAnsi="Cambria"/>
          <w:sz w:val="20"/>
          <w:lang w:val="uk-UA"/>
        </w:rPr>
        <w:t xml:space="preserve">. </w:t>
      </w:r>
      <w:r w:rsidR="00BD3C37" w:rsidRPr="00BD3C37">
        <w:rPr>
          <w:rFonts w:ascii="Cambria" w:hAnsi="Cambria"/>
          <w:sz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i/>
          <w:sz w:val="20"/>
          <w:lang w:val="uk-UA"/>
        </w:rPr>
        <w:t>Положенням про порядок переведення, відрахування та поновлення студентів у ЗНУ</w:t>
      </w:r>
      <w:r w:rsidR="00BD3C37" w:rsidRPr="00BD3C37">
        <w:rPr>
          <w:rFonts w:ascii="Cambria" w:hAnsi="Cambria"/>
          <w:sz w:val="20"/>
          <w:lang w:val="uk-UA"/>
        </w:rPr>
        <w:t xml:space="preserve">: </w:t>
      </w:r>
      <w:hyperlink r:id="rId14" w:history="1">
        <w:r w:rsidR="00BD3C37" w:rsidRPr="00BD3C37">
          <w:rPr>
            <w:rStyle w:val="a3"/>
            <w:rFonts w:ascii="Cambria" w:hAnsi="Cambria"/>
            <w:sz w:val="20"/>
            <w:lang w:val="uk-UA"/>
          </w:rPr>
          <w:t>https://tinyurl.com/ycds57la</w:t>
        </w:r>
      </w:hyperlink>
      <w:r w:rsidR="008C552B">
        <w:rPr>
          <w:rFonts w:ascii="Cambria" w:hAnsi="Cambria"/>
          <w:sz w:val="20"/>
          <w:lang w:val="uk-UA"/>
        </w:rPr>
        <w:t>.</w:t>
      </w:r>
    </w:p>
    <w:p w:rsidR="008C552B" w:rsidRPr="009F6B92" w:rsidRDefault="008C552B" w:rsidP="00A90A11">
      <w:pPr>
        <w:jc w:val="both"/>
        <w:rPr>
          <w:rFonts w:ascii="Cambria" w:hAnsi="Cambria"/>
          <w:sz w:val="14"/>
          <w:szCs w:val="14"/>
          <w:lang w:val="uk-UA"/>
        </w:rPr>
      </w:pPr>
    </w:p>
    <w:p w:rsidR="008C552B" w:rsidRDefault="008C552B" w:rsidP="00A90A11">
      <w:pPr>
        <w:jc w:val="both"/>
        <w:rPr>
          <w:rFonts w:ascii="Cambria" w:hAnsi="Cambria"/>
          <w:sz w:val="20"/>
          <w:lang w:val="uk-UA"/>
        </w:rPr>
      </w:pPr>
      <w:r w:rsidRPr="008C552B">
        <w:rPr>
          <w:rFonts w:ascii="Cambria" w:hAnsi="Cambria"/>
          <w:b/>
          <w:i/>
          <w:sz w:val="20"/>
          <w:lang w:val="uk-UA"/>
        </w:rPr>
        <w:t>НЕФОРМАЛЬНА ОСВІТА</w:t>
      </w:r>
      <w:r>
        <w:rPr>
          <w:rFonts w:ascii="Cambria" w:hAnsi="Cambria"/>
          <w:b/>
          <w:i/>
          <w:sz w:val="20"/>
          <w:lang w:val="uk-UA"/>
        </w:rPr>
        <w:t xml:space="preserve">. </w:t>
      </w:r>
      <w:r w:rsidRPr="008C552B">
        <w:rPr>
          <w:rFonts w:ascii="Cambria" w:hAnsi="Cambria"/>
          <w:sz w:val="20"/>
          <w:lang w:val="uk-UA"/>
        </w:rPr>
        <w:t xml:space="preserve">Порядок зарахування результатів </w:t>
      </w:r>
      <w:r>
        <w:rPr>
          <w:rFonts w:ascii="Cambria" w:hAnsi="Cambria"/>
          <w:sz w:val="20"/>
          <w:lang w:val="uk-UA"/>
        </w:rPr>
        <w:t>навчання</w:t>
      </w:r>
      <w:r w:rsidRPr="008C552B">
        <w:rPr>
          <w:rFonts w:ascii="Cambria" w:hAnsi="Cambria"/>
          <w:sz w:val="20"/>
          <w:lang w:val="uk-UA"/>
        </w:rPr>
        <w:t xml:space="preserve">, підтверджених сертифікатами, свідоцтвами, іншими документами, здобутими поза основним </w:t>
      </w:r>
      <w:r>
        <w:rPr>
          <w:rFonts w:ascii="Cambria" w:hAnsi="Cambria"/>
          <w:sz w:val="20"/>
          <w:lang w:val="uk-UA"/>
        </w:rPr>
        <w:t>місцем навчання,</w:t>
      </w:r>
      <w:r w:rsidRPr="008C552B">
        <w:rPr>
          <w:rFonts w:ascii="Cambria" w:hAnsi="Cambria"/>
          <w:sz w:val="20"/>
          <w:lang w:val="uk-UA"/>
        </w:rPr>
        <w:t xml:space="preserve"> регулюється </w:t>
      </w:r>
      <w:r w:rsidRPr="008C552B">
        <w:rPr>
          <w:rFonts w:ascii="Cambria" w:hAnsi="Cambria"/>
          <w:i/>
          <w:sz w:val="20"/>
          <w:lang w:val="uk-UA"/>
        </w:rPr>
        <w:t>Положенням про порядок визнання результатів навчання, отриманих у неформальній освіті</w:t>
      </w:r>
      <w:r w:rsidRPr="008C552B">
        <w:rPr>
          <w:rFonts w:ascii="Cambria" w:hAnsi="Cambria"/>
          <w:sz w:val="20"/>
          <w:lang w:val="uk-UA"/>
        </w:rPr>
        <w:t xml:space="preserve">: </w:t>
      </w:r>
      <w:hyperlink r:id="rId15" w:history="1">
        <w:r w:rsidRPr="007171E2">
          <w:rPr>
            <w:rStyle w:val="a3"/>
            <w:rFonts w:ascii="Cambria" w:hAnsi="Cambria"/>
            <w:sz w:val="20"/>
            <w:lang w:val="uk-UA"/>
          </w:rPr>
          <w:t>https://tinyurl.com/y8gbt4xs</w:t>
        </w:r>
      </w:hyperlink>
      <w:r>
        <w:rPr>
          <w:rFonts w:ascii="Cambria" w:hAnsi="Cambria"/>
          <w:sz w:val="20"/>
          <w:lang w:val="uk-UA"/>
        </w:rPr>
        <w:t>.</w:t>
      </w:r>
    </w:p>
    <w:p w:rsidR="008C552B" w:rsidRPr="009F6B92" w:rsidRDefault="008C552B" w:rsidP="00A90A11">
      <w:pPr>
        <w:jc w:val="both"/>
        <w:rPr>
          <w:rFonts w:ascii="Cambria" w:hAnsi="Cambria"/>
          <w:sz w:val="14"/>
          <w:szCs w:val="14"/>
          <w:lang w:val="uk-UA"/>
        </w:rPr>
      </w:pPr>
    </w:p>
    <w:p w:rsidR="006F1B80" w:rsidRDefault="008C552B" w:rsidP="008C552B">
      <w:pPr>
        <w:jc w:val="both"/>
        <w:rPr>
          <w:rFonts w:ascii="Cambria" w:hAnsi="Cambria"/>
          <w:sz w:val="20"/>
          <w:lang w:val="uk-UA"/>
        </w:rPr>
      </w:pPr>
      <w:r w:rsidRPr="008C552B">
        <w:rPr>
          <w:rFonts w:ascii="Cambria" w:hAnsi="Cambria"/>
          <w:b/>
          <w:i/>
          <w:sz w:val="20"/>
          <w:lang w:val="uk-UA"/>
        </w:rPr>
        <w:t>ВИРІШЕННЯ КОНФЛІКТІВ</w:t>
      </w:r>
      <w:r>
        <w:rPr>
          <w:rFonts w:ascii="Cambria" w:hAnsi="Cambria"/>
          <w:b/>
          <w:i/>
          <w:sz w:val="20"/>
          <w:lang w:val="uk-UA"/>
        </w:rPr>
        <w:t xml:space="preserve">. </w:t>
      </w:r>
      <w:r w:rsidRPr="008C552B">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i/>
          <w:sz w:val="20"/>
          <w:lang w:val="uk-UA"/>
        </w:rPr>
        <w:t>Положенням про порядок і процедури вирішення конфліктних ситуацій у ЗНУ</w:t>
      </w:r>
      <w:r w:rsidRPr="008C552B">
        <w:rPr>
          <w:rFonts w:ascii="Cambria" w:hAnsi="Cambria"/>
          <w:sz w:val="20"/>
          <w:lang w:val="uk-UA"/>
        </w:rPr>
        <w:t>:</w:t>
      </w:r>
      <w:r>
        <w:rPr>
          <w:rFonts w:ascii="Cambria" w:hAnsi="Cambria"/>
          <w:sz w:val="20"/>
          <w:lang w:val="uk-UA"/>
        </w:rPr>
        <w:t xml:space="preserve"> </w:t>
      </w:r>
      <w:hyperlink r:id="rId16" w:history="1">
        <w:r w:rsidRPr="007171E2">
          <w:rPr>
            <w:rStyle w:val="a3"/>
            <w:rFonts w:ascii="Cambria" w:hAnsi="Cambria"/>
            <w:sz w:val="20"/>
            <w:lang w:val="uk-UA"/>
          </w:rPr>
          <w:t>https://tinyurl.com/ycyfws9v</w:t>
        </w:r>
      </w:hyperlink>
      <w:r>
        <w:rPr>
          <w:rFonts w:ascii="Cambria" w:hAnsi="Cambria"/>
          <w:sz w:val="20"/>
          <w:lang w:val="uk-UA"/>
        </w:rPr>
        <w:t xml:space="preserve">. </w:t>
      </w:r>
      <w:r w:rsidRPr="008C552B">
        <w:rPr>
          <w:rFonts w:ascii="Cambria" w:hAnsi="Cambria"/>
          <w:sz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sz w:val="20"/>
          <w:lang w:val="uk-UA"/>
        </w:rPr>
        <w:t xml:space="preserve"> </w:t>
      </w:r>
      <w:r w:rsidRPr="006F1B80">
        <w:rPr>
          <w:rFonts w:ascii="Cambria" w:hAnsi="Cambria"/>
          <w:i/>
          <w:sz w:val="20"/>
          <w:lang w:val="uk-UA"/>
        </w:rPr>
        <w:t>Положення про порядок призначення і виплати академічних стипен</w:t>
      </w:r>
      <w:r w:rsidR="006F1B80" w:rsidRPr="006F1B80">
        <w:rPr>
          <w:rFonts w:ascii="Cambria" w:hAnsi="Cambria"/>
          <w:i/>
          <w:sz w:val="20"/>
          <w:lang w:val="uk-UA"/>
        </w:rPr>
        <w:t>дій у ЗНУ</w:t>
      </w:r>
      <w:r w:rsidRPr="008C552B">
        <w:rPr>
          <w:rFonts w:ascii="Cambria" w:hAnsi="Cambria"/>
          <w:sz w:val="20"/>
          <w:lang w:val="uk-UA"/>
        </w:rPr>
        <w:t>:</w:t>
      </w:r>
      <w:r w:rsidR="006F1B80">
        <w:rPr>
          <w:rFonts w:ascii="Cambria" w:hAnsi="Cambria"/>
          <w:sz w:val="20"/>
          <w:lang w:val="uk-UA"/>
        </w:rPr>
        <w:t xml:space="preserve"> </w:t>
      </w:r>
      <w:hyperlink r:id="rId17" w:history="1">
        <w:r w:rsidR="006F1B80" w:rsidRPr="007171E2">
          <w:rPr>
            <w:rStyle w:val="a3"/>
            <w:rFonts w:ascii="Cambria" w:hAnsi="Cambria"/>
            <w:sz w:val="20"/>
            <w:lang w:val="uk-UA"/>
          </w:rPr>
          <w:t>https://tinyurl.com/yd6bq6p9</w:t>
        </w:r>
      </w:hyperlink>
      <w:r w:rsidR="006F1B80">
        <w:rPr>
          <w:rFonts w:ascii="Cambria" w:hAnsi="Cambria"/>
          <w:sz w:val="20"/>
          <w:lang w:val="uk-UA"/>
        </w:rPr>
        <w:t xml:space="preserve">; </w:t>
      </w:r>
      <w:r w:rsidRPr="00253A8C">
        <w:rPr>
          <w:rFonts w:ascii="Cambria" w:hAnsi="Cambria"/>
          <w:i/>
          <w:iCs/>
          <w:sz w:val="20"/>
          <w:lang w:val="uk-UA"/>
        </w:rPr>
        <w:t>Положення про призначення та виплату соціальних стипендій у</w:t>
      </w:r>
      <w:r w:rsidR="006F1B80" w:rsidRPr="00253A8C">
        <w:rPr>
          <w:rFonts w:ascii="Cambria" w:hAnsi="Cambria"/>
          <w:i/>
          <w:iCs/>
          <w:sz w:val="20"/>
          <w:lang w:val="uk-UA"/>
        </w:rPr>
        <w:t xml:space="preserve"> ЗНУ</w:t>
      </w:r>
      <w:r w:rsidRPr="008C552B">
        <w:rPr>
          <w:rFonts w:ascii="Cambria" w:hAnsi="Cambria"/>
          <w:sz w:val="20"/>
          <w:lang w:val="uk-UA"/>
        </w:rPr>
        <w:t xml:space="preserve">: </w:t>
      </w:r>
      <w:hyperlink r:id="rId18" w:history="1">
        <w:r w:rsidR="006F1B80" w:rsidRPr="007171E2">
          <w:rPr>
            <w:rStyle w:val="a3"/>
            <w:rFonts w:ascii="Cambria" w:hAnsi="Cambria"/>
            <w:sz w:val="20"/>
            <w:lang w:val="uk-UA"/>
          </w:rPr>
          <w:t>https://tinyurl.com/y9r5dpwh</w:t>
        </w:r>
      </w:hyperlink>
      <w:r w:rsidR="006F1B80">
        <w:rPr>
          <w:rFonts w:ascii="Cambria" w:hAnsi="Cambria"/>
          <w:sz w:val="20"/>
          <w:lang w:val="uk-UA"/>
        </w:rPr>
        <w:t xml:space="preserve">. </w:t>
      </w:r>
    </w:p>
    <w:p w:rsidR="009F6B92" w:rsidRPr="009F6B92" w:rsidRDefault="009F6B92" w:rsidP="008C552B">
      <w:pPr>
        <w:jc w:val="both"/>
        <w:rPr>
          <w:rFonts w:ascii="Cambria" w:hAnsi="Cambria"/>
          <w:b/>
          <w:i/>
          <w:sz w:val="14"/>
          <w:szCs w:val="14"/>
          <w:lang w:val="uk-UA"/>
        </w:rPr>
      </w:pPr>
    </w:p>
    <w:p w:rsidR="008C552B" w:rsidRDefault="006F1B80" w:rsidP="008C552B">
      <w:pPr>
        <w:jc w:val="both"/>
        <w:rPr>
          <w:rFonts w:ascii="Cambria" w:hAnsi="Cambria"/>
          <w:sz w:val="20"/>
          <w:lang w:val="uk-UA"/>
        </w:rPr>
      </w:pPr>
      <w:r w:rsidRPr="006F1B80">
        <w:rPr>
          <w:rFonts w:ascii="Cambria" w:hAnsi="Cambria"/>
          <w:b/>
          <w:i/>
          <w:sz w:val="20"/>
          <w:lang w:val="uk-UA"/>
        </w:rPr>
        <w:t>ПСИХОЛОГІЧНА ДОПОМОГА</w:t>
      </w:r>
      <w:r>
        <w:rPr>
          <w:rFonts w:ascii="Cambria" w:hAnsi="Cambria"/>
          <w:b/>
          <w:i/>
          <w:sz w:val="20"/>
          <w:lang w:val="uk-UA"/>
        </w:rPr>
        <w:t xml:space="preserve">. </w:t>
      </w:r>
      <w:r w:rsidR="008C552B" w:rsidRPr="008C552B">
        <w:rPr>
          <w:rFonts w:ascii="Cambria" w:hAnsi="Cambria"/>
          <w:sz w:val="20"/>
          <w:lang w:val="uk-UA"/>
        </w:rPr>
        <w:t>Телефон до</w:t>
      </w:r>
      <w:r>
        <w:rPr>
          <w:rFonts w:ascii="Cambria" w:hAnsi="Cambria"/>
          <w:sz w:val="20"/>
          <w:lang w:val="uk-UA"/>
        </w:rPr>
        <w:t>віри практичного психолога (061)228-15-84 (щоденно з 9 до 21</w:t>
      </w:r>
      <w:r w:rsidR="008C552B" w:rsidRPr="008C552B">
        <w:rPr>
          <w:rFonts w:ascii="Cambria" w:hAnsi="Cambria"/>
          <w:sz w:val="20"/>
          <w:lang w:val="uk-UA"/>
        </w:rPr>
        <w:t>)</w:t>
      </w:r>
      <w:r>
        <w:rPr>
          <w:rFonts w:ascii="Cambria" w:hAnsi="Cambria"/>
          <w:sz w:val="20"/>
          <w:lang w:val="uk-UA"/>
        </w:rPr>
        <w:t>.</w:t>
      </w:r>
    </w:p>
    <w:p w:rsidR="009F6B92" w:rsidRPr="009F6B92" w:rsidRDefault="009F6B92" w:rsidP="008C552B">
      <w:pPr>
        <w:jc w:val="both"/>
        <w:rPr>
          <w:rFonts w:ascii="Cambria" w:hAnsi="Cambria"/>
          <w:b/>
          <w:i/>
          <w:sz w:val="14"/>
          <w:szCs w:val="14"/>
          <w:lang w:val="uk-UA"/>
        </w:rPr>
      </w:pPr>
    </w:p>
    <w:p w:rsidR="006F1B80" w:rsidRPr="009D2288" w:rsidRDefault="009F6B92" w:rsidP="008C552B">
      <w:pPr>
        <w:jc w:val="both"/>
        <w:rPr>
          <w:rFonts w:ascii="Cambria" w:hAnsi="Cambria" w:cs="Arial"/>
          <w:color w:val="4D5156"/>
          <w:sz w:val="20"/>
          <w:szCs w:val="20"/>
          <w:shd w:val="clear" w:color="auto" w:fill="FFFFFF"/>
          <w:lang w:val="uk-UA"/>
        </w:rPr>
      </w:pPr>
      <w:r w:rsidRPr="009F6B92">
        <w:rPr>
          <w:rFonts w:ascii="Cambria" w:hAnsi="Cambria"/>
          <w:b/>
          <w:i/>
          <w:sz w:val="20"/>
          <w:szCs w:val="20"/>
          <w:lang w:val="uk-UA"/>
        </w:rPr>
        <w:t>ЗАПОБІГАННЯ КОРУПЦІЇ</w:t>
      </w:r>
      <w:r>
        <w:rPr>
          <w:rFonts w:ascii="Cambria" w:hAnsi="Cambria"/>
          <w:b/>
          <w:i/>
          <w:sz w:val="20"/>
          <w:szCs w:val="20"/>
          <w:lang w:val="uk-UA"/>
        </w:rPr>
        <w:t xml:space="preserve">. </w:t>
      </w:r>
      <w:r w:rsidR="009D2288" w:rsidRPr="009D2288">
        <w:rPr>
          <w:rFonts w:ascii="Cambria" w:hAnsi="Cambria"/>
          <w:sz w:val="20"/>
          <w:szCs w:val="20"/>
          <w:lang w:val="uk-UA"/>
        </w:rPr>
        <w:t xml:space="preserve">Уповноважена особа </w:t>
      </w:r>
      <w:r w:rsidR="009D2288" w:rsidRPr="00425EA8">
        <w:rPr>
          <w:rFonts w:ascii="Cambria" w:hAnsi="Cambria" w:cs="Arial"/>
          <w:color w:val="4D5156"/>
          <w:sz w:val="20"/>
          <w:szCs w:val="20"/>
          <w:shd w:val="clear" w:color="auto" w:fill="FFFFFF"/>
          <w:lang w:val="ru-RU"/>
        </w:rPr>
        <w:t>з питань запобігання та виявлення корупції</w:t>
      </w:r>
      <w:r w:rsidR="009D2288" w:rsidRPr="009D2288">
        <w:rPr>
          <w:rFonts w:ascii="Cambria" w:hAnsi="Cambria" w:cs="Arial"/>
          <w:color w:val="4D5156"/>
          <w:sz w:val="20"/>
          <w:szCs w:val="20"/>
          <w:shd w:val="clear" w:color="auto" w:fill="FFFFFF"/>
          <w:lang w:val="uk-UA"/>
        </w:rPr>
        <w:t xml:space="preserve"> </w:t>
      </w:r>
      <w:r w:rsidR="009D2288" w:rsidRPr="00425EA8">
        <w:rPr>
          <w:rFonts w:ascii="Cambria" w:hAnsi="Cambria" w:cs="Arial"/>
          <w:color w:val="333333"/>
          <w:sz w:val="20"/>
          <w:szCs w:val="20"/>
          <w:shd w:val="clear" w:color="auto" w:fill="FFFFFF"/>
          <w:lang w:val="ru-RU"/>
        </w:rPr>
        <w:t xml:space="preserve">(Воронков В. В., </w:t>
      </w:r>
      <w:r w:rsidRPr="00425EA8">
        <w:rPr>
          <w:rFonts w:ascii="Cambria" w:hAnsi="Cambria" w:cs="Arial"/>
          <w:color w:val="333333"/>
          <w:sz w:val="20"/>
          <w:szCs w:val="20"/>
          <w:shd w:val="clear" w:color="auto" w:fill="FFFFFF"/>
          <w:lang w:val="ru-RU"/>
        </w:rPr>
        <w:t xml:space="preserve">1 корп., 29 каб., тел. </w:t>
      </w:r>
      <w:r w:rsidRPr="00D10AB1">
        <w:rPr>
          <w:rFonts w:ascii="Cambria" w:hAnsi="Cambria" w:cs="Arial"/>
          <w:color w:val="333333"/>
          <w:sz w:val="20"/>
          <w:szCs w:val="20"/>
          <w:shd w:val="clear" w:color="auto" w:fill="FFFFFF"/>
          <w:lang w:val="ru-RU"/>
        </w:rPr>
        <w:t>+38 (061</w:t>
      </w:r>
      <w:r w:rsidR="009D2288" w:rsidRPr="00D10AB1">
        <w:rPr>
          <w:rFonts w:ascii="Cambria" w:hAnsi="Cambria" w:cs="Arial"/>
          <w:color w:val="333333"/>
          <w:sz w:val="20"/>
          <w:szCs w:val="20"/>
          <w:shd w:val="clear" w:color="auto" w:fill="FFFFFF"/>
          <w:lang w:val="ru-RU"/>
        </w:rPr>
        <w:t>) 289-14-18).</w:t>
      </w:r>
    </w:p>
    <w:p w:rsidR="009D2288" w:rsidRPr="009F6B92" w:rsidRDefault="009D2288" w:rsidP="008C552B">
      <w:pPr>
        <w:jc w:val="both"/>
        <w:rPr>
          <w:rFonts w:ascii="Cambria" w:hAnsi="Cambria"/>
          <w:sz w:val="14"/>
          <w:szCs w:val="14"/>
          <w:lang w:val="uk-UA"/>
        </w:rPr>
      </w:pPr>
    </w:p>
    <w:p w:rsidR="008C552B" w:rsidRPr="008C552B" w:rsidRDefault="006F1B80" w:rsidP="008C552B">
      <w:pPr>
        <w:jc w:val="both"/>
        <w:rPr>
          <w:rFonts w:ascii="Cambria" w:hAnsi="Cambria"/>
          <w:sz w:val="20"/>
          <w:lang w:val="uk-UA"/>
        </w:rPr>
      </w:pPr>
      <w:r w:rsidRPr="006F1B80">
        <w:rPr>
          <w:rFonts w:ascii="Cambria" w:hAnsi="Cambria"/>
          <w:b/>
          <w:i/>
          <w:sz w:val="20"/>
          <w:lang w:val="uk-UA"/>
        </w:rPr>
        <w:t>РІВНІ МОЖЛИВОСТІ ТА ІНКЛЮЗИВНЕ ОСВІТНЄ СЕРЕДОВИЩЕ</w:t>
      </w:r>
      <w:r>
        <w:rPr>
          <w:rFonts w:ascii="Cambria" w:hAnsi="Cambria"/>
          <w:b/>
          <w:i/>
          <w:sz w:val="20"/>
          <w:lang w:val="uk-UA"/>
        </w:rPr>
        <w:t xml:space="preserve">. </w:t>
      </w:r>
      <w:r w:rsidR="008C552B" w:rsidRPr="008C552B">
        <w:rPr>
          <w:rFonts w:ascii="Cambria" w:hAnsi="Cambria"/>
          <w:sz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sz w:val="20"/>
          <w:lang w:val="uk-UA"/>
        </w:rPr>
        <w:t xml:space="preserve"> </w:t>
      </w:r>
      <w:r w:rsidR="008C552B" w:rsidRPr="008C552B">
        <w:rPr>
          <w:rFonts w:ascii="Cambria" w:hAnsi="Cambria"/>
          <w:sz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sz w:val="20"/>
          <w:lang w:val="uk-UA"/>
        </w:rPr>
        <w:t>я у ЗНУ</w:t>
      </w:r>
      <w:r w:rsidR="008C552B" w:rsidRPr="008C552B">
        <w:rPr>
          <w:rFonts w:ascii="Cambria" w:hAnsi="Cambria"/>
          <w:sz w:val="20"/>
          <w:lang w:val="uk-UA"/>
        </w:rPr>
        <w:t xml:space="preserve">: </w:t>
      </w:r>
      <w:hyperlink r:id="rId19" w:history="1">
        <w:r w:rsidRPr="007171E2">
          <w:rPr>
            <w:rStyle w:val="a3"/>
            <w:rFonts w:ascii="Cambria" w:hAnsi="Cambria"/>
            <w:sz w:val="20"/>
            <w:lang w:val="uk-UA"/>
          </w:rPr>
          <w:t>https://tinyurl.com/ydhcsagx</w:t>
        </w:r>
      </w:hyperlink>
      <w:r>
        <w:rPr>
          <w:rFonts w:ascii="Cambria" w:hAnsi="Cambria"/>
          <w:sz w:val="20"/>
          <w:lang w:val="uk-UA"/>
        </w:rPr>
        <w:t xml:space="preserve">. </w:t>
      </w:r>
    </w:p>
    <w:p w:rsidR="006F1B80" w:rsidRPr="009F6B92" w:rsidRDefault="006F1B80" w:rsidP="008C552B">
      <w:pPr>
        <w:jc w:val="both"/>
        <w:rPr>
          <w:rFonts w:ascii="Cambria" w:hAnsi="Cambria"/>
          <w:b/>
          <w:i/>
          <w:sz w:val="14"/>
          <w:szCs w:val="14"/>
          <w:lang w:val="uk-UA"/>
        </w:rPr>
      </w:pPr>
    </w:p>
    <w:p w:rsidR="008C552B" w:rsidRPr="008C552B" w:rsidRDefault="006F1B80" w:rsidP="008C552B">
      <w:pPr>
        <w:jc w:val="both"/>
        <w:rPr>
          <w:rFonts w:ascii="Cambria" w:hAnsi="Cambria"/>
          <w:sz w:val="20"/>
          <w:lang w:val="uk-UA"/>
        </w:rPr>
      </w:pPr>
      <w:r w:rsidRPr="006F1B80">
        <w:rPr>
          <w:rFonts w:ascii="Cambria" w:hAnsi="Cambria"/>
          <w:b/>
          <w:i/>
          <w:sz w:val="20"/>
          <w:lang w:val="uk-UA"/>
        </w:rPr>
        <w:lastRenderedPageBreak/>
        <w:t>РЕСУРСИ ДЛЯ НАВЧАННЯ</w:t>
      </w:r>
      <w:r>
        <w:rPr>
          <w:rFonts w:ascii="Cambria" w:hAnsi="Cambria"/>
          <w:b/>
          <w:i/>
          <w:sz w:val="20"/>
          <w:lang w:val="uk-UA"/>
        </w:rPr>
        <w:t xml:space="preserve">. </w:t>
      </w:r>
      <w:r w:rsidR="008C552B" w:rsidRPr="006F1B80">
        <w:rPr>
          <w:rFonts w:ascii="Cambria" w:hAnsi="Cambria"/>
          <w:b/>
          <w:i/>
          <w:sz w:val="20"/>
          <w:lang w:val="uk-UA"/>
        </w:rPr>
        <w:t>Наукова бібліотека</w:t>
      </w:r>
      <w:r>
        <w:rPr>
          <w:rFonts w:ascii="Cambria" w:hAnsi="Cambria"/>
          <w:sz w:val="20"/>
          <w:lang w:val="uk-UA"/>
        </w:rPr>
        <w:t xml:space="preserve">: </w:t>
      </w:r>
      <w:hyperlink r:id="rId20" w:history="1">
        <w:r w:rsidRPr="007171E2">
          <w:rPr>
            <w:rStyle w:val="a3"/>
            <w:rFonts w:ascii="Cambria" w:hAnsi="Cambria"/>
            <w:sz w:val="20"/>
            <w:lang w:val="uk-UA"/>
          </w:rPr>
          <w:t>http://library.znu.edu.ua</w:t>
        </w:r>
      </w:hyperlink>
      <w:r>
        <w:rPr>
          <w:rFonts w:ascii="Cambria" w:hAnsi="Cambria"/>
          <w:sz w:val="20"/>
          <w:lang w:val="uk-UA"/>
        </w:rPr>
        <w:t xml:space="preserve">. </w:t>
      </w:r>
      <w:r w:rsidR="008C552B" w:rsidRPr="008C552B">
        <w:rPr>
          <w:rFonts w:ascii="Cambria" w:hAnsi="Cambria"/>
          <w:sz w:val="20"/>
          <w:lang w:val="uk-UA"/>
        </w:rPr>
        <w:t>Графік роботи абонементів:</w:t>
      </w:r>
      <w:r>
        <w:rPr>
          <w:rFonts w:ascii="Cambria" w:hAnsi="Cambria"/>
          <w:sz w:val="20"/>
          <w:lang w:val="uk-UA"/>
        </w:rPr>
        <w:t xml:space="preserve"> </w:t>
      </w:r>
      <w:r w:rsidR="008C552B" w:rsidRPr="008C552B">
        <w:rPr>
          <w:rFonts w:ascii="Cambria" w:hAnsi="Cambria"/>
          <w:sz w:val="20"/>
          <w:lang w:val="uk-UA"/>
        </w:rPr>
        <w:t>понеділок – п`ятниця з 08.00 до 17.00</w:t>
      </w:r>
      <w:r>
        <w:rPr>
          <w:rFonts w:ascii="Cambria" w:hAnsi="Cambria"/>
          <w:sz w:val="20"/>
          <w:lang w:val="uk-UA"/>
        </w:rPr>
        <w:t xml:space="preserve">; </w:t>
      </w:r>
      <w:r w:rsidR="008C552B" w:rsidRPr="008C552B">
        <w:rPr>
          <w:rFonts w:ascii="Cambria" w:hAnsi="Cambria"/>
          <w:sz w:val="20"/>
          <w:lang w:val="uk-UA"/>
        </w:rPr>
        <w:t>субота з 09.00 до 15.00</w:t>
      </w:r>
      <w:r>
        <w:rPr>
          <w:rFonts w:ascii="Cambria" w:hAnsi="Cambria"/>
          <w:sz w:val="20"/>
          <w:lang w:val="uk-UA"/>
        </w:rPr>
        <w:t>.</w:t>
      </w:r>
    </w:p>
    <w:p w:rsidR="008C552B" w:rsidRPr="009F6B92" w:rsidRDefault="008C552B" w:rsidP="008C552B">
      <w:pPr>
        <w:jc w:val="both"/>
        <w:rPr>
          <w:rFonts w:ascii="Cambria" w:hAnsi="Cambria"/>
          <w:sz w:val="14"/>
          <w:szCs w:val="14"/>
          <w:lang w:val="uk-UA"/>
        </w:rPr>
      </w:pPr>
    </w:p>
    <w:p w:rsidR="008C552B" w:rsidRPr="006F1B80" w:rsidRDefault="006F1B80" w:rsidP="008C552B">
      <w:pPr>
        <w:jc w:val="both"/>
        <w:rPr>
          <w:rFonts w:ascii="Cambria" w:hAnsi="Cambria"/>
          <w:b/>
          <w:i/>
          <w:sz w:val="20"/>
          <w:lang w:val="uk-UA"/>
        </w:rPr>
      </w:pPr>
      <w:r w:rsidRPr="006F1B80">
        <w:rPr>
          <w:rFonts w:ascii="Cambria" w:hAnsi="Cambria"/>
          <w:b/>
          <w:i/>
          <w:sz w:val="20"/>
          <w:lang w:val="uk-UA"/>
        </w:rPr>
        <w:t xml:space="preserve">ЕЛЕКТРОННЕ ЗАБЕЗПЕЧЕННЯ НАВЧАННЯ (MOODLE): </w:t>
      </w:r>
      <w:r w:rsidR="009F6B92" w:rsidRPr="006F1B80">
        <w:rPr>
          <w:rFonts w:ascii="Cambria" w:hAnsi="Cambria"/>
          <w:b/>
          <w:i/>
          <w:sz w:val="20"/>
          <w:lang w:val="uk-UA"/>
        </w:rPr>
        <w:t>https://moodle.znu.edu.ua</w:t>
      </w:r>
    </w:p>
    <w:p w:rsidR="008C552B" w:rsidRPr="008C552B" w:rsidRDefault="008C552B" w:rsidP="008C552B">
      <w:pPr>
        <w:jc w:val="both"/>
        <w:rPr>
          <w:rFonts w:ascii="Cambria" w:hAnsi="Cambria"/>
          <w:sz w:val="20"/>
          <w:lang w:val="uk-UA"/>
        </w:rPr>
      </w:pPr>
      <w:r w:rsidRPr="008C552B">
        <w:rPr>
          <w:rFonts w:ascii="Cambria" w:hAnsi="Cambria"/>
          <w:sz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sz w:val="20"/>
          <w:lang w:val="uk-UA"/>
        </w:rPr>
      </w:pPr>
      <w:r w:rsidRPr="008C552B">
        <w:rPr>
          <w:rFonts w:ascii="Cambria" w:hAnsi="Cambria"/>
          <w:sz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sz w:val="20"/>
          <w:lang w:val="uk-UA"/>
        </w:rPr>
      </w:pPr>
      <w:r w:rsidRPr="008C552B">
        <w:rPr>
          <w:rFonts w:ascii="Cambria" w:hAnsi="Cambria"/>
          <w:sz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sz w:val="20"/>
          <w:lang w:val="uk-UA"/>
        </w:rPr>
      </w:pPr>
      <w:r w:rsidRPr="008C552B">
        <w:rPr>
          <w:rFonts w:ascii="Cambria" w:hAnsi="Cambria"/>
          <w:sz w:val="20"/>
          <w:lang w:val="uk-UA"/>
        </w:rPr>
        <w:t>У листі вкажіть:</w:t>
      </w:r>
      <w:r w:rsidR="006F1B80">
        <w:rPr>
          <w:rFonts w:ascii="Cambria" w:hAnsi="Cambria"/>
          <w:sz w:val="20"/>
          <w:lang w:val="uk-UA"/>
        </w:rPr>
        <w:t xml:space="preserve"> </w:t>
      </w:r>
      <w:r w:rsidRPr="008C552B">
        <w:rPr>
          <w:rFonts w:ascii="Cambria" w:hAnsi="Cambria"/>
          <w:sz w:val="20"/>
          <w:lang w:val="uk-UA"/>
        </w:rPr>
        <w:t>прізвище, ім'я, по-батькові українською мовою;</w:t>
      </w:r>
      <w:r w:rsidR="006F1B80">
        <w:rPr>
          <w:rFonts w:ascii="Cambria" w:hAnsi="Cambria"/>
          <w:sz w:val="20"/>
          <w:lang w:val="uk-UA"/>
        </w:rPr>
        <w:t xml:space="preserve"> </w:t>
      </w:r>
      <w:r w:rsidRPr="008C552B">
        <w:rPr>
          <w:rFonts w:ascii="Cambria" w:hAnsi="Cambria"/>
          <w:sz w:val="20"/>
          <w:lang w:val="uk-UA"/>
        </w:rPr>
        <w:t>шифр групи;</w:t>
      </w:r>
      <w:r w:rsidR="006F1B80">
        <w:rPr>
          <w:rFonts w:ascii="Cambria" w:hAnsi="Cambria"/>
          <w:sz w:val="20"/>
          <w:lang w:val="uk-UA"/>
        </w:rPr>
        <w:t xml:space="preserve"> </w:t>
      </w:r>
      <w:r w:rsidRPr="008C552B">
        <w:rPr>
          <w:rFonts w:ascii="Cambria" w:hAnsi="Cambria"/>
          <w:sz w:val="20"/>
          <w:lang w:val="uk-UA"/>
        </w:rPr>
        <w:t>електронну адресу.</w:t>
      </w:r>
    </w:p>
    <w:p w:rsidR="008C552B" w:rsidRPr="008C552B" w:rsidRDefault="008C552B" w:rsidP="008C552B">
      <w:pPr>
        <w:jc w:val="both"/>
        <w:rPr>
          <w:rFonts w:ascii="Cambria" w:hAnsi="Cambria"/>
          <w:sz w:val="20"/>
          <w:lang w:val="uk-UA"/>
        </w:rPr>
      </w:pPr>
      <w:r w:rsidRPr="008C552B">
        <w:rPr>
          <w:rFonts w:ascii="Cambria" w:hAnsi="Cambria"/>
          <w:sz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sz w:val="20"/>
          <w:lang w:val="uk-UA"/>
        </w:rPr>
        <w:t>.</w:t>
      </w:r>
    </w:p>
    <w:p w:rsidR="006F1B80" w:rsidRPr="009F6B92" w:rsidRDefault="006F1B80" w:rsidP="008C552B">
      <w:pPr>
        <w:jc w:val="both"/>
        <w:rPr>
          <w:rFonts w:ascii="Cambria" w:hAnsi="Cambria"/>
          <w:sz w:val="14"/>
          <w:szCs w:val="14"/>
          <w:lang w:val="uk-UA"/>
        </w:rPr>
      </w:pPr>
      <w:bookmarkStart w:id="0" w:name="_GoBack"/>
      <w:bookmarkEnd w:id="0"/>
    </w:p>
    <w:sectPr w:rsidR="006F1B80" w:rsidRPr="009F6B92" w:rsidSect="009E7399">
      <w:headerReference w:type="default" r:id="rId21"/>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639F" w:rsidRDefault="00D5639F" w:rsidP="00CF2559">
      <w:r>
        <w:separator/>
      </w:r>
    </w:p>
  </w:endnote>
  <w:endnote w:type="continuationSeparator" w:id="0">
    <w:p w:rsidR="00D5639F" w:rsidRDefault="00D5639F"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639F" w:rsidRDefault="00D5639F" w:rsidP="00CF2559">
      <w:r>
        <w:separator/>
      </w:r>
    </w:p>
  </w:footnote>
  <w:footnote w:type="continuationSeparator" w:id="0">
    <w:p w:rsidR="00D5639F" w:rsidRDefault="00D5639F" w:rsidP="00CF2559">
      <w:r>
        <w:continuationSeparator/>
      </w:r>
    </w:p>
  </w:footnote>
  <w:footnote w:id="1">
    <w:p w:rsidR="005C0087" w:rsidRPr="00112384" w:rsidRDefault="005C0087" w:rsidP="004B0F24">
      <w:pPr>
        <w:pStyle w:val="ab"/>
        <w:rPr>
          <w:lang w:val="ru-RU"/>
        </w:rPr>
      </w:pPr>
      <w:r w:rsidRPr="000F48AB">
        <w:rPr>
          <w:rStyle w:val="ac"/>
          <w:b/>
          <w:sz w:val="22"/>
          <w:szCs w:val="22"/>
        </w:rPr>
        <w:footnoteRef/>
      </w:r>
      <w:r w:rsidRPr="00112384">
        <w:rPr>
          <w:b/>
          <w:sz w:val="22"/>
          <w:szCs w:val="22"/>
          <w:lang w:val="ru-RU"/>
        </w:rPr>
        <w:t xml:space="preserve"> </w:t>
      </w:r>
      <w:r w:rsidRPr="000F48AB">
        <w:rPr>
          <w:b/>
          <w:sz w:val="22"/>
          <w:szCs w:val="22"/>
          <w:lang w:val="uk-UA"/>
        </w:rPr>
        <w:t>1 змістовий модуль = 15 годин (0,5 кредита</w:t>
      </w:r>
      <w:r>
        <w:rPr>
          <w:b/>
          <w:sz w:val="22"/>
          <w:szCs w:val="22"/>
          <w:lang w:val="uk-UA"/>
        </w:rPr>
        <w:t xml:space="preserve"> EС</w:t>
      </w:r>
      <w:r w:rsidRPr="000F48AB">
        <w:rPr>
          <w:b/>
          <w:sz w:val="22"/>
          <w:szCs w:val="22"/>
          <w:lang w:val="uk-UA"/>
        </w:rPr>
        <w:t>TS)</w:t>
      </w:r>
    </w:p>
  </w:footnote>
  <w:footnote w:id="2">
    <w:p w:rsidR="005C0087" w:rsidRPr="009F6B92" w:rsidRDefault="005C0087">
      <w:pPr>
        <w:pStyle w:val="ab"/>
        <w:rPr>
          <w:i/>
          <w:lang w:val="ru-RU"/>
        </w:rPr>
      </w:pPr>
      <w:r w:rsidRPr="009F6B92">
        <w:rPr>
          <w:rStyle w:val="ac"/>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0087" w:rsidRPr="006F1B80" w:rsidRDefault="00B818AA" w:rsidP="00CF2559">
    <w:pPr>
      <w:pStyle w:val="a9"/>
      <w:jc w:val="center"/>
      <w:rPr>
        <w:rFonts w:ascii="Cambria" w:hAnsi="Cambria" w:cs="Tahoma"/>
        <w:b/>
        <w:sz w:val="22"/>
        <w:lang w:val="uk-UA"/>
      </w:rPr>
    </w:pPr>
    <w:r>
      <w:rPr>
        <w:noProof/>
        <w:lang w:val="en-US"/>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2540</wp:posOffset>
          </wp:positionV>
          <wp:extent cx="530225" cy="553720"/>
          <wp:effectExtent l="0" t="0" r="0" b="0"/>
          <wp:wrapNone/>
          <wp:docPr id="2" name="Рисунок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a:ln>
                    <a:noFill/>
                  </a:ln>
                </pic:spPr>
              </pic:pic>
            </a:graphicData>
          </a:graphic>
          <wp14:sizeRelH relativeFrom="page">
            <wp14:pctWidth>0</wp14:pctWidth>
          </wp14:sizeRelH>
          <wp14:sizeRelV relativeFrom="page">
            <wp14:pctHeight>0</wp14:pctHeight>
          </wp14:sizeRelV>
        </wp:anchor>
      </w:drawing>
    </w:r>
    <w:r w:rsidR="005C0087">
      <w:rPr>
        <w:rFonts w:ascii="Cambria" w:hAnsi="Cambria" w:cs="Tahoma"/>
        <w:b/>
        <w:sz w:val="22"/>
        <w:lang w:val="uk-UA"/>
      </w:rPr>
      <w:t>З</w:t>
    </w:r>
    <w:r w:rsidR="005C0087" w:rsidRPr="006F1B80">
      <w:rPr>
        <w:rFonts w:ascii="Cambria" w:hAnsi="Cambria" w:cs="Tahoma"/>
        <w:b/>
        <w:sz w:val="22"/>
        <w:lang w:val="uk-UA"/>
      </w:rPr>
      <w:t>АПОРІЗЬКИЙ НАЦІОНАЛЬНИЙ УНІВЕРСИТЕТ</w:t>
    </w:r>
  </w:p>
  <w:p w:rsidR="005C0087" w:rsidRPr="00E42FA1" w:rsidRDefault="00D10AB1" w:rsidP="003D656F">
    <w:pPr>
      <w:pStyle w:val="a9"/>
      <w:jc w:val="center"/>
      <w:rPr>
        <w:rFonts w:ascii="Cambria" w:hAnsi="Cambria" w:cs="Tahoma"/>
        <w:b/>
        <w:sz w:val="22"/>
        <w:lang w:val="uk-UA"/>
      </w:rPr>
    </w:pPr>
    <w:r>
      <w:rPr>
        <w:rFonts w:ascii="Cambria" w:hAnsi="Cambria" w:cs="Tahoma"/>
        <w:b/>
        <w:sz w:val="22"/>
        <w:lang w:val="uk-UA"/>
      </w:rPr>
      <w:t>ФІЛОЛОГІЧНИЙ ФАКУЛЬТЕТ</w:t>
    </w:r>
  </w:p>
  <w:p w:rsidR="005C0087" w:rsidRPr="009E7399" w:rsidRDefault="005C0087" w:rsidP="003D656F">
    <w:pPr>
      <w:pStyle w:val="a9"/>
      <w:jc w:val="center"/>
      <w:rPr>
        <w:rFonts w:ascii="Cambria" w:hAnsi="Cambria" w:cs="Tahoma"/>
        <w:b/>
        <w:sz w:val="22"/>
        <w:lang w:val="uk-UA"/>
      </w:rPr>
    </w:pPr>
    <w:r w:rsidRPr="006F1B80">
      <w:rPr>
        <w:rFonts w:ascii="Cambria" w:hAnsi="Cambria" w:cs="Tahoma"/>
        <w:b/>
        <w:sz w:val="22"/>
        <w:lang w:val="uk-UA"/>
      </w:rPr>
      <w:t>Силабус навчальної дисципліни</w:t>
    </w:r>
  </w:p>
  <w:p w:rsidR="005C0087" w:rsidRPr="00CF2559" w:rsidRDefault="005C0087" w:rsidP="00775E0B">
    <w:pPr>
      <w:pStyle w:val="a9"/>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 w15:restartNumberingAfterBreak="0">
    <w:nsid w:val="34D87EE2"/>
    <w:multiLevelType w:val="hybridMultilevel"/>
    <w:tmpl w:val="9B92D168"/>
    <w:lvl w:ilvl="0" w:tplc="0D2244F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15:restartNumberingAfterBreak="0">
    <w:nsid w:val="3E992373"/>
    <w:multiLevelType w:val="hybridMultilevel"/>
    <w:tmpl w:val="7458B3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48E41098"/>
    <w:multiLevelType w:val="hybridMultilevel"/>
    <w:tmpl w:val="A52C015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4A95763B"/>
    <w:multiLevelType w:val="hybridMultilevel"/>
    <w:tmpl w:val="2A30B9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B7A4BAB"/>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62CB5C63"/>
    <w:multiLevelType w:val="hybridMultilevel"/>
    <w:tmpl w:val="5A0C17C2"/>
    <w:lvl w:ilvl="0" w:tplc="E16697F4">
      <w:start w:val="1"/>
      <w:numFmt w:val="decimal"/>
      <w:lvlText w:val="%1."/>
      <w:lvlJc w:val="left"/>
      <w:pPr>
        <w:tabs>
          <w:tab w:val="num" w:pos="1069"/>
        </w:tabs>
        <w:ind w:left="1069" w:hanging="360"/>
      </w:pPr>
      <w:rPr>
        <w:color w:val="auto"/>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6"/>
  </w:num>
  <w:num w:numId="4">
    <w:abstractNumId w:val="0"/>
  </w:num>
  <w:num w:numId="5">
    <w:abstractNumId w:val="9"/>
  </w:num>
  <w:num w:numId="6">
    <w:abstractNumId w:val="4"/>
  </w:num>
  <w:num w:numId="7">
    <w:abstractNumId w:val="5"/>
  </w:num>
  <w:num w:numId="8">
    <w:abstractNumId w:val="3"/>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E18"/>
    <w:rsid w:val="000003C4"/>
    <w:rsid w:val="00000772"/>
    <w:rsid w:val="00002DCC"/>
    <w:rsid w:val="00003B89"/>
    <w:rsid w:val="00010F5D"/>
    <w:rsid w:val="0001451E"/>
    <w:rsid w:val="000363C2"/>
    <w:rsid w:val="000406BF"/>
    <w:rsid w:val="00043D34"/>
    <w:rsid w:val="000615FC"/>
    <w:rsid w:val="00061AFB"/>
    <w:rsid w:val="0006237B"/>
    <w:rsid w:val="0007112C"/>
    <w:rsid w:val="00080904"/>
    <w:rsid w:val="00097C11"/>
    <w:rsid w:val="000A5148"/>
    <w:rsid w:val="000B24D7"/>
    <w:rsid w:val="000C3539"/>
    <w:rsid w:val="000D2AB8"/>
    <w:rsid w:val="000F2C8C"/>
    <w:rsid w:val="000F48AB"/>
    <w:rsid w:val="00105643"/>
    <w:rsid w:val="0011224B"/>
    <w:rsid w:val="00112384"/>
    <w:rsid w:val="00120EAD"/>
    <w:rsid w:val="00142B13"/>
    <w:rsid w:val="00147E22"/>
    <w:rsid w:val="001852A7"/>
    <w:rsid w:val="001874DD"/>
    <w:rsid w:val="0019176E"/>
    <w:rsid w:val="00192F27"/>
    <w:rsid w:val="001A3AC6"/>
    <w:rsid w:val="001A78E1"/>
    <w:rsid w:val="001D0B4C"/>
    <w:rsid w:val="001D11C5"/>
    <w:rsid w:val="001F6A09"/>
    <w:rsid w:val="002022B7"/>
    <w:rsid w:val="00204EA4"/>
    <w:rsid w:val="0020704F"/>
    <w:rsid w:val="0021546E"/>
    <w:rsid w:val="00220A9A"/>
    <w:rsid w:val="00225610"/>
    <w:rsid w:val="00225B4B"/>
    <w:rsid w:val="00236E90"/>
    <w:rsid w:val="00246191"/>
    <w:rsid w:val="00246571"/>
    <w:rsid w:val="00253A8C"/>
    <w:rsid w:val="002601DC"/>
    <w:rsid w:val="00262893"/>
    <w:rsid w:val="0026764D"/>
    <w:rsid w:val="00285002"/>
    <w:rsid w:val="002976F3"/>
    <w:rsid w:val="002B70D4"/>
    <w:rsid w:val="002E2CF7"/>
    <w:rsid w:val="003028FA"/>
    <w:rsid w:val="0031048A"/>
    <w:rsid w:val="0033065A"/>
    <w:rsid w:val="003321C1"/>
    <w:rsid w:val="00337DF5"/>
    <w:rsid w:val="00342DF8"/>
    <w:rsid w:val="0035247D"/>
    <w:rsid w:val="003557B8"/>
    <w:rsid w:val="00371E71"/>
    <w:rsid w:val="00372243"/>
    <w:rsid w:val="00373430"/>
    <w:rsid w:val="00373559"/>
    <w:rsid w:val="00375B18"/>
    <w:rsid w:val="0037729C"/>
    <w:rsid w:val="00390F40"/>
    <w:rsid w:val="003C1184"/>
    <w:rsid w:val="003D656F"/>
    <w:rsid w:val="003E3FC0"/>
    <w:rsid w:val="003E5ABF"/>
    <w:rsid w:val="003F693C"/>
    <w:rsid w:val="00404FEA"/>
    <w:rsid w:val="00405484"/>
    <w:rsid w:val="00410F54"/>
    <w:rsid w:val="00425EA8"/>
    <w:rsid w:val="0043779A"/>
    <w:rsid w:val="00443883"/>
    <w:rsid w:val="00456ADD"/>
    <w:rsid w:val="00482603"/>
    <w:rsid w:val="00494816"/>
    <w:rsid w:val="004A0B23"/>
    <w:rsid w:val="004B0F24"/>
    <w:rsid w:val="004B275A"/>
    <w:rsid w:val="00512876"/>
    <w:rsid w:val="00521799"/>
    <w:rsid w:val="0052498A"/>
    <w:rsid w:val="005408AE"/>
    <w:rsid w:val="00564361"/>
    <w:rsid w:val="00566A39"/>
    <w:rsid w:val="00577A1B"/>
    <w:rsid w:val="00583E5E"/>
    <w:rsid w:val="0058748D"/>
    <w:rsid w:val="00595B2B"/>
    <w:rsid w:val="005979F2"/>
    <w:rsid w:val="005A2741"/>
    <w:rsid w:val="005B17BB"/>
    <w:rsid w:val="005C0087"/>
    <w:rsid w:val="005C1503"/>
    <w:rsid w:val="005D3580"/>
    <w:rsid w:val="005F5830"/>
    <w:rsid w:val="005F5CAB"/>
    <w:rsid w:val="005F5DC3"/>
    <w:rsid w:val="005F6964"/>
    <w:rsid w:val="00600F37"/>
    <w:rsid w:val="0060176C"/>
    <w:rsid w:val="00602AA3"/>
    <w:rsid w:val="0060541B"/>
    <w:rsid w:val="00627C96"/>
    <w:rsid w:val="006304F1"/>
    <w:rsid w:val="006464EA"/>
    <w:rsid w:val="00655FE2"/>
    <w:rsid w:val="00687F1E"/>
    <w:rsid w:val="00694B6F"/>
    <w:rsid w:val="006A2900"/>
    <w:rsid w:val="006C1238"/>
    <w:rsid w:val="006C4032"/>
    <w:rsid w:val="006F1B80"/>
    <w:rsid w:val="00713189"/>
    <w:rsid w:val="007171E2"/>
    <w:rsid w:val="00730A5B"/>
    <w:rsid w:val="007473CA"/>
    <w:rsid w:val="00775E0B"/>
    <w:rsid w:val="007C4157"/>
    <w:rsid w:val="007C79D4"/>
    <w:rsid w:val="007D7EE9"/>
    <w:rsid w:val="007F4588"/>
    <w:rsid w:val="007F59DA"/>
    <w:rsid w:val="00825B40"/>
    <w:rsid w:val="00830994"/>
    <w:rsid w:val="00830E5B"/>
    <w:rsid w:val="00836A2A"/>
    <w:rsid w:val="00844E18"/>
    <w:rsid w:val="00845F41"/>
    <w:rsid w:val="00846ADE"/>
    <w:rsid w:val="00856B79"/>
    <w:rsid w:val="008757C1"/>
    <w:rsid w:val="008A4865"/>
    <w:rsid w:val="008A7AC1"/>
    <w:rsid w:val="008C552B"/>
    <w:rsid w:val="008C72C7"/>
    <w:rsid w:val="008E7C14"/>
    <w:rsid w:val="008F60F8"/>
    <w:rsid w:val="009125F4"/>
    <w:rsid w:val="00933144"/>
    <w:rsid w:val="00940C07"/>
    <w:rsid w:val="009411B6"/>
    <w:rsid w:val="00943FF9"/>
    <w:rsid w:val="0094760C"/>
    <w:rsid w:val="009855EC"/>
    <w:rsid w:val="009A3FA2"/>
    <w:rsid w:val="009A4A06"/>
    <w:rsid w:val="009B3FAA"/>
    <w:rsid w:val="009C5A6B"/>
    <w:rsid w:val="009D2288"/>
    <w:rsid w:val="009D30C8"/>
    <w:rsid w:val="009D77A7"/>
    <w:rsid w:val="009D7D26"/>
    <w:rsid w:val="009E7399"/>
    <w:rsid w:val="009F6B92"/>
    <w:rsid w:val="00A03EEB"/>
    <w:rsid w:val="00A112C4"/>
    <w:rsid w:val="00A22DFA"/>
    <w:rsid w:val="00A374ED"/>
    <w:rsid w:val="00A41E31"/>
    <w:rsid w:val="00A42289"/>
    <w:rsid w:val="00A43D52"/>
    <w:rsid w:val="00A560D8"/>
    <w:rsid w:val="00A626AA"/>
    <w:rsid w:val="00A75861"/>
    <w:rsid w:val="00A808DE"/>
    <w:rsid w:val="00A819A8"/>
    <w:rsid w:val="00A82F24"/>
    <w:rsid w:val="00A867FE"/>
    <w:rsid w:val="00A90A11"/>
    <w:rsid w:val="00AB0FF5"/>
    <w:rsid w:val="00AB3F4F"/>
    <w:rsid w:val="00AD2666"/>
    <w:rsid w:val="00AD356A"/>
    <w:rsid w:val="00AD4787"/>
    <w:rsid w:val="00AD4D5B"/>
    <w:rsid w:val="00AD7D31"/>
    <w:rsid w:val="00AE49A6"/>
    <w:rsid w:val="00AE5D68"/>
    <w:rsid w:val="00AF1128"/>
    <w:rsid w:val="00AF498D"/>
    <w:rsid w:val="00B30D1E"/>
    <w:rsid w:val="00B53897"/>
    <w:rsid w:val="00B74332"/>
    <w:rsid w:val="00B818AA"/>
    <w:rsid w:val="00B90143"/>
    <w:rsid w:val="00BA282F"/>
    <w:rsid w:val="00BA7B63"/>
    <w:rsid w:val="00BD3C37"/>
    <w:rsid w:val="00BD5377"/>
    <w:rsid w:val="00BD552C"/>
    <w:rsid w:val="00BE5591"/>
    <w:rsid w:val="00C05277"/>
    <w:rsid w:val="00C05D21"/>
    <w:rsid w:val="00C27B7C"/>
    <w:rsid w:val="00C35B4D"/>
    <w:rsid w:val="00C37501"/>
    <w:rsid w:val="00C47403"/>
    <w:rsid w:val="00C47911"/>
    <w:rsid w:val="00C524F1"/>
    <w:rsid w:val="00C6666B"/>
    <w:rsid w:val="00C7575C"/>
    <w:rsid w:val="00C81538"/>
    <w:rsid w:val="00CA4036"/>
    <w:rsid w:val="00CD5755"/>
    <w:rsid w:val="00CD6A2D"/>
    <w:rsid w:val="00CE7235"/>
    <w:rsid w:val="00CF003F"/>
    <w:rsid w:val="00CF1850"/>
    <w:rsid w:val="00CF2559"/>
    <w:rsid w:val="00CF4FA7"/>
    <w:rsid w:val="00D10AB1"/>
    <w:rsid w:val="00D333C8"/>
    <w:rsid w:val="00D43F60"/>
    <w:rsid w:val="00D5639F"/>
    <w:rsid w:val="00D63817"/>
    <w:rsid w:val="00D66460"/>
    <w:rsid w:val="00D85E0D"/>
    <w:rsid w:val="00D87B34"/>
    <w:rsid w:val="00DA02E2"/>
    <w:rsid w:val="00DA0B71"/>
    <w:rsid w:val="00DA2DD5"/>
    <w:rsid w:val="00DB15EC"/>
    <w:rsid w:val="00DB34BF"/>
    <w:rsid w:val="00DC0033"/>
    <w:rsid w:val="00DC3AA0"/>
    <w:rsid w:val="00DD5E12"/>
    <w:rsid w:val="00E02FD3"/>
    <w:rsid w:val="00E42FA1"/>
    <w:rsid w:val="00E45DB4"/>
    <w:rsid w:val="00E54730"/>
    <w:rsid w:val="00E66AAD"/>
    <w:rsid w:val="00E66C95"/>
    <w:rsid w:val="00E81FD8"/>
    <w:rsid w:val="00E94D2A"/>
    <w:rsid w:val="00E96CF7"/>
    <w:rsid w:val="00EA01D3"/>
    <w:rsid w:val="00EA611D"/>
    <w:rsid w:val="00EF5133"/>
    <w:rsid w:val="00EF5BEC"/>
    <w:rsid w:val="00F1130B"/>
    <w:rsid w:val="00F35D4F"/>
    <w:rsid w:val="00F41832"/>
    <w:rsid w:val="00F41BA6"/>
    <w:rsid w:val="00F46B2D"/>
    <w:rsid w:val="00F75F7B"/>
    <w:rsid w:val="00F9391D"/>
    <w:rsid w:val="00FA2475"/>
    <w:rsid w:val="00FA61BC"/>
    <w:rsid w:val="00FC57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5089AC26"/>
  <w15:chartTrackingRefBased/>
  <w15:docId w15:val="{1AA789B2-D111-1640-BCD5-9AE85C908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semiHidden="1" w:unhideWhenUsed="1"/>
    <w:lsdException w:name="annotation subject" w:locked="1"/>
    <w:lsdException w:name="No List" w:locked="1"/>
    <w:lsdException w:name="Outline List 1" w:locked="1"/>
    <w:lsdException w:name="Outline List 2" w:locked="1"/>
    <w:lsdException w:name="Outline List 3" w:lock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1FD8"/>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val="x-none"/>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val="x-none"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val="x-none"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val="x-none"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val="x-none" w:eastAsia="en-US"/>
    </w:rPr>
  </w:style>
  <w:style w:type="paragraph" w:customStyle="1" w:styleId="11">
    <w:name w:val="Обычный (веб)1"/>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val="x-none" w:eastAsia="en-US"/>
    </w:rPr>
  </w:style>
  <w:style w:type="character" w:customStyle="1" w:styleId="10">
    <w:name w:val="Заголовок 1 Знак"/>
    <w:link w:val="1"/>
    <w:locked/>
    <w:rsid w:val="00844E18"/>
    <w:rPr>
      <w:rFonts w:ascii="Times" w:hAnsi="Times" w:cs="Times New Roman"/>
      <w:b/>
      <w:bCs/>
      <w:kern w:val="36"/>
      <w:sz w:val="48"/>
      <w:szCs w:val="48"/>
      <w:lang w:val="x-none" w:eastAsia="en-US"/>
    </w:rPr>
  </w:style>
  <w:style w:type="character" w:customStyle="1" w:styleId="apple-tab-span">
    <w:name w:val="apple-tab-span"/>
    <w:rsid w:val="00844E18"/>
    <w:rPr>
      <w:rFonts w:cs="Times New Roman"/>
    </w:rPr>
  </w:style>
  <w:style w:type="paragraph" w:customStyle="1" w:styleId="12">
    <w:name w:val="Абзац списка1"/>
    <w:basedOn w:val="a"/>
    <w:rsid w:val="00583E5E"/>
    <w:pPr>
      <w:ind w:left="720"/>
    </w:pPr>
  </w:style>
  <w:style w:type="character" w:customStyle="1" w:styleId="s1">
    <w:name w:val="s1"/>
    <w:rsid w:val="00933144"/>
  </w:style>
  <w:style w:type="table" w:styleId="a4">
    <w:name w:val="Table Grid"/>
    <w:basedOn w:val="a1"/>
    <w:rsid w:val="00BD552C"/>
    <w:rPr>
      <w:lang w:val="en-US"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semiHidden/>
    <w:rsid w:val="008F60F8"/>
    <w:rPr>
      <w:rFonts w:ascii="Segoe UI" w:hAnsi="Segoe UI"/>
      <w:sz w:val="18"/>
      <w:szCs w:val="18"/>
      <w:lang w:val="x-none"/>
    </w:rPr>
  </w:style>
  <w:style w:type="paragraph" w:styleId="a7">
    <w:name w:val="footer"/>
    <w:basedOn w:val="a"/>
    <w:link w:val="a8"/>
    <w:rsid w:val="00CF2559"/>
    <w:pPr>
      <w:tabs>
        <w:tab w:val="center" w:pos="4680"/>
        <w:tab w:val="right" w:pos="9360"/>
      </w:tabs>
    </w:pPr>
    <w:rPr>
      <w:lang w:val="x-none"/>
    </w:rPr>
  </w:style>
  <w:style w:type="paragraph" w:styleId="a9">
    <w:name w:val="header"/>
    <w:basedOn w:val="a"/>
    <w:link w:val="aa"/>
    <w:rsid w:val="00CF2559"/>
    <w:pPr>
      <w:tabs>
        <w:tab w:val="center" w:pos="4680"/>
        <w:tab w:val="right" w:pos="9360"/>
      </w:tabs>
    </w:pPr>
    <w:rPr>
      <w:lang w:val="x-none"/>
    </w:rPr>
  </w:style>
  <w:style w:type="paragraph" w:styleId="ab">
    <w:name w:val="footnote text"/>
    <w:basedOn w:val="a"/>
    <w:link w:val="13"/>
    <w:semiHidden/>
    <w:rsid w:val="00142B13"/>
    <w:rPr>
      <w:sz w:val="20"/>
      <w:szCs w:val="20"/>
      <w:lang w:val="x-none"/>
    </w:rPr>
  </w:style>
  <w:style w:type="character" w:customStyle="1" w:styleId="a6">
    <w:name w:val="Текст выноски Знак"/>
    <w:link w:val="a5"/>
    <w:semiHidden/>
    <w:locked/>
    <w:rsid w:val="008F60F8"/>
    <w:rPr>
      <w:rFonts w:ascii="Segoe UI" w:hAnsi="Segoe UI" w:cs="Segoe UI"/>
      <w:sz w:val="18"/>
      <w:szCs w:val="18"/>
      <w:lang w:val="x-none" w:eastAsia="en-US"/>
    </w:rPr>
  </w:style>
  <w:style w:type="character" w:styleId="ac">
    <w:name w:val="footnote reference"/>
    <w:semiHidden/>
    <w:rsid w:val="00142B13"/>
    <w:rPr>
      <w:rFonts w:cs="Times New Roman"/>
      <w:vertAlign w:val="superscript"/>
    </w:rPr>
  </w:style>
  <w:style w:type="character" w:customStyle="1" w:styleId="aa">
    <w:name w:val="Верхний колонтитул Знак"/>
    <w:link w:val="a9"/>
    <w:locked/>
    <w:rsid w:val="00CF2559"/>
    <w:rPr>
      <w:rFonts w:cs="Times New Roman"/>
      <w:sz w:val="24"/>
      <w:szCs w:val="24"/>
      <w:lang w:val="x-none" w:eastAsia="en-US"/>
    </w:rPr>
  </w:style>
  <w:style w:type="character" w:styleId="ad">
    <w:name w:val="FollowedHyperlink"/>
    <w:semiHidden/>
    <w:rsid w:val="008C552B"/>
    <w:rPr>
      <w:rFonts w:cs="Times New Roman"/>
      <w:color w:val="800080"/>
      <w:u w:val="single"/>
    </w:rPr>
  </w:style>
  <w:style w:type="character" w:customStyle="1" w:styleId="a8">
    <w:name w:val="Нижний колонтитул Знак"/>
    <w:link w:val="a7"/>
    <w:locked/>
    <w:rsid w:val="00CF2559"/>
    <w:rPr>
      <w:rFonts w:cs="Times New Roman"/>
      <w:sz w:val="24"/>
      <w:szCs w:val="24"/>
      <w:lang w:val="x-none" w:eastAsia="en-US"/>
    </w:rPr>
  </w:style>
  <w:style w:type="character" w:customStyle="1" w:styleId="13">
    <w:name w:val="Текст сноски Знак1"/>
    <w:link w:val="ab"/>
    <w:semiHidden/>
    <w:locked/>
    <w:rsid w:val="00142B13"/>
    <w:rPr>
      <w:rFonts w:cs="Times New Roman"/>
      <w:lang w:val="x-none" w:eastAsia="en-US"/>
    </w:rPr>
  </w:style>
  <w:style w:type="character" w:customStyle="1" w:styleId="ae">
    <w:name w:val="Текст сноски Знак"/>
    <w:semiHidden/>
    <w:locked/>
    <w:rsid w:val="0020704F"/>
    <w:rPr>
      <w:rFonts w:cs="Times New Roman"/>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478886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nicheck.com/" TargetMode="External"/><Relationship Id="rId13" Type="http://schemas.openxmlformats.org/officeDocument/2006/relationships/hyperlink" Target="https://tinyurl.com/y9pkmmp5" TargetMode="External"/><Relationship Id="rId18" Type="http://schemas.openxmlformats.org/officeDocument/2006/relationships/hyperlink" Target="https://tinyurl.com/y9r5dpwh"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tinyurl.com/y9tve4lk" TargetMode="External"/><Relationship Id="rId17" Type="http://schemas.openxmlformats.org/officeDocument/2006/relationships/hyperlink" Target="https://tinyurl.com/yd6bq6p9" TargetMode="External"/><Relationship Id="rId2" Type="http://schemas.openxmlformats.org/officeDocument/2006/relationships/numbering" Target="numbering.xml"/><Relationship Id="rId16" Type="http://schemas.openxmlformats.org/officeDocument/2006/relationships/hyperlink" Target="https://tinyurl.com/ycyfws9v" TargetMode="External"/><Relationship Id="rId20" Type="http://schemas.openxmlformats.org/officeDocument/2006/relationships/hyperlink" Target="http://library.znu.edu.u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inyurl.com/y6wzzlu3" TargetMode="External"/><Relationship Id="rId5" Type="http://schemas.openxmlformats.org/officeDocument/2006/relationships/webSettings" Target="webSettings.xml"/><Relationship Id="rId15" Type="http://schemas.openxmlformats.org/officeDocument/2006/relationships/hyperlink" Target="https://tinyurl.com/y8gbt4xs" TargetMode="External"/><Relationship Id="rId23" Type="http://schemas.openxmlformats.org/officeDocument/2006/relationships/theme" Target="theme/theme1.xml"/><Relationship Id="rId10" Type="http://schemas.openxmlformats.org/officeDocument/2006/relationships/hyperlink" Target="https://tinyurl.com/ya6yk4ad" TargetMode="External"/><Relationship Id="rId19" Type="http://schemas.openxmlformats.org/officeDocument/2006/relationships/hyperlink" Target="https://tinyurl.com/ydhcsagx" TargetMode="External"/><Relationship Id="rId4" Type="http://schemas.openxmlformats.org/officeDocument/2006/relationships/settings" Target="settings.xml"/><Relationship Id="rId9" Type="http://schemas.openxmlformats.org/officeDocument/2006/relationships/hyperlink" Target="http://library.znu.edu.ua/2365.ukr.html" TargetMode="External"/><Relationship Id="rId14" Type="http://schemas.openxmlformats.org/officeDocument/2006/relationships/hyperlink" Target="https://tinyurl.com/ycds57la"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80FDC9-E60C-4D83-AB0D-427E4A6A1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2405</Words>
  <Characters>13711</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ПОВНА НАЗВА ДИСЦИПЛІНИ</vt:lpstr>
    </vt:vector>
  </TitlesOfParts>
  <Company>SPecialiST RePack</Company>
  <LinksUpToDate>false</LinksUpToDate>
  <CharactersWithSpaces>16084</CharactersWithSpaces>
  <SharedDoc>false</SharedDoc>
  <HLinks>
    <vt:vector size="78" baseType="variant">
      <vt:variant>
        <vt:i4>7864357</vt:i4>
      </vt:variant>
      <vt:variant>
        <vt:i4>36</vt:i4>
      </vt:variant>
      <vt:variant>
        <vt:i4>0</vt:i4>
      </vt:variant>
      <vt:variant>
        <vt:i4>5</vt:i4>
      </vt:variant>
      <vt:variant>
        <vt:lpwstr>http://library.znu.edu.ua/</vt:lpwstr>
      </vt:variant>
      <vt:variant>
        <vt:lpwstr/>
      </vt:variant>
      <vt:variant>
        <vt:i4>196680</vt:i4>
      </vt:variant>
      <vt:variant>
        <vt:i4>33</vt:i4>
      </vt:variant>
      <vt:variant>
        <vt:i4>0</vt:i4>
      </vt:variant>
      <vt:variant>
        <vt:i4>5</vt:i4>
      </vt:variant>
      <vt:variant>
        <vt:lpwstr>https://tinyurl.com/ydhcsagx</vt:lpwstr>
      </vt:variant>
      <vt:variant>
        <vt:lpwstr/>
      </vt:variant>
      <vt:variant>
        <vt:i4>589909</vt:i4>
      </vt:variant>
      <vt:variant>
        <vt:i4>30</vt:i4>
      </vt:variant>
      <vt:variant>
        <vt:i4>0</vt:i4>
      </vt:variant>
      <vt:variant>
        <vt:i4>5</vt:i4>
      </vt:variant>
      <vt:variant>
        <vt:lpwstr>https://tinyurl.com/y9r5dpwh</vt:lpwstr>
      </vt:variant>
      <vt:variant>
        <vt:lpwstr/>
      </vt:variant>
      <vt:variant>
        <vt:i4>1310723</vt:i4>
      </vt:variant>
      <vt:variant>
        <vt:i4>27</vt:i4>
      </vt:variant>
      <vt:variant>
        <vt:i4>0</vt:i4>
      </vt:variant>
      <vt:variant>
        <vt:i4>5</vt:i4>
      </vt:variant>
      <vt:variant>
        <vt:lpwstr>https://tinyurl.com/yd6bq6p9</vt:lpwstr>
      </vt:variant>
      <vt:variant>
        <vt:lpwstr/>
      </vt:variant>
      <vt:variant>
        <vt:i4>1900547</vt:i4>
      </vt:variant>
      <vt:variant>
        <vt:i4>24</vt:i4>
      </vt:variant>
      <vt:variant>
        <vt:i4>0</vt:i4>
      </vt:variant>
      <vt:variant>
        <vt:i4>5</vt:i4>
      </vt:variant>
      <vt:variant>
        <vt:lpwstr>https://tinyurl.com/ycyfws9v</vt:lpwstr>
      </vt:variant>
      <vt:variant>
        <vt:lpwstr/>
      </vt:variant>
      <vt:variant>
        <vt:i4>95</vt:i4>
      </vt:variant>
      <vt:variant>
        <vt:i4>21</vt:i4>
      </vt:variant>
      <vt:variant>
        <vt:i4>0</vt:i4>
      </vt:variant>
      <vt:variant>
        <vt:i4>5</vt:i4>
      </vt:variant>
      <vt:variant>
        <vt:lpwstr>https://tinyurl.com/y8gbt4xs</vt:lpwstr>
      </vt:variant>
      <vt:variant>
        <vt:lpwstr/>
      </vt:variant>
      <vt:variant>
        <vt:i4>5963785</vt:i4>
      </vt:variant>
      <vt:variant>
        <vt:i4>18</vt:i4>
      </vt:variant>
      <vt:variant>
        <vt:i4>0</vt:i4>
      </vt:variant>
      <vt:variant>
        <vt:i4>5</vt:i4>
      </vt:variant>
      <vt:variant>
        <vt:lpwstr>https://tinyurl.com/ycds57la</vt:lpwstr>
      </vt:variant>
      <vt:variant>
        <vt:lpwstr/>
      </vt:variant>
      <vt:variant>
        <vt:i4>1507417</vt:i4>
      </vt:variant>
      <vt:variant>
        <vt:i4>15</vt:i4>
      </vt:variant>
      <vt:variant>
        <vt:i4>0</vt:i4>
      </vt:variant>
      <vt:variant>
        <vt:i4>5</vt:i4>
      </vt:variant>
      <vt:variant>
        <vt:lpwstr>https://tinyurl.com/y9pkmmp5</vt:lpwstr>
      </vt:variant>
      <vt:variant>
        <vt:lpwstr/>
      </vt:variant>
      <vt:variant>
        <vt:i4>852041</vt:i4>
      </vt:variant>
      <vt:variant>
        <vt:i4>12</vt:i4>
      </vt:variant>
      <vt:variant>
        <vt:i4>0</vt:i4>
      </vt:variant>
      <vt:variant>
        <vt:i4>5</vt:i4>
      </vt:variant>
      <vt:variant>
        <vt:lpwstr>https://tinyurl.com/y9tve4lk</vt:lpwstr>
      </vt:variant>
      <vt:variant>
        <vt:lpwstr/>
      </vt:variant>
      <vt:variant>
        <vt:i4>917580</vt:i4>
      </vt:variant>
      <vt:variant>
        <vt:i4>9</vt:i4>
      </vt:variant>
      <vt:variant>
        <vt:i4>0</vt:i4>
      </vt:variant>
      <vt:variant>
        <vt:i4>5</vt:i4>
      </vt:variant>
      <vt:variant>
        <vt:lpwstr>https://tinyurl.com/y6wzzlu3</vt:lpwstr>
      </vt:variant>
      <vt:variant>
        <vt:lpwstr/>
      </vt:variant>
      <vt:variant>
        <vt:i4>5570568</vt:i4>
      </vt:variant>
      <vt:variant>
        <vt:i4>6</vt:i4>
      </vt:variant>
      <vt:variant>
        <vt:i4>0</vt:i4>
      </vt:variant>
      <vt:variant>
        <vt:i4>5</vt:i4>
      </vt:variant>
      <vt:variant>
        <vt:lpwstr>https://tinyurl.com/ya6yk4ad</vt:lpwstr>
      </vt:variant>
      <vt:variant>
        <vt:lpwstr/>
      </vt:variant>
      <vt:variant>
        <vt:i4>8126526</vt:i4>
      </vt:variant>
      <vt:variant>
        <vt:i4>3</vt:i4>
      </vt:variant>
      <vt:variant>
        <vt:i4>0</vt:i4>
      </vt:variant>
      <vt:variant>
        <vt:i4>5</vt:i4>
      </vt:variant>
      <vt:variant>
        <vt:lpwstr>http://library.znu.edu.ua/2365.ukr.html</vt:lpwstr>
      </vt:variant>
      <vt:variant>
        <vt:lpwstr/>
      </vt:variant>
      <vt:variant>
        <vt:i4>1835030</vt:i4>
      </vt:variant>
      <vt:variant>
        <vt:i4>0</vt:i4>
      </vt:variant>
      <vt:variant>
        <vt:i4>0</vt:i4>
      </vt:variant>
      <vt:variant>
        <vt:i4>5</vt:i4>
      </vt:variant>
      <vt:variant>
        <vt:lpwstr>https://unicheck.com/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subject/>
  <dc:creator>cheryl reed</dc:creator>
  <cp:keywords/>
  <cp:lastModifiedBy>Пользователь Windows</cp:lastModifiedBy>
  <cp:revision>3</cp:revision>
  <cp:lastPrinted>2020-06-22T06:30:00Z</cp:lastPrinted>
  <dcterms:created xsi:type="dcterms:W3CDTF">2021-04-20T20:45:00Z</dcterms:created>
  <dcterms:modified xsi:type="dcterms:W3CDTF">2021-04-20T20:47:00Z</dcterms:modified>
</cp:coreProperties>
</file>