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A0A" w:rsidRDefault="00925A0A">
      <w:pPr>
        <w:widowControl/>
        <w:suppressAutoHyphens w:val="0"/>
        <w:spacing w:after="160" w:line="259" w:lineRule="auto"/>
        <w:rPr>
          <w:rFonts w:ascii="Times New Roman" w:hAnsi="Times New Roman" w:cs="Times New Roman"/>
          <w:b/>
          <w:bCs/>
          <w:noProof/>
          <w:lang w:val="ru-RU" w:eastAsia="ru-RU" w:bidi="ar-SA"/>
        </w:rPr>
      </w:pPr>
    </w:p>
    <w:p w:rsidR="00430039" w:rsidRDefault="00430039">
      <w:pPr>
        <w:widowControl/>
        <w:suppressAutoHyphens w:val="0"/>
        <w:spacing w:after="160" w:line="259" w:lineRule="auto"/>
        <w:rPr>
          <w:rFonts w:ascii="Times New Roman" w:hAnsi="Times New Roman" w:cs="Times New Roman"/>
          <w:b/>
          <w:bCs/>
        </w:rPr>
      </w:pPr>
    </w:p>
    <w:p w:rsidR="00925A0A" w:rsidRDefault="00925A0A">
      <w:pPr>
        <w:widowControl/>
        <w:suppressAutoHyphens w:val="0"/>
        <w:spacing w:after="160" w:line="259" w:lineRule="auto"/>
        <w:rPr>
          <w:rFonts w:ascii="Times New Roman" w:hAnsi="Times New Roman" w:cs="Times New Roman"/>
          <w:b/>
          <w:bCs/>
        </w:rPr>
      </w:pPr>
      <w:r>
        <w:rPr>
          <w:rFonts w:ascii="Times New Roman" w:hAnsi="Times New Roman" w:cs="Times New Roman"/>
          <w:b/>
          <w:bCs/>
        </w:rPr>
        <w:br w:type="page"/>
      </w:r>
      <w:r w:rsidR="00EA3CEF" w:rsidRPr="00EA3CEF">
        <w:rPr>
          <w:rFonts w:ascii="Times New Roman" w:hAnsi="Times New Roman" w:cs="Times New Roman"/>
          <w:b/>
          <w:bCs/>
        </w:rPr>
        <w:lastRenderedPageBreak/>
        <w:drawing>
          <wp:inline distT="0" distB="0" distL="0" distR="0">
            <wp:extent cx="5940425" cy="7919433"/>
            <wp:effectExtent l="19050" t="0" r="3175" b="0"/>
            <wp:docPr id="1" name="Рисунок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940425" cy="7919433"/>
                    </a:xfrm>
                    <a:prstGeom prst="rect">
                      <a:avLst/>
                    </a:prstGeom>
                    <a:noFill/>
                    <a:ln w="9525">
                      <a:noFill/>
                      <a:miter lim="800000"/>
                      <a:headEnd/>
                      <a:tailEnd/>
                    </a:ln>
                  </pic:spPr>
                </pic:pic>
              </a:graphicData>
            </a:graphic>
          </wp:inline>
        </w:drawing>
      </w:r>
    </w:p>
    <w:p w:rsidR="00EA3CEF" w:rsidRDefault="00EA3CEF">
      <w:pPr>
        <w:widowControl/>
        <w:suppressAutoHyphens w:val="0"/>
        <w:spacing w:after="160" w:line="259" w:lineRule="auto"/>
        <w:rPr>
          <w:rFonts w:ascii="Times New Roman" w:hAnsi="Times New Roman" w:cs="Times New Roman"/>
          <w:b/>
          <w:bCs/>
        </w:rPr>
      </w:pPr>
      <w:r>
        <w:rPr>
          <w:rFonts w:ascii="Times New Roman" w:hAnsi="Times New Roman" w:cs="Times New Roman"/>
          <w:b/>
          <w:bCs/>
        </w:rPr>
        <w:br w:type="page"/>
      </w:r>
    </w:p>
    <w:p w:rsidR="0086486B" w:rsidRPr="002A4AFB" w:rsidRDefault="0086486B" w:rsidP="00C433FC">
      <w:pPr>
        <w:rPr>
          <w:rFonts w:ascii="Times New Roman" w:hAnsi="Times New Roman" w:cs="Times New Roman"/>
          <w:b/>
          <w:bCs/>
        </w:rPr>
      </w:pPr>
      <w:r w:rsidRPr="002A4AFB">
        <w:rPr>
          <w:rFonts w:ascii="Times New Roman" w:hAnsi="Times New Roman" w:cs="Times New Roman"/>
          <w:b/>
          <w:bCs/>
        </w:rPr>
        <w:lastRenderedPageBreak/>
        <w:t xml:space="preserve">Зв`язок з викладачем: </w:t>
      </w:r>
    </w:p>
    <w:p w:rsidR="0086486B" w:rsidRPr="002A4AFB" w:rsidRDefault="0086486B" w:rsidP="00C433FC">
      <w:pPr>
        <w:rPr>
          <w:rFonts w:ascii="Times New Roman" w:hAnsi="Times New Roman" w:cs="Times New Roman"/>
        </w:rPr>
      </w:pPr>
      <w:r w:rsidRPr="002A4AFB">
        <w:rPr>
          <w:rFonts w:ascii="Times New Roman" w:hAnsi="Times New Roman" w:cs="Times New Roman"/>
          <w:b/>
        </w:rPr>
        <w:t>E-</w:t>
      </w:r>
      <w:proofErr w:type="spellStart"/>
      <w:r w:rsidRPr="002A4AFB">
        <w:rPr>
          <w:rFonts w:ascii="Times New Roman" w:hAnsi="Times New Roman" w:cs="Times New Roman"/>
          <w:b/>
        </w:rPr>
        <w:t>mail</w:t>
      </w:r>
      <w:proofErr w:type="spellEnd"/>
      <w:r w:rsidRPr="002A4AFB">
        <w:rPr>
          <w:rFonts w:ascii="Times New Roman" w:hAnsi="Times New Roman" w:cs="Times New Roman"/>
          <w:b/>
        </w:rPr>
        <w:t>:</w:t>
      </w:r>
      <w:r w:rsidRPr="002A4AFB">
        <w:rPr>
          <w:rFonts w:ascii="Times New Roman" w:hAnsi="Times New Roman" w:cs="Times New Roman"/>
        </w:rPr>
        <w:t xml:space="preserve"> </w:t>
      </w:r>
      <w:proofErr w:type="spellStart"/>
      <w:r w:rsidRPr="002A4AFB">
        <w:rPr>
          <w:rFonts w:ascii="Times New Roman" w:hAnsi="Times New Roman" w:cs="Times New Roman"/>
          <w:lang w:val="en-US"/>
        </w:rPr>
        <w:t>ingo</w:t>
      </w:r>
      <w:proofErr w:type="spellEnd"/>
      <w:r w:rsidRPr="002A4AFB">
        <w:rPr>
          <w:rFonts w:ascii="Times New Roman" w:hAnsi="Times New Roman" w:cs="Times New Roman"/>
          <w:lang w:val="ru-RU"/>
        </w:rPr>
        <w:t>16@</w:t>
      </w:r>
      <w:proofErr w:type="spellStart"/>
      <w:r w:rsidRPr="002A4AFB">
        <w:rPr>
          <w:rFonts w:ascii="Times New Roman" w:hAnsi="Times New Roman" w:cs="Times New Roman"/>
          <w:lang w:val="en-US"/>
        </w:rPr>
        <w:t>ukr</w:t>
      </w:r>
      <w:proofErr w:type="spellEnd"/>
      <w:r w:rsidRPr="002A4AFB">
        <w:rPr>
          <w:rFonts w:ascii="Times New Roman" w:hAnsi="Times New Roman" w:cs="Times New Roman"/>
          <w:lang w:val="ru-RU"/>
        </w:rPr>
        <w:t>.</w:t>
      </w:r>
      <w:r w:rsidRPr="002A4AFB">
        <w:rPr>
          <w:rFonts w:ascii="Times New Roman" w:hAnsi="Times New Roman" w:cs="Times New Roman"/>
          <w:lang w:val="en-US"/>
        </w:rPr>
        <w:t>net</w:t>
      </w:r>
    </w:p>
    <w:p w:rsidR="0086486B" w:rsidRPr="002A4AFB" w:rsidRDefault="0086486B" w:rsidP="00C433FC">
      <w:pPr>
        <w:rPr>
          <w:rFonts w:ascii="Times New Roman" w:hAnsi="Times New Roman" w:cs="Times New Roman"/>
        </w:rPr>
      </w:pPr>
      <w:proofErr w:type="spellStart"/>
      <w:r w:rsidRPr="002A4AFB">
        <w:rPr>
          <w:rFonts w:ascii="Times New Roman" w:hAnsi="Times New Roman" w:cs="Times New Roman"/>
          <w:b/>
        </w:rPr>
        <w:t>Сезн</w:t>
      </w:r>
      <w:proofErr w:type="spellEnd"/>
      <w:r w:rsidRPr="002A4AFB">
        <w:rPr>
          <w:rFonts w:ascii="Times New Roman" w:hAnsi="Times New Roman" w:cs="Times New Roman"/>
          <w:b/>
        </w:rPr>
        <w:t xml:space="preserve"> ЗНУ повідомлення: </w:t>
      </w:r>
      <w:r w:rsidR="00CF4A3B" w:rsidRPr="002A4AFB">
        <w:rPr>
          <w:rFonts w:ascii="Times New Roman" w:hAnsi="Times New Roman" w:cs="Times New Roman"/>
        </w:rPr>
        <w:t>https://moodle.znu.edu.ua/course/view.php?id=13311</w:t>
      </w:r>
    </w:p>
    <w:p w:rsidR="0086486B" w:rsidRPr="002A4AFB" w:rsidRDefault="0086486B" w:rsidP="00C433FC">
      <w:pPr>
        <w:rPr>
          <w:rFonts w:ascii="Times New Roman" w:hAnsi="Times New Roman" w:cs="Times New Roman"/>
        </w:rPr>
      </w:pPr>
      <w:r w:rsidRPr="002A4AFB">
        <w:rPr>
          <w:rFonts w:ascii="Times New Roman" w:hAnsi="Times New Roman" w:cs="Times New Roman"/>
          <w:b/>
        </w:rPr>
        <w:t>Телефон:</w:t>
      </w:r>
      <w:r w:rsidRPr="002A4AFB">
        <w:rPr>
          <w:rFonts w:ascii="Times New Roman" w:hAnsi="Times New Roman" w:cs="Times New Roman"/>
        </w:rPr>
        <w:t xml:space="preserve"> (061) 289-12-24 (кафедра), 289-41-11 (деканат)</w:t>
      </w:r>
    </w:p>
    <w:p w:rsidR="0086486B" w:rsidRPr="002A4AFB" w:rsidRDefault="0086486B" w:rsidP="00C433FC">
      <w:pPr>
        <w:rPr>
          <w:rFonts w:ascii="Times New Roman" w:hAnsi="Times New Roman" w:cs="Times New Roman"/>
        </w:rPr>
      </w:pPr>
      <w:r w:rsidRPr="002A4AFB">
        <w:rPr>
          <w:rFonts w:ascii="Times New Roman" w:hAnsi="Times New Roman" w:cs="Times New Roman"/>
          <w:b/>
        </w:rPr>
        <w:t xml:space="preserve">Інші засоби зв’язку: </w:t>
      </w:r>
      <w:proofErr w:type="spellStart"/>
      <w:r w:rsidRPr="002A4AFB">
        <w:rPr>
          <w:rFonts w:ascii="Times New Roman" w:hAnsi="Times New Roman" w:cs="Times New Roman"/>
          <w:bCs/>
          <w:i/>
          <w:iCs/>
        </w:rPr>
        <w:t>Viber</w:t>
      </w:r>
      <w:proofErr w:type="spellEnd"/>
      <w:r w:rsidRPr="002A4AFB">
        <w:rPr>
          <w:rFonts w:ascii="Times New Roman" w:hAnsi="Times New Roman" w:cs="Times New Roman"/>
          <w:bCs/>
          <w:i/>
          <w:iCs/>
        </w:rPr>
        <w:t xml:space="preserve">, , </w:t>
      </w:r>
      <w:proofErr w:type="spellStart"/>
      <w:r w:rsidRPr="002A4AFB">
        <w:rPr>
          <w:rFonts w:ascii="Times New Roman" w:hAnsi="Times New Roman" w:cs="Times New Roman"/>
          <w:bCs/>
          <w:i/>
          <w:iCs/>
        </w:rPr>
        <w:t>Telegram</w:t>
      </w:r>
      <w:proofErr w:type="spellEnd"/>
      <w:r w:rsidRPr="002A4AFB">
        <w:rPr>
          <w:rFonts w:ascii="Times New Roman" w:hAnsi="Times New Roman" w:cs="Times New Roman"/>
          <w:bCs/>
          <w:i/>
          <w:iCs/>
        </w:rPr>
        <w:t xml:space="preserve"> – </w:t>
      </w:r>
      <w:r w:rsidRPr="002A4AFB">
        <w:rPr>
          <w:rFonts w:ascii="Times New Roman" w:hAnsi="Times New Roman" w:cs="Times New Roman"/>
        </w:rPr>
        <w:t>0990788917</w:t>
      </w:r>
    </w:p>
    <w:p w:rsidR="0086486B" w:rsidRPr="002A4AFB" w:rsidRDefault="0086486B" w:rsidP="00C433FC">
      <w:pPr>
        <w:rPr>
          <w:rFonts w:ascii="Times New Roman" w:hAnsi="Times New Roman" w:cs="Times New Roman"/>
        </w:rPr>
      </w:pPr>
      <w:r w:rsidRPr="002A4AFB">
        <w:rPr>
          <w:rFonts w:ascii="Times New Roman" w:hAnsi="Times New Roman" w:cs="Times New Roman"/>
          <w:b/>
        </w:rPr>
        <w:t>Кафедра:</w:t>
      </w:r>
      <w:r w:rsidRPr="002A4AFB">
        <w:rPr>
          <w:rFonts w:ascii="Times New Roman" w:hAnsi="Times New Roman" w:cs="Times New Roman"/>
        </w:rPr>
        <w:t xml:space="preserve"> видавничої справи та редагування </w:t>
      </w:r>
      <w:r w:rsidRPr="002A4AFB">
        <w:rPr>
          <w:rFonts w:ascii="Times New Roman" w:hAnsi="Times New Roman" w:cs="Times New Roman"/>
          <w:b/>
        </w:rPr>
        <w:t xml:space="preserve"> </w:t>
      </w:r>
      <w:r w:rsidRPr="002A4AFB">
        <w:rPr>
          <w:rFonts w:ascii="Times New Roman" w:hAnsi="Times New Roman" w:cs="Times New Roman"/>
        </w:rPr>
        <w:t xml:space="preserve">2й корп. ЗНУ, </w:t>
      </w:r>
      <w:proofErr w:type="spellStart"/>
      <w:r w:rsidRPr="002A4AFB">
        <w:rPr>
          <w:rFonts w:ascii="Times New Roman" w:hAnsi="Times New Roman" w:cs="Times New Roman"/>
        </w:rPr>
        <w:t>ауд</w:t>
      </w:r>
      <w:proofErr w:type="spellEnd"/>
      <w:r w:rsidRPr="002A4AFB">
        <w:rPr>
          <w:rFonts w:ascii="Times New Roman" w:hAnsi="Times New Roman" w:cs="Times New Roman"/>
        </w:rPr>
        <w:t>. 243 (2</w:t>
      </w:r>
      <w:r w:rsidRPr="002A4AFB">
        <w:rPr>
          <w:rFonts w:ascii="Times New Roman" w:hAnsi="Times New Roman" w:cs="Times New Roman"/>
          <w:vertAlign w:val="superscript"/>
        </w:rPr>
        <w:t xml:space="preserve">й </w:t>
      </w:r>
      <w:r w:rsidRPr="002A4AFB">
        <w:rPr>
          <w:rFonts w:ascii="Times New Roman" w:hAnsi="Times New Roman" w:cs="Times New Roman"/>
        </w:rPr>
        <w:t>поверх)</w:t>
      </w:r>
    </w:p>
    <w:p w:rsidR="0086486B" w:rsidRPr="002A4AFB" w:rsidRDefault="0086486B" w:rsidP="00C433FC">
      <w:pPr>
        <w:rPr>
          <w:rFonts w:ascii="Times New Roman" w:hAnsi="Times New Roman" w:cs="Times New Roman"/>
          <w:b/>
          <w:bCs/>
          <w:lang w:val="ru-RU"/>
        </w:rPr>
      </w:pPr>
    </w:p>
    <w:p w:rsidR="00B56C83" w:rsidRPr="002A4AFB" w:rsidRDefault="00B56C83" w:rsidP="00C433FC">
      <w:pPr>
        <w:rPr>
          <w:rFonts w:ascii="Times New Roman" w:hAnsi="Times New Roman" w:cs="Times New Roman"/>
          <w:i/>
          <w:iCs/>
        </w:rPr>
      </w:pPr>
    </w:p>
    <w:p w:rsidR="00B56C83" w:rsidRPr="002A4AFB" w:rsidRDefault="00B56C83" w:rsidP="00C433FC">
      <w:pPr>
        <w:rPr>
          <w:rFonts w:ascii="Times New Roman" w:hAnsi="Times New Roman" w:cs="Times New Roman"/>
          <w:b/>
          <w:bCs/>
        </w:rPr>
      </w:pPr>
    </w:p>
    <w:p w:rsidR="00B56C83" w:rsidRPr="002A4AFB" w:rsidRDefault="00B56C83" w:rsidP="00C433FC">
      <w:pPr>
        <w:pStyle w:val="a8"/>
        <w:jc w:val="center"/>
        <w:rPr>
          <w:bCs/>
          <w:i/>
          <w:lang w:val="uk-UA"/>
        </w:rPr>
      </w:pPr>
      <w:r w:rsidRPr="002A4AFB">
        <w:rPr>
          <w:b/>
          <w:bCs/>
          <w:lang w:val="uk-UA"/>
        </w:rPr>
        <w:t>1. Опис навчальної</w:t>
      </w:r>
      <w:r w:rsidR="001F238E" w:rsidRPr="002A4AFB">
        <w:rPr>
          <w:b/>
          <w:bCs/>
          <w:lang w:val="uk-UA"/>
        </w:rPr>
        <w:t xml:space="preserve"> </w:t>
      </w:r>
      <w:r w:rsidR="00B9389C" w:rsidRPr="002A4AFB">
        <w:rPr>
          <w:b/>
          <w:bCs/>
          <w:lang w:val="uk-UA"/>
        </w:rPr>
        <w:t xml:space="preserve">/ </w:t>
      </w:r>
      <w:r w:rsidR="001F238E" w:rsidRPr="002A4AFB">
        <w:rPr>
          <w:b/>
          <w:bCs/>
          <w:lang w:val="uk-UA"/>
        </w:rPr>
        <w:t>виробничої</w:t>
      </w:r>
      <w:r w:rsidRPr="002A4AFB">
        <w:rPr>
          <w:b/>
          <w:bCs/>
          <w:lang w:val="uk-UA"/>
        </w:rPr>
        <w:t xml:space="preserve"> </w:t>
      </w:r>
      <w:r w:rsidR="001F238E" w:rsidRPr="002A4AFB">
        <w:rPr>
          <w:b/>
          <w:bCs/>
          <w:lang w:val="uk-UA"/>
        </w:rPr>
        <w:t>практик</w:t>
      </w:r>
      <w:r w:rsidRPr="002A4AFB">
        <w:rPr>
          <w:b/>
          <w:bCs/>
          <w:lang w:val="uk-UA"/>
        </w:rPr>
        <w:t>и</w:t>
      </w:r>
      <w:r w:rsidRPr="002A4AFB">
        <w:rPr>
          <w:bCs/>
          <w:i/>
          <w:lang w:val="uk-UA"/>
        </w:rPr>
        <w:t xml:space="preserve"> </w:t>
      </w:r>
    </w:p>
    <w:p w:rsidR="00AA0DE6" w:rsidRPr="002A4AFB" w:rsidRDefault="006C60BB" w:rsidP="00C433FC">
      <w:pPr>
        <w:jc w:val="both"/>
        <w:rPr>
          <w:rFonts w:ascii="Times New Roman" w:hAnsi="Times New Roman" w:cs="Times New Roman"/>
        </w:rPr>
      </w:pPr>
      <w:r w:rsidRPr="002A4AFB">
        <w:rPr>
          <w:rFonts w:ascii="Times New Roman" w:hAnsi="Times New Roman" w:cs="Times New Roman"/>
          <w:b/>
          <w:bCs/>
        </w:rPr>
        <w:t xml:space="preserve">1. </w:t>
      </w:r>
      <w:r w:rsidR="00925A0A" w:rsidRPr="002A4AFB">
        <w:rPr>
          <w:rFonts w:ascii="Times New Roman" w:hAnsi="Times New Roman" w:cs="Times New Roman"/>
          <w:spacing w:val="6"/>
        </w:rPr>
        <w:t>Виробнич</w:t>
      </w:r>
      <w:r w:rsidR="00134654" w:rsidRPr="002A4AFB">
        <w:rPr>
          <w:rFonts w:ascii="Times New Roman" w:hAnsi="Times New Roman" w:cs="Times New Roman"/>
          <w:spacing w:val="6"/>
        </w:rPr>
        <w:t>а</w:t>
      </w:r>
      <w:r w:rsidR="00B9389C" w:rsidRPr="002A4AFB">
        <w:rPr>
          <w:rFonts w:ascii="Times New Roman" w:hAnsi="Times New Roman" w:cs="Times New Roman"/>
          <w:spacing w:val="6"/>
        </w:rPr>
        <w:t xml:space="preserve"> </w:t>
      </w:r>
      <w:r w:rsidR="00134654" w:rsidRPr="002A4AFB">
        <w:rPr>
          <w:rFonts w:ascii="Times New Roman" w:hAnsi="Times New Roman" w:cs="Times New Roman"/>
          <w:spacing w:val="6"/>
        </w:rPr>
        <w:t>практика</w:t>
      </w:r>
      <w:r w:rsidRPr="002A4AFB">
        <w:rPr>
          <w:rFonts w:ascii="Times New Roman" w:hAnsi="Times New Roman" w:cs="Times New Roman"/>
          <w:spacing w:val="6"/>
        </w:rPr>
        <w:t xml:space="preserve"> здобувачів</w:t>
      </w:r>
      <w:r w:rsidR="00CF4A3B" w:rsidRPr="002A4AFB">
        <w:rPr>
          <w:rFonts w:ascii="Times New Roman" w:hAnsi="Times New Roman" w:cs="Times New Roman"/>
          <w:color w:val="000000"/>
        </w:rPr>
        <w:t xml:space="preserve"> першого (бакалаврського) рівня вищої освіти</w:t>
      </w:r>
      <w:r w:rsidR="00134654" w:rsidRPr="002A4AFB">
        <w:rPr>
          <w:rFonts w:ascii="Times New Roman" w:hAnsi="Times New Roman" w:cs="Times New Roman"/>
          <w:spacing w:val="6"/>
        </w:rPr>
        <w:t xml:space="preserve"> </w:t>
      </w:r>
      <w:r w:rsidRPr="002A4AFB">
        <w:rPr>
          <w:rFonts w:ascii="Times New Roman" w:hAnsi="Times New Roman" w:cs="Times New Roman"/>
          <w:spacing w:val="6"/>
        </w:rPr>
        <w:t>є</w:t>
      </w:r>
      <w:r w:rsidR="00134654" w:rsidRPr="002A4AFB">
        <w:rPr>
          <w:rFonts w:ascii="Times New Roman" w:hAnsi="Times New Roman" w:cs="Times New Roman"/>
          <w:spacing w:val="6"/>
        </w:rPr>
        <w:t xml:space="preserve"> освітнім компонентом</w:t>
      </w:r>
      <w:r w:rsidRPr="002A4AFB">
        <w:rPr>
          <w:rFonts w:ascii="Times New Roman" w:hAnsi="Times New Roman" w:cs="Times New Roman"/>
          <w:spacing w:val="6"/>
        </w:rPr>
        <w:t xml:space="preserve"> освітньо-професійної п</w:t>
      </w:r>
      <w:r w:rsidR="00134654" w:rsidRPr="002A4AFB">
        <w:rPr>
          <w:rFonts w:ascii="Times New Roman" w:hAnsi="Times New Roman" w:cs="Times New Roman"/>
          <w:spacing w:val="6"/>
        </w:rPr>
        <w:t>рограми</w:t>
      </w:r>
      <w:r w:rsidRPr="002A4AFB">
        <w:rPr>
          <w:rFonts w:ascii="Times New Roman" w:hAnsi="Times New Roman" w:cs="Times New Roman"/>
          <w:spacing w:val="6"/>
        </w:rPr>
        <w:t xml:space="preserve"> </w:t>
      </w:r>
      <w:r w:rsidR="00CF4A3B" w:rsidRPr="002A4AFB">
        <w:rPr>
          <w:rFonts w:ascii="Times New Roman" w:hAnsi="Times New Roman" w:cs="Times New Roman"/>
          <w:spacing w:val="6"/>
        </w:rPr>
        <w:t>«</w:t>
      </w:r>
      <w:r w:rsidR="00CF4A3B" w:rsidRPr="002A4AFB">
        <w:rPr>
          <w:rFonts w:ascii="Times New Roman" w:hAnsi="Times New Roman" w:cs="Times New Roman"/>
          <w:color w:val="000000"/>
        </w:rPr>
        <w:t>Редакторсько-видавнича діяльність і медіа моделювання»</w:t>
      </w:r>
      <w:r w:rsidRPr="002A4AFB">
        <w:rPr>
          <w:rFonts w:ascii="Times New Roman" w:hAnsi="Times New Roman" w:cs="Times New Roman"/>
          <w:spacing w:val="6"/>
        </w:rPr>
        <w:t xml:space="preserve">. Вона спрямована на набуття </w:t>
      </w:r>
      <w:proofErr w:type="spellStart"/>
      <w:r w:rsidRPr="002A4AFB">
        <w:rPr>
          <w:rFonts w:ascii="Times New Roman" w:hAnsi="Times New Roman" w:cs="Times New Roman"/>
          <w:spacing w:val="6"/>
        </w:rPr>
        <w:t>компетентностей</w:t>
      </w:r>
      <w:proofErr w:type="spellEnd"/>
      <w:r w:rsidRPr="002A4AFB">
        <w:rPr>
          <w:rFonts w:ascii="Times New Roman" w:hAnsi="Times New Roman" w:cs="Times New Roman"/>
          <w:spacing w:val="6"/>
        </w:rPr>
        <w:t>, передбачених освітн</w:t>
      </w:r>
      <w:r w:rsidR="009D41F7" w:rsidRPr="002A4AFB">
        <w:rPr>
          <w:rFonts w:ascii="Times New Roman" w:hAnsi="Times New Roman" w:cs="Times New Roman"/>
          <w:spacing w:val="6"/>
        </w:rPr>
        <w:t>ьою</w:t>
      </w:r>
      <w:r w:rsidRPr="002A4AFB">
        <w:rPr>
          <w:rFonts w:ascii="Times New Roman" w:hAnsi="Times New Roman" w:cs="Times New Roman"/>
          <w:spacing w:val="6"/>
        </w:rPr>
        <w:t xml:space="preserve"> програм</w:t>
      </w:r>
      <w:r w:rsidR="009D41F7" w:rsidRPr="002A4AFB">
        <w:rPr>
          <w:rFonts w:ascii="Times New Roman" w:hAnsi="Times New Roman" w:cs="Times New Roman"/>
          <w:spacing w:val="6"/>
        </w:rPr>
        <w:t>ою</w:t>
      </w:r>
      <w:r w:rsidR="00393901" w:rsidRPr="002A4AFB">
        <w:rPr>
          <w:rFonts w:ascii="Times New Roman" w:hAnsi="Times New Roman" w:cs="Times New Roman"/>
          <w:spacing w:val="6"/>
        </w:rPr>
        <w:t xml:space="preserve"> </w:t>
      </w:r>
      <w:r w:rsidR="00393901" w:rsidRPr="002A4AFB">
        <w:rPr>
          <w:rFonts w:ascii="Times New Roman" w:hAnsi="Times New Roman" w:cs="Times New Roman"/>
        </w:rPr>
        <w:t>«</w:t>
      </w:r>
      <w:r w:rsidR="00393901" w:rsidRPr="002A4AFB">
        <w:rPr>
          <w:rFonts w:ascii="Times New Roman" w:hAnsi="Times New Roman" w:cs="Times New Roman"/>
          <w:color w:val="000000"/>
        </w:rPr>
        <w:t xml:space="preserve">Редакторсько-видавнича діяльність і </w:t>
      </w:r>
      <w:proofErr w:type="spellStart"/>
      <w:r w:rsidR="00393901" w:rsidRPr="002A4AFB">
        <w:rPr>
          <w:rFonts w:ascii="Times New Roman" w:hAnsi="Times New Roman" w:cs="Times New Roman"/>
          <w:color w:val="000000"/>
        </w:rPr>
        <w:t>медіамоделювання</w:t>
      </w:r>
      <w:proofErr w:type="spellEnd"/>
      <w:r w:rsidR="00393901" w:rsidRPr="002A4AFB">
        <w:rPr>
          <w:rFonts w:ascii="Times New Roman" w:hAnsi="Times New Roman" w:cs="Times New Roman"/>
          <w:color w:val="000000"/>
        </w:rPr>
        <w:t>»</w:t>
      </w:r>
      <w:r w:rsidR="009D41F7" w:rsidRPr="002A4AFB">
        <w:rPr>
          <w:rFonts w:ascii="Times New Roman" w:hAnsi="Times New Roman" w:cs="Times New Roman"/>
          <w:spacing w:val="6"/>
        </w:rPr>
        <w:t>, стандартом вищої освіти спеціальност</w:t>
      </w:r>
      <w:r w:rsidR="00CF4A3B" w:rsidRPr="002A4AFB">
        <w:rPr>
          <w:rFonts w:ascii="Times New Roman" w:hAnsi="Times New Roman" w:cs="Times New Roman"/>
          <w:spacing w:val="6"/>
        </w:rPr>
        <w:t>і</w:t>
      </w:r>
      <w:r w:rsidR="00CF4A3B" w:rsidRPr="002A4AFB">
        <w:rPr>
          <w:rFonts w:ascii="Times New Roman" w:hAnsi="Times New Roman" w:cs="Times New Roman"/>
        </w:rPr>
        <w:t xml:space="preserve"> </w:t>
      </w:r>
      <w:r w:rsidR="00393901" w:rsidRPr="002A4AFB">
        <w:rPr>
          <w:rFonts w:ascii="Times New Roman" w:hAnsi="Times New Roman" w:cs="Times New Roman"/>
        </w:rPr>
        <w:t>«</w:t>
      </w:r>
      <w:r w:rsidR="00516D14" w:rsidRPr="002A4AFB">
        <w:rPr>
          <w:rFonts w:ascii="Times New Roman" w:hAnsi="Times New Roman" w:cs="Times New Roman"/>
          <w:color w:val="000000"/>
        </w:rPr>
        <w:t>061</w:t>
      </w:r>
      <w:r w:rsidR="00CF4A3B" w:rsidRPr="002A4AFB">
        <w:rPr>
          <w:rFonts w:ascii="Times New Roman" w:hAnsi="Times New Roman" w:cs="Times New Roman"/>
          <w:color w:val="000000"/>
        </w:rPr>
        <w:t>Журналістика</w:t>
      </w:r>
      <w:r w:rsidR="00393901" w:rsidRPr="002A4AFB">
        <w:rPr>
          <w:rFonts w:ascii="Times New Roman" w:hAnsi="Times New Roman" w:cs="Times New Roman"/>
          <w:color w:val="000000"/>
        </w:rPr>
        <w:t>»</w:t>
      </w:r>
      <w:r w:rsidR="00CF4A3B" w:rsidRPr="002A4AFB">
        <w:rPr>
          <w:rFonts w:ascii="Times New Roman" w:hAnsi="Times New Roman" w:cs="Times New Roman"/>
          <w:color w:val="000000"/>
        </w:rPr>
        <w:t xml:space="preserve"> </w:t>
      </w:r>
      <w:r w:rsidR="009D41F7" w:rsidRPr="002A4AFB">
        <w:rPr>
          <w:rFonts w:ascii="Times New Roman" w:hAnsi="Times New Roman" w:cs="Times New Roman"/>
          <w:spacing w:val="6"/>
        </w:rPr>
        <w:t>і вимогами</w:t>
      </w:r>
      <w:r w:rsidRPr="002A4AFB">
        <w:rPr>
          <w:rFonts w:ascii="Times New Roman" w:hAnsi="Times New Roman" w:cs="Times New Roman"/>
          <w:spacing w:val="6"/>
        </w:rPr>
        <w:t xml:space="preserve"> Національної рамки кваліфікацій до здобувачів </w:t>
      </w:r>
      <w:r w:rsidR="00CF4A3B" w:rsidRPr="002A4AFB">
        <w:rPr>
          <w:rFonts w:ascii="Times New Roman" w:hAnsi="Times New Roman" w:cs="Times New Roman"/>
          <w:color w:val="000000"/>
        </w:rPr>
        <w:t>першого (бакалаврського) рівня вищої освіти</w:t>
      </w:r>
      <w:r w:rsidR="00CF4A3B" w:rsidRPr="002A4AFB">
        <w:rPr>
          <w:rFonts w:ascii="Times New Roman" w:hAnsi="Times New Roman" w:cs="Times New Roman"/>
          <w:b/>
          <w:bCs/>
        </w:rPr>
        <w:t xml:space="preserve">, </w:t>
      </w:r>
      <w:r w:rsidRPr="002A4AFB">
        <w:rPr>
          <w:rFonts w:ascii="Times New Roman" w:hAnsi="Times New Roman" w:cs="Times New Roman"/>
          <w:spacing w:val="6"/>
          <w:lang w:eastAsia="uk-UA"/>
        </w:rPr>
        <w:t xml:space="preserve">які повинні розв’язувати складні спеціалізовані задачі та практичні проблеми у </w:t>
      </w:r>
      <w:r w:rsidR="00CF4A3B" w:rsidRPr="002A4AFB">
        <w:rPr>
          <w:rFonts w:ascii="Times New Roman" w:hAnsi="Times New Roman" w:cs="Times New Roman"/>
        </w:rPr>
        <w:t xml:space="preserve">галузі знань </w:t>
      </w:r>
      <w:r w:rsidR="00393901" w:rsidRPr="002A4AFB">
        <w:rPr>
          <w:rFonts w:ascii="Times New Roman" w:hAnsi="Times New Roman" w:cs="Times New Roman"/>
        </w:rPr>
        <w:t>«</w:t>
      </w:r>
      <w:r w:rsidR="00516D14" w:rsidRPr="002A4AFB">
        <w:rPr>
          <w:rFonts w:ascii="Times New Roman" w:hAnsi="Times New Roman" w:cs="Times New Roman"/>
          <w:color w:val="000000"/>
        </w:rPr>
        <w:t>06 Ж</w:t>
      </w:r>
      <w:r w:rsidR="00CF4A3B" w:rsidRPr="002A4AFB">
        <w:rPr>
          <w:rFonts w:ascii="Times New Roman" w:hAnsi="Times New Roman" w:cs="Times New Roman"/>
          <w:color w:val="000000"/>
        </w:rPr>
        <w:t>урналістика</w:t>
      </w:r>
      <w:r w:rsidR="00393901" w:rsidRPr="002A4AFB">
        <w:rPr>
          <w:rFonts w:ascii="Times New Roman" w:hAnsi="Times New Roman" w:cs="Times New Roman"/>
          <w:color w:val="000000"/>
        </w:rPr>
        <w:t>»</w:t>
      </w:r>
      <w:r w:rsidRPr="002A4AFB">
        <w:rPr>
          <w:rFonts w:ascii="Times New Roman" w:hAnsi="Times New Roman" w:cs="Times New Roman"/>
          <w:spacing w:val="6"/>
          <w:lang w:eastAsia="uk-UA"/>
        </w:rPr>
        <w:t>, із закріпленням та застосуванням набутих теоретичних знань</w:t>
      </w:r>
      <w:r w:rsidR="00393901" w:rsidRPr="002A4AFB">
        <w:rPr>
          <w:rFonts w:ascii="Times New Roman" w:hAnsi="Times New Roman" w:cs="Times New Roman"/>
          <w:spacing w:val="6"/>
          <w:lang w:eastAsia="uk-UA"/>
        </w:rPr>
        <w:t>,</w:t>
      </w:r>
      <w:r w:rsidRPr="002A4AFB">
        <w:rPr>
          <w:rFonts w:ascii="Times New Roman" w:hAnsi="Times New Roman" w:cs="Times New Roman"/>
          <w:spacing w:val="6"/>
          <w:lang w:eastAsia="uk-UA"/>
        </w:rPr>
        <w:t xml:space="preserve"> </w:t>
      </w:r>
      <w:r w:rsidRPr="002A4AFB">
        <w:rPr>
          <w:rFonts w:ascii="Times New Roman" w:hAnsi="Times New Roman" w:cs="Times New Roman"/>
          <w:spacing w:val="6"/>
        </w:rPr>
        <w:t xml:space="preserve">отриманих здобувачами вищої освіти за час навчання, набуття і вдосконалення практичних навичок і умінь за </w:t>
      </w:r>
      <w:r w:rsidR="00393901" w:rsidRPr="002A4AFB">
        <w:rPr>
          <w:rFonts w:ascii="Times New Roman" w:hAnsi="Times New Roman" w:cs="Times New Roman"/>
          <w:spacing w:val="6"/>
        </w:rPr>
        <w:t>спеціальністю</w:t>
      </w:r>
      <w:r w:rsidR="00393901" w:rsidRPr="002A4AFB">
        <w:rPr>
          <w:rFonts w:ascii="Times New Roman" w:hAnsi="Times New Roman" w:cs="Times New Roman"/>
        </w:rPr>
        <w:t xml:space="preserve"> «</w:t>
      </w:r>
      <w:r w:rsidR="00516D14" w:rsidRPr="002A4AFB">
        <w:rPr>
          <w:rFonts w:ascii="Times New Roman" w:hAnsi="Times New Roman" w:cs="Times New Roman"/>
          <w:color w:val="000000"/>
        </w:rPr>
        <w:t xml:space="preserve">061 </w:t>
      </w:r>
      <w:r w:rsidR="00393901" w:rsidRPr="002A4AFB">
        <w:rPr>
          <w:rFonts w:ascii="Times New Roman" w:hAnsi="Times New Roman" w:cs="Times New Roman"/>
          <w:color w:val="000000"/>
        </w:rPr>
        <w:t>Журналістика»</w:t>
      </w:r>
      <w:r w:rsidRPr="002A4AFB">
        <w:rPr>
          <w:rFonts w:ascii="Times New Roman" w:hAnsi="Times New Roman" w:cs="Times New Roman"/>
          <w:spacing w:val="6"/>
        </w:rPr>
        <w:t>.</w:t>
      </w:r>
      <w:r w:rsidR="001B356D" w:rsidRPr="002A4AFB">
        <w:rPr>
          <w:rFonts w:ascii="Times New Roman" w:hAnsi="Times New Roman" w:cs="Times New Roman"/>
          <w:spacing w:val="6"/>
        </w:rPr>
        <w:t xml:space="preserve"> </w:t>
      </w:r>
      <w:r w:rsidR="001E0B55" w:rsidRPr="002A4AFB">
        <w:rPr>
          <w:rFonts w:ascii="Times New Roman" w:hAnsi="Times New Roman" w:cs="Times New Roman"/>
          <w:spacing w:val="6"/>
        </w:rPr>
        <w:t xml:space="preserve">Виробнича </w:t>
      </w:r>
      <w:r w:rsidR="001B356D" w:rsidRPr="002A4AFB">
        <w:rPr>
          <w:rFonts w:ascii="Times New Roman" w:hAnsi="Times New Roman" w:cs="Times New Roman"/>
        </w:rPr>
        <w:t xml:space="preserve">практика базується на знанні дисциплін професійної підготовки, які вивчають студенти </w:t>
      </w:r>
      <w:r w:rsidR="00224830" w:rsidRPr="002A4AFB">
        <w:rPr>
          <w:rFonts w:ascii="Times New Roman" w:hAnsi="Times New Roman" w:cs="Times New Roman"/>
        </w:rPr>
        <w:t>згі</w:t>
      </w:r>
      <w:r w:rsidR="001B356D" w:rsidRPr="002A4AFB">
        <w:rPr>
          <w:rFonts w:ascii="Times New Roman" w:hAnsi="Times New Roman" w:cs="Times New Roman"/>
        </w:rPr>
        <w:t xml:space="preserve">дно з навчальним планом освітньої програми </w:t>
      </w:r>
      <w:r w:rsidR="00CF4A3B" w:rsidRPr="002A4AFB">
        <w:rPr>
          <w:rFonts w:ascii="Times New Roman" w:hAnsi="Times New Roman" w:cs="Times New Roman"/>
        </w:rPr>
        <w:t>«</w:t>
      </w:r>
      <w:r w:rsidR="00CF4A3B" w:rsidRPr="002A4AFB">
        <w:rPr>
          <w:rFonts w:ascii="Times New Roman" w:hAnsi="Times New Roman" w:cs="Times New Roman"/>
          <w:color w:val="000000"/>
        </w:rPr>
        <w:t xml:space="preserve">Редакторсько-видавнича діяльність і </w:t>
      </w:r>
      <w:proofErr w:type="spellStart"/>
      <w:r w:rsidR="00393901" w:rsidRPr="002A4AFB">
        <w:rPr>
          <w:rFonts w:ascii="Times New Roman" w:hAnsi="Times New Roman" w:cs="Times New Roman"/>
          <w:color w:val="000000"/>
        </w:rPr>
        <w:t>медіа</w:t>
      </w:r>
      <w:r w:rsidR="00CF4A3B" w:rsidRPr="002A4AFB">
        <w:rPr>
          <w:rFonts w:ascii="Times New Roman" w:hAnsi="Times New Roman" w:cs="Times New Roman"/>
          <w:color w:val="000000"/>
        </w:rPr>
        <w:t>моделювання</w:t>
      </w:r>
      <w:proofErr w:type="spellEnd"/>
      <w:r w:rsidR="00CF4A3B" w:rsidRPr="002A4AFB">
        <w:rPr>
          <w:rFonts w:ascii="Times New Roman" w:hAnsi="Times New Roman" w:cs="Times New Roman"/>
          <w:color w:val="000000"/>
        </w:rPr>
        <w:t>»</w:t>
      </w:r>
      <w:r w:rsidR="00393901" w:rsidRPr="002A4AFB">
        <w:rPr>
          <w:rFonts w:ascii="Times New Roman" w:hAnsi="Times New Roman" w:cs="Times New Roman"/>
          <w:color w:val="000000"/>
        </w:rPr>
        <w:t xml:space="preserve"> </w:t>
      </w:r>
      <w:r w:rsidR="001B356D" w:rsidRPr="002A4AFB">
        <w:rPr>
          <w:rFonts w:ascii="Times New Roman" w:hAnsi="Times New Roman" w:cs="Times New Roman"/>
        </w:rPr>
        <w:t xml:space="preserve">у </w:t>
      </w:r>
      <w:r w:rsidR="00393901" w:rsidRPr="002A4AFB">
        <w:rPr>
          <w:rFonts w:ascii="Times New Roman" w:hAnsi="Times New Roman" w:cs="Times New Roman"/>
        </w:rPr>
        <w:t xml:space="preserve"> 2</w:t>
      </w:r>
      <w:r w:rsidR="001B356D" w:rsidRPr="002A4AFB">
        <w:rPr>
          <w:rFonts w:ascii="Times New Roman" w:hAnsi="Times New Roman" w:cs="Times New Roman"/>
        </w:rPr>
        <w:t xml:space="preserve"> семестрі. </w:t>
      </w:r>
    </w:p>
    <w:p w:rsidR="006C60BB" w:rsidRPr="002A4AFB" w:rsidRDefault="006C60BB" w:rsidP="00C433FC">
      <w:pPr>
        <w:shd w:val="clear" w:color="auto" w:fill="FFFFFF"/>
        <w:ind w:firstLine="709"/>
        <w:jc w:val="both"/>
        <w:textAlignment w:val="baseline"/>
        <w:rPr>
          <w:rFonts w:ascii="Times New Roman" w:hAnsi="Times New Roman" w:cs="Times New Roman"/>
          <w:b/>
          <w:i/>
          <w:spacing w:val="6"/>
        </w:rPr>
      </w:pPr>
    </w:p>
    <w:p w:rsidR="00B56C83" w:rsidRPr="002A4AFB" w:rsidRDefault="00B56C83" w:rsidP="00C433FC">
      <w:pPr>
        <w:jc w:val="both"/>
        <w:rPr>
          <w:rFonts w:ascii="Times New Roman" w:hAnsi="Times New Roman" w:cs="Times New Roman"/>
          <w:bCs/>
        </w:rPr>
      </w:pPr>
    </w:p>
    <w:p w:rsidR="006352A4" w:rsidRPr="002A4AFB" w:rsidRDefault="00B56C83" w:rsidP="00C433FC">
      <w:pPr>
        <w:pStyle w:val="a8"/>
        <w:jc w:val="center"/>
        <w:rPr>
          <w:b/>
          <w:bCs/>
          <w:lang w:val="uk-UA"/>
        </w:rPr>
      </w:pPr>
      <w:r w:rsidRPr="002A4AFB">
        <w:rPr>
          <w:b/>
          <w:bCs/>
          <w:lang w:val="uk-UA"/>
        </w:rPr>
        <w:t xml:space="preserve">Паспорт </w:t>
      </w:r>
      <w:r w:rsidR="00134654" w:rsidRPr="002A4AFB">
        <w:rPr>
          <w:b/>
          <w:bCs/>
          <w:lang w:val="uk-UA"/>
        </w:rPr>
        <w:t>освітнього компоненту</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45"/>
        <w:gridCol w:w="1417"/>
        <w:gridCol w:w="2835"/>
      </w:tblGrid>
      <w:tr w:rsidR="00393901" w:rsidRPr="002A4AFB" w:rsidTr="00C752B8">
        <w:trPr>
          <w:trHeight w:hRule="exact" w:val="1324"/>
        </w:trPr>
        <w:tc>
          <w:tcPr>
            <w:tcW w:w="5245" w:type="dxa"/>
            <w:vAlign w:val="center"/>
          </w:tcPr>
          <w:p w:rsidR="00393901" w:rsidRPr="002A4AFB" w:rsidRDefault="00393901" w:rsidP="00C433FC">
            <w:pPr>
              <w:jc w:val="center"/>
              <w:rPr>
                <w:rFonts w:ascii="Times New Roman" w:hAnsi="Times New Roman" w:cs="Times New Roman"/>
                <w:color w:val="000000"/>
              </w:rPr>
            </w:pPr>
            <w:r w:rsidRPr="002A4AFB">
              <w:rPr>
                <w:rFonts w:ascii="Times New Roman" w:hAnsi="Times New Roman" w:cs="Times New Roman"/>
                <w:color w:val="000000"/>
              </w:rPr>
              <w:t>Рівень вищої освіти, спеціальність, (предметна спеціальність, спеціалізація – за наявності)</w:t>
            </w:r>
          </w:p>
          <w:p w:rsidR="00393901" w:rsidRPr="002A4AFB" w:rsidRDefault="00393901" w:rsidP="00C433FC">
            <w:pPr>
              <w:jc w:val="center"/>
              <w:rPr>
                <w:rFonts w:ascii="Times New Roman" w:hAnsi="Times New Roman" w:cs="Times New Roman"/>
                <w:color w:val="000000"/>
              </w:rPr>
            </w:pPr>
            <w:r w:rsidRPr="002A4AFB">
              <w:rPr>
                <w:rFonts w:ascii="Times New Roman" w:hAnsi="Times New Roman" w:cs="Times New Roman"/>
                <w:color w:val="000000"/>
              </w:rPr>
              <w:t>освітня програма</w:t>
            </w:r>
          </w:p>
        </w:tc>
        <w:tc>
          <w:tcPr>
            <w:tcW w:w="1417" w:type="dxa"/>
            <w:vAlign w:val="center"/>
          </w:tcPr>
          <w:p w:rsidR="00393901" w:rsidRPr="002A4AFB" w:rsidRDefault="00393901" w:rsidP="00C433FC">
            <w:pPr>
              <w:jc w:val="center"/>
              <w:rPr>
                <w:rFonts w:ascii="Times New Roman" w:hAnsi="Times New Roman" w:cs="Times New Roman"/>
                <w:color w:val="000000"/>
              </w:rPr>
            </w:pPr>
            <w:r w:rsidRPr="002A4AFB">
              <w:rPr>
                <w:rFonts w:ascii="Times New Roman" w:hAnsi="Times New Roman" w:cs="Times New Roman"/>
                <w:color w:val="000000"/>
              </w:rPr>
              <w:t>Кількість</w:t>
            </w:r>
          </w:p>
          <w:p w:rsidR="00393901" w:rsidRPr="002A4AFB" w:rsidRDefault="00393901" w:rsidP="00C433FC">
            <w:pPr>
              <w:jc w:val="center"/>
              <w:rPr>
                <w:rFonts w:ascii="Times New Roman" w:hAnsi="Times New Roman" w:cs="Times New Roman"/>
                <w:color w:val="000000"/>
              </w:rPr>
            </w:pPr>
            <w:r w:rsidRPr="002A4AFB">
              <w:rPr>
                <w:rFonts w:ascii="Times New Roman" w:hAnsi="Times New Roman" w:cs="Times New Roman"/>
                <w:color w:val="000000"/>
              </w:rPr>
              <w:t xml:space="preserve">тижнів та кредитів  </w:t>
            </w:r>
          </w:p>
        </w:tc>
        <w:tc>
          <w:tcPr>
            <w:tcW w:w="2835" w:type="dxa"/>
            <w:vAlign w:val="center"/>
          </w:tcPr>
          <w:p w:rsidR="00393901" w:rsidRPr="002A4AFB" w:rsidRDefault="00393901" w:rsidP="00C433FC">
            <w:pPr>
              <w:jc w:val="center"/>
              <w:rPr>
                <w:rFonts w:ascii="Times New Roman" w:hAnsi="Times New Roman" w:cs="Times New Roman"/>
                <w:color w:val="000000"/>
              </w:rPr>
            </w:pPr>
            <w:r w:rsidRPr="002A4AFB">
              <w:rPr>
                <w:rFonts w:ascii="Times New Roman" w:hAnsi="Times New Roman" w:cs="Times New Roman"/>
                <w:color w:val="000000"/>
              </w:rPr>
              <w:t>денна форма здобуття освіти</w:t>
            </w:r>
          </w:p>
        </w:tc>
      </w:tr>
      <w:tr w:rsidR="006352A4" w:rsidRPr="002A4AFB" w:rsidTr="00A56B55">
        <w:trPr>
          <w:trHeight w:hRule="exact" w:val="567"/>
        </w:trPr>
        <w:tc>
          <w:tcPr>
            <w:tcW w:w="5245" w:type="dxa"/>
            <w:vMerge w:val="restart"/>
            <w:vAlign w:val="center"/>
          </w:tcPr>
          <w:p w:rsidR="006352A4" w:rsidRPr="002A4AFB" w:rsidRDefault="006352A4" w:rsidP="00C433FC">
            <w:pPr>
              <w:rPr>
                <w:rFonts w:ascii="Times New Roman" w:hAnsi="Times New Roman" w:cs="Times New Roman"/>
                <w:color w:val="000000"/>
              </w:rPr>
            </w:pPr>
          </w:p>
          <w:p w:rsidR="006352A4" w:rsidRPr="002A4AFB" w:rsidRDefault="006352A4" w:rsidP="00C433FC">
            <w:pPr>
              <w:tabs>
                <w:tab w:val="left" w:pos="0"/>
                <w:tab w:val="left" w:pos="318"/>
              </w:tabs>
              <w:rPr>
                <w:rFonts w:ascii="Times New Roman" w:hAnsi="Times New Roman" w:cs="Times New Roman"/>
                <w:color w:val="000000"/>
                <w:u w:val="single"/>
              </w:rPr>
            </w:pPr>
            <w:r w:rsidRPr="002A4AFB">
              <w:rPr>
                <w:rFonts w:ascii="Times New Roman" w:hAnsi="Times New Roman" w:cs="Times New Roman"/>
                <w:color w:val="000000"/>
              </w:rPr>
              <w:t xml:space="preserve"> Рівень вищої освіти:        бакалаврський</w:t>
            </w:r>
          </w:p>
          <w:p w:rsidR="006352A4" w:rsidRPr="002A4AFB" w:rsidRDefault="006352A4" w:rsidP="00C433FC">
            <w:pPr>
              <w:tabs>
                <w:tab w:val="left" w:pos="0"/>
                <w:tab w:val="left" w:pos="318"/>
              </w:tabs>
              <w:rPr>
                <w:rFonts w:ascii="Times New Roman" w:hAnsi="Times New Roman" w:cs="Times New Roman"/>
                <w:color w:val="000000"/>
                <w:u w:val="single"/>
              </w:rPr>
            </w:pPr>
          </w:p>
          <w:p w:rsidR="006352A4" w:rsidRPr="002A4AFB" w:rsidRDefault="006352A4" w:rsidP="00C433FC">
            <w:pPr>
              <w:ind w:right="175"/>
              <w:rPr>
                <w:rFonts w:ascii="Times New Roman" w:hAnsi="Times New Roman" w:cs="Times New Roman"/>
                <w:color w:val="000000"/>
                <w:u w:val="single"/>
              </w:rPr>
            </w:pPr>
            <w:r w:rsidRPr="002A4AFB">
              <w:rPr>
                <w:rFonts w:ascii="Times New Roman" w:hAnsi="Times New Roman" w:cs="Times New Roman"/>
                <w:color w:val="000000"/>
              </w:rPr>
              <w:t xml:space="preserve"> Спеціальність:  </w:t>
            </w:r>
            <w:r w:rsidR="00DE60D7" w:rsidRPr="002A4AFB">
              <w:rPr>
                <w:rFonts w:ascii="Times New Roman" w:hAnsi="Times New Roman" w:cs="Times New Roman"/>
                <w:color w:val="000000"/>
              </w:rPr>
              <w:t xml:space="preserve">061 </w:t>
            </w:r>
            <w:r w:rsidR="00393901" w:rsidRPr="002A4AFB">
              <w:rPr>
                <w:rFonts w:ascii="Times New Roman" w:hAnsi="Times New Roman" w:cs="Times New Roman"/>
                <w:color w:val="000000"/>
              </w:rPr>
              <w:t>Журналістика</w:t>
            </w:r>
          </w:p>
          <w:p w:rsidR="006352A4" w:rsidRPr="002A4AFB" w:rsidRDefault="006352A4" w:rsidP="00C433FC">
            <w:pPr>
              <w:ind w:right="175"/>
              <w:rPr>
                <w:rFonts w:ascii="Times New Roman" w:hAnsi="Times New Roman" w:cs="Times New Roman"/>
                <w:color w:val="000000"/>
                <w:u w:val="single"/>
              </w:rPr>
            </w:pPr>
          </w:p>
          <w:p w:rsidR="006352A4" w:rsidRPr="002A4AFB" w:rsidRDefault="006352A4" w:rsidP="00C433FC">
            <w:pPr>
              <w:rPr>
                <w:rFonts w:ascii="Times New Roman" w:hAnsi="Times New Roman" w:cs="Times New Roman"/>
                <w:color w:val="000000"/>
              </w:rPr>
            </w:pPr>
            <w:r w:rsidRPr="002A4AFB">
              <w:rPr>
                <w:rFonts w:ascii="Times New Roman" w:hAnsi="Times New Roman" w:cs="Times New Roman"/>
                <w:color w:val="000000"/>
              </w:rPr>
              <w:t xml:space="preserve">Освітня програма: </w:t>
            </w:r>
            <w:r w:rsidR="00393901" w:rsidRPr="002A4AFB">
              <w:rPr>
                <w:rFonts w:ascii="Times New Roman" w:hAnsi="Times New Roman" w:cs="Times New Roman"/>
                <w:color w:val="000000"/>
              </w:rPr>
              <w:t xml:space="preserve">Редакторсько-видавнича діяльність і </w:t>
            </w:r>
            <w:proofErr w:type="spellStart"/>
            <w:r w:rsidR="00393901" w:rsidRPr="002A4AFB">
              <w:rPr>
                <w:rFonts w:ascii="Times New Roman" w:hAnsi="Times New Roman" w:cs="Times New Roman"/>
                <w:color w:val="000000"/>
              </w:rPr>
              <w:t>медіамоделювання</w:t>
            </w:r>
            <w:proofErr w:type="spellEnd"/>
          </w:p>
          <w:p w:rsidR="006352A4" w:rsidRPr="002A4AFB" w:rsidRDefault="006352A4" w:rsidP="00C433FC">
            <w:pPr>
              <w:jc w:val="center"/>
              <w:rPr>
                <w:rFonts w:ascii="Times New Roman" w:hAnsi="Times New Roman" w:cs="Times New Roman"/>
                <w:i/>
                <w:color w:val="000000"/>
              </w:rPr>
            </w:pPr>
          </w:p>
          <w:p w:rsidR="006352A4" w:rsidRPr="002A4AFB" w:rsidRDefault="006352A4" w:rsidP="00C433FC">
            <w:pPr>
              <w:jc w:val="center"/>
              <w:rPr>
                <w:rFonts w:ascii="Times New Roman" w:hAnsi="Times New Roman" w:cs="Times New Roman"/>
                <w:color w:val="000000"/>
              </w:rPr>
            </w:pPr>
          </w:p>
        </w:tc>
        <w:tc>
          <w:tcPr>
            <w:tcW w:w="1417" w:type="dxa"/>
            <w:vMerge w:val="restart"/>
            <w:vAlign w:val="center"/>
          </w:tcPr>
          <w:p w:rsidR="006352A4" w:rsidRPr="002A4AFB" w:rsidRDefault="006352A4" w:rsidP="00C433FC">
            <w:pPr>
              <w:suppressAutoHyphens w:val="0"/>
              <w:rPr>
                <w:rFonts w:ascii="Times New Roman" w:hAnsi="Times New Roman" w:cs="Times New Roman"/>
                <w:color w:val="000000"/>
              </w:rPr>
            </w:pPr>
          </w:p>
          <w:p w:rsidR="006352A4" w:rsidRPr="002A4AFB" w:rsidRDefault="006352A4" w:rsidP="00C433FC">
            <w:pPr>
              <w:suppressAutoHyphens w:val="0"/>
              <w:rPr>
                <w:rFonts w:ascii="Times New Roman" w:hAnsi="Times New Roman" w:cs="Times New Roman"/>
                <w:color w:val="000000"/>
              </w:rPr>
            </w:pPr>
          </w:p>
          <w:p w:rsidR="006352A4" w:rsidRPr="002A4AFB" w:rsidRDefault="001E0B55" w:rsidP="00C433FC">
            <w:pPr>
              <w:suppressAutoHyphens w:val="0"/>
              <w:rPr>
                <w:rFonts w:ascii="Times New Roman" w:hAnsi="Times New Roman" w:cs="Times New Roman"/>
                <w:color w:val="000000"/>
              </w:rPr>
            </w:pPr>
            <w:r w:rsidRPr="002A4AFB">
              <w:rPr>
                <w:rFonts w:ascii="Times New Roman" w:hAnsi="Times New Roman" w:cs="Times New Roman"/>
                <w:color w:val="000000"/>
              </w:rPr>
              <w:t>4</w:t>
            </w:r>
            <w:r w:rsidR="00DE60D7" w:rsidRPr="002A4AFB">
              <w:rPr>
                <w:rFonts w:ascii="Times New Roman" w:hAnsi="Times New Roman" w:cs="Times New Roman"/>
                <w:color w:val="000000"/>
              </w:rPr>
              <w:t xml:space="preserve"> тижнів/</w:t>
            </w:r>
          </w:p>
          <w:p w:rsidR="006352A4" w:rsidRPr="002A4AFB" w:rsidRDefault="001E0B55" w:rsidP="00C433FC">
            <w:pPr>
              <w:jc w:val="center"/>
              <w:rPr>
                <w:rFonts w:ascii="Times New Roman" w:hAnsi="Times New Roman" w:cs="Times New Roman"/>
                <w:color w:val="000000"/>
              </w:rPr>
            </w:pPr>
            <w:r w:rsidRPr="002A4AFB">
              <w:rPr>
                <w:rFonts w:ascii="Times New Roman" w:hAnsi="Times New Roman" w:cs="Times New Roman"/>
                <w:color w:val="000000"/>
              </w:rPr>
              <w:t>6</w:t>
            </w:r>
            <w:r w:rsidR="00DE60D7" w:rsidRPr="002A4AFB">
              <w:rPr>
                <w:rFonts w:ascii="Times New Roman" w:hAnsi="Times New Roman" w:cs="Times New Roman"/>
                <w:color w:val="000000"/>
              </w:rPr>
              <w:t xml:space="preserve"> кредит</w:t>
            </w:r>
            <w:r w:rsidR="00863183" w:rsidRPr="002A4AFB">
              <w:rPr>
                <w:rFonts w:ascii="Times New Roman" w:hAnsi="Times New Roman" w:cs="Times New Roman"/>
                <w:color w:val="000000"/>
              </w:rPr>
              <w:t>ів</w:t>
            </w:r>
          </w:p>
          <w:p w:rsidR="006352A4" w:rsidRPr="002A4AFB" w:rsidRDefault="006352A4" w:rsidP="00C433FC">
            <w:pPr>
              <w:suppressAutoHyphens w:val="0"/>
              <w:rPr>
                <w:rFonts w:ascii="Times New Roman" w:hAnsi="Times New Roman" w:cs="Times New Roman"/>
                <w:color w:val="000000"/>
              </w:rPr>
            </w:pPr>
          </w:p>
          <w:p w:rsidR="006352A4" w:rsidRPr="002A4AFB" w:rsidRDefault="006352A4" w:rsidP="00C433FC">
            <w:pPr>
              <w:suppressAutoHyphens w:val="0"/>
              <w:rPr>
                <w:rFonts w:ascii="Times New Roman" w:hAnsi="Times New Roman" w:cs="Times New Roman"/>
                <w:color w:val="000000"/>
              </w:rPr>
            </w:pPr>
          </w:p>
          <w:p w:rsidR="006352A4" w:rsidRPr="002A4AFB" w:rsidRDefault="006352A4" w:rsidP="00C433FC">
            <w:pPr>
              <w:suppressAutoHyphens w:val="0"/>
              <w:rPr>
                <w:rFonts w:ascii="Times New Roman" w:hAnsi="Times New Roman" w:cs="Times New Roman"/>
                <w:color w:val="000000"/>
              </w:rPr>
            </w:pPr>
          </w:p>
          <w:p w:rsidR="006352A4" w:rsidRPr="002A4AFB" w:rsidRDefault="006352A4" w:rsidP="00C433FC">
            <w:pPr>
              <w:jc w:val="center"/>
              <w:rPr>
                <w:rFonts w:ascii="Times New Roman" w:hAnsi="Times New Roman" w:cs="Times New Roman"/>
                <w:color w:val="000000"/>
              </w:rPr>
            </w:pPr>
          </w:p>
        </w:tc>
        <w:tc>
          <w:tcPr>
            <w:tcW w:w="2835" w:type="dxa"/>
            <w:vAlign w:val="center"/>
          </w:tcPr>
          <w:p w:rsidR="006352A4" w:rsidRPr="002A4AFB" w:rsidRDefault="006352A4" w:rsidP="00C433FC">
            <w:pPr>
              <w:jc w:val="center"/>
              <w:rPr>
                <w:rFonts w:ascii="Times New Roman" w:hAnsi="Times New Roman" w:cs="Times New Roman"/>
                <w:color w:val="000000"/>
              </w:rPr>
            </w:pPr>
            <w:r w:rsidRPr="002A4AFB">
              <w:rPr>
                <w:rFonts w:ascii="Times New Roman" w:hAnsi="Times New Roman" w:cs="Times New Roman"/>
                <w:color w:val="000000"/>
              </w:rPr>
              <w:t>Рік підготовки:</w:t>
            </w:r>
          </w:p>
        </w:tc>
      </w:tr>
      <w:tr w:rsidR="00516D14" w:rsidRPr="002A4AFB" w:rsidTr="00EC3CC7">
        <w:trPr>
          <w:trHeight w:hRule="exact" w:val="567"/>
        </w:trPr>
        <w:tc>
          <w:tcPr>
            <w:tcW w:w="5245" w:type="dxa"/>
            <w:vMerge/>
            <w:vAlign w:val="center"/>
          </w:tcPr>
          <w:p w:rsidR="00516D14" w:rsidRPr="002A4AFB" w:rsidRDefault="00516D14" w:rsidP="00C433FC">
            <w:pPr>
              <w:jc w:val="center"/>
              <w:rPr>
                <w:rFonts w:ascii="Times New Roman" w:hAnsi="Times New Roman" w:cs="Times New Roman"/>
                <w:color w:val="000000"/>
              </w:rPr>
            </w:pPr>
          </w:p>
        </w:tc>
        <w:tc>
          <w:tcPr>
            <w:tcW w:w="1417" w:type="dxa"/>
            <w:vMerge/>
            <w:vAlign w:val="center"/>
          </w:tcPr>
          <w:p w:rsidR="00516D14" w:rsidRPr="002A4AFB" w:rsidRDefault="00516D14" w:rsidP="00C433FC">
            <w:pPr>
              <w:jc w:val="center"/>
              <w:rPr>
                <w:rFonts w:ascii="Times New Roman" w:hAnsi="Times New Roman" w:cs="Times New Roman"/>
                <w:color w:val="000000"/>
              </w:rPr>
            </w:pPr>
          </w:p>
        </w:tc>
        <w:tc>
          <w:tcPr>
            <w:tcW w:w="2835" w:type="dxa"/>
            <w:vAlign w:val="center"/>
          </w:tcPr>
          <w:p w:rsidR="00516D14" w:rsidRPr="002A4AFB" w:rsidRDefault="00863183" w:rsidP="00C433FC">
            <w:pPr>
              <w:jc w:val="center"/>
              <w:rPr>
                <w:rFonts w:ascii="Times New Roman" w:hAnsi="Times New Roman" w:cs="Times New Roman"/>
                <w:color w:val="000000"/>
              </w:rPr>
            </w:pPr>
            <w:r w:rsidRPr="002A4AFB">
              <w:rPr>
                <w:rFonts w:ascii="Times New Roman" w:hAnsi="Times New Roman" w:cs="Times New Roman"/>
                <w:color w:val="000000"/>
              </w:rPr>
              <w:t>2</w:t>
            </w:r>
            <w:r w:rsidR="00516D14" w:rsidRPr="002A4AFB">
              <w:rPr>
                <w:rFonts w:ascii="Times New Roman" w:hAnsi="Times New Roman" w:cs="Times New Roman"/>
                <w:color w:val="000000"/>
              </w:rPr>
              <w:t>-й</w:t>
            </w:r>
          </w:p>
          <w:p w:rsidR="00516D14" w:rsidRPr="002A4AFB" w:rsidRDefault="00516D14" w:rsidP="00C433FC">
            <w:pPr>
              <w:jc w:val="center"/>
              <w:rPr>
                <w:rFonts w:ascii="Times New Roman" w:hAnsi="Times New Roman" w:cs="Times New Roman"/>
                <w:color w:val="000000"/>
              </w:rPr>
            </w:pPr>
          </w:p>
        </w:tc>
      </w:tr>
      <w:tr w:rsidR="006352A4" w:rsidRPr="002A4AFB" w:rsidTr="00A56B55">
        <w:trPr>
          <w:trHeight w:hRule="exact" w:val="567"/>
        </w:trPr>
        <w:tc>
          <w:tcPr>
            <w:tcW w:w="5245" w:type="dxa"/>
            <w:vMerge/>
            <w:vAlign w:val="center"/>
          </w:tcPr>
          <w:p w:rsidR="006352A4" w:rsidRPr="002A4AFB" w:rsidRDefault="006352A4" w:rsidP="00C433FC">
            <w:pPr>
              <w:jc w:val="center"/>
              <w:rPr>
                <w:rFonts w:ascii="Times New Roman" w:hAnsi="Times New Roman" w:cs="Times New Roman"/>
                <w:color w:val="000000"/>
              </w:rPr>
            </w:pPr>
          </w:p>
        </w:tc>
        <w:tc>
          <w:tcPr>
            <w:tcW w:w="1417" w:type="dxa"/>
            <w:vMerge/>
            <w:vAlign w:val="center"/>
          </w:tcPr>
          <w:p w:rsidR="006352A4" w:rsidRPr="002A4AFB" w:rsidRDefault="006352A4" w:rsidP="00C433FC">
            <w:pPr>
              <w:jc w:val="center"/>
              <w:rPr>
                <w:rFonts w:ascii="Times New Roman" w:hAnsi="Times New Roman" w:cs="Times New Roman"/>
                <w:color w:val="000000"/>
              </w:rPr>
            </w:pPr>
          </w:p>
        </w:tc>
        <w:tc>
          <w:tcPr>
            <w:tcW w:w="2835" w:type="dxa"/>
            <w:vAlign w:val="center"/>
          </w:tcPr>
          <w:p w:rsidR="006352A4" w:rsidRPr="002A4AFB" w:rsidRDefault="006352A4" w:rsidP="00C433FC">
            <w:pPr>
              <w:jc w:val="center"/>
              <w:rPr>
                <w:rFonts w:ascii="Times New Roman" w:hAnsi="Times New Roman" w:cs="Times New Roman"/>
                <w:color w:val="000000"/>
              </w:rPr>
            </w:pPr>
            <w:r w:rsidRPr="002A4AFB">
              <w:rPr>
                <w:rFonts w:ascii="Times New Roman" w:hAnsi="Times New Roman" w:cs="Times New Roman"/>
                <w:color w:val="000000"/>
              </w:rPr>
              <w:t>Семестр:</w:t>
            </w:r>
          </w:p>
        </w:tc>
      </w:tr>
      <w:tr w:rsidR="00516D14" w:rsidRPr="002A4AFB" w:rsidTr="001867B0">
        <w:trPr>
          <w:trHeight w:val="484"/>
        </w:trPr>
        <w:tc>
          <w:tcPr>
            <w:tcW w:w="5245" w:type="dxa"/>
            <w:vMerge/>
          </w:tcPr>
          <w:p w:rsidR="00516D14" w:rsidRPr="002A4AFB" w:rsidRDefault="00516D14" w:rsidP="00C433FC">
            <w:pPr>
              <w:jc w:val="center"/>
              <w:rPr>
                <w:rFonts w:ascii="Times New Roman" w:hAnsi="Times New Roman" w:cs="Times New Roman"/>
                <w:i/>
                <w:color w:val="000000"/>
              </w:rPr>
            </w:pPr>
          </w:p>
        </w:tc>
        <w:tc>
          <w:tcPr>
            <w:tcW w:w="1417" w:type="dxa"/>
            <w:vMerge/>
          </w:tcPr>
          <w:p w:rsidR="00516D14" w:rsidRPr="002A4AFB" w:rsidRDefault="00516D14" w:rsidP="00C433FC">
            <w:pPr>
              <w:jc w:val="center"/>
              <w:rPr>
                <w:rFonts w:ascii="Times New Roman" w:hAnsi="Times New Roman" w:cs="Times New Roman"/>
                <w:i/>
                <w:color w:val="000000"/>
              </w:rPr>
            </w:pPr>
          </w:p>
        </w:tc>
        <w:tc>
          <w:tcPr>
            <w:tcW w:w="2835" w:type="dxa"/>
            <w:vAlign w:val="center"/>
          </w:tcPr>
          <w:p w:rsidR="00516D14" w:rsidRPr="002A4AFB" w:rsidRDefault="00863183" w:rsidP="00C433FC">
            <w:pPr>
              <w:jc w:val="center"/>
              <w:rPr>
                <w:rFonts w:ascii="Times New Roman" w:hAnsi="Times New Roman" w:cs="Times New Roman"/>
                <w:color w:val="000000"/>
              </w:rPr>
            </w:pPr>
            <w:r w:rsidRPr="002A4AFB">
              <w:rPr>
                <w:rFonts w:ascii="Times New Roman" w:hAnsi="Times New Roman" w:cs="Times New Roman"/>
                <w:color w:val="000000"/>
              </w:rPr>
              <w:t>4</w:t>
            </w:r>
            <w:r w:rsidR="00516D14" w:rsidRPr="002A4AFB">
              <w:rPr>
                <w:rFonts w:ascii="Times New Roman" w:hAnsi="Times New Roman" w:cs="Times New Roman"/>
                <w:color w:val="000000"/>
              </w:rPr>
              <w:t>-й</w:t>
            </w:r>
          </w:p>
          <w:p w:rsidR="00516D14" w:rsidRPr="002A4AFB" w:rsidRDefault="00516D14" w:rsidP="00C433FC">
            <w:pPr>
              <w:jc w:val="center"/>
              <w:rPr>
                <w:rFonts w:ascii="Times New Roman" w:hAnsi="Times New Roman" w:cs="Times New Roman"/>
                <w:color w:val="000000"/>
              </w:rPr>
            </w:pPr>
          </w:p>
        </w:tc>
      </w:tr>
      <w:tr w:rsidR="006352A4" w:rsidRPr="002A4AFB" w:rsidTr="00A56B55">
        <w:trPr>
          <w:trHeight w:hRule="exact" w:val="284"/>
        </w:trPr>
        <w:tc>
          <w:tcPr>
            <w:tcW w:w="5245" w:type="dxa"/>
            <w:vMerge/>
          </w:tcPr>
          <w:p w:rsidR="006352A4" w:rsidRPr="002A4AFB" w:rsidRDefault="006352A4" w:rsidP="00C433FC">
            <w:pPr>
              <w:jc w:val="center"/>
              <w:rPr>
                <w:rFonts w:ascii="Times New Roman" w:hAnsi="Times New Roman" w:cs="Times New Roman"/>
                <w:color w:val="000000"/>
              </w:rPr>
            </w:pPr>
          </w:p>
        </w:tc>
        <w:tc>
          <w:tcPr>
            <w:tcW w:w="1417" w:type="dxa"/>
            <w:vMerge/>
            <w:vAlign w:val="center"/>
          </w:tcPr>
          <w:p w:rsidR="006352A4" w:rsidRPr="002A4AFB" w:rsidRDefault="006352A4" w:rsidP="00C433FC">
            <w:pPr>
              <w:jc w:val="center"/>
              <w:rPr>
                <w:rFonts w:ascii="Times New Roman" w:hAnsi="Times New Roman" w:cs="Times New Roman"/>
                <w:color w:val="000000"/>
              </w:rPr>
            </w:pPr>
          </w:p>
        </w:tc>
        <w:tc>
          <w:tcPr>
            <w:tcW w:w="2835" w:type="dxa"/>
          </w:tcPr>
          <w:p w:rsidR="006352A4" w:rsidRPr="002A4AFB" w:rsidRDefault="006352A4" w:rsidP="00C433FC">
            <w:pPr>
              <w:jc w:val="center"/>
              <w:rPr>
                <w:rFonts w:ascii="Times New Roman" w:hAnsi="Times New Roman" w:cs="Times New Roman"/>
                <w:color w:val="000000"/>
              </w:rPr>
            </w:pPr>
            <w:r w:rsidRPr="002A4AFB">
              <w:rPr>
                <w:rFonts w:ascii="Times New Roman" w:hAnsi="Times New Roman" w:cs="Times New Roman"/>
                <w:color w:val="000000"/>
              </w:rPr>
              <w:t>Вид контролю:</w:t>
            </w:r>
          </w:p>
          <w:p w:rsidR="006352A4" w:rsidRPr="002A4AFB" w:rsidRDefault="006352A4" w:rsidP="00C433FC">
            <w:pPr>
              <w:jc w:val="center"/>
              <w:rPr>
                <w:rFonts w:ascii="Times New Roman" w:hAnsi="Times New Roman" w:cs="Times New Roman"/>
                <w:color w:val="000000"/>
              </w:rPr>
            </w:pPr>
          </w:p>
          <w:p w:rsidR="006352A4" w:rsidRPr="002A4AFB" w:rsidRDefault="006352A4" w:rsidP="00C433FC">
            <w:pPr>
              <w:jc w:val="center"/>
              <w:rPr>
                <w:rFonts w:ascii="Times New Roman" w:hAnsi="Times New Roman" w:cs="Times New Roman"/>
                <w:color w:val="000000"/>
              </w:rPr>
            </w:pPr>
          </w:p>
          <w:p w:rsidR="006352A4" w:rsidRPr="002A4AFB" w:rsidRDefault="006352A4" w:rsidP="00C433FC">
            <w:pPr>
              <w:jc w:val="center"/>
              <w:rPr>
                <w:rFonts w:ascii="Times New Roman" w:hAnsi="Times New Roman" w:cs="Times New Roman"/>
                <w:color w:val="000000"/>
              </w:rPr>
            </w:pPr>
          </w:p>
          <w:p w:rsidR="006352A4" w:rsidRPr="002A4AFB" w:rsidRDefault="006352A4" w:rsidP="00C433FC">
            <w:pPr>
              <w:jc w:val="center"/>
              <w:rPr>
                <w:rFonts w:ascii="Times New Roman" w:hAnsi="Times New Roman" w:cs="Times New Roman"/>
                <w:color w:val="000000"/>
              </w:rPr>
            </w:pPr>
          </w:p>
          <w:p w:rsidR="006352A4" w:rsidRPr="002A4AFB" w:rsidRDefault="006352A4" w:rsidP="00C433FC">
            <w:pPr>
              <w:jc w:val="center"/>
              <w:rPr>
                <w:rFonts w:ascii="Times New Roman" w:hAnsi="Times New Roman" w:cs="Times New Roman"/>
                <w:color w:val="000000"/>
              </w:rPr>
            </w:pPr>
          </w:p>
          <w:p w:rsidR="006352A4" w:rsidRPr="002A4AFB" w:rsidRDefault="006352A4" w:rsidP="00C433FC">
            <w:pPr>
              <w:jc w:val="center"/>
              <w:rPr>
                <w:rFonts w:ascii="Times New Roman" w:hAnsi="Times New Roman" w:cs="Times New Roman"/>
                <w:color w:val="000000"/>
              </w:rPr>
            </w:pPr>
          </w:p>
          <w:p w:rsidR="006352A4" w:rsidRPr="002A4AFB" w:rsidRDefault="006352A4" w:rsidP="00C433FC">
            <w:pPr>
              <w:jc w:val="center"/>
              <w:rPr>
                <w:rFonts w:ascii="Times New Roman" w:hAnsi="Times New Roman" w:cs="Times New Roman"/>
                <w:color w:val="000000"/>
              </w:rPr>
            </w:pPr>
          </w:p>
        </w:tc>
      </w:tr>
      <w:tr w:rsidR="00516D14" w:rsidRPr="002A4AFB" w:rsidTr="00DD5A9F">
        <w:trPr>
          <w:trHeight w:hRule="exact" w:val="461"/>
        </w:trPr>
        <w:tc>
          <w:tcPr>
            <w:tcW w:w="5245" w:type="dxa"/>
            <w:vMerge/>
            <w:vAlign w:val="center"/>
          </w:tcPr>
          <w:p w:rsidR="00516D14" w:rsidRPr="002A4AFB" w:rsidRDefault="00516D14" w:rsidP="00C433FC">
            <w:pPr>
              <w:jc w:val="center"/>
              <w:rPr>
                <w:rFonts w:ascii="Times New Roman" w:hAnsi="Times New Roman" w:cs="Times New Roman"/>
                <w:color w:val="000000"/>
              </w:rPr>
            </w:pPr>
          </w:p>
        </w:tc>
        <w:tc>
          <w:tcPr>
            <w:tcW w:w="1417" w:type="dxa"/>
            <w:vMerge/>
            <w:vAlign w:val="center"/>
          </w:tcPr>
          <w:p w:rsidR="00516D14" w:rsidRPr="002A4AFB" w:rsidRDefault="00516D14" w:rsidP="00C433FC">
            <w:pPr>
              <w:jc w:val="center"/>
              <w:rPr>
                <w:rFonts w:ascii="Times New Roman" w:hAnsi="Times New Roman" w:cs="Times New Roman"/>
                <w:color w:val="000000"/>
              </w:rPr>
            </w:pPr>
          </w:p>
        </w:tc>
        <w:tc>
          <w:tcPr>
            <w:tcW w:w="2835" w:type="dxa"/>
            <w:vAlign w:val="center"/>
          </w:tcPr>
          <w:p w:rsidR="00516D14" w:rsidRPr="002A4AFB" w:rsidRDefault="00516D14" w:rsidP="00C433FC">
            <w:pPr>
              <w:ind w:left="-23" w:right="-200"/>
              <w:jc w:val="center"/>
              <w:rPr>
                <w:rFonts w:ascii="Times New Roman" w:hAnsi="Times New Roman" w:cs="Times New Roman"/>
                <w:color w:val="000000"/>
              </w:rPr>
            </w:pPr>
            <w:r w:rsidRPr="002A4AFB">
              <w:rPr>
                <w:rFonts w:ascii="Times New Roman" w:hAnsi="Times New Roman" w:cs="Times New Roman"/>
                <w:color w:val="000000"/>
              </w:rPr>
              <w:t>залік</w:t>
            </w:r>
          </w:p>
          <w:p w:rsidR="00516D14" w:rsidRPr="002A4AFB" w:rsidRDefault="00516D14" w:rsidP="00C433FC">
            <w:pPr>
              <w:ind w:left="-23" w:right="-200"/>
              <w:jc w:val="center"/>
              <w:rPr>
                <w:rFonts w:ascii="Times New Roman" w:hAnsi="Times New Roman" w:cs="Times New Roman"/>
                <w:color w:val="000000"/>
              </w:rPr>
            </w:pPr>
          </w:p>
          <w:p w:rsidR="00516D14" w:rsidRPr="002A4AFB" w:rsidRDefault="00516D14" w:rsidP="00C433FC">
            <w:pPr>
              <w:ind w:left="-23" w:right="-200"/>
              <w:jc w:val="center"/>
              <w:rPr>
                <w:rFonts w:ascii="Times New Roman" w:hAnsi="Times New Roman" w:cs="Times New Roman"/>
                <w:color w:val="000000"/>
              </w:rPr>
            </w:pPr>
          </w:p>
          <w:p w:rsidR="00516D14" w:rsidRPr="002A4AFB" w:rsidRDefault="00516D14" w:rsidP="00C433FC">
            <w:pPr>
              <w:ind w:left="-23" w:right="-200"/>
              <w:jc w:val="center"/>
              <w:rPr>
                <w:rFonts w:ascii="Times New Roman" w:hAnsi="Times New Roman" w:cs="Times New Roman"/>
                <w:color w:val="000000"/>
              </w:rPr>
            </w:pPr>
          </w:p>
          <w:p w:rsidR="00516D14" w:rsidRPr="002A4AFB" w:rsidRDefault="00516D14" w:rsidP="00C433FC">
            <w:pPr>
              <w:ind w:left="-23" w:right="-200"/>
              <w:jc w:val="center"/>
              <w:rPr>
                <w:rFonts w:ascii="Times New Roman" w:hAnsi="Times New Roman" w:cs="Times New Roman"/>
                <w:color w:val="000000"/>
              </w:rPr>
            </w:pPr>
          </w:p>
          <w:p w:rsidR="00516D14" w:rsidRPr="002A4AFB" w:rsidRDefault="00516D14" w:rsidP="00C433FC">
            <w:pPr>
              <w:jc w:val="center"/>
              <w:rPr>
                <w:rFonts w:ascii="Times New Roman" w:hAnsi="Times New Roman" w:cs="Times New Roman"/>
                <w:color w:val="000000"/>
              </w:rPr>
            </w:pPr>
          </w:p>
        </w:tc>
      </w:tr>
    </w:tbl>
    <w:p w:rsidR="00CA2A3D" w:rsidRPr="002A4AFB" w:rsidRDefault="00CA2A3D" w:rsidP="00C433FC">
      <w:pPr>
        <w:pStyle w:val="a8"/>
        <w:ind w:left="0"/>
        <w:rPr>
          <w:b/>
          <w:bCs/>
          <w:lang w:val="uk-UA"/>
        </w:rPr>
      </w:pPr>
    </w:p>
    <w:p w:rsidR="00FA5914" w:rsidRPr="002A4AFB" w:rsidRDefault="00FA5914" w:rsidP="00C433FC">
      <w:pPr>
        <w:pStyle w:val="a8"/>
        <w:jc w:val="center"/>
        <w:rPr>
          <w:b/>
          <w:bCs/>
          <w:lang w:val="uk-UA"/>
        </w:rPr>
      </w:pPr>
      <w:r w:rsidRPr="002A4AFB">
        <w:rPr>
          <w:b/>
          <w:bCs/>
          <w:lang w:val="uk-UA"/>
        </w:rPr>
        <w:t xml:space="preserve">2. </w:t>
      </w:r>
      <w:r w:rsidR="00E822F8" w:rsidRPr="002A4AFB">
        <w:rPr>
          <w:b/>
          <w:bCs/>
          <w:lang w:val="uk-UA"/>
        </w:rPr>
        <w:t>У результаті проходження практики здобувачі набувають таких</w:t>
      </w:r>
    </w:p>
    <w:p w:rsidR="00E822F8" w:rsidRPr="002A4AFB" w:rsidRDefault="00FA5914" w:rsidP="00C433FC">
      <w:pPr>
        <w:pStyle w:val="a8"/>
        <w:jc w:val="both"/>
        <w:rPr>
          <w:b/>
          <w:bCs/>
          <w:lang w:val="uk-UA"/>
        </w:rPr>
      </w:pPr>
      <w:r w:rsidRPr="002A4AFB">
        <w:rPr>
          <w:b/>
          <w:bCs/>
          <w:lang w:val="uk-UA"/>
        </w:rPr>
        <w:t xml:space="preserve">-  </w:t>
      </w:r>
      <w:proofErr w:type="spellStart"/>
      <w:r w:rsidR="00E822F8" w:rsidRPr="002A4AFB">
        <w:rPr>
          <w:b/>
          <w:bCs/>
          <w:lang w:val="uk-UA"/>
        </w:rPr>
        <w:t>компетентностей</w:t>
      </w:r>
      <w:proofErr w:type="spellEnd"/>
      <w:r w:rsidRPr="002A4AFB">
        <w:rPr>
          <w:b/>
          <w:bCs/>
          <w:lang w:val="uk-UA"/>
        </w:rPr>
        <w:t>:</w:t>
      </w:r>
      <w:r w:rsidR="00E822F8" w:rsidRPr="002A4AFB">
        <w:rPr>
          <w:b/>
          <w:bCs/>
          <w:lang w:val="uk-UA"/>
        </w:rPr>
        <w:t xml:space="preserve"> </w:t>
      </w:r>
    </w:p>
    <w:tbl>
      <w:tblPr>
        <w:tblStyle w:val="aa"/>
        <w:tblW w:w="0" w:type="auto"/>
        <w:tblInd w:w="283" w:type="dxa"/>
        <w:tblLook w:val="04A0"/>
      </w:tblPr>
      <w:tblGrid>
        <w:gridCol w:w="959"/>
        <w:gridCol w:w="5790"/>
        <w:gridCol w:w="2822"/>
      </w:tblGrid>
      <w:tr w:rsidR="005800C2" w:rsidRPr="002A4AFB" w:rsidTr="005800C2">
        <w:tc>
          <w:tcPr>
            <w:tcW w:w="959" w:type="dxa"/>
            <w:vAlign w:val="center"/>
          </w:tcPr>
          <w:p w:rsidR="005800C2" w:rsidRPr="002A4AFB" w:rsidRDefault="00FA5914" w:rsidP="00C433FC">
            <w:pPr>
              <w:pStyle w:val="a8"/>
              <w:spacing w:after="0"/>
              <w:ind w:left="0"/>
              <w:jc w:val="center"/>
              <w:rPr>
                <w:b/>
                <w:bCs/>
                <w:sz w:val="24"/>
                <w:szCs w:val="24"/>
                <w:lang w:val="uk-UA"/>
              </w:rPr>
            </w:pPr>
            <w:r w:rsidRPr="002A4AFB">
              <w:rPr>
                <w:b/>
                <w:bCs/>
                <w:sz w:val="24"/>
                <w:szCs w:val="24"/>
                <w:lang w:val="uk-UA"/>
              </w:rPr>
              <w:t>Шифр</w:t>
            </w:r>
          </w:p>
          <w:p w:rsidR="005800C2" w:rsidRPr="002A4AFB" w:rsidRDefault="005800C2" w:rsidP="00C433FC">
            <w:pPr>
              <w:pStyle w:val="a8"/>
              <w:spacing w:after="0"/>
              <w:ind w:left="0"/>
              <w:jc w:val="center"/>
              <w:rPr>
                <w:b/>
                <w:bCs/>
                <w:sz w:val="24"/>
                <w:szCs w:val="24"/>
                <w:lang w:val="uk-UA"/>
              </w:rPr>
            </w:pPr>
          </w:p>
        </w:tc>
        <w:tc>
          <w:tcPr>
            <w:tcW w:w="5790" w:type="dxa"/>
            <w:vAlign w:val="center"/>
          </w:tcPr>
          <w:p w:rsidR="009D41F7" w:rsidRPr="002A4AFB" w:rsidRDefault="005800C2" w:rsidP="00C433FC">
            <w:pPr>
              <w:jc w:val="center"/>
              <w:rPr>
                <w:rFonts w:ascii="Times New Roman" w:hAnsi="Times New Roman" w:cs="Times New Roman"/>
                <w:b/>
                <w:bCs/>
                <w:sz w:val="24"/>
                <w:szCs w:val="24"/>
              </w:rPr>
            </w:pPr>
            <w:r w:rsidRPr="002A4AFB">
              <w:rPr>
                <w:rFonts w:ascii="Times New Roman" w:hAnsi="Times New Roman" w:cs="Times New Roman"/>
                <w:b/>
                <w:bCs/>
                <w:sz w:val="24"/>
                <w:szCs w:val="24"/>
              </w:rPr>
              <w:t xml:space="preserve">Перелік </w:t>
            </w:r>
            <w:proofErr w:type="spellStart"/>
            <w:r w:rsidRPr="002A4AFB">
              <w:rPr>
                <w:rFonts w:ascii="Times New Roman" w:hAnsi="Times New Roman" w:cs="Times New Roman"/>
                <w:b/>
                <w:bCs/>
                <w:sz w:val="24"/>
                <w:szCs w:val="24"/>
              </w:rPr>
              <w:t>компетентностей</w:t>
            </w:r>
            <w:proofErr w:type="spellEnd"/>
            <w:r w:rsidR="009D41F7" w:rsidRPr="002A4AFB">
              <w:rPr>
                <w:rFonts w:ascii="Times New Roman" w:hAnsi="Times New Roman" w:cs="Times New Roman"/>
                <w:b/>
                <w:bCs/>
                <w:sz w:val="24"/>
                <w:szCs w:val="24"/>
              </w:rPr>
              <w:t xml:space="preserve"> </w:t>
            </w:r>
            <w:r w:rsidR="00FA5914" w:rsidRPr="002A4AFB">
              <w:rPr>
                <w:rFonts w:ascii="Times New Roman" w:hAnsi="Times New Roman" w:cs="Times New Roman"/>
                <w:b/>
                <w:bCs/>
                <w:sz w:val="24"/>
                <w:szCs w:val="24"/>
              </w:rPr>
              <w:t>та п</w:t>
            </w:r>
            <w:r w:rsidR="009D41F7" w:rsidRPr="002A4AFB">
              <w:rPr>
                <w:rFonts w:ascii="Times New Roman" w:hAnsi="Times New Roman" w:cs="Times New Roman"/>
                <w:b/>
                <w:bCs/>
                <w:sz w:val="24"/>
                <w:szCs w:val="24"/>
              </w:rPr>
              <w:t>рограмн</w:t>
            </w:r>
            <w:r w:rsidR="00FA5914" w:rsidRPr="002A4AFB">
              <w:rPr>
                <w:rFonts w:ascii="Times New Roman" w:hAnsi="Times New Roman" w:cs="Times New Roman"/>
                <w:b/>
                <w:bCs/>
                <w:sz w:val="24"/>
                <w:szCs w:val="24"/>
              </w:rPr>
              <w:t>их</w:t>
            </w:r>
            <w:r w:rsidR="009D41F7" w:rsidRPr="002A4AFB">
              <w:rPr>
                <w:rFonts w:ascii="Times New Roman" w:hAnsi="Times New Roman" w:cs="Times New Roman"/>
                <w:b/>
                <w:bCs/>
                <w:sz w:val="24"/>
                <w:szCs w:val="24"/>
              </w:rPr>
              <w:t xml:space="preserve"> результати навчання</w:t>
            </w:r>
          </w:p>
          <w:p w:rsidR="00047AF8" w:rsidRPr="002A4AFB" w:rsidRDefault="00047AF8" w:rsidP="00C433FC">
            <w:pPr>
              <w:pStyle w:val="Default"/>
              <w:jc w:val="both"/>
              <w:rPr>
                <w:b/>
                <w:bCs/>
              </w:rPr>
            </w:pPr>
            <w:r w:rsidRPr="002A4AFB">
              <w:rPr>
                <w:lang w:val="uk-UA"/>
              </w:rPr>
              <w:t xml:space="preserve">ЗК01. Здатність застосовувати знання в практичних ситуаціях. </w:t>
            </w:r>
          </w:p>
          <w:p w:rsidR="001E0B55" w:rsidRPr="002A4AFB" w:rsidRDefault="00D17A3C" w:rsidP="00C433FC">
            <w:pPr>
              <w:pStyle w:val="Default"/>
              <w:jc w:val="both"/>
              <w:rPr>
                <w:lang w:val="uk-UA"/>
              </w:rPr>
            </w:pPr>
            <w:r w:rsidRPr="002A4AFB">
              <w:rPr>
                <w:lang w:val="uk-UA"/>
              </w:rPr>
              <w:t>ЗК04. Здатність до пошуку, оброблення та аналізу інформації з різних джерел.</w:t>
            </w:r>
          </w:p>
          <w:p w:rsidR="001E0B55" w:rsidRPr="002A4AFB" w:rsidRDefault="00D17A3C" w:rsidP="00C433FC">
            <w:pPr>
              <w:pStyle w:val="Default"/>
              <w:jc w:val="both"/>
              <w:rPr>
                <w:lang w:val="uk-UA"/>
              </w:rPr>
            </w:pPr>
            <w:r w:rsidRPr="002A4AFB">
              <w:rPr>
                <w:lang w:val="uk-UA"/>
              </w:rPr>
              <w:lastRenderedPageBreak/>
              <w:t xml:space="preserve"> </w:t>
            </w:r>
            <w:r w:rsidR="001E0B55" w:rsidRPr="002A4AFB">
              <w:rPr>
                <w:lang w:val="uk-UA"/>
              </w:rPr>
              <w:t xml:space="preserve">ЗК07. Здатність працювати в команді. </w:t>
            </w:r>
          </w:p>
          <w:p w:rsidR="002148FA" w:rsidRPr="002A4AFB" w:rsidRDefault="002148FA" w:rsidP="00C433FC">
            <w:pPr>
              <w:pStyle w:val="Default"/>
              <w:jc w:val="both"/>
              <w:rPr>
                <w:color w:val="auto"/>
                <w:lang w:val="uk-UA"/>
              </w:rPr>
            </w:pPr>
            <w:r w:rsidRPr="002A4AFB">
              <w:rPr>
                <w:color w:val="auto"/>
                <w:lang w:val="uk-UA"/>
              </w:rPr>
              <w:t xml:space="preserve">СК03. Здатність створювати </w:t>
            </w:r>
            <w:proofErr w:type="spellStart"/>
            <w:r w:rsidRPr="002A4AFB">
              <w:rPr>
                <w:color w:val="auto"/>
                <w:lang w:val="uk-UA"/>
              </w:rPr>
              <w:t>медіапродукт</w:t>
            </w:r>
            <w:proofErr w:type="spellEnd"/>
            <w:r w:rsidRPr="002A4AFB">
              <w:rPr>
                <w:color w:val="auto"/>
                <w:lang w:val="uk-UA"/>
              </w:rPr>
              <w:t xml:space="preserve">. </w:t>
            </w:r>
          </w:p>
          <w:p w:rsidR="002148FA" w:rsidRPr="002A4AFB" w:rsidRDefault="002148FA" w:rsidP="00C433FC">
            <w:pPr>
              <w:spacing w:after="100" w:afterAutospacing="1"/>
              <w:contextualSpacing/>
              <w:jc w:val="both"/>
              <w:rPr>
                <w:rFonts w:ascii="Times New Roman" w:hAnsi="Times New Roman" w:cs="Times New Roman"/>
                <w:sz w:val="24"/>
                <w:szCs w:val="24"/>
              </w:rPr>
            </w:pPr>
            <w:r w:rsidRPr="002A4AFB">
              <w:rPr>
                <w:rFonts w:ascii="Times New Roman" w:hAnsi="Times New Roman" w:cs="Times New Roman"/>
                <w:sz w:val="24"/>
                <w:szCs w:val="24"/>
              </w:rPr>
              <w:t xml:space="preserve">СК07. Здатність створювати та редагувати текстовий, </w:t>
            </w:r>
            <w:proofErr w:type="spellStart"/>
            <w:r w:rsidRPr="002A4AFB">
              <w:rPr>
                <w:rFonts w:ascii="Times New Roman" w:hAnsi="Times New Roman" w:cs="Times New Roman"/>
                <w:sz w:val="24"/>
                <w:szCs w:val="24"/>
              </w:rPr>
              <w:t>аудіо-</w:t>
            </w:r>
            <w:proofErr w:type="spellEnd"/>
            <w:r w:rsidRPr="002A4AFB">
              <w:rPr>
                <w:rFonts w:ascii="Times New Roman" w:hAnsi="Times New Roman" w:cs="Times New Roman"/>
                <w:sz w:val="24"/>
                <w:szCs w:val="24"/>
              </w:rPr>
              <w:t xml:space="preserve"> та </w:t>
            </w:r>
            <w:proofErr w:type="spellStart"/>
            <w:r w:rsidRPr="002A4AFB">
              <w:rPr>
                <w:rFonts w:ascii="Times New Roman" w:hAnsi="Times New Roman" w:cs="Times New Roman"/>
                <w:sz w:val="24"/>
                <w:szCs w:val="24"/>
              </w:rPr>
              <w:t>відеовізуальний</w:t>
            </w:r>
            <w:proofErr w:type="spellEnd"/>
            <w:r w:rsidRPr="002A4AFB">
              <w:rPr>
                <w:rFonts w:ascii="Times New Roman" w:hAnsi="Times New Roman" w:cs="Times New Roman"/>
                <w:sz w:val="24"/>
                <w:szCs w:val="24"/>
              </w:rPr>
              <w:t xml:space="preserve"> контент. </w:t>
            </w:r>
          </w:p>
          <w:p w:rsidR="00D17A3C" w:rsidRPr="002A4AFB" w:rsidRDefault="00D17A3C" w:rsidP="00C433FC">
            <w:pPr>
              <w:pStyle w:val="Default"/>
              <w:jc w:val="both"/>
              <w:rPr>
                <w:lang w:val="uk-UA"/>
              </w:rPr>
            </w:pPr>
          </w:p>
          <w:p w:rsidR="003E7B2B" w:rsidRPr="002A4AFB" w:rsidRDefault="003E7B2B" w:rsidP="00C433FC">
            <w:pPr>
              <w:pStyle w:val="Default"/>
              <w:jc w:val="both"/>
              <w:rPr>
                <w:lang w:val="uk-UA"/>
              </w:rPr>
            </w:pPr>
          </w:p>
          <w:p w:rsidR="00D17A3C" w:rsidRPr="002A4AFB" w:rsidRDefault="00D17A3C" w:rsidP="00C433FC">
            <w:pPr>
              <w:jc w:val="center"/>
              <w:rPr>
                <w:rFonts w:ascii="Times New Roman" w:hAnsi="Times New Roman" w:cs="Times New Roman"/>
                <w:b/>
                <w:bCs/>
                <w:sz w:val="24"/>
                <w:szCs w:val="24"/>
              </w:rPr>
            </w:pPr>
          </w:p>
          <w:p w:rsidR="00D17A3C" w:rsidRPr="002A4AFB" w:rsidRDefault="00D17A3C" w:rsidP="00C433FC">
            <w:pPr>
              <w:jc w:val="center"/>
              <w:rPr>
                <w:rFonts w:ascii="Times New Roman" w:hAnsi="Times New Roman" w:cs="Times New Roman"/>
                <w:b/>
                <w:bCs/>
                <w:sz w:val="24"/>
                <w:szCs w:val="24"/>
              </w:rPr>
            </w:pPr>
          </w:p>
          <w:p w:rsidR="005800C2" w:rsidRPr="002A4AFB" w:rsidRDefault="005800C2" w:rsidP="00C433FC">
            <w:pPr>
              <w:jc w:val="center"/>
              <w:rPr>
                <w:rFonts w:ascii="Times New Roman" w:hAnsi="Times New Roman" w:cs="Times New Roman"/>
                <w:b/>
                <w:bCs/>
                <w:sz w:val="24"/>
                <w:szCs w:val="24"/>
              </w:rPr>
            </w:pPr>
          </w:p>
        </w:tc>
        <w:tc>
          <w:tcPr>
            <w:tcW w:w="2822" w:type="dxa"/>
            <w:vAlign w:val="center"/>
          </w:tcPr>
          <w:p w:rsidR="001A6038" w:rsidRPr="002A4AFB" w:rsidRDefault="005800C2" w:rsidP="00C433FC">
            <w:pPr>
              <w:rPr>
                <w:rFonts w:ascii="Times New Roman" w:hAnsi="Times New Roman" w:cs="Times New Roman"/>
                <w:sz w:val="24"/>
                <w:szCs w:val="24"/>
                <w:lang w:eastAsia="uk-UA"/>
              </w:rPr>
            </w:pPr>
            <w:r w:rsidRPr="002A4AFB">
              <w:rPr>
                <w:rFonts w:ascii="Times New Roman" w:hAnsi="Times New Roman" w:cs="Times New Roman"/>
                <w:b/>
                <w:bCs/>
                <w:sz w:val="24"/>
                <w:szCs w:val="24"/>
              </w:rPr>
              <w:lastRenderedPageBreak/>
              <w:t>Методи</w:t>
            </w:r>
            <w:r w:rsidR="00CB59BD" w:rsidRPr="002A4AFB">
              <w:rPr>
                <w:rFonts w:ascii="Times New Roman" w:hAnsi="Times New Roman" w:cs="Times New Roman"/>
                <w:b/>
                <w:bCs/>
                <w:sz w:val="24"/>
                <w:szCs w:val="24"/>
              </w:rPr>
              <w:t xml:space="preserve"> навчання</w:t>
            </w:r>
            <w:r w:rsidR="001A6038" w:rsidRPr="002A4AFB">
              <w:rPr>
                <w:rFonts w:ascii="Times New Roman" w:hAnsi="Times New Roman" w:cs="Times New Roman"/>
                <w:sz w:val="24"/>
                <w:szCs w:val="24"/>
                <w:lang w:eastAsia="uk-UA"/>
              </w:rPr>
              <w:t xml:space="preserve"> Методи:</w:t>
            </w:r>
          </w:p>
          <w:p w:rsidR="001A6038" w:rsidRPr="002A4AFB" w:rsidRDefault="001A6038" w:rsidP="00C433FC">
            <w:pPr>
              <w:rPr>
                <w:rFonts w:ascii="Times New Roman" w:hAnsi="Times New Roman" w:cs="Times New Roman"/>
                <w:sz w:val="24"/>
                <w:szCs w:val="24"/>
                <w:lang w:eastAsia="uk-UA"/>
              </w:rPr>
            </w:pPr>
            <w:r w:rsidRPr="002A4AFB">
              <w:rPr>
                <w:rFonts w:ascii="Times New Roman" w:hAnsi="Times New Roman" w:cs="Times New Roman"/>
                <w:sz w:val="24"/>
                <w:szCs w:val="24"/>
                <w:lang w:eastAsia="uk-UA"/>
              </w:rPr>
              <w:t>Словесні методи (лекція, робота з підручниками).</w:t>
            </w:r>
          </w:p>
          <w:p w:rsidR="001A6038" w:rsidRPr="002A4AFB" w:rsidRDefault="001A6038" w:rsidP="00C433FC">
            <w:pPr>
              <w:rPr>
                <w:rFonts w:ascii="Times New Roman" w:hAnsi="Times New Roman" w:cs="Times New Roman"/>
                <w:sz w:val="24"/>
                <w:szCs w:val="24"/>
                <w:lang w:eastAsia="uk-UA"/>
              </w:rPr>
            </w:pPr>
            <w:r w:rsidRPr="002A4AFB">
              <w:rPr>
                <w:rFonts w:ascii="Times New Roman" w:hAnsi="Times New Roman" w:cs="Times New Roman"/>
                <w:sz w:val="24"/>
                <w:szCs w:val="24"/>
                <w:lang w:eastAsia="uk-UA"/>
              </w:rPr>
              <w:t>Практичні методи (творчі завдання).</w:t>
            </w:r>
          </w:p>
          <w:p w:rsidR="001A6038" w:rsidRPr="002A4AFB" w:rsidRDefault="001A6038" w:rsidP="00C433FC">
            <w:pPr>
              <w:rPr>
                <w:rFonts w:ascii="Times New Roman" w:hAnsi="Times New Roman" w:cs="Times New Roman"/>
                <w:sz w:val="24"/>
                <w:szCs w:val="24"/>
                <w:lang w:eastAsia="uk-UA"/>
              </w:rPr>
            </w:pPr>
            <w:r w:rsidRPr="002A4AFB">
              <w:rPr>
                <w:rFonts w:ascii="Times New Roman" w:hAnsi="Times New Roman" w:cs="Times New Roman"/>
                <w:sz w:val="24"/>
                <w:szCs w:val="24"/>
                <w:lang w:eastAsia="uk-UA"/>
              </w:rPr>
              <w:lastRenderedPageBreak/>
              <w:t>Логічні методи (індуктивні, дедуктивні).</w:t>
            </w:r>
          </w:p>
          <w:p w:rsidR="005800C2" w:rsidRPr="002A4AFB" w:rsidRDefault="001A6038" w:rsidP="00C433FC">
            <w:pPr>
              <w:pStyle w:val="a8"/>
              <w:spacing w:after="0"/>
              <w:ind w:left="0"/>
              <w:jc w:val="center"/>
              <w:rPr>
                <w:b/>
                <w:bCs/>
                <w:sz w:val="24"/>
                <w:szCs w:val="24"/>
                <w:lang w:val="ru-RU"/>
              </w:rPr>
            </w:pPr>
            <w:r w:rsidRPr="002A4AFB">
              <w:rPr>
                <w:sz w:val="24"/>
                <w:szCs w:val="24"/>
                <w:lang w:val="ru-RU" w:eastAsia="uk-UA"/>
              </w:rPr>
              <w:t xml:space="preserve">Метод </w:t>
            </w:r>
            <w:proofErr w:type="spellStart"/>
            <w:r w:rsidRPr="002A4AFB">
              <w:rPr>
                <w:sz w:val="24"/>
                <w:szCs w:val="24"/>
                <w:lang w:val="ru-RU" w:eastAsia="uk-UA"/>
              </w:rPr>
              <w:t>формування</w:t>
            </w:r>
            <w:proofErr w:type="spellEnd"/>
            <w:r w:rsidRPr="002A4AFB">
              <w:rPr>
                <w:sz w:val="24"/>
                <w:szCs w:val="24"/>
                <w:lang w:val="ru-RU" w:eastAsia="uk-UA"/>
              </w:rPr>
              <w:t xml:space="preserve"> </w:t>
            </w:r>
            <w:proofErr w:type="spellStart"/>
            <w:proofErr w:type="gramStart"/>
            <w:r w:rsidRPr="002A4AFB">
              <w:rPr>
                <w:sz w:val="24"/>
                <w:szCs w:val="24"/>
                <w:lang w:val="ru-RU" w:eastAsia="uk-UA"/>
              </w:rPr>
              <w:t>п</w:t>
            </w:r>
            <w:proofErr w:type="gramEnd"/>
            <w:r w:rsidRPr="002A4AFB">
              <w:rPr>
                <w:sz w:val="24"/>
                <w:szCs w:val="24"/>
                <w:lang w:val="ru-RU" w:eastAsia="uk-UA"/>
              </w:rPr>
              <w:t>ізнавального</w:t>
            </w:r>
            <w:proofErr w:type="spellEnd"/>
            <w:r w:rsidRPr="002A4AFB">
              <w:rPr>
                <w:sz w:val="24"/>
                <w:szCs w:val="24"/>
                <w:lang w:val="ru-RU" w:eastAsia="uk-UA"/>
              </w:rPr>
              <w:t xml:space="preserve"> </w:t>
            </w:r>
            <w:proofErr w:type="spellStart"/>
            <w:r w:rsidRPr="002A4AFB">
              <w:rPr>
                <w:sz w:val="24"/>
                <w:szCs w:val="24"/>
                <w:lang w:val="ru-RU" w:eastAsia="uk-UA"/>
              </w:rPr>
              <w:t>інтересу</w:t>
            </w:r>
            <w:proofErr w:type="spellEnd"/>
            <w:r w:rsidRPr="002A4AFB">
              <w:rPr>
                <w:sz w:val="24"/>
                <w:szCs w:val="24"/>
                <w:lang w:val="ru-RU" w:eastAsia="uk-UA"/>
              </w:rPr>
              <w:t xml:space="preserve"> (</w:t>
            </w:r>
            <w:proofErr w:type="spellStart"/>
            <w:r w:rsidRPr="002A4AFB">
              <w:rPr>
                <w:sz w:val="24"/>
                <w:szCs w:val="24"/>
                <w:lang w:val="ru-RU" w:eastAsia="uk-UA"/>
              </w:rPr>
              <w:t>навчальна</w:t>
            </w:r>
            <w:proofErr w:type="spellEnd"/>
            <w:r w:rsidRPr="002A4AFB">
              <w:rPr>
                <w:sz w:val="24"/>
                <w:szCs w:val="24"/>
                <w:lang w:val="ru-RU" w:eastAsia="uk-UA"/>
              </w:rPr>
              <w:t xml:space="preserve"> </w:t>
            </w:r>
            <w:proofErr w:type="spellStart"/>
            <w:r w:rsidRPr="002A4AFB">
              <w:rPr>
                <w:sz w:val="24"/>
                <w:szCs w:val="24"/>
                <w:lang w:val="ru-RU" w:eastAsia="uk-UA"/>
              </w:rPr>
              <w:t>дискусія</w:t>
            </w:r>
            <w:proofErr w:type="spellEnd"/>
            <w:r w:rsidRPr="002A4AFB">
              <w:rPr>
                <w:sz w:val="24"/>
                <w:szCs w:val="24"/>
                <w:lang w:val="ru-RU" w:eastAsia="uk-UA"/>
              </w:rPr>
              <w:t>).</w:t>
            </w:r>
          </w:p>
        </w:tc>
      </w:tr>
    </w:tbl>
    <w:p w:rsidR="00FA5914" w:rsidRPr="002A4AFB" w:rsidRDefault="00FA5914" w:rsidP="00C433FC">
      <w:pPr>
        <w:rPr>
          <w:rFonts w:ascii="Times New Roman" w:hAnsi="Times New Roman" w:cs="Times New Roman"/>
          <w:b/>
          <w:bCs/>
        </w:rPr>
      </w:pPr>
    </w:p>
    <w:p w:rsidR="009D49A7" w:rsidRPr="002A4AFB" w:rsidRDefault="00FA5914" w:rsidP="00C433FC">
      <w:pPr>
        <w:pStyle w:val="ab"/>
        <w:numPr>
          <w:ilvl w:val="0"/>
          <w:numId w:val="2"/>
        </w:numPr>
        <w:rPr>
          <w:rFonts w:ascii="Times New Roman" w:hAnsi="Times New Roman" w:cs="Times New Roman"/>
          <w:b/>
          <w:bCs/>
          <w:szCs w:val="24"/>
        </w:rPr>
      </w:pPr>
      <w:r w:rsidRPr="002A4AFB">
        <w:rPr>
          <w:rFonts w:ascii="Times New Roman" w:hAnsi="Times New Roman" w:cs="Times New Roman"/>
          <w:b/>
          <w:bCs/>
          <w:szCs w:val="24"/>
        </w:rPr>
        <w:t xml:space="preserve"> результатів навчання:</w:t>
      </w:r>
    </w:p>
    <w:tbl>
      <w:tblPr>
        <w:tblStyle w:val="aa"/>
        <w:tblW w:w="0" w:type="auto"/>
        <w:tblInd w:w="283" w:type="dxa"/>
        <w:tblLook w:val="04A0"/>
      </w:tblPr>
      <w:tblGrid>
        <w:gridCol w:w="959"/>
        <w:gridCol w:w="4253"/>
        <w:gridCol w:w="2126"/>
        <w:gridCol w:w="2233"/>
      </w:tblGrid>
      <w:tr w:rsidR="008052DF" w:rsidRPr="002A4AFB" w:rsidTr="008052DF">
        <w:tc>
          <w:tcPr>
            <w:tcW w:w="959" w:type="dxa"/>
            <w:vAlign w:val="center"/>
          </w:tcPr>
          <w:p w:rsidR="008052DF" w:rsidRPr="002A4AFB" w:rsidRDefault="00FA5914" w:rsidP="00C433FC">
            <w:pPr>
              <w:pStyle w:val="a8"/>
              <w:spacing w:after="0"/>
              <w:ind w:left="0"/>
              <w:jc w:val="center"/>
              <w:rPr>
                <w:b/>
                <w:bCs/>
                <w:sz w:val="24"/>
                <w:szCs w:val="24"/>
                <w:lang w:val="uk-UA"/>
              </w:rPr>
            </w:pPr>
            <w:r w:rsidRPr="002A4AFB">
              <w:rPr>
                <w:b/>
                <w:bCs/>
                <w:sz w:val="24"/>
                <w:szCs w:val="24"/>
                <w:lang w:val="uk-UA"/>
              </w:rPr>
              <w:t>Шифр</w:t>
            </w:r>
          </w:p>
          <w:p w:rsidR="008052DF" w:rsidRPr="002A4AFB" w:rsidRDefault="008052DF" w:rsidP="00C433FC">
            <w:pPr>
              <w:pStyle w:val="a8"/>
              <w:spacing w:after="0"/>
              <w:ind w:left="0"/>
              <w:jc w:val="center"/>
              <w:rPr>
                <w:b/>
                <w:bCs/>
                <w:sz w:val="24"/>
                <w:szCs w:val="24"/>
                <w:lang w:val="uk-UA"/>
              </w:rPr>
            </w:pPr>
          </w:p>
        </w:tc>
        <w:tc>
          <w:tcPr>
            <w:tcW w:w="4253" w:type="dxa"/>
            <w:vAlign w:val="center"/>
          </w:tcPr>
          <w:p w:rsidR="008052DF" w:rsidRPr="002A4AFB" w:rsidRDefault="008052DF" w:rsidP="00C433FC">
            <w:pPr>
              <w:pStyle w:val="a8"/>
              <w:spacing w:after="0"/>
              <w:ind w:left="0"/>
              <w:jc w:val="center"/>
              <w:rPr>
                <w:b/>
                <w:bCs/>
                <w:sz w:val="24"/>
                <w:szCs w:val="24"/>
                <w:lang w:val="uk-UA"/>
              </w:rPr>
            </w:pPr>
            <w:r w:rsidRPr="002A4AFB">
              <w:rPr>
                <w:b/>
                <w:bCs/>
                <w:sz w:val="24"/>
                <w:szCs w:val="24"/>
                <w:lang w:val="uk-UA"/>
              </w:rPr>
              <w:t>Перелік програмних результатів</w:t>
            </w:r>
          </w:p>
        </w:tc>
        <w:tc>
          <w:tcPr>
            <w:tcW w:w="2126" w:type="dxa"/>
            <w:vAlign w:val="center"/>
          </w:tcPr>
          <w:p w:rsidR="008052DF" w:rsidRPr="002A4AFB" w:rsidRDefault="008052DF" w:rsidP="00C433FC">
            <w:pPr>
              <w:pStyle w:val="a8"/>
              <w:spacing w:after="0"/>
              <w:ind w:left="0"/>
              <w:jc w:val="center"/>
              <w:rPr>
                <w:b/>
                <w:bCs/>
                <w:sz w:val="24"/>
                <w:szCs w:val="24"/>
                <w:lang w:val="uk-UA"/>
              </w:rPr>
            </w:pPr>
            <w:r w:rsidRPr="002A4AFB">
              <w:rPr>
                <w:b/>
                <w:bCs/>
                <w:sz w:val="24"/>
                <w:szCs w:val="24"/>
                <w:lang w:val="uk-UA"/>
              </w:rPr>
              <w:t>Методи навчання</w:t>
            </w:r>
          </w:p>
        </w:tc>
        <w:tc>
          <w:tcPr>
            <w:tcW w:w="2233" w:type="dxa"/>
            <w:vAlign w:val="center"/>
          </w:tcPr>
          <w:p w:rsidR="008052DF" w:rsidRPr="002A4AFB" w:rsidRDefault="008052DF" w:rsidP="00C433FC">
            <w:pPr>
              <w:widowControl/>
              <w:suppressAutoHyphens w:val="0"/>
              <w:autoSpaceDE w:val="0"/>
              <w:autoSpaceDN w:val="0"/>
              <w:adjustRightInd w:val="0"/>
              <w:jc w:val="center"/>
              <w:rPr>
                <w:rFonts w:ascii="Times New Roman" w:eastAsia="MS Mincho" w:hAnsi="Times New Roman" w:cs="Times New Roman"/>
                <w:b/>
                <w:bCs/>
                <w:kern w:val="0"/>
                <w:sz w:val="24"/>
                <w:szCs w:val="24"/>
                <w:lang w:bidi="ar-SA"/>
              </w:rPr>
            </w:pPr>
            <w:r w:rsidRPr="002A4AFB">
              <w:rPr>
                <w:rFonts w:ascii="Times New Roman" w:eastAsia="MS Mincho" w:hAnsi="Times New Roman" w:cs="Times New Roman"/>
                <w:b/>
                <w:bCs/>
                <w:kern w:val="0"/>
                <w:sz w:val="24"/>
                <w:szCs w:val="24"/>
                <w:lang w:bidi="ar-SA"/>
              </w:rPr>
              <w:t>Форми та методи</w:t>
            </w:r>
          </w:p>
          <w:p w:rsidR="008052DF" w:rsidRPr="002A4AFB" w:rsidRDefault="008052DF" w:rsidP="00C433FC">
            <w:pPr>
              <w:pStyle w:val="a8"/>
              <w:spacing w:after="0"/>
              <w:ind w:left="0"/>
              <w:jc w:val="center"/>
              <w:rPr>
                <w:b/>
                <w:bCs/>
                <w:sz w:val="24"/>
                <w:szCs w:val="24"/>
                <w:lang w:val="uk-UA"/>
              </w:rPr>
            </w:pPr>
            <w:r w:rsidRPr="002A4AFB">
              <w:rPr>
                <w:b/>
                <w:bCs/>
                <w:sz w:val="24"/>
                <w:szCs w:val="24"/>
                <w:lang w:val="uk-UA"/>
              </w:rPr>
              <w:t>оцінювання</w:t>
            </w:r>
          </w:p>
        </w:tc>
      </w:tr>
      <w:tr w:rsidR="0081234C" w:rsidRPr="002A4AFB" w:rsidTr="008052DF">
        <w:tc>
          <w:tcPr>
            <w:tcW w:w="959" w:type="dxa"/>
            <w:vAlign w:val="center"/>
          </w:tcPr>
          <w:p w:rsidR="0081234C" w:rsidRPr="002A4AFB" w:rsidRDefault="0081234C" w:rsidP="00C433FC">
            <w:pPr>
              <w:pStyle w:val="a8"/>
              <w:spacing w:after="0"/>
              <w:ind w:left="0"/>
              <w:jc w:val="center"/>
              <w:rPr>
                <w:b/>
                <w:bCs/>
                <w:sz w:val="24"/>
                <w:szCs w:val="24"/>
                <w:lang w:val="uk-UA"/>
              </w:rPr>
            </w:pPr>
          </w:p>
        </w:tc>
        <w:tc>
          <w:tcPr>
            <w:tcW w:w="4253" w:type="dxa"/>
          </w:tcPr>
          <w:p w:rsidR="002148FA" w:rsidRPr="002A4AFB" w:rsidRDefault="002148FA" w:rsidP="00C433FC">
            <w:pPr>
              <w:pStyle w:val="Default"/>
              <w:jc w:val="both"/>
              <w:rPr>
                <w:lang w:val="uk-UA" w:eastAsia="uk-UA"/>
              </w:rPr>
            </w:pPr>
            <w:r w:rsidRPr="002A4AFB">
              <w:rPr>
                <w:lang w:val="uk-UA" w:eastAsia="uk-UA"/>
              </w:rPr>
              <w:t>ПР03. Оцінювати свій чи чужий інформаційний продукт, інформаційну акцію, що організована й проведена самостійно або разом з колегами</w:t>
            </w:r>
          </w:p>
          <w:p w:rsidR="00047AF8" w:rsidRPr="002A4AFB" w:rsidRDefault="00047AF8" w:rsidP="00C433FC">
            <w:pPr>
              <w:pStyle w:val="Default"/>
              <w:jc w:val="both"/>
              <w:rPr>
                <w:lang w:val="uk-UA" w:eastAsia="uk-UA"/>
              </w:rPr>
            </w:pPr>
            <w:r w:rsidRPr="002A4AFB">
              <w:rPr>
                <w:lang w:val="uk-UA" w:eastAsia="uk-UA"/>
              </w:rPr>
              <w:t xml:space="preserve">ПР05. Використовувати сучасні інформаційні й комунікаційні технології та спеціалізоване програмне забезпечення для вирішення професійних завдань </w:t>
            </w:r>
          </w:p>
          <w:p w:rsidR="00047AF8" w:rsidRPr="002A4AFB" w:rsidRDefault="00047AF8" w:rsidP="00C433FC">
            <w:pPr>
              <w:pStyle w:val="Default"/>
              <w:jc w:val="both"/>
              <w:rPr>
                <w:lang w:val="uk-UA" w:eastAsia="uk-UA"/>
              </w:rPr>
            </w:pPr>
            <w:r w:rsidRPr="002A4AFB">
              <w:rPr>
                <w:lang w:val="uk-UA" w:eastAsia="uk-UA"/>
              </w:rPr>
              <w:t xml:space="preserve">ПР13. Передбачати реакцію аудиторії на інформаційний продукт чи на інформаційні акції, зважаючи на положення й методи соціально комунікаційних наук </w:t>
            </w:r>
          </w:p>
          <w:p w:rsidR="00047AF8" w:rsidRPr="002A4AFB" w:rsidRDefault="00047AF8" w:rsidP="00C433FC">
            <w:pPr>
              <w:pStyle w:val="Default"/>
              <w:jc w:val="both"/>
              <w:rPr>
                <w:lang w:val="uk-UA" w:eastAsia="uk-UA"/>
              </w:rPr>
            </w:pPr>
            <w:r w:rsidRPr="002A4AFB">
              <w:rPr>
                <w:lang w:val="uk-UA" w:eastAsia="uk-UA"/>
              </w:rPr>
              <w:t xml:space="preserve">ПР15. Створювати грамотний </w:t>
            </w:r>
            <w:proofErr w:type="spellStart"/>
            <w:r w:rsidRPr="002A4AFB">
              <w:rPr>
                <w:lang w:val="uk-UA" w:eastAsia="uk-UA"/>
              </w:rPr>
              <w:t>медіапродукт</w:t>
            </w:r>
            <w:proofErr w:type="spellEnd"/>
            <w:r w:rsidRPr="002A4AFB">
              <w:rPr>
                <w:lang w:val="uk-UA" w:eastAsia="uk-UA"/>
              </w:rPr>
              <w:t xml:space="preserve"> на задану тему, визначеного жанру, з урахуванням каналу поширення чи платформи оприлюднення</w:t>
            </w:r>
          </w:p>
          <w:p w:rsidR="00047AF8" w:rsidRPr="002A4AFB" w:rsidRDefault="00047AF8" w:rsidP="00C433FC">
            <w:pPr>
              <w:pStyle w:val="Default"/>
              <w:jc w:val="both"/>
              <w:rPr>
                <w:lang w:val="uk-UA" w:eastAsia="uk-UA"/>
              </w:rPr>
            </w:pPr>
            <w:r w:rsidRPr="002A4AFB">
              <w:rPr>
                <w:lang w:val="uk-UA" w:eastAsia="uk-UA"/>
              </w:rPr>
              <w:t xml:space="preserve">ПР16. Планувати свою роботу та роботу колег, спрямовану як на генерування інформаційного контенту, так і створення </w:t>
            </w:r>
            <w:proofErr w:type="spellStart"/>
            <w:r w:rsidRPr="002A4AFB">
              <w:rPr>
                <w:lang w:val="uk-UA" w:eastAsia="uk-UA"/>
              </w:rPr>
              <w:t>медіапродукту</w:t>
            </w:r>
            <w:proofErr w:type="spellEnd"/>
            <w:r w:rsidRPr="002A4AFB">
              <w:rPr>
                <w:lang w:val="uk-UA" w:eastAsia="uk-UA"/>
              </w:rPr>
              <w:t xml:space="preserve">, а також його промоцію </w:t>
            </w:r>
          </w:p>
          <w:p w:rsidR="00047AF8" w:rsidRPr="002A4AFB" w:rsidRDefault="00047AF8" w:rsidP="00C433FC">
            <w:pPr>
              <w:pStyle w:val="Default"/>
              <w:jc w:val="both"/>
              <w:rPr>
                <w:lang w:val="uk-UA"/>
              </w:rPr>
            </w:pPr>
            <w:r w:rsidRPr="002A4AFB">
              <w:rPr>
                <w:lang w:val="uk-UA"/>
              </w:rPr>
              <w:t xml:space="preserve">ПР19. Застосовувати знання зі сфери предметної спеціалізації для створення видавничого </w:t>
            </w:r>
            <w:proofErr w:type="spellStart"/>
            <w:r w:rsidRPr="002A4AFB">
              <w:rPr>
                <w:lang w:val="uk-UA"/>
              </w:rPr>
              <w:t>медіапродукту</w:t>
            </w:r>
            <w:proofErr w:type="spellEnd"/>
            <w:r w:rsidRPr="002A4AFB">
              <w:rPr>
                <w:lang w:val="uk-UA"/>
              </w:rPr>
              <w:t xml:space="preserve"> чи для проведення </w:t>
            </w:r>
            <w:r w:rsidRPr="002A4AFB">
              <w:rPr>
                <w:spacing w:val="-4"/>
                <w:lang w:val="uk-UA"/>
              </w:rPr>
              <w:t>коректорської та редакторсько-видавничої діяльності</w:t>
            </w:r>
            <w:r w:rsidRPr="002A4AFB">
              <w:rPr>
                <w:lang w:val="uk-UA"/>
              </w:rPr>
              <w:t>.</w:t>
            </w:r>
          </w:p>
          <w:p w:rsidR="0081234C" w:rsidRPr="002A4AFB" w:rsidRDefault="00047AF8" w:rsidP="00C433FC">
            <w:pPr>
              <w:spacing w:after="100" w:afterAutospacing="1"/>
              <w:contextualSpacing/>
              <w:jc w:val="both"/>
              <w:rPr>
                <w:rFonts w:ascii="Times New Roman" w:hAnsi="Times New Roman" w:cs="Times New Roman"/>
                <w:b/>
                <w:bCs/>
                <w:sz w:val="24"/>
                <w:szCs w:val="24"/>
              </w:rPr>
            </w:pPr>
            <w:r w:rsidRPr="002A4AFB">
              <w:rPr>
                <w:rFonts w:ascii="Times New Roman" w:hAnsi="Times New Roman" w:cs="Times New Roman"/>
                <w:sz w:val="24"/>
                <w:szCs w:val="24"/>
              </w:rPr>
              <w:t>ПР 21.</w:t>
            </w:r>
            <w:r w:rsidRPr="002A4AFB">
              <w:rPr>
                <w:rFonts w:ascii="Times New Roman" w:hAnsi="Times New Roman" w:cs="Times New Roman"/>
                <w:b/>
                <w:i/>
                <w:sz w:val="24"/>
                <w:szCs w:val="24"/>
              </w:rPr>
              <w:tab/>
            </w:r>
            <w:r w:rsidRPr="002A4AFB">
              <w:rPr>
                <w:rFonts w:ascii="Times New Roman" w:hAnsi="Times New Roman" w:cs="Times New Roman"/>
                <w:sz w:val="24"/>
                <w:szCs w:val="24"/>
              </w:rPr>
              <w:t xml:space="preserve">Створювати та редагувати видавничий </w:t>
            </w:r>
            <w:proofErr w:type="spellStart"/>
            <w:r w:rsidRPr="002A4AFB">
              <w:rPr>
                <w:rFonts w:ascii="Times New Roman" w:hAnsi="Times New Roman" w:cs="Times New Roman"/>
                <w:sz w:val="24"/>
                <w:szCs w:val="24"/>
              </w:rPr>
              <w:t>медіапродукт</w:t>
            </w:r>
            <w:proofErr w:type="spellEnd"/>
            <w:r w:rsidRPr="002A4AFB">
              <w:rPr>
                <w:rFonts w:ascii="Times New Roman" w:hAnsi="Times New Roman" w:cs="Times New Roman"/>
                <w:sz w:val="24"/>
                <w:szCs w:val="24"/>
              </w:rPr>
              <w:t xml:space="preserve"> відповідно до норм редагування та чинних норм видавничо-поліграфічних стандартів.</w:t>
            </w:r>
          </w:p>
        </w:tc>
        <w:tc>
          <w:tcPr>
            <w:tcW w:w="2126" w:type="dxa"/>
          </w:tcPr>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Theme="minorHAnsi" w:hAnsi="Times New Roman" w:cs="Times New Roman"/>
                <w:kern w:val="0"/>
                <w:sz w:val="24"/>
                <w:szCs w:val="24"/>
                <w:lang w:eastAsia="en-US" w:bidi="ar-SA"/>
              </w:rPr>
              <w:t>Д</w:t>
            </w:r>
            <w:r w:rsidRPr="002A4AFB">
              <w:rPr>
                <w:rFonts w:ascii="Times New Roman" w:eastAsia="MS Mincho" w:hAnsi="Times New Roman" w:cs="Times New Roman"/>
                <w:bCs/>
                <w:kern w:val="0"/>
                <w:sz w:val="24"/>
                <w:szCs w:val="24"/>
                <w:lang w:bidi="ar-SA"/>
              </w:rPr>
              <w:t>ослідниц</w:t>
            </w:r>
            <w:bookmarkStart w:id="0" w:name="_GoBack"/>
            <w:bookmarkEnd w:id="0"/>
            <w:r w:rsidRPr="002A4AFB">
              <w:rPr>
                <w:rFonts w:ascii="Times New Roman" w:eastAsia="MS Mincho" w:hAnsi="Times New Roman" w:cs="Times New Roman"/>
                <w:bCs/>
                <w:kern w:val="0"/>
                <w:sz w:val="24"/>
                <w:szCs w:val="24"/>
                <w:lang w:bidi="ar-SA"/>
              </w:rPr>
              <w:t>ький (самостійна</w:t>
            </w:r>
          </w:p>
          <w:p w:rsidR="0081234C" w:rsidRPr="002A4AFB" w:rsidRDefault="00881E33"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робота</w:t>
            </w:r>
            <w:r w:rsidR="0081234C" w:rsidRPr="002A4AFB">
              <w:rPr>
                <w:rFonts w:ascii="Times New Roman" w:eastAsia="MS Mincho" w:hAnsi="Times New Roman" w:cs="Times New Roman"/>
                <w:bCs/>
                <w:kern w:val="0"/>
                <w:sz w:val="24"/>
                <w:szCs w:val="24"/>
                <w:lang w:bidi="ar-SA"/>
              </w:rPr>
              <w:t>).</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Метод формування</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пізнавального інтересу</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(навчальна дискусія, аналіз</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ситуацій). Наочні методи</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(схеми, моделі, алгоритми).</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Практичні методи (творчі</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завдання, контрольні,</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складання схем і</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алгоритмів).</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Логічні методи (індуктивні,</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дедуктивні, створення</w:t>
            </w:r>
          </w:p>
          <w:p w:rsidR="0081234C" w:rsidRPr="002A4AFB" w:rsidRDefault="0081234C" w:rsidP="00C433FC">
            <w:pPr>
              <w:pStyle w:val="a8"/>
              <w:spacing w:after="0"/>
              <w:ind w:left="0"/>
              <w:rPr>
                <w:b/>
                <w:bCs/>
                <w:sz w:val="24"/>
                <w:szCs w:val="24"/>
                <w:lang w:val="uk-UA"/>
              </w:rPr>
            </w:pPr>
            <w:r w:rsidRPr="002A4AFB">
              <w:rPr>
                <w:bCs/>
                <w:sz w:val="24"/>
                <w:szCs w:val="24"/>
                <w:lang w:val="uk-UA"/>
              </w:rPr>
              <w:t>проблемної ситуації)</w:t>
            </w:r>
          </w:p>
        </w:tc>
        <w:tc>
          <w:tcPr>
            <w:tcW w:w="2233" w:type="dxa"/>
          </w:tcPr>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Усне обговорення на</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практичному занятті,</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групова дискусія, виконання</w:t>
            </w:r>
          </w:p>
          <w:p w:rsidR="0081234C" w:rsidRPr="002A4AFB" w:rsidRDefault="00881E33"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завдань у СЕЗН ЗНУ, розробка презентацій,</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 xml:space="preserve">тестування </w:t>
            </w:r>
            <w:r w:rsidR="00881E33" w:rsidRPr="002A4AFB">
              <w:rPr>
                <w:rFonts w:ascii="Times New Roman" w:eastAsia="MS Mincho" w:hAnsi="Times New Roman" w:cs="Times New Roman"/>
                <w:bCs/>
                <w:kern w:val="0"/>
                <w:sz w:val="24"/>
                <w:szCs w:val="24"/>
                <w:lang w:bidi="ar-SA"/>
              </w:rPr>
              <w:t>у СЕЗН ЗНУ</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(поточне та підсумкове),</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виконання та захист</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індивідуального завдання,</w:t>
            </w:r>
          </w:p>
          <w:p w:rsidR="0081234C" w:rsidRPr="002A4AFB" w:rsidRDefault="0081234C" w:rsidP="00C433F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2A4AFB">
              <w:rPr>
                <w:rFonts w:ascii="Times New Roman" w:eastAsia="MS Mincho" w:hAnsi="Times New Roman" w:cs="Times New Roman"/>
                <w:bCs/>
                <w:kern w:val="0"/>
                <w:sz w:val="24"/>
                <w:szCs w:val="24"/>
                <w:lang w:bidi="ar-SA"/>
              </w:rPr>
              <w:t>публічний виступ, рефлексія</w:t>
            </w:r>
          </w:p>
          <w:p w:rsidR="0081234C" w:rsidRPr="002A4AFB" w:rsidRDefault="0081234C" w:rsidP="00C433FC">
            <w:pPr>
              <w:pStyle w:val="a8"/>
              <w:spacing w:after="0"/>
              <w:ind w:left="0"/>
              <w:rPr>
                <w:b/>
                <w:bCs/>
                <w:sz w:val="24"/>
                <w:szCs w:val="24"/>
                <w:lang w:val="uk-UA"/>
              </w:rPr>
            </w:pPr>
            <w:r w:rsidRPr="002A4AFB">
              <w:rPr>
                <w:bCs/>
                <w:sz w:val="24"/>
                <w:szCs w:val="24"/>
                <w:lang w:val="uk-UA"/>
              </w:rPr>
              <w:t>курсу.</w:t>
            </w:r>
          </w:p>
        </w:tc>
      </w:tr>
    </w:tbl>
    <w:p w:rsidR="00047AF8" w:rsidRPr="002A4AFB" w:rsidRDefault="00047AF8" w:rsidP="00C433FC">
      <w:pPr>
        <w:jc w:val="center"/>
        <w:rPr>
          <w:rFonts w:ascii="Times New Roman" w:hAnsi="Times New Roman" w:cs="Times New Roman"/>
          <w:b/>
          <w:bCs/>
        </w:rPr>
      </w:pPr>
    </w:p>
    <w:p w:rsidR="00B56C83" w:rsidRPr="002A4AFB" w:rsidRDefault="00C27498" w:rsidP="00C433FC">
      <w:pPr>
        <w:jc w:val="center"/>
        <w:rPr>
          <w:rFonts w:ascii="Times New Roman" w:hAnsi="Times New Roman" w:cs="Times New Roman"/>
          <w:b/>
          <w:bCs/>
        </w:rPr>
      </w:pPr>
      <w:r w:rsidRPr="002A4AFB">
        <w:rPr>
          <w:rFonts w:ascii="Times New Roman" w:hAnsi="Times New Roman" w:cs="Times New Roman"/>
          <w:b/>
          <w:bCs/>
        </w:rPr>
        <w:t>3</w:t>
      </w:r>
      <w:r w:rsidR="00CB59BD" w:rsidRPr="002A4AFB">
        <w:rPr>
          <w:rFonts w:ascii="Times New Roman" w:hAnsi="Times New Roman" w:cs="Times New Roman"/>
          <w:b/>
          <w:bCs/>
        </w:rPr>
        <w:t xml:space="preserve">. </w:t>
      </w:r>
      <w:r w:rsidR="001118F9" w:rsidRPr="002A4AFB">
        <w:rPr>
          <w:rFonts w:ascii="Times New Roman" w:hAnsi="Times New Roman" w:cs="Times New Roman"/>
          <w:b/>
          <w:bCs/>
        </w:rPr>
        <w:t>Зміст практики</w:t>
      </w:r>
      <w:r w:rsidR="00CB59BD" w:rsidRPr="002A4AFB">
        <w:rPr>
          <w:rFonts w:ascii="Times New Roman" w:hAnsi="Times New Roman" w:cs="Times New Roman"/>
          <w:b/>
          <w:bCs/>
        </w:rPr>
        <w:t>:</w:t>
      </w:r>
    </w:p>
    <w:p w:rsidR="0004212E" w:rsidRPr="002A4AFB" w:rsidRDefault="007B2488" w:rsidP="00C433FC">
      <w:pPr>
        <w:pStyle w:val="ab"/>
        <w:ind w:left="0" w:firstLine="851"/>
        <w:jc w:val="both"/>
        <w:rPr>
          <w:rFonts w:ascii="Times New Roman" w:hAnsi="Times New Roman" w:cs="Times New Roman"/>
          <w:szCs w:val="24"/>
        </w:rPr>
      </w:pPr>
      <w:r w:rsidRPr="002A4AFB">
        <w:rPr>
          <w:rFonts w:ascii="Times New Roman" w:hAnsi="Times New Roman" w:cs="Times New Roman"/>
          <w:szCs w:val="24"/>
        </w:rPr>
        <w:t xml:space="preserve">Під час проходження навчальної практики студент має можливість </w:t>
      </w:r>
      <w:r w:rsidR="0004212E" w:rsidRPr="002A4AFB">
        <w:rPr>
          <w:rFonts w:ascii="Times New Roman" w:hAnsi="Times New Roman" w:cs="Times New Roman"/>
          <w:szCs w:val="24"/>
        </w:rPr>
        <w:t xml:space="preserve">набути  практичні навички застосування коректурних знаків та методів виправлення текстового та </w:t>
      </w:r>
      <w:proofErr w:type="spellStart"/>
      <w:r w:rsidR="0004212E" w:rsidRPr="002A4AFB">
        <w:rPr>
          <w:rFonts w:ascii="Times New Roman" w:hAnsi="Times New Roman" w:cs="Times New Roman"/>
          <w:szCs w:val="24"/>
        </w:rPr>
        <w:t>ілюстраційного</w:t>
      </w:r>
      <w:proofErr w:type="spellEnd"/>
      <w:r w:rsidR="0004212E" w:rsidRPr="002A4AFB">
        <w:rPr>
          <w:rFonts w:ascii="Times New Roman" w:hAnsi="Times New Roman" w:cs="Times New Roman"/>
          <w:szCs w:val="24"/>
        </w:rPr>
        <w:t xml:space="preserve"> оригіналу які використовуються в практичній діяльності видавництва або </w:t>
      </w:r>
      <w:r w:rsidR="0004212E" w:rsidRPr="002A4AFB">
        <w:rPr>
          <w:rFonts w:ascii="Times New Roman" w:hAnsi="Times New Roman" w:cs="Times New Roman"/>
          <w:szCs w:val="24"/>
        </w:rPr>
        <w:lastRenderedPageBreak/>
        <w:t>редакції, серед яких: редакції газет і журналів : «Індустріальне Запоріжжя», «МИГ», «</w:t>
      </w:r>
      <w:proofErr w:type="spellStart"/>
      <w:r w:rsidR="0004212E" w:rsidRPr="002A4AFB">
        <w:rPr>
          <w:rFonts w:ascii="Times New Roman" w:hAnsi="Times New Roman" w:cs="Times New Roman"/>
          <w:szCs w:val="24"/>
          <w:lang w:val="en-US"/>
        </w:rPr>
        <w:t>Vip</w:t>
      </w:r>
      <w:proofErr w:type="spellEnd"/>
      <w:r w:rsidR="0004212E" w:rsidRPr="002A4AFB">
        <w:rPr>
          <w:rFonts w:ascii="Times New Roman" w:hAnsi="Times New Roman" w:cs="Times New Roman"/>
          <w:szCs w:val="24"/>
        </w:rPr>
        <w:t xml:space="preserve"> </w:t>
      </w:r>
      <w:r w:rsidR="0004212E" w:rsidRPr="002A4AFB">
        <w:rPr>
          <w:rFonts w:ascii="Times New Roman" w:hAnsi="Times New Roman" w:cs="Times New Roman"/>
          <w:szCs w:val="24"/>
          <w:lang w:val="en-US"/>
        </w:rPr>
        <w:t>Club</w:t>
      </w:r>
      <w:r w:rsidR="0004212E" w:rsidRPr="002A4AFB">
        <w:rPr>
          <w:rFonts w:ascii="Times New Roman" w:hAnsi="Times New Roman" w:cs="Times New Roman"/>
          <w:szCs w:val="24"/>
        </w:rPr>
        <w:t>»,видавничо-поліграфічні структури: Видавничий будинок «Кераміст», видавництво «</w:t>
      </w:r>
      <w:proofErr w:type="spellStart"/>
      <w:r w:rsidR="0004212E" w:rsidRPr="002A4AFB">
        <w:rPr>
          <w:rFonts w:ascii="Times New Roman" w:hAnsi="Times New Roman" w:cs="Times New Roman"/>
          <w:szCs w:val="24"/>
        </w:rPr>
        <w:t>ЛІПС</w:t>
      </w:r>
      <w:proofErr w:type="spellEnd"/>
      <w:r w:rsidR="0004212E" w:rsidRPr="002A4AFB">
        <w:rPr>
          <w:rFonts w:ascii="Times New Roman" w:hAnsi="Times New Roman" w:cs="Times New Roman"/>
          <w:szCs w:val="24"/>
        </w:rPr>
        <w:t xml:space="preserve">», видавництво «Вектор», структурні підрозділи ЗНУ: </w:t>
      </w:r>
      <w:proofErr w:type="spellStart"/>
      <w:r w:rsidR="0004212E" w:rsidRPr="002A4AFB">
        <w:rPr>
          <w:rFonts w:ascii="Times New Roman" w:hAnsi="Times New Roman" w:cs="Times New Roman"/>
          <w:szCs w:val="24"/>
        </w:rPr>
        <w:t>пресцентр</w:t>
      </w:r>
      <w:proofErr w:type="spellEnd"/>
      <w:r w:rsidR="0004212E" w:rsidRPr="002A4AFB">
        <w:rPr>
          <w:rFonts w:ascii="Times New Roman" w:hAnsi="Times New Roman" w:cs="Times New Roman"/>
          <w:szCs w:val="24"/>
        </w:rPr>
        <w:t xml:space="preserve">, редакція газети «Запорізький університет», інформаційний портал «Пороги», редакційно-видавничий відділ, відділ </w:t>
      </w:r>
      <w:proofErr w:type="spellStart"/>
      <w:r w:rsidR="0004212E" w:rsidRPr="002A4AFB">
        <w:rPr>
          <w:rFonts w:ascii="Times New Roman" w:hAnsi="Times New Roman" w:cs="Times New Roman"/>
          <w:szCs w:val="24"/>
        </w:rPr>
        <w:t>доуніверситетської</w:t>
      </w:r>
      <w:proofErr w:type="spellEnd"/>
      <w:r w:rsidR="0004212E" w:rsidRPr="002A4AFB">
        <w:rPr>
          <w:rFonts w:ascii="Times New Roman" w:hAnsi="Times New Roman" w:cs="Times New Roman"/>
          <w:szCs w:val="24"/>
        </w:rPr>
        <w:t xml:space="preserve"> підготовки, профорієнтації та працевлаштування,</w:t>
      </w:r>
    </w:p>
    <w:p w:rsidR="0004212E" w:rsidRPr="002A4AFB" w:rsidRDefault="0004212E" w:rsidP="00C433FC">
      <w:pPr>
        <w:pStyle w:val="ab"/>
        <w:ind w:left="0"/>
        <w:jc w:val="both"/>
        <w:rPr>
          <w:rFonts w:ascii="Times New Roman" w:hAnsi="Times New Roman" w:cs="Times New Roman"/>
          <w:szCs w:val="24"/>
        </w:rPr>
      </w:pPr>
    </w:p>
    <w:p w:rsidR="0004212E" w:rsidRPr="002A4AFB" w:rsidRDefault="003B6149" w:rsidP="00C433FC">
      <w:pPr>
        <w:pStyle w:val="ab"/>
        <w:ind w:left="0" w:firstLine="851"/>
        <w:jc w:val="both"/>
        <w:rPr>
          <w:rFonts w:ascii="Times New Roman" w:hAnsi="Times New Roman" w:cs="Times New Roman"/>
          <w:szCs w:val="24"/>
        </w:rPr>
      </w:pPr>
      <w:r w:rsidRPr="002A4AFB">
        <w:rPr>
          <w:rFonts w:ascii="Times New Roman" w:hAnsi="Times New Roman" w:cs="Times New Roman"/>
          <w:szCs w:val="24"/>
        </w:rPr>
        <w:t xml:space="preserve"> </w:t>
      </w:r>
    </w:p>
    <w:p w:rsidR="001118F9" w:rsidRPr="002A4AFB" w:rsidRDefault="00794DEB" w:rsidP="00C433FC">
      <w:pPr>
        <w:jc w:val="center"/>
        <w:rPr>
          <w:rFonts w:ascii="Times New Roman" w:hAnsi="Times New Roman" w:cs="Times New Roman"/>
          <w:b/>
        </w:rPr>
      </w:pPr>
      <w:r w:rsidRPr="002A4AFB">
        <w:rPr>
          <w:rFonts w:ascii="Times New Roman" w:hAnsi="Times New Roman" w:cs="Times New Roman"/>
          <w:b/>
          <w:bCs/>
        </w:rPr>
        <w:t>4.</w:t>
      </w:r>
      <w:r w:rsidR="001118F9" w:rsidRPr="002A4AFB">
        <w:rPr>
          <w:rFonts w:ascii="Times New Roman" w:hAnsi="Times New Roman" w:cs="Times New Roman"/>
          <w:b/>
          <w:bCs/>
        </w:rPr>
        <w:t xml:space="preserve"> </w:t>
      </w:r>
      <w:r w:rsidR="001118F9" w:rsidRPr="002A4AFB">
        <w:rPr>
          <w:rFonts w:ascii="Times New Roman" w:hAnsi="Times New Roman" w:cs="Times New Roman"/>
          <w:b/>
        </w:rPr>
        <w:t>Індивідуальні завдання</w:t>
      </w:r>
    </w:p>
    <w:p w:rsidR="0004212E" w:rsidRPr="002A4AFB" w:rsidRDefault="0004212E" w:rsidP="00C433FC">
      <w:pPr>
        <w:ind w:firstLine="851"/>
        <w:jc w:val="both"/>
        <w:rPr>
          <w:rFonts w:ascii="Times New Roman" w:hAnsi="Times New Roman" w:cs="Times New Roman"/>
        </w:rPr>
      </w:pPr>
      <w:r w:rsidRPr="002A4AFB">
        <w:rPr>
          <w:rFonts w:ascii="Times New Roman" w:hAnsi="Times New Roman" w:cs="Times New Roman"/>
        </w:rPr>
        <w:t>Перелік індивідуальних завдань:</w:t>
      </w:r>
    </w:p>
    <w:p w:rsidR="0004212E" w:rsidRPr="002A4AFB" w:rsidRDefault="0004212E" w:rsidP="00C433FC">
      <w:pPr>
        <w:pStyle w:val="ab"/>
        <w:widowControl/>
        <w:numPr>
          <w:ilvl w:val="0"/>
          <w:numId w:val="17"/>
        </w:numPr>
        <w:ind w:left="0" w:firstLine="851"/>
        <w:contextualSpacing w:val="0"/>
        <w:jc w:val="both"/>
        <w:rPr>
          <w:rFonts w:ascii="Times New Roman" w:hAnsi="Times New Roman" w:cs="Times New Roman"/>
          <w:szCs w:val="24"/>
        </w:rPr>
      </w:pPr>
      <w:r w:rsidRPr="002A4AFB">
        <w:rPr>
          <w:rFonts w:ascii="Times New Roman" w:hAnsi="Times New Roman" w:cs="Times New Roman"/>
          <w:szCs w:val="24"/>
        </w:rPr>
        <w:t xml:space="preserve">методи виправлення </w:t>
      </w:r>
      <w:proofErr w:type="spellStart"/>
      <w:r w:rsidRPr="002A4AFB">
        <w:rPr>
          <w:rFonts w:ascii="Times New Roman" w:hAnsi="Times New Roman" w:cs="Times New Roman"/>
          <w:szCs w:val="24"/>
        </w:rPr>
        <w:t>ілюстраційних</w:t>
      </w:r>
      <w:proofErr w:type="spellEnd"/>
      <w:r w:rsidRPr="002A4AFB">
        <w:rPr>
          <w:rFonts w:ascii="Times New Roman" w:hAnsi="Times New Roman" w:cs="Times New Roman"/>
          <w:szCs w:val="24"/>
        </w:rPr>
        <w:t xml:space="preserve"> оригіналів у дитячих періодичних виданнях (на прикладі видань Запоріжжя). Оформити у вигляді наукового повідомлення.</w:t>
      </w:r>
    </w:p>
    <w:p w:rsidR="0004212E" w:rsidRPr="002A4AFB" w:rsidRDefault="0004212E" w:rsidP="00C433FC">
      <w:pPr>
        <w:ind w:firstLine="851"/>
        <w:jc w:val="both"/>
        <w:rPr>
          <w:rFonts w:ascii="Times New Roman" w:hAnsi="Times New Roman" w:cs="Times New Roman"/>
        </w:rPr>
      </w:pPr>
      <w:r w:rsidRPr="002A4AFB">
        <w:rPr>
          <w:rFonts w:ascii="Times New Roman" w:hAnsi="Times New Roman" w:cs="Times New Roman"/>
        </w:rPr>
        <w:t xml:space="preserve">Зміст індивідуальних завдань конкретизується і уточнюється під час проходження практики керівниками від навчального закладу і бази практики. </w:t>
      </w:r>
    </w:p>
    <w:p w:rsidR="0004212E" w:rsidRPr="002A4AFB" w:rsidRDefault="0004212E" w:rsidP="00C433FC">
      <w:pPr>
        <w:ind w:firstLine="851"/>
        <w:jc w:val="both"/>
        <w:rPr>
          <w:rFonts w:ascii="Times New Roman" w:hAnsi="Times New Roman" w:cs="Times New Roman"/>
          <w:color w:val="FF0000"/>
        </w:rPr>
      </w:pPr>
      <w:r w:rsidRPr="002A4AFB">
        <w:rPr>
          <w:rFonts w:ascii="Times New Roman" w:hAnsi="Times New Roman" w:cs="Times New Roman"/>
        </w:rPr>
        <w:t xml:space="preserve">Матеріали, отримані студентом під час виконання індивідуального завдання, можуть в подальшому  бути використані для виконання курсового або дипломного </w:t>
      </w:r>
      <w:proofErr w:type="spellStart"/>
      <w:r w:rsidRPr="002A4AFB">
        <w:rPr>
          <w:rFonts w:ascii="Times New Roman" w:hAnsi="Times New Roman" w:cs="Times New Roman"/>
        </w:rPr>
        <w:t>проєкту</w:t>
      </w:r>
      <w:proofErr w:type="spellEnd"/>
      <w:r w:rsidRPr="002A4AFB">
        <w:rPr>
          <w:rFonts w:ascii="Times New Roman" w:hAnsi="Times New Roman" w:cs="Times New Roman"/>
        </w:rPr>
        <w:t>, для підготовки доповіді, тез, статті, ілюстрування теоретичних положень при підготовці до практичних занять із дисциплін «Редакторсько-видавнича діяльність», «Типологія помилок. Коректура», «Літературне редагування».</w:t>
      </w:r>
    </w:p>
    <w:p w:rsidR="0004212E" w:rsidRPr="002A4AFB" w:rsidRDefault="0004212E" w:rsidP="00C433FC">
      <w:pPr>
        <w:jc w:val="center"/>
        <w:rPr>
          <w:rFonts w:ascii="Times New Roman" w:hAnsi="Times New Roman" w:cs="Times New Roman"/>
          <w:b/>
        </w:rPr>
      </w:pPr>
    </w:p>
    <w:p w:rsidR="00540463" w:rsidRPr="002A4AFB" w:rsidRDefault="00794DEB" w:rsidP="00C433FC">
      <w:pPr>
        <w:jc w:val="center"/>
        <w:rPr>
          <w:rFonts w:ascii="Times New Roman" w:hAnsi="Times New Roman" w:cs="Times New Roman"/>
          <w:b/>
        </w:rPr>
      </w:pPr>
      <w:r w:rsidRPr="002A4AFB">
        <w:rPr>
          <w:rFonts w:ascii="Times New Roman" w:hAnsi="Times New Roman" w:cs="Times New Roman"/>
          <w:b/>
        </w:rPr>
        <w:t>5.</w:t>
      </w:r>
      <w:r w:rsidR="00FE7F76" w:rsidRPr="002A4AFB">
        <w:rPr>
          <w:rFonts w:ascii="Times New Roman" w:hAnsi="Times New Roman" w:cs="Times New Roman"/>
          <w:b/>
        </w:rPr>
        <w:t xml:space="preserve"> Заходи</w:t>
      </w:r>
      <w:r w:rsidR="00540463" w:rsidRPr="002A4AFB">
        <w:rPr>
          <w:rFonts w:ascii="Times New Roman" w:hAnsi="Times New Roman" w:cs="Times New Roman"/>
          <w:b/>
        </w:rPr>
        <w:t xml:space="preserve"> під час практики</w:t>
      </w:r>
    </w:p>
    <w:p w:rsidR="00C433FC" w:rsidRPr="002A4AFB" w:rsidRDefault="00C433FC" w:rsidP="00C433FC">
      <w:pPr>
        <w:jc w:val="center"/>
        <w:rPr>
          <w:rFonts w:ascii="Times New Roman" w:hAnsi="Times New Roman" w:cs="Times New Roman"/>
          <w:b/>
        </w:rPr>
      </w:pPr>
    </w:p>
    <w:p w:rsidR="00C433FC" w:rsidRPr="002A4AFB" w:rsidRDefault="00C433FC" w:rsidP="00C433FC">
      <w:pPr>
        <w:pStyle w:val="a4"/>
        <w:ind w:firstLine="709"/>
        <w:rPr>
          <w:sz w:val="24"/>
          <w:szCs w:val="24"/>
          <w:lang w:val="uk-UA"/>
        </w:rPr>
      </w:pPr>
      <w:r w:rsidRPr="002A4AFB">
        <w:rPr>
          <w:sz w:val="24"/>
          <w:szCs w:val="24"/>
          <w:lang w:val="uk-UA"/>
        </w:rPr>
        <w:t>Т</w:t>
      </w:r>
      <w:proofErr w:type="spellStart"/>
      <w:r w:rsidRPr="002A4AFB">
        <w:rPr>
          <w:sz w:val="24"/>
          <w:szCs w:val="24"/>
          <w:lang w:val="ru-RU"/>
        </w:rPr>
        <w:t>ематика</w:t>
      </w:r>
      <w:proofErr w:type="spellEnd"/>
      <w:r w:rsidRPr="002A4AFB">
        <w:rPr>
          <w:sz w:val="24"/>
          <w:szCs w:val="24"/>
          <w:lang w:val="ru-RU"/>
        </w:rPr>
        <w:t xml:space="preserve"> </w:t>
      </w:r>
      <w:r w:rsidRPr="002A4AFB">
        <w:rPr>
          <w:sz w:val="24"/>
          <w:szCs w:val="24"/>
          <w:lang w:val="uk-UA"/>
        </w:rPr>
        <w:t>занять під час проходження практики:</w:t>
      </w:r>
    </w:p>
    <w:p w:rsidR="00C433FC" w:rsidRPr="002A4AFB" w:rsidRDefault="00C433FC" w:rsidP="00C433FC">
      <w:pPr>
        <w:pStyle w:val="a4"/>
        <w:widowControl/>
        <w:numPr>
          <w:ilvl w:val="0"/>
          <w:numId w:val="14"/>
        </w:numPr>
        <w:suppressAutoHyphens/>
        <w:ind w:left="0" w:firstLine="709"/>
        <w:rPr>
          <w:sz w:val="24"/>
          <w:szCs w:val="24"/>
          <w:lang w:val="ru-RU"/>
        </w:rPr>
      </w:pPr>
      <w:r w:rsidRPr="002A4AFB">
        <w:rPr>
          <w:sz w:val="24"/>
          <w:szCs w:val="24"/>
          <w:lang w:val="uk-UA"/>
        </w:rPr>
        <w:t>особливості застосування коректурних знаків у редагуванні текстів газетних і журнальних видань,</w:t>
      </w:r>
    </w:p>
    <w:p w:rsidR="00C433FC" w:rsidRPr="002A4AFB" w:rsidRDefault="00C433FC" w:rsidP="00C433FC">
      <w:pPr>
        <w:pStyle w:val="ab"/>
        <w:widowControl/>
        <w:numPr>
          <w:ilvl w:val="0"/>
          <w:numId w:val="14"/>
        </w:numPr>
        <w:ind w:left="0" w:firstLine="709"/>
        <w:jc w:val="both"/>
        <w:rPr>
          <w:rFonts w:ascii="Times New Roman" w:hAnsi="Times New Roman" w:cs="Times New Roman"/>
          <w:szCs w:val="24"/>
        </w:rPr>
      </w:pPr>
      <w:r w:rsidRPr="002A4AFB">
        <w:rPr>
          <w:rFonts w:ascii="Times New Roman" w:hAnsi="Times New Roman" w:cs="Times New Roman"/>
          <w:szCs w:val="24"/>
        </w:rPr>
        <w:t>типологія помилок у текстах різних видів видавничої продукції,</w:t>
      </w:r>
    </w:p>
    <w:p w:rsidR="00C433FC" w:rsidRPr="002A4AFB" w:rsidRDefault="00C433FC" w:rsidP="00C433FC">
      <w:pPr>
        <w:pStyle w:val="ab"/>
        <w:widowControl/>
        <w:numPr>
          <w:ilvl w:val="0"/>
          <w:numId w:val="14"/>
        </w:numPr>
        <w:ind w:left="0" w:firstLine="709"/>
        <w:jc w:val="both"/>
        <w:rPr>
          <w:rFonts w:ascii="Times New Roman" w:hAnsi="Times New Roman" w:cs="Times New Roman"/>
          <w:szCs w:val="24"/>
        </w:rPr>
      </w:pPr>
      <w:r w:rsidRPr="002A4AFB">
        <w:rPr>
          <w:rFonts w:ascii="Times New Roman" w:hAnsi="Times New Roman" w:cs="Times New Roman"/>
          <w:szCs w:val="24"/>
        </w:rPr>
        <w:t>методи виправлення текстових повідомлень,</w:t>
      </w:r>
    </w:p>
    <w:p w:rsidR="00C433FC" w:rsidRPr="002A4AFB" w:rsidRDefault="00C433FC" w:rsidP="00C433FC">
      <w:pPr>
        <w:pStyle w:val="ab"/>
        <w:widowControl/>
        <w:numPr>
          <w:ilvl w:val="0"/>
          <w:numId w:val="14"/>
        </w:numPr>
        <w:ind w:left="0" w:firstLine="709"/>
        <w:jc w:val="both"/>
        <w:rPr>
          <w:rFonts w:ascii="Times New Roman" w:hAnsi="Times New Roman" w:cs="Times New Roman"/>
          <w:szCs w:val="24"/>
        </w:rPr>
      </w:pPr>
      <w:r w:rsidRPr="002A4AFB">
        <w:rPr>
          <w:rFonts w:ascii="Times New Roman" w:hAnsi="Times New Roman" w:cs="Times New Roman"/>
          <w:szCs w:val="24"/>
        </w:rPr>
        <w:t>методи виправлення ілюстрацій у газетних, журнальних виданнях.</w:t>
      </w:r>
    </w:p>
    <w:p w:rsidR="00C433FC" w:rsidRPr="002A4AFB" w:rsidRDefault="00C433FC" w:rsidP="00C433FC">
      <w:pPr>
        <w:pStyle w:val="a4"/>
        <w:ind w:firstLine="709"/>
        <w:rPr>
          <w:sz w:val="24"/>
          <w:szCs w:val="24"/>
          <w:lang w:val="uk-UA"/>
        </w:rPr>
      </w:pPr>
      <w:proofErr w:type="spellStart"/>
      <w:r w:rsidRPr="002A4AFB">
        <w:rPr>
          <w:sz w:val="24"/>
          <w:szCs w:val="24"/>
          <w:lang w:val="ru-RU"/>
        </w:rPr>
        <w:t>Планування</w:t>
      </w:r>
      <w:proofErr w:type="spellEnd"/>
      <w:r w:rsidRPr="002A4AFB">
        <w:rPr>
          <w:sz w:val="24"/>
          <w:szCs w:val="24"/>
          <w:lang w:val="ru-RU"/>
        </w:rPr>
        <w:t xml:space="preserve"> </w:t>
      </w:r>
      <w:proofErr w:type="spellStart"/>
      <w:r w:rsidRPr="002A4AFB">
        <w:rPr>
          <w:sz w:val="24"/>
          <w:szCs w:val="24"/>
          <w:lang w:val="ru-RU"/>
        </w:rPr>
        <w:t>і</w:t>
      </w:r>
      <w:proofErr w:type="spellEnd"/>
      <w:r w:rsidRPr="002A4AFB">
        <w:rPr>
          <w:sz w:val="24"/>
          <w:szCs w:val="24"/>
          <w:lang w:val="ru-RU"/>
        </w:rPr>
        <w:t xml:space="preserve"> </w:t>
      </w:r>
      <w:proofErr w:type="spellStart"/>
      <w:r w:rsidRPr="002A4AFB">
        <w:rPr>
          <w:sz w:val="24"/>
          <w:szCs w:val="24"/>
          <w:lang w:val="ru-RU"/>
        </w:rPr>
        <w:t>проведення</w:t>
      </w:r>
      <w:proofErr w:type="spellEnd"/>
      <w:r w:rsidRPr="002A4AFB">
        <w:rPr>
          <w:sz w:val="24"/>
          <w:szCs w:val="24"/>
          <w:lang w:val="ru-RU"/>
        </w:rPr>
        <w:t xml:space="preserve"> </w:t>
      </w:r>
      <w:r w:rsidRPr="002A4AFB">
        <w:rPr>
          <w:sz w:val="24"/>
          <w:szCs w:val="24"/>
          <w:lang w:val="uk-UA"/>
        </w:rPr>
        <w:t>цих занять</w:t>
      </w:r>
      <w:r w:rsidRPr="002A4AFB">
        <w:rPr>
          <w:sz w:val="24"/>
          <w:szCs w:val="24"/>
          <w:lang w:val="ru-RU"/>
        </w:rPr>
        <w:t xml:space="preserve"> </w:t>
      </w:r>
      <w:proofErr w:type="spellStart"/>
      <w:r w:rsidRPr="002A4AFB">
        <w:rPr>
          <w:sz w:val="24"/>
          <w:szCs w:val="24"/>
          <w:lang w:val="ru-RU"/>
        </w:rPr>
        <w:t>здійснюється</w:t>
      </w:r>
      <w:proofErr w:type="spellEnd"/>
      <w:r w:rsidRPr="002A4AFB">
        <w:rPr>
          <w:sz w:val="24"/>
          <w:szCs w:val="24"/>
          <w:lang w:val="ru-RU"/>
        </w:rPr>
        <w:t xml:space="preserve"> </w:t>
      </w:r>
      <w:proofErr w:type="spellStart"/>
      <w:r w:rsidRPr="002A4AFB">
        <w:rPr>
          <w:sz w:val="24"/>
          <w:szCs w:val="24"/>
          <w:lang w:val="ru-RU"/>
        </w:rPr>
        <w:t>спільно</w:t>
      </w:r>
      <w:proofErr w:type="spellEnd"/>
      <w:r w:rsidRPr="002A4AFB">
        <w:rPr>
          <w:sz w:val="24"/>
          <w:szCs w:val="24"/>
          <w:lang w:val="ru-RU"/>
        </w:rPr>
        <w:t xml:space="preserve"> </w:t>
      </w:r>
      <w:proofErr w:type="spellStart"/>
      <w:r w:rsidRPr="002A4AFB">
        <w:rPr>
          <w:sz w:val="24"/>
          <w:szCs w:val="24"/>
          <w:lang w:val="ru-RU"/>
        </w:rPr>
        <w:t>з</w:t>
      </w:r>
      <w:proofErr w:type="spellEnd"/>
      <w:r w:rsidRPr="002A4AFB">
        <w:rPr>
          <w:sz w:val="24"/>
          <w:szCs w:val="24"/>
          <w:lang w:val="ru-RU"/>
        </w:rPr>
        <w:t xml:space="preserve"> </w:t>
      </w:r>
      <w:proofErr w:type="spellStart"/>
      <w:r w:rsidRPr="002A4AFB">
        <w:rPr>
          <w:sz w:val="24"/>
          <w:szCs w:val="24"/>
          <w:lang w:val="ru-RU"/>
        </w:rPr>
        <w:t>керівниками</w:t>
      </w:r>
      <w:proofErr w:type="spellEnd"/>
      <w:r w:rsidRPr="002A4AFB">
        <w:rPr>
          <w:sz w:val="24"/>
          <w:szCs w:val="24"/>
          <w:lang w:val="ru-RU"/>
        </w:rPr>
        <w:t xml:space="preserve"> практики </w:t>
      </w:r>
      <w:proofErr w:type="spellStart"/>
      <w:r w:rsidRPr="002A4AFB">
        <w:rPr>
          <w:sz w:val="24"/>
          <w:szCs w:val="24"/>
          <w:lang w:val="ru-RU"/>
        </w:rPr>
        <w:t>від</w:t>
      </w:r>
      <w:proofErr w:type="spellEnd"/>
      <w:r w:rsidRPr="002A4AFB">
        <w:rPr>
          <w:sz w:val="24"/>
          <w:szCs w:val="24"/>
          <w:lang w:val="ru-RU"/>
        </w:rPr>
        <w:t xml:space="preserve">  </w:t>
      </w:r>
      <w:proofErr w:type="spellStart"/>
      <w:r w:rsidRPr="002A4AFB">
        <w:rPr>
          <w:sz w:val="24"/>
          <w:szCs w:val="24"/>
          <w:lang w:val="ru-RU"/>
        </w:rPr>
        <w:t>вищого</w:t>
      </w:r>
      <w:proofErr w:type="spellEnd"/>
      <w:r w:rsidRPr="002A4AFB">
        <w:rPr>
          <w:sz w:val="24"/>
          <w:szCs w:val="24"/>
          <w:lang w:val="ru-RU"/>
        </w:rPr>
        <w:t xml:space="preserve"> </w:t>
      </w:r>
      <w:proofErr w:type="spellStart"/>
      <w:r w:rsidRPr="002A4AFB">
        <w:rPr>
          <w:sz w:val="24"/>
          <w:szCs w:val="24"/>
          <w:lang w:val="ru-RU"/>
        </w:rPr>
        <w:t>навчального</w:t>
      </w:r>
      <w:proofErr w:type="spellEnd"/>
      <w:r w:rsidRPr="002A4AFB">
        <w:rPr>
          <w:sz w:val="24"/>
          <w:szCs w:val="24"/>
          <w:lang w:val="ru-RU"/>
        </w:rPr>
        <w:t xml:space="preserve"> закладу та </w:t>
      </w:r>
      <w:proofErr w:type="spellStart"/>
      <w:r w:rsidRPr="002A4AFB">
        <w:rPr>
          <w:sz w:val="24"/>
          <w:szCs w:val="24"/>
          <w:lang w:val="ru-RU"/>
        </w:rPr>
        <w:t>бази</w:t>
      </w:r>
      <w:proofErr w:type="spellEnd"/>
      <w:r w:rsidRPr="002A4AFB">
        <w:rPr>
          <w:sz w:val="24"/>
          <w:szCs w:val="24"/>
          <w:lang w:val="ru-RU"/>
        </w:rPr>
        <w:t xml:space="preserve"> практики. </w:t>
      </w:r>
      <w:proofErr w:type="spellStart"/>
      <w:r w:rsidRPr="002A4AFB">
        <w:rPr>
          <w:sz w:val="24"/>
          <w:szCs w:val="24"/>
          <w:lang w:val="ru-RU"/>
        </w:rPr>
        <w:t>Заняття</w:t>
      </w:r>
      <w:proofErr w:type="spellEnd"/>
      <w:r w:rsidRPr="002A4AFB">
        <w:rPr>
          <w:sz w:val="24"/>
          <w:szCs w:val="24"/>
          <w:lang w:val="ru-RU"/>
        </w:rPr>
        <w:t xml:space="preserve"> </w:t>
      </w:r>
      <w:proofErr w:type="spellStart"/>
      <w:proofErr w:type="gramStart"/>
      <w:r w:rsidRPr="002A4AFB">
        <w:rPr>
          <w:sz w:val="24"/>
          <w:szCs w:val="24"/>
          <w:lang w:val="ru-RU"/>
        </w:rPr>
        <w:t>п</w:t>
      </w:r>
      <w:proofErr w:type="gramEnd"/>
      <w:r w:rsidRPr="002A4AFB">
        <w:rPr>
          <w:sz w:val="24"/>
          <w:szCs w:val="24"/>
          <w:lang w:val="ru-RU"/>
        </w:rPr>
        <w:t>ід</w:t>
      </w:r>
      <w:proofErr w:type="spellEnd"/>
      <w:r w:rsidRPr="002A4AFB">
        <w:rPr>
          <w:sz w:val="24"/>
          <w:szCs w:val="24"/>
          <w:lang w:val="ru-RU"/>
        </w:rPr>
        <w:t xml:space="preserve"> час </w:t>
      </w:r>
      <w:r w:rsidRPr="002A4AFB">
        <w:rPr>
          <w:sz w:val="24"/>
          <w:szCs w:val="24"/>
          <w:lang w:val="uk-UA"/>
        </w:rPr>
        <w:t xml:space="preserve">проходження навчальної </w:t>
      </w:r>
      <w:r w:rsidRPr="002A4AFB">
        <w:rPr>
          <w:sz w:val="24"/>
          <w:szCs w:val="24"/>
          <w:lang w:val="ru-RU"/>
        </w:rPr>
        <w:t xml:space="preserve">практики </w:t>
      </w:r>
      <w:proofErr w:type="spellStart"/>
      <w:r w:rsidRPr="002A4AFB">
        <w:rPr>
          <w:sz w:val="24"/>
          <w:szCs w:val="24"/>
          <w:lang w:val="ru-RU"/>
        </w:rPr>
        <w:t>можуть</w:t>
      </w:r>
      <w:proofErr w:type="spellEnd"/>
      <w:r w:rsidRPr="002A4AFB">
        <w:rPr>
          <w:sz w:val="24"/>
          <w:szCs w:val="24"/>
          <w:lang w:val="ru-RU"/>
        </w:rPr>
        <w:t xml:space="preserve"> проводиться у </w:t>
      </w:r>
      <w:proofErr w:type="spellStart"/>
      <w:r w:rsidRPr="002A4AFB">
        <w:rPr>
          <w:sz w:val="24"/>
          <w:szCs w:val="24"/>
          <w:lang w:val="ru-RU"/>
        </w:rPr>
        <w:t>вигляді</w:t>
      </w:r>
      <w:proofErr w:type="spellEnd"/>
      <w:r w:rsidRPr="002A4AFB">
        <w:rPr>
          <w:sz w:val="24"/>
          <w:szCs w:val="24"/>
          <w:lang w:val="ru-RU"/>
        </w:rPr>
        <w:t xml:space="preserve"> </w:t>
      </w:r>
      <w:proofErr w:type="spellStart"/>
      <w:r w:rsidRPr="002A4AFB">
        <w:rPr>
          <w:sz w:val="24"/>
          <w:szCs w:val="24"/>
          <w:lang w:val="ru-RU"/>
        </w:rPr>
        <w:t>лекцій</w:t>
      </w:r>
      <w:proofErr w:type="spellEnd"/>
      <w:r w:rsidRPr="002A4AFB">
        <w:rPr>
          <w:sz w:val="24"/>
          <w:szCs w:val="24"/>
          <w:lang w:val="ru-RU"/>
        </w:rPr>
        <w:t xml:space="preserve">, </w:t>
      </w:r>
      <w:proofErr w:type="spellStart"/>
      <w:r w:rsidRPr="002A4AFB">
        <w:rPr>
          <w:sz w:val="24"/>
          <w:szCs w:val="24"/>
          <w:lang w:val="ru-RU"/>
        </w:rPr>
        <w:t>семінарів</w:t>
      </w:r>
      <w:proofErr w:type="spellEnd"/>
      <w:r w:rsidRPr="002A4AFB">
        <w:rPr>
          <w:sz w:val="24"/>
          <w:szCs w:val="24"/>
          <w:lang w:val="ru-RU"/>
        </w:rPr>
        <w:t xml:space="preserve">, </w:t>
      </w:r>
      <w:proofErr w:type="spellStart"/>
      <w:r w:rsidRPr="002A4AFB">
        <w:rPr>
          <w:sz w:val="24"/>
          <w:szCs w:val="24"/>
          <w:lang w:val="ru-RU"/>
        </w:rPr>
        <w:t>практичних</w:t>
      </w:r>
      <w:proofErr w:type="spellEnd"/>
      <w:r w:rsidRPr="002A4AFB">
        <w:rPr>
          <w:sz w:val="24"/>
          <w:szCs w:val="24"/>
          <w:lang w:val="ru-RU"/>
        </w:rPr>
        <w:t xml:space="preserve"> </w:t>
      </w:r>
      <w:proofErr w:type="spellStart"/>
      <w:r w:rsidRPr="002A4AFB">
        <w:rPr>
          <w:sz w:val="24"/>
          <w:szCs w:val="24"/>
          <w:lang w:val="ru-RU"/>
        </w:rPr>
        <w:t>і</w:t>
      </w:r>
      <w:proofErr w:type="spellEnd"/>
      <w:r w:rsidRPr="002A4AFB">
        <w:rPr>
          <w:sz w:val="24"/>
          <w:szCs w:val="24"/>
          <w:lang w:val="ru-RU"/>
        </w:rPr>
        <w:t xml:space="preserve"> </w:t>
      </w:r>
      <w:proofErr w:type="spellStart"/>
      <w:r w:rsidRPr="002A4AFB">
        <w:rPr>
          <w:sz w:val="24"/>
          <w:szCs w:val="24"/>
          <w:lang w:val="ru-RU"/>
        </w:rPr>
        <w:t>лабораторних</w:t>
      </w:r>
      <w:proofErr w:type="spellEnd"/>
      <w:r w:rsidRPr="002A4AFB">
        <w:rPr>
          <w:sz w:val="24"/>
          <w:szCs w:val="24"/>
          <w:lang w:val="ru-RU"/>
        </w:rPr>
        <w:t xml:space="preserve"> </w:t>
      </w:r>
      <w:proofErr w:type="spellStart"/>
      <w:r w:rsidRPr="002A4AFB">
        <w:rPr>
          <w:sz w:val="24"/>
          <w:szCs w:val="24"/>
          <w:lang w:val="ru-RU"/>
        </w:rPr>
        <w:t>робіт</w:t>
      </w:r>
      <w:proofErr w:type="spellEnd"/>
      <w:r w:rsidRPr="002A4AFB">
        <w:rPr>
          <w:sz w:val="24"/>
          <w:szCs w:val="24"/>
          <w:lang w:val="ru-RU"/>
        </w:rPr>
        <w:t xml:space="preserve">, </w:t>
      </w:r>
      <w:proofErr w:type="spellStart"/>
      <w:r w:rsidRPr="002A4AFB">
        <w:rPr>
          <w:sz w:val="24"/>
          <w:szCs w:val="24"/>
          <w:lang w:val="ru-RU"/>
        </w:rPr>
        <w:t>які</w:t>
      </w:r>
      <w:proofErr w:type="spellEnd"/>
      <w:r w:rsidRPr="002A4AFB">
        <w:rPr>
          <w:sz w:val="24"/>
          <w:szCs w:val="24"/>
          <w:lang w:val="ru-RU"/>
        </w:rPr>
        <w:t xml:space="preserve"> </w:t>
      </w:r>
      <w:proofErr w:type="spellStart"/>
      <w:r w:rsidRPr="002A4AFB">
        <w:rPr>
          <w:sz w:val="24"/>
          <w:szCs w:val="24"/>
          <w:lang w:val="ru-RU"/>
        </w:rPr>
        <w:t>сприятимуть</w:t>
      </w:r>
      <w:proofErr w:type="spellEnd"/>
      <w:r w:rsidRPr="002A4AFB">
        <w:rPr>
          <w:sz w:val="24"/>
          <w:szCs w:val="24"/>
          <w:lang w:val="ru-RU"/>
        </w:rPr>
        <w:t xml:space="preserve"> </w:t>
      </w:r>
      <w:proofErr w:type="spellStart"/>
      <w:r w:rsidRPr="002A4AFB">
        <w:rPr>
          <w:sz w:val="24"/>
          <w:szCs w:val="24"/>
          <w:lang w:val="ru-RU"/>
        </w:rPr>
        <w:t>поглибленню</w:t>
      </w:r>
      <w:proofErr w:type="spellEnd"/>
      <w:r w:rsidRPr="002A4AFB">
        <w:rPr>
          <w:sz w:val="24"/>
          <w:szCs w:val="24"/>
          <w:lang w:val="ru-RU"/>
        </w:rPr>
        <w:t xml:space="preserve"> теоретичного </w:t>
      </w:r>
      <w:proofErr w:type="spellStart"/>
      <w:r w:rsidRPr="002A4AFB">
        <w:rPr>
          <w:sz w:val="24"/>
          <w:szCs w:val="24"/>
          <w:lang w:val="ru-RU"/>
        </w:rPr>
        <w:t>навчання</w:t>
      </w:r>
      <w:proofErr w:type="spellEnd"/>
      <w:r w:rsidRPr="002A4AFB">
        <w:rPr>
          <w:sz w:val="24"/>
          <w:szCs w:val="24"/>
          <w:lang w:val="ru-RU"/>
        </w:rPr>
        <w:t xml:space="preserve"> </w:t>
      </w:r>
      <w:proofErr w:type="spellStart"/>
      <w:r w:rsidRPr="002A4AFB">
        <w:rPr>
          <w:sz w:val="24"/>
          <w:szCs w:val="24"/>
          <w:lang w:val="ru-RU"/>
        </w:rPr>
        <w:t>з</w:t>
      </w:r>
      <w:proofErr w:type="spellEnd"/>
      <w:r w:rsidRPr="002A4AFB">
        <w:rPr>
          <w:sz w:val="24"/>
          <w:szCs w:val="24"/>
          <w:lang w:val="ru-RU"/>
        </w:rPr>
        <w:t xml:space="preserve"> </w:t>
      </w:r>
      <w:proofErr w:type="spellStart"/>
      <w:r w:rsidRPr="002A4AFB">
        <w:rPr>
          <w:sz w:val="24"/>
          <w:szCs w:val="24"/>
          <w:lang w:val="ru-RU"/>
        </w:rPr>
        <w:t>використанням</w:t>
      </w:r>
      <w:proofErr w:type="spellEnd"/>
      <w:r w:rsidRPr="002A4AFB">
        <w:rPr>
          <w:sz w:val="24"/>
          <w:szCs w:val="24"/>
          <w:lang w:val="ru-RU"/>
        </w:rPr>
        <w:t xml:space="preserve"> </w:t>
      </w:r>
      <w:proofErr w:type="spellStart"/>
      <w:r w:rsidRPr="002A4AFB">
        <w:rPr>
          <w:sz w:val="24"/>
          <w:szCs w:val="24"/>
          <w:lang w:val="ru-RU"/>
        </w:rPr>
        <w:t>матеріальних</w:t>
      </w:r>
      <w:proofErr w:type="spellEnd"/>
      <w:r w:rsidRPr="002A4AFB">
        <w:rPr>
          <w:sz w:val="24"/>
          <w:szCs w:val="24"/>
          <w:lang w:val="ru-RU"/>
        </w:rPr>
        <w:t xml:space="preserve"> </w:t>
      </w:r>
      <w:proofErr w:type="spellStart"/>
      <w:r w:rsidRPr="002A4AFB">
        <w:rPr>
          <w:sz w:val="24"/>
          <w:szCs w:val="24"/>
          <w:lang w:val="ru-RU"/>
        </w:rPr>
        <w:t>можливостей</w:t>
      </w:r>
      <w:proofErr w:type="spellEnd"/>
      <w:r w:rsidRPr="002A4AFB">
        <w:rPr>
          <w:sz w:val="24"/>
          <w:szCs w:val="24"/>
          <w:lang w:val="ru-RU"/>
        </w:rPr>
        <w:t xml:space="preserve"> </w:t>
      </w:r>
      <w:proofErr w:type="spellStart"/>
      <w:r w:rsidRPr="002A4AFB">
        <w:rPr>
          <w:sz w:val="24"/>
          <w:szCs w:val="24"/>
          <w:lang w:val="ru-RU"/>
        </w:rPr>
        <w:t>і</w:t>
      </w:r>
      <w:proofErr w:type="spellEnd"/>
      <w:r w:rsidRPr="002A4AFB">
        <w:rPr>
          <w:sz w:val="24"/>
          <w:szCs w:val="24"/>
          <w:lang w:val="ru-RU"/>
        </w:rPr>
        <w:t xml:space="preserve"> </w:t>
      </w:r>
      <w:proofErr w:type="spellStart"/>
      <w:r w:rsidRPr="002A4AFB">
        <w:rPr>
          <w:sz w:val="24"/>
          <w:szCs w:val="24"/>
          <w:lang w:val="ru-RU"/>
        </w:rPr>
        <w:t>готової</w:t>
      </w:r>
      <w:proofErr w:type="spellEnd"/>
      <w:r w:rsidRPr="002A4AFB">
        <w:rPr>
          <w:sz w:val="24"/>
          <w:szCs w:val="24"/>
          <w:lang w:val="ru-RU"/>
        </w:rPr>
        <w:t xml:space="preserve">   </w:t>
      </w:r>
      <w:r w:rsidRPr="002A4AFB">
        <w:rPr>
          <w:sz w:val="24"/>
          <w:szCs w:val="24"/>
          <w:lang w:val="uk-UA"/>
        </w:rPr>
        <w:t xml:space="preserve">видавничої </w:t>
      </w:r>
      <w:proofErr w:type="spellStart"/>
      <w:r w:rsidRPr="002A4AFB">
        <w:rPr>
          <w:sz w:val="24"/>
          <w:szCs w:val="24"/>
          <w:lang w:val="ru-RU"/>
        </w:rPr>
        <w:t>продукції</w:t>
      </w:r>
      <w:proofErr w:type="spellEnd"/>
      <w:r w:rsidRPr="002A4AFB">
        <w:rPr>
          <w:sz w:val="24"/>
          <w:szCs w:val="24"/>
          <w:lang w:val="ru-RU"/>
        </w:rPr>
        <w:t xml:space="preserve"> </w:t>
      </w:r>
      <w:r w:rsidRPr="002A4AFB">
        <w:rPr>
          <w:sz w:val="24"/>
          <w:szCs w:val="24"/>
          <w:lang w:val="uk-UA"/>
        </w:rPr>
        <w:t xml:space="preserve">видавничо-редакційних і поліграфічних </w:t>
      </w:r>
      <w:r w:rsidRPr="002A4AFB">
        <w:rPr>
          <w:sz w:val="24"/>
          <w:szCs w:val="24"/>
          <w:lang w:val="ru-RU"/>
        </w:rPr>
        <w:t xml:space="preserve">баз практики. Для </w:t>
      </w:r>
      <w:proofErr w:type="spellStart"/>
      <w:r w:rsidRPr="002A4AFB">
        <w:rPr>
          <w:sz w:val="24"/>
          <w:szCs w:val="24"/>
          <w:lang w:val="ru-RU"/>
        </w:rPr>
        <w:t>проведення</w:t>
      </w:r>
      <w:proofErr w:type="spellEnd"/>
      <w:r w:rsidRPr="002A4AFB">
        <w:rPr>
          <w:sz w:val="24"/>
          <w:szCs w:val="24"/>
          <w:lang w:val="ru-RU"/>
        </w:rPr>
        <w:t xml:space="preserve"> таких занять </w:t>
      </w:r>
      <w:proofErr w:type="spellStart"/>
      <w:r w:rsidRPr="002A4AFB">
        <w:rPr>
          <w:sz w:val="24"/>
          <w:szCs w:val="24"/>
          <w:lang w:val="ru-RU"/>
        </w:rPr>
        <w:t>залуча</w:t>
      </w:r>
      <w:r w:rsidRPr="002A4AFB">
        <w:rPr>
          <w:sz w:val="24"/>
          <w:szCs w:val="24"/>
          <w:lang w:val="uk-UA"/>
        </w:rPr>
        <w:t>ються</w:t>
      </w:r>
      <w:proofErr w:type="spellEnd"/>
      <w:r w:rsidRPr="002A4AFB">
        <w:rPr>
          <w:sz w:val="24"/>
          <w:szCs w:val="24"/>
          <w:lang w:val="uk-UA"/>
        </w:rPr>
        <w:t xml:space="preserve"> викладачі кафедри видавничої справи та редагування ЗНУ та керівники структурних </w:t>
      </w:r>
      <w:proofErr w:type="gramStart"/>
      <w:r w:rsidRPr="002A4AFB">
        <w:rPr>
          <w:sz w:val="24"/>
          <w:szCs w:val="24"/>
          <w:lang w:val="uk-UA"/>
        </w:rPr>
        <w:t>п</w:t>
      </w:r>
      <w:proofErr w:type="gramEnd"/>
      <w:r w:rsidRPr="002A4AFB">
        <w:rPr>
          <w:sz w:val="24"/>
          <w:szCs w:val="24"/>
          <w:lang w:val="uk-UA"/>
        </w:rPr>
        <w:t>ідрозділів</w:t>
      </w:r>
      <w:r w:rsidRPr="002A4AFB">
        <w:rPr>
          <w:sz w:val="24"/>
          <w:szCs w:val="24"/>
          <w:lang w:val="ru-RU"/>
        </w:rPr>
        <w:t xml:space="preserve"> </w:t>
      </w:r>
      <w:r w:rsidRPr="002A4AFB">
        <w:rPr>
          <w:sz w:val="24"/>
          <w:szCs w:val="24"/>
          <w:lang w:val="uk-UA"/>
        </w:rPr>
        <w:t xml:space="preserve">видавничо-редакційних і поліграфічних </w:t>
      </w:r>
      <w:r w:rsidRPr="002A4AFB">
        <w:rPr>
          <w:sz w:val="24"/>
          <w:szCs w:val="24"/>
          <w:lang w:val="ru-RU"/>
        </w:rPr>
        <w:t>баз практики</w:t>
      </w:r>
      <w:r w:rsidRPr="002A4AFB">
        <w:rPr>
          <w:sz w:val="24"/>
          <w:szCs w:val="24"/>
          <w:lang w:val="uk-UA"/>
        </w:rPr>
        <w:t>.</w:t>
      </w:r>
    </w:p>
    <w:p w:rsidR="00C433FC" w:rsidRPr="002A4AFB" w:rsidRDefault="00C433FC" w:rsidP="00C433FC">
      <w:pPr>
        <w:pStyle w:val="a4"/>
        <w:ind w:firstLine="709"/>
        <w:rPr>
          <w:sz w:val="24"/>
          <w:szCs w:val="24"/>
          <w:lang w:val="uk-UA"/>
        </w:rPr>
      </w:pPr>
      <w:r w:rsidRPr="002A4AFB">
        <w:rPr>
          <w:sz w:val="24"/>
          <w:szCs w:val="24"/>
          <w:lang w:val="uk-UA"/>
        </w:rPr>
        <w:t xml:space="preserve">Екскурсії під час практики проводяться з метою надбання студентами найбільш повної уяви про видавничо-редакційні і поліграфічні структури м. </w:t>
      </w:r>
      <w:proofErr w:type="spellStart"/>
      <w:r w:rsidRPr="002A4AFB">
        <w:rPr>
          <w:sz w:val="24"/>
          <w:szCs w:val="24"/>
          <w:lang w:val="uk-UA"/>
        </w:rPr>
        <w:t>Запоріжя</w:t>
      </w:r>
      <w:proofErr w:type="spellEnd"/>
      <w:r w:rsidRPr="002A4AFB">
        <w:rPr>
          <w:sz w:val="24"/>
          <w:szCs w:val="24"/>
          <w:lang w:val="uk-UA"/>
        </w:rPr>
        <w:t xml:space="preserve">, взаємодію їх окремих підрозділів, діючу систему управління. </w:t>
      </w:r>
    </w:p>
    <w:p w:rsidR="00C433FC" w:rsidRPr="002A4AFB" w:rsidRDefault="00C433FC" w:rsidP="00C433FC">
      <w:pPr>
        <w:ind w:firstLine="709"/>
        <w:jc w:val="both"/>
        <w:rPr>
          <w:rFonts w:ascii="Times New Roman" w:hAnsi="Times New Roman" w:cs="Times New Roman"/>
          <w:color w:val="FF0000"/>
        </w:rPr>
      </w:pPr>
      <w:r w:rsidRPr="002A4AFB">
        <w:rPr>
          <w:rFonts w:ascii="Times New Roman" w:hAnsi="Times New Roman" w:cs="Times New Roman"/>
        </w:rPr>
        <w:t>Кількість годин, що відводиться на заняття та екскурсії для студента, не повинна перевищувати шести годин на тиждень.</w:t>
      </w:r>
    </w:p>
    <w:p w:rsidR="00C433FC" w:rsidRPr="002A4AFB" w:rsidRDefault="00C433FC" w:rsidP="00C433FC">
      <w:pPr>
        <w:jc w:val="center"/>
        <w:rPr>
          <w:rFonts w:ascii="Times New Roman" w:hAnsi="Times New Roman" w:cs="Times New Roman"/>
          <w:b/>
        </w:rPr>
      </w:pPr>
    </w:p>
    <w:p w:rsidR="00540463" w:rsidRPr="002A4AFB" w:rsidRDefault="00540463" w:rsidP="00C433FC">
      <w:pPr>
        <w:autoSpaceDN w:val="0"/>
        <w:ind w:left="927"/>
        <w:jc w:val="center"/>
        <w:rPr>
          <w:rFonts w:ascii="Times New Roman" w:hAnsi="Times New Roman" w:cs="Times New Roman"/>
          <w:b/>
        </w:rPr>
      </w:pPr>
    </w:p>
    <w:p w:rsidR="005338D7" w:rsidRPr="002A4AFB" w:rsidRDefault="00794DEB" w:rsidP="00C433FC">
      <w:pPr>
        <w:autoSpaceDN w:val="0"/>
        <w:ind w:left="927"/>
        <w:jc w:val="center"/>
        <w:rPr>
          <w:rFonts w:ascii="Times New Roman" w:hAnsi="Times New Roman" w:cs="Times New Roman"/>
          <w:b/>
        </w:rPr>
      </w:pPr>
      <w:r w:rsidRPr="002A4AFB">
        <w:rPr>
          <w:rFonts w:ascii="Times New Roman" w:hAnsi="Times New Roman" w:cs="Times New Roman"/>
          <w:b/>
        </w:rPr>
        <w:t>6.</w:t>
      </w:r>
      <w:r w:rsidR="00CB59BD" w:rsidRPr="002A4AFB">
        <w:rPr>
          <w:rFonts w:ascii="Times New Roman" w:hAnsi="Times New Roman" w:cs="Times New Roman"/>
          <w:b/>
        </w:rPr>
        <w:t xml:space="preserve"> </w:t>
      </w:r>
      <w:r w:rsidR="001E6397" w:rsidRPr="002A4AFB">
        <w:rPr>
          <w:rFonts w:ascii="Times New Roman" w:hAnsi="Times New Roman" w:cs="Times New Roman"/>
          <w:b/>
        </w:rPr>
        <w:t>Графік проходження практики</w:t>
      </w:r>
    </w:p>
    <w:p w:rsidR="00F35418" w:rsidRPr="002A4AFB" w:rsidRDefault="00F35418" w:rsidP="00C433FC">
      <w:pPr>
        <w:autoSpaceDN w:val="0"/>
        <w:ind w:left="927"/>
        <w:jc w:val="center"/>
        <w:rPr>
          <w:rFonts w:ascii="Times New Roman" w:hAnsi="Times New Roman" w:cs="Times New Roman"/>
          <w:b/>
        </w:rPr>
      </w:pPr>
    </w:p>
    <w:tbl>
      <w:tblPr>
        <w:tblStyle w:val="aa"/>
        <w:tblW w:w="9639" w:type="dxa"/>
        <w:tblInd w:w="108" w:type="dxa"/>
        <w:tblLayout w:type="fixed"/>
        <w:tblLook w:val="04A0"/>
      </w:tblPr>
      <w:tblGrid>
        <w:gridCol w:w="567"/>
        <w:gridCol w:w="4962"/>
        <w:gridCol w:w="4110"/>
      </w:tblGrid>
      <w:tr w:rsidR="00F35418" w:rsidRPr="002A4AFB" w:rsidTr="00E60439">
        <w:tc>
          <w:tcPr>
            <w:tcW w:w="567" w:type="dxa"/>
          </w:tcPr>
          <w:p w:rsidR="00F35418" w:rsidRPr="002A4AFB" w:rsidRDefault="00F35418" w:rsidP="00E60439">
            <w:pPr>
              <w:autoSpaceDN w:val="0"/>
              <w:jc w:val="center"/>
              <w:rPr>
                <w:rFonts w:ascii="Times New Roman" w:hAnsi="Times New Roman" w:cs="Times New Roman"/>
                <w:b/>
                <w:sz w:val="24"/>
                <w:szCs w:val="24"/>
              </w:rPr>
            </w:pPr>
            <w:r w:rsidRPr="002A4AFB">
              <w:rPr>
                <w:rFonts w:ascii="Times New Roman" w:hAnsi="Times New Roman" w:cs="Times New Roman"/>
                <w:b/>
                <w:sz w:val="24"/>
                <w:szCs w:val="24"/>
              </w:rPr>
              <w:t>№ з/п</w:t>
            </w:r>
          </w:p>
        </w:tc>
        <w:tc>
          <w:tcPr>
            <w:tcW w:w="4962" w:type="dxa"/>
          </w:tcPr>
          <w:p w:rsidR="00F35418" w:rsidRPr="002A4AFB" w:rsidRDefault="00F35418" w:rsidP="00E60439">
            <w:pPr>
              <w:autoSpaceDN w:val="0"/>
              <w:jc w:val="center"/>
              <w:rPr>
                <w:rFonts w:ascii="Times New Roman" w:hAnsi="Times New Roman" w:cs="Times New Roman"/>
                <w:b/>
                <w:sz w:val="24"/>
                <w:szCs w:val="24"/>
              </w:rPr>
            </w:pPr>
            <w:r w:rsidRPr="002A4AFB">
              <w:rPr>
                <w:rFonts w:ascii="Times New Roman" w:hAnsi="Times New Roman" w:cs="Times New Roman"/>
                <w:b/>
                <w:sz w:val="24"/>
                <w:szCs w:val="24"/>
              </w:rPr>
              <w:t>Види робіт, завдання</w:t>
            </w:r>
          </w:p>
        </w:tc>
        <w:tc>
          <w:tcPr>
            <w:tcW w:w="4110" w:type="dxa"/>
          </w:tcPr>
          <w:p w:rsidR="00F35418" w:rsidRPr="002A4AFB" w:rsidRDefault="00F35418" w:rsidP="00E60439">
            <w:pPr>
              <w:autoSpaceDN w:val="0"/>
              <w:jc w:val="center"/>
              <w:rPr>
                <w:rFonts w:ascii="Times New Roman" w:hAnsi="Times New Roman" w:cs="Times New Roman"/>
                <w:b/>
                <w:sz w:val="24"/>
                <w:szCs w:val="24"/>
              </w:rPr>
            </w:pPr>
            <w:r w:rsidRPr="002A4AFB">
              <w:rPr>
                <w:rFonts w:ascii="Times New Roman" w:hAnsi="Times New Roman" w:cs="Times New Roman"/>
                <w:b/>
                <w:sz w:val="24"/>
                <w:szCs w:val="24"/>
              </w:rPr>
              <w:t>Місце проведення практики</w:t>
            </w:r>
          </w:p>
        </w:tc>
      </w:tr>
      <w:tr w:rsidR="00F35418" w:rsidRPr="002A4AFB" w:rsidTr="00E60439">
        <w:tc>
          <w:tcPr>
            <w:tcW w:w="567" w:type="dxa"/>
          </w:tcPr>
          <w:p w:rsidR="00F35418" w:rsidRPr="002A4AFB" w:rsidRDefault="00F35418" w:rsidP="00E60439">
            <w:pPr>
              <w:autoSpaceDN w:val="0"/>
              <w:jc w:val="center"/>
              <w:rPr>
                <w:rFonts w:ascii="Times New Roman" w:hAnsi="Times New Roman" w:cs="Times New Roman"/>
                <w:b/>
                <w:sz w:val="24"/>
                <w:szCs w:val="24"/>
              </w:rPr>
            </w:pPr>
            <w:r w:rsidRPr="002A4AFB">
              <w:rPr>
                <w:rFonts w:ascii="Times New Roman" w:hAnsi="Times New Roman" w:cs="Times New Roman"/>
                <w:b/>
                <w:sz w:val="24"/>
                <w:szCs w:val="24"/>
              </w:rPr>
              <w:t>1</w:t>
            </w:r>
          </w:p>
        </w:tc>
        <w:tc>
          <w:tcPr>
            <w:tcW w:w="4962" w:type="dxa"/>
          </w:tcPr>
          <w:p w:rsidR="00F35418" w:rsidRPr="002A4AFB" w:rsidRDefault="00F35418" w:rsidP="00E60439">
            <w:pPr>
              <w:autoSpaceDN w:val="0"/>
              <w:rPr>
                <w:rFonts w:ascii="Times New Roman" w:hAnsi="Times New Roman" w:cs="Times New Roman"/>
                <w:b/>
                <w:sz w:val="24"/>
                <w:szCs w:val="24"/>
              </w:rPr>
            </w:pPr>
            <w:proofErr w:type="spellStart"/>
            <w:r w:rsidRPr="002A4AFB">
              <w:rPr>
                <w:rFonts w:ascii="Times New Roman" w:hAnsi="Times New Roman" w:cs="Times New Roman"/>
                <w:sz w:val="24"/>
                <w:szCs w:val="24"/>
              </w:rPr>
              <w:t>Настановча</w:t>
            </w:r>
            <w:proofErr w:type="spellEnd"/>
            <w:r w:rsidRPr="002A4AFB">
              <w:rPr>
                <w:rFonts w:ascii="Times New Roman" w:hAnsi="Times New Roman" w:cs="Times New Roman"/>
                <w:sz w:val="24"/>
                <w:szCs w:val="24"/>
              </w:rPr>
              <w:t xml:space="preserve"> конференція. Видача завдання на практику</w:t>
            </w:r>
          </w:p>
        </w:tc>
        <w:tc>
          <w:tcPr>
            <w:tcW w:w="4110" w:type="dxa"/>
          </w:tcPr>
          <w:p w:rsidR="00F35418" w:rsidRPr="002A4AFB" w:rsidRDefault="00F35418" w:rsidP="00E60439">
            <w:pPr>
              <w:pStyle w:val="ab"/>
              <w:tabs>
                <w:tab w:val="left" w:pos="426"/>
              </w:tabs>
              <w:spacing w:line="360" w:lineRule="auto"/>
              <w:ind w:left="0" w:firstLine="680"/>
              <w:jc w:val="both"/>
              <w:rPr>
                <w:rFonts w:ascii="Times New Roman" w:hAnsi="Times New Roman" w:cs="Times New Roman"/>
                <w:sz w:val="24"/>
                <w:szCs w:val="24"/>
              </w:rPr>
            </w:pPr>
            <w:r w:rsidRPr="002A4AFB">
              <w:rPr>
                <w:rFonts w:ascii="Times New Roman" w:hAnsi="Times New Roman" w:cs="Times New Roman"/>
                <w:sz w:val="24"/>
                <w:szCs w:val="24"/>
              </w:rPr>
              <w:t>«Індустріальне Запоріжжя», «МИГ», «</w:t>
            </w:r>
            <w:proofErr w:type="spellStart"/>
            <w:r w:rsidRPr="002A4AFB">
              <w:rPr>
                <w:rFonts w:ascii="Times New Roman" w:hAnsi="Times New Roman" w:cs="Times New Roman"/>
                <w:sz w:val="24"/>
                <w:szCs w:val="24"/>
                <w:lang w:val="en-US"/>
              </w:rPr>
              <w:t>Vip</w:t>
            </w:r>
            <w:proofErr w:type="spellEnd"/>
            <w:r w:rsidRPr="002A4AFB">
              <w:rPr>
                <w:rFonts w:ascii="Times New Roman" w:hAnsi="Times New Roman" w:cs="Times New Roman"/>
                <w:sz w:val="24"/>
                <w:szCs w:val="24"/>
              </w:rPr>
              <w:t xml:space="preserve"> </w:t>
            </w:r>
            <w:r w:rsidRPr="002A4AFB">
              <w:rPr>
                <w:rFonts w:ascii="Times New Roman" w:hAnsi="Times New Roman" w:cs="Times New Roman"/>
                <w:sz w:val="24"/>
                <w:szCs w:val="24"/>
                <w:lang w:val="en-US"/>
              </w:rPr>
              <w:t>Club</w:t>
            </w:r>
            <w:r w:rsidRPr="002A4AFB">
              <w:rPr>
                <w:rFonts w:ascii="Times New Roman" w:hAnsi="Times New Roman" w:cs="Times New Roman"/>
                <w:sz w:val="24"/>
                <w:szCs w:val="24"/>
              </w:rPr>
              <w:t xml:space="preserve">»,видавничо-поліграфічні структури: Видавничий будинок «Кераміст», видавництво </w:t>
            </w:r>
            <w:r w:rsidRPr="002A4AFB">
              <w:rPr>
                <w:rFonts w:ascii="Times New Roman" w:hAnsi="Times New Roman" w:cs="Times New Roman"/>
                <w:sz w:val="24"/>
                <w:szCs w:val="24"/>
              </w:rPr>
              <w:lastRenderedPageBreak/>
              <w:t>«</w:t>
            </w:r>
            <w:proofErr w:type="spellStart"/>
            <w:r w:rsidRPr="002A4AFB">
              <w:rPr>
                <w:rFonts w:ascii="Times New Roman" w:hAnsi="Times New Roman" w:cs="Times New Roman"/>
                <w:sz w:val="24"/>
                <w:szCs w:val="24"/>
              </w:rPr>
              <w:t>ЛІПС</w:t>
            </w:r>
            <w:proofErr w:type="spellEnd"/>
            <w:r w:rsidRPr="002A4AFB">
              <w:rPr>
                <w:rFonts w:ascii="Times New Roman" w:hAnsi="Times New Roman" w:cs="Times New Roman"/>
                <w:sz w:val="24"/>
                <w:szCs w:val="24"/>
              </w:rPr>
              <w:t xml:space="preserve">», видавництво «Вектор», структурні підрозділи ЗНУ: </w:t>
            </w:r>
            <w:proofErr w:type="spellStart"/>
            <w:r w:rsidRPr="002A4AFB">
              <w:rPr>
                <w:rFonts w:ascii="Times New Roman" w:hAnsi="Times New Roman" w:cs="Times New Roman"/>
                <w:sz w:val="24"/>
                <w:szCs w:val="24"/>
              </w:rPr>
              <w:t>пресцентр</w:t>
            </w:r>
            <w:proofErr w:type="spellEnd"/>
            <w:r w:rsidRPr="002A4AFB">
              <w:rPr>
                <w:rFonts w:ascii="Times New Roman" w:hAnsi="Times New Roman" w:cs="Times New Roman"/>
                <w:sz w:val="24"/>
                <w:szCs w:val="24"/>
              </w:rPr>
              <w:t xml:space="preserve">, редакція газети «Запорізький університет», інформаційний портал «Пороги», редакційно-видавничий відділ, відділ </w:t>
            </w:r>
            <w:proofErr w:type="spellStart"/>
            <w:r w:rsidRPr="002A4AFB">
              <w:rPr>
                <w:rFonts w:ascii="Times New Roman" w:hAnsi="Times New Roman" w:cs="Times New Roman"/>
                <w:sz w:val="24"/>
                <w:szCs w:val="24"/>
              </w:rPr>
              <w:t>доуніверситетської</w:t>
            </w:r>
            <w:proofErr w:type="spellEnd"/>
            <w:r w:rsidRPr="002A4AFB">
              <w:rPr>
                <w:rFonts w:ascii="Times New Roman" w:hAnsi="Times New Roman" w:cs="Times New Roman"/>
                <w:sz w:val="24"/>
                <w:szCs w:val="24"/>
              </w:rPr>
              <w:t xml:space="preserve"> підготовки, профорієнтації та працевлаштування, </w:t>
            </w:r>
            <w:proofErr w:type="spellStart"/>
            <w:r w:rsidRPr="002A4AFB">
              <w:rPr>
                <w:rFonts w:ascii="Times New Roman" w:hAnsi="Times New Roman" w:cs="Times New Roman"/>
                <w:sz w:val="24"/>
                <w:szCs w:val="24"/>
              </w:rPr>
              <w:t>інтернет-радіостанція</w:t>
            </w:r>
            <w:proofErr w:type="spellEnd"/>
            <w:r w:rsidRPr="002A4AFB">
              <w:rPr>
                <w:rFonts w:ascii="Times New Roman" w:hAnsi="Times New Roman" w:cs="Times New Roman"/>
                <w:sz w:val="24"/>
                <w:szCs w:val="24"/>
              </w:rPr>
              <w:t xml:space="preserve"> «Університет».</w:t>
            </w:r>
          </w:p>
          <w:p w:rsidR="00F35418" w:rsidRPr="002A4AFB" w:rsidRDefault="00F35418" w:rsidP="00E60439">
            <w:pPr>
              <w:autoSpaceDN w:val="0"/>
              <w:jc w:val="center"/>
              <w:rPr>
                <w:rFonts w:ascii="Times New Roman" w:hAnsi="Times New Roman" w:cs="Times New Roman"/>
                <w:b/>
                <w:sz w:val="24"/>
                <w:szCs w:val="24"/>
              </w:rPr>
            </w:pPr>
          </w:p>
        </w:tc>
      </w:tr>
      <w:tr w:rsidR="00F35418" w:rsidRPr="002A4AFB" w:rsidTr="00E60439">
        <w:tc>
          <w:tcPr>
            <w:tcW w:w="567" w:type="dxa"/>
          </w:tcPr>
          <w:p w:rsidR="00F35418" w:rsidRPr="002A4AFB" w:rsidRDefault="00F35418" w:rsidP="00E60439">
            <w:pPr>
              <w:autoSpaceDN w:val="0"/>
              <w:jc w:val="center"/>
              <w:rPr>
                <w:rFonts w:ascii="Times New Roman" w:hAnsi="Times New Roman" w:cs="Times New Roman"/>
                <w:b/>
                <w:sz w:val="24"/>
                <w:szCs w:val="24"/>
              </w:rPr>
            </w:pPr>
            <w:r w:rsidRPr="002A4AFB">
              <w:rPr>
                <w:rFonts w:ascii="Times New Roman" w:hAnsi="Times New Roman" w:cs="Times New Roman"/>
                <w:b/>
                <w:sz w:val="24"/>
                <w:szCs w:val="24"/>
              </w:rPr>
              <w:lastRenderedPageBreak/>
              <w:t>2</w:t>
            </w:r>
          </w:p>
        </w:tc>
        <w:tc>
          <w:tcPr>
            <w:tcW w:w="4962" w:type="dxa"/>
          </w:tcPr>
          <w:p w:rsidR="00F35418" w:rsidRPr="002A4AFB" w:rsidRDefault="00F35418" w:rsidP="00E60439">
            <w:pPr>
              <w:jc w:val="both"/>
              <w:rPr>
                <w:rFonts w:ascii="Times New Roman" w:hAnsi="Times New Roman" w:cs="Times New Roman"/>
                <w:b/>
                <w:sz w:val="24"/>
                <w:szCs w:val="24"/>
              </w:rPr>
            </w:pPr>
            <w:r w:rsidRPr="002A4AFB">
              <w:rPr>
                <w:rFonts w:ascii="Times New Roman" w:hAnsi="Times New Roman" w:cs="Times New Roman"/>
                <w:sz w:val="24"/>
                <w:szCs w:val="24"/>
              </w:rPr>
              <w:t>Виконання індивідуальних завдань навчальної практики</w:t>
            </w:r>
          </w:p>
        </w:tc>
        <w:tc>
          <w:tcPr>
            <w:tcW w:w="4110" w:type="dxa"/>
          </w:tcPr>
          <w:p w:rsidR="00F35418" w:rsidRPr="002A4AFB" w:rsidRDefault="00F35418" w:rsidP="00E60439">
            <w:pPr>
              <w:pStyle w:val="ab"/>
              <w:tabs>
                <w:tab w:val="left" w:pos="426"/>
              </w:tabs>
              <w:spacing w:line="360" w:lineRule="auto"/>
              <w:ind w:left="0" w:firstLine="680"/>
              <w:jc w:val="both"/>
              <w:rPr>
                <w:rFonts w:ascii="Times New Roman" w:hAnsi="Times New Roman" w:cs="Times New Roman"/>
                <w:sz w:val="24"/>
                <w:szCs w:val="24"/>
              </w:rPr>
            </w:pPr>
            <w:r w:rsidRPr="002A4AFB">
              <w:rPr>
                <w:rFonts w:ascii="Times New Roman" w:hAnsi="Times New Roman" w:cs="Times New Roman"/>
                <w:sz w:val="24"/>
                <w:szCs w:val="24"/>
              </w:rPr>
              <w:t>«Індустріальне Запоріжжя», «МИГ», «</w:t>
            </w:r>
            <w:proofErr w:type="spellStart"/>
            <w:r w:rsidRPr="002A4AFB">
              <w:rPr>
                <w:rFonts w:ascii="Times New Roman" w:hAnsi="Times New Roman" w:cs="Times New Roman"/>
                <w:sz w:val="24"/>
                <w:szCs w:val="24"/>
                <w:lang w:val="en-US"/>
              </w:rPr>
              <w:t>Vip</w:t>
            </w:r>
            <w:proofErr w:type="spellEnd"/>
            <w:r w:rsidRPr="002A4AFB">
              <w:rPr>
                <w:rFonts w:ascii="Times New Roman" w:hAnsi="Times New Roman" w:cs="Times New Roman"/>
                <w:sz w:val="24"/>
                <w:szCs w:val="24"/>
              </w:rPr>
              <w:t xml:space="preserve"> </w:t>
            </w:r>
            <w:r w:rsidRPr="002A4AFB">
              <w:rPr>
                <w:rFonts w:ascii="Times New Roman" w:hAnsi="Times New Roman" w:cs="Times New Roman"/>
                <w:sz w:val="24"/>
                <w:szCs w:val="24"/>
                <w:lang w:val="en-US"/>
              </w:rPr>
              <w:t>Club</w:t>
            </w:r>
            <w:r w:rsidRPr="002A4AFB">
              <w:rPr>
                <w:rFonts w:ascii="Times New Roman" w:hAnsi="Times New Roman" w:cs="Times New Roman"/>
                <w:sz w:val="24"/>
                <w:szCs w:val="24"/>
              </w:rPr>
              <w:t>»,видавничо-поліграфічні структури: Видавничий будинок «Кераміст», видавництво «</w:t>
            </w:r>
            <w:proofErr w:type="spellStart"/>
            <w:r w:rsidRPr="002A4AFB">
              <w:rPr>
                <w:rFonts w:ascii="Times New Roman" w:hAnsi="Times New Roman" w:cs="Times New Roman"/>
                <w:sz w:val="24"/>
                <w:szCs w:val="24"/>
              </w:rPr>
              <w:t>ЛІПС</w:t>
            </w:r>
            <w:proofErr w:type="spellEnd"/>
            <w:r w:rsidRPr="002A4AFB">
              <w:rPr>
                <w:rFonts w:ascii="Times New Roman" w:hAnsi="Times New Roman" w:cs="Times New Roman"/>
                <w:sz w:val="24"/>
                <w:szCs w:val="24"/>
              </w:rPr>
              <w:t xml:space="preserve">», видавництво «Вектор», структурні підрозділи ЗНУ: </w:t>
            </w:r>
            <w:proofErr w:type="spellStart"/>
            <w:r w:rsidRPr="002A4AFB">
              <w:rPr>
                <w:rFonts w:ascii="Times New Roman" w:hAnsi="Times New Roman" w:cs="Times New Roman"/>
                <w:sz w:val="24"/>
                <w:szCs w:val="24"/>
              </w:rPr>
              <w:t>пресцентр</w:t>
            </w:r>
            <w:proofErr w:type="spellEnd"/>
            <w:r w:rsidRPr="002A4AFB">
              <w:rPr>
                <w:rFonts w:ascii="Times New Roman" w:hAnsi="Times New Roman" w:cs="Times New Roman"/>
                <w:sz w:val="24"/>
                <w:szCs w:val="24"/>
              </w:rPr>
              <w:t xml:space="preserve">, редакція газети «Запорізький університет», інформаційний портал «Пороги», редакційно-видавничий відділ, відділ </w:t>
            </w:r>
            <w:proofErr w:type="spellStart"/>
            <w:r w:rsidRPr="002A4AFB">
              <w:rPr>
                <w:rFonts w:ascii="Times New Roman" w:hAnsi="Times New Roman" w:cs="Times New Roman"/>
                <w:sz w:val="24"/>
                <w:szCs w:val="24"/>
              </w:rPr>
              <w:t>доуніверситетської</w:t>
            </w:r>
            <w:proofErr w:type="spellEnd"/>
            <w:r w:rsidRPr="002A4AFB">
              <w:rPr>
                <w:rFonts w:ascii="Times New Roman" w:hAnsi="Times New Roman" w:cs="Times New Roman"/>
                <w:sz w:val="24"/>
                <w:szCs w:val="24"/>
              </w:rPr>
              <w:t xml:space="preserve"> підготовки, профорієнтації та працевлаштування, </w:t>
            </w:r>
            <w:proofErr w:type="spellStart"/>
            <w:r w:rsidRPr="002A4AFB">
              <w:rPr>
                <w:rFonts w:ascii="Times New Roman" w:hAnsi="Times New Roman" w:cs="Times New Roman"/>
                <w:sz w:val="24"/>
                <w:szCs w:val="24"/>
              </w:rPr>
              <w:t>інтернет-радіостанція</w:t>
            </w:r>
            <w:proofErr w:type="spellEnd"/>
            <w:r w:rsidRPr="002A4AFB">
              <w:rPr>
                <w:rFonts w:ascii="Times New Roman" w:hAnsi="Times New Roman" w:cs="Times New Roman"/>
                <w:sz w:val="24"/>
                <w:szCs w:val="24"/>
              </w:rPr>
              <w:t xml:space="preserve"> «Університет».</w:t>
            </w:r>
          </w:p>
          <w:p w:rsidR="00F35418" w:rsidRPr="002A4AFB" w:rsidRDefault="00F35418" w:rsidP="00E60439">
            <w:pPr>
              <w:autoSpaceDN w:val="0"/>
              <w:jc w:val="center"/>
              <w:rPr>
                <w:rFonts w:ascii="Times New Roman" w:hAnsi="Times New Roman" w:cs="Times New Roman"/>
                <w:b/>
                <w:sz w:val="24"/>
                <w:szCs w:val="24"/>
              </w:rPr>
            </w:pPr>
          </w:p>
        </w:tc>
      </w:tr>
      <w:tr w:rsidR="00F35418" w:rsidRPr="002A4AFB" w:rsidTr="00E60439">
        <w:tc>
          <w:tcPr>
            <w:tcW w:w="567" w:type="dxa"/>
          </w:tcPr>
          <w:p w:rsidR="00F35418" w:rsidRPr="002A4AFB" w:rsidRDefault="00F35418" w:rsidP="00E60439">
            <w:pPr>
              <w:autoSpaceDN w:val="0"/>
              <w:jc w:val="center"/>
              <w:rPr>
                <w:rFonts w:ascii="Times New Roman" w:hAnsi="Times New Roman" w:cs="Times New Roman"/>
                <w:b/>
                <w:sz w:val="24"/>
                <w:szCs w:val="24"/>
              </w:rPr>
            </w:pPr>
            <w:r w:rsidRPr="002A4AFB">
              <w:rPr>
                <w:rFonts w:ascii="Times New Roman" w:hAnsi="Times New Roman" w:cs="Times New Roman"/>
                <w:b/>
                <w:sz w:val="24"/>
                <w:szCs w:val="24"/>
              </w:rPr>
              <w:t>3</w:t>
            </w:r>
          </w:p>
        </w:tc>
        <w:tc>
          <w:tcPr>
            <w:tcW w:w="4962" w:type="dxa"/>
          </w:tcPr>
          <w:p w:rsidR="00F35418" w:rsidRPr="002A4AFB" w:rsidRDefault="00F35418" w:rsidP="00E60439">
            <w:pPr>
              <w:ind w:firstLine="851"/>
              <w:jc w:val="both"/>
              <w:rPr>
                <w:rFonts w:ascii="Times New Roman" w:hAnsi="Times New Roman" w:cs="Times New Roman"/>
                <w:sz w:val="24"/>
                <w:szCs w:val="24"/>
              </w:rPr>
            </w:pPr>
          </w:p>
          <w:p w:rsidR="00F35418" w:rsidRPr="002A4AFB" w:rsidRDefault="00F35418" w:rsidP="00E60439">
            <w:pPr>
              <w:jc w:val="both"/>
              <w:rPr>
                <w:rFonts w:ascii="Times New Roman" w:hAnsi="Times New Roman" w:cs="Times New Roman"/>
                <w:sz w:val="24"/>
                <w:szCs w:val="24"/>
              </w:rPr>
            </w:pPr>
            <w:r w:rsidRPr="002A4AFB">
              <w:rPr>
                <w:rFonts w:ascii="Times New Roman" w:hAnsi="Times New Roman" w:cs="Times New Roman"/>
                <w:sz w:val="24"/>
                <w:szCs w:val="24"/>
              </w:rPr>
              <w:t>Підсумкова конференція з практики</w:t>
            </w:r>
          </w:p>
        </w:tc>
        <w:tc>
          <w:tcPr>
            <w:tcW w:w="4110" w:type="dxa"/>
          </w:tcPr>
          <w:p w:rsidR="00F35418" w:rsidRPr="002A4AFB" w:rsidRDefault="00F35418" w:rsidP="00E60439">
            <w:pPr>
              <w:pStyle w:val="ab"/>
              <w:tabs>
                <w:tab w:val="left" w:pos="426"/>
              </w:tabs>
              <w:spacing w:line="360" w:lineRule="auto"/>
              <w:ind w:left="0" w:firstLine="680"/>
              <w:jc w:val="both"/>
              <w:rPr>
                <w:rFonts w:ascii="Times New Roman" w:hAnsi="Times New Roman" w:cs="Times New Roman"/>
                <w:sz w:val="24"/>
                <w:szCs w:val="24"/>
              </w:rPr>
            </w:pPr>
            <w:r w:rsidRPr="002A4AFB">
              <w:rPr>
                <w:rFonts w:ascii="Times New Roman" w:hAnsi="Times New Roman" w:cs="Times New Roman"/>
                <w:sz w:val="24"/>
                <w:szCs w:val="24"/>
              </w:rPr>
              <w:t>«Індустріальне Запоріжжя», «МИГ», «</w:t>
            </w:r>
            <w:proofErr w:type="spellStart"/>
            <w:r w:rsidRPr="002A4AFB">
              <w:rPr>
                <w:rFonts w:ascii="Times New Roman" w:hAnsi="Times New Roman" w:cs="Times New Roman"/>
                <w:sz w:val="24"/>
                <w:szCs w:val="24"/>
                <w:lang w:val="en-US"/>
              </w:rPr>
              <w:t>Vip</w:t>
            </w:r>
            <w:proofErr w:type="spellEnd"/>
            <w:r w:rsidRPr="002A4AFB">
              <w:rPr>
                <w:rFonts w:ascii="Times New Roman" w:hAnsi="Times New Roman" w:cs="Times New Roman"/>
                <w:sz w:val="24"/>
                <w:szCs w:val="24"/>
              </w:rPr>
              <w:t xml:space="preserve"> </w:t>
            </w:r>
            <w:r w:rsidRPr="002A4AFB">
              <w:rPr>
                <w:rFonts w:ascii="Times New Roman" w:hAnsi="Times New Roman" w:cs="Times New Roman"/>
                <w:sz w:val="24"/>
                <w:szCs w:val="24"/>
                <w:lang w:val="en-US"/>
              </w:rPr>
              <w:t>Club</w:t>
            </w:r>
            <w:r w:rsidRPr="002A4AFB">
              <w:rPr>
                <w:rFonts w:ascii="Times New Roman" w:hAnsi="Times New Roman" w:cs="Times New Roman"/>
                <w:sz w:val="24"/>
                <w:szCs w:val="24"/>
              </w:rPr>
              <w:t>»,видавничо-поліграфічні структури: Видавничий будинок «Кераміст», видавництво «</w:t>
            </w:r>
            <w:proofErr w:type="spellStart"/>
            <w:r w:rsidRPr="002A4AFB">
              <w:rPr>
                <w:rFonts w:ascii="Times New Roman" w:hAnsi="Times New Roman" w:cs="Times New Roman"/>
                <w:sz w:val="24"/>
                <w:szCs w:val="24"/>
              </w:rPr>
              <w:t>ЛІПС</w:t>
            </w:r>
            <w:proofErr w:type="spellEnd"/>
            <w:r w:rsidRPr="002A4AFB">
              <w:rPr>
                <w:rFonts w:ascii="Times New Roman" w:hAnsi="Times New Roman" w:cs="Times New Roman"/>
                <w:sz w:val="24"/>
                <w:szCs w:val="24"/>
              </w:rPr>
              <w:t xml:space="preserve">», видавництво «Вектор», структурні підрозділи ЗНУ: </w:t>
            </w:r>
            <w:proofErr w:type="spellStart"/>
            <w:r w:rsidRPr="002A4AFB">
              <w:rPr>
                <w:rFonts w:ascii="Times New Roman" w:hAnsi="Times New Roman" w:cs="Times New Roman"/>
                <w:sz w:val="24"/>
                <w:szCs w:val="24"/>
              </w:rPr>
              <w:t>пресцентр</w:t>
            </w:r>
            <w:proofErr w:type="spellEnd"/>
            <w:r w:rsidRPr="002A4AFB">
              <w:rPr>
                <w:rFonts w:ascii="Times New Roman" w:hAnsi="Times New Roman" w:cs="Times New Roman"/>
                <w:sz w:val="24"/>
                <w:szCs w:val="24"/>
              </w:rPr>
              <w:t xml:space="preserve">, редакція газети «Запорізький університет», інформаційний портал «Пороги», редакційно-видавничий відділ, відділ </w:t>
            </w:r>
            <w:proofErr w:type="spellStart"/>
            <w:r w:rsidRPr="002A4AFB">
              <w:rPr>
                <w:rFonts w:ascii="Times New Roman" w:hAnsi="Times New Roman" w:cs="Times New Roman"/>
                <w:sz w:val="24"/>
                <w:szCs w:val="24"/>
              </w:rPr>
              <w:t>доуніверситетської</w:t>
            </w:r>
            <w:proofErr w:type="spellEnd"/>
            <w:r w:rsidRPr="002A4AFB">
              <w:rPr>
                <w:rFonts w:ascii="Times New Roman" w:hAnsi="Times New Roman" w:cs="Times New Roman"/>
                <w:sz w:val="24"/>
                <w:szCs w:val="24"/>
              </w:rPr>
              <w:t xml:space="preserve"> підготовки, </w:t>
            </w:r>
            <w:r w:rsidRPr="002A4AFB">
              <w:rPr>
                <w:rFonts w:ascii="Times New Roman" w:hAnsi="Times New Roman" w:cs="Times New Roman"/>
                <w:sz w:val="24"/>
                <w:szCs w:val="24"/>
              </w:rPr>
              <w:lastRenderedPageBreak/>
              <w:t xml:space="preserve">профорієнтації та працевлаштування, </w:t>
            </w:r>
            <w:proofErr w:type="spellStart"/>
            <w:r w:rsidRPr="002A4AFB">
              <w:rPr>
                <w:rFonts w:ascii="Times New Roman" w:hAnsi="Times New Roman" w:cs="Times New Roman"/>
                <w:sz w:val="24"/>
                <w:szCs w:val="24"/>
              </w:rPr>
              <w:t>інтернет-радіостанція</w:t>
            </w:r>
            <w:proofErr w:type="spellEnd"/>
            <w:r w:rsidRPr="002A4AFB">
              <w:rPr>
                <w:rFonts w:ascii="Times New Roman" w:hAnsi="Times New Roman" w:cs="Times New Roman"/>
                <w:sz w:val="24"/>
                <w:szCs w:val="24"/>
              </w:rPr>
              <w:t xml:space="preserve"> «Університет».</w:t>
            </w:r>
          </w:p>
          <w:p w:rsidR="00F35418" w:rsidRPr="002A4AFB" w:rsidRDefault="00F35418" w:rsidP="00E60439">
            <w:pPr>
              <w:autoSpaceDN w:val="0"/>
              <w:jc w:val="center"/>
              <w:rPr>
                <w:rFonts w:ascii="Times New Roman" w:hAnsi="Times New Roman" w:cs="Times New Roman"/>
                <w:b/>
                <w:sz w:val="24"/>
                <w:szCs w:val="24"/>
              </w:rPr>
            </w:pPr>
          </w:p>
        </w:tc>
      </w:tr>
      <w:tr w:rsidR="00F35418" w:rsidRPr="002A4AFB" w:rsidTr="00E60439">
        <w:tc>
          <w:tcPr>
            <w:tcW w:w="9639" w:type="dxa"/>
            <w:gridSpan w:val="3"/>
          </w:tcPr>
          <w:p w:rsidR="00F35418" w:rsidRPr="002A4AFB" w:rsidRDefault="00F35418" w:rsidP="00E60439">
            <w:pPr>
              <w:spacing w:line="276" w:lineRule="auto"/>
              <w:jc w:val="both"/>
              <w:rPr>
                <w:rFonts w:ascii="Times New Roman" w:hAnsi="Times New Roman" w:cs="Times New Roman"/>
                <w:sz w:val="24"/>
                <w:szCs w:val="24"/>
              </w:rPr>
            </w:pPr>
            <w:r w:rsidRPr="002A4AFB">
              <w:rPr>
                <w:rFonts w:ascii="Times New Roman" w:hAnsi="Times New Roman" w:cs="Times New Roman"/>
                <w:sz w:val="24"/>
                <w:szCs w:val="24"/>
                <w:lang w:eastAsia="en-US"/>
              </w:rPr>
              <w:lastRenderedPageBreak/>
              <w:t xml:space="preserve">Платформа </w:t>
            </w:r>
            <w:r w:rsidRPr="002A4AFB">
              <w:rPr>
                <w:rFonts w:ascii="Times New Roman" w:hAnsi="Times New Roman" w:cs="Times New Roman"/>
                <w:color w:val="000000"/>
                <w:sz w:val="24"/>
                <w:szCs w:val="24"/>
              </w:rPr>
              <w:t>ZOOM</w:t>
            </w:r>
            <w:r w:rsidRPr="002A4AFB">
              <w:rPr>
                <w:rFonts w:ascii="Times New Roman" w:hAnsi="Times New Roman" w:cs="Times New Roman"/>
                <w:color w:val="000000"/>
                <w:sz w:val="24"/>
                <w:szCs w:val="24"/>
                <w:highlight w:val="white"/>
              </w:rPr>
              <w:t xml:space="preserve"> Ідентифікатор конференції: 369 119 7374</w:t>
            </w:r>
            <w:r w:rsidRPr="002A4AFB">
              <w:rPr>
                <w:rFonts w:ascii="Times New Roman" w:hAnsi="Times New Roman" w:cs="Times New Roman"/>
                <w:color w:val="000000"/>
                <w:sz w:val="24"/>
                <w:szCs w:val="24"/>
              </w:rPr>
              <w:br/>
            </w:r>
            <w:r w:rsidRPr="002A4AFB">
              <w:rPr>
                <w:rFonts w:ascii="Times New Roman" w:hAnsi="Times New Roman" w:cs="Times New Roman"/>
                <w:color w:val="000000"/>
                <w:sz w:val="24"/>
                <w:szCs w:val="24"/>
                <w:highlight w:val="white"/>
              </w:rPr>
              <w:t>Код доступу: 663351</w:t>
            </w:r>
          </w:p>
          <w:p w:rsidR="00F35418" w:rsidRPr="002A4AFB" w:rsidRDefault="00F35418" w:rsidP="00E60439">
            <w:pPr>
              <w:autoSpaceDE w:val="0"/>
              <w:autoSpaceDN w:val="0"/>
              <w:adjustRightInd w:val="0"/>
              <w:spacing w:line="276" w:lineRule="auto"/>
              <w:jc w:val="center"/>
              <w:rPr>
                <w:rFonts w:ascii="Times New Roman" w:hAnsi="Times New Roman" w:cs="Times New Roman"/>
                <w:sz w:val="24"/>
                <w:szCs w:val="24"/>
              </w:rPr>
            </w:pPr>
          </w:p>
          <w:p w:rsidR="00F35418" w:rsidRPr="002A4AFB" w:rsidRDefault="00F35418" w:rsidP="00E60439">
            <w:pPr>
              <w:autoSpaceDN w:val="0"/>
              <w:rPr>
                <w:rFonts w:ascii="Times New Roman" w:hAnsi="Times New Roman" w:cs="Times New Roman"/>
                <w:b/>
                <w:sz w:val="24"/>
                <w:szCs w:val="24"/>
              </w:rPr>
            </w:pPr>
          </w:p>
        </w:tc>
      </w:tr>
    </w:tbl>
    <w:p w:rsidR="00F35418" w:rsidRPr="002A4AFB" w:rsidRDefault="00F35418" w:rsidP="00C433FC">
      <w:pPr>
        <w:autoSpaceDN w:val="0"/>
        <w:ind w:left="927"/>
        <w:jc w:val="center"/>
        <w:rPr>
          <w:rFonts w:ascii="Times New Roman" w:hAnsi="Times New Roman" w:cs="Times New Roman"/>
          <w:b/>
        </w:rPr>
      </w:pPr>
    </w:p>
    <w:p w:rsidR="005338D7" w:rsidRPr="002A4AFB" w:rsidRDefault="005338D7" w:rsidP="00C433FC">
      <w:pPr>
        <w:autoSpaceDN w:val="0"/>
        <w:ind w:left="927"/>
        <w:jc w:val="center"/>
        <w:rPr>
          <w:rFonts w:ascii="Times New Roman" w:hAnsi="Times New Roman" w:cs="Times New Roman"/>
          <w:b/>
        </w:rPr>
      </w:pPr>
    </w:p>
    <w:p w:rsidR="00CB59BD" w:rsidRPr="002A4AFB" w:rsidRDefault="00CB59BD" w:rsidP="00C433FC">
      <w:pPr>
        <w:shd w:val="clear" w:color="auto" w:fill="FFFFFF"/>
        <w:jc w:val="center"/>
        <w:rPr>
          <w:rFonts w:ascii="Times New Roman" w:hAnsi="Times New Roman" w:cs="Times New Roman"/>
          <w:b/>
        </w:rPr>
      </w:pPr>
    </w:p>
    <w:p w:rsidR="008817B8" w:rsidRPr="002A4AFB" w:rsidRDefault="00F93877" w:rsidP="00C433FC">
      <w:pPr>
        <w:shd w:val="clear" w:color="auto" w:fill="FFFFFF"/>
        <w:jc w:val="center"/>
        <w:rPr>
          <w:rFonts w:ascii="Times New Roman" w:hAnsi="Times New Roman" w:cs="Times New Roman"/>
          <w:b/>
        </w:rPr>
      </w:pPr>
      <w:r w:rsidRPr="002A4AFB">
        <w:rPr>
          <w:rFonts w:ascii="Times New Roman" w:hAnsi="Times New Roman" w:cs="Times New Roman"/>
          <w:b/>
        </w:rPr>
        <w:t>7.</w:t>
      </w:r>
      <w:r w:rsidR="008817B8" w:rsidRPr="002A4AFB">
        <w:rPr>
          <w:rFonts w:ascii="Times New Roman" w:hAnsi="Times New Roman" w:cs="Times New Roman"/>
          <w:b/>
        </w:rPr>
        <w:t xml:space="preserve"> Методичні рекомендації</w:t>
      </w:r>
    </w:p>
    <w:p w:rsidR="00104ABC" w:rsidRPr="002A4AFB" w:rsidRDefault="00104ABC" w:rsidP="00C433FC">
      <w:pPr>
        <w:pStyle w:val="a8"/>
        <w:tabs>
          <w:tab w:val="num" w:pos="-5387"/>
        </w:tabs>
        <w:spacing w:after="0"/>
        <w:ind w:left="0" w:firstLine="709"/>
        <w:jc w:val="both"/>
        <w:rPr>
          <w:lang w:val="uk-UA"/>
        </w:rPr>
      </w:pPr>
      <w:r w:rsidRPr="002A4AFB">
        <w:rPr>
          <w:lang w:val="uk-UA"/>
        </w:rPr>
        <w:t>Методичн</w:t>
      </w:r>
      <w:r w:rsidR="00F30967" w:rsidRPr="002A4AFB">
        <w:rPr>
          <w:lang w:val="uk-UA"/>
        </w:rPr>
        <w:t xml:space="preserve">им </w:t>
      </w:r>
      <w:r w:rsidRPr="002A4AFB">
        <w:rPr>
          <w:lang w:val="uk-UA"/>
        </w:rPr>
        <w:t>забезпечення</w:t>
      </w:r>
      <w:r w:rsidR="00F30967" w:rsidRPr="002A4AFB">
        <w:rPr>
          <w:lang w:val="uk-UA"/>
        </w:rPr>
        <w:t>м</w:t>
      </w:r>
      <w:r w:rsidRPr="002A4AFB">
        <w:rPr>
          <w:lang w:val="uk-UA"/>
        </w:rPr>
        <w:t xml:space="preserve"> практики є: </w:t>
      </w:r>
    </w:p>
    <w:p w:rsidR="00104ABC" w:rsidRPr="002A4AFB" w:rsidRDefault="00104ABC" w:rsidP="00C433FC">
      <w:pPr>
        <w:pStyle w:val="a8"/>
        <w:spacing w:after="0"/>
        <w:ind w:left="0" w:firstLine="709"/>
        <w:jc w:val="both"/>
        <w:rPr>
          <w:lang w:val="uk-UA"/>
        </w:rPr>
      </w:pPr>
      <w:r w:rsidRPr="002A4AFB">
        <w:rPr>
          <w:lang w:val="uk-UA"/>
        </w:rPr>
        <w:t>- положення про проведення практики студентів Запорізького національного університету;</w:t>
      </w:r>
    </w:p>
    <w:p w:rsidR="00104ABC" w:rsidRPr="002A4AFB" w:rsidRDefault="00104ABC" w:rsidP="00C433FC">
      <w:pPr>
        <w:pStyle w:val="a8"/>
        <w:spacing w:after="0"/>
        <w:ind w:left="0" w:right="-143" w:firstLine="709"/>
        <w:jc w:val="both"/>
        <w:rPr>
          <w:lang w:val="uk-UA"/>
        </w:rPr>
      </w:pPr>
      <w:r w:rsidRPr="002A4AFB">
        <w:rPr>
          <w:lang w:val="uk-UA"/>
        </w:rPr>
        <w:t xml:space="preserve">- паперові варіанти наскрізної </w:t>
      </w:r>
      <w:r w:rsidR="001B30FA" w:rsidRPr="002A4AFB">
        <w:rPr>
          <w:lang w:val="uk-UA"/>
        </w:rPr>
        <w:t xml:space="preserve">програми </w:t>
      </w:r>
      <w:r w:rsidRPr="002A4AFB">
        <w:rPr>
          <w:lang w:val="uk-UA"/>
        </w:rPr>
        <w:t xml:space="preserve">та </w:t>
      </w:r>
      <w:proofErr w:type="spellStart"/>
      <w:r w:rsidRPr="002A4AFB">
        <w:rPr>
          <w:lang w:val="uk-UA"/>
        </w:rPr>
        <w:t>силабусу</w:t>
      </w:r>
      <w:proofErr w:type="spellEnd"/>
      <w:r w:rsidRPr="002A4AFB">
        <w:rPr>
          <w:lang w:val="uk-UA"/>
        </w:rPr>
        <w:t xml:space="preserve"> для студентів </w:t>
      </w:r>
      <w:r w:rsidR="001B30FA" w:rsidRPr="002A4AFB">
        <w:rPr>
          <w:lang w:val="uk-UA"/>
        </w:rPr>
        <w:t>спеціальності</w:t>
      </w:r>
      <w:r w:rsidR="002E39A3" w:rsidRPr="002A4AFB">
        <w:rPr>
          <w:lang w:val="uk-UA"/>
        </w:rPr>
        <w:t xml:space="preserve"> 061 Журналістика</w:t>
      </w:r>
      <w:r w:rsidRPr="002A4AFB">
        <w:rPr>
          <w:lang w:val="uk-UA"/>
        </w:rPr>
        <w:t xml:space="preserve">, які  мають знаходитися на кафедрі. </w:t>
      </w:r>
    </w:p>
    <w:p w:rsidR="00104ABC" w:rsidRPr="002A4AFB" w:rsidRDefault="001B30FA" w:rsidP="00C433FC">
      <w:pPr>
        <w:autoSpaceDN w:val="0"/>
        <w:jc w:val="both"/>
        <w:rPr>
          <w:rFonts w:ascii="Times New Roman" w:hAnsi="Times New Roman" w:cs="Times New Roman"/>
        </w:rPr>
      </w:pPr>
      <w:r w:rsidRPr="002A4AFB">
        <w:rPr>
          <w:rFonts w:ascii="Times New Roman" w:hAnsi="Times New Roman" w:cs="Times New Roman"/>
        </w:rPr>
        <w:t xml:space="preserve">           </w:t>
      </w:r>
      <w:r w:rsidR="00104ABC" w:rsidRPr="002A4AFB">
        <w:rPr>
          <w:rFonts w:ascii="Times New Roman" w:hAnsi="Times New Roman" w:cs="Times New Roman"/>
        </w:rPr>
        <w:t>- методичні рекомендації та ма</w:t>
      </w:r>
      <w:r w:rsidRPr="002A4AFB">
        <w:rPr>
          <w:rFonts w:ascii="Times New Roman" w:hAnsi="Times New Roman" w:cs="Times New Roman"/>
        </w:rPr>
        <w:t>теріали до проходження практики студентів</w:t>
      </w:r>
      <w:r w:rsidR="00104ABC" w:rsidRPr="002A4AFB">
        <w:rPr>
          <w:rFonts w:ascii="Times New Roman" w:hAnsi="Times New Roman" w:cs="Times New Roman"/>
        </w:rPr>
        <w:t>.</w:t>
      </w:r>
    </w:p>
    <w:p w:rsidR="002E39A3" w:rsidRPr="002A4AFB" w:rsidRDefault="002E39A3" w:rsidP="00C433FC">
      <w:pPr>
        <w:pStyle w:val="Style2"/>
        <w:widowControl/>
        <w:ind w:firstLine="851"/>
        <w:jc w:val="both"/>
        <w:rPr>
          <w:rStyle w:val="FontStyle12"/>
          <w:i w:val="0"/>
          <w:iCs/>
          <w:sz w:val="24"/>
        </w:rPr>
      </w:pPr>
      <w:proofErr w:type="gramStart"/>
      <w:r w:rsidRPr="002A4AFB">
        <w:rPr>
          <w:rStyle w:val="FontStyle12"/>
          <w:i w:val="0"/>
          <w:iCs/>
          <w:sz w:val="24"/>
        </w:rPr>
        <w:t xml:space="preserve">Перед початком практики </w:t>
      </w:r>
      <w:r w:rsidRPr="002A4AFB">
        <w:rPr>
          <w:rStyle w:val="FontStyle12"/>
          <w:i w:val="0"/>
          <w:iCs/>
          <w:sz w:val="24"/>
          <w:lang w:val="uk-UA"/>
        </w:rPr>
        <w:t xml:space="preserve">для студентів </w:t>
      </w:r>
      <w:r w:rsidRPr="002A4AFB">
        <w:rPr>
          <w:rStyle w:val="FontStyle12"/>
          <w:i w:val="0"/>
          <w:iCs/>
          <w:sz w:val="24"/>
        </w:rPr>
        <w:t xml:space="preserve">проводиться </w:t>
      </w:r>
      <w:r w:rsidRPr="002A4AFB">
        <w:rPr>
          <w:rStyle w:val="FontStyle12"/>
          <w:i w:val="0"/>
          <w:iCs/>
          <w:sz w:val="24"/>
          <w:lang w:val="uk-UA"/>
        </w:rPr>
        <w:t>на</w:t>
      </w:r>
      <w:proofErr w:type="spellStart"/>
      <w:r w:rsidRPr="002A4AFB">
        <w:rPr>
          <w:rStyle w:val="FontStyle12"/>
          <w:i w:val="0"/>
          <w:iCs/>
          <w:sz w:val="24"/>
        </w:rPr>
        <w:t>становча</w:t>
      </w:r>
      <w:proofErr w:type="spellEnd"/>
      <w:r w:rsidRPr="002A4AFB">
        <w:rPr>
          <w:rStyle w:val="FontStyle12"/>
          <w:i w:val="0"/>
          <w:iCs/>
          <w:sz w:val="24"/>
        </w:rPr>
        <w:t xml:space="preserve"> </w:t>
      </w:r>
      <w:proofErr w:type="spellStart"/>
      <w:r w:rsidRPr="002A4AFB">
        <w:rPr>
          <w:rStyle w:val="FontStyle12"/>
          <w:i w:val="0"/>
          <w:iCs/>
          <w:sz w:val="24"/>
        </w:rPr>
        <w:t>конференція</w:t>
      </w:r>
      <w:proofErr w:type="spellEnd"/>
      <w:r w:rsidRPr="002A4AFB">
        <w:rPr>
          <w:rStyle w:val="FontStyle12"/>
          <w:i w:val="0"/>
          <w:iCs/>
          <w:sz w:val="24"/>
        </w:rPr>
        <w:t>, на яку</w:t>
      </w:r>
      <w:r w:rsidRPr="002A4AFB">
        <w:rPr>
          <w:rStyle w:val="FontStyle12"/>
          <w:i w:val="0"/>
          <w:iCs/>
          <w:sz w:val="24"/>
          <w:lang w:val="uk-UA"/>
        </w:rPr>
        <w:t xml:space="preserve"> </w:t>
      </w:r>
      <w:proofErr w:type="spellStart"/>
      <w:r w:rsidRPr="002A4AFB">
        <w:rPr>
          <w:rStyle w:val="FontStyle12"/>
          <w:i w:val="0"/>
          <w:iCs/>
          <w:sz w:val="24"/>
        </w:rPr>
        <w:t>запрошуються</w:t>
      </w:r>
      <w:proofErr w:type="spellEnd"/>
      <w:r w:rsidRPr="002A4AFB">
        <w:rPr>
          <w:rStyle w:val="FontStyle12"/>
          <w:i w:val="0"/>
          <w:iCs/>
          <w:sz w:val="24"/>
        </w:rPr>
        <w:t xml:space="preserve"> </w:t>
      </w:r>
      <w:proofErr w:type="spellStart"/>
      <w:r w:rsidRPr="002A4AFB">
        <w:rPr>
          <w:rStyle w:val="FontStyle12"/>
          <w:i w:val="0"/>
          <w:iCs/>
          <w:sz w:val="24"/>
        </w:rPr>
        <w:t>представники</w:t>
      </w:r>
      <w:proofErr w:type="spellEnd"/>
      <w:r w:rsidRPr="002A4AFB">
        <w:rPr>
          <w:rStyle w:val="FontStyle12"/>
          <w:i w:val="0"/>
          <w:iCs/>
          <w:sz w:val="24"/>
        </w:rPr>
        <w:t xml:space="preserve"> баз практики.</w:t>
      </w:r>
      <w:proofErr w:type="gramEnd"/>
      <w:r w:rsidRPr="002A4AFB">
        <w:rPr>
          <w:rStyle w:val="FontStyle12"/>
          <w:i w:val="0"/>
          <w:iCs/>
          <w:sz w:val="24"/>
        </w:rPr>
        <w:t xml:space="preserve"> На </w:t>
      </w:r>
      <w:proofErr w:type="spellStart"/>
      <w:r w:rsidRPr="002A4AFB">
        <w:rPr>
          <w:rStyle w:val="FontStyle12"/>
          <w:i w:val="0"/>
          <w:iCs/>
          <w:sz w:val="24"/>
        </w:rPr>
        <w:t>конференції</w:t>
      </w:r>
      <w:proofErr w:type="spellEnd"/>
      <w:r w:rsidRPr="002A4AFB">
        <w:rPr>
          <w:rStyle w:val="FontStyle12"/>
          <w:i w:val="0"/>
          <w:iCs/>
          <w:sz w:val="24"/>
        </w:rPr>
        <w:t xml:space="preserve"> </w:t>
      </w:r>
      <w:r w:rsidRPr="002A4AFB">
        <w:rPr>
          <w:rStyle w:val="FontStyle12"/>
          <w:i w:val="0"/>
          <w:iCs/>
          <w:sz w:val="24"/>
          <w:lang w:val="uk-UA"/>
        </w:rPr>
        <w:t xml:space="preserve">студентам </w:t>
      </w:r>
      <w:proofErr w:type="spellStart"/>
      <w:r w:rsidRPr="002A4AFB">
        <w:rPr>
          <w:rStyle w:val="FontStyle12"/>
          <w:i w:val="0"/>
          <w:iCs/>
          <w:sz w:val="24"/>
        </w:rPr>
        <w:t>роз'яснюється</w:t>
      </w:r>
      <w:proofErr w:type="spellEnd"/>
      <w:r w:rsidRPr="002A4AFB">
        <w:rPr>
          <w:rStyle w:val="FontStyle12"/>
          <w:i w:val="0"/>
          <w:iCs/>
          <w:sz w:val="24"/>
        </w:rPr>
        <w:t xml:space="preserve"> мета </w:t>
      </w:r>
      <w:proofErr w:type="spellStart"/>
      <w:r w:rsidRPr="002A4AFB">
        <w:rPr>
          <w:rStyle w:val="FontStyle12"/>
          <w:i w:val="0"/>
          <w:iCs/>
          <w:sz w:val="24"/>
        </w:rPr>
        <w:t>і</w:t>
      </w:r>
      <w:proofErr w:type="spellEnd"/>
      <w:r w:rsidRPr="002A4AFB">
        <w:rPr>
          <w:rStyle w:val="FontStyle12"/>
          <w:i w:val="0"/>
          <w:iCs/>
          <w:sz w:val="24"/>
        </w:rPr>
        <w:t xml:space="preserve"> </w:t>
      </w:r>
      <w:proofErr w:type="spellStart"/>
      <w:r w:rsidRPr="002A4AFB">
        <w:rPr>
          <w:rStyle w:val="FontStyle12"/>
          <w:i w:val="0"/>
          <w:iCs/>
          <w:sz w:val="24"/>
        </w:rPr>
        <w:t>завдання</w:t>
      </w:r>
      <w:proofErr w:type="spellEnd"/>
      <w:r w:rsidRPr="002A4AFB">
        <w:rPr>
          <w:rStyle w:val="FontStyle12"/>
          <w:i w:val="0"/>
          <w:iCs/>
          <w:sz w:val="24"/>
        </w:rPr>
        <w:t xml:space="preserve"> практики, </w:t>
      </w:r>
      <w:proofErr w:type="spellStart"/>
      <w:r w:rsidRPr="002A4AFB">
        <w:rPr>
          <w:rStyle w:val="FontStyle12"/>
          <w:i w:val="0"/>
          <w:iCs/>
          <w:sz w:val="24"/>
        </w:rPr>
        <w:t>її</w:t>
      </w:r>
      <w:proofErr w:type="spellEnd"/>
      <w:r w:rsidRPr="002A4AFB">
        <w:rPr>
          <w:rStyle w:val="FontStyle12"/>
          <w:i w:val="0"/>
          <w:iCs/>
          <w:sz w:val="24"/>
        </w:rPr>
        <w:t xml:space="preserve"> порядок </w:t>
      </w:r>
      <w:proofErr w:type="spellStart"/>
      <w:r w:rsidRPr="002A4AFB">
        <w:rPr>
          <w:rStyle w:val="FontStyle12"/>
          <w:i w:val="0"/>
          <w:iCs/>
          <w:sz w:val="24"/>
        </w:rPr>
        <w:t>і</w:t>
      </w:r>
      <w:proofErr w:type="spellEnd"/>
      <w:r w:rsidRPr="002A4AFB">
        <w:rPr>
          <w:rStyle w:val="FontStyle12"/>
          <w:i w:val="0"/>
          <w:iCs/>
          <w:sz w:val="24"/>
        </w:rPr>
        <w:t xml:space="preserve"> </w:t>
      </w:r>
      <w:proofErr w:type="spellStart"/>
      <w:r w:rsidRPr="002A4AFB">
        <w:rPr>
          <w:rStyle w:val="FontStyle12"/>
          <w:i w:val="0"/>
          <w:iCs/>
          <w:sz w:val="24"/>
        </w:rPr>
        <w:t>зміст</w:t>
      </w:r>
      <w:proofErr w:type="spellEnd"/>
      <w:r w:rsidRPr="002A4AFB">
        <w:rPr>
          <w:rStyle w:val="FontStyle12"/>
          <w:i w:val="0"/>
          <w:iCs/>
          <w:sz w:val="24"/>
        </w:rPr>
        <w:t>.</w:t>
      </w:r>
    </w:p>
    <w:p w:rsidR="002E39A3" w:rsidRPr="002A4AFB" w:rsidRDefault="002E39A3" w:rsidP="00C433FC">
      <w:pPr>
        <w:pStyle w:val="Style4"/>
        <w:widowControl/>
        <w:tabs>
          <w:tab w:val="left" w:pos="1042"/>
        </w:tabs>
        <w:spacing w:line="240" w:lineRule="auto"/>
        <w:ind w:firstLine="851"/>
        <w:rPr>
          <w:rStyle w:val="FontStyle12"/>
          <w:i w:val="0"/>
          <w:iCs/>
          <w:sz w:val="24"/>
        </w:rPr>
      </w:pPr>
      <w:proofErr w:type="spellStart"/>
      <w:r w:rsidRPr="002A4AFB">
        <w:rPr>
          <w:rStyle w:val="FontStyle12"/>
          <w:i w:val="0"/>
          <w:iCs/>
          <w:sz w:val="24"/>
        </w:rPr>
        <w:t>Загальне</w:t>
      </w:r>
      <w:proofErr w:type="spellEnd"/>
      <w:r w:rsidRPr="002A4AFB">
        <w:rPr>
          <w:rStyle w:val="FontStyle12"/>
          <w:i w:val="0"/>
          <w:iCs/>
          <w:sz w:val="24"/>
        </w:rPr>
        <w:t xml:space="preserve"> </w:t>
      </w:r>
      <w:proofErr w:type="spellStart"/>
      <w:r w:rsidRPr="002A4AFB">
        <w:rPr>
          <w:rStyle w:val="FontStyle12"/>
          <w:i w:val="0"/>
          <w:iCs/>
          <w:sz w:val="24"/>
        </w:rPr>
        <w:t>керівництво</w:t>
      </w:r>
      <w:proofErr w:type="spellEnd"/>
      <w:r w:rsidRPr="002A4AFB">
        <w:rPr>
          <w:rStyle w:val="FontStyle12"/>
          <w:i w:val="0"/>
          <w:iCs/>
          <w:sz w:val="24"/>
        </w:rPr>
        <w:t xml:space="preserve"> </w:t>
      </w:r>
      <w:r w:rsidRPr="002A4AFB">
        <w:rPr>
          <w:rStyle w:val="FontStyle16"/>
          <w:b w:val="0"/>
          <w:bCs/>
          <w:sz w:val="24"/>
          <w:lang w:val="uk-UA"/>
        </w:rPr>
        <w:t xml:space="preserve">навчальною </w:t>
      </w:r>
      <w:r w:rsidRPr="002A4AFB">
        <w:rPr>
          <w:rStyle w:val="FontStyle12"/>
          <w:i w:val="0"/>
          <w:iCs/>
          <w:sz w:val="24"/>
        </w:rPr>
        <w:t xml:space="preserve">практикою </w:t>
      </w:r>
      <w:r w:rsidRPr="002A4AFB">
        <w:rPr>
          <w:rStyle w:val="FontStyle12"/>
          <w:i w:val="0"/>
          <w:iCs/>
          <w:sz w:val="24"/>
          <w:lang w:val="uk-UA"/>
        </w:rPr>
        <w:t xml:space="preserve">студентів </w:t>
      </w:r>
      <w:proofErr w:type="spellStart"/>
      <w:r w:rsidRPr="002A4AFB">
        <w:rPr>
          <w:rStyle w:val="FontStyle12"/>
          <w:i w:val="0"/>
          <w:iCs/>
          <w:sz w:val="24"/>
        </w:rPr>
        <w:t>здійснюється</w:t>
      </w:r>
      <w:proofErr w:type="spellEnd"/>
      <w:r w:rsidRPr="002A4AFB">
        <w:rPr>
          <w:rStyle w:val="FontStyle12"/>
          <w:i w:val="0"/>
          <w:iCs/>
          <w:sz w:val="24"/>
        </w:rPr>
        <w:t xml:space="preserve"> </w:t>
      </w:r>
      <w:proofErr w:type="spellStart"/>
      <w:r w:rsidRPr="002A4AFB">
        <w:rPr>
          <w:rStyle w:val="FontStyle12"/>
          <w:i w:val="0"/>
          <w:iCs/>
          <w:sz w:val="24"/>
        </w:rPr>
        <w:t>відпові</w:t>
      </w:r>
      <w:proofErr w:type="gramStart"/>
      <w:r w:rsidRPr="002A4AFB">
        <w:rPr>
          <w:rStyle w:val="FontStyle12"/>
          <w:i w:val="0"/>
          <w:iCs/>
          <w:sz w:val="24"/>
        </w:rPr>
        <w:t>дальним</w:t>
      </w:r>
      <w:proofErr w:type="spellEnd"/>
      <w:proofErr w:type="gramEnd"/>
      <w:r w:rsidRPr="002A4AFB">
        <w:rPr>
          <w:rStyle w:val="FontStyle12"/>
          <w:i w:val="0"/>
          <w:iCs/>
          <w:sz w:val="24"/>
        </w:rPr>
        <w:t xml:space="preserve"> за</w:t>
      </w:r>
      <w:r w:rsidRPr="002A4AFB">
        <w:rPr>
          <w:rStyle w:val="FontStyle12"/>
          <w:i w:val="0"/>
          <w:iCs/>
          <w:sz w:val="24"/>
          <w:lang w:val="uk-UA"/>
        </w:rPr>
        <w:t xml:space="preserve"> </w:t>
      </w:r>
      <w:r w:rsidRPr="002A4AFB">
        <w:rPr>
          <w:rStyle w:val="FontStyle12"/>
          <w:i w:val="0"/>
          <w:iCs/>
          <w:sz w:val="24"/>
        </w:rPr>
        <w:t xml:space="preserve"> практику факультету</w:t>
      </w:r>
      <w:r w:rsidRPr="002A4AFB">
        <w:rPr>
          <w:rStyle w:val="FontStyle12"/>
          <w:i w:val="0"/>
          <w:iCs/>
          <w:sz w:val="24"/>
          <w:lang w:val="uk-UA"/>
        </w:rPr>
        <w:t xml:space="preserve"> журналістики</w:t>
      </w:r>
      <w:r w:rsidRPr="002A4AFB">
        <w:rPr>
          <w:rStyle w:val="FontStyle12"/>
          <w:i w:val="0"/>
          <w:iCs/>
          <w:sz w:val="24"/>
        </w:rPr>
        <w:t xml:space="preserve"> ЗНУ, на кафедр</w:t>
      </w:r>
      <w:r w:rsidRPr="002A4AFB">
        <w:rPr>
          <w:rStyle w:val="FontStyle12"/>
          <w:i w:val="0"/>
          <w:iCs/>
          <w:sz w:val="24"/>
          <w:lang w:val="uk-UA"/>
        </w:rPr>
        <w:t>і видавничої справи та редагування</w:t>
      </w:r>
      <w:r w:rsidRPr="002A4AFB">
        <w:rPr>
          <w:rStyle w:val="FontStyle12"/>
          <w:i w:val="0"/>
          <w:iCs/>
          <w:sz w:val="24"/>
        </w:rPr>
        <w:t xml:space="preserve"> </w:t>
      </w:r>
      <w:r w:rsidRPr="002A4AFB">
        <w:rPr>
          <w:rStyle w:val="FontStyle16"/>
          <w:b w:val="0"/>
          <w:bCs/>
          <w:sz w:val="24"/>
        </w:rPr>
        <w:t>–</w:t>
      </w:r>
      <w:r w:rsidRPr="002A4AFB">
        <w:rPr>
          <w:rStyle w:val="FontStyle12"/>
          <w:i w:val="0"/>
          <w:iCs/>
          <w:sz w:val="24"/>
        </w:rPr>
        <w:t xml:space="preserve"> </w:t>
      </w:r>
      <w:r w:rsidRPr="002A4AFB">
        <w:rPr>
          <w:rStyle w:val="FontStyle12"/>
          <w:i w:val="0"/>
          <w:iCs/>
          <w:sz w:val="24"/>
          <w:lang w:val="uk-UA"/>
        </w:rPr>
        <w:t xml:space="preserve">відповідальним за практику </w:t>
      </w:r>
      <w:r w:rsidRPr="002A4AFB">
        <w:rPr>
          <w:rStyle w:val="FontStyle12"/>
          <w:i w:val="0"/>
          <w:iCs/>
          <w:sz w:val="24"/>
        </w:rPr>
        <w:t xml:space="preserve"> та </w:t>
      </w:r>
      <w:proofErr w:type="spellStart"/>
      <w:r w:rsidRPr="002A4AFB">
        <w:rPr>
          <w:rStyle w:val="FontStyle12"/>
          <w:i w:val="0"/>
          <w:iCs/>
          <w:sz w:val="24"/>
        </w:rPr>
        <w:t>керівниками</w:t>
      </w:r>
      <w:proofErr w:type="spellEnd"/>
      <w:r w:rsidRPr="002A4AFB">
        <w:rPr>
          <w:rStyle w:val="FontStyle12"/>
          <w:i w:val="0"/>
          <w:iCs/>
          <w:sz w:val="24"/>
        </w:rPr>
        <w:t xml:space="preserve"> практики, яка </w:t>
      </w:r>
      <w:proofErr w:type="spellStart"/>
      <w:r w:rsidRPr="002A4AFB">
        <w:rPr>
          <w:rStyle w:val="FontStyle12"/>
          <w:i w:val="0"/>
          <w:iCs/>
          <w:sz w:val="24"/>
        </w:rPr>
        <w:t>є</w:t>
      </w:r>
      <w:proofErr w:type="spellEnd"/>
      <w:r w:rsidRPr="002A4AFB">
        <w:rPr>
          <w:rStyle w:val="FontStyle12"/>
          <w:i w:val="0"/>
          <w:iCs/>
          <w:sz w:val="24"/>
        </w:rPr>
        <w:t xml:space="preserve"> </w:t>
      </w:r>
      <w:proofErr w:type="spellStart"/>
      <w:r w:rsidRPr="002A4AFB">
        <w:rPr>
          <w:rStyle w:val="FontStyle12"/>
          <w:i w:val="0"/>
          <w:iCs/>
          <w:sz w:val="24"/>
        </w:rPr>
        <w:t>складовою</w:t>
      </w:r>
      <w:proofErr w:type="spellEnd"/>
      <w:r w:rsidRPr="002A4AFB">
        <w:rPr>
          <w:rStyle w:val="FontStyle12"/>
          <w:i w:val="0"/>
          <w:iCs/>
          <w:sz w:val="24"/>
        </w:rPr>
        <w:t xml:space="preserve"> </w:t>
      </w:r>
      <w:proofErr w:type="spellStart"/>
      <w:r w:rsidRPr="002A4AFB">
        <w:rPr>
          <w:rStyle w:val="FontStyle12"/>
          <w:i w:val="0"/>
          <w:iCs/>
          <w:sz w:val="24"/>
        </w:rPr>
        <w:t>погодинного</w:t>
      </w:r>
      <w:proofErr w:type="spellEnd"/>
      <w:r w:rsidRPr="002A4AFB">
        <w:rPr>
          <w:rStyle w:val="FontStyle12"/>
          <w:i w:val="0"/>
          <w:iCs/>
          <w:sz w:val="24"/>
        </w:rPr>
        <w:t xml:space="preserve"> </w:t>
      </w:r>
      <w:proofErr w:type="spellStart"/>
      <w:r w:rsidRPr="002A4AFB">
        <w:rPr>
          <w:rStyle w:val="FontStyle12"/>
          <w:i w:val="0"/>
          <w:iCs/>
          <w:sz w:val="24"/>
        </w:rPr>
        <w:t>навантаження</w:t>
      </w:r>
      <w:proofErr w:type="spellEnd"/>
      <w:r w:rsidRPr="002A4AFB">
        <w:rPr>
          <w:rStyle w:val="FontStyle12"/>
          <w:i w:val="0"/>
          <w:iCs/>
          <w:sz w:val="24"/>
        </w:rPr>
        <w:t xml:space="preserve"> </w:t>
      </w:r>
      <w:proofErr w:type="spellStart"/>
      <w:r w:rsidRPr="002A4AFB">
        <w:rPr>
          <w:rStyle w:val="FontStyle12"/>
          <w:i w:val="0"/>
          <w:iCs/>
          <w:sz w:val="24"/>
        </w:rPr>
        <w:t>викладачів</w:t>
      </w:r>
      <w:proofErr w:type="spellEnd"/>
      <w:r w:rsidRPr="002A4AFB">
        <w:rPr>
          <w:rStyle w:val="FontStyle12"/>
          <w:i w:val="0"/>
          <w:iCs/>
          <w:sz w:val="24"/>
        </w:rPr>
        <w:t>.</w:t>
      </w:r>
    </w:p>
    <w:p w:rsidR="002E39A3" w:rsidRPr="002A4AFB" w:rsidRDefault="002E39A3" w:rsidP="00C433FC">
      <w:pPr>
        <w:pStyle w:val="Style10"/>
        <w:widowControl/>
        <w:tabs>
          <w:tab w:val="left" w:pos="358"/>
        </w:tabs>
        <w:spacing w:line="240" w:lineRule="auto"/>
        <w:ind w:firstLine="851"/>
        <w:rPr>
          <w:bCs/>
          <w:i/>
        </w:rPr>
      </w:pPr>
      <w:proofErr w:type="spellStart"/>
      <w:r w:rsidRPr="002A4AFB">
        <w:t>Повноцінна</w:t>
      </w:r>
      <w:proofErr w:type="spellEnd"/>
      <w:r w:rsidRPr="002A4AFB">
        <w:t xml:space="preserve"> </w:t>
      </w:r>
      <w:proofErr w:type="spellStart"/>
      <w:r w:rsidRPr="002A4AFB">
        <w:t>реалізація</w:t>
      </w:r>
      <w:proofErr w:type="spellEnd"/>
      <w:r w:rsidRPr="002A4AFB">
        <w:t xml:space="preserve"> </w:t>
      </w:r>
      <w:proofErr w:type="spellStart"/>
      <w:r w:rsidRPr="002A4AFB">
        <w:t>закладених</w:t>
      </w:r>
      <w:proofErr w:type="spellEnd"/>
      <w:r w:rsidRPr="002A4AFB">
        <w:t xml:space="preserve"> в основу </w:t>
      </w:r>
      <w:proofErr w:type="spellStart"/>
      <w:r w:rsidRPr="002A4AFB">
        <w:t>програм</w:t>
      </w:r>
      <w:proofErr w:type="spellEnd"/>
      <w:r w:rsidRPr="002A4AFB">
        <w:t xml:space="preserve"> </w:t>
      </w:r>
      <w:r w:rsidRPr="002A4AFB">
        <w:rPr>
          <w:rStyle w:val="FontStyle16"/>
          <w:b w:val="0"/>
          <w:bCs/>
          <w:sz w:val="24"/>
        </w:rPr>
        <w:t>практик</w:t>
      </w:r>
      <w:r w:rsidRPr="002A4AFB">
        <w:t xml:space="preserve"> </w:t>
      </w:r>
      <w:proofErr w:type="spellStart"/>
      <w:r w:rsidRPr="002A4AFB">
        <w:t>головних</w:t>
      </w:r>
      <w:proofErr w:type="spellEnd"/>
      <w:r w:rsidRPr="002A4AFB">
        <w:t xml:space="preserve"> </w:t>
      </w:r>
      <w:proofErr w:type="spellStart"/>
      <w:r w:rsidRPr="002A4AFB">
        <w:t>завдань</w:t>
      </w:r>
      <w:proofErr w:type="spellEnd"/>
      <w:r w:rsidRPr="002A4AFB">
        <w:t xml:space="preserve"> </w:t>
      </w:r>
      <w:proofErr w:type="spellStart"/>
      <w:r w:rsidRPr="002A4AFB">
        <w:rPr>
          <w:rStyle w:val="FontStyle16"/>
          <w:b w:val="0"/>
          <w:bCs/>
          <w:sz w:val="24"/>
        </w:rPr>
        <w:t>передбачає</w:t>
      </w:r>
      <w:proofErr w:type="spellEnd"/>
      <w:r w:rsidRPr="002A4AFB">
        <w:rPr>
          <w:rStyle w:val="FontStyle16"/>
          <w:b w:val="0"/>
          <w:bCs/>
          <w:sz w:val="24"/>
        </w:rPr>
        <w:t xml:space="preserve"> </w:t>
      </w:r>
      <w:proofErr w:type="spellStart"/>
      <w:r w:rsidRPr="002A4AFB">
        <w:rPr>
          <w:rStyle w:val="FontStyle16"/>
          <w:b w:val="0"/>
          <w:bCs/>
          <w:sz w:val="24"/>
        </w:rPr>
        <w:t>проходження</w:t>
      </w:r>
      <w:proofErr w:type="spellEnd"/>
      <w:r w:rsidRPr="002A4AFB">
        <w:rPr>
          <w:rStyle w:val="FontStyle16"/>
          <w:b w:val="0"/>
          <w:bCs/>
          <w:sz w:val="24"/>
        </w:rPr>
        <w:t xml:space="preserve"> студентами 3-х </w:t>
      </w:r>
      <w:proofErr w:type="spellStart"/>
      <w:proofErr w:type="gramStart"/>
      <w:r w:rsidRPr="002A4AFB">
        <w:rPr>
          <w:rStyle w:val="FontStyle16"/>
          <w:b w:val="0"/>
          <w:bCs/>
          <w:sz w:val="24"/>
        </w:rPr>
        <w:t>посл</w:t>
      </w:r>
      <w:proofErr w:type="gramEnd"/>
      <w:r w:rsidRPr="002A4AFB">
        <w:rPr>
          <w:rStyle w:val="FontStyle16"/>
          <w:b w:val="0"/>
          <w:bCs/>
          <w:sz w:val="24"/>
        </w:rPr>
        <w:t>ідовних</w:t>
      </w:r>
      <w:proofErr w:type="spellEnd"/>
      <w:r w:rsidRPr="002A4AFB">
        <w:rPr>
          <w:rStyle w:val="FontStyle16"/>
          <w:b w:val="0"/>
          <w:bCs/>
          <w:sz w:val="24"/>
        </w:rPr>
        <w:t xml:space="preserve"> </w:t>
      </w:r>
      <w:proofErr w:type="spellStart"/>
      <w:r w:rsidRPr="002A4AFB">
        <w:rPr>
          <w:rStyle w:val="FontStyle16"/>
          <w:b w:val="0"/>
          <w:bCs/>
          <w:sz w:val="24"/>
        </w:rPr>
        <w:t>етапів</w:t>
      </w:r>
      <w:proofErr w:type="spellEnd"/>
      <w:r w:rsidRPr="002A4AFB">
        <w:rPr>
          <w:rStyle w:val="FontStyle16"/>
          <w:b w:val="0"/>
          <w:bCs/>
          <w:sz w:val="24"/>
        </w:rPr>
        <w:t xml:space="preserve"> </w:t>
      </w:r>
      <w:proofErr w:type="spellStart"/>
      <w:r w:rsidRPr="002A4AFB">
        <w:rPr>
          <w:rStyle w:val="FontStyle16"/>
          <w:b w:val="0"/>
          <w:bCs/>
          <w:sz w:val="24"/>
        </w:rPr>
        <w:t>роботи</w:t>
      </w:r>
      <w:proofErr w:type="spellEnd"/>
      <w:r w:rsidRPr="002A4AFB">
        <w:rPr>
          <w:rStyle w:val="FontStyle16"/>
          <w:b w:val="0"/>
          <w:bCs/>
          <w:sz w:val="24"/>
        </w:rPr>
        <w:t xml:space="preserve">: </w:t>
      </w:r>
      <w:proofErr w:type="spellStart"/>
      <w:r w:rsidRPr="002A4AFB">
        <w:rPr>
          <w:rStyle w:val="FontStyle16"/>
          <w:b w:val="0"/>
          <w:bCs/>
          <w:i/>
          <w:sz w:val="24"/>
        </w:rPr>
        <w:t>початкового</w:t>
      </w:r>
      <w:proofErr w:type="spellEnd"/>
      <w:r w:rsidRPr="002A4AFB">
        <w:rPr>
          <w:rStyle w:val="FontStyle16"/>
          <w:b w:val="0"/>
          <w:bCs/>
          <w:i/>
          <w:sz w:val="24"/>
        </w:rPr>
        <w:t xml:space="preserve">, основного, </w:t>
      </w:r>
      <w:proofErr w:type="spellStart"/>
      <w:r w:rsidRPr="002A4AFB">
        <w:rPr>
          <w:rStyle w:val="FontStyle16"/>
          <w:b w:val="0"/>
          <w:bCs/>
          <w:i/>
          <w:sz w:val="24"/>
        </w:rPr>
        <w:t>завершального</w:t>
      </w:r>
      <w:proofErr w:type="spellEnd"/>
      <w:r w:rsidRPr="002A4AFB">
        <w:rPr>
          <w:rStyle w:val="FontStyle16"/>
          <w:b w:val="0"/>
          <w:bCs/>
          <w:i/>
          <w:sz w:val="24"/>
        </w:rPr>
        <w:t>.</w:t>
      </w:r>
    </w:p>
    <w:p w:rsidR="002E39A3" w:rsidRPr="002A4AFB" w:rsidRDefault="002E39A3" w:rsidP="00C433FC">
      <w:pPr>
        <w:pStyle w:val="Style10"/>
        <w:widowControl/>
        <w:tabs>
          <w:tab w:val="left" w:pos="358"/>
        </w:tabs>
        <w:spacing w:line="240" w:lineRule="auto"/>
        <w:ind w:firstLine="851"/>
        <w:rPr>
          <w:lang w:val="uk-UA"/>
        </w:rPr>
      </w:pPr>
      <w:r w:rsidRPr="002A4AFB">
        <w:t>Студент-практикант повинен:</w:t>
      </w:r>
    </w:p>
    <w:p w:rsidR="002E39A3" w:rsidRPr="002A4AFB" w:rsidRDefault="002E39A3" w:rsidP="00C433FC">
      <w:pPr>
        <w:pStyle w:val="Style10"/>
        <w:widowControl/>
        <w:tabs>
          <w:tab w:val="left" w:pos="358"/>
        </w:tabs>
        <w:spacing w:line="240" w:lineRule="auto"/>
        <w:ind w:firstLine="851"/>
      </w:pPr>
      <w:r w:rsidRPr="002A4AFB">
        <w:t xml:space="preserve">На </w:t>
      </w:r>
      <w:proofErr w:type="spellStart"/>
      <w:r w:rsidRPr="002A4AFB">
        <w:t>початковому</w:t>
      </w:r>
      <w:proofErr w:type="spellEnd"/>
      <w:r w:rsidRPr="002A4AFB">
        <w:t xml:space="preserve"> (</w:t>
      </w:r>
      <w:proofErr w:type="spellStart"/>
      <w:r w:rsidRPr="002A4AFB">
        <w:t>установчому</w:t>
      </w:r>
      <w:proofErr w:type="spellEnd"/>
      <w:r w:rsidRPr="002A4AFB">
        <w:t xml:space="preserve">) </w:t>
      </w:r>
      <w:proofErr w:type="spellStart"/>
      <w:r w:rsidRPr="002A4AFB">
        <w:t>етапі</w:t>
      </w:r>
      <w:proofErr w:type="spellEnd"/>
      <w:r w:rsidRPr="002A4AFB">
        <w:t>:</w:t>
      </w:r>
    </w:p>
    <w:p w:rsidR="002E39A3" w:rsidRPr="002A4AFB" w:rsidRDefault="002E39A3" w:rsidP="00C433FC">
      <w:pPr>
        <w:pStyle w:val="Style10"/>
        <w:widowControl/>
        <w:tabs>
          <w:tab w:val="left" w:pos="358"/>
        </w:tabs>
        <w:spacing w:line="240" w:lineRule="auto"/>
        <w:ind w:firstLine="851"/>
      </w:pPr>
      <w:r w:rsidRPr="002A4AFB">
        <w:t xml:space="preserve">- бути </w:t>
      </w:r>
      <w:proofErr w:type="spellStart"/>
      <w:r w:rsidRPr="002A4AFB">
        <w:t>присутнім</w:t>
      </w:r>
      <w:proofErr w:type="spellEnd"/>
      <w:r w:rsidRPr="002A4AFB">
        <w:t xml:space="preserve"> на </w:t>
      </w:r>
      <w:proofErr w:type="spellStart"/>
      <w:r w:rsidRPr="002A4AFB">
        <w:t>зборах</w:t>
      </w:r>
      <w:proofErr w:type="spellEnd"/>
      <w:r w:rsidRPr="002A4AFB">
        <w:t xml:space="preserve"> по </w:t>
      </w:r>
      <w:proofErr w:type="spellStart"/>
      <w:r w:rsidRPr="002A4AFB">
        <w:t>практиці</w:t>
      </w:r>
      <w:proofErr w:type="spellEnd"/>
      <w:r w:rsidRPr="002A4AFB">
        <w:t>;</w:t>
      </w:r>
    </w:p>
    <w:p w:rsidR="002E39A3" w:rsidRPr="002A4AFB" w:rsidRDefault="002E39A3" w:rsidP="00C433FC">
      <w:pPr>
        <w:pStyle w:val="Style10"/>
        <w:widowControl/>
        <w:tabs>
          <w:tab w:val="left" w:pos="358"/>
        </w:tabs>
        <w:spacing w:line="240" w:lineRule="auto"/>
        <w:ind w:firstLine="851"/>
      </w:pPr>
      <w:r w:rsidRPr="002A4AFB">
        <w:t xml:space="preserve">- </w:t>
      </w:r>
      <w:proofErr w:type="spellStart"/>
      <w:r w:rsidRPr="002A4AFB">
        <w:t>ознайомитися</w:t>
      </w:r>
      <w:proofErr w:type="spellEnd"/>
      <w:r w:rsidRPr="002A4AFB">
        <w:t xml:space="preserve"> </w:t>
      </w:r>
      <w:proofErr w:type="spellStart"/>
      <w:r w:rsidRPr="002A4AFB">
        <w:t>із</w:t>
      </w:r>
      <w:proofErr w:type="spellEnd"/>
      <w:r w:rsidRPr="002A4AFB">
        <w:t xml:space="preserve"> </w:t>
      </w:r>
      <w:proofErr w:type="spellStart"/>
      <w:r w:rsidRPr="002A4AFB">
        <w:t>програмою</w:t>
      </w:r>
      <w:proofErr w:type="spellEnd"/>
      <w:r w:rsidRPr="002A4AFB">
        <w:t>;</w:t>
      </w:r>
    </w:p>
    <w:p w:rsidR="002E39A3" w:rsidRPr="002A4AFB" w:rsidRDefault="002E39A3" w:rsidP="00C433FC">
      <w:pPr>
        <w:pStyle w:val="Style10"/>
        <w:widowControl/>
        <w:tabs>
          <w:tab w:val="left" w:pos="358"/>
        </w:tabs>
        <w:spacing w:line="240" w:lineRule="auto"/>
        <w:ind w:firstLine="851"/>
      </w:pPr>
      <w:r w:rsidRPr="002A4AFB">
        <w:t>- </w:t>
      </w:r>
      <w:proofErr w:type="spellStart"/>
      <w:r w:rsidRPr="002A4AFB">
        <w:t>отримати</w:t>
      </w:r>
      <w:proofErr w:type="spellEnd"/>
      <w:r w:rsidRPr="002A4AFB">
        <w:t xml:space="preserve"> </w:t>
      </w:r>
      <w:proofErr w:type="spellStart"/>
      <w:r w:rsidRPr="002A4AFB">
        <w:t>індивідуальне</w:t>
      </w:r>
      <w:proofErr w:type="spellEnd"/>
      <w:r w:rsidRPr="002A4AFB">
        <w:t xml:space="preserve"> </w:t>
      </w:r>
      <w:proofErr w:type="spellStart"/>
      <w:r w:rsidRPr="002A4AFB">
        <w:t>завдання</w:t>
      </w:r>
      <w:proofErr w:type="spellEnd"/>
      <w:r w:rsidRPr="002A4AFB">
        <w:t xml:space="preserve"> у </w:t>
      </w:r>
      <w:proofErr w:type="spellStart"/>
      <w:r w:rsidRPr="002A4AFB">
        <w:t>керівника</w:t>
      </w:r>
      <w:proofErr w:type="spellEnd"/>
      <w:r w:rsidRPr="002A4AFB">
        <w:t xml:space="preserve"> </w:t>
      </w:r>
      <w:proofErr w:type="spellStart"/>
      <w:r w:rsidRPr="002A4AFB">
        <w:t>і</w:t>
      </w:r>
      <w:proofErr w:type="spellEnd"/>
      <w:r w:rsidRPr="002A4AFB">
        <w:t xml:space="preserve"> </w:t>
      </w:r>
      <w:proofErr w:type="spellStart"/>
      <w:r w:rsidRPr="002A4AFB">
        <w:t>узгодити</w:t>
      </w:r>
      <w:proofErr w:type="spellEnd"/>
      <w:r w:rsidRPr="002A4AFB">
        <w:t xml:space="preserve"> </w:t>
      </w:r>
      <w:proofErr w:type="spellStart"/>
      <w:r w:rsidRPr="002A4AFB">
        <w:t>з</w:t>
      </w:r>
      <w:proofErr w:type="spellEnd"/>
      <w:r w:rsidRPr="002A4AFB">
        <w:t xml:space="preserve"> ним </w:t>
      </w:r>
      <w:proofErr w:type="spellStart"/>
      <w:r w:rsidRPr="002A4AFB">
        <w:t>календарний</w:t>
      </w:r>
      <w:proofErr w:type="spellEnd"/>
      <w:r w:rsidRPr="002A4AFB">
        <w:t xml:space="preserve"> план </w:t>
      </w:r>
      <w:proofErr w:type="spellStart"/>
      <w:r w:rsidRPr="002A4AFB">
        <w:t>роботи</w:t>
      </w:r>
      <w:proofErr w:type="spellEnd"/>
      <w:r w:rsidRPr="002A4AFB">
        <w:t xml:space="preserve"> </w:t>
      </w:r>
      <w:proofErr w:type="gramStart"/>
      <w:r w:rsidRPr="002A4AFB">
        <w:t>на</w:t>
      </w:r>
      <w:proofErr w:type="gramEnd"/>
      <w:r w:rsidRPr="002A4AFB">
        <w:t xml:space="preserve"> </w:t>
      </w:r>
      <w:proofErr w:type="spellStart"/>
      <w:r w:rsidRPr="002A4AFB">
        <w:t>пері</w:t>
      </w:r>
      <w:proofErr w:type="gramStart"/>
      <w:r w:rsidRPr="002A4AFB">
        <w:t>од</w:t>
      </w:r>
      <w:proofErr w:type="spellEnd"/>
      <w:proofErr w:type="gramEnd"/>
      <w:r w:rsidRPr="002A4AFB">
        <w:t xml:space="preserve"> </w:t>
      </w:r>
      <w:proofErr w:type="spellStart"/>
      <w:r w:rsidRPr="002A4AFB">
        <w:t>проходження</w:t>
      </w:r>
      <w:proofErr w:type="spellEnd"/>
      <w:r w:rsidRPr="002A4AFB">
        <w:t xml:space="preserve"> практики;</w:t>
      </w:r>
    </w:p>
    <w:p w:rsidR="002E39A3" w:rsidRPr="002A4AFB" w:rsidRDefault="002E39A3" w:rsidP="00C433FC">
      <w:pPr>
        <w:pStyle w:val="Style10"/>
        <w:widowControl/>
        <w:tabs>
          <w:tab w:val="left" w:pos="358"/>
        </w:tabs>
        <w:spacing w:line="240" w:lineRule="auto"/>
        <w:ind w:firstLine="851"/>
      </w:pPr>
      <w:r w:rsidRPr="002A4AFB">
        <w:t xml:space="preserve">- </w:t>
      </w:r>
      <w:proofErr w:type="spellStart"/>
      <w:r w:rsidRPr="002A4AFB">
        <w:t>індивідуальне</w:t>
      </w:r>
      <w:proofErr w:type="spellEnd"/>
      <w:r w:rsidRPr="002A4AFB">
        <w:t xml:space="preserve"> </w:t>
      </w:r>
      <w:proofErr w:type="spellStart"/>
      <w:r w:rsidRPr="002A4AFB">
        <w:t>завдання</w:t>
      </w:r>
      <w:proofErr w:type="spellEnd"/>
      <w:r w:rsidRPr="002A4AFB">
        <w:t xml:space="preserve"> занести у </w:t>
      </w:r>
      <w:proofErr w:type="spellStart"/>
      <w:r w:rsidRPr="002A4AFB">
        <w:t>щоденник</w:t>
      </w:r>
      <w:proofErr w:type="spellEnd"/>
      <w:r w:rsidRPr="002A4AFB">
        <w:t xml:space="preserve"> практики.</w:t>
      </w:r>
    </w:p>
    <w:p w:rsidR="002E39A3" w:rsidRPr="002A4AFB" w:rsidRDefault="002E39A3" w:rsidP="00C433FC">
      <w:pPr>
        <w:pStyle w:val="Style10"/>
        <w:widowControl/>
        <w:tabs>
          <w:tab w:val="left" w:pos="358"/>
        </w:tabs>
        <w:spacing w:line="240" w:lineRule="auto"/>
        <w:ind w:firstLine="851"/>
      </w:pPr>
      <w:proofErr w:type="gramStart"/>
      <w:r w:rsidRPr="002A4AFB">
        <w:t>На</w:t>
      </w:r>
      <w:proofErr w:type="gramEnd"/>
      <w:r w:rsidRPr="002A4AFB">
        <w:t xml:space="preserve"> </w:t>
      </w:r>
      <w:proofErr w:type="gramStart"/>
      <w:r w:rsidRPr="002A4AFB">
        <w:t>основному</w:t>
      </w:r>
      <w:proofErr w:type="gramEnd"/>
      <w:r w:rsidRPr="002A4AFB">
        <w:t xml:space="preserve"> </w:t>
      </w:r>
      <w:proofErr w:type="spellStart"/>
      <w:r w:rsidRPr="002A4AFB">
        <w:t>етапі</w:t>
      </w:r>
      <w:proofErr w:type="spellEnd"/>
      <w:r w:rsidRPr="002A4AFB">
        <w:t xml:space="preserve"> (</w:t>
      </w:r>
      <w:proofErr w:type="spellStart"/>
      <w:r w:rsidRPr="002A4AFB">
        <w:t>період</w:t>
      </w:r>
      <w:proofErr w:type="spellEnd"/>
      <w:r w:rsidRPr="002A4AFB">
        <w:t xml:space="preserve"> </w:t>
      </w:r>
      <w:proofErr w:type="spellStart"/>
      <w:r w:rsidRPr="002A4AFB">
        <w:t>проходження</w:t>
      </w:r>
      <w:proofErr w:type="spellEnd"/>
      <w:r w:rsidRPr="002A4AFB">
        <w:t xml:space="preserve"> практики):</w:t>
      </w:r>
    </w:p>
    <w:p w:rsidR="002E39A3" w:rsidRPr="002A4AFB" w:rsidRDefault="002E39A3" w:rsidP="00C433FC">
      <w:pPr>
        <w:pStyle w:val="Style10"/>
        <w:widowControl/>
        <w:tabs>
          <w:tab w:val="left" w:pos="358"/>
        </w:tabs>
        <w:spacing w:line="240" w:lineRule="auto"/>
        <w:ind w:firstLine="851"/>
      </w:pPr>
      <w:r w:rsidRPr="002A4AFB">
        <w:t xml:space="preserve">- </w:t>
      </w:r>
      <w:proofErr w:type="spellStart"/>
      <w:r w:rsidRPr="002A4AFB">
        <w:t>якісно</w:t>
      </w:r>
      <w:proofErr w:type="spellEnd"/>
      <w:r w:rsidRPr="002A4AFB">
        <w:t xml:space="preserve"> </w:t>
      </w:r>
      <w:proofErr w:type="spellStart"/>
      <w:r w:rsidRPr="002A4AFB">
        <w:t>і</w:t>
      </w:r>
      <w:proofErr w:type="spellEnd"/>
      <w:r w:rsidRPr="002A4AFB">
        <w:t xml:space="preserve"> </w:t>
      </w:r>
      <w:proofErr w:type="spellStart"/>
      <w:r w:rsidRPr="002A4AFB">
        <w:t>повністю</w:t>
      </w:r>
      <w:proofErr w:type="spellEnd"/>
      <w:r w:rsidRPr="002A4AFB">
        <w:t xml:space="preserve"> </w:t>
      </w:r>
      <w:proofErr w:type="spellStart"/>
      <w:r w:rsidRPr="002A4AFB">
        <w:t>виконувати</w:t>
      </w:r>
      <w:proofErr w:type="spellEnd"/>
      <w:r w:rsidRPr="002A4AFB">
        <w:t xml:space="preserve"> </w:t>
      </w:r>
      <w:proofErr w:type="spellStart"/>
      <w:r w:rsidRPr="002A4AFB">
        <w:t>індивідуальне</w:t>
      </w:r>
      <w:proofErr w:type="spellEnd"/>
      <w:r w:rsidRPr="002A4AFB">
        <w:t xml:space="preserve"> </w:t>
      </w:r>
      <w:proofErr w:type="spellStart"/>
      <w:r w:rsidRPr="002A4AFB">
        <w:t>завдання</w:t>
      </w:r>
      <w:proofErr w:type="spellEnd"/>
      <w:r w:rsidRPr="002A4AFB">
        <w:t>;</w:t>
      </w:r>
    </w:p>
    <w:p w:rsidR="002E39A3" w:rsidRPr="002A4AFB" w:rsidRDefault="002E39A3" w:rsidP="00C433FC">
      <w:pPr>
        <w:pStyle w:val="Style10"/>
        <w:widowControl/>
        <w:tabs>
          <w:tab w:val="left" w:pos="358"/>
        </w:tabs>
        <w:spacing w:line="240" w:lineRule="auto"/>
        <w:ind w:firstLine="851"/>
      </w:pPr>
      <w:r w:rsidRPr="002A4AFB">
        <w:t xml:space="preserve">- </w:t>
      </w:r>
      <w:proofErr w:type="spellStart"/>
      <w:r w:rsidRPr="002A4AFB">
        <w:t>збирати</w:t>
      </w:r>
      <w:proofErr w:type="spellEnd"/>
      <w:r w:rsidRPr="002A4AFB">
        <w:t xml:space="preserve"> </w:t>
      </w:r>
      <w:proofErr w:type="spellStart"/>
      <w:r w:rsidRPr="002A4AFB">
        <w:t>й</w:t>
      </w:r>
      <w:proofErr w:type="spellEnd"/>
      <w:r w:rsidRPr="002A4AFB">
        <w:t xml:space="preserve"> </w:t>
      </w:r>
      <w:proofErr w:type="spellStart"/>
      <w:r w:rsidRPr="002A4AFB">
        <w:t>узагальнювати</w:t>
      </w:r>
      <w:proofErr w:type="spellEnd"/>
      <w:r w:rsidRPr="002A4AFB">
        <w:t xml:space="preserve"> </w:t>
      </w:r>
      <w:proofErr w:type="spellStart"/>
      <w:proofErr w:type="gramStart"/>
      <w:r w:rsidRPr="002A4AFB">
        <w:t>матер</w:t>
      </w:r>
      <w:proofErr w:type="gramEnd"/>
      <w:r w:rsidRPr="002A4AFB">
        <w:t>іал</w:t>
      </w:r>
      <w:proofErr w:type="spellEnd"/>
      <w:r w:rsidRPr="002A4AFB">
        <w:t xml:space="preserve"> за </w:t>
      </w:r>
      <w:proofErr w:type="spellStart"/>
      <w:r w:rsidRPr="002A4AFB">
        <w:t>даними</w:t>
      </w:r>
      <w:proofErr w:type="spellEnd"/>
      <w:r w:rsidRPr="002A4AFB">
        <w:t xml:space="preserve"> практики; </w:t>
      </w:r>
    </w:p>
    <w:p w:rsidR="002E39A3" w:rsidRPr="002A4AFB" w:rsidRDefault="002E39A3" w:rsidP="00C433FC">
      <w:pPr>
        <w:pStyle w:val="Style10"/>
        <w:widowControl/>
        <w:tabs>
          <w:tab w:val="left" w:pos="358"/>
        </w:tabs>
        <w:spacing w:line="240" w:lineRule="auto"/>
        <w:ind w:firstLine="851"/>
      </w:pPr>
      <w:r w:rsidRPr="002A4AFB">
        <w:t xml:space="preserve">- систематично </w:t>
      </w:r>
      <w:proofErr w:type="spellStart"/>
      <w:r w:rsidRPr="002A4AFB">
        <w:t>доповідати</w:t>
      </w:r>
      <w:proofErr w:type="spellEnd"/>
      <w:r w:rsidRPr="002A4AFB">
        <w:t xml:space="preserve"> </w:t>
      </w:r>
      <w:proofErr w:type="spellStart"/>
      <w:r w:rsidRPr="002A4AFB">
        <w:t>керівник</w:t>
      </w:r>
      <w:r w:rsidRPr="002A4AFB">
        <w:rPr>
          <w:lang w:val="uk-UA"/>
        </w:rPr>
        <w:t>ові</w:t>
      </w:r>
      <w:proofErr w:type="spellEnd"/>
      <w:r w:rsidRPr="002A4AFB">
        <w:rPr>
          <w:lang w:val="uk-UA"/>
        </w:rPr>
        <w:t xml:space="preserve"> практики</w:t>
      </w:r>
      <w:r w:rsidRPr="002A4AFB">
        <w:t xml:space="preserve"> про </w:t>
      </w:r>
      <w:proofErr w:type="spellStart"/>
      <w:r w:rsidRPr="002A4AFB">
        <w:t>виконані</w:t>
      </w:r>
      <w:proofErr w:type="spellEnd"/>
      <w:r w:rsidRPr="002A4AFB">
        <w:t xml:space="preserve"> </w:t>
      </w:r>
      <w:proofErr w:type="spellStart"/>
      <w:r w:rsidRPr="002A4AFB">
        <w:t>завдання</w:t>
      </w:r>
      <w:proofErr w:type="spellEnd"/>
      <w:r w:rsidRPr="002A4AFB">
        <w:t>;</w:t>
      </w:r>
    </w:p>
    <w:p w:rsidR="002E39A3" w:rsidRPr="002A4AFB" w:rsidRDefault="002E39A3" w:rsidP="00C433FC">
      <w:pPr>
        <w:pStyle w:val="Style10"/>
        <w:widowControl/>
        <w:tabs>
          <w:tab w:val="left" w:pos="358"/>
        </w:tabs>
        <w:spacing w:line="240" w:lineRule="auto"/>
        <w:ind w:firstLine="851"/>
      </w:pPr>
      <w:r w:rsidRPr="002A4AFB">
        <w:t xml:space="preserve">- вести </w:t>
      </w:r>
      <w:proofErr w:type="spellStart"/>
      <w:r w:rsidRPr="002A4AFB">
        <w:t>щоденник</w:t>
      </w:r>
      <w:proofErr w:type="spellEnd"/>
      <w:r w:rsidRPr="002A4AFB">
        <w:t xml:space="preserve"> практики.</w:t>
      </w:r>
    </w:p>
    <w:p w:rsidR="002E39A3" w:rsidRPr="002A4AFB" w:rsidRDefault="002E39A3" w:rsidP="00C433FC">
      <w:pPr>
        <w:pStyle w:val="Style10"/>
        <w:widowControl/>
        <w:tabs>
          <w:tab w:val="left" w:pos="358"/>
        </w:tabs>
        <w:spacing w:line="240" w:lineRule="auto"/>
        <w:ind w:firstLine="851"/>
      </w:pPr>
      <w:r w:rsidRPr="002A4AFB">
        <w:t xml:space="preserve">На </w:t>
      </w:r>
      <w:proofErr w:type="spellStart"/>
      <w:r w:rsidRPr="002A4AFB">
        <w:t>завершальному</w:t>
      </w:r>
      <w:proofErr w:type="spellEnd"/>
      <w:r w:rsidRPr="002A4AFB">
        <w:t xml:space="preserve"> (</w:t>
      </w:r>
      <w:proofErr w:type="spellStart"/>
      <w:proofErr w:type="gramStart"/>
      <w:r w:rsidRPr="002A4AFB">
        <w:t>п</w:t>
      </w:r>
      <w:proofErr w:type="gramEnd"/>
      <w:r w:rsidRPr="002A4AFB">
        <w:t>ідсумковому</w:t>
      </w:r>
      <w:proofErr w:type="spellEnd"/>
      <w:r w:rsidRPr="002A4AFB">
        <w:t xml:space="preserve">) </w:t>
      </w:r>
      <w:proofErr w:type="spellStart"/>
      <w:r w:rsidRPr="002A4AFB">
        <w:t>етапі</w:t>
      </w:r>
      <w:proofErr w:type="spellEnd"/>
      <w:r w:rsidRPr="002A4AFB">
        <w:t>:</w:t>
      </w:r>
    </w:p>
    <w:p w:rsidR="002E39A3" w:rsidRPr="002A4AFB" w:rsidRDefault="002E39A3" w:rsidP="00C433FC">
      <w:pPr>
        <w:pStyle w:val="Style10"/>
        <w:widowControl/>
        <w:tabs>
          <w:tab w:val="left" w:pos="358"/>
        </w:tabs>
        <w:spacing w:line="240" w:lineRule="auto"/>
        <w:ind w:firstLine="851"/>
      </w:pPr>
      <w:r w:rsidRPr="002A4AFB">
        <w:t>-</w:t>
      </w:r>
      <w:r w:rsidRPr="002A4AFB">
        <w:rPr>
          <w:b/>
        </w:rPr>
        <w:t xml:space="preserve"> </w:t>
      </w:r>
      <w:proofErr w:type="spellStart"/>
      <w:proofErr w:type="gramStart"/>
      <w:r w:rsidRPr="002A4AFB">
        <w:t>п</w:t>
      </w:r>
      <w:proofErr w:type="gramEnd"/>
      <w:r w:rsidRPr="002A4AFB">
        <w:t>ідготувати</w:t>
      </w:r>
      <w:proofErr w:type="spellEnd"/>
      <w:r w:rsidRPr="002A4AFB">
        <w:t xml:space="preserve"> </w:t>
      </w:r>
      <w:proofErr w:type="spellStart"/>
      <w:r w:rsidRPr="002A4AFB">
        <w:t>звіт</w:t>
      </w:r>
      <w:proofErr w:type="spellEnd"/>
      <w:r w:rsidRPr="002A4AFB">
        <w:t xml:space="preserve"> </w:t>
      </w:r>
      <w:r w:rsidRPr="002A4AFB">
        <w:rPr>
          <w:lang w:val="uk-UA"/>
        </w:rPr>
        <w:t>з</w:t>
      </w:r>
      <w:r w:rsidRPr="002A4AFB">
        <w:t xml:space="preserve"> </w:t>
      </w:r>
      <w:proofErr w:type="spellStart"/>
      <w:r w:rsidRPr="002A4AFB">
        <w:t>практи</w:t>
      </w:r>
      <w:r w:rsidRPr="002A4AFB">
        <w:rPr>
          <w:lang w:val="uk-UA"/>
        </w:rPr>
        <w:t>ки</w:t>
      </w:r>
      <w:proofErr w:type="spellEnd"/>
      <w:r w:rsidRPr="002A4AFB">
        <w:t xml:space="preserve"> у </w:t>
      </w:r>
      <w:proofErr w:type="spellStart"/>
      <w:r w:rsidRPr="002A4AFB">
        <w:t>відповідності</w:t>
      </w:r>
      <w:proofErr w:type="spellEnd"/>
      <w:r w:rsidRPr="002A4AFB">
        <w:t xml:space="preserve"> до </w:t>
      </w:r>
      <w:proofErr w:type="spellStart"/>
      <w:r w:rsidRPr="002A4AFB">
        <w:t>вимог</w:t>
      </w:r>
      <w:proofErr w:type="spellEnd"/>
      <w:r w:rsidRPr="002A4AFB">
        <w:t xml:space="preserve"> </w:t>
      </w:r>
      <w:proofErr w:type="spellStart"/>
      <w:r w:rsidRPr="002A4AFB">
        <w:t>програми</w:t>
      </w:r>
      <w:proofErr w:type="spellEnd"/>
      <w:r w:rsidRPr="002A4AFB">
        <w:t xml:space="preserve">  практики;</w:t>
      </w:r>
    </w:p>
    <w:p w:rsidR="002E39A3" w:rsidRPr="002A4AFB" w:rsidRDefault="002E39A3" w:rsidP="00C433FC">
      <w:pPr>
        <w:pStyle w:val="Style10"/>
        <w:widowControl/>
        <w:tabs>
          <w:tab w:val="left" w:pos="358"/>
        </w:tabs>
        <w:spacing w:line="240" w:lineRule="auto"/>
        <w:ind w:firstLine="851"/>
      </w:pPr>
      <w:r w:rsidRPr="002A4AFB">
        <w:t xml:space="preserve">- </w:t>
      </w:r>
      <w:proofErr w:type="spellStart"/>
      <w:r w:rsidRPr="002A4AFB">
        <w:t>своєчасно</w:t>
      </w:r>
      <w:proofErr w:type="spellEnd"/>
      <w:r w:rsidRPr="002A4AFB">
        <w:t xml:space="preserve"> </w:t>
      </w:r>
      <w:proofErr w:type="spellStart"/>
      <w:r w:rsidRPr="002A4AFB">
        <w:t>здати</w:t>
      </w:r>
      <w:proofErr w:type="spellEnd"/>
      <w:r w:rsidRPr="002A4AFB">
        <w:t xml:space="preserve"> у </w:t>
      </w:r>
      <w:proofErr w:type="spellStart"/>
      <w:r w:rsidRPr="002A4AFB">
        <w:t>встановлений</w:t>
      </w:r>
      <w:proofErr w:type="spellEnd"/>
      <w:r w:rsidRPr="002A4AFB">
        <w:t xml:space="preserve"> </w:t>
      </w:r>
      <w:proofErr w:type="spellStart"/>
      <w:r w:rsidRPr="002A4AFB">
        <w:t>термін</w:t>
      </w:r>
      <w:proofErr w:type="spellEnd"/>
      <w:r w:rsidRPr="002A4AFB">
        <w:t xml:space="preserve"> </w:t>
      </w:r>
      <w:proofErr w:type="spellStart"/>
      <w:r w:rsidRPr="002A4AFB">
        <w:t>звіт</w:t>
      </w:r>
      <w:proofErr w:type="spellEnd"/>
      <w:r w:rsidRPr="002A4AFB">
        <w:t xml:space="preserve"> </w:t>
      </w:r>
      <w:r w:rsidRPr="002A4AFB">
        <w:rPr>
          <w:lang w:val="uk-UA"/>
        </w:rPr>
        <w:t>з</w:t>
      </w:r>
      <w:r w:rsidRPr="002A4AFB">
        <w:t xml:space="preserve"> </w:t>
      </w:r>
      <w:proofErr w:type="spellStart"/>
      <w:r w:rsidRPr="002A4AFB">
        <w:t>практи</w:t>
      </w:r>
      <w:r w:rsidRPr="002A4AFB">
        <w:rPr>
          <w:lang w:val="uk-UA"/>
        </w:rPr>
        <w:t>ки</w:t>
      </w:r>
      <w:proofErr w:type="spellEnd"/>
      <w:r w:rsidRPr="002A4AFB">
        <w:t xml:space="preserve"> на кафедру.</w:t>
      </w:r>
    </w:p>
    <w:p w:rsidR="002E39A3" w:rsidRPr="002A4AFB" w:rsidRDefault="002E39A3" w:rsidP="00C433FC">
      <w:pPr>
        <w:shd w:val="clear" w:color="auto" w:fill="FFFFFF"/>
        <w:ind w:firstLine="851"/>
        <w:contextualSpacing/>
        <w:jc w:val="both"/>
        <w:rPr>
          <w:rFonts w:ascii="Times New Roman" w:hAnsi="Times New Roman" w:cs="Times New Roman"/>
        </w:rPr>
      </w:pPr>
      <w:r w:rsidRPr="002A4AFB">
        <w:rPr>
          <w:rFonts w:ascii="Times New Roman" w:hAnsi="Times New Roman" w:cs="Times New Roman"/>
        </w:rPr>
        <w:t xml:space="preserve">Послідовна об’єктивація змісту програм практик спрямована на накопичення практичного досвіду та розвиток практичного інтелекту майбутніх фахівців. Саме тому головною метою практик є формування у студентів вмінь і навичок майбутньої професійної </w:t>
      </w:r>
      <w:r w:rsidRPr="002A4AFB">
        <w:rPr>
          <w:rFonts w:ascii="Times New Roman" w:hAnsi="Times New Roman" w:cs="Times New Roman"/>
          <w:spacing w:val="-2"/>
        </w:rPr>
        <w:t xml:space="preserve">діяльності, оволодіння різноманітними методами і формами її </w:t>
      </w:r>
      <w:r w:rsidRPr="002A4AFB">
        <w:rPr>
          <w:rFonts w:ascii="Times New Roman" w:hAnsi="Times New Roman" w:cs="Times New Roman"/>
        </w:rPr>
        <w:t xml:space="preserve">здійснення, опрацювання алгоритмів вирішення конкретних завдань, що виникають у редакційно-видавничій практиці. </w:t>
      </w:r>
    </w:p>
    <w:p w:rsidR="002E39A3" w:rsidRPr="002A4AFB" w:rsidRDefault="002E39A3" w:rsidP="00C433FC">
      <w:pPr>
        <w:pStyle w:val="Style3"/>
        <w:widowControl/>
        <w:ind w:firstLine="851"/>
        <w:jc w:val="both"/>
        <w:rPr>
          <w:rStyle w:val="FontStyle12"/>
          <w:bCs/>
          <w:i w:val="0"/>
          <w:iCs/>
          <w:sz w:val="24"/>
        </w:rPr>
      </w:pPr>
      <w:r w:rsidRPr="002A4AFB">
        <w:rPr>
          <w:rStyle w:val="FontStyle12"/>
          <w:i w:val="0"/>
          <w:iCs/>
          <w:sz w:val="24"/>
          <w:lang w:val="uk-UA"/>
        </w:rPr>
        <w:t xml:space="preserve">Виконуючи ряд важливих </w:t>
      </w:r>
      <w:r w:rsidRPr="002A4AFB">
        <w:rPr>
          <w:rStyle w:val="FontStyle16"/>
          <w:b w:val="0"/>
          <w:bCs/>
          <w:sz w:val="24"/>
          <w:lang w:val="uk-UA"/>
        </w:rPr>
        <w:t xml:space="preserve">функцій: (адаптаційну, розвивальну, навчальну, діагностичну, виховну), </w:t>
      </w:r>
      <w:r w:rsidRPr="002A4AFB">
        <w:rPr>
          <w:rStyle w:val="FontStyle12"/>
          <w:i w:val="0"/>
          <w:iCs/>
          <w:sz w:val="24"/>
          <w:lang w:val="uk-UA"/>
        </w:rPr>
        <w:t xml:space="preserve">практика вимагає від студентів психологічної готовності до професійної діяльності. </w:t>
      </w:r>
      <w:proofErr w:type="spellStart"/>
      <w:r w:rsidRPr="002A4AFB">
        <w:rPr>
          <w:rStyle w:val="FontStyle12"/>
          <w:i w:val="0"/>
          <w:iCs/>
          <w:sz w:val="24"/>
        </w:rPr>
        <w:t>Психологічна</w:t>
      </w:r>
      <w:proofErr w:type="spellEnd"/>
      <w:r w:rsidRPr="002A4AFB">
        <w:rPr>
          <w:rStyle w:val="FontStyle12"/>
          <w:i w:val="0"/>
          <w:iCs/>
          <w:sz w:val="24"/>
        </w:rPr>
        <w:t xml:space="preserve"> </w:t>
      </w:r>
      <w:proofErr w:type="spellStart"/>
      <w:r w:rsidRPr="002A4AFB">
        <w:rPr>
          <w:rStyle w:val="FontStyle12"/>
          <w:i w:val="0"/>
          <w:iCs/>
          <w:sz w:val="24"/>
        </w:rPr>
        <w:t>г</w:t>
      </w:r>
      <w:r w:rsidRPr="002A4AFB">
        <w:rPr>
          <w:rStyle w:val="FontStyle16"/>
          <w:b w:val="0"/>
          <w:bCs/>
          <w:sz w:val="24"/>
        </w:rPr>
        <w:t>отовність</w:t>
      </w:r>
      <w:proofErr w:type="spellEnd"/>
      <w:r w:rsidRPr="002A4AFB">
        <w:rPr>
          <w:rStyle w:val="FontStyle16"/>
          <w:b w:val="0"/>
          <w:bCs/>
          <w:sz w:val="24"/>
        </w:rPr>
        <w:t xml:space="preserve"> студента </w:t>
      </w:r>
      <w:r w:rsidRPr="002A4AFB">
        <w:rPr>
          <w:rStyle w:val="FontStyle12"/>
          <w:i w:val="0"/>
          <w:iCs/>
          <w:sz w:val="24"/>
        </w:rPr>
        <w:t xml:space="preserve">до </w:t>
      </w:r>
      <w:r w:rsidRPr="002A4AFB">
        <w:rPr>
          <w:rStyle w:val="FontStyle12"/>
          <w:i w:val="0"/>
          <w:iCs/>
          <w:sz w:val="24"/>
          <w:lang w:val="uk-UA"/>
        </w:rPr>
        <w:t xml:space="preserve">професійної </w:t>
      </w:r>
      <w:proofErr w:type="spellStart"/>
      <w:r w:rsidRPr="002A4AFB">
        <w:rPr>
          <w:rStyle w:val="FontStyle12"/>
          <w:i w:val="0"/>
          <w:iCs/>
          <w:sz w:val="24"/>
        </w:rPr>
        <w:t>діяльності</w:t>
      </w:r>
      <w:proofErr w:type="spellEnd"/>
      <w:r w:rsidRPr="002A4AFB">
        <w:rPr>
          <w:rStyle w:val="FontStyle12"/>
          <w:i w:val="0"/>
          <w:iCs/>
          <w:sz w:val="24"/>
        </w:rPr>
        <w:t xml:space="preserve"> </w:t>
      </w:r>
      <w:proofErr w:type="spellStart"/>
      <w:r w:rsidRPr="002A4AFB">
        <w:rPr>
          <w:rStyle w:val="FontStyle12"/>
          <w:i w:val="0"/>
          <w:iCs/>
          <w:sz w:val="24"/>
        </w:rPr>
        <w:lastRenderedPageBreak/>
        <w:t>складається</w:t>
      </w:r>
      <w:proofErr w:type="spellEnd"/>
      <w:r w:rsidRPr="002A4AFB">
        <w:rPr>
          <w:rStyle w:val="FontStyle12"/>
          <w:i w:val="0"/>
          <w:iCs/>
          <w:sz w:val="24"/>
        </w:rPr>
        <w:t xml:space="preserve"> </w:t>
      </w:r>
      <w:proofErr w:type="spellStart"/>
      <w:r w:rsidRPr="002A4AFB">
        <w:rPr>
          <w:rStyle w:val="FontStyle12"/>
          <w:i w:val="0"/>
          <w:iCs/>
          <w:sz w:val="24"/>
        </w:rPr>
        <w:t>з</w:t>
      </w:r>
      <w:proofErr w:type="spellEnd"/>
      <w:r w:rsidRPr="002A4AFB">
        <w:rPr>
          <w:rStyle w:val="FontStyle12"/>
          <w:i w:val="0"/>
          <w:iCs/>
          <w:sz w:val="24"/>
        </w:rPr>
        <w:t xml:space="preserve"> </w:t>
      </w:r>
      <w:proofErr w:type="spellStart"/>
      <w:r w:rsidRPr="002A4AFB">
        <w:rPr>
          <w:rStyle w:val="FontStyle12"/>
          <w:i w:val="0"/>
          <w:iCs/>
          <w:sz w:val="24"/>
        </w:rPr>
        <w:t>двох</w:t>
      </w:r>
      <w:proofErr w:type="spellEnd"/>
      <w:r w:rsidRPr="002A4AFB">
        <w:rPr>
          <w:rStyle w:val="FontStyle12"/>
          <w:i w:val="0"/>
          <w:iCs/>
          <w:sz w:val="24"/>
        </w:rPr>
        <w:t xml:space="preserve"> </w:t>
      </w:r>
      <w:r w:rsidRPr="002A4AFB">
        <w:rPr>
          <w:rStyle w:val="FontStyle12"/>
          <w:i w:val="0"/>
          <w:iCs/>
          <w:sz w:val="24"/>
          <w:lang w:val="uk-UA"/>
        </w:rPr>
        <w:t xml:space="preserve">головних </w:t>
      </w:r>
      <w:proofErr w:type="spellStart"/>
      <w:r w:rsidRPr="002A4AFB">
        <w:rPr>
          <w:rStyle w:val="FontStyle12"/>
          <w:i w:val="0"/>
          <w:iCs/>
          <w:sz w:val="24"/>
        </w:rPr>
        <w:t>структурних</w:t>
      </w:r>
      <w:proofErr w:type="spellEnd"/>
      <w:r w:rsidRPr="002A4AFB">
        <w:rPr>
          <w:rStyle w:val="FontStyle12"/>
          <w:i w:val="0"/>
          <w:iCs/>
          <w:sz w:val="24"/>
        </w:rPr>
        <w:t xml:space="preserve"> </w:t>
      </w:r>
      <w:proofErr w:type="spellStart"/>
      <w:r w:rsidRPr="002A4AFB">
        <w:rPr>
          <w:rStyle w:val="FontStyle12"/>
          <w:i w:val="0"/>
          <w:iCs/>
          <w:sz w:val="24"/>
        </w:rPr>
        <w:t>складових</w:t>
      </w:r>
      <w:proofErr w:type="spellEnd"/>
      <w:r w:rsidRPr="002A4AFB">
        <w:rPr>
          <w:rStyle w:val="FontStyle12"/>
          <w:i w:val="0"/>
          <w:iCs/>
          <w:sz w:val="24"/>
        </w:rPr>
        <w:t xml:space="preserve">: </w:t>
      </w:r>
      <w:proofErr w:type="spellStart"/>
      <w:r w:rsidRPr="002A4AFB">
        <w:rPr>
          <w:rStyle w:val="FontStyle12"/>
          <w:i w:val="0"/>
          <w:iCs/>
          <w:sz w:val="24"/>
        </w:rPr>
        <w:t>психологічної</w:t>
      </w:r>
      <w:proofErr w:type="spellEnd"/>
      <w:r w:rsidRPr="002A4AFB">
        <w:rPr>
          <w:rStyle w:val="FontStyle12"/>
          <w:i w:val="0"/>
          <w:iCs/>
          <w:sz w:val="24"/>
        </w:rPr>
        <w:t xml:space="preserve"> </w:t>
      </w:r>
      <w:proofErr w:type="spellStart"/>
      <w:r w:rsidRPr="002A4AFB">
        <w:rPr>
          <w:rStyle w:val="FontStyle12"/>
          <w:i w:val="0"/>
          <w:iCs/>
          <w:sz w:val="24"/>
        </w:rPr>
        <w:t>налаштованості</w:t>
      </w:r>
      <w:proofErr w:type="spellEnd"/>
      <w:r w:rsidRPr="002A4AFB">
        <w:rPr>
          <w:rStyle w:val="FontStyle12"/>
          <w:i w:val="0"/>
          <w:iCs/>
          <w:sz w:val="24"/>
        </w:rPr>
        <w:t xml:space="preserve"> та </w:t>
      </w:r>
      <w:proofErr w:type="spellStart"/>
      <w:r w:rsidRPr="002A4AFB">
        <w:rPr>
          <w:rStyle w:val="FontStyle12"/>
          <w:i w:val="0"/>
          <w:iCs/>
          <w:sz w:val="24"/>
        </w:rPr>
        <w:t>професійної</w:t>
      </w:r>
      <w:proofErr w:type="spellEnd"/>
      <w:r w:rsidRPr="002A4AFB">
        <w:rPr>
          <w:rStyle w:val="FontStyle12"/>
          <w:i w:val="0"/>
          <w:iCs/>
          <w:sz w:val="24"/>
        </w:rPr>
        <w:t xml:space="preserve">  </w:t>
      </w:r>
      <w:proofErr w:type="spellStart"/>
      <w:proofErr w:type="gramStart"/>
      <w:r w:rsidRPr="002A4AFB">
        <w:rPr>
          <w:rStyle w:val="FontStyle12"/>
          <w:i w:val="0"/>
          <w:iCs/>
          <w:sz w:val="24"/>
        </w:rPr>
        <w:t>п</w:t>
      </w:r>
      <w:proofErr w:type="gramEnd"/>
      <w:r w:rsidRPr="002A4AFB">
        <w:rPr>
          <w:rStyle w:val="FontStyle12"/>
          <w:i w:val="0"/>
          <w:iCs/>
          <w:sz w:val="24"/>
        </w:rPr>
        <w:t>ідготовленості</w:t>
      </w:r>
      <w:proofErr w:type="spellEnd"/>
      <w:r w:rsidRPr="002A4AFB">
        <w:rPr>
          <w:rStyle w:val="FontStyle12"/>
          <w:i w:val="0"/>
          <w:iCs/>
          <w:sz w:val="24"/>
        </w:rPr>
        <w:t>.</w:t>
      </w:r>
    </w:p>
    <w:p w:rsidR="002E39A3" w:rsidRPr="002A4AFB" w:rsidRDefault="002E39A3" w:rsidP="00C433FC">
      <w:pPr>
        <w:pStyle w:val="Style1"/>
        <w:widowControl/>
        <w:spacing w:line="240" w:lineRule="auto"/>
        <w:ind w:firstLine="851"/>
        <w:rPr>
          <w:rStyle w:val="FontStyle15"/>
          <w:sz w:val="24"/>
        </w:rPr>
      </w:pPr>
      <w:proofErr w:type="spellStart"/>
      <w:r w:rsidRPr="002A4AFB">
        <w:rPr>
          <w:rStyle w:val="FontStyle15"/>
          <w:sz w:val="24"/>
        </w:rPr>
        <w:t>Психологічна</w:t>
      </w:r>
      <w:proofErr w:type="spellEnd"/>
      <w:r w:rsidRPr="002A4AFB">
        <w:rPr>
          <w:rStyle w:val="FontStyle15"/>
          <w:sz w:val="24"/>
        </w:rPr>
        <w:t xml:space="preserve"> </w:t>
      </w:r>
      <w:proofErr w:type="spellStart"/>
      <w:r w:rsidRPr="002A4AFB">
        <w:rPr>
          <w:rStyle w:val="FontStyle15"/>
          <w:sz w:val="24"/>
        </w:rPr>
        <w:t>налаштованість</w:t>
      </w:r>
      <w:proofErr w:type="spellEnd"/>
      <w:r w:rsidRPr="002A4AFB">
        <w:rPr>
          <w:rStyle w:val="FontStyle15"/>
          <w:sz w:val="24"/>
        </w:rPr>
        <w:t xml:space="preserve"> студента на </w:t>
      </w:r>
      <w:proofErr w:type="spellStart"/>
      <w:r w:rsidRPr="002A4AFB">
        <w:rPr>
          <w:rStyle w:val="FontStyle15"/>
          <w:sz w:val="24"/>
        </w:rPr>
        <w:t>практичну</w:t>
      </w:r>
      <w:proofErr w:type="spellEnd"/>
      <w:r w:rsidRPr="002A4AFB">
        <w:rPr>
          <w:rStyle w:val="FontStyle15"/>
          <w:sz w:val="24"/>
        </w:rPr>
        <w:t xml:space="preserve"> </w:t>
      </w:r>
      <w:proofErr w:type="spellStart"/>
      <w:r w:rsidRPr="002A4AFB">
        <w:rPr>
          <w:rStyle w:val="FontStyle15"/>
          <w:sz w:val="24"/>
        </w:rPr>
        <w:t>діяльність</w:t>
      </w:r>
      <w:proofErr w:type="spellEnd"/>
      <w:r w:rsidRPr="002A4AFB">
        <w:rPr>
          <w:rStyle w:val="FontStyle15"/>
          <w:sz w:val="24"/>
        </w:rPr>
        <w:t xml:space="preserve"> </w:t>
      </w:r>
      <w:proofErr w:type="spellStart"/>
      <w:r w:rsidRPr="002A4AFB">
        <w:rPr>
          <w:rStyle w:val="FontStyle15"/>
          <w:sz w:val="24"/>
        </w:rPr>
        <w:t>визначається</w:t>
      </w:r>
      <w:proofErr w:type="spellEnd"/>
      <w:r w:rsidRPr="002A4AFB">
        <w:rPr>
          <w:rStyle w:val="FontStyle15"/>
          <w:sz w:val="24"/>
        </w:rPr>
        <w:t xml:space="preserve"> </w:t>
      </w:r>
      <w:proofErr w:type="spellStart"/>
      <w:r w:rsidRPr="002A4AFB">
        <w:rPr>
          <w:rStyle w:val="FontStyle15"/>
          <w:sz w:val="24"/>
        </w:rPr>
        <w:t>наявністю</w:t>
      </w:r>
      <w:proofErr w:type="spellEnd"/>
      <w:r w:rsidRPr="002A4AFB">
        <w:rPr>
          <w:rStyle w:val="FontStyle15"/>
          <w:sz w:val="24"/>
        </w:rPr>
        <w:t xml:space="preserve"> </w:t>
      </w:r>
      <w:proofErr w:type="spellStart"/>
      <w:r w:rsidRPr="002A4AFB">
        <w:rPr>
          <w:rStyle w:val="FontStyle15"/>
          <w:sz w:val="24"/>
        </w:rPr>
        <w:t>компоненті</w:t>
      </w:r>
      <w:proofErr w:type="gramStart"/>
      <w:r w:rsidRPr="002A4AFB">
        <w:rPr>
          <w:rStyle w:val="FontStyle15"/>
          <w:sz w:val="24"/>
        </w:rPr>
        <w:t>в</w:t>
      </w:r>
      <w:proofErr w:type="spellEnd"/>
      <w:proofErr w:type="gramEnd"/>
      <w:r w:rsidRPr="002A4AFB">
        <w:rPr>
          <w:rStyle w:val="FontStyle15"/>
          <w:sz w:val="24"/>
        </w:rPr>
        <w:t>:</w:t>
      </w:r>
    </w:p>
    <w:p w:rsidR="002E39A3" w:rsidRPr="002A4AFB" w:rsidRDefault="002E39A3" w:rsidP="00C433FC">
      <w:pPr>
        <w:pStyle w:val="Style10"/>
        <w:widowControl/>
        <w:numPr>
          <w:ilvl w:val="0"/>
          <w:numId w:val="7"/>
        </w:numPr>
        <w:tabs>
          <w:tab w:val="left" w:pos="365"/>
        </w:tabs>
        <w:spacing w:line="240" w:lineRule="auto"/>
        <w:ind w:firstLine="851"/>
        <w:contextualSpacing/>
        <w:rPr>
          <w:rStyle w:val="FontStyle12"/>
          <w:iCs/>
          <w:sz w:val="24"/>
        </w:rPr>
      </w:pPr>
      <w:proofErr w:type="spellStart"/>
      <w:proofErr w:type="gramStart"/>
      <w:r w:rsidRPr="002A4AFB">
        <w:rPr>
          <w:rStyle w:val="FontStyle12"/>
          <w:i w:val="0"/>
          <w:iCs/>
          <w:sz w:val="24"/>
        </w:rPr>
        <w:t>п</w:t>
      </w:r>
      <w:proofErr w:type="gramEnd"/>
      <w:r w:rsidRPr="002A4AFB">
        <w:rPr>
          <w:rStyle w:val="FontStyle12"/>
          <w:i w:val="0"/>
          <w:iCs/>
          <w:sz w:val="24"/>
        </w:rPr>
        <w:t>ізнавального</w:t>
      </w:r>
      <w:proofErr w:type="spellEnd"/>
      <w:r w:rsidRPr="002A4AFB">
        <w:rPr>
          <w:rStyle w:val="FontStyle12"/>
          <w:i w:val="0"/>
          <w:iCs/>
          <w:sz w:val="24"/>
        </w:rPr>
        <w:t xml:space="preserve"> (</w:t>
      </w:r>
      <w:proofErr w:type="spellStart"/>
      <w:r w:rsidRPr="002A4AFB">
        <w:rPr>
          <w:rStyle w:val="FontStyle12"/>
          <w:i w:val="0"/>
          <w:iCs/>
          <w:sz w:val="24"/>
        </w:rPr>
        <w:t>розуміння</w:t>
      </w:r>
      <w:proofErr w:type="spellEnd"/>
      <w:r w:rsidRPr="002A4AFB">
        <w:rPr>
          <w:rStyle w:val="FontStyle12"/>
          <w:i w:val="0"/>
          <w:iCs/>
          <w:sz w:val="24"/>
        </w:rPr>
        <w:t xml:space="preserve"> </w:t>
      </w:r>
      <w:proofErr w:type="spellStart"/>
      <w:r w:rsidRPr="002A4AFB">
        <w:rPr>
          <w:rStyle w:val="FontStyle12"/>
          <w:i w:val="0"/>
          <w:iCs/>
          <w:sz w:val="24"/>
        </w:rPr>
        <w:t>поставлених</w:t>
      </w:r>
      <w:proofErr w:type="spellEnd"/>
      <w:r w:rsidRPr="002A4AFB">
        <w:rPr>
          <w:rStyle w:val="FontStyle12"/>
          <w:i w:val="0"/>
          <w:iCs/>
          <w:sz w:val="24"/>
        </w:rPr>
        <w:t xml:space="preserve"> </w:t>
      </w:r>
      <w:proofErr w:type="spellStart"/>
      <w:r w:rsidRPr="002A4AFB">
        <w:rPr>
          <w:rStyle w:val="FontStyle12"/>
          <w:i w:val="0"/>
          <w:iCs/>
          <w:sz w:val="24"/>
        </w:rPr>
        <w:t>завдань</w:t>
      </w:r>
      <w:proofErr w:type="spellEnd"/>
      <w:r w:rsidRPr="002A4AFB">
        <w:rPr>
          <w:rStyle w:val="FontStyle12"/>
          <w:i w:val="0"/>
          <w:iCs/>
          <w:sz w:val="24"/>
        </w:rPr>
        <w:t xml:space="preserve">, </w:t>
      </w:r>
      <w:proofErr w:type="spellStart"/>
      <w:r w:rsidRPr="002A4AFB">
        <w:rPr>
          <w:rStyle w:val="FontStyle12"/>
          <w:i w:val="0"/>
          <w:iCs/>
          <w:sz w:val="24"/>
        </w:rPr>
        <w:t>оцінка</w:t>
      </w:r>
      <w:proofErr w:type="spellEnd"/>
      <w:r w:rsidRPr="002A4AFB">
        <w:rPr>
          <w:rStyle w:val="FontStyle12"/>
          <w:i w:val="0"/>
          <w:iCs/>
          <w:sz w:val="24"/>
        </w:rPr>
        <w:t xml:space="preserve"> </w:t>
      </w:r>
      <w:proofErr w:type="spellStart"/>
      <w:r w:rsidRPr="002A4AFB">
        <w:rPr>
          <w:rStyle w:val="FontStyle12"/>
          <w:i w:val="0"/>
          <w:iCs/>
          <w:sz w:val="24"/>
        </w:rPr>
        <w:t>їх</w:t>
      </w:r>
      <w:proofErr w:type="spellEnd"/>
      <w:r w:rsidRPr="002A4AFB">
        <w:rPr>
          <w:rStyle w:val="FontStyle12"/>
          <w:i w:val="0"/>
          <w:iCs/>
          <w:sz w:val="24"/>
        </w:rPr>
        <w:t xml:space="preserve"> </w:t>
      </w:r>
      <w:proofErr w:type="spellStart"/>
      <w:r w:rsidRPr="002A4AFB">
        <w:rPr>
          <w:rStyle w:val="FontStyle12"/>
          <w:i w:val="0"/>
          <w:iCs/>
          <w:sz w:val="24"/>
        </w:rPr>
        <w:t>значення</w:t>
      </w:r>
      <w:proofErr w:type="spellEnd"/>
      <w:r w:rsidRPr="002A4AFB">
        <w:rPr>
          <w:rStyle w:val="FontStyle12"/>
          <w:i w:val="0"/>
          <w:iCs/>
          <w:sz w:val="24"/>
        </w:rPr>
        <w:t xml:space="preserve">, </w:t>
      </w:r>
      <w:proofErr w:type="spellStart"/>
      <w:r w:rsidRPr="002A4AFB">
        <w:rPr>
          <w:rStyle w:val="FontStyle12"/>
          <w:i w:val="0"/>
          <w:iCs/>
          <w:sz w:val="24"/>
        </w:rPr>
        <w:t>знання</w:t>
      </w:r>
      <w:proofErr w:type="spellEnd"/>
      <w:r w:rsidRPr="002A4AFB">
        <w:rPr>
          <w:rStyle w:val="FontStyle12"/>
          <w:i w:val="0"/>
          <w:iCs/>
          <w:sz w:val="24"/>
        </w:rPr>
        <w:t xml:space="preserve"> </w:t>
      </w:r>
      <w:proofErr w:type="spellStart"/>
      <w:r w:rsidRPr="002A4AFB">
        <w:rPr>
          <w:rStyle w:val="FontStyle12"/>
          <w:i w:val="0"/>
          <w:iCs/>
          <w:sz w:val="24"/>
        </w:rPr>
        <w:t>способів</w:t>
      </w:r>
      <w:proofErr w:type="spellEnd"/>
      <w:r w:rsidRPr="002A4AFB">
        <w:rPr>
          <w:rStyle w:val="FontStyle12"/>
          <w:i w:val="0"/>
          <w:iCs/>
          <w:sz w:val="24"/>
        </w:rPr>
        <w:t xml:space="preserve"> </w:t>
      </w:r>
      <w:proofErr w:type="spellStart"/>
      <w:r w:rsidRPr="002A4AFB">
        <w:rPr>
          <w:rStyle w:val="FontStyle12"/>
          <w:i w:val="0"/>
          <w:iCs/>
          <w:sz w:val="24"/>
        </w:rPr>
        <w:t>вирішення</w:t>
      </w:r>
      <w:proofErr w:type="spellEnd"/>
      <w:r w:rsidRPr="002A4AFB">
        <w:rPr>
          <w:rStyle w:val="FontStyle12"/>
          <w:i w:val="0"/>
          <w:iCs/>
          <w:sz w:val="24"/>
        </w:rPr>
        <w:t xml:space="preserve"> </w:t>
      </w:r>
      <w:proofErr w:type="spellStart"/>
      <w:r w:rsidRPr="002A4AFB">
        <w:rPr>
          <w:rStyle w:val="FontStyle12"/>
          <w:i w:val="0"/>
          <w:iCs/>
          <w:sz w:val="24"/>
        </w:rPr>
        <w:t>завдань</w:t>
      </w:r>
      <w:proofErr w:type="spellEnd"/>
      <w:r w:rsidRPr="002A4AFB">
        <w:rPr>
          <w:rStyle w:val="FontStyle12"/>
          <w:i w:val="0"/>
          <w:iCs/>
          <w:sz w:val="24"/>
        </w:rPr>
        <w:t>);</w:t>
      </w:r>
    </w:p>
    <w:p w:rsidR="002E39A3" w:rsidRPr="002A4AFB" w:rsidRDefault="002E39A3" w:rsidP="00C433FC">
      <w:pPr>
        <w:pStyle w:val="Style10"/>
        <w:widowControl/>
        <w:numPr>
          <w:ilvl w:val="0"/>
          <w:numId w:val="7"/>
        </w:numPr>
        <w:tabs>
          <w:tab w:val="left" w:pos="365"/>
        </w:tabs>
        <w:spacing w:line="240" w:lineRule="auto"/>
        <w:ind w:firstLine="851"/>
        <w:contextualSpacing/>
        <w:rPr>
          <w:rStyle w:val="FontStyle12"/>
          <w:i w:val="0"/>
          <w:iCs/>
          <w:sz w:val="24"/>
        </w:rPr>
      </w:pPr>
      <w:proofErr w:type="spellStart"/>
      <w:r w:rsidRPr="002A4AFB">
        <w:rPr>
          <w:rStyle w:val="FontStyle12"/>
          <w:i w:val="0"/>
          <w:iCs/>
          <w:sz w:val="24"/>
        </w:rPr>
        <w:t>процесуального</w:t>
      </w:r>
      <w:proofErr w:type="spellEnd"/>
      <w:r w:rsidRPr="002A4AFB">
        <w:rPr>
          <w:rStyle w:val="FontStyle12"/>
          <w:i w:val="0"/>
          <w:iCs/>
          <w:sz w:val="24"/>
        </w:rPr>
        <w:t xml:space="preserve"> (</w:t>
      </w:r>
      <w:proofErr w:type="spellStart"/>
      <w:r w:rsidRPr="002A4AFB">
        <w:rPr>
          <w:rStyle w:val="FontStyle12"/>
          <w:i w:val="0"/>
          <w:iCs/>
          <w:sz w:val="24"/>
        </w:rPr>
        <w:t>володіння</w:t>
      </w:r>
      <w:proofErr w:type="spellEnd"/>
      <w:r w:rsidRPr="002A4AFB">
        <w:rPr>
          <w:rStyle w:val="FontStyle12"/>
          <w:i w:val="0"/>
          <w:iCs/>
          <w:sz w:val="24"/>
        </w:rPr>
        <w:t xml:space="preserve"> </w:t>
      </w:r>
      <w:proofErr w:type="spellStart"/>
      <w:r w:rsidRPr="002A4AFB">
        <w:rPr>
          <w:rStyle w:val="FontStyle12"/>
          <w:i w:val="0"/>
          <w:iCs/>
          <w:sz w:val="24"/>
        </w:rPr>
        <w:t>необхідними</w:t>
      </w:r>
      <w:proofErr w:type="spellEnd"/>
      <w:r w:rsidRPr="002A4AFB">
        <w:rPr>
          <w:rStyle w:val="FontStyle12"/>
          <w:i w:val="0"/>
          <w:iCs/>
          <w:sz w:val="24"/>
        </w:rPr>
        <w:t xml:space="preserve"> </w:t>
      </w:r>
      <w:proofErr w:type="spellStart"/>
      <w:r w:rsidRPr="002A4AFB">
        <w:rPr>
          <w:rStyle w:val="FontStyle12"/>
          <w:i w:val="0"/>
          <w:iCs/>
          <w:sz w:val="24"/>
        </w:rPr>
        <w:t>уміннями</w:t>
      </w:r>
      <w:proofErr w:type="spellEnd"/>
      <w:r w:rsidRPr="002A4AFB">
        <w:rPr>
          <w:rStyle w:val="FontStyle12"/>
          <w:i w:val="0"/>
          <w:iCs/>
          <w:sz w:val="24"/>
        </w:rPr>
        <w:t xml:space="preserve"> </w:t>
      </w:r>
      <w:proofErr w:type="spellStart"/>
      <w:r w:rsidRPr="002A4AFB">
        <w:rPr>
          <w:rStyle w:val="FontStyle12"/>
          <w:i w:val="0"/>
          <w:iCs/>
          <w:sz w:val="24"/>
        </w:rPr>
        <w:t>і</w:t>
      </w:r>
      <w:proofErr w:type="spellEnd"/>
      <w:r w:rsidRPr="002A4AFB">
        <w:rPr>
          <w:rStyle w:val="FontStyle12"/>
          <w:i w:val="0"/>
          <w:iCs/>
          <w:sz w:val="24"/>
        </w:rPr>
        <w:t xml:space="preserve"> </w:t>
      </w:r>
      <w:proofErr w:type="spellStart"/>
      <w:r w:rsidRPr="002A4AFB">
        <w:rPr>
          <w:rStyle w:val="FontStyle12"/>
          <w:i w:val="0"/>
          <w:iCs/>
          <w:sz w:val="24"/>
        </w:rPr>
        <w:t>навичками</w:t>
      </w:r>
      <w:proofErr w:type="spellEnd"/>
      <w:r w:rsidRPr="002A4AFB">
        <w:rPr>
          <w:rStyle w:val="FontStyle12"/>
          <w:i w:val="0"/>
          <w:iCs/>
          <w:sz w:val="24"/>
        </w:rPr>
        <w:t xml:space="preserve"> </w:t>
      </w:r>
      <w:proofErr w:type="spellStart"/>
      <w:r w:rsidRPr="002A4AFB">
        <w:rPr>
          <w:rStyle w:val="FontStyle12"/>
          <w:i w:val="0"/>
          <w:iCs/>
          <w:sz w:val="24"/>
        </w:rPr>
        <w:t>реалізації</w:t>
      </w:r>
      <w:proofErr w:type="spellEnd"/>
      <w:r w:rsidRPr="002A4AFB">
        <w:rPr>
          <w:rStyle w:val="FontStyle12"/>
          <w:i w:val="0"/>
          <w:iCs/>
          <w:sz w:val="24"/>
        </w:rPr>
        <w:t xml:space="preserve"> </w:t>
      </w:r>
      <w:proofErr w:type="spellStart"/>
      <w:r w:rsidRPr="002A4AFB">
        <w:rPr>
          <w:rStyle w:val="FontStyle12"/>
          <w:i w:val="0"/>
          <w:iCs/>
          <w:sz w:val="24"/>
        </w:rPr>
        <w:t>завдань</w:t>
      </w:r>
      <w:proofErr w:type="spellEnd"/>
      <w:r w:rsidRPr="002A4AFB">
        <w:rPr>
          <w:rStyle w:val="FontStyle12"/>
          <w:i w:val="0"/>
          <w:iCs/>
          <w:sz w:val="24"/>
        </w:rPr>
        <w:t xml:space="preserve">, </w:t>
      </w:r>
      <w:proofErr w:type="spellStart"/>
      <w:r w:rsidRPr="002A4AFB">
        <w:rPr>
          <w:rStyle w:val="FontStyle12"/>
          <w:i w:val="0"/>
          <w:iCs/>
          <w:sz w:val="24"/>
        </w:rPr>
        <w:t>уміння</w:t>
      </w:r>
      <w:proofErr w:type="spellEnd"/>
      <w:r w:rsidRPr="002A4AFB">
        <w:rPr>
          <w:rStyle w:val="FontStyle12"/>
          <w:i w:val="0"/>
          <w:iCs/>
          <w:sz w:val="24"/>
        </w:rPr>
        <w:t xml:space="preserve"> </w:t>
      </w:r>
      <w:proofErr w:type="spellStart"/>
      <w:r w:rsidRPr="002A4AFB">
        <w:rPr>
          <w:rStyle w:val="FontStyle12"/>
          <w:i w:val="0"/>
          <w:iCs/>
          <w:sz w:val="24"/>
        </w:rPr>
        <w:t>моделювати</w:t>
      </w:r>
      <w:proofErr w:type="spellEnd"/>
      <w:r w:rsidRPr="002A4AFB">
        <w:rPr>
          <w:rStyle w:val="FontStyle12"/>
          <w:i w:val="0"/>
          <w:iCs/>
          <w:sz w:val="24"/>
        </w:rPr>
        <w:t xml:space="preserve"> </w:t>
      </w:r>
      <w:proofErr w:type="spellStart"/>
      <w:r w:rsidRPr="002A4AFB">
        <w:rPr>
          <w:rStyle w:val="FontStyle12"/>
          <w:i w:val="0"/>
          <w:iCs/>
          <w:sz w:val="24"/>
        </w:rPr>
        <w:t>необхідні</w:t>
      </w:r>
      <w:proofErr w:type="spellEnd"/>
      <w:r w:rsidRPr="002A4AFB">
        <w:rPr>
          <w:rStyle w:val="FontStyle12"/>
          <w:i w:val="0"/>
          <w:iCs/>
          <w:sz w:val="24"/>
        </w:rPr>
        <w:t xml:space="preserve"> </w:t>
      </w:r>
      <w:proofErr w:type="spellStart"/>
      <w:r w:rsidRPr="002A4AFB">
        <w:rPr>
          <w:rStyle w:val="FontStyle12"/>
          <w:i w:val="0"/>
          <w:iCs/>
          <w:sz w:val="24"/>
        </w:rPr>
        <w:t>ситуації</w:t>
      </w:r>
      <w:proofErr w:type="spellEnd"/>
      <w:r w:rsidRPr="002A4AFB">
        <w:rPr>
          <w:rStyle w:val="FontStyle12"/>
          <w:i w:val="0"/>
          <w:iCs/>
          <w:sz w:val="24"/>
        </w:rPr>
        <w:t>);</w:t>
      </w:r>
    </w:p>
    <w:p w:rsidR="002E39A3" w:rsidRPr="002A4AFB" w:rsidRDefault="002E39A3" w:rsidP="00C433FC">
      <w:pPr>
        <w:pStyle w:val="Style4"/>
        <w:widowControl/>
        <w:numPr>
          <w:ilvl w:val="0"/>
          <w:numId w:val="8"/>
        </w:numPr>
        <w:tabs>
          <w:tab w:val="left" w:pos="1042"/>
        </w:tabs>
        <w:spacing w:line="240" w:lineRule="auto"/>
        <w:ind w:firstLine="851"/>
        <w:contextualSpacing/>
        <w:rPr>
          <w:rStyle w:val="FontStyle12"/>
          <w:i w:val="0"/>
          <w:iCs/>
          <w:sz w:val="24"/>
        </w:rPr>
      </w:pPr>
      <w:proofErr w:type="spellStart"/>
      <w:r w:rsidRPr="002A4AFB">
        <w:rPr>
          <w:rStyle w:val="FontStyle12"/>
          <w:i w:val="0"/>
          <w:iCs/>
          <w:sz w:val="24"/>
        </w:rPr>
        <w:t>мотиваційного</w:t>
      </w:r>
      <w:proofErr w:type="spellEnd"/>
      <w:r w:rsidRPr="002A4AFB">
        <w:rPr>
          <w:rStyle w:val="FontStyle12"/>
          <w:i w:val="0"/>
          <w:iCs/>
          <w:sz w:val="24"/>
        </w:rPr>
        <w:t xml:space="preserve"> (потреба </w:t>
      </w:r>
      <w:proofErr w:type="spellStart"/>
      <w:r w:rsidRPr="002A4AFB">
        <w:rPr>
          <w:rStyle w:val="FontStyle12"/>
          <w:i w:val="0"/>
          <w:iCs/>
          <w:sz w:val="24"/>
        </w:rPr>
        <w:t>успішного</w:t>
      </w:r>
      <w:proofErr w:type="spellEnd"/>
      <w:r w:rsidRPr="002A4AFB">
        <w:rPr>
          <w:rStyle w:val="FontStyle12"/>
          <w:i w:val="0"/>
          <w:iCs/>
          <w:sz w:val="24"/>
        </w:rPr>
        <w:t xml:space="preserve"> </w:t>
      </w:r>
      <w:proofErr w:type="spellStart"/>
      <w:r w:rsidRPr="002A4AFB">
        <w:rPr>
          <w:rStyle w:val="FontStyle12"/>
          <w:i w:val="0"/>
          <w:iCs/>
          <w:sz w:val="24"/>
        </w:rPr>
        <w:t>виконання</w:t>
      </w:r>
      <w:proofErr w:type="spellEnd"/>
      <w:r w:rsidRPr="002A4AFB">
        <w:rPr>
          <w:rStyle w:val="FontStyle12"/>
          <w:i w:val="0"/>
          <w:iCs/>
          <w:sz w:val="24"/>
        </w:rPr>
        <w:t xml:space="preserve"> </w:t>
      </w:r>
      <w:proofErr w:type="spellStart"/>
      <w:r w:rsidRPr="002A4AFB">
        <w:rPr>
          <w:rStyle w:val="FontStyle12"/>
          <w:i w:val="0"/>
          <w:iCs/>
          <w:sz w:val="24"/>
        </w:rPr>
        <w:t>завдань</w:t>
      </w:r>
      <w:proofErr w:type="spellEnd"/>
      <w:r w:rsidRPr="002A4AFB">
        <w:rPr>
          <w:rStyle w:val="FontStyle12"/>
          <w:i w:val="0"/>
          <w:iCs/>
          <w:sz w:val="24"/>
        </w:rPr>
        <w:t xml:space="preserve"> практики, </w:t>
      </w:r>
      <w:proofErr w:type="spellStart"/>
      <w:r w:rsidRPr="002A4AFB">
        <w:rPr>
          <w:rStyle w:val="FontStyle12"/>
          <w:i w:val="0"/>
          <w:iCs/>
          <w:sz w:val="24"/>
        </w:rPr>
        <w:t>інтерес</w:t>
      </w:r>
      <w:proofErr w:type="spellEnd"/>
      <w:r w:rsidRPr="002A4AFB">
        <w:rPr>
          <w:rStyle w:val="FontStyle12"/>
          <w:i w:val="0"/>
          <w:iCs/>
          <w:sz w:val="24"/>
        </w:rPr>
        <w:t xml:space="preserve"> до </w:t>
      </w:r>
      <w:proofErr w:type="spellStart"/>
      <w:r w:rsidRPr="002A4AFB">
        <w:rPr>
          <w:rStyle w:val="FontStyle12"/>
          <w:i w:val="0"/>
          <w:iCs/>
          <w:sz w:val="24"/>
        </w:rPr>
        <w:t>їх</w:t>
      </w:r>
      <w:proofErr w:type="spellEnd"/>
      <w:r w:rsidRPr="002A4AFB">
        <w:rPr>
          <w:rStyle w:val="FontStyle12"/>
          <w:i w:val="0"/>
          <w:iCs/>
          <w:sz w:val="24"/>
        </w:rPr>
        <w:t xml:space="preserve"> </w:t>
      </w:r>
      <w:proofErr w:type="spellStart"/>
      <w:r w:rsidRPr="002A4AFB">
        <w:rPr>
          <w:rStyle w:val="FontStyle12"/>
          <w:i w:val="0"/>
          <w:iCs/>
          <w:sz w:val="24"/>
        </w:rPr>
        <w:t>виконання</w:t>
      </w:r>
      <w:proofErr w:type="spellEnd"/>
      <w:r w:rsidRPr="002A4AFB">
        <w:rPr>
          <w:rStyle w:val="FontStyle12"/>
          <w:i w:val="0"/>
          <w:iCs/>
          <w:sz w:val="24"/>
        </w:rPr>
        <w:t xml:space="preserve">, </w:t>
      </w:r>
      <w:proofErr w:type="spellStart"/>
      <w:r w:rsidRPr="002A4AFB">
        <w:rPr>
          <w:rStyle w:val="FontStyle12"/>
          <w:i w:val="0"/>
          <w:iCs/>
          <w:sz w:val="24"/>
        </w:rPr>
        <w:t>прагнення</w:t>
      </w:r>
      <w:proofErr w:type="spellEnd"/>
      <w:r w:rsidRPr="002A4AFB">
        <w:rPr>
          <w:rStyle w:val="FontStyle12"/>
          <w:i w:val="0"/>
          <w:iCs/>
          <w:sz w:val="24"/>
        </w:rPr>
        <w:t xml:space="preserve"> </w:t>
      </w:r>
      <w:proofErr w:type="spellStart"/>
      <w:r w:rsidRPr="002A4AFB">
        <w:rPr>
          <w:rStyle w:val="FontStyle12"/>
          <w:i w:val="0"/>
          <w:iCs/>
          <w:sz w:val="24"/>
        </w:rPr>
        <w:t>досягти</w:t>
      </w:r>
      <w:proofErr w:type="spellEnd"/>
      <w:r w:rsidRPr="002A4AFB">
        <w:rPr>
          <w:rStyle w:val="FontStyle12"/>
          <w:i w:val="0"/>
          <w:iCs/>
          <w:sz w:val="24"/>
        </w:rPr>
        <w:t xml:space="preserve"> </w:t>
      </w:r>
      <w:proofErr w:type="spellStart"/>
      <w:r w:rsidRPr="002A4AFB">
        <w:rPr>
          <w:rStyle w:val="FontStyle12"/>
          <w:i w:val="0"/>
          <w:iCs/>
          <w:sz w:val="24"/>
        </w:rPr>
        <w:t>успіху</w:t>
      </w:r>
      <w:proofErr w:type="spellEnd"/>
      <w:r w:rsidRPr="002A4AFB">
        <w:rPr>
          <w:rStyle w:val="FontStyle12"/>
          <w:i w:val="0"/>
          <w:iCs/>
          <w:sz w:val="24"/>
        </w:rPr>
        <w:t>);</w:t>
      </w:r>
    </w:p>
    <w:p w:rsidR="002E39A3" w:rsidRPr="002A4AFB" w:rsidRDefault="002E39A3" w:rsidP="00C433FC">
      <w:pPr>
        <w:pStyle w:val="Style4"/>
        <w:widowControl/>
        <w:numPr>
          <w:ilvl w:val="0"/>
          <w:numId w:val="8"/>
        </w:numPr>
        <w:tabs>
          <w:tab w:val="left" w:pos="1042"/>
        </w:tabs>
        <w:spacing w:line="240" w:lineRule="auto"/>
        <w:ind w:firstLine="851"/>
        <w:contextualSpacing/>
        <w:rPr>
          <w:rStyle w:val="FontStyle12"/>
          <w:i w:val="0"/>
          <w:iCs/>
          <w:sz w:val="24"/>
        </w:rPr>
      </w:pPr>
      <w:proofErr w:type="spellStart"/>
      <w:r w:rsidRPr="002A4AFB">
        <w:rPr>
          <w:rStyle w:val="FontStyle12"/>
          <w:i w:val="0"/>
          <w:iCs/>
          <w:sz w:val="24"/>
        </w:rPr>
        <w:t>емоційного</w:t>
      </w:r>
      <w:proofErr w:type="spellEnd"/>
      <w:r w:rsidRPr="002A4AFB">
        <w:rPr>
          <w:rStyle w:val="FontStyle12"/>
          <w:i w:val="0"/>
          <w:iCs/>
          <w:sz w:val="24"/>
        </w:rPr>
        <w:t xml:space="preserve"> (</w:t>
      </w:r>
      <w:proofErr w:type="spellStart"/>
      <w:r w:rsidRPr="002A4AFB">
        <w:rPr>
          <w:rStyle w:val="FontStyle12"/>
          <w:i w:val="0"/>
          <w:iCs/>
          <w:sz w:val="24"/>
        </w:rPr>
        <w:t>почуття</w:t>
      </w:r>
      <w:proofErr w:type="spellEnd"/>
      <w:r w:rsidRPr="002A4AFB">
        <w:rPr>
          <w:rStyle w:val="FontStyle12"/>
          <w:i w:val="0"/>
          <w:iCs/>
          <w:sz w:val="24"/>
        </w:rPr>
        <w:t xml:space="preserve"> </w:t>
      </w:r>
      <w:proofErr w:type="spellStart"/>
      <w:r w:rsidRPr="002A4AFB">
        <w:rPr>
          <w:rStyle w:val="FontStyle12"/>
          <w:i w:val="0"/>
          <w:iCs/>
          <w:sz w:val="24"/>
        </w:rPr>
        <w:t>відповідальності</w:t>
      </w:r>
      <w:proofErr w:type="spellEnd"/>
      <w:r w:rsidRPr="002A4AFB">
        <w:rPr>
          <w:rStyle w:val="FontStyle12"/>
          <w:i w:val="0"/>
          <w:iCs/>
          <w:sz w:val="24"/>
        </w:rPr>
        <w:t xml:space="preserve"> </w:t>
      </w:r>
      <w:proofErr w:type="spellStart"/>
      <w:r w:rsidRPr="002A4AFB">
        <w:rPr>
          <w:rStyle w:val="FontStyle12"/>
          <w:i w:val="0"/>
          <w:iCs/>
          <w:sz w:val="24"/>
        </w:rPr>
        <w:t>й</w:t>
      </w:r>
      <w:proofErr w:type="spellEnd"/>
      <w:r w:rsidRPr="002A4AFB">
        <w:rPr>
          <w:rStyle w:val="FontStyle12"/>
          <w:i w:val="0"/>
          <w:iCs/>
          <w:sz w:val="24"/>
        </w:rPr>
        <w:t xml:space="preserve"> </w:t>
      </w:r>
      <w:proofErr w:type="spellStart"/>
      <w:r w:rsidRPr="002A4AFB">
        <w:rPr>
          <w:rStyle w:val="FontStyle12"/>
          <w:i w:val="0"/>
          <w:iCs/>
          <w:sz w:val="24"/>
        </w:rPr>
        <w:t>обов'язку</w:t>
      </w:r>
      <w:proofErr w:type="spellEnd"/>
      <w:r w:rsidRPr="002A4AFB">
        <w:rPr>
          <w:rStyle w:val="FontStyle12"/>
          <w:i w:val="0"/>
          <w:iCs/>
          <w:sz w:val="24"/>
        </w:rPr>
        <w:t xml:space="preserve">, </w:t>
      </w:r>
      <w:proofErr w:type="spellStart"/>
      <w:r w:rsidRPr="002A4AFB">
        <w:rPr>
          <w:rStyle w:val="FontStyle12"/>
          <w:i w:val="0"/>
          <w:iCs/>
          <w:sz w:val="24"/>
        </w:rPr>
        <w:t>прагнення</w:t>
      </w:r>
      <w:proofErr w:type="spellEnd"/>
      <w:r w:rsidRPr="002A4AFB">
        <w:rPr>
          <w:rStyle w:val="FontStyle12"/>
          <w:i w:val="0"/>
          <w:iCs/>
          <w:sz w:val="24"/>
        </w:rPr>
        <w:t xml:space="preserve"> </w:t>
      </w:r>
      <w:proofErr w:type="spellStart"/>
      <w:r w:rsidRPr="002A4AFB">
        <w:rPr>
          <w:rStyle w:val="FontStyle12"/>
          <w:i w:val="0"/>
          <w:iCs/>
          <w:sz w:val="24"/>
        </w:rPr>
        <w:t>успішного</w:t>
      </w:r>
      <w:proofErr w:type="spellEnd"/>
      <w:r w:rsidRPr="002A4AFB">
        <w:rPr>
          <w:rStyle w:val="FontStyle12"/>
          <w:i w:val="0"/>
          <w:iCs/>
          <w:sz w:val="24"/>
        </w:rPr>
        <w:t xml:space="preserve"> </w:t>
      </w:r>
      <w:proofErr w:type="spellStart"/>
      <w:r w:rsidRPr="002A4AFB">
        <w:rPr>
          <w:rStyle w:val="FontStyle12"/>
          <w:i w:val="0"/>
          <w:iCs/>
          <w:sz w:val="24"/>
        </w:rPr>
        <w:t>вирішення</w:t>
      </w:r>
      <w:proofErr w:type="spellEnd"/>
      <w:r w:rsidRPr="002A4AFB">
        <w:rPr>
          <w:rStyle w:val="FontStyle12"/>
          <w:i w:val="0"/>
          <w:iCs/>
          <w:sz w:val="24"/>
        </w:rPr>
        <w:t xml:space="preserve"> </w:t>
      </w:r>
      <w:proofErr w:type="spellStart"/>
      <w:r w:rsidRPr="002A4AFB">
        <w:rPr>
          <w:rStyle w:val="FontStyle12"/>
          <w:i w:val="0"/>
          <w:iCs/>
          <w:sz w:val="24"/>
        </w:rPr>
        <w:t>завдань</w:t>
      </w:r>
      <w:proofErr w:type="spellEnd"/>
      <w:r w:rsidRPr="002A4AFB">
        <w:rPr>
          <w:rStyle w:val="FontStyle12"/>
          <w:i w:val="0"/>
          <w:iCs/>
          <w:sz w:val="24"/>
        </w:rPr>
        <w:t xml:space="preserve">, </w:t>
      </w:r>
      <w:proofErr w:type="spellStart"/>
      <w:r w:rsidRPr="002A4AFB">
        <w:rPr>
          <w:rStyle w:val="FontStyle12"/>
          <w:i w:val="0"/>
          <w:iCs/>
          <w:sz w:val="24"/>
        </w:rPr>
        <w:t>мобілізація</w:t>
      </w:r>
      <w:proofErr w:type="spellEnd"/>
      <w:r w:rsidRPr="002A4AFB">
        <w:rPr>
          <w:rStyle w:val="FontStyle12"/>
          <w:i w:val="0"/>
          <w:iCs/>
          <w:sz w:val="24"/>
        </w:rPr>
        <w:t xml:space="preserve"> </w:t>
      </w:r>
      <w:proofErr w:type="spellStart"/>
      <w:r w:rsidRPr="002A4AFB">
        <w:rPr>
          <w:rStyle w:val="FontStyle12"/>
          <w:i w:val="0"/>
          <w:iCs/>
          <w:sz w:val="24"/>
        </w:rPr>
        <w:t>зусиль</w:t>
      </w:r>
      <w:proofErr w:type="spellEnd"/>
      <w:r w:rsidRPr="002A4AFB">
        <w:rPr>
          <w:rStyle w:val="FontStyle12"/>
          <w:i w:val="0"/>
          <w:iCs/>
          <w:sz w:val="24"/>
        </w:rPr>
        <w:t xml:space="preserve">, </w:t>
      </w:r>
      <w:proofErr w:type="spellStart"/>
      <w:r w:rsidRPr="002A4AFB">
        <w:rPr>
          <w:rStyle w:val="FontStyle12"/>
          <w:i w:val="0"/>
          <w:iCs/>
          <w:sz w:val="24"/>
        </w:rPr>
        <w:t>терпимість</w:t>
      </w:r>
      <w:proofErr w:type="spellEnd"/>
      <w:r w:rsidRPr="002A4AFB">
        <w:rPr>
          <w:rStyle w:val="FontStyle12"/>
          <w:i w:val="0"/>
          <w:iCs/>
          <w:sz w:val="24"/>
        </w:rPr>
        <w:t>).</w:t>
      </w:r>
    </w:p>
    <w:p w:rsidR="002E39A3" w:rsidRPr="002A4AFB" w:rsidRDefault="002E39A3" w:rsidP="00C433FC">
      <w:pPr>
        <w:pStyle w:val="Style8"/>
        <w:widowControl/>
        <w:spacing w:line="240" w:lineRule="auto"/>
        <w:ind w:firstLine="851"/>
        <w:jc w:val="both"/>
        <w:rPr>
          <w:rStyle w:val="FontStyle15"/>
          <w:bCs/>
          <w:i/>
          <w:sz w:val="24"/>
        </w:rPr>
      </w:pPr>
      <w:proofErr w:type="spellStart"/>
      <w:r w:rsidRPr="002A4AFB">
        <w:rPr>
          <w:rStyle w:val="FontStyle12"/>
          <w:i w:val="0"/>
          <w:iCs/>
          <w:sz w:val="24"/>
        </w:rPr>
        <w:t>Професійна</w:t>
      </w:r>
      <w:proofErr w:type="spellEnd"/>
      <w:r w:rsidRPr="002A4AFB">
        <w:rPr>
          <w:rStyle w:val="FontStyle12"/>
          <w:i w:val="0"/>
          <w:iCs/>
          <w:sz w:val="24"/>
        </w:rPr>
        <w:t xml:space="preserve">  </w:t>
      </w:r>
      <w:proofErr w:type="spellStart"/>
      <w:proofErr w:type="gramStart"/>
      <w:r w:rsidRPr="002A4AFB">
        <w:rPr>
          <w:rStyle w:val="FontStyle12"/>
          <w:i w:val="0"/>
          <w:iCs/>
          <w:sz w:val="24"/>
        </w:rPr>
        <w:t>п</w:t>
      </w:r>
      <w:proofErr w:type="gramEnd"/>
      <w:r w:rsidRPr="002A4AFB">
        <w:rPr>
          <w:rStyle w:val="FontStyle12"/>
          <w:i w:val="0"/>
          <w:iCs/>
          <w:sz w:val="24"/>
        </w:rPr>
        <w:t>ідготовленість</w:t>
      </w:r>
      <w:proofErr w:type="spellEnd"/>
      <w:r w:rsidRPr="002A4AFB">
        <w:rPr>
          <w:rStyle w:val="FontStyle15"/>
          <w:i/>
          <w:sz w:val="24"/>
        </w:rPr>
        <w:t xml:space="preserve"> студента </w:t>
      </w:r>
      <w:proofErr w:type="spellStart"/>
      <w:r w:rsidRPr="002A4AFB">
        <w:rPr>
          <w:rStyle w:val="FontStyle15"/>
          <w:i/>
          <w:sz w:val="24"/>
        </w:rPr>
        <w:t>визначається</w:t>
      </w:r>
      <w:proofErr w:type="spellEnd"/>
      <w:r w:rsidRPr="002A4AFB">
        <w:rPr>
          <w:rStyle w:val="FontStyle15"/>
          <w:i/>
          <w:sz w:val="24"/>
        </w:rPr>
        <w:t>:</w:t>
      </w:r>
    </w:p>
    <w:p w:rsidR="002E39A3" w:rsidRPr="002A4AFB" w:rsidRDefault="002E39A3" w:rsidP="00C433FC">
      <w:pPr>
        <w:pStyle w:val="Style10"/>
        <w:widowControl/>
        <w:numPr>
          <w:ilvl w:val="0"/>
          <w:numId w:val="7"/>
        </w:numPr>
        <w:tabs>
          <w:tab w:val="left" w:pos="365"/>
        </w:tabs>
        <w:spacing w:line="240" w:lineRule="auto"/>
        <w:ind w:firstLine="851"/>
        <w:contextualSpacing/>
        <w:rPr>
          <w:rStyle w:val="FontStyle12"/>
          <w:iCs/>
          <w:sz w:val="24"/>
        </w:rPr>
      </w:pPr>
      <w:proofErr w:type="spellStart"/>
      <w:proofErr w:type="gramStart"/>
      <w:r w:rsidRPr="002A4AFB">
        <w:rPr>
          <w:rStyle w:val="FontStyle12"/>
          <w:i w:val="0"/>
          <w:iCs/>
          <w:sz w:val="24"/>
        </w:rPr>
        <w:t>ст</w:t>
      </w:r>
      <w:proofErr w:type="gramEnd"/>
      <w:r w:rsidRPr="002A4AFB">
        <w:rPr>
          <w:rStyle w:val="FontStyle12"/>
          <w:i w:val="0"/>
          <w:iCs/>
          <w:sz w:val="24"/>
        </w:rPr>
        <w:t>ійким</w:t>
      </w:r>
      <w:proofErr w:type="spellEnd"/>
      <w:r w:rsidRPr="002A4AFB">
        <w:rPr>
          <w:rStyle w:val="FontStyle12"/>
          <w:i w:val="0"/>
          <w:iCs/>
          <w:sz w:val="24"/>
        </w:rPr>
        <w:t xml:space="preserve"> </w:t>
      </w:r>
      <w:proofErr w:type="spellStart"/>
      <w:r w:rsidRPr="002A4AFB">
        <w:rPr>
          <w:rStyle w:val="FontStyle12"/>
          <w:i w:val="0"/>
          <w:iCs/>
          <w:sz w:val="24"/>
        </w:rPr>
        <w:t>позитивним</w:t>
      </w:r>
      <w:proofErr w:type="spellEnd"/>
      <w:r w:rsidRPr="002A4AFB">
        <w:rPr>
          <w:rStyle w:val="FontStyle12"/>
          <w:i w:val="0"/>
          <w:iCs/>
          <w:sz w:val="24"/>
        </w:rPr>
        <w:t xml:space="preserve"> </w:t>
      </w:r>
      <w:proofErr w:type="spellStart"/>
      <w:r w:rsidRPr="002A4AFB">
        <w:rPr>
          <w:rStyle w:val="FontStyle12"/>
          <w:i w:val="0"/>
          <w:iCs/>
          <w:sz w:val="24"/>
        </w:rPr>
        <w:t>ставленням</w:t>
      </w:r>
      <w:proofErr w:type="spellEnd"/>
      <w:r w:rsidRPr="002A4AFB">
        <w:rPr>
          <w:rStyle w:val="FontStyle12"/>
          <w:i w:val="0"/>
          <w:iCs/>
          <w:sz w:val="24"/>
        </w:rPr>
        <w:t xml:space="preserve"> та </w:t>
      </w:r>
      <w:proofErr w:type="spellStart"/>
      <w:r w:rsidRPr="002A4AFB">
        <w:rPr>
          <w:rStyle w:val="FontStyle12"/>
          <w:i w:val="0"/>
          <w:iCs/>
          <w:sz w:val="24"/>
        </w:rPr>
        <w:t>мотивацією</w:t>
      </w:r>
      <w:proofErr w:type="spellEnd"/>
      <w:r w:rsidRPr="002A4AFB">
        <w:rPr>
          <w:rStyle w:val="FontStyle12"/>
          <w:i w:val="0"/>
          <w:iCs/>
          <w:sz w:val="24"/>
        </w:rPr>
        <w:t xml:space="preserve"> </w:t>
      </w:r>
      <w:r w:rsidRPr="002A4AFB">
        <w:rPr>
          <w:rStyle w:val="FontStyle12"/>
          <w:i w:val="0"/>
          <w:iCs/>
          <w:sz w:val="24"/>
          <w:lang w:val="uk-UA"/>
        </w:rPr>
        <w:t>професій</w:t>
      </w:r>
      <w:proofErr w:type="spellStart"/>
      <w:r w:rsidRPr="002A4AFB">
        <w:rPr>
          <w:rStyle w:val="FontStyle12"/>
          <w:i w:val="0"/>
          <w:iCs/>
          <w:sz w:val="24"/>
        </w:rPr>
        <w:t>ної</w:t>
      </w:r>
      <w:proofErr w:type="spellEnd"/>
      <w:r w:rsidRPr="002A4AFB">
        <w:rPr>
          <w:rStyle w:val="FontStyle12"/>
          <w:i w:val="0"/>
          <w:iCs/>
          <w:sz w:val="24"/>
        </w:rPr>
        <w:t xml:space="preserve"> </w:t>
      </w:r>
      <w:proofErr w:type="spellStart"/>
      <w:r w:rsidRPr="002A4AFB">
        <w:rPr>
          <w:rStyle w:val="FontStyle12"/>
          <w:i w:val="0"/>
          <w:iCs/>
          <w:sz w:val="24"/>
        </w:rPr>
        <w:t>діяльності</w:t>
      </w:r>
      <w:proofErr w:type="spellEnd"/>
      <w:r w:rsidRPr="002A4AFB">
        <w:rPr>
          <w:rStyle w:val="FontStyle12"/>
          <w:i w:val="0"/>
          <w:iCs/>
          <w:sz w:val="24"/>
        </w:rPr>
        <w:t>;</w:t>
      </w:r>
    </w:p>
    <w:p w:rsidR="002E39A3" w:rsidRPr="002A4AFB" w:rsidRDefault="002E39A3" w:rsidP="00C433FC">
      <w:pPr>
        <w:pStyle w:val="Style10"/>
        <w:widowControl/>
        <w:numPr>
          <w:ilvl w:val="0"/>
          <w:numId w:val="7"/>
        </w:numPr>
        <w:tabs>
          <w:tab w:val="left" w:pos="365"/>
        </w:tabs>
        <w:spacing w:line="240" w:lineRule="auto"/>
        <w:ind w:firstLine="851"/>
        <w:contextualSpacing/>
        <w:rPr>
          <w:rStyle w:val="FontStyle12"/>
          <w:i w:val="0"/>
          <w:iCs/>
          <w:sz w:val="24"/>
        </w:rPr>
      </w:pPr>
      <w:proofErr w:type="spellStart"/>
      <w:r w:rsidRPr="002A4AFB">
        <w:rPr>
          <w:rStyle w:val="FontStyle12"/>
          <w:i w:val="0"/>
          <w:iCs/>
          <w:sz w:val="24"/>
        </w:rPr>
        <w:t>наявністю</w:t>
      </w:r>
      <w:proofErr w:type="spellEnd"/>
      <w:r w:rsidRPr="002A4AFB">
        <w:rPr>
          <w:rStyle w:val="FontStyle12"/>
          <w:i w:val="0"/>
          <w:iCs/>
          <w:sz w:val="24"/>
        </w:rPr>
        <w:t xml:space="preserve"> </w:t>
      </w:r>
      <w:proofErr w:type="spellStart"/>
      <w:r w:rsidRPr="002A4AFB">
        <w:rPr>
          <w:rStyle w:val="FontStyle12"/>
          <w:i w:val="0"/>
          <w:iCs/>
          <w:sz w:val="24"/>
        </w:rPr>
        <w:t>професійно</w:t>
      </w:r>
      <w:proofErr w:type="spellEnd"/>
      <w:r w:rsidRPr="002A4AFB">
        <w:rPr>
          <w:rStyle w:val="FontStyle12"/>
          <w:i w:val="0"/>
          <w:iCs/>
          <w:sz w:val="24"/>
        </w:rPr>
        <w:t xml:space="preserve"> </w:t>
      </w:r>
      <w:proofErr w:type="spellStart"/>
      <w:r w:rsidRPr="002A4AFB">
        <w:rPr>
          <w:rStyle w:val="FontStyle12"/>
          <w:i w:val="0"/>
          <w:iCs/>
          <w:sz w:val="24"/>
        </w:rPr>
        <w:t>важливих</w:t>
      </w:r>
      <w:proofErr w:type="spellEnd"/>
      <w:r w:rsidRPr="002A4AFB">
        <w:rPr>
          <w:rStyle w:val="FontStyle12"/>
          <w:i w:val="0"/>
          <w:iCs/>
          <w:sz w:val="24"/>
        </w:rPr>
        <w:t xml:space="preserve"> рис характеру та </w:t>
      </w:r>
      <w:proofErr w:type="spellStart"/>
      <w:r w:rsidRPr="002A4AFB">
        <w:rPr>
          <w:rStyle w:val="FontStyle12"/>
          <w:i w:val="0"/>
          <w:iCs/>
          <w:sz w:val="24"/>
        </w:rPr>
        <w:t>здібностей</w:t>
      </w:r>
      <w:proofErr w:type="spellEnd"/>
      <w:r w:rsidRPr="002A4AFB">
        <w:rPr>
          <w:rStyle w:val="FontStyle12"/>
          <w:i w:val="0"/>
          <w:iCs/>
          <w:sz w:val="24"/>
        </w:rPr>
        <w:t>;</w:t>
      </w:r>
    </w:p>
    <w:p w:rsidR="002E39A3" w:rsidRPr="002A4AFB" w:rsidRDefault="002E39A3" w:rsidP="00C433FC">
      <w:pPr>
        <w:pStyle w:val="Style10"/>
        <w:widowControl/>
        <w:numPr>
          <w:ilvl w:val="0"/>
          <w:numId w:val="7"/>
        </w:numPr>
        <w:tabs>
          <w:tab w:val="left" w:pos="365"/>
        </w:tabs>
        <w:spacing w:line="240" w:lineRule="auto"/>
        <w:ind w:firstLine="851"/>
        <w:contextualSpacing/>
        <w:rPr>
          <w:rStyle w:val="FontStyle12"/>
          <w:i w:val="0"/>
          <w:iCs/>
          <w:sz w:val="24"/>
        </w:rPr>
      </w:pPr>
      <w:proofErr w:type="spellStart"/>
      <w:r w:rsidRPr="002A4AFB">
        <w:rPr>
          <w:rStyle w:val="FontStyle12"/>
          <w:i w:val="0"/>
          <w:iCs/>
          <w:sz w:val="24"/>
          <w:lang w:val="uk-UA"/>
        </w:rPr>
        <w:t>соціальн</w:t>
      </w:r>
      <w:proofErr w:type="spellEnd"/>
      <w:r w:rsidRPr="002A4AFB">
        <w:rPr>
          <w:rStyle w:val="FontStyle12"/>
          <w:i w:val="0"/>
          <w:iCs/>
          <w:sz w:val="24"/>
        </w:rPr>
        <w:t xml:space="preserve">о </w:t>
      </w:r>
      <w:proofErr w:type="spellStart"/>
      <w:r w:rsidRPr="002A4AFB">
        <w:rPr>
          <w:rStyle w:val="FontStyle12"/>
          <w:i w:val="0"/>
          <w:iCs/>
          <w:sz w:val="24"/>
        </w:rPr>
        <w:t>прийнятними</w:t>
      </w:r>
      <w:proofErr w:type="spellEnd"/>
      <w:r w:rsidRPr="002A4AFB">
        <w:rPr>
          <w:rStyle w:val="FontStyle12"/>
          <w:i w:val="0"/>
          <w:iCs/>
          <w:sz w:val="24"/>
        </w:rPr>
        <w:t xml:space="preserve"> </w:t>
      </w:r>
      <w:proofErr w:type="spellStart"/>
      <w:r w:rsidRPr="002A4AFB">
        <w:rPr>
          <w:rStyle w:val="FontStyle12"/>
          <w:i w:val="0"/>
          <w:iCs/>
          <w:sz w:val="24"/>
        </w:rPr>
        <w:t>ціннісними</w:t>
      </w:r>
      <w:proofErr w:type="spellEnd"/>
      <w:r w:rsidRPr="002A4AFB">
        <w:rPr>
          <w:rStyle w:val="FontStyle12"/>
          <w:i w:val="0"/>
          <w:iCs/>
          <w:sz w:val="24"/>
        </w:rPr>
        <w:t xml:space="preserve"> </w:t>
      </w:r>
      <w:proofErr w:type="spellStart"/>
      <w:r w:rsidRPr="002A4AFB">
        <w:rPr>
          <w:rStyle w:val="FontStyle12"/>
          <w:i w:val="0"/>
          <w:iCs/>
          <w:sz w:val="24"/>
        </w:rPr>
        <w:t>і</w:t>
      </w:r>
      <w:proofErr w:type="spellEnd"/>
      <w:r w:rsidRPr="002A4AFB">
        <w:rPr>
          <w:rStyle w:val="FontStyle12"/>
          <w:i w:val="0"/>
          <w:iCs/>
          <w:sz w:val="24"/>
        </w:rPr>
        <w:t xml:space="preserve"> </w:t>
      </w:r>
      <w:proofErr w:type="spellStart"/>
      <w:r w:rsidRPr="002A4AFB">
        <w:rPr>
          <w:rStyle w:val="FontStyle12"/>
          <w:i w:val="0"/>
          <w:iCs/>
          <w:sz w:val="24"/>
        </w:rPr>
        <w:t>морально-етичними</w:t>
      </w:r>
      <w:proofErr w:type="spellEnd"/>
      <w:r w:rsidRPr="002A4AFB">
        <w:rPr>
          <w:rStyle w:val="FontStyle12"/>
          <w:i w:val="0"/>
          <w:iCs/>
          <w:sz w:val="24"/>
        </w:rPr>
        <w:t xml:space="preserve"> установками;</w:t>
      </w:r>
    </w:p>
    <w:p w:rsidR="002E39A3" w:rsidRPr="002A4AFB" w:rsidRDefault="002E39A3" w:rsidP="00C433FC">
      <w:pPr>
        <w:pStyle w:val="Style10"/>
        <w:widowControl/>
        <w:numPr>
          <w:ilvl w:val="0"/>
          <w:numId w:val="7"/>
        </w:numPr>
        <w:tabs>
          <w:tab w:val="left" w:pos="365"/>
        </w:tabs>
        <w:spacing w:line="240" w:lineRule="auto"/>
        <w:ind w:firstLine="851"/>
        <w:contextualSpacing/>
        <w:rPr>
          <w:rStyle w:val="FontStyle12"/>
          <w:i w:val="0"/>
          <w:iCs/>
          <w:sz w:val="24"/>
        </w:rPr>
      </w:pPr>
      <w:proofErr w:type="spellStart"/>
      <w:r w:rsidRPr="002A4AFB">
        <w:rPr>
          <w:rStyle w:val="FontStyle12"/>
          <w:i w:val="0"/>
          <w:iCs/>
          <w:sz w:val="24"/>
        </w:rPr>
        <w:t>п</w:t>
      </w:r>
      <w:r w:rsidRPr="002A4AFB">
        <w:rPr>
          <w:rStyle w:val="FontStyle12"/>
          <w:i w:val="0"/>
          <w:iCs/>
          <w:sz w:val="24"/>
          <w:lang w:val="uk-UA"/>
        </w:rPr>
        <w:t>рофесій</w:t>
      </w:r>
      <w:proofErr w:type="spellEnd"/>
      <w:r w:rsidRPr="002A4AFB">
        <w:rPr>
          <w:rStyle w:val="FontStyle12"/>
          <w:i w:val="0"/>
          <w:iCs/>
          <w:sz w:val="24"/>
        </w:rPr>
        <w:t xml:space="preserve">но </w:t>
      </w:r>
      <w:proofErr w:type="spellStart"/>
      <w:r w:rsidRPr="002A4AFB">
        <w:rPr>
          <w:rStyle w:val="FontStyle12"/>
          <w:i w:val="0"/>
          <w:iCs/>
          <w:sz w:val="24"/>
        </w:rPr>
        <w:t>зорієнтованими</w:t>
      </w:r>
      <w:proofErr w:type="spellEnd"/>
      <w:r w:rsidRPr="002A4AFB">
        <w:rPr>
          <w:rStyle w:val="FontStyle12"/>
          <w:i w:val="0"/>
          <w:iCs/>
          <w:sz w:val="24"/>
        </w:rPr>
        <w:t xml:space="preserve"> </w:t>
      </w:r>
      <w:proofErr w:type="spellStart"/>
      <w:r w:rsidRPr="002A4AFB">
        <w:rPr>
          <w:rStyle w:val="FontStyle12"/>
          <w:i w:val="0"/>
          <w:iCs/>
          <w:sz w:val="24"/>
        </w:rPr>
        <w:t>особливостями</w:t>
      </w:r>
      <w:proofErr w:type="spellEnd"/>
      <w:r w:rsidRPr="002A4AFB">
        <w:rPr>
          <w:rStyle w:val="FontStyle12"/>
          <w:i w:val="0"/>
          <w:iCs/>
          <w:sz w:val="24"/>
        </w:rPr>
        <w:t xml:space="preserve"> </w:t>
      </w:r>
      <w:proofErr w:type="spellStart"/>
      <w:r w:rsidRPr="002A4AFB">
        <w:rPr>
          <w:rStyle w:val="FontStyle12"/>
          <w:i w:val="0"/>
          <w:iCs/>
          <w:sz w:val="24"/>
        </w:rPr>
        <w:t>сприйняття</w:t>
      </w:r>
      <w:proofErr w:type="spellEnd"/>
      <w:r w:rsidRPr="002A4AFB">
        <w:rPr>
          <w:rStyle w:val="FontStyle12"/>
          <w:i w:val="0"/>
          <w:iCs/>
          <w:sz w:val="24"/>
        </w:rPr>
        <w:t xml:space="preserve">, </w:t>
      </w:r>
      <w:proofErr w:type="spellStart"/>
      <w:r w:rsidRPr="002A4AFB">
        <w:rPr>
          <w:rStyle w:val="FontStyle12"/>
          <w:i w:val="0"/>
          <w:iCs/>
          <w:sz w:val="24"/>
        </w:rPr>
        <w:t>уваги</w:t>
      </w:r>
      <w:proofErr w:type="spellEnd"/>
      <w:r w:rsidRPr="002A4AFB">
        <w:rPr>
          <w:rStyle w:val="FontStyle12"/>
          <w:i w:val="0"/>
          <w:iCs/>
          <w:sz w:val="24"/>
        </w:rPr>
        <w:t xml:space="preserve">, </w:t>
      </w:r>
      <w:proofErr w:type="spellStart"/>
      <w:r w:rsidRPr="002A4AFB">
        <w:rPr>
          <w:rStyle w:val="FontStyle12"/>
          <w:i w:val="0"/>
          <w:iCs/>
          <w:sz w:val="24"/>
        </w:rPr>
        <w:t>пам’яті</w:t>
      </w:r>
      <w:proofErr w:type="spellEnd"/>
      <w:r w:rsidRPr="002A4AFB">
        <w:rPr>
          <w:rStyle w:val="FontStyle12"/>
          <w:i w:val="0"/>
          <w:iCs/>
          <w:sz w:val="24"/>
        </w:rPr>
        <w:t xml:space="preserve">, </w:t>
      </w:r>
      <w:proofErr w:type="spellStart"/>
      <w:r w:rsidRPr="002A4AFB">
        <w:rPr>
          <w:rStyle w:val="FontStyle12"/>
          <w:i w:val="0"/>
          <w:iCs/>
          <w:sz w:val="24"/>
        </w:rPr>
        <w:t>мислення</w:t>
      </w:r>
      <w:proofErr w:type="spellEnd"/>
      <w:r w:rsidRPr="002A4AFB">
        <w:rPr>
          <w:rStyle w:val="FontStyle12"/>
          <w:i w:val="0"/>
          <w:iCs/>
          <w:sz w:val="24"/>
        </w:rPr>
        <w:t xml:space="preserve">, </w:t>
      </w:r>
      <w:proofErr w:type="spellStart"/>
      <w:r w:rsidRPr="002A4AFB">
        <w:rPr>
          <w:rStyle w:val="FontStyle12"/>
          <w:i w:val="0"/>
          <w:iCs/>
          <w:sz w:val="24"/>
        </w:rPr>
        <w:t>динамізмом</w:t>
      </w:r>
      <w:proofErr w:type="spellEnd"/>
      <w:r w:rsidRPr="002A4AFB">
        <w:rPr>
          <w:rStyle w:val="FontStyle12"/>
          <w:i w:val="0"/>
          <w:iCs/>
          <w:sz w:val="24"/>
        </w:rPr>
        <w:t xml:space="preserve"> </w:t>
      </w:r>
      <w:proofErr w:type="spellStart"/>
      <w:r w:rsidRPr="002A4AFB">
        <w:rPr>
          <w:rStyle w:val="FontStyle12"/>
          <w:i w:val="0"/>
          <w:iCs/>
          <w:sz w:val="24"/>
        </w:rPr>
        <w:t>і</w:t>
      </w:r>
      <w:proofErr w:type="spellEnd"/>
      <w:r w:rsidRPr="002A4AFB">
        <w:rPr>
          <w:rStyle w:val="FontStyle12"/>
          <w:i w:val="0"/>
          <w:iCs/>
          <w:sz w:val="24"/>
        </w:rPr>
        <w:t xml:space="preserve"> </w:t>
      </w:r>
      <w:proofErr w:type="spellStart"/>
      <w:proofErr w:type="gramStart"/>
      <w:r w:rsidRPr="002A4AFB">
        <w:rPr>
          <w:rStyle w:val="FontStyle12"/>
          <w:i w:val="0"/>
          <w:iCs/>
          <w:sz w:val="24"/>
        </w:rPr>
        <w:t>ст</w:t>
      </w:r>
      <w:proofErr w:type="gramEnd"/>
      <w:r w:rsidRPr="002A4AFB">
        <w:rPr>
          <w:rStyle w:val="FontStyle12"/>
          <w:i w:val="0"/>
          <w:iCs/>
          <w:sz w:val="24"/>
        </w:rPr>
        <w:t>ійкістю</w:t>
      </w:r>
      <w:proofErr w:type="spellEnd"/>
      <w:r w:rsidRPr="002A4AFB">
        <w:rPr>
          <w:rStyle w:val="FontStyle12"/>
          <w:i w:val="0"/>
          <w:iCs/>
          <w:sz w:val="24"/>
        </w:rPr>
        <w:t xml:space="preserve"> </w:t>
      </w:r>
      <w:proofErr w:type="spellStart"/>
      <w:r w:rsidRPr="002A4AFB">
        <w:rPr>
          <w:rStyle w:val="FontStyle12"/>
          <w:i w:val="0"/>
          <w:iCs/>
          <w:sz w:val="24"/>
        </w:rPr>
        <w:t>емоційно-вольових</w:t>
      </w:r>
      <w:proofErr w:type="spellEnd"/>
      <w:r w:rsidRPr="002A4AFB">
        <w:rPr>
          <w:rStyle w:val="FontStyle12"/>
          <w:i w:val="0"/>
          <w:iCs/>
          <w:sz w:val="24"/>
        </w:rPr>
        <w:t xml:space="preserve"> </w:t>
      </w:r>
      <w:proofErr w:type="spellStart"/>
      <w:r w:rsidRPr="002A4AFB">
        <w:rPr>
          <w:rStyle w:val="FontStyle12"/>
          <w:i w:val="0"/>
          <w:iCs/>
          <w:sz w:val="24"/>
        </w:rPr>
        <w:t>процесів</w:t>
      </w:r>
      <w:proofErr w:type="spellEnd"/>
      <w:r w:rsidRPr="002A4AFB">
        <w:rPr>
          <w:rStyle w:val="FontStyle12"/>
          <w:i w:val="0"/>
          <w:iCs/>
          <w:sz w:val="24"/>
        </w:rPr>
        <w:t>.</w:t>
      </w:r>
    </w:p>
    <w:p w:rsidR="002E39A3" w:rsidRPr="002A4AFB" w:rsidRDefault="002E39A3" w:rsidP="00C433FC">
      <w:pPr>
        <w:pStyle w:val="Style8"/>
        <w:widowControl/>
        <w:spacing w:line="240" w:lineRule="auto"/>
        <w:ind w:firstLine="851"/>
        <w:jc w:val="both"/>
        <w:rPr>
          <w:rStyle w:val="FontStyle12"/>
          <w:i w:val="0"/>
          <w:iCs/>
          <w:sz w:val="24"/>
        </w:rPr>
      </w:pPr>
      <w:proofErr w:type="spellStart"/>
      <w:r w:rsidRPr="002A4AFB">
        <w:rPr>
          <w:rStyle w:val="FontStyle16"/>
          <w:b w:val="0"/>
          <w:bCs/>
          <w:sz w:val="24"/>
        </w:rPr>
        <w:t>Ефективність</w:t>
      </w:r>
      <w:proofErr w:type="spellEnd"/>
      <w:r w:rsidRPr="002A4AFB">
        <w:rPr>
          <w:rStyle w:val="FontStyle16"/>
          <w:b w:val="0"/>
          <w:bCs/>
          <w:sz w:val="24"/>
        </w:rPr>
        <w:t xml:space="preserve"> </w:t>
      </w:r>
      <w:proofErr w:type="spellStart"/>
      <w:r w:rsidRPr="002A4AFB">
        <w:rPr>
          <w:rStyle w:val="FontStyle16"/>
          <w:b w:val="0"/>
          <w:bCs/>
          <w:sz w:val="24"/>
        </w:rPr>
        <w:t>проходження</w:t>
      </w:r>
      <w:proofErr w:type="spellEnd"/>
      <w:r w:rsidRPr="002A4AFB">
        <w:rPr>
          <w:rStyle w:val="FontStyle16"/>
          <w:b w:val="0"/>
          <w:bCs/>
          <w:sz w:val="24"/>
        </w:rPr>
        <w:t xml:space="preserve"> </w:t>
      </w:r>
      <w:r w:rsidRPr="002A4AFB">
        <w:rPr>
          <w:rStyle w:val="FontStyle12"/>
          <w:i w:val="0"/>
          <w:iCs/>
          <w:sz w:val="24"/>
        </w:rPr>
        <w:t xml:space="preserve">студентами </w:t>
      </w:r>
      <w:r w:rsidRPr="002A4AFB">
        <w:rPr>
          <w:rStyle w:val="FontStyle16"/>
          <w:b w:val="0"/>
          <w:bCs/>
          <w:sz w:val="24"/>
        </w:rPr>
        <w:t xml:space="preserve">практики </w:t>
      </w:r>
      <w:proofErr w:type="spellStart"/>
      <w:r w:rsidRPr="002A4AFB">
        <w:rPr>
          <w:rStyle w:val="FontStyle12"/>
          <w:i w:val="0"/>
          <w:iCs/>
          <w:sz w:val="24"/>
        </w:rPr>
        <w:t>обумовлюється</w:t>
      </w:r>
      <w:proofErr w:type="spellEnd"/>
      <w:r w:rsidRPr="002A4AFB">
        <w:rPr>
          <w:rStyle w:val="FontStyle12"/>
          <w:i w:val="0"/>
          <w:iCs/>
          <w:sz w:val="24"/>
        </w:rPr>
        <w:t xml:space="preserve"> </w:t>
      </w:r>
      <w:proofErr w:type="spellStart"/>
      <w:r w:rsidRPr="002A4AFB">
        <w:rPr>
          <w:rStyle w:val="FontStyle12"/>
          <w:i w:val="0"/>
          <w:iCs/>
          <w:sz w:val="24"/>
        </w:rPr>
        <w:t>кількома</w:t>
      </w:r>
      <w:proofErr w:type="spellEnd"/>
      <w:r w:rsidRPr="002A4AFB">
        <w:rPr>
          <w:rStyle w:val="FontStyle12"/>
          <w:i w:val="0"/>
          <w:iCs/>
          <w:sz w:val="24"/>
        </w:rPr>
        <w:t xml:space="preserve"> </w:t>
      </w:r>
      <w:proofErr w:type="spellStart"/>
      <w:r w:rsidRPr="002A4AFB">
        <w:rPr>
          <w:rStyle w:val="FontStyle12"/>
          <w:i w:val="0"/>
          <w:iCs/>
          <w:sz w:val="24"/>
        </w:rPr>
        <w:t>чинниками</w:t>
      </w:r>
      <w:proofErr w:type="spellEnd"/>
      <w:r w:rsidRPr="002A4AFB">
        <w:rPr>
          <w:rStyle w:val="FontStyle12"/>
          <w:i w:val="0"/>
          <w:iCs/>
          <w:sz w:val="24"/>
        </w:rPr>
        <w:t>:</w:t>
      </w:r>
    </w:p>
    <w:p w:rsidR="002E39A3" w:rsidRPr="002A4AFB" w:rsidRDefault="002E39A3" w:rsidP="00C433FC">
      <w:pPr>
        <w:pStyle w:val="Style4"/>
        <w:widowControl/>
        <w:numPr>
          <w:ilvl w:val="0"/>
          <w:numId w:val="8"/>
        </w:numPr>
        <w:tabs>
          <w:tab w:val="left" w:pos="1042"/>
        </w:tabs>
        <w:spacing w:line="240" w:lineRule="auto"/>
        <w:ind w:firstLine="851"/>
        <w:contextualSpacing/>
        <w:rPr>
          <w:rStyle w:val="FontStyle12"/>
          <w:i w:val="0"/>
          <w:iCs/>
          <w:sz w:val="24"/>
        </w:rPr>
      </w:pPr>
      <w:proofErr w:type="spellStart"/>
      <w:r w:rsidRPr="002A4AFB">
        <w:rPr>
          <w:rStyle w:val="FontStyle12"/>
          <w:i w:val="0"/>
          <w:iCs/>
          <w:sz w:val="24"/>
        </w:rPr>
        <w:t>належного</w:t>
      </w:r>
      <w:proofErr w:type="spellEnd"/>
      <w:r w:rsidRPr="002A4AFB">
        <w:rPr>
          <w:rStyle w:val="FontStyle12"/>
          <w:i w:val="0"/>
          <w:iCs/>
          <w:sz w:val="24"/>
        </w:rPr>
        <w:t xml:space="preserve"> </w:t>
      </w:r>
      <w:proofErr w:type="spellStart"/>
      <w:r w:rsidRPr="002A4AFB">
        <w:rPr>
          <w:rStyle w:val="FontStyle12"/>
          <w:i w:val="0"/>
          <w:iCs/>
          <w:sz w:val="24"/>
        </w:rPr>
        <w:t>керівництва</w:t>
      </w:r>
      <w:proofErr w:type="spellEnd"/>
      <w:r w:rsidRPr="002A4AFB">
        <w:rPr>
          <w:rStyle w:val="FontStyle12"/>
          <w:i w:val="0"/>
          <w:iCs/>
          <w:sz w:val="24"/>
        </w:rPr>
        <w:t xml:space="preserve"> практикою </w:t>
      </w:r>
      <w:proofErr w:type="spellStart"/>
      <w:r w:rsidRPr="002A4AFB">
        <w:rPr>
          <w:rStyle w:val="FontStyle12"/>
          <w:i w:val="0"/>
          <w:iCs/>
          <w:sz w:val="24"/>
        </w:rPr>
        <w:t>з</w:t>
      </w:r>
      <w:proofErr w:type="spellEnd"/>
      <w:r w:rsidRPr="002A4AFB">
        <w:rPr>
          <w:rStyle w:val="FontStyle12"/>
          <w:i w:val="0"/>
          <w:iCs/>
          <w:sz w:val="24"/>
        </w:rPr>
        <w:t xml:space="preserve"> боку </w:t>
      </w:r>
      <w:proofErr w:type="spellStart"/>
      <w:r w:rsidRPr="002A4AFB">
        <w:rPr>
          <w:rStyle w:val="FontStyle12"/>
          <w:i w:val="0"/>
          <w:iCs/>
          <w:sz w:val="24"/>
        </w:rPr>
        <w:t>викладачів</w:t>
      </w:r>
      <w:proofErr w:type="spellEnd"/>
      <w:proofErr w:type="gramStart"/>
      <w:r w:rsidRPr="002A4AFB">
        <w:rPr>
          <w:rStyle w:val="FontStyle12"/>
          <w:i w:val="0"/>
          <w:iCs/>
          <w:sz w:val="24"/>
        </w:rPr>
        <w:t xml:space="preserve"> ;</w:t>
      </w:r>
      <w:proofErr w:type="gramEnd"/>
    </w:p>
    <w:p w:rsidR="002E39A3" w:rsidRPr="002A4AFB" w:rsidRDefault="002E39A3" w:rsidP="00C433FC">
      <w:pPr>
        <w:pStyle w:val="Style4"/>
        <w:widowControl/>
        <w:numPr>
          <w:ilvl w:val="0"/>
          <w:numId w:val="8"/>
        </w:numPr>
        <w:tabs>
          <w:tab w:val="left" w:pos="1042"/>
        </w:tabs>
        <w:spacing w:line="240" w:lineRule="auto"/>
        <w:ind w:firstLine="851"/>
        <w:contextualSpacing/>
        <w:rPr>
          <w:rStyle w:val="FontStyle12"/>
          <w:i w:val="0"/>
          <w:iCs/>
          <w:sz w:val="24"/>
        </w:rPr>
      </w:pPr>
      <w:proofErr w:type="spellStart"/>
      <w:r w:rsidRPr="002A4AFB">
        <w:rPr>
          <w:rStyle w:val="FontStyle12"/>
          <w:i w:val="0"/>
          <w:iCs/>
          <w:sz w:val="24"/>
        </w:rPr>
        <w:t>вдалого</w:t>
      </w:r>
      <w:proofErr w:type="spellEnd"/>
      <w:r w:rsidRPr="002A4AFB">
        <w:rPr>
          <w:rStyle w:val="FontStyle12"/>
          <w:i w:val="0"/>
          <w:iCs/>
          <w:sz w:val="24"/>
        </w:rPr>
        <w:t xml:space="preserve"> </w:t>
      </w:r>
      <w:proofErr w:type="spellStart"/>
      <w:proofErr w:type="gramStart"/>
      <w:r w:rsidRPr="002A4AFB">
        <w:rPr>
          <w:rStyle w:val="FontStyle12"/>
          <w:i w:val="0"/>
          <w:iCs/>
          <w:sz w:val="24"/>
        </w:rPr>
        <w:t>п</w:t>
      </w:r>
      <w:proofErr w:type="gramEnd"/>
      <w:r w:rsidRPr="002A4AFB">
        <w:rPr>
          <w:rStyle w:val="FontStyle12"/>
          <w:i w:val="0"/>
          <w:iCs/>
          <w:sz w:val="24"/>
        </w:rPr>
        <w:t>ідбору</w:t>
      </w:r>
      <w:proofErr w:type="spellEnd"/>
      <w:r w:rsidRPr="002A4AFB">
        <w:rPr>
          <w:rStyle w:val="FontStyle12"/>
          <w:i w:val="0"/>
          <w:iCs/>
          <w:sz w:val="24"/>
        </w:rPr>
        <w:t xml:space="preserve"> </w:t>
      </w:r>
      <w:r w:rsidRPr="002A4AFB">
        <w:rPr>
          <w:rStyle w:val="FontStyle12"/>
          <w:i w:val="0"/>
          <w:iCs/>
          <w:sz w:val="24"/>
          <w:lang w:val="uk-UA"/>
        </w:rPr>
        <w:t>видавничих, редакційних, поліграфічних організацій</w:t>
      </w:r>
      <w:r w:rsidRPr="002A4AFB">
        <w:rPr>
          <w:rStyle w:val="FontStyle12"/>
          <w:i w:val="0"/>
          <w:iCs/>
          <w:sz w:val="24"/>
        </w:rPr>
        <w:t xml:space="preserve"> для </w:t>
      </w:r>
      <w:proofErr w:type="spellStart"/>
      <w:r w:rsidRPr="002A4AFB">
        <w:rPr>
          <w:rStyle w:val="FontStyle12"/>
          <w:i w:val="0"/>
          <w:iCs/>
          <w:sz w:val="24"/>
        </w:rPr>
        <w:t>проходження</w:t>
      </w:r>
      <w:proofErr w:type="spellEnd"/>
      <w:r w:rsidRPr="002A4AFB">
        <w:rPr>
          <w:rStyle w:val="FontStyle12"/>
          <w:i w:val="0"/>
          <w:iCs/>
          <w:sz w:val="24"/>
        </w:rPr>
        <w:t xml:space="preserve"> практики </w:t>
      </w:r>
      <w:proofErr w:type="spellStart"/>
      <w:r w:rsidRPr="002A4AFB">
        <w:rPr>
          <w:rStyle w:val="FontStyle12"/>
          <w:i w:val="0"/>
          <w:iCs/>
          <w:sz w:val="24"/>
        </w:rPr>
        <w:t>з</w:t>
      </w:r>
      <w:proofErr w:type="spellEnd"/>
      <w:r w:rsidRPr="002A4AFB">
        <w:rPr>
          <w:rStyle w:val="FontStyle12"/>
          <w:i w:val="0"/>
          <w:iCs/>
          <w:sz w:val="24"/>
          <w:lang w:val="uk-UA"/>
        </w:rPr>
        <w:t xml:space="preserve"> </w:t>
      </w:r>
      <w:r w:rsidRPr="002A4AFB">
        <w:rPr>
          <w:rStyle w:val="FontStyle12"/>
          <w:i w:val="0"/>
          <w:iCs/>
          <w:sz w:val="24"/>
        </w:rPr>
        <w:t>добре</w:t>
      </w:r>
      <w:r w:rsidRPr="002A4AFB">
        <w:rPr>
          <w:rStyle w:val="FontStyle12"/>
          <w:i w:val="0"/>
          <w:iCs/>
          <w:sz w:val="24"/>
          <w:lang w:val="uk-UA"/>
        </w:rPr>
        <w:t xml:space="preserve"> </w:t>
      </w:r>
      <w:proofErr w:type="spellStart"/>
      <w:r w:rsidRPr="002A4AFB">
        <w:rPr>
          <w:rStyle w:val="FontStyle12"/>
          <w:i w:val="0"/>
          <w:iCs/>
          <w:sz w:val="24"/>
        </w:rPr>
        <w:t>поставленою</w:t>
      </w:r>
      <w:proofErr w:type="spellEnd"/>
      <w:r w:rsidRPr="002A4AFB">
        <w:rPr>
          <w:rStyle w:val="FontStyle12"/>
          <w:i w:val="0"/>
          <w:iCs/>
          <w:sz w:val="24"/>
        </w:rPr>
        <w:t xml:space="preserve"> </w:t>
      </w:r>
      <w:proofErr w:type="spellStart"/>
      <w:r w:rsidRPr="002A4AFB">
        <w:rPr>
          <w:rStyle w:val="FontStyle12"/>
          <w:i w:val="0"/>
          <w:iCs/>
          <w:sz w:val="24"/>
        </w:rPr>
        <w:t>роботою</w:t>
      </w:r>
      <w:proofErr w:type="spellEnd"/>
      <w:r w:rsidRPr="002A4AFB">
        <w:rPr>
          <w:rStyle w:val="FontStyle12"/>
          <w:i w:val="0"/>
          <w:iCs/>
          <w:sz w:val="24"/>
        </w:rPr>
        <w:t xml:space="preserve"> </w:t>
      </w:r>
      <w:r w:rsidRPr="002A4AFB">
        <w:rPr>
          <w:rStyle w:val="FontStyle12"/>
          <w:i w:val="0"/>
          <w:iCs/>
          <w:sz w:val="24"/>
          <w:lang w:val="uk-UA"/>
        </w:rPr>
        <w:t xml:space="preserve">і </w:t>
      </w:r>
      <w:proofErr w:type="spellStart"/>
      <w:r w:rsidRPr="002A4AFB">
        <w:rPr>
          <w:rStyle w:val="FontStyle12"/>
          <w:i w:val="0"/>
          <w:iCs/>
          <w:sz w:val="24"/>
        </w:rPr>
        <w:t>творчим</w:t>
      </w:r>
      <w:proofErr w:type="spellEnd"/>
      <w:r w:rsidRPr="002A4AFB">
        <w:rPr>
          <w:rStyle w:val="FontStyle12"/>
          <w:i w:val="0"/>
          <w:iCs/>
          <w:sz w:val="24"/>
        </w:rPr>
        <w:t xml:space="preserve"> </w:t>
      </w:r>
      <w:r w:rsidRPr="002A4AFB">
        <w:rPr>
          <w:rStyle w:val="FontStyle12"/>
          <w:i w:val="0"/>
          <w:iCs/>
          <w:sz w:val="24"/>
          <w:lang w:val="uk-UA"/>
        </w:rPr>
        <w:t>п</w:t>
      </w:r>
      <w:proofErr w:type="spellStart"/>
      <w:r w:rsidRPr="002A4AFB">
        <w:rPr>
          <w:rStyle w:val="FontStyle12"/>
          <w:i w:val="0"/>
          <w:iCs/>
          <w:sz w:val="24"/>
        </w:rPr>
        <w:t>рацьовитим</w:t>
      </w:r>
      <w:proofErr w:type="spellEnd"/>
      <w:r w:rsidRPr="002A4AFB">
        <w:rPr>
          <w:rStyle w:val="FontStyle12"/>
          <w:i w:val="0"/>
          <w:iCs/>
          <w:sz w:val="24"/>
        </w:rPr>
        <w:t xml:space="preserve"> персоналом;</w:t>
      </w:r>
    </w:p>
    <w:p w:rsidR="002E39A3" w:rsidRPr="002A4AFB" w:rsidRDefault="002E39A3" w:rsidP="00C433FC">
      <w:pPr>
        <w:pStyle w:val="Style4"/>
        <w:widowControl/>
        <w:numPr>
          <w:ilvl w:val="0"/>
          <w:numId w:val="8"/>
        </w:numPr>
        <w:tabs>
          <w:tab w:val="left" w:pos="1042"/>
        </w:tabs>
        <w:spacing w:line="240" w:lineRule="auto"/>
        <w:ind w:firstLine="851"/>
        <w:contextualSpacing/>
        <w:rPr>
          <w:rStyle w:val="FontStyle12"/>
          <w:i w:val="0"/>
          <w:iCs/>
          <w:sz w:val="24"/>
        </w:rPr>
      </w:pPr>
      <w:proofErr w:type="spellStart"/>
      <w:r w:rsidRPr="002A4AFB">
        <w:rPr>
          <w:rStyle w:val="FontStyle12"/>
          <w:i w:val="0"/>
          <w:iCs/>
          <w:sz w:val="24"/>
        </w:rPr>
        <w:t>доброзичливого</w:t>
      </w:r>
      <w:proofErr w:type="spellEnd"/>
      <w:r w:rsidRPr="002A4AFB">
        <w:rPr>
          <w:rStyle w:val="FontStyle12"/>
          <w:i w:val="0"/>
          <w:iCs/>
          <w:sz w:val="24"/>
        </w:rPr>
        <w:t xml:space="preserve"> </w:t>
      </w:r>
      <w:proofErr w:type="spellStart"/>
      <w:r w:rsidRPr="002A4AFB">
        <w:rPr>
          <w:rStyle w:val="FontStyle12"/>
          <w:i w:val="0"/>
          <w:iCs/>
          <w:sz w:val="24"/>
        </w:rPr>
        <w:t>ставлення</w:t>
      </w:r>
      <w:proofErr w:type="spellEnd"/>
      <w:r w:rsidRPr="002A4AFB">
        <w:rPr>
          <w:rStyle w:val="FontStyle12"/>
          <w:i w:val="0"/>
          <w:iCs/>
          <w:sz w:val="24"/>
        </w:rPr>
        <w:t xml:space="preserve"> </w:t>
      </w:r>
      <w:proofErr w:type="spellStart"/>
      <w:r w:rsidRPr="002A4AFB">
        <w:rPr>
          <w:rStyle w:val="FontStyle12"/>
          <w:i w:val="0"/>
          <w:iCs/>
          <w:sz w:val="24"/>
        </w:rPr>
        <w:t>колективу</w:t>
      </w:r>
      <w:proofErr w:type="spellEnd"/>
      <w:r w:rsidRPr="002A4AFB">
        <w:rPr>
          <w:rStyle w:val="FontStyle12"/>
          <w:i w:val="0"/>
          <w:iCs/>
          <w:sz w:val="24"/>
          <w:lang w:val="uk-UA"/>
        </w:rPr>
        <w:t xml:space="preserve"> видавничих, редакційних, поліграфічних організацій</w:t>
      </w:r>
      <w:r w:rsidRPr="002A4AFB">
        <w:rPr>
          <w:rStyle w:val="FontStyle12"/>
          <w:i w:val="0"/>
          <w:iCs/>
          <w:sz w:val="24"/>
        </w:rPr>
        <w:t xml:space="preserve"> </w:t>
      </w:r>
      <w:proofErr w:type="gramStart"/>
      <w:r w:rsidRPr="002A4AFB">
        <w:rPr>
          <w:rStyle w:val="FontStyle12"/>
          <w:i w:val="0"/>
          <w:iCs/>
          <w:sz w:val="24"/>
        </w:rPr>
        <w:t>до</w:t>
      </w:r>
      <w:proofErr w:type="gramEnd"/>
      <w:r w:rsidRPr="002A4AFB">
        <w:rPr>
          <w:rStyle w:val="FontStyle12"/>
          <w:i w:val="0"/>
          <w:iCs/>
          <w:sz w:val="24"/>
        </w:rPr>
        <w:t xml:space="preserve"> </w:t>
      </w:r>
      <w:proofErr w:type="spellStart"/>
      <w:r w:rsidRPr="002A4AFB">
        <w:rPr>
          <w:rStyle w:val="FontStyle12"/>
          <w:i w:val="0"/>
          <w:iCs/>
          <w:sz w:val="24"/>
        </w:rPr>
        <w:t>студентів-практикантів</w:t>
      </w:r>
      <w:proofErr w:type="spellEnd"/>
      <w:r w:rsidRPr="002A4AFB">
        <w:rPr>
          <w:rStyle w:val="FontStyle12"/>
          <w:i w:val="0"/>
          <w:iCs/>
          <w:sz w:val="24"/>
        </w:rPr>
        <w:t xml:space="preserve">, </w:t>
      </w:r>
      <w:proofErr w:type="spellStart"/>
      <w:r w:rsidRPr="002A4AFB">
        <w:rPr>
          <w:rStyle w:val="FontStyle12"/>
          <w:i w:val="0"/>
          <w:iCs/>
          <w:sz w:val="24"/>
        </w:rPr>
        <w:t>надання</w:t>
      </w:r>
      <w:proofErr w:type="spellEnd"/>
      <w:r w:rsidRPr="002A4AFB">
        <w:rPr>
          <w:rStyle w:val="FontStyle12"/>
          <w:i w:val="0"/>
          <w:iCs/>
          <w:sz w:val="24"/>
        </w:rPr>
        <w:t xml:space="preserve"> </w:t>
      </w:r>
      <w:proofErr w:type="spellStart"/>
      <w:r w:rsidRPr="002A4AFB">
        <w:rPr>
          <w:rStyle w:val="FontStyle12"/>
          <w:i w:val="0"/>
          <w:iCs/>
          <w:sz w:val="24"/>
        </w:rPr>
        <w:t>їм</w:t>
      </w:r>
      <w:proofErr w:type="spellEnd"/>
      <w:r w:rsidRPr="002A4AFB">
        <w:rPr>
          <w:rStyle w:val="FontStyle12"/>
          <w:i w:val="0"/>
          <w:iCs/>
          <w:sz w:val="24"/>
        </w:rPr>
        <w:t xml:space="preserve"> </w:t>
      </w:r>
      <w:proofErr w:type="spellStart"/>
      <w:r w:rsidRPr="002A4AFB">
        <w:rPr>
          <w:rStyle w:val="FontStyle12"/>
          <w:i w:val="0"/>
          <w:iCs/>
          <w:sz w:val="24"/>
        </w:rPr>
        <w:t>необхідної</w:t>
      </w:r>
      <w:proofErr w:type="spellEnd"/>
      <w:r w:rsidRPr="002A4AFB">
        <w:rPr>
          <w:rStyle w:val="FontStyle12"/>
          <w:i w:val="0"/>
          <w:iCs/>
          <w:sz w:val="24"/>
        </w:rPr>
        <w:t xml:space="preserve"> </w:t>
      </w:r>
      <w:proofErr w:type="spellStart"/>
      <w:r w:rsidRPr="002A4AFB">
        <w:rPr>
          <w:rStyle w:val="FontStyle12"/>
          <w:i w:val="0"/>
          <w:iCs/>
          <w:sz w:val="24"/>
        </w:rPr>
        <w:t>методичної</w:t>
      </w:r>
      <w:proofErr w:type="spellEnd"/>
      <w:r w:rsidRPr="002A4AFB">
        <w:rPr>
          <w:rStyle w:val="FontStyle12"/>
          <w:i w:val="0"/>
          <w:iCs/>
          <w:sz w:val="24"/>
        </w:rPr>
        <w:t xml:space="preserve"> </w:t>
      </w:r>
      <w:proofErr w:type="spellStart"/>
      <w:r w:rsidRPr="002A4AFB">
        <w:rPr>
          <w:rStyle w:val="FontStyle12"/>
          <w:i w:val="0"/>
          <w:iCs/>
          <w:sz w:val="24"/>
        </w:rPr>
        <w:t>допомоги</w:t>
      </w:r>
      <w:proofErr w:type="spellEnd"/>
      <w:r w:rsidRPr="002A4AFB">
        <w:rPr>
          <w:rStyle w:val="FontStyle12"/>
          <w:i w:val="0"/>
          <w:iCs/>
          <w:sz w:val="24"/>
        </w:rPr>
        <w:t>;</w:t>
      </w:r>
    </w:p>
    <w:p w:rsidR="002E39A3" w:rsidRPr="002A4AFB" w:rsidRDefault="002E39A3" w:rsidP="00C433FC">
      <w:pPr>
        <w:pStyle w:val="Style4"/>
        <w:widowControl/>
        <w:numPr>
          <w:ilvl w:val="0"/>
          <w:numId w:val="8"/>
        </w:numPr>
        <w:tabs>
          <w:tab w:val="left" w:pos="1042"/>
        </w:tabs>
        <w:spacing w:line="240" w:lineRule="auto"/>
        <w:ind w:firstLine="851"/>
        <w:contextualSpacing/>
        <w:rPr>
          <w:rStyle w:val="FontStyle16"/>
          <w:b w:val="0"/>
          <w:sz w:val="24"/>
        </w:rPr>
      </w:pPr>
      <w:proofErr w:type="spellStart"/>
      <w:r w:rsidRPr="002A4AFB">
        <w:rPr>
          <w:rStyle w:val="FontStyle12"/>
          <w:i w:val="0"/>
          <w:iCs/>
          <w:sz w:val="24"/>
        </w:rPr>
        <w:t>психологічної</w:t>
      </w:r>
      <w:proofErr w:type="spellEnd"/>
      <w:r w:rsidRPr="002A4AFB">
        <w:rPr>
          <w:rStyle w:val="FontStyle12"/>
          <w:i w:val="0"/>
          <w:iCs/>
          <w:sz w:val="24"/>
        </w:rPr>
        <w:t xml:space="preserve"> </w:t>
      </w:r>
      <w:proofErr w:type="spellStart"/>
      <w:r w:rsidRPr="002A4AFB">
        <w:rPr>
          <w:rStyle w:val="FontStyle12"/>
          <w:i w:val="0"/>
          <w:iCs/>
          <w:sz w:val="24"/>
        </w:rPr>
        <w:t>готовності</w:t>
      </w:r>
      <w:proofErr w:type="spellEnd"/>
      <w:r w:rsidRPr="002A4AFB">
        <w:rPr>
          <w:rStyle w:val="FontStyle12"/>
          <w:i w:val="0"/>
          <w:iCs/>
          <w:sz w:val="24"/>
        </w:rPr>
        <w:t xml:space="preserve"> </w:t>
      </w:r>
      <w:proofErr w:type="spellStart"/>
      <w:r w:rsidRPr="002A4AFB">
        <w:rPr>
          <w:rStyle w:val="FontStyle12"/>
          <w:i w:val="0"/>
          <w:iCs/>
          <w:sz w:val="24"/>
        </w:rPr>
        <w:t>студенті</w:t>
      </w:r>
      <w:proofErr w:type="gramStart"/>
      <w:r w:rsidRPr="002A4AFB">
        <w:rPr>
          <w:rStyle w:val="FontStyle12"/>
          <w:i w:val="0"/>
          <w:iCs/>
          <w:sz w:val="24"/>
        </w:rPr>
        <w:t>в</w:t>
      </w:r>
      <w:proofErr w:type="spellEnd"/>
      <w:proofErr w:type="gramEnd"/>
      <w:r w:rsidRPr="002A4AFB">
        <w:rPr>
          <w:rStyle w:val="FontStyle12"/>
          <w:i w:val="0"/>
          <w:iCs/>
          <w:sz w:val="24"/>
        </w:rPr>
        <w:t xml:space="preserve"> до </w:t>
      </w:r>
      <w:proofErr w:type="spellStart"/>
      <w:r w:rsidRPr="002A4AFB">
        <w:rPr>
          <w:rStyle w:val="FontStyle12"/>
          <w:i w:val="0"/>
          <w:iCs/>
          <w:sz w:val="24"/>
        </w:rPr>
        <w:t>роботи</w:t>
      </w:r>
      <w:proofErr w:type="spellEnd"/>
      <w:r w:rsidRPr="002A4AFB">
        <w:rPr>
          <w:rStyle w:val="FontStyle12"/>
          <w:i w:val="0"/>
          <w:iCs/>
          <w:sz w:val="24"/>
        </w:rPr>
        <w:t>.</w:t>
      </w:r>
    </w:p>
    <w:p w:rsidR="002E39A3" w:rsidRPr="002A4AFB" w:rsidRDefault="002E39A3" w:rsidP="00C433FC">
      <w:pPr>
        <w:autoSpaceDN w:val="0"/>
        <w:jc w:val="both"/>
        <w:rPr>
          <w:rFonts w:ascii="Times New Roman" w:hAnsi="Times New Roman" w:cs="Times New Roman"/>
          <w:lang w:val="ru-RU"/>
        </w:rPr>
      </w:pPr>
    </w:p>
    <w:p w:rsidR="001B30FA" w:rsidRPr="002A4AFB" w:rsidRDefault="001B30FA" w:rsidP="00C433FC">
      <w:pPr>
        <w:autoSpaceDN w:val="0"/>
        <w:ind w:firstLine="927"/>
        <w:jc w:val="both"/>
        <w:rPr>
          <w:rFonts w:ascii="Times New Roman" w:hAnsi="Times New Roman" w:cs="Times New Roman"/>
        </w:rPr>
      </w:pPr>
    </w:p>
    <w:p w:rsidR="008817B8" w:rsidRPr="002A4AFB" w:rsidRDefault="00F93877" w:rsidP="00C433FC">
      <w:pPr>
        <w:autoSpaceDN w:val="0"/>
        <w:ind w:left="927"/>
        <w:jc w:val="center"/>
        <w:rPr>
          <w:rFonts w:ascii="Times New Roman" w:hAnsi="Times New Roman" w:cs="Times New Roman"/>
          <w:b/>
        </w:rPr>
      </w:pPr>
      <w:r w:rsidRPr="002A4AFB">
        <w:rPr>
          <w:rFonts w:ascii="Times New Roman" w:hAnsi="Times New Roman" w:cs="Times New Roman"/>
          <w:b/>
        </w:rPr>
        <w:t>8</w:t>
      </w:r>
      <w:r w:rsidR="00CB59BD" w:rsidRPr="002A4AFB">
        <w:rPr>
          <w:rFonts w:ascii="Times New Roman" w:hAnsi="Times New Roman" w:cs="Times New Roman"/>
          <w:b/>
        </w:rPr>
        <w:t>.</w:t>
      </w:r>
      <w:r w:rsidR="001E6397" w:rsidRPr="002A4AFB">
        <w:rPr>
          <w:rFonts w:ascii="Times New Roman" w:hAnsi="Times New Roman" w:cs="Times New Roman"/>
          <w:b/>
        </w:rPr>
        <w:t xml:space="preserve"> Види і зміст контрольних заходів</w:t>
      </w:r>
    </w:p>
    <w:p w:rsidR="00F35418" w:rsidRPr="002A4AFB" w:rsidRDefault="00F35418" w:rsidP="00C433FC">
      <w:pPr>
        <w:ind w:firstLine="851"/>
        <w:jc w:val="both"/>
        <w:rPr>
          <w:rFonts w:ascii="Times New Roman" w:hAnsi="Times New Roman" w:cs="Times New Roman"/>
          <w:bCs/>
        </w:rPr>
      </w:pPr>
    </w:p>
    <w:p w:rsidR="00F35418" w:rsidRPr="002A4AFB" w:rsidRDefault="00F35418" w:rsidP="00F35418">
      <w:pPr>
        <w:autoSpaceDN w:val="0"/>
        <w:ind w:left="927"/>
        <w:jc w:val="center"/>
        <w:rPr>
          <w:rFonts w:ascii="Times New Roman" w:hAnsi="Times New Roman" w:cs="Times New Roman"/>
          <w:b/>
        </w:rPr>
      </w:pPr>
    </w:p>
    <w:tbl>
      <w:tblPr>
        <w:tblW w:w="9983"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2"/>
        <w:gridCol w:w="3086"/>
        <w:gridCol w:w="2126"/>
        <w:gridCol w:w="2693"/>
        <w:gridCol w:w="236"/>
      </w:tblGrid>
      <w:tr w:rsidR="00F35418" w:rsidRPr="002A4AFB" w:rsidTr="00E60439">
        <w:trPr>
          <w:gridAfter w:val="1"/>
          <w:wAfter w:w="236" w:type="dxa"/>
          <w:trHeight w:val="575"/>
        </w:trPr>
        <w:tc>
          <w:tcPr>
            <w:tcW w:w="1842"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rPr>
              <w:t>Вид контрольного заходу</w:t>
            </w:r>
          </w:p>
        </w:tc>
        <w:tc>
          <w:tcPr>
            <w:tcW w:w="308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rPr>
              <w:t>Зміст контрольного заходу</w:t>
            </w: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rPr>
            </w:pPr>
            <w:r w:rsidRPr="002A4AFB">
              <w:rPr>
                <w:rFonts w:ascii="Times New Roman" w:hAnsi="Times New Roman" w:cs="Times New Roman"/>
                <w:b/>
              </w:rPr>
              <w:t>Критерії оцінювання</w:t>
            </w:r>
          </w:p>
          <w:p w:rsidR="00F35418" w:rsidRPr="002A4AFB" w:rsidRDefault="00F35418" w:rsidP="00E60439">
            <w:pPr>
              <w:autoSpaceDE w:val="0"/>
              <w:autoSpaceDN w:val="0"/>
              <w:jc w:val="center"/>
              <w:rPr>
                <w:rFonts w:ascii="Times New Roman" w:hAnsi="Times New Roman" w:cs="Times New Roman"/>
                <w:b/>
                <w:lang w:eastAsia="en-US"/>
              </w:rPr>
            </w:pP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rPr>
            </w:pPr>
            <w:r w:rsidRPr="002A4AFB">
              <w:rPr>
                <w:rFonts w:ascii="Times New Roman" w:hAnsi="Times New Roman" w:cs="Times New Roman"/>
                <w:b/>
              </w:rPr>
              <w:t>Усього балів</w:t>
            </w:r>
          </w:p>
        </w:tc>
      </w:tr>
      <w:tr w:rsidR="00F35418" w:rsidRPr="002A4AFB" w:rsidTr="00E60439">
        <w:trPr>
          <w:gridAfter w:val="1"/>
          <w:wAfter w:w="236" w:type="dxa"/>
          <w:trHeight w:val="96"/>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jc w:val="center"/>
              <w:rPr>
                <w:rFonts w:ascii="Times New Roman" w:hAnsi="Times New Roman" w:cs="Times New Roman"/>
                <w:b/>
                <w:i/>
              </w:rPr>
            </w:pPr>
            <w:r w:rsidRPr="002A4AFB">
              <w:rPr>
                <w:rFonts w:ascii="Times New Roman" w:hAnsi="Times New Roman" w:cs="Times New Roman"/>
                <w:b/>
                <w:i/>
              </w:rPr>
              <w:t>1</w:t>
            </w: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jc w:val="center"/>
              <w:rPr>
                <w:rFonts w:ascii="Times New Roman" w:hAnsi="Times New Roman" w:cs="Times New Roman"/>
                <w:b/>
                <w:i/>
              </w:rPr>
            </w:pPr>
            <w:r w:rsidRPr="002A4AFB">
              <w:rPr>
                <w:rFonts w:ascii="Times New Roman" w:hAnsi="Times New Roman" w:cs="Times New Roman"/>
                <w:b/>
                <w:i/>
              </w:rPr>
              <w:t>2</w:t>
            </w:r>
          </w:p>
        </w:tc>
        <w:tc>
          <w:tcPr>
            <w:tcW w:w="212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jc w:val="center"/>
              <w:rPr>
                <w:rFonts w:ascii="Times New Roman" w:hAnsi="Times New Roman" w:cs="Times New Roman"/>
                <w:b/>
                <w:i/>
              </w:rPr>
            </w:pPr>
            <w:r w:rsidRPr="002A4AFB">
              <w:rPr>
                <w:rFonts w:ascii="Times New Roman" w:hAnsi="Times New Roman" w:cs="Times New Roman"/>
                <w:b/>
                <w:i/>
              </w:rPr>
              <w:t>3</w:t>
            </w:r>
          </w:p>
        </w:tc>
        <w:tc>
          <w:tcPr>
            <w:tcW w:w="2693"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jc w:val="center"/>
              <w:rPr>
                <w:rFonts w:ascii="Times New Roman" w:hAnsi="Times New Roman" w:cs="Times New Roman"/>
                <w:b/>
                <w:i/>
              </w:rPr>
            </w:pPr>
            <w:r w:rsidRPr="002A4AFB">
              <w:rPr>
                <w:rFonts w:ascii="Times New Roman" w:hAnsi="Times New Roman" w:cs="Times New Roman"/>
                <w:b/>
                <w:i/>
              </w:rPr>
              <w:t>4</w:t>
            </w:r>
          </w:p>
        </w:tc>
      </w:tr>
      <w:tr w:rsidR="00F35418" w:rsidRPr="002A4AFB" w:rsidTr="00E60439">
        <w:trPr>
          <w:trHeight w:val="343"/>
        </w:trPr>
        <w:tc>
          <w:tcPr>
            <w:tcW w:w="9747" w:type="dxa"/>
            <w:gridSpan w:val="4"/>
            <w:tcBorders>
              <w:top w:val="nil"/>
              <w:left w:val="single" w:sz="4" w:space="0" w:color="auto"/>
              <w:bottom w:val="nil"/>
              <w:right w:val="nil"/>
            </w:tcBorders>
            <w:vAlign w:val="center"/>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t xml:space="preserve">Поточний контроль (робота студента під час практики) </w:t>
            </w:r>
          </w:p>
        </w:tc>
        <w:tc>
          <w:tcPr>
            <w:tcW w:w="236" w:type="dxa"/>
            <w:tcBorders>
              <w:top w:val="nil"/>
              <w:left w:val="single" w:sz="4" w:space="0" w:color="auto"/>
              <w:bottom w:val="nil"/>
              <w:right w:val="nil"/>
            </w:tcBorders>
            <w:vAlign w:val="center"/>
          </w:tcPr>
          <w:p w:rsidR="00F35418" w:rsidRPr="002A4AFB" w:rsidRDefault="00F35418" w:rsidP="00E60439">
            <w:pPr>
              <w:autoSpaceDE w:val="0"/>
              <w:autoSpaceDN w:val="0"/>
              <w:jc w:val="center"/>
              <w:rPr>
                <w:rFonts w:ascii="Times New Roman" w:hAnsi="Times New Roman" w:cs="Times New Roman"/>
                <w:b/>
                <w:lang w:eastAsia="en-US"/>
              </w:rPr>
            </w:pP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ind w:left="34" w:hanging="34"/>
              <w:rPr>
                <w:rFonts w:ascii="Times New Roman" w:hAnsi="Times New Roman" w:cs="Times New Roman"/>
                <w:lang w:eastAsia="en-US"/>
              </w:rPr>
            </w:pPr>
            <w:r w:rsidRPr="002A4AFB">
              <w:rPr>
                <w:rFonts w:ascii="Times New Roman" w:hAnsi="Times New Roman" w:cs="Times New Roman"/>
                <w:lang w:eastAsia="en-US"/>
              </w:rPr>
              <w:t>Робота студента на базі практики</w:t>
            </w: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rPr>
                <w:rFonts w:ascii="Times New Roman" w:hAnsi="Times New Roman" w:cs="Times New Roman"/>
                <w:color w:val="000000"/>
              </w:rPr>
            </w:pPr>
            <w:r w:rsidRPr="002A4AFB">
              <w:rPr>
                <w:rFonts w:ascii="Times New Roman" w:hAnsi="Times New Roman" w:cs="Times New Roman"/>
                <w:color w:val="000000"/>
              </w:rPr>
              <w:t>Виконання завдань практики</w:t>
            </w:r>
          </w:p>
          <w:p w:rsidR="00F35418" w:rsidRPr="002A4AFB" w:rsidRDefault="00F35418" w:rsidP="00F35418">
            <w:pPr>
              <w:pStyle w:val="ab"/>
              <w:ind w:left="0"/>
              <w:jc w:val="both"/>
              <w:rPr>
                <w:rFonts w:ascii="Times New Roman" w:hAnsi="Times New Roman" w:cs="Times New Roman"/>
                <w:szCs w:val="24"/>
              </w:rPr>
            </w:pPr>
            <w:r w:rsidRPr="002A4AFB">
              <w:rPr>
                <w:rFonts w:ascii="Times New Roman" w:hAnsi="Times New Roman" w:cs="Times New Roman"/>
                <w:szCs w:val="24"/>
              </w:rPr>
              <w:t>1. Оволодіти на практиці методикою застосування коректурних знаків.</w:t>
            </w:r>
          </w:p>
          <w:p w:rsidR="00F35418" w:rsidRPr="002A4AFB" w:rsidRDefault="00F35418" w:rsidP="00F35418">
            <w:pPr>
              <w:pStyle w:val="ab"/>
              <w:ind w:left="0"/>
              <w:jc w:val="both"/>
              <w:rPr>
                <w:rFonts w:ascii="Times New Roman" w:hAnsi="Times New Roman" w:cs="Times New Roman"/>
                <w:szCs w:val="24"/>
              </w:rPr>
            </w:pPr>
            <w:r w:rsidRPr="002A4AFB">
              <w:rPr>
                <w:rFonts w:ascii="Times New Roman" w:hAnsi="Times New Roman" w:cs="Times New Roman"/>
                <w:szCs w:val="24"/>
              </w:rPr>
              <w:t xml:space="preserve">2. Подати детальний аналіз використаних методів виправлення в редагованих текстових та </w:t>
            </w:r>
            <w:proofErr w:type="spellStart"/>
            <w:r w:rsidRPr="002A4AFB">
              <w:rPr>
                <w:rFonts w:ascii="Times New Roman" w:hAnsi="Times New Roman" w:cs="Times New Roman"/>
                <w:szCs w:val="24"/>
              </w:rPr>
              <w:t>ілюстраційних</w:t>
            </w:r>
            <w:proofErr w:type="spellEnd"/>
            <w:r w:rsidRPr="002A4AFB">
              <w:rPr>
                <w:rFonts w:ascii="Times New Roman" w:hAnsi="Times New Roman" w:cs="Times New Roman"/>
                <w:szCs w:val="24"/>
              </w:rPr>
              <w:t xml:space="preserve"> оригіналах.</w:t>
            </w:r>
          </w:p>
          <w:p w:rsidR="00F35418" w:rsidRPr="002A4AFB" w:rsidRDefault="00F35418" w:rsidP="00F35418">
            <w:pPr>
              <w:jc w:val="both"/>
              <w:rPr>
                <w:rFonts w:ascii="Times New Roman" w:hAnsi="Times New Roman" w:cs="Times New Roman"/>
              </w:rPr>
            </w:pPr>
            <w:r w:rsidRPr="002A4AFB">
              <w:rPr>
                <w:rFonts w:ascii="Times New Roman" w:hAnsi="Times New Roman" w:cs="Times New Roman"/>
              </w:rPr>
              <w:t xml:space="preserve">3. Подати зразки відредагованих </w:t>
            </w:r>
            <w:r w:rsidRPr="002A4AFB">
              <w:rPr>
                <w:rFonts w:ascii="Times New Roman" w:hAnsi="Times New Roman" w:cs="Times New Roman"/>
                <w:b/>
              </w:rPr>
              <w:t xml:space="preserve">3 </w:t>
            </w:r>
            <w:r w:rsidRPr="002A4AFB">
              <w:rPr>
                <w:rFonts w:ascii="Times New Roman" w:hAnsi="Times New Roman" w:cs="Times New Roman"/>
              </w:rPr>
              <w:t>текстів із застосуванням коректурних знаків, завірені уповноваженою особою.</w:t>
            </w:r>
          </w:p>
          <w:p w:rsidR="00F35418" w:rsidRPr="002A4AFB" w:rsidRDefault="00F35418" w:rsidP="00F35418">
            <w:pPr>
              <w:pStyle w:val="ab"/>
              <w:ind w:left="0"/>
              <w:jc w:val="both"/>
              <w:rPr>
                <w:rFonts w:ascii="Times New Roman" w:hAnsi="Times New Roman" w:cs="Times New Roman"/>
                <w:szCs w:val="24"/>
              </w:rPr>
            </w:pPr>
          </w:p>
          <w:p w:rsidR="00F35418" w:rsidRPr="002A4AFB" w:rsidRDefault="00F35418" w:rsidP="00F35418">
            <w:pPr>
              <w:pStyle w:val="ab"/>
              <w:ind w:left="0"/>
              <w:jc w:val="both"/>
              <w:rPr>
                <w:rFonts w:ascii="Times New Roman" w:hAnsi="Times New Roman" w:cs="Times New Roman"/>
                <w:szCs w:val="24"/>
              </w:rPr>
            </w:pPr>
          </w:p>
          <w:p w:rsidR="00F35418" w:rsidRPr="002A4AFB" w:rsidRDefault="00F35418" w:rsidP="00E60439">
            <w:pPr>
              <w:jc w:val="both"/>
              <w:rPr>
                <w:rFonts w:ascii="Times New Roman" w:hAnsi="Times New Roman" w:cs="Times New Roman"/>
              </w:rPr>
            </w:pPr>
          </w:p>
          <w:p w:rsidR="00F35418" w:rsidRPr="002A4AFB" w:rsidRDefault="00F35418" w:rsidP="00E60439">
            <w:pPr>
              <w:jc w:val="both"/>
              <w:rPr>
                <w:rFonts w:ascii="Times New Roman" w:hAnsi="Times New Roman" w:cs="Times New Roman"/>
              </w:rPr>
            </w:pPr>
          </w:p>
          <w:p w:rsidR="00F35418" w:rsidRPr="002A4AFB" w:rsidRDefault="00F35418" w:rsidP="00E60439">
            <w:pPr>
              <w:autoSpaceDE w:val="0"/>
              <w:autoSpaceDN w:val="0"/>
              <w:rPr>
                <w:rFonts w:ascii="Times New Roman" w:hAnsi="Times New Roman" w:cs="Times New Roman"/>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rPr>
                <w:rFonts w:ascii="Times New Roman" w:hAnsi="Times New Roman" w:cs="Times New Roman"/>
                <w:lang w:eastAsia="en-US"/>
              </w:rPr>
            </w:pPr>
            <w:r w:rsidRPr="002A4AFB">
              <w:rPr>
                <w:rFonts w:ascii="Times New Roman" w:hAnsi="Times New Roman" w:cs="Times New Roman"/>
                <w:lang w:eastAsia="en-US"/>
              </w:rPr>
              <w:lastRenderedPageBreak/>
              <w:t>Кожне завдання практики,  виконане відповідно до</w:t>
            </w:r>
            <w:r w:rsidRPr="002A4AFB">
              <w:rPr>
                <w:rFonts w:ascii="Times New Roman" w:hAnsi="Times New Roman" w:cs="Times New Roman"/>
              </w:rPr>
              <w:t xml:space="preserve"> вимог програми практики, оцінюється у 9 б. 3 б. нараховується за сумлінне відвідування місця проходження практики, відсутність пропусків і дотримання </w:t>
            </w:r>
            <w:r w:rsidRPr="002A4AFB">
              <w:rPr>
                <w:rFonts w:ascii="Times New Roman" w:hAnsi="Times New Roman" w:cs="Times New Roman"/>
              </w:rPr>
              <w:lastRenderedPageBreak/>
              <w:t>календарного плану проходження практики</w:t>
            </w:r>
          </w:p>
          <w:p w:rsidR="00F35418" w:rsidRPr="002A4AFB" w:rsidRDefault="00F35418" w:rsidP="00E60439">
            <w:pPr>
              <w:rPr>
                <w:rFonts w:ascii="Times New Roman" w:hAnsi="Times New Roman" w:cs="Times New Roman"/>
                <w:highlight w:val="yellow"/>
              </w:rPr>
            </w:pPr>
          </w:p>
          <w:p w:rsidR="00F35418" w:rsidRPr="002A4AFB" w:rsidRDefault="00F35418" w:rsidP="00E60439">
            <w:pPr>
              <w:rPr>
                <w:rFonts w:ascii="Times New Roman" w:hAnsi="Times New Roman" w:cs="Times New Roman"/>
                <w:highlight w:val="yellow"/>
              </w:rPr>
            </w:pPr>
          </w:p>
          <w:p w:rsidR="00F35418" w:rsidRPr="002A4AFB" w:rsidRDefault="00F35418" w:rsidP="00E60439">
            <w:pPr>
              <w:rPr>
                <w:rFonts w:ascii="Times New Roman" w:hAnsi="Times New Roman" w:cs="Times New Roman"/>
                <w:lang w:eastAsia="en-US"/>
              </w:rPr>
            </w:pP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t>30</w:t>
            </w: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rPr>
                <w:rFonts w:ascii="Times New Roman" w:hAnsi="Times New Roman" w:cs="Times New Roman"/>
                <w:lang w:val="ru-RU" w:eastAsia="uk-UA"/>
              </w:rPr>
            </w:pPr>
            <w:r w:rsidRPr="002A4AFB">
              <w:rPr>
                <w:rFonts w:ascii="Times New Roman" w:hAnsi="Times New Roman" w:cs="Times New Roman"/>
              </w:rPr>
              <w:lastRenderedPageBreak/>
              <w:t xml:space="preserve"> </w:t>
            </w:r>
          </w:p>
          <w:p w:rsidR="00F35418" w:rsidRPr="002A4AFB" w:rsidRDefault="00F35418" w:rsidP="00E60439">
            <w:pPr>
              <w:autoSpaceDE w:val="0"/>
              <w:autoSpaceDN w:val="0"/>
              <w:rPr>
                <w:rFonts w:ascii="Times New Roman" w:hAnsi="Times New Roman" w:cs="Times New Roman"/>
                <w:lang w:val="ru-RU" w:eastAsia="uk-UA"/>
              </w:rPr>
            </w:pPr>
            <w:r w:rsidRPr="002A4AFB">
              <w:rPr>
                <w:rFonts w:ascii="Times New Roman" w:hAnsi="Times New Roman" w:cs="Times New Roman"/>
                <w:lang w:eastAsia="en-US"/>
              </w:rPr>
              <w:t>Індивідуальні завдання</w:t>
            </w:r>
          </w:p>
          <w:p w:rsidR="00F35418" w:rsidRPr="002A4AFB" w:rsidRDefault="00F35418" w:rsidP="00E60439">
            <w:pPr>
              <w:autoSpaceDE w:val="0"/>
              <w:autoSpaceDN w:val="0"/>
              <w:rPr>
                <w:rFonts w:ascii="Times New Roman" w:hAnsi="Times New Roman" w:cs="Times New Roman"/>
                <w:lang w:val="ru-RU" w:eastAsia="uk-UA"/>
              </w:rPr>
            </w:pPr>
          </w:p>
          <w:p w:rsidR="00F35418" w:rsidRPr="002A4AFB" w:rsidRDefault="00F35418" w:rsidP="00E60439">
            <w:pPr>
              <w:autoSpaceDE w:val="0"/>
              <w:autoSpaceDN w:val="0"/>
              <w:rPr>
                <w:rFonts w:ascii="Times New Roman" w:hAnsi="Times New Roman" w:cs="Times New Roman"/>
                <w:lang w:val="ru-RU" w:eastAsia="uk-UA"/>
              </w:rPr>
            </w:pPr>
          </w:p>
          <w:p w:rsidR="00F35418" w:rsidRPr="002A4AFB" w:rsidRDefault="00F35418" w:rsidP="00E60439">
            <w:pPr>
              <w:autoSpaceDE w:val="0"/>
              <w:autoSpaceDN w:val="0"/>
              <w:rPr>
                <w:rFonts w:ascii="Times New Roman" w:hAnsi="Times New Roman" w:cs="Times New Roman"/>
                <w:lang w:val="ru-RU" w:eastAsia="uk-UA"/>
              </w:rPr>
            </w:pPr>
          </w:p>
          <w:p w:rsidR="00F35418" w:rsidRPr="002A4AFB" w:rsidRDefault="00F35418" w:rsidP="00E60439">
            <w:pPr>
              <w:autoSpaceDE w:val="0"/>
              <w:autoSpaceDN w:val="0"/>
              <w:rPr>
                <w:rFonts w:ascii="Times New Roman" w:hAnsi="Times New Roman" w:cs="Times New Roman"/>
                <w:lang w:val="ru-RU" w:eastAsia="uk-UA"/>
              </w:rPr>
            </w:pPr>
          </w:p>
          <w:p w:rsidR="00F35418" w:rsidRPr="002A4AFB" w:rsidRDefault="00F35418" w:rsidP="00E60439">
            <w:pPr>
              <w:autoSpaceDE w:val="0"/>
              <w:autoSpaceDN w:val="0"/>
              <w:rPr>
                <w:rFonts w:ascii="Times New Roman" w:hAnsi="Times New Roman" w:cs="Times New Roman"/>
                <w:lang w:val="ru-RU"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eastAsia="uk-UA"/>
              </w:rPr>
            </w:pPr>
          </w:p>
          <w:p w:rsidR="00F35418" w:rsidRPr="002A4AFB" w:rsidRDefault="00F35418" w:rsidP="00E60439">
            <w:pPr>
              <w:autoSpaceDE w:val="0"/>
              <w:autoSpaceDN w:val="0"/>
              <w:rPr>
                <w:rFonts w:ascii="Times New Roman" w:hAnsi="Times New Roman" w:cs="Times New Roman"/>
                <w:lang w:val="ru-RU" w:eastAsia="en-US"/>
              </w:rPr>
            </w:pP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F35418">
            <w:pPr>
              <w:widowControl/>
              <w:jc w:val="both"/>
              <w:rPr>
                <w:rFonts w:ascii="Times New Roman" w:hAnsi="Times New Roman" w:cs="Times New Roman"/>
              </w:rPr>
            </w:pPr>
            <w:r w:rsidRPr="002A4AFB">
              <w:rPr>
                <w:rFonts w:ascii="Times New Roman" w:hAnsi="Times New Roman" w:cs="Times New Roman"/>
              </w:rPr>
              <w:t xml:space="preserve">методи виправлення </w:t>
            </w:r>
            <w:proofErr w:type="spellStart"/>
            <w:r w:rsidRPr="002A4AFB">
              <w:rPr>
                <w:rFonts w:ascii="Times New Roman" w:hAnsi="Times New Roman" w:cs="Times New Roman"/>
              </w:rPr>
              <w:t>ілюстраційних</w:t>
            </w:r>
            <w:proofErr w:type="spellEnd"/>
            <w:r w:rsidRPr="002A4AFB">
              <w:rPr>
                <w:rFonts w:ascii="Times New Roman" w:hAnsi="Times New Roman" w:cs="Times New Roman"/>
              </w:rPr>
              <w:t xml:space="preserve"> оригіналів у дитячих періодичних виданнях (на прикладі видань Запоріжжя:). Оформити у вигляді наукового повідомлення.</w:t>
            </w:r>
          </w:p>
          <w:p w:rsidR="00F35418" w:rsidRPr="002A4AFB" w:rsidRDefault="00F35418" w:rsidP="00E60439">
            <w:pPr>
              <w:widowControl/>
              <w:jc w:val="both"/>
              <w:rPr>
                <w:rFonts w:ascii="Times New Roman" w:hAnsi="Times New Roman" w:cs="Times New Roman"/>
                <w:lang w:eastAsia="en-US"/>
              </w:rPr>
            </w:pPr>
            <w:r w:rsidRPr="002A4AFB">
              <w:rPr>
                <w:rFonts w:ascii="Times New Roman" w:hAnsi="Times New Roman" w:cs="Times New Roman"/>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rPr>
                <w:rFonts w:ascii="Times New Roman" w:hAnsi="Times New Roman" w:cs="Times New Roman"/>
                <w:lang w:eastAsia="uk-UA"/>
              </w:rPr>
            </w:pPr>
            <w:r w:rsidRPr="002A4AFB">
              <w:rPr>
                <w:rFonts w:ascii="Times New Roman" w:hAnsi="Times New Roman" w:cs="Times New Roman"/>
                <w:lang w:eastAsia="en-US"/>
              </w:rPr>
              <w:t>Індивідуальне завдання практики,  виконане відповідно до</w:t>
            </w:r>
            <w:r w:rsidRPr="002A4AFB">
              <w:rPr>
                <w:rFonts w:ascii="Times New Roman" w:hAnsi="Times New Roman" w:cs="Times New Roman"/>
              </w:rPr>
              <w:t xml:space="preserve"> вимог програми практики, оцінюється у 15 б.</w:t>
            </w: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uk-UA"/>
              </w:rPr>
            </w:pPr>
          </w:p>
          <w:p w:rsidR="00F35418" w:rsidRPr="002A4AFB" w:rsidRDefault="00F35418" w:rsidP="00E60439">
            <w:pPr>
              <w:rPr>
                <w:rFonts w:ascii="Times New Roman" w:hAnsi="Times New Roman" w:cs="Times New Roman"/>
                <w:lang w:eastAsia="uk-UA"/>
              </w:rPr>
            </w:pPr>
          </w:p>
          <w:p w:rsidR="00F35418" w:rsidRPr="002A4AFB" w:rsidRDefault="00F35418" w:rsidP="00E60439">
            <w:pPr>
              <w:rPr>
                <w:rFonts w:ascii="Times New Roman" w:hAnsi="Times New Roman" w:cs="Times New Roman"/>
                <w:lang w:eastAsia="uk-UA"/>
              </w:rPr>
            </w:pPr>
          </w:p>
          <w:p w:rsidR="00F35418" w:rsidRPr="002A4AFB" w:rsidRDefault="00F35418" w:rsidP="00E60439">
            <w:pPr>
              <w:rPr>
                <w:rFonts w:ascii="Times New Roman" w:hAnsi="Times New Roman" w:cs="Times New Roman"/>
                <w:lang w:eastAsia="uk-UA"/>
              </w:rPr>
            </w:pPr>
          </w:p>
          <w:p w:rsidR="00F35418" w:rsidRPr="002A4AFB" w:rsidRDefault="00F35418" w:rsidP="00E60439">
            <w:pPr>
              <w:rPr>
                <w:rFonts w:ascii="Times New Roman" w:hAnsi="Times New Roman" w:cs="Times New Roman"/>
                <w:lang w:eastAsia="uk-UA"/>
              </w:rPr>
            </w:pPr>
          </w:p>
          <w:p w:rsidR="00F35418" w:rsidRPr="002A4AFB" w:rsidRDefault="00F35418" w:rsidP="00E60439">
            <w:pPr>
              <w:rPr>
                <w:rFonts w:ascii="Times New Roman" w:hAnsi="Times New Roman" w:cs="Times New Roman"/>
                <w:lang w:eastAsia="uk-UA"/>
              </w:rPr>
            </w:pPr>
          </w:p>
          <w:p w:rsidR="00F35418" w:rsidRPr="002A4AFB" w:rsidRDefault="00F35418" w:rsidP="00E60439">
            <w:pPr>
              <w:rPr>
                <w:rFonts w:ascii="Times New Roman" w:hAnsi="Times New Roman" w:cs="Times New Roman"/>
                <w:lang w:eastAsia="uk-UA"/>
              </w:rPr>
            </w:pPr>
          </w:p>
          <w:p w:rsidR="00F35418" w:rsidRPr="002A4AFB" w:rsidRDefault="00F35418" w:rsidP="00E60439">
            <w:pPr>
              <w:autoSpaceDE w:val="0"/>
              <w:autoSpaceDN w:val="0"/>
              <w:jc w:val="center"/>
              <w:rPr>
                <w:rFonts w:ascii="Times New Roman" w:hAnsi="Times New Roman" w:cs="Times New Roman"/>
                <w:lang w:eastAsia="en-US"/>
              </w:rPr>
            </w:pP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t>15</w:t>
            </w: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p w:rsidR="00F35418" w:rsidRPr="002A4AFB" w:rsidRDefault="00F35418" w:rsidP="00E60439">
            <w:pPr>
              <w:autoSpaceDE w:val="0"/>
              <w:autoSpaceDN w:val="0"/>
              <w:jc w:val="center"/>
              <w:rPr>
                <w:rFonts w:ascii="Times New Roman" w:hAnsi="Times New Roman" w:cs="Times New Roman"/>
                <w:b/>
                <w:lang w:eastAsia="en-US"/>
              </w:rPr>
            </w:pP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rPr>
                <w:rFonts w:ascii="Times New Roman" w:hAnsi="Times New Roman" w:cs="Times New Roman"/>
              </w:rPr>
            </w:pPr>
            <w:r w:rsidRPr="002A4AFB">
              <w:rPr>
                <w:rFonts w:ascii="Times New Roman" w:hAnsi="Times New Roman" w:cs="Times New Roman"/>
                <w:lang w:eastAsia="en-US"/>
              </w:rPr>
              <w:t>Характеристика від підприємства</w:t>
            </w: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 xml:space="preserve">У характеристиці повинно бути представлено: </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 xml:space="preserve">1) загальну оцінку роботи студента, рівня його теоретичної та практичної підготовки, </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 xml:space="preserve">2) ставлення студента до своїх обов’язків; </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3) висловлення побажання щодо організації самостійної роботи студента, спрямованої на вдосконалення тих чи інших професійних якостей.</w:t>
            </w:r>
          </w:p>
          <w:p w:rsidR="00F35418" w:rsidRPr="002A4AFB" w:rsidRDefault="00F35418" w:rsidP="00E60439">
            <w:pPr>
              <w:widowControl/>
              <w:jc w:val="both"/>
              <w:rPr>
                <w:rFonts w:ascii="Times New Roman" w:hAnsi="Times New Roman" w:cs="Times New Roman"/>
              </w:rPr>
            </w:pPr>
            <w:r w:rsidRPr="002A4AFB">
              <w:rPr>
                <w:rFonts w:ascii="Times New Roman" w:hAnsi="Times New Roman" w:cs="Times New Roman"/>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lang w:eastAsia="uk-UA"/>
              </w:rPr>
              <w:t>За позитивну оцінку</w:t>
            </w:r>
            <w:r w:rsidRPr="002A4AFB">
              <w:rPr>
                <w:rFonts w:ascii="Times New Roman" w:hAnsi="Times New Roman" w:cs="Times New Roman"/>
              </w:rPr>
              <w:t xml:space="preserve"> роботи студента, рівня його теоретичної та практичної підготовки студент може отримати 7.5 б. за високий сумлінний рівень ставлення студента до своїх обов’язків 7.5 б.  </w:t>
            </w:r>
          </w:p>
          <w:p w:rsidR="00F35418" w:rsidRPr="002A4AFB" w:rsidRDefault="00F35418" w:rsidP="00E60439">
            <w:pPr>
              <w:autoSpaceDE w:val="0"/>
              <w:autoSpaceDN w:val="0"/>
              <w:rPr>
                <w:rFonts w:ascii="Times New Roman" w:hAnsi="Times New Roman" w:cs="Times New Roman"/>
                <w:lang w:eastAsia="uk-UA"/>
              </w:rPr>
            </w:pP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t>15</w:t>
            </w: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rPr>
                <w:rFonts w:ascii="Times New Roman" w:hAnsi="Times New Roman" w:cs="Times New Roman"/>
                <w:lang w:eastAsia="en-US"/>
              </w:rPr>
            </w:pPr>
            <w:r w:rsidRPr="002A4AFB">
              <w:rPr>
                <w:rFonts w:ascii="Times New Roman" w:hAnsi="Times New Roman" w:cs="Times New Roman"/>
                <w:b/>
              </w:rPr>
              <w:t>Усього за поточний контроль</w:t>
            </w: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jc w:val="center"/>
              <w:rPr>
                <w:rFonts w:ascii="Times New Roman" w:hAnsi="Times New Roman" w:cs="Times New Roman"/>
                <w:b/>
              </w:rPr>
            </w:pPr>
            <w:r w:rsidRPr="002A4AFB">
              <w:rPr>
                <w:rFonts w:ascii="Times New Roman" w:hAnsi="Times New Roman" w:cs="Times New Roman"/>
                <w:b/>
              </w:rPr>
              <w:t>3</w:t>
            </w: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lang w:eastAsia="uk-UA"/>
              </w:rPr>
            </w:pP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t>60</w:t>
            </w: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rPr>
                <w:rFonts w:ascii="Times New Roman" w:hAnsi="Times New Roman" w:cs="Times New Roman"/>
                <w:b/>
              </w:rPr>
            </w:pP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jc w:val="both"/>
              <w:rPr>
                <w:rFonts w:ascii="Times New Roman" w:hAnsi="Times New Roman" w:cs="Times New Roman"/>
              </w:rPr>
            </w:pPr>
            <w:r w:rsidRPr="002A4AFB">
              <w:rPr>
                <w:rFonts w:ascii="Times New Roman" w:hAnsi="Times New Roman" w:cs="Times New Roman"/>
                <w:b/>
              </w:rPr>
              <w:t>Підсумковий контроль</w:t>
            </w: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lang w:eastAsia="uk-UA"/>
              </w:rPr>
            </w:pP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rPr>
                <w:rFonts w:ascii="Times New Roman" w:hAnsi="Times New Roman" w:cs="Times New Roman"/>
                <w:b/>
              </w:rPr>
            </w:pPr>
            <w:r w:rsidRPr="002A4AFB">
              <w:rPr>
                <w:rFonts w:ascii="Times New Roman" w:hAnsi="Times New Roman" w:cs="Times New Roman"/>
                <w:lang w:eastAsia="en-US"/>
              </w:rPr>
              <w:lastRenderedPageBreak/>
              <w:t>Оформлення звіту</w:t>
            </w: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Звіт</w:t>
            </w:r>
            <w:r w:rsidRPr="002A4AFB">
              <w:rPr>
                <w:rFonts w:ascii="Times New Roman" w:hAnsi="Times New Roman" w:cs="Times New Roman"/>
                <w:b/>
              </w:rPr>
              <w:t xml:space="preserve"> </w:t>
            </w:r>
            <w:r w:rsidRPr="002A4AFB">
              <w:rPr>
                <w:rFonts w:ascii="Times New Roman" w:hAnsi="Times New Roman" w:cs="Times New Roman"/>
              </w:rPr>
              <w:t>студентів про практику створюється в довільній формі, але передбачає наявність наступних аспектів:</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1) у якій видавничо-поліграфічній структурі або засобі масової інформації відбувалася практика (вказати тип видавничо-поліграфічної структури або друкованого (електронного) видання; місце знаходження підприємства; прізвище директора або головного редактора установи);</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2)  у якому відділі і на якій посаді працював (якщо не був зарахований до штату, яка посада моделювалася в діяльності практиканта);</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3) керівник практики від підприємства – прізвище, посада;</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4) виконання завдань плану практики, що був складений на підставі програми практики і специфіки відділу, як він був виконаний; якщо не виконаний у якихось елементах, то чому;</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5) які  були виконані завдання, не передбачені програмою практики:</w:t>
            </w:r>
          </w:p>
          <w:p w:rsidR="00F35418" w:rsidRPr="002A4AFB" w:rsidRDefault="00F35418" w:rsidP="00E60439">
            <w:pPr>
              <w:ind w:firstLine="851"/>
              <w:contextualSpacing/>
              <w:jc w:val="both"/>
              <w:rPr>
                <w:rFonts w:ascii="Times New Roman" w:hAnsi="Times New Roman" w:cs="Times New Roman"/>
              </w:rPr>
            </w:pPr>
            <w:r w:rsidRPr="002A4AFB">
              <w:rPr>
                <w:rFonts w:ascii="Times New Roman" w:hAnsi="Times New Roman" w:cs="Times New Roman"/>
              </w:rPr>
              <w:t xml:space="preserve">   - з власної ініціативи,</w:t>
            </w:r>
          </w:p>
          <w:p w:rsidR="00F35418" w:rsidRPr="002A4AFB" w:rsidRDefault="00F35418" w:rsidP="00E60439">
            <w:pPr>
              <w:ind w:firstLine="851"/>
              <w:contextualSpacing/>
              <w:jc w:val="both"/>
              <w:rPr>
                <w:rFonts w:ascii="Times New Roman" w:hAnsi="Times New Roman" w:cs="Times New Roman"/>
              </w:rPr>
            </w:pPr>
            <w:r w:rsidRPr="002A4AFB">
              <w:rPr>
                <w:rFonts w:ascii="Times New Roman" w:hAnsi="Times New Roman" w:cs="Times New Roman"/>
              </w:rPr>
              <w:t xml:space="preserve">   - за дорученням працівників відділу;</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 xml:space="preserve">6) яку оцінку роботи практиканта було дано на засіданнях або нарадах відділу видавничо-поліграфічної структури чи редакції ЗМІ. </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7) співпраця з керівником практики від підприємства;</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8) співпраця з керівником практики від кафедри видавничої справи та редагування;</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lastRenderedPageBreak/>
              <w:t>9) які складності виникали при виконанні завдань програми практики; яку допомогу подали керівники практики для розв’язання проблем;</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10) у яких масово-організаційних заходах студент брав участь;</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11) висновки практиканта і побажання щодо організації практики на майбутнє;</w:t>
            </w:r>
          </w:p>
          <w:p w:rsidR="00F35418" w:rsidRPr="002A4AFB" w:rsidRDefault="00F35418" w:rsidP="00E60439">
            <w:pPr>
              <w:contextualSpacing/>
              <w:jc w:val="both"/>
              <w:rPr>
                <w:rFonts w:ascii="Times New Roman" w:hAnsi="Times New Roman" w:cs="Times New Roman"/>
              </w:rPr>
            </w:pPr>
            <w:r w:rsidRPr="002A4AFB">
              <w:rPr>
                <w:rFonts w:ascii="Times New Roman" w:hAnsi="Times New Roman" w:cs="Times New Roman"/>
              </w:rPr>
              <w:t>12) дата, підпис.</w:t>
            </w:r>
          </w:p>
          <w:p w:rsidR="00F35418" w:rsidRPr="002A4AFB" w:rsidRDefault="00F35418" w:rsidP="00E60439">
            <w:pPr>
              <w:contextualSpacing/>
              <w:jc w:val="both"/>
              <w:rPr>
                <w:rFonts w:ascii="Times New Roman" w:hAnsi="Times New Roman" w:cs="Times New Roman"/>
              </w:rPr>
            </w:pPr>
          </w:p>
          <w:p w:rsidR="00F35418" w:rsidRPr="002A4AFB" w:rsidRDefault="00F35418" w:rsidP="00E60439">
            <w:pPr>
              <w:jc w:val="both"/>
              <w:rPr>
                <w:rFonts w:ascii="Times New Roman" w:hAnsi="Times New Roman" w:cs="Times New Roman"/>
              </w:rPr>
            </w:pP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contextualSpacing/>
              <w:jc w:val="both"/>
              <w:rPr>
                <w:rFonts w:ascii="Times New Roman" w:hAnsi="Times New Roman" w:cs="Times New Roman"/>
                <w:iCs/>
              </w:rPr>
            </w:pPr>
            <w:r w:rsidRPr="002A4AFB">
              <w:rPr>
                <w:rFonts w:ascii="Times New Roman" w:hAnsi="Times New Roman" w:cs="Times New Roman"/>
              </w:rPr>
              <w:lastRenderedPageBreak/>
              <w:t xml:space="preserve">Звіт студента має відповідати наступним </w:t>
            </w:r>
            <w:r w:rsidRPr="002A4AFB">
              <w:rPr>
                <w:rFonts w:ascii="Times New Roman" w:hAnsi="Times New Roman" w:cs="Times New Roman"/>
                <w:iCs/>
              </w:rPr>
              <w:t>правилам оформлення:</w:t>
            </w:r>
          </w:p>
          <w:p w:rsidR="00F35418" w:rsidRPr="002A4AFB" w:rsidRDefault="00F35418" w:rsidP="00E60439">
            <w:pPr>
              <w:widowControl/>
              <w:suppressAutoHyphens w:val="0"/>
              <w:contextualSpacing/>
              <w:jc w:val="both"/>
              <w:rPr>
                <w:rFonts w:ascii="Times New Roman" w:hAnsi="Times New Roman" w:cs="Times New Roman"/>
              </w:rPr>
            </w:pPr>
            <w:r w:rsidRPr="002A4AFB">
              <w:rPr>
                <w:rFonts w:ascii="Times New Roman" w:hAnsi="Times New Roman" w:cs="Times New Roman"/>
              </w:rPr>
              <w:t xml:space="preserve">1.Обсяг звіту складає довільну кількість (не менше 10) сторінок комп’ютерного набору. </w:t>
            </w:r>
          </w:p>
          <w:p w:rsidR="00F35418" w:rsidRPr="002A4AFB" w:rsidRDefault="00F35418" w:rsidP="00E60439">
            <w:pPr>
              <w:widowControl/>
              <w:suppressAutoHyphens w:val="0"/>
              <w:contextualSpacing/>
              <w:jc w:val="both"/>
              <w:rPr>
                <w:rFonts w:ascii="Times New Roman" w:hAnsi="Times New Roman" w:cs="Times New Roman"/>
              </w:rPr>
            </w:pPr>
            <w:r w:rsidRPr="002A4AFB">
              <w:rPr>
                <w:rFonts w:ascii="Times New Roman" w:hAnsi="Times New Roman" w:cs="Times New Roman"/>
              </w:rPr>
              <w:t>2.До загального обсягу входять титульна сторінка, план, вступ, основна частина, висновки, список використаних джерел та додатки.</w:t>
            </w:r>
          </w:p>
          <w:p w:rsidR="00F35418" w:rsidRPr="002A4AFB" w:rsidRDefault="00F35418" w:rsidP="00E60439">
            <w:pPr>
              <w:widowControl/>
              <w:suppressAutoHyphens w:val="0"/>
              <w:contextualSpacing/>
              <w:jc w:val="both"/>
              <w:rPr>
                <w:rFonts w:ascii="Times New Roman" w:hAnsi="Times New Roman" w:cs="Times New Roman"/>
              </w:rPr>
            </w:pPr>
            <w:r w:rsidRPr="002A4AFB">
              <w:rPr>
                <w:rFonts w:ascii="Times New Roman" w:hAnsi="Times New Roman" w:cs="Times New Roman"/>
              </w:rPr>
              <w:t xml:space="preserve">3.Текст набирається з використанням шрифтів текстового редактора  </w:t>
            </w:r>
            <w:proofErr w:type="spellStart"/>
            <w:r w:rsidRPr="002A4AFB">
              <w:rPr>
                <w:rFonts w:ascii="Times New Roman" w:hAnsi="Times New Roman" w:cs="Times New Roman"/>
              </w:rPr>
              <w:t>Times</w:t>
            </w:r>
            <w:proofErr w:type="spellEnd"/>
            <w:r w:rsidRPr="002A4AFB">
              <w:rPr>
                <w:rFonts w:ascii="Times New Roman" w:hAnsi="Times New Roman" w:cs="Times New Roman"/>
              </w:rPr>
              <w:t xml:space="preserve"> </w:t>
            </w:r>
            <w:proofErr w:type="spellStart"/>
            <w:r w:rsidRPr="002A4AFB">
              <w:rPr>
                <w:rFonts w:ascii="Times New Roman" w:hAnsi="Times New Roman" w:cs="Times New Roman"/>
              </w:rPr>
              <w:t>New</w:t>
            </w:r>
            <w:proofErr w:type="spellEnd"/>
            <w:r w:rsidRPr="002A4AFB">
              <w:rPr>
                <w:rFonts w:ascii="Times New Roman" w:hAnsi="Times New Roman" w:cs="Times New Roman"/>
              </w:rPr>
              <w:t xml:space="preserve"> </w:t>
            </w:r>
            <w:proofErr w:type="spellStart"/>
            <w:r w:rsidRPr="002A4AFB">
              <w:rPr>
                <w:rFonts w:ascii="Times New Roman" w:hAnsi="Times New Roman" w:cs="Times New Roman"/>
              </w:rPr>
              <w:t>Roman</w:t>
            </w:r>
            <w:proofErr w:type="spellEnd"/>
            <w:r w:rsidRPr="002A4AFB">
              <w:rPr>
                <w:rFonts w:ascii="Times New Roman" w:hAnsi="Times New Roman" w:cs="Times New Roman"/>
              </w:rPr>
              <w:t>, кеглем 14, через 1,5 інтервали з дотриманням таких розмірів полів: верхнього і нижнього – 20 мм, лівого – 30 мм, правого – 10 мм.</w:t>
            </w:r>
          </w:p>
          <w:p w:rsidR="00F35418" w:rsidRPr="002A4AFB" w:rsidRDefault="00F35418" w:rsidP="00E60439">
            <w:pPr>
              <w:widowControl/>
              <w:suppressAutoHyphens w:val="0"/>
              <w:contextualSpacing/>
              <w:jc w:val="both"/>
              <w:rPr>
                <w:rFonts w:ascii="Times New Roman" w:hAnsi="Times New Roman" w:cs="Times New Roman"/>
              </w:rPr>
            </w:pPr>
            <w:r w:rsidRPr="002A4AFB">
              <w:rPr>
                <w:rFonts w:ascii="Times New Roman" w:hAnsi="Times New Roman" w:cs="Times New Roman"/>
              </w:rPr>
              <w:t>4.Титульна сторінка оформляється за встановленою формою.</w:t>
            </w:r>
          </w:p>
          <w:p w:rsidR="00F35418" w:rsidRPr="002A4AFB" w:rsidRDefault="00F35418" w:rsidP="00E60439">
            <w:pPr>
              <w:widowControl/>
              <w:suppressAutoHyphens w:val="0"/>
              <w:contextualSpacing/>
              <w:jc w:val="both"/>
              <w:rPr>
                <w:rFonts w:ascii="Times New Roman" w:hAnsi="Times New Roman" w:cs="Times New Roman"/>
              </w:rPr>
            </w:pPr>
            <w:r w:rsidRPr="002A4AFB">
              <w:rPr>
                <w:rFonts w:ascii="Times New Roman" w:hAnsi="Times New Roman" w:cs="Times New Roman"/>
              </w:rPr>
              <w:t xml:space="preserve">5.Заголовки розділів виконують великими літерами, симетрично до тексту, наприклад: ЗМІСТ, ОСНОВНА ЧАСТИНА, ВИСНОВКИ, </w:t>
            </w:r>
            <w:r w:rsidRPr="002A4AFB">
              <w:rPr>
                <w:rFonts w:ascii="Times New Roman" w:hAnsi="Times New Roman" w:cs="Times New Roman"/>
              </w:rPr>
              <w:lastRenderedPageBreak/>
              <w:t>СПИСОК ВИКОРИСТАНИХ ДЖЕРЕЛ, ДОДАТКИ. Крапку в кінці заголовку не ставлять.</w:t>
            </w:r>
          </w:p>
          <w:p w:rsidR="00F35418" w:rsidRPr="002A4AFB" w:rsidRDefault="00F35418" w:rsidP="00E60439">
            <w:pPr>
              <w:widowControl/>
              <w:suppressAutoHyphens w:val="0"/>
              <w:contextualSpacing/>
              <w:jc w:val="both"/>
              <w:rPr>
                <w:rFonts w:ascii="Times New Roman" w:hAnsi="Times New Roman" w:cs="Times New Roman"/>
              </w:rPr>
            </w:pPr>
            <w:r w:rsidRPr="002A4AFB">
              <w:rPr>
                <w:rFonts w:ascii="Times New Roman" w:hAnsi="Times New Roman" w:cs="Times New Roman"/>
              </w:rPr>
              <w:t>6.Список використаної літератури та інших документальних джерел, використаних під час роботи, розміщуються після висновків і оформляється відповідно до чинних стандартів.</w:t>
            </w:r>
          </w:p>
          <w:p w:rsidR="00F35418" w:rsidRPr="002A4AFB" w:rsidRDefault="00F35418" w:rsidP="00E60439">
            <w:pPr>
              <w:widowControl/>
              <w:suppressAutoHyphens w:val="0"/>
              <w:contextualSpacing/>
              <w:jc w:val="both"/>
              <w:rPr>
                <w:rFonts w:ascii="Times New Roman" w:hAnsi="Times New Roman" w:cs="Times New Roman"/>
              </w:rPr>
            </w:pPr>
            <w:r w:rsidRPr="002A4AFB">
              <w:rPr>
                <w:rFonts w:ascii="Times New Roman" w:hAnsi="Times New Roman" w:cs="Times New Roman"/>
              </w:rPr>
              <w:t>Студенти повинні у триденний термін після закінчення практики надати керівникові практики від університету оформлений відповідно до вимог звіт з практики</w:t>
            </w:r>
          </w:p>
          <w:p w:rsidR="00F35418" w:rsidRPr="002A4AFB" w:rsidRDefault="00F35418" w:rsidP="00E60439">
            <w:pPr>
              <w:widowControl/>
              <w:suppressAutoHyphens w:val="0"/>
              <w:contextualSpacing/>
              <w:jc w:val="both"/>
              <w:rPr>
                <w:rFonts w:ascii="Times New Roman" w:hAnsi="Times New Roman" w:cs="Times New Roman"/>
              </w:rPr>
            </w:pPr>
          </w:p>
          <w:p w:rsidR="00F35418" w:rsidRPr="002A4AFB" w:rsidRDefault="00F35418" w:rsidP="00E60439">
            <w:pPr>
              <w:widowControl/>
              <w:suppressAutoHyphens w:val="0"/>
              <w:contextualSpacing/>
              <w:jc w:val="both"/>
              <w:rPr>
                <w:rFonts w:ascii="Times New Roman" w:hAnsi="Times New Roman" w:cs="Times New Roman"/>
              </w:rPr>
            </w:pPr>
          </w:p>
          <w:p w:rsidR="00F35418" w:rsidRPr="002A4AFB" w:rsidRDefault="00F35418" w:rsidP="00E60439">
            <w:pPr>
              <w:widowControl/>
              <w:suppressAutoHyphens w:val="0"/>
              <w:contextualSpacing/>
              <w:jc w:val="both"/>
              <w:rPr>
                <w:rFonts w:ascii="Times New Roman" w:hAnsi="Times New Roman" w:cs="Times New Roman"/>
                <w:lang w:eastAsia="uk-UA"/>
              </w:rPr>
            </w:pPr>
            <w:r w:rsidRPr="002A4AFB">
              <w:rPr>
                <w:rFonts w:ascii="Times New Roman" w:hAnsi="Times New Roman" w:cs="Times New Roman"/>
                <w:lang w:eastAsia="uk-UA"/>
              </w:rPr>
              <w:t xml:space="preserve"> </w:t>
            </w: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lastRenderedPageBreak/>
              <w:t>10</w:t>
            </w: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rPr>
                <w:rFonts w:ascii="Times New Roman" w:hAnsi="Times New Roman" w:cs="Times New Roman"/>
                <w:lang w:eastAsia="en-US"/>
              </w:rPr>
            </w:pPr>
            <w:r w:rsidRPr="002A4AFB">
              <w:rPr>
                <w:rFonts w:ascii="Times New Roman" w:hAnsi="Times New Roman" w:cs="Times New Roman"/>
                <w:lang w:eastAsia="en-US"/>
              </w:rPr>
              <w:lastRenderedPageBreak/>
              <w:t>Оформлення щоденника практики</w:t>
            </w: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jc w:val="both"/>
              <w:rPr>
                <w:rFonts w:ascii="Times New Roman" w:hAnsi="Times New Roman" w:cs="Times New Roman"/>
              </w:rPr>
            </w:pPr>
            <w:r w:rsidRPr="002A4AFB">
              <w:rPr>
                <w:rFonts w:ascii="Times New Roman" w:hAnsi="Times New Roman" w:cs="Times New Roman"/>
              </w:rPr>
              <w:t xml:space="preserve">Студент зобов’язаний вести щоденник кожного дня, записуючи після закінчення роботи всі події свого професійного життя. У щоденнику слід записувати переважно події. У щоденнику практики подається характеристика діяльності студента у видавничо-поліграфічній структурі або редакції ЗМІ. У характеристиці повинно бути представлено загальну оцінку роботи студента, рівня його теоретичної та </w:t>
            </w:r>
            <w:r w:rsidRPr="002A4AFB">
              <w:rPr>
                <w:rFonts w:ascii="Times New Roman" w:hAnsi="Times New Roman" w:cs="Times New Roman"/>
              </w:rPr>
              <w:lastRenderedPageBreak/>
              <w:t>практичної підготовки, ставлення студента до своїх обов’язків; висловлено побажання щодо організації самостійної роботи студента, спрямованої на вдосконалення тих чи інших професійних якостей.</w:t>
            </w: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spacing w:line="256" w:lineRule="auto"/>
              <w:rPr>
                <w:rFonts w:ascii="Times New Roman" w:hAnsi="Times New Roman" w:cs="Times New Roman"/>
              </w:rPr>
            </w:pPr>
            <w:r w:rsidRPr="002A4AFB">
              <w:rPr>
                <w:rFonts w:ascii="Times New Roman" w:hAnsi="Times New Roman" w:cs="Times New Roman"/>
              </w:rPr>
              <w:lastRenderedPageBreak/>
              <w:t>Щоденник практики</w:t>
            </w:r>
            <w:r w:rsidRPr="002A4AFB">
              <w:rPr>
                <w:rFonts w:ascii="Times New Roman" w:hAnsi="Times New Roman" w:cs="Times New Roman"/>
                <w:b/>
              </w:rPr>
              <w:t xml:space="preserve"> </w:t>
            </w:r>
            <w:r w:rsidRPr="002A4AFB">
              <w:rPr>
                <w:rFonts w:ascii="Times New Roman" w:hAnsi="Times New Roman" w:cs="Times New Roman"/>
              </w:rPr>
              <w:t>оформляється перед від’їздом на практику і повертається студентом повністю оформленим після її закінчення.</w:t>
            </w:r>
          </w:p>
          <w:p w:rsidR="00F35418" w:rsidRPr="002A4AFB" w:rsidRDefault="00F35418" w:rsidP="00E60439">
            <w:pPr>
              <w:autoSpaceDE w:val="0"/>
              <w:autoSpaceDN w:val="0"/>
              <w:rPr>
                <w:rFonts w:ascii="Times New Roman" w:hAnsi="Times New Roman" w:cs="Times New Roman"/>
                <w:lang w:eastAsia="uk-UA"/>
              </w:rPr>
            </w:pPr>
            <w:r w:rsidRPr="002A4AFB">
              <w:rPr>
                <w:rFonts w:ascii="Times New Roman" w:hAnsi="Times New Roman" w:cs="Times New Roman"/>
              </w:rPr>
              <w:t xml:space="preserve">Студенти повинні у триденний термін після закінчення практики надати керівникові </w:t>
            </w:r>
            <w:r w:rsidRPr="002A4AFB">
              <w:rPr>
                <w:rFonts w:ascii="Times New Roman" w:hAnsi="Times New Roman" w:cs="Times New Roman"/>
              </w:rPr>
              <w:lastRenderedPageBreak/>
              <w:t>практики від університету оформлений з усіх розділів щоденник практики.</w:t>
            </w: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lastRenderedPageBreak/>
              <w:t>10</w:t>
            </w: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rPr>
                <w:rFonts w:ascii="Times New Roman" w:hAnsi="Times New Roman" w:cs="Times New Roman"/>
                <w:lang w:eastAsia="en-US"/>
              </w:rPr>
            </w:pPr>
            <w:r w:rsidRPr="002A4AFB">
              <w:rPr>
                <w:rFonts w:ascii="Times New Roman" w:hAnsi="Times New Roman" w:cs="Times New Roman"/>
                <w:lang w:eastAsia="en-US"/>
              </w:rPr>
              <w:lastRenderedPageBreak/>
              <w:t>Захист звіту з практики</w:t>
            </w: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shd w:val="clear" w:color="auto" w:fill="FFFFFF"/>
              <w:autoSpaceDE w:val="0"/>
              <w:autoSpaceDN w:val="0"/>
              <w:adjustRightInd w:val="0"/>
              <w:jc w:val="both"/>
              <w:rPr>
                <w:rFonts w:ascii="Times New Roman" w:hAnsi="Times New Roman" w:cs="Times New Roman"/>
              </w:rPr>
            </w:pPr>
            <w:r w:rsidRPr="002A4AFB">
              <w:rPr>
                <w:rFonts w:ascii="Times New Roman" w:hAnsi="Times New Roman" w:cs="Times New Roman"/>
                <w:lang w:eastAsia="en-US"/>
              </w:rPr>
              <w:t xml:space="preserve">Захист звіту відбувається </w:t>
            </w:r>
            <w:r w:rsidRPr="002A4AFB">
              <w:rPr>
                <w:rFonts w:ascii="Times New Roman" w:hAnsi="Times New Roman" w:cs="Times New Roman"/>
              </w:rPr>
              <w:t>на підсумковій конференції. Захист повинен мати публіцистичний характер. Під час захисту виступають:</w:t>
            </w:r>
          </w:p>
          <w:p w:rsidR="00F35418" w:rsidRPr="002A4AFB" w:rsidRDefault="00F35418" w:rsidP="00E60439">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студент-практикант з доповіддю про весь обсяг проробленої за час практики роботи та оцінкою позитивних і негативних сторін її організації,</w:t>
            </w:r>
          </w:p>
          <w:p w:rsidR="00F35418" w:rsidRPr="002A4AFB" w:rsidRDefault="00F35418" w:rsidP="00E60439">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керівник практики від кафедри з аналізом виробничо-творчої та науково-дослідної діяльності студента,</w:t>
            </w:r>
          </w:p>
          <w:p w:rsidR="00F35418" w:rsidRPr="002A4AFB" w:rsidRDefault="00F35418" w:rsidP="00E60439">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присутні працівники видавничо-поліграфічних структур, редакцій засобів масової інформації, студенти, викладачі, що характеризують навчально-виробничу діяльність студента.</w:t>
            </w:r>
          </w:p>
          <w:p w:rsidR="00F35418" w:rsidRPr="002A4AFB" w:rsidRDefault="00F35418" w:rsidP="00E60439">
            <w:pPr>
              <w:jc w:val="both"/>
              <w:rPr>
                <w:rFonts w:ascii="Times New Roman" w:hAnsi="Times New Roman" w:cs="Times New Roman"/>
              </w:rPr>
            </w:pP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rPr>
                <w:rFonts w:ascii="Times New Roman" w:hAnsi="Times New Roman" w:cs="Times New Roman"/>
              </w:rPr>
            </w:pPr>
            <w:r w:rsidRPr="002A4AFB">
              <w:rPr>
                <w:rFonts w:ascii="Times New Roman" w:hAnsi="Times New Roman" w:cs="Times New Roman"/>
              </w:rPr>
              <w:t>1. Подання звіту у триденний термін після закінчення практики – 2 б.</w:t>
            </w:r>
          </w:p>
          <w:p w:rsidR="00F35418" w:rsidRPr="002A4AFB" w:rsidRDefault="00F35418" w:rsidP="00E60439">
            <w:pPr>
              <w:widowControl/>
              <w:suppressAutoHyphens w:val="0"/>
              <w:contextualSpacing/>
              <w:jc w:val="both"/>
              <w:rPr>
                <w:rFonts w:ascii="Times New Roman" w:hAnsi="Times New Roman" w:cs="Times New Roman"/>
              </w:rPr>
            </w:pPr>
            <w:r w:rsidRPr="002A4AFB">
              <w:rPr>
                <w:rFonts w:ascii="Times New Roman" w:hAnsi="Times New Roman" w:cs="Times New Roman"/>
              </w:rPr>
              <w:t>2. Оформлений відповідно до вимог звіт з практики – 7 б..</w:t>
            </w:r>
          </w:p>
          <w:p w:rsidR="00F35418" w:rsidRPr="002A4AFB" w:rsidRDefault="00F35418" w:rsidP="00E60439">
            <w:pPr>
              <w:autoSpaceDE w:val="0"/>
              <w:autoSpaceDN w:val="0"/>
              <w:rPr>
                <w:rFonts w:ascii="Times New Roman" w:hAnsi="Times New Roman" w:cs="Times New Roman"/>
              </w:rPr>
            </w:pPr>
            <w:r w:rsidRPr="002A4AFB">
              <w:rPr>
                <w:rFonts w:ascii="Times New Roman" w:hAnsi="Times New Roman" w:cs="Times New Roman"/>
              </w:rPr>
              <w:t>3.  Якісна та змістовна мультимедійна презентація звіту та представлення її на захисті перед комісією – 4 б.</w:t>
            </w:r>
          </w:p>
          <w:p w:rsidR="00F35418" w:rsidRPr="002A4AFB" w:rsidRDefault="00F35418" w:rsidP="00E60439">
            <w:pPr>
              <w:autoSpaceDE w:val="0"/>
              <w:autoSpaceDN w:val="0"/>
              <w:rPr>
                <w:rFonts w:ascii="Times New Roman" w:hAnsi="Times New Roman" w:cs="Times New Roman"/>
                <w:lang w:eastAsia="uk-UA"/>
              </w:rPr>
            </w:pPr>
            <w:r w:rsidRPr="002A4AFB">
              <w:rPr>
                <w:rFonts w:ascii="Times New Roman" w:hAnsi="Times New Roman" w:cs="Times New Roman"/>
              </w:rPr>
              <w:t>4. Повні та вичерпні  відповіді на запитання значна активність при захисті звіту практики – 7 б.</w:t>
            </w: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t>20</w:t>
            </w:r>
          </w:p>
        </w:tc>
      </w:tr>
      <w:tr w:rsidR="00F35418" w:rsidRPr="002A4AFB" w:rsidTr="00E60439">
        <w:trPr>
          <w:gridAfter w:val="1"/>
          <w:wAfter w:w="236" w:type="dxa"/>
          <w:trHeight w:val="352"/>
        </w:trPr>
        <w:tc>
          <w:tcPr>
            <w:tcW w:w="1842"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autoSpaceDE w:val="0"/>
              <w:autoSpaceDN w:val="0"/>
              <w:spacing w:line="256" w:lineRule="auto"/>
              <w:rPr>
                <w:rFonts w:ascii="Times New Roman" w:hAnsi="Times New Roman" w:cs="Times New Roman"/>
                <w:b/>
              </w:rPr>
            </w:pPr>
            <w:r w:rsidRPr="002A4AFB">
              <w:rPr>
                <w:rFonts w:ascii="Times New Roman" w:hAnsi="Times New Roman" w:cs="Times New Roman"/>
                <w:b/>
              </w:rPr>
              <w:t xml:space="preserve">Усього за </w:t>
            </w:r>
          </w:p>
          <w:p w:rsidR="00F35418" w:rsidRPr="002A4AFB" w:rsidRDefault="00F35418" w:rsidP="00E60439">
            <w:pPr>
              <w:autoSpaceDE w:val="0"/>
              <w:autoSpaceDN w:val="0"/>
              <w:rPr>
                <w:rFonts w:ascii="Times New Roman" w:hAnsi="Times New Roman" w:cs="Times New Roman"/>
                <w:lang w:eastAsia="en-US"/>
              </w:rPr>
            </w:pPr>
            <w:r w:rsidRPr="002A4AFB">
              <w:rPr>
                <w:rFonts w:ascii="Times New Roman" w:hAnsi="Times New Roman" w:cs="Times New Roman"/>
                <w:b/>
              </w:rPr>
              <w:t>підсумковий контроль</w:t>
            </w:r>
          </w:p>
        </w:tc>
        <w:tc>
          <w:tcPr>
            <w:tcW w:w="3086" w:type="dxa"/>
            <w:tcBorders>
              <w:top w:val="single" w:sz="4" w:space="0" w:color="auto"/>
              <w:left w:val="single" w:sz="4" w:space="0" w:color="auto"/>
              <w:bottom w:val="single" w:sz="4" w:space="0" w:color="auto"/>
              <w:right w:val="single" w:sz="4" w:space="0" w:color="auto"/>
            </w:tcBorders>
          </w:tcPr>
          <w:p w:rsidR="00F35418" w:rsidRPr="002A4AFB" w:rsidRDefault="00F35418" w:rsidP="00E60439">
            <w:pPr>
              <w:jc w:val="both"/>
              <w:rPr>
                <w:rFonts w:ascii="Times New Roman" w:hAnsi="Times New Roman" w:cs="Times New Roman"/>
              </w:rPr>
            </w:pPr>
          </w:p>
        </w:tc>
        <w:tc>
          <w:tcPr>
            <w:tcW w:w="2126"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lang w:eastAsia="uk-UA"/>
              </w:rPr>
            </w:pPr>
          </w:p>
        </w:tc>
        <w:tc>
          <w:tcPr>
            <w:tcW w:w="2693" w:type="dxa"/>
            <w:tcBorders>
              <w:top w:val="single" w:sz="4" w:space="0" w:color="auto"/>
              <w:left w:val="single" w:sz="4" w:space="0" w:color="auto"/>
              <w:bottom w:val="single" w:sz="4" w:space="0" w:color="auto"/>
              <w:right w:val="single" w:sz="4" w:space="0" w:color="auto"/>
            </w:tcBorders>
            <w:hideMark/>
          </w:tcPr>
          <w:p w:rsidR="00F35418" w:rsidRPr="002A4AFB" w:rsidRDefault="00F35418" w:rsidP="00E60439">
            <w:pPr>
              <w:autoSpaceDE w:val="0"/>
              <w:autoSpaceDN w:val="0"/>
              <w:jc w:val="center"/>
              <w:rPr>
                <w:rFonts w:ascii="Times New Roman" w:hAnsi="Times New Roman" w:cs="Times New Roman"/>
                <w:b/>
                <w:lang w:eastAsia="en-US"/>
              </w:rPr>
            </w:pPr>
            <w:r w:rsidRPr="002A4AFB">
              <w:rPr>
                <w:rFonts w:ascii="Times New Roman" w:hAnsi="Times New Roman" w:cs="Times New Roman"/>
                <w:b/>
                <w:lang w:eastAsia="en-US"/>
              </w:rPr>
              <w:t>40</w:t>
            </w:r>
          </w:p>
        </w:tc>
      </w:tr>
    </w:tbl>
    <w:p w:rsidR="00F35418" w:rsidRPr="002A4AFB" w:rsidRDefault="00F35418" w:rsidP="00F35418">
      <w:pPr>
        <w:autoSpaceDN w:val="0"/>
        <w:ind w:left="927"/>
        <w:jc w:val="center"/>
        <w:rPr>
          <w:rFonts w:ascii="Times New Roman" w:hAnsi="Times New Roman" w:cs="Times New Roman"/>
          <w:b/>
        </w:rPr>
      </w:pPr>
    </w:p>
    <w:p w:rsidR="00F35418" w:rsidRPr="002A4AFB" w:rsidRDefault="00F35418" w:rsidP="00F35418">
      <w:pPr>
        <w:autoSpaceDN w:val="0"/>
        <w:ind w:left="927"/>
        <w:jc w:val="center"/>
        <w:rPr>
          <w:rFonts w:ascii="Times New Roman" w:hAnsi="Times New Roman" w:cs="Times New Roman"/>
          <w:b/>
        </w:rPr>
      </w:pPr>
    </w:p>
    <w:p w:rsidR="00F35418" w:rsidRPr="002A4AFB" w:rsidRDefault="00F35418" w:rsidP="00F35418">
      <w:pPr>
        <w:jc w:val="center"/>
        <w:rPr>
          <w:rFonts w:ascii="Times New Roman" w:hAnsi="Times New Roman" w:cs="Times New Roman"/>
          <w:b/>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F35418" w:rsidRPr="002A4AFB" w:rsidRDefault="00F35418" w:rsidP="00C433FC">
      <w:pPr>
        <w:ind w:firstLine="851"/>
        <w:jc w:val="both"/>
        <w:rPr>
          <w:rFonts w:ascii="Times New Roman" w:hAnsi="Times New Roman" w:cs="Times New Roman"/>
          <w:bCs/>
        </w:rPr>
      </w:pPr>
    </w:p>
    <w:p w:rsidR="002E39A3" w:rsidRPr="002A4AFB" w:rsidRDefault="002E39A3" w:rsidP="00C433FC">
      <w:pPr>
        <w:ind w:firstLine="851"/>
        <w:jc w:val="both"/>
        <w:rPr>
          <w:rFonts w:ascii="Times New Roman" w:hAnsi="Times New Roman" w:cs="Times New Roman"/>
          <w:lang w:eastAsia="ru-RU"/>
        </w:rPr>
      </w:pPr>
      <w:r w:rsidRPr="002A4AFB">
        <w:rPr>
          <w:rFonts w:ascii="Times New Roman" w:hAnsi="Times New Roman" w:cs="Times New Roman"/>
          <w:bCs/>
        </w:rPr>
        <w:t xml:space="preserve">На всіх етапах проходження </w:t>
      </w:r>
      <w:r w:rsidRPr="002A4AFB">
        <w:rPr>
          <w:rFonts w:ascii="Times New Roman" w:hAnsi="Times New Roman" w:cs="Times New Roman"/>
        </w:rPr>
        <w:t>практики</w:t>
      </w:r>
      <w:r w:rsidRPr="002A4AFB">
        <w:rPr>
          <w:rFonts w:ascii="Times New Roman" w:hAnsi="Times New Roman" w:cs="Times New Roman"/>
          <w:bCs/>
        </w:rPr>
        <w:t xml:space="preserve"> студенти отримують індивідуальні консультації у своїх викладачів-керівників</w:t>
      </w:r>
      <w:r w:rsidRPr="002A4AFB">
        <w:rPr>
          <w:rFonts w:ascii="Times New Roman" w:hAnsi="Times New Roman" w:cs="Times New Roman"/>
          <w:bCs/>
          <w:i/>
        </w:rPr>
        <w:t>.</w:t>
      </w:r>
      <w:r w:rsidRPr="002A4AFB">
        <w:rPr>
          <w:rFonts w:ascii="Times New Roman" w:hAnsi="Times New Roman" w:cs="Times New Roman"/>
          <w:bCs/>
        </w:rPr>
        <w:t xml:space="preserve"> </w:t>
      </w:r>
    </w:p>
    <w:p w:rsidR="002E39A3" w:rsidRPr="002A4AFB" w:rsidRDefault="002E39A3" w:rsidP="00C433FC">
      <w:pPr>
        <w:ind w:firstLine="851"/>
        <w:jc w:val="both"/>
        <w:rPr>
          <w:rFonts w:ascii="Times New Roman" w:hAnsi="Times New Roman" w:cs="Times New Roman"/>
        </w:rPr>
      </w:pPr>
      <w:r w:rsidRPr="002A4AFB">
        <w:rPr>
          <w:rFonts w:ascii="Times New Roman" w:hAnsi="Times New Roman" w:cs="Times New Roman"/>
        </w:rPr>
        <w:t>Обов’язковим для студента є ведення щоденника з практики встановленого зразка, в якому ним послідовно висвітлюються всі етапи роботи і форми контролю, і який додається до звіту з практики.</w:t>
      </w:r>
    </w:p>
    <w:p w:rsidR="002E39A3" w:rsidRPr="002A4AFB" w:rsidRDefault="002E39A3" w:rsidP="00C433FC">
      <w:pPr>
        <w:ind w:firstLine="851"/>
        <w:jc w:val="both"/>
        <w:rPr>
          <w:rFonts w:ascii="Times New Roman" w:hAnsi="Times New Roman" w:cs="Times New Roman"/>
          <w:color w:val="FF0000"/>
        </w:rPr>
      </w:pPr>
      <w:r w:rsidRPr="002A4AFB">
        <w:rPr>
          <w:rFonts w:ascii="Times New Roman" w:hAnsi="Times New Roman" w:cs="Times New Roman"/>
        </w:rPr>
        <w:t xml:space="preserve">Упродовж практики з боку керівників забезпечується безперервний контроль її ефективності. Групові керівники контролюють відповідність проходження практики меті програми; проводять систематичні консультації щодо виконання завдань; розв’язують конфліктні ситуації на етапі їх виникнення; узгоджують оцінки за практику з керівниками від видавничо-поліграфічних структур. </w:t>
      </w:r>
    </w:p>
    <w:p w:rsidR="002E39A3" w:rsidRPr="002A4AFB" w:rsidRDefault="009E775C" w:rsidP="00C433FC">
      <w:pPr>
        <w:widowControl/>
        <w:jc w:val="both"/>
        <w:rPr>
          <w:rFonts w:ascii="Times New Roman" w:hAnsi="Times New Roman" w:cs="Times New Roman"/>
        </w:rPr>
      </w:pPr>
      <w:r w:rsidRPr="002A4AFB">
        <w:rPr>
          <w:rFonts w:ascii="Times New Roman" w:hAnsi="Times New Roman" w:cs="Times New Roman"/>
        </w:rPr>
        <w:t xml:space="preserve">              </w:t>
      </w:r>
      <w:r w:rsidR="002E39A3" w:rsidRPr="002A4AFB">
        <w:rPr>
          <w:rFonts w:ascii="Times New Roman" w:hAnsi="Times New Roman" w:cs="Times New Roman"/>
        </w:rPr>
        <w:t>Вимоги до звіту.</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До захисту практики допускаються студенти, які успішно виконали передбачені програмою завдання і подали відповідні документи. Під час захисту виступають: студент, керівник практики, члени комісії. Форма контролю результатів практики – залік.</w:t>
      </w:r>
    </w:p>
    <w:p w:rsidR="002E39A3" w:rsidRPr="002A4AFB" w:rsidRDefault="002E39A3" w:rsidP="00C433FC">
      <w:pPr>
        <w:ind w:firstLine="851"/>
        <w:contextualSpacing/>
        <w:jc w:val="both"/>
        <w:rPr>
          <w:rFonts w:ascii="Times New Roman" w:hAnsi="Times New Roman" w:cs="Times New Roman"/>
          <w:b/>
        </w:rPr>
      </w:pPr>
      <w:r w:rsidRPr="002A4AFB">
        <w:rPr>
          <w:rFonts w:ascii="Times New Roman" w:hAnsi="Times New Roman" w:cs="Times New Roman"/>
        </w:rPr>
        <w:t>Звіт оформлюється відповідно до вимог, встановлених кафедрою, подається на рецензування  керівнику практики від кафедри, підписаний та оцінений керівником від бази практики.</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Оцінка з навчальної практики виставляється на підставі звітної документації, до якої входять: звіт; щоденник практики; матеріали, підготовлені відповідно програми практики. Звіт і щоденник є обов’язковими складовими звітної документації.</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Звіт</w:t>
      </w:r>
      <w:r w:rsidRPr="002A4AFB">
        <w:rPr>
          <w:rFonts w:ascii="Times New Roman" w:hAnsi="Times New Roman" w:cs="Times New Roman"/>
          <w:b/>
        </w:rPr>
        <w:t xml:space="preserve"> </w:t>
      </w:r>
      <w:r w:rsidRPr="002A4AFB">
        <w:rPr>
          <w:rFonts w:ascii="Times New Roman" w:hAnsi="Times New Roman" w:cs="Times New Roman"/>
        </w:rPr>
        <w:t>студентів про практику створюється в довільній формі, але передбачає наявність наступних аспектів:</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1) у якій видавничо-поліграфічній структурі або засобі масової інформації відбувалася практика (вказати тип видавничо-поліграфічної структури або друкованого (електронного) видання; місце знаходження підприємства; прізвище директора або головного редактора установи);</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2)  у якому відділі і на якій посаді працював (якщо не був зарахований до штату, яка посада моделювалася в діяльності практиканта);</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3) керівник практики від підприємства – прізвище, посада;</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4) виконання завдань плану практики, що був складений на підставі програми практики і специфіки відділу, як він був виконаний; якщо не виконаний у якихось елементах, то чому;</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5) які  були виконані завдання, не передбачені програмою практики:</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 xml:space="preserve">   - з власної ініціативи,</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 xml:space="preserve">   - за дорученням працівників відділу;</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 xml:space="preserve">6) яку оцінку роботи практиканта було дано на засіданнях або нарадах відділу видавничо-поліграфічної структури чи редакції ЗМІ. </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7) співпраця з керівником практики від підприємства;</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8) співпраця з керівником практики від кафедри видавничої справи та редагування;</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9) які складності виникали при виконанні завдань програми практики; яку допомогу подали керівники практики для розв’язання проблем;</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10) у яких масово-організаційних заходах студент брав участь;</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11) висновки практиканта і побажання щодо організації практики на майбутнє;</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12) дата, підпис.</w:t>
      </w:r>
    </w:p>
    <w:p w:rsidR="002E39A3" w:rsidRPr="002A4AFB" w:rsidRDefault="002E39A3" w:rsidP="00C433FC">
      <w:pPr>
        <w:ind w:firstLine="851"/>
        <w:contextualSpacing/>
        <w:jc w:val="both"/>
        <w:rPr>
          <w:rFonts w:ascii="Times New Roman" w:hAnsi="Times New Roman" w:cs="Times New Roman"/>
          <w:iCs/>
        </w:rPr>
      </w:pPr>
      <w:r w:rsidRPr="002A4AFB">
        <w:rPr>
          <w:rFonts w:ascii="Times New Roman" w:hAnsi="Times New Roman" w:cs="Times New Roman"/>
        </w:rPr>
        <w:t xml:space="preserve">Звіт студента має відповідати наступним </w:t>
      </w:r>
      <w:r w:rsidRPr="002A4AFB">
        <w:rPr>
          <w:rFonts w:ascii="Times New Roman" w:hAnsi="Times New Roman" w:cs="Times New Roman"/>
          <w:iCs/>
        </w:rPr>
        <w:t>правилам оформлення:</w:t>
      </w:r>
    </w:p>
    <w:p w:rsidR="002E39A3" w:rsidRPr="002A4AFB" w:rsidRDefault="002E39A3" w:rsidP="00C433FC">
      <w:pPr>
        <w:widowControl/>
        <w:numPr>
          <w:ilvl w:val="0"/>
          <w:numId w:val="10"/>
        </w:numPr>
        <w:suppressAutoHyphens w:val="0"/>
        <w:ind w:firstLine="851"/>
        <w:contextualSpacing/>
        <w:jc w:val="both"/>
        <w:rPr>
          <w:rFonts w:ascii="Times New Roman" w:hAnsi="Times New Roman" w:cs="Times New Roman"/>
        </w:rPr>
      </w:pPr>
      <w:r w:rsidRPr="002A4AFB">
        <w:rPr>
          <w:rFonts w:ascii="Times New Roman" w:hAnsi="Times New Roman" w:cs="Times New Roman"/>
        </w:rPr>
        <w:lastRenderedPageBreak/>
        <w:t>Обсяг звіту складає довільну кількість (не менше 10) сторінок комп’ютерного набору. До загального обсягу входять титульна сторінка, план, вступ, основна частина, висновки, список використаних джерел та додатки.</w:t>
      </w:r>
    </w:p>
    <w:p w:rsidR="002E39A3" w:rsidRPr="002A4AFB" w:rsidRDefault="002E39A3" w:rsidP="00C433FC">
      <w:pPr>
        <w:widowControl/>
        <w:numPr>
          <w:ilvl w:val="0"/>
          <w:numId w:val="10"/>
        </w:numPr>
        <w:suppressAutoHyphens w:val="0"/>
        <w:ind w:firstLine="851"/>
        <w:contextualSpacing/>
        <w:jc w:val="both"/>
        <w:rPr>
          <w:rFonts w:ascii="Times New Roman" w:hAnsi="Times New Roman" w:cs="Times New Roman"/>
        </w:rPr>
      </w:pPr>
      <w:r w:rsidRPr="002A4AFB">
        <w:rPr>
          <w:rFonts w:ascii="Times New Roman" w:hAnsi="Times New Roman" w:cs="Times New Roman"/>
        </w:rPr>
        <w:t xml:space="preserve">Текст набирається на аркушах паперу стандартного формату А-4 з використанням шрифтів текстового редактора  </w:t>
      </w:r>
      <w:proofErr w:type="spellStart"/>
      <w:r w:rsidRPr="002A4AFB">
        <w:rPr>
          <w:rFonts w:ascii="Times New Roman" w:hAnsi="Times New Roman" w:cs="Times New Roman"/>
        </w:rPr>
        <w:t>Times</w:t>
      </w:r>
      <w:proofErr w:type="spellEnd"/>
      <w:r w:rsidRPr="002A4AFB">
        <w:rPr>
          <w:rFonts w:ascii="Times New Roman" w:hAnsi="Times New Roman" w:cs="Times New Roman"/>
        </w:rPr>
        <w:t xml:space="preserve"> </w:t>
      </w:r>
      <w:proofErr w:type="spellStart"/>
      <w:r w:rsidRPr="002A4AFB">
        <w:rPr>
          <w:rFonts w:ascii="Times New Roman" w:hAnsi="Times New Roman" w:cs="Times New Roman"/>
        </w:rPr>
        <w:t>New</w:t>
      </w:r>
      <w:proofErr w:type="spellEnd"/>
      <w:r w:rsidRPr="002A4AFB">
        <w:rPr>
          <w:rFonts w:ascii="Times New Roman" w:hAnsi="Times New Roman" w:cs="Times New Roman"/>
        </w:rPr>
        <w:t xml:space="preserve"> </w:t>
      </w:r>
      <w:proofErr w:type="spellStart"/>
      <w:r w:rsidRPr="002A4AFB">
        <w:rPr>
          <w:rFonts w:ascii="Times New Roman" w:hAnsi="Times New Roman" w:cs="Times New Roman"/>
        </w:rPr>
        <w:t>Roman</w:t>
      </w:r>
      <w:proofErr w:type="spellEnd"/>
      <w:r w:rsidRPr="002A4AFB">
        <w:rPr>
          <w:rFonts w:ascii="Times New Roman" w:hAnsi="Times New Roman" w:cs="Times New Roman"/>
        </w:rPr>
        <w:t>, кеглем 14, через 1,5 інтервали з дотриманням таких розмірів полів: верхнього і нижнього – 20 мм, лівого – 30 мм, правого – 10 мм.</w:t>
      </w:r>
    </w:p>
    <w:p w:rsidR="002E39A3" w:rsidRPr="002A4AFB" w:rsidRDefault="002E39A3" w:rsidP="00C433FC">
      <w:pPr>
        <w:widowControl/>
        <w:numPr>
          <w:ilvl w:val="0"/>
          <w:numId w:val="10"/>
        </w:numPr>
        <w:suppressAutoHyphens w:val="0"/>
        <w:ind w:firstLine="851"/>
        <w:contextualSpacing/>
        <w:jc w:val="both"/>
        <w:rPr>
          <w:rFonts w:ascii="Times New Roman" w:hAnsi="Times New Roman" w:cs="Times New Roman"/>
        </w:rPr>
      </w:pPr>
      <w:r w:rsidRPr="002A4AFB">
        <w:rPr>
          <w:rFonts w:ascii="Times New Roman" w:hAnsi="Times New Roman" w:cs="Times New Roman"/>
        </w:rPr>
        <w:t xml:space="preserve">Титульна сторінка оформляється за встановленою формою.                    </w:t>
      </w:r>
    </w:p>
    <w:p w:rsidR="002E39A3" w:rsidRPr="002A4AFB" w:rsidRDefault="002E39A3" w:rsidP="00C433FC">
      <w:pPr>
        <w:widowControl/>
        <w:numPr>
          <w:ilvl w:val="0"/>
          <w:numId w:val="10"/>
        </w:numPr>
        <w:suppressAutoHyphens w:val="0"/>
        <w:ind w:firstLine="851"/>
        <w:contextualSpacing/>
        <w:jc w:val="both"/>
        <w:rPr>
          <w:rFonts w:ascii="Times New Roman" w:hAnsi="Times New Roman" w:cs="Times New Roman"/>
        </w:rPr>
      </w:pPr>
      <w:r w:rsidRPr="002A4AFB">
        <w:rPr>
          <w:rFonts w:ascii="Times New Roman" w:hAnsi="Times New Roman" w:cs="Times New Roman"/>
        </w:rPr>
        <w:t>Заголовки розділів виконують великими літерами, симетрично до тексту, наприклад: ЗМІСТ, ОСНОВНА ЧАСТИНА, ВИСНОВКИ, СПИСОК ВИКОРИСТАНИХ ДЖЕРЕЛ, ДОДАТКИ. Крапку в кінці заголовку не ставлять.</w:t>
      </w:r>
    </w:p>
    <w:p w:rsidR="002E39A3" w:rsidRPr="002A4AFB" w:rsidRDefault="002E39A3" w:rsidP="00C433FC">
      <w:pPr>
        <w:widowControl/>
        <w:numPr>
          <w:ilvl w:val="0"/>
          <w:numId w:val="10"/>
        </w:numPr>
        <w:suppressAutoHyphens w:val="0"/>
        <w:ind w:firstLine="851"/>
        <w:contextualSpacing/>
        <w:jc w:val="both"/>
        <w:rPr>
          <w:rFonts w:ascii="Times New Roman" w:hAnsi="Times New Roman" w:cs="Times New Roman"/>
        </w:rPr>
      </w:pPr>
      <w:r w:rsidRPr="002A4AFB">
        <w:rPr>
          <w:rFonts w:ascii="Times New Roman" w:hAnsi="Times New Roman" w:cs="Times New Roman"/>
        </w:rPr>
        <w:t xml:space="preserve">Список використаної літератури та інших документальних джерел, використаних під час роботи, розміщуються після висновків і оформляється відповідно до чинних стандартів. </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Щоденник практики</w:t>
      </w:r>
      <w:r w:rsidRPr="002A4AFB">
        <w:rPr>
          <w:rFonts w:ascii="Times New Roman" w:hAnsi="Times New Roman" w:cs="Times New Roman"/>
          <w:b/>
        </w:rPr>
        <w:t xml:space="preserve"> </w:t>
      </w:r>
      <w:r w:rsidRPr="002A4AFB">
        <w:rPr>
          <w:rFonts w:ascii="Times New Roman" w:hAnsi="Times New Roman" w:cs="Times New Roman"/>
        </w:rPr>
        <w:t xml:space="preserve">оформляється перед від’їздом на практику і повертається студентом повністю оформленим після її закінчення. Цей звітний документ являє собою хронологічно послідовний опис праці практиканта. Студент зобов’язаний вести щоденник кожного дня, записуючи після закінчення роботи всі події свого професійного життя. У щоденнику слід записувати переважно події. Свої думки й оцінки студент висловлює у звіті. Завдання ж щоденника – подати вичерпну інформацію про його практичну діяльність, виникнення проблем та рух до їх розв’язання, обсяг перешкод та виконану для їх подолання роботу.. Щоденник допомагає систематизувати виробничий і творчий процес, правильно розподілити час, самокритично проаналізувати зроблене. </w:t>
      </w:r>
    </w:p>
    <w:p w:rsidR="002E39A3" w:rsidRPr="002A4AFB" w:rsidRDefault="002E39A3" w:rsidP="00C433FC">
      <w:pPr>
        <w:ind w:firstLine="851"/>
        <w:contextualSpacing/>
        <w:jc w:val="both"/>
        <w:rPr>
          <w:rFonts w:ascii="Times New Roman" w:hAnsi="Times New Roman" w:cs="Times New Roman"/>
        </w:rPr>
      </w:pPr>
      <w:r w:rsidRPr="002A4AFB">
        <w:rPr>
          <w:rFonts w:ascii="Times New Roman" w:hAnsi="Times New Roman" w:cs="Times New Roman"/>
        </w:rPr>
        <w:t>Також у щоденнику практики подається характеристика діяльності студента у видавничо-поліграфічній структурі або редакції ЗМІ, завірена керівником практики  від підприємства та гербовою печаткою установи. У характеристиці повинно бути представлено загальну оцінку роботи студента, рівня його теоретичної та практичної підготовки, ставлення студента до своїх обов’язків; висловлено побажання щодо організації самостійної роботи студента, спрямованої на вдосконалення тих чи інших професійних якостей.</w:t>
      </w:r>
    </w:p>
    <w:p w:rsidR="002E39A3" w:rsidRPr="002A4AFB" w:rsidRDefault="009E775C" w:rsidP="00C433FC">
      <w:pPr>
        <w:widowControl/>
        <w:jc w:val="both"/>
        <w:rPr>
          <w:rFonts w:ascii="Times New Roman" w:hAnsi="Times New Roman" w:cs="Times New Roman"/>
        </w:rPr>
      </w:pPr>
      <w:r w:rsidRPr="002A4AFB">
        <w:rPr>
          <w:rFonts w:ascii="Times New Roman" w:hAnsi="Times New Roman" w:cs="Times New Roman"/>
        </w:rPr>
        <w:t xml:space="preserve">              </w:t>
      </w:r>
      <w:r w:rsidR="002E39A3" w:rsidRPr="002A4AFB">
        <w:rPr>
          <w:rFonts w:ascii="Times New Roman" w:hAnsi="Times New Roman" w:cs="Times New Roman"/>
        </w:rPr>
        <w:t>Підведення підсумків практики.</w:t>
      </w:r>
    </w:p>
    <w:p w:rsidR="002E39A3" w:rsidRPr="002A4AFB" w:rsidRDefault="002E39A3" w:rsidP="00C433FC">
      <w:pPr>
        <w:overflowPunct w:val="0"/>
        <w:autoSpaceDE w:val="0"/>
        <w:autoSpaceDN w:val="0"/>
        <w:adjustRightInd w:val="0"/>
        <w:ind w:firstLine="851"/>
        <w:jc w:val="both"/>
        <w:rPr>
          <w:rFonts w:ascii="Times New Roman" w:hAnsi="Times New Roman" w:cs="Times New Roman"/>
          <w:b/>
        </w:rPr>
      </w:pPr>
      <w:r w:rsidRPr="002A4AFB">
        <w:rPr>
          <w:rFonts w:ascii="Times New Roman" w:hAnsi="Times New Roman" w:cs="Times New Roman"/>
        </w:rPr>
        <w:t>Студенти у триденний термін після закінчення практики надають керівникові практики письмовий звіт про проходження практики та оформлений з усіх розділів Щоденник практики, підписаний керівником від бази практики. До письмового звіту додаються матеріали, визначені робочою програмою практики та індивідуальним планом проходження практики студента.</w:t>
      </w:r>
    </w:p>
    <w:p w:rsidR="002E39A3" w:rsidRPr="002A4AFB" w:rsidRDefault="002E39A3" w:rsidP="00C433FC">
      <w:pPr>
        <w:ind w:firstLine="851"/>
        <w:jc w:val="both"/>
        <w:rPr>
          <w:rStyle w:val="FontStyle12"/>
          <w:i w:val="0"/>
          <w:iCs/>
          <w:sz w:val="24"/>
        </w:rPr>
      </w:pPr>
      <w:r w:rsidRPr="002A4AFB">
        <w:rPr>
          <w:rStyle w:val="FontStyle12"/>
          <w:i w:val="0"/>
          <w:iCs/>
          <w:sz w:val="24"/>
        </w:rPr>
        <w:t xml:space="preserve">На підставі поданих документів і характеристик керівник  проводить залік із диференційованою оцінкою. </w:t>
      </w:r>
    </w:p>
    <w:p w:rsidR="002E39A3" w:rsidRPr="002A4AFB" w:rsidRDefault="002E39A3" w:rsidP="00C433FC">
      <w:pPr>
        <w:overflowPunct w:val="0"/>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xml:space="preserve">Не пізніше двох тижнів після закінчення практики на факультеті за участю студентів, керівників практики від кафедри і бази практики, завідувача навчально-виробничої практики, членів комісії, завідувача кафедри проводиться підсумкова конференція з практики з метою аналізу й узагальнення результатів практики. </w:t>
      </w:r>
    </w:p>
    <w:p w:rsidR="002E39A3" w:rsidRPr="002A4AFB" w:rsidRDefault="002E39A3" w:rsidP="00C433FC">
      <w:pPr>
        <w:ind w:firstLine="851"/>
        <w:jc w:val="both"/>
        <w:rPr>
          <w:rFonts w:ascii="Times New Roman" w:hAnsi="Times New Roman" w:cs="Times New Roman"/>
        </w:rPr>
      </w:pPr>
      <w:r w:rsidRPr="002A4AFB">
        <w:rPr>
          <w:rFonts w:ascii="Times New Roman" w:hAnsi="Times New Roman" w:cs="Times New Roman"/>
        </w:rPr>
        <w:t>Оцінка за практику виставляється за підсумком результатів проведення відповідної завданням практики роботи (рівень теоретичного обґрунтування і якість методичного забезпечення).</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На підсумковій конференції організовують захист представлених студентами матеріалів. Захист повинен мати публіцистичний характер. Під час захисту виступають:</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студент-практикант з доповіддю про весь обсяг проробленої за час практики роботи та оцінкою позитивних і негативних сторін її організації,</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керівник практики від кафедри з аналізом виробничо-творчої та науково-дослідної діяльності студента,</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xml:space="preserve">- присутні працівники видавничо-поліграфічних структур, редакцій засобів масової інформації, студенти, викладачі, що характеризують навчально-виробничу діяльність </w:t>
      </w:r>
      <w:r w:rsidRPr="002A4AFB">
        <w:rPr>
          <w:rFonts w:ascii="Times New Roman" w:hAnsi="Times New Roman" w:cs="Times New Roman"/>
        </w:rPr>
        <w:lastRenderedPageBreak/>
        <w:t>студента.</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xml:space="preserve">Підсумки практики обговорюються на засіданні кафедри видавничої справи та редагування, а також на раді факультету журналістики Запорізького національного університету.  </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Оцінка виставляється з урахуванням поточної роботи студента під час проходження практики і в результаті оцінювання документів, зданих після проходження практики на кафедру та захисту на підсумковій конференції. Оцінювання результатів практики студентів   здійснюється за такими критеріями:</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1. Правильність оформлення щоденника практики –  10 б.</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2. Ві</w:t>
      </w:r>
      <w:r w:rsidR="009E775C" w:rsidRPr="002A4AFB">
        <w:rPr>
          <w:rFonts w:ascii="Times New Roman" w:hAnsi="Times New Roman" w:cs="Times New Roman"/>
        </w:rPr>
        <w:t>дгук керівника практики від закладу вищої освіти</w:t>
      </w:r>
      <w:r w:rsidRPr="002A4AFB">
        <w:rPr>
          <w:rFonts w:ascii="Times New Roman" w:hAnsi="Times New Roman" w:cs="Times New Roman"/>
        </w:rPr>
        <w:t xml:space="preserve"> – 10 б.</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3. Відгук керівника практики від видавничо-поліграфічного підприємства або ЗМІ – 10 б.</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 xml:space="preserve">4. Змістове і формальне виконання звіту про проходження практики –  15 б. </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5. Вміння користуватися засвоєними теоретичними знаннями в практичній діяльності – 5б.</w:t>
      </w:r>
    </w:p>
    <w:p w:rsidR="002E39A3" w:rsidRPr="002A4AFB" w:rsidRDefault="002E39A3" w:rsidP="00C433FC">
      <w:pPr>
        <w:shd w:val="clear" w:color="auto" w:fill="FFFFFF"/>
        <w:autoSpaceDE w:val="0"/>
        <w:autoSpaceDN w:val="0"/>
        <w:adjustRightInd w:val="0"/>
        <w:ind w:firstLine="851"/>
        <w:jc w:val="both"/>
        <w:rPr>
          <w:rFonts w:ascii="Times New Roman" w:hAnsi="Times New Roman" w:cs="Times New Roman"/>
        </w:rPr>
      </w:pPr>
      <w:r w:rsidRPr="002A4AFB">
        <w:rPr>
          <w:rFonts w:ascii="Times New Roman" w:hAnsi="Times New Roman" w:cs="Times New Roman"/>
        </w:rPr>
        <w:t>6. Виконання визначених у програмі завдань практики – 50 балів.</w:t>
      </w:r>
    </w:p>
    <w:p w:rsidR="002E39A3" w:rsidRPr="002A4AFB" w:rsidRDefault="002E39A3" w:rsidP="00C433FC">
      <w:pPr>
        <w:autoSpaceDN w:val="0"/>
        <w:ind w:left="927"/>
        <w:jc w:val="center"/>
        <w:rPr>
          <w:rFonts w:ascii="Times New Roman" w:hAnsi="Times New Roman" w:cs="Times New Roman"/>
          <w:b/>
        </w:rPr>
      </w:pPr>
    </w:p>
    <w:p w:rsidR="005A7D7D" w:rsidRPr="002A4AFB" w:rsidRDefault="005A7D7D" w:rsidP="00C433FC">
      <w:pPr>
        <w:autoSpaceDN w:val="0"/>
        <w:ind w:left="927"/>
        <w:jc w:val="center"/>
        <w:rPr>
          <w:rFonts w:ascii="Times New Roman" w:hAnsi="Times New Roman" w:cs="Times New Roman"/>
          <w:b/>
        </w:rPr>
      </w:pPr>
    </w:p>
    <w:p w:rsidR="005A7D7D" w:rsidRPr="002A4AFB" w:rsidRDefault="005A7D7D" w:rsidP="00C433FC">
      <w:pPr>
        <w:jc w:val="center"/>
        <w:rPr>
          <w:rFonts w:ascii="Times New Roman" w:hAnsi="Times New Roman" w:cs="Times New Roman"/>
          <w:b/>
        </w:rPr>
      </w:pPr>
    </w:p>
    <w:p w:rsidR="00B56C83" w:rsidRPr="002A4AFB" w:rsidRDefault="00B56C83" w:rsidP="00C433FC">
      <w:pPr>
        <w:jc w:val="center"/>
        <w:rPr>
          <w:rFonts w:ascii="Times New Roman" w:hAnsi="Times New Roman" w:cs="Times New Roman"/>
          <w:b/>
        </w:rPr>
      </w:pPr>
      <w:r w:rsidRPr="002A4AFB">
        <w:rPr>
          <w:rFonts w:ascii="Times New Roman" w:hAnsi="Times New Roman" w:cs="Times New Roman"/>
          <w:b/>
        </w:rPr>
        <w:t>Шкала оцінювання ЗНУ: національна та ECTS</w:t>
      </w:r>
    </w:p>
    <w:p w:rsidR="00735E23" w:rsidRPr="002A4AFB" w:rsidRDefault="00735E23" w:rsidP="00C433FC">
      <w:pPr>
        <w:jc w:val="center"/>
        <w:rPr>
          <w:rFonts w:ascii="Times New Roman" w:hAnsi="Times New Roman" w:cs="Times New Roman"/>
          <w:b/>
        </w:rPr>
      </w:pPr>
    </w:p>
    <w:tbl>
      <w:tblPr>
        <w:tblW w:w="0" w:type="auto"/>
        <w:jc w:val="center"/>
        <w:tblLayout w:type="fixed"/>
        <w:tblLook w:val="0000"/>
      </w:tblPr>
      <w:tblGrid>
        <w:gridCol w:w="1500"/>
        <w:gridCol w:w="4510"/>
        <w:gridCol w:w="2126"/>
        <w:gridCol w:w="1873"/>
      </w:tblGrid>
      <w:tr w:rsidR="00B56C83" w:rsidRPr="002A4AFB" w:rsidTr="00134654">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2A4AFB" w:rsidRDefault="00B56C83" w:rsidP="00C433FC">
            <w:pPr>
              <w:pStyle w:val="2"/>
              <w:spacing w:before="0"/>
              <w:jc w:val="center"/>
              <w:rPr>
                <w:rFonts w:ascii="Times New Roman" w:hAnsi="Times New Roman" w:cs="Times New Roman"/>
                <w:color w:val="auto"/>
                <w:sz w:val="24"/>
                <w:szCs w:val="24"/>
                <w:lang w:val="uk-UA"/>
              </w:rPr>
            </w:pPr>
            <w:r w:rsidRPr="002A4AFB">
              <w:rPr>
                <w:rFonts w:ascii="Times New Roman" w:hAnsi="Times New Roman" w:cs="Times New Roman"/>
                <w:caps/>
                <w:color w:val="auto"/>
                <w:sz w:val="24"/>
                <w:szCs w:val="24"/>
                <w:lang w:val="uk-UA"/>
              </w:rPr>
              <w:t>З</w:t>
            </w:r>
            <w:r w:rsidRPr="002A4AFB">
              <w:rPr>
                <w:rFonts w:ascii="Times New Roman" w:hAnsi="Times New Roman" w:cs="Times New Roman"/>
                <w:color w:val="auto"/>
                <w:sz w:val="24"/>
                <w:szCs w:val="24"/>
                <w:lang w:val="uk-UA"/>
              </w:rPr>
              <w:t>а шкалою</w:t>
            </w:r>
          </w:p>
          <w:p w:rsidR="00B56C83" w:rsidRPr="002A4AFB" w:rsidRDefault="00B56C83" w:rsidP="00C433FC">
            <w:pPr>
              <w:pStyle w:val="6"/>
              <w:spacing w:before="0"/>
              <w:jc w:val="center"/>
              <w:rPr>
                <w:rFonts w:ascii="Times New Roman" w:hAnsi="Times New Roman" w:cs="Times New Roman"/>
                <w:b/>
                <w:i w:val="0"/>
                <w:color w:val="auto"/>
                <w:szCs w:val="24"/>
              </w:rPr>
            </w:pPr>
            <w:r w:rsidRPr="002A4AFB">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2A4AFB" w:rsidRDefault="00B56C83" w:rsidP="00C433FC">
            <w:pPr>
              <w:pStyle w:val="5"/>
              <w:spacing w:before="0"/>
              <w:ind w:right="-108"/>
              <w:jc w:val="center"/>
              <w:rPr>
                <w:rFonts w:ascii="Times New Roman" w:hAnsi="Times New Roman" w:cs="Times New Roman"/>
                <w:b/>
                <w:color w:val="auto"/>
                <w:szCs w:val="24"/>
              </w:rPr>
            </w:pPr>
            <w:r w:rsidRPr="002A4AFB">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2A4AFB" w:rsidRDefault="00B56C83" w:rsidP="00C433FC">
            <w:pPr>
              <w:pStyle w:val="3"/>
              <w:tabs>
                <w:tab w:val="left" w:pos="0"/>
              </w:tabs>
              <w:spacing w:before="0"/>
              <w:jc w:val="center"/>
              <w:rPr>
                <w:rFonts w:ascii="Times New Roman" w:hAnsi="Times New Roman" w:cs="Times New Roman"/>
                <w:color w:val="auto"/>
                <w:szCs w:val="24"/>
              </w:rPr>
            </w:pPr>
            <w:r w:rsidRPr="002A4AFB">
              <w:rPr>
                <w:rFonts w:ascii="Times New Roman" w:hAnsi="Times New Roman" w:cs="Times New Roman"/>
                <w:color w:val="auto"/>
                <w:szCs w:val="24"/>
              </w:rPr>
              <w:t>За національною шкалою</w:t>
            </w:r>
          </w:p>
        </w:tc>
      </w:tr>
      <w:tr w:rsidR="00B56C83" w:rsidRPr="002A4AFB" w:rsidTr="00134654">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2A4AFB" w:rsidRDefault="00B56C83" w:rsidP="00C433FC">
            <w:pPr>
              <w:pStyle w:val="2"/>
              <w:snapToGrid w:val="0"/>
              <w:spacing w:before="0"/>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2A4AFB" w:rsidRDefault="00B56C83" w:rsidP="00C433FC">
            <w:pPr>
              <w:pStyle w:val="5"/>
              <w:snapToGrid w:val="0"/>
              <w:spacing w:before="0"/>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2A4AFB" w:rsidRDefault="00B56C83" w:rsidP="00C433FC">
            <w:pPr>
              <w:pStyle w:val="3"/>
              <w:spacing w:before="0"/>
              <w:jc w:val="center"/>
              <w:rPr>
                <w:rFonts w:ascii="Times New Roman" w:hAnsi="Times New Roman" w:cs="Times New Roman"/>
                <w:color w:val="auto"/>
                <w:szCs w:val="24"/>
              </w:rPr>
            </w:pPr>
            <w:r w:rsidRPr="002A4AFB">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2A4AFB" w:rsidRDefault="00B56C83" w:rsidP="00C433FC">
            <w:pPr>
              <w:pStyle w:val="3"/>
              <w:spacing w:before="0"/>
              <w:jc w:val="center"/>
              <w:rPr>
                <w:rFonts w:ascii="Times New Roman" w:hAnsi="Times New Roman" w:cs="Times New Roman"/>
                <w:color w:val="auto"/>
                <w:szCs w:val="24"/>
              </w:rPr>
            </w:pPr>
            <w:r w:rsidRPr="002A4AFB">
              <w:rPr>
                <w:rFonts w:ascii="Times New Roman" w:hAnsi="Times New Roman" w:cs="Times New Roman"/>
                <w:color w:val="auto"/>
                <w:szCs w:val="24"/>
              </w:rPr>
              <w:t>Залік</w:t>
            </w:r>
          </w:p>
        </w:tc>
      </w:tr>
      <w:tr w:rsidR="00B56C83" w:rsidRPr="002A4AFB" w:rsidTr="0013465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68"/>
              <w:jc w:val="center"/>
              <w:rPr>
                <w:rFonts w:ascii="Times New Roman" w:hAnsi="Times New Roman" w:cs="Times New Roman"/>
              </w:rPr>
            </w:pPr>
            <w:r w:rsidRPr="002A4AFB">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223"/>
              <w:jc w:val="center"/>
              <w:rPr>
                <w:rFonts w:ascii="Times New Roman" w:hAnsi="Times New Roman" w:cs="Times New Roman"/>
              </w:rPr>
            </w:pPr>
            <w:r w:rsidRPr="002A4AFB">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pStyle w:val="4"/>
              <w:spacing w:before="0"/>
              <w:jc w:val="center"/>
              <w:rPr>
                <w:rFonts w:ascii="Times New Roman" w:hAnsi="Times New Roman" w:cs="Times New Roman"/>
                <w:b w:val="0"/>
                <w:color w:val="auto"/>
                <w:szCs w:val="24"/>
              </w:rPr>
            </w:pPr>
            <w:r w:rsidRPr="002A4AFB">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pStyle w:val="4"/>
              <w:spacing w:before="0"/>
              <w:jc w:val="center"/>
              <w:rPr>
                <w:rFonts w:ascii="Times New Roman" w:hAnsi="Times New Roman" w:cs="Times New Roman"/>
                <w:b w:val="0"/>
                <w:color w:val="auto"/>
                <w:szCs w:val="24"/>
              </w:rPr>
            </w:pPr>
            <w:r w:rsidRPr="002A4AFB">
              <w:rPr>
                <w:rFonts w:ascii="Times New Roman" w:hAnsi="Times New Roman" w:cs="Times New Roman"/>
                <w:b w:val="0"/>
                <w:i w:val="0"/>
                <w:color w:val="auto"/>
                <w:szCs w:val="24"/>
              </w:rPr>
              <w:t>Зараховано</w:t>
            </w:r>
          </w:p>
        </w:tc>
      </w:tr>
      <w:tr w:rsidR="00B56C83" w:rsidRPr="002A4AFB" w:rsidTr="0013465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68"/>
              <w:jc w:val="center"/>
              <w:rPr>
                <w:rFonts w:ascii="Times New Roman" w:hAnsi="Times New Roman" w:cs="Times New Roman"/>
              </w:rPr>
            </w:pPr>
            <w:r w:rsidRPr="002A4AFB">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223"/>
              <w:jc w:val="center"/>
              <w:rPr>
                <w:rFonts w:ascii="Times New Roman" w:hAnsi="Times New Roman" w:cs="Times New Roman"/>
              </w:rPr>
            </w:pPr>
            <w:r w:rsidRPr="002A4AFB">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54"/>
              <w:jc w:val="center"/>
              <w:rPr>
                <w:rFonts w:ascii="Times New Roman" w:hAnsi="Times New Roman" w:cs="Times New Roman"/>
              </w:rPr>
            </w:pPr>
            <w:r w:rsidRPr="002A4AFB">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snapToGrid w:val="0"/>
              <w:ind w:right="-54"/>
              <w:jc w:val="center"/>
              <w:rPr>
                <w:rFonts w:ascii="Times New Roman" w:hAnsi="Times New Roman" w:cs="Times New Roman"/>
                <w:spacing w:val="-2"/>
              </w:rPr>
            </w:pPr>
          </w:p>
        </w:tc>
      </w:tr>
      <w:tr w:rsidR="00B56C83" w:rsidRPr="002A4AFB" w:rsidTr="0013465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68"/>
              <w:jc w:val="center"/>
              <w:rPr>
                <w:rFonts w:ascii="Times New Roman" w:hAnsi="Times New Roman" w:cs="Times New Roman"/>
              </w:rPr>
            </w:pPr>
            <w:r w:rsidRPr="002A4AFB">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223"/>
              <w:jc w:val="center"/>
              <w:rPr>
                <w:rFonts w:ascii="Times New Roman" w:hAnsi="Times New Roman" w:cs="Times New Roman"/>
              </w:rPr>
            </w:pPr>
            <w:r w:rsidRPr="002A4AFB">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snapToGrid w:val="0"/>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snapToGrid w:val="0"/>
              <w:ind w:right="-54"/>
              <w:jc w:val="center"/>
              <w:rPr>
                <w:rFonts w:ascii="Times New Roman" w:hAnsi="Times New Roman" w:cs="Times New Roman"/>
                <w:spacing w:val="-2"/>
              </w:rPr>
            </w:pPr>
          </w:p>
        </w:tc>
      </w:tr>
      <w:tr w:rsidR="00B56C83" w:rsidRPr="002A4AFB" w:rsidTr="0013465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68"/>
              <w:jc w:val="center"/>
              <w:rPr>
                <w:rFonts w:ascii="Times New Roman" w:hAnsi="Times New Roman" w:cs="Times New Roman"/>
              </w:rPr>
            </w:pPr>
            <w:r w:rsidRPr="002A4AFB">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223"/>
              <w:jc w:val="center"/>
              <w:rPr>
                <w:rFonts w:ascii="Times New Roman" w:hAnsi="Times New Roman" w:cs="Times New Roman"/>
              </w:rPr>
            </w:pPr>
            <w:r w:rsidRPr="002A4AFB">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54"/>
              <w:jc w:val="center"/>
              <w:rPr>
                <w:rFonts w:ascii="Times New Roman" w:hAnsi="Times New Roman" w:cs="Times New Roman"/>
              </w:rPr>
            </w:pPr>
            <w:r w:rsidRPr="002A4AFB">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snapToGrid w:val="0"/>
              <w:ind w:right="-54"/>
              <w:jc w:val="center"/>
              <w:rPr>
                <w:rFonts w:ascii="Times New Roman" w:hAnsi="Times New Roman" w:cs="Times New Roman"/>
                <w:spacing w:val="-2"/>
              </w:rPr>
            </w:pPr>
          </w:p>
        </w:tc>
      </w:tr>
      <w:tr w:rsidR="00B56C83" w:rsidRPr="002A4AFB" w:rsidTr="0013465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68"/>
              <w:jc w:val="center"/>
              <w:rPr>
                <w:rFonts w:ascii="Times New Roman" w:hAnsi="Times New Roman" w:cs="Times New Roman"/>
              </w:rPr>
            </w:pPr>
            <w:r w:rsidRPr="002A4AFB">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223"/>
              <w:jc w:val="center"/>
              <w:rPr>
                <w:rFonts w:ascii="Times New Roman" w:hAnsi="Times New Roman" w:cs="Times New Roman"/>
              </w:rPr>
            </w:pPr>
            <w:r w:rsidRPr="002A4AFB">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snapToGrid w:val="0"/>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snapToGrid w:val="0"/>
              <w:ind w:right="-54"/>
              <w:jc w:val="center"/>
              <w:rPr>
                <w:rFonts w:ascii="Times New Roman" w:hAnsi="Times New Roman" w:cs="Times New Roman"/>
                <w:spacing w:val="-2"/>
              </w:rPr>
            </w:pPr>
          </w:p>
        </w:tc>
      </w:tr>
      <w:tr w:rsidR="00B56C83" w:rsidRPr="002A4AFB" w:rsidTr="0013465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68"/>
              <w:jc w:val="center"/>
              <w:rPr>
                <w:rFonts w:ascii="Times New Roman" w:hAnsi="Times New Roman" w:cs="Times New Roman"/>
              </w:rPr>
            </w:pPr>
            <w:r w:rsidRPr="002A4AFB">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223"/>
              <w:jc w:val="center"/>
              <w:rPr>
                <w:rFonts w:ascii="Times New Roman" w:hAnsi="Times New Roman" w:cs="Times New Roman"/>
              </w:rPr>
            </w:pPr>
            <w:r w:rsidRPr="002A4AFB">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54"/>
              <w:jc w:val="center"/>
              <w:rPr>
                <w:rFonts w:ascii="Times New Roman" w:hAnsi="Times New Roman" w:cs="Times New Roman"/>
              </w:rPr>
            </w:pPr>
            <w:r w:rsidRPr="002A4AFB">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54"/>
              <w:rPr>
                <w:rFonts w:ascii="Times New Roman" w:hAnsi="Times New Roman" w:cs="Times New Roman"/>
              </w:rPr>
            </w:pPr>
            <w:r w:rsidRPr="002A4AFB">
              <w:rPr>
                <w:rFonts w:ascii="Times New Roman" w:hAnsi="Times New Roman" w:cs="Times New Roman"/>
                <w:spacing w:val="-2"/>
              </w:rPr>
              <w:t>Не зараховано</w:t>
            </w:r>
          </w:p>
        </w:tc>
      </w:tr>
      <w:tr w:rsidR="00B56C83" w:rsidRPr="002A4AFB" w:rsidTr="0013465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68"/>
              <w:jc w:val="center"/>
              <w:rPr>
                <w:rFonts w:ascii="Times New Roman" w:hAnsi="Times New Roman" w:cs="Times New Roman"/>
              </w:rPr>
            </w:pPr>
            <w:r w:rsidRPr="002A4AFB">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ind w:right="223"/>
              <w:jc w:val="center"/>
              <w:rPr>
                <w:rFonts w:ascii="Times New Roman" w:hAnsi="Times New Roman" w:cs="Times New Roman"/>
              </w:rPr>
            </w:pPr>
            <w:r w:rsidRPr="002A4AFB">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snapToGrid w:val="0"/>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2A4AFB" w:rsidRDefault="00B56C83" w:rsidP="00C433FC">
            <w:pPr>
              <w:snapToGrid w:val="0"/>
              <w:ind w:right="-54"/>
              <w:jc w:val="center"/>
              <w:rPr>
                <w:rFonts w:ascii="Times New Roman" w:hAnsi="Times New Roman" w:cs="Times New Roman"/>
                <w:spacing w:val="-2"/>
              </w:rPr>
            </w:pPr>
          </w:p>
        </w:tc>
      </w:tr>
    </w:tbl>
    <w:p w:rsidR="00B56C83" w:rsidRPr="002A4AFB" w:rsidRDefault="00B56C83" w:rsidP="00C433FC">
      <w:pPr>
        <w:shd w:val="clear" w:color="auto" w:fill="FFFFFF"/>
        <w:jc w:val="center"/>
        <w:rPr>
          <w:rFonts w:ascii="Times New Roman" w:hAnsi="Times New Roman" w:cs="Times New Roman"/>
          <w:b/>
        </w:rPr>
      </w:pPr>
    </w:p>
    <w:p w:rsidR="008817B8" w:rsidRPr="002A4AFB" w:rsidRDefault="008817B8" w:rsidP="00C433FC">
      <w:pPr>
        <w:ind w:firstLine="567"/>
        <w:jc w:val="both"/>
        <w:rPr>
          <w:rFonts w:ascii="Times New Roman" w:hAnsi="Times New Roman" w:cs="Times New Roman"/>
          <w:spacing w:val="6"/>
        </w:rPr>
      </w:pPr>
      <w:r w:rsidRPr="002A4AFB">
        <w:rPr>
          <w:rFonts w:ascii="Times New Roman" w:hAnsi="Times New Roman" w:cs="Times New Roman"/>
          <w:spacing w:val="6"/>
        </w:rPr>
        <w:t>Залік з практики проводить комісія із трьох осіб, що призначається завідувачем кафедри.</w:t>
      </w:r>
    </w:p>
    <w:p w:rsidR="001130CE" w:rsidRPr="002A4AFB" w:rsidRDefault="001130CE" w:rsidP="00C433FC">
      <w:pPr>
        <w:shd w:val="clear" w:color="auto" w:fill="FFFFFF"/>
        <w:jc w:val="center"/>
        <w:rPr>
          <w:rFonts w:ascii="Times New Roman" w:hAnsi="Times New Roman" w:cs="Times New Roman"/>
          <w:b/>
        </w:rPr>
      </w:pPr>
    </w:p>
    <w:p w:rsidR="009E775C" w:rsidRPr="002A4AFB" w:rsidRDefault="00F93877" w:rsidP="00C433FC">
      <w:pPr>
        <w:shd w:val="clear" w:color="auto" w:fill="FFFFFF"/>
        <w:jc w:val="center"/>
        <w:rPr>
          <w:rFonts w:ascii="Times New Roman" w:hAnsi="Times New Roman" w:cs="Times New Roman"/>
          <w:b/>
        </w:rPr>
      </w:pPr>
      <w:r w:rsidRPr="002A4AFB">
        <w:rPr>
          <w:rFonts w:ascii="Times New Roman" w:hAnsi="Times New Roman" w:cs="Times New Roman"/>
          <w:b/>
        </w:rPr>
        <w:t>9</w:t>
      </w:r>
      <w:r w:rsidR="00B56C83" w:rsidRPr="002A4AFB">
        <w:rPr>
          <w:rFonts w:ascii="Times New Roman" w:hAnsi="Times New Roman" w:cs="Times New Roman"/>
          <w:b/>
        </w:rPr>
        <w:t>.   Основні навчальні ресурси</w:t>
      </w:r>
    </w:p>
    <w:p w:rsidR="009E775C" w:rsidRPr="002A4AFB" w:rsidRDefault="009E775C" w:rsidP="00C433FC">
      <w:pPr>
        <w:shd w:val="clear" w:color="auto" w:fill="FFFFFF"/>
        <w:rPr>
          <w:rFonts w:ascii="Times New Roman" w:hAnsi="Times New Roman" w:cs="Times New Roman"/>
          <w:b/>
        </w:rPr>
      </w:pPr>
      <w:r w:rsidRPr="002A4AFB">
        <w:rPr>
          <w:rFonts w:ascii="Times New Roman" w:hAnsi="Times New Roman" w:cs="Times New Roman"/>
          <w:b/>
        </w:rPr>
        <w:t>Рекомендована література</w:t>
      </w:r>
    </w:p>
    <w:p w:rsidR="00C433FC" w:rsidRPr="002A4AFB" w:rsidRDefault="00C433FC" w:rsidP="00C433FC">
      <w:pPr>
        <w:jc w:val="both"/>
        <w:rPr>
          <w:rFonts w:ascii="Times New Roman" w:hAnsi="Times New Roman" w:cs="Times New Roman"/>
          <w:b/>
        </w:rPr>
      </w:pPr>
      <w:r w:rsidRPr="002A4AFB">
        <w:rPr>
          <w:rFonts w:ascii="Times New Roman" w:hAnsi="Times New Roman" w:cs="Times New Roman"/>
          <w:b/>
        </w:rPr>
        <w:t>Основна</w:t>
      </w:r>
    </w:p>
    <w:p w:rsidR="00C433FC" w:rsidRPr="002A4AFB" w:rsidRDefault="00334242" w:rsidP="00C433FC">
      <w:pPr>
        <w:widowControl/>
        <w:numPr>
          <w:ilvl w:val="0"/>
          <w:numId w:val="11"/>
        </w:numPr>
        <w:shd w:val="clear" w:color="auto" w:fill="FFFFFF"/>
        <w:ind w:left="0" w:firstLine="709"/>
        <w:jc w:val="both"/>
        <w:rPr>
          <w:rFonts w:ascii="Times New Roman" w:hAnsi="Times New Roman" w:cs="Times New Roman"/>
          <w:lang w:eastAsia="ru-RU"/>
        </w:rPr>
      </w:pPr>
      <w:hyperlink r:id="rId7" w:history="1">
        <w:r w:rsidR="00C433FC" w:rsidRPr="002A4AFB">
          <w:rPr>
            <w:rFonts w:ascii="Times New Roman" w:hAnsi="Times New Roman" w:cs="Times New Roman"/>
            <w:bCs/>
            <w:lang w:eastAsia="ru-RU"/>
          </w:rPr>
          <w:t xml:space="preserve">Видавнича діяльність в умовах розвитку новітніх технологій: вивчення запитів фахівців : монографія / за </w:t>
        </w:r>
        <w:proofErr w:type="spellStart"/>
        <w:r w:rsidR="00C433FC" w:rsidRPr="002A4AFB">
          <w:rPr>
            <w:rFonts w:ascii="Times New Roman" w:hAnsi="Times New Roman" w:cs="Times New Roman"/>
            <w:bCs/>
            <w:lang w:eastAsia="ru-RU"/>
          </w:rPr>
          <w:t>заг</w:t>
        </w:r>
        <w:proofErr w:type="spellEnd"/>
        <w:r w:rsidR="00C433FC" w:rsidRPr="002A4AFB">
          <w:rPr>
            <w:rFonts w:ascii="Times New Roman" w:hAnsi="Times New Roman" w:cs="Times New Roman"/>
            <w:bCs/>
            <w:lang w:eastAsia="ru-RU"/>
          </w:rPr>
          <w:t xml:space="preserve">. ред. Г. В. </w:t>
        </w:r>
        <w:proofErr w:type="spellStart"/>
        <w:r w:rsidR="00C433FC" w:rsidRPr="002A4AFB">
          <w:rPr>
            <w:rFonts w:ascii="Times New Roman" w:hAnsi="Times New Roman" w:cs="Times New Roman"/>
            <w:bCs/>
            <w:lang w:eastAsia="ru-RU"/>
          </w:rPr>
          <w:t>Горбенко</w:t>
        </w:r>
        <w:proofErr w:type="spellEnd"/>
        <w:r w:rsidR="00C433FC" w:rsidRPr="002A4AFB">
          <w:rPr>
            <w:rFonts w:ascii="Times New Roman" w:hAnsi="Times New Roman" w:cs="Times New Roman"/>
            <w:bCs/>
            <w:lang w:eastAsia="ru-RU"/>
          </w:rPr>
          <w:t xml:space="preserve"> ; </w:t>
        </w:r>
        <w:proofErr w:type="spellStart"/>
        <w:r w:rsidR="00C433FC" w:rsidRPr="002A4AFB">
          <w:rPr>
            <w:rFonts w:ascii="Times New Roman" w:hAnsi="Times New Roman" w:cs="Times New Roman"/>
            <w:bCs/>
            <w:lang w:eastAsia="ru-RU"/>
          </w:rPr>
          <w:t>упоряд</w:t>
        </w:r>
        <w:proofErr w:type="spellEnd"/>
        <w:r w:rsidR="00C433FC" w:rsidRPr="002A4AFB">
          <w:rPr>
            <w:rFonts w:ascii="Times New Roman" w:hAnsi="Times New Roman" w:cs="Times New Roman"/>
            <w:bCs/>
            <w:lang w:eastAsia="ru-RU"/>
          </w:rPr>
          <w:t xml:space="preserve">., наук. ред. Н. М. Вернигора ; Ін-т журналістики Київ. </w:t>
        </w:r>
        <w:proofErr w:type="spellStart"/>
        <w:r w:rsidR="00C433FC" w:rsidRPr="002A4AFB">
          <w:rPr>
            <w:rFonts w:ascii="Times New Roman" w:hAnsi="Times New Roman" w:cs="Times New Roman"/>
            <w:bCs/>
            <w:lang w:eastAsia="ru-RU"/>
          </w:rPr>
          <w:t>ун-ту</w:t>
        </w:r>
        <w:proofErr w:type="spellEnd"/>
        <w:r w:rsidR="00C433FC" w:rsidRPr="002A4AFB">
          <w:rPr>
            <w:rFonts w:ascii="Times New Roman" w:hAnsi="Times New Roman" w:cs="Times New Roman"/>
            <w:bCs/>
            <w:lang w:eastAsia="ru-RU"/>
          </w:rPr>
          <w:t xml:space="preserve"> імені Бориса Грінченка.  Київ, 2019. 272 с.</w:t>
        </w:r>
      </w:hyperlink>
    </w:p>
    <w:p w:rsidR="00C433FC" w:rsidRPr="002A4AFB" w:rsidRDefault="00334242" w:rsidP="00C433FC">
      <w:pPr>
        <w:widowControl/>
        <w:numPr>
          <w:ilvl w:val="0"/>
          <w:numId w:val="11"/>
        </w:numPr>
        <w:shd w:val="clear" w:color="auto" w:fill="FFFFFF"/>
        <w:ind w:left="0" w:firstLine="709"/>
        <w:jc w:val="both"/>
        <w:rPr>
          <w:rFonts w:ascii="Times New Roman" w:hAnsi="Times New Roman" w:cs="Times New Roman"/>
          <w:lang w:eastAsia="ru-RU"/>
        </w:rPr>
      </w:pPr>
      <w:hyperlink r:id="rId8" w:history="1">
        <w:proofErr w:type="spellStart"/>
        <w:r w:rsidR="00C433FC" w:rsidRPr="002A4AFB">
          <w:rPr>
            <w:rFonts w:ascii="Times New Roman" w:hAnsi="Times New Roman" w:cs="Times New Roman"/>
            <w:bCs/>
            <w:lang w:eastAsia="ru-RU"/>
          </w:rPr>
          <w:t>Женченко</w:t>
        </w:r>
        <w:proofErr w:type="spellEnd"/>
        <w:r w:rsidR="00C433FC" w:rsidRPr="002A4AFB">
          <w:rPr>
            <w:rFonts w:ascii="Times New Roman" w:hAnsi="Times New Roman" w:cs="Times New Roman"/>
            <w:bCs/>
            <w:lang w:eastAsia="ru-RU"/>
          </w:rPr>
          <w:t xml:space="preserve"> М. І. Цифрові трансформації видавничої галузі : монографія. Київ : Жнець, 2018. 435 c.</w:t>
        </w:r>
      </w:hyperlink>
    </w:p>
    <w:p w:rsidR="00C433FC" w:rsidRPr="002A4AFB" w:rsidRDefault="00C433FC" w:rsidP="00C433FC">
      <w:pPr>
        <w:pStyle w:val="ab"/>
        <w:widowControl/>
        <w:numPr>
          <w:ilvl w:val="0"/>
          <w:numId w:val="11"/>
        </w:numPr>
        <w:tabs>
          <w:tab w:val="left" w:pos="1080"/>
        </w:tabs>
        <w:suppressAutoHyphens w:val="0"/>
        <w:ind w:left="0" w:firstLine="709"/>
        <w:jc w:val="both"/>
        <w:rPr>
          <w:rFonts w:ascii="Times New Roman" w:hAnsi="Times New Roman" w:cs="Times New Roman"/>
          <w:szCs w:val="24"/>
        </w:rPr>
      </w:pPr>
      <w:r w:rsidRPr="002A4AFB">
        <w:rPr>
          <w:rStyle w:val="st"/>
          <w:rFonts w:ascii="Times New Roman" w:hAnsi="Times New Roman" w:cs="Times New Roman"/>
          <w:szCs w:val="24"/>
        </w:rPr>
        <w:t>Партико З. Основи видавничої справи. Київ : Видавництво Ліра-К, 2017. 304 с.</w:t>
      </w:r>
    </w:p>
    <w:p w:rsidR="00C433FC" w:rsidRPr="002A4AFB" w:rsidRDefault="00C433FC" w:rsidP="00C433FC">
      <w:pPr>
        <w:widowControl/>
        <w:numPr>
          <w:ilvl w:val="0"/>
          <w:numId w:val="11"/>
        </w:numPr>
        <w:suppressAutoHyphens w:val="0"/>
        <w:ind w:left="0" w:firstLine="709"/>
        <w:contextualSpacing/>
        <w:jc w:val="both"/>
        <w:rPr>
          <w:rFonts w:ascii="Times New Roman" w:hAnsi="Times New Roman" w:cs="Times New Roman"/>
        </w:rPr>
      </w:pPr>
      <w:proofErr w:type="spellStart"/>
      <w:r w:rsidRPr="002A4AFB">
        <w:rPr>
          <w:rFonts w:ascii="Times New Roman" w:hAnsi="Times New Roman" w:cs="Times New Roman"/>
        </w:rPr>
        <w:t>Школик</w:t>
      </w:r>
      <w:proofErr w:type="spellEnd"/>
      <w:r w:rsidRPr="002A4AFB">
        <w:rPr>
          <w:rFonts w:ascii="Times New Roman" w:hAnsi="Times New Roman" w:cs="Times New Roman"/>
        </w:rPr>
        <w:t xml:space="preserve"> І. , Бабенко В. Правові основи видавничої справи. К., 2018. 135 с.</w:t>
      </w:r>
    </w:p>
    <w:p w:rsidR="00C433FC" w:rsidRPr="002A4AFB" w:rsidRDefault="00C433FC" w:rsidP="00C433FC">
      <w:pPr>
        <w:widowControl/>
        <w:numPr>
          <w:ilvl w:val="0"/>
          <w:numId w:val="11"/>
        </w:numPr>
        <w:suppressAutoHyphens w:val="0"/>
        <w:ind w:left="0" w:firstLine="709"/>
        <w:contextualSpacing/>
        <w:jc w:val="both"/>
        <w:rPr>
          <w:rFonts w:ascii="Times New Roman" w:hAnsi="Times New Roman" w:cs="Times New Roman"/>
        </w:rPr>
      </w:pPr>
      <w:r w:rsidRPr="002A4AFB">
        <w:rPr>
          <w:rFonts w:ascii="Times New Roman" w:hAnsi="Times New Roman" w:cs="Times New Roman"/>
        </w:rPr>
        <w:t xml:space="preserve">Шпак В. І. Видавничий бізнес в умовах української державності: монографія.  Київ: </w:t>
      </w:r>
      <w:proofErr w:type="spellStart"/>
      <w:r w:rsidRPr="002A4AFB">
        <w:rPr>
          <w:rFonts w:ascii="Times New Roman" w:hAnsi="Times New Roman" w:cs="Times New Roman"/>
        </w:rPr>
        <w:t>ДП</w:t>
      </w:r>
      <w:proofErr w:type="spellEnd"/>
      <w:r w:rsidRPr="002A4AFB">
        <w:rPr>
          <w:rFonts w:ascii="Times New Roman" w:hAnsi="Times New Roman" w:cs="Times New Roman"/>
        </w:rPr>
        <w:t xml:space="preserve"> «Експрес-об’ява», 2015. 392 с.</w:t>
      </w:r>
    </w:p>
    <w:p w:rsidR="00C433FC" w:rsidRPr="002A4AFB" w:rsidRDefault="00C433FC" w:rsidP="00C433FC">
      <w:pPr>
        <w:ind w:firstLine="709"/>
        <w:jc w:val="both"/>
        <w:rPr>
          <w:rFonts w:ascii="Times New Roman" w:hAnsi="Times New Roman" w:cs="Times New Roman"/>
          <w:b/>
        </w:rPr>
      </w:pPr>
      <w:r w:rsidRPr="002A4AFB">
        <w:rPr>
          <w:rFonts w:ascii="Times New Roman" w:hAnsi="Times New Roman" w:cs="Times New Roman"/>
          <w:b/>
        </w:rPr>
        <w:t>Додаткова</w:t>
      </w:r>
    </w:p>
    <w:p w:rsidR="00C433FC" w:rsidRPr="002A4AFB" w:rsidRDefault="00C433FC" w:rsidP="00C433FC">
      <w:pPr>
        <w:pStyle w:val="1"/>
        <w:widowControl w:val="0"/>
        <w:numPr>
          <w:ilvl w:val="2"/>
          <w:numId w:val="11"/>
        </w:numPr>
        <w:shd w:val="clear" w:color="auto" w:fill="FFFFFF"/>
        <w:tabs>
          <w:tab w:val="left" w:pos="1080"/>
          <w:tab w:val="left" w:pos="10992"/>
          <w:tab w:val="left" w:pos="11908"/>
          <w:tab w:val="left" w:pos="12824"/>
          <w:tab w:val="left" w:pos="13740"/>
          <w:tab w:val="left" w:pos="14656"/>
        </w:tabs>
        <w:ind w:left="0" w:firstLine="709"/>
        <w:jc w:val="both"/>
        <w:rPr>
          <w:sz w:val="24"/>
          <w:szCs w:val="24"/>
        </w:rPr>
      </w:pPr>
      <w:r w:rsidRPr="002A4AFB">
        <w:rPr>
          <w:sz w:val="24"/>
          <w:szCs w:val="24"/>
          <w:highlight w:val="white"/>
        </w:rPr>
        <w:t xml:space="preserve">ДСТУ 3017:2015 Інформація та документація. Видання. Основні види. Терміни та визначення понять. </w:t>
      </w:r>
      <w:r w:rsidRPr="002A4AFB">
        <w:rPr>
          <w:sz w:val="24"/>
          <w:szCs w:val="24"/>
        </w:rPr>
        <w:t xml:space="preserve">[Чинний від 2015-06-22]. Вид. офіц. Київ : </w:t>
      </w:r>
      <w:proofErr w:type="spellStart"/>
      <w:r w:rsidRPr="002A4AFB">
        <w:rPr>
          <w:sz w:val="24"/>
          <w:szCs w:val="24"/>
        </w:rPr>
        <w:t>ДП</w:t>
      </w:r>
      <w:proofErr w:type="spellEnd"/>
      <w:r w:rsidRPr="002A4AFB">
        <w:rPr>
          <w:sz w:val="24"/>
          <w:szCs w:val="24"/>
        </w:rPr>
        <w:t xml:space="preserve"> «</w:t>
      </w:r>
      <w:proofErr w:type="spellStart"/>
      <w:r w:rsidRPr="002A4AFB">
        <w:rPr>
          <w:sz w:val="24"/>
          <w:szCs w:val="24"/>
        </w:rPr>
        <w:t>УкрНДНЦ</w:t>
      </w:r>
      <w:proofErr w:type="spellEnd"/>
      <w:r w:rsidRPr="002A4AFB">
        <w:rPr>
          <w:sz w:val="24"/>
          <w:szCs w:val="24"/>
        </w:rPr>
        <w:t xml:space="preserve">», 2016. 2016. 42 с. URL: </w:t>
      </w:r>
      <w:hyperlink r:id="rId9" w:history="1">
        <w:r w:rsidRPr="002A4AFB">
          <w:rPr>
            <w:rStyle w:val="a3"/>
            <w:sz w:val="24"/>
            <w:szCs w:val="24"/>
          </w:rPr>
          <w:t>http://lib.zsmu.edu.ua/upload/intext/ dstu_3017_2015.pdf</w:t>
        </w:r>
      </w:hyperlink>
    </w:p>
    <w:p w:rsidR="00C433FC" w:rsidRPr="002A4AFB" w:rsidRDefault="00334242" w:rsidP="00C433FC">
      <w:pPr>
        <w:widowControl/>
        <w:numPr>
          <w:ilvl w:val="2"/>
          <w:numId w:val="11"/>
        </w:numPr>
        <w:ind w:left="0" w:firstLine="709"/>
        <w:jc w:val="both"/>
        <w:rPr>
          <w:rFonts w:ascii="Times New Roman" w:hAnsi="Times New Roman" w:cs="Times New Roman"/>
          <w:b/>
        </w:rPr>
      </w:pPr>
      <w:hyperlink r:id="rId10" w:history="1">
        <w:r w:rsidR="00C433FC" w:rsidRPr="002A4AFB">
          <w:rPr>
            <w:rFonts w:ascii="Times New Roman" w:hAnsi="Times New Roman" w:cs="Times New Roman"/>
            <w:bCs/>
            <w:lang w:eastAsia="ru-RU"/>
          </w:rPr>
          <w:t xml:space="preserve">Подоляка Н. С. Соціальні практики </w:t>
        </w:r>
        <w:proofErr w:type="spellStart"/>
        <w:r w:rsidR="00C433FC" w:rsidRPr="002A4AFB">
          <w:rPr>
            <w:rFonts w:ascii="Times New Roman" w:hAnsi="Times New Roman" w:cs="Times New Roman"/>
            <w:bCs/>
            <w:lang w:eastAsia="ru-RU"/>
          </w:rPr>
          <w:t>краудфандингових</w:t>
        </w:r>
        <w:proofErr w:type="spellEnd"/>
        <w:r w:rsidR="00C433FC" w:rsidRPr="002A4AFB">
          <w:rPr>
            <w:rFonts w:ascii="Times New Roman" w:hAnsi="Times New Roman" w:cs="Times New Roman"/>
            <w:bCs/>
            <w:lang w:eastAsia="ru-RU"/>
          </w:rPr>
          <w:t xml:space="preserve"> платформ у рамках видавничої справи та журналістики : монографія.  Суми : Сум. </w:t>
        </w:r>
        <w:proofErr w:type="spellStart"/>
        <w:r w:rsidR="00C433FC" w:rsidRPr="002A4AFB">
          <w:rPr>
            <w:rFonts w:ascii="Times New Roman" w:hAnsi="Times New Roman" w:cs="Times New Roman"/>
            <w:bCs/>
            <w:lang w:eastAsia="ru-RU"/>
          </w:rPr>
          <w:t>держ</w:t>
        </w:r>
        <w:proofErr w:type="spellEnd"/>
        <w:r w:rsidR="00C433FC" w:rsidRPr="002A4AFB">
          <w:rPr>
            <w:rFonts w:ascii="Times New Roman" w:hAnsi="Times New Roman" w:cs="Times New Roman"/>
            <w:bCs/>
            <w:lang w:eastAsia="ru-RU"/>
          </w:rPr>
          <w:t>. ун-т, 2018. 102 c.</w:t>
        </w:r>
      </w:hyperlink>
    </w:p>
    <w:p w:rsidR="00C433FC" w:rsidRPr="002A4AFB" w:rsidRDefault="00C433FC" w:rsidP="00C433FC">
      <w:pPr>
        <w:pStyle w:val="1"/>
        <w:widowControl w:val="0"/>
        <w:numPr>
          <w:ilvl w:val="2"/>
          <w:numId w:val="11"/>
        </w:numPr>
        <w:shd w:val="clear" w:color="auto" w:fill="FFFFFF"/>
        <w:tabs>
          <w:tab w:val="left" w:pos="1080"/>
          <w:tab w:val="left" w:pos="10992"/>
          <w:tab w:val="left" w:pos="11908"/>
          <w:tab w:val="left" w:pos="12824"/>
          <w:tab w:val="left" w:pos="13740"/>
          <w:tab w:val="left" w:pos="14656"/>
        </w:tabs>
        <w:ind w:left="0" w:firstLine="709"/>
        <w:jc w:val="both"/>
        <w:rPr>
          <w:sz w:val="24"/>
          <w:szCs w:val="24"/>
        </w:rPr>
      </w:pPr>
      <w:r w:rsidRPr="002A4AFB">
        <w:rPr>
          <w:sz w:val="24"/>
          <w:szCs w:val="24"/>
          <w:highlight w:val="white"/>
        </w:rPr>
        <w:t xml:space="preserve">Про видавничу справу :  </w:t>
      </w:r>
      <w:r w:rsidRPr="002A4AFB">
        <w:rPr>
          <w:sz w:val="24"/>
          <w:szCs w:val="24"/>
        </w:rPr>
        <w:t xml:space="preserve">Закон України від 01.07.2014 р. № 1554-VII. Дата оновлення : 06.09.2018. URL: </w:t>
      </w:r>
      <w:hyperlink r:id="rId11" w:history="1">
        <w:r w:rsidRPr="002A4AFB">
          <w:rPr>
            <w:rStyle w:val="a3"/>
            <w:sz w:val="24"/>
            <w:szCs w:val="24"/>
          </w:rPr>
          <w:t>https://zakon.rada.gov.ua/laws/show/318/97-вр</w:t>
        </w:r>
      </w:hyperlink>
    </w:p>
    <w:p w:rsidR="00C433FC" w:rsidRPr="002A4AFB" w:rsidRDefault="00C433FC" w:rsidP="00C433FC">
      <w:pPr>
        <w:ind w:firstLine="709"/>
        <w:rPr>
          <w:rFonts w:ascii="Times New Roman" w:hAnsi="Times New Roman" w:cs="Times New Roman"/>
          <w:b/>
        </w:rPr>
      </w:pPr>
      <w:r w:rsidRPr="002A4AFB">
        <w:rPr>
          <w:rFonts w:ascii="Times New Roman" w:hAnsi="Times New Roman" w:cs="Times New Roman"/>
          <w:b/>
        </w:rPr>
        <w:t>Інформаційні ресурси</w:t>
      </w:r>
    </w:p>
    <w:p w:rsidR="00C433FC" w:rsidRPr="002A4AFB" w:rsidRDefault="00C433FC" w:rsidP="00C433FC">
      <w:pPr>
        <w:pStyle w:val="normal"/>
        <w:widowControl w:val="0"/>
        <w:numPr>
          <w:ilvl w:val="0"/>
          <w:numId w:val="12"/>
        </w:numPr>
        <w:tabs>
          <w:tab w:val="clear" w:pos="720"/>
          <w:tab w:val="num" w:pos="0"/>
          <w:tab w:val="left" w:pos="900"/>
          <w:tab w:val="left" w:pos="1080"/>
        </w:tabs>
        <w:ind w:left="0" w:firstLine="700"/>
        <w:jc w:val="both"/>
        <w:rPr>
          <w:sz w:val="24"/>
          <w:szCs w:val="24"/>
        </w:rPr>
      </w:pPr>
      <w:r w:rsidRPr="002A4AFB">
        <w:rPr>
          <w:sz w:val="24"/>
          <w:szCs w:val="24"/>
        </w:rPr>
        <w:t>Курдюк О. Помилки та їх види. URL :</w:t>
      </w:r>
      <w:hyperlink r:id="rId12">
        <w:r w:rsidRPr="002A4AFB">
          <w:rPr>
            <w:sz w:val="24"/>
            <w:szCs w:val="24"/>
          </w:rPr>
          <w:t xml:space="preserve"> </w:t>
        </w:r>
      </w:hyperlink>
      <w:hyperlink r:id="rId13">
        <w:r w:rsidRPr="002A4AFB">
          <w:rPr>
            <w:sz w:val="24"/>
            <w:szCs w:val="24"/>
          </w:rPr>
          <w:t>http://journlib.univ.kiev.ua/</w:t>
        </w:r>
      </w:hyperlink>
      <w:hyperlink r:id="rId14" w:history="1">
        <w:r w:rsidRPr="002A4AFB">
          <w:rPr>
            <w:sz w:val="24"/>
            <w:szCs w:val="24"/>
          </w:rPr>
          <w:t xml:space="preserve"> </w:t>
        </w:r>
        <w:proofErr w:type="spellStart"/>
        <w:r w:rsidRPr="002A4AFB">
          <w:rPr>
            <w:sz w:val="24"/>
            <w:szCs w:val="24"/>
          </w:rPr>
          <w:t>index.php</w:t>
        </w:r>
        <w:proofErr w:type="spellEnd"/>
        <w:r w:rsidRPr="002A4AFB">
          <w:rPr>
            <w:sz w:val="24"/>
            <w:szCs w:val="24"/>
          </w:rPr>
          <w:t>?</w:t>
        </w:r>
        <w:proofErr w:type="spellStart"/>
        <w:r w:rsidRPr="002A4AFB">
          <w:rPr>
            <w:sz w:val="24"/>
            <w:szCs w:val="24"/>
          </w:rPr>
          <w:t>act=article</w:t>
        </w:r>
        <w:proofErr w:type="spellEnd"/>
        <w:r w:rsidRPr="002A4AFB">
          <w:rPr>
            <w:sz w:val="24"/>
            <w:szCs w:val="24"/>
          </w:rPr>
          <w:t>&amp;article=1556.</w:t>
        </w:r>
      </w:hyperlink>
    </w:p>
    <w:p w:rsidR="00C433FC" w:rsidRPr="002A4AFB" w:rsidRDefault="00C433FC" w:rsidP="00C433FC">
      <w:pPr>
        <w:pStyle w:val="normal"/>
        <w:widowControl w:val="0"/>
        <w:numPr>
          <w:ilvl w:val="0"/>
          <w:numId w:val="12"/>
        </w:numPr>
        <w:tabs>
          <w:tab w:val="clear" w:pos="720"/>
          <w:tab w:val="num" w:pos="0"/>
          <w:tab w:val="left" w:pos="900"/>
          <w:tab w:val="left" w:pos="1080"/>
        </w:tabs>
        <w:ind w:left="0" w:firstLine="700"/>
        <w:jc w:val="both"/>
        <w:rPr>
          <w:sz w:val="24"/>
          <w:szCs w:val="24"/>
        </w:rPr>
      </w:pPr>
      <w:r w:rsidRPr="002A4AFB">
        <w:rPr>
          <w:sz w:val="24"/>
          <w:szCs w:val="24"/>
          <w:highlight w:val="white"/>
        </w:rPr>
        <w:t xml:space="preserve"> Швед О. </w:t>
      </w:r>
      <w:proofErr w:type="spellStart"/>
      <w:r w:rsidRPr="002A4AFB">
        <w:rPr>
          <w:sz w:val="24"/>
          <w:szCs w:val="24"/>
          <w:highlight w:val="white"/>
        </w:rPr>
        <w:t>Інфографіка</w:t>
      </w:r>
      <w:proofErr w:type="spellEnd"/>
      <w:r w:rsidRPr="002A4AFB">
        <w:rPr>
          <w:sz w:val="24"/>
          <w:szCs w:val="24"/>
          <w:highlight w:val="white"/>
        </w:rPr>
        <w:t xml:space="preserve"> як засіб візуальної комунікації. </w:t>
      </w:r>
      <w:r w:rsidRPr="002A4AFB">
        <w:rPr>
          <w:sz w:val="24"/>
          <w:szCs w:val="24"/>
        </w:rPr>
        <w:t>URL :</w:t>
      </w:r>
      <w:hyperlink r:id="rId15" w:history="1">
        <w:r w:rsidRPr="002A4AFB">
          <w:rPr>
            <w:rStyle w:val="a3"/>
            <w:sz w:val="24"/>
            <w:szCs w:val="24"/>
          </w:rPr>
          <w:t xml:space="preserve"> </w:t>
        </w:r>
      </w:hyperlink>
      <w:hyperlink r:id="rId16" w:history="1">
        <w:r w:rsidRPr="002A4AFB">
          <w:rPr>
            <w:rStyle w:val="a3"/>
            <w:sz w:val="24"/>
            <w:szCs w:val="24"/>
          </w:rPr>
          <w:t>http://jrnl.nau.edu.ua/index.php/go/article/download/7980/9246</w:t>
        </w:r>
      </w:hyperlink>
      <w:r w:rsidRPr="002A4AFB">
        <w:rPr>
          <w:sz w:val="24"/>
          <w:szCs w:val="24"/>
        </w:rPr>
        <w:t>.</w:t>
      </w:r>
    </w:p>
    <w:p w:rsidR="00C433FC" w:rsidRPr="002A4AFB" w:rsidRDefault="00C433FC" w:rsidP="00C433FC">
      <w:pPr>
        <w:pStyle w:val="normal"/>
        <w:widowControl w:val="0"/>
        <w:numPr>
          <w:ilvl w:val="0"/>
          <w:numId w:val="12"/>
        </w:numPr>
        <w:tabs>
          <w:tab w:val="clear" w:pos="720"/>
          <w:tab w:val="num" w:pos="0"/>
          <w:tab w:val="left" w:pos="1080"/>
        </w:tabs>
        <w:ind w:left="0" w:firstLine="709"/>
        <w:jc w:val="both"/>
        <w:rPr>
          <w:sz w:val="24"/>
          <w:szCs w:val="24"/>
        </w:rPr>
      </w:pPr>
      <w:r w:rsidRPr="002A4AFB">
        <w:rPr>
          <w:sz w:val="24"/>
          <w:szCs w:val="24"/>
        </w:rPr>
        <w:t>Шевченко В. Функціональність візуального контенту в міжкультурній комунікації. URL : www.irbis-nbuv.gov.ua/cgi-bin/irbis_nbuv/cgiirbis_64.exe?C21COM=2&amp;I21DBN=UJRN&amp; P21DBN=UJRN&amp;IMAGE_FILE_DOWNLOAD=1&amp;Image_file_name=PDF/Nzizh_2013_53_64.pdf.</w:t>
      </w:r>
    </w:p>
    <w:p w:rsidR="00B56C83" w:rsidRPr="002A4AFB" w:rsidRDefault="00B56C83" w:rsidP="00C433FC">
      <w:pPr>
        <w:shd w:val="clear" w:color="auto" w:fill="FFFFFF"/>
        <w:jc w:val="center"/>
        <w:rPr>
          <w:rFonts w:ascii="Times New Roman" w:hAnsi="Times New Roman" w:cs="Times New Roman"/>
          <w:b/>
        </w:rPr>
      </w:pPr>
    </w:p>
    <w:p w:rsidR="00B56C83" w:rsidRPr="002A4AFB" w:rsidRDefault="006F0DEB" w:rsidP="00C433FC">
      <w:pPr>
        <w:jc w:val="center"/>
        <w:rPr>
          <w:rFonts w:ascii="Times New Roman" w:hAnsi="Times New Roman" w:cs="Times New Roman"/>
          <w:b/>
          <w:bCs/>
        </w:rPr>
      </w:pPr>
      <w:r w:rsidRPr="002A4AFB">
        <w:rPr>
          <w:rFonts w:ascii="Times New Roman" w:hAnsi="Times New Roman" w:cs="Times New Roman"/>
          <w:b/>
          <w:bCs/>
        </w:rPr>
        <w:t>10</w:t>
      </w:r>
      <w:r w:rsidR="00B56C83" w:rsidRPr="002A4AFB">
        <w:rPr>
          <w:rFonts w:ascii="Times New Roman" w:hAnsi="Times New Roman" w:cs="Times New Roman"/>
          <w:b/>
          <w:bCs/>
        </w:rPr>
        <w:t>. Регуляції і політики курсу</w:t>
      </w:r>
    </w:p>
    <w:p w:rsidR="009E775C" w:rsidRPr="002A4AFB" w:rsidRDefault="009E775C" w:rsidP="00C433FC">
      <w:pPr>
        <w:jc w:val="center"/>
        <w:rPr>
          <w:rFonts w:ascii="Times New Roman" w:hAnsi="Times New Roman" w:cs="Times New Roman"/>
          <w:b/>
          <w:bCs/>
        </w:rPr>
      </w:pPr>
    </w:p>
    <w:p w:rsidR="009E775C" w:rsidRPr="002A4AFB" w:rsidRDefault="009E775C" w:rsidP="00C433FC">
      <w:pPr>
        <w:ind w:firstLine="720"/>
        <w:rPr>
          <w:rFonts w:ascii="Times New Roman" w:hAnsi="Times New Roman" w:cs="Times New Roman"/>
          <w:b/>
          <w:bCs/>
          <w:color w:val="000000"/>
        </w:rPr>
      </w:pPr>
      <w:r w:rsidRPr="002A4AFB">
        <w:rPr>
          <w:rFonts w:ascii="Times New Roman" w:hAnsi="Times New Roman" w:cs="Times New Roman"/>
          <w:b/>
          <w:bCs/>
          <w:color w:val="000000"/>
        </w:rPr>
        <w:t>Відвідування занять. Регуляція пропусків.</w:t>
      </w:r>
    </w:p>
    <w:p w:rsidR="009E775C" w:rsidRPr="002A4AFB" w:rsidRDefault="009E775C" w:rsidP="00C433FC">
      <w:pPr>
        <w:ind w:firstLine="720"/>
        <w:jc w:val="both"/>
        <w:rPr>
          <w:rFonts w:ascii="Times New Roman" w:hAnsi="Times New Roman" w:cs="Times New Roman"/>
          <w:iCs/>
          <w:color w:val="000000"/>
        </w:rPr>
      </w:pPr>
      <w:r w:rsidRPr="002A4AFB">
        <w:rPr>
          <w:rFonts w:ascii="Times New Roman" w:hAnsi="Times New Roman" w:cs="Times New Roman"/>
          <w:bCs/>
          <w:iCs/>
        </w:rPr>
        <w:t>Особиста присутність є обов’язковою</w:t>
      </w:r>
      <w:r w:rsidR="00CE2D3D" w:rsidRPr="002A4AFB">
        <w:rPr>
          <w:rFonts w:ascii="Times New Roman" w:hAnsi="Times New Roman" w:cs="Times New Roman"/>
          <w:iCs/>
          <w:color w:val="000000"/>
        </w:rPr>
        <w:t>.</w:t>
      </w:r>
      <w:r w:rsidRPr="002A4AFB">
        <w:rPr>
          <w:rFonts w:ascii="Times New Roman" w:hAnsi="Times New Roman" w:cs="Times New Roman"/>
          <w:iCs/>
          <w:color w:val="000000"/>
        </w:rPr>
        <w:t xml:space="preserve"> Студенти, які за певних обставин не можуть виконувати завдання практики </w:t>
      </w:r>
      <w:r w:rsidR="004134FF" w:rsidRPr="002A4AFB">
        <w:rPr>
          <w:rFonts w:ascii="Times New Roman" w:hAnsi="Times New Roman" w:cs="Times New Roman"/>
          <w:iCs/>
          <w:color w:val="000000"/>
        </w:rPr>
        <w:t xml:space="preserve">відповідно до графіку проходження практики </w:t>
      </w:r>
      <w:r w:rsidRPr="002A4AFB">
        <w:rPr>
          <w:rFonts w:ascii="Times New Roman" w:hAnsi="Times New Roman" w:cs="Times New Roman"/>
          <w:iCs/>
          <w:color w:val="000000"/>
        </w:rPr>
        <w:t xml:space="preserve"> мусять впродовж тижня узгодити із керівником практики графік індивідуального виконання завдань практики. Окремі пропущенні завдання мають бути відпрацьовані на найближчій консультації</w:t>
      </w:r>
      <w:r w:rsidR="004134FF" w:rsidRPr="002A4AFB">
        <w:rPr>
          <w:rFonts w:ascii="Times New Roman" w:hAnsi="Times New Roman" w:cs="Times New Roman"/>
          <w:iCs/>
          <w:color w:val="000000"/>
        </w:rPr>
        <w:t xml:space="preserve"> до завершення проходження практики</w:t>
      </w:r>
      <w:r w:rsidRPr="002A4AFB">
        <w:rPr>
          <w:rFonts w:ascii="Times New Roman" w:hAnsi="Times New Roman" w:cs="Times New Roman"/>
          <w:iCs/>
          <w:color w:val="000000"/>
        </w:rPr>
        <w:t xml:space="preserve">. </w:t>
      </w:r>
    </w:p>
    <w:p w:rsidR="009E775C" w:rsidRPr="002A4AFB" w:rsidRDefault="004134FF" w:rsidP="00C433FC">
      <w:pPr>
        <w:ind w:firstLine="720"/>
        <w:jc w:val="both"/>
        <w:rPr>
          <w:rFonts w:ascii="Times New Roman" w:hAnsi="Times New Roman" w:cs="Times New Roman"/>
          <w:i/>
          <w:iCs/>
          <w:color w:val="000000"/>
        </w:rPr>
      </w:pPr>
      <w:r w:rsidRPr="002A4AFB">
        <w:rPr>
          <w:rFonts w:ascii="Times New Roman" w:hAnsi="Times New Roman" w:cs="Times New Roman"/>
          <w:bCs/>
          <w:color w:val="000000"/>
        </w:rPr>
        <w:t>Відпрацювання пропущених заходів практики</w:t>
      </w:r>
      <w:r w:rsidR="009E775C" w:rsidRPr="002A4AFB">
        <w:rPr>
          <w:rFonts w:ascii="Times New Roman" w:hAnsi="Times New Roman" w:cs="Times New Roman"/>
          <w:bCs/>
          <w:color w:val="000000"/>
        </w:rPr>
        <w:t xml:space="preserve"> має б</w:t>
      </w:r>
      <w:r w:rsidRPr="002A4AFB">
        <w:rPr>
          <w:rFonts w:ascii="Times New Roman" w:hAnsi="Times New Roman" w:cs="Times New Roman"/>
          <w:bCs/>
          <w:color w:val="000000"/>
        </w:rPr>
        <w:t xml:space="preserve">ути регулярним за домовленістю </w:t>
      </w:r>
      <w:r w:rsidRPr="002A4AFB">
        <w:rPr>
          <w:rFonts w:ascii="Times New Roman" w:hAnsi="Times New Roman" w:cs="Times New Roman"/>
          <w:iCs/>
          <w:color w:val="000000"/>
        </w:rPr>
        <w:t xml:space="preserve"> із керівником практики</w:t>
      </w:r>
      <w:r w:rsidR="009E775C" w:rsidRPr="002A4AFB">
        <w:rPr>
          <w:rFonts w:ascii="Times New Roman" w:hAnsi="Times New Roman" w:cs="Times New Roman"/>
          <w:bCs/>
          <w:color w:val="000000"/>
        </w:rPr>
        <w:t xml:space="preserve"> у години консультацій. Накопичення відпрацювань неприпустиме! За умови систематичних пропусків може бути застосована</w:t>
      </w:r>
      <w:r w:rsidRPr="002A4AFB">
        <w:rPr>
          <w:rFonts w:ascii="Times New Roman" w:hAnsi="Times New Roman" w:cs="Times New Roman"/>
          <w:bCs/>
          <w:color w:val="000000"/>
        </w:rPr>
        <w:t xml:space="preserve"> процедура повторного</w:t>
      </w:r>
      <w:r w:rsidRPr="002A4AFB">
        <w:rPr>
          <w:rFonts w:ascii="Times New Roman" w:hAnsi="Times New Roman" w:cs="Times New Roman"/>
          <w:iCs/>
          <w:color w:val="000000"/>
        </w:rPr>
        <w:t xml:space="preserve"> проходження практики</w:t>
      </w:r>
      <w:r w:rsidRPr="002A4AFB">
        <w:rPr>
          <w:rFonts w:ascii="Times New Roman" w:hAnsi="Times New Roman" w:cs="Times New Roman"/>
          <w:bCs/>
          <w:color w:val="000000"/>
        </w:rPr>
        <w:t xml:space="preserve"> </w:t>
      </w:r>
      <w:r w:rsidR="009E775C" w:rsidRPr="002A4AFB">
        <w:rPr>
          <w:rFonts w:ascii="Times New Roman" w:hAnsi="Times New Roman" w:cs="Times New Roman"/>
          <w:bCs/>
          <w:color w:val="000000"/>
        </w:rPr>
        <w:t>.</w:t>
      </w:r>
    </w:p>
    <w:p w:rsidR="009E775C" w:rsidRPr="002A4AFB" w:rsidRDefault="009E775C" w:rsidP="00C433FC">
      <w:pPr>
        <w:ind w:firstLine="720"/>
        <w:rPr>
          <w:rFonts w:ascii="Times New Roman" w:hAnsi="Times New Roman" w:cs="Times New Roman"/>
          <w:bCs/>
          <w:color w:val="000000"/>
        </w:rPr>
      </w:pPr>
      <w:r w:rsidRPr="002A4AFB">
        <w:rPr>
          <w:rFonts w:ascii="Times New Roman" w:hAnsi="Times New Roman" w:cs="Times New Roman"/>
          <w:b/>
          <w:bCs/>
          <w:color w:val="000000"/>
        </w:rPr>
        <w:t>Політика академічної доброчесності</w:t>
      </w:r>
    </w:p>
    <w:p w:rsidR="004134FF" w:rsidRPr="002A4AFB" w:rsidRDefault="009E775C" w:rsidP="00C433FC">
      <w:pPr>
        <w:ind w:firstLine="720"/>
        <w:jc w:val="both"/>
        <w:rPr>
          <w:rFonts w:ascii="Times New Roman" w:hAnsi="Times New Roman" w:cs="Times New Roman"/>
        </w:rPr>
      </w:pPr>
      <w:r w:rsidRPr="002A4AFB">
        <w:rPr>
          <w:rFonts w:ascii="Times New Roman" w:hAnsi="Times New Roman" w:cs="Times New Roman"/>
          <w:bCs/>
          <w:color w:val="000000"/>
        </w:rPr>
        <w:t xml:space="preserve">Студенти зобов’язані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2A4AFB">
        <w:rPr>
          <w:rFonts w:ascii="Times New Roman" w:hAnsi="Times New Roman" w:cs="Times New Roman"/>
          <w:bCs/>
          <w:i/>
          <w:color w:val="000000"/>
        </w:rPr>
        <w:t>плагіат</w:t>
      </w:r>
      <w:r w:rsidRPr="002A4AFB">
        <w:rPr>
          <w:rFonts w:ascii="Times New Roman" w:hAnsi="Times New Roman" w:cs="Times New Roman"/>
          <w:bCs/>
          <w:color w:val="000000"/>
        </w:rPr>
        <w:t>. Використання будь-якої інформації (текст, фото,</w:t>
      </w:r>
      <w:r w:rsidR="004134FF" w:rsidRPr="002A4AFB">
        <w:rPr>
          <w:rFonts w:ascii="Times New Roman" w:hAnsi="Times New Roman" w:cs="Times New Roman"/>
          <w:bCs/>
          <w:color w:val="000000"/>
        </w:rPr>
        <w:t xml:space="preserve">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004134FF" w:rsidRPr="002A4AFB">
        <w:rPr>
          <w:rFonts w:ascii="Times New Roman" w:hAnsi="Times New Roman" w:cs="Times New Roman"/>
          <w:bCs/>
          <w:color w:val="000000"/>
        </w:rPr>
        <w:t>недоброчесної</w:t>
      </w:r>
      <w:proofErr w:type="spellEnd"/>
      <w:r w:rsidR="004134FF" w:rsidRPr="002A4AFB">
        <w:rPr>
          <w:rFonts w:ascii="Times New Roman" w:hAnsi="Times New Roman" w:cs="Times New Roman"/>
          <w:bCs/>
          <w:color w:val="000000"/>
        </w:rPr>
        <w:t xml:space="preserve"> поведінки можуть бути застосовані різні дисциплінарні заходи.</w:t>
      </w:r>
      <w:r w:rsidR="004134FF" w:rsidRPr="002A4AFB">
        <w:rPr>
          <w:rFonts w:ascii="Times New Roman" w:hAnsi="Times New Roman" w:cs="Times New Roman"/>
        </w:rPr>
        <w:t xml:space="preserve"> Студенти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004134FF" w:rsidRPr="002A4AFB">
        <w:rPr>
          <w:rFonts w:ascii="Times New Roman" w:hAnsi="Times New Roman" w:cs="Times New Roman"/>
          <w:b/>
          <w:i/>
        </w:rPr>
        <w:t>Кодексом академічної доброчесності ЗНУ</w:t>
      </w:r>
      <w:r w:rsidR="004134FF" w:rsidRPr="002A4AFB">
        <w:rPr>
          <w:rFonts w:ascii="Times New Roman" w:hAnsi="Times New Roman" w:cs="Times New Roman"/>
          <w:b/>
        </w:rPr>
        <w:t>:</w:t>
      </w:r>
      <w:r w:rsidR="004134FF" w:rsidRPr="002A4AFB">
        <w:rPr>
          <w:rFonts w:ascii="Times New Roman" w:hAnsi="Times New Roman" w:cs="Times New Roman"/>
        </w:rPr>
        <w:t xml:space="preserve"> </w:t>
      </w:r>
      <w:hyperlink r:id="rId17" w:history="1">
        <w:r w:rsidR="004134FF" w:rsidRPr="002A4AFB">
          <w:rPr>
            <w:rStyle w:val="a3"/>
            <w:rFonts w:ascii="Times New Roman" w:hAnsi="Times New Roman" w:cs="Times New Roman"/>
            <w:color w:val="auto"/>
          </w:rPr>
          <w:t>https://tinyurl.com/ya6yk4ad</w:t>
        </w:r>
      </w:hyperlink>
      <w:r w:rsidR="004134FF" w:rsidRPr="002A4AFB">
        <w:rPr>
          <w:rFonts w:ascii="Times New Roman" w:hAnsi="Times New Roman" w:cs="Times New Roman"/>
        </w:rPr>
        <w:t xml:space="preserve">. </w:t>
      </w:r>
    </w:p>
    <w:p w:rsidR="004134FF" w:rsidRPr="002A4AFB" w:rsidRDefault="004134FF" w:rsidP="00C433FC">
      <w:pPr>
        <w:ind w:firstLine="720"/>
        <w:rPr>
          <w:rFonts w:ascii="Times New Roman" w:eastAsia="Times New Roman" w:hAnsi="Times New Roman" w:cs="Times New Roman"/>
          <w:highlight w:val="yellow"/>
        </w:rPr>
      </w:pPr>
      <w:r w:rsidRPr="002A4AFB">
        <w:rPr>
          <w:rFonts w:ascii="Times New Roman" w:hAnsi="Times New Roman" w:cs="Times New Roman"/>
          <w:b/>
          <w:bCs/>
          <w:color w:val="000000"/>
        </w:rPr>
        <w:t>Комунікація</w:t>
      </w:r>
    </w:p>
    <w:p w:rsidR="004134FF" w:rsidRPr="002A4AFB" w:rsidRDefault="004134FF" w:rsidP="00C433FC">
      <w:pPr>
        <w:ind w:firstLine="720"/>
        <w:jc w:val="both"/>
        <w:rPr>
          <w:rFonts w:ascii="Times New Roman" w:hAnsi="Times New Roman" w:cs="Times New Roman"/>
          <w:b/>
          <w:bCs/>
          <w:highlight w:val="yellow"/>
        </w:rPr>
      </w:pPr>
      <w:r w:rsidRPr="002A4AFB">
        <w:rPr>
          <w:rFonts w:ascii="Times New Roman" w:hAnsi="Times New Roman" w:cs="Times New Roman"/>
          <w:color w:val="000000"/>
        </w:rPr>
        <w:t xml:space="preserve">Очікується, що студенти перевірятимуть свою електронну пошту і сторінку дисципліни в </w:t>
      </w:r>
      <w:proofErr w:type="spellStart"/>
      <w:r w:rsidRPr="002A4AFB">
        <w:rPr>
          <w:rFonts w:ascii="Times New Roman" w:hAnsi="Times New Roman" w:cs="Times New Roman"/>
          <w:color w:val="000000"/>
        </w:rPr>
        <w:t>Moodle</w:t>
      </w:r>
      <w:proofErr w:type="spellEnd"/>
      <w:r w:rsidRPr="002A4AFB">
        <w:rPr>
          <w:rFonts w:ascii="Times New Roman" w:hAnsi="Times New Roman" w:cs="Times New Roman"/>
          <w:color w:val="000000"/>
        </w:rPr>
        <w:t xml:space="preserve"> та реагуватимуть своєчасно. Всі робочі оголошення</w:t>
      </w:r>
      <w:r w:rsidRPr="002A4AFB">
        <w:rPr>
          <w:rFonts w:ascii="Times New Roman" w:hAnsi="Times New Roman" w:cs="Times New Roman"/>
          <w:color w:val="000000"/>
          <w:lang w:val="ru-RU"/>
        </w:rPr>
        <w:t xml:space="preserve"> </w:t>
      </w:r>
      <w:r w:rsidRPr="002A4AFB">
        <w:rPr>
          <w:rFonts w:ascii="Times New Roman" w:hAnsi="Times New Roman" w:cs="Times New Roman"/>
          <w:color w:val="000000"/>
        </w:rPr>
        <w:t xml:space="preserve">можуть надсилатися через старосту, на електронну на пошту та розміщуватимуться в </w:t>
      </w:r>
      <w:proofErr w:type="spellStart"/>
      <w:r w:rsidRPr="002A4AFB">
        <w:rPr>
          <w:rFonts w:ascii="Times New Roman" w:hAnsi="Times New Roman" w:cs="Times New Roman"/>
          <w:color w:val="000000"/>
        </w:rPr>
        <w:t>Moodle</w:t>
      </w:r>
      <w:proofErr w:type="spellEnd"/>
      <w:r w:rsidRPr="002A4AFB">
        <w:rPr>
          <w:rFonts w:ascii="Times New Roman" w:hAnsi="Times New Roman" w:cs="Times New Roman"/>
          <w:color w:val="000000"/>
          <w:lang w:val="ru-RU"/>
        </w:rPr>
        <w:t>.</w:t>
      </w:r>
      <w:r w:rsidRPr="002A4AFB">
        <w:rPr>
          <w:rFonts w:ascii="Times New Roman" w:hAnsi="Times New Roman" w:cs="Times New Roman"/>
          <w:color w:val="000000"/>
        </w:rPr>
        <w:t xml:space="preserve"> </w:t>
      </w:r>
    </w:p>
    <w:p w:rsidR="004134FF" w:rsidRPr="002A4AFB" w:rsidRDefault="004134FF" w:rsidP="00C433FC">
      <w:pPr>
        <w:jc w:val="both"/>
        <w:rPr>
          <w:rFonts w:ascii="Times New Roman" w:hAnsi="Times New Roman" w:cs="Times New Roman"/>
        </w:rPr>
      </w:pPr>
    </w:p>
    <w:p w:rsidR="009E775C" w:rsidRPr="002A4AFB" w:rsidRDefault="009E775C" w:rsidP="00C433FC">
      <w:pPr>
        <w:jc w:val="center"/>
        <w:rPr>
          <w:rFonts w:ascii="Times New Roman" w:hAnsi="Times New Roman" w:cs="Times New Roman"/>
          <w:b/>
          <w:bCs/>
          <w:highlight w:val="yellow"/>
        </w:rPr>
      </w:pPr>
    </w:p>
    <w:p w:rsidR="00B56C83" w:rsidRPr="002A4AFB" w:rsidRDefault="00B56C83" w:rsidP="00C433FC">
      <w:pPr>
        <w:jc w:val="both"/>
        <w:rPr>
          <w:rFonts w:ascii="Times New Roman" w:hAnsi="Times New Roman" w:cs="Times New Roman"/>
        </w:rPr>
      </w:pPr>
    </w:p>
    <w:p w:rsidR="00B56C83" w:rsidRPr="002A4AFB" w:rsidRDefault="00B56C83" w:rsidP="00C433FC">
      <w:pPr>
        <w:jc w:val="both"/>
        <w:rPr>
          <w:rFonts w:ascii="Times New Roman" w:hAnsi="Times New Roman" w:cs="Times New Roman"/>
        </w:rPr>
      </w:pPr>
    </w:p>
    <w:p w:rsidR="00B56C83" w:rsidRPr="002A4AFB" w:rsidRDefault="00B56C83" w:rsidP="00C433FC">
      <w:pPr>
        <w:jc w:val="center"/>
        <w:rPr>
          <w:rFonts w:ascii="Times New Roman" w:hAnsi="Times New Roman" w:cs="Times New Roman"/>
          <w:b/>
          <w:caps/>
        </w:rPr>
      </w:pPr>
      <w:r w:rsidRPr="002A4AFB">
        <w:rPr>
          <w:rFonts w:ascii="Times New Roman" w:hAnsi="Times New Roman" w:cs="Times New Roman"/>
          <w:b/>
          <w:caps/>
        </w:rPr>
        <w:t>Додаткова інформація</w:t>
      </w:r>
    </w:p>
    <w:p w:rsidR="00B56C83" w:rsidRPr="002A4AFB" w:rsidRDefault="00EA3CEF" w:rsidP="00C433FC">
      <w:pPr>
        <w:jc w:val="both"/>
        <w:rPr>
          <w:rFonts w:ascii="Times New Roman" w:hAnsi="Times New Roman" w:cs="Times New Roman"/>
          <w:b/>
        </w:rPr>
      </w:pPr>
      <w:r>
        <w:rPr>
          <w:rFonts w:ascii="Times New Roman" w:hAnsi="Times New Roman" w:cs="Times New Roman"/>
          <w:b/>
        </w:rPr>
        <w:t>ГРАФІК ОСВІТНЬОГО ПРОЦЕСУ 2025-2026</w:t>
      </w:r>
      <w:r w:rsidR="00B56C83" w:rsidRPr="002A4AFB">
        <w:rPr>
          <w:rFonts w:ascii="Times New Roman" w:hAnsi="Times New Roman" w:cs="Times New Roman"/>
          <w:b/>
        </w:rPr>
        <w:t xml:space="preserve"> н. р. </w:t>
      </w:r>
      <w:r w:rsidR="00B56C83" w:rsidRPr="002A4AFB">
        <w:rPr>
          <w:rFonts w:ascii="Times New Roman" w:hAnsi="Times New Roman" w:cs="Times New Roman"/>
        </w:rPr>
        <w:t xml:space="preserve">доступний за адресою: </w:t>
      </w:r>
      <w:hyperlink r:id="rId18" w:history="1">
        <w:r w:rsidR="00B56C83" w:rsidRPr="002A4AFB">
          <w:rPr>
            <w:rStyle w:val="a3"/>
            <w:rFonts w:ascii="Times New Roman" w:hAnsi="Times New Roman" w:cs="Times New Roman"/>
            <w:color w:val="auto"/>
          </w:rPr>
          <w:t>https://tinyurl.com/yckze4jd</w:t>
        </w:r>
      </w:hyperlink>
      <w:r w:rsidR="00B56C83" w:rsidRPr="002A4AFB">
        <w:rPr>
          <w:rFonts w:ascii="Times New Roman" w:hAnsi="Times New Roman" w:cs="Times New Roman"/>
        </w:rPr>
        <w:t>.</w:t>
      </w:r>
    </w:p>
    <w:p w:rsidR="00B56C83" w:rsidRPr="002A4AFB" w:rsidRDefault="00B56C83" w:rsidP="00C433FC">
      <w:pPr>
        <w:jc w:val="both"/>
        <w:rPr>
          <w:rFonts w:ascii="Times New Roman" w:hAnsi="Times New Roman" w:cs="Times New Roman"/>
        </w:rPr>
      </w:pPr>
    </w:p>
    <w:p w:rsidR="00B56C83" w:rsidRPr="002A4AFB" w:rsidRDefault="00B56C83" w:rsidP="00C433FC">
      <w:pPr>
        <w:jc w:val="both"/>
        <w:rPr>
          <w:rFonts w:ascii="Times New Roman" w:hAnsi="Times New Roman" w:cs="Times New Roman"/>
        </w:rPr>
      </w:pPr>
      <w:r w:rsidRPr="002A4AFB">
        <w:rPr>
          <w:rFonts w:ascii="Times New Roman" w:hAnsi="Times New Roman" w:cs="Times New Roman"/>
          <w:b/>
        </w:rPr>
        <w:t xml:space="preserve">ПОВТОРНЕ ВИВЧЕННЯ ДИСЦИПЛІН, ВІДРАХУВАННЯ. </w:t>
      </w:r>
      <w:r w:rsidRPr="002A4AFB">
        <w:rPr>
          <w:rFonts w:ascii="Times New Roman" w:hAnsi="Times New Roman" w:cs="Times New Roman"/>
        </w:rPr>
        <w:t>Наявність академічної заборгованості</w:t>
      </w:r>
      <w:r w:rsidR="00BE0E9D" w:rsidRPr="002A4AFB">
        <w:rPr>
          <w:rFonts w:ascii="Times New Roman" w:hAnsi="Times New Roman" w:cs="Times New Roman"/>
        </w:rPr>
        <w:t xml:space="preserve"> з практики за результатами </w:t>
      </w:r>
      <w:r w:rsidRPr="002A4AFB">
        <w:rPr>
          <w:rFonts w:ascii="Times New Roman" w:hAnsi="Times New Roman" w:cs="Times New Roman"/>
        </w:rPr>
        <w:t xml:space="preserve">екзаменаційної сесії є підставою для надання студенту права на повторне </w:t>
      </w:r>
      <w:r w:rsidR="00BE0E9D" w:rsidRPr="002A4AFB">
        <w:rPr>
          <w:rFonts w:ascii="Times New Roman" w:hAnsi="Times New Roman" w:cs="Times New Roman"/>
        </w:rPr>
        <w:t>проходження</w:t>
      </w:r>
      <w:r w:rsidR="006A7573" w:rsidRPr="002A4AFB">
        <w:rPr>
          <w:rFonts w:ascii="Times New Roman" w:hAnsi="Times New Roman" w:cs="Times New Roman"/>
        </w:rPr>
        <w:t xml:space="preserve"> та складання заліку з</w:t>
      </w:r>
      <w:r w:rsidR="00BE0E9D" w:rsidRPr="002A4AFB">
        <w:rPr>
          <w:rFonts w:ascii="Times New Roman" w:hAnsi="Times New Roman" w:cs="Times New Roman"/>
        </w:rPr>
        <w:t xml:space="preserve"> практики</w:t>
      </w:r>
      <w:r w:rsidRPr="002A4AFB">
        <w:rPr>
          <w:rFonts w:ascii="Times New Roman" w:hAnsi="Times New Roman" w:cs="Times New Roman"/>
        </w:rPr>
        <w:t xml:space="preserve">. Порядок </w:t>
      </w:r>
      <w:r w:rsidRPr="002A4AFB">
        <w:rPr>
          <w:rFonts w:ascii="Times New Roman" w:hAnsi="Times New Roman" w:cs="Times New Roman"/>
        </w:rPr>
        <w:lastRenderedPageBreak/>
        <w:t xml:space="preserve">повторного вивчення визначається Положенням про порядок повторного вивчення навчальних дисциплін та повторного навчання у ЗНУ: </w:t>
      </w:r>
      <w:hyperlink r:id="rId19" w:history="1">
        <w:r w:rsidRPr="002A4AFB">
          <w:rPr>
            <w:rStyle w:val="a3"/>
            <w:rFonts w:ascii="Times New Roman" w:hAnsi="Times New Roman" w:cs="Times New Roman"/>
            <w:color w:val="auto"/>
          </w:rPr>
          <w:t>https://tinyurl.com/y9pkmmp5</w:t>
        </w:r>
      </w:hyperlink>
      <w:r w:rsidRPr="002A4AFB">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0" w:history="1">
        <w:r w:rsidRPr="002A4AFB">
          <w:rPr>
            <w:rStyle w:val="a3"/>
            <w:rFonts w:ascii="Times New Roman" w:hAnsi="Times New Roman" w:cs="Times New Roman"/>
            <w:color w:val="auto"/>
          </w:rPr>
          <w:t>https://tinyurl.com/ycds57la</w:t>
        </w:r>
      </w:hyperlink>
      <w:r w:rsidRPr="002A4AFB">
        <w:rPr>
          <w:rFonts w:ascii="Times New Roman" w:hAnsi="Times New Roman" w:cs="Times New Roman"/>
        </w:rPr>
        <w:t>.</w:t>
      </w:r>
    </w:p>
    <w:p w:rsidR="00B56C83" w:rsidRPr="002A4AFB" w:rsidRDefault="00B56C83" w:rsidP="00C433FC">
      <w:pPr>
        <w:jc w:val="both"/>
        <w:rPr>
          <w:rFonts w:ascii="Times New Roman" w:hAnsi="Times New Roman" w:cs="Times New Roman"/>
        </w:rPr>
      </w:pPr>
    </w:p>
    <w:p w:rsidR="00B56C83" w:rsidRPr="002A4AFB" w:rsidRDefault="00B56C83" w:rsidP="00C433FC">
      <w:pPr>
        <w:jc w:val="both"/>
        <w:rPr>
          <w:rFonts w:ascii="Times New Roman" w:hAnsi="Times New Roman" w:cs="Times New Roman"/>
        </w:rPr>
      </w:pPr>
      <w:r w:rsidRPr="002A4AFB">
        <w:rPr>
          <w:rFonts w:ascii="Times New Roman" w:hAnsi="Times New Roman" w:cs="Times New Roman"/>
          <w:b/>
        </w:rPr>
        <w:t xml:space="preserve">ВИРІШЕННЯ КОНФЛІКТІВ. </w:t>
      </w:r>
      <w:r w:rsidRPr="002A4AFB">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1" w:history="1">
        <w:r w:rsidRPr="002A4AFB">
          <w:rPr>
            <w:rStyle w:val="a3"/>
            <w:rFonts w:ascii="Times New Roman" w:hAnsi="Times New Roman" w:cs="Times New Roman"/>
            <w:color w:val="auto"/>
          </w:rPr>
          <w:t>https://tinyurl.com/57wha734</w:t>
        </w:r>
      </w:hyperlink>
      <w:r w:rsidRPr="002A4AFB">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2" w:history="1">
        <w:r w:rsidRPr="002A4AFB">
          <w:rPr>
            <w:rStyle w:val="a3"/>
            <w:rFonts w:ascii="Times New Roman" w:hAnsi="Times New Roman" w:cs="Times New Roman"/>
            <w:color w:val="auto"/>
          </w:rPr>
          <w:t>https://tinyurl.com/yd6bq6p9</w:t>
        </w:r>
      </w:hyperlink>
      <w:r w:rsidRPr="002A4AFB">
        <w:rPr>
          <w:rFonts w:ascii="Times New Roman" w:hAnsi="Times New Roman" w:cs="Times New Roman"/>
        </w:rPr>
        <w:t xml:space="preserve">; </w:t>
      </w:r>
      <w:r w:rsidRPr="002A4AFB">
        <w:rPr>
          <w:rFonts w:ascii="Times New Roman" w:hAnsi="Times New Roman" w:cs="Times New Roman"/>
          <w:iCs/>
        </w:rPr>
        <w:t>Положення про призначення та виплату соціальних стипендій у ЗНУ</w:t>
      </w:r>
      <w:r w:rsidRPr="002A4AFB">
        <w:rPr>
          <w:rFonts w:ascii="Times New Roman" w:hAnsi="Times New Roman" w:cs="Times New Roman"/>
        </w:rPr>
        <w:t xml:space="preserve">: </w:t>
      </w:r>
      <w:hyperlink r:id="rId23" w:history="1">
        <w:r w:rsidRPr="002A4AFB">
          <w:rPr>
            <w:rStyle w:val="a3"/>
            <w:rFonts w:ascii="Times New Roman" w:hAnsi="Times New Roman" w:cs="Times New Roman"/>
            <w:color w:val="auto"/>
          </w:rPr>
          <w:t>https://tinyurl.com/y9r5dpwh</w:t>
        </w:r>
      </w:hyperlink>
      <w:r w:rsidRPr="002A4AFB">
        <w:rPr>
          <w:rFonts w:ascii="Times New Roman" w:hAnsi="Times New Roman" w:cs="Times New Roman"/>
        </w:rPr>
        <w:t xml:space="preserve">. </w:t>
      </w:r>
    </w:p>
    <w:p w:rsidR="00B56C83" w:rsidRPr="002A4AFB" w:rsidRDefault="00B56C83" w:rsidP="00C433FC">
      <w:pPr>
        <w:jc w:val="both"/>
        <w:rPr>
          <w:rFonts w:ascii="Times New Roman" w:hAnsi="Times New Roman" w:cs="Times New Roman"/>
          <w:b/>
        </w:rPr>
      </w:pPr>
    </w:p>
    <w:p w:rsidR="00B56C83" w:rsidRPr="002A4AFB" w:rsidRDefault="00B56C83" w:rsidP="00C433FC">
      <w:pPr>
        <w:jc w:val="both"/>
        <w:rPr>
          <w:rFonts w:ascii="Times New Roman" w:hAnsi="Times New Roman" w:cs="Times New Roman"/>
        </w:rPr>
      </w:pPr>
      <w:r w:rsidRPr="002A4AFB">
        <w:rPr>
          <w:rFonts w:ascii="Times New Roman" w:hAnsi="Times New Roman" w:cs="Times New Roman"/>
          <w:b/>
        </w:rPr>
        <w:t xml:space="preserve">ПСИХОЛОГІЧНА ДОПОМОГА. </w:t>
      </w:r>
      <w:r w:rsidRPr="002A4AFB">
        <w:rPr>
          <w:rFonts w:ascii="Times New Roman" w:hAnsi="Times New Roman" w:cs="Times New Roman"/>
        </w:rPr>
        <w:t xml:space="preserve">Телефон довіри практичного психолога </w:t>
      </w:r>
      <w:r w:rsidRPr="002A4AFB">
        <w:rPr>
          <w:rFonts w:ascii="Times New Roman" w:hAnsi="Times New Roman" w:cs="Times New Roman"/>
          <w:b/>
        </w:rPr>
        <w:t>Марті Ірини Вадимівни</w:t>
      </w:r>
      <w:r w:rsidRPr="002A4AFB">
        <w:rPr>
          <w:rFonts w:ascii="Times New Roman" w:hAnsi="Times New Roman" w:cs="Times New Roman"/>
        </w:rPr>
        <w:t xml:space="preserve"> (061) 228-15-84, (099) 253-78-73 (щоденно з 9 до 21). </w:t>
      </w:r>
    </w:p>
    <w:p w:rsidR="00B56C83" w:rsidRPr="002A4AFB" w:rsidRDefault="00B56C83" w:rsidP="00C433FC">
      <w:pPr>
        <w:jc w:val="both"/>
        <w:rPr>
          <w:rFonts w:ascii="Times New Roman" w:eastAsia="Times New Roman" w:hAnsi="Times New Roman" w:cs="Times New Roman"/>
          <w:b/>
          <w:bCs/>
          <w:lang w:eastAsia="uk-UA"/>
        </w:rPr>
      </w:pPr>
      <w:bookmarkStart w:id="1" w:name="_Hlk142433006"/>
    </w:p>
    <w:p w:rsidR="00B56C83" w:rsidRPr="002A4AFB" w:rsidRDefault="00B56C83" w:rsidP="00C433FC">
      <w:pPr>
        <w:jc w:val="both"/>
        <w:rPr>
          <w:rFonts w:ascii="Times New Roman" w:eastAsia="Times New Roman" w:hAnsi="Times New Roman" w:cs="Times New Roman"/>
          <w:b/>
          <w:bCs/>
          <w:lang w:eastAsia="uk-UA"/>
        </w:rPr>
      </w:pPr>
      <w:r w:rsidRPr="002A4AFB">
        <w:rPr>
          <w:rFonts w:ascii="Times New Roman" w:eastAsia="Times New Roman" w:hAnsi="Times New Roman" w:cs="Times New Roman"/>
          <w:b/>
          <w:bCs/>
          <w:lang w:eastAsia="uk-UA"/>
        </w:rPr>
        <w:t>УПОВНОВАЖЕНА ОСОБА З ПИТАНЬ ЗАПОБІГАННЯ ТА ВИЯВЛЕННЯ КОРУПЦІЇ</w:t>
      </w:r>
      <w:r w:rsidRPr="002A4AFB">
        <w:rPr>
          <w:rFonts w:ascii="Times New Roman" w:eastAsia="Times New Roman" w:hAnsi="Times New Roman" w:cs="Times New Roman"/>
          <w:lang w:eastAsia="uk-UA"/>
        </w:rPr>
        <w:t xml:space="preserve"> Запорізького національного університету: </w:t>
      </w:r>
      <w:r w:rsidRPr="002A4AFB">
        <w:rPr>
          <w:rFonts w:ascii="Times New Roman" w:eastAsia="Times New Roman" w:hAnsi="Times New Roman" w:cs="Times New Roman"/>
          <w:b/>
          <w:bCs/>
          <w:lang w:eastAsia="uk-UA"/>
        </w:rPr>
        <w:t>Банах Віктор Аркадійович</w:t>
      </w:r>
    </w:p>
    <w:p w:rsidR="00B56C83" w:rsidRPr="002A4AFB" w:rsidRDefault="00B56C83" w:rsidP="00C433FC">
      <w:pPr>
        <w:jc w:val="both"/>
        <w:rPr>
          <w:rFonts w:ascii="Times New Roman" w:eastAsia="Times New Roman" w:hAnsi="Times New Roman" w:cs="Times New Roman"/>
          <w:lang w:eastAsia="uk-UA"/>
        </w:rPr>
      </w:pPr>
      <w:r w:rsidRPr="002A4AFB">
        <w:rPr>
          <w:rFonts w:ascii="Times New Roman" w:eastAsia="Times New Roman" w:hAnsi="Times New Roman" w:cs="Times New Roman"/>
          <w:lang w:eastAsia="uk-UA"/>
        </w:rPr>
        <w:t>Електронна адреса: </w:t>
      </w:r>
      <w:hyperlink r:id="rId24" w:history="1">
        <w:r w:rsidRPr="002A4AFB">
          <w:rPr>
            <w:rStyle w:val="a3"/>
            <w:rFonts w:ascii="Times New Roman" w:hAnsi="Times New Roman" w:cs="Times New Roman"/>
            <w:color w:val="auto"/>
            <w:shd w:val="clear" w:color="auto" w:fill="FFFFFF"/>
          </w:rPr>
          <w:t>v_banakh@znu.edu.ua</w:t>
        </w:r>
      </w:hyperlink>
    </w:p>
    <w:p w:rsidR="00B56C83" w:rsidRPr="002A4AFB" w:rsidRDefault="00B56C83" w:rsidP="00C433FC">
      <w:pPr>
        <w:jc w:val="both"/>
        <w:rPr>
          <w:rFonts w:ascii="Times New Roman" w:eastAsia="Times New Roman" w:hAnsi="Times New Roman" w:cs="Times New Roman"/>
          <w:lang w:eastAsia="uk-UA"/>
        </w:rPr>
      </w:pPr>
      <w:r w:rsidRPr="002A4AFB">
        <w:rPr>
          <w:rFonts w:ascii="Times New Roman" w:eastAsia="Times New Roman" w:hAnsi="Times New Roman" w:cs="Times New Roman"/>
          <w:lang w:eastAsia="uk-UA"/>
        </w:rPr>
        <w:t>Гаряча лінія: тел. </w:t>
      </w:r>
      <w:bookmarkEnd w:id="1"/>
      <w:r w:rsidRPr="002A4AFB">
        <w:rPr>
          <w:rFonts w:ascii="Times New Roman" w:eastAsia="Times New Roman" w:hAnsi="Times New Roman" w:cs="Times New Roman"/>
          <w:lang w:eastAsia="uk-UA"/>
        </w:rPr>
        <w:t xml:space="preserve"> (</w:t>
      </w:r>
      <w:r w:rsidRPr="002A4AFB">
        <w:rPr>
          <w:rFonts w:ascii="Times New Roman" w:hAnsi="Times New Roman" w:cs="Times New Roman"/>
          <w:shd w:val="clear" w:color="auto" w:fill="FFFFFF"/>
        </w:rPr>
        <w:t>061) 227-12-76, факс 227-12-88</w:t>
      </w:r>
    </w:p>
    <w:p w:rsidR="00B56C83" w:rsidRPr="002A4AFB" w:rsidRDefault="00B56C83" w:rsidP="00C433FC">
      <w:pPr>
        <w:jc w:val="both"/>
        <w:rPr>
          <w:rFonts w:ascii="Times New Roman" w:eastAsia="Times New Roman" w:hAnsi="Times New Roman" w:cs="Times New Roman"/>
          <w:lang w:eastAsia="uk-UA"/>
        </w:rPr>
      </w:pPr>
    </w:p>
    <w:p w:rsidR="00B56C83" w:rsidRPr="002A4AFB" w:rsidRDefault="00B56C83" w:rsidP="00C433FC">
      <w:pPr>
        <w:jc w:val="both"/>
        <w:rPr>
          <w:rFonts w:ascii="Times New Roman" w:hAnsi="Times New Roman" w:cs="Times New Roman"/>
        </w:rPr>
      </w:pPr>
      <w:r w:rsidRPr="002A4AFB">
        <w:rPr>
          <w:rFonts w:ascii="Times New Roman" w:hAnsi="Times New Roman" w:cs="Times New Roman"/>
          <w:b/>
        </w:rPr>
        <w:t xml:space="preserve">РІВНІ МОЖЛИВОСТІ ТА ІНКЛЮЗИВНЕ ОСВІТНЄ СЕРЕДОВИЩЕ. </w:t>
      </w:r>
      <w:r w:rsidRPr="002A4AFB">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2A4AFB">
        <w:rPr>
          <w:rFonts w:ascii="Times New Roman" w:hAnsi="Times New Roman" w:cs="Times New Roman"/>
        </w:rPr>
        <w:t>маломобільних</w:t>
      </w:r>
      <w:proofErr w:type="spellEnd"/>
      <w:r w:rsidRPr="002A4AFB">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2A4AFB">
        <w:rPr>
          <w:rFonts w:ascii="Times New Roman" w:hAnsi="Times New Roman" w:cs="Times New Roman"/>
        </w:rPr>
        <w:t>маломобільних</w:t>
      </w:r>
      <w:proofErr w:type="spellEnd"/>
      <w:r w:rsidRPr="002A4AFB">
        <w:rPr>
          <w:rFonts w:ascii="Times New Roman" w:hAnsi="Times New Roman" w:cs="Times New Roman"/>
        </w:rPr>
        <w:t xml:space="preserve"> груп населення у ЗНУ: </w:t>
      </w:r>
      <w:hyperlink r:id="rId25" w:history="1">
        <w:r w:rsidRPr="002A4AFB">
          <w:rPr>
            <w:rStyle w:val="a3"/>
            <w:rFonts w:ascii="Times New Roman" w:hAnsi="Times New Roman" w:cs="Times New Roman"/>
            <w:color w:val="auto"/>
          </w:rPr>
          <w:t>https://tinyurl.com/ydhcsagx</w:t>
        </w:r>
      </w:hyperlink>
      <w:r w:rsidRPr="002A4AFB">
        <w:rPr>
          <w:rFonts w:ascii="Times New Roman" w:hAnsi="Times New Roman" w:cs="Times New Roman"/>
        </w:rPr>
        <w:t xml:space="preserve">. </w:t>
      </w:r>
    </w:p>
    <w:p w:rsidR="00B56C83" w:rsidRPr="002A4AFB" w:rsidRDefault="00B56C83" w:rsidP="00C433FC">
      <w:pPr>
        <w:jc w:val="both"/>
        <w:rPr>
          <w:rFonts w:ascii="Times New Roman" w:hAnsi="Times New Roman" w:cs="Times New Roman"/>
          <w:b/>
        </w:rPr>
      </w:pPr>
    </w:p>
    <w:p w:rsidR="00B56C83" w:rsidRPr="002A4AFB" w:rsidRDefault="00B56C83" w:rsidP="00C433FC">
      <w:pPr>
        <w:jc w:val="center"/>
        <w:rPr>
          <w:rFonts w:ascii="Times New Roman" w:hAnsi="Times New Roman" w:cs="Times New Roman"/>
          <w:b/>
        </w:rPr>
      </w:pPr>
      <w:r w:rsidRPr="002A4AFB">
        <w:rPr>
          <w:rFonts w:ascii="Times New Roman" w:hAnsi="Times New Roman" w:cs="Times New Roman"/>
          <w:b/>
        </w:rPr>
        <w:t>РЕСУРСИ ДЛЯ НАВЧАННЯ</w:t>
      </w:r>
    </w:p>
    <w:p w:rsidR="00B56C83" w:rsidRPr="002A4AFB" w:rsidRDefault="00B56C83" w:rsidP="00C433FC">
      <w:pPr>
        <w:jc w:val="both"/>
        <w:rPr>
          <w:rFonts w:ascii="Times New Roman" w:hAnsi="Times New Roman" w:cs="Times New Roman"/>
        </w:rPr>
      </w:pPr>
      <w:r w:rsidRPr="002A4AFB">
        <w:rPr>
          <w:rFonts w:ascii="Times New Roman" w:hAnsi="Times New Roman" w:cs="Times New Roman"/>
          <w:b/>
          <w:caps/>
        </w:rPr>
        <w:t>Наукова бібліотека</w:t>
      </w:r>
      <w:r w:rsidRPr="002A4AFB">
        <w:rPr>
          <w:rFonts w:ascii="Times New Roman" w:hAnsi="Times New Roman" w:cs="Times New Roman"/>
        </w:rPr>
        <w:t xml:space="preserve">: </w:t>
      </w:r>
      <w:hyperlink r:id="rId26" w:history="1">
        <w:r w:rsidRPr="002A4AFB">
          <w:rPr>
            <w:rStyle w:val="a3"/>
            <w:rFonts w:ascii="Times New Roman" w:hAnsi="Times New Roman" w:cs="Times New Roman"/>
            <w:color w:val="auto"/>
          </w:rPr>
          <w:t>http://library.znu.edu.ua</w:t>
        </w:r>
      </w:hyperlink>
      <w:r w:rsidRPr="002A4AFB">
        <w:rPr>
          <w:rFonts w:ascii="Times New Roman" w:hAnsi="Times New Roman" w:cs="Times New Roman"/>
        </w:rPr>
        <w:t>. Графік роботи абонементів: понеділок-п`ятниця з 08.00 до 16.00; вихідні дні: субота і неділя.</w:t>
      </w:r>
    </w:p>
    <w:p w:rsidR="00B56C83" w:rsidRPr="002A4AFB" w:rsidRDefault="00B56C83" w:rsidP="00C433FC">
      <w:pPr>
        <w:jc w:val="both"/>
        <w:rPr>
          <w:rFonts w:ascii="Times New Roman" w:hAnsi="Times New Roman" w:cs="Times New Roman"/>
        </w:rPr>
      </w:pPr>
    </w:p>
    <w:p w:rsidR="00B56C83" w:rsidRPr="002A4AFB" w:rsidRDefault="00B56C83" w:rsidP="00C433FC">
      <w:pPr>
        <w:jc w:val="both"/>
        <w:rPr>
          <w:rFonts w:ascii="Times New Roman" w:hAnsi="Times New Roman" w:cs="Times New Roman"/>
          <w:b/>
        </w:rPr>
      </w:pPr>
      <w:r w:rsidRPr="002A4AFB">
        <w:rPr>
          <w:rFonts w:ascii="Times New Roman" w:hAnsi="Times New Roman" w:cs="Times New Roman"/>
          <w:b/>
          <w:caps/>
        </w:rPr>
        <w:t>Система ЕЛЕКТРОННого</w:t>
      </w:r>
      <w:r w:rsidRPr="002A4AFB">
        <w:rPr>
          <w:rFonts w:ascii="Times New Roman" w:hAnsi="Times New Roman" w:cs="Times New Roman"/>
          <w:b/>
        </w:rPr>
        <w:t xml:space="preserve"> ЗАБЕЗПЕЧЕННЯ НАВЧАННЯ (MOODLE): </w:t>
      </w:r>
      <w:r w:rsidRPr="002A4AFB">
        <w:rPr>
          <w:rFonts w:ascii="Times New Roman" w:hAnsi="Times New Roman" w:cs="Times New Roman"/>
          <w:u w:val="single"/>
        </w:rPr>
        <w:t>https://moodle.znu.edu.ua</w:t>
      </w:r>
    </w:p>
    <w:p w:rsidR="00B56C83" w:rsidRPr="002A4AFB" w:rsidRDefault="00B56C83" w:rsidP="00C433FC">
      <w:pPr>
        <w:jc w:val="both"/>
        <w:rPr>
          <w:rFonts w:ascii="Times New Roman" w:hAnsi="Times New Roman" w:cs="Times New Roman"/>
        </w:rPr>
      </w:pPr>
      <w:r w:rsidRPr="002A4AFB">
        <w:rPr>
          <w:rFonts w:ascii="Times New Roman" w:hAnsi="Times New Roman" w:cs="Times New Roman"/>
        </w:rPr>
        <w:t>Якщо забули пароль/</w:t>
      </w:r>
      <w:proofErr w:type="spellStart"/>
      <w:r w:rsidRPr="002A4AFB">
        <w:rPr>
          <w:rFonts w:ascii="Times New Roman" w:hAnsi="Times New Roman" w:cs="Times New Roman"/>
        </w:rPr>
        <w:t>логін</w:t>
      </w:r>
      <w:proofErr w:type="spellEnd"/>
      <w:r w:rsidRPr="002A4AFB">
        <w:rPr>
          <w:rFonts w:ascii="Times New Roman" w:hAnsi="Times New Roman" w:cs="Times New Roman"/>
        </w:rPr>
        <w:t>, направте листа з темою «Забув пароль/</w:t>
      </w:r>
      <w:proofErr w:type="spellStart"/>
      <w:r w:rsidRPr="002A4AFB">
        <w:rPr>
          <w:rFonts w:ascii="Times New Roman" w:hAnsi="Times New Roman" w:cs="Times New Roman"/>
        </w:rPr>
        <w:t>логін</w:t>
      </w:r>
      <w:proofErr w:type="spellEnd"/>
      <w:r w:rsidRPr="002A4AFB">
        <w:rPr>
          <w:rFonts w:ascii="Times New Roman" w:hAnsi="Times New Roman" w:cs="Times New Roman"/>
        </w:rPr>
        <w:t xml:space="preserve">» за адресою: </w:t>
      </w:r>
      <w:proofErr w:type="spellStart"/>
      <w:r w:rsidRPr="002A4AFB">
        <w:rPr>
          <w:rFonts w:ascii="Times New Roman" w:hAnsi="Times New Roman" w:cs="Times New Roman"/>
          <w:bCs/>
          <w:u w:val="single"/>
          <w:shd w:val="clear" w:color="auto" w:fill="FFFFFF"/>
        </w:rPr>
        <w:t>moodle.znu</w:t>
      </w:r>
      <w:proofErr w:type="spellEnd"/>
      <w:r w:rsidRPr="002A4AFB">
        <w:rPr>
          <w:rFonts w:ascii="Times New Roman" w:hAnsi="Times New Roman" w:cs="Times New Roman"/>
          <w:bCs/>
          <w:u w:val="single"/>
          <w:shd w:val="clear" w:color="auto" w:fill="FFFFFF"/>
        </w:rPr>
        <w:t>@</w:t>
      </w:r>
      <w:proofErr w:type="spellStart"/>
      <w:r w:rsidRPr="002A4AFB">
        <w:rPr>
          <w:rFonts w:ascii="Times New Roman" w:hAnsi="Times New Roman" w:cs="Times New Roman"/>
          <w:bCs/>
          <w:u w:val="single"/>
          <w:shd w:val="clear" w:color="auto" w:fill="FFFFFF"/>
        </w:rPr>
        <w:t>znu.edu.ua</w:t>
      </w:r>
      <w:proofErr w:type="spellEnd"/>
      <w:r w:rsidRPr="002A4AFB">
        <w:rPr>
          <w:rFonts w:ascii="Times New Roman" w:hAnsi="Times New Roman" w:cs="Times New Roman"/>
          <w:bCs/>
          <w:u w:val="single"/>
          <w:shd w:val="clear" w:color="auto" w:fill="FFFFFF"/>
        </w:rPr>
        <w:t>.</w:t>
      </w:r>
    </w:p>
    <w:p w:rsidR="00B56C83" w:rsidRPr="002A4AFB" w:rsidRDefault="00B56C83" w:rsidP="00C433FC">
      <w:pPr>
        <w:jc w:val="both"/>
        <w:rPr>
          <w:rFonts w:ascii="Times New Roman" w:hAnsi="Times New Roman" w:cs="Times New Roman"/>
        </w:rPr>
      </w:pPr>
      <w:r w:rsidRPr="002A4AFB">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2A4AFB" w:rsidRDefault="00B56C83" w:rsidP="00C433FC">
      <w:pPr>
        <w:jc w:val="both"/>
        <w:rPr>
          <w:rFonts w:ascii="Times New Roman" w:hAnsi="Times New Roman" w:cs="Times New Roman"/>
        </w:rPr>
      </w:pPr>
      <w:r w:rsidRPr="002A4AFB">
        <w:rPr>
          <w:rFonts w:ascii="Times New Roman" w:hAnsi="Times New Roman" w:cs="Times New Roman"/>
        </w:rPr>
        <w:t xml:space="preserve">Якщо ви вказували електронну адресу в профілі системи </w:t>
      </w:r>
      <w:proofErr w:type="spellStart"/>
      <w:r w:rsidRPr="002A4AFB">
        <w:rPr>
          <w:rFonts w:ascii="Times New Roman" w:hAnsi="Times New Roman" w:cs="Times New Roman"/>
        </w:rPr>
        <w:t>Moodle</w:t>
      </w:r>
      <w:proofErr w:type="spellEnd"/>
      <w:r w:rsidRPr="002A4AFB">
        <w:rPr>
          <w:rFonts w:ascii="Times New Roman" w:hAnsi="Times New Roman" w:cs="Times New Roman"/>
        </w:rPr>
        <w:t xml:space="preserve"> ЗНУ, то використовуйте посилання для відновлення паролю </w:t>
      </w:r>
      <w:r w:rsidRPr="002A4AFB">
        <w:rPr>
          <w:rFonts w:ascii="Times New Roman" w:hAnsi="Times New Roman" w:cs="Times New Roman"/>
          <w:u w:val="single"/>
        </w:rPr>
        <w:t>https://moodle.znu.edu.ua/mod/page/view.php?id=133015</w:t>
      </w:r>
      <w:r w:rsidRPr="002A4AFB">
        <w:rPr>
          <w:rFonts w:ascii="Times New Roman" w:hAnsi="Times New Roman" w:cs="Times New Roman"/>
        </w:rPr>
        <w:t>.</w:t>
      </w:r>
    </w:p>
    <w:p w:rsidR="00B56C83" w:rsidRPr="002A4AFB" w:rsidRDefault="00B56C83" w:rsidP="00C433FC">
      <w:pPr>
        <w:jc w:val="both"/>
        <w:rPr>
          <w:rFonts w:ascii="Times New Roman" w:hAnsi="Times New Roman" w:cs="Times New Roman"/>
          <w:u w:val="single"/>
        </w:rPr>
      </w:pPr>
      <w:r w:rsidRPr="002A4AFB">
        <w:rPr>
          <w:rFonts w:ascii="Times New Roman" w:hAnsi="Times New Roman" w:cs="Times New Roman"/>
          <w:b/>
          <w:caps/>
        </w:rPr>
        <w:t>Центр інтенсивного вивчення іноземних мов</w:t>
      </w:r>
      <w:r w:rsidRPr="002A4AFB">
        <w:rPr>
          <w:rFonts w:ascii="Times New Roman" w:hAnsi="Times New Roman" w:cs="Times New Roman"/>
          <w:caps/>
        </w:rPr>
        <w:t xml:space="preserve">: </w:t>
      </w:r>
      <w:r w:rsidRPr="002A4AFB">
        <w:rPr>
          <w:rFonts w:ascii="Times New Roman" w:hAnsi="Times New Roman" w:cs="Times New Roman"/>
          <w:u w:val="single"/>
        </w:rPr>
        <w:t>http://sites.znu.edu.ua/child-advance/</w:t>
      </w:r>
    </w:p>
    <w:p w:rsidR="00B56C83" w:rsidRPr="002A4AFB" w:rsidRDefault="00B56C83" w:rsidP="00C433FC">
      <w:pPr>
        <w:jc w:val="both"/>
        <w:rPr>
          <w:rFonts w:ascii="Times New Roman" w:hAnsi="Times New Roman" w:cs="Times New Roman"/>
          <w:u w:val="single"/>
        </w:rPr>
      </w:pPr>
      <w:r w:rsidRPr="002A4AFB">
        <w:rPr>
          <w:rFonts w:ascii="Times New Roman" w:hAnsi="Times New Roman" w:cs="Times New Roman"/>
          <w:b/>
          <w:caps/>
        </w:rPr>
        <w:t>Центр німецької мови, партнер Гете-інституту</w:t>
      </w:r>
      <w:r w:rsidRPr="002A4AFB">
        <w:rPr>
          <w:rFonts w:ascii="Times New Roman" w:hAnsi="Times New Roman" w:cs="Times New Roman"/>
        </w:rPr>
        <w:t xml:space="preserve">: </w:t>
      </w:r>
      <w:r w:rsidRPr="002A4AFB">
        <w:rPr>
          <w:rFonts w:ascii="Times New Roman" w:hAnsi="Times New Roman" w:cs="Times New Roman"/>
          <w:u w:val="single"/>
        </w:rPr>
        <w:t>https://www.znu.edu.ua/ukr/edu/ocznu/nim</w:t>
      </w:r>
    </w:p>
    <w:p w:rsidR="00B56C83" w:rsidRPr="002A4AFB" w:rsidRDefault="00B56C83" w:rsidP="00C433FC">
      <w:pPr>
        <w:jc w:val="both"/>
        <w:rPr>
          <w:rFonts w:ascii="Times New Roman" w:hAnsi="Times New Roman" w:cs="Times New Roman"/>
          <w:u w:val="single"/>
        </w:rPr>
      </w:pPr>
      <w:r w:rsidRPr="002A4AFB">
        <w:rPr>
          <w:rFonts w:ascii="Times New Roman" w:hAnsi="Times New Roman" w:cs="Times New Roman"/>
          <w:b/>
          <w:caps/>
        </w:rPr>
        <w:t>Школа Конфуція (вивчення китайської мови</w:t>
      </w:r>
      <w:r w:rsidRPr="002A4AFB">
        <w:rPr>
          <w:rFonts w:ascii="Times New Roman" w:hAnsi="Times New Roman" w:cs="Times New Roman"/>
          <w:b/>
        </w:rPr>
        <w:t>)</w:t>
      </w:r>
      <w:r w:rsidRPr="002A4AFB">
        <w:rPr>
          <w:rFonts w:ascii="Times New Roman" w:hAnsi="Times New Roman" w:cs="Times New Roman"/>
        </w:rPr>
        <w:t xml:space="preserve">: </w:t>
      </w:r>
      <w:r w:rsidRPr="002A4AFB">
        <w:rPr>
          <w:rFonts w:ascii="Times New Roman" w:hAnsi="Times New Roman" w:cs="Times New Roman"/>
          <w:u w:val="single"/>
        </w:rPr>
        <w:t>http://sites.znu.edu.ua/confucius</w:t>
      </w:r>
    </w:p>
    <w:p w:rsidR="00B56C83" w:rsidRPr="002A4AFB" w:rsidRDefault="00B56C83" w:rsidP="00C433FC">
      <w:pPr>
        <w:jc w:val="center"/>
        <w:rPr>
          <w:rFonts w:ascii="Times New Roman" w:hAnsi="Times New Roman" w:cs="Times New Roman"/>
          <w:b/>
        </w:rPr>
      </w:pPr>
    </w:p>
    <w:p w:rsidR="00B56C83" w:rsidRPr="002A4AFB" w:rsidRDefault="00B56C83" w:rsidP="00C433FC">
      <w:pPr>
        <w:rPr>
          <w:rFonts w:ascii="Times New Roman" w:hAnsi="Times New Roman" w:cs="Times New Roman"/>
          <w:b/>
        </w:rPr>
      </w:pPr>
    </w:p>
    <w:sectPr w:rsidR="00B56C83" w:rsidRPr="002A4AFB" w:rsidSect="00235EB6">
      <w:pgSz w:w="11906" w:h="16838"/>
      <w:pgMar w:top="1134" w:right="567"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Liberation Serif">
    <w:altName w:val="Times New Roman"/>
    <w:panose1 w:val="02020603050405020304"/>
    <w:charset w:val="CC"/>
    <w:family w:val="roman"/>
    <w:pitch w:val="variable"/>
    <w:sig w:usb0="E0000AFF" w:usb1="500078FF" w:usb2="00000021" w:usb3="00000000" w:csb0="000001BF" w:csb1="00000000"/>
  </w:font>
  <w:font w:name="Droid Sans Fallback">
    <w:altName w:val="Yu Gothic"/>
    <w:charset w:val="80"/>
    <w:family w:val="swiss"/>
    <w:pitch w:val="variable"/>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7B04884"/>
    <w:lvl w:ilvl="0">
      <w:numFmt w:val="bullet"/>
      <w:lvlText w:val="*"/>
      <w:lvlJc w:val="left"/>
      <w:pPr>
        <w:ind w:left="0" w:firstLine="0"/>
      </w:pPr>
    </w:lvl>
  </w:abstractNum>
  <w:abstractNum w:abstractNumId="1">
    <w:nsid w:val="0CB77756"/>
    <w:multiLevelType w:val="hybridMultilevel"/>
    <w:tmpl w:val="A1C6B258"/>
    <w:lvl w:ilvl="0" w:tplc="5F3CDDEE">
      <w:start w:val="2"/>
      <w:numFmt w:val="bullet"/>
      <w:lvlText w:val="-"/>
      <w:lvlJc w:val="left"/>
      <w:pPr>
        <w:ind w:left="720" w:hanging="360"/>
      </w:pPr>
      <w:rPr>
        <w:rFonts w:ascii="Liberation Serif" w:eastAsia="Droid Sans Fallback" w:hAnsi="Liberation Serif" w:cs="FreeSan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930FE3"/>
    <w:multiLevelType w:val="hybridMultilevel"/>
    <w:tmpl w:val="987A17E8"/>
    <w:lvl w:ilvl="0" w:tplc="55D65E2E">
      <w:start w:val="1"/>
      <w:numFmt w:val="decimal"/>
      <w:lvlText w:val="%1."/>
      <w:lvlJc w:val="left"/>
      <w:pPr>
        <w:tabs>
          <w:tab w:val="num" w:pos="0"/>
        </w:tabs>
      </w:pPr>
      <w:rPr>
        <w:rFonts w:cs="Times New Roman"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
    <w:nsid w:val="26FE23A8"/>
    <w:multiLevelType w:val="hybridMultilevel"/>
    <w:tmpl w:val="5D643D5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3AF4EBB"/>
    <w:multiLevelType w:val="hybridMultilevel"/>
    <w:tmpl w:val="2F8EA408"/>
    <w:lvl w:ilvl="0" w:tplc="0EE4C5C8">
      <w:start w:val="1"/>
      <w:numFmt w:val="decimal"/>
      <w:lvlText w:val="%1)"/>
      <w:lvlJc w:val="left"/>
      <w:pPr>
        <w:ind w:left="1211"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5">
    <w:nsid w:val="4DEC2E34"/>
    <w:multiLevelType w:val="hybridMultilevel"/>
    <w:tmpl w:val="11369E94"/>
    <w:lvl w:ilvl="0" w:tplc="9D5EC6BE">
      <w:start w:val="1"/>
      <w:numFmt w:val="decimal"/>
      <w:lvlText w:val="%1)"/>
      <w:lvlJc w:val="left"/>
      <w:pPr>
        <w:ind w:left="1211" w:hanging="360"/>
      </w:pPr>
      <w:rPr>
        <w:rFonts w:hint="default"/>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6">
    <w:nsid w:val="505348F2"/>
    <w:multiLevelType w:val="hybridMultilevel"/>
    <w:tmpl w:val="00BA3370"/>
    <w:lvl w:ilvl="0" w:tplc="4C803F5C">
      <w:start w:val="1"/>
      <w:numFmt w:val="decimal"/>
      <w:lvlText w:val="%1)"/>
      <w:lvlJc w:val="left"/>
      <w:pPr>
        <w:ind w:left="1571" w:hanging="360"/>
      </w:pPr>
      <w:rPr>
        <w:rFonts w:hint="default"/>
      </w:rPr>
    </w:lvl>
    <w:lvl w:ilvl="1" w:tplc="04220019" w:tentative="1">
      <w:start w:val="1"/>
      <w:numFmt w:val="lowerLetter"/>
      <w:lvlText w:val="%2."/>
      <w:lvlJc w:val="left"/>
      <w:pPr>
        <w:ind w:left="2291" w:hanging="360"/>
      </w:pPr>
    </w:lvl>
    <w:lvl w:ilvl="2" w:tplc="0422001B" w:tentative="1">
      <w:start w:val="1"/>
      <w:numFmt w:val="lowerRoman"/>
      <w:lvlText w:val="%3."/>
      <w:lvlJc w:val="right"/>
      <w:pPr>
        <w:ind w:left="3011" w:hanging="180"/>
      </w:pPr>
    </w:lvl>
    <w:lvl w:ilvl="3" w:tplc="0422000F" w:tentative="1">
      <w:start w:val="1"/>
      <w:numFmt w:val="decimal"/>
      <w:lvlText w:val="%4."/>
      <w:lvlJc w:val="left"/>
      <w:pPr>
        <w:ind w:left="3731" w:hanging="360"/>
      </w:pPr>
    </w:lvl>
    <w:lvl w:ilvl="4" w:tplc="04220019" w:tentative="1">
      <w:start w:val="1"/>
      <w:numFmt w:val="lowerLetter"/>
      <w:lvlText w:val="%5."/>
      <w:lvlJc w:val="left"/>
      <w:pPr>
        <w:ind w:left="4451" w:hanging="360"/>
      </w:pPr>
    </w:lvl>
    <w:lvl w:ilvl="5" w:tplc="0422001B" w:tentative="1">
      <w:start w:val="1"/>
      <w:numFmt w:val="lowerRoman"/>
      <w:lvlText w:val="%6."/>
      <w:lvlJc w:val="right"/>
      <w:pPr>
        <w:ind w:left="5171" w:hanging="180"/>
      </w:pPr>
    </w:lvl>
    <w:lvl w:ilvl="6" w:tplc="0422000F" w:tentative="1">
      <w:start w:val="1"/>
      <w:numFmt w:val="decimal"/>
      <w:lvlText w:val="%7."/>
      <w:lvlJc w:val="left"/>
      <w:pPr>
        <w:ind w:left="5891" w:hanging="360"/>
      </w:pPr>
    </w:lvl>
    <w:lvl w:ilvl="7" w:tplc="04220019" w:tentative="1">
      <w:start w:val="1"/>
      <w:numFmt w:val="lowerLetter"/>
      <w:lvlText w:val="%8."/>
      <w:lvlJc w:val="left"/>
      <w:pPr>
        <w:ind w:left="6611" w:hanging="360"/>
      </w:pPr>
    </w:lvl>
    <w:lvl w:ilvl="8" w:tplc="0422001B" w:tentative="1">
      <w:start w:val="1"/>
      <w:numFmt w:val="lowerRoman"/>
      <w:lvlText w:val="%9."/>
      <w:lvlJc w:val="right"/>
      <w:pPr>
        <w:ind w:left="7331" w:hanging="180"/>
      </w:pPr>
    </w:lvl>
  </w:abstractNum>
  <w:abstractNum w:abstractNumId="7">
    <w:nsid w:val="50AC2FC2"/>
    <w:multiLevelType w:val="hybridMultilevel"/>
    <w:tmpl w:val="BFACBBA0"/>
    <w:lvl w:ilvl="0" w:tplc="04220001">
      <w:start w:val="1"/>
      <w:numFmt w:val="bullet"/>
      <w:lvlText w:val=""/>
      <w:lvlJc w:val="left"/>
      <w:pPr>
        <w:tabs>
          <w:tab w:val="num" w:pos="1259"/>
        </w:tabs>
        <w:ind w:left="1259" w:hanging="360"/>
      </w:pPr>
      <w:rPr>
        <w:rFonts w:ascii="Symbol" w:hAnsi="Symbol" w:hint="default"/>
      </w:rPr>
    </w:lvl>
    <w:lvl w:ilvl="1" w:tplc="04220003" w:tentative="1">
      <w:start w:val="1"/>
      <w:numFmt w:val="bullet"/>
      <w:lvlText w:val="o"/>
      <w:lvlJc w:val="left"/>
      <w:pPr>
        <w:tabs>
          <w:tab w:val="num" w:pos="1979"/>
        </w:tabs>
        <w:ind w:left="1979" w:hanging="360"/>
      </w:pPr>
      <w:rPr>
        <w:rFonts w:ascii="Courier New" w:hAnsi="Courier New" w:cs="Courier New" w:hint="default"/>
      </w:rPr>
    </w:lvl>
    <w:lvl w:ilvl="2" w:tplc="04220005" w:tentative="1">
      <w:start w:val="1"/>
      <w:numFmt w:val="bullet"/>
      <w:lvlText w:val=""/>
      <w:lvlJc w:val="left"/>
      <w:pPr>
        <w:tabs>
          <w:tab w:val="num" w:pos="2699"/>
        </w:tabs>
        <w:ind w:left="2699" w:hanging="360"/>
      </w:pPr>
      <w:rPr>
        <w:rFonts w:ascii="Wingdings" w:hAnsi="Wingdings" w:hint="default"/>
      </w:rPr>
    </w:lvl>
    <w:lvl w:ilvl="3" w:tplc="04220001" w:tentative="1">
      <w:start w:val="1"/>
      <w:numFmt w:val="bullet"/>
      <w:lvlText w:val=""/>
      <w:lvlJc w:val="left"/>
      <w:pPr>
        <w:tabs>
          <w:tab w:val="num" w:pos="3419"/>
        </w:tabs>
        <w:ind w:left="3419" w:hanging="360"/>
      </w:pPr>
      <w:rPr>
        <w:rFonts w:ascii="Symbol" w:hAnsi="Symbol" w:hint="default"/>
      </w:rPr>
    </w:lvl>
    <w:lvl w:ilvl="4" w:tplc="04220003" w:tentative="1">
      <w:start w:val="1"/>
      <w:numFmt w:val="bullet"/>
      <w:lvlText w:val="o"/>
      <w:lvlJc w:val="left"/>
      <w:pPr>
        <w:tabs>
          <w:tab w:val="num" w:pos="4139"/>
        </w:tabs>
        <w:ind w:left="4139" w:hanging="360"/>
      </w:pPr>
      <w:rPr>
        <w:rFonts w:ascii="Courier New" w:hAnsi="Courier New" w:cs="Courier New" w:hint="default"/>
      </w:rPr>
    </w:lvl>
    <w:lvl w:ilvl="5" w:tplc="04220005" w:tentative="1">
      <w:start w:val="1"/>
      <w:numFmt w:val="bullet"/>
      <w:lvlText w:val=""/>
      <w:lvlJc w:val="left"/>
      <w:pPr>
        <w:tabs>
          <w:tab w:val="num" w:pos="4859"/>
        </w:tabs>
        <w:ind w:left="4859" w:hanging="360"/>
      </w:pPr>
      <w:rPr>
        <w:rFonts w:ascii="Wingdings" w:hAnsi="Wingdings" w:hint="default"/>
      </w:rPr>
    </w:lvl>
    <w:lvl w:ilvl="6" w:tplc="04220001" w:tentative="1">
      <w:start w:val="1"/>
      <w:numFmt w:val="bullet"/>
      <w:lvlText w:val=""/>
      <w:lvlJc w:val="left"/>
      <w:pPr>
        <w:tabs>
          <w:tab w:val="num" w:pos="5579"/>
        </w:tabs>
        <w:ind w:left="5579" w:hanging="360"/>
      </w:pPr>
      <w:rPr>
        <w:rFonts w:ascii="Symbol" w:hAnsi="Symbol" w:hint="default"/>
      </w:rPr>
    </w:lvl>
    <w:lvl w:ilvl="7" w:tplc="04220003" w:tentative="1">
      <w:start w:val="1"/>
      <w:numFmt w:val="bullet"/>
      <w:lvlText w:val="o"/>
      <w:lvlJc w:val="left"/>
      <w:pPr>
        <w:tabs>
          <w:tab w:val="num" w:pos="6299"/>
        </w:tabs>
        <w:ind w:left="6299" w:hanging="360"/>
      </w:pPr>
      <w:rPr>
        <w:rFonts w:ascii="Courier New" w:hAnsi="Courier New" w:cs="Courier New" w:hint="default"/>
      </w:rPr>
    </w:lvl>
    <w:lvl w:ilvl="8" w:tplc="04220005" w:tentative="1">
      <w:start w:val="1"/>
      <w:numFmt w:val="bullet"/>
      <w:lvlText w:val=""/>
      <w:lvlJc w:val="left"/>
      <w:pPr>
        <w:tabs>
          <w:tab w:val="num" w:pos="7019"/>
        </w:tabs>
        <w:ind w:left="7019" w:hanging="360"/>
      </w:pPr>
      <w:rPr>
        <w:rFonts w:ascii="Wingdings" w:hAnsi="Wingdings" w:hint="default"/>
      </w:rPr>
    </w:lvl>
  </w:abstractNum>
  <w:abstractNum w:abstractNumId="8">
    <w:nsid w:val="5A523AA6"/>
    <w:multiLevelType w:val="hybridMultilevel"/>
    <w:tmpl w:val="2F8EA408"/>
    <w:lvl w:ilvl="0" w:tplc="0EE4C5C8">
      <w:start w:val="1"/>
      <w:numFmt w:val="decimal"/>
      <w:lvlText w:val="%1)"/>
      <w:lvlJc w:val="left"/>
      <w:pPr>
        <w:ind w:left="1211"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9">
    <w:nsid w:val="5CA15557"/>
    <w:multiLevelType w:val="hybridMultilevel"/>
    <w:tmpl w:val="6D109348"/>
    <w:lvl w:ilvl="0" w:tplc="79E020D8">
      <w:start w:val="4"/>
      <w:numFmt w:val="decimal"/>
      <w:lvlText w:val="%1."/>
      <w:lvlJc w:val="left"/>
      <w:pPr>
        <w:ind w:left="1353" w:hanging="360"/>
      </w:pPr>
      <w:rPr>
        <w:rFonts w:hint="default"/>
      </w:rPr>
    </w:lvl>
    <w:lvl w:ilvl="1" w:tplc="04220019" w:tentative="1">
      <w:start w:val="1"/>
      <w:numFmt w:val="lowerLetter"/>
      <w:lvlText w:val="%2."/>
      <w:lvlJc w:val="left"/>
      <w:pPr>
        <w:ind w:left="1866" w:hanging="360"/>
      </w:pPr>
    </w:lvl>
    <w:lvl w:ilvl="2" w:tplc="0422001B" w:tentative="1">
      <w:start w:val="1"/>
      <w:numFmt w:val="lowerRoman"/>
      <w:lvlText w:val="%3."/>
      <w:lvlJc w:val="right"/>
      <w:pPr>
        <w:ind w:left="2586" w:hanging="180"/>
      </w:pPr>
    </w:lvl>
    <w:lvl w:ilvl="3" w:tplc="0422000F" w:tentative="1">
      <w:start w:val="1"/>
      <w:numFmt w:val="decimal"/>
      <w:lvlText w:val="%4."/>
      <w:lvlJc w:val="left"/>
      <w:pPr>
        <w:ind w:left="3306" w:hanging="360"/>
      </w:pPr>
    </w:lvl>
    <w:lvl w:ilvl="4" w:tplc="04220019" w:tentative="1">
      <w:start w:val="1"/>
      <w:numFmt w:val="lowerLetter"/>
      <w:lvlText w:val="%5."/>
      <w:lvlJc w:val="left"/>
      <w:pPr>
        <w:ind w:left="4026" w:hanging="360"/>
      </w:pPr>
    </w:lvl>
    <w:lvl w:ilvl="5" w:tplc="0422001B" w:tentative="1">
      <w:start w:val="1"/>
      <w:numFmt w:val="lowerRoman"/>
      <w:lvlText w:val="%6."/>
      <w:lvlJc w:val="right"/>
      <w:pPr>
        <w:ind w:left="4746" w:hanging="180"/>
      </w:pPr>
    </w:lvl>
    <w:lvl w:ilvl="6" w:tplc="0422000F" w:tentative="1">
      <w:start w:val="1"/>
      <w:numFmt w:val="decimal"/>
      <w:lvlText w:val="%7."/>
      <w:lvlJc w:val="left"/>
      <w:pPr>
        <w:ind w:left="5466" w:hanging="360"/>
      </w:pPr>
    </w:lvl>
    <w:lvl w:ilvl="7" w:tplc="04220019" w:tentative="1">
      <w:start w:val="1"/>
      <w:numFmt w:val="lowerLetter"/>
      <w:lvlText w:val="%8."/>
      <w:lvlJc w:val="left"/>
      <w:pPr>
        <w:ind w:left="6186" w:hanging="360"/>
      </w:pPr>
    </w:lvl>
    <w:lvl w:ilvl="8" w:tplc="0422001B" w:tentative="1">
      <w:start w:val="1"/>
      <w:numFmt w:val="lowerRoman"/>
      <w:lvlText w:val="%9."/>
      <w:lvlJc w:val="right"/>
      <w:pPr>
        <w:ind w:left="6906" w:hanging="180"/>
      </w:pPr>
    </w:lvl>
  </w:abstractNum>
  <w:abstractNum w:abstractNumId="10">
    <w:nsid w:val="62DB43AB"/>
    <w:multiLevelType w:val="hybridMultilevel"/>
    <w:tmpl w:val="9D2E9E0E"/>
    <w:lvl w:ilvl="0" w:tplc="3A1A5F46">
      <w:start w:val="1"/>
      <w:numFmt w:val="decimal"/>
      <w:lvlText w:val="%1)"/>
      <w:lvlJc w:val="left"/>
      <w:pPr>
        <w:tabs>
          <w:tab w:val="num" w:pos="0"/>
        </w:tabs>
        <w:ind w:left="0" w:firstLine="0"/>
      </w:pPr>
      <w:rPr>
        <w:rFonts w:cs="Times New Roman"/>
      </w:rPr>
    </w:lvl>
    <w:lvl w:ilvl="1" w:tplc="04220019">
      <w:start w:val="1"/>
      <w:numFmt w:val="decimal"/>
      <w:lvlText w:val="%2."/>
      <w:lvlJc w:val="left"/>
      <w:pPr>
        <w:tabs>
          <w:tab w:val="num" w:pos="1440"/>
        </w:tabs>
        <w:ind w:left="1440" w:hanging="360"/>
      </w:pPr>
      <w:rPr>
        <w:rFonts w:cs="Times New Roman"/>
      </w:rPr>
    </w:lvl>
    <w:lvl w:ilvl="2" w:tplc="0422001B">
      <w:start w:val="1"/>
      <w:numFmt w:val="decimal"/>
      <w:lvlText w:val="%3."/>
      <w:lvlJc w:val="left"/>
      <w:pPr>
        <w:tabs>
          <w:tab w:val="num" w:pos="2160"/>
        </w:tabs>
        <w:ind w:left="2160" w:hanging="360"/>
      </w:pPr>
      <w:rPr>
        <w:rFonts w:cs="Times New Roman"/>
      </w:rPr>
    </w:lvl>
    <w:lvl w:ilvl="3" w:tplc="0422000F">
      <w:start w:val="1"/>
      <w:numFmt w:val="decimal"/>
      <w:lvlText w:val="%4."/>
      <w:lvlJc w:val="left"/>
      <w:pPr>
        <w:tabs>
          <w:tab w:val="num" w:pos="2880"/>
        </w:tabs>
        <w:ind w:left="2880" w:hanging="360"/>
      </w:pPr>
      <w:rPr>
        <w:rFonts w:cs="Times New Roman"/>
      </w:rPr>
    </w:lvl>
    <w:lvl w:ilvl="4" w:tplc="04220019">
      <w:start w:val="1"/>
      <w:numFmt w:val="decimal"/>
      <w:lvlText w:val="%5."/>
      <w:lvlJc w:val="left"/>
      <w:pPr>
        <w:tabs>
          <w:tab w:val="num" w:pos="3600"/>
        </w:tabs>
        <w:ind w:left="3600" w:hanging="360"/>
      </w:pPr>
      <w:rPr>
        <w:rFonts w:cs="Times New Roman"/>
      </w:rPr>
    </w:lvl>
    <w:lvl w:ilvl="5" w:tplc="0422001B">
      <w:start w:val="1"/>
      <w:numFmt w:val="decimal"/>
      <w:lvlText w:val="%6."/>
      <w:lvlJc w:val="left"/>
      <w:pPr>
        <w:tabs>
          <w:tab w:val="num" w:pos="4320"/>
        </w:tabs>
        <w:ind w:left="4320" w:hanging="360"/>
      </w:pPr>
      <w:rPr>
        <w:rFonts w:cs="Times New Roman"/>
      </w:rPr>
    </w:lvl>
    <w:lvl w:ilvl="6" w:tplc="0422000F">
      <w:start w:val="1"/>
      <w:numFmt w:val="decimal"/>
      <w:lvlText w:val="%7."/>
      <w:lvlJc w:val="left"/>
      <w:pPr>
        <w:tabs>
          <w:tab w:val="num" w:pos="5040"/>
        </w:tabs>
        <w:ind w:left="5040" w:hanging="360"/>
      </w:pPr>
      <w:rPr>
        <w:rFonts w:cs="Times New Roman"/>
      </w:rPr>
    </w:lvl>
    <w:lvl w:ilvl="7" w:tplc="04220019">
      <w:start w:val="1"/>
      <w:numFmt w:val="decimal"/>
      <w:lvlText w:val="%8."/>
      <w:lvlJc w:val="left"/>
      <w:pPr>
        <w:tabs>
          <w:tab w:val="num" w:pos="5760"/>
        </w:tabs>
        <w:ind w:left="5760" w:hanging="360"/>
      </w:pPr>
      <w:rPr>
        <w:rFonts w:cs="Times New Roman"/>
      </w:rPr>
    </w:lvl>
    <w:lvl w:ilvl="8" w:tplc="0422001B">
      <w:start w:val="1"/>
      <w:numFmt w:val="decimal"/>
      <w:lvlText w:val="%9."/>
      <w:lvlJc w:val="left"/>
      <w:pPr>
        <w:tabs>
          <w:tab w:val="num" w:pos="6480"/>
        </w:tabs>
        <w:ind w:left="6480" w:hanging="360"/>
      </w:pPr>
      <w:rPr>
        <w:rFonts w:cs="Times New Roman"/>
      </w:rPr>
    </w:lvl>
  </w:abstractNum>
  <w:abstractNum w:abstractNumId="11">
    <w:nsid w:val="76F43F55"/>
    <w:multiLevelType w:val="hybridMultilevel"/>
    <w:tmpl w:val="3580D1C8"/>
    <w:lvl w:ilvl="0" w:tplc="8CDC5222">
      <w:start w:val="9"/>
      <w:numFmt w:val="decimal"/>
      <w:lvlText w:val="%1."/>
      <w:lvlJc w:val="left"/>
      <w:pPr>
        <w:ind w:left="786" w:hanging="360"/>
      </w:pPr>
      <w:rPr>
        <w:rFonts w:hint="default"/>
        <w:b/>
      </w:rPr>
    </w:lvl>
    <w:lvl w:ilvl="1" w:tplc="04220019" w:tentative="1">
      <w:start w:val="1"/>
      <w:numFmt w:val="lowerLetter"/>
      <w:lvlText w:val="%2."/>
      <w:lvlJc w:val="left"/>
      <w:pPr>
        <w:ind w:left="1512" w:hanging="360"/>
      </w:pPr>
    </w:lvl>
    <w:lvl w:ilvl="2" w:tplc="0422001B" w:tentative="1">
      <w:start w:val="1"/>
      <w:numFmt w:val="lowerRoman"/>
      <w:lvlText w:val="%3."/>
      <w:lvlJc w:val="right"/>
      <w:pPr>
        <w:ind w:left="2232" w:hanging="180"/>
      </w:pPr>
    </w:lvl>
    <w:lvl w:ilvl="3" w:tplc="0422000F" w:tentative="1">
      <w:start w:val="1"/>
      <w:numFmt w:val="decimal"/>
      <w:lvlText w:val="%4."/>
      <w:lvlJc w:val="left"/>
      <w:pPr>
        <w:ind w:left="2952" w:hanging="360"/>
      </w:pPr>
    </w:lvl>
    <w:lvl w:ilvl="4" w:tplc="04220019" w:tentative="1">
      <w:start w:val="1"/>
      <w:numFmt w:val="lowerLetter"/>
      <w:lvlText w:val="%5."/>
      <w:lvlJc w:val="left"/>
      <w:pPr>
        <w:ind w:left="3672" w:hanging="360"/>
      </w:pPr>
    </w:lvl>
    <w:lvl w:ilvl="5" w:tplc="0422001B" w:tentative="1">
      <w:start w:val="1"/>
      <w:numFmt w:val="lowerRoman"/>
      <w:lvlText w:val="%6."/>
      <w:lvlJc w:val="right"/>
      <w:pPr>
        <w:ind w:left="4392" w:hanging="180"/>
      </w:pPr>
    </w:lvl>
    <w:lvl w:ilvl="6" w:tplc="0422000F" w:tentative="1">
      <w:start w:val="1"/>
      <w:numFmt w:val="decimal"/>
      <w:lvlText w:val="%7."/>
      <w:lvlJc w:val="left"/>
      <w:pPr>
        <w:ind w:left="5112" w:hanging="360"/>
      </w:pPr>
    </w:lvl>
    <w:lvl w:ilvl="7" w:tplc="04220019" w:tentative="1">
      <w:start w:val="1"/>
      <w:numFmt w:val="lowerLetter"/>
      <w:lvlText w:val="%8."/>
      <w:lvlJc w:val="left"/>
      <w:pPr>
        <w:ind w:left="5832" w:hanging="360"/>
      </w:pPr>
    </w:lvl>
    <w:lvl w:ilvl="8" w:tplc="0422001B" w:tentative="1">
      <w:start w:val="1"/>
      <w:numFmt w:val="lowerRoman"/>
      <w:lvlText w:val="%9."/>
      <w:lvlJc w:val="right"/>
      <w:pPr>
        <w:ind w:left="6552" w:hanging="180"/>
      </w:pPr>
    </w:lvl>
  </w:abstractNum>
  <w:abstractNum w:abstractNumId="12">
    <w:nsid w:val="7EEF7107"/>
    <w:multiLevelType w:val="hybridMultilevel"/>
    <w:tmpl w:val="BCEC432C"/>
    <w:lvl w:ilvl="0" w:tplc="5D7A70AC">
      <w:start w:val="1"/>
      <w:numFmt w:val="decimal"/>
      <w:lvlText w:val="%1."/>
      <w:lvlJc w:val="left"/>
      <w:pPr>
        <w:ind w:left="1069" w:hanging="360"/>
      </w:pPr>
      <w:rPr>
        <w:rFonts w:cs="Times New Roman"/>
        <w:b w:val="0"/>
      </w:rPr>
    </w:lvl>
    <w:lvl w:ilvl="1" w:tplc="04220019">
      <w:start w:val="1"/>
      <w:numFmt w:val="lowerLetter"/>
      <w:lvlText w:val="%2."/>
      <w:lvlJc w:val="left"/>
      <w:pPr>
        <w:ind w:left="1440" w:hanging="360"/>
      </w:pPr>
      <w:rPr>
        <w:rFonts w:cs="Times New Roman"/>
      </w:rPr>
    </w:lvl>
    <w:lvl w:ilvl="2" w:tplc="6F3CE9CE">
      <w:start w:val="1"/>
      <w:numFmt w:val="decimal"/>
      <w:lvlText w:val="%3."/>
      <w:lvlJc w:val="left"/>
      <w:pPr>
        <w:tabs>
          <w:tab w:val="num" w:pos="2160"/>
        </w:tabs>
        <w:ind w:left="2160" w:hanging="360"/>
      </w:pPr>
      <w:rPr>
        <w:rFonts w:cs="Times New Roman"/>
        <w:b w:val="0"/>
      </w:rPr>
    </w:lvl>
    <w:lvl w:ilvl="3" w:tplc="0422000F">
      <w:start w:val="1"/>
      <w:numFmt w:val="decimal"/>
      <w:lvlText w:val="%4."/>
      <w:lvlJc w:val="left"/>
      <w:pPr>
        <w:tabs>
          <w:tab w:val="num" w:pos="2880"/>
        </w:tabs>
        <w:ind w:left="2880" w:hanging="360"/>
      </w:pPr>
      <w:rPr>
        <w:rFonts w:cs="Times New Roman"/>
      </w:rPr>
    </w:lvl>
    <w:lvl w:ilvl="4" w:tplc="04220019">
      <w:start w:val="1"/>
      <w:numFmt w:val="decimal"/>
      <w:lvlText w:val="%5."/>
      <w:lvlJc w:val="left"/>
      <w:pPr>
        <w:tabs>
          <w:tab w:val="num" w:pos="3600"/>
        </w:tabs>
        <w:ind w:left="3600" w:hanging="360"/>
      </w:pPr>
      <w:rPr>
        <w:rFonts w:cs="Times New Roman"/>
      </w:rPr>
    </w:lvl>
    <w:lvl w:ilvl="5" w:tplc="0422001B">
      <w:start w:val="1"/>
      <w:numFmt w:val="decimal"/>
      <w:lvlText w:val="%6."/>
      <w:lvlJc w:val="left"/>
      <w:pPr>
        <w:tabs>
          <w:tab w:val="num" w:pos="4320"/>
        </w:tabs>
        <w:ind w:left="4320" w:hanging="360"/>
      </w:pPr>
      <w:rPr>
        <w:rFonts w:cs="Times New Roman"/>
      </w:rPr>
    </w:lvl>
    <w:lvl w:ilvl="6" w:tplc="0422000F">
      <w:start w:val="1"/>
      <w:numFmt w:val="decimal"/>
      <w:lvlText w:val="%7."/>
      <w:lvlJc w:val="left"/>
      <w:pPr>
        <w:tabs>
          <w:tab w:val="num" w:pos="5040"/>
        </w:tabs>
        <w:ind w:left="5040" w:hanging="360"/>
      </w:pPr>
      <w:rPr>
        <w:rFonts w:cs="Times New Roman"/>
      </w:rPr>
    </w:lvl>
    <w:lvl w:ilvl="7" w:tplc="04220019">
      <w:start w:val="1"/>
      <w:numFmt w:val="decimal"/>
      <w:lvlText w:val="%8."/>
      <w:lvlJc w:val="left"/>
      <w:pPr>
        <w:tabs>
          <w:tab w:val="num" w:pos="5760"/>
        </w:tabs>
        <w:ind w:left="5760" w:hanging="360"/>
      </w:pPr>
      <w:rPr>
        <w:rFonts w:cs="Times New Roman"/>
      </w:rPr>
    </w:lvl>
    <w:lvl w:ilvl="8" w:tplc="0422001B">
      <w:start w:val="1"/>
      <w:numFmt w:val="decimal"/>
      <w:lvlText w:val="%9."/>
      <w:lvlJc w:val="left"/>
      <w:pPr>
        <w:tabs>
          <w:tab w:val="num" w:pos="6480"/>
        </w:tabs>
        <w:ind w:left="6480" w:hanging="360"/>
      </w:pPr>
      <w:rPr>
        <w:rFonts w:cs="Times New Roman"/>
      </w:rPr>
    </w:lvl>
  </w:abstractNum>
  <w:num w:numId="1">
    <w:abstractNumId w:val="7"/>
  </w:num>
  <w:num w:numId="2">
    <w:abstractNumId w:val="1"/>
  </w:num>
  <w:num w:numId="3">
    <w:abstractNumId w:val="9"/>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5"/>
  </w:num>
  <w:num w:numId="7">
    <w:abstractNumId w:val="0"/>
    <w:lvlOverride w:ilvl="0">
      <w:lvl w:ilvl="0">
        <w:numFmt w:val="bullet"/>
        <w:lvlText w:val="-"/>
        <w:legacy w:legacy="1" w:legacySpace="0" w:legacyIndent="365"/>
        <w:lvlJc w:val="left"/>
        <w:pPr>
          <w:ind w:left="0" w:firstLine="0"/>
        </w:pPr>
        <w:rPr>
          <w:rFonts w:ascii="Times New Roman" w:hAnsi="Times New Roman" w:cs="Times New Roman" w:hint="default"/>
        </w:rPr>
      </w:lvl>
    </w:lvlOverride>
  </w:num>
  <w:num w:numId="8">
    <w:abstractNumId w:val="0"/>
    <w:lvlOverride w:ilvl="0">
      <w:lvl w:ilvl="0">
        <w:numFmt w:val="bullet"/>
        <w:lvlText w:val="-"/>
        <w:legacy w:legacy="1" w:legacySpace="0" w:legacyIndent="360"/>
        <w:lvlJc w:val="left"/>
        <w:pPr>
          <w:ind w:left="0" w:firstLine="0"/>
        </w:pPr>
        <w:rPr>
          <w:rFonts w:ascii="Times New Roman" w:hAnsi="Times New Roman" w:cs="Times New Roman" w:hint="default"/>
        </w:rPr>
      </w:lvl>
    </w:lvlOverride>
  </w:num>
  <w:num w:numId="9">
    <w:abstractNumId w:val="11"/>
  </w:num>
  <w:num w:numId="10">
    <w:abstractNumId w:val="2"/>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displayVerticalDrawingGridEvery w:val="2"/>
  <w:characterSpacingControl w:val="doNotCompress"/>
  <w:compat/>
  <w:rsids>
    <w:rsidRoot w:val="00504D24"/>
    <w:rsid w:val="00021AAE"/>
    <w:rsid w:val="0004212E"/>
    <w:rsid w:val="00047AF8"/>
    <w:rsid w:val="000F0295"/>
    <w:rsid w:val="00104ABC"/>
    <w:rsid w:val="001118F9"/>
    <w:rsid w:val="00111B23"/>
    <w:rsid w:val="001130CE"/>
    <w:rsid w:val="0013304A"/>
    <w:rsid w:val="00134654"/>
    <w:rsid w:val="00141892"/>
    <w:rsid w:val="001A6038"/>
    <w:rsid w:val="001B30FA"/>
    <w:rsid w:val="001B356D"/>
    <w:rsid w:val="001C419F"/>
    <w:rsid w:val="001C5B55"/>
    <w:rsid w:val="001D1AD3"/>
    <w:rsid w:val="001E0B55"/>
    <w:rsid w:val="001E49C0"/>
    <w:rsid w:val="001E5D2C"/>
    <w:rsid w:val="001E6397"/>
    <w:rsid w:val="001F238E"/>
    <w:rsid w:val="002060EA"/>
    <w:rsid w:val="002148FA"/>
    <w:rsid w:val="00224830"/>
    <w:rsid w:val="00230939"/>
    <w:rsid w:val="00231518"/>
    <w:rsid w:val="00235EB6"/>
    <w:rsid w:val="00247359"/>
    <w:rsid w:val="00291AE0"/>
    <w:rsid w:val="002A3ACE"/>
    <w:rsid w:val="002A4AFB"/>
    <w:rsid w:val="002E39A3"/>
    <w:rsid w:val="002E566C"/>
    <w:rsid w:val="0030182F"/>
    <w:rsid w:val="00334242"/>
    <w:rsid w:val="00357798"/>
    <w:rsid w:val="00393901"/>
    <w:rsid w:val="003A3CFF"/>
    <w:rsid w:val="003B6149"/>
    <w:rsid w:val="003E6FEA"/>
    <w:rsid w:val="003E7B2B"/>
    <w:rsid w:val="004134FF"/>
    <w:rsid w:val="00430039"/>
    <w:rsid w:val="00433D6C"/>
    <w:rsid w:val="00457B51"/>
    <w:rsid w:val="00464AEB"/>
    <w:rsid w:val="00467CB3"/>
    <w:rsid w:val="0048204A"/>
    <w:rsid w:val="004E2EA5"/>
    <w:rsid w:val="005004AC"/>
    <w:rsid w:val="00501262"/>
    <w:rsid w:val="005013F4"/>
    <w:rsid w:val="00504D24"/>
    <w:rsid w:val="00516D14"/>
    <w:rsid w:val="005338D7"/>
    <w:rsid w:val="00540463"/>
    <w:rsid w:val="005533CA"/>
    <w:rsid w:val="005603A9"/>
    <w:rsid w:val="005800C2"/>
    <w:rsid w:val="0059267C"/>
    <w:rsid w:val="00592AB5"/>
    <w:rsid w:val="005A7D7D"/>
    <w:rsid w:val="005D1095"/>
    <w:rsid w:val="006352A4"/>
    <w:rsid w:val="00661532"/>
    <w:rsid w:val="006726F6"/>
    <w:rsid w:val="006A1F34"/>
    <w:rsid w:val="006A264F"/>
    <w:rsid w:val="006A4192"/>
    <w:rsid w:val="006A7573"/>
    <w:rsid w:val="006C60BB"/>
    <w:rsid w:val="006F0DEB"/>
    <w:rsid w:val="006F21B4"/>
    <w:rsid w:val="00735E23"/>
    <w:rsid w:val="0078684F"/>
    <w:rsid w:val="00793876"/>
    <w:rsid w:val="00794DEB"/>
    <w:rsid w:val="007B2488"/>
    <w:rsid w:val="007E7D5C"/>
    <w:rsid w:val="008052DF"/>
    <w:rsid w:val="0081016B"/>
    <w:rsid w:val="0081234C"/>
    <w:rsid w:val="00863183"/>
    <w:rsid w:val="0086486B"/>
    <w:rsid w:val="008817B8"/>
    <w:rsid w:val="00881E33"/>
    <w:rsid w:val="00881FDF"/>
    <w:rsid w:val="00885712"/>
    <w:rsid w:val="008A3065"/>
    <w:rsid w:val="008C70FD"/>
    <w:rsid w:val="008F3F72"/>
    <w:rsid w:val="00925A0A"/>
    <w:rsid w:val="00942F1B"/>
    <w:rsid w:val="009B2A79"/>
    <w:rsid w:val="009B412D"/>
    <w:rsid w:val="009D41F7"/>
    <w:rsid w:val="009D49A7"/>
    <w:rsid w:val="009D7454"/>
    <w:rsid w:val="009E1EBA"/>
    <w:rsid w:val="009E775C"/>
    <w:rsid w:val="009F5D29"/>
    <w:rsid w:val="00A4198E"/>
    <w:rsid w:val="00A5535D"/>
    <w:rsid w:val="00A56B55"/>
    <w:rsid w:val="00A57B11"/>
    <w:rsid w:val="00A63285"/>
    <w:rsid w:val="00A86C7D"/>
    <w:rsid w:val="00AA0DE6"/>
    <w:rsid w:val="00B0257C"/>
    <w:rsid w:val="00B40832"/>
    <w:rsid w:val="00B5355C"/>
    <w:rsid w:val="00B56C83"/>
    <w:rsid w:val="00B73111"/>
    <w:rsid w:val="00B9389C"/>
    <w:rsid w:val="00BE0E9D"/>
    <w:rsid w:val="00C27498"/>
    <w:rsid w:val="00C433FC"/>
    <w:rsid w:val="00CA2A3D"/>
    <w:rsid w:val="00CB04EB"/>
    <w:rsid w:val="00CB59BD"/>
    <w:rsid w:val="00CE2D3D"/>
    <w:rsid w:val="00CF4A3B"/>
    <w:rsid w:val="00D06F53"/>
    <w:rsid w:val="00D10FBD"/>
    <w:rsid w:val="00D15F46"/>
    <w:rsid w:val="00D17A3C"/>
    <w:rsid w:val="00D31B7B"/>
    <w:rsid w:val="00D32100"/>
    <w:rsid w:val="00D454DC"/>
    <w:rsid w:val="00DB42A7"/>
    <w:rsid w:val="00DE60D7"/>
    <w:rsid w:val="00E822F8"/>
    <w:rsid w:val="00EA3CEF"/>
    <w:rsid w:val="00EB3AD6"/>
    <w:rsid w:val="00ED7C41"/>
    <w:rsid w:val="00EF1D69"/>
    <w:rsid w:val="00EF5FB8"/>
    <w:rsid w:val="00F14D6D"/>
    <w:rsid w:val="00F30967"/>
    <w:rsid w:val="00F35418"/>
    <w:rsid w:val="00F93877"/>
    <w:rsid w:val="00FA5914"/>
    <w:rsid w:val="00FB5C20"/>
    <w:rsid w:val="00FB7FA6"/>
    <w:rsid w:val="00FE7F7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table" w:styleId="aa">
    <w:name w:val="Table Grid"/>
    <w:basedOn w:val="a1"/>
    <w:uiPriority w:val="39"/>
    <w:rsid w:val="001E63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356D"/>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b">
    <w:name w:val="List Paragraph"/>
    <w:basedOn w:val="a"/>
    <w:uiPriority w:val="34"/>
    <w:qFormat/>
    <w:rsid w:val="00FA5914"/>
    <w:pPr>
      <w:ind w:left="720"/>
      <w:contextualSpacing/>
    </w:pPr>
    <w:rPr>
      <w:rFonts w:cs="Mangal"/>
      <w:szCs w:val="21"/>
    </w:rPr>
  </w:style>
  <w:style w:type="paragraph" w:styleId="ac">
    <w:name w:val="Normal (Web)"/>
    <w:basedOn w:val="a"/>
    <w:rsid w:val="007B2488"/>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customStyle="1" w:styleId="Style3">
    <w:name w:val="Style3"/>
    <w:basedOn w:val="a"/>
    <w:uiPriority w:val="99"/>
    <w:rsid w:val="002E39A3"/>
    <w:pPr>
      <w:suppressAutoHyphens w:val="0"/>
      <w:autoSpaceDE w:val="0"/>
      <w:autoSpaceDN w:val="0"/>
      <w:adjustRightInd w:val="0"/>
    </w:pPr>
    <w:rPr>
      <w:rFonts w:ascii="Times New Roman" w:eastAsia="Times New Roman" w:hAnsi="Times New Roman" w:cs="Times New Roman"/>
      <w:kern w:val="0"/>
      <w:lang w:val="ru-RU" w:eastAsia="ru-RU" w:bidi="ar-SA"/>
    </w:rPr>
  </w:style>
  <w:style w:type="paragraph" w:customStyle="1" w:styleId="Style4">
    <w:name w:val="Style4"/>
    <w:basedOn w:val="a"/>
    <w:uiPriority w:val="99"/>
    <w:rsid w:val="002E39A3"/>
    <w:pPr>
      <w:suppressAutoHyphens w:val="0"/>
      <w:autoSpaceDE w:val="0"/>
      <w:autoSpaceDN w:val="0"/>
      <w:adjustRightInd w:val="0"/>
      <w:spacing w:line="485" w:lineRule="exact"/>
      <w:ind w:firstLine="720"/>
      <w:jc w:val="both"/>
    </w:pPr>
    <w:rPr>
      <w:rFonts w:ascii="Times New Roman" w:eastAsia="Times New Roman" w:hAnsi="Times New Roman" w:cs="Times New Roman"/>
      <w:kern w:val="0"/>
      <w:lang w:val="ru-RU" w:eastAsia="ru-RU" w:bidi="ar-SA"/>
    </w:rPr>
  </w:style>
  <w:style w:type="paragraph" w:customStyle="1" w:styleId="Style2">
    <w:name w:val="Style2"/>
    <w:basedOn w:val="a"/>
    <w:uiPriority w:val="99"/>
    <w:rsid w:val="002E39A3"/>
    <w:pPr>
      <w:suppressAutoHyphens w:val="0"/>
      <w:autoSpaceDE w:val="0"/>
      <w:autoSpaceDN w:val="0"/>
      <w:adjustRightInd w:val="0"/>
    </w:pPr>
    <w:rPr>
      <w:rFonts w:ascii="Times New Roman" w:eastAsia="Times New Roman" w:hAnsi="Times New Roman" w:cs="Times New Roman"/>
      <w:kern w:val="0"/>
      <w:lang w:val="ru-RU" w:eastAsia="ru-RU" w:bidi="ar-SA"/>
    </w:rPr>
  </w:style>
  <w:style w:type="paragraph" w:customStyle="1" w:styleId="Style1">
    <w:name w:val="Style1"/>
    <w:basedOn w:val="a"/>
    <w:uiPriority w:val="99"/>
    <w:rsid w:val="002E39A3"/>
    <w:pPr>
      <w:suppressAutoHyphens w:val="0"/>
      <w:autoSpaceDE w:val="0"/>
      <w:autoSpaceDN w:val="0"/>
      <w:adjustRightInd w:val="0"/>
      <w:spacing w:line="258" w:lineRule="exact"/>
      <w:ind w:firstLine="571"/>
      <w:jc w:val="both"/>
    </w:pPr>
    <w:rPr>
      <w:rFonts w:ascii="Times New Roman" w:eastAsia="Times New Roman" w:hAnsi="Times New Roman" w:cs="Times New Roman"/>
      <w:kern w:val="0"/>
      <w:lang w:val="ru-RU" w:eastAsia="ru-RU" w:bidi="ar-SA"/>
    </w:rPr>
  </w:style>
  <w:style w:type="paragraph" w:customStyle="1" w:styleId="Style8">
    <w:name w:val="Style8"/>
    <w:basedOn w:val="a"/>
    <w:uiPriority w:val="99"/>
    <w:rsid w:val="002E39A3"/>
    <w:pPr>
      <w:suppressAutoHyphens w:val="0"/>
      <w:autoSpaceDE w:val="0"/>
      <w:autoSpaceDN w:val="0"/>
      <w:adjustRightInd w:val="0"/>
      <w:spacing w:line="480" w:lineRule="exact"/>
      <w:ind w:firstLine="720"/>
    </w:pPr>
    <w:rPr>
      <w:rFonts w:ascii="Times New Roman" w:eastAsia="Times New Roman" w:hAnsi="Times New Roman" w:cs="Times New Roman"/>
      <w:kern w:val="0"/>
      <w:lang w:val="ru-RU" w:eastAsia="ru-RU" w:bidi="ar-SA"/>
    </w:rPr>
  </w:style>
  <w:style w:type="paragraph" w:customStyle="1" w:styleId="Style10">
    <w:name w:val="Style10"/>
    <w:basedOn w:val="a"/>
    <w:uiPriority w:val="99"/>
    <w:rsid w:val="002E39A3"/>
    <w:pPr>
      <w:suppressAutoHyphens w:val="0"/>
      <w:autoSpaceDE w:val="0"/>
      <w:autoSpaceDN w:val="0"/>
      <w:adjustRightInd w:val="0"/>
      <w:spacing w:line="254" w:lineRule="exact"/>
      <w:jc w:val="both"/>
    </w:pPr>
    <w:rPr>
      <w:rFonts w:ascii="Times New Roman" w:eastAsia="Times New Roman" w:hAnsi="Times New Roman" w:cs="Times New Roman"/>
      <w:kern w:val="0"/>
      <w:lang w:val="ru-RU" w:eastAsia="ru-RU" w:bidi="ar-SA"/>
    </w:rPr>
  </w:style>
  <w:style w:type="character" w:customStyle="1" w:styleId="FontStyle16">
    <w:name w:val="Font Style16"/>
    <w:uiPriority w:val="99"/>
    <w:rsid w:val="002E39A3"/>
    <w:rPr>
      <w:rFonts w:ascii="Times New Roman" w:hAnsi="Times New Roman" w:cs="Times New Roman" w:hint="default"/>
      <w:b/>
      <w:bCs w:val="0"/>
      <w:sz w:val="26"/>
    </w:rPr>
  </w:style>
  <w:style w:type="character" w:customStyle="1" w:styleId="FontStyle12">
    <w:name w:val="Font Style12"/>
    <w:uiPriority w:val="99"/>
    <w:rsid w:val="002E39A3"/>
    <w:rPr>
      <w:rFonts w:ascii="Times New Roman" w:hAnsi="Times New Roman" w:cs="Times New Roman" w:hint="default"/>
      <w:i/>
      <w:iCs w:val="0"/>
      <w:sz w:val="20"/>
    </w:rPr>
  </w:style>
  <w:style w:type="character" w:customStyle="1" w:styleId="FontStyle15">
    <w:name w:val="Font Style15"/>
    <w:uiPriority w:val="99"/>
    <w:rsid w:val="002E39A3"/>
    <w:rPr>
      <w:rFonts w:ascii="Times New Roman" w:hAnsi="Times New Roman" w:cs="Times New Roman" w:hint="default"/>
      <w:sz w:val="26"/>
    </w:rPr>
  </w:style>
  <w:style w:type="character" w:customStyle="1" w:styleId="st">
    <w:name w:val="st"/>
    <w:basedOn w:val="a0"/>
    <w:rsid w:val="009E775C"/>
  </w:style>
  <w:style w:type="paragraph" w:customStyle="1" w:styleId="1">
    <w:name w:val="Обычный1"/>
    <w:rsid w:val="009E775C"/>
    <w:pPr>
      <w:spacing w:after="0" w:line="240" w:lineRule="auto"/>
    </w:pPr>
    <w:rPr>
      <w:rFonts w:ascii="Times New Roman" w:eastAsia="Times New Roman" w:hAnsi="Times New Roman" w:cs="Times New Roman"/>
      <w:sz w:val="20"/>
      <w:szCs w:val="20"/>
      <w:lang w:val="uk-UA" w:eastAsia="ru-RU"/>
    </w:rPr>
  </w:style>
  <w:style w:type="paragraph" w:customStyle="1" w:styleId="normal">
    <w:name w:val="normal"/>
    <w:rsid w:val="009E775C"/>
    <w:pPr>
      <w:spacing w:after="0" w:line="240" w:lineRule="auto"/>
    </w:pPr>
    <w:rPr>
      <w:rFonts w:ascii="Times New Roman" w:eastAsia="Times New Roman" w:hAnsi="Times New Roman" w:cs="Times New Roman"/>
      <w:sz w:val="20"/>
      <w:szCs w:val="20"/>
      <w:lang w:val="uk-UA" w:eastAsia="ru-RU"/>
    </w:rPr>
  </w:style>
  <w:style w:type="character" w:styleId="ad">
    <w:name w:val="FollowedHyperlink"/>
    <w:basedOn w:val="a0"/>
    <w:uiPriority w:val="99"/>
    <w:semiHidden/>
    <w:unhideWhenUsed/>
    <w:rsid w:val="004134FF"/>
    <w:rPr>
      <w:color w:val="954F72" w:themeColor="followedHyperlink"/>
      <w:u w:val="single"/>
    </w:rPr>
  </w:style>
  <w:style w:type="paragraph" w:styleId="ae">
    <w:name w:val="Balloon Text"/>
    <w:basedOn w:val="a"/>
    <w:link w:val="af"/>
    <w:uiPriority w:val="99"/>
    <w:semiHidden/>
    <w:unhideWhenUsed/>
    <w:rsid w:val="00CE2D3D"/>
    <w:rPr>
      <w:rFonts w:ascii="Tahoma" w:hAnsi="Tahoma" w:cs="Mangal"/>
      <w:sz w:val="16"/>
      <w:szCs w:val="14"/>
    </w:rPr>
  </w:style>
  <w:style w:type="character" w:customStyle="1" w:styleId="af">
    <w:name w:val="Текст выноски Знак"/>
    <w:basedOn w:val="a0"/>
    <w:link w:val="ae"/>
    <w:uiPriority w:val="99"/>
    <w:semiHidden/>
    <w:rsid w:val="00CE2D3D"/>
    <w:rPr>
      <w:rFonts w:ascii="Tahoma" w:eastAsia="Droid Sans Fallback" w:hAnsi="Tahoma" w:cs="Mangal"/>
      <w:kern w:val="2"/>
      <w:sz w:val="16"/>
      <w:szCs w:val="14"/>
      <w:lang w:val="uk-UA" w:eastAsia="zh-CN" w:bidi="hi-IN"/>
    </w:rPr>
  </w:style>
  <w:style w:type="paragraph" w:customStyle="1" w:styleId="msonormalbullet1gif">
    <w:name w:val="msonormalbullet1.gif"/>
    <w:basedOn w:val="a"/>
    <w:rsid w:val="006A1F34"/>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customStyle="1" w:styleId="msonormalbullet2gif">
    <w:name w:val="msonormalbullet2.gif"/>
    <w:basedOn w:val="a"/>
    <w:rsid w:val="006A1F34"/>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hnets.com.ua/wp-content/uploads/2019/01/Monograph-for-reklama.pdf" TargetMode="External"/><Relationship Id="rId13" Type="http://schemas.openxmlformats.org/officeDocument/2006/relationships/hyperlink" Target="http://journlib.univ.kiev.ua/" TargetMode="External"/><Relationship Id="rId18" Type="http://schemas.openxmlformats.org/officeDocument/2006/relationships/hyperlink" Target="https://tinyurl.com/yckze4jd" TargetMode="External"/><Relationship Id="rId26" Type="http://schemas.openxmlformats.org/officeDocument/2006/relationships/hyperlink" Target="http://library.znu.edu.ua" TargetMode="External"/><Relationship Id="rId3" Type="http://schemas.openxmlformats.org/officeDocument/2006/relationships/styles" Target="styles.xml"/><Relationship Id="rId21" Type="http://schemas.openxmlformats.org/officeDocument/2006/relationships/hyperlink" Target="https://tinyurl.com/57wha734" TargetMode="External"/><Relationship Id="rId7" Type="http://schemas.openxmlformats.org/officeDocument/2006/relationships/hyperlink" Target="http://elibrary.kubg.edu.ua/id/eprint/29401/1/I_Afanasiev_Monogr%202019.pdf" TargetMode="External"/><Relationship Id="rId12" Type="http://schemas.openxmlformats.org/officeDocument/2006/relationships/hyperlink" Target="http://journlib.univ.kiev.ua/index.php?act=article&amp;article=1556" TargetMode="External"/><Relationship Id="rId17" Type="http://schemas.openxmlformats.org/officeDocument/2006/relationships/hyperlink" Target="https://tinyurl.com/ya6yk4ad" TargetMode="External"/><Relationship Id="rId25" Type="http://schemas.openxmlformats.org/officeDocument/2006/relationships/hyperlink" Target="https://tinyurl.com/ydhcsagx" TargetMode="External"/><Relationship Id="rId2" Type="http://schemas.openxmlformats.org/officeDocument/2006/relationships/numbering" Target="numbering.xml"/><Relationship Id="rId16" Type="http://schemas.openxmlformats.org/officeDocument/2006/relationships/hyperlink" Target="http://jrnl.nau.edu.ua/index.php/go/article/download/7980/9246" TargetMode="External"/><Relationship Id="rId20" Type="http://schemas.openxmlformats.org/officeDocument/2006/relationships/hyperlink" Target="https://tinyurl.com/ycds57la"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zakon.rada.gov.ua/laws/show/318/97-&#1074;&#1088;" TargetMode="External"/><Relationship Id="rId24" Type="http://schemas.openxmlformats.org/officeDocument/2006/relationships/hyperlink" Target="mailto:v_banakh@znu.edu.ua" TargetMode="External"/><Relationship Id="rId5" Type="http://schemas.openxmlformats.org/officeDocument/2006/relationships/webSettings" Target="webSettings.xml"/><Relationship Id="rId15" Type="http://schemas.openxmlformats.org/officeDocument/2006/relationships/hyperlink" Target="http://jrnl.nau.edu.ua/index.php/go/article/download/7980/9246" TargetMode="External"/><Relationship Id="rId23" Type="http://schemas.openxmlformats.org/officeDocument/2006/relationships/hyperlink" Target="https://tinyurl.com/y9r5dpwh" TargetMode="External"/><Relationship Id="rId28" Type="http://schemas.openxmlformats.org/officeDocument/2006/relationships/theme" Target="theme/theme1.xml"/><Relationship Id="rId10" Type="http://schemas.openxmlformats.org/officeDocument/2006/relationships/hyperlink" Target="https://essuir.sumdu.edu.ua/handle/123456789/68211" TargetMode="External"/><Relationship Id="rId19" Type="http://schemas.openxmlformats.org/officeDocument/2006/relationships/hyperlink" Target="https://tinyurl.com/y9pkmmp5" TargetMode="External"/><Relationship Id="rId4" Type="http://schemas.openxmlformats.org/officeDocument/2006/relationships/settings" Target="settings.xml"/><Relationship Id="rId9" Type="http://schemas.openxmlformats.org/officeDocument/2006/relationships/hyperlink" Target="http://lib.zsmu.edu.ua/upload/intext/dstu_3017_2015.pdf" TargetMode="External"/><Relationship Id="rId14" Type="http://schemas.openxmlformats.org/officeDocument/2006/relationships/hyperlink" Target="http://journlib.univ.kiev.ua/index.php?act=article&amp;article=1556" TargetMode="External"/><Relationship Id="rId22" Type="http://schemas.openxmlformats.org/officeDocument/2006/relationships/hyperlink" Target="https://tinyurl.com/yd6bq6p9"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D6BAA0-51C1-41E6-8F0B-1F2AD8566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872</TotalTime>
  <Pages>1</Pages>
  <Words>5127</Words>
  <Characters>29228</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34287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77</cp:revision>
  <dcterms:created xsi:type="dcterms:W3CDTF">2024-05-13T07:56:00Z</dcterms:created>
  <dcterms:modified xsi:type="dcterms:W3CDTF">2025-12-03T19:25:00Z</dcterms:modified>
</cp:coreProperties>
</file>