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248A" w:rsidRPr="00B84147" w:rsidRDefault="00B84147">
      <w:pPr>
        <w:pStyle w:val="LO-normal"/>
        <w:widowControl w:val="0"/>
        <w:jc w:val="center"/>
        <w:rPr>
          <w:rFonts w:ascii="Liberation Serif" w:eastAsia="Liberation Serif" w:hAnsi="Liberation Serif" w:cs="Liberation Serif"/>
          <w:color w:val="000000"/>
          <w:sz w:val="28"/>
          <w:szCs w:val="28"/>
        </w:rPr>
      </w:pPr>
      <w:bookmarkStart w:id="0" w:name="_GoBack"/>
      <w:bookmarkEnd w:id="0"/>
      <w:r w:rsidRPr="00B84147">
        <w:rPr>
          <w:rFonts w:eastAsia="Times New Roman" w:cs="Times New Roman"/>
          <w:color w:val="000000"/>
          <w:sz w:val="28"/>
          <w:szCs w:val="28"/>
        </w:rPr>
        <w:t>ЗАПОРІЗЬКИЙ НАЦІОНАЛЬНИЙ УНІВЕРСИТЕТ</w:t>
      </w:r>
    </w:p>
    <w:p w:rsidR="00A5248A" w:rsidRPr="00B84147" w:rsidRDefault="00B84147">
      <w:pPr>
        <w:pStyle w:val="LO-normal"/>
        <w:widowControl w:val="0"/>
        <w:jc w:val="center"/>
        <w:rPr>
          <w:rFonts w:ascii="Liberation Serif" w:eastAsia="Liberation Serif" w:hAnsi="Liberation Serif" w:cs="Liberation Serif"/>
          <w:color w:val="000000"/>
          <w:sz w:val="28"/>
          <w:szCs w:val="28"/>
        </w:rPr>
      </w:pPr>
      <w:r w:rsidRPr="00B84147">
        <w:rPr>
          <w:rFonts w:eastAsia="Times New Roman" w:cs="Times New Roman"/>
          <w:smallCaps/>
          <w:color w:val="000000"/>
          <w:sz w:val="28"/>
          <w:szCs w:val="28"/>
        </w:rPr>
        <w:t>МАТЕМАТИЧНИЙ ФАКУЛЬТЕТ</w:t>
      </w:r>
    </w:p>
    <w:p w:rsidR="00A5248A" w:rsidRDefault="00A5248A">
      <w:pPr>
        <w:pStyle w:val="LO-normal"/>
        <w:widowControl w:val="0"/>
        <w:jc w:val="center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</w:p>
    <w:p w:rsidR="00A5248A" w:rsidRDefault="00A5248A">
      <w:pPr>
        <w:pStyle w:val="LO-normal"/>
        <w:widowControl w:val="0"/>
        <w:jc w:val="center"/>
        <w:rPr>
          <w:rFonts w:eastAsia="Times New Roman" w:cs="Times New Roman"/>
          <w:color w:val="000000"/>
          <w:sz w:val="24"/>
          <w:szCs w:val="24"/>
        </w:rPr>
      </w:pPr>
    </w:p>
    <w:p w:rsidR="00A5248A" w:rsidRDefault="00A5248A">
      <w:pPr>
        <w:pStyle w:val="LO-normal"/>
        <w:widowControl w:val="0"/>
        <w:jc w:val="center"/>
        <w:rPr>
          <w:rFonts w:eastAsia="Times New Roman" w:cs="Times New Roman"/>
          <w:color w:val="000000"/>
          <w:sz w:val="22"/>
          <w:szCs w:val="22"/>
        </w:rPr>
      </w:pPr>
    </w:p>
    <w:p w:rsidR="00A5248A" w:rsidRDefault="00A5248A">
      <w:pPr>
        <w:pStyle w:val="LO-normal"/>
        <w:widowControl w:val="0"/>
        <w:jc w:val="center"/>
        <w:rPr>
          <w:rFonts w:eastAsia="Times New Roman" w:cs="Times New Roman"/>
          <w:color w:val="000000"/>
          <w:sz w:val="22"/>
          <w:szCs w:val="22"/>
        </w:rPr>
      </w:pPr>
    </w:p>
    <w:p w:rsidR="00A5248A" w:rsidRDefault="00B84147" w:rsidP="00B84147">
      <w:pPr>
        <w:pStyle w:val="LO-normal"/>
        <w:widowControl w:val="0"/>
        <w:jc w:val="right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noProof/>
          <w:color w:val="000000"/>
          <w:sz w:val="28"/>
          <w:szCs w:val="28"/>
          <w:lang w:eastAsia="uk-UA" w:bidi="ar-SA"/>
        </w:rPr>
        <w:drawing>
          <wp:inline distT="0" distB="0" distL="0" distR="0">
            <wp:extent cx="3131820" cy="1751076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Гоменюк 2025_3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1820" cy="1751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248A" w:rsidRDefault="00A5248A">
      <w:pPr>
        <w:pStyle w:val="LO-normal"/>
        <w:widowControl w:val="0"/>
        <w:jc w:val="center"/>
        <w:rPr>
          <w:rFonts w:eastAsia="Times New Roman" w:cs="Times New Roman"/>
          <w:color w:val="000000"/>
          <w:sz w:val="28"/>
          <w:szCs w:val="28"/>
        </w:rPr>
      </w:pPr>
    </w:p>
    <w:p w:rsidR="00A5248A" w:rsidRDefault="00A5248A">
      <w:pPr>
        <w:pStyle w:val="LO-normal"/>
        <w:widowControl w:val="0"/>
        <w:jc w:val="right"/>
        <w:rPr>
          <w:rFonts w:eastAsia="Times New Roman" w:cs="Times New Roman"/>
          <w:color w:val="000000"/>
        </w:rPr>
      </w:pPr>
    </w:p>
    <w:p w:rsidR="00A5248A" w:rsidRDefault="00B84147">
      <w:pPr>
        <w:pStyle w:val="LO-normal"/>
        <w:widowControl w:val="0"/>
        <w:jc w:val="center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r>
        <w:rPr>
          <w:rFonts w:eastAsia="Times New Roman" w:cs="Times New Roman"/>
          <w:color w:val="000000"/>
          <w:sz w:val="28"/>
          <w:szCs w:val="28"/>
        </w:rPr>
        <w:t>СИЛАБУС НАВЧАЛЬНОЇ ДИСЦИПЛІНИ</w:t>
      </w:r>
    </w:p>
    <w:p w:rsidR="00A5248A" w:rsidRDefault="00B84147">
      <w:pPr>
        <w:pStyle w:val="LO-normal"/>
        <w:widowControl w:val="0"/>
        <w:jc w:val="center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b/>
          <w:bCs/>
          <w:caps/>
          <w:color w:val="000000"/>
          <w:sz w:val="28"/>
          <w:szCs w:val="28"/>
        </w:rPr>
        <w:t>Освітні вимірювання</w:t>
      </w:r>
    </w:p>
    <w:p w:rsidR="00A5248A" w:rsidRDefault="00A5248A">
      <w:pPr>
        <w:pStyle w:val="LO-normal"/>
        <w:widowControl w:val="0"/>
        <w:jc w:val="center"/>
        <w:rPr>
          <w:rFonts w:eastAsia="Times New Roman" w:cs="Times New Roman"/>
          <w:color w:val="000000"/>
          <w:sz w:val="28"/>
          <w:szCs w:val="28"/>
        </w:rPr>
      </w:pPr>
    </w:p>
    <w:p w:rsidR="00A5248A" w:rsidRDefault="00B84147">
      <w:pPr>
        <w:pStyle w:val="LO-normal"/>
        <w:widowControl w:val="0"/>
        <w:jc w:val="center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r>
        <w:rPr>
          <w:rFonts w:eastAsia="Times New Roman" w:cs="Times New Roman"/>
          <w:color w:val="000000"/>
          <w:sz w:val="28"/>
          <w:szCs w:val="28"/>
        </w:rPr>
        <w:t>підготовки магістрів</w:t>
      </w:r>
    </w:p>
    <w:p w:rsidR="00A5248A" w:rsidRDefault="00A5248A">
      <w:pPr>
        <w:pStyle w:val="LO-normal"/>
        <w:widowControl w:val="0"/>
        <w:jc w:val="center"/>
        <w:rPr>
          <w:rFonts w:eastAsia="Times New Roman" w:cs="Times New Roman"/>
          <w:color w:val="000000"/>
          <w:sz w:val="28"/>
          <w:szCs w:val="28"/>
        </w:rPr>
      </w:pPr>
    </w:p>
    <w:p w:rsidR="00A5248A" w:rsidRDefault="00B84147">
      <w:pPr>
        <w:pStyle w:val="LO-normal"/>
        <w:widowControl w:val="0"/>
        <w:jc w:val="center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r>
        <w:rPr>
          <w:rFonts w:eastAsia="Times New Roman" w:cs="Times New Roman"/>
          <w:color w:val="000000"/>
          <w:sz w:val="28"/>
          <w:szCs w:val="28"/>
        </w:rPr>
        <w:t>денної форми здобуття освіти</w:t>
      </w:r>
    </w:p>
    <w:p w:rsidR="00A5248A" w:rsidRDefault="00A5248A">
      <w:pPr>
        <w:pStyle w:val="LO-normal"/>
        <w:widowControl w:val="0"/>
        <w:jc w:val="center"/>
        <w:rPr>
          <w:rFonts w:eastAsia="Times New Roman" w:cs="Times New Roman"/>
          <w:color w:val="000000"/>
          <w:sz w:val="28"/>
          <w:szCs w:val="28"/>
        </w:rPr>
      </w:pPr>
    </w:p>
    <w:p w:rsidR="00A5248A" w:rsidRDefault="00B84147">
      <w:pPr>
        <w:pStyle w:val="LO-normal"/>
        <w:widowControl w:val="0"/>
        <w:jc w:val="center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proofErr w:type="spellStart"/>
      <w:r>
        <w:rPr>
          <w:rFonts w:eastAsia="Times New Roman" w:cs="Times New Roman"/>
          <w:color w:val="000000"/>
          <w:sz w:val="28"/>
          <w:szCs w:val="28"/>
        </w:rPr>
        <w:t>освітньо</w:t>
      </w:r>
      <w:proofErr w:type="spellEnd"/>
      <w:r>
        <w:rPr>
          <w:rFonts w:eastAsia="Times New Roman" w:cs="Times New Roman"/>
          <w:color w:val="000000"/>
          <w:sz w:val="28"/>
          <w:szCs w:val="28"/>
        </w:rPr>
        <w:t>-наукова програма «</w:t>
      </w:r>
      <w:r w:rsidRPr="00B84147">
        <w:rPr>
          <w:rFonts w:eastAsia="Times New Roman" w:cs="Times New Roman"/>
          <w:color w:val="000000"/>
          <w:sz w:val="28"/>
          <w:szCs w:val="28"/>
        </w:rPr>
        <w:t xml:space="preserve">Комп’ютерні </w:t>
      </w:r>
      <w:r>
        <w:rPr>
          <w:rFonts w:eastAsia="Times New Roman" w:cs="Times New Roman"/>
          <w:color w:val="000000"/>
          <w:sz w:val="28"/>
          <w:szCs w:val="28"/>
        </w:rPr>
        <w:t>науки»</w:t>
      </w:r>
    </w:p>
    <w:p w:rsidR="00A5248A" w:rsidRDefault="00A5248A">
      <w:pPr>
        <w:pStyle w:val="LO-normal"/>
        <w:widowControl w:val="0"/>
        <w:jc w:val="center"/>
        <w:rPr>
          <w:rFonts w:eastAsia="Times New Roman" w:cs="Times New Roman"/>
          <w:color w:val="000000"/>
          <w:sz w:val="28"/>
          <w:szCs w:val="28"/>
        </w:rPr>
      </w:pPr>
    </w:p>
    <w:p w:rsidR="00A5248A" w:rsidRDefault="00B84147">
      <w:pPr>
        <w:pStyle w:val="LO-normal"/>
        <w:widowControl w:val="0"/>
        <w:jc w:val="center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спеціальності  </w:t>
      </w:r>
      <w:r>
        <w:rPr>
          <w:rFonts w:eastAsia="Times New Roman" w:cs="Times New Roman"/>
          <w:color w:val="000000"/>
          <w:sz w:val="28"/>
          <w:szCs w:val="28"/>
          <w:u w:val="single"/>
        </w:rPr>
        <w:t>122 Комп’ютерні науки</w:t>
      </w:r>
    </w:p>
    <w:p w:rsidR="00A5248A" w:rsidRDefault="00A5248A">
      <w:pPr>
        <w:pStyle w:val="LO-normal"/>
        <w:widowControl w:val="0"/>
        <w:jc w:val="center"/>
        <w:rPr>
          <w:rFonts w:eastAsia="Times New Roman" w:cs="Times New Roman"/>
          <w:color w:val="000000"/>
          <w:sz w:val="28"/>
          <w:szCs w:val="28"/>
          <w:u w:val="single"/>
        </w:rPr>
      </w:pPr>
    </w:p>
    <w:p w:rsidR="00A5248A" w:rsidRDefault="00B84147">
      <w:pPr>
        <w:pStyle w:val="LO-normal"/>
        <w:widowControl w:val="0"/>
        <w:jc w:val="center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галузі </w:t>
      </w:r>
      <w:r w:rsidRPr="00B84147">
        <w:rPr>
          <w:rFonts w:eastAsia="Times New Roman" w:cs="Times New Roman"/>
          <w:color w:val="000000"/>
          <w:sz w:val="28"/>
          <w:szCs w:val="28"/>
        </w:rPr>
        <w:t>знань 12 Інформаційні технології</w:t>
      </w:r>
    </w:p>
    <w:p w:rsidR="00A5248A" w:rsidRDefault="00A5248A">
      <w:pPr>
        <w:pStyle w:val="LO-normal"/>
        <w:widowControl w:val="0"/>
        <w:rPr>
          <w:rFonts w:eastAsia="Times New Roman" w:cs="Times New Roman"/>
          <w:color w:val="000000"/>
          <w:sz w:val="24"/>
          <w:szCs w:val="24"/>
        </w:rPr>
      </w:pPr>
    </w:p>
    <w:p w:rsidR="00A5248A" w:rsidRDefault="00A5248A">
      <w:pPr>
        <w:pStyle w:val="LO-normal"/>
        <w:widowControl w:val="0"/>
        <w:rPr>
          <w:rFonts w:eastAsia="Times New Roman" w:cs="Times New Roman"/>
          <w:color w:val="000000"/>
          <w:sz w:val="24"/>
          <w:szCs w:val="24"/>
        </w:rPr>
      </w:pPr>
    </w:p>
    <w:p w:rsidR="00A5248A" w:rsidRPr="00B84147" w:rsidRDefault="00B84147" w:rsidP="00B84147">
      <w:pPr>
        <w:pStyle w:val="LO-normal"/>
        <w:widowControl w:val="0"/>
        <w:ind w:left="2127" w:hanging="2127"/>
        <w:jc w:val="both"/>
        <w:rPr>
          <w:rFonts w:ascii="Liberation Serif" w:eastAsia="Liberation Serif" w:hAnsi="Liberation Serif" w:cs="Liberation Serif"/>
          <w:color w:val="000000"/>
          <w:sz w:val="28"/>
          <w:szCs w:val="28"/>
        </w:rPr>
      </w:pPr>
      <w:r w:rsidRPr="00B84147">
        <w:rPr>
          <w:rFonts w:eastAsia="Times New Roman" w:cs="Times New Roman"/>
          <w:b/>
          <w:bCs/>
          <w:smallCaps/>
          <w:color w:val="000000"/>
          <w:sz w:val="28"/>
          <w:szCs w:val="28"/>
        </w:rPr>
        <w:t>ВИКЛАДАЧ</w:t>
      </w:r>
      <w:r w:rsidRPr="00B84147">
        <w:rPr>
          <w:rFonts w:eastAsia="Times New Roman" w:cs="Times New Roman"/>
          <w:b/>
          <w:bCs/>
          <w:color w:val="000000"/>
          <w:sz w:val="28"/>
          <w:szCs w:val="28"/>
        </w:rPr>
        <w:t xml:space="preserve">: </w:t>
      </w:r>
      <w:r>
        <w:rPr>
          <w:rFonts w:eastAsia="Times New Roman" w:cs="Times New Roman"/>
          <w:b/>
          <w:bCs/>
          <w:color w:val="000000"/>
          <w:sz w:val="28"/>
          <w:szCs w:val="28"/>
        </w:rPr>
        <w:t>Пшенична О. С.</w:t>
      </w:r>
      <w:r w:rsidRPr="00B84147">
        <w:rPr>
          <w:rFonts w:eastAsia="Times New Roman" w:cs="Times New Roman"/>
          <w:b/>
          <w:bCs/>
          <w:color w:val="000000"/>
          <w:sz w:val="28"/>
          <w:szCs w:val="28"/>
        </w:rPr>
        <w:t xml:space="preserve">, </w:t>
      </w:r>
      <w:proofErr w:type="spellStart"/>
      <w:r w:rsidRPr="00B84147">
        <w:rPr>
          <w:rFonts w:eastAsia="Times New Roman" w:cs="Times New Roman"/>
          <w:b/>
          <w:bCs/>
          <w:color w:val="000000"/>
          <w:sz w:val="28"/>
          <w:szCs w:val="28"/>
        </w:rPr>
        <w:t>к.</w:t>
      </w:r>
      <w:r>
        <w:rPr>
          <w:rFonts w:eastAsia="Times New Roman" w:cs="Times New Roman"/>
          <w:b/>
          <w:bCs/>
          <w:color w:val="000000"/>
          <w:sz w:val="28"/>
          <w:szCs w:val="28"/>
        </w:rPr>
        <w:t>пед</w:t>
      </w:r>
      <w:r w:rsidRPr="00B84147">
        <w:rPr>
          <w:rFonts w:eastAsia="Times New Roman" w:cs="Times New Roman"/>
          <w:b/>
          <w:bCs/>
          <w:color w:val="000000"/>
          <w:sz w:val="28"/>
          <w:szCs w:val="28"/>
        </w:rPr>
        <w:t>.н</w:t>
      </w:r>
      <w:proofErr w:type="spellEnd"/>
      <w:r w:rsidRPr="00B84147">
        <w:rPr>
          <w:rFonts w:eastAsia="Times New Roman" w:cs="Times New Roman"/>
          <w:b/>
          <w:bCs/>
          <w:color w:val="000000"/>
          <w:sz w:val="28"/>
          <w:szCs w:val="28"/>
        </w:rPr>
        <w:t>., доцент, доцент кафедри комп’ютерних наук</w:t>
      </w:r>
    </w:p>
    <w:p w:rsidR="00A5248A" w:rsidRDefault="00A5248A">
      <w:pPr>
        <w:pStyle w:val="LO-normal"/>
        <w:widowControl w:val="0"/>
        <w:jc w:val="center"/>
        <w:rPr>
          <w:rFonts w:eastAsia="Times New Roman" w:cs="Times New Roman"/>
          <w:color w:val="000000"/>
          <w:sz w:val="28"/>
          <w:szCs w:val="28"/>
          <w:vertAlign w:val="superscript"/>
        </w:rPr>
      </w:pPr>
    </w:p>
    <w:p w:rsidR="00A5248A" w:rsidRDefault="00A5248A">
      <w:pPr>
        <w:pStyle w:val="LO-normal"/>
        <w:widowControl w:val="0"/>
        <w:jc w:val="center"/>
        <w:rPr>
          <w:rFonts w:eastAsia="Times New Roman" w:cs="Times New Roman"/>
          <w:color w:val="000000"/>
          <w:sz w:val="28"/>
          <w:szCs w:val="28"/>
          <w:vertAlign w:val="superscript"/>
        </w:rPr>
      </w:pPr>
    </w:p>
    <w:tbl>
      <w:tblPr>
        <w:tblStyle w:val="TableNormal"/>
        <w:tblW w:w="985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firstRow="0" w:lastRow="0" w:firstColumn="0" w:lastColumn="0" w:noHBand="0" w:noVBand="0"/>
      </w:tblPr>
      <w:tblGrid>
        <w:gridCol w:w="5112"/>
        <w:gridCol w:w="4741"/>
      </w:tblGrid>
      <w:tr w:rsidR="00A5248A">
        <w:tc>
          <w:tcPr>
            <w:tcW w:w="5111" w:type="dxa"/>
          </w:tcPr>
          <w:p w:rsidR="00A5248A" w:rsidRDefault="00B84147">
            <w:pPr>
              <w:pStyle w:val="LO-normal"/>
              <w:widowControl w:val="0"/>
              <w:spacing w:line="276" w:lineRule="auto"/>
              <w:rPr>
                <w:rFonts w:ascii="Liberation Serif" w:eastAsia="Liberation Serif" w:hAnsi="Liberation Serif" w:cs="Liberation Serif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Обговорено та ухвалено</w:t>
            </w:r>
          </w:p>
          <w:p w:rsidR="00A5248A" w:rsidRDefault="00B84147">
            <w:pPr>
              <w:pStyle w:val="LO-normal"/>
              <w:widowControl w:val="0"/>
              <w:spacing w:line="276" w:lineRule="auto"/>
              <w:rPr>
                <w:rFonts w:ascii="Liberation Serif" w:eastAsia="Liberation Serif" w:hAnsi="Liberation Serif" w:cs="Liberation Serif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на засіданні кафедри комп’ютерних наук</w:t>
            </w:r>
          </w:p>
          <w:p w:rsidR="00A5248A" w:rsidRDefault="00A5248A">
            <w:pPr>
              <w:pStyle w:val="LO-normal"/>
              <w:widowControl w:val="0"/>
              <w:spacing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  <w:p w:rsidR="00A5248A" w:rsidRDefault="00B84147">
            <w:pPr>
              <w:pStyle w:val="LO-normal"/>
              <w:widowControl w:val="0"/>
              <w:spacing w:line="276" w:lineRule="auto"/>
              <w:rPr>
                <w:rFonts w:ascii="Liberation Serif" w:eastAsia="Liberation Serif" w:hAnsi="Liberation Serif" w:cs="Liberation Serif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Протокол №1 від 25  серпня 2025 р.</w:t>
            </w:r>
          </w:p>
          <w:p w:rsidR="00A5248A" w:rsidRDefault="00297CC5">
            <w:pPr>
              <w:pStyle w:val="LO-normal"/>
              <w:widowControl w:val="0"/>
              <w:spacing w:line="276" w:lineRule="auto"/>
              <w:rPr>
                <w:rFonts w:ascii="Liberation Serif" w:eastAsia="Liberation Serif" w:hAnsi="Liberation Serif" w:cs="Liberation Serif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noProof/>
                <w:color w:val="000000"/>
                <w:sz w:val="28"/>
                <w:szCs w:val="28"/>
                <w:vertAlign w:val="superscript"/>
                <w:lang w:eastAsia="uk-UA" w:bidi="ar-SA"/>
              </w:rPr>
              <w:drawing>
                <wp:anchor distT="0" distB="0" distL="114300" distR="114300" simplePos="0" relativeHeight="251658240" behindDoc="0" locked="0" layoutInCell="1" allowOverlap="1" wp14:anchorId="79191490" wp14:editId="5236BEBD">
                  <wp:simplePos x="0" y="0"/>
                  <wp:positionH relativeFrom="column">
                    <wp:posOffset>2947670</wp:posOffset>
                  </wp:positionH>
                  <wp:positionV relativeFrom="paragraph">
                    <wp:posOffset>167640</wp:posOffset>
                  </wp:positionV>
                  <wp:extent cx="1867104" cy="1003300"/>
                  <wp:effectExtent l="0" t="0" r="0" b="0"/>
                  <wp:wrapNone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Гоменюк_3.pn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7104" cy="1003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84147">
              <w:rPr>
                <w:rFonts w:eastAsia="Times New Roman" w:cs="Times New Roman"/>
                <w:color w:val="000000"/>
                <w:sz w:val="24"/>
                <w:szCs w:val="24"/>
              </w:rPr>
              <w:t>Завідувач кафедри комп’ютерних наук</w:t>
            </w:r>
          </w:p>
          <w:p w:rsidR="00A5248A" w:rsidRDefault="00297CC5">
            <w:pPr>
              <w:pStyle w:val="LO-normal"/>
              <w:widowControl w:val="0"/>
              <w:spacing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noProof/>
                <w:color w:val="000000"/>
                <w:sz w:val="28"/>
                <w:szCs w:val="28"/>
                <w:vertAlign w:val="superscript"/>
                <w:lang w:eastAsia="uk-UA" w:bidi="ar-SA"/>
              </w:rPr>
              <w:drawing>
                <wp:anchor distT="0" distB="0" distL="114300" distR="114300" simplePos="0" relativeHeight="251659264" behindDoc="0" locked="0" layoutInCell="1" allowOverlap="1" wp14:anchorId="103A3005" wp14:editId="2350DD60">
                  <wp:simplePos x="0" y="0"/>
                  <wp:positionH relativeFrom="column">
                    <wp:posOffset>102870</wp:posOffset>
                  </wp:positionH>
                  <wp:positionV relativeFrom="paragraph">
                    <wp:posOffset>3175</wp:posOffset>
                  </wp:positionV>
                  <wp:extent cx="1485900" cy="1054100"/>
                  <wp:effectExtent l="0" t="0" r="0" b="0"/>
                  <wp:wrapNone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Шило_2.pn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5900" cy="1054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A5248A" w:rsidRDefault="00A5248A">
            <w:pPr>
              <w:pStyle w:val="LO-normal"/>
              <w:widowControl w:val="0"/>
              <w:spacing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  <w:p w:rsidR="00A5248A" w:rsidRDefault="00B84147" w:rsidP="00B84147">
            <w:pPr>
              <w:pStyle w:val="LO-normal"/>
              <w:widowControl w:val="0"/>
              <w:spacing w:line="276" w:lineRule="auto"/>
              <w:rPr>
                <w:rFonts w:ascii="Liberation Serif" w:eastAsia="Liberation Serif" w:hAnsi="Liberation Serif" w:cs="Liberation Serif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____________________   </w:t>
            </w:r>
            <w:r w:rsidRPr="00B84147">
              <w:rPr>
                <w:rFonts w:eastAsia="Times New Roman" w:cs="Times New Roman"/>
                <w:color w:val="000000"/>
                <w:sz w:val="24"/>
                <w:szCs w:val="24"/>
              </w:rPr>
              <w:t>Г. М. Шило</w:t>
            </w:r>
          </w:p>
        </w:tc>
        <w:tc>
          <w:tcPr>
            <w:tcW w:w="4741" w:type="dxa"/>
          </w:tcPr>
          <w:p w:rsidR="00A5248A" w:rsidRDefault="00A5248A">
            <w:pPr>
              <w:pStyle w:val="LO-normal"/>
              <w:widowControl w:val="0"/>
              <w:spacing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  <w:p w:rsidR="00A5248A" w:rsidRDefault="00A5248A">
            <w:pPr>
              <w:pStyle w:val="LO-normal"/>
              <w:widowControl w:val="0"/>
              <w:spacing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  <w:p w:rsidR="00A5248A" w:rsidRDefault="00A5248A">
            <w:pPr>
              <w:pStyle w:val="LO-normal"/>
              <w:widowControl w:val="0"/>
              <w:spacing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  <w:p w:rsidR="00A5248A" w:rsidRDefault="00B84147">
            <w:pPr>
              <w:pStyle w:val="LO-normal"/>
              <w:widowControl w:val="0"/>
              <w:spacing w:line="276" w:lineRule="auto"/>
              <w:rPr>
                <w:rFonts w:ascii="Liberation Serif" w:eastAsia="Liberation Serif" w:hAnsi="Liberation Serif" w:cs="Liberation Serif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    Погоджено</w:t>
            </w:r>
          </w:p>
          <w:p w:rsidR="00A5248A" w:rsidRDefault="00B84147">
            <w:pPr>
              <w:pStyle w:val="LO-normal"/>
              <w:widowControl w:val="0"/>
              <w:spacing w:line="276" w:lineRule="auto"/>
              <w:rPr>
                <w:rFonts w:ascii="Liberation Serif" w:eastAsia="Liberation Serif" w:hAnsi="Liberation Serif" w:cs="Liberation Serif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    Гарант </w:t>
            </w: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</w:rPr>
              <w:t>освітньо</w:t>
            </w:r>
            <w:proofErr w:type="spellEnd"/>
            <w:r>
              <w:rPr>
                <w:rFonts w:eastAsia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наукової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програми</w:t>
            </w:r>
          </w:p>
          <w:p w:rsidR="00A5248A" w:rsidRDefault="00A5248A">
            <w:pPr>
              <w:pStyle w:val="LO-normal"/>
              <w:widowControl w:val="0"/>
              <w:spacing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  <w:p w:rsidR="00A5248A" w:rsidRDefault="00A5248A">
            <w:pPr>
              <w:pStyle w:val="LO-normal"/>
              <w:widowControl w:val="0"/>
              <w:spacing w:line="276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  <w:p w:rsidR="00A5248A" w:rsidRDefault="00B84147" w:rsidP="00B84147">
            <w:pPr>
              <w:pStyle w:val="LO-normal"/>
              <w:widowControl w:val="0"/>
              <w:spacing w:line="276" w:lineRule="auto"/>
              <w:rPr>
                <w:rFonts w:ascii="Liberation Serif" w:eastAsia="Liberation Serif" w:hAnsi="Liberation Serif" w:cs="Liberation Serif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__________________</w:t>
            </w:r>
            <w:r w:rsidRPr="00B84147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С.І. </w:t>
            </w:r>
            <w:proofErr w:type="spellStart"/>
            <w:r w:rsidRPr="00B84147">
              <w:rPr>
                <w:rFonts w:eastAsia="Times New Roman" w:cs="Times New Roman"/>
                <w:color w:val="000000"/>
                <w:sz w:val="24"/>
                <w:szCs w:val="24"/>
              </w:rPr>
              <w:t>Гоменюк</w:t>
            </w:r>
            <w:proofErr w:type="spellEnd"/>
          </w:p>
        </w:tc>
      </w:tr>
    </w:tbl>
    <w:p w:rsidR="00A5248A" w:rsidRDefault="00A5248A">
      <w:pPr>
        <w:pStyle w:val="LO-normal"/>
        <w:widowControl w:val="0"/>
        <w:jc w:val="center"/>
        <w:rPr>
          <w:rFonts w:eastAsia="Times New Roman" w:cs="Times New Roman"/>
          <w:color w:val="000000"/>
          <w:sz w:val="28"/>
          <w:szCs w:val="28"/>
        </w:rPr>
      </w:pPr>
    </w:p>
    <w:p w:rsidR="00B84147" w:rsidRDefault="00B84147">
      <w:pPr>
        <w:pStyle w:val="LO-normal"/>
        <w:widowControl w:val="0"/>
        <w:jc w:val="center"/>
        <w:rPr>
          <w:rFonts w:eastAsia="Times New Roman" w:cs="Times New Roman"/>
          <w:color w:val="000000"/>
          <w:sz w:val="28"/>
          <w:szCs w:val="28"/>
        </w:rPr>
      </w:pPr>
    </w:p>
    <w:p w:rsidR="00B84147" w:rsidRDefault="00B84147">
      <w:pPr>
        <w:pStyle w:val="LO-normal"/>
        <w:widowControl w:val="0"/>
        <w:jc w:val="center"/>
        <w:rPr>
          <w:rFonts w:eastAsia="Times New Roman" w:cs="Times New Roman"/>
          <w:color w:val="000000"/>
          <w:sz w:val="28"/>
          <w:szCs w:val="28"/>
        </w:rPr>
      </w:pPr>
    </w:p>
    <w:p w:rsidR="00A5248A" w:rsidRDefault="00B84147">
      <w:pPr>
        <w:pStyle w:val="LO-normal"/>
        <w:widowControl w:val="0"/>
        <w:jc w:val="center"/>
        <w:rPr>
          <w:rFonts w:ascii="Liberation Serif" w:eastAsia="Liberation Serif" w:hAnsi="Liberation Serif" w:cs="Liberation Serif"/>
          <w:color w:val="000000"/>
          <w:sz w:val="24"/>
          <w:szCs w:val="24"/>
        </w:rPr>
        <w:sectPr w:rsidR="00A5248A" w:rsidSect="00B84147">
          <w:headerReference w:type="default" r:id="rId12"/>
          <w:pgSz w:w="11906" w:h="16838"/>
          <w:pgMar w:top="1134" w:right="567" w:bottom="1134" w:left="1418" w:header="340" w:footer="0" w:gutter="0"/>
          <w:pgNumType w:start="1"/>
          <w:cols w:space="720"/>
          <w:formProt w:val="0"/>
          <w:docGrid w:linePitch="100" w:charSpace="8192"/>
        </w:sectPr>
      </w:pPr>
      <w:r>
        <w:rPr>
          <w:rFonts w:eastAsia="Times New Roman" w:cs="Times New Roman"/>
          <w:color w:val="000000"/>
          <w:sz w:val="28"/>
          <w:szCs w:val="28"/>
        </w:rPr>
        <w:t>2025 рік</w:t>
      </w:r>
      <w:r>
        <w:br w:type="page"/>
      </w:r>
    </w:p>
    <w:p w:rsidR="00A5248A" w:rsidRPr="00EB4BC9" w:rsidRDefault="00B84147">
      <w:pPr>
        <w:pStyle w:val="LO-normal"/>
        <w:widowControl w:val="0"/>
        <w:rPr>
          <w:rFonts w:eastAsia="Liberation Serif" w:cs="Times New Roman"/>
          <w:color w:val="000000"/>
          <w:sz w:val="28"/>
          <w:szCs w:val="28"/>
        </w:rPr>
      </w:pPr>
      <w:r w:rsidRPr="00EB4BC9">
        <w:rPr>
          <w:rFonts w:eastAsia="Times New Roman" w:cs="Times New Roman"/>
          <w:b/>
          <w:bCs/>
          <w:color w:val="000000"/>
          <w:sz w:val="28"/>
          <w:szCs w:val="28"/>
        </w:rPr>
        <w:lastRenderedPageBreak/>
        <w:t>Зв`язок з викладачем: Пшенична Олена Станіславівна</w:t>
      </w:r>
    </w:p>
    <w:p w:rsidR="00A5248A" w:rsidRPr="00EB4BC9" w:rsidRDefault="00B84147">
      <w:pPr>
        <w:pStyle w:val="LO-normal"/>
        <w:widowControl w:val="0"/>
        <w:rPr>
          <w:rFonts w:eastAsia="Liberation Serif" w:cs="Times New Roman"/>
          <w:color w:val="000000"/>
          <w:sz w:val="28"/>
          <w:szCs w:val="28"/>
        </w:rPr>
      </w:pPr>
      <w:r w:rsidRPr="00EB4BC9">
        <w:rPr>
          <w:rFonts w:eastAsia="Times New Roman" w:cs="Times New Roman"/>
          <w:b/>
          <w:bCs/>
          <w:color w:val="000000"/>
          <w:sz w:val="28"/>
          <w:szCs w:val="28"/>
        </w:rPr>
        <w:t>E-</w:t>
      </w:r>
      <w:proofErr w:type="spellStart"/>
      <w:r w:rsidRPr="00EB4BC9">
        <w:rPr>
          <w:rFonts w:eastAsia="Times New Roman" w:cs="Times New Roman"/>
          <w:b/>
          <w:bCs/>
          <w:color w:val="000000"/>
          <w:sz w:val="28"/>
          <w:szCs w:val="28"/>
        </w:rPr>
        <w:t>mail</w:t>
      </w:r>
      <w:proofErr w:type="spellEnd"/>
      <w:r w:rsidRPr="00EB4BC9">
        <w:rPr>
          <w:rFonts w:eastAsia="Times New Roman" w:cs="Times New Roman"/>
          <w:b/>
          <w:bCs/>
          <w:color w:val="000000"/>
          <w:sz w:val="28"/>
          <w:szCs w:val="28"/>
        </w:rPr>
        <w:t xml:space="preserve">:  </w:t>
      </w:r>
      <w:r w:rsidRPr="00EB4BC9">
        <w:rPr>
          <w:rFonts w:eastAsia="Times New Roman" w:cs="Times New Roman"/>
          <w:color w:val="000000"/>
          <w:sz w:val="28"/>
          <w:szCs w:val="28"/>
        </w:rPr>
        <w:t xml:space="preserve"> esp.69.znu@gmail.com</w:t>
      </w:r>
    </w:p>
    <w:p w:rsidR="00A5248A" w:rsidRPr="00EB4BC9" w:rsidRDefault="00B84147">
      <w:pPr>
        <w:pStyle w:val="LO-normal"/>
        <w:widowControl w:val="0"/>
        <w:rPr>
          <w:rFonts w:eastAsia="Times New Roman" w:cs="Times New Roman"/>
          <w:color w:val="000000"/>
          <w:sz w:val="28"/>
          <w:szCs w:val="28"/>
        </w:rPr>
      </w:pPr>
      <w:proofErr w:type="spellStart"/>
      <w:r w:rsidRPr="00EB4BC9">
        <w:rPr>
          <w:rFonts w:eastAsia="Times New Roman" w:cs="Times New Roman"/>
          <w:b/>
          <w:bCs/>
          <w:color w:val="000000"/>
          <w:sz w:val="28"/>
          <w:szCs w:val="28"/>
        </w:rPr>
        <w:t>Сезн</w:t>
      </w:r>
      <w:proofErr w:type="spellEnd"/>
      <w:r w:rsidRPr="00EB4BC9">
        <w:rPr>
          <w:rFonts w:eastAsia="Times New Roman" w:cs="Times New Roman"/>
          <w:b/>
          <w:bCs/>
          <w:color w:val="000000"/>
          <w:sz w:val="28"/>
          <w:szCs w:val="28"/>
        </w:rPr>
        <w:t xml:space="preserve"> ЗНУ повідомлення: </w:t>
      </w:r>
      <w:r w:rsidRPr="00EB4BC9">
        <w:rPr>
          <w:rFonts w:eastAsia="Times New Roman" w:cs="Times New Roman"/>
          <w:color w:val="000000"/>
          <w:sz w:val="28"/>
          <w:szCs w:val="28"/>
        </w:rPr>
        <w:t>https://moodle.znu.edu.ua/course/view.php?id=18300</w:t>
      </w:r>
    </w:p>
    <w:p w:rsidR="00A5248A" w:rsidRPr="00EB4BC9" w:rsidRDefault="00B84147">
      <w:pPr>
        <w:pStyle w:val="LO-normal"/>
        <w:widowControl w:val="0"/>
        <w:rPr>
          <w:rFonts w:eastAsia="Liberation Serif" w:cs="Times New Roman"/>
          <w:color w:val="000000"/>
          <w:sz w:val="28"/>
          <w:szCs w:val="28"/>
        </w:rPr>
      </w:pPr>
      <w:r w:rsidRPr="00EB4BC9">
        <w:rPr>
          <w:rFonts w:eastAsia="Times New Roman" w:cs="Times New Roman"/>
          <w:b/>
          <w:bCs/>
          <w:color w:val="000000"/>
          <w:sz w:val="28"/>
          <w:szCs w:val="28"/>
        </w:rPr>
        <w:t>Телефон (кафедра):</w:t>
      </w:r>
      <w:r w:rsidRPr="00EB4BC9">
        <w:rPr>
          <w:rFonts w:eastAsia="Times New Roman" w:cs="Times New Roman"/>
          <w:color w:val="000000"/>
          <w:sz w:val="28"/>
          <w:szCs w:val="28"/>
        </w:rPr>
        <w:t xml:space="preserve"> 289-12-57</w:t>
      </w:r>
    </w:p>
    <w:p w:rsidR="00A5248A" w:rsidRPr="00EB4BC9" w:rsidRDefault="00B84147">
      <w:pPr>
        <w:pStyle w:val="LO-normal"/>
        <w:widowControl w:val="0"/>
        <w:rPr>
          <w:rFonts w:eastAsia="Liberation Serif" w:cs="Times New Roman"/>
          <w:color w:val="000000"/>
          <w:sz w:val="28"/>
          <w:szCs w:val="28"/>
        </w:rPr>
      </w:pPr>
      <w:r w:rsidRPr="00EB4BC9">
        <w:rPr>
          <w:rFonts w:eastAsia="Times New Roman" w:cs="Times New Roman"/>
          <w:b/>
          <w:bCs/>
          <w:color w:val="000000"/>
          <w:sz w:val="28"/>
          <w:szCs w:val="28"/>
        </w:rPr>
        <w:t>Кафедра</w:t>
      </w:r>
      <w:r w:rsidRPr="00EB4BC9">
        <w:rPr>
          <w:rFonts w:eastAsia="Times New Roman" w:cs="Times New Roman"/>
          <w:color w:val="000000"/>
          <w:sz w:val="28"/>
          <w:szCs w:val="28"/>
        </w:rPr>
        <w:t xml:space="preserve"> комп’ютерних наук, </w:t>
      </w:r>
      <w:proofErr w:type="spellStart"/>
      <w:r w:rsidRPr="00EB4BC9">
        <w:rPr>
          <w:rFonts w:eastAsia="Times New Roman" w:cs="Times New Roman"/>
          <w:color w:val="000000"/>
          <w:sz w:val="28"/>
          <w:szCs w:val="28"/>
        </w:rPr>
        <w:t>ауд</w:t>
      </w:r>
      <w:proofErr w:type="spellEnd"/>
      <w:r w:rsidRPr="00EB4BC9">
        <w:rPr>
          <w:rFonts w:eastAsia="Times New Roman" w:cs="Times New Roman"/>
          <w:color w:val="000000"/>
          <w:sz w:val="28"/>
          <w:szCs w:val="28"/>
        </w:rPr>
        <w:t>. №39, 1 корпус ЗНУ</w:t>
      </w:r>
    </w:p>
    <w:p w:rsidR="00A5248A" w:rsidRPr="00EB4BC9" w:rsidRDefault="00A5248A">
      <w:pPr>
        <w:pStyle w:val="LO-normal"/>
        <w:widowControl w:val="0"/>
        <w:rPr>
          <w:rFonts w:eastAsia="Times New Roman" w:cs="Times New Roman"/>
          <w:color w:val="000000"/>
          <w:sz w:val="28"/>
          <w:szCs w:val="28"/>
        </w:rPr>
      </w:pPr>
    </w:p>
    <w:p w:rsidR="00A5248A" w:rsidRPr="00EB4BC9" w:rsidRDefault="00A5248A">
      <w:pPr>
        <w:pStyle w:val="LO-normal"/>
        <w:widowControl w:val="0"/>
        <w:rPr>
          <w:rFonts w:eastAsia="Times New Roman" w:cs="Times New Roman"/>
          <w:color w:val="000000"/>
          <w:sz w:val="28"/>
          <w:szCs w:val="28"/>
        </w:rPr>
      </w:pPr>
    </w:p>
    <w:p w:rsidR="00A5248A" w:rsidRPr="00EB4BC9" w:rsidRDefault="00B84147" w:rsidP="00A212DC">
      <w:pPr>
        <w:pStyle w:val="LO-normal"/>
        <w:spacing w:after="120"/>
        <w:jc w:val="center"/>
        <w:rPr>
          <w:rFonts w:eastAsia="Times New Roman" w:cs="Times New Roman"/>
          <w:color w:val="000000"/>
          <w:sz w:val="28"/>
          <w:szCs w:val="28"/>
        </w:rPr>
      </w:pPr>
      <w:r w:rsidRPr="00EB4BC9">
        <w:rPr>
          <w:rFonts w:eastAsia="Times New Roman" w:cs="Times New Roman"/>
          <w:b/>
          <w:bCs/>
          <w:color w:val="000000"/>
          <w:sz w:val="28"/>
          <w:szCs w:val="28"/>
        </w:rPr>
        <w:t>1. Опис навчальної дисципліни</w:t>
      </w:r>
      <w:r w:rsidRPr="00EB4BC9">
        <w:rPr>
          <w:rFonts w:eastAsia="Times New Roman" w:cs="Times New Roman"/>
          <w:i/>
          <w:iCs/>
          <w:color w:val="000000"/>
          <w:sz w:val="28"/>
          <w:szCs w:val="28"/>
        </w:rPr>
        <w:t xml:space="preserve"> </w:t>
      </w:r>
    </w:p>
    <w:p w:rsidR="00A212DC" w:rsidRPr="00EB4BC9" w:rsidRDefault="00B84147">
      <w:pPr>
        <w:suppressAutoHyphens/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B4BC9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="00A212DC" w:rsidRPr="00EB4BC9">
        <w:rPr>
          <w:rFonts w:ascii="Times New Roman" w:eastAsia="Times New Roman" w:hAnsi="Times New Roman" w:cs="Times New Roman"/>
          <w:color w:val="000000"/>
          <w:sz w:val="28"/>
          <w:szCs w:val="28"/>
        </w:rPr>
        <w:t>Освітні вимірювання</w:t>
      </w:r>
      <w:r w:rsidRPr="00EB4BC9">
        <w:rPr>
          <w:rFonts w:ascii="Times New Roman" w:eastAsia="Times New Roman" w:hAnsi="Times New Roman" w:cs="Times New Roman"/>
          <w:color w:val="000000"/>
          <w:sz w:val="28"/>
          <w:szCs w:val="28"/>
        </w:rPr>
        <w:t>» є вибірков</w:t>
      </w:r>
      <w:r w:rsidR="00A212DC" w:rsidRPr="00EB4BC9"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 w:rsidRPr="00EB4BC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освітн</w:t>
      </w:r>
      <w:r w:rsidR="00A212DC" w:rsidRPr="00EB4BC9">
        <w:rPr>
          <w:rFonts w:ascii="Times New Roman" w:eastAsia="Times New Roman" w:hAnsi="Times New Roman" w:cs="Times New Roman"/>
          <w:color w:val="000000"/>
          <w:sz w:val="28"/>
          <w:szCs w:val="28"/>
        </w:rPr>
        <w:t>ім</w:t>
      </w:r>
      <w:r w:rsidRPr="00EB4BC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компоненто</w:t>
      </w:r>
      <w:r w:rsidR="00A212DC" w:rsidRPr="00EB4BC9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EB4BC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для здобувачів магістерського рівня спеціальності Комп’ютерні науки, </w:t>
      </w:r>
      <w:proofErr w:type="spellStart"/>
      <w:r w:rsidRPr="00EB4BC9">
        <w:rPr>
          <w:rFonts w:ascii="Times New Roman" w:eastAsia="Times New Roman" w:hAnsi="Times New Roman" w:cs="Times New Roman"/>
          <w:color w:val="000000"/>
          <w:sz w:val="28"/>
          <w:szCs w:val="28"/>
        </w:rPr>
        <w:t>освітньо</w:t>
      </w:r>
      <w:proofErr w:type="spellEnd"/>
      <w:r w:rsidRPr="00EB4BC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-наукової програми </w:t>
      </w:r>
      <w:r w:rsidR="00A212DC" w:rsidRPr="00EB4BC9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EB4BC9">
        <w:rPr>
          <w:rFonts w:ascii="Times New Roman" w:eastAsia="Times New Roman" w:hAnsi="Times New Roman" w:cs="Times New Roman"/>
          <w:color w:val="000000"/>
          <w:sz w:val="28"/>
          <w:szCs w:val="28"/>
        </w:rPr>
        <w:t>Комп’ютерні науки</w:t>
      </w:r>
      <w:r w:rsidR="00A212DC" w:rsidRPr="00EB4BC9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Pr="00EB4BC9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A212DC" w:rsidRPr="00EB4BC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«Освітні вимірювання» – це міждисциплінарний курс, що знаходиться на перетині педагогіки, психології, статистики та інформаційних технологій. </w:t>
      </w:r>
    </w:p>
    <w:p w:rsidR="00A5248A" w:rsidRPr="00EB4BC9" w:rsidRDefault="00A212DC">
      <w:pPr>
        <w:suppressAutoHyphens/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B4BC9">
        <w:rPr>
          <w:rFonts w:ascii="Times New Roman" w:eastAsia="Times New Roman" w:hAnsi="Times New Roman" w:cs="Times New Roman"/>
          <w:color w:val="000000"/>
          <w:sz w:val="28"/>
          <w:szCs w:val="28"/>
        </w:rPr>
        <w:t>Мета вибіркової освітньої компоненти «Освітні вимірювання» – формування системних знань та практичних навичок для об’єктивного оцінювання результатів навчання та якості освітнього процесу за допомогою науково обґрунтованих методів.</w:t>
      </w:r>
    </w:p>
    <w:p w:rsidR="000D53B0" w:rsidRPr="00EB4BC9" w:rsidRDefault="000D53B0" w:rsidP="000D53B0">
      <w:pPr>
        <w:suppressAutoHyphens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4BC9">
        <w:rPr>
          <w:rFonts w:ascii="Times New Roman" w:hAnsi="Times New Roman" w:cs="Times New Roman"/>
          <w:sz w:val="28"/>
          <w:szCs w:val="28"/>
        </w:rPr>
        <w:t>Основними завданнями вивчення вибіркового освітнього компонента «Освітні вимірювання» є:</w:t>
      </w:r>
    </w:p>
    <w:p w:rsidR="000D53B0" w:rsidRPr="00EB4BC9" w:rsidRDefault="000D53B0" w:rsidP="000D53B0">
      <w:pPr>
        <w:widowControl/>
        <w:numPr>
          <w:ilvl w:val="0"/>
          <w:numId w:val="1"/>
        </w:numPr>
        <w:tabs>
          <w:tab w:val="left" w:pos="851"/>
        </w:tabs>
        <w:spacing w:line="240" w:lineRule="auto"/>
        <w:jc w:val="both"/>
        <w:textAlignment w:val="auto"/>
        <w:outlineLvl w:val="9"/>
        <w:rPr>
          <w:rFonts w:ascii="Times New Roman" w:hAnsi="Times New Roman" w:cs="Times New Roman"/>
          <w:sz w:val="28"/>
          <w:szCs w:val="28"/>
          <w:lang w:eastAsia="ru-RU"/>
        </w:rPr>
      </w:pPr>
      <w:r w:rsidRPr="00EB4BC9">
        <w:rPr>
          <w:rFonts w:ascii="Times New Roman" w:hAnsi="Times New Roman" w:cs="Times New Roman"/>
          <w:sz w:val="28"/>
          <w:szCs w:val="28"/>
          <w:lang w:eastAsia="ru-RU"/>
        </w:rPr>
        <w:t xml:space="preserve">засвоєння фундаментальних понять </w:t>
      </w:r>
      <w:r w:rsidR="00EB4BC9">
        <w:rPr>
          <w:rFonts w:ascii="Times New Roman" w:hAnsi="Times New Roman" w:cs="Times New Roman"/>
          <w:sz w:val="28"/>
          <w:szCs w:val="28"/>
          <w:lang w:eastAsia="ru-RU"/>
        </w:rPr>
        <w:t>освітніх вимірювань</w:t>
      </w:r>
      <w:r w:rsidRPr="00EB4BC9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0D53B0" w:rsidRPr="00EB4BC9" w:rsidRDefault="000D53B0" w:rsidP="000D53B0">
      <w:pPr>
        <w:widowControl/>
        <w:numPr>
          <w:ilvl w:val="0"/>
          <w:numId w:val="1"/>
        </w:numPr>
        <w:tabs>
          <w:tab w:val="left" w:pos="851"/>
        </w:tabs>
        <w:spacing w:line="240" w:lineRule="auto"/>
        <w:jc w:val="both"/>
        <w:textAlignment w:val="auto"/>
        <w:outlineLvl w:val="9"/>
        <w:rPr>
          <w:rFonts w:ascii="Times New Roman" w:hAnsi="Times New Roman" w:cs="Times New Roman"/>
          <w:sz w:val="28"/>
          <w:szCs w:val="28"/>
          <w:lang w:eastAsia="ru-RU"/>
        </w:rPr>
      </w:pPr>
      <w:r w:rsidRPr="00EB4BC9">
        <w:rPr>
          <w:rFonts w:ascii="Times New Roman" w:hAnsi="Times New Roman" w:cs="Times New Roman"/>
          <w:sz w:val="28"/>
          <w:szCs w:val="28"/>
          <w:lang w:eastAsia="ru-RU"/>
        </w:rPr>
        <w:t xml:space="preserve">оволодіння основними принципами </w:t>
      </w:r>
      <w:r w:rsidR="00EB4BC9">
        <w:rPr>
          <w:rFonts w:ascii="Times New Roman" w:hAnsi="Times New Roman" w:cs="Times New Roman"/>
          <w:sz w:val="28"/>
          <w:szCs w:val="28"/>
          <w:lang w:eastAsia="ru-RU"/>
        </w:rPr>
        <w:t>та етапами перевірки якості засобів оцінювання знань</w:t>
      </w:r>
      <w:r w:rsidRPr="00EB4BC9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0D53B0" w:rsidRPr="00EB4BC9" w:rsidRDefault="00EB4BC9" w:rsidP="00EB4BC9">
      <w:pPr>
        <w:widowControl/>
        <w:numPr>
          <w:ilvl w:val="0"/>
          <w:numId w:val="1"/>
        </w:numPr>
        <w:tabs>
          <w:tab w:val="left" w:pos="851"/>
        </w:tabs>
        <w:spacing w:line="240" w:lineRule="auto"/>
        <w:jc w:val="both"/>
        <w:textAlignment w:val="auto"/>
        <w:outlineLvl w:val="9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з</w:t>
      </w:r>
      <w:r w:rsidRPr="00EB4BC9">
        <w:rPr>
          <w:rFonts w:ascii="Times New Roman" w:hAnsi="Times New Roman" w:cs="Times New Roman"/>
          <w:sz w:val="28"/>
          <w:szCs w:val="28"/>
          <w:lang w:eastAsia="ru-RU"/>
        </w:rPr>
        <w:t xml:space="preserve">асвоєння умінь з розрахунку показників теорій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тестування – </w:t>
      </w:r>
      <w:r w:rsidRPr="00EB4BC9">
        <w:rPr>
          <w:rFonts w:ascii="Times New Roman" w:hAnsi="Times New Roman" w:cs="Times New Roman"/>
          <w:sz w:val="28"/>
          <w:szCs w:val="28"/>
          <w:lang w:eastAsia="ru-RU"/>
        </w:rPr>
        <w:t>CTT та IRT</w:t>
      </w:r>
      <w:r w:rsidR="000D53B0" w:rsidRPr="00EB4BC9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0D53B0" w:rsidRPr="00EB4BC9" w:rsidRDefault="00EB4BC9" w:rsidP="00EB4BC9">
      <w:pPr>
        <w:widowControl/>
        <w:numPr>
          <w:ilvl w:val="0"/>
          <w:numId w:val="1"/>
        </w:numPr>
        <w:tabs>
          <w:tab w:val="left" w:pos="851"/>
        </w:tabs>
        <w:spacing w:line="240" w:lineRule="auto"/>
        <w:jc w:val="both"/>
        <w:textAlignment w:val="auto"/>
        <w:outlineLvl w:val="9"/>
        <w:rPr>
          <w:rFonts w:ascii="Times New Roman" w:hAnsi="Times New Roman" w:cs="Times New Roman"/>
          <w:sz w:val="28"/>
          <w:szCs w:val="28"/>
          <w:lang w:eastAsia="ru-RU"/>
        </w:rPr>
      </w:pPr>
      <w:r w:rsidRPr="00EB4BC9">
        <w:rPr>
          <w:rFonts w:ascii="Times New Roman" w:hAnsi="Times New Roman" w:cs="Times New Roman"/>
          <w:sz w:val="28"/>
          <w:szCs w:val="28"/>
          <w:lang w:eastAsia="ru-RU"/>
        </w:rPr>
        <w:t>оволодіння уміннями зі здійснення статистичного аналізу даних тестування знань</w:t>
      </w:r>
      <w:r w:rsidR="000D53B0" w:rsidRPr="00EB4BC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D53B0" w:rsidRPr="00EB4BC9" w:rsidRDefault="000D53B0">
      <w:pPr>
        <w:suppressAutoHyphens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5248A" w:rsidRPr="00EB4BC9" w:rsidRDefault="00A5248A">
      <w:pPr>
        <w:pStyle w:val="LO-normal"/>
        <w:spacing w:after="120"/>
        <w:ind w:left="283"/>
        <w:jc w:val="center"/>
        <w:rPr>
          <w:rFonts w:eastAsia="Times New Roman" w:cs="Times New Roman"/>
          <w:color w:val="000000"/>
          <w:sz w:val="28"/>
          <w:szCs w:val="28"/>
        </w:rPr>
      </w:pPr>
    </w:p>
    <w:p w:rsidR="00A5248A" w:rsidRDefault="00B84147" w:rsidP="00A212DC">
      <w:pPr>
        <w:pStyle w:val="LO-normal"/>
        <w:spacing w:after="120"/>
        <w:jc w:val="center"/>
        <w:rPr>
          <w:rFonts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/>
          <w:b/>
          <w:bCs/>
          <w:color w:val="000000"/>
          <w:sz w:val="28"/>
          <w:szCs w:val="28"/>
        </w:rPr>
        <w:t>Паспорт навчальної дисципліни</w:t>
      </w:r>
    </w:p>
    <w:tbl>
      <w:tblPr>
        <w:tblStyle w:val="TableNormal"/>
        <w:tblW w:w="9492" w:type="dxa"/>
        <w:tblInd w:w="255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firstRow="0" w:lastRow="0" w:firstColumn="0" w:lastColumn="0" w:noHBand="0" w:noVBand="0"/>
      </w:tblPr>
      <w:tblGrid>
        <w:gridCol w:w="4389"/>
        <w:gridCol w:w="5103"/>
      </w:tblGrid>
      <w:tr w:rsidR="003D7897" w:rsidRPr="003D7897" w:rsidTr="003D7897">
        <w:trPr>
          <w:trHeight w:val="609"/>
        </w:trPr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7897" w:rsidRPr="003D7897" w:rsidRDefault="003D7897">
            <w:pPr>
              <w:pStyle w:val="LO-normal"/>
              <w:widowControl w:val="0"/>
              <w:spacing w:line="276" w:lineRule="auto"/>
              <w:jc w:val="center"/>
              <w:rPr>
                <w:rFonts w:ascii="Liberation Serif" w:eastAsia="Liberation Serif" w:hAnsi="Liberation Serif" w:cs="Liberation Serif"/>
                <w:color w:val="000000"/>
                <w:sz w:val="24"/>
                <w:szCs w:val="24"/>
              </w:rPr>
            </w:pPr>
            <w:r w:rsidRPr="003D7897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Нормативні показники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7897" w:rsidRPr="003D7897" w:rsidRDefault="003D7897">
            <w:pPr>
              <w:pStyle w:val="LO-normal"/>
              <w:widowControl w:val="0"/>
              <w:spacing w:line="276" w:lineRule="auto"/>
              <w:jc w:val="center"/>
              <w:rPr>
                <w:rFonts w:ascii="Liberation Serif" w:eastAsia="Liberation Serif" w:hAnsi="Liberation Serif" w:cs="Liberation Serif"/>
                <w:color w:val="000000"/>
                <w:sz w:val="24"/>
                <w:szCs w:val="24"/>
              </w:rPr>
            </w:pPr>
            <w:r w:rsidRPr="003D7897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денна форма здобуття освіти</w:t>
            </w:r>
          </w:p>
        </w:tc>
      </w:tr>
      <w:tr w:rsidR="00A5248A" w:rsidRPr="003D7897" w:rsidTr="003D7897">
        <w:trPr>
          <w:trHeight w:val="340"/>
        </w:trPr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48A" w:rsidRPr="003D7897" w:rsidRDefault="00B84147" w:rsidP="003D7897">
            <w:pPr>
              <w:pStyle w:val="LO-normal"/>
              <w:widowControl w:val="0"/>
              <w:rPr>
                <w:rFonts w:eastAsia="Liberation Serif" w:cs="Times New Roman"/>
                <w:color w:val="000000"/>
                <w:sz w:val="24"/>
                <w:szCs w:val="24"/>
              </w:rPr>
            </w:pPr>
            <w:r w:rsidRPr="003D7897">
              <w:rPr>
                <w:rFonts w:eastAsia="Times New Roman" w:cs="Times New Roman"/>
                <w:color w:val="000000"/>
                <w:sz w:val="24"/>
                <w:szCs w:val="24"/>
              </w:rPr>
              <w:t>Статус дисципліни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48A" w:rsidRPr="003D7897" w:rsidRDefault="00B84147" w:rsidP="003D7897">
            <w:pPr>
              <w:pStyle w:val="LO-normal"/>
              <w:widowControl w:val="0"/>
              <w:jc w:val="center"/>
              <w:rPr>
                <w:rFonts w:eastAsia="Liberation Serif" w:cs="Times New Roman"/>
                <w:color w:val="000000"/>
                <w:sz w:val="24"/>
                <w:szCs w:val="24"/>
              </w:rPr>
            </w:pPr>
            <w:r w:rsidRPr="003D7897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Вибіркова</w:t>
            </w:r>
          </w:p>
        </w:tc>
      </w:tr>
      <w:tr w:rsidR="003D7897" w:rsidRPr="003D7897" w:rsidTr="003D7897">
        <w:trPr>
          <w:trHeight w:val="340"/>
        </w:trPr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7897" w:rsidRPr="003D7897" w:rsidRDefault="003D7897" w:rsidP="003D7897">
            <w:pPr>
              <w:pStyle w:val="LO-normal"/>
              <w:widowControl w:val="0"/>
              <w:rPr>
                <w:rFonts w:eastAsia="Liberation Serif" w:cs="Times New Roman"/>
                <w:color w:val="000000"/>
                <w:sz w:val="24"/>
                <w:szCs w:val="24"/>
              </w:rPr>
            </w:pPr>
            <w:r w:rsidRPr="003D7897">
              <w:rPr>
                <w:rFonts w:eastAsia="Times New Roman" w:cs="Times New Roman"/>
                <w:color w:val="000000"/>
                <w:sz w:val="24"/>
                <w:szCs w:val="24"/>
              </w:rPr>
              <w:t>Семестр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7897" w:rsidRPr="003D7897" w:rsidRDefault="003D7897" w:rsidP="003D7897">
            <w:pPr>
              <w:pStyle w:val="LO-normal"/>
              <w:widowControl w:val="0"/>
              <w:jc w:val="center"/>
              <w:rPr>
                <w:rFonts w:eastAsia="Liberation Serif" w:cs="Times New Roman"/>
                <w:color w:val="000000"/>
                <w:sz w:val="24"/>
                <w:szCs w:val="24"/>
              </w:rPr>
            </w:pPr>
            <w:r w:rsidRPr="003D7897">
              <w:rPr>
                <w:rFonts w:eastAsia="Liberation Serif" w:cs="Times New Roman"/>
                <w:color w:val="000000"/>
                <w:sz w:val="24"/>
                <w:szCs w:val="24"/>
              </w:rPr>
              <w:t>3-й</w:t>
            </w:r>
          </w:p>
        </w:tc>
      </w:tr>
      <w:tr w:rsidR="003D7897" w:rsidRPr="003D7897" w:rsidTr="003D7897">
        <w:trPr>
          <w:trHeight w:val="340"/>
        </w:trPr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7897" w:rsidRPr="003D7897" w:rsidRDefault="003D7897" w:rsidP="003D7897">
            <w:pPr>
              <w:pStyle w:val="LO-normal"/>
              <w:widowControl w:val="0"/>
              <w:rPr>
                <w:rFonts w:eastAsia="Liberation Serif" w:cs="Times New Roman"/>
                <w:color w:val="000000"/>
                <w:sz w:val="24"/>
                <w:szCs w:val="24"/>
              </w:rPr>
            </w:pPr>
            <w:r w:rsidRPr="003D7897">
              <w:rPr>
                <w:rFonts w:eastAsia="Times New Roman" w:cs="Times New Roman"/>
                <w:color w:val="000000"/>
                <w:sz w:val="24"/>
                <w:szCs w:val="24"/>
              </w:rPr>
              <w:t>Кількість кредитів ECTS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7897" w:rsidRPr="003D7897" w:rsidRDefault="003D7897" w:rsidP="003D7897">
            <w:pPr>
              <w:pStyle w:val="LO-normal"/>
              <w:widowControl w:val="0"/>
              <w:jc w:val="center"/>
              <w:rPr>
                <w:rFonts w:eastAsia="Liberation Serif" w:cs="Times New Roman"/>
                <w:color w:val="000000"/>
                <w:sz w:val="24"/>
                <w:szCs w:val="24"/>
              </w:rPr>
            </w:pPr>
            <w:r w:rsidRPr="003D7897">
              <w:rPr>
                <w:rFonts w:eastAsia="Liberation Serif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3D7897" w:rsidRPr="003D7897" w:rsidTr="003D7897">
        <w:trPr>
          <w:trHeight w:val="340"/>
        </w:trPr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7897" w:rsidRPr="003D7897" w:rsidRDefault="003D7897" w:rsidP="003D7897">
            <w:pPr>
              <w:pStyle w:val="LO-normal"/>
              <w:widowControl w:val="0"/>
              <w:rPr>
                <w:rFonts w:eastAsia="Liberation Serif" w:cs="Times New Roman"/>
                <w:color w:val="000000"/>
                <w:sz w:val="24"/>
                <w:szCs w:val="24"/>
              </w:rPr>
            </w:pPr>
            <w:r w:rsidRPr="003D7897">
              <w:rPr>
                <w:rFonts w:eastAsia="Times New Roman" w:cs="Times New Roman"/>
                <w:color w:val="000000"/>
                <w:sz w:val="24"/>
                <w:szCs w:val="24"/>
              </w:rPr>
              <w:t>Кількість годин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7897" w:rsidRPr="003D7897" w:rsidRDefault="003D7897" w:rsidP="003D7897">
            <w:pPr>
              <w:pStyle w:val="LO-normal"/>
              <w:widowControl w:val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3D7897">
              <w:rPr>
                <w:rFonts w:eastAsia="Times New Roman" w:cs="Times New Roman"/>
                <w:color w:val="000000"/>
                <w:sz w:val="24"/>
                <w:szCs w:val="24"/>
              </w:rPr>
              <w:t>150 год.</w:t>
            </w:r>
          </w:p>
        </w:tc>
      </w:tr>
      <w:tr w:rsidR="003D7897" w:rsidRPr="003D7897" w:rsidTr="003D7897">
        <w:trPr>
          <w:trHeight w:val="340"/>
        </w:trPr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7897" w:rsidRPr="003D7897" w:rsidRDefault="003D7897" w:rsidP="003D7897">
            <w:pPr>
              <w:pStyle w:val="LO-normal"/>
              <w:widowControl w:val="0"/>
              <w:rPr>
                <w:rFonts w:eastAsia="Liberation Serif" w:cs="Times New Roman"/>
                <w:color w:val="000000"/>
                <w:sz w:val="24"/>
                <w:szCs w:val="24"/>
              </w:rPr>
            </w:pPr>
            <w:r w:rsidRPr="003D7897">
              <w:rPr>
                <w:rFonts w:eastAsia="Times New Roman" w:cs="Times New Roman"/>
                <w:color w:val="000000"/>
                <w:sz w:val="24"/>
                <w:szCs w:val="24"/>
              </w:rPr>
              <w:t>Лекційні заняття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7897" w:rsidRPr="003D7897" w:rsidRDefault="003D7897" w:rsidP="003D7897">
            <w:pPr>
              <w:pStyle w:val="LO-normal"/>
              <w:widowControl w:val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3D7897">
              <w:rPr>
                <w:rFonts w:eastAsia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3D7897" w:rsidRPr="003D7897" w:rsidTr="003D7897">
        <w:trPr>
          <w:trHeight w:val="340"/>
        </w:trPr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7897" w:rsidRPr="003D7897" w:rsidRDefault="003D7897" w:rsidP="003D7897">
            <w:pPr>
              <w:pStyle w:val="LO-normal"/>
              <w:widowControl w:val="0"/>
              <w:rPr>
                <w:rFonts w:eastAsia="Liberation Serif" w:cs="Times New Roman"/>
                <w:color w:val="000000"/>
                <w:sz w:val="24"/>
                <w:szCs w:val="24"/>
              </w:rPr>
            </w:pPr>
            <w:r w:rsidRPr="003D7897">
              <w:rPr>
                <w:rFonts w:eastAsia="Times New Roman" w:cs="Times New Roman"/>
                <w:color w:val="000000"/>
                <w:sz w:val="24"/>
                <w:szCs w:val="24"/>
              </w:rPr>
              <w:t>Лабораторні заняття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7897" w:rsidRPr="003D7897" w:rsidRDefault="003D7897" w:rsidP="003D7897">
            <w:pPr>
              <w:pStyle w:val="LO-normal"/>
              <w:widowControl w:val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3D7897">
              <w:rPr>
                <w:rFonts w:eastAsia="Times New Roman" w:cs="Times New Roman"/>
                <w:color w:val="000000"/>
                <w:sz w:val="24"/>
                <w:szCs w:val="24"/>
              </w:rPr>
              <w:t>22</w:t>
            </w:r>
          </w:p>
        </w:tc>
      </w:tr>
      <w:tr w:rsidR="003D7897" w:rsidRPr="003D7897" w:rsidTr="003D7897">
        <w:trPr>
          <w:trHeight w:val="340"/>
        </w:trPr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7897" w:rsidRPr="003D7897" w:rsidRDefault="003D7897" w:rsidP="003D7897">
            <w:pPr>
              <w:pStyle w:val="LO-normal"/>
              <w:widowControl w:val="0"/>
              <w:rPr>
                <w:rFonts w:eastAsia="Liberation Serif" w:cs="Times New Roman"/>
                <w:color w:val="000000"/>
                <w:sz w:val="24"/>
                <w:szCs w:val="24"/>
              </w:rPr>
            </w:pPr>
            <w:r w:rsidRPr="003D7897">
              <w:rPr>
                <w:rFonts w:eastAsia="Times New Roman" w:cs="Times New Roman"/>
                <w:color w:val="000000"/>
                <w:sz w:val="24"/>
                <w:szCs w:val="24"/>
              </w:rPr>
              <w:t>Самостійна робота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7897" w:rsidRPr="003D7897" w:rsidRDefault="003D7897" w:rsidP="003D7897">
            <w:pPr>
              <w:pStyle w:val="LO-normal"/>
              <w:widowControl w:val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3D7897">
              <w:rPr>
                <w:rFonts w:eastAsia="Times New Roman" w:cs="Times New Roman"/>
                <w:color w:val="000000"/>
                <w:sz w:val="24"/>
                <w:szCs w:val="24"/>
              </w:rPr>
              <w:t>108</w:t>
            </w:r>
          </w:p>
        </w:tc>
      </w:tr>
      <w:tr w:rsidR="00A5248A" w:rsidRPr="003D7897" w:rsidTr="003D7897">
        <w:trPr>
          <w:trHeight w:val="340"/>
        </w:trPr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48A" w:rsidRPr="003D7897" w:rsidRDefault="00B84147" w:rsidP="003D7897">
            <w:pPr>
              <w:pStyle w:val="LO-normal"/>
              <w:widowControl w:val="0"/>
              <w:rPr>
                <w:rFonts w:eastAsia="Liberation Serif" w:cs="Times New Roman"/>
                <w:color w:val="000000"/>
                <w:sz w:val="24"/>
                <w:szCs w:val="24"/>
              </w:rPr>
            </w:pPr>
            <w:r w:rsidRPr="003D7897">
              <w:rPr>
                <w:rFonts w:eastAsia="Times New Roman" w:cs="Times New Roman"/>
                <w:color w:val="000000"/>
                <w:sz w:val="24"/>
                <w:szCs w:val="24"/>
              </w:rPr>
              <w:t>Консультації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48A" w:rsidRPr="003D7897" w:rsidRDefault="00B84147" w:rsidP="003D7897">
            <w:pPr>
              <w:pStyle w:val="LO-normal"/>
              <w:widowControl w:val="0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3D7897">
              <w:rPr>
                <w:rFonts w:eastAsia="Times New Roman" w:cs="Times New Roman"/>
                <w:color w:val="000000"/>
                <w:sz w:val="24"/>
                <w:szCs w:val="24"/>
              </w:rPr>
              <w:t>За розкладом</w:t>
            </w:r>
            <w:r w:rsidR="003D7897" w:rsidRPr="003D7897">
              <w:rPr>
                <w:rFonts w:eastAsia="Times New Roman" w:cs="Times New Roman"/>
                <w:color w:val="000000"/>
                <w:sz w:val="24"/>
                <w:szCs w:val="24"/>
              </w:rPr>
              <w:t>: https://cs.znu.edu.ua/2067.ukr.html</w:t>
            </w:r>
          </w:p>
        </w:tc>
      </w:tr>
      <w:tr w:rsidR="00A5248A" w:rsidRPr="003D7897" w:rsidTr="003D7897">
        <w:trPr>
          <w:trHeight w:val="485"/>
        </w:trPr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48A" w:rsidRPr="003D7897" w:rsidRDefault="00B84147">
            <w:pPr>
              <w:pStyle w:val="LO-normal"/>
              <w:widowControl w:val="0"/>
              <w:spacing w:line="276" w:lineRule="auto"/>
              <w:rPr>
                <w:rFonts w:ascii="Liberation Serif" w:eastAsia="Liberation Serif" w:hAnsi="Liberation Serif" w:cs="Liberation Serif"/>
                <w:color w:val="000000"/>
                <w:sz w:val="24"/>
                <w:szCs w:val="24"/>
              </w:rPr>
            </w:pPr>
            <w:r w:rsidRPr="003D7897">
              <w:rPr>
                <w:rFonts w:eastAsia="Times New Roman" w:cs="Times New Roman"/>
                <w:color w:val="000000"/>
                <w:sz w:val="24"/>
                <w:szCs w:val="24"/>
              </w:rPr>
              <w:t>Вид підсумкового семестрового контролю: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48A" w:rsidRPr="003D7897" w:rsidRDefault="00B84147">
            <w:pPr>
              <w:pStyle w:val="LO-normal"/>
              <w:widowControl w:val="0"/>
              <w:spacing w:line="276" w:lineRule="auto"/>
              <w:jc w:val="center"/>
              <w:rPr>
                <w:rFonts w:ascii="Liberation Serif" w:eastAsia="Liberation Serif" w:hAnsi="Liberation Serif" w:cs="Liberation Serif"/>
                <w:color w:val="000000"/>
                <w:sz w:val="24"/>
                <w:szCs w:val="24"/>
              </w:rPr>
            </w:pPr>
            <w:r w:rsidRPr="003D7897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залік</w:t>
            </w:r>
          </w:p>
        </w:tc>
      </w:tr>
      <w:tr w:rsidR="00A5248A" w:rsidRPr="003D7897" w:rsidTr="003D7897">
        <w:trPr>
          <w:trHeight w:val="383"/>
        </w:trPr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48A" w:rsidRPr="003D7897" w:rsidRDefault="00B84147">
            <w:pPr>
              <w:pStyle w:val="LO-normal"/>
              <w:widowControl w:val="0"/>
              <w:rPr>
                <w:rFonts w:ascii="Liberation Serif" w:eastAsia="Liberation Serif" w:hAnsi="Liberation Serif" w:cs="Liberation Serif"/>
                <w:color w:val="000000"/>
                <w:sz w:val="24"/>
                <w:szCs w:val="24"/>
              </w:rPr>
            </w:pPr>
            <w:r w:rsidRPr="003D7897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Посилання на електронний курс у СЕЗН ЗНУ (платформа </w:t>
            </w:r>
            <w:proofErr w:type="spellStart"/>
            <w:r w:rsidRPr="003D7897">
              <w:rPr>
                <w:rFonts w:eastAsia="Times New Roman" w:cs="Times New Roman"/>
                <w:color w:val="000000"/>
                <w:sz w:val="24"/>
                <w:szCs w:val="24"/>
              </w:rPr>
              <w:t>Moodle</w:t>
            </w:r>
            <w:proofErr w:type="spellEnd"/>
            <w:r w:rsidRPr="003D7897">
              <w:rPr>
                <w:rFonts w:eastAsia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48A" w:rsidRPr="003D7897" w:rsidRDefault="003D7897">
            <w:pPr>
              <w:pStyle w:val="LO-normal"/>
              <w:widowControl w:val="0"/>
              <w:spacing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3D7897">
              <w:rPr>
                <w:rFonts w:eastAsia="Times New Roman" w:cs="Times New Roman"/>
                <w:color w:val="000000"/>
                <w:sz w:val="24"/>
                <w:szCs w:val="24"/>
              </w:rPr>
              <w:t>https://moodle.znu.edu.ua/course/view.php?id=18300</w:t>
            </w:r>
          </w:p>
        </w:tc>
      </w:tr>
    </w:tbl>
    <w:p w:rsidR="00A5248A" w:rsidRDefault="00B84147">
      <w:pPr>
        <w:pStyle w:val="LO-normal"/>
        <w:widowControl w:val="0"/>
        <w:jc w:val="center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r>
        <w:rPr>
          <w:rFonts w:eastAsia="Times New Roman" w:cs="Times New Roman"/>
          <w:b/>
          <w:bCs/>
          <w:color w:val="000000"/>
          <w:sz w:val="28"/>
          <w:szCs w:val="28"/>
        </w:rPr>
        <w:lastRenderedPageBreak/>
        <w:t xml:space="preserve">2. Методи досягнення запланованих освітньою програмою компетентностей </w:t>
      </w:r>
      <w:r w:rsidR="003D7897">
        <w:rPr>
          <w:rFonts w:eastAsia="Times New Roman" w:cs="Times New Roman"/>
          <w:b/>
          <w:bCs/>
          <w:color w:val="000000"/>
          <w:sz w:val="28"/>
          <w:szCs w:val="28"/>
        </w:rPr>
        <w:br/>
      </w:r>
      <w:r>
        <w:rPr>
          <w:rFonts w:eastAsia="Times New Roman" w:cs="Times New Roman"/>
          <w:b/>
          <w:bCs/>
          <w:color w:val="000000"/>
          <w:sz w:val="28"/>
          <w:szCs w:val="28"/>
        </w:rPr>
        <w:t xml:space="preserve">і результатів навчання </w:t>
      </w:r>
    </w:p>
    <w:p w:rsidR="00A5248A" w:rsidRDefault="00A5248A">
      <w:pPr>
        <w:pStyle w:val="LO-normal"/>
        <w:widowControl w:val="0"/>
        <w:jc w:val="center"/>
        <w:rPr>
          <w:rFonts w:eastAsia="Times New Roman" w:cs="Times New Roman"/>
          <w:color w:val="000000"/>
          <w:sz w:val="28"/>
          <w:szCs w:val="28"/>
        </w:rPr>
      </w:pPr>
    </w:p>
    <w:tbl>
      <w:tblPr>
        <w:tblStyle w:val="TableNormal"/>
        <w:tblW w:w="9776" w:type="dxa"/>
        <w:tblInd w:w="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firstRow="0" w:lastRow="0" w:firstColumn="0" w:lastColumn="0" w:noHBand="0" w:noVBand="0"/>
      </w:tblPr>
      <w:tblGrid>
        <w:gridCol w:w="3114"/>
        <w:gridCol w:w="41"/>
        <w:gridCol w:w="2652"/>
        <w:gridCol w:w="3969"/>
      </w:tblGrid>
      <w:tr w:rsidR="00A5248A" w:rsidTr="00FD25B2"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48A" w:rsidRDefault="00B84147" w:rsidP="00FD25B2">
            <w:pPr>
              <w:pStyle w:val="LO-normal"/>
              <w:widowControl w:val="0"/>
              <w:ind w:firstLine="295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Компетентності</w:t>
            </w:r>
            <w:r w:rsidR="00FD25B2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/</w:t>
            </w:r>
            <w:r w:rsidR="00FD25B2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результати навчання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48A" w:rsidRDefault="00B84147">
            <w:pPr>
              <w:pStyle w:val="LO-normal"/>
              <w:widowControl w:val="0"/>
              <w:ind w:firstLine="295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Методи навчання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48A" w:rsidRDefault="00B84147">
            <w:pPr>
              <w:pStyle w:val="LO-normal"/>
              <w:widowControl w:val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Форми і методи оцінювання</w:t>
            </w:r>
          </w:p>
        </w:tc>
      </w:tr>
      <w:tr w:rsidR="00A5248A" w:rsidTr="00FD25B2">
        <w:tc>
          <w:tcPr>
            <w:tcW w:w="97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248A" w:rsidRDefault="00B84147">
            <w:pPr>
              <w:pStyle w:val="LO-normal"/>
              <w:widowControl w:val="0"/>
              <w:ind w:firstLine="295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Компетентності</w:t>
            </w:r>
          </w:p>
        </w:tc>
      </w:tr>
      <w:tr w:rsidR="00FD25B2" w:rsidTr="00FD25B2">
        <w:tc>
          <w:tcPr>
            <w:tcW w:w="31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5B2" w:rsidRDefault="00FD25B2" w:rsidP="00FD25B2">
            <w:pPr>
              <w:pStyle w:val="LO-normal"/>
              <w:widowControl w:val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ЗК01. Здатність до абстрактного мислення, аналізу та синтезу.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5B2" w:rsidRPr="00485835" w:rsidRDefault="00FD25B2" w:rsidP="00FD25B2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485835">
              <w:rPr>
                <w:rFonts w:ascii="Times New Roman" w:hAnsi="Times New Roman" w:cs="Times New Roman"/>
              </w:rPr>
              <w:t>пояснення, майстер-клас, демонстрація, виконання завдань лабораторних робіт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5B2" w:rsidRPr="00485835" w:rsidRDefault="00FD25B2" w:rsidP="00FD25B2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485835">
              <w:rPr>
                <w:rFonts w:ascii="Times New Roman" w:hAnsi="Times New Roman" w:cs="Times New Roman"/>
                <w:b/>
              </w:rPr>
              <w:t>Поточний контроль:</w:t>
            </w:r>
            <w:r w:rsidRPr="00485835">
              <w:rPr>
                <w:rFonts w:ascii="Times New Roman" w:hAnsi="Times New Roman" w:cs="Times New Roman"/>
              </w:rPr>
              <w:t xml:space="preserve"> захист лабораторних робіт, опитування, тестування</w:t>
            </w:r>
          </w:p>
          <w:p w:rsidR="00FD25B2" w:rsidRPr="00485835" w:rsidRDefault="00FD25B2" w:rsidP="00FD25B2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485835">
              <w:rPr>
                <w:rFonts w:ascii="Times New Roman" w:hAnsi="Times New Roman" w:cs="Times New Roman"/>
                <w:b/>
              </w:rPr>
              <w:t>Підсумковий контроль:</w:t>
            </w:r>
            <w:r w:rsidRPr="00485835">
              <w:rPr>
                <w:rFonts w:ascii="Times New Roman" w:hAnsi="Times New Roman" w:cs="Times New Roman"/>
              </w:rPr>
              <w:t xml:space="preserve"> тестування, </w:t>
            </w:r>
            <w:r>
              <w:rPr>
                <w:rFonts w:ascii="Times New Roman" w:hAnsi="Times New Roman" w:cs="Times New Roman"/>
              </w:rPr>
              <w:t>захист практичного завдання заліку</w:t>
            </w:r>
          </w:p>
        </w:tc>
      </w:tr>
      <w:tr w:rsidR="00FD25B2" w:rsidTr="00FD25B2">
        <w:tc>
          <w:tcPr>
            <w:tcW w:w="31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5B2" w:rsidRDefault="00FD25B2" w:rsidP="00FD25B2">
            <w:pPr>
              <w:pStyle w:val="LO-normal"/>
              <w:widowControl w:val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ЗК02. Здатність застосовувати знання у практичних ситуаціях.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5B2" w:rsidRPr="00485835" w:rsidRDefault="00FD25B2" w:rsidP="00FD25B2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>
              <w:rPr>
                <w:rFonts w:ascii="Times New Roman" w:hAnsi="Times New Roman" w:cs="Times New Roman"/>
              </w:rPr>
              <w:t xml:space="preserve">лекція-візуалізація, </w:t>
            </w:r>
            <w:r w:rsidRPr="00485835">
              <w:rPr>
                <w:rFonts w:ascii="Times New Roman" w:hAnsi="Times New Roman" w:cs="Times New Roman"/>
              </w:rPr>
              <w:t>пояснення, майстер-клас, демонстрація, виконання завдань лабораторних робіт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5B2" w:rsidRPr="00485835" w:rsidRDefault="00FD25B2" w:rsidP="00FD25B2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485835">
              <w:rPr>
                <w:rFonts w:ascii="Times New Roman" w:hAnsi="Times New Roman" w:cs="Times New Roman"/>
                <w:b/>
              </w:rPr>
              <w:t>Поточний контроль:</w:t>
            </w:r>
            <w:r w:rsidRPr="00485835">
              <w:rPr>
                <w:rFonts w:ascii="Times New Roman" w:hAnsi="Times New Roman" w:cs="Times New Roman"/>
              </w:rPr>
              <w:t xml:space="preserve"> захист лабораторних робіт, опитування, тестування</w:t>
            </w:r>
          </w:p>
          <w:p w:rsidR="00FD25B2" w:rsidRPr="00485835" w:rsidRDefault="00FD25B2" w:rsidP="00FD25B2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485835">
              <w:rPr>
                <w:rFonts w:ascii="Times New Roman" w:hAnsi="Times New Roman" w:cs="Times New Roman"/>
                <w:b/>
              </w:rPr>
              <w:t>Підсумковий контроль:</w:t>
            </w:r>
            <w:r w:rsidRPr="00485835">
              <w:rPr>
                <w:rFonts w:ascii="Times New Roman" w:hAnsi="Times New Roman" w:cs="Times New Roman"/>
              </w:rPr>
              <w:t xml:space="preserve"> тестування, </w:t>
            </w:r>
            <w:r>
              <w:rPr>
                <w:rFonts w:ascii="Times New Roman" w:hAnsi="Times New Roman" w:cs="Times New Roman"/>
              </w:rPr>
              <w:t>захист практичного завдання заліку</w:t>
            </w:r>
          </w:p>
        </w:tc>
      </w:tr>
      <w:tr w:rsidR="00FD25B2" w:rsidTr="00FD25B2">
        <w:tc>
          <w:tcPr>
            <w:tcW w:w="31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5B2" w:rsidRDefault="00FD25B2" w:rsidP="00FD25B2">
            <w:pPr>
              <w:pStyle w:val="LO-normal"/>
              <w:widowControl w:val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ЗК05. Здатність вчитися й оволодівати сучасними знаннями.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5B2" w:rsidRPr="00485835" w:rsidRDefault="00FD25B2" w:rsidP="00D63AAC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>
              <w:rPr>
                <w:rFonts w:ascii="Times New Roman" w:hAnsi="Times New Roman" w:cs="Times New Roman"/>
              </w:rPr>
              <w:t xml:space="preserve">лекція-візуалізація, </w:t>
            </w:r>
            <w:r w:rsidRPr="00485835">
              <w:rPr>
                <w:rFonts w:ascii="Times New Roman" w:hAnsi="Times New Roman" w:cs="Times New Roman"/>
              </w:rPr>
              <w:t>пояснення, майстер-клас, демонстрація, виконання завдань лабораторних робіт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5B2" w:rsidRPr="00485835" w:rsidRDefault="00FD25B2" w:rsidP="00D63AAC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485835">
              <w:rPr>
                <w:rFonts w:ascii="Times New Roman" w:hAnsi="Times New Roman" w:cs="Times New Roman"/>
                <w:b/>
              </w:rPr>
              <w:t>Поточний контроль:</w:t>
            </w:r>
            <w:r w:rsidRPr="00485835">
              <w:rPr>
                <w:rFonts w:ascii="Times New Roman" w:hAnsi="Times New Roman" w:cs="Times New Roman"/>
              </w:rPr>
              <w:t xml:space="preserve"> захист лабораторних робіт, опитування, тестування</w:t>
            </w:r>
          </w:p>
          <w:p w:rsidR="00FD25B2" w:rsidRPr="00485835" w:rsidRDefault="00FD25B2" w:rsidP="00D63AAC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485835">
              <w:rPr>
                <w:rFonts w:ascii="Times New Roman" w:hAnsi="Times New Roman" w:cs="Times New Roman"/>
                <w:b/>
              </w:rPr>
              <w:t>Підсумковий контроль:</w:t>
            </w:r>
            <w:r w:rsidRPr="00485835">
              <w:rPr>
                <w:rFonts w:ascii="Times New Roman" w:hAnsi="Times New Roman" w:cs="Times New Roman"/>
              </w:rPr>
              <w:t xml:space="preserve"> тестування, </w:t>
            </w:r>
            <w:r>
              <w:rPr>
                <w:rFonts w:ascii="Times New Roman" w:hAnsi="Times New Roman" w:cs="Times New Roman"/>
              </w:rPr>
              <w:t>захист практичного завдання заліку</w:t>
            </w:r>
          </w:p>
        </w:tc>
      </w:tr>
      <w:tr w:rsidR="0020329D" w:rsidTr="00FD25B2">
        <w:tc>
          <w:tcPr>
            <w:tcW w:w="31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29D" w:rsidRDefault="0020329D" w:rsidP="00FD25B2">
            <w:pPr>
              <w:pStyle w:val="LO-normal"/>
              <w:widowControl w:val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ЗК07. Здатність генерувати нові ідеї (креативність).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29D" w:rsidRPr="00485835" w:rsidRDefault="0020329D" w:rsidP="00D63AAC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>
              <w:rPr>
                <w:rFonts w:ascii="Times New Roman" w:hAnsi="Times New Roman" w:cs="Times New Roman"/>
              </w:rPr>
              <w:t xml:space="preserve">лекція-візуалізація, </w:t>
            </w:r>
            <w:r w:rsidRPr="00485835">
              <w:rPr>
                <w:rFonts w:ascii="Times New Roman" w:hAnsi="Times New Roman" w:cs="Times New Roman"/>
              </w:rPr>
              <w:t>пояснення, майстер-клас, демонстрація, виконання завдань лабораторних робіт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329D" w:rsidRPr="00485835" w:rsidRDefault="0020329D" w:rsidP="00D63AAC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485835">
              <w:rPr>
                <w:rFonts w:ascii="Times New Roman" w:hAnsi="Times New Roman" w:cs="Times New Roman"/>
                <w:b/>
              </w:rPr>
              <w:t>Поточний контроль:</w:t>
            </w:r>
            <w:r w:rsidRPr="00485835">
              <w:rPr>
                <w:rFonts w:ascii="Times New Roman" w:hAnsi="Times New Roman" w:cs="Times New Roman"/>
              </w:rPr>
              <w:t xml:space="preserve"> захист лабораторних робіт, опитування, тестування</w:t>
            </w:r>
          </w:p>
          <w:p w:rsidR="0020329D" w:rsidRPr="00485835" w:rsidRDefault="0020329D" w:rsidP="00D63AAC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485835">
              <w:rPr>
                <w:rFonts w:ascii="Times New Roman" w:hAnsi="Times New Roman" w:cs="Times New Roman"/>
                <w:b/>
              </w:rPr>
              <w:t>Підсумковий контроль:</w:t>
            </w:r>
            <w:r w:rsidRPr="00485835">
              <w:rPr>
                <w:rFonts w:ascii="Times New Roman" w:hAnsi="Times New Roman" w:cs="Times New Roman"/>
              </w:rPr>
              <w:t xml:space="preserve"> тестування, </w:t>
            </w:r>
            <w:r>
              <w:rPr>
                <w:rFonts w:ascii="Times New Roman" w:hAnsi="Times New Roman" w:cs="Times New Roman"/>
              </w:rPr>
              <w:t>захист практичного завдання заліку</w:t>
            </w:r>
          </w:p>
        </w:tc>
      </w:tr>
      <w:tr w:rsidR="00323D7D" w:rsidTr="00FD25B2">
        <w:tc>
          <w:tcPr>
            <w:tcW w:w="31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D7D" w:rsidRPr="00323D7D" w:rsidRDefault="00323D7D" w:rsidP="00323D7D">
            <w:pPr>
              <w:pStyle w:val="LO-normal"/>
              <w:widowControl w:val="0"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val="ru-RU"/>
              </w:rPr>
              <w:t xml:space="preserve">СК03. </w:t>
            </w:r>
            <w:proofErr w:type="spellStart"/>
            <w:r w:rsidRPr="00323D7D">
              <w:rPr>
                <w:rFonts w:eastAsia="Times New Roman" w:cs="Times New Roman"/>
                <w:color w:val="000000"/>
                <w:sz w:val="24"/>
                <w:szCs w:val="24"/>
                <w:lang w:val="ru-RU"/>
              </w:rPr>
              <w:t>Здатність</w:t>
            </w:r>
            <w:proofErr w:type="spellEnd"/>
            <w:r w:rsidRPr="00323D7D">
              <w:rPr>
                <w:rFonts w:eastAsia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23D7D">
              <w:rPr>
                <w:rFonts w:eastAsia="Times New Roman" w:cs="Times New Roman"/>
                <w:color w:val="000000"/>
                <w:sz w:val="24"/>
                <w:szCs w:val="24"/>
                <w:lang w:val="ru-RU"/>
              </w:rPr>
              <w:t>використовувати</w:t>
            </w:r>
            <w:proofErr w:type="spellEnd"/>
            <w:r w:rsidRPr="00323D7D">
              <w:rPr>
                <w:rFonts w:eastAsia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23D7D">
              <w:rPr>
                <w:rFonts w:eastAsia="Times New Roman" w:cs="Times New Roman"/>
                <w:color w:val="000000"/>
                <w:sz w:val="24"/>
                <w:szCs w:val="24"/>
                <w:lang w:val="ru-RU"/>
              </w:rPr>
              <w:t>математичні</w:t>
            </w:r>
            <w:proofErr w:type="spellEnd"/>
            <w:r w:rsidRPr="00323D7D">
              <w:rPr>
                <w:rFonts w:eastAsia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23D7D">
              <w:rPr>
                <w:rFonts w:eastAsia="Times New Roman" w:cs="Times New Roman"/>
                <w:color w:val="000000"/>
                <w:sz w:val="24"/>
                <w:szCs w:val="24"/>
                <w:lang w:val="ru-RU"/>
              </w:rPr>
              <w:t>методи</w:t>
            </w:r>
            <w:proofErr w:type="spellEnd"/>
            <w:r w:rsidRPr="00323D7D">
              <w:rPr>
                <w:rFonts w:eastAsia="Times New Roman" w:cs="Times New Roman"/>
                <w:color w:val="000000"/>
                <w:sz w:val="24"/>
                <w:szCs w:val="24"/>
                <w:lang w:val="ru-RU"/>
              </w:rPr>
              <w:t xml:space="preserve"> для </w:t>
            </w:r>
            <w:proofErr w:type="spellStart"/>
            <w:r w:rsidRPr="00323D7D">
              <w:rPr>
                <w:rFonts w:eastAsia="Times New Roman" w:cs="Times New Roman"/>
                <w:color w:val="000000"/>
                <w:sz w:val="24"/>
                <w:szCs w:val="24"/>
                <w:lang w:val="ru-RU"/>
              </w:rPr>
              <w:t>аналізу</w:t>
            </w:r>
            <w:proofErr w:type="spellEnd"/>
            <w:r>
              <w:rPr>
                <w:rFonts w:eastAsia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23D7D">
              <w:rPr>
                <w:rFonts w:eastAsia="Times New Roman" w:cs="Times New Roman"/>
                <w:color w:val="000000"/>
                <w:sz w:val="24"/>
                <w:szCs w:val="24"/>
                <w:lang w:val="ru-RU"/>
              </w:rPr>
              <w:t>формалізованих</w:t>
            </w:r>
            <w:proofErr w:type="spellEnd"/>
            <w:r w:rsidRPr="00323D7D">
              <w:rPr>
                <w:rFonts w:eastAsia="Times New Roman" w:cs="Times New Roman"/>
                <w:color w:val="000000"/>
                <w:sz w:val="24"/>
                <w:szCs w:val="24"/>
                <w:lang w:val="ru-RU"/>
              </w:rPr>
              <w:t xml:space="preserve"> моделей </w:t>
            </w:r>
            <w:proofErr w:type="spellStart"/>
            <w:r w:rsidRPr="00323D7D">
              <w:rPr>
                <w:rFonts w:eastAsia="Times New Roman" w:cs="Times New Roman"/>
                <w:color w:val="000000"/>
                <w:sz w:val="24"/>
                <w:szCs w:val="24"/>
                <w:lang w:val="ru-RU"/>
              </w:rPr>
              <w:t>предметної</w:t>
            </w:r>
            <w:proofErr w:type="spellEnd"/>
            <w:r w:rsidRPr="00323D7D">
              <w:rPr>
                <w:rFonts w:eastAsia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23D7D">
              <w:rPr>
                <w:rFonts w:eastAsia="Times New Roman" w:cs="Times New Roman"/>
                <w:color w:val="000000"/>
                <w:sz w:val="24"/>
                <w:szCs w:val="24"/>
                <w:lang w:val="ru-RU"/>
              </w:rPr>
              <w:t>області</w:t>
            </w:r>
            <w:proofErr w:type="spellEnd"/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D7D" w:rsidRPr="00485835" w:rsidRDefault="00323D7D" w:rsidP="00D63AAC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>
              <w:rPr>
                <w:rFonts w:ascii="Times New Roman" w:hAnsi="Times New Roman" w:cs="Times New Roman"/>
              </w:rPr>
              <w:t xml:space="preserve">лекція-візуалізація, </w:t>
            </w:r>
            <w:r w:rsidRPr="00485835">
              <w:rPr>
                <w:rFonts w:ascii="Times New Roman" w:hAnsi="Times New Roman" w:cs="Times New Roman"/>
              </w:rPr>
              <w:t>пояснення, майстер-клас, демонстрація, виконання завдань лабораторних робіт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D7D" w:rsidRPr="00485835" w:rsidRDefault="00323D7D" w:rsidP="00D63AAC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485835">
              <w:rPr>
                <w:rFonts w:ascii="Times New Roman" w:hAnsi="Times New Roman" w:cs="Times New Roman"/>
                <w:b/>
              </w:rPr>
              <w:t>Поточний контроль:</w:t>
            </w:r>
            <w:r w:rsidRPr="00485835">
              <w:rPr>
                <w:rFonts w:ascii="Times New Roman" w:hAnsi="Times New Roman" w:cs="Times New Roman"/>
              </w:rPr>
              <w:t xml:space="preserve"> захист лабораторних робіт, опитування, тестування</w:t>
            </w:r>
          </w:p>
          <w:p w:rsidR="00323D7D" w:rsidRPr="00485835" w:rsidRDefault="00323D7D" w:rsidP="00D63AAC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485835">
              <w:rPr>
                <w:rFonts w:ascii="Times New Roman" w:hAnsi="Times New Roman" w:cs="Times New Roman"/>
                <w:b/>
              </w:rPr>
              <w:t>Підсумковий контроль:</w:t>
            </w:r>
            <w:r w:rsidRPr="00485835">
              <w:rPr>
                <w:rFonts w:ascii="Times New Roman" w:hAnsi="Times New Roman" w:cs="Times New Roman"/>
              </w:rPr>
              <w:t xml:space="preserve"> тестування, </w:t>
            </w:r>
            <w:r>
              <w:rPr>
                <w:rFonts w:ascii="Times New Roman" w:hAnsi="Times New Roman" w:cs="Times New Roman"/>
              </w:rPr>
              <w:t>захист практичного завдання заліку</w:t>
            </w:r>
          </w:p>
        </w:tc>
      </w:tr>
      <w:tr w:rsidR="00FD25B2" w:rsidTr="00FD25B2">
        <w:tc>
          <w:tcPr>
            <w:tcW w:w="31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5B2" w:rsidRDefault="00FD25B2" w:rsidP="000D53B0">
            <w:pPr>
              <w:pStyle w:val="LO-normal"/>
              <w:widowControl w:val="0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ДСК1. </w:t>
            </w:r>
            <w:r w:rsidRPr="000D53B0">
              <w:rPr>
                <w:rFonts w:eastAsia="Times New Roman" w:cs="Times New Roman"/>
                <w:color w:val="000000"/>
                <w:sz w:val="24"/>
                <w:szCs w:val="24"/>
              </w:rPr>
              <w:t>Здатність провадити науково-педагогічну діяльність у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</w:t>
            </w:r>
            <w:r w:rsidRPr="000D53B0">
              <w:rPr>
                <w:rFonts w:eastAsia="Times New Roman" w:cs="Times New Roman"/>
                <w:color w:val="000000"/>
                <w:sz w:val="24"/>
                <w:szCs w:val="24"/>
              </w:rPr>
              <w:t>закладах вищої освіти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5B2" w:rsidRPr="00485835" w:rsidRDefault="00FD25B2" w:rsidP="00D63AAC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>
              <w:rPr>
                <w:rFonts w:ascii="Times New Roman" w:hAnsi="Times New Roman" w:cs="Times New Roman"/>
              </w:rPr>
              <w:t xml:space="preserve">лекція-візуалізація, </w:t>
            </w:r>
            <w:r w:rsidRPr="00485835">
              <w:rPr>
                <w:rFonts w:ascii="Times New Roman" w:hAnsi="Times New Roman" w:cs="Times New Roman"/>
              </w:rPr>
              <w:t>пояснення, майстер-клас, демонстрація, виконання завдань лабораторних робіт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5B2" w:rsidRPr="00485835" w:rsidRDefault="00FD25B2" w:rsidP="00D63AAC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485835">
              <w:rPr>
                <w:rFonts w:ascii="Times New Roman" w:hAnsi="Times New Roman" w:cs="Times New Roman"/>
                <w:b/>
              </w:rPr>
              <w:t>Поточний контроль:</w:t>
            </w:r>
            <w:r w:rsidRPr="00485835">
              <w:rPr>
                <w:rFonts w:ascii="Times New Roman" w:hAnsi="Times New Roman" w:cs="Times New Roman"/>
              </w:rPr>
              <w:t xml:space="preserve"> захист лабораторних робіт, опитування, тестування</w:t>
            </w:r>
          </w:p>
          <w:p w:rsidR="00FD25B2" w:rsidRPr="00485835" w:rsidRDefault="00FD25B2" w:rsidP="00D63AAC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485835">
              <w:rPr>
                <w:rFonts w:ascii="Times New Roman" w:hAnsi="Times New Roman" w:cs="Times New Roman"/>
                <w:b/>
              </w:rPr>
              <w:t>Підсумковий контроль:</w:t>
            </w:r>
            <w:r w:rsidRPr="00485835">
              <w:rPr>
                <w:rFonts w:ascii="Times New Roman" w:hAnsi="Times New Roman" w:cs="Times New Roman"/>
              </w:rPr>
              <w:t xml:space="preserve"> тестування, </w:t>
            </w:r>
            <w:r>
              <w:rPr>
                <w:rFonts w:ascii="Times New Roman" w:hAnsi="Times New Roman" w:cs="Times New Roman"/>
              </w:rPr>
              <w:t>захист практичного завдання заліку</w:t>
            </w:r>
          </w:p>
        </w:tc>
      </w:tr>
      <w:tr w:rsidR="00A5248A" w:rsidTr="00FD25B2">
        <w:tc>
          <w:tcPr>
            <w:tcW w:w="97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248A" w:rsidRDefault="00B84147">
            <w:pPr>
              <w:pStyle w:val="LO-normal"/>
              <w:widowControl w:val="0"/>
              <w:ind w:firstLine="295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Результати навчання</w:t>
            </w:r>
          </w:p>
        </w:tc>
      </w:tr>
      <w:tr w:rsidR="00323D7D" w:rsidTr="00FD25B2">
        <w:tc>
          <w:tcPr>
            <w:tcW w:w="31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D7D" w:rsidRDefault="00323D7D">
            <w:pPr>
              <w:pStyle w:val="LO-normal"/>
              <w:widowControl w:val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РН2. Мати спеціалізовані уміння/навички розв’язання проблем комп’ютерних наук, необхідні для проведення досліджень та/або провадження інноваційної діяльності з метою розвитку нових знань 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lastRenderedPageBreak/>
              <w:t>та процедур.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D7D" w:rsidRPr="00485835" w:rsidRDefault="00323D7D" w:rsidP="00D63AAC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лекція-візуалізація, </w:t>
            </w:r>
            <w:r w:rsidRPr="00485835">
              <w:rPr>
                <w:rFonts w:ascii="Times New Roman" w:hAnsi="Times New Roman" w:cs="Times New Roman"/>
              </w:rPr>
              <w:t>пояснення, майстер-клас, демонстрація, виконання завдань лабораторних робіт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D7D" w:rsidRPr="00485835" w:rsidRDefault="00323D7D" w:rsidP="00D63AAC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485835">
              <w:rPr>
                <w:rFonts w:ascii="Times New Roman" w:hAnsi="Times New Roman" w:cs="Times New Roman"/>
                <w:b/>
              </w:rPr>
              <w:t>Поточний контроль:</w:t>
            </w:r>
            <w:r w:rsidRPr="00485835">
              <w:rPr>
                <w:rFonts w:ascii="Times New Roman" w:hAnsi="Times New Roman" w:cs="Times New Roman"/>
              </w:rPr>
              <w:t xml:space="preserve"> захист лабораторних робіт, опитування, тестування</w:t>
            </w:r>
          </w:p>
          <w:p w:rsidR="00323D7D" w:rsidRPr="00485835" w:rsidRDefault="00323D7D" w:rsidP="00D63AAC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485835">
              <w:rPr>
                <w:rFonts w:ascii="Times New Roman" w:hAnsi="Times New Roman" w:cs="Times New Roman"/>
                <w:b/>
              </w:rPr>
              <w:t>Підсумковий контроль:</w:t>
            </w:r>
            <w:r w:rsidRPr="00485835">
              <w:rPr>
                <w:rFonts w:ascii="Times New Roman" w:hAnsi="Times New Roman" w:cs="Times New Roman"/>
              </w:rPr>
              <w:t xml:space="preserve"> тестування, </w:t>
            </w:r>
            <w:r>
              <w:rPr>
                <w:rFonts w:ascii="Times New Roman" w:hAnsi="Times New Roman" w:cs="Times New Roman"/>
              </w:rPr>
              <w:t>захист практичного завдання заліку</w:t>
            </w:r>
          </w:p>
        </w:tc>
      </w:tr>
      <w:tr w:rsidR="00323D7D" w:rsidTr="00FD25B2">
        <w:tc>
          <w:tcPr>
            <w:tcW w:w="31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D7D" w:rsidRDefault="00323D7D">
            <w:pPr>
              <w:pStyle w:val="LO-normal"/>
              <w:widowControl w:val="0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lastRenderedPageBreak/>
              <w:t>РН8. Розробляти математичні моделі та методи аналізу даних (включно з великим).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D7D" w:rsidRPr="00485835" w:rsidRDefault="00323D7D" w:rsidP="00D63AAC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>
              <w:rPr>
                <w:rFonts w:ascii="Times New Roman" w:hAnsi="Times New Roman" w:cs="Times New Roman"/>
              </w:rPr>
              <w:t xml:space="preserve">лекція-візуалізація, </w:t>
            </w:r>
            <w:r w:rsidRPr="00485835">
              <w:rPr>
                <w:rFonts w:ascii="Times New Roman" w:hAnsi="Times New Roman" w:cs="Times New Roman"/>
              </w:rPr>
              <w:t>пояснення, майстер-клас, демонстрація, виконання завдань лабораторних робіт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D7D" w:rsidRPr="00485835" w:rsidRDefault="00323D7D" w:rsidP="00D63AAC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485835">
              <w:rPr>
                <w:rFonts w:ascii="Times New Roman" w:hAnsi="Times New Roman" w:cs="Times New Roman"/>
                <w:b/>
              </w:rPr>
              <w:t>Поточний контроль:</w:t>
            </w:r>
            <w:r w:rsidRPr="00485835">
              <w:rPr>
                <w:rFonts w:ascii="Times New Roman" w:hAnsi="Times New Roman" w:cs="Times New Roman"/>
              </w:rPr>
              <w:t xml:space="preserve"> захист лабораторних робіт, опитування, тестування</w:t>
            </w:r>
          </w:p>
          <w:p w:rsidR="00323D7D" w:rsidRPr="00485835" w:rsidRDefault="00323D7D" w:rsidP="00D63AAC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485835">
              <w:rPr>
                <w:rFonts w:ascii="Times New Roman" w:hAnsi="Times New Roman" w:cs="Times New Roman"/>
                <w:b/>
              </w:rPr>
              <w:t>Підсумковий контроль:</w:t>
            </w:r>
            <w:r w:rsidRPr="00485835">
              <w:rPr>
                <w:rFonts w:ascii="Times New Roman" w:hAnsi="Times New Roman" w:cs="Times New Roman"/>
              </w:rPr>
              <w:t xml:space="preserve"> тестування, </w:t>
            </w:r>
            <w:r>
              <w:rPr>
                <w:rFonts w:ascii="Times New Roman" w:hAnsi="Times New Roman" w:cs="Times New Roman"/>
              </w:rPr>
              <w:t>захист практичного завдання заліку</w:t>
            </w:r>
          </w:p>
        </w:tc>
      </w:tr>
      <w:tr w:rsidR="00323D7D" w:rsidTr="00FD25B2">
        <w:tc>
          <w:tcPr>
            <w:tcW w:w="31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D7D" w:rsidRDefault="00323D7D" w:rsidP="00323D7D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РН</w:t>
            </w:r>
            <w:r>
              <w:rPr>
                <w:rFonts w:eastAsia="Times New Roman" w:cs="Times New Roman"/>
                <w:color w:val="000000"/>
                <w:lang w:val="ru-RU"/>
              </w:rPr>
              <w:t>21</w:t>
            </w:r>
            <w:r>
              <w:rPr>
                <w:rFonts w:eastAsia="Times New Roman" w:cs="Times New Roman"/>
                <w:color w:val="000000"/>
              </w:rPr>
              <w:t xml:space="preserve">. </w:t>
            </w:r>
            <w:r w:rsidRPr="00323D7D">
              <w:rPr>
                <w:rFonts w:eastAsia="Times New Roman" w:cs="Times New Roman"/>
                <w:color w:val="000000"/>
              </w:rPr>
              <w:t xml:space="preserve">Розробляти та викладати спеціалізовані навчальні </w:t>
            </w:r>
            <w:proofErr w:type="spellStart"/>
            <w:r w:rsidRPr="00323D7D">
              <w:rPr>
                <w:rFonts w:eastAsia="Times New Roman" w:cs="Times New Roman"/>
                <w:color w:val="000000"/>
              </w:rPr>
              <w:t>дисципліниз</w:t>
            </w:r>
            <w:proofErr w:type="spellEnd"/>
            <w:r w:rsidRPr="00323D7D">
              <w:rPr>
                <w:rFonts w:eastAsia="Times New Roman" w:cs="Times New Roman"/>
                <w:color w:val="000000"/>
              </w:rPr>
              <w:t xml:space="preserve"> інформаційних технологій у закладах вищої освіти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D7D" w:rsidRPr="00485835" w:rsidRDefault="00323D7D" w:rsidP="00D63AAC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>
              <w:rPr>
                <w:rFonts w:ascii="Times New Roman" w:hAnsi="Times New Roman" w:cs="Times New Roman"/>
              </w:rPr>
              <w:t xml:space="preserve">лекція-візуалізація, </w:t>
            </w:r>
            <w:r w:rsidRPr="00485835">
              <w:rPr>
                <w:rFonts w:ascii="Times New Roman" w:hAnsi="Times New Roman" w:cs="Times New Roman"/>
              </w:rPr>
              <w:t>пояснення, майстер-клас, демонстрація, виконання завдань лабораторних робіт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D7D" w:rsidRPr="00485835" w:rsidRDefault="00323D7D" w:rsidP="00D63AAC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485835">
              <w:rPr>
                <w:rFonts w:ascii="Times New Roman" w:hAnsi="Times New Roman" w:cs="Times New Roman"/>
                <w:b/>
              </w:rPr>
              <w:t>Поточний контроль:</w:t>
            </w:r>
            <w:r w:rsidRPr="00485835">
              <w:rPr>
                <w:rFonts w:ascii="Times New Roman" w:hAnsi="Times New Roman" w:cs="Times New Roman"/>
              </w:rPr>
              <w:t xml:space="preserve"> захист лабораторних робіт, опитування, тестування</w:t>
            </w:r>
          </w:p>
          <w:p w:rsidR="00323D7D" w:rsidRPr="00485835" w:rsidRDefault="00323D7D" w:rsidP="00D63AAC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485835">
              <w:rPr>
                <w:rFonts w:ascii="Times New Roman" w:hAnsi="Times New Roman" w:cs="Times New Roman"/>
                <w:b/>
              </w:rPr>
              <w:t>Підсумковий контроль:</w:t>
            </w:r>
            <w:r w:rsidRPr="00485835">
              <w:rPr>
                <w:rFonts w:ascii="Times New Roman" w:hAnsi="Times New Roman" w:cs="Times New Roman"/>
              </w:rPr>
              <w:t xml:space="preserve"> тестування, </w:t>
            </w:r>
            <w:r>
              <w:rPr>
                <w:rFonts w:ascii="Times New Roman" w:hAnsi="Times New Roman" w:cs="Times New Roman"/>
              </w:rPr>
              <w:t>захист практичного завдання заліку</w:t>
            </w:r>
          </w:p>
        </w:tc>
      </w:tr>
    </w:tbl>
    <w:p w:rsidR="00323D7D" w:rsidRDefault="00323D7D">
      <w:pPr>
        <w:pStyle w:val="LO-normal"/>
        <w:widowControl w:val="0"/>
        <w:tabs>
          <w:tab w:val="left" w:pos="284"/>
          <w:tab w:val="left" w:pos="567"/>
        </w:tabs>
        <w:ind w:left="360" w:hanging="360"/>
        <w:jc w:val="center"/>
        <w:rPr>
          <w:rFonts w:eastAsia="Times New Roman" w:cs="Times New Roman"/>
          <w:b/>
          <w:bCs/>
          <w:color w:val="000000"/>
          <w:sz w:val="28"/>
          <w:szCs w:val="28"/>
          <w:lang w:val="ru-RU"/>
        </w:rPr>
      </w:pPr>
    </w:p>
    <w:p w:rsidR="00A5248A" w:rsidRDefault="00B84147">
      <w:pPr>
        <w:pStyle w:val="LO-normal"/>
        <w:widowControl w:val="0"/>
        <w:tabs>
          <w:tab w:val="left" w:pos="284"/>
          <w:tab w:val="left" w:pos="567"/>
        </w:tabs>
        <w:ind w:left="360" w:hanging="360"/>
        <w:jc w:val="center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r>
        <w:rPr>
          <w:rFonts w:eastAsia="Times New Roman" w:cs="Times New Roman"/>
          <w:b/>
          <w:bCs/>
          <w:color w:val="000000"/>
          <w:sz w:val="28"/>
          <w:szCs w:val="28"/>
        </w:rPr>
        <w:t>3. Зміст навчальної дисципліни</w:t>
      </w:r>
    </w:p>
    <w:p w:rsidR="00A5248A" w:rsidRDefault="00A5248A">
      <w:pPr>
        <w:pStyle w:val="LO-normal"/>
        <w:widowControl w:val="0"/>
        <w:jc w:val="center"/>
        <w:rPr>
          <w:rFonts w:eastAsia="Times New Roman" w:cs="Times New Roman"/>
          <w:color w:val="000000"/>
          <w:sz w:val="28"/>
          <w:szCs w:val="28"/>
        </w:rPr>
      </w:pPr>
    </w:p>
    <w:p w:rsidR="001C0183" w:rsidRPr="001C0183" w:rsidRDefault="001C0183" w:rsidP="001C0183">
      <w:pPr>
        <w:pStyle w:val="LO-normal"/>
        <w:widowControl w:val="0"/>
        <w:jc w:val="center"/>
        <w:rPr>
          <w:rFonts w:eastAsia="Times New Roman" w:cs="Times New Roman"/>
          <w:b/>
          <w:bCs/>
          <w:color w:val="000000"/>
          <w:sz w:val="28"/>
          <w:szCs w:val="28"/>
        </w:rPr>
      </w:pPr>
      <w:r w:rsidRPr="001C0183">
        <w:rPr>
          <w:rFonts w:eastAsia="Times New Roman" w:cs="Times New Roman"/>
          <w:b/>
          <w:bCs/>
          <w:color w:val="000000"/>
          <w:sz w:val="28"/>
          <w:szCs w:val="28"/>
        </w:rPr>
        <w:t>Змістовий модуль 1. Теоретичні основи та понятійний апарат</w:t>
      </w:r>
    </w:p>
    <w:p w:rsidR="001C0183" w:rsidRPr="001C0183" w:rsidRDefault="001C0183" w:rsidP="001C0183">
      <w:pPr>
        <w:pStyle w:val="LO-normal"/>
        <w:jc w:val="center"/>
        <w:rPr>
          <w:rFonts w:eastAsia="Times New Roman" w:cs="Times New Roman"/>
          <w:color w:val="000000"/>
          <w:sz w:val="28"/>
          <w:szCs w:val="28"/>
        </w:rPr>
      </w:pPr>
    </w:p>
    <w:p w:rsidR="001C0183" w:rsidRPr="001C0183" w:rsidRDefault="001C0183" w:rsidP="001C0183">
      <w:pPr>
        <w:pStyle w:val="LO-normal"/>
        <w:widowControl w:val="0"/>
        <w:shd w:val="clear" w:color="auto" w:fill="FFFFFF"/>
        <w:ind w:firstLine="578"/>
        <w:jc w:val="both"/>
        <w:rPr>
          <w:rFonts w:eastAsia="Times New Roman" w:cs="Times New Roman"/>
          <w:color w:val="000000"/>
          <w:sz w:val="28"/>
          <w:szCs w:val="28"/>
        </w:rPr>
      </w:pPr>
      <w:r w:rsidRPr="001C0183">
        <w:rPr>
          <w:rFonts w:eastAsia="Times New Roman" w:cs="Times New Roman"/>
          <w:color w:val="000000"/>
          <w:sz w:val="28"/>
          <w:szCs w:val="28"/>
        </w:rPr>
        <w:t xml:space="preserve">Тема 1. Вступ до освітніх вимірювань </w:t>
      </w:r>
    </w:p>
    <w:p w:rsidR="001C0183" w:rsidRPr="001C0183" w:rsidRDefault="001C0183" w:rsidP="001C0183">
      <w:pPr>
        <w:pStyle w:val="LO-normal"/>
        <w:widowControl w:val="0"/>
        <w:shd w:val="clear" w:color="auto" w:fill="FFFFFF"/>
        <w:ind w:firstLine="578"/>
        <w:jc w:val="both"/>
        <w:rPr>
          <w:rFonts w:eastAsia="Times New Roman" w:cs="Times New Roman"/>
          <w:color w:val="000000"/>
          <w:sz w:val="28"/>
          <w:szCs w:val="28"/>
        </w:rPr>
      </w:pPr>
      <w:r w:rsidRPr="001C0183">
        <w:rPr>
          <w:rFonts w:eastAsia="Times New Roman" w:cs="Times New Roman"/>
          <w:color w:val="000000"/>
          <w:sz w:val="28"/>
          <w:szCs w:val="28"/>
        </w:rPr>
        <w:t>Історія, сучасний стан та тенденції розвитку систем оцінювання. Понятійний апарат: вимірювання, оцінювання, контроль. Класифікація вимірювальних шкал та типи вимірювання за метою.</w:t>
      </w:r>
    </w:p>
    <w:p w:rsidR="001C0183" w:rsidRPr="001C0183" w:rsidRDefault="001C0183" w:rsidP="001C0183">
      <w:pPr>
        <w:pStyle w:val="LO-normal"/>
        <w:jc w:val="center"/>
        <w:rPr>
          <w:rFonts w:eastAsia="Times New Roman" w:cs="Times New Roman"/>
          <w:color w:val="000000"/>
          <w:sz w:val="28"/>
          <w:szCs w:val="28"/>
        </w:rPr>
      </w:pPr>
    </w:p>
    <w:p w:rsidR="001C0183" w:rsidRPr="001C0183" w:rsidRDefault="001C0183" w:rsidP="001C0183">
      <w:pPr>
        <w:pStyle w:val="LO-normal"/>
        <w:widowControl w:val="0"/>
        <w:shd w:val="clear" w:color="auto" w:fill="FFFFFF"/>
        <w:ind w:firstLine="578"/>
        <w:jc w:val="both"/>
        <w:rPr>
          <w:rFonts w:eastAsia="Times New Roman" w:cs="Times New Roman"/>
          <w:color w:val="000000"/>
          <w:sz w:val="28"/>
          <w:szCs w:val="28"/>
        </w:rPr>
      </w:pPr>
      <w:r w:rsidRPr="001C0183">
        <w:rPr>
          <w:rFonts w:eastAsia="Times New Roman" w:cs="Times New Roman"/>
          <w:color w:val="000000"/>
          <w:sz w:val="28"/>
          <w:szCs w:val="28"/>
        </w:rPr>
        <w:t>Тема 2. Підходи до оцінюва</w:t>
      </w:r>
      <w:r w:rsidR="000C5CD4">
        <w:rPr>
          <w:rFonts w:eastAsia="Times New Roman" w:cs="Times New Roman"/>
          <w:color w:val="000000"/>
          <w:sz w:val="28"/>
          <w:szCs w:val="28"/>
        </w:rPr>
        <w:t>ння та цілепокладання</w:t>
      </w:r>
    </w:p>
    <w:p w:rsidR="001C0183" w:rsidRPr="001C0183" w:rsidRDefault="001C0183" w:rsidP="001C0183">
      <w:pPr>
        <w:pStyle w:val="LO-normal"/>
        <w:widowControl w:val="0"/>
        <w:shd w:val="clear" w:color="auto" w:fill="FFFFFF"/>
        <w:ind w:firstLine="578"/>
        <w:jc w:val="both"/>
        <w:rPr>
          <w:rFonts w:eastAsia="Times New Roman" w:cs="Times New Roman"/>
          <w:color w:val="000000"/>
          <w:sz w:val="28"/>
          <w:szCs w:val="28"/>
        </w:rPr>
      </w:pPr>
      <w:r w:rsidRPr="001C0183">
        <w:rPr>
          <w:rFonts w:eastAsia="Times New Roman" w:cs="Times New Roman"/>
          <w:color w:val="000000"/>
          <w:sz w:val="28"/>
          <w:szCs w:val="28"/>
        </w:rPr>
        <w:t xml:space="preserve">Нормативно-орієнтовані та </w:t>
      </w:r>
      <w:proofErr w:type="spellStart"/>
      <w:r w:rsidRPr="001C0183">
        <w:rPr>
          <w:rFonts w:eastAsia="Times New Roman" w:cs="Times New Roman"/>
          <w:color w:val="000000"/>
          <w:sz w:val="28"/>
          <w:szCs w:val="28"/>
        </w:rPr>
        <w:t>критеріально</w:t>
      </w:r>
      <w:proofErr w:type="spellEnd"/>
      <w:r w:rsidRPr="001C0183">
        <w:rPr>
          <w:rFonts w:eastAsia="Times New Roman" w:cs="Times New Roman"/>
          <w:color w:val="000000"/>
          <w:sz w:val="28"/>
          <w:szCs w:val="28"/>
        </w:rPr>
        <w:t xml:space="preserve">-орієнтовані підходи в освіті. Цілі навчання та використання таксономії </w:t>
      </w:r>
      <w:proofErr w:type="spellStart"/>
      <w:r w:rsidRPr="001C0183">
        <w:rPr>
          <w:rFonts w:eastAsia="Times New Roman" w:cs="Times New Roman"/>
          <w:color w:val="000000"/>
          <w:sz w:val="28"/>
          <w:szCs w:val="28"/>
        </w:rPr>
        <w:t>Блума</w:t>
      </w:r>
      <w:proofErr w:type="spellEnd"/>
      <w:r w:rsidRPr="001C0183">
        <w:rPr>
          <w:rFonts w:eastAsia="Times New Roman" w:cs="Times New Roman"/>
          <w:color w:val="000000"/>
          <w:sz w:val="28"/>
          <w:szCs w:val="28"/>
        </w:rPr>
        <w:t xml:space="preserve"> для структурування вимірювань.</w:t>
      </w:r>
    </w:p>
    <w:p w:rsidR="00A5248A" w:rsidRDefault="00A5248A">
      <w:pPr>
        <w:pStyle w:val="LO-normal"/>
        <w:widowControl w:val="0"/>
        <w:shd w:val="clear" w:color="auto" w:fill="FFFFFF"/>
        <w:ind w:firstLine="578"/>
        <w:jc w:val="both"/>
        <w:rPr>
          <w:rFonts w:eastAsia="Times New Roman" w:cs="Times New Roman"/>
          <w:color w:val="000000"/>
          <w:sz w:val="28"/>
          <w:szCs w:val="28"/>
        </w:rPr>
      </w:pPr>
    </w:p>
    <w:p w:rsidR="001C0183" w:rsidRPr="001C0183" w:rsidRDefault="001C0183" w:rsidP="001C0183">
      <w:pPr>
        <w:pStyle w:val="LO-normal"/>
        <w:widowControl w:val="0"/>
        <w:jc w:val="center"/>
        <w:rPr>
          <w:rFonts w:eastAsia="Times New Roman" w:cs="Times New Roman"/>
          <w:b/>
          <w:bCs/>
          <w:color w:val="000000"/>
          <w:sz w:val="28"/>
          <w:szCs w:val="28"/>
        </w:rPr>
      </w:pPr>
      <w:r w:rsidRPr="001C0183">
        <w:rPr>
          <w:rFonts w:eastAsia="Times New Roman" w:cs="Times New Roman"/>
          <w:b/>
          <w:bCs/>
          <w:color w:val="000000"/>
          <w:sz w:val="28"/>
          <w:szCs w:val="28"/>
        </w:rPr>
        <w:t xml:space="preserve">Змістовий модуль 2. </w:t>
      </w:r>
      <w:r w:rsidR="00EF7BD6">
        <w:rPr>
          <w:rFonts w:eastAsia="Times New Roman" w:cs="Times New Roman"/>
          <w:b/>
          <w:bCs/>
          <w:color w:val="000000"/>
          <w:sz w:val="28"/>
          <w:szCs w:val="28"/>
        </w:rPr>
        <w:t>Класична теорія тестування</w:t>
      </w:r>
    </w:p>
    <w:p w:rsidR="001C0183" w:rsidRPr="001C0183" w:rsidRDefault="001C0183" w:rsidP="001C0183">
      <w:pPr>
        <w:pStyle w:val="LO-normal"/>
        <w:shd w:val="clear" w:color="auto" w:fill="FFFFFF"/>
        <w:ind w:firstLine="578"/>
        <w:jc w:val="both"/>
        <w:rPr>
          <w:rFonts w:eastAsia="Times New Roman" w:cs="Times New Roman"/>
          <w:color w:val="000000"/>
          <w:sz w:val="28"/>
          <w:szCs w:val="28"/>
        </w:rPr>
      </w:pPr>
    </w:p>
    <w:p w:rsidR="001C0183" w:rsidRDefault="001C0183" w:rsidP="001C0183">
      <w:pPr>
        <w:pStyle w:val="LO-normal"/>
        <w:widowControl w:val="0"/>
        <w:shd w:val="clear" w:color="auto" w:fill="FFFFFF"/>
        <w:ind w:firstLine="578"/>
        <w:jc w:val="both"/>
        <w:rPr>
          <w:rFonts w:eastAsia="Times New Roman" w:cs="Times New Roman"/>
          <w:color w:val="000000"/>
          <w:sz w:val="28"/>
          <w:szCs w:val="28"/>
        </w:rPr>
      </w:pPr>
      <w:r w:rsidRPr="001C0183">
        <w:rPr>
          <w:rFonts w:eastAsia="Times New Roman" w:cs="Times New Roman"/>
          <w:color w:val="000000"/>
          <w:sz w:val="28"/>
          <w:szCs w:val="28"/>
        </w:rPr>
        <w:t xml:space="preserve">Тема </w:t>
      </w:r>
      <w:r w:rsidR="00A20405">
        <w:rPr>
          <w:rFonts w:eastAsia="Times New Roman" w:cs="Times New Roman"/>
          <w:color w:val="000000"/>
          <w:sz w:val="28"/>
          <w:szCs w:val="28"/>
        </w:rPr>
        <w:t>3</w:t>
      </w:r>
      <w:r w:rsidRPr="001C0183">
        <w:rPr>
          <w:rFonts w:eastAsia="Times New Roman" w:cs="Times New Roman"/>
          <w:color w:val="000000"/>
          <w:sz w:val="28"/>
          <w:szCs w:val="28"/>
        </w:rPr>
        <w:t>. Класична теорія тестув</w:t>
      </w:r>
      <w:r w:rsidR="007050EA">
        <w:rPr>
          <w:rFonts w:eastAsia="Times New Roman" w:cs="Times New Roman"/>
          <w:color w:val="000000"/>
          <w:sz w:val="28"/>
          <w:szCs w:val="28"/>
        </w:rPr>
        <w:t>ання (CTT) та первинний аналіз</w:t>
      </w:r>
      <w:r w:rsidR="00404963">
        <w:rPr>
          <w:rFonts w:eastAsia="Times New Roman" w:cs="Times New Roman"/>
          <w:color w:val="000000"/>
          <w:sz w:val="28"/>
          <w:szCs w:val="28"/>
        </w:rPr>
        <w:t xml:space="preserve"> результатів тестування</w:t>
      </w:r>
    </w:p>
    <w:p w:rsidR="001C0183" w:rsidRDefault="001C0183" w:rsidP="001C0183">
      <w:pPr>
        <w:pStyle w:val="LO-normal"/>
        <w:widowControl w:val="0"/>
        <w:shd w:val="clear" w:color="auto" w:fill="FFFFFF"/>
        <w:ind w:firstLine="578"/>
        <w:jc w:val="both"/>
        <w:rPr>
          <w:rFonts w:eastAsia="Times New Roman" w:cs="Times New Roman"/>
          <w:color w:val="000000"/>
          <w:sz w:val="28"/>
          <w:szCs w:val="28"/>
        </w:rPr>
      </w:pPr>
      <w:r w:rsidRPr="001C0183">
        <w:rPr>
          <w:rFonts w:eastAsia="Times New Roman" w:cs="Times New Roman"/>
          <w:color w:val="000000"/>
          <w:sz w:val="28"/>
          <w:szCs w:val="28"/>
        </w:rPr>
        <w:t xml:space="preserve">Основні </w:t>
      </w:r>
      <w:r w:rsidR="00A20405">
        <w:rPr>
          <w:rFonts w:eastAsia="Times New Roman" w:cs="Times New Roman"/>
          <w:color w:val="000000"/>
          <w:sz w:val="28"/>
          <w:szCs w:val="28"/>
        </w:rPr>
        <w:t>положення</w:t>
      </w:r>
      <w:r w:rsidRPr="001C0183">
        <w:rPr>
          <w:rFonts w:eastAsia="Times New Roman" w:cs="Times New Roman"/>
          <w:color w:val="000000"/>
          <w:sz w:val="28"/>
          <w:szCs w:val="28"/>
        </w:rPr>
        <w:t xml:space="preserve"> CTT. Робота з матрицею результатів тестування, побудова рядів результатів та їх графічна інтерпретація. Поняття первинного </w:t>
      </w:r>
      <w:proofErr w:type="spellStart"/>
      <w:r w:rsidRPr="001C0183">
        <w:rPr>
          <w:rFonts w:eastAsia="Times New Roman" w:cs="Times New Roman"/>
          <w:color w:val="000000"/>
          <w:sz w:val="28"/>
          <w:szCs w:val="28"/>
        </w:rPr>
        <w:t>бала</w:t>
      </w:r>
      <w:proofErr w:type="spellEnd"/>
      <w:r w:rsidRPr="001C0183">
        <w:rPr>
          <w:rFonts w:eastAsia="Times New Roman" w:cs="Times New Roman"/>
          <w:color w:val="000000"/>
          <w:sz w:val="28"/>
          <w:szCs w:val="28"/>
        </w:rPr>
        <w:t xml:space="preserve"> та методи </w:t>
      </w:r>
      <w:proofErr w:type="spellStart"/>
      <w:r w:rsidRPr="001C0183">
        <w:rPr>
          <w:rFonts w:eastAsia="Times New Roman" w:cs="Times New Roman"/>
          <w:color w:val="000000"/>
          <w:sz w:val="28"/>
          <w:szCs w:val="28"/>
        </w:rPr>
        <w:t>шкалювання</w:t>
      </w:r>
      <w:proofErr w:type="spellEnd"/>
      <w:r w:rsidRPr="001C0183">
        <w:rPr>
          <w:rFonts w:eastAsia="Times New Roman" w:cs="Times New Roman"/>
          <w:color w:val="000000"/>
          <w:sz w:val="28"/>
          <w:szCs w:val="28"/>
        </w:rPr>
        <w:t>.</w:t>
      </w:r>
      <w:r w:rsidR="00A20405">
        <w:rPr>
          <w:rFonts w:eastAsia="Times New Roman" w:cs="Times New Roman"/>
          <w:color w:val="000000"/>
          <w:sz w:val="28"/>
          <w:szCs w:val="28"/>
        </w:rPr>
        <w:t xml:space="preserve"> </w:t>
      </w:r>
    </w:p>
    <w:p w:rsidR="00EF7BD6" w:rsidRDefault="00EF7BD6" w:rsidP="001C0183">
      <w:pPr>
        <w:pStyle w:val="LO-normal"/>
        <w:widowControl w:val="0"/>
        <w:shd w:val="clear" w:color="auto" w:fill="FFFFFF"/>
        <w:ind w:firstLine="578"/>
        <w:jc w:val="both"/>
        <w:rPr>
          <w:rFonts w:eastAsia="Times New Roman" w:cs="Times New Roman"/>
          <w:color w:val="000000"/>
          <w:sz w:val="28"/>
          <w:szCs w:val="28"/>
        </w:rPr>
      </w:pPr>
    </w:p>
    <w:p w:rsidR="00EF7BD6" w:rsidRDefault="00EF7BD6" w:rsidP="001C0183">
      <w:pPr>
        <w:pStyle w:val="LO-normal"/>
        <w:widowControl w:val="0"/>
        <w:shd w:val="clear" w:color="auto" w:fill="FFFFFF"/>
        <w:ind w:firstLine="578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Тема 4. </w:t>
      </w:r>
      <w:r w:rsidR="0096410C" w:rsidRPr="0096410C">
        <w:rPr>
          <w:rFonts w:eastAsia="Times New Roman" w:cs="Times New Roman"/>
          <w:color w:val="000000"/>
          <w:sz w:val="28"/>
          <w:szCs w:val="28"/>
        </w:rPr>
        <w:t>Оцінка якості тестових завдань та прогнозування навчальних результатів</w:t>
      </w:r>
    </w:p>
    <w:p w:rsidR="00EF7BD6" w:rsidRDefault="0096410C" w:rsidP="001C0183">
      <w:pPr>
        <w:pStyle w:val="LO-normal"/>
        <w:widowControl w:val="0"/>
        <w:shd w:val="clear" w:color="auto" w:fill="FFFFFF"/>
        <w:ind w:firstLine="578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Надійність і валідність тесту в класичній теорії тестування. Прогнозування в класичній теорії тестування. </w:t>
      </w:r>
      <w:r w:rsidR="00EF7BD6">
        <w:rPr>
          <w:rFonts w:eastAsia="Times New Roman" w:cs="Times New Roman"/>
          <w:color w:val="000000"/>
          <w:sz w:val="28"/>
          <w:szCs w:val="28"/>
        </w:rPr>
        <w:t>Визначення часу достатнього для проходження тесту.</w:t>
      </w:r>
    </w:p>
    <w:p w:rsidR="00EF7BD6" w:rsidRDefault="00EF7BD6" w:rsidP="001C0183">
      <w:pPr>
        <w:pStyle w:val="LO-normal"/>
        <w:widowControl w:val="0"/>
        <w:shd w:val="clear" w:color="auto" w:fill="FFFFFF"/>
        <w:ind w:firstLine="578"/>
        <w:jc w:val="both"/>
        <w:rPr>
          <w:rFonts w:eastAsia="Times New Roman" w:cs="Times New Roman"/>
          <w:color w:val="000000"/>
          <w:sz w:val="28"/>
          <w:szCs w:val="28"/>
        </w:rPr>
      </w:pPr>
    </w:p>
    <w:p w:rsidR="00EF7BD6" w:rsidRPr="001C0183" w:rsidRDefault="00EF7BD6" w:rsidP="00EF7BD6">
      <w:pPr>
        <w:pStyle w:val="LO-normal"/>
        <w:widowControl w:val="0"/>
        <w:jc w:val="center"/>
        <w:rPr>
          <w:rFonts w:eastAsia="Times New Roman" w:cs="Times New Roman"/>
          <w:b/>
          <w:bCs/>
          <w:color w:val="000000"/>
          <w:sz w:val="28"/>
          <w:szCs w:val="28"/>
        </w:rPr>
      </w:pPr>
      <w:r w:rsidRPr="001C0183">
        <w:rPr>
          <w:rFonts w:eastAsia="Times New Roman" w:cs="Times New Roman"/>
          <w:b/>
          <w:bCs/>
          <w:color w:val="000000"/>
          <w:sz w:val="28"/>
          <w:szCs w:val="28"/>
        </w:rPr>
        <w:t xml:space="preserve">Змістовий модуль </w:t>
      </w:r>
      <w:r>
        <w:rPr>
          <w:rFonts w:eastAsia="Times New Roman" w:cs="Times New Roman"/>
          <w:b/>
          <w:bCs/>
          <w:color w:val="000000"/>
          <w:sz w:val="28"/>
          <w:szCs w:val="28"/>
        </w:rPr>
        <w:t>3</w:t>
      </w:r>
      <w:r w:rsidRPr="001C0183">
        <w:rPr>
          <w:rFonts w:eastAsia="Times New Roman" w:cs="Times New Roman"/>
          <w:b/>
          <w:bCs/>
          <w:color w:val="000000"/>
          <w:sz w:val="28"/>
          <w:szCs w:val="28"/>
        </w:rPr>
        <w:t xml:space="preserve">. </w:t>
      </w:r>
      <w:r>
        <w:rPr>
          <w:rFonts w:eastAsia="Times New Roman" w:cs="Times New Roman"/>
          <w:b/>
          <w:bCs/>
          <w:color w:val="000000"/>
          <w:sz w:val="28"/>
          <w:szCs w:val="28"/>
        </w:rPr>
        <w:t>Сучасна теорія тестування</w:t>
      </w:r>
    </w:p>
    <w:p w:rsidR="00EF7BD6" w:rsidRDefault="00EF7BD6" w:rsidP="001C0183">
      <w:pPr>
        <w:pStyle w:val="LO-normal"/>
        <w:shd w:val="clear" w:color="auto" w:fill="FFFFFF"/>
        <w:ind w:firstLine="578"/>
        <w:jc w:val="both"/>
        <w:rPr>
          <w:rFonts w:eastAsia="Times New Roman" w:cs="Times New Roman"/>
          <w:color w:val="000000"/>
          <w:sz w:val="28"/>
          <w:szCs w:val="28"/>
        </w:rPr>
      </w:pPr>
    </w:p>
    <w:p w:rsidR="007050EA" w:rsidRDefault="001C0183" w:rsidP="001C0183">
      <w:pPr>
        <w:pStyle w:val="LO-normal"/>
        <w:shd w:val="clear" w:color="auto" w:fill="FFFFFF"/>
        <w:ind w:firstLine="578"/>
        <w:jc w:val="both"/>
        <w:rPr>
          <w:rFonts w:eastAsia="Times New Roman" w:cs="Times New Roman"/>
          <w:color w:val="000000"/>
          <w:sz w:val="28"/>
          <w:szCs w:val="28"/>
        </w:rPr>
      </w:pPr>
      <w:r w:rsidRPr="001C0183">
        <w:rPr>
          <w:rFonts w:eastAsia="Times New Roman" w:cs="Times New Roman"/>
          <w:color w:val="000000"/>
          <w:sz w:val="28"/>
          <w:szCs w:val="28"/>
        </w:rPr>
        <w:t xml:space="preserve">Тема </w:t>
      </w:r>
      <w:r w:rsidR="00EF7BD6">
        <w:rPr>
          <w:rFonts w:eastAsia="Times New Roman" w:cs="Times New Roman"/>
          <w:color w:val="000000"/>
          <w:sz w:val="28"/>
          <w:szCs w:val="28"/>
        </w:rPr>
        <w:t>5</w:t>
      </w:r>
      <w:r w:rsidRPr="001C0183">
        <w:rPr>
          <w:rFonts w:eastAsia="Times New Roman" w:cs="Times New Roman"/>
          <w:color w:val="000000"/>
          <w:sz w:val="28"/>
          <w:szCs w:val="28"/>
        </w:rPr>
        <w:t>. Математичні моделі сучасної теорії тестів</w:t>
      </w:r>
    </w:p>
    <w:p w:rsidR="001C0183" w:rsidRPr="001C0183" w:rsidRDefault="001C0183" w:rsidP="001C0183">
      <w:pPr>
        <w:pStyle w:val="LO-normal"/>
        <w:shd w:val="clear" w:color="auto" w:fill="FFFFFF"/>
        <w:ind w:firstLine="578"/>
        <w:jc w:val="both"/>
        <w:rPr>
          <w:rFonts w:eastAsia="Times New Roman" w:cs="Times New Roman"/>
          <w:color w:val="000000"/>
          <w:sz w:val="28"/>
          <w:szCs w:val="28"/>
        </w:rPr>
      </w:pPr>
      <w:r w:rsidRPr="001C0183">
        <w:rPr>
          <w:rFonts w:eastAsia="Times New Roman" w:cs="Times New Roman"/>
          <w:color w:val="000000"/>
          <w:sz w:val="28"/>
          <w:szCs w:val="28"/>
        </w:rPr>
        <w:t xml:space="preserve">Основні поняття та припущення IRT. </w:t>
      </w:r>
      <w:proofErr w:type="spellStart"/>
      <w:r w:rsidRPr="001C0183">
        <w:rPr>
          <w:rFonts w:eastAsia="Times New Roman" w:cs="Times New Roman"/>
          <w:color w:val="000000"/>
          <w:sz w:val="28"/>
          <w:szCs w:val="28"/>
        </w:rPr>
        <w:t>Однопараметрична</w:t>
      </w:r>
      <w:proofErr w:type="spellEnd"/>
      <w:r w:rsidRPr="001C0183">
        <w:rPr>
          <w:rFonts w:eastAsia="Times New Roman" w:cs="Times New Roman"/>
          <w:color w:val="000000"/>
          <w:sz w:val="28"/>
          <w:szCs w:val="28"/>
        </w:rPr>
        <w:t xml:space="preserve"> модель </w:t>
      </w:r>
      <w:proofErr w:type="spellStart"/>
      <w:r w:rsidRPr="001C0183">
        <w:rPr>
          <w:rFonts w:eastAsia="Times New Roman" w:cs="Times New Roman"/>
          <w:color w:val="000000"/>
          <w:sz w:val="28"/>
          <w:szCs w:val="28"/>
        </w:rPr>
        <w:t>Раша</w:t>
      </w:r>
      <w:proofErr w:type="spellEnd"/>
      <w:r w:rsidRPr="001C0183">
        <w:rPr>
          <w:rFonts w:eastAsia="Times New Roman" w:cs="Times New Roman"/>
          <w:color w:val="000000"/>
          <w:sz w:val="28"/>
          <w:szCs w:val="28"/>
        </w:rPr>
        <w:t xml:space="preserve"> для дихотомічних завдань. </w:t>
      </w:r>
      <w:proofErr w:type="spellStart"/>
      <w:r w:rsidRPr="001C0183">
        <w:rPr>
          <w:rFonts w:eastAsia="Times New Roman" w:cs="Times New Roman"/>
          <w:color w:val="000000"/>
          <w:sz w:val="28"/>
          <w:szCs w:val="28"/>
        </w:rPr>
        <w:t>Багатопараметричні</w:t>
      </w:r>
      <w:proofErr w:type="spellEnd"/>
      <w:r w:rsidRPr="001C0183">
        <w:rPr>
          <w:rFonts w:eastAsia="Times New Roman" w:cs="Times New Roman"/>
          <w:color w:val="000000"/>
          <w:sz w:val="28"/>
          <w:szCs w:val="28"/>
        </w:rPr>
        <w:t xml:space="preserve"> моделі </w:t>
      </w:r>
      <w:proofErr w:type="spellStart"/>
      <w:r w:rsidRPr="001C0183">
        <w:rPr>
          <w:rFonts w:eastAsia="Times New Roman" w:cs="Times New Roman"/>
          <w:color w:val="000000"/>
          <w:sz w:val="28"/>
          <w:szCs w:val="28"/>
        </w:rPr>
        <w:t>Бірнбаума</w:t>
      </w:r>
      <w:proofErr w:type="spellEnd"/>
      <w:r w:rsidRPr="001C0183">
        <w:rPr>
          <w:rFonts w:eastAsia="Times New Roman" w:cs="Times New Roman"/>
          <w:color w:val="000000"/>
          <w:sz w:val="28"/>
          <w:szCs w:val="28"/>
        </w:rPr>
        <w:t xml:space="preserve"> (двох- та трьох-параметричні). Математичні моделі для </w:t>
      </w:r>
      <w:proofErr w:type="spellStart"/>
      <w:r w:rsidRPr="001C0183">
        <w:rPr>
          <w:rFonts w:eastAsia="Times New Roman" w:cs="Times New Roman"/>
          <w:color w:val="000000"/>
          <w:sz w:val="28"/>
          <w:szCs w:val="28"/>
        </w:rPr>
        <w:t>політомічних</w:t>
      </w:r>
      <w:proofErr w:type="spellEnd"/>
      <w:r w:rsidRPr="001C0183">
        <w:rPr>
          <w:rFonts w:eastAsia="Times New Roman" w:cs="Times New Roman"/>
          <w:color w:val="000000"/>
          <w:sz w:val="28"/>
          <w:szCs w:val="28"/>
        </w:rPr>
        <w:t xml:space="preserve"> завдань.</w:t>
      </w:r>
    </w:p>
    <w:p w:rsidR="007050EA" w:rsidRDefault="007050EA" w:rsidP="001C0183">
      <w:pPr>
        <w:pStyle w:val="LO-normal"/>
        <w:shd w:val="clear" w:color="auto" w:fill="FFFFFF"/>
        <w:ind w:firstLine="578"/>
        <w:jc w:val="both"/>
        <w:rPr>
          <w:rFonts w:eastAsia="Times New Roman" w:cs="Times New Roman"/>
          <w:color w:val="000000"/>
          <w:sz w:val="28"/>
          <w:szCs w:val="28"/>
        </w:rPr>
      </w:pPr>
    </w:p>
    <w:p w:rsidR="007050EA" w:rsidRDefault="001C0183" w:rsidP="001C0183">
      <w:pPr>
        <w:pStyle w:val="LO-normal"/>
        <w:shd w:val="clear" w:color="auto" w:fill="FFFFFF"/>
        <w:ind w:firstLine="578"/>
        <w:jc w:val="both"/>
        <w:rPr>
          <w:rFonts w:eastAsia="Times New Roman" w:cs="Times New Roman"/>
          <w:color w:val="000000"/>
          <w:sz w:val="28"/>
          <w:szCs w:val="28"/>
        </w:rPr>
      </w:pPr>
      <w:r w:rsidRPr="001C0183">
        <w:rPr>
          <w:rFonts w:eastAsia="Times New Roman" w:cs="Times New Roman"/>
          <w:color w:val="000000"/>
          <w:sz w:val="28"/>
          <w:szCs w:val="28"/>
        </w:rPr>
        <w:t xml:space="preserve">Тема </w:t>
      </w:r>
      <w:r w:rsidR="00EF7BD6">
        <w:rPr>
          <w:rFonts w:eastAsia="Times New Roman" w:cs="Times New Roman"/>
          <w:color w:val="000000"/>
          <w:sz w:val="28"/>
          <w:szCs w:val="28"/>
        </w:rPr>
        <w:t>6</w:t>
      </w:r>
      <w:r w:rsidRPr="001C0183">
        <w:rPr>
          <w:rFonts w:eastAsia="Times New Roman" w:cs="Times New Roman"/>
          <w:color w:val="000000"/>
          <w:sz w:val="28"/>
          <w:szCs w:val="28"/>
        </w:rPr>
        <w:t>. Оцінювання латентних параметрів</w:t>
      </w:r>
    </w:p>
    <w:p w:rsidR="001C0183" w:rsidRDefault="001C0183" w:rsidP="001C0183">
      <w:pPr>
        <w:pStyle w:val="LO-normal"/>
        <w:shd w:val="clear" w:color="auto" w:fill="FFFFFF"/>
        <w:ind w:firstLine="578"/>
        <w:jc w:val="both"/>
        <w:rPr>
          <w:rFonts w:eastAsia="Times New Roman" w:cs="Times New Roman"/>
          <w:color w:val="000000"/>
          <w:sz w:val="28"/>
          <w:szCs w:val="28"/>
        </w:rPr>
      </w:pPr>
      <w:r w:rsidRPr="001C0183">
        <w:rPr>
          <w:rFonts w:eastAsia="Times New Roman" w:cs="Times New Roman"/>
          <w:color w:val="000000"/>
          <w:sz w:val="28"/>
          <w:szCs w:val="28"/>
        </w:rPr>
        <w:t>Методи оцінки латентних параметрів: метод моментів, метод максимальної вірогідності (MLE) та алгоритм PROX. Стандартні оцінки параметрів та помилки вимірювань.</w:t>
      </w:r>
    </w:p>
    <w:p w:rsidR="007050EA" w:rsidRPr="001C0183" w:rsidRDefault="007050EA" w:rsidP="001C0183">
      <w:pPr>
        <w:pStyle w:val="LO-normal"/>
        <w:shd w:val="clear" w:color="auto" w:fill="FFFFFF"/>
        <w:ind w:firstLine="578"/>
        <w:jc w:val="both"/>
        <w:rPr>
          <w:rFonts w:eastAsia="Times New Roman" w:cs="Times New Roman"/>
          <w:color w:val="000000"/>
          <w:sz w:val="28"/>
          <w:szCs w:val="28"/>
        </w:rPr>
      </w:pPr>
    </w:p>
    <w:p w:rsidR="007050EA" w:rsidRDefault="001C0183" w:rsidP="001C0183">
      <w:pPr>
        <w:pStyle w:val="LO-normal"/>
        <w:shd w:val="clear" w:color="auto" w:fill="FFFFFF"/>
        <w:ind w:firstLine="578"/>
        <w:jc w:val="both"/>
        <w:rPr>
          <w:rFonts w:eastAsia="Times New Roman" w:cs="Times New Roman"/>
          <w:color w:val="000000"/>
          <w:sz w:val="28"/>
          <w:szCs w:val="28"/>
        </w:rPr>
      </w:pPr>
      <w:r w:rsidRPr="001C0183">
        <w:rPr>
          <w:rFonts w:eastAsia="Times New Roman" w:cs="Times New Roman"/>
          <w:color w:val="000000"/>
          <w:sz w:val="28"/>
          <w:szCs w:val="28"/>
        </w:rPr>
        <w:t xml:space="preserve">Тема </w:t>
      </w:r>
      <w:r w:rsidR="00EF7BD6">
        <w:rPr>
          <w:rFonts w:eastAsia="Times New Roman" w:cs="Times New Roman"/>
          <w:color w:val="000000"/>
          <w:sz w:val="28"/>
          <w:szCs w:val="28"/>
        </w:rPr>
        <w:t>7</w:t>
      </w:r>
      <w:r w:rsidRPr="001C0183">
        <w:rPr>
          <w:rFonts w:eastAsia="Times New Roman" w:cs="Times New Roman"/>
          <w:color w:val="000000"/>
          <w:sz w:val="28"/>
          <w:szCs w:val="28"/>
        </w:rPr>
        <w:t>. Інформаційна функція та параметризація</w:t>
      </w:r>
    </w:p>
    <w:p w:rsidR="001C0183" w:rsidRPr="001C0183" w:rsidRDefault="001C0183" w:rsidP="001C0183">
      <w:pPr>
        <w:pStyle w:val="LO-normal"/>
        <w:shd w:val="clear" w:color="auto" w:fill="FFFFFF"/>
        <w:ind w:firstLine="578"/>
        <w:jc w:val="both"/>
        <w:rPr>
          <w:rFonts w:eastAsia="Times New Roman" w:cs="Times New Roman"/>
          <w:color w:val="000000"/>
          <w:sz w:val="28"/>
          <w:szCs w:val="28"/>
        </w:rPr>
      </w:pPr>
      <w:r w:rsidRPr="001C0183">
        <w:rPr>
          <w:rFonts w:eastAsia="Times New Roman" w:cs="Times New Roman"/>
          <w:color w:val="000000"/>
          <w:sz w:val="28"/>
          <w:szCs w:val="28"/>
        </w:rPr>
        <w:t>Визначення інформаційної функції окремого тестового завдання та системи завдань у цілому. Стійкі оцінки латентних параметрів та параметризація тестів.</w:t>
      </w:r>
    </w:p>
    <w:p w:rsidR="001C0183" w:rsidRDefault="001C0183" w:rsidP="001C0183">
      <w:pPr>
        <w:pStyle w:val="LO-normal"/>
        <w:widowControl w:val="0"/>
        <w:shd w:val="clear" w:color="auto" w:fill="FFFFFF"/>
        <w:ind w:firstLine="578"/>
        <w:jc w:val="both"/>
        <w:rPr>
          <w:rFonts w:eastAsia="Times New Roman" w:cs="Times New Roman"/>
          <w:color w:val="000000"/>
          <w:sz w:val="28"/>
          <w:szCs w:val="28"/>
        </w:rPr>
      </w:pPr>
    </w:p>
    <w:p w:rsidR="007050EA" w:rsidRDefault="007050EA" w:rsidP="007050EA">
      <w:pPr>
        <w:pStyle w:val="LO-normal"/>
        <w:widowControl w:val="0"/>
        <w:jc w:val="center"/>
        <w:rPr>
          <w:rFonts w:eastAsia="Times New Roman" w:cs="Times New Roman"/>
          <w:b/>
          <w:bCs/>
          <w:color w:val="000000"/>
          <w:sz w:val="28"/>
          <w:szCs w:val="28"/>
        </w:rPr>
      </w:pPr>
      <w:r w:rsidRPr="007050EA">
        <w:rPr>
          <w:rFonts w:eastAsia="Times New Roman" w:cs="Times New Roman"/>
          <w:b/>
          <w:bCs/>
          <w:color w:val="000000"/>
          <w:sz w:val="28"/>
          <w:szCs w:val="28"/>
        </w:rPr>
        <w:t xml:space="preserve">Змістовий модуль 4. </w:t>
      </w:r>
      <w:r w:rsidR="005B5E37">
        <w:rPr>
          <w:rFonts w:eastAsia="Times New Roman" w:cs="Times New Roman"/>
          <w:b/>
          <w:bCs/>
          <w:color w:val="000000"/>
          <w:sz w:val="28"/>
          <w:szCs w:val="28"/>
        </w:rPr>
        <w:t>М</w:t>
      </w:r>
      <w:r w:rsidRPr="007050EA">
        <w:rPr>
          <w:rFonts w:eastAsia="Times New Roman" w:cs="Times New Roman"/>
          <w:b/>
          <w:bCs/>
          <w:color w:val="000000"/>
          <w:sz w:val="28"/>
          <w:szCs w:val="28"/>
        </w:rPr>
        <w:t>оніторинг</w:t>
      </w:r>
      <w:r w:rsidR="005B5E37">
        <w:rPr>
          <w:rFonts w:eastAsia="Times New Roman" w:cs="Times New Roman"/>
          <w:b/>
          <w:bCs/>
          <w:color w:val="000000"/>
          <w:sz w:val="28"/>
          <w:szCs w:val="28"/>
        </w:rPr>
        <w:t xml:space="preserve"> якості освіти</w:t>
      </w:r>
    </w:p>
    <w:p w:rsidR="007050EA" w:rsidRPr="007050EA" w:rsidRDefault="007050EA" w:rsidP="007050EA">
      <w:pPr>
        <w:pStyle w:val="LO-normal"/>
        <w:widowControl w:val="0"/>
        <w:jc w:val="center"/>
        <w:rPr>
          <w:rFonts w:eastAsia="Times New Roman" w:cs="Times New Roman"/>
          <w:b/>
          <w:bCs/>
          <w:color w:val="000000"/>
          <w:sz w:val="28"/>
          <w:szCs w:val="28"/>
        </w:rPr>
      </w:pPr>
    </w:p>
    <w:p w:rsidR="007050EA" w:rsidRDefault="007050EA" w:rsidP="007050EA">
      <w:pPr>
        <w:pStyle w:val="LO-normal"/>
        <w:shd w:val="clear" w:color="auto" w:fill="FFFFFF"/>
        <w:ind w:firstLine="578"/>
        <w:jc w:val="both"/>
        <w:rPr>
          <w:rFonts w:eastAsia="Times New Roman" w:cs="Times New Roman"/>
          <w:color w:val="000000"/>
          <w:sz w:val="28"/>
          <w:szCs w:val="28"/>
        </w:rPr>
      </w:pPr>
      <w:r w:rsidRPr="007050EA">
        <w:rPr>
          <w:rFonts w:eastAsia="Times New Roman" w:cs="Times New Roman"/>
          <w:color w:val="000000"/>
          <w:sz w:val="28"/>
          <w:szCs w:val="28"/>
        </w:rPr>
        <w:t>Тема 8. Статистичні методи оцінювання характеристик тесту</w:t>
      </w:r>
    </w:p>
    <w:p w:rsidR="007050EA" w:rsidRPr="007050EA" w:rsidRDefault="007050EA" w:rsidP="007050EA">
      <w:pPr>
        <w:pStyle w:val="LO-normal"/>
        <w:shd w:val="clear" w:color="auto" w:fill="FFFFFF"/>
        <w:ind w:firstLine="578"/>
        <w:jc w:val="both"/>
        <w:rPr>
          <w:rFonts w:eastAsia="Times New Roman" w:cs="Times New Roman"/>
          <w:color w:val="000000"/>
          <w:sz w:val="28"/>
          <w:szCs w:val="28"/>
        </w:rPr>
      </w:pPr>
      <w:r w:rsidRPr="007050EA">
        <w:rPr>
          <w:rFonts w:eastAsia="Times New Roman" w:cs="Times New Roman"/>
          <w:color w:val="000000"/>
          <w:sz w:val="28"/>
          <w:szCs w:val="28"/>
        </w:rPr>
        <w:t xml:space="preserve">Аналіз випадкових чинників та закони розподілу випадкових величин. </w:t>
      </w:r>
      <w:r w:rsidR="0096410C">
        <w:rPr>
          <w:rFonts w:eastAsia="Times New Roman" w:cs="Times New Roman"/>
          <w:color w:val="000000"/>
          <w:sz w:val="28"/>
          <w:szCs w:val="28"/>
        </w:rPr>
        <w:t xml:space="preserve">. Основні статистичні характеристики результатів тестування. Дисперсійний і факторний аналіз в класичній теорії тестування. Кореляційний аналіз тестування знань та прогнозування результатів оцінювання. </w:t>
      </w:r>
    </w:p>
    <w:p w:rsidR="007050EA" w:rsidRPr="007050EA" w:rsidRDefault="007050EA" w:rsidP="007050EA">
      <w:pPr>
        <w:pStyle w:val="LO-normal"/>
        <w:shd w:val="clear" w:color="auto" w:fill="FFFFFF"/>
        <w:ind w:firstLine="578"/>
        <w:jc w:val="both"/>
        <w:rPr>
          <w:rFonts w:eastAsia="Times New Roman" w:cs="Times New Roman"/>
          <w:color w:val="000000"/>
          <w:sz w:val="28"/>
          <w:szCs w:val="28"/>
        </w:rPr>
      </w:pPr>
    </w:p>
    <w:p w:rsidR="007050EA" w:rsidRDefault="007050EA" w:rsidP="007050EA">
      <w:pPr>
        <w:pStyle w:val="LO-normal"/>
        <w:shd w:val="clear" w:color="auto" w:fill="FFFFFF"/>
        <w:ind w:firstLine="578"/>
        <w:jc w:val="both"/>
        <w:rPr>
          <w:rFonts w:eastAsia="Times New Roman" w:cs="Times New Roman"/>
          <w:color w:val="000000"/>
          <w:sz w:val="28"/>
          <w:szCs w:val="28"/>
        </w:rPr>
      </w:pPr>
      <w:r w:rsidRPr="007050EA">
        <w:rPr>
          <w:rFonts w:eastAsia="Times New Roman" w:cs="Times New Roman"/>
          <w:color w:val="000000"/>
          <w:sz w:val="28"/>
          <w:szCs w:val="28"/>
        </w:rPr>
        <w:t>Тема 9. Моніторинг якості освіти як системне дослідження</w:t>
      </w:r>
    </w:p>
    <w:p w:rsidR="007050EA" w:rsidRDefault="007050EA" w:rsidP="00EF7BD6">
      <w:pPr>
        <w:pStyle w:val="LO-normal"/>
        <w:shd w:val="clear" w:color="auto" w:fill="FFFFFF"/>
        <w:ind w:firstLine="578"/>
        <w:jc w:val="both"/>
        <w:rPr>
          <w:rFonts w:eastAsia="Times New Roman" w:cs="Times New Roman"/>
          <w:color w:val="000000"/>
          <w:sz w:val="28"/>
          <w:szCs w:val="28"/>
        </w:rPr>
      </w:pPr>
      <w:r w:rsidRPr="007050EA">
        <w:rPr>
          <w:rFonts w:eastAsia="Times New Roman" w:cs="Times New Roman"/>
          <w:color w:val="000000"/>
          <w:sz w:val="28"/>
          <w:szCs w:val="28"/>
        </w:rPr>
        <w:t>Поняття моніторингу та його етапи. Рівні функціонування системи моніторингу та інформаційне забезпечення. Використання статистичних пакетів (SPSS, R) для обробки даних.</w:t>
      </w:r>
      <w:r w:rsidR="00EF7BD6">
        <w:rPr>
          <w:rFonts w:eastAsia="Times New Roman" w:cs="Times New Roman"/>
          <w:color w:val="000000"/>
          <w:sz w:val="28"/>
          <w:szCs w:val="28"/>
        </w:rPr>
        <w:t xml:space="preserve"> </w:t>
      </w:r>
      <w:r w:rsidRPr="007050EA">
        <w:rPr>
          <w:rFonts w:eastAsia="Times New Roman" w:cs="Times New Roman"/>
          <w:color w:val="000000"/>
          <w:sz w:val="28"/>
          <w:szCs w:val="28"/>
        </w:rPr>
        <w:t>Огляд діяльності міжнародних організацій та програм моніторингу: PISA, TIMSS, PIRLS, SITES.</w:t>
      </w:r>
    </w:p>
    <w:p w:rsidR="007050EA" w:rsidRPr="001C0183" w:rsidRDefault="007050EA" w:rsidP="001C0183">
      <w:pPr>
        <w:pStyle w:val="LO-normal"/>
        <w:widowControl w:val="0"/>
        <w:shd w:val="clear" w:color="auto" w:fill="FFFFFF"/>
        <w:ind w:firstLine="578"/>
        <w:jc w:val="both"/>
        <w:rPr>
          <w:rFonts w:eastAsia="Times New Roman" w:cs="Times New Roman"/>
          <w:color w:val="000000"/>
          <w:sz w:val="28"/>
          <w:szCs w:val="28"/>
        </w:rPr>
      </w:pPr>
    </w:p>
    <w:p w:rsidR="00A5248A" w:rsidRDefault="00A5248A">
      <w:pPr>
        <w:pStyle w:val="LO-normal"/>
        <w:widowControl w:val="0"/>
        <w:shd w:val="clear" w:color="auto" w:fill="FFFFFF"/>
        <w:ind w:firstLine="567"/>
        <w:jc w:val="both"/>
        <w:rPr>
          <w:rFonts w:eastAsia="Times New Roman" w:cs="Times New Roman"/>
          <w:color w:val="000000"/>
          <w:sz w:val="26"/>
          <w:szCs w:val="26"/>
        </w:rPr>
      </w:pPr>
    </w:p>
    <w:p w:rsidR="00A5248A" w:rsidRDefault="00B84147" w:rsidP="00BF4DD1">
      <w:pPr>
        <w:pStyle w:val="LO-normal"/>
        <w:widowControl w:val="0"/>
        <w:jc w:val="center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b/>
          <w:bCs/>
          <w:color w:val="000000"/>
          <w:sz w:val="28"/>
          <w:szCs w:val="28"/>
        </w:rPr>
        <w:t xml:space="preserve">4. Структура навчальної дисципліни </w:t>
      </w:r>
    </w:p>
    <w:p w:rsidR="00A5248A" w:rsidRDefault="00A5248A">
      <w:pPr>
        <w:pStyle w:val="LO-normal"/>
        <w:widowControl w:val="0"/>
        <w:ind w:left="118"/>
        <w:jc w:val="center"/>
        <w:rPr>
          <w:rFonts w:eastAsia="Times New Roman" w:cs="Times New Roman"/>
          <w:color w:val="000000"/>
          <w:sz w:val="28"/>
          <w:szCs w:val="28"/>
        </w:rPr>
      </w:pPr>
    </w:p>
    <w:tbl>
      <w:tblPr>
        <w:tblStyle w:val="TableNormal"/>
        <w:tblW w:w="9776" w:type="dxa"/>
        <w:tblInd w:w="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firstRow="0" w:lastRow="0" w:firstColumn="0" w:lastColumn="0" w:noHBand="0" w:noVBand="0"/>
      </w:tblPr>
      <w:tblGrid>
        <w:gridCol w:w="1560"/>
        <w:gridCol w:w="4960"/>
        <w:gridCol w:w="1279"/>
        <w:gridCol w:w="1977"/>
      </w:tblGrid>
      <w:tr w:rsidR="00A5248A" w:rsidRPr="00FA5EE9" w:rsidTr="00FA5EE9">
        <w:trPr>
          <w:trHeight w:val="793"/>
          <w:tblHeader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48A" w:rsidRPr="00FA5EE9" w:rsidRDefault="00B84147" w:rsidP="00404963">
            <w:pPr>
              <w:pStyle w:val="LO-normal"/>
              <w:widowControl w:val="0"/>
              <w:spacing w:line="276" w:lineRule="auto"/>
              <w:ind w:left="-70"/>
              <w:jc w:val="center"/>
              <w:rPr>
                <w:rFonts w:eastAsia="Liberation Serif" w:cs="Times New Roman"/>
                <w:color w:val="000000"/>
                <w:sz w:val="24"/>
                <w:szCs w:val="24"/>
              </w:rPr>
            </w:pPr>
            <w:r w:rsidRPr="00FA5EE9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Вид заняття</w:t>
            </w:r>
            <w:r w:rsidR="007050EA" w:rsidRPr="00FA5EE9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FA5EE9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/</w:t>
            </w:r>
            <w:r w:rsidR="007050EA" w:rsidRPr="00FA5EE9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FA5EE9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роботи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48A" w:rsidRPr="00FA5EE9" w:rsidRDefault="00B84147" w:rsidP="00404963">
            <w:pPr>
              <w:pStyle w:val="LO-normal"/>
              <w:widowControl w:val="0"/>
              <w:spacing w:line="276" w:lineRule="auto"/>
              <w:jc w:val="center"/>
              <w:rPr>
                <w:rFonts w:eastAsia="Liberation Serif" w:cs="Times New Roman"/>
                <w:color w:val="000000"/>
                <w:sz w:val="24"/>
                <w:szCs w:val="24"/>
              </w:rPr>
            </w:pPr>
            <w:r w:rsidRPr="00FA5EE9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Назва теми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48A" w:rsidRPr="00FA5EE9" w:rsidRDefault="00B84147" w:rsidP="00404963">
            <w:pPr>
              <w:pStyle w:val="LO-normal"/>
              <w:widowControl w:val="0"/>
              <w:spacing w:line="276" w:lineRule="auto"/>
              <w:jc w:val="center"/>
              <w:rPr>
                <w:rFonts w:eastAsia="Liberation Serif" w:cs="Times New Roman"/>
                <w:color w:val="000000"/>
                <w:sz w:val="24"/>
                <w:szCs w:val="24"/>
              </w:rPr>
            </w:pPr>
            <w:r w:rsidRPr="00FA5EE9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Кількість</w:t>
            </w:r>
            <w:r w:rsidR="00404963" w:rsidRPr="00FA5EE9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 xml:space="preserve"> г</w:t>
            </w:r>
            <w:r w:rsidRPr="00FA5EE9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один</w:t>
            </w:r>
            <w:r w:rsidR="00404963" w:rsidRPr="00FA5EE9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FA5EE9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о/д. ф.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48A" w:rsidRPr="00FA5EE9" w:rsidRDefault="00B84147" w:rsidP="00404963">
            <w:pPr>
              <w:pStyle w:val="LO-normal"/>
              <w:widowControl w:val="0"/>
              <w:spacing w:line="276" w:lineRule="auto"/>
              <w:jc w:val="center"/>
              <w:rPr>
                <w:rFonts w:eastAsia="Liberation Serif" w:cs="Times New Roman"/>
                <w:color w:val="000000"/>
                <w:sz w:val="24"/>
                <w:szCs w:val="24"/>
              </w:rPr>
            </w:pPr>
            <w:r w:rsidRPr="00FA5EE9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Згідно з розкладом</w:t>
            </w:r>
          </w:p>
        </w:tc>
      </w:tr>
      <w:tr w:rsidR="00FA5EE9" w:rsidRPr="00FA5EE9" w:rsidTr="00FA5EE9">
        <w:trPr>
          <w:trHeight w:val="88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 w:rsidP="00404963">
            <w:pPr>
              <w:pStyle w:val="LO-normal"/>
              <w:widowControl w:val="0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A5EE9">
              <w:rPr>
                <w:rFonts w:eastAsia="Times New Roman" w:cs="Times New Roman"/>
                <w:color w:val="000000"/>
                <w:sz w:val="24"/>
                <w:szCs w:val="24"/>
              </w:rPr>
              <w:t>Лекція 1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 w:rsidP="00404963">
            <w:pPr>
              <w:pStyle w:val="LO-normal"/>
              <w:widowControl w:val="0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A5EE9">
              <w:rPr>
                <w:rFonts w:eastAsia="Times New Roman" w:cs="Times New Roman"/>
                <w:color w:val="000000"/>
                <w:sz w:val="24"/>
                <w:szCs w:val="24"/>
              </w:rPr>
              <w:t>Вступ до освітніх вимірювань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A5EE9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5EE9" w:rsidRPr="00FA5EE9" w:rsidRDefault="00FA5EE9" w:rsidP="00404963">
            <w:pPr>
              <w:pStyle w:val="LO-normal"/>
              <w:widowControl w:val="0"/>
              <w:spacing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A5EE9">
              <w:rPr>
                <w:rFonts w:eastAsia="Times New Roman" w:cs="Times New Roman"/>
                <w:color w:val="000000"/>
                <w:sz w:val="24"/>
                <w:szCs w:val="24"/>
              </w:rPr>
              <w:t>тиждень 1</w:t>
            </w:r>
          </w:p>
        </w:tc>
      </w:tr>
      <w:tr w:rsidR="00FA5EE9" w:rsidRPr="00FA5EE9" w:rsidTr="00FA5EE9">
        <w:trPr>
          <w:trHeight w:val="88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 w:rsidP="00404963">
            <w:pPr>
              <w:pStyle w:val="LO-normal"/>
              <w:widowControl w:val="0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A5EE9">
              <w:rPr>
                <w:rFonts w:eastAsia="Times New Roman" w:cs="Times New Roman"/>
                <w:color w:val="000000"/>
                <w:sz w:val="24"/>
                <w:szCs w:val="24"/>
              </w:rPr>
              <w:t>Лабораторна робота 1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 w:rsidP="00404963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A5EE9">
              <w:rPr>
                <w:rFonts w:ascii="Times New Roman" w:hAnsi="Times New Roman" w:cs="Times New Roman"/>
              </w:rPr>
              <w:t>Аналіз інструментарію та метрологічних характеристик освітніх вимірювань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A5EE9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5EE9" w:rsidRPr="00FA5EE9" w:rsidRDefault="00FA5EE9" w:rsidP="00404963">
            <w:pPr>
              <w:pStyle w:val="LO-normal"/>
              <w:widowControl w:val="0"/>
              <w:spacing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A5EE9">
              <w:rPr>
                <w:rFonts w:eastAsia="Times New Roman" w:cs="Times New Roman"/>
                <w:color w:val="000000"/>
                <w:sz w:val="24"/>
                <w:szCs w:val="24"/>
              </w:rPr>
              <w:t>тиждень 1</w:t>
            </w:r>
          </w:p>
        </w:tc>
      </w:tr>
      <w:tr w:rsidR="00FA5EE9" w:rsidRPr="00FA5EE9" w:rsidTr="00FA5EE9">
        <w:trPr>
          <w:trHeight w:val="88"/>
        </w:trPr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 w:rsidP="00404963">
            <w:pPr>
              <w:pStyle w:val="LO-normal"/>
              <w:widowControl w:val="0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A5EE9">
              <w:rPr>
                <w:rFonts w:eastAsia="Times New Roman" w:cs="Times New Roman"/>
                <w:color w:val="000000"/>
                <w:sz w:val="24"/>
                <w:szCs w:val="24"/>
              </w:rPr>
              <w:t>Лекція 2</w:t>
            </w:r>
          </w:p>
        </w:tc>
        <w:tc>
          <w:tcPr>
            <w:tcW w:w="49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 w:rsidP="00404963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A5EE9">
              <w:rPr>
                <w:rFonts w:ascii="Times New Roman" w:eastAsia="Times New Roman" w:hAnsi="Times New Roman" w:cs="Times New Roman"/>
                <w:color w:val="000000"/>
              </w:rPr>
              <w:t>Підходи до оцінювання та цілепокладання</w:t>
            </w:r>
          </w:p>
        </w:tc>
        <w:tc>
          <w:tcPr>
            <w:tcW w:w="12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A5EE9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9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5EE9" w:rsidRPr="00FA5EE9" w:rsidRDefault="00FA5EE9" w:rsidP="00404963">
            <w:pPr>
              <w:pStyle w:val="LO-normal"/>
              <w:widowControl w:val="0"/>
              <w:jc w:val="center"/>
              <w:rPr>
                <w:rFonts w:eastAsia="Liberation Serif" w:cs="Times New Roman"/>
                <w:color w:val="000000"/>
                <w:sz w:val="24"/>
                <w:szCs w:val="24"/>
              </w:rPr>
            </w:pPr>
            <w:r w:rsidRPr="00FA5EE9">
              <w:rPr>
                <w:rFonts w:eastAsia="Times New Roman" w:cs="Times New Roman"/>
                <w:color w:val="000000"/>
                <w:sz w:val="24"/>
                <w:szCs w:val="24"/>
              </w:rPr>
              <w:t>тиждень 2</w:t>
            </w:r>
          </w:p>
        </w:tc>
      </w:tr>
      <w:tr w:rsidR="00FA5EE9" w:rsidRPr="00FA5EE9" w:rsidTr="00FA5EE9">
        <w:trPr>
          <w:trHeight w:val="527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5EE9" w:rsidRPr="00FA5EE9" w:rsidRDefault="00FA5EE9" w:rsidP="00404963">
            <w:pPr>
              <w:pStyle w:val="LO-normal"/>
              <w:widowControl w:val="0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A5EE9">
              <w:rPr>
                <w:rFonts w:eastAsia="Times New Roman" w:cs="Times New Roman"/>
                <w:color w:val="000000"/>
                <w:sz w:val="24"/>
                <w:szCs w:val="24"/>
              </w:rPr>
              <w:t>Лабораторна робота 2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 w:rsidP="00404963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A5EE9">
              <w:rPr>
                <w:rFonts w:ascii="Times New Roman" w:hAnsi="Times New Roman" w:cs="Times New Roman"/>
              </w:rPr>
              <w:t>Проєктування</w:t>
            </w:r>
            <w:proofErr w:type="spellEnd"/>
            <w:r w:rsidRPr="00FA5EE9">
              <w:rPr>
                <w:rFonts w:ascii="Times New Roman" w:hAnsi="Times New Roman" w:cs="Times New Roman"/>
              </w:rPr>
              <w:t xml:space="preserve"> цілей навчання за таксономією </w:t>
            </w:r>
            <w:proofErr w:type="spellStart"/>
            <w:r w:rsidRPr="00FA5EE9">
              <w:rPr>
                <w:rFonts w:ascii="Times New Roman" w:hAnsi="Times New Roman" w:cs="Times New Roman"/>
              </w:rPr>
              <w:t>Блума</w:t>
            </w:r>
            <w:proofErr w:type="spellEnd"/>
            <w:r w:rsidRPr="00FA5EE9">
              <w:rPr>
                <w:rFonts w:ascii="Times New Roman" w:hAnsi="Times New Roman" w:cs="Times New Roman"/>
              </w:rPr>
              <w:t xml:space="preserve"> та вибір стратегії оцінювання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A5EE9"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5EE9" w:rsidRPr="00FA5EE9" w:rsidRDefault="00FA5EE9" w:rsidP="00404963">
            <w:pPr>
              <w:pStyle w:val="LO-normal"/>
              <w:widowControl w:val="0"/>
              <w:spacing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A5EE9">
              <w:rPr>
                <w:rFonts w:eastAsia="Times New Roman" w:cs="Times New Roman"/>
                <w:color w:val="000000"/>
                <w:sz w:val="24"/>
                <w:szCs w:val="24"/>
              </w:rPr>
              <w:t>тиждень 2</w:t>
            </w:r>
          </w:p>
        </w:tc>
      </w:tr>
      <w:tr w:rsidR="00FA5EE9" w:rsidRPr="00FA5EE9" w:rsidTr="00FA5EE9">
        <w:trPr>
          <w:trHeight w:val="88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 w:rsidP="00404963">
            <w:pPr>
              <w:pStyle w:val="LO-normal"/>
              <w:widowControl w:val="0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A5EE9">
              <w:rPr>
                <w:rFonts w:eastAsia="Times New Roman" w:cs="Times New Roman"/>
                <w:color w:val="000000"/>
                <w:sz w:val="24"/>
                <w:szCs w:val="24"/>
              </w:rPr>
              <w:t>Самостійна робота 1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 w:rsidP="00404963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A5EE9">
              <w:rPr>
                <w:rFonts w:ascii="Times New Roman" w:hAnsi="Times New Roman" w:cs="Times New Roman"/>
              </w:rPr>
              <w:t>Фундаментальні концепції та стратегії планування освітніх вимірювань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A5EE9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5EE9" w:rsidRPr="00FA5EE9" w:rsidRDefault="00FA5EE9" w:rsidP="00404963">
            <w:pPr>
              <w:pStyle w:val="LO-normal"/>
              <w:widowControl w:val="0"/>
              <w:spacing w:line="276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A5EE9">
              <w:rPr>
                <w:rFonts w:eastAsia="Times New Roman" w:cs="Times New Roman"/>
                <w:color w:val="000000"/>
                <w:sz w:val="24"/>
                <w:szCs w:val="24"/>
              </w:rPr>
              <w:t>тиждень 1–2</w:t>
            </w:r>
          </w:p>
        </w:tc>
      </w:tr>
      <w:tr w:rsidR="00FA5EE9" w:rsidRPr="00FA5EE9" w:rsidTr="00FA5EE9">
        <w:trPr>
          <w:trHeight w:val="527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 w:rsidP="00404963">
            <w:pPr>
              <w:pStyle w:val="LO-normal"/>
              <w:widowControl w:val="0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A5EE9">
              <w:rPr>
                <w:rFonts w:eastAsia="Times New Roman" w:cs="Times New Roman"/>
                <w:color w:val="000000"/>
                <w:sz w:val="24"/>
                <w:szCs w:val="24"/>
              </w:rPr>
              <w:t>Лекція 3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 w:rsidP="00404963">
            <w:pPr>
              <w:pStyle w:val="LO-normal"/>
              <w:widowControl w:val="0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A5EE9">
              <w:rPr>
                <w:rFonts w:eastAsia="Times New Roman" w:cs="Times New Roman"/>
                <w:color w:val="000000"/>
                <w:sz w:val="24"/>
                <w:szCs w:val="24"/>
              </w:rPr>
              <w:t>Класична теорія тестування (CTT) та первинний аналіз результатів тестування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A5EE9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 w:rsidP="00404963">
            <w:pPr>
              <w:pStyle w:val="LO-normal"/>
              <w:widowControl w:val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A5EE9">
              <w:rPr>
                <w:rFonts w:eastAsia="Times New Roman" w:cs="Times New Roman"/>
                <w:color w:val="000000"/>
                <w:sz w:val="24"/>
                <w:szCs w:val="24"/>
              </w:rPr>
              <w:t>тиждень 3</w:t>
            </w:r>
          </w:p>
        </w:tc>
      </w:tr>
      <w:tr w:rsidR="00FA5EE9" w:rsidRPr="00FA5EE9" w:rsidTr="00FA5EE9">
        <w:trPr>
          <w:trHeight w:val="527"/>
        </w:trPr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 w:rsidP="00D63AAC">
            <w:pPr>
              <w:pStyle w:val="LO-normal"/>
              <w:widowControl w:val="0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A5EE9">
              <w:rPr>
                <w:rFonts w:eastAsia="Times New Roman" w:cs="Times New Roman"/>
                <w:color w:val="000000"/>
                <w:sz w:val="24"/>
                <w:szCs w:val="24"/>
              </w:rPr>
              <w:t>Лабораторна робота 3</w:t>
            </w:r>
          </w:p>
        </w:tc>
        <w:tc>
          <w:tcPr>
            <w:tcW w:w="49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 w:rsidP="00D63AAC">
            <w:pPr>
              <w:pStyle w:val="LO-normal"/>
              <w:widowControl w:val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A5EE9">
              <w:rPr>
                <w:rFonts w:eastAsia="Times New Roman" w:cs="Times New Roman"/>
                <w:color w:val="000000"/>
                <w:sz w:val="24"/>
                <w:szCs w:val="24"/>
              </w:rPr>
              <w:t>Первісна обробка результатів тестування</w:t>
            </w:r>
          </w:p>
        </w:tc>
        <w:tc>
          <w:tcPr>
            <w:tcW w:w="12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A5EE9"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19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 w:rsidP="00F276ED">
            <w:pPr>
              <w:pStyle w:val="LO-normal"/>
              <w:widowControl w:val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A5EE9">
              <w:rPr>
                <w:rFonts w:eastAsia="Times New Roman" w:cs="Times New Roman"/>
                <w:color w:val="000000"/>
                <w:sz w:val="24"/>
                <w:szCs w:val="24"/>
              </w:rPr>
              <w:t>тиждень 3</w:t>
            </w:r>
          </w:p>
        </w:tc>
      </w:tr>
      <w:tr w:rsidR="00FA5EE9" w:rsidRPr="00FA5EE9" w:rsidTr="00FA5EE9">
        <w:trPr>
          <w:trHeight w:val="527"/>
        </w:trPr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 w:rsidP="00D63AAC">
            <w:pPr>
              <w:pStyle w:val="LO-normal"/>
              <w:widowControl w:val="0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A5EE9">
              <w:rPr>
                <w:rFonts w:eastAsia="Times New Roman" w:cs="Times New Roman"/>
                <w:color w:val="000000"/>
                <w:sz w:val="24"/>
                <w:szCs w:val="24"/>
              </w:rPr>
              <w:t>Самостійна робота 2</w:t>
            </w:r>
          </w:p>
        </w:tc>
        <w:tc>
          <w:tcPr>
            <w:tcW w:w="49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 w:rsidP="00F276ED">
            <w:pPr>
              <w:pStyle w:val="LO-normal"/>
              <w:widowControl w:val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A5EE9">
              <w:rPr>
                <w:rFonts w:cs="Times New Roman"/>
                <w:sz w:val="24"/>
                <w:szCs w:val="24"/>
              </w:rPr>
              <w:t xml:space="preserve">Визначення </w:t>
            </w:r>
            <w:proofErr w:type="spellStart"/>
            <w:r w:rsidRPr="00FA5EE9">
              <w:rPr>
                <w:rFonts w:cs="Times New Roman"/>
                <w:sz w:val="24"/>
                <w:szCs w:val="24"/>
              </w:rPr>
              <w:t>дискримінативної</w:t>
            </w:r>
            <w:proofErr w:type="spellEnd"/>
            <w:r w:rsidRPr="00FA5EE9">
              <w:rPr>
                <w:rFonts w:cs="Times New Roman"/>
                <w:sz w:val="24"/>
                <w:szCs w:val="24"/>
              </w:rPr>
              <w:t xml:space="preserve"> здатності тестових завдань</w:t>
            </w:r>
          </w:p>
        </w:tc>
        <w:tc>
          <w:tcPr>
            <w:tcW w:w="12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A5EE9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9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 w:rsidP="00026760">
            <w:pPr>
              <w:pStyle w:val="LO-normal"/>
              <w:widowControl w:val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A5EE9">
              <w:rPr>
                <w:rFonts w:eastAsia="Times New Roman" w:cs="Times New Roman"/>
                <w:color w:val="000000"/>
                <w:sz w:val="24"/>
                <w:szCs w:val="24"/>
              </w:rPr>
              <w:t>тиждень 3–4</w:t>
            </w:r>
          </w:p>
        </w:tc>
      </w:tr>
      <w:tr w:rsidR="00FA5EE9" w:rsidRPr="00FA5EE9" w:rsidTr="00FA5EE9">
        <w:trPr>
          <w:trHeight w:val="527"/>
        </w:trPr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 w:rsidP="00D63AAC">
            <w:pPr>
              <w:pStyle w:val="LO-normal"/>
              <w:widowControl w:val="0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A5EE9">
              <w:rPr>
                <w:rFonts w:eastAsia="Times New Roman" w:cs="Times New Roman"/>
                <w:color w:val="000000"/>
                <w:sz w:val="24"/>
                <w:szCs w:val="24"/>
              </w:rPr>
              <w:t>Лекція 4</w:t>
            </w:r>
          </w:p>
        </w:tc>
        <w:tc>
          <w:tcPr>
            <w:tcW w:w="49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 w:rsidP="00F276ED">
            <w:pPr>
              <w:pStyle w:val="LO-normal"/>
              <w:widowControl w:val="0"/>
              <w:jc w:val="both"/>
              <w:rPr>
                <w:rFonts w:cs="Times New Roman"/>
                <w:sz w:val="24"/>
                <w:szCs w:val="24"/>
              </w:rPr>
            </w:pPr>
            <w:r w:rsidRPr="00FA5EE9">
              <w:rPr>
                <w:rFonts w:eastAsia="Times New Roman" w:cs="Times New Roman"/>
                <w:color w:val="000000"/>
                <w:sz w:val="24"/>
                <w:szCs w:val="24"/>
              </w:rPr>
              <w:t>Статистичний аналіз результатів тестування</w:t>
            </w:r>
          </w:p>
        </w:tc>
        <w:tc>
          <w:tcPr>
            <w:tcW w:w="12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A5EE9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9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 w:rsidP="00D63AAC">
            <w:pPr>
              <w:pStyle w:val="LO-normal"/>
              <w:widowControl w:val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A5EE9">
              <w:rPr>
                <w:rFonts w:eastAsia="Times New Roman" w:cs="Times New Roman"/>
                <w:color w:val="000000"/>
                <w:sz w:val="24"/>
                <w:szCs w:val="24"/>
              </w:rPr>
              <w:t>Тиждень 4</w:t>
            </w:r>
          </w:p>
        </w:tc>
      </w:tr>
      <w:tr w:rsidR="00FA5EE9" w:rsidRPr="00FA5EE9" w:rsidTr="00FA5EE9">
        <w:trPr>
          <w:trHeight w:val="527"/>
        </w:trPr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 w:rsidP="00D63AAC">
            <w:pPr>
              <w:pStyle w:val="LO-normal"/>
              <w:widowControl w:val="0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A5EE9">
              <w:rPr>
                <w:rFonts w:eastAsia="Times New Roman" w:cs="Times New Roman"/>
                <w:color w:val="000000"/>
                <w:sz w:val="24"/>
                <w:szCs w:val="24"/>
              </w:rPr>
              <w:lastRenderedPageBreak/>
              <w:t>Лабораторна робота 4</w:t>
            </w:r>
          </w:p>
        </w:tc>
        <w:tc>
          <w:tcPr>
            <w:tcW w:w="49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 w:rsidP="00F276ED">
            <w:pPr>
              <w:pStyle w:val="LO-normal"/>
              <w:widowControl w:val="0"/>
              <w:jc w:val="both"/>
              <w:rPr>
                <w:rFonts w:cs="Times New Roman"/>
                <w:sz w:val="24"/>
                <w:szCs w:val="24"/>
              </w:rPr>
            </w:pPr>
            <w:r w:rsidRPr="00FA5EE9">
              <w:rPr>
                <w:rFonts w:cs="Times New Roman"/>
                <w:sz w:val="24"/>
                <w:szCs w:val="24"/>
              </w:rPr>
              <w:t>Математична модель тестування</w:t>
            </w:r>
          </w:p>
        </w:tc>
        <w:tc>
          <w:tcPr>
            <w:tcW w:w="12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A5EE9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9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 w:rsidP="00D63AAC">
            <w:pPr>
              <w:pStyle w:val="LO-normal"/>
              <w:widowControl w:val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A5EE9">
              <w:rPr>
                <w:rFonts w:eastAsia="Times New Roman" w:cs="Times New Roman"/>
                <w:color w:val="000000"/>
                <w:sz w:val="24"/>
                <w:szCs w:val="24"/>
              </w:rPr>
              <w:t>тиждень 4</w:t>
            </w:r>
          </w:p>
        </w:tc>
      </w:tr>
      <w:tr w:rsidR="00FA5EE9" w:rsidRPr="00FA5EE9" w:rsidTr="00FA5EE9">
        <w:trPr>
          <w:trHeight w:val="527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 w:rsidP="00026760">
            <w:pPr>
              <w:pStyle w:val="LO-normal"/>
              <w:widowControl w:val="0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A5EE9">
              <w:rPr>
                <w:rFonts w:eastAsia="Times New Roman" w:cs="Times New Roman"/>
                <w:color w:val="000000"/>
                <w:sz w:val="24"/>
                <w:szCs w:val="24"/>
              </w:rPr>
              <w:t>Лекція 5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 w:rsidP="00404963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A5EE9">
              <w:rPr>
                <w:rFonts w:ascii="Times New Roman" w:eastAsia="Times New Roman" w:hAnsi="Times New Roman" w:cs="Times New Roman"/>
                <w:color w:val="000000"/>
              </w:rPr>
              <w:t>Математичні моделі сучасної теорії тестів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A5EE9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 w:rsidP="00026760">
            <w:pPr>
              <w:pStyle w:val="LO-normal"/>
              <w:widowControl w:val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A5EE9">
              <w:rPr>
                <w:rFonts w:eastAsia="Times New Roman" w:cs="Times New Roman"/>
                <w:color w:val="000000"/>
                <w:sz w:val="24"/>
                <w:szCs w:val="24"/>
              </w:rPr>
              <w:t>тиждень 5</w:t>
            </w:r>
          </w:p>
        </w:tc>
      </w:tr>
      <w:tr w:rsidR="00FA5EE9" w:rsidRPr="00FA5EE9" w:rsidTr="00FA5EE9">
        <w:trPr>
          <w:trHeight w:val="527"/>
        </w:trPr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 w:rsidP="00357751">
            <w:pPr>
              <w:pStyle w:val="LO-normal"/>
              <w:widowControl w:val="0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A5EE9">
              <w:rPr>
                <w:rFonts w:eastAsia="Times New Roman" w:cs="Times New Roman"/>
                <w:color w:val="000000"/>
                <w:sz w:val="24"/>
                <w:szCs w:val="24"/>
              </w:rPr>
              <w:t>Лабораторна робота 5</w:t>
            </w:r>
          </w:p>
        </w:tc>
        <w:tc>
          <w:tcPr>
            <w:tcW w:w="49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 w:rsidP="00404963">
            <w:pPr>
              <w:pStyle w:val="LO-normal"/>
              <w:widowControl w:val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A5EE9">
              <w:rPr>
                <w:rFonts w:cs="Times New Roman"/>
                <w:sz w:val="24"/>
                <w:szCs w:val="24"/>
              </w:rPr>
              <w:t xml:space="preserve">Параметризація результатів тестування за </w:t>
            </w:r>
            <w:proofErr w:type="spellStart"/>
            <w:r w:rsidRPr="00FA5EE9">
              <w:rPr>
                <w:rFonts w:cs="Times New Roman"/>
                <w:sz w:val="24"/>
                <w:szCs w:val="24"/>
              </w:rPr>
              <w:t>однопараметричною</w:t>
            </w:r>
            <w:proofErr w:type="spellEnd"/>
            <w:r w:rsidRPr="00FA5EE9">
              <w:rPr>
                <w:rFonts w:cs="Times New Roman"/>
                <w:sz w:val="24"/>
                <w:szCs w:val="24"/>
              </w:rPr>
              <w:t xml:space="preserve"> моделлю </w:t>
            </w:r>
            <w:proofErr w:type="spellStart"/>
            <w:r w:rsidRPr="00FA5EE9">
              <w:rPr>
                <w:rFonts w:cs="Times New Roman"/>
                <w:sz w:val="24"/>
                <w:szCs w:val="24"/>
              </w:rPr>
              <w:t>Раша</w:t>
            </w:r>
            <w:proofErr w:type="spellEnd"/>
          </w:p>
        </w:tc>
        <w:tc>
          <w:tcPr>
            <w:tcW w:w="12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A5EE9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9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 w:rsidP="00357751">
            <w:pPr>
              <w:pStyle w:val="LO-normal"/>
              <w:widowControl w:val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A5EE9">
              <w:rPr>
                <w:rFonts w:eastAsia="Times New Roman" w:cs="Times New Roman"/>
                <w:color w:val="000000"/>
                <w:sz w:val="24"/>
                <w:szCs w:val="24"/>
              </w:rPr>
              <w:t>тиждень 5</w:t>
            </w:r>
          </w:p>
        </w:tc>
      </w:tr>
      <w:tr w:rsidR="00FA5EE9" w:rsidRPr="00FA5EE9" w:rsidTr="00FA5EE9">
        <w:trPr>
          <w:trHeight w:val="527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 w:rsidP="00357751">
            <w:pPr>
              <w:pStyle w:val="LO-normal"/>
              <w:widowControl w:val="0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A5EE9">
              <w:rPr>
                <w:rFonts w:eastAsia="Times New Roman" w:cs="Times New Roman"/>
                <w:color w:val="000000"/>
                <w:sz w:val="24"/>
                <w:szCs w:val="24"/>
              </w:rPr>
              <w:t>Лекція 6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 w:rsidP="00404963">
            <w:pPr>
              <w:pStyle w:val="LO-normal"/>
              <w:widowControl w:val="0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A5EE9">
              <w:rPr>
                <w:rFonts w:eastAsia="Times New Roman" w:cs="Times New Roman"/>
                <w:color w:val="000000"/>
                <w:sz w:val="24"/>
                <w:szCs w:val="24"/>
              </w:rPr>
              <w:t>Математичні моделі сучасної теорії тестів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A5EE9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5EE9" w:rsidRPr="00FA5EE9" w:rsidRDefault="00FA5EE9" w:rsidP="00357751">
            <w:pPr>
              <w:pStyle w:val="LO-normal"/>
              <w:widowControl w:val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A5EE9">
              <w:rPr>
                <w:rFonts w:eastAsia="Times New Roman" w:cs="Times New Roman"/>
                <w:color w:val="000000"/>
                <w:sz w:val="24"/>
                <w:szCs w:val="24"/>
              </w:rPr>
              <w:t>тиждень 6</w:t>
            </w:r>
          </w:p>
        </w:tc>
      </w:tr>
      <w:tr w:rsidR="00FA5EE9" w:rsidRPr="00FA5EE9" w:rsidTr="00FA5EE9">
        <w:trPr>
          <w:trHeight w:val="499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5EE9" w:rsidRPr="00FA5EE9" w:rsidRDefault="00FA5EE9" w:rsidP="00357751">
            <w:pPr>
              <w:pStyle w:val="LO-normal"/>
              <w:widowControl w:val="0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A5EE9">
              <w:rPr>
                <w:rFonts w:eastAsia="Times New Roman" w:cs="Times New Roman"/>
                <w:color w:val="000000"/>
                <w:sz w:val="24"/>
                <w:szCs w:val="24"/>
              </w:rPr>
              <w:t>Лабораторна робота 6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 w:rsidP="00033BD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A5EE9">
              <w:rPr>
                <w:rFonts w:ascii="Times New Roman" w:hAnsi="Times New Roman" w:cs="Times New Roman"/>
              </w:rPr>
              <w:t xml:space="preserve">Дослідження характеристик тестових завдань у двох- та </w:t>
            </w:r>
            <w:proofErr w:type="spellStart"/>
            <w:r w:rsidRPr="00FA5EE9">
              <w:rPr>
                <w:rFonts w:ascii="Times New Roman" w:hAnsi="Times New Roman" w:cs="Times New Roman"/>
              </w:rPr>
              <w:t>трьохпараметричних</w:t>
            </w:r>
            <w:proofErr w:type="spellEnd"/>
            <w:r w:rsidRPr="00FA5EE9">
              <w:rPr>
                <w:rFonts w:ascii="Times New Roman" w:hAnsi="Times New Roman" w:cs="Times New Roman"/>
              </w:rPr>
              <w:t xml:space="preserve"> моделях </w:t>
            </w:r>
            <w:proofErr w:type="spellStart"/>
            <w:r w:rsidRPr="00FA5EE9">
              <w:rPr>
                <w:rFonts w:ascii="Times New Roman" w:hAnsi="Times New Roman" w:cs="Times New Roman"/>
              </w:rPr>
              <w:t>Бірнбаума</w:t>
            </w:r>
            <w:proofErr w:type="spellEnd"/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A5EE9"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5EE9" w:rsidRPr="00FA5EE9" w:rsidRDefault="00FA5EE9" w:rsidP="00357751">
            <w:pPr>
              <w:pStyle w:val="LO-normal"/>
              <w:widowControl w:val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A5EE9">
              <w:rPr>
                <w:rFonts w:eastAsia="Times New Roman" w:cs="Times New Roman"/>
                <w:color w:val="000000"/>
                <w:sz w:val="24"/>
                <w:szCs w:val="24"/>
              </w:rPr>
              <w:t>тиждень 6</w:t>
            </w:r>
          </w:p>
        </w:tc>
      </w:tr>
      <w:tr w:rsidR="00FA5EE9" w:rsidRPr="00FA5EE9" w:rsidTr="00FA5EE9">
        <w:trPr>
          <w:trHeight w:val="499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 w:rsidP="00D63AAC">
            <w:pPr>
              <w:pStyle w:val="LO-normal"/>
              <w:widowControl w:val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A5EE9">
              <w:rPr>
                <w:rFonts w:eastAsia="Times New Roman" w:cs="Times New Roman"/>
                <w:color w:val="000000"/>
                <w:sz w:val="24"/>
                <w:szCs w:val="24"/>
              </w:rPr>
              <w:t>Самостійна робота 3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5EE9" w:rsidRPr="00FA5EE9" w:rsidRDefault="00FA5EE9" w:rsidP="00D63AA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A5EE9">
              <w:rPr>
                <w:rFonts w:ascii="Times New Roman" w:hAnsi="Times New Roman" w:cs="Times New Roman"/>
              </w:rPr>
              <w:t xml:space="preserve">Концептуальні засади та припущення </w:t>
            </w:r>
            <w:proofErr w:type="spellStart"/>
            <w:r w:rsidRPr="00FA5EE9">
              <w:rPr>
                <w:rFonts w:ascii="Times New Roman" w:hAnsi="Times New Roman" w:cs="Times New Roman"/>
              </w:rPr>
              <w:t>Item</w:t>
            </w:r>
            <w:proofErr w:type="spellEnd"/>
            <w:r w:rsidRPr="00FA5EE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A5EE9">
              <w:rPr>
                <w:rFonts w:ascii="Times New Roman" w:hAnsi="Times New Roman" w:cs="Times New Roman"/>
              </w:rPr>
              <w:t>Response</w:t>
            </w:r>
            <w:proofErr w:type="spellEnd"/>
            <w:r w:rsidRPr="00FA5EE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A5EE9">
              <w:rPr>
                <w:rFonts w:ascii="Times New Roman" w:hAnsi="Times New Roman" w:cs="Times New Roman"/>
              </w:rPr>
              <w:t>Theory</w:t>
            </w:r>
            <w:proofErr w:type="spellEnd"/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A5EE9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5EE9" w:rsidRPr="00FA5EE9" w:rsidRDefault="00FA5EE9" w:rsidP="00D63AAC">
            <w:pPr>
              <w:pStyle w:val="LO-normal"/>
              <w:widowControl w:val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т</w:t>
            </w:r>
            <w:r w:rsidRPr="00FA5EE9">
              <w:rPr>
                <w:rFonts w:eastAsia="Times New Roman" w:cs="Times New Roman"/>
                <w:color w:val="000000"/>
                <w:sz w:val="24"/>
                <w:szCs w:val="24"/>
              </w:rPr>
              <w:t>иждень 5–6</w:t>
            </w:r>
          </w:p>
        </w:tc>
      </w:tr>
      <w:tr w:rsidR="00FA5EE9" w:rsidRPr="00FA5EE9" w:rsidTr="00FA5EE9">
        <w:trPr>
          <w:trHeight w:val="499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 w:rsidP="0093003A">
            <w:pPr>
              <w:pStyle w:val="LO-normal"/>
              <w:widowControl w:val="0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A5EE9">
              <w:rPr>
                <w:rFonts w:eastAsia="Times New Roman" w:cs="Times New Roman"/>
                <w:color w:val="000000"/>
                <w:sz w:val="24"/>
                <w:szCs w:val="24"/>
              </w:rPr>
              <w:t>Лекція 7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 w:rsidP="00404963">
            <w:pPr>
              <w:pStyle w:val="LO-normal"/>
              <w:widowControl w:val="0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A5EE9">
              <w:rPr>
                <w:rFonts w:eastAsia="Times New Roman" w:cs="Times New Roman"/>
                <w:color w:val="000000"/>
                <w:sz w:val="24"/>
                <w:szCs w:val="24"/>
              </w:rPr>
              <w:t>Оцінювання латентних параметрів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A5EE9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5EE9" w:rsidRPr="00FA5EE9" w:rsidRDefault="00FA5EE9" w:rsidP="0093003A">
            <w:pPr>
              <w:pStyle w:val="LO-normal"/>
              <w:widowControl w:val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A5EE9">
              <w:rPr>
                <w:rFonts w:eastAsia="Times New Roman" w:cs="Times New Roman"/>
                <w:color w:val="000000"/>
                <w:sz w:val="24"/>
                <w:szCs w:val="24"/>
              </w:rPr>
              <w:t>тиждень  7</w:t>
            </w:r>
          </w:p>
        </w:tc>
      </w:tr>
      <w:tr w:rsidR="00FA5EE9" w:rsidRPr="00FA5EE9" w:rsidTr="00FA5EE9">
        <w:trPr>
          <w:trHeight w:val="499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 w:rsidP="00033BD0">
            <w:pPr>
              <w:pStyle w:val="LO-normal"/>
              <w:widowControl w:val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A5EE9">
              <w:rPr>
                <w:rFonts w:eastAsia="Times New Roman" w:cs="Times New Roman"/>
                <w:color w:val="000000"/>
                <w:sz w:val="24"/>
                <w:szCs w:val="24"/>
              </w:rPr>
              <w:t>Лабораторна робота 7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5EE9" w:rsidRPr="00FA5EE9" w:rsidRDefault="00FA5EE9" w:rsidP="0040496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A5EE9">
              <w:rPr>
                <w:rFonts w:ascii="Times New Roman" w:hAnsi="Times New Roman" w:cs="Times New Roman"/>
              </w:rPr>
              <w:t xml:space="preserve">Обчислювальні методи оцінювання латентних параметрів у моделі </w:t>
            </w:r>
            <w:proofErr w:type="spellStart"/>
            <w:r w:rsidRPr="00FA5EE9">
              <w:rPr>
                <w:rFonts w:ascii="Times New Roman" w:hAnsi="Times New Roman" w:cs="Times New Roman"/>
              </w:rPr>
              <w:t>Раша</w:t>
            </w:r>
            <w:proofErr w:type="spellEnd"/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A5EE9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5EE9" w:rsidRPr="00FA5EE9" w:rsidRDefault="00FA5EE9" w:rsidP="0093003A">
            <w:pPr>
              <w:pStyle w:val="LO-normal"/>
              <w:widowControl w:val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A5EE9">
              <w:rPr>
                <w:rFonts w:eastAsia="Times New Roman" w:cs="Times New Roman"/>
                <w:color w:val="000000"/>
                <w:sz w:val="24"/>
                <w:szCs w:val="24"/>
              </w:rPr>
              <w:t>тиждень 7</w:t>
            </w:r>
          </w:p>
        </w:tc>
      </w:tr>
      <w:tr w:rsidR="00FA5EE9" w:rsidRPr="00FA5EE9" w:rsidTr="00FA5EE9">
        <w:trPr>
          <w:trHeight w:val="499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 w:rsidP="0093003A">
            <w:pPr>
              <w:pStyle w:val="LO-normal"/>
              <w:widowControl w:val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A5EE9">
              <w:rPr>
                <w:rFonts w:eastAsia="Times New Roman" w:cs="Times New Roman"/>
                <w:color w:val="000000"/>
                <w:sz w:val="24"/>
                <w:szCs w:val="24"/>
              </w:rPr>
              <w:t>Лекція 8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5EE9" w:rsidRPr="00FA5EE9" w:rsidRDefault="00FA5EE9" w:rsidP="00404963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FA5EE9">
              <w:rPr>
                <w:rFonts w:ascii="Times New Roman" w:eastAsia="Times New Roman" w:hAnsi="Times New Roman" w:cs="Times New Roman"/>
                <w:color w:val="000000"/>
              </w:rPr>
              <w:t>Інформаційна функція та параметризація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A5EE9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5EE9" w:rsidRPr="00FA5EE9" w:rsidRDefault="00FA5EE9" w:rsidP="00404963">
            <w:pPr>
              <w:pStyle w:val="LO-normal"/>
              <w:widowControl w:val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A5EE9">
              <w:rPr>
                <w:rFonts w:eastAsia="Times New Roman" w:cs="Times New Roman"/>
                <w:color w:val="000000"/>
                <w:sz w:val="24"/>
                <w:szCs w:val="24"/>
              </w:rPr>
              <w:t>тиждень 8</w:t>
            </w:r>
          </w:p>
        </w:tc>
      </w:tr>
      <w:tr w:rsidR="00FA5EE9" w:rsidRPr="00FA5EE9" w:rsidTr="00FA5EE9">
        <w:trPr>
          <w:trHeight w:val="499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 w:rsidP="0093003A">
            <w:pPr>
              <w:pStyle w:val="LO-normal"/>
              <w:widowControl w:val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A5EE9">
              <w:rPr>
                <w:rFonts w:eastAsia="Times New Roman" w:cs="Times New Roman"/>
                <w:color w:val="000000"/>
                <w:sz w:val="24"/>
                <w:szCs w:val="24"/>
              </w:rPr>
              <w:t>Лабораторна робота 8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5EE9" w:rsidRPr="00FA5EE9" w:rsidRDefault="00FA5EE9" w:rsidP="0040496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A5EE9">
              <w:rPr>
                <w:rFonts w:ascii="Times New Roman" w:hAnsi="Times New Roman" w:cs="Times New Roman"/>
              </w:rPr>
              <w:t>Аналіз інформаційної потужності тестових завдань та цільове конструювання тестів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A5EE9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5EE9" w:rsidRPr="00FA5EE9" w:rsidRDefault="00FA5EE9" w:rsidP="0093003A">
            <w:pPr>
              <w:pStyle w:val="LO-normal"/>
              <w:widowControl w:val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A5EE9">
              <w:rPr>
                <w:rFonts w:eastAsia="Times New Roman" w:cs="Times New Roman"/>
                <w:color w:val="000000"/>
                <w:sz w:val="24"/>
                <w:szCs w:val="24"/>
              </w:rPr>
              <w:t>тиждень 8</w:t>
            </w:r>
          </w:p>
        </w:tc>
      </w:tr>
      <w:tr w:rsidR="00FA5EE9" w:rsidRPr="00FA5EE9" w:rsidTr="00FA5EE9">
        <w:trPr>
          <w:trHeight w:val="499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 w:rsidP="0093003A">
            <w:pPr>
              <w:pStyle w:val="LO-normal"/>
              <w:widowControl w:val="0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A5EE9">
              <w:rPr>
                <w:rFonts w:eastAsia="Times New Roman" w:cs="Times New Roman"/>
                <w:color w:val="000000"/>
                <w:sz w:val="24"/>
                <w:szCs w:val="24"/>
              </w:rPr>
              <w:t>Лекція 9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 w:rsidP="00404963">
            <w:pPr>
              <w:pStyle w:val="LO-normal"/>
              <w:widowControl w:val="0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A5EE9">
              <w:rPr>
                <w:rFonts w:eastAsia="Times New Roman" w:cs="Times New Roman"/>
                <w:color w:val="000000"/>
                <w:sz w:val="24"/>
                <w:szCs w:val="24"/>
              </w:rPr>
              <w:t>Статистичні методи оцінювання характеристик тесту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A5EE9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5EE9" w:rsidRPr="00FA5EE9" w:rsidRDefault="00FA5EE9" w:rsidP="0093003A">
            <w:pPr>
              <w:pStyle w:val="LO-normal"/>
              <w:widowControl w:val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A5EE9">
              <w:rPr>
                <w:rFonts w:eastAsia="Times New Roman" w:cs="Times New Roman"/>
                <w:color w:val="000000"/>
                <w:sz w:val="24"/>
                <w:szCs w:val="24"/>
              </w:rPr>
              <w:t>тиждень 9</w:t>
            </w:r>
          </w:p>
        </w:tc>
      </w:tr>
      <w:tr w:rsidR="00FA5EE9" w:rsidRPr="00FA5EE9" w:rsidTr="00FA5EE9">
        <w:trPr>
          <w:trHeight w:val="499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 w:rsidP="0093003A">
            <w:pPr>
              <w:pStyle w:val="LO-normal"/>
              <w:widowControl w:val="0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A5EE9">
              <w:rPr>
                <w:rFonts w:eastAsia="Times New Roman" w:cs="Times New Roman"/>
                <w:color w:val="000000"/>
                <w:sz w:val="24"/>
                <w:szCs w:val="24"/>
              </w:rPr>
              <w:t>Лабораторна робота 9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 w:rsidP="00404963">
            <w:pPr>
              <w:pStyle w:val="LO-normal"/>
              <w:widowControl w:val="0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A5EE9">
              <w:rPr>
                <w:rFonts w:cs="Times New Roman"/>
                <w:sz w:val="24"/>
                <w:szCs w:val="24"/>
              </w:rPr>
              <w:t>Комплексний статистичний аналіз результатів тестування: від описової статистики до прогностичного моделювання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A5EE9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5EE9" w:rsidRPr="00FA5EE9" w:rsidRDefault="00FA5EE9" w:rsidP="0093003A">
            <w:pPr>
              <w:pStyle w:val="LO-normal"/>
              <w:widowControl w:val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A5EE9">
              <w:rPr>
                <w:rFonts w:eastAsia="Times New Roman" w:cs="Times New Roman"/>
                <w:color w:val="000000"/>
                <w:sz w:val="24"/>
                <w:szCs w:val="24"/>
              </w:rPr>
              <w:t>тиждень 9–10</w:t>
            </w:r>
          </w:p>
        </w:tc>
      </w:tr>
      <w:tr w:rsidR="00FA5EE9" w:rsidRPr="00FA5EE9" w:rsidTr="00FA5EE9">
        <w:trPr>
          <w:trHeight w:val="499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 w:rsidP="00404963">
            <w:pPr>
              <w:pStyle w:val="LO-normal"/>
              <w:widowControl w:val="0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A5EE9">
              <w:rPr>
                <w:rFonts w:eastAsia="Times New Roman" w:cs="Times New Roman"/>
                <w:color w:val="000000"/>
                <w:sz w:val="24"/>
                <w:szCs w:val="24"/>
              </w:rPr>
              <w:t>Лекція 10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 w:rsidP="00404963">
            <w:pPr>
              <w:pStyle w:val="LO-normal"/>
              <w:widowControl w:val="0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A5EE9">
              <w:rPr>
                <w:rFonts w:eastAsia="Times New Roman" w:cs="Times New Roman"/>
                <w:color w:val="000000"/>
                <w:sz w:val="24"/>
                <w:szCs w:val="24"/>
              </w:rPr>
              <w:t>Моніторинг якості освіти як системне дослідження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A5EE9"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5EE9" w:rsidRPr="00FA5EE9" w:rsidRDefault="00FA5EE9" w:rsidP="00404963">
            <w:pPr>
              <w:pStyle w:val="LO-normal"/>
              <w:widowControl w:val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A5EE9">
              <w:rPr>
                <w:rFonts w:eastAsia="Times New Roman" w:cs="Times New Roman"/>
                <w:color w:val="000000"/>
                <w:sz w:val="24"/>
                <w:szCs w:val="24"/>
              </w:rPr>
              <w:t>тиждень 10</w:t>
            </w:r>
          </w:p>
        </w:tc>
      </w:tr>
      <w:tr w:rsidR="00FA5EE9" w:rsidRPr="00FA5EE9" w:rsidTr="00FA5EE9">
        <w:trPr>
          <w:trHeight w:val="499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 w:rsidP="00D63AAC">
            <w:pPr>
              <w:pStyle w:val="LO-normal"/>
              <w:widowControl w:val="0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A5EE9">
              <w:rPr>
                <w:rFonts w:eastAsia="Times New Roman" w:cs="Times New Roman"/>
                <w:color w:val="000000"/>
                <w:sz w:val="24"/>
                <w:szCs w:val="24"/>
              </w:rPr>
              <w:t>Самостійна робота 4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 w:rsidP="00D63AAC">
            <w:pPr>
              <w:pStyle w:val="LO-normal"/>
              <w:widowControl w:val="0"/>
              <w:rPr>
                <w:rFonts w:cs="Times New Roman"/>
                <w:sz w:val="24"/>
                <w:szCs w:val="24"/>
              </w:rPr>
            </w:pPr>
            <w:r w:rsidRPr="00FA5EE9">
              <w:rPr>
                <w:rFonts w:cs="Times New Roman"/>
                <w:sz w:val="24"/>
                <w:szCs w:val="24"/>
              </w:rPr>
              <w:t>Технології системного моніторингу якості освіти: від збору даних до міжнародних порівнянь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A5EE9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5EE9" w:rsidRPr="00FA5EE9" w:rsidRDefault="00FA5EE9" w:rsidP="00D63AAC">
            <w:pPr>
              <w:pStyle w:val="LO-normal"/>
              <w:widowControl w:val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A5EE9">
              <w:rPr>
                <w:rFonts w:eastAsia="Times New Roman" w:cs="Times New Roman"/>
                <w:color w:val="000000"/>
                <w:sz w:val="24"/>
                <w:szCs w:val="24"/>
              </w:rPr>
              <w:t>тиждень 10–11</w:t>
            </w:r>
          </w:p>
        </w:tc>
      </w:tr>
      <w:tr w:rsidR="00FA5EE9" w:rsidRPr="00FA5EE9" w:rsidTr="00FA5EE9">
        <w:trPr>
          <w:trHeight w:val="499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 w:rsidP="00404963">
            <w:pPr>
              <w:pStyle w:val="LO-normal"/>
              <w:widowControl w:val="0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A5EE9">
              <w:rPr>
                <w:rFonts w:eastAsia="Times New Roman" w:cs="Times New Roman"/>
                <w:color w:val="000000"/>
                <w:sz w:val="24"/>
                <w:szCs w:val="24"/>
              </w:rPr>
              <w:t>Лабораторна робота 10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 w:rsidP="00404963">
            <w:pPr>
              <w:pStyle w:val="LO-normal"/>
              <w:widowControl w:val="0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A5EE9">
              <w:rPr>
                <w:rFonts w:cs="Times New Roman"/>
                <w:sz w:val="24"/>
                <w:szCs w:val="24"/>
              </w:rPr>
              <w:t>Статистична верифікація та стратегічне проектування систем моніторингу якості освіти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A5EE9">
              <w:rPr>
                <w:rFonts w:ascii="Times New Roman" w:hAnsi="Times New Roman" w:cs="Times New Roman"/>
                <w:color w:val="000000"/>
              </w:rPr>
              <w:t>28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5EE9" w:rsidRPr="00FA5EE9" w:rsidRDefault="00FA5EE9" w:rsidP="00404963">
            <w:pPr>
              <w:pStyle w:val="LO-normal"/>
              <w:widowControl w:val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A5EE9">
              <w:rPr>
                <w:rFonts w:eastAsia="Times New Roman" w:cs="Times New Roman"/>
                <w:color w:val="000000"/>
                <w:sz w:val="24"/>
                <w:szCs w:val="24"/>
              </w:rPr>
              <w:t>тиждень 11</w:t>
            </w:r>
          </w:p>
        </w:tc>
      </w:tr>
      <w:tr w:rsidR="00FA5EE9" w:rsidRPr="00FA5EE9" w:rsidTr="00FA5EE9">
        <w:trPr>
          <w:trHeight w:val="631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5EE9" w:rsidRPr="00FA5EE9" w:rsidRDefault="00FA5EE9" w:rsidP="00404963">
            <w:pPr>
              <w:pStyle w:val="LO-normal"/>
              <w:widowControl w:val="0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A5EE9">
              <w:rPr>
                <w:rFonts w:eastAsia="Times New Roman" w:cs="Times New Roman"/>
                <w:color w:val="000000"/>
                <w:sz w:val="24"/>
                <w:szCs w:val="24"/>
              </w:rPr>
              <w:t>Самостійна робота 5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5EE9" w:rsidRPr="00FA5EE9" w:rsidRDefault="00FA5EE9" w:rsidP="00404963">
            <w:pPr>
              <w:pStyle w:val="LO-normal"/>
              <w:widowControl w:val="0"/>
              <w:jc w:val="both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A5EE9">
              <w:rPr>
                <w:rFonts w:eastAsia="Times New Roman" w:cs="Times New Roman"/>
                <w:color w:val="000000"/>
                <w:sz w:val="24"/>
                <w:szCs w:val="24"/>
              </w:rPr>
              <w:t>Підготовка до заліку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EE9" w:rsidRPr="00FA5EE9" w:rsidRDefault="00FA5EE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A5EE9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5EE9" w:rsidRPr="00FA5EE9" w:rsidRDefault="00FA5EE9" w:rsidP="00FA5EE9">
            <w:pPr>
              <w:pStyle w:val="LO-normal"/>
              <w:widowControl w:val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A5EE9">
              <w:rPr>
                <w:rFonts w:eastAsia="Times New Roman" w:cs="Times New Roman"/>
                <w:color w:val="000000"/>
                <w:sz w:val="24"/>
                <w:szCs w:val="24"/>
              </w:rPr>
              <w:t>тиждень 11–12</w:t>
            </w:r>
          </w:p>
        </w:tc>
      </w:tr>
    </w:tbl>
    <w:p w:rsidR="00404963" w:rsidRDefault="00404963">
      <w:pPr>
        <w:pStyle w:val="LO-normal"/>
        <w:widowControl w:val="0"/>
        <w:shd w:val="clear" w:color="auto" w:fill="FFFFFF"/>
        <w:ind w:firstLine="567"/>
        <w:jc w:val="both"/>
        <w:rPr>
          <w:rFonts w:eastAsia="Times New Roman" w:cs="Times New Roman"/>
          <w:color w:val="000000"/>
          <w:sz w:val="26"/>
          <w:szCs w:val="26"/>
        </w:rPr>
      </w:pPr>
    </w:p>
    <w:p w:rsidR="00404963" w:rsidRDefault="00404963">
      <w:pPr>
        <w:pStyle w:val="LO-normal"/>
        <w:widowControl w:val="0"/>
        <w:shd w:val="clear" w:color="auto" w:fill="FFFFFF"/>
        <w:ind w:firstLine="567"/>
        <w:jc w:val="both"/>
        <w:rPr>
          <w:rFonts w:eastAsia="Times New Roman" w:cs="Times New Roman"/>
          <w:color w:val="000000"/>
          <w:sz w:val="26"/>
          <w:szCs w:val="26"/>
        </w:rPr>
      </w:pPr>
      <w:r>
        <w:rPr>
          <w:rFonts w:eastAsia="Times New Roman" w:cs="Times New Roman"/>
          <w:color w:val="000000"/>
          <w:sz w:val="26"/>
          <w:szCs w:val="26"/>
        </w:rPr>
        <w:t xml:space="preserve">Завдання лабораторних і самостійних робіт розміщено в </w:t>
      </w:r>
      <w:r w:rsidR="00B84147">
        <w:rPr>
          <w:rFonts w:eastAsia="Times New Roman" w:cs="Times New Roman"/>
          <w:color w:val="000000"/>
          <w:sz w:val="26"/>
          <w:szCs w:val="26"/>
        </w:rPr>
        <w:t xml:space="preserve">СЕЗН ЗНУ </w:t>
      </w:r>
      <w:proofErr w:type="spellStart"/>
      <w:r w:rsidR="00B84147">
        <w:rPr>
          <w:rFonts w:eastAsia="Times New Roman" w:cs="Times New Roman"/>
          <w:color w:val="000000"/>
          <w:sz w:val="26"/>
          <w:szCs w:val="26"/>
        </w:rPr>
        <w:t>Moodle</w:t>
      </w:r>
      <w:proofErr w:type="spellEnd"/>
      <w:r w:rsidR="00B84147">
        <w:rPr>
          <w:rFonts w:eastAsia="Times New Roman" w:cs="Times New Roman"/>
          <w:color w:val="000000"/>
          <w:sz w:val="26"/>
          <w:szCs w:val="26"/>
        </w:rPr>
        <w:t xml:space="preserve"> на сторінці дисципліни «</w:t>
      </w:r>
      <w:r>
        <w:rPr>
          <w:rFonts w:eastAsia="Times New Roman" w:cs="Times New Roman"/>
          <w:color w:val="000000"/>
          <w:sz w:val="26"/>
          <w:szCs w:val="26"/>
        </w:rPr>
        <w:t>Освітні вимірювання</w:t>
      </w:r>
      <w:r w:rsidR="00B84147">
        <w:rPr>
          <w:rFonts w:eastAsia="Times New Roman" w:cs="Times New Roman"/>
          <w:color w:val="000000"/>
          <w:sz w:val="26"/>
          <w:szCs w:val="26"/>
        </w:rPr>
        <w:t>».</w:t>
      </w:r>
    </w:p>
    <w:p w:rsidR="00A5248A" w:rsidRDefault="00B84147">
      <w:pPr>
        <w:pStyle w:val="LO-normal"/>
        <w:widowControl w:val="0"/>
        <w:shd w:val="clear" w:color="auto" w:fill="FFFFFF"/>
        <w:ind w:firstLine="567"/>
        <w:jc w:val="both"/>
        <w:rPr>
          <w:rFonts w:eastAsia="Times New Roman" w:cs="Times New Roman"/>
          <w:color w:val="000000"/>
          <w:sz w:val="26"/>
          <w:szCs w:val="26"/>
        </w:rPr>
      </w:pPr>
      <w:r>
        <w:br w:type="page"/>
      </w:r>
    </w:p>
    <w:p w:rsidR="00A5248A" w:rsidRDefault="00B84147" w:rsidP="00BF4DD1">
      <w:pPr>
        <w:pStyle w:val="LO-normal"/>
        <w:widowControl w:val="0"/>
        <w:jc w:val="center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r>
        <w:rPr>
          <w:rFonts w:eastAsia="Times New Roman" w:cs="Times New Roman"/>
          <w:b/>
          <w:bCs/>
          <w:color w:val="000000"/>
          <w:sz w:val="28"/>
          <w:szCs w:val="28"/>
        </w:rPr>
        <w:lastRenderedPageBreak/>
        <w:t xml:space="preserve">5. Види і зміст контрольних заходів </w:t>
      </w:r>
    </w:p>
    <w:p w:rsidR="00A5248A" w:rsidRDefault="00A5248A">
      <w:pPr>
        <w:pStyle w:val="LO-normal"/>
        <w:widowControl w:val="0"/>
        <w:ind w:left="927"/>
        <w:jc w:val="center"/>
        <w:rPr>
          <w:rFonts w:eastAsia="Times New Roman" w:cs="Times New Roman"/>
          <w:color w:val="000000"/>
        </w:rPr>
      </w:pPr>
    </w:p>
    <w:tbl>
      <w:tblPr>
        <w:tblW w:w="9889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417"/>
        <w:gridCol w:w="1985"/>
        <w:gridCol w:w="4252"/>
        <w:gridCol w:w="851"/>
      </w:tblGrid>
      <w:tr w:rsidR="00BF4DD1" w:rsidRPr="008560D4" w:rsidTr="00D63AAC">
        <w:trPr>
          <w:trHeight w:val="575"/>
          <w:tblHeader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4DD1" w:rsidRPr="008560D4" w:rsidRDefault="00BF4DD1" w:rsidP="00D63AA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8560D4">
              <w:rPr>
                <w:rFonts w:ascii="Times New Roman" w:hAnsi="Times New Roman" w:cs="Times New Roman"/>
                <w:b/>
                <w:sz w:val="22"/>
                <w:szCs w:val="22"/>
              </w:rPr>
              <w:t>Вид заняття/ роботи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4DD1" w:rsidRPr="008560D4" w:rsidRDefault="00BF4DD1" w:rsidP="00D63AA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8560D4">
              <w:rPr>
                <w:rFonts w:ascii="Times New Roman" w:hAnsi="Times New Roman" w:cs="Times New Roman"/>
                <w:b/>
                <w:sz w:val="22"/>
                <w:szCs w:val="22"/>
              </w:rPr>
              <w:t>Вид контрольного заходу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4DD1" w:rsidRPr="008560D4" w:rsidRDefault="00BF4DD1" w:rsidP="00D63AA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8560D4">
              <w:rPr>
                <w:rFonts w:ascii="Times New Roman" w:hAnsi="Times New Roman" w:cs="Times New Roman"/>
                <w:b/>
                <w:sz w:val="22"/>
                <w:szCs w:val="22"/>
              </w:rPr>
              <w:t>Зміст контрольного заходу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4DD1" w:rsidRPr="008560D4" w:rsidRDefault="00BF4DD1" w:rsidP="00D63AA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8560D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Критерії оцінювання </w:t>
            </w:r>
            <w:r w:rsidRPr="008560D4">
              <w:rPr>
                <w:rFonts w:ascii="Times New Roman" w:hAnsi="Times New Roman" w:cs="Times New Roman"/>
                <w:b/>
                <w:sz w:val="22"/>
                <w:szCs w:val="22"/>
              </w:rPr>
              <w:br/>
              <w:t>та термін виконання*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4DD1" w:rsidRPr="008560D4" w:rsidRDefault="00BF4DD1" w:rsidP="00D63AA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560D4">
              <w:rPr>
                <w:rFonts w:ascii="Times New Roman" w:hAnsi="Times New Roman" w:cs="Times New Roman"/>
                <w:b/>
                <w:sz w:val="22"/>
                <w:szCs w:val="22"/>
              </w:rPr>
              <w:t>Усього балів</w:t>
            </w:r>
          </w:p>
        </w:tc>
      </w:tr>
      <w:tr w:rsidR="00BF4DD1" w:rsidRPr="008560D4" w:rsidTr="00D63AAC">
        <w:trPr>
          <w:trHeight w:val="343"/>
        </w:trPr>
        <w:tc>
          <w:tcPr>
            <w:tcW w:w="98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4DD1" w:rsidRPr="008560D4" w:rsidRDefault="00BF4DD1" w:rsidP="00D63AA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8560D4"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  <w:t>Поточний контроль</w:t>
            </w:r>
          </w:p>
        </w:tc>
      </w:tr>
      <w:tr w:rsidR="00BF4DD1" w:rsidRPr="008560D4" w:rsidTr="00D63AAC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4DD1" w:rsidRPr="008560D4" w:rsidRDefault="00BF4DD1" w:rsidP="00D63AA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Лабораторна робота №1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D1" w:rsidRPr="008560D4" w:rsidRDefault="00BF4DD1" w:rsidP="00BF4DD1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Захист лабораторної роботи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D1" w:rsidRPr="008560D4" w:rsidRDefault="00BF4DD1" w:rsidP="00D63AA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Виконання завдання лабораторної роботи, захист лабораторної роботи, опитування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4DD1" w:rsidRPr="008560D4" w:rsidRDefault="00BF4DD1" w:rsidP="00D63AAC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Практичне виконання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–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2 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бал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и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;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захист роботи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бал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и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; відповіді на питання викладача – 1 бал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4DD1" w:rsidRPr="008560D4" w:rsidRDefault="00BF4DD1" w:rsidP="00D63AA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</w:t>
            </w:r>
          </w:p>
        </w:tc>
      </w:tr>
      <w:tr w:rsidR="00BF4DD1" w:rsidRPr="008560D4" w:rsidTr="00D63AAC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D1" w:rsidRPr="008560D4" w:rsidRDefault="00BF4DD1" w:rsidP="00D63AA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Лабораторна робота №2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D1" w:rsidRPr="008560D4" w:rsidRDefault="00BF4DD1" w:rsidP="00D63AA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Захист лабораторної роботи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D1" w:rsidRPr="008560D4" w:rsidRDefault="00BF4DD1" w:rsidP="00D63AA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Виконання завдання лабораторної роботи, захист лабораторної роботи, опитування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D1" w:rsidRPr="008560D4" w:rsidRDefault="00BF4DD1" w:rsidP="00D63AAC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Практичне виконання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–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2 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бал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и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;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захист роботи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бал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и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; відповіді на питання викладача – 1 бал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D1" w:rsidRPr="008560D4" w:rsidRDefault="00BF4DD1" w:rsidP="00D63AA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</w:t>
            </w:r>
          </w:p>
        </w:tc>
      </w:tr>
      <w:tr w:rsidR="00BF4DD1" w:rsidRPr="008560D4" w:rsidTr="00D63AAC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D1" w:rsidRPr="008560D4" w:rsidRDefault="00BF4DD1" w:rsidP="00D63AA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Самостійна робота №1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D1" w:rsidRPr="008560D4" w:rsidRDefault="00BF4DD1" w:rsidP="00BF4DD1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Захист самостійної роботи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D1" w:rsidRPr="008560D4" w:rsidRDefault="00BF4DD1" w:rsidP="00D63AAC">
            <w:pPr>
              <w:autoSpaceDE w:val="0"/>
              <w:autoSpaceDN w:val="0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8560D4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Виконання самостійної роботи, захист самостійної роботи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D1" w:rsidRPr="008560D4" w:rsidRDefault="00BF4DD1" w:rsidP="00BF4DD1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Практичне виконання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–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2 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бал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и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;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захист роботи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бал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D1" w:rsidRPr="008560D4" w:rsidRDefault="00BF4DD1" w:rsidP="00D63AA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</w:t>
            </w:r>
          </w:p>
        </w:tc>
      </w:tr>
      <w:tr w:rsidR="00BF4DD1" w:rsidRPr="008560D4" w:rsidTr="00D63AAC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4DD1" w:rsidRPr="008560D4" w:rsidRDefault="00BF4DD1" w:rsidP="00BF4DD1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Лабораторна робота №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D1" w:rsidRPr="008560D4" w:rsidRDefault="00BF4DD1" w:rsidP="00D63AA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Захист лабораторної роботи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D1" w:rsidRPr="008560D4" w:rsidRDefault="00BF4DD1" w:rsidP="00D63AA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Виконання завдання лабораторної роботи, захист лабораторної роботи, опитування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4DD1" w:rsidRPr="008560D4" w:rsidRDefault="00BF4DD1" w:rsidP="00D63AAC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Практичне виконання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–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2 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бал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и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;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захист роботи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бал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и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; відповіді на питання викладача – 1 бал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4DD1" w:rsidRPr="008560D4" w:rsidRDefault="00BF4DD1" w:rsidP="00D63AA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</w:t>
            </w:r>
          </w:p>
        </w:tc>
      </w:tr>
      <w:tr w:rsidR="00BF4DD1" w:rsidRPr="008560D4" w:rsidTr="00FE2BB4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D1" w:rsidRPr="008560D4" w:rsidRDefault="00BF4DD1" w:rsidP="00BF4DD1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Самостійна робота №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D1" w:rsidRPr="008560D4" w:rsidRDefault="00BF4DD1" w:rsidP="00D63AA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Захист самостійної роботи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D1" w:rsidRPr="008560D4" w:rsidRDefault="00BF4DD1" w:rsidP="00D63AAC">
            <w:pPr>
              <w:autoSpaceDE w:val="0"/>
              <w:autoSpaceDN w:val="0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8560D4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Виконання самостійної роботи, захист самостійної роботи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D1" w:rsidRPr="008560D4" w:rsidRDefault="00BF4DD1" w:rsidP="00D63AAC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Практичне виконання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–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2 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бал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и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;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захист роботи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бал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D1" w:rsidRPr="008560D4" w:rsidRDefault="00BF4DD1" w:rsidP="00D63AA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</w:t>
            </w:r>
          </w:p>
        </w:tc>
      </w:tr>
      <w:tr w:rsidR="00BF4DD1" w:rsidRPr="008560D4" w:rsidTr="00655AC9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D1" w:rsidRPr="008560D4" w:rsidRDefault="00BF4DD1" w:rsidP="00D63AA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Лабораторна</w:t>
            </w:r>
            <w:r w:rsidRPr="008560D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робота</w:t>
            </w: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№4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D1" w:rsidRPr="008560D4" w:rsidRDefault="00BF4DD1" w:rsidP="00D63AA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Захист лабораторної роботи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D1" w:rsidRPr="008560D4" w:rsidRDefault="00BF4DD1" w:rsidP="00D63AA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Виконання завдання лабораторної роботи, захист лабораторної роботи, опитування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D1" w:rsidRPr="008560D4" w:rsidRDefault="00BF4DD1" w:rsidP="00D63AAC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Практичне виконання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–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2 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бал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и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;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захист роботи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бал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и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; відповіді на питання викладача – 1 бал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D1" w:rsidRPr="008560D4" w:rsidRDefault="00BF4DD1" w:rsidP="00D63AA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</w:t>
            </w:r>
          </w:p>
        </w:tc>
      </w:tr>
      <w:tr w:rsidR="00BF4DD1" w:rsidRPr="008560D4" w:rsidTr="00D63AAC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D1" w:rsidRPr="008560D4" w:rsidRDefault="00BF4DD1" w:rsidP="00D63AA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8560D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Поточна контрольна робота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D1" w:rsidRPr="008560D4" w:rsidRDefault="00BF4DD1" w:rsidP="00D63AAC">
            <w:pPr>
              <w:autoSpaceDE w:val="0"/>
              <w:autoSpaceDN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8560D4">
              <w:rPr>
                <w:rFonts w:ascii="Times New Roman" w:hAnsi="Times New Roman" w:cs="Times New Roman"/>
                <w:sz w:val="22"/>
                <w:szCs w:val="22"/>
              </w:rPr>
              <w:t>Тест 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D1" w:rsidRPr="008560D4" w:rsidRDefault="00BF4DD1" w:rsidP="00D63AAC">
            <w:pPr>
              <w:autoSpaceDE w:val="0"/>
              <w:autoSpaceDN w:val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</w:pPr>
            <w:r w:rsidRPr="008560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 xml:space="preserve">Відповіді на тестові завдання: </w:t>
            </w:r>
          </w:p>
          <w:p w:rsidR="00BF4DD1" w:rsidRPr="008560D4" w:rsidRDefault="00BF4DD1" w:rsidP="00D63AAC">
            <w:pPr>
              <w:autoSpaceDE w:val="0"/>
              <w:autoSpaceDN w:val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>8 закритих</w:t>
            </w:r>
            <w:r w:rsidRPr="008560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 xml:space="preserve"> тестов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>их</w:t>
            </w:r>
            <w:r w:rsidRPr="008560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 xml:space="preserve"> завдан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>ь</w:t>
            </w:r>
            <w:r w:rsidRPr="008560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>;</w:t>
            </w:r>
          </w:p>
          <w:p w:rsidR="00BF4DD1" w:rsidRPr="008560D4" w:rsidRDefault="00BF4DD1" w:rsidP="00D63AAC">
            <w:pPr>
              <w:autoSpaceDE w:val="0"/>
              <w:autoSpaceDN w:val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>2</w:t>
            </w:r>
            <w:r w:rsidRPr="008560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 xml:space="preserve"> відкриті тестові завдання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D1" w:rsidRPr="008560D4" w:rsidRDefault="00BF4DD1" w:rsidP="00D63AAC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</w:pPr>
            <w:r w:rsidRPr="008560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>Правильна відповідь на 1 закрите тестове завдання – 0,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>2</w:t>
            </w:r>
            <w:r w:rsidRPr="008560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>5;</w:t>
            </w:r>
          </w:p>
          <w:p w:rsidR="00BF4DD1" w:rsidRPr="008560D4" w:rsidRDefault="00BF4DD1" w:rsidP="00BF4DD1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</w:pPr>
            <w:r w:rsidRPr="008560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 xml:space="preserve">Правильна відповідь на 1 відкрите тестове завдання –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D1" w:rsidRPr="008560D4" w:rsidRDefault="00BF4DD1" w:rsidP="00D63AA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  <w:t>4</w:t>
            </w:r>
          </w:p>
        </w:tc>
      </w:tr>
      <w:tr w:rsidR="00BF4DD1" w:rsidRPr="008560D4" w:rsidTr="00D63AAC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D1" w:rsidRPr="008560D4" w:rsidRDefault="00BF4DD1" w:rsidP="00BF4DD1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Лабораторна робота №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D1" w:rsidRPr="008560D4" w:rsidRDefault="00BF4DD1" w:rsidP="00D63AA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Захист лабораторної роботи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D1" w:rsidRPr="008560D4" w:rsidRDefault="00BF4DD1" w:rsidP="00D63AA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Виконання завдання лабораторної роботи, захист лабораторної 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lastRenderedPageBreak/>
              <w:t>роботи, опитування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D1" w:rsidRPr="008560D4" w:rsidRDefault="00BF4DD1" w:rsidP="00D63AAC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lastRenderedPageBreak/>
              <w:t>Практичне виконання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–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2 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бал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и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;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захист роботи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бал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и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; відповіді на питання викладача – 1 бал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D1" w:rsidRPr="008560D4" w:rsidRDefault="00BF4DD1" w:rsidP="00D63AA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</w:t>
            </w:r>
          </w:p>
        </w:tc>
      </w:tr>
      <w:tr w:rsidR="00BF4DD1" w:rsidRPr="008560D4" w:rsidTr="00D63AAC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D1" w:rsidRPr="008560D4" w:rsidRDefault="00BF4DD1" w:rsidP="00BF4DD1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lastRenderedPageBreak/>
              <w:t>Лабораторна робота №6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D1" w:rsidRPr="008560D4" w:rsidRDefault="00BF4DD1" w:rsidP="00D63AA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Захист лабораторної роботи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D1" w:rsidRPr="008560D4" w:rsidRDefault="00BF4DD1" w:rsidP="00D63AA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Виконання завдання лабораторної роботи, захист лабораторної роботи, опитування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D1" w:rsidRPr="008560D4" w:rsidRDefault="00BF4DD1" w:rsidP="00D63AAC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Практичне виконання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–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2 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бал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и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;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захист роботи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бал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и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; відповіді на питання викладача – 1 бал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D1" w:rsidRPr="008560D4" w:rsidRDefault="00BF4DD1" w:rsidP="00D63AA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</w:t>
            </w:r>
          </w:p>
        </w:tc>
      </w:tr>
      <w:tr w:rsidR="00BF4DD1" w:rsidRPr="008560D4" w:rsidTr="00D63AAC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D1" w:rsidRPr="008560D4" w:rsidRDefault="00BF4DD1" w:rsidP="00D63AA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Самостійна робота №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D1" w:rsidRPr="008560D4" w:rsidRDefault="00BF4DD1" w:rsidP="00D63AA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Захист самостійної роботи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D1" w:rsidRPr="008560D4" w:rsidRDefault="00BF4DD1" w:rsidP="00D63AAC">
            <w:pPr>
              <w:autoSpaceDE w:val="0"/>
              <w:autoSpaceDN w:val="0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8560D4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Виконання самостійної роботи, захист самостійної роботи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D1" w:rsidRPr="008560D4" w:rsidRDefault="00BF4DD1" w:rsidP="00D63AAC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Практичне виконання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–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2 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бал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и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;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захист роботи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бал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D1" w:rsidRPr="008560D4" w:rsidRDefault="00BF4DD1" w:rsidP="00D63AA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</w:t>
            </w:r>
          </w:p>
        </w:tc>
      </w:tr>
      <w:tr w:rsidR="00BF4DD1" w:rsidRPr="008560D4" w:rsidTr="00D63AAC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D1" w:rsidRPr="008560D4" w:rsidRDefault="00BF4DD1" w:rsidP="00BF4DD1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Лабораторна робота №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D1" w:rsidRPr="008560D4" w:rsidRDefault="00BF4DD1" w:rsidP="00D63AA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Захист лабораторної роботи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D1" w:rsidRPr="008560D4" w:rsidRDefault="00BF4DD1" w:rsidP="00D63AA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Виконання завдання лабораторної роботи, захист лабораторної роботи, опитування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D1" w:rsidRPr="008560D4" w:rsidRDefault="00BF4DD1" w:rsidP="00D63AAC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Практичне виконання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–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2 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бал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и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;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захист роботи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бал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и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; відповіді на питання викладача – 1 бал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D1" w:rsidRPr="008560D4" w:rsidRDefault="00BF4DD1" w:rsidP="00D63AA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</w:t>
            </w:r>
          </w:p>
        </w:tc>
      </w:tr>
      <w:tr w:rsidR="00BF4DD1" w:rsidRPr="008560D4" w:rsidTr="00D63AAC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D1" w:rsidRPr="008560D4" w:rsidRDefault="00BF4DD1" w:rsidP="00BF4DD1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Лабораторна робота №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D1" w:rsidRPr="008560D4" w:rsidRDefault="00BF4DD1" w:rsidP="00D63AA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Захист лабораторної роботи № 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D1" w:rsidRPr="008560D4" w:rsidRDefault="00BF4DD1" w:rsidP="00D63AA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Виконання завдання лабораторної роботи, захист лабораторної роботи, опитування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D1" w:rsidRPr="008560D4" w:rsidRDefault="00BF4DD1" w:rsidP="00D63AAC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Практичне виконання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–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2 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бал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и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;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захист роботи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бал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и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; відповіді на питання викладача – 1 бал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D1" w:rsidRPr="008560D4" w:rsidRDefault="00BF4DD1" w:rsidP="00D63AA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</w:t>
            </w:r>
          </w:p>
        </w:tc>
      </w:tr>
      <w:tr w:rsidR="00BF4DD1" w:rsidRPr="008560D4" w:rsidTr="00D63AAC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D1" w:rsidRPr="008560D4" w:rsidRDefault="00BF4DD1" w:rsidP="00D63AA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Лабораторна робота №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D1" w:rsidRPr="008560D4" w:rsidRDefault="00BF4DD1" w:rsidP="00D63AA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Захист лабораторної роботи № 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D1" w:rsidRPr="008560D4" w:rsidRDefault="00BF4DD1" w:rsidP="00D63AA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Виконання завдання лабораторної роботи, захист лабораторної роботи, опитування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D1" w:rsidRPr="008560D4" w:rsidRDefault="00BF4DD1" w:rsidP="00D63AAC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Практичне виконання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–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2 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бал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и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;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захист роботи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бал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и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; відповіді на питання викладача – 1 бал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D1" w:rsidRPr="008560D4" w:rsidRDefault="00BF4DD1" w:rsidP="00D63AA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</w:t>
            </w:r>
          </w:p>
        </w:tc>
      </w:tr>
      <w:tr w:rsidR="00BF4DD1" w:rsidRPr="008560D4" w:rsidTr="00D63AAC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D1" w:rsidRPr="008560D4" w:rsidRDefault="00BF4DD1" w:rsidP="00D63AA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Самостійна робота №4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D1" w:rsidRPr="008560D4" w:rsidRDefault="00BF4DD1" w:rsidP="00D63AA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Захист самостійної роботи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D1" w:rsidRPr="008560D4" w:rsidRDefault="00BF4DD1" w:rsidP="00D63AAC">
            <w:pPr>
              <w:autoSpaceDE w:val="0"/>
              <w:autoSpaceDN w:val="0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8560D4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Виконання самостійної роботи, захист самостійної роботи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D1" w:rsidRPr="008560D4" w:rsidRDefault="00BF4DD1" w:rsidP="00D63AAC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Практичне виконання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–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2 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бал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и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;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захист роботи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бал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D1" w:rsidRPr="008560D4" w:rsidRDefault="00BF4DD1" w:rsidP="00D63AA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</w:t>
            </w:r>
          </w:p>
        </w:tc>
      </w:tr>
      <w:tr w:rsidR="00BF4DD1" w:rsidRPr="008560D4" w:rsidTr="003042B7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D1" w:rsidRPr="008560D4" w:rsidRDefault="00BF4DD1" w:rsidP="00BF4DD1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Лабораторна робота №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D1" w:rsidRPr="008560D4" w:rsidRDefault="00BF4DD1" w:rsidP="00D63AA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Захист лабораторної роботи № 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D1" w:rsidRPr="008560D4" w:rsidRDefault="00BF4DD1" w:rsidP="00D63AA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Виконання завдання лабораторної роботи, захист лабораторної роботи, опитування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D1" w:rsidRPr="008560D4" w:rsidRDefault="00BF4DD1" w:rsidP="00D63AAC">
            <w:pPr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Практичне виконання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–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2 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бал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и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;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захист роботи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бал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и</w:t>
            </w:r>
            <w:r w:rsidRPr="008560D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; відповіді на питання викладача – 1 бал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DD1" w:rsidRPr="008560D4" w:rsidRDefault="00BF4DD1" w:rsidP="00D63AAC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</w:t>
            </w:r>
          </w:p>
        </w:tc>
      </w:tr>
      <w:tr w:rsidR="00BF4DD1" w:rsidRPr="008560D4" w:rsidTr="00D63AAC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D1" w:rsidRPr="008560D4" w:rsidRDefault="00BF4DD1" w:rsidP="00D63AA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8560D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Поточна контрольна робота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D1" w:rsidRPr="008560D4" w:rsidRDefault="00BF4DD1" w:rsidP="00D63AAC">
            <w:pPr>
              <w:autoSpaceDE w:val="0"/>
              <w:autoSpaceDN w:val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Тест 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D1" w:rsidRPr="008560D4" w:rsidRDefault="00BF4DD1" w:rsidP="00D63AAC">
            <w:pPr>
              <w:autoSpaceDE w:val="0"/>
              <w:autoSpaceDN w:val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</w:pPr>
            <w:r w:rsidRPr="008560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 xml:space="preserve">Відповіді на тестові завдання: </w:t>
            </w:r>
          </w:p>
          <w:p w:rsidR="00BF4DD1" w:rsidRPr="008560D4" w:rsidRDefault="00BF4DD1" w:rsidP="00D63AAC">
            <w:pPr>
              <w:autoSpaceDE w:val="0"/>
              <w:autoSpaceDN w:val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>8 закритих</w:t>
            </w:r>
            <w:r w:rsidRPr="008560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 xml:space="preserve"> тестов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>их</w:t>
            </w:r>
            <w:r w:rsidRPr="008560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 xml:space="preserve"> завдан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>ь</w:t>
            </w:r>
            <w:r w:rsidRPr="008560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>;</w:t>
            </w:r>
          </w:p>
          <w:p w:rsidR="00BF4DD1" w:rsidRPr="008560D4" w:rsidRDefault="00BF4DD1" w:rsidP="00D63AAC">
            <w:pPr>
              <w:autoSpaceDE w:val="0"/>
              <w:autoSpaceDN w:val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>2</w:t>
            </w:r>
            <w:r w:rsidRPr="008560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 xml:space="preserve"> відкриті тестові завдання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D1" w:rsidRPr="008560D4" w:rsidRDefault="00BF4DD1" w:rsidP="00D63AAC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</w:pPr>
            <w:r w:rsidRPr="008560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>Правильна відповідь на 1 закрите тестове завдання – 0,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>2</w:t>
            </w:r>
            <w:r w:rsidRPr="008560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>5;</w:t>
            </w:r>
          </w:p>
          <w:p w:rsidR="00BF4DD1" w:rsidRPr="008560D4" w:rsidRDefault="00BF4DD1" w:rsidP="00D63AAC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</w:pPr>
            <w:r w:rsidRPr="008560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 xml:space="preserve">Правильна відповідь на 1 відкрите тестове завдання –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D1" w:rsidRPr="008560D4" w:rsidRDefault="00BF4DD1" w:rsidP="00D63AA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  <w:t>4</w:t>
            </w:r>
          </w:p>
        </w:tc>
      </w:tr>
      <w:tr w:rsidR="00BF4DD1" w:rsidRPr="008560D4" w:rsidTr="00D63AAC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D1" w:rsidRPr="008560D4" w:rsidRDefault="00BF4DD1" w:rsidP="00D63AAC">
            <w:pPr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8560D4">
              <w:rPr>
                <w:rFonts w:ascii="Times New Roman" w:hAnsi="Times New Roman" w:cs="Times New Roman"/>
                <w:b/>
                <w:sz w:val="22"/>
                <w:szCs w:val="22"/>
              </w:rPr>
              <w:lastRenderedPageBreak/>
              <w:t xml:space="preserve">Усього за поточний контроль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D1" w:rsidRPr="008560D4" w:rsidRDefault="00BF4DD1" w:rsidP="00D63AA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16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D1" w:rsidRPr="008560D4" w:rsidRDefault="00BF4DD1" w:rsidP="00D63AA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D1" w:rsidRPr="008560D4" w:rsidRDefault="00BF4DD1" w:rsidP="00D63AA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D1" w:rsidRPr="008560D4" w:rsidRDefault="00BF4DD1" w:rsidP="00D63AA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8560D4">
              <w:rPr>
                <w:rFonts w:ascii="Times New Roman" w:hAnsi="Times New Roman" w:cs="Times New Roman"/>
                <w:b/>
                <w:sz w:val="22"/>
                <w:szCs w:val="22"/>
              </w:rPr>
              <w:t>60</w:t>
            </w:r>
          </w:p>
        </w:tc>
      </w:tr>
      <w:tr w:rsidR="00BF4DD1" w:rsidRPr="008560D4" w:rsidTr="00D63AAC">
        <w:tc>
          <w:tcPr>
            <w:tcW w:w="98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D1" w:rsidRPr="008560D4" w:rsidRDefault="00BF4DD1" w:rsidP="00D63AA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560D4">
              <w:rPr>
                <w:rFonts w:ascii="Times New Roman" w:hAnsi="Times New Roman" w:cs="Times New Roman"/>
                <w:b/>
                <w:sz w:val="22"/>
                <w:szCs w:val="22"/>
              </w:rPr>
              <w:t>Підсумковий контроль</w:t>
            </w:r>
          </w:p>
        </w:tc>
      </w:tr>
      <w:tr w:rsidR="00BF4DD1" w:rsidRPr="008560D4" w:rsidTr="00D63AAC">
        <w:trPr>
          <w:trHeight w:val="799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F4DD1" w:rsidRPr="008560D4" w:rsidRDefault="00BF4DD1" w:rsidP="00D63AAC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8560D4">
              <w:rPr>
                <w:rFonts w:ascii="Times New Roman" w:hAnsi="Times New Roman" w:cs="Times New Roman"/>
                <w:b/>
                <w:sz w:val="22"/>
                <w:szCs w:val="22"/>
              </w:rPr>
              <w:t>Залік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D1" w:rsidRPr="008560D4" w:rsidRDefault="00BF4DD1" w:rsidP="00D63AAC">
            <w:pPr>
              <w:autoSpaceDE w:val="0"/>
              <w:autoSpaceDN w:val="0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8560D4">
              <w:rPr>
                <w:rFonts w:ascii="Times New Roman" w:hAnsi="Times New Roman" w:cs="Times New Roman"/>
                <w:sz w:val="22"/>
                <w:szCs w:val="22"/>
              </w:rPr>
              <w:t>Теоретичне завдання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D1" w:rsidRPr="008560D4" w:rsidRDefault="00BF4DD1" w:rsidP="00D63AAC">
            <w:pPr>
              <w:autoSpaceDE w:val="0"/>
              <w:autoSpaceDN w:val="0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8560D4">
              <w:rPr>
                <w:rFonts w:ascii="Times New Roman" w:hAnsi="Times New Roman" w:cs="Times New Roman"/>
                <w:sz w:val="22"/>
                <w:szCs w:val="22"/>
              </w:rPr>
              <w:t>Питання для підготовки: 20 закритих тестових завдань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D1" w:rsidRPr="008560D4" w:rsidRDefault="00BF4DD1" w:rsidP="00D63AAC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8560D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uk-UA"/>
              </w:rPr>
              <w:t>Правильна відповідь на 1 закрите тестове завдання – 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D1" w:rsidRPr="008560D4" w:rsidRDefault="00BF4DD1" w:rsidP="00D63AA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8560D4"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  <w:t>20</w:t>
            </w:r>
          </w:p>
        </w:tc>
      </w:tr>
      <w:tr w:rsidR="00BF4DD1" w:rsidRPr="008560D4" w:rsidTr="00D63AAC">
        <w:trPr>
          <w:trHeight w:val="565"/>
        </w:trPr>
        <w:tc>
          <w:tcPr>
            <w:tcW w:w="13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4DD1" w:rsidRPr="008560D4" w:rsidRDefault="00BF4DD1" w:rsidP="00D63AAC">
            <w:pPr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D1" w:rsidRPr="008560D4" w:rsidRDefault="00BF4DD1" w:rsidP="00D63AAC">
            <w:pPr>
              <w:autoSpaceDE w:val="0"/>
              <w:autoSpaceDN w:val="0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8560D4">
              <w:rPr>
                <w:rFonts w:ascii="Times New Roman" w:hAnsi="Times New Roman" w:cs="Times New Roman"/>
                <w:sz w:val="22"/>
                <w:szCs w:val="22"/>
              </w:rPr>
              <w:t xml:space="preserve">Практичне завдання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D1" w:rsidRPr="008560D4" w:rsidRDefault="00BF4DD1" w:rsidP="00D63AAC">
            <w:pPr>
              <w:autoSpaceDE w:val="0"/>
              <w:autoSpaceDN w:val="0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Виконати практичне завдання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D1" w:rsidRPr="008560D4" w:rsidRDefault="00BF4DD1" w:rsidP="00D63AAC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8560D4">
              <w:rPr>
                <w:rFonts w:ascii="Times New Roman" w:hAnsi="Times New Roman" w:cs="Times New Roman"/>
                <w:sz w:val="22"/>
                <w:szCs w:val="22"/>
              </w:rPr>
              <w:t>Виконання оцінюється максимально у 20 балів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D1" w:rsidRPr="008560D4" w:rsidRDefault="00BF4DD1" w:rsidP="00D63AA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8560D4"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  <w:t>20</w:t>
            </w:r>
          </w:p>
        </w:tc>
      </w:tr>
      <w:tr w:rsidR="00BF4DD1" w:rsidRPr="008560D4" w:rsidTr="00D63AAC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D1" w:rsidRPr="008560D4" w:rsidRDefault="00BF4DD1" w:rsidP="00D63AA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560D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Усього за </w:t>
            </w:r>
          </w:p>
          <w:p w:rsidR="00BF4DD1" w:rsidRPr="008560D4" w:rsidRDefault="00BF4DD1" w:rsidP="00D63AA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8560D4">
              <w:rPr>
                <w:rFonts w:ascii="Times New Roman" w:hAnsi="Times New Roman" w:cs="Times New Roman"/>
                <w:b/>
                <w:sz w:val="22"/>
                <w:szCs w:val="22"/>
              </w:rPr>
              <w:t>підсумковий контроль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D1" w:rsidRPr="008560D4" w:rsidRDefault="00BF4DD1" w:rsidP="00D63AA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D1" w:rsidRPr="008560D4" w:rsidRDefault="00BF4DD1" w:rsidP="00D63AA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D1" w:rsidRPr="008560D4" w:rsidRDefault="00BF4DD1" w:rsidP="00D63AA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D1" w:rsidRPr="008560D4" w:rsidRDefault="00BF4DD1" w:rsidP="00D63AA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560D4">
              <w:rPr>
                <w:rFonts w:ascii="Times New Roman" w:hAnsi="Times New Roman" w:cs="Times New Roman"/>
                <w:b/>
                <w:sz w:val="22"/>
                <w:szCs w:val="22"/>
              </w:rPr>
              <w:t>40</w:t>
            </w:r>
          </w:p>
        </w:tc>
      </w:tr>
    </w:tbl>
    <w:p w:rsidR="00A5248A" w:rsidRDefault="00A5248A">
      <w:pPr>
        <w:pStyle w:val="LO-normal"/>
        <w:widowControl w:val="0"/>
        <w:jc w:val="center"/>
        <w:rPr>
          <w:rFonts w:eastAsia="Times New Roman" w:cs="Times New Roman"/>
          <w:color w:val="000000"/>
          <w:sz w:val="24"/>
          <w:szCs w:val="24"/>
        </w:rPr>
      </w:pPr>
    </w:p>
    <w:p w:rsidR="00A5248A" w:rsidRDefault="00B84147">
      <w:pPr>
        <w:pStyle w:val="LO-normal"/>
        <w:widowControl w:val="0"/>
        <w:jc w:val="center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r>
        <w:rPr>
          <w:rFonts w:eastAsia="Times New Roman" w:cs="Times New Roman"/>
          <w:b/>
          <w:bCs/>
          <w:color w:val="000000"/>
          <w:sz w:val="24"/>
          <w:szCs w:val="24"/>
        </w:rPr>
        <w:t>Шкала оцінювання ЗНУ: національна та ECTS</w:t>
      </w:r>
    </w:p>
    <w:p w:rsidR="00A5248A" w:rsidRDefault="00A5248A">
      <w:pPr>
        <w:pStyle w:val="LO-normal"/>
        <w:widowControl w:val="0"/>
        <w:jc w:val="center"/>
        <w:rPr>
          <w:rFonts w:eastAsia="Times New Roman" w:cs="Times New Roman"/>
          <w:color w:val="000000"/>
          <w:sz w:val="24"/>
          <w:szCs w:val="24"/>
        </w:rPr>
      </w:pPr>
    </w:p>
    <w:tbl>
      <w:tblPr>
        <w:tblStyle w:val="TableNormal"/>
        <w:tblW w:w="973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firstRow="0" w:lastRow="0" w:firstColumn="0" w:lastColumn="0" w:noHBand="0" w:noVBand="0"/>
      </w:tblPr>
      <w:tblGrid>
        <w:gridCol w:w="1606"/>
        <w:gridCol w:w="4311"/>
        <w:gridCol w:w="2125"/>
        <w:gridCol w:w="1688"/>
      </w:tblGrid>
      <w:tr w:rsidR="00A5248A">
        <w:trPr>
          <w:cantSplit/>
          <w:trHeight w:val="205"/>
          <w:jc w:val="center"/>
        </w:trPr>
        <w:tc>
          <w:tcPr>
            <w:tcW w:w="16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248A" w:rsidRDefault="00B84147">
            <w:pPr>
              <w:pStyle w:val="LO-normal"/>
              <w:keepNext/>
              <w:keepLines/>
              <w:widowControl w:val="0"/>
              <w:spacing w:line="218" w:lineRule="auto"/>
              <w:jc w:val="center"/>
              <w:rPr>
                <w:rFonts w:ascii="Calibri" w:eastAsia="Calibri" w:hAnsi="Calibri" w:cs="Calibri"/>
                <w:b/>
                <w:bCs/>
                <w:color w:val="5B9BD5"/>
                <w:sz w:val="26"/>
                <w:szCs w:val="26"/>
              </w:rPr>
            </w:pPr>
            <w:r>
              <w:rPr>
                <w:rFonts w:eastAsia="Times New Roman" w:cs="Times New Roman"/>
                <w:b/>
                <w:bCs/>
                <w:smallCaps/>
                <w:color w:val="000000"/>
                <w:sz w:val="24"/>
                <w:szCs w:val="24"/>
              </w:rPr>
              <w:t>З</w:t>
            </w: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а шкалою</w:t>
            </w:r>
          </w:p>
          <w:p w:rsidR="00A5248A" w:rsidRDefault="00B84147">
            <w:pPr>
              <w:pStyle w:val="LO-normal"/>
              <w:keepNext/>
              <w:keepLines/>
              <w:widowControl w:val="0"/>
              <w:spacing w:line="218" w:lineRule="auto"/>
              <w:jc w:val="center"/>
              <w:rPr>
                <w:rFonts w:ascii="Calibri" w:eastAsia="Calibri" w:hAnsi="Calibri" w:cs="Calibri"/>
                <w:i/>
                <w:iCs/>
                <w:color w:val="1F4D78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ECTS</w:t>
            </w:r>
          </w:p>
        </w:tc>
        <w:tc>
          <w:tcPr>
            <w:tcW w:w="43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248A" w:rsidRDefault="00B84147">
            <w:pPr>
              <w:pStyle w:val="LO-normal"/>
              <w:keepNext/>
              <w:keepLines/>
              <w:widowControl w:val="0"/>
              <w:spacing w:line="218" w:lineRule="auto"/>
              <w:ind w:right="-108"/>
              <w:jc w:val="center"/>
              <w:rPr>
                <w:rFonts w:ascii="Calibri" w:eastAsia="Calibri" w:hAnsi="Calibri" w:cs="Calibri"/>
                <w:color w:val="1F4D78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За шкалою університету</w:t>
            </w:r>
          </w:p>
        </w:tc>
        <w:tc>
          <w:tcPr>
            <w:tcW w:w="38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248A" w:rsidRDefault="00B84147">
            <w:pPr>
              <w:pStyle w:val="LO-normal"/>
              <w:keepNext/>
              <w:keepLines/>
              <w:widowControl w:val="0"/>
              <w:tabs>
                <w:tab w:val="left" w:pos="0"/>
              </w:tabs>
              <w:spacing w:line="218" w:lineRule="auto"/>
              <w:jc w:val="center"/>
              <w:rPr>
                <w:rFonts w:ascii="Calibri" w:eastAsia="Calibri" w:hAnsi="Calibri" w:cs="Calibri"/>
                <w:b/>
                <w:bCs/>
                <w:color w:val="5B9BD5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За національною шкалою</w:t>
            </w:r>
          </w:p>
        </w:tc>
      </w:tr>
      <w:tr w:rsidR="00A5248A">
        <w:trPr>
          <w:cantSplit/>
          <w:trHeight w:val="58"/>
          <w:jc w:val="center"/>
        </w:trPr>
        <w:tc>
          <w:tcPr>
            <w:tcW w:w="16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248A" w:rsidRDefault="00A5248A">
            <w:pPr>
              <w:pStyle w:val="LO-normal"/>
              <w:widowControl w:val="0"/>
              <w:spacing w:line="276" w:lineRule="auto"/>
              <w:rPr>
                <w:rFonts w:ascii="Calibri" w:eastAsia="Calibri" w:hAnsi="Calibri" w:cs="Calibri"/>
                <w:b/>
                <w:bCs/>
                <w:color w:val="5B9BD5"/>
                <w:sz w:val="24"/>
                <w:szCs w:val="24"/>
              </w:rPr>
            </w:pPr>
          </w:p>
        </w:tc>
        <w:tc>
          <w:tcPr>
            <w:tcW w:w="43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248A" w:rsidRDefault="00A5248A">
            <w:pPr>
              <w:pStyle w:val="LO-normal"/>
              <w:widowControl w:val="0"/>
              <w:spacing w:line="276" w:lineRule="auto"/>
              <w:rPr>
                <w:rFonts w:ascii="Calibri" w:eastAsia="Calibri" w:hAnsi="Calibri" w:cs="Calibri"/>
                <w:b/>
                <w:bCs/>
                <w:color w:val="5B9BD5"/>
                <w:sz w:val="24"/>
                <w:szCs w:val="24"/>
              </w:rPr>
            </w:pP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248A" w:rsidRDefault="00B84147">
            <w:pPr>
              <w:pStyle w:val="LO-normal"/>
              <w:keepNext/>
              <w:keepLines/>
              <w:widowControl w:val="0"/>
              <w:spacing w:line="218" w:lineRule="auto"/>
              <w:jc w:val="center"/>
              <w:rPr>
                <w:rFonts w:ascii="Calibri" w:eastAsia="Calibri" w:hAnsi="Calibri" w:cs="Calibri"/>
                <w:b/>
                <w:bCs/>
                <w:color w:val="5B9BD5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Екзамен</w:t>
            </w: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248A" w:rsidRDefault="00B84147">
            <w:pPr>
              <w:pStyle w:val="LO-normal"/>
              <w:keepNext/>
              <w:keepLines/>
              <w:widowControl w:val="0"/>
              <w:spacing w:line="218" w:lineRule="auto"/>
              <w:jc w:val="center"/>
              <w:rPr>
                <w:rFonts w:ascii="Calibri" w:eastAsia="Calibri" w:hAnsi="Calibri" w:cs="Calibri"/>
                <w:b/>
                <w:bCs/>
                <w:color w:val="5B9BD5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Залік</w:t>
            </w:r>
          </w:p>
        </w:tc>
      </w:tr>
      <w:tr w:rsidR="00A5248A">
        <w:trPr>
          <w:cantSplit/>
          <w:jc w:val="center"/>
        </w:trPr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48A" w:rsidRDefault="00B84147">
            <w:pPr>
              <w:pStyle w:val="LO-normal"/>
              <w:widowControl w:val="0"/>
              <w:spacing w:line="218" w:lineRule="auto"/>
              <w:ind w:right="-68"/>
              <w:jc w:val="center"/>
              <w:rPr>
                <w:rFonts w:ascii="Liberation Serif" w:eastAsia="Liberation Serif" w:hAnsi="Liberation Serif" w:cs="Liberation Serif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4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48A" w:rsidRDefault="00B84147">
            <w:pPr>
              <w:pStyle w:val="LO-normal"/>
              <w:widowControl w:val="0"/>
              <w:spacing w:line="218" w:lineRule="auto"/>
              <w:ind w:right="223"/>
              <w:jc w:val="center"/>
              <w:rPr>
                <w:rFonts w:ascii="Liberation Serif" w:eastAsia="Liberation Serif" w:hAnsi="Liberation Serif" w:cs="Liberation Serif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90 – 100 (відмінно)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48A" w:rsidRDefault="00B84147">
            <w:pPr>
              <w:pStyle w:val="LO-normal"/>
              <w:keepNext/>
              <w:keepLines/>
              <w:widowControl w:val="0"/>
              <w:spacing w:line="218" w:lineRule="auto"/>
              <w:jc w:val="center"/>
              <w:rPr>
                <w:rFonts w:ascii="Calibri" w:eastAsia="Calibri" w:hAnsi="Calibri" w:cs="Calibri"/>
                <w:b/>
                <w:bCs/>
                <w:i/>
                <w:iCs/>
                <w:color w:val="5B9BD5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5 (відмінно)</w:t>
            </w:r>
          </w:p>
        </w:tc>
        <w:tc>
          <w:tcPr>
            <w:tcW w:w="16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48A" w:rsidRDefault="00B84147">
            <w:pPr>
              <w:pStyle w:val="LO-normal"/>
              <w:keepNext/>
              <w:keepLines/>
              <w:widowControl w:val="0"/>
              <w:spacing w:line="218" w:lineRule="auto"/>
              <w:jc w:val="center"/>
              <w:rPr>
                <w:rFonts w:ascii="Calibri" w:eastAsia="Calibri" w:hAnsi="Calibri" w:cs="Calibri"/>
                <w:b/>
                <w:bCs/>
                <w:i/>
                <w:iCs/>
                <w:color w:val="5B9BD5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Зараховано</w:t>
            </w:r>
          </w:p>
        </w:tc>
      </w:tr>
      <w:tr w:rsidR="00A5248A">
        <w:trPr>
          <w:cantSplit/>
          <w:jc w:val="center"/>
        </w:trPr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48A" w:rsidRDefault="00B84147">
            <w:pPr>
              <w:pStyle w:val="LO-normal"/>
              <w:widowControl w:val="0"/>
              <w:spacing w:line="218" w:lineRule="auto"/>
              <w:ind w:right="-68"/>
              <w:jc w:val="center"/>
              <w:rPr>
                <w:rFonts w:ascii="Liberation Serif" w:eastAsia="Liberation Serif" w:hAnsi="Liberation Serif" w:cs="Liberation Serif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B</w:t>
            </w:r>
          </w:p>
        </w:tc>
        <w:tc>
          <w:tcPr>
            <w:tcW w:w="4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48A" w:rsidRDefault="00B84147">
            <w:pPr>
              <w:pStyle w:val="LO-normal"/>
              <w:widowControl w:val="0"/>
              <w:spacing w:line="218" w:lineRule="auto"/>
              <w:ind w:right="223"/>
              <w:jc w:val="center"/>
              <w:rPr>
                <w:rFonts w:ascii="Liberation Serif" w:eastAsia="Liberation Serif" w:hAnsi="Liberation Serif" w:cs="Liberation Serif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85 – 89 (дуже добре)</w:t>
            </w:r>
          </w:p>
        </w:tc>
        <w:tc>
          <w:tcPr>
            <w:tcW w:w="21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48A" w:rsidRDefault="00B84147">
            <w:pPr>
              <w:pStyle w:val="LO-normal"/>
              <w:widowControl w:val="0"/>
              <w:spacing w:line="218" w:lineRule="auto"/>
              <w:ind w:right="-54"/>
              <w:jc w:val="center"/>
              <w:rPr>
                <w:rFonts w:ascii="Liberation Serif" w:eastAsia="Liberation Serif" w:hAnsi="Liberation Serif" w:cs="Liberation Serif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4 (добре)</w:t>
            </w:r>
          </w:p>
        </w:tc>
        <w:tc>
          <w:tcPr>
            <w:tcW w:w="16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48A" w:rsidRDefault="00A5248A">
            <w:pPr>
              <w:pStyle w:val="LO-normal"/>
              <w:widowControl w:val="0"/>
              <w:spacing w:line="276" w:lineRule="auto"/>
              <w:rPr>
                <w:rFonts w:ascii="Liberation Serif" w:eastAsia="Liberation Serif" w:hAnsi="Liberation Serif" w:cs="Liberation Serif"/>
                <w:color w:val="000000"/>
                <w:sz w:val="24"/>
                <w:szCs w:val="24"/>
              </w:rPr>
            </w:pPr>
          </w:p>
        </w:tc>
      </w:tr>
      <w:tr w:rsidR="00A5248A">
        <w:trPr>
          <w:cantSplit/>
          <w:jc w:val="center"/>
        </w:trPr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48A" w:rsidRDefault="00B84147">
            <w:pPr>
              <w:pStyle w:val="LO-normal"/>
              <w:widowControl w:val="0"/>
              <w:spacing w:line="218" w:lineRule="auto"/>
              <w:ind w:right="-68"/>
              <w:jc w:val="center"/>
              <w:rPr>
                <w:rFonts w:ascii="Liberation Serif" w:eastAsia="Liberation Serif" w:hAnsi="Liberation Serif" w:cs="Liberation Serif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4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48A" w:rsidRDefault="00B84147">
            <w:pPr>
              <w:pStyle w:val="LO-normal"/>
              <w:widowControl w:val="0"/>
              <w:spacing w:line="218" w:lineRule="auto"/>
              <w:ind w:right="223"/>
              <w:jc w:val="center"/>
              <w:rPr>
                <w:rFonts w:ascii="Liberation Serif" w:eastAsia="Liberation Serif" w:hAnsi="Liberation Serif" w:cs="Liberation Serif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75 – 84 (добре)</w:t>
            </w:r>
          </w:p>
        </w:tc>
        <w:tc>
          <w:tcPr>
            <w:tcW w:w="21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48A" w:rsidRDefault="00A5248A">
            <w:pPr>
              <w:pStyle w:val="LO-normal"/>
              <w:widowControl w:val="0"/>
              <w:spacing w:line="276" w:lineRule="auto"/>
              <w:rPr>
                <w:rFonts w:ascii="Liberation Serif" w:eastAsia="Liberation Serif" w:hAnsi="Liberation Serif" w:cs="Liberation Serif"/>
                <w:color w:val="000000"/>
                <w:sz w:val="24"/>
                <w:szCs w:val="24"/>
              </w:rPr>
            </w:pPr>
          </w:p>
        </w:tc>
        <w:tc>
          <w:tcPr>
            <w:tcW w:w="16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48A" w:rsidRDefault="00A5248A">
            <w:pPr>
              <w:pStyle w:val="LO-normal"/>
              <w:widowControl w:val="0"/>
              <w:spacing w:line="276" w:lineRule="auto"/>
              <w:rPr>
                <w:rFonts w:ascii="Liberation Serif" w:eastAsia="Liberation Serif" w:hAnsi="Liberation Serif" w:cs="Liberation Serif"/>
                <w:color w:val="000000"/>
                <w:sz w:val="24"/>
                <w:szCs w:val="24"/>
              </w:rPr>
            </w:pPr>
          </w:p>
        </w:tc>
      </w:tr>
      <w:tr w:rsidR="00A5248A">
        <w:trPr>
          <w:cantSplit/>
          <w:jc w:val="center"/>
        </w:trPr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48A" w:rsidRDefault="00B84147">
            <w:pPr>
              <w:pStyle w:val="LO-normal"/>
              <w:widowControl w:val="0"/>
              <w:spacing w:line="218" w:lineRule="auto"/>
              <w:ind w:right="-68"/>
              <w:jc w:val="center"/>
              <w:rPr>
                <w:rFonts w:ascii="Liberation Serif" w:eastAsia="Liberation Serif" w:hAnsi="Liberation Serif" w:cs="Liberation Serif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D</w:t>
            </w:r>
          </w:p>
        </w:tc>
        <w:tc>
          <w:tcPr>
            <w:tcW w:w="4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48A" w:rsidRDefault="00B84147">
            <w:pPr>
              <w:pStyle w:val="LO-normal"/>
              <w:widowControl w:val="0"/>
              <w:spacing w:line="218" w:lineRule="auto"/>
              <w:ind w:right="223"/>
              <w:jc w:val="center"/>
              <w:rPr>
                <w:rFonts w:ascii="Liberation Serif" w:eastAsia="Liberation Serif" w:hAnsi="Liberation Serif" w:cs="Liberation Serif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70 – 74 (задовільно)</w:t>
            </w:r>
          </w:p>
        </w:tc>
        <w:tc>
          <w:tcPr>
            <w:tcW w:w="21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48A" w:rsidRDefault="00B84147">
            <w:pPr>
              <w:pStyle w:val="LO-normal"/>
              <w:widowControl w:val="0"/>
              <w:spacing w:line="218" w:lineRule="auto"/>
              <w:ind w:right="-54"/>
              <w:jc w:val="center"/>
              <w:rPr>
                <w:rFonts w:ascii="Liberation Serif" w:eastAsia="Liberation Serif" w:hAnsi="Liberation Serif" w:cs="Liberation Serif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3 (задовільно)</w:t>
            </w:r>
          </w:p>
        </w:tc>
        <w:tc>
          <w:tcPr>
            <w:tcW w:w="16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48A" w:rsidRDefault="00A5248A">
            <w:pPr>
              <w:pStyle w:val="LO-normal"/>
              <w:widowControl w:val="0"/>
              <w:spacing w:line="276" w:lineRule="auto"/>
              <w:rPr>
                <w:rFonts w:ascii="Liberation Serif" w:eastAsia="Liberation Serif" w:hAnsi="Liberation Serif" w:cs="Liberation Serif"/>
                <w:color w:val="000000"/>
                <w:sz w:val="24"/>
                <w:szCs w:val="24"/>
              </w:rPr>
            </w:pPr>
          </w:p>
        </w:tc>
      </w:tr>
      <w:tr w:rsidR="00A5248A">
        <w:trPr>
          <w:cantSplit/>
          <w:jc w:val="center"/>
        </w:trPr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48A" w:rsidRDefault="00B84147">
            <w:pPr>
              <w:pStyle w:val="LO-normal"/>
              <w:widowControl w:val="0"/>
              <w:spacing w:line="218" w:lineRule="auto"/>
              <w:ind w:right="-68"/>
              <w:jc w:val="center"/>
              <w:rPr>
                <w:rFonts w:ascii="Liberation Serif" w:eastAsia="Liberation Serif" w:hAnsi="Liberation Serif" w:cs="Liberation Serif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E</w:t>
            </w:r>
          </w:p>
        </w:tc>
        <w:tc>
          <w:tcPr>
            <w:tcW w:w="4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48A" w:rsidRDefault="00B84147">
            <w:pPr>
              <w:pStyle w:val="LO-normal"/>
              <w:widowControl w:val="0"/>
              <w:spacing w:line="218" w:lineRule="auto"/>
              <w:ind w:right="223"/>
              <w:jc w:val="center"/>
              <w:rPr>
                <w:rFonts w:ascii="Liberation Serif" w:eastAsia="Liberation Serif" w:hAnsi="Liberation Serif" w:cs="Liberation Serif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60 – 69 (достатньо)</w:t>
            </w:r>
          </w:p>
        </w:tc>
        <w:tc>
          <w:tcPr>
            <w:tcW w:w="21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48A" w:rsidRDefault="00A5248A">
            <w:pPr>
              <w:pStyle w:val="LO-normal"/>
              <w:widowControl w:val="0"/>
              <w:spacing w:line="276" w:lineRule="auto"/>
              <w:rPr>
                <w:rFonts w:ascii="Liberation Serif" w:eastAsia="Liberation Serif" w:hAnsi="Liberation Serif" w:cs="Liberation Serif"/>
                <w:color w:val="000000"/>
                <w:sz w:val="24"/>
                <w:szCs w:val="24"/>
              </w:rPr>
            </w:pPr>
          </w:p>
        </w:tc>
        <w:tc>
          <w:tcPr>
            <w:tcW w:w="16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48A" w:rsidRDefault="00A5248A">
            <w:pPr>
              <w:pStyle w:val="LO-normal"/>
              <w:widowControl w:val="0"/>
              <w:spacing w:line="276" w:lineRule="auto"/>
              <w:rPr>
                <w:rFonts w:ascii="Liberation Serif" w:eastAsia="Liberation Serif" w:hAnsi="Liberation Serif" w:cs="Liberation Serif"/>
                <w:color w:val="000000"/>
                <w:sz w:val="24"/>
                <w:szCs w:val="24"/>
              </w:rPr>
            </w:pPr>
          </w:p>
        </w:tc>
      </w:tr>
      <w:tr w:rsidR="00A5248A">
        <w:trPr>
          <w:cantSplit/>
          <w:jc w:val="center"/>
        </w:trPr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48A" w:rsidRDefault="00B84147">
            <w:pPr>
              <w:pStyle w:val="LO-normal"/>
              <w:widowControl w:val="0"/>
              <w:spacing w:line="218" w:lineRule="auto"/>
              <w:ind w:right="-68"/>
              <w:jc w:val="center"/>
              <w:rPr>
                <w:rFonts w:ascii="Liberation Serif" w:eastAsia="Liberation Serif" w:hAnsi="Liberation Serif" w:cs="Liberation Serif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FX</w:t>
            </w:r>
          </w:p>
        </w:tc>
        <w:tc>
          <w:tcPr>
            <w:tcW w:w="4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48A" w:rsidRDefault="00B84147">
            <w:pPr>
              <w:pStyle w:val="LO-normal"/>
              <w:widowControl w:val="0"/>
              <w:spacing w:line="218" w:lineRule="auto"/>
              <w:ind w:right="223"/>
              <w:jc w:val="center"/>
              <w:rPr>
                <w:rFonts w:ascii="Liberation Serif" w:eastAsia="Liberation Serif" w:hAnsi="Liberation Serif" w:cs="Liberation Serif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35 – 59 (незадовільно – з можливістю повторного складання)</w:t>
            </w:r>
          </w:p>
        </w:tc>
        <w:tc>
          <w:tcPr>
            <w:tcW w:w="21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48A" w:rsidRDefault="00B84147">
            <w:pPr>
              <w:pStyle w:val="LO-normal"/>
              <w:widowControl w:val="0"/>
              <w:spacing w:line="218" w:lineRule="auto"/>
              <w:ind w:right="-54"/>
              <w:jc w:val="center"/>
              <w:rPr>
                <w:rFonts w:ascii="Liberation Serif" w:eastAsia="Liberation Serif" w:hAnsi="Liberation Serif" w:cs="Liberation Serif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2 (незадовільно)</w:t>
            </w:r>
          </w:p>
        </w:tc>
        <w:tc>
          <w:tcPr>
            <w:tcW w:w="16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48A" w:rsidRDefault="00B84147">
            <w:pPr>
              <w:pStyle w:val="LO-normal"/>
              <w:widowControl w:val="0"/>
              <w:spacing w:line="218" w:lineRule="auto"/>
              <w:ind w:right="-54"/>
              <w:rPr>
                <w:rFonts w:ascii="Liberation Serif" w:eastAsia="Liberation Serif" w:hAnsi="Liberation Serif" w:cs="Liberation Serif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Не зараховано</w:t>
            </w:r>
          </w:p>
        </w:tc>
      </w:tr>
      <w:tr w:rsidR="00A5248A">
        <w:trPr>
          <w:cantSplit/>
          <w:jc w:val="center"/>
        </w:trPr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48A" w:rsidRDefault="00B84147">
            <w:pPr>
              <w:pStyle w:val="LO-normal"/>
              <w:widowControl w:val="0"/>
              <w:spacing w:line="218" w:lineRule="auto"/>
              <w:ind w:right="-68"/>
              <w:jc w:val="center"/>
              <w:rPr>
                <w:rFonts w:ascii="Liberation Serif" w:eastAsia="Liberation Serif" w:hAnsi="Liberation Serif" w:cs="Liberation Serif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F</w:t>
            </w:r>
          </w:p>
        </w:tc>
        <w:tc>
          <w:tcPr>
            <w:tcW w:w="4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48A" w:rsidRDefault="00B84147">
            <w:pPr>
              <w:pStyle w:val="LO-normal"/>
              <w:widowControl w:val="0"/>
              <w:spacing w:line="218" w:lineRule="auto"/>
              <w:ind w:right="223"/>
              <w:jc w:val="center"/>
              <w:rPr>
                <w:rFonts w:ascii="Liberation Serif" w:eastAsia="Liberation Serif" w:hAnsi="Liberation Serif" w:cs="Liberation Serif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 – 34 (незадовільно – з обов’язковим повторним курсом)</w:t>
            </w:r>
          </w:p>
        </w:tc>
        <w:tc>
          <w:tcPr>
            <w:tcW w:w="21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48A" w:rsidRDefault="00A5248A">
            <w:pPr>
              <w:pStyle w:val="LO-normal"/>
              <w:widowControl w:val="0"/>
              <w:spacing w:line="276" w:lineRule="auto"/>
              <w:rPr>
                <w:rFonts w:ascii="Liberation Serif" w:eastAsia="Liberation Serif" w:hAnsi="Liberation Serif" w:cs="Liberation Serif"/>
                <w:color w:val="000000"/>
                <w:sz w:val="24"/>
                <w:szCs w:val="24"/>
              </w:rPr>
            </w:pPr>
          </w:p>
        </w:tc>
        <w:tc>
          <w:tcPr>
            <w:tcW w:w="16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248A" w:rsidRDefault="00A5248A">
            <w:pPr>
              <w:pStyle w:val="LO-normal"/>
              <w:widowControl w:val="0"/>
              <w:spacing w:line="276" w:lineRule="auto"/>
              <w:rPr>
                <w:rFonts w:ascii="Liberation Serif" w:eastAsia="Liberation Serif" w:hAnsi="Liberation Serif" w:cs="Liberation Serif"/>
                <w:color w:val="000000"/>
                <w:sz w:val="24"/>
                <w:szCs w:val="24"/>
              </w:rPr>
            </w:pPr>
          </w:p>
        </w:tc>
      </w:tr>
    </w:tbl>
    <w:p w:rsidR="00A5248A" w:rsidRDefault="00A5248A">
      <w:pPr>
        <w:pStyle w:val="LO-normal"/>
        <w:widowControl w:val="0"/>
        <w:shd w:val="clear" w:color="auto" w:fill="FFFFFF"/>
        <w:jc w:val="center"/>
        <w:rPr>
          <w:rFonts w:eastAsia="Times New Roman" w:cs="Times New Roman"/>
          <w:color w:val="000000"/>
          <w:sz w:val="28"/>
          <w:szCs w:val="28"/>
        </w:rPr>
      </w:pPr>
    </w:p>
    <w:p w:rsidR="00A5248A" w:rsidRDefault="00B84147">
      <w:pPr>
        <w:pStyle w:val="LO-normal"/>
        <w:widowControl w:val="0"/>
        <w:shd w:val="clear" w:color="auto" w:fill="FFFFFF"/>
        <w:jc w:val="center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r>
        <w:rPr>
          <w:rFonts w:eastAsia="Times New Roman" w:cs="Times New Roman"/>
          <w:b/>
          <w:bCs/>
          <w:color w:val="000000"/>
          <w:sz w:val="28"/>
          <w:szCs w:val="28"/>
        </w:rPr>
        <w:t xml:space="preserve">6. Основні навчальні ресурси </w:t>
      </w:r>
    </w:p>
    <w:p w:rsidR="00A5248A" w:rsidRDefault="00A5248A">
      <w:pPr>
        <w:pStyle w:val="LO-normal"/>
        <w:widowControl w:val="0"/>
        <w:shd w:val="clear" w:color="auto" w:fill="FFFFFF"/>
        <w:jc w:val="center"/>
        <w:rPr>
          <w:rFonts w:eastAsia="Times New Roman" w:cs="Times New Roman"/>
          <w:color w:val="000000"/>
          <w:sz w:val="28"/>
          <w:szCs w:val="28"/>
        </w:rPr>
      </w:pPr>
    </w:p>
    <w:p w:rsidR="00BF4DD1" w:rsidRPr="008B46F5" w:rsidRDefault="00BF4DD1" w:rsidP="00BF4DD1">
      <w:pPr>
        <w:shd w:val="clear" w:color="auto" w:fill="FFFFFF"/>
        <w:rPr>
          <w:rFonts w:ascii="Times New Roman" w:hAnsi="Times New Roman" w:cs="Times New Roman"/>
          <w:b/>
          <w:sz w:val="28"/>
          <w:szCs w:val="28"/>
        </w:rPr>
      </w:pPr>
      <w:r w:rsidRPr="008B46F5">
        <w:rPr>
          <w:rFonts w:ascii="Times New Roman" w:hAnsi="Times New Roman" w:cs="Times New Roman"/>
          <w:b/>
          <w:sz w:val="28"/>
          <w:szCs w:val="28"/>
        </w:rPr>
        <w:t>Рекомендована література</w:t>
      </w:r>
    </w:p>
    <w:p w:rsidR="00BF4DD1" w:rsidRPr="0084522B" w:rsidRDefault="00BF4DD1" w:rsidP="00BF4DD1">
      <w:pPr>
        <w:widowControl/>
        <w:numPr>
          <w:ilvl w:val="0"/>
          <w:numId w:val="2"/>
        </w:numPr>
        <w:spacing w:line="240" w:lineRule="auto"/>
        <w:ind w:left="357" w:hanging="357"/>
        <w:jc w:val="both"/>
        <w:textAlignment w:val="auto"/>
        <w:outlineLvl w:val="9"/>
        <w:rPr>
          <w:rFonts w:ascii="Times New Roman" w:hAnsi="Times New Roman" w:cs="Times New Roman"/>
          <w:sz w:val="28"/>
          <w:szCs w:val="28"/>
        </w:rPr>
      </w:pPr>
      <w:r w:rsidRPr="0084522B">
        <w:rPr>
          <w:rFonts w:ascii="Times New Roman" w:hAnsi="Times New Roman" w:cs="Times New Roman"/>
          <w:color w:val="000000"/>
          <w:sz w:val="28"/>
          <w:szCs w:val="28"/>
        </w:rPr>
        <w:t xml:space="preserve">Авраменко О. В., </w:t>
      </w:r>
      <w:proofErr w:type="spellStart"/>
      <w:r w:rsidRPr="0084522B">
        <w:rPr>
          <w:rFonts w:ascii="Times New Roman" w:hAnsi="Times New Roman" w:cs="Times New Roman"/>
          <w:color w:val="000000"/>
          <w:sz w:val="28"/>
          <w:szCs w:val="28"/>
        </w:rPr>
        <w:t>Павличенко</w:t>
      </w:r>
      <w:proofErr w:type="spellEnd"/>
      <w:r w:rsidRPr="0084522B">
        <w:rPr>
          <w:rFonts w:ascii="Times New Roman" w:hAnsi="Times New Roman" w:cs="Times New Roman"/>
          <w:color w:val="000000"/>
          <w:sz w:val="28"/>
          <w:szCs w:val="28"/>
        </w:rPr>
        <w:t xml:space="preserve"> Г. Ю., Паращук С. Д. Статистичні методи в освітніх вимірюваннях : </w:t>
      </w:r>
      <w:proofErr w:type="spellStart"/>
      <w:r w:rsidRPr="0084522B">
        <w:rPr>
          <w:rFonts w:ascii="Times New Roman" w:hAnsi="Times New Roman" w:cs="Times New Roman"/>
          <w:color w:val="000000"/>
          <w:sz w:val="28"/>
          <w:szCs w:val="28"/>
        </w:rPr>
        <w:t>навч</w:t>
      </w:r>
      <w:proofErr w:type="spellEnd"/>
      <w:r w:rsidRPr="0084522B">
        <w:rPr>
          <w:rFonts w:ascii="Times New Roman" w:hAnsi="Times New Roman" w:cs="Times New Roman"/>
          <w:color w:val="000000"/>
          <w:sz w:val="28"/>
          <w:szCs w:val="28"/>
        </w:rPr>
        <w:t xml:space="preserve">.-метод. </w:t>
      </w:r>
      <w:proofErr w:type="spellStart"/>
      <w:r w:rsidRPr="0084522B">
        <w:rPr>
          <w:rFonts w:ascii="Times New Roman" w:hAnsi="Times New Roman" w:cs="Times New Roman"/>
          <w:color w:val="000000"/>
          <w:sz w:val="28"/>
          <w:szCs w:val="28"/>
        </w:rPr>
        <w:t>посіб</w:t>
      </w:r>
      <w:proofErr w:type="spellEnd"/>
      <w:r w:rsidRPr="0084522B">
        <w:rPr>
          <w:rFonts w:ascii="Times New Roman" w:hAnsi="Times New Roman" w:cs="Times New Roman"/>
          <w:color w:val="000000"/>
          <w:sz w:val="28"/>
          <w:szCs w:val="28"/>
        </w:rPr>
        <w:t>. Кіровоград : Лисенко В. Ф., 2012. 120 с.</w:t>
      </w:r>
    </w:p>
    <w:p w:rsidR="00BF4DD1" w:rsidRPr="0084522B" w:rsidRDefault="00BF4DD1" w:rsidP="00BF4DD1">
      <w:pPr>
        <w:widowControl/>
        <w:numPr>
          <w:ilvl w:val="0"/>
          <w:numId w:val="2"/>
        </w:numPr>
        <w:spacing w:line="240" w:lineRule="auto"/>
        <w:ind w:left="357" w:hanging="357"/>
        <w:jc w:val="both"/>
        <w:textAlignment w:val="auto"/>
        <w:outlineLvl w:val="9"/>
        <w:rPr>
          <w:rFonts w:ascii="Times New Roman" w:hAnsi="Times New Roman" w:cs="Times New Roman"/>
          <w:sz w:val="28"/>
          <w:szCs w:val="28"/>
        </w:rPr>
      </w:pPr>
      <w:r w:rsidRPr="0084522B">
        <w:rPr>
          <w:rFonts w:ascii="Times New Roman" w:hAnsi="Times New Roman" w:cs="Times New Roman"/>
          <w:sz w:val="28"/>
          <w:szCs w:val="28"/>
        </w:rPr>
        <w:t>Ковальчук Ю. О. Теорія освітніх вимірювань. Ніжин : Лисенко М. М., 2012. 200</w:t>
      </w:r>
      <w:r>
        <w:rPr>
          <w:rFonts w:ascii="Times New Roman" w:hAnsi="Times New Roman" w:cs="Times New Roman"/>
          <w:sz w:val="28"/>
          <w:szCs w:val="28"/>
        </w:rPr>
        <w:t> </w:t>
      </w:r>
      <w:r w:rsidRPr="0084522B">
        <w:rPr>
          <w:rFonts w:ascii="Times New Roman" w:hAnsi="Times New Roman" w:cs="Times New Roman"/>
          <w:sz w:val="28"/>
          <w:szCs w:val="28"/>
        </w:rPr>
        <w:t>с.</w:t>
      </w:r>
    </w:p>
    <w:p w:rsidR="00BF4DD1" w:rsidRDefault="00BF4DD1" w:rsidP="00BF4DD1">
      <w:pPr>
        <w:widowControl/>
        <w:numPr>
          <w:ilvl w:val="0"/>
          <w:numId w:val="2"/>
        </w:numPr>
        <w:spacing w:line="240" w:lineRule="auto"/>
        <w:ind w:left="357" w:hanging="357"/>
        <w:jc w:val="both"/>
        <w:textAlignment w:val="auto"/>
        <w:outlineLvl w:val="9"/>
        <w:rPr>
          <w:rFonts w:ascii="Times New Roman" w:hAnsi="Times New Roman" w:cs="Times New Roman"/>
          <w:sz w:val="28"/>
          <w:szCs w:val="28"/>
        </w:rPr>
      </w:pPr>
      <w:proofErr w:type="spellStart"/>
      <w:r w:rsidRPr="0084522B">
        <w:rPr>
          <w:rFonts w:ascii="Times New Roman" w:hAnsi="Times New Roman" w:cs="Times New Roman"/>
          <w:sz w:val="28"/>
          <w:szCs w:val="28"/>
        </w:rPr>
        <w:t>Крівцов</w:t>
      </w:r>
      <w:proofErr w:type="spellEnd"/>
      <w:r w:rsidRPr="0084522B">
        <w:rPr>
          <w:rFonts w:ascii="Times New Roman" w:hAnsi="Times New Roman" w:cs="Times New Roman"/>
          <w:sz w:val="28"/>
          <w:szCs w:val="28"/>
        </w:rPr>
        <w:t xml:space="preserve"> В., </w:t>
      </w:r>
      <w:proofErr w:type="spellStart"/>
      <w:r w:rsidRPr="0084522B">
        <w:rPr>
          <w:rFonts w:ascii="Times New Roman" w:hAnsi="Times New Roman" w:cs="Times New Roman"/>
          <w:sz w:val="28"/>
          <w:szCs w:val="28"/>
        </w:rPr>
        <w:t>Крівцов</w:t>
      </w:r>
      <w:proofErr w:type="spellEnd"/>
      <w:r w:rsidRPr="0084522B">
        <w:rPr>
          <w:rFonts w:ascii="Times New Roman" w:hAnsi="Times New Roman" w:cs="Times New Roman"/>
          <w:sz w:val="28"/>
          <w:szCs w:val="28"/>
        </w:rPr>
        <w:t xml:space="preserve"> В. </w:t>
      </w:r>
      <w:proofErr w:type="spellStart"/>
      <w:r w:rsidRPr="0084522B">
        <w:rPr>
          <w:rFonts w:ascii="Times New Roman" w:hAnsi="Times New Roman" w:cs="Times New Roman"/>
          <w:sz w:val="28"/>
          <w:szCs w:val="28"/>
        </w:rPr>
        <w:t>Дистракторний</w:t>
      </w:r>
      <w:proofErr w:type="spellEnd"/>
      <w:r w:rsidRPr="0084522B">
        <w:rPr>
          <w:rFonts w:ascii="Times New Roman" w:hAnsi="Times New Roman" w:cs="Times New Roman"/>
          <w:sz w:val="28"/>
          <w:szCs w:val="28"/>
        </w:rPr>
        <w:t xml:space="preserve"> аналіз тестових завдань як засіб підвищення їхньої якості в технічних закладах вищої освіти. Нова педагогічна думка : науково-методичний журнал. Рівне, 2021. Т. 105, № 1. С. 35–42.</w:t>
      </w:r>
    </w:p>
    <w:p w:rsidR="00BF4DD1" w:rsidRPr="00297CC5" w:rsidRDefault="00297CC5" w:rsidP="00297CC5">
      <w:pPr>
        <w:widowControl/>
        <w:numPr>
          <w:ilvl w:val="0"/>
          <w:numId w:val="2"/>
        </w:numPr>
        <w:spacing w:line="240" w:lineRule="auto"/>
        <w:ind w:left="357" w:hanging="357"/>
        <w:jc w:val="both"/>
        <w:textAlignment w:val="auto"/>
        <w:outlineLvl w:val="9"/>
        <w:rPr>
          <w:rFonts w:ascii="Times New Roman" w:hAnsi="Times New Roman" w:cs="Times New Roman"/>
          <w:sz w:val="28"/>
          <w:szCs w:val="28"/>
        </w:rPr>
      </w:pPr>
      <w:r w:rsidRPr="00297CC5">
        <w:rPr>
          <w:rFonts w:ascii="Times New Roman" w:hAnsi="Times New Roman" w:cs="Times New Roman"/>
          <w:sz w:val="28"/>
          <w:szCs w:val="28"/>
        </w:rPr>
        <w:t xml:space="preserve">Лісова Т. В. </w:t>
      </w:r>
      <w:r w:rsidR="00BF4DD1" w:rsidRPr="00297CC5">
        <w:rPr>
          <w:rFonts w:ascii="Times New Roman" w:hAnsi="Times New Roman" w:cs="Times New Roman"/>
          <w:sz w:val="28"/>
          <w:szCs w:val="28"/>
        </w:rPr>
        <w:t>Моделі та методи сучасної теорії тестів: навчально-методичний посібник. Ніжин</w:t>
      </w:r>
      <w:r w:rsidRPr="00297CC5">
        <w:rPr>
          <w:rFonts w:ascii="Times New Roman" w:hAnsi="Times New Roman" w:cs="Times New Roman"/>
          <w:sz w:val="28"/>
          <w:szCs w:val="28"/>
        </w:rPr>
        <w:t> </w:t>
      </w:r>
      <w:r w:rsidR="00BF4DD1" w:rsidRPr="00297CC5">
        <w:rPr>
          <w:rFonts w:ascii="Times New Roman" w:hAnsi="Times New Roman" w:cs="Times New Roman"/>
          <w:sz w:val="28"/>
          <w:szCs w:val="28"/>
        </w:rPr>
        <w:t>: Видавець ПП Лисенко М.М., 2012. 112 с.</w:t>
      </w:r>
    </w:p>
    <w:p w:rsidR="00BF4DD1" w:rsidRDefault="00BF4DD1" w:rsidP="00BF4DD1">
      <w:pPr>
        <w:widowControl/>
        <w:numPr>
          <w:ilvl w:val="0"/>
          <w:numId w:val="2"/>
        </w:numPr>
        <w:spacing w:line="240" w:lineRule="auto"/>
        <w:ind w:left="357" w:hanging="357"/>
        <w:jc w:val="both"/>
        <w:textAlignment w:val="auto"/>
        <w:outlineLvl w:val="9"/>
        <w:rPr>
          <w:rFonts w:ascii="Times New Roman" w:hAnsi="Times New Roman" w:cs="Times New Roman"/>
          <w:sz w:val="28"/>
          <w:szCs w:val="28"/>
        </w:rPr>
      </w:pPr>
      <w:proofErr w:type="spellStart"/>
      <w:r w:rsidRPr="0084522B">
        <w:rPr>
          <w:rFonts w:ascii="Times New Roman" w:hAnsi="Times New Roman" w:cs="Times New Roman"/>
          <w:sz w:val="28"/>
          <w:szCs w:val="28"/>
        </w:rPr>
        <w:t>Макарчук</w:t>
      </w:r>
      <w:proofErr w:type="spellEnd"/>
      <w:r w:rsidRPr="0084522B">
        <w:rPr>
          <w:rFonts w:ascii="Times New Roman" w:hAnsi="Times New Roman" w:cs="Times New Roman"/>
          <w:sz w:val="28"/>
          <w:szCs w:val="28"/>
        </w:rPr>
        <w:t xml:space="preserve"> О. П, </w:t>
      </w:r>
      <w:proofErr w:type="spellStart"/>
      <w:r w:rsidRPr="0084522B">
        <w:rPr>
          <w:rFonts w:ascii="Times New Roman" w:hAnsi="Times New Roman" w:cs="Times New Roman"/>
          <w:sz w:val="28"/>
          <w:szCs w:val="28"/>
        </w:rPr>
        <w:t>Резінов</w:t>
      </w:r>
      <w:proofErr w:type="spellEnd"/>
      <w:r w:rsidRPr="0084522B">
        <w:rPr>
          <w:rFonts w:ascii="Times New Roman" w:hAnsi="Times New Roman" w:cs="Times New Roman"/>
          <w:sz w:val="28"/>
          <w:szCs w:val="28"/>
        </w:rPr>
        <w:t xml:space="preserve"> А. І. Аналіз результатів тестового контролю на основі класичної теорії. </w:t>
      </w:r>
      <w:r w:rsidRPr="0084522B">
        <w:rPr>
          <w:rFonts w:ascii="Times New Roman" w:hAnsi="Times New Roman" w:cs="Times New Roman"/>
          <w:i/>
          <w:sz w:val="28"/>
          <w:szCs w:val="28"/>
        </w:rPr>
        <w:t>Наукові записки молодих вчених.</w:t>
      </w:r>
      <w:r w:rsidRPr="0084522B">
        <w:rPr>
          <w:rFonts w:ascii="Times New Roman" w:hAnsi="Times New Roman" w:cs="Times New Roman"/>
          <w:sz w:val="28"/>
          <w:szCs w:val="28"/>
        </w:rPr>
        <w:t xml:space="preserve"> Кропивницький, 2022. № 10. 8 с.</w:t>
      </w:r>
    </w:p>
    <w:p w:rsidR="00297CC5" w:rsidRPr="0084522B" w:rsidRDefault="00297CC5" w:rsidP="00BF4DD1">
      <w:pPr>
        <w:widowControl/>
        <w:numPr>
          <w:ilvl w:val="0"/>
          <w:numId w:val="2"/>
        </w:numPr>
        <w:spacing w:line="240" w:lineRule="auto"/>
        <w:ind w:left="357" w:hanging="357"/>
        <w:jc w:val="both"/>
        <w:textAlignment w:val="auto"/>
        <w:outlineLvl w:val="9"/>
        <w:rPr>
          <w:rFonts w:ascii="Times New Roman" w:hAnsi="Times New Roman" w:cs="Times New Roman"/>
          <w:sz w:val="28"/>
          <w:szCs w:val="28"/>
        </w:rPr>
      </w:pPr>
      <w:r w:rsidRPr="005648E3">
        <w:rPr>
          <w:rFonts w:ascii="Times New Roman" w:hAnsi="Times New Roman"/>
          <w:sz w:val="28"/>
          <w:szCs w:val="28"/>
        </w:rPr>
        <w:t xml:space="preserve">Руденко В. М. Математична статистика : </w:t>
      </w:r>
      <w:proofErr w:type="spellStart"/>
      <w:r w:rsidRPr="005648E3">
        <w:rPr>
          <w:rFonts w:ascii="Times New Roman" w:hAnsi="Times New Roman"/>
          <w:sz w:val="28"/>
          <w:szCs w:val="28"/>
        </w:rPr>
        <w:t>навч</w:t>
      </w:r>
      <w:proofErr w:type="spellEnd"/>
      <w:r w:rsidRPr="005648E3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5648E3">
        <w:rPr>
          <w:rFonts w:ascii="Times New Roman" w:hAnsi="Times New Roman"/>
          <w:sz w:val="28"/>
          <w:szCs w:val="28"/>
        </w:rPr>
        <w:t>посіб</w:t>
      </w:r>
      <w:proofErr w:type="spellEnd"/>
      <w:r w:rsidRPr="005648E3">
        <w:rPr>
          <w:rFonts w:ascii="Times New Roman" w:hAnsi="Times New Roman"/>
          <w:sz w:val="28"/>
          <w:szCs w:val="28"/>
        </w:rPr>
        <w:t>. Київ : Центр учбової літератури, 2023. 304 с.</w:t>
      </w:r>
    </w:p>
    <w:p w:rsidR="00BF4DD1" w:rsidRPr="0084522B" w:rsidRDefault="00BF4DD1" w:rsidP="00BF4DD1">
      <w:pPr>
        <w:widowControl/>
        <w:numPr>
          <w:ilvl w:val="0"/>
          <w:numId w:val="2"/>
        </w:numPr>
        <w:spacing w:line="240" w:lineRule="auto"/>
        <w:ind w:left="357" w:hanging="357"/>
        <w:jc w:val="both"/>
        <w:textAlignment w:val="auto"/>
        <w:outlineLvl w:val="9"/>
        <w:rPr>
          <w:rFonts w:ascii="Times New Roman" w:hAnsi="Times New Roman" w:cs="Times New Roman"/>
          <w:sz w:val="28"/>
          <w:szCs w:val="28"/>
        </w:rPr>
      </w:pPr>
      <w:bookmarkStart w:id="1" w:name="_Ref117264131"/>
      <w:proofErr w:type="spellStart"/>
      <w:r w:rsidRPr="0084522B">
        <w:rPr>
          <w:rFonts w:ascii="Times New Roman" w:hAnsi="Times New Roman" w:cs="Times New Roman"/>
          <w:sz w:val="28"/>
          <w:szCs w:val="28"/>
        </w:rPr>
        <w:lastRenderedPageBreak/>
        <w:t>Телічко</w:t>
      </w:r>
      <w:proofErr w:type="spellEnd"/>
      <w:r w:rsidRPr="0084522B">
        <w:rPr>
          <w:rFonts w:ascii="Times New Roman" w:hAnsi="Times New Roman" w:cs="Times New Roman"/>
          <w:sz w:val="28"/>
          <w:szCs w:val="28"/>
        </w:rPr>
        <w:t xml:space="preserve"> Н., Моргун І. Тестування як один з науково обґрунтованих дослідницьких методів педагогічного вимірювання та оцінювання. </w:t>
      </w:r>
      <w:r w:rsidRPr="0084522B">
        <w:rPr>
          <w:rFonts w:ascii="Times New Roman" w:hAnsi="Times New Roman" w:cs="Times New Roman"/>
          <w:i/>
          <w:sz w:val="28"/>
          <w:szCs w:val="28"/>
        </w:rPr>
        <w:t>Науковий вісник Ужгородського університету. Серія «Педагогіка. Соціальна робота».</w:t>
      </w:r>
      <w:r w:rsidRPr="0084522B">
        <w:rPr>
          <w:rFonts w:ascii="Times New Roman" w:hAnsi="Times New Roman" w:cs="Times New Roman"/>
          <w:sz w:val="28"/>
          <w:szCs w:val="28"/>
        </w:rPr>
        <w:t xml:space="preserve"> Ужгород, 2022. № 2 (51). С.</w:t>
      </w:r>
      <w:bookmarkEnd w:id="1"/>
      <w:r w:rsidRPr="0084522B">
        <w:rPr>
          <w:rFonts w:ascii="Times New Roman" w:hAnsi="Times New Roman" w:cs="Times New Roman"/>
          <w:sz w:val="28"/>
          <w:szCs w:val="28"/>
        </w:rPr>
        <w:t> 167–170.</w:t>
      </w:r>
    </w:p>
    <w:p w:rsidR="00BF4DD1" w:rsidRPr="0084522B" w:rsidRDefault="00BF4DD1" w:rsidP="00BF4DD1">
      <w:pPr>
        <w:widowControl/>
        <w:numPr>
          <w:ilvl w:val="0"/>
          <w:numId w:val="2"/>
        </w:numPr>
        <w:spacing w:line="240" w:lineRule="auto"/>
        <w:ind w:left="357" w:hanging="357"/>
        <w:jc w:val="both"/>
        <w:textAlignment w:val="auto"/>
        <w:outlineLvl w:val="9"/>
        <w:rPr>
          <w:rFonts w:ascii="Times New Roman" w:hAnsi="Times New Roman" w:cs="Times New Roman"/>
          <w:sz w:val="28"/>
          <w:szCs w:val="28"/>
        </w:rPr>
      </w:pPr>
      <w:r w:rsidRPr="0084522B">
        <w:rPr>
          <w:rFonts w:ascii="Times New Roman" w:hAnsi="Times New Roman" w:cs="Times New Roman"/>
          <w:sz w:val="28"/>
          <w:szCs w:val="28"/>
        </w:rPr>
        <w:t xml:space="preserve">Яременко Л. І., </w:t>
      </w:r>
      <w:proofErr w:type="spellStart"/>
      <w:r w:rsidRPr="0084522B">
        <w:rPr>
          <w:rFonts w:ascii="Times New Roman" w:hAnsi="Times New Roman" w:cs="Times New Roman"/>
          <w:sz w:val="28"/>
          <w:szCs w:val="28"/>
        </w:rPr>
        <w:t>Лупан</w:t>
      </w:r>
      <w:proofErr w:type="spellEnd"/>
      <w:r w:rsidRPr="0084522B">
        <w:rPr>
          <w:rFonts w:ascii="Times New Roman" w:hAnsi="Times New Roman" w:cs="Times New Roman"/>
          <w:sz w:val="28"/>
          <w:szCs w:val="28"/>
        </w:rPr>
        <w:t> І. В. Кількісні методи в поведінкових науках : навчальний посібник. Кропивницький : Видавець – Лисенко В. Ф., 2019. 224 с.</w:t>
      </w:r>
    </w:p>
    <w:p w:rsidR="00BF4DD1" w:rsidRPr="0084522B" w:rsidRDefault="00BF4DD1" w:rsidP="00BF4DD1">
      <w:pPr>
        <w:widowControl/>
        <w:numPr>
          <w:ilvl w:val="0"/>
          <w:numId w:val="2"/>
        </w:numPr>
        <w:spacing w:line="240" w:lineRule="auto"/>
        <w:ind w:left="357" w:hanging="357"/>
        <w:jc w:val="both"/>
        <w:textAlignment w:val="auto"/>
        <w:outlineLvl w:val="9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84522B">
        <w:rPr>
          <w:rFonts w:ascii="Times New Roman" w:hAnsi="Times New Roman" w:cs="Times New Roman"/>
          <w:sz w:val="28"/>
          <w:szCs w:val="28"/>
        </w:rPr>
        <w:t>Integrating</w:t>
      </w:r>
      <w:proofErr w:type="spellEnd"/>
      <w:r w:rsidRPr="008452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4522B">
        <w:rPr>
          <w:rFonts w:ascii="Times New Roman" w:hAnsi="Times New Roman" w:cs="Times New Roman"/>
          <w:sz w:val="28"/>
          <w:szCs w:val="28"/>
        </w:rPr>
        <w:t>Timing</w:t>
      </w:r>
      <w:proofErr w:type="spellEnd"/>
      <w:r w:rsidRPr="008452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4522B">
        <w:rPr>
          <w:rFonts w:ascii="Times New Roman" w:hAnsi="Times New Roman" w:cs="Times New Roman"/>
          <w:sz w:val="28"/>
          <w:szCs w:val="28"/>
        </w:rPr>
        <w:t>Considerations</w:t>
      </w:r>
      <w:proofErr w:type="spellEnd"/>
      <w:r w:rsidRPr="008452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4522B">
        <w:rPr>
          <w:rFonts w:ascii="Times New Roman" w:hAnsi="Times New Roman" w:cs="Times New Roman"/>
          <w:sz w:val="28"/>
          <w:szCs w:val="28"/>
        </w:rPr>
        <w:t>to</w:t>
      </w:r>
      <w:proofErr w:type="spellEnd"/>
      <w:r w:rsidRPr="008452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4522B">
        <w:rPr>
          <w:rFonts w:ascii="Times New Roman" w:hAnsi="Times New Roman" w:cs="Times New Roman"/>
          <w:sz w:val="28"/>
          <w:szCs w:val="28"/>
        </w:rPr>
        <w:t>Improve</w:t>
      </w:r>
      <w:proofErr w:type="spellEnd"/>
      <w:r w:rsidRPr="008452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4522B">
        <w:rPr>
          <w:rFonts w:ascii="Times New Roman" w:hAnsi="Times New Roman" w:cs="Times New Roman"/>
          <w:sz w:val="28"/>
          <w:szCs w:val="28"/>
        </w:rPr>
        <w:t>Testing</w:t>
      </w:r>
      <w:proofErr w:type="spellEnd"/>
      <w:r w:rsidRPr="008452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4522B">
        <w:rPr>
          <w:rFonts w:ascii="Times New Roman" w:hAnsi="Times New Roman" w:cs="Times New Roman"/>
          <w:sz w:val="28"/>
          <w:szCs w:val="28"/>
        </w:rPr>
        <w:t>Practices</w:t>
      </w:r>
      <w:proofErr w:type="spellEnd"/>
      <w:r w:rsidRPr="0084522B">
        <w:rPr>
          <w:rFonts w:ascii="Times New Roman" w:hAnsi="Times New Roman" w:cs="Times New Roman"/>
          <w:sz w:val="28"/>
          <w:szCs w:val="28"/>
        </w:rPr>
        <w:t xml:space="preserve"> / </w:t>
      </w:r>
      <w:proofErr w:type="spellStart"/>
      <w:r w:rsidRPr="0084522B">
        <w:rPr>
          <w:rFonts w:ascii="Times New Roman" w:hAnsi="Times New Roman" w:cs="Times New Roman"/>
          <w:sz w:val="28"/>
          <w:szCs w:val="28"/>
        </w:rPr>
        <w:t>edited</w:t>
      </w:r>
      <w:proofErr w:type="spellEnd"/>
      <w:r w:rsidRPr="008452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4522B">
        <w:rPr>
          <w:rFonts w:ascii="Times New Roman" w:hAnsi="Times New Roman" w:cs="Times New Roman"/>
          <w:sz w:val="28"/>
          <w:szCs w:val="28"/>
        </w:rPr>
        <w:t>by</w:t>
      </w:r>
      <w:proofErr w:type="spellEnd"/>
      <w:r w:rsidRPr="0084522B">
        <w:rPr>
          <w:rFonts w:ascii="Times New Roman" w:hAnsi="Times New Roman" w:cs="Times New Roman"/>
          <w:sz w:val="28"/>
          <w:szCs w:val="28"/>
        </w:rPr>
        <w:t xml:space="preserve"> M. J. </w:t>
      </w:r>
      <w:proofErr w:type="spellStart"/>
      <w:r w:rsidRPr="0084522B">
        <w:rPr>
          <w:rFonts w:ascii="Times New Roman" w:hAnsi="Times New Roman" w:cs="Times New Roman"/>
          <w:sz w:val="28"/>
          <w:szCs w:val="28"/>
        </w:rPr>
        <w:t>Margolis</w:t>
      </w:r>
      <w:proofErr w:type="spellEnd"/>
      <w:r w:rsidRPr="0084522B">
        <w:rPr>
          <w:rFonts w:ascii="Times New Roman" w:hAnsi="Times New Roman" w:cs="Times New Roman"/>
          <w:sz w:val="28"/>
          <w:szCs w:val="28"/>
        </w:rPr>
        <w:t xml:space="preserve">, R. A. </w:t>
      </w:r>
      <w:proofErr w:type="spellStart"/>
      <w:r w:rsidRPr="0084522B">
        <w:rPr>
          <w:rFonts w:ascii="Times New Roman" w:hAnsi="Times New Roman" w:cs="Times New Roman"/>
          <w:sz w:val="28"/>
          <w:szCs w:val="28"/>
        </w:rPr>
        <w:t>Feinberg</w:t>
      </w:r>
      <w:proofErr w:type="spellEnd"/>
      <w:r w:rsidRPr="0084522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4522B">
        <w:rPr>
          <w:rFonts w:ascii="Times New Roman" w:hAnsi="Times New Roman" w:cs="Times New Roman"/>
          <w:sz w:val="28"/>
          <w:szCs w:val="28"/>
        </w:rPr>
        <w:t>New</w:t>
      </w:r>
      <w:proofErr w:type="spellEnd"/>
      <w:r w:rsidRPr="008452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4522B">
        <w:rPr>
          <w:rFonts w:ascii="Times New Roman" w:hAnsi="Times New Roman" w:cs="Times New Roman"/>
          <w:sz w:val="28"/>
          <w:szCs w:val="28"/>
        </w:rPr>
        <w:t>York</w:t>
      </w:r>
      <w:proofErr w:type="spellEnd"/>
      <w:r w:rsidRPr="0084522B">
        <w:rPr>
          <w:rFonts w:ascii="Times New Roman" w:hAnsi="Times New Roman" w:cs="Times New Roman"/>
          <w:sz w:val="28"/>
          <w:szCs w:val="28"/>
        </w:rPr>
        <w:t xml:space="preserve"> : </w:t>
      </w:r>
      <w:proofErr w:type="spellStart"/>
      <w:r w:rsidRPr="0084522B">
        <w:rPr>
          <w:rFonts w:ascii="Times New Roman" w:hAnsi="Times New Roman" w:cs="Times New Roman"/>
          <w:sz w:val="28"/>
          <w:szCs w:val="28"/>
        </w:rPr>
        <w:t>Routledge</w:t>
      </w:r>
      <w:proofErr w:type="spellEnd"/>
      <w:r w:rsidRPr="0084522B">
        <w:rPr>
          <w:rFonts w:ascii="Times New Roman" w:hAnsi="Times New Roman" w:cs="Times New Roman"/>
          <w:sz w:val="28"/>
          <w:szCs w:val="28"/>
        </w:rPr>
        <w:t>, 2020. 187 p.</w:t>
      </w:r>
    </w:p>
    <w:p w:rsidR="00BF4DD1" w:rsidRPr="0084522B" w:rsidRDefault="00BF4DD1" w:rsidP="00BF4DD1">
      <w:pPr>
        <w:widowControl/>
        <w:numPr>
          <w:ilvl w:val="0"/>
          <w:numId w:val="2"/>
        </w:numPr>
        <w:spacing w:line="240" w:lineRule="auto"/>
        <w:ind w:left="357" w:hanging="357"/>
        <w:jc w:val="both"/>
        <w:textAlignment w:val="auto"/>
        <w:outlineLvl w:val="9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84522B">
        <w:rPr>
          <w:rFonts w:ascii="Times New Roman" w:hAnsi="Times New Roman" w:cs="Times New Roman"/>
          <w:sz w:val="28"/>
          <w:szCs w:val="28"/>
        </w:rPr>
        <w:t>Pshenychna</w:t>
      </w:r>
      <w:proofErr w:type="spellEnd"/>
      <w:r w:rsidRPr="0084522B">
        <w:rPr>
          <w:rFonts w:ascii="Times New Roman" w:hAnsi="Times New Roman" w:cs="Times New Roman"/>
          <w:sz w:val="28"/>
          <w:szCs w:val="28"/>
          <w:lang w:val="en-US"/>
        </w:rPr>
        <w:t xml:space="preserve"> O., </w:t>
      </w:r>
      <w:proofErr w:type="spellStart"/>
      <w:r w:rsidRPr="0084522B">
        <w:rPr>
          <w:rFonts w:ascii="Times New Roman" w:hAnsi="Times New Roman" w:cs="Times New Roman"/>
          <w:sz w:val="28"/>
          <w:szCs w:val="28"/>
        </w:rPr>
        <w:t>Klopov</w:t>
      </w:r>
      <w:proofErr w:type="spellEnd"/>
      <w:r w:rsidRPr="0084522B">
        <w:rPr>
          <w:rFonts w:ascii="Times New Roman" w:hAnsi="Times New Roman" w:cs="Times New Roman"/>
          <w:sz w:val="28"/>
          <w:szCs w:val="28"/>
          <w:lang w:val="en-US"/>
        </w:rPr>
        <w:t xml:space="preserve"> R., </w:t>
      </w:r>
      <w:proofErr w:type="spellStart"/>
      <w:r w:rsidRPr="0084522B">
        <w:rPr>
          <w:rFonts w:ascii="Times New Roman" w:hAnsi="Times New Roman" w:cs="Times New Roman"/>
          <w:bCs/>
          <w:sz w:val="28"/>
          <w:szCs w:val="28"/>
          <w:lang w:val="en-GB"/>
        </w:rPr>
        <w:t>Gura</w:t>
      </w:r>
      <w:proofErr w:type="spellEnd"/>
      <w:r w:rsidRPr="0084522B">
        <w:rPr>
          <w:rFonts w:ascii="Times New Roman" w:hAnsi="Times New Roman" w:cs="Times New Roman"/>
          <w:bCs/>
          <w:sz w:val="28"/>
          <w:szCs w:val="28"/>
          <w:lang w:val="en-GB"/>
        </w:rPr>
        <w:t xml:space="preserve"> O., </w:t>
      </w:r>
      <w:proofErr w:type="spellStart"/>
      <w:r w:rsidRPr="0084522B">
        <w:rPr>
          <w:rFonts w:ascii="Times New Roman" w:hAnsi="Times New Roman" w:cs="Times New Roman"/>
          <w:bCs/>
          <w:sz w:val="28"/>
          <w:szCs w:val="28"/>
          <w:lang w:val="en-GB"/>
        </w:rPr>
        <w:t>Gura</w:t>
      </w:r>
      <w:proofErr w:type="spellEnd"/>
      <w:r w:rsidRPr="0084522B">
        <w:rPr>
          <w:rFonts w:ascii="Times New Roman" w:hAnsi="Times New Roman" w:cs="Times New Roman"/>
          <w:bCs/>
          <w:sz w:val="28"/>
          <w:szCs w:val="28"/>
          <w:lang w:val="en-GB"/>
        </w:rPr>
        <w:t xml:space="preserve"> T. </w:t>
      </w:r>
      <w:proofErr w:type="spellStart"/>
      <w:r w:rsidRPr="0084522B">
        <w:rPr>
          <w:rFonts w:ascii="Times New Roman" w:hAnsi="Times New Roman" w:cs="Times New Roman"/>
          <w:sz w:val="28"/>
          <w:szCs w:val="28"/>
        </w:rPr>
        <w:t>Improvement</w:t>
      </w:r>
      <w:proofErr w:type="spellEnd"/>
      <w:r w:rsidRPr="008452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4522B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8452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4522B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8452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4522B">
        <w:rPr>
          <w:rFonts w:ascii="Times New Roman" w:hAnsi="Times New Roman" w:cs="Times New Roman"/>
          <w:sz w:val="28"/>
          <w:szCs w:val="28"/>
        </w:rPr>
        <w:t>student</w:t>
      </w:r>
      <w:proofErr w:type="spellEnd"/>
      <w:r w:rsidRPr="008452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4522B">
        <w:rPr>
          <w:rFonts w:ascii="Times New Roman" w:hAnsi="Times New Roman" w:cs="Times New Roman"/>
          <w:sz w:val="28"/>
          <w:szCs w:val="28"/>
        </w:rPr>
        <w:t>evaluation</w:t>
      </w:r>
      <w:proofErr w:type="spellEnd"/>
      <w:r w:rsidRPr="008452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4522B">
        <w:rPr>
          <w:rFonts w:ascii="Times New Roman" w:hAnsi="Times New Roman" w:cs="Times New Roman"/>
          <w:sz w:val="28"/>
          <w:szCs w:val="28"/>
        </w:rPr>
        <w:t>system</w:t>
      </w:r>
      <w:proofErr w:type="spellEnd"/>
      <w:r w:rsidRPr="008452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4522B">
        <w:rPr>
          <w:rFonts w:ascii="Times New Roman" w:hAnsi="Times New Roman" w:cs="Times New Roman"/>
          <w:sz w:val="28"/>
          <w:szCs w:val="28"/>
        </w:rPr>
        <w:t>based</w:t>
      </w:r>
      <w:proofErr w:type="spellEnd"/>
      <w:r w:rsidRPr="008452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4522B">
        <w:rPr>
          <w:rFonts w:ascii="Times New Roman" w:hAnsi="Times New Roman" w:cs="Times New Roman"/>
          <w:sz w:val="28"/>
          <w:szCs w:val="28"/>
        </w:rPr>
        <w:t>on</w:t>
      </w:r>
      <w:proofErr w:type="spellEnd"/>
      <w:r w:rsidRPr="008452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4522B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84522B">
        <w:rPr>
          <w:rFonts w:ascii="Times New Roman" w:hAnsi="Times New Roman" w:cs="Times New Roman"/>
          <w:sz w:val="28"/>
          <w:szCs w:val="28"/>
        </w:rPr>
        <w:t xml:space="preserve"> ICT </w:t>
      </w:r>
      <w:proofErr w:type="spellStart"/>
      <w:r w:rsidRPr="0084522B">
        <w:rPr>
          <w:rFonts w:ascii="Times New Roman" w:hAnsi="Times New Roman" w:cs="Times New Roman"/>
          <w:sz w:val="28"/>
          <w:szCs w:val="28"/>
        </w:rPr>
        <w:t>use</w:t>
      </w:r>
      <w:proofErr w:type="spellEnd"/>
      <w:r w:rsidRPr="0084522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4522B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8452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4522B">
        <w:rPr>
          <w:rFonts w:ascii="Times New Roman" w:hAnsi="Times New Roman" w:cs="Times New Roman"/>
          <w:sz w:val="28"/>
          <w:szCs w:val="28"/>
        </w:rPr>
        <w:t>International</w:t>
      </w:r>
      <w:proofErr w:type="spellEnd"/>
      <w:r w:rsidRPr="008452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4522B">
        <w:rPr>
          <w:rFonts w:ascii="Times New Roman" w:hAnsi="Times New Roman" w:cs="Times New Roman"/>
          <w:sz w:val="28"/>
          <w:szCs w:val="28"/>
        </w:rPr>
        <w:t>Conference</w:t>
      </w:r>
      <w:proofErr w:type="spellEnd"/>
      <w:r w:rsidRPr="008452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4522B">
        <w:rPr>
          <w:rFonts w:ascii="Times New Roman" w:hAnsi="Times New Roman" w:cs="Times New Roman"/>
          <w:sz w:val="28"/>
          <w:szCs w:val="28"/>
        </w:rPr>
        <w:t>on</w:t>
      </w:r>
      <w:proofErr w:type="spellEnd"/>
      <w:r w:rsidRPr="008452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4522B">
        <w:rPr>
          <w:rFonts w:ascii="Times New Roman" w:hAnsi="Times New Roman" w:cs="Times New Roman"/>
          <w:sz w:val="28"/>
          <w:szCs w:val="28"/>
        </w:rPr>
        <w:t>Sustainable</w:t>
      </w:r>
      <w:proofErr w:type="spellEnd"/>
      <w:r w:rsidRPr="008452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4522B">
        <w:rPr>
          <w:rFonts w:ascii="Times New Roman" w:hAnsi="Times New Roman" w:cs="Times New Roman"/>
          <w:sz w:val="28"/>
          <w:szCs w:val="28"/>
        </w:rPr>
        <w:t>Futures</w:t>
      </w:r>
      <w:proofErr w:type="spellEnd"/>
      <w:r w:rsidRPr="0084522B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84522B">
        <w:rPr>
          <w:rFonts w:ascii="Times New Roman" w:hAnsi="Times New Roman" w:cs="Times New Roman"/>
          <w:sz w:val="28"/>
          <w:szCs w:val="28"/>
        </w:rPr>
        <w:t>Environmental</w:t>
      </w:r>
      <w:proofErr w:type="spellEnd"/>
      <w:r w:rsidRPr="0084522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4522B">
        <w:rPr>
          <w:rFonts w:ascii="Times New Roman" w:hAnsi="Times New Roman" w:cs="Times New Roman"/>
          <w:sz w:val="28"/>
          <w:szCs w:val="28"/>
        </w:rPr>
        <w:t>Technological</w:t>
      </w:r>
      <w:proofErr w:type="spellEnd"/>
      <w:r w:rsidRPr="0084522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4522B">
        <w:rPr>
          <w:rFonts w:ascii="Times New Roman" w:hAnsi="Times New Roman" w:cs="Times New Roman"/>
          <w:sz w:val="28"/>
          <w:szCs w:val="28"/>
        </w:rPr>
        <w:t>Social</w:t>
      </w:r>
      <w:proofErr w:type="spellEnd"/>
      <w:r w:rsidRPr="008452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4522B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8452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4522B">
        <w:rPr>
          <w:rFonts w:ascii="Times New Roman" w:hAnsi="Times New Roman" w:cs="Times New Roman"/>
          <w:sz w:val="28"/>
          <w:szCs w:val="28"/>
        </w:rPr>
        <w:t>Economic</w:t>
      </w:r>
      <w:proofErr w:type="spellEnd"/>
      <w:r w:rsidRPr="008452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4522B">
        <w:rPr>
          <w:rFonts w:ascii="Times New Roman" w:hAnsi="Times New Roman" w:cs="Times New Roman"/>
          <w:sz w:val="28"/>
          <w:szCs w:val="28"/>
        </w:rPr>
        <w:t>Matters</w:t>
      </w:r>
      <w:proofErr w:type="spellEnd"/>
      <w:r w:rsidRPr="0084522B">
        <w:rPr>
          <w:rFonts w:ascii="Times New Roman" w:hAnsi="Times New Roman" w:cs="Times New Roman"/>
          <w:sz w:val="28"/>
          <w:szCs w:val="28"/>
        </w:rPr>
        <w:t xml:space="preserve"> (ICSF 2020). </w:t>
      </w:r>
      <w:r w:rsidRPr="0084522B">
        <w:rPr>
          <w:rFonts w:ascii="Times New Roman" w:hAnsi="Times New Roman" w:cs="Times New Roman"/>
          <w:i/>
          <w:sz w:val="28"/>
          <w:szCs w:val="28"/>
        </w:rPr>
        <w:t xml:space="preserve">E3S </w:t>
      </w:r>
      <w:proofErr w:type="spellStart"/>
      <w:r w:rsidRPr="0084522B">
        <w:rPr>
          <w:rFonts w:ascii="Times New Roman" w:hAnsi="Times New Roman" w:cs="Times New Roman"/>
          <w:i/>
          <w:sz w:val="28"/>
          <w:szCs w:val="28"/>
        </w:rPr>
        <w:t>Web</w:t>
      </w:r>
      <w:proofErr w:type="spellEnd"/>
      <w:r w:rsidRPr="0084522B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84522B">
        <w:rPr>
          <w:rFonts w:ascii="Times New Roman" w:hAnsi="Times New Roman" w:cs="Times New Roman"/>
          <w:i/>
          <w:sz w:val="28"/>
          <w:szCs w:val="28"/>
        </w:rPr>
        <w:t>of</w:t>
      </w:r>
      <w:proofErr w:type="spellEnd"/>
      <w:r w:rsidRPr="0084522B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84522B">
        <w:rPr>
          <w:rFonts w:ascii="Times New Roman" w:hAnsi="Times New Roman" w:cs="Times New Roman"/>
          <w:i/>
          <w:sz w:val="28"/>
          <w:szCs w:val="28"/>
        </w:rPr>
        <w:t>Conferences</w:t>
      </w:r>
      <w:proofErr w:type="spellEnd"/>
      <w:r w:rsidRPr="0084522B">
        <w:rPr>
          <w:rFonts w:ascii="Times New Roman" w:hAnsi="Times New Roman" w:cs="Times New Roman"/>
          <w:sz w:val="28"/>
          <w:szCs w:val="28"/>
        </w:rPr>
        <w:t xml:space="preserve"> </w:t>
      </w:r>
      <w:r w:rsidRPr="0084522B">
        <w:rPr>
          <w:rFonts w:ascii="Times New Roman" w:hAnsi="Times New Roman" w:cs="Times New Roman"/>
          <w:sz w:val="28"/>
          <w:szCs w:val="28"/>
          <w:lang w:val="en-US"/>
        </w:rPr>
        <w:t>2020. 2020. Vol</w:t>
      </w:r>
      <w:r w:rsidRPr="0084522B">
        <w:rPr>
          <w:rFonts w:ascii="Times New Roman" w:hAnsi="Times New Roman" w:cs="Times New Roman"/>
          <w:sz w:val="28"/>
          <w:szCs w:val="28"/>
        </w:rPr>
        <w:t xml:space="preserve">. 166, 9 </w:t>
      </w:r>
      <w:r w:rsidRPr="0084522B"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84522B">
        <w:rPr>
          <w:rFonts w:ascii="Times New Roman" w:hAnsi="Times New Roman" w:cs="Times New Roman"/>
          <w:sz w:val="28"/>
          <w:szCs w:val="28"/>
        </w:rPr>
        <w:t>.</w:t>
      </w:r>
      <w:r w:rsidRPr="0084522B">
        <w:rPr>
          <w:rFonts w:ascii="Times New Roman" w:hAnsi="Times New Roman" w:cs="Times New Roman"/>
          <w:sz w:val="28"/>
          <w:szCs w:val="28"/>
          <w:lang w:val="en-US"/>
        </w:rPr>
        <w:t xml:space="preserve"> DOI: </w:t>
      </w:r>
      <w:r w:rsidRPr="0084522B">
        <w:rPr>
          <w:rFonts w:ascii="Times New Roman" w:hAnsi="Times New Roman" w:cs="Times New Roman"/>
          <w:sz w:val="28"/>
          <w:szCs w:val="28"/>
        </w:rPr>
        <w:t>https://doi.org/10.1051/e3sconf/202016610018</w:t>
      </w:r>
      <w:r w:rsidRPr="0084522B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A5248A" w:rsidRDefault="00A5248A">
      <w:pPr>
        <w:pStyle w:val="LO-normal"/>
        <w:widowControl w:val="0"/>
        <w:shd w:val="clear" w:color="auto" w:fill="FFFFFF"/>
        <w:rPr>
          <w:rFonts w:eastAsia="Times New Roman" w:cs="Times New Roman"/>
          <w:color w:val="000000"/>
          <w:sz w:val="28"/>
          <w:szCs w:val="28"/>
        </w:rPr>
      </w:pPr>
    </w:p>
    <w:p w:rsidR="00A5248A" w:rsidRDefault="00511F73">
      <w:pPr>
        <w:pStyle w:val="LO-normal"/>
        <w:widowControl w:val="0"/>
        <w:tabs>
          <w:tab w:val="left" w:pos="0"/>
          <w:tab w:val="left" w:pos="6135"/>
        </w:tabs>
        <w:spacing w:after="120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hyperlink r:id="rId13">
        <w:r w:rsidR="00B84147">
          <w:rPr>
            <w:rFonts w:eastAsia="Times New Roman" w:cs="Times New Roman"/>
            <w:b/>
            <w:bCs/>
            <w:color w:val="000000"/>
            <w:sz w:val="28"/>
            <w:szCs w:val="28"/>
          </w:rPr>
          <w:t>Інформаційні ресурси</w:t>
        </w:r>
      </w:hyperlink>
    </w:p>
    <w:p w:rsidR="00297CC5" w:rsidRPr="00297CC5" w:rsidRDefault="00297CC5" w:rsidP="00297CC5">
      <w:pPr>
        <w:widowControl/>
        <w:numPr>
          <w:ilvl w:val="0"/>
          <w:numId w:val="4"/>
        </w:numPr>
        <w:spacing w:line="240" w:lineRule="auto"/>
        <w:ind w:left="357" w:hanging="357"/>
        <w:jc w:val="both"/>
        <w:textAlignment w:val="auto"/>
        <w:outlineLvl w:val="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97F6E">
        <w:rPr>
          <w:rFonts w:ascii="Times New Roman" w:hAnsi="Times New Roman"/>
          <w:sz w:val="28"/>
          <w:szCs w:val="28"/>
        </w:rPr>
        <w:t>Ковальчук</w:t>
      </w:r>
      <w:r w:rsidRPr="00497F6E">
        <w:rPr>
          <w:rFonts w:ascii="Times New Roman" w:hAnsi="Times New Roman"/>
          <w:sz w:val="28"/>
          <w:szCs w:val="28"/>
          <w:shd w:val="clear" w:color="auto" w:fill="FFFFFF"/>
        </w:rPr>
        <w:t xml:space="preserve"> Ю. О. Пошук, отримання й аналіз даних в освіті: сучасний стан і перспективи розвитку. </w:t>
      </w:r>
      <w:r w:rsidRPr="00497F6E">
        <w:rPr>
          <w:rFonts w:ascii="Times New Roman" w:hAnsi="Times New Roman"/>
          <w:i/>
          <w:sz w:val="28"/>
          <w:szCs w:val="28"/>
          <w:shd w:val="clear" w:color="auto" w:fill="FFFFFF"/>
        </w:rPr>
        <w:t>Інформаційні технології і засоби навчання.</w:t>
      </w:r>
      <w:r w:rsidRPr="00497F6E">
        <w:rPr>
          <w:rFonts w:ascii="Times New Roman" w:hAnsi="Times New Roman"/>
          <w:sz w:val="28"/>
          <w:szCs w:val="28"/>
          <w:shd w:val="clear" w:color="auto" w:fill="FFFFFF"/>
        </w:rPr>
        <w:t xml:space="preserve"> 2015. </w:t>
      </w:r>
      <w:proofErr w:type="spellStart"/>
      <w:r w:rsidRPr="00497F6E">
        <w:rPr>
          <w:rFonts w:ascii="Times New Roman" w:hAnsi="Times New Roman"/>
          <w:sz w:val="28"/>
          <w:szCs w:val="28"/>
          <w:shd w:val="clear" w:color="auto" w:fill="FFFFFF"/>
        </w:rPr>
        <w:t>Вип</w:t>
      </w:r>
      <w:proofErr w:type="spellEnd"/>
      <w:r w:rsidRPr="00497F6E">
        <w:rPr>
          <w:rFonts w:ascii="Times New Roman" w:hAnsi="Times New Roman"/>
          <w:sz w:val="28"/>
          <w:szCs w:val="28"/>
          <w:shd w:val="clear" w:color="auto" w:fill="FFFFFF"/>
        </w:rPr>
        <w:t xml:space="preserve">. 6 (50). С. 152–164. </w:t>
      </w:r>
      <w:r w:rsidRPr="00497F6E">
        <w:rPr>
          <w:rFonts w:ascii="Times New Roman" w:hAnsi="Times New Roman"/>
          <w:sz w:val="28"/>
          <w:szCs w:val="28"/>
        </w:rPr>
        <w:t xml:space="preserve">URL: </w:t>
      </w:r>
      <w:hyperlink r:id="rId14" w:history="1">
        <w:r w:rsidRPr="009B256F">
          <w:rPr>
            <w:rStyle w:val="a3"/>
            <w:rFonts w:ascii="Times New Roman" w:hAnsi="Times New Roman"/>
            <w:sz w:val="28"/>
            <w:szCs w:val="28"/>
            <w:shd w:val="clear" w:color="auto" w:fill="FFFFFF"/>
          </w:rPr>
          <w:t>https://cutt.ly/kIB6CBD</w:t>
        </w:r>
      </w:hyperlink>
      <w:r w:rsidRPr="00497F6E">
        <w:rPr>
          <w:rFonts w:ascii="Times New Roman" w:hAnsi="Times New Roman"/>
          <w:sz w:val="28"/>
          <w:szCs w:val="28"/>
          <w:shd w:val="clear" w:color="auto" w:fill="FFFFFF"/>
        </w:rPr>
        <w:t>.</w:t>
      </w:r>
    </w:p>
    <w:p w:rsidR="00297CC5" w:rsidRPr="005648E3" w:rsidRDefault="00297CC5" w:rsidP="00297CC5">
      <w:pPr>
        <w:widowControl/>
        <w:numPr>
          <w:ilvl w:val="0"/>
          <w:numId w:val="4"/>
        </w:numPr>
        <w:spacing w:line="240" w:lineRule="auto"/>
        <w:ind w:left="357" w:hanging="357"/>
        <w:jc w:val="both"/>
        <w:textAlignment w:val="auto"/>
        <w:outlineLvl w:val="9"/>
        <w:rPr>
          <w:rFonts w:ascii="Times New Roman" w:hAnsi="Times New Roman"/>
          <w:sz w:val="28"/>
          <w:szCs w:val="28"/>
        </w:rPr>
      </w:pPr>
      <w:r w:rsidRPr="005648E3">
        <w:rPr>
          <w:rFonts w:ascii="Times New Roman" w:hAnsi="Times New Roman"/>
          <w:color w:val="262626"/>
          <w:sz w:val="28"/>
          <w:szCs w:val="28"/>
          <w:shd w:val="clear" w:color="auto" w:fill="FFFFFF"/>
        </w:rPr>
        <w:t>Практичний</w:t>
      </w:r>
      <w:r w:rsidRPr="005648E3">
        <w:rPr>
          <w:rFonts w:ascii="Times New Roman" w:hAnsi="Times New Roman"/>
          <w:sz w:val="28"/>
          <w:szCs w:val="28"/>
        </w:rPr>
        <w:t xml:space="preserve"> вступ до факторного аналізу: дослідницький факторний аналіз. </w:t>
      </w:r>
      <w:r w:rsidRPr="005648E3">
        <w:rPr>
          <w:rFonts w:ascii="Times New Roman" w:hAnsi="Times New Roman"/>
          <w:i/>
          <w:sz w:val="28"/>
          <w:szCs w:val="28"/>
          <w:lang w:val="en-US"/>
        </w:rPr>
        <w:t>Statistical Methods and Data Analytics.</w:t>
      </w:r>
      <w:r w:rsidRPr="005648E3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5648E3">
        <w:rPr>
          <w:rFonts w:ascii="Times New Roman" w:hAnsi="Times New Roman"/>
          <w:sz w:val="28"/>
          <w:szCs w:val="28"/>
        </w:rPr>
        <w:t>URL:</w:t>
      </w:r>
      <w:r w:rsidRPr="005648E3">
        <w:rPr>
          <w:rFonts w:ascii="Times New Roman" w:hAnsi="Times New Roman"/>
          <w:sz w:val="28"/>
          <w:szCs w:val="28"/>
          <w:lang w:val="en-US"/>
        </w:rPr>
        <w:t xml:space="preserve"> https://cutt.ly/JI2jbHz.</w:t>
      </w:r>
    </w:p>
    <w:p w:rsidR="00297CC5" w:rsidRPr="005648E3" w:rsidRDefault="00297CC5" w:rsidP="00297CC5">
      <w:pPr>
        <w:widowControl/>
        <w:numPr>
          <w:ilvl w:val="0"/>
          <w:numId w:val="4"/>
        </w:numPr>
        <w:spacing w:line="240" w:lineRule="auto"/>
        <w:ind w:left="357" w:hanging="357"/>
        <w:jc w:val="both"/>
        <w:textAlignment w:val="auto"/>
        <w:outlineLvl w:val="9"/>
        <w:rPr>
          <w:rFonts w:ascii="Times New Roman" w:hAnsi="Times New Roman"/>
          <w:spacing w:val="-6"/>
          <w:sz w:val="28"/>
          <w:szCs w:val="28"/>
        </w:rPr>
      </w:pPr>
      <w:proofErr w:type="spellStart"/>
      <w:r w:rsidRPr="005648E3">
        <w:rPr>
          <w:rFonts w:ascii="Times New Roman" w:hAnsi="Times New Roman"/>
          <w:color w:val="262626"/>
          <w:sz w:val="28"/>
          <w:szCs w:val="28"/>
          <w:shd w:val="clear" w:color="auto" w:fill="FFFFFF"/>
        </w:rPr>
        <w:t>Hinton</w:t>
      </w:r>
      <w:proofErr w:type="spellEnd"/>
      <w:r w:rsidRPr="005648E3">
        <w:rPr>
          <w:rFonts w:ascii="Times New Roman" w:hAnsi="Times New Roman"/>
          <w:sz w:val="28"/>
          <w:szCs w:val="28"/>
        </w:rPr>
        <w:t xml:space="preserve"> P., </w:t>
      </w:r>
      <w:proofErr w:type="spellStart"/>
      <w:r w:rsidRPr="005648E3">
        <w:rPr>
          <w:rFonts w:ascii="Times New Roman" w:hAnsi="Times New Roman"/>
          <w:sz w:val="28"/>
          <w:szCs w:val="28"/>
        </w:rPr>
        <w:t>McMurray</w:t>
      </w:r>
      <w:proofErr w:type="spellEnd"/>
      <w:r w:rsidRPr="005648E3">
        <w:rPr>
          <w:rFonts w:ascii="Times New Roman" w:hAnsi="Times New Roman"/>
          <w:sz w:val="28"/>
          <w:szCs w:val="28"/>
        </w:rPr>
        <w:t xml:space="preserve"> I., </w:t>
      </w:r>
      <w:proofErr w:type="spellStart"/>
      <w:r w:rsidRPr="005648E3">
        <w:rPr>
          <w:rFonts w:ascii="Times New Roman" w:hAnsi="Times New Roman"/>
          <w:sz w:val="28"/>
          <w:szCs w:val="28"/>
        </w:rPr>
        <w:t>Brownlow</w:t>
      </w:r>
      <w:proofErr w:type="spellEnd"/>
      <w:r w:rsidRPr="005648E3">
        <w:rPr>
          <w:rFonts w:ascii="Times New Roman" w:hAnsi="Times New Roman"/>
          <w:sz w:val="28"/>
          <w:szCs w:val="28"/>
        </w:rPr>
        <w:t> </w:t>
      </w:r>
      <w:proofErr w:type="spellStart"/>
      <w:r w:rsidRPr="005648E3">
        <w:rPr>
          <w:rFonts w:ascii="Times New Roman" w:hAnsi="Times New Roman"/>
          <w:sz w:val="28"/>
          <w:szCs w:val="28"/>
        </w:rPr>
        <w:t>Ch</w:t>
      </w:r>
      <w:proofErr w:type="spellEnd"/>
      <w:r w:rsidRPr="005648E3">
        <w:rPr>
          <w:rFonts w:ascii="Times New Roman" w:hAnsi="Times New Roman"/>
          <w:sz w:val="28"/>
          <w:szCs w:val="28"/>
        </w:rPr>
        <w:t xml:space="preserve">. SPSS </w:t>
      </w:r>
      <w:proofErr w:type="spellStart"/>
      <w:r w:rsidRPr="005648E3">
        <w:rPr>
          <w:rFonts w:ascii="Times New Roman" w:hAnsi="Times New Roman"/>
          <w:sz w:val="28"/>
          <w:szCs w:val="28"/>
        </w:rPr>
        <w:t>Explained</w:t>
      </w:r>
      <w:proofErr w:type="spellEnd"/>
      <w:r w:rsidRPr="005648E3">
        <w:rPr>
          <w:rFonts w:ascii="Times New Roman" w:hAnsi="Times New Roman"/>
          <w:sz w:val="28"/>
          <w:szCs w:val="28"/>
        </w:rPr>
        <w:t>. URL: https://doi.org/10.4324/9781315797298.</w:t>
      </w:r>
    </w:p>
    <w:p w:rsidR="00297CC5" w:rsidRPr="005648E3" w:rsidRDefault="00297CC5" w:rsidP="00297CC5">
      <w:pPr>
        <w:widowControl/>
        <w:numPr>
          <w:ilvl w:val="0"/>
          <w:numId w:val="4"/>
        </w:numPr>
        <w:spacing w:line="240" w:lineRule="auto"/>
        <w:ind w:left="357" w:hanging="357"/>
        <w:jc w:val="both"/>
        <w:textAlignment w:val="auto"/>
        <w:outlineLvl w:val="9"/>
        <w:rPr>
          <w:rFonts w:ascii="Times New Roman" w:hAnsi="Times New Roman"/>
          <w:sz w:val="28"/>
          <w:szCs w:val="28"/>
        </w:rPr>
      </w:pPr>
      <w:proofErr w:type="spellStart"/>
      <w:r w:rsidRPr="005648E3">
        <w:rPr>
          <w:rFonts w:ascii="Times New Roman" w:hAnsi="Times New Roman"/>
          <w:color w:val="262626"/>
          <w:sz w:val="28"/>
          <w:szCs w:val="28"/>
          <w:shd w:val="clear" w:color="auto" w:fill="FFFFFF"/>
        </w:rPr>
        <w:t>Hinton</w:t>
      </w:r>
      <w:proofErr w:type="spellEnd"/>
      <w:r w:rsidRPr="005648E3">
        <w:rPr>
          <w:rFonts w:ascii="Times New Roman" w:hAnsi="Times New Roman"/>
          <w:sz w:val="28"/>
          <w:szCs w:val="28"/>
        </w:rPr>
        <w:t xml:space="preserve"> P., </w:t>
      </w:r>
      <w:proofErr w:type="spellStart"/>
      <w:r w:rsidRPr="005648E3">
        <w:rPr>
          <w:rFonts w:ascii="Times New Roman" w:hAnsi="Times New Roman"/>
          <w:sz w:val="28"/>
          <w:szCs w:val="28"/>
        </w:rPr>
        <w:t>McMurray</w:t>
      </w:r>
      <w:proofErr w:type="spellEnd"/>
      <w:r w:rsidRPr="005648E3">
        <w:rPr>
          <w:rFonts w:ascii="Times New Roman" w:hAnsi="Times New Roman"/>
          <w:sz w:val="28"/>
          <w:szCs w:val="28"/>
        </w:rPr>
        <w:t xml:space="preserve"> I., </w:t>
      </w:r>
      <w:proofErr w:type="spellStart"/>
      <w:r w:rsidRPr="005648E3">
        <w:rPr>
          <w:rFonts w:ascii="Times New Roman" w:hAnsi="Times New Roman"/>
          <w:sz w:val="28"/>
          <w:szCs w:val="28"/>
        </w:rPr>
        <w:t>Brownlow</w:t>
      </w:r>
      <w:proofErr w:type="spellEnd"/>
      <w:r w:rsidRPr="005648E3">
        <w:rPr>
          <w:rFonts w:ascii="Times New Roman" w:hAnsi="Times New Roman"/>
          <w:sz w:val="28"/>
          <w:szCs w:val="28"/>
        </w:rPr>
        <w:t> </w:t>
      </w:r>
      <w:proofErr w:type="spellStart"/>
      <w:r w:rsidRPr="005648E3">
        <w:rPr>
          <w:rFonts w:ascii="Times New Roman" w:hAnsi="Times New Roman"/>
          <w:sz w:val="28"/>
          <w:szCs w:val="28"/>
        </w:rPr>
        <w:t>Ch</w:t>
      </w:r>
      <w:proofErr w:type="spellEnd"/>
      <w:r w:rsidRPr="005648E3">
        <w:rPr>
          <w:rFonts w:ascii="Times New Roman" w:hAnsi="Times New Roman"/>
          <w:sz w:val="28"/>
          <w:szCs w:val="28"/>
        </w:rPr>
        <w:t xml:space="preserve">. </w:t>
      </w:r>
      <w:r w:rsidRPr="005648E3">
        <w:rPr>
          <w:rFonts w:ascii="Times New Roman" w:hAnsi="Times New Roman"/>
          <w:sz w:val="28"/>
          <w:szCs w:val="28"/>
          <w:lang w:val="en-US"/>
        </w:rPr>
        <w:t>SPSS Explained.</w:t>
      </w:r>
      <w:r w:rsidRPr="005648E3">
        <w:rPr>
          <w:rFonts w:ascii="Times New Roman" w:hAnsi="Times New Roman"/>
          <w:sz w:val="28"/>
          <w:szCs w:val="28"/>
        </w:rPr>
        <w:t xml:space="preserve"> URL: https://doi.org/10.4324/9781315797298.</w:t>
      </w:r>
    </w:p>
    <w:p w:rsidR="00297CC5" w:rsidRPr="005648E3" w:rsidRDefault="00297CC5" w:rsidP="00297CC5">
      <w:pPr>
        <w:widowControl/>
        <w:numPr>
          <w:ilvl w:val="0"/>
          <w:numId w:val="4"/>
        </w:numPr>
        <w:spacing w:line="240" w:lineRule="auto"/>
        <w:ind w:left="357" w:hanging="357"/>
        <w:jc w:val="both"/>
        <w:textAlignment w:val="auto"/>
        <w:outlineLvl w:val="9"/>
        <w:rPr>
          <w:rFonts w:ascii="Times New Roman" w:hAnsi="Times New Roman"/>
          <w:sz w:val="28"/>
          <w:szCs w:val="28"/>
          <w:lang w:val="en-US"/>
        </w:rPr>
      </w:pPr>
      <w:r w:rsidRPr="005648E3">
        <w:rPr>
          <w:rFonts w:ascii="Times New Roman" w:hAnsi="Times New Roman"/>
          <w:color w:val="262626"/>
          <w:sz w:val="28"/>
          <w:szCs w:val="28"/>
          <w:shd w:val="clear" w:color="auto" w:fill="FFFFFF"/>
        </w:rPr>
        <w:t xml:space="preserve">IBM SPSS </w:t>
      </w:r>
      <w:proofErr w:type="spellStart"/>
      <w:r w:rsidRPr="005648E3">
        <w:rPr>
          <w:rFonts w:ascii="Times New Roman" w:hAnsi="Times New Roman"/>
          <w:color w:val="262626"/>
          <w:sz w:val="28"/>
          <w:szCs w:val="28"/>
          <w:shd w:val="clear" w:color="auto" w:fill="FFFFFF"/>
        </w:rPr>
        <w:t>Statistics</w:t>
      </w:r>
      <w:proofErr w:type="spellEnd"/>
      <w:r w:rsidRPr="005648E3">
        <w:rPr>
          <w:rFonts w:ascii="Times New Roman" w:hAnsi="Times New Roman"/>
          <w:color w:val="262626"/>
          <w:sz w:val="28"/>
          <w:szCs w:val="28"/>
          <w:shd w:val="clear" w:color="auto" w:fill="FFFFFF"/>
        </w:rPr>
        <w:t xml:space="preserve"> </w:t>
      </w:r>
      <w:proofErr w:type="spellStart"/>
      <w:r w:rsidRPr="005648E3">
        <w:rPr>
          <w:rFonts w:ascii="Times New Roman" w:hAnsi="Times New Roman"/>
          <w:color w:val="262626"/>
          <w:sz w:val="28"/>
          <w:szCs w:val="28"/>
          <w:shd w:val="clear" w:color="auto" w:fill="FFFFFF"/>
        </w:rPr>
        <w:t>Base</w:t>
      </w:r>
      <w:proofErr w:type="spellEnd"/>
      <w:r w:rsidRPr="005648E3">
        <w:rPr>
          <w:rFonts w:ascii="Times New Roman" w:hAnsi="Times New Roman"/>
          <w:sz w:val="28"/>
          <w:szCs w:val="28"/>
        </w:rPr>
        <w:t xml:space="preserve">. </w:t>
      </w:r>
      <w:r w:rsidRPr="005648E3">
        <w:rPr>
          <w:rFonts w:ascii="Times New Roman" w:hAnsi="Times New Roman"/>
          <w:i/>
          <w:sz w:val="28"/>
          <w:szCs w:val="28"/>
        </w:rPr>
        <w:t>Програми, обладнання, ІТ-послуги.</w:t>
      </w:r>
      <w:r w:rsidRPr="005648E3">
        <w:rPr>
          <w:rFonts w:ascii="Times New Roman" w:hAnsi="Times New Roman"/>
          <w:sz w:val="28"/>
          <w:szCs w:val="28"/>
        </w:rPr>
        <w:t xml:space="preserve"> </w:t>
      </w:r>
      <w:r w:rsidRPr="005648E3">
        <w:rPr>
          <w:rFonts w:ascii="Times New Roman" w:hAnsi="Times New Roman"/>
          <w:sz w:val="28"/>
          <w:szCs w:val="28"/>
          <w:lang w:val="en-US"/>
        </w:rPr>
        <w:t>URL: https://cutt.ly/QI4tr1B.</w:t>
      </w:r>
    </w:p>
    <w:p w:rsidR="00297CC5" w:rsidRPr="00297CC5" w:rsidRDefault="00297CC5" w:rsidP="00297CC5">
      <w:pPr>
        <w:widowControl/>
        <w:numPr>
          <w:ilvl w:val="0"/>
          <w:numId w:val="4"/>
        </w:numPr>
        <w:spacing w:line="240" w:lineRule="auto"/>
        <w:ind w:left="357" w:hanging="357"/>
        <w:jc w:val="both"/>
        <w:textAlignment w:val="auto"/>
        <w:outlineLvl w:val="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297CC5">
        <w:rPr>
          <w:rFonts w:ascii="Times New Roman" w:hAnsi="Times New Roman"/>
          <w:color w:val="262626"/>
          <w:sz w:val="28"/>
          <w:szCs w:val="28"/>
          <w:shd w:val="clear" w:color="auto" w:fill="FFFFFF"/>
        </w:rPr>
        <w:t>Pearson</w:t>
      </w:r>
      <w:proofErr w:type="spellEnd"/>
      <w:r w:rsidRPr="00297CC5">
        <w:rPr>
          <w:rFonts w:ascii="Times New Roman" w:hAnsi="Times New Roman"/>
          <w:spacing w:val="-6"/>
          <w:sz w:val="28"/>
          <w:szCs w:val="28"/>
        </w:rPr>
        <w:t xml:space="preserve"> </w:t>
      </w:r>
      <w:proofErr w:type="spellStart"/>
      <w:r w:rsidRPr="00297CC5">
        <w:rPr>
          <w:rFonts w:ascii="Times New Roman" w:hAnsi="Times New Roman"/>
          <w:spacing w:val="-6"/>
          <w:sz w:val="28"/>
          <w:szCs w:val="28"/>
        </w:rPr>
        <w:t>Correlation</w:t>
      </w:r>
      <w:proofErr w:type="spellEnd"/>
      <w:r w:rsidRPr="00297CC5">
        <w:rPr>
          <w:rFonts w:ascii="Times New Roman" w:hAnsi="Times New Roman"/>
          <w:spacing w:val="-6"/>
          <w:sz w:val="28"/>
          <w:szCs w:val="28"/>
        </w:rPr>
        <w:t xml:space="preserve"> </w:t>
      </w:r>
      <w:proofErr w:type="spellStart"/>
      <w:r w:rsidRPr="00297CC5">
        <w:rPr>
          <w:rFonts w:ascii="Times New Roman" w:hAnsi="Times New Roman"/>
          <w:spacing w:val="-6"/>
          <w:sz w:val="28"/>
          <w:szCs w:val="28"/>
        </w:rPr>
        <w:t>Coefficient</w:t>
      </w:r>
      <w:proofErr w:type="spellEnd"/>
      <w:r w:rsidRPr="00297CC5">
        <w:rPr>
          <w:rFonts w:ascii="Times New Roman" w:hAnsi="Times New Roman"/>
          <w:spacing w:val="-6"/>
          <w:sz w:val="28"/>
          <w:szCs w:val="28"/>
        </w:rPr>
        <w:t xml:space="preserve"> </w:t>
      </w:r>
      <w:proofErr w:type="spellStart"/>
      <w:r w:rsidRPr="00297CC5">
        <w:rPr>
          <w:rFonts w:ascii="Times New Roman" w:hAnsi="Times New Roman"/>
          <w:spacing w:val="-6"/>
          <w:sz w:val="28"/>
          <w:szCs w:val="28"/>
        </w:rPr>
        <w:t>Calculator</w:t>
      </w:r>
      <w:proofErr w:type="spellEnd"/>
      <w:r w:rsidRPr="00297CC5">
        <w:rPr>
          <w:rFonts w:ascii="Times New Roman" w:hAnsi="Times New Roman"/>
          <w:spacing w:val="-6"/>
          <w:sz w:val="28"/>
          <w:szCs w:val="28"/>
        </w:rPr>
        <w:t xml:space="preserve">. </w:t>
      </w:r>
      <w:proofErr w:type="spellStart"/>
      <w:r w:rsidRPr="00297CC5">
        <w:rPr>
          <w:rFonts w:ascii="Times New Roman" w:hAnsi="Times New Roman"/>
          <w:i/>
          <w:spacing w:val="-6"/>
          <w:sz w:val="28"/>
          <w:szCs w:val="28"/>
        </w:rPr>
        <w:t>Social</w:t>
      </w:r>
      <w:proofErr w:type="spellEnd"/>
      <w:r w:rsidRPr="00297CC5">
        <w:rPr>
          <w:rFonts w:ascii="Times New Roman" w:hAnsi="Times New Roman"/>
          <w:i/>
          <w:spacing w:val="-6"/>
          <w:sz w:val="28"/>
          <w:szCs w:val="28"/>
        </w:rPr>
        <w:t xml:space="preserve"> </w:t>
      </w:r>
      <w:proofErr w:type="spellStart"/>
      <w:r w:rsidRPr="00297CC5">
        <w:rPr>
          <w:rFonts w:ascii="Times New Roman" w:hAnsi="Times New Roman"/>
          <w:i/>
          <w:spacing w:val="-6"/>
          <w:sz w:val="28"/>
          <w:szCs w:val="28"/>
        </w:rPr>
        <w:t>Science</w:t>
      </w:r>
      <w:proofErr w:type="spellEnd"/>
      <w:r w:rsidRPr="00297CC5">
        <w:rPr>
          <w:rFonts w:ascii="Times New Roman" w:hAnsi="Times New Roman"/>
          <w:i/>
          <w:spacing w:val="-6"/>
          <w:sz w:val="28"/>
          <w:szCs w:val="28"/>
        </w:rPr>
        <w:t xml:space="preserve"> </w:t>
      </w:r>
      <w:proofErr w:type="spellStart"/>
      <w:r w:rsidRPr="00297CC5">
        <w:rPr>
          <w:rFonts w:ascii="Times New Roman" w:hAnsi="Times New Roman"/>
          <w:i/>
          <w:spacing w:val="-6"/>
          <w:sz w:val="28"/>
          <w:szCs w:val="28"/>
        </w:rPr>
        <w:t>Statistics</w:t>
      </w:r>
      <w:proofErr w:type="spellEnd"/>
      <w:r w:rsidRPr="00297CC5">
        <w:rPr>
          <w:rFonts w:ascii="Times New Roman" w:hAnsi="Times New Roman"/>
          <w:i/>
          <w:spacing w:val="-6"/>
          <w:sz w:val="28"/>
          <w:szCs w:val="28"/>
        </w:rPr>
        <w:t>.</w:t>
      </w:r>
      <w:r w:rsidRPr="00297CC5">
        <w:rPr>
          <w:rFonts w:ascii="Times New Roman" w:hAnsi="Times New Roman"/>
          <w:spacing w:val="-6"/>
          <w:sz w:val="28"/>
          <w:szCs w:val="28"/>
        </w:rPr>
        <w:t xml:space="preserve"> URL: https://cutt.ly/KI4jT11.</w:t>
      </w:r>
    </w:p>
    <w:p w:rsidR="00297CC5" w:rsidRDefault="00297CC5" w:rsidP="00297CC5">
      <w:pPr>
        <w:widowControl/>
        <w:spacing w:line="240" w:lineRule="auto"/>
        <w:jc w:val="both"/>
        <w:textAlignment w:val="auto"/>
        <w:outlineLvl w:val="9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A5248A" w:rsidRDefault="00B84147" w:rsidP="00297CC5">
      <w:pPr>
        <w:widowControl/>
        <w:spacing w:line="240" w:lineRule="auto"/>
        <w:jc w:val="both"/>
        <w:textAlignment w:val="auto"/>
        <w:outlineLvl w:val="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br w:type="page"/>
      </w:r>
    </w:p>
    <w:p w:rsidR="00A5248A" w:rsidRDefault="00511F73">
      <w:pPr>
        <w:pStyle w:val="LO-normal"/>
        <w:widowControl w:val="0"/>
        <w:jc w:val="center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hyperlink r:id="rId15">
        <w:r w:rsidR="00B84147">
          <w:rPr>
            <w:rFonts w:eastAsia="Times New Roman" w:cs="Times New Roman"/>
            <w:b/>
            <w:bCs/>
            <w:color w:val="000000"/>
            <w:sz w:val="28"/>
            <w:szCs w:val="28"/>
          </w:rPr>
          <w:t>7. Регуляції і політики курсу</w:t>
        </w:r>
      </w:hyperlink>
    </w:p>
    <w:p w:rsidR="00A5248A" w:rsidRDefault="00A5248A">
      <w:pPr>
        <w:pStyle w:val="LO-normal"/>
        <w:widowControl w:val="0"/>
        <w:rPr>
          <w:rFonts w:ascii="Liberation Serif" w:eastAsia="Liberation Serif" w:hAnsi="Liberation Serif" w:cs="Liberation Serif"/>
          <w:color w:val="000000"/>
          <w:sz w:val="28"/>
          <w:szCs w:val="28"/>
          <w:highlight w:val="yellow"/>
        </w:rPr>
      </w:pPr>
    </w:p>
    <w:p w:rsidR="00A5248A" w:rsidRDefault="00511F73">
      <w:pPr>
        <w:pStyle w:val="LO-normal"/>
        <w:widowControl w:val="0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hyperlink r:id="rId16">
        <w:r w:rsidR="00B84147">
          <w:rPr>
            <w:rFonts w:eastAsia="Times New Roman" w:cs="Times New Roman"/>
            <w:b/>
            <w:bCs/>
            <w:color w:val="000000"/>
            <w:sz w:val="26"/>
            <w:szCs w:val="26"/>
          </w:rPr>
          <w:t>Відвідування занять. Регуляція пропусків.</w:t>
        </w:r>
      </w:hyperlink>
    </w:p>
    <w:p w:rsidR="00A5248A" w:rsidRDefault="00511F73">
      <w:pPr>
        <w:pStyle w:val="LO-normal"/>
        <w:widowControl w:val="0"/>
        <w:jc w:val="both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hyperlink r:id="rId17">
        <w:r w:rsidR="00B84147">
          <w:rPr>
            <w:rFonts w:eastAsia="Times New Roman" w:cs="Times New Roman"/>
            <w:color w:val="000000"/>
            <w:sz w:val="26"/>
            <w:szCs w:val="26"/>
          </w:rPr>
          <w:t xml:space="preserve">Відвідування усіх занять є обов’язковим. Студенти зобов’язані дотримуватися усіх строків, визначених для виконання усіх видів робіт, передбачених даною дисципліною. Пропуски та запізнення на заняття є недопустимими. </w:t>
        </w:r>
      </w:hyperlink>
    </w:p>
    <w:p w:rsidR="00A5248A" w:rsidRDefault="00A5248A">
      <w:pPr>
        <w:pStyle w:val="LO-normal"/>
        <w:widowControl w:val="0"/>
        <w:jc w:val="both"/>
        <w:rPr>
          <w:rFonts w:eastAsia="Times New Roman" w:cs="Times New Roman"/>
          <w:color w:val="000000"/>
          <w:sz w:val="26"/>
          <w:szCs w:val="26"/>
          <w:u w:val="single"/>
        </w:rPr>
      </w:pPr>
    </w:p>
    <w:p w:rsidR="00A5248A" w:rsidRDefault="00511F73">
      <w:pPr>
        <w:pStyle w:val="LO-normal"/>
        <w:widowControl w:val="0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hyperlink r:id="rId18">
        <w:r w:rsidR="00B84147">
          <w:rPr>
            <w:rFonts w:eastAsia="Times New Roman" w:cs="Times New Roman"/>
            <w:b/>
            <w:bCs/>
            <w:color w:val="000000"/>
            <w:sz w:val="26"/>
            <w:szCs w:val="26"/>
          </w:rPr>
          <w:t>Політика академічної доброчесності</w:t>
        </w:r>
      </w:hyperlink>
    </w:p>
    <w:p w:rsidR="00A5248A" w:rsidRDefault="00511F73">
      <w:pPr>
        <w:pStyle w:val="LO-normal"/>
        <w:widowControl w:val="0"/>
        <w:jc w:val="both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hyperlink r:id="rId19">
        <w:r w:rsidR="00B84147">
          <w:rPr>
            <w:rFonts w:eastAsia="Times New Roman" w:cs="Times New Roman"/>
            <w:color w:val="000000"/>
            <w:sz w:val="26"/>
            <w:szCs w:val="26"/>
          </w:rPr>
          <w:t xml:space="preserve">Кожний студент зобов’язаний дотримуватися принципів академічної доброчесності. Письмові завдання з використанням часткових або повнотекстових запозичень з інших робіт без зазначення авторства – це </w:t>
        </w:r>
        <w:r w:rsidR="00B84147">
          <w:rPr>
            <w:rFonts w:eastAsia="Times New Roman" w:cs="Times New Roman"/>
            <w:i/>
            <w:iCs/>
            <w:color w:val="000000"/>
            <w:sz w:val="26"/>
            <w:szCs w:val="26"/>
          </w:rPr>
          <w:t>плагіат</w:t>
        </w:r>
        <w:r w:rsidR="00B84147">
          <w:rPr>
            <w:rFonts w:eastAsia="Times New Roman" w:cs="Times New Roman"/>
            <w:color w:val="000000"/>
            <w:sz w:val="26"/>
            <w:szCs w:val="26"/>
          </w:rPr>
          <w:t xml:space="preserve">. Використання будь-якої інформації (текст, фото, ілюстрації тощо) мають бути правильно процитовані з посиланням на автора! Якщо ви не впевнені, що таке плагіат, фабрикація, фальсифікація, порадьтеся з викладачем. До студентів, у роботах яких буде виявлено списування, плагіат чи інші прояви недоброчесної поведінки можуть бути застосовані різні дисциплінарні заходи (див. посилання на Кодекс академічної доброчесності ЗНУ в додатку до </w:t>
        </w:r>
        <w:proofErr w:type="spellStart"/>
        <w:r w:rsidR="00B84147">
          <w:rPr>
            <w:rFonts w:eastAsia="Times New Roman" w:cs="Times New Roman"/>
            <w:color w:val="000000"/>
            <w:sz w:val="26"/>
            <w:szCs w:val="26"/>
          </w:rPr>
          <w:t>силабусу</w:t>
        </w:r>
        <w:proofErr w:type="spellEnd"/>
        <w:r w:rsidR="00B84147">
          <w:rPr>
            <w:rFonts w:eastAsia="Times New Roman" w:cs="Times New Roman"/>
            <w:color w:val="000000"/>
            <w:sz w:val="26"/>
            <w:szCs w:val="26"/>
          </w:rPr>
          <w:t>). Неприпустиме складання роботи, виконаної іншою особою.</w:t>
        </w:r>
      </w:hyperlink>
    </w:p>
    <w:p w:rsidR="00A5248A" w:rsidRDefault="00A5248A">
      <w:pPr>
        <w:pStyle w:val="LO-normal"/>
        <w:widowControl w:val="0"/>
        <w:jc w:val="both"/>
        <w:rPr>
          <w:rFonts w:eastAsia="Times New Roman" w:cs="Times New Roman"/>
          <w:color w:val="000000"/>
          <w:sz w:val="26"/>
          <w:szCs w:val="26"/>
        </w:rPr>
      </w:pPr>
    </w:p>
    <w:p w:rsidR="00A5248A" w:rsidRDefault="00511F73">
      <w:pPr>
        <w:pStyle w:val="LO-normal"/>
        <w:widowControl w:val="0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hyperlink r:id="rId20">
        <w:r w:rsidR="00B84147">
          <w:rPr>
            <w:rFonts w:eastAsia="Times New Roman" w:cs="Times New Roman"/>
            <w:b/>
            <w:bCs/>
            <w:color w:val="000000"/>
            <w:sz w:val="26"/>
            <w:szCs w:val="26"/>
          </w:rPr>
          <w:t>Використання комп’ютерів/телефонів на занятті</w:t>
        </w:r>
      </w:hyperlink>
    </w:p>
    <w:p w:rsidR="00A5248A" w:rsidRDefault="00511F73">
      <w:pPr>
        <w:pStyle w:val="LO-normal"/>
        <w:widowControl w:val="0"/>
        <w:jc w:val="both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hyperlink r:id="rId21">
        <w:r w:rsidR="00B84147">
          <w:rPr>
            <w:rFonts w:eastAsia="Times New Roman" w:cs="Times New Roman"/>
            <w:color w:val="000000"/>
            <w:sz w:val="26"/>
            <w:szCs w:val="26"/>
          </w:rPr>
          <w:t xml:space="preserve">Використання мобільних телефонів, ноутбуків та інших </w:t>
        </w:r>
        <w:proofErr w:type="spellStart"/>
        <w:r w:rsidR="00B84147">
          <w:rPr>
            <w:rFonts w:eastAsia="Times New Roman" w:cs="Times New Roman"/>
            <w:color w:val="000000"/>
            <w:sz w:val="26"/>
            <w:szCs w:val="26"/>
          </w:rPr>
          <w:t>гаджетів</w:t>
        </w:r>
        <w:proofErr w:type="spellEnd"/>
        <w:r w:rsidR="00B84147">
          <w:rPr>
            <w:rFonts w:eastAsia="Times New Roman" w:cs="Times New Roman"/>
            <w:color w:val="000000"/>
            <w:sz w:val="26"/>
            <w:szCs w:val="26"/>
          </w:rPr>
          <w:t xml:space="preserve"> під час лекційних та лабораторних занять дозволяється виключно у навчальних цілях (з активованим режимом «без звуку»).</w:t>
        </w:r>
      </w:hyperlink>
    </w:p>
    <w:p w:rsidR="00A5248A" w:rsidRDefault="00A5248A">
      <w:pPr>
        <w:pStyle w:val="LO-normal"/>
        <w:widowControl w:val="0"/>
        <w:jc w:val="both"/>
        <w:rPr>
          <w:rFonts w:eastAsia="Times New Roman" w:cs="Times New Roman"/>
          <w:color w:val="000000"/>
          <w:sz w:val="26"/>
          <w:szCs w:val="26"/>
          <w:highlight w:val="yellow"/>
        </w:rPr>
      </w:pPr>
    </w:p>
    <w:p w:rsidR="00A5248A" w:rsidRDefault="00511F73">
      <w:pPr>
        <w:pStyle w:val="LO-normal"/>
        <w:widowControl w:val="0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hyperlink r:id="rId22">
        <w:r w:rsidR="00B84147">
          <w:rPr>
            <w:rFonts w:eastAsia="Times New Roman" w:cs="Times New Roman"/>
            <w:b/>
            <w:bCs/>
            <w:color w:val="000000"/>
            <w:sz w:val="26"/>
            <w:szCs w:val="26"/>
          </w:rPr>
          <w:t>Комунікація</w:t>
        </w:r>
      </w:hyperlink>
    </w:p>
    <w:p w:rsidR="00A5248A" w:rsidRDefault="00511F73">
      <w:pPr>
        <w:pStyle w:val="LO-normal"/>
        <w:widowControl w:val="0"/>
        <w:jc w:val="both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hyperlink r:id="rId23">
        <w:r w:rsidR="00B84147">
          <w:rPr>
            <w:rFonts w:eastAsia="Times New Roman" w:cs="Times New Roman"/>
            <w:color w:val="000000"/>
            <w:sz w:val="26"/>
            <w:szCs w:val="26"/>
          </w:rPr>
          <w:t xml:space="preserve">Комунікація викладача зі студентами здійснюється безпосередньо на заняттях та додатково за допомогою </w:t>
        </w:r>
        <w:proofErr w:type="spellStart"/>
        <w:r w:rsidR="00B84147">
          <w:rPr>
            <w:rFonts w:eastAsia="Times New Roman" w:cs="Times New Roman"/>
            <w:color w:val="000000"/>
            <w:sz w:val="26"/>
            <w:szCs w:val="26"/>
          </w:rPr>
          <w:t>месенджерів</w:t>
        </w:r>
        <w:proofErr w:type="spellEnd"/>
        <w:r w:rsidR="00B84147">
          <w:rPr>
            <w:rFonts w:eastAsia="Times New Roman" w:cs="Times New Roman"/>
            <w:color w:val="000000"/>
            <w:sz w:val="26"/>
            <w:szCs w:val="26"/>
          </w:rPr>
          <w:t xml:space="preserve"> (наприклад, </w:t>
        </w:r>
        <w:proofErr w:type="spellStart"/>
        <w:r w:rsidR="00B84147">
          <w:rPr>
            <w:rFonts w:eastAsia="Times New Roman" w:cs="Times New Roman"/>
            <w:color w:val="000000"/>
            <w:sz w:val="26"/>
            <w:szCs w:val="26"/>
          </w:rPr>
          <w:t>Telegram</w:t>
        </w:r>
        <w:proofErr w:type="spellEnd"/>
        <w:r w:rsidR="00B84147">
          <w:rPr>
            <w:rFonts w:eastAsia="Times New Roman" w:cs="Times New Roman"/>
            <w:color w:val="000000"/>
            <w:sz w:val="26"/>
            <w:szCs w:val="26"/>
          </w:rPr>
          <w:t xml:space="preserve">), електронної пошти і в СЕЗН </w:t>
        </w:r>
        <w:proofErr w:type="spellStart"/>
        <w:r w:rsidR="00B84147">
          <w:rPr>
            <w:rFonts w:eastAsia="Times New Roman" w:cs="Times New Roman"/>
            <w:color w:val="000000"/>
            <w:sz w:val="26"/>
            <w:szCs w:val="26"/>
          </w:rPr>
          <w:t>Moodle</w:t>
        </w:r>
        <w:proofErr w:type="spellEnd"/>
        <w:r w:rsidR="00B84147">
          <w:rPr>
            <w:rFonts w:eastAsia="Times New Roman" w:cs="Times New Roman"/>
            <w:color w:val="000000"/>
            <w:sz w:val="26"/>
            <w:szCs w:val="26"/>
          </w:rPr>
          <w:t xml:space="preserve"> (форум курсу, приватні повідомлення)</w:t>
        </w:r>
      </w:hyperlink>
    </w:p>
    <w:p w:rsidR="00A5248A" w:rsidRDefault="00B84147">
      <w:pPr>
        <w:pStyle w:val="LO-normal"/>
        <w:widowControl w:val="0"/>
        <w:jc w:val="both"/>
        <w:rPr>
          <w:rFonts w:eastAsia="Times New Roman" w:cs="Times New Roman"/>
          <w:color w:val="000000"/>
          <w:sz w:val="28"/>
          <w:szCs w:val="28"/>
        </w:rPr>
      </w:pPr>
      <w:r>
        <w:br w:type="page"/>
      </w:r>
    </w:p>
    <w:p w:rsidR="00A5248A" w:rsidRDefault="00511F73">
      <w:pPr>
        <w:pStyle w:val="LO-normal"/>
        <w:widowControl w:val="0"/>
        <w:jc w:val="center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hyperlink r:id="rId24">
        <w:r w:rsidR="00B84147">
          <w:rPr>
            <w:rFonts w:eastAsia="Times New Roman" w:cs="Times New Roman"/>
            <w:b/>
            <w:bCs/>
            <w:smallCaps/>
            <w:color w:val="000000"/>
            <w:sz w:val="28"/>
            <w:szCs w:val="28"/>
          </w:rPr>
          <w:t>ДОДАТКОВА ІНФОРМАЦІЯ</w:t>
        </w:r>
      </w:hyperlink>
    </w:p>
    <w:p w:rsidR="00A5248A" w:rsidRDefault="00A5248A">
      <w:pPr>
        <w:pStyle w:val="LO-normal"/>
        <w:widowControl w:val="0"/>
        <w:jc w:val="both"/>
        <w:rPr>
          <w:rFonts w:eastAsia="Times New Roman" w:cs="Times New Roman"/>
          <w:color w:val="000000"/>
          <w:sz w:val="28"/>
          <w:szCs w:val="28"/>
        </w:rPr>
      </w:pPr>
    </w:p>
    <w:p w:rsidR="00A5248A" w:rsidRDefault="00511F73">
      <w:pPr>
        <w:pStyle w:val="LO-normal"/>
        <w:widowControl w:val="0"/>
        <w:jc w:val="both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hyperlink r:id="rId25">
        <w:r w:rsidR="00B84147">
          <w:rPr>
            <w:rFonts w:eastAsia="Times New Roman" w:cs="Times New Roman"/>
            <w:b/>
            <w:bCs/>
            <w:color w:val="000000"/>
            <w:sz w:val="28"/>
            <w:szCs w:val="28"/>
          </w:rPr>
          <w:t xml:space="preserve">ГРАФІК ОСВІТНЬОГО ПРОЦЕСУ НА 2025-2026 н.р. </w:t>
        </w:r>
        <w:r w:rsidR="00B84147">
          <w:rPr>
            <w:rFonts w:eastAsia="Times New Roman" w:cs="Times New Roman"/>
            <w:color w:val="000000"/>
            <w:sz w:val="28"/>
            <w:szCs w:val="28"/>
          </w:rPr>
          <w:t xml:space="preserve">доступний за адресою: </w:t>
        </w:r>
        <w:r w:rsidR="00B84147">
          <w:rPr>
            <w:rFonts w:eastAsia="Times New Roman" w:cs="Times New Roman"/>
            <w:color w:val="000000"/>
            <w:sz w:val="28"/>
            <w:szCs w:val="28"/>
            <w:u w:val="single"/>
          </w:rPr>
          <w:t>https://surl.li/vlweoj</w:t>
        </w:r>
      </w:hyperlink>
    </w:p>
    <w:p w:rsidR="00A5248A" w:rsidRDefault="00A5248A">
      <w:pPr>
        <w:pStyle w:val="LO-normal"/>
        <w:widowControl w:val="0"/>
        <w:jc w:val="both"/>
        <w:rPr>
          <w:rFonts w:eastAsia="Times New Roman" w:cs="Times New Roman"/>
          <w:color w:val="000000"/>
          <w:sz w:val="28"/>
          <w:szCs w:val="28"/>
        </w:rPr>
      </w:pPr>
    </w:p>
    <w:p w:rsidR="00A5248A" w:rsidRDefault="00511F73">
      <w:pPr>
        <w:pStyle w:val="LO-normal"/>
        <w:widowControl w:val="0"/>
        <w:jc w:val="both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hyperlink r:id="rId26">
        <w:r w:rsidR="00B84147">
          <w:rPr>
            <w:rFonts w:eastAsia="Times New Roman" w:cs="Times New Roman"/>
            <w:b/>
            <w:bCs/>
            <w:color w:val="000000"/>
            <w:sz w:val="28"/>
            <w:szCs w:val="28"/>
          </w:rPr>
          <w:t xml:space="preserve">НАВЧАННЯ ТА ЗАБЕЗПЕЧЕННЯ ЯКОСТІ ОСВІТИ. </w:t>
        </w:r>
        <w:r w:rsidR="00B84147">
          <w:rPr>
            <w:rFonts w:eastAsia="Times New Roman" w:cs="Times New Roman"/>
            <w:color w:val="000000"/>
            <w:sz w:val="28"/>
            <w:szCs w:val="28"/>
          </w:rPr>
          <w:t xml:space="preserve">Перевірка набутих студентами знань, навичок та вмінь є невід’ємною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Запорізького національного університету: </w:t>
        </w:r>
        <w:r w:rsidR="00B84147">
          <w:rPr>
            <w:rFonts w:eastAsia="Times New Roman" w:cs="Times New Roman"/>
            <w:color w:val="000000"/>
            <w:sz w:val="28"/>
            <w:szCs w:val="28"/>
            <w:u w:val="single"/>
          </w:rPr>
          <w:t>https://surl.li/wdzjrl</w:t>
        </w:r>
      </w:hyperlink>
    </w:p>
    <w:p w:rsidR="00A5248A" w:rsidRDefault="00A5248A">
      <w:pPr>
        <w:pStyle w:val="LO-normal"/>
        <w:widowControl w:val="0"/>
        <w:jc w:val="both"/>
        <w:rPr>
          <w:rFonts w:eastAsia="Times New Roman" w:cs="Times New Roman"/>
          <w:color w:val="000000"/>
          <w:sz w:val="28"/>
          <w:szCs w:val="28"/>
        </w:rPr>
      </w:pPr>
    </w:p>
    <w:p w:rsidR="00A5248A" w:rsidRDefault="00511F73">
      <w:pPr>
        <w:pStyle w:val="LO-normal"/>
        <w:shd w:val="clear" w:color="auto" w:fill="FFFFFF"/>
        <w:jc w:val="both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hyperlink r:id="rId27">
        <w:r w:rsidR="00B84147">
          <w:rPr>
            <w:rFonts w:eastAsia="Times New Roman" w:cs="Times New Roman"/>
            <w:b/>
            <w:bCs/>
            <w:color w:val="000000"/>
            <w:sz w:val="28"/>
            <w:szCs w:val="28"/>
          </w:rPr>
          <w:t xml:space="preserve">ПОВТОРНЕ ВИВЧЕННЯ ДИСЦИПЛІН. </w:t>
        </w:r>
        <w:r w:rsidR="00B84147">
          <w:rPr>
            <w:rFonts w:eastAsia="Times New Roman" w:cs="Times New Roman"/>
            <w:color w:val="000000"/>
            <w:sz w:val="28"/>
            <w:szCs w:val="28"/>
          </w:rPr>
          <w:t xml:space="preserve">Наявність академічної заборгованості до 6 навчальних дисциплін (у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Процедура повторного вивчення визначається Положенням  про порядок повторного вивчення навчальних дисциплін та повторного навчання у ЗНУ: </w:t>
        </w:r>
        <w:r w:rsidR="00B84147">
          <w:rPr>
            <w:rFonts w:eastAsia="Times New Roman" w:cs="Times New Roman"/>
            <w:color w:val="000000"/>
            <w:sz w:val="28"/>
            <w:szCs w:val="28"/>
            <w:u w:val="single"/>
          </w:rPr>
          <w:t>https://surl.lu/hfjbya</w:t>
        </w:r>
        <w:r w:rsidR="00B84147">
          <w:rPr>
            <w:rFonts w:eastAsia="Times New Roman" w:cs="Times New Roman"/>
            <w:color w:val="000000"/>
            <w:sz w:val="28"/>
            <w:szCs w:val="28"/>
          </w:rPr>
          <w:t xml:space="preserve"> </w:t>
        </w:r>
      </w:hyperlink>
    </w:p>
    <w:p w:rsidR="00A5248A" w:rsidRDefault="00A5248A">
      <w:pPr>
        <w:pStyle w:val="LO-normal"/>
        <w:widowControl w:val="0"/>
        <w:jc w:val="both"/>
        <w:rPr>
          <w:rFonts w:eastAsia="Times New Roman" w:cs="Times New Roman"/>
          <w:color w:val="000000"/>
          <w:sz w:val="28"/>
          <w:szCs w:val="28"/>
        </w:rPr>
      </w:pPr>
    </w:p>
    <w:p w:rsidR="00A5248A" w:rsidRDefault="00511F73">
      <w:pPr>
        <w:pStyle w:val="LO-normal"/>
        <w:widowControl w:val="0"/>
        <w:jc w:val="both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hyperlink r:id="rId28">
        <w:r w:rsidR="00B84147">
          <w:rPr>
            <w:rFonts w:eastAsia="Times New Roman" w:cs="Times New Roman"/>
            <w:b/>
            <w:bCs/>
            <w:color w:val="000000"/>
            <w:sz w:val="28"/>
            <w:szCs w:val="28"/>
          </w:rPr>
          <w:t xml:space="preserve">ВИРІШЕННЯ КОНФЛІКТІВ. </w:t>
        </w:r>
        <w:r w:rsidR="00B84147">
          <w:rPr>
            <w:rFonts w:eastAsia="Times New Roman" w:cs="Times New Roman"/>
            <w:color w:val="000000"/>
            <w:sz w:val="28"/>
            <w:szCs w:val="28"/>
          </w:rPr>
  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Положенням про порядок і процедури вирішення конфліктних ситуацій у ЗНУ: </w:t>
        </w:r>
        <w:r w:rsidR="00B84147">
          <w:rPr>
            <w:rFonts w:eastAsia="Times New Roman" w:cs="Times New Roman"/>
            <w:color w:val="000000"/>
            <w:sz w:val="28"/>
            <w:szCs w:val="28"/>
            <w:u w:val="single"/>
          </w:rPr>
          <w:t xml:space="preserve">https://surl.li/qgacqa </w:t>
        </w:r>
      </w:hyperlink>
    </w:p>
    <w:p w:rsidR="00A5248A" w:rsidRDefault="00511F73">
      <w:pPr>
        <w:pStyle w:val="LO-normal"/>
        <w:widowControl w:val="0"/>
        <w:jc w:val="both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hyperlink r:id="rId29">
        <w:r w:rsidR="00B84147">
          <w:rPr>
            <w:rFonts w:eastAsia="Times New Roman" w:cs="Times New Roman"/>
            <w:color w:val="000000"/>
            <w:sz w:val="28"/>
            <w:szCs w:val="28"/>
          </w:rPr>
          <w:t xml:space="preserve">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</w:t>
        </w:r>
      </w:hyperlink>
    </w:p>
    <w:p w:rsidR="00A5248A" w:rsidRDefault="00511F73">
      <w:pPr>
        <w:pStyle w:val="LO-normal"/>
        <w:widowControl w:val="0"/>
        <w:jc w:val="both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hyperlink r:id="rId30">
        <w:r w:rsidR="00B84147">
          <w:rPr>
            <w:rFonts w:eastAsia="Times New Roman" w:cs="Times New Roman"/>
            <w:color w:val="000000"/>
            <w:sz w:val="28"/>
            <w:szCs w:val="28"/>
          </w:rPr>
          <w:t xml:space="preserve">Положення про порядок призначення і виплати академічних стипендій у ЗНУ: </w:t>
        </w:r>
        <w:r w:rsidR="00B84147">
          <w:rPr>
            <w:rFonts w:eastAsia="Times New Roman" w:cs="Times New Roman"/>
            <w:color w:val="000000"/>
            <w:sz w:val="28"/>
            <w:szCs w:val="28"/>
            <w:u w:val="single"/>
          </w:rPr>
          <w:t>https://surl.li/unwzzm</w:t>
        </w:r>
      </w:hyperlink>
    </w:p>
    <w:p w:rsidR="00A5248A" w:rsidRDefault="00511F73">
      <w:pPr>
        <w:pStyle w:val="LO-normal"/>
        <w:widowControl w:val="0"/>
        <w:jc w:val="both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hyperlink r:id="rId31">
        <w:r w:rsidR="00B84147">
          <w:rPr>
            <w:rFonts w:eastAsia="Times New Roman" w:cs="Times New Roman"/>
            <w:color w:val="000000"/>
            <w:sz w:val="28"/>
            <w:szCs w:val="28"/>
          </w:rPr>
          <w:t xml:space="preserve">Положення про призначення та виплату соціальних стипендій у ЗНУ: </w:t>
        </w:r>
        <w:r w:rsidR="00B84147">
          <w:rPr>
            <w:rFonts w:eastAsia="Times New Roman" w:cs="Times New Roman"/>
            <w:color w:val="000000"/>
            <w:sz w:val="28"/>
            <w:szCs w:val="28"/>
            <w:u w:val="single"/>
          </w:rPr>
          <w:t>https://surl.lu/xkxmuz</w:t>
        </w:r>
        <w:r w:rsidR="00B84147">
          <w:rPr>
            <w:rFonts w:eastAsia="Times New Roman" w:cs="Times New Roman"/>
            <w:color w:val="000000"/>
            <w:sz w:val="28"/>
            <w:szCs w:val="28"/>
          </w:rPr>
          <w:t xml:space="preserve"> </w:t>
        </w:r>
      </w:hyperlink>
    </w:p>
    <w:p w:rsidR="00A5248A" w:rsidRDefault="00A5248A">
      <w:pPr>
        <w:pStyle w:val="LO-normal"/>
        <w:widowControl w:val="0"/>
        <w:jc w:val="both"/>
        <w:rPr>
          <w:rFonts w:eastAsia="Times New Roman" w:cs="Times New Roman"/>
          <w:color w:val="000000"/>
          <w:sz w:val="28"/>
          <w:szCs w:val="28"/>
        </w:rPr>
      </w:pPr>
    </w:p>
    <w:p w:rsidR="00A5248A" w:rsidRDefault="00511F73">
      <w:pPr>
        <w:pStyle w:val="LO-normal"/>
        <w:widowControl w:val="0"/>
        <w:jc w:val="both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hyperlink r:id="rId32">
        <w:bookmarkStart w:id="2" w:name="_heading=h.kgsaccrlp1c2"/>
        <w:bookmarkEnd w:id="2"/>
        <w:r w:rsidR="00B84147">
          <w:rPr>
            <w:rFonts w:eastAsia="Times New Roman" w:cs="Times New Roman"/>
            <w:b/>
            <w:bCs/>
            <w:color w:val="000000"/>
            <w:sz w:val="28"/>
            <w:szCs w:val="28"/>
          </w:rPr>
          <w:t xml:space="preserve">ПСИХОЛОГІЧНА ДОПОМОГА. </w:t>
        </w:r>
        <w:r w:rsidR="00B84147">
          <w:rPr>
            <w:rFonts w:eastAsia="Times New Roman" w:cs="Times New Roman"/>
            <w:color w:val="000000"/>
            <w:sz w:val="28"/>
            <w:szCs w:val="28"/>
            <w:highlight w:val="white"/>
          </w:rPr>
          <w:t xml:space="preserve">Кабінет </w:t>
        </w:r>
        <w:r w:rsidR="00B84147">
          <w:rPr>
            <w:rFonts w:eastAsia="Times New Roman" w:cs="Times New Roman"/>
            <w:color w:val="000000"/>
            <w:sz w:val="28"/>
            <w:szCs w:val="28"/>
          </w:rPr>
          <w:t xml:space="preserve">практичного психолога </w:t>
        </w:r>
        <w:r w:rsidR="00B84147">
          <w:rPr>
            <w:rFonts w:eastAsia="Times New Roman" w:cs="Times New Roman"/>
            <w:b/>
            <w:bCs/>
            <w:color w:val="000000"/>
            <w:sz w:val="28"/>
            <w:szCs w:val="28"/>
          </w:rPr>
          <w:t>Марті Ірини Вадимівни –</w:t>
        </w:r>
        <w:r w:rsidR="00B84147">
          <w:rPr>
            <w:rFonts w:eastAsia="Times New Roman" w:cs="Times New Roman"/>
            <w:color w:val="000000"/>
            <w:sz w:val="28"/>
            <w:szCs w:val="28"/>
          </w:rPr>
          <w:t xml:space="preserve"> </w:t>
        </w:r>
        <w:proofErr w:type="spellStart"/>
        <w:r w:rsidR="00B84147">
          <w:rPr>
            <w:rFonts w:eastAsia="Times New Roman" w:cs="Times New Roman"/>
            <w:color w:val="000000"/>
            <w:sz w:val="28"/>
            <w:szCs w:val="28"/>
            <w:highlight w:val="white"/>
          </w:rPr>
          <w:t>навч</w:t>
        </w:r>
        <w:proofErr w:type="spellEnd"/>
        <w:r w:rsidR="00B84147">
          <w:rPr>
            <w:rFonts w:eastAsia="Times New Roman" w:cs="Times New Roman"/>
            <w:color w:val="000000"/>
            <w:sz w:val="28"/>
            <w:szCs w:val="28"/>
            <w:highlight w:val="white"/>
          </w:rPr>
          <w:t xml:space="preserve">. </w:t>
        </w:r>
        <w:proofErr w:type="spellStart"/>
        <w:r w:rsidR="00B84147">
          <w:rPr>
            <w:rFonts w:eastAsia="Times New Roman" w:cs="Times New Roman"/>
            <w:color w:val="000000"/>
            <w:sz w:val="28"/>
            <w:szCs w:val="28"/>
            <w:highlight w:val="white"/>
          </w:rPr>
          <w:t>корп</w:t>
        </w:r>
        <w:proofErr w:type="spellEnd"/>
        <w:r w:rsidR="00B84147">
          <w:rPr>
            <w:rFonts w:eastAsia="Times New Roman" w:cs="Times New Roman"/>
            <w:color w:val="000000"/>
            <w:sz w:val="28"/>
            <w:szCs w:val="28"/>
            <w:highlight w:val="white"/>
          </w:rPr>
          <w:t xml:space="preserve">. №4, </w:t>
        </w:r>
        <w:proofErr w:type="spellStart"/>
        <w:r w:rsidR="00B84147">
          <w:rPr>
            <w:rFonts w:eastAsia="Times New Roman" w:cs="Times New Roman"/>
            <w:color w:val="000000"/>
            <w:sz w:val="28"/>
            <w:szCs w:val="28"/>
            <w:highlight w:val="white"/>
          </w:rPr>
          <w:t>каб</w:t>
        </w:r>
        <w:proofErr w:type="spellEnd"/>
        <w:r w:rsidR="00B84147">
          <w:rPr>
            <w:rFonts w:eastAsia="Times New Roman" w:cs="Times New Roman"/>
            <w:color w:val="000000"/>
            <w:sz w:val="28"/>
            <w:szCs w:val="28"/>
            <w:highlight w:val="white"/>
          </w:rPr>
          <w:t xml:space="preserve">. №235 (понеділок, середа, четвер 9.00-11.00, 13.00-15.00), </w:t>
        </w:r>
        <w:proofErr w:type="spellStart"/>
        <w:r w:rsidR="00B84147">
          <w:rPr>
            <w:rFonts w:eastAsia="Times New Roman" w:cs="Times New Roman"/>
            <w:color w:val="000000"/>
            <w:sz w:val="28"/>
            <w:szCs w:val="28"/>
            <w:highlight w:val="white"/>
          </w:rPr>
          <w:t>навч</w:t>
        </w:r>
        <w:proofErr w:type="spellEnd"/>
        <w:r w:rsidR="00B84147">
          <w:rPr>
            <w:rFonts w:eastAsia="Times New Roman" w:cs="Times New Roman"/>
            <w:color w:val="000000"/>
            <w:sz w:val="28"/>
            <w:szCs w:val="28"/>
            <w:highlight w:val="white"/>
          </w:rPr>
          <w:t xml:space="preserve">. </w:t>
        </w:r>
        <w:proofErr w:type="spellStart"/>
        <w:r w:rsidR="00B84147">
          <w:rPr>
            <w:rFonts w:eastAsia="Times New Roman" w:cs="Times New Roman"/>
            <w:color w:val="000000"/>
            <w:sz w:val="28"/>
            <w:szCs w:val="28"/>
            <w:highlight w:val="white"/>
          </w:rPr>
          <w:t>корп</w:t>
        </w:r>
        <w:proofErr w:type="spellEnd"/>
        <w:r w:rsidR="00B84147">
          <w:rPr>
            <w:rFonts w:eastAsia="Times New Roman" w:cs="Times New Roman"/>
            <w:color w:val="000000"/>
            <w:sz w:val="28"/>
            <w:szCs w:val="28"/>
            <w:highlight w:val="white"/>
          </w:rPr>
          <w:t xml:space="preserve">. №9 (ІННІ) каб.57 (п’ятниця 9.00-11.00, 13.00-15.00), гуртожиток №6 (вул. Добролюбова, 19, середа 9.00-11.00, 13.00-15.00). Попередній запис за </w:t>
        </w:r>
        <w:proofErr w:type="spellStart"/>
        <w:r w:rsidR="00B84147">
          <w:rPr>
            <w:rFonts w:eastAsia="Times New Roman" w:cs="Times New Roman"/>
            <w:color w:val="000000"/>
            <w:sz w:val="28"/>
            <w:szCs w:val="28"/>
            <w:highlight w:val="white"/>
          </w:rPr>
          <w:t>тел</w:t>
        </w:r>
        <w:proofErr w:type="spellEnd"/>
        <w:r w:rsidR="00B84147">
          <w:rPr>
            <w:rFonts w:eastAsia="Times New Roman" w:cs="Times New Roman"/>
            <w:color w:val="000000"/>
            <w:sz w:val="28"/>
            <w:szCs w:val="28"/>
            <w:highlight w:val="white"/>
          </w:rPr>
          <w:t>.: 228-76-48</w:t>
        </w:r>
        <w:r w:rsidR="00B84147">
          <w:rPr>
            <w:rFonts w:eastAsia="Times New Roman" w:cs="Times New Roman"/>
            <w:color w:val="000000"/>
            <w:sz w:val="28"/>
            <w:szCs w:val="28"/>
          </w:rPr>
          <w:t xml:space="preserve">, (099) 253-78-73 щоденно з 9 до 15.  </w:t>
        </w:r>
      </w:hyperlink>
    </w:p>
    <w:p w:rsidR="00A5248A" w:rsidRDefault="00A5248A">
      <w:pPr>
        <w:pStyle w:val="LO-normal"/>
        <w:widowControl w:val="0"/>
        <w:jc w:val="both"/>
        <w:rPr>
          <w:rFonts w:eastAsia="Times New Roman" w:cs="Times New Roman"/>
          <w:color w:val="000000"/>
          <w:sz w:val="28"/>
          <w:szCs w:val="28"/>
        </w:rPr>
      </w:pPr>
    </w:p>
    <w:p w:rsidR="00A5248A" w:rsidRDefault="00511F73">
      <w:pPr>
        <w:pStyle w:val="LO-normal"/>
        <w:widowControl w:val="0"/>
        <w:jc w:val="both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hyperlink r:id="rId33">
        <w:r w:rsidR="00B84147">
          <w:rPr>
            <w:rFonts w:eastAsia="Times New Roman" w:cs="Times New Roman"/>
            <w:b/>
            <w:bCs/>
            <w:color w:val="000000"/>
            <w:sz w:val="28"/>
            <w:szCs w:val="28"/>
          </w:rPr>
          <w:t>УПОВНОВАЖЕНА ОСОБА З ПИТАНЬ ЗАПОБІГАННЯ ТА ВИЯВЛЕННЯ КОРУПЦІЇ</w:t>
        </w:r>
        <w:r w:rsidR="00B84147">
          <w:rPr>
            <w:rFonts w:eastAsia="Times New Roman" w:cs="Times New Roman"/>
            <w:color w:val="000000"/>
            <w:sz w:val="28"/>
            <w:szCs w:val="28"/>
          </w:rPr>
          <w:t xml:space="preserve"> Запорізького національного університету: </w:t>
        </w:r>
        <w:r w:rsidR="00B84147">
          <w:rPr>
            <w:rFonts w:eastAsia="Times New Roman" w:cs="Times New Roman"/>
            <w:b/>
            <w:bCs/>
            <w:color w:val="000000"/>
            <w:sz w:val="28"/>
            <w:szCs w:val="28"/>
          </w:rPr>
          <w:t>Банах Віктор Аркадійович</w:t>
        </w:r>
      </w:hyperlink>
    </w:p>
    <w:p w:rsidR="00A5248A" w:rsidRDefault="00511F73">
      <w:pPr>
        <w:pStyle w:val="LO-normal"/>
        <w:widowControl w:val="0"/>
        <w:jc w:val="both"/>
        <w:rPr>
          <w:rFonts w:eastAsia="Times New Roman" w:cs="Times New Roman"/>
          <w:color w:val="000000"/>
          <w:sz w:val="28"/>
          <w:szCs w:val="28"/>
        </w:rPr>
      </w:pPr>
      <w:hyperlink r:id="rId34">
        <w:r w:rsidR="00B84147">
          <w:rPr>
            <w:rFonts w:eastAsia="Times New Roman" w:cs="Times New Roman"/>
            <w:color w:val="000000"/>
            <w:sz w:val="28"/>
            <w:szCs w:val="28"/>
          </w:rPr>
          <w:t>Електронна адреса: </w:t>
        </w:r>
        <w:r w:rsidR="00B84147">
          <w:rPr>
            <w:rFonts w:eastAsia="Times New Roman" w:cs="Times New Roman"/>
            <w:color w:val="000000"/>
            <w:sz w:val="28"/>
            <w:szCs w:val="28"/>
            <w:highlight w:val="white"/>
            <w:u w:val="single"/>
          </w:rPr>
          <w:t>v_banakh@znu.edu.ua</w:t>
        </w:r>
      </w:hyperlink>
    </w:p>
    <w:p w:rsidR="00A5248A" w:rsidRDefault="00511F73">
      <w:pPr>
        <w:pStyle w:val="LO-normal"/>
        <w:widowControl w:val="0"/>
        <w:jc w:val="both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hyperlink r:id="rId35">
        <w:r w:rsidR="00B84147">
          <w:rPr>
            <w:rFonts w:eastAsia="Times New Roman" w:cs="Times New Roman"/>
            <w:color w:val="000000"/>
            <w:sz w:val="28"/>
            <w:szCs w:val="28"/>
          </w:rPr>
          <w:t xml:space="preserve">Гаряча лінія: </w:t>
        </w:r>
        <w:proofErr w:type="spellStart"/>
        <w:r w:rsidR="00B84147">
          <w:rPr>
            <w:rFonts w:eastAsia="Times New Roman" w:cs="Times New Roman"/>
            <w:color w:val="000000"/>
            <w:sz w:val="28"/>
            <w:szCs w:val="28"/>
          </w:rPr>
          <w:t>тел</w:t>
        </w:r>
        <w:proofErr w:type="spellEnd"/>
        <w:r w:rsidR="00B84147">
          <w:rPr>
            <w:rFonts w:eastAsia="Times New Roman" w:cs="Times New Roman"/>
            <w:color w:val="000000"/>
            <w:sz w:val="28"/>
            <w:szCs w:val="28"/>
          </w:rPr>
          <w:t>.  (</w:t>
        </w:r>
        <w:r w:rsidR="00B84147">
          <w:rPr>
            <w:rFonts w:eastAsia="Times New Roman" w:cs="Times New Roman"/>
            <w:color w:val="000000"/>
            <w:sz w:val="28"/>
            <w:szCs w:val="28"/>
            <w:highlight w:val="white"/>
          </w:rPr>
          <w:t>061) 227-12-76, факс 227-12-88</w:t>
        </w:r>
      </w:hyperlink>
    </w:p>
    <w:p w:rsidR="00A5248A" w:rsidRDefault="00A5248A">
      <w:pPr>
        <w:pStyle w:val="LO-normal"/>
        <w:widowControl w:val="0"/>
        <w:jc w:val="both"/>
        <w:rPr>
          <w:rFonts w:eastAsia="Times New Roman" w:cs="Times New Roman"/>
          <w:color w:val="000000"/>
          <w:sz w:val="28"/>
          <w:szCs w:val="28"/>
        </w:rPr>
      </w:pPr>
    </w:p>
    <w:p w:rsidR="00A5248A" w:rsidRDefault="00511F73">
      <w:pPr>
        <w:pStyle w:val="LO-normal"/>
        <w:widowControl w:val="0"/>
        <w:jc w:val="both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hyperlink r:id="rId36">
        <w:r w:rsidR="00B84147">
          <w:rPr>
            <w:rFonts w:eastAsia="Times New Roman" w:cs="Times New Roman"/>
            <w:b/>
            <w:bCs/>
            <w:color w:val="000000"/>
            <w:sz w:val="28"/>
            <w:szCs w:val="28"/>
          </w:rPr>
          <w:t xml:space="preserve">РІВНІ МОЖЛИВОСТІ ТА ІНКЛЮЗИВНЕ ОСВІТНЄ СЕРЕДОВИЩЕ. </w:t>
        </w:r>
        <w:r w:rsidR="00B84147">
          <w:rPr>
            <w:rFonts w:eastAsia="Times New Roman" w:cs="Times New Roman"/>
            <w:color w:val="000000"/>
            <w:sz w:val="28"/>
            <w:szCs w:val="28"/>
          </w:rPr>
          <w:t xml:space="preserve"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 Спеціалізована допомога: (061) 228-75-11 (начальник охорони).  Порядок супроводу (надання допомоги) осіб з інвалідністю та інших маломобільних груп населення у ЗНУ: </w:t>
        </w:r>
        <w:r w:rsidR="00B84147">
          <w:rPr>
            <w:rFonts w:eastAsia="Times New Roman" w:cs="Times New Roman"/>
            <w:color w:val="000000"/>
            <w:sz w:val="28"/>
            <w:szCs w:val="28"/>
            <w:u w:val="single"/>
          </w:rPr>
          <w:t xml:space="preserve">https://surl.li/ivcwih </w:t>
        </w:r>
      </w:hyperlink>
    </w:p>
    <w:p w:rsidR="00A5248A" w:rsidRDefault="00A5248A">
      <w:pPr>
        <w:pStyle w:val="LO-normal"/>
        <w:widowControl w:val="0"/>
        <w:jc w:val="both"/>
        <w:rPr>
          <w:rFonts w:eastAsia="Times New Roman" w:cs="Times New Roman"/>
          <w:color w:val="000000"/>
          <w:sz w:val="28"/>
          <w:szCs w:val="28"/>
        </w:rPr>
      </w:pPr>
    </w:p>
    <w:p w:rsidR="00A5248A" w:rsidRDefault="00511F73">
      <w:pPr>
        <w:pStyle w:val="LO-normal"/>
        <w:widowControl w:val="0"/>
        <w:jc w:val="center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hyperlink r:id="rId37">
        <w:r w:rsidR="00B84147">
          <w:rPr>
            <w:rFonts w:eastAsia="Times New Roman" w:cs="Times New Roman"/>
            <w:b/>
            <w:bCs/>
            <w:color w:val="000000"/>
            <w:sz w:val="28"/>
            <w:szCs w:val="28"/>
          </w:rPr>
          <w:t>РЕСУРСИ ДЛЯ НАВЧАННЯ</w:t>
        </w:r>
      </w:hyperlink>
    </w:p>
    <w:p w:rsidR="00A5248A" w:rsidRDefault="00511F73">
      <w:pPr>
        <w:pStyle w:val="LO-normal"/>
        <w:widowControl w:val="0"/>
        <w:jc w:val="both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hyperlink r:id="rId38">
        <w:r w:rsidR="00B84147">
          <w:rPr>
            <w:rFonts w:eastAsia="Times New Roman" w:cs="Times New Roman"/>
            <w:b/>
            <w:bCs/>
            <w:smallCaps/>
            <w:color w:val="000000"/>
            <w:sz w:val="28"/>
            <w:szCs w:val="28"/>
          </w:rPr>
          <w:t>НАУКОВА БІБЛІОТЕКА</w:t>
        </w:r>
        <w:r w:rsidR="00B84147">
          <w:rPr>
            <w:rFonts w:eastAsia="Times New Roman" w:cs="Times New Roman"/>
            <w:color w:val="000000"/>
            <w:sz w:val="28"/>
            <w:szCs w:val="28"/>
          </w:rPr>
          <w:t xml:space="preserve">: </w:t>
        </w:r>
        <w:r w:rsidR="00B84147">
          <w:rPr>
            <w:rFonts w:eastAsia="Times New Roman" w:cs="Times New Roman"/>
            <w:color w:val="000000"/>
            <w:sz w:val="28"/>
            <w:szCs w:val="28"/>
            <w:u w:val="single"/>
          </w:rPr>
          <w:t>http://library.znu.edu.ua</w:t>
        </w:r>
        <w:r w:rsidR="00B84147">
          <w:rPr>
            <w:rFonts w:eastAsia="Times New Roman" w:cs="Times New Roman"/>
            <w:color w:val="000000"/>
            <w:sz w:val="28"/>
            <w:szCs w:val="28"/>
          </w:rPr>
          <w:t>. Графік роботи абонементів: понеділок-п`ятниця з 08.00 до 16.00; вихідні дні: субота і неділя.</w:t>
        </w:r>
      </w:hyperlink>
    </w:p>
    <w:p w:rsidR="00A5248A" w:rsidRDefault="00A5248A">
      <w:pPr>
        <w:pStyle w:val="LO-normal"/>
        <w:widowControl w:val="0"/>
        <w:jc w:val="both"/>
        <w:rPr>
          <w:rFonts w:eastAsia="Times New Roman" w:cs="Times New Roman"/>
          <w:color w:val="000000"/>
          <w:sz w:val="28"/>
          <w:szCs w:val="28"/>
        </w:rPr>
      </w:pPr>
    </w:p>
    <w:p w:rsidR="00A5248A" w:rsidRDefault="00511F73">
      <w:pPr>
        <w:pStyle w:val="LO-normal"/>
        <w:widowControl w:val="0"/>
        <w:jc w:val="both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hyperlink r:id="rId39">
        <w:r w:rsidR="00B84147">
          <w:rPr>
            <w:rFonts w:eastAsia="Times New Roman" w:cs="Times New Roman"/>
            <w:b/>
            <w:bCs/>
            <w:smallCaps/>
            <w:color w:val="000000"/>
            <w:sz w:val="28"/>
            <w:szCs w:val="28"/>
          </w:rPr>
          <w:t>СИСТЕМА ЕЛЕКТРОННОГО</w:t>
        </w:r>
        <w:r w:rsidR="00B84147">
          <w:rPr>
            <w:rFonts w:eastAsia="Times New Roman" w:cs="Times New Roman"/>
            <w:b/>
            <w:bCs/>
            <w:color w:val="000000"/>
            <w:sz w:val="28"/>
            <w:szCs w:val="28"/>
          </w:rPr>
          <w:t xml:space="preserve"> ЗАБЕЗПЕЧЕННЯ НАВЧАННЯ ЗАПОРІЗЬКОГО НАЦІОНАЛЬНОГО УНІВЕРСИТЕТУ  (СЕЗН ЗНУ): </w:t>
        </w:r>
        <w:r w:rsidR="00B84147">
          <w:rPr>
            <w:rFonts w:eastAsia="Times New Roman" w:cs="Times New Roman"/>
            <w:color w:val="000000"/>
            <w:sz w:val="28"/>
            <w:szCs w:val="28"/>
            <w:u w:val="single"/>
          </w:rPr>
          <w:t xml:space="preserve">https://moodle.znu.edu.ua. </w:t>
        </w:r>
      </w:hyperlink>
    </w:p>
    <w:p w:rsidR="00A5248A" w:rsidRDefault="00511F73">
      <w:pPr>
        <w:pStyle w:val="LO-normal"/>
        <w:widowControl w:val="0"/>
        <w:jc w:val="both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hyperlink r:id="rId40">
        <w:r w:rsidR="00B84147">
          <w:rPr>
            <w:rFonts w:eastAsia="Times New Roman" w:cs="Times New Roman"/>
            <w:color w:val="000000"/>
            <w:sz w:val="28"/>
            <w:szCs w:val="28"/>
          </w:rPr>
          <w:t xml:space="preserve">Посилання для відновлення паролю: </w:t>
        </w:r>
        <w:r w:rsidR="00B84147">
          <w:rPr>
            <w:rFonts w:eastAsia="Times New Roman" w:cs="Times New Roman"/>
            <w:color w:val="000000"/>
            <w:sz w:val="28"/>
            <w:szCs w:val="28"/>
            <w:u w:val="single"/>
          </w:rPr>
          <w:t>https://moodle.znu.edu.ua/mod/page/view.php?id=133015</w:t>
        </w:r>
        <w:r w:rsidR="00B84147">
          <w:rPr>
            <w:rFonts w:eastAsia="Times New Roman" w:cs="Times New Roman"/>
            <w:color w:val="000000"/>
            <w:sz w:val="28"/>
            <w:szCs w:val="28"/>
          </w:rPr>
          <w:t>.</w:t>
        </w:r>
      </w:hyperlink>
    </w:p>
    <w:p w:rsidR="00A5248A" w:rsidRDefault="00A5248A">
      <w:pPr>
        <w:pStyle w:val="LO-normal"/>
        <w:widowControl w:val="0"/>
        <w:jc w:val="both"/>
        <w:rPr>
          <w:rFonts w:eastAsia="Times New Roman" w:cs="Times New Roman"/>
          <w:color w:val="000000"/>
          <w:sz w:val="28"/>
          <w:szCs w:val="28"/>
        </w:rPr>
      </w:pPr>
    </w:p>
    <w:p w:rsidR="00A5248A" w:rsidRDefault="00511F73">
      <w:pPr>
        <w:pStyle w:val="LO-normal"/>
        <w:widowControl w:val="0"/>
        <w:jc w:val="both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  <w:hyperlink r:id="rId41">
        <w:r w:rsidR="00B84147">
          <w:rPr>
            <w:rFonts w:eastAsia="Times New Roman" w:cs="Times New Roman"/>
            <w:b/>
            <w:bCs/>
            <w:smallCaps/>
            <w:color w:val="000000"/>
            <w:sz w:val="28"/>
            <w:szCs w:val="28"/>
          </w:rPr>
          <w:t>ЦЕНТР ІНТЕНСИВНОГО ВИВЧЕННЯ ІНОЗЕМНИХ МОВ</w:t>
        </w:r>
        <w:r w:rsidR="00B84147">
          <w:rPr>
            <w:rFonts w:eastAsia="Times New Roman" w:cs="Times New Roman"/>
            <w:smallCaps/>
            <w:color w:val="000000"/>
            <w:sz w:val="28"/>
            <w:szCs w:val="28"/>
          </w:rPr>
          <w:t xml:space="preserve">: </w:t>
        </w:r>
        <w:r w:rsidR="00B84147">
          <w:rPr>
            <w:rFonts w:eastAsia="Times New Roman" w:cs="Times New Roman"/>
            <w:color w:val="000000"/>
            <w:sz w:val="28"/>
            <w:szCs w:val="28"/>
            <w:u w:val="single"/>
          </w:rPr>
          <w:t>http://sites.znu.edu.ua/child-advance/</w:t>
        </w:r>
      </w:hyperlink>
    </w:p>
    <w:p w:rsidR="00A5248A" w:rsidRDefault="00A5248A">
      <w:pPr>
        <w:pStyle w:val="LO-normal"/>
        <w:widowControl w:val="0"/>
        <w:jc w:val="center"/>
        <w:rPr>
          <w:rFonts w:ascii="Liberation Serif" w:eastAsia="Liberation Serif" w:hAnsi="Liberation Serif" w:cs="Liberation Serif"/>
          <w:color w:val="000000"/>
          <w:sz w:val="24"/>
          <w:szCs w:val="24"/>
        </w:rPr>
      </w:pPr>
    </w:p>
    <w:sectPr w:rsidR="00A5248A" w:rsidSect="00A212DC">
      <w:headerReference w:type="even" r:id="rId42"/>
      <w:headerReference w:type="default" r:id="rId43"/>
      <w:headerReference w:type="first" r:id="rId44"/>
      <w:pgSz w:w="11906" w:h="16838"/>
      <w:pgMar w:top="1134" w:right="567" w:bottom="1134" w:left="1418" w:header="340" w:footer="0" w:gutter="0"/>
      <w:cols w:space="720"/>
      <w:formProt w:val="0"/>
      <w:docGrid w:linePitch="100" w:charSpace="819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1F73" w:rsidRDefault="00511F73">
      <w:pPr>
        <w:spacing w:line="240" w:lineRule="auto"/>
      </w:pPr>
      <w:r>
        <w:separator/>
      </w:r>
    </w:p>
  </w:endnote>
  <w:endnote w:type="continuationSeparator" w:id="0">
    <w:p w:rsidR="00511F73" w:rsidRDefault="00511F7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  <w:embedRegular r:id="rId1" w:fontKey="{D5BA5A45-7D78-4012-BE06-D3FE95411A1C}"/>
    <w:embedBold r:id="rId2" w:fontKey="{6EBEA6BB-C8CA-4C6C-9685-29B9CEEDED73}"/>
    <w:embedItalic r:id="rId3" w:fontKey="{E31F961C-A885-4D63-8A88-3DB70A1C58D6}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  <w:embedRegular r:id="rId4" w:fontKey="{710044BD-936F-4D26-B5F9-44313AD4B144}"/>
    <w:embedBold r:id="rId5" w:fontKey="{7CAEDF79-8BC4-48A6-9C93-CCA26DE92526}"/>
    <w:embedItalic r:id="rId6" w:fontKey="{8A8584CB-2BFD-4BBA-84AA-E3113202E763}"/>
    <w:embedBoldItalic r:id="rId7" w:fontKey="{E5BC4C69-D6E5-4426-994D-303031BAF65B}"/>
  </w:font>
  <w:font w:name="Free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  <w:embedRegular r:id="rId8" w:fontKey="{3B105764-884F-416F-9FB5-262C9DF9D25F}"/>
    <w:embedBold r:id="rId9" w:fontKey="{F211CCB6-5408-4A6A-9F2F-0451EBB16AF7}"/>
    <w:embedItalic r:id="rId10" w:fontKey="{AE426C23-89A3-4D84-92EF-F9036F9B4C24}"/>
    <w:embedBoldItalic r:id="rId11" w:fontKey="{2A2BA0BE-B34B-476A-9729-D345CDEEBD03}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  <w:embedRegular r:id="rId12" w:fontKey="{E9C67F5B-5399-4416-9ED6-C418DF2999AB}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  <w:embedRegular r:id="rId13" w:fontKey="{EDEF1468-503F-4587-A272-A2291164DA68}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  <w:embedItalic r:id="rId14" w:fontKey="{0038DB20-F13D-4186-8992-5BA17499AED1}"/>
  </w:font>
  <w:font w:name="Times New Roman CE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15" w:fontKey="{FA31C885-CBE6-4997-9061-00516E37F8A0}"/>
  </w:font>
  <w:font w:name="Gotham Pro">
    <w:altName w:val="Times New Roman"/>
    <w:charset w:val="CC"/>
    <w:family w:val="roman"/>
    <w:pitch w:val="variable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1F73" w:rsidRDefault="00511F73">
      <w:pPr>
        <w:spacing w:line="240" w:lineRule="auto"/>
      </w:pPr>
      <w:r>
        <w:separator/>
      </w:r>
    </w:p>
  </w:footnote>
  <w:footnote w:type="continuationSeparator" w:id="0">
    <w:p w:rsidR="00511F73" w:rsidRDefault="00511F7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53B0" w:rsidRDefault="000D53B0">
    <w:pPr>
      <w:pStyle w:val="LO-normal"/>
      <w:widowControl w:val="0"/>
      <w:tabs>
        <w:tab w:val="center" w:pos="4819"/>
        <w:tab w:val="right" w:pos="9639"/>
      </w:tabs>
      <w:jc w:val="right"/>
      <w:rPr>
        <w:rFonts w:ascii="Liberation Serif" w:eastAsia="Liberation Serif" w:hAnsi="Liberation Serif" w:cs="Liberation Serif"/>
        <w:color w:val="000000"/>
        <w:sz w:val="24"/>
        <w:szCs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53B0" w:rsidRDefault="000D53B0">
    <w:pPr>
      <w:pStyle w:val="LO-normal"/>
      <w:widowControl w:val="0"/>
      <w:tabs>
        <w:tab w:val="center" w:pos="4680"/>
        <w:tab w:val="right" w:pos="9360"/>
      </w:tabs>
      <w:jc w:val="center"/>
      <w:rPr>
        <w:rFonts w:ascii="Liberation Serif" w:eastAsia="Liberation Serif" w:hAnsi="Liberation Serif" w:cs="Liberation Serif"/>
        <w:color w:val="000000"/>
        <w:sz w:val="24"/>
        <w:szCs w:val="24"/>
      </w:rPr>
    </w:pPr>
    <w:r>
      <w:rPr>
        <w:noProof/>
        <w:lang w:eastAsia="uk-UA" w:bidi="ar-SA"/>
      </w:rPr>
      <w:drawing>
        <wp:anchor distT="0" distB="0" distL="114300" distR="114300" simplePos="0" relativeHeight="251658752" behindDoc="1" locked="0" layoutInCell="1" allowOverlap="1" wp14:anchorId="74E419EF" wp14:editId="6DC3D205">
          <wp:simplePos x="0" y="0"/>
          <wp:positionH relativeFrom="column">
            <wp:posOffset>5334000</wp:posOffset>
          </wp:positionH>
          <wp:positionV relativeFrom="paragraph">
            <wp:posOffset>-685800</wp:posOffset>
          </wp:positionV>
          <wp:extent cx="685800" cy="630555"/>
          <wp:effectExtent l="0" t="0" r="0" b="0"/>
          <wp:wrapSquare wrapText="bothSides"/>
          <wp:docPr id="1" name="Зображення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Зображення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6305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Gotham Pro" w:eastAsia="Gotham Pro" w:hAnsi="Gotham Pro" w:cs="Gotham Pro"/>
        <w:b/>
        <w:bCs/>
        <w:color w:val="000000"/>
        <w:sz w:val="22"/>
        <w:szCs w:val="22"/>
      </w:rPr>
      <w:t>ЗАПОРІЗЬКИЙ НАЦІОНАЛЬНИЙ УНІВЕРСИТЕТ</w:t>
    </w:r>
  </w:p>
  <w:p w:rsidR="000D53B0" w:rsidRDefault="000D53B0">
    <w:pPr>
      <w:pStyle w:val="LO-normal"/>
      <w:widowControl w:val="0"/>
      <w:tabs>
        <w:tab w:val="center" w:pos="4680"/>
        <w:tab w:val="right" w:pos="9360"/>
      </w:tabs>
      <w:jc w:val="center"/>
      <w:rPr>
        <w:rFonts w:ascii="Liberation Serif" w:eastAsia="Liberation Serif" w:hAnsi="Liberation Serif" w:cs="Liberation Serif"/>
        <w:color w:val="000000"/>
        <w:sz w:val="24"/>
        <w:szCs w:val="24"/>
      </w:rPr>
    </w:pPr>
    <w:proofErr w:type="spellStart"/>
    <w:r>
      <w:rPr>
        <w:rFonts w:ascii="Gotham Pro" w:eastAsia="Gotham Pro" w:hAnsi="Gotham Pro" w:cs="Gotham Pro"/>
        <w:b/>
        <w:bCs/>
        <w:color w:val="000000"/>
        <w:sz w:val="22"/>
        <w:szCs w:val="22"/>
      </w:rPr>
      <w:t>Силабус</w:t>
    </w:r>
    <w:proofErr w:type="spellEnd"/>
    <w:r>
      <w:rPr>
        <w:rFonts w:ascii="Gotham Pro" w:eastAsia="Gotham Pro" w:hAnsi="Gotham Pro" w:cs="Gotham Pro"/>
        <w:b/>
        <w:bCs/>
        <w:color w:val="000000"/>
        <w:sz w:val="22"/>
        <w:szCs w:val="22"/>
      </w:rPr>
      <w:t xml:space="preserve"> навчальної дисципліни</w:t>
    </w:r>
  </w:p>
  <w:p w:rsidR="000D53B0" w:rsidRDefault="000D53B0">
    <w:pPr>
      <w:pStyle w:val="LO-normal"/>
      <w:widowControl w:val="0"/>
      <w:tabs>
        <w:tab w:val="center" w:pos="4680"/>
        <w:tab w:val="right" w:pos="9360"/>
      </w:tabs>
      <w:jc w:val="center"/>
      <w:rPr>
        <w:rFonts w:ascii="Gotham Pro" w:eastAsia="Gotham Pro" w:hAnsi="Gotham Pro" w:cs="Gotham Pro"/>
        <w:color w:val="000000"/>
        <w:sz w:val="22"/>
        <w:szCs w:val="22"/>
      </w:rPr>
    </w:pPr>
    <w:r>
      <w:rPr>
        <w:rFonts w:ascii="Gotham Pro" w:eastAsia="Gotham Pro" w:hAnsi="Gotham Pro" w:cs="Gotham Pro"/>
        <w:i/>
        <w:iCs/>
        <w:color w:val="000000"/>
        <w:sz w:val="22"/>
        <w:szCs w:val="22"/>
      </w:rPr>
      <w:t>Математичні основи комп'ютерного зору</w:t>
    </w:r>
  </w:p>
  <w:p w:rsidR="000D53B0" w:rsidRDefault="000D53B0">
    <w:pPr>
      <w:pStyle w:val="LO-normal"/>
      <w:widowControl w:val="0"/>
      <w:rPr>
        <w:rFonts w:ascii="Liberation Serif" w:eastAsia="Liberation Serif" w:hAnsi="Liberation Serif" w:cs="Liberation Serif"/>
        <w:color w:val="000000"/>
        <w:sz w:val="24"/>
        <w:szCs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53B0" w:rsidRDefault="000D53B0">
    <w:pPr>
      <w:pStyle w:val="LO-normal"/>
      <w:widowControl w:val="0"/>
      <w:tabs>
        <w:tab w:val="center" w:pos="4680"/>
        <w:tab w:val="right" w:pos="9360"/>
      </w:tabs>
      <w:jc w:val="center"/>
      <w:rPr>
        <w:rFonts w:ascii="Liberation Serif" w:eastAsia="Liberation Serif" w:hAnsi="Liberation Serif" w:cs="Liberation Serif"/>
        <w:color w:val="000000"/>
        <w:sz w:val="24"/>
        <w:szCs w:val="24"/>
      </w:rPr>
    </w:pPr>
    <w:r>
      <w:rPr>
        <w:noProof/>
        <w:lang w:eastAsia="uk-UA" w:bidi="ar-SA"/>
      </w:rPr>
      <w:drawing>
        <wp:anchor distT="0" distB="0" distL="114300" distR="114300" simplePos="0" relativeHeight="251656704" behindDoc="1" locked="0" layoutInCell="0" allowOverlap="1" wp14:anchorId="0C5CEEC0" wp14:editId="643FE2A3">
          <wp:simplePos x="0" y="0"/>
          <wp:positionH relativeFrom="column">
            <wp:posOffset>5257800</wp:posOffset>
          </wp:positionH>
          <wp:positionV relativeFrom="paragraph">
            <wp:posOffset>-57150</wp:posOffset>
          </wp:positionV>
          <wp:extent cx="685800" cy="630555"/>
          <wp:effectExtent l="0" t="0" r="0" b="0"/>
          <wp:wrapSquare wrapText="bothSides"/>
          <wp:docPr id="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6305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Gotham Pro" w:eastAsia="Gotham Pro" w:hAnsi="Gotham Pro" w:cs="Gotham Pro"/>
        <w:b/>
        <w:bCs/>
        <w:color w:val="000000"/>
        <w:sz w:val="22"/>
        <w:szCs w:val="22"/>
      </w:rPr>
      <w:t>ЗАПОРІЗЬКИЙ НАЦІОНАЛЬНИЙ УНІВЕРСИТЕТ</w:t>
    </w:r>
  </w:p>
  <w:p w:rsidR="000D53B0" w:rsidRDefault="000D53B0">
    <w:pPr>
      <w:pStyle w:val="LO-normal"/>
      <w:widowControl w:val="0"/>
      <w:tabs>
        <w:tab w:val="center" w:pos="4680"/>
        <w:tab w:val="right" w:pos="9360"/>
      </w:tabs>
      <w:jc w:val="center"/>
      <w:rPr>
        <w:rFonts w:ascii="Liberation Serif" w:eastAsia="Liberation Serif" w:hAnsi="Liberation Serif" w:cs="Liberation Serif"/>
        <w:color w:val="000000"/>
        <w:sz w:val="24"/>
        <w:szCs w:val="24"/>
      </w:rPr>
    </w:pPr>
    <w:proofErr w:type="spellStart"/>
    <w:r>
      <w:rPr>
        <w:rFonts w:ascii="Gotham Pro" w:eastAsia="Gotham Pro" w:hAnsi="Gotham Pro" w:cs="Gotham Pro"/>
        <w:b/>
        <w:bCs/>
        <w:color w:val="000000"/>
        <w:sz w:val="22"/>
        <w:szCs w:val="22"/>
      </w:rPr>
      <w:t>Силабус</w:t>
    </w:r>
    <w:proofErr w:type="spellEnd"/>
    <w:r>
      <w:rPr>
        <w:rFonts w:ascii="Gotham Pro" w:eastAsia="Gotham Pro" w:hAnsi="Gotham Pro" w:cs="Gotham Pro"/>
        <w:b/>
        <w:bCs/>
        <w:color w:val="000000"/>
        <w:sz w:val="22"/>
        <w:szCs w:val="22"/>
      </w:rPr>
      <w:t xml:space="preserve"> навчальної дисципліни</w:t>
    </w:r>
  </w:p>
  <w:p w:rsidR="000D53B0" w:rsidRDefault="000D53B0">
    <w:pPr>
      <w:pStyle w:val="LO-normal"/>
      <w:widowControl w:val="0"/>
      <w:tabs>
        <w:tab w:val="center" w:pos="4680"/>
        <w:tab w:val="right" w:pos="9360"/>
      </w:tabs>
      <w:jc w:val="center"/>
      <w:rPr>
        <w:rFonts w:ascii="Gotham Pro" w:eastAsia="Gotham Pro" w:hAnsi="Gotham Pro" w:cs="Gotham Pro"/>
        <w:color w:val="000000"/>
        <w:sz w:val="22"/>
        <w:szCs w:val="22"/>
      </w:rPr>
    </w:pPr>
    <w:r>
      <w:rPr>
        <w:rFonts w:ascii="Gotham Pro" w:eastAsia="Gotham Pro" w:hAnsi="Gotham Pro" w:cs="Gotham Pro"/>
        <w:i/>
        <w:iCs/>
        <w:color w:val="000000"/>
        <w:sz w:val="22"/>
        <w:szCs w:val="22"/>
      </w:rPr>
      <w:t>Освітні вимірювання</w:t>
    </w:r>
  </w:p>
  <w:p w:rsidR="000D53B0" w:rsidRDefault="000D53B0">
    <w:pPr>
      <w:pStyle w:val="LO-normal"/>
      <w:widowControl w:val="0"/>
      <w:tabs>
        <w:tab w:val="center" w:pos="4819"/>
        <w:tab w:val="right" w:pos="9639"/>
      </w:tabs>
      <w:jc w:val="right"/>
      <w:rPr>
        <w:rFonts w:ascii="Liberation Serif" w:eastAsia="Liberation Serif" w:hAnsi="Liberation Serif" w:cs="Liberation Serif"/>
        <w:color w:val="000000"/>
        <w:sz w:val="24"/>
        <w:szCs w:val="24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53B0" w:rsidRDefault="000D53B0">
    <w:pPr>
      <w:pStyle w:val="LO-normal"/>
      <w:widowControl w:val="0"/>
      <w:tabs>
        <w:tab w:val="center" w:pos="4680"/>
        <w:tab w:val="right" w:pos="9360"/>
      </w:tabs>
      <w:jc w:val="center"/>
      <w:rPr>
        <w:rFonts w:ascii="Liberation Serif" w:eastAsia="Liberation Serif" w:hAnsi="Liberation Serif" w:cs="Liberation Serif"/>
        <w:color w:val="000000"/>
        <w:sz w:val="24"/>
        <w:szCs w:val="24"/>
      </w:rPr>
    </w:pPr>
    <w:r>
      <w:rPr>
        <w:noProof/>
        <w:lang w:eastAsia="uk-UA" w:bidi="ar-SA"/>
      </w:rPr>
      <w:drawing>
        <wp:anchor distT="0" distB="0" distL="114300" distR="114300" simplePos="0" relativeHeight="251657728" behindDoc="1" locked="0" layoutInCell="0" allowOverlap="1" wp14:anchorId="01E66B79" wp14:editId="7FB5B5C7">
          <wp:simplePos x="0" y="0"/>
          <wp:positionH relativeFrom="column">
            <wp:posOffset>5334000</wp:posOffset>
          </wp:positionH>
          <wp:positionV relativeFrom="paragraph">
            <wp:posOffset>-685800</wp:posOffset>
          </wp:positionV>
          <wp:extent cx="685800" cy="630555"/>
          <wp:effectExtent l="0" t="0" r="0" b="0"/>
          <wp:wrapSquare wrapText="bothSides"/>
          <wp:docPr id="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6305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Gotham Pro" w:eastAsia="Gotham Pro" w:hAnsi="Gotham Pro" w:cs="Gotham Pro"/>
        <w:b/>
        <w:bCs/>
        <w:color w:val="000000"/>
        <w:sz w:val="22"/>
        <w:szCs w:val="22"/>
      </w:rPr>
      <w:t>ЗАПОРІЗЬКИЙ НАЦІОНАЛЬНИЙ УНІВЕРСИТЕТ</w:t>
    </w:r>
  </w:p>
  <w:p w:rsidR="000D53B0" w:rsidRDefault="000D53B0">
    <w:pPr>
      <w:pStyle w:val="LO-normal"/>
      <w:widowControl w:val="0"/>
      <w:tabs>
        <w:tab w:val="center" w:pos="4680"/>
        <w:tab w:val="right" w:pos="9360"/>
      </w:tabs>
      <w:jc w:val="center"/>
      <w:rPr>
        <w:rFonts w:ascii="Liberation Serif" w:eastAsia="Liberation Serif" w:hAnsi="Liberation Serif" w:cs="Liberation Serif"/>
        <w:color w:val="000000"/>
        <w:sz w:val="24"/>
        <w:szCs w:val="24"/>
      </w:rPr>
    </w:pPr>
    <w:proofErr w:type="spellStart"/>
    <w:r>
      <w:rPr>
        <w:rFonts w:ascii="Gotham Pro" w:eastAsia="Gotham Pro" w:hAnsi="Gotham Pro" w:cs="Gotham Pro"/>
        <w:b/>
        <w:bCs/>
        <w:color w:val="000000"/>
        <w:sz w:val="22"/>
        <w:szCs w:val="22"/>
      </w:rPr>
      <w:t>Силабус</w:t>
    </w:r>
    <w:proofErr w:type="spellEnd"/>
    <w:r>
      <w:rPr>
        <w:rFonts w:ascii="Gotham Pro" w:eastAsia="Gotham Pro" w:hAnsi="Gotham Pro" w:cs="Gotham Pro"/>
        <w:b/>
        <w:bCs/>
        <w:color w:val="000000"/>
        <w:sz w:val="22"/>
        <w:szCs w:val="22"/>
      </w:rPr>
      <w:t xml:space="preserve"> навчальної дисципліни</w:t>
    </w:r>
  </w:p>
  <w:p w:rsidR="000D53B0" w:rsidRDefault="000D53B0">
    <w:pPr>
      <w:pStyle w:val="LO-normal"/>
      <w:widowControl w:val="0"/>
      <w:tabs>
        <w:tab w:val="center" w:pos="4680"/>
        <w:tab w:val="right" w:pos="9360"/>
      </w:tabs>
      <w:jc w:val="center"/>
      <w:rPr>
        <w:rFonts w:ascii="Gotham Pro" w:eastAsia="Gotham Pro" w:hAnsi="Gotham Pro" w:cs="Gotham Pro"/>
        <w:color w:val="000000"/>
        <w:sz w:val="22"/>
        <w:szCs w:val="22"/>
      </w:rPr>
    </w:pPr>
    <w:r>
      <w:rPr>
        <w:rFonts w:ascii="Gotham Pro" w:eastAsia="Gotham Pro" w:hAnsi="Gotham Pro" w:cs="Gotham Pro"/>
        <w:i/>
        <w:iCs/>
        <w:color w:val="000000"/>
        <w:sz w:val="22"/>
        <w:szCs w:val="22"/>
      </w:rPr>
      <w:t xml:space="preserve">Технології </w:t>
    </w:r>
    <w:proofErr w:type="spellStart"/>
    <w:r>
      <w:rPr>
        <w:rFonts w:ascii="Gotham Pro" w:eastAsia="Gotham Pro" w:hAnsi="Gotham Pro" w:cs="Gotham Pro"/>
        <w:i/>
        <w:iCs/>
        <w:color w:val="000000"/>
        <w:sz w:val="22"/>
        <w:szCs w:val="22"/>
      </w:rPr>
      <w:t>Smart</w:t>
    </w:r>
    <w:proofErr w:type="spellEnd"/>
    <w:r>
      <w:rPr>
        <w:rFonts w:ascii="Gotham Pro" w:eastAsia="Gotham Pro" w:hAnsi="Gotham Pro" w:cs="Gotham Pro"/>
        <w:i/>
        <w:iCs/>
        <w:color w:val="000000"/>
        <w:sz w:val="22"/>
        <w:szCs w:val="22"/>
      </w:rPr>
      <w:t xml:space="preserve"> систем</w:t>
    </w:r>
  </w:p>
  <w:p w:rsidR="000D53B0" w:rsidRDefault="000D53B0">
    <w:pPr>
      <w:pStyle w:val="LO-normal"/>
      <w:widowControl w:val="0"/>
      <w:tabs>
        <w:tab w:val="center" w:pos="4819"/>
        <w:tab w:val="right" w:pos="9639"/>
      </w:tabs>
      <w:jc w:val="right"/>
      <w:rPr>
        <w:rFonts w:ascii="Liberation Serif" w:eastAsia="Liberation Serif" w:hAnsi="Liberation Serif" w:cs="Liberation Serif"/>
        <w:color w:val="000000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FC0433"/>
    <w:multiLevelType w:val="hybridMultilevel"/>
    <w:tmpl w:val="2C88BC28"/>
    <w:lvl w:ilvl="0" w:tplc="F8686584">
      <w:start w:val="1"/>
      <w:numFmt w:val="decimal"/>
      <w:lvlText w:val="%1."/>
      <w:lvlJc w:val="left"/>
      <w:pPr>
        <w:ind w:left="108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">
    <w:nsid w:val="234A0F2C"/>
    <w:multiLevelType w:val="hybridMultilevel"/>
    <w:tmpl w:val="30220B78"/>
    <w:lvl w:ilvl="0" w:tplc="86E68446">
      <w:numFmt w:val="bullet"/>
      <w:lvlText w:val="˗"/>
      <w:lvlJc w:val="left"/>
      <w:pPr>
        <w:ind w:firstLine="709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6969"/>
        </w:tabs>
        <w:ind w:left="696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7689"/>
        </w:tabs>
        <w:ind w:left="76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8409"/>
        </w:tabs>
        <w:ind w:left="84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9129"/>
        </w:tabs>
        <w:ind w:left="912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9849"/>
        </w:tabs>
        <w:ind w:left="98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10569"/>
        </w:tabs>
        <w:ind w:left="105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11289"/>
        </w:tabs>
        <w:ind w:left="1128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12009"/>
        </w:tabs>
        <w:ind w:left="12009" w:hanging="360"/>
      </w:pPr>
      <w:rPr>
        <w:rFonts w:ascii="Wingdings" w:hAnsi="Wingdings" w:hint="default"/>
      </w:rPr>
    </w:lvl>
  </w:abstractNum>
  <w:abstractNum w:abstractNumId="2">
    <w:nsid w:val="4D977242"/>
    <w:multiLevelType w:val="hybridMultilevel"/>
    <w:tmpl w:val="B06A55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D432584"/>
    <w:multiLevelType w:val="hybridMultilevel"/>
    <w:tmpl w:val="B06A55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A5248A"/>
    <w:rsid w:val="00026760"/>
    <w:rsid w:val="00033BD0"/>
    <w:rsid w:val="000C5CD4"/>
    <w:rsid w:val="000D53B0"/>
    <w:rsid w:val="001B21D0"/>
    <w:rsid w:val="001B6BEB"/>
    <w:rsid w:val="001C0183"/>
    <w:rsid w:val="0020329D"/>
    <w:rsid w:val="00297CC5"/>
    <w:rsid w:val="00323D7D"/>
    <w:rsid w:val="00357751"/>
    <w:rsid w:val="003D7897"/>
    <w:rsid w:val="00404963"/>
    <w:rsid w:val="00511F73"/>
    <w:rsid w:val="005B5E37"/>
    <w:rsid w:val="007050EA"/>
    <w:rsid w:val="00764662"/>
    <w:rsid w:val="00814626"/>
    <w:rsid w:val="0093003A"/>
    <w:rsid w:val="0096410C"/>
    <w:rsid w:val="009D6EEC"/>
    <w:rsid w:val="00A20405"/>
    <w:rsid w:val="00A212DC"/>
    <w:rsid w:val="00A5248A"/>
    <w:rsid w:val="00B84147"/>
    <w:rsid w:val="00BF4DD1"/>
    <w:rsid w:val="00E91AF9"/>
    <w:rsid w:val="00EB4BC9"/>
    <w:rsid w:val="00EF7BD6"/>
    <w:rsid w:val="00F276ED"/>
    <w:rsid w:val="00FA5EE9"/>
    <w:rsid w:val="00FD2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NSimSun" w:hAnsi="Times New Roman" w:cs="Arial"/>
        <w:lang w:val="uk-UA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dnote tex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uppressAutoHyphens w:val="0"/>
      <w:spacing w:line="1" w:lineRule="atLeast"/>
      <w:textAlignment w:val="top"/>
      <w:outlineLvl w:val="0"/>
    </w:pPr>
    <w:rPr>
      <w:rFonts w:ascii="Liberation Serif" w:eastAsia="Calibri" w:hAnsi="Liberation Serif" w:cs="FreeSans"/>
      <w:kern w:val="2"/>
      <w:sz w:val="24"/>
      <w:szCs w:val="24"/>
    </w:rPr>
  </w:style>
  <w:style w:type="paragraph" w:styleId="1">
    <w:name w:val="heading 1"/>
    <w:basedOn w:val="LO-normal"/>
    <w:next w:val="LO-normal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2">
    <w:name w:val="heading 2"/>
    <w:basedOn w:val="a"/>
    <w:next w:val="a"/>
    <w:qFormat/>
    <w:pPr>
      <w:keepNext/>
      <w:keepLines/>
      <w:suppressAutoHyphens/>
      <w:spacing w:before="200"/>
      <w:outlineLvl w:val="1"/>
    </w:pPr>
    <w:rPr>
      <w:rFonts w:ascii="Calibri Light" w:eastAsia="Times New Roman" w:hAnsi="Calibri Light" w:cs="Times New Roman"/>
      <w:b/>
      <w:bCs/>
      <w:color w:val="5B9BD5"/>
      <w:kern w:val="0"/>
      <w:sz w:val="26"/>
      <w:szCs w:val="26"/>
      <w:lang w:val="en-US" w:bidi="ar-SA"/>
    </w:rPr>
  </w:style>
  <w:style w:type="paragraph" w:styleId="3">
    <w:name w:val="heading 3"/>
    <w:basedOn w:val="a"/>
    <w:next w:val="a"/>
    <w:qFormat/>
    <w:pPr>
      <w:keepNext/>
      <w:keepLines/>
      <w:spacing w:before="200"/>
      <w:outlineLvl w:val="2"/>
    </w:pPr>
    <w:rPr>
      <w:rFonts w:ascii="Calibri Light" w:eastAsia="Times New Roman" w:hAnsi="Calibri Light" w:cs="Mangal"/>
      <w:b/>
      <w:bCs/>
      <w:color w:val="5B9BD5"/>
      <w:szCs w:val="21"/>
    </w:rPr>
  </w:style>
  <w:style w:type="paragraph" w:styleId="4">
    <w:name w:val="heading 4"/>
    <w:basedOn w:val="a"/>
    <w:next w:val="a"/>
    <w:qFormat/>
    <w:pPr>
      <w:keepNext/>
      <w:keepLines/>
      <w:spacing w:before="200"/>
      <w:outlineLvl w:val="3"/>
    </w:pPr>
    <w:rPr>
      <w:rFonts w:ascii="Calibri Light" w:eastAsia="Times New Roman" w:hAnsi="Calibri Light" w:cs="Mangal"/>
      <w:b/>
      <w:bCs/>
      <w:i/>
      <w:iCs/>
      <w:color w:val="5B9BD5"/>
      <w:szCs w:val="21"/>
    </w:rPr>
  </w:style>
  <w:style w:type="paragraph" w:styleId="5">
    <w:name w:val="heading 5"/>
    <w:basedOn w:val="a"/>
    <w:next w:val="a"/>
    <w:qFormat/>
    <w:pPr>
      <w:keepNext/>
      <w:keepLines/>
      <w:spacing w:before="200"/>
      <w:outlineLvl w:val="4"/>
    </w:pPr>
    <w:rPr>
      <w:rFonts w:ascii="Calibri Light" w:eastAsia="Times New Roman" w:hAnsi="Calibri Light" w:cs="Mangal"/>
      <w:color w:val="1F4D78"/>
      <w:szCs w:val="21"/>
    </w:rPr>
  </w:style>
  <w:style w:type="paragraph" w:styleId="6">
    <w:name w:val="heading 6"/>
    <w:basedOn w:val="a"/>
    <w:next w:val="a"/>
    <w:qFormat/>
    <w:pPr>
      <w:keepNext/>
      <w:keepLines/>
      <w:spacing w:before="200"/>
      <w:outlineLvl w:val="5"/>
    </w:pPr>
    <w:rPr>
      <w:rFonts w:ascii="Calibri Light" w:eastAsia="Times New Roman" w:hAnsi="Calibri Light" w:cs="Mangal"/>
      <w:i/>
      <w:iCs/>
      <w:color w:val="1F4D78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2Char">
    <w:name w:val="Heading 2 Char"/>
    <w:basedOn w:val="a0"/>
    <w:qFormat/>
    <w:rPr>
      <w:rFonts w:ascii="Calibri Light" w:hAnsi="Calibri Light" w:cs="Times New Roman"/>
      <w:b/>
      <w:bCs/>
      <w:color w:val="5B9BD5"/>
      <w:w w:val="100"/>
      <w:position w:val="0"/>
      <w:sz w:val="26"/>
      <w:szCs w:val="26"/>
      <w:effect w:val="none"/>
      <w:vertAlign w:val="baseline"/>
      <w:em w:val="none"/>
    </w:rPr>
  </w:style>
  <w:style w:type="character" w:customStyle="1" w:styleId="Heading3Char">
    <w:name w:val="Heading 3 Char"/>
    <w:basedOn w:val="a0"/>
    <w:qFormat/>
    <w:rPr>
      <w:rFonts w:ascii="Calibri Light" w:hAnsi="Calibri Light" w:cs="Mangal"/>
      <w:b/>
      <w:bCs/>
      <w:color w:val="5B9BD5"/>
      <w:w w:val="100"/>
      <w:kern w:val="2"/>
      <w:position w:val="0"/>
      <w:sz w:val="21"/>
      <w:szCs w:val="21"/>
      <w:effect w:val="none"/>
      <w:vertAlign w:val="baseline"/>
      <w:em w:val="none"/>
      <w:lang w:val="uk-UA" w:eastAsia="zh-CN" w:bidi="hi-IN"/>
    </w:rPr>
  </w:style>
  <w:style w:type="character" w:customStyle="1" w:styleId="Heading4Char">
    <w:name w:val="Heading 4 Char"/>
    <w:basedOn w:val="a0"/>
    <w:qFormat/>
    <w:rPr>
      <w:rFonts w:ascii="Calibri Light" w:hAnsi="Calibri Light" w:cs="Mangal"/>
      <w:b/>
      <w:bCs/>
      <w:i/>
      <w:iCs/>
      <w:color w:val="5B9BD5"/>
      <w:w w:val="100"/>
      <w:kern w:val="2"/>
      <w:position w:val="0"/>
      <w:sz w:val="21"/>
      <w:szCs w:val="21"/>
      <w:effect w:val="none"/>
      <w:vertAlign w:val="baseline"/>
      <w:em w:val="none"/>
      <w:lang w:val="uk-UA" w:eastAsia="zh-CN" w:bidi="hi-IN"/>
    </w:rPr>
  </w:style>
  <w:style w:type="character" w:customStyle="1" w:styleId="Heading5Char">
    <w:name w:val="Heading 5 Char"/>
    <w:basedOn w:val="a0"/>
    <w:qFormat/>
    <w:rPr>
      <w:rFonts w:ascii="Calibri Light" w:hAnsi="Calibri Light" w:cs="Mangal"/>
      <w:color w:val="1F4D78"/>
      <w:w w:val="100"/>
      <w:kern w:val="2"/>
      <w:position w:val="0"/>
      <w:sz w:val="21"/>
      <w:szCs w:val="21"/>
      <w:effect w:val="none"/>
      <w:vertAlign w:val="baseline"/>
      <w:em w:val="none"/>
      <w:lang w:val="uk-UA" w:eastAsia="zh-CN" w:bidi="hi-IN"/>
    </w:rPr>
  </w:style>
  <w:style w:type="character" w:customStyle="1" w:styleId="Heading6Char">
    <w:name w:val="Heading 6 Char"/>
    <w:basedOn w:val="a0"/>
    <w:qFormat/>
    <w:rPr>
      <w:rFonts w:ascii="Calibri Light" w:hAnsi="Calibri Light" w:cs="Mangal"/>
      <w:i/>
      <w:iCs/>
      <w:color w:val="1F4D78"/>
      <w:w w:val="100"/>
      <w:kern w:val="2"/>
      <w:position w:val="0"/>
      <w:sz w:val="21"/>
      <w:szCs w:val="21"/>
      <w:effect w:val="none"/>
      <w:vertAlign w:val="baseline"/>
      <w:em w:val="none"/>
      <w:lang w:val="uk-UA" w:eastAsia="zh-CN" w:bidi="hi-IN"/>
    </w:rPr>
  </w:style>
  <w:style w:type="character" w:styleId="a3">
    <w:name w:val="Hyperlink"/>
    <w:basedOn w:val="a0"/>
    <w:qFormat/>
    <w:rPr>
      <w:color w:val="0000FF"/>
      <w:w w:val="100"/>
      <w:position w:val="0"/>
      <w:sz w:val="20"/>
      <w:u w:val="single"/>
      <w:effect w:val="none"/>
      <w:vertAlign w:val="baseline"/>
      <w:em w:val="none"/>
    </w:rPr>
  </w:style>
  <w:style w:type="character" w:customStyle="1" w:styleId="BodyTextChar">
    <w:name w:val="Body Text Char"/>
    <w:basedOn w:val="a0"/>
    <w:qFormat/>
    <w:rPr>
      <w:rFonts w:ascii="Times New Roman" w:hAnsi="Times New Roman" w:cs="Times New Roman"/>
      <w:w w:val="100"/>
      <w:position w:val="0"/>
      <w:sz w:val="28"/>
      <w:szCs w:val="28"/>
      <w:effect w:val="none"/>
      <w:vertAlign w:val="baseline"/>
      <w:em w:val="none"/>
    </w:rPr>
  </w:style>
  <w:style w:type="character" w:customStyle="1" w:styleId="FootnoteTextChar">
    <w:name w:val="Footnote Text Char"/>
    <w:basedOn w:val="a0"/>
    <w:qFormat/>
    <w:rPr>
      <w:rFonts w:ascii="Times New Roman" w:eastAsia="MS Mincho" w:hAnsi="Times New Roman" w:cs="Times New Roman"/>
      <w:w w:val="100"/>
      <w:position w:val="0"/>
      <w:sz w:val="20"/>
      <w:szCs w:val="20"/>
      <w:effect w:val="none"/>
      <w:vertAlign w:val="baseline"/>
      <w:em w:val="none"/>
      <w:lang w:val="uk-UA" w:eastAsia="zh-CN"/>
    </w:rPr>
  </w:style>
  <w:style w:type="character" w:customStyle="1" w:styleId="BodyTextIndentChar">
    <w:name w:val="Body Text Indent Char"/>
    <w:basedOn w:val="a0"/>
    <w:qFormat/>
    <w:rPr>
      <w:rFonts w:ascii="Times New Roman" w:eastAsia="MS Mincho" w:hAnsi="Times New Roman" w:cs="Times New Roman"/>
      <w:w w:val="100"/>
      <w:position w:val="0"/>
      <w:sz w:val="24"/>
      <w:szCs w:val="24"/>
      <w:effect w:val="none"/>
      <w:vertAlign w:val="baseline"/>
      <w:em w:val="none"/>
      <w:lang w:eastAsia="zh-CN"/>
    </w:rPr>
  </w:style>
  <w:style w:type="character" w:customStyle="1" w:styleId="HeaderChar">
    <w:name w:val="Header Char"/>
    <w:basedOn w:val="a0"/>
    <w:qFormat/>
    <w:rPr>
      <w:rFonts w:ascii="Liberation Serif" w:hAnsi="Liberation Serif" w:cs="Mangal"/>
      <w:w w:val="100"/>
      <w:kern w:val="2"/>
      <w:position w:val="0"/>
      <w:sz w:val="21"/>
      <w:szCs w:val="21"/>
      <w:effect w:val="none"/>
      <w:vertAlign w:val="baseline"/>
      <w:em w:val="none"/>
      <w:lang w:val="uk-UA" w:eastAsia="zh-CN" w:bidi="hi-IN"/>
    </w:rPr>
  </w:style>
  <w:style w:type="character" w:customStyle="1" w:styleId="FooterChar">
    <w:name w:val="Footer Char"/>
    <w:basedOn w:val="a0"/>
    <w:qFormat/>
    <w:rPr>
      <w:rFonts w:ascii="Liberation Serif" w:hAnsi="Liberation Serif" w:cs="Mangal"/>
      <w:w w:val="100"/>
      <w:kern w:val="2"/>
      <w:position w:val="0"/>
      <w:sz w:val="21"/>
      <w:szCs w:val="21"/>
      <w:effect w:val="none"/>
      <w:vertAlign w:val="baseline"/>
      <w:em w:val="none"/>
      <w:lang w:val="uk-UA" w:eastAsia="zh-CN" w:bidi="hi-IN"/>
    </w:rPr>
  </w:style>
  <w:style w:type="character" w:customStyle="1" w:styleId="BalloonTextChar">
    <w:name w:val="Balloon Text Char"/>
    <w:basedOn w:val="a0"/>
    <w:qFormat/>
    <w:rPr>
      <w:rFonts w:ascii="Tahoma" w:hAnsi="Tahoma" w:cs="Mangal"/>
      <w:w w:val="100"/>
      <w:kern w:val="2"/>
      <w:position w:val="0"/>
      <w:sz w:val="14"/>
      <w:szCs w:val="14"/>
      <w:effect w:val="none"/>
      <w:vertAlign w:val="baseline"/>
      <w:em w:val="none"/>
      <w:lang w:val="uk-UA" w:eastAsia="zh-CN" w:bidi="hi-IN"/>
    </w:rPr>
  </w:style>
  <w:style w:type="character" w:styleId="a4">
    <w:name w:val="FollowedHyperlink"/>
    <w:basedOn w:val="a0"/>
    <w:qFormat/>
    <w:rPr>
      <w:color w:val="800080"/>
      <w:w w:val="100"/>
      <w:position w:val="0"/>
      <w:sz w:val="20"/>
      <w:u w:val="single"/>
      <w:effect w:val="none"/>
      <w:vertAlign w:val="baseline"/>
      <w:em w:val="none"/>
    </w:rPr>
  </w:style>
  <w:style w:type="character" w:styleId="a5">
    <w:name w:val="Emphasis"/>
    <w:basedOn w:val="a0"/>
    <w:qFormat/>
    <w:rPr>
      <w:i/>
      <w:iCs/>
      <w:w w:val="100"/>
      <w:position w:val="0"/>
      <w:sz w:val="20"/>
      <w:effect w:val="none"/>
      <w:vertAlign w:val="baseline"/>
      <w:em w:val="none"/>
    </w:rPr>
  </w:style>
  <w:style w:type="character" w:styleId="a6">
    <w:name w:val="Strong"/>
    <w:basedOn w:val="a0"/>
    <w:qFormat/>
    <w:rPr>
      <w:b/>
      <w:bCs/>
      <w:w w:val="100"/>
      <w:position w:val="0"/>
      <w:sz w:val="20"/>
      <w:effect w:val="none"/>
      <w:vertAlign w:val="baseline"/>
      <w:em w:val="none"/>
    </w:rPr>
  </w:style>
  <w:style w:type="character" w:customStyle="1" w:styleId="a7">
    <w:name w:val="Гіперпосилання"/>
    <w:rPr>
      <w:color w:val="000080"/>
      <w:u w:val="single"/>
    </w:rPr>
  </w:style>
  <w:style w:type="paragraph" w:customStyle="1" w:styleId="a8">
    <w:name w:val="Заголовок"/>
    <w:basedOn w:val="a"/>
    <w:next w:val="a9"/>
    <w:qFormat/>
    <w:pPr>
      <w:keepNext/>
      <w:spacing w:before="240" w:after="120"/>
      <w:outlineLvl w:val="9"/>
    </w:pPr>
    <w:rPr>
      <w:rFonts w:ascii="Liberation Sans" w:eastAsia="Microsoft YaHei" w:hAnsi="Liberation Sans" w:cs="Arial"/>
      <w:sz w:val="28"/>
      <w:szCs w:val="28"/>
    </w:rPr>
  </w:style>
  <w:style w:type="paragraph" w:styleId="a9">
    <w:name w:val="Body Text"/>
    <w:basedOn w:val="a"/>
    <w:qFormat/>
    <w:pPr>
      <w:suppressAutoHyphens/>
      <w:ind w:left="118"/>
      <w:jc w:val="both"/>
      <w:outlineLvl w:val="9"/>
    </w:pPr>
    <w:rPr>
      <w:rFonts w:ascii="Times New Roman" w:eastAsia="Times New Roman" w:hAnsi="Times New Roman" w:cs="Times New Roman"/>
      <w:kern w:val="0"/>
      <w:sz w:val="28"/>
      <w:szCs w:val="28"/>
      <w:lang w:val="en-US" w:bidi="ar-SA"/>
    </w:rPr>
  </w:style>
  <w:style w:type="paragraph" w:styleId="aa">
    <w:name w:val="List"/>
    <w:basedOn w:val="a9"/>
    <w:qFormat/>
    <w:rPr>
      <w:rFonts w:cs="Arial"/>
    </w:rPr>
  </w:style>
  <w:style w:type="paragraph" w:styleId="ab">
    <w:name w:val="caption"/>
    <w:basedOn w:val="a"/>
    <w:qFormat/>
    <w:pPr>
      <w:suppressLineNumbers/>
      <w:spacing w:before="120" w:after="120"/>
      <w:outlineLvl w:val="9"/>
    </w:pPr>
    <w:rPr>
      <w:rFonts w:cs="Arial"/>
      <w:i/>
      <w:iCs/>
    </w:rPr>
  </w:style>
  <w:style w:type="paragraph" w:customStyle="1" w:styleId="ac">
    <w:name w:val="Покажчик"/>
    <w:basedOn w:val="a"/>
    <w:qFormat/>
    <w:pPr>
      <w:suppressLineNumbers/>
      <w:outlineLvl w:val="9"/>
    </w:pPr>
    <w:rPr>
      <w:rFonts w:cs="Arial"/>
    </w:rPr>
  </w:style>
  <w:style w:type="paragraph" w:customStyle="1" w:styleId="LO-normal">
    <w:name w:val="LO-normal"/>
    <w:qFormat/>
  </w:style>
  <w:style w:type="paragraph" w:styleId="ad">
    <w:name w:val="Title"/>
    <w:basedOn w:val="LO-normal"/>
    <w:next w:val="LO-normal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ae">
    <w:name w:val="footnote text"/>
    <w:basedOn w:val="a"/>
    <w:qFormat/>
    <w:pPr>
      <w:widowControl/>
      <w:outlineLvl w:val="9"/>
    </w:pPr>
    <w:rPr>
      <w:rFonts w:ascii="Times New Roman" w:eastAsia="MS Mincho" w:hAnsi="Times New Roman" w:cs="Times New Roman"/>
      <w:kern w:val="0"/>
      <w:sz w:val="20"/>
      <w:szCs w:val="20"/>
      <w:lang w:bidi="ar-SA"/>
    </w:rPr>
  </w:style>
  <w:style w:type="paragraph" w:styleId="af">
    <w:name w:val="Body Text Indent"/>
    <w:basedOn w:val="a"/>
    <w:qFormat/>
    <w:pPr>
      <w:widowControl/>
      <w:spacing w:after="120"/>
      <w:ind w:left="283"/>
      <w:outlineLvl w:val="9"/>
    </w:pPr>
    <w:rPr>
      <w:rFonts w:ascii="Times New Roman" w:eastAsia="MS Mincho" w:hAnsi="Times New Roman" w:cs="Times New Roman"/>
      <w:kern w:val="0"/>
      <w:lang w:val="en-US" w:bidi="ar-SA"/>
    </w:rPr>
  </w:style>
  <w:style w:type="paragraph" w:customStyle="1" w:styleId="af0">
    <w:name w:val="Верхній і нижній колонтитули"/>
    <w:basedOn w:val="a"/>
    <w:qFormat/>
    <w:pPr>
      <w:outlineLvl w:val="9"/>
    </w:pPr>
  </w:style>
  <w:style w:type="paragraph" w:styleId="af1">
    <w:name w:val="header"/>
    <w:basedOn w:val="af0"/>
  </w:style>
  <w:style w:type="paragraph" w:styleId="af2">
    <w:name w:val="footer"/>
    <w:basedOn w:val="a"/>
    <w:qFormat/>
    <w:pPr>
      <w:tabs>
        <w:tab w:val="center" w:pos="4819"/>
        <w:tab w:val="right" w:pos="9639"/>
      </w:tabs>
      <w:outlineLvl w:val="9"/>
    </w:pPr>
    <w:rPr>
      <w:rFonts w:cs="Mangal"/>
      <w:szCs w:val="21"/>
    </w:rPr>
  </w:style>
  <w:style w:type="paragraph" w:styleId="af3">
    <w:name w:val="Balloon Text"/>
    <w:basedOn w:val="a"/>
    <w:qFormat/>
    <w:pPr>
      <w:outlineLvl w:val="9"/>
    </w:pPr>
    <w:rPr>
      <w:rFonts w:ascii="Tahoma" w:hAnsi="Tahoma" w:cs="Mangal"/>
      <w:sz w:val="16"/>
      <w:szCs w:val="14"/>
    </w:rPr>
  </w:style>
  <w:style w:type="paragraph" w:styleId="af4">
    <w:name w:val="Normal (Web)"/>
    <w:basedOn w:val="a"/>
    <w:uiPriority w:val="99"/>
    <w:qFormat/>
    <w:pPr>
      <w:widowControl/>
      <w:suppressAutoHyphens/>
      <w:spacing w:before="280" w:after="280"/>
      <w:outlineLvl w:val="9"/>
    </w:pPr>
    <w:rPr>
      <w:rFonts w:ascii="Times New Roman" w:hAnsi="Times New Roman" w:cs="Times New Roman"/>
      <w:kern w:val="0"/>
      <w:lang w:bidi="he-IL"/>
    </w:rPr>
  </w:style>
  <w:style w:type="paragraph" w:styleId="af5">
    <w:name w:val="Document Map"/>
    <w:basedOn w:val="a"/>
    <w:qFormat/>
    <w:pPr>
      <w:shd w:val="clear" w:color="auto" w:fill="000080"/>
      <w:outlineLvl w:val="9"/>
    </w:pPr>
    <w:rPr>
      <w:rFonts w:ascii="Tahoma" w:hAnsi="Tahoma" w:cs="Tahoma"/>
      <w:sz w:val="20"/>
      <w:szCs w:val="20"/>
    </w:rPr>
  </w:style>
  <w:style w:type="paragraph" w:customStyle="1" w:styleId="western">
    <w:name w:val="western"/>
    <w:basedOn w:val="a"/>
    <w:qFormat/>
    <w:pPr>
      <w:widowControl/>
      <w:suppressAutoHyphens/>
      <w:spacing w:beforeAutospacing="1"/>
      <w:ind w:left="119"/>
      <w:jc w:val="both"/>
      <w:outlineLvl w:val="9"/>
    </w:pPr>
    <w:rPr>
      <w:rFonts w:ascii="Times New Roman" w:eastAsia="Times New Roman" w:hAnsi="Times New Roman" w:cs="Times New Roman"/>
      <w:kern w:val="0"/>
      <w:sz w:val="28"/>
      <w:szCs w:val="28"/>
      <w:lang w:val="ru-RU" w:bidi="ar-SA"/>
    </w:rPr>
  </w:style>
  <w:style w:type="paragraph" w:styleId="af6">
    <w:name w:val="Subtitle"/>
    <w:basedOn w:val="LO-normal"/>
    <w:next w:val="LO-normal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paragraph" w:customStyle="1" w:styleId="10">
    <w:name w:val="Обычная таблица1"/>
    <w:qFormat/>
    <w:rPr>
      <w:rFonts w:eastAsia="Times New Roman CE" w:cs="Times New Roman"/>
      <w:lang w:eastAsia="uk-UA"/>
    </w:rPr>
  </w:style>
  <w:style w:type="paragraph" w:customStyle="1" w:styleId="af7">
    <w:name w:val="Вміст таблиці"/>
    <w:basedOn w:val="a"/>
    <w:qFormat/>
    <w:pPr>
      <w:suppressLineNumbers/>
    </w:pPr>
  </w:style>
  <w:style w:type="paragraph" w:customStyle="1" w:styleId="af8">
    <w:name w:val="Заголовок таблиці"/>
    <w:basedOn w:val="af7"/>
    <w:qFormat/>
    <w:pPr>
      <w:jc w:val="center"/>
    </w:pPr>
    <w:rPr>
      <w:b/>
      <w:bCs/>
    </w:rPr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f9">
    <w:name w:val="endnote text"/>
    <w:basedOn w:val="a"/>
    <w:link w:val="afa"/>
    <w:rsid w:val="00297CC5"/>
    <w:pPr>
      <w:widowControl/>
      <w:spacing w:line="240" w:lineRule="auto"/>
      <w:textAlignment w:val="auto"/>
      <w:outlineLvl w:val="9"/>
    </w:pPr>
    <w:rPr>
      <w:rFonts w:ascii="Calibri" w:eastAsia="Times New Roman" w:hAnsi="Calibri" w:cs="Times New Roman"/>
      <w:kern w:val="0"/>
      <w:sz w:val="20"/>
      <w:szCs w:val="20"/>
      <w:lang w:eastAsia="uk-UA" w:bidi="ar-SA"/>
    </w:rPr>
  </w:style>
  <w:style w:type="character" w:customStyle="1" w:styleId="afa">
    <w:name w:val="Текст концевой сноски Знак"/>
    <w:basedOn w:val="a0"/>
    <w:link w:val="af9"/>
    <w:rsid w:val="00297CC5"/>
    <w:rPr>
      <w:rFonts w:ascii="Calibri" w:eastAsia="Times New Roman" w:hAnsi="Calibri" w:cs="Times New Roman"/>
      <w:lang w:eastAsia="uk-UA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429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publish.nure.ua/catalog/view/339/534/2232" TargetMode="External"/><Relationship Id="rId18" Type="http://schemas.openxmlformats.org/officeDocument/2006/relationships/hyperlink" Target="https://publish.nure.ua/catalog/view/339/534/2232" TargetMode="External"/><Relationship Id="rId26" Type="http://schemas.openxmlformats.org/officeDocument/2006/relationships/hyperlink" Target="https://publish.nure.ua/catalog/view/339/534/2232" TargetMode="External"/><Relationship Id="rId39" Type="http://schemas.openxmlformats.org/officeDocument/2006/relationships/hyperlink" Target="https://publish.nure.ua/catalog/view/339/534/2232" TargetMode="External"/><Relationship Id="rId3" Type="http://schemas.openxmlformats.org/officeDocument/2006/relationships/styles" Target="styles.xml"/><Relationship Id="rId21" Type="http://schemas.openxmlformats.org/officeDocument/2006/relationships/hyperlink" Target="https://publish.nure.ua/catalog/view/339/534/2232" TargetMode="External"/><Relationship Id="rId34" Type="http://schemas.openxmlformats.org/officeDocument/2006/relationships/hyperlink" Target="https://publish.nure.ua/catalog/view/339/534/2232" TargetMode="External"/><Relationship Id="rId42" Type="http://schemas.openxmlformats.org/officeDocument/2006/relationships/header" Target="header2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hyperlink" Target="https://publish.nure.ua/catalog/view/339/534/2232" TargetMode="External"/><Relationship Id="rId25" Type="http://schemas.openxmlformats.org/officeDocument/2006/relationships/hyperlink" Target="https://publish.nure.ua/catalog/view/339/534/2232" TargetMode="External"/><Relationship Id="rId33" Type="http://schemas.openxmlformats.org/officeDocument/2006/relationships/hyperlink" Target="https://publish.nure.ua/catalog/view/339/534/2232" TargetMode="External"/><Relationship Id="rId38" Type="http://schemas.openxmlformats.org/officeDocument/2006/relationships/hyperlink" Target="https://publish.nure.ua/catalog/view/339/534/2232" TargetMode="External"/><Relationship Id="rId46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publish.nure.ua/catalog/view/339/534/2232" TargetMode="External"/><Relationship Id="rId20" Type="http://schemas.openxmlformats.org/officeDocument/2006/relationships/hyperlink" Target="https://publish.nure.ua/catalog/view/339/534/2232" TargetMode="External"/><Relationship Id="rId29" Type="http://schemas.openxmlformats.org/officeDocument/2006/relationships/hyperlink" Target="https://publish.nure.ua/catalog/view/339/534/2232" TargetMode="External"/><Relationship Id="rId41" Type="http://schemas.openxmlformats.org/officeDocument/2006/relationships/hyperlink" Target="https://publish.nure.ua/catalog/view/339/534/2232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hyperlink" Target="https://publish.nure.ua/catalog/view/339/534/2232" TargetMode="External"/><Relationship Id="rId32" Type="http://schemas.openxmlformats.org/officeDocument/2006/relationships/hyperlink" Target="https://publish.nure.ua/catalog/view/339/534/2232" TargetMode="External"/><Relationship Id="rId37" Type="http://schemas.openxmlformats.org/officeDocument/2006/relationships/hyperlink" Target="https://publish.nure.ua/catalog/view/339/534/2232" TargetMode="External"/><Relationship Id="rId40" Type="http://schemas.openxmlformats.org/officeDocument/2006/relationships/hyperlink" Target="https://publish.nure.ua/catalog/view/339/534/2232" TargetMode="External"/><Relationship Id="rId45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hyperlink" Target="https://publish.nure.ua/catalog/view/339/534/2232" TargetMode="External"/><Relationship Id="rId23" Type="http://schemas.openxmlformats.org/officeDocument/2006/relationships/hyperlink" Target="https://publish.nure.ua/catalog/view/339/534/2232" TargetMode="External"/><Relationship Id="rId28" Type="http://schemas.openxmlformats.org/officeDocument/2006/relationships/hyperlink" Target="https://publish.nure.ua/catalog/view/339/534/2232" TargetMode="External"/><Relationship Id="rId36" Type="http://schemas.openxmlformats.org/officeDocument/2006/relationships/hyperlink" Target="https://publish.nure.ua/catalog/view/339/534/2232" TargetMode="External"/><Relationship Id="rId10" Type="http://schemas.openxmlformats.org/officeDocument/2006/relationships/image" Target="media/image2.png"/><Relationship Id="rId19" Type="http://schemas.openxmlformats.org/officeDocument/2006/relationships/hyperlink" Target="https://publish.nure.ua/catalog/view/339/534/2232" TargetMode="External"/><Relationship Id="rId31" Type="http://schemas.openxmlformats.org/officeDocument/2006/relationships/hyperlink" Target="https://publish.nure.ua/catalog/view/339/534/2232" TargetMode="External"/><Relationship Id="rId44" Type="http://schemas.openxmlformats.org/officeDocument/2006/relationships/header" Target="header4.xm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hyperlink" Target="https://cutt.ly/kIB6CBD" TargetMode="External"/><Relationship Id="rId22" Type="http://schemas.openxmlformats.org/officeDocument/2006/relationships/hyperlink" Target="https://publish.nure.ua/catalog/view/339/534/2232" TargetMode="External"/><Relationship Id="rId27" Type="http://schemas.openxmlformats.org/officeDocument/2006/relationships/hyperlink" Target="https://publish.nure.ua/catalog/view/339/534/2232" TargetMode="External"/><Relationship Id="rId30" Type="http://schemas.openxmlformats.org/officeDocument/2006/relationships/hyperlink" Target="https://publish.nure.ua/catalog/view/339/534/2232" TargetMode="External"/><Relationship Id="rId35" Type="http://schemas.openxmlformats.org/officeDocument/2006/relationships/hyperlink" Target="https://publish.nure.ua/catalog/view/339/534/2232" TargetMode="External"/><Relationship Id="rId43" Type="http://schemas.openxmlformats.org/officeDocument/2006/relationships/header" Target="header3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h8FnQfCWTFejllz14fHSmdTso4wQ==">CgMxLjAyDmgua2dzYWNjcmxwMWMyOAByITFUdjR4RzNPNzB5T3ZNZXZ5U3lPXzk4MUF4TkNWY0l1Vw==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853</TotalTime>
  <Pages>13</Pages>
  <Words>15211</Words>
  <Characters>8671</Characters>
  <Application>Microsoft Office Word</Application>
  <DocSecurity>0</DocSecurity>
  <Lines>72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ZNU</Company>
  <LinksUpToDate>false</LinksUpToDate>
  <CharactersWithSpaces>23835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Олена</cp:lastModifiedBy>
  <cp:revision>43</cp:revision>
  <cp:lastPrinted>2026-02-04T19:15:00Z</cp:lastPrinted>
  <dcterms:created xsi:type="dcterms:W3CDTF">2025-08-27T06:25:00Z</dcterms:created>
  <dcterms:modified xsi:type="dcterms:W3CDTF">2026-02-04T19:15:00Z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3de5066ea7179fe96e5e1d01bac0a386c3f39641d0e0bc8640003237492c9887</vt:lpwstr>
  </property>
</Properties>
</file>