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C11" w:rsidRPr="00AE1F92" w:rsidRDefault="00097C11" w:rsidP="00844E18">
      <w:pPr>
        <w:jc w:val="center"/>
        <w:rPr>
          <w:b/>
          <w:bCs/>
          <w:sz w:val="28"/>
          <w:lang w:val="uk-UA"/>
        </w:rPr>
      </w:pPr>
    </w:p>
    <w:p w:rsidR="006331B8" w:rsidRPr="00593C6A" w:rsidRDefault="007356F6" w:rsidP="006331B8">
      <w:pPr>
        <w:jc w:val="center"/>
        <w:rPr>
          <w:b/>
          <w:bCs/>
          <w:caps/>
          <w:color w:val="000000"/>
          <w:sz w:val="28"/>
          <w:lang w:val="uk-UA"/>
        </w:rPr>
      </w:pPr>
      <w:r w:rsidRPr="00593C6A">
        <w:rPr>
          <w:b/>
          <w:bCs/>
          <w:caps/>
          <w:color w:val="000000"/>
          <w:sz w:val="28"/>
          <w:lang w:val="uk-UA"/>
        </w:rPr>
        <w:t>Компаративістика</w:t>
      </w:r>
      <w:r w:rsidR="009F0776" w:rsidRPr="00593C6A">
        <w:rPr>
          <w:b/>
          <w:bCs/>
          <w:caps/>
          <w:color w:val="000000"/>
          <w:sz w:val="28"/>
          <w:lang w:val="uk-UA"/>
        </w:rPr>
        <w:t xml:space="preserve"> (АНГЛІЙСЬК</w:t>
      </w:r>
      <w:r w:rsidRPr="00593C6A">
        <w:rPr>
          <w:b/>
          <w:bCs/>
          <w:caps/>
          <w:color w:val="000000"/>
          <w:sz w:val="28"/>
          <w:lang w:val="uk-UA"/>
        </w:rPr>
        <w:t>ою мовою</w:t>
      </w:r>
      <w:r w:rsidR="009F0776" w:rsidRPr="00593C6A">
        <w:rPr>
          <w:b/>
          <w:bCs/>
          <w:caps/>
          <w:color w:val="000000"/>
          <w:sz w:val="28"/>
          <w:lang w:val="uk-UA"/>
        </w:rPr>
        <w:t>)</w:t>
      </w:r>
    </w:p>
    <w:p w:rsidR="00BA282F" w:rsidRPr="00593C6A" w:rsidRDefault="00BA282F" w:rsidP="00844E18">
      <w:pPr>
        <w:jc w:val="center"/>
        <w:rPr>
          <w:b/>
          <w:bCs/>
          <w:lang w:val="uk-UA"/>
        </w:rPr>
      </w:pPr>
    </w:p>
    <w:p w:rsidR="00E96D56" w:rsidRPr="00593C6A" w:rsidRDefault="00E96D56" w:rsidP="00E96D56">
      <w:pPr>
        <w:rPr>
          <w:lang w:val="uk-UA"/>
        </w:rPr>
      </w:pPr>
      <w:r w:rsidRPr="00593C6A">
        <w:rPr>
          <w:b/>
          <w:lang w:val="uk-UA"/>
        </w:rPr>
        <w:t>Викладач</w:t>
      </w:r>
      <w:r w:rsidR="00661D73" w:rsidRPr="00593C6A">
        <w:rPr>
          <w:b/>
          <w:lang w:val="uk-UA"/>
        </w:rPr>
        <w:t>і</w:t>
      </w:r>
      <w:r w:rsidRPr="00593C6A">
        <w:rPr>
          <w:b/>
          <w:lang w:val="uk-UA"/>
        </w:rPr>
        <w:t>:</w:t>
      </w:r>
      <w:r w:rsidR="00661D73" w:rsidRPr="00593C6A">
        <w:rPr>
          <w:lang w:val="uk-UA"/>
        </w:rPr>
        <w:t xml:space="preserve"> д</w:t>
      </w:r>
      <w:r w:rsidRPr="00593C6A">
        <w:rPr>
          <w:lang w:val="uk-UA"/>
        </w:rPr>
        <w:t xml:space="preserve">. </w:t>
      </w:r>
      <w:r w:rsidR="00661D73" w:rsidRPr="00593C6A">
        <w:rPr>
          <w:lang w:val="uk-UA"/>
        </w:rPr>
        <w:t>ф</w:t>
      </w:r>
      <w:r w:rsidRPr="00593C6A">
        <w:rPr>
          <w:lang w:val="uk-UA"/>
        </w:rPr>
        <w:t xml:space="preserve">. </w:t>
      </w:r>
      <w:r w:rsidR="00661D73" w:rsidRPr="00593C6A">
        <w:rPr>
          <w:lang w:val="uk-UA"/>
        </w:rPr>
        <w:t xml:space="preserve">н., проф. </w:t>
      </w:r>
      <w:proofErr w:type="spellStart"/>
      <w:r w:rsidR="007356F6" w:rsidRPr="00593C6A">
        <w:rPr>
          <w:lang w:val="uk-UA"/>
        </w:rPr>
        <w:t>Санія</w:t>
      </w:r>
      <w:proofErr w:type="spellEnd"/>
      <w:r w:rsidR="007356F6" w:rsidRPr="00593C6A">
        <w:rPr>
          <w:lang w:val="uk-UA"/>
        </w:rPr>
        <w:t xml:space="preserve"> </w:t>
      </w:r>
      <w:proofErr w:type="spellStart"/>
      <w:r w:rsidR="007356F6" w:rsidRPr="00593C6A">
        <w:rPr>
          <w:lang w:val="uk-UA"/>
        </w:rPr>
        <w:t>Маратівна</w:t>
      </w:r>
      <w:proofErr w:type="spellEnd"/>
      <w:r w:rsidR="007356F6" w:rsidRPr="00593C6A">
        <w:rPr>
          <w:lang w:val="uk-UA"/>
        </w:rPr>
        <w:t xml:space="preserve"> </w:t>
      </w:r>
      <w:proofErr w:type="spellStart"/>
      <w:r w:rsidR="007356F6" w:rsidRPr="00593C6A">
        <w:rPr>
          <w:lang w:val="uk-UA"/>
        </w:rPr>
        <w:t>Єнікєєва</w:t>
      </w:r>
      <w:proofErr w:type="spellEnd"/>
    </w:p>
    <w:p w:rsidR="00661D73" w:rsidRPr="00593C6A" w:rsidRDefault="00661D73" w:rsidP="00E96D56">
      <w:pPr>
        <w:rPr>
          <w:lang w:val="uk-UA"/>
        </w:rPr>
      </w:pPr>
      <w:r w:rsidRPr="00593C6A">
        <w:rPr>
          <w:lang w:val="uk-UA"/>
        </w:rPr>
        <w:tab/>
      </w:r>
      <w:r w:rsidRPr="00593C6A">
        <w:rPr>
          <w:lang w:val="uk-UA"/>
        </w:rPr>
        <w:tab/>
      </w:r>
      <w:proofErr w:type="spellStart"/>
      <w:r w:rsidRPr="00593C6A">
        <w:rPr>
          <w:lang w:val="uk-UA"/>
        </w:rPr>
        <w:t>к.ф.н</w:t>
      </w:r>
      <w:proofErr w:type="spellEnd"/>
      <w:r w:rsidRPr="00593C6A">
        <w:rPr>
          <w:lang w:val="uk-UA"/>
        </w:rPr>
        <w:t>., доц. Катерина Миколаївна Василина</w:t>
      </w:r>
    </w:p>
    <w:p w:rsidR="00E96D56" w:rsidRPr="00593C6A" w:rsidRDefault="00E96D56" w:rsidP="00E96D56">
      <w:pPr>
        <w:rPr>
          <w:lang w:val="uk-UA"/>
        </w:rPr>
      </w:pPr>
      <w:r w:rsidRPr="00593C6A">
        <w:rPr>
          <w:b/>
          <w:lang w:val="uk-UA"/>
        </w:rPr>
        <w:t xml:space="preserve">Кафедра: </w:t>
      </w:r>
      <w:r w:rsidR="00661D73" w:rsidRPr="00593C6A">
        <w:rPr>
          <w:lang w:val="uk-UA"/>
        </w:rPr>
        <w:t xml:space="preserve">англійської філології, 2й </w:t>
      </w:r>
      <w:proofErr w:type="spellStart"/>
      <w:r w:rsidR="00661D73" w:rsidRPr="00593C6A">
        <w:rPr>
          <w:lang w:val="uk-UA"/>
        </w:rPr>
        <w:t>корп</w:t>
      </w:r>
      <w:proofErr w:type="spellEnd"/>
      <w:r w:rsidR="00661D73" w:rsidRPr="00593C6A">
        <w:rPr>
          <w:lang w:val="uk-UA"/>
        </w:rPr>
        <w:t xml:space="preserve">. ЗНУ, </w:t>
      </w:r>
      <w:proofErr w:type="spellStart"/>
      <w:r w:rsidR="00661D73" w:rsidRPr="00593C6A">
        <w:rPr>
          <w:lang w:val="uk-UA"/>
        </w:rPr>
        <w:t>ауд</w:t>
      </w:r>
      <w:proofErr w:type="spellEnd"/>
      <w:r w:rsidR="00661D73" w:rsidRPr="00593C6A">
        <w:rPr>
          <w:lang w:val="uk-UA"/>
        </w:rPr>
        <w:t>. 324 (3</w:t>
      </w:r>
      <w:r w:rsidRPr="00593C6A">
        <w:rPr>
          <w:vertAlign w:val="superscript"/>
          <w:lang w:val="uk-UA"/>
        </w:rPr>
        <w:t xml:space="preserve">й </w:t>
      </w:r>
      <w:r w:rsidRPr="00593C6A">
        <w:rPr>
          <w:lang w:val="uk-UA"/>
        </w:rPr>
        <w:t>поверх)</w:t>
      </w:r>
    </w:p>
    <w:p w:rsidR="00E96D56" w:rsidRPr="00593C6A" w:rsidRDefault="00E96D56" w:rsidP="00E96D56">
      <w:pPr>
        <w:rPr>
          <w:rStyle w:val="a3"/>
          <w:color w:val="auto"/>
          <w:lang w:val="uk-UA"/>
        </w:rPr>
      </w:pPr>
      <w:proofErr w:type="spellStart"/>
      <w:r w:rsidRPr="00593C6A">
        <w:rPr>
          <w:b/>
          <w:lang w:val="uk-UA"/>
        </w:rPr>
        <w:t>Email</w:t>
      </w:r>
      <w:proofErr w:type="spellEnd"/>
      <w:r w:rsidRPr="00593C6A">
        <w:rPr>
          <w:b/>
          <w:lang w:val="uk-UA"/>
        </w:rPr>
        <w:t xml:space="preserve">: </w:t>
      </w:r>
      <w:proofErr w:type="spellStart"/>
      <w:r w:rsidR="007356F6" w:rsidRPr="00593C6A">
        <w:t>saniyazp</w:t>
      </w:r>
      <w:proofErr w:type="spellEnd"/>
      <w:r w:rsidR="007356F6" w:rsidRPr="00593C6A">
        <w:rPr>
          <w:lang w:val="ru-RU"/>
        </w:rPr>
        <w:t>25@</w:t>
      </w:r>
      <w:proofErr w:type="spellStart"/>
      <w:r w:rsidR="007356F6" w:rsidRPr="00593C6A">
        <w:t>gmail</w:t>
      </w:r>
      <w:proofErr w:type="spellEnd"/>
      <w:r w:rsidR="007356F6" w:rsidRPr="00593C6A">
        <w:rPr>
          <w:lang w:val="ru-RU"/>
        </w:rPr>
        <w:t>.</w:t>
      </w:r>
      <w:r w:rsidR="007356F6" w:rsidRPr="00593C6A">
        <w:t>com</w:t>
      </w:r>
      <w:r w:rsidR="007356F6" w:rsidRPr="00593C6A">
        <w:rPr>
          <w:lang w:val="ru-RU"/>
        </w:rPr>
        <w:t xml:space="preserve"> </w:t>
      </w:r>
      <w:hyperlink r:id="rId7" w:history="1"/>
    </w:p>
    <w:p w:rsidR="00661D73" w:rsidRPr="00593C6A" w:rsidRDefault="00661D73" w:rsidP="00E96D56">
      <w:pPr>
        <w:rPr>
          <w:lang w:val="uk-UA"/>
        </w:rPr>
      </w:pPr>
      <w:r w:rsidRPr="00593C6A">
        <w:rPr>
          <w:lang w:val="uk-UA"/>
        </w:rPr>
        <w:tab/>
        <w:t>kate_vasylyna@znu.edu.ua</w:t>
      </w:r>
    </w:p>
    <w:p w:rsidR="00E96D56" w:rsidRPr="00593C6A" w:rsidRDefault="00E96D56" w:rsidP="00E96D56">
      <w:pPr>
        <w:rPr>
          <w:lang w:val="uk-UA"/>
        </w:rPr>
      </w:pPr>
      <w:r w:rsidRPr="00593C6A">
        <w:rPr>
          <w:b/>
          <w:lang w:val="uk-UA"/>
        </w:rPr>
        <w:t>Телефон:</w:t>
      </w:r>
      <w:r w:rsidRPr="00593C6A">
        <w:rPr>
          <w:lang w:val="uk-UA"/>
        </w:rPr>
        <w:t xml:space="preserve"> (061) 289-12-</w:t>
      </w:r>
      <w:r w:rsidR="00661D73" w:rsidRPr="00593C6A">
        <w:rPr>
          <w:lang w:val="uk-UA"/>
        </w:rPr>
        <w:t>59</w:t>
      </w:r>
      <w:r w:rsidRPr="00593C6A">
        <w:rPr>
          <w:lang w:val="uk-UA"/>
        </w:rPr>
        <w:t xml:space="preserve"> (кафедра), 289-</w:t>
      </w:r>
      <w:r w:rsidR="00661D73" w:rsidRPr="00593C6A">
        <w:rPr>
          <w:lang w:val="uk-UA"/>
        </w:rPr>
        <w:t>12</w:t>
      </w:r>
      <w:r w:rsidRPr="00593C6A">
        <w:rPr>
          <w:lang w:val="uk-UA"/>
        </w:rPr>
        <w:t>-</w:t>
      </w:r>
      <w:r w:rsidR="00661D73" w:rsidRPr="00593C6A">
        <w:rPr>
          <w:lang w:val="uk-UA"/>
        </w:rPr>
        <w:t>09</w:t>
      </w:r>
      <w:r w:rsidRPr="00593C6A">
        <w:rPr>
          <w:lang w:val="uk-UA"/>
        </w:rPr>
        <w:t xml:space="preserve"> (деканат)</w:t>
      </w:r>
    </w:p>
    <w:p w:rsidR="006C6B46" w:rsidRPr="00593C6A" w:rsidRDefault="00661D73" w:rsidP="00A75C18">
      <w:pPr>
        <w:rPr>
          <w:lang w:val="uk-UA"/>
        </w:rPr>
      </w:pPr>
      <w:r w:rsidRPr="00593C6A">
        <w:rPr>
          <w:b/>
          <w:lang w:val="uk-UA"/>
        </w:rPr>
        <w:t>Інші засоби зв’язку</w:t>
      </w:r>
      <w:r w:rsidR="00E96D56" w:rsidRPr="00593C6A">
        <w:rPr>
          <w:lang w:val="uk-UA"/>
        </w:rPr>
        <w:t xml:space="preserve">: </w:t>
      </w:r>
      <w:r w:rsidR="006C6B46" w:rsidRPr="00593C6A">
        <w:rPr>
          <w:lang w:val="uk-UA"/>
        </w:rPr>
        <w:t>проф.</w:t>
      </w:r>
      <w:r w:rsidR="00A75C18" w:rsidRPr="00593C6A">
        <w:rPr>
          <w:lang w:val="uk-UA"/>
        </w:rPr>
        <w:t xml:space="preserve"> </w:t>
      </w:r>
      <w:proofErr w:type="spellStart"/>
      <w:r w:rsidR="007356F6" w:rsidRPr="00593C6A">
        <w:rPr>
          <w:lang w:val="uk-UA"/>
        </w:rPr>
        <w:t>Єнікєєва</w:t>
      </w:r>
      <w:proofErr w:type="spellEnd"/>
      <w:r w:rsidR="007356F6" w:rsidRPr="00593C6A">
        <w:rPr>
          <w:lang w:val="uk-UA"/>
        </w:rPr>
        <w:t xml:space="preserve"> С.М.</w:t>
      </w:r>
      <w:r w:rsidR="00240C2C" w:rsidRPr="00593C6A">
        <w:rPr>
          <w:lang w:val="uk-UA"/>
        </w:rPr>
        <w:t xml:space="preserve"> </w:t>
      </w:r>
      <w:proofErr w:type="spellStart"/>
      <w:r w:rsidR="00240C2C" w:rsidRPr="00593C6A">
        <w:rPr>
          <w:lang w:val="uk-UA"/>
        </w:rPr>
        <w:t>Zoom</w:t>
      </w:r>
      <w:proofErr w:type="spellEnd"/>
      <w:r w:rsidR="00240C2C" w:rsidRPr="00593C6A">
        <w:rPr>
          <w:lang w:val="uk-UA"/>
        </w:rPr>
        <w:t xml:space="preserve"> </w:t>
      </w:r>
      <w:proofErr w:type="spellStart"/>
      <w:r w:rsidR="00240C2C" w:rsidRPr="00593C6A">
        <w:rPr>
          <w:lang w:val="uk-UA"/>
        </w:rPr>
        <w:t>Meeting</w:t>
      </w:r>
      <w:proofErr w:type="spellEnd"/>
      <w:r w:rsidR="00240C2C" w:rsidRPr="00593C6A">
        <w:rPr>
          <w:lang w:val="uk-UA"/>
        </w:rPr>
        <w:t>: Ідентифікатор конференції: 613 026 6105 Код доступу: KbK115</w:t>
      </w:r>
      <w:r w:rsidR="00A75C18" w:rsidRPr="00593C6A">
        <w:rPr>
          <w:lang w:val="uk-UA"/>
        </w:rPr>
        <w:t xml:space="preserve">; </w:t>
      </w:r>
      <w:proofErr w:type="spellStart"/>
      <w:r w:rsidR="00A75C18" w:rsidRPr="00593C6A">
        <w:rPr>
          <w:i/>
          <w:iCs/>
          <w:lang w:val="uk-UA"/>
        </w:rPr>
        <w:t>Moodle</w:t>
      </w:r>
      <w:proofErr w:type="spellEnd"/>
      <w:r w:rsidR="00A75C18" w:rsidRPr="00593C6A">
        <w:rPr>
          <w:i/>
          <w:iCs/>
          <w:lang w:val="uk-UA"/>
        </w:rPr>
        <w:t xml:space="preserve"> (форум курсу, приватні повідомлення)</w:t>
      </w:r>
      <w:r w:rsidR="00240C2C" w:rsidRPr="00593C6A">
        <w:rPr>
          <w:i/>
          <w:iCs/>
          <w:lang w:val="uk-UA"/>
        </w:rPr>
        <w:t>.</w:t>
      </w:r>
    </w:p>
    <w:p w:rsidR="007356F6" w:rsidRPr="00593C6A" w:rsidRDefault="006C6B46" w:rsidP="007356F6">
      <w:pPr>
        <w:rPr>
          <w:lang w:val="uk-UA"/>
        </w:rPr>
      </w:pPr>
      <w:proofErr w:type="spellStart"/>
      <w:r w:rsidRPr="00593C6A">
        <w:rPr>
          <w:lang w:val="uk-UA"/>
        </w:rPr>
        <w:t>доц.Василина</w:t>
      </w:r>
      <w:proofErr w:type="spellEnd"/>
      <w:r w:rsidRPr="00593C6A">
        <w:rPr>
          <w:lang w:val="uk-UA"/>
        </w:rPr>
        <w:t xml:space="preserve"> К.М.: </w:t>
      </w:r>
      <w:proofErr w:type="spellStart"/>
      <w:r w:rsidR="007356F6" w:rsidRPr="00593C6A">
        <w:rPr>
          <w:lang w:val="uk-UA"/>
        </w:rPr>
        <w:t>Zoom</w:t>
      </w:r>
      <w:proofErr w:type="spellEnd"/>
      <w:r w:rsidR="007356F6" w:rsidRPr="00593C6A">
        <w:rPr>
          <w:lang w:val="uk-UA"/>
        </w:rPr>
        <w:t xml:space="preserve"> https://us04web.zoom.us/j/7536712050?pwd=VFg5MUp1R3kzOFNnaVo4bGtub0RVZz09</w:t>
      </w:r>
    </w:p>
    <w:p w:rsidR="00E42FA1" w:rsidRPr="00593C6A" w:rsidRDefault="007356F6" w:rsidP="007356F6">
      <w:pPr>
        <w:rPr>
          <w:lang w:val="uk-UA"/>
        </w:rPr>
      </w:pPr>
      <w:r w:rsidRPr="00593C6A">
        <w:rPr>
          <w:lang w:val="uk-UA"/>
        </w:rPr>
        <w:t xml:space="preserve">Ідентифікатор конференції: 753 671 2050 </w:t>
      </w:r>
      <w:r w:rsidRPr="00593C6A">
        <w:rPr>
          <w:lang w:val="uk-UA"/>
        </w:rPr>
        <w:tab/>
        <w:t>Код доступу: 9h02T</w:t>
      </w:r>
      <w:r w:rsidR="006C6B46" w:rsidRPr="00593C6A">
        <w:rPr>
          <w:lang w:val="uk-UA"/>
        </w:rPr>
        <w:t xml:space="preserve">, </w:t>
      </w:r>
      <w:proofErr w:type="spellStart"/>
      <w:r w:rsidR="00661D73" w:rsidRPr="00593C6A">
        <w:rPr>
          <w:i/>
          <w:iCs/>
          <w:lang w:val="uk-UA"/>
        </w:rPr>
        <w:t>Moodle</w:t>
      </w:r>
      <w:proofErr w:type="spellEnd"/>
      <w:r w:rsidR="00661D73" w:rsidRPr="00593C6A">
        <w:rPr>
          <w:i/>
          <w:iCs/>
          <w:lang w:val="uk-UA"/>
        </w:rPr>
        <w:t xml:space="preserve"> (форум курсу, приватні повідомлення)</w:t>
      </w:r>
      <w:r w:rsidRPr="00593C6A">
        <w:rPr>
          <w:lang w:val="uk-UA"/>
        </w:rPr>
        <w:t xml:space="preserve"> </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4B0F24" w:rsidRPr="00AB54BF">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rFonts w:eastAsia="Times New Roman"/>
                <w:b/>
                <w:lang w:val="uk-UA"/>
              </w:rPr>
            </w:pPr>
            <w:r w:rsidRPr="00593C6A">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593C6A" w:rsidRDefault="00661D73" w:rsidP="007356F6">
            <w:pPr>
              <w:spacing w:after="20"/>
              <w:rPr>
                <w:rFonts w:eastAsia="Times New Roman"/>
                <w:lang w:val="uk-UA"/>
              </w:rPr>
            </w:pPr>
            <w:r w:rsidRPr="00593C6A">
              <w:rPr>
                <w:bCs/>
                <w:lang w:val="uk-UA"/>
              </w:rPr>
              <w:t>Мова і література (англійська)</w:t>
            </w:r>
            <w:r w:rsidR="00E96D56" w:rsidRPr="00593C6A">
              <w:rPr>
                <w:lang w:val="uk-UA"/>
              </w:rPr>
              <w:t xml:space="preserve">; </w:t>
            </w:r>
            <w:r w:rsidR="007356F6" w:rsidRPr="00593C6A">
              <w:rPr>
                <w:lang w:val="uk-UA"/>
              </w:rPr>
              <w:t>Бакалавр</w:t>
            </w:r>
          </w:p>
        </w:tc>
      </w:tr>
      <w:tr w:rsidR="006331B8" w:rsidRPr="00593C6A">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b/>
                <w:bCs/>
                <w:lang w:val="uk-UA"/>
              </w:rPr>
            </w:pPr>
            <w:r w:rsidRPr="00593C6A">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593C6A" w:rsidRDefault="004B0F24" w:rsidP="00E96D56">
            <w:pPr>
              <w:spacing w:after="20"/>
              <w:rPr>
                <w:lang w:val="uk-UA"/>
              </w:rPr>
            </w:pPr>
            <w:r w:rsidRPr="00593C6A">
              <w:rPr>
                <w:lang w:val="uk-UA"/>
              </w:rPr>
              <w:t>Нормативна</w:t>
            </w:r>
          </w:p>
        </w:tc>
      </w:tr>
      <w:tr w:rsidR="006331B8" w:rsidRPr="00593C6A"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rFonts w:eastAsia="Times New Roman"/>
                <w:b/>
                <w:lang w:val="uk-UA"/>
              </w:rPr>
            </w:pPr>
            <w:r w:rsidRPr="00593C6A">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B0F24" w:rsidRPr="00593C6A" w:rsidRDefault="007356F6" w:rsidP="00AD2666">
            <w:pPr>
              <w:rPr>
                <w:rFonts w:eastAsia="Times New Roman"/>
                <w:lang w:val="uk-UA"/>
              </w:rPr>
            </w:pPr>
            <w:r w:rsidRPr="00593C6A">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rFonts w:eastAsia="Times New Roman"/>
                <w:b/>
                <w:lang w:val="uk-UA"/>
              </w:rPr>
            </w:pPr>
            <w:proofErr w:type="spellStart"/>
            <w:r w:rsidRPr="00593C6A">
              <w:rPr>
                <w:b/>
                <w:lang w:val="uk-UA"/>
              </w:rPr>
              <w:t>Навч</w:t>
            </w:r>
            <w:proofErr w:type="spellEnd"/>
            <w:r w:rsidRPr="00593C6A">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593C6A" w:rsidRDefault="00E96D56" w:rsidP="00551EC7">
            <w:pPr>
              <w:rPr>
                <w:rFonts w:eastAsia="Times New Roman"/>
                <w:lang w:val="uk-UA"/>
              </w:rPr>
            </w:pP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593C6A" w:rsidRDefault="004B0F24" w:rsidP="00AB54BF">
            <w:pPr>
              <w:rPr>
                <w:rFonts w:eastAsia="Times New Roman"/>
                <w:b/>
                <w:lang w:val="uk-UA"/>
              </w:rPr>
            </w:pPr>
            <w:r w:rsidRPr="00593C6A">
              <w:rPr>
                <w:rFonts w:eastAsia="Times New Roman"/>
                <w:b/>
                <w:lang w:val="uk-UA"/>
              </w:rPr>
              <w:t>Рік навчання</w:t>
            </w:r>
            <w:r w:rsidR="00E96D56" w:rsidRPr="00593C6A">
              <w:rPr>
                <w:rFonts w:eastAsia="Times New Roman"/>
                <w:b/>
                <w:lang w:val="uk-UA"/>
              </w:rPr>
              <w:t xml:space="preserve"> - </w:t>
            </w:r>
            <w:r w:rsidR="00AB54BF">
              <w:rPr>
                <w:rFonts w:eastAsia="Times New Roman"/>
                <w:b/>
                <w:lang w:val="uk-UA"/>
              </w:rPr>
              <w:t>4</w:t>
            </w:r>
            <w:bookmarkStart w:id="0" w:name="_GoBack"/>
            <w:bookmarkEnd w:id="0"/>
          </w:p>
        </w:tc>
        <w:tc>
          <w:tcPr>
            <w:tcW w:w="1178" w:type="dxa"/>
            <w:tcBorders>
              <w:top w:val="single" w:sz="4" w:space="0" w:color="000000"/>
              <w:left w:val="single" w:sz="4" w:space="0" w:color="000000"/>
              <w:bottom w:val="single" w:sz="4" w:space="0" w:color="000000"/>
              <w:right w:val="single" w:sz="4" w:space="0" w:color="auto"/>
            </w:tcBorders>
          </w:tcPr>
          <w:p w:rsidR="004B0F24" w:rsidRPr="00593C6A" w:rsidRDefault="004B0F24" w:rsidP="00AD2666">
            <w:pPr>
              <w:rPr>
                <w:rFonts w:eastAsia="Times New Roman"/>
                <w:lang w:val="uk-UA"/>
              </w:rPr>
            </w:pPr>
            <w:r w:rsidRPr="00593C6A">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593C6A" w:rsidRDefault="007356F6" w:rsidP="00AD2666">
            <w:pPr>
              <w:rPr>
                <w:rFonts w:eastAsia="Times New Roman"/>
                <w:lang w:val="uk-UA"/>
              </w:rPr>
            </w:pPr>
            <w:r w:rsidRPr="00593C6A">
              <w:rPr>
                <w:rFonts w:eastAsia="Times New Roman"/>
                <w:lang w:val="uk-UA"/>
              </w:rPr>
              <w:t>16</w:t>
            </w:r>
          </w:p>
        </w:tc>
      </w:tr>
      <w:tr w:rsidR="006331B8" w:rsidRPr="00593C6A"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b/>
                <w:lang w:val="uk-UA"/>
              </w:rPr>
            </w:pPr>
            <w:r w:rsidRPr="00593C6A">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B0F24" w:rsidRPr="00593C6A" w:rsidRDefault="007356F6" w:rsidP="00661D73">
            <w:pPr>
              <w:ind w:right="-78"/>
              <w:rPr>
                <w:rFonts w:eastAsia="Times New Roman"/>
                <w:lang w:val="uk-UA"/>
              </w:rPr>
            </w:pPr>
            <w:r w:rsidRPr="00593C6A">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rFonts w:eastAsia="Times New Roman"/>
                <w:b/>
                <w:lang w:val="uk-UA"/>
              </w:rPr>
            </w:pPr>
            <w:r w:rsidRPr="00593C6A">
              <w:rPr>
                <w:b/>
                <w:lang w:val="uk-UA"/>
              </w:rPr>
              <w:t>Кількість змістових модулів</w:t>
            </w:r>
            <w:r w:rsidRPr="00593C6A">
              <w:rPr>
                <w:rStyle w:val="ad"/>
                <w:rFonts w:eastAsia="Times New Roman"/>
                <w:b/>
                <w:lang w:val="uk-UA"/>
              </w:rPr>
              <w:footnoteReference w:id="1"/>
            </w:r>
            <w:r w:rsidR="00E46EED" w:rsidRPr="00593C6A">
              <w:rPr>
                <w:b/>
                <w:lang w:val="uk-UA"/>
              </w:rPr>
              <w:t xml:space="preserve"> </w:t>
            </w:r>
          </w:p>
        </w:tc>
        <w:tc>
          <w:tcPr>
            <w:tcW w:w="963" w:type="dxa"/>
            <w:tcBorders>
              <w:top w:val="single" w:sz="4" w:space="0" w:color="000000"/>
              <w:left w:val="single" w:sz="4" w:space="0" w:color="000000"/>
              <w:bottom w:val="single" w:sz="4" w:space="0" w:color="000000"/>
              <w:right w:val="single" w:sz="4" w:space="0" w:color="000000"/>
            </w:tcBorders>
          </w:tcPr>
          <w:p w:rsidR="004B0F24" w:rsidRPr="00593C6A" w:rsidRDefault="007356F6" w:rsidP="00AD2666">
            <w:pPr>
              <w:rPr>
                <w:b/>
                <w:lang w:val="uk-UA"/>
              </w:rPr>
            </w:pPr>
            <w:r w:rsidRPr="00593C6A">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i/>
                <w:iCs/>
                <w:lang w:val="uk-UA"/>
              </w:rPr>
            </w:pPr>
            <w:r w:rsidRPr="00593C6A">
              <w:rPr>
                <w:b/>
                <w:bCs/>
                <w:lang w:val="uk-UA"/>
              </w:rPr>
              <w:t xml:space="preserve">Лекційні заняття </w:t>
            </w:r>
            <w:r w:rsidR="009F6B92" w:rsidRPr="00593C6A">
              <w:rPr>
                <w:b/>
                <w:bCs/>
                <w:lang w:val="uk-UA"/>
              </w:rPr>
              <w:t>–</w:t>
            </w:r>
            <w:r w:rsidR="00E96D56" w:rsidRPr="00593C6A">
              <w:rPr>
                <w:b/>
                <w:bCs/>
                <w:lang w:val="uk-UA"/>
              </w:rPr>
              <w:t xml:space="preserve"> </w:t>
            </w:r>
            <w:r w:rsidR="007356F6" w:rsidRPr="00593C6A">
              <w:rPr>
                <w:b/>
                <w:bCs/>
                <w:lang w:val="uk-UA"/>
              </w:rPr>
              <w:t>16</w:t>
            </w:r>
            <w:r w:rsidR="00E96D56" w:rsidRPr="00593C6A">
              <w:rPr>
                <w:b/>
                <w:bCs/>
                <w:lang w:val="uk-UA"/>
              </w:rPr>
              <w:t xml:space="preserve"> год</w:t>
            </w:r>
          </w:p>
          <w:p w:rsidR="004B0F24" w:rsidRPr="00593C6A" w:rsidRDefault="004B0F24" w:rsidP="00AD2666">
            <w:pPr>
              <w:rPr>
                <w:b/>
                <w:bCs/>
                <w:lang w:val="uk-UA"/>
              </w:rPr>
            </w:pPr>
            <w:r w:rsidRPr="00593C6A">
              <w:rPr>
                <w:b/>
                <w:bCs/>
                <w:lang w:val="uk-UA"/>
              </w:rPr>
              <w:t xml:space="preserve">Практичні заняття </w:t>
            </w:r>
            <w:r w:rsidR="009F6B92" w:rsidRPr="00593C6A">
              <w:rPr>
                <w:b/>
                <w:bCs/>
                <w:lang w:val="uk-UA"/>
              </w:rPr>
              <w:t>–</w:t>
            </w:r>
            <w:r w:rsidR="00E96D56" w:rsidRPr="00593C6A">
              <w:rPr>
                <w:b/>
                <w:bCs/>
                <w:lang w:val="uk-UA"/>
              </w:rPr>
              <w:t xml:space="preserve"> </w:t>
            </w:r>
            <w:r w:rsidR="007356F6" w:rsidRPr="00593C6A">
              <w:rPr>
                <w:b/>
                <w:bCs/>
                <w:lang w:val="uk-UA"/>
              </w:rPr>
              <w:t>16</w:t>
            </w:r>
            <w:r w:rsidR="00E96D56" w:rsidRPr="00593C6A">
              <w:rPr>
                <w:b/>
                <w:bCs/>
                <w:lang w:val="uk-UA"/>
              </w:rPr>
              <w:t xml:space="preserve"> год</w:t>
            </w:r>
          </w:p>
          <w:p w:rsidR="004B0F24" w:rsidRPr="00593C6A" w:rsidRDefault="004B0F24" w:rsidP="007356F6">
            <w:pPr>
              <w:rPr>
                <w:rFonts w:eastAsia="Times New Roman"/>
                <w:lang w:val="uk-UA"/>
              </w:rPr>
            </w:pPr>
            <w:r w:rsidRPr="00593C6A">
              <w:rPr>
                <w:b/>
                <w:bCs/>
                <w:lang w:val="uk-UA"/>
              </w:rPr>
              <w:t>Самостійна робота</w:t>
            </w:r>
            <w:r w:rsidR="009F6B92" w:rsidRPr="00593C6A">
              <w:rPr>
                <w:b/>
                <w:bCs/>
                <w:lang w:val="uk-UA"/>
              </w:rPr>
              <w:t xml:space="preserve"> –</w:t>
            </w:r>
            <w:r w:rsidRPr="00593C6A">
              <w:rPr>
                <w:rFonts w:eastAsia="Times New Roman"/>
                <w:lang w:val="uk-UA"/>
              </w:rPr>
              <w:t xml:space="preserve"> </w:t>
            </w:r>
            <w:r w:rsidR="007356F6" w:rsidRPr="00593C6A">
              <w:rPr>
                <w:rFonts w:eastAsia="Times New Roman"/>
                <w:b/>
                <w:lang w:val="uk-UA"/>
              </w:rPr>
              <w:t>58</w:t>
            </w:r>
            <w:r w:rsidR="00E96D56" w:rsidRPr="00593C6A">
              <w:rPr>
                <w:rFonts w:eastAsia="Times New Roman"/>
                <w:b/>
                <w:lang w:val="uk-UA"/>
              </w:rPr>
              <w:t xml:space="preserve"> год.</w:t>
            </w:r>
          </w:p>
        </w:tc>
      </w:tr>
      <w:tr w:rsidR="006331B8" w:rsidRPr="00593C6A"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rFonts w:eastAsia="Times New Roman"/>
                <w:b/>
                <w:bCs/>
                <w:lang w:val="uk-UA"/>
              </w:rPr>
            </w:pPr>
            <w:r w:rsidRPr="00593C6A">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4B0F24" w:rsidRPr="00593C6A" w:rsidRDefault="007356F6" w:rsidP="00AD2666">
            <w:pPr>
              <w:rPr>
                <w:i/>
                <w:lang w:val="uk-UA"/>
              </w:rPr>
            </w:pPr>
            <w:r w:rsidRPr="00593C6A">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b/>
                <w:bCs/>
                <w:lang w:val="uk-UA"/>
              </w:rPr>
            </w:pPr>
          </w:p>
        </w:tc>
      </w:tr>
      <w:tr w:rsidR="004B0F24" w:rsidRPr="00AB54BF">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593C6A" w:rsidRDefault="004B0F24" w:rsidP="00AD2666">
            <w:pPr>
              <w:rPr>
                <w:rFonts w:eastAsia="Times New Roman"/>
                <w:b/>
                <w:lang w:val="uk-UA"/>
              </w:rPr>
            </w:pPr>
            <w:r w:rsidRPr="00593C6A">
              <w:rPr>
                <w:b/>
                <w:lang w:val="uk-UA"/>
              </w:rPr>
              <w:t xml:space="preserve">Посилання на курс в </w:t>
            </w:r>
            <w:proofErr w:type="spellStart"/>
            <w:r w:rsidRPr="00593C6A">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593C6A" w:rsidRDefault="007356F6" w:rsidP="00AD2666">
            <w:pPr>
              <w:rPr>
                <w:rFonts w:eastAsia="Times New Roman"/>
                <w:lang w:val="uk-UA"/>
              </w:rPr>
            </w:pPr>
            <w:r w:rsidRPr="00593C6A">
              <w:rPr>
                <w:rFonts w:eastAsia="Times New Roman"/>
                <w:lang w:val="uk-UA"/>
              </w:rPr>
              <w:t>https://moodle.znu.edu.ua/course/view.php?id=4544</w:t>
            </w:r>
          </w:p>
        </w:tc>
      </w:tr>
      <w:tr w:rsidR="004B0F24" w:rsidRPr="00AB54BF">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593C6A" w:rsidRDefault="004B0F24" w:rsidP="004B0F24">
            <w:pPr>
              <w:rPr>
                <w:rStyle w:val="s1"/>
                <w:b/>
                <w:lang w:val="uk-UA"/>
              </w:rPr>
            </w:pPr>
            <w:r w:rsidRPr="00593C6A">
              <w:rPr>
                <w:b/>
                <w:iCs/>
                <w:lang w:val="uk-UA"/>
              </w:rPr>
              <w:t>Консультації:</w:t>
            </w:r>
            <w:r w:rsidRPr="00593C6A">
              <w:rPr>
                <w:b/>
                <w:i/>
                <w:lang w:val="uk-UA"/>
              </w:rPr>
              <w:t xml:space="preserve"> </w:t>
            </w:r>
          </w:p>
          <w:p w:rsidR="004B0F24" w:rsidRPr="00593C6A"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070553" w:rsidRPr="00593C6A" w:rsidRDefault="00070553" w:rsidP="00AD2666">
            <w:pPr>
              <w:rPr>
                <w:rStyle w:val="s1"/>
                <w:b/>
                <w:lang w:val="uk-UA"/>
              </w:rPr>
            </w:pPr>
            <w:proofErr w:type="spellStart"/>
            <w:r w:rsidRPr="00593C6A">
              <w:rPr>
                <w:rStyle w:val="s1"/>
                <w:b/>
                <w:lang w:val="uk-UA"/>
              </w:rPr>
              <w:t>Д.ф.н</w:t>
            </w:r>
            <w:proofErr w:type="spellEnd"/>
            <w:r w:rsidRPr="00593C6A">
              <w:rPr>
                <w:rStyle w:val="s1"/>
                <w:b/>
                <w:lang w:val="uk-UA"/>
              </w:rPr>
              <w:t xml:space="preserve">., проф. </w:t>
            </w:r>
            <w:proofErr w:type="spellStart"/>
            <w:r w:rsidR="007356F6" w:rsidRPr="00593C6A">
              <w:rPr>
                <w:rStyle w:val="s1"/>
                <w:b/>
                <w:lang w:val="uk-UA"/>
              </w:rPr>
              <w:t>Єнікєєва</w:t>
            </w:r>
            <w:proofErr w:type="spellEnd"/>
            <w:r w:rsidR="007356F6" w:rsidRPr="00593C6A">
              <w:rPr>
                <w:rStyle w:val="s1"/>
                <w:b/>
                <w:lang w:val="uk-UA"/>
              </w:rPr>
              <w:t xml:space="preserve"> С.М</w:t>
            </w:r>
            <w:r w:rsidRPr="00593C6A">
              <w:rPr>
                <w:rStyle w:val="s1"/>
                <w:b/>
                <w:lang w:val="uk-UA"/>
              </w:rPr>
              <w:t>.</w:t>
            </w:r>
          </w:p>
          <w:p w:rsidR="00070553" w:rsidRPr="00593C6A" w:rsidRDefault="00694CC6" w:rsidP="00AD2666">
            <w:pPr>
              <w:rPr>
                <w:rStyle w:val="s1"/>
                <w:lang w:val="uk-UA"/>
              </w:rPr>
            </w:pPr>
            <w:r w:rsidRPr="00593C6A">
              <w:rPr>
                <w:rStyle w:val="s1"/>
                <w:lang w:val="uk-UA"/>
              </w:rPr>
              <w:t>Щосереди, 12.55</w:t>
            </w:r>
            <w:r w:rsidR="00E46EED" w:rsidRPr="00593C6A">
              <w:rPr>
                <w:rStyle w:val="s1"/>
                <w:lang w:val="uk-UA"/>
              </w:rPr>
              <w:t xml:space="preserve"> –</w:t>
            </w:r>
            <w:r w:rsidRPr="00593C6A">
              <w:rPr>
                <w:rStyle w:val="s1"/>
                <w:lang w:val="uk-UA"/>
              </w:rPr>
              <w:t xml:space="preserve"> 14.15</w:t>
            </w:r>
            <w:r w:rsidR="00240C2C" w:rsidRPr="00593C6A">
              <w:rPr>
                <w:rStyle w:val="s1"/>
                <w:lang w:val="uk-UA"/>
              </w:rPr>
              <w:t xml:space="preserve">, за домовленістю через </w:t>
            </w:r>
            <w:proofErr w:type="spellStart"/>
            <w:r w:rsidR="00240C2C" w:rsidRPr="00593C6A">
              <w:rPr>
                <w:rStyle w:val="s1"/>
                <w:lang w:val="uk-UA"/>
              </w:rPr>
              <w:t>ел</w:t>
            </w:r>
            <w:proofErr w:type="spellEnd"/>
            <w:r w:rsidR="00240C2C" w:rsidRPr="00593C6A">
              <w:rPr>
                <w:rStyle w:val="s1"/>
                <w:lang w:val="uk-UA"/>
              </w:rPr>
              <w:t xml:space="preserve">. пошту або </w:t>
            </w:r>
            <w:r w:rsidR="00240C2C" w:rsidRPr="00593C6A">
              <w:rPr>
                <w:lang w:val="uk-UA"/>
              </w:rPr>
              <w:t xml:space="preserve"> Skype (</w:t>
            </w:r>
            <w:hyperlink r:id="rId8" w:history="1">
              <w:r w:rsidR="00240C2C" w:rsidRPr="00593C6A">
                <w:rPr>
                  <w:rStyle w:val="a3"/>
                  <w:lang w:val="uk-UA"/>
                </w:rPr>
                <w:t>https://join.skype.com/eimvkn3Xv2Lz</w:t>
              </w:r>
            </w:hyperlink>
          </w:p>
          <w:p w:rsidR="00070553" w:rsidRPr="00593C6A" w:rsidRDefault="00070553" w:rsidP="00AD2666">
            <w:pPr>
              <w:rPr>
                <w:rStyle w:val="s1"/>
                <w:b/>
                <w:lang w:val="uk-UA"/>
              </w:rPr>
            </w:pPr>
            <w:proofErr w:type="spellStart"/>
            <w:r w:rsidRPr="00593C6A">
              <w:rPr>
                <w:rStyle w:val="s1"/>
                <w:b/>
                <w:lang w:val="uk-UA"/>
              </w:rPr>
              <w:t>К.ф.н</w:t>
            </w:r>
            <w:proofErr w:type="spellEnd"/>
            <w:r w:rsidRPr="00593C6A">
              <w:rPr>
                <w:rStyle w:val="s1"/>
                <w:b/>
                <w:lang w:val="uk-UA"/>
              </w:rPr>
              <w:t xml:space="preserve">., </w:t>
            </w:r>
            <w:proofErr w:type="spellStart"/>
            <w:r w:rsidRPr="00593C6A">
              <w:rPr>
                <w:rStyle w:val="s1"/>
                <w:b/>
                <w:lang w:val="uk-UA"/>
              </w:rPr>
              <w:t>доц.Василина</w:t>
            </w:r>
            <w:proofErr w:type="spellEnd"/>
            <w:r w:rsidRPr="00593C6A">
              <w:rPr>
                <w:rStyle w:val="s1"/>
                <w:b/>
                <w:lang w:val="uk-UA"/>
              </w:rPr>
              <w:t xml:space="preserve"> К.М.</w:t>
            </w:r>
          </w:p>
          <w:p w:rsidR="004B0F24" w:rsidRPr="00593C6A" w:rsidRDefault="00CD7A78" w:rsidP="002B084B">
            <w:pPr>
              <w:rPr>
                <w:lang w:val="uk-UA"/>
              </w:rPr>
            </w:pPr>
            <w:r w:rsidRPr="00593C6A">
              <w:rPr>
                <w:rStyle w:val="s1"/>
                <w:lang w:val="uk-UA"/>
              </w:rPr>
              <w:t>Щоп’ятниці</w:t>
            </w:r>
            <w:r w:rsidR="006331B8" w:rsidRPr="00593C6A">
              <w:rPr>
                <w:rStyle w:val="s1"/>
                <w:lang w:val="uk-UA"/>
              </w:rPr>
              <w:t xml:space="preserve">, 12.55-14.15 або за домовленістю </w:t>
            </w:r>
            <w:r w:rsidR="002B084B" w:rsidRPr="00593C6A">
              <w:rPr>
                <w:rStyle w:val="s1"/>
                <w:lang w:val="uk-UA"/>
              </w:rPr>
              <w:t>через</w:t>
            </w:r>
            <w:r w:rsidR="006331B8" w:rsidRPr="00593C6A">
              <w:rPr>
                <w:rStyle w:val="s1"/>
                <w:lang w:val="uk-UA"/>
              </w:rPr>
              <w:t xml:space="preserve"> </w:t>
            </w:r>
            <w:proofErr w:type="spellStart"/>
            <w:r w:rsidR="006331B8" w:rsidRPr="00593C6A">
              <w:rPr>
                <w:rStyle w:val="s1"/>
                <w:lang w:val="uk-UA"/>
              </w:rPr>
              <w:t>ел</w:t>
            </w:r>
            <w:proofErr w:type="spellEnd"/>
            <w:r w:rsidR="006331B8" w:rsidRPr="00593C6A">
              <w:rPr>
                <w:rStyle w:val="s1"/>
                <w:lang w:val="uk-UA"/>
              </w:rPr>
              <w:t xml:space="preserve">. </w:t>
            </w:r>
            <w:r w:rsidR="006C6B46" w:rsidRPr="00593C6A">
              <w:rPr>
                <w:rStyle w:val="s1"/>
                <w:lang w:val="uk-UA"/>
              </w:rPr>
              <w:t>п</w:t>
            </w:r>
            <w:r w:rsidR="006331B8" w:rsidRPr="00593C6A">
              <w:rPr>
                <w:rStyle w:val="s1"/>
                <w:lang w:val="uk-UA"/>
              </w:rPr>
              <w:t>ошт</w:t>
            </w:r>
            <w:r w:rsidR="002B084B" w:rsidRPr="00593C6A">
              <w:rPr>
                <w:rStyle w:val="s1"/>
                <w:lang w:val="uk-UA"/>
              </w:rPr>
              <w:t>у</w:t>
            </w:r>
            <w:r w:rsidR="00070553" w:rsidRPr="00593C6A">
              <w:rPr>
                <w:rStyle w:val="s1"/>
                <w:lang w:val="uk-UA"/>
              </w:rPr>
              <w:t xml:space="preserve">, </w:t>
            </w:r>
            <w:r w:rsidRPr="00593C6A">
              <w:rPr>
                <w:rStyle w:val="s1"/>
                <w:lang w:val="uk-UA"/>
              </w:rPr>
              <w:t>чи</w:t>
            </w:r>
            <w:r w:rsidR="00070553" w:rsidRPr="00593C6A">
              <w:rPr>
                <w:rStyle w:val="s1"/>
                <w:lang w:val="uk-UA"/>
              </w:rPr>
              <w:t xml:space="preserve"> за </w:t>
            </w:r>
            <w:proofErr w:type="spellStart"/>
            <w:r w:rsidR="00070553" w:rsidRPr="00593C6A">
              <w:rPr>
                <w:rStyle w:val="s1"/>
                <w:lang w:val="uk-UA"/>
              </w:rPr>
              <w:t>адресою</w:t>
            </w:r>
            <w:proofErr w:type="spellEnd"/>
            <w:r w:rsidR="00070553" w:rsidRPr="00593C6A">
              <w:rPr>
                <w:rStyle w:val="s1"/>
                <w:lang w:val="uk-UA"/>
              </w:rPr>
              <w:t xml:space="preserve"> у </w:t>
            </w:r>
            <w:r w:rsidRPr="00593C6A">
              <w:rPr>
                <w:rStyle w:val="s1"/>
              </w:rPr>
              <w:t>Skype</w:t>
            </w:r>
            <w:r w:rsidR="00070553" w:rsidRPr="00593C6A">
              <w:rPr>
                <w:rStyle w:val="s1"/>
                <w:lang w:val="uk-UA"/>
              </w:rPr>
              <w:t>:</w:t>
            </w:r>
            <w:r w:rsidR="00070553" w:rsidRPr="00593C6A">
              <w:rPr>
                <w:lang w:val="uk-UA"/>
              </w:rPr>
              <w:t xml:space="preserve"> </w:t>
            </w:r>
            <w:r w:rsidR="00070553" w:rsidRPr="00593C6A">
              <w:rPr>
                <w:rStyle w:val="s1"/>
                <w:lang w:val="uk-UA"/>
              </w:rPr>
              <w:t>https://join.skype.com/jk22bXHrrsGm</w:t>
            </w:r>
          </w:p>
        </w:tc>
      </w:tr>
    </w:tbl>
    <w:p w:rsidR="004B0F24" w:rsidRPr="00593C6A" w:rsidRDefault="004B0F24" w:rsidP="004B0F24">
      <w:pPr>
        <w:rPr>
          <w:b/>
          <w:sz w:val="28"/>
          <w:lang w:val="uk-UA"/>
        </w:rPr>
      </w:pPr>
    </w:p>
    <w:p w:rsidR="004B0F24" w:rsidRPr="00593C6A" w:rsidRDefault="004B0F24" w:rsidP="004B0F24">
      <w:pPr>
        <w:rPr>
          <w:lang w:val="uk-UA"/>
        </w:rPr>
      </w:pPr>
      <w:r w:rsidRPr="00593C6A">
        <w:rPr>
          <w:b/>
          <w:sz w:val="28"/>
          <w:lang w:val="uk-UA"/>
        </w:rPr>
        <w:t xml:space="preserve">ОПИС КУРСУ </w:t>
      </w:r>
    </w:p>
    <w:p w:rsidR="000C7792" w:rsidRPr="00593C6A" w:rsidRDefault="009F0776" w:rsidP="000C7792">
      <w:pPr>
        <w:pStyle w:val="af1"/>
        <w:ind w:firstLine="426"/>
        <w:rPr>
          <w:sz w:val="24"/>
          <w:szCs w:val="24"/>
          <w:lang w:val="uk-UA"/>
        </w:rPr>
      </w:pPr>
      <w:r w:rsidRPr="00593C6A">
        <w:rPr>
          <w:sz w:val="24"/>
          <w:szCs w:val="24"/>
          <w:lang w:val="uk-UA"/>
        </w:rPr>
        <w:t>Під час вивчення цього курсу, студенти зможуть поглибити свої знання</w:t>
      </w:r>
      <w:r w:rsidR="007356F6" w:rsidRPr="00593C6A">
        <w:rPr>
          <w:sz w:val="24"/>
          <w:szCs w:val="24"/>
          <w:lang w:val="uk-UA"/>
        </w:rPr>
        <w:t xml:space="preserve"> з теорії та практики компаративних досліджень як у галузі лінгвістики, так і у сфері літературознавства, підвищити знання з</w:t>
      </w:r>
      <w:r w:rsidRPr="00593C6A">
        <w:rPr>
          <w:sz w:val="24"/>
          <w:szCs w:val="24"/>
          <w:lang w:val="uk-UA"/>
        </w:rPr>
        <w:t xml:space="preserve"> англійської мови та розвинути навички філологічного аналізу </w:t>
      </w:r>
      <w:r w:rsidR="007356F6" w:rsidRPr="00593C6A">
        <w:rPr>
          <w:sz w:val="24"/>
          <w:szCs w:val="24"/>
          <w:lang w:val="uk-UA"/>
        </w:rPr>
        <w:t xml:space="preserve">текстів, що належать до різних видів дискурсу та різних типів медіа. </w:t>
      </w:r>
      <w:r w:rsidR="000C7792" w:rsidRPr="00593C6A">
        <w:rPr>
          <w:sz w:val="24"/>
          <w:szCs w:val="24"/>
          <w:lang w:val="uk-UA"/>
        </w:rPr>
        <w:t xml:space="preserve">Цей курс допоможе студентам розвинути власні мовленнєві навички та розширити словниковий запас за рахунок освоєння термінів та явищ компаративних досліджень. Крім того, допоможе студентам здобути навички «прискіпливого читання», яке дозволяє проникнути у глибини підтексту аналізованих творів, та ознайомитися із провідними тенденціями сучасного літературознавчого вивчення текстів у світлі </w:t>
      </w:r>
      <w:proofErr w:type="spellStart"/>
      <w:r w:rsidR="000C7792" w:rsidRPr="00593C6A">
        <w:rPr>
          <w:sz w:val="24"/>
          <w:szCs w:val="24"/>
          <w:lang w:val="uk-UA"/>
        </w:rPr>
        <w:t>інтермедіальності</w:t>
      </w:r>
      <w:proofErr w:type="spellEnd"/>
      <w:r w:rsidR="000C7792" w:rsidRPr="00593C6A">
        <w:rPr>
          <w:sz w:val="24"/>
          <w:szCs w:val="24"/>
          <w:lang w:val="uk-UA"/>
        </w:rPr>
        <w:t xml:space="preserve">. Здобувачі вищої освіти ознайомляться з </w:t>
      </w:r>
      <w:r w:rsidR="002A502D" w:rsidRPr="00593C6A">
        <w:rPr>
          <w:sz w:val="24"/>
          <w:szCs w:val="24"/>
          <w:lang w:val="uk-UA"/>
        </w:rPr>
        <w:t xml:space="preserve">історією становлення, головними принципами і методологією </w:t>
      </w:r>
      <w:r w:rsidR="000C7792" w:rsidRPr="00593C6A">
        <w:rPr>
          <w:sz w:val="24"/>
          <w:szCs w:val="24"/>
          <w:lang w:val="uk-UA"/>
        </w:rPr>
        <w:t>порівняльно-історичної лінгвістики</w:t>
      </w:r>
      <w:r w:rsidR="002A502D" w:rsidRPr="00593C6A">
        <w:rPr>
          <w:sz w:val="24"/>
          <w:szCs w:val="24"/>
          <w:lang w:val="uk-UA"/>
        </w:rPr>
        <w:t xml:space="preserve">, розглянуть особливості формування й розвитку </w:t>
      </w:r>
      <w:r w:rsidR="009F67A2" w:rsidRPr="00593C6A">
        <w:rPr>
          <w:sz w:val="24"/>
          <w:szCs w:val="24"/>
          <w:lang w:val="uk-UA"/>
        </w:rPr>
        <w:t>і</w:t>
      </w:r>
      <w:r w:rsidR="002A502D" w:rsidRPr="00593C6A">
        <w:rPr>
          <w:sz w:val="24"/>
          <w:szCs w:val="24"/>
          <w:lang w:val="uk-UA"/>
        </w:rPr>
        <w:t xml:space="preserve">ндоєвропейської </w:t>
      </w:r>
      <w:proofErr w:type="spellStart"/>
      <w:r w:rsidR="002A502D" w:rsidRPr="00593C6A">
        <w:rPr>
          <w:sz w:val="24"/>
          <w:szCs w:val="24"/>
          <w:lang w:val="uk-UA"/>
        </w:rPr>
        <w:t>мовної</w:t>
      </w:r>
      <w:proofErr w:type="spellEnd"/>
      <w:r w:rsidR="002A502D" w:rsidRPr="00593C6A">
        <w:rPr>
          <w:sz w:val="24"/>
          <w:szCs w:val="24"/>
          <w:lang w:val="uk-UA"/>
        </w:rPr>
        <w:t xml:space="preserve"> сім'ї, практикуватимуться у реконструкції </w:t>
      </w:r>
      <w:proofErr w:type="spellStart"/>
      <w:r w:rsidR="002A502D" w:rsidRPr="00593C6A">
        <w:rPr>
          <w:sz w:val="24"/>
          <w:szCs w:val="24"/>
          <w:lang w:val="uk-UA"/>
        </w:rPr>
        <w:t>архе</w:t>
      </w:r>
      <w:r w:rsidR="009F67A2" w:rsidRPr="00593C6A">
        <w:rPr>
          <w:sz w:val="24"/>
          <w:szCs w:val="24"/>
          <w:lang w:val="uk-UA"/>
        </w:rPr>
        <w:t>типних</w:t>
      </w:r>
      <w:proofErr w:type="spellEnd"/>
      <w:r w:rsidR="009F67A2" w:rsidRPr="00593C6A">
        <w:rPr>
          <w:sz w:val="24"/>
          <w:szCs w:val="24"/>
          <w:lang w:val="uk-UA"/>
        </w:rPr>
        <w:t xml:space="preserve"> форм </w:t>
      </w:r>
      <w:proofErr w:type="spellStart"/>
      <w:r w:rsidR="009F67A2" w:rsidRPr="00593C6A">
        <w:rPr>
          <w:sz w:val="24"/>
          <w:szCs w:val="24"/>
          <w:lang w:val="uk-UA"/>
        </w:rPr>
        <w:t>прото</w:t>
      </w:r>
      <w:proofErr w:type="spellEnd"/>
      <w:r w:rsidR="009F67A2" w:rsidRPr="00593C6A">
        <w:rPr>
          <w:sz w:val="24"/>
          <w:szCs w:val="24"/>
          <w:lang w:val="uk-UA"/>
        </w:rPr>
        <w:t>-індо-</w:t>
      </w:r>
      <w:r w:rsidR="009F67A2" w:rsidRPr="00593C6A">
        <w:rPr>
          <w:sz w:val="24"/>
          <w:szCs w:val="24"/>
          <w:lang w:val="uk-UA"/>
        </w:rPr>
        <w:lastRenderedPageBreak/>
        <w:t>є</w:t>
      </w:r>
      <w:r w:rsidR="002A502D" w:rsidRPr="00593C6A">
        <w:rPr>
          <w:sz w:val="24"/>
          <w:szCs w:val="24"/>
          <w:lang w:val="uk-UA"/>
        </w:rPr>
        <w:t xml:space="preserve">вропейської мови, </w:t>
      </w:r>
      <w:r w:rsidR="009F67A2" w:rsidRPr="00593C6A">
        <w:rPr>
          <w:sz w:val="24"/>
          <w:szCs w:val="24"/>
          <w:lang w:val="uk-UA"/>
        </w:rPr>
        <w:t xml:space="preserve">критично розглянуть існуючі гіпотетичні теорії щодо прабатьківщини індоєвропейців, шляхів їхньої міграції та </w:t>
      </w:r>
      <w:r w:rsidR="00151084" w:rsidRPr="00593C6A">
        <w:rPr>
          <w:sz w:val="24"/>
          <w:szCs w:val="24"/>
          <w:lang w:val="uk-UA"/>
        </w:rPr>
        <w:t>поширення</w:t>
      </w:r>
      <w:r w:rsidR="00011AE4" w:rsidRPr="00593C6A">
        <w:rPr>
          <w:sz w:val="24"/>
          <w:szCs w:val="24"/>
          <w:lang w:val="uk-UA"/>
        </w:rPr>
        <w:t xml:space="preserve"> ареалів їхнього проживання</w:t>
      </w:r>
      <w:r w:rsidR="009F67A2" w:rsidRPr="00593C6A">
        <w:rPr>
          <w:sz w:val="24"/>
          <w:szCs w:val="24"/>
          <w:lang w:val="uk-UA"/>
        </w:rPr>
        <w:t xml:space="preserve">. </w:t>
      </w:r>
    </w:p>
    <w:p w:rsidR="000C7792" w:rsidRPr="00593C6A" w:rsidRDefault="006C08B3" w:rsidP="000C7792">
      <w:pPr>
        <w:jc w:val="both"/>
        <w:rPr>
          <w:iCs/>
          <w:lang w:val="uk-UA"/>
        </w:rPr>
      </w:pPr>
      <w:r w:rsidRPr="00593C6A">
        <w:rPr>
          <w:iCs/>
          <w:lang w:val="uk-UA"/>
        </w:rPr>
        <w:t>Компаративні студії</w:t>
      </w:r>
      <w:r w:rsidR="000C7792" w:rsidRPr="00593C6A">
        <w:rPr>
          <w:iCs/>
          <w:lang w:val="uk-UA"/>
        </w:rPr>
        <w:t xml:space="preserve"> сприятим</w:t>
      </w:r>
      <w:r w:rsidRPr="00593C6A">
        <w:rPr>
          <w:iCs/>
          <w:lang w:val="uk-UA"/>
        </w:rPr>
        <w:t>уть</w:t>
      </w:r>
      <w:r w:rsidR="000C7792" w:rsidRPr="00593C6A">
        <w:rPr>
          <w:iCs/>
          <w:lang w:val="uk-UA"/>
        </w:rPr>
        <w:t xml:space="preserve"> формуванню не лише базових філологічних </w:t>
      </w:r>
      <w:proofErr w:type="spellStart"/>
      <w:r w:rsidR="000C7792" w:rsidRPr="00593C6A">
        <w:rPr>
          <w:iCs/>
          <w:lang w:val="uk-UA"/>
        </w:rPr>
        <w:t>компетен</w:t>
      </w:r>
      <w:r w:rsidRPr="00593C6A">
        <w:rPr>
          <w:iCs/>
          <w:lang w:val="uk-UA"/>
        </w:rPr>
        <w:t>тностей</w:t>
      </w:r>
      <w:proofErr w:type="spellEnd"/>
      <w:r w:rsidR="000C7792" w:rsidRPr="00593C6A">
        <w:rPr>
          <w:iCs/>
          <w:lang w:val="uk-UA"/>
        </w:rPr>
        <w:t>, але й так званих «</w:t>
      </w:r>
      <w:r w:rsidR="000C7792" w:rsidRPr="00593C6A">
        <w:rPr>
          <w:iCs/>
        </w:rPr>
        <w:t>soft</w:t>
      </w:r>
      <w:r w:rsidR="000C7792" w:rsidRPr="00593C6A">
        <w:rPr>
          <w:iCs/>
          <w:lang w:val="uk-UA"/>
        </w:rPr>
        <w:t xml:space="preserve"> </w:t>
      </w:r>
      <w:r w:rsidR="000C7792" w:rsidRPr="00593C6A">
        <w:rPr>
          <w:iCs/>
        </w:rPr>
        <w:t>skills</w:t>
      </w:r>
      <w:r w:rsidR="000C7792" w:rsidRPr="00593C6A">
        <w:rPr>
          <w:iCs/>
          <w:lang w:val="uk-UA"/>
        </w:rPr>
        <w:t xml:space="preserve">», які допомагають майбутнім фахівцям бути </w:t>
      </w:r>
      <w:proofErr w:type="spellStart"/>
      <w:r w:rsidR="000C7792" w:rsidRPr="00593C6A">
        <w:rPr>
          <w:iCs/>
          <w:lang w:val="uk-UA"/>
        </w:rPr>
        <w:t>конкурентно</w:t>
      </w:r>
      <w:proofErr w:type="spellEnd"/>
      <w:r w:rsidR="000C7792" w:rsidRPr="00593C6A">
        <w:rPr>
          <w:iCs/>
          <w:lang w:val="uk-UA"/>
        </w:rPr>
        <w:t xml:space="preserve"> спроможними у різних сферах діяльності. До останніх належить здатність розуміння </w:t>
      </w:r>
      <w:r w:rsidRPr="00593C6A">
        <w:rPr>
          <w:iCs/>
          <w:lang w:val="uk-UA"/>
        </w:rPr>
        <w:t>змісту</w:t>
      </w:r>
      <w:r w:rsidR="000C7792" w:rsidRPr="00593C6A">
        <w:rPr>
          <w:iCs/>
          <w:lang w:val="uk-UA"/>
        </w:rPr>
        <w:t xml:space="preserve"> складних повідомлень, вміння систематизувати інформацію та навичок  критичного мислення. Крім того, інтерактивність лекційних та практичних занять допоможе студентові розвинути власні риторичні здібності, навички кооперації у групі, вміння аргументовано відстоювати власну точку зору (з опорою на фактаж), робити презентації та здійснювати порівняльний аналіз культурних явищ.</w:t>
      </w:r>
    </w:p>
    <w:p w:rsidR="00F475BA" w:rsidRPr="00593C6A" w:rsidRDefault="00E96D56" w:rsidP="007356F6">
      <w:pPr>
        <w:pStyle w:val="af1"/>
        <w:ind w:firstLine="426"/>
        <w:rPr>
          <w:sz w:val="24"/>
          <w:szCs w:val="24"/>
          <w:lang w:val="uk-UA"/>
        </w:rPr>
      </w:pPr>
      <w:r w:rsidRPr="00593C6A">
        <w:rPr>
          <w:b/>
          <w:sz w:val="24"/>
          <w:szCs w:val="24"/>
          <w:lang w:val="uk-UA"/>
        </w:rPr>
        <w:t>Мета курсу</w:t>
      </w:r>
      <w:r w:rsidRPr="00593C6A">
        <w:rPr>
          <w:sz w:val="24"/>
          <w:szCs w:val="24"/>
          <w:lang w:val="uk-UA"/>
        </w:rPr>
        <w:t xml:space="preserve"> –</w:t>
      </w:r>
      <w:r w:rsidR="00F475BA" w:rsidRPr="00593C6A">
        <w:rPr>
          <w:sz w:val="24"/>
          <w:szCs w:val="24"/>
          <w:lang w:val="uk-UA"/>
        </w:rPr>
        <w:t xml:space="preserve"> </w:t>
      </w:r>
      <w:r w:rsidR="006C08B3" w:rsidRPr="00593C6A">
        <w:rPr>
          <w:sz w:val="24"/>
          <w:szCs w:val="24"/>
          <w:lang w:val="uk-UA"/>
        </w:rPr>
        <w:t>системно ознайомити студентів з теорією і практикою компаративних досліджень, навчити самостійно проводити порівняльні студії різних рівнів в царині як лінгвістичної, так і літературної компаративістики</w:t>
      </w:r>
      <w:r w:rsidR="00F475BA" w:rsidRPr="00593C6A">
        <w:rPr>
          <w:sz w:val="24"/>
          <w:szCs w:val="24"/>
          <w:lang w:val="uk-UA"/>
        </w:rPr>
        <w:t xml:space="preserve">; формування навичок </w:t>
      </w:r>
      <w:r w:rsidR="006C08B3" w:rsidRPr="00593C6A">
        <w:rPr>
          <w:sz w:val="24"/>
          <w:szCs w:val="24"/>
          <w:lang w:val="uk-UA"/>
        </w:rPr>
        <w:t>компаративног</w:t>
      </w:r>
      <w:r w:rsidR="002B084B" w:rsidRPr="00593C6A">
        <w:rPr>
          <w:sz w:val="24"/>
          <w:szCs w:val="24"/>
          <w:lang w:val="uk-UA"/>
        </w:rPr>
        <w:t>о</w:t>
      </w:r>
      <w:r w:rsidR="00F475BA" w:rsidRPr="00593C6A">
        <w:rPr>
          <w:sz w:val="24"/>
          <w:szCs w:val="24"/>
          <w:lang w:val="uk-UA"/>
        </w:rPr>
        <w:t xml:space="preserve"> аналізу </w:t>
      </w:r>
      <w:r w:rsidR="006C08B3" w:rsidRPr="00593C6A">
        <w:rPr>
          <w:sz w:val="24"/>
          <w:szCs w:val="24"/>
          <w:lang w:val="uk-UA"/>
        </w:rPr>
        <w:t>текстів різних медіа</w:t>
      </w:r>
      <w:r w:rsidR="00F475BA" w:rsidRPr="00593C6A">
        <w:rPr>
          <w:sz w:val="24"/>
          <w:szCs w:val="24"/>
          <w:lang w:val="uk-UA"/>
        </w:rPr>
        <w:t>; доповнення теоретичних курсів, що викладаються протягом попередніх років навчання – лексикології,</w:t>
      </w:r>
      <w:r w:rsidR="009F67A2" w:rsidRPr="00593C6A">
        <w:rPr>
          <w:sz w:val="24"/>
          <w:szCs w:val="24"/>
          <w:lang w:val="uk-UA"/>
        </w:rPr>
        <w:t xml:space="preserve"> </w:t>
      </w:r>
      <w:r w:rsidR="00AA0315" w:rsidRPr="00593C6A">
        <w:rPr>
          <w:sz w:val="24"/>
          <w:szCs w:val="24"/>
          <w:lang w:val="uk-UA"/>
        </w:rPr>
        <w:t xml:space="preserve">теоретичної </w:t>
      </w:r>
      <w:r w:rsidR="009F67A2" w:rsidRPr="00593C6A">
        <w:rPr>
          <w:sz w:val="24"/>
          <w:szCs w:val="24"/>
          <w:lang w:val="uk-UA"/>
        </w:rPr>
        <w:t>ф</w:t>
      </w:r>
      <w:r w:rsidR="00AA0315" w:rsidRPr="00593C6A">
        <w:rPr>
          <w:sz w:val="24"/>
          <w:szCs w:val="24"/>
          <w:lang w:val="uk-UA"/>
        </w:rPr>
        <w:t>онетики і</w:t>
      </w:r>
      <w:r w:rsidR="009F67A2" w:rsidRPr="00593C6A">
        <w:rPr>
          <w:sz w:val="24"/>
          <w:szCs w:val="24"/>
          <w:lang w:val="uk-UA"/>
        </w:rPr>
        <w:t xml:space="preserve"> граматики,</w:t>
      </w:r>
      <w:r w:rsidR="00AA0315" w:rsidRPr="00593C6A">
        <w:rPr>
          <w:sz w:val="24"/>
          <w:szCs w:val="24"/>
          <w:lang w:val="uk-UA"/>
        </w:rPr>
        <w:t xml:space="preserve"> історії германських мов та</w:t>
      </w:r>
      <w:r w:rsidR="00F475BA" w:rsidRPr="00593C6A">
        <w:rPr>
          <w:sz w:val="24"/>
          <w:szCs w:val="24"/>
          <w:lang w:val="uk-UA"/>
        </w:rPr>
        <w:t xml:space="preserve"> </w:t>
      </w:r>
      <w:r w:rsidR="006C08B3" w:rsidRPr="00593C6A">
        <w:rPr>
          <w:sz w:val="24"/>
          <w:szCs w:val="24"/>
          <w:lang w:val="uk-UA"/>
        </w:rPr>
        <w:t>історії зарубіжної літератури</w:t>
      </w:r>
      <w:r w:rsidR="00F475BA" w:rsidRPr="00593C6A">
        <w:rPr>
          <w:sz w:val="24"/>
          <w:szCs w:val="24"/>
          <w:lang w:val="uk-UA"/>
        </w:rPr>
        <w:t xml:space="preserve">, </w:t>
      </w:r>
      <w:r w:rsidR="006C08B3" w:rsidRPr="00593C6A">
        <w:rPr>
          <w:sz w:val="24"/>
          <w:szCs w:val="24"/>
          <w:lang w:val="uk-UA"/>
        </w:rPr>
        <w:t xml:space="preserve">вступу до </w:t>
      </w:r>
      <w:r w:rsidR="00F475BA" w:rsidRPr="00593C6A">
        <w:rPr>
          <w:sz w:val="24"/>
          <w:szCs w:val="24"/>
          <w:lang w:val="uk-UA"/>
        </w:rPr>
        <w:t>мовознавства</w:t>
      </w:r>
      <w:r w:rsidR="006C08B3" w:rsidRPr="00593C6A">
        <w:rPr>
          <w:sz w:val="24"/>
          <w:szCs w:val="24"/>
          <w:lang w:val="uk-UA"/>
        </w:rPr>
        <w:t xml:space="preserve">, історії </w:t>
      </w:r>
      <w:r w:rsidR="002B084B" w:rsidRPr="00593C6A">
        <w:rPr>
          <w:sz w:val="24"/>
          <w:szCs w:val="24"/>
          <w:lang w:val="uk-UA"/>
        </w:rPr>
        <w:t>української</w:t>
      </w:r>
      <w:r w:rsidR="006C08B3" w:rsidRPr="00593C6A">
        <w:rPr>
          <w:sz w:val="24"/>
          <w:szCs w:val="24"/>
          <w:lang w:val="uk-UA"/>
        </w:rPr>
        <w:t xml:space="preserve"> та зарубіжної культури, вступу до літературознавства</w:t>
      </w:r>
      <w:r w:rsidR="00F475BA" w:rsidRPr="00593C6A">
        <w:rPr>
          <w:sz w:val="24"/>
          <w:szCs w:val="24"/>
          <w:lang w:val="uk-UA"/>
        </w:rPr>
        <w:t>; розширення діапазону наукових знань студентів.</w:t>
      </w:r>
    </w:p>
    <w:p w:rsidR="00E96D56" w:rsidRPr="00593C6A" w:rsidRDefault="00E96D56" w:rsidP="00F475BA">
      <w:pPr>
        <w:pStyle w:val="af1"/>
        <w:ind w:firstLine="426"/>
        <w:rPr>
          <w:i/>
          <w:iCs/>
          <w:lang w:val="uk-UA"/>
        </w:rPr>
      </w:pPr>
    </w:p>
    <w:p w:rsidR="009D77A7" w:rsidRPr="00593C6A" w:rsidRDefault="00EF5BEC" w:rsidP="00E66C95">
      <w:pPr>
        <w:rPr>
          <w:lang w:val="uk-UA"/>
        </w:rPr>
      </w:pPr>
      <w:r w:rsidRPr="00593C6A">
        <w:rPr>
          <w:b/>
          <w:sz w:val="28"/>
          <w:lang w:val="uk-UA"/>
        </w:rPr>
        <w:t>ОЧІКУВАНІ РЕЗУЛЬТАТИ НАВЧАННЯ</w:t>
      </w:r>
    </w:p>
    <w:p w:rsidR="003D656F" w:rsidRPr="00593C6A" w:rsidRDefault="003D656F" w:rsidP="009D77A7">
      <w:pPr>
        <w:rPr>
          <w:b/>
          <w:lang w:val="uk-UA"/>
        </w:rPr>
      </w:pPr>
      <w:r w:rsidRPr="00593C6A">
        <w:rPr>
          <w:b/>
          <w:lang w:val="uk-UA"/>
        </w:rPr>
        <w:t>У разі успішного завер</w:t>
      </w:r>
      <w:r w:rsidR="006464EA" w:rsidRPr="00593C6A">
        <w:rPr>
          <w:b/>
          <w:lang w:val="uk-UA"/>
        </w:rPr>
        <w:t xml:space="preserve">шення курсу студент </w:t>
      </w:r>
      <w:r w:rsidR="006464EA" w:rsidRPr="00593C6A">
        <w:rPr>
          <w:b/>
          <w:u w:val="single"/>
          <w:lang w:val="uk-UA"/>
        </w:rPr>
        <w:t>зможе</w:t>
      </w:r>
      <w:r w:rsidRPr="00593C6A">
        <w:rPr>
          <w:b/>
          <w:lang w:val="uk-UA"/>
        </w:rPr>
        <w:t>:</w:t>
      </w:r>
    </w:p>
    <w:p w:rsidR="001B0F85" w:rsidRPr="00593C6A" w:rsidRDefault="001B0F85" w:rsidP="00272DC2">
      <w:pPr>
        <w:pStyle w:val="af0"/>
        <w:numPr>
          <w:ilvl w:val="0"/>
          <w:numId w:val="30"/>
        </w:numPr>
        <w:tabs>
          <w:tab w:val="left" w:pos="284"/>
        </w:tabs>
        <w:jc w:val="both"/>
        <w:rPr>
          <w:lang w:val="uk-UA"/>
        </w:rPr>
      </w:pPr>
      <w:r w:rsidRPr="00593C6A">
        <w:rPr>
          <w:lang w:val="uk-UA"/>
        </w:rPr>
        <w:t>сформувати загальні уявлення про  основи теорії й методології сучасного порівняльного вивчення лінгвістичних явищ; про засади теорії й методології сучасного порівняльного вивчення літературно-мистецьких явищ;</w:t>
      </w:r>
    </w:p>
    <w:p w:rsidR="001B0F85" w:rsidRPr="00593C6A" w:rsidRDefault="001B0F85" w:rsidP="00272DC2">
      <w:pPr>
        <w:pStyle w:val="21"/>
        <w:numPr>
          <w:ilvl w:val="0"/>
          <w:numId w:val="30"/>
        </w:numPr>
        <w:spacing w:after="0" w:line="240" w:lineRule="auto"/>
        <w:jc w:val="both"/>
        <w:rPr>
          <w:lang w:val="uk-UA"/>
        </w:rPr>
      </w:pPr>
      <w:r w:rsidRPr="00593C6A">
        <w:rPr>
          <w:lang w:val="uk-UA"/>
        </w:rPr>
        <w:t xml:space="preserve">самостійно обґрунтовувати й здійснювати різнорівневе компаративне дослідження різнопланових лінгвістичних явищ в англійській, українській і російській мовах; </w:t>
      </w:r>
    </w:p>
    <w:p w:rsidR="001B0F85" w:rsidRPr="00593C6A" w:rsidRDefault="001B0F85" w:rsidP="00272DC2">
      <w:pPr>
        <w:pStyle w:val="21"/>
        <w:numPr>
          <w:ilvl w:val="0"/>
          <w:numId w:val="30"/>
        </w:numPr>
        <w:spacing w:after="0" w:line="240" w:lineRule="auto"/>
        <w:jc w:val="both"/>
        <w:rPr>
          <w:lang w:val="uk-UA"/>
        </w:rPr>
      </w:pPr>
      <w:r w:rsidRPr="00593C6A">
        <w:rPr>
          <w:lang w:val="uk-UA"/>
        </w:rPr>
        <w:t xml:space="preserve"> самостійно здійснювати різнорівневе компаративне дослідження літературних творів з використанням активного </w:t>
      </w:r>
      <w:proofErr w:type="spellStart"/>
      <w:r w:rsidRPr="00593C6A">
        <w:rPr>
          <w:lang w:val="uk-UA"/>
        </w:rPr>
        <w:t>поняттєво</w:t>
      </w:r>
      <w:proofErr w:type="spellEnd"/>
      <w:r w:rsidRPr="00593C6A">
        <w:rPr>
          <w:lang w:val="uk-UA"/>
        </w:rPr>
        <w:t xml:space="preserve">-термінологічного апарату; </w:t>
      </w:r>
    </w:p>
    <w:p w:rsidR="001B0F85" w:rsidRPr="00593C6A" w:rsidRDefault="001B0F85" w:rsidP="00272DC2">
      <w:pPr>
        <w:numPr>
          <w:ilvl w:val="0"/>
          <w:numId w:val="30"/>
        </w:numPr>
        <w:jc w:val="both"/>
        <w:rPr>
          <w:lang w:val="uk-UA"/>
        </w:rPr>
      </w:pPr>
      <w:r w:rsidRPr="00593C6A">
        <w:rPr>
          <w:lang w:val="uk-UA"/>
        </w:rPr>
        <w:t xml:space="preserve">здійснити порівняльний аналіз провідних концептів давніх культур із їхньою інтерпретацією у сучасному культурному </w:t>
      </w:r>
      <w:proofErr w:type="spellStart"/>
      <w:r w:rsidRPr="00593C6A">
        <w:rPr>
          <w:lang w:val="uk-UA"/>
        </w:rPr>
        <w:t>універсумі</w:t>
      </w:r>
      <w:proofErr w:type="spellEnd"/>
      <w:r w:rsidRPr="00593C6A">
        <w:rPr>
          <w:lang w:val="uk-UA"/>
        </w:rPr>
        <w:t>;</w:t>
      </w:r>
    </w:p>
    <w:p w:rsidR="001B0F85" w:rsidRPr="00593C6A" w:rsidRDefault="001B0F85" w:rsidP="00272DC2">
      <w:pPr>
        <w:numPr>
          <w:ilvl w:val="0"/>
          <w:numId w:val="30"/>
        </w:numPr>
        <w:jc w:val="both"/>
        <w:rPr>
          <w:iCs/>
          <w:lang w:val="uk-UA"/>
        </w:rPr>
      </w:pPr>
      <w:proofErr w:type="spellStart"/>
      <w:r w:rsidRPr="00593C6A">
        <w:rPr>
          <w:lang w:val="ru-RU"/>
        </w:rPr>
        <w:t>самостійно</w:t>
      </w:r>
      <w:proofErr w:type="spellEnd"/>
      <w:r w:rsidRPr="00593C6A">
        <w:rPr>
          <w:lang w:val="ru-RU"/>
        </w:rPr>
        <w:t xml:space="preserve"> </w:t>
      </w:r>
      <w:proofErr w:type="spellStart"/>
      <w:r w:rsidRPr="00593C6A">
        <w:rPr>
          <w:lang w:val="ru-RU"/>
        </w:rPr>
        <w:t>здійснити</w:t>
      </w:r>
      <w:proofErr w:type="spellEnd"/>
      <w:r w:rsidRPr="00593C6A">
        <w:rPr>
          <w:lang w:val="ru-RU"/>
        </w:rPr>
        <w:t xml:space="preserve"> </w:t>
      </w:r>
      <w:r w:rsidRPr="00593C6A">
        <w:rPr>
          <w:iCs/>
          <w:lang w:val="uk-UA"/>
        </w:rPr>
        <w:t>наукові компаративні дослідження та презентувати їхні результати на студентських науково-практичних конференціях;</w:t>
      </w:r>
    </w:p>
    <w:p w:rsidR="00F71607" w:rsidRPr="00593C6A" w:rsidRDefault="001B0F85" w:rsidP="00272DC2">
      <w:pPr>
        <w:numPr>
          <w:ilvl w:val="0"/>
          <w:numId w:val="30"/>
        </w:numPr>
        <w:jc w:val="both"/>
        <w:rPr>
          <w:rFonts w:eastAsia="Times New Roman"/>
          <w:b/>
          <w:bCs/>
          <w:kern w:val="36"/>
          <w:sz w:val="28"/>
          <w:lang w:val="uk-UA"/>
        </w:rPr>
      </w:pPr>
      <w:r w:rsidRPr="00593C6A">
        <w:rPr>
          <w:iCs/>
          <w:lang w:val="uk-UA"/>
        </w:rPr>
        <w:t>впевнено користуватися сучасними програмними продуктами (</w:t>
      </w:r>
      <w:r w:rsidRPr="00593C6A">
        <w:rPr>
          <w:iCs/>
        </w:rPr>
        <w:t>Storyboard</w:t>
      </w:r>
      <w:r w:rsidRPr="00593C6A">
        <w:rPr>
          <w:iCs/>
          <w:lang w:val="uk-UA"/>
        </w:rPr>
        <w:t xml:space="preserve">, </w:t>
      </w:r>
      <w:proofErr w:type="spellStart"/>
      <w:r w:rsidRPr="00593C6A">
        <w:rPr>
          <w:iCs/>
        </w:rPr>
        <w:t>Mindmeister</w:t>
      </w:r>
      <w:proofErr w:type="spellEnd"/>
      <w:r w:rsidRPr="00593C6A">
        <w:rPr>
          <w:iCs/>
          <w:lang w:val="uk-UA"/>
        </w:rPr>
        <w:t xml:space="preserve">, </w:t>
      </w:r>
      <w:proofErr w:type="spellStart"/>
      <w:r w:rsidRPr="00593C6A">
        <w:rPr>
          <w:iCs/>
        </w:rPr>
        <w:t>Ideaboardz</w:t>
      </w:r>
      <w:proofErr w:type="spellEnd"/>
      <w:r w:rsidRPr="00593C6A">
        <w:rPr>
          <w:iCs/>
          <w:lang w:val="uk-UA"/>
        </w:rPr>
        <w:t xml:space="preserve"> та ін.) для створення презентацій, візуалізації даних</w:t>
      </w:r>
      <w:r w:rsidR="00F71607" w:rsidRPr="00593C6A">
        <w:rPr>
          <w:iCs/>
          <w:lang w:val="uk-UA"/>
        </w:rPr>
        <w:t xml:space="preserve"> компаративного аналізу.</w:t>
      </w:r>
    </w:p>
    <w:p w:rsidR="00F71607" w:rsidRPr="00593C6A" w:rsidRDefault="00F71607" w:rsidP="00272DC2">
      <w:pPr>
        <w:ind w:left="720"/>
        <w:jc w:val="both"/>
        <w:rPr>
          <w:rFonts w:eastAsia="Times New Roman"/>
          <w:b/>
          <w:bCs/>
          <w:kern w:val="36"/>
          <w:sz w:val="28"/>
          <w:lang w:val="uk-UA"/>
        </w:rPr>
      </w:pPr>
    </w:p>
    <w:p w:rsidR="00844E18" w:rsidRPr="00593C6A" w:rsidRDefault="00566A39" w:rsidP="00F71607">
      <w:pPr>
        <w:jc w:val="both"/>
        <w:rPr>
          <w:rFonts w:eastAsia="Times New Roman"/>
          <w:b/>
          <w:bCs/>
          <w:kern w:val="36"/>
          <w:sz w:val="28"/>
          <w:lang w:val="uk-UA"/>
        </w:rPr>
      </w:pPr>
      <w:r w:rsidRPr="00593C6A">
        <w:rPr>
          <w:b/>
          <w:bCs/>
          <w:kern w:val="36"/>
          <w:sz w:val="28"/>
          <w:lang w:val="uk-UA"/>
        </w:rPr>
        <w:t>ОСНОВНІ НАВЧАЛЬНІ</w:t>
      </w:r>
      <w:r w:rsidR="00142B13" w:rsidRPr="00593C6A">
        <w:rPr>
          <w:b/>
          <w:bCs/>
          <w:kern w:val="36"/>
          <w:sz w:val="28"/>
          <w:lang w:val="uk-UA"/>
        </w:rPr>
        <w:t xml:space="preserve"> </w:t>
      </w:r>
      <w:r w:rsidR="006C4032" w:rsidRPr="00593C6A">
        <w:rPr>
          <w:b/>
          <w:bCs/>
          <w:kern w:val="36"/>
          <w:sz w:val="28"/>
          <w:lang w:val="uk-UA"/>
        </w:rPr>
        <w:t>РЕСУРСИ</w:t>
      </w:r>
    </w:p>
    <w:p w:rsidR="00477AE7" w:rsidRPr="00593C6A" w:rsidRDefault="00070553" w:rsidP="00477AE7">
      <w:pPr>
        <w:tabs>
          <w:tab w:val="left" w:pos="284"/>
        </w:tabs>
        <w:jc w:val="both"/>
        <w:rPr>
          <w:b/>
          <w:i/>
          <w:u w:val="single"/>
          <w:lang w:val="uk-UA"/>
        </w:rPr>
      </w:pPr>
      <w:r w:rsidRPr="00593C6A">
        <w:rPr>
          <w:b/>
          <w:i/>
          <w:u w:val="single"/>
          <w:lang w:val="uk-UA"/>
        </w:rPr>
        <w:t>Базовим</w:t>
      </w:r>
      <w:r w:rsidR="00477AE7" w:rsidRPr="00593C6A">
        <w:rPr>
          <w:b/>
          <w:i/>
          <w:u w:val="single"/>
          <w:lang w:val="uk-UA"/>
        </w:rPr>
        <w:t>и</w:t>
      </w:r>
      <w:r w:rsidRPr="00593C6A">
        <w:rPr>
          <w:b/>
          <w:i/>
          <w:u w:val="single"/>
          <w:lang w:val="uk-UA"/>
        </w:rPr>
        <w:t xml:space="preserve"> є підручник</w:t>
      </w:r>
      <w:r w:rsidR="00856A50" w:rsidRPr="00593C6A">
        <w:rPr>
          <w:b/>
          <w:i/>
          <w:u w:val="single"/>
          <w:lang w:val="uk-UA"/>
        </w:rPr>
        <w:t>и</w:t>
      </w:r>
      <w:r w:rsidRPr="00593C6A">
        <w:rPr>
          <w:b/>
          <w:i/>
          <w:u w:val="single"/>
          <w:lang w:val="uk-UA"/>
        </w:rPr>
        <w:t xml:space="preserve"> </w:t>
      </w:r>
    </w:p>
    <w:p w:rsidR="00F71607" w:rsidRPr="00593C6A" w:rsidRDefault="00F71607" w:rsidP="00477AE7">
      <w:pPr>
        <w:tabs>
          <w:tab w:val="left" w:pos="284"/>
        </w:tabs>
        <w:jc w:val="both"/>
        <w:rPr>
          <w:b/>
          <w:i/>
          <w:u w:val="single"/>
          <w:lang w:val="uk-UA"/>
        </w:rPr>
      </w:pPr>
    </w:p>
    <w:p w:rsidR="006335DD" w:rsidRPr="00593C6A" w:rsidRDefault="006335DD" w:rsidP="00272DC2">
      <w:pPr>
        <w:pStyle w:val="af0"/>
        <w:numPr>
          <w:ilvl w:val="0"/>
          <w:numId w:val="28"/>
        </w:numPr>
        <w:tabs>
          <w:tab w:val="clear" w:pos="862"/>
        </w:tabs>
        <w:autoSpaceDE w:val="0"/>
        <w:autoSpaceDN w:val="0"/>
        <w:adjustRightInd w:val="0"/>
        <w:ind w:left="709" w:right="113"/>
        <w:jc w:val="both"/>
        <w:rPr>
          <w:lang w:val="ru-RU"/>
        </w:rPr>
      </w:pPr>
      <w:proofErr w:type="spellStart"/>
      <w:r w:rsidRPr="00593C6A">
        <w:rPr>
          <w:lang w:val="ru-RU" w:eastAsia="uk-UA"/>
        </w:rPr>
        <w:t>Література</w:t>
      </w:r>
      <w:proofErr w:type="spellEnd"/>
      <w:r w:rsidRPr="00593C6A">
        <w:rPr>
          <w:lang w:val="ru-RU" w:eastAsia="uk-UA"/>
        </w:rPr>
        <w:t xml:space="preserve"> на </w:t>
      </w:r>
      <w:proofErr w:type="spellStart"/>
      <w:r w:rsidRPr="00593C6A">
        <w:rPr>
          <w:lang w:val="ru-RU" w:eastAsia="uk-UA"/>
        </w:rPr>
        <w:t>полі</w:t>
      </w:r>
      <w:proofErr w:type="spellEnd"/>
      <w:r w:rsidRPr="00593C6A">
        <w:rPr>
          <w:lang w:val="ru-RU" w:eastAsia="uk-UA"/>
        </w:rPr>
        <w:t xml:space="preserve"> </w:t>
      </w:r>
      <w:proofErr w:type="spellStart"/>
      <w:r w:rsidRPr="00593C6A">
        <w:rPr>
          <w:lang w:val="ru-RU" w:eastAsia="uk-UA"/>
        </w:rPr>
        <w:t>медій</w:t>
      </w:r>
      <w:proofErr w:type="spellEnd"/>
      <w:r w:rsidRPr="00593C6A">
        <w:rPr>
          <w:lang w:val="ru-RU" w:eastAsia="uk-UA"/>
        </w:rPr>
        <w:t xml:space="preserve">. </w:t>
      </w:r>
      <w:proofErr w:type="spellStart"/>
      <w:r w:rsidRPr="00593C6A">
        <w:rPr>
          <w:lang w:val="ru-RU" w:eastAsia="uk-UA"/>
        </w:rPr>
        <w:t>Збірка</w:t>
      </w:r>
      <w:proofErr w:type="spellEnd"/>
      <w:r w:rsidRPr="00593C6A">
        <w:rPr>
          <w:lang w:val="ru-RU" w:eastAsia="uk-UA"/>
        </w:rPr>
        <w:t xml:space="preserve"> </w:t>
      </w:r>
      <w:proofErr w:type="spellStart"/>
      <w:r w:rsidRPr="00593C6A">
        <w:rPr>
          <w:lang w:val="ru-RU" w:eastAsia="uk-UA"/>
        </w:rPr>
        <w:t>наукових</w:t>
      </w:r>
      <w:proofErr w:type="spellEnd"/>
      <w:r w:rsidRPr="00593C6A">
        <w:rPr>
          <w:lang w:val="ru-RU" w:eastAsia="uk-UA"/>
        </w:rPr>
        <w:t xml:space="preserve"> </w:t>
      </w:r>
      <w:proofErr w:type="spellStart"/>
      <w:r w:rsidRPr="00593C6A">
        <w:rPr>
          <w:lang w:val="ru-RU" w:eastAsia="uk-UA"/>
        </w:rPr>
        <w:t>праць</w:t>
      </w:r>
      <w:proofErr w:type="spellEnd"/>
      <w:r w:rsidRPr="00593C6A">
        <w:rPr>
          <w:lang w:val="ru-RU" w:eastAsia="uk-UA"/>
        </w:rPr>
        <w:t xml:space="preserve"> </w:t>
      </w:r>
      <w:proofErr w:type="spellStart"/>
      <w:r w:rsidRPr="00593C6A">
        <w:rPr>
          <w:lang w:val="ru-RU" w:eastAsia="uk-UA"/>
        </w:rPr>
        <w:t>відділу</w:t>
      </w:r>
      <w:proofErr w:type="spellEnd"/>
      <w:r w:rsidRPr="00593C6A">
        <w:rPr>
          <w:lang w:val="ru-RU" w:eastAsia="uk-UA"/>
        </w:rPr>
        <w:t xml:space="preserve"> </w:t>
      </w:r>
      <w:proofErr w:type="spellStart"/>
      <w:r w:rsidRPr="00593C6A">
        <w:rPr>
          <w:lang w:val="ru-RU" w:eastAsia="uk-UA"/>
        </w:rPr>
        <w:t>теорії</w:t>
      </w:r>
      <w:proofErr w:type="spellEnd"/>
      <w:r w:rsidRPr="00593C6A">
        <w:rPr>
          <w:lang w:val="ru-RU" w:eastAsia="uk-UA"/>
        </w:rPr>
        <w:t xml:space="preserve"> </w:t>
      </w:r>
      <w:proofErr w:type="spellStart"/>
      <w:r w:rsidRPr="00593C6A">
        <w:rPr>
          <w:lang w:val="ru-RU" w:eastAsia="uk-UA"/>
        </w:rPr>
        <w:t>літератури</w:t>
      </w:r>
      <w:proofErr w:type="spellEnd"/>
      <w:r w:rsidRPr="00593C6A">
        <w:rPr>
          <w:lang w:val="ru-RU" w:eastAsia="uk-UA"/>
        </w:rPr>
        <w:t xml:space="preserve"> та </w:t>
      </w:r>
      <w:proofErr w:type="spellStart"/>
      <w:r w:rsidRPr="00593C6A">
        <w:rPr>
          <w:lang w:val="ru-RU" w:eastAsia="uk-UA"/>
        </w:rPr>
        <w:t>компаративістики</w:t>
      </w:r>
      <w:proofErr w:type="spellEnd"/>
      <w:r w:rsidRPr="00593C6A">
        <w:rPr>
          <w:lang w:val="ru-RU" w:eastAsia="uk-UA"/>
        </w:rPr>
        <w:t xml:space="preserve"> </w:t>
      </w:r>
      <w:proofErr w:type="spellStart"/>
      <w:r w:rsidRPr="00593C6A">
        <w:rPr>
          <w:lang w:val="ru-RU" w:eastAsia="uk-UA"/>
        </w:rPr>
        <w:t>Інституту</w:t>
      </w:r>
      <w:proofErr w:type="spellEnd"/>
      <w:r w:rsidRPr="00593C6A">
        <w:rPr>
          <w:lang w:val="ru-RU" w:eastAsia="uk-UA"/>
        </w:rPr>
        <w:t xml:space="preserve"> </w:t>
      </w:r>
      <w:proofErr w:type="spellStart"/>
      <w:r w:rsidRPr="00593C6A">
        <w:rPr>
          <w:lang w:val="ru-RU" w:eastAsia="uk-UA"/>
        </w:rPr>
        <w:t>літератури</w:t>
      </w:r>
      <w:proofErr w:type="spellEnd"/>
      <w:r w:rsidRPr="00593C6A">
        <w:rPr>
          <w:lang w:val="ru-RU" w:eastAsia="uk-UA"/>
        </w:rPr>
        <w:t xml:space="preserve"> </w:t>
      </w:r>
      <w:proofErr w:type="spellStart"/>
      <w:r w:rsidRPr="00593C6A">
        <w:rPr>
          <w:lang w:val="ru-RU" w:eastAsia="uk-UA"/>
        </w:rPr>
        <w:t>ім</w:t>
      </w:r>
      <w:proofErr w:type="spellEnd"/>
      <w:r w:rsidRPr="00593C6A">
        <w:rPr>
          <w:lang w:val="ru-RU" w:eastAsia="uk-UA"/>
        </w:rPr>
        <w:t xml:space="preserve">. </w:t>
      </w:r>
      <w:proofErr w:type="spellStart"/>
      <w:r w:rsidRPr="00593C6A">
        <w:rPr>
          <w:lang w:val="ru-RU" w:eastAsia="uk-UA"/>
        </w:rPr>
        <w:t>Т.Г.Шевченка</w:t>
      </w:r>
      <w:proofErr w:type="spellEnd"/>
      <w:r w:rsidRPr="00593C6A">
        <w:rPr>
          <w:lang w:val="ru-RU" w:eastAsia="uk-UA"/>
        </w:rPr>
        <w:t xml:space="preserve"> НАН </w:t>
      </w:r>
      <w:proofErr w:type="spellStart"/>
      <w:r w:rsidRPr="00593C6A">
        <w:rPr>
          <w:lang w:val="ru-RU" w:eastAsia="uk-UA"/>
        </w:rPr>
        <w:t>України</w:t>
      </w:r>
      <w:proofErr w:type="spellEnd"/>
      <w:r w:rsidRPr="00593C6A">
        <w:rPr>
          <w:lang w:val="ru-RU" w:eastAsia="uk-UA"/>
        </w:rPr>
        <w:t xml:space="preserve"> / Ред. </w:t>
      </w:r>
      <w:proofErr w:type="spellStart"/>
      <w:r w:rsidRPr="00593C6A">
        <w:rPr>
          <w:lang w:val="ru-RU" w:eastAsia="uk-UA"/>
        </w:rPr>
        <w:t>Гундорова</w:t>
      </w:r>
      <w:proofErr w:type="spellEnd"/>
      <w:r w:rsidRPr="00593C6A">
        <w:rPr>
          <w:lang w:val="ru-RU" w:eastAsia="uk-UA"/>
        </w:rPr>
        <w:t xml:space="preserve"> Т. І., Сиваченко Г. М.  </w:t>
      </w:r>
      <w:proofErr w:type="gramStart"/>
      <w:r w:rsidRPr="00593C6A">
        <w:rPr>
          <w:lang w:val="ru-RU" w:eastAsia="uk-UA"/>
        </w:rPr>
        <w:t>К. :</w:t>
      </w:r>
      <w:proofErr w:type="gramEnd"/>
      <w:r w:rsidRPr="00593C6A">
        <w:rPr>
          <w:lang w:val="ru-RU" w:eastAsia="uk-UA"/>
        </w:rPr>
        <w:t xml:space="preserve"> 2018. 633 с.</w:t>
      </w:r>
    </w:p>
    <w:p w:rsidR="006335DD" w:rsidRPr="00593C6A" w:rsidRDefault="006335DD" w:rsidP="00272DC2">
      <w:pPr>
        <w:pStyle w:val="af0"/>
        <w:numPr>
          <w:ilvl w:val="0"/>
          <w:numId w:val="28"/>
        </w:numPr>
        <w:tabs>
          <w:tab w:val="clear" w:pos="862"/>
        </w:tabs>
        <w:ind w:left="709"/>
        <w:jc w:val="both"/>
        <w:rPr>
          <w:lang w:val="ru-RU"/>
        </w:rPr>
      </w:pPr>
      <w:r w:rsidRPr="00593C6A">
        <w:rPr>
          <w:lang w:val="ru-RU"/>
        </w:rPr>
        <w:t xml:space="preserve">Наливайко Д. </w:t>
      </w:r>
      <w:proofErr w:type="spellStart"/>
      <w:r w:rsidRPr="00593C6A">
        <w:rPr>
          <w:lang w:val="ru-RU"/>
        </w:rPr>
        <w:t>Теорія</w:t>
      </w:r>
      <w:proofErr w:type="spellEnd"/>
      <w:r w:rsidRPr="00593C6A">
        <w:rPr>
          <w:lang w:val="ru-RU"/>
        </w:rPr>
        <w:t xml:space="preserve"> </w:t>
      </w:r>
      <w:proofErr w:type="spellStart"/>
      <w:r w:rsidRPr="00593C6A">
        <w:rPr>
          <w:lang w:val="ru-RU"/>
        </w:rPr>
        <w:t>літератури</w:t>
      </w:r>
      <w:proofErr w:type="spellEnd"/>
      <w:r w:rsidRPr="00593C6A">
        <w:rPr>
          <w:lang w:val="ru-RU"/>
        </w:rPr>
        <w:t xml:space="preserve"> й </w:t>
      </w:r>
      <w:proofErr w:type="spellStart"/>
      <w:r w:rsidRPr="00593C6A">
        <w:rPr>
          <w:lang w:val="ru-RU"/>
        </w:rPr>
        <w:t>компаративістика</w:t>
      </w:r>
      <w:proofErr w:type="spellEnd"/>
      <w:r w:rsidRPr="00593C6A">
        <w:rPr>
          <w:lang w:val="ru-RU"/>
        </w:rPr>
        <w:t xml:space="preserve">. </w:t>
      </w:r>
      <w:proofErr w:type="gramStart"/>
      <w:r w:rsidRPr="00593C6A">
        <w:rPr>
          <w:lang w:val="ru-RU"/>
        </w:rPr>
        <w:t>К. :</w:t>
      </w:r>
      <w:proofErr w:type="gramEnd"/>
      <w:r w:rsidRPr="00593C6A">
        <w:rPr>
          <w:lang w:val="ru-RU"/>
        </w:rPr>
        <w:t xml:space="preserve"> Вид. </w:t>
      </w:r>
      <w:proofErr w:type="spellStart"/>
      <w:r w:rsidRPr="00593C6A">
        <w:rPr>
          <w:lang w:val="ru-RU"/>
        </w:rPr>
        <w:t>дім</w:t>
      </w:r>
      <w:proofErr w:type="spellEnd"/>
      <w:r w:rsidRPr="00593C6A">
        <w:rPr>
          <w:lang w:val="ru-RU"/>
        </w:rPr>
        <w:t xml:space="preserve"> "</w:t>
      </w:r>
      <w:proofErr w:type="spellStart"/>
      <w:r w:rsidRPr="00593C6A">
        <w:rPr>
          <w:lang w:val="ru-RU"/>
        </w:rPr>
        <w:t>Києво-Могилянська</w:t>
      </w:r>
      <w:proofErr w:type="spellEnd"/>
      <w:r w:rsidRPr="00593C6A">
        <w:rPr>
          <w:lang w:val="ru-RU"/>
        </w:rPr>
        <w:t xml:space="preserve"> </w:t>
      </w:r>
      <w:proofErr w:type="spellStart"/>
      <w:r w:rsidRPr="00593C6A">
        <w:rPr>
          <w:lang w:val="ru-RU"/>
        </w:rPr>
        <w:t>академія</w:t>
      </w:r>
      <w:proofErr w:type="spellEnd"/>
      <w:r w:rsidRPr="00593C6A">
        <w:rPr>
          <w:lang w:val="ru-RU"/>
        </w:rPr>
        <w:t>", 2006. 347 с.</w:t>
      </w:r>
    </w:p>
    <w:p w:rsidR="00272DC2" w:rsidRPr="00593C6A" w:rsidRDefault="00272DC2" w:rsidP="00272DC2">
      <w:pPr>
        <w:pStyle w:val="af0"/>
        <w:numPr>
          <w:ilvl w:val="0"/>
          <w:numId w:val="28"/>
        </w:numPr>
        <w:tabs>
          <w:tab w:val="clear" w:pos="862"/>
        </w:tabs>
        <w:ind w:left="709" w:right="113"/>
        <w:jc w:val="both"/>
        <w:rPr>
          <w:lang w:val="ru-RU"/>
        </w:rPr>
      </w:pPr>
      <w:proofErr w:type="spellStart"/>
      <w:r w:rsidRPr="00593C6A">
        <w:rPr>
          <w:lang w:val="uk-UA"/>
        </w:rPr>
        <w:t>Просалова</w:t>
      </w:r>
      <w:proofErr w:type="spellEnd"/>
      <w:r w:rsidRPr="00593C6A">
        <w:rPr>
          <w:lang w:val="uk-UA"/>
        </w:rPr>
        <w:t xml:space="preserve"> В. А. </w:t>
      </w:r>
      <w:proofErr w:type="spellStart"/>
      <w:r w:rsidRPr="00593C6A">
        <w:rPr>
          <w:lang w:val="uk-UA"/>
        </w:rPr>
        <w:t>Інтертекстуальний</w:t>
      </w:r>
      <w:proofErr w:type="spellEnd"/>
      <w:r w:rsidRPr="00593C6A">
        <w:rPr>
          <w:lang w:val="uk-UA"/>
        </w:rPr>
        <w:t xml:space="preserve"> аналіз: теорія і практика. Навчальний посібник. Вінниця, 2019. 206 с.</w:t>
      </w:r>
    </w:p>
    <w:p w:rsidR="006335DD" w:rsidRPr="00593C6A" w:rsidRDefault="006335DD" w:rsidP="00272DC2">
      <w:pPr>
        <w:pStyle w:val="af0"/>
        <w:numPr>
          <w:ilvl w:val="0"/>
          <w:numId w:val="28"/>
        </w:numPr>
        <w:tabs>
          <w:tab w:val="clear" w:pos="862"/>
        </w:tabs>
        <w:ind w:left="709" w:right="113"/>
        <w:jc w:val="both"/>
      </w:pPr>
      <w:proofErr w:type="spellStart"/>
      <w:r w:rsidRPr="00593C6A">
        <w:t>Beekes</w:t>
      </w:r>
      <w:proofErr w:type="spellEnd"/>
      <w:r w:rsidRPr="00593C6A">
        <w:t xml:space="preserve"> R. Comparative Indo-European Linguistics: An Introduction.  John Benjamin Publishing Company, 2011.  415 p.</w:t>
      </w:r>
    </w:p>
    <w:p w:rsidR="00DD1E6E" w:rsidRPr="00593C6A" w:rsidRDefault="006335DD" w:rsidP="00CE0A88">
      <w:pPr>
        <w:pStyle w:val="af0"/>
        <w:numPr>
          <w:ilvl w:val="0"/>
          <w:numId w:val="28"/>
        </w:numPr>
        <w:tabs>
          <w:tab w:val="clear" w:pos="862"/>
        </w:tabs>
        <w:ind w:left="709" w:right="113"/>
        <w:jc w:val="both"/>
      </w:pPr>
      <w:r w:rsidRPr="00593C6A">
        <w:t xml:space="preserve">Crowley J., </w:t>
      </w:r>
      <w:proofErr w:type="spellStart"/>
      <w:r w:rsidRPr="00593C6A">
        <w:t>Bowern</w:t>
      </w:r>
      <w:proofErr w:type="spellEnd"/>
      <w:r w:rsidRPr="00593C6A">
        <w:t xml:space="preserve"> C. An Introduction to Historical Linguistics. Oxford: Oxford University Press, 2010. 376 p.</w:t>
      </w:r>
    </w:p>
    <w:p w:rsidR="00CE0A88" w:rsidRPr="00593C6A" w:rsidRDefault="006335DD" w:rsidP="00CE0A88">
      <w:pPr>
        <w:pStyle w:val="af0"/>
        <w:numPr>
          <w:ilvl w:val="0"/>
          <w:numId w:val="28"/>
        </w:numPr>
        <w:tabs>
          <w:tab w:val="clear" w:pos="862"/>
        </w:tabs>
        <w:ind w:left="709" w:right="113"/>
        <w:jc w:val="both"/>
      </w:pPr>
      <w:r w:rsidRPr="00593C6A">
        <w:t>Mallory J.P. In Search of the Indo-Europeans: Language, Archeology and Myth. L.: Thames and Hudson, 1991. 288 p.</w:t>
      </w:r>
      <w:r w:rsidR="00CE0A88" w:rsidRPr="00593C6A">
        <w:t xml:space="preserve"> </w:t>
      </w:r>
    </w:p>
    <w:p w:rsidR="00DD1E6E" w:rsidRPr="00593C6A" w:rsidRDefault="00CE0A88" w:rsidP="00DD1E6E">
      <w:pPr>
        <w:pStyle w:val="af0"/>
        <w:numPr>
          <w:ilvl w:val="0"/>
          <w:numId w:val="28"/>
        </w:numPr>
        <w:ind w:right="113"/>
        <w:jc w:val="both"/>
      </w:pPr>
      <w:proofErr w:type="spellStart"/>
      <w:r w:rsidRPr="00593C6A">
        <w:t>Schendl</w:t>
      </w:r>
      <w:proofErr w:type="spellEnd"/>
      <w:r w:rsidRPr="00593C6A">
        <w:t>, H. Historical Linguistics. New York: Oxford University Press, 2001.</w:t>
      </w:r>
      <w:r w:rsidR="00F62E15" w:rsidRPr="00593C6A">
        <w:t xml:space="preserve"> 130 p.</w:t>
      </w:r>
    </w:p>
    <w:p w:rsidR="00CE0A88" w:rsidRPr="00593C6A" w:rsidRDefault="006335DD" w:rsidP="00DD1E6E">
      <w:pPr>
        <w:pStyle w:val="af0"/>
        <w:numPr>
          <w:ilvl w:val="0"/>
          <w:numId w:val="28"/>
        </w:numPr>
        <w:ind w:right="113"/>
        <w:jc w:val="both"/>
      </w:pPr>
      <w:r w:rsidRPr="00593C6A">
        <w:lastRenderedPageBreak/>
        <w:t>The Princeton Sourcebook in Comparative Literature/ E</w:t>
      </w:r>
      <w:r w:rsidR="00CE0A88" w:rsidRPr="00593C6A">
        <w:t xml:space="preserve">d. by D. Damrosch, N. </w:t>
      </w:r>
      <w:proofErr w:type="spellStart"/>
      <w:r w:rsidR="00CE0A88" w:rsidRPr="00593C6A">
        <w:t>Melas</w:t>
      </w:r>
      <w:proofErr w:type="spellEnd"/>
      <w:r w:rsidR="00CE0A88" w:rsidRPr="00593C6A">
        <w:t>, M. </w:t>
      </w:r>
      <w:r w:rsidRPr="00593C6A">
        <w:t>Buthelezi.  Princeton University Press, 2009.  442 p.</w:t>
      </w:r>
    </w:p>
    <w:p w:rsidR="006335DD" w:rsidRPr="00593C6A" w:rsidRDefault="006335DD" w:rsidP="00CE0A88">
      <w:pPr>
        <w:pStyle w:val="af0"/>
        <w:numPr>
          <w:ilvl w:val="0"/>
          <w:numId w:val="28"/>
        </w:numPr>
        <w:ind w:right="113"/>
        <w:jc w:val="both"/>
      </w:pPr>
      <w:proofErr w:type="spellStart"/>
      <w:r w:rsidRPr="00593C6A">
        <w:t>Totosy</w:t>
      </w:r>
      <w:proofErr w:type="spellEnd"/>
      <w:r w:rsidRPr="00593C6A">
        <w:t xml:space="preserve"> De </w:t>
      </w:r>
      <w:proofErr w:type="spellStart"/>
      <w:r w:rsidRPr="00593C6A">
        <w:t>Zepetnek</w:t>
      </w:r>
      <w:proofErr w:type="spellEnd"/>
      <w:r w:rsidRPr="00593C6A">
        <w:t xml:space="preserve"> S. </w:t>
      </w:r>
      <w:proofErr w:type="spellStart"/>
      <w:r w:rsidRPr="00593C6A">
        <w:t>Comparitive</w:t>
      </w:r>
      <w:proofErr w:type="spellEnd"/>
      <w:r w:rsidRPr="00593C6A">
        <w:t xml:space="preserve"> Literature and </w:t>
      </w:r>
      <w:proofErr w:type="spellStart"/>
      <w:r w:rsidRPr="00593C6A">
        <w:t>Comparitive</w:t>
      </w:r>
      <w:proofErr w:type="spellEnd"/>
      <w:r w:rsidRPr="00593C6A">
        <w:t xml:space="preserve"> Cultural Studies</w:t>
      </w:r>
      <w:r w:rsidRPr="00593C6A">
        <w:rPr>
          <w:lang w:val="uk-UA"/>
        </w:rPr>
        <w:t>.</w:t>
      </w:r>
      <w:r w:rsidRPr="00593C6A">
        <w:t xml:space="preserve"> Purdue University Press, 2003.  356 p.</w:t>
      </w:r>
    </w:p>
    <w:p w:rsidR="00CE0A88" w:rsidRPr="00593C6A" w:rsidRDefault="00CE0A88" w:rsidP="00CE0A88">
      <w:pPr>
        <w:ind w:right="113"/>
        <w:jc w:val="both"/>
      </w:pPr>
    </w:p>
    <w:p w:rsidR="00CE0A88" w:rsidRPr="00593C6A" w:rsidRDefault="00CE0A88" w:rsidP="00CE0A88">
      <w:pPr>
        <w:ind w:right="113"/>
        <w:jc w:val="both"/>
      </w:pPr>
    </w:p>
    <w:p w:rsidR="00CE0A88" w:rsidRPr="00593C6A" w:rsidRDefault="00CE0A88" w:rsidP="00CE0A88">
      <w:pPr>
        <w:ind w:right="113"/>
        <w:jc w:val="both"/>
      </w:pPr>
    </w:p>
    <w:p w:rsidR="006A53C5" w:rsidRPr="00593C6A" w:rsidRDefault="002E3DE6" w:rsidP="00477AE7">
      <w:pPr>
        <w:tabs>
          <w:tab w:val="left" w:pos="284"/>
        </w:tabs>
        <w:jc w:val="both"/>
        <w:rPr>
          <w:rFonts w:eastAsia="Times New Roman"/>
          <w:i/>
          <w:u w:val="single"/>
          <w:lang w:val="uk-UA"/>
        </w:rPr>
      </w:pPr>
      <w:r w:rsidRPr="00593C6A">
        <w:rPr>
          <w:b/>
          <w:i/>
          <w:u w:val="single"/>
          <w:lang w:val="uk-UA"/>
        </w:rPr>
        <w:t>+ до окремих</w:t>
      </w:r>
      <w:r w:rsidR="006A53C5" w:rsidRPr="00593C6A">
        <w:rPr>
          <w:b/>
          <w:i/>
          <w:u w:val="single"/>
          <w:lang w:val="uk-UA"/>
        </w:rPr>
        <w:t xml:space="preserve"> </w:t>
      </w:r>
      <w:proofErr w:type="spellStart"/>
      <w:r w:rsidR="006A53C5" w:rsidRPr="00593C6A">
        <w:rPr>
          <w:b/>
          <w:i/>
          <w:u w:val="single"/>
          <w:lang w:val="uk-UA"/>
        </w:rPr>
        <w:t>занятт</w:t>
      </w:r>
      <w:r w:rsidRPr="00593C6A">
        <w:rPr>
          <w:b/>
          <w:i/>
          <w:u w:val="single"/>
          <w:lang w:val="uk-UA"/>
        </w:rPr>
        <w:t>ь</w:t>
      </w:r>
      <w:proofErr w:type="spellEnd"/>
      <w:r w:rsidR="006A53C5" w:rsidRPr="00593C6A">
        <w:rPr>
          <w:b/>
          <w:i/>
          <w:u w:val="single"/>
          <w:lang w:val="uk-UA"/>
        </w:rPr>
        <w:t xml:space="preserve"> </w:t>
      </w:r>
      <w:r w:rsidR="00070553" w:rsidRPr="00593C6A">
        <w:rPr>
          <w:b/>
          <w:i/>
          <w:u w:val="single"/>
          <w:lang w:val="uk-UA"/>
        </w:rPr>
        <w:t>пропонуються методичні розробки</w:t>
      </w:r>
      <w:r w:rsidR="006A53C5" w:rsidRPr="00593C6A">
        <w:rPr>
          <w:b/>
          <w:i/>
          <w:u w:val="single"/>
          <w:lang w:val="uk-UA"/>
        </w:rPr>
        <w:t xml:space="preserve"> (див. </w:t>
      </w:r>
      <w:proofErr w:type="spellStart"/>
      <w:r w:rsidR="006A53C5" w:rsidRPr="00593C6A">
        <w:rPr>
          <w:b/>
          <w:i/>
          <w:u w:val="single"/>
          <w:lang w:val="uk-UA"/>
        </w:rPr>
        <w:t>Moodle</w:t>
      </w:r>
      <w:proofErr w:type="spellEnd"/>
      <w:r w:rsidR="006A53C5" w:rsidRPr="00593C6A">
        <w:rPr>
          <w:b/>
          <w:i/>
          <w:u w:val="single"/>
          <w:lang w:val="uk-UA"/>
        </w:rPr>
        <w:t>).</w:t>
      </w:r>
    </w:p>
    <w:p w:rsidR="00844E18" w:rsidRPr="00593C6A" w:rsidRDefault="00844E18" w:rsidP="00844E18">
      <w:pPr>
        <w:rPr>
          <w:rFonts w:eastAsia="Times New Roman"/>
          <w:lang w:val="uk-UA"/>
        </w:rPr>
      </w:pPr>
    </w:p>
    <w:p w:rsidR="00825B40" w:rsidRPr="00593C6A" w:rsidRDefault="00825B40" w:rsidP="00147E22">
      <w:pPr>
        <w:rPr>
          <w:b/>
          <w:sz w:val="28"/>
          <w:szCs w:val="28"/>
          <w:lang w:val="uk-UA"/>
        </w:rPr>
      </w:pPr>
      <w:r w:rsidRPr="00593C6A">
        <w:rPr>
          <w:b/>
          <w:sz w:val="28"/>
          <w:szCs w:val="28"/>
          <w:lang w:val="uk-UA"/>
        </w:rPr>
        <w:t>КОНТРОЛЬНІ ЗАХОДИ</w:t>
      </w:r>
    </w:p>
    <w:p w:rsidR="00EA611D" w:rsidRPr="00593C6A" w:rsidRDefault="00EA611D" w:rsidP="00147E22">
      <w:pPr>
        <w:rPr>
          <w:sz w:val="6"/>
          <w:szCs w:val="6"/>
          <w:lang w:val="uk-UA"/>
        </w:rPr>
      </w:pPr>
    </w:p>
    <w:p w:rsidR="00FC57E5" w:rsidRPr="00593C6A" w:rsidRDefault="00FC57E5" w:rsidP="00147E22">
      <w:pPr>
        <w:rPr>
          <w:b/>
          <w:i/>
          <w:u w:val="single"/>
          <w:lang w:val="uk-UA"/>
        </w:rPr>
      </w:pPr>
      <w:r w:rsidRPr="00593C6A">
        <w:rPr>
          <w:b/>
          <w:i/>
          <w:u w:val="single"/>
          <w:lang w:val="uk-UA"/>
        </w:rPr>
        <w:t>Поточн</w:t>
      </w:r>
      <w:r w:rsidR="00825B40" w:rsidRPr="00593C6A">
        <w:rPr>
          <w:b/>
          <w:i/>
          <w:u w:val="single"/>
          <w:lang w:val="uk-UA"/>
        </w:rPr>
        <w:t>і контрольні заходи</w:t>
      </w:r>
      <w:r w:rsidR="0077690E" w:rsidRPr="00593C6A">
        <w:rPr>
          <w:b/>
          <w:i/>
          <w:u w:val="single"/>
          <w:lang w:val="uk-UA"/>
        </w:rPr>
        <w:t xml:space="preserve"> (</w:t>
      </w:r>
      <w:proofErr w:type="spellStart"/>
      <w:r w:rsidR="0077690E" w:rsidRPr="00593C6A">
        <w:rPr>
          <w:b/>
          <w:i/>
          <w:u w:val="single"/>
          <w:lang w:val="uk-UA"/>
        </w:rPr>
        <w:t>max</w:t>
      </w:r>
      <w:proofErr w:type="spellEnd"/>
      <w:r w:rsidR="0077690E" w:rsidRPr="00593C6A">
        <w:rPr>
          <w:b/>
          <w:i/>
          <w:u w:val="single"/>
          <w:lang w:val="uk-UA"/>
        </w:rPr>
        <w:t xml:space="preserve"> 60</w:t>
      </w:r>
      <w:r w:rsidR="006D3BBE" w:rsidRPr="00593C6A">
        <w:rPr>
          <w:b/>
          <w:i/>
          <w:u w:val="single"/>
          <w:lang w:val="uk-UA"/>
        </w:rPr>
        <w:t xml:space="preserve"> балів</w:t>
      </w:r>
      <w:r w:rsidR="0077690E" w:rsidRPr="00593C6A">
        <w:rPr>
          <w:b/>
          <w:i/>
          <w:u w:val="single"/>
          <w:lang w:val="uk-UA"/>
        </w:rPr>
        <w:t>)</w:t>
      </w:r>
      <w:r w:rsidRPr="00593C6A">
        <w:rPr>
          <w:b/>
          <w:i/>
          <w:u w:val="single"/>
          <w:lang w:val="uk-UA"/>
        </w:rPr>
        <w:t>:</w:t>
      </w:r>
    </w:p>
    <w:p w:rsidR="0077690E" w:rsidRPr="00593C6A" w:rsidRDefault="0077690E" w:rsidP="00FC57E5">
      <w:pPr>
        <w:jc w:val="both"/>
        <w:rPr>
          <w:iCs/>
          <w:lang w:val="uk-UA"/>
        </w:rPr>
      </w:pPr>
      <w:r w:rsidRPr="00593C6A">
        <w:rPr>
          <w:iCs/>
          <w:lang w:val="uk-UA"/>
        </w:rPr>
        <w:t xml:space="preserve">Поточний контроль передбачає такі </w:t>
      </w:r>
      <w:r w:rsidRPr="00593C6A">
        <w:rPr>
          <w:b/>
          <w:i/>
          <w:iCs/>
          <w:lang w:val="uk-UA"/>
        </w:rPr>
        <w:t>теоретичні</w:t>
      </w:r>
      <w:r w:rsidRPr="00593C6A">
        <w:rPr>
          <w:iCs/>
          <w:lang w:val="uk-UA"/>
        </w:rPr>
        <w:t xml:space="preserve"> завдання:</w:t>
      </w:r>
    </w:p>
    <w:p w:rsidR="0077690E" w:rsidRPr="00593C6A" w:rsidRDefault="0077690E" w:rsidP="0077690E">
      <w:pPr>
        <w:numPr>
          <w:ilvl w:val="0"/>
          <w:numId w:val="5"/>
        </w:numPr>
        <w:jc w:val="both"/>
        <w:rPr>
          <w:iCs/>
          <w:lang w:val="uk-UA"/>
        </w:rPr>
      </w:pPr>
      <w:r w:rsidRPr="00593C6A">
        <w:rPr>
          <w:iCs/>
          <w:lang w:val="uk-UA"/>
        </w:rPr>
        <w:t xml:space="preserve">Усне опитування і обговорення </w:t>
      </w:r>
      <w:r w:rsidR="00C5296B" w:rsidRPr="00593C6A">
        <w:rPr>
          <w:iCs/>
          <w:lang w:val="uk-UA"/>
        </w:rPr>
        <w:t>проблем</w:t>
      </w:r>
      <w:r w:rsidR="00FA0303" w:rsidRPr="00593C6A">
        <w:rPr>
          <w:iCs/>
          <w:lang w:val="uk-UA"/>
        </w:rPr>
        <w:t xml:space="preserve"> компаративістики</w:t>
      </w:r>
      <w:r w:rsidRPr="00593C6A">
        <w:rPr>
          <w:iCs/>
          <w:lang w:val="uk-UA"/>
        </w:rPr>
        <w:t xml:space="preserve"> (статті, презентації, тези, книги англійською мовою</w:t>
      </w:r>
      <w:r w:rsidR="00CE789C" w:rsidRPr="00593C6A">
        <w:rPr>
          <w:iCs/>
          <w:lang w:val="uk-UA"/>
        </w:rPr>
        <w:t>)</w:t>
      </w:r>
      <w:r w:rsidR="00C5296B" w:rsidRPr="00593C6A">
        <w:rPr>
          <w:iCs/>
          <w:lang w:val="uk-UA"/>
        </w:rPr>
        <w:t xml:space="preserve">, </w:t>
      </w:r>
      <w:r w:rsidR="00FB2EF5" w:rsidRPr="00593C6A">
        <w:rPr>
          <w:iCs/>
          <w:lang w:val="uk-UA"/>
        </w:rPr>
        <w:t>аспектів аналізу текст</w:t>
      </w:r>
      <w:r w:rsidR="00FA0303" w:rsidRPr="00593C6A">
        <w:rPr>
          <w:iCs/>
          <w:lang w:val="uk-UA"/>
        </w:rPr>
        <w:t>ів різних медіа</w:t>
      </w:r>
      <w:r w:rsidRPr="00593C6A">
        <w:rPr>
          <w:iCs/>
          <w:lang w:val="uk-UA"/>
        </w:rPr>
        <w:t>.</w:t>
      </w:r>
    </w:p>
    <w:p w:rsidR="0077690E" w:rsidRPr="00593C6A" w:rsidRDefault="0077690E" w:rsidP="0077690E">
      <w:pPr>
        <w:numPr>
          <w:ilvl w:val="0"/>
          <w:numId w:val="5"/>
        </w:numPr>
        <w:jc w:val="both"/>
        <w:rPr>
          <w:iCs/>
          <w:lang w:val="uk-UA"/>
        </w:rPr>
      </w:pPr>
      <w:r w:rsidRPr="00593C6A">
        <w:rPr>
          <w:iCs/>
          <w:lang w:val="uk-UA"/>
        </w:rPr>
        <w:t>Короткі тести/</w:t>
      </w:r>
      <w:r w:rsidR="00EF4E09" w:rsidRPr="00593C6A">
        <w:rPr>
          <w:iCs/>
          <w:lang w:val="uk-UA"/>
        </w:rPr>
        <w:t>контрольні</w:t>
      </w:r>
      <w:r w:rsidRPr="00593C6A">
        <w:rPr>
          <w:iCs/>
          <w:lang w:val="uk-UA"/>
        </w:rPr>
        <w:t xml:space="preserve"> роботи за пройденим матеріалом.</w:t>
      </w:r>
    </w:p>
    <w:p w:rsidR="0077690E" w:rsidRPr="00593C6A" w:rsidRDefault="0077690E" w:rsidP="0077690E">
      <w:pPr>
        <w:jc w:val="both"/>
        <w:rPr>
          <w:iCs/>
          <w:lang w:val="uk-UA"/>
        </w:rPr>
      </w:pPr>
      <w:r w:rsidRPr="00593C6A">
        <w:rPr>
          <w:iCs/>
          <w:lang w:val="uk-UA"/>
        </w:rPr>
        <w:t xml:space="preserve">Поточний контроль передбачає такі </w:t>
      </w:r>
      <w:r w:rsidRPr="00593C6A">
        <w:rPr>
          <w:b/>
          <w:i/>
          <w:iCs/>
          <w:lang w:val="uk-UA"/>
        </w:rPr>
        <w:t>практичні</w:t>
      </w:r>
      <w:r w:rsidRPr="00593C6A">
        <w:rPr>
          <w:iCs/>
          <w:lang w:val="uk-UA"/>
        </w:rPr>
        <w:t xml:space="preserve"> завдання:</w:t>
      </w:r>
    </w:p>
    <w:p w:rsidR="00C5296B" w:rsidRPr="00593C6A" w:rsidRDefault="00FA0303" w:rsidP="007B6621">
      <w:pPr>
        <w:pStyle w:val="af0"/>
        <w:numPr>
          <w:ilvl w:val="0"/>
          <w:numId w:val="5"/>
        </w:numPr>
        <w:jc w:val="both"/>
        <w:rPr>
          <w:iCs/>
          <w:lang w:val="uk-UA"/>
        </w:rPr>
      </w:pPr>
      <w:r w:rsidRPr="00593C6A">
        <w:rPr>
          <w:iCs/>
          <w:lang w:val="uk-UA"/>
        </w:rPr>
        <w:t>Підготовка завдань до семінарських занять</w:t>
      </w:r>
      <w:r w:rsidR="00C5296B" w:rsidRPr="00593C6A">
        <w:rPr>
          <w:iCs/>
          <w:lang w:val="uk-UA"/>
        </w:rPr>
        <w:t>;</w:t>
      </w:r>
    </w:p>
    <w:p w:rsidR="00C5296B" w:rsidRPr="00593C6A" w:rsidRDefault="00FB2EF5" w:rsidP="007B6621">
      <w:pPr>
        <w:pStyle w:val="af0"/>
        <w:numPr>
          <w:ilvl w:val="0"/>
          <w:numId w:val="5"/>
        </w:numPr>
        <w:jc w:val="both"/>
        <w:rPr>
          <w:iCs/>
          <w:lang w:val="uk-UA"/>
        </w:rPr>
      </w:pPr>
      <w:r w:rsidRPr="00593C6A">
        <w:rPr>
          <w:iCs/>
          <w:lang w:val="uk-UA"/>
        </w:rPr>
        <w:t>Читання та інтерпретація текстів</w:t>
      </w:r>
      <w:r w:rsidR="00C5296B" w:rsidRPr="00593C6A">
        <w:rPr>
          <w:iCs/>
          <w:lang w:val="uk-UA"/>
        </w:rPr>
        <w:t>;</w:t>
      </w:r>
    </w:p>
    <w:p w:rsidR="0077690E" w:rsidRPr="00593C6A" w:rsidRDefault="00FB2EF5" w:rsidP="0077690E">
      <w:pPr>
        <w:numPr>
          <w:ilvl w:val="0"/>
          <w:numId w:val="5"/>
        </w:numPr>
        <w:jc w:val="both"/>
        <w:rPr>
          <w:iCs/>
          <w:lang w:val="uk-UA"/>
        </w:rPr>
      </w:pPr>
      <w:r w:rsidRPr="00593C6A">
        <w:rPr>
          <w:iCs/>
          <w:lang w:val="uk-UA"/>
        </w:rPr>
        <w:t xml:space="preserve">Написання </w:t>
      </w:r>
      <w:r w:rsidR="00FA0303" w:rsidRPr="00593C6A">
        <w:rPr>
          <w:iCs/>
          <w:lang w:val="uk-UA"/>
        </w:rPr>
        <w:t>компаративних есе</w:t>
      </w:r>
      <w:r w:rsidRPr="00593C6A">
        <w:rPr>
          <w:iCs/>
          <w:lang w:val="uk-UA"/>
        </w:rPr>
        <w:t>;</w:t>
      </w:r>
    </w:p>
    <w:p w:rsidR="0077690E" w:rsidRPr="00593C6A" w:rsidRDefault="00FB2EF5" w:rsidP="0077690E">
      <w:pPr>
        <w:numPr>
          <w:ilvl w:val="0"/>
          <w:numId w:val="5"/>
        </w:numPr>
        <w:jc w:val="both"/>
        <w:rPr>
          <w:iCs/>
          <w:lang w:val="uk-UA"/>
        </w:rPr>
      </w:pPr>
      <w:r w:rsidRPr="00593C6A">
        <w:rPr>
          <w:iCs/>
          <w:lang w:val="uk-UA"/>
        </w:rPr>
        <w:t>Участь у дискусіях за темами занять</w:t>
      </w:r>
      <w:r w:rsidR="00F90A13" w:rsidRPr="00593C6A">
        <w:rPr>
          <w:iCs/>
          <w:lang w:val="uk-UA"/>
        </w:rPr>
        <w:t>.</w:t>
      </w:r>
    </w:p>
    <w:p w:rsidR="00EA611D" w:rsidRPr="00593C6A" w:rsidRDefault="00EA611D" w:rsidP="00147E22">
      <w:pPr>
        <w:rPr>
          <w:sz w:val="6"/>
          <w:szCs w:val="6"/>
          <w:lang w:val="uk-UA"/>
        </w:rPr>
      </w:pPr>
    </w:p>
    <w:p w:rsidR="00FC57E5" w:rsidRPr="00593C6A" w:rsidRDefault="00FC57E5" w:rsidP="00147E22">
      <w:pPr>
        <w:rPr>
          <w:b/>
          <w:i/>
          <w:u w:val="single"/>
          <w:lang w:val="uk-UA"/>
        </w:rPr>
      </w:pPr>
      <w:r w:rsidRPr="00593C6A">
        <w:rPr>
          <w:b/>
          <w:i/>
          <w:u w:val="single"/>
          <w:lang w:val="uk-UA"/>
        </w:rPr>
        <w:t>Підсумков</w:t>
      </w:r>
      <w:r w:rsidR="00825B40" w:rsidRPr="00593C6A">
        <w:rPr>
          <w:b/>
          <w:i/>
          <w:u w:val="single"/>
          <w:lang w:val="uk-UA"/>
        </w:rPr>
        <w:t>і контрольні заходи</w:t>
      </w:r>
      <w:r w:rsidR="002F3768" w:rsidRPr="00593C6A">
        <w:rPr>
          <w:b/>
          <w:i/>
          <w:u w:val="single"/>
          <w:lang w:val="uk-UA"/>
        </w:rPr>
        <w:t xml:space="preserve"> (</w:t>
      </w:r>
      <w:proofErr w:type="spellStart"/>
      <w:r w:rsidR="002F3768" w:rsidRPr="00593C6A">
        <w:rPr>
          <w:b/>
          <w:i/>
          <w:u w:val="single"/>
          <w:lang w:val="uk-UA"/>
        </w:rPr>
        <w:t>max</w:t>
      </w:r>
      <w:proofErr w:type="spellEnd"/>
      <w:r w:rsidR="002F3768" w:rsidRPr="00593C6A">
        <w:rPr>
          <w:b/>
          <w:i/>
          <w:u w:val="single"/>
          <w:lang w:val="uk-UA"/>
        </w:rPr>
        <w:t xml:space="preserve"> 40</w:t>
      </w:r>
      <w:r w:rsidR="006D3BBE" w:rsidRPr="00593C6A">
        <w:rPr>
          <w:b/>
          <w:i/>
          <w:u w:val="single"/>
          <w:lang w:val="uk-UA"/>
        </w:rPr>
        <w:t xml:space="preserve"> балів</w:t>
      </w:r>
      <w:r w:rsidR="002F3768" w:rsidRPr="00593C6A">
        <w:rPr>
          <w:b/>
          <w:i/>
          <w:u w:val="single"/>
          <w:lang w:val="uk-UA"/>
        </w:rPr>
        <w:t>):</w:t>
      </w:r>
    </w:p>
    <w:p w:rsidR="004A7430" w:rsidRPr="00593C6A" w:rsidRDefault="004A7430" w:rsidP="004A7430">
      <w:pPr>
        <w:jc w:val="both"/>
        <w:rPr>
          <w:b/>
          <w:i/>
          <w:lang w:val="uk-UA"/>
        </w:rPr>
      </w:pPr>
      <w:r w:rsidRPr="00593C6A">
        <w:rPr>
          <w:b/>
          <w:i/>
          <w:lang w:val="uk-UA"/>
        </w:rPr>
        <w:t xml:space="preserve">Теоретичний підсумковий контроль </w:t>
      </w:r>
      <w:r w:rsidRPr="00593C6A">
        <w:rPr>
          <w:lang w:val="uk-UA"/>
        </w:rPr>
        <w:t>–</w:t>
      </w:r>
      <w:r w:rsidR="00FA0303" w:rsidRPr="00593C6A">
        <w:rPr>
          <w:lang w:val="uk-UA"/>
        </w:rPr>
        <w:t xml:space="preserve"> виконання підсумкового залікового тесту на платформі </w:t>
      </w:r>
      <w:r w:rsidR="00FA0303" w:rsidRPr="00593C6A">
        <w:t>Moodle</w:t>
      </w:r>
      <w:r w:rsidRPr="00593C6A">
        <w:rPr>
          <w:lang w:val="uk-UA"/>
        </w:rPr>
        <w:t>.</w:t>
      </w:r>
    </w:p>
    <w:p w:rsidR="00915778" w:rsidRPr="00593C6A" w:rsidRDefault="004A7430" w:rsidP="004A7430">
      <w:pPr>
        <w:jc w:val="both"/>
        <w:rPr>
          <w:lang w:val="uk-UA"/>
        </w:rPr>
      </w:pPr>
      <w:r w:rsidRPr="00593C6A">
        <w:rPr>
          <w:b/>
          <w:i/>
          <w:lang w:val="uk-UA"/>
        </w:rPr>
        <w:t>Підсумкове практичне завдання (</w:t>
      </w:r>
      <w:r w:rsidR="00C5296B" w:rsidRPr="00593C6A">
        <w:rPr>
          <w:b/>
          <w:i/>
          <w:lang w:val="uk-UA"/>
        </w:rPr>
        <w:t>індивідуальне завдання</w:t>
      </w:r>
      <w:r w:rsidRPr="00593C6A">
        <w:rPr>
          <w:b/>
          <w:i/>
          <w:lang w:val="uk-UA"/>
        </w:rPr>
        <w:t>)</w:t>
      </w:r>
      <w:r w:rsidRPr="00593C6A">
        <w:rPr>
          <w:lang w:val="uk-UA"/>
        </w:rPr>
        <w:t xml:space="preserve"> – </w:t>
      </w:r>
      <w:r w:rsidR="00D75939" w:rsidRPr="00593C6A">
        <w:rPr>
          <w:lang w:val="uk-UA"/>
        </w:rPr>
        <w:t>складається з двох частин</w:t>
      </w:r>
      <w:r w:rsidR="00915778" w:rsidRPr="00593C6A">
        <w:rPr>
          <w:lang w:val="uk-UA"/>
        </w:rPr>
        <w:t>:</w:t>
      </w:r>
    </w:p>
    <w:p w:rsidR="004A7430" w:rsidRPr="00593C6A" w:rsidRDefault="00FA0303" w:rsidP="00EF3A3F">
      <w:pPr>
        <w:pStyle w:val="af0"/>
        <w:numPr>
          <w:ilvl w:val="0"/>
          <w:numId w:val="17"/>
        </w:numPr>
        <w:ind w:left="567" w:hanging="207"/>
        <w:jc w:val="both"/>
        <w:rPr>
          <w:lang w:val="uk-UA"/>
        </w:rPr>
      </w:pPr>
      <w:r w:rsidRPr="00593C6A">
        <w:rPr>
          <w:bCs/>
          <w:lang w:val="uk-UA"/>
        </w:rPr>
        <w:t xml:space="preserve">Створення групового </w:t>
      </w:r>
      <w:proofErr w:type="spellStart"/>
      <w:r w:rsidRPr="00593C6A">
        <w:rPr>
          <w:bCs/>
          <w:lang w:val="uk-UA"/>
        </w:rPr>
        <w:t>проєкту</w:t>
      </w:r>
      <w:proofErr w:type="spellEnd"/>
      <w:r w:rsidRPr="00593C6A">
        <w:rPr>
          <w:bCs/>
          <w:lang w:val="uk-UA"/>
        </w:rPr>
        <w:t xml:space="preserve"> на тему «Класичні тексти у кіно/ музиці/ коміксах/ живописі/ комп’ютерних іграх», вимоги до </w:t>
      </w:r>
      <w:proofErr w:type="spellStart"/>
      <w:r w:rsidRPr="00593C6A">
        <w:rPr>
          <w:bCs/>
          <w:lang w:val="uk-UA"/>
        </w:rPr>
        <w:t>проєкту</w:t>
      </w:r>
      <w:proofErr w:type="spellEnd"/>
      <w:r w:rsidRPr="00593C6A">
        <w:rPr>
          <w:bCs/>
          <w:lang w:val="uk-UA"/>
        </w:rPr>
        <w:t xml:space="preserve"> </w:t>
      </w:r>
      <w:proofErr w:type="spellStart"/>
      <w:r w:rsidRPr="00593C6A">
        <w:rPr>
          <w:bCs/>
          <w:lang w:val="uk-UA"/>
        </w:rPr>
        <w:t>див.на</w:t>
      </w:r>
      <w:proofErr w:type="spellEnd"/>
      <w:r w:rsidRPr="00593C6A">
        <w:rPr>
          <w:bCs/>
          <w:lang w:val="uk-UA"/>
        </w:rPr>
        <w:t xml:space="preserve"> </w:t>
      </w:r>
      <w:r w:rsidRPr="00593C6A">
        <w:rPr>
          <w:bCs/>
        </w:rPr>
        <w:t>Moodle</w:t>
      </w:r>
      <w:r w:rsidR="00915778" w:rsidRPr="00593C6A">
        <w:rPr>
          <w:bCs/>
          <w:lang w:val="ru-RU"/>
        </w:rPr>
        <w:t xml:space="preserve"> (</w:t>
      </w:r>
      <w:proofErr w:type="spellStart"/>
      <w:r w:rsidR="00915778" w:rsidRPr="00593C6A">
        <w:rPr>
          <w:bCs/>
          <w:lang w:val="ru-RU"/>
        </w:rPr>
        <w:t>орієнтовно</w:t>
      </w:r>
      <w:proofErr w:type="spellEnd"/>
      <w:r w:rsidR="00915778" w:rsidRPr="00593C6A">
        <w:rPr>
          <w:bCs/>
          <w:lang w:val="ru-RU"/>
        </w:rPr>
        <w:t xml:space="preserve"> </w:t>
      </w:r>
      <w:r w:rsidR="00BA7883" w:rsidRPr="00593C6A">
        <w:rPr>
          <w:bCs/>
          <w:lang w:val="ru-RU"/>
        </w:rPr>
        <w:t>29.05</w:t>
      </w:r>
      <w:r w:rsidR="00915778" w:rsidRPr="00593C6A">
        <w:rPr>
          <w:bCs/>
          <w:lang w:val="ru-RU"/>
        </w:rPr>
        <w:t>.202</w:t>
      </w:r>
      <w:r w:rsidR="00BA7883" w:rsidRPr="00593C6A">
        <w:rPr>
          <w:bCs/>
          <w:lang w:val="ru-RU"/>
        </w:rPr>
        <w:t>1</w:t>
      </w:r>
      <w:r w:rsidR="00915778" w:rsidRPr="00593C6A">
        <w:rPr>
          <w:bCs/>
          <w:lang w:val="ru-RU"/>
        </w:rPr>
        <w:t xml:space="preserve"> року). </w:t>
      </w:r>
    </w:p>
    <w:p w:rsidR="00915778" w:rsidRPr="00593C6A" w:rsidRDefault="00904A32" w:rsidP="00EF3A3F">
      <w:pPr>
        <w:pStyle w:val="af0"/>
        <w:numPr>
          <w:ilvl w:val="0"/>
          <w:numId w:val="17"/>
        </w:numPr>
        <w:suppressAutoHyphens/>
        <w:ind w:left="567" w:hanging="207"/>
        <w:contextualSpacing w:val="0"/>
        <w:jc w:val="both"/>
        <w:rPr>
          <w:lang w:val="uk-UA"/>
        </w:rPr>
      </w:pPr>
      <w:r w:rsidRPr="00593C6A">
        <w:rPr>
          <w:bCs/>
          <w:lang w:val="uk-UA"/>
        </w:rPr>
        <w:t>Накресл</w:t>
      </w:r>
      <w:r w:rsidR="00AA0315" w:rsidRPr="00593C6A">
        <w:rPr>
          <w:bCs/>
          <w:lang w:val="uk-UA"/>
        </w:rPr>
        <w:t xml:space="preserve">ення мапи світу з позначенням територій, де проживають носії </w:t>
      </w:r>
      <w:r w:rsidR="00AD3346" w:rsidRPr="00593C6A">
        <w:rPr>
          <w:bCs/>
          <w:lang w:val="uk-UA"/>
        </w:rPr>
        <w:t>мов, що складають сучасну</w:t>
      </w:r>
      <w:r w:rsidR="00AA0315" w:rsidRPr="00593C6A">
        <w:rPr>
          <w:bCs/>
          <w:lang w:val="uk-UA"/>
        </w:rPr>
        <w:t xml:space="preserve"> </w:t>
      </w:r>
      <w:r w:rsidR="00AD3346" w:rsidRPr="00593C6A">
        <w:rPr>
          <w:bCs/>
          <w:lang w:val="uk-UA"/>
        </w:rPr>
        <w:t xml:space="preserve">індоєвропейську </w:t>
      </w:r>
      <w:proofErr w:type="spellStart"/>
      <w:r w:rsidR="00AD3346" w:rsidRPr="00593C6A">
        <w:rPr>
          <w:bCs/>
          <w:lang w:val="uk-UA"/>
        </w:rPr>
        <w:t>мовну</w:t>
      </w:r>
      <w:proofErr w:type="spellEnd"/>
      <w:r w:rsidR="00AD3346" w:rsidRPr="00593C6A">
        <w:rPr>
          <w:bCs/>
          <w:lang w:val="uk-UA"/>
        </w:rPr>
        <w:t xml:space="preserve"> сім'ю</w:t>
      </w:r>
      <w:r w:rsidRPr="00593C6A">
        <w:rPr>
          <w:bCs/>
          <w:lang w:val="uk-UA"/>
        </w:rPr>
        <w:t>, та долучення її опису</w:t>
      </w:r>
      <w:r w:rsidR="00AD3346" w:rsidRPr="00593C6A">
        <w:rPr>
          <w:bCs/>
          <w:lang w:val="uk-UA"/>
        </w:rPr>
        <w:t>.</w:t>
      </w:r>
    </w:p>
    <w:p w:rsidR="00E74966" w:rsidRPr="00593C6A" w:rsidRDefault="004A7430" w:rsidP="00EF3A3F">
      <w:pPr>
        <w:ind w:left="567" w:hanging="567"/>
        <w:jc w:val="both"/>
        <w:rPr>
          <w:lang w:val="uk-UA"/>
        </w:rPr>
      </w:pPr>
      <w:r w:rsidRPr="00593C6A">
        <w:rPr>
          <w:b/>
          <w:i/>
          <w:lang w:val="uk-UA"/>
        </w:rPr>
        <w:t xml:space="preserve">Вимоги до </w:t>
      </w:r>
      <w:r w:rsidR="00E74966" w:rsidRPr="00593C6A">
        <w:rPr>
          <w:b/>
          <w:i/>
          <w:lang w:val="uk-UA"/>
        </w:rPr>
        <w:t>індивідуальних завдань</w:t>
      </w:r>
      <w:r w:rsidRPr="00593C6A">
        <w:rPr>
          <w:lang w:val="uk-UA"/>
        </w:rPr>
        <w:t>:</w:t>
      </w:r>
    </w:p>
    <w:p w:rsidR="00E74966" w:rsidRPr="00593C6A" w:rsidRDefault="00FA0303" w:rsidP="00EF3A3F">
      <w:pPr>
        <w:pStyle w:val="af0"/>
        <w:numPr>
          <w:ilvl w:val="0"/>
          <w:numId w:val="10"/>
        </w:numPr>
        <w:ind w:left="567" w:hanging="207"/>
        <w:jc w:val="both"/>
        <w:rPr>
          <w:lang w:val="uk-UA"/>
        </w:rPr>
      </w:pPr>
      <w:r w:rsidRPr="00593C6A">
        <w:rPr>
          <w:lang w:val="uk-UA"/>
        </w:rPr>
        <w:t xml:space="preserve">Студенти розбиваються на групи на першому занятті та отримують класичний текст для прискіпливого читання та порівняння з його </w:t>
      </w:r>
      <w:proofErr w:type="spellStart"/>
      <w:r w:rsidRPr="00593C6A">
        <w:rPr>
          <w:lang w:val="uk-UA"/>
        </w:rPr>
        <w:t>інтермедіальними</w:t>
      </w:r>
      <w:proofErr w:type="spellEnd"/>
      <w:r w:rsidRPr="00593C6A">
        <w:rPr>
          <w:lang w:val="uk-UA"/>
        </w:rPr>
        <w:t xml:space="preserve"> </w:t>
      </w:r>
      <w:proofErr w:type="spellStart"/>
      <w:r w:rsidRPr="00593C6A">
        <w:rPr>
          <w:lang w:val="uk-UA"/>
        </w:rPr>
        <w:t>проєкціями</w:t>
      </w:r>
      <w:proofErr w:type="spellEnd"/>
      <w:r w:rsidRPr="00593C6A">
        <w:rPr>
          <w:lang w:val="uk-UA"/>
        </w:rPr>
        <w:t xml:space="preserve">, група працює над </w:t>
      </w:r>
      <w:proofErr w:type="spellStart"/>
      <w:r w:rsidRPr="00593C6A">
        <w:rPr>
          <w:lang w:val="uk-UA"/>
        </w:rPr>
        <w:t>проєктом</w:t>
      </w:r>
      <w:proofErr w:type="spellEnd"/>
      <w:r w:rsidRPr="00593C6A">
        <w:rPr>
          <w:lang w:val="uk-UA"/>
        </w:rPr>
        <w:t xml:space="preserve"> та представляє його на заліковому занятті у вигляді презентації </w:t>
      </w:r>
      <w:proofErr w:type="spellStart"/>
      <w:r w:rsidRPr="00593C6A">
        <w:t>ppt</w:t>
      </w:r>
      <w:proofErr w:type="spellEnd"/>
      <w:r w:rsidRPr="00593C6A">
        <w:rPr>
          <w:lang w:val="uk-UA"/>
        </w:rPr>
        <w:t xml:space="preserve"> та супроводжує поясненням. </w:t>
      </w:r>
      <w:r w:rsidR="00915778" w:rsidRPr="00593C6A">
        <w:rPr>
          <w:lang w:val="uk-UA"/>
        </w:rPr>
        <w:t xml:space="preserve">Деталізована схема та </w:t>
      </w:r>
      <w:r w:rsidRPr="00593C6A">
        <w:rPr>
          <w:lang w:val="uk-UA"/>
        </w:rPr>
        <w:t xml:space="preserve">критерії оцінювання </w:t>
      </w:r>
      <w:r w:rsidR="00915778" w:rsidRPr="00593C6A">
        <w:rPr>
          <w:lang w:val="uk-UA"/>
        </w:rPr>
        <w:t xml:space="preserve">завдання знаходиться на сторінці в </w:t>
      </w:r>
      <w:r w:rsidR="00915778" w:rsidRPr="00593C6A">
        <w:t>Moodle</w:t>
      </w:r>
      <w:r w:rsidR="00915778" w:rsidRPr="00593C6A">
        <w:rPr>
          <w:lang w:val="uk-UA"/>
        </w:rPr>
        <w:t>.</w:t>
      </w:r>
    </w:p>
    <w:p w:rsidR="00904A32" w:rsidRPr="00593C6A" w:rsidRDefault="00904A32" w:rsidP="00EF3A3F">
      <w:pPr>
        <w:pStyle w:val="af0"/>
        <w:numPr>
          <w:ilvl w:val="0"/>
          <w:numId w:val="10"/>
        </w:numPr>
        <w:ind w:left="567" w:hanging="207"/>
        <w:jc w:val="both"/>
        <w:rPr>
          <w:lang w:val="uk-UA"/>
        </w:rPr>
      </w:pPr>
      <w:r w:rsidRPr="00593C6A">
        <w:rPr>
          <w:lang w:val="uk-UA"/>
        </w:rPr>
        <w:t>Студенти мають нанести на контурну карту різнокольорове позначення тих країн та територій, де основн</w:t>
      </w:r>
      <w:r w:rsidR="00DC771E" w:rsidRPr="00593C6A">
        <w:rPr>
          <w:lang w:val="uk-UA"/>
        </w:rPr>
        <w:t>им засобом</w:t>
      </w:r>
      <w:r w:rsidRPr="00593C6A">
        <w:rPr>
          <w:lang w:val="uk-UA"/>
        </w:rPr>
        <w:t xml:space="preserve"> комунікації є </w:t>
      </w:r>
      <w:r w:rsidR="00DC771E" w:rsidRPr="00593C6A">
        <w:rPr>
          <w:lang w:val="uk-UA"/>
        </w:rPr>
        <w:t>мови певної групи індоєвропейської сім'ї. У підсумк</w:t>
      </w:r>
      <w:r w:rsidR="006D1CCE" w:rsidRPr="00593C6A">
        <w:rPr>
          <w:lang w:val="uk-UA"/>
        </w:rPr>
        <w:t>у</w:t>
      </w:r>
      <w:r w:rsidR="00DC771E" w:rsidRPr="00593C6A">
        <w:rPr>
          <w:lang w:val="uk-UA"/>
        </w:rPr>
        <w:t xml:space="preserve">, студенти матимуть наочне уявлення про локацію й розповсюдженість розглядуваних </w:t>
      </w:r>
      <w:proofErr w:type="spellStart"/>
      <w:r w:rsidR="00DC771E" w:rsidRPr="00593C6A">
        <w:rPr>
          <w:lang w:val="uk-UA"/>
        </w:rPr>
        <w:t>мовних</w:t>
      </w:r>
      <w:proofErr w:type="spellEnd"/>
      <w:r w:rsidR="00DC771E" w:rsidRPr="00593C6A">
        <w:rPr>
          <w:lang w:val="uk-UA"/>
        </w:rPr>
        <w:t xml:space="preserve"> груп на різних континентах. Доданий опис із вказівкою кількості носіїв мов,</w:t>
      </w:r>
      <w:r w:rsidR="006D1CCE" w:rsidRPr="00593C6A">
        <w:rPr>
          <w:lang w:val="uk-UA"/>
        </w:rPr>
        <w:t xml:space="preserve"> що входять до</w:t>
      </w:r>
      <w:r w:rsidR="00DC771E" w:rsidRPr="00593C6A">
        <w:rPr>
          <w:lang w:val="uk-UA"/>
        </w:rPr>
        <w:t xml:space="preserve"> </w:t>
      </w:r>
      <w:r w:rsidR="006D1CCE" w:rsidRPr="00593C6A">
        <w:rPr>
          <w:lang w:val="uk-UA"/>
        </w:rPr>
        <w:t xml:space="preserve">аналізованих груп, </w:t>
      </w:r>
      <w:r w:rsidR="00DC771E" w:rsidRPr="00593C6A">
        <w:rPr>
          <w:lang w:val="uk-UA"/>
        </w:rPr>
        <w:t xml:space="preserve">уможливить </w:t>
      </w:r>
      <w:r w:rsidR="006D1CCE" w:rsidRPr="00593C6A">
        <w:rPr>
          <w:lang w:val="uk-UA"/>
        </w:rPr>
        <w:t>оцінку сучасного стану й окреслення перспектив розвитку мов індоєвропейської сім'ї.</w:t>
      </w:r>
    </w:p>
    <w:p w:rsidR="004A7430" w:rsidRPr="00593C6A" w:rsidRDefault="004A7430" w:rsidP="00DC771E">
      <w:pPr>
        <w:numPr>
          <w:ilvl w:val="0"/>
          <w:numId w:val="10"/>
        </w:numPr>
        <w:ind w:left="567" w:hanging="207"/>
        <w:jc w:val="both"/>
        <w:rPr>
          <w:b/>
          <w:i/>
          <w:lang w:val="uk-UA"/>
        </w:rPr>
      </w:pPr>
      <w:r w:rsidRPr="00593C6A">
        <w:rPr>
          <w:b/>
          <w:i/>
          <w:lang w:val="uk-UA"/>
        </w:rPr>
        <w:t>Критерії оцінювання</w:t>
      </w:r>
      <w:r w:rsidR="0011044E" w:rsidRPr="00593C6A">
        <w:rPr>
          <w:b/>
          <w:i/>
          <w:lang w:val="uk-UA"/>
        </w:rPr>
        <w:t xml:space="preserve"> підсумкового практичного завдання</w:t>
      </w:r>
      <w:r w:rsidRPr="00593C6A">
        <w:rPr>
          <w:b/>
          <w:i/>
          <w:lang w:val="uk-UA"/>
        </w:rPr>
        <w:t>:</w:t>
      </w:r>
    </w:p>
    <w:p w:rsidR="0011044E" w:rsidRPr="00593C6A" w:rsidRDefault="0011044E" w:rsidP="004A7430">
      <w:pPr>
        <w:jc w:val="both"/>
        <w:rPr>
          <w:lang w:val="uk-UA"/>
        </w:rPr>
      </w:pPr>
      <w:r w:rsidRPr="00593C6A">
        <w:rPr>
          <w:lang w:val="uk-UA"/>
        </w:rPr>
        <w:t xml:space="preserve">1. </w:t>
      </w:r>
      <w:r w:rsidR="00661342" w:rsidRPr="00593C6A">
        <w:rPr>
          <w:b/>
          <w:lang w:val="uk-UA"/>
        </w:rPr>
        <w:t xml:space="preserve">Груповий </w:t>
      </w:r>
      <w:proofErr w:type="spellStart"/>
      <w:r w:rsidR="00661342" w:rsidRPr="00593C6A">
        <w:rPr>
          <w:b/>
          <w:lang w:val="uk-UA"/>
        </w:rPr>
        <w:t>проєкт</w:t>
      </w:r>
      <w:proofErr w:type="spellEnd"/>
    </w:p>
    <w:p w:rsidR="006D1CCE" w:rsidRPr="00593C6A" w:rsidRDefault="004A7430" w:rsidP="006D1CCE">
      <w:pPr>
        <w:jc w:val="both"/>
        <w:rPr>
          <w:lang w:val="uk-UA"/>
        </w:rPr>
      </w:pPr>
      <w:r w:rsidRPr="00593C6A">
        <w:rPr>
          <w:lang w:val="uk-UA"/>
        </w:rPr>
        <w:t xml:space="preserve">1) завдання виконано у повному обсязі, </w:t>
      </w:r>
      <w:r w:rsidR="00661342" w:rsidRPr="00593C6A">
        <w:rPr>
          <w:lang w:val="uk-UA"/>
        </w:rPr>
        <w:t xml:space="preserve">інформацію на слайдах представлено </w:t>
      </w:r>
      <w:r w:rsidRPr="00593C6A">
        <w:rPr>
          <w:lang w:val="uk-UA"/>
        </w:rPr>
        <w:t xml:space="preserve">без стилістичних, орфографічних і граматичних помилок, використана професійна лексика, словниковий запас різноманітний і релевантний, </w:t>
      </w:r>
      <w:r w:rsidR="00C84EBF" w:rsidRPr="00593C6A">
        <w:rPr>
          <w:lang w:val="uk-UA"/>
        </w:rPr>
        <w:t>схему аналізу опрацьовано у повному обсязі</w:t>
      </w:r>
      <w:r w:rsidRPr="00593C6A">
        <w:rPr>
          <w:lang w:val="uk-UA"/>
        </w:rPr>
        <w:t xml:space="preserve"> – </w:t>
      </w:r>
      <w:r w:rsidR="00AE1F92" w:rsidRPr="00593C6A">
        <w:rPr>
          <w:lang w:val="uk-UA"/>
        </w:rPr>
        <w:t>8-10</w:t>
      </w:r>
      <w:r w:rsidRPr="00593C6A">
        <w:rPr>
          <w:lang w:val="uk-UA"/>
        </w:rPr>
        <w:t xml:space="preserve"> балів; 2) завдання виконано частково, </w:t>
      </w:r>
      <w:r w:rsidR="00661342" w:rsidRPr="00593C6A">
        <w:rPr>
          <w:lang w:val="uk-UA"/>
        </w:rPr>
        <w:t>слайди презентації мають лексичні</w:t>
      </w:r>
      <w:r w:rsidRPr="00593C6A">
        <w:rPr>
          <w:lang w:val="uk-UA"/>
        </w:rPr>
        <w:t>, орфографічн</w:t>
      </w:r>
      <w:r w:rsidR="00661342" w:rsidRPr="00593C6A">
        <w:rPr>
          <w:lang w:val="uk-UA"/>
        </w:rPr>
        <w:t>і</w:t>
      </w:r>
      <w:r w:rsidRPr="00593C6A">
        <w:rPr>
          <w:lang w:val="uk-UA"/>
        </w:rPr>
        <w:t xml:space="preserve"> і граматичн</w:t>
      </w:r>
      <w:r w:rsidR="00661342" w:rsidRPr="00593C6A">
        <w:rPr>
          <w:lang w:val="uk-UA"/>
        </w:rPr>
        <w:t>і помилк</w:t>
      </w:r>
      <w:r w:rsidRPr="00593C6A">
        <w:rPr>
          <w:lang w:val="uk-UA"/>
        </w:rPr>
        <w:t xml:space="preserve">и, </w:t>
      </w:r>
      <w:r w:rsidR="00C84EBF" w:rsidRPr="00593C6A">
        <w:rPr>
          <w:lang w:val="uk-UA"/>
        </w:rPr>
        <w:t xml:space="preserve">не всі пункти схеми аналізу </w:t>
      </w:r>
      <w:r w:rsidR="00FC14D2" w:rsidRPr="00593C6A">
        <w:rPr>
          <w:lang w:val="uk-UA"/>
        </w:rPr>
        <w:t xml:space="preserve">опрацьовані ретельно </w:t>
      </w:r>
      <w:r w:rsidRPr="00593C6A">
        <w:rPr>
          <w:lang w:val="uk-UA"/>
        </w:rPr>
        <w:t xml:space="preserve">– </w:t>
      </w:r>
      <w:r w:rsidR="00AE1F92" w:rsidRPr="00593C6A">
        <w:rPr>
          <w:lang w:val="uk-UA"/>
        </w:rPr>
        <w:t>5-7</w:t>
      </w:r>
      <w:r w:rsidRPr="00593C6A">
        <w:rPr>
          <w:lang w:val="uk-UA"/>
        </w:rPr>
        <w:t xml:space="preserve"> балів; 3) завдання виконано </w:t>
      </w:r>
      <w:r w:rsidR="00661342" w:rsidRPr="00593C6A">
        <w:rPr>
          <w:lang w:val="uk-UA"/>
        </w:rPr>
        <w:t>частково, текст на слайдах представлено</w:t>
      </w:r>
      <w:r w:rsidR="00090FC6" w:rsidRPr="00593C6A">
        <w:rPr>
          <w:lang w:val="uk-UA"/>
        </w:rPr>
        <w:t xml:space="preserve"> </w:t>
      </w:r>
      <w:r w:rsidRPr="00593C6A">
        <w:rPr>
          <w:lang w:val="uk-UA"/>
        </w:rPr>
        <w:t>з великою кількістю помилок, словниковий запас одноманітний</w:t>
      </w:r>
      <w:r w:rsidR="0077690E" w:rsidRPr="00593C6A">
        <w:rPr>
          <w:lang w:val="uk-UA"/>
        </w:rPr>
        <w:t xml:space="preserve">, </w:t>
      </w:r>
      <w:r w:rsidR="00FC14D2" w:rsidRPr="00593C6A">
        <w:rPr>
          <w:lang w:val="uk-UA"/>
        </w:rPr>
        <w:t>схема аналізу не опрацьована повністю, наявні елементи плагіату</w:t>
      </w:r>
      <w:r w:rsidRPr="00593C6A">
        <w:rPr>
          <w:lang w:val="uk-UA"/>
        </w:rPr>
        <w:t xml:space="preserve"> – 0-</w:t>
      </w:r>
      <w:r w:rsidR="00AE1F92" w:rsidRPr="00593C6A">
        <w:rPr>
          <w:lang w:val="uk-UA"/>
        </w:rPr>
        <w:t>4</w:t>
      </w:r>
      <w:r w:rsidRPr="00593C6A">
        <w:rPr>
          <w:lang w:val="uk-UA"/>
        </w:rPr>
        <w:t xml:space="preserve"> балів.</w:t>
      </w:r>
    </w:p>
    <w:p w:rsidR="00904A32" w:rsidRPr="00593C6A" w:rsidRDefault="006D1CCE" w:rsidP="006D1CCE">
      <w:pPr>
        <w:jc w:val="both"/>
        <w:rPr>
          <w:lang w:val="uk-UA"/>
        </w:rPr>
      </w:pPr>
      <w:r w:rsidRPr="00593C6A">
        <w:rPr>
          <w:lang w:val="uk-UA"/>
        </w:rPr>
        <w:lastRenderedPageBreak/>
        <w:t>2)</w:t>
      </w:r>
      <w:r w:rsidR="00904A32" w:rsidRPr="00593C6A">
        <w:rPr>
          <w:bCs/>
          <w:lang w:val="uk-UA"/>
        </w:rPr>
        <w:t xml:space="preserve">Студенти </w:t>
      </w:r>
      <w:r w:rsidRPr="00593C6A">
        <w:rPr>
          <w:bCs/>
          <w:lang w:val="uk-UA"/>
        </w:rPr>
        <w:t xml:space="preserve">поділяються на групи </w:t>
      </w:r>
      <w:r w:rsidR="00090FC6" w:rsidRPr="00593C6A">
        <w:rPr>
          <w:bCs/>
          <w:lang w:val="uk-UA"/>
        </w:rPr>
        <w:t>і</w:t>
      </w:r>
      <w:r w:rsidRPr="00593C6A">
        <w:rPr>
          <w:bCs/>
          <w:lang w:val="uk-UA"/>
        </w:rPr>
        <w:t xml:space="preserve"> </w:t>
      </w:r>
      <w:r w:rsidR="00904A32" w:rsidRPr="00593C6A">
        <w:rPr>
          <w:bCs/>
          <w:lang w:val="uk-UA"/>
        </w:rPr>
        <w:t xml:space="preserve">готують реферати-доповіді </w:t>
      </w:r>
      <w:r w:rsidR="00090FC6" w:rsidRPr="00593C6A">
        <w:rPr>
          <w:bCs/>
          <w:lang w:val="uk-UA"/>
        </w:rPr>
        <w:t>та</w:t>
      </w:r>
      <w:r w:rsidR="00904A32" w:rsidRPr="00593C6A">
        <w:rPr>
          <w:bCs/>
          <w:lang w:val="uk-UA"/>
        </w:rPr>
        <w:t xml:space="preserve"> презентації з різних проблем компаративної лінгвістики: здобутки видатних лінгвістів у розробці на застосуванні порівняльно-історичного методу дослідження мов, </w:t>
      </w:r>
      <w:proofErr w:type="spellStart"/>
      <w:r w:rsidR="00904A32" w:rsidRPr="00593C6A">
        <w:rPr>
          <w:bCs/>
          <w:lang w:val="uk-UA"/>
        </w:rPr>
        <w:t>архетипологія</w:t>
      </w:r>
      <w:proofErr w:type="spellEnd"/>
      <w:r w:rsidR="00904A32" w:rsidRPr="00593C6A">
        <w:rPr>
          <w:bCs/>
          <w:lang w:val="uk-UA"/>
        </w:rPr>
        <w:t xml:space="preserve"> та проблеми реконструкції індоєвропейської </w:t>
      </w:r>
      <w:proofErr w:type="spellStart"/>
      <w:r w:rsidR="00904A32" w:rsidRPr="00593C6A">
        <w:rPr>
          <w:bCs/>
          <w:lang w:val="uk-UA"/>
        </w:rPr>
        <w:t>протомови</w:t>
      </w:r>
      <w:proofErr w:type="spellEnd"/>
      <w:r w:rsidR="00904A32" w:rsidRPr="00593C6A">
        <w:rPr>
          <w:bCs/>
          <w:lang w:val="uk-UA"/>
        </w:rPr>
        <w:t xml:space="preserve">, роль процесів дивергенції та конвергенції  в еволюції мов індоєвропейської сім'ї, історія становлення, розвитку та сучасний стан слов'янської, германської, романської, індійської, іранської та інших </w:t>
      </w:r>
      <w:proofErr w:type="spellStart"/>
      <w:r w:rsidR="00904A32" w:rsidRPr="00593C6A">
        <w:rPr>
          <w:bCs/>
          <w:lang w:val="uk-UA"/>
        </w:rPr>
        <w:t>мовних</w:t>
      </w:r>
      <w:proofErr w:type="spellEnd"/>
      <w:r w:rsidR="00904A32" w:rsidRPr="00593C6A">
        <w:rPr>
          <w:bCs/>
          <w:lang w:val="uk-UA"/>
        </w:rPr>
        <w:t xml:space="preserve"> груп індоєвропейської</w:t>
      </w:r>
      <w:r w:rsidR="00904A32" w:rsidRPr="00593C6A">
        <w:rPr>
          <w:lang w:val="uk-UA"/>
        </w:rPr>
        <w:t xml:space="preserve"> </w:t>
      </w:r>
      <w:r w:rsidR="00904A32" w:rsidRPr="00593C6A">
        <w:rPr>
          <w:bCs/>
          <w:lang w:val="uk-UA"/>
        </w:rPr>
        <w:t>сім'ї.</w:t>
      </w:r>
    </w:p>
    <w:p w:rsidR="00090FC6" w:rsidRPr="00593C6A" w:rsidRDefault="006D1CCE" w:rsidP="004A7430">
      <w:pPr>
        <w:jc w:val="both"/>
        <w:rPr>
          <w:lang w:val="uk-UA"/>
        </w:rPr>
      </w:pPr>
      <w:r w:rsidRPr="00593C6A">
        <w:rPr>
          <w:lang w:val="uk-UA"/>
        </w:rPr>
        <w:t>Завдання виконане</w:t>
      </w:r>
      <w:r w:rsidR="00904A32" w:rsidRPr="00593C6A">
        <w:rPr>
          <w:lang w:val="uk-UA"/>
        </w:rPr>
        <w:t xml:space="preserve"> у повному обсязі, </w:t>
      </w:r>
      <w:r w:rsidR="00090FC6" w:rsidRPr="00593C6A">
        <w:rPr>
          <w:lang w:val="uk-UA"/>
        </w:rPr>
        <w:t xml:space="preserve">паперовий варіант реферату (обсяг - 2 </w:t>
      </w:r>
      <w:proofErr w:type="spellStart"/>
      <w:r w:rsidR="00090FC6" w:rsidRPr="00593C6A">
        <w:rPr>
          <w:lang w:val="uk-UA"/>
        </w:rPr>
        <w:t>стор</w:t>
      </w:r>
      <w:proofErr w:type="spellEnd"/>
      <w:r w:rsidR="00090FC6" w:rsidRPr="00593C6A">
        <w:rPr>
          <w:lang w:val="uk-UA"/>
        </w:rPr>
        <w:t xml:space="preserve">.) та </w:t>
      </w:r>
      <w:r w:rsidR="00904A32" w:rsidRPr="00593C6A">
        <w:rPr>
          <w:lang w:val="uk-UA"/>
        </w:rPr>
        <w:t xml:space="preserve">інформацію на слайдах представлено без стилістичних, орфографічних і граматичних помилок, використана </w:t>
      </w:r>
      <w:r w:rsidR="00090FC6" w:rsidRPr="00593C6A">
        <w:rPr>
          <w:lang w:val="uk-UA"/>
        </w:rPr>
        <w:t xml:space="preserve">релевантна наукова термінологія, висновки є обґрунтованими </w:t>
      </w:r>
      <w:r w:rsidR="00904A32" w:rsidRPr="00593C6A">
        <w:rPr>
          <w:lang w:val="uk-UA"/>
        </w:rPr>
        <w:t xml:space="preserve">– 8-10 балів; 2) завдання виконано частково, слайди презентації мають </w:t>
      </w:r>
      <w:r w:rsidR="00090FC6" w:rsidRPr="00593C6A">
        <w:rPr>
          <w:lang w:val="uk-UA"/>
        </w:rPr>
        <w:t>поодинокі</w:t>
      </w:r>
      <w:r w:rsidR="00904A32" w:rsidRPr="00593C6A">
        <w:rPr>
          <w:lang w:val="uk-UA"/>
        </w:rPr>
        <w:t xml:space="preserve"> помилки, не всі</w:t>
      </w:r>
      <w:r w:rsidR="00090FC6" w:rsidRPr="00593C6A">
        <w:rPr>
          <w:lang w:val="uk-UA"/>
        </w:rPr>
        <w:t xml:space="preserve"> положення є науково доведеними та переконливими </w:t>
      </w:r>
      <w:r w:rsidR="00904A32" w:rsidRPr="00593C6A">
        <w:rPr>
          <w:lang w:val="uk-UA"/>
        </w:rPr>
        <w:t>– 5-7 балів; 3) завдання виконано частково, текст на слайдах представлено</w:t>
      </w:r>
      <w:r w:rsidR="00090FC6" w:rsidRPr="00593C6A">
        <w:rPr>
          <w:lang w:val="uk-UA"/>
        </w:rPr>
        <w:t xml:space="preserve"> </w:t>
      </w:r>
      <w:r w:rsidR="00904A32" w:rsidRPr="00593C6A">
        <w:rPr>
          <w:lang w:val="uk-UA"/>
        </w:rPr>
        <w:t>з великою кількістю помилок, словниковий запас одноманітний, наявні елементи плагіату – 0-4 балів.</w:t>
      </w:r>
    </w:p>
    <w:p w:rsidR="00EF4E09" w:rsidRPr="00593C6A" w:rsidRDefault="00EF4E09" w:rsidP="004A7430">
      <w:pPr>
        <w:jc w:val="both"/>
        <w:rPr>
          <w:lang w:val="uk-UA"/>
        </w:rPr>
      </w:pPr>
    </w:p>
    <w:p w:rsidR="00EF4E09" w:rsidRPr="00593C6A" w:rsidRDefault="00EF4E09" w:rsidP="00EF4E09">
      <w:pPr>
        <w:spacing w:after="120"/>
        <w:jc w:val="center"/>
        <w:rPr>
          <w:b/>
          <w:bCs/>
          <w:szCs w:val="28"/>
          <w:lang w:val="uk-UA"/>
        </w:rPr>
      </w:pPr>
      <w:r w:rsidRPr="00593C6A">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5"/>
        <w:gridCol w:w="25"/>
        <w:gridCol w:w="4510"/>
        <w:gridCol w:w="74"/>
        <w:gridCol w:w="1773"/>
        <w:gridCol w:w="279"/>
        <w:gridCol w:w="1543"/>
        <w:gridCol w:w="330"/>
      </w:tblGrid>
      <w:tr w:rsidR="00EF4E09" w:rsidRPr="00593C6A" w:rsidTr="00813D9E">
        <w:trPr>
          <w:cantSplit/>
          <w:trHeight w:val="205"/>
          <w:jc w:val="center"/>
        </w:trPr>
        <w:tc>
          <w:tcPr>
            <w:tcW w:w="1500" w:type="dxa"/>
            <w:gridSpan w:val="2"/>
            <w:vMerge w:val="restart"/>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2"/>
              <w:spacing w:before="0" w:line="223" w:lineRule="auto"/>
              <w:jc w:val="center"/>
              <w:rPr>
                <w:rFonts w:ascii="Times New Roman" w:hAnsi="Times New Roman"/>
                <w:color w:val="auto"/>
                <w:sz w:val="24"/>
                <w:szCs w:val="24"/>
                <w:lang w:val="uk-UA"/>
              </w:rPr>
            </w:pPr>
            <w:r w:rsidRPr="00593C6A">
              <w:rPr>
                <w:rFonts w:ascii="Times New Roman" w:hAnsi="Times New Roman"/>
                <w:caps/>
                <w:color w:val="auto"/>
                <w:sz w:val="24"/>
                <w:szCs w:val="24"/>
                <w:lang w:val="uk-UA"/>
              </w:rPr>
              <w:t>З</w:t>
            </w:r>
            <w:r w:rsidRPr="00593C6A">
              <w:rPr>
                <w:rFonts w:ascii="Times New Roman" w:hAnsi="Times New Roman"/>
                <w:color w:val="auto"/>
                <w:sz w:val="24"/>
                <w:szCs w:val="24"/>
                <w:lang w:val="uk-UA"/>
              </w:rPr>
              <w:t>а шкалою</w:t>
            </w:r>
          </w:p>
          <w:p w:rsidR="00EF4E09" w:rsidRPr="00593C6A" w:rsidRDefault="00EF4E09" w:rsidP="00813D9E">
            <w:pPr>
              <w:pStyle w:val="6"/>
              <w:spacing w:before="0" w:line="223" w:lineRule="auto"/>
              <w:jc w:val="center"/>
              <w:rPr>
                <w:rFonts w:ascii="Times New Roman" w:hAnsi="Times New Roman"/>
                <w:color w:val="auto"/>
                <w:lang w:val="uk-UA"/>
              </w:rPr>
            </w:pPr>
            <w:r w:rsidRPr="00593C6A">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5"/>
              <w:spacing w:before="0" w:line="223" w:lineRule="auto"/>
              <w:ind w:right="-108"/>
              <w:jc w:val="center"/>
              <w:rPr>
                <w:rFonts w:ascii="Times New Roman" w:hAnsi="Times New Roman"/>
                <w:color w:val="auto"/>
                <w:lang w:val="uk-UA"/>
              </w:rPr>
            </w:pPr>
            <w:r w:rsidRPr="00593C6A">
              <w:rPr>
                <w:rFonts w:ascii="Times New Roman" w:hAnsi="Times New Roman"/>
                <w:color w:val="auto"/>
                <w:lang w:val="uk-UA"/>
              </w:rPr>
              <w:t>За шкалою університету</w:t>
            </w:r>
          </w:p>
        </w:tc>
        <w:tc>
          <w:tcPr>
            <w:tcW w:w="3999" w:type="dxa"/>
            <w:gridSpan w:val="5"/>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3"/>
              <w:tabs>
                <w:tab w:val="num" w:pos="0"/>
              </w:tabs>
              <w:spacing w:before="0" w:line="223" w:lineRule="auto"/>
              <w:jc w:val="center"/>
              <w:rPr>
                <w:rFonts w:ascii="Times New Roman" w:hAnsi="Times New Roman"/>
                <w:color w:val="auto"/>
                <w:lang w:val="uk-UA"/>
              </w:rPr>
            </w:pPr>
            <w:r w:rsidRPr="00593C6A">
              <w:rPr>
                <w:rFonts w:ascii="Times New Roman" w:hAnsi="Times New Roman"/>
                <w:color w:val="auto"/>
                <w:lang w:val="uk-UA"/>
              </w:rPr>
              <w:t>За національною шкалою</w:t>
            </w:r>
          </w:p>
        </w:tc>
      </w:tr>
      <w:tr w:rsidR="00EF4E09" w:rsidRPr="00593C6A" w:rsidTr="00813D9E">
        <w:trPr>
          <w:cantSplit/>
          <w:trHeight w:val="58"/>
          <w:jc w:val="center"/>
        </w:trPr>
        <w:tc>
          <w:tcPr>
            <w:tcW w:w="1500" w:type="dxa"/>
            <w:gridSpan w:val="2"/>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5"/>
              <w:spacing w:before="0" w:line="223" w:lineRule="auto"/>
              <w:rPr>
                <w:rFonts w:ascii="Times New Roman" w:hAnsi="Times New Roman"/>
                <w:color w:val="auto"/>
                <w:lang w:val="uk-UA"/>
              </w:rPr>
            </w:pPr>
          </w:p>
        </w:tc>
        <w:tc>
          <w:tcPr>
            <w:tcW w:w="2126" w:type="dxa"/>
            <w:gridSpan w:val="3"/>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3"/>
              <w:spacing w:before="0" w:line="223" w:lineRule="auto"/>
              <w:jc w:val="center"/>
              <w:rPr>
                <w:rFonts w:ascii="Times New Roman" w:hAnsi="Times New Roman"/>
                <w:color w:val="auto"/>
                <w:lang w:val="uk-UA"/>
              </w:rPr>
            </w:pPr>
            <w:r w:rsidRPr="00593C6A">
              <w:rPr>
                <w:rFonts w:ascii="Times New Roman" w:hAnsi="Times New Roman"/>
                <w:color w:val="auto"/>
                <w:lang w:val="uk-UA"/>
              </w:rPr>
              <w:t>Екзамен</w:t>
            </w:r>
          </w:p>
        </w:tc>
        <w:tc>
          <w:tcPr>
            <w:tcW w:w="1873" w:type="dxa"/>
            <w:gridSpan w:val="2"/>
            <w:tcBorders>
              <w:top w:val="single" w:sz="4" w:space="0" w:color="auto"/>
              <w:left w:val="single" w:sz="4" w:space="0" w:color="auto"/>
              <w:bottom w:val="single" w:sz="4" w:space="0" w:color="auto"/>
              <w:right w:val="single" w:sz="4" w:space="0" w:color="auto"/>
            </w:tcBorders>
          </w:tcPr>
          <w:p w:rsidR="00EF4E09" w:rsidRPr="00593C6A" w:rsidRDefault="00EF4E09" w:rsidP="00813D9E">
            <w:pPr>
              <w:pStyle w:val="3"/>
              <w:spacing w:before="0" w:line="223" w:lineRule="auto"/>
              <w:jc w:val="center"/>
              <w:rPr>
                <w:rFonts w:ascii="Times New Roman" w:hAnsi="Times New Roman"/>
                <w:color w:val="auto"/>
                <w:lang w:val="uk-UA"/>
              </w:rPr>
            </w:pPr>
            <w:r w:rsidRPr="00593C6A">
              <w:rPr>
                <w:rFonts w:ascii="Times New Roman" w:hAnsi="Times New Roman"/>
                <w:color w:val="auto"/>
                <w:lang w:val="uk-UA"/>
              </w:rPr>
              <w:t>Залік</w:t>
            </w:r>
          </w:p>
        </w:tc>
      </w:tr>
      <w:tr w:rsidR="00EF4E09" w:rsidRPr="00593C6A" w:rsidTr="00813D9E">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90 – 100 (відмінно)</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pStyle w:val="4"/>
              <w:spacing w:before="0" w:line="223" w:lineRule="auto"/>
              <w:jc w:val="center"/>
              <w:rPr>
                <w:rFonts w:ascii="Times New Roman" w:hAnsi="Times New Roman"/>
                <w:i w:val="0"/>
                <w:color w:val="auto"/>
                <w:lang w:val="uk-UA"/>
              </w:rPr>
            </w:pPr>
            <w:r w:rsidRPr="00593C6A">
              <w:rPr>
                <w:rFonts w:ascii="Times New Roman" w:hAnsi="Times New Roman"/>
                <w:i w:val="0"/>
                <w:color w:val="auto"/>
                <w:lang w:val="uk-UA"/>
              </w:rPr>
              <w:t>5 (відмінно)</w:t>
            </w:r>
          </w:p>
        </w:tc>
        <w:tc>
          <w:tcPr>
            <w:tcW w:w="1873" w:type="dxa"/>
            <w:gridSpan w:val="2"/>
            <w:vMerge w:val="restart"/>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pStyle w:val="4"/>
              <w:spacing w:before="0" w:line="223" w:lineRule="auto"/>
              <w:jc w:val="center"/>
              <w:rPr>
                <w:rFonts w:ascii="Times New Roman" w:hAnsi="Times New Roman"/>
                <w:i w:val="0"/>
                <w:color w:val="auto"/>
                <w:lang w:val="uk-UA"/>
              </w:rPr>
            </w:pPr>
            <w:r w:rsidRPr="00593C6A">
              <w:rPr>
                <w:rFonts w:ascii="Times New Roman" w:hAnsi="Times New Roman"/>
                <w:i w:val="0"/>
                <w:color w:val="auto"/>
                <w:lang w:val="uk-UA"/>
              </w:rPr>
              <w:t>Зараховано</w:t>
            </w:r>
          </w:p>
        </w:tc>
      </w:tr>
      <w:tr w:rsidR="00EF4E09" w:rsidRPr="00593C6A" w:rsidTr="00813D9E">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85 – 89 (дуже добре)</w:t>
            </w:r>
          </w:p>
        </w:tc>
        <w:tc>
          <w:tcPr>
            <w:tcW w:w="2126" w:type="dxa"/>
            <w:gridSpan w:val="3"/>
            <w:vMerge w:val="restart"/>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54"/>
              <w:jc w:val="center"/>
              <w:rPr>
                <w:spacing w:val="-2"/>
                <w:lang w:val="uk-UA"/>
              </w:rPr>
            </w:pPr>
            <w:r w:rsidRPr="00593C6A">
              <w:rPr>
                <w:spacing w:val="-2"/>
                <w:lang w:val="uk-UA"/>
              </w:rPr>
              <w:t>4 (добре)</w:t>
            </w:r>
          </w:p>
        </w:tc>
        <w:tc>
          <w:tcPr>
            <w:tcW w:w="1873" w:type="dxa"/>
            <w:gridSpan w:val="2"/>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spacing w:line="223" w:lineRule="auto"/>
              <w:ind w:right="-54"/>
              <w:jc w:val="center"/>
              <w:rPr>
                <w:spacing w:val="-2"/>
                <w:lang w:val="uk-UA"/>
              </w:rPr>
            </w:pPr>
          </w:p>
        </w:tc>
      </w:tr>
      <w:tr w:rsidR="00EF4E09" w:rsidRPr="00593C6A" w:rsidTr="00813D9E">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75 – 84 (добре)</w:t>
            </w:r>
          </w:p>
        </w:tc>
        <w:tc>
          <w:tcPr>
            <w:tcW w:w="2126" w:type="dxa"/>
            <w:gridSpan w:val="3"/>
            <w:vMerge/>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54"/>
              <w:jc w:val="center"/>
              <w:rPr>
                <w:spacing w:val="-2"/>
                <w:lang w:val="uk-UA"/>
              </w:rPr>
            </w:pPr>
          </w:p>
        </w:tc>
        <w:tc>
          <w:tcPr>
            <w:tcW w:w="1873" w:type="dxa"/>
            <w:gridSpan w:val="2"/>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spacing w:line="223" w:lineRule="auto"/>
              <w:ind w:right="-54"/>
              <w:jc w:val="center"/>
              <w:rPr>
                <w:spacing w:val="-2"/>
                <w:lang w:val="uk-UA"/>
              </w:rPr>
            </w:pPr>
          </w:p>
        </w:tc>
      </w:tr>
      <w:tr w:rsidR="00EF4E09" w:rsidRPr="00593C6A" w:rsidTr="00813D9E">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 xml:space="preserve">70 – 74 (задовільно) </w:t>
            </w:r>
          </w:p>
        </w:tc>
        <w:tc>
          <w:tcPr>
            <w:tcW w:w="2126" w:type="dxa"/>
            <w:gridSpan w:val="3"/>
            <w:vMerge w:val="restart"/>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54"/>
              <w:jc w:val="center"/>
              <w:rPr>
                <w:spacing w:val="-2"/>
                <w:lang w:val="uk-UA"/>
              </w:rPr>
            </w:pPr>
            <w:r w:rsidRPr="00593C6A">
              <w:rPr>
                <w:spacing w:val="-2"/>
                <w:lang w:val="uk-UA"/>
              </w:rPr>
              <w:t>3 (задовільно)</w:t>
            </w:r>
          </w:p>
        </w:tc>
        <w:tc>
          <w:tcPr>
            <w:tcW w:w="1873" w:type="dxa"/>
            <w:gridSpan w:val="2"/>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spacing w:line="223" w:lineRule="auto"/>
              <w:ind w:right="-54"/>
              <w:jc w:val="center"/>
              <w:rPr>
                <w:spacing w:val="-2"/>
                <w:lang w:val="uk-UA"/>
              </w:rPr>
            </w:pPr>
          </w:p>
        </w:tc>
      </w:tr>
      <w:tr w:rsidR="00EF4E09" w:rsidRPr="00593C6A" w:rsidTr="00813D9E">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60 – 69 (достатньо)</w:t>
            </w:r>
          </w:p>
        </w:tc>
        <w:tc>
          <w:tcPr>
            <w:tcW w:w="2126" w:type="dxa"/>
            <w:gridSpan w:val="3"/>
            <w:vMerge/>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54"/>
              <w:jc w:val="center"/>
              <w:rPr>
                <w:spacing w:val="-2"/>
                <w:lang w:val="uk-UA"/>
              </w:rPr>
            </w:pPr>
          </w:p>
        </w:tc>
        <w:tc>
          <w:tcPr>
            <w:tcW w:w="1873" w:type="dxa"/>
            <w:gridSpan w:val="2"/>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spacing w:line="223" w:lineRule="auto"/>
              <w:ind w:right="-54"/>
              <w:jc w:val="center"/>
              <w:rPr>
                <w:spacing w:val="-2"/>
                <w:lang w:val="uk-UA"/>
              </w:rPr>
            </w:pPr>
          </w:p>
        </w:tc>
      </w:tr>
      <w:tr w:rsidR="00EF4E09" w:rsidRPr="00593C6A" w:rsidTr="00813D9E">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35 – 59 (незадовільно – з можливістю повторного складання)</w:t>
            </w:r>
          </w:p>
        </w:tc>
        <w:tc>
          <w:tcPr>
            <w:tcW w:w="2126" w:type="dxa"/>
            <w:gridSpan w:val="3"/>
            <w:vMerge w:val="restart"/>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54"/>
              <w:jc w:val="center"/>
              <w:rPr>
                <w:spacing w:val="-2"/>
                <w:lang w:val="uk-UA"/>
              </w:rPr>
            </w:pPr>
            <w:r w:rsidRPr="00593C6A">
              <w:rPr>
                <w:spacing w:val="-2"/>
                <w:lang w:val="uk-UA"/>
              </w:rPr>
              <w:t>2 (незадовільно)</w:t>
            </w:r>
          </w:p>
        </w:tc>
        <w:tc>
          <w:tcPr>
            <w:tcW w:w="1873" w:type="dxa"/>
            <w:gridSpan w:val="2"/>
            <w:vMerge w:val="restart"/>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54"/>
              <w:rPr>
                <w:spacing w:val="-2"/>
                <w:lang w:val="uk-UA"/>
              </w:rPr>
            </w:pPr>
            <w:r w:rsidRPr="00593C6A">
              <w:rPr>
                <w:spacing w:val="-2"/>
                <w:lang w:val="uk-UA"/>
              </w:rPr>
              <w:t>Не зараховано</w:t>
            </w:r>
          </w:p>
        </w:tc>
      </w:tr>
      <w:tr w:rsidR="00EF4E09" w:rsidRPr="00AB54BF" w:rsidTr="00C8643D">
        <w:trPr>
          <w:cantSplit/>
          <w:jc w:val="center"/>
        </w:trPr>
        <w:tc>
          <w:tcPr>
            <w:tcW w:w="1500" w:type="dxa"/>
            <w:gridSpan w:val="2"/>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68"/>
              <w:jc w:val="center"/>
              <w:rPr>
                <w:spacing w:val="-2"/>
                <w:lang w:val="uk-UA"/>
              </w:rPr>
            </w:pPr>
            <w:r w:rsidRPr="00593C6A">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93C6A" w:rsidRDefault="00EF4E09" w:rsidP="00813D9E">
            <w:pPr>
              <w:spacing w:line="223" w:lineRule="auto"/>
              <w:ind w:right="223"/>
              <w:jc w:val="center"/>
              <w:rPr>
                <w:spacing w:val="-2"/>
                <w:lang w:val="uk-UA"/>
              </w:rPr>
            </w:pPr>
            <w:r w:rsidRPr="00593C6A">
              <w:rPr>
                <w:spacing w:val="-2"/>
                <w:lang w:val="uk-UA"/>
              </w:rPr>
              <w:t>1 – 34 (незадовільно – з обов’язковим повторним курсом)</w:t>
            </w:r>
          </w:p>
        </w:tc>
        <w:tc>
          <w:tcPr>
            <w:tcW w:w="2126" w:type="dxa"/>
            <w:gridSpan w:val="3"/>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spacing w:line="223" w:lineRule="auto"/>
              <w:ind w:right="-54"/>
              <w:jc w:val="center"/>
              <w:rPr>
                <w:spacing w:val="-2"/>
                <w:lang w:val="uk-UA"/>
              </w:rPr>
            </w:pPr>
          </w:p>
        </w:tc>
        <w:tc>
          <w:tcPr>
            <w:tcW w:w="1873" w:type="dxa"/>
            <w:gridSpan w:val="2"/>
            <w:vMerge/>
            <w:tcBorders>
              <w:top w:val="single" w:sz="4" w:space="0" w:color="auto"/>
              <w:left w:val="single" w:sz="4" w:space="0" w:color="auto"/>
              <w:bottom w:val="single" w:sz="4" w:space="0" w:color="auto"/>
              <w:right w:val="single" w:sz="4" w:space="0" w:color="auto"/>
            </w:tcBorders>
          </w:tcPr>
          <w:p w:rsidR="00EF4E09" w:rsidRPr="00593C6A" w:rsidRDefault="00EF4E09" w:rsidP="00813D9E">
            <w:pPr>
              <w:spacing w:line="223" w:lineRule="auto"/>
              <w:ind w:right="-54"/>
              <w:jc w:val="center"/>
              <w:rPr>
                <w:spacing w:val="-2"/>
                <w:lang w:val="uk-UA"/>
              </w:rPr>
            </w:pPr>
          </w:p>
        </w:tc>
      </w:tr>
      <w:tr w:rsidR="00C8643D" w:rsidRPr="00AB54BF" w:rsidTr="00C8643D">
        <w:trPr>
          <w:cantSplit/>
          <w:jc w:val="center"/>
        </w:trPr>
        <w:tc>
          <w:tcPr>
            <w:tcW w:w="10009" w:type="dxa"/>
            <w:gridSpan w:val="8"/>
            <w:tcBorders>
              <w:top w:val="single" w:sz="4" w:space="0" w:color="auto"/>
              <w:left w:val="nil"/>
              <w:bottom w:val="nil"/>
              <w:right w:val="nil"/>
            </w:tcBorders>
            <w:vAlign w:val="center"/>
          </w:tcPr>
          <w:p w:rsidR="00C8643D" w:rsidRPr="00593C6A" w:rsidRDefault="00C8643D" w:rsidP="00813D9E">
            <w:pPr>
              <w:spacing w:line="223" w:lineRule="auto"/>
              <w:ind w:right="-54"/>
              <w:jc w:val="center"/>
              <w:rPr>
                <w:spacing w:val="-2"/>
                <w:lang w:val="uk-UA"/>
              </w:rPr>
            </w:pPr>
          </w:p>
          <w:p w:rsidR="00C8643D" w:rsidRPr="00593C6A" w:rsidRDefault="00C8643D" w:rsidP="00813D9E">
            <w:pPr>
              <w:spacing w:line="223" w:lineRule="auto"/>
              <w:ind w:right="-54"/>
              <w:jc w:val="center"/>
              <w:rPr>
                <w:spacing w:val="-2"/>
                <w:lang w:val="uk-UA"/>
              </w:rPr>
            </w:pPr>
          </w:p>
        </w:tc>
      </w:tr>
      <w:tr w:rsidR="000F78B3" w:rsidRPr="00593C6A" w:rsidTr="000F78B3">
        <w:tblPrEx>
          <w:tblLook w:val="00A0" w:firstRow="1" w:lastRow="0" w:firstColumn="1" w:lastColumn="0" w:noHBand="0" w:noVBand="0"/>
        </w:tblPrEx>
        <w:trPr>
          <w:gridAfter w:val="1"/>
          <w:wAfter w:w="330" w:type="dxa"/>
          <w:jc w:val="center"/>
        </w:trPr>
        <w:tc>
          <w:tcPr>
            <w:tcW w:w="6084" w:type="dxa"/>
            <w:gridSpan w:val="4"/>
            <w:shd w:val="clear" w:color="auto" w:fill="auto"/>
            <w:vAlign w:val="center"/>
          </w:tcPr>
          <w:p w:rsidR="000F78B3" w:rsidRPr="00593C6A" w:rsidRDefault="000F78B3" w:rsidP="000C7792">
            <w:pPr>
              <w:keepNext/>
              <w:jc w:val="center"/>
              <w:rPr>
                <w:b/>
                <w:bCs/>
                <w:lang w:val="uk-UA"/>
              </w:rPr>
            </w:pPr>
            <w:r w:rsidRPr="00593C6A">
              <w:rPr>
                <w:b/>
                <w:bCs/>
                <w:lang w:val="uk-UA"/>
              </w:rPr>
              <w:lastRenderedPageBreak/>
              <w:t>Контрольний захід</w:t>
            </w:r>
          </w:p>
        </w:tc>
        <w:tc>
          <w:tcPr>
            <w:tcW w:w="1773" w:type="dxa"/>
            <w:shd w:val="clear" w:color="auto" w:fill="auto"/>
            <w:vAlign w:val="center"/>
          </w:tcPr>
          <w:p w:rsidR="000F78B3" w:rsidRPr="00593C6A" w:rsidRDefault="000F78B3" w:rsidP="000C7792">
            <w:pPr>
              <w:keepNext/>
              <w:jc w:val="center"/>
              <w:rPr>
                <w:b/>
                <w:bCs/>
                <w:lang w:val="uk-UA"/>
              </w:rPr>
            </w:pPr>
            <w:r w:rsidRPr="00593C6A">
              <w:rPr>
                <w:b/>
                <w:bCs/>
                <w:lang w:val="uk-UA"/>
              </w:rPr>
              <w:t>Термін виконання</w:t>
            </w:r>
          </w:p>
        </w:tc>
        <w:tc>
          <w:tcPr>
            <w:tcW w:w="1822" w:type="dxa"/>
            <w:gridSpan w:val="2"/>
            <w:shd w:val="clear" w:color="auto" w:fill="auto"/>
            <w:vAlign w:val="center"/>
          </w:tcPr>
          <w:p w:rsidR="000F78B3" w:rsidRPr="00593C6A" w:rsidRDefault="000F78B3" w:rsidP="000C7792">
            <w:pPr>
              <w:jc w:val="center"/>
              <w:rPr>
                <w:b/>
                <w:lang w:val="uk-UA"/>
              </w:rPr>
            </w:pPr>
            <w:r w:rsidRPr="00593C6A">
              <w:rPr>
                <w:b/>
                <w:lang w:val="uk-UA"/>
              </w:rPr>
              <w:t>% від загальної оцінки</w:t>
            </w:r>
          </w:p>
        </w:tc>
      </w:tr>
      <w:tr w:rsidR="000F78B3" w:rsidRPr="00593C6A" w:rsidTr="000F78B3">
        <w:tblPrEx>
          <w:tblLook w:val="00A0" w:firstRow="1" w:lastRow="0" w:firstColumn="1" w:lastColumn="0" w:noHBand="0" w:noVBand="0"/>
        </w:tblPrEx>
        <w:trPr>
          <w:gridAfter w:val="1"/>
          <w:wAfter w:w="330" w:type="dxa"/>
          <w:jc w:val="center"/>
        </w:trPr>
        <w:tc>
          <w:tcPr>
            <w:tcW w:w="6084" w:type="dxa"/>
            <w:gridSpan w:val="4"/>
            <w:shd w:val="clear" w:color="auto" w:fill="auto"/>
          </w:tcPr>
          <w:p w:rsidR="000F78B3" w:rsidRPr="00593C6A" w:rsidRDefault="000F78B3" w:rsidP="000C7792">
            <w:pPr>
              <w:keepNext/>
              <w:rPr>
                <w:b/>
                <w:bCs/>
                <w:lang w:val="uk-UA"/>
              </w:rPr>
            </w:pPr>
            <w:r w:rsidRPr="00593C6A">
              <w:rPr>
                <w:b/>
                <w:bCs/>
                <w:lang w:val="uk-UA"/>
              </w:rPr>
              <w:t>Поточний контроль (</w:t>
            </w:r>
            <w:proofErr w:type="spellStart"/>
            <w:r w:rsidRPr="00593C6A">
              <w:rPr>
                <w:b/>
                <w:bCs/>
                <w:lang w:val="uk-UA"/>
              </w:rPr>
              <w:t>max</w:t>
            </w:r>
            <w:proofErr w:type="spellEnd"/>
            <w:r w:rsidRPr="00593C6A">
              <w:rPr>
                <w:b/>
                <w:bCs/>
                <w:lang w:val="uk-UA"/>
              </w:rPr>
              <w:t xml:space="preserve"> 60%)</w:t>
            </w:r>
          </w:p>
        </w:tc>
        <w:tc>
          <w:tcPr>
            <w:tcW w:w="1773" w:type="dxa"/>
            <w:shd w:val="clear" w:color="auto" w:fill="auto"/>
          </w:tcPr>
          <w:p w:rsidR="000F78B3" w:rsidRPr="00593C6A" w:rsidRDefault="000F78B3" w:rsidP="000C7792">
            <w:pPr>
              <w:rPr>
                <w:lang w:val="uk-UA"/>
              </w:rPr>
            </w:pPr>
          </w:p>
        </w:tc>
        <w:tc>
          <w:tcPr>
            <w:tcW w:w="1822" w:type="dxa"/>
            <w:gridSpan w:val="2"/>
            <w:shd w:val="clear" w:color="auto" w:fill="auto"/>
          </w:tcPr>
          <w:p w:rsidR="000F78B3" w:rsidRPr="00593C6A" w:rsidRDefault="000F78B3" w:rsidP="000C7792">
            <w:pPr>
              <w:rPr>
                <w:lang w:val="uk-UA"/>
              </w:rPr>
            </w:pPr>
          </w:p>
        </w:tc>
      </w:tr>
      <w:tr w:rsidR="000F78B3" w:rsidRPr="00593C6A" w:rsidTr="000F78B3">
        <w:tblPrEx>
          <w:tblLook w:val="00A0" w:firstRow="1" w:lastRow="0" w:firstColumn="1" w:lastColumn="0" w:noHBand="0" w:noVBand="0"/>
        </w:tblPrEx>
        <w:trPr>
          <w:gridAfter w:val="1"/>
          <w:wAfter w:w="330" w:type="dxa"/>
          <w:jc w:val="center"/>
        </w:trPr>
        <w:tc>
          <w:tcPr>
            <w:tcW w:w="1475" w:type="dxa"/>
            <w:vMerge w:val="restart"/>
            <w:shd w:val="clear" w:color="auto" w:fill="auto"/>
            <w:vAlign w:val="center"/>
          </w:tcPr>
          <w:p w:rsidR="000F78B3" w:rsidRPr="00593C6A" w:rsidRDefault="000F78B3" w:rsidP="000C7792">
            <w:pPr>
              <w:keepNext/>
              <w:jc w:val="center"/>
              <w:rPr>
                <w:i/>
                <w:iCs/>
                <w:lang w:val="uk-UA"/>
              </w:rPr>
            </w:pPr>
            <w:r w:rsidRPr="00593C6A">
              <w:rPr>
                <w:i/>
                <w:iCs/>
                <w:lang w:val="uk-UA"/>
              </w:rPr>
              <w:t>Змістовий модуль 1</w:t>
            </w:r>
          </w:p>
        </w:tc>
        <w:tc>
          <w:tcPr>
            <w:tcW w:w="4609" w:type="dxa"/>
            <w:gridSpan w:val="3"/>
            <w:shd w:val="clear" w:color="auto" w:fill="auto"/>
          </w:tcPr>
          <w:p w:rsidR="000F78B3" w:rsidRPr="00593C6A" w:rsidRDefault="00127B37" w:rsidP="000C7792">
            <w:pPr>
              <w:keepNext/>
              <w:jc w:val="both"/>
              <w:rPr>
                <w:i/>
                <w:iCs/>
                <w:lang w:val="uk-UA"/>
              </w:rPr>
            </w:pPr>
            <w:r w:rsidRPr="00593C6A">
              <w:rPr>
                <w:i/>
                <w:iCs/>
                <w:lang w:val="uk-UA"/>
              </w:rPr>
              <w:t>Робота над теоретичними питаннями на лекції</w:t>
            </w:r>
          </w:p>
        </w:tc>
        <w:tc>
          <w:tcPr>
            <w:tcW w:w="1773" w:type="dxa"/>
            <w:shd w:val="clear" w:color="auto" w:fill="auto"/>
          </w:tcPr>
          <w:p w:rsidR="000F78B3" w:rsidRPr="00593C6A" w:rsidRDefault="00127B37" w:rsidP="000C7792">
            <w:pPr>
              <w:keepNext/>
              <w:jc w:val="both"/>
              <w:rPr>
                <w:iCs/>
                <w:lang w:val="uk-UA"/>
              </w:rPr>
            </w:pPr>
            <w:r w:rsidRPr="00593C6A">
              <w:rPr>
                <w:iCs/>
                <w:lang w:val="uk-UA"/>
              </w:rPr>
              <w:t>Лекції 1,2</w:t>
            </w:r>
          </w:p>
        </w:tc>
        <w:tc>
          <w:tcPr>
            <w:tcW w:w="1822" w:type="dxa"/>
            <w:gridSpan w:val="2"/>
            <w:shd w:val="clear" w:color="auto" w:fill="auto"/>
          </w:tcPr>
          <w:p w:rsidR="000F78B3" w:rsidRPr="00593C6A" w:rsidRDefault="00AE6537" w:rsidP="000C7792">
            <w:pPr>
              <w:rPr>
                <w:lang w:val="uk-UA"/>
              </w:rPr>
            </w:pPr>
            <w:r w:rsidRPr="00593C6A">
              <w:t>1</w:t>
            </w:r>
            <w:r w:rsidR="000F78B3" w:rsidRPr="00593C6A">
              <w:rPr>
                <w:lang w:val="uk-UA"/>
              </w:rPr>
              <w:t>%</w:t>
            </w:r>
          </w:p>
        </w:tc>
      </w:tr>
      <w:tr w:rsidR="000F78B3" w:rsidRPr="00593C6A" w:rsidTr="000F78B3">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0F78B3" w:rsidRPr="00593C6A" w:rsidRDefault="000F78B3" w:rsidP="000C7792">
            <w:pPr>
              <w:keepNext/>
              <w:jc w:val="center"/>
              <w:rPr>
                <w:i/>
                <w:iCs/>
                <w:lang w:val="uk-UA"/>
              </w:rPr>
            </w:pPr>
          </w:p>
        </w:tc>
        <w:tc>
          <w:tcPr>
            <w:tcW w:w="4609" w:type="dxa"/>
            <w:gridSpan w:val="3"/>
            <w:shd w:val="clear" w:color="auto" w:fill="auto"/>
          </w:tcPr>
          <w:p w:rsidR="000F78B3" w:rsidRPr="00593C6A" w:rsidRDefault="00127B37" w:rsidP="000C7792">
            <w:pPr>
              <w:keepNext/>
              <w:jc w:val="both"/>
              <w:rPr>
                <w:i/>
                <w:iCs/>
                <w:lang w:val="uk-UA"/>
              </w:rPr>
            </w:pPr>
            <w:r w:rsidRPr="00593C6A">
              <w:rPr>
                <w:i/>
                <w:iCs/>
                <w:lang w:val="uk-UA"/>
              </w:rPr>
              <w:t xml:space="preserve">Робота на семінарах </w:t>
            </w:r>
          </w:p>
        </w:tc>
        <w:tc>
          <w:tcPr>
            <w:tcW w:w="1773" w:type="dxa"/>
            <w:shd w:val="clear" w:color="auto" w:fill="auto"/>
          </w:tcPr>
          <w:p w:rsidR="000F78B3" w:rsidRPr="00593C6A" w:rsidRDefault="00127B37" w:rsidP="005A526D">
            <w:pPr>
              <w:keepNext/>
              <w:jc w:val="both"/>
              <w:rPr>
                <w:lang w:val="uk-UA"/>
              </w:rPr>
            </w:pPr>
            <w:r w:rsidRPr="00593C6A">
              <w:rPr>
                <w:lang w:val="uk-UA"/>
              </w:rPr>
              <w:t xml:space="preserve">Семінар 1, 2 </w:t>
            </w:r>
          </w:p>
        </w:tc>
        <w:tc>
          <w:tcPr>
            <w:tcW w:w="1822" w:type="dxa"/>
            <w:gridSpan w:val="2"/>
            <w:shd w:val="clear" w:color="auto" w:fill="auto"/>
          </w:tcPr>
          <w:p w:rsidR="000F78B3" w:rsidRPr="00593C6A" w:rsidRDefault="00127B37" w:rsidP="000C7792">
            <w:pPr>
              <w:keepNext/>
              <w:jc w:val="both"/>
              <w:rPr>
                <w:lang w:val="uk-UA"/>
              </w:rPr>
            </w:pPr>
            <w:r w:rsidRPr="00593C6A">
              <w:rPr>
                <w:lang w:val="uk-UA"/>
              </w:rPr>
              <w:t>8</w:t>
            </w:r>
            <w:r w:rsidR="000F78B3" w:rsidRPr="00593C6A">
              <w:rPr>
                <w:lang w:val="uk-UA"/>
              </w:rPr>
              <w:t>%</w:t>
            </w:r>
          </w:p>
        </w:tc>
      </w:tr>
      <w:tr w:rsidR="00127B37" w:rsidRPr="00593C6A" w:rsidTr="000F78B3">
        <w:tblPrEx>
          <w:tblLook w:val="00A0" w:firstRow="1" w:lastRow="0" w:firstColumn="1" w:lastColumn="0" w:noHBand="0" w:noVBand="0"/>
        </w:tblPrEx>
        <w:trPr>
          <w:gridAfter w:val="1"/>
          <w:wAfter w:w="330" w:type="dxa"/>
          <w:jc w:val="center"/>
        </w:trPr>
        <w:tc>
          <w:tcPr>
            <w:tcW w:w="1475" w:type="dxa"/>
            <w:vMerge w:val="restart"/>
            <w:shd w:val="clear" w:color="auto" w:fill="auto"/>
            <w:vAlign w:val="center"/>
          </w:tcPr>
          <w:p w:rsidR="00127B37" w:rsidRPr="00593C6A" w:rsidRDefault="00127B37" w:rsidP="00127B37">
            <w:pPr>
              <w:keepNext/>
              <w:jc w:val="center"/>
              <w:rPr>
                <w:b/>
                <w:bCs/>
                <w:lang w:val="uk-UA"/>
              </w:rPr>
            </w:pPr>
            <w:r w:rsidRPr="00593C6A">
              <w:rPr>
                <w:i/>
                <w:iCs/>
                <w:lang w:val="uk-UA"/>
              </w:rPr>
              <w:t>Змістовий модуль 2</w:t>
            </w:r>
          </w:p>
        </w:tc>
        <w:tc>
          <w:tcPr>
            <w:tcW w:w="4609" w:type="dxa"/>
            <w:gridSpan w:val="3"/>
            <w:shd w:val="clear" w:color="auto" w:fill="auto"/>
          </w:tcPr>
          <w:p w:rsidR="00127B37" w:rsidRPr="00593C6A" w:rsidRDefault="00127B37" w:rsidP="00127B37">
            <w:pPr>
              <w:keepNext/>
              <w:jc w:val="both"/>
              <w:rPr>
                <w:i/>
                <w:iCs/>
                <w:lang w:val="uk-UA"/>
              </w:rPr>
            </w:pPr>
            <w:r w:rsidRPr="00593C6A">
              <w:rPr>
                <w:i/>
                <w:iCs/>
                <w:lang w:val="uk-UA"/>
              </w:rPr>
              <w:t>Робота над теоретичними питаннями на лекції</w:t>
            </w:r>
          </w:p>
        </w:tc>
        <w:tc>
          <w:tcPr>
            <w:tcW w:w="1773" w:type="dxa"/>
            <w:shd w:val="clear" w:color="auto" w:fill="auto"/>
          </w:tcPr>
          <w:p w:rsidR="00127B37" w:rsidRPr="00593C6A" w:rsidRDefault="00127B37" w:rsidP="00127B37">
            <w:pPr>
              <w:keepNext/>
              <w:jc w:val="both"/>
              <w:rPr>
                <w:lang w:val="uk-UA"/>
              </w:rPr>
            </w:pPr>
            <w:r w:rsidRPr="00593C6A">
              <w:rPr>
                <w:lang w:val="uk-UA"/>
              </w:rPr>
              <w:t>Лекції 3,4</w:t>
            </w:r>
          </w:p>
        </w:tc>
        <w:tc>
          <w:tcPr>
            <w:tcW w:w="1822" w:type="dxa"/>
            <w:gridSpan w:val="2"/>
            <w:shd w:val="clear" w:color="auto" w:fill="auto"/>
          </w:tcPr>
          <w:p w:rsidR="00127B37" w:rsidRPr="00593C6A" w:rsidRDefault="00AE6537" w:rsidP="00127B37">
            <w:pPr>
              <w:keepNext/>
              <w:jc w:val="both"/>
              <w:rPr>
                <w:lang w:val="uk-UA"/>
              </w:rPr>
            </w:pPr>
            <w:r w:rsidRPr="00593C6A">
              <w:rPr>
                <w:lang w:val="uk-UA"/>
              </w:rPr>
              <w:t>1</w:t>
            </w:r>
            <w:r w:rsidR="00127B37" w:rsidRPr="00593C6A">
              <w:rPr>
                <w:lang w:val="uk-UA"/>
              </w:rPr>
              <w:t>%</w:t>
            </w:r>
          </w:p>
        </w:tc>
      </w:tr>
      <w:tr w:rsidR="00127B37" w:rsidRPr="00593C6A" w:rsidTr="000F78B3">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127B37" w:rsidRPr="00593C6A" w:rsidRDefault="00127B37" w:rsidP="00127B37">
            <w:pPr>
              <w:keepNext/>
              <w:jc w:val="center"/>
              <w:rPr>
                <w:i/>
                <w:iCs/>
                <w:lang w:val="uk-UA"/>
              </w:rPr>
            </w:pPr>
          </w:p>
        </w:tc>
        <w:tc>
          <w:tcPr>
            <w:tcW w:w="4609" w:type="dxa"/>
            <w:gridSpan w:val="3"/>
            <w:shd w:val="clear" w:color="auto" w:fill="auto"/>
          </w:tcPr>
          <w:p w:rsidR="00127B37" w:rsidRPr="00593C6A" w:rsidRDefault="00127B37" w:rsidP="00127B37">
            <w:pPr>
              <w:keepNext/>
              <w:jc w:val="both"/>
              <w:rPr>
                <w:i/>
                <w:iCs/>
                <w:lang w:val="uk-UA"/>
              </w:rPr>
            </w:pPr>
            <w:r w:rsidRPr="00593C6A">
              <w:rPr>
                <w:i/>
                <w:iCs/>
                <w:lang w:val="uk-UA"/>
              </w:rPr>
              <w:t xml:space="preserve">Робота на семінарах </w:t>
            </w:r>
          </w:p>
        </w:tc>
        <w:tc>
          <w:tcPr>
            <w:tcW w:w="1773" w:type="dxa"/>
            <w:shd w:val="clear" w:color="auto" w:fill="auto"/>
          </w:tcPr>
          <w:p w:rsidR="00127B37" w:rsidRPr="00593C6A" w:rsidRDefault="00127B37" w:rsidP="00127B37">
            <w:pPr>
              <w:keepNext/>
              <w:jc w:val="both"/>
              <w:rPr>
                <w:lang w:val="uk-UA"/>
              </w:rPr>
            </w:pPr>
            <w:r w:rsidRPr="00593C6A">
              <w:rPr>
                <w:lang w:val="uk-UA"/>
              </w:rPr>
              <w:t xml:space="preserve">Семінар 3,4 </w:t>
            </w:r>
          </w:p>
        </w:tc>
        <w:tc>
          <w:tcPr>
            <w:tcW w:w="1822" w:type="dxa"/>
            <w:gridSpan w:val="2"/>
            <w:shd w:val="clear" w:color="auto" w:fill="auto"/>
          </w:tcPr>
          <w:p w:rsidR="00127B37" w:rsidRPr="00593C6A" w:rsidRDefault="00127B37" w:rsidP="00127B37">
            <w:pPr>
              <w:keepNext/>
              <w:jc w:val="both"/>
              <w:rPr>
                <w:lang w:val="uk-UA"/>
              </w:rPr>
            </w:pPr>
            <w:r w:rsidRPr="00593C6A">
              <w:rPr>
                <w:lang w:val="uk-UA"/>
              </w:rPr>
              <w:t>8 %</w:t>
            </w:r>
          </w:p>
        </w:tc>
      </w:tr>
      <w:tr w:rsidR="00AE6537" w:rsidRPr="00593C6A" w:rsidTr="000F78B3">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AE6537" w:rsidRPr="00593C6A" w:rsidRDefault="00AE6537" w:rsidP="00127B37">
            <w:pPr>
              <w:keepNext/>
              <w:jc w:val="center"/>
              <w:rPr>
                <w:i/>
                <w:iCs/>
                <w:lang w:val="uk-UA"/>
              </w:rPr>
            </w:pPr>
          </w:p>
        </w:tc>
        <w:tc>
          <w:tcPr>
            <w:tcW w:w="4609" w:type="dxa"/>
            <w:gridSpan w:val="3"/>
            <w:shd w:val="clear" w:color="auto" w:fill="auto"/>
          </w:tcPr>
          <w:p w:rsidR="00AE6537" w:rsidRPr="00593C6A" w:rsidRDefault="00AE6537" w:rsidP="00127B37">
            <w:pPr>
              <w:keepNext/>
              <w:jc w:val="both"/>
              <w:rPr>
                <w:i/>
                <w:iCs/>
                <w:lang w:val="uk-UA"/>
              </w:rPr>
            </w:pPr>
            <w:r w:rsidRPr="00593C6A">
              <w:rPr>
                <w:i/>
                <w:iCs/>
                <w:lang w:val="uk-UA"/>
              </w:rPr>
              <w:t>Написання компаративного есе</w:t>
            </w:r>
          </w:p>
        </w:tc>
        <w:tc>
          <w:tcPr>
            <w:tcW w:w="1773" w:type="dxa"/>
            <w:shd w:val="clear" w:color="auto" w:fill="auto"/>
          </w:tcPr>
          <w:p w:rsidR="00AE6537" w:rsidRPr="00593C6A" w:rsidRDefault="00AE6537" w:rsidP="00AE6537">
            <w:pPr>
              <w:keepNext/>
              <w:jc w:val="both"/>
              <w:rPr>
                <w:lang w:val="uk-UA"/>
              </w:rPr>
            </w:pPr>
            <w:r w:rsidRPr="00593C6A">
              <w:rPr>
                <w:lang w:val="uk-UA"/>
              </w:rPr>
              <w:t>Тиждень 8</w:t>
            </w:r>
          </w:p>
        </w:tc>
        <w:tc>
          <w:tcPr>
            <w:tcW w:w="1822" w:type="dxa"/>
            <w:gridSpan w:val="2"/>
            <w:shd w:val="clear" w:color="auto" w:fill="auto"/>
          </w:tcPr>
          <w:p w:rsidR="00AE6537" w:rsidRPr="00593C6A" w:rsidRDefault="00AE6537" w:rsidP="00127B37">
            <w:pPr>
              <w:keepNext/>
              <w:jc w:val="both"/>
              <w:rPr>
                <w:lang w:val="uk-UA"/>
              </w:rPr>
            </w:pPr>
            <w:r w:rsidRPr="00593C6A">
              <w:rPr>
                <w:lang w:val="uk-UA"/>
              </w:rPr>
              <w:t>2 %</w:t>
            </w:r>
          </w:p>
        </w:tc>
      </w:tr>
      <w:tr w:rsidR="00127B37" w:rsidRPr="00593C6A" w:rsidTr="000F78B3">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127B37" w:rsidRPr="00593C6A" w:rsidRDefault="00127B37" w:rsidP="00127B37">
            <w:pPr>
              <w:keepNext/>
              <w:jc w:val="center"/>
              <w:rPr>
                <w:b/>
                <w:bCs/>
                <w:lang w:val="uk-UA"/>
              </w:rPr>
            </w:pPr>
          </w:p>
        </w:tc>
        <w:tc>
          <w:tcPr>
            <w:tcW w:w="4609" w:type="dxa"/>
            <w:gridSpan w:val="3"/>
            <w:shd w:val="clear" w:color="auto" w:fill="auto"/>
          </w:tcPr>
          <w:p w:rsidR="00127B37" w:rsidRPr="00593C6A" w:rsidRDefault="00127B37" w:rsidP="00127B37">
            <w:pPr>
              <w:keepNext/>
              <w:jc w:val="both"/>
              <w:rPr>
                <w:i/>
                <w:iCs/>
                <w:lang w:val="ru-RU"/>
              </w:rPr>
            </w:pPr>
            <w:r w:rsidRPr="00593C6A">
              <w:rPr>
                <w:i/>
                <w:iCs/>
                <w:lang w:val="uk-UA"/>
              </w:rPr>
              <w:t xml:space="preserve">Написання підсумкового тесту на </w:t>
            </w:r>
            <w:r w:rsidRPr="00593C6A">
              <w:rPr>
                <w:i/>
                <w:iCs/>
              </w:rPr>
              <w:t>Moodle</w:t>
            </w:r>
            <w:r w:rsidRPr="00593C6A">
              <w:rPr>
                <w:i/>
                <w:iCs/>
                <w:lang w:val="ru-RU"/>
              </w:rPr>
              <w:t xml:space="preserve"> </w:t>
            </w:r>
            <w:r w:rsidRPr="00593C6A">
              <w:rPr>
                <w:i/>
                <w:iCs/>
                <w:lang w:val="uk-UA"/>
              </w:rPr>
              <w:t xml:space="preserve"> </w:t>
            </w:r>
          </w:p>
        </w:tc>
        <w:tc>
          <w:tcPr>
            <w:tcW w:w="1773" w:type="dxa"/>
            <w:shd w:val="clear" w:color="auto" w:fill="auto"/>
          </w:tcPr>
          <w:p w:rsidR="00127B37" w:rsidRPr="00593C6A" w:rsidRDefault="00127B37" w:rsidP="00127B37">
            <w:pPr>
              <w:keepNext/>
              <w:jc w:val="both"/>
              <w:rPr>
                <w:lang w:val="uk-UA"/>
              </w:rPr>
            </w:pPr>
            <w:r w:rsidRPr="00593C6A">
              <w:rPr>
                <w:lang w:val="uk-UA"/>
              </w:rPr>
              <w:t>тиждень 8</w:t>
            </w:r>
          </w:p>
        </w:tc>
        <w:tc>
          <w:tcPr>
            <w:tcW w:w="1822" w:type="dxa"/>
            <w:gridSpan w:val="2"/>
            <w:shd w:val="clear" w:color="auto" w:fill="auto"/>
          </w:tcPr>
          <w:p w:rsidR="00127B37" w:rsidRPr="00593C6A" w:rsidRDefault="00127B37" w:rsidP="00127B37">
            <w:pPr>
              <w:keepNext/>
              <w:jc w:val="both"/>
              <w:rPr>
                <w:lang w:val="uk-UA"/>
              </w:rPr>
            </w:pPr>
            <w:r w:rsidRPr="00593C6A">
              <w:t>10</w:t>
            </w:r>
            <w:r w:rsidRPr="00593C6A">
              <w:rPr>
                <w:lang w:val="uk-UA"/>
              </w:rPr>
              <w:t>%</w:t>
            </w:r>
          </w:p>
        </w:tc>
      </w:tr>
      <w:tr w:rsidR="00127B37" w:rsidRPr="00593C6A" w:rsidTr="00DC771E">
        <w:tblPrEx>
          <w:tblLook w:val="00A0" w:firstRow="1" w:lastRow="0" w:firstColumn="1" w:lastColumn="0" w:noHBand="0" w:noVBand="0"/>
        </w:tblPrEx>
        <w:trPr>
          <w:gridAfter w:val="1"/>
          <w:wAfter w:w="330" w:type="dxa"/>
          <w:jc w:val="center"/>
        </w:trPr>
        <w:tc>
          <w:tcPr>
            <w:tcW w:w="1475" w:type="dxa"/>
            <w:vMerge w:val="restart"/>
            <w:shd w:val="clear" w:color="auto" w:fill="auto"/>
            <w:vAlign w:val="center"/>
          </w:tcPr>
          <w:p w:rsidR="00127B37" w:rsidRPr="00593C6A" w:rsidRDefault="00127B37" w:rsidP="00C1506E">
            <w:pPr>
              <w:keepNext/>
              <w:jc w:val="center"/>
              <w:rPr>
                <w:i/>
                <w:iCs/>
                <w:lang w:val="uk-UA"/>
              </w:rPr>
            </w:pPr>
            <w:r w:rsidRPr="00593C6A">
              <w:rPr>
                <w:i/>
                <w:iCs/>
                <w:lang w:val="uk-UA"/>
              </w:rPr>
              <w:t xml:space="preserve">Змістовий модуль </w:t>
            </w:r>
            <w:r w:rsidR="00C1506E" w:rsidRPr="00593C6A">
              <w:rPr>
                <w:i/>
                <w:iCs/>
                <w:lang w:val="uk-UA"/>
              </w:rPr>
              <w:t>3</w:t>
            </w:r>
          </w:p>
        </w:tc>
        <w:tc>
          <w:tcPr>
            <w:tcW w:w="4609" w:type="dxa"/>
            <w:gridSpan w:val="3"/>
            <w:shd w:val="clear" w:color="auto" w:fill="auto"/>
          </w:tcPr>
          <w:p w:rsidR="00127B37" w:rsidRPr="00593C6A" w:rsidRDefault="00127B37" w:rsidP="00DC771E">
            <w:pPr>
              <w:keepNext/>
              <w:jc w:val="both"/>
              <w:rPr>
                <w:i/>
                <w:iCs/>
                <w:lang w:val="uk-UA"/>
              </w:rPr>
            </w:pPr>
            <w:r w:rsidRPr="00593C6A">
              <w:rPr>
                <w:i/>
                <w:iCs/>
                <w:lang w:val="uk-UA"/>
              </w:rPr>
              <w:t>Робота над теоретичними питаннями на лекції</w:t>
            </w:r>
          </w:p>
        </w:tc>
        <w:tc>
          <w:tcPr>
            <w:tcW w:w="1773" w:type="dxa"/>
            <w:shd w:val="clear" w:color="auto" w:fill="auto"/>
          </w:tcPr>
          <w:p w:rsidR="00127B37" w:rsidRPr="00593C6A" w:rsidRDefault="00127B37" w:rsidP="00C1506E">
            <w:pPr>
              <w:keepNext/>
              <w:jc w:val="both"/>
              <w:rPr>
                <w:iCs/>
                <w:lang w:val="uk-UA"/>
              </w:rPr>
            </w:pPr>
            <w:r w:rsidRPr="00593C6A">
              <w:rPr>
                <w:iCs/>
                <w:lang w:val="uk-UA"/>
              </w:rPr>
              <w:t xml:space="preserve">Лекції </w:t>
            </w:r>
            <w:r w:rsidR="00C1506E" w:rsidRPr="00593C6A">
              <w:rPr>
                <w:iCs/>
                <w:lang w:val="uk-UA"/>
              </w:rPr>
              <w:t>5</w:t>
            </w:r>
            <w:r w:rsidRPr="00593C6A">
              <w:rPr>
                <w:iCs/>
                <w:lang w:val="uk-UA"/>
              </w:rPr>
              <w:t>,</w:t>
            </w:r>
            <w:r w:rsidR="00C1506E" w:rsidRPr="00593C6A">
              <w:rPr>
                <w:iCs/>
                <w:lang w:val="uk-UA"/>
              </w:rPr>
              <w:t>6</w:t>
            </w:r>
          </w:p>
        </w:tc>
        <w:tc>
          <w:tcPr>
            <w:tcW w:w="1822" w:type="dxa"/>
            <w:gridSpan w:val="2"/>
            <w:shd w:val="clear" w:color="auto" w:fill="auto"/>
          </w:tcPr>
          <w:p w:rsidR="00127B37" w:rsidRPr="00593C6A" w:rsidRDefault="00127B37" w:rsidP="00DC771E">
            <w:pPr>
              <w:rPr>
                <w:lang w:val="uk-UA"/>
              </w:rPr>
            </w:pPr>
            <w:r w:rsidRPr="00593C6A">
              <w:t>2</w:t>
            </w:r>
            <w:r w:rsidRPr="00593C6A">
              <w:rPr>
                <w:lang w:val="uk-UA"/>
              </w:rPr>
              <w:t>%</w:t>
            </w:r>
          </w:p>
        </w:tc>
      </w:tr>
      <w:tr w:rsidR="00127B37" w:rsidRPr="00593C6A" w:rsidTr="00DC771E">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127B37" w:rsidRPr="00593C6A" w:rsidRDefault="00127B37" w:rsidP="00DC771E">
            <w:pPr>
              <w:keepNext/>
              <w:jc w:val="center"/>
              <w:rPr>
                <w:i/>
                <w:iCs/>
                <w:lang w:val="uk-UA"/>
              </w:rPr>
            </w:pPr>
          </w:p>
        </w:tc>
        <w:tc>
          <w:tcPr>
            <w:tcW w:w="4609" w:type="dxa"/>
            <w:gridSpan w:val="3"/>
            <w:shd w:val="clear" w:color="auto" w:fill="auto"/>
          </w:tcPr>
          <w:p w:rsidR="00127B37" w:rsidRPr="00593C6A" w:rsidRDefault="00127B37" w:rsidP="00DC771E">
            <w:pPr>
              <w:keepNext/>
              <w:jc w:val="both"/>
              <w:rPr>
                <w:i/>
                <w:iCs/>
                <w:lang w:val="uk-UA"/>
              </w:rPr>
            </w:pPr>
            <w:r w:rsidRPr="00593C6A">
              <w:rPr>
                <w:i/>
                <w:iCs/>
                <w:lang w:val="uk-UA"/>
              </w:rPr>
              <w:t xml:space="preserve">Робота на семінарах </w:t>
            </w:r>
          </w:p>
        </w:tc>
        <w:tc>
          <w:tcPr>
            <w:tcW w:w="1773" w:type="dxa"/>
            <w:shd w:val="clear" w:color="auto" w:fill="auto"/>
          </w:tcPr>
          <w:p w:rsidR="00127B37" w:rsidRPr="00593C6A" w:rsidRDefault="00127B37" w:rsidP="00C1506E">
            <w:pPr>
              <w:keepNext/>
              <w:jc w:val="both"/>
              <w:rPr>
                <w:lang w:val="uk-UA"/>
              </w:rPr>
            </w:pPr>
            <w:r w:rsidRPr="00593C6A">
              <w:rPr>
                <w:lang w:val="uk-UA"/>
              </w:rPr>
              <w:t xml:space="preserve">Семінар </w:t>
            </w:r>
            <w:r w:rsidR="00C1506E" w:rsidRPr="00593C6A">
              <w:rPr>
                <w:lang w:val="uk-UA"/>
              </w:rPr>
              <w:t>5,6</w:t>
            </w:r>
            <w:r w:rsidRPr="00593C6A">
              <w:rPr>
                <w:lang w:val="uk-UA"/>
              </w:rPr>
              <w:t xml:space="preserve"> </w:t>
            </w:r>
          </w:p>
        </w:tc>
        <w:tc>
          <w:tcPr>
            <w:tcW w:w="1822" w:type="dxa"/>
            <w:gridSpan w:val="2"/>
            <w:shd w:val="clear" w:color="auto" w:fill="auto"/>
          </w:tcPr>
          <w:p w:rsidR="00127B37" w:rsidRPr="00593C6A" w:rsidRDefault="00127B37" w:rsidP="00DC771E">
            <w:pPr>
              <w:keepNext/>
              <w:jc w:val="both"/>
              <w:rPr>
                <w:lang w:val="uk-UA"/>
              </w:rPr>
            </w:pPr>
            <w:r w:rsidRPr="00593C6A">
              <w:rPr>
                <w:lang w:val="uk-UA"/>
              </w:rPr>
              <w:t>8%</w:t>
            </w:r>
          </w:p>
        </w:tc>
      </w:tr>
      <w:tr w:rsidR="00127B37" w:rsidRPr="00593C6A" w:rsidTr="00DC771E">
        <w:tblPrEx>
          <w:tblLook w:val="00A0" w:firstRow="1" w:lastRow="0" w:firstColumn="1" w:lastColumn="0" w:noHBand="0" w:noVBand="0"/>
        </w:tblPrEx>
        <w:trPr>
          <w:gridAfter w:val="1"/>
          <w:wAfter w:w="330" w:type="dxa"/>
          <w:jc w:val="center"/>
        </w:trPr>
        <w:tc>
          <w:tcPr>
            <w:tcW w:w="1475" w:type="dxa"/>
            <w:vMerge w:val="restart"/>
            <w:shd w:val="clear" w:color="auto" w:fill="auto"/>
            <w:vAlign w:val="center"/>
          </w:tcPr>
          <w:p w:rsidR="00127B37" w:rsidRPr="00593C6A" w:rsidRDefault="00127B37" w:rsidP="00C1506E">
            <w:pPr>
              <w:keepNext/>
              <w:jc w:val="center"/>
              <w:rPr>
                <w:b/>
                <w:bCs/>
                <w:lang w:val="uk-UA"/>
              </w:rPr>
            </w:pPr>
            <w:r w:rsidRPr="00593C6A">
              <w:rPr>
                <w:i/>
                <w:iCs/>
                <w:lang w:val="uk-UA"/>
              </w:rPr>
              <w:t xml:space="preserve">Змістовий модуль </w:t>
            </w:r>
            <w:r w:rsidR="00C1506E" w:rsidRPr="00593C6A">
              <w:rPr>
                <w:i/>
                <w:iCs/>
                <w:lang w:val="uk-UA"/>
              </w:rPr>
              <w:t>4</w:t>
            </w:r>
          </w:p>
        </w:tc>
        <w:tc>
          <w:tcPr>
            <w:tcW w:w="4609" w:type="dxa"/>
            <w:gridSpan w:val="3"/>
            <w:shd w:val="clear" w:color="auto" w:fill="auto"/>
          </w:tcPr>
          <w:p w:rsidR="00127B37" w:rsidRPr="00593C6A" w:rsidRDefault="00127B37" w:rsidP="00DC771E">
            <w:pPr>
              <w:keepNext/>
              <w:jc w:val="both"/>
              <w:rPr>
                <w:i/>
                <w:iCs/>
                <w:lang w:val="uk-UA"/>
              </w:rPr>
            </w:pPr>
            <w:r w:rsidRPr="00593C6A">
              <w:rPr>
                <w:i/>
                <w:iCs/>
                <w:lang w:val="uk-UA"/>
              </w:rPr>
              <w:t>Робота над теоретичними питаннями на лекції</w:t>
            </w:r>
          </w:p>
        </w:tc>
        <w:tc>
          <w:tcPr>
            <w:tcW w:w="1773" w:type="dxa"/>
            <w:shd w:val="clear" w:color="auto" w:fill="auto"/>
          </w:tcPr>
          <w:p w:rsidR="00127B37" w:rsidRPr="00593C6A" w:rsidRDefault="00127B37" w:rsidP="00C1506E">
            <w:pPr>
              <w:keepNext/>
              <w:jc w:val="both"/>
              <w:rPr>
                <w:lang w:val="uk-UA"/>
              </w:rPr>
            </w:pPr>
            <w:r w:rsidRPr="00593C6A">
              <w:rPr>
                <w:lang w:val="uk-UA"/>
              </w:rPr>
              <w:t xml:space="preserve">Лекції </w:t>
            </w:r>
            <w:r w:rsidR="00C1506E" w:rsidRPr="00593C6A">
              <w:rPr>
                <w:lang w:val="uk-UA"/>
              </w:rPr>
              <w:t>7,8</w:t>
            </w:r>
          </w:p>
        </w:tc>
        <w:tc>
          <w:tcPr>
            <w:tcW w:w="1822" w:type="dxa"/>
            <w:gridSpan w:val="2"/>
            <w:shd w:val="clear" w:color="auto" w:fill="auto"/>
          </w:tcPr>
          <w:p w:rsidR="00127B37" w:rsidRPr="00593C6A" w:rsidRDefault="00127B37" w:rsidP="00DC771E">
            <w:pPr>
              <w:keepNext/>
              <w:jc w:val="both"/>
              <w:rPr>
                <w:lang w:val="uk-UA"/>
              </w:rPr>
            </w:pPr>
            <w:r w:rsidRPr="00593C6A">
              <w:rPr>
                <w:lang w:val="uk-UA"/>
              </w:rPr>
              <w:t>2%</w:t>
            </w:r>
          </w:p>
        </w:tc>
      </w:tr>
      <w:tr w:rsidR="00127B37" w:rsidRPr="00593C6A" w:rsidTr="00DC771E">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127B37" w:rsidRPr="00593C6A" w:rsidRDefault="00127B37" w:rsidP="00DC771E">
            <w:pPr>
              <w:keepNext/>
              <w:jc w:val="center"/>
              <w:rPr>
                <w:i/>
                <w:iCs/>
                <w:lang w:val="uk-UA"/>
              </w:rPr>
            </w:pPr>
          </w:p>
        </w:tc>
        <w:tc>
          <w:tcPr>
            <w:tcW w:w="4609" w:type="dxa"/>
            <w:gridSpan w:val="3"/>
            <w:shd w:val="clear" w:color="auto" w:fill="auto"/>
          </w:tcPr>
          <w:p w:rsidR="00127B37" w:rsidRPr="00593C6A" w:rsidRDefault="00127B37" w:rsidP="00DC771E">
            <w:pPr>
              <w:keepNext/>
              <w:jc w:val="both"/>
              <w:rPr>
                <w:i/>
                <w:iCs/>
                <w:lang w:val="uk-UA"/>
              </w:rPr>
            </w:pPr>
            <w:r w:rsidRPr="00593C6A">
              <w:rPr>
                <w:i/>
                <w:iCs/>
                <w:lang w:val="uk-UA"/>
              </w:rPr>
              <w:t xml:space="preserve">Робота на семінарах </w:t>
            </w:r>
          </w:p>
        </w:tc>
        <w:tc>
          <w:tcPr>
            <w:tcW w:w="1773" w:type="dxa"/>
            <w:shd w:val="clear" w:color="auto" w:fill="auto"/>
          </w:tcPr>
          <w:p w:rsidR="00127B37" w:rsidRPr="00593C6A" w:rsidRDefault="00127B37" w:rsidP="00C1506E">
            <w:pPr>
              <w:keepNext/>
              <w:jc w:val="both"/>
              <w:rPr>
                <w:lang w:val="uk-UA"/>
              </w:rPr>
            </w:pPr>
            <w:r w:rsidRPr="00593C6A">
              <w:rPr>
                <w:lang w:val="uk-UA"/>
              </w:rPr>
              <w:t xml:space="preserve">Семінар </w:t>
            </w:r>
            <w:r w:rsidR="00C1506E" w:rsidRPr="00593C6A">
              <w:rPr>
                <w:lang w:val="uk-UA"/>
              </w:rPr>
              <w:t>7,8</w:t>
            </w:r>
            <w:r w:rsidRPr="00593C6A">
              <w:rPr>
                <w:lang w:val="uk-UA"/>
              </w:rPr>
              <w:t xml:space="preserve"> </w:t>
            </w:r>
          </w:p>
        </w:tc>
        <w:tc>
          <w:tcPr>
            <w:tcW w:w="1822" w:type="dxa"/>
            <w:gridSpan w:val="2"/>
            <w:shd w:val="clear" w:color="auto" w:fill="auto"/>
          </w:tcPr>
          <w:p w:rsidR="00127B37" w:rsidRPr="00593C6A" w:rsidRDefault="00127B37" w:rsidP="00DC771E">
            <w:pPr>
              <w:keepNext/>
              <w:jc w:val="both"/>
              <w:rPr>
                <w:lang w:val="uk-UA"/>
              </w:rPr>
            </w:pPr>
            <w:r w:rsidRPr="00593C6A">
              <w:rPr>
                <w:lang w:val="uk-UA"/>
              </w:rPr>
              <w:t>8 %</w:t>
            </w:r>
          </w:p>
        </w:tc>
      </w:tr>
      <w:tr w:rsidR="00127B37" w:rsidRPr="00593C6A" w:rsidTr="00DC771E">
        <w:tblPrEx>
          <w:tblLook w:val="00A0" w:firstRow="1" w:lastRow="0" w:firstColumn="1" w:lastColumn="0" w:noHBand="0" w:noVBand="0"/>
        </w:tblPrEx>
        <w:trPr>
          <w:gridAfter w:val="1"/>
          <w:wAfter w:w="330" w:type="dxa"/>
          <w:jc w:val="center"/>
        </w:trPr>
        <w:tc>
          <w:tcPr>
            <w:tcW w:w="1475" w:type="dxa"/>
            <w:vMerge/>
            <w:shd w:val="clear" w:color="auto" w:fill="auto"/>
            <w:vAlign w:val="center"/>
          </w:tcPr>
          <w:p w:rsidR="00127B37" w:rsidRPr="00593C6A" w:rsidRDefault="00127B37" w:rsidP="00DC771E">
            <w:pPr>
              <w:keepNext/>
              <w:jc w:val="center"/>
              <w:rPr>
                <w:b/>
                <w:bCs/>
                <w:lang w:val="uk-UA"/>
              </w:rPr>
            </w:pPr>
          </w:p>
        </w:tc>
        <w:tc>
          <w:tcPr>
            <w:tcW w:w="4609" w:type="dxa"/>
            <w:gridSpan w:val="3"/>
            <w:shd w:val="clear" w:color="auto" w:fill="auto"/>
          </w:tcPr>
          <w:p w:rsidR="00127B37" w:rsidRPr="00593C6A" w:rsidRDefault="00127B37" w:rsidP="00DC771E">
            <w:pPr>
              <w:keepNext/>
              <w:jc w:val="both"/>
              <w:rPr>
                <w:i/>
                <w:iCs/>
                <w:lang w:val="ru-RU"/>
              </w:rPr>
            </w:pPr>
            <w:r w:rsidRPr="00593C6A">
              <w:rPr>
                <w:i/>
                <w:iCs/>
                <w:lang w:val="uk-UA"/>
              </w:rPr>
              <w:t xml:space="preserve">Написання підсумкового тесту на </w:t>
            </w:r>
            <w:r w:rsidRPr="00593C6A">
              <w:rPr>
                <w:i/>
                <w:iCs/>
              </w:rPr>
              <w:t>Moodle</w:t>
            </w:r>
            <w:r w:rsidRPr="00593C6A">
              <w:rPr>
                <w:i/>
                <w:iCs/>
                <w:lang w:val="ru-RU"/>
              </w:rPr>
              <w:t xml:space="preserve"> </w:t>
            </w:r>
            <w:r w:rsidRPr="00593C6A">
              <w:rPr>
                <w:i/>
                <w:iCs/>
                <w:lang w:val="uk-UA"/>
              </w:rPr>
              <w:t xml:space="preserve"> </w:t>
            </w:r>
          </w:p>
        </w:tc>
        <w:tc>
          <w:tcPr>
            <w:tcW w:w="1773" w:type="dxa"/>
            <w:shd w:val="clear" w:color="auto" w:fill="auto"/>
          </w:tcPr>
          <w:p w:rsidR="00127B37" w:rsidRPr="00593C6A" w:rsidRDefault="00127B37" w:rsidP="00524557">
            <w:pPr>
              <w:keepNext/>
              <w:jc w:val="both"/>
              <w:rPr>
                <w:lang w:val="uk-UA"/>
              </w:rPr>
            </w:pPr>
            <w:r w:rsidRPr="00593C6A">
              <w:rPr>
                <w:lang w:val="uk-UA"/>
              </w:rPr>
              <w:t xml:space="preserve">тиждень </w:t>
            </w:r>
            <w:r w:rsidR="00524557" w:rsidRPr="00593C6A">
              <w:rPr>
                <w:lang w:val="uk-UA"/>
              </w:rPr>
              <w:t>16</w:t>
            </w:r>
          </w:p>
        </w:tc>
        <w:tc>
          <w:tcPr>
            <w:tcW w:w="1822" w:type="dxa"/>
            <w:gridSpan w:val="2"/>
            <w:shd w:val="clear" w:color="auto" w:fill="auto"/>
          </w:tcPr>
          <w:p w:rsidR="00127B37" w:rsidRPr="00593C6A" w:rsidRDefault="00127B37" w:rsidP="00DC771E">
            <w:pPr>
              <w:keepNext/>
              <w:jc w:val="both"/>
              <w:rPr>
                <w:lang w:val="uk-UA"/>
              </w:rPr>
            </w:pPr>
            <w:r w:rsidRPr="00593C6A">
              <w:rPr>
                <w:lang w:val="ru-RU"/>
              </w:rPr>
              <w:t>10</w:t>
            </w:r>
            <w:r w:rsidRPr="00593C6A">
              <w:rPr>
                <w:lang w:val="uk-UA"/>
              </w:rPr>
              <w:t>%</w:t>
            </w:r>
          </w:p>
        </w:tc>
      </w:tr>
      <w:tr w:rsidR="00127B37" w:rsidRPr="00593C6A" w:rsidTr="000F78B3">
        <w:tblPrEx>
          <w:tblLook w:val="00A0" w:firstRow="1" w:lastRow="0" w:firstColumn="1" w:lastColumn="0" w:noHBand="0" w:noVBand="0"/>
        </w:tblPrEx>
        <w:trPr>
          <w:gridAfter w:val="1"/>
          <w:wAfter w:w="330" w:type="dxa"/>
          <w:jc w:val="center"/>
        </w:trPr>
        <w:tc>
          <w:tcPr>
            <w:tcW w:w="6084" w:type="dxa"/>
            <w:gridSpan w:val="4"/>
            <w:shd w:val="clear" w:color="auto" w:fill="auto"/>
          </w:tcPr>
          <w:p w:rsidR="00127B37" w:rsidRPr="00593C6A" w:rsidRDefault="00127B37" w:rsidP="00127B37">
            <w:pPr>
              <w:keepNext/>
              <w:jc w:val="both"/>
              <w:rPr>
                <w:i/>
                <w:iCs/>
                <w:lang w:val="uk-UA"/>
              </w:rPr>
            </w:pPr>
            <w:r w:rsidRPr="00593C6A">
              <w:rPr>
                <w:b/>
                <w:bCs/>
                <w:lang w:val="uk-UA"/>
              </w:rPr>
              <w:t>Підсумковий контроль (</w:t>
            </w:r>
            <w:proofErr w:type="spellStart"/>
            <w:r w:rsidRPr="00593C6A">
              <w:rPr>
                <w:b/>
                <w:bCs/>
                <w:lang w:val="uk-UA"/>
              </w:rPr>
              <w:t>max</w:t>
            </w:r>
            <w:proofErr w:type="spellEnd"/>
            <w:r w:rsidRPr="00593C6A">
              <w:rPr>
                <w:b/>
                <w:bCs/>
                <w:lang w:val="uk-UA"/>
              </w:rPr>
              <w:t xml:space="preserve"> 40%)</w:t>
            </w:r>
          </w:p>
        </w:tc>
        <w:tc>
          <w:tcPr>
            <w:tcW w:w="1773" w:type="dxa"/>
            <w:shd w:val="clear" w:color="auto" w:fill="auto"/>
          </w:tcPr>
          <w:p w:rsidR="00127B37" w:rsidRPr="00593C6A" w:rsidRDefault="00127B37" w:rsidP="00127B37">
            <w:pPr>
              <w:keepNext/>
              <w:jc w:val="both"/>
              <w:rPr>
                <w:lang w:val="uk-UA"/>
              </w:rPr>
            </w:pPr>
          </w:p>
        </w:tc>
        <w:tc>
          <w:tcPr>
            <w:tcW w:w="1822" w:type="dxa"/>
            <w:gridSpan w:val="2"/>
            <w:shd w:val="clear" w:color="auto" w:fill="auto"/>
          </w:tcPr>
          <w:p w:rsidR="00127B37" w:rsidRPr="00593C6A" w:rsidRDefault="00127B37" w:rsidP="00127B37">
            <w:pPr>
              <w:keepNext/>
              <w:jc w:val="both"/>
              <w:rPr>
                <w:iCs/>
                <w:lang w:val="uk-UA"/>
              </w:rPr>
            </w:pPr>
          </w:p>
        </w:tc>
      </w:tr>
      <w:tr w:rsidR="00127B37" w:rsidRPr="00593C6A" w:rsidTr="000F78B3">
        <w:tblPrEx>
          <w:tblLook w:val="00A0" w:firstRow="1" w:lastRow="0" w:firstColumn="1" w:lastColumn="0" w:noHBand="0" w:noVBand="0"/>
        </w:tblPrEx>
        <w:trPr>
          <w:gridAfter w:val="1"/>
          <w:wAfter w:w="330" w:type="dxa"/>
          <w:jc w:val="center"/>
        </w:trPr>
        <w:tc>
          <w:tcPr>
            <w:tcW w:w="6084" w:type="dxa"/>
            <w:gridSpan w:val="4"/>
            <w:shd w:val="clear" w:color="auto" w:fill="auto"/>
          </w:tcPr>
          <w:p w:rsidR="00127B37" w:rsidRPr="00593C6A" w:rsidRDefault="00127B37" w:rsidP="00127B37">
            <w:pPr>
              <w:keepNext/>
              <w:jc w:val="both"/>
              <w:rPr>
                <w:i/>
                <w:iCs/>
                <w:lang w:val="uk-UA"/>
              </w:rPr>
            </w:pPr>
            <w:r w:rsidRPr="00593C6A">
              <w:rPr>
                <w:i/>
                <w:iCs/>
                <w:lang w:val="uk-UA"/>
              </w:rPr>
              <w:t xml:space="preserve">Підсумкове теоретичне завдання: </w:t>
            </w:r>
            <w:r w:rsidRPr="00593C6A">
              <w:rPr>
                <w:b/>
                <w:i/>
                <w:iCs/>
                <w:lang w:val="uk-UA"/>
              </w:rPr>
              <w:t>написання залікового тесту</w:t>
            </w:r>
          </w:p>
        </w:tc>
        <w:tc>
          <w:tcPr>
            <w:tcW w:w="1773" w:type="dxa"/>
            <w:shd w:val="clear" w:color="auto" w:fill="auto"/>
          </w:tcPr>
          <w:p w:rsidR="00127B37" w:rsidRPr="00593C6A" w:rsidRDefault="00127B37" w:rsidP="00127B37">
            <w:pPr>
              <w:keepNext/>
              <w:jc w:val="both"/>
              <w:rPr>
                <w:lang w:val="uk-UA"/>
              </w:rPr>
            </w:pPr>
            <w:r w:rsidRPr="00593C6A">
              <w:rPr>
                <w:lang w:val="uk-UA"/>
              </w:rPr>
              <w:t>Під час залікового тижня</w:t>
            </w:r>
          </w:p>
        </w:tc>
        <w:tc>
          <w:tcPr>
            <w:tcW w:w="1822" w:type="dxa"/>
            <w:gridSpan w:val="2"/>
            <w:shd w:val="clear" w:color="auto" w:fill="auto"/>
          </w:tcPr>
          <w:p w:rsidR="00127B37" w:rsidRPr="00593C6A" w:rsidRDefault="00127B37" w:rsidP="00127B37">
            <w:pPr>
              <w:keepNext/>
              <w:jc w:val="both"/>
              <w:rPr>
                <w:lang w:val="uk-UA"/>
              </w:rPr>
            </w:pPr>
            <w:r w:rsidRPr="00593C6A">
              <w:rPr>
                <w:lang w:val="uk-UA"/>
              </w:rPr>
              <w:t>20%</w:t>
            </w:r>
          </w:p>
        </w:tc>
      </w:tr>
      <w:tr w:rsidR="00127B37" w:rsidRPr="00593C6A" w:rsidTr="000F78B3">
        <w:tblPrEx>
          <w:tblLook w:val="00A0" w:firstRow="1" w:lastRow="0" w:firstColumn="1" w:lastColumn="0" w:noHBand="0" w:noVBand="0"/>
        </w:tblPrEx>
        <w:trPr>
          <w:gridAfter w:val="1"/>
          <w:wAfter w:w="330" w:type="dxa"/>
          <w:jc w:val="center"/>
        </w:trPr>
        <w:tc>
          <w:tcPr>
            <w:tcW w:w="6084" w:type="dxa"/>
            <w:gridSpan w:val="4"/>
            <w:shd w:val="clear" w:color="auto" w:fill="auto"/>
          </w:tcPr>
          <w:p w:rsidR="00127B37" w:rsidRPr="00593C6A" w:rsidRDefault="00127B37" w:rsidP="00127B37">
            <w:pPr>
              <w:jc w:val="both"/>
              <w:rPr>
                <w:b/>
                <w:lang w:val="uk-UA"/>
              </w:rPr>
            </w:pPr>
            <w:r w:rsidRPr="00593C6A">
              <w:rPr>
                <w:i/>
                <w:iCs/>
                <w:lang w:val="uk-UA"/>
              </w:rPr>
              <w:t>Підсумкові практичні завдання</w:t>
            </w:r>
          </w:p>
        </w:tc>
        <w:tc>
          <w:tcPr>
            <w:tcW w:w="1773" w:type="dxa"/>
            <w:shd w:val="clear" w:color="auto" w:fill="auto"/>
          </w:tcPr>
          <w:p w:rsidR="00127B37" w:rsidRPr="00593C6A" w:rsidRDefault="00127B37" w:rsidP="00127B37">
            <w:pPr>
              <w:keepNext/>
              <w:jc w:val="both"/>
              <w:rPr>
                <w:lang w:val="uk-UA"/>
              </w:rPr>
            </w:pPr>
            <w:r w:rsidRPr="00593C6A">
              <w:rPr>
                <w:lang w:val="uk-UA"/>
              </w:rPr>
              <w:t>тиждень 16</w:t>
            </w:r>
          </w:p>
        </w:tc>
        <w:tc>
          <w:tcPr>
            <w:tcW w:w="1822" w:type="dxa"/>
            <w:gridSpan w:val="2"/>
            <w:shd w:val="clear" w:color="auto" w:fill="auto"/>
          </w:tcPr>
          <w:p w:rsidR="00127B37" w:rsidRPr="00593C6A" w:rsidRDefault="00127B37" w:rsidP="00127B37">
            <w:pPr>
              <w:jc w:val="both"/>
              <w:rPr>
                <w:b/>
                <w:lang w:val="uk-UA"/>
              </w:rPr>
            </w:pPr>
            <w:r w:rsidRPr="00593C6A">
              <w:rPr>
                <w:lang w:val="uk-UA"/>
              </w:rPr>
              <w:t>20%</w:t>
            </w:r>
          </w:p>
        </w:tc>
      </w:tr>
      <w:tr w:rsidR="00127B37" w:rsidRPr="00593C6A" w:rsidTr="000F78B3">
        <w:tblPrEx>
          <w:tblLook w:val="00A0" w:firstRow="1" w:lastRow="0" w:firstColumn="1" w:lastColumn="0" w:noHBand="0" w:noVBand="0"/>
        </w:tblPrEx>
        <w:trPr>
          <w:gridAfter w:val="1"/>
          <w:wAfter w:w="330" w:type="dxa"/>
          <w:jc w:val="center"/>
        </w:trPr>
        <w:tc>
          <w:tcPr>
            <w:tcW w:w="6084" w:type="dxa"/>
            <w:gridSpan w:val="4"/>
            <w:shd w:val="clear" w:color="auto" w:fill="auto"/>
          </w:tcPr>
          <w:p w:rsidR="00127B37" w:rsidRPr="00593C6A" w:rsidRDefault="00127B37" w:rsidP="00127B37">
            <w:pPr>
              <w:jc w:val="both"/>
              <w:rPr>
                <w:b/>
                <w:lang w:val="uk-UA"/>
              </w:rPr>
            </w:pPr>
            <w:r w:rsidRPr="00593C6A">
              <w:rPr>
                <w:b/>
                <w:lang w:val="uk-UA"/>
              </w:rPr>
              <w:t xml:space="preserve">Разом </w:t>
            </w:r>
          </w:p>
        </w:tc>
        <w:tc>
          <w:tcPr>
            <w:tcW w:w="1773" w:type="dxa"/>
            <w:shd w:val="clear" w:color="auto" w:fill="auto"/>
          </w:tcPr>
          <w:p w:rsidR="00127B37" w:rsidRPr="00593C6A" w:rsidRDefault="00127B37" w:rsidP="00127B37">
            <w:pPr>
              <w:jc w:val="both"/>
              <w:rPr>
                <w:b/>
                <w:lang w:val="uk-UA"/>
              </w:rPr>
            </w:pPr>
          </w:p>
        </w:tc>
        <w:tc>
          <w:tcPr>
            <w:tcW w:w="1822" w:type="dxa"/>
            <w:gridSpan w:val="2"/>
            <w:shd w:val="clear" w:color="auto" w:fill="auto"/>
          </w:tcPr>
          <w:p w:rsidR="00127B37" w:rsidRPr="00593C6A" w:rsidRDefault="00127B37" w:rsidP="00127B37">
            <w:pPr>
              <w:jc w:val="center"/>
              <w:rPr>
                <w:b/>
                <w:lang w:val="uk-UA"/>
              </w:rPr>
            </w:pPr>
            <w:r w:rsidRPr="00593C6A">
              <w:rPr>
                <w:b/>
                <w:lang w:val="uk-UA"/>
              </w:rPr>
              <w:t>100%</w:t>
            </w:r>
          </w:p>
        </w:tc>
      </w:tr>
    </w:tbl>
    <w:p w:rsidR="00FC57E5" w:rsidRPr="00593C6A" w:rsidRDefault="00FC57E5" w:rsidP="00FC57E5">
      <w:pPr>
        <w:jc w:val="both"/>
        <w:rPr>
          <w:i/>
          <w:iCs/>
          <w:sz w:val="16"/>
          <w:szCs w:val="16"/>
          <w:lang w:val="uk-UA"/>
        </w:rPr>
      </w:pPr>
    </w:p>
    <w:p w:rsidR="0058748D" w:rsidRPr="00593C6A" w:rsidRDefault="0058748D" w:rsidP="00C47911">
      <w:pPr>
        <w:rPr>
          <w:b/>
          <w:bCs/>
          <w:sz w:val="16"/>
          <w:szCs w:val="16"/>
          <w:lang w:val="uk-UA"/>
        </w:rPr>
      </w:pPr>
    </w:p>
    <w:p w:rsidR="00BD552C" w:rsidRPr="00593C6A" w:rsidRDefault="00577A1B" w:rsidP="00D87B34">
      <w:pPr>
        <w:jc w:val="center"/>
        <w:rPr>
          <w:b/>
          <w:bCs/>
          <w:sz w:val="28"/>
          <w:lang w:val="uk-UA"/>
        </w:rPr>
      </w:pPr>
      <w:r w:rsidRPr="00593C6A">
        <w:rPr>
          <w:b/>
          <w:bCs/>
          <w:sz w:val="28"/>
          <w:lang w:val="uk-UA"/>
        </w:rPr>
        <w:t>РОЗКЛАД КУРСУ ЗА ТЕМАМИ</w:t>
      </w:r>
      <w:r w:rsidR="00C81538" w:rsidRPr="00593C6A">
        <w:rPr>
          <w:b/>
          <w:bCs/>
          <w:sz w:val="28"/>
          <w:lang w:val="uk-UA"/>
        </w:rPr>
        <w:t xml:space="preserve"> І </w:t>
      </w:r>
      <w:r w:rsidR="00D87B34" w:rsidRPr="00593C6A">
        <w:rPr>
          <w:b/>
          <w:bCs/>
          <w:sz w:val="28"/>
          <w:lang w:val="uk-UA"/>
        </w:rPr>
        <w:t>КОНТРОЛЬНІ ЗАВДАННЯ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524557" w:rsidRPr="00593C6A" w:rsidTr="00DC771E">
        <w:tc>
          <w:tcPr>
            <w:tcW w:w="1436" w:type="dxa"/>
            <w:shd w:val="clear" w:color="auto" w:fill="auto"/>
          </w:tcPr>
          <w:p w:rsidR="00524557" w:rsidRPr="00593C6A" w:rsidRDefault="00524557" w:rsidP="00DC771E">
            <w:pPr>
              <w:jc w:val="center"/>
              <w:rPr>
                <w:b/>
                <w:bCs/>
                <w:color w:val="000000"/>
                <w:lang w:val="uk-UA"/>
              </w:rPr>
            </w:pPr>
            <w:r w:rsidRPr="00593C6A">
              <w:rPr>
                <w:b/>
                <w:bCs/>
                <w:color w:val="000000"/>
                <w:lang w:val="uk-UA"/>
              </w:rPr>
              <w:t>Тиждень</w:t>
            </w:r>
          </w:p>
          <w:p w:rsidR="00524557" w:rsidRPr="00593C6A" w:rsidRDefault="00524557" w:rsidP="00DC771E">
            <w:pPr>
              <w:jc w:val="center"/>
              <w:rPr>
                <w:b/>
                <w:bCs/>
                <w:color w:val="000000"/>
                <w:lang w:val="uk-UA"/>
              </w:rPr>
            </w:pPr>
            <w:r w:rsidRPr="00593C6A">
              <w:rPr>
                <w:b/>
                <w:bCs/>
                <w:color w:val="000000"/>
                <w:lang w:val="uk-UA"/>
              </w:rPr>
              <w:t xml:space="preserve"> і вид заняття</w:t>
            </w:r>
          </w:p>
        </w:tc>
        <w:tc>
          <w:tcPr>
            <w:tcW w:w="3172" w:type="dxa"/>
            <w:shd w:val="clear" w:color="auto" w:fill="auto"/>
          </w:tcPr>
          <w:p w:rsidR="00524557" w:rsidRPr="00593C6A" w:rsidRDefault="00524557" w:rsidP="00DC771E">
            <w:pPr>
              <w:jc w:val="center"/>
              <w:rPr>
                <w:b/>
                <w:bCs/>
                <w:color w:val="000000"/>
                <w:lang w:val="uk-UA"/>
              </w:rPr>
            </w:pPr>
            <w:r w:rsidRPr="00593C6A">
              <w:rPr>
                <w:b/>
                <w:bCs/>
                <w:color w:val="000000"/>
                <w:lang w:val="uk-UA"/>
              </w:rPr>
              <w:t xml:space="preserve">Тема </w:t>
            </w:r>
            <w:r w:rsidRPr="00593C6A">
              <w:rPr>
                <w:b/>
                <w:bCs/>
                <w:lang w:val="uk-UA"/>
              </w:rPr>
              <w:t>заняття</w:t>
            </w:r>
          </w:p>
        </w:tc>
        <w:tc>
          <w:tcPr>
            <w:tcW w:w="4230" w:type="dxa"/>
            <w:shd w:val="clear" w:color="auto" w:fill="auto"/>
          </w:tcPr>
          <w:p w:rsidR="00524557" w:rsidRPr="00593C6A" w:rsidRDefault="00524557" w:rsidP="00DC771E">
            <w:pPr>
              <w:jc w:val="center"/>
              <w:rPr>
                <w:b/>
                <w:bCs/>
                <w:color w:val="000000"/>
                <w:lang w:val="uk-UA"/>
              </w:rPr>
            </w:pPr>
            <w:r w:rsidRPr="00593C6A">
              <w:rPr>
                <w:b/>
                <w:bCs/>
                <w:color w:val="000000"/>
                <w:lang w:val="uk-UA"/>
              </w:rPr>
              <w:t>Контрольне завдання</w:t>
            </w:r>
          </w:p>
        </w:tc>
        <w:tc>
          <w:tcPr>
            <w:tcW w:w="1275" w:type="dxa"/>
            <w:shd w:val="clear" w:color="auto" w:fill="auto"/>
          </w:tcPr>
          <w:p w:rsidR="00524557" w:rsidRPr="00593C6A" w:rsidRDefault="00524557" w:rsidP="00DC771E">
            <w:pPr>
              <w:jc w:val="center"/>
              <w:rPr>
                <w:b/>
                <w:bCs/>
                <w:color w:val="000000"/>
                <w:lang w:val="uk-UA"/>
              </w:rPr>
            </w:pPr>
            <w:proofErr w:type="spellStart"/>
            <w:r w:rsidRPr="00593C6A">
              <w:rPr>
                <w:b/>
                <w:bCs/>
                <w:color w:val="000000"/>
              </w:rPr>
              <w:t>Кількість</w:t>
            </w:r>
            <w:proofErr w:type="spellEnd"/>
            <w:r w:rsidRPr="00593C6A">
              <w:rPr>
                <w:b/>
                <w:bCs/>
                <w:color w:val="000000"/>
              </w:rPr>
              <w:t xml:space="preserve"> </w:t>
            </w:r>
            <w:proofErr w:type="spellStart"/>
            <w:r w:rsidRPr="00593C6A">
              <w:rPr>
                <w:b/>
                <w:bCs/>
                <w:color w:val="000000"/>
              </w:rPr>
              <w:t>балів</w:t>
            </w:r>
            <w:proofErr w:type="spellEnd"/>
          </w:p>
        </w:tc>
      </w:tr>
      <w:tr w:rsidR="00524557" w:rsidRPr="00593C6A" w:rsidTr="00DC771E">
        <w:tc>
          <w:tcPr>
            <w:tcW w:w="10113" w:type="dxa"/>
            <w:gridSpan w:val="4"/>
            <w:shd w:val="clear" w:color="auto" w:fill="auto"/>
          </w:tcPr>
          <w:p w:rsidR="00524557" w:rsidRPr="00593C6A" w:rsidRDefault="00524557" w:rsidP="00DC771E">
            <w:pPr>
              <w:jc w:val="center"/>
              <w:rPr>
                <w:color w:val="000000"/>
                <w:lang w:val="uk-UA"/>
              </w:rPr>
            </w:pPr>
            <w:r w:rsidRPr="00593C6A">
              <w:rPr>
                <w:color w:val="000000"/>
                <w:lang w:val="uk-UA"/>
              </w:rPr>
              <w:t xml:space="preserve">Змістовий модуль 1. </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t>Тиждень 1</w:t>
            </w:r>
          </w:p>
          <w:p w:rsidR="00524557" w:rsidRPr="00593C6A" w:rsidRDefault="00524557" w:rsidP="00DC771E">
            <w:pPr>
              <w:jc w:val="center"/>
              <w:rPr>
                <w:color w:val="000000"/>
                <w:lang w:val="uk-UA"/>
              </w:rPr>
            </w:pPr>
            <w:r w:rsidRPr="00593C6A">
              <w:rPr>
                <w:color w:val="000000"/>
                <w:lang w:val="uk-UA"/>
              </w:rPr>
              <w:t>Лекція 1</w:t>
            </w:r>
          </w:p>
        </w:tc>
        <w:tc>
          <w:tcPr>
            <w:tcW w:w="3172" w:type="dxa"/>
            <w:shd w:val="clear" w:color="auto" w:fill="auto"/>
          </w:tcPr>
          <w:p w:rsidR="00524557" w:rsidRPr="00593C6A" w:rsidRDefault="00E034F4" w:rsidP="00E034F4">
            <w:pPr>
              <w:jc w:val="center"/>
              <w:rPr>
                <w:color w:val="000000"/>
                <w:lang w:val="uk-UA"/>
              </w:rPr>
            </w:pPr>
            <w:r w:rsidRPr="00593C6A">
              <w:rPr>
                <w:color w:val="000000"/>
                <w:lang w:val="uk-UA"/>
              </w:rPr>
              <w:t>Літературознавча компаративістика: вступ до курсу</w:t>
            </w:r>
          </w:p>
        </w:tc>
        <w:tc>
          <w:tcPr>
            <w:tcW w:w="4230" w:type="dxa"/>
            <w:shd w:val="clear" w:color="auto" w:fill="auto"/>
          </w:tcPr>
          <w:p w:rsidR="00524557" w:rsidRPr="00593C6A" w:rsidRDefault="00524557" w:rsidP="00DC771E">
            <w:pPr>
              <w:jc w:val="center"/>
              <w:rPr>
                <w:color w:val="000000"/>
                <w:lang w:val="uk-UA"/>
              </w:rPr>
            </w:pPr>
          </w:p>
        </w:tc>
        <w:tc>
          <w:tcPr>
            <w:tcW w:w="1275" w:type="dxa"/>
            <w:shd w:val="clear" w:color="auto" w:fill="auto"/>
          </w:tcPr>
          <w:p w:rsidR="00524557" w:rsidRPr="00593C6A" w:rsidRDefault="00AE6537" w:rsidP="00DC771E">
            <w:pPr>
              <w:jc w:val="center"/>
              <w:rPr>
                <w:color w:val="000000"/>
                <w:lang w:val="uk-UA"/>
              </w:rPr>
            </w:pPr>
            <w:r w:rsidRPr="00593C6A">
              <w:rPr>
                <w:color w:val="000000"/>
                <w:lang w:val="uk-UA"/>
              </w:rPr>
              <w:t>0,5</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t>Тиждень 2 Семінар 1</w:t>
            </w:r>
          </w:p>
        </w:tc>
        <w:tc>
          <w:tcPr>
            <w:tcW w:w="3172" w:type="dxa"/>
            <w:shd w:val="clear" w:color="auto" w:fill="auto"/>
          </w:tcPr>
          <w:p w:rsidR="00524557" w:rsidRPr="00593C6A" w:rsidRDefault="00D66999" w:rsidP="00D66999">
            <w:pPr>
              <w:jc w:val="center"/>
              <w:rPr>
                <w:color w:val="000000"/>
                <w:lang w:val="uk-UA"/>
              </w:rPr>
            </w:pPr>
            <w:r w:rsidRPr="00593C6A">
              <w:rPr>
                <w:color w:val="000000"/>
                <w:lang w:val="uk-UA"/>
              </w:rPr>
              <w:t>Засадничі принципи порівняльного вивчення мистецьких явищ</w:t>
            </w:r>
          </w:p>
        </w:tc>
        <w:tc>
          <w:tcPr>
            <w:tcW w:w="4230" w:type="dxa"/>
            <w:shd w:val="clear" w:color="auto" w:fill="auto"/>
          </w:tcPr>
          <w:p w:rsidR="00524557" w:rsidRPr="00593C6A" w:rsidRDefault="00E034F4" w:rsidP="00D66999">
            <w:pPr>
              <w:jc w:val="center"/>
              <w:rPr>
                <w:color w:val="000000"/>
                <w:lang w:val="uk-UA"/>
              </w:rPr>
            </w:pPr>
            <w:r w:rsidRPr="00593C6A">
              <w:rPr>
                <w:color w:val="000000"/>
                <w:lang w:val="uk-UA"/>
              </w:rPr>
              <w:t xml:space="preserve">Виконання практичних завдань з порівняння художніх явищ, основні </w:t>
            </w:r>
            <w:r w:rsidR="00D66999" w:rsidRPr="00593C6A">
              <w:rPr>
                <w:color w:val="000000"/>
                <w:lang w:val="uk-UA"/>
              </w:rPr>
              <w:t>підходи до здійснення досліджень у сфері літературознавчої компаративістики</w:t>
            </w:r>
          </w:p>
        </w:tc>
        <w:tc>
          <w:tcPr>
            <w:tcW w:w="1275" w:type="dxa"/>
            <w:shd w:val="clear" w:color="auto" w:fill="auto"/>
          </w:tcPr>
          <w:p w:rsidR="00524557" w:rsidRPr="00593C6A" w:rsidRDefault="00E034F4" w:rsidP="00DC771E">
            <w:pPr>
              <w:jc w:val="center"/>
              <w:rPr>
                <w:color w:val="000000"/>
                <w:lang w:val="uk-UA"/>
              </w:rPr>
            </w:pPr>
            <w:r w:rsidRPr="00593C6A">
              <w:rPr>
                <w:color w:val="000000"/>
                <w:lang w:val="uk-UA"/>
              </w:rPr>
              <w:t>4</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t xml:space="preserve">Тиждень 3 </w:t>
            </w:r>
          </w:p>
          <w:p w:rsidR="00524557" w:rsidRPr="00593C6A" w:rsidRDefault="00524557" w:rsidP="00DC771E">
            <w:pPr>
              <w:jc w:val="center"/>
              <w:rPr>
                <w:color w:val="000000"/>
                <w:lang w:val="uk-UA"/>
              </w:rPr>
            </w:pPr>
            <w:r w:rsidRPr="00593C6A">
              <w:rPr>
                <w:color w:val="000000"/>
                <w:lang w:val="uk-UA"/>
              </w:rPr>
              <w:t>Лекція 2</w:t>
            </w:r>
          </w:p>
        </w:tc>
        <w:tc>
          <w:tcPr>
            <w:tcW w:w="3172" w:type="dxa"/>
            <w:shd w:val="clear" w:color="auto" w:fill="auto"/>
          </w:tcPr>
          <w:p w:rsidR="00524557" w:rsidRPr="00593C6A" w:rsidRDefault="00D66999" w:rsidP="00DC771E">
            <w:pPr>
              <w:jc w:val="center"/>
              <w:rPr>
                <w:color w:val="000000"/>
                <w:lang w:val="uk-UA"/>
              </w:rPr>
            </w:pPr>
            <w:r w:rsidRPr="00593C6A">
              <w:rPr>
                <w:color w:val="000000"/>
                <w:lang w:val="uk-UA"/>
              </w:rPr>
              <w:t>Основні етапи розвитку компаративних досліджень в Україні та світі</w:t>
            </w:r>
          </w:p>
        </w:tc>
        <w:tc>
          <w:tcPr>
            <w:tcW w:w="4230" w:type="dxa"/>
            <w:shd w:val="clear" w:color="auto" w:fill="auto"/>
          </w:tcPr>
          <w:p w:rsidR="00524557" w:rsidRPr="00593C6A" w:rsidRDefault="00524557" w:rsidP="00DC771E">
            <w:pPr>
              <w:jc w:val="center"/>
              <w:rPr>
                <w:color w:val="000000"/>
                <w:lang w:val="uk-UA"/>
              </w:rPr>
            </w:pPr>
          </w:p>
        </w:tc>
        <w:tc>
          <w:tcPr>
            <w:tcW w:w="1275" w:type="dxa"/>
            <w:shd w:val="clear" w:color="auto" w:fill="auto"/>
          </w:tcPr>
          <w:p w:rsidR="00524557" w:rsidRPr="00593C6A" w:rsidRDefault="00AE6537" w:rsidP="00DC771E">
            <w:pPr>
              <w:jc w:val="center"/>
              <w:rPr>
                <w:color w:val="000000"/>
                <w:lang w:val="uk-UA"/>
              </w:rPr>
            </w:pPr>
            <w:r w:rsidRPr="00593C6A">
              <w:rPr>
                <w:color w:val="000000"/>
                <w:lang w:val="uk-UA"/>
              </w:rPr>
              <w:t>0,5</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t>Тиждень 4</w:t>
            </w:r>
          </w:p>
          <w:p w:rsidR="00524557" w:rsidRPr="00593C6A" w:rsidRDefault="00524557" w:rsidP="00DC771E">
            <w:pPr>
              <w:jc w:val="center"/>
              <w:rPr>
                <w:color w:val="000000"/>
                <w:lang w:val="uk-UA"/>
              </w:rPr>
            </w:pPr>
            <w:r w:rsidRPr="00593C6A">
              <w:rPr>
                <w:color w:val="000000"/>
                <w:lang w:val="uk-UA"/>
              </w:rPr>
              <w:t>Семінар 2</w:t>
            </w:r>
          </w:p>
        </w:tc>
        <w:tc>
          <w:tcPr>
            <w:tcW w:w="3172" w:type="dxa"/>
            <w:shd w:val="clear" w:color="auto" w:fill="auto"/>
          </w:tcPr>
          <w:p w:rsidR="00524557" w:rsidRPr="00593C6A" w:rsidRDefault="00D66999" w:rsidP="00DC771E">
            <w:pPr>
              <w:jc w:val="center"/>
              <w:rPr>
                <w:color w:val="000000"/>
                <w:lang w:val="uk-UA"/>
              </w:rPr>
            </w:pPr>
            <w:r w:rsidRPr="00593C6A">
              <w:rPr>
                <w:color w:val="000000"/>
                <w:lang w:val="uk-UA"/>
              </w:rPr>
              <w:t>Прийом «прискіпливого читання»</w:t>
            </w:r>
          </w:p>
        </w:tc>
        <w:tc>
          <w:tcPr>
            <w:tcW w:w="4230" w:type="dxa"/>
            <w:shd w:val="clear" w:color="auto" w:fill="auto"/>
          </w:tcPr>
          <w:p w:rsidR="00524557" w:rsidRPr="00593C6A" w:rsidRDefault="00D66999" w:rsidP="00D66999">
            <w:pPr>
              <w:jc w:val="center"/>
              <w:rPr>
                <w:color w:val="000000"/>
                <w:lang w:val="uk-UA"/>
              </w:rPr>
            </w:pPr>
            <w:r w:rsidRPr="00593C6A">
              <w:rPr>
                <w:color w:val="000000"/>
                <w:lang w:val="uk-UA"/>
              </w:rPr>
              <w:t>Робота з визначення основних прийомів прискіпливого читання. Виконання вправ із формування навичок прискіпливого читання, побудова ментальних карт.</w:t>
            </w:r>
          </w:p>
        </w:tc>
        <w:tc>
          <w:tcPr>
            <w:tcW w:w="1275" w:type="dxa"/>
            <w:shd w:val="clear" w:color="auto" w:fill="auto"/>
          </w:tcPr>
          <w:p w:rsidR="00524557" w:rsidRPr="00593C6A" w:rsidRDefault="00E034F4" w:rsidP="00DC771E">
            <w:pPr>
              <w:jc w:val="center"/>
              <w:rPr>
                <w:color w:val="000000"/>
                <w:lang w:val="ru-RU"/>
              </w:rPr>
            </w:pPr>
            <w:r w:rsidRPr="00593C6A">
              <w:rPr>
                <w:color w:val="000000"/>
                <w:lang w:val="ru-RU"/>
              </w:rPr>
              <w:t>4</w:t>
            </w:r>
          </w:p>
        </w:tc>
      </w:tr>
      <w:tr w:rsidR="00524557" w:rsidRPr="00593C6A" w:rsidTr="00DC771E">
        <w:tc>
          <w:tcPr>
            <w:tcW w:w="10113" w:type="dxa"/>
            <w:gridSpan w:val="4"/>
            <w:shd w:val="clear" w:color="auto" w:fill="auto"/>
          </w:tcPr>
          <w:p w:rsidR="00524557" w:rsidRPr="00593C6A" w:rsidRDefault="00524557" w:rsidP="00DC771E">
            <w:pPr>
              <w:jc w:val="center"/>
              <w:rPr>
                <w:color w:val="000000"/>
                <w:lang w:val="ru-RU"/>
              </w:rPr>
            </w:pPr>
            <w:proofErr w:type="spellStart"/>
            <w:r w:rsidRPr="00593C6A">
              <w:rPr>
                <w:color w:val="000000"/>
                <w:lang w:val="ru-RU"/>
              </w:rPr>
              <w:t>Змістовий</w:t>
            </w:r>
            <w:proofErr w:type="spellEnd"/>
            <w:r w:rsidRPr="00593C6A">
              <w:rPr>
                <w:color w:val="000000"/>
                <w:lang w:val="ru-RU"/>
              </w:rPr>
              <w:t xml:space="preserve"> модуль 2</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lastRenderedPageBreak/>
              <w:t>Тиждень 5</w:t>
            </w:r>
          </w:p>
          <w:p w:rsidR="00524557" w:rsidRPr="00593C6A" w:rsidRDefault="00524557" w:rsidP="00DC771E">
            <w:pPr>
              <w:jc w:val="center"/>
              <w:rPr>
                <w:color w:val="000000"/>
                <w:lang w:val="uk-UA"/>
              </w:rPr>
            </w:pPr>
            <w:r w:rsidRPr="00593C6A">
              <w:rPr>
                <w:color w:val="000000"/>
                <w:lang w:val="uk-UA"/>
              </w:rPr>
              <w:t>Лекція 3</w:t>
            </w:r>
          </w:p>
        </w:tc>
        <w:tc>
          <w:tcPr>
            <w:tcW w:w="3172" w:type="dxa"/>
            <w:shd w:val="clear" w:color="auto" w:fill="auto"/>
          </w:tcPr>
          <w:p w:rsidR="00524557" w:rsidRPr="00593C6A" w:rsidRDefault="00D66999" w:rsidP="00DC771E">
            <w:pPr>
              <w:jc w:val="center"/>
              <w:rPr>
                <w:color w:val="000000"/>
                <w:lang w:val="uk-UA"/>
              </w:rPr>
            </w:pPr>
            <w:r w:rsidRPr="00593C6A">
              <w:rPr>
                <w:color w:val="000000"/>
                <w:lang w:val="uk-UA"/>
              </w:rPr>
              <w:t>Новітні методи та підходи до компаративних досліджень у галузі літературознавства</w:t>
            </w:r>
          </w:p>
        </w:tc>
        <w:tc>
          <w:tcPr>
            <w:tcW w:w="4230" w:type="dxa"/>
            <w:shd w:val="clear" w:color="auto" w:fill="auto"/>
          </w:tcPr>
          <w:p w:rsidR="00524557" w:rsidRPr="00593C6A" w:rsidRDefault="00524557" w:rsidP="00DC771E">
            <w:pPr>
              <w:jc w:val="center"/>
              <w:rPr>
                <w:color w:val="000000"/>
                <w:lang w:val="uk-UA"/>
              </w:rPr>
            </w:pPr>
          </w:p>
        </w:tc>
        <w:tc>
          <w:tcPr>
            <w:tcW w:w="1275" w:type="dxa"/>
            <w:shd w:val="clear" w:color="auto" w:fill="auto"/>
          </w:tcPr>
          <w:p w:rsidR="00524557" w:rsidRPr="00593C6A" w:rsidRDefault="00AE6537" w:rsidP="00DC771E">
            <w:pPr>
              <w:jc w:val="center"/>
              <w:rPr>
                <w:color w:val="000000"/>
                <w:lang w:val="uk-UA"/>
              </w:rPr>
            </w:pPr>
            <w:r w:rsidRPr="00593C6A">
              <w:rPr>
                <w:color w:val="000000"/>
                <w:lang w:val="uk-UA"/>
              </w:rPr>
              <w:t>0,5</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t>Тиждень 6</w:t>
            </w:r>
          </w:p>
          <w:p w:rsidR="00524557" w:rsidRPr="00593C6A" w:rsidRDefault="00524557" w:rsidP="00DC771E">
            <w:pPr>
              <w:jc w:val="center"/>
              <w:rPr>
                <w:color w:val="000000"/>
                <w:lang w:val="uk-UA"/>
              </w:rPr>
            </w:pPr>
            <w:r w:rsidRPr="00593C6A">
              <w:rPr>
                <w:color w:val="000000"/>
                <w:lang w:val="uk-UA"/>
              </w:rPr>
              <w:t>Семінар 3</w:t>
            </w:r>
          </w:p>
        </w:tc>
        <w:tc>
          <w:tcPr>
            <w:tcW w:w="3172" w:type="dxa"/>
            <w:shd w:val="clear" w:color="auto" w:fill="auto"/>
          </w:tcPr>
          <w:p w:rsidR="00524557" w:rsidRPr="00593C6A" w:rsidRDefault="00E900F1" w:rsidP="00DC771E">
            <w:pPr>
              <w:jc w:val="center"/>
              <w:rPr>
                <w:color w:val="000000"/>
                <w:lang w:val="uk-UA"/>
              </w:rPr>
            </w:pPr>
            <w:r w:rsidRPr="00593C6A">
              <w:rPr>
                <w:color w:val="000000"/>
                <w:lang w:val="uk-UA"/>
              </w:rPr>
              <w:t>Застосування гендерного підходу та рецептивної естетики при порівняльному аналізі художніх текстів</w:t>
            </w:r>
          </w:p>
        </w:tc>
        <w:tc>
          <w:tcPr>
            <w:tcW w:w="4230" w:type="dxa"/>
            <w:shd w:val="clear" w:color="auto" w:fill="auto"/>
          </w:tcPr>
          <w:p w:rsidR="00524557" w:rsidRPr="00593C6A" w:rsidRDefault="00524557" w:rsidP="00DC771E">
            <w:pPr>
              <w:jc w:val="center"/>
              <w:rPr>
                <w:color w:val="000000"/>
                <w:lang w:val="uk-UA"/>
              </w:rPr>
            </w:pPr>
            <w:r w:rsidRPr="00593C6A">
              <w:rPr>
                <w:color w:val="000000"/>
                <w:lang w:val="uk-UA"/>
              </w:rPr>
              <w:t>Термінологічний диктант</w:t>
            </w:r>
          </w:p>
          <w:p w:rsidR="00524557" w:rsidRPr="00593C6A" w:rsidRDefault="00524557" w:rsidP="00DC771E">
            <w:pPr>
              <w:jc w:val="center"/>
              <w:rPr>
                <w:color w:val="000000"/>
                <w:lang w:val="uk-UA"/>
              </w:rPr>
            </w:pPr>
            <w:r w:rsidRPr="00593C6A">
              <w:rPr>
                <w:color w:val="000000"/>
                <w:lang w:val="uk-UA"/>
              </w:rPr>
              <w:t>Обговорення теоретичних питань</w:t>
            </w:r>
          </w:p>
          <w:p w:rsidR="00524557" w:rsidRPr="00593C6A" w:rsidRDefault="00524557" w:rsidP="00DC771E">
            <w:pPr>
              <w:jc w:val="center"/>
              <w:rPr>
                <w:color w:val="000000"/>
                <w:lang w:val="uk-UA"/>
              </w:rPr>
            </w:pPr>
            <w:r w:rsidRPr="00593C6A">
              <w:rPr>
                <w:color w:val="000000"/>
                <w:lang w:val="uk-UA"/>
              </w:rPr>
              <w:t>Робота з художніми текстами</w:t>
            </w:r>
          </w:p>
        </w:tc>
        <w:tc>
          <w:tcPr>
            <w:tcW w:w="1275" w:type="dxa"/>
            <w:shd w:val="clear" w:color="auto" w:fill="auto"/>
          </w:tcPr>
          <w:p w:rsidR="00524557" w:rsidRPr="00593C6A" w:rsidRDefault="00524557" w:rsidP="00DC771E">
            <w:pPr>
              <w:jc w:val="center"/>
              <w:rPr>
                <w:color w:val="000000"/>
                <w:lang w:val="uk-UA"/>
              </w:rPr>
            </w:pPr>
            <w:r w:rsidRPr="00593C6A">
              <w:rPr>
                <w:color w:val="000000"/>
                <w:lang w:val="uk-UA"/>
              </w:rPr>
              <w:t>4</w:t>
            </w:r>
          </w:p>
        </w:tc>
      </w:tr>
      <w:tr w:rsidR="00524557" w:rsidRPr="00593C6A" w:rsidTr="00DC771E">
        <w:tc>
          <w:tcPr>
            <w:tcW w:w="1436" w:type="dxa"/>
            <w:shd w:val="clear" w:color="auto" w:fill="auto"/>
          </w:tcPr>
          <w:p w:rsidR="00524557" w:rsidRPr="00593C6A" w:rsidRDefault="00524557" w:rsidP="00DC771E">
            <w:pPr>
              <w:jc w:val="center"/>
              <w:rPr>
                <w:color w:val="000000"/>
                <w:lang w:val="uk-UA"/>
              </w:rPr>
            </w:pPr>
            <w:r w:rsidRPr="00593C6A">
              <w:rPr>
                <w:color w:val="000000"/>
                <w:lang w:val="uk-UA"/>
              </w:rPr>
              <w:t>Тиждень 7</w:t>
            </w:r>
          </w:p>
          <w:p w:rsidR="00524557" w:rsidRPr="00593C6A" w:rsidRDefault="00524557" w:rsidP="00DC771E">
            <w:pPr>
              <w:jc w:val="center"/>
              <w:rPr>
                <w:color w:val="000000"/>
                <w:lang w:val="uk-UA"/>
              </w:rPr>
            </w:pPr>
            <w:r w:rsidRPr="00593C6A">
              <w:rPr>
                <w:color w:val="000000"/>
                <w:lang w:val="uk-UA"/>
              </w:rPr>
              <w:t>Лекція 4</w:t>
            </w:r>
          </w:p>
        </w:tc>
        <w:tc>
          <w:tcPr>
            <w:tcW w:w="3172" w:type="dxa"/>
            <w:shd w:val="clear" w:color="auto" w:fill="auto"/>
          </w:tcPr>
          <w:p w:rsidR="00524557" w:rsidRPr="00593C6A" w:rsidRDefault="00E900F1" w:rsidP="00DC771E">
            <w:pPr>
              <w:jc w:val="center"/>
              <w:rPr>
                <w:color w:val="000000"/>
                <w:lang w:val="uk-UA"/>
              </w:rPr>
            </w:pPr>
            <w:proofErr w:type="spellStart"/>
            <w:r w:rsidRPr="00593C6A">
              <w:rPr>
                <w:color w:val="000000"/>
                <w:lang w:val="uk-UA"/>
              </w:rPr>
              <w:t>Інтермедіальні</w:t>
            </w:r>
            <w:proofErr w:type="spellEnd"/>
            <w:r w:rsidRPr="00593C6A">
              <w:rPr>
                <w:color w:val="000000"/>
                <w:lang w:val="uk-UA"/>
              </w:rPr>
              <w:t xml:space="preserve"> дослідження у контексті компаративних студій</w:t>
            </w:r>
            <w:r w:rsidR="00AE6537" w:rsidRPr="00593C6A">
              <w:rPr>
                <w:color w:val="000000"/>
                <w:lang w:val="uk-UA"/>
              </w:rPr>
              <w:t xml:space="preserve">. </w:t>
            </w:r>
            <w:proofErr w:type="spellStart"/>
            <w:r w:rsidR="00AE6537" w:rsidRPr="00593C6A">
              <w:rPr>
                <w:color w:val="000000"/>
                <w:lang w:val="uk-UA"/>
              </w:rPr>
              <w:t>Інтертекстуальність</w:t>
            </w:r>
            <w:proofErr w:type="spellEnd"/>
            <w:r w:rsidR="00AE6537" w:rsidRPr="00593C6A">
              <w:rPr>
                <w:color w:val="000000"/>
                <w:lang w:val="uk-UA"/>
              </w:rPr>
              <w:t xml:space="preserve"> </w:t>
            </w:r>
            <w:r w:rsidR="00AE6537" w:rsidRPr="00593C6A">
              <w:rPr>
                <w:color w:val="000000"/>
              </w:rPr>
              <w:t>vs</w:t>
            </w:r>
            <w:r w:rsidR="00AE6537" w:rsidRPr="00593C6A">
              <w:rPr>
                <w:color w:val="000000"/>
                <w:lang w:val="uk-UA"/>
              </w:rPr>
              <w:t xml:space="preserve"> </w:t>
            </w:r>
            <w:proofErr w:type="spellStart"/>
            <w:r w:rsidR="00AE6537" w:rsidRPr="00593C6A">
              <w:rPr>
                <w:color w:val="000000"/>
                <w:lang w:val="uk-UA"/>
              </w:rPr>
              <w:t>інтермедіальність</w:t>
            </w:r>
            <w:proofErr w:type="spellEnd"/>
          </w:p>
        </w:tc>
        <w:tc>
          <w:tcPr>
            <w:tcW w:w="4230" w:type="dxa"/>
            <w:shd w:val="clear" w:color="auto" w:fill="auto"/>
          </w:tcPr>
          <w:p w:rsidR="00524557" w:rsidRPr="00593C6A" w:rsidRDefault="00524557" w:rsidP="00DC771E">
            <w:pPr>
              <w:jc w:val="center"/>
              <w:rPr>
                <w:color w:val="000000"/>
                <w:lang w:val="uk-UA"/>
              </w:rPr>
            </w:pPr>
          </w:p>
        </w:tc>
        <w:tc>
          <w:tcPr>
            <w:tcW w:w="1275" w:type="dxa"/>
            <w:shd w:val="clear" w:color="auto" w:fill="auto"/>
          </w:tcPr>
          <w:p w:rsidR="00524557" w:rsidRPr="00593C6A" w:rsidRDefault="00AE6537" w:rsidP="00DC771E">
            <w:pPr>
              <w:jc w:val="center"/>
              <w:rPr>
                <w:color w:val="000000"/>
                <w:lang w:val="uk-UA"/>
              </w:rPr>
            </w:pPr>
            <w:r w:rsidRPr="00593C6A">
              <w:rPr>
                <w:color w:val="000000"/>
                <w:lang w:val="uk-UA"/>
              </w:rPr>
              <w:t>0,5</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8</w:t>
            </w:r>
          </w:p>
          <w:p w:rsidR="00524557" w:rsidRPr="00593C6A" w:rsidRDefault="00524557" w:rsidP="00524557">
            <w:pPr>
              <w:jc w:val="center"/>
              <w:rPr>
                <w:color w:val="000000"/>
                <w:lang w:val="uk-UA"/>
              </w:rPr>
            </w:pPr>
            <w:r w:rsidRPr="00593C6A">
              <w:rPr>
                <w:color w:val="000000"/>
                <w:lang w:val="uk-UA"/>
              </w:rPr>
              <w:t>Семінар 4</w:t>
            </w:r>
          </w:p>
        </w:tc>
        <w:tc>
          <w:tcPr>
            <w:tcW w:w="3172" w:type="dxa"/>
            <w:shd w:val="clear" w:color="auto" w:fill="auto"/>
          </w:tcPr>
          <w:p w:rsidR="00524557" w:rsidRPr="00593C6A" w:rsidRDefault="00AE6537" w:rsidP="00524557">
            <w:pPr>
              <w:jc w:val="center"/>
              <w:rPr>
                <w:color w:val="000000"/>
                <w:lang w:val="uk-UA"/>
              </w:rPr>
            </w:pPr>
            <w:r w:rsidRPr="00593C6A">
              <w:rPr>
                <w:color w:val="000000"/>
                <w:lang w:val="uk-UA"/>
              </w:rPr>
              <w:t>Написання компаративного есе</w:t>
            </w:r>
          </w:p>
        </w:tc>
        <w:tc>
          <w:tcPr>
            <w:tcW w:w="4230" w:type="dxa"/>
            <w:shd w:val="clear" w:color="auto" w:fill="auto"/>
          </w:tcPr>
          <w:p w:rsidR="00524557" w:rsidRPr="00593C6A" w:rsidRDefault="00AE6537" w:rsidP="00AE6537">
            <w:pPr>
              <w:jc w:val="center"/>
              <w:rPr>
                <w:color w:val="000000"/>
                <w:lang w:val="uk-UA"/>
              </w:rPr>
            </w:pPr>
            <w:r w:rsidRPr="00593C6A">
              <w:rPr>
                <w:color w:val="000000"/>
                <w:lang w:val="uk-UA"/>
              </w:rPr>
              <w:t>Правила написання компаративного есе</w:t>
            </w:r>
            <w:r w:rsidR="00E900F1" w:rsidRPr="00593C6A">
              <w:rPr>
                <w:color w:val="000000"/>
                <w:lang w:val="uk-UA"/>
              </w:rPr>
              <w:t xml:space="preserve">, </w:t>
            </w:r>
            <w:r w:rsidRPr="00593C6A">
              <w:rPr>
                <w:color w:val="000000"/>
                <w:lang w:val="uk-UA"/>
              </w:rPr>
              <w:t>підготовка фактичного матеріалу до самостійного написання есе</w:t>
            </w:r>
            <w:r w:rsidR="00CF5580" w:rsidRPr="00593C6A">
              <w:rPr>
                <w:color w:val="000000"/>
                <w:lang w:val="uk-UA"/>
              </w:rPr>
              <w:t xml:space="preserve">. </w:t>
            </w:r>
          </w:p>
        </w:tc>
        <w:tc>
          <w:tcPr>
            <w:tcW w:w="1275" w:type="dxa"/>
            <w:shd w:val="clear" w:color="auto" w:fill="auto"/>
          </w:tcPr>
          <w:p w:rsidR="00524557" w:rsidRPr="00593C6A" w:rsidRDefault="00524557" w:rsidP="00524557">
            <w:pPr>
              <w:jc w:val="center"/>
              <w:rPr>
                <w:color w:val="000000"/>
                <w:lang w:val="uk-UA"/>
              </w:rPr>
            </w:pPr>
            <w:r w:rsidRPr="00593C6A">
              <w:rPr>
                <w:color w:val="000000"/>
                <w:lang w:val="uk-UA"/>
              </w:rPr>
              <w:t>4</w:t>
            </w:r>
          </w:p>
        </w:tc>
      </w:tr>
      <w:tr w:rsidR="00AE6537" w:rsidRPr="00593C6A" w:rsidTr="00DC771E">
        <w:tc>
          <w:tcPr>
            <w:tcW w:w="1436" w:type="dxa"/>
            <w:shd w:val="clear" w:color="auto" w:fill="auto"/>
          </w:tcPr>
          <w:p w:rsidR="00AE6537" w:rsidRPr="00593C6A" w:rsidRDefault="00AE6537" w:rsidP="00524557">
            <w:pPr>
              <w:jc w:val="center"/>
              <w:rPr>
                <w:color w:val="000000"/>
                <w:lang w:val="uk-UA"/>
              </w:rPr>
            </w:pPr>
          </w:p>
        </w:tc>
        <w:tc>
          <w:tcPr>
            <w:tcW w:w="3172" w:type="dxa"/>
            <w:shd w:val="clear" w:color="auto" w:fill="auto"/>
          </w:tcPr>
          <w:p w:rsidR="00AE6537" w:rsidRPr="00593C6A" w:rsidRDefault="00AE6537" w:rsidP="00524557">
            <w:pPr>
              <w:jc w:val="center"/>
              <w:rPr>
                <w:color w:val="000000"/>
                <w:lang w:val="uk-UA"/>
              </w:rPr>
            </w:pPr>
          </w:p>
        </w:tc>
        <w:tc>
          <w:tcPr>
            <w:tcW w:w="4230" w:type="dxa"/>
            <w:shd w:val="clear" w:color="auto" w:fill="auto"/>
          </w:tcPr>
          <w:p w:rsidR="00AE6537" w:rsidRPr="00593C6A" w:rsidRDefault="00AE6537" w:rsidP="00AE6537">
            <w:pPr>
              <w:jc w:val="center"/>
              <w:rPr>
                <w:color w:val="000000"/>
                <w:lang w:val="uk-UA"/>
              </w:rPr>
            </w:pPr>
            <w:r w:rsidRPr="00593C6A">
              <w:rPr>
                <w:color w:val="000000"/>
                <w:lang w:val="uk-UA"/>
              </w:rPr>
              <w:t>Компаративне есе на задану тему</w:t>
            </w:r>
          </w:p>
        </w:tc>
        <w:tc>
          <w:tcPr>
            <w:tcW w:w="1275" w:type="dxa"/>
            <w:shd w:val="clear" w:color="auto" w:fill="auto"/>
          </w:tcPr>
          <w:p w:rsidR="00AE6537" w:rsidRPr="00593C6A" w:rsidRDefault="00AE6537" w:rsidP="00524557">
            <w:pPr>
              <w:jc w:val="center"/>
              <w:rPr>
                <w:color w:val="000000"/>
                <w:lang w:val="uk-UA"/>
              </w:rPr>
            </w:pPr>
            <w:r w:rsidRPr="00593C6A">
              <w:rPr>
                <w:color w:val="000000"/>
                <w:lang w:val="uk-UA"/>
              </w:rPr>
              <w:t>2</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p>
        </w:tc>
        <w:tc>
          <w:tcPr>
            <w:tcW w:w="3172" w:type="dxa"/>
            <w:shd w:val="clear" w:color="auto" w:fill="auto"/>
          </w:tcPr>
          <w:p w:rsidR="00524557" w:rsidRPr="00593C6A" w:rsidRDefault="00524557" w:rsidP="00524557">
            <w:pPr>
              <w:jc w:val="center"/>
              <w:rPr>
                <w:color w:val="000000"/>
                <w:lang w:val="uk-UA"/>
              </w:rPr>
            </w:pPr>
          </w:p>
        </w:tc>
        <w:tc>
          <w:tcPr>
            <w:tcW w:w="4230" w:type="dxa"/>
            <w:shd w:val="clear" w:color="auto" w:fill="auto"/>
          </w:tcPr>
          <w:p w:rsidR="00524557" w:rsidRPr="00593C6A" w:rsidRDefault="00524557" w:rsidP="00524557">
            <w:pPr>
              <w:jc w:val="center"/>
              <w:rPr>
                <w:color w:val="000000"/>
                <w:lang w:val="uk-UA"/>
              </w:rPr>
            </w:pPr>
            <w:r w:rsidRPr="00593C6A">
              <w:rPr>
                <w:color w:val="000000"/>
                <w:lang w:val="uk-UA"/>
              </w:rPr>
              <w:t xml:space="preserve">Тест на платформі </w:t>
            </w:r>
            <w:r w:rsidRPr="00593C6A">
              <w:rPr>
                <w:color w:val="000000"/>
              </w:rPr>
              <w:t>Moodle</w:t>
            </w:r>
          </w:p>
        </w:tc>
        <w:tc>
          <w:tcPr>
            <w:tcW w:w="1275" w:type="dxa"/>
            <w:shd w:val="clear" w:color="auto" w:fill="auto"/>
          </w:tcPr>
          <w:p w:rsidR="00524557" w:rsidRPr="00593C6A" w:rsidRDefault="00524557" w:rsidP="00524557">
            <w:pPr>
              <w:jc w:val="center"/>
              <w:rPr>
                <w:color w:val="000000"/>
                <w:lang w:val="uk-UA"/>
              </w:rPr>
            </w:pPr>
            <w:r w:rsidRPr="00593C6A">
              <w:rPr>
                <w:color w:val="000000"/>
                <w:lang w:val="uk-UA"/>
              </w:rPr>
              <w:t>10</w:t>
            </w:r>
          </w:p>
        </w:tc>
      </w:tr>
      <w:tr w:rsidR="00524557" w:rsidRPr="00593C6A" w:rsidTr="00DC771E">
        <w:tc>
          <w:tcPr>
            <w:tcW w:w="10113" w:type="dxa"/>
            <w:gridSpan w:val="4"/>
            <w:shd w:val="clear" w:color="auto" w:fill="auto"/>
          </w:tcPr>
          <w:p w:rsidR="00524557" w:rsidRPr="00593C6A" w:rsidRDefault="00524557" w:rsidP="00524557">
            <w:pPr>
              <w:jc w:val="center"/>
              <w:rPr>
                <w:color w:val="000000"/>
                <w:lang w:val="uk-UA"/>
              </w:rPr>
            </w:pPr>
            <w:r w:rsidRPr="00593C6A">
              <w:rPr>
                <w:color w:val="000000"/>
                <w:lang w:val="uk-UA"/>
              </w:rPr>
              <w:t>Змістовий модуль 3</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9</w:t>
            </w:r>
          </w:p>
          <w:p w:rsidR="00524557" w:rsidRPr="00593C6A" w:rsidRDefault="00524557" w:rsidP="00524557">
            <w:pPr>
              <w:jc w:val="center"/>
              <w:rPr>
                <w:color w:val="000000"/>
                <w:lang w:val="uk-UA"/>
              </w:rPr>
            </w:pPr>
            <w:r w:rsidRPr="00593C6A">
              <w:rPr>
                <w:color w:val="000000"/>
                <w:lang w:val="uk-UA"/>
              </w:rPr>
              <w:t>Лекція 5</w:t>
            </w:r>
          </w:p>
        </w:tc>
        <w:tc>
          <w:tcPr>
            <w:tcW w:w="3172" w:type="dxa"/>
            <w:shd w:val="clear" w:color="auto" w:fill="auto"/>
          </w:tcPr>
          <w:p w:rsidR="00524557" w:rsidRPr="00593C6A" w:rsidRDefault="00090FC6" w:rsidP="00524557">
            <w:pPr>
              <w:jc w:val="center"/>
              <w:rPr>
                <w:color w:val="000000"/>
                <w:lang w:val="uk-UA"/>
              </w:rPr>
            </w:pPr>
            <w:r w:rsidRPr="00593C6A">
              <w:rPr>
                <w:color w:val="000000"/>
                <w:lang w:val="uk-UA"/>
              </w:rPr>
              <w:t>Компаративна лінгвістика : історія становлення, мета, завдання</w:t>
            </w:r>
            <w:r w:rsidR="00E60A15" w:rsidRPr="00593C6A">
              <w:rPr>
                <w:color w:val="000000"/>
                <w:lang w:val="uk-UA"/>
              </w:rPr>
              <w:t>.</w:t>
            </w:r>
          </w:p>
        </w:tc>
        <w:tc>
          <w:tcPr>
            <w:tcW w:w="4230" w:type="dxa"/>
            <w:shd w:val="clear" w:color="auto" w:fill="auto"/>
          </w:tcPr>
          <w:p w:rsidR="00524557" w:rsidRPr="00593C6A" w:rsidRDefault="00524557" w:rsidP="00524557">
            <w:pPr>
              <w:jc w:val="center"/>
              <w:rPr>
                <w:color w:val="000000"/>
                <w:lang w:val="uk-UA"/>
              </w:rPr>
            </w:pP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1</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10</w:t>
            </w:r>
          </w:p>
          <w:p w:rsidR="00524557" w:rsidRPr="00593C6A" w:rsidRDefault="00524557" w:rsidP="00524557">
            <w:pPr>
              <w:jc w:val="center"/>
              <w:rPr>
                <w:color w:val="000000"/>
                <w:lang w:val="uk-UA"/>
              </w:rPr>
            </w:pPr>
            <w:r w:rsidRPr="00593C6A">
              <w:rPr>
                <w:color w:val="000000"/>
                <w:lang w:val="uk-UA"/>
              </w:rPr>
              <w:t>Семінар 5</w:t>
            </w:r>
          </w:p>
        </w:tc>
        <w:tc>
          <w:tcPr>
            <w:tcW w:w="3172" w:type="dxa"/>
            <w:shd w:val="clear" w:color="auto" w:fill="auto"/>
          </w:tcPr>
          <w:p w:rsidR="00524557" w:rsidRPr="00593C6A" w:rsidRDefault="00E60A15" w:rsidP="00E60A15">
            <w:pPr>
              <w:jc w:val="center"/>
              <w:rPr>
                <w:color w:val="000000"/>
                <w:lang w:val="uk-UA"/>
              </w:rPr>
            </w:pPr>
            <w:r w:rsidRPr="00593C6A">
              <w:rPr>
                <w:color w:val="000000"/>
                <w:lang w:val="uk-UA"/>
              </w:rPr>
              <w:t xml:space="preserve">Індоєвропейська </w:t>
            </w:r>
            <w:proofErr w:type="spellStart"/>
            <w:r w:rsidRPr="00593C6A">
              <w:rPr>
                <w:color w:val="000000"/>
                <w:lang w:val="uk-UA"/>
              </w:rPr>
              <w:t>мовна</w:t>
            </w:r>
            <w:proofErr w:type="spellEnd"/>
            <w:r w:rsidRPr="00593C6A">
              <w:rPr>
                <w:color w:val="000000"/>
                <w:lang w:val="uk-UA"/>
              </w:rPr>
              <w:t xml:space="preserve"> сім'я.</w:t>
            </w:r>
          </w:p>
        </w:tc>
        <w:tc>
          <w:tcPr>
            <w:tcW w:w="4230" w:type="dxa"/>
            <w:shd w:val="clear" w:color="auto" w:fill="auto"/>
          </w:tcPr>
          <w:p w:rsidR="007C1FC2" w:rsidRPr="00593C6A" w:rsidRDefault="007C1FC2" w:rsidP="007C1FC2">
            <w:pPr>
              <w:jc w:val="center"/>
              <w:rPr>
                <w:color w:val="000000"/>
                <w:lang w:val="uk-UA"/>
              </w:rPr>
            </w:pPr>
            <w:r w:rsidRPr="00593C6A">
              <w:rPr>
                <w:color w:val="000000"/>
                <w:lang w:val="uk-UA"/>
              </w:rPr>
              <w:t>Термінологічний диктант.</w:t>
            </w:r>
          </w:p>
          <w:p w:rsidR="00524557" w:rsidRPr="00593C6A" w:rsidRDefault="007C1FC2" w:rsidP="007C1FC2">
            <w:pPr>
              <w:jc w:val="center"/>
              <w:rPr>
                <w:color w:val="000000"/>
                <w:lang w:val="uk-UA"/>
              </w:rPr>
            </w:pPr>
            <w:r w:rsidRPr="00593C6A">
              <w:rPr>
                <w:color w:val="000000"/>
                <w:lang w:val="uk-UA"/>
              </w:rPr>
              <w:t>Обговорення теоретичних питань.</w:t>
            </w: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4</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11</w:t>
            </w:r>
          </w:p>
          <w:p w:rsidR="00524557" w:rsidRPr="00593C6A" w:rsidRDefault="00524557" w:rsidP="00524557">
            <w:pPr>
              <w:jc w:val="center"/>
              <w:rPr>
                <w:color w:val="000000"/>
                <w:lang w:val="uk-UA"/>
              </w:rPr>
            </w:pPr>
            <w:r w:rsidRPr="00593C6A">
              <w:rPr>
                <w:color w:val="000000"/>
                <w:lang w:val="uk-UA"/>
              </w:rPr>
              <w:t>Лекція 6</w:t>
            </w:r>
          </w:p>
        </w:tc>
        <w:tc>
          <w:tcPr>
            <w:tcW w:w="3172" w:type="dxa"/>
            <w:shd w:val="clear" w:color="auto" w:fill="auto"/>
          </w:tcPr>
          <w:p w:rsidR="00524557" w:rsidRPr="00593C6A" w:rsidRDefault="00E60A15" w:rsidP="00524557">
            <w:pPr>
              <w:jc w:val="center"/>
              <w:rPr>
                <w:color w:val="000000"/>
                <w:lang w:val="uk-UA"/>
              </w:rPr>
            </w:pPr>
            <w:r w:rsidRPr="00593C6A">
              <w:rPr>
                <w:color w:val="000000"/>
                <w:lang w:val="uk-UA"/>
              </w:rPr>
              <w:t>Порівняльно-історичний метод. Внесок германістів у розробку принципів та впровадження порівняльно-історичного методу.</w:t>
            </w:r>
          </w:p>
        </w:tc>
        <w:tc>
          <w:tcPr>
            <w:tcW w:w="4230" w:type="dxa"/>
            <w:shd w:val="clear" w:color="auto" w:fill="auto"/>
          </w:tcPr>
          <w:p w:rsidR="00524557" w:rsidRPr="00593C6A" w:rsidRDefault="00524557" w:rsidP="00524557">
            <w:pPr>
              <w:jc w:val="center"/>
              <w:rPr>
                <w:color w:val="000000"/>
                <w:lang w:val="uk-UA"/>
              </w:rPr>
            </w:pP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1</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12</w:t>
            </w:r>
          </w:p>
          <w:p w:rsidR="00524557" w:rsidRPr="00593C6A" w:rsidRDefault="00524557" w:rsidP="00524557">
            <w:pPr>
              <w:jc w:val="center"/>
              <w:rPr>
                <w:color w:val="000000"/>
                <w:lang w:val="uk-UA"/>
              </w:rPr>
            </w:pPr>
            <w:r w:rsidRPr="00593C6A">
              <w:rPr>
                <w:color w:val="000000"/>
                <w:lang w:val="uk-UA"/>
              </w:rPr>
              <w:t>Семінар 6</w:t>
            </w:r>
          </w:p>
        </w:tc>
        <w:tc>
          <w:tcPr>
            <w:tcW w:w="3172" w:type="dxa"/>
            <w:shd w:val="clear" w:color="auto" w:fill="auto"/>
          </w:tcPr>
          <w:p w:rsidR="00524557" w:rsidRPr="00593C6A" w:rsidRDefault="00E60A15" w:rsidP="00524557">
            <w:pPr>
              <w:jc w:val="center"/>
              <w:rPr>
                <w:color w:val="000000"/>
                <w:lang w:val="uk-UA"/>
              </w:rPr>
            </w:pPr>
            <w:proofErr w:type="spellStart"/>
            <w:r w:rsidRPr="00593C6A">
              <w:rPr>
                <w:color w:val="000000"/>
                <w:lang w:val="uk-UA"/>
              </w:rPr>
              <w:t>Протоіндоєвропейська</w:t>
            </w:r>
            <w:proofErr w:type="spellEnd"/>
            <w:r w:rsidRPr="00593C6A">
              <w:rPr>
                <w:color w:val="000000"/>
                <w:lang w:val="uk-UA"/>
              </w:rPr>
              <w:t xml:space="preserve"> мова. Архетип та його реконструкція.</w:t>
            </w:r>
          </w:p>
        </w:tc>
        <w:tc>
          <w:tcPr>
            <w:tcW w:w="4230" w:type="dxa"/>
            <w:shd w:val="clear" w:color="auto" w:fill="auto"/>
          </w:tcPr>
          <w:p w:rsidR="007C1FC2" w:rsidRPr="00593C6A" w:rsidRDefault="007C1FC2" w:rsidP="007C1FC2">
            <w:pPr>
              <w:jc w:val="center"/>
              <w:rPr>
                <w:color w:val="000000"/>
                <w:lang w:val="uk-UA"/>
              </w:rPr>
            </w:pPr>
            <w:r w:rsidRPr="00593C6A">
              <w:rPr>
                <w:color w:val="000000"/>
                <w:lang w:val="uk-UA"/>
              </w:rPr>
              <w:t>Термінологічний диктант.</w:t>
            </w:r>
          </w:p>
          <w:p w:rsidR="00524557" w:rsidRPr="00593C6A" w:rsidRDefault="007C1FC2" w:rsidP="007C1FC2">
            <w:pPr>
              <w:jc w:val="center"/>
              <w:rPr>
                <w:color w:val="000000"/>
                <w:lang w:val="uk-UA"/>
              </w:rPr>
            </w:pPr>
            <w:r w:rsidRPr="00593C6A">
              <w:rPr>
                <w:color w:val="000000"/>
                <w:lang w:val="uk-UA"/>
              </w:rPr>
              <w:t>Обговорення теоретичних питань.</w:t>
            </w:r>
          </w:p>
          <w:p w:rsidR="007C1FC2" w:rsidRPr="00593C6A" w:rsidRDefault="007C1FC2" w:rsidP="007C1FC2">
            <w:pPr>
              <w:jc w:val="center"/>
              <w:rPr>
                <w:color w:val="000000"/>
                <w:lang w:val="uk-UA"/>
              </w:rPr>
            </w:pPr>
            <w:r w:rsidRPr="00593C6A">
              <w:rPr>
                <w:color w:val="000000"/>
                <w:lang w:val="uk-UA"/>
              </w:rPr>
              <w:t xml:space="preserve">Виконання практичних завдань з реконструкції </w:t>
            </w:r>
            <w:proofErr w:type="spellStart"/>
            <w:r w:rsidRPr="00593C6A">
              <w:rPr>
                <w:color w:val="000000"/>
                <w:lang w:val="uk-UA"/>
              </w:rPr>
              <w:t>архетипних</w:t>
            </w:r>
            <w:proofErr w:type="spellEnd"/>
            <w:r w:rsidRPr="00593C6A">
              <w:rPr>
                <w:color w:val="000000"/>
                <w:lang w:val="uk-UA"/>
              </w:rPr>
              <w:t xml:space="preserve"> форм слів.</w:t>
            </w: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4</w:t>
            </w:r>
          </w:p>
        </w:tc>
      </w:tr>
      <w:tr w:rsidR="00524557" w:rsidRPr="00593C6A" w:rsidTr="00DC771E">
        <w:tc>
          <w:tcPr>
            <w:tcW w:w="10113" w:type="dxa"/>
            <w:gridSpan w:val="4"/>
            <w:shd w:val="clear" w:color="auto" w:fill="auto"/>
          </w:tcPr>
          <w:p w:rsidR="00524557" w:rsidRPr="00593C6A" w:rsidRDefault="00524557" w:rsidP="00DC771E">
            <w:pPr>
              <w:jc w:val="center"/>
              <w:rPr>
                <w:color w:val="000000"/>
                <w:lang w:val="uk-UA"/>
              </w:rPr>
            </w:pPr>
            <w:r w:rsidRPr="00593C6A">
              <w:rPr>
                <w:color w:val="000000"/>
                <w:lang w:val="uk-UA"/>
              </w:rPr>
              <w:t>Змістовий модуль 4</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13</w:t>
            </w:r>
          </w:p>
          <w:p w:rsidR="00524557" w:rsidRPr="00593C6A" w:rsidRDefault="00524557" w:rsidP="00524557">
            <w:pPr>
              <w:jc w:val="center"/>
              <w:rPr>
                <w:color w:val="000000"/>
                <w:lang w:val="uk-UA"/>
              </w:rPr>
            </w:pPr>
            <w:r w:rsidRPr="00593C6A">
              <w:rPr>
                <w:color w:val="000000"/>
                <w:lang w:val="uk-UA"/>
              </w:rPr>
              <w:t>Лекція 7</w:t>
            </w:r>
          </w:p>
        </w:tc>
        <w:tc>
          <w:tcPr>
            <w:tcW w:w="3172" w:type="dxa"/>
            <w:shd w:val="clear" w:color="auto" w:fill="auto"/>
          </w:tcPr>
          <w:p w:rsidR="00524557" w:rsidRPr="00593C6A" w:rsidRDefault="00E60A15" w:rsidP="00524557">
            <w:pPr>
              <w:jc w:val="center"/>
              <w:rPr>
                <w:color w:val="000000"/>
                <w:lang w:val="uk-UA"/>
              </w:rPr>
            </w:pPr>
            <w:r w:rsidRPr="00593C6A">
              <w:rPr>
                <w:color w:val="000000"/>
                <w:lang w:val="uk-UA"/>
              </w:rPr>
              <w:t xml:space="preserve">Прабатьківщина та шляхи міграції індоєвропейців. Теорія Е. </w:t>
            </w:r>
            <w:proofErr w:type="spellStart"/>
            <w:r w:rsidRPr="00593C6A">
              <w:rPr>
                <w:color w:val="000000"/>
                <w:lang w:val="uk-UA"/>
              </w:rPr>
              <w:t>Прокоша</w:t>
            </w:r>
            <w:proofErr w:type="spellEnd"/>
            <w:r w:rsidRPr="00593C6A">
              <w:rPr>
                <w:color w:val="000000"/>
                <w:lang w:val="uk-UA"/>
              </w:rPr>
              <w:t>.</w:t>
            </w:r>
          </w:p>
        </w:tc>
        <w:tc>
          <w:tcPr>
            <w:tcW w:w="4230" w:type="dxa"/>
            <w:shd w:val="clear" w:color="auto" w:fill="auto"/>
          </w:tcPr>
          <w:p w:rsidR="00524557" w:rsidRPr="00593C6A" w:rsidRDefault="00524557" w:rsidP="00524557">
            <w:pPr>
              <w:jc w:val="center"/>
              <w:rPr>
                <w:color w:val="000000"/>
                <w:lang w:val="uk-UA"/>
              </w:rPr>
            </w:pP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1</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14</w:t>
            </w:r>
          </w:p>
          <w:p w:rsidR="00524557" w:rsidRPr="00593C6A" w:rsidRDefault="00524557" w:rsidP="00524557">
            <w:pPr>
              <w:jc w:val="center"/>
              <w:rPr>
                <w:color w:val="000000"/>
                <w:lang w:val="uk-UA"/>
              </w:rPr>
            </w:pPr>
            <w:r w:rsidRPr="00593C6A">
              <w:rPr>
                <w:color w:val="000000"/>
                <w:lang w:val="uk-UA"/>
              </w:rPr>
              <w:t>Семінар 7</w:t>
            </w:r>
          </w:p>
        </w:tc>
        <w:tc>
          <w:tcPr>
            <w:tcW w:w="3172" w:type="dxa"/>
            <w:shd w:val="clear" w:color="auto" w:fill="auto"/>
          </w:tcPr>
          <w:p w:rsidR="00524557" w:rsidRPr="00593C6A" w:rsidRDefault="00E60A15" w:rsidP="00524557">
            <w:pPr>
              <w:jc w:val="center"/>
              <w:rPr>
                <w:color w:val="000000"/>
                <w:lang w:val="uk-UA"/>
              </w:rPr>
            </w:pPr>
            <w:r w:rsidRPr="00593C6A">
              <w:rPr>
                <w:color w:val="000000"/>
                <w:lang w:val="uk-UA"/>
              </w:rPr>
              <w:t>Курганна теорія М. </w:t>
            </w:r>
            <w:proofErr w:type="spellStart"/>
            <w:r w:rsidRPr="00593C6A">
              <w:rPr>
                <w:color w:val="000000"/>
                <w:lang w:val="uk-UA"/>
              </w:rPr>
              <w:t>Гімбутас</w:t>
            </w:r>
            <w:proofErr w:type="spellEnd"/>
            <w:r w:rsidRPr="00593C6A">
              <w:rPr>
                <w:color w:val="000000"/>
                <w:lang w:val="uk-UA"/>
              </w:rPr>
              <w:t>.</w:t>
            </w:r>
          </w:p>
        </w:tc>
        <w:tc>
          <w:tcPr>
            <w:tcW w:w="4230" w:type="dxa"/>
            <w:shd w:val="clear" w:color="auto" w:fill="auto"/>
          </w:tcPr>
          <w:p w:rsidR="007C1FC2" w:rsidRPr="00593C6A" w:rsidRDefault="007C1FC2" w:rsidP="007C1FC2">
            <w:pPr>
              <w:jc w:val="center"/>
              <w:rPr>
                <w:color w:val="000000"/>
                <w:lang w:val="uk-UA"/>
              </w:rPr>
            </w:pPr>
            <w:r w:rsidRPr="00593C6A">
              <w:rPr>
                <w:color w:val="000000"/>
                <w:lang w:val="uk-UA"/>
              </w:rPr>
              <w:t>Термінологічний диктант</w:t>
            </w:r>
          </w:p>
          <w:p w:rsidR="00524557" w:rsidRPr="00593C6A" w:rsidRDefault="007C1FC2" w:rsidP="007C1FC2">
            <w:pPr>
              <w:jc w:val="center"/>
              <w:rPr>
                <w:color w:val="000000"/>
                <w:lang w:val="uk-UA"/>
              </w:rPr>
            </w:pPr>
            <w:r w:rsidRPr="00593C6A">
              <w:rPr>
                <w:color w:val="000000"/>
                <w:lang w:val="uk-UA"/>
              </w:rPr>
              <w:t>Обговорення теоретичних питань.</w:t>
            </w: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4</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15</w:t>
            </w:r>
          </w:p>
          <w:p w:rsidR="00524557" w:rsidRPr="00593C6A" w:rsidRDefault="00524557" w:rsidP="00524557">
            <w:pPr>
              <w:jc w:val="center"/>
              <w:rPr>
                <w:color w:val="000000"/>
                <w:lang w:val="uk-UA"/>
              </w:rPr>
            </w:pPr>
            <w:r w:rsidRPr="00593C6A">
              <w:rPr>
                <w:color w:val="000000"/>
                <w:lang w:val="uk-UA"/>
              </w:rPr>
              <w:t>Лекція 8</w:t>
            </w:r>
          </w:p>
        </w:tc>
        <w:tc>
          <w:tcPr>
            <w:tcW w:w="3172" w:type="dxa"/>
            <w:shd w:val="clear" w:color="auto" w:fill="auto"/>
          </w:tcPr>
          <w:p w:rsidR="00524557" w:rsidRPr="00593C6A" w:rsidRDefault="00E60A15" w:rsidP="00524557">
            <w:pPr>
              <w:jc w:val="center"/>
              <w:rPr>
                <w:color w:val="000000"/>
                <w:lang w:val="uk-UA"/>
              </w:rPr>
            </w:pPr>
            <w:r w:rsidRPr="00593C6A">
              <w:rPr>
                <w:color w:val="000000"/>
                <w:lang w:val="uk-UA"/>
              </w:rPr>
              <w:t>Теорія Т. </w:t>
            </w:r>
            <w:proofErr w:type="spellStart"/>
            <w:r w:rsidRPr="00593C6A">
              <w:rPr>
                <w:color w:val="000000"/>
                <w:lang w:val="uk-UA"/>
              </w:rPr>
              <w:t>Гамкрелідзе</w:t>
            </w:r>
            <w:proofErr w:type="spellEnd"/>
            <w:r w:rsidRPr="00593C6A">
              <w:rPr>
                <w:color w:val="000000"/>
                <w:lang w:val="uk-UA"/>
              </w:rPr>
              <w:t xml:space="preserve"> та В. В. Іванова про первісне розміщення та шляхи міграції індоєвропейців.</w:t>
            </w:r>
          </w:p>
        </w:tc>
        <w:tc>
          <w:tcPr>
            <w:tcW w:w="4230" w:type="dxa"/>
            <w:shd w:val="clear" w:color="auto" w:fill="auto"/>
          </w:tcPr>
          <w:p w:rsidR="00524557" w:rsidRPr="00593C6A" w:rsidRDefault="00524557" w:rsidP="00524557">
            <w:pPr>
              <w:jc w:val="center"/>
              <w:rPr>
                <w:color w:val="000000"/>
                <w:lang w:val="uk-UA"/>
              </w:rPr>
            </w:pP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1</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r w:rsidRPr="00593C6A">
              <w:rPr>
                <w:color w:val="000000"/>
                <w:lang w:val="uk-UA"/>
              </w:rPr>
              <w:t>Тиждень 1</w:t>
            </w:r>
            <w:r w:rsidR="00FF38E4">
              <w:rPr>
                <w:color w:val="000000"/>
                <w:lang w:val="uk-UA"/>
              </w:rPr>
              <w:t>6</w:t>
            </w:r>
          </w:p>
          <w:p w:rsidR="00524557" w:rsidRPr="00593C6A" w:rsidRDefault="00524557" w:rsidP="00524557">
            <w:pPr>
              <w:jc w:val="center"/>
              <w:rPr>
                <w:color w:val="000000"/>
                <w:lang w:val="uk-UA"/>
              </w:rPr>
            </w:pPr>
            <w:r w:rsidRPr="00593C6A">
              <w:rPr>
                <w:color w:val="000000"/>
                <w:lang w:val="uk-UA"/>
              </w:rPr>
              <w:t>Семінар 8</w:t>
            </w:r>
          </w:p>
        </w:tc>
        <w:tc>
          <w:tcPr>
            <w:tcW w:w="3172" w:type="dxa"/>
            <w:shd w:val="clear" w:color="auto" w:fill="auto"/>
          </w:tcPr>
          <w:p w:rsidR="00524557" w:rsidRPr="00593C6A" w:rsidRDefault="00E60A15" w:rsidP="00E60A15">
            <w:pPr>
              <w:jc w:val="center"/>
              <w:rPr>
                <w:color w:val="000000"/>
                <w:lang w:val="uk-UA"/>
              </w:rPr>
            </w:pPr>
            <w:r w:rsidRPr="00593C6A">
              <w:rPr>
                <w:color w:val="000000"/>
                <w:lang w:val="uk-UA"/>
              </w:rPr>
              <w:t>Конференція з актуальних питань сучасної компаративної лінгвістики.</w:t>
            </w:r>
          </w:p>
        </w:tc>
        <w:tc>
          <w:tcPr>
            <w:tcW w:w="4230" w:type="dxa"/>
            <w:shd w:val="clear" w:color="auto" w:fill="auto"/>
          </w:tcPr>
          <w:p w:rsidR="00524557" w:rsidRPr="00593C6A" w:rsidRDefault="007C1FC2" w:rsidP="00524557">
            <w:pPr>
              <w:jc w:val="center"/>
              <w:rPr>
                <w:color w:val="000000"/>
              </w:rPr>
            </w:pPr>
            <w:r w:rsidRPr="00593C6A">
              <w:rPr>
                <w:color w:val="000000"/>
                <w:lang w:val="uk-UA"/>
              </w:rPr>
              <w:t>Виголошення доповідей з опорою на підготовлену презентацію. Обговорення доповідей.</w:t>
            </w:r>
          </w:p>
        </w:tc>
        <w:tc>
          <w:tcPr>
            <w:tcW w:w="1275" w:type="dxa"/>
            <w:shd w:val="clear" w:color="auto" w:fill="auto"/>
          </w:tcPr>
          <w:p w:rsidR="00524557" w:rsidRPr="00593C6A" w:rsidRDefault="00E034F4" w:rsidP="00524557">
            <w:pPr>
              <w:jc w:val="center"/>
              <w:rPr>
                <w:color w:val="000000"/>
                <w:lang w:val="uk-UA"/>
              </w:rPr>
            </w:pPr>
            <w:r w:rsidRPr="00593C6A">
              <w:rPr>
                <w:color w:val="000000"/>
                <w:lang w:val="uk-UA"/>
              </w:rPr>
              <w:t>4</w:t>
            </w:r>
          </w:p>
        </w:tc>
      </w:tr>
      <w:tr w:rsidR="00524557" w:rsidRPr="00593C6A" w:rsidTr="00DC771E">
        <w:tc>
          <w:tcPr>
            <w:tcW w:w="1436" w:type="dxa"/>
            <w:shd w:val="clear" w:color="auto" w:fill="auto"/>
          </w:tcPr>
          <w:p w:rsidR="00524557" w:rsidRPr="00593C6A" w:rsidRDefault="00524557" w:rsidP="00524557">
            <w:pPr>
              <w:jc w:val="center"/>
              <w:rPr>
                <w:color w:val="000000"/>
                <w:lang w:val="uk-UA"/>
              </w:rPr>
            </w:pPr>
          </w:p>
        </w:tc>
        <w:tc>
          <w:tcPr>
            <w:tcW w:w="3172" w:type="dxa"/>
            <w:shd w:val="clear" w:color="auto" w:fill="auto"/>
          </w:tcPr>
          <w:p w:rsidR="00524557" w:rsidRPr="00593C6A" w:rsidRDefault="00524557" w:rsidP="00524557">
            <w:pPr>
              <w:jc w:val="center"/>
              <w:rPr>
                <w:color w:val="000000"/>
                <w:lang w:val="uk-UA"/>
              </w:rPr>
            </w:pPr>
          </w:p>
        </w:tc>
        <w:tc>
          <w:tcPr>
            <w:tcW w:w="4230" w:type="dxa"/>
            <w:shd w:val="clear" w:color="auto" w:fill="auto"/>
          </w:tcPr>
          <w:p w:rsidR="00524557" w:rsidRPr="00593C6A" w:rsidRDefault="00524557" w:rsidP="00524557">
            <w:pPr>
              <w:jc w:val="center"/>
              <w:rPr>
                <w:color w:val="000000"/>
                <w:lang w:val="ru-RU"/>
              </w:rPr>
            </w:pPr>
            <w:r w:rsidRPr="00593C6A">
              <w:rPr>
                <w:color w:val="000000"/>
                <w:lang w:val="uk-UA"/>
              </w:rPr>
              <w:t xml:space="preserve">Тест на платформі </w:t>
            </w:r>
            <w:r w:rsidRPr="00593C6A">
              <w:rPr>
                <w:color w:val="000000"/>
              </w:rPr>
              <w:t>Moodle</w:t>
            </w:r>
          </w:p>
        </w:tc>
        <w:tc>
          <w:tcPr>
            <w:tcW w:w="1275" w:type="dxa"/>
            <w:shd w:val="clear" w:color="auto" w:fill="auto"/>
          </w:tcPr>
          <w:p w:rsidR="00524557" w:rsidRPr="00593C6A" w:rsidRDefault="00524557" w:rsidP="00524557">
            <w:pPr>
              <w:jc w:val="center"/>
              <w:rPr>
                <w:color w:val="000000"/>
                <w:lang w:val="ru-RU"/>
              </w:rPr>
            </w:pPr>
            <w:r w:rsidRPr="00593C6A">
              <w:rPr>
                <w:color w:val="000000"/>
                <w:lang w:val="ru-RU"/>
              </w:rPr>
              <w:t>10</w:t>
            </w:r>
          </w:p>
        </w:tc>
      </w:tr>
    </w:tbl>
    <w:p w:rsidR="006331B8" w:rsidRPr="00593C6A" w:rsidRDefault="006331B8" w:rsidP="00CD6A2D">
      <w:pPr>
        <w:ind w:left="2160" w:firstLine="720"/>
        <w:rPr>
          <w:b/>
          <w:bCs/>
          <w:lang w:val="uk-UA"/>
        </w:rPr>
      </w:pPr>
    </w:p>
    <w:p w:rsidR="00593C6A" w:rsidRPr="00593C6A" w:rsidRDefault="00593C6A" w:rsidP="0031048A">
      <w:pPr>
        <w:rPr>
          <w:b/>
          <w:bCs/>
          <w:sz w:val="28"/>
          <w:lang w:val="uk-UA"/>
        </w:rPr>
      </w:pPr>
    </w:p>
    <w:p w:rsidR="00593C6A" w:rsidRPr="00593C6A" w:rsidRDefault="00593C6A" w:rsidP="0031048A">
      <w:pPr>
        <w:rPr>
          <w:b/>
          <w:bCs/>
          <w:sz w:val="28"/>
          <w:lang w:val="uk-UA"/>
        </w:rPr>
      </w:pPr>
    </w:p>
    <w:p w:rsidR="00AD4D5B" w:rsidRPr="00593C6A" w:rsidRDefault="00AD4D5B" w:rsidP="0031048A">
      <w:pPr>
        <w:rPr>
          <w:b/>
          <w:bCs/>
          <w:sz w:val="28"/>
          <w:lang w:val="uk-UA"/>
        </w:rPr>
      </w:pPr>
      <w:r w:rsidRPr="00593C6A">
        <w:rPr>
          <w:b/>
          <w:bCs/>
          <w:sz w:val="28"/>
          <w:lang w:val="uk-UA"/>
        </w:rPr>
        <w:lastRenderedPageBreak/>
        <w:t xml:space="preserve">ОСНОВНІ ДЖЕРЕЛА </w:t>
      </w:r>
    </w:p>
    <w:p w:rsidR="006331B8" w:rsidRPr="00593C6A" w:rsidRDefault="006331B8" w:rsidP="0031048A">
      <w:pPr>
        <w:rPr>
          <w:b/>
          <w:bCs/>
          <w:sz w:val="28"/>
          <w:lang w:val="uk-UA"/>
        </w:rPr>
      </w:pPr>
    </w:p>
    <w:p w:rsidR="00BA3A56" w:rsidRPr="00593C6A" w:rsidRDefault="00BA3A56" w:rsidP="0031048A">
      <w:pPr>
        <w:rPr>
          <w:b/>
          <w:bCs/>
          <w:i/>
          <w:lang w:val="uk-UA"/>
        </w:rPr>
      </w:pPr>
      <w:r w:rsidRPr="00593C6A">
        <w:rPr>
          <w:b/>
          <w:bCs/>
          <w:i/>
          <w:lang w:val="uk-UA"/>
        </w:rPr>
        <w:t>Книги:</w:t>
      </w:r>
    </w:p>
    <w:p w:rsidR="00E900F1" w:rsidRPr="00593C6A" w:rsidRDefault="00E900F1" w:rsidP="00E900F1">
      <w:pPr>
        <w:numPr>
          <w:ilvl w:val="0"/>
          <w:numId w:val="24"/>
        </w:numPr>
        <w:tabs>
          <w:tab w:val="clear" w:pos="1080"/>
          <w:tab w:val="num" w:pos="720"/>
        </w:tabs>
        <w:ind w:left="714" w:right="113" w:hanging="357"/>
        <w:jc w:val="both"/>
      </w:pPr>
      <w:proofErr w:type="spellStart"/>
      <w:r w:rsidRPr="00593C6A">
        <w:t>Saussy</w:t>
      </w:r>
      <w:proofErr w:type="spellEnd"/>
      <w:r w:rsidRPr="00593C6A">
        <w:t xml:space="preserve"> H. Comparative Literature in an Age of Globalization. JHU Press, 2006. 280 p. </w:t>
      </w:r>
    </w:p>
    <w:p w:rsidR="00E900F1" w:rsidRPr="00593C6A" w:rsidRDefault="00E900F1" w:rsidP="00E900F1">
      <w:pPr>
        <w:numPr>
          <w:ilvl w:val="0"/>
          <w:numId w:val="24"/>
        </w:numPr>
        <w:tabs>
          <w:tab w:val="clear" w:pos="1080"/>
          <w:tab w:val="num" w:pos="720"/>
        </w:tabs>
        <w:ind w:left="714" w:right="113" w:hanging="357"/>
        <w:jc w:val="both"/>
      </w:pPr>
      <w:r w:rsidRPr="00593C6A">
        <w:t xml:space="preserve">Studies </w:t>
      </w:r>
      <w:proofErr w:type="gramStart"/>
      <w:r w:rsidRPr="00593C6A">
        <w:t>In</w:t>
      </w:r>
      <w:proofErr w:type="gramEnd"/>
      <w:r w:rsidRPr="00593C6A">
        <w:t xml:space="preserve"> Comparative Literature. / Ed. by </w:t>
      </w:r>
      <w:proofErr w:type="spellStart"/>
      <w:r w:rsidRPr="00593C6A">
        <w:t>Mohit</w:t>
      </w:r>
      <w:proofErr w:type="spellEnd"/>
      <w:r w:rsidRPr="00593C6A">
        <w:t xml:space="preserve"> K. Ray. Atlantic Publishers and </w:t>
      </w:r>
      <w:proofErr w:type="spellStart"/>
      <w:r w:rsidRPr="00593C6A">
        <w:t>Dist</w:t>
      </w:r>
      <w:proofErr w:type="spellEnd"/>
      <w:r w:rsidRPr="00593C6A">
        <w:t xml:space="preserve">, 2002. 199 p. </w:t>
      </w:r>
    </w:p>
    <w:p w:rsidR="00E900F1" w:rsidRPr="00593C6A" w:rsidRDefault="00E900F1" w:rsidP="00E900F1">
      <w:pPr>
        <w:numPr>
          <w:ilvl w:val="0"/>
          <w:numId w:val="24"/>
        </w:numPr>
        <w:tabs>
          <w:tab w:val="clear" w:pos="1080"/>
          <w:tab w:val="num" w:pos="720"/>
        </w:tabs>
        <w:ind w:left="714" w:hanging="357"/>
        <w:rPr>
          <w:lang w:val="ru-RU"/>
        </w:rPr>
      </w:pPr>
      <w:r w:rsidRPr="00593C6A">
        <w:rPr>
          <w:lang w:val="ru-RU"/>
        </w:rPr>
        <w:t xml:space="preserve">Гром'як Р. </w:t>
      </w:r>
      <w:proofErr w:type="spellStart"/>
      <w:r w:rsidRPr="00593C6A">
        <w:rPr>
          <w:lang w:val="ru-RU"/>
        </w:rPr>
        <w:t>Літературознавча</w:t>
      </w:r>
      <w:proofErr w:type="spellEnd"/>
      <w:r w:rsidRPr="00593C6A">
        <w:rPr>
          <w:lang w:val="ru-RU"/>
        </w:rPr>
        <w:t xml:space="preserve"> </w:t>
      </w:r>
      <w:proofErr w:type="spellStart"/>
      <w:r w:rsidRPr="00593C6A">
        <w:rPr>
          <w:lang w:val="ru-RU"/>
        </w:rPr>
        <w:t>компаративістика</w:t>
      </w:r>
      <w:proofErr w:type="spellEnd"/>
      <w:r w:rsidRPr="00593C6A">
        <w:rPr>
          <w:lang w:val="ru-RU"/>
        </w:rPr>
        <w:t xml:space="preserve"> та </w:t>
      </w:r>
      <w:proofErr w:type="spellStart"/>
      <w:r w:rsidRPr="00593C6A">
        <w:rPr>
          <w:lang w:val="ru-RU"/>
        </w:rPr>
        <w:t>перекладознавство</w:t>
      </w:r>
      <w:proofErr w:type="spellEnd"/>
      <w:r w:rsidRPr="00593C6A">
        <w:rPr>
          <w:lang w:val="ru-RU"/>
        </w:rPr>
        <w:t xml:space="preserve">: </w:t>
      </w:r>
      <w:proofErr w:type="spellStart"/>
      <w:r w:rsidRPr="00593C6A">
        <w:rPr>
          <w:lang w:val="ru-RU"/>
        </w:rPr>
        <w:t>дотичність</w:t>
      </w:r>
      <w:proofErr w:type="spellEnd"/>
      <w:r w:rsidRPr="00593C6A">
        <w:rPr>
          <w:lang w:val="ru-RU"/>
        </w:rPr>
        <w:t xml:space="preserve">, </w:t>
      </w:r>
      <w:proofErr w:type="spellStart"/>
      <w:r w:rsidRPr="00593C6A">
        <w:rPr>
          <w:lang w:val="ru-RU"/>
        </w:rPr>
        <w:t>перетини</w:t>
      </w:r>
      <w:proofErr w:type="spellEnd"/>
      <w:r w:rsidRPr="00593C6A">
        <w:rPr>
          <w:lang w:val="ru-RU"/>
        </w:rPr>
        <w:t xml:space="preserve">, </w:t>
      </w:r>
      <w:proofErr w:type="spellStart"/>
      <w:proofErr w:type="gramStart"/>
      <w:r w:rsidRPr="00593C6A">
        <w:rPr>
          <w:lang w:val="ru-RU"/>
        </w:rPr>
        <w:t>колізії</w:t>
      </w:r>
      <w:proofErr w:type="spellEnd"/>
      <w:r w:rsidRPr="00593C6A">
        <w:rPr>
          <w:lang w:val="ru-RU"/>
        </w:rPr>
        <w:t xml:space="preserve"> </w:t>
      </w:r>
      <w:r w:rsidRPr="00593C6A">
        <w:rPr>
          <w:lang w:val="uk-UA"/>
        </w:rPr>
        <w:t>.</w:t>
      </w:r>
      <w:proofErr w:type="gramEnd"/>
      <w:r w:rsidRPr="00593C6A">
        <w:rPr>
          <w:lang w:val="ru-RU"/>
        </w:rPr>
        <w:t xml:space="preserve"> </w:t>
      </w:r>
      <w:r w:rsidRPr="00593C6A">
        <w:rPr>
          <w:i/>
          <w:lang w:val="ru-RU"/>
        </w:rPr>
        <w:t>Слово і Час.</w:t>
      </w:r>
      <w:r w:rsidRPr="00593C6A">
        <w:rPr>
          <w:lang w:val="ru-RU"/>
        </w:rPr>
        <w:t xml:space="preserve"> 2002. № 8. С.49-58.</w:t>
      </w:r>
    </w:p>
    <w:p w:rsidR="00E900F1" w:rsidRPr="00593C6A" w:rsidRDefault="00E900F1" w:rsidP="00E900F1">
      <w:pPr>
        <w:numPr>
          <w:ilvl w:val="0"/>
          <w:numId w:val="24"/>
        </w:numPr>
        <w:tabs>
          <w:tab w:val="clear" w:pos="1080"/>
          <w:tab w:val="num" w:pos="720"/>
        </w:tabs>
        <w:ind w:left="714" w:hanging="357"/>
        <w:rPr>
          <w:lang w:val="ru-RU"/>
        </w:rPr>
      </w:pPr>
      <w:proofErr w:type="spellStart"/>
      <w:r w:rsidRPr="00593C6A">
        <w:rPr>
          <w:lang w:val="ru-RU"/>
        </w:rPr>
        <w:t>Гурдуз</w:t>
      </w:r>
      <w:proofErr w:type="spellEnd"/>
      <w:r w:rsidRPr="00593C6A">
        <w:rPr>
          <w:lang w:val="ru-RU"/>
        </w:rPr>
        <w:t xml:space="preserve"> А. </w:t>
      </w:r>
      <w:proofErr w:type="spellStart"/>
      <w:r w:rsidRPr="00593C6A">
        <w:rPr>
          <w:lang w:val="ru-RU"/>
        </w:rPr>
        <w:t>Світова</w:t>
      </w:r>
      <w:proofErr w:type="spellEnd"/>
      <w:r w:rsidRPr="00593C6A">
        <w:rPr>
          <w:lang w:val="ru-RU"/>
        </w:rPr>
        <w:t xml:space="preserve"> </w:t>
      </w:r>
      <w:proofErr w:type="spellStart"/>
      <w:r w:rsidRPr="00593C6A">
        <w:rPr>
          <w:lang w:val="ru-RU"/>
        </w:rPr>
        <w:t>літературна</w:t>
      </w:r>
      <w:proofErr w:type="spellEnd"/>
      <w:r w:rsidRPr="00593C6A">
        <w:rPr>
          <w:lang w:val="ru-RU"/>
        </w:rPr>
        <w:t xml:space="preserve"> </w:t>
      </w:r>
      <w:proofErr w:type="spellStart"/>
      <w:r w:rsidRPr="00593C6A">
        <w:rPr>
          <w:lang w:val="ru-RU"/>
        </w:rPr>
        <w:t>компаративістика</w:t>
      </w:r>
      <w:proofErr w:type="spellEnd"/>
      <w:r w:rsidRPr="00593C6A">
        <w:rPr>
          <w:lang w:val="ru-RU"/>
        </w:rPr>
        <w:t xml:space="preserve">: </w:t>
      </w:r>
      <w:proofErr w:type="spellStart"/>
      <w:r w:rsidRPr="00593C6A">
        <w:rPr>
          <w:lang w:val="ru-RU"/>
        </w:rPr>
        <w:t>етапи</w:t>
      </w:r>
      <w:proofErr w:type="spellEnd"/>
      <w:r w:rsidRPr="00593C6A">
        <w:rPr>
          <w:lang w:val="ru-RU"/>
        </w:rPr>
        <w:t xml:space="preserve"> </w:t>
      </w:r>
      <w:proofErr w:type="spellStart"/>
      <w:r w:rsidRPr="00593C6A">
        <w:rPr>
          <w:lang w:val="ru-RU"/>
        </w:rPr>
        <w:t>розвитку</w:t>
      </w:r>
      <w:proofErr w:type="spellEnd"/>
      <w:r w:rsidR="00CF5580" w:rsidRPr="00593C6A">
        <w:rPr>
          <w:lang w:val="ru-RU"/>
        </w:rPr>
        <w:t>.</w:t>
      </w:r>
      <w:r w:rsidRPr="00593C6A">
        <w:rPr>
          <w:lang w:val="ru-RU"/>
        </w:rPr>
        <w:t xml:space="preserve"> </w:t>
      </w:r>
      <w:proofErr w:type="spellStart"/>
      <w:r w:rsidRPr="00593C6A">
        <w:rPr>
          <w:i/>
          <w:lang w:val="ru-RU"/>
        </w:rPr>
        <w:t>Українська</w:t>
      </w:r>
      <w:proofErr w:type="spellEnd"/>
      <w:r w:rsidRPr="00593C6A">
        <w:rPr>
          <w:i/>
          <w:lang w:val="ru-RU"/>
        </w:rPr>
        <w:t xml:space="preserve"> </w:t>
      </w:r>
      <w:proofErr w:type="spellStart"/>
      <w:r w:rsidRPr="00593C6A">
        <w:rPr>
          <w:i/>
          <w:lang w:val="ru-RU"/>
        </w:rPr>
        <w:t>мова</w:t>
      </w:r>
      <w:proofErr w:type="spellEnd"/>
      <w:r w:rsidRPr="00593C6A">
        <w:rPr>
          <w:i/>
          <w:lang w:val="ru-RU"/>
        </w:rPr>
        <w:t xml:space="preserve"> й </w:t>
      </w:r>
      <w:proofErr w:type="spellStart"/>
      <w:r w:rsidRPr="00593C6A">
        <w:rPr>
          <w:i/>
          <w:lang w:val="ru-RU"/>
        </w:rPr>
        <w:t>література</w:t>
      </w:r>
      <w:proofErr w:type="spellEnd"/>
      <w:r w:rsidRPr="00593C6A">
        <w:rPr>
          <w:i/>
          <w:lang w:val="ru-RU"/>
        </w:rPr>
        <w:t xml:space="preserve"> в </w:t>
      </w:r>
      <w:proofErr w:type="spellStart"/>
      <w:r w:rsidRPr="00593C6A">
        <w:rPr>
          <w:i/>
          <w:lang w:val="ru-RU"/>
        </w:rPr>
        <w:t>середніх</w:t>
      </w:r>
      <w:proofErr w:type="spellEnd"/>
      <w:r w:rsidRPr="00593C6A">
        <w:rPr>
          <w:i/>
          <w:lang w:val="ru-RU"/>
        </w:rPr>
        <w:t xml:space="preserve"> школах, </w:t>
      </w:r>
      <w:proofErr w:type="spellStart"/>
      <w:r w:rsidRPr="00593C6A">
        <w:rPr>
          <w:i/>
          <w:lang w:val="ru-RU"/>
        </w:rPr>
        <w:t>гімназіях</w:t>
      </w:r>
      <w:proofErr w:type="spellEnd"/>
      <w:r w:rsidRPr="00593C6A">
        <w:rPr>
          <w:i/>
          <w:lang w:val="ru-RU"/>
        </w:rPr>
        <w:t xml:space="preserve">, </w:t>
      </w:r>
      <w:proofErr w:type="spellStart"/>
      <w:r w:rsidRPr="00593C6A">
        <w:rPr>
          <w:i/>
          <w:lang w:val="ru-RU"/>
        </w:rPr>
        <w:t>ліцеях</w:t>
      </w:r>
      <w:proofErr w:type="spellEnd"/>
      <w:r w:rsidRPr="00593C6A">
        <w:rPr>
          <w:i/>
          <w:lang w:val="ru-RU"/>
        </w:rPr>
        <w:t xml:space="preserve"> та </w:t>
      </w:r>
      <w:proofErr w:type="spellStart"/>
      <w:r w:rsidRPr="00593C6A">
        <w:rPr>
          <w:i/>
          <w:lang w:val="ru-RU"/>
        </w:rPr>
        <w:t>колегіумах</w:t>
      </w:r>
      <w:proofErr w:type="spellEnd"/>
      <w:r w:rsidRPr="00593C6A">
        <w:rPr>
          <w:lang w:val="ru-RU"/>
        </w:rPr>
        <w:t xml:space="preserve">. </w:t>
      </w:r>
      <w:r w:rsidR="00CF5580" w:rsidRPr="00593C6A">
        <w:rPr>
          <w:lang w:val="ru-RU"/>
        </w:rPr>
        <w:t xml:space="preserve">2005. </w:t>
      </w:r>
      <w:r w:rsidRPr="00593C6A">
        <w:rPr>
          <w:lang w:val="ru-RU"/>
        </w:rPr>
        <w:t xml:space="preserve">№ 2. С.114-120. </w:t>
      </w:r>
    </w:p>
    <w:p w:rsidR="00E900F1" w:rsidRPr="00593C6A" w:rsidRDefault="00E900F1" w:rsidP="00E900F1">
      <w:pPr>
        <w:numPr>
          <w:ilvl w:val="0"/>
          <w:numId w:val="24"/>
        </w:numPr>
        <w:tabs>
          <w:tab w:val="clear" w:pos="1080"/>
          <w:tab w:val="num" w:pos="720"/>
        </w:tabs>
        <w:ind w:left="714" w:hanging="357"/>
        <w:rPr>
          <w:lang w:val="ru-RU"/>
        </w:rPr>
      </w:pPr>
      <w:proofErr w:type="spellStart"/>
      <w:r w:rsidRPr="00593C6A">
        <w:rPr>
          <w:lang w:val="ru-RU"/>
        </w:rPr>
        <w:t>Гурдуз</w:t>
      </w:r>
      <w:proofErr w:type="spellEnd"/>
      <w:r w:rsidRPr="00593C6A">
        <w:rPr>
          <w:lang w:val="ru-RU"/>
        </w:rPr>
        <w:t xml:space="preserve"> А. </w:t>
      </w:r>
      <w:proofErr w:type="spellStart"/>
      <w:r w:rsidRPr="00593C6A">
        <w:rPr>
          <w:lang w:val="ru-RU"/>
        </w:rPr>
        <w:t>Українська</w:t>
      </w:r>
      <w:proofErr w:type="spellEnd"/>
      <w:r w:rsidRPr="00593C6A">
        <w:rPr>
          <w:lang w:val="ru-RU"/>
        </w:rPr>
        <w:t xml:space="preserve"> </w:t>
      </w:r>
      <w:proofErr w:type="spellStart"/>
      <w:r w:rsidRPr="00593C6A">
        <w:rPr>
          <w:lang w:val="ru-RU"/>
        </w:rPr>
        <w:t>літературна</w:t>
      </w:r>
      <w:proofErr w:type="spellEnd"/>
      <w:r w:rsidRPr="00593C6A">
        <w:rPr>
          <w:lang w:val="ru-RU"/>
        </w:rPr>
        <w:t xml:space="preserve"> </w:t>
      </w:r>
      <w:proofErr w:type="spellStart"/>
      <w:r w:rsidRPr="00593C6A">
        <w:rPr>
          <w:lang w:val="ru-RU"/>
        </w:rPr>
        <w:t>компаративістика</w:t>
      </w:r>
      <w:proofErr w:type="spellEnd"/>
      <w:r w:rsidRPr="00593C6A">
        <w:rPr>
          <w:lang w:val="ru-RU"/>
        </w:rPr>
        <w:t xml:space="preserve">: </w:t>
      </w:r>
      <w:proofErr w:type="spellStart"/>
      <w:r w:rsidRPr="00593C6A">
        <w:rPr>
          <w:lang w:val="ru-RU"/>
        </w:rPr>
        <w:t>етапи</w:t>
      </w:r>
      <w:proofErr w:type="spellEnd"/>
      <w:r w:rsidRPr="00593C6A">
        <w:rPr>
          <w:lang w:val="ru-RU"/>
        </w:rPr>
        <w:t xml:space="preserve"> </w:t>
      </w:r>
      <w:proofErr w:type="spellStart"/>
      <w:r w:rsidRPr="00593C6A">
        <w:rPr>
          <w:lang w:val="ru-RU"/>
        </w:rPr>
        <w:t>розвитку</w:t>
      </w:r>
      <w:proofErr w:type="spellEnd"/>
      <w:r w:rsidR="00CF5580" w:rsidRPr="00593C6A">
        <w:rPr>
          <w:lang w:val="ru-RU"/>
        </w:rPr>
        <w:t xml:space="preserve">. </w:t>
      </w:r>
      <w:proofErr w:type="spellStart"/>
      <w:r w:rsidRPr="00593C6A">
        <w:rPr>
          <w:i/>
          <w:lang w:val="ru-RU"/>
        </w:rPr>
        <w:t>Українська</w:t>
      </w:r>
      <w:proofErr w:type="spellEnd"/>
      <w:r w:rsidRPr="00593C6A">
        <w:rPr>
          <w:i/>
          <w:lang w:val="ru-RU"/>
        </w:rPr>
        <w:t xml:space="preserve"> </w:t>
      </w:r>
      <w:proofErr w:type="spellStart"/>
      <w:r w:rsidRPr="00593C6A">
        <w:rPr>
          <w:i/>
          <w:lang w:val="ru-RU"/>
        </w:rPr>
        <w:t>мова</w:t>
      </w:r>
      <w:proofErr w:type="spellEnd"/>
      <w:r w:rsidRPr="00593C6A">
        <w:rPr>
          <w:i/>
          <w:lang w:val="ru-RU"/>
        </w:rPr>
        <w:t xml:space="preserve"> й </w:t>
      </w:r>
      <w:proofErr w:type="spellStart"/>
      <w:r w:rsidRPr="00593C6A">
        <w:rPr>
          <w:i/>
          <w:lang w:val="ru-RU"/>
        </w:rPr>
        <w:t>література</w:t>
      </w:r>
      <w:proofErr w:type="spellEnd"/>
      <w:r w:rsidRPr="00593C6A">
        <w:rPr>
          <w:i/>
          <w:lang w:val="ru-RU"/>
        </w:rPr>
        <w:t xml:space="preserve"> в </w:t>
      </w:r>
      <w:proofErr w:type="spellStart"/>
      <w:r w:rsidRPr="00593C6A">
        <w:rPr>
          <w:i/>
          <w:lang w:val="ru-RU"/>
        </w:rPr>
        <w:t>середніх</w:t>
      </w:r>
      <w:proofErr w:type="spellEnd"/>
      <w:r w:rsidRPr="00593C6A">
        <w:rPr>
          <w:i/>
          <w:lang w:val="ru-RU"/>
        </w:rPr>
        <w:t xml:space="preserve"> школах, </w:t>
      </w:r>
      <w:proofErr w:type="spellStart"/>
      <w:r w:rsidRPr="00593C6A">
        <w:rPr>
          <w:i/>
          <w:lang w:val="ru-RU"/>
        </w:rPr>
        <w:t>гімназіях</w:t>
      </w:r>
      <w:proofErr w:type="spellEnd"/>
      <w:r w:rsidRPr="00593C6A">
        <w:rPr>
          <w:i/>
          <w:lang w:val="ru-RU"/>
        </w:rPr>
        <w:t xml:space="preserve">, </w:t>
      </w:r>
      <w:proofErr w:type="spellStart"/>
      <w:r w:rsidRPr="00593C6A">
        <w:rPr>
          <w:i/>
          <w:lang w:val="ru-RU"/>
        </w:rPr>
        <w:t>ліцеях</w:t>
      </w:r>
      <w:proofErr w:type="spellEnd"/>
      <w:r w:rsidRPr="00593C6A">
        <w:rPr>
          <w:i/>
          <w:lang w:val="ru-RU"/>
        </w:rPr>
        <w:t xml:space="preserve"> та </w:t>
      </w:r>
      <w:proofErr w:type="spellStart"/>
      <w:r w:rsidRPr="00593C6A">
        <w:rPr>
          <w:i/>
          <w:lang w:val="ru-RU"/>
        </w:rPr>
        <w:t>колегіумах</w:t>
      </w:r>
      <w:proofErr w:type="spellEnd"/>
      <w:r w:rsidR="00CF5580" w:rsidRPr="00593C6A">
        <w:rPr>
          <w:lang w:val="ru-RU"/>
        </w:rPr>
        <w:t>. 2005. № 6.</w:t>
      </w:r>
      <w:r w:rsidRPr="00593C6A">
        <w:rPr>
          <w:lang w:val="ru-RU"/>
        </w:rPr>
        <w:t xml:space="preserve"> С.90-98.</w:t>
      </w:r>
    </w:p>
    <w:p w:rsidR="00E900F1" w:rsidRPr="00593C6A" w:rsidRDefault="00E900F1" w:rsidP="00E900F1">
      <w:pPr>
        <w:numPr>
          <w:ilvl w:val="0"/>
          <w:numId w:val="24"/>
        </w:numPr>
        <w:tabs>
          <w:tab w:val="clear" w:pos="1080"/>
          <w:tab w:val="num" w:pos="720"/>
        </w:tabs>
        <w:ind w:left="714" w:hanging="357"/>
        <w:rPr>
          <w:lang w:val="ru-RU"/>
        </w:rPr>
      </w:pPr>
      <w:r w:rsidRPr="00593C6A">
        <w:rPr>
          <w:lang w:val="ru-RU"/>
        </w:rPr>
        <w:t>Денисова Т. Наука "</w:t>
      </w:r>
      <w:proofErr w:type="spellStart"/>
      <w:r w:rsidRPr="00593C6A">
        <w:rPr>
          <w:lang w:val="ru-RU"/>
        </w:rPr>
        <w:t>компаративістика</w:t>
      </w:r>
      <w:proofErr w:type="spellEnd"/>
      <w:r w:rsidRPr="00593C6A">
        <w:rPr>
          <w:lang w:val="ru-RU"/>
        </w:rPr>
        <w:t xml:space="preserve">" в </w:t>
      </w:r>
      <w:proofErr w:type="spellStart"/>
      <w:r w:rsidRPr="00593C6A">
        <w:rPr>
          <w:lang w:val="ru-RU"/>
        </w:rPr>
        <w:t>сучасному</w:t>
      </w:r>
      <w:proofErr w:type="spellEnd"/>
      <w:r w:rsidRPr="00593C6A">
        <w:rPr>
          <w:lang w:val="ru-RU"/>
        </w:rPr>
        <w:t xml:space="preserve"> </w:t>
      </w:r>
      <w:proofErr w:type="spellStart"/>
      <w:r w:rsidRPr="00593C6A">
        <w:rPr>
          <w:lang w:val="ru-RU"/>
        </w:rPr>
        <w:t>трактуванні</w:t>
      </w:r>
      <w:proofErr w:type="spellEnd"/>
      <w:r w:rsidR="00CF5580" w:rsidRPr="00593C6A">
        <w:rPr>
          <w:lang w:val="ru-RU"/>
        </w:rPr>
        <w:t>.</w:t>
      </w:r>
      <w:r w:rsidRPr="00593C6A">
        <w:rPr>
          <w:lang w:val="ru-RU"/>
        </w:rPr>
        <w:t xml:space="preserve"> </w:t>
      </w:r>
      <w:r w:rsidRPr="00593C6A">
        <w:rPr>
          <w:i/>
          <w:lang w:val="ru-RU"/>
        </w:rPr>
        <w:t>Слово і Час</w:t>
      </w:r>
      <w:r w:rsidRPr="00593C6A">
        <w:rPr>
          <w:lang w:val="ru-RU"/>
        </w:rPr>
        <w:t xml:space="preserve">. 2005. № 5. С.24-31. </w:t>
      </w:r>
    </w:p>
    <w:p w:rsidR="00E900F1" w:rsidRPr="00593C6A" w:rsidRDefault="00E900F1" w:rsidP="00E900F1">
      <w:pPr>
        <w:numPr>
          <w:ilvl w:val="0"/>
          <w:numId w:val="24"/>
        </w:numPr>
        <w:tabs>
          <w:tab w:val="clear" w:pos="1080"/>
          <w:tab w:val="num" w:pos="720"/>
        </w:tabs>
        <w:ind w:left="714" w:hanging="357"/>
        <w:rPr>
          <w:lang w:val="ru-RU"/>
        </w:rPr>
      </w:pPr>
      <w:r w:rsidRPr="00593C6A">
        <w:rPr>
          <w:lang w:val="ru-RU"/>
        </w:rPr>
        <w:t xml:space="preserve">Наливайко Д. </w:t>
      </w:r>
      <w:proofErr w:type="spellStart"/>
      <w:r w:rsidRPr="00593C6A">
        <w:rPr>
          <w:lang w:val="ru-RU"/>
        </w:rPr>
        <w:t>Література</w:t>
      </w:r>
      <w:proofErr w:type="spellEnd"/>
      <w:r w:rsidRPr="00593C6A">
        <w:rPr>
          <w:lang w:val="ru-RU"/>
        </w:rPr>
        <w:t xml:space="preserve"> в </w:t>
      </w:r>
      <w:proofErr w:type="spellStart"/>
      <w:r w:rsidRPr="00593C6A">
        <w:rPr>
          <w:lang w:val="ru-RU"/>
        </w:rPr>
        <w:t>системі</w:t>
      </w:r>
      <w:proofErr w:type="spellEnd"/>
      <w:r w:rsidRPr="00593C6A">
        <w:rPr>
          <w:lang w:val="ru-RU"/>
        </w:rPr>
        <w:t xml:space="preserve"> </w:t>
      </w:r>
      <w:proofErr w:type="spellStart"/>
      <w:r w:rsidRPr="00593C6A">
        <w:rPr>
          <w:lang w:val="ru-RU"/>
        </w:rPr>
        <w:t>мистецтв</w:t>
      </w:r>
      <w:proofErr w:type="spellEnd"/>
      <w:r w:rsidRPr="00593C6A">
        <w:rPr>
          <w:lang w:val="ru-RU"/>
        </w:rPr>
        <w:t xml:space="preserve"> як </w:t>
      </w:r>
      <w:proofErr w:type="spellStart"/>
      <w:r w:rsidRPr="00593C6A">
        <w:rPr>
          <w:lang w:val="ru-RU"/>
        </w:rPr>
        <w:t>галузь</w:t>
      </w:r>
      <w:proofErr w:type="spellEnd"/>
      <w:r w:rsidRPr="00593C6A">
        <w:rPr>
          <w:lang w:val="ru-RU"/>
        </w:rPr>
        <w:t xml:space="preserve"> </w:t>
      </w:r>
      <w:proofErr w:type="spellStart"/>
      <w:r w:rsidRPr="00593C6A">
        <w:rPr>
          <w:lang w:val="ru-RU"/>
        </w:rPr>
        <w:t>порівняльного</w:t>
      </w:r>
      <w:proofErr w:type="spellEnd"/>
      <w:r w:rsidRPr="00593C6A">
        <w:rPr>
          <w:lang w:val="ru-RU"/>
        </w:rPr>
        <w:t xml:space="preserve"> </w:t>
      </w:r>
      <w:proofErr w:type="spellStart"/>
      <w:r w:rsidRPr="00593C6A">
        <w:rPr>
          <w:lang w:val="ru-RU"/>
        </w:rPr>
        <w:t>літературознавства</w:t>
      </w:r>
      <w:proofErr w:type="spellEnd"/>
      <w:r w:rsidR="00CF5580" w:rsidRPr="00593C6A">
        <w:rPr>
          <w:lang w:val="ru-RU"/>
        </w:rPr>
        <w:t>.</w:t>
      </w:r>
      <w:r w:rsidRPr="00593C6A">
        <w:rPr>
          <w:lang w:val="ru-RU"/>
        </w:rPr>
        <w:t xml:space="preserve"> </w:t>
      </w:r>
      <w:r w:rsidRPr="00593C6A">
        <w:rPr>
          <w:i/>
          <w:lang w:val="ru-RU"/>
        </w:rPr>
        <w:t>Слово і Час</w:t>
      </w:r>
      <w:r w:rsidRPr="00593C6A">
        <w:rPr>
          <w:lang w:val="ru-RU"/>
        </w:rPr>
        <w:t xml:space="preserve">. 2003. № 5. </w:t>
      </w:r>
      <w:r w:rsidR="00CF5580" w:rsidRPr="00593C6A">
        <w:rPr>
          <w:lang w:val="ru-RU"/>
        </w:rPr>
        <w:t xml:space="preserve"> С. 10-18</w:t>
      </w:r>
      <w:r w:rsidRPr="00593C6A">
        <w:rPr>
          <w:lang w:val="ru-RU"/>
        </w:rPr>
        <w:t>.</w:t>
      </w:r>
    </w:p>
    <w:p w:rsidR="00E900F1" w:rsidRPr="00593C6A" w:rsidRDefault="00E900F1" w:rsidP="00E900F1">
      <w:pPr>
        <w:numPr>
          <w:ilvl w:val="0"/>
          <w:numId w:val="24"/>
        </w:numPr>
        <w:tabs>
          <w:tab w:val="clear" w:pos="1080"/>
          <w:tab w:val="num" w:pos="720"/>
        </w:tabs>
        <w:ind w:left="714" w:hanging="357"/>
        <w:rPr>
          <w:lang w:val="ru-RU"/>
        </w:rPr>
      </w:pPr>
      <w:r w:rsidRPr="00593C6A">
        <w:rPr>
          <w:lang w:val="ru-RU"/>
        </w:rPr>
        <w:t xml:space="preserve">Наливайко Д. </w:t>
      </w:r>
      <w:proofErr w:type="spellStart"/>
      <w:r w:rsidRPr="00593C6A">
        <w:rPr>
          <w:lang w:val="ru-RU"/>
        </w:rPr>
        <w:t>Сучасна</w:t>
      </w:r>
      <w:proofErr w:type="spellEnd"/>
      <w:r w:rsidRPr="00593C6A">
        <w:rPr>
          <w:lang w:val="ru-RU"/>
        </w:rPr>
        <w:t xml:space="preserve"> </w:t>
      </w:r>
      <w:proofErr w:type="spellStart"/>
      <w:r w:rsidRPr="00593C6A">
        <w:rPr>
          <w:lang w:val="ru-RU"/>
        </w:rPr>
        <w:t>літературна</w:t>
      </w:r>
      <w:proofErr w:type="spellEnd"/>
      <w:r w:rsidRPr="00593C6A">
        <w:rPr>
          <w:lang w:val="ru-RU"/>
        </w:rPr>
        <w:t xml:space="preserve"> </w:t>
      </w:r>
      <w:proofErr w:type="spellStart"/>
      <w:r w:rsidRPr="00593C6A">
        <w:rPr>
          <w:lang w:val="ru-RU"/>
        </w:rPr>
        <w:t>компаративістика</w:t>
      </w:r>
      <w:proofErr w:type="spellEnd"/>
      <w:r w:rsidRPr="00593C6A">
        <w:rPr>
          <w:lang w:val="ru-RU"/>
        </w:rPr>
        <w:t xml:space="preserve">: </w:t>
      </w:r>
      <w:proofErr w:type="spellStart"/>
      <w:r w:rsidRPr="00593C6A">
        <w:rPr>
          <w:lang w:val="ru-RU"/>
        </w:rPr>
        <w:t>аспекти</w:t>
      </w:r>
      <w:proofErr w:type="spellEnd"/>
      <w:r w:rsidRPr="00593C6A">
        <w:rPr>
          <w:lang w:val="ru-RU"/>
        </w:rPr>
        <w:t xml:space="preserve"> і </w:t>
      </w:r>
      <w:proofErr w:type="spellStart"/>
      <w:r w:rsidRPr="00593C6A">
        <w:rPr>
          <w:lang w:val="ru-RU"/>
        </w:rPr>
        <w:t>тенденції</w:t>
      </w:r>
      <w:proofErr w:type="spellEnd"/>
      <w:r w:rsidR="00CF5580" w:rsidRPr="00593C6A">
        <w:rPr>
          <w:lang w:val="ru-RU"/>
        </w:rPr>
        <w:t xml:space="preserve">. </w:t>
      </w:r>
      <w:r w:rsidRPr="00593C6A">
        <w:rPr>
          <w:i/>
          <w:lang w:val="ru-RU"/>
        </w:rPr>
        <w:t>Слово і Час.</w:t>
      </w:r>
      <w:r w:rsidR="00CF5580" w:rsidRPr="00593C6A">
        <w:rPr>
          <w:lang w:val="ru-RU"/>
        </w:rPr>
        <w:t xml:space="preserve"> </w:t>
      </w:r>
      <w:r w:rsidRPr="00593C6A">
        <w:rPr>
          <w:lang w:val="ru-RU"/>
        </w:rPr>
        <w:t>2007.  № 5.  С.28-30.</w:t>
      </w:r>
    </w:p>
    <w:p w:rsidR="00E900F1" w:rsidRPr="00593C6A" w:rsidRDefault="00E900F1" w:rsidP="00E900F1">
      <w:pPr>
        <w:numPr>
          <w:ilvl w:val="0"/>
          <w:numId w:val="24"/>
        </w:numPr>
        <w:tabs>
          <w:tab w:val="clear" w:pos="1080"/>
          <w:tab w:val="num" w:pos="720"/>
        </w:tabs>
        <w:ind w:left="714" w:hanging="357"/>
        <w:jc w:val="both"/>
        <w:rPr>
          <w:lang w:val="ru-RU"/>
        </w:rPr>
      </w:pPr>
      <w:r w:rsidRPr="00593C6A">
        <w:rPr>
          <w:lang w:val="ru-RU"/>
        </w:rPr>
        <w:t xml:space="preserve">Наливайко Д. </w:t>
      </w:r>
      <w:proofErr w:type="spellStart"/>
      <w:r w:rsidRPr="00593C6A">
        <w:rPr>
          <w:lang w:val="ru-RU"/>
        </w:rPr>
        <w:t>Теорія</w:t>
      </w:r>
      <w:proofErr w:type="spellEnd"/>
      <w:r w:rsidRPr="00593C6A">
        <w:rPr>
          <w:lang w:val="ru-RU"/>
        </w:rPr>
        <w:t xml:space="preserve"> </w:t>
      </w:r>
      <w:proofErr w:type="spellStart"/>
      <w:r w:rsidRPr="00593C6A">
        <w:rPr>
          <w:lang w:val="ru-RU"/>
        </w:rPr>
        <w:t>літератури</w:t>
      </w:r>
      <w:proofErr w:type="spellEnd"/>
      <w:r w:rsidRPr="00593C6A">
        <w:rPr>
          <w:lang w:val="ru-RU"/>
        </w:rPr>
        <w:t xml:space="preserve"> й </w:t>
      </w:r>
      <w:proofErr w:type="spellStart"/>
      <w:r w:rsidRPr="00593C6A">
        <w:rPr>
          <w:lang w:val="ru-RU"/>
        </w:rPr>
        <w:t>компаративістика</w:t>
      </w:r>
      <w:proofErr w:type="spellEnd"/>
      <w:r w:rsidRPr="00593C6A">
        <w:rPr>
          <w:lang w:val="ru-RU"/>
        </w:rPr>
        <w:t xml:space="preserve">. К. : Вид. </w:t>
      </w:r>
      <w:proofErr w:type="spellStart"/>
      <w:r w:rsidRPr="00593C6A">
        <w:rPr>
          <w:lang w:val="ru-RU"/>
        </w:rPr>
        <w:t>дім</w:t>
      </w:r>
      <w:proofErr w:type="spellEnd"/>
      <w:r w:rsidRPr="00593C6A">
        <w:rPr>
          <w:lang w:val="ru-RU"/>
        </w:rPr>
        <w:t xml:space="preserve"> "</w:t>
      </w:r>
      <w:proofErr w:type="spellStart"/>
      <w:r w:rsidRPr="00593C6A">
        <w:rPr>
          <w:lang w:val="ru-RU"/>
        </w:rPr>
        <w:t>Києво-Могилянська</w:t>
      </w:r>
      <w:proofErr w:type="spellEnd"/>
      <w:r w:rsidRPr="00593C6A">
        <w:rPr>
          <w:lang w:val="ru-RU"/>
        </w:rPr>
        <w:t xml:space="preserve"> </w:t>
      </w:r>
      <w:proofErr w:type="spellStart"/>
      <w:r w:rsidRPr="00593C6A">
        <w:rPr>
          <w:lang w:val="ru-RU"/>
        </w:rPr>
        <w:t>академія</w:t>
      </w:r>
      <w:proofErr w:type="spellEnd"/>
      <w:r w:rsidRPr="00593C6A">
        <w:rPr>
          <w:lang w:val="ru-RU"/>
        </w:rPr>
        <w:t>", 2006. 347 с.</w:t>
      </w:r>
    </w:p>
    <w:p w:rsidR="00E900F1" w:rsidRPr="00593C6A" w:rsidRDefault="00E900F1" w:rsidP="00E900F1">
      <w:pPr>
        <w:numPr>
          <w:ilvl w:val="0"/>
          <w:numId w:val="24"/>
        </w:numPr>
        <w:tabs>
          <w:tab w:val="clear" w:pos="1080"/>
          <w:tab w:val="num" w:pos="720"/>
        </w:tabs>
        <w:ind w:left="714" w:hanging="357"/>
        <w:jc w:val="both"/>
        <w:rPr>
          <w:lang w:val="ru-RU"/>
        </w:rPr>
      </w:pPr>
      <w:r w:rsidRPr="00593C6A">
        <w:rPr>
          <w:rStyle w:val="citation"/>
          <w:iCs/>
          <w:lang w:val="ru-RU"/>
        </w:rPr>
        <w:t>Гамкрелидзе Т.В., Иванов В.В.</w:t>
      </w:r>
      <w:r w:rsidRPr="00593C6A">
        <w:rPr>
          <w:rStyle w:val="citation"/>
        </w:rPr>
        <w:t> </w:t>
      </w:r>
      <w:r w:rsidRPr="00593C6A">
        <w:rPr>
          <w:rStyle w:val="citation"/>
          <w:lang w:val="ru-RU"/>
        </w:rPr>
        <w:t>Миграции племен-носителей индоевропейских диалектов с первоначальной территории расселения на Ближнем Востоке в историчес</w:t>
      </w:r>
      <w:r w:rsidR="00741A34" w:rsidRPr="00593C6A">
        <w:rPr>
          <w:rStyle w:val="citation"/>
          <w:lang w:val="ru-RU"/>
        </w:rPr>
        <w:t xml:space="preserve">кие места их обитания в Евразии. </w:t>
      </w:r>
      <w:r w:rsidRPr="00593C6A">
        <w:rPr>
          <w:rStyle w:val="citation"/>
          <w:i/>
          <w:iCs/>
          <w:lang w:val="ru-RU"/>
        </w:rPr>
        <w:t>Вестник древней истории</w:t>
      </w:r>
      <w:r w:rsidRPr="00593C6A">
        <w:rPr>
          <w:rStyle w:val="citation"/>
          <w:i/>
          <w:lang w:val="ru-RU"/>
        </w:rPr>
        <w:t>.</w:t>
      </w:r>
      <w:r w:rsidR="00741A34" w:rsidRPr="00593C6A">
        <w:rPr>
          <w:rStyle w:val="citation"/>
          <w:lang w:val="ru-RU"/>
        </w:rPr>
        <w:t xml:space="preserve"> М.</w:t>
      </w:r>
      <w:r w:rsidRPr="00593C6A">
        <w:rPr>
          <w:rStyle w:val="citation"/>
          <w:lang w:val="ru-RU"/>
        </w:rPr>
        <w:t>: Наука, 1981. №</w:t>
      </w:r>
      <w:r w:rsidRPr="00593C6A">
        <w:rPr>
          <w:rStyle w:val="citation"/>
        </w:rPr>
        <w:t> </w:t>
      </w:r>
      <w:r w:rsidRPr="00593C6A">
        <w:rPr>
          <w:rStyle w:val="citation"/>
          <w:lang w:val="ru-RU"/>
        </w:rPr>
        <w:t>2. С.</w:t>
      </w:r>
      <w:r w:rsidRPr="00593C6A">
        <w:rPr>
          <w:rStyle w:val="citation"/>
        </w:rPr>
        <w:t> </w:t>
      </w:r>
      <w:r w:rsidR="00741A34" w:rsidRPr="00593C6A">
        <w:rPr>
          <w:rStyle w:val="citation"/>
          <w:lang w:val="ru-RU"/>
        </w:rPr>
        <w:t>11-</w:t>
      </w:r>
      <w:r w:rsidRPr="00593C6A">
        <w:rPr>
          <w:rStyle w:val="citation"/>
          <w:lang w:val="ru-RU"/>
        </w:rPr>
        <w:t>33.</w:t>
      </w:r>
    </w:p>
    <w:p w:rsidR="00E900F1" w:rsidRPr="00593C6A" w:rsidRDefault="0044594F" w:rsidP="00E900F1">
      <w:pPr>
        <w:numPr>
          <w:ilvl w:val="0"/>
          <w:numId w:val="24"/>
        </w:numPr>
        <w:tabs>
          <w:tab w:val="clear" w:pos="1080"/>
          <w:tab w:val="num" w:pos="720"/>
        </w:tabs>
        <w:ind w:left="714" w:hanging="357"/>
        <w:jc w:val="both"/>
        <w:rPr>
          <w:lang w:val="ru-RU"/>
        </w:rPr>
      </w:pPr>
      <w:hyperlink r:id="rId9" w:tooltip="Гамкрелидзе, Тамаз Валерианович" w:history="1">
        <w:r w:rsidR="00E900F1" w:rsidRPr="00593C6A">
          <w:rPr>
            <w:rStyle w:val="a3"/>
            <w:iCs/>
            <w:color w:val="000000"/>
            <w:u w:val="none"/>
            <w:lang w:val="ru-RU"/>
          </w:rPr>
          <w:t>Гамкрелидзе Т.В.</w:t>
        </w:r>
      </w:hyperlink>
      <w:r w:rsidR="00E900F1" w:rsidRPr="00593C6A">
        <w:rPr>
          <w:rStyle w:val="citation"/>
          <w:iCs/>
          <w:color w:val="000000"/>
          <w:lang w:val="ru-RU"/>
        </w:rPr>
        <w:t xml:space="preserve">, </w:t>
      </w:r>
      <w:hyperlink r:id="rId10" w:tooltip="Иванов, Вячеслав Всеволодович" w:history="1">
        <w:r w:rsidR="00E900F1" w:rsidRPr="00593C6A">
          <w:rPr>
            <w:rStyle w:val="a3"/>
            <w:iCs/>
            <w:color w:val="000000"/>
            <w:u w:val="none"/>
            <w:lang w:val="ru-RU"/>
          </w:rPr>
          <w:t xml:space="preserve">Иванов </w:t>
        </w:r>
        <w:proofErr w:type="spellStart"/>
        <w:r w:rsidR="00E900F1" w:rsidRPr="00593C6A">
          <w:rPr>
            <w:rStyle w:val="a3"/>
            <w:iCs/>
            <w:color w:val="000000"/>
            <w:u w:val="none"/>
            <w:lang w:val="ru-RU"/>
          </w:rPr>
          <w:t>Вяч.Вс</w:t>
        </w:r>
        <w:proofErr w:type="spellEnd"/>
        <w:r w:rsidR="00E900F1" w:rsidRPr="00593C6A">
          <w:rPr>
            <w:rStyle w:val="a3"/>
            <w:iCs/>
            <w:color w:val="000000"/>
            <w:u w:val="none"/>
            <w:lang w:val="ru-RU"/>
          </w:rPr>
          <w:t>.</w:t>
        </w:r>
      </w:hyperlink>
      <w:r w:rsidR="00E900F1" w:rsidRPr="00593C6A">
        <w:rPr>
          <w:rStyle w:val="citation"/>
          <w:color w:val="000000"/>
          <w:lang w:val="ru-RU"/>
        </w:rPr>
        <w:t xml:space="preserve"> </w:t>
      </w:r>
      <w:hyperlink r:id="rId11" w:history="1">
        <w:r w:rsidR="00E900F1" w:rsidRPr="00593C6A">
          <w:rPr>
            <w:rStyle w:val="a3"/>
            <w:color w:val="000000"/>
            <w:u w:val="none"/>
            <w:lang w:val="ru-RU"/>
          </w:rPr>
          <w:t xml:space="preserve">Индоевропейский язык и индоевропейцы. Реконструкция и историко-типологический анализ праязыка и </w:t>
        </w:r>
        <w:proofErr w:type="spellStart"/>
        <w:r w:rsidR="00E900F1" w:rsidRPr="00593C6A">
          <w:rPr>
            <w:rStyle w:val="a3"/>
            <w:color w:val="000000"/>
            <w:u w:val="none"/>
            <w:lang w:val="ru-RU"/>
          </w:rPr>
          <w:t>протокультуры</w:t>
        </w:r>
        <w:proofErr w:type="spellEnd"/>
      </w:hyperlink>
      <w:r w:rsidR="00E900F1" w:rsidRPr="00593C6A">
        <w:rPr>
          <w:rStyle w:val="citation"/>
          <w:color w:val="000000"/>
          <w:lang w:val="ru-RU"/>
        </w:rPr>
        <w:t>.</w:t>
      </w:r>
      <w:r w:rsidR="00741A34" w:rsidRPr="00593C6A">
        <w:rPr>
          <w:rStyle w:val="citation"/>
          <w:lang w:val="ru-RU"/>
        </w:rPr>
        <w:t xml:space="preserve"> Тбилиси: Изд-</w:t>
      </w:r>
      <w:r w:rsidR="00E900F1" w:rsidRPr="00593C6A">
        <w:rPr>
          <w:rStyle w:val="citation"/>
          <w:lang w:val="ru-RU"/>
        </w:rPr>
        <w:t>во Тбилисского университета, 1984. 1328</w:t>
      </w:r>
      <w:r w:rsidR="00E900F1" w:rsidRPr="00593C6A">
        <w:rPr>
          <w:rStyle w:val="citation"/>
        </w:rPr>
        <w:t> </w:t>
      </w:r>
      <w:r w:rsidR="00E900F1" w:rsidRPr="00593C6A">
        <w:rPr>
          <w:rStyle w:val="citation"/>
          <w:lang w:val="ru-RU"/>
        </w:rPr>
        <w:t>с.</w:t>
      </w:r>
    </w:p>
    <w:p w:rsidR="00BA3A56" w:rsidRPr="00593C6A" w:rsidRDefault="00BA3A56" w:rsidP="00B57BE7">
      <w:pPr>
        <w:pStyle w:val="af0"/>
        <w:ind w:left="0"/>
        <w:rPr>
          <w:lang w:val="ru-RU"/>
        </w:rPr>
      </w:pPr>
    </w:p>
    <w:p w:rsidR="00BA3A56" w:rsidRPr="00593C6A" w:rsidRDefault="00BA3A56" w:rsidP="00BA3A56">
      <w:pPr>
        <w:pStyle w:val="af0"/>
        <w:ind w:left="0"/>
        <w:rPr>
          <w:b/>
          <w:bCs/>
          <w:i/>
          <w:color w:val="000000"/>
          <w:lang w:val="uk-UA"/>
        </w:rPr>
      </w:pPr>
      <w:r w:rsidRPr="00593C6A">
        <w:rPr>
          <w:b/>
          <w:bCs/>
          <w:i/>
          <w:color w:val="000000"/>
          <w:lang w:val="uk-UA"/>
        </w:rPr>
        <w:t>Інформаційні ресурси:</w:t>
      </w:r>
    </w:p>
    <w:p w:rsidR="00CF5580" w:rsidRPr="00593C6A" w:rsidRDefault="00741A34" w:rsidP="00C8643D">
      <w:pPr>
        <w:numPr>
          <w:ilvl w:val="0"/>
          <w:numId w:val="31"/>
        </w:numPr>
        <w:tabs>
          <w:tab w:val="left" w:pos="0"/>
        </w:tabs>
        <w:ind w:left="1077" w:right="113"/>
        <w:jc w:val="both"/>
      </w:pPr>
      <w:proofErr w:type="spellStart"/>
      <w:r w:rsidRPr="00593C6A">
        <w:t>Gamkrelidze</w:t>
      </w:r>
      <w:proofErr w:type="spellEnd"/>
      <w:r w:rsidRPr="00593C6A">
        <w:t xml:space="preserve"> T. V., </w:t>
      </w:r>
      <w:r w:rsidR="00CF5580" w:rsidRPr="00593C6A">
        <w:t xml:space="preserve">Ivanov V. V. The Early History of Indo-European Languages. -   </w:t>
      </w:r>
      <w:hyperlink r:id="rId12" w:history="1">
        <w:r w:rsidR="00CF5580" w:rsidRPr="00593C6A">
          <w:rPr>
            <w:rStyle w:val="a3"/>
          </w:rPr>
          <w:t>http://rbedrosian.com/Classic/sciam1.htm</w:t>
        </w:r>
      </w:hyperlink>
    </w:p>
    <w:p w:rsidR="00741A34" w:rsidRPr="00593C6A" w:rsidRDefault="00741A34" w:rsidP="00741A34">
      <w:pPr>
        <w:numPr>
          <w:ilvl w:val="0"/>
          <w:numId w:val="31"/>
        </w:numPr>
        <w:tabs>
          <w:tab w:val="left" w:pos="0"/>
        </w:tabs>
        <w:ind w:left="1077" w:right="113"/>
        <w:jc w:val="both"/>
      </w:pPr>
      <w:r w:rsidRPr="00593C6A">
        <w:t xml:space="preserve">Gray Russell D., Atkinson Quentin D. Language-tree divergence times support the Anatolian theory of Indo-European origin. - </w:t>
      </w:r>
      <w:hyperlink r:id="rId13" w:history="1">
        <w:r w:rsidRPr="00593C6A">
          <w:rPr>
            <w:rStyle w:val="a3"/>
          </w:rPr>
          <w:t>https://researchspace.auckland.ac.nz/bitstream/handle/</w:t>
        </w:r>
      </w:hyperlink>
    </w:p>
    <w:p w:rsidR="00741A34" w:rsidRPr="00593C6A" w:rsidRDefault="00741A34" w:rsidP="00741A34">
      <w:pPr>
        <w:tabs>
          <w:tab w:val="left" w:pos="0"/>
        </w:tabs>
        <w:ind w:left="1077" w:right="113"/>
        <w:jc w:val="both"/>
      </w:pPr>
      <w:r w:rsidRPr="00593C6A">
        <w:t>2292/10655/ nature02029.pdf%3Fsequence%3D3</w:t>
      </w:r>
    </w:p>
    <w:p w:rsidR="00CF5580" w:rsidRPr="00593C6A" w:rsidRDefault="00CF5580" w:rsidP="00C8643D">
      <w:pPr>
        <w:numPr>
          <w:ilvl w:val="0"/>
          <w:numId w:val="31"/>
        </w:numPr>
        <w:tabs>
          <w:tab w:val="left" w:pos="0"/>
        </w:tabs>
        <w:ind w:left="1077" w:right="113"/>
        <w:jc w:val="both"/>
      </w:pPr>
      <w:r w:rsidRPr="00593C6A">
        <w:t xml:space="preserve">Indo-European homeland and migrations: half a century of studies and discussions. - </w:t>
      </w:r>
      <w:hyperlink r:id="rId14" w:history="1">
        <w:r w:rsidRPr="00593C6A">
          <w:rPr>
            <w:rStyle w:val="a3"/>
          </w:rPr>
          <w:t>http://dienekes.blogspot.com/2013/06/indo-european-homeland-and-migrations.html</w:t>
        </w:r>
      </w:hyperlink>
    </w:p>
    <w:p w:rsidR="00CF5580" w:rsidRPr="00593C6A" w:rsidRDefault="00CF5580" w:rsidP="00C8643D">
      <w:pPr>
        <w:numPr>
          <w:ilvl w:val="0"/>
          <w:numId w:val="31"/>
        </w:numPr>
        <w:tabs>
          <w:tab w:val="left" w:pos="0"/>
        </w:tabs>
        <w:ind w:left="1077" w:right="113"/>
        <w:jc w:val="both"/>
      </w:pPr>
      <w:r w:rsidRPr="00593C6A">
        <w:t xml:space="preserve">Kurgan hypothesis. From Indo-European Languages. - </w:t>
      </w:r>
      <w:hyperlink r:id="rId15" w:history="1">
        <w:r w:rsidRPr="00593C6A">
          <w:rPr>
            <w:rStyle w:val="a3"/>
          </w:rPr>
          <w:t>http://indo-european.eu/wiki/index.php/Kurgan_hypothesis</w:t>
        </w:r>
      </w:hyperlink>
    </w:p>
    <w:p w:rsidR="00741A34" w:rsidRPr="00593C6A" w:rsidRDefault="00741A34" w:rsidP="00741A34">
      <w:pPr>
        <w:numPr>
          <w:ilvl w:val="0"/>
          <w:numId w:val="31"/>
        </w:numPr>
        <w:tabs>
          <w:tab w:val="left" w:pos="0"/>
        </w:tabs>
        <w:ind w:left="1077" w:right="113"/>
        <w:jc w:val="both"/>
      </w:pPr>
      <w:r w:rsidRPr="00593C6A">
        <w:t>Literary Resources on the Net. - http://andromeda.rutgers.edu/~jlynch/Lit/</w:t>
      </w:r>
    </w:p>
    <w:p w:rsidR="00741A34" w:rsidRPr="00593C6A" w:rsidRDefault="00741A34" w:rsidP="00741A34">
      <w:pPr>
        <w:numPr>
          <w:ilvl w:val="0"/>
          <w:numId w:val="31"/>
        </w:numPr>
        <w:tabs>
          <w:tab w:val="left" w:pos="0"/>
        </w:tabs>
        <w:ind w:left="1077" w:right="113"/>
        <w:jc w:val="both"/>
      </w:pPr>
      <w:proofErr w:type="spellStart"/>
      <w:r w:rsidRPr="00593C6A">
        <w:t>Matasovic</w:t>
      </w:r>
      <w:proofErr w:type="spellEnd"/>
      <w:r w:rsidRPr="00593C6A">
        <w:t xml:space="preserve"> R.  Comparative and Historical Linguistics. Retrieved from UNESCO-EOLSS, 1998. - http://www.eolss.net/sample-chapters/c04/e6-20b-05-00.pdf </w:t>
      </w:r>
    </w:p>
    <w:p w:rsidR="00741A34" w:rsidRPr="00593C6A" w:rsidRDefault="00741A34" w:rsidP="00741A34">
      <w:pPr>
        <w:numPr>
          <w:ilvl w:val="0"/>
          <w:numId w:val="31"/>
        </w:numPr>
        <w:tabs>
          <w:tab w:val="left" w:pos="0"/>
        </w:tabs>
        <w:ind w:left="1077" w:right="113"/>
        <w:jc w:val="both"/>
      </w:pPr>
      <w:proofErr w:type="spellStart"/>
      <w:r w:rsidRPr="00593C6A">
        <w:t>Rytting</w:t>
      </w:r>
      <w:proofErr w:type="spellEnd"/>
      <w:r w:rsidRPr="00593C6A">
        <w:t xml:space="preserve"> A. The Student’s Guide to Indo-European. Retrieved from Brigham Young University. – </w:t>
      </w:r>
      <w:hyperlink r:id="rId16" w:history="1">
        <w:r w:rsidRPr="00593C6A">
          <w:rPr>
            <w:rStyle w:val="a3"/>
          </w:rPr>
          <w:t>http://linguistics.byu.edu/classes/ling450ch/reports/indo-european.htm</w:t>
        </w:r>
      </w:hyperlink>
    </w:p>
    <w:p w:rsidR="00741A34" w:rsidRPr="00593C6A" w:rsidRDefault="00741A34" w:rsidP="00741A34">
      <w:pPr>
        <w:numPr>
          <w:ilvl w:val="0"/>
          <w:numId w:val="31"/>
        </w:numPr>
        <w:tabs>
          <w:tab w:val="left" w:pos="0"/>
        </w:tabs>
        <w:ind w:left="1077" w:right="113"/>
        <w:jc w:val="both"/>
      </w:pPr>
      <w:r w:rsidRPr="00593C6A">
        <w:t xml:space="preserve">The American Comparative Literature Association. - </w:t>
      </w:r>
      <w:hyperlink r:id="rId17" w:history="1">
        <w:r w:rsidRPr="00593C6A">
          <w:rPr>
            <w:rStyle w:val="a3"/>
          </w:rPr>
          <w:t>http://www.acla.org/</w:t>
        </w:r>
      </w:hyperlink>
    </w:p>
    <w:p w:rsidR="00741A34" w:rsidRPr="00593C6A" w:rsidRDefault="00741A34" w:rsidP="00741A34">
      <w:pPr>
        <w:numPr>
          <w:ilvl w:val="0"/>
          <w:numId w:val="31"/>
        </w:numPr>
        <w:tabs>
          <w:tab w:val="left" w:pos="0"/>
        </w:tabs>
        <w:ind w:left="1077" w:right="113"/>
        <w:jc w:val="both"/>
      </w:pPr>
      <w:r w:rsidRPr="00593C6A">
        <w:t xml:space="preserve">The Online Books Library. - </w:t>
      </w:r>
      <w:hyperlink r:id="rId18" w:history="1">
        <w:r w:rsidRPr="00593C6A">
          <w:rPr>
            <w:rStyle w:val="a3"/>
          </w:rPr>
          <w:t>http://digital.library.upenn.edu/books/</w:t>
        </w:r>
      </w:hyperlink>
    </w:p>
    <w:p w:rsidR="00741A34" w:rsidRPr="00593C6A" w:rsidRDefault="00741A34" w:rsidP="00741A34">
      <w:pPr>
        <w:numPr>
          <w:ilvl w:val="0"/>
          <w:numId w:val="31"/>
        </w:numPr>
        <w:tabs>
          <w:tab w:val="left" w:pos="0"/>
        </w:tabs>
        <w:ind w:left="1077" w:right="113"/>
        <w:jc w:val="both"/>
      </w:pPr>
      <w:proofErr w:type="spellStart"/>
      <w:r w:rsidRPr="00593C6A">
        <w:rPr>
          <w:color w:val="000000"/>
          <w:sz w:val="25"/>
          <w:szCs w:val="25"/>
          <w:shd w:val="clear" w:color="auto" w:fill="FFFFFF"/>
        </w:rPr>
        <w:t>VoS</w:t>
      </w:r>
      <w:proofErr w:type="spellEnd"/>
      <w:r w:rsidRPr="00593C6A">
        <w:rPr>
          <w:color w:val="000000"/>
          <w:sz w:val="25"/>
          <w:szCs w:val="25"/>
          <w:shd w:val="clear" w:color="auto" w:fill="FFFFFF"/>
        </w:rPr>
        <w:t>, a</w:t>
      </w:r>
      <w:r w:rsidRPr="00593C6A">
        <w:rPr>
          <w:rStyle w:val="apple-converted-space"/>
          <w:color w:val="000000"/>
          <w:sz w:val="25"/>
          <w:szCs w:val="25"/>
          <w:shd w:val="clear" w:color="auto" w:fill="FFFFFF"/>
        </w:rPr>
        <w:t> </w:t>
      </w:r>
      <w:r w:rsidRPr="00593C6A">
        <w:rPr>
          <w:sz w:val="25"/>
          <w:szCs w:val="25"/>
          <w:shd w:val="clear" w:color="auto" w:fill="FFFFFF"/>
        </w:rPr>
        <w:t xml:space="preserve">database of academic resources. - </w:t>
      </w:r>
      <w:hyperlink r:id="rId19" w:history="1">
        <w:r w:rsidRPr="00593C6A">
          <w:rPr>
            <w:rStyle w:val="a3"/>
          </w:rPr>
          <w:t>http://vos.ucsb.edu/</w:t>
        </w:r>
      </w:hyperlink>
    </w:p>
    <w:p w:rsidR="00CF5580" w:rsidRPr="00593C6A" w:rsidRDefault="00CF5580" w:rsidP="00C8643D">
      <w:pPr>
        <w:ind w:left="1077" w:right="113"/>
        <w:jc w:val="both"/>
      </w:pPr>
    </w:p>
    <w:p w:rsidR="00A808DE" w:rsidRPr="00593C6A" w:rsidRDefault="002022B7" w:rsidP="0035557B">
      <w:pPr>
        <w:numPr>
          <w:ilvl w:val="1"/>
          <w:numId w:val="20"/>
        </w:numPr>
        <w:tabs>
          <w:tab w:val="num" w:pos="540"/>
        </w:tabs>
        <w:ind w:left="540" w:hanging="540"/>
        <w:rPr>
          <w:sz w:val="28"/>
          <w:szCs w:val="28"/>
        </w:rPr>
      </w:pPr>
      <w:r w:rsidRPr="00593C6A">
        <w:rPr>
          <w:b/>
          <w:bCs/>
          <w:lang w:val="uk-UA"/>
        </w:rPr>
        <w:br w:type="page"/>
      </w:r>
    </w:p>
    <w:p w:rsidR="00566A39" w:rsidRPr="00593C6A" w:rsidRDefault="00566A39" w:rsidP="0031048A">
      <w:pPr>
        <w:rPr>
          <w:b/>
          <w:bCs/>
          <w:sz w:val="28"/>
          <w:lang w:val="uk-UA"/>
        </w:rPr>
      </w:pPr>
      <w:r w:rsidRPr="00593C6A">
        <w:rPr>
          <w:b/>
          <w:bCs/>
          <w:sz w:val="28"/>
          <w:lang w:val="uk-UA"/>
        </w:rPr>
        <w:lastRenderedPageBreak/>
        <w:t xml:space="preserve">РЕГУЛЯЦІЇ І </w:t>
      </w:r>
      <w:r w:rsidR="00EF5BEC" w:rsidRPr="00593C6A">
        <w:rPr>
          <w:b/>
          <w:bCs/>
          <w:sz w:val="28"/>
          <w:lang w:val="uk-UA"/>
        </w:rPr>
        <w:t>ПОЛІТИКИ</w:t>
      </w:r>
      <w:r w:rsidRPr="00593C6A">
        <w:rPr>
          <w:b/>
          <w:bCs/>
          <w:sz w:val="28"/>
          <w:lang w:val="uk-UA"/>
        </w:rPr>
        <w:t xml:space="preserve"> КУРСУ</w:t>
      </w:r>
      <w:r w:rsidR="00204EA4" w:rsidRPr="00593C6A">
        <w:rPr>
          <w:rStyle w:val="ad"/>
          <w:b/>
          <w:bCs/>
          <w:sz w:val="28"/>
          <w:lang w:val="uk-UA"/>
        </w:rPr>
        <w:footnoteReference w:id="2"/>
      </w:r>
    </w:p>
    <w:p w:rsidR="001A3AC6" w:rsidRPr="00593C6A" w:rsidRDefault="001A3AC6" w:rsidP="0031048A">
      <w:pPr>
        <w:rPr>
          <w:b/>
          <w:bCs/>
          <w:lang w:val="uk-UA"/>
        </w:rPr>
      </w:pPr>
    </w:p>
    <w:p w:rsidR="006331B8" w:rsidRPr="00593C6A" w:rsidRDefault="006331B8" w:rsidP="006331B8">
      <w:pPr>
        <w:rPr>
          <w:b/>
          <w:bCs/>
          <w:color w:val="000000"/>
          <w:lang w:val="uk-UA"/>
        </w:rPr>
      </w:pPr>
    </w:p>
    <w:p w:rsidR="006331B8" w:rsidRPr="00593C6A" w:rsidRDefault="006331B8" w:rsidP="006331B8">
      <w:pPr>
        <w:rPr>
          <w:b/>
          <w:bCs/>
          <w:color w:val="000000"/>
          <w:lang w:val="uk-UA"/>
        </w:rPr>
      </w:pPr>
      <w:r w:rsidRPr="00593C6A">
        <w:rPr>
          <w:b/>
          <w:bCs/>
          <w:color w:val="000000"/>
          <w:lang w:val="uk-UA"/>
        </w:rPr>
        <w:t>Відвідування занять. Регуляція пропусків.</w:t>
      </w:r>
    </w:p>
    <w:p w:rsidR="006331B8" w:rsidRPr="00593C6A" w:rsidRDefault="006331B8" w:rsidP="006331B8">
      <w:pPr>
        <w:jc w:val="both"/>
        <w:rPr>
          <w:bCs/>
          <w:color w:val="000000"/>
          <w:lang w:val="uk-UA"/>
        </w:rPr>
      </w:pPr>
      <w:r w:rsidRPr="00593C6A">
        <w:rPr>
          <w:bCs/>
          <w:color w:val="000000"/>
          <w:u w:val="single"/>
          <w:lang w:val="uk-UA"/>
        </w:rPr>
        <w:t>Відвідування занять обов’язкове</w:t>
      </w:r>
      <w:r w:rsidRPr="00593C6A">
        <w:rPr>
          <w:bCs/>
          <w:color w:val="000000"/>
          <w:lang w:val="uk-UA"/>
        </w:rPr>
        <w:t>, оскільки курс</w:t>
      </w:r>
      <w:r w:rsidR="00070553" w:rsidRPr="00593C6A">
        <w:rPr>
          <w:bCs/>
          <w:color w:val="000000"/>
          <w:lang w:val="uk-UA"/>
        </w:rPr>
        <w:t xml:space="preserve"> є практично орієнтованим і передбачає максимальне використання </w:t>
      </w:r>
      <w:r w:rsidRPr="00593C6A">
        <w:rPr>
          <w:bCs/>
          <w:color w:val="000000"/>
          <w:lang w:val="uk-UA"/>
        </w:rPr>
        <w:t xml:space="preserve">англійської мови. </w:t>
      </w:r>
      <w:r w:rsidR="00070553" w:rsidRPr="00593C6A">
        <w:rPr>
          <w:bCs/>
          <w:color w:val="000000"/>
          <w:lang w:val="uk-UA"/>
        </w:rPr>
        <w:t>Крім того, активна участь у заняттях надає можливість отримати додаткові бали.</w:t>
      </w:r>
      <w:r w:rsidRPr="00593C6A">
        <w:rPr>
          <w:bCs/>
          <w:color w:val="000000"/>
          <w:lang w:val="uk-UA"/>
        </w:rPr>
        <w:t xml:space="preserve"> </w:t>
      </w:r>
    </w:p>
    <w:p w:rsidR="006331B8" w:rsidRPr="00593C6A" w:rsidRDefault="006331B8" w:rsidP="006331B8">
      <w:pPr>
        <w:jc w:val="both"/>
        <w:rPr>
          <w:bCs/>
          <w:color w:val="000000"/>
          <w:lang w:val="uk-UA"/>
        </w:rPr>
      </w:pPr>
      <w:r w:rsidRPr="00593C6A">
        <w:rPr>
          <w:bCs/>
          <w:color w:val="000000"/>
          <w:u w:val="single"/>
          <w:lang w:val="uk-UA"/>
        </w:rPr>
        <w:t>Завдання мають бути виконанні перед заняттями</w:t>
      </w:r>
      <w:r w:rsidRPr="00593C6A">
        <w:rPr>
          <w:bCs/>
          <w:color w:val="000000"/>
          <w:lang w:val="uk-UA"/>
        </w:rPr>
        <w:t xml:space="preserve">. </w:t>
      </w:r>
      <w:r w:rsidRPr="00593C6A">
        <w:rPr>
          <w:bCs/>
          <w:color w:val="000000"/>
          <w:u w:val="single"/>
          <w:lang w:val="uk-UA"/>
        </w:rPr>
        <w:t>Пропуски можливі лише з поважної причини</w:t>
      </w:r>
      <w:r w:rsidRPr="00593C6A">
        <w:rPr>
          <w:bCs/>
          <w:color w:val="000000"/>
          <w:lang w:val="uk-UA"/>
        </w:rPr>
        <w:t xml:space="preserve">. Відпрацювання пропущених занять має бути регулярним за домовленістю з викладачем у години консультацій. Накопичення </w:t>
      </w:r>
      <w:proofErr w:type="spellStart"/>
      <w:r w:rsidRPr="00593C6A">
        <w:rPr>
          <w:bCs/>
          <w:color w:val="000000"/>
          <w:lang w:val="uk-UA"/>
        </w:rPr>
        <w:t>відпрацювань</w:t>
      </w:r>
      <w:proofErr w:type="spellEnd"/>
      <w:r w:rsidRPr="00593C6A">
        <w:rPr>
          <w:bCs/>
          <w:color w:val="000000"/>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593C6A">
        <w:rPr>
          <w:bCs/>
          <w:color w:val="000000"/>
          <w:lang w:val="uk-UA"/>
        </w:rPr>
        <w:t>силабусу</w:t>
      </w:r>
      <w:proofErr w:type="spellEnd"/>
      <w:r w:rsidRPr="00593C6A">
        <w:rPr>
          <w:bCs/>
          <w:color w:val="000000"/>
          <w:lang w:val="uk-UA"/>
        </w:rPr>
        <w:t>).</w:t>
      </w:r>
    </w:p>
    <w:p w:rsidR="006331B8" w:rsidRPr="00593C6A" w:rsidRDefault="006331B8" w:rsidP="006331B8">
      <w:pPr>
        <w:rPr>
          <w:bCs/>
          <w:color w:val="000000"/>
          <w:lang w:val="uk-UA"/>
        </w:rPr>
      </w:pPr>
    </w:p>
    <w:p w:rsidR="006331B8" w:rsidRPr="00593C6A" w:rsidRDefault="006331B8" w:rsidP="006331B8">
      <w:pPr>
        <w:rPr>
          <w:b/>
          <w:bCs/>
          <w:color w:val="000000"/>
          <w:lang w:val="uk-UA"/>
        </w:rPr>
      </w:pPr>
      <w:r w:rsidRPr="00593C6A">
        <w:rPr>
          <w:b/>
          <w:bCs/>
          <w:color w:val="000000"/>
          <w:lang w:val="uk-UA"/>
        </w:rPr>
        <w:t>Політика академічної доброчесності</w:t>
      </w:r>
    </w:p>
    <w:p w:rsidR="006331B8" w:rsidRPr="00593C6A" w:rsidRDefault="006331B8" w:rsidP="006331B8">
      <w:pPr>
        <w:jc w:val="both"/>
        <w:rPr>
          <w:bCs/>
          <w:color w:val="000000"/>
          <w:lang w:val="uk-UA"/>
        </w:rPr>
      </w:pPr>
      <w:r w:rsidRPr="00593C6A">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593C6A">
        <w:rPr>
          <w:bCs/>
          <w:i/>
          <w:color w:val="000000"/>
          <w:lang w:val="uk-UA"/>
        </w:rPr>
        <w:t>плагіат</w:t>
      </w:r>
      <w:r w:rsidRPr="00593C6A">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593C6A">
        <w:rPr>
          <w:bCs/>
          <w:color w:val="000000"/>
          <w:lang w:val="uk-UA"/>
        </w:rPr>
        <w:t>силабусу</w:t>
      </w:r>
      <w:proofErr w:type="spellEnd"/>
      <w:r w:rsidRPr="00593C6A">
        <w:rPr>
          <w:bCs/>
          <w:color w:val="000000"/>
          <w:lang w:val="uk-UA"/>
        </w:rPr>
        <w:t>).</w:t>
      </w:r>
    </w:p>
    <w:p w:rsidR="006331B8" w:rsidRPr="00593C6A" w:rsidRDefault="006331B8" w:rsidP="006331B8">
      <w:pPr>
        <w:rPr>
          <w:bCs/>
          <w:color w:val="000000"/>
          <w:lang w:val="uk-UA"/>
        </w:rPr>
      </w:pPr>
    </w:p>
    <w:p w:rsidR="006331B8" w:rsidRPr="00593C6A" w:rsidRDefault="006331B8" w:rsidP="006331B8">
      <w:pPr>
        <w:rPr>
          <w:b/>
          <w:bCs/>
          <w:color w:val="000000"/>
          <w:lang w:val="uk-UA"/>
        </w:rPr>
      </w:pPr>
      <w:r w:rsidRPr="00593C6A">
        <w:rPr>
          <w:b/>
          <w:bCs/>
          <w:color w:val="000000"/>
          <w:lang w:val="uk-UA"/>
        </w:rPr>
        <w:t>Використання комп’ютерів/телефонів на занятті</w:t>
      </w:r>
    </w:p>
    <w:p w:rsidR="006331B8" w:rsidRPr="00593C6A" w:rsidRDefault="006331B8" w:rsidP="006331B8">
      <w:pPr>
        <w:jc w:val="both"/>
        <w:rPr>
          <w:bCs/>
          <w:color w:val="000000"/>
          <w:lang w:val="uk-UA"/>
        </w:rPr>
      </w:pPr>
      <w:r w:rsidRPr="00593C6A">
        <w:rPr>
          <w:bCs/>
          <w:color w:val="000000"/>
          <w:lang w:val="uk-UA"/>
        </w:rPr>
        <w:t xml:space="preserve">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w:t>
      </w:r>
      <w:r w:rsidR="00070553" w:rsidRPr="00593C6A">
        <w:rPr>
          <w:bCs/>
          <w:color w:val="000000"/>
          <w:lang w:val="uk-UA"/>
        </w:rPr>
        <w:t>і</w:t>
      </w:r>
      <w:r w:rsidRPr="00593C6A">
        <w:rPr>
          <w:bCs/>
          <w:color w:val="000000"/>
          <w:lang w:val="uk-UA"/>
        </w:rPr>
        <w:t>з викладачем).</w:t>
      </w:r>
    </w:p>
    <w:p w:rsidR="006331B8" w:rsidRPr="00593C6A" w:rsidRDefault="006331B8" w:rsidP="006331B8">
      <w:pPr>
        <w:rPr>
          <w:rFonts w:eastAsia="Times New Roman"/>
          <w:lang w:val="uk-UA"/>
        </w:rPr>
      </w:pPr>
    </w:p>
    <w:p w:rsidR="006331B8" w:rsidRPr="00593C6A" w:rsidRDefault="006331B8" w:rsidP="006331B8">
      <w:pPr>
        <w:rPr>
          <w:lang w:val="uk-UA"/>
        </w:rPr>
      </w:pPr>
      <w:r w:rsidRPr="00593C6A">
        <w:rPr>
          <w:b/>
          <w:bCs/>
          <w:color w:val="000000"/>
          <w:lang w:val="uk-UA"/>
        </w:rPr>
        <w:t>Комунікація</w:t>
      </w:r>
    </w:p>
    <w:p w:rsidR="006331B8" w:rsidRPr="00593C6A" w:rsidRDefault="006331B8" w:rsidP="006331B8">
      <w:pPr>
        <w:jc w:val="both"/>
        <w:rPr>
          <w:color w:val="000000"/>
          <w:lang w:val="uk-UA"/>
        </w:rPr>
      </w:pPr>
      <w:r w:rsidRPr="00593C6A">
        <w:rPr>
          <w:color w:val="000000"/>
          <w:lang w:val="uk-UA"/>
        </w:rPr>
        <w:t xml:space="preserve">Очікується, що студенти перевірятимуть свою електронну пошту і сторінку дисципліни в </w:t>
      </w:r>
      <w:proofErr w:type="spellStart"/>
      <w:r w:rsidRPr="00593C6A">
        <w:rPr>
          <w:color w:val="000000"/>
          <w:lang w:val="uk-UA"/>
        </w:rPr>
        <w:t>Moodle</w:t>
      </w:r>
      <w:proofErr w:type="spellEnd"/>
      <w:r w:rsidRPr="00593C6A">
        <w:rPr>
          <w:color w:val="000000"/>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593C6A">
        <w:rPr>
          <w:color w:val="000000"/>
          <w:lang w:val="uk-UA"/>
        </w:rPr>
        <w:t>Moodle</w:t>
      </w:r>
      <w:proofErr w:type="spellEnd"/>
      <w:r w:rsidRPr="00593C6A">
        <w:rPr>
          <w:color w:val="000000"/>
          <w:lang w:val="uk-UA"/>
        </w:rPr>
        <w:t xml:space="preserve">. Будь ласка, перевіряйте повідомлення вчасно. </w:t>
      </w:r>
      <w:r w:rsidRPr="00593C6A">
        <w:rPr>
          <w:i/>
          <w:color w:val="000000"/>
          <w:u w:val="single"/>
          <w:lang w:val="uk-UA"/>
        </w:rPr>
        <w:t>Ел. пошта має бути підписана справжнім ім’ям і прізвищем</w:t>
      </w:r>
      <w:r w:rsidRPr="00593C6A">
        <w:rPr>
          <w:color w:val="000000"/>
          <w:lang w:val="uk-UA"/>
        </w:rPr>
        <w:t>. Адреси типу user123@gmail.com не приймаються!</w:t>
      </w:r>
    </w:p>
    <w:p w:rsidR="00C47403" w:rsidRPr="00593C6A" w:rsidRDefault="006331B8" w:rsidP="00CD5755">
      <w:pPr>
        <w:jc w:val="center"/>
        <w:rPr>
          <w:rFonts w:ascii="Cambria" w:hAnsi="Cambria"/>
          <w:b/>
          <w:i/>
          <w:sz w:val="28"/>
          <w:lang w:val="uk-UA"/>
        </w:rPr>
      </w:pPr>
      <w:r w:rsidRPr="00593C6A">
        <w:rPr>
          <w:rFonts w:ascii="Cambria" w:hAnsi="Cambria"/>
          <w:b/>
          <w:i/>
          <w:sz w:val="28"/>
          <w:lang w:val="uk-UA"/>
        </w:rPr>
        <w:br w:type="page"/>
      </w:r>
      <w:r w:rsidR="00C47403" w:rsidRPr="00593C6A">
        <w:rPr>
          <w:rFonts w:ascii="Cambria" w:hAnsi="Cambria"/>
          <w:b/>
          <w:i/>
          <w:sz w:val="28"/>
          <w:lang w:val="uk-UA"/>
        </w:rPr>
        <w:lastRenderedPageBreak/>
        <w:t>ДОДАТОК ДО СИЛАБУСУ</w:t>
      </w:r>
      <w:r w:rsidR="00A90A11" w:rsidRPr="00593C6A">
        <w:rPr>
          <w:rFonts w:ascii="Cambria" w:hAnsi="Cambria"/>
          <w:b/>
          <w:i/>
          <w:sz w:val="28"/>
          <w:lang w:val="uk-UA"/>
        </w:rPr>
        <w:t xml:space="preserve"> ЗНУ – 2020-2021</w:t>
      </w:r>
      <w:r w:rsidR="009E7399" w:rsidRPr="00593C6A">
        <w:rPr>
          <w:rFonts w:ascii="Cambria" w:hAnsi="Cambria"/>
          <w:b/>
          <w:i/>
          <w:sz w:val="28"/>
          <w:lang w:val="uk-UA"/>
        </w:rPr>
        <w:t xml:space="preserve"> рр.</w:t>
      </w:r>
    </w:p>
    <w:p w:rsidR="00A90A11" w:rsidRPr="00593C6A" w:rsidRDefault="00A90A11" w:rsidP="00A90A11">
      <w:pPr>
        <w:jc w:val="both"/>
        <w:rPr>
          <w:rFonts w:ascii="Cambria" w:hAnsi="Cambria"/>
          <w:i/>
          <w:lang w:val="uk-UA"/>
        </w:rPr>
      </w:pPr>
    </w:p>
    <w:p w:rsidR="00A90A11" w:rsidRPr="00593C6A" w:rsidRDefault="00A90A11" w:rsidP="00A90A11">
      <w:pPr>
        <w:jc w:val="both"/>
        <w:rPr>
          <w:rFonts w:ascii="Cambria" w:hAnsi="Cambria"/>
          <w:b/>
          <w:i/>
          <w:sz w:val="20"/>
          <w:szCs w:val="20"/>
          <w:lang w:val="uk-UA"/>
        </w:rPr>
      </w:pPr>
      <w:r w:rsidRPr="00593C6A">
        <w:rPr>
          <w:rFonts w:ascii="Cambria" w:hAnsi="Cambria"/>
          <w:b/>
          <w:i/>
          <w:sz w:val="20"/>
          <w:szCs w:val="20"/>
          <w:lang w:val="uk-UA"/>
        </w:rPr>
        <w:t>ГРАФІК НАВЧАЛЬНОГО ПРОЦЕСУ</w:t>
      </w:r>
      <w:r w:rsidR="00494816" w:rsidRPr="00593C6A">
        <w:rPr>
          <w:rFonts w:ascii="Cambria" w:hAnsi="Cambria"/>
          <w:b/>
          <w:i/>
          <w:sz w:val="20"/>
          <w:szCs w:val="20"/>
          <w:lang w:val="uk-UA"/>
        </w:rPr>
        <w:t xml:space="preserve"> 2020-2021 н. р. </w:t>
      </w:r>
      <w:r w:rsidR="00CD5755" w:rsidRPr="00593C6A">
        <w:rPr>
          <w:rFonts w:ascii="Cambria" w:hAnsi="Cambria"/>
          <w:i/>
          <w:sz w:val="20"/>
          <w:szCs w:val="20"/>
          <w:lang w:val="uk-UA"/>
        </w:rPr>
        <w:t>(посилання на сторінку сайт</w:t>
      </w:r>
      <w:r w:rsidR="002022B7" w:rsidRPr="00593C6A">
        <w:rPr>
          <w:rFonts w:ascii="Cambria" w:hAnsi="Cambria"/>
          <w:i/>
          <w:sz w:val="20"/>
          <w:szCs w:val="20"/>
          <w:lang w:val="uk-UA"/>
        </w:rPr>
        <w:t>у ЗНУ</w:t>
      </w:r>
      <w:r w:rsidR="00CD5755" w:rsidRPr="00593C6A">
        <w:rPr>
          <w:rFonts w:ascii="Cambria" w:hAnsi="Cambria"/>
          <w:i/>
          <w:sz w:val="20"/>
          <w:szCs w:val="20"/>
          <w:lang w:val="uk-UA"/>
        </w:rPr>
        <w:t>)</w:t>
      </w:r>
    </w:p>
    <w:p w:rsidR="00482603" w:rsidRPr="00593C6A" w:rsidRDefault="00482603" w:rsidP="000363C2">
      <w:pPr>
        <w:jc w:val="both"/>
        <w:rPr>
          <w:rFonts w:ascii="Cambria" w:hAnsi="Cambria"/>
          <w:b/>
          <w:i/>
          <w:sz w:val="14"/>
          <w:szCs w:val="14"/>
          <w:lang w:val="uk-UA"/>
        </w:rPr>
      </w:pPr>
    </w:p>
    <w:p w:rsidR="000363C2" w:rsidRPr="00593C6A" w:rsidRDefault="000363C2" w:rsidP="000363C2">
      <w:pPr>
        <w:jc w:val="both"/>
        <w:rPr>
          <w:rFonts w:ascii="Cambria" w:hAnsi="Cambria"/>
          <w:sz w:val="20"/>
          <w:lang w:val="uk-UA"/>
        </w:rPr>
      </w:pPr>
      <w:r w:rsidRPr="00593C6A">
        <w:rPr>
          <w:rFonts w:ascii="Cambria" w:hAnsi="Cambria"/>
          <w:b/>
          <w:i/>
          <w:sz w:val="20"/>
          <w:lang w:val="uk-UA"/>
        </w:rPr>
        <w:t>АКАДЕМІЧНА ДОБРОЧЕСНІСТЬ</w:t>
      </w:r>
      <w:r w:rsidR="008C552B" w:rsidRPr="00593C6A">
        <w:rPr>
          <w:rFonts w:ascii="Cambria" w:hAnsi="Cambria"/>
          <w:b/>
          <w:i/>
          <w:sz w:val="20"/>
          <w:lang w:val="uk-UA"/>
        </w:rPr>
        <w:t xml:space="preserve">. </w:t>
      </w:r>
      <w:r w:rsidRPr="00593C6A">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593C6A">
        <w:rPr>
          <w:rFonts w:ascii="Cambria" w:hAnsi="Cambria"/>
          <w:b/>
          <w:i/>
          <w:sz w:val="20"/>
          <w:lang w:val="uk-UA"/>
        </w:rPr>
        <w:t>Кодексом академічної доброчесності ЗНУ</w:t>
      </w:r>
      <w:r w:rsidRPr="00593C6A">
        <w:rPr>
          <w:rFonts w:ascii="Cambria" w:hAnsi="Cambria"/>
          <w:b/>
          <w:sz w:val="20"/>
          <w:lang w:val="uk-UA"/>
        </w:rPr>
        <w:t>:</w:t>
      </w:r>
      <w:r w:rsidRPr="00593C6A">
        <w:rPr>
          <w:rFonts w:ascii="Cambria" w:hAnsi="Cambria"/>
          <w:sz w:val="20"/>
          <w:lang w:val="uk-UA"/>
        </w:rPr>
        <w:t xml:space="preserve"> </w:t>
      </w:r>
      <w:hyperlink r:id="rId20" w:history="1">
        <w:r w:rsidR="00B90FA4" w:rsidRPr="00593C6A">
          <w:rPr>
            <w:rStyle w:val="a3"/>
            <w:rFonts w:ascii="Cambria" w:hAnsi="Cambria"/>
            <w:sz w:val="20"/>
            <w:lang w:val="uk-UA"/>
          </w:rPr>
          <w:t>https://tinyurl.com/ya6yk4ad</w:t>
        </w:r>
      </w:hyperlink>
      <w:r w:rsidR="00BD3C37" w:rsidRPr="00593C6A">
        <w:rPr>
          <w:rFonts w:ascii="Cambria" w:hAnsi="Cambria"/>
          <w:sz w:val="20"/>
          <w:lang w:val="uk-UA"/>
        </w:rPr>
        <w:t>.</w:t>
      </w:r>
      <w:r w:rsidR="00494816" w:rsidRPr="00593C6A">
        <w:rPr>
          <w:rFonts w:ascii="Cambria" w:hAnsi="Cambria"/>
          <w:sz w:val="20"/>
          <w:lang w:val="uk-UA"/>
        </w:rPr>
        <w:t xml:space="preserve"> </w:t>
      </w:r>
      <w:r w:rsidRPr="00593C6A">
        <w:rPr>
          <w:rFonts w:ascii="Cambria" w:hAnsi="Cambria"/>
          <w:i/>
          <w:sz w:val="20"/>
          <w:lang w:val="uk-UA"/>
        </w:rPr>
        <w:t>Декларація академічної доброчесності здобувача вищої освіти</w:t>
      </w:r>
      <w:r w:rsidRPr="00593C6A">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00494816" w:rsidRPr="00593C6A">
          <w:rPr>
            <w:rStyle w:val="a3"/>
            <w:rFonts w:ascii="Cambria" w:hAnsi="Cambria"/>
            <w:color w:val="auto"/>
            <w:sz w:val="20"/>
            <w:lang w:val="uk-UA"/>
          </w:rPr>
          <w:t>https://tinyurl.com/y6wzzlu3</w:t>
        </w:r>
      </w:hyperlink>
      <w:r w:rsidR="00BD3C37" w:rsidRPr="00593C6A">
        <w:rPr>
          <w:rFonts w:ascii="Cambria" w:hAnsi="Cambria"/>
          <w:sz w:val="20"/>
          <w:lang w:val="uk-UA"/>
        </w:rPr>
        <w:t>.</w:t>
      </w:r>
    </w:p>
    <w:p w:rsidR="000363C2" w:rsidRPr="00593C6A" w:rsidRDefault="000363C2" w:rsidP="000363C2">
      <w:pPr>
        <w:rPr>
          <w:rFonts w:ascii="Cambria" w:hAnsi="Cambria"/>
          <w:sz w:val="14"/>
          <w:szCs w:val="14"/>
          <w:lang w:val="uk-UA"/>
        </w:rPr>
      </w:pPr>
    </w:p>
    <w:p w:rsidR="00494816" w:rsidRPr="00593C6A" w:rsidRDefault="00494816" w:rsidP="008C552B">
      <w:pPr>
        <w:jc w:val="both"/>
        <w:rPr>
          <w:rFonts w:ascii="Cambria" w:hAnsi="Cambria"/>
          <w:sz w:val="20"/>
          <w:lang w:val="uk-UA"/>
        </w:rPr>
      </w:pPr>
      <w:r w:rsidRPr="00593C6A">
        <w:rPr>
          <w:rFonts w:ascii="Cambria" w:hAnsi="Cambria"/>
          <w:b/>
          <w:i/>
          <w:sz w:val="20"/>
          <w:lang w:val="uk-UA"/>
        </w:rPr>
        <w:t>НАВЧАЛЬНИЙ ПРОЦЕС ТА ЗАБЕЗПЕЧЕННЯ ЯКОСТІ ОСВІТИ</w:t>
      </w:r>
      <w:r w:rsidR="008C552B" w:rsidRPr="00593C6A">
        <w:rPr>
          <w:rFonts w:ascii="Cambria" w:hAnsi="Cambria"/>
          <w:b/>
          <w:i/>
          <w:sz w:val="20"/>
          <w:lang w:val="uk-UA"/>
        </w:rPr>
        <w:t xml:space="preserve">. </w:t>
      </w:r>
      <w:r w:rsidRPr="00593C6A">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593C6A">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593C6A">
        <w:rPr>
          <w:rFonts w:ascii="Cambria" w:hAnsi="Cambria"/>
          <w:sz w:val="20"/>
          <w:lang w:val="uk-UA"/>
        </w:rPr>
        <w:t xml:space="preserve">: </w:t>
      </w:r>
      <w:hyperlink r:id="rId22" w:history="1">
        <w:r w:rsidRPr="00593C6A">
          <w:rPr>
            <w:rStyle w:val="a3"/>
            <w:rFonts w:ascii="Cambria" w:hAnsi="Cambria"/>
            <w:bCs/>
            <w:color w:val="auto"/>
            <w:sz w:val="20"/>
            <w:shd w:val="clear" w:color="auto" w:fill="FFFFFF"/>
            <w:lang w:val="uk-UA"/>
          </w:rPr>
          <w:t>https://tinyurl.com/y9tve4lk</w:t>
        </w:r>
      </w:hyperlink>
      <w:r w:rsidR="00BD3C37" w:rsidRPr="00593C6A">
        <w:rPr>
          <w:rFonts w:ascii="Cambria" w:hAnsi="Cambria"/>
          <w:b/>
          <w:bCs/>
          <w:sz w:val="20"/>
          <w:shd w:val="clear" w:color="auto" w:fill="FFFFFF"/>
          <w:lang w:val="uk-UA"/>
        </w:rPr>
        <w:t>.</w:t>
      </w:r>
    </w:p>
    <w:p w:rsidR="000363C2" w:rsidRPr="00593C6A" w:rsidRDefault="000363C2" w:rsidP="00A90A11">
      <w:pPr>
        <w:jc w:val="both"/>
        <w:rPr>
          <w:rFonts w:ascii="Cambria" w:hAnsi="Cambria"/>
          <w:i/>
          <w:sz w:val="14"/>
          <w:szCs w:val="14"/>
          <w:lang w:val="uk-UA"/>
        </w:rPr>
      </w:pPr>
    </w:p>
    <w:p w:rsidR="008C552B" w:rsidRPr="00593C6A" w:rsidRDefault="00494816" w:rsidP="00A90A11">
      <w:pPr>
        <w:jc w:val="both"/>
        <w:rPr>
          <w:rFonts w:ascii="Cambria" w:hAnsi="Cambria"/>
          <w:sz w:val="20"/>
          <w:lang w:val="uk-UA"/>
        </w:rPr>
      </w:pPr>
      <w:r w:rsidRPr="00593C6A">
        <w:rPr>
          <w:rFonts w:ascii="Cambria" w:hAnsi="Cambria"/>
          <w:b/>
          <w:i/>
          <w:sz w:val="20"/>
          <w:lang w:val="uk-UA"/>
        </w:rPr>
        <w:t>ПОВТОРНЕ ВИВЧЕННЯ ДИСЦИПЛІН</w:t>
      </w:r>
      <w:r w:rsidR="00BD3C37" w:rsidRPr="00593C6A">
        <w:rPr>
          <w:rFonts w:ascii="Cambria" w:hAnsi="Cambria"/>
          <w:b/>
          <w:i/>
          <w:sz w:val="20"/>
          <w:lang w:val="uk-UA"/>
        </w:rPr>
        <w:t>, ВІДРАХУВАННЯ</w:t>
      </w:r>
      <w:r w:rsidR="008C552B" w:rsidRPr="00593C6A">
        <w:rPr>
          <w:rFonts w:ascii="Cambria" w:hAnsi="Cambria"/>
          <w:b/>
          <w:i/>
          <w:sz w:val="20"/>
          <w:lang w:val="uk-UA"/>
        </w:rPr>
        <w:t xml:space="preserve">. </w:t>
      </w:r>
      <w:r w:rsidR="00BD3C37" w:rsidRPr="00593C6A">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593C6A">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593C6A">
        <w:rPr>
          <w:rFonts w:ascii="Cambria" w:hAnsi="Cambria"/>
          <w:sz w:val="20"/>
          <w:lang w:val="uk-UA"/>
        </w:rPr>
        <w:t xml:space="preserve">: </w:t>
      </w:r>
      <w:hyperlink r:id="rId23" w:history="1">
        <w:r w:rsidR="00BD3C37" w:rsidRPr="00593C6A">
          <w:rPr>
            <w:rStyle w:val="a3"/>
            <w:rFonts w:ascii="Cambria" w:hAnsi="Cambria"/>
            <w:color w:val="auto"/>
            <w:sz w:val="20"/>
            <w:lang w:val="uk-UA"/>
          </w:rPr>
          <w:t>https://tinyurl.com/y9pkmmp5</w:t>
        </w:r>
      </w:hyperlink>
      <w:r w:rsidR="00BD3C37" w:rsidRPr="00593C6A">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593C6A">
        <w:rPr>
          <w:rFonts w:ascii="Cambria" w:hAnsi="Cambria"/>
          <w:i/>
          <w:sz w:val="20"/>
          <w:lang w:val="uk-UA"/>
        </w:rPr>
        <w:t>Положенням про порядок переведення, відрахування та поновлення студентів у ЗНУ</w:t>
      </w:r>
      <w:r w:rsidR="00BD3C37" w:rsidRPr="00593C6A">
        <w:rPr>
          <w:rFonts w:ascii="Cambria" w:hAnsi="Cambria"/>
          <w:sz w:val="20"/>
          <w:lang w:val="uk-UA"/>
        </w:rPr>
        <w:t xml:space="preserve">: </w:t>
      </w:r>
      <w:hyperlink r:id="rId24" w:history="1">
        <w:r w:rsidR="00BD3C37" w:rsidRPr="00593C6A">
          <w:rPr>
            <w:rStyle w:val="a3"/>
            <w:rFonts w:ascii="Cambria" w:hAnsi="Cambria"/>
            <w:color w:val="auto"/>
            <w:sz w:val="20"/>
            <w:lang w:val="uk-UA"/>
          </w:rPr>
          <w:t>https://tinyurl.com/ycds57la</w:t>
        </w:r>
      </w:hyperlink>
      <w:r w:rsidR="008C552B" w:rsidRPr="00593C6A">
        <w:rPr>
          <w:rFonts w:ascii="Cambria" w:hAnsi="Cambria"/>
          <w:sz w:val="20"/>
          <w:lang w:val="uk-UA"/>
        </w:rPr>
        <w:t>.</w:t>
      </w:r>
    </w:p>
    <w:p w:rsidR="008C552B" w:rsidRPr="00593C6A" w:rsidRDefault="008C552B" w:rsidP="00A90A11">
      <w:pPr>
        <w:jc w:val="both"/>
        <w:rPr>
          <w:rFonts w:ascii="Cambria" w:hAnsi="Cambria"/>
          <w:sz w:val="14"/>
          <w:szCs w:val="14"/>
          <w:lang w:val="uk-UA"/>
        </w:rPr>
      </w:pPr>
    </w:p>
    <w:p w:rsidR="008C552B" w:rsidRPr="00593C6A" w:rsidRDefault="008C552B" w:rsidP="00A90A11">
      <w:pPr>
        <w:jc w:val="both"/>
        <w:rPr>
          <w:rFonts w:ascii="Cambria" w:hAnsi="Cambria"/>
          <w:sz w:val="20"/>
          <w:lang w:val="uk-UA"/>
        </w:rPr>
      </w:pPr>
      <w:r w:rsidRPr="00593C6A">
        <w:rPr>
          <w:rFonts w:ascii="Cambria" w:hAnsi="Cambria"/>
          <w:b/>
          <w:i/>
          <w:sz w:val="20"/>
          <w:lang w:val="uk-UA"/>
        </w:rPr>
        <w:t xml:space="preserve">НЕФОРМАЛЬНА ОСВІТА. </w:t>
      </w:r>
      <w:r w:rsidRPr="00593C6A">
        <w:rPr>
          <w:rFonts w:ascii="Cambria" w:hAnsi="Cambria"/>
          <w:sz w:val="20"/>
          <w:lang w:val="uk-UA"/>
        </w:rPr>
        <w:t xml:space="preserve">Порядок зарахування результатів навчання, підтверджених сертифікатами, </w:t>
      </w:r>
      <w:proofErr w:type="spellStart"/>
      <w:r w:rsidRPr="00593C6A">
        <w:rPr>
          <w:rFonts w:ascii="Cambria" w:hAnsi="Cambria"/>
          <w:sz w:val="20"/>
          <w:lang w:val="uk-UA"/>
        </w:rPr>
        <w:t>свідоцтвами</w:t>
      </w:r>
      <w:proofErr w:type="spellEnd"/>
      <w:r w:rsidRPr="00593C6A">
        <w:rPr>
          <w:rFonts w:ascii="Cambria" w:hAnsi="Cambria"/>
          <w:sz w:val="20"/>
          <w:lang w:val="uk-UA"/>
        </w:rPr>
        <w:t xml:space="preserve">, іншими документами, здобутими поза основним місцем навчання, регулюється </w:t>
      </w:r>
      <w:r w:rsidRPr="00593C6A">
        <w:rPr>
          <w:rFonts w:ascii="Cambria" w:hAnsi="Cambria"/>
          <w:i/>
          <w:sz w:val="20"/>
          <w:lang w:val="uk-UA"/>
        </w:rPr>
        <w:t>Положенням про порядок визнання результатів навчання, отриманих у неформальній освіті</w:t>
      </w:r>
      <w:r w:rsidRPr="00593C6A">
        <w:rPr>
          <w:rFonts w:ascii="Cambria" w:hAnsi="Cambria"/>
          <w:sz w:val="20"/>
          <w:lang w:val="uk-UA"/>
        </w:rPr>
        <w:t xml:space="preserve">: </w:t>
      </w:r>
      <w:hyperlink r:id="rId25" w:history="1">
        <w:r w:rsidRPr="00593C6A">
          <w:rPr>
            <w:rStyle w:val="a3"/>
            <w:rFonts w:ascii="Cambria" w:hAnsi="Cambria"/>
            <w:color w:val="auto"/>
            <w:sz w:val="20"/>
            <w:lang w:val="uk-UA"/>
          </w:rPr>
          <w:t>https://tinyurl.com/y8gbt4xs</w:t>
        </w:r>
      </w:hyperlink>
      <w:r w:rsidRPr="00593C6A">
        <w:rPr>
          <w:rFonts w:ascii="Cambria" w:hAnsi="Cambria"/>
          <w:sz w:val="20"/>
          <w:lang w:val="uk-UA"/>
        </w:rPr>
        <w:t>.</w:t>
      </w:r>
    </w:p>
    <w:p w:rsidR="008C552B" w:rsidRPr="00593C6A" w:rsidRDefault="008C552B" w:rsidP="00A90A11">
      <w:pPr>
        <w:jc w:val="both"/>
        <w:rPr>
          <w:rFonts w:ascii="Cambria" w:hAnsi="Cambria"/>
          <w:sz w:val="14"/>
          <w:szCs w:val="14"/>
          <w:lang w:val="uk-UA"/>
        </w:rPr>
      </w:pPr>
    </w:p>
    <w:p w:rsidR="006F1B80" w:rsidRPr="00593C6A" w:rsidRDefault="008C552B" w:rsidP="008C552B">
      <w:pPr>
        <w:jc w:val="both"/>
        <w:rPr>
          <w:rFonts w:ascii="Cambria" w:hAnsi="Cambria"/>
          <w:sz w:val="20"/>
          <w:lang w:val="uk-UA"/>
        </w:rPr>
      </w:pPr>
      <w:r w:rsidRPr="00593C6A">
        <w:rPr>
          <w:rFonts w:ascii="Cambria" w:hAnsi="Cambria"/>
          <w:b/>
          <w:i/>
          <w:sz w:val="20"/>
          <w:lang w:val="uk-UA"/>
        </w:rPr>
        <w:t xml:space="preserve">ВИРІШЕННЯ КОНФЛІКТІВ. </w:t>
      </w:r>
      <w:r w:rsidRPr="00593C6A">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593C6A">
        <w:rPr>
          <w:rFonts w:ascii="Cambria" w:hAnsi="Cambria"/>
          <w:i/>
          <w:sz w:val="20"/>
          <w:lang w:val="uk-UA"/>
        </w:rPr>
        <w:t>Положенням про порядок і процедури вирішення конфліктних ситуацій у ЗНУ</w:t>
      </w:r>
      <w:r w:rsidRPr="00593C6A">
        <w:rPr>
          <w:rFonts w:ascii="Cambria" w:hAnsi="Cambria"/>
          <w:sz w:val="20"/>
          <w:lang w:val="uk-UA"/>
        </w:rPr>
        <w:t xml:space="preserve">: </w:t>
      </w:r>
      <w:hyperlink r:id="rId26" w:history="1">
        <w:r w:rsidRPr="00593C6A">
          <w:rPr>
            <w:rStyle w:val="a3"/>
            <w:rFonts w:ascii="Cambria" w:hAnsi="Cambria"/>
            <w:color w:val="auto"/>
            <w:sz w:val="20"/>
            <w:lang w:val="uk-UA"/>
          </w:rPr>
          <w:t>https://tinyurl.com/ycyfws9v</w:t>
        </w:r>
      </w:hyperlink>
      <w:r w:rsidRPr="00593C6A">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593C6A">
        <w:rPr>
          <w:rFonts w:ascii="Cambria" w:hAnsi="Cambria"/>
          <w:sz w:val="20"/>
          <w:lang w:val="uk-UA"/>
        </w:rPr>
        <w:t xml:space="preserve"> </w:t>
      </w:r>
      <w:r w:rsidRPr="00593C6A">
        <w:rPr>
          <w:rFonts w:ascii="Cambria" w:hAnsi="Cambria"/>
          <w:i/>
          <w:sz w:val="20"/>
          <w:lang w:val="uk-UA"/>
        </w:rPr>
        <w:t>Положення про порядок призначення і виплати академічних стипен</w:t>
      </w:r>
      <w:r w:rsidR="006F1B80" w:rsidRPr="00593C6A">
        <w:rPr>
          <w:rFonts w:ascii="Cambria" w:hAnsi="Cambria"/>
          <w:i/>
          <w:sz w:val="20"/>
          <w:lang w:val="uk-UA"/>
        </w:rPr>
        <w:t>дій у ЗНУ</w:t>
      </w:r>
      <w:r w:rsidRPr="00593C6A">
        <w:rPr>
          <w:rFonts w:ascii="Cambria" w:hAnsi="Cambria"/>
          <w:sz w:val="20"/>
          <w:lang w:val="uk-UA"/>
        </w:rPr>
        <w:t>:</w:t>
      </w:r>
      <w:r w:rsidR="006F1B80" w:rsidRPr="00593C6A">
        <w:rPr>
          <w:rFonts w:ascii="Cambria" w:hAnsi="Cambria"/>
          <w:sz w:val="20"/>
          <w:lang w:val="uk-UA"/>
        </w:rPr>
        <w:t xml:space="preserve"> </w:t>
      </w:r>
      <w:hyperlink r:id="rId27" w:history="1">
        <w:r w:rsidR="006F1B80" w:rsidRPr="00593C6A">
          <w:rPr>
            <w:rStyle w:val="a3"/>
            <w:rFonts w:ascii="Cambria" w:hAnsi="Cambria"/>
            <w:color w:val="auto"/>
            <w:sz w:val="20"/>
            <w:lang w:val="uk-UA"/>
          </w:rPr>
          <w:t>https://tinyurl.com/yd6bq6p9</w:t>
        </w:r>
      </w:hyperlink>
      <w:r w:rsidR="006F1B80" w:rsidRPr="00593C6A">
        <w:rPr>
          <w:rFonts w:ascii="Cambria" w:hAnsi="Cambria"/>
          <w:sz w:val="20"/>
          <w:lang w:val="uk-UA"/>
        </w:rPr>
        <w:t xml:space="preserve">; </w:t>
      </w:r>
      <w:r w:rsidRPr="00593C6A">
        <w:rPr>
          <w:rFonts w:ascii="Cambria" w:hAnsi="Cambria"/>
          <w:i/>
          <w:iCs/>
          <w:sz w:val="20"/>
          <w:lang w:val="uk-UA"/>
        </w:rPr>
        <w:t>Положення про призначення та виплату соціальних стипендій у</w:t>
      </w:r>
      <w:r w:rsidR="006F1B80" w:rsidRPr="00593C6A">
        <w:rPr>
          <w:rFonts w:ascii="Cambria" w:hAnsi="Cambria"/>
          <w:i/>
          <w:iCs/>
          <w:sz w:val="20"/>
          <w:lang w:val="uk-UA"/>
        </w:rPr>
        <w:t xml:space="preserve"> ЗНУ</w:t>
      </w:r>
      <w:r w:rsidRPr="00593C6A">
        <w:rPr>
          <w:rFonts w:ascii="Cambria" w:hAnsi="Cambria"/>
          <w:sz w:val="20"/>
          <w:lang w:val="uk-UA"/>
        </w:rPr>
        <w:t xml:space="preserve">: </w:t>
      </w:r>
      <w:hyperlink r:id="rId28" w:history="1">
        <w:r w:rsidR="006F1B80" w:rsidRPr="00593C6A">
          <w:rPr>
            <w:rStyle w:val="a3"/>
            <w:rFonts w:ascii="Cambria" w:hAnsi="Cambria"/>
            <w:color w:val="auto"/>
            <w:sz w:val="20"/>
            <w:lang w:val="uk-UA"/>
          </w:rPr>
          <w:t>https://tinyurl.com/y9r5dpwh</w:t>
        </w:r>
      </w:hyperlink>
      <w:r w:rsidR="006F1B80" w:rsidRPr="00593C6A">
        <w:rPr>
          <w:rFonts w:ascii="Cambria" w:hAnsi="Cambria"/>
          <w:sz w:val="20"/>
          <w:lang w:val="uk-UA"/>
        </w:rPr>
        <w:t xml:space="preserve">. </w:t>
      </w:r>
    </w:p>
    <w:p w:rsidR="009F6B92" w:rsidRPr="00593C6A" w:rsidRDefault="009F6B92" w:rsidP="008C552B">
      <w:pPr>
        <w:jc w:val="both"/>
        <w:rPr>
          <w:rFonts w:ascii="Cambria" w:hAnsi="Cambria"/>
          <w:b/>
          <w:i/>
          <w:sz w:val="14"/>
          <w:szCs w:val="14"/>
          <w:lang w:val="uk-UA"/>
        </w:rPr>
      </w:pPr>
    </w:p>
    <w:p w:rsidR="008C552B" w:rsidRPr="00593C6A" w:rsidRDefault="006F1B80" w:rsidP="008C552B">
      <w:pPr>
        <w:jc w:val="both"/>
        <w:rPr>
          <w:rFonts w:ascii="Cambria" w:hAnsi="Cambria"/>
          <w:sz w:val="20"/>
          <w:lang w:val="uk-UA"/>
        </w:rPr>
      </w:pPr>
      <w:r w:rsidRPr="00593C6A">
        <w:rPr>
          <w:rFonts w:ascii="Cambria" w:hAnsi="Cambria"/>
          <w:b/>
          <w:i/>
          <w:sz w:val="20"/>
          <w:lang w:val="uk-UA"/>
        </w:rPr>
        <w:t xml:space="preserve">ПСИХОЛОГІЧНА ДОПОМОГА. </w:t>
      </w:r>
      <w:r w:rsidR="008C552B" w:rsidRPr="00593C6A">
        <w:rPr>
          <w:rFonts w:ascii="Cambria" w:hAnsi="Cambria"/>
          <w:sz w:val="20"/>
          <w:lang w:val="uk-UA"/>
        </w:rPr>
        <w:t>Телефон до</w:t>
      </w:r>
      <w:r w:rsidRPr="00593C6A">
        <w:rPr>
          <w:rFonts w:ascii="Cambria" w:hAnsi="Cambria"/>
          <w:sz w:val="20"/>
          <w:lang w:val="uk-UA"/>
        </w:rPr>
        <w:t>віри практичного психолога (061)228-15-84 (щоденно з 9 до 21</w:t>
      </w:r>
      <w:r w:rsidR="008C552B" w:rsidRPr="00593C6A">
        <w:rPr>
          <w:rFonts w:ascii="Cambria" w:hAnsi="Cambria"/>
          <w:sz w:val="20"/>
          <w:lang w:val="uk-UA"/>
        </w:rPr>
        <w:t>)</w:t>
      </w:r>
      <w:r w:rsidRPr="00593C6A">
        <w:rPr>
          <w:rFonts w:ascii="Cambria" w:hAnsi="Cambria"/>
          <w:sz w:val="20"/>
          <w:lang w:val="uk-UA"/>
        </w:rPr>
        <w:t>.</w:t>
      </w:r>
    </w:p>
    <w:p w:rsidR="009F6B92" w:rsidRPr="00593C6A" w:rsidRDefault="009F6B92" w:rsidP="008C552B">
      <w:pPr>
        <w:jc w:val="both"/>
        <w:rPr>
          <w:rFonts w:ascii="Cambria" w:hAnsi="Cambria"/>
          <w:b/>
          <w:i/>
          <w:sz w:val="14"/>
          <w:szCs w:val="14"/>
          <w:lang w:val="uk-UA"/>
        </w:rPr>
      </w:pPr>
    </w:p>
    <w:p w:rsidR="006F1B80" w:rsidRPr="00593C6A" w:rsidRDefault="009F6B92" w:rsidP="008C552B">
      <w:pPr>
        <w:jc w:val="both"/>
        <w:rPr>
          <w:rFonts w:ascii="Cambria" w:hAnsi="Cambria" w:cs="Arial"/>
          <w:sz w:val="20"/>
          <w:szCs w:val="20"/>
          <w:shd w:val="clear" w:color="auto" w:fill="FFFFFF"/>
          <w:lang w:val="uk-UA"/>
        </w:rPr>
      </w:pPr>
      <w:r w:rsidRPr="00593C6A">
        <w:rPr>
          <w:rFonts w:ascii="Cambria" w:hAnsi="Cambria"/>
          <w:b/>
          <w:i/>
          <w:sz w:val="20"/>
          <w:szCs w:val="20"/>
          <w:lang w:val="uk-UA"/>
        </w:rPr>
        <w:t xml:space="preserve">ЗАПОБІГАННЯ КОРУПЦІЇ. </w:t>
      </w:r>
      <w:r w:rsidR="009D2288" w:rsidRPr="00593C6A">
        <w:rPr>
          <w:rFonts w:ascii="Cambria" w:hAnsi="Cambria"/>
          <w:sz w:val="20"/>
          <w:szCs w:val="20"/>
          <w:lang w:val="uk-UA"/>
        </w:rPr>
        <w:t xml:space="preserve">Уповноважена особа </w:t>
      </w:r>
      <w:r w:rsidR="009D2288" w:rsidRPr="00593C6A">
        <w:rPr>
          <w:rFonts w:ascii="Cambria" w:hAnsi="Cambria" w:cs="Arial"/>
          <w:sz w:val="20"/>
          <w:szCs w:val="20"/>
          <w:shd w:val="clear" w:color="auto" w:fill="FFFFFF"/>
          <w:lang w:val="uk-UA"/>
        </w:rPr>
        <w:t>з питань запобігання та виявлення корупції (</w:t>
      </w:r>
      <w:proofErr w:type="spellStart"/>
      <w:r w:rsidR="009D2288" w:rsidRPr="00593C6A">
        <w:rPr>
          <w:rFonts w:ascii="Cambria" w:hAnsi="Cambria" w:cs="Arial"/>
          <w:sz w:val="20"/>
          <w:szCs w:val="20"/>
          <w:shd w:val="clear" w:color="auto" w:fill="FFFFFF"/>
          <w:lang w:val="uk-UA"/>
        </w:rPr>
        <w:t>Воронков</w:t>
      </w:r>
      <w:proofErr w:type="spellEnd"/>
      <w:r w:rsidR="009D2288" w:rsidRPr="00593C6A">
        <w:rPr>
          <w:rFonts w:ascii="Cambria" w:hAnsi="Cambria" w:cs="Arial"/>
          <w:sz w:val="20"/>
          <w:szCs w:val="20"/>
          <w:shd w:val="clear" w:color="auto" w:fill="FFFFFF"/>
          <w:lang w:val="uk-UA"/>
        </w:rPr>
        <w:t xml:space="preserve"> В. В., </w:t>
      </w:r>
      <w:r w:rsidRPr="00593C6A">
        <w:rPr>
          <w:rFonts w:ascii="Cambria" w:hAnsi="Cambria" w:cs="Arial"/>
          <w:sz w:val="20"/>
          <w:szCs w:val="20"/>
          <w:shd w:val="clear" w:color="auto" w:fill="FFFFFF"/>
          <w:lang w:val="uk-UA"/>
        </w:rPr>
        <w:t xml:space="preserve">1 </w:t>
      </w:r>
      <w:proofErr w:type="spellStart"/>
      <w:r w:rsidRPr="00593C6A">
        <w:rPr>
          <w:rFonts w:ascii="Cambria" w:hAnsi="Cambria" w:cs="Arial"/>
          <w:sz w:val="20"/>
          <w:szCs w:val="20"/>
          <w:shd w:val="clear" w:color="auto" w:fill="FFFFFF"/>
          <w:lang w:val="uk-UA"/>
        </w:rPr>
        <w:t>корп</w:t>
      </w:r>
      <w:proofErr w:type="spellEnd"/>
      <w:r w:rsidRPr="00593C6A">
        <w:rPr>
          <w:rFonts w:ascii="Cambria" w:hAnsi="Cambria" w:cs="Arial"/>
          <w:sz w:val="20"/>
          <w:szCs w:val="20"/>
          <w:shd w:val="clear" w:color="auto" w:fill="FFFFFF"/>
          <w:lang w:val="uk-UA"/>
        </w:rPr>
        <w:t xml:space="preserve">., 29 </w:t>
      </w:r>
      <w:proofErr w:type="spellStart"/>
      <w:r w:rsidRPr="00593C6A">
        <w:rPr>
          <w:rFonts w:ascii="Cambria" w:hAnsi="Cambria" w:cs="Arial"/>
          <w:sz w:val="20"/>
          <w:szCs w:val="20"/>
          <w:shd w:val="clear" w:color="auto" w:fill="FFFFFF"/>
          <w:lang w:val="uk-UA"/>
        </w:rPr>
        <w:t>каб</w:t>
      </w:r>
      <w:proofErr w:type="spellEnd"/>
      <w:r w:rsidRPr="00593C6A">
        <w:rPr>
          <w:rFonts w:ascii="Cambria" w:hAnsi="Cambria" w:cs="Arial"/>
          <w:sz w:val="20"/>
          <w:szCs w:val="20"/>
          <w:shd w:val="clear" w:color="auto" w:fill="FFFFFF"/>
          <w:lang w:val="uk-UA"/>
        </w:rPr>
        <w:t xml:space="preserve">., </w:t>
      </w:r>
      <w:proofErr w:type="spellStart"/>
      <w:r w:rsidRPr="00593C6A">
        <w:rPr>
          <w:rFonts w:ascii="Cambria" w:hAnsi="Cambria" w:cs="Arial"/>
          <w:sz w:val="20"/>
          <w:szCs w:val="20"/>
          <w:shd w:val="clear" w:color="auto" w:fill="FFFFFF"/>
          <w:lang w:val="uk-UA"/>
        </w:rPr>
        <w:t>тел</w:t>
      </w:r>
      <w:proofErr w:type="spellEnd"/>
      <w:r w:rsidRPr="00593C6A">
        <w:rPr>
          <w:rFonts w:ascii="Cambria" w:hAnsi="Cambria" w:cs="Arial"/>
          <w:sz w:val="20"/>
          <w:szCs w:val="20"/>
          <w:shd w:val="clear" w:color="auto" w:fill="FFFFFF"/>
          <w:lang w:val="uk-UA"/>
        </w:rPr>
        <w:t>. +38 (061</w:t>
      </w:r>
      <w:r w:rsidR="009D2288" w:rsidRPr="00593C6A">
        <w:rPr>
          <w:rFonts w:ascii="Cambria" w:hAnsi="Cambria" w:cs="Arial"/>
          <w:sz w:val="20"/>
          <w:szCs w:val="20"/>
          <w:shd w:val="clear" w:color="auto" w:fill="FFFFFF"/>
          <w:lang w:val="uk-UA"/>
        </w:rPr>
        <w:t>) 289-14-18).</w:t>
      </w:r>
    </w:p>
    <w:p w:rsidR="009D2288" w:rsidRPr="00593C6A" w:rsidRDefault="009D2288" w:rsidP="008C552B">
      <w:pPr>
        <w:jc w:val="both"/>
        <w:rPr>
          <w:rFonts w:ascii="Cambria" w:hAnsi="Cambria"/>
          <w:sz w:val="14"/>
          <w:szCs w:val="14"/>
          <w:lang w:val="uk-UA"/>
        </w:rPr>
      </w:pPr>
    </w:p>
    <w:p w:rsidR="008C552B" w:rsidRPr="00593C6A" w:rsidRDefault="006F1B80" w:rsidP="008C552B">
      <w:pPr>
        <w:jc w:val="both"/>
        <w:rPr>
          <w:rFonts w:ascii="Cambria" w:hAnsi="Cambria"/>
          <w:sz w:val="20"/>
          <w:lang w:val="uk-UA"/>
        </w:rPr>
      </w:pPr>
      <w:r w:rsidRPr="00593C6A">
        <w:rPr>
          <w:rFonts w:ascii="Cambria" w:hAnsi="Cambria"/>
          <w:b/>
          <w:i/>
          <w:sz w:val="20"/>
          <w:lang w:val="uk-UA"/>
        </w:rPr>
        <w:t xml:space="preserve">РІВНІ МОЖЛИВОСТІ ТА ІНКЛЮЗИВНЕ ОСВІТНЄ СЕРЕДОВИЩЕ. </w:t>
      </w:r>
      <w:r w:rsidR="008C552B" w:rsidRPr="00593C6A">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593C6A">
        <w:rPr>
          <w:rFonts w:ascii="Cambria" w:hAnsi="Cambria"/>
          <w:sz w:val="20"/>
          <w:lang w:val="uk-UA"/>
        </w:rPr>
        <w:t>маломобільних</w:t>
      </w:r>
      <w:proofErr w:type="spellEnd"/>
      <w:r w:rsidR="008C552B" w:rsidRPr="00593C6A">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593C6A">
        <w:rPr>
          <w:rFonts w:ascii="Cambria" w:hAnsi="Cambria"/>
          <w:sz w:val="20"/>
          <w:lang w:val="uk-UA"/>
        </w:rPr>
        <w:t xml:space="preserve"> </w:t>
      </w:r>
      <w:r w:rsidR="008C552B" w:rsidRPr="00593C6A">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593C6A">
        <w:rPr>
          <w:rFonts w:ascii="Cambria" w:hAnsi="Cambria"/>
          <w:sz w:val="20"/>
          <w:lang w:val="uk-UA"/>
        </w:rPr>
        <w:t>маломобільних</w:t>
      </w:r>
      <w:proofErr w:type="spellEnd"/>
      <w:r w:rsidR="008C552B" w:rsidRPr="00593C6A">
        <w:rPr>
          <w:rFonts w:ascii="Cambria" w:hAnsi="Cambria"/>
          <w:sz w:val="20"/>
          <w:lang w:val="uk-UA"/>
        </w:rPr>
        <w:t xml:space="preserve"> груп населенн</w:t>
      </w:r>
      <w:r w:rsidRPr="00593C6A">
        <w:rPr>
          <w:rFonts w:ascii="Cambria" w:hAnsi="Cambria"/>
          <w:sz w:val="20"/>
          <w:lang w:val="uk-UA"/>
        </w:rPr>
        <w:t>я у ЗНУ</w:t>
      </w:r>
      <w:r w:rsidR="008C552B" w:rsidRPr="00593C6A">
        <w:rPr>
          <w:rFonts w:ascii="Cambria" w:hAnsi="Cambria"/>
          <w:sz w:val="20"/>
          <w:lang w:val="uk-UA"/>
        </w:rPr>
        <w:t xml:space="preserve">: </w:t>
      </w:r>
      <w:hyperlink r:id="rId29" w:history="1">
        <w:r w:rsidRPr="00593C6A">
          <w:rPr>
            <w:rStyle w:val="a3"/>
            <w:rFonts w:ascii="Cambria" w:hAnsi="Cambria"/>
            <w:color w:val="auto"/>
            <w:sz w:val="20"/>
            <w:lang w:val="uk-UA"/>
          </w:rPr>
          <w:t>https://tinyurl.com/ydhcsagx</w:t>
        </w:r>
      </w:hyperlink>
      <w:r w:rsidRPr="00593C6A">
        <w:rPr>
          <w:rFonts w:ascii="Cambria" w:hAnsi="Cambria"/>
          <w:sz w:val="20"/>
          <w:lang w:val="uk-UA"/>
        </w:rPr>
        <w:t xml:space="preserve">. </w:t>
      </w:r>
    </w:p>
    <w:p w:rsidR="006F1B80" w:rsidRPr="00593C6A" w:rsidRDefault="006F1B80" w:rsidP="008C552B">
      <w:pPr>
        <w:jc w:val="both"/>
        <w:rPr>
          <w:rFonts w:ascii="Cambria" w:hAnsi="Cambria"/>
          <w:b/>
          <w:i/>
          <w:sz w:val="14"/>
          <w:szCs w:val="14"/>
          <w:lang w:val="uk-UA"/>
        </w:rPr>
      </w:pPr>
    </w:p>
    <w:p w:rsidR="008C552B" w:rsidRPr="00593C6A" w:rsidRDefault="006F1B80" w:rsidP="008C552B">
      <w:pPr>
        <w:jc w:val="both"/>
        <w:rPr>
          <w:rFonts w:ascii="Cambria" w:hAnsi="Cambria"/>
          <w:sz w:val="20"/>
          <w:lang w:val="uk-UA"/>
        </w:rPr>
      </w:pPr>
      <w:r w:rsidRPr="00593C6A">
        <w:rPr>
          <w:rFonts w:ascii="Cambria" w:hAnsi="Cambria"/>
          <w:b/>
          <w:i/>
          <w:sz w:val="20"/>
          <w:lang w:val="uk-UA"/>
        </w:rPr>
        <w:t xml:space="preserve">РЕСУРСИ ДЛЯ НАВЧАННЯ. </w:t>
      </w:r>
      <w:r w:rsidR="008C552B" w:rsidRPr="00593C6A">
        <w:rPr>
          <w:rFonts w:ascii="Cambria" w:hAnsi="Cambria"/>
          <w:b/>
          <w:i/>
          <w:sz w:val="20"/>
          <w:lang w:val="uk-UA"/>
        </w:rPr>
        <w:t>Наукова бібліотека</w:t>
      </w:r>
      <w:r w:rsidRPr="00593C6A">
        <w:rPr>
          <w:rFonts w:ascii="Cambria" w:hAnsi="Cambria"/>
          <w:sz w:val="20"/>
          <w:lang w:val="uk-UA"/>
        </w:rPr>
        <w:t xml:space="preserve">: </w:t>
      </w:r>
      <w:hyperlink r:id="rId30" w:history="1">
        <w:r w:rsidRPr="00593C6A">
          <w:rPr>
            <w:rStyle w:val="a3"/>
            <w:rFonts w:ascii="Cambria" w:hAnsi="Cambria"/>
            <w:color w:val="auto"/>
            <w:sz w:val="20"/>
            <w:lang w:val="uk-UA"/>
          </w:rPr>
          <w:t>http://library.znu.edu.ua</w:t>
        </w:r>
      </w:hyperlink>
      <w:r w:rsidRPr="00593C6A">
        <w:rPr>
          <w:rFonts w:ascii="Cambria" w:hAnsi="Cambria"/>
          <w:sz w:val="20"/>
          <w:lang w:val="uk-UA"/>
        </w:rPr>
        <w:t xml:space="preserve">. </w:t>
      </w:r>
      <w:r w:rsidR="008C552B" w:rsidRPr="00593C6A">
        <w:rPr>
          <w:rFonts w:ascii="Cambria" w:hAnsi="Cambria"/>
          <w:sz w:val="20"/>
          <w:lang w:val="uk-UA"/>
        </w:rPr>
        <w:t>Графік роботи абонементів:</w:t>
      </w:r>
      <w:r w:rsidRPr="00593C6A">
        <w:rPr>
          <w:rFonts w:ascii="Cambria" w:hAnsi="Cambria"/>
          <w:sz w:val="20"/>
          <w:lang w:val="uk-UA"/>
        </w:rPr>
        <w:t xml:space="preserve"> </w:t>
      </w:r>
      <w:r w:rsidR="008C552B" w:rsidRPr="00593C6A">
        <w:rPr>
          <w:rFonts w:ascii="Cambria" w:hAnsi="Cambria"/>
          <w:sz w:val="20"/>
          <w:lang w:val="uk-UA"/>
        </w:rPr>
        <w:t>понеділок – п`ятниця з 08.00 до 17.00</w:t>
      </w:r>
      <w:r w:rsidRPr="00593C6A">
        <w:rPr>
          <w:rFonts w:ascii="Cambria" w:hAnsi="Cambria"/>
          <w:sz w:val="20"/>
          <w:lang w:val="uk-UA"/>
        </w:rPr>
        <w:t xml:space="preserve">; </w:t>
      </w:r>
      <w:r w:rsidR="008C552B" w:rsidRPr="00593C6A">
        <w:rPr>
          <w:rFonts w:ascii="Cambria" w:hAnsi="Cambria"/>
          <w:sz w:val="20"/>
          <w:lang w:val="uk-UA"/>
        </w:rPr>
        <w:t>субота з 09.00 до 15.00</w:t>
      </w:r>
      <w:r w:rsidRPr="00593C6A">
        <w:rPr>
          <w:rFonts w:ascii="Cambria" w:hAnsi="Cambria"/>
          <w:sz w:val="20"/>
          <w:lang w:val="uk-UA"/>
        </w:rPr>
        <w:t>.</w:t>
      </w:r>
    </w:p>
    <w:p w:rsidR="008C552B" w:rsidRPr="00593C6A" w:rsidRDefault="008C552B" w:rsidP="008C552B">
      <w:pPr>
        <w:jc w:val="both"/>
        <w:rPr>
          <w:rFonts w:ascii="Cambria" w:hAnsi="Cambria"/>
          <w:sz w:val="14"/>
          <w:szCs w:val="14"/>
          <w:lang w:val="uk-UA"/>
        </w:rPr>
      </w:pPr>
    </w:p>
    <w:p w:rsidR="008C552B" w:rsidRPr="00593C6A" w:rsidRDefault="006F1B80" w:rsidP="008C552B">
      <w:pPr>
        <w:jc w:val="both"/>
        <w:rPr>
          <w:rFonts w:ascii="Cambria" w:hAnsi="Cambria"/>
          <w:b/>
          <w:i/>
          <w:sz w:val="20"/>
          <w:lang w:val="uk-UA"/>
        </w:rPr>
      </w:pPr>
      <w:r w:rsidRPr="00593C6A">
        <w:rPr>
          <w:rFonts w:ascii="Cambria" w:hAnsi="Cambria"/>
          <w:b/>
          <w:i/>
          <w:sz w:val="20"/>
          <w:lang w:val="uk-UA"/>
        </w:rPr>
        <w:t xml:space="preserve">ЕЛЕКТРОННЕ ЗАБЕЗПЕЧЕННЯ НАВЧАННЯ (MOODLE): </w:t>
      </w:r>
      <w:r w:rsidR="009F6B92" w:rsidRPr="00593C6A">
        <w:rPr>
          <w:rFonts w:ascii="Cambria" w:hAnsi="Cambria"/>
          <w:b/>
          <w:i/>
          <w:sz w:val="20"/>
          <w:lang w:val="uk-UA"/>
        </w:rPr>
        <w:t>https://moodle.znu.edu.ua</w:t>
      </w:r>
    </w:p>
    <w:p w:rsidR="008C552B" w:rsidRPr="00593C6A" w:rsidRDefault="008C552B" w:rsidP="008C552B">
      <w:pPr>
        <w:jc w:val="both"/>
        <w:rPr>
          <w:rFonts w:ascii="Cambria" w:hAnsi="Cambria"/>
          <w:sz w:val="20"/>
          <w:lang w:val="uk-UA"/>
        </w:rPr>
      </w:pPr>
      <w:r w:rsidRPr="00593C6A">
        <w:rPr>
          <w:rFonts w:ascii="Cambria" w:hAnsi="Cambria"/>
          <w:sz w:val="20"/>
          <w:lang w:val="uk-UA"/>
        </w:rPr>
        <w:t xml:space="preserve">Якщо забули пароль/логін, </w:t>
      </w:r>
      <w:proofErr w:type="spellStart"/>
      <w:r w:rsidRPr="00593C6A">
        <w:rPr>
          <w:rFonts w:ascii="Cambria" w:hAnsi="Cambria"/>
          <w:sz w:val="20"/>
          <w:lang w:val="uk-UA"/>
        </w:rPr>
        <w:t>направте</w:t>
      </w:r>
      <w:proofErr w:type="spellEnd"/>
      <w:r w:rsidRPr="00593C6A">
        <w:rPr>
          <w:rFonts w:ascii="Cambria" w:hAnsi="Cambria"/>
          <w:sz w:val="20"/>
          <w:lang w:val="uk-UA"/>
        </w:rPr>
        <w:t xml:space="preserve"> листа з темою «</w:t>
      </w:r>
      <w:proofErr w:type="spellStart"/>
      <w:r w:rsidRPr="00593C6A">
        <w:rPr>
          <w:rFonts w:ascii="Cambria" w:hAnsi="Cambria"/>
          <w:sz w:val="20"/>
          <w:lang w:val="uk-UA"/>
        </w:rPr>
        <w:t>Забув</w:t>
      </w:r>
      <w:proofErr w:type="spellEnd"/>
      <w:r w:rsidRPr="00593C6A">
        <w:rPr>
          <w:rFonts w:ascii="Cambria" w:hAnsi="Cambria"/>
          <w:sz w:val="20"/>
          <w:lang w:val="uk-UA"/>
        </w:rPr>
        <w:t xml:space="preserve"> пароль/логін» за адресами:</w:t>
      </w:r>
    </w:p>
    <w:p w:rsidR="008C552B" w:rsidRPr="00593C6A" w:rsidRDefault="008C552B" w:rsidP="008C552B">
      <w:pPr>
        <w:jc w:val="both"/>
        <w:rPr>
          <w:rFonts w:ascii="Cambria" w:hAnsi="Cambria"/>
          <w:sz w:val="20"/>
          <w:lang w:val="uk-UA"/>
        </w:rPr>
      </w:pPr>
      <w:r w:rsidRPr="00593C6A">
        <w:rPr>
          <w:rFonts w:ascii="Cambria" w:hAnsi="Cambria"/>
          <w:sz w:val="20"/>
          <w:lang w:val="uk-UA"/>
        </w:rPr>
        <w:t>·   для студентів ЗНУ - moodle.znu@gmail.com, Савченко Тетяна Володимирівна</w:t>
      </w:r>
    </w:p>
    <w:p w:rsidR="008C552B" w:rsidRPr="00593C6A" w:rsidRDefault="008C552B" w:rsidP="008C552B">
      <w:pPr>
        <w:jc w:val="both"/>
        <w:rPr>
          <w:rFonts w:ascii="Cambria" w:hAnsi="Cambria"/>
          <w:sz w:val="20"/>
          <w:lang w:val="uk-UA"/>
        </w:rPr>
      </w:pPr>
      <w:r w:rsidRPr="00593C6A">
        <w:rPr>
          <w:rFonts w:ascii="Cambria" w:hAnsi="Cambria"/>
          <w:sz w:val="20"/>
          <w:lang w:val="uk-UA"/>
        </w:rPr>
        <w:t>·   для студентів Інженерного інституту ЗНУ - alexvask54@gmail.com, Василенко Олексій Володимирович</w:t>
      </w:r>
    </w:p>
    <w:p w:rsidR="008C552B" w:rsidRPr="00593C6A" w:rsidRDefault="008C552B" w:rsidP="008C552B">
      <w:pPr>
        <w:jc w:val="both"/>
        <w:rPr>
          <w:rFonts w:ascii="Cambria" w:hAnsi="Cambria"/>
          <w:sz w:val="20"/>
          <w:lang w:val="uk-UA"/>
        </w:rPr>
      </w:pPr>
      <w:r w:rsidRPr="00593C6A">
        <w:rPr>
          <w:rFonts w:ascii="Cambria" w:hAnsi="Cambria"/>
          <w:sz w:val="20"/>
          <w:lang w:val="uk-UA"/>
        </w:rPr>
        <w:t>У листі вкажіть:</w:t>
      </w:r>
      <w:r w:rsidR="006F1B80" w:rsidRPr="00593C6A">
        <w:rPr>
          <w:rFonts w:ascii="Cambria" w:hAnsi="Cambria"/>
          <w:sz w:val="20"/>
          <w:lang w:val="uk-UA"/>
        </w:rPr>
        <w:t xml:space="preserve"> </w:t>
      </w:r>
      <w:r w:rsidRPr="00593C6A">
        <w:rPr>
          <w:rFonts w:ascii="Cambria" w:hAnsi="Cambria"/>
          <w:sz w:val="20"/>
          <w:lang w:val="uk-UA"/>
        </w:rPr>
        <w:t>прізвище, ім'я, по-батькові українською мовою;</w:t>
      </w:r>
      <w:r w:rsidR="006F1B80" w:rsidRPr="00593C6A">
        <w:rPr>
          <w:rFonts w:ascii="Cambria" w:hAnsi="Cambria"/>
          <w:sz w:val="20"/>
          <w:lang w:val="uk-UA"/>
        </w:rPr>
        <w:t xml:space="preserve"> </w:t>
      </w:r>
      <w:r w:rsidRPr="00593C6A">
        <w:rPr>
          <w:rFonts w:ascii="Cambria" w:hAnsi="Cambria"/>
          <w:sz w:val="20"/>
          <w:lang w:val="uk-UA"/>
        </w:rPr>
        <w:t>шифр групи;</w:t>
      </w:r>
      <w:r w:rsidR="006F1B80" w:rsidRPr="00593C6A">
        <w:rPr>
          <w:rFonts w:ascii="Cambria" w:hAnsi="Cambria"/>
          <w:sz w:val="20"/>
          <w:lang w:val="uk-UA"/>
        </w:rPr>
        <w:t xml:space="preserve"> </w:t>
      </w:r>
      <w:r w:rsidRPr="00593C6A">
        <w:rPr>
          <w:rFonts w:ascii="Cambria" w:hAnsi="Cambria"/>
          <w:sz w:val="20"/>
          <w:lang w:val="uk-UA"/>
        </w:rPr>
        <w:t>електронну адресу.</w:t>
      </w:r>
    </w:p>
    <w:p w:rsidR="008C552B" w:rsidRPr="00593C6A" w:rsidRDefault="008C552B" w:rsidP="008C552B">
      <w:pPr>
        <w:jc w:val="both"/>
        <w:rPr>
          <w:rFonts w:ascii="Cambria" w:hAnsi="Cambria"/>
          <w:sz w:val="20"/>
          <w:lang w:val="uk-UA"/>
        </w:rPr>
      </w:pPr>
      <w:r w:rsidRPr="00593C6A">
        <w:rPr>
          <w:rFonts w:ascii="Cambria" w:hAnsi="Cambria"/>
          <w:sz w:val="20"/>
          <w:lang w:val="uk-UA"/>
        </w:rPr>
        <w:t xml:space="preserve">Якщо ви вказували електронну адресу в профілі системи </w:t>
      </w:r>
      <w:proofErr w:type="spellStart"/>
      <w:r w:rsidRPr="00593C6A">
        <w:rPr>
          <w:rFonts w:ascii="Cambria" w:hAnsi="Cambria"/>
          <w:sz w:val="20"/>
          <w:lang w:val="uk-UA"/>
        </w:rPr>
        <w:t>Moodle</w:t>
      </w:r>
      <w:proofErr w:type="spellEnd"/>
      <w:r w:rsidRPr="00593C6A">
        <w:rPr>
          <w:rFonts w:ascii="Cambria" w:hAnsi="Cambria"/>
          <w:sz w:val="20"/>
          <w:lang w:val="uk-UA"/>
        </w:rPr>
        <w:t xml:space="preserve"> ЗНУ, то використовуйте посилання для відновлення паролю https://moodle.znu.edu.ua/mod/page/view.php?id=133015</w:t>
      </w:r>
      <w:r w:rsidR="006F1B80" w:rsidRPr="00593C6A">
        <w:rPr>
          <w:rFonts w:ascii="Cambria" w:hAnsi="Cambria"/>
          <w:sz w:val="20"/>
          <w:lang w:val="uk-UA"/>
        </w:rPr>
        <w:t>.</w:t>
      </w:r>
    </w:p>
    <w:p w:rsidR="006F1B80" w:rsidRPr="00593C6A" w:rsidRDefault="006F1B80" w:rsidP="008C552B">
      <w:pPr>
        <w:jc w:val="both"/>
        <w:rPr>
          <w:rFonts w:ascii="Cambria" w:hAnsi="Cambria"/>
          <w:sz w:val="14"/>
          <w:szCs w:val="14"/>
          <w:lang w:val="uk-UA"/>
        </w:rPr>
      </w:pPr>
    </w:p>
    <w:p w:rsidR="008C552B" w:rsidRPr="00593C6A" w:rsidRDefault="008C552B" w:rsidP="008C552B">
      <w:pPr>
        <w:jc w:val="both"/>
        <w:rPr>
          <w:rFonts w:ascii="Cambria" w:hAnsi="Cambria"/>
          <w:sz w:val="20"/>
          <w:lang w:val="uk-UA"/>
        </w:rPr>
      </w:pPr>
      <w:r w:rsidRPr="00593C6A">
        <w:rPr>
          <w:rFonts w:ascii="Cambria" w:hAnsi="Cambria"/>
          <w:b/>
          <w:i/>
          <w:sz w:val="20"/>
          <w:lang w:val="uk-UA"/>
        </w:rPr>
        <w:t>Центр інтенсивного вивчення іноземних мов</w:t>
      </w:r>
      <w:r w:rsidRPr="00593C6A">
        <w:rPr>
          <w:rFonts w:ascii="Cambria" w:hAnsi="Cambria"/>
          <w:sz w:val="20"/>
          <w:lang w:val="uk-UA"/>
        </w:rPr>
        <w:t>: http://sites.znu.edu.ua/child-advance/</w:t>
      </w:r>
    </w:p>
    <w:p w:rsidR="008C552B" w:rsidRPr="00593C6A" w:rsidRDefault="008C552B" w:rsidP="008C552B">
      <w:pPr>
        <w:jc w:val="both"/>
        <w:rPr>
          <w:rFonts w:ascii="Cambria" w:hAnsi="Cambria"/>
          <w:sz w:val="20"/>
          <w:lang w:val="uk-UA"/>
        </w:rPr>
      </w:pPr>
      <w:r w:rsidRPr="00593C6A">
        <w:rPr>
          <w:rFonts w:ascii="Cambria" w:hAnsi="Cambria"/>
          <w:b/>
          <w:i/>
          <w:sz w:val="20"/>
          <w:lang w:val="uk-UA"/>
        </w:rPr>
        <w:t>Центр німецької мови, партнер Гете-інституту</w:t>
      </w:r>
      <w:r w:rsidRPr="00593C6A">
        <w:rPr>
          <w:rFonts w:ascii="Cambria" w:hAnsi="Cambria"/>
          <w:sz w:val="20"/>
          <w:lang w:val="uk-UA"/>
        </w:rPr>
        <w:t>: https://www.znu.edu.ua/ukr/edu/ocznu/nim</w:t>
      </w:r>
    </w:p>
    <w:p w:rsidR="000363C2" w:rsidRPr="00AE1F92" w:rsidRDefault="008C552B" w:rsidP="00A90A11">
      <w:pPr>
        <w:jc w:val="both"/>
        <w:rPr>
          <w:rFonts w:ascii="Cambria" w:hAnsi="Cambria"/>
          <w:i/>
          <w:lang w:val="uk-UA"/>
        </w:rPr>
      </w:pPr>
      <w:r w:rsidRPr="00593C6A">
        <w:rPr>
          <w:rFonts w:ascii="Cambria" w:hAnsi="Cambria"/>
          <w:b/>
          <w:i/>
          <w:sz w:val="20"/>
          <w:lang w:val="uk-UA"/>
        </w:rPr>
        <w:t>Школа Конфуція (вивчення китайської мови)</w:t>
      </w:r>
      <w:r w:rsidRPr="00593C6A">
        <w:rPr>
          <w:rFonts w:ascii="Cambria" w:hAnsi="Cambria"/>
          <w:sz w:val="20"/>
          <w:lang w:val="uk-UA"/>
        </w:rPr>
        <w:t>: ht</w:t>
      </w:r>
      <w:r w:rsidR="006F1B80" w:rsidRPr="00593C6A">
        <w:rPr>
          <w:rFonts w:ascii="Cambria" w:hAnsi="Cambria"/>
          <w:sz w:val="20"/>
          <w:lang w:val="uk-UA"/>
        </w:rPr>
        <w:t>tp://sites.znu.edu.ua/confucius</w:t>
      </w:r>
    </w:p>
    <w:sectPr w:rsidR="000363C2" w:rsidRPr="00AE1F92" w:rsidSect="009E7399">
      <w:headerReference w:type="default" r:id="rId31"/>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761B" w:rsidRDefault="0057761B" w:rsidP="00CF2559">
      <w:r>
        <w:separator/>
      </w:r>
    </w:p>
  </w:endnote>
  <w:endnote w:type="continuationSeparator" w:id="0">
    <w:p w:rsidR="0057761B" w:rsidRDefault="0057761B"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761B" w:rsidRDefault="0057761B" w:rsidP="00CF2559">
      <w:r>
        <w:separator/>
      </w:r>
    </w:p>
  </w:footnote>
  <w:footnote w:type="continuationSeparator" w:id="0">
    <w:p w:rsidR="0057761B" w:rsidRDefault="0057761B" w:rsidP="00CF2559">
      <w:r>
        <w:continuationSeparator/>
      </w:r>
    </w:p>
  </w:footnote>
  <w:footnote w:id="1">
    <w:p w:rsidR="00DC771E" w:rsidRPr="00112384" w:rsidRDefault="00DC771E" w:rsidP="004B0F24">
      <w:pPr>
        <w:pStyle w:val="ac"/>
        <w:rPr>
          <w:lang w:val="ru-RU"/>
        </w:rPr>
      </w:pPr>
      <w:r w:rsidRPr="000F48AB">
        <w:rPr>
          <w:rStyle w:val="ad"/>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DC771E" w:rsidRPr="009F6B92" w:rsidRDefault="00DC771E">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71E" w:rsidRPr="006F1B80" w:rsidRDefault="00DC771E" w:rsidP="00CF2559">
    <w:pPr>
      <w:pStyle w:val="aa"/>
      <w:jc w:val="center"/>
      <w:rPr>
        <w:rFonts w:ascii="Cambria" w:hAnsi="Cambria" w:cs="Tahoma"/>
        <w:b/>
        <w:sz w:val="22"/>
        <w:lang w:val="uk-UA"/>
      </w:rPr>
    </w:pPr>
    <w:r>
      <w:rPr>
        <w:noProof/>
        <w:lang w:val="en-US"/>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DC771E" w:rsidRPr="00E42FA1" w:rsidRDefault="00DC771E" w:rsidP="003D656F">
    <w:pPr>
      <w:pStyle w:val="aa"/>
      <w:jc w:val="center"/>
      <w:rPr>
        <w:rFonts w:ascii="Cambria" w:hAnsi="Cambria" w:cs="Tahoma"/>
        <w:b/>
        <w:sz w:val="22"/>
        <w:lang w:val="uk-UA"/>
      </w:rPr>
    </w:pPr>
    <w:r>
      <w:rPr>
        <w:rFonts w:ascii="Cambria" w:hAnsi="Cambria" w:cs="Tahoma"/>
        <w:b/>
        <w:sz w:val="22"/>
        <w:lang w:val="uk-UA"/>
      </w:rPr>
      <w:t>ФАКУЛЬТЕТ ІНОЗЕМНОЇ ФІЛОЛОГІЇ</w:t>
    </w:r>
  </w:p>
  <w:p w:rsidR="00DC771E" w:rsidRPr="009E7399" w:rsidRDefault="00DC771E"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DC771E" w:rsidRPr="00CF2559" w:rsidRDefault="00DC771E"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796075"/>
    <w:multiLevelType w:val="hybridMultilevel"/>
    <w:tmpl w:val="49E2B26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2EB1F65"/>
    <w:multiLevelType w:val="hybridMultilevel"/>
    <w:tmpl w:val="3A3EE34E"/>
    <w:lvl w:ilvl="0" w:tplc="0419000F">
      <w:start w:val="1"/>
      <w:numFmt w:val="decimal"/>
      <w:lvlText w:val="%1."/>
      <w:lvlJc w:val="left"/>
      <w:pPr>
        <w:tabs>
          <w:tab w:val="num" w:pos="862"/>
        </w:tabs>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3" w15:restartNumberingAfterBreak="0">
    <w:nsid w:val="086C3C13"/>
    <w:multiLevelType w:val="hybridMultilevel"/>
    <w:tmpl w:val="0DC0BCC0"/>
    <w:lvl w:ilvl="0" w:tplc="82BE309C">
      <w:start w:val="1"/>
      <w:numFmt w:val="decimal"/>
      <w:lvlText w:val="%1."/>
      <w:lvlJc w:val="left"/>
      <w:pPr>
        <w:tabs>
          <w:tab w:val="num" w:pos="360"/>
        </w:tabs>
        <w:ind w:left="360" w:hanging="360"/>
      </w:pPr>
      <w:rPr>
        <w:rFonts w:ascii="Times New Roman" w:hAnsi="Times New Roman" w:cs="Times New Roman" w:hint="default"/>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4" w15:restartNumberingAfterBreak="0">
    <w:nsid w:val="0C670F2D"/>
    <w:multiLevelType w:val="hybridMultilevel"/>
    <w:tmpl w:val="390CC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43C42"/>
    <w:multiLevelType w:val="hybridMultilevel"/>
    <w:tmpl w:val="F928254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5F4488"/>
    <w:multiLevelType w:val="hybridMultilevel"/>
    <w:tmpl w:val="D08056EE"/>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179E4C5E"/>
    <w:multiLevelType w:val="hybridMultilevel"/>
    <w:tmpl w:val="7638AA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EC52C74"/>
    <w:multiLevelType w:val="hybridMultilevel"/>
    <w:tmpl w:val="734E03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5A0B21"/>
    <w:multiLevelType w:val="hybridMultilevel"/>
    <w:tmpl w:val="61CE759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308C15F9"/>
    <w:multiLevelType w:val="hybridMultilevel"/>
    <w:tmpl w:val="50D6A97E"/>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15:restartNumberingAfterBreak="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13A4597"/>
    <w:multiLevelType w:val="singleLevel"/>
    <w:tmpl w:val="7E0AD232"/>
    <w:lvl w:ilvl="0">
      <w:start w:val="1"/>
      <w:numFmt w:val="decimal"/>
      <w:lvlText w:val="%1."/>
      <w:lvlJc w:val="left"/>
      <w:pPr>
        <w:tabs>
          <w:tab w:val="num" w:pos="360"/>
        </w:tabs>
        <w:ind w:left="360" w:hanging="360"/>
      </w:pPr>
      <w:rPr>
        <w:rFonts w:ascii="Times New Roman" w:eastAsia="MS Mincho" w:hAnsi="Times New Roman" w:cs="Times New Roman"/>
      </w:rPr>
    </w:lvl>
  </w:abstractNum>
  <w:abstractNum w:abstractNumId="14" w15:restartNumberingAfterBreak="0">
    <w:nsid w:val="31C04D0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4055D8D"/>
    <w:multiLevelType w:val="hybridMultilevel"/>
    <w:tmpl w:val="A6E663BA"/>
    <w:lvl w:ilvl="0" w:tplc="0419000F">
      <w:start w:val="1"/>
      <w:numFmt w:val="decimal"/>
      <w:lvlText w:val="%1."/>
      <w:lvlJc w:val="left"/>
      <w:pPr>
        <w:tabs>
          <w:tab w:val="num" w:pos="862"/>
        </w:tabs>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6" w15:restartNumberingAfterBreak="0">
    <w:nsid w:val="36F341A0"/>
    <w:multiLevelType w:val="hybridMultilevel"/>
    <w:tmpl w:val="BF36108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3BFD1879"/>
    <w:multiLevelType w:val="hybridMultilevel"/>
    <w:tmpl w:val="24065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7E355D"/>
    <w:multiLevelType w:val="hybridMultilevel"/>
    <w:tmpl w:val="3EEA0BD4"/>
    <w:lvl w:ilvl="0" w:tplc="E640E1B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AB06FC"/>
    <w:multiLevelType w:val="hybridMultilevel"/>
    <w:tmpl w:val="60E493FA"/>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097BAA"/>
    <w:multiLevelType w:val="multilevel"/>
    <w:tmpl w:val="1CBCBD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3"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4FEF4F82"/>
    <w:multiLevelType w:val="hybridMultilevel"/>
    <w:tmpl w:val="6478C08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5" w15:restartNumberingAfterBreak="0">
    <w:nsid w:val="53721022"/>
    <w:multiLevelType w:val="hybridMultilevel"/>
    <w:tmpl w:val="49E2B26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5C2B2C80"/>
    <w:multiLevelType w:val="hybridMultilevel"/>
    <w:tmpl w:val="A6E663BA"/>
    <w:lvl w:ilvl="0" w:tplc="0419000F">
      <w:start w:val="1"/>
      <w:numFmt w:val="decimal"/>
      <w:lvlText w:val="%1."/>
      <w:lvlJc w:val="left"/>
      <w:pPr>
        <w:tabs>
          <w:tab w:val="num" w:pos="862"/>
        </w:tabs>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7"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69053B88"/>
    <w:multiLevelType w:val="hybridMultilevel"/>
    <w:tmpl w:val="D360942C"/>
    <w:lvl w:ilvl="0" w:tplc="0F5EDA22">
      <w:start w:val="2"/>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9"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BF32DE"/>
    <w:multiLevelType w:val="hybridMultilevel"/>
    <w:tmpl w:val="6478C08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15:restartNumberingAfterBreak="0">
    <w:nsid w:val="6ED77321"/>
    <w:multiLevelType w:val="multilevel"/>
    <w:tmpl w:val="C46033CC"/>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2" w15:restartNumberingAfterBreak="0">
    <w:nsid w:val="73B376FE"/>
    <w:multiLevelType w:val="hybridMultilevel"/>
    <w:tmpl w:val="68EEF386"/>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3" w15:restartNumberingAfterBreak="0">
    <w:nsid w:val="7B1A6505"/>
    <w:multiLevelType w:val="hybridMultilevel"/>
    <w:tmpl w:val="FAB8F8DC"/>
    <w:lvl w:ilvl="0" w:tplc="052249D4">
      <w:start w:val="1"/>
      <w:numFmt w:val="decimal"/>
      <w:lvlText w:val="%1."/>
      <w:lvlJc w:val="left"/>
      <w:pPr>
        <w:tabs>
          <w:tab w:val="num" w:pos="1499"/>
        </w:tabs>
        <w:ind w:left="1499" w:hanging="1215"/>
      </w:pPr>
      <w:rPr>
        <w:rFonts w:hint="default"/>
      </w:rPr>
    </w:lvl>
    <w:lvl w:ilvl="1" w:tplc="0419000F">
      <w:start w:val="1"/>
      <w:numFmt w:val="decimal"/>
      <w:lvlText w:val="%2."/>
      <w:lvlJc w:val="left"/>
      <w:pPr>
        <w:tabs>
          <w:tab w:val="num" w:pos="2073"/>
        </w:tabs>
        <w:ind w:left="2073" w:hanging="360"/>
      </w:pPr>
      <w:rPr>
        <w:rFonts w:hint="default"/>
      </w:rPr>
    </w:lvl>
    <w:lvl w:ilvl="2" w:tplc="0419001B" w:tentative="1">
      <w:start w:val="1"/>
      <w:numFmt w:val="lowerRoman"/>
      <w:lvlText w:val="%3."/>
      <w:lvlJc w:val="right"/>
      <w:pPr>
        <w:tabs>
          <w:tab w:val="num" w:pos="2793"/>
        </w:tabs>
        <w:ind w:left="2793" w:hanging="180"/>
      </w:pPr>
    </w:lvl>
    <w:lvl w:ilvl="3" w:tplc="0419000F" w:tentative="1">
      <w:start w:val="1"/>
      <w:numFmt w:val="decimal"/>
      <w:lvlText w:val="%4."/>
      <w:lvlJc w:val="left"/>
      <w:pPr>
        <w:tabs>
          <w:tab w:val="num" w:pos="3513"/>
        </w:tabs>
        <w:ind w:left="3513" w:hanging="360"/>
      </w:pPr>
    </w:lvl>
    <w:lvl w:ilvl="4" w:tplc="04190019" w:tentative="1">
      <w:start w:val="1"/>
      <w:numFmt w:val="lowerLetter"/>
      <w:lvlText w:val="%5."/>
      <w:lvlJc w:val="left"/>
      <w:pPr>
        <w:tabs>
          <w:tab w:val="num" w:pos="4233"/>
        </w:tabs>
        <w:ind w:left="4233" w:hanging="360"/>
      </w:pPr>
    </w:lvl>
    <w:lvl w:ilvl="5" w:tplc="0419001B" w:tentative="1">
      <w:start w:val="1"/>
      <w:numFmt w:val="lowerRoman"/>
      <w:lvlText w:val="%6."/>
      <w:lvlJc w:val="right"/>
      <w:pPr>
        <w:tabs>
          <w:tab w:val="num" w:pos="4953"/>
        </w:tabs>
        <w:ind w:left="4953" w:hanging="180"/>
      </w:pPr>
    </w:lvl>
    <w:lvl w:ilvl="6" w:tplc="0419000F" w:tentative="1">
      <w:start w:val="1"/>
      <w:numFmt w:val="decimal"/>
      <w:lvlText w:val="%7."/>
      <w:lvlJc w:val="left"/>
      <w:pPr>
        <w:tabs>
          <w:tab w:val="num" w:pos="5673"/>
        </w:tabs>
        <w:ind w:left="5673" w:hanging="360"/>
      </w:pPr>
    </w:lvl>
    <w:lvl w:ilvl="7" w:tplc="04190019" w:tentative="1">
      <w:start w:val="1"/>
      <w:numFmt w:val="lowerLetter"/>
      <w:lvlText w:val="%8."/>
      <w:lvlJc w:val="left"/>
      <w:pPr>
        <w:tabs>
          <w:tab w:val="num" w:pos="6393"/>
        </w:tabs>
        <w:ind w:left="6393" w:hanging="360"/>
      </w:pPr>
    </w:lvl>
    <w:lvl w:ilvl="8" w:tplc="0419001B" w:tentative="1">
      <w:start w:val="1"/>
      <w:numFmt w:val="lowerRoman"/>
      <w:lvlText w:val="%9."/>
      <w:lvlJc w:val="right"/>
      <w:pPr>
        <w:tabs>
          <w:tab w:val="num" w:pos="7113"/>
        </w:tabs>
        <w:ind w:left="7113" w:hanging="180"/>
      </w:pPr>
    </w:lvl>
  </w:abstractNum>
  <w:num w:numId="1">
    <w:abstractNumId w:val="17"/>
  </w:num>
  <w:num w:numId="2">
    <w:abstractNumId w:val="27"/>
  </w:num>
  <w:num w:numId="3">
    <w:abstractNumId w:val="22"/>
  </w:num>
  <w:num w:numId="4">
    <w:abstractNumId w:val="12"/>
  </w:num>
  <w:num w:numId="5">
    <w:abstractNumId w:val="29"/>
  </w:num>
  <w:num w:numId="6">
    <w:abstractNumId w:val="10"/>
  </w:num>
  <w:num w:numId="7">
    <w:abstractNumId w:val="23"/>
  </w:num>
  <w:num w:numId="8">
    <w:abstractNumId w:val="13"/>
  </w:num>
  <w:num w:numId="9">
    <w:abstractNumId w:val="21"/>
  </w:num>
  <w:num w:numId="10">
    <w:abstractNumId w:val="31"/>
  </w:num>
  <w:num w:numId="11">
    <w:abstractNumId w:val="8"/>
  </w:num>
  <w:num w:numId="12">
    <w:abstractNumId w:val="32"/>
  </w:num>
  <w:num w:numId="13">
    <w:abstractNumId w:val="4"/>
  </w:num>
  <w:num w:numId="14">
    <w:abstractNumId w:val="16"/>
  </w:num>
  <w:num w:numId="15">
    <w:abstractNumId w:val="0"/>
    <w:lvlOverride w:ilvl="0">
      <w:lvl w:ilvl="0">
        <w:start w:val="1"/>
        <w:numFmt w:val="bullet"/>
        <w:lvlText w:val=""/>
        <w:legacy w:legacy="1" w:legacySpace="0" w:legacyIndent="283"/>
        <w:lvlJc w:val="left"/>
        <w:pPr>
          <w:ind w:left="566" w:hanging="283"/>
        </w:pPr>
        <w:rPr>
          <w:rFonts w:ascii="Symbol" w:hAnsi="Symbol" w:hint="default"/>
        </w:rPr>
      </w:lvl>
    </w:lvlOverride>
  </w:num>
  <w:num w:numId="16">
    <w:abstractNumId w:val="18"/>
  </w:num>
  <w:num w:numId="17">
    <w:abstractNumId w:val="19"/>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num>
  <w:num w:numId="20">
    <w:abstractNumId w:val="33"/>
  </w:num>
  <w:num w:numId="21">
    <w:abstractNumId w:val="6"/>
  </w:num>
  <w:num w:numId="22">
    <w:abstractNumId w:val="14"/>
  </w:num>
  <w:num w:numId="23">
    <w:abstractNumId w:val="1"/>
  </w:num>
  <w:num w:numId="24">
    <w:abstractNumId w:val="11"/>
  </w:num>
  <w:num w:numId="25">
    <w:abstractNumId w:val="5"/>
  </w:num>
  <w:num w:numId="26">
    <w:abstractNumId w:val="25"/>
  </w:num>
  <w:num w:numId="27">
    <w:abstractNumId w:val="2"/>
  </w:num>
  <w:num w:numId="28">
    <w:abstractNumId w:val="26"/>
  </w:num>
  <w:num w:numId="29">
    <w:abstractNumId w:val="9"/>
  </w:num>
  <w:num w:numId="30">
    <w:abstractNumId w:val="20"/>
  </w:num>
  <w:num w:numId="31">
    <w:abstractNumId w:val="30"/>
  </w:num>
  <w:num w:numId="32">
    <w:abstractNumId w:val="15"/>
  </w:num>
  <w:num w:numId="33">
    <w:abstractNumId w:val="28"/>
  </w:num>
  <w:num w:numId="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10F5D"/>
    <w:rsid w:val="00011AE4"/>
    <w:rsid w:val="0001451E"/>
    <w:rsid w:val="00021D2D"/>
    <w:rsid w:val="000363C2"/>
    <w:rsid w:val="000406BF"/>
    <w:rsid w:val="000615FC"/>
    <w:rsid w:val="00061AFB"/>
    <w:rsid w:val="0006237B"/>
    <w:rsid w:val="0006341F"/>
    <w:rsid w:val="00070553"/>
    <w:rsid w:val="0007112C"/>
    <w:rsid w:val="000806E2"/>
    <w:rsid w:val="00080904"/>
    <w:rsid w:val="00090FC6"/>
    <w:rsid w:val="00097C11"/>
    <w:rsid w:val="000A25EA"/>
    <w:rsid w:val="000A5148"/>
    <w:rsid w:val="000C3539"/>
    <w:rsid w:val="000C7792"/>
    <w:rsid w:val="000D2AB8"/>
    <w:rsid w:val="000F48AB"/>
    <w:rsid w:val="000F78B3"/>
    <w:rsid w:val="0011044E"/>
    <w:rsid w:val="00112384"/>
    <w:rsid w:val="00120EAD"/>
    <w:rsid w:val="00127B37"/>
    <w:rsid w:val="00142B13"/>
    <w:rsid w:val="00143A2D"/>
    <w:rsid w:val="00147E22"/>
    <w:rsid w:val="00151084"/>
    <w:rsid w:val="00180B97"/>
    <w:rsid w:val="001852A7"/>
    <w:rsid w:val="001874DD"/>
    <w:rsid w:val="00192F27"/>
    <w:rsid w:val="001A3811"/>
    <w:rsid w:val="001A3AC6"/>
    <w:rsid w:val="001A78E1"/>
    <w:rsid w:val="001B0F85"/>
    <w:rsid w:val="001C2A9E"/>
    <w:rsid w:val="001D11C5"/>
    <w:rsid w:val="001F6A09"/>
    <w:rsid w:val="002022B7"/>
    <w:rsid w:val="00204EA4"/>
    <w:rsid w:val="0020704F"/>
    <w:rsid w:val="0021546E"/>
    <w:rsid w:val="00225610"/>
    <w:rsid w:val="00225B4B"/>
    <w:rsid w:val="00236E90"/>
    <w:rsid w:val="00240C2C"/>
    <w:rsid w:val="00246191"/>
    <w:rsid w:val="00253A8C"/>
    <w:rsid w:val="00255615"/>
    <w:rsid w:val="00260FBA"/>
    <w:rsid w:val="00262893"/>
    <w:rsid w:val="0026764D"/>
    <w:rsid w:val="0027046C"/>
    <w:rsid w:val="00272DC2"/>
    <w:rsid w:val="00285002"/>
    <w:rsid w:val="002976F3"/>
    <w:rsid w:val="002A502D"/>
    <w:rsid w:val="002A71EE"/>
    <w:rsid w:val="002B084B"/>
    <w:rsid w:val="002B70D4"/>
    <w:rsid w:val="002C4A2F"/>
    <w:rsid w:val="002D10B1"/>
    <w:rsid w:val="002E2CF7"/>
    <w:rsid w:val="002E3DE6"/>
    <w:rsid w:val="002F3768"/>
    <w:rsid w:val="003028FA"/>
    <w:rsid w:val="0031048A"/>
    <w:rsid w:val="0033065A"/>
    <w:rsid w:val="003321C1"/>
    <w:rsid w:val="00337DF5"/>
    <w:rsid w:val="00342DF8"/>
    <w:rsid w:val="0035557B"/>
    <w:rsid w:val="003557B8"/>
    <w:rsid w:val="0036161D"/>
    <w:rsid w:val="00372243"/>
    <w:rsid w:val="00373559"/>
    <w:rsid w:val="00375B18"/>
    <w:rsid w:val="0037729C"/>
    <w:rsid w:val="00390F40"/>
    <w:rsid w:val="003C1184"/>
    <w:rsid w:val="003D2D2F"/>
    <w:rsid w:val="003D656F"/>
    <w:rsid w:val="003E3FC0"/>
    <w:rsid w:val="003E5ABF"/>
    <w:rsid w:val="003E6D65"/>
    <w:rsid w:val="003E7E33"/>
    <w:rsid w:val="00404FEA"/>
    <w:rsid w:val="00405484"/>
    <w:rsid w:val="00410F54"/>
    <w:rsid w:val="004150CA"/>
    <w:rsid w:val="00416DDF"/>
    <w:rsid w:val="00425EA8"/>
    <w:rsid w:val="00432F59"/>
    <w:rsid w:val="0043779A"/>
    <w:rsid w:val="00443883"/>
    <w:rsid w:val="0044594F"/>
    <w:rsid w:val="004506AB"/>
    <w:rsid w:val="00456ADD"/>
    <w:rsid w:val="00457981"/>
    <w:rsid w:val="00457AAE"/>
    <w:rsid w:val="00460802"/>
    <w:rsid w:val="004624C7"/>
    <w:rsid w:val="004732D3"/>
    <w:rsid w:val="00475E22"/>
    <w:rsid w:val="00477AE7"/>
    <w:rsid w:val="00482603"/>
    <w:rsid w:val="00494816"/>
    <w:rsid w:val="00494F78"/>
    <w:rsid w:val="004A5CB4"/>
    <w:rsid w:val="004A6978"/>
    <w:rsid w:val="004A7430"/>
    <w:rsid w:val="004B0F24"/>
    <w:rsid w:val="004B275A"/>
    <w:rsid w:val="004C7537"/>
    <w:rsid w:val="004E51DA"/>
    <w:rsid w:val="0051184F"/>
    <w:rsid w:val="00512876"/>
    <w:rsid w:val="00521799"/>
    <w:rsid w:val="00521D6F"/>
    <w:rsid w:val="00522AAA"/>
    <w:rsid w:val="00523199"/>
    <w:rsid w:val="00524557"/>
    <w:rsid w:val="0052498A"/>
    <w:rsid w:val="005408AE"/>
    <w:rsid w:val="00551EC7"/>
    <w:rsid w:val="00564361"/>
    <w:rsid w:val="00566A39"/>
    <w:rsid w:val="00570B01"/>
    <w:rsid w:val="0057761B"/>
    <w:rsid w:val="00577A1B"/>
    <w:rsid w:val="00583E5E"/>
    <w:rsid w:val="0058748D"/>
    <w:rsid w:val="00593C6A"/>
    <w:rsid w:val="00595B2B"/>
    <w:rsid w:val="005979F2"/>
    <w:rsid w:val="005A2741"/>
    <w:rsid w:val="005A526D"/>
    <w:rsid w:val="005B17BB"/>
    <w:rsid w:val="005C1503"/>
    <w:rsid w:val="005D3580"/>
    <w:rsid w:val="005E632E"/>
    <w:rsid w:val="005F5830"/>
    <w:rsid w:val="005F5CAB"/>
    <w:rsid w:val="005F5DC3"/>
    <w:rsid w:val="005F67B4"/>
    <w:rsid w:val="00600F37"/>
    <w:rsid w:val="0060176C"/>
    <w:rsid w:val="00602AA3"/>
    <w:rsid w:val="0060541B"/>
    <w:rsid w:val="00623B17"/>
    <w:rsid w:val="00627C96"/>
    <w:rsid w:val="006304F1"/>
    <w:rsid w:val="006331B8"/>
    <w:rsid w:val="006335DD"/>
    <w:rsid w:val="006429C8"/>
    <w:rsid w:val="006464EA"/>
    <w:rsid w:val="006554DB"/>
    <w:rsid w:val="00655FE2"/>
    <w:rsid w:val="00661342"/>
    <w:rsid w:val="00661D73"/>
    <w:rsid w:val="0067304F"/>
    <w:rsid w:val="00684BE4"/>
    <w:rsid w:val="00687F1E"/>
    <w:rsid w:val="006917A6"/>
    <w:rsid w:val="00694B6F"/>
    <w:rsid w:val="00694CC6"/>
    <w:rsid w:val="006A2900"/>
    <w:rsid w:val="006A53C5"/>
    <w:rsid w:val="006B76CC"/>
    <w:rsid w:val="006C08B3"/>
    <w:rsid w:val="006C1238"/>
    <w:rsid w:val="006C14CD"/>
    <w:rsid w:val="006C4032"/>
    <w:rsid w:val="006C6B46"/>
    <w:rsid w:val="006D1CCE"/>
    <w:rsid w:val="006D3BBE"/>
    <w:rsid w:val="006E59E1"/>
    <w:rsid w:val="006F1B80"/>
    <w:rsid w:val="00713189"/>
    <w:rsid w:val="0071654A"/>
    <w:rsid w:val="007171E2"/>
    <w:rsid w:val="00730A5B"/>
    <w:rsid w:val="007356F6"/>
    <w:rsid w:val="00741357"/>
    <w:rsid w:val="00741A34"/>
    <w:rsid w:val="00744610"/>
    <w:rsid w:val="00754EE3"/>
    <w:rsid w:val="00775E0B"/>
    <w:rsid w:val="0077690E"/>
    <w:rsid w:val="0078529D"/>
    <w:rsid w:val="00794189"/>
    <w:rsid w:val="007B1666"/>
    <w:rsid w:val="007B6621"/>
    <w:rsid w:val="007C1FC2"/>
    <w:rsid w:val="007C79D4"/>
    <w:rsid w:val="007D7EE9"/>
    <w:rsid w:val="007F4588"/>
    <w:rsid w:val="007F59DA"/>
    <w:rsid w:val="00813D9E"/>
    <w:rsid w:val="00817EFC"/>
    <w:rsid w:val="0082346F"/>
    <w:rsid w:val="00825B40"/>
    <w:rsid w:val="00830E5B"/>
    <w:rsid w:val="00836A2A"/>
    <w:rsid w:val="00844E18"/>
    <w:rsid w:val="00845F41"/>
    <w:rsid w:val="00846ADE"/>
    <w:rsid w:val="00856A50"/>
    <w:rsid w:val="00856B79"/>
    <w:rsid w:val="00860A4D"/>
    <w:rsid w:val="008668F4"/>
    <w:rsid w:val="008757C1"/>
    <w:rsid w:val="008A4865"/>
    <w:rsid w:val="008A7AC1"/>
    <w:rsid w:val="008C552B"/>
    <w:rsid w:val="008C72C7"/>
    <w:rsid w:val="008E7C14"/>
    <w:rsid w:val="008F4E20"/>
    <w:rsid w:val="008F60F8"/>
    <w:rsid w:val="00904A32"/>
    <w:rsid w:val="009112AF"/>
    <w:rsid w:val="00915778"/>
    <w:rsid w:val="00933144"/>
    <w:rsid w:val="009411B6"/>
    <w:rsid w:val="00943FF9"/>
    <w:rsid w:val="00951257"/>
    <w:rsid w:val="00963988"/>
    <w:rsid w:val="009A037F"/>
    <w:rsid w:val="009A4A06"/>
    <w:rsid w:val="009C19DB"/>
    <w:rsid w:val="009D2288"/>
    <w:rsid w:val="009D30C8"/>
    <w:rsid w:val="009D77A7"/>
    <w:rsid w:val="009E7399"/>
    <w:rsid w:val="009F0776"/>
    <w:rsid w:val="009F67A2"/>
    <w:rsid w:val="009F6B92"/>
    <w:rsid w:val="00A112C4"/>
    <w:rsid w:val="00A11F4C"/>
    <w:rsid w:val="00A374ED"/>
    <w:rsid w:val="00A41E31"/>
    <w:rsid w:val="00A42289"/>
    <w:rsid w:val="00A43D52"/>
    <w:rsid w:val="00A51F56"/>
    <w:rsid w:val="00A560D8"/>
    <w:rsid w:val="00A626AA"/>
    <w:rsid w:val="00A75478"/>
    <w:rsid w:val="00A75861"/>
    <w:rsid w:val="00A75C18"/>
    <w:rsid w:val="00A808DE"/>
    <w:rsid w:val="00A819A8"/>
    <w:rsid w:val="00A82F24"/>
    <w:rsid w:val="00A867FE"/>
    <w:rsid w:val="00A90A11"/>
    <w:rsid w:val="00AA0315"/>
    <w:rsid w:val="00AB0FF5"/>
    <w:rsid w:val="00AB3F4F"/>
    <w:rsid w:val="00AB54BF"/>
    <w:rsid w:val="00AB7146"/>
    <w:rsid w:val="00AD2666"/>
    <w:rsid w:val="00AD3346"/>
    <w:rsid w:val="00AD356A"/>
    <w:rsid w:val="00AD4787"/>
    <w:rsid w:val="00AD4D5B"/>
    <w:rsid w:val="00AD7D31"/>
    <w:rsid w:val="00AE1F92"/>
    <w:rsid w:val="00AE5D68"/>
    <w:rsid w:val="00AE6537"/>
    <w:rsid w:val="00AF1128"/>
    <w:rsid w:val="00AF42A5"/>
    <w:rsid w:val="00B00A89"/>
    <w:rsid w:val="00B30D1E"/>
    <w:rsid w:val="00B5335D"/>
    <w:rsid w:val="00B53897"/>
    <w:rsid w:val="00B57BE7"/>
    <w:rsid w:val="00B729BC"/>
    <w:rsid w:val="00B74332"/>
    <w:rsid w:val="00B90143"/>
    <w:rsid w:val="00B90FA4"/>
    <w:rsid w:val="00BA282F"/>
    <w:rsid w:val="00BA3A56"/>
    <w:rsid w:val="00BA5F9E"/>
    <w:rsid w:val="00BA7883"/>
    <w:rsid w:val="00BA7B63"/>
    <w:rsid w:val="00BB5FD5"/>
    <w:rsid w:val="00BD3C37"/>
    <w:rsid w:val="00BD51C5"/>
    <w:rsid w:val="00BD5377"/>
    <w:rsid w:val="00BD552C"/>
    <w:rsid w:val="00BE59B3"/>
    <w:rsid w:val="00C05277"/>
    <w:rsid w:val="00C05D21"/>
    <w:rsid w:val="00C1506E"/>
    <w:rsid w:val="00C27B7C"/>
    <w:rsid w:val="00C35B4D"/>
    <w:rsid w:val="00C37501"/>
    <w:rsid w:val="00C47403"/>
    <w:rsid w:val="00C47911"/>
    <w:rsid w:val="00C5296B"/>
    <w:rsid w:val="00C7575C"/>
    <w:rsid w:val="00C81538"/>
    <w:rsid w:val="00C84EBF"/>
    <w:rsid w:val="00C8643D"/>
    <w:rsid w:val="00C8674E"/>
    <w:rsid w:val="00CA4036"/>
    <w:rsid w:val="00CA4491"/>
    <w:rsid w:val="00CD5755"/>
    <w:rsid w:val="00CD6A2D"/>
    <w:rsid w:val="00CD7A78"/>
    <w:rsid w:val="00CE0A88"/>
    <w:rsid w:val="00CE7235"/>
    <w:rsid w:val="00CE789C"/>
    <w:rsid w:val="00CF003F"/>
    <w:rsid w:val="00CF1850"/>
    <w:rsid w:val="00CF2559"/>
    <w:rsid w:val="00CF4FA7"/>
    <w:rsid w:val="00CF5580"/>
    <w:rsid w:val="00D1319F"/>
    <w:rsid w:val="00D135FC"/>
    <w:rsid w:val="00D157C2"/>
    <w:rsid w:val="00D333C8"/>
    <w:rsid w:val="00D3511B"/>
    <w:rsid w:val="00D43F60"/>
    <w:rsid w:val="00D66460"/>
    <w:rsid w:val="00D66999"/>
    <w:rsid w:val="00D75939"/>
    <w:rsid w:val="00D85E0D"/>
    <w:rsid w:val="00D87B34"/>
    <w:rsid w:val="00DA0B71"/>
    <w:rsid w:val="00DA2DD5"/>
    <w:rsid w:val="00DB15EC"/>
    <w:rsid w:val="00DB6F10"/>
    <w:rsid w:val="00DC0033"/>
    <w:rsid w:val="00DC3AA0"/>
    <w:rsid w:val="00DC771E"/>
    <w:rsid w:val="00DD14C0"/>
    <w:rsid w:val="00DD1E6E"/>
    <w:rsid w:val="00DD5E12"/>
    <w:rsid w:val="00E02441"/>
    <w:rsid w:val="00E034F4"/>
    <w:rsid w:val="00E42FA1"/>
    <w:rsid w:val="00E45DB4"/>
    <w:rsid w:val="00E46EED"/>
    <w:rsid w:val="00E54730"/>
    <w:rsid w:val="00E60A15"/>
    <w:rsid w:val="00E66AAD"/>
    <w:rsid w:val="00E66C95"/>
    <w:rsid w:val="00E74966"/>
    <w:rsid w:val="00E84735"/>
    <w:rsid w:val="00E900F1"/>
    <w:rsid w:val="00E94D2A"/>
    <w:rsid w:val="00E96CF7"/>
    <w:rsid w:val="00E96D56"/>
    <w:rsid w:val="00EA01D3"/>
    <w:rsid w:val="00EA0B0F"/>
    <w:rsid w:val="00EA1053"/>
    <w:rsid w:val="00EA611D"/>
    <w:rsid w:val="00EE58CA"/>
    <w:rsid w:val="00EF3A3F"/>
    <w:rsid w:val="00EF4E09"/>
    <w:rsid w:val="00EF5BEC"/>
    <w:rsid w:val="00F1130B"/>
    <w:rsid w:val="00F1368C"/>
    <w:rsid w:val="00F304C3"/>
    <w:rsid w:val="00F36A0F"/>
    <w:rsid w:val="00F41832"/>
    <w:rsid w:val="00F41BA6"/>
    <w:rsid w:val="00F46B2D"/>
    <w:rsid w:val="00F475BA"/>
    <w:rsid w:val="00F62E15"/>
    <w:rsid w:val="00F71607"/>
    <w:rsid w:val="00F75F7B"/>
    <w:rsid w:val="00F90A13"/>
    <w:rsid w:val="00F9391D"/>
    <w:rsid w:val="00FA0303"/>
    <w:rsid w:val="00FA2475"/>
    <w:rsid w:val="00FA61BC"/>
    <w:rsid w:val="00FB2EF5"/>
    <w:rsid w:val="00FC14D2"/>
    <w:rsid w:val="00FC474A"/>
    <w:rsid w:val="00FC57E5"/>
    <w:rsid w:val="00FC68DA"/>
    <w:rsid w:val="00FD53FE"/>
    <w:rsid w:val="00FD5AF2"/>
    <w:rsid w:val="00FE5FA2"/>
    <w:rsid w:val="00FF38E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AE842CA"/>
  <w15:docId w15:val="{FC48F77F-378F-4AD9-8D43-7CA350AD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uiPriority w:val="99"/>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locked/>
    <w:rsid w:val="00F1368C"/>
    <w:pPr>
      <w:suppressAutoHyphens/>
      <w:ind w:firstLine="295"/>
      <w:jc w:val="both"/>
    </w:pPr>
    <w:rPr>
      <w:rFonts w:eastAsia="Times New Roman"/>
      <w:sz w:val="19"/>
      <w:szCs w:val="19"/>
      <w:lang w:val="ru-RU" w:eastAsia="ar-SA"/>
    </w:rPr>
  </w:style>
  <w:style w:type="character" w:customStyle="1" w:styleId="af2">
    <w:name w:val="Основной текст с отступом Знак"/>
    <w:basedOn w:val="a0"/>
    <w:link w:val="af1"/>
    <w:rsid w:val="00F1368C"/>
    <w:rPr>
      <w:rFonts w:eastAsia="Times New Roman"/>
      <w:sz w:val="19"/>
      <w:szCs w:val="19"/>
      <w:lang w:val="ru-RU" w:eastAsia="ar-SA"/>
    </w:rPr>
  </w:style>
  <w:style w:type="paragraph" w:styleId="21">
    <w:name w:val="Body Text 2"/>
    <w:basedOn w:val="a"/>
    <w:link w:val="22"/>
    <w:semiHidden/>
    <w:unhideWhenUsed/>
    <w:locked/>
    <w:rsid w:val="001B0F85"/>
    <w:pPr>
      <w:spacing w:after="120" w:line="480" w:lineRule="auto"/>
    </w:pPr>
  </w:style>
  <w:style w:type="character" w:customStyle="1" w:styleId="22">
    <w:name w:val="Основной текст 2 Знак"/>
    <w:basedOn w:val="a0"/>
    <w:link w:val="21"/>
    <w:semiHidden/>
    <w:rsid w:val="001B0F85"/>
    <w:rPr>
      <w:sz w:val="24"/>
      <w:szCs w:val="24"/>
      <w:lang w:val="en-US" w:eastAsia="en-US"/>
    </w:rPr>
  </w:style>
  <w:style w:type="character" w:customStyle="1" w:styleId="citation">
    <w:name w:val="citation"/>
    <w:basedOn w:val="a0"/>
    <w:rsid w:val="00E900F1"/>
  </w:style>
  <w:style w:type="character" w:customStyle="1" w:styleId="apple-converted-space">
    <w:name w:val="apple-converted-space"/>
    <w:basedOn w:val="a0"/>
    <w:rsid w:val="00CF55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2061005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in.skype.com/eimvkn3Xv2Lz" TargetMode="External"/><Relationship Id="rId13" Type="http://schemas.openxmlformats.org/officeDocument/2006/relationships/hyperlink" Target="https://researchspace.auckland.ac.nz/bitstream/handle/" TargetMode="External"/><Relationship Id="rId18" Type="http://schemas.openxmlformats.org/officeDocument/2006/relationships/hyperlink" Target="http://digital.library.upenn.edu/books/" TargetMode="External"/><Relationship Id="rId26"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s://tinyurl.com/y6wzzlu3" TargetMode="External"/><Relationship Id="rId7" Type="http://schemas.openxmlformats.org/officeDocument/2006/relationships/hyperlink" Target="mailto:sirinyok.dolgaryova@gmail.com" TargetMode="External"/><Relationship Id="rId12" Type="http://schemas.openxmlformats.org/officeDocument/2006/relationships/hyperlink" Target="http://rbedrosian.com/Classic/sciam1.htm" TargetMode="External"/><Relationship Id="rId17" Type="http://schemas.openxmlformats.org/officeDocument/2006/relationships/hyperlink" Target="http://www.acla.org/"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linguistics.byu.edu/classes/ling450ch/reports/indo-european.htm"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elang.narod.ru/"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indo-european.eu/wiki/index.php/Kurgan_hypothesis"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ru.wikipedia.org/wiki/%D0%98%D0%B2%D0%B0%D0%BD%D0%BE%D0%B2,_%D0%92%D1%8F%D1%87%D0%B5%D1%81%D0%BB%D0%B0%D0%B2_%D0%92%D1%81%D0%B5%D0%B2%D0%BE%D0%BB%D0%BE%D0%B4%D0%BE%D0%B2%D0%B8%D1%87" TargetMode="External"/><Relationship Id="rId19" Type="http://schemas.openxmlformats.org/officeDocument/2006/relationships/hyperlink" Target="http://vos.ucsb.edu/"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ru.wikipedia.org/wiki/%D0%93%D0%B0%D0%BC%D0%BA%D1%80%D0%B5%D0%BB%D0%B8%D0%B4%D0%B7%D0%B5,_%D0%A2%D0%B0%D0%BC%D0%B0%D0%B7_%D0%92%D0%B0%D0%BB%D0%B5%D1%80%D0%B8%D0%B0%D0%BD%D0%BE%D0%B2%D0%B8%D1%87" TargetMode="External"/><Relationship Id="rId14" Type="http://schemas.openxmlformats.org/officeDocument/2006/relationships/hyperlink" Target="http://dienekes.blogspot.com/2013/06/indo-european-homeland-and-migrations.html"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3708</Words>
  <Characters>21138</Characters>
  <Application>Microsoft Office Word</Application>
  <DocSecurity>0</DocSecurity>
  <Lines>176</Lines>
  <Paragraphs>49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24797</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ПК</cp:lastModifiedBy>
  <cp:revision>3</cp:revision>
  <cp:lastPrinted>2020-06-24T06:35:00Z</cp:lastPrinted>
  <dcterms:created xsi:type="dcterms:W3CDTF">2022-01-04T20:46:00Z</dcterms:created>
  <dcterms:modified xsi:type="dcterms:W3CDTF">2022-01-04T20:46:00Z</dcterms:modified>
</cp:coreProperties>
</file>