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91265" w14:textId="77777777" w:rsidR="001B2F7D" w:rsidRDefault="001B2F7D" w:rsidP="00125180">
      <w:pPr>
        <w:jc w:val="center"/>
        <w:rPr>
          <w:rFonts w:ascii="Times New Roman" w:hAnsi="Times New Roman" w:cs="Times New Roman"/>
          <w:szCs w:val="28"/>
        </w:rPr>
      </w:pPr>
    </w:p>
    <w:p w14:paraId="0F282AD9" w14:textId="77777777" w:rsidR="001B2F7D" w:rsidRDefault="001B2F7D" w:rsidP="00125180">
      <w:pPr>
        <w:jc w:val="center"/>
        <w:rPr>
          <w:rFonts w:ascii="Times New Roman" w:hAnsi="Times New Roman" w:cs="Times New Roman"/>
          <w:szCs w:val="28"/>
        </w:rPr>
      </w:pPr>
      <w:r>
        <w:rPr>
          <w:rFonts w:ascii="Times New Roman" w:hAnsi="Times New Roman" w:cs="Times New Roman"/>
          <w:szCs w:val="28"/>
        </w:rPr>
        <w:pict w14:anchorId="067B9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1.5pt;height:662.25pt">
            <v:imagedata r:id="rId7" o:title="товрознавс А"/>
          </v:shape>
        </w:pict>
      </w:r>
    </w:p>
    <w:p w14:paraId="283F4991" w14:textId="27963098" w:rsidR="00125180" w:rsidRPr="00A31F4F" w:rsidRDefault="00125180" w:rsidP="00125180">
      <w:pPr>
        <w:jc w:val="center"/>
        <w:rPr>
          <w:rFonts w:ascii="Times New Roman" w:hAnsi="Times New Roman" w:cs="Times New Roman"/>
          <w:b/>
        </w:rPr>
      </w:pPr>
      <w:r w:rsidRPr="00A31F4F">
        <w:rPr>
          <w:rFonts w:ascii="Times New Roman" w:hAnsi="Times New Roman" w:cs="Times New Roman"/>
          <w:b/>
        </w:rPr>
        <w:t xml:space="preserve"> </w:t>
      </w:r>
    </w:p>
    <w:p w14:paraId="1EF60343" w14:textId="77777777" w:rsidR="00125180" w:rsidRPr="00A31F4F" w:rsidRDefault="00125180" w:rsidP="00125180">
      <w:pPr>
        <w:jc w:val="center"/>
        <w:rPr>
          <w:rFonts w:ascii="Times New Roman" w:hAnsi="Times New Roman" w:cs="Times New Roman"/>
          <w:b/>
          <w:sz w:val="22"/>
          <w:szCs w:val="22"/>
        </w:rPr>
      </w:pPr>
    </w:p>
    <w:p w14:paraId="45908652" w14:textId="22A97E88" w:rsidR="00125180" w:rsidRDefault="00125180" w:rsidP="001B2F7D">
      <w:pPr>
        <w:jc w:val="center"/>
        <w:rPr>
          <w:b/>
          <w:bCs/>
          <w:lang w:val="ru-RU"/>
        </w:rPr>
      </w:pPr>
      <w:r w:rsidRPr="00A31F4F">
        <w:rPr>
          <w:rFonts w:ascii="Times New Roman" w:hAnsi="Times New Roman" w:cs="Times New Roman"/>
          <w:b/>
        </w:rPr>
        <w:t xml:space="preserve">                                                 </w:t>
      </w:r>
    </w:p>
    <w:p w14:paraId="06FD413B" w14:textId="3CBC1747" w:rsidR="001B2F7D" w:rsidRDefault="001B2F7D" w:rsidP="00125180">
      <w:pPr>
        <w:pStyle w:val="ad"/>
        <w:tabs>
          <w:tab w:val="left" w:pos="8246"/>
        </w:tabs>
        <w:jc w:val="center"/>
        <w:rPr>
          <w:b/>
          <w:bCs/>
          <w:lang w:val="ru-RU"/>
        </w:rPr>
      </w:pPr>
    </w:p>
    <w:p w14:paraId="16D5C408" w14:textId="21CE1417" w:rsidR="001B2F7D" w:rsidRDefault="001B2F7D" w:rsidP="00125180">
      <w:pPr>
        <w:pStyle w:val="ad"/>
        <w:tabs>
          <w:tab w:val="left" w:pos="8246"/>
        </w:tabs>
        <w:jc w:val="center"/>
        <w:rPr>
          <w:b/>
          <w:bCs/>
          <w:lang w:val="ru-RU"/>
        </w:rPr>
      </w:pPr>
    </w:p>
    <w:p w14:paraId="79E57E22" w14:textId="77777777" w:rsidR="001B2F7D" w:rsidRPr="00840040" w:rsidRDefault="001B2F7D" w:rsidP="00125180">
      <w:pPr>
        <w:pStyle w:val="ad"/>
        <w:tabs>
          <w:tab w:val="left" w:pos="8246"/>
        </w:tabs>
        <w:jc w:val="center"/>
        <w:rPr>
          <w:b/>
          <w:bCs/>
          <w:lang w:val="ru-RU"/>
        </w:rPr>
      </w:pPr>
    </w:p>
    <w:p w14:paraId="2C91ED8B" w14:textId="77777777" w:rsidR="00125180" w:rsidRPr="00971242" w:rsidRDefault="00125180" w:rsidP="00125180">
      <w:pPr>
        <w:rPr>
          <w:rFonts w:ascii="Times New Roman" w:hAnsi="Times New Roman" w:cs="Times New Roman"/>
          <w:b/>
          <w:bCs/>
        </w:rPr>
      </w:pPr>
      <w:r w:rsidRPr="00971242">
        <w:rPr>
          <w:rFonts w:ascii="Times New Roman" w:hAnsi="Times New Roman" w:cs="Times New Roman"/>
          <w:b/>
          <w:bCs/>
        </w:rPr>
        <w:t xml:space="preserve">Зв`язок з викладачами: </w:t>
      </w:r>
    </w:p>
    <w:p w14:paraId="7B3F372D" w14:textId="5EF61148" w:rsidR="004C6495" w:rsidRPr="00CB799A" w:rsidRDefault="00125180" w:rsidP="00125180">
      <w:pPr>
        <w:rPr>
          <w:rFonts w:ascii="Times New Roman" w:hAnsi="Times New Roman" w:cs="Times New Roman"/>
          <w:color w:val="000000" w:themeColor="text1"/>
        </w:rPr>
      </w:pPr>
      <w:r w:rsidRPr="00971242">
        <w:rPr>
          <w:rFonts w:ascii="Times New Roman" w:hAnsi="Times New Roman" w:cs="Times New Roman"/>
          <w:b/>
        </w:rPr>
        <w:t xml:space="preserve">E-mail: </w:t>
      </w:r>
      <w:r w:rsidR="004C6495" w:rsidRPr="004C6495">
        <w:rPr>
          <w:rFonts w:ascii="Times New Roman" w:hAnsi="Times New Roman" w:cs="Times New Roman"/>
          <w:lang w:val="en-US"/>
        </w:rPr>
        <w:t>konoh_o_ye @ukr.net</w:t>
      </w:r>
      <w:r w:rsidR="00CB799A">
        <w:rPr>
          <w:rFonts w:ascii="Times New Roman" w:hAnsi="Times New Roman" w:cs="Times New Roman"/>
        </w:rPr>
        <w:t xml:space="preserve"> , </w:t>
      </w:r>
      <w:hyperlink r:id="rId8">
        <w:r w:rsidR="00CB799A" w:rsidRPr="00CB799A">
          <w:rPr>
            <w:color w:val="000000" w:themeColor="text1"/>
            <w:u w:color="0462C1"/>
          </w:rPr>
          <w:t>dzyubanadya282@gmail.com</w:t>
        </w:r>
      </w:hyperlink>
    </w:p>
    <w:p w14:paraId="041D7B43" w14:textId="3BCA6091" w:rsidR="00125180" w:rsidRPr="00971242" w:rsidRDefault="004C6495" w:rsidP="00125180">
      <w:pPr>
        <w:rPr>
          <w:rFonts w:ascii="Times New Roman" w:hAnsi="Times New Roman" w:cs="Times New Roman"/>
          <w:b/>
          <w:bCs/>
        </w:rPr>
      </w:pPr>
      <w:r>
        <w:rPr>
          <w:rFonts w:ascii="Times New Roman" w:hAnsi="Times New Roman" w:cs="Times New Roman"/>
          <w:b/>
        </w:rPr>
        <w:t>т</w:t>
      </w:r>
      <w:r w:rsidR="00125180" w:rsidRPr="00971242">
        <w:rPr>
          <w:rFonts w:ascii="Times New Roman" w:hAnsi="Times New Roman" w:cs="Times New Roman"/>
          <w:b/>
        </w:rPr>
        <w:t>е</w:t>
      </w:r>
      <w:r>
        <w:rPr>
          <w:rFonts w:ascii="Times New Roman" w:hAnsi="Times New Roman" w:cs="Times New Roman"/>
          <w:b/>
        </w:rPr>
        <w:t>ле</w:t>
      </w:r>
      <w:r w:rsidR="00125180" w:rsidRPr="00971242">
        <w:rPr>
          <w:rFonts w:ascii="Times New Roman" w:hAnsi="Times New Roman" w:cs="Times New Roman"/>
          <w:b/>
        </w:rPr>
        <w:t>фон:</w:t>
      </w:r>
      <w:r w:rsidR="00125180" w:rsidRPr="00EE36B5">
        <w:rPr>
          <w:rFonts w:ascii="Times New Roman" w:hAnsi="Times New Roman" w:cs="Times New Roman"/>
          <w:b/>
        </w:rPr>
        <w:t xml:space="preserve"> </w:t>
      </w:r>
      <w:r w:rsidR="00125180" w:rsidRPr="00971242">
        <w:rPr>
          <w:rFonts w:ascii="Times New Roman" w:hAnsi="Times New Roman" w:cs="Times New Roman"/>
          <w:bCs/>
        </w:rPr>
        <w:t>(0</w:t>
      </w:r>
      <w:r>
        <w:rPr>
          <w:rFonts w:ascii="Times New Roman" w:hAnsi="Times New Roman" w:cs="Times New Roman"/>
          <w:bCs/>
        </w:rPr>
        <w:t>67</w:t>
      </w:r>
      <w:r w:rsidR="00125180" w:rsidRPr="00971242">
        <w:rPr>
          <w:rFonts w:ascii="Times New Roman" w:hAnsi="Times New Roman" w:cs="Times New Roman"/>
          <w:bCs/>
        </w:rPr>
        <w:t xml:space="preserve">) </w:t>
      </w:r>
      <w:r>
        <w:rPr>
          <w:rFonts w:ascii="Times New Roman" w:hAnsi="Times New Roman" w:cs="Times New Roman"/>
          <w:bCs/>
        </w:rPr>
        <w:t>146</w:t>
      </w:r>
      <w:r w:rsidR="00125180" w:rsidRPr="00971242">
        <w:rPr>
          <w:rFonts w:ascii="Times New Roman" w:hAnsi="Times New Roman" w:cs="Times New Roman"/>
          <w:bCs/>
        </w:rPr>
        <w:t xml:space="preserve"> </w:t>
      </w:r>
      <w:r>
        <w:rPr>
          <w:rFonts w:ascii="Times New Roman" w:hAnsi="Times New Roman" w:cs="Times New Roman"/>
          <w:bCs/>
        </w:rPr>
        <w:t>01</w:t>
      </w:r>
      <w:r w:rsidR="00125180" w:rsidRPr="00971242">
        <w:rPr>
          <w:rFonts w:ascii="Times New Roman" w:hAnsi="Times New Roman" w:cs="Times New Roman"/>
          <w:bCs/>
        </w:rPr>
        <w:t xml:space="preserve"> </w:t>
      </w:r>
      <w:r>
        <w:rPr>
          <w:rFonts w:ascii="Times New Roman" w:hAnsi="Times New Roman" w:cs="Times New Roman"/>
          <w:bCs/>
        </w:rPr>
        <w:t>44</w:t>
      </w:r>
    </w:p>
    <w:p w14:paraId="7A0E719C" w14:textId="77777777" w:rsidR="00125180" w:rsidRPr="00971242" w:rsidRDefault="00125180" w:rsidP="00125180">
      <w:pPr>
        <w:rPr>
          <w:rFonts w:ascii="Times New Roman" w:hAnsi="Times New Roman" w:cs="Times New Roman"/>
          <w:b/>
          <w:i/>
        </w:rPr>
      </w:pPr>
      <w:r w:rsidRPr="00971242">
        <w:rPr>
          <w:rFonts w:ascii="Times New Roman" w:hAnsi="Times New Roman" w:cs="Times New Roman"/>
          <w:b/>
        </w:rPr>
        <w:t xml:space="preserve">Інші засоби зв’язку: </w:t>
      </w:r>
      <w:r w:rsidRPr="00971242">
        <w:rPr>
          <w:rFonts w:ascii="Times New Roman" w:hAnsi="Times New Roman" w:cs="Times New Roman"/>
          <w:bCs/>
          <w:iCs/>
        </w:rPr>
        <w:t>Viber, WhatsApp, Telegram</w:t>
      </w:r>
    </w:p>
    <w:p w14:paraId="17295753" w14:textId="77777777" w:rsidR="00125180" w:rsidRPr="00971242" w:rsidRDefault="00125180" w:rsidP="00125180">
      <w:pPr>
        <w:rPr>
          <w:rFonts w:ascii="Times New Roman" w:hAnsi="Times New Roman" w:cs="Times New Roman"/>
          <w:b/>
          <w:i/>
        </w:rPr>
      </w:pPr>
      <w:r w:rsidRPr="00971242">
        <w:rPr>
          <w:rFonts w:ascii="Times New Roman" w:hAnsi="Times New Roman" w:cs="Times New Roman"/>
          <w:b/>
        </w:rPr>
        <w:t xml:space="preserve">Кафедра: </w:t>
      </w:r>
      <w:r w:rsidRPr="00971242">
        <w:rPr>
          <w:rFonts w:ascii="Times New Roman" w:hAnsi="Times New Roman" w:cs="Times New Roman"/>
          <w:bCs/>
        </w:rPr>
        <w:t>туризму, рекреації та готельно-ресторанної справи (каб. 30</w:t>
      </w:r>
      <w:r w:rsidRPr="00971242">
        <w:rPr>
          <w:rFonts w:ascii="Times New Roman" w:hAnsi="Times New Roman" w:cs="Times New Roman"/>
          <w:bCs/>
          <w:lang w:val="ru-RU"/>
        </w:rPr>
        <w:t>6,</w:t>
      </w:r>
      <w:r w:rsidRPr="00971242">
        <w:rPr>
          <w:rFonts w:ascii="Times New Roman" w:hAnsi="Times New Roman" w:cs="Times New Roman"/>
          <w:bCs/>
        </w:rPr>
        <w:t xml:space="preserve"> 4 корпус ЗНУ)</w:t>
      </w:r>
    </w:p>
    <w:p w14:paraId="2807C320" w14:textId="77777777" w:rsidR="00125180" w:rsidRPr="00A31F4F" w:rsidRDefault="00125180" w:rsidP="00125180">
      <w:pPr>
        <w:rPr>
          <w:rFonts w:ascii="Times New Roman" w:hAnsi="Times New Roman" w:cs="Times New Roman"/>
          <w:i/>
          <w:iCs/>
        </w:rPr>
      </w:pPr>
      <w:r w:rsidRPr="00A31F4F">
        <w:rPr>
          <w:rFonts w:ascii="Times New Roman" w:hAnsi="Times New Roman" w:cs="Times New Roman"/>
          <w:i/>
          <w:iCs/>
        </w:rPr>
        <w:t xml:space="preserve"> </w:t>
      </w:r>
    </w:p>
    <w:p w14:paraId="4CD57066" w14:textId="77777777" w:rsidR="00125180" w:rsidRPr="00A31F4F" w:rsidRDefault="00125180" w:rsidP="00125180">
      <w:pPr>
        <w:rPr>
          <w:rFonts w:ascii="Times New Roman" w:hAnsi="Times New Roman" w:cs="Times New Roman"/>
          <w:b/>
          <w:bCs/>
          <w:sz w:val="28"/>
          <w:szCs w:val="28"/>
        </w:rPr>
      </w:pPr>
    </w:p>
    <w:p w14:paraId="3345E7BA" w14:textId="77777777" w:rsidR="00125180" w:rsidRPr="00A31F4F" w:rsidRDefault="00125180" w:rsidP="00125180">
      <w:pPr>
        <w:pStyle w:val="af1"/>
        <w:spacing w:after="0"/>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14:paraId="6D074B3A" w14:textId="77777777" w:rsidR="006C282A" w:rsidRPr="00EE36B5" w:rsidRDefault="0047311E" w:rsidP="006C282A">
      <w:pPr>
        <w:pStyle w:val="ad"/>
        <w:spacing w:before="2" w:line="259" w:lineRule="auto"/>
        <w:ind w:left="192" w:right="457" w:firstLine="708"/>
        <w:rPr>
          <w:sz w:val="24"/>
          <w:szCs w:val="24"/>
          <w:lang w:val="uk-UA"/>
        </w:rPr>
      </w:pPr>
      <w:r w:rsidRPr="00EE36B5">
        <w:rPr>
          <w:b/>
          <w:bCs/>
          <w:sz w:val="24"/>
          <w:szCs w:val="24"/>
          <w:lang w:val="uk-UA"/>
        </w:rPr>
        <w:t>Т</w:t>
      </w:r>
      <w:r w:rsidR="00CB799A" w:rsidRPr="00EE36B5">
        <w:rPr>
          <w:b/>
          <w:bCs/>
          <w:sz w:val="24"/>
          <w:szCs w:val="24"/>
          <w:lang w:val="uk-UA"/>
        </w:rPr>
        <w:t>оварознавство</w:t>
      </w:r>
      <w:r w:rsidR="00125180" w:rsidRPr="00EE36B5">
        <w:rPr>
          <w:b/>
          <w:bCs/>
          <w:sz w:val="24"/>
          <w:szCs w:val="24"/>
          <w:lang w:val="uk-UA"/>
        </w:rPr>
        <w:t xml:space="preserve">, </w:t>
      </w:r>
      <w:r w:rsidR="00125180" w:rsidRPr="00EE36B5">
        <w:rPr>
          <w:sz w:val="24"/>
          <w:szCs w:val="24"/>
          <w:lang w:val="uk-UA"/>
        </w:rPr>
        <w:t>як навчальна дисципліна,</w:t>
      </w:r>
      <w:r w:rsidRPr="00EE36B5">
        <w:rPr>
          <w:sz w:val="24"/>
          <w:szCs w:val="24"/>
          <w:lang w:val="uk-UA"/>
        </w:rPr>
        <w:t xml:space="preserve"> </w:t>
      </w:r>
      <w:r w:rsidR="006C282A" w:rsidRPr="00EE36B5">
        <w:rPr>
          <w:sz w:val="24"/>
          <w:szCs w:val="24"/>
          <w:lang w:val="uk-UA"/>
        </w:rPr>
        <w:t>дає системні знання щодо товарів, їх класифікації та показників якості. Здобувачі вищої освіти вивчають товари на всіх етапах життєвого циклу, методи пізнання їх споживчої вартості (цінності), закономірності формування асортименту та вимог виробництва, обігу та споживання.</w:t>
      </w:r>
    </w:p>
    <w:p w14:paraId="4BDDCF61" w14:textId="0C6C4085" w:rsidR="006C282A" w:rsidRPr="006C282A" w:rsidRDefault="006C282A" w:rsidP="006C282A">
      <w:pPr>
        <w:spacing w:line="259" w:lineRule="auto"/>
        <w:ind w:left="192" w:right="513" w:firstLine="708"/>
        <w:jc w:val="both"/>
        <w:rPr>
          <w:rFonts w:ascii="Times New Roman" w:hAnsi="Times New Roman" w:cs="Times New Roman"/>
        </w:rPr>
      </w:pPr>
      <w:r w:rsidRPr="006C282A">
        <w:rPr>
          <w:rFonts w:ascii="Times New Roman" w:hAnsi="Times New Roman" w:cs="Times New Roman"/>
          <w:b/>
        </w:rPr>
        <w:t xml:space="preserve">Метою </w:t>
      </w:r>
      <w:r w:rsidRPr="006C282A">
        <w:rPr>
          <w:rFonts w:ascii="Times New Roman" w:hAnsi="Times New Roman" w:cs="Times New Roman"/>
        </w:rPr>
        <w:t>викладання освітньої компоненти «Товарознавство» є формування у здобувачів вищої освіти знань з питань класифікації, асортименту, стандартизації продовольчих та непродовольчих товарів, їх корисних властивостей, показників якості, оптимальних умов, способів і режимів збереження (тара, пакувальні матеріали, температура, вологість повітря і т</w:t>
      </w:r>
      <w:r w:rsidR="00217886">
        <w:rPr>
          <w:rFonts w:ascii="Times New Roman" w:hAnsi="Times New Roman" w:cs="Times New Roman"/>
        </w:rPr>
        <w:t>ощо</w:t>
      </w:r>
      <w:r w:rsidRPr="006C282A">
        <w:rPr>
          <w:rFonts w:ascii="Times New Roman" w:hAnsi="Times New Roman" w:cs="Times New Roman"/>
        </w:rPr>
        <w:t>), розвиток вмін</w:t>
      </w:r>
      <w:r w:rsidR="00217886">
        <w:rPr>
          <w:rFonts w:ascii="Times New Roman" w:hAnsi="Times New Roman" w:cs="Times New Roman"/>
        </w:rPr>
        <w:t>ь</w:t>
      </w:r>
      <w:r w:rsidRPr="006C282A">
        <w:rPr>
          <w:rFonts w:ascii="Times New Roman" w:hAnsi="Times New Roman" w:cs="Times New Roman"/>
        </w:rPr>
        <w:t xml:space="preserve"> і навичок з</w:t>
      </w:r>
      <w:r w:rsidRPr="006C282A">
        <w:rPr>
          <w:rFonts w:ascii="Times New Roman" w:hAnsi="Times New Roman" w:cs="Times New Roman"/>
          <w:spacing w:val="40"/>
        </w:rPr>
        <w:t xml:space="preserve"> </w:t>
      </w:r>
      <w:r w:rsidRPr="006C282A">
        <w:rPr>
          <w:rFonts w:ascii="Times New Roman" w:hAnsi="Times New Roman" w:cs="Times New Roman"/>
        </w:rPr>
        <w:t>оцінки якості товарів.</w:t>
      </w:r>
    </w:p>
    <w:p w14:paraId="176997E1" w14:textId="77777777" w:rsidR="006C282A" w:rsidRPr="006C282A" w:rsidRDefault="006C282A" w:rsidP="006C282A">
      <w:pPr>
        <w:spacing w:line="259" w:lineRule="auto"/>
        <w:ind w:left="192" w:right="517" w:firstLine="708"/>
        <w:jc w:val="both"/>
        <w:rPr>
          <w:rFonts w:ascii="Times New Roman" w:hAnsi="Times New Roman" w:cs="Times New Roman"/>
        </w:rPr>
      </w:pPr>
      <w:r w:rsidRPr="006C282A">
        <w:rPr>
          <w:rFonts w:ascii="Times New Roman" w:hAnsi="Times New Roman" w:cs="Times New Roman"/>
        </w:rPr>
        <w:t xml:space="preserve">Основними </w:t>
      </w:r>
      <w:r w:rsidRPr="006C282A">
        <w:rPr>
          <w:rFonts w:ascii="Times New Roman" w:hAnsi="Times New Roman" w:cs="Times New Roman"/>
          <w:b/>
        </w:rPr>
        <w:t xml:space="preserve">завданнями </w:t>
      </w:r>
      <w:r w:rsidRPr="006C282A">
        <w:rPr>
          <w:rFonts w:ascii="Times New Roman" w:hAnsi="Times New Roman" w:cs="Times New Roman"/>
        </w:rPr>
        <w:t>освітньої компоненти «Товарознавство» є: сформувати знання про класифікацію, асортимент та стандартизацію товарів, їх властивості, показників якості, способи та режими зберігання а також знання про номенклатуру та штрих кодування товарів.</w:t>
      </w:r>
    </w:p>
    <w:p w14:paraId="792739C1" w14:textId="1E6E96CA" w:rsidR="00362826" w:rsidRPr="00750402" w:rsidRDefault="00362826" w:rsidP="00362826">
      <w:pPr>
        <w:spacing w:line="238" w:lineRule="auto"/>
        <w:ind w:left="-142" w:right="-15"/>
        <w:jc w:val="both"/>
        <w:rPr>
          <w:rFonts w:ascii="Times New Roman" w:eastAsia="Times New Roman" w:hAnsi="Times New Roman" w:cs="Times New Roman"/>
          <w:iCs/>
          <w:color w:val="000000"/>
          <w:lang w:val="ru-RU"/>
        </w:rPr>
      </w:pPr>
      <w:r w:rsidRPr="00750402">
        <w:rPr>
          <w:rFonts w:ascii="Times New Roman" w:eastAsia="Times New Roman" w:hAnsi="Times New Roman" w:cs="Times New Roman"/>
          <w:iCs/>
          <w:color w:val="000000"/>
          <w:lang w:val="ru-RU"/>
        </w:rPr>
        <w:t>Вивченння дисципліни «Т</w:t>
      </w:r>
      <w:r>
        <w:rPr>
          <w:rFonts w:ascii="Times New Roman" w:eastAsia="Times New Roman" w:hAnsi="Times New Roman" w:cs="Times New Roman"/>
          <w:iCs/>
          <w:color w:val="000000"/>
          <w:lang w:val="ru-RU"/>
        </w:rPr>
        <w:t>оварознавство» пов'язано з</w:t>
      </w:r>
      <w:r w:rsidRPr="00750402">
        <w:rPr>
          <w:rFonts w:ascii="Times New Roman" w:eastAsia="Times New Roman" w:hAnsi="Times New Roman" w:cs="Times New Roman"/>
          <w:iCs/>
          <w:color w:val="000000"/>
          <w:lang w:val="ru-RU"/>
        </w:rPr>
        <w:t xml:space="preserve"> іншими дисциплінами порфесійної підготовки спеціальності як от:</w:t>
      </w:r>
      <w:r>
        <w:rPr>
          <w:rFonts w:ascii="Times New Roman" w:eastAsia="Times New Roman" w:hAnsi="Times New Roman" w:cs="Times New Roman"/>
          <w:iCs/>
          <w:color w:val="000000"/>
          <w:lang w:val="ru-RU"/>
        </w:rPr>
        <w:t xml:space="preserve"> </w:t>
      </w:r>
      <w:r>
        <w:rPr>
          <w:rFonts w:ascii="Times New Roman" w:hAnsi="Times New Roman" w:cs="Times New Roman"/>
          <w:iCs/>
        </w:rPr>
        <w:t>ОК. 16. «Технологія і якість продукції ресторанного господарства»</w:t>
      </w:r>
      <w:r>
        <w:rPr>
          <w:rFonts w:ascii="Times New Roman" w:eastAsia="Times New Roman" w:hAnsi="Times New Roman" w:cs="Times New Roman"/>
          <w:iCs/>
          <w:color w:val="000000"/>
          <w:lang w:val="ru-RU"/>
        </w:rPr>
        <w:t xml:space="preserve"> ОК.22</w:t>
      </w:r>
      <w:r w:rsidRPr="00750402">
        <w:rPr>
          <w:rFonts w:ascii="Times New Roman" w:eastAsia="Times New Roman" w:hAnsi="Times New Roman" w:cs="Times New Roman"/>
          <w:iCs/>
          <w:color w:val="000000"/>
          <w:lang w:val="ru-RU"/>
        </w:rPr>
        <w:t xml:space="preserve"> «Сенсорний аналіз продукції закладів ресторанного бізнесу», </w:t>
      </w:r>
      <w:r>
        <w:rPr>
          <w:rFonts w:ascii="Times New Roman" w:eastAsia="Times New Roman" w:hAnsi="Times New Roman" w:cs="Times New Roman"/>
          <w:iCs/>
          <w:color w:val="000000"/>
          <w:lang w:val="ru-RU"/>
        </w:rPr>
        <w:t xml:space="preserve">ОК.21 </w:t>
      </w:r>
      <w:r w:rsidRPr="00750402">
        <w:rPr>
          <w:rFonts w:ascii="Times New Roman" w:eastAsia="Times New Roman" w:hAnsi="Times New Roman" w:cs="Times New Roman"/>
          <w:iCs/>
          <w:color w:val="000000"/>
          <w:lang w:val="ru-RU"/>
        </w:rPr>
        <w:t xml:space="preserve">«Технологія продуктів для ї дієтичного та санаторно-курортного харчування» </w:t>
      </w:r>
      <w:r>
        <w:rPr>
          <w:rFonts w:ascii="Times New Roman" w:eastAsia="Times New Roman" w:hAnsi="Times New Roman" w:cs="Times New Roman"/>
          <w:iCs/>
          <w:color w:val="000000"/>
          <w:lang w:val="ru-RU"/>
        </w:rPr>
        <w:t>,тощо</w:t>
      </w:r>
      <w:r w:rsidRPr="00750402">
        <w:rPr>
          <w:rFonts w:ascii="Times New Roman" w:eastAsia="Times New Roman" w:hAnsi="Times New Roman" w:cs="Times New Roman"/>
          <w:iCs/>
          <w:color w:val="000000"/>
          <w:lang w:val="ru-RU"/>
        </w:rPr>
        <w:t>.</w:t>
      </w:r>
    </w:p>
    <w:p w14:paraId="11F17E18" w14:textId="77777777" w:rsidR="00125180" w:rsidRPr="00A31F4F" w:rsidRDefault="00125180" w:rsidP="00125180">
      <w:pPr>
        <w:jc w:val="both"/>
        <w:rPr>
          <w:rFonts w:ascii="Times New Roman" w:hAnsi="Times New Roman" w:cs="Times New Roman"/>
          <w:bCs/>
          <w:sz w:val="22"/>
          <w:szCs w:val="22"/>
        </w:rPr>
      </w:pPr>
    </w:p>
    <w:p w14:paraId="787F09A6" w14:textId="77777777" w:rsidR="00125180" w:rsidRPr="00A31F4F" w:rsidRDefault="00125180" w:rsidP="00125180">
      <w:pPr>
        <w:pStyle w:val="af1"/>
        <w:jc w:val="center"/>
        <w:rPr>
          <w:b/>
          <w:bCs/>
          <w:sz w:val="28"/>
          <w:szCs w:val="28"/>
          <w:lang w:val="uk-UA"/>
        </w:rPr>
      </w:pPr>
      <w:r w:rsidRPr="00A31F4F">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3263"/>
        <w:gridCol w:w="3259"/>
      </w:tblGrid>
      <w:tr w:rsidR="00125180" w:rsidRPr="00A31F4F" w14:paraId="3C045F74" w14:textId="77777777" w:rsidTr="00CB799A">
        <w:trPr>
          <w:trHeight w:val="883"/>
        </w:trPr>
        <w:tc>
          <w:tcPr>
            <w:tcW w:w="2975" w:type="dxa"/>
            <w:tcBorders>
              <w:top w:val="single" w:sz="4" w:space="0" w:color="auto"/>
              <w:left w:val="single" w:sz="4" w:space="0" w:color="auto"/>
              <w:bottom w:val="single" w:sz="4" w:space="0" w:color="auto"/>
              <w:right w:val="single" w:sz="4" w:space="0" w:color="auto"/>
            </w:tcBorders>
            <w:vAlign w:val="center"/>
            <w:hideMark/>
          </w:tcPr>
          <w:p w14:paraId="3CA22894" w14:textId="77777777" w:rsidR="00125180" w:rsidRPr="00A31F4F" w:rsidRDefault="00125180" w:rsidP="00CB799A">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3" w:type="dxa"/>
            <w:tcBorders>
              <w:top w:val="single" w:sz="4" w:space="0" w:color="auto"/>
              <w:left w:val="single" w:sz="4" w:space="0" w:color="auto"/>
              <w:right w:val="single" w:sz="4" w:space="0" w:color="auto"/>
            </w:tcBorders>
            <w:vAlign w:val="center"/>
            <w:hideMark/>
          </w:tcPr>
          <w:p w14:paraId="33FB9899" w14:textId="77777777" w:rsidR="00125180" w:rsidRPr="00A31F4F" w:rsidRDefault="00125180" w:rsidP="00CB799A">
            <w:pPr>
              <w:autoSpaceDE w:val="0"/>
              <w:autoSpaceDN w:val="0"/>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259" w:type="dxa"/>
            <w:tcBorders>
              <w:top w:val="single" w:sz="4" w:space="0" w:color="auto"/>
              <w:left w:val="single" w:sz="4" w:space="0" w:color="auto"/>
              <w:right w:val="single" w:sz="4" w:space="0" w:color="auto"/>
            </w:tcBorders>
            <w:vAlign w:val="center"/>
          </w:tcPr>
          <w:p w14:paraId="5619EF76" w14:textId="77777777" w:rsidR="00125180" w:rsidRPr="00A31F4F" w:rsidRDefault="00125180" w:rsidP="00CB799A">
            <w:pPr>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125180" w:rsidRPr="00A31F4F" w14:paraId="755310EA" w14:textId="77777777" w:rsidTr="00CB799A">
        <w:trPr>
          <w:trHeight w:val="44"/>
        </w:trPr>
        <w:tc>
          <w:tcPr>
            <w:tcW w:w="2975" w:type="dxa"/>
            <w:tcBorders>
              <w:top w:val="single" w:sz="4" w:space="0" w:color="auto"/>
              <w:left w:val="single" w:sz="4" w:space="0" w:color="auto"/>
              <w:bottom w:val="single" w:sz="4" w:space="0" w:color="auto"/>
              <w:right w:val="single" w:sz="4" w:space="0" w:color="auto"/>
            </w:tcBorders>
            <w:vAlign w:val="center"/>
            <w:hideMark/>
          </w:tcPr>
          <w:p w14:paraId="0ECEB9F6" w14:textId="77777777" w:rsidR="00125180" w:rsidRPr="00A31F4F" w:rsidRDefault="00125180" w:rsidP="00CB799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3" w:type="dxa"/>
            <w:tcBorders>
              <w:top w:val="single" w:sz="4" w:space="0" w:color="auto"/>
              <w:left w:val="single" w:sz="4" w:space="0" w:color="auto"/>
              <w:right w:val="single" w:sz="4" w:space="0" w:color="auto"/>
            </w:tcBorders>
            <w:vAlign w:val="center"/>
            <w:hideMark/>
          </w:tcPr>
          <w:p w14:paraId="2BC0DD86" w14:textId="77777777" w:rsidR="00125180" w:rsidRPr="00A31F4F" w:rsidRDefault="00125180" w:rsidP="00CB799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259" w:type="dxa"/>
            <w:tcBorders>
              <w:top w:val="single" w:sz="4" w:space="0" w:color="auto"/>
              <w:left w:val="single" w:sz="4" w:space="0" w:color="auto"/>
              <w:right w:val="single" w:sz="4" w:space="0" w:color="auto"/>
            </w:tcBorders>
            <w:vAlign w:val="center"/>
          </w:tcPr>
          <w:p w14:paraId="20FF1847" w14:textId="77777777" w:rsidR="00125180" w:rsidRPr="00A31F4F" w:rsidRDefault="00125180" w:rsidP="00CB799A">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CB799A" w:rsidRPr="00A31F4F" w14:paraId="1F285469" w14:textId="77777777" w:rsidTr="00CB799A">
        <w:trPr>
          <w:trHeight w:val="365"/>
        </w:trPr>
        <w:tc>
          <w:tcPr>
            <w:tcW w:w="2975" w:type="dxa"/>
            <w:tcBorders>
              <w:top w:val="single" w:sz="4" w:space="0" w:color="auto"/>
              <w:left w:val="single" w:sz="4" w:space="0" w:color="auto"/>
              <w:bottom w:val="single" w:sz="4" w:space="0" w:color="auto"/>
              <w:right w:val="single" w:sz="4" w:space="0" w:color="auto"/>
            </w:tcBorders>
            <w:vAlign w:val="center"/>
            <w:hideMark/>
          </w:tcPr>
          <w:p w14:paraId="0EBCD8E5" w14:textId="77777777" w:rsidR="00CB799A" w:rsidRPr="00A31F4F" w:rsidRDefault="00CB799A" w:rsidP="00CB799A">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522" w:type="dxa"/>
            <w:gridSpan w:val="2"/>
            <w:tcBorders>
              <w:top w:val="single" w:sz="4" w:space="0" w:color="auto"/>
              <w:left w:val="single" w:sz="4" w:space="0" w:color="auto"/>
              <w:bottom w:val="single" w:sz="4" w:space="0" w:color="auto"/>
              <w:right w:val="single" w:sz="4" w:space="0" w:color="auto"/>
            </w:tcBorders>
            <w:hideMark/>
          </w:tcPr>
          <w:p w14:paraId="7DD994A4" w14:textId="36D6B6C4" w:rsidR="00CB799A" w:rsidRPr="002D16F1" w:rsidRDefault="00CB799A" w:rsidP="00CB799A">
            <w:pPr>
              <w:autoSpaceDE w:val="0"/>
              <w:autoSpaceDN w:val="0"/>
              <w:spacing w:line="276" w:lineRule="auto"/>
              <w:jc w:val="center"/>
              <w:rPr>
                <w:rFonts w:ascii="Times New Roman" w:hAnsi="Times New Roman" w:cs="Times New Roman"/>
                <w:b/>
                <w:sz w:val="28"/>
                <w:szCs w:val="28"/>
                <w:lang w:eastAsia="en-US"/>
              </w:rPr>
            </w:pPr>
            <w:r w:rsidRPr="002D16F1">
              <w:rPr>
                <w:rFonts w:ascii="Times New Roman" w:hAnsi="Times New Roman" w:cs="Times New Roman"/>
                <w:b/>
                <w:sz w:val="28"/>
                <w:szCs w:val="28"/>
              </w:rPr>
              <w:t>Обов’язкова</w:t>
            </w:r>
            <w:r w:rsidRPr="002D16F1">
              <w:rPr>
                <w:rFonts w:ascii="Times New Roman" w:hAnsi="Times New Roman" w:cs="Times New Roman"/>
                <w:b/>
                <w:spacing w:val="-12"/>
                <w:sz w:val="28"/>
                <w:szCs w:val="28"/>
              </w:rPr>
              <w:t xml:space="preserve"> </w:t>
            </w:r>
            <w:r w:rsidRPr="002D16F1">
              <w:rPr>
                <w:rFonts w:ascii="Times New Roman" w:hAnsi="Times New Roman" w:cs="Times New Roman"/>
                <w:b/>
                <w:sz w:val="28"/>
                <w:szCs w:val="28"/>
              </w:rPr>
              <w:t>(цикл</w:t>
            </w:r>
            <w:r w:rsidRPr="002D16F1">
              <w:rPr>
                <w:rFonts w:ascii="Times New Roman" w:hAnsi="Times New Roman" w:cs="Times New Roman"/>
                <w:b/>
                <w:spacing w:val="-14"/>
                <w:sz w:val="28"/>
                <w:szCs w:val="28"/>
              </w:rPr>
              <w:t xml:space="preserve"> </w:t>
            </w:r>
            <w:r w:rsidRPr="002D16F1">
              <w:rPr>
                <w:rFonts w:ascii="Times New Roman" w:hAnsi="Times New Roman" w:cs="Times New Roman"/>
                <w:b/>
                <w:sz w:val="28"/>
                <w:szCs w:val="28"/>
              </w:rPr>
              <w:t>професійної</w:t>
            </w:r>
            <w:r w:rsidRPr="002D16F1">
              <w:rPr>
                <w:rFonts w:ascii="Times New Roman" w:hAnsi="Times New Roman" w:cs="Times New Roman"/>
                <w:b/>
                <w:spacing w:val="-14"/>
                <w:sz w:val="28"/>
                <w:szCs w:val="28"/>
              </w:rPr>
              <w:t xml:space="preserve"> </w:t>
            </w:r>
            <w:r w:rsidRPr="002D16F1">
              <w:rPr>
                <w:rFonts w:ascii="Times New Roman" w:hAnsi="Times New Roman" w:cs="Times New Roman"/>
                <w:b/>
                <w:sz w:val="28"/>
                <w:szCs w:val="28"/>
              </w:rPr>
              <w:t>підготовки</w:t>
            </w:r>
            <w:r w:rsidRPr="002D16F1">
              <w:rPr>
                <w:rFonts w:ascii="Times New Roman" w:hAnsi="Times New Roman" w:cs="Times New Roman"/>
                <w:b/>
                <w:spacing w:val="-12"/>
                <w:sz w:val="28"/>
                <w:szCs w:val="28"/>
              </w:rPr>
              <w:t xml:space="preserve"> </w:t>
            </w:r>
            <w:r w:rsidRPr="002D16F1">
              <w:rPr>
                <w:rFonts w:ascii="Times New Roman" w:hAnsi="Times New Roman" w:cs="Times New Roman"/>
                <w:b/>
                <w:spacing w:val="-2"/>
                <w:sz w:val="28"/>
                <w:szCs w:val="28"/>
              </w:rPr>
              <w:t>спеціальності)</w:t>
            </w:r>
          </w:p>
        </w:tc>
      </w:tr>
      <w:tr w:rsidR="00CB799A" w:rsidRPr="00A31F4F" w14:paraId="44E835C8" w14:textId="77777777" w:rsidTr="00CB799A">
        <w:trPr>
          <w:trHeight w:val="243"/>
        </w:trPr>
        <w:tc>
          <w:tcPr>
            <w:tcW w:w="2975" w:type="dxa"/>
            <w:tcBorders>
              <w:top w:val="single" w:sz="4" w:space="0" w:color="auto"/>
              <w:left w:val="single" w:sz="4" w:space="0" w:color="auto"/>
              <w:bottom w:val="single" w:sz="4" w:space="0" w:color="auto"/>
              <w:right w:val="single" w:sz="4" w:space="0" w:color="auto"/>
            </w:tcBorders>
            <w:vAlign w:val="center"/>
            <w:hideMark/>
          </w:tcPr>
          <w:p w14:paraId="693B0B4C" w14:textId="77777777" w:rsidR="00CB799A" w:rsidRPr="00A31F4F" w:rsidRDefault="00CB799A" w:rsidP="00CB799A">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Семестр </w:t>
            </w:r>
          </w:p>
        </w:tc>
        <w:tc>
          <w:tcPr>
            <w:tcW w:w="3263" w:type="dxa"/>
            <w:tcBorders>
              <w:top w:val="single" w:sz="4" w:space="0" w:color="auto"/>
              <w:left w:val="single" w:sz="4" w:space="0" w:color="auto"/>
              <w:bottom w:val="single" w:sz="4" w:space="0" w:color="auto"/>
              <w:right w:val="single" w:sz="4" w:space="0" w:color="auto"/>
            </w:tcBorders>
            <w:vAlign w:val="center"/>
            <w:hideMark/>
          </w:tcPr>
          <w:p w14:paraId="192D4392" w14:textId="76768169" w:rsidR="00CB799A" w:rsidRPr="00A31F4F" w:rsidRDefault="006C282A" w:rsidP="006C282A">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val="ru-RU"/>
              </w:rPr>
              <w:t>1</w:t>
            </w:r>
            <w:r w:rsidR="00CB799A" w:rsidRPr="00A31F4F">
              <w:rPr>
                <w:rFonts w:ascii="Times New Roman" w:hAnsi="Times New Roman" w:cs="Times New Roman"/>
              </w:rPr>
              <w:t>-й</w:t>
            </w:r>
          </w:p>
        </w:tc>
        <w:tc>
          <w:tcPr>
            <w:tcW w:w="3259" w:type="dxa"/>
            <w:tcBorders>
              <w:top w:val="single" w:sz="4" w:space="0" w:color="auto"/>
              <w:left w:val="single" w:sz="4" w:space="0" w:color="auto"/>
              <w:bottom w:val="single" w:sz="4" w:space="0" w:color="auto"/>
              <w:right w:val="single" w:sz="4" w:space="0" w:color="auto"/>
            </w:tcBorders>
            <w:vAlign w:val="center"/>
          </w:tcPr>
          <w:p w14:paraId="7885ED29" w14:textId="6264CBBF" w:rsidR="00CB799A" w:rsidRPr="00A31F4F" w:rsidRDefault="006C282A" w:rsidP="006C282A">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val="ru-RU"/>
              </w:rPr>
              <w:t>1</w:t>
            </w:r>
            <w:r w:rsidR="00CB799A" w:rsidRPr="00A31F4F">
              <w:rPr>
                <w:rFonts w:ascii="Times New Roman" w:hAnsi="Times New Roman" w:cs="Times New Roman"/>
              </w:rPr>
              <w:t>-й</w:t>
            </w:r>
          </w:p>
        </w:tc>
      </w:tr>
      <w:tr w:rsidR="00CB799A" w:rsidRPr="00A31F4F" w14:paraId="1ACDAE27" w14:textId="77777777" w:rsidTr="00CB799A">
        <w:trPr>
          <w:trHeight w:val="511"/>
        </w:trPr>
        <w:tc>
          <w:tcPr>
            <w:tcW w:w="2975" w:type="dxa"/>
            <w:tcBorders>
              <w:top w:val="single" w:sz="4" w:space="0" w:color="auto"/>
              <w:left w:val="single" w:sz="4" w:space="0" w:color="auto"/>
              <w:bottom w:val="single" w:sz="4" w:space="0" w:color="auto"/>
              <w:right w:val="single" w:sz="4" w:space="0" w:color="auto"/>
            </w:tcBorders>
            <w:vAlign w:val="center"/>
            <w:hideMark/>
          </w:tcPr>
          <w:p w14:paraId="1B64051D" w14:textId="77777777" w:rsidR="00CB799A" w:rsidRPr="00A31F4F" w:rsidRDefault="00CB799A" w:rsidP="00CB799A">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Кількість кредитів ECTS </w:t>
            </w:r>
          </w:p>
        </w:tc>
        <w:tc>
          <w:tcPr>
            <w:tcW w:w="3263" w:type="dxa"/>
            <w:tcBorders>
              <w:top w:val="single" w:sz="4" w:space="0" w:color="auto"/>
              <w:left w:val="single" w:sz="4" w:space="0" w:color="auto"/>
              <w:bottom w:val="single" w:sz="4" w:space="0" w:color="auto"/>
              <w:right w:val="single" w:sz="4" w:space="0" w:color="auto"/>
            </w:tcBorders>
            <w:vAlign w:val="center"/>
            <w:hideMark/>
          </w:tcPr>
          <w:p w14:paraId="6724D9A3" w14:textId="3964EB8E" w:rsidR="00CB799A" w:rsidRPr="00F1034D" w:rsidRDefault="00B87358" w:rsidP="00CB799A">
            <w:pPr>
              <w:autoSpaceDE w:val="0"/>
              <w:autoSpaceDN w:val="0"/>
              <w:spacing w:line="276" w:lineRule="auto"/>
              <w:jc w:val="center"/>
              <w:rPr>
                <w:rFonts w:ascii="Times New Roman" w:hAnsi="Times New Roman" w:cs="Times New Roman"/>
                <w:bCs/>
              </w:rPr>
            </w:pPr>
            <w:r>
              <w:rPr>
                <w:rFonts w:ascii="Times New Roman" w:hAnsi="Times New Roman" w:cs="Times New Roman"/>
                <w:bCs/>
              </w:rPr>
              <w:t>6</w:t>
            </w:r>
          </w:p>
        </w:tc>
        <w:tc>
          <w:tcPr>
            <w:tcW w:w="3259" w:type="dxa"/>
            <w:tcBorders>
              <w:top w:val="single" w:sz="4" w:space="0" w:color="auto"/>
              <w:left w:val="single" w:sz="4" w:space="0" w:color="auto"/>
              <w:bottom w:val="single" w:sz="4" w:space="0" w:color="auto"/>
              <w:right w:val="single" w:sz="4" w:space="0" w:color="auto"/>
            </w:tcBorders>
            <w:vAlign w:val="center"/>
          </w:tcPr>
          <w:p w14:paraId="0BBE3396" w14:textId="6A89F0C8" w:rsidR="00CB799A" w:rsidRPr="00F1034D" w:rsidRDefault="00B87358" w:rsidP="00B87358">
            <w:pPr>
              <w:autoSpaceDE w:val="0"/>
              <w:autoSpaceDN w:val="0"/>
              <w:spacing w:line="276" w:lineRule="auto"/>
              <w:jc w:val="center"/>
              <w:rPr>
                <w:rFonts w:ascii="Times New Roman" w:hAnsi="Times New Roman" w:cs="Times New Roman"/>
                <w:bCs/>
              </w:rPr>
            </w:pPr>
            <w:r>
              <w:rPr>
                <w:rFonts w:ascii="Times New Roman" w:hAnsi="Times New Roman" w:cs="Times New Roman"/>
                <w:bCs/>
              </w:rPr>
              <w:t>6</w:t>
            </w:r>
          </w:p>
        </w:tc>
      </w:tr>
      <w:tr w:rsidR="00CB799A" w:rsidRPr="00A31F4F" w14:paraId="45E84697" w14:textId="77777777" w:rsidTr="00CB799A">
        <w:trPr>
          <w:trHeight w:val="364"/>
        </w:trPr>
        <w:tc>
          <w:tcPr>
            <w:tcW w:w="2975" w:type="dxa"/>
            <w:tcBorders>
              <w:top w:val="single" w:sz="4" w:space="0" w:color="auto"/>
              <w:left w:val="single" w:sz="4" w:space="0" w:color="auto"/>
              <w:bottom w:val="single" w:sz="4" w:space="0" w:color="auto"/>
              <w:right w:val="single" w:sz="4" w:space="0" w:color="auto"/>
            </w:tcBorders>
            <w:vAlign w:val="center"/>
            <w:hideMark/>
          </w:tcPr>
          <w:p w14:paraId="5F9ECB88" w14:textId="77777777" w:rsidR="00CB799A" w:rsidRPr="00A31F4F" w:rsidRDefault="00CB799A" w:rsidP="00CB799A">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3263" w:type="dxa"/>
            <w:tcBorders>
              <w:top w:val="single" w:sz="4" w:space="0" w:color="auto"/>
              <w:left w:val="single" w:sz="4" w:space="0" w:color="auto"/>
              <w:bottom w:val="single" w:sz="4" w:space="0" w:color="auto"/>
              <w:right w:val="single" w:sz="4" w:space="0" w:color="auto"/>
            </w:tcBorders>
            <w:vAlign w:val="center"/>
            <w:hideMark/>
          </w:tcPr>
          <w:p w14:paraId="69F3178A" w14:textId="365E5F21" w:rsidR="00CB799A" w:rsidRPr="00A31F4F" w:rsidRDefault="00B87358" w:rsidP="00B87358">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18</w:t>
            </w:r>
            <w:r w:rsidR="00CB799A">
              <w:rPr>
                <w:rFonts w:ascii="Times New Roman" w:hAnsi="Times New Roman" w:cs="Times New Roman"/>
                <w:lang w:eastAsia="en-US"/>
              </w:rPr>
              <w:t>0</w:t>
            </w:r>
          </w:p>
        </w:tc>
        <w:tc>
          <w:tcPr>
            <w:tcW w:w="3259" w:type="dxa"/>
            <w:tcBorders>
              <w:top w:val="single" w:sz="4" w:space="0" w:color="auto"/>
              <w:left w:val="single" w:sz="4" w:space="0" w:color="auto"/>
              <w:bottom w:val="single" w:sz="4" w:space="0" w:color="auto"/>
              <w:right w:val="single" w:sz="4" w:space="0" w:color="auto"/>
            </w:tcBorders>
            <w:vAlign w:val="center"/>
          </w:tcPr>
          <w:p w14:paraId="2DDB01FE" w14:textId="630BC7F0" w:rsidR="00CB799A" w:rsidRPr="00A31F4F" w:rsidRDefault="00B87358" w:rsidP="00B87358">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18</w:t>
            </w:r>
            <w:r w:rsidR="00CB799A">
              <w:rPr>
                <w:rFonts w:ascii="Times New Roman" w:hAnsi="Times New Roman" w:cs="Times New Roman"/>
                <w:lang w:eastAsia="en-US"/>
              </w:rPr>
              <w:t>0</w:t>
            </w:r>
          </w:p>
        </w:tc>
      </w:tr>
      <w:tr w:rsidR="00CB799A" w:rsidRPr="00A31F4F" w14:paraId="2352E489" w14:textId="77777777" w:rsidTr="00CB799A">
        <w:trPr>
          <w:trHeight w:val="272"/>
        </w:trPr>
        <w:tc>
          <w:tcPr>
            <w:tcW w:w="2975" w:type="dxa"/>
            <w:tcBorders>
              <w:top w:val="single" w:sz="4" w:space="0" w:color="auto"/>
              <w:left w:val="single" w:sz="4" w:space="0" w:color="auto"/>
              <w:bottom w:val="single" w:sz="4" w:space="0" w:color="auto"/>
              <w:right w:val="single" w:sz="4" w:space="0" w:color="auto"/>
            </w:tcBorders>
            <w:vAlign w:val="center"/>
          </w:tcPr>
          <w:p w14:paraId="7AE8D61C" w14:textId="77777777" w:rsidR="00CB799A" w:rsidRPr="00A31F4F" w:rsidRDefault="00CB799A" w:rsidP="00CB799A">
            <w:pPr>
              <w:spacing w:line="276" w:lineRule="auto"/>
              <w:rPr>
                <w:rFonts w:ascii="Times New Roman" w:hAnsi="Times New Roman" w:cs="Times New Roman"/>
                <w:lang w:eastAsia="en-US"/>
              </w:rPr>
            </w:pPr>
            <w:r w:rsidRPr="00A31F4F">
              <w:rPr>
                <w:rFonts w:ascii="Times New Roman" w:hAnsi="Times New Roman" w:cs="Times New Roman"/>
              </w:rPr>
              <w:t>Лекційні заняття</w:t>
            </w:r>
          </w:p>
        </w:tc>
        <w:tc>
          <w:tcPr>
            <w:tcW w:w="3263" w:type="dxa"/>
            <w:tcBorders>
              <w:top w:val="single" w:sz="4" w:space="0" w:color="auto"/>
              <w:left w:val="single" w:sz="4" w:space="0" w:color="auto"/>
              <w:bottom w:val="single" w:sz="4" w:space="0" w:color="auto"/>
              <w:right w:val="single" w:sz="4" w:space="0" w:color="auto"/>
            </w:tcBorders>
            <w:vAlign w:val="center"/>
            <w:hideMark/>
          </w:tcPr>
          <w:p w14:paraId="516AE668" w14:textId="29FA0A37" w:rsidR="00CB799A" w:rsidRPr="00A31F4F" w:rsidRDefault="00B87358" w:rsidP="00B87358">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3</w:t>
            </w:r>
            <w:r w:rsidR="00CB799A">
              <w:rPr>
                <w:rFonts w:ascii="Times New Roman" w:hAnsi="Times New Roman" w:cs="Times New Roman"/>
              </w:rPr>
              <w:t xml:space="preserve">0 </w:t>
            </w:r>
            <w:r w:rsidR="00CB799A" w:rsidRPr="00A31F4F">
              <w:rPr>
                <w:rFonts w:ascii="Times New Roman" w:hAnsi="Times New Roman" w:cs="Times New Roman"/>
              </w:rPr>
              <w:t>год.</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D1615E7" w14:textId="77777777" w:rsidR="00CB799A" w:rsidRPr="00A31F4F" w:rsidRDefault="00CB799A" w:rsidP="00CB799A">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6 </w:t>
            </w:r>
            <w:r w:rsidRPr="00A31F4F">
              <w:rPr>
                <w:rFonts w:ascii="Times New Roman" w:hAnsi="Times New Roman" w:cs="Times New Roman"/>
              </w:rPr>
              <w:t>год.</w:t>
            </w:r>
          </w:p>
        </w:tc>
      </w:tr>
      <w:tr w:rsidR="00CB799A" w:rsidRPr="00A31F4F" w14:paraId="037732F8" w14:textId="77777777" w:rsidTr="00CB799A">
        <w:trPr>
          <w:trHeight w:val="679"/>
        </w:trPr>
        <w:tc>
          <w:tcPr>
            <w:tcW w:w="2975" w:type="dxa"/>
            <w:tcBorders>
              <w:top w:val="single" w:sz="4" w:space="0" w:color="auto"/>
              <w:left w:val="single" w:sz="4" w:space="0" w:color="auto"/>
              <w:right w:val="single" w:sz="4" w:space="0" w:color="auto"/>
            </w:tcBorders>
            <w:vAlign w:val="center"/>
          </w:tcPr>
          <w:p w14:paraId="3E16164A" w14:textId="497F4DF2" w:rsidR="00CB799A" w:rsidRPr="00A31F4F" w:rsidRDefault="00CB799A" w:rsidP="00CB799A">
            <w:pPr>
              <w:autoSpaceDE w:val="0"/>
              <w:autoSpaceDN w:val="0"/>
              <w:spacing w:line="276" w:lineRule="auto"/>
              <w:rPr>
                <w:rFonts w:ascii="Times New Roman" w:hAnsi="Times New Roman" w:cs="Times New Roman"/>
              </w:rPr>
            </w:pPr>
            <w:r w:rsidRPr="00A31F4F">
              <w:rPr>
                <w:rFonts w:ascii="Times New Roman" w:hAnsi="Times New Roman" w:cs="Times New Roman"/>
              </w:rPr>
              <w:t>Практичні заняття</w:t>
            </w:r>
          </w:p>
        </w:tc>
        <w:tc>
          <w:tcPr>
            <w:tcW w:w="3263" w:type="dxa"/>
            <w:tcBorders>
              <w:top w:val="single" w:sz="4" w:space="0" w:color="auto"/>
              <w:left w:val="single" w:sz="4" w:space="0" w:color="auto"/>
              <w:right w:val="single" w:sz="4" w:space="0" w:color="auto"/>
            </w:tcBorders>
            <w:vAlign w:val="center"/>
            <w:hideMark/>
          </w:tcPr>
          <w:p w14:paraId="7061E966" w14:textId="5DB40169" w:rsidR="00CB799A" w:rsidRPr="00A31F4F" w:rsidRDefault="00B87358" w:rsidP="00CB799A">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3</w:t>
            </w:r>
            <w:r w:rsidR="00CB799A">
              <w:rPr>
                <w:rFonts w:ascii="Times New Roman" w:hAnsi="Times New Roman" w:cs="Times New Roman"/>
              </w:rPr>
              <w:t xml:space="preserve">0 </w:t>
            </w:r>
            <w:r w:rsidR="00CB799A" w:rsidRPr="00A31F4F">
              <w:rPr>
                <w:rFonts w:ascii="Times New Roman" w:hAnsi="Times New Roman" w:cs="Times New Roman"/>
              </w:rPr>
              <w:t>год.</w:t>
            </w:r>
          </w:p>
        </w:tc>
        <w:tc>
          <w:tcPr>
            <w:tcW w:w="3259" w:type="dxa"/>
            <w:tcBorders>
              <w:top w:val="single" w:sz="4" w:space="0" w:color="auto"/>
              <w:left w:val="single" w:sz="4" w:space="0" w:color="auto"/>
              <w:right w:val="single" w:sz="4" w:space="0" w:color="auto"/>
            </w:tcBorders>
            <w:vAlign w:val="center"/>
            <w:hideMark/>
          </w:tcPr>
          <w:p w14:paraId="7743EA0F" w14:textId="77777777" w:rsidR="00CB799A" w:rsidRPr="00A31F4F" w:rsidRDefault="00CB799A" w:rsidP="00CB799A">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4 </w:t>
            </w:r>
            <w:r w:rsidRPr="00A31F4F">
              <w:rPr>
                <w:rFonts w:ascii="Times New Roman" w:hAnsi="Times New Roman" w:cs="Times New Roman"/>
              </w:rPr>
              <w:t>год.</w:t>
            </w:r>
          </w:p>
        </w:tc>
      </w:tr>
      <w:tr w:rsidR="00CB799A" w:rsidRPr="00A31F4F" w14:paraId="10A284EC" w14:textId="77777777" w:rsidTr="00CB799A">
        <w:trPr>
          <w:trHeight w:val="317"/>
        </w:trPr>
        <w:tc>
          <w:tcPr>
            <w:tcW w:w="2975" w:type="dxa"/>
            <w:tcBorders>
              <w:top w:val="single" w:sz="4" w:space="0" w:color="auto"/>
              <w:left w:val="single" w:sz="4" w:space="0" w:color="auto"/>
              <w:bottom w:val="single" w:sz="4" w:space="0" w:color="auto"/>
              <w:right w:val="single" w:sz="4" w:space="0" w:color="auto"/>
            </w:tcBorders>
            <w:vAlign w:val="center"/>
            <w:hideMark/>
          </w:tcPr>
          <w:p w14:paraId="0EEB0EC4" w14:textId="77777777" w:rsidR="00CB799A" w:rsidRPr="00A31F4F" w:rsidRDefault="00CB799A" w:rsidP="00CB799A">
            <w:pPr>
              <w:autoSpaceDE w:val="0"/>
              <w:autoSpaceDN w:val="0"/>
              <w:spacing w:line="276" w:lineRule="auto"/>
              <w:rPr>
                <w:rFonts w:ascii="Times New Roman" w:hAnsi="Times New Roman" w:cs="Times New Roman"/>
                <w:lang w:eastAsia="en-US"/>
              </w:rPr>
            </w:pPr>
            <w:r w:rsidRPr="00A31F4F">
              <w:rPr>
                <w:rFonts w:ascii="Times New Roman" w:hAnsi="Times New Roman" w:cs="Times New Roman"/>
              </w:rPr>
              <w:t>Самостійна робота</w:t>
            </w:r>
          </w:p>
        </w:tc>
        <w:tc>
          <w:tcPr>
            <w:tcW w:w="3263" w:type="dxa"/>
            <w:tcBorders>
              <w:left w:val="single" w:sz="4" w:space="0" w:color="auto"/>
              <w:bottom w:val="single" w:sz="4" w:space="0" w:color="auto"/>
              <w:right w:val="single" w:sz="4" w:space="0" w:color="auto"/>
            </w:tcBorders>
            <w:vAlign w:val="center"/>
            <w:hideMark/>
          </w:tcPr>
          <w:p w14:paraId="6AA2314B" w14:textId="3142A2FB" w:rsidR="00CB799A" w:rsidRPr="00A31F4F" w:rsidRDefault="00CB799A" w:rsidP="00B87358">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 </w:t>
            </w:r>
            <w:r w:rsidR="00B87358">
              <w:rPr>
                <w:rFonts w:ascii="Times New Roman" w:hAnsi="Times New Roman" w:cs="Times New Roman"/>
              </w:rPr>
              <w:t>12</w:t>
            </w:r>
            <w:r>
              <w:rPr>
                <w:rFonts w:ascii="Times New Roman" w:hAnsi="Times New Roman" w:cs="Times New Roman"/>
              </w:rPr>
              <w:t xml:space="preserve">0 </w:t>
            </w:r>
            <w:r w:rsidRPr="00A31F4F">
              <w:rPr>
                <w:rFonts w:ascii="Times New Roman" w:hAnsi="Times New Roman" w:cs="Times New Roman"/>
              </w:rPr>
              <w:t>год.</w:t>
            </w:r>
          </w:p>
        </w:tc>
        <w:tc>
          <w:tcPr>
            <w:tcW w:w="3259" w:type="dxa"/>
            <w:tcBorders>
              <w:left w:val="single" w:sz="4" w:space="0" w:color="auto"/>
              <w:bottom w:val="single" w:sz="4" w:space="0" w:color="auto"/>
              <w:right w:val="single" w:sz="4" w:space="0" w:color="auto"/>
            </w:tcBorders>
            <w:vAlign w:val="center"/>
            <w:hideMark/>
          </w:tcPr>
          <w:p w14:paraId="6B49FE02" w14:textId="49436EB5" w:rsidR="00CB799A" w:rsidRPr="00A31F4F" w:rsidRDefault="00B87358" w:rsidP="00B87358">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17</w:t>
            </w:r>
            <w:r w:rsidR="00CB799A">
              <w:rPr>
                <w:rFonts w:ascii="Times New Roman" w:hAnsi="Times New Roman" w:cs="Times New Roman"/>
              </w:rPr>
              <w:t xml:space="preserve">0 </w:t>
            </w:r>
            <w:r w:rsidR="00CB799A" w:rsidRPr="00A31F4F">
              <w:rPr>
                <w:rFonts w:ascii="Times New Roman" w:hAnsi="Times New Roman" w:cs="Times New Roman"/>
              </w:rPr>
              <w:t>год.</w:t>
            </w:r>
          </w:p>
        </w:tc>
      </w:tr>
      <w:tr w:rsidR="00CB799A" w:rsidRPr="00A31F4F" w14:paraId="058F7456" w14:textId="77777777" w:rsidTr="00CB799A">
        <w:trPr>
          <w:trHeight w:val="606"/>
        </w:trPr>
        <w:tc>
          <w:tcPr>
            <w:tcW w:w="2975" w:type="dxa"/>
            <w:tcBorders>
              <w:top w:val="single" w:sz="4" w:space="0" w:color="auto"/>
              <w:left w:val="single" w:sz="4" w:space="0" w:color="auto"/>
              <w:bottom w:val="single" w:sz="4" w:space="0" w:color="auto"/>
              <w:right w:val="single" w:sz="4" w:space="0" w:color="auto"/>
            </w:tcBorders>
            <w:vAlign w:val="center"/>
            <w:hideMark/>
          </w:tcPr>
          <w:p w14:paraId="45D1FE51" w14:textId="77777777" w:rsidR="00CB799A" w:rsidRPr="00A31F4F" w:rsidRDefault="00CB799A" w:rsidP="00CB799A">
            <w:pPr>
              <w:spacing w:line="276" w:lineRule="auto"/>
              <w:rPr>
                <w:rFonts w:ascii="Times New Roman" w:hAnsi="Times New Roman" w:cs="Times New Roman"/>
                <w:lang w:eastAsia="en-US"/>
              </w:rPr>
            </w:pPr>
            <w:r w:rsidRPr="00A31F4F">
              <w:rPr>
                <w:rFonts w:ascii="Times New Roman" w:hAnsi="Times New Roman" w:cs="Times New Roman"/>
              </w:rPr>
              <w:lastRenderedPageBreak/>
              <w:t xml:space="preserve">Консультації </w:t>
            </w:r>
          </w:p>
        </w:tc>
        <w:tc>
          <w:tcPr>
            <w:tcW w:w="6522" w:type="dxa"/>
            <w:gridSpan w:val="2"/>
            <w:tcBorders>
              <w:top w:val="single" w:sz="4" w:space="0" w:color="auto"/>
              <w:left w:val="single" w:sz="4" w:space="0" w:color="auto"/>
              <w:bottom w:val="single" w:sz="4" w:space="0" w:color="auto"/>
              <w:right w:val="single" w:sz="4" w:space="0" w:color="auto"/>
            </w:tcBorders>
            <w:vAlign w:val="center"/>
          </w:tcPr>
          <w:p w14:paraId="24164630" w14:textId="2695C111" w:rsidR="00CB799A" w:rsidRPr="00A31F4F" w:rsidRDefault="00CB799A" w:rsidP="00CB799A">
            <w:pPr>
              <w:rPr>
                <w:rFonts w:ascii="Times New Roman" w:hAnsi="Times New Roman" w:cs="Times New Roman"/>
                <w:sz w:val="20"/>
                <w:szCs w:val="20"/>
                <w:lang w:eastAsia="en-US"/>
              </w:rPr>
            </w:pPr>
            <w:r>
              <w:rPr>
                <w:rFonts w:ascii="Times New Roman" w:hAnsi="Times New Roman" w:cs="Times New Roman"/>
                <w:bCs/>
                <w:i/>
                <w:sz w:val="20"/>
                <w:szCs w:val="20"/>
              </w:rPr>
              <w:t xml:space="preserve">Вт 11:00-11:30 - дистанційно, очно – за попередньою домовленістю </w:t>
            </w:r>
            <w:r w:rsidRPr="00A31F4F">
              <w:rPr>
                <w:rFonts w:ascii="Times New Roman" w:hAnsi="Times New Roman" w:cs="Times New Roman"/>
                <w:bCs/>
                <w:i/>
                <w:sz w:val="20"/>
                <w:szCs w:val="20"/>
              </w:rPr>
              <w:t xml:space="preserve"> </w:t>
            </w:r>
          </w:p>
        </w:tc>
      </w:tr>
      <w:tr w:rsidR="00CB799A" w:rsidRPr="00A31F4F" w14:paraId="789264AD" w14:textId="77777777" w:rsidTr="00CB799A">
        <w:trPr>
          <w:trHeight w:val="485"/>
        </w:trPr>
        <w:tc>
          <w:tcPr>
            <w:tcW w:w="2975" w:type="dxa"/>
            <w:tcBorders>
              <w:top w:val="single" w:sz="4" w:space="0" w:color="auto"/>
              <w:left w:val="single" w:sz="4" w:space="0" w:color="auto"/>
              <w:bottom w:val="single" w:sz="4" w:space="0" w:color="auto"/>
              <w:right w:val="single" w:sz="4" w:space="0" w:color="auto"/>
            </w:tcBorders>
            <w:vAlign w:val="center"/>
            <w:hideMark/>
          </w:tcPr>
          <w:p w14:paraId="6B6EB2FF" w14:textId="77777777" w:rsidR="00CB799A" w:rsidRPr="00A31F4F" w:rsidRDefault="00CB799A" w:rsidP="00CB799A">
            <w:pPr>
              <w:spacing w:line="276" w:lineRule="auto"/>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522" w:type="dxa"/>
            <w:gridSpan w:val="2"/>
            <w:tcBorders>
              <w:top w:val="single" w:sz="4" w:space="0" w:color="auto"/>
              <w:left w:val="single" w:sz="4" w:space="0" w:color="auto"/>
              <w:bottom w:val="single" w:sz="4" w:space="0" w:color="auto"/>
              <w:right w:val="single" w:sz="4" w:space="0" w:color="auto"/>
            </w:tcBorders>
            <w:vAlign w:val="center"/>
          </w:tcPr>
          <w:p w14:paraId="10D5E3D7" w14:textId="3ACEB891" w:rsidR="00CB799A" w:rsidRPr="00A31F4F" w:rsidRDefault="00CB799A" w:rsidP="00CB799A">
            <w:pPr>
              <w:spacing w:line="276" w:lineRule="auto"/>
              <w:jc w:val="center"/>
              <w:rPr>
                <w:rFonts w:ascii="Times New Roman" w:hAnsi="Times New Roman" w:cs="Times New Roman"/>
                <w:sz w:val="28"/>
                <w:szCs w:val="28"/>
              </w:rPr>
            </w:pPr>
            <w:r>
              <w:rPr>
                <w:rFonts w:ascii="Times New Roman" w:hAnsi="Times New Roman" w:cs="Times New Roman"/>
                <w:b/>
                <w:sz w:val="28"/>
                <w:szCs w:val="28"/>
              </w:rPr>
              <w:t>екзамен</w:t>
            </w:r>
          </w:p>
        </w:tc>
      </w:tr>
      <w:tr w:rsidR="00B87358" w:rsidRPr="00A31F4F" w14:paraId="273B15EE" w14:textId="77777777" w:rsidTr="00F96B98">
        <w:trPr>
          <w:trHeight w:val="888"/>
        </w:trPr>
        <w:tc>
          <w:tcPr>
            <w:tcW w:w="2975" w:type="dxa"/>
            <w:tcBorders>
              <w:top w:val="single" w:sz="4" w:space="0" w:color="auto"/>
              <w:left w:val="single" w:sz="4" w:space="0" w:color="auto"/>
              <w:bottom w:val="single" w:sz="4" w:space="0" w:color="auto"/>
              <w:right w:val="single" w:sz="4" w:space="0" w:color="auto"/>
            </w:tcBorders>
            <w:vAlign w:val="center"/>
            <w:hideMark/>
          </w:tcPr>
          <w:p w14:paraId="232D3C2F" w14:textId="77777777" w:rsidR="00B87358" w:rsidRPr="00A31F4F" w:rsidRDefault="00B87358" w:rsidP="00B87358">
            <w:pPr>
              <w:spacing w:line="276" w:lineRule="auto"/>
              <w:rPr>
                <w:rFonts w:ascii="Times New Roman" w:hAnsi="Times New Roman" w:cs="Times New Roman"/>
              </w:rPr>
            </w:pPr>
            <w:r w:rsidRPr="00A31F4F">
              <w:rPr>
                <w:rFonts w:ascii="Times New Roman" w:hAnsi="Times New Roman" w:cs="Times New Roman"/>
              </w:rPr>
              <w:t>Посилання на електронний курс у СЕЗН ЗНУ (платформа Moodle)</w:t>
            </w:r>
          </w:p>
        </w:tc>
        <w:tc>
          <w:tcPr>
            <w:tcW w:w="6522" w:type="dxa"/>
            <w:gridSpan w:val="2"/>
            <w:tcBorders>
              <w:top w:val="single" w:sz="4" w:space="0" w:color="auto"/>
              <w:left w:val="single" w:sz="4" w:space="0" w:color="auto"/>
              <w:bottom w:val="single" w:sz="4" w:space="0" w:color="auto"/>
              <w:right w:val="single" w:sz="4" w:space="0" w:color="auto"/>
            </w:tcBorders>
          </w:tcPr>
          <w:p w14:paraId="196A89F4" w14:textId="7AA053D3" w:rsidR="00B87358" w:rsidRPr="00B87358" w:rsidRDefault="00B87358" w:rsidP="00B87358">
            <w:pPr>
              <w:spacing w:line="276" w:lineRule="auto"/>
              <w:jc w:val="center"/>
              <w:rPr>
                <w:rFonts w:ascii="Times New Roman" w:hAnsi="Times New Roman" w:cs="Times New Roman"/>
              </w:rPr>
            </w:pPr>
            <w:r w:rsidRPr="00B87358">
              <w:rPr>
                <w:rFonts w:ascii="Times New Roman" w:hAnsi="Times New Roman" w:cs="Times New Roman"/>
                <w:spacing w:val="-2"/>
              </w:rPr>
              <w:t>https://moodle.znu.edu.ua/course/view.php?id=5198</w:t>
            </w:r>
          </w:p>
        </w:tc>
      </w:tr>
    </w:tbl>
    <w:p w14:paraId="455496BB" w14:textId="77777777" w:rsidR="00125180" w:rsidRDefault="00125180" w:rsidP="00665EA5">
      <w:pPr>
        <w:rPr>
          <w:rFonts w:ascii="Times New Roman" w:hAnsi="Times New Roman" w:cs="Times New Roman"/>
          <w:b/>
          <w:bCs/>
          <w:sz w:val="28"/>
        </w:rPr>
      </w:pPr>
    </w:p>
    <w:p w14:paraId="59276BDC" w14:textId="77777777" w:rsidR="00125180" w:rsidRPr="00A31F4F" w:rsidRDefault="00125180" w:rsidP="00125180">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r w:rsidRPr="00A31F4F">
        <w:rPr>
          <w:rFonts w:ascii="Times New Roman" w:hAnsi="Times New Roman" w:cs="Times New Roman"/>
          <w:b/>
          <w:bCs/>
          <w:sz w:val="28"/>
        </w:rPr>
        <w:t xml:space="preserve">компетентностей і результатів навчання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2885"/>
        <w:gridCol w:w="3534"/>
      </w:tblGrid>
      <w:tr w:rsidR="00125180" w:rsidRPr="00A31F4F" w14:paraId="3FF72D9F" w14:textId="77777777" w:rsidTr="00665EA5">
        <w:tc>
          <w:tcPr>
            <w:tcW w:w="3209" w:type="dxa"/>
            <w:tcBorders>
              <w:top w:val="single" w:sz="4" w:space="0" w:color="auto"/>
              <w:left w:val="single" w:sz="4" w:space="0" w:color="auto"/>
              <w:bottom w:val="single" w:sz="4" w:space="0" w:color="auto"/>
              <w:right w:val="single" w:sz="4" w:space="0" w:color="auto"/>
            </w:tcBorders>
            <w:hideMark/>
          </w:tcPr>
          <w:p w14:paraId="5861AE49" w14:textId="77777777" w:rsidR="00125180" w:rsidRPr="00A31F4F" w:rsidRDefault="00125180" w:rsidP="00CB799A">
            <w:pPr>
              <w:spacing w:line="276" w:lineRule="auto"/>
              <w:ind w:firstLine="295"/>
              <w:jc w:val="center"/>
              <w:rPr>
                <w:rFonts w:ascii="Times New Roman" w:hAnsi="Times New Roman" w:cs="Times New Roman"/>
                <w:b/>
              </w:rPr>
            </w:pPr>
            <w:bookmarkStart w:id="0" w:name="_Hlk207300087"/>
            <w:r w:rsidRPr="00A31F4F">
              <w:rPr>
                <w:rFonts w:ascii="Times New Roman" w:hAnsi="Times New Roman" w:cs="Times New Roman"/>
                <w:b/>
              </w:rPr>
              <w:t>Компетентності/</w:t>
            </w:r>
          </w:p>
          <w:p w14:paraId="36681EC8" w14:textId="77777777" w:rsidR="00125180" w:rsidRPr="00A31F4F" w:rsidRDefault="00125180" w:rsidP="00CB799A">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14:paraId="5371A696" w14:textId="77777777" w:rsidR="00125180" w:rsidRPr="00A31F4F" w:rsidRDefault="00125180" w:rsidP="00CB799A">
            <w:pPr>
              <w:autoSpaceDE w:val="0"/>
              <w:autoSpaceDN w:val="0"/>
              <w:spacing w:line="276" w:lineRule="auto"/>
              <w:ind w:firstLine="295"/>
              <w:jc w:val="center"/>
              <w:rPr>
                <w:rFonts w:ascii="Times New Roman" w:hAnsi="Times New Roman" w:cs="Times New Roman"/>
                <w:b/>
                <w:lang w:eastAsia="en-US"/>
              </w:rPr>
            </w:pPr>
          </w:p>
        </w:tc>
        <w:tc>
          <w:tcPr>
            <w:tcW w:w="2885" w:type="dxa"/>
            <w:tcBorders>
              <w:top w:val="single" w:sz="4" w:space="0" w:color="auto"/>
              <w:left w:val="single" w:sz="4" w:space="0" w:color="auto"/>
              <w:bottom w:val="single" w:sz="4" w:space="0" w:color="auto"/>
              <w:right w:val="single" w:sz="4" w:space="0" w:color="auto"/>
            </w:tcBorders>
            <w:hideMark/>
          </w:tcPr>
          <w:p w14:paraId="4A10B0B8" w14:textId="77777777" w:rsidR="00125180" w:rsidRPr="00A31F4F" w:rsidRDefault="00125180" w:rsidP="00CB799A">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3534" w:type="dxa"/>
            <w:tcBorders>
              <w:top w:val="single" w:sz="4" w:space="0" w:color="auto"/>
              <w:left w:val="single" w:sz="4" w:space="0" w:color="auto"/>
              <w:bottom w:val="single" w:sz="4" w:space="0" w:color="auto"/>
              <w:right w:val="single" w:sz="4" w:space="0" w:color="auto"/>
            </w:tcBorders>
          </w:tcPr>
          <w:p w14:paraId="7D584FB7" w14:textId="77777777" w:rsidR="00125180" w:rsidRPr="00A31F4F" w:rsidRDefault="00125180" w:rsidP="00CB799A">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125180" w:rsidRPr="00A31F4F" w14:paraId="505D6067" w14:textId="77777777" w:rsidTr="00665EA5">
        <w:tc>
          <w:tcPr>
            <w:tcW w:w="3209" w:type="dxa"/>
            <w:tcBorders>
              <w:top w:val="single" w:sz="4" w:space="0" w:color="auto"/>
              <w:left w:val="single" w:sz="4" w:space="0" w:color="auto"/>
              <w:bottom w:val="single" w:sz="4" w:space="0" w:color="auto"/>
              <w:right w:val="single" w:sz="4" w:space="0" w:color="auto"/>
            </w:tcBorders>
          </w:tcPr>
          <w:p w14:paraId="089DF645" w14:textId="77777777" w:rsidR="00125180" w:rsidRPr="00A31F4F" w:rsidRDefault="00125180" w:rsidP="00CB799A">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85" w:type="dxa"/>
            <w:tcBorders>
              <w:top w:val="single" w:sz="4" w:space="0" w:color="auto"/>
              <w:left w:val="single" w:sz="4" w:space="0" w:color="auto"/>
              <w:bottom w:val="single" w:sz="4" w:space="0" w:color="auto"/>
              <w:right w:val="single" w:sz="4" w:space="0" w:color="auto"/>
            </w:tcBorders>
          </w:tcPr>
          <w:p w14:paraId="2EFD6FD0" w14:textId="77777777" w:rsidR="00125180" w:rsidRPr="00A31F4F" w:rsidRDefault="00125180" w:rsidP="00CB799A">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3534" w:type="dxa"/>
            <w:tcBorders>
              <w:top w:val="single" w:sz="4" w:space="0" w:color="auto"/>
              <w:left w:val="single" w:sz="4" w:space="0" w:color="auto"/>
              <w:bottom w:val="single" w:sz="4" w:space="0" w:color="auto"/>
              <w:right w:val="single" w:sz="4" w:space="0" w:color="auto"/>
            </w:tcBorders>
          </w:tcPr>
          <w:p w14:paraId="4BB7419F" w14:textId="77777777" w:rsidR="00125180" w:rsidRPr="00A31F4F" w:rsidRDefault="00125180" w:rsidP="00CB799A">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665EA5" w:rsidRPr="00A31F4F" w14:paraId="5E96FCCD" w14:textId="77777777" w:rsidTr="00665EA5">
        <w:tc>
          <w:tcPr>
            <w:tcW w:w="3209" w:type="dxa"/>
            <w:tcBorders>
              <w:top w:val="single" w:sz="4" w:space="0" w:color="auto"/>
              <w:left w:val="single" w:sz="4" w:space="0" w:color="auto"/>
              <w:bottom w:val="single" w:sz="4" w:space="0" w:color="auto"/>
              <w:right w:val="single" w:sz="4" w:space="0" w:color="auto"/>
            </w:tcBorders>
          </w:tcPr>
          <w:p w14:paraId="4BBE0070" w14:textId="77777777" w:rsidR="00EE36B5" w:rsidRDefault="00EE36B5" w:rsidP="00201F0F">
            <w:pPr>
              <w:autoSpaceDE w:val="0"/>
              <w:autoSpaceDN w:val="0"/>
              <w:jc w:val="both"/>
              <w:rPr>
                <w:rFonts w:ascii="Times New Roman" w:hAnsi="Times New Roman" w:cs="Times New Roman"/>
                <w:lang w:eastAsia="en-US"/>
              </w:rPr>
            </w:pPr>
          </w:p>
          <w:p w14:paraId="590446D2" w14:textId="6B045678" w:rsidR="00201F0F" w:rsidRDefault="00201F0F" w:rsidP="00201F0F">
            <w:pPr>
              <w:autoSpaceDE w:val="0"/>
              <w:autoSpaceDN w:val="0"/>
              <w:jc w:val="both"/>
              <w:rPr>
                <w:rFonts w:ascii="Times New Roman" w:hAnsi="Times New Roman" w:cs="Times New Roman"/>
                <w:lang w:eastAsia="en-US"/>
              </w:rPr>
            </w:pPr>
            <w:r w:rsidRPr="00D96EE3">
              <w:rPr>
                <w:rFonts w:ascii="Times New Roman" w:hAnsi="Times New Roman" w:cs="Times New Roman"/>
                <w:lang w:eastAsia="en-US"/>
              </w:rPr>
              <w:t>ЗК3. Здатність вчитися і оволодівати сучасними знаннями.</w:t>
            </w:r>
          </w:p>
          <w:p w14:paraId="6F835C3C" w14:textId="77777777" w:rsidR="00EE36B5" w:rsidRPr="00CC35D5" w:rsidRDefault="00EE36B5" w:rsidP="00EE36B5">
            <w:pPr>
              <w:autoSpaceDE w:val="0"/>
              <w:autoSpaceDN w:val="0"/>
              <w:ind w:left="57"/>
              <w:jc w:val="both"/>
              <w:rPr>
                <w:rFonts w:ascii="Times New Roman" w:eastAsia="Times New Roman" w:hAnsi="Times New Roman" w:cs="Times New Roman"/>
                <w:kern w:val="0"/>
              </w:rPr>
            </w:pPr>
            <w:r w:rsidRPr="00EE36B5">
              <w:rPr>
                <w:rFonts w:ascii="Times New Roman" w:eastAsia="Times New Roman" w:hAnsi="Times New Roman" w:cs="Times New Roman"/>
                <w:kern w:val="0"/>
              </w:rPr>
              <w:t>ЗК</w:t>
            </w:r>
            <w:r w:rsidRPr="00EE36B5">
              <w:rPr>
                <w:rFonts w:ascii="Times New Roman" w:eastAsia="Times New Roman" w:hAnsi="Times New Roman" w:cs="Times New Roman"/>
                <w:spacing w:val="-9"/>
                <w:kern w:val="0"/>
              </w:rPr>
              <w:t xml:space="preserve"> </w:t>
            </w:r>
            <w:r w:rsidRPr="00EE36B5">
              <w:rPr>
                <w:rFonts w:ascii="Times New Roman" w:eastAsia="Times New Roman" w:hAnsi="Times New Roman" w:cs="Times New Roman"/>
                <w:kern w:val="0"/>
              </w:rPr>
              <w:t xml:space="preserve">4. </w:t>
            </w:r>
            <w:r w:rsidRPr="00CC35D5">
              <w:rPr>
                <w:rFonts w:ascii="Times New Roman" w:eastAsia="Times New Roman" w:hAnsi="Times New Roman" w:cs="Times New Roman"/>
                <w:kern w:val="0"/>
              </w:rPr>
              <w:t>Навички</w:t>
            </w:r>
            <w:r w:rsidRPr="00CC35D5">
              <w:rPr>
                <w:rFonts w:ascii="Times New Roman" w:eastAsia="Times New Roman" w:hAnsi="Times New Roman" w:cs="Times New Roman"/>
                <w:spacing w:val="-4"/>
                <w:kern w:val="0"/>
              </w:rPr>
              <w:t xml:space="preserve"> </w:t>
            </w:r>
            <w:r w:rsidRPr="00CC35D5">
              <w:rPr>
                <w:rFonts w:ascii="Times New Roman" w:eastAsia="Times New Roman" w:hAnsi="Times New Roman" w:cs="Times New Roman"/>
                <w:kern w:val="0"/>
              </w:rPr>
              <w:t>використання</w:t>
            </w:r>
            <w:r w:rsidRPr="00CC35D5">
              <w:rPr>
                <w:rFonts w:ascii="Times New Roman" w:eastAsia="Times New Roman" w:hAnsi="Times New Roman" w:cs="Times New Roman"/>
                <w:spacing w:val="-6"/>
                <w:kern w:val="0"/>
              </w:rPr>
              <w:t xml:space="preserve"> </w:t>
            </w:r>
            <w:r w:rsidRPr="00CC35D5">
              <w:rPr>
                <w:rFonts w:ascii="Times New Roman" w:eastAsia="Times New Roman" w:hAnsi="Times New Roman" w:cs="Times New Roman"/>
                <w:kern w:val="0"/>
              </w:rPr>
              <w:t>інформаційних</w:t>
            </w:r>
            <w:r w:rsidRPr="00CC35D5">
              <w:rPr>
                <w:rFonts w:ascii="Times New Roman" w:eastAsia="Times New Roman" w:hAnsi="Times New Roman" w:cs="Times New Roman"/>
                <w:spacing w:val="-9"/>
                <w:kern w:val="0"/>
              </w:rPr>
              <w:t xml:space="preserve"> </w:t>
            </w:r>
            <w:r w:rsidRPr="00CC35D5">
              <w:rPr>
                <w:rFonts w:ascii="Times New Roman" w:eastAsia="Times New Roman" w:hAnsi="Times New Roman" w:cs="Times New Roman"/>
                <w:kern w:val="0"/>
              </w:rPr>
              <w:t>і</w:t>
            </w:r>
            <w:r w:rsidRPr="00CC35D5">
              <w:rPr>
                <w:rFonts w:ascii="Times New Roman" w:eastAsia="Times New Roman" w:hAnsi="Times New Roman" w:cs="Times New Roman"/>
                <w:spacing w:val="-10"/>
                <w:kern w:val="0"/>
              </w:rPr>
              <w:t xml:space="preserve"> </w:t>
            </w:r>
            <w:r w:rsidRPr="00CC35D5">
              <w:rPr>
                <w:rFonts w:ascii="Times New Roman" w:eastAsia="Times New Roman" w:hAnsi="Times New Roman" w:cs="Times New Roman"/>
                <w:kern w:val="0"/>
              </w:rPr>
              <w:t>комунікаційних</w:t>
            </w:r>
            <w:r w:rsidRPr="00CC35D5">
              <w:rPr>
                <w:rFonts w:ascii="Times New Roman" w:eastAsia="Times New Roman" w:hAnsi="Times New Roman" w:cs="Times New Roman"/>
                <w:spacing w:val="-9"/>
                <w:kern w:val="0"/>
              </w:rPr>
              <w:t xml:space="preserve"> </w:t>
            </w:r>
            <w:r w:rsidRPr="00CC35D5">
              <w:rPr>
                <w:rFonts w:ascii="Times New Roman" w:eastAsia="Times New Roman" w:hAnsi="Times New Roman" w:cs="Times New Roman"/>
                <w:kern w:val="0"/>
              </w:rPr>
              <w:t>технологій.</w:t>
            </w:r>
          </w:p>
          <w:p w14:paraId="54EA7D74" w14:textId="77777777" w:rsidR="00201F0F" w:rsidRPr="00D96EE3" w:rsidRDefault="00201F0F" w:rsidP="00201F0F">
            <w:pPr>
              <w:autoSpaceDE w:val="0"/>
              <w:autoSpaceDN w:val="0"/>
              <w:jc w:val="both"/>
              <w:rPr>
                <w:rFonts w:ascii="Times New Roman" w:hAnsi="Times New Roman" w:cs="Times New Roman"/>
                <w:lang w:eastAsia="en-US"/>
              </w:rPr>
            </w:pPr>
            <w:r w:rsidRPr="00D96EE3">
              <w:rPr>
                <w:rFonts w:ascii="Times New Roman" w:hAnsi="Times New Roman" w:cs="Times New Roman"/>
                <w:lang w:eastAsia="en-US"/>
              </w:rPr>
              <w:t>ЗК5. Здатність працювати в команді.</w:t>
            </w:r>
          </w:p>
          <w:p w14:paraId="42DB9E89" w14:textId="77777777" w:rsidR="00201F0F" w:rsidRPr="00D96EE3" w:rsidRDefault="00201F0F" w:rsidP="00201F0F">
            <w:pPr>
              <w:autoSpaceDE w:val="0"/>
              <w:autoSpaceDN w:val="0"/>
              <w:jc w:val="both"/>
              <w:rPr>
                <w:rFonts w:ascii="Times New Roman" w:hAnsi="Times New Roman" w:cs="Times New Roman"/>
                <w:lang w:eastAsia="en-US"/>
              </w:rPr>
            </w:pPr>
            <w:r w:rsidRPr="00D96EE3">
              <w:rPr>
                <w:rFonts w:ascii="Times New Roman" w:hAnsi="Times New Roman" w:cs="Times New Roman"/>
                <w:lang w:eastAsia="en-US"/>
              </w:rPr>
              <w:t>ЗК 8. Навички здійснення безпечної діяльності.</w:t>
            </w:r>
          </w:p>
          <w:p w14:paraId="7E5DCDF9" w14:textId="4C71FFC6" w:rsidR="00201F0F" w:rsidRPr="00D96EE3" w:rsidRDefault="00201F0F" w:rsidP="00EE36B5">
            <w:pPr>
              <w:autoSpaceDE w:val="0"/>
              <w:autoSpaceDN w:val="0"/>
              <w:ind w:right="53"/>
              <w:jc w:val="both"/>
              <w:rPr>
                <w:rFonts w:ascii="Times New Roman" w:hAnsi="Times New Roman" w:cs="Times New Roman"/>
                <w:lang w:eastAsia="en-US"/>
              </w:rPr>
            </w:pPr>
            <w:r w:rsidRPr="00D96EE3">
              <w:rPr>
                <w:rFonts w:ascii="Times New Roman" w:hAnsi="Times New Roman" w:cs="Times New Roman"/>
                <w:lang w:eastAsia="en-US"/>
              </w:rPr>
              <w:t>ЗК10.Здатність застосовувати знання у практичних ситуаціях.</w:t>
            </w:r>
          </w:p>
          <w:p w14:paraId="0FDA7CA0" w14:textId="5394A938" w:rsidR="00201F0F" w:rsidRPr="00201F0F" w:rsidRDefault="00201F0F" w:rsidP="00201F0F">
            <w:pPr>
              <w:autoSpaceDE w:val="0"/>
              <w:autoSpaceDN w:val="0"/>
              <w:jc w:val="both"/>
              <w:rPr>
                <w:rFonts w:ascii="Times New Roman" w:hAnsi="Times New Roman" w:cs="Times New Roman"/>
                <w:lang w:val="ru-RU" w:eastAsia="en-US"/>
              </w:rPr>
            </w:pPr>
            <w:r w:rsidRPr="00201F0F">
              <w:rPr>
                <w:rFonts w:ascii="Times New Roman" w:hAnsi="Times New Roman" w:cs="Times New Roman"/>
                <w:lang w:val="ru-RU" w:eastAsia="en-US"/>
              </w:rPr>
              <w:t>СК1</w:t>
            </w:r>
            <w:r w:rsidR="00EE36B5" w:rsidRPr="00917C37">
              <w:rPr>
                <w:rFonts w:ascii="Times New Roman" w:hAnsi="Times New Roman" w:cs="Times New Roman"/>
                <w:lang w:val="ru-RU" w:eastAsia="en-US"/>
              </w:rPr>
              <w:t>0</w:t>
            </w:r>
            <w:r w:rsidRPr="00201F0F">
              <w:rPr>
                <w:rFonts w:ascii="Times New Roman" w:hAnsi="Times New Roman" w:cs="Times New Roman"/>
                <w:lang w:val="ru-RU" w:eastAsia="en-US"/>
              </w:rPr>
              <w:t>. Здатність розробляти, просувати та реалізовувати продукт, спрямований            на розвиток індустрії гостинності регіону в умовах воєнного і повоєнного часу.</w:t>
            </w:r>
          </w:p>
          <w:p w14:paraId="0D6D6AD4" w14:textId="1049EC9D" w:rsidR="00201F0F" w:rsidRDefault="00201F0F" w:rsidP="00201F0F">
            <w:pPr>
              <w:autoSpaceDE w:val="0"/>
              <w:autoSpaceDN w:val="0"/>
              <w:jc w:val="both"/>
              <w:rPr>
                <w:rFonts w:ascii="Times New Roman" w:hAnsi="Times New Roman" w:cs="Times New Roman"/>
                <w:b/>
                <w:bCs/>
                <w:lang w:eastAsia="en-US"/>
              </w:rPr>
            </w:pPr>
            <w:r w:rsidRPr="00201F0F">
              <w:rPr>
                <w:rFonts w:ascii="Times New Roman" w:hAnsi="Times New Roman" w:cs="Times New Roman"/>
                <w:b/>
                <w:bCs/>
                <w:lang w:eastAsia="en-US"/>
              </w:rPr>
              <w:t>Результати навчання:</w:t>
            </w:r>
          </w:p>
          <w:p w14:paraId="485CDA93" w14:textId="77777777" w:rsidR="00EE36B5" w:rsidRPr="00CC35D5" w:rsidRDefault="00EE36B5" w:rsidP="00EE36B5">
            <w:pPr>
              <w:autoSpaceDE w:val="0"/>
              <w:autoSpaceDN w:val="0"/>
              <w:ind w:left="57" w:right="57"/>
              <w:jc w:val="both"/>
              <w:rPr>
                <w:rFonts w:ascii="Times New Roman" w:eastAsia="Times New Roman" w:hAnsi="Times New Roman" w:cs="Times New Roman"/>
                <w:kern w:val="0"/>
              </w:rPr>
            </w:pPr>
            <w:r w:rsidRPr="00EE36B5">
              <w:rPr>
                <w:rFonts w:ascii="Times New Roman" w:eastAsia="Times New Roman" w:hAnsi="Times New Roman" w:cs="Times New Roman"/>
                <w:kern w:val="0"/>
              </w:rPr>
              <w:t>РН 02. Знати, розуміти і вміти</w:t>
            </w:r>
            <w:r w:rsidRPr="00CC35D5">
              <w:rPr>
                <w:rFonts w:ascii="Times New Roman" w:eastAsia="Times New Roman" w:hAnsi="Times New Roman" w:cs="Times New Roman"/>
                <w:kern w:val="0"/>
              </w:rPr>
              <w:t xml:space="preserve"> використовувати на практиці базові поняття з теорії</w:t>
            </w:r>
            <w:r w:rsidRPr="00CC35D5">
              <w:rPr>
                <w:rFonts w:ascii="Times New Roman" w:eastAsia="Times New Roman" w:hAnsi="Times New Roman" w:cs="Times New Roman"/>
                <w:spacing w:val="1"/>
                <w:kern w:val="0"/>
              </w:rPr>
              <w:t xml:space="preserve"> </w:t>
            </w:r>
            <w:r w:rsidRPr="00CC35D5">
              <w:rPr>
                <w:rFonts w:ascii="Times New Roman" w:eastAsia="Times New Roman" w:hAnsi="Times New Roman" w:cs="Times New Roman"/>
                <w:kern w:val="0"/>
              </w:rPr>
              <w:t>готельної та ресторанної справи, організації обслуговування споживачів та діяльності</w:t>
            </w:r>
            <w:r w:rsidRPr="00CC35D5">
              <w:rPr>
                <w:rFonts w:ascii="Times New Roman" w:eastAsia="Times New Roman" w:hAnsi="Times New Roman" w:cs="Times New Roman"/>
                <w:spacing w:val="1"/>
                <w:kern w:val="0"/>
              </w:rPr>
              <w:t xml:space="preserve"> </w:t>
            </w:r>
            <w:r w:rsidRPr="00CC35D5">
              <w:rPr>
                <w:rFonts w:ascii="Times New Roman" w:eastAsia="Times New Roman" w:hAnsi="Times New Roman" w:cs="Times New Roman"/>
                <w:kern w:val="0"/>
              </w:rPr>
              <w:t>суб’єктів</w:t>
            </w:r>
            <w:r w:rsidRPr="00CC35D5">
              <w:rPr>
                <w:rFonts w:ascii="Times New Roman" w:eastAsia="Times New Roman" w:hAnsi="Times New Roman" w:cs="Times New Roman"/>
                <w:spacing w:val="3"/>
                <w:kern w:val="0"/>
              </w:rPr>
              <w:t xml:space="preserve"> </w:t>
            </w:r>
            <w:r w:rsidRPr="00CC35D5">
              <w:rPr>
                <w:rFonts w:ascii="Times New Roman" w:eastAsia="Times New Roman" w:hAnsi="Times New Roman" w:cs="Times New Roman"/>
                <w:kern w:val="0"/>
              </w:rPr>
              <w:t>ринку</w:t>
            </w:r>
            <w:r w:rsidRPr="00CC35D5">
              <w:rPr>
                <w:rFonts w:ascii="Times New Roman" w:eastAsia="Times New Roman" w:hAnsi="Times New Roman" w:cs="Times New Roman"/>
                <w:spacing w:val="-7"/>
                <w:kern w:val="0"/>
              </w:rPr>
              <w:t xml:space="preserve"> </w:t>
            </w:r>
            <w:r w:rsidRPr="00CC35D5">
              <w:rPr>
                <w:rFonts w:ascii="Times New Roman" w:eastAsia="Times New Roman" w:hAnsi="Times New Roman" w:cs="Times New Roman"/>
                <w:kern w:val="0"/>
              </w:rPr>
              <w:t>готельних</w:t>
            </w:r>
            <w:r w:rsidRPr="00CC35D5">
              <w:rPr>
                <w:rFonts w:ascii="Times New Roman" w:eastAsia="Times New Roman" w:hAnsi="Times New Roman" w:cs="Times New Roman"/>
                <w:spacing w:val="2"/>
                <w:kern w:val="0"/>
              </w:rPr>
              <w:t xml:space="preserve"> </w:t>
            </w:r>
            <w:r w:rsidRPr="00CC35D5">
              <w:rPr>
                <w:rFonts w:ascii="Times New Roman" w:eastAsia="Times New Roman" w:hAnsi="Times New Roman" w:cs="Times New Roman"/>
                <w:kern w:val="0"/>
              </w:rPr>
              <w:t>та</w:t>
            </w:r>
            <w:r w:rsidRPr="00CC35D5">
              <w:rPr>
                <w:rFonts w:ascii="Times New Roman" w:eastAsia="Times New Roman" w:hAnsi="Times New Roman" w:cs="Times New Roman"/>
                <w:spacing w:val="-1"/>
                <w:kern w:val="0"/>
              </w:rPr>
              <w:t xml:space="preserve"> </w:t>
            </w:r>
            <w:r w:rsidRPr="00CC35D5">
              <w:rPr>
                <w:rFonts w:ascii="Times New Roman" w:eastAsia="Times New Roman" w:hAnsi="Times New Roman" w:cs="Times New Roman"/>
                <w:kern w:val="0"/>
              </w:rPr>
              <w:t>ресторанних</w:t>
            </w:r>
            <w:r w:rsidRPr="00CC35D5">
              <w:rPr>
                <w:rFonts w:ascii="Times New Roman" w:eastAsia="Times New Roman" w:hAnsi="Times New Roman" w:cs="Times New Roman"/>
                <w:spacing w:val="-7"/>
                <w:kern w:val="0"/>
              </w:rPr>
              <w:t xml:space="preserve"> </w:t>
            </w:r>
            <w:r w:rsidRPr="00CC35D5">
              <w:rPr>
                <w:rFonts w:ascii="Times New Roman" w:eastAsia="Times New Roman" w:hAnsi="Times New Roman" w:cs="Times New Roman"/>
                <w:kern w:val="0"/>
              </w:rPr>
              <w:t>послуг,</w:t>
            </w:r>
            <w:r w:rsidRPr="00CC35D5">
              <w:rPr>
                <w:rFonts w:ascii="Times New Roman" w:eastAsia="Times New Roman" w:hAnsi="Times New Roman" w:cs="Times New Roman"/>
                <w:spacing w:val="9"/>
                <w:kern w:val="0"/>
              </w:rPr>
              <w:t xml:space="preserve"> </w:t>
            </w:r>
            <w:r w:rsidRPr="00CC35D5">
              <w:rPr>
                <w:rFonts w:ascii="Times New Roman" w:eastAsia="Times New Roman" w:hAnsi="Times New Roman" w:cs="Times New Roman"/>
                <w:kern w:val="0"/>
              </w:rPr>
              <w:t>а</w:t>
            </w:r>
            <w:r w:rsidRPr="00CC35D5">
              <w:rPr>
                <w:rFonts w:ascii="Times New Roman" w:eastAsia="Times New Roman" w:hAnsi="Times New Roman" w:cs="Times New Roman"/>
                <w:spacing w:val="-6"/>
                <w:kern w:val="0"/>
              </w:rPr>
              <w:t xml:space="preserve"> </w:t>
            </w:r>
            <w:r w:rsidRPr="00CC35D5">
              <w:rPr>
                <w:rFonts w:ascii="Times New Roman" w:eastAsia="Times New Roman" w:hAnsi="Times New Roman" w:cs="Times New Roman"/>
                <w:kern w:val="0"/>
              </w:rPr>
              <w:t>також</w:t>
            </w:r>
            <w:r w:rsidRPr="00CC35D5">
              <w:rPr>
                <w:rFonts w:ascii="Times New Roman" w:eastAsia="Times New Roman" w:hAnsi="Times New Roman" w:cs="Times New Roman"/>
                <w:spacing w:val="3"/>
                <w:kern w:val="0"/>
              </w:rPr>
              <w:t xml:space="preserve"> </w:t>
            </w:r>
            <w:r w:rsidRPr="00CC35D5">
              <w:rPr>
                <w:rFonts w:ascii="Times New Roman" w:eastAsia="Times New Roman" w:hAnsi="Times New Roman" w:cs="Times New Roman"/>
                <w:kern w:val="0"/>
              </w:rPr>
              <w:t>суміжних</w:t>
            </w:r>
            <w:r w:rsidRPr="00CC35D5">
              <w:rPr>
                <w:rFonts w:ascii="Times New Roman" w:eastAsia="Times New Roman" w:hAnsi="Times New Roman" w:cs="Times New Roman"/>
                <w:spacing w:val="3"/>
                <w:kern w:val="0"/>
              </w:rPr>
              <w:t xml:space="preserve"> </w:t>
            </w:r>
            <w:r w:rsidRPr="00CC35D5">
              <w:rPr>
                <w:rFonts w:ascii="Times New Roman" w:eastAsia="Times New Roman" w:hAnsi="Times New Roman" w:cs="Times New Roman"/>
                <w:kern w:val="0"/>
              </w:rPr>
              <w:t>наук.</w:t>
            </w:r>
          </w:p>
          <w:p w14:paraId="224D8CA5" w14:textId="77777777" w:rsidR="00201F0F" w:rsidRPr="00D96EE3" w:rsidRDefault="00201F0F" w:rsidP="00201F0F">
            <w:pPr>
              <w:autoSpaceDE w:val="0"/>
              <w:autoSpaceDN w:val="0"/>
              <w:jc w:val="both"/>
              <w:rPr>
                <w:rFonts w:ascii="Times New Roman" w:hAnsi="Times New Roman" w:cs="Times New Roman"/>
                <w:lang w:eastAsia="en-US"/>
              </w:rPr>
            </w:pPr>
            <w:r w:rsidRPr="00D96EE3">
              <w:rPr>
                <w:rFonts w:ascii="Times New Roman" w:hAnsi="Times New Roman" w:cs="Times New Roman"/>
                <w:lang w:eastAsia="en-US"/>
              </w:rPr>
              <w:t xml:space="preserve">РН04. Аналізувати сучасні тенденції розвитку індустрії гостинності та рекреаційного </w:t>
            </w:r>
            <w:r w:rsidRPr="00D96EE3">
              <w:rPr>
                <w:rFonts w:ascii="Times New Roman" w:hAnsi="Times New Roman" w:cs="Times New Roman"/>
                <w:lang w:eastAsia="en-US"/>
              </w:rPr>
              <w:lastRenderedPageBreak/>
              <w:t>господарства.</w:t>
            </w:r>
          </w:p>
          <w:p w14:paraId="141950EA" w14:textId="77777777" w:rsidR="00201F0F" w:rsidRPr="00D96EE3" w:rsidRDefault="00201F0F" w:rsidP="00201F0F">
            <w:pPr>
              <w:autoSpaceDE w:val="0"/>
              <w:autoSpaceDN w:val="0"/>
              <w:jc w:val="both"/>
              <w:rPr>
                <w:rFonts w:ascii="Times New Roman" w:hAnsi="Times New Roman" w:cs="Times New Roman"/>
                <w:lang w:eastAsia="en-US"/>
              </w:rPr>
            </w:pPr>
            <w:r w:rsidRPr="00D96EE3">
              <w:rPr>
                <w:rFonts w:ascii="Times New Roman" w:hAnsi="Times New Roman" w:cs="Times New Roman"/>
                <w:lang w:eastAsia="en-US"/>
              </w:rPr>
              <w:t>РН05. Розуміти принципи, процеси і технології організації роботи суб’єктів готельного та ресторанного бізнесу.</w:t>
            </w:r>
          </w:p>
          <w:p w14:paraId="2A41D29D" w14:textId="77777777" w:rsidR="00201F0F" w:rsidRPr="00D96EE3" w:rsidRDefault="00201F0F" w:rsidP="00201F0F">
            <w:pPr>
              <w:autoSpaceDE w:val="0"/>
              <w:autoSpaceDN w:val="0"/>
              <w:jc w:val="both"/>
              <w:rPr>
                <w:rFonts w:ascii="Times New Roman" w:hAnsi="Times New Roman" w:cs="Times New Roman"/>
                <w:lang w:eastAsia="en-US"/>
              </w:rPr>
            </w:pPr>
            <w:r w:rsidRPr="00D96EE3">
              <w:rPr>
                <w:rFonts w:ascii="Times New Roman" w:hAnsi="Times New Roman" w:cs="Times New Roman"/>
                <w:lang w:eastAsia="en-US"/>
              </w:rPr>
              <w:t>РН07. Організовувати процес обслуговування споживачів готельних та ресторанних послуг на основі використання сучасних інформаційних, комунікаційних і сервісних технологій та дотримання стандартів якості і норм безпеки.</w:t>
            </w:r>
          </w:p>
          <w:p w14:paraId="3A398DF4" w14:textId="6B689DC3" w:rsidR="00201F0F" w:rsidRDefault="00201F0F" w:rsidP="00201F0F">
            <w:pPr>
              <w:autoSpaceDE w:val="0"/>
              <w:autoSpaceDN w:val="0"/>
              <w:jc w:val="both"/>
              <w:rPr>
                <w:rFonts w:ascii="Times New Roman" w:hAnsi="Times New Roman" w:cs="Times New Roman"/>
                <w:lang w:eastAsia="en-US"/>
              </w:rPr>
            </w:pPr>
            <w:r w:rsidRPr="00D96EE3">
              <w:rPr>
                <w:rFonts w:ascii="Times New Roman" w:hAnsi="Times New Roman" w:cs="Times New Roman"/>
                <w:lang w:eastAsia="en-US"/>
              </w:rPr>
              <w:t>РН 08. Застосовувати навички продуктивного спілкування зі споживачами готельних та ресторанних послуг.</w:t>
            </w:r>
          </w:p>
          <w:p w14:paraId="27794292" w14:textId="71FB90E9" w:rsidR="00A41177" w:rsidRPr="00D96EE3" w:rsidRDefault="00A41177" w:rsidP="00201F0F">
            <w:pPr>
              <w:autoSpaceDE w:val="0"/>
              <w:autoSpaceDN w:val="0"/>
              <w:jc w:val="both"/>
              <w:rPr>
                <w:rFonts w:ascii="Times New Roman" w:hAnsi="Times New Roman" w:cs="Times New Roman"/>
                <w:lang w:eastAsia="en-US"/>
              </w:rPr>
            </w:pPr>
            <w:r w:rsidRPr="00A41177">
              <w:rPr>
                <w:rFonts w:ascii="Times New Roman" w:eastAsia="Times New Roman" w:hAnsi="Times New Roman" w:cs="Times New Roman"/>
                <w:kern w:val="0"/>
              </w:rPr>
              <w:t>РН 11.</w:t>
            </w:r>
            <w:r w:rsidRPr="00CC35D5">
              <w:rPr>
                <w:rFonts w:ascii="Times New Roman" w:eastAsia="Times New Roman" w:hAnsi="Times New Roman" w:cs="Times New Roman"/>
                <w:b/>
                <w:kern w:val="0"/>
              </w:rPr>
              <w:t xml:space="preserve"> </w:t>
            </w:r>
            <w:r w:rsidRPr="00CC35D5">
              <w:rPr>
                <w:rFonts w:ascii="Times New Roman" w:eastAsia="Times New Roman" w:hAnsi="Times New Roman" w:cs="Times New Roman"/>
                <w:kern w:val="0"/>
              </w:rPr>
              <w:t>Застосовувати сучасні інформаційні технології для організації роботи закладів</w:t>
            </w:r>
            <w:r w:rsidRPr="00CC35D5">
              <w:rPr>
                <w:rFonts w:ascii="Times New Roman" w:eastAsia="Times New Roman" w:hAnsi="Times New Roman" w:cs="Times New Roman"/>
                <w:spacing w:val="1"/>
                <w:kern w:val="0"/>
              </w:rPr>
              <w:t xml:space="preserve"> </w:t>
            </w:r>
            <w:r w:rsidRPr="00CC35D5">
              <w:rPr>
                <w:rFonts w:ascii="Times New Roman" w:eastAsia="Times New Roman" w:hAnsi="Times New Roman" w:cs="Times New Roman"/>
                <w:kern w:val="0"/>
              </w:rPr>
              <w:t>готельного</w:t>
            </w:r>
            <w:r w:rsidRPr="00CC35D5">
              <w:rPr>
                <w:rFonts w:ascii="Times New Roman" w:eastAsia="Times New Roman" w:hAnsi="Times New Roman" w:cs="Times New Roman"/>
                <w:spacing w:val="-7"/>
                <w:kern w:val="0"/>
              </w:rPr>
              <w:t xml:space="preserve"> </w:t>
            </w:r>
            <w:r w:rsidRPr="00CC35D5">
              <w:rPr>
                <w:rFonts w:ascii="Times New Roman" w:eastAsia="Times New Roman" w:hAnsi="Times New Roman" w:cs="Times New Roman"/>
                <w:kern w:val="0"/>
              </w:rPr>
              <w:t>та</w:t>
            </w:r>
            <w:r w:rsidRPr="00CC35D5">
              <w:rPr>
                <w:rFonts w:ascii="Times New Roman" w:eastAsia="Times New Roman" w:hAnsi="Times New Roman" w:cs="Times New Roman"/>
                <w:spacing w:val="10"/>
                <w:kern w:val="0"/>
              </w:rPr>
              <w:t xml:space="preserve"> </w:t>
            </w:r>
            <w:r w:rsidRPr="00CC35D5">
              <w:rPr>
                <w:rFonts w:ascii="Times New Roman" w:eastAsia="Times New Roman" w:hAnsi="Times New Roman" w:cs="Times New Roman"/>
                <w:kern w:val="0"/>
              </w:rPr>
              <w:t>ресторанного</w:t>
            </w:r>
            <w:r w:rsidRPr="00CC35D5">
              <w:rPr>
                <w:rFonts w:ascii="Times New Roman" w:eastAsia="Times New Roman" w:hAnsi="Times New Roman" w:cs="Times New Roman"/>
                <w:spacing w:val="-5"/>
                <w:kern w:val="0"/>
              </w:rPr>
              <w:t xml:space="preserve"> </w:t>
            </w:r>
            <w:r w:rsidRPr="00CC35D5">
              <w:rPr>
                <w:rFonts w:ascii="Times New Roman" w:eastAsia="Times New Roman" w:hAnsi="Times New Roman" w:cs="Times New Roman"/>
                <w:kern w:val="0"/>
              </w:rPr>
              <w:t>господарства</w:t>
            </w:r>
          </w:p>
          <w:p w14:paraId="294841FC" w14:textId="5AF32B7C" w:rsidR="00665EA5" w:rsidRPr="00201F0F" w:rsidRDefault="00201F0F" w:rsidP="00A41177">
            <w:pPr>
              <w:autoSpaceDE w:val="0"/>
              <w:autoSpaceDN w:val="0"/>
              <w:jc w:val="both"/>
              <w:rPr>
                <w:rFonts w:ascii="Times New Roman" w:hAnsi="Times New Roman" w:cs="Times New Roman"/>
                <w:lang w:val="ru-RU" w:eastAsia="en-US"/>
              </w:rPr>
            </w:pPr>
            <w:r>
              <w:rPr>
                <w:rFonts w:ascii="Times New Roman" w:hAnsi="Times New Roman" w:cs="Times New Roman"/>
                <w:lang w:eastAsia="en-US"/>
              </w:rPr>
              <w:t>РН 12.</w:t>
            </w:r>
            <w:r>
              <w:t xml:space="preserve"> </w:t>
            </w:r>
            <w:r w:rsidRPr="00C86303">
              <w:rPr>
                <w:rFonts w:ascii="Times New Roman" w:hAnsi="Times New Roman" w:cs="Times New Roman"/>
                <w:lang w:eastAsia="en-US"/>
              </w:rPr>
              <w:t>Здійснювати ефективний контроль якості продуктів та послуг закладів готельного і ресторанного господарства.</w:t>
            </w:r>
          </w:p>
        </w:tc>
        <w:tc>
          <w:tcPr>
            <w:tcW w:w="2885" w:type="dxa"/>
            <w:tcBorders>
              <w:top w:val="single" w:sz="4" w:space="0" w:color="auto"/>
              <w:left w:val="single" w:sz="4" w:space="0" w:color="auto"/>
              <w:bottom w:val="single" w:sz="4" w:space="0" w:color="auto"/>
              <w:right w:val="single" w:sz="4" w:space="0" w:color="auto"/>
            </w:tcBorders>
          </w:tcPr>
          <w:p w14:paraId="54182FF8" w14:textId="73B2BADD" w:rsidR="00665EA5" w:rsidRPr="00A31F4F" w:rsidRDefault="00665EA5" w:rsidP="00665EA5">
            <w:pPr>
              <w:autoSpaceDE w:val="0"/>
              <w:autoSpaceDN w:val="0"/>
              <w:spacing w:line="276" w:lineRule="auto"/>
              <w:jc w:val="both"/>
              <w:rPr>
                <w:rFonts w:ascii="Times New Roman" w:hAnsi="Times New Roman" w:cs="Times New Roman"/>
                <w:lang w:eastAsia="en-US"/>
              </w:rPr>
            </w:pPr>
            <w:r w:rsidRPr="00FC7610">
              <w:rPr>
                <w:rFonts w:ascii="Times New Roman" w:hAnsi="Times New Roman" w:cs="Times New Roman"/>
              </w:rPr>
              <w:lastRenderedPageBreak/>
              <w:t>Словесні, наочні, практичні.</w:t>
            </w:r>
          </w:p>
        </w:tc>
        <w:tc>
          <w:tcPr>
            <w:tcW w:w="3534" w:type="dxa"/>
            <w:tcBorders>
              <w:top w:val="single" w:sz="4" w:space="0" w:color="auto"/>
              <w:left w:val="single" w:sz="4" w:space="0" w:color="auto"/>
              <w:bottom w:val="single" w:sz="4" w:space="0" w:color="auto"/>
              <w:right w:val="single" w:sz="4" w:space="0" w:color="auto"/>
            </w:tcBorders>
          </w:tcPr>
          <w:p w14:paraId="2AB799A3" w14:textId="168054EB" w:rsidR="00665EA5" w:rsidRPr="00FC7610" w:rsidRDefault="00665EA5" w:rsidP="00665EA5">
            <w:pPr>
              <w:autoSpaceDE w:val="0"/>
              <w:autoSpaceDN w:val="0"/>
              <w:jc w:val="both"/>
              <w:rPr>
                <w:rFonts w:ascii="Times New Roman" w:hAnsi="Times New Roman" w:cs="Times New Roman"/>
              </w:rPr>
            </w:pPr>
            <w:r w:rsidRPr="00FC7610">
              <w:rPr>
                <w:rFonts w:ascii="Times New Roman" w:hAnsi="Times New Roman" w:cs="Times New Roman"/>
              </w:rPr>
              <w:t xml:space="preserve">Поточний контроль: індивідуальна </w:t>
            </w:r>
            <w:r>
              <w:rPr>
                <w:rFonts w:ascii="Times New Roman" w:hAnsi="Times New Roman" w:cs="Times New Roman"/>
              </w:rPr>
              <w:t>і</w:t>
            </w:r>
            <w:r w:rsidRPr="00FC7610">
              <w:rPr>
                <w:rFonts w:ascii="Times New Roman" w:hAnsi="Times New Roman" w:cs="Times New Roman"/>
              </w:rPr>
              <w:t xml:space="preserve"> групова  робота на </w:t>
            </w:r>
            <w:r>
              <w:rPr>
                <w:rFonts w:ascii="Times New Roman" w:hAnsi="Times New Roman" w:cs="Times New Roman"/>
              </w:rPr>
              <w:t>практичних</w:t>
            </w:r>
            <w:r w:rsidRPr="00FC7610">
              <w:rPr>
                <w:rFonts w:ascii="Times New Roman" w:hAnsi="Times New Roman" w:cs="Times New Roman"/>
              </w:rPr>
              <w:t xml:space="preserve"> заняттях.</w:t>
            </w:r>
          </w:p>
          <w:p w14:paraId="608DC4AD" w14:textId="77777777" w:rsidR="00665EA5" w:rsidRPr="00FC7610" w:rsidRDefault="00665EA5" w:rsidP="00665EA5">
            <w:pPr>
              <w:autoSpaceDE w:val="0"/>
              <w:autoSpaceDN w:val="0"/>
              <w:jc w:val="both"/>
              <w:rPr>
                <w:rFonts w:ascii="Times New Roman" w:hAnsi="Times New Roman" w:cs="Times New Roman"/>
              </w:rPr>
            </w:pPr>
            <w:r w:rsidRPr="00FC7610">
              <w:rPr>
                <w:rFonts w:ascii="Times New Roman" w:hAnsi="Times New Roman" w:cs="Times New Roman"/>
              </w:rPr>
              <w:t>Підсумковий контроль:</w:t>
            </w:r>
          </w:p>
          <w:p w14:paraId="3EF52B9D" w14:textId="39BEFF1C" w:rsidR="00665EA5" w:rsidRPr="00A31F4F" w:rsidRDefault="00665EA5" w:rsidP="00665EA5">
            <w:pPr>
              <w:autoSpaceDE w:val="0"/>
              <w:autoSpaceDN w:val="0"/>
              <w:spacing w:line="276" w:lineRule="auto"/>
              <w:jc w:val="both"/>
              <w:rPr>
                <w:rFonts w:ascii="Times New Roman" w:hAnsi="Times New Roman" w:cs="Times New Roman"/>
                <w:lang w:eastAsia="en-US"/>
              </w:rPr>
            </w:pPr>
            <w:r w:rsidRPr="00FC7610">
              <w:rPr>
                <w:rFonts w:ascii="Times New Roman" w:hAnsi="Times New Roman" w:cs="Times New Roman"/>
              </w:rPr>
              <w:t>тестування (проводиться онлайн на платформі Moodle); індивідуальне завдання.</w:t>
            </w:r>
          </w:p>
        </w:tc>
      </w:tr>
      <w:bookmarkEnd w:id="0"/>
    </w:tbl>
    <w:p w14:paraId="056E62AA" w14:textId="77777777" w:rsidR="00125180" w:rsidRPr="00A31F4F" w:rsidRDefault="00125180" w:rsidP="00125180">
      <w:pPr>
        <w:jc w:val="center"/>
        <w:rPr>
          <w:rFonts w:ascii="Times New Roman" w:hAnsi="Times New Roman" w:cs="Times New Roman"/>
          <w:b/>
          <w:bCs/>
          <w:sz w:val="28"/>
        </w:rPr>
      </w:pPr>
    </w:p>
    <w:p w14:paraId="76CBD671" w14:textId="77777777" w:rsidR="00125180" w:rsidRPr="00941CA2" w:rsidRDefault="00125180" w:rsidP="00125180">
      <w:pPr>
        <w:tabs>
          <w:tab w:val="left" w:pos="284"/>
          <w:tab w:val="left" w:pos="567"/>
        </w:tabs>
        <w:ind w:left="360" w:hanging="360"/>
        <w:jc w:val="center"/>
        <w:rPr>
          <w:rFonts w:ascii="Times New Roman" w:hAnsi="Times New Roman" w:cs="Times New Roman"/>
          <w:b/>
          <w:bCs/>
          <w:sz w:val="28"/>
          <w:szCs w:val="28"/>
        </w:rPr>
      </w:pPr>
      <w:r w:rsidRPr="00941CA2">
        <w:rPr>
          <w:rFonts w:ascii="Times New Roman" w:hAnsi="Times New Roman" w:cs="Times New Roman"/>
          <w:b/>
          <w:bCs/>
          <w:sz w:val="28"/>
          <w:szCs w:val="28"/>
        </w:rPr>
        <w:t>3. Зміст навчальної дисципліни</w:t>
      </w:r>
    </w:p>
    <w:p w14:paraId="04EEA038" w14:textId="23FD583F" w:rsidR="00125180" w:rsidRPr="00941CA2" w:rsidRDefault="00125180" w:rsidP="00125180">
      <w:pPr>
        <w:jc w:val="center"/>
        <w:rPr>
          <w:rFonts w:ascii="Times New Roman" w:hAnsi="Times New Roman" w:cs="Times New Roman"/>
          <w:b/>
          <w:highlight w:val="yellow"/>
        </w:rPr>
      </w:pPr>
      <w:r w:rsidRPr="00941CA2">
        <w:rPr>
          <w:rFonts w:ascii="Times New Roman" w:hAnsi="Times New Roman" w:cs="Times New Roman"/>
          <w:b/>
        </w:rPr>
        <w:t xml:space="preserve">Змістовий модуль 1. </w:t>
      </w:r>
      <w:r w:rsidR="0047311E" w:rsidRPr="00941CA2">
        <w:rPr>
          <w:rFonts w:ascii="Times New Roman" w:hAnsi="Times New Roman" w:cs="Times New Roman"/>
          <w:b/>
        </w:rPr>
        <w:t>Т</w:t>
      </w:r>
      <w:r w:rsidR="00917C37">
        <w:rPr>
          <w:rFonts w:ascii="Times New Roman" w:hAnsi="Times New Roman" w:cs="Times New Roman"/>
          <w:b/>
        </w:rPr>
        <w:t>оварознавство рослинного походження</w:t>
      </w:r>
    </w:p>
    <w:p w14:paraId="51853EDD" w14:textId="1A521F0A" w:rsidR="00125180" w:rsidRPr="00941CA2" w:rsidRDefault="00917C37" w:rsidP="00125180">
      <w:pPr>
        <w:ind w:firstLine="567"/>
        <w:jc w:val="both"/>
        <w:rPr>
          <w:rFonts w:ascii="Times New Roman" w:hAnsi="Times New Roman" w:cs="Times New Roman"/>
          <w:bCs/>
        </w:rPr>
      </w:pPr>
      <w:r>
        <w:rPr>
          <w:rFonts w:ascii="Times New Roman" w:hAnsi="Times New Roman" w:cs="Times New Roman"/>
          <w:bCs/>
        </w:rPr>
        <w:t xml:space="preserve">Теоретичні основи товарознавства. </w:t>
      </w:r>
      <w:r w:rsidR="002A6039">
        <w:rPr>
          <w:rFonts w:ascii="Times New Roman" w:hAnsi="Times New Roman" w:cs="Times New Roman"/>
          <w:bCs/>
        </w:rPr>
        <w:t>Історія походження товарознавства.</w:t>
      </w:r>
    </w:p>
    <w:p w14:paraId="7FC978CD" w14:textId="5B9C9462" w:rsidR="00125180" w:rsidRDefault="00217886" w:rsidP="00125180">
      <w:pPr>
        <w:ind w:firstLine="567"/>
        <w:jc w:val="both"/>
        <w:rPr>
          <w:rFonts w:ascii="Times New Roman" w:hAnsi="Times New Roman" w:cs="Times New Roman"/>
          <w:bCs/>
          <w:lang w:val="ru-RU"/>
        </w:rPr>
      </w:pPr>
      <w:r>
        <w:rPr>
          <w:rFonts w:ascii="Times New Roman" w:hAnsi="Times New Roman" w:cs="Times New Roman"/>
          <w:bCs/>
          <w:lang w:val="ru-RU"/>
        </w:rPr>
        <w:t>Товарознавча характеристика зерна і продуктів його переробки. Плодоовочеві товари та продукти їхньої переробки.</w:t>
      </w:r>
    </w:p>
    <w:p w14:paraId="6F2C4C7A" w14:textId="3B821911" w:rsidR="00125180" w:rsidRPr="00941CA2" w:rsidRDefault="00784CE9" w:rsidP="00125180">
      <w:pPr>
        <w:jc w:val="center"/>
        <w:rPr>
          <w:rFonts w:ascii="Times New Roman" w:hAnsi="Times New Roman" w:cs="Times New Roman"/>
          <w:b/>
        </w:rPr>
      </w:pPr>
      <w:r>
        <w:rPr>
          <w:rFonts w:ascii="Times New Roman" w:hAnsi="Times New Roman" w:cs="Times New Roman"/>
          <w:b/>
        </w:rPr>
        <w:t xml:space="preserve">      </w:t>
      </w:r>
      <w:r w:rsidR="00125180" w:rsidRPr="00941CA2">
        <w:rPr>
          <w:rFonts w:ascii="Times New Roman" w:hAnsi="Times New Roman" w:cs="Times New Roman"/>
          <w:b/>
        </w:rPr>
        <w:t xml:space="preserve">Змістовий модуль 2. </w:t>
      </w:r>
      <w:r w:rsidR="00217886">
        <w:rPr>
          <w:rFonts w:ascii="Times New Roman" w:hAnsi="Times New Roman" w:cs="Times New Roman"/>
          <w:b/>
        </w:rPr>
        <w:t xml:space="preserve">Товарознавство </w:t>
      </w:r>
      <w:r>
        <w:rPr>
          <w:rFonts w:ascii="Times New Roman" w:hAnsi="Times New Roman" w:cs="Times New Roman"/>
          <w:b/>
        </w:rPr>
        <w:t>смакових товарів</w:t>
      </w:r>
      <w:r w:rsidR="00E75BA7">
        <w:rPr>
          <w:rFonts w:ascii="Times New Roman" w:hAnsi="Times New Roman" w:cs="Times New Roman"/>
          <w:b/>
        </w:rPr>
        <w:t xml:space="preserve"> </w:t>
      </w:r>
    </w:p>
    <w:p w14:paraId="49DE53C6" w14:textId="1A14B3D2" w:rsidR="00125180" w:rsidRDefault="00E75BA7" w:rsidP="00941CA2">
      <w:pPr>
        <w:ind w:firstLine="567"/>
        <w:jc w:val="both"/>
        <w:rPr>
          <w:rFonts w:ascii="Times New Roman" w:hAnsi="Times New Roman" w:cs="Times New Roman"/>
          <w:bCs/>
        </w:rPr>
      </w:pPr>
      <w:r>
        <w:rPr>
          <w:rFonts w:ascii="Times New Roman" w:hAnsi="Times New Roman" w:cs="Times New Roman"/>
          <w:bCs/>
        </w:rPr>
        <w:t>Товарознавча характеристика крохмалю, цукр</w:t>
      </w:r>
      <w:r w:rsidR="00784CE9">
        <w:rPr>
          <w:rFonts w:ascii="Times New Roman" w:hAnsi="Times New Roman" w:cs="Times New Roman"/>
          <w:bCs/>
        </w:rPr>
        <w:t>у, меду, кондитерських виробів.</w:t>
      </w:r>
      <w:r w:rsidR="00F85031" w:rsidRPr="00941CA2">
        <w:rPr>
          <w:rFonts w:ascii="Times New Roman" w:hAnsi="Times New Roman" w:cs="Times New Roman"/>
          <w:bCs/>
        </w:rPr>
        <w:t xml:space="preserve"> </w:t>
      </w:r>
      <w:r>
        <w:rPr>
          <w:rFonts w:ascii="Times New Roman" w:hAnsi="Times New Roman" w:cs="Times New Roman"/>
          <w:bCs/>
        </w:rPr>
        <w:t xml:space="preserve">Товарознавча характеристика харчових жирів. Товарознавча характеристика </w:t>
      </w:r>
      <w:r w:rsidR="00784CE9">
        <w:rPr>
          <w:rFonts w:ascii="Times New Roman" w:hAnsi="Times New Roman" w:cs="Times New Roman"/>
          <w:bCs/>
        </w:rPr>
        <w:t>смакових товарів.</w:t>
      </w:r>
      <w:r w:rsidR="00122B16">
        <w:rPr>
          <w:rFonts w:ascii="Times New Roman" w:hAnsi="Times New Roman" w:cs="Times New Roman"/>
          <w:bCs/>
        </w:rPr>
        <w:t xml:space="preserve"> </w:t>
      </w:r>
    </w:p>
    <w:p w14:paraId="58B86A45" w14:textId="0FD79AD2" w:rsidR="00217886" w:rsidRDefault="00217886" w:rsidP="00217886">
      <w:pPr>
        <w:ind w:firstLine="567"/>
        <w:jc w:val="both"/>
        <w:rPr>
          <w:rFonts w:ascii="Times New Roman" w:hAnsi="Times New Roman" w:cs="Times New Roman"/>
          <w:b/>
        </w:rPr>
      </w:pPr>
      <w:r w:rsidRPr="00941CA2">
        <w:rPr>
          <w:rFonts w:ascii="Times New Roman" w:hAnsi="Times New Roman" w:cs="Times New Roman"/>
          <w:b/>
        </w:rPr>
        <w:t xml:space="preserve">Змістовий модуль </w:t>
      </w:r>
      <w:r>
        <w:rPr>
          <w:rFonts w:ascii="Times New Roman" w:hAnsi="Times New Roman" w:cs="Times New Roman"/>
          <w:b/>
        </w:rPr>
        <w:t>3</w:t>
      </w:r>
      <w:r w:rsidRPr="00941CA2">
        <w:rPr>
          <w:rFonts w:ascii="Times New Roman" w:hAnsi="Times New Roman" w:cs="Times New Roman"/>
          <w:b/>
        </w:rPr>
        <w:t>.</w:t>
      </w:r>
      <w:r w:rsidR="00E75BA7">
        <w:rPr>
          <w:rFonts w:ascii="Times New Roman" w:hAnsi="Times New Roman" w:cs="Times New Roman"/>
          <w:b/>
        </w:rPr>
        <w:t xml:space="preserve"> Товарознавство тваринного походження</w:t>
      </w:r>
    </w:p>
    <w:p w14:paraId="5D5B25C8" w14:textId="12D18748" w:rsidR="00E75BA7" w:rsidRPr="00E75BA7" w:rsidRDefault="00784CE9" w:rsidP="00217886">
      <w:pPr>
        <w:ind w:firstLine="567"/>
        <w:jc w:val="both"/>
        <w:rPr>
          <w:rFonts w:ascii="Times New Roman" w:hAnsi="Times New Roman" w:cs="Times New Roman"/>
        </w:rPr>
      </w:pPr>
      <w:r>
        <w:rPr>
          <w:rFonts w:ascii="Times New Roman" w:hAnsi="Times New Roman" w:cs="Times New Roman"/>
          <w:bCs/>
        </w:rPr>
        <w:t xml:space="preserve">Товарознавча характеристика молока і молочних товарів. </w:t>
      </w:r>
      <w:r w:rsidR="00E75BA7" w:rsidRPr="00E75BA7">
        <w:rPr>
          <w:rFonts w:ascii="Times New Roman" w:hAnsi="Times New Roman" w:cs="Times New Roman"/>
        </w:rPr>
        <w:t>Товарознавча характеристика яєць та яєчних продуктів.</w:t>
      </w:r>
      <w:r w:rsidR="00E75BA7">
        <w:rPr>
          <w:rFonts w:ascii="Times New Roman" w:hAnsi="Times New Roman" w:cs="Times New Roman"/>
        </w:rPr>
        <w:t xml:space="preserve"> Товарознавча характеристика м’яса та м’ясних товарів.</w:t>
      </w:r>
      <w:r>
        <w:rPr>
          <w:rFonts w:ascii="Times New Roman" w:hAnsi="Times New Roman" w:cs="Times New Roman"/>
        </w:rPr>
        <w:t>.</w:t>
      </w:r>
    </w:p>
    <w:p w14:paraId="214F4AAB" w14:textId="6F106E50" w:rsidR="00784CE9" w:rsidRDefault="00217886" w:rsidP="00784CE9">
      <w:pPr>
        <w:ind w:firstLine="567"/>
        <w:jc w:val="both"/>
        <w:rPr>
          <w:rFonts w:ascii="Times New Roman" w:hAnsi="Times New Roman" w:cs="Times New Roman"/>
          <w:b/>
        </w:rPr>
      </w:pPr>
      <w:r w:rsidRPr="00784CE9">
        <w:rPr>
          <w:rFonts w:ascii="Times New Roman" w:hAnsi="Times New Roman" w:cs="Times New Roman"/>
          <w:b/>
        </w:rPr>
        <w:t>Змістовий модуль 4.</w:t>
      </w:r>
      <w:r w:rsidR="00784CE9">
        <w:rPr>
          <w:rFonts w:ascii="Times New Roman" w:hAnsi="Times New Roman" w:cs="Times New Roman"/>
          <w:b/>
        </w:rPr>
        <w:t xml:space="preserve"> Товарознавство тваринного походження</w:t>
      </w:r>
      <w:r w:rsidR="00D075C9">
        <w:rPr>
          <w:rFonts w:ascii="Times New Roman" w:hAnsi="Times New Roman" w:cs="Times New Roman"/>
          <w:b/>
        </w:rPr>
        <w:t xml:space="preserve"> та харчові концентрати</w:t>
      </w:r>
    </w:p>
    <w:p w14:paraId="76066586" w14:textId="101A1A5E" w:rsidR="00784CE9" w:rsidRPr="00E75BA7" w:rsidRDefault="00784CE9" w:rsidP="00784CE9">
      <w:pPr>
        <w:ind w:firstLine="567"/>
        <w:jc w:val="both"/>
        <w:rPr>
          <w:rFonts w:ascii="Times New Roman" w:hAnsi="Times New Roman" w:cs="Times New Roman"/>
        </w:rPr>
      </w:pPr>
      <w:r>
        <w:rPr>
          <w:rFonts w:ascii="Times New Roman" w:hAnsi="Times New Roman" w:cs="Times New Roman"/>
        </w:rPr>
        <w:t>Товарознавство риби і рибних товарів.</w:t>
      </w:r>
      <w:r w:rsidR="00D075C9">
        <w:rPr>
          <w:rFonts w:ascii="Times New Roman" w:hAnsi="Times New Roman" w:cs="Times New Roman"/>
        </w:rPr>
        <w:t xml:space="preserve"> </w:t>
      </w:r>
      <w:r w:rsidR="001F62B7">
        <w:rPr>
          <w:rFonts w:ascii="Times New Roman" w:hAnsi="Times New Roman" w:cs="Times New Roman"/>
        </w:rPr>
        <w:t>Товарознавча характеристика харчових концентратів.</w:t>
      </w:r>
      <w:r w:rsidR="00D075C9">
        <w:rPr>
          <w:rFonts w:ascii="Times New Roman" w:hAnsi="Times New Roman" w:cs="Times New Roman"/>
        </w:rPr>
        <w:t xml:space="preserve"> Консервування продовольчих товарів.</w:t>
      </w:r>
    </w:p>
    <w:p w14:paraId="62C2A1C6" w14:textId="47BABA8C" w:rsidR="00217886" w:rsidRDefault="00217886" w:rsidP="00217886">
      <w:pPr>
        <w:ind w:firstLine="567"/>
        <w:jc w:val="both"/>
        <w:rPr>
          <w:rFonts w:ascii="Times New Roman" w:hAnsi="Times New Roman" w:cs="Times New Roman"/>
          <w:b/>
        </w:rPr>
      </w:pPr>
      <w:r w:rsidRPr="00941CA2">
        <w:rPr>
          <w:rFonts w:ascii="Times New Roman" w:hAnsi="Times New Roman" w:cs="Times New Roman"/>
          <w:b/>
        </w:rPr>
        <w:t xml:space="preserve">Змістовий модуль </w:t>
      </w:r>
      <w:r>
        <w:rPr>
          <w:rFonts w:ascii="Times New Roman" w:hAnsi="Times New Roman" w:cs="Times New Roman"/>
          <w:b/>
        </w:rPr>
        <w:t>5</w:t>
      </w:r>
      <w:r w:rsidRPr="00941CA2">
        <w:rPr>
          <w:rFonts w:ascii="Times New Roman" w:hAnsi="Times New Roman" w:cs="Times New Roman"/>
          <w:b/>
        </w:rPr>
        <w:t>.</w:t>
      </w:r>
      <w:r w:rsidR="00D075C9">
        <w:rPr>
          <w:rFonts w:ascii="Times New Roman" w:hAnsi="Times New Roman" w:cs="Times New Roman"/>
          <w:b/>
        </w:rPr>
        <w:t xml:space="preserve"> Нормативні документи. Стандартизація товару.</w:t>
      </w:r>
    </w:p>
    <w:p w14:paraId="6193736F" w14:textId="0E54F499" w:rsidR="00D075C9" w:rsidRDefault="002A6039" w:rsidP="00217886">
      <w:pPr>
        <w:ind w:firstLine="567"/>
        <w:jc w:val="both"/>
        <w:rPr>
          <w:rFonts w:ascii="Times New Roman" w:hAnsi="Times New Roman" w:cs="Times New Roman"/>
          <w:b/>
        </w:rPr>
      </w:pPr>
      <w:r>
        <w:rPr>
          <w:rFonts w:ascii="Times New Roman" w:hAnsi="Times New Roman" w:cs="Times New Roman"/>
          <w:bCs/>
        </w:rPr>
        <w:t>Загальна оцінка корисності харчових продуктів</w:t>
      </w:r>
      <w:r w:rsidRPr="00941CA2">
        <w:rPr>
          <w:rFonts w:ascii="Times New Roman" w:hAnsi="Times New Roman" w:cs="Times New Roman"/>
          <w:bCs/>
        </w:rPr>
        <w:t>.</w:t>
      </w:r>
      <w:r>
        <w:rPr>
          <w:rFonts w:ascii="Times New Roman" w:hAnsi="Times New Roman" w:cs="Times New Roman"/>
          <w:bCs/>
        </w:rPr>
        <w:t xml:space="preserve"> Фізичні властивості товарів. Стандартизація, сертифікація та якість товару. Штрихове кодування товару.</w:t>
      </w:r>
    </w:p>
    <w:p w14:paraId="5FC506D0" w14:textId="77777777" w:rsidR="00217886" w:rsidRPr="00941CA2" w:rsidRDefault="00217886" w:rsidP="00217886">
      <w:pPr>
        <w:ind w:firstLine="567"/>
        <w:jc w:val="both"/>
        <w:rPr>
          <w:rFonts w:ascii="Times New Roman" w:hAnsi="Times New Roman" w:cs="Times New Roman"/>
          <w:bCs/>
        </w:rPr>
      </w:pPr>
    </w:p>
    <w:p w14:paraId="4F1A7385" w14:textId="77777777" w:rsidR="00217886" w:rsidRPr="00941CA2" w:rsidRDefault="00217886" w:rsidP="00217886">
      <w:pPr>
        <w:ind w:firstLine="567"/>
        <w:jc w:val="both"/>
        <w:rPr>
          <w:rFonts w:ascii="Times New Roman" w:hAnsi="Times New Roman" w:cs="Times New Roman"/>
          <w:bCs/>
        </w:rPr>
      </w:pPr>
    </w:p>
    <w:p w14:paraId="2F7D5A1C" w14:textId="77777777" w:rsidR="00217886" w:rsidRPr="00941CA2" w:rsidRDefault="00217886" w:rsidP="00217886">
      <w:pPr>
        <w:ind w:firstLine="567"/>
        <w:jc w:val="both"/>
        <w:rPr>
          <w:rFonts w:ascii="Times New Roman" w:hAnsi="Times New Roman" w:cs="Times New Roman"/>
          <w:bCs/>
        </w:rPr>
      </w:pPr>
    </w:p>
    <w:p w14:paraId="7140B562" w14:textId="77777777" w:rsidR="00125180" w:rsidRPr="00941CA2" w:rsidRDefault="00125180" w:rsidP="00125180">
      <w:pPr>
        <w:pStyle w:val="ad"/>
        <w:shd w:val="clear" w:color="auto" w:fill="FFFFFF"/>
        <w:rPr>
          <w:i/>
          <w:sz w:val="24"/>
          <w:szCs w:val="24"/>
          <w:shd w:val="clear" w:color="auto" w:fill="E8E8E8"/>
          <w:lang w:val="uk-UA"/>
        </w:rPr>
      </w:pPr>
    </w:p>
    <w:p w14:paraId="5A7B645D" w14:textId="77777777" w:rsidR="00125180" w:rsidRPr="00941CA2" w:rsidRDefault="00125180" w:rsidP="00125180">
      <w:pPr>
        <w:pStyle w:val="ad"/>
        <w:jc w:val="center"/>
        <w:rPr>
          <w:b/>
          <w:lang w:val="uk-UA"/>
        </w:rPr>
      </w:pPr>
      <w:r w:rsidRPr="00941CA2">
        <w:rPr>
          <w:b/>
          <w:lang w:val="uk-UA"/>
        </w:rPr>
        <w:t xml:space="preserve">4. Структура навчальної дисципліни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125180" w:rsidRPr="00ED1F21" w14:paraId="6E577301" w14:textId="77777777" w:rsidTr="00CB799A">
        <w:tc>
          <w:tcPr>
            <w:tcW w:w="1418" w:type="dxa"/>
            <w:vMerge w:val="restart"/>
            <w:tcBorders>
              <w:top w:val="single" w:sz="4" w:space="0" w:color="auto"/>
              <w:left w:val="single" w:sz="4" w:space="0" w:color="auto"/>
              <w:bottom w:val="single" w:sz="4" w:space="0" w:color="auto"/>
              <w:right w:val="single" w:sz="4" w:space="0" w:color="auto"/>
            </w:tcBorders>
            <w:hideMark/>
          </w:tcPr>
          <w:p w14:paraId="4AC6360D" w14:textId="77777777" w:rsidR="00125180" w:rsidRPr="00ED1F21" w:rsidRDefault="00125180" w:rsidP="00CB799A">
            <w:pPr>
              <w:autoSpaceDE w:val="0"/>
              <w:autoSpaceDN w:val="0"/>
              <w:spacing w:line="276" w:lineRule="auto"/>
              <w:ind w:left="-70"/>
              <w:jc w:val="center"/>
              <w:rPr>
                <w:rFonts w:ascii="Times New Roman" w:hAnsi="Times New Roman" w:cs="Times New Roman"/>
                <w:b/>
                <w:sz w:val="20"/>
                <w:szCs w:val="20"/>
              </w:rPr>
            </w:pPr>
            <w:r w:rsidRPr="00ED1F21">
              <w:rPr>
                <w:rFonts w:ascii="Times New Roman" w:hAnsi="Times New Roman" w:cs="Times New Roman"/>
                <w:b/>
                <w:sz w:val="20"/>
                <w:szCs w:val="20"/>
              </w:rPr>
              <w:t>Вид заняття</w:t>
            </w:r>
          </w:p>
          <w:p w14:paraId="31146AA3" w14:textId="77777777" w:rsidR="00125180" w:rsidRPr="00ED1F21" w:rsidRDefault="00125180" w:rsidP="00CB799A">
            <w:pPr>
              <w:autoSpaceDE w:val="0"/>
              <w:autoSpaceDN w:val="0"/>
              <w:spacing w:line="276" w:lineRule="auto"/>
              <w:ind w:left="-70"/>
              <w:jc w:val="center"/>
              <w:rPr>
                <w:rFonts w:ascii="Times New Roman" w:hAnsi="Times New Roman" w:cs="Times New Roman"/>
                <w:b/>
                <w:sz w:val="20"/>
                <w:szCs w:val="20"/>
                <w:lang w:eastAsia="en-US"/>
              </w:rPr>
            </w:pPr>
            <w:r w:rsidRPr="00ED1F21">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774BC7DA" w14:textId="77777777" w:rsidR="00125180" w:rsidRPr="00ED1F21" w:rsidRDefault="00125180" w:rsidP="00CB799A">
            <w:pPr>
              <w:autoSpaceDE w:val="0"/>
              <w:autoSpaceDN w:val="0"/>
              <w:spacing w:line="276" w:lineRule="auto"/>
              <w:jc w:val="center"/>
              <w:rPr>
                <w:rFonts w:ascii="Times New Roman" w:hAnsi="Times New Roman" w:cs="Times New Roman"/>
                <w:b/>
                <w:sz w:val="20"/>
                <w:szCs w:val="20"/>
                <w:lang w:eastAsia="en-US"/>
              </w:rPr>
            </w:pPr>
            <w:r w:rsidRPr="00ED1F21">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313EF1D4" w14:textId="77777777" w:rsidR="00125180" w:rsidRPr="00ED1F21" w:rsidRDefault="00125180" w:rsidP="00CB799A">
            <w:pPr>
              <w:spacing w:line="276" w:lineRule="auto"/>
              <w:jc w:val="center"/>
              <w:rPr>
                <w:rFonts w:ascii="Times New Roman" w:hAnsi="Times New Roman" w:cs="Times New Roman"/>
                <w:b/>
                <w:sz w:val="20"/>
                <w:szCs w:val="20"/>
              </w:rPr>
            </w:pPr>
            <w:r w:rsidRPr="00ED1F21">
              <w:rPr>
                <w:rFonts w:ascii="Times New Roman" w:hAnsi="Times New Roman" w:cs="Times New Roman"/>
                <w:b/>
                <w:sz w:val="20"/>
                <w:szCs w:val="20"/>
              </w:rPr>
              <w:t>Кількість</w:t>
            </w:r>
          </w:p>
          <w:p w14:paraId="56D020C4" w14:textId="77777777" w:rsidR="00125180" w:rsidRPr="00ED1F21" w:rsidRDefault="00125180" w:rsidP="00CB799A">
            <w:pPr>
              <w:spacing w:line="276" w:lineRule="auto"/>
              <w:jc w:val="center"/>
              <w:rPr>
                <w:rFonts w:ascii="Times New Roman" w:hAnsi="Times New Roman" w:cs="Times New Roman"/>
                <w:b/>
                <w:sz w:val="20"/>
                <w:szCs w:val="20"/>
              </w:rPr>
            </w:pPr>
            <w:r w:rsidRPr="00ED1F21">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14:paraId="0985D560" w14:textId="77777777" w:rsidR="00125180" w:rsidRPr="00ED1F21" w:rsidRDefault="00125180" w:rsidP="00CB799A">
            <w:pPr>
              <w:spacing w:line="276" w:lineRule="auto"/>
              <w:jc w:val="center"/>
              <w:rPr>
                <w:rFonts w:ascii="Times New Roman" w:hAnsi="Times New Roman" w:cs="Times New Roman"/>
                <w:b/>
                <w:sz w:val="20"/>
                <w:szCs w:val="20"/>
              </w:rPr>
            </w:pPr>
            <w:r w:rsidRPr="00ED1F21">
              <w:rPr>
                <w:rFonts w:ascii="Times New Roman" w:hAnsi="Times New Roman" w:cs="Times New Roman"/>
                <w:b/>
                <w:sz w:val="20"/>
                <w:szCs w:val="20"/>
              </w:rPr>
              <w:t>Згідно з розкладом</w:t>
            </w:r>
          </w:p>
        </w:tc>
      </w:tr>
      <w:tr w:rsidR="00125180" w:rsidRPr="00ED1F21" w14:paraId="5A654713" w14:textId="77777777" w:rsidTr="00CB799A">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BE3D0DF" w14:textId="77777777" w:rsidR="00125180" w:rsidRPr="00ED1F21" w:rsidRDefault="00125180" w:rsidP="00CB799A">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5DD0B6E1" w14:textId="77777777" w:rsidR="00125180" w:rsidRPr="00ED1F21" w:rsidRDefault="00125180" w:rsidP="00CB799A">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2B04B499" w14:textId="77777777" w:rsidR="00125180" w:rsidRPr="00ED1F21" w:rsidRDefault="00125180" w:rsidP="00CB799A">
            <w:pPr>
              <w:spacing w:line="276" w:lineRule="auto"/>
              <w:jc w:val="center"/>
              <w:rPr>
                <w:rFonts w:ascii="Times New Roman" w:hAnsi="Times New Roman" w:cs="Times New Roman"/>
                <w:b/>
                <w:sz w:val="20"/>
                <w:szCs w:val="20"/>
                <w:lang w:eastAsia="en-US"/>
              </w:rPr>
            </w:pPr>
            <w:r w:rsidRPr="00ED1F21">
              <w:rPr>
                <w:rFonts w:ascii="Times New Roman" w:hAnsi="Times New Roman" w:cs="Times New Roman"/>
                <w:b/>
                <w:sz w:val="20"/>
                <w:szCs w:val="20"/>
              </w:rPr>
              <w:t>о/д.ф.</w:t>
            </w:r>
          </w:p>
        </w:tc>
        <w:tc>
          <w:tcPr>
            <w:tcW w:w="851" w:type="dxa"/>
            <w:tcBorders>
              <w:top w:val="single" w:sz="4" w:space="0" w:color="auto"/>
              <w:left w:val="single" w:sz="4" w:space="0" w:color="auto"/>
              <w:bottom w:val="single" w:sz="4" w:space="0" w:color="auto"/>
              <w:right w:val="single" w:sz="4" w:space="0" w:color="auto"/>
            </w:tcBorders>
            <w:hideMark/>
          </w:tcPr>
          <w:p w14:paraId="6E9129C5" w14:textId="77777777" w:rsidR="00125180" w:rsidRPr="00ED1F21" w:rsidRDefault="00125180" w:rsidP="00CB799A">
            <w:pPr>
              <w:spacing w:line="276" w:lineRule="auto"/>
              <w:jc w:val="center"/>
              <w:rPr>
                <w:rFonts w:ascii="Times New Roman" w:hAnsi="Times New Roman" w:cs="Times New Roman"/>
                <w:b/>
                <w:sz w:val="20"/>
                <w:szCs w:val="20"/>
                <w:lang w:eastAsia="en-US"/>
              </w:rPr>
            </w:pPr>
            <w:r w:rsidRPr="00ED1F21">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14:paraId="51FC62C0" w14:textId="77777777" w:rsidR="00125180" w:rsidRPr="00ED1F21" w:rsidRDefault="00125180" w:rsidP="00CB799A">
            <w:pPr>
              <w:spacing w:line="276" w:lineRule="auto"/>
              <w:jc w:val="center"/>
              <w:rPr>
                <w:rFonts w:ascii="Times New Roman" w:hAnsi="Times New Roman" w:cs="Times New Roman"/>
                <w:sz w:val="20"/>
                <w:szCs w:val="20"/>
              </w:rPr>
            </w:pPr>
          </w:p>
        </w:tc>
      </w:tr>
      <w:tr w:rsidR="00125180" w:rsidRPr="00ED1F21" w14:paraId="7A1D2DE2" w14:textId="77777777" w:rsidTr="00CB799A">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7A64903F" w14:textId="77777777" w:rsidR="00125180" w:rsidRPr="00ED1F21" w:rsidRDefault="00125180" w:rsidP="00CB799A">
            <w:pPr>
              <w:suppressAutoHyphens w:val="0"/>
              <w:jc w:val="center"/>
              <w:rPr>
                <w:rFonts w:ascii="Times New Roman" w:hAnsi="Times New Roman" w:cs="Times New Roman"/>
                <w:b/>
                <w:i/>
                <w:sz w:val="16"/>
                <w:szCs w:val="16"/>
                <w:lang w:eastAsia="en-US"/>
              </w:rPr>
            </w:pPr>
            <w:r w:rsidRPr="00ED1F21">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EFEB3C0" w14:textId="77777777" w:rsidR="00125180" w:rsidRPr="00ED1F21" w:rsidRDefault="00125180" w:rsidP="00CB799A">
            <w:pPr>
              <w:suppressAutoHyphens w:val="0"/>
              <w:jc w:val="center"/>
              <w:rPr>
                <w:rFonts w:ascii="Times New Roman" w:hAnsi="Times New Roman" w:cs="Times New Roman"/>
                <w:b/>
                <w:i/>
                <w:sz w:val="16"/>
                <w:szCs w:val="16"/>
                <w:lang w:eastAsia="en-US"/>
              </w:rPr>
            </w:pPr>
            <w:r w:rsidRPr="00ED1F21">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0C42B820" w14:textId="77777777" w:rsidR="00125180" w:rsidRPr="00ED1F21" w:rsidRDefault="00125180" w:rsidP="00CB799A">
            <w:pPr>
              <w:spacing w:line="276" w:lineRule="auto"/>
              <w:jc w:val="center"/>
              <w:rPr>
                <w:rFonts w:ascii="Times New Roman" w:hAnsi="Times New Roman" w:cs="Times New Roman"/>
                <w:b/>
                <w:i/>
                <w:sz w:val="16"/>
                <w:szCs w:val="16"/>
              </w:rPr>
            </w:pPr>
            <w:r w:rsidRPr="00ED1F21">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14:paraId="769E6256" w14:textId="77777777" w:rsidR="00125180" w:rsidRPr="00ED1F21" w:rsidRDefault="00125180" w:rsidP="00CB799A">
            <w:pPr>
              <w:spacing w:line="276" w:lineRule="auto"/>
              <w:jc w:val="center"/>
              <w:rPr>
                <w:rFonts w:ascii="Times New Roman" w:hAnsi="Times New Roman" w:cs="Times New Roman"/>
                <w:b/>
                <w:i/>
                <w:sz w:val="16"/>
                <w:szCs w:val="16"/>
              </w:rPr>
            </w:pPr>
            <w:r w:rsidRPr="00ED1F21">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14:paraId="352F7EB8" w14:textId="77777777" w:rsidR="00125180" w:rsidRPr="00ED1F21" w:rsidRDefault="00125180" w:rsidP="00CB799A">
            <w:pPr>
              <w:spacing w:line="276" w:lineRule="auto"/>
              <w:jc w:val="center"/>
              <w:rPr>
                <w:rFonts w:ascii="Times New Roman" w:hAnsi="Times New Roman" w:cs="Times New Roman"/>
                <w:b/>
                <w:i/>
                <w:sz w:val="16"/>
                <w:szCs w:val="16"/>
              </w:rPr>
            </w:pPr>
            <w:r w:rsidRPr="00ED1F21">
              <w:rPr>
                <w:rFonts w:ascii="Times New Roman" w:hAnsi="Times New Roman" w:cs="Times New Roman"/>
                <w:b/>
                <w:i/>
                <w:sz w:val="16"/>
                <w:szCs w:val="16"/>
              </w:rPr>
              <w:t>5</w:t>
            </w:r>
          </w:p>
        </w:tc>
      </w:tr>
      <w:tr w:rsidR="00125180" w:rsidRPr="00ED1F21" w14:paraId="6F23126C" w14:textId="77777777" w:rsidTr="00CB799A">
        <w:trPr>
          <w:trHeight w:val="88"/>
        </w:trPr>
        <w:tc>
          <w:tcPr>
            <w:tcW w:w="9781" w:type="dxa"/>
            <w:gridSpan w:val="5"/>
            <w:tcBorders>
              <w:top w:val="single" w:sz="4" w:space="0" w:color="auto"/>
              <w:left w:val="single" w:sz="4" w:space="0" w:color="auto"/>
              <w:bottom w:val="single" w:sz="4" w:space="0" w:color="auto"/>
              <w:right w:val="single" w:sz="4" w:space="0" w:color="auto"/>
            </w:tcBorders>
            <w:vAlign w:val="center"/>
          </w:tcPr>
          <w:p w14:paraId="4C763D86" w14:textId="661ABFFD" w:rsidR="00125180" w:rsidRPr="00ED1F21" w:rsidRDefault="00125180" w:rsidP="00CB799A">
            <w:pPr>
              <w:spacing w:line="276" w:lineRule="auto"/>
              <w:jc w:val="center"/>
              <w:rPr>
                <w:rFonts w:ascii="Times New Roman" w:hAnsi="Times New Roman" w:cs="Times New Roman"/>
                <w:b/>
                <w:i/>
                <w:sz w:val="16"/>
                <w:szCs w:val="16"/>
              </w:rPr>
            </w:pPr>
            <w:r w:rsidRPr="00ED1F21">
              <w:rPr>
                <w:rFonts w:ascii="Times New Roman" w:hAnsi="Times New Roman" w:cs="Times New Roman"/>
                <w:b/>
                <w:sz w:val="20"/>
                <w:szCs w:val="20"/>
                <w:lang w:eastAsia="en-US"/>
              </w:rPr>
              <w:t xml:space="preserve">Змістовий модуль 1 </w:t>
            </w:r>
          </w:p>
        </w:tc>
      </w:tr>
      <w:tr w:rsidR="00125180" w:rsidRPr="00ED1F21" w14:paraId="34AE3D20"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hideMark/>
          </w:tcPr>
          <w:p w14:paraId="2F86A3C9" w14:textId="77777777" w:rsidR="00125180" w:rsidRPr="00ED1F21" w:rsidRDefault="00125180" w:rsidP="00CB799A">
            <w:pPr>
              <w:autoSpaceDE w:val="0"/>
              <w:autoSpaceDN w:val="0"/>
              <w:jc w:val="center"/>
              <w:rPr>
                <w:rFonts w:ascii="Times New Roman" w:hAnsi="Times New Roman" w:cs="Times New Roman"/>
                <w:lang w:eastAsia="en-US"/>
              </w:rPr>
            </w:pPr>
            <w:r w:rsidRPr="00ED1F21">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14:paraId="5B4614E2" w14:textId="3CAB37EB" w:rsidR="00125180" w:rsidRPr="00ED1F21" w:rsidRDefault="002E14BE" w:rsidP="002E14BE">
            <w:pPr>
              <w:jc w:val="both"/>
              <w:rPr>
                <w:rFonts w:ascii="Times New Roman" w:hAnsi="Times New Roman" w:cs="Times New Roman"/>
              </w:rPr>
            </w:pPr>
            <w:r>
              <w:rPr>
                <w:rFonts w:ascii="Times New Roman" w:hAnsi="Times New Roman" w:cs="Times New Roman"/>
                <w:bCs/>
              </w:rPr>
              <w:t>Теоретичні основи товарознавства. Історія походження товарознавства.</w:t>
            </w:r>
          </w:p>
        </w:tc>
        <w:tc>
          <w:tcPr>
            <w:tcW w:w="850" w:type="dxa"/>
            <w:tcBorders>
              <w:top w:val="single" w:sz="4" w:space="0" w:color="auto"/>
              <w:left w:val="single" w:sz="4" w:space="0" w:color="auto"/>
              <w:bottom w:val="single" w:sz="4" w:space="0" w:color="auto"/>
              <w:right w:val="single" w:sz="4" w:space="0" w:color="auto"/>
            </w:tcBorders>
            <w:hideMark/>
          </w:tcPr>
          <w:p w14:paraId="2A9C0B27" w14:textId="34AE255D" w:rsidR="00125180" w:rsidRPr="00ED1F21" w:rsidRDefault="009C1DD1" w:rsidP="00CB799A">
            <w:pPr>
              <w:autoSpaceDE w:val="0"/>
              <w:autoSpaceDN w:val="0"/>
              <w:jc w:val="center"/>
              <w:rPr>
                <w:rFonts w:ascii="Times New Roman" w:hAnsi="Times New Roman" w:cs="Times New Roman"/>
                <w:lang w:eastAsia="en-US"/>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3F64A3F8" w14:textId="230B0550" w:rsidR="00125180" w:rsidRPr="00ED1F21" w:rsidRDefault="009C1DD1" w:rsidP="00CB799A">
            <w:pPr>
              <w:autoSpaceDE w:val="0"/>
              <w:autoSpaceDN w:val="0"/>
              <w:jc w:val="center"/>
              <w:rPr>
                <w:rFonts w:ascii="Times New Roman" w:hAnsi="Times New Roman" w:cs="Times New Roman"/>
                <w:lang w:eastAsia="en-US"/>
              </w:rPr>
            </w:pPr>
            <w:r w:rsidRPr="00ED1F21">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7C35BD5B" w14:textId="455986A6" w:rsidR="00125180" w:rsidRPr="00ED1F21" w:rsidRDefault="00125180" w:rsidP="00CB799A">
            <w:pPr>
              <w:autoSpaceDE w:val="0"/>
              <w:autoSpaceDN w:val="0"/>
              <w:jc w:val="center"/>
              <w:rPr>
                <w:rFonts w:ascii="Times New Roman" w:hAnsi="Times New Roman" w:cs="Times New Roman"/>
                <w:i/>
              </w:rPr>
            </w:pPr>
            <w:r w:rsidRPr="00ED1F21">
              <w:rPr>
                <w:rFonts w:ascii="Times New Roman" w:hAnsi="Times New Roman" w:cs="Times New Roman"/>
                <w:i/>
                <w:sz w:val="20"/>
                <w:szCs w:val="20"/>
              </w:rPr>
              <w:t>тиждень 1</w:t>
            </w:r>
          </w:p>
        </w:tc>
      </w:tr>
      <w:tr w:rsidR="00704C1B" w:rsidRPr="00ED1F21" w14:paraId="469604DB"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627BC33B" w14:textId="41A8F8A5" w:rsidR="00704C1B" w:rsidRPr="00704C1B" w:rsidRDefault="00704C1B" w:rsidP="00CB799A">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Практичне заняття</w:t>
            </w:r>
            <w:r>
              <w:rPr>
                <w:rFonts w:ascii="Times New Roman" w:hAnsi="Times New Roman" w:cs="Times New Roman"/>
                <w:sz w:val="22"/>
                <w:szCs w:val="22"/>
              </w:rPr>
              <w:t xml:space="preserve"> 1</w:t>
            </w:r>
          </w:p>
        </w:tc>
        <w:tc>
          <w:tcPr>
            <w:tcW w:w="4678" w:type="dxa"/>
            <w:tcBorders>
              <w:top w:val="single" w:sz="4" w:space="0" w:color="auto"/>
              <w:left w:val="single" w:sz="4" w:space="0" w:color="auto"/>
              <w:bottom w:val="single" w:sz="4" w:space="0" w:color="auto"/>
              <w:right w:val="single" w:sz="4" w:space="0" w:color="auto"/>
            </w:tcBorders>
          </w:tcPr>
          <w:p w14:paraId="40FDAC04" w14:textId="12AFA2A9" w:rsidR="00704C1B" w:rsidRPr="00ED1F21" w:rsidRDefault="00CE570C" w:rsidP="00941CA2">
            <w:pPr>
              <w:autoSpaceDE w:val="0"/>
              <w:autoSpaceDN w:val="0"/>
              <w:jc w:val="both"/>
              <w:rPr>
                <w:rFonts w:ascii="Times New Roman" w:hAnsi="Times New Roman" w:cs="Times New Roman"/>
                <w:sz w:val="22"/>
                <w:szCs w:val="22"/>
              </w:rPr>
            </w:pPr>
            <w:r>
              <w:rPr>
                <w:rFonts w:ascii="Times New Roman" w:hAnsi="Times New Roman" w:cs="Times New Roman"/>
                <w:sz w:val="22"/>
                <w:szCs w:val="22"/>
              </w:rPr>
              <w:t xml:space="preserve">Основна термінологія з товарознавства. </w:t>
            </w:r>
            <w:r>
              <w:rPr>
                <w:rFonts w:ascii="Times New Roman" w:hAnsi="Times New Roman" w:cs="Times New Roman"/>
                <w:bCs/>
              </w:rPr>
              <w:t>Історія походження товарознавства.</w:t>
            </w:r>
            <w:r>
              <w:rPr>
                <w:rFonts w:ascii="Times New Roman" w:hAnsi="Times New Roman" w:cs="Times New Roman"/>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tcPr>
          <w:p w14:paraId="5EBCD969" w14:textId="05F1AC63" w:rsidR="00704C1B" w:rsidRPr="00ED1F21" w:rsidRDefault="00462AB7" w:rsidP="00CB799A">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0DED87AF" w14:textId="77777777" w:rsidR="00704C1B" w:rsidRPr="00ED1F21" w:rsidRDefault="00704C1B" w:rsidP="00CB799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C7B05AF" w14:textId="35B6B0EC" w:rsidR="00704C1B" w:rsidRPr="00ED1F21" w:rsidRDefault="002A6039" w:rsidP="00CB799A">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тиждень 1</w:t>
            </w:r>
          </w:p>
        </w:tc>
      </w:tr>
      <w:tr w:rsidR="009B3990" w:rsidRPr="00ED1F21" w14:paraId="317DCBB0"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3376F6BF" w14:textId="5E6C79C9" w:rsidR="009B3990" w:rsidRPr="00ED1F21" w:rsidRDefault="009B3990" w:rsidP="00CB799A">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2</w:t>
            </w:r>
          </w:p>
        </w:tc>
        <w:tc>
          <w:tcPr>
            <w:tcW w:w="4678" w:type="dxa"/>
            <w:tcBorders>
              <w:top w:val="single" w:sz="4" w:space="0" w:color="auto"/>
              <w:left w:val="single" w:sz="4" w:space="0" w:color="auto"/>
              <w:bottom w:val="single" w:sz="4" w:space="0" w:color="auto"/>
              <w:right w:val="single" w:sz="4" w:space="0" w:color="auto"/>
            </w:tcBorders>
          </w:tcPr>
          <w:p w14:paraId="75E4BCC6" w14:textId="445D886A" w:rsidR="009B3990" w:rsidRPr="00ED1F21" w:rsidRDefault="002E14BE" w:rsidP="00941CA2">
            <w:pPr>
              <w:autoSpaceDE w:val="0"/>
              <w:autoSpaceDN w:val="0"/>
              <w:jc w:val="both"/>
              <w:rPr>
                <w:rFonts w:ascii="Times New Roman" w:hAnsi="Times New Roman" w:cs="Times New Roman"/>
                <w:sz w:val="22"/>
                <w:szCs w:val="22"/>
              </w:rPr>
            </w:pPr>
            <w:r>
              <w:rPr>
                <w:rFonts w:ascii="Times New Roman" w:hAnsi="Times New Roman" w:cs="Times New Roman"/>
                <w:bCs/>
                <w:lang w:val="ru-RU"/>
              </w:rPr>
              <w:t>Товарознавча характеристика зерна і продуктів його переробки.</w:t>
            </w:r>
          </w:p>
        </w:tc>
        <w:tc>
          <w:tcPr>
            <w:tcW w:w="850" w:type="dxa"/>
            <w:tcBorders>
              <w:top w:val="single" w:sz="4" w:space="0" w:color="auto"/>
              <w:left w:val="single" w:sz="4" w:space="0" w:color="auto"/>
              <w:bottom w:val="single" w:sz="4" w:space="0" w:color="auto"/>
              <w:right w:val="single" w:sz="4" w:space="0" w:color="auto"/>
            </w:tcBorders>
          </w:tcPr>
          <w:p w14:paraId="632AEB64" w14:textId="645B77A3" w:rsidR="009B3990" w:rsidRPr="00ED1F21" w:rsidRDefault="009C1DD1" w:rsidP="00CB799A">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00955817" w14:textId="77777777" w:rsidR="009B3990" w:rsidRPr="00ED1F21" w:rsidRDefault="009B3990" w:rsidP="00CB799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C610806" w14:textId="7BA907C4" w:rsidR="009B3990" w:rsidRPr="00ED1F21" w:rsidRDefault="00ED1F21" w:rsidP="00CB799A">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2</w:t>
            </w:r>
          </w:p>
        </w:tc>
      </w:tr>
      <w:tr w:rsidR="00125180" w:rsidRPr="00ED1F21" w14:paraId="18DC375C"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hideMark/>
          </w:tcPr>
          <w:p w14:paraId="1B6BD237" w14:textId="5DDF266D" w:rsidR="00125180" w:rsidRPr="00ED1F21" w:rsidRDefault="009B3990" w:rsidP="00704C1B">
            <w:pPr>
              <w:autoSpaceDE w:val="0"/>
              <w:autoSpaceDN w:val="0"/>
              <w:jc w:val="center"/>
              <w:rPr>
                <w:rFonts w:ascii="Times New Roman" w:hAnsi="Times New Roman" w:cs="Times New Roman"/>
              </w:rPr>
            </w:pPr>
            <w:r w:rsidRPr="00ED1F21">
              <w:rPr>
                <w:rFonts w:ascii="Times New Roman" w:hAnsi="Times New Roman" w:cs="Times New Roman"/>
                <w:sz w:val="22"/>
                <w:szCs w:val="22"/>
              </w:rPr>
              <w:t>Практичне</w:t>
            </w:r>
            <w:r w:rsidR="00125180" w:rsidRPr="00ED1F21">
              <w:rPr>
                <w:rFonts w:ascii="Times New Roman" w:hAnsi="Times New Roman" w:cs="Times New Roman"/>
                <w:sz w:val="22"/>
                <w:szCs w:val="22"/>
              </w:rPr>
              <w:t xml:space="preserve"> заняття </w:t>
            </w:r>
            <w:r w:rsidR="00704C1B">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hideMark/>
          </w:tcPr>
          <w:p w14:paraId="5C7131D7" w14:textId="3686BD97" w:rsidR="00125180" w:rsidRPr="00ED1F21" w:rsidRDefault="00CE570C" w:rsidP="00EC65BA">
            <w:pPr>
              <w:autoSpaceDE w:val="0"/>
              <w:autoSpaceDN w:val="0"/>
              <w:jc w:val="both"/>
              <w:rPr>
                <w:rFonts w:ascii="Times New Roman" w:hAnsi="Times New Roman" w:cs="Times New Roman"/>
                <w:sz w:val="22"/>
                <w:szCs w:val="22"/>
              </w:rPr>
            </w:pPr>
            <w:r>
              <w:rPr>
                <w:rFonts w:ascii="Times New Roman" w:hAnsi="Times New Roman" w:cs="Times New Roman"/>
                <w:sz w:val="22"/>
                <w:szCs w:val="22"/>
              </w:rPr>
              <w:t xml:space="preserve">Зерноборошняні товари. </w:t>
            </w:r>
          </w:p>
        </w:tc>
        <w:tc>
          <w:tcPr>
            <w:tcW w:w="850" w:type="dxa"/>
            <w:tcBorders>
              <w:top w:val="single" w:sz="4" w:space="0" w:color="auto"/>
              <w:left w:val="single" w:sz="4" w:space="0" w:color="auto"/>
              <w:bottom w:val="single" w:sz="4" w:space="0" w:color="auto"/>
              <w:right w:val="single" w:sz="4" w:space="0" w:color="auto"/>
            </w:tcBorders>
            <w:hideMark/>
          </w:tcPr>
          <w:p w14:paraId="7D91E60F" w14:textId="2409A6C5" w:rsidR="00125180" w:rsidRPr="00ED1F21" w:rsidRDefault="009C1DD1" w:rsidP="00CB799A">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6133CF4C" w14:textId="77777777" w:rsidR="00125180" w:rsidRPr="00ED1F21" w:rsidRDefault="00125180" w:rsidP="00CB799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0550637" w14:textId="5CA3C9EC" w:rsidR="00125180" w:rsidRPr="00ED1F21" w:rsidRDefault="002A6039" w:rsidP="002A6039">
            <w:pPr>
              <w:autoSpaceDE w:val="0"/>
              <w:autoSpaceDN w:val="0"/>
              <w:jc w:val="center"/>
              <w:rPr>
                <w:rFonts w:ascii="Times New Roman" w:hAnsi="Times New Roman" w:cs="Times New Roman"/>
                <w:i/>
                <w:sz w:val="20"/>
                <w:szCs w:val="20"/>
                <w:lang w:val="ru-RU"/>
              </w:rPr>
            </w:pPr>
            <w:r>
              <w:rPr>
                <w:rFonts w:ascii="Times New Roman" w:hAnsi="Times New Roman" w:cs="Times New Roman"/>
                <w:i/>
                <w:sz w:val="20"/>
                <w:szCs w:val="20"/>
              </w:rPr>
              <w:t xml:space="preserve"> тиждень 2</w:t>
            </w:r>
          </w:p>
        </w:tc>
      </w:tr>
      <w:tr w:rsidR="00A71ABC" w:rsidRPr="00ED1F21" w14:paraId="147DF48A"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26971E03" w14:textId="34A55FFD" w:rsidR="00A71ABC" w:rsidRPr="00ED1F21" w:rsidRDefault="00A71ABC" w:rsidP="00CB799A">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E6711BD" w14:textId="657D62A5" w:rsidR="00A71ABC" w:rsidRPr="00ED1F21" w:rsidRDefault="00A71ABC" w:rsidP="00EC65BA">
            <w:pPr>
              <w:autoSpaceDE w:val="0"/>
              <w:autoSpaceDN w:val="0"/>
              <w:jc w:val="both"/>
              <w:rPr>
                <w:rFonts w:ascii="Times New Roman" w:hAnsi="Times New Roman" w:cs="Times New Roman"/>
                <w:sz w:val="22"/>
                <w:szCs w:val="22"/>
              </w:rPr>
            </w:pPr>
            <w:r w:rsidRPr="00ED1F21">
              <w:rPr>
                <w:rFonts w:ascii="Times New Roman" w:hAnsi="Times New Roman" w:cs="Times New Roman"/>
                <w:sz w:val="22"/>
                <w:szCs w:val="22"/>
              </w:rPr>
              <w:t>Опрацювання визначених питань</w:t>
            </w:r>
          </w:p>
        </w:tc>
        <w:tc>
          <w:tcPr>
            <w:tcW w:w="850" w:type="dxa"/>
            <w:tcBorders>
              <w:top w:val="single" w:sz="4" w:space="0" w:color="auto"/>
              <w:left w:val="single" w:sz="4" w:space="0" w:color="auto"/>
              <w:bottom w:val="single" w:sz="4" w:space="0" w:color="auto"/>
              <w:right w:val="single" w:sz="4" w:space="0" w:color="auto"/>
            </w:tcBorders>
          </w:tcPr>
          <w:p w14:paraId="23203F6D" w14:textId="41D7BFE3" w:rsidR="00A71ABC" w:rsidRPr="00ED1F21" w:rsidRDefault="00ED1F21" w:rsidP="002E14BE">
            <w:pPr>
              <w:autoSpaceDE w:val="0"/>
              <w:autoSpaceDN w:val="0"/>
              <w:jc w:val="center"/>
              <w:rPr>
                <w:rFonts w:ascii="Times New Roman" w:hAnsi="Times New Roman" w:cs="Times New Roman"/>
                <w:lang w:val="ru-RU"/>
              </w:rPr>
            </w:pPr>
            <w:r>
              <w:rPr>
                <w:rFonts w:ascii="Times New Roman" w:hAnsi="Times New Roman" w:cs="Times New Roman"/>
                <w:lang w:val="ru-RU"/>
              </w:rPr>
              <w:t>1</w:t>
            </w:r>
            <w:r w:rsidR="002E14BE">
              <w:rPr>
                <w:rFonts w:ascii="Times New Roman" w:hAnsi="Times New Roman" w:cs="Times New Roman"/>
                <w:lang w:val="ru-RU"/>
              </w:rPr>
              <w:t>5</w:t>
            </w:r>
          </w:p>
        </w:tc>
        <w:tc>
          <w:tcPr>
            <w:tcW w:w="851" w:type="dxa"/>
            <w:tcBorders>
              <w:top w:val="single" w:sz="4" w:space="0" w:color="auto"/>
              <w:left w:val="single" w:sz="4" w:space="0" w:color="auto"/>
              <w:bottom w:val="single" w:sz="4" w:space="0" w:color="auto"/>
              <w:right w:val="single" w:sz="4" w:space="0" w:color="auto"/>
            </w:tcBorders>
          </w:tcPr>
          <w:p w14:paraId="272E022E" w14:textId="6C9D71F2" w:rsidR="00A71ABC" w:rsidRPr="00ED1F21" w:rsidRDefault="00A71ABC" w:rsidP="00CB799A">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2B16606D" w14:textId="1585E1D3" w:rsidR="00A71ABC" w:rsidRPr="00ED1F21" w:rsidRDefault="002A6039" w:rsidP="00CB799A">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Тиждень2 </w:t>
            </w:r>
          </w:p>
        </w:tc>
      </w:tr>
      <w:tr w:rsidR="00F85031" w:rsidRPr="00ED1F21" w14:paraId="47809273"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1717425C" w14:textId="19F86938" w:rsidR="00F85031" w:rsidRPr="00ED1F21" w:rsidRDefault="00F85031" w:rsidP="00F85031">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3</w:t>
            </w:r>
          </w:p>
        </w:tc>
        <w:tc>
          <w:tcPr>
            <w:tcW w:w="4678" w:type="dxa"/>
            <w:tcBorders>
              <w:top w:val="single" w:sz="4" w:space="0" w:color="auto"/>
              <w:left w:val="single" w:sz="4" w:space="0" w:color="auto"/>
              <w:bottom w:val="single" w:sz="4" w:space="0" w:color="auto"/>
              <w:right w:val="single" w:sz="4" w:space="0" w:color="auto"/>
            </w:tcBorders>
          </w:tcPr>
          <w:p w14:paraId="7259855B" w14:textId="2440B758" w:rsidR="00F85031" w:rsidRPr="002E14BE" w:rsidRDefault="002E14BE" w:rsidP="002E14BE">
            <w:pPr>
              <w:jc w:val="both"/>
              <w:rPr>
                <w:rFonts w:ascii="Times New Roman" w:hAnsi="Times New Roman" w:cs="Times New Roman"/>
                <w:sz w:val="22"/>
                <w:szCs w:val="22"/>
                <w:lang w:val="ru-RU"/>
              </w:rPr>
            </w:pPr>
            <w:r>
              <w:rPr>
                <w:rFonts w:ascii="Times New Roman" w:hAnsi="Times New Roman" w:cs="Times New Roman"/>
                <w:bCs/>
                <w:lang w:val="ru-RU"/>
              </w:rPr>
              <w:t>Плодоовочеві товари та продукти їхньої переробки.</w:t>
            </w:r>
          </w:p>
        </w:tc>
        <w:tc>
          <w:tcPr>
            <w:tcW w:w="850" w:type="dxa"/>
            <w:tcBorders>
              <w:top w:val="single" w:sz="4" w:space="0" w:color="auto"/>
              <w:left w:val="single" w:sz="4" w:space="0" w:color="auto"/>
              <w:bottom w:val="single" w:sz="4" w:space="0" w:color="auto"/>
              <w:right w:val="single" w:sz="4" w:space="0" w:color="auto"/>
            </w:tcBorders>
          </w:tcPr>
          <w:p w14:paraId="6F5DEE44" w14:textId="214FA564" w:rsidR="00F85031" w:rsidRPr="00ED1F21" w:rsidRDefault="009C1DD1" w:rsidP="00F85031">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018A8A70" w14:textId="472D0BAF" w:rsidR="00F85031" w:rsidRPr="00ED1F21" w:rsidRDefault="009C1DD1" w:rsidP="00F85031">
            <w:pPr>
              <w:autoSpaceDE w:val="0"/>
              <w:autoSpaceDN w:val="0"/>
              <w:jc w:val="center"/>
              <w:rPr>
                <w:rFonts w:ascii="Times New Roman" w:hAnsi="Times New Roman" w:cs="Times New Roman"/>
              </w:rPr>
            </w:pPr>
            <w:r w:rsidRPr="00ED1F21">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3AED952C" w14:textId="382DDAEA" w:rsidR="00F85031" w:rsidRPr="00ED1F21" w:rsidRDefault="00ED1F21" w:rsidP="00F85031">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3</w:t>
            </w:r>
          </w:p>
        </w:tc>
      </w:tr>
      <w:tr w:rsidR="00F96B98" w:rsidRPr="00ED1F21" w14:paraId="5AC123BF"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5C37C513" w14:textId="7A3E9F16" w:rsidR="00F96B98" w:rsidRPr="00ED1F21" w:rsidRDefault="00F96B98" w:rsidP="00F85031">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Практичне заняття</w:t>
            </w:r>
            <w:r>
              <w:rPr>
                <w:rFonts w:ascii="Times New Roman" w:hAnsi="Times New Roman" w:cs="Times New Roman"/>
                <w:sz w:val="22"/>
                <w:szCs w:val="22"/>
              </w:rPr>
              <w:t xml:space="preserve"> 3</w:t>
            </w:r>
          </w:p>
        </w:tc>
        <w:tc>
          <w:tcPr>
            <w:tcW w:w="4678" w:type="dxa"/>
            <w:tcBorders>
              <w:top w:val="single" w:sz="4" w:space="0" w:color="auto"/>
              <w:left w:val="single" w:sz="4" w:space="0" w:color="auto"/>
              <w:bottom w:val="single" w:sz="4" w:space="0" w:color="auto"/>
              <w:right w:val="single" w:sz="4" w:space="0" w:color="auto"/>
            </w:tcBorders>
          </w:tcPr>
          <w:p w14:paraId="62904F81" w14:textId="47FCB23C" w:rsidR="00F96B98" w:rsidRPr="00ED1F21" w:rsidRDefault="00CE570C" w:rsidP="00F85031">
            <w:pPr>
              <w:autoSpaceDE w:val="0"/>
              <w:autoSpaceDN w:val="0"/>
              <w:jc w:val="both"/>
              <w:rPr>
                <w:rFonts w:ascii="Times New Roman" w:hAnsi="Times New Roman" w:cs="Times New Roman"/>
                <w:sz w:val="22"/>
                <w:szCs w:val="22"/>
              </w:rPr>
            </w:pPr>
            <w:r>
              <w:rPr>
                <w:rFonts w:ascii="Times New Roman" w:hAnsi="Times New Roman" w:cs="Times New Roman"/>
                <w:sz w:val="22"/>
                <w:szCs w:val="22"/>
              </w:rPr>
              <w:t>Фруктово-овочеві товари.</w:t>
            </w:r>
          </w:p>
        </w:tc>
        <w:tc>
          <w:tcPr>
            <w:tcW w:w="850" w:type="dxa"/>
            <w:tcBorders>
              <w:top w:val="single" w:sz="4" w:space="0" w:color="auto"/>
              <w:left w:val="single" w:sz="4" w:space="0" w:color="auto"/>
              <w:bottom w:val="single" w:sz="4" w:space="0" w:color="auto"/>
              <w:right w:val="single" w:sz="4" w:space="0" w:color="auto"/>
            </w:tcBorders>
          </w:tcPr>
          <w:p w14:paraId="5546ED64" w14:textId="236F0016" w:rsidR="00F96B98" w:rsidRPr="00ED1F21" w:rsidRDefault="00462AB7" w:rsidP="00F85031">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1D0DF3E4" w14:textId="77777777" w:rsidR="00F96B98" w:rsidRPr="00ED1F21" w:rsidRDefault="00F96B98" w:rsidP="00F8503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B522E25" w14:textId="566D02B1" w:rsidR="00F96B98" w:rsidRPr="00ED1F21" w:rsidRDefault="002A6039" w:rsidP="00F85031">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3</w:t>
            </w:r>
          </w:p>
        </w:tc>
      </w:tr>
      <w:tr w:rsidR="00F96B98" w:rsidRPr="00ED1F21" w14:paraId="2F681AD0" w14:textId="77777777" w:rsidTr="00506493">
        <w:trPr>
          <w:trHeight w:val="296"/>
        </w:trPr>
        <w:tc>
          <w:tcPr>
            <w:tcW w:w="9781" w:type="dxa"/>
            <w:gridSpan w:val="5"/>
            <w:tcBorders>
              <w:top w:val="single" w:sz="4" w:space="0" w:color="auto"/>
              <w:left w:val="single" w:sz="4" w:space="0" w:color="auto"/>
              <w:bottom w:val="single" w:sz="4" w:space="0" w:color="auto"/>
            </w:tcBorders>
          </w:tcPr>
          <w:p w14:paraId="578BF5F8" w14:textId="0C41F9A5" w:rsidR="00F96B98" w:rsidRPr="00F96B98" w:rsidRDefault="00F96B98" w:rsidP="00F85031">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 xml:space="preserve">Змістовний модуль 2 </w:t>
            </w:r>
          </w:p>
        </w:tc>
      </w:tr>
      <w:tr w:rsidR="00F85031" w:rsidRPr="00ED1F21" w14:paraId="13D476C2"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3FD85105" w14:textId="37F985FB" w:rsidR="00F85031" w:rsidRPr="00ED1F21" w:rsidRDefault="00F85031" w:rsidP="00F85031">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4</w:t>
            </w:r>
          </w:p>
        </w:tc>
        <w:tc>
          <w:tcPr>
            <w:tcW w:w="4678" w:type="dxa"/>
            <w:tcBorders>
              <w:top w:val="single" w:sz="4" w:space="0" w:color="auto"/>
              <w:left w:val="single" w:sz="4" w:space="0" w:color="auto"/>
              <w:bottom w:val="single" w:sz="4" w:space="0" w:color="auto"/>
              <w:right w:val="single" w:sz="4" w:space="0" w:color="auto"/>
            </w:tcBorders>
          </w:tcPr>
          <w:p w14:paraId="68A90E25" w14:textId="6E57D35C" w:rsidR="00F85031" w:rsidRPr="00ED1F21" w:rsidRDefault="00122B16" w:rsidP="00F85031">
            <w:pPr>
              <w:autoSpaceDE w:val="0"/>
              <w:autoSpaceDN w:val="0"/>
              <w:jc w:val="both"/>
              <w:rPr>
                <w:rFonts w:ascii="Times New Roman" w:hAnsi="Times New Roman" w:cs="Times New Roman"/>
                <w:sz w:val="22"/>
                <w:szCs w:val="22"/>
              </w:rPr>
            </w:pPr>
            <w:r>
              <w:rPr>
                <w:rFonts w:ascii="Times New Roman" w:hAnsi="Times New Roman" w:cs="Times New Roman"/>
                <w:bCs/>
              </w:rPr>
              <w:t>Товарознавча характеристика крохмалю, цукру, меду, кондитерських виробів.</w:t>
            </w:r>
          </w:p>
        </w:tc>
        <w:tc>
          <w:tcPr>
            <w:tcW w:w="850" w:type="dxa"/>
            <w:tcBorders>
              <w:top w:val="single" w:sz="4" w:space="0" w:color="auto"/>
              <w:left w:val="single" w:sz="4" w:space="0" w:color="auto"/>
              <w:bottom w:val="single" w:sz="4" w:space="0" w:color="auto"/>
              <w:right w:val="single" w:sz="4" w:space="0" w:color="auto"/>
            </w:tcBorders>
          </w:tcPr>
          <w:p w14:paraId="38909FC5" w14:textId="0788AE4B" w:rsidR="00F85031" w:rsidRPr="00ED1F21" w:rsidRDefault="009C1DD1" w:rsidP="00F85031">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1F4E2BD9" w14:textId="7623DBE9" w:rsidR="00F85031" w:rsidRPr="00ED1F21" w:rsidRDefault="00F85031" w:rsidP="00F8503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4F4F129" w14:textId="0807E94F" w:rsidR="00F85031" w:rsidRPr="00ED1F21" w:rsidRDefault="00ED1F21" w:rsidP="00F85031">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4</w:t>
            </w:r>
          </w:p>
        </w:tc>
      </w:tr>
      <w:tr w:rsidR="00F85031" w:rsidRPr="00ED1F21" w14:paraId="57399FF9"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5F7B6E14" w14:textId="61EE4912" w:rsidR="00F85031" w:rsidRPr="00ED1F21" w:rsidRDefault="00F85031" w:rsidP="00F96B98">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sidR="00F96B98">
              <w:rPr>
                <w:rFonts w:ascii="Times New Roman" w:hAnsi="Times New Roman" w:cs="Times New Roman"/>
                <w:sz w:val="22"/>
                <w:szCs w:val="22"/>
              </w:rPr>
              <w:t>4</w:t>
            </w:r>
          </w:p>
        </w:tc>
        <w:tc>
          <w:tcPr>
            <w:tcW w:w="4678" w:type="dxa"/>
            <w:tcBorders>
              <w:top w:val="single" w:sz="4" w:space="0" w:color="auto"/>
              <w:left w:val="single" w:sz="4" w:space="0" w:color="auto"/>
              <w:bottom w:val="single" w:sz="4" w:space="0" w:color="auto"/>
              <w:right w:val="single" w:sz="4" w:space="0" w:color="auto"/>
            </w:tcBorders>
          </w:tcPr>
          <w:p w14:paraId="1D3AE9C8" w14:textId="2D2CCBD9" w:rsidR="00EC65BA" w:rsidRPr="00ED1F21" w:rsidRDefault="00CE570C" w:rsidP="00F85031">
            <w:pPr>
              <w:autoSpaceDE w:val="0"/>
              <w:autoSpaceDN w:val="0"/>
              <w:jc w:val="both"/>
              <w:rPr>
                <w:rFonts w:ascii="Times New Roman" w:hAnsi="Times New Roman" w:cs="Times New Roman"/>
                <w:sz w:val="22"/>
                <w:szCs w:val="22"/>
              </w:rPr>
            </w:pPr>
            <w:r>
              <w:rPr>
                <w:rFonts w:ascii="Times New Roman" w:hAnsi="Times New Roman" w:cs="Times New Roman"/>
                <w:sz w:val="22"/>
                <w:szCs w:val="22"/>
              </w:rPr>
              <w:t>Крохмаль, цукор, мед і кондитерські вироби.</w:t>
            </w:r>
          </w:p>
        </w:tc>
        <w:tc>
          <w:tcPr>
            <w:tcW w:w="850" w:type="dxa"/>
            <w:tcBorders>
              <w:top w:val="single" w:sz="4" w:space="0" w:color="auto"/>
              <w:left w:val="single" w:sz="4" w:space="0" w:color="auto"/>
              <w:bottom w:val="single" w:sz="4" w:space="0" w:color="auto"/>
              <w:right w:val="single" w:sz="4" w:space="0" w:color="auto"/>
            </w:tcBorders>
          </w:tcPr>
          <w:p w14:paraId="78276270" w14:textId="2193393B" w:rsidR="00F85031" w:rsidRPr="00ED1F21" w:rsidRDefault="009C1DD1" w:rsidP="00F85031">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19F85927" w14:textId="58B86CCF" w:rsidR="00F85031" w:rsidRPr="00ED1F21" w:rsidRDefault="009C1DD1" w:rsidP="00F85031">
            <w:pPr>
              <w:autoSpaceDE w:val="0"/>
              <w:autoSpaceDN w:val="0"/>
              <w:jc w:val="center"/>
              <w:rPr>
                <w:rFonts w:ascii="Times New Roman" w:hAnsi="Times New Roman" w:cs="Times New Roman"/>
              </w:rPr>
            </w:pPr>
            <w:r w:rsidRPr="00ED1F21">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6780E763" w14:textId="2F39F7BE" w:rsidR="00F85031" w:rsidRPr="00ED1F21" w:rsidRDefault="00ED1F21" w:rsidP="00F85031">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4</w:t>
            </w:r>
          </w:p>
        </w:tc>
      </w:tr>
      <w:tr w:rsidR="00A71ABC" w:rsidRPr="00ED1F21" w14:paraId="5970D89E"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43C412CF" w14:textId="7660C8A7" w:rsidR="00A71ABC" w:rsidRPr="00ED1F21" w:rsidRDefault="00A71ABC" w:rsidP="00F85031">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4126212" w14:textId="3E7A0649" w:rsidR="00A71ABC" w:rsidRPr="00ED1F21" w:rsidRDefault="00A71ABC" w:rsidP="00F85031">
            <w:pPr>
              <w:autoSpaceDE w:val="0"/>
              <w:autoSpaceDN w:val="0"/>
              <w:jc w:val="both"/>
              <w:rPr>
                <w:rFonts w:ascii="Times New Roman" w:hAnsi="Times New Roman" w:cs="Times New Roman"/>
                <w:sz w:val="22"/>
                <w:szCs w:val="22"/>
              </w:rPr>
            </w:pPr>
            <w:r w:rsidRPr="00ED1F21">
              <w:rPr>
                <w:rFonts w:ascii="Times New Roman" w:hAnsi="Times New Roman" w:cs="Times New Roman"/>
                <w:sz w:val="22"/>
                <w:szCs w:val="22"/>
              </w:rPr>
              <w:t>Опрацювання визначених питань</w:t>
            </w:r>
          </w:p>
        </w:tc>
        <w:tc>
          <w:tcPr>
            <w:tcW w:w="850" w:type="dxa"/>
            <w:tcBorders>
              <w:top w:val="single" w:sz="4" w:space="0" w:color="auto"/>
              <w:left w:val="single" w:sz="4" w:space="0" w:color="auto"/>
              <w:bottom w:val="single" w:sz="4" w:space="0" w:color="auto"/>
              <w:right w:val="single" w:sz="4" w:space="0" w:color="auto"/>
            </w:tcBorders>
          </w:tcPr>
          <w:p w14:paraId="60492255" w14:textId="676556A7" w:rsidR="00A71ABC" w:rsidRPr="00ED1F21" w:rsidRDefault="00ED1F21" w:rsidP="002E14BE">
            <w:pPr>
              <w:autoSpaceDE w:val="0"/>
              <w:autoSpaceDN w:val="0"/>
              <w:jc w:val="center"/>
              <w:rPr>
                <w:rFonts w:ascii="Times New Roman" w:hAnsi="Times New Roman" w:cs="Times New Roman"/>
                <w:lang w:val="ru-RU"/>
              </w:rPr>
            </w:pPr>
            <w:r>
              <w:rPr>
                <w:rFonts w:ascii="Times New Roman" w:hAnsi="Times New Roman" w:cs="Times New Roman"/>
                <w:lang w:val="ru-RU"/>
              </w:rPr>
              <w:t>1</w:t>
            </w:r>
            <w:r w:rsidR="002E14BE">
              <w:rPr>
                <w:rFonts w:ascii="Times New Roman" w:hAnsi="Times New Roman" w:cs="Times New Roman"/>
                <w:lang w:val="ru-RU"/>
              </w:rPr>
              <w:t>5</w:t>
            </w:r>
          </w:p>
        </w:tc>
        <w:tc>
          <w:tcPr>
            <w:tcW w:w="851" w:type="dxa"/>
            <w:tcBorders>
              <w:top w:val="single" w:sz="4" w:space="0" w:color="auto"/>
              <w:left w:val="single" w:sz="4" w:space="0" w:color="auto"/>
              <w:bottom w:val="single" w:sz="4" w:space="0" w:color="auto"/>
              <w:right w:val="single" w:sz="4" w:space="0" w:color="auto"/>
            </w:tcBorders>
          </w:tcPr>
          <w:p w14:paraId="70B6EFE4" w14:textId="1A2616C1" w:rsidR="00A71ABC" w:rsidRPr="00ED1F21" w:rsidRDefault="00A71ABC" w:rsidP="00F85031">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351DF5F0" w14:textId="7495CF74" w:rsidR="00A71ABC" w:rsidRPr="00ED1F21" w:rsidRDefault="002A6039" w:rsidP="00F85031">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4</w:t>
            </w:r>
          </w:p>
        </w:tc>
      </w:tr>
      <w:tr w:rsidR="002A6039" w:rsidRPr="00ED1F21" w14:paraId="1928E42A"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57E9D2E6" w14:textId="69BAA3C6" w:rsidR="002A6039" w:rsidRPr="00ED1F21" w:rsidRDefault="002A6039" w:rsidP="002A603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Лекція 5</w:t>
            </w:r>
          </w:p>
        </w:tc>
        <w:tc>
          <w:tcPr>
            <w:tcW w:w="4678" w:type="dxa"/>
            <w:tcBorders>
              <w:top w:val="single" w:sz="4" w:space="0" w:color="auto"/>
              <w:left w:val="single" w:sz="4" w:space="0" w:color="auto"/>
              <w:bottom w:val="single" w:sz="4" w:space="0" w:color="auto"/>
              <w:right w:val="single" w:sz="4" w:space="0" w:color="auto"/>
            </w:tcBorders>
          </w:tcPr>
          <w:p w14:paraId="404CA728" w14:textId="35CC55AA" w:rsidR="002A6039" w:rsidRPr="00ED1F21" w:rsidRDefault="00122B16" w:rsidP="002A6039">
            <w:pPr>
              <w:autoSpaceDE w:val="0"/>
              <w:autoSpaceDN w:val="0"/>
              <w:jc w:val="both"/>
              <w:rPr>
                <w:rFonts w:ascii="Times New Roman" w:hAnsi="Times New Roman" w:cs="Times New Roman"/>
                <w:sz w:val="22"/>
                <w:szCs w:val="22"/>
              </w:rPr>
            </w:pPr>
            <w:r>
              <w:rPr>
                <w:rFonts w:ascii="Times New Roman" w:hAnsi="Times New Roman" w:cs="Times New Roman"/>
                <w:bCs/>
              </w:rPr>
              <w:t>Товарознавча характеристика харчових жирів.</w:t>
            </w:r>
          </w:p>
        </w:tc>
        <w:tc>
          <w:tcPr>
            <w:tcW w:w="850" w:type="dxa"/>
            <w:tcBorders>
              <w:top w:val="single" w:sz="4" w:space="0" w:color="auto"/>
              <w:left w:val="single" w:sz="4" w:space="0" w:color="auto"/>
              <w:bottom w:val="single" w:sz="4" w:space="0" w:color="auto"/>
              <w:right w:val="single" w:sz="4" w:space="0" w:color="auto"/>
            </w:tcBorders>
          </w:tcPr>
          <w:p w14:paraId="57B58F0F" w14:textId="74630AF7" w:rsidR="002A6039" w:rsidRDefault="002A6039" w:rsidP="002A6039">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6B3E1102" w14:textId="77777777" w:rsidR="002A6039" w:rsidRDefault="002A6039" w:rsidP="002A6039">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471F5C68" w14:textId="55F4A2BF" w:rsidR="002A6039" w:rsidRPr="00ED1F21" w:rsidRDefault="002A6039" w:rsidP="002A6039">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lang w:val="ru-RU"/>
              </w:rPr>
              <w:t>5</w:t>
            </w:r>
          </w:p>
        </w:tc>
      </w:tr>
      <w:tr w:rsidR="002A6039" w:rsidRPr="00ED1F21" w14:paraId="0CC6C4E9"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701A3C61" w14:textId="7B989817" w:rsidR="002A6039" w:rsidRPr="00ED1F21" w:rsidRDefault="002A6039" w:rsidP="002A6039">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5</w:t>
            </w:r>
          </w:p>
        </w:tc>
        <w:tc>
          <w:tcPr>
            <w:tcW w:w="4678" w:type="dxa"/>
            <w:tcBorders>
              <w:top w:val="single" w:sz="4" w:space="0" w:color="auto"/>
              <w:left w:val="single" w:sz="4" w:space="0" w:color="auto"/>
              <w:bottom w:val="single" w:sz="4" w:space="0" w:color="auto"/>
              <w:right w:val="single" w:sz="4" w:space="0" w:color="auto"/>
            </w:tcBorders>
          </w:tcPr>
          <w:p w14:paraId="398B43AF" w14:textId="45F91F4D" w:rsidR="002A6039" w:rsidRPr="00ED1F21" w:rsidRDefault="00CE570C" w:rsidP="002A6039">
            <w:pPr>
              <w:autoSpaceDE w:val="0"/>
              <w:autoSpaceDN w:val="0"/>
              <w:jc w:val="both"/>
              <w:rPr>
                <w:rFonts w:ascii="Times New Roman" w:hAnsi="Times New Roman" w:cs="Times New Roman"/>
                <w:sz w:val="22"/>
                <w:szCs w:val="22"/>
              </w:rPr>
            </w:pPr>
            <w:r>
              <w:rPr>
                <w:rFonts w:ascii="Times New Roman" w:hAnsi="Times New Roman" w:cs="Times New Roman"/>
                <w:sz w:val="22"/>
                <w:szCs w:val="22"/>
              </w:rPr>
              <w:t xml:space="preserve">Жирові продукти. </w:t>
            </w:r>
          </w:p>
        </w:tc>
        <w:tc>
          <w:tcPr>
            <w:tcW w:w="850" w:type="dxa"/>
            <w:tcBorders>
              <w:top w:val="single" w:sz="4" w:space="0" w:color="auto"/>
              <w:left w:val="single" w:sz="4" w:space="0" w:color="auto"/>
              <w:bottom w:val="single" w:sz="4" w:space="0" w:color="auto"/>
              <w:right w:val="single" w:sz="4" w:space="0" w:color="auto"/>
            </w:tcBorders>
          </w:tcPr>
          <w:p w14:paraId="2EB06086" w14:textId="16A8AC6B" w:rsidR="002A6039" w:rsidRDefault="002A6039" w:rsidP="002A6039">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3F73C740" w14:textId="77777777" w:rsidR="002A6039" w:rsidRDefault="002A6039" w:rsidP="002A6039">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57AFC288" w14:textId="1B0E241C" w:rsidR="002A6039" w:rsidRPr="00ED1F21" w:rsidRDefault="002A6039" w:rsidP="002A6039">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lang w:val="ru-RU"/>
              </w:rPr>
              <w:t>5</w:t>
            </w:r>
          </w:p>
        </w:tc>
      </w:tr>
      <w:tr w:rsidR="002A6039" w:rsidRPr="00ED1F21" w14:paraId="1D25E301"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171B7472" w14:textId="3319FDB3" w:rsidR="002A6039" w:rsidRPr="00ED1F21" w:rsidRDefault="002A6039" w:rsidP="002A603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Лекція 6</w:t>
            </w:r>
          </w:p>
        </w:tc>
        <w:tc>
          <w:tcPr>
            <w:tcW w:w="4678" w:type="dxa"/>
            <w:tcBorders>
              <w:top w:val="single" w:sz="4" w:space="0" w:color="auto"/>
              <w:left w:val="single" w:sz="4" w:space="0" w:color="auto"/>
              <w:bottom w:val="single" w:sz="4" w:space="0" w:color="auto"/>
              <w:right w:val="single" w:sz="4" w:space="0" w:color="auto"/>
            </w:tcBorders>
          </w:tcPr>
          <w:p w14:paraId="134EF43C" w14:textId="58A2B780" w:rsidR="002A6039" w:rsidRPr="00ED1F21" w:rsidRDefault="00122B16" w:rsidP="002A6039">
            <w:pPr>
              <w:autoSpaceDE w:val="0"/>
              <w:autoSpaceDN w:val="0"/>
              <w:jc w:val="both"/>
              <w:rPr>
                <w:rFonts w:ascii="Times New Roman" w:hAnsi="Times New Roman" w:cs="Times New Roman"/>
                <w:sz w:val="22"/>
                <w:szCs w:val="22"/>
              </w:rPr>
            </w:pPr>
            <w:r>
              <w:rPr>
                <w:rFonts w:ascii="Times New Roman" w:hAnsi="Times New Roman" w:cs="Times New Roman"/>
                <w:bCs/>
              </w:rPr>
              <w:t>Товарознавча характеристика смакових товарів.</w:t>
            </w:r>
          </w:p>
        </w:tc>
        <w:tc>
          <w:tcPr>
            <w:tcW w:w="850" w:type="dxa"/>
            <w:tcBorders>
              <w:top w:val="single" w:sz="4" w:space="0" w:color="auto"/>
              <w:left w:val="single" w:sz="4" w:space="0" w:color="auto"/>
              <w:bottom w:val="single" w:sz="4" w:space="0" w:color="auto"/>
              <w:right w:val="single" w:sz="4" w:space="0" w:color="auto"/>
            </w:tcBorders>
          </w:tcPr>
          <w:p w14:paraId="56FC6BD3" w14:textId="5FEB3858" w:rsidR="002A6039" w:rsidRDefault="002A6039" w:rsidP="002A6039">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2CC1692D" w14:textId="77777777" w:rsidR="002A6039" w:rsidRDefault="002A6039" w:rsidP="002A6039">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12ECAFED" w14:textId="65A5DE97" w:rsidR="002A6039" w:rsidRPr="00ED1F21" w:rsidRDefault="002A6039"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00065253">
              <w:rPr>
                <w:rFonts w:ascii="Times New Roman" w:hAnsi="Times New Roman" w:cs="Times New Roman"/>
                <w:i/>
                <w:sz w:val="20"/>
                <w:szCs w:val="20"/>
              </w:rPr>
              <w:t>6</w:t>
            </w:r>
          </w:p>
        </w:tc>
      </w:tr>
      <w:tr w:rsidR="00065253" w:rsidRPr="00ED1F21" w14:paraId="703BFCA1"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2ED82624" w14:textId="1A5BD3F2"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6</w:t>
            </w:r>
          </w:p>
        </w:tc>
        <w:tc>
          <w:tcPr>
            <w:tcW w:w="4678" w:type="dxa"/>
            <w:tcBorders>
              <w:top w:val="single" w:sz="4" w:space="0" w:color="auto"/>
              <w:left w:val="single" w:sz="4" w:space="0" w:color="auto"/>
              <w:bottom w:val="single" w:sz="4" w:space="0" w:color="auto"/>
              <w:right w:val="single" w:sz="4" w:space="0" w:color="auto"/>
            </w:tcBorders>
          </w:tcPr>
          <w:p w14:paraId="353BF491" w14:textId="30D26248" w:rsidR="00065253" w:rsidRPr="00ED1F21" w:rsidRDefault="00CE570C" w:rsidP="00065253">
            <w:pPr>
              <w:autoSpaceDE w:val="0"/>
              <w:autoSpaceDN w:val="0"/>
              <w:jc w:val="both"/>
              <w:rPr>
                <w:rFonts w:ascii="Times New Roman" w:hAnsi="Times New Roman" w:cs="Times New Roman"/>
                <w:sz w:val="22"/>
                <w:szCs w:val="22"/>
              </w:rPr>
            </w:pPr>
            <w:r>
              <w:rPr>
                <w:rFonts w:ascii="Times New Roman" w:hAnsi="Times New Roman" w:cs="Times New Roman"/>
                <w:sz w:val="22"/>
                <w:szCs w:val="22"/>
              </w:rPr>
              <w:t>Смакові товари.</w:t>
            </w:r>
          </w:p>
        </w:tc>
        <w:tc>
          <w:tcPr>
            <w:tcW w:w="850" w:type="dxa"/>
            <w:tcBorders>
              <w:top w:val="single" w:sz="4" w:space="0" w:color="auto"/>
              <w:left w:val="single" w:sz="4" w:space="0" w:color="auto"/>
              <w:bottom w:val="single" w:sz="4" w:space="0" w:color="auto"/>
              <w:right w:val="single" w:sz="4" w:space="0" w:color="auto"/>
            </w:tcBorders>
          </w:tcPr>
          <w:p w14:paraId="58222F13" w14:textId="5DDD8001" w:rsidR="00065253" w:rsidRDefault="00065253" w:rsidP="00065253">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3274C1EC" w14:textId="77777777" w:rsidR="00065253" w:rsidRDefault="00065253" w:rsidP="00065253">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4440424A" w14:textId="2472B9DE" w:rsidR="00065253" w:rsidRPr="00ED1F21"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6</w:t>
            </w:r>
          </w:p>
        </w:tc>
      </w:tr>
      <w:tr w:rsidR="002E14BE" w:rsidRPr="00ED1F21" w14:paraId="76EE5CA5" w14:textId="77777777" w:rsidTr="00CB799A">
        <w:trPr>
          <w:trHeight w:val="675"/>
        </w:trPr>
        <w:tc>
          <w:tcPr>
            <w:tcW w:w="1418" w:type="dxa"/>
            <w:tcBorders>
              <w:top w:val="single" w:sz="4" w:space="0" w:color="auto"/>
              <w:left w:val="single" w:sz="4" w:space="0" w:color="auto"/>
              <w:bottom w:val="single" w:sz="4" w:space="0" w:color="auto"/>
              <w:right w:val="single" w:sz="4" w:space="0" w:color="auto"/>
            </w:tcBorders>
          </w:tcPr>
          <w:p w14:paraId="7BEC5B6B" w14:textId="4501C5B2" w:rsidR="002E14BE" w:rsidRPr="00ED1F21" w:rsidRDefault="002E14BE" w:rsidP="00065253">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357BFF33" w14:textId="7636CFF8" w:rsidR="002E14BE" w:rsidRPr="00ED1F21" w:rsidRDefault="00122B16" w:rsidP="00065253">
            <w:pPr>
              <w:autoSpaceDE w:val="0"/>
              <w:autoSpaceDN w:val="0"/>
              <w:jc w:val="both"/>
              <w:rPr>
                <w:rFonts w:ascii="Times New Roman" w:hAnsi="Times New Roman" w:cs="Times New Roman"/>
                <w:sz w:val="22"/>
                <w:szCs w:val="22"/>
              </w:rPr>
            </w:pPr>
            <w:r w:rsidRPr="00ED1F21">
              <w:rPr>
                <w:rFonts w:ascii="Times New Roman" w:hAnsi="Times New Roman" w:cs="Times New Roman"/>
                <w:sz w:val="22"/>
                <w:szCs w:val="22"/>
              </w:rPr>
              <w:t>Опрацювання визначених питань</w:t>
            </w:r>
          </w:p>
        </w:tc>
        <w:tc>
          <w:tcPr>
            <w:tcW w:w="850" w:type="dxa"/>
            <w:tcBorders>
              <w:top w:val="single" w:sz="4" w:space="0" w:color="auto"/>
              <w:left w:val="single" w:sz="4" w:space="0" w:color="auto"/>
              <w:bottom w:val="single" w:sz="4" w:space="0" w:color="auto"/>
              <w:right w:val="single" w:sz="4" w:space="0" w:color="auto"/>
            </w:tcBorders>
          </w:tcPr>
          <w:p w14:paraId="70FA0D95" w14:textId="75C5D2AB" w:rsidR="002E14BE" w:rsidRDefault="002E14BE" w:rsidP="00065253">
            <w:pPr>
              <w:autoSpaceDE w:val="0"/>
              <w:autoSpaceDN w:val="0"/>
              <w:jc w:val="center"/>
              <w:rPr>
                <w:rFonts w:ascii="Times New Roman" w:hAnsi="Times New Roman" w:cs="Times New Roman"/>
                <w:lang w:val="ru-RU"/>
              </w:rPr>
            </w:pPr>
            <w:r>
              <w:rPr>
                <w:rFonts w:ascii="Times New Roman" w:hAnsi="Times New Roman" w:cs="Times New Roman"/>
                <w:lang w:val="ru-RU"/>
              </w:rPr>
              <w:t>15</w:t>
            </w:r>
          </w:p>
        </w:tc>
        <w:tc>
          <w:tcPr>
            <w:tcW w:w="851" w:type="dxa"/>
            <w:tcBorders>
              <w:top w:val="single" w:sz="4" w:space="0" w:color="auto"/>
              <w:left w:val="single" w:sz="4" w:space="0" w:color="auto"/>
              <w:bottom w:val="single" w:sz="4" w:space="0" w:color="auto"/>
              <w:right w:val="single" w:sz="4" w:space="0" w:color="auto"/>
            </w:tcBorders>
          </w:tcPr>
          <w:p w14:paraId="43E806F6" w14:textId="77777777" w:rsidR="002E14BE" w:rsidRDefault="002E14BE" w:rsidP="00065253">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375FF2B2" w14:textId="16217991" w:rsidR="002E14BE" w:rsidRPr="00ED1F21" w:rsidRDefault="002E14BE"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6</w:t>
            </w:r>
          </w:p>
        </w:tc>
      </w:tr>
      <w:tr w:rsidR="00065253" w:rsidRPr="00ED1F21" w14:paraId="6D9587D4" w14:textId="77777777" w:rsidTr="00506493">
        <w:trPr>
          <w:trHeight w:val="298"/>
        </w:trPr>
        <w:tc>
          <w:tcPr>
            <w:tcW w:w="9781" w:type="dxa"/>
            <w:gridSpan w:val="5"/>
            <w:tcBorders>
              <w:top w:val="single" w:sz="4" w:space="0" w:color="auto"/>
              <w:left w:val="single" w:sz="4" w:space="0" w:color="auto"/>
              <w:bottom w:val="single" w:sz="4" w:space="0" w:color="auto"/>
              <w:right w:val="single" w:sz="4" w:space="0" w:color="auto"/>
            </w:tcBorders>
          </w:tcPr>
          <w:p w14:paraId="37AC71C6" w14:textId="552A4046" w:rsidR="00065253" w:rsidRPr="007C0E25" w:rsidRDefault="00065253" w:rsidP="00065253">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Змістовний модуль 3</w:t>
            </w:r>
          </w:p>
        </w:tc>
      </w:tr>
      <w:tr w:rsidR="00065253" w:rsidRPr="00ED1F21" w14:paraId="067BFA27"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25E12088" w14:textId="7D3CCACC" w:rsidR="00065253" w:rsidRPr="00ED1F21" w:rsidRDefault="00065253" w:rsidP="00065253">
            <w:pPr>
              <w:autoSpaceDE w:val="0"/>
              <w:autoSpaceDN w:val="0"/>
              <w:jc w:val="center"/>
              <w:rPr>
                <w:rFonts w:ascii="Times New Roman" w:hAnsi="Times New Roman" w:cs="Times New Roman"/>
                <w:sz w:val="22"/>
                <w:szCs w:val="22"/>
              </w:rPr>
            </w:pPr>
            <w:r>
              <w:rPr>
                <w:rFonts w:ascii="Times New Roman" w:hAnsi="Times New Roman" w:cs="Times New Roman"/>
                <w:sz w:val="22"/>
                <w:szCs w:val="22"/>
              </w:rPr>
              <w:t>Лекція 7</w:t>
            </w:r>
          </w:p>
        </w:tc>
        <w:tc>
          <w:tcPr>
            <w:tcW w:w="4678" w:type="dxa"/>
            <w:tcBorders>
              <w:left w:val="single" w:sz="4" w:space="0" w:color="auto"/>
              <w:bottom w:val="single" w:sz="4" w:space="0" w:color="auto"/>
              <w:right w:val="single" w:sz="4" w:space="0" w:color="auto"/>
            </w:tcBorders>
          </w:tcPr>
          <w:p w14:paraId="48A9C212" w14:textId="42AE116A" w:rsidR="00065253" w:rsidRPr="00ED1F21" w:rsidRDefault="00122B16" w:rsidP="00065253">
            <w:pPr>
              <w:autoSpaceDE w:val="0"/>
              <w:autoSpaceDN w:val="0"/>
              <w:jc w:val="both"/>
              <w:rPr>
                <w:rFonts w:ascii="Times New Roman" w:hAnsi="Times New Roman" w:cs="Times New Roman"/>
                <w:sz w:val="22"/>
                <w:szCs w:val="22"/>
              </w:rPr>
            </w:pPr>
            <w:r>
              <w:rPr>
                <w:rFonts w:ascii="Times New Roman" w:hAnsi="Times New Roman" w:cs="Times New Roman"/>
                <w:bCs/>
              </w:rPr>
              <w:t xml:space="preserve">Товарознавча характеристика молока і </w:t>
            </w:r>
            <w:r>
              <w:rPr>
                <w:rFonts w:ascii="Times New Roman" w:hAnsi="Times New Roman" w:cs="Times New Roman"/>
                <w:bCs/>
              </w:rPr>
              <w:lastRenderedPageBreak/>
              <w:t>молочних товарів</w:t>
            </w:r>
          </w:p>
        </w:tc>
        <w:tc>
          <w:tcPr>
            <w:tcW w:w="850" w:type="dxa"/>
            <w:tcBorders>
              <w:left w:val="single" w:sz="4" w:space="0" w:color="auto"/>
              <w:bottom w:val="single" w:sz="4" w:space="0" w:color="auto"/>
              <w:right w:val="single" w:sz="4" w:space="0" w:color="auto"/>
            </w:tcBorders>
          </w:tcPr>
          <w:p w14:paraId="3386FD03" w14:textId="15847FC1" w:rsidR="00065253" w:rsidRPr="00ED1F21" w:rsidRDefault="00065253" w:rsidP="00065253">
            <w:pPr>
              <w:autoSpaceDE w:val="0"/>
              <w:autoSpaceDN w:val="0"/>
              <w:jc w:val="center"/>
              <w:rPr>
                <w:rFonts w:ascii="Times New Roman" w:hAnsi="Times New Roman" w:cs="Times New Roman"/>
              </w:rPr>
            </w:pPr>
            <w:r>
              <w:rPr>
                <w:rFonts w:ascii="Times New Roman" w:hAnsi="Times New Roman" w:cs="Times New Roman"/>
              </w:rPr>
              <w:lastRenderedPageBreak/>
              <w:t>2</w:t>
            </w:r>
          </w:p>
        </w:tc>
        <w:tc>
          <w:tcPr>
            <w:tcW w:w="851" w:type="dxa"/>
            <w:tcBorders>
              <w:left w:val="single" w:sz="4" w:space="0" w:color="auto"/>
              <w:bottom w:val="single" w:sz="4" w:space="0" w:color="auto"/>
              <w:right w:val="single" w:sz="4" w:space="0" w:color="auto"/>
            </w:tcBorders>
          </w:tcPr>
          <w:p w14:paraId="5CA53913"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left w:val="single" w:sz="4" w:space="0" w:color="auto"/>
              <w:bottom w:val="single" w:sz="4" w:space="0" w:color="auto"/>
              <w:right w:val="single" w:sz="4" w:space="0" w:color="auto"/>
            </w:tcBorders>
          </w:tcPr>
          <w:p w14:paraId="498B77B3" w14:textId="6A83A568" w:rsidR="00065253" w:rsidRPr="00ED1F21"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7</w:t>
            </w:r>
          </w:p>
        </w:tc>
      </w:tr>
      <w:tr w:rsidR="00065253" w:rsidRPr="00ED1F21" w14:paraId="43EE4526"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5E14100B" w14:textId="3054A038" w:rsidR="00065253" w:rsidRPr="00ED1F21" w:rsidRDefault="00065253" w:rsidP="009B54B5">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lastRenderedPageBreak/>
              <w:t>Практичне</w:t>
            </w:r>
            <w:r w:rsidR="009B54B5">
              <w:rPr>
                <w:rFonts w:ascii="Times New Roman" w:hAnsi="Times New Roman" w:cs="Times New Roman"/>
                <w:sz w:val="22"/>
                <w:szCs w:val="22"/>
              </w:rPr>
              <w:t xml:space="preserve"> 7</w:t>
            </w:r>
            <w:r w:rsidRPr="00ED1F21">
              <w:rPr>
                <w:rFonts w:ascii="Times New Roman" w:hAnsi="Times New Roman" w:cs="Times New Roman"/>
                <w:sz w:val="22"/>
                <w:szCs w:val="22"/>
              </w:rPr>
              <w:t xml:space="preserve">заняття </w:t>
            </w:r>
            <w:r>
              <w:rPr>
                <w:rFonts w:ascii="Times New Roman" w:hAnsi="Times New Roman" w:cs="Times New Roman"/>
                <w:sz w:val="22"/>
                <w:szCs w:val="22"/>
              </w:rPr>
              <w:t>7</w:t>
            </w:r>
          </w:p>
        </w:tc>
        <w:tc>
          <w:tcPr>
            <w:tcW w:w="4678" w:type="dxa"/>
            <w:tcBorders>
              <w:top w:val="single" w:sz="4" w:space="0" w:color="auto"/>
              <w:left w:val="single" w:sz="4" w:space="0" w:color="auto"/>
              <w:bottom w:val="single" w:sz="4" w:space="0" w:color="auto"/>
              <w:right w:val="single" w:sz="4" w:space="0" w:color="auto"/>
            </w:tcBorders>
          </w:tcPr>
          <w:p w14:paraId="42B84FFC" w14:textId="5F0518EF" w:rsidR="00065253" w:rsidRPr="00ED1F21" w:rsidRDefault="00CE570C" w:rsidP="00065253">
            <w:pPr>
              <w:autoSpaceDE w:val="0"/>
              <w:autoSpaceDN w:val="0"/>
              <w:jc w:val="both"/>
              <w:rPr>
                <w:rFonts w:ascii="Times New Roman" w:hAnsi="Times New Roman" w:cs="Times New Roman"/>
                <w:sz w:val="22"/>
                <w:szCs w:val="22"/>
              </w:rPr>
            </w:pPr>
            <w:r>
              <w:rPr>
                <w:rFonts w:ascii="Times New Roman" w:hAnsi="Times New Roman" w:cs="Times New Roman"/>
                <w:sz w:val="22"/>
                <w:szCs w:val="22"/>
              </w:rPr>
              <w:t>Молоко і молочні продукти.</w:t>
            </w:r>
          </w:p>
        </w:tc>
        <w:tc>
          <w:tcPr>
            <w:tcW w:w="850" w:type="dxa"/>
            <w:tcBorders>
              <w:top w:val="single" w:sz="4" w:space="0" w:color="auto"/>
              <w:left w:val="single" w:sz="4" w:space="0" w:color="auto"/>
              <w:bottom w:val="single" w:sz="4" w:space="0" w:color="auto"/>
              <w:right w:val="single" w:sz="4" w:space="0" w:color="auto"/>
            </w:tcBorders>
          </w:tcPr>
          <w:p w14:paraId="33E15628" w14:textId="7F89CF42"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66B30DAD"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E209B2F" w14:textId="293C4842" w:rsidR="00065253" w:rsidRPr="00ED1F21" w:rsidRDefault="00065253" w:rsidP="00065253">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7</w:t>
            </w:r>
          </w:p>
        </w:tc>
      </w:tr>
      <w:tr w:rsidR="00065253" w:rsidRPr="00ED1F21" w14:paraId="04E80EA8"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13424886" w14:textId="33B4A188"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70E50249" w14:textId="6A4FFF66" w:rsidR="00065253" w:rsidRPr="00ED1F21" w:rsidRDefault="00065253" w:rsidP="00065253">
            <w:pPr>
              <w:autoSpaceDE w:val="0"/>
              <w:autoSpaceDN w:val="0"/>
              <w:jc w:val="both"/>
              <w:rPr>
                <w:rFonts w:ascii="Times New Roman" w:hAnsi="Times New Roman" w:cs="Times New Roman"/>
                <w:sz w:val="22"/>
                <w:szCs w:val="22"/>
              </w:rPr>
            </w:pPr>
            <w:r w:rsidRPr="00ED1F21">
              <w:rPr>
                <w:rFonts w:ascii="Times New Roman" w:hAnsi="Times New Roman" w:cs="Times New Roman"/>
                <w:sz w:val="22"/>
                <w:szCs w:val="22"/>
              </w:rPr>
              <w:t>Опрацювання визначених питань</w:t>
            </w:r>
          </w:p>
        </w:tc>
        <w:tc>
          <w:tcPr>
            <w:tcW w:w="850" w:type="dxa"/>
            <w:tcBorders>
              <w:top w:val="single" w:sz="4" w:space="0" w:color="auto"/>
              <w:left w:val="single" w:sz="4" w:space="0" w:color="auto"/>
              <w:bottom w:val="single" w:sz="4" w:space="0" w:color="auto"/>
              <w:right w:val="single" w:sz="4" w:space="0" w:color="auto"/>
            </w:tcBorders>
          </w:tcPr>
          <w:p w14:paraId="1C95A0E9" w14:textId="7E1ABCB6" w:rsidR="00065253" w:rsidRPr="00ED1F21" w:rsidRDefault="00065253" w:rsidP="002E14BE">
            <w:pPr>
              <w:autoSpaceDE w:val="0"/>
              <w:autoSpaceDN w:val="0"/>
              <w:jc w:val="center"/>
              <w:rPr>
                <w:rFonts w:ascii="Times New Roman" w:hAnsi="Times New Roman" w:cs="Times New Roman"/>
                <w:lang w:val="ru-RU"/>
              </w:rPr>
            </w:pPr>
            <w:r>
              <w:rPr>
                <w:rFonts w:ascii="Times New Roman" w:hAnsi="Times New Roman" w:cs="Times New Roman"/>
                <w:lang w:val="ru-RU"/>
              </w:rPr>
              <w:t>1</w:t>
            </w:r>
            <w:r w:rsidR="002E14BE">
              <w:rPr>
                <w:rFonts w:ascii="Times New Roman" w:hAnsi="Times New Roman" w:cs="Times New Roman"/>
                <w:lang w:val="ru-RU"/>
              </w:rPr>
              <w:t>5</w:t>
            </w:r>
          </w:p>
        </w:tc>
        <w:tc>
          <w:tcPr>
            <w:tcW w:w="851" w:type="dxa"/>
            <w:tcBorders>
              <w:top w:val="single" w:sz="4" w:space="0" w:color="auto"/>
              <w:left w:val="single" w:sz="4" w:space="0" w:color="auto"/>
              <w:bottom w:val="single" w:sz="4" w:space="0" w:color="auto"/>
              <w:right w:val="single" w:sz="4" w:space="0" w:color="auto"/>
            </w:tcBorders>
          </w:tcPr>
          <w:p w14:paraId="334ABDD2" w14:textId="3B2ECB6B" w:rsidR="00065253" w:rsidRPr="00ED1F21" w:rsidRDefault="00065253" w:rsidP="00065253">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5560FD73" w14:textId="5944918A" w:rsidR="00065253" w:rsidRPr="00ED1F21"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7</w:t>
            </w:r>
          </w:p>
        </w:tc>
      </w:tr>
      <w:tr w:rsidR="00065253" w:rsidRPr="00ED1F21" w14:paraId="14C007D0"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7501A421" w14:textId="719EDAA3" w:rsidR="00065253" w:rsidRPr="00ED1F21" w:rsidRDefault="00065253" w:rsidP="00065253">
            <w:pPr>
              <w:autoSpaceDE w:val="0"/>
              <w:autoSpaceDN w:val="0"/>
              <w:jc w:val="center"/>
              <w:rPr>
                <w:rFonts w:ascii="Times New Roman" w:hAnsi="Times New Roman" w:cs="Times New Roman"/>
                <w:sz w:val="22"/>
                <w:szCs w:val="22"/>
              </w:rPr>
            </w:pPr>
            <w:r>
              <w:rPr>
                <w:rFonts w:ascii="Times New Roman" w:hAnsi="Times New Roman" w:cs="Times New Roman"/>
                <w:sz w:val="22"/>
                <w:szCs w:val="22"/>
              </w:rPr>
              <w:t>Лекція 8</w:t>
            </w:r>
          </w:p>
        </w:tc>
        <w:tc>
          <w:tcPr>
            <w:tcW w:w="4678" w:type="dxa"/>
            <w:tcBorders>
              <w:top w:val="single" w:sz="4" w:space="0" w:color="auto"/>
              <w:left w:val="single" w:sz="4" w:space="0" w:color="auto"/>
              <w:bottom w:val="single" w:sz="4" w:space="0" w:color="auto"/>
              <w:right w:val="single" w:sz="4" w:space="0" w:color="auto"/>
            </w:tcBorders>
          </w:tcPr>
          <w:p w14:paraId="5B028C69" w14:textId="4A5DE035" w:rsidR="00065253" w:rsidRPr="00ED1F21" w:rsidRDefault="00122B16" w:rsidP="00065253">
            <w:pPr>
              <w:autoSpaceDE w:val="0"/>
              <w:autoSpaceDN w:val="0"/>
              <w:jc w:val="both"/>
              <w:rPr>
                <w:rFonts w:ascii="Times New Roman" w:hAnsi="Times New Roman" w:cs="Times New Roman"/>
                <w:sz w:val="22"/>
                <w:szCs w:val="22"/>
              </w:rPr>
            </w:pPr>
            <w:r w:rsidRPr="00E75BA7">
              <w:rPr>
                <w:rFonts w:ascii="Times New Roman" w:hAnsi="Times New Roman" w:cs="Times New Roman"/>
              </w:rPr>
              <w:t>Товарознавча характеристика яєць та яєчних продуктів.</w:t>
            </w:r>
            <w:r>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tcPr>
          <w:p w14:paraId="0BD16CE4" w14:textId="64E12543"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7C4B2B02"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ABDF72A" w14:textId="59C232C9" w:rsidR="00065253" w:rsidRPr="00ED1F21" w:rsidRDefault="00065253" w:rsidP="00065253">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8</w:t>
            </w:r>
          </w:p>
        </w:tc>
      </w:tr>
      <w:tr w:rsidR="00065253" w:rsidRPr="00ED1F21" w14:paraId="1CCEE4FD"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5945B268" w14:textId="24C5F7F0" w:rsidR="00065253"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8</w:t>
            </w:r>
          </w:p>
        </w:tc>
        <w:tc>
          <w:tcPr>
            <w:tcW w:w="4678" w:type="dxa"/>
            <w:tcBorders>
              <w:top w:val="single" w:sz="4" w:space="0" w:color="auto"/>
              <w:left w:val="single" w:sz="4" w:space="0" w:color="auto"/>
              <w:bottom w:val="single" w:sz="4" w:space="0" w:color="auto"/>
              <w:right w:val="single" w:sz="4" w:space="0" w:color="auto"/>
            </w:tcBorders>
          </w:tcPr>
          <w:p w14:paraId="61DA13A0" w14:textId="2E127804" w:rsidR="00065253" w:rsidRPr="00ED1F21" w:rsidRDefault="00CE570C" w:rsidP="00065253">
            <w:pPr>
              <w:autoSpaceDE w:val="0"/>
              <w:autoSpaceDN w:val="0"/>
              <w:jc w:val="both"/>
              <w:rPr>
                <w:rFonts w:ascii="Times New Roman" w:hAnsi="Times New Roman" w:cs="Times New Roman"/>
                <w:sz w:val="22"/>
                <w:szCs w:val="22"/>
              </w:rPr>
            </w:pPr>
            <w:r>
              <w:rPr>
                <w:rFonts w:ascii="Times New Roman" w:hAnsi="Times New Roman" w:cs="Times New Roman"/>
                <w:sz w:val="22"/>
                <w:szCs w:val="22"/>
              </w:rPr>
              <w:t>Яйця пташині та продукти їх переробки.</w:t>
            </w:r>
          </w:p>
        </w:tc>
        <w:tc>
          <w:tcPr>
            <w:tcW w:w="850" w:type="dxa"/>
            <w:tcBorders>
              <w:top w:val="single" w:sz="4" w:space="0" w:color="auto"/>
              <w:left w:val="single" w:sz="4" w:space="0" w:color="auto"/>
              <w:bottom w:val="single" w:sz="4" w:space="0" w:color="auto"/>
              <w:right w:val="single" w:sz="4" w:space="0" w:color="auto"/>
            </w:tcBorders>
          </w:tcPr>
          <w:p w14:paraId="062FC4C9" w14:textId="1725DD57" w:rsidR="00065253" w:rsidRPr="00ED1F21" w:rsidRDefault="00065253" w:rsidP="00065253">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719CF675"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DA7E37C" w14:textId="02F42CF7" w:rsidR="00065253" w:rsidRPr="00ED1F21"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8</w:t>
            </w:r>
          </w:p>
        </w:tc>
      </w:tr>
      <w:tr w:rsidR="00065253" w:rsidRPr="00ED1F21" w14:paraId="23A638A1"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041AFAB6" w14:textId="2D1565E6" w:rsidR="00065253" w:rsidRPr="00ED1F21" w:rsidRDefault="00065253" w:rsidP="00065253">
            <w:pPr>
              <w:autoSpaceDE w:val="0"/>
              <w:autoSpaceDN w:val="0"/>
              <w:jc w:val="center"/>
              <w:rPr>
                <w:rFonts w:ascii="Times New Roman" w:hAnsi="Times New Roman" w:cs="Times New Roman"/>
                <w:sz w:val="22"/>
                <w:szCs w:val="22"/>
              </w:rPr>
            </w:pPr>
            <w:r>
              <w:rPr>
                <w:rFonts w:ascii="Times New Roman" w:hAnsi="Times New Roman" w:cs="Times New Roman"/>
                <w:sz w:val="22"/>
                <w:szCs w:val="22"/>
              </w:rPr>
              <w:t>Лекція 9</w:t>
            </w:r>
          </w:p>
        </w:tc>
        <w:tc>
          <w:tcPr>
            <w:tcW w:w="4678" w:type="dxa"/>
            <w:tcBorders>
              <w:top w:val="single" w:sz="4" w:space="0" w:color="auto"/>
              <w:left w:val="single" w:sz="4" w:space="0" w:color="auto"/>
              <w:bottom w:val="single" w:sz="4" w:space="0" w:color="auto"/>
              <w:right w:val="single" w:sz="4" w:space="0" w:color="auto"/>
            </w:tcBorders>
          </w:tcPr>
          <w:p w14:paraId="1A10D88F" w14:textId="5C3CFD5A" w:rsidR="00065253" w:rsidRPr="00ED1F21" w:rsidRDefault="00122B16" w:rsidP="00065253">
            <w:pPr>
              <w:autoSpaceDE w:val="0"/>
              <w:autoSpaceDN w:val="0"/>
              <w:jc w:val="both"/>
              <w:rPr>
                <w:rFonts w:ascii="Times New Roman" w:hAnsi="Times New Roman" w:cs="Times New Roman"/>
                <w:sz w:val="22"/>
                <w:szCs w:val="22"/>
              </w:rPr>
            </w:pPr>
            <w:r>
              <w:rPr>
                <w:rFonts w:ascii="Times New Roman" w:hAnsi="Times New Roman" w:cs="Times New Roman"/>
              </w:rPr>
              <w:t>Товарознавча характеристика м’яса та м’ясних товарів.</w:t>
            </w:r>
          </w:p>
        </w:tc>
        <w:tc>
          <w:tcPr>
            <w:tcW w:w="850" w:type="dxa"/>
            <w:tcBorders>
              <w:top w:val="single" w:sz="4" w:space="0" w:color="auto"/>
              <w:left w:val="single" w:sz="4" w:space="0" w:color="auto"/>
              <w:bottom w:val="single" w:sz="4" w:space="0" w:color="auto"/>
              <w:right w:val="single" w:sz="4" w:space="0" w:color="auto"/>
            </w:tcBorders>
          </w:tcPr>
          <w:p w14:paraId="1350A185" w14:textId="2C5F7925"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17512E4E"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06A28A6" w14:textId="7B7D98E2" w:rsidR="00065253" w:rsidRPr="00ED1F21" w:rsidRDefault="00065253" w:rsidP="00065253">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lang w:val="ru-RU"/>
              </w:rPr>
              <w:t>9</w:t>
            </w:r>
          </w:p>
        </w:tc>
      </w:tr>
      <w:tr w:rsidR="00065253" w:rsidRPr="00ED1F21" w14:paraId="0888CCED"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04E63AFD" w14:textId="70AD58C8" w:rsidR="00065253" w:rsidRPr="00ED1F21" w:rsidRDefault="00065253" w:rsidP="00065253">
            <w:pPr>
              <w:autoSpaceDE w:val="0"/>
              <w:autoSpaceDN w:val="0"/>
              <w:jc w:val="center"/>
              <w:rPr>
                <w:rFonts w:ascii="Times New Roman" w:hAnsi="Times New Roman" w:cs="Times New Roman"/>
                <w:sz w:val="22"/>
                <w:szCs w:val="22"/>
              </w:rPr>
            </w:pPr>
            <w:r>
              <w:rPr>
                <w:rFonts w:ascii="Times New Roman" w:hAnsi="Times New Roman" w:cs="Times New Roman"/>
                <w:sz w:val="22"/>
                <w:szCs w:val="22"/>
              </w:rPr>
              <w:t>Практичне заняття 9</w:t>
            </w:r>
          </w:p>
        </w:tc>
        <w:tc>
          <w:tcPr>
            <w:tcW w:w="4678" w:type="dxa"/>
            <w:tcBorders>
              <w:top w:val="single" w:sz="4" w:space="0" w:color="auto"/>
              <w:left w:val="single" w:sz="4" w:space="0" w:color="auto"/>
              <w:bottom w:val="single" w:sz="4" w:space="0" w:color="auto"/>
              <w:right w:val="single" w:sz="4" w:space="0" w:color="auto"/>
            </w:tcBorders>
          </w:tcPr>
          <w:p w14:paraId="0F71A5B9" w14:textId="0F4BE372" w:rsidR="00065253" w:rsidRPr="00ED1F21" w:rsidRDefault="00CE570C" w:rsidP="00065253">
            <w:pPr>
              <w:autoSpaceDE w:val="0"/>
              <w:autoSpaceDN w:val="0"/>
              <w:jc w:val="both"/>
              <w:rPr>
                <w:rFonts w:ascii="Times New Roman" w:hAnsi="Times New Roman" w:cs="Times New Roman"/>
                <w:sz w:val="22"/>
                <w:szCs w:val="22"/>
              </w:rPr>
            </w:pPr>
            <w:r>
              <w:rPr>
                <w:rFonts w:ascii="Times New Roman" w:hAnsi="Times New Roman" w:cs="Times New Roman"/>
                <w:sz w:val="22"/>
                <w:szCs w:val="22"/>
              </w:rPr>
              <w:t>М’ясо і м’ясні товари.</w:t>
            </w:r>
          </w:p>
        </w:tc>
        <w:tc>
          <w:tcPr>
            <w:tcW w:w="850" w:type="dxa"/>
            <w:tcBorders>
              <w:top w:val="single" w:sz="4" w:space="0" w:color="auto"/>
              <w:left w:val="single" w:sz="4" w:space="0" w:color="auto"/>
              <w:bottom w:val="single" w:sz="4" w:space="0" w:color="auto"/>
              <w:right w:val="single" w:sz="4" w:space="0" w:color="auto"/>
            </w:tcBorders>
          </w:tcPr>
          <w:p w14:paraId="15EF6B53" w14:textId="65B7594E"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1CF4FCB6" w14:textId="36332215"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7D8F9660" w14:textId="74CF513E" w:rsidR="00065253" w:rsidRPr="00ED1F21" w:rsidRDefault="00065253" w:rsidP="00065253">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lang w:val="ru-RU"/>
              </w:rPr>
              <w:t>9</w:t>
            </w:r>
          </w:p>
        </w:tc>
      </w:tr>
      <w:tr w:rsidR="00065253" w:rsidRPr="00ED1F21" w14:paraId="28581865"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0C152B06" w14:textId="2BD3A464"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232047CB" w14:textId="6F795AD4" w:rsidR="00065253" w:rsidRPr="00ED1F21" w:rsidRDefault="00065253" w:rsidP="00065253">
            <w:pPr>
              <w:autoSpaceDE w:val="0"/>
              <w:autoSpaceDN w:val="0"/>
              <w:jc w:val="both"/>
              <w:rPr>
                <w:rFonts w:ascii="Times New Roman" w:hAnsi="Times New Roman" w:cs="Times New Roman"/>
                <w:sz w:val="22"/>
                <w:szCs w:val="22"/>
              </w:rPr>
            </w:pPr>
            <w:r w:rsidRPr="00ED1F21">
              <w:rPr>
                <w:rFonts w:ascii="Times New Roman" w:hAnsi="Times New Roman" w:cs="Times New Roman"/>
                <w:sz w:val="22"/>
                <w:szCs w:val="22"/>
              </w:rPr>
              <w:t>Опрацювання визначених питань</w:t>
            </w:r>
          </w:p>
        </w:tc>
        <w:tc>
          <w:tcPr>
            <w:tcW w:w="850" w:type="dxa"/>
            <w:tcBorders>
              <w:top w:val="single" w:sz="4" w:space="0" w:color="auto"/>
              <w:left w:val="single" w:sz="4" w:space="0" w:color="auto"/>
              <w:bottom w:val="single" w:sz="4" w:space="0" w:color="auto"/>
              <w:right w:val="single" w:sz="4" w:space="0" w:color="auto"/>
            </w:tcBorders>
          </w:tcPr>
          <w:p w14:paraId="286EFC95" w14:textId="5F1CA78F" w:rsidR="00065253" w:rsidRPr="00ED1F21" w:rsidRDefault="00065253" w:rsidP="002E14BE">
            <w:pPr>
              <w:autoSpaceDE w:val="0"/>
              <w:autoSpaceDN w:val="0"/>
              <w:jc w:val="center"/>
              <w:rPr>
                <w:rFonts w:ascii="Times New Roman" w:hAnsi="Times New Roman" w:cs="Times New Roman"/>
                <w:lang w:val="ru-RU"/>
              </w:rPr>
            </w:pPr>
            <w:r>
              <w:rPr>
                <w:rFonts w:ascii="Times New Roman" w:hAnsi="Times New Roman" w:cs="Times New Roman"/>
                <w:lang w:val="ru-RU"/>
              </w:rPr>
              <w:t>1</w:t>
            </w:r>
            <w:r w:rsidR="002E14BE">
              <w:rPr>
                <w:rFonts w:ascii="Times New Roman" w:hAnsi="Times New Roman" w:cs="Times New Roman"/>
                <w:lang w:val="ru-RU"/>
              </w:rPr>
              <w:t>5</w:t>
            </w:r>
          </w:p>
        </w:tc>
        <w:tc>
          <w:tcPr>
            <w:tcW w:w="851" w:type="dxa"/>
            <w:tcBorders>
              <w:top w:val="single" w:sz="4" w:space="0" w:color="auto"/>
              <w:left w:val="single" w:sz="4" w:space="0" w:color="auto"/>
              <w:bottom w:val="single" w:sz="4" w:space="0" w:color="auto"/>
              <w:right w:val="single" w:sz="4" w:space="0" w:color="auto"/>
            </w:tcBorders>
          </w:tcPr>
          <w:p w14:paraId="44DC9EB2" w14:textId="36F6D2FB" w:rsidR="00065253" w:rsidRPr="00ED1F21" w:rsidRDefault="00065253" w:rsidP="00065253">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5EC0DFD7" w14:textId="2D88A46B" w:rsidR="00065253" w:rsidRPr="00ED1F21"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lang w:val="ru-RU"/>
              </w:rPr>
              <w:t>9</w:t>
            </w:r>
          </w:p>
        </w:tc>
      </w:tr>
      <w:tr w:rsidR="00065253" w:rsidRPr="00ED1F21" w14:paraId="0D038D2C" w14:textId="77777777" w:rsidTr="00917C37">
        <w:trPr>
          <w:trHeight w:val="79"/>
        </w:trPr>
        <w:tc>
          <w:tcPr>
            <w:tcW w:w="9781" w:type="dxa"/>
            <w:gridSpan w:val="5"/>
            <w:tcBorders>
              <w:top w:val="single" w:sz="4" w:space="0" w:color="auto"/>
              <w:left w:val="single" w:sz="4" w:space="0" w:color="auto"/>
              <w:bottom w:val="single" w:sz="4" w:space="0" w:color="auto"/>
              <w:right w:val="single" w:sz="4" w:space="0" w:color="auto"/>
            </w:tcBorders>
          </w:tcPr>
          <w:p w14:paraId="05B85E3A" w14:textId="6C58D264" w:rsidR="00065253" w:rsidRPr="007C0E25" w:rsidRDefault="00065253" w:rsidP="00065253">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Змістовний модуль 4</w:t>
            </w:r>
          </w:p>
        </w:tc>
      </w:tr>
      <w:tr w:rsidR="00065253" w:rsidRPr="00ED1F21" w14:paraId="4590F672"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441FABB8" w14:textId="6DA426D7"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Лекція </w:t>
            </w:r>
            <w:r>
              <w:rPr>
                <w:rFonts w:ascii="Times New Roman" w:hAnsi="Times New Roman" w:cs="Times New Roman"/>
                <w:sz w:val="22"/>
                <w:szCs w:val="22"/>
              </w:rPr>
              <w:t>10</w:t>
            </w:r>
          </w:p>
        </w:tc>
        <w:tc>
          <w:tcPr>
            <w:tcW w:w="4678" w:type="dxa"/>
            <w:tcBorders>
              <w:top w:val="single" w:sz="4" w:space="0" w:color="auto"/>
              <w:left w:val="single" w:sz="4" w:space="0" w:color="auto"/>
              <w:bottom w:val="single" w:sz="4" w:space="0" w:color="auto"/>
              <w:right w:val="single" w:sz="4" w:space="0" w:color="auto"/>
            </w:tcBorders>
          </w:tcPr>
          <w:p w14:paraId="0E0B8564" w14:textId="23847B93" w:rsidR="00065253" w:rsidRPr="00ED1F21" w:rsidRDefault="00122B16" w:rsidP="00065253">
            <w:pPr>
              <w:autoSpaceDE w:val="0"/>
              <w:autoSpaceDN w:val="0"/>
              <w:jc w:val="both"/>
              <w:rPr>
                <w:rFonts w:ascii="Times New Roman" w:hAnsi="Times New Roman" w:cs="Times New Roman"/>
                <w:sz w:val="22"/>
                <w:szCs w:val="22"/>
              </w:rPr>
            </w:pPr>
            <w:r>
              <w:rPr>
                <w:rFonts w:ascii="Times New Roman" w:hAnsi="Times New Roman" w:cs="Times New Roman"/>
              </w:rPr>
              <w:t>Товарознавство риби і рибних товарів.</w:t>
            </w:r>
          </w:p>
        </w:tc>
        <w:tc>
          <w:tcPr>
            <w:tcW w:w="850" w:type="dxa"/>
            <w:tcBorders>
              <w:top w:val="single" w:sz="4" w:space="0" w:color="auto"/>
              <w:left w:val="single" w:sz="4" w:space="0" w:color="auto"/>
              <w:bottom w:val="single" w:sz="4" w:space="0" w:color="auto"/>
              <w:right w:val="single" w:sz="4" w:space="0" w:color="auto"/>
            </w:tcBorders>
          </w:tcPr>
          <w:p w14:paraId="6B09151B" w14:textId="45E9EF82"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567BAD76"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1BA5D0F" w14:textId="10F68953" w:rsidR="00065253" w:rsidRPr="00ED1F21" w:rsidRDefault="00065253" w:rsidP="00065253">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10</w:t>
            </w:r>
          </w:p>
        </w:tc>
      </w:tr>
      <w:tr w:rsidR="00065253" w:rsidRPr="00ED1F21" w14:paraId="45268A85"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5C054A81" w14:textId="0A2743D4" w:rsidR="00065253" w:rsidRPr="00ED1F21" w:rsidRDefault="00065253" w:rsidP="00065253">
            <w:pPr>
              <w:autoSpaceDE w:val="0"/>
              <w:autoSpaceDN w:val="0"/>
              <w:jc w:val="center"/>
              <w:rPr>
                <w:rFonts w:ascii="Times New Roman" w:hAnsi="Times New Roman" w:cs="Times New Roman"/>
                <w:sz w:val="22"/>
                <w:szCs w:val="22"/>
              </w:rPr>
            </w:pPr>
            <w:r>
              <w:rPr>
                <w:rFonts w:ascii="Times New Roman" w:hAnsi="Times New Roman" w:cs="Times New Roman"/>
                <w:sz w:val="22"/>
                <w:szCs w:val="22"/>
              </w:rPr>
              <w:t>Практичне заняття 10</w:t>
            </w:r>
          </w:p>
        </w:tc>
        <w:tc>
          <w:tcPr>
            <w:tcW w:w="4678" w:type="dxa"/>
            <w:tcBorders>
              <w:top w:val="single" w:sz="4" w:space="0" w:color="auto"/>
              <w:left w:val="single" w:sz="4" w:space="0" w:color="auto"/>
              <w:bottom w:val="single" w:sz="4" w:space="0" w:color="auto"/>
              <w:right w:val="single" w:sz="4" w:space="0" w:color="auto"/>
            </w:tcBorders>
          </w:tcPr>
          <w:p w14:paraId="520813EC" w14:textId="14B59586" w:rsidR="00065253" w:rsidRPr="00ED1F21" w:rsidRDefault="00CE570C" w:rsidP="00065253">
            <w:pPr>
              <w:autoSpaceDE w:val="0"/>
              <w:autoSpaceDN w:val="0"/>
              <w:jc w:val="both"/>
              <w:rPr>
                <w:rFonts w:ascii="Times New Roman" w:hAnsi="Times New Roman" w:cs="Times New Roman"/>
                <w:sz w:val="22"/>
                <w:szCs w:val="22"/>
              </w:rPr>
            </w:pPr>
            <w:r>
              <w:rPr>
                <w:rFonts w:ascii="Times New Roman" w:hAnsi="Times New Roman" w:cs="Times New Roman"/>
                <w:sz w:val="22"/>
                <w:szCs w:val="22"/>
              </w:rPr>
              <w:t>Риба і рибні товари.</w:t>
            </w:r>
          </w:p>
        </w:tc>
        <w:tc>
          <w:tcPr>
            <w:tcW w:w="850" w:type="dxa"/>
            <w:tcBorders>
              <w:top w:val="single" w:sz="4" w:space="0" w:color="auto"/>
              <w:left w:val="single" w:sz="4" w:space="0" w:color="auto"/>
              <w:bottom w:val="single" w:sz="4" w:space="0" w:color="auto"/>
              <w:right w:val="single" w:sz="4" w:space="0" w:color="auto"/>
            </w:tcBorders>
          </w:tcPr>
          <w:p w14:paraId="1AF13581" w14:textId="22A91E5C" w:rsidR="00065253" w:rsidRPr="00ED1F21" w:rsidRDefault="00065253" w:rsidP="00065253">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329E5780"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F8FA7D5" w14:textId="48154938" w:rsidR="00065253" w:rsidRPr="00ED1F21"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Pr>
                <w:rFonts w:ascii="Times New Roman" w:hAnsi="Times New Roman" w:cs="Times New Roman"/>
                <w:i/>
                <w:sz w:val="20"/>
                <w:szCs w:val="20"/>
              </w:rPr>
              <w:t>10</w:t>
            </w:r>
          </w:p>
        </w:tc>
      </w:tr>
      <w:tr w:rsidR="00065253" w:rsidRPr="00ED1F21" w14:paraId="3A43CB29"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04B6A455" w14:textId="056D9171"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1</w:t>
            </w:r>
            <w:r>
              <w:rPr>
                <w:rFonts w:ascii="Times New Roman" w:hAnsi="Times New Roman" w:cs="Times New Roman"/>
                <w:sz w:val="22"/>
                <w:szCs w:val="22"/>
              </w:rPr>
              <w:t>1</w:t>
            </w:r>
          </w:p>
        </w:tc>
        <w:tc>
          <w:tcPr>
            <w:tcW w:w="4678" w:type="dxa"/>
            <w:tcBorders>
              <w:top w:val="single" w:sz="4" w:space="0" w:color="auto"/>
              <w:left w:val="single" w:sz="4" w:space="0" w:color="auto"/>
              <w:bottom w:val="single" w:sz="4" w:space="0" w:color="auto"/>
              <w:right w:val="single" w:sz="4" w:space="0" w:color="auto"/>
            </w:tcBorders>
          </w:tcPr>
          <w:p w14:paraId="6DCAF943" w14:textId="1E345EBC" w:rsidR="00065253" w:rsidRPr="00ED1F21" w:rsidRDefault="00CE570C" w:rsidP="001F62B7">
            <w:pPr>
              <w:autoSpaceDE w:val="0"/>
              <w:autoSpaceDN w:val="0"/>
              <w:jc w:val="both"/>
              <w:rPr>
                <w:rFonts w:ascii="Times New Roman" w:hAnsi="Times New Roman" w:cs="Times New Roman"/>
                <w:sz w:val="22"/>
                <w:szCs w:val="22"/>
              </w:rPr>
            </w:pPr>
            <w:r>
              <w:rPr>
                <w:rFonts w:ascii="Times New Roman" w:hAnsi="Times New Roman" w:cs="Times New Roman"/>
              </w:rPr>
              <w:t>Товарознавча характеристика х</w:t>
            </w:r>
            <w:r w:rsidR="00122B16">
              <w:rPr>
                <w:rFonts w:ascii="Times New Roman" w:hAnsi="Times New Roman" w:cs="Times New Roman"/>
              </w:rPr>
              <w:t>арчов</w:t>
            </w:r>
            <w:r w:rsidR="001F62B7">
              <w:rPr>
                <w:rFonts w:ascii="Times New Roman" w:hAnsi="Times New Roman" w:cs="Times New Roman"/>
              </w:rPr>
              <w:t>их</w:t>
            </w:r>
            <w:r w:rsidR="00122B16">
              <w:rPr>
                <w:rFonts w:ascii="Times New Roman" w:hAnsi="Times New Roman" w:cs="Times New Roman"/>
              </w:rPr>
              <w:t xml:space="preserve"> концентрат</w:t>
            </w:r>
            <w:r w:rsidR="001F62B7">
              <w:rPr>
                <w:rFonts w:ascii="Times New Roman" w:hAnsi="Times New Roman" w:cs="Times New Roman"/>
              </w:rPr>
              <w:t>ів</w:t>
            </w:r>
            <w:r w:rsidR="00122B16">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EC97BDF" w14:textId="3A9636D4"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32A1EFA8"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973CB1D" w14:textId="0071C255" w:rsidR="00065253" w:rsidRPr="00ED1F21" w:rsidRDefault="00065253" w:rsidP="00065253">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1</w:t>
            </w:r>
          </w:p>
        </w:tc>
      </w:tr>
      <w:tr w:rsidR="00065253" w:rsidRPr="00ED1F21" w14:paraId="276A5AA0"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06D8F769" w14:textId="6502E433"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11</w:t>
            </w:r>
          </w:p>
        </w:tc>
        <w:tc>
          <w:tcPr>
            <w:tcW w:w="4678" w:type="dxa"/>
            <w:tcBorders>
              <w:top w:val="single" w:sz="4" w:space="0" w:color="auto"/>
              <w:left w:val="single" w:sz="4" w:space="0" w:color="auto"/>
              <w:bottom w:val="single" w:sz="4" w:space="0" w:color="auto"/>
              <w:right w:val="single" w:sz="4" w:space="0" w:color="auto"/>
            </w:tcBorders>
          </w:tcPr>
          <w:p w14:paraId="476A2692" w14:textId="12E9D4FD" w:rsidR="00065253" w:rsidRPr="00ED1F21" w:rsidRDefault="00CE570C" w:rsidP="00065253">
            <w:pPr>
              <w:autoSpaceDE w:val="0"/>
              <w:autoSpaceDN w:val="0"/>
              <w:jc w:val="both"/>
              <w:rPr>
                <w:rFonts w:ascii="Times New Roman" w:hAnsi="Times New Roman" w:cs="Times New Roman"/>
                <w:sz w:val="22"/>
                <w:szCs w:val="22"/>
              </w:rPr>
            </w:pPr>
            <w:r>
              <w:rPr>
                <w:rFonts w:ascii="Times New Roman" w:hAnsi="Times New Roman" w:cs="Times New Roman"/>
              </w:rPr>
              <w:t>Харчові концентрати</w:t>
            </w:r>
          </w:p>
          <w:p w14:paraId="4C981E42" w14:textId="0358C7F6" w:rsidR="00065253" w:rsidRPr="00ED1F21" w:rsidRDefault="00065253" w:rsidP="00065253">
            <w:pPr>
              <w:autoSpaceDE w:val="0"/>
              <w:autoSpaceDN w:val="0"/>
              <w:jc w:val="both"/>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tcPr>
          <w:p w14:paraId="02CD9CC7" w14:textId="2FC22C5F" w:rsidR="00065253" w:rsidRPr="00ED1F21" w:rsidRDefault="00065253" w:rsidP="00065253">
            <w:pPr>
              <w:autoSpaceDE w:val="0"/>
              <w:autoSpaceDN w:val="0"/>
              <w:jc w:val="center"/>
              <w:rPr>
                <w:rFonts w:ascii="Times New Roman" w:hAnsi="Times New Roman" w:cs="Times New Roman"/>
              </w:rPr>
            </w:pPr>
            <w:r w:rsidRPr="00ED1F21">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250426C2" w14:textId="77777777" w:rsidR="00065253" w:rsidRPr="00ED1F21" w:rsidRDefault="00065253" w:rsidP="00065253">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B4F9741" w14:textId="4AB20E30" w:rsidR="00065253" w:rsidRPr="00ED1F21" w:rsidRDefault="00065253" w:rsidP="00065253">
            <w:pPr>
              <w:autoSpaceDE w:val="0"/>
              <w:autoSpaceDN w:val="0"/>
              <w:jc w:val="center"/>
              <w:rPr>
                <w:rFonts w:ascii="Times New Roman" w:hAnsi="Times New Roman" w:cs="Times New Roman"/>
                <w:i/>
                <w:sz w:val="20"/>
                <w:szCs w:val="20"/>
                <w:lang w:val="ru-RU"/>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1</w:t>
            </w:r>
          </w:p>
        </w:tc>
      </w:tr>
      <w:tr w:rsidR="00065253" w:rsidRPr="00A31F4F" w14:paraId="6CEC5219"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19C4156E" w14:textId="24B169C9"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1276D250" w14:textId="611A2AA4" w:rsidR="00065253" w:rsidRPr="00ED1F21" w:rsidRDefault="00065253" w:rsidP="00065253">
            <w:pPr>
              <w:autoSpaceDE w:val="0"/>
              <w:autoSpaceDN w:val="0"/>
              <w:jc w:val="both"/>
              <w:rPr>
                <w:rFonts w:ascii="Times New Roman" w:hAnsi="Times New Roman" w:cs="Times New Roman"/>
              </w:rPr>
            </w:pPr>
            <w:r w:rsidRPr="00ED1F21">
              <w:rPr>
                <w:rFonts w:ascii="Times New Roman" w:hAnsi="Times New Roman" w:cs="Times New Roman"/>
                <w:sz w:val="22"/>
                <w:szCs w:val="22"/>
              </w:rPr>
              <w:t>Опрацювання визначених питань</w:t>
            </w:r>
          </w:p>
        </w:tc>
        <w:tc>
          <w:tcPr>
            <w:tcW w:w="850" w:type="dxa"/>
            <w:tcBorders>
              <w:top w:val="single" w:sz="4" w:space="0" w:color="auto"/>
              <w:left w:val="single" w:sz="4" w:space="0" w:color="auto"/>
              <w:bottom w:val="single" w:sz="4" w:space="0" w:color="auto"/>
              <w:right w:val="single" w:sz="4" w:space="0" w:color="auto"/>
            </w:tcBorders>
          </w:tcPr>
          <w:p w14:paraId="736F0720" w14:textId="2400DE16" w:rsidR="00065253" w:rsidRPr="00ED1F21" w:rsidRDefault="00065253" w:rsidP="002E14BE">
            <w:pPr>
              <w:autoSpaceDE w:val="0"/>
              <w:autoSpaceDN w:val="0"/>
              <w:jc w:val="center"/>
              <w:rPr>
                <w:rFonts w:ascii="Times New Roman" w:hAnsi="Times New Roman" w:cs="Times New Roman"/>
                <w:lang w:val="ru-RU"/>
              </w:rPr>
            </w:pPr>
            <w:r>
              <w:rPr>
                <w:rFonts w:ascii="Times New Roman" w:hAnsi="Times New Roman" w:cs="Times New Roman"/>
                <w:lang w:val="ru-RU"/>
              </w:rPr>
              <w:t>1</w:t>
            </w:r>
            <w:r w:rsidR="002E14BE">
              <w:rPr>
                <w:rFonts w:ascii="Times New Roman" w:hAnsi="Times New Roman" w:cs="Times New Roman"/>
                <w:lang w:val="ru-RU"/>
              </w:rPr>
              <w:t>5</w:t>
            </w:r>
          </w:p>
        </w:tc>
        <w:tc>
          <w:tcPr>
            <w:tcW w:w="851" w:type="dxa"/>
            <w:tcBorders>
              <w:top w:val="single" w:sz="4" w:space="0" w:color="auto"/>
              <w:left w:val="single" w:sz="4" w:space="0" w:color="auto"/>
              <w:bottom w:val="single" w:sz="4" w:space="0" w:color="auto"/>
              <w:right w:val="single" w:sz="4" w:space="0" w:color="auto"/>
            </w:tcBorders>
          </w:tcPr>
          <w:p w14:paraId="05713C15" w14:textId="05EAF6FF" w:rsidR="00065253" w:rsidRPr="00ED1F21" w:rsidRDefault="00065253" w:rsidP="00065253">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641AA301" w14:textId="78621422" w:rsidR="00065253"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1</w:t>
            </w:r>
          </w:p>
        </w:tc>
      </w:tr>
      <w:tr w:rsidR="00065253" w:rsidRPr="00A31F4F" w14:paraId="2E0151C1"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6900FEAC" w14:textId="1061B739" w:rsidR="00065253" w:rsidRPr="00ED1F21" w:rsidRDefault="00065253" w:rsidP="00065253">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1</w:t>
            </w:r>
            <w:r>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tcPr>
          <w:p w14:paraId="66370CC2" w14:textId="79B27341" w:rsidR="00065253" w:rsidRPr="00ED1F21" w:rsidRDefault="00122B16" w:rsidP="00122B16">
            <w:pPr>
              <w:jc w:val="both"/>
              <w:rPr>
                <w:rFonts w:ascii="Times New Roman" w:hAnsi="Times New Roman" w:cs="Times New Roman"/>
                <w:sz w:val="22"/>
                <w:szCs w:val="22"/>
              </w:rPr>
            </w:pPr>
            <w:r>
              <w:rPr>
                <w:rFonts w:ascii="Times New Roman" w:hAnsi="Times New Roman" w:cs="Times New Roman"/>
              </w:rPr>
              <w:t>Консервування продовольчих товарів.</w:t>
            </w:r>
          </w:p>
        </w:tc>
        <w:tc>
          <w:tcPr>
            <w:tcW w:w="850" w:type="dxa"/>
            <w:tcBorders>
              <w:top w:val="single" w:sz="4" w:space="0" w:color="auto"/>
              <w:left w:val="single" w:sz="4" w:space="0" w:color="auto"/>
              <w:bottom w:val="single" w:sz="4" w:space="0" w:color="auto"/>
              <w:right w:val="single" w:sz="4" w:space="0" w:color="auto"/>
            </w:tcBorders>
          </w:tcPr>
          <w:p w14:paraId="68F16D7A" w14:textId="4CFE7B66" w:rsidR="00065253" w:rsidRDefault="00065253" w:rsidP="00065253">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1101DCF5" w14:textId="77777777" w:rsidR="00065253" w:rsidRDefault="00065253" w:rsidP="00065253">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0F864B3E" w14:textId="2D7ECC22" w:rsidR="00065253" w:rsidRDefault="00065253" w:rsidP="00065253">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2</w:t>
            </w:r>
          </w:p>
        </w:tc>
      </w:tr>
      <w:tr w:rsidR="001F62B7" w:rsidRPr="00A31F4F" w14:paraId="1A53A0D8"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4077202A" w14:textId="6A256A33"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12</w:t>
            </w:r>
          </w:p>
        </w:tc>
        <w:tc>
          <w:tcPr>
            <w:tcW w:w="4678" w:type="dxa"/>
            <w:tcBorders>
              <w:top w:val="single" w:sz="4" w:space="0" w:color="auto"/>
              <w:left w:val="single" w:sz="4" w:space="0" w:color="auto"/>
              <w:bottom w:val="single" w:sz="4" w:space="0" w:color="auto"/>
              <w:right w:val="single" w:sz="4" w:space="0" w:color="auto"/>
            </w:tcBorders>
          </w:tcPr>
          <w:p w14:paraId="3519CB8B" w14:textId="5FB7F45A" w:rsidR="001F62B7" w:rsidRPr="00ED1F21" w:rsidRDefault="001F62B7" w:rsidP="001F62B7">
            <w:pPr>
              <w:autoSpaceDE w:val="0"/>
              <w:autoSpaceDN w:val="0"/>
              <w:jc w:val="both"/>
              <w:rPr>
                <w:rFonts w:ascii="Times New Roman" w:hAnsi="Times New Roman" w:cs="Times New Roman"/>
                <w:sz w:val="22"/>
                <w:szCs w:val="22"/>
              </w:rPr>
            </w:pPr>
            <w:r>
              <w:rPr>
                <w:rFonts w:ascii="Times New Roman" w:hAnsi="Times New Roman" w:cs="Times New Roman"/>
              </w:rPr>
              <w:t>Консервування продовольчих товарів.</w:t>
            </w:r>
          </w:p>
        </w:tc>
        <w:tc>
          <w:tcPr>
            <w:tcW w:w="850" w:type="dxa"/>
            <w:tcBorders>
              <w:top w:val="single" w:sz="4" w:space="0" w:color="auto"/>
              <w:left w:val="single" w:sz="4" w:space="0" w:color="auto"/>
              <w:bottom w:val="single" w:sz="4" w:space="0" w:color="auto"/>
              <w:right w:val="single" w:sz="4" w:space="0" w:color="auto"/>
            </w:tcBorders>
          </w:tcPr>
          <w:p w14:paraId="39A256A2" w14:textId="59D0D8F0"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23E2551A"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3CE78E87" w14:textId="22BAEA78"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2</w:t>
            </w:r>
          </w:p>
        </w:tc>
      </w:tr>
      <w:tr w:rsidR="001F62B7" w:rsidRPr="00A31F4F" w14:paraId="0638FB58" w14:textId="77777777" w:rsidTr="00917C37">
        <w:trPr>
          <w:trHeight w:val="79"/>
        </w:trPr>
        <w:tc>
          <w:tcPr>
            <w:tcW w:w="9781" w:type="dxa"/>
            <w:gridSpan w:val="5"/>
            <w:tcBorders>
              <w:top w:val="single" w:sz="4" w:space="0" w:color="auto"/>
              <w:left w:val="single" w:sz="4" w:space="0" w:color="auto"/>
              <w:bottom w:val="single" w:sz="4" w:space="0" w:color="auto"/>
              <w:right w:val="single" w:sz="4" w:space="0" w:color="auto"/>
            </w:tcBorders>
          </w:tcPr>
          <w:p w14:paraId="38F0BABF" w14:textId="18B292BE" w:rsidR="001F62B7" w:rsidRPr="00506493" w:rsidRDefault="001F62B7" w:rsidP="001F62B7">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Модуль 5</w:t>
            </w:r>
          </w:p>
        </w:tc>
      </w:tr>
      <w:tr w:rsidR="001F62B7" w:rsidRPr="00A31F4F" w14:paraId="56B1D0F4"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7818981E" w14:textId="482F5187"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1</w:t>
            </w:r>
            <w:r>
              <w:rPr>
                <w:rFonts w:ascii="Times New Roman" w:hAnsi="Times New Roman" w:cs="Times New Roman"/>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6290A052" w14:textId="6B1E5C11" w:rsidR="001F62B7" w:rsidRPr="00ED1F21" w:rsidRDefault="001F62B7" w:rsidP="001F62B7">
            <w:pPr>
              <w:autoSpaceDE w:val="0"/>
              <w:autoSpaceDN w:val="0"/>
              <w:jc w:val="both"/>
              <w:rPr>
                <w:rFonts w:ascii="Times New Roman" w:hAnsi="Times New Roman" w:cs="Times New Roman"/>
                <w:sz w:val="22"/>
                <w:szCs w:val="22"/>
              </w:rPr>
            </w:pPr>
            <w:r>
              <w:rPr>
                <w:rFonts w:ascii="Times New Roman" w:hAnsi="Times New Roman" w:cs="Times New Roman"/>
                <w:bCs/>
              </w:rPr>
              <w:t>Загальна оцінка корисності харчових продуктів</w:t>
            </w:r>
            <w:r w:rsidRPr="00941CA2">
              <w:rPr>
                <w:rFonts w:ascii="Times New Roman" w:hAnsi="Times New Roman" w:cs="Times New Roman"/>
                <w:bCs/>
              </w:rPr>
              <w:t>.</w:t>
            </w:r>
            <w:r>
              <w:rPr>
                <w:rFonts w:ascii="Times New Roman" w:hAnsi="Times New Roman" w:cs="Times New Roman"/>
                <w:bCs/>
              </w:rPr>
              <w:t xml:space="preserve"> Фізичні властивості товарів.</w:t>
            </w:r>
          </w:p>
        </w:tc>
        <w:tc>
          <w:tcPr>
            <w:tcW w:w="850" w:type="dxa"/>
            <w:tcBorders>
              <w:top w:val="single" w:sz="4" w:space="0" w:color="auto"/>
              <w:left w:val="single" w:sz="4" w:space="0" w:color="auto"/>
              <w:bottom w:val="single" w:sz="4" w:space="0" w:color="auto"/>
              <w:right w:val="single" w:sz="4" w:space="0" w:color="auto"/>
            </w:tcBorders>
          </w:tcPr>
          <w:p w14:paraId="61635981" w14:textId="2D00B022"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3B6DA366"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78224B5B" w14:textId="73C4FE9D"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3</w:t>
            </w:r>
          </w:p>
        </w:tc>
      </w:tr>
      <w:tr w:rsidR="001F62B7" w:rsidRPr="00A31F4F" w14:paraId="02C6A44E"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4CD12CF1" w14:textId="0F6A571F"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13</w:t>
            </w:r>
          </w:p>
        </w:tc>
        <w:tc>
          <w:tcPr>
            <w:tcW w:w="4678" w:type="dxa"/>
            <w:tcBorders>
              <w:top w:val="single" w:sz="4" w:space="0" w:color="auto"/>
              <w:left w:val="single" w:sz="4" w:space="0" w:color="auto"/>
              <w:bottom w:val="single" w:sz="4" w:space="0" w:color="auto"/>
              <w:right w:val="single" w:sz="4" w:space="0" w:color="auto"/>
            </w:tcBorders>
          </w:tcPr>
          <w:p w14:paraId="0FB5E768" w14:textId="411E34D0" w:rsidR="001F62B7" w:rsidRPr="00ED1F21" w:rsidRDefault="001F62B7" w:rsidP="001F62B7">
            <w:pPr>
              <w:autoSpaceDE w:val="0"/>
              <w:autoSpaceDN w:val="0"/>
              <w:jc w:val="both"/>
              <w:rPr>
                <w:rFonts w:ascii="Times New Roman" w:hAnsi="Times New Roman" w:cs="Times New Roman"/>
                <w:sz w:val="22"/>
                <w:szCs w:val="22"/>
              </w:rPr>
            </w:pPr>
            <w:r>
              <w:rPr>
                <w:rFonts w:ascii="Times New Roman" w:hAnsi="Times New Roman" w:cs="Times New Roman"/>
                <w:bCs/>
              </w:rPr>
              <w:t>Загальна оцінка корисності харчових продуктів</w:t>
            </w:r>
            <w:r w:rsidRPr="00941CA2">
              <w:rPr>
                <w:rFonts w:ascii="Times New Roman" w:hAnsi="Times New Roman" w:cs="Times New Roman"/>
                <w:bCs/>
              </w:rPr>
              <w:t>.</w:t>
            </w:r>
            <w:r>
              <w:rPr>
                <w:rFonts w:ascii="Times New Roman" w:hAnsi="Times New Roman" w:cs="Times New Roman"/>
                <w:bCs/>
              </w:rPr>
              <w:t xml:space="preserve"> Фізичні властивості товарів</w:t>
            </w:r>
            <w:r w:rsidR="00803051">
              <w:rPr>
                <w:rFonts w:ascii="Times New Roman" w:hAnsi="Times New Roman" w:cs="Times New Roman"/>
                <w:bCs/>
              </w:rPr>
              <w:t>.</w:t>
            </w:r>
          </w:p>
        </w:tc>
        <w:tc>
          <w:tcPr>
            <w:tcW w:w="850" w:type="dxa"/>
            <w:tcBorders>
              <w:top w:val="single" w:sz="4" w:space="0" w:color="auto"/>
              <w:left w:val="single" w:sz="4" w:space="0" w:color="auto"/>
              <w:bottom w:val="single" w:sz="4" w:space="0" w:color="auto"/>
              <w:right w:val="single" w:sz="4" w:space="0" w:color="auto"/>
            </w:tcBorders>
          </w:tcPr>
          <w:p w14:paraId="507B29B1" w14:textId="0E71E258"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1FFB4BE3"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069AFC1D" w14:textId="3976FBD7"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3</w:t>
            </w:r>
          </w:p>
        </w:tc>
      </w:tr>
      <w:tr w:rsidR="001F62B7" w:rsidRPr="00A31F4F" w14:paraId="5A088BDE"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268C8CA0" w14:textId="4895F4ED"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1</w:t>
            </w:r>
            <w:r>
              <w:rPr>
                <w:rFonts w:ascii="Times New Roman" w:hAnsi="Times New Roman" w:cs="Times New Roman"/>
                <w:sz w:val="22"/>
                <w:szCs w:val="22"/>
              </w:rPr>
              <w:t>4</w:t>
            </w:r>
          </w:p>
        </w:tc>
        <w:tc>
          <w:tcPr>
            <w:tcW w:w="4678" w:type="dxa"/>
            <w:tcBorders>
              <w:top w:val="single" w:sz="4" w:space="0" w:color="auto"/>
              <w:left w:val="single" w:sz="4" w:space="0" w:color="auto"/>
              <w:bottom w:val="single" w:sz="4" w:space="0" w:color="auto"/>
              <w:right w:val="single" w:sz="4" w:space="0" w:color="auto"/>
            </w:tcBorders>
          </w:tcPr>
          <w:p w14:paraId="78FB8DCB" w14:textId="2D5E2CF3" w:rsidR="001F62B7" w:rsidRPr="00ED1F21" w:rsidRDefault="001F62B7" w:rsidP="001F62B7">
            <w:pPr>
              <w:autoSpaceDE w:val="0"/>
              <w:autoSpaceDN w:val="0"/>
              <w:jc w:val="both"/>
              <w:rPr>
                <w:rFonts w:ascii="Times New Roman" w:hAnsi="Times New Roman" w:cs="Times New Roman"/>
                <w:sz w:val="22"/>
                <w:szCs w:val="22"/>
              </w:rPr>
            </w:pPr>
            <w:r>
              <w:rPr>
                <w:rFonts w:ascii="Times New Roman" w:hAnsi="Times New Roman" w:cs="Times New Roman"/>
                <w:bCs/>
              </w:rPr>
              <w:t>Стандартизація, сертифікація та якість товару.</w:t>
            </w:r>
          </w:p>
        </w:tc>
        <w:tc>
          <w:tcPr>
            <w:tcW w:w="850" w:type="dxa"/>
            <w:tcBorders>
              <w:top w:val="single" w:sz="4" w:space="0" w:color="auto"/>
              <w:left w:val="single" w:sz="4" w:space="0" w:color="auto"/>
              <w:bottom w:val="single" w:sz="4" w:space="0" w:color="auto"/>
              <w:right w:val="single" w:sz="4" w:space="0" w:color="auto"/>
            </w:tcBorders>
          </w:tcPr>
          <w:p w14:paraId="657BA35F" w14:textId="42050337"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533772D0"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113C86B5" w14:textId="654EFB67"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4</w:t>
            </w:r>
          </w:p>
        </w:tc>
      </w:tr>
      <w:tr w:rsidR="001F62B7" w:rsidRPr="00A31F4F" w14:paraId="57842424"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09F5E81C" w14:textId="34B0238B"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14</w:t>
            </w:r>
          </w:p>
        </w:tc>
        <w:tc>
          <w:tcPr>
            <w:tcW w:w="4678" w:type="dxa"/>
            <w:tcBorders>
              <w:top w:val="single" w:sz="4" w:space="0" w:color="auto"/>
              <w:left w:val="single" w:sz="4" w:space="0" w:color="auto"/>
              <w:bottom w:val="single" w:sz="4" w:space="0" w:color="auto"/>
              <w:right w:val="single" w:sz="4" w:space="0" w:color="auto"/>
            </w:tcBorders>
          </w:tcPr>
          <w:p w14:paraId="39D629FA" w14:textId="0302F1BA" w:rsidR="001F62B7" w:rsidRPr="00ED1F21" w:rsidRDefault="001F62B7" w:rsidP="001F62B7">
            <w:pPr>
              <w:autoSpaceDE w:val="0"/>
              <w:autoSpaceDN w:val="0"/>
              <w:jc w:val="both"/>
              <w:rPr>
                <w:rFonts w:ascii="Times New Roman" w:hAnsi="Times New Roman" w:cs="Times New Roman"/>
                <w:sz w:val="22"/>
                <w:szCs w:val="22"/>
              </w:rPr>
            </w:pPr>
            <w:r>
              <w:rPr>
                <w:rFonts w:ascii="Times New Roman" w:hAnsi="Times New Roman" w:cs="Times New Roman"/>
                <w:bCs/>
              </w:rPr>
              <w:t>Стандартизація, сертифікація та якість товару.</w:t>
            </w:r>
          </w:p>
        </w:tc>
        <w:tc>
          <w:tcPr>
            <w:tcW w:w="850" w:type="dxa"/>
            <w:tcBorders>
              <w:top w:val="single" w:sz="4" w:space="0" w:color="auto"/>
              <w:left w:val="single" w:sz="4" w:space="0" w:color="auto"/>
              <w:bottom w:val="single" w:sz="4" w:space="0" w:color="auto"/>
              <w:right w:val="single" w:sz="4" w:space="0" w:color="auto"/>
            </w:tcBorders>
          </w:tcPr>
          <w:p w14:paraId="68153150" w14:textId="55592620"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1011AD92"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113C75E9" w14:textId="4B3F7734"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4</w:t>
            </w:r>
          </w:p>
        </w:tc>
      </w:tr>
      <w:tr w:rsidR="001F62B7" w:rsidRPr="00A31F4F" w14:paraId="211D85C8"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67346E44" w14:textId="3F32D6C8"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61771838" w14:textId="611453E7" w:rsidR="001F62B7" w:rsidRPr="00ED1F21" w:rsidRDefault="001F62B7" w:rsidP="001F62B7">
            <w:pPr>
              <w:autoSpaceDE w:val="0"/>
              <w:autoSpaceDN w:val="0"/>
              <w:jc w:val="both"/>
              <w:rPr>
                <w:rFonts w:ascii="Times New Roman" w:hAnsi="Times New Roman" w:cs="Times New Roman"/>
                <w:sz w:val="22"/>
                <w:szCs w:val="22"/>
              </w:rPr>
            </w:pPr>
            <w:r w:rsidRPr="00ED1F21">
              <w:rPr>
                <w:rFonts w:ascii="Times New Roman" w:hAnsi="Times New Roman" w:cs="Times New Roman"/>
                <w:sz w:val="22"/>
                <w:szCs w:val="22"/>
              </w:rPr>
              <w:t>Опрацювання визначених питань</w:t>
            </w:r>
          </w:p>
        </w:tc>
        <w:tc>
          <w:tcPr>
            <w:tcW w:w="850" w:type="dxa"/>
            <w:tcBorders>
              <w:top w:val="single" w:sz="4" w:space="0" w:color="auto"/>
              <w:left w:val="single" w:sz="4" w:space="0" w:color="auto"/>
              <w:bottom w:val="single" w:sz="4" w:space="0" w:color="auto"/>
              <w:right w:val="single" w:sz="4" w:space="0" w:color="auto"/>
            </w:tcBorders>
          </w:tcPr>
          <w:p w14:paraId="30E8FD4D" w14:textId="50F6A301"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15</w:t>
            </w:r>
          </w:p>
        </w:tc>
        <w:tc>
          <w:tcPr>
            <w:tcW w:w="851" w:type="dxa"/>
            <w:tcBorders>
              <w:top w:val="single" w:sz="4" w:space="0" w:color="auto"/>
              <w:left w:val="single" w:sz="4" w:space="0" w:color="auto"/>
              <w:bottom w:val="single" w:sz="4" w:space="0" w:color="auto"/>
              <w:right w:val="single" w:sz="4" w:space="0" w:color="auto"/>
            </w:tcBorders>
          </w:tcPr>
          <w:p w14:paraId="754A4E75"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3EB0D664" w14:textId="39540A41"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4</w:t>
            </w:r>
          </w:p>
        </w:tc>
      </w:tr>
      <w:tr w:rsidR="001F62B7" w:rsidRPr="00A31F4F" w14:paraId="6D5662E9"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5B4687D9" w14:textId="401651ED"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Лекція 1</w:t>
            </w:r>
            <w:r>
              <w:rPr>
                <w:rFonts w:ascii="Times New Roman" w:hAnsi="Times New Roman" w:cs="Times New Roman"/>
                <w:sz w:val="22"/>
                <w:szCs w:val="22"/>
              </w:rPr>
              <w:t>5</w:t>
            </w:r>
          </w:p>
        </w:tc>
        <w:tc>
          <w:tcPr>
            <w:tcW w:w="4678" w:type="dxa"/>
            <w:tcBorders>
              <w:top w:val="single" w:sz="4" w:space="0" w:color="auto"/>
              <w:left w:val="single" w:sz="4" w:space="0" w:color="auto"/>
              <w:bottom w:val="single" w:sz="4" w:space="0" w:color="auto"/>
              <w:right w:val="single" w:sz="4" w:space="0" w:color="auto"/>
            </w:tcBorders>
          </w:tcPr>
          <w:p w14:paraId="3BD670F1" w14:textId="1E0E93C4" w:rsidR="001F62B7" w:rsidRPr="00ED1F21" w:rsidRDefault="001F62B7" w:rsidP="001F62B7">
            <w:pPr>
              <w:autoSpaceDE w:val="0"/>
              <w:autoSpaceDN w:val="0"/>
              <w:jc w:val="both"/>
              <w:rPr>
                <w:rFonts w:ascii="Times New Roman" w:hAnsi="Times New Roman" w:cs="Times New Roman"/>
                <w:sz w:val="22"/>
                <w:szCs w:val="22"/>
              </w:rPr>
            </w:pPr>
            <w:r>
              <w:rPr>
                <w:rFonts w:ascii="Times New Roman" w:hAnsi="Times New Roman" w:cs="Times New Roman"/>
                <w:bCs/>
              </w:rPr>
              <w:t>Штрихове кодування товару.</w:t>
            </w:r>
          </w:p>
        </w:tc>
        <w:tc>
          <w:tcPr>
            <w:tcW w:w="850" w:type="dxa"/>
            <w:tcBorders>
              <w:top w:val="single" w:sz="4" w:space="0" w:color="auto"/>
              <w:left w:val="single" w:sz="4" w:space="0" w:color="auto"/>
              <w:bottom w:val="single" w:sz="4" w:space="0" w:color="auto"/>
              <w:right w:val="single" w:sz="4" w:space="0" w:color="auto"/>
            </w:tcBorders>
          </w:tcPr>
          <w:p w14:paraId="2CB7909D" w14:textId="41315E71"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1933A051"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6C9A0FA0" w14:textId="5106C9B8"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5</w:t>
            </w:r>
          </w:p>
        </w:tc>
      </w:tr>
      <w:tr w:rsidR="001F62B7" w:rsidRPr="00A31F4F" w14:paraId="2336C1A7"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5EE052CA" w14:textId="16754C66"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 xml:space="preserve">Практичне заняття </w:t>
            </w:r>
            <w:r>
              <w:rPr>
                <w:rFonts w:ascii="Times New Roman" w:hAnsi="Times New Roman" w:cs="Times New Roman"/>
                <w:sz w:val="22"/>
                <w:szCs w:val="22"/>
              </w:rPr>
              <w:t>15</w:t>
            </w:r>
          </w:p>
        </w:tc>
        <w:tc>
          <w:tcPr>
            <w:tcW w:w="4678" w:type="dxa"/>
            <w:tcBorders>
              <w:top w:val="single" w:sz="4" w:space="0" w:color="auto"/>
              <w:left w:val="single" w:sz="4" w:space="0" w:color="auto"/>
              <w:bottom w:val="single" w:sz="4" w:space="0" w:color="auto"/>
              <w:right w:val="single" w:sz="4" w:space="0" w:color="auto"/>
            </w:tcBorders>
          </w:tcPr>
          <w:p w14:paraId="5ED4E8B2" w14:textId="23002BBD" w:rsidR="001F62B7" w:rsidRPr="00ED1F21" w:rsidRDefault="001F62B7" w:rsidP="001F62B7">
            <w:pPr>
              <w:jc w:val="both"/>
              <w:rPr>
                <w:rFonts w:ascii="Times New Roman" w:hAnsi="Times New Roman" w:cs="Times New Roman"/>
                <w:sz w:val="22"/>
                <w:szCs w:val="22"/>
              </w:rPr>
            </w:pPr>
            <w:r>
              <w:rPr>
                <w:rFonts w:ascii="Times New Roman" w:hAnsi="Times New Roman" w:cs="Times New Roman"/>
                <w:bCs/>
              </w:rPr>
              <w:t>Штрихове кодування товару.</w:t>
            </w:r>
          </w:p>
        </w:tc>
        <w:tc>
          <w:tcPr>
            <w:tcW w:w="850" w:type="dxa"/>
            <w:tcBorders>
              <w:top w:val="single" w:sz="4" w:space="0" w:color="auto"/>
              <w:left w:val="single" w:sz="4" w:space="0" w:color="auto"/>
              <w:bottom w:val="single" w:sz="4" w:space="0" w:color="auto"/>
              <w:right w:val="single" w:sz="4" w:space="0" w:color="auto"/>
            </w:tcBorders>
          </w:tcPr>
          <w:p w14:paraId="28EFE249" w14:textId="1E00DE2F"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2</w:t>
            </w:r>
          </w:p>
        </w:tc>
        <w:tc>
          <w:tcPr>
            <w:tcW w:w="851" w:type="dxa"/>
            <w:tcBorders>
              <w:top w:val="single" w:sz="4" w:space="0" w:color="auto"/>
              <w:left w:val="single" w:sz="4" w:space="0" w:color="auto"/>
              <w:bottom w:val="single" w:sz="4" w:space="0" w:color="auto"/>
              <w:right w:val="single" w:sz="4" w:space="0" w:color="auto"/>
            </w:tcBorders>
          </w:tcPr>
          <w:p w14:paraId="15C8DA65"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556F204B" w14:textId="0F18C973" w:rsidR="001F62B7"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5</w:t>
            </w:r>
          </w:p>
        </w:tc>
      </w:tr>
      <w:tr w:rsidR="001F62B7" w:rsidRPr="00A31F4F" w14:paraId="654BA3F7" w14:textId="77777777" w:rsidTr="00CB799A">
        <w:trPr>
          <w:trHeight w:val="79"/>
        </w:trPr>
        <w:tc>
          <w:tcPr>
            <w:tcW w:w="1418" w:type="dxa"/>
            <w:tcBorders>
              <w:top w:val="single" w:sz="4" w:space="0" w:color="auto"/>
              <w:left w:val="single" w:sz="4" w:space="0" w:color="auto"/>
              <w:bottom w:val="single" w:sz="4" w:space="0" w:color="auto"/>
              <w:right w:val="single" w:sz="4" w:space="0" w:color="auto"/>
            </w:tcBorders>
          </w:tcPr>
          <w:p w14:paraId="7C4BC63E" w14:textId="5B9B4468" w:rsidR="001F62B7" w:rsidRPr="00ED1F21" w:rsidRDefault="001F62B7" w:rsidP="001F62B7">
            <w:pPr>
              <w:autoSpaceDE w:val="0"/>
              <w:autoSpaceDN w:val="0"/>
              <w:jc w:val="center"/>
              <w:rPr>
                <w:rFonts w:ascii="Times New Roman" w:hAnsi="Times New Roman" w:cs="Times New Roman"/>
                <w:sz w:val="22"/>
                <w:szCs w:val="22"/>
              </w:rPr>
            </w:pPr>
            <w:r w:rsidRPr="00ED1F21">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201367B" w14:textId="03C3D4B2" w:rsidR="001F62B7" w:rsidRPr="00ED1F21" w:rsidRDefault="001F62B7" w:rsidP="001F62B7">
            <w:pPr>
              <w:autoSpaceDE w:val="0"/>
              <w:autoSpaceDN w:val="0"/>
              <w:jc w:val="both"/>
              <w:rPr>
                <w:rFonts w:ascii="Times New Roman" w:hAnsi="Times New Roman" w:cs="Times New Roman"/>
                <w:sz w:val="22"/>
                <w:szCs w:val="22"/>
              </w:rPr>
            </w:pPr>
            <w:r w:rsidRPr="00ED1F21">
              <w:rPr>
                <w:rFonts w:ascii="Times New Roman" w:hAnsi="Times New Roman" w:cs="Times New Roman"/>
                <w:sz w:val="22"/>
                <w:szCs w:val="22"/>
              </w:rPr>
              <w:t>Опрацювання визначених питань</w:t>
            </w:r>
            <w:r>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0393CD33" w14:textId="732B9F91" w:rsidR="001F62B7" w:rsidRDefault="001F62B7" w:rsidP="001F62B7">
            <w:pPr>
              <w:autoSpaceDE w:val="0"/>
              <w:autoSpaceDN w:val="0"/>
              <w:jc w:val="center"/>
              <w:rPr>
                <w:rFonts w:ascii="Times New Roman" w:hAnsi="Times New Roman" w:cs="Times New Roman"/>
                <w:lang w:val="ru-RU"/>
              </w:rPr>
            </w:pPr>
            <w:r>
              <w:rPr>
                <w:rFonts w:ascii="Times New Roman" w:hAnsi="Times New Roman" w:cs="Times New Roman"/>
                <w:lang w:val="ru-RU"/>
              </w:rPr>
              <w:t>15</w:t>
            </w:r>
          </w:p>
        </w:tc>
        <w:tc>
          <w:tcPr>
            <w:tcW w:w="851" w:type="dxa"/>
            <w:tcBorders>
              <w:top w:val="single" w:sz="4" w:space="0" w:color="auto"/>
              <w:left w:val="single" w:sz="4" w:space="0" w:color="auto"/>
              <w:bottom w:val="single" w:sz="4" w:space="0" w:color="auto"/>
              <w:right w:val="single" w:sz="4" w:space="0" w:color="auto"/>
            </w:tcBorders>
          </w:tcPr>
          <w:p w14:paraId="5833E011" w14:textId="77777777" w:rsidR="001F62B7" w:rsidRDefault="001F62B7" w:rsidP="001F62B7">
            <w:pPr>
              <w:autoSpaceDE w:val="0"/>
              <w:autoSpaceDN w:val="0"/>
              <w:jc w:val="center"/>
              <w:rPr>
                <w:rFonts w:ascii="Times New Roman" w:hAnsi="Times New Roman" w:cs="Times New Roman"/>
                <w:lang w:val="ru-RU"/>
              </w:rPr>
            </w:pPr>
          </w:p>
        </w:tc>
        <w:tc>
          <w:tcPr>
            <w:tcW w:w="1984" w:type="dxa"/>
            <w:tcBorders>
              <w:top w:val="single" w:sz="4" w:space="0" w:color="auto"/>
              <w:left w:val="single" w:sz="4" w:space="0" w:color="auto"/>
              <w:bottom w:val="single" w:sz="4" w:space="0" w:color="auto"/>
              <w:right w:val="single" w:sz="4" w:space="0" w:color="auto"/>
            </w:tcBorders>
          </w:tcPr>
          <w:p w14:paraId="5927C208" w14:textId="24861D23" w:rsidR="001F62B7" w:rsidRPr="00ED1F21" w:rsidRDefault="001F62B7" w:rsidP="001F62B7">
            <w:pPr>
              <w:autoSpaceDE w:val="0"/>
              <w:autoSpaceDN w:val="0"/>
              <w:jc w:val="center"/>
              <w:rPr>
                <w:rFonts w:ascii="Times New Roman" w:hAnsi="Times New Roman" w:cs="Times New Roman"/>
                <w:i/>
                <w:sz w:val="20"/>
                <w:szCs w:val="20"/>
              </w:rPr>
            </w:pPr>
            <w:r w:rsidRPr="00ED1F21">
              <w:rPr>
                <w:rFonts w:ascii="Times New Roman" w:hAnsi="Times New Roman" w:cs="Times New Roman"/>
                <w:i/>
                <w:sz w:val="20"/>
                <w:szCs w:val="20"/>
              </w:rPr>
              <w:t xml:space="preserve">тиждень </w:t>
            </w:r>
            <w:r w:rsidRPr="00ED1F21">
              <w:rPr>
                <w:rFonts w:ascii="Times New Roman" w:hAnsi="Times New Roman" w:cs="Times New Roman"/>
                <w:i/>
                <w:sz w:val="20"/>
                <w:szCs w:val="20"/>
                <w:lang w:val="ru-RU"/>
              </w:rPr>
              <w:t>1</w:t>
            </w:r>
            <w:r>
              <w:rPr>
                <w:rFonts w:ascii="Times New Roman" w:hAnsi="Times New Roman" w:cs="Times New Roman"/>
                <w:i/>
                <w:sz w:val="20"/>
                <w:szCs w:val="20"/>
                <w:lang w:val="ru-RU"/>
              </w:rPr>
              <w:t>5</w:t>
            </w:r>
          </w:p>
        </w:tc>
      </w:tr>
    </w:tbl>
    <w:p w14:paraId="6B79C148" w14:textId="77777777" w:rsidR="00125180" w:rsidRDefault="00125180" w:rsidP="00125180">
      <w:pPr>
        <w:autoSpaceDN w:val="0"/>
        <w:jc w:val="center"/>
        <w:rPr>
          <w:rFonts w:ascii="Times New Roman" w:hAnsi="Times New Roman" w:cs="Times New Roman"/>
          <w:b/>
          <w:sz w:val="28"/>
          <w:szCs w:val="28"/>
        </w:rPr>
      </w:pPr>
    </w:p>
    <w:p w14:paraId="38F8D36E" w14:textId="77777777" w:rsidR="00125180" w:rsidRPr="00A31F4F" w:rsidRDefault="00125180" w:rsidP="00125180">
      <w:pPr>
        <w:autoSpaceDN w:val="0"/>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2693"/>
        <w:gridCol w:w="2410"/>
        <w:gridCol w:w="992"/>
      </w:tblGrid>
      <w:tr w:rsidR="00125180" w:rsidRPr="00A31F4F" w14:paraId="534ECBFC" w14:textId="77777777" w:rsidTr="00CB799A">
        <w:trPr>
          <w:trHeight w:val="575"/>
        </w:trPr>
        <w:tc>
          <w:tcPr>
            <w:tcW w:w="1526" w:type="dxa"/>
            <w:tcBorders>
              <w:top w:val="single" w:sz="4" w:space="0" w:color="auto"/>
              <w:left w:val="single" w:sz="4" w:space="0" w:color="auto"/>
              <w:bottom w:val="single" w:sz="4" w:space="0" w:color="auto"/>
              <w:right w:val="single" w:sz="4" w:space="0" w:color="auto"/>
            </w:tcBorders>
            <w:hideMark/>
          </w:tcPr>
          <w:p w14:paraId="3CD3E892" w14:textId="77777777" w:rsidR="00125180" w:rsidRPr="00ED1F21" w:rsidRDefault="00125180" w:rsidP="00CB799A">
            <w:pPr>
              <w:autoSpaceDE w:val="0"/>
              <w:autoSpaceDN w:val="0"/>
              <w:jc w:val="center"/>
              <w:rPr>
                <w:rFonts w:ascii="Times New Roman" w:hAnsi="Times New Roman" w:cs="Times New Roman"/>
                <w:b/>
                <w:sz w:val="20"/>
                <w:szCs w:val="20"/>
              </w:rPr>
            </w:pPr>
            <w:r w:rsidRPr="00ED1F21">
              <w:rPr>
                <w:rFonts w:ascii="Times New Roman" w:hAnsi="Times New Roman" w:cs="Times New Roman"/>
                <w:b/>
                <w:sz w:val="20"/>
                <w:szCs w:val="20"/>
              </w:rPr>
              <w:t>Вид заняття/</w:t>
            </w:r>
          </w:p>
          <w:p w14:paraId="288DF910" w14:textId="77777777" w:rsidR="00125180" w:rsidRPr="00ED1F21" w:rsidRDefault="00125180" w:rsidP="00CB799A">
            <w:pPr>
              <w:autoSpaceDE w:val="0"/>
              <w:autoSpaceDN w:val="0"/>
              <w:jc w:val="center"/>
              <w:rPr>
                <w:rFonts w:ascii="Times New Roman" w:hAnsi="Times New Roman" w:cs="Times New Roman"/>
                <w:b/>
                <w:sz w:val="20"/>
                <w:szCs w:val="20"/>
                <w:lang w:eastAsia="en-US"/>
              </w:rPr>
            </w:pPr>
            <w:r w:rsidRPr="00ED1F21">
              <w:rPr>
                <w:rFonts w:ascii="Times New Roman" w:hAnsi="Times New Roman" w:cs="Times New Roman"/>
                <w:b/>
                <w:sz w:val="20"/>
                <w:szCs w:val="20"/>
              </w:rPr>
              <w:t xml:space="preserve">роботи </w:t>
            </w:r>
          </w:p>
        </w:tc>
        <w:tc>
          <w:tcPr>
            <w:tcW w:w="2126" w:type="dxa"/>
            <w:tcBorders>
              <w:top w:val="single" w:sz="4" w:space="0" w:color="auto"/>
              <w:left w:val="single" w:sz="4" w:space="0" w:color="auto"/>
              <w:bottom w:val="single" w:sz="4" w:space="0" w:color="auto"/>
              <w:right w:val="single" w:sz="4" w:space="0" w:color="auto"/>
            </w:tcBorders>
            <w:hideMark/>
          </w:tcPr>
          <w:p w14:paraId="6998B459" w14:textId="77777777" w:rsidR="00125180" w:rsidRPr="00A31F4F" w:rsidRDefault="00125180" w:rsidP="00CB799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224BBCDC" w14:textId="77777777" w:rsidR="00125180" w:rsidRPr="00A31F4F" w:rsidRDefault="00125180" w:rsidP="00CB799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2410" w:type="dxa"/>
            <w:tcBorders>
              <w:top w:val="single" w:sz="4" w:space="0" w:color="auto"/>
              <w:left w:val="single" w:sz="4" w:space="0" w:color="auto"/>
              <w:bottom w:val="single" w:sz="4" w:space="0" w:color="auto"/>
              <w:right w:val="single" w:sz="4" w:space="0" w:color="auto"/>
            </w:tcBorders>
            <w:hideMark/>
          </w:tcPr>
          <w:p w14:paraId="4E99076F" w14:textId="77777777" w:rsidR="00125180" w:rsidRPr="00A31F4F" w:rsidRDefault="00125180" w:rsidP="00CB799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14:paraId="5FBEFA0D" w14:textId="77777777" w:rsidR="00125180" w:rsidRPr="00A31F4F" w:rsidRDefault="00125180" w:rsidP="00CB799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992" w:type="dxa"/>
            <w:tcBorders>
              <w:top w:val="single" w:sz="4" w:space="0" w:color="auto"/>
              <w:left w:val="single" w:sz="4" w:space="0" w:color="auto"/>
              <w:bottom w:val="single" w:sz="4" w:space="0" w:color="auto"/>
              <w:right w:val="single" w:sz="4" w:space="0" w:color="auto"/>
            </w:tcBorders>
            <w:hideMark/>
          </w:tcPr>
          <w:p w14:paraId="3C8B9E90" w14:textId="77777777" w:rsidR="00125180" w:rsidRPr="00A31F4F" w:rsidRDefault="00125180" w:rsidP="00CB799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125180" w:rsidRPr="00A31F4F" w14:paraId="3F529F38" w14:textId="77777777" w:rsidTr="00CB799A">
        <w:trPr>
          <w:trHeight w:val="96"/>
        </w:trPr>
        <w:tc>
          <w:tcPr>
            <w:tcW w:w="1526" w:type="dxa"/>
            <w:tcBorders>
              <w:top w:val="single" w:sz="4" w:space="0" w:color="auto"/>
              <w:left w:val="single" w:sz="4" w:space="0" w:color="auto"/>
              <w:bottom w:val="single" w:sz="4" w:space="0" w:color="auto"/>
              <w:right w:val="single" w:sz="4" w:space="0" w:color="auto"/>
            </w:tcBorders>
          </w:tcPr>
          <w:p w14:paraId="10F45BF1" w14:textId="77777777" w:rsidR="00125180" w:rsidRPr="00ED1F21" w:rsidRDefault="00125180" w:rsidP="00CB799A">
            <w:pPr>
              <w:autoSpaceDE w:val="0"/>
              <w:autoSpaceDN w:val="0"/>
              <w:jc w:val="center"/>
              <w:rPr>
                <w:rFonts w:ascii="Times New Roman" w:hAnsi="Times New Roman" w:cs="Times New Roman"/>
                <w:b/>
                <w:i/>
                <w:sz w:val="16"/>
                <w:szCs w:val="16"/>
              </w:rPr>
            </w:pPr>
            <w:r w:rsidRPr="00ED1F21">
              <w:rPr>
                <w:rFonts w:ascii="Times New Roman" w:hAnsi="Times New Roman" w:cs="Times New Roman"/>
                <w:b/>
                <w:i/>
                <w:sz w:val="16"/>
                <w:szCs w:val="16"/>
              </w:rPr>
              <w:t>1</w:t>
            </w:r>
          </w:p>
        </w:tc>
        <w:tc>
          <w:tcPr>
            <w:tcW w:w="2126" w:type="dxa"/>
            <w:tcBorders>
              <w:top w:val="single" w:sz="4" w:space="0" w:color="auto"/>
              <w:left w:val="single" w:sz="4" w:space="0" w:color="auto"/>
              <w:bottom w:val="single" w:sz="4" w:space="0" w:color="auto"/>
              <w:right w:val="single" w:sz="4" w:space="0" w:color="auto"/>
            </w:tcBorders>
          </w:tcPr>
          <w:p w14:paraId="0977D46B" w14:textId="77777777" w:rsidR="00125180" w:rsidRPr="00A31F4F" w:rsidRDefault="00125180" w:rsidP="00CB799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693" w:type="dxa"/>
            <w:tcBorders>
              <w:top w:val="single" w:sz="4" w:space="0" w:color="auto"/>
              <w:left w:val="single" w:sz="4" w:space="0" w:color="auto"/>
              <w:bottom w:val="single" w:sz="4" w:space="0" w:color="auto"/>
              <w:right w:val="single" w:sz="4" w:space="0" w:color="auto"/>
            </w:tcBorders>
          </w:tcPr>
          <w:p w14:paraId="551CB242" w14:textId="77777777" w:rsidR="00125180" w:rsidRPr="00A31F4F" w:rsidRDefault="00125180" w:rsidP="00CB799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2410" w:type="dxa"/>
            <w:tcBorders>
              <w:top w:val="single" w:sz="4" w:space="0" w:color="auto"/>
              <w:left w:val="single" w:sz="4" w:space="0" w:color="auto"/>
              <w:bottom w:val="single" w:sz="4" w:space="0" w:color="auto"/>
              <w:right w:val="single" w:sz="4" w:space="0" w:color="auto"/>
            </w:tcBorders>
          </w:tcPr>
          <w:p w14:paraId="48EF8051" w14:textId="77777777" w:rsidR="00125180" w:rsidRPr="00A31F4F" w:rsidRDefault="00125180" w:rsidP="00CB799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992" w:type="dxa"/>
            <w:tcBorders>
              <w:top w:val="single" w:sz="4" w:space="0" w:color="auto"/>
              <w:left w:val="single" w:sz="4" w:space="0" w:color="auto"/>
              <w:bottom w:val="single" w:sz="4" w:space="0" w:color="auto"/>
              <w:right w:val="single" w:sz="4" w:space="0" w:color="auto"/>
            </w:tcBorders>
          </w:tcPr>
          <w:p w14:paraId="271A844F" w14:textId="77777777" w:rsidR="00125180" w:rsidRPr="00A31F4F" w:rsidRDefault="00125180" w:rsidP="00CB799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125180" w:rsidRPr="00A31F4F" w14:paraId="70A040FC" w14:textId="77777777" w:rsidTr="00CB799A">
        <w:trPr>
          <w:trHeight w:val="152"/>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5FB2FCFC" w14:textId="77777777" w:rsidR="00125180" w:rsidRPr="00ED1F21" w:rsidRDefault="00125180" w:rsidP="00CB799A">
            <w:pPr>
              <w:autoSpaceDE w:val="0"/>
              <w:autoSpaceDN w:val="0"/>
              <w:jc w:val="center"/>
              <w:rPr>
                <w:rFonts w:ascii="Times New Roman" w:hAnsi="Times New Roman" w:cs="Times New Roman"/>
                <w:b/>
                <w:sz w:val="20"/>
                <w:szCs w:val="20"/>
                <w:lang w:eastAsia="en-US"/>
              </w:rPr>
            </w:pPr>
            <w:r w:rsidRPr="00ED1F21">
              <w:rPr>
                <w:rFonts w:ascii="Times New Roman" w:hAnsi="Times New Roman" w:cs="Times New Roman"/>
                <w:b/>
                <w:sz w:val="20"/>
                <w:szCs w:val="20"/>
                <w:lang w:eastAsia="en-US"/>
              </w:rPr>
              <w:t>Поточний контроль</w:t>
            </w:r>
          </w:p>
        </w:tc>
      </w:tr>
      <w:tr w:rsidR="00125180" w:rsidRPr="00A31F4F" w14:paraId="02A46E3E" w14:textId="77777777" w:rsidTr="00CB799A">
        <w:trPr>
          <w:trHeight w:val="228"/>
        </w:trPr>
        <w:tc>
          <w:tcPr>
            <w:tcW w:w="9747" w:type="dxa"/>
            <w:gridSpan w:val="5"/>
            <w:tcBorders>
              <w:top w:val="single" w:sz="4" w:space="0" w:color="auto"/>
              <w:left w:val="single" w:sz="4" w:space="0" w:color="auto"/>
              <w:bottom w:val="single" w:sz="4" w:space="0" w:color="auto"/>
              <w:right w:val="single" w:sz="4" w:space="0" w:color="auto"/>
            </w:tcBorders>
          </w:tcPr>
          <w:p w14:paraId="4EEA03E6" w14:textId="2A8CC72A" w:rsidR="00125180" w:rsidRPr="00ED1F21" w:rsidRDefault="00125180" w:rsidP="00CB799A">
            <w:pPr>
              <w:autoSpaceDE w:val="0"/>
              <w:autoSpaceDN w:val="0"/>
              <w:jc w:val="center"/>
              <w:rPr>
                <w:rFonts w:ascii="Times New Roman" w:hAnsi="Times New Roman" w:cs="Times New Roman"/>
                <w:b/>
                <w:sz w:val="20"/>
                <w:szCs w:val="20"/>
                <w:lang w:eastAsia="en-US"/>
              </w:rPr>
            </w:pPr>
            <w:r w:rsidRPr="00ED1F21">
              <w:rPr>
                <w:rFonts w:ascii="Times New Roman" w:hAnsi="Times New Roman" w:cs="Times New Roman"/>
                <w:b/>
                <w:sz w:val="20"/>
                <w:szCs w:val="20"/>
                <w:lang w:eastAsia="en-US"/>
              </w:rPr>
              <w:t xml:space="preserve">Змістовий модуль 1 </w:t>
            </w:r>
          </w:p>
        </w:tc>
      </w:tr>
      <w:tr w:rsidR="00125180" w:rsidRPr="00A31F4F" w14:paraId="30030468"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7925F246" w14:textId="77777777" w:rsidR="00125180" w:rsidRPr="00ED1F21" w:rsidRDefault="00125180" w:rsidP="00CB799A">
            <w:pPr>
              <w:autoSpaceDE w:val="0"/>
              <w:autoSpaceDN w:val="0"/>
              <w:jc w:val="center"/>
              <w:rPr>
                <w:rFonts w:ascii="Times New Roman" w:hAnsi="Times New Roman" w:cs="Times New Roman"/>
                <w:sz w:val="20"/>
                <w:szCs w:val="20"/>
                <w:lang w:eastAsia="en-US"/>
              </w:rPr>
            </w:pPr>
            <w:r w:rsidRPr="00ED1F21">
              <w:rPr>
                <w:rFonts w:ascii="Times New Roman" w:hAnsi="Times New Roman" w:cs="Times New Roman"/>
                <w:sz w:val="20"/>
                <w:szCs w:val="20"/>
                <w:lang w:eastAsia="en-US"/>
              </w:rPr>
              <w:lastRenderedPageBreak/>
              <w:t>Практичне заняття №1</w:t>
            </w:r>
          </w:p>
        </w:tc>
        <w:tc>
          <w:tcPr>
            <w:tcW w:w="2126" w:type="dxa"/>
            <w:tcBorders>
              <w:top w:val="single" w:sz="4" w:space="0" w:color="auto"/>
              <w:left w:val="single" w:sz="4" w:space="0" w:color="auto"/>
              <w:bottom w:val="single" w:sz="4" w:space="0" w:color="auto"/>
              <w:right w:val="single" w:sz="4" w:space="0" w:color="auto"/>
            </w:tcBorders>
          </w:tcPr>
          <w:p w14:paraId="3FCC58A6" w14:textId="58452B17" w:rsidR="00125180" w:rsidRPr="00A31F4F" w:rsidRDefault="009C1DD1" w:rsidP="00CB799A">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20A1961D" w14:textId="423C8197" w:rsidR="009C1DD1" w:rsidRPr="009C1DD1" w:rsidRDefault="009C1DD1" w:rsidP="009C1DD1">
            <w:pPr>
              <w:autoSpaceDE w:val="0"/>
              <w:autoSpaceDN w:val="0"/>
              <w:rPr>
                <w:rFonts w:ascii="Times New Roman" w:hAnsi="Times New Roman" w:cs="Times New Roman"/>
                <w:sz w:val="20"/>
                <w:szCs w:val="20"/>
                <w:lang w:eastAsia="en-US"/>
              </w:rPr>
            </w:pPr>
            <w:r w:rsidRPr="009C1DD1">
              <w:rPr>
                <w:rFonts w:ascii="Times New Roman" w:hAnsi="Times New Roman" w:cs="Times New Roman"/>
                <w:sz w:val="20"/>
                <w:szCs w:val="20"/>
                <w:lang w:eastAsia="en-US"/>
              </w:rPr>
              <w:t xml:space="preserve">Завдання 1. Підготуйте міні-презентацію (5–7 слайдів) на тему «Історія розвитку </w:t>
            </w:r>
            <w:r w:rsidR="00492E2E">
              <w:rPr>
                <w:rFonts w:ascii="Times New Roman" w:hAnsi="Times New Roman" w:cs="Times New Roman"/>
                <w:sz w:val="20"/>
                <w:szCs w:val="20"/>
                <w:lang w:eastAsia="en-US"/>
              </w:rPr>
              <w:t>товарознавства</w:t>
            </w:r>
            <w:r w:rsidRPr="009C1DD1">
              <w:rPr>
                <w:rFonts w:ascii="Times New Roman" w:hAnsi="Times New Roman" w:cs="Times New Roman"/>
                <w:sz w:val="20"/>
                <w:szCs w:val="20"/>
                <w:lang w:eastAsia="en-US"/>
              </w:rPr>
              <w:t xml:space="preserve"> у світі».</w:t>
            </w:r>
          </w:p>
          <w:p w14:paraId="1D71B465" w14:textId="25447B05" w:rsidR="00125180" w:rsidRPr="00A31F4F" w:rsidRDefault="009C1DD1" w:rsidP="00492E2E">
            <w:pPr>
              <w:autoSpaceDE w:val="0"/>
              <w:autoSpaceDN w:val="0"/>
              <w:rPr>
                <w:rFonts w:ascii="Times New Roman" w:hAnsi="Times New Roman" w:cs="Times New Roman"/>
                <w:sz w:val="20"/>
                <w:szCs w:val="20"/>
                <w:lang w:eastAsia="en-US"/>
              </w:rPr>
            </w:pPr>
            <w:r w:rsidRPr="009C1DD1">
              <w:rPr>
                <w:rFonts w:ascii="Times New Roman" w:hAnsi="Times New Roman" w:cs="Times New Roman"/>
                <w:sz w:val="20"/>
                <w:szCs w:val="20"/>
                <w:lang w:eastAsia="en-US"/>
              </w:rPr>
              <w:t xml:space="preserve">Завдання 2. Напишіть коротке есе (1 сторінка) на тему «Яким я уявляю ідеального </w:t>
            </w:r>
            <w:r w:rsidR="00492E2E">
              <w:rPr>
                <w:rFonts w:ascii="Times New Roman" w:hAnsi="Times New Roman" w:cs="Times New Roman"/>
                <w:sz w:val="20"/>
                <w:szCs w:val="20"/>
                <w:lang w:eastAsia="en-US"/>
              </w:rPr>
              <w:t>товарознавця</w:t>
            </w:r>
            <w:r w:rsidRPr="009C1DD1">
              <w:rPr>
                <w:rFonts w:ascii="Times New Roman" w:hAnsi="Times New Roman" w:cs="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tcPr>
          <w:p w14:paraId="2E22433C" w14:textId="50171396" w:rsidR="00125180" w:rsidRPr="00ED1F21" w:rsidRDefault="00ED1F21" w:rsidP="00ED1F21">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737A25A4" w14:textId="046467DB" w:rsidR="00125180" w:rsidRPr="00ED1F21" w:rsidRDefault="00683C7B" w:rsidP="00CB799A">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4</w:t>
            </w:r>
          </w:p>
        </w:tc>
      </w:tr>
      <w:tr w:rsidR="001F62B7" w:rsidRPr="00A31F4F" w14:paraId="5310D141"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4B761417" w14:textId="6A64D005" w:rsidR="001F62B7" w:rsidRPr="00ED1F21" w:rsidRDefault="001F62B7" w:rsidP="00CB799A">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 заняття №2</w:t>
            </w:r>
          </w:p>
        </w:tc>
        <w:tc>
          <w:tcPr>
            <w:tcW w:w="2126" w:type="dxa"/>
            <w:tcBorders>
              <w:top w:val="single" w:sz="4" w:space="0" w:color="auto"/>
              <w:left w:val="single" w:sz="4" w:space="0" w:color="auto"/>
              <w:bottom w:val="single" w:sz="4" w:space="0" w:color="auto"/>
              <w:right w:val="single" w:sz="4" w:space="0" w:color="auto"/>
            </w:tcBorders>
          </w:tcPr>
          <w:p w14:paraId="0BEDA4A7" w14:textId="091E3531" w:rsidR="001F62B7" w:rsidRDefault="00492E2E" w:rsidP="00CB799A">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0D6CE359" w14:textId="0C962382" w:rsidR="001F62B7" w:rsidRDefault="00362826" w:rsidP="009C1DD1">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Завдання1.Які ви знаєте</w:t>
            </w:r>
            <w:r w:rsidR="00812305">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типи зерна пшениці</w:t>
            </w:r>
            <w:r w:rsidR="003342EC">
              <w:rPr>
                <w:rFonts w:ascii="Times New Roman" w:hAnsi="Times New Roman" w:cs="Times New Roman"/>
                <w:sz w:val="20"/>
                <w:szCs w:val="20"/>
                <w:lang w:eastAsia="en-US"/>
              </w:rPr>
              <w:t xml:space="preserve"> і яка різниця між ними?</w:t>
            </w:r>
          </w:p>
          <w:p w14:paraId="17881C00" w14:textId="77777777" w:rsidR="003342EC" w:rsidRDefault="003342EC" w:rsidP="003342EC">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Завдання2.Яким змінам піддається зерно різних культур під час зберігання?</w:t>
            </w:r>
          </w:p>
          <w:p w14:paraId="36D25C88" w14:textId="107A6B89" w:rsidR="003342EC" w:rsidRPr="009C1DD1" w:rsidRDefault="003342EC" w:rsidP="003342EC">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Завдання3.За якими ознаками формують асортимент крупів і які відмінності у марках, номерах і сортах круп? Завдання 4.Що покладено в основу формування борошна і за якими ознаками оцінюють якість відповідних сортів борошна.</w:t>
            </w:r>
          </w:p>
        </w:tc>
        <w:tc>
          <w:tcPr>
            <w:tcW w:w="2410" w:type="dxa"/>
            <w:tcBorders>
              <w:top w:val="single" w:sz="4" w:space="0" w:color="auto"/>
              <w:left w:val="single" w:sz="4" w:space="0" w:color="auto"/>
              <w:bottom w:val="single" w:sz="4" w:space="0" w:color="auto"/>
              <w:right w:val="single" w:sz="4" w:space="0" w:color="auto"/>
            </w:tcBorders>
          </w:tcPr>
          <w:p w14:paraId="3F349A48" w14:textId="3D3C112D" w:rsidR="001F62B7" w:rsidRDefault="00683C7B" w:rsidP="00ED1F21">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600FA3EE" w14:textId="1AF0DC41" w:rsidR="001F62B7" w:rsidRDefault="00683C7B" w:rsidP="00CB799A">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125180" w:rsidRPr="00A31F4F" w14:paraId="3A9CE8E0" w14:textId="77777777" w:rsidTr="004B1E43">
        <w:trPr>
          <w:trHeight w:val="831"/>
        </w:trPr>
        <w:tc>
          <w:tcPr>
            <w:tcW w:w="1526" w:type="dxa"/>
            <w:tcBorders>
              <w:top w:val="single" w:sz="4" w:space="0" w:color="auto"/>
              <w:left w:val="single" w:sz="4" w:space="0" w:color="auto"/>
              <w:bottom w:val="single" w:sz="4" w:space="0" w:color="auto"/>
              <w:right w:val="single" w:sz="4" w:space="0" w:color="auto"/>
            </w:tcBorders>
            <w:hideMark/>
          </w:tcPr>
          <w:p w14:paraId="7ECCDF1F" w14:textId="20073580" w:rsidR="00125180" w:rsidRPr="00ED1F21" w:rsidRDefault="009C1DD1" w:rsidP="00CB799A">
            <w:pPr>
              <w:autoSpaceDE w:val="0"/>
              <w:autoSpaceDN w:val="0"/>
              <w:jc w:val="center"/>
              <w:rPr>
                <w:rFonts w:ascii="Times New Roman" w:hAnsi="Times New Roman" w:cs="Times New Roman"/>
                <w:sz w:val="20"/>
                <w:szCs w:val="20"/>
                <w:lang w:eastAsia="en-US"/>
              </w:rPr>
            </w:pPr>
            <w:r w:rsidRPr="00ED1F21">
              <w:rPr>
                <w:rFonts w:ascii="Times New Roman" w:hAnsi="Times New Roman" w:cs="Times New Roman"/>
                <w:sz w:val="20"/>
                <w:szCs w:val="20"/>
              </w:rPr>
              <w:t>Самостійна робота</w:t>
            </w:r>
            <w:r w:rsidRPr="00ED1F21">
              <w:rPr>
                <w:rFonts w:ascii="Times New Roman" w:hAnsi="Times New Roman" w:cs="Times New Roman"/>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14:paraId="2C31D948" w14:textId="0C0402C1" w:rsidR="00125180" w:rsidRPr="00A31F4F" w:rsidRDefault="009C1DD1" w:rsidP="00CB799A">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Опитування відпрацьованих питань</w:t>
            </w:r>
            <w:r w:rsidR="00125180" w:rsidRPr="00A31F4F">
              <w:rPr>
                <w:rFonts w:ascii="Times New Roman" w:hAnsi="Times New Roman" w:cs="Times New Roman"/>
                <w:sz w:val="20"/>
                <w:szCs w:val="20"/>
              </w:rPr>
              <w:t xml:space="preserve"> </w:t>
            </w:r>
          </w:p>
        </w:tc>
        <w:tc>
          <w:tcPr>
            <w:tcW w:w="2693" w:type="dxa"/>
            <w:tcBorders>
              <w:top w:val="single" w:sz="4" w:space="0" w:color="auto"/>
              <w:left w:val="single" w:sz="4" w:space="0" w:color="auto"/>
              <w:bottom w:val="single" w:sz="4" w:space="0" w:color="auto"/>
              <w:right w:val="single" w:sz="4" w:space="0" w:color="auto"/>
            </w:tcBorders>
          </w:tcPr>
          <w:p w14:paraId="514FB407" w14:textId="3F560678" w:rsidR="00125180" w:rsidRDefault="00812305" w:rsidP="009C1DD1">
            <w:pPr>
              <w:autoSpaceDE w:val="0"/>
              <w:autoSpaceDN w:val="0"/>
              <w:rPr>
                <w:rFonts w:ascii="Times New Roman" w:hAnsi="Times New Roman" w:cs="Times New Roman"/>
                <w:sz w:val="20"/>
                <w:szCs w:val="20"/>
              </w:rPr>
            </w:pPr>
            <w:r>
              <w:rPr>
                <w:rFonts w:ascii="Times New Roman" w:hAnsi="Times New Roman" w:cs="Times New Roman"/>
                <w:sz w:val="20"/>
                <w:szCs w:val="20"/>
                <w:lang w:eastAsia="en-US"/>
              </w:rPr>
              <w:t>1.</w:t>
            </w:r>
            <w:r w:rsidRPr="00812305">
              <w:rPr>
                <w:rFonts w:ascii="Times New Roman" w:hAnsi="Times New Roman" w:cs="Times New Roman"/>
                <w:sz w:val="20"/>
                <w:szCs w:val="20"/>
              </w:rPr>
              <w:t>Поняття про харчову цінність товарів</w:t>
            </w:r>
            <w:r>
              <w:rPr>
                <w:rFonts w:ascii="Times New Roman" w:hAnsi="Times New Roman" w:cs="Times New Roman"/>
                <w:sz w:val="20"/>
                <w:szCs w:val="20"/>
              </w:rPr>
              <w:t>.</w:t>
            </w:r>
          </w:p>
          <w:p w14:paraId="732F51B9" w14:textId="77777777" w:rsidR="00812305" w:rsidRDefault="00812305" w:rsidP="009C1DD1">
            <w:pPr>
              <w:autoSpaceDE w:val="0"/>
              <w:autoSpaceDN w:val="0"/>
              <w:rPr>
                <w:rFonts w:ascii="Times New Roman" w:hAnsi="Times New Roman" w:cs="Times New Roman"/>
                <w:sz w:val="20"/>
                <w:szCs w:val="20"/>
              </w:rPr>
            </w:pPr>
            <w:r>
              <w:rPr>
                <w:rFonts w:ascii="Times New Roman" w:hAnsi="Times New Roman" w:cs="Times New Roman"/>
                <w:sz w:val="20"/>
                <w:szCs w:val="20"/>
              </w:rPr>
              <w:t>2.</w:t>
            </w:r>
            <w:r w:rsidRPr="00812305">
              <w:rPr>
                <w:rFonts w:ascii="Times New Roman" w:hAnsi="Times New Roman" w:cs="Times New Roman"/>
                <w:sz w:val="20"/>
                <w:szCs w:val="20"/>
              </w:rPr>
              <w:t>Значення зерноборошняних товарів у харчуванні.</w:t>
            </w:r>
          </w:p>
          <w:p w14:paraId="23591A97" w14:textId="77777777" w:rsidR="00812305" w:rsidRDefault="00D2021D" w:rsidP="009C1DD1">
            <w:pPr>
              <w:autoSpaceDE w:val="0"/>
              <w:autoSpaceDN w:val="0"/>
              <w:rPr>
                <w:rFonts w:ascii="Times New Roman" w:hAnsi="Times New Roman" w:cs="Times New Roman"/>
                <w:sz w:val="20"/>
                <w:szCs w:val="20"/>
              </w:rPr>
            </w:pPr>
            <w:r w:rsidRPr="00D2021D">
              <w:rPr>
                <w:rFonts w:ascii="Times New Roman" w:hAnsi="Times New Roman" w:cs="Times New Roman"/>
                <w:sz w:val="20"/>
                <w:szCs w:val="20"/>
              </w:rPr>
              <w:t>3.</w:t>
            </w:r>
            <w:r w:rsidR="00812305" w:rsidRPr="00D2021D">
              <w:rPr>
                <w:rFonts w:ascii="Times New Roman" w:hAnsi="Times New Roman" w:cs="Times New Roman"/>
                <w:sz w:val="20"/>
                <w:szCs w:val="20"/>
              </w:rPr>
              <w:t>Загальна характеристика крупів</w:t>
            </w:r>
            <w:r>
              <w:rPr>
                <w:rFonts w:ascii="Times New Roman" w:hAnsi="Times New Roman" w:cs="Times New Roman"/>
                <w:sz w:val="20"/>
                <w:szCs w:val="20"/>
              </w:rPr>
              <w:t>.</w:t>
            </w:r>
          </w:p>
          <w:p w14:paraId="0F697627" w14:textId="0F4C2CA5" w:rsidR="00D2021D" w:rsidRPr="00D2021D" w:rsidRDefault="00D2021D" w:rsidP="00D2021D">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4</w:t>
            </w:r>
            <w:r w:rsidRPr="00D2021D">
              <w:rPr>
                <w:rFonts w:ascii="Times New Roman" w:hAnsi="Times New Roman" w:cs="Times New Roman"/>
                <w:sz w:val="20"/>
                <w:szCs w:val="20"/>
              </w:rPr>
              <w:t xml:space="preserve"> Загальна характеристика </w:t>
            </w:r>
            <w:r>
              <w:rPr>
                <w:rFonts w:ascii="Times New Roman" w:hAnsi="Times New Roman" w:cs="Times New Roman"/>
                <w:sz w:val="20"/>
                <w:szCs w:val="20"/>
              </w:rPr>
              <w:t>борошна.</w:t>
            </w:r>
          </w:p>
        </w:tc>
        <w:tc>
          <w:tcPr>
            <w:tcW w:w="2410" w:type="dxa"/>
            <w:tcBorders>
              <w:top w:val="single" w:sz="4" w:space="0" w:color="auto"/>
              <w:left w:val="single" w:sz="4" w:space="0" w:color="auto"/>
              <w:bottom w:val="single" w:sz="4" w:space="0" w:color="auto"/>
              <w:right w:val="single" w:sz="4" w:space="0" w:color="auto"/>
            </w:tcBorders>
            <w:hideMark/>
          </w:tcPr>
          <w:p w14:paraId="5BE66539" w14:textId="10C827BB" w:rsidR="00125180" w:rsidRPr="00A31F4F" w:rsidRDefault="00ED1F21" w:rsidP="00ED1F21">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hideMark/>
          </w:tcPr>
          <w:p w14:paraId="30C6183F" w14:textId="150C1571" w:rsidR="00125180" w:rsidRPr="00ED1F21" w:rsidRDefault="00A21FDA" w:rsidP="00CB799A">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4</w:t>
            </w:r>
          </w:p>
        </w:tc>
      </w:tr>
      <w:tr w:rsidR="00460331" w:rsidRPr="00A31F4F" w14:paraId="20DD088E"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7D3C0EB6" w14:textId="6C0C19A5" w:rsidR="00460331" w:rsidRPr="00ED1F21" w:rsidRDefault="00460331" w:rsidP="00CB799A">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t>Практичне заняття №3</w:t>
            </w:r>
          </w:p>
        </w:tc>
        <w:tc>
          <w:tcPr>
            <w:tcW w:w="2126" w:type="dxa"/>
            <w:tcBorders>
              <w:top w:val="single" w:sz="4" w:space="0" w:color="auto"/>
              <w:left w:val="single" w:sz="4" w:space="0" w:color="auto"/>
              <w:bottom w:val="single" w:sz="4" w:space="0" w:color="auto"/>
              <w:right w:val="single" w:sz="4" w:space="0" w:color="auto"/>
            </w:tcBorders>
          </w:tcPr>
          <w:p w14:paraId="040D6637" w14:textId="769CFE86" w:rsidR="00460331" w:rsidRDefault="00492E2E" w:rsidP="00CB799A">
            <w:pPr>
              <w:autoSpaceDE w:val="0"/>
              <w:autoSpaceDN w:val="0"/>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29A4D8CA" w14:textId="77777777" w:rsidR="00460331" w:rsidRDefault="003342EC" w:rsidP="009C1DD1">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Завдання1.</w:t>
            </w:r>
            <w:r w:rsidR="004B1E43">
              <w:rPr>
                <w:rFonts w:ascii="Times New Roman" w:hAnsi="Times New Roman" w:cs="Times New Roman"/>
                <w:sz w:val="20"/>
                <w:szCs w:val="20"/>
                <w:lang w:eastAsia="en-US"/>
              </w:rPr>
              <w:t>Які речовини характеризують харчову цінність фруктів та овочів?</w:t>
            </w:r>
          </w:p>
          <w:p w14:paraId="63C5D497" w14:textId="77777777" w:rsidR="004B1E43" w:rsidRDefault="004B1E43" w:rsidP="004B1E43">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Завдання2.За якими ознаками класифікують фрукти свіжі, яка цінність яблук і груш, у т.ч. деяких помологічних сортів?</w:t>
            </w:r>
          </w:p>
          <w:p w14:paraId="4EFF1905" w14:textId="77777777" w:rsidR="004B1E43" w:rsidRDefault="004B1E43" w:rsidP="004B1E43">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Завдання3.Субтропічні і тропічні фрукти, особливостіпоказники та градація якості, тривалості зберігання?</w:t>
            </w:r>
          </w:p>
          <w:p w14:paraId="1116F678" w14:textId="62CF45B5" w:rsidR="00530EEC" w:rsidRPr="009C1DD1" w:rsidRDefault="004B1E43" w:rsidP="00530EEC">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Завдання4.Як класифікують свіжі овочі, які речовини зумовлюють харчову цінність</w:t>
            </w:r>
            <w:r w:rsidR="00530EEC">
              <w:rPr>
                <w:rFonts w:ascii="Times New Roman" w:hAnsi="Times New Roman" w:cs="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tcPr>
          <w:p w14:paraId="38FA0CB2" w14:textId="72AB3B5B" w:rsidR="00460331" w:rsidRPr="004B1E43" w:rsidRDefault="00530EEC" w:rsidP="00ED1F21">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6BC5DDDB" w14:textId="253E7D16" w:rsidR="00460331" w:rsidRDefault="00683C7B" w:rsidP="00CB799A">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1F62B7" w:rsidRPr="00A31F4F" w14:paraId="5E238ED7" w14:textId="77777777" w:rsidTr="00362826">
        <w:trPr>
          <w:trHeight w:val="352"/>
        </w:trPr>
        <w:tc>
          <w:tcPr>
            <w:tcW w:w="9747" w:type="dxa"/>
            <w:gridSpan w:val="5"/>
            <w:tcBorders>
              <w:top w:val="single" w:sz="4" w:space="0" w:color="auto"/>
              <w:left w:val="single" w:sz="4" w:space="0" w:color="auto"/>
              <w:bottom w:val="single" w:sz="4" w:space="0" w:color="auto"/>
            </w:tcBorders>
          </w:tcPr>
          <w:p w14:paraId="3F31374E" w14:textId="17DF099C" w:rsidR="001F62B7" w:rsidRDefault="001F62B7" w:rsidP="001F62B7">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Змістовий модуль 2</w:t>
            </w:r>
          </w:p>
        </w:tc>
      </w:tr>
      <w:tr w:rsidR="00ED1F21" w:rsidRPr="00A31F4F" w14:paraId="3B0A771F"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309EB7DC" w14:textId="64621903" w:rsidR="00ED1F21" w:rsidRPr="00ED1F21" w:rsidRDefault="00460331" w:rsidP="00ED1F21">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 заняття №4</w:t>
            </w:r>
          </w:p>
        </w:tc>
        <w:tc>
          <w:tcPr>
            <w:tcW w:w="2126" w:type="dxa"/>
            <w:tcBorders>
              <w:top w:val="single" w:sz="4" w:space="0" w:color="auto"/>
              <w:left w:val="single" w:sz="4" w:space="0" w:color="auto"/>
              <w:bottom w:val="single" w:sz="4" w:space="0" w:color="auto"/>
              <w:right w:val="single" w:sz="4" w:space="0" w:color="auto"/>
            </w:tcBorders>
          </w:tcPr>
          <w:p w14:paraId="54004EA2" w14:textId="3CC082D8" w:rsidR="00ED1F21" w:rsidRPr="005F3A98" w:rsidRDefault="00ED1F21" w:rsidP="00ED1F21">
            <w:pPr>
              <w:autoSpaceDE w:val="0"/>
              <w:autoSpaceDN w:val="0"/>
              <w:rPr>
                <w:rFonts w:ascii="Times New Roman" w:hAnsi="Times New Roman" w:cs="Times New Roman"/>
                <w:sz w:val="20"/>
                <w:szCs w:val="20"/>
                <w:highlight w:val="yellow"/>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6AF56224" w14:textId="74F8228A" w:rsidR="00ED1F21" w:rsidRPr="009C1DD1" w:rsidRDefault="00F61988" w:rsidP="00ED1F21">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 1.Чим відрізняються окремі сорти картопляного, кукурудзяного, пшеничного крохмалю?</w:t>
            </w:r>
          </w:p>
          <w:p w14:paraId="52761280" w14:textId="39A5F8F2" w:rsidR="00ED1F21" w:rsidRDefault="00ED1F21" w:rsidP="00ED1F21">
            <w:pPr>
              <w:autoSpaceDE w:val="0"/>
              <w:autoSpaceDN w:val="0"/>
              <w:rPr>
                <w:rFonts w:ascii="Times New Roman" w:hAnsi="Times New Roman" w:cs="Times New Roman"/>
                <w:sz w:val="20"/>
                <w:szCs w:val="20"/>
                <w:lang w:eastAsia="en-US"/>
              </w:rPr>
            </w:pPr>
            <w:r w:rsidRPr="009C1DD1">
              <w:rPr>
                <w:rFonts w:ascii="Times New Roman" w:hAnsi="Times New Roman" w:cs="Times New Roman"/>
                <w:sz w:val="20"/>
                <w:szCs w:val="20"/>
                <w:lang w:eastAsia="en-US"/>
              </w:rPr>
              <w:t>Завдання 2.</w:t>
            </w:r>
            <w:r w:rsidR="00F61988">
              <w:rPr>
                <w:rFonts w:ascii="Times New Roman" w:hAnsi="Times New Roman" w:cs="Times New Roman"/>
                <w:sz w:val="20"/>
                <w:szCs w:val="20"/>
                <w:lang w:eastAsia="en-US"/>
              </w:rPr>
              <w:t>Як формують асортимент патоки, глюкози, глюкозо-фруктозного сиропу?</w:t>
            </w:r>
          </w:p>
          <w:p w14:paraId="7D89D6AB" w14:textId="77777777" w:rsidR="00ED1F21" w:rsidRDefault="00F61988" w:rsidP="00ED1F21">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Завдання 3.Як формують споживні властивості та асортимент цукру?</w:t>
            </w:r>
          </w:p>
          <w:p w14:paraId="2AD58348" w14:textId="3A08E5D7" w:rsidR="00F61988" w:rsidRPr="00A31F4F" w:rsidRDefault="00F61988" w:rsidP="00ED1F21">
            <w:pPr>
              <w:autoSpaceDE w:val="0"/>
              <w:autoSpaceDN w:val="0"/>
              <w:rPr>
                <w:rFonts w:ascii="Times New Roman" w:hAnsi="Times New Roman" w:cs="Times New Roman"/>
                <w:sz w:val="20"/>
                <w:szCs w:val="20"/>
                <w:lang w:eastAsia="en-US"/>
              </w:rPr>
            </w:pPr>
            <w:r>
              <w:rPr>
                <w:rFonts w:ascii="Times New Roman" w:hAnsi="Times New Roman" w:cs="Times New Roman"/>
                <w:sz w:val="20"/>
                <w:szCs w:val="20"/>
                <w:lang w:eastAsia="en-US"/>
              </w:rPr>
              <w:t>Завдання 4.Які відмінні особливості видів меду?</w:t>
            </w:r>
          </w:p>
        </w:tc>
        <w:tc>
          <w:tcPr>
            <w:tcW w:w="2410" w:type="dxa"/>
            <w:tcBorders>
              <w:top w:val="single" w:sz="4" w:space="0" w:color="auto"/>
              <w:left w:val="single" w:sz="4" w:space="0" w:color="auto"/>
              <w:bottom w:val="single" w:sz="4" w:space="0" w:color="auto"/>
              <w:right w:val="single" w:sz="4" w:space="0" w:color="auto"/>
            </w:tcBorders>
          </w:tcPr>
          <w:p w14:paraId="5C1A203F" w14:textId="22578EC7" w:rsidR="00ED1F21" w:rsidRPr="00A31F4F" w:rsidRDefault="00ED1F21" w:rsidP="00ED1F21">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lastRenderedPageBreak/>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7153E87A" w14:textId="175DCBA2" w:rsidR="00ED1F21" w:rsidRPr="00ED1F21" w:rsidRDefault="00683C7B" w:rsidP="00ED1F21">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ED1F21" w:rsidRPr="00A31F4F" w14:paraId="47A56577"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1B88C232" w14:textId="3BC52DB4" w:rsidR="00ED1F21" w:rsidRPr="00ED1F21" w:rsidRDefault="00ED1F21" w:rsidP="00ED1F21">
            <w:pPr>
              <w:autoSpaceDE w:val="0"/>
              <w:autoSpaceDN w:val="0"/>
              <w:jc w:val="center"/>
              <w:rPr>
                <w:rFonts w:ascii="Times New Roman" w:hAnsi="Times New Roman" w:cs="Times New Roman"/>
                <w:sz w:val="20"/>
                <w:szCs w:val="20"/>
                <w:lang w:eastAsia="en-US"/>
              </w:rPr>
            </w:pPr>
            <w:r w:rsidRPr="00ED1F21">
              <w:rPr>
                <w:rFonts w:ascii="Times New Roman" w:hAnsi="Times New Roman" w:cs="Times New Roman"/>
                <w:sz w:val="20"/>
                <w:szCs w:val="20"/>
              </w:rPr>
              <w:lastRenderedPageBreak/>
              <w:t>Самостійна робота</w:t>
            </w:r>
            <w:r w:rsidRPr="00ED1F21">
              <w:rPr>
                <w:rFonts w:ascii="Times New Roman" w:hAnsi="Times New Roman" w:cs="Times New Roman"/>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14:paraId="46AE897B" w14:textId="02354F88" w:rsidR="00ED1F21" w:rsidRPr="005F3A98" w:rsidRDefault="00ED1F21" w:rsidP="00ED1F21">
            <w:pPr>
              <w:autoSpaceDE w:val="0"/>
              <w:autoSpaceDN w:val="0"/>
              <w:rPr>
                <w:rFonts w:ascii="Times New Roman" w:hAnsi="Times New Roman" w:cs="Times New Roman"/>
                <w:sz w:val="20"/>
                <w:szCs w:val="20"/>
                <w:highlight w:val="yellow"/>
              </w:rPr>
            </w:pPr>
            <w:r>
              <w:rPr>
                <w:rFonts w:ascii="Times New Roman" w:hAnsi="Times New Roman" w:cs="Times New Roman"/>
                <w:sz w:val="20"/>
                <w:szCs w:val="20"/>
              </w:rPr>
              <w:t>Опитування відпрацьованих питань</w:t>
            </w:r>
            <w:r w:rsidRPr="00A31F4F">
              <w:rPr>
                <w:rFonts w:ascii="Times New Roman" w:hAnsi="Times New Roman" w:cs="Times New Roman"/>
                <w:sz w:val="20"/>
                <w:szCs w:val="20"/>
              </w:rPr>
              <w:t xml:space="preserve"> </w:t>
            </w:r>
          </w:p>
        </w:tc>
        <w:tc>
          <w:tcPr>
            <w:tcW w:w="2693" w:type="dxa"/>
            <w:tcBorders>
              <w:top w:val="single" w:sz="4" w:space="0" w:color="auto"/>
              <w:left w:val="single" w:sz="4" w:space="0" w:color="auto"/>
              <w:bottom w:val="single" w:sz="4" w:space="0" w:color="auto"/>
              <w:right w:val="single" w:sz="4" w:space="0" w:color="auto"/>
            </w:tcBorders>
          </w:tcPr>
          <w:p w14:paraId="2190BEB1" w14:textId="77777777" w:rsidR="00D2021D" w:rsidRPr="00574875" w:rsidRDefault="00D2021D" w:rsidP="00D2021D">
            <w:pPr>
              <w:autoSpaceDE w:val="0"/>
              <w:autoSpaceDN w:val="0"/>
              <w:jc w:val="both"/>
              <w:rPr>
                <w:rFonts w:ascii="Times New Roman" w:hAnsi="Times New Roman" w:cs="Times New Roman"/>
                <w:sz w:val="20"/>
                <w:szCs w:val="20"/>
              </w:rPr>
            </w:pPr>
            <w:r w:rsidRPr="00574875">
              <w:rPr>
                <w:rFonts w:ascii="Times New Roman" w:hAnsi="Times New Roman" w:cs="Times New Roman"/>
                <w:sz w:val="20"/>
                <w:szCs w:val="20"/>
              </w:rPr>
              <w:t>Фактори, що формують якість хліба - сировина та процеси виробництва.</w:t>
            </w:r>
          </w:p>
          <w:p w14:paraId="5139E7EB" w14:textId="48F05BB9" w:rsidR="00ED1F21" w:rsidRPr="00574875" w:rsidRDefault="00D2021D" w:rsidP="00D2021D">
            <w:pPr>
              <w:autoSpaceDE w:val="0"/>
              <w:autoSpaceDN w:val="0"/>
              <w:jc w:val="both"/>
              <w:rPr>
                <w:rFonts w:ascii="Times New Roman" w:hAnsi="Times New Roman" w:cs="Times New Roman"/>
                <w:sz w:val="20"/>
                <w:szCs w:val="20"/>
              </w:rPr>
            </w:pPr>
            <w:r w:rsidRPr="00574875">
              <w:rPr>
                <w:rFonts w:ascii="Times New Roman" w:hAnsi="Times New Roman" w:cs="Times New Roman"/>
                <w:sz w:val="20"/>
                <w:szCs w:val="20"/>
              </w:rPr>
              <w:t>2.Вплив нових прогресивних способів приготування тіста на якість хліба.</w:t>
            </w:r>
          </w:p>
          <w:p w14:paraId="47FBB6BA" w14:textId="3F0861BC" w:rsidR="00D2021D" w:rsidRPr="00574875" w:rsidRDefault="00D2021D" w:rsidP="00D2021D">
            <w:pPr>
              <w:autoSpaceDE w:val="0"/>
              <w:autoSpaceDN w:val="0"/>
              <w:jc w:val="both"/>
              <w:rPr>
                <w:rFonts w:ascii="Times New Roman" w:hAnsi="Times New Roman" w:cs="Times New Roman"/>
                <w:sz w:val="20"/>
                <w:szCs w:val="20"/>
              </w:rPr>
            </w:pPr>
            <w:r w:rsidRPr="00574875">
              <w:rPr>
                <w:rFonts w:ascii="Times New Roman" w:hAnsi="Times New Roman" w:cs="Times New Roman"/>
                <w:sz w:val="20"/>
                <w:szCs w:val="20"/>
              </w:rPr>
              <w:t>3.Характеристика хімічного складу плодів і овочів.</w:t>
            </w:r>
          </w:p>
          <w:p w14:paraId="30DD0402" w14:textId="10734758" w:rsidR="00D2021D" w:rsidRPr="00574875" w:rsidRDefault="00D2021D" w:rsidP="00D2021D">
            <w:pPr>
              <w:pStyle w:val="ad"/>
              <w:ind w:left="0" w:right="569"/>
              <w:rPr>
                <w:sz w:val="20"/>
                <w:szCs w:val="20"/>
              </w:rPr>
            </w:pPr>
            <w:r w:rsidRPr="00574875">
              <w:rPr>
                <w:sz w:val="20"/>
                <w:szCs w:val="20"/>
                <w:lang w:val="ru-RU"/>
              </w:rPr>
              <w:t>4.Товарознавча характеристика субтропічних та тропічних фруктів і ягід різних країн світу. Товарознавча характеристика грибів.</w:t>
            </w:r>
          </w:p>
        </w:tc>
        <w:tc>
          <w:tcPr>
            <w:tcW w:w="2410" w:type="dxa"/>
            <w:tcBorders>
              <w:top w:val="single" w:sz="4" w:space="0" w:color="auto"/>
              <w:left w:val="single" w:sz="4" w:space="0" w:color="auto"/>
              <w:bottom w:val="single" w:sz="4" w:space="0" w:color="auto"/>
              <w:right w:val="single" w:sz="4" w:space="0" w:color="auto"/>
            </w:tcBorders>
          </w:tcPr>
          <w:p w14:paraId="29EF8FC7" w14:textId="140D22E4" w:rsidR="00ED1F21" w:rsidRPr="00A31F4F" w:rsidRDefault="00ED1F21" w:rsidP="00ED1F21">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666B90F8" w14:textId="1CC47952" w:rsidR="00ED1F21" w:rsidRPr="00ED1F21" w:rsidRDefault="00A21FDA" w:rsidP="00ED1F21">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4</w:t>
            </w:r>
          </w:p>
        </w:tc>
      </w:tr>
      <w:tr w:rsidR="00492E2E" w:rsidRPr="00A31F4F" w14:paraId="5CE11B9D"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718E7CB9" w14:textId="4FB31782" w:rsidR="00492E2E" w:rsidRPr="00ED1F21" w:rsidRDefault="00492E2E" w:rsidP="00492E2E">
            <w:pPr>
              <w:autoSpaceDE w:val="0"/>
              <w:autoSpaceDN w:val="0"/>
              <w:jc w:val="center"/>
              <w:rPr>
                <w:rFonts w:ascii="Times New Roman" w:hAnsi="Times New Roman" w:cs="Times New Roman"/>
                <w:sz w:val="20"/>
                <w:szCs w:val="20"/>
              </w:rPr>
            </w:pPr>
            <w:r w:rsidRPr="00ED1F21">
              <w:rPr>
                <w:rFonts w:ascii="Times New Roman" w:hAnsi="Times New Roman" w:cs="Times New Roman"/>
                <w:sz w:val="20"/>
                <w:szCs w:val="20"/>
                <w:lang w:eastAsia="en-US"/>
              </w:rPr>
              <w:t>Практичне заняття №</w:t>
            </w:r>
            <w:r>
              <w:rPr>
                <w:rFonts w:ascii="Times New Roman" w:hAnsi="Times New Roman" w:cs="Times New Roman"/>
                <w:sz w:val="20"/>
                <w:szCs w:val="20"/>
                <w:lang w:eastAsia="en-US"/>
              </w:rPr>
              <w:t>5</w:t>
            </w:r>
          </w:p>
        </w:tc>
        <w:tc>
          <w:tcPr>
            <w:tcW w:w="2126" w:type="dxa"/>
            <w:tcBorders>
              <w:top w:val="single" w:sz="4" w:space="0" w:color="auto"/>
              <w:left w:val="single" w:sz="4" w:space="0" w:color="auto"/>
              <w:bottom w:val="single" w:sz="4" w:space="0" w:color="auto"/>
              <w:right w:val="single" w:sz="4" w:space="0" w:color="auto"/>
            </w:tcBorders>
          </w:tcPr>
          <w:p w14:paraId="0253C7F6" w14:textId="73E8AEA8" w:rsidR="00492E2E" w:rsidRDefault="00492E2E" w:rsidP="00492E2E">
            <w:pPr>
              <w:autoSpaceDE w:val="0"/>
              <w:autoSpaceDN w:val="0"/>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6CF7F862" w14:textId="77777777" w:rsidR="00492E2E" w:rsidRDefault="008B0C78" w:rsidP="00492E2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Завдання 1Яка роль жирів у харчуванні і які норми їх споживання?</w:t>
            </w:r>
          </w:p>
          <w:p w14:paraId="3D5B05FB" w14:textId="77777777" w:rsidR="008B0C78" w:rsidRDefault="008B0C78" w:rsidP="00492E2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Завдання2.За якими показниками визначають якість олій?</w:t>
            </w:r>
          </w:p>
          <w:p w14:paraId="5A1FE9BF" w14:textId="77777777" w:rsidR="008B0C78" w:rsidRDefault="008B0C78" w:rsidP="00492E2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Завдання3.Чим відрізняються окремі види і сорти тваринних топлених жирів?</w:t>
            </w:r>
          </w:p>
          <w:p w14:paraId="632ADA7E" w14:textId="76631090" w:rsidR="008B0C78" w:rsidRPr="009C1DD1" w:rsidRDefault="008B0C78" w:rsidP="00492E2E">
            <w:pPr>
              <w:autoSpaceDE w:val="0"/>
              <w:autoSpaceDN w:val="0"/>
              <w:jc w:val="both"/>
              <w:rPr>
                <w:rFonts w:ascii="Times New Roman" w:hAnsi="Times New Roman" w:cs="Times New Roman"/>
                <w:sz w:val="20"/>
                <w:szCs w:val="20"/>
              </w:rPr>
            </w:pPr>
            <w:r>
              <w:rPr>
                <w:rFonts w:ascii="Times New Roman" w:hAnsi="Times New Roman" w:cs="Times New Roman"/>
                <w:sz w:val="20"/>
                <w:szCs w:val="20"/>
                <w:lang w:eastAsia="en-US"/>
              </w:rPr>
              <w:t>Завдання</w:t>
            </w:r>
            <w:r w:rsidR="00735D8A">
              <w:rPr>
                <w:rFonts w:ascii="Times New Roman" w:hAnsi="Times New Roman" w:cs="Times New Roman"/>
                <w:sz w:val="20"/>
                <w:szCs w:val="20"/>
                <w:lang w:eastAsia="en-US"/>
              </w:rPr>
              <w:t>4</w:t>
            </w:r>
            <w:r>
              <w:rPr>
                <w:rFonts w:ascii="Times New Roman" w:hAnsi="Times New Roman" w:cs="Times New Roman"/>
                <w:sz w:val="20"/>
                <w:szCs w:val="20"/>
                <w:lang w:eastAsia="en-US"/>
              </w:rPr>
              <w:t>.</w:t>
            </w:r>
            <w:r w:rsidR="00735D8A">
              <w:rPr>
                <w:rFonts w:ascii="Times New Roman" w:hAnsi="Times New Roman" w:cs="Times New Roman"/>
                <w:sz w:val="20"/>
                <w:szCs w:val="20"/>
                <w:lang w:eastAsia="en-US"/>
              </w:rPr>
              <w:t>Що становлять спреди і як формують їх асортимент?</w:t>
            </w:r>
          </w:p>
        </w:tc>
        <w:tc>
          <w:tcPr>
            <w:tcW w:w="2410" w:type="dxa"/>
            <w:tcBorders>
              <w:top w:val="single" w:sz="4" w:space="0" w:color="auto"/>
              <w:left w:val="single" w:sz="4" w:space="0" w:color="auto"/>
              <w:bottom w:val="single" w:sz="4" w:space="0" w:color="auto"/>
              <w:right w:val="single" w:sz="4" w:space="0" w:color="auto"/>
            </w:tcBorders>
          </w:tcPr>
          <w:p w14:paraId="7E0D0178" w14:textId="36BC86C6" w:rsidR="00492E2E" w:rsidRDefault="00683C7B" w:rsidP="00492E2E">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53FE4670" w14:textId="0459CA1D" w:rsidR="00492E2E" w:rsidRDefault="00683C7B" w:rsidP="00492E2E">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492E2E" w:rsidRPr="00A31F4F" w14:paraId="534F55E6"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157A4804" w14:textId="6E97917F" w:rsidR="00492E2E" w:rsidRPr="00ED1F21" w:rsidRDefault="00492E2E" w:rsidP="00492E2E">
            <w:pPr>
              <w:autoSpaceDE w:val="0"/>
              <w:autoSpaceDN w:val="0"/>
              <w:jc w:val="center"/>
              <w:rPr>
                <w:rFonts w:ascii="Times New Roman" w:hAnsi="Times New Roman" w:cs="Times New Roman"/>
                <w:sz w:val="20"/>
                <w:szCs w:val="20"/>
                <w:lang w:eastAsia="en-US"/>
              </w:rPr>
            </w:pPr>
            <w:r w:rsidRPr="00ED1F21">
              <w:rPr>
                <w:rFonts w:ascii="Times New Roman" w:hAnsi="Times New Roman" w:cs="Times New Roman"/>
                <w:sz w:val="20"/>
                <w:szCs w:val="20"/>
                <w:lang w:eastAsia="en-US"/>
              </w:rPr>
              <w:t>Практичне заняття №</w:t>
            </w:r>
            <w:r>
              <w:rPr>
                <w:rFonts w:ascii="Times New Roman" w:hAnsi="Times New Roman" w:cs="Times New Roman"/>
                <w:sz w:val="20"/>
                <w:szCs w:val="20"/>
                <w:lang w:eastAsia="en-US"/>
              </w:rPr>
              <w:t>6</w:t>
            </w:r>
          </w:p>
        </w:tc>
        <w:tc>
          <w:tcPr>
            <w:tcW w:w="2126" w:type="dxa"/>
            <w:tcBorders>
              <w:top w:val="single" w:sz="4" w:space="0" w:color="auto"/>
              <w:left w:val="single" w:sz="4" w:space="0" w:color="auto"/>
              <w:bottom w:val="single" w:sz="4" w:space="0" w:color="auto"/>
              <w:right w:val="single" w:sz="4" w:space="0" w:color="auto"/>
            </w:tcBorders>
          </w:tcPr>
          <w:p w14:paraId="0F296E6A" w14:textId="3F3EA12B" w:rsidR="00492E2E" w:rsidRDefault="00492E2E" w:rsidP="00492E2E">
            <w:pPr>
              <w:autoSpaceDE w:val="0"/>
              <w:autoSpaceDN w:val="0"/>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4BA3710A" w14:textId="3ECFF82A" w:rsidR="007E3459" w:rsidRPr="009C1DD1" w:rsidRDefault="00735D8A" w:rsidP="007E3459">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Завдання1.</w:t>
            </w:r>
            <w:r w:rsidR="007E3459">
              <w:rPr>
                <w:rFonts w:ascii="Times New Roman" w:hAnsi="Times New Roman" w:cs="Times New Roman"/>
                <w:sz w:val="20"/>
                <w:szCs w:val="20"/>
              </w:rPr>
              <w:t xml:space="preserve"> Які особливості формування споживних властивостей і асортименту чаю</w:t>
            </w:r>
            <w:r w:rsidR="007E3459" w:rsidRPr="009C1DD1">
              <w:rPr>
                <w:rFonts w:ascii="Times New Roman" w:hAnsi="Times New Roman" w:cs="Times New Roman"/>
                <w:sz w:val="20"/>
                <w:szCs w:val="20"/>
              </w:rPr>
              <w:t xml:space="preserve"> </w:t>
            </w:r>
          </w:p>
          <w:p w14:paraId="07F564E8" w14:textId="104943DB" w:rsidR="00492E2E" w:rsidRDefault="007E3459" w:rsidP="00492E2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Завдання2. Які правила визначення якості чаю?</w:t>
            </w:r>
          </w:p>
          <w:p w14:paraId="417F2844" w14:textId="7852AF11" w:rsidR="007E3459" w:rsidRDefault="007E3459" w:rsidP="00492E2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Завдання3. </w:t>
            </w:r>
            <w:r w:rsidR="009B54B5">
              <w:rPr>
                <w:rFonts w:ascii="Times New Roman" w:hAnsi="Times New Roman" w:cs="Times New Roman"/>
                <w:sz w:val="20"/>
                <w:szCs w:val="20"/>
                <w:lang w:eastAsia="en-US"/>
              </w:rPr>
              <w:t>Як формують асортимент кави і які особливості визначення її якості?</w:t>
            </w:r>
          </w:p>
          <w:p w14:paraId="437D8B62" w14:textId="559F3BA5" w:rsidR="009B54B5" w:rsidRPr="009C1DD1" w:rsidRDefault="009B54B5" w:rsidP="00492E2E">
            <w:pPr>
              <w:autoSpaceDE w:val="0"/>
              <w:autoSpaceDN w:val="0"/>
              <w:jc w:val="both"/>
              <w:rPr>
                <w:rFonts w:ascii="Times New Roman" w:hAnsi="Times New Roman" w:cs="Times New Roman"/>
                <w:sz w:val="20"/>
                <w:szCs w:val="20"/>
              </w:rPr>
            </w:pPr>
            <w:r>
              <w:rPr>
                <w:rFonts w:ascii="Times New Roman" w:hAnsi="Times New Roman" w:cs="Times New Roman"/>
                <w:sz w:val="20"/>
                <w:szCs w:val="20"/>
                <w:lang w:eastAsia="en-US"/>
              </w:rPr>
              <w:t>Завдання4.Що покладено в основу формування асортименту розчинної кави і кавових напоїв?</w:t>
            </w:r>
          </w:p>
        </w:tc>
        <w:tc>
          <w:tcPr>
            <w:tcW w:w="2410" w:type="dxa"/>
            <w:tcBorders>
              <w:top w:val="single" w:sz="4" w:space="0" w:color="auto"/>
              <w:left w:val="single" w:sz="4" w:space="0" w:color="auto"/>
              <w:bottom w:val="single" w:sz="4" w:space="0" w:color="auto"/>
              <w:right w:val="single" w:sz="4" w:space="0" w:color="auto"/>
            </w:tcBorders>
          </w:tcPr>
          <w:p w14:paraId="42591541" w14:textId="124572B5" w:rsidR="00492E2E" w:rsidRDefault="00683C7B" w:rsidP="00492E2E">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6E91329B" w14:textId="03AB8039" w:rsidR="00492E2E" w:rsidRDefault="00683C7B" w:rsidP="00492E2E">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5072326B"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2B7EEAEC" w14:textId="7CB2046C" w:rsidR="00683C7B" w:rsidRPr="00ED1F21" w:rsidRDefault="00683C7B" w:rsidP="00683C7B">
            <w:pPr>
              <w:autoSpaceDE w:val="0"/>
              <w:autoSpaceDN w:val="0"/>
              <w:jc w:val="center"/>
              <w:rPr>
                <w:rFonts w:ascii="Times New Roman" w:hAnsi="Times New Roman" w:cs="Times New Roman"/>
                <w:sz w:val="20"/>
                <w:szCs w:val="20"/>
                <w:lang w:eastAsia="en-US"/>
              </w:rPr>
            </w:pPr>
            <w:r w:rsidRPr="00ED1F21">
              <w:rPr>
                <w:rFonts w:ascii="Times New Roman" w:hAnsi="Times New Roman" w:cs="Times New Roman"/>
                <w:sz w:val="20"/>
                <w:szCs w:val="20"/>
              </w:rPr>
              <w:t>Самостійна робота</w:t>
            </w:r>
          </w:p>
        </w:tc>
        <w:tc>
          <w:tcPr>
            <w:tcW w:w="2126" w:type="dxa"/>
            <w:tcBorders>
              <w:top w:val="single" w:sz="4" w:space="0" w:color="auto"/>
              <w:left w:val="single" w:sz="4" w:space="0" w:color="auto"/>
              <w:bottom w:val="single" w:sz="4" w:space="0" w:color="auto"/>
              <w:right w:val="single" w:sz="4" w:space="0" w:color="auto"/>
            </w:tcBorders>
          </w:tcPr>
          <w:p w14:paraId="3F072126" w14:textId="0E25F4D0" w:rsidR="00683C7B" w:rsidRDefault="00683C7B" w:rsidP="00683C7B">
            <w:pPr>
              <w:autoSpaceDE w:val="0"/>
              <w:autoSpaceDN w:val="0"/>
              <w:rPr>
                <w:rFonts w:ascii="Times New Roman" w:hAnsi="Times New Roman" w:cs="Times New Roman"/>
                <w:sz w:val="20"/>
                <w:szCs w:val="20"/>
              </w:rPr>
            </w:pPr>
            <w:r>
              <w:rPr>
                <w:rFonts w:ascii="Times New Roman" w:hAnsi="Times New Roman" w:cs="Times New Roman"/>
                <w:sz w:val="20"/>
                <w:szCs w:val="20"/>
              </w:rPr>
              <w:t>Опитування відпрацьованих питань</w:t>
            </w:r>
          </w:p>
        </w:tc>
        <w:tc>
          <w:tcPr>
            <w:tcW w:w="2693" w:type="dxa"/>
            <w:tcBorders>
              <w:top w:val="single" w:sz="4" w:space="0" w:color="auto"/>
              <w:left w:val="single" w:sz="4" w:space="0" w:color="auto"/>
              <w:bottom w:val="single" w:sz="4" w:space="0" w:color="auto"/>
              <w:right w:val="single" w:sz="4" w:space="0" w:color="auto"/>
            </w:tcBorders>
          </w:tcPr>
          <w:p w14:paraId="73AD3B15" w14:textId="0B351DFE" w:rsidR="00683C7B" w:rsidRPr="00574875" w:rsidRDefault="00574875" w:rsidP="00316283">
            <w:pPr>
              <w:autoSpaceDE w:val="0"/>
              <w:autoSpaceDN w:val="0"/>
              <w:jc w:val="both"/>
              <w:rPr>
                <w:rFonts w:ascii="Times New Roman" w:hAnsi="Times New Roman" w:cs="Times New Roman"/>
                <w:sz w:val="20"/>
                <w:szCs w:val="20"/>
              </w:rPr>
            </w:pPr>
            <w:r>
              <w:rPr>
                <w:rFonts w:ascii="Times New Roman" w:hAnsi="Times New Roman" w:cs="Times New Roman"/>
                <w:sz w:val="20"/>
                <w:szCs w:val="20"/>
              </w:rPr>
              <w:t>1.</w:t>
            </w:r>
            <w:r w:rsidRPr="00574875">
              <w:rPr>
                <w:rFonts w:ascii="Times New Roman" w:hAnsi="Times New Roman" w:cs="Times New Roman"/>
                <w:sz w:val="20"/>
                <w:szCs w:val="20"/>
              </w:rPr>
              <w:t>Кава.Товарознавча характеристика кави різних видів. Хімічний склад і харчова цінність. Класифікація та принципи побудови асортименту.</w:t>
            </w:r>
          </w:p>
          <w:p w14:paraId="0F8F783D" w14:textId="0ED77F67" w:rsidR="00574875" w:rsidRPr="00574875" w:rsidRDefault="00316283" w:rsidP="00316283">
            <w:pPr>
              <w:pStyle w:val="ad"/>
              <w:ind w:left="0"/>
              <w:rPr>
                <w:sz w:val="20"/>
                <w:szCs w:val="20"/>
              </w:rPr>
            </w:pPr>
            <w:r w:rsidRPr="00316283">
              <w:rPr>
                <w:sz w:val="20"/>
                <w:szCs w:val="20"/>
                <w:lang w:val="uk-UA"/>
              </w:rPr>
              <w:t>2.Чай.Загальна</w:t>
            </w:r>
            <w:r w:rsidRPr="00316283">
              <w:rPr>
                <w:spacing w:val="79"/>
                <w:sz w:val="20"/>
                <w:szCs w:val="20"/>
                <w:lang w:val="uk-UA"/>
              </w:rPr>
              <w:t xml:space="preserve"> </w:t>
            </w:r>
            <w:r w:rsidRPr="00316283">
              <w:rPr>
                <w:sz w:val="20"/>
                <w:szCs w:val="20"/>
                <w:lang w:val="uk-UA"/>
              </w:rPr>
              <w:t>характеристика.</w:t>
            </w:r>
            <w:r w:rsidRPr="00316283">
              <w:rPr>
                <w:spacing w:val="46"/>
                <w:w w:val="150"/>
                <w:sz w:val="20"/>
                <w:szCs w:val="20"/>
                <w:lang w:val="uk-UA"/>
              </w:rPr>
              <w:t xml:space="preserve"> </w:t>
            </w:r>
            <w:r w:rsidRPr="00316283">
              <w:rPr>
                <w:sz w:val="20"/>
                <w:szCs w:val="20"/>
                <w:lang w:val="uk-UA"/>
              </w:rPr>
              <w:t>Хімічний</w:t>
            </w:r>
            <w:r w:rsidRPr="00316283">
              <w:rPr>
                <w:spacing w:val="78"/>
                <w:sz w:val="20"/>
                <w:szCs w:val="20"/>
                <w:lang w:val="uk-UA"/>
              </w:rPr>
              <w:t xml:space="preserve"> </w:t>
            </w:r>
            <w:r w:rsidRPr="00316283">
              <w:rPr>
                <w:sz w:val="20"/>
                <w:szCs w:val="20"/>
                <w:lang w:val="uk-UA"/>
              </w:rPr>
              <w:t>склад</w:t>
            </w:r>
            <w:r w:rsidRPr="00316283">
              <w:rPr>
                <w:spacing w:val="46"/>
                <w:w w:val="150"/>
                <w:sz w:val="20"/>
                <w:szCs w:val="20"/>
                <w:lang w:val="uk-UA"/>
              </w:rPr>
              <w:t xml:space="preserve"> </w:t>
            </w:r>
            <w:r w:rsidRPr="00316283">
              <w:rPr>
                <w:sz w:val="20"/>
                <w:szCs w:val="20"/>
                <w:lang w:val="uk-UA"/>
              </w:rPr>
              <w:t>чаю,</w:t>
            </w:r>
            <w:r w:rsidRPr="00316283">
              <w:rPr>
                <w:spacing w:val="45"/>
                <w:w w:val="150"/>
                <w:sz w:val="20"/>
                <w:szCs w:val="20"/>
                <w:lang w:val="uk-UA"/>
              </w:rPr>
              <w:t xml:space="preserve"> </w:t>
            </w:r>
            <w:r w:rsidRPr="00316283">
              <w:rPr>
                <w:sz w:val="20"/>
                <w:szCs w:val="20"/>
                <w:lang w:val="uk-UA"/>
              </w:rPr>
              <w:t>харчова</w:t>
            </w:r>
            <w:r w:rsidRPr="00316283">
              <w:rPr>
                <w:spacing w:val="45"/>
                <w:w w:val="150"/>
                <w:sz w:val="20"/>
                <w:szCs w:val="20"/>
                <w:lang w:val="uk-UA"/>
              </w:rPr>
              <w:t xml:space="preserve"> </w:t>
            </w:r>
            <w:r w:rsidRPr="00316283">
              <w:rPr>
                <w:spacing w:val="-2"/>
                <w:sz w:val="20"/>
                <w:szCs w:val="20"/>
                <w:lang w:val="uk-UA"/>
              </w:rPr>
              <w:t>цінність.</w:t>
            </w:r>
            <w:r w:rsidRPr="00316283">
              <w:rPr>
                <w:sz w:val="20"/>
                <w:szCs w:val="20"/>
                <w:lang w:val="uk-UA"/>
              </w:rPr>
              <w:t>Класифікація</w:t>
            </w:r>
            <w:r w:rsidRPr="00316283">
              <w:rPr>
                <w:spacing w:val="-5"/>
                <w:sz w:val="20"/>
                <w:szCs w:val="20"/>
                <w:lang w:val="uk-UA"/>
              </w:rPr>
              <w:t xml:space="preserve"> </w:t>
            </w:r>
            <w:r w:rsidRPr="00316283">
              <w:rPr>
                <w:sz w:val="20"/>
                <w:szCs w:val="20"/>
                <w:lang w:val="uk-UA"/>
              </w:rPr>
              <w:t>та</w:t>
            </w:r>
            <w:r w:rsidRPr="00316283">
              <w:rPr>
                <w:spacing w:val="-9"/>
                <w:sz w:val="20"/>
                <w:szCs w:val="20"/>
                <w:lang w:val="uk-UA"/>
              </w:rPr>
              <w:t xml:space="preserve"> </w:t>
            </w:r>
            <w:r w:rsidRPr="00316283">
              <w:rPr>
                <w:sz w:val="20"/>
                <w:szCs w:val="20"/>
                <w:lang w:val="uk-UA"/>
              </w:rPr>
              <w:t>асортимент.</w:t>
            </w:r>
            <w:r w:rsidRPr="00316283">
              <w:rPr>
                <w:spacing w:val="-7"/>
                <w:sz w:val="20"/>
                <w:szCs w:val="20"/>
                <w:lang w:val="uk-UA"/>
              </w:rPr>
              <w:t xml:space="preserve"> </w:t>
            </w:r>
            <w:r w:rsidRPr="00316283">
              <w:rPr>
                <w:sz w:val="20"/>
                <w:szCs w:val="20"/>
              </w:rPr>
              <w:t>Основні</w:t>
            </w:r>
            <w:r w:rsidRPr="00316283">
              <w:rPr>
                <w:spacing w:val="-14"/>
                <w:sz w:val="20"/>
                <w:szCs w:val="20"/>
              </w:rPr>
              <w:t xml:space="preserve"> </w:t>
            </w:r>
            <w:r w:rsidRPr="00316283">
              <w:rPr>
                <w:sz w:val="20"/>
                <w:szCs w:val="20"/>
              </w:rPr>
              <w:t>напрями</w:t>
            </w:r>
            <w:r w:rsidRPr="00316283">
              <w:rPr>
                <w:spacing w:val="-10"/>
                <w:sz w:val="20"/>
                <w:szCs w:val="20"/>
              </w:rPr>
              <w:t xml:space="preserve"> </w:t>
            </w:r>
            <w:r w:rsidRPr="00316283">
              <w:rPr>
                <w:sz w:val="20"/>
                <w:szCs w:val="20"/>
              </w:rPr>
              <w:t>формування</w:t>
            </w:r>
            <w:r>
              <w:rPr>
                <w:spacing w:val="-8"/>
              </w:rPr>
              <w:t xml:space="preserve"> </w:t>
            </w:r>
            <w:r w:rsidRPr="00316283">
              <w:rPr>
                <w:spacing w:val="-2"/>
                <w:sz w:val="20"/>
                <w:szCs w:val="20"/>
              </w:rPr>
              <w:lastRenderedPageBreak/>
              <w:t>асортименту</w:t>
            </w:r>
            <w:r w:rsidR="00574875">
              <w:rPr>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0E046FF0" w14:textId="4799E1BA"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lastRenderedPageBreak/>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5B47115E" w14:textId="386EF869" w:rsidR="00683C7B" w:rsidRDefault="00A21FDA"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4</w:t>
            </w:r>
          </w:p>
        </w:tc>
      </w:tr>
      <w:tr w:rsidR="00683C7B" w:rsidRPr="00A31F4F" w14:paraId="3C48B0F1" w14:textId="77777777" w:rsidTr="00CB799A">
        <w:trPr>
          <w:trHeight w:val="258"/>
        </w:trPr>
        <w:tc>
          <w:tcPr>
            <w:tcW w:w="9747" w:type="dxa"/>
            <w:gridSpan w:val="5"/>
            <w:tcBorders>
              <w:top w:val="single" w:sz="4" w:space="0" w:color="auto"/>
              <w:left w:val="single" w:sz="4" w:space="0" w:color="auto"/>
              <w:bottom w:val="single" w:sz="4" w:space="0" w:color="auto"/>
              <w:right w:val="single" w:sz="4" w:space="0" w:color="auto"/>
            </w:tcBorders>
          </w:tcPr>
          <w:p w14:paraId="2F326B3C" w14:textId="5008A483" w:rsidR="00683C7B" w:rsidRPr="00ED1F21" w:rsidRDefault="00683C7B" w:rsidP="00683C7B">
            <w:pPr>
              <w:autoSpaceDE w:val="0"/>
              <w:autoSpaceDN w:val="0"/>
              <w:jc w:val="center"/>
              <w:rPr>
                <w:rFonts w:ascii="Times New Roman" w:hAnsi="Times New Roman" w:cs="Times New Roman"/>
                <w:b/>
                <w:sz w:val="20"/>
                <w:szCs w:val="20"/>
                <w:lang w:eastAsia="en-US"/>
              </w:rPr>
            </w:pPr>
            <w:r w:rsidRPr="00ED1F21">
              <w:rPr>
                <w:rFonts w:ascii="Times New Roman" w:hAnsi="Times New Roman" w:cs="Times New Roman"/>
                <w:b/>
                <w:sz w:val="20"/>
                <w:szCs w:val="20"/>
                <w:lang w:eastAsia="en-US"/>
              </w:rPr>
              <w:lastRenderedPageBreak/>
              <w:t xml:space="preserve">Змістовий модуль </w:t>
            </w:r>
            <w:r>
              <w:rPr>
                <w:rFonts w:ascii="Times New Roman" w:hAnsi="Times New Roman" w:cs="Times New Roman"/>
                <w:b/>
                <w:sz w:val="20"/>
                <w:szCs w:val="20"/>
                <w:lang w:eastAsia="en-US"/>
              </w:rPr>
              <w:t>3</w:t>
            </w:r>
          </w:p>
        </w:tc>
      </w:tr>
      <w:tr w:rsidR="00683C7B" w:rsidRPr="00A31F4F" w14:paraId="601C1F9F"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4BB8E6B7" w14:textId="26FB4385" w:rsidR="00683C7B" w:rsidRPr="00ED1F21" w:rsidRDefault="00683C7B" w:rsidP="00683C7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 заняття №7</w:t>
            </w:r>
          </w:p>
        </w:tc>
        <w:tc>
          <w:tcPr>
            <w:tcW w:w="2126" w:type="dxa"/>
            <w:tcBorders>
              <w:top w:val="single" w:sz="4" w:space="0" w:color="auto"/>
              <w:left w:val="single" w:sz="4" w:space="0" w:color="auto"/>
              <w:bottom w:val="single" w:sz="4" w:space="0" w:color="auto"/>
              <w:right w:val="single" w:sz="4" w:space="0" w:color="auto"/>
            </w:tcBorders>
          </w:tcPr>
          <w:p w14:paraId="03F95561" w14:textId="550CF855" w:rsidR="00683C7B" w:rsidRPr="00A31F4F" w:rsidRDefault="00683C7B" w:rsidP="00683C7B">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6D7FD8D6" w14:textId="3011C4A2" w:rsidR="009B54B5" w:rsidRDefault="00683C7B" w:rsidP="009B54B5">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Завдання1.</w:t>
            </w:r>
            <w:r w:rsidR="009B54B5">
              <w:rPr>
                <w:rFonts w:ascii="Times New Roman" w:hAnsi="Times New Roman" w:cs="Times New Roman"/>
                <w:sz w:val="20"/>
                <w:szCs w:val="20"/>
              </w:rPr>
              <w:t>Які особливості хімічного складу і харчової цінності молока та за якими ознаками</w:t>
            </w:r>
            <w:r w:rsidR="00AF4937">
              <w:rPr>
                <w:rFonts w:ascii="Times New Roman" w:hAnsi="Times New Roman" w:cs="Times New Roman"/>
                <w:sz w:val="20"/>
                <w:szCs w:val="20"/>
              </w:rPr>
              <w:t xml:space="preserve"> </w:t>
            </w:r>
            <w:r w:rsidR="009B54B5">
              <w:rPr>
                <w:rFonts w:ascii="Times New Roman" w:hAnsi="Times New Roman" w:cs="Times New Roman"/>
                <w:sz w:val="20"/>
                <w:szCs w:val="20"/>
              </w:rPr>
              <w:t>формують його асортимент?</w:t>
            </w:r>
            <w:r w:rsidR="009B54B5" w:rsidRPr="009C1DD1">
              <w:rPr>
                <w:rFonts w:ascii="Times New Roman" w:hAnsi="Times New Roman" w:cs="Times New Roman"/>
                <w:sz w:val="20"/>
                <w:szCs w:val="20"/>
              </w:rPr>
              <w:t xml:space="preserve"> </w:t>
            </w:r>
          </w:p>
          <w:p w14:paraId="4824311F" w14:textId="77777777" w:rsidR="00BA45E4" w:rsidRDefault="00683C7B" w:rsidP="00BA45E4">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w:t>
            </w:r>
            <w:r w:rsidR="009B54B5">
              <w:rPr>
                <w:rFonts w:ascii="Times New Roman" w:hAnsi="Times New Roman" w:cs="Times New Roman"/>
                <w:sz w:val="20"/>
                <w:szCs w:val="20"/>
              </w:rPr>
              <w:t>авдання</w:t>
            </w:r>
            <w:r w:rsidRPr="009C1DD1">
              <w:rPr>
                <w:rFonts w:ascii="Times New Roman" w:hAnsi="Times New Roman" w:cs="Times New Roman"/>
                <w:sz w:val="20"/>
                <w:szCs w:val="20"/>
              </w:rPr>
              <w:t>2.</w:t>
            </w:r>
            <w:r w:rsidR="009B54B5">
              <w:rPr>
                <w:rFonts w:ascii="Times New Roman" w:hAnsi="Times New Roman" w:cs="Times New Roman"/>
                <w:sz w:val="20"/>
                <w:szCs w:val="20"/>
              </w:rPr>
              <w:t>Як формують споживні властивості та</w:t>
            </w:r>
            <w:r w:rsidRPr="009C1DD1">
              <w:rPr>
                <w:rFonts w:ascii="Times New Roman" w:hAnsi="Times New Roman" w:cs="Times New Roman"/>
                <w:sz w:val="20"/>
                <w:szCs w:val="20"/>
              </w:rPr>
              <w:t xml:space="preserve"> </w:t>
            </w:r>
            <w:r w:rsidR="009B54B5">
              <w:rPr>
                <w:rFonts w:ascii="Times New Roman" w:hAnsi="Times New Roman" w:cs="Times New Roman"/>
                <w:sz w:val="20"/>
                <w:szCs w:val="20"/>
              </w:rPr>
              <w:t>асортимент кисломолочних продуктів?</w:t>
            </w:r>
          </w:p>
          <w:p w14:paraId="37D62453" w14:textId="77777777" w:rsidR="00BA45E4" w:rsidRDefault="00BA45E4" w:rsidP="00BA45E4">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w:t>
            </w:r>
            <w:r>
              <w:rPr>
                <w:rFonts w:ascii="Times New Roman" w:hAnsi="Times New Roman" w:cs="Times New Roman"/>
                <w:sz w:val="20"/>
                <w:szCs w:val="20"/>
              </w:rPr>
              <w:t>авдання3.Як формують асортимент вершкового масла і які вимоги до якості?</w:t>
            </w:r>
          </w:p>
          <w:p w14:paraId="0F4D0EBB" w14:textId="43E31B1C" w:rsidR="00683C7B" w:rsidRPr="009C1DD1" w:rsidRDefault="00BA45E4" w:rsidP="00BA45E4">
            <w:pPr>
              <w:autoSpaceDE w:val="0"/>
              <w:autoSpaceDN w:val="0"/>
              <w:jc w:val="both"/>
              <w:rPr>
                <w:rFonts w:ascii="Times New Roman" w:hAnsi="Times New Roman" w:cs="Times New Roman"/>
                <w:sz w:val="20"/>
                <w:szCs w:val="20"/>
                <w:lang w:eastAsia="en-US"/>
              </w:rPr>
            </w:pPr>
            <w:r w:rsidRPr="009C1DD1">
              <w:rPr>
                <w:rFonts w:ascii="Times New Roman" w:hAnsi="Times New Roman" w:cs="Times New Roman"/>
                <w:sz w:val="20"/>
                <w:szCs w:val="20"/>
              </w:rPr>
              <w:t>З</w:t>
            </w:r>
            <w:r>
              <w:rPr>
                <w:rFonts w:ascii="Times New Roman" w:hAnsi="Times New Roman" w:cs="Times New Roman"/>
                <w:sz w:val="20"/>
                <w:szCs w:val="20"/>
              </w:rPr>
              <w:t>авдання4.Що покладено в основу класифікації сирів твердих і за якими ознаками їх класифікують?</w:t>
            </w:r>
          </w:p>
        </w:tc>
        <w:tc>
          <w:tcPr>
            <w:tcW w:w="2410" w:type="dxa"/>
            <w:tcBorders>
              <w:top w:val="single" w:sz="4" w:space="0" w:color="auto"/>
              <w:left w:val="single" w:sz="4" w:space="0" w:color="auto"/>
              <w:bottom w:val="single" w:sz="4" w:space="0" w:color="auto"/>
              <w:right w:val="single" w:sz="4" w:space="0" w:color="auto"/>
            </w:tcBorders>
          </w:tcPr>
          <w:p w14:paraId="1A3AE105" w14:textId="068F3CA5" w:rsidR="00683C7B" w:rsidRPr="00A31F4F" w:rsidRDefault="00683C7B" w:rsidP="00683C7B">
            <w:pPr>
              <w:autoSpaceDE w:val="0"/>
              <w:autoSpaceDN w:val="0"/>
              <w:jc w:val="both"/>
              <w:rPr>
                <w:rFonts w:ascii="Times New Roman" w:hAnsi="Times New Roman" w:cs="Times New Roman"/>
                <w:sz w:val="20"/>
                <w:szCs w:val="20"/>
                <w:lang w:eastAsia="en-US"/>
              </w:rPr>
            </w:pPr>
            <w:r w:rsidRPr="009B54B5">
              <w:rPr>
                <w:rFonts w:ascii="Times New Roman" w:hAnsi="Times New Roman" w:cs="Times New Roman"/>
                <w:sz w:val="20"/>
                <w:szCs w:val="20"/>
                <w:lang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5FD7426C" w14:textId="4861DAEE" w:rsidR="00683C7B" w:rsidRPr="009B54B5" w:rsidRDefault="00683C7B" w:rsidP="00683C7B">
            <w:pPr>
              <w:autoSpaceDE w:val="0"/>
              <w:autoSpaceDN w:val="0"/>
              <w:jc w:val="center"/>
              <w:rPr>
                <w:rFonts w:ascii="Times New Roman" w:hAnsi="Times New Roman" w:cs="Times New Roman"/>
                <w:b/>
                <w:sz w:val="20"/>
                <w:szCs w:val="20"/>
                <w:lang w:eastAsia="en-US"/>
              </w:rPr>
            </w:pPr>
            <w:r w:rsidRPr="009B54B5">
              <w:rPr>
                <w:rFonts w:ascii="Times New Roman" w:hAnsi="Times New Roman" w:cs="Times New Roman"/>
                <w:b/>
                <w:sz w:val="20"/>
                <w:szCs w:val="20"/>
                <w:lang w:eastAsia="en-US"/>
              </w:rPr>
              <w:t>2</w:t>
            </w:r>
          </w:p>
        </w:tc>
      </w:tr>
      <w:tr w:rsidR="00683C7B" w:rsidRPr="00A31F4F" w14:paraId="3BCFC006" w14:textId="77777777" w:rsidTr="00683C7B">
        <w:trPr>
          <w:trHeight w:val="1676"/>
        </w:trPr>
        <w:tc>
          <w:tcPr>
            <w:tcW w:w="1526" w:type="dxa"/>
            <w:tcBorders>
              <w:top w:val="single" w:sz="4" w:space="0" w:color="auto"/>
              <w:left w:val="single" w:sz="4" w:space="0" w:color="auto"/>
              <w:bottom w:val="single" w:sz="4" w:space="0" w:color="auto"/>
              <w:right w:val="single" w:sz="4" w:space="0" w:color="auto"/>
            </w:tcBorders>
          </w:tcPr>
          <w:p w14:paraId="31F5F04D" w14:textId="25379567" w:rsidR="00683C7B" w:rsidRPr="00ED1F21" w:rsidRDefault="00683C7B" w:rsidP="00683C7B">
            <w:pPr>
              <w:autoSpaceDE w:val="0"/>
              <w:autoSpaceDN w:val="0"/>
              <w:jc w:val="center"/>
              <w:rPr>
                <w:rFonts w:ascii="Times New Roman" w:hAnsi="Times New Roman" w:cs="Times New Roman"/>
                <w:sz w:val="20"/>
                <w:szCs w:val="20"/>
                <w:lang w:eastAsia="en-US"/>
              </w:rPr>
            </w:pPr>
            <w:r w:rsidRPr="00ED1F21">
              <w:rPr>
                <w:rFonts w:ascii="Times New Roman" w:hAnsi="Times New Roman" w:cs="Times New Roman"/>
                <w:sz w:val="20"/>
                <w:szCs w:val="20"/>
              </w:rPr>
              <w:t>Самостійна робота</w:t>
            </w:r>
            <w:r w:rsidRPr="00ED1F21">
              <w:rPr>
                <w:rFonts w:ascii="Times New Roman" w:hAnsi="Times New Roman" w:cs="Times New Roman"/>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14:paraId="43109622" w14:textId="0F042F43" w:rsidR="00683C7B" w:rsidRDefault="00683C7B" w:rsidP="00683C7B">
            <w:pPr>
              <w:autoSpaceDE w:val="0"/>
              <w:autoSpaceDN w:val="0"/>
              <w:ind w:left="34" w:hanging="34"/>
              <w:rPr>
                <w:rFonts w:ascii="Times New Roman" w:hAnsi="Times New Roman" w:cs="Times New Roman"/>
                <w:sz w:val="20"/>
                <w:szCs w:val="20"/>
                <w:highlight w:val="yellow"/>
              </w:rPr>
            </w:pPr>
            <w:r>
              <w:rPr>
                <w:rFonts w:ascii="Times New Roman" w:hAnsi="Times New Roman" w:cs="Times New Roman"/>
                <w:sz w:val="20"/>
                <w:szCs w:val="20"/>
              </w:rPr>
              <w:t>Опитування відпрацьованих питань</w:t>
            </w:r>
            <w:r w:rsidRPr="00A31F4F">
              <w:rPr>
                <w:rFonts w:ascii="Times New Roman" w:hAnsi="Times New Roman" w:cs="Times New Roman"/>
                <w:sz w:val="20"/>
                <w:szCs w:val="20"/>
              </w:rPr>
              <w:t xml:space="preserve"> </w:t>
            </w:r>
          </w:p>
        </w:tc>
        <w:tc>
          <w:tcPr>
            <w:tcW w:w="2693" w:type="dxa"/>
            <w:tcBorders>
              <w:top w:val="single" w:sz="4" w:space="0" w:color="auto"/>
              <w:left w:val="single" w:sz="4" w:space="0" w:color="auto"/>
              <w:bottom w:val="single" w:sz="4" w:space="0" w:color="auto"/>
              <w:right w:val="single" w:sz="4" w:space="0" w:color="auto"/>
            </w:tcBorders>
          </w:tcPr>
          <w:p w14:paraId="0199BF45" w14:textId="2D6C3CFB" w:rsidR="00316283" w:rsidRPr="00316283" w:rsidRDefault="00316283" w:rsidP="00316283">
            <w:pPr>
              <w:pStyle w:val="ad"/>
              <w:spacing w:before="2"/>
              <w:ind w:left="0"/>
              <w:rPr>
                <w:sz w:val="20"/>
                <w:szCs w:val="20"/>
                <w:lang w:val="ru-RU"/>
              </w:rPr>
            </w:pPr>
            <w:r>
              <w:rPr>
                <w:sz w:val="20"/>
                <w:szCs w:val="20"/>
                <w:lang w:val="ru-RU"/>
              </w:rPr>
              <w:t>1.</w:t>
            </w:r>
            <w:r w:rsidRPr="00316283">
              <w:rPr>
                <w:sz w:val="20"/>
                <w:szCs w:val="20"/>
                <w:lang w:val="ru-RU"/>
              </w:rPr>
              <w:t>Асортиментна</w:t>
            </w:r>
            <w:r w:rsidRPr="00316283">
              <w:rPr>
                <w:spacing w:val="-7"/>
                <w:sz w:val="20"/>
                <w:szCs w:val="20"/>
                <w:lang w:val="ru-RU"/>
              </w:rPr>
              <w:t xml:space="preserve"> </w:t>
            </w:r>
            <w:r w:rsidRPr="00316283">
              <w:rPr>
                <w:sz w:val="20"/>
                <w:szCs w:val="20"/>
                <w:lang w:val="ru-RU"/>
              </w:rPr>
              <w:t>структура</w:t>
            </w:r>
            <w:r w:rsidRPr="00316283">
              <w:rPr>
                <w:spacing w:val="-6"/>
                <w:sz w:val="20"/>
                <w:szCs w:val="20"/>
                <w:lang w:val="ru-RU"/>
              </w:rPr>
              <w:t xml:space="preserve"> </w:t>
            </w:r>
            <w:r w:rsidRPr="00316283">
              <w:rPr>
                <w:sz w:val="20"/>
                <w:szCs w:val="20"/>
                <w:lang w:val="ru-RU"/>
              </w:rPr>
              <w:t>молока</w:t>
            </w:r>
            <w:r w:rsidRPr="00316283">
              <w:rPr>
                <w:spacing w:val="-7"/>
                <w:sz w:val="20"/>
                <w:szCs w:val="20"/>
                <w:lang w:val="ru-RU"/>
              </w:rPr>
              <w:t xml:space="preserve"> </w:t>
            </w:r>
            <w:r w:rsidRPr="00316283">
              <w:rPr>
                <w:sz w:val="20"/>
                <w:szCs w:val="20"/>
                <w:lang w:val="ru-RU"/>
              </w:rPr>
              <w:t>та</w:t>
            </w:r>
            <w:r w:rsidRPr="00316283">
              <w:rPr>
                <w:spacing w:val="-6"/>
                <w:sz w:val="20"/>
                <w:szCs w:val="20"/>
                <w:lang w:val="ru-RU"/>
              </w:rPr>
              <w:t xml:space="preserve"> </w:t>
            </w:r>
            <w:r w:rsidRPr="00316283">
              <w:rPr>
                <w:sz w:val="20"/>
                <w:szCs w:val="20"/>
                <w:lang w:val="ru-RU"/>
              </w:rPr>
              <w:t>вершків.</w:t>
            </w:r>
            <w:r w:rsidRPr="00316283">
              <w:rPr>
                <w:spacing w:val="-4"/>
                <w:sz w:val="20"/>
                <w:szCs w:val="20"/>
                <w:lang w:val="ru-RU"/>
              </w:rPr>
              <w:t xml:space="preserve"> </w:t>
            </w:r>
            <w:r w:rsidRPr="00316283">
              <w:rPr>
                <w:sz w:val="20"/>
                <w:szCs w:val="20"/>
                <w:lang w:val="ru-RU"/>
              </w:rPr>
              <w:t>Умови</w:t>
            </w:r>
            <w:r w:rsidRPr="00316283">
              <w:rPr>
                <w:spacing w:val="-3"/>
                <w:sz w:val="20"/>
                <w:szCs w:val="20"/>
                <w:lang w:val="ru-RU"/>
              </w:rPr>
              <w:t xml:space="preserve"> </w:t>
            </w:r>
            <w:r w:rsidRPr="00316283">
              <w:rPr>
                <w:sz w:val="20"/>
                <w:szCs w:val="20"/>
                <w:lang w:val="ru-RU"/>
              </w:rPr>
              <w:t>та</w:t>
            </w:r>
            <w:r w:rsidRPr="00316283">
              <w:rPr>
                <w:spacing w:val="-7"/>
                <w:sz w:val="20"/>
                <w:szCs w:val="20"/>
                <w:lang w:val="ru-RU"/>
              </w:rPr>
              <w:t xml:space="preserve"> </w:t>
            </w:r>
            <w:r w:rsidRPr="00316283">
              <w:rPr>
                <w:sz w:val="20"/>
                <w:szCs w:val="20"/>
                <w:lang w:val="ru-RU"/>
              </w:rPr>
              <w:t>терміни</w:t>
            </w:r>
            <w:r w:rsidRPr="00316283">
              <w:rPr>
                <w:spacing w:val="-7"/>
                <w:sz w:val="20"/>
                <w:szCs w:val="20"/>
                <w:lang w:val="ru-RU"/>
              </w:rPr>
              <w:t xml:space="preserve"> </w:t>
            </w:r>
            <w:r w:rsidRPr="00316283">
              <w:rPr>
                <w:spacing w:val="-2"/>
                <w:sz w:val="20"/>
                <w:szCs w:val="20"/>
                <w:lang w:val="ru-RU"/>
              </w:rPr>
              <w:t>зберігання.</w:t>
            </w:r>
          </w:p>
          <w:p w14:paraId="024B7317" w14:textId="028A0404" w:rsidR="00316283" w:rsidRPr="00316283" w:rsidRDefault="00316283" w:rsidP="00316283">
            <w:pPr>
              <w:pStyle w:val="ad"/>
              <w:ind w:left="0"/>
              <w:rPr>
                <w:sz w:val="20"/>
                <w:szCs w:val="20"/>
                <w:lang w:val="ru-RU"/>
              </w:rPr>
            </w:pPr>
            <w:r>
              <w:rPr>
                <w:sz w:val="20"/>
                <w:szCs w:val="20"/>
                <w:lang w:val="ru-RU"/>
              </w:rPr>
              <w:t>2.</w:t>
            </w:r>
            <w:r w:rsidRPr="00316283">
              <w:rPr>
                <w:sz w:val="20"/>
                <w:szCs w:val="20"/>
                <w:lang w:val="ru-RU"/>
              </w:rPr>
              <w:t>Товарознавча</w:t>
            </w:r>
            <w:r w:rsidRPr="00316283">
              <w:rPr>
                <w:spacing w:val="-13"/>
                <w:sz w:val="20"/>
                <w:szCs w:val="20"/>
                <w:lang w:val="ru-RU"/>
              </w:rPr>
              <w:t xml:space="preserve"> </w:t>
            </w:r>
            <w:r w:rsidRPr="00316283">
              <w:rPr>
                <w:sz w:val="20"/>
                <w:szCs w:val="20"/>
                <w:lang w:val="ru-RU"/>
              </w:rPr>
              <w:t>характеристика</w:t>
            </w:r>
            <w:r w:rsidRPr="00316283">
              <w:rPr>
                <w:spacing w:val="-13"/>
                <w:sz w:val="20"/>
                <w:szCs w:val="20"/>
                <w:lang w:val="ru-RU"/>
              </w:rPr>
              <w:t xml:space="preserve"> </w:t>
            </w:r>
            <w:r w:rsidRPr="00316283">
              <w:rPr>
                <w:sz w:val="20"/>
                <w:szCs w:val="20"/>
                <w:lang w:val="ru-RU"/>
              </w:rPr>
              <w:t>замінників</w:t>
            </w:r>
            <w:r w:rsidRPr="00316283">
              <w:rPr>
                <w:spacing w:val="-11"/>
                <w:sz w:val="20"/>
                <w:szCs w:val="20"/>
                <w:lang w:val="ru-RU"/>
              </w:rPr>
              <w:t xml:space="preserve"> </w:t>
            </w:r>
            <w:r w:rsidRPr="00316283">
              <w:rPr>
                <w:spacing w:val="-2"/>
                <w:sz w:val="20"/>
                <w:szCs w:val="20"/>
                <w:lang w:val="ru-RU"/>
              </w:rPr>
              <w:t>вершків.</w:t>
            </w:r>
          </w:p>
          <w:p w14:paraId="6E5C8039" w14:textId="3A524DCB" w:rsidR="00683C7B" w:rsidRPr="009C1DD1" w:rsidRDefault="00316283" w:rsidP="00316283">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rPr>
              <w:t>3.</w:t>
            </w:r>
            <w:r w:rsidRPr="00316283">
              <w:rPr>
                <w:rFonts w:ascii="Times New Roman" w:hAnsi="Times New Roman" w:cs="Times New Roman"/>
                <w:sz w:val="20"/>
                <w:szCs w:val="20"/>
              </w:rPr>
              <w:t xml:space="preserve">Класифікація сирів. </w:t>
            </w:r>
            <w:r>
              <w:rPr>
                <w:rFonts w:ascii="Times New Roman" w:hAnsi="Times New Roman" w:cs="Times New Roman"/>
                <w:sz w:val="20"/>
                <w:szCs w:val="20"/>
              </w:rPr>
              <w:t>4.</w:t>
            </w:r>
            <w:r w:rsidRPr="00316283">
              <w:rPr>
                <w:rFonts w:ascii="Times New Roman" w:hAnsi="Times New Roman" w:cs="Times New Roman"/>
                <w:sz w:val="20"/>
                <w:szCs w:val="20"/>
              </w:rPr>
              <w:t>Сутність виготовлення сичугових і кисломолочних сирів. Споживні властивості сирів: харчова, біологічна й енергетична цінність</w:t>
            </w:r>
            <w:r>
              <w:t>.</w:t>
            </w:r>
          </w:p>
        </w:tc>
        <w:tc>
          <w:tcPr>
            <w:tcW w:w="2410" w:type="dxa"/>
            <w:tcBorders>
              <w:top w:val="single" w:sz="4" w:space="0" w:color="auto"/>
              <w:left w:val="single" w:sz="4" w:space="0" w:color="auto"/>
              <w:bottom w:val="single" w:sz="4" w:space="0" w:color="auto"/>
              <w:right w:val="single" w:sz="4" w:space="0" w:color="auto"/>
            </w:tcBorders>
          </w:tcPr>
          <w:p w14:paraId="6DAFFDCB" w14:textId="40163EAA" w:rsidR="00683C7B" w:rsidRPr="00A31F4F" w:rsidRDefault="00683C7B" w:rsidP="00683C7B">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13A854F4" w14:textId="7516E34C" w:rsidR="00683C7B" w:rsidRPr="00ED1F21" w:rsidRDefault="00A21FDA" w:rsidP="00A21FDA">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4</w:t>
            </w:r>
          </w:p>
        </w:tc>
      </w:tr>
      <w:tr w:rsidR="00683C7B" w:rsidRPr="00A31F4F" w14:paraId="58D23CBA"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2B278BD6" w14:textId="58856175" w:rsidR="00683C7B" w:rsidRPr="00ED1F21" w:rsidRDefault="00683C7B" w:rsidP="00683C7B">
            <w:pPr>
              <w:autoSpaceDE w:val="0"/>
              <w:autoSpaceDN w:val="0"/>
              <w:jc w:val="center"/>
              <w:rPr>
                <w:rFonts w:ascii="Times New Roman" w:hAnsi="Times New Roman" w:cs="Times New Roman"/>
                <w:sz w:val="20"/>
                <w:szCs w:val="20"/>
              </w:rPr>
            </w:pPr>
            <w:r w:rsidRPr="00ED1F21">
              <w:rPr>
                <w:rFonts w:ascii="Times New Roman" w:hAnsi="Times New Roman" w:cs="Times New Roman"/>
                <w:sz w:val="20"/>
                <w:szCs w:val="20"/>
                <w:lang w:eastAsia="en-US"/>
              </w:rPr>
              <w:t>Практич</w:t>
            </w:r>
            <w:r>
              <w:rPr>
                <w:rFonts w:ascii="Times New Roman" w:hAnsi="Times New Roman" w:cs="Times New Roman"/>
                <w:sz w:val="20"/>
                <w:szCs w:val="20"/>
                <w:lang w:eastAsia="en-US"/>
              </w:rPr>
              <w:t>не заняття №8</w:t>
            </w:r>
          </w:p>
        </w:tc>
        <w:tc>
          <w:tcPr>
            <w:tcW w:w="2126" w:type="dxa"/>
            <w:tcBorders>
              <w:top w:val="single" w:sz="4" w:space="0" w:color="auto"/>
              <w:left w:val="single" w:sz="4" w:space="0" w:color="auto"/>
              <w:bottom w:val="single" w:sz="4" w:space="0" w:color="auto"/>
              <w:right w:val="single" w:sz="4" w:space="0" w:color="auto"/>
            </w:tcBorders>
          </w:tcPr>
          <w:p w14:paraId="272C589A" w14:textId="69927EDE" w:rsidR="00683C7B" w:rsidRDefault="00683C7B" w:rsidP="00683C7B">
            <w:pPr>
              <w:autoSpaceDE w:val="0"/>
              <w:autoSpaceDN w:val="0"/>
              <w:ind w:left="34" w:hanging="34"/>
              <w:rPr>
                <w:rFonts w:ascii="Times New Roman" w:hAnsi="Times New Roman" w:cs="Times New Roman"/>
                <w:sz w:val="20"/>
                <w:szCs w:val="20"/>
                <w:highlight w:val="yellow"/>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5E2C90A4" w14:textId="606D4E1D" w:rsidR="00683C7B" w:rsidRDefault="00BA45E4" w:rsidP="00683C7B">
            <w:pPr>
              <w:autoSpaceDE w:val="0"/>
              <w:autoSpaceDN w:val="0"/>
              <w:rPr>
                <w:rFonts w:ascii="Times New Roman" w:hAnsi="Times New Roman" w:cs="Times New Roman"/>
                <w:sz w:val="20"/>
                <w:szCs w:val="20"/>
              </w:rPr>
            </w:pPr>
            <w:r w:rsidRPr="009C1DD1">
              <w:rPr>
                <w:rFonts w:ascii="Times New Roman" w:hAnsi="Times New Roman" w:cs="Times New Roman"/>
                <w:sz w:val="20"/>
                <w:szCs w:val="20"/>
              </w:rPr>
              <w:t>Завдання1</w:t>
            </w:r>
            <w:r>
              <w:rPr>
                <w:rFonts w:ascii="Times New Roman" w:hAnsi="Times New Roman" w:cs="Times New Roman"/>
                <w:sz w:val="20"/>
                <w:szCs w:val="20"/>
              </w:rPr>
              <w:t>.</w:t>
            </w:r>
            <w:r w:rsidR="00AF4937">
              <w:rPr>
                <w:rFonts w:ascii="Times New Roman" w:hAnsi="Times New Roman" w:cs="Times New Roman"/>
                <w:sz w:val="20"/>
                <w:szCs w:val="20"/>
              </w:rPr>
              <w:t>Які особливості хімічного складуі харчової цінності складників курячих яєць?</w:t>
            </w:r>
          </w:p>
          <w:p w14:paraId="400D97B5" w14:textId="57647891" w:rsidR="00BA45E4" w:rsidRDefault="00BA45E4" w:rsidP="00683C7B">
            <w:pPr>
              <w:autoSpaceDE w:val="0"/>
              <w:autoSpaceDN w:val="0"/>
              <w:rPr>
                <w:rFonts w:ascii="Times New Roman" w:hAnsi="Times New Roman" w:cs="Times New Roman"/>
                <w:sz w:val="20"/>
                <w:szCs w:val="20"/>
              </w:rPr>
            </w:pPr>
            <w:r w:rsidRPr="009C1DD1">
              <w:rPr>
                <w:rFonts w:ascii="Times New Roman" w:hAnsi="Times New Roman" w:cs="Times New Roman"/>
                <w:sz w:val="20"/>
                <w:szCs w:val="20"/>
              </w:rPr>
              <w:t>Завданн</w:t>
            </w:r>
            <w:r>
              <w:rPr>
                <w:rFonts w:ascii="Times New Roman" w:hAnsi="Times New Roman" w:cs="Times New Roman"/>
                <w:sz w:val="20"/>
                <w:szCs w:val="20"/>
              </w:rPr>
              <w:t>я2.Як</w:t>
            </w:r>
            <w:r w:rsidR="0051260C">
              <w:rPr>
                <w:rFonts w:ascii="Times New Roman" w:hAnsi="Times New Roman" w:cs="Times New Roman"/>
                <w:sz w:val="20"/>
                <w:szCs w:val="20"/>
              </w:rPr>
              <w:t>а</w:t>
            </w:r>
            <w:r>
              <w:rPr>
                <w:rFonts w:ascii="Times New Roman" w:hAnsi="Times New Roman" w:cs="Times New Roman"/>
                <w:sz w:val="20"/>
                <w:szCs w:val="20"/>
              </w:rPr>
              <w:t xml:space="preserve"> </w:t>
            </w:r>
            <w:r w:rsidR="0051260C">
              <w:rPr>
                <w:rFonts w:ascii="Times New Roman" w:hAnsi="Times New Roman" w:cs="Times New Roman"/>
                <w:sz w:val="20"/>
                <w:szCs w:val="20"/>
              </w:rPr>
              <w:t>р</w:t>
            </w:r>
            <w:r>
              <w:rPr>
                <w:rFonts w:ascii="Times New Roman" w:hAnsi="Times New Roman" w:cs="Times New Roman"/>
                <w:sz w:val="20"/>
                <w:szCs w:val="20"/>
              </w:rPr>
              <w:t>о</w:t>
            </w:r>
            <w:r w:rsidR="0051260C">
              <w:rPr>
                <w:rFonts w:ascii="Times New Roman" w:hAnsi="Times New Roman" w:cs="Times New Roman"/>
                <w:sz w:val="20"/>
                <w:szCs w:val="20"/>
              </w:rPr>
              <w:t>ль окремих видів білків курячих яєць у формуванні властивостей харчових продуктів</w:t>
            </w:r>
            <w:r w:rsidR="00EA156A">
              <w:rPr>
                <w:rFonts w:ascii="Times New Roman" w:hAnsi="Times New Roman" w:cs="Times New Roman"/>
                <w:sz w:val="20"/>
                <w:szCs w:val="20"/>
              </w:rPr>
              <w:t>?</w:t>
            </w:r>
          </w:p>
          <w:p w14:paraId="0B18A36B" w14:textId="641B1166" w:rsidR="00EA156A" w:rsidRDefault="00EA156A" w:rsidP="00683C7B">
            <w:pPr>
              <w:autoSpaceDE w:val="0"/>
              <w:autoSpaceDN w:val="0"/>
              <w:rPr>
                <w:rFonts w:ascii="Times New Roman" w:hAnsi="Times New Roman" w:cs="Times New Roman"/>
                <w:sz w:val="20"/>
                <w:szCs w:val="20"/>
              </w:rPr>
            </w:pPr>
            <w:r w:rsidRPr="009C1DD1">
              <w:rPr>
                <w:rFonts w:ascii="Times New Roman" w:hAnsi="Times New Roman" w:cs="Times New Roman"/>
                <w:sz w:val="20"/>
                <w:szCs w:val="20"/>
              </w:rPr>
              <w:t>Завданн</w:t>
            </w:r>
            <w:r>
              <w:rPr>
                <w:rFonts w:ascii="Times New Roman" w:hAnsi="Times New Roman" w:cs="Times New Roman"/>
                <w:sz w:val="20"/>
                <w:szCs w:val="20"/>
              </w:rPr>
              <w:t>я3.</w:t>
            </w:r>
            <w:r w:rsidR="0051260C">
              <w:rPr>
                <w:rFonts w:ascii="Times New Roman" w:hAnsi="Times New Roman" w:cs="Times New Roman"/>
                <w:sz w:val="20"/>
                <w:szCs w:val="20"/>
              </w:rPr>
              <w:t>Які способи поліпшення харчової цінності яєць</w:t>
            </w:r>
            <w:r>
              <w:rPr>
                <w:rFonts w:ascii="Times New Roman" w:hAnsi="Times New Roman" w:cs="Times New Roman"/>
                <w:sz w:val="20"/>
                <w:szCs w:val="20"/>
              </w:rPr>
              <w:t>?</w:t>
            </w:r>
          </w:p>
          <w:p w14:paraId="6B4FC6D6" w14:textId="50636B00" w:rsidR="00EA156A" w:rsidRPr="009C1DD1" w:rsidRDefault="00EA156A" w:rsidP="00616BBA">
            <w:pPr>
              <w:autoSpaceDE w:val="0"/>
              <w:autoSpaceDN w:val="0"/>
              <w:rPr>
                <w:rFonts w:ascii="Times New Roman" w:hAnsi="Times New Roman" w:cs="Times New Roman"/>
                <w:sz w:val="20"/>
                <w:szCs w:val="20"/>
                <w:lang w:eastAsia="en-US"/>
              </w:rPr>
            </w:pPr>
            <w:r w:rsidRPr="009C1DD1">
              <w:rPr>
                <w:rFonts w:ascii="Times New Roman" w:hAnsi="Times New Roman" w:cs="Times New Roman"/>
                <w:sz w:val="20"/>
                <w:szCs w:val="20"/>
              </w:rPr>
              <w:t>Завданн</w:t>
            </w:r>
            <w:r>
              <w:rPr>
                <w:rFonts w:ascii="Times New Roman" w:hAnsi="Times New Roman" w:cs="Times New Roman"/>
                <w:sz w:val="20"/>
                <w:szCs w:val="20"/>
              </w:rPr>
              <w:t xml:space="preserve">я4. </w:t>
            </w:r>
            <w:r w:rsidR="0051260C">
              <w:rPr>
                <w:rFonts w:ascii="Times New Roman" w:hAnsi="Times New Roman" w:cs="Times New Roman"/>
                <w:sz w:val="20"/>
                <w:szCs w:val="20"/>
              </w:rPr>
              <w:t>Що</w:t>
            </w:r>
            <w:r w:rsidR="00616BBA">
              <w:rPr>
                <w:rFonts w:ascii="Times New Roman" w:hAnsi="Times New Roman" w:cs="Times New Roman"/>
                <w:sz w:val="20"/>
                <w:szCs w:val="20"/>
              </w:rPr>
              <w:t xml:space="preserve"> </w:t>
            </w:r>
            <w:r w:rsidR="0051260C">
              <w:rPr>
                <w:rFonts w:ascii="Times New Roman" w:hAnsi="Times New Roman" w:cs="Times New Roman"/>
                <w:sz w:val="20"/>
                <w:szCs w:val="20"/>
              </w:rPr>
              <w:t>покладене в основу класифікації яєць</w:t>
            </w:r>
            <w:r w:rsidR="00616BBA">
              <w:rPr>
                <w:rFonts w:ascii="Times New Roman" w:hAnsi="Times New Roman" w:cs="Times New Roman"/>
                <w:sz w:val="20"/>
                <w:szCs w:val="20"/>
              </w:rPr>
              <w:t xml:space="preserve"> і чим вони відрізняються між собою</w:t>
            </w:r>
            <w:r>
              <w:rPr>
                <w:rFonts w:ascii="Times New Roman" w:hAnsi="Times New Roman" w:cs="Times New Roman"/>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6E8BF71A" w14:textId="5775477F" w:rsidR="00683C7B" w:rsidRPr="00A31F4F" w:rsidRDefault="00683C7B" w:rsidP="00683C7B">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0A9387ED" w14:textId="36753BDE" w:rsidR="00683C7B" w:rsidRPr="00ED1F21"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59D4B164"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4D408F71" w14:textId="637FF31A" w:rsidR="00683C7B" w:rsidRPr="00ED1F21" w:rsidRDefault="00683C7B" w:rsidP="00683C7B">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t>Практичне заняття №9</w:t>
            </w:r>
          </w:p>
        </w:tc>
        <w:tc>
          <w:tcPr>
            <w:tcW w:w="2126" w:type="dxa"/>
            <w:tcBorders>
              <w:top w:val="single" w:sz="4" w:space="0" w:color="auto"/>
              <w:left w:val="single" w:sz="4" w:space="0" w:color="auto"/>
              <w:bottom w:val="single" w:sz="4" w:space="0" w:color="auto"/>
              <w:right w:val="single" w:sz="4" w:space="0" w:color="auto"/>
            </w:tcBorders>
          </w:tcPr>
          <w:p w14:paraId="40CBC628" w14:textId="32782019" w:rsidR="00683C7B" w:rsidRDefault="00683C7B" w:rsidP="00683C7B">
            <w:pPr>
              <w:autoSpaceDE w:val="0"/>
              <w:autoSpaceDN w:val="0"/>
              <w:ind w:left="34" w:hanging="34"/>
              <w:rPr>
                <w:rFonts w:ascii="Times New Roman" w:hAnsi="Times New Roman" w:cs="Times New Roman"/>
                <w:sz w:val="20"/>
                <w:szCs w:val="20"/>
                <w:highlight w:val="yellow"/>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7543C148" w14:textId="435AD3BA" w:rsidR="00EA156A" w:rsidRDefault="00683C7B" w:rsidP="00EA156A">
            <w:pPr>
              <w:autoSpaceDE w:val="0"/>
              <w:autoSpaceDN w:val="0"/>
              <w:rPr>
                <w:rFonts w:ascii="Times New Roman" w:hAnsi="Times New Roman" w:cs="Times New Roman"/>
                <w:sz w:val="20"/>
                <w:szCs w:val="20"/>
              </w:rPr>
            </w:pPr>
            <w:r w:rsidRPr="009C1DD1">
              <w:rPr>
                <w:rFonts w:ascii="Times New Roman" w:hAnsi="Times New Roman" w:cs="Times New Roman"/>
                <w:sz w:val="20"/>
                <w:szCs w:val="20"/>
              </w:rPr>
              <w:t>Завдання 1.</w:t>
            </w:r>
            <w:r w:rsidR="00EA156A">
              <w:rPr>
                <w:rFonts w:ascii="Times New Roman" w:hAnsi="Times New Roman" w:cs="Times New Roman"/>
                <w:sz w:val="20"/>
                <w:szCs w:val="20"/>
              </w:rPr>
              <w:t xml:space="preserve"> Як класифікують м’ясо різних тварин?</w:t>
            </w:r>
          </w:p>
          <w:p w14:paraId="24D11A56" w14:textId="04EC1310" w:rsidR="00EA156A" w:rsidRDefault="00683C7B" w:rsidP="00EA156A">
            <w:pPr>
              <w:autoSpaceDE w:val="0"/>
              <w:autoSpaceDN w:val="0"/>
              <w:rPr>
                <w:rFonts w:ascii="Times New Roman" w:hAnsi="Times New Roman" w:cs="Times New Roman"/>
                <w:sz w:val="20"/>
                <w:szCs w:val="20"/>
              </w:rPr>
            </w:pPr>
            <w:r w:rsidRPr="009C1DD1">
              <w:rPr>
                <w:rFonts w:ascii="Times New Roman" w:hAnsi="Times New Roman" w:cs="Times New Roman"/>
                <w:sz w:val="20"/>
                <w:szCs w:val="20"/>
              </w:rPr>
              <w:t>Завдання 2.</w:t>
            </w:r>
            <w:r w:rsidR="00EA156A">
              <w:rPr>
                <w:rFonts w:ascii="Times New Roman" w:hAnsi="Times New Roman" w:cs="Times New Roman"/>
                <w:sz w:val="20"/>
                <w:szCs w:val="20"/>
              </w:rPr>
              <w:t xml:space="preserve"> .Які особливості маркування окремих видів і категорій м’яса?</w:t>
            </w:r>
          </w:p>
          <w:p w14:paraId="3FF1D8B4" w14:textId="77777777" w:rsidR="00AF4937" w:rsidRDefault="00AF4937" w:rsidP="00AF4937">
            <w:pPr>
              <w:autoSpaceDE w:val="0"/>
              <w:autoSpaceDN w:val="0"/>
              <w:rPr>
                <w:rFonts w:ascii="Times New Roman" w:hAnsi="Times New Roman" w:cs="Times New Roman"/>
                <w:sz w:val="20"/>
                <w:szCs w:val="20"/>
              </w:rPr>
            </w:pPr>
            <w:r w:rsidRPr="009C1DD1">
              <w:rPr>
                <w:rFonts w:ascii="Times New Roman" w:hAnsi="Times New Roman" w:cs="Times New Roman"/>
                <w:sz w:val="20"/>
                <w:szCs w:val="20"/>
              </w:rPr>
              <w:t>Завданн</w:t>
            </w:r>
            <w:r>
              <w:rPr>
                <w:rFonts w:ascii="Times New Roman" w:hAnsi="Times New Roman" w:cs="Times New Roman"/>
                <w:sz w:val="20"/>
                <w:szCs w:val="20"/>
              </w:rPr>
              <w:t>я3.За якими ознаками класифікують м’ясо птиці?</w:t>
            </w:r>
          </w:p>
          <w:p w14:paraId="647DB9C8" w14:textId="329598C0" w:rsidR="00683C7B" w:rsidRPr="009C1DD1" w:rsidRDefault="00AF4937" w:rsidP="00EA156A">
            <w:pPr>
              <w:autoSpaceDE w:val="0"/>
              <w:autoSpaceDN w:val="0"/>
              <w:jc w:val="both"/>
              <w:rPr>
                <w:rFonts w:ascii="Times New Roman" w:hAnsi="Times New Roman" w:cs="Times New Roman"/>
                <w:sz w:val="20"/>
                <w:szCs w:val="20"/>
                <w:lang w:eastAsia="en-US"/>
              </w:rPr>
            </w:pPr>
            <w:r w:rsidRPr="009C1DD1">
              <w:rPr>
                <w:rFonts w:ascii="Times New Roman" w:hAnsi="Times New Roman" w:cs="Times New Roman"/>
                <w:sz w:val="20"/>
                <w:szCs w:val="20"/>
              </w:rPr>
              <w:t>Завданн</w:t>
            </w:r>
            <w:r>
              <w:rPr>
                <w:rFonts w:ascii="Times New Roman" w:hAnsi="Times New Roman" w:cs="Times New Roman"/>
                <w:sz w:val="20"/>
                <w:szCs w:val="20"/>
              </w:rPr>
              <w:t>я4. Яким вимогам повинні відповідати окремі групи ковбасних виробів?</w:t>
            </w:r>
          </w:p>
        </w:tc>
        <w:tc>
          <w:tcPr>
            <w:tcW w:w="2410" w:type="dxa"/>
            <w:tcBorders>
              <w:top w:val="single" w:sz="4" w:space="0" w:color="auto"/>
              <w:left w:val="single" w:sz="4" w:space="0" w:color="auto"/>
              <w:bottom w:val="single" w:sz="4" w:space="0" w:color="auto"/>
              <w:right w:val="single" w:sz="4" w:space="0" w:color="auto"/>
            </w:tcBorders>
          </w:tcPr>
          <w:p w14:paraId="464D11E9" w14:textId="5626B2E8" w:rsidR="00683C7B" w:rsidRPr="00A31F4F" w:rsidRDefault="00683C7B" w:rsidP="00683C7B">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15B4F2D6" w14:textId="77DA0B3D" w:rsidR="00683C7B" w:rsidRPr="00ED1F21"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30C2D7F3"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08D61651" w14:textId="4574243E" w:rsidR="00683C7B" w:rsidRPr="00ED1F21" w:rsidRDefault="00683C7B" w:rsidP="00683C7B">
            <w:pPr>
              <w:autoSpaceDE w:val="0"/>
              <w:autoSpaceDN w:val="0"/>
              <w:jc w:val="center"/>
              <w:rPr>
                <w:rFonts w:ascii="Times New Roman" w:hAnsi="Times New Roman" w:cs="Times New Roman"/>
                <w:sz w:val="20"/>
                <w:szCs w:val="20"/>
              </w:rPr>
            </w:pPr>
            <w:r w:rsidRPr="00ED1F21">
              <w:rPr>
                <w:rFonts w:ascii="Times New Roman" w:hAnsi="Times New Roman" w:cs="Times New Roman"/>
                <w:sz w:val="20"/>
                <w:szCs w:val="20"/>
              </w:rPr>
              <w:t>Самостійна робота</w:t>
            </w:r>
            <w:r w:rsidRPr="00ED1F21">
              <w:rPr>
                <w:rFonts w:ascii="Times New Roman" w:hAnsi="Times New Roman" w:cs="Times New Roman"/>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14:paraId="1822DF65" w14:textId="139F2B1A" w:rsidR="00683C7B" w:rsidRDefault="00683C7B" w:rsidP="00683C7B">
            <w:pPr>
              <w:autoSpaceDE w:val="0"/>
              <w:autoSpaceDN w:val="0"/>
              <w:ind w:left="34" w:hanging="34"/>
              <w:rPr>
                <w:rFonts w:ascii="Times New Roman" w:hAnsi="Times New Roman" w:cs="Times New Roman"/>
                <w:sz w:val="20"/>
                <w:szCs w:val="20"/>
                <w:highlight w:val="yellow"/>
              </w:rPr>
            </w:pPr>
            <w:r>
              <w:rPr>
                <w:rFonts w:ascii="Times New Roman" w:hAnsi="Times New Roman" w:cs="Times New Roman"/>
                <w:sz w:val="20"/>
                <w:szCs w:val="20"/>
              </w:rPr>
              <w:t xml:space="preserve">Опитування відпрацьованих </w:t>
            </w:r>
            <w:r>
              <w:rPr>
                <w:rFonts w:ascii="Times New Roman" w:hAnsi="Times New Roman" w:cs="Times New Roman"/>
                <w:sz w:val="20"/>
                <w:szCs w:val="20"/>
              </w:rPr>
              <w:lastRenderedPageBreak/>
              <w:t>питань</w:t>
            </w:r>
            <w:r w:rsidRPr="00A31F4F">
              <w:rPr>
                <w:rFonts w:ascii="Times New Roman" w:hAnsi="Times New Roman" w:cs="Times New Roman"/>
                <w:sz w:val="20"/>
                <w:szCs w:val="20"/>
              </w:rPr>
              <w:t xml:space="preserve"> </w:t>
            </w:r>
          </w:p>
        </w:tc>
        <w:tc>
          <w:tcPr>
            <w:tcW w:w="2693" w:type="dxa"/>
            <w:tcBorders>
              <w:top w:val="single" w:sz="4" w:space="0" w:color="auto"/>
              <w:left w:val="single" w:sz="4" w:space="0" w:color="auto"/>
              <w:bottom w:val="single" w:sz="4" w:space="0" w:color="auto"/>
              <w:right w:val="single" w:sz="4" w:space="0" w:color="auto"/>
            </w:tcBorders>
          </w:tcPr>
          <w:p w14:paraId="092F85B5" w14:textId="77777777" w:rsidR="00316283" w:rsidRDefault="00316283" w:rsidP="00316283">
            <w:pPr>
              <w:pStyle w:val="ad"/>
              <w:ind w:left="0" w:right="562"/>
              <w:rPr>
                <w:sz w:val="20"/>
                <w:szCs w:val="20"/>
                <w:lang w:val="uk-UA"/>
              </w:rPr>
            </w:pPr>
            <w:r>
              <w:rPr>
                <w:sz w:val="20"/>
                <w:szCs w:val="20"/>
                <w:lang w:val="uk-UA"/>
              </w:rPr>
              <w:lastRenderedPageBreak/>
              <w:t>1.</w:t>
            </w:r>
            <w:r w:rsidRPr="00316283">
              <w:rPr>
                <w:sz w:val="20"/>
                <w:szCs w:val="20"/>
                <w:lang w:val="uk-UA"/>
              </w:rPr>
              <w:t xml:space="preserve">Категорії свіжості м'яса. </w:t>
            </w:r>
            <w:r>
              <w:rPr>
                <w:sz w:val="20"/>
                <w:szCs w:val="20"/>
                <w:lang w:val="uk-UA"/>
              </w:rPr>
              <w:lastRenderedPageBreak/>
              <w:t>2.</w:t>
            </w:r>
            <w:r w:rsidRPr="00316283">
              <w:rPr>
                <w:sz w:val="20"/>
                <w:szCs w:val="20"/>
                <w:lang w:val="uk-UA"/>
              </w:rPr>
              <w:t xml:space="preserve">Органолептичні, фізичні, хімічні, мікробіологічні та гістологічні </w:t>
            </w:r>
            <w:r>
              <w:rPr>
                <w:sz w:val="20"/>
                <w:szCs w:val="20"/>
                <w:lang w:val="uk-UA"/>
              </w:rPr>
              <w:t>п</w:t>
            </w:r>
            <w:r w:rsidRPr="00316283">
              <w:rPr>
                <w:sz w:val="20"/>
                <w:szCs w:val="20"/>
                <w:lang w:val="uk-UA"/>
              </w:rPr>
              <w:t xml:space="preserve">оказники свіжого, сумнівної свіжості та несвіжого м'яса. </w:t>
            </w:r>
            <w:r>
              <w:rPr>
                <w:sz w:val="20"/>
                <w:szCs w:val="20"/>
                <w:lang w:val="uk-UA"/>
              </w:rPr>
              <w:t>3.</w:t>
            </w:r>
            <w:r w:rsidRPr="00316283">
              <w:rPr>
                <w:sz w:val="20"/>
                <w:szCs w:val="20"/>
                <w:lang w:val="uk-UA"/>
              </w:rPr>
              <w:t xml:space="preserve">Класифікація, асортимент, споживна цінність м'ясних субпродуктів. </w:t>
            </w:r>
          </w:p>
          <w:p w14:paraId="0CE0E17D" w14:textId="07DB0018" w:rsidR="00683C7B" w:rsidRPr="003E2AE3" w:rsidRDefault="00316283" w:rsidP="00316283">
            <w:pPr>
              <w:pStyle w:val="ad"/>
              <w:ind w:left="0" w:right="562"/>
              <w:rPr>
                <w:sz w:val="20"/>
                <w:szCs w:val="20"/>
                <w:lang w:val="uk-UA"/>
              </w:rPr>
            </w:pPr>
            <w:r>
              <w:rPr>
                <w:sz w:val="20"/>
                <w:szCs w:val="20"/>
                <w:lang w:val="uk-UA"/>
              </w:rPr>
              <w:t>4.</w:t>
            </w:r>
            <w:r w:rsidRPr="00316283">
              <w:rPr>
                <w:sz w:val="20"/>
                <w:szCs w:val="20"/>
                <w:lang w:val="uk-UA"/>
              </w:rPr>
              <w:t>Умови та терміни транспортування і зберігання м'яса субпродуктів.</w:t>
            </w:r>
          </w:p>
        </w:tc>
        <w:tc>
          <w:tcPr>
            <w:tcW w:w="2410" w:type="dxa"/>
            <w:tcBorders>
              <w:top w:val="single" w:sz="4" w:space="0" w:color="auto"/>
              <w:left w:val="single" w:sz="4" w:space="0" w:color="auto"/>
              <w:bottom w:val="single" w:sz="4" w:space="0" w:color="auto"/>
              <w:right w:val="single" w:sz="4" w:space="0" w:color="auto"/>
            </w:tcBorders>
          </w:tcPr>
          <w:p w14:paraId="2A3729F0" w14:textId="25AA5443" w:rsidR="00683C7B" w:rsidRPr="00A31F4F" w:rsidRDefault="00683C7B" w:rsidP="00683C7B">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val="ru-RU" w:eastAsia="en-US"/>
              </w:rPr>
              <w:lastRenderedPageBreak/>
              <w:t xml:space="preserve">Опитування проводиться в межах практичного </w:t>
            </w:r>
            <w:r>
              <w:rPr>
                <w:rFonts w:ascii="Times New Roman" w:hAnsi="Times New Roman" w:cs="Times New Roman"/>
                <w:sz w:val="20"/>
                <w:szCs w:val="20"/>
                <w:lang w:val="ru-RU" w:eastAsia="en-US"/>
              </w:rPr>
              <w:lastRenderedPageBreak/>
              <w:t>заняття.</w:t>
            </w:r>
          </w:p>
        </w:tc>
        <w:tc>
          <w:tcPr>
            <w:tcW w:w="992" w:type="dxa"/>
            <w:tcBorders>
              <w:top w:val="single" w:sz="4" w:space="0" w:color="auto"/>
              <w:left w:val="single" w:sz="4" w:space="0" w:color="auto"/>
              <w:bottom w:val="single" w:sz="4" w:space="0" w:color="auto"/>
              <w:right w:val="single" w:sz="4" w:space="0" w:color="auto"/>
            </w:tcBorders>
          </w:tcPr>
          <w:p w14:paraId="2150B880" w14:textId="34FB5C07" w:rsidR="00683C7B" w:rsidRPr="00ED1F21" w:rsidRDefault="00A21FDA"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lastRenderedPageBreak/>
              <w:t>4</w:t>
            </w:r>
          </w:p>
        </w:tc>
      </w:tr>
      <w:tr w:rsidR="00683C7B" w:rsidRPr="00A31F4F" w14:paraId="1D2E0550" w14:textId="77777777" w:rsidTr="00362826">
        <w:trPr>
          <w:trHeight w:val="352"/>
        </w:trPr>
        <w:tc>
          <w:tcPr>
            <w:tcW w:w="9747" w:type="dxa"/>
            <w:gridSpan w:val="5"/>
            <w:tcBorders>
              <w:top w:val="single" w:sz="4" w:space="0" w:color="auto"/>
              <w:left w:val="single" w:sz="4" w:space="0" w:color="auto"/>
              <w:bottom w:val="single" w:sz="4" w:space="0" w:color="auto"/>
              <w:right w:val="single" w:sz="4" w:space="0" w:color="auto"/>
            </w:tcBorders>
          </w:tcPr>
          <w:p w14:paraId="416A117F" w14:textId="4C6FFF82" w:rsidR="00683C7B"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lastRenderedPageBreak/>
              <w:t>Змістовий модуль 4.</w:t>
            </w:r>
          </w:p>
        </w:tc>
      </w:tr>
      <w:tr w:rsidR="00683C7B" w:rsidRPr="00A31F4F" w14:paraId="4610E2C6"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6ADD88F8" w14:textId="0FC8A8C7" w:rsidR="00683C7B" w:rsidRPr="00ED1F21" w:rsidRDefault="00683C7B" w:rsidP="00683C7B">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t>Практичне заняття №10</w:t>
            </w:r>
          </w:p>
        </w:tc>
        <w:tc>
          <w:tcPr>
            <w:tcW w:w="2126" w:type="dxa"/>
            <w:tcBorders>
              <w:top w:val="single" w:sz="4" w:space="0" w:color="auto"/>
              <w:left w:val="single" w:sz="4" w:space="0" w:color="auto"/>
              <w:bottom w:val="single" w:sz="4" w:space="0" w:color="auto"/>
              <w:right w:val="single" w:sz="4" w:space="0" w:color="auto"/>
            </w:tcBorders>
          </w:tcPr>
          <w:p w14:paraId="4FDC7B84" w14:textId="089DF183"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3A4D8AC2" w14:textId="2B3F2C35" w:rsidR="00683C7B" w:rsidRDefault="00616BBA"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1.Надайте класифікацію промислових риб, особливості анатомічної будови?</w:t>
            </w:r>
          </w:p>
          <w:p w14:paraId="280E9BC9" w14:textId="537B398C" w:rsidR="00616BBA" w:rsidRDefault="00616BBA"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2.</w:t>
            </w:r>
            <w:r w:rsidR="003D4BE3">
              <w:rPr>
                <w:rFonts w:ascii="Times New Roman" w:hAnsi="Times New Roman" w:cs="Times New Roman"/>
                <w:sz w:val="20"/>
                <w:szCs w:val="20"/>
              </w:rPr>
              <w:t xml:space="preserve"> За якими ознаками формують асортимент і яка різниця між окремими сортами морожених рибних товарів?</w:t>
            </w:r>
          </w:p>
          <w:p w14:paraId="3C0EC6E2" w14:textId="2F383DF1" w:rsidR="003D4BE3" w:rsidRDefault="003D4BE3" w:rsidP="00532888">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3.За якими ознаками формують</w:t>
            </w:r>
            <w:r w:rsidR="00B10BB4">
              <w:rPr>
                <w:rFonts w:ascii="Times New Roman" w:hAnsi="Times New Roman" w:cs="Times New Roman"/>
                <w:sz w:val="20"/>
                <w:szCs w:val="20"/>
              </w:rPr>
              <w:t xml:space="preserve"> </w:t>
            </w:r>
            <w:r>
              <w:rPr>
                <w:rFonts w:ascii="Times New Roman" w:hAnsi="Times New Roman" w:cs="Times New Roman"/>
                <w:sz w:val="20"/>
                <w:szCs w:val="20"/>
              </w:rPr>
              <w:t xml:space="preserve">асортимент і яка різниця </w:t>
            </w:r>
            <w:r w:rsidR="00532888">
              <w:rPr>
                <w:rFonts w:ascii="Times New Roman" w:hAnsi="Times New Roman" w:cs="Times New Roman"/>
                <w:sz w:val="20"/>
                <w:szCs w:val="20"/>
              </w:rPr>
              <w:t>між окремими сортами солоних, копчених рибних товарів?</w:t>
            </w:r>
          </w:p>
          <w:p w14:paraId="587B66AC" w14:textId="57592365" w:rsidR="00532888" w:rsidRPr="009C1DD1" w:rsidRDefault="00532888" w:rsidP="00532888">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4.Чим відрізняються окремі види і сорти ікри рибної?</w:t>
            </w:r>
          </w:p>
        </w:tc>
        <w:tc>
          <w:tcPr>
            <w:tcW w:w="2410" w:type="dxa"/>
            <w:tcBorders>
              <w:top w:val="single" w:sz="4" w:space="0" w:color="auto"/>
              <w:left w:val="single" w:sz="4" w:space="0" w:color="auto"/>
              <w:bottom w:val="single" w:sz="4" w:space="0" w:color="auto"/>
              <w:right w:val="single" w:sz="4" w:space="0" w:color="auto"/>
            </w:tcBorders>
          </w:tcPr>
          <w:p w14:paraId="111EA7A8" w14:textId="67AD4FD1"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6012A355" w14:textId="02EE2098" w:rsidR="00683C7B"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2EB3AF75"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32B165B0" w14:textId="10A0D137" w:rsidR="00683C7B" w:rsidRPr="00ED1F21" w:rsidRDefault="00683C7B" w:rsidP="00683C7B">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t>Практичне заняття №11</w:t>
            </w:r>
          </w:p>
        </w:tc>
        <w:tc>
          <w:tcPr>
            <w:tcW w:w="2126" w:type="dxa"/>
            <w:tcBorders>
              <w:top w:val="single" w:sz="4" w:space="0" w:color="auto"/>
              <w:left w:val="single" w:sz="4" w:space="0" w:color="auto"/>
              <w:bottom w:val="single" w:sz="4" w:space="0" w:color="auto"/>
              <w:right w:val="single" w:sz="4" w:space="0" w:color="auto"/>
            </w:tcBorders>
          </w:tcPr>
          <w:p w14:paraId="5A96F1F8" w14:textId="05E56286"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39305C76" w14:textId="77777777" w:rsidR="00683C7B" w:rsidRDefault="00532888" w:rsidP="00F90B17">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sidR="00F90B17">
              <w:rPr>
                <w:rFonts w:ascii="Times New Roman" w:hAnsi="Times New Roman" w:cs="Times New Roman"/>
                <w:sz w:val="20"/>
                <w:szCs w:val="20"/>
              </w:rPr>
              <w:t>1.Що означає харчові концентрати?</w:t>
            </w:r>
          </w:p>
          <w:p w14:paraId="41C931A0" w14:textId="77777777" w:rsidR="00F90B17" w:rsidRDefault="00F90B17" w:rsidP="00F90B17">
            <w:pPr>
              <w:autoSpaceDE w:val="0"/>
              <w:autoSpaceDN w:val="0"/>
              <w:jc w:val="both"/>
              <w:rPr>
                <w:rFonts w:ascii="Times New Roman" w:hAnsi="Times New Roman" w:cs="Times New Roman"/>
                <w:sz w:val="20"/>
                <w:szCs w:val="20"/>
              </w:rPr>
            </w:pPr>
            <w:r>
              <w:rPr>
                <w:rFonts w:ascii="Times New Roman" w:hAnsi="Times New Roman" w:cs="Times New Roman"/>
                <w:sz w:val="20"/>
                <w:szCs w:val="20"/>
              </w:rPr>
              <w:t>Завдання2.Переваги концентратів перед іншими продуктами?</w:t>
            </w:r>
          </w:p>
          <w:p w14:paraId="4698A376" w14:textId="77777777" w:rsidR="00F90B17" w:rsidRDefault="00F90B17" w:rsidP="00F90B17">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3.Які відмінні особливості окремих видів концентратів солодких страв?</w:t>
            </w:r>
          </w:p>
          <w:p w14:paraId="6BCD998C" w14:textId="3AD6E748" w:rsidR="00F90B17" w:rsidRPr="009C1DD1" w:rsidRDefault="00F90B17" w:rsidP="00F90B17">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4.Як формують асортимент сухих продуктів для дитячого і дієтичного харчування?</w:t>
            </w:r>
          </w:p>
        </w:tc>
        <w:tc>
          <w:tcPr>
            <w:tcW w:w="2410" w:type="dxa"/>
            <w:tcBorders>
              <w:top w:val="single" w:sz="4" w:space="0" w:color="auto"/>
              <w:left w:val="single" w:sz="4" w:space="0" w:color="auto"/>
              <w:bottom w:val="single" w:sz="4" w:space="0" w:color="auto"/>
              <w:right w:val="single" w:sz="4" w:space="0" w:color="auto"/>
            </w:tcBorders>
          </w:tcPr>
          <w:p w14:paraId="498883A0" w14:textId="40243EEC"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152E5D08" w14:textId="04651D65" w:rsidR="00683C7B"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57380ED0"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19241826" w14:textId="5FDEE367" w:rsidR="00683C7B" w:rsidRPr="00ED1F21" w:rsidRDefault="00683C7B" w:rsidP="00683C7B">
            <w:pPr>
              <w:autoSpaceDE w:val="0"/>
              <w:autoSpaceDN w:val="0"/>
              <w:jc w:val="center"/>
              <w:rPr>
                <w:rFonts w:ascii="Times New Roman" w:hAnsi="Times New Roman" w:cs="Times New Roman"/>
                <w:sz w:val="20"/>
                <w:szCs w:val="20"/>
              </w:rPr>
            </w:pPr>
            <w:r w:rsidRPr="00ED1F21">
              <w:rPr>
                <w:rFonts w:ascii="Times New Roman" w:hAnsi="Times New Roman" w:cs="Times New Roman"/>
                <w:sz w:val="20"/>
                <w:szCs w:val="20"/>
              </w:rPr>
              <w:t>Самостійна робота</w:t>
            </w:r>
          </w:p>
        </w:tc>
        <w:tc>
          <w:tcPr>
            <w:tcW w:w="2126" w:type="dxa"/>
            <w:tcBorders>
              <w:top w:val="single" w:sz="4" w:space="0" w:color="auto"/>
              <w:left w:val="single" w:sz="4" w:space="0" w:color="auto"/>
              <w:bottom w:val="single" w:sz="4" w:space="0" w:color="auto"/>
              <w:right w:val="single" w:sz="4" w:space="0" w:color="auto"/>
            </w:tcBorders>
          </w:tcPr>
          <w:p w14:paraId="18BF2D65" w14:textId="64BAF7B8"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Опитування відпрацьованих питань</w:t>
            </w:r>
          </w:p>
        </w:tc>
        <w:tc>
          <w:tcPr>
            <w:tcW w:w="2693" w:type="dxa"/>
            <w:tcBorders>
              <w:top w:val="single" w:sz="4" w:space="0" w:color="auto"/>
              <w:left w:val="single" w:sz="4" w:space="0" w:color="auto"/>
              <w:bottom w:val="single" w:sz="4" w:space="0" w:color="auto"/>
              <w:right w:val="single" w:sz="4" w:space="0" w:color="auto"/>
            </w:tcBorders>
          </w:tcPr>
          <w:p w14:paraId="39647220" w14:textId="5AF10A37" w:rsidR="00B10BB4" w:rsidRPr="00B10BB4" w:rsidRDefault="00B10BB4" w:rsidP="00B10BB4">
            <w:pPr>
              <w:pStyle w:val="ad"/>
              <w:ind w:left="0" w:right="561"/>
              <w:rPr>
                <w:sz w:val="20"/>
                <w:szCs w:val="20"/>
                <w:lang w:val="uk-UA"/>
              </w:rPr>
            </w:pPr>
            <w:r>
              <w:rPr>
                <w:sz w:val="20"/>
                <w:szCs w:val="20"/>
                <w:lang w:val="uk-UA"/>
              </w:rPr>
              <w:t>1.</w:t>
            </w:r>
            <w:r w:rsidRPr="00B10BB4">
              <w:rPr>
                <w:sz w:val="20"/>
                <w:szCs w:val="20"/>
                <w:lang w:val="uk-UA"/>
              </w:rPr>
              <w:t xml:space="preserve">Класифікація і характеристика асортименту харчових концентратів, других обідніх, солодких страв, концентратів-напівфабрикатів, борошняних кондитерських </w:t>
            </w:r>
            <w:r>
              <w:rPr>
                <w:sz w:val="20"/>
                <w:szCs w:val="20"/>
                <w:lang w:val="uk-UA"/>
              </w:rPr>
              <w:t>ви</w:t>
            </w:r>
            <w:r w:rsidRPr="00B10BB4">
              <w:rPr>
                <w:sz w:val="20"/>
                <w:szCs w:val="20"/>
                <w:lang w:val="uk-UA"/>
              </w:rPr>
              <w:t>робів, сухих продуктів для дитячого та дієтичного</w:t>
            </w:r>
            <w:r w:rsidRPr="00B10BB4">
              <w:rPr>
                <w:spacing w:val="40"/>
                <w:sz w:val="20"/>
                <w:szCs w:val="20"/>
                <w:lang w:val="uk-UA"/>
              </w:rPr>
              <w:t xml:space="preserve"> </w:t>
            </w:r>
            <w:r w:rsidRPr="00B10BB4">
              <w:rPr>
                <w:sz w:val="20"/>
                <w:szCs w:val="20"/>
                <w:lang w:val="uk-UA"/>
              </w:rPr>
              <w:t xml:space="preserve">харчування, сухих </w:t>
            </w:r>
            <w:r w:rsidRPr="00B10BB4">
              <w:rPr>
                <w:sz w:val="20"/>
                <w:szCs w:val="20"/>
                <w:lang w:val="uk-UA"/>
              </w:rPr>
              <w:lastRenderedPageBreak/>
              <w:t>сніданків, готових для споживання картопле-продуктів.</w:t>
            </w:r>
          </w:p>
          <w:p w14:paraId="793D2905" w14:textId="6E8324E8" w:rsidR="00683C7B" w:rsidRPr="00B10BB4" w:rsidRDefault="00B10BB4" w:rsidP="00683C7B">
            <w:pPr>
              <w:autoSpaceDE w:val="0"/>
              <w:autoSpaceDN w:val="0"/>
              <w:jc w:val="both"/>
              <w:rPr>
                <w:rFonts w:ascii="Times New Roman" w:hAnsi="Times New Roman" w:cs="Times New Roman"/>
                <w:sz w:val="20"/>
                <w:szCs w:val="20"/>
              </w:rPr>
            </w:pPr>
            <w:r>
              <w:rPr>
                <w:rFonts w:ascii="Times New Roman" w:hAnsi="Times New Roman" w:cs="Times New Roman"/>
                <w:sz w:val="20"/>
                <w:szCs w:val="20"/>
              </w:rPr>
              <w:t>2.</w:t>
            </w:r>
            <w:r w:rsidRPr="00B10BB4">
              <w:rPr>
                <w:rFonts w:ascii="Times New Roman" w:hAnsi="Times New Roman" w:cs="Times New Roman"/>
                <w:sz w:val="20"/>
                <w:szCs w:val="20"/>
              </w:rPr>
              <w:t>Вимоги до якості. Зберігання.</w:t>
            </w:r>
          </w:p>
        </w:tc>
        <w:tc>
          <w:tcPr>
            <w:tcW w:w="2410" w:type="dxa"/>
            <w:tcBorders>
              <w:top w:val="single" w:sz="4" w:space="0" w:color="auto"/>
              <w:left w:val="single" w:sz="4" w:space="0" w:color="auto"/>
              <w:bottom w:val="single" w:sz="4" w:space="0" w:color="auto"/>
              <w:right w:val="single" w:sz="4" w:space="0" w:color="auto"/>
            </w:tcBorders>
          </w:tcPr>
          <w:p w14:paraId="3A5BA0E6" w14:textId="4A8FED76"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lastRenderedPageBreak/>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68386999" w14:textId="2A065156" w:rsidR="00683C7B" w:rsidRDefault="00A21FDA"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3</w:t>
            </w:r>
          </w:p>
        </w:tc>
      </w:tr>
      <w:tr w:rsidR="00683C7B" w:rsidRPr="00A31F4F" w14:paraId="704E7E20"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3A08A8AF" w14:textId="2EE02F47" w:rsidR="00683C7B" w:rsidRPr="00ED1F21" w:rsidRDefault="00683C7B" w:rsidP="00683C7B">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lastRenderedPageBreak/>
              <w:t>Практичне заняття №12</w:t>
            </w:r>
          </w:p>
        </w:tc>
        <w:tc>
          <w:tcPr>
            <w:tcW w:w="2126" w:type="dxa"/>
            <w:tcBorders>
              <w:top w:val="single" w:sz="4" w:space="0" w:color="auto"/>
              <w:left w:val="single" w:sz="4" w:space="0" w:color="auto"/>
              <w:bottom w:val="single" w:sz="4" w:space="0" w:color="auto"/>
              <w:right w:val="single" w:sz="4" w:space="0" w:color="auto"/>
            </w:tcBorders>
          </w:tcPr>
          <w:p w14:paraId="793C0D2C" w14:textId="04274C51"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20AD81D4" w14:textId="13B6D2A3" w:rsidR="00683C7B" w:rsidRDefault="00F90B17"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1.</w:t>
            </w:r>
            <w:r w:rsidR="007071EA">
              <w:rPr>
                <w:rFonts w:ascii="Times New Roman" w:hAnsi="Times New Roman" w:cs="Times New Roman"/>
                <w:sz w:val="20"/>
                <w:szCs w:val="20"/>
              </w:rPr>
              <w:t>Дайте характеристику фізичним методам консервування?</w:t>
            </w:r>
          </w:p>
          <w:p w14:paraId="13158E9E" w14:textId="77777777" w:rsidR="007071EA" w:rsidRDefault="007071EA" w:rsidP="007071EA">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2.Опишіть фізико-хімічні методи консервування?</w:t>
            </w:r>
          </w:p>
          <w:p w14:paraId="4C1E7AD5" w14:textId="77777777" w:rsidR="007071EA" w:rsidRDefault="007071EA" w:rsidP="007071EA">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3.На чому грунтуються хімічні методи консервування?</w:t>
            </w:r>
          </w:p>
          <w:p w14:paraId="0FD25BC1" w14:textId="3A780C69" w:rsidR="007071EA" w:rsidRPr="009C1DD1" w:rsidRDefault="007071EA" w:rsidP="007071EA">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4.Дайте характеристику комбінованим методам консервування?</w:t>
            </w:r>
          </w:p>
        </w:tc>
        <w:tc>
          <w:tcPr>
            <w:tcW w:w="2410" w:type="dxa"/>
            <w:tcBorders>
              <w:top w:val="single" w:sz="4" w:space="0" w:color="auto"/>
              <w:left w:val="single" w:sz="4" w:space="0" w:color="auto"/>
              <w:bottom w:val="single" w:sz="4" w:space="0" w:color="auto"/>
              <w:right w:val="single" w:sz="4" w:space="0" w:color="auto"/>
            </w:tcBorders>
          </w:tcPr>
          <w:p w14:paraId="1416BDE1" w14:textId="430DD5CF"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477F0E25" w14:textId="36256BAF" w:rsidR="00683C7B"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26A7100C" w14:textId="77777777" w:rsidTr="00362826">
        <w:trPr>
          <w:trHeight w:val="352"/>
        </w:trPr>
        <w:tc>
          <w:tcPr>
            <w:tcW w:w="9747" w:type="dxa"/>
            <w:gridSpan w:val="5"/>
            <w:tcBorders>
              <w:top w:val="single" w:sz="4" w:space="0" w:color="auto"/>
              <w:left w:val="single" w:sz="4" w:space="0" w:color="auto"/>
              <w:bottom w:val="single" w:sz="4" w:space="0" w:color="auto"/>
            </w:tcBorders>
          </w:tcPr>
          <w:p w14:paraId="5F825942" w14:textId="62CA45D6" w:rsidR="00683C7B"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Змістовий модуль 5.</w:t>
            </w:r>
          </w:p>
        </w:tc>
      </w:tr>
      <w:tr w:rsidR="00683C7B" w:rsidRPr="00A31F4F" w14:paraId="614BC665"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2C03C708" w14:textId="4839BF02" w:rsidR="00683C7B" w:rsidRPr="00ED1F21" w:rsidRDefault="00683C7B" w:rsidP="00683C7B">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t>Практичне заняття №13</w:t>
            </w:r>
          </w:p>
        </w:tc>
        <w:tc>
          <w:tcPr>
            <w:tcW w:w="2126" w:type="dxa"/>
            <w:tcBorders>
              <w:top w:val="single" w:sz="4" w:space="0" w:color="auto"/>
              <w:left w:val="single" w:sz="4" w:space="0" w:color="auto"/>
              <w:bottom w:val="single" w:sz="4" w:space="0" w:color="auto"/>
              <w:right w:val="single" w:sz="4" w:space="0" w:color="auto"/>
            </w:tcBorders>
          </w:tcPr>
          <w:p w14:paraId="27F75473" w14:textId="5BCF5E6E"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6B23A314" w14:textId="77777777" w:rsidR="00683C7B" w:rsidRDefault="00803051"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1.Що означає харчова цінність продуктів?</w:t>
            </w:r>
          </w:p>
          <w:p w14:paraId="5961E8B9" w14:textId="77777777" w:rsidR="00803051" w:rsidRDefault="00803051"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2. Поясніть фізичні властивості на прикладі зволоження та усихання харчових продуктів?</w:t>
            </w:r>
          </w:p>
          <w:p w14:paraId="5C5594A4" w14:textId="77777777" w:rsidR="00803051" w:rsidRDefault="00803051"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3. Що означає хемо сорбація</w:t>
            </w:r>
            <w:r w:rsidR="00EC061E">
              <w:rPr>
                <w:rFonts w:ascii="Times New Roman" w:hAnsi="Times New Roman" w:cs="Times New Roman"/>
                <w:sz w:val="20"/>
                <w:szCs w:val="20"/>
              </w:rPr>
              <w:t>?</w:t>
            </w:r>
          </w:p>
          <w:p w14:paraId="566F91BF" w14:textId="1B271604" w:rsidR="00EC061E" w:rsidRPr="009C1DD1" w:rsidRDefault="00EC061E"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4.Що означає структурно-механічні властивості товарів?</w:t>
            </w:r>
          </w:p>
        </w:tc>
        <w:tc>
          <w:tcPr>
            <w:tcW w:w="2410" w:type="dxa"/>
            <w:tcBorders>
              <w:top w:val="single" w:sz="4" w:space="0" w:color="auto"/>
              <w:left w:val="single" w:sz="4" w:space="0" w:color="auto"/>
              <w:bottom w:val="single" w:sz="4" w:space="0" w:color="auto"/>
              <w:right w:val="single" w:sz="4" w:space="0" w:color="auto"/>
            </w:tcBorders>
          </w:tcPr>
          <w:p w14:paraId="113741A7" w14:textId="1358FDBD"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0FDE616A" w14:textId="54A0E7B0" w:rsidR="00683C7B"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31F04795"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7FE4013E" w14:textId="2787D856" w:rsidR="00683C7B" w:rsidRPr="00ED1F21" w:rsidRDefault="00683C7B" w:rsidP="00683C7B">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t>Практичне заняття №14</w:t>
            </w:r>
          </w:p>
        </w:tc>
        <w:tc>
          <w:tcPr>
            <w:tcW w:w="2126" w:type="dxa"/>
            <w:tcBorders>
              <w:top w:val="single" w:sz="4" w:space="0" w:color="auto"/>
              <w:left w:val="single" w:sz="4" w:space="0" w:color="auto"/>
              <w:bottom w:val="single" w:sz="4" w:space="0" w:color="auto"/>
              <w:right w:val="single" w:sz="4" w:space="0" w:color="auto"/>
            </w:tcBorders>
          </w:tcPr>
          <w:p w14:paraId="6910ACF8" w14:textId="3378AFA3"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429C1012" w14:textId="77777777" w:rsidR="00683C7B" w:rsidRDefault="00EC061E"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1. Які діють категорії стандартів в Україні?</w:t>
            </w:r>
          </w:p>
          <w:p w14:paraId="5AFAD0DB" w14:textId="0A8BC2CF" w:rsidR="00EC061E" w:rsidRDefault="00EC061E"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2.Що таке стандарт?</w:t>
            </w:r>
          </w:p>
          <w:p w14:paraId="3D25754E" w14:textId="77777777" w:rsidR="00EC061E" w:rsidRDefault="00EC061E"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3.Що таке сертифікація?</w:t>
            </w:r>
          </w:p>
          <w:p w14:paraId="3FC89344" w14:textId="7460E164" w:rsidR="00EC061E" w:rsidRPr="009C1DD1" w:rsidRDefault="00EC061E"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4.Методи визначення показників якості товарів.</w:t>
            </w:r>
          </w:p>
        </w:tc>
        <w:tc>
          <w:tcPr>
            <w:tcW w:w="2410" w:type="dxa"/>
            <w:tcBorders>
              <w:top w:val="single" w:sz="4" w:space="0" w:color="auto"/>
              <w:left w:val="single" w:sz="4" w:space="0" w:color="auto"/>
              <w:bottom w:val="single" w:sz="4" w:space="0" w:color="auto"/>
              <w:right w:val="single" w:sz="4" w:space="0" w:color="auto"/>
            </w:tcBorders>
          </w:tcPr>
          <w:p w14:paraId="0CC66422" w14:textId="580B03AA"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31FC2A52" w14:textId="3BE534A9" w:rsidR="00683C7B" w:rsidRDefault="00683C7B"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0AE80E49"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1CDC603F" w14:textId="25733B64" w:rsidR="00683C7B" w:rsidRPr="00ED1F21" w:rsidRDefault="00683C7B" w:rsidP="00683C7B">
            <w:pPr>
              <w:autoSpaceDE w:val="0"/>
              <w:autoSpaceDN w:val="0"/>
              <w:jc w:val="center"/>
              <w:rPr>
                <w:rFonts w:ascii="Times New Roman" w:hAnsi="Times New Roman" w:cs="Times New Roman"/>
                <w:sz w:val="20"/>
                <w:szCs w:val="20"/>
              </w:rPr>
            </w:pPr>
            <w:r w:rsidRPr="00ED1F21">
              <w:rPr>
                <w:rFonts w:ascii="Times New Roman" w:hAnsi="Times New Roman" w:cs="Times New Roman"/>
                <w:sz w:val="20"/>
                <w:szCs w:val="20"/>
              </w:rPr>
              <w:t>Самостійна робота</w:t>
            </w:r>
          </w:p>
        </w:tc>
        <w:tc>
          <w:tcPr>
            <w:tcW w:w="2126" w:type="dxa"/>
            <w:tcBorders>
              <w:top w:val="single" w:sz="4" w:space="0" w:color="auto"/>
              <w:left w:val="single" w:sz="4" w:space="0" w:color="auto"/>
              <w:bottom w:val="single" w:sz="4" w:space="0" w:color="auto"/>
              <w:right w:val="single" w:sz="4" w:space="0" w:color="auto"/>
            </w:tcBorders>
          </w:tcPr>
          <w:p w14:paraId="4D652328" w14:textId="108BC5A1"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Опитування відпрацьованих питань</w:t>
            </w:r>
          </w:p>
        </w:tc>
        <w:tc>
          <w:tcPr>
            <w:tcW w:w="2693" w:type="dxa"/>
            <w:tcBorders>
              <w:top w:val="single" w:sz="4" w:space="0" w:color="auto"/>
              <w:left w:val="single" w:sz="4" w:space="0" w:color="auto"/>
              <w:bottom w:val="single" w:sz="4" w:space="0" w:color="auto"/>
              <w:right w:val="single" w:sz="4" w:space="0" w:color="auto"/>
            </w:tcBorders>
          </w:tcPr>
          <w:p w14:paraId="5E0D98D1" w14:textId="77777777" w:rsidR="005003FB" w:rsidRDefault="005003FB" w:rsidP="005003FB">
            <w:pPr>
              <w:pStyle w:val="ad"/>
              <w:ind w:left="0" w:right="560"/>
              <w:rPr>
                <w:sz w:val="20"/>
                <w:szCs w:val="20"/>
                <w:lang w:val="ru-RU"/>
              </w:rPr>
            </w:pPr>
            <w:r>
              <w:rPr>
                <w:sz w:val="20"/>
                <w:szCs w:val="20"/>
                <w:lang w:val="uk-UA"/>
              </w:rPr>
              <w:t>1.</w:t>
            </w:r>
            <w:r w:rsidRPr="005003FB">
              <w:rPr>
                <w:sz w:val="20"/>
                <w:szCs w:val="20"/>
                <w:lang w:val="ru-RU"/>
              </w:rPr>
              <w:t xml:space="preserve">Система нормативної документації на харчові продукти та непродовольчі товари. </w:t>
            </w:r>
            <w:r>
              <w:rPr>
                <w:sz w:val="20"/>
                <w:szCs w:val="20"/>
                <w:lang w:val="ru-RU"/>
              </w:rPr>
              <w:t>2.</w:t>
            </w:r>
            <w:r w:rsidRPr="005003FB">
              <w:rPr>
                <w:sz w:val="20"/>
                <w:szCs w:val="20"/>
                <w:lang w:val="ru-RU"/>
              </w:rPr>
              <w:t xml:space="preserve">Система регламентування та контролю безпечності харчових продуктів та непродовольчих товарів. </w:t>
            </w:r>
            <w:r>
              <w:rPr>
                <w:sz w:val="20"/>
                <w:szCs w:val="20"/>
                <w:lang w:val="ru-RU"/>
              </w:rPr>
              <w:t>3.</w:t>
            </w:r>
            <w:r w:rsidRPr="005003FB">
              <w:rPr>
                <w:sz w:val="20"/>
                <w:szCs w:val="20"/>
                <w:lang w:val="ru-RU"/>
              </w:rPr>
              <w:t>Стандартизація і сертифікація продукції.</w:t>
            </w:r>
          </w:p>
          <w:p w14:paraId="3C02A04E" w14:textId="11167F90" w:rsidR="00683C7B" w:rsidRPr="005003FB" w:rsidRDefault="005003FB" w:rsidP="005003FB">
            <w:pPr>
              <w:pStyle w:val="ad"/>
              <w:ind w:left="0" w:right="560"/>
              <w:rPr>
                <w:sz w:val="20"/>
                <w:szCs w:val="20"/>
                <w:lang w:val="ru-RU"/>
              </w:rPr>
            </w:pPr>
            <w:r>
              <w:rPr>
                <w:sz w:val="20"/>
                <w:szCs w:val="20"/>
                <w:lang w:val="ru-RU"/>
              </w:rPr>
              <w:t>4.</w:t>
            </w:r>
            <w:r w:rsidRPr="005003FB">
              <w:rPr>
                <w:sz w:val="20"/>
                <w:szCs w:val="20"/>
                <w:lang w:val="ru-RU"/>
              </w:rPr>
              <w:t xml:space="preserve">Поняття про класифікацію та асортимент товарів. </w:t>
            </w:r>
            <w:r>
              <w:rPr>
                <w:sz w:val="20"/>
                <w:szCs w:val="20"/>
                <w:lang w:val="ru-RU"/>
              </w:rPr>
              <w:t>5.</w:t>
            </w:r>
            <w:r w:rsidRPr="005003FB">
              <w:rPr>
                <w:sz w:val="20"/>
                <w:szCs w:val="20"/>
                <w:lang w:val="ru-RU"/>
              </w:rPr>
              <w:t xml:space="preserve">Принципи формування </w:t>
            </w:r>
            <w:r>
              <w:rPr>
                <w:sz w:val="20"/>
                <w:szCs w:val="20"/>
                <w:lang w:val="ru-RU"/>
              </w:rPr>
              <w:t>асор</w:t>
            </w:r>
            <w:r w:rsidRPr="005003FB">
              <w:rPr>
                <w:sz w:val="20"/>
                <w:szCs w:val="20"/>
                <w:lang w:val="ru-RU"/>
              </w:rPr>
              <w:t xml:space="preserve">тименту і </w:t>
            </w:r>
            <w:r w:rsidRPr="005003FB">
              <w:rPr>
                <w:sz w:val="20"/>
                <w:szCs w:val="20"/>
                <w:lang w:val="ru-RU"/>
              </w:rPr>
              <w:lastRenderedPageBreak/>
              <w:t>структури харчових продуктів та непродовольчих товарів.</w:t>
            </w:r>
          </w:p>
        </w:tc>
        <w:tc>
          <w:tcPr>
            <w:tcW w:w="2410" w:type="dxa"/>
            <w:tcBorders>
              <w:top w:val="single" w:sz="4" w:space="0" w:color="auto"/>
              <w:left w:val="single" w:sz="4" w:space="0" w:color="auto"/>
              <w:bottom w:val="single" w:sz="4" w:space="0" w:color="auto"/>
              <w:right w:val="single" w:sz="4" w:space="0" w:color="auto"/>
            </w:tcBorders>
          </w:tcPr>
          <w:p w14:paraId="4BCCA3F5" w14:textId="5EBE16D7"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lastRenderedPageBreak/>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04BABCC2" w14:textId="1CDD7633" w:rsidR="00683C7B" w:rsidRDefault="00532888"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15</w:t>
            </w:r>
          </w:p>
        </w:tc>
      </w:tr>
      <w:tr w:rsidR="00683C7B" w:rsidRPr="00A31F4F" w14:paraId="7C8833C9"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09CC27AA" w14:textId="3DBB2105" w:rsidR="00683C7B" w:rsidRPr="00ED1F21" w:rsidRDefault="00683C7B" w:rsidP="00683C7B">
            <w:pPr>
              <w:autoSpaceDE w:val="0"/>
              <w:autoSpaceDN w:val="0"/>
              <w:jc w:val="center"/>
              <w:rPr>
                <w:rFonts w:ascii="Times New Roman" w:hAnsi="Times New Roman" w:cs="Times New Roman"/>
                <w:sz w:val="20"/>
                <w:szCs w:val="20"/>
              </w:rPr>
            </w:pPr>
            <w:r>
              <w:rPr>
                <w:rFonts w:ascii="Times New Roman" w:hAnsi="Times New Roman" w:cs="Times New Roman"/>
                <w:sz w:val="20"/>
                <w:szCs w:val="20"/>
                <w:lang w:eastAsia="en-US"/>
              </w:rPr>
              <w:lastRenderedPageBreak/>
              <w:t>Практичне заняття №15</w:t>
            </w:r>
          </w:p>
        </w:tc>
        <w:tc>
          <w:tcPr>
            <w:tcW w:w="2126" w:type="dxa"/>
            <w:tcBorders>
              <w:top w:val="single" w:sz="4" w:space="0" w:color="auto"/>
              <w:left w:val="single" w:sz="4" w:space="0" w:color="auto"/>
              <w:bottom w:val="single" w:sz="4" w:space="0" w:color="auto"/>
              <w:right w:val="single" w:sz="4" w:space="0" w:color="auto"/>
            </w:tcBorders>
          </w:tcPr>
          <w:p w14:paraId="781A66EB" w14:textId="38CC26A4"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Практичне завдання</w:t>
            </w:r>
          </w:p>
        </w:tc>
        <w:tc>
          <w:tcPr>
            <w:tcW w:w="2693" w:type="dxa"/>
            <w:tcBorders>
              <w:top w:val="single" w:sz="4" w:space="0" w:color="auto"/>
              <w:left w:val="single" w:sz="4" w:space="0" w:color="auto"/>
              <w:bottom w:val="single" w:sz="4" w:space="0" w:color="auto"/>
              <w:right w:val="single" w:sz="4" w:space="0" w:color="auto"/>
            </w:tcBorders>
          </w:tcPr>
          <w:p w14:paraId="09A65C67" w14:textId="76A1AC6D" w:rsidR="00683C7B" w:rsidRDefault="00EC061E"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1.</w:t>
            </w:r>
            <w:r w:rsidR="00812305">
              <w:rPr>
                <w:rFonts w:ascii="Times New Roman" w:hAnsi="Times New Roman" w:cs="Times New Roman"/>
                <w:sz w:val="20"/>
                <w:szCs w:val="20"/>
              </w:rPr>
              <w:t>Що таке класифікація товарів?</w:t>
            </w:r>
          </w:p>
          <w:p w14:paraId="1271155A" w14:textId="174CEA6D" w:rsidR="00812305" w:rsidRDefault="00812305"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2.Що таке штрих код?</w:t>
            </w:r>
          </w:p>
          <w:p w14:paraId="27EB2E1F" w14:textId="0C49F705" w:rsidR="00812305" w:rsidRPr="009C1DD1" w:rsidRDefault="00812305" w:rsidP="00683C7B">
            <w:pPr>
              <w:autoSpaceDE w:val="0"/>
              <w:autoSpaceDN w:val="0"/>
              <w:jc w:val="both"/>
              <w:rPr>
                <w:rFonts w:ascii="Times New Roman" w:hAnsi="Times New Roman" w:cs="Times New Roman"/>
                <w:sz w:val="20"/>
                <w:szCs w:val="20"/>
              </w:rPr>
            </w:pPr>
            <w:r w:rsidRPr="009C1DD1">
              <w:rPr>
                <w:rFonts w:ascii="Times New Roman" w:hAnsi="Times New Roman" w:cs="Times New Roman"/>
                <w:sz w:val="20"/>
                <w:szCs w:val="20"/>
              </w:rPr>
              <w:t>Завдання</w:t>
            </w:r>
            <w:r>
              <w:rPr>
                <w:rFonts w:ascii="Times New Roman" w:hAnsi="Times New Roman" w:cs="Times New Roman"/>
                <w:sz w:val="20"/>
                <w:szCs w:val="20"/>
              </w:rPr>
              <w:t>3.Переваги і впровадження штрихкоду.</w:t>
            </w:r>
          </w:p>
        </w:tc>
        <w:tc>
          <w:tcPr>
            <w:tcW w:w="2410" w:type="dxa"/>
            <w:tcBorders>
              <w:top w:val="single" w:sz="4" w:space="0" w:color="auto"/>
              <w:left w:val="single" w:sz="4" w:space="0" w:color="auto"/>
              <w:bottom w:val="single" w:sz="4" w:space="0" w:color="auto"/>
              <w:right w:val="single" w:sz="4" w:space="0" w:color="auto"/>
            </w:tcBorders>
          </w:tcPr>
          <w:p w14:paraId="045532B5" w14:textId="04957CFD"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Завдання здається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5386FC41" w14:textId="38894894" w:rsidR="00683C7B" w:rsidRDefault="00EC061E"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683C7B" w:rsidRPr="00A31F4F" w14:paraId="1A7AEF12" w14:textId="77777777" w:rsidTr="00CB799A">
        <w:trPr>
          <w:trHeight w:val="352"/>
        </w:trPr>
        <w:tc>
          <w:tcPr>
            <w:tcW w:w="1526" w:type="dxa"/>
            <w:tcBorders>
              <w:top w:val="single" w:sz="4" w:space="0" w:color="auto"/>
              <w:left w:val="single" w:sz="4" w:space="0" w:color="auto"/>
              <w:bottom w:val="single" w:sz="4" w:space="0" w:color="auto"/>
              <w:right w:val="single" w:sz="4" w:space="0" w:color="auto"/>
            </w:tcBorders>
          </w:tcPr>
          <w:p w14:paraId="297939C3" w14:textId="470EEDE4" w:rsidR="00683C7B" w:rsidRPr="00ED1F21" w:rsidRDefault="00683C7B" w:rsidP="00683C7B">
            <w:pPr>
              <w:autoSpaceDE w:val="0"/>
              <w:autoSpaceDN w:val="0"/>
              <w:jc w:val="center"/>
              <w:rPr>
                <w:rFonts w:ascii="Times New Roman" w:hAnsi="Times New Roman" w:cs="Times New Roman"/>
                <w:sz w:val="20"/>
                <w:szCs w:val="20"/>
              </w:rPr>
            </w:pPr>
            <w:r w:rsidRPr="00ED1F21">
              <w:rPr>
                <w:rFonts w:ascii="Times New Roman" w:hAnsi="Times New Roman" w:cs="Times New Roman"/>
                <w:sz w:val="20"/>
                <w:szCs w:val="20"/>
              </w:rPr>
              <w:t>Самостійна робота</w:t>
            </w:r>
          </w:p>
        </w:tc>
        <w:tc>
          <w:tcPr>
            <w:tcW w:w="2126" w:type="dxa"/>
            <w:tcBorders>
              <w:top w:val="single" w:sz="4" w:space="0" w:color="auto"/>
              <w:left w:val="single" w:sz="4" w:space="0" w:color="auto"/>
              <w:bottom w:val="single" w:sz="4" w:space="0" w:color="auto"/>
              <w:right w:val="single" w:sz="4" w:space="0" w:color="auto"/>
            </w:tcBorders>
          </w:tcPr>
          <w:p w14:paraId="2AA9B2A0" w14:textId="2C4A56F0" w:rsidR="00683C7B" w:rsidRDefault="00683C7B" w:rsidP="00683C7B">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Опитування відпрацьованих питань</w:t>
            </w:r>
          </w:p>
        </w:tc>
        <w:tc>
          <w:tcPr>
            <w:tcW w:w="2693" w:type="dxa"/>
            <w:tcBorders>
              <w:top w:val="single" w:sz="4" w:space="0" w:color="auto"/>
              <w:left w:val="single" w:sz="4" w:space="0" w:color="auto"/>
              <w:bottom w:val="single" w:sz="4" w:space="0" w:color="auto"/>
              <w:right w:val="single" w:sz="4" w:space="0" w:color="auto"/>
            </w:tcBorders>
          </w:tcPr>
          <w:p w14:paraId="5EECC439" w14:textId="77777777" w:rsidR="005003FB" w:rsidRDefault="005003FB" w:rsidP="005003FB">
            <w:pPr>
              <w:pStyle w:val="ad"/>
              <w:ind w:left="0" w:right="560"/>
              <w:rPr>
                <w:sz w:val="20"/>
                <w:szCs w:val="20"/>
                <w:lang w:val="ru-RU"/>
              </w:rPr>
            </w:pPr>
            <w:r>
              <w:rPr>
                <w:sz w:val="20"/>
                <w:szCs w:val="20"/>
                <w:lang w:val="uk-UA"/>
              </w:rPr>
              <w:t>1.</w:t>
            </w:r>
            <w:r w:rsidRPr="005003FB">
              <w:rPr>
                <w:sz w:val="20"/>
                <w:szCs w:val="20"/>
                <w:lang w:val="ru-RU"/>
              </w:rPr>
              <w:t>Штрихове кодування і товарна класифікація експортно-імпортних</w:t>
            </w:r>
            <w:r w:rsidRPr="005003FB">
              <w:rPr>
                <w:spacing w:val="40"/>
                <w:sz w:val="20"/>
                <w:szCs w:val="20"/>
                <w:lang w:val="ru-RU"/>
              </w:rPr>
              <w:t xml:space="preserve"> </w:t>
            </w:r>
            <w:r w:rsidRPr="005003FB">
              <w:rPr>
                <w:sz w:val="20"/>
                <w:szCs w:val="20"/>
                <w:lang w:val="ru-RU"/>
              </w:rPr>
              <w:t>товарів.</w:t>
            </w:r>
          </w:p>
          <w:p w14:paraId="54F80A38" w14:textId="2EAA24F2" w:rsidR="005003FB" w:rsidRPr="005003FB" w:rsidRDefault="005003FB" w:rsidP="005003FB">
            <w:pPr>
              <w:pStyle w:val="ad"/>
              <w:ind w:left="0" w:right="560"/>
              <w:rPr>
                <w:sz w:val="20"/>
                <w:szCs w:val="20"/>
                <w:lang w:val="ru-RU"/>
              </w:rPr>
            </w:pPr>
            <w:r>
              <w:rPr>
                <w:sz w:val="20"/>
                <w:szCs w:val="20"/>
                <w:lang w:val="ru-RU"/>
              </w:rPr>
              <w:t>2.</w:t>
            </w:r>
            <w:r w:rsidRPr="005003FB">
              <w:rPr>
                <w:sz w:val="20"/>
                <w:szCs w:val="20"/>
                <w:lang w:val="ru-RU"/>
              </w:rPr>
              <w:t xml:space="preserve">Маркування товарів: методи, види, засоби. </w:t>
            </w:r>
            <w:r>
              <w:rPr>
                <w:sz w:val="20"/>
                <w:szCs w:val="20"/>
                <w:lang w:val="ru-RU"/>
              </w:rPr>
              <w:t>3.</w:t>
            </w:r>
            <w:r w:rsidRPr="005003FB">
              <w:rPr>
                <w:sz w:val="20"/>
                <w:szCs w:val="20"/>
                <w:lang w:val="ru-RU"/>
              </w:rPr>
              <w:t>Товарні знаки (бренди). Зберігання товарів.</w:t>
            </w:r>
          </w:p>
          <w:p w14:paraId="4B367439" w14:textId="77777777" w:rsidR="00683C7B" w:rsidRPr="005003FB" w:rsidRDefault="00683C7B" w:rsidP="00683C7B">
            <w:pPr>
              <w:autoSpaceDE w:val="0"/>
              <w:autoSpaceDN w:val="0"/>
              <w:jc w:val="both"/>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Pr>
          <w:p w14:paraId="03158F38" w14:textId="7673BB1A" w:rsidR="00683C7B" w:rsidRDefault="00683C7B" w:rsidP="00683C7B">
            <w:pPr>
              <w:autoSpaceDE w:val="0"/>
              <w:autoSpaceDN w:val="0"/>
              <w:jc w:val="both"/>
              <w:rPr>
                <w:rFonts w:ascii="Times New Roman" w:hAnsi="Times New Roman" w:cs="Times New Roman"/>
                <w:sz w:val="20"/>
                <w:szCs w:val="20"/>
                <w:lang w:val="ru-RU" w:eastAsia="en-US"/>
              </w:rPr>
            </w:pPr>
            <w:r>
              <w:rPr>
                <w:rFonts w:ascii="Times New Roman" w:hAnsi="Times New Roman" w:cs="Times New Roman"/>
                <w:sz w:val="20"/>
                <w:szCs w:val="20"/>
                <w:lang w:val="ru-RU" w:eastAsia="en-US"/>
              </w:rPr>
              <w:t>Опитування проводиться в межах практичного заняття.</w:t>
            </w:r>
          </w:p>
        </w:tc>
        <w:tc>
          <w:tcPr>
            <w:tcW w:w="992" w:type="dxa"/>
            <w:tcBorders>
              <w:top w:val="single" w:sz="4" w:space="0" w:color="auto"/>
              <w:left w:val="single" w:sz="4" w:space="0" w:color="auto"/>
              <w:bottom w:val="single" w:sz="4" w:space="0" w:color="auto"/>
              <w:right w:val="single" w:sz="4" w:space="0" w:color="auto"/>
            </w:tcBorders>
          </w:tcPr>
          <w:p w14:paraId="6D240905" w14:textId="67865C92" w:rsidR="00683C7B" w:rsidRDefault="00EC061E" w:rsidP="00683C7B">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3</w:t>
            </w:r>
          </w:p>
        </w:tc>
      </w:tr>
      <w:tr w:rsidR="00683C7B" w:rsidRPr="00A31F4F" w14:paraId="488AE27E" w14:textId="77777777" w:rsidTr="00CB799A">
        <w:tc>
          <w:tcPr>
            <w:tcW w:w="1526" w:type="dxa"/>
            <w:tcBorders>
              <w:top w:val="single" w:sz="4" w:space="0" w:color="auto"/>
              <w:left w:val="single" w:sz="4" w:space="0" w:color="auto"/>
              <w:bottom w:val="single" w:sz="4" w:space="0" w:color="auto"/>
              <w:right w:val="single" w:sz="4" w:space="0" w:color="auto"/>
            </w:tcBorders>
            <w:hideMark/>
          </w:tcPr>
          <w:p w14:paraId="2C06868A" w14:textId="77777777" w:rsidR="00683C7B" w:rsidRPr="00ED1F21" w:rsidRDefault="00683C7B" w:rsidP="00683C7B">
            <w:pPr>
              <w:jc w:val="center"/>
              <w:rPr>
                <w:rFonts w:ascii="Times New Roman" w:hAnsi="Times New Roman" w:cs="Times New Roman"/>
                <w:b/>
                <w:sz w:val="20"/>
                <w:szCs w:val="20"/>
                <w:lang w:eastAsia="en-US"/>
              </w:rPr>
            </w:pPr>
            <w:r w:rsidRPr="00ED1F21">
              <w:rPr>
                <w:rFonts w:ascii="Times New Roman" w:hAnsi="Times New Roman" w:cs="Times New Roman"/>
                <w:b/>
                <w:sz w:val="20"/>
                <w:szCs w:val="20"/>
              </w:rPr>
              <w:t>Усього за поточний контроль</w:t>
            </w:r>
          </w:p>
        </w:tc>
        <w:tc>
          <w:tcPr>
            <w:tcW w:w="2126" w:type="dxa"/>
            <w:tcBorders>
              <w:top w:val="single" w:sz="4" w:space="0" w:color="auto"/>
              <w:left w:val="single" w:sz="4" w:space="0" w:color="auto"/>
              <w:bottom w:val="single" w:sz="4" w:space="0" w:color="auto"/>
              <w:right w:val="single" w:sz="4" w:space="0" w:color="auto"/>
            </w:tcBorders>
            <w:hideMark/>
          </w:tcPr>
          <w:p w14:paraId="1164263D" w14:textId="77777777" w:rsidR="00683C7B" w:rsidRPr="00A31F4F" w:rsidRDefault="00683C7B" w:rsidP="00683C7B">
            <w:pPr>
              <w:autoSpaceDE w:val="0"/>
              <w:autoSpaceDN w:val="0"/>
              <w:jc w:val="center"/>
              <w:rPr>
                <w:rFonts w:ascii="Times New Roman" w:hAnsi="Times New Roman" w:cs="Times New Roman"/>
                <w:b/>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4A1BBE49" w14:textId="77777777" w:rsidR="00683C7B" w:rsidRPr="00A31F4F" w:rsidRDefault="00683C7B" w:rsidP="00683C7B">
            <w:pPr>
              <w:autoSpaceDE w:val="0"/>
              <w:autoSpaceDN w:val="0"/>
              <w:jc w:val="center"/>
              <w:rPr>
                <w:rFonts w:ascii="Times New Roman" w:hAnsi="Times New Roman" w:cs="Times New Roman"/>
                <w:b/>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255FE557" w14:textId="77777777" w:rsidR="00683C7B" w:rsidRPr="00A31F4F" w:rsidRDefault="00683C7B" w:rsidP="00683C7B">
            <w:pPr>
              <w:autoSpaceDE w:val="0"/>
              <w:autoSpaceDN w:val="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AEE06E1" w14:textId="77777777" w:rsidR="00683C7B" w:rsidRPr="00A31F4F" w:rsidRDefault="00683C7B" w:rsidP="00683C7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683C7B" w:rsidRPr="00A31F4F" w14:paraId="49D0DCFF" w14:textId="77777777" w:rsidTr="00CB799A">
        <w:tc>
          <w:tcPr>
            <w:tcW w:w="9747" w:type="dxa"/>
            <w:gridSpan w:val="5"/>
            <w:tcBorders>
              <w:top w:val="single" w:sz="4" w:space="0" w:color="auto"/>
              <w:left w:val="single" w:sz="4" w:space="0" w:color="auto"/>
              <w:bottom w:val="single" w:sz="4" w:space="0" w:color="auto"/>
              <w:right w:val="single" w:sz="4" w:space="0" w:color="auto"/>
            </w:tcBorders>
            <w:hideMark/>
          </w:tcPr>
          <w:p w14:paraId="131FE640" w14:textId="77777777" w:rsidR="00683C7B" w:rsidRPr="00ED1F21" w:rsidRDefault="00683C7B" w:rsidP="00683C7B">
            <w:pPr>
              <w:autoSpaceDE w:val="0"/>
              <w:autoSpaceDN w:val="0"/>
              <w:jc w:val="center"/>
              <w:rPr>
                <w:rFonts w:ascii="Times New Roman" w:hAnsi="Times New Roman" w:cs="Times New Roman"/>
                <w:b/>
                <w:sz w:val="20"/>
                <w:szCs w:val="20"/>
              </w:rPr>
            </w:pPr>
            <w:r w:rsidRPr="00ED1F21">
              <w:rPr>
                <w:rFonts w:ascii="Times New Roman" w:hAnsi="Times New Roman" w:cs="Times New Roman"/>
                <w:b/>
                <w:sz w:val="20"/>
                <w:szCs w:val="20"/>
              </w:rPr>
              <w:t>Підсумковий контроль</w:t>
            </w:r>
          </w:p>
        </w:tc>
      </w:tr>
      <w:tr w:rsidR="00683C7B" w:rsidRPr="00A31F4F" w14:paraId="6D65B1B0" w14:textId="77777777" w:rsidTr="00CB799A">
        <w:trPr>
          <w:trHeight w:val="399"/>
        </w:trPr>
        <w:tc>
          <w:tcPr>
            <w:tcW w:w="1526" w:type="dxa"/>
            <w:tcBorders>
              <w:top w:val="single" w:sz="4" w:space="0" w:color="auto"/>
              <w:left w:val="single" w:sz="4" w:space="0" w:color="auto"/>
              <w:bottom w:val="single" w:sz="4" w:space="0" w:color="auto"/>
              <w:right w:val="single" w:sz="4" w:space="0" w:color="auto"/>
            </w:tcBorders>
            <w:hideMark/>
          </w:tcPr>
          <w:p w14:paraId="6CBB01DE" w14:textId="77777777" w:rsidR="00683C7B" w:rsidRPr="00ED1F21" w:rsidRDefault="00683C7B" w:rsidP="00683C7B">
            <w:pPr>
              <w:autoSpaceDE w:val="0"/>
              <w:autoSpaceDN w:val="0"/>
              <w:jc w:val="center"/>
              <w:rPr>
                <w:rFonts w:ascii="Times New Roman" w:hAnsi="Times New Roman" w:cs="Times New Roman"/>
                <w:b/>
                <w:sz w:val="20"/>
                <w:szCs w:val="20"/>
                <w:lang w:eastAsia="en-US"/>
              </w:rPr>
            </w:pPr>
            <w:r w:rsidRPr="00ED1F21">
              <w:rPr>
                <w:rFonts w:ascii="Times New Roman" w:hAnsi="Times New Roman" w:cs="Times New Roman"/>
                <w:b/>
                <w:sz w:val="20"/>
                <w:szCs w:val="20"/>
                <w:lang w:eastAsia="en-US"/>
              </w:rPr>
              <w:t>Форма підсумкового контролю</w:t>
            </w:r>
          </w:p>
        </w:tc>
        <w:tc>
          <w:tcPr>
            <w:tcW w:w="2126" w:type="dxa"/>
            <w:tcBorders>
              <w:top w:val="single" w:sz="4" w:space="0" w:color="auto"/>
              <w:left w:val="single" w:sz="4" w:space="0" w:color="auto"/>
              <w:bottom w:val="single" w:sz="4" w:space="0" w:color="auto"/>
              <w:right w:val="single" w:sz="4" w:space="0" w:color="auto"/>
            </w:tcBorders>
            <w:hideMark/>
          </w:tcPr>
          <w:p w14:paraId="5D439CAE" w14:textId="77777777" w:rsidR="00683C7B" w:rsidRPr="002E1122" w:rsidRDefault="00683C7B" w:rsidP="00683C7B">
            <w:pPr>
              <w:autoSpaceDE w:val="0"/>
              <w:autoSpaceDN w:val="0"/>
              <w:ind w:firstLine="34"/>
              <w:jc w:val="center"/>
              <w:rPr>
                <w:rFonts w:ascii="Times New Roman" w:hAnsi="Times New Roman" w:cs="Times New Roman"/>
                <w:b/>
                <w:sz w:val="20"/>
                <w:szCs w:val="20"/>
                <w:lang w:eastAsia="en-US"/>
              </w:rPr>
            </w:pPr>
            <w:r w:rsidRPr="002E1122">
              <w:rPr>
                <w:rFonts w:ascii="Times New Roman" w:hAnsi="Times New Roman" w:cs="Times New Roman"/>
                <w:b/>
                <w:sz w:val="20"/>
                <w:szCs w:val="20"/>
                <w:lang w:eastAsia="en-US"/>
              </w:rPr>
              <w:t>Вид підсумкового контрольного заходу</w:t>
            </w:r>
          </w:p>
        </w:tc>
        <w:tc>
          <w:tcPr>
            <w:tcW w:w="2693" w:type="dxa"/>
            <w:tcBorders>
              <w:top w:val="single" w:sz="4" w:space="0" w:color="auto"/>
              <w:left w:val="single" w:sz="4" w:space="0" w:color="auto"/>
              <w:bottom w:val="single" w:sz="4" w:space="0" w:color="auto"/>
              <w:right w:val="single" w:sz="4" w:space="0" w:color="auto"/>
            </w:tcBorders>
          </w:tcPr>
          <w:p w14:paraId="05DEA2F2" w14:textId="77777777" w:rsidR="00683C7B" w:rsidRPr="002E1122" w:rsidRDefault="00683C7B" w:rsidP="00683C7B">
            <w:pPr>
              <w:autoSpaceDE w:val="0"/>
              <w:autoSpaceDN w:val="0"/>
              <w:jc w:val="center"/>
              <w:rPr>
                <w:rFonts w:ascii="Times New Roman" w:hAnsi="Times New Roman" w:cs="Times New Roman"/>
                <w:b/>
                <w:sz w:val="20"/>
                <w:szCs w:val="20"/>
              </w:rPr>
            </w:pPr>
            <w:r w:rsidRPr="002E1122">
              <w:rPr>
                <w:rFonts w:ascii="Times New Roman" w:hAnsi="Times New Roman" w:cs="Times New Roman"/>
                <w:b/>
                <w:sz w:val="20"/>
                <w:szCs w:val="20"/>
              </w:rPr>
              <w:t xml:space="preserve">Зміст підсумкового </w:t>
            </w:r>
          </w:p>
          <w:p w14:paraId="491DC853" w14:textId="77777777" w:rsidR="00683C7B" w:rsidRPr="002E1122" w:rsidRDefault="00683C7B" w:rsidP="00683C7B">
            <w:pPr>
              <w:autoSpaceDE w:val="0"/>
              <w:autoSpaceDN w:val="0"/>
              <w:jc w:val="center"/>
              <w:rPr>
                <w:rFonts w:ascii="Times New Roman" w:hAnsi="Times New Roman" w:cs="Times New Roman"/>
                <w:b/>
                <w:sz w:val="20"/>
                <w:szCs w:val="20"/>
                <w:lang w:eastAsia="en-US"/>
              </w:rPr>
            </w:pPr>
            <w:r w:rsidRPr="002E1122">
              <w:rPr>
                <w:rFonts w:ascii="Times New Roman" w:hAnsi="Times New Roman" w:cs="Times New Roman"/>
                <w:b/>
                <w:sz w:val="20"/>
                <w:szCs w:val="20"/>
              </w:rPr>
              <w:t>контрольного заходу</w:t>
            </w:r>
          </w:p>
        </w:tc>
        <w:tc>
          <w:tcPr>
            <w:tcW w:w="2410" w:type="dxa"/>
            <w:tcBorders>
              <w:top w:val="single" w:sz="4" w:space="0" w:color="auto"/>
              <w:left w:val="single" w:sz="4" w:space="0" w:color="auto"/>
              <w:bottom w:val="single" w:sz="4" w:space="0" w:color="auto"/>
              <w:right w:val="single" w:sz="4" w:space="0" w:color="auto"/>
            </w:tcBorders>
          </w:tcPr>
          <w:p w14:paraId="169AEAA7" w14:textId="77777777" w:rsidR="00683C7B" w:rsidRPr="00A31F4F" w:rsidRDefault="00683C7B" w:rsidP="00683C7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14:paraId="5028BB9E" w14:textId="77777777" w:rsidR="00683C7B" w:rsidRPr="005E283C" w:rsidRDefault="00683C7B" w:rsidP="00683C7B">
            <w:pPr>
              <w:autoSpaceDE w:val="0"/>
              <w:autoSpaceDN w:val="0"/>
              <w:jc w:val="center"/>
              <w:rPr>
                <w:rFonts w:ascii="Times New Roman" w:hAnsi="Times New Roman" w:cs="Times New Roman"/>
                <w:b/>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14:paraId="45B28A05" w14:textId="77777777" w:rsidR="00683C7B" w:rsidRPr="00A31F4F" w:rsidRDefault="00683C7B" w:rsidP="00683C7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683C7B" w:rsidRPr="00A31F4F" w14:paraId="5B64C76D" w14:textId="77777777" w:rsidTr="00CB799A">
        <w:trPr>
          <w:trHeight w:val="535"/>
        </w:trPr>
        <w:tc>
          <w:tcPr>
            <w:tcW w:w="1526" w:type="dxa"/>
            <w:vMerge w:val="restart"/>
            <w:tcBorders>
              <w:top w:val="single" w:sz="4" w:space="0" w:color="auto"/>
              <w:left w:val="single" w:sz="4" w:space="0" w:color="auto"/>
              <w:right w:val="single" w:sz="4" w:space="0" w:color="auto"/>
            </w:tcBorders>
            <w:textDirection w:val="btLr"/>
          </w:tcPr>
          <w:p w14:paraId="715E9EE7" w14:textId="77777777" w:rsidR="00683C7B" w:rsidRPr="00ED1F21" w:rsidRDefault="00683C7B" w:rsidP="00683C7B">
            <w:pPr>
              <w:ind w:left="113"/>
              <w:jc w:val="center"/>
              <w:rPr>
                <w:rFonts w:ascii="Times New Roman" w:hAnsi="Times New Roman" w:cs="Times New Roman"/>
                <w:b/>
                <w:sz w:val="20"/>
                <w:szCs w:val="20"/>
              </w:rPr>
            </w:pPr>
          </w:p>
          <w:p w14:paraId="5602E865" w14:textId="77777777" w:rsidR="00683C7B" w:rsidRPr="00ED1F21" w:rsidRDefault="00683C7B" w:rsidP="00683C7B">
            <w:pPr>
              <w:ind w:left="113"/>
              <w:jc w:val="center"/>
              <w:rPr>
                <w:rFonts w:ascii="Times New Roman" w:hAnsi="Times New Roman" w:cs="Times New Roman"/>
                <w:b/>
                <w:sz w:val="20"/>
                <w:szCs w:val="20"/>
              </w:rPr>
            </w:pPr>
            <w:r w:rsidRPr="00ED1F21">
              <w:rPr>
                <w:rFonts w:ascii="Times New Roman" w:hAnsi="Times New Roman" w:cs="Times New Roman"/>
                <w:b/>
                <w:sz w:val="20"/>
                <w:szCs w:val="20"/>
              </w:rPr>
              <w:t>Залік</w:t>
            </w:r>
          </w:p>
          <w:p w14:paraId="489A5ADC" w14:textId="4B26D2AE" w:rsidR="00683C7B" w:rsidRPr="00ED1F21" w:rsidRDefault="00683C7B" w:rsidP="00683C7B">
            <w:pPr>
              <w:ind w:left="113"/>
              <w:jc w:val="center"/>
              <w:rPr>
                <w:rFonts w:ascii="Times New Roman" w:hAnsi="Times New Roman" w:cs="Times New Roman"/>
                <w:b/>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2FC0712" w14:textId="77777777" w:rsidR="00683C7B" w:rsidRPr="002E1122" w:rsidRDefault="00683C7B" w:rsidP="00683C7B">
            <w:pPr>
              <w:autoSpaceDE w:val="0"/>
              <w:autoSpaceDN w:val="0"/>
              <w:ind w:firstLine="33"/>
              <w:rPr>
                <w:rFonts w:ascii="Times New Roman" w:hAnsi="Times New Roman" w:cs="Times New Roman"/>
                <w:sz w:val="20"/>
                <w:szCs w:val="20"/>
              </w:rPr>
            </w:pPr>
            <w:r w:rsidRPr="002E1122">
              <w:rPr>
                <w:rFonts w:ascii="Times New Roman" w:hAnsi="Times New Roman" w:cs="Times New Roman"/>
                <w:sz w:val="20"/>
                <w:szCs w:val="20"/>
              </w:rPr>
              <w:t>Контрольне тестування</w:t>
            </w:r>
          </w:p>
        </w:tc>
        <w:tc>
          <w:tcPr>
            <w:tcW w:w="2693" w:type="dxa"/>
            <w:tcBorders>
              <w:top w:val="single" w:sz="4" w:space="0" w:color="auto"/>
              <w:left w:val="single" w:sz="4" w:space="0" w:color="auto"/>
              <w:bottom w:val="single" w:sz="4" w:space="0" w:color="auto"/>
              <w:right w:val="single" w:sz="4" w:space="0" w:color="auto"/>
            </w:tcBorders>
          </w:tcPr>
          <w:p w14:paraId="79A82EAD" w14:textId="61251599" w:rsidR="00683C7B" w:rsidRPr="002E1122" w:rsidRDefault="00683C7B" w:rsidP="00683C7B">
            <w:pPr>
              <w:autoSpaceDE w:val="0"/>
              <w:autoSpaceDN w:val="0"/>
              <w:rPr>
                <w:rFonts w:ascii="Times New Roman" w:hAnsi="Times New Roman" w:cs="Times New Roman"/>
                <w:bCs/>
                <w:iCs/>
                <w:sz w:val="20"/>
                <w:szCs w:val="20"/>
              </w:rPr>
            </w:pPr>
            <w:r w:rsidRPr="002E1122">
              <w:rPr>
                <w:rFonts w:ascii="Times New Roman" w:hAnsi="Times New Roman" w:cs="Times New Roman"/>
                <w:bCs/>
                <w:iCs/>
                <w:sz w:val="20"/>
                <w:szCs w:val="20"/>
              </w:rPr>
              <w:t>Розміщено в СЕЗН ЗНУ</w:t>
            </w:r>
          </w:p>
        </w:tc>
        <w:tc>
          <w:tcPr>
            <w:tcW w:w="2410" w:type="dxa"/>
            <w:tcBorders>
              <w:top w:val="single" w:sz="4" w:space="0" w:color="auto"/>
              <w:left w:val="single" w:sz="4" w:space="0" w:color="auto"/>
              <w:bottom w:val="single" w:sz="4" w:space="0" w:color="auto"/>
              <w:right w:val="single" w:sz="4" w:space="0" w:color="auto"/>
            </w:tcBorders>
          </w:tcPr>
          <w:p w14:paraId="4413ADB1" w14:textId="4E96C3A3" w:rsidR="00683C7B" w:rsidRPr="00A71ABC" w:rsidRDefault="00683C7B" w:rsidP="00683C7B">
            <w:pPr>
              <w:autoSpaceDE w:val="0"/>
              <w:autoSpaceDN w:val="0"/>
              <w:jc w:val="both"/>
              <w:rPr>
                <w:rFonts w:ascii="Times New Roman" w:hAnsi="Times New Roman" w:cs="Times New Roman"/>
                <w:bCs/>
                <w:sz w:val="20"/>
                <w:szCs w:val="20"/>
                <w:lang w:eastAsia="en-US"/>
              </w:rPr>
            </w:pPr>
            <w:r w:rsidRPr="00A71ABC">
              <w:rPr>
                <w:rFonts w:ascii="Times New Roman" w:hAnsi="Times New Roman" w:cs="Times New Roman"/>
                <w:bCs/>
                <w:sz w:val="20"/>
                <w:szCs w:val="20"/>
                <w:lang w:eastAsia="en-US"/>
              </w:rPr>
              <w:t>10 питань по 2 бали за кожне</w:t>
            </w:r>
          </w:p>
        </w:tc>
        <w:tc>
          <w:tcPr>
            <w:tcW w:w="992" w:type="dxa"/>
            <w:tcBorders>
              <w:top w:val="single" w:sz="4" w:space="0" w:color="auto"/>
              <w:left w:val="single" w:sz="4" w:space="0" w:color="auto"/>
              <w:bottom w:val="single" w:sz="4" w:space="0" w:color="auto"/>
              <w:right w:val="single" w:sz="4" w:space="0" w:color="auto"/>
            </w:tcBorders>
          </w:tcPr>
          <w:p w14:paraId="41FB291B" w14:textId="00BBC247" w:rsidR="00683C7B" w:rsidRPr="00A31F4F" w:rsidRDefault="00683C7B" w:rsidP="00683C7B">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683C7B" w:rsidRPr="00A31F4F" w14:paraId="44684B88" w14:textId="77777777" w:rsidTr="00CB799A">
        <w:trPr>
          <w:trHeight w:val="1150"/>
        </w:trPr>
        <w:tc>
          <w:tcPr>
            <w:tcW w:w="1526" w:type="dxa"/>
            <w:vMerge/>
            <w:tcBorders>
              <w:left w:val="single" w:sz="4" w:space="0" w:color="auto"/>
              <w:right w:val="single" w:sz="4" w:space="0" w:color="auto"/>
            </w:tcBorders>
            <w:vAlign w:val="center"/>
            <w:hideMark/>
          </w:tcPr>
          <w:p w14:paraId="4443798A" w14:textId="77777777" w:rsidR="00683C7B" w:rsidRPr="00ED1F21" w:rsidRDefault="00683C7B" w:rsidP="00683C7B">
            <w:pPr>
              <w:suppressAutoHyphens w:val="0"/>
              <w:rPr>
                <w:rFonts w:ascii="Times New Roman" w:hAnsi="Times New Roman" w:cs="Times New Roman"/>
                <w:b/>
                <w:sz w:val="20"/>
                <w:szCs w:val="20"/>
                <w:lang w:eastAsia="en-US"/>
              </w:rPr>
            </w:pPr>
          </w:p>
        </w:tc>
        <w:tc>
          <w:tcPr>
            <w:tcW w:w="2126" w:type="dxa"/>
            <w:tcBorders>
              <w:top w:val="single" w:sz="4" w:space="0" w:color="auto"/>
              <w:left w:val="single" w:sz="4" w:space="0" w:color="auto"/>
              <w:right w:val="single" w:sz="4" w:space="0" w:color="auto"/>
            </w:tcBorders>
            <w:hideMark/>
          </w:tcPr>
          <w:p w14:paraId="7C7D9C71" w14:textId="77777777" w:rsidR="00683C7B" w:rsidRPr="002E1122" w:rsidRDefault="00683C7B" w:rsidP="00683C7B">
            <w:pPr>
              <w:autoSpaceDE w:val="0"/>
              <w:autoSpaceDN w:val="0"/>
              <w:rPr>
                <w:rFonts w:ascii="Times New Roman" w:hAnsi="Times New Roman" w:cs="Times New Roman"/>
                <w:sz w:val="20"/>
                <w:szCs w:val="20"/>
                <w:lang w:eastAsia="en-US"/>
              </w:rPr>
            </w:pPr>
            <w:r w:rsidRPr="002E1122">
              <w:rPr>
                <w:rFonts w:ascii="Times New Roman" w:hAnsi="Times New Roman" w:cs="Times New Roman"/>
                <w:sz w:val="20"/>
                <w:szCs w:val="20"/>
              </w:rPr>
              <w:t xml:space="preserve"> </w:t>
            </w:r>
          </w:p>
          <w:p w14:paraId="79E78B11" w14:textId="77777777" w:rsidR="00683C7B" w:rsidRPr="002E1122" w:rsidRDefault="00683C7B" w:rsidP="00683C7B">
            <w:pPr>
              <w:autoSpaceDE w:val="0"/>
              <w:autoSpaceDN w:val="0"/>
              <w:rPr>
                <w:rFonts w:ascii="Times New Roman" w:hAnsi="Times New Roman" w:cs="Times New Roman"/>
                <w:sz w:val="20"/>
                <w:szCs w:val="20"/>
              </w:rPr>
            </w:pPr>
            <w:r w:rsidRPr="002E1122">
              <w:rPr>
                <w:rFonts w:ascii="Times New Roman" w:hAnsi="Times New Roman" w:cs="Times New Roman"/>
                <w:sz w:val="20"/>
                <w:szCs w:val="20"/>
              </w:rPr>
              <w:t xml:space="preserve">Індивідуальне практичне </w:t>
            </w:r>
          </w:p>
          <w:p w14:paraId="1E776820" w14:textId="42CEFA4B" w:rsidR="00683C7B" w:rsidRPr="002E1122" w:rsidRDefault="00683C7B" w:rsidP="00683C7B">
            <w:pPr>
              <w:autoSpaceDE w:val="0"/>
              <w:autoSpaceDN w:val="0"/>
              <w:rPr>
                <w:rFonts w:ascii="Times New Roman" w:hAnsi="Times New Roman" w:cs="Times New Roman"/>
                <w:sz w:val="20"/>
                <w:szCs w:val="20"/>
                <w:lang w:eastAsia="en-US"/>
              </w:rPr>
            </w:pPr>
            <w:r w:rsidRPr="002E1122">
              <w:rPr>
                <w:rFonts w:ascii="Times New Roman" w:hAnsi="Times New Roman" w:cs="Times New Roman"/>
                <w:sz w:val="20"/>
                <w:szCs w:val="20"/>
              </w:rPr>
              <w:t>завдання</w:t>
            </w:r>
          </w:p>
        </w:tc>
        <w:tc>
          <w:tcPr>
            <w:tcW w:w="2693" w:type="dxa"/>
            <w:tcBorders>
              <w:top w:val="single" w:sz="4" w:space="0" w:color="auto"/>
              <w:left w:val="single" w:sz="4" w:space="0" w:color="auto"/>
              <w:right w:val="single" w:sz="4" w:space="0" w:color="auto"/>
            </w:tcBorders>
          </w:tcPr>
          <w:p w14:paraId="65E25D6D" w14:textId="1FCAD609" w:rsidR="00683C7B" w:rsidRPr="002E1122" w:rsidRDefault="00683C7B" w:rsidP="005003FB">
            <w:pPr>
              <w:autoSpaceDE w:val="0"/>
              <w:autoSpaceDN w:val="0"/>
              <w:rPr>
                <w:rFonts w:ascii="Times New Roman" w:hAnsi="Times New Roman" w:cs="Times New Roman"/>
                <w:sz w:val="20"/>
                <w:szCs w:val="20"/>
                <w:lang w:eastAsia="en-US"/>
              </w:rPr>
            </w:pPr>
            <w:r w:rsidRPr="002E1122">
              <w:rPr>
                <w:rFonts w:ascii="Times New Roman" w:hAnsi="Times New Roman" w:cs="Times New Roman"/>
                <w:sz w:val="20"/>
                <w:szCs w:val="20"/>
              </w:rPr>
              <w:t>Створення проєкту «</w:t>
            </w:r>
            <w:r w:rsidR="003E2AE3">
              <w:rPr>
                <w:rFonts w:ascii="Times New Roman" w:hAnsi="Times New Roman" w:cs="Times New Roman"/>
                <w:sz w:val="20"/>
                <w:szCs w:val="20"/>
              </w:rPr>
              <w:t>Товарознавство</w:t>
            </w:r>
            <w:r w:rsidRPr="002E1122">
              <w:rPr>
                <w:rFonts w:ascii="Times New Roman" w:hAnsi="Times New Roman" w:cs="Times New Roman"/>
                <w:sz w:val="20"/>
                <w:szCs w:val="20"/>
              </w:rPr>
              <w:t xml:space="preserve"> </w:t>
            </w:r>
            <w:r w:rsidR="003E2AE3">
              <w:rPr>
                <w:rFonts w:ascii="Times New Roman" w:hAnsi="Times New Roman" w:cs="Times New Roman"/>
                <w:sz w:val="20"/>
                <w:szCs w:val="20"/>
              </w:rPr>
              <w:t>харчових продуктів</w:t>
            </w:r>
            <w:r w:rsidRPr="002E1122">
              <w:rPr>
                <w:rFonts w:ascii="Times New Roman" w:hAnsi="Times New Roman" w:cs="Times New Roman"/>
                <w:sz w:val="20"/>
                <w:szCs w:val="20"/>
              </w:rPr>
              <w:t xml:space="preserve">» з урахування сучасних трендів в </w:t>
            </w:r>
            <w:r w:rsidR="005003FB">
              <w:rPr>
                <w:rFonts w:ascii="Times New Roman" w:hAnsi="Times New Roman" w:cs="Times New Roman"/>
                <w:sz w:val="20"/>
                <w:szCs w:val="20"/>
              </w:rPr>
              <w:t>харчовій галузі</w:t>
            </w:r>
            <w:r w:rsidRPr="002E1122">
              <w:rPr>
                <w:rFonts w:ascii="Times New Roman" w:hAnsi="Times New Roman" w:cs="Times New Roman"/>
                <w:sz w:val="20"/>
                <w:szCs w:val="20"/>
              </w:rPr>
              <w:t xml:space="preserve"> (10-15 слайдів)</w:t>
            </w:r>
          </w:p>
        </w:tc>
        <w:tc>
          <w:tcPr>
            <w:tcW w:w="2410" w:type="dxa"/>
            <w:tcBorders>
              <w:top w:val="single" w:sz="4" w:space="0" w:color="auto"/>
              <w:left w:val="single" w:sz="4" w:space="0" w:color="auto"/>
              <w:right w:val="single" w:sz="4" w:space="0" w:color="auto"/>
            </w:tcBorders>
          </w:tcPr>
          <w:p w14:paraId="38271B94" w14:textId="4F88B972" w:rsidR="00683C7B" w:rsidRPr="002E1122" w:rsidRDefault="00683C7B" w:rsidP="00683C7B">
            <w:pPr>
              <w:autoSpaceDE w:val="0"/>
              <w:autoSpaceDN w:val="0"/>
              <w:jc w:val="both"/>
              <w:rPr>
                <w:rFonts w:ascii="Times New Roman" w:hAnsi="Times New Roman" w:cs="Times New Roman"/>
                <w:bCs/>
                <w:sz w:val="20"/>
                <w:szCs w:val="20"/>
                <w:lang w:eastAsia="en-US"/>
              </w:rPr>
            </w:pPr>
            <w:r w:rsidRPr="002E1122">
              <w:rPr>
                <w:rFonts w:ascii="Times New Roman" w:hAnsi="Times New Roman" w:cs="Times New Roman"/>
                <w:bCs/>
                <w:sz w:val="20"/>
                <w:szCs w:val="20"/>
                <w:lang w:eastAsia="en-US"/>
              </w:rPr>
              <w:t>Чітко сформована ідея, повнота викладення матеріалу</w:t>
            </w:r>
          </w:p>
        </w:tc>
        <w:tc>
          <w:tcPr>
            <w:tcW w:w="992" w:type="dxa"/>
            <w:tcBorders>
              <w:top w:val="single" w:sz="4" w:space="0" w:color="auto"/>
              <w:left w:val="single" w:sz="4" w:space="0" w:color="auto"/>
              <w:right w:val="single" w:sz="4" w:space="0" w:color="auto"/>
            </w:tcBorders>
            <w:hideMark/>
          </w:tcPr>
          <w:p w14:paraId="4F59D5B4" w14:textId="07144BC6" w:rsidR="00683C7B" w:rsidRPr="00A31F4F" w:rsidRDefault="00683C7B" w:rsidP="00683C7B">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683C7B" w:rsidRPr="00A31F4F" w14:paraId="150DFD5A" w14:textId="77777777" w:rsidTr="00CB799A">
        <w:tc>
          <w:tcPr>
            <w:tcW w:w="1526" w:type="dxa"/>
            <w:tcBorders>
              <w:top w:val="single" w:sz="4" w:space="0" w:color="auto"/>
              <w:left w:val="single" w:sz="4" w:space="0" w:color="auto"/>
              <w:bottom w:val="single" w:sz="4" w:space="0" w:color="auto"/>
              <w:right w:val="single" w:sz="4" w:space="0" w:color="auto"/>
            </w:tcBorders>
            <w:hideMark/>
          </w:tcPr>
          <w:p w14:paraId="460390A8" w14:textId="77777777" w:rsidR="00683C7B" w:rsidRPr="00ED1F21" w:rsidRDefault="00683C7B" w:rsidP="00683C7B">
            <w:pPr>
              <w:autoSpaceDE w:val="0"/>
              <w:autoSpaceDN w:val="0"/>
              <w:jc w:val="center"/>
              <w:rPr>
                <w:rFonts w:ascii="Times New Roman" w:hAnsi="Times New Roman" w:cs="Times New Roman"/>
                <w:b/>
                <w:sz w:val="20"/>
                <w:szCs w:val="20"/>
              </w:rPr>
            </w:pPr>
            <w:r w:rsidRPr="00ED1F21">
              <w:rPr>
                <w:rFonts w:ascii="Times New Roman" w:hAnsi="Times New Roman" w:cs="Times New Roman"/>
                <w:b/>
                <w:sz w:val="20"/>
                <w:szCs w:val="20"/>
              </w:rPr>
              <w:t xml:space="preserve">Усього за </w:t>
            </w:r>
          </w:p>
          <w:p w14:paraId="11D14557" w14:textId="77777777" w:rsidR="00683C7B" w:rsidRPr="00ED1F21" w:rsidRDefault="00683C7B" w:rsidP="00683C7B">
            <w:pPr>
              <w:autoSpaceDE w:val="0"/>
              <w:autoSpaceDN w:val="0"/>
              <w:jc w:val="center"/>
              <w:rPr>
                <w:rFonts w:ascii="Times New Roman" w:hAnsi="Times New Roman" w:cs="Times New Roman"/>
                <w:b/>
                <w:sz w:val="20"/>
                <w:szCs w:val="20"/>
                <w:lang w:eastAsia="en-US"/>
              </w:rPr>
            </w:pPr>
            <w:r w:rsidRPr="00ED1F21">
              <w:rPr>
                <w:rFonts w:ascii="Times New Roman" w:hAnsi="Times New Roman" w:cs="Times New Roman"/>
                <w:b/>
                <w:sz w:val="20"/>
                <w:szCs w:val="20"/>
              </w:rPr>
              <w:t>підсумковий контроль</w:t>
            </w:r>
          </w:p>
        </w:tc>
        <w:tc>
          <w:tcPr>
            <w:tcW w:w="2126" w:type="dxa"/>
            <w:tcBorders>
              <w:top w:val="single" w:sz="4" w:space="0" w:color="auto"/>
              <w:left w:val="single" w:sz="4" w:space="0" w:color="auto"/>
              <w:bottom w:val="single" w:sz="4" w:space="0" w:color="auto"/>
              <w:right w:val="single" w:sz="4" w:space="0" w:color="auto"/>
            </w:tcBorders>
            <w:hideMark/>
          </w:tcPr>
          <w:p w14:paraId="245DD8F3" w14:textId="77777777" w:rsidR="00683C7B" w:rsidRPr="00A31F4F" w:rsidRDefault="00683C7B" w:rsidP="00683C7B">
            <w:pPr>
              <w:autoSpaceDE w:val="0"/>
              <w:autoSpaceDN w:val="0"/>
              <w:jc w:val="center"/>
              <w:rPr>
                <w:rFonts w:ascii="Times New Roman" w:hAnsi="Times New Roman" w:cs="Times New Roman"/>
                <w:b/>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3F589A8D" w14:textId="77777777" w:rsidR="00683C7B" w:rsidRPr="00A31F4F" w:rsidRDefault="00683C7B" w:rsidP="00683C7B">
            <w:pPr>
              <w:autoSpaceDE w:val="0"/>
              <w:autoSpaceDN w:val="0"/>
              <w:jc w:val="center"/>
              <w:rPr>
                <w:rFonts w:ascii="Times New Roman" w:hAnsi="Times New Roman" w:cs="Times New Roman"/>
                <w:b/>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452DD682" w14:textId="77777777" w:rsidR="00683C7B" w:rsidRPr="00A31F4F" w:rsidRDefault="00683C7B" w:rsidP="00683C7B">
            <w:pPr>
              <w:autoSpaceDE w:val="0"/>
              <w:autoSpaceDN w:val="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A8B176A" w14:textId="77777777" w:rsidR="00683C7B" w:rsidRPr="00A31F4F" w:rsidRDefault="00683C7B" w:rsidP="00683C7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14:paraId="54BD0FE1" w14:textId="77777777" w:rsidR="00125180" w:rsidRPr="00A31F4F" w:rsidRDefault="00125180" w:rsidP="00125180">
      <w:pPr>
        <w:ind w:firstLine="709"/>
        <w:jc w:val="both"/>
        <w:rPr>
          <w:rFonts w:ascii="Times New Roman" w:hAnsi="Times New Roman" w:cs="Times New Roman"/>
          <w:bCs/>
          <w:i/>
          <w:sz w:val="22"/>
          <w:szCs w:val="22"/>
        </w:rPr>
      </w:pPr>
    </w:p>
    <w:p w14:paraId="09711DBD" w14:textId="77777777" w:rsidR="00125180" w:rsidRDefault="00125180" w:rsidP="00C402F2">
      <w:pPr>
        <w:rPr>
          <w:rFonts w:ascii="Times New Roman" w:hAnsi="Times New Roman" w:cs="Times New Roman"/>
          <w:b/>
        </w:rPr>
      </w:pPr>
    </w:p>
    <w:p w14:paraId="538E943B" w14:textId="77777777" w:rsidR="00125180" w:rsidRPr="00A31F4F" w:rsidRDefault="00125180" w:rsidP="00125180">
      <w:pPr>
        <w:jc w:val="center"/>
        <w:rPr>
          <w:rFonts w:ascii="Times New Roman" w:hAnsi="Times New Roman" w:cs="Times New Roman"/>
          <w:b/>
        </w:rPr>
      </w:pPr>
    </w:p>
    <w:p w14:paraId="1FD97A98" w14:textId="77777777" w:rsidR="00125180" w:rsidRPr="00A31F4F" w:rsidRDefault="00125180" w:rsidP="00125180">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125180" w:rsidRPr="00A31F4F" w14:paraId="1BBD7D2B" w14:textId="77777777" w:rsidTr="00CB799A">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7540E6EB" w14:textId="77777777" w:rsidR="00125180" w:rsidRPr="00A31F4F" w:rsidRDefault="00125180" w:rsidP="00CB799A">
            <w:pPr>
              <w:pStyle w:val="2"/>
              <w:spacing w:before="0" w:line="220" w:lineRule="auto"/>
              <w:jc w:val="center"/>
              <w:rPr>
                <w:rFonts w:ascii="Times New Roman" w:hAnsi="Times New Roman" w:cs="Times New Roman"/>
                <w:color w:val="auto"/>
              </w:rPr>
            </w:pPr>
            <w:r w:rsidRPr="00A31F4F">
              <w:rPr>
                <w:rFonts w:ascii="Times New Roman" w:hAnsi="Times New Roman" w:cs="Times New Roman"/>
                <w:caps/>
                <w:color w:val="auto"/>
                <w:sz w:val="24"/>
                <w:szCs w:val="24"/>
              </w:rPr>
              <w:t>З</w:t>
            </w:r>
            <w:r w:rsidRPr="00A31F4F">
              <w:rPr>
                <w:rFonts w:ascii="Times New Roman" w:hAnsi="Times New Roman" w:cs="Times New Roman"/>
                <w:color w:val="auto"/>
                <w:sz w:val="24"/>
                <w:szCs w:val="24"/>
              </w:rPr>
              <w:t>а шкалою</w:t>
            </w:r>
          </w:p>
          <w:p w14:paraId="55E7AD12" w14:textId="77777777" w:rsidR="00125180" w:rsidRPr="00A31F4F" w:rsidRDefault="00125180" w:rsidP="00CB799A">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33E7745D" w14:textId="77777777" w:rsidR="00125180" w:rsidRPr="00A31F4F" w:rsidRDefault="00125180" w:rsidP="00CB799A">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5167F20B" w14:textId="77777777" w:rsidR="00125180" w:rsidRPr="00A31F4F" w:rsidRDefault="00125180" w:rsidP="00CB799A">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125180" w:rsidRPr="00A31F4F" w14:paraId="61F3860F" w14:textId="77777777" w:rsidTr="00CB799A">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4F77A70C" w14:textId="77777777" w:rsidR="00125180" w:rsidRPr="00A31F4F" w:rsidRDefault="00125180" w:rsidP="00CB799A">
            <w:pPr>
              <w:pStyle w:val="2"/>
              <w:snapToGrid w:val="0"/>
              <w:spacing w:before="0" w:line="220" w:lineRule="auto"/>
              <w:rPr>
                <w:rFonts w:ascii="Times New Roman" w:hAnsi="Times New Roman" w:cs="Times New Roman"/>
                <w:color w:val="auto"/>
                <w:sz w:val="24"/>
                <w:szCs w:val="24"/>
              </w:rPr>
            </w:pPr>
          </w:p>
        </w:tc>
        <w:tc>
          <w:tcPr>
            <w:tcW w:w="4510" w:type="dxa"/>
            <w:vMerge/>
            <w:tcBorders>
              <w:top w:val="single" w:sz="4" w:space="0" w:color="000000"/>
              <w:left w:val="single" w:sz="4" w:space="0" w:color="000000"/>
              <w:bottom w:val="single" w:sz="4" w:space="0" w:color="000000"/>
              <w:right w:val="single" w:sz="4" w:space="0" w:color="000000"/>
            </w:tcBorders>
          </w:tcPr>
          <w:p w14:paraId="3C505BB0" w14:textId="77777777" w:rsidR="00125180" w:rsidRPr="00A31F4F" w:rsidRDefault="00125180" w:rsidP="00CB799A">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71DA5117" w14:textId="77777777" w:rsidR="00125180" w:rsidRPr="00A31F4F" w:rsidRDefault="00125180" w:rsidP="00CB799A">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5F65DD9C" w14:textId="77777777" w:rsidR="00125180" w:rsidRPr="00A31F4F" w:rsidRDefault="00125180" w:rsidP="00CB799A">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125180" w:rsidRPr="00A31F4F" w14:paraId="23FFCC2E" w14:textId="77777777" w:rsidTr="00CB799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566AC5DD" w14:textId="77777777" w:rsidR="00125180" w:rsidRPr="00A31F4F" w:rsidRDefault="00125180" w:rsidP="00CB799A">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59359603" w14:textId="77777777" w:rsidR="00125180" w:rsidRPr="00A31F4F" w:rsidRDefault="00125180" w:rsidP="00CB799A">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77C8CC0D" w14:textId="77777777" w:rsidR="00125180" w:rsidRPr="00A31F4F" w:rsidRDefault="00125180" w:rsidP="00CB799A">
            <w:pPr>
              <w:pStyle w:val="4"/>
              <w:spacing w:before="0" w:line="220" w:lineRule="auto"/>
              <w:jc w:val="center"/>
              <w:rPr>
                <w:rFonts w:ascii="Times New Roman" w:hAnsi="Times New Roman" w:cs="Times New Roman"/>
                <w:b/>
                <w:color w:val="auto"/>
              </w:rPr>
            </w:pPr>
            <w:r w:rsidRPr="00A31F4F">
              <w:rPr>
                <w:rFonts w:ascii="Times New Roman" w:hAnsi="Times New Roman" w:cs="Times New Roman"/>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6D48FC31" w14:textId="77777777" w:rsidR="00125180" w:rsidRPr="00A31F4F" w:rsidRDefault="00125180" w:rsidP="00CB799A">
            <w:pPr>
              <w:pStyle w:val="4"/>
              <w:spacing w:before="0" w:line="220" w:lineRule="auto"/>
              <w:jc w:val="center"/>
              <w:rPr>
                <w:rFonts w:ascii="Times New Roman" w:hAnsi="Times New Roman" w:cs="Times New Roman"/>
                <w:b/>
                <w:color w:val="auto"/>
              </w:rPr>
            </w:pPr>
            <w:r w:rsidRPr="00A31F4F">
              <w:rPr>
                <w:rFonts w:ascii="Times New Roman" w:hAnsi="Times New Roman" w:cs="Times New Roman"/>
                <w:i w:val="0"/>
                <w:color w:val="auto"/>
              </w:rPr>
              <w:t>Зараховано</w:t>
            </w:r>
          </w:p>
        </w:tc>
      </w:tr>
      <w:tr w:rsidR="00125180" w:rsidRPr="00A31F4F" w14:paraId="6DFA810C" w14:textId="77777777" w:rsidTr="00CB799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748B53D" w14:textId="77777777" w:rsidR="00125180" w:rsidRPr="00A31F4F" w:rsidRDefault="00125180" w:rsidP="00CB799A">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2B5DA54D" w14:textId="77777777" w:rsidR="00125180" w:rsidRPr="00A31F4F" w:rsidRDefault="00125180" w:rsidP="00CB799A">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29B4108" w14:textId="77777777" w:rsidR="00125180" w:rsidRPr="00A31F4F" w:rsidRDefault="00125180" w:rsidP="00CB799A">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91AA360"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r>
      <w:tr w:rsidR="00125180" w:rsidRPr="00A31F4F" w14:paraId="0FAFFEC6" w14:textId="77777777" w:rsidTr="00CB799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E35AE22" w14:textId="77777777" w:rsidR="00125180" w:rsidRPr="00A31F4F" w:rsidRDefault="00125180" w:rsidP="00CB799A">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2C662319" w14:textId="77777777" w:rsidR="00125180" w:rsidRPr="00A31F4F" w:rsidRDefault="00125180" w:rsidP="00CB799A">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55D3A44"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49127C8"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r>
      <w:tr w:rsidR="00125180" w:rsidRPr="00A31F4F" w14:paraId="581C2CC5" w14:textId="77777777" w:rsidTr="00CB799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DCDA09C" w14:textId="77777777" w:rsidR="00125180" w:rsidRPr="00A31F4F" w:rsidRDefault="00125180" w:rsidP="00CB799A">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049760BC" w14:textId="77777777" w:rsidR="00125180" w:rsidRPr="00A31F4F" w:rsidRDefault="00125180" w:rsidP="00CB799A">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3E66BAAE" w14:textId="77777777" w:rsidR="00125180" w:rsidRPr="00A31F4F" w:rsidRDefault="00125180" w:rsidP="00CB799A">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06146966"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r>
      <w:tr w:rsidR="00125180" w:rsidRPr="00A31F4F" w14:paraId="566213F3" w14:textId="77777777" w:rsidTr="00CB799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4BEE5CAE" w14:textId="77777777" w:rsidR="00125180" w:rsidRPr="00A31F4F" w:rsidRDefault="00125180" w:rsidP="00CB799A">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12665442" w14:textId="77777777" w:rsidR="00125180" w:rsidRPr="00A31F4F" w:rsidRDefault="00125180" w:rsidP="00CB799A">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ABB21AB"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78079813"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r>
      <w:tr w:rsidR="00125180" w:rsidRPr="00A31F4F" w14:paraId="1BDE64F8" w14:textId="77777777" w:rsidTr="00CB799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BA445A5" w14:textId="77777777" w:rsidR="00125180" w:rsidRPr="00A31F4F" w:rsidRDefault="00125180" w:rsidP="00CB799A">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381081CA" w14:textId="77777777" w:rsidR="00125180" w:rsidRPr="00A31F4F" w:rsidRDefault="00125180" w:rsidP="00CB799A">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6C4FFAB9" w14:textId="77777777" w:rsidR="00125180" w:rsidRPr="00A31F4F" w:rsidRDefault="00125180" w:rsidP="00CB799A">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53526AF7" w14:textId="77777777" w:rsidR="00125180" w:rsidRPr="00A31F4F" w:rsidRDefault="00125180" w:rsidP="00CB799A">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125180" w:rsidRPr="00A31F4F" w14:paraId="5C68786E" w14:textId="77777777" w:rsidTr="00CB799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DD42C66" w14:textId="77777777" w:rsidR="00125180" w:rsidRPr="00A31F4F" w:rsidRDefault="00125180" w:rsidP="00CB799A">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0FB828A3" w14:textId="77777777" w:rsidR="00125180" w:rsidRPr="00A31F4F" w:rsidRDefault="00125180" w:rsidP="00CB799A">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26FBB80E"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21D0A577" w14:textId="77777777" w:rsidR="00125180" w:rsidRPr="00A31F4F" w:rsidRDefault="00125180" w:rsidP="00CB799A">
            <w:pPr>
              <w:snapToGrid w:val="0"/>
              <w:spacing w:line="220" w:lineRule="auto"/>
              <w:ind w:right="-54"/>
              <w:jc w:val="center"/>
              <w:rPr>
                <w:rFonts w:ascii="Times New Roman" w:hAnsi="Times New Roman" w:cs="Times New Roman"/>
                <w:spacing w:val="-2"/>
              </w:rPr>
            </w:pPr>
          </w:p>
        </w:tc>
      </w:tr>
    </w:tbl>
    <w:p w14:paraId="0A14B4D9" w14:textId="047C0F76" w:rsidR="00125180" w:rsidRDefault="008E1BF7" w:rsidP="00125180">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6. </w:t>
      </w:r>
      <w:r w:rsidR="00125180" w:rsidRPr="00A31F4F">
        <w:rPr>
          <w:rFonts w:ascii="Times New Roman" w:hAnsi="Times New Roman" w:cs="Times New Roman"/>
          <w:b/>
          <w:sz w:val="28"/>
          <w:szCs w:val="28"/>
        </w:rPr>
        <w:t xml:space="preserve">Основні навчальні ресурси </w:t>
      </w:r>
    </w:p>
    <w:p w14:paraId="365A342E" w14:textId="3D908E2C" w:rsidR="002D16F1" w:rsidRDefault="002D16F1" w:rsidP="00125180">
      <w:pPr>
        <w:shd w:val="clear" w:color="auto" w:fill="FFFFFF"/>
        <w:jc w:val="center"/>
        <w:rPr>
          <w:rFonts w:ascii="Times New Roman" w:hAnsi="Times New Roman" w:cs="Times New Roman"/>
          <w:b/>
          <w:sz w:val="28"/>
          <w:szCs w:val="28"/>
        </w:rPr>
      </w:pPr>
    </w:p>
    <w:p w14:paraId="2084863F" w14:textId="77777777" w:rsidR="002D16F1" w:rsidRPr="00A31F4F" w:rsidRDefault="002D16F1" w:rsidP="002D16F1">
      <w:pPr>
        <w:shd w:val="clear" w:color="auto" w:fill="FFFFFF"/>
        <w:rPr>
          <w:rFonts w:ascii="Times New Roman" w:hAnsi="Times New Roman" w:cs="Times New Roman"/>
          <w:b/>
          <w:sz w:val="28"/>
          <w:szCs w:val="28"/>
        </w:rPr>
      </w:pPr>
      <w:r w:rsidRPr="00A31F4F">
        <w:rPr>
          <w:rFonts w:ascii="Times New Roman" w:hAnsi="Times New Roman" w:cs="Times New Roman"/>
          <w:b/>
          <w:sz w:val="28"/>
          <w:szCs w:val="28"/>
        </w:rPr>
        <w:lastRenderedPageBreak/>
        <w:t>Рекомендована література</w:t>
      </w:r>
    </w:p>
    <w:p w14:paraId="1E205947" w14:textId="77777777" w:rsidR="002D16F1" w:rsidRPr="008E1BF7" w:rsidRDefault="002D16F1" w:rsidP="002D16F1">
      <w:pPr>
        <w:pStyle w:val="ad"/>
        <w:spacing w:before="18"/>
        <w:rPr>
          <w:b/>
          <w:lang w:val="ru-RU"/>
        </w:rPr>
      </w:pPr>
    </w:p>
    <w:p w14:paraId="5A0DCA50" w14:textId="77777777" w:rsidR="002D16F1" w:rsidRPr="001B2F7D" w:rsidRDefault="002D16F1" w:rsidP="002D16F1">
      <w:pPr>
        <w:pStyle w:val="a7"/>
        <w:widowControl w:val="0"/>
        <w:numPr>
          <w:ilvl w:val="0"/>
          <w:numId w:val="8"/>
        </w:numPr>
        <w:tabs>
          <w:tab w:val="left" w:pos="900"/>
        </w:tabs>
        <w:autoSpaceDE w:val="0"/>
        <w:autoSpaceDN w:val="0"/>
        <w:spacing w:before="1" w:after="0" w:line="240" w:lineRule="auto"/>
        <w:ind w:right="35"/>
        <w:contextualSpacing w:val="0"/>
        <w:jc w:val="both"/>
        <w:rPr>
          <w:rFonts w:ascii="Times New Roman" w:hAnsi="Times New Roman" w:cs="Times New Roman"/>
          <w:sz w:val="24"/>
          <w:szCs w:val="24"/>
        </w:rPr>
      </w:pPr>
      <w:r w:rsidRPr="001B2F7D">
        <w:rPr>
          <w:rFonts w:ascii="Times New Roman" w:hAnsi="Times New Roman" w:cs="Times New Roman"/>
          <w:sz w:val="24"/>
          <w:szCs w:val="24"/>
        </w:rPr>
        <w:t>Криволапов Е.А. Товарознавство</w:t>
      </w:r>
      <w:r w:rsidRPr="001B2F7D">
        <w:rPr>
          <w:rFonts w:ascii="Times New Roman" w:hAnsi="Times New Roman" w:cs="Times New Roman"/>
          <w:spacing w:val="-4"/>
          <w:sz w:val="24"/>
          <w:szCs w:val="24"/>
        </w:rPr>
        <w:t xml:space="preserve"> </w:t>
      </w:r>
      <w:r w:rsidRPr="001B2F7D">
        <w:rPr>
          <w:rFonts w:ascii="Times New Roman" w:hAnsi="Times New Roman" w:cs="Times New Roman"/>
          <w:sz w:val="24"/>
          <w:szCs w:val="24"/>
        </w:rPr>
        <w:t>: конспект</w:t>
      </w:r>
      <w:r w:rsidRPr="001B2F7D">
        <w:rPr>
          <w:rFonts w:ascii="Times New Roman" w:hAnsi="Times New Roman" w:cs="Times New Roman"/>
          <w:spacing w:val="-1"/>
          <w:sz w:val="24"/>
          <w:szCs w:val="24"/>
        </w:rPr>
        <w:t xml:space="preserve"> </w:t>
      </w:r>
      <w:r w:rsidRPr="001B2F7D">
        <w:rPr>
          <w:rFonts w:ascii="Times New Roman" w:hAnsi="Times New Roman" w:cs="Times New Roman"/>
          <w:sz w:val="24"/>
          <w:szCs w:val="24"/>
        </w:rPr>
        <w:t>лекцій для здобувачів ступеня вищої освіти бакалавра спеціальності “Готельно-ресторанна справа” освітньо-професійної програми</w:t>
      </w:r>
      <w:r w:rsidRPr="001B2F7D">
        <w:rPr>
          <w:rFonts w:ascii="Times New Roman" w:hAnsi="Times New Roman" w:cs="Times New Roman"/>
          <w:spacing w:val="40"/>
          <w:sz w:val="24"/>
          <w:szCs w:val="24"/>
        </w:rPr>
        <w:t xml:space="preserve"> </w:t>
      </w:r>
      <w:r w:rsidRPr="001B2F7D">
        <w:rPr>
          <w:rFonts w:ascii="Times New Roman" w:hAnsi="Times New Roman" w:cs="Times New Roman"/>
          <w:sz w:val="24"/>
          <w:szCs w:val="24"/>
        </w:rPr>
        <w:t>“</w:t>
      </w:r>
      <w:r w:rsidRPr="001B2F7D">
        <w:rPr>
          <w:rFonts w:ascii="Times New Roman" w:hAnsi="Times New Roman" w:cs="Times New Roman"/>
          <w:spacing w:val="80"/>
          <w:sz w:val="24"/>
          <w:szCs w:val="24"/>
        </w:rPr>
        <w:t xml:space="preserve"> </w:t>
      </w:r>
      <w:r w:rsidRPr="001B2F7D">
        <w:rPr>
          <w:rFonts w:ascii="Times New Roman" w:hAnsi="Times New Roman" w:cs="Times New Roman"/>
          <w:sz w:val="24"/>
          <w:szCs w:val="24"/>
        </w:rPr>
        <w:t>Готельно-ресторанна</w:t>
      </w:r>
      <w:r w:rsidRPr="001B2F7D">
        <w:rPr>
          <w:rFonts w:ascii="Times New Roman" w:hAnsi="Times New Roman" w:cs="Times New Roman"/>
          <w:spacing w:val="80"/>
          <w:sz w:val="24"/>
          <w:szCs w:val="24"/>
        </w:rPr>
        <w:t xml:space="preserve"> </w:t>
      </w:r>
      <w:r w:rsidRPr="001B2F7D">
        <w:rPr>
          <w:rFonts w:ascii="Times New Roman" w:hAnsi="Times New Roman" w:cs="Times New Roman"/>
          <w:sz w:val="24"/>
          <w:szCs w:val="24"/>
        </w:rPr>
        <w:t>справа</w:t>
      </w:r>
      <w:r w:rsidRPr="001B2F7D">
        <w:rPr>
          <w:rFonts w:ascii="Times New Roman" w:hAnsi="Times New Roman" w:cs="Times New Roman"/>
          <w:spacing w:val="80"/>
          <w:sz w:val="24"/>
          <w:szCs w:val="24"/>
        </w:rPr>
        <w:t xml:space="preserve"> </w:t>
      </w:r>
      <w:r w:rsidRPr="001B2F7D">
        <w:rPr>
          <w:rFonts w:ascii="Times New Roman" w:hAnsi="Times New Roman" w:cs="Times New Roman"/>
          <w:sz w:val="24"/>
          <w:szCs w:val="24"/>
        </w:rPr>
        <w:t>”.</w:t>
      </w:r>
      <w:r w:rsidRPr="001B2F7D">
        <w:rPr>
          <w:rFonts w:ascii="Times New Roman" w:hAnsi="Times New Roman" w:cs="Times New Roman"/>
          <w:spacing w:val="80"/>
          <w:sz w:val="24"/>
          <w:szCs w:val="24"/>
        </w:rPr>
        <w:t xml:space="preserve"> </w:t>
      </w:r>
      <w:r w:rsidRPr="001B2F7D">
        <w:rPr>
          <w:rFonts w:ascii="Times New Roman" w:hAnsi="Times New Roman" w:cs="Times New Roman"/>
          <w:sz w:val="24"/>
          <w:szCs w:val="24"/>
        </w:rPr>
        <w:t>Запоріжжя</w:t>
      </w:r>
      <w:r w:rsidRPr="001B2F7D">
        <w:rPr>
          <w:rFonts w:ascii="Times New Roman" w:hAnsi="Times New Roman" w:cs="Times New Roman"/>
          <w:spacing w:val="80"/>
          <w:sz w:val="24"/>
          <w:szCs w:val="24"/>
        </w:rPr>
        <w:t xml:space="preserve"> </w:t>
      </w:r>
      <w:r w:rsidRPr="001B2F7D">
        <w:rPr>
          <w:rFonts w:ascii="Times New Roman" w:hAnsi="Times New Roman" w:cs="Times New Roman"/>
          <w:sz w:val="24"/>
          <w:szCs w:val="24"/>
        </w:rPr>
        <w:t>:</w:t>
      </w:r>
      <w:r w:rsidRPr="001B2F7D">
        <w:rPr>
          <w:rFonts w:ascii="Times New Roman" w:hAnsi="Times New Roman" w:cs="Times New Roman"/>
          <w:spacing w:val="80"/>
          <w:sz w:val="24"/>
          <w:szCs w:val="24"/>
        </w:rPr>
        <w:t xml:space="preserve"> </w:t>
      </w:r>
      <w:r w:rsidRPr="001B2F7D">
        <w:rPr>
          <w:rFonts w:ascii="Times New Roman" w:hAnsi="Times New Roman" w:cs="Times New Roman"/>
          <w:sz w:val="24"/>
          <w:szCs w:val="24"/>
        </w:rPr>
        <w:t>Запорізький</w:t>
      </w:r>
      <w:r w:rsidRPr="001B2F7D">
        <w:rPr>
          <w:rFonts w:ascii="Times New Roman" w:hAnsi="Times New Roman" w:cs="Times New Roman"/>
          <w:spacing w:val="80"/>
          <w:sz w:val="24"/>
          <w:szCs w:val="24"/>
        </w:rPr>
        <w:t xml:space="preserve"> </w:t>
      </w:r>
      <w:r w:rsidRPr="001B2F7D">
        <w:rPr>
          <w:rFonts w:ascii="Times New Roman" w:hAnsi="Times New Roman" w:cs="Times New Roman"/>
          <w:sz w:val="24"/>
          <w:szCs w:val="24"/>
        </w:rPr>
        <w:t>національний університет, 2020. 100 c.</w:t>
      </w:r>
    </w:p>
    <w:p w14:paraId="5E1750E1" w14:textId="77777777" w:rsidR="002D16F1" w:rsidRPr="001B2F7D" w:rsidRDefault="002D16F1" w:rsidP="002D16F1">
      <w:pPr>
        <w:pStyle w:val="a7"/>
        <w:widowControl w:val="0"/>
        <w:numPr>
          <w:ilvl w:val="0"/>
          <w:numId w:val="8"/>
        </w:numPr>
        <w:tabs>
          <w:tab w:val="left" w:pos="900"/>
        </w:tabs>
        <w:autoSpaceDE w:val="0"/>
        <w:autoSpaceDN w:val="0"/>
        <w:spacing w:after="0" w:line="240" w:lineRule="auto"/>
        <w:ind w:right="38"/>
        <w:contextualSpacing w:val="0"/>
        <w:jc w:val="both"/>
        <w:rPr>
          <w:rFonts w:ascii="Times New Roman" w:hAnsi="Times New Roman" w:cs="Times New Roman"/>
          <w:sz w:val="24"/>
          <w:szCs w:val="24"/>
        </w:rPr>
      </w:pPr>
      <w:r w:rsidRPr="001B2F7D">
        <w:rPr>
          <w:rFonts w:ascii="Times New Roman" w:hAnsi="Times New Roman" w:cs="Times New Roman"/>
          <w:sz w:val="24"/>
          <w:szCs w:val="24"/>
        </w:rPr>
        <w:t>Бірта Г. О., Бургу Ю. Г. Товарознавство продовольчих товарів : (спецкурс). Київ :</w:t>
      </w:r>
      <w:r w:rsidRPr="001B2F7D">
        <w:rPr>
          <w:rFonts w:ascii="Times New Roman" w:hAnsi="Times New Roman" w:cs="Times New Roman"/>
          <w:spacing w:val="40"/>
          <w:sz w:val="24"/>
          <w:szCs w:val="24"/>
        </w:rPr>
        <w:t xml:space="preserve"> </w:t>
      </w:r>
      <w:r w:rsidRPr="001B2F7D">
        <w:rPr>
          <w:rFonts w:ascii="Times New Roman" w:hAnsi="Times New Roman" w:cs="Times New Roman"/>
          <w:sz w:val="24"/>
          <w:szCs w:val="24"/>
        </w:rPr>
        <w:t>Центр учбової літератури, 2018. 224 с.</w:t>
      </w:r>
    </w:p>
    <w:p w14:paraId="3F869E35" w14:textId="77777777" w:rsidR="002D16F1" w:rsidRPr="001B2F7D" w:rsidRDefault="002D16F1" w:rsidP="002D16F1">
      <w:pPr>
        <w:pStyle w:val="a7"/>
        <w:widowControl w:val="0"/>
        <w:numPr>
          <w:ilvl w:val="0"/>
          <w:numId w:val="8"/>
        </w:numPr>
        <w:tabs>
          <w:tab w:val="left" w:pos="900"/>
        </w:tabs>
        <w:autoSpaceDE w:val="0"/>
        <w:autoSpaceDN w:val="0"/>
        <w:spacing w:after="0" w:line="240" w:lineRule="auto"/>
        <w:ind w:right="32"/>
        <w:contextualSpacing w:val="0"/>
        <w:jc w:val="both"/>
        <w:rPr>
          <w:rFonts w:ascii="Times New Roman" w:hAnsi="Times New Roman" w:cs="Times New Roman"/>
          <w:sz w:val="24"/>
          <w:szCs w:val="24"/>
        </w:rPr>
      </w:pPr>
      <w:r w:rsidRPr="001B2F7D">
        <w:rPr>
          <w:rFonts w:ascii="Times New Roman" w:hAnsi="Times New Roman" w:cs="Times New Roman"/>
          <w:sz w:val="24"/>
          <w:szCs w:val="24"/>
        </w:rPr>
        <w:t>Бровко</w:t>
      </w:r>
      <w:r w:rsidRPr="001B2F7D">
        <w:rPr>
          <w:rFonts w:ascii="Times New Roman" w:hAnsi="Times New Roman" w:cs="Times New Roman"/>
          <w:spacing w:val="-3"/>
          <w:sz w:val="24"/>
          <w:szCs w:val="24"/>
        </w:rPr>
        <w:t xml:space="preserve"> </w:t>
      </w:r>
      <w:r w:rsidRPr="001B2F7D">
        <w:rPr>
          <w:rFonts w:ascii="Times New Roman" w:hAnsi="Times New Roman" w:cs="Times New Roman"/>
          <w:sz w:val="24"/>
          <w:szCs w:val="24"/>
        </w:rPr>
        <w:t>О.</w:t>
      </w:r>
      <w:r w:rsidRPr="001B2F7D">
        <w:rPr>
          <w:rFonts w:ascii="Times New Roman" w:hAnsi="Times New Roman" w:cs="Times New Roman"/>
          <w:spacing w:val="-2"/>
          <w:sz w:val="24"/>
          <w:szCs w:val="24"/>
        </w:rPr>
        <w:t xml:space="preserve"> </w:t>
      </w:r>
      <w:r w:rsidRPr="001B2F7D">
        <w:rPr>
          <w:rFonts w:ascii="Times New Roman" w:hAnsi="Times New Roman" w:cs="Times New Roman"/>
          <w:sz w:val="24"/>
          <w:szCs w:val="24"/>
        </w:rPr>
        <w:t>Г.</w:t>
      </w:r>
      <w:r w:rsidRPr="001B2F7D">
        <w:rPr>
          <w:rFonts w:ascii="Times New Roman" w:hAnsi="Times New Roman" w:cs="Times New Roman"/>
          <w:spacing w:val="-2"/>
          <w:sz w:val="24"/>
          <w:szCs w:val="24"/>
        </w:rPr>
        <w:t xml:space="preserve"> </w:t>
      </w:r>
      <w:r w:rsidRPr="001B2F7D">
        <w:rPr>
          <w:rFonts w:ascii="Times New Roman" w:hAnsi="Times New Roman" w:cs="Times New Roman"/>
          <w:sz w:val="24"/>
          <w:szCs w:val="24"/>
        </w:rPr>
        <w:t>Товарознавство.</w:t>
      </w:r>
      <w:r w:rsidRPr="001B2F7D">
        <w:rPr>
          <w:rFonts w:ascii="Times New Roman" w:hAnsi="Times New Roman" w:cs="Times New Roman"/>
          <w:spacing w:val="-2"/>
          <w:sz w:val="24"/>
          <w:szCs w:val="24"/>
        </w:rPr>
        <w:t xml:space="preserve"> </w:t>
      </w:r>
      <w:r w:rsidRPr="001B2F7D">
        <w:rPr>
          <w:rFonts w:ascii="Times New Roman" w:hAnsi="Times New Roman" w:cs="Times New Roman"/>
          <w:sz w:val="24"/>
          <w:szCs w:val="24"/>
        </w:rPr>
        <w:t>Продовольчі</w:t>
      </w:r>
      <w:r w:rsidRPr="001B2F7D">
        <w:rPr>
          <w:rFonts w:ascii="Times New Roman" w:hAnsi="Times New Roman" w:cs="Times New Roman"/>
          <w:spacing w:val="-2"/>
          <w:sz w:val="24"/>
          <w:szCs w:val="24"/>
        </w:rPr>
        <w:t xml:space="preserve"> </w:t>
      </w:r>
      <w:r w:rsidRPr="001B2F7D">
        <w:rPr>
          <w:rFonts w:ascii="Times New Roman" w:hAnsi="Times New Roman" w:cs="Times New Roman"/>
          <w:sz w:val="24"/>
          <w:szCs w:val="24"/>
        </w:rPr>
        <w:t>товари</w:t>
      </w:r>
      <w:r w:rsidRPr="001B2F7D">
        <w:rPr>
          <w:rFonts w:ascii="Times New Roman" w:hAnsi="Times New Roman" w:cs="Times New Roman"/>
          <w:spacing w:val="-1"/>
          <w:sz w:val="24"/>
          <w:szCs w:val="24"/>
        </w:rPr>
        <w:t xml:space="preserve"> </w:t>
      </w:r>
      <w:r w:rsidRPr="001B2F7D">
        <w:rPr>
          <w:rFonts w:ascii="Times New Roman" w:hAnsi="Times New Roman" w:cs="Times New Roman"/>
          <w:sz w:val="24"/>
          <w:szCs w:val="24"/>
        </w:rPr>
        <w:t>:</w:t>
      </w:r>
      <w:r w:rsidRPr="001B2F7D">
        <w:rPr>
          <w:rFonts w:ascii="Times New Roman" w:hAnsi="Times New Roman" w:cs="Times New Roman"/>
          <w:spacing w:val="-3"/>
          <w:sz w:val="24"/>
          <w:szCs w:val="24"/>
        </w:rPr>
        <w:t xml:space="preserve"> </w:t>
      </w:r>
      <w:r w:rsidRPr="001B2F7D">
        <w:rPr>
          <w:rFonts w:ascii="Times New Roman" w:hAnsi="Times New Roman" w:cs="Times New Roman"/>
          <w:sz w:val="24"/>
          <w:szCs w:val="24"/>
        </w:rPr>
        <w:t>навч.</w:t>
      </w:r>
      <w:r w:rsidRPr="001B2F7D">
        <w:rPr>
          <w:rFonts w:ascii="Times New Roman" w:hAnsi="Times New Roman" w:cs="Times New Roman"/>
          <w:spacing w:val="-3"/>
          <w:sz w:val="24"/>
          <w:szCs w:val="24"/>
        </w:rPr>
        <w:t xml:space="preserve"> </w:t>
      </w:r>
      <w:r w:rsidRPr="001B2F7D">
        <w:rPr>
          <w:rFonts w:ascii="Times New Roman" w:hAnsi="Times New Roman" w:cs="Times New Roman"/>
          <w:sz w:val="24"/>
          <w:szCs w:val="24"/>
        </w:rPr>
        <w:t>посіб.</w:t>
      </w:r>
      <w:r w:rsidRPr="001B2F7D">
        <w:rPr>
          <w:rFonts w:ascii="Times New Roman" w:hAnsi="Times New Roman" w:cs="Times New Roman"/>
          <w:spacing w:val="-2"/>
          <w:sz w:val="24"/>
          <w:szCs w:val="24"/>
        </w:rPr>
        <w:t xml:space="preserve"> </w:t>
      </w:r>
      <w:r w:rsidRPr="001B2F7D">
        <w:rPr>
          <w:rFonts w:ascii="Times New Roman" w:hAnsi="Times New Roman" w:cs="Times New Roman"/>
          <w:sz w:val="24"/>
          <w:szCs w:val="24"/>
        </w:rPr>
        <w:t>Київ</w:t>
      </w:r>
      <w:r w:rsidRPr="001B2F7D">
        <w:rPr>
          <w:rFonts w:ascii="Times New Roman" w:hAnsi="Times New Roman" w:cs="Times New Roman"/>
          <w:spacing w:val="-3"/>
          <w:sz w:val="24"/>
          <w:szCs w:val="24"/>
        </w:rPr>
        <w:t xml:space="preserve"> </w:t>
      </w:r>
      <w:r w:rsidRPr="001B2F7D">
        <w:rPr>
          <w:rFonts w:ascii="Times New Roman" w:hAnsi="Times New Roman" w:cs="Times New Roman"/>
          <w:sz w:val="24"/>
          <w:szCs w:val="24"/>
        </w:rPr>
        <w:t>:</w:t>
      </w:r>
      <w:r w:rsidRPr="001B2F7D">
        <w:rPr>
          <w:rFonts w:ascii="Times New Roman" w:hAnsi="Times New Roman" w:cs="Times New Roman"/>
          <w:spacing w:val="-3"/>
          <w:sz w:val="24"/>
          <w:szCs w:val="24"/>
        </w:rPr>
        <w:t xml:space="preserve"> </w:t>
      </w:r>
      <w:r w:rsidRPr="001B2F7D">
        <w:rPr>
          <w:rFonts w:ascii="Times New Roman" w:hAnsi="Times New Roman" w:cs="Times New Roman"/>
          <w:sz w:val="24"/>
          <w:szCs w:val="24"/>
        </w:rPr>
        <w:t>Кондор,</w:t>
      </w:r>
      <w:r w:rsidRPr="001B2F7D">
        <w:rPr>
          <w:rFonts w:ascii="Times New Roman" w:hAnsi="Times New Roman" w:cs="Times New Roman"/>
          <w:spacing w:val="-1"/>
          <w:sz w:val="24"/>
          <w:szCs w:val="24"/>
        </w:rPr>
        <w:t xml:space="preserve"> </w:t>
      </w:r>
      <w:r w:rsidRPr="001B2F7D">
        <w:rPr>
          <w:rFonts w:ascii="Times New Roman" w:hAnsi="Times New Roman" w:cs="Times New Roman"/>
          <w:sz w:val="24"/>
          <w:szCs w:val="24"/>
        </w:rPr>
        <w:t xml:space="preserve">2016. 730 </w:t>
      </w:r>
      <w:r w:rsidRPr="001B2F7D">
        <w:rPr>
          <w:rFonts w:ascii="Times New Roman" w:hAnsi="Times New Roman" w:cs="Times New Roman"/>
          <w:spacing w:val="-6"/>
          <w:sz w:val="24"/>
          <w:szCs w:val="24"/>
        </w:rPr>
        <w:t>с.</w:t>
      </w:r>
    </w:p>
    <w:p w14:paraId="2A702242" w14:textId="77777777" w:rsidR="002D16F1" w:rsidRPr="001B2F7D" w:rsidRDefault="002D16F1" w:rsidP="002D16F1">
      <w:pPr>
        <w:pStyle w:val="a7"/>
        <w:widowControl w:val="0"/>
        <w:numPr>
          <w:ilvl w:val="0"/>
          <w:numId w:val="8"/>
        </w:numPr>
        <w:tabs>
          <w:tab w:val="left" w:pos="900"/>
        </w:tabs>
        <w:autoSpaceDE w:val="0"/>
        <w:autoSpaceDN w:val="0"/>
        <w:spacing w:after="0" w:line="240" w:lineRule="auto"/>
        <w:ind w:right="37"/>
        <w:contextualSpacing w:val="0"/>
        <w:jc w:val="both"/>
        <w:rPr>
          <w:rFonts w:ascii="Times New Roman" w:hAnsi="Times New Roman" w:cs="Times New Roman"/>
          <w:sz w:val="24"/>
          <w:szCs w:val="24"/>
        </w:rPr>
      </w:pPr>
      <w:r w:rsidRPr="001B2F7D">
        <w:rPr>
          <w:rFonts w:ascii="Times New Roman" w:hAnsi="Times New Roman" w:cs="Times New Roman"/>
          <w:sz w:val="24"/>
          <w:szCs w:val="24"/>
        </w:rPr>
        <w:t>Коробкіна З. В., Романенко О. Л. Товарознавство смакових товарів. Київ : КНТЕУ,</w:t>
      </w:r>
      <w:r w:rsidRPr="001B2F7D">
        <w:rPr>
          <w:rFonts w:ascii="Times New Roman" w:hAnsi="Times New Roman" w:cs="Times New Roman"/>
          <w:spacing w:val="40"/>
          <w:sz w:val="24"/>
          <w:szCs w:val="24"/>
        </w:rPr>
        <w:t xml:space="preserve"> </w:t>
      </w:r>
      <w:r w:rsidRPr="001B2F7D">
        <w:rPr>
          <w:rFonts w:ascii="Times New Roman" w:hAnsi="Times New Roman" w:cs="Times New Roman"/>
          <w:sz w:val="24"/>
          <w:szCs w:val="24"/>
        </w:rPr>
        <w:t>2020. 123 с.</w:t>
      </w:r>
    </w:p>
    <w:p w14:paraId="2ADF1100" w14:textId="77777777" w:rsidR="002D16F1" w:rsidRPr="001B2F7D" w:rsidRDefault="002D16F1" w:rsidP="002D16F1">
      <w:pPr>
        <w:pStyle w:val="a7"/>
        <w:widowControl w:val="0"/>
        <w:numPr>
          <w:ilvl w:val="0"/>
          <w:numId w:val="8"/>
        </w:numPr>
        <w:tabs>
          <w:tab w:val="left" w:pos="900"/>
        </w:tabs>
        <w:autoSpaceDE w:val="0"/>
        <w:autoSpaceDN w:val="0"/>
        <w:spacing w:after="0" w:line="240" w:lineRule="auto"/>
        <w:ind w:right="40"/>
        <w:contextualSpacing w:val="0"/>
        <w:jc w:val="both"/>
        <w:rPr>
          <w:rFonts w:ascii="Times New Roman" w:hAnsi="Times New Roman" w:cs="Times New Roman"/>
          <w:sz w:val="24"/>
          <w:szCs w:val="24"/>
        </w:rPr>
      </w:pPr>
      <w:r w:rsidRPr="001B2F7D">
        <w:rPr>
          <w:rFonts w:ascii="Times New Roman" w:hAnsi="Times New Roman" w:cs="Times New Roman"/>
          <w:sz w:val="24"/>
          <w:szCs w:val="24"/>
        </w:rPr>
        <w:t>Сирохман I. B., Задорожний I. M., Пономарьов П. Х. Товарознавство продовольчих товарів : підручник. 4-е вид., перероб. і доп. Kиїв : Лібpa, 2017. 600 с.</w:t>
      </w:r>
    </w:p>
    <w:p w14:paraId="4A9BEA5E" w14:textId="0E65B873" w:rsidR="002D16F1" w:rsidRPr="001B2F7D" w:rsidRDefault="002D16F1" w:rsidP="002D16F1">
      <w:pPr>
        <w:pStyle w:val="a7"/>
        <w:widowControl w:val="0"/>
        <w:numPr>
          <w:ilvl w:val="0"/>
          <w:numId w:val="8"/>
        </w:numPr>
        <w:tabs>
          <w:tab w:val="left" w:pos="900"/>
        </w:tabs>
        <w:autoSpaceDE w:val="0"/>
        <w:autoSpaceDN w:val="0"/>
        <w:spacing w:after="0" w:line="240" w:lineRule="auto"/>
        <w:ind w:right="34"/>
        <w:contextualSpacing w:val="0"/>
        <w:jc w:val="both"/>
        <w:rPr>
          <w:rFonts w:ascii="Times New Roman" w:hAnsi="Times New Roman" w:cs="Times New Roman"/>
          <w:sz w:val="24"/>
          <w:szCs w:val="24"/>
        </w:rPr>
      </w:pPr>
      <w:r w:rsidRPr="001B2F7D">
        <w:rPr>
          <w:rFonts w:ascii="Times New Roman" w:hAnsi="Times New Roman" w:cs="Times New Roman"/>
          <w:sz w:val="24"/>
          <w:szCs w:val="24"/>
        </w:rPr>
        <w:t>Сирохман І. В. Товарознавство пакувальних матеріалів і тари : підручник. Київ :</w:t>
      </w:r>
      <w:r w:rsidRPr="001B2F7D">
        <w:rPr>
          <w:rFonts w:ascii="Times New Roman" w:hAnsi="Times New Roman" w:cs="Times New Roman"/>
          <w:spacing w:val="40"/>
          <w:sz w:val="24"/>
          <w:szCs w:val="24"/>
        </w:rPr>
        <w:t xml:space="preserve"> </w:t>
      </w:r>
      <w:r w:rsidRPr="001B2F7D">
        <w:rPr>
          <w:rFonts w:ascii="Times New Roman" w:hAnsi="Times New Roman" w:cs="Times New Roman"/>
          <w:sz w:val="24"/>
          <w:szCs w:val="24"/>
        </w:rPr>
        <w:t>Знання, 2016. 543 с.</w:t>
      </w:r>
    </w:p>
    <w:p w14:paraId="6F61D57D" w14:textId="77777777" w:rsidR="002D16F1" w:rsidRPr="001B2F7D" w:rsidRDefault="002D16F1" w:rsidP="00683C7B">
      <w:pPr>
        <w:pStyle w:val="a7"/>
        <w:widowControl w:val="0"/>
        <w:tabs>
          <w:tab w:val="left" w:pos="900"/>
        </w:tabs>
        <w:autoSpaceDE w:val="0"/>
        <w:autoSpaceDN w:val="0"/>
        <w:spacing w:after="0" w:line="240" w:lineRule="auto"/>
        <w:ind w:left="900" w:right="34"/>
        <w:contextualSpacing w:val="0"/>
        <w:jc w:val="both"/>
        <w:rPr>
          <w:rFonts w:ascii="Times New Roman" w:hAnsi="Times New Roman" w:cs="Times New Roman"/>
          <w:sz w:val="24"/>
          <w:szCs w:val="24"/>
        </w:rPr>
      </w:pPr>
    </w:p>
    <w:p w14:paraId="2EEC1F78" w14:textId="77777777" w:rsidR="002D16F1" w:rsidRPr="001B2F7D" w:rsidRDefault="002D16F1" w:rsidP="002D16F1">
      <w:pPr>
        <w:pStyle w:val="a7"/>
        <w:tabs>
          <w:tab w:val="left" w:pos="0"/>
          <w:tab w:val="left" w:pos="6135"/>
        </w:tabs>
        <w:overflowPunct w:val="0"/>
        <w:adjustRightInd w:val="0"/>
        <w:ind w:left="900"/>
        <w:jc w:val="center"/>
        <w:textAlignment w:val="baseline"/>
        <w:rPr>
          <w:rFonts w:ascii="Times New Roman" w:hAnsi="Times New Roman" w:cs="Times New Roman"/>
          <w:b/>
          <w:sz w:val="24"/>
          <w:szCs w:val="24"/>
        </w:rPr>
      </w:pPr>
      <w:r w:rsidRPr="001B2F7D">
        <w:rPr>
          <w:rFonts w:ascii="Times New Roman" w:hAnsi="Times New Roman" w:cs="Times New Roman"/>
          <w:b/>
          <w:sz w:val="24"/>
          <w:szCs w:val="24"/>
        </w:rPr>
        <w:t>Інформаційні ресурси</w:t>
      </w:r>
    </w:p>
    <w:p w14:paraId="027F48C1" w14:textId="093EB488" w:rsidR="002D16F1" w:rsidRPr="001B2F7D" w:rsidRDefault="002D16F1" w:rsidP="002D16F1">
      <w:pPr>
        <w:tabs>
          <w:tab w:val="left" w:pos="900"/>
        </w:tabs>
        <w:autoSpaceDE w:val="0"/>
        <w:autoSpaceDN w:val="0"/>
        <w:spacing w:before="15"/>
        <w:ind w:right="244"/>
        <w:jc w:val="both"/>
        <w:rPr>
          <w:rFonts w:ascii="Times New Roman" w:hAnsi="Times New Roman" w:cs="Times New Roman"/>
        </w:rPr>
      </w:pPr>
      <w:r w:rsidRPr="001B2F7D">
        <w:rPr>
          <w:rFonts w:ascii="Times New Roman" w:hAnsi="Times New Roman" w:cs="Times New Roman"/>
        </w:rPr>
        <w:t xml:space="preserve">1.Дудла, І.О. Товарознавчі аспекти маркетингу : навчальний посібник рекомендовано МОН України. URL: </w:t>
      </w:r>
      <w:hyperlink r:id="rId9">
        <w:r w:rsidRPr="001B2F7D">
          <w:rPr>
            <w:rFonts w:ascii="Times New Roman" w:hAnsi="Times New Roman" w:cs="Times New Roman"/>
            <w:color w:val="0462C1"/>
            <w:u w:val="single" w:color="0462C1"/>
          </w:rPr>
          <w:t>http://www.culonline.com.ua/index.php?newsid=455</w:t>
        </w:r>
      </w:hyperlink>
    </w:p>
    <w:p w14:paraId="6DAAF012" w14:textId="709B27EE" w:rsidR="002D16F1" w:rsidRPr="002D16F1" w:rsidRDefault="002D16F1" w:rsidP="002D16F1">
      <w:pPr>
        <w:shd w:val="clear" w:color="auto" w:fill="FFFFFF"/>
        <w:tabs>
          <w:tab w:val="left" w:pos="1701"/>
        </w:tabs>
        <w:rPr>
          <w:rFonts w:ascii="Times New Roman" w:hAnsi="Times New Roman" w:cs="Times New Roman"/>
          <w:b/>
          <w:sz w:val="28"/>
          <w:szCs w:val="28"/>
        </w:rPr>
      </w:pPr>
      <w:r w:rsidRPr="001B2F7D">
        <w:rPr>
          <w:rFonts w:ascii="Times New Roman" w:hAnsi="Times New Roman" w:cs="Times New Roman"/>
        </w:rPr>
        <w:t xml:space="preserve">2.Зрезарцев, М.П. Товарознавство непродовольчих товарів : навчальнийпосібник </w:t>
      </w:r>
      <w:r w:rsidRPr="001B2F7D">
        <w:rPr>
          <w:rFonts w:ascii="Times New Roman" w:hAnsi="Times New Roman" w:cs="Times New Roman"/>
          <w:spacing w:val="-2"/>
        </w:rPr>
        <w:t>рекомендовано</w:t>
      </w:r>
      <w:r w:rsidRPr="001B2F7D">
        <w:rPr>
          <w:rFonts w:ascii="Times New Roman" w:hAnsi="Times New Roman" w:cs="Times New Roman"/>
        </w:rPr>
        <w:tab/>
      </w:r>
      <w:r w:rsidRPr="001B2F7D">
        <w:rPr>
          <w:rFonts w:ascii="Times New Roman" w:hAnsi="Times New Roman" w:cs="Times New Roman"/>
          <w:spacing w:val="-4"/>
        </w:rPr>
        <w:t>МОН</w:t>
      </w:r>
      <w:r w:rsidRPr="001B2F7D">
        <w:rPr>
          <w:rFonts w:ascii="Times New Roman" w:hAnsi="Times New Roman" w:cs="Times New Roman"/>
        </w:rPr>
        <w:tab/>
      </w:r>
      <w:r w:rsidRPr="001B2F7D">
        <w:rPr>
          <w:rFonts w:ascii="Times New Roman" w:hAnsi="Times New Roman" w:cs="Times New Roman"/>
          <w:spacing w:val="-2"/>
        </w:rPr>
        <w:t>України.</w:t>
      </w:r>
      <w:r w:rsidRPr="001B2F7D">
        <w:rPr>
          <w:rFonts w:ascii="Times New Roman" w:hAnsi="Times New Roman" w:cs="Times New Roman"/>
        </w:rPr>
        <w:tab/>
      </w:r>
      <w:r w:rsidRPr="001B2F7D">
        <w:rPr>
          <w:rFonts w:ascii="Times New Roman" w:hAnsi="Times New Roman" w:cs="Times New Roman"/>
          <w:spacing w:val="-4"/>
        </w:rPr>
        <w:t xml:space="preserve">URL: </w:t>
      </w:r>
      <w:bookmarkStart w:id="1" w:name="_GoBack"/>
      <w:bookmarkEnd w:id="1"/>
      <w:r w:rsidR="0059448F" w:rsidRPr="001B2F7D">
        <w:rPr>
          <w:rFonts w:ascii="Times New Roman" w:hAnsi="Times New Roman" w:cs="Times New Roman"/>
        </w:rPr>
        <w:fldChar w:fldCharType="begin"/>
      </w:r>
      <w:r w:rsidR="0059448F" w:rsidRPr="001B2F7D">
        <w:rPr>
          <w:rFonts w:ascii="Times New Roman" w:hAnsi="Times New Roman" w:cs="Times New Roman"/>
        </w:rPr>
        <w:instrText xml:space="preserve"> HYPERLINK "http://www.culonli</w:instrText>
      </w:r>
      <w:r w:rsidR="0059448F" w:rsidRPr="001B2F7D">
        <w:rPr>
          <w:rFonts w:ascii="Times New Roman" w:hAnsi="Times New Roman" w:cs="Times New Roman"/>
        </w:rPr>
        <w:instrText xml:space="preserve">ne.com.ua/index.php?newsid=231" \h </w:instrText>
      </w:r>
      <w:r w:rsidR="0059448F" w:rsidRPr="001B2F7D">
        <w:rPr>
          <w:rFonts w:ascii="Times New Roman" w:hAnsi="Times New Roman" w:cs="Times New Roman"/>
        </w:rPr>
        <w:fldChar w:fldCharType="separate"/>
      </w:r>
      <w:r w:rsidRPr="001B2F7D">
        <w:rPr>
          <w:rFonts w:ascii="Times New Roman" w:hAnsi="Times New Roman" w:cs="Times New Roman"/>
          <w:color w:val="0462C1"/>
          <w:spacing w:val="-2"/>
          <w:u w:val="single" w:color="0462C1"/>
        </w:rPr>
        <w:t>http://www.culonline.com.ua/index.php?newsid=231</w:t>
      </w:r>
      <w:r w:rsidR="0059448F" w:rsidRPr="001B2F7D">
        <w:rPr>
          <w:rFonts w:ascii="Times New Roman" w:hAnsi="Times New Roman" w:cs="Times New Roman"/>
          <w:color w:val="0462C1"/>
          <w:spacing w:val="-2"/>
          <w:u w:val="single" w:color="0462C1"/>
        </w:rPr>
        <w:fldChar w:fldCharType="end"/>
      </w:r>
    </w:p>
    <w:p w14:paraId="07868891" w14:textId="77777777" w:rsidR="00125180" w:rsidRPr="00A31F4F" w:rsidRDefault="00125180" w:rsidP="00125180">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14:paraId="45CD991F" w14:textId="77777777" w:rsidR="00665EA5" w:rsidRPr="008A2BDE" w:rsidRDefault="00665EA5" w:rsidP="00665EA5">
      <w:pPr>
        <w:suppressAutoHyphens w:val="0"/>
        <w:autoSpaceDE w:val="0"/>
        <w:autoSpaceDN w:val="0"/>
        <w:spacing w:before="188" w:line="272" w:lineRule="exact"/>
        <w:jc w:val="both"/>
        <w:outlineLvl w:val="1"/>
        <w:rPr>
          <w:rFonts w:ascii="Times New Roman" w:eastAsia="Times New Roman" w:hAnsi="Times New Roman" w:cs="Times New Roman"/>
          <w:b/>
          <w:bCs/>
          <w:kern w:val="0"/>
          <w:lang w:eastAsia="en-US" w:bidi="ar-SA"/>
        </w:rPr>
      </w:pPr>
      <w:r w:rsidRPr="008A2BDE">
        <w:rPr>
          <w:rFonts w:ascii="Times New Roman" w:eastAsia="Times New Roman" w:hAnsi="Times New Roman" w:cs="Times New Roman"/>
          <w:b/>
          <w:bCs/>
          <w:kern w:val="0"/>
          <w:lang w:eastAsia="en-US" w:bidi="ar-SA"/>
        </w:rPr>
        <w:t>Відвідування</w:t>
      </w:r>
      <w:r w:rsidRPr="008A2BDE">
        <w:rPr>
          <w:rFonts w:ascii="Times New Roman" w:eastAsia="Times New Roman" w:hAnsi="Times New Roman" w:cs="Times New Roman"/>
          <w:b/>
          <w:bCs/>
          <w:spacing w:val="-3"/>
          <w:kern w:val="0"/>
          <w:lang w:eastAsia="en-US" w:bidi="ar-SA"/>
        </w:rPr>
        <w:t xml:space="preserve"> </w:t>
      </w:r>
      <w:r w:rsidRPr="008A2BDE">
        <w:rPr>
          <w:rFonts w:ascii="Times New Roman" w:eastAsia="Times New Roman" w:hAnsi="Times New Roman" w:cs="Times New Roman"/>
          <w:b/>
          <w:bCs/>
          <w:kern w:val="0"/>
          <w:lang w:eastAsia="en-US" w:bidi="ar-SA"/>
        </w:rPr>
        <w:t>занять.</w:t>
      </w:r>
      <w:r w:rsidRPr="008A2BDE">
        <w:rPr>
          <w:rFonts w:ascii="Times New Roman" w:eastAsia="Times New Roman" w:hAnsi="Times New Roman" w:cs="Times New Roman"/>
          <w:b/>
          <w:bCs/>
          <w:spacing w:val="1"/>
          <w:kern w:val="0"/>
          <w:lang w:eastAsia="en-US" w:bidi="ar-SA"/>
        </w:rPr>
        <w:t xml:space="preserve"> </w:t>
      </w:r>
      <w:r w:rsidRPr="008A2BDE">
        <w:rPr>
          <w:rFonts w:ascii="Times New Roman" w:eastAsia="Times New Roman" w:hAnsi="Times New Roman" w:cs="Times New Roman"/>
          <w:b/>
          <w:bCs/>
          <w:kern w:val="0"/>
          <w:lang w:eastAsia="en-US" w:bidi="ar-SA"/>
        </w:rPr>
        <w:t>Регуляція</w:t>
      </w:r>
      <w:r w:rsidRPr="008A2BDE">
        <w:rPr>
          <w:rFonts w:ascii="Times New Roman" w:eastAsia="Times New Roman" w:hAnsi="Times New Roman" w:cs="Times New Roman"/>
          <w:b/>
          <w:bCs/>
          <w:spacing w:val="-6"/>
          <w:kern w:val="0"/>
          <w:lang w:eastAsia="en-US" w:bidi="ar-SA"/>
        </w:rPr>
        <w:t xml:space="preserve"> </w:t>
      </w:r>
      <w:r w:rsidRPr="008A2BDE">
        <w:rPr>
          <w:rFonts w:ascii="Times New Roman" w:eastAsia="Times New Roman" w:hAnsi="Times New Roman" w:cs="Times New Roman"/>
          <w:b/>
          <w:bCs/>
          <w:kern w:val="0"/>
          <w:lang w:eastAsia="en-US" w:bidi="ar-SA"/>
        </w:rPr>
        <w:t>пропусків.</w:t>
      </w:r>
    </w:p>
    <w:p w14:paraId="7B78015E" w14:textId="77777777" w:rsidR="00665EA5" w:rsidRPr="008A2BDE" w:rsidRDefault="00665EA5" w:rsidP="00665EA5">
      <w:pPr>
        <w:suppressAutoHyphens w:val="0"/>
        <w:autoSpaceDE w:val="0"/>
        <w:autoSpaceDN w:val="0"/>
        <w:ind w:right="213"/>
        <w:jc w:val="both"/>
        <w:rPr>
          <w:rFonts w:ascii="Times New Roman" w:eastAsia="Times New Roman" w:hAnsi="Times New Roman" w:cs="Times New Roman"/>
          <w:kern w:val="0"/>
          <w:lang w:eastAsia="en-US" w:bidi="ar-SA"/>
        </w:rPr>
      </w:pPr>
      <w:r w:rsidRPr="008A2BDE">
        <w:rPr>
          <w:rFonts w:ascii="Times New Roman" w:eastAsia="Times New Roman" w:hAnsi="Times New Roman" w:cs="Times New Roman"/>
          <w:kern w:val="0"/>
          <w:u w:val="single"/>
          <w:lang w:eastAsia="en-US" w:bidi="ar-SA"/>
        </w:rPr>
        <w:t>Відвідування</w:t>
      </w:r>
      <w:r w:rsidRPr="008A2BDE">
        <w:rPr>
          <w:rFonts w:ascii="Times New Roman" w:eastAsia="Times New Roman" w:hAnsi="Times New Roman" w:cs="Times New Roman"/>
          <w:spacing w:val="1"/>
          <w:kern w:val="0"/>
          <w:u w:val="single"/>
          <w:lang w:eastAsia="en-US" w:bidi="ar-SA"/>
        </w:rPr>
        <w:t xml:space="preserve"> </w:t>
      </w:r>
      <w:r w:rsidRPr="008A2BDE">
        <w:rPr>
          <w:rFonts w:ascii="Times New Roman" w:eastAsia="Times New Roman" w:hAnsi="Times New Roman" w:cs="Times New Roman"/>
          <w:kern w:val="0"/>
          <w:u w:val="single"/>
          <w:lang w:eastAsia="en-US" w:bidi="ar-SA"/>
        </w:rPr>
        <w:t>занять</w:t>
      </w:r>
      <w:r w:rsidRPr="008A2BDE">
        <w:rPr>
          <w:rFonts w:ascii="Times New Roman" w:eastAsia="Times New Roman" w:hAnsi="Times New Roman" w:cs="Times New Roman"/>
          <w:spacing w:val="1"/>
          <w:kern w:val="0"/>
          <w:u w:val="single"/>
          <w:lang w:eastAsia="en-US" w:bidi="ar-SA"/>
        </w:rPr>
        <w:t xml:space="preserve"> </w:t>
      </w:r>
      <w:r w:rsidRPr="008A2BDE">
        <w:rPr>
          <w:rFonts w:ascii="Times New Roman" w:eastAsia="Times New Roman" w:hAnsi="Times New Roman" w:cs="Times New Roman"/>
          <w:kern w:val="0"/>
          <w:u w:val="single"/>
          <w:lang w:eastAsia="en-US" w:bidi="ar-SA"/>
        </w:rPr>
        <w:t>обов’язкове</w:t>
      </w:r>
      <w:r w:rsidRPr="008A2BDE">
        <w:rPr>
          <w:rFonts w:ascii="Times New Roman" w:eastAsia="Times New Roman" w:hAnsi="Times New Roman" w:cs="Times New Roman"/>
          <w:kern w:val="0"/>
          <w:lang w:eastAsia="en-US" w:bidi="ar-SA"/>
        </w:rPr>
        <w:t>,</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оскільки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курс</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зорієнтовано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максимальну</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практику</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використання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англійської</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мови.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Очікується,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що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викладач,</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студенти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аудиторії</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постійно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послуговуватимуться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англійською,</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не</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залежно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від</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рівня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володіння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мовою.</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Будь</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ласка,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беріть</w:t>
      </w:r>
      <w:r w:rsidRPr="008A2BDE">
        <w:rPr>
          <w:rFonts w:ascii="Times New Roman" w:eastAsia="Times New Roman" w:hAnsi="Times New Roman" w:cs="Times New Roman"/>
          <w:spacing w:val="-57"/>
          <w:kern w:val="0"/>
          <w:lang w:eastAsia="en-US" w:bidi="ar-SA"/>
        </w:rPr>
        <w:t xml:space="preserve"> </w:t>
      </w:r>
      <w:r w:rsidRPr="008A2BDE">
        <w:rPr>
          <w:rFonts w:ascii="Times New Roman" w:eastAsia="Times New Roman" w:hAnsi="Times New Roman" w:cs="Times New Roman"/>
          <w:kern w:val="0"/>
          <w:lang w:eastAsia="en-US" w:bidi="ar-SA"/>
        </w:rPr>
        <w:t>участь</w:t>
      </w:r>
      <w:r w:rsidRPr="008A2BDE">
        <w:rPr>
          <w:rFonts w:ascii="Times New Roman" w:eastAsia="Times New Roman" w:hAnsi="Times New Roman" w:cs="Times New Roman"/>
          <w:spacing w:val="7"/>
          <w:kern w:val="0"/>
          <w:lang w:eastAsia="en-US" w:bidi="ar-SA"/>
        </w:rPr>
        <w:t xml:space="preserve"> </w:t>
      </w:r>
      <w:r w:rsidRPr="008A2BDE">
        <w:rPr>
          <w:rFonts w:ascii="Times New Roman" w:eastAsia="Times New Roman" w:hAnsi="Times New Roman" w:cs="Times New Roman"/>
          <w:kern w:val="0"/>
          <w:lang w:eastAsia="en-US" w:bidi="ar-SA"/>
        </w:rPr>
        <w:t>у</w:t>
      </w:r>
      <w:r w:rsidRPr="008A2BDE">
        <w:rPr>
          <w:rFonts w:ascii="Times New Roman" w:eastAsia="Times New Roman" w:hAnsi="Times New Roman" w:cs="Times New Roman"/>
          <w:spacing w:val="-9"/>
          <w:kern w:val="0"/>
          <w:lang w:eastAsia="en-US" w:bidi="ar-SA"/>
        </w:rPr>
        <w:t xml:space="preserve"> </w:t>
      </w:r>
      <w:r w:rsidRPr="008A2BDE">
        <w:rPr>
          <w:rFonts w:ascii="Times New Roman" w:eastAsia="Times New Roman" w:hAnsi="Times New Roman" w:cs="Times New Roman"/>
          <w:kern w:val="0"/>
          <w:lang w:eastAsia="en-US" w:bidi="ar-SA"/>
        </w:rPr>
        <w:t>обговоренні,</w:t>
      </w:r>
      <w:r w:rsidRPr="008A2BDE">
        <w:rPr>
          <w:rFonts w:ascii="Times New Roman" w:eastAsia="Times New Roman" w:hAnsi="Times New Roman" w:cs="Times New Roman"/>
          <w:spacing w:val="3"/>
          <w:kern w:val="0"/>
          <w:lang w:eastAsia="en-US" w:bidi="ar-SA"/>
        </w:rPr>
        <w:t xml:space="preserve"> </w:t>
      </w:r>
      <w:r w:rsidRPr="008A2BDE">
        <w:rPr>
          <w:rFonts w:ascii="Times New Roman" w:eastAsia="Times New Roman" w:hAnsi="Times New Roman" w:cs="Times New Roman"/>
          <w:kern w:val="0"/>
          <w:lang w:eastAsia="en-US" w:bidi="ar-SA"/>
        </w:rPr>
        <w:t>навіть</w:t>
      </w:r>
      <w:r w:rsidRPr="008A2BDE">
        <w:rPr>
          <w:rFonts w:ascii="Times New Roman" w:eastAsia="Times New Roman" w:hAnsi="Times New Roman" w:cs="Times New Roman"/>
          <w:spacing w:val="3"/>
          <w:kern w:val="0"/>
          <w:lang w:eastAsia="en-US" w:bidi="ar-SA"/>
        </w:rPr>
        <w:t xml:space="preserve"> </w:t>
      </w:r>
      <w:r w:rsidRPr="008A2BDE">
        <w:rPr>
          <w:rFonts w:ascii="Times New Roman" w:eastAsia="Times New Roman" w:hAnsi="Times New Roman" w:cs="Times New Roman"/>
          <w:kern w:val="0"/>
          <w:lang w:eastAsia="en-US" w:bidi="ar-SA"/>
        </w:rPr>
        <w:t>якщо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соромитеся</w:t>
      </w:r>
      <w:r w:rsidRPr="008A2BDE">
        <w:rPr>
          <w:rFonts w:ascii="Times New Roman" w:eastAsia="Times New Roman" w:hAnsi="Times New Roman" w:cs="Times New Roman"/>
          <w:spacing w:val="-4"/>
          <w:kern w:val="0"/>
          <w:lang w:eastAsia="en-US" w:bidi="ar-SA"/>
        </w:rPr>
        <w:t xml:space="preserve"> </w:t>
      </w:r>
      <w:r w:rsidRPr="008A2BDE">
        <w:rPr>
          <w:rFonts w:ascii="Times New Roman" w:eastAsia="Times New Roman" w:hAnsi="Times New Roman" w:cs="Times New Roman"/>
          <w:kern w:val="0"/>
          <w:lang w:eastAsia="en-US" w:bidi="ar-SA"/>
        </w:rPr>
        <w:t>чи</w:t>
      </w:r>
      <w:r w:rsidRPr="008A2BDE">
        <w:rPr>
          <w:rFonts w:ascii="Times New Roman" w:eastAsia="Times New Roman" w:hAnsi="Times New Roman" w:cs="Times New Roman"/>
          <w:spacing w:val="3"/>
          <w:kern w:val="0"/>
          <w:lang w:eastAsia="en-US" w:bidi="ar-SA"/>
        </w:rPr>
        <w:t xml:space="preserve"> </w:t>
      </w:r>
      <w:r w:rsidRPr="008A2BDE">
        <w:rPr>
          <w:rFonts w:ascii="Times New Roman" w:eastAsia="Times New Roman" w:hAnsi="Times New Roman" w:cs="Times New Roman"/>
          <w:kern w:val="0"/>
          <w:lang w:eastAsia="en-US" w:bidi="ar-SA"/>
        </w:rPr>
        <w:t>не</w:t>
      </w:r>
      <w:r w:rsidRPr="008A2BDE">
        <w:rPr>
          <w:rFonts w:ascii="Times New Roman" w:eastAsia="Times New Roman" w:hAnsi="Times New Roman" w:cs="Times New Roman"/>
          <w:spacing w:val="-5"/>
          <w:kern w:val="0"/>
          <w:lang w:eastAsia="en-US" w:bidi="ar-SA"/>
        </w:rPr>
        <w:t xml:space="preserve"> </w:t>
      </w:r>
      <w:r w:rsidRPr="008A2BDE">
        <w:rPr>
          <w:rFonts w:ascii="Times New Roman" w:eastAsia="Times New Roman" w:hAnsi="Times New Roman" w:cs="Times New Roman"/>
          <w:kern w:val="0"/>
          <w:lang w:eastAsia="en-US" w:bidi="ar-SA"/>
        </w:rPr>
        <w:t>впевнені</w:t>
      </w:r>
      <w:r w:rsidRPr="008A2BDE">
        <w:rPr>
          <w:rFonts w:ascii="Times New Roman" w:eastAsia="Times New Roman" w:hAnsi="Times New Roman" w:cs="Times New Roman"/>
          <w:spacing w:val="-4"/>
          <w:kern w:val="0"/>
          <w:lang w:eastAsia="en-US" w:bidi="ar-SA"/>
        </w:rPr>
        <w:t xml:space="preserve"> </w:t>
      </w:r>
      <w:r w:rsidRPr="008A2BDE">
        <w:rPr>
          <w:rFonts w:ascii="Times New Roman" w:eastAsia="Times New Roman" w:hAnsi="Times New Roman" w:cs="Times New Roman"/>
          <w:kern w:val="0"/>
          <w:lang w:eastAsia="en-US" w:bidi="ar-SA"/>
        </w:rPr>
        <w:t>у</w:t>
      </w:r>
      <w:r w:rsidRPr="008A2BDE">
        <w:rPr>
          <w:rFonts w:ascii="Times New Roman" w:eastAsia="Times New Roman" w:hAnsi="Times New Roman" w:cs="Times New Roman"/>
          <w:spacing w:val="-8"/>
          <w:kern w:val="0"/>
          <w:lang w:eastAsia="en-US" w:bidi="ar-SA"/>
        </w:rPr>
        <w:t xml:space="preserve"> </w:t>
      </w:r>
      <w:r w:rsidRPr="008A2BDE">
        <w:rPr>
          <w:rFonts w:ascii="Times New Roman" w:eastAsia="Times New Roman" w:hAnsi="Times New Roman" w:cs="Times New Roman"/>
          <w:kern w:val="0"/>
          <w:lang w:eastAsia="en-US" w:bidi="ar-SA"/>
        </w:rPr>
        <w:t>своїх</w:t>
      </w:r>
      <w:r w:rsidRPr="008A2BDE">
        <w:rPr>
          <w:rFonts w:ascii="Times New Roman" w:eastAsia="Times New Roman" w:hAnsi="Times New Roman" w:cs="Times New Roman"/>
          <w:spacing w:val="-4"/>
          <w:kern w:val="0"/>
          <w:lang w:eastAsia="en-US" w:bidi="ar-SA"/>
        </w:rPr>
        <w:t xml:space="preserve"> </w:t>
      </w:r>
      <w:r w:rsidRPr="008A2BDE">
        <w:rPr>
          <w:rFonts w:ascii="Times New Roman" w:eastAsia="Times New Roman" w:hAnsi="Times New Roman" w:cs="Times New Roman"/>
          <w:kern w:val="0"/>
          <w:lang w:eastAsia="en-US" w:bidi="ar-SA"/>
        </w:rPr>
        <w:t>знаннях!</w:t>
      </w:r>
    </w:p>
    <w:p w14:paraId="45D95B73" w14:textId="77777777" w:rsidR="00665EA5" w:rsidRPr="008A2BDE" w:rsidRDefault="00665EA5" w:rsidP="00665EA5">
      <w:pPr>
        <w:suppressAutoHyphens w:val="0"/>
        <w:autoSpaceDE w:val="0"/>
        <w:autoSpaceDN w:val="0"/>
        <w:ind w:right="207"/>
        <w:jc w:val="both"/>
        <w:rPr>
          <w:rFonts w:ascii="Times New Roman" w:eastAsia="Times New Roman" w:hAnsi="Times New Roman" w:cs="Times New Roman"/>
          <w:kern w:val="0"/>
          <w:lang w:eastAsia="en-US" w:bidi="ar-SA"/>
        </w:rPr>
      </w:pPr>
      <w:r w:rsidRPr="008A2BDE">
        <w:rPr>
          <w:rFonts w:ascii="Times New Roman" w:eastAsia="Times New Roman" w:hAnsi="Times New Roman" w:cs="Times New Roman"/>
          <w:kern w:val="0"/>
          <w:u w:val="single"/>
          <w:lang w:eastAsia="en-US" w:bidi="ar-SA"/>
        </w:rPr>
        <w:t>Завдання мають бути виконанні перед заняттями</w:t>
      </w:r>
      <w:r w:rsidRPr="008A2BDE">
        <w:rPr>
          <w:rFonts w:ascii="Times New Roman" w:eastAsia="Times New Roman" w:hAnsi="Times New Roman" w:cs="Times New Roman"/>
          <w:kern w:val="0"/>
          <w:lang w:eastAsia="en-US" w:bidi="ar-SA"/>
        </w:rPr>
        <w:t xml:space="preserve">. </w:t>
      </w:r>
      <w:r w:rsidRPr="008A2BDE">
        <w:rPr>
          <w:rFonts w:ascii="Times New Roman" w:eastAsia="Times New Roman" w:hAnsi="Times New Roman" w:cs="Times New Roman"/>
          <w:kern w:val="0"/>
          <w:u w:val="single"/>
          <w:lang w:eastAsia="en-US" w:bidi="ar-SA"/>
        </w:rPr>
        <w:t>Пропуски можливі лише з поважної причини</w:t>
      </w:r>
      <w:r w:rsidRPr="008A2BDE">
        <w:rPr>
          <w:rFonts w:ascii="Times New Roman" w:eastAsia="Times New Roman" w:hAnsi="Times New Roman" w:cs="Times New Roman"/>
          <w:kern w:val="0"/>
          <w:lang w:eastAsia="en-US" w:bidi="ar-SA"/>
        </w:rPr>
        <w:t>.</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Відпрацювання пропущених занять має бути регулярним за домовленістю з викладачем у години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консультацій. Накопичення відпрацювань неприпустиме! За умови систематичних пропусків може</w:t>
      </w:r>
      <w:r w:rsidRPr="008A2BDE">
        <w:rPr>
          <w:rFonts w:ascii="Times New Roman" w:eastAsia="Times New Roman" w:hAnsi="Times New Roman" w:cs="Times New Roman"/>
          <w:spacing w:val="-57"/>
          <w:kern w:val="0"/>
          <w:lang w:eastAsia="en-US" w:bidi="ar-SA"/>
        </w:rPr>
        <w:t xml:space="preserve"> </w:t>
      </w:r>
      <w:r w:rsidRPr="008A2BDE">
        <w:rPr>
          <w:rFonts w:ascii="Times New Roman" w:eastAsia="Times New Roman" w:hAnsi="Times New Roman" w:cs="Times New Roman"/>
          <w:kern w:val="0"/>
          <w:lang w:eastAsia="en-US" w:bidi="ar-SA"/>
        </w:rPr>
        <w:t>бути застосована процедура повторного вивчення дисципліни (див. посилання на Положення у</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додатку</w:t>
      </w:r>
      <w:r w:rsidRPr="008A2BDE">
        <w:rPr>
          <w:rFonts w:ascii="Times New Roman" w:eastAsia="Times New Roman" w:hAnsi="Times New Roman" w:cs="Times New Roman"/>
          <w:spacing w:val="-9"/>
          <w:kern w:val="0"/>
          <w:lang w:eastAsia="en-US" w:bidi="ar-SA"/>
        </w:rPr>
        <w:t xml:space="preserve"> </w:t>
      </w:r>
      <w:r w:rsidRPr="008A2BDE">
        <w:rPr>
          <w:rFonts w:ascii="Times New Roman" w:eastAsia="Times New Roman" w:hAnsi="Times New Roman" w:cs="Times New Roman"/>
          <w:kern w:val="0"/>
          <w:lang w:eastAsia="en-US" w:bidi="ar-SA"/>
        </w:rPr>
        <w:t>до</w:t>
      </w:r>
      <w:r w:rsidRPr="008A2BDE">
        <w:rPr>
          <w:rFonts w:ascii="Times New Roman" w:eastAsia="Times New Roman" w:hAnsi="Times New Roman" w:cs="Times New Roman"/>
          <w:spacing w:val="6"/>
          <w:kern w:val="0"/>
          <w:lang w:eastAsia="en-US" w:bidi="ar-SA"/>
        </w:rPr>
        <w:t xml:space="preserve"> </w:t>
      </w:r>
      <w:r w:rsidRPr="008A2BDE">
        <w:rPr>
          <w:rFonts w:ascii="Times New Roman" w:eastAsia="Times New Roman" w:hAnsi="Times New Roman" w:cs="Times New Roman"/>
          <w:kern w:val="0"/>
          <w:lang w:eastAsia="en-US" w:bidi="ar-SA"/>
        </w:rPr>
        <w:t>силабусу).</w:t>
      </w:r>
    </w:p>
    <w:p w14:paraId="3E961E9F" w14:textId="77777777" w:rsidR="00665EA5" w:rsidRPr="008A2BDE" w:rsidRDefault="00665EA5" w:rsidP="00665EA5">
      <w:pPr>
        <w:suppressAutoHyphens w:val="0"/>
        <w:autoSpaceDE w:val="0"/>
        <w:autoSpaceDN w:val="0"/>
        <w:spacing w:before="2"/>
        <w:rPr>
          <w:rFonts w:ascii="Times New Roman" w:eastAsia="Times New Roman" w:hAnsi="Times New Roman" w:cs="Times New Roman"/>
          <w:kern w:val="0"/>
          <w:lang w:eastAsia="en-US" w:bidi="ar-SA"/>
        </w:rPr>
      </w:pPr>
    </w:p>
    <w:p w14:paraId="20219D6B" w14:textId="77777777" w:rsidR="00665EA5" w:rsidRPr="008A2BDE" w:rsidRDefault="00665EA5" w:rsidP="00665EA5">
      <w:pPr>
        <w:suppressAutoHyphens w:val="0"/>
        <w:autoSpaceDE w:val="0"/>
        <w:autoSpaceDN w:val="0"/>
        <w:spacing w:line="273" w:lineRule="exact"/>
        <w:jc w:val="both"/>
        <w:outlineLvl w:val="1"/>
        <w:rPr>
          <w:rFonts w:ascii="Times New Roman" w:eastAsia="Times New Roman" w:hAnsi="Times New Roman" w:cs="Times New Roman"/>
          <w:b/>
          <w:bCs/>
          <w:kern w:val="0"/>
          <w:lang w:eastAsia="en-US" w:bidi="ar-SA"/>
        </w:rPr>
      </w:pPr>
      <w:r w:rsidRPr="008A2BDE">
        <w:rPr>
          <w:rFonts w:ascii="Times New Roman" w:eastAsia="Times New Roman" w:hAnsi="Times New Roman" w:cs="Times New Roman"/>
          <w:b/>
          <w:bCs/>
          <w:kern w:val="0"/>
          <w:lang w:eastAsia="en-US" w:bidi="ar-SA"/>
        </w:rPr>
        <w:t>Політика</w:t>
      </w:r>
      <w:r w:rsidRPr="008A2BDE">
        <w:rPr>
          <w:rFonts w:ascii="Times New Roman" w:eastAsia="Times New Roman" w:hAnsi="Times New Roman" w:cs="Times New Roman"/>
          <w:b/>
          <w:bCs/>
          <w:spacing w:val="-5"/>
          <w:kern w:val="0"/>
          <w:lang w:eastAsia="en-US" w:bidi="ar-SA"/>
        </w:rPr>
        <w:t xml:space="preserve"> </w:t>
      </w:r>
      <w:r w:rsidRPr="008A2BDE">
        <w:rPr>
          <w:rFonts w:ascii="Times New Roman" w:eastAsia="Times New Roman" w:hAnsi="Times New Roman" w:cs="Times New Roman"/>
          <w:b/>
          <w:bCs/>
          <w:kern w:val="0"/>
          <w:lang w:eastAsia="en-US" w:bidi="ar-SA"/>
        </w:rPr>
        <w:t>академічної доброчесності</w:t>
      </w:r>
    </w:p>
    <w:p w14:paraId="44A0DBAD" w14:textId="77777777" w:rsidR="00665EA5" w:rsidRPr="008A2BDE" w:rsidRDefault="00665EA5" w:rsidP="00665EA5">
      <w:pPr>
        <w:suppressAutoHyphens w:val="0"/>
        <w:autoSpaceDE w:val="0"/>
        <w:autoSpaceDN w:val="0"/>
        <w:ind w:right="218"/>
        <w:jc w:val="both"/>
        <w:rPr>
          <w:rFonts w:ascii="Times New Roman" w:eastAsia="Times New Roman" w:hAnsi="Times New Roman" w:cs="Times New Roman"/>
          <w:kern w:val="0"/>
          <w:lang w:eastAsia="en-US" w:bidi="ar-SA"/>
        </w:rPr>
      </w:pPr>
      <w:r w:rsidRPr="008A2BDE">
        <w:rPr>
          <w:rFonts w:ascii="Times New Roman" w:eastAsia="Times New Roman" w:hAnsi="Times New Roman" w:cs="Times New Roman"/>
          <w:kern w:val="0"/>
          <w:lang w:eastAsia="en-US" w:bidi="ar-SA"/>
        </w:rPr>
        <w:t>Кожний</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студент</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зобов’язаний</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дотримуватися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принципів</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академічної</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доброчесності.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Письмові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завдання з використанням часткових або повнотекстових запозичень з інших робіт без зазначення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 xml:space="preserve">авторства – це </w:t>
      </w:r>
      <w:r w:rsidRPr="008A2BDE">
        <w:rPr>
          <w:rFonts w:ascii="Times New Roman" w:eastAsia="Times New Roman" w:hAnsi="Times New Roman" w:cs="Times New Roman"/>
          <w:i/>
          <w:kern w:val="0"/>
          <w:lang w:eastAsia="en-US" w:bidi="ar-SA"/>
        </w:rPr>
        <w:t>плагіат</w:t>
      </w:r>
      <w:r w:rsidRPr="008A2BDE">
        <w:rPr>
          <w:rFonts w:ascii="Times New Roman" w:eastAsia="Times New Roman" w:hAnsi="Times New Roman" w:cs="Times New Roman"/>
          <w:kern w:val="0"/>
          <w:lang w:eastAsia="en-US" w:bidi="ar-SA"/>
        </w:rPr>
        <w:t>. Використання будь-якої інформації (текст, фото, ілюстрації тощо) мають</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бути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правильно процитовані з</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посиланням</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на автора! Якщо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ви не впевнені,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що таке плагіат,</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фабрикація, фальсифікація, порадьтеся з викладачем. До студентів, у роботах яких буде виявлено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списування,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плагіат</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чи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інші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прояви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недоброчесної</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поведінки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можуть</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бути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застосовані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різні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дисциплінарні заходи (</w:t>
      </w:r>
      <w:hyperlink r:id="rId10" w:history="1">
        <w:r w:rsidRPr="00C22A5E">
          <w:rPr>
            <w:rStyle w:val="ac"/>
            <w:rFonts w:ascii="Times New Roman" w:eastAsia="Times New Roman" w:hAnsi="Times New Roman" w:cs="Times New Roman"/>
            <w:kern w:val="0"/>
            <w:lang w:eastAsia="en-US" w:bidi="ar-SA"/>
          </w:rPr>
          <w:t>https://www.znu.edu.ua/docs/kodeks_akadem__chnoyi_dobrochesnost___.pdf</w:t>
        </w:r>
      </w:hyperlink>
      <w:r>
        <w:rPr>
          <w:rFonts w:ascii="Times New Roman" w:eastAsia="Times New Roman" w:hAnsi="Times New Roman" w:cs="Times New Roman"/>
          <w:kern w:val="0"/>
          <w:lang w:eastAsia="en-US" w:bidi="ar-SA"/>
        </w:rPr>
        <w:t xml:space="preserve"> </w:t>
      </w:r>
      <w:r w:rsidRPr="008A2BDE">
        <w:rPr>
          <w:rFonts w:ascii="Times New Roman" w:eastAsia="Times New Roman" w:hAnsi="Times New Roman" w:cs="Times New Roman"/>
          <w:kern w:val="0"/>
          <w:lang w:eastAsia="en-US" w:bidi="ar-SA"/>
        </w:rPr>
        <w:t>).</w:t>
      </w:r>
    </w:p>
    <w:p w14:paraId="6A185276" w14:textId="77777777" w:rsidR="00665EA5" w:rsidRPr="008A2BDE" w:rsidRDefault="00665EA5" w:rsidP="00665EA5">
      <w:pPr>
        <w:suppressAutoHyphens w:val="0"/>
        <w:autoSpaceDE w:val="0"/>
        <w:autoSpaceDN w:val="0"/>
        <w:spacing w:before="4"/>
        <w:rPr>
          <w:rFonts w:ascii="Times New Roman" w:eastAsia="Times New Roman" w:hAnsi="Times New Roman" w:cs="Times New Roman"/>
          <w:kern w:val="0"/>
          <w:lang w:eastAsia="en-US" w:bidi="ar-SA"/>
        </w:rPr>
      </w:pPr>
    </w:p>
    <w:p w14:paraId="4220782C" w14:textId="77777777" w:rsidR="00665EA5" w:rsidRPr="008A2BDE" w:rsidRDefault="00665EA5" w:rsidP="00665EA5">
      <w:pPr>
        <w:suppressAutoHyphens w:val="0"/>
        <w:autoSpaceDE w:val="0"/>
        <w:autoSpaceDN w:val="0"/>
        <w:spacing w:line="272" w:lineRule="exact"/>
        <w:jc w:val="both"/>
        <w:outlineLvl w:val="1"/>
        <w:rPr>
          <w:rFonts w:ascii="Times New Roman" w:eastAsia="Times New Roman" w:hAnsi="Times New Roman" w:cs="Times New Roman"/>
          <w:b/>
          <w:bCs/>
          <w:kern w:val="0"/>
          <w:lang w:eastAsia="en-US" w:bidi="ar-SA"/>
        </w:rPr>
      </w:pPr>
      <w:r w:rsidRPr="008A2BDE">
        <w:rPr>
          <w:rFonts w:ascii="Times New Roman" w:eastAsia="Times New Roman" w:hAnsi="Times New Roman" w:cs="Times New Roman"/>
          <w:b/>
          <w:bCs/>
          <w:kern w:val="0"/>
          <w:lang w:eastAsia="en-US" w:bidi="ar-SA"/>
        </w:rPr>
        <w:t>Використання</w:t>
      </w:r>
      <w:r w:rsidRPr="008A2BDE">
        <w:rPr>
          <w:rFonts w:ascii="Times New Roman" w:eastAsia="Times New Roman" w:hAnsi="Times New Roman" w:cs="Times New Roman"/>
          <w:b/>
          <w:bCs/>
          <w:spacing w:val="-6"/>
          <w:kern w:val="0"/>
          <w:lang w:eastAsia="en-US" w:bidi="ar-SA"/>
        </w:rPr>
        <w:t xml:space="preserve"> </w:t>
      </w:r>
      <w:r w:rsidRPr="008A2BDE">
        <w:rPr>
          <w:rFonts w:ascii="Times New Roman" w:eastAsia="Times New Roman" w:hAnsi="Times New Roman" w:cs="Times New Roman"/>
          <w:b/>
          <w:bCs/>
          <w:kern w:val="0"/>
          <w:lang w:eastAsia="en-US" w:bidi="ar-SA"/>
        </w:rPr>
        <w:t>комп’ютерів/телефонів</w:t>
      </w:r>
      <w:r w:rsidRPr="008A2BDE">
        <w:rPr>
          <w:rFonts w:ascii="Times New Roman" w:eastAsia="Times New Roman" w:hAnsi="Times New Roman" w:cs="Times New Roman"/>
          <w:b/>
          <w:bCs/>
          <w:spacing w:val="-5"/>
          <w:kern w:val="0"/>
          <w:lang w:eastAsia="en-US" w:bidi="ar-SA"/>
        </w:rPr>
        <w:t xml:space="preserve"> </w:t>
      </w:r>
      <w:r w:rsidRPr="008A2BDE">
        <w:rPr>
          <w:rFonts w:ascii="Times New Roman" w:eastAsia="Times New Roman" w:hAnsi="Times New Roman" w:cs="Times New Roman"/>
          <w:b/>
          <w:bCs/>
          <w:kern w:val="0"/>
          <w:lang w:eastAsia="en-US" w:bidi="ar-SA"/>
        </w:rPr>
        <w:t>на</w:t>
      </w:r>
      <w:r w:rsidRPr="008A2BDE">
        <w:rPr>
          <w:rFonts w:ascii="Times New Roman" w:eastAsia="Times New Roman" w:hAnsi="Times New Roman" w:cs="Times New Roman"/>
          <w:b/>
          <w:bCs/>
          <w:spacing w:val="-6"/>
          <w:kern w:val="0"/>
          <w:lang w:eastAsia="en-US" w:bidi="ar-SA"/>
        </w:rPr>
        <w:t xml:space="preserve"> </w:t>
      </w:r>
      <w:r w:rsidRPr="008A2BDE">
        <w:rPr>
          <w:rFonts w:ascii="Times New Roman" w:eastAsia="Times New Roman" w:hAnsi="Times New Roman" w:cs="Times New Roman"/>
          <w:b/>
          <w:bCs/>
          <w:kern w:val="0"/>
          <w:lang w:eastAsia="en-US" w:bidi="ar-SA"/>
        </w:rPr>
        <w:t>занятті</w:t>
      </w:r>
    </w:p>
    <w:p w14:paraId="72AEFAC3" w14:textId="77777777" w:rsidR="00665EA5" w:rsidRPr="008A2BDE" w:rsidRDefault="00665EA5" w:rsidP="00665EA5">
      <w:pPr>
        <w:suppressAutoHyphens w:val="0"/>
        <w:autoSpaceDE w:val="0"/>
        <w:autoSpaceDN w:val="0"/>
        <w:ind w:right="214"/>
        <w:jc w:val="both"/>
        <w:rPr>
          <w:rFonts w:ascii="Times New Roman" w:eastAsia="Times New Roman" w:hAnsi="Times New Roman" w:cs="Times New Roman"/>
          <w:kern w:val="0"/>
          <w:lang w:eastAsia="en-US" w:bidi="ar-SA"/>
        </w:rPr>
      </w:pPr>
      <w:r w:rsidRPr="008A2BDE">
        <w:rPr>
          <w:rFonts w:ascii="Times New Roman" w:eastAsia="Times New Roman" w:hAnsi="Times New Roman" w:cs="Times New Roman"/>
          <w:kern w:val="0"/>
          <w:lang w:eastAsia="en-US" w:bidi="ar-SA"/>
        </w:rPr>
        <w:t>Будь ласка, вимкніть на беззвучний режим свої мобільні телефони та не користуйтеся ними під час</w:t>
      </w:r>
      <w:r w:rsidRPr="008A2BDE">
        <w:rPr>
          <w:rFonts w:ascii="Times New Roman" w:eastAsia="Times New Roman" w:hAnsi="Times New Roman" w:cs="Times New Roman"/>
          <w:spacing w:val="-57"/>
          <w:kern w:val="0"/>
          <w:lang w:eastAsia="en-US" w:bidi="ar-SA"/>
        </w:rPr>
        <w:t xml:space="preserve"> </w:t>
      </w:r>
      <w:r w:rsidRPr="008A2BDE">
        <w:rPr>
          <w:rFonts w:ascii="Times New Roman" w:eastAsia="Times New Roman" w:hAnsi="Times New Roman" w:cs="Times New Roman"/>
          <w:kern w:val="0"/>
          <w:lang w:eastAsia="en-US" w:bidi="ar-SA"/>
        </w:rPr>
        <w:t xml:space="preserve">занять. Мобільні телефони відволікають викладача та ваших колег. Під час занять </w:t>
      </w:r>
      <w:r w:rsidRPr="008A2BDE">
        <w:rPr>
          <w:rFonts w:ascii="Times New Roman" w:eastAsia="Times New Roman" w:hAnsi="Times New Roman" w:cs="Times New Roman"/>
          <w:kern w:val="0"/>
          <w:lang w:eastAsia="en-US" w:bidi="ar-SA"/>
        </w:rPr>
        <w:lastRenderedPageBreak/>
        <w:t>заборонено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надсилання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текстових</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повідомлень,</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прослуховування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музики,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перевірка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електронної</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пошти,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соціальних мереж тощо. Електронні пристрої можна використовувати лише за умови виробничої</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необхідності</w:t>
      </w:r>
      <w:r w:rsidRPr="008A2BDE">
        <w:rPr>
          <w:rFonts w:ascii="Times New Roman" w:eastAsia="Times New Roman" w:hAnsi="Times New Roman" w:cs="Times New Roman"/>
          <w:spacing w:val="-8"/>
          <w:kern w:val="0"/>
          <w:lang w:eastAsia="en-US" w:bidi="ar-SA"/>
        </w:rPr>
        <w:t xml:space="preserve"> </w:t>
      </w:r>
      <w:r w:rsidRPr="008A2BDE">
        <w:rPr>
          <w:rFonts w:ascii="Times New Roman" w:eastAsia="Times New Roman" w:hAnsi="Times New Roman" w:cs="Times New Roman"/>
          <w:kern w:val="0"/>
          <w:lang w:eastAsia="en-US" w:bidi="ar-SA"/>
        </w:rPr>
        <w:t>в</w:t>
      </w:r>
      <w:r w:rsidRPr="008A2BDE">
        <w:rPr>
          <w:rFonts w:ascii="Times New Roman" w:eastAsia="Times New Roman" w:hAnsi="Times New Roman" w:cs="Times New Roman"/>
          <w:spacing w:val="3"/>
          <w:kern w:val="0"/>
          <w:lang w:eastAsia="en-US" w:bidi="ar-SA"/>
        </w:rPr>
        <w:t xml:space="preserve"> </w:t>
      </w:r>
      <w:r w:rsidRPr="008A2BDE">
        <w:rPr>
          <w:rFonts w:ascii="Times New Roman" w:eastAsia="Times New Roman" w:hAnsi="Times New Roman" w:cs="Times New Roman"/>
          <w:kern w:val="0"/>
          <w:lang w:eastAsia="en-US" w:bidi="ar-SA"/>
        </w:rPr>
        <w:t>них</w:t>
      </w:r>
      <w:r w:rsidRPr="008A2BDE">
        <w:rPr>
          <w:rFonts w:ascii="Times New Roman" w:eastAsia="Times New Roman" w:hAnsi="Times New Roman" w:cs="Times New Roman"/>
          <w:spacing w:val="-3"/>
          <w:kern w:val="0"/>
          <w:lang w:eastAsia="en-US" w:bidi="ar-SA"/>
        </w:rPr>
        <w:t xml:space="preserve"> </w:t>
      </w:r>
      <w:r w:rsidRPr="008A2BDE">
        <w:rPr>
          <w:rFonts w:ascii="Times New Roman" w:eastAsia="Times New Roman" w:hAnsi="Times New Roman" w:cs="Times New Roman"/>
          <w:kern w:val="0"/>
          <w:lang w:eastAsia="en-US" w:bidi="ar-SA"/>
        </w:rPr>
        <w:t>(за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погодженням</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з</w:t>
      </w:r>
      <w:r w:rsidRPr="008A2BDE">
        <w:rPr>
          <w:rFonts w:ascii="Times New Roman" w:eastAsia="Times New Roman" w:hAnsi="Times New Roman" w:cs="Times New Roman"/>
          <w:spacing w:val="-3"/>
          <w:kern w:val="0"/>
          <w:lang w:eastAsia="en-US" w:bidi="ar-SA"/>
        </w:rPr>
        <w:t xml:space="preserve"> </w:t>
      </w:r>
      <w:r w:rsidRPr="008A2BDE">
        <w:rPr>
          <w:rFonts w:ascii="Times New Roman" w:eastAsia="Times New Roman" w:hAnsi="Times New Roman" w:cs="Times New Roman"/>
          <w:kern w:val="0"/>
          <w:lang w:eastAsia="en-US" w:bidi="ar-SA"/>
        </w:rPr>
        <w:t>викладачем).</w:t>
      </w:r>
    </w:p>
    <w:p w14:paraId="3DD6EF52" w14:textId="77777777" w:rsidR="00665EA5" w:rsidRPr="008A2BDE" w:rsidRDefault="00665EA5" w:rsidP="00665EA5">
      <w:pPr>
        <w:suppressAutoHyphens w:val="0"/>
        <w:autoSpaceDE w:val="0"/>
        <w:autoSpaceDN w:val="0"/>
        <w:spacing w:before="2"/>
        <w:rPr>
          <w:rFonts w:ascii="Times New Roman" w:eastAsia="Times New Roman" w:hAnsi="Times New Roman" w:cs="Times New Roman"/>
          <w:kern w:val="0"/>
          <w:lang w:eastAsia="en-US" w:bidi="ar-SA"/>
        </w:rPr>
      </w:pPr>
    </w:p>
    <w:p w14:paraId="79A7E697" w14:textId="77777777" w:rsidR="00665EA5" w:rsidRPr="008A2BDE" w:rsidRDefault="00665EA5" w:rsidP="00665EA5">
      <w:pPr>
        <w:suppressAutoHyphens w:val="0"/>
        <w:autoSpaceDE w:val="0"/>
        <w:autoSpaceDN w:val="0"/>
        <w:spacing w:line="275" w:lineRule="exact"/>
        <w:outlineLvl w:val="1"/>
        <w:rPr>
          <w:rFonts w:ascii="Times New Roman" w:eastAsia="Times New Roman" w:hAnsi="Times New Roman" w:cs="Times New Roman"/>
          <w:b/>
          <w:bCs/>
          <w:kern w:val="0"/>
          <w:lang w:eastAsia="en-US" w:bidi="ar-SA"/>
        </w:rPr>
      </w:pPr>
      <w:r w:rsidRPr="008A2BDE">
        <w:rPr>
          <w:rFonts w:ascii="Times New Roman" w:eastAsia="Times New Roman" w:hAnsi="Times New Roman" w:cs="Times New Roman"/>
          <w:b/>
          <w:bCs/>
          <w:kern w:val="0"/>
          <w:lang w:eastAsia="en-US" w:bidi="ar-SA"/>
        </w:rPr>
        <w:t>Комунікація</w:t>
      </w:r>
    </w:p>
    <w:p w14:paraId="39462BD6" w14:textId="77777777" w:rsidR="00665EA5" w:rsidRPr="008A2BDE" w:rsidRDefault="00665EA5" w:rsidP="00665EA5">
      <w:pPr>
        <w:suppressAutoHyphens w:val="0"/>
        <w:autoSpaceDE w:val="0"/>
        <w:autoSpaceDN w:val="0"/>
        <w:ind w:right="207"/>
        <w:jc w:val="both"/>
        <w:rPr>
          <w:rFonts w:ascii="Times New Roman" w:eastAsia="Times New Roman" w:hAnsi="Times New Roman" w:cs="Times New Roman"/>
          <w:kern w:val="0"/>
          <w:lang w:eastAsia="en-US" w:bidi="ar-SA"/>
        </w:rPr>
      </w:pPr>
      <w:r w:rsidRPr="008A2BDE">
        <w:rPr>
          <w:rFonts w:ascii="Times New Roman" w:eastAsia="Times New Roman" w:hAnsi="Times New Roman" w:cs="Times New Roman"/>
          <w:kern w:val="0"/>
          <w:lang w:eastAsia="en-US" w:bidi="ar-SA"/>
        </w:rPr>
        <w:t>Очікується,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що студенти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перевірятимуть свою електронну пошту і сторінку дисципліни в</w:t>
      </w:r>
      <w:r w:rsidRPr="008A2BDE">
        <w:rPr>
          <w:rFonts w:ascii="Times New Roman" w:eastAsia="Times New Roman" w:hAnsi="Times New Roman" w:cs="Times New Roman"/>
          <w:spacing w:val="60"/>
          <w:kern w:val="0"/>
          <w:lang w:eastAsia="en-US" w:bidi="ar-SA"/>
        </w:rPr>
        <w:t xml:space="preserve"> </w:t>
      </w:r>
      <w:r w:rsidRPr="008A2BDE">
        <w:rPr>
          <w:rFonts w:ascii="Times New Roman" w:eastAsia="Times New Roman" w:hAnsi="Times New Roman" w:cs="Times New Roman"/>
          <w:kern w:val="0"/>
          <w:lang w:eastAsia="en-US" w:bidi="ar-SA"/>
        </w:rPr>
        <w:t>Moodle</w:t>
      </w:r>
      <w:r w:rsidRPr="008A2BDE">
        <w:rPr>
          <w:rFonts w:ascii="Times New Roman" w:eastAsia="Times New Roman" w:hAnsi="Times New Roman" w:cs="Times New Roman"/>
          <w:spacing w:val="-57"/>
          <w:kern w:val="0"/>
          <w:lang w:eastAsia="en-US" w:bidi="ar-SA"/>
        </w:rPr>
        <w:t xml:space="preserve"> </w:t>
      </w:r>
      <w:r w:rsidRPr="008A2BDE">
        <w:rPr>
          <w:rFonts w:ascii="Times New Roman" w:eastAsia="Times New Roman" w:hAnsi="Times New Roman" w:cs="Times New Roman"/>
          <w:kern w:val="0"/>
          <w:lang w:eastAsia="en-US" w:bidi="ar-SA"/>
        </w:rPr>
        <w:t>та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реагуватимуть</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своєчасно.</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Всі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робочі</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оголошення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можуть</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надсилатися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через</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старосту,</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на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електронну на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пошту</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та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розміщуватимуться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Moodle.</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Будь</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ласка,</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перевіряйте</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повідомлення</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вчасно.</w:t>
      </w:r>
      <w:r w:rsidRPr="008A2BDE">
        <w:rPr>
          <w:rFonts w:ascii="Times New Roman" w:eastAsia="Times New Roman" w:hAnsi="Times New Roman" w:cs="Times New Roman"/>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Ел.</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пошта</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має</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бути</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підписана</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справжнім</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ім’ям</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і</w:t>
      </w:r>
      <w:r w:rsidRPr="008A2BDE">
        <w:rPr>
          <w:rFonts w:ascii="Times New Roman" w:eastAsia="Times New Roman" w:hAnsi="Times New Roman" w:cs="Times New Roman"/>
          <w:i/>
          <w:spacing w:val="1"/>
          <w:kern w:val="0"/>
          <w:u w:val="single"/>
          <w:lang w:eastAsia="en-US" w:bidi="ar-SA"/>
        </w:rPr>
        <w:t xml:space="preserve"> </w:t>
      </w:r>
      <w:r w:rsidRPr="008A2BDE">
        <w:rPr>
          <w:rFonts w:ascii="Times New Roman" w:eastAsia="Times New Roman" w:hAnsi="Times New Roman" w:cs="Times New Roman"/>
          <w:i/>
          <w:kern w:val="0"/>
          <w:u w:val="single"/>
          <w:lang w:eastAsia="en-US" w:bidi="ar-SA"/>
        </w:rPr>
        <w:t>прізвищем</w:t>
      </w:r>
      <w:r w:rsidRPr="008A2BDE">
        <w:rPr>
          <w:rFonts w:ascii="Times New Roman" w:eastAsia="Times New Roman" w:hAnsi="Times New Roman" w:cs="Times New Roman"/>
          <w:kern w:val="0"/>
          <w:lang w:eastAsia="en-US" w:bidi="ar-SA"/>
        </w:rPr>
        <w:t>.</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Адреси</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типу</w:t>
      </w:r>
      <w:r w:rsidRPr="008A2BDE">
        <w:rPr>
          <w:rFonts w:ascii="Times New Roman" w:eastAsia="Times New Roman" w:hAnsi="Times New Roman" w:cs="Times New Roman"/>
          <w:spacing w:val="1"/>
          <w:kern w:val="0"/>
          <w:lang w:eastAsia="en-US" w:bidi="ar-SA"/>
        </w:rPr>
        <w:t xml:space="preserve"> </w:t>
      </w:r>
      <w:hyperlink r:id="rId11">
        <w:r w:rsidRPr="008A2BDE">
          <w:rPr>
            <w:rFonts w:ascii="Times New Roman" w:eastAsia="Times New Roman" w:hAnsi="Times New Roman" w:cs="Times New Roman"/>
            <w:kern w:val="0"/>
            <w:lang w:eastAsia="en-US" w:bidi="ar-SA"/>
          </w:rPr>
          <w:t>user123@gmail.com</w:t>
        </w:r>
        <w:r w:rsidRPr="008A2BDE">
          <w:rPr>
            <w:rFonts w:ascii="Times New Roman" w:eastAsia="Times New Roman" w:hAnsi="Times New Roman" w:cs="Times New Roman"/>
            <w:spacing w:val="-8"/>
            <w:kern w:val="0"/>
            <w:lang w:eastAsia="en-US" w:bidi="ar-SA"/>
          </w:rPr>
          <w:t xml:space="preserve"> </w:t>
        </w:r>
      </w:hyperlink>
      <w:r w:rsidRPr="008A2BDE">
        <w:rPr>
          <w:rFonts w:ascii="Times New Roman" w:eastAsia="Times New Roman" w:hAnsi="Times New Roman" w:cs="Times New Roman"/>
          <w:kern w:val="0"/>
          <w:lang w:eastAsia="en-US" w:bidi="ar-SA"/>
        </w:rPr>
        <w:t>не</w:t>
      </w:r>
      <w:r w:rsidRPr="008A2BDE">
        <w:rPr>
          <w:rFonts w:ascii="Times New Roman" w:eastAsia="Times New Roman" w:hAnsi="Times New Roman" w:cs="Times New Roman"/>
          <w:spacing w:val="1"/>
          <w:kern w:val="0"/>
          <w:lang w:eastAsia="en-US" w:bidi="ar-SA"/>
        </w:rPr>
        <w:t xml:space="preserve"> </w:t>
      </w:r>
      <w:r w:rsidRPr="008A2BDE">
        <w:rPr>
          <w:rFonts w:ascii="Times New Roman" w:eastAsia="Times New Roman" w:hAnsi="Times New Roman" w:cs="Times New Roman"/>
          <w:kern w:val="0"/>
          <w:lang w:eastAsia="en-US" w:bidi="ar-SA"/>
        </w:rPr>
        <w:t>приймаються!</w:t>
      </w:r>
    </w:p>
    <w:p w14:paraId="540C89AE" w14:textId="77777777" w:rsidR="00665EA5" w:rsidRPr="00A31F4F" w:rsidRDefault="00665EA5" w:rsidP="00665EA5">
      <w:pPr>
        <w:pStyle w:val="af"/>
        <w:rPr>
          <w:b/>
          <w:i/>
          <w:sz w:val="22"/>
          <w:szCs w:val="22"/>
        </w:rPr>
      </w:pPr>
    </w:p>
    <w:p w14:paraId="000AC95B" w14:textId="77777777" w:rsidR="00665EA5" w:rsidRPr="00A31F4F" w:rsidRDefault="00665EA5" w:rsidP="00665EA5">
      <w:pPr>
        <w:jc w:val="both"/>
        <w:rPr>
          <w:rFonts w:ascii="Times New Roman" w:hAnsi="Times New Roman" w:cs="Times New Roman"/>
          <w:sz w:val="22"/>
          <w:szCs w:val="22"/>
        </w:rPr>
      </w:pPr>
    </w:p>
    <w:p w14:paraId="38DB662D" w14:textId="77777777" w:rsidR="00665EA5" w:rsidRPr="002E444A" w:rsidRDefault="00665EA5" w:rsidP="00665EA5">
      <w:pPr>
        <w:jc w:val="center"/>
        <w:rPr>
          <w:rFonts w:ascii="Times New Roman" w:hAnsi="Times New Roman" w:cs="Times New Roman"/>
          <w:b/>
          <w:caps/>
        </w:rPr>
      </w:pPr>
      <w:r w:rsidRPr="002E444A">
        <w:rPr>
          <w:rFonts w:ascii="Times New Roman" w:hAnsi="Times New Roman" w:cs="Times New Roman"/>
          <w:b/>
          <w:caps/>
        </w:rPr>
        <w:t>Додаткова інформація</w:t>
      </w:r>
    </w:p>
    <w:p w14:paraId="53EB9614" w14:textId="77777777" w:rsidR="00665EA5" w:rsidRPr="002E444A" w:rsidRDefault="00665EA5" w:rsidP="00665EA5">
      <w:pPr>
        <w:jc w:val="center"/>
        <w:rPr>
          <w:rFonts w:ascii="Times New Roman" w:hAnsi="Times New Roman" w:cs="Times New Roman"/>
          <w:b/>
          <w:caps/>
        </w:rPr>
      </w:pPr>
    </w:p>
    <w:p w14:paraId="0FE95A8E" w14:textId="77777777" w:rsidR="00665EA5" w:rsidRPr="002E444A" w:rsidRDefault="00665EA5" w:rsidP="00665EA5">
      <w:pPr>
        <w:jc w:val="both"/>
        <w:rPr>
          <w:rFonts w:ascii="Times New Roman" w:hAnsi="Times New Roman" w:cs="Times New Roman"/>
          <w:b/>
        </w:rPr>
      </w:pPr>
      <w:r w:rsidRPr="002E444A">
        <w:rPr>
          <w:rFonts w:ascii="Times New Roman" w:hAnsi="Times New Roman" w:cs="Times New Roman"/>
          <w:b/>
        </w:rPr>
        <w:t xml:space="preserve">ГРАФІК ОСВІТНЬОГО ПРОЦЕСУ НА 2025-2026 н.р. </w:t>
      </w:r>
      <w:r w:rsidRPr="002E444A">
        <w:rPr>
          <w:rFonts w:ascii="Times New Roman" w:hAnsi="Times New Roman" w:cs="Times New Roman"/>
        </w:rPr>
        <w:t xml:space="preserve">доступний за адресою: </w:t>
      </w:r>
      <w:r w:rsidRPr="002E444A">
        <w:rPr>
          <w:rFonts w:ascii="Times New Roman" w:hAnsi="Times New Roman" w:cs="Times New Roman"/>
          <w:u w:val="single"/>
        </w:rPr>
        <w:t>http://surl.li/afeagu</w:t>
      </w:r>
      <w:r w:rsidRPr="002E444A">
        <w:rPr>
          <w:rFonts w:ascii="Times New Roman" w:hAnsi="Times New Roman" w:cs="Times New Roman"/>
        </w:rPr>
        <w:t>.</w:t>
      </w:r>
    </w:p>
    <w:p w14:paraId="0643B289" w14:textId="77777777" w:rsidR="00665EA5" w:rsidRPr="002E444A" w:rsidRDefault="00665EA5" w:rsidP="00665EA5">
      <w:pPr>
        <w:jc w:val="both"/>
        <w:rPr>
          <w:rFonts w:ascii="Times New Roman" w:hAnsi="Times New Roman" w:cs="Times New Roman"/>
          <w:b/>
        </w:rPr>
      </w:pPr>
    </w:p>
    <w:p w14:paraId="6E24E70B" w14:textId="77777777" w:rsidR="00665EA5" w:rsidRPr="002E444A" w:rsidRDefault="00665EA5" w:rsidP="00665EA5">
      <w:pPr>
        <w:jc w:val="both"/>
        <w:rPr>
          <w:rFonts w:ascii="Times New Roman" w:hAnsi="Times New Roman" w:cs="Times New Roman"/>
        </w:rPr>
      </w:pPr>
      <w:r w:rsidRPr="002E444A">
        <w:rPr>
          <w:rFonts w:ascii="Times New Roman" w:hAnsi="Times New Roman" w:cs="Times New Roman"/>
          <w:b/>
        </w:rPr>
        <w:t xml:space="preserve">НАВЧАННЯ ТА ЗАБЕЗПЕЧЕННЯ ЯКОСТІ ОСВІТИ. </w:t>
      </w:r>
      <w:r w:rsidRPr="002E444A">
        <w:rPr>
          <w:rFonts w:ascii="Times New Roman" w:hAnsi="Times New Roman" w:cs="Times New Roman"/>
        </w:rPr>
        <w:t xml:space="preserve">Перевірка набутих студентами знань, навичок та вмінь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history="1">
        <w:r w:rsidRPr="002E444A">
          <w:rPr>
            <w:rStyle w:val="ac"/>
            <w:rFonts w:ascii="Times New Roman" w:hAnsi="Times New Roman" w:cs="Times New Roman"/>
            <w:bCs/>
            <w:color w:val="auto"/>
            <w:shd w:val="clear" w:color="auto" w:fill="FFFFFF"/>
          </w:rPr>
          <w:t>https://tinyurl.com/y9tve4lk</w:t>
        </w:r>
      </w:hyperlink>
      <w:r w:rsidRPr="002E444A">
        <w:rPr>
          <w:rFonts w:ascii="Times New Roman" w:hAnsi="Times New Roman" w:cs="Times New Roman"/>
          <w:bCs/>
          <w:shd w:val="clear" w:color="auto" w:fill="FFFFFF"/>
        </w:rPr>
        <w:t>.</w:t>
      </w:r>
    </w:p>
    <w:p w14:paraId="18C07075" w14:textId="77777777" w:rsidR="00665EA5" w:rsidRPr="002E444A" w:rsidRDefault="00665EA5" w:rsidP="00665EA5">
      <w:pPr>
        <w:jc w:val="both"/>
        <w:rPr>
          <w:rFonts w:ascii="Times New Roman" w:hAnsi="Times New Roman" w:cs="Times New Roman"/>
        </w:rPr>
      </w:pPr>
    </w:p>
    <w:p w14:paraId="29A6FBDE" w14:textId="77777777" w:rsidR="00665EA5" w:rsidRPr="002E444A" w:rsidRDefault="00665EA5" w:rsidP="00665EA5">
      <w:pPr>
        <w:widowControl/>
        <w:shd w:val="clear" w:color="auto" w:fill="FFFFFF"/>
        <w:suppressAutoHyphens w:val="0"/>
        <w:jc w:val="both"/>
        <w:rPr>
          <w:rFonts w:ascii="Times New Roman" w:hAnsi="Times New Roman" w:cs="Times New Roman"/>
        </w:rPr>
      </w:pPr>
      <w:r w:rsidRPr="002E444A">
        <w:rPr>
          <w:rFonts w:ascii="Times New Roman" w:hAnsi="Times New Roman" w:cs="Times New Roman"/>
          <w:b/>
        </w:rPr>
        <w:t xml:space="preserve">ПОВТОРНЕ ВИВЧЕННЯ ДИСЦИПЛІН. </w:t>
      </w:r>
      <w:r w:rsidRPr="002E444A">
        <w:rPr>
          <w:rFonts w:ascii="Times New Roman" w:hAnsi="Times New Roman" w:cs="Times New Roman"/>
        </w:rPr>
        <w:t xml:space="preserve">Наявність академічної заборгованості до 6 навчальних дисциплін (у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Процедура повторного вивчення визначається </w:t>
      </w:r>
      <w:hyperlink r:id="rId13" w:history="1">
        <w:r w:rsidRPr="002E444A">
          <w:rPr>
            <w:rStyle w:val="ac"/>
            <w:rFonts w:ascii="Times New Roman" w:hAnsi="Times New Roman" w:cs="Times New Roman"/>
            <w:color w:val="auto"/>
          </w:rPr>
          <w:t>Положенням  про порядок повторного вивчення навчальних дисциплін та повторного навчання у ЗНУ</w:t>
        </w:r>
      </w:hyperlink>
      <w:r w:rsidRPr="002E444A">
        <w:rPr>
          <w:rFonts w:ascii="Times New Roman" w:hAnsi="Times New Roman" w:cs="Times New Roman"/>
        </w:rPr>
        <w:t xml:space="preserve">: </w:t>
      </w:r>
      <w:hyperlink r:id="rId14" w:history="1">
        <w:r w:rsidRPr="002E444A">
          <w:rPr>
            <w:rStyle w:val="ac"/>
            <w:rFonts w:ascii="Times New Roman" w:hAnsi="Times New Roman" w:cs="Times New Roman"/>
            <w:color w:val="auto"/>
          </w:rPr>
          <w:t>https://tinyurl.com/y9pkmmp5</w:t>
        </w:r>
      </w:hyperlink>
      <w:r w:rsidRPr="002E444A">
        <w:rPr>
          <w:rFonts w:ascii="Times New Roman" w:hAnsi="Times New Roman" w:cs="Times New Roman"/>
        </w:rPr>
        <w:t xml:space="preserve">. </w:t>
      </w:r>
    </w:p>
    <w:p w14:paraId="06193271" w14:textId="77777777" w:rsidR="00665EA5" w:rsidRPr="002E444A" w:rsidRDefault="00665EA5" w:rsidP="00665EA5">
      <w:pPr>
        <w:jc w:val="both"/>
        <w:rPr>
          <w:rFonts w:ascii="Times New Roman" w:hAnsi="Times New Roman" w:cs="Times New Roman"/>
        </w:rPr>
      </w:pPr>
    </w:p>
    <w:p w14:paraId="0FB0D4C6" w14:textId="77777777" w:rsidR="00665EA5" w:rsidRPr="002E444A" w:rsidRDefault="00665EA5" w:rsidP="00665EA5">
      <w:pPr>
        <w:jc w:val="both"/>
        <w:rPr>
          <w:rFonts w:ascii="Times New Roman" w:hAnsi="Times New Roman" w:cs="Times New Roman"/>
        </w:rPr>
      </w:pPr>
      <w:r w:rsidRPr="002E444A">
        <w:rPr>
          <w:rFonts w:ascii="Times New Roman" w:hAnsi="Times New Roman" w:cs="Times New Roman"/>
          <w:b/>
        </w:rPr>
        <w:t xml:space="preserve">ВИРІШЕННЯ КОНФЛІКТІВ. </w:t>
      </w:r>
      <w:r w:rsidRPr="002E444A">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5" w:history="1">
        <w:r w:rsidRPr="002E444A">
          <w:rPr>
            <w:rStyle w:val="ac"/>
            <w:rFonts w:ascii="Times New Roman" w:hAnsi="Times New Roman" w:cs="Times New Roman"/>
            <w:color w:val="auto"/>
          </w:rPr>
          <w:t>https://tinyurl.com/57wha734</w:t>
        </w:r>
      </w:hyperlink>
      <w:r w:rsidRPr="002E444A">
        <w:rPr>
          <w:rFonts w:ascii="Times New Roman" w:hAnsi="Times New Roman" w:cs="Times New Roman"/>
        </w:rPr>
        <w:t xml:space="preserve">. </w:t>
      </w:r>
    </w:p>
    <w:p w14:paraId="0DDF5A7E" w14:textId="77777777" w:rsidR="00665EA5" w:rsidRPr="002E444A" w:rsidRDefault="00665EA5" w:rsidP="00665EA5">
      <w:pPr>
        <w:jc w:val="both"/>
        <w:rPr>
          <w:rFonts w:ascii="Times New Roman" w:hAnsi="Times New Roman" w:cs="Times New Roman"/>
        </w:rPr>
      </w:pPr>
      <w:r w:rsidRPr="002E444A">
        <w:rPr>
          <w:rFonts w:ascii="Times New Roman" w:hAnsi="Times New Roman" w:cs="Times New Roman"/>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history="1">
        <w:r w:rsidRPr="002E444A">
          <w:rPr>
            <w:rStyle w:val="ac"/>
            <w:rFonts w:ascii="Times New Roman" w:hAnsi="Times New Roman" w:cs="Times New Roman"/>
            <w:color w:val="auto"/>
          </w:rPr>
          <w:t>https://tinyurl.com/yd6bq6p9</w:t>
        </w:r>
      </w:hyperlink>
      <w:r w:rsidRPr="002E444A">
        <w:rPr>
          <w:rFonts w:ascii="Times New Roman" w:hAnsi="Times New Roman" w:cs="Times New Roman"/>
        </w:rPr>
        <w:t xml:space="preserve">; </w:t>
      </w:r>
      <w:r w:rsidRPr="002E444A">
        <w:rPr>
          <w:rFonts w:ascii="Times New Roman" w:hAnsi="Times New Roman" w:cs="Times New Roman"/>
          <w:iCs/>
        </w:rPr>
        <w:t>Положення про призначення та виплату соціальних стипендій у ЗНУ</w:t>
      </w:r>
      <w:r w:rsidRPr="002E444A">
        <w:rPr>
          <w:rFonts w:ascii="Times New Roman" w:hAnsi="Times New Roman" w:cs="Times New Roman"/>
        </w:rPr>
        <w:t xml:space="preserve">: </w:t>
      </w:r>
      <w:hyperlink r:id="rId17" w:history="1">
        <w:r w:rsidRPr="002E444A">
          <w:rPr>
            <w:rStyle w:val="ac"/>
            <w:rFonts w:ascii="Times New Roman" w:hAnsi="Times New Roman" w:cs="Times New Roman"/>
            <w:color w:val="auto"/>
          </w:rPr>
          <w:t>https://tinyurl.com/y9r5dpwh</w:t>
        </w:r>
      </w:hyperlink>
      <w:r w:rsidRPr="002E444A">
        <w:rPr>
          <w:rFonts w:ascii="Times New Roman" w:hAnsi="Times New Roman" w:cs="Times New Roman"/>
        </w:rPr>
        <w:t xml:space="preserve">. </w:t>
      </w:r>
    </w:p>
    <w:p w14:paraId="4C9F4DD8" w14:textId="77777777" w:rsidR="00665EA5" w:rsidRPr="002E444A" w:rsidRDefault="00665EA5" w:rsidP="00665EA5">
      <w:pPr>
        <w:jc w:val="both"/>
        <w:rPr>
          <w:rFonts w:ascii="Times New Roman" w:hAnsi="Times New Roman" w:cs="Times New Roman"/>
          <w:b/>
        </w:rPr>
      </w:pPr>
    </w:p>
    <w:p w14:paraId="167A288B" w14:textId="77777777" w:rsidR="00665EA5" w:rsidRPr="002E444A" w:rsidRDefault="00665EA5" w:rsidP="00665EA5">
      <w:pPr>
        <w:jc w:val="both"/>
        <w:rPr>
          <w:rFonts w:ascii="Times New Roman" w:hAnsi="Times New Roman" w:cs="Times New Roman"/>
        </w:rPr>
      </w:pPr>
      <w:r w:rsidRPr="002E444A">
        <w:rPr>
          <w:rFonts w:ascii="Times New Roman" w:hAnsi="Times New Roman" w:cs="Times New Roman"/>
          <w:b/>
        </w:rPr>
        <w:t xml:space="preserve">ПСИХОЛОГІЧНА ДОПОМОГА. </w:t>
      </w:r>
      <w:r w:rsidRPr="002E444A">
        <w:rPr>
          <w:rFonts w:ascii="Times New Roman" w:hAnsi="Times New Roman" w:cs="Times New Roman"/>
        </w:rPr>
        <w:t xml:space="preserve">Телефон довіри практичного психолога </w:t>
      </w:r>
      <w:r w:rsidRPr="002E444A">
        <w:rPr>
          <w:rFonts w:ascii="Times New Roman" w:hAnsi="Times New Roman" w:cs="Times New Roman"/>
          <w:b/>
        </w:rPr>
        <w:t>Марті Ірини Вадимівни</w:t>
      </w:r>
      <w:r w:rsidRPr="002E444A">
        <w:rPr>
          <w:rFonts w:ascii="Times New Roman" w:hAnsi="Times New Roman" w:cs="Times New Roman"/>
        </w:rPr>
        <w:t xml:space="preserve"> (061) 228-15-84, (099) 253-78-73 (щоденно з 9 до 21). </w:t>
      </w:r>
    </w:p>
    <w:p w14:paraId="67722480" w14:textId="77777777" w:rsidR="00665EA5" w:rsidRPr="002E444A" w:rsidRDefault="00665EA5" w:rsidP="00665EA5">
      <w:pPr>
        <w:jc w:val="both"/>
        <w:rPr>
          <w:rFonts w:ascii="Times New Roman" w:eastAsia="Times New Roman" w:hAnsi="Times New Roman" w:cs="Times New Roman"/>
          <w:b/>
          <w:bCs/>
          <w:lang w:eastAsia="uk-UA"/>
        </w:rPr>
      </w:pPr>
      <w:bookmarkStart w:id="2" w:name="_Hlk142433006"/>
    </w:p>
    <w:p w14:paraId="20EF31B2" w14:textId="77777777" w:rsidR="00665EA5" w:rsidRPr="002E444A" w:rsidRDefault="00665EA5" w:rsidP="00665EA5">
      <w:pPr>
        <w:jc w:val="both"/>
        <w:rPr>
          <w:rFonts w:ascii="Times New Roman" w:eastAsia="Times New Roman" w:hAnsi="Times New Roman" w:cs="Times New Roman"/>
          <w:b/>
          <w:bCs/>
          <w:lang w:eastAsia="uk-UA"/>
        </w:rPr>
      </w:pPr>
      <w:r w:rsidRPr="002E444A">
        <w:rPr>
          <w:rFonts w:ascii="Times New Roman" w:eastAsia="Times New Roman" w:hAnsi="Times New Roman" w:cs="Times New Roman"/>
          <w:b/>
          <w:bCs/>
          <w:lang w:eastAsia="uk-UA"/>
        </w:rPr>
        <w:t>УПОВНОВАЖЕНА ОСОБА З ПИТАНЬ ЗАПОБІГАННЯ ТА ВИЯВЛЕННЯ КОРУПЦІЇ</w:t>
      </w:r>
      <w:r w:rsidRPr="002E444A">
        <w:rPr>
          <w:rFonts w:ascii="Times New Roman" w:eastAsia="Times New Roman" w:hAnsi="Times New Roman" w:cs="Times New Roman"/>
          <w:lang w:eastAsia="uk-UA"/>
        </w:rPr>
        <w:t xml:space="preserve"> Запорізького національного університету: </w:t>
      </w:r>
      <w:r w:rsidRPr="002E444A">
        <w:rPr>
          <w:rFonts w:ascii="Times New Roman" w:eastAsia="Times New Roman" w:hAnsi="Times New Roman" w:cs="Times New Roman"/>
          <w:b/>
          <w:bCs/>
          <w:lang w:eastAsia="uk-UA"/>
        </w:rPr>
        <w:t>Банах Віктор Аркадійович</w:t>
      </w:r>
    </w:p>
    <w:p w14:paraId="1352426C" w14:textId="77777777" w:rsidR="00665EA5" w:rsidRPr="002E444A" w:rsidRDefault="00665EA5" w:rsidP="00665EA5">
      <w:pPr>
        <w:jc w:val="both"/>
        <w:rPr>
          <w:rFonts w:ascii="Times New Roman" w:eastAsia="Times New Roman" w:hAnsi="Times New Roman" w:cs="Times New Roman"/>
          <w:lang w:eastAsia="uk-UA"/>
        </w:rPr>
      </w:pPr>
      <w:r w:rsidRPr="002E444A">
        <w:rPr>
          <w:rFonts w:ascii="Times New Roman" w:eastAsia="Times New Roman" w:hAnsi="Times New Roman" w:cs="Times New Roman"/>
          <w:lang w:eastAsia="uk-UA"/>
        </w:rPr>
        <w:t>Електронна адреса: </w:t>
      </w:r>
      <w:hyperlink r:id="rId18" w:history="1">
        <w:r w:rsidRPr="002E444A">
          <w:rPr>
            <w:rStyle w:val="ac"/>
            <w:rFonts w:ascii="Times New Roman" w:hAnsi="Times New Roman" w:cs="Times New Roman"/>
            <w:color w:val="auto"/>
            <w:shd w:val="clear" w:color="auto" w:fill="FFFFFF"/>
          </w:rPr>
          <w:t>v_banakh@znu.edu.ua</w:t>
        </w:r>
      </w:hyperlink>
    </w:p>
    <w:p w14:paraId="55CAEB05" w14:textId="77777777" w:rsidR="00665EA5" w:rsidRPr="002E444A" w:rsidRDefault="00665EA5" w:rsidP="00665EA5">
      <w:pPr>
        <w:jc w:val="both"/>
        <w:rPr>
          <w:rFonts w:ascii="Times New Roman" w:eastAsia="Times New Roman" w:hAnsi="Times New Roman" w:cs="Times New Roman"/>
          <w:lang w:eastAsia="uk-UA"/>
        </w:rPr>
      </w:pPr>
      <w:r w:rsidRPr="002E444A">
        <w:rPr>
          <w:rFonts w:ascii="Times New Roman" w:eastAsia="Times New Roman" w:hAnsi="Times New Roman" w:cs="Times New Roman"/>
          <w:lang w:eastAsia="uk-UA"/>
        </w:rPr>
        <w:t>Гаряча лінія: тел. </w:t>
      </w:r>
      <w:bookmarkEnd w:id="2"/>
      <w:r w:rsidRPr="002E444A">
        <w:rPr>
          <w:rFonts w:ascii="Times New Roman" w:eastAsia="Times New Roman" w:hAnsi="Times New Roman" w:cs="Times New Roman"/>
          <w:lang w:eastAsia="uk-UA"/>
        </w:rPr>
        <w:t xml:space="preserve"> (</w:t>
      </w:r>
      <w:r w:rsidRPr="002E444A">
        <w:rPr>
          <w:rFonts w:ascii="Times New Roman" w:hAnsi="Times New Roman" w:cs="Times New Roman"/>
          <w:shd w:val="clear" w:color="auto" w:fill="FFFFFF"/>
        </w:rPr>
        <w:t>061) 227-12-76, факс 227-12-88</w:t>
      </w:r>
    </w:p>
    <w:p w14:paraId="64A70B16" w14:textId="77777777" w:rsidR="00665EA5" w:rsidRPr="002E444A" w:rsidRDefault="00665EA5" w:rsidP="00665EA5">
      <w:pPr>
        <w:jc w:val="both"/>
        <w:rPr>
          <w:rFonts w:ascii="Times New Roman" w:eastAsia="Times New Roman" w:hAnsi="Times New Roman" w:cs="Times New Roman"/>
          <w:lang w:eastAsia="uk-UA"/>
        </w:rPr>
      </w:pPr>
    </w:p>
    <w:p w14:paraId="776136E3" w14:textId="77777777" w:rsidR="00665EA5" w:rsidRPr="002E444A" w:rsidRDefault="00665EA5" w:rsidP="00665EA5">
      <w:pPr>
        <w:jc w:val="both"/>
        <w:rPr>
          <w:rFonts w:ascii="Times New Roman" w:hAnsi="Times New Roman" w:cs="Times New Roman"/>
        </w:rPr>
      </w:pPr>
      <w:r w:rsidRPr="002E444A">
        <w:rPr>
          <w:rFonts w:ascii="Times New Roman" w:hAnsi="Times New Roman" w:cs="Times New Roman"/>
          <w:b/>
        </w:rPr>
        <w:t xml:space="preserve"> РІВНІ МОЖЛИВОСТІ ТА ІНКЛЮЗИВНЕ ОСВІТНЄ СЕРЕДОВИЩЕ. </w:t>
      </w:r>
      <w:r w:rsidRPr="002E444A">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w:t>
      </w:r>
      <w:r w:rsidRPr="002E444A">
        <w:rPr>
          <w:rFonts w:ascii="Times New Roman" w:hAnsi="Times New Roman" w:cs="Times New Roman"/>
        </w:rPr>
        <w:lastRenderedPageBreak/>
        <w:t xml:space="preserve">інвалідністю та інших маломобільних 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маломобільних груп населення у ЗНУ: </w:t>
      </w:r>
      <w:hyperlink r:id="rId19" w:history="1">
        <w:r w:rsidRPr="002E444A">
          <w:rPr>
            <w:rStyle w:val="ac"/>
            <w:rFonts w:ascii="Times New Roman" w:hAnsi="Times New Roman" w:cs="Times New Roman"/>
            <w:color w:val="auto"/>
          </w:rPr>
          <w:t>https://tinyurl.com/ydhcsagx</w:t>
        </w:r>
      </w:hyperlink>
      <w:r w:rsidRPr="002E444A">
        <w:rPr>
          <w:rFonts w:ascii="Times New Roman" w:hAnsi="Times New Roman" w:cs="Times New Roman"/>
        </w:rPr>
        <w:t xml:space="preserve">. </w:t>
      </w:r>
    </w:p>
    <w:p w14:paraId="678391E2" w14:textId="77777777" w:rsidR="00665EA5" w:rsidRPr="002E444A" w:rsidRDefault="00665EA5" w:rsidP="00665EA5">
      <w:pPr>
        <w:jc w:val="both"/>
        <w:rPr>
          <w:rFonts w:ascii="Times New Roman" w:hAnsi="Times New Roman" w:cs="Times New Roman"/>
          <w:b/>
        </w:rPr>
      </w:pPr>
    </w:p>
    <w:p w14:paraId="3D8068D6" w14:textId="77777777" w:rsidR="00665EA5" w:rsidRPr="002E444A" w:rsidRDefault="00665EA5" w:rsidP="00665EA5">
      <w:pPr>
        <w:jc w:val="center"/>
        <w:rPr>
          <w:rFonts w:ascii="Times New Roman" w:hAnsi="Times New Roman" w:cs="Times New Roman"/>
          <w:b/>
        </w:rPr>
      </w:pPr>
      <w:r w:rsidRPr="002E444A">
        <w:rPr>
          <w:rFonts w:ascii="Times New Roman" w:hAnsi="Times New Roman" w:cs="Times New Roman"/>
          <w:b/>
        </w:rPr>
        <w:t>РЕСУРСИ ДЛЯ НАВЧАННЯ</w:t>
      </w:r>
    </w:p>
    <w:p w14:paraId="0242BC80" w14:textId="77777777" w:rsidR="00665EA5" w:rsidRPr="002E444A" w:rsidRDefault="00665EA5" w:rsidP="00665EA5">
      <w:pPr>
        <w:jc w:val="both"/>
        <w:rPr>
          <w:rFonts w:ascii="Times New Roman" w:hAnsi="Times New Roman" w:cs="Times New Roman"/>
        </w:rPr>
      </w:pPr>
      <w:r w:rsidRPr="002E444A">
        <w:rPr>
          <w:rFonts w:ascii="Times New Roman" w:hAnsi="Times New Roman" w:cs="Times New Roman"/>
          <w:b/>
          <w:caps/>
        </w:rPr>
        <w:t>Наукова бібліотека</w:t>
      </w:r>
      <w:r w:rsidRPr="002E444A">
        <w:rPr>
          <w:rFonts w:ascii="Times New Roman" w:hAnsi="Times New Roman" w:cs="Times New Roman"/>
        </w:rPr>
        <w:t xml:space="preserve">: </w:t>
      </w:r>
      <w:hyperlink r:id="rId20" w:history="1">
        <w:r w:rsidRPr="002E444A">
          <w:rPr>
            <w:rStyle w:val="ac"/>
            <w:rFonts w:ascii="Times New Roman" w:hAnsi="Times New Roman" w:cs="Times New Roman"/>
            <w:color w:val="auto"/>
          </w:rPr>
          <w:t>http://library.znu.edu.ua</w:t>
        </w:r>
      </w:hyperlink>
      <w:r w:rsidRPr="002E444A">
        <w:rPr>
          <w:rFonts w:ascii="Times New Roman" w:hAnsi="Times New Roman" w:cs="Times New Roman"/>
        </w:rPr>
        <w:t>. Графік роботи абонементів: понеділок-п`ятниця з 08.00 до 16.00; вихідні дні: субота і неділя.</w:t>
      </w:r>
    </w:p>
    <w:p w14:paraId="55463D69" w14:textId="77777777" w:rsidR="00665EA5" w:rsidRPr="002E444A" w:rsidRDefault="00665EA5" w:rsidP="00665EA5">
      <w:pPr>
        <w:jc w:val="both"/>
        <w:rPr>
          <w:rFonts w:ascii="Times New Roman" w:hAnsi="Times New Roman" w:cs="Times New Roman"/>
        </w:rPr>
      </w:pPr>
    </w:p>
    <w:p w14:paraId="02AEC6DC" w14:textId="77777777" w:rsidR="00665EA5" w:rsidRPr="002E444A" w:rsidRDefault="00665EA5" w:rsidP="00665EA5">
      <w:pPr>
        <w:jc w:val="both"/>
        <w:rPr>
          <w:rFonts w:ascii="Times New Roman" w:hAnsi="Times New Roman" w:cs="Times New Roman"/>
          <w:b/>
        </w:rPr>
      </w:pPr>
      <w:r w:rsidRPr="002E444A">
        <w:rPr>
          <w:rFonts w:ascii="Times New Roman" w:hAnsi="Times New Roman" w:cs="Times New Roman"/>
          <w:b/>
          <w:caps/>
        </w:rPr>
        <w:t>Система ЕЛЕКТРОННого</w:t>
      </w:r>
      <w:r w:rsidRPr="002E444A">
        <w:rPr>
          <w:rFonts w:ascii="Times New Roman" w:hAnsi="Times New Roman" w:cs="Times New Roman"/>
          <w:b/>
        </w:rPr>
        <w:t xml:space="preserve"> ЗАБЕЗПЕЧЕННЯ НАВЧАННЯ ЗАПОРІЗЬКОГО НАЦІОНАЛЬНОГО УНІВЕРСИТЕТУ  (СЕЗН ЗНУ): </w:t>
      </w:r>
      <w:hyperlink r:id="rId21" w:history="1">
        <w:r w:rsidRPr="002E444A">
          <w:rPr>
            <w:rStyle w:val="ac"/>
            <w:rFonts w:ascii="Times New Roman" w:hAnsi="Times New Roman" w:cs="Times New Roman"/>
            <w:color w:val="auto"/>
          </w:rPr>
          <w:t>https://moodle.znu.edu.ua</w:t>
        </w:r>
      </w:hyperlink>
      <w:r w:rsidRPr="002E444A">
        <w:rPr>
          <w:rFonts w:ascii="Times New Roman" w:hAnsi="Times New Roman" w:cs="Times New Roman"/>
          <w:u w:val="single"/>
        </w:rPr>
        <w:t xml:space="preserve">. </w:t>
      </w:r>
    </w:p>
    <w:p w14:paraId="060F84A5" w14:textId="77777777" w:rsidR="00665EA5" w:rsidRPr="002E444A" w:rsidRDefault="00665EA5" w:rsidP="00665EA5">
      <w:pPr>
        <w:jc w:val="both"/>
        <w:rPr>
          <w:rFonts w:ascii="Times New Roman" w:hAnsi="Times New Roman" w:cs="Times New Roman"/>
        </w:rPr>
      </w:pPr>
      <w:r w:rsidRPr="002E444A">
        <w:rPr>
          <w:rFonts w:ascii="Times New Roman" w:hAnsi="Times New Roman" w:cs="Times New Roman"/>
        </w:rPr>
        <w:t xml:space="preserve">Посилання для відновлення паролю: </w:t>
      </w:r>
      <w:r w:rsidRPr="002E444A">
        <w:rPr>
          <w:rFonts w:ascii="Times New Roman" w:hAnsi="Times New Roman" w:cs="Times New Roman"/>
          <w:u w:val="single"/>
        </w:rPr>
        <w:t>https://moodle.znu.edu.ua/mod/page/view.php?id=133015</w:t>
      </w:r>
      <w:r w:rsidRPr="002E444A">
        <w:rPr>
          <w:rFonts w:ascii="Times New Roman" w:hAnsi="Times New Roman" w:cs="Times New Roman"/>
        </w:rPr>
        <w:t>.</w:t>
      </w:r>
    </w:p>
    <w:p w14:paraId="1C60738E" w14:textId="77777777" w:rsidR="00665EA5" w:rsidRPr="002E444A" w:rsidRDefault="00665EA5" w:rsidP="00665EA5">
      <w:pPr>
        <w:jc w:val="both"/>
        <w:rPr>
          <w:rFonts w:ascii="Times New Roman" w:hAnsi="Times New Roman" w:cs="Times New Roman"/>
          <w:b/>
          <w:caps/>
        </w:rPr>
      </w:pPr>
    </w:p>
    <w:p w14:paraId="3B3DCF3E" w14:textId="77777777" w:rsidR="00665EA5" w:rsidRPr="002E444A" w:rsidRDefault="00665EA5" w:rsidP="00665EA5">
      <w:pPr>
        <w:jc w:val="both"/>
        <w:rPr>
          <w:rFonts w:ascii="Times New Roman" w:hAnsi="Times New Roman" w:cs="Times New Roman"/>
          <w:u w:val="single"/>
        </w:rPr>
      </w:pPr>
      <w:r w:rsidRPr="002E444A">
        <w:rPr>
          <w:rFonts w:ascii="Times New Roman" w:hAnsi="Times New Roman" w:cs="Times New Roman"/>
          <w:b/>
          <w:caps/>
        </w:rPr>
        <w:t>Центр інтенсивного вивчення іноземних мов</w:t>
      </w:r>
      <w:r w:rsidRPr="002E444A">
        <w:rPr>
          <w:rFonts w:ascii="Times New Roman" w:hAnsi="Times New Roman" w:cs="Times New Roman"/>
          <w:caps/>
        </w:rPr>
        <w:t xml:space="preserve">: </w:t>
      </w:r>
      <w:r w:rsidRPr="002E444A">
        <w:rPr>
          <w:rFonts w:ascii="Times New Roman" w:hAnsi="Times New Roman" w:cs="Times New Roman"/>
          <w:u w:val="single"/>
        </w:rPr>
        <w:t>http://sites.znu.edu.ua/child-advance/</w:t>
      </w:r>
    </w:p>
    <w:p w14:paraId="4D443EBF" w14:textId="77777777" w:rsidR="00665EA5" w:rsidRPr="002E444A" w:rsidRDefault="00665EA5" w:rsidP="00665EA5">
      <w:pPr>
        <w:tabs>
          <w:tab w:val="left" w:pos="0"/>
        </w:tabs>
        <w:overflowPunct w:val="0"/>
        <w:adjustRightInd w:val="0"/>
        <w:ind w:firstLine="6521"/>
        <w:textAlignment w:val="baseline"/>
        <w:rPr>
          <w:rFonts w:ascii="Times New Roman" w:hAnsi="Times New Roman" w:cs="Times New Roman"/>
        </w:rPr>
      </w:pPr>
    </w:p>
    <w:p w14:paraId="4E2816FA" w14:textId="77777777" w:rsidR="00665EA5" w:rsidRPr="002E444A" w:rsidRDefault="00665EA5" w:rsidP="00665EA5">
      <w:pPr>
        <w:rPr>
          <w:rFonts w:ascii="Times New Roman" w:hAnsi="Times New Roman" w:cs="Times New Roman"/>
        </w:rPr>
      </w:pPr>
    </w:p>
    <w:p w14:paraId="73065CBE" w14:textId="77777777" w:rsidR="00665EA5" w:rsidRDefault="00665EA5" w:rsidP="00665EA5"/>
    <w:p w14:paraId="20B50379" w14:textId="77777777" w:rsidR="00125180" w:rsidRPr="00A31F4F" w:rsidRDefault="00125180" w:rsidP="00125180">
      <w:pPr>
        <w:tabs>
          <w:tab w:val="left" w:pos="0"/>
        </w:tabs>
        <w:overflowPunct w:val="0"/>
        <w:adjustRightInd w:val="0"/>
        <w:ind w:firstLine="6521"/>
        <w:textAlignment w:val="baseline"/>
        <w:rPr>
          <w:rFonts w:ascii="Times New Roman" w:hAnsi="Times New Roman" w:cs="Times New Roman"/>
          <w:sz w:val="26"/>
          <w:szCs w:val="26"/>
        </w:rPr>
      </w:pPr>
    </w:p>
    <w:p w14:paraId="5B52F400" w14:textId="77777777" w:rsidR="00125180" w:rsidRPr="00B56C83" w:rsidRDefault="00125180" w:rsidP="00125180">
      <w:pPr>
        <w:rPr>
          <w:rFonts w:ascii="Times New Roman" w:hAnsi="Times New Roman" w:cs="Times New Roman"/>
        </w:rPr>
      </w:pPr>
    </w:p>
    <w:p w14:paraId="617CCFD6" w14:textId="77777777" w:rsidR="00371583" w:rsidRDefault="00371583"/>
    <w:sectPr w:rsidR="00371583" w:rsidSect="00125180">
      <w:head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03196" w14:textId="77777777" w:rsidR="0059448F" w:rsidRDefault="0059448F">
      <w:r>
        <w:separator/>
      </w:r>
    </w:p>
  </w:endnote>
  <w:endnote w:type="continuationSeparator" w:id="0">
    <w:p w14:paraId="226992CC" w14:textId="77777777" w:rsidR="0059448F" w:rsidRDefault="0059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roid Sans Fallback">
    <w:altName w:val="Yu Gothic"/>
    <w:charset w:val="80"/>
    <w:family w:val="swiss"/>
    <w:pitch w:val="variable"/>
  </w:font>
  <w:font w:name="Free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altName w:val="Courier New"/>
    <w:panose1 w:val="00000400000000000000"/>
    <w:charset w:val="00"/>
    <w:family w:val="roman"/>
    <w:pitch w:val="variable"/>
    <w:sig w:usb0="00000003" w:usb1="00000000" w:usb2="00000000" w:usb3="00000000" w:csb0="00000001" w:csb1="00000000"/>
  </w:font>
  <w:font w:name="Gotham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708F1" w14:textId="77777777" w:rsidR="0059448F" w:rsidRDefault="0059448F">
      <w:r>
        <w:separator/>
      </w:r>
    </w:p>
  </w:footnote>
  <w:footnote w:type="continuationSeparator" w:id="0">
    <w:p w14:paraId="46C456BF" w14:textId="77777777" w:rsidR="0059448F" w:rsidRDefault="005944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782F0" w14:textId="77777777" w:rsidR="003E2AE3" w:rsidRPr="00561EE4" w:rsidRDefault="003E2AE3" w:rsidP="00CB799A">
    <w:pPr>
      <w:widowControl/>
      <w:jc w:val="center"/>
      <w:rPr>
        <w:rFonts w:ascii="Gotham Pro" w:hAnsi="Gotham Pro"/>
        <w:bCs/>
        <w:i/>
        <w:iCs/>
        <w:color w:val="000000"/>
        <w:sz w:val="28"/>
        <w:szCs w:val="28"/>
        <w:shd w:val="clear" w:color="auto" w:fill="FFFFFF"/>
      </w:rPr>
    </w:pPr>
    <w:r>
      <w:rPr>
        <w:noProof/>
        <w:lang w:val="en-US" w:eastAsia="en-US" w:bidi="ar-SA"/>
      </w:rPr>
      <w:drawing>
        <wp:anchor distT="0" distB="0" distL="114300" distR="114300" simplePos="0" relativeHeight="251659264" behindDoc="1" locked="0" layoutInCell="1" allowOverlap="1" wp14:anchorId="418CC151" wp14:editId="4FE11EAF">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EE4">
      <w:rPr>
        <w:rFonts w:ascii="Gotham Pro" w:hAnsi="Gotham Pro"/>
        <w:bCs/>
        <w:i/>
        <w:iCs/>
        <w:color w:val="000000"/>
        <w:sz w:val="28"/>
        <w:szCs w:val="28"/>
        <w:shd w:val="clear" w:color="auto" w:fill="FFFFFF"/>
      </w:rPr>
      <w:t>Запорізький національний університет</w:t>
    </w:r>
  </w:p>
  <w:p w14:paraId="5616E9FB" w14:textId="77777777" w:rsidR="003E2AE3" w:rsidRDefault="003E2AE3" w:rsidP="00CB799A">
    <w:pPr>
      <w:widowControl/>
      <w:jc w:val="center"/>
      <w:rPr>
        <w:rFonts w:ascii="Gotham Pro" w:hAnsi="Gotham Pro"/>
        <w:bCs/>
        <w:i/>
        <w:iCs/>
        <w:color w:val="000000"/>
        <w:sz w:val="28"/>
        <w:szCs w:val="28"/>
        <w:shd w:val="clear" w:color="auto" w:fill="FFFFFF"/>
      </w:rPr>
    </w:pPr>
    <w:r w:rsidRPr="00561EE4">
      <w:rPr>
        <w:rFonts w:ascii="Gotham Pro" w:hAnsi="Gotham Pro"/>
        <w:bCs/>
        <w:i/>
        <w:iCs/>
        <w:color w:val="000000"/>
        <w:sz w:val="28"/>
        <w:szCs w:val="28"/>
        <w:shd w:val="clear" w:color="auto" w:fill="FFFFFF"/>
      </w:rPr>
      <w:t>Силабус навчальної дисципліни</w:t>
    </w:r>
  </w:p>
  <w:p w14:paraId="481B363F" w14:textId="03548AB8" w:rsidR="003E2AE3" w:rsidRDefault="003E2AE3" w:rsidP="004251A6">
    <w:pPr>
      <w:widowControl/>
      <w:jc w:val="center"/>
      <w:rPr>
        <w:rFonts w:ascii="Gotham Pro" w:hAnsi="Gotham Pro"/>
        <w:bCs/>
        <w:i/>
        <w:iCs/>
        <w:color w:val="000000"/>
        <w:sz w:val="28"/>
        <w:szCs w:val="28"/>
        <w:shd w:val="clear" w:color="auto" w:fill="FFFFFF"/>
      </w:rPr>
    </w:pPr>
    <w:r>
      <w:rPr>
        <w:rFonts w:ascii="Gotham Pro" w:hAnsi="Gotham Pro"/>
        <w:bCs/>
        <w:i/>
        <w:iCs/>
        <w:color w:val="000000"/>
        <w:sz w:val="28"/>
        <w:szCs w:val="28"/>
        <w:shd w:val="clear" w:color="auto" w:fill="FFFFFF"/>
      </w:rPr>
      <w:t xml:space="preserve">Технологія бариста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84B88"/>
    <w:multiLevelType w:val="hybridMultilevel"/>
    <w:tmpl w:val="A88685D2"/>
    <w:lvl w:ilvl="0" w:tplc="AF5040DC">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822E0"/>
    <w:multiLevelType w:val="hybridMultilevel"/>
    <w:tmpl w:val="BD4246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8BF0745"/>
    <w:multiLevelType w:val="hybridMultilevel"/>
    <w:tmpl w:val="05E80452"/>
    <w:lvl w:ilvl="0" w:tplc="3C62EF50">
      <w:start w:val="1"/>
      <w:numFmt w:val="decimal"/>
      <w:lvlText w:val="%1."/>
      <w:lvlJc w:val="left"/>
      <w:pPr>
        <w:ind w:left="900" w:hanging="425"/>
      </w:pPr>
      <w:rPr>
        <w:rFonts w:ascii="Times New Roman" w:eastAsia="Times New Roman" w:hAnsi="Times New Roman" w:cs="Times New Roman" w:hint="default"/>
        <w:b w:val="0"/>
        <w:bCs w:val="0"/>
        <w:i w:val="0"/>
        <w:iCs w:val="0"/>
        <w:spacing w:val="0"/>
        <w:w w:val="99"/>
        <w:sz w:val="26"/>
        <w:szCs w:val="26"/>
        <w:lang w:val="uk-UA" w:eastAsia="en-US" w:bidi="ar-SA"/>
      </w:rPr>
    </w:lvl>
    <w:lvl w:ilvl="1" w:tplc="90B881D2">
      <w:numFmt w:val="bullet"/>
      <w:lvlText w:val="•"/>
      <w:lvlJc w:val="left"/>
      <w:pPr>
        <w:ind w:left="1887" w:hanging="425"/>
      </w:pPr>
      <w:rPr>
        <w:rFonts w:hint="default"/>
        <w:lang w:val="uk-UA" w:eastAsia="en-US" w:bidi="ar-SA"/>
      </w:rPr>
    </w:lvl>
    <w:lvl w:ilvl="2" w:tplc="F32096D4">
      <w:numFmt w:val="bullet"/>
      <w:lvlText w:val="•"/>
      <w:lvlJc w:val="left"/>
      <w:pPr>
        <w:ind w:left="2875" w:hanging="425"/>
      </w:pPr>
      <w:rPr>
        <w:rFonts w:hint="default"/>
        <w:lang w:val="uk-UA" w:eastAsia="en-US" w:bidi="ar-SA"/>
      </w:rPr>
    </w:lvl>
    <w:lvl w:ilvl="3" w:tplc="D654D6A4">
      <w:numFmt w:val="bullet"/>
      <w:lvlText w:val="•"/>
      <w:lvlJc w:val="left"/>
      <w:pPr>
        <w:ind w:left="3863" w:hanging="425"/>
      </w:pPr>
      <w:rPr>
        <w:rFonts w:hint="default"/>
        <w:lang w:val="uk-UA" w:eastAsia="en-US" w:bidi="ar-SA"/>
      </w:rPr>
    </w:lvl>
    <w:lvl w:ilvl="4" w:tplc="11F65118">
      <w:numFmt w:val="bullet"/>
      <w:lvlText w:val="•"/>
      <w:lvlJc w:val="left"/>
      <w:pPr>
        <w:ind w:left="4851" w:hanging="425"/>
      </w:pPr>
      <w:rPr>
        <w:rFonts w:hint="default"/>
        <w:lang w:val="uk-UA" w:eastAsia="en-US" w:bidi="ar-SA"/>
      </w:rPr>
    </w:lvl>
    <w:lvl w:ilvl="5" w:tplc="6B8AF2E4">
      <w:numFmt w:val="bullet"/>
      <w:lvlText w:val="•"/>
      <w:lvlJc w:val="left"/>
      <w:pPr>
        <w:ind w:left="5839" w:hanging="425"/>
      </w:pPr>
      <w:rPr>
        <w:rFonts w:hint="default"/>
        <w:lang w:val="uk-UA" w:eastAsia="en-US" w:bidi="ar-SA"/>
      </w:rPr>
    </w:lvl>
    <w:lvl w:ilvl="6" w:tplc="D3F63D8E">
      <w:numFmt w:val="bullet"/>
      <w:lvlText w:val="•"/>
      <w:lvlJc w:val="left"/>
      <w:pPr>
        <w:ind w:left="6826" w:hanging="425"/>
      </w:pPr>
      <w:rPr>
        <w:rFonts w:hint="default"/>
        <w:lang w:val="uk-UA" w:eastAsia="en-US" w:bidi="ar-SA"/>
      </w:rPr>
    </w:lvl>
    <w:lvl w:ilvl="7" w:tplc="F99EE06C">
      <w:numFmt w:val="bullet"/>
      <w:lvlText w:val="•"/>
      <w:lvlJc w:val="left"/>
      <w:pPr>
        <w:ind w:left="7814" w:hanging="425"/>
      </w:pPr>
      <w:rPr>
        <w:rFonts w:hint="default"/>
        <w:lang w:val="uk-UA" w:eastAsia="en-US" w:bidi="ar-SA"/>
      </w:rPr>
    </w:lvl>
    <w:lvl w:ilvl="8" w:tplc="2474EDF8">
      <w:numFmt w:val="bullet"/>
      <w:lvlText w:val="•"/>
      <w:lvlJc w:val="left"/>
      <w:pPr>
        <w:ind w:left="8802" w:hanging="425"/>
      </w:pPr>
      <w:rPr>
        <w:rFonts w:hint="default"/>
        <w:lang w:val="uk-UA" w:eastAsia="en-US" w:bidi="ar-SA"/>
      </w:rPr>
    </w:lvl>
  </w:abstractNum>
  <w:abstractNum w:abstractNumId="3" w15:restartNumberingAfterBreak="0">
    <w:nsid w:val="1D4E62CC"/>
    <w:multiLevelType w:val="hybridMultilevel"/>
    <w:tmpl w:val="C734C1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ABC2553"/>
    <w:multiLevelType w:val="hybridMultilevel"/>
    <w:tmpl w:val="458441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53D1E84"/>
    <w:multiLevelType w:val="hybridMultilevel"/>
    <w:tmpl w:val="9C3655EA"/>
    <w:lvl w:ilvl="0" w:tplc="4E801CAE">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F337E79"/>
    <w:multiLevelType w:val="hybridMultilevel"/>
    <w:tmpl w:val="82185FEC"/>
    <w:lvl w:ilvl="0" w:tplc="653076C8">
      <w:start w:val="1"/>
      <w:numFmt w:val="decimal"/>
      <w:lvlText w:val="%1."/>
      <w:lvlJc w:val="left"/>
      <w:pPr>
        <w:ind w:left="900" w:hanging="425"/>
      </w:pPr>
      <w:rPr>
        <w:rFonts w:ascii="Times New Roman" w:eastAsia="Times New Roman" w:hAnsi="Times New Roman" w:cs="Times New Roman" w:hint="default"/>
        <w:b w:val="0"/>
        <w:bCs w:val="0"/>
        <w:i w:val="0"/>
        <w:iCs w:val="0"/>
        <w:spacing w:val="0"/>
        <w:w w:val="99"/>
        <w:sz w:val="26"/>
        <w:szCs w:val="26"/>
        <w:lang w:val="uk-UA" w:eastAsia="en-US" w:bidi="ar-SA"/>
      </w:rPr>
    </w:lvl>
    <w:lvl w:ilvl="1" w:tplc="3B9C5C42">
      <w:numFmt w:val="bullet"/>
      <w:lvlText w:val="•"/>
      <w:lvlJc w:val="left"/>
      <w:pPr>
        <w:ind w:left="1887" w:hanging="425"/>
      </w:pPr>
      <w:rPr>
        <w:rFonts w:hint="default"/>
        <w:lang w:val="uk-UA" w:eastAsia="en-US" w:bidi="ar-SA"/>
      </w:rPr>
    </w:lvl>
    <w:lvl w:ilvl="2" w:tplc="BF7CA54E">
      <w:numFmt w:val="bullet"/>
      <w:lvlText w:val="•"/>
      <w:lvlJc w:val="left"/>
      <w:pPr>
        <w:ind w:left="2875" w:hanging="425"/>
      </w:pPr>
      <w:rPr>
        <w:rFonts w:hint="default"/>
        <w:lang w:val="uk-UA" w:eastAsia="en-US" w:bidi="ar-SA"/>
      </w:rPr>
    </w:lvl>
    <w:lvl w:ilvl="3" w:tplc="1FD6CC52">
      <w:numFmt w:val="bullet"/>
      <w:lvlText w:val="•"/>
      <w:lvlJc w:val="left"/>
      <w:pPr>
        <w:ind w:left="3863" w:hanging="425"/>
      </w:pPr>
      <w:rPr>
        <w:rFonts w:hint="default"/>
        <w:lang w:val="uk-UA" w:eastAsia="en-US" w:bidi="ar-SA"/>
      </w:rPr>
    </w:lvl>
    <w:lvl w:ilvl="4" w:tplc="1F8EED80">
      <w:numFmt w:val="bullet"/>
      <w:lvlText w:val="•"/>
      <w:lvlJc w:val="left"/>
      <w:pPr>
        <w:ind w:left="4851" w:hanging="425"/>
      </w:pPr>
      <w:rPr>
        <w:rFonts w:hint="default"/>
        <w:lang w:val="uk-UA" w:eastAsia="en-US" w:bidi="ar-SA"/>
      </w:rPr>
    </w:lvl>
    <w:lvl w:ilvl="5" w:tplc="F304A942">
      <w:numFmt w:val="bullet"/>
      <w:lvlText w:val="•"/>
      <w:lvlJc w:val="left"/>
      <w:pPr>
        <w:ind w:left="5839" w:hanging="425"/>
      </w:pPr>
      <w:rPr>
        <w:rFonts w:hint="default"/>
        <w:lang w:val="uk-UA" w:eastAsia="en-US" w:bidi="ar-SA"/>
      </w:rPr>
    </w:lvl>
    <w:lvl w:ilvl="6" w:tplc="DB701786">
      <w:numFmt w:val="bullet"/>
      <w:lvlText w:val="•"/>
      <w:lvlJc w:val="left"/>
      <w:pPr>
        <w:ind w:left="6826" w:hanging="425"/>
      </w:pPr>
      <w:rPr>
        <w:rFonts w:hint="default"/>
        <w:lang w:val="uk-UA" w:eastAsia="en-US" w:bidi="ar-SA"/>
      </w:rPr>
    </w:lvl>
    <w:lvl w:ilvl="7" w:tplc="BCA0C358">
      <w:numFmt w:val="bullet"/>
      <w:lvlText w:val="•"/>
      <w:lvlJc w:val="left"/>
      <w:pPr>
        <w:ind w:left="7814" w:hanging="425"/>
      </w:pPr>
      <w:rPr>
        <w:rFonts w:hint="default"/>
        <w:lang w:val="uk-UA" w:eastAsia="en-US" w:bidi="ar-SA"/>
      </w:rPr>
    </w:lvl>
    <w:lvl w:ilvl="8" w:tplc="9954CF16">
      <w:numFmt w:val="bullet"/>
      <w:lvlText w:val="•"/>
      <w:lvlJc w:val="left"/>
      <w:pPr>
        <w:ind w:left="8802" w:hanging="425"/>
      </w:pPr>
      <w:rPr>
        <w:rFonts w:hint="default"/>
        <w:lang w:val="uk-UA" w:eastAsia="en-US" w:bidi="ar-SA"/>
      </w:rPr>
    </w:lvl>
  </w:abstractNum>
  <w:abstractNum w:abstractNumId="7" w15:restartNumberingAfterBreak="0">
    <w:nsid w:val="62EE15D6"/>
    <w:multiLevelType w:val="hybridMultilevel"/>
    <w:tmpl w:val="B3542C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B6E23B8"/>
    <w:multiLevelType w:val="hybridMultilevel"/>
    <w:tmpl w:val="3252C5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C731709"/>
    <w:multiLevelType w:val="hybridMultilevel"/>
    <w:tmpl w:val="143EE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8"/>
  </w:num>
  <w:num w:numId="5">
    <w:abstractNumId w:val="5"/>
  </w:num>
  <w:num w:numId="6">
    <w:abstractNumId w:val="4"/>
  </w:num>
  <w:num w:numId="7">
    <w:abstractNumId w:val="6"/>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180"/>
    <w:rsid w:val="00065253"/>
    <w:rsid w:val="000D0BD7"/>
    <w:rsid w:val="00122B16"/>
    <w:rsid w:val="00123AAE"/>
    <w:rsid w:val="00125180"/>
    <w:rsid w:val="001B2F7D"/>
    <w:rsid w:val="001F62B7"/>
    <w:rsid w:val="00201F0F"/>
    <w:rsid w:val="00217886"/>
    <w:rsid w:val="00242BD6"/>
    <w:rsid w:val="002A6039"/>
    <w:rsid w:val="002A6C83"/>
    <w:rsid w:val="002D16F1"/>
    <w:rsid w:val="002E1122"/>
    <w:rsid w:val="002E14BE"/>
    <w:rsid w:val="00316283"/>
    <w:rsid w:val="003306ED"/>
    <w:rsid w:val="003342EC"/>
    <w:rsid w:val="00362826"/>
    <w:rsid w:val="00371583"/>
    <w:rsid w:val="003D4BE3"/>
    <w:rsid w:val="003E2AE3"/>
    <w:rsid w:val="004251A6"/>
    <w:rsid w:val="00436009"/>
    <w:rsid w:val="00460331"/>
    <w:rsid w:val="00460AE0"/>
    <w:rsid w:val="00462AB7"/>
    <w:rsid w:val="0047311E"/>
    <w:rsid w:val="00492E2E"/>
    <w:rsid w:val="00493EE9"/>
    <w:rsid w:val="004B1E43"/>
    <w:rsid w:val="004C3630"/>
    <w:rsid w:val="004C6495"/>
    <w:rsid w:val="005003FB"/>
    <w:rsid w:val="00506493"/>
    <w:rsid w:val="0051260C"/>
    <w:rsid w:val="00530EEC"/>
    <w:rsid w:val="00532888"/>
    <w:rsid w:val="00544BA4"/>
    <w:rsid w:val="00573765"/>
    <w:rsid w:val="00574875"/>
    <w:rsid w:val="0059448F"/>
    <w:rsid w:val="005C0A8F"/>
    <w:rsid w:val="005F1828"/>
    <w:rsid w:val="005F6737"/>
    <w:rsid w:val="00616BBA"/>
    <w:rsid w:val="00665EA5"/>
    <w:rsid w:val="00683C7B"/>
    <w:rsid w:val="006C282A"/>
    <w:rsid w:val="00704C1B"/>
    <w:rsid w:val="007071EA"/>
    <w:rsid w:val="00735D8A"/>
    <w:rsid w:val="00760067"/>
    <w:rsid w:val="00784CE9"/>
    <w:rsid w:val="007C0E25"/>
    <w:rsid w:val="007E3459"/>
    <w:rsid w:val="00803051"/>
    <w:rsid w:val="0080514D"/>
    <w:rsid w:val="00812305"/>
    <w:rsid w:val="008323CF"/>
    <w:rsid w:val="00840040"/>
    <w:rsid w:val="008A16AC"/>
    <w:rsid w:val="008B0C78"/>
    <w:rsid w:val="008E1BF7"/>
    <w:rsid w:val="00901D6E"/>
    <w:rsid w:val="00917C37"/>
    <w:rsid w:val="00941CA2"/>
    <w:rsid w:val="009B07DC"/>
    <w:rsid w:val="009B3990"/>
    <w:rsid w:val="009B54B5"/>
    <w:rsid w:val="009C1DD1"/>
    <w:rsid w:val="00A21FDA"/>
    <w:rsid w:val="00A41177"/>
    <w:rsid w:val="00A71ABC"/>
    <w:rsid w:val="00AC450A"/>
    <w:rsid w:val="00AF4937"/>
    <w:rsid w:val="00B10BB4"/>
    <w:rsid w:val="00B83D57"/>
    <w:rsid w:val="00B87358"/>
    <w:rsid w:val="00BA45E4"/>
    <w:rsid w:val="00C402F2"/>
    <w:rsid w:val="00CB799A"/>
    <w:rsid w:val="00CE570C"/>
    <w:rsid w:val="00D03DFF"/>
    <w:rsid w:val="00D075C9"/>
    <w:rsid w:val="00D2021D"/>
    <w:rsid w:val="00D569B8"/>
    <w:rsid w:val="00D9736B"/>
    <w:rsid w:val="00DD5DC1"/>
    <w:rsid w:val="00E75BA7"/>
    <w:rsid w:val="00EA156A"/>
    <w:rsid w:val="00EC061E"/>
    <w:rsid w:val="00EC65BA"/>
    <w:rsid w:val="00ED1F21"/>
    <w:rsid w:val="00EE36B5"/>
    <w:rsid w:val="00F61988"/>
    <w:rsid w:val="00F85031"/>
    <w:rsid w:val="00F90B17"/>
    <w:rsid w:val="00F928CB"/>
    <w:rsid w:val="00F96B98"/>
    <w:rsid w:val="00FA0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BBB8"/>
  <w15:chartTrackingRefBased/>
  <w15:docId w15:val="{F4FD895F-0C16-4858-ACC8-E61339D8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180"/>
    <w:pPr>
      <w:widowControl w:val="0"/>
      <w:suppressAutoHyphens/>
      <w:spacing w:after="0" w:line="240" w:lineRule="auto"/>
    </w:pPr>
    <w:rPr>
      <w:rFonts w:ascii="Liberation Serif" w:eastAsia="Droid Sans Fallback" w:hAnsi="Liberation Serif" w:cs="FreeSans"/>
      <w:sz w:val="24"/>
      <w:szCs w:val="24"/>
      <w:lang w:val="uk-UA" w:eastAsia="zh-CN" w:bidi="hi-IN"/>
      <w14:ligatures w14:val="none"/>
    </w:rPr>
  </w:style>
  <w:style w:type="paragraph" w:styleId="1">
    <w:name w:val="heading 1"/>
    <w:basedOn w:val="a"/>
    <w:next w:val="a"/>
    <w:link w:val="10"/>
    <w:uiPriority w:val="9"/>
    <w:qFormat/>
    <w:rsid w:val="00125180"/>
    <w:pPr>
      <w:keepNext/>
      <w:keepLines/>
      <w:widowControl/>
      <w:suppressAutoHyphens w:val="0"/>
      <w:spacing w:before="360" w:after="80" w:line="259" w:lineRule="auto"/>
      <w:outlineLvl w:val="0"/>
    </w:pPr>
    <w:rPr>
      <w:rFonts w:asciiTheme="majorHAnsi" w:eastAsiaTheme="majorEastAsia" w:hAnsiTheme="majorHAnsi" w:cstheme="majorBidi"/>
      <w:color w:val="2F5496" w:themeColor="accent1" w:themeShade="BF"/>
      <w:sz w:val="40"/>
      <w:szCs w:val="40"/>
      <w:lang w:eastAsia="en-US" w:bidi="ar-SA"/>
      <w14:ligatures w14:val="standardContextual"/>
    </w:rPr>
  </w:style>
  <w:style w:type="paragraph" w:styleId="2">
    <w:name w:val="heading 2"/>
    <w:basedOn w:val="a"/>
    <w:next w:val="a"/>
    <w:link w:val="20"/>
    <w:uiPriority w:val="9"/>
    <w:semiHidden/>
    <w:unhideWhenUsed/>
    <w:qFormat/>
    <w:rsid w:val="00125180"/>
    <w:pPr>
      <w:keepNext/>
      <w:keepLines/>
      <w:widowControl/>
      <w:suppressAutoHyphens w:val="0"/>
      <w:spacing w:before="160" w:after="80" w:line="259" w:lineRule="auto"/>
      <w:outlineLvl w:val="1"/>
    </w:pPr>
    <w:rPr>
      <w:rFonts w:asciiTheme="majorHAnsi" w:eastAsiaTheme="majorEastAsia" w:hAnsiTheme="majorHAnsi" w:cstheme="majorBidi"/>
      <w:color w:val="2F5496" w:themeColor="accent1" w:themeShade="BF"/>
      <w:sz w:val="32"/>
      <w:szCs w:val="32"/>
      <w:lang w:eastAsia="en-US" w:bidi="ar-SA"/>
      <w14:ligatures w14:val="standardContextual"/>
    </w:rPr>
  </w:style>
  <w:style w:type="paragraph" w:styleId="3">
    <w:name w:val="heading 3"/>
    <w:basedOn w:val="a"/>
    <w:next w:val="a"/>
    <w:link w:val="30"/>
    <w:uiPriority w:val="9"/>
    <w:semiHidden/>
    <w:unhideWhenUsed/>
    <w:qFormat/>
    <w:rsid w:val="00125180"/>
    <w:pPr>
      <w:keepNext/>
      <w:keepLines/>
      <w:widowControl/>
      <w:suppressAutoHyphens w:val="0"/>
      <w:spacing w:before="160" w:after="80" w:line="259" w:lineRule="auto"/>
      <w:outlineLvl w:val="2"/>
    </w:pPr>
    <w:rPr>
      <w:rFonts w:asciiTheme="minorHAnsi" w:eastAsiaTheme="majorEastAsia" w:hAnsiTheme="minorHAnsi" w:cstheme="majorBidi"/>
      <w:color w:val="2F5496" w:themeColor="accent1" w:themeShade="BF"/>
      <w:sz w:val="28"/>
      <w:szCs w:val="28"/>
      <w:lang w:eastAsia="en-US" w:bidi="ar-SA"/>
      <w14:ligatures w14:val="standardContextual"/>
    </w:rPr>
  </w:style>
  <w:style w:type="paragraph" w:styleId="4">
    <w:name w:val="heading 4"/>
    <w:basedOn w:val="a"/>
    <w:next w:val="a"/>
    <w:link w:val="40"/>
    <w:uiPriority w:val="9"/>
    <w:semiHidden/>
    <w:unhideWhenUsed/>
    <w:qFormat/>
    <w:rsid w:val="00125180"/>
    <w:pPr>
      <w:keepNext/>
      <w:keepLines/>
      <w:widowControl/>
      <w:suppressAutoHyphens w:val="0"/>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bidi="ar-SA"/>
      <w14:ligatures w14:val="standardContextual"/>
    </w:rPr>
  </w:style>
  <w:style w:type="paragraph" w:styleId="5">
    <w:name w:val="heading 5"/>
    <w:basedOn w:val="a"/>
    <w:next w:val="a"/>
    <w:link w:val="50"/>
    <w:uiPriority w:val="9"/>
    <w:semiHidden/>
    <w:unhideWhenUsed/>
    <w:qFormat/>
    <w:rsid w:val="00125180"/>
    <w:pPr>
      <w:keepNext/>
      <w:keepLines/>
      <w:widowControl/>
      <w:suppressAutoHyphens w:val="0"/>
      <w:spacing w:before="80" w:after="40" w:line="259" w:lineRule="auto"/>
      <w:outlineLvl w:val="4"/>
    </w:pPr>
    <w:rPr>
      <w:rFonts w:asciiTheme="minorHAnsi" w:eastAsiaTheme="majorEastAsia" w:hAnsiTheme="minorHAnsi" w:cstheme="majorBidi"/>
      <w:color w:val="2F5496" w:themeColor="accent1" w:themeShade="BF"/>
      <w:sz w:val="22"/>
      <w:szCs w:val="22"/>
      <w:lang w:eastAsia="en-US" w:bidi="ar-SA"/>
      <w14:ligatures w14:val="standardContextual"/>
    </w:rPr>
  </w:style>
  <w:style w:type="paragraph" w:styleId="6">
    <w:name w:val="heading 6"/>
    <w:basedOn w:val="a"/>
    <w:next w:val="a"/>
    <w:link w:val="60"/>
    <w:uiPriority w:val="9"/>
    <w:semiHidden/>
    <w:unhideWhenUsed/>
    <w:qFormat/>
    <w:rsid w:val="00125180"/>
    <w:pPr>
      <w:keepNext/>
      <w:keepLines/>
      <w:widowControl/>
      <w:suppressAutoHyphens w:val="0"/>
      <w:spacing w:before="40" w:line="259" w:lineRule="auto"/>
      <w:outlineLvl w:val="5"/>
    </w:pPr>
    <w:rPr>
      <w:rFonts w:asciiTheme="minorHAnsi" w:eastAsiaTheme="majorEastAsia" w:hAnsiTheme="minorHAnsi" w:cstheme="majorBidi"/>
      <w:i/>
      <w:iCs/>
      <w:color w:val="595959" w:themeColor="text1" w:themeTint="A6"/>
      <w:sz w:val="22"/>
      <w:szCs w:val="22"/>
      <w:lang w:eastAsia="en-US" w:bidi="ar-SA"/>
      <w14:ligatures w14:val="standardContextual"/>
    </w:rPr>
  </w:style>
  <w:style w:type="paragraph" w:styleId="7">
    <w:name w:val="heading 7"/>
    <w:basedOn w:val="a"/>
    <w:next w:val="a"/>
    <w:link w:val="70"/>
    <w:uiPriority w:val="9"/>
    <w:semiHidden/>
    <w:unhideWhenUsed/>
    <w:qFormat/>
    <w:rsid w:val="00125180"/>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 w:val="22"/>
      <w:szCs w:val="22"/>
      <w:lang w:eastAsia="en-US" w:bidi="ar-SA"/>
      <w14:ligatures w14:val="standardContextual"/>
    </w:rPr>
  </w:style>
  <w:style w:type="paragraph" w:styleId="8">
    <w:name w:val="heading 8"/>
    <w:basedOn w:val="a"/>
    <w:next w:val="a"/>
    <w:link w:val="80"/>
    <w:uiPriority w:val="9"/>
    <w:semiHidden/>
    <w:unhideWhenUsed/>
    <w:qFormat/>
    <w:rsid w:val="00125180"/>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 w:val="22"/>
      <w:szCs w:val="22"/>
      <w:lang w:eastAsia="en-US" w:bidi="ar-SA"/>
      <w14:ligatures w14:val="standardContextual"/>
    </w:rPr>
  </w:style>
  <w:style w:type="paragraph" w:styleId="9">
    <w:name w:val="heading 9"/>
    <w:basedOn w:val="a"/>
    <w:next w:val="a"/>
    <w:link w:val="90"/>
    <w:uiPriority w:val="9"/>
    <w:semiHidden/>
    <w:unhideWhenUsed/>
    <w:qFormat/>
    <w:rsid w:val="00125180"/>
    <w:pPr>
      <w:keepNext/>
      <w:keepLines/>
      <w:widowControl/>
      <w:suppressAutoHyphens w:val="0"/>
      <w:spacing w:line="259" w:lineRule="auto"/>
      <w:outlineLvl w:val="8"/>
    </w:pPr>
    <w:rPr>
      <w:rFonts w:asciiTheme="minorHAnsi" w:eastAsiaTheme="majorEastAsia" w:hAnsiTheme="minorHAnsi" w:cstheme="majorBidi"/>
      <w:color w:val="272727" w:themeColor="text1" w:themeTint="D8"/>
      <w:sz w:val="22"/>
      <w:szCs w:val="22"/>
      <w:lang w:eastAsia="en-US"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180"/>
    <w:rPr>
      <w:rFonts w:asciiTheme="majorHAnsi" w:eastAsiaTheme="majorEastAsia" w:hAnsiTheme="majorHAnsi" w:cstheme="majorBidi"/>
      <w:color w:val="2F5496" w:themeColor="accent1" w:themeShade="BF"/>
      <w:sz w:val="40"/>
      <w:szCs w:val="40"/>
      <w:lang w:val="uk-UA"/>
    </w:rPr>
  </w:style>
  <w:style w:type="character" w:customStyle="1" w:styleId="20">
    <w:name w:val="Заголовок 2 Знак"/>
    <w:basedOn w:val="a0"/>
    <w:link w:val="2"/>
    <w:uiPriority w:val="9"/>
    <w:semiHidden/>
    <w:qFormat/>
    <w:rsid w:val="00125180"/>
    <w:rPr>
      <w:rFonts w:asciiTheme="majorHAnsi" w:eastAsiaTheme="majorEastAsia" w:hAnsiTheme="majorHAnsi" w:cstheme="majorBidi"/>
      <w:color w:val="2F5496" w:themeColor="accent1" w:themeShade="BF"/>
      <w:sz w:val="32"/>
      <w:szCs w:val="32"/>
      <w:lang w:val="uk-UA"/>
    </w:rPr>
  </w:style>
  <w:style w:type="character" w:customStyle="1" w:styleId="30">
    <w:name w:val="Заголовок 3 Знак"/>
    <w:basedOn w:val="a0"/>
    <w:link w:val="3"/>
    <w:uiPriority w:val="9"/>
    <w:semiHidden/>
    <w:rsid w:val="00125180"/>
    <w:rPr>
      <w:rFonts w:eastAsiaTheme="majorEastAsia" w:cstheme="majorBidi"/>
      <w:color w:val="2F5496" w:themeColor="accent1" w:themeShade="BF"/>
      <w:sz w:val="28"/>
      <w:szCs w:val="28"/>
      <w:lang w:val="uk-UA"/>
    </w:rPr>
  </w:style>
  <w:style w:type="character" w:customStyle="1" w:styleId="40">
    <w:name w:val="Заголовок 4 Знак"/>
    <w:basedOn w:val="a0"/>
    <w:link w:val="4"/>
    <w:uiPriority w:val="9"/>
    <w:semiHidden/>
    <w:rsid w:val="00125180"/>
    <w:rPr>
      <w:rFonts w:eastAsiaTheme="majorEastAsia" w:cstheme="majorBidi"/>
      <w:i/>
      <w:iCs/>
      <w:color w:val="2F5496" w:themeColor="accent1" w:themeShade="BF"/>
      <w:lang w:val="uk-UA"/>
    </w:rPr>
  </w:style>
  <w:style w:type="character" w:customStyle="1" w:styleId="50">
    <w:name w:val="Заголовок 5 Знак"/>
    <w:basedOn w:val="a0"/>
    <w:link w:val="5"/>
    <w:uiPriority w:val="9"/>
    <w:semiHidden/>
    <w:rsid w:val="00125180"/>
    <w:rPr>
      <w:rFonts w:eastAsiaTheme="majorEastAsia" w:cstheme="majorBidi"/>
      <w:color w:val="2F5496" w:themeColor="accent1" w:themeShade="BF"/>
      <w:lang w:val="uk-UA"/>
    </w:rPr>
  </w:style>
  <w:style w:type="character" w:customStyle="1" w:styleId="60">
    <w:name w:val="Заголовок 6 Знак"/>
    <w:basedOn w:val="a0"/>
    <w:link w:val="6"/>
    <w:uiPriority w:val="9"/>
    <w:semiHidden/>
    <w:rsid w:val="00125180"/>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125180"/>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125180"/>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125180"/>
    <w:rPr>
      <w:rFonts w:eastAsiaTheme="majorEastAsia" w:cstheme="majorBidi"/>
      <w:color w:val="272727" w:themeColor="text1" w:themeTint="D8"/>
      <w:lang w:val="uk-UA"/>
    </w:rPr>
  </w:style>
  <w:style w:type="paragraph" w:styleId="a3">
    <w:name w:val="Title"/>
    <w:basedOn w:val="a"/>
    <w:next w:val="a"/>
    <w:link w:val="a4"/>
    <w:uiPriority w:val="10"/>
    <w:qFormat/>
    <w:rsid w:val="00125180"/>
    <w:pPr>
      <w:widowControl/>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a4">
    <w:name w:val="Заголовок Знак"/>
    <w:basedOn w:val="a0"/>
    <w:link w:val="a3"/>
    <w:uiPriority w:val="10"/>
    <w:rsid w:val="00125180"/>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125180"/>
    <w:pPr>
      <w:widowControl/>
      <w:numPr>
        <w:ilvl w:val="1"/>
      </w:numPr>
      <w:suppressAutoHyphens w:val="0"/>
      <w:spacing w:after="160" w:line="259" w:lineRule="auto"/>
    </w:pPr>
    <w:rPr>
      <w:rFonts w:asciiTheme="minorHAnsi" w:eastAsiaTheme="majorEastAsia" w:hAnsiTheme="minorHAnsi" w:cstheme="majorBidi"/>
      <w:color w:val="595959" w:themeColor="text1" w:themeTint="A6"/>
      <w:spacing w:val="15"/>
      <w:sz w:val="28"/>
      <w:szCs w:val="28"/>
      <w:lang w:eastAsia="en-US" w:bidi="ar-SA"/>
      <w14:ligatures w14:val="standardContextual"/>
    </w:rPr>
  </w:style>
  <w:style w:type="character" w:customStyle="1" w:styleId="a6">
    <w:name w:val="Подзаголовок Знак"/>
    <w:basedOn w:val="a0"/>
    <w:link w:val="a5"/>
    <w:uiPriority w:val="11"/>
    <w:rsid w:val="00125180"/>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125180"/>
    <w:pPr>
      <w:widowControl/>
      <w:suppressAutoHyphens w:val="0"/>
      <w:spacing w:before="160" w:after="160" w:line="259" w:lineRule="auto"/>
      <w:jc w:val="center"/>
    </w:pPr>
    <w:rPr>
      <w:rFonts w:asciiTheme="minorHAnsi" w:eastAsiaTheme="minorHAnsi" w:hAnsiTheme="minorHAnsi" w:cstheme="minorBidi"/>
      <w:i/>
      <w:iCs/>
      <w:color w:val="404040" w:themeColor="text1" w:themeTint="BF"/>
      <w:sz w:val="22"/>
      <w:szCs w:val="22"/>
      <w:lang w:eastAsia="en-US" w:bidi="ar-SA"/>
      <w14:ligatures w14:val="standardContextual"/>
    </w:rPr>
  </w:style>
  <w:style w:type="character" w:customStyle="1" w:styleId="22">
    <w:name w:val="Цитата 2 Знак"/>
    <w:basedOn w:val="a0"/>
    <w:link w:val="21"/>
    <w:uiPriority w:val="29"/>
    <w:rsid w:val="00125180"/>
    <w:rPr>
      <w:i/>
      <w:iCs/>
      <w:color w:val="404040" w:themeColor="text1" w:themeTint="BF"/>
      <w:lang w:val="uk-UA"/>
    </w:rPr>
  </w:style>
  <w:style w:type="paragraph" w:styleId="a7">
    <w:name w:val="List Paragraph"/>
    <w:basedOn w:val="a"/>
    <w:uiPriority w:val="1"/>
    <w:qFormat/>
    <w:rsid w:val="00125180"/>
    <w:pPr>
      <w:widowControl/>
      <w:suppressAutoHyphens w:val="0"/>
      <w:spacing w:after="160" w:line="259" w:lineRule="auto"/>
      <w:ind w:left="720"/>
      <w:contextualSpacing/>
    </w:pPr>
    <w:rPr>
      <w:rFonts w:asciiTheme="minorHAnsi" w:eastAsiaTheme="minorHAnsi" w:hAnsiTheme="minorHAnsi" w:cstheme="minorBidi"/>
      <w:sz w:val="22"/>
      <w:szCs w:val="22"/>
      <w:lang w:eastAsia="en-US" w:bidi="ar-SA"/>
      <w14:ligatures w14:val="standardContextual"/>
    </w:rPr>
  </w:style>
  <w:style w:type="character" w:styleId="a8">
    <w:name w:val="Intense Emphasis"/>
    <w:basedOn w:val="a0"/>
    <w:uiPriority w:val="21"/>
    <w:qFormat/>
    <w:rsid w:val="00125180"/>
    <w:rPr>
      <w:i/>
      <w:iCs/>
      <w:color w:val="2F5496" w:themeColor="accent1" w:themeShade="BF"/>
    </w:rPr>
  </w:style>
  <w:style w:type="paragraph" w:styleId="a9">
    <w:name w:val="Intense Quote"/>
    <w:basedOn w:val="a"/>
    <w:next w:val="a"/>
    <w:link w:val="aa"/>
    <w:uiPriority w:val="30"/>
    <w:qFormat/>
    <w:rsid w:val="00125180"/>
    <w:pPr>
      <w:widowControl/>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bidi="ar-SA"/>
      <w14:ligatures w14:val="standardContextual"/>
    </w:rPr>
  </w:style>
  <w:style w:type="character" w:customStyle="1" w:styleId="aa">
    <w:name w:val="Выделенная цитата Знак"/>
    <w:basedOn w:val="a0"/>
    <w:link w:val="a9"/>
    <w:uiPriority w:val="30"/>
    <w:rsid w:val="00125180"/>
    <w:rPr>
      <w:i/>
      <w:iCs/>
      <w:color w:val="2F5496" w:themeColor="accent1" w:themeShade="BF"/>
      <w:lang w:val="uk-UA"/>
    </w:rPr>
  </w:style>
  <w:style w:type="character" w:styleId="ab">
    <w:name w:val="Intense Reference"/>
    <w:basedOn w:val="a0"/>
    <w:uiPriority w:val="32"/>
    <w:qFormat/>
    <w:rsid w:val="00125180"/>
    <w:rPr>
      <w:b/>
      <w:bCs/>
      <w:smallCaps/>
      <w:color w:val="2F5496" w:themeColor="accent1" w:themeShade="BF"/>
      <w:spacing w:val="5"/>
    </w:rPr>
  </w:style>
  <w:style w:type="character" w:styleId="ac">
    <w:name w:val="Hyperlink"/>
    <w:basedOn w:val="a0"/>
    <w:uiPriority w:val="99"/>
    <w:unhideWhenUsed/>
    <w:qFormat/>
    <w:rsid w:val="00125180"/>
    <w:rPr>
      <w:color w:val="0000FF"/>
      <w:u w:val="single"/>
    </w:rPr>
  </w:style>
  <w:style w:type="paragraph" w:styleId="ad">
    <w:name w:val="Body Text"/>
    <w:basedOn w:val="a"/>
    <w:link w:val="ae"/>
    <w:uiPriority w:val="99"/>
    <w:qFormat/>
    <w:rsid w:val="00125180"/>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e">
    <w:name w:val="Основной текст Знак"/>
    <w:basedOn w:val="a0"/>
    <w:link w:val="ad"/>
    <w:uiPriority w:val="99"/>
    <w:qFormat/>
    <w:rsid w:val="00125180"/>
    <w:rPr>
      <w:rFonts w:ascii="Times New Roman" w:eastAsia="Times New Roman" w:hAnsi="Times New Roman" w:cs="Times New Roman"/>
      <w:kern w:val="0"/>
      <w:sz w:val="28"/>
      <w:szCs w:val="28"/>
      <w:lang w:val="en-US"/>
      <w14:ligatures w14:val="none"/>
    </w:rPr>
  </w:style>
  <w:style w:type="paragraph" w:styleId="af">
    <w:name w:val="footnote text"/>
    <w:basedOn w:val="a"/>
    <w:link w:val="af0"/>
    <w:rsid w:val="00125180"/>
    <w:pPr>
      <w:widowControl/>
    </w:pPr>
    <w:rPr>
      <w:rFonts w:ascii="Times New Roman" w:eastAsia="MS Mincho" w:hAnsi="Times New Roman" w:cs="Times New Roman"/>
      <w:kern w:val="0"/>
      <w:sz w:val="20"/>
      <w:szCs w:val="20"/>
      <w:lang w:bidi="ar-SA"/>
    </w:rPr>
  </w:style>
  <w:style w:type="character" w:customStyle="1" w:styleId="af0">
    <w:name w:val="Текст сноски Знак"/>
    <w:basedOn w:val="a0"/>
    <w:link w:val="af"/>
    <w:rsid w:val="00125180"/>
    <w:rPr>
      <w:rFonts w:ascii="Times New Roman" w:eastAsia="MS Mincho" w:hAnsi="Times New Roman" w:cs="Times New Roman"/>
      <w:kern w:val="0"/>
      <w:sz w:val="20"/>
      <w:szCs w:val="20"/>
      <w:lang w:val="uk-UA" w:eastAsia="zh-CN"/>
      <w14:ligatures w14:val="none"/>
    </w:rPr>
  </w:style>
  <w:style w:type="paragraph" w:styleId="af1">
    <w:name w:val="Body Text Indent"/>
    <w:basedOn w:val="a"/>
    <w:link w:val="af2"/>
    <w:uiPriority w:val="99"/>
    <w:unhideWhenUsed/>
    <w:rsid w:val="00125180"/>
    <w:pPr>
      <w:widowControl/>
      <w:spacing w:after="120"/>
      <w:ind w:left="283"/>
    </w:pPr>
    <w:rPr>
      <w:rFonts w:ascii="Times New Roman" w:eastAsia="MS Mincho" w:hAnsi="Times New Roman" w:cs="Times New Roman"/>
      <w:kern w:val="0"/>
      <w:lang w:val="en-US" w:bidi="ar-SA"/>
    </w:rPr>
  </w:style>
  <w:style w:type="character" w:customStyle="1" w:styleId="af2">
    <w:name w:val="Основной текст с отступом Знак"/>
    <w:basedOn w:val="a0"/>
    <w:link w:val="af1"/>
    <w:uiPriority w:val="99"/>
    <w:rsid w:val="00125180"/>
    <w:rPr>
      <w:rFonts w:ascii="Times New Roman" w:eastAsia="MS Mincho" w:hAnsi="Times New Roman" w:cs="Times New Roman"/>
      <w:kern w:val="0"/>
      <w:sz w:val="24"/>
      <w:szCs w:val="24"/>
      <w:lang w:val="en-US" w:eastAsia="zh-CN"/>
      <w14:ligatures w14:val="none"/>
    </w:rPr>
  </w:style>
  <w:style w:type="paragraph" w:styleId="af3">
    <w:name w:val="header"/>
    <w:basedOn w:val="a"/>
    <w:link w:val="af4"/>
    <w:uiPriority w:val="99"/>
    <w:unhideWhenUsed/>
    <w:rsid w:val="004251A6"/>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4251A6"/>
    <w:rPr>
      <w:rFonts w:ascii="Liberation Serif" w:eastAsia="Droid Sans Fallback" w:hAnsi="Liberation Serif" w:cs="Mangal"/>
      <w:sz w:val="24"/>
      <w:szCs w:val="21"/>
      <w:lang w:val="uk-UA" w:eastAsia="zh-CN" w:bidi="hi-IN"/>
      <w14:ligatures w14:val="none"/>
    </w:rPr>
  </w:style>
  <w:style w:type="paragraph" w:styleId="af5">
    <w:name w:val="footer"/>
    <w:basedOn w:val="a"/>
    <w:link w:val="af6"/>
    <w:uiPriority w:val="99"/>
    <w:unhideWhenUsed/>
    <w:rsid w:val="004251A6"/>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4251A6"/>
    <w:rPr>
      <w:rFonts w:ascii="Liberation Serif" w:eastAsia="Droid Sans Fallback" w:hAnsi="Liberation Serif" w:cs="Mangal"/>
      <w:sz w:val="24"/>
      <w:szCs w:val="21"/>
      <w:lang w:val="uk-UA" w:eastAsia="zh-CN" w:bidi="hi-IN"/>
      <w14:ligatures w14:val="none"/>
    </w:rPr>
  </w:style>
  <w:style w:type="paragraph" w:styleId="af7">
    <w:name w:val="Normal (Web)"/>
    <w:basedOn w:val="a"/>
    <w:uiPriority w:val="99"/>
    <w:semiHidden/>
    <w:unhideWhenUsed/>
    <w:rsid w:val="0047311E"/>
    <w:rPr>
      <w:rFonts w:ascii="Times New Roman" w:hAnsi="Times New Roman" w:cs="Mangal"/>
      <w:szCs w:val="21"/>
    </w:rPr>
  </w:style>
  <w:style w:type="character" w:customStyle="1" w:styleId="UnresolvedMention">
    <w:name w:val="Unresolved Mention"/>
    <w:basedOn w:val="a0"/>
    <w:uiPriority w:val="99"/>
    <w:semiHidden/>
    <w:unhideWhenUsed/>
    <w:rsid w:val="008A1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yubanadya282@gmail.com" TargetMode="External"/><Relationship Id="rId13" Type="http://schemas.openxmlformats.org/officeDocument/2006/relationships/hyperlink" Target="https://sites.znu.edu.ua/navchalnyj_viddil/normatyvna_basa/polozhennya_pro_poryadok_povtornogo_vivchennya_navchal__nikh_distsipl__n_ta_povtornogo_navchannya_u_znu.pdf" TargetMode="External"/><Relationship Id="rId18" Type="http://schemas.openxmlformats.org/officeDocument/2006/relationships/hyperlink" Target="mailto:v_banakh@znu.edu.ua" TargetMode="External"/><Relationship Id="rId3" Type="http://schemas.openxmlformats.org/officeDocument/2006/relationships/settings" Target="settings.xml"/><Relationship Id="rId21" Type="http://schemas.openxmlformats.org/officeDocument/2006/relationships/hyperlink" Target="https://moodle.znu.edu.ua" TargetMode="External"/><Relationship Id="rId7" Type="http://schemas.openxmlformats.org/officeDocument/2006/relationships/image" Target="media/image1.jpeg"/><Relationship Id="rId12" Type="http://schemas.openxmlformats.org/officeDocument/2006/relationships/hyperlink" Target="https://tinyurl.com/y9tve4lk" TargetMode="External"/><Relationship Id="rId17" Type="http://schemas.openxmlformats.org/officeDocument/2006/relationships/hyperlink" Target="https://tinyurl.com/y9r5dpwh" TargetMode="External"/><Relationship Id="rId2" Type="http://schemas.openxmlformats.org/officeDocument/2006/relationships/styles" Target="styles.xml"/><Relationship Id="rId16" Type="http://schemas.openxmlformats.org/officeDocument/2006/relationships/hyperlink" Target="https://tinyurl.com/yd6bq6p9" TargetMode="External"/><Relationship Id="rId20"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ser123@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inyurl.com/57wha734" TargetMode="External"/><Relationship Id="rId23" Type="http://schemas.openxmlformats.org/officeDocument/2006/relationships/fontTable" Target="fontTable.xml"/><Relationship Id="rId10" Type="http://schemas.openxmlformats.org/officeDocument/2006/relationships/hyperlink" Target="https://www.znu.edu.ua/docs/kodeks_akadem__chnoyi_dobrochesnost___.pdf" TargetMode="External"/><Relationship Id="rId19" Type="http://schemas.openxmlformats.org/officeDocument/2006/relationships/hyperlink" Target="https://tinyurl.com/ydhcsagx" TargetMode="External"/><Relationship Id="rId4" Type="http://schemas.openxmlformats.org/officeDocument/2006/relationships/webSettings" Target="webSettings.xml"/><Relationship Id="rId9" Type="http://schemas.openxmlformats.org/officeDocument/2006/relationships/hyperlink" Target="http://www.culonline.com.ua/index.php?newsid=455" TargetMode="External"/><Relationship Id="rId14" Type="http://schemas.openxmlformats.org/officeDocument/2006/relationships/hyperlink" Target="https://tinyurl.com/y9pkmmp5"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1237</TotalTime>
  <Pages>1</Pages>
  <Words>3792</Words>
  <Characters>21619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Сидорук</dc:creator>
  <cp:keywords/>
  <dc:description/>
  <cp:lastModifiedBy>Конох</cp:lastModifiedBy>
  <cp:revision>14</cp:revision>
  <dcterms:created xsi:type="dcterms:W3CDTF">2025-08-05T17:43:00Z</dcterms:created>
  <dcterms:modified xsi:type="dcterms:W3CDTF">2025-10-19T10:41:00Z</dcterms:modified>
</cp:coreProperties>
</file>