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C83" w:rsidRPr="008E5ACA" w:rsidRDefault="00B56C83" w:rsidP="00B56C83">
      <w:pPr>
        <w:jc w:val="center"/>
        <w:rPr>
          <w:rFonts w:ascii="Times New Roman" w:hAnsi="Times New Roman" w:cs="Times New Roman"/>
          <w:szCs w:val="28"/>
        </w:rPr>
      </w:pPr>
      <w:r w:rsidRPr="008E5ACA">
        <w:rPr>
          <w:rFonts w:ascii="Times New Roman" w:hAnsi="Times New Roman" w:cs="Times New Roman"/>
          <w:szCs w:val="28"/>
        </w:rPr>
        <w:t>ЗАПОРІЗЬКИЙ НАЦІОНАЛЬНИЙ УНІВЕРСИТЕТ</w:t>
      </w:r>
    </w:p>
    <w:p w:rsidR="00B56C83" w:rsidRPr="008E5ACA" w:rsidRDefault="007B028C" w:rsidP="00B56C83">
      <w:pPr>
        <w:jc w:val="center"/>
        <w:rPr>
          <w:rFonts w:ascii="Times New Roman" w:hAnsi="Times New Roman" w:cs="Times New Roman"/>
          <w:caps/>
          <w:szCs w:val="28"/>
        </w:rPr>
      </w:pPr>
      <w:r w:rsidRPr="008E5ACA">
        <w:rPr>
          <w:rFonts w:ascii="Times New Roman" w:hAnsi="Times New Roman" w:cs="Times New Roman"/>
          <w:caps/>
          <w:szCs w:val="28"/>
        </w:rPr>
        <w:t>Факультет ВІЗИЧНОГО ВИХОВАННЯ, ЗДОРОВ'Я ТА ТУРИЗМУ</w:t>
      </w:r>
    </w:p>
    <w:p w:rsidR="00B56C83" w:rsidRPr="008E5ACA" w:rsidRDefault="00B56C83" w:rsidP="00B56C83">
      <w:pPr>
        <w:jc w:val="center"/>
        <w:rPr>
          <w:rFonts w:ascii="Times New Roman" w:hAnsi="Times New Roman" w:cs="Times New Roman"/>
          <w:caps/>
        </w:rPr>
      </w:pPr>
      <w:r w:rsidRPr="008E5ACA">
        <w:rPr>
          <w:rFonts w:ascii="Times New Roman" w:hAnsi="Times New Roman" w:cs="Times New Roman"/>
          <w:caps/>
        </w:rPr>
        <w:t>Запорізького національного університету</w:t>
      </w:r>
    </w:p>
    <w:p w:rsidR="00B56C83" w:rsidRPr="008E5ACA" w:rsidRDefault="00B56C83" w:rsidP="00B56C83">
      <w:pPr>
        <w:jc w:val="center"/>
        <w:rPr>
          <w:rFonts w:ascii="Times New Roman" w:hAnsi="Times New Roman" w:cs="Times New Roman"/>
          <w:b/>
        </w:rPr>
      </w:pPr>
      <w:r w:rsidRPr="008E5ACA">
        <w:rPr>
          <w:rFonts w:ascii="Times New Roman" w:hAnsi="Times New Roman" w:cs="Times New Roman"/>
          <w:b/>
        </w:rPr>
        <w:t xml:space="preserve">   </w:t>
      </w:r>
    </w:p>
    <w:p w:rsidR="00B56C83" w:rsidRPr="008E5ACA" w:rsidRDefault="00B56C83" w:rsidP="00B56C83">
      <w:pPr>
        <w:jc w:val="center"/>
        <w:rPr>
          <w:rFonts w:ascii="Times New Roman" w:hAnsi="Times New Roman" w:cs="Times New Roman"/>
          <w:b/>
          <w:sz w:val="22"/>
          <w:szCs w:val="22"/>
        </w:rPr>
      </w:pPr>
    </w:p>
    <w:p w:rsidR="00B56C83" w:rsidRPr="008E5ACA" w:rsidRDefault="00B56C83" w:rsidP="00B56C83">
      <w:pPr>
        <w:jc w:val="center"/>
        <w:rPr>
          <w:rFonts w:ascii="Times New Roman" w:hAnsi="Times New Roman" w:cs="Times New Roman"/>
        </w:rPr>
      </w:pPr>
      <w:r w:rsidRPr="008E5ACA">
        <w:rPr>
          <w:rFonts w:ascii="Times New Roman" w:hAnsi="Times New Roman" w:cs="Times New Roman"/>
          <w:b/>
        </w:rPr>
        <w:t xml:space="preserve">                       </w:t>
      </w:r>
      <w:r w:rsidR="007B028C" w:rsidRPr="008E5ACA">
        <w:rPr>
          <w:rFonts w:ascii="Times New Roman" w:hAnsi="Times New Roman" w:cs="Times New Roman"/>
          <w:b/>
        </w:rPr>
        <w:t xml:space="preserve">                         </w:t>
      </w:r>
      <w:r w:rsidRPr="008E5ACA">
        <w:rPr>
          <w:rFonts w:ascii="Times New Roman" w:hAnsi="Times New Roman" w:cs="Times New Roman"/>
          <w:b/>
        </w:rPr>
        <w:t>ЗАТВЕРДЖУЮ</w:t>
      </w:r>
    </w:p>
    <w:p w:rsidR="00B56C83" w:rsidRPr="008E5ACA" w:rsidRDefault="00B56C83" w:rsidP="00B56C83">
      <w:pPr>
        <w:ind w:left="5400"/>
        <w:rPr>
          <w:rFonts w:ascii="Times New Roman" w:hAnsi="Times New Roman" w:cs="Times New Roman"/>
        </w:rPr>
      </w:pPr>
    </w:p>
    <w:p w:rsidR="00B56C83" w:rsidRPr="008E5ACA" w:rsidRDefault="007B028C" w:rsidP="00B56C83">
      <w:pPr>
        <w:ind w:left="5400"/>
        <w:rPr>
          <w:rFonts w:ascii="Times New Roman" w:hAnsi="Times New Roman" w:cs="Times New Roman"/>
        </w:rPr>
      </w:pPr>
      <w:r w:rsidRPr="008E5ACA">
        <w:rPr>
          <w:rFonts w:ascii="Times New Roman" w:hAnsi="Times New Roman" w:cs="Times New Roman"/>
        </w:rPr>
        <w:t>Декан факультету фізичного виховання, здоров'я та туризму</w:t>
      </w:r>
    </w:p>
    <w:p w:rsidR="00B56C83" w:rsidRPr="008E5ACA" w:rsidRDefault="00B56C83" w:rsidP="00B56C83">
      <w:pPr>
        <w:ind w:left="5400"/>
        <w:rPr>
          <w:rFonts w:ascii="Times New Roman" w:hAnsi="Times New Roman" w:cs="Times New Roman"/>
        </w:rPr>
      </w:pPr>
    </w:p>
    <w:p w:rsidR="00B56C83" w:rsidRPr="008E5ACA" w:rsidRDefault="007B028C" w:rsidP="00B56C83">
      <w:pPr>
        <w:ind w:left="5400"/>
        <w:rPr>
          <w:rFonts w:ascii="Times New Roman" w:hAnsi="Times New Roman" w:cs="Times New Roman"/>
          <w:sz w:val="16"/>
        </w:rPr>
      </w:pPr>
      <w:r w:rsidRPr="008E5ACA">
        <w:rPr>
          <w:rFonts w:ascii="Times New Roman" w:hAnsi="Times New Roman" w:cs="Times New Roman"/>
          <w:szCs w:val="28"/>
        </w:rPr>
        <w:t xml:space="preserve">_____________        </w:t>
      </w:r>
      <w:r w:rsidRPr="008E5ACA">
        <w:rPr>
          <w:rFonts w:ascii="Times New Roman" w:hAnsi="Times New Roman" w:cs="Times New Roman"/>
          <w:szCs w:val="28"/>
          <w:u w:val="single"/>
        </w:rPr>
        <w:t xml:space="preserve">М.В. </w:t>
      </w:r>
      <w:proofErr w:type="spellStart"/>
      <w:r w:rsidRPr="008E5ACA">
        <w:rPr>
          <w:rFonts w:ascii="Times New Roman" w:hAnsi="Times New Roman" w:cs="Times New Roman"/>
          <w:szCs w:val="28"/>
          <w:u w:val="single"/>
        </w:rPr>
        <w:t>Маліков</w:t>
      </w:r>
      <w:proofErr w:type="spellEnd"/>
    </w:p>
    <w:p w:rsidR="00B56C83" w:rsidRPr="008E5ACA" w:rsidRDefault="00B56C83" w:rsidP="00B56C83">
      <w:pPr>
        <w:ind w:left="5400"/>
        <w:rPr>
          <w:rFonts w:ascii="Times New Roman" w:hAnsi="Times New Roman" w:cs="Times New Roman"/>
          <w:sz w:val="16"/>
        </w:rPr>
      </w:pPr>
      <w:r w:rsidRPr="008E5ACA">
        <w:rPr>
          <w:rFonts w:ascii="Times New Roman" w:hAnsi="Times New Roman" w:cs="Times New Roman"/>
          <w:sz w:val="16"/>
        </w:rPr>
        <w:t xml:space="preserve">            (підпис)                        (ініціали та прізвище) </w:t>
      </w:r>
    </w:p>
    <w:p w:rsidR="007B028C" w:rsidRPr="008E5ACA" w:rsidRDefault="007B028C" w:rsidP="00B56C83">
      <w:pPr>
        <w:ind w:left="5400"/>
        <w:rPr>
          <w:rFonts w:ascii="Times New Roman" w:hAnsi="Times New Roman" w:cs="Times New Roman"/>
          <w:sz w:val="16"/>
        </w:rPr>
      </w:pPr>
    </w:p>
    <w:p w:rsidR="00B56C83" w:rsidRPr="008E5ACA" w:rsidRDefault="00B56C83" w:rsidP="00B56C83">
      <w:pPr>
        <w:rPr>
          <w:rFonts w:ascii="Times New Roman" w:hAnsi="Times New Roman" w:cs="Times New Roman"/>
          <w:sz w:val="22"/>
        </w:rPr>
      </w:pPr>
      <w:r w:rsidRPr="008E5ACA">
        <w:rPr>
          <w:rFonts w:ascii="Times New Roman" w:hAnsi="Times New Roman" w:cs="Times New Roman"/>
        </w:rPr>
        <w:t xml:space="preserve">                                                               </w:t>
      </w:r>
      <w:r w:rsidR="007B028C" w:rsidRPr="008E5ACA">
        <w:rPr>
          <w:rFonts w:ascii="Times New Roman" w:hAnsi="Times New Roman" w:cs="Times New Roman"/>
        </w:rPr>
        <w:t xml:space="preserve">                           «______»_______________20_</w:t>
      </w:r>
      <w:r w:rsidRPr="008E5ACA">
        <w:rPr>
          <w:rFonts w:ascii="Times New Roman" w:hAnsi="Times New Roman" w:cs="Times New Roman"/>
        </w:rPr>
        <w:t>___</w:t>
      </w:r>
    </w:p>
    <w:p w:rsidR="00B56C83" w:rsidRPr="008E5ACA" w:rsidRDefault="00B56C83" w:rsidP="00B56C83">
      <w:pPr>
        <w:jc w:val="center"/>
        <w:rPr>
          <w:rFonts w:ascii="Times New Roman" w:hAnsi="Times New Roman" w:cs="Times New Roman"/>
          <w:sz w:val="20"/>
          <w:szCs w:val="20"/>
        </w:rPr>
      </w:pPr>
    </w:p>
    <w:p w:rsidR="00B56C83" w:rsidRPr="008E5ACA" w:rsidRDefault="00B56C83" w:rsidP="00B56C83">
      <w:pPr>
        <w:jc w:val="center"/>
        <w:rPr>
          <w:rFonts w:ascii="Times New Roman" w:hAnsi="Times New Roman" w:cs="Times New Roman"/>
          <w:sz w:val="20"/>
          <w:szCs w:val="20"/>
        </w:rPr>
      </w:pPr>
    </w:p>
    <w:p w:rsidR="003773F7" w:rsidRPr="008E5ACA" w:rsidRDefault="003773F7" w:rsidP="00B56C83">
      <w:pPr>
        <w:jc w:val="center"/>
        <w:rPr>
          <w:rFonts w:ascii="Times New Roman" w:hAnsi="Times New Roman" w:cs="Times New Roman"/>
          <w:sz w:val="20"/>
          <w:szCs w:val="20"/>
        </w:rPr>
      </w:pPr>
    </w:p>
    <w:p w:rsidR="00B56C83" w:rsidRPr="008E5ACA" w:rsidRDefault="00B56C83" w:rsidP="00B56C83">
      <w:pPr>
        <w:jc w:val="center"/>
        <w:rPr>
          <w:rFonts w:ascii="Times New Roman" w:hAnsi="Times New Roman" w:cs="Times New Roman"/>
          <w:iCs/>
          <w:sz w:val="28"/>
          <w:szCs w:val="28"/>
        </w:rPr>
      </w:pPr>
      <w:r w:rsidRPr="008E5ACA">
        <w:rPr>
          <w:rFonts w:ascii="Times New Roman" w:hAnsi="Times New Roman" w:cs="Times New Roman"/>
          <w:iCs/>
          <w:sz w:val="28"/>
          <w:szCs w:val="28"/>
        </w:rPr>
        <w:t>СИЛАБУС НАВЧАЛЬНОЇ ДИСЦИПЛІНИ</w:t>
      </w:r>
    </w:p>
    <w:p w:rsidR="00B56C83" w:rsidRPr="008E5ACA" w:rsidRDefault="008E5ACA" w:rsidP="00B56C83">
      <w:pPr>
        <w:jc w:val="center"/>
        <w:rPr>
          <w:rFonts w:ascii="Times New Roman" w:hAnsi="Times New Roman" w:cs="Times New Roman"/>
          <w:b/>
          <w:bCs/>
          <w:sz w:val="28"/>
          <w:szCs w:val="28"/>
          <w:u w:val="single"/>
        </w:rPr>
      </w:pPr>
      <w:r w:rsidRPr="008E5ACA">
        <w:rPr>
          <w:rFonts w:ascii="Times New Roman" w:hAnsi="Times New Roman" w:cs="Times New Roman"/>
          <w:b/>
          <w:sz w:val="28"/>
        </w:rPr>
        <w:t>РЕКЛАМА В ТУРИЗМІ</w:t>
      </w:r>
    </w:p>
    <w:p w:rsidR="00B56C83" w:rsidRPr="008E5ACA" w:rsidRDefault="00B56C83" w:rsidP="00B56C83">
      <w:pPr>
        <w:jc w:val="center"/>
        <w:rPr>
          <w:rFonts w:ascii="Times New Roman" w:hAnsi="Times New Roman" w:cs="Times New Roman"/>
          <w:sz w:val="16"/>
          <w:szCs w:val="16"/>
        </w:rPr>
      </w:pPr>
      <w:r w:rsidRPr="008E5ACA">
        <w:rPr>
          <w:rFonts w:ascii="Times New Roman" w:hAnsi="Times New Roman" w:cs="Times New Roman"/>
          <w:sz w:val="16"/>
          <w:szCs w:val="16"/>
        </w:rPr>
        <w:t>(назва навчальної дисципліни)</w:t>
      </w:r>
    </w:p>
    <w:p w:rsidR="00B56C83" w:rsidRPr="008E5ACA" w:rsidRDefault="00B56C83" w:rsidP="00B56C83">
      <w:pPr>
        <w:jc w:val="center"/>
        <w:rPr>
          <w:rFonts w:ascii="Times New Roman" w:hAnsi="Times New Roman" w:cs="Times New Roman"/>
          <w:bCs/>
          <w:sz w:val="28"/>
          <w:szCs w:val="28"/>
        </w:rPr>
      </w:pPr>
      <w:r w:rsidRPr="008E5ACA">
        <w:rPr>
          <w:rFonts w:ascii="Times New Roman" w:hAnsi="Times New Roman" w:cs="Times New Roman"/>
          <w:b/>
          <w:bCs/>
          <w:sz w:val="28"/>
          <w:szCs w:val="28"/>
        </w:rPr>
        <w:t xml:space="preserve"> </w:t>
      </w:r>
      <w:r w:rsidRPr="008E5ACA">
        <w:rPr>
          <w:rFonts w:ascii="Times New Roman" w:hAnsi="Times New Roman" w:cs="Times New Roman"/>
          <w:bCs/>
          <w:sz w:val="28"/>
          <w:szCs w:val="28"/>
        </w:rPr>
        <w:t xml:space="preserve">підготовки </w:t>
      </w:r>
      <w:r w:rsidR="007B028C" w:rsidRPr="008E5ACA">
        <w:rPr>
          <w:rFonts w:ascii="Times New Roman" w:hAnsi="Times New Roman" w:cs="Times New Roman"/>
          <w:bCs/>
          <w:sz w:val="28"/>
          <w:szCs w:val="28"/>
          <w:u w:val="single"/>
        </w:rPr>
        <w:t>бакалаврів</w:t>
      </w:r>
    </w:p>
    <w:p w:rsidR="00B56C83" w:rsidRPr="008E5ACA" w:rsidRDefault="00B56C83" w:rsidP="00B56C83">
      <w:pPr>
        <w:jc w:val="center"/>
        <w:rPr>
          <w:rFonts w:ascii="Times New Roman" w:hAnsi="Times New Roman" w:cs="Times New Roman"/>
          <w:iCs/>
          <w:sz w:val="28"/>
          <w:szCs w:val="28"/>
        </w:rPr>
      </w:pPr>
      <w:r w:rsidRPr="008E5ACA">
        <w:rPr>
          <w:rFonts w:ascii="Times New Roman" w:hAnsi="Times New Roman" w:cs="Times New Roman"/>
          <w:bCs/>
          <w:sz w:val="16"/>
          <w:szCs w:val="16"/>
        </w:rPr>
        <w:t xml:space="preserve">                       </w:t>
      </w:r>
      <w:r w:rsidR="007B028C" w:rsidRPr="008E5ACA">
        <w:rPr>
          <w:rFonts w:ascii="Times New Roman" w:hAnsi="Times New Roman" w:cs="Times New Roman"/>
          <w:bCs/>
          <w:sz w:val="16"/>
          <w:szCs w:val="16"/>
        </w:rPr>
        <w:t xml:space="preserve">       </w:t>
      </w:r>
      <w:r w:rsidRPr="008E5ACA">
        <w:rPr>
          <w:rFonts w:ascii="Times New Roman" w:hAnsi="Times New Roman" w:cs="Times New Roman"/>
          <w:bCs/>
          <w:sz w:val="16"/>
          <w:szCs w:val="16"/>
        </w:rPr>
        <w:t xml:space="preserve">      (назва освітнього ступеня)</w:t>
      </w:r>
      <w:r w:rsidRPr="008E5ACA">
        <w:rPr>
          <w:rFonts w:ascii="Times New Roman" w:hAnsi="Times New Roman" w:cs="Times New Roman"/>
          <w:iCs/>
          <w:sz w:val="28"/>
          <w:szCs w:val="28"/>
        </w:rPr>
        <w:t xml:space="preserve"> </w:t>
      </w:r>
    </w:p>
    <w:p w:rsidR="00B56C83" w:rsidRPr="008E5ACA" w:rsidRDefault="00B56C83" w:rsidP="00B56C83">
      <w:pPr>
        <w:jc w:val="center"/>
        <w:rPr>
          <w:rFonts w:ascii="Times New Roman" w:hAnsi="Times New Roman" w:cs="Times New Roman"/>
          <w:iCs/>
          <w:sz w:val="28"/>
          <w:szCs w:val="28"/>
        </w:rPr>
      </w:pPr>
      <w:r w:rsidRPr="008E5ACA">
        <w:rPr>
          <w:rFonts w:ascii="Times New Roman" w:hAnsi="Times New Roman" w:cs="Times New Roman"/>
          <w:iCs/>
          <w:sz w:val="28"/>
          <w:szCs w:val="28"/>
        </w:rPr>
        <w:t>денної та заочної форм здобуття освіти</w:t>
      </w:r>
    </w:p>
    <w:p w:rsidR="00B56C83" w:rsidRPr="008E5ACA" w:rsidRDefault="00B56C83" w:rsidP="00B56C83">
      <w:pPr>
        <w:jc w:val="center"/>
        <w:rPr>
          <w:rFonts w:ascii="Times New Roman" w:hAnsi="Times New Roman" w:cs="Times New Roman"/>
          <w:sz w:val="28"/>
          <w:szCs w:val="28"/>
        </w:rPr>
      </w:pPr>
    </w:p>
    <w:p w:rsidR="00B56C83" w:rsidRPr="008E5ACA" w:rsidRDefault="00B56C83" w:rsidP="00B56C83">
      <w:pPr>
        <w:jc w:val="center"/>
        <w:rPr>
          <w:rFonts w:ascii="Times New Roman" w:hAnsi="Times New Roman" w:cs="Times New Roman"/>
          <w:sz w:val="28"/>
          <w:szCs w:val="28"/>
          <w:u w:val="single"/>
        </w:rPr>
      </w:pPr>
      <w:r w:rsidRPr="008E5ACA">
        <w:rPr>
          <w:rFonts w:ascii="Times New Roman" w:hAnsi="Times New Roman" w:cs="Times New Roman"/>
          <w:sz w:val="28"/>
          <w:szCs w:val="28"/>
        </w:rPr>
        <w:t>освітньо-професійна програма</w:t>
      </w:r>
      <w:r w:rsidR="007B028C" w:rsidRPr="008E5ACA">
        <w:rPr>
          <w:rFonts w:ascii="Times New Roman" w:hAnsi="Times New Roman" w:cs="Times New Roman"/>
          <w:sz w:val="28"/>
          <w:szCs w:val="28"/>
        </w:rPr>
        <w:t xml:space="preserve"> </w:t>
      </w:r>
      <w:r w:rsidR="00CB7825" w:rsidRPr="008E5ACA">
        <w:rPr>
          <w:rFonts w:ascii="Times New Roman" w:hAnsi="Times New Roman" w:cs="Times New Roman"/>
          <w:sz w:val="28"/>
          <w:szCs w:val="28"/>
          <w:u w:val="single"/>
        </w:rPr>
        <w:t>Туризм</w:t>
      </w:r>
    </w:p>
    <w:p w:rsidR="00B56C83" w:rsidRPr="008E5ACA" w:rsidRDefault="00B56C83" w:rsidP="00B56C83">
      <w:pPr>
        <w:jc w:val="center"/>
        <w:rPr>
          <w:rFonts w:ascii="Times New Roman" w:hAnsi="Times New Roman" w:cs="Times New Roman"/>
          <w:sz w:val="28"/>
          <w:szCs w:val="28"/>
        </w:rPr>
      </w:pPr>
      <w:r w:rsidRPr="008E5ACA">
        <w:rPr>
          <w:rFonts w:ascii="Times New Roman" w:hAnsi="Times New Roman" w:cs="Times New Roman"/>
          <w:sz w:val="16"/>
          <w:szCs w:val="16"/>
        </w:rPr>
        <w:t xml:space="preserve">                                                                                     (назва)</w:t>
      </w:r>
    </w:p>
    <w:p w:rsidR="00B56C83" w:rsidRPr="008E5ACA" w:rsidRDefault="003773F7" w:rsidP="00B56C83">
      <w:pPr>
        <w:jc w:val="center"/>
        <w:rPr>
          <w:rFonts w:ascii="Times New Roman" w:hAnsi="Times New Roman" w:cs="Times New Roman"/>
          <w:sz w:val="28"/>
          <w:szCs w:val="28"/>
        </w:rPr>
      </w:pPr>
      <w:r w:rsidRPr="008E5ACA">
        <w:rPr>
          <w:rFonts w:ascii="Times New Roman" w:hAnsi="Times New Roman" w:cs="Times New Roman"/>
          <w:sz w:val="28"/>
          <w:szCs w:val="28"/>
        </w:rPr>
        <w:t xml:space="preserve">спеціальності </w:t>
      </w:r>
      <w:r w:rsidR="00CB7825" w:rsidRPr="008E5ACA">
        <w:rPr>
          <w:rFonts w:ascii="Times New Roman" w:hAnsi="Times New Roman" w:cs="Times New Roman"/>
          <w:sz w:val="28"/>
          <w:szCs w:val="28"/>
        </w:rPr>
        <w:t xml:space="preserve">242 </w:t>
      </w:r>
      <w:r w:rsidR="008E5ACA" w:rsidRPr="008E5ACA">
        <w:rPr>
          <w:rFonts w:ascii="Times New Roman" w:hAnsi="Times New Roman" w:cs="Times New Roman"/>
          <w:sz w:val="28"/>
          <w:szCs w:val="28"/>
          <w:u w:val="single"/>
        </w:rPr>
        <w:t>Туризм</w:t>
      </w:r>
    </w:p>
    <w:p w:rsidR="00B56C83" w:rsidRPr="008E5ACA" w:rsidRDefault="00B56C83" w:rsidP="00B56C83">
      <w:pPr>
        <w:jc w:val="center"/>
        <w:rPr>
          <w:rFonts w:ascii="Times New Roman" w:hAnsi="Times New Roman" w:cs="Times New Roman"/>
          <w:sz w:val="28"/>
          <w:szCs w:val="28"/>
        </w:rPr>
      </w:pPr>
      <w:r w:rsidRPr="008E5ACA">
        <w:rPr>
          <w:rFonts w:ascii="Times New Roman" w:hAnsi="Times New Roman" w:cs="Times New Roman"/>
          <w:sz w:val="16"/>
          <w:szCs w:val="16"/>
        </w:rPr>
        <w:t xml:space="preserve">                                   (шифр, назва спеціальності)</w:t>
      </w:r>
    </w:p>
    <w:p w:rsidR="00B56C83" w:rsidRPr="008E5ACA" w:rsidRDefault="0017664F" w:rsidP="00B56C83">
      <w:pPr>
        <w:jc w:val="center"/>
        <w:rPr>
          <w:rFonts w:ascii="Times New Roman" w:hAnsi="Times New Roman" w:cs="Times New Roman"/>
          <w:sz w:val="16"/>
          <w:szCs w:val="16"/>
        </w:rPr>
      </w:pPr>
      <w:r w:rsidRPr="008E5ACA">
        <w:rPr>
          <w:rFonts w:ascii="Times New Roman" w:hAnsi="Times New Roman" w:cs="Times New Roman"/>
          <w:sz w:val="28"/>
          <w:szCs w:val="28"/>
        </w:rPr>
        <w:t>г</w:t>
      </w:r>
      <w:r w:rsidR="00C8328B" w:rsidRPr="008E5ACA">
        <w:rPr>
          <w:rFonts w:ascii="Times New Roman" w:hAnsi="Times New Roman" w:cs="Times New Roman"/>
          <w:sz w:val="28"/>
          <w:szCs w:val="28"/>
        </w:rPr>
        <w:t>алузі знань 24 Сфера обслуговування</w:t>
      </w:r>
    </w:p>
    <w:p w:rsidR="003773F7" w:rsidRPr="008E5ACA" w:rsidRDefault="003773F7" w:rsidP="00B56C83">
      <w:pPr>
        <w:rPr>
          <w:rFonts w:ascii="Times New Roman" w:hAnsi="Times New Roman" w:cs="Times New Roman"/>
          <w:b/>
          <w:bCs/>
          <w:caps/>
        </w:rPr>
      </w:pPr>
    </w:p>
    <w:p w:rsidR="003773F7" w:rsidRPr="008E5ACA" w:rsidRDefault="003773F7" w:rsidP="00B56C83">
      <w:pPr>
        <w:rPr>
          <w:rFonts w:ascii="Times New Roman" w:hAnsi="Times New Roman" w:cs="Times New Roman"/>
          <w:b/>
          <w:bCs/>
          <w:caps/>
        </w:rPr>
      </w:pPr>
    </w:p>
    <w:p w:rsidR="003773F7" w:rsidRPr="008E5ACA" w:rsidRDefault="003773F7" w:rsidP="00B56C83">
      <w:pPr>
        <w:rPr>
          <w:rFonts w:ascii="Times New Roman" w:hAnsi="Times New Roman" w:cs="Times New Roman"/>
          <w:b/>
          <w:bCs/>
          <w:caps/>
        </w:rPr>
      </w:pPr>
    </w:p>
    <w:p w:rsidR="003773F7" w:rsidRPr="008E5ACA" w:rsidRDefault="003773F7" w:rsidP="00B56C83">
      <w:pPr>
        <w:rPr>
          <w:rFonts w:ascii="Times New Roman" w:hAnsi="Times New Roman" w:cs="Times New Roman"/>
          <w:b/>
          <w:bCs/>
          <w:caps/>
        </w:rPr>
      </w:pPr>
    </w:p>
    <w:p w:rsidR="00B56C83" w:rsidRPr="008E5ACA" w:rsidRDefault="00B56C83" w:rsidP="003773F7">
      <w:pPr>
        <w:rPr>
          <w:rFonts w:ascii="Times New Roman" w:hAnsi="Times New Roman" w:cs="Times New Roman"/>
          <w:b/>
          <w:bCs/>
          <w:sz w:val="28"/>
          <w:szCs w:val="28"/>
        </w:rPr>
      </w:pPr>
      <w:r w:rsidRPr="008E5ACA">
        <w:rPr>
          <w:rFonts w:ascii="Times New Roman" w:hAnsi="Times New Roman" w:cs="Times New Roman"/>
          <w:b/>
          <w:bCs/>
          <w:caps/>
        </w:rPr>
        <w:t>викладач (-ЧІ)</w:t>
      </w:r>
      <w:r w:rsidRPr="008E5ACA">
        <w:rPr>
          <w:rFonts w:ascii="Times New Roman" w:hAnsi="Times New Roman" w:cs="Times New Roman"/>
          <w:b/>
          <w:bCs/>
        </w:rPr>
        <w:t xml:space="preserve">: </w:t>
      </w:r>
      <w:r w:rsidR="003773F7" w:rsidRPr="008E5ACA">
        <w:rPr>
          <w:rFonts w:ascii="Times New Roman" w:hAnsi="Times New Roman" w:cs="Times New Roman"/>
          <w:sz w:val="28"/>
          <w:szCs w:val="28"/>
          <w:u w:val="single"/>
        </w:rPr>
        <w:t>кандидат</w:t>
      </w:r>
      <w:r w:rsidR="003773F7" w:rsidRPr="008E5ACA">
        <w:rPr>
          <w:rFonts w:ascii="Times New Roman" w:hAnsi="Times New Roman" w:cs="Times New Roman"/>
          <w:spacing w:val="-6"/>
          <w:sz w:val="28"/>
          <w:szCs w:val="28"/>
          <w:u w:val="single"/>
        </w:rPr>
        <w:t xml:space="preserve"> </w:t>
      </w:r>
      <w:r w:rsidR="003773F7" w:rsidRPr="008E5ACA">
        <w:rPr>
          <w:rFonts w:ascii="Times New Roman" w:hAnsi="Times New Roman" w:cs="Times New Roman"/>
          <w:sz w:val="28"/>
          <w:szCs w:val="28"/>
          <w:u w:val="single"/>
        </w:rPr>
        <w:t>педагогічних</w:t>
      </w:r>
      <w:r w:rsidR="003773F7" w:rsidRPr="008E5ACA">
        <w:rPr>
          <w:rFonts w:ascii="Times New Roman" w:hAnsi="Times New Roman" w:cs="Times New Roman"/>
          <w:spacing w:val="-6"/>
          <w:sz w:val="28"/>
          <w:szCs w:val="28"/>
          <w:u w:val="single"/>
        </w:rPr>
        <w:t xml:space="preserve"> </w:t>
      </w:r>
      <w:r w:rsidR="003773F7" w:rsidRPr="008E5ACA">
        <w:rPr>
          <w:rFonts w:ascii="Times New Roman" w:hAnsi="Times New Roman" w:cs="Times New Roman"/>
          <w:sz w:val="28"/>
          <w:szCs w:val="28"/>
          <w:u w:val="single"/>
        </w:rPr>
        <w:t>наук,</w:t>
      </w:r>
      <w:r w:rsidR="00C8328B" w:rsidRPr="008E5ACA">
        <w:rPr>
          <w:rFonts w:ascii="Times New Roman" w:hAnsi="Times New Roman" w:cs="Times New Roman"/>
          <w:spacing w:val="-5"/>
          <w:sz w:val="28"/>
          <w:szCs w:val="28"/>
          <w:u w:val="single"/>
        </w:rPr>
        <w:t xml:space="preserve"> доцент кафедри туризму, рекреації та готельно-ресторанної справи Люта Дарина Анатоліївна</w:t>
      </w:r>
      <w:r w:rsidR="003773F7" w:rsidRPr="008E5ACA">
        <w:rPr>
          <w:rFonts w:ascii="Times New Roman" w:hAnsi="Times New Roman" w:cs="Times New Roman"/>
          <w:spacing w:val="-5"/>
          <w:sz w:val="28"/>
          <w:szCs w:val="28"/>
        </w:rPr>
        <w:t>______</w:t>
      </w:r>
      <w:r w:rsidR="00C8328B" w:rsidRPr="008E5ACA">
        <w:rPr>
          <w:rFonts w:ascii="Times New Roman" w:hAnsi="Times New Roman" w:cs="Times New Roman"/>
          <w:spacing w:val="-5"/>
          <w:sz w:val="28"/>
          <w:szCs w:val="28"/>
        </w:rPr>
        <w:t>________</w:t>
      </w:r>
      <w:r w:rsidR="003773F7" w:rsidRPr="008E5ACA">
        <w:rPr>
          <w:rFonts w:ascii="Times New Roman" w:hAnsi="Times New Roman" w:cs="Times New Roman"/>
          <w:spacing w:val="-5"/>
          <w:sz w:val="28"/>
          <w:szCs w:val="28"/>
        </w:rPr>
        <w:t>_______</w:t>
      </w:r>
    </w:p>
    <w:p w:rsidR="00B56C83" w:rsidRPr="008E5ACA" w:rsidRDefault="00B56C83" w:rsidP="00B56C83">
      <w:pPr>
        <w:jc w:val="center"/>
        <w:rPr>
          <w:rFonts w:ascii="Times New Roman" w:hAnsi="Times New Roman" w:cs="Times New Roman"/>
          <w:b/>
          <w:bCs/>
        </w:rPr>
      </w:pPr>
      <w:r w:rsidRPr="008E5ACA">
        <w:rPr>
          <w:rFonts w:ascii="Times New Roman" w:hAnsi="Times New Roman" w:cs="Times New Roman"/>
          <w:bCs/>
          <w:sz w:val="16"/>
          <w:szCs w:val="16"/>
        </w:rPr>
        <w:t>(ПІБ,  науковий ступінь, вчене звання, посада)</w:t>
      </w:r>
    </w:p>
    <w:p w:rsidR="00B56C83" w:rsidRPr="008E5ACA" w:rsidRDefault="00B56C83" w:rsidP="00B56C83">
      <w:pPr>
        <w:rPr>
          <w:rFonts w:ascii="Times New Roman" w:hAnsi="Times New Roman" w:cs="Times New Roman"/>
          <w:b/>
          <w:bCs/>
          <w:sz w:val="16"/>
          <w:szCs w:val="16"/>
          <w:vertAlign w:val="superscript"/>
        </w:rPr>
      </w:pPr>
      <w:r w:rsidRPr="008E5ACA">
        <w:rPr>
          <w:rFonts w:ascii="Times New Roman" w:hAnsi="Times New Roman" w:cs="Times New Roman"/>
          <w:b/>
          <w:bCs/>
          <w:sz w:val="16"/>
          <w:szCs w:val="16"/>
          <w:vertAlign w:val="superscript"/>
        </w:rPr>
        <w:t xml:space="preserve">                                           </w:t>
      </w:r>
    </w:p>
    <w:p w:rsidR="00B56C83" w:rsidRPr="008E5ACA" w:rsidRDefault="00B56C83" w:rsidP="00B56C83">
      <w:pPr>
        <w:rPr>
          <w:rFonts w:ascii="Times New Roman" w:hAnsi="Times New Roman" w:cs="Times New Roman"/>
          <w:b/>
          <w:bCs/>
          <w:sz w:val="16"/>
          <w:szCs w:val="16"/>
          <w:vertAlign w:val="superscript"/>
        </w:rPr>
      </w:pPr>
    </w:p>
    <w:p w:rsidR="00B56C83" w:rsidRPr="008E5ACA" w:rsidRDefault="00B56C83" w:rsidP="00B56C83">
      <w:pPr>
        <w:rPr>
          <w:rFonts w:ascii="Times New Roman" w:hAnsi="Times New Roman" w:cs="Times New Roman"/>
          <w:b/>
          <w:bCs/>
          <w:sz w:val="16"/>
          <w:szCs w:val="16"/>
          <w:vertAlign w:val="superscript"/>
        </w:rPr>
      </w:pPr>
    </w:p>
    <w:p w:rsidR="00B56C83" w:rsidRPr="008E5ACA" w:rsidRDefault="00B56C83" w:rsidP="00B56C83">
      <w:pPr>
        <w:rPr>
          <w:rFonts w:ascii="Times New Roman" w:hAnsi="Times New Roman" w:cs="Times New Roman"/>
          <w:b/>
          <w:bCs/>
          <w:sz w:val="16"/>
          <w:szCs w:val="16"/>
          <w:vertAlign w:val="superscript"/>
        </w:rPr>
      </w:pPr>
    </w:p>
    <w:tbl>
      <w:tblPr>
        <w:tblW w:w="0" w:type="auto"/>
        <w:tblLook w:val="01E0" w:firstRow="1" w:lastRow="1" w:firstColumn="1" w:lastColumn="1" w:noHBand="0" w:noVBand="0"/>
      </w:tblPr>
      <w:tblGrid>
        <w:gridCol w:w="4826"/>
        <w:gridCol w:w="4745"/>
      </w:tblGrid>
      <w:tr w:rsidR="00B56C83" w:rsidRPr="008E5ACA" w:rsidTr="00C85211">
        <w:tc>
          <w:tcPr>
            <w:tcW w:w="4826" w:type="dxa"/>
          </w:tcPr>
          <w:p w:rsidR="00B56C83" w:rsidRPr="008E5ACA" w:rsidRDefault="00B56C83" w:rsidP="00C85211">
            <w:pPr>
              <w:spacing w:line="276" w:lineRule="auto"/>
              <w:rPr>
                <w:rFonts w:ascii="Times New Roman" w:hAnsi="Times New Roman" w:cs="Times New Roman"/>
              </w:rPr>
            </w:pPr>
            <w:r w:rsidRPr="008E5ACA">
              <w:rPr>
                <w:rFonts w:ascii="Times New Roman" w:hAnsi="Times New Roman" w:cs="Times New Roman"/>
              </w:rPr>
              <w:t>Обговорено та ухвалено</w:t>
            </w:r>
          </w:p>
          <w:p w:rsidR="00B56C83" w:rsidRPr="008E5ACA" w:rsidRDefault="00B56C83" w:rsidP="00C85211">
            <w:pPr>
              <w:spacing w:line="276" w:lineRule="auto"/>
              <w:rPr>
                <w:rFonts w:ascii="Times New Roman" w:hAnsi="Times New Roman" w:cs="Times New Roman"/>
              </w:rPr>
            </w:pPr>
            <w:r w:rsidRPr="008E5ACA">
              <w:rPr>
                <w:rFonts w:ascii="Times New Roman" w:hAnsi="Times New Roman" w:cs="Times New Roman"/>
              </w:rPr>
              <w:t>на засіданні кафедри</w:t>
            </w:r>
            <w:r w:rsidR="003773F7" w:rsidRPr="008E5ACA">
              <w:rPr>
                <w:rFonts w:ascii="Times New Roman" w:hAnsi="Times New Roman" w:cs="Times New Roman"/>
              </w:rPr>
              <w:t xml:space="preserve"> </w:t>
            </w:r>
            <w:r w:rsidR="00C8328B" w:rsidRPr="008E5ACA">
              <w:rPr>
                <w:rFonts w:ascii="Times New Roman" w:hAnsi="Times New Roman" w:cs="Times New Roman"/>
                <w:spacing w:val="-5"/>
                <w:u w:val="single"/>
              </w:rPr>
              <w:t>туризму, рекреації та готельно-ресторанної справи</w:t>
            </w:r>
          </w:p>
          <w:p w:rsidR="00B56C83" w:rsidRPr="008E5ACA" w:rsidRDefault="00B56C83" w:rsidP="00C85211">
            <w:pPr>
              <w:spacing w:line="276" w:lineRule="auto"/>
              <w:rPr>
                <w:rFonts w:ascii="Times New Roman" w:hAnsi="Times New Roman" w:cs="Times New Roman"/>
              </w:rPr>
            </w:pPr>
          </w:p>
          <w:p w:rsidR="00B56C83" w:rsidRPr="008E5ACA" w:rsidRDefault="00B56C83" w:rsidP="00C85211">
            <w:pPr>
              <w:spacing w:line="276" w:lineRule="auto"/>
              <w:rPr>
                <w:rFonts w:ascii="Times New Roman" w:hAnsi="Times New Roman" w:cs="Times New Roman"/>
              </w:rPr>
            </w:pPr>
            <w:r w:rsidRPr="008E5ACA">
              <w:rPr>
                <w:rFonts w:ascii="Times New Roman" w:hAnsi="Times New Roman" w:cs="Times New Roman"/>
              </w:rPr>
              <w:t>Прот</w:t>
            </w:r>
            <w:r w:rsidR="003773F7" w:rsidRPr="008E5ACA">
              <w:rPr>
                <w:rFonts w:ascii="Times New Roman" w:hAnsi="Times New Roman" w:cs="Times New Roman"/>
              </w:rPr>
              <w:t>окол №____ від  “___”________20_</w:t>
            </w:r>
            <w:r w:rsidRPr="008E5ACA">
              <w:rPr>
                <w:rFonts w:ascii="Times New Roman" w:hAnsi="Times New Roman" w:cs="Times New Roman"/>
              </w:rPr>
              <w:t>_ р.</w:t>
            </w:r>
          </w:p>
          <w:p w:rsidR="00B56C83" w:rsidRPr="008E5ACA" w:rsidRDefault="00B56C83" w:rsidP="00C85211">
            <w:pPr>
              <w:spacing w:line="276" w:lineRule="auto"/>
              <w:rPr>
                <w:rFonts w:ascii="Times New Roman" w:hAnsi="Times New Roman" w:cs="Times New Roman"/>
              </w:rPr>
            </w:pPr>
            <w:r w:rsidRPr="008E5ACA">
              <w:rPr>
                <w:rFonts w:ascii="Times New Roman" w:hAnsi="Times New Roman" w:cs="Times New Roman"/>
              </w:rPr>
              <w:t>Завідувач кафедри</w:t>
            </w:r>
            <w:r w:rsidR="00871735" w:rsidRPr="008E5ACA">
              <w:rPr>
                <w:rFonts w:ascii="Times New Roman" w:hAnsi="Times New Roman" w:cs="Times New Roman"/>
              </w:rPr>
              <w:t xml:space="preserve"> </w:t>
            </w:r>
            <w:r w:rsidR="00871735" w:rsidRPr="008E5ACA">
              <w:rPr>
                <w:rFonts w:ascii="Times New Roman" w:hAnsi="Times New Roman" w:cs="Times New Roman"/>
                <w:spacing w:val="-5"/>
                <w:u w:val="single"/>
              </w:rPr>
              <w:t>туризму, рекреації та готельно-ресторанної справи</w:t>
            </w:r>
          </w:p>
          <w:p w:rsidR="00B56C83" w:rsidRPr="008E5ACA" w:rsidRDefault="00B56C83" w:rsidP="00C85211">
            <w:pPr>
              <w:spacing w:line="276" w:lineRule="auto"/>
              <w:jc w:val="center"/>
              <w:rPr>
                <w:rFonts w:ascii="Times New Roman" w:hAnsi="Times New Roman" w:cs="Times New Roman"/>
              </w:rPr>
            </w:pPr>
            <w:r w:rsidRPr="008E5ACA">
              <w:rPr>
                <w:rFonts w:ascii="Times New Roman" w:hAnsi="Times New Roman" w:cs="Times New Roman"/>
              </w:rPr>
              <w:t>_____</w:t>
            </w:r>
            <w:r w:rsidR="00C8328B" w:rsidRPr="008E5ACA">
              <w:rPr>
                <w:rFonts w:ascii="Times New Roman" w:hAnsi="Times New Roman" w:cs="Times New Roman"/>
              </w:rPr>
              <w:t>__________________Н.В. Маковецька</w:t>
            </w:r>
          </w:p>
          <w:p w:rsidR="00B56C83" w:rsidRPr="008E5ACA" w:rsidRDefault="00B56C83" w:rsidP="00C85211">
            <w:pPr>
              <w:autoSpaceDE w:val="0"/>
              <w:autoSpaceDN w:val="0"/>
              <w:spacing w:line="276" w:lineRule="auto"/>
              <w:jc w:val="center"/>
              <w:rPr>
                <w:rFonts w:ascii="Times New Roman" w:hAnsi="Times New Roman" w:cs="Times New Roman"/>
                <w:vertAlign w:val="superscript"/>
                <w:lang w:eastAsia="en-US"/>
              </w:rPr>
            </w:pPr>
            <w:r w:rsidRPr="008E5ACA">
              <w:rPr>
                <w:rFonts w:ascii="Times New Roman" w:hAnsi="Times New Roman" w:cs="Times New Roman"/>
              </w:rPr>
              <w:t xml:space="preserve">       </w:t>
            </w:r>
            <w:r w:rsidRPr="008E5ACA">
              <w:rPr>
                <w:rFonts w:ascii="Times New Roman" w:hAnsi="Times New Roman" w:cs="Times New Roman"/>
                <w:vertAlign w:val="superscript"/>
              </w:rPr>
              <w:t>(підпис)</w:t>
            </w:r>
            <w:r w:rsidRPr="008E5ACA">
              <w:rPr>
                <w:rFonts w:ascii="Times New Roman" w:hAnsi="Times New Roman" w:cs="Times New Roman"/>
              </w:rPr>
              <w:t xml:space="preserve">                          </w:t>
            </w:r>
            <w:r w:rsidRPr="008E5ACA">
              <w:rPr>
                <w:rFonts w:ascii="Times New Roman" w:hAnsi="Times New Roman" w:cs="Times New Roman"/>
                <w:vertAlign w:val="superscript"/>
              </w:rPr>
              <w:t>(ініціали, прізвище )</w:t>
            </w:r>
          </w:p>
        </w:tc>
        <w:tc>
          <w:tcPr>
            <w:tcW w:w="4745" w:type="dxa"/>
            <w:hideMark/>
          </w:tcPr>
          <w:p w:rsidR="00B56C83" w:rsidRPr="008E5ACA" w:rsidRDefault="00B56C83" w:rsidP="00C85211">
            <w:pPr>
              <w:spacing w:line="276" w:lineRule="auto"/>
              <w:rPr>
                <w:rFonts w:ascii="Times New Roman" w:hAnsi="Times New Roman" w:cs="Times New Roman"/>
              </w:rPr>
            </w:pPr>
          </w:p>
          <w:p w:rsidR="00B56C83" w:rsidRPr="008E5ACA" w:rsidRDefault="00B56C83" w:rsidP="00C85211">
            <w:pPr>
              <w:spacing w:line="276" w:lineRule="auto"/>
              <w:rPr>
                <w:rFonts w:ascii="Times New Roman" w:hAnsi="Times New Roman" w:cs="Times New Roman"/>
              </w:rPr>
            </w:pPr>
          </w:p>
          <w:p w:rsidR="00B56C83" w:rsidRPr="008E5ACA" w:rsidRDefault="00B56C83" w:rsidP="00C85211">
            <w:pPr>
              <w:spacing w:line="276" w:lineRule="auto"/>
              <w:rPr>
                <w:rFonts w:ascii="Times New Roman" w:hAnsi="Times New Roman" w:cs="Times New Roman"/>
              </w:rPr>
            </w:pPr>
          </w:p>
          <w:p w:rsidR="00B56C83" w:rsidRPr="008E5ACA" w:rsidRDefault="00B56C83" w:rsidP="00C85211">
            <w:pPr>
              <w:spacing w:line="276" w:lineRule="auto"/>
              <w:rPr>
                <w:rFonts w:ascii="Times New Roman" w:hAnsi="Times New Roman" w:cs="Times New Roman"/>
              </w:rPr>
            </w:pPr>
            <w:r w:rsidRPr="008E5ACA">
              <w:rPr>
                <w:rFonts w:ascii="Times New Roman" w:hAnsi="Times New Roman" w:cs="Times New Roman"/>
              </w:rPr>
              <w:t xml:space="preserve">       Погоджено </w:t>
            </w:r>
          </w:p>
          <w:p w:rsidR="00B56C83" w:rsidRPr="008E5ACA" w:rsidRDefault="00B56C83" w:rsidP="00C85211">
            <w:pPr>
              <w:spacing w:line="276" w:lineRule="auto"/>
              <w:rPr>
                <w:rFonts w:ascii="Times New Roman" w:hAnsi="Times New Roman" w:cs="Times New Roman"/>
              </w:rPr>
            </w:pPr>
            <w:r w:rsidRPr="008E5ACA">
              <w:rPr>
                <w:rFonts w:ascii="Times New Roman" w:hAnsi="Times New Roman" w:cs="Times New Roman"/>
              </w:rPr>
              <w:t xml:space="preserve">       Гарант освітньо-професійної програми</w:t>
            </w:r>
          </w:p>
          <w:p w:rsidR="00B56C83" w:rsidRPr="008E5ACA" w:rsidRDefault="00CB7825" w:rsidP="00C85211">
            <w:pPr>
              <w:spacing w:line="276" w:lineRule="auto"/>
              <w:ind w:firstLine="419"/>
              <w:rPr>
                <w:rFonts w:ascii="Times New Roman" w:hAnsi="Times New Roman" w:cs="Times New Roman"/>
                <w:sz w:val="28"/>
                <w:szCs w:val="28"/>
              </w:rPr>
            </w:pPr>
            <w:r w:rsidRPr="008E5ACA">
              <w:rPr>
                <w:rFonts w:ascii="Times New Roman" w:hAnsi="Times New Roman" w:cs="Times New Roman"/>
                <w:sz w:val="28"/>
                <w:szCs w:val="28"/>
              </w:rPr>
              <w:t>_________________ Д.А. Люта</w:t>
            </w:r>
          </w:p>
          <w:p w:rsidR="00B56C83" w:rsidRPr="008E5ACA" w:rsidRDefault="00B56C83" w:rsidP="00C85211">
            <w:pPr>
              <w:spacing w:line="276" w:lineRule="auto"/>
              <w:rPr>
                <w:rFonts w:ascii="Times New Roman" w:hAnsi="Times New Roman" w:cs="Times New Roman"/>
                <w:sz w:val="16"/>
                <w:szCs w:val="16"/>
              </w:rPr>
            </w:pPr>
            <w:r w:rsidRPr="008E5ACA">
              <w:rPr>
                <w:rFonts w:ascii="Times New Roman" w:hAnsi="Times New Roman" w:cs="Times New Roman"/>
                <w:sz w:val="16"/>
                <w:szCs w:val="16"/>
              </w:rPr>
              <w:t xml:space="preserve">                       (підпис)                    </w:t>
            </w:r>
            <w:r w:rsidR="00871735" w:rsidRPr="008E5ACA">
              <w:rPr>
                <w:rFonts w:ascii="Times New Roman" w:hAnsi="Times New Roman" w:cs="Times New Roman"/>
                <w:sz w:val="16"/>
                <w:szCs w:val="16"/>
              </w:rPr>
              <w:t xml:space="preserve">       </w:t>
            </w:r>
            <w:r w:rsidRPr="008E5ACA">
              <w:rPr>
                <w:rFonts w:ascii="Times New Roman" w:hAnsi="Times New Roman" w:cs="Times New Roman"/>
                <w:sz w:val="16"/>
                <w:szCs w:val="16"/>
              </w:rPr>
              <w:t xml:space="preserve">            (ініціали, прізвище)</w:t>
            </w:r>
          </w:p>
          <w:p w:rsidR="00B56C83" w:rsidRPr="008E5ACA" w:rsidRDefault="00B56C83" w:rsidP="00C85211">
            <w:pPr>
              <w:autoSpaceDE w:val="0"/>
              <w:autoSpaceDN w:val="0"/>
              <w:spacing w:line="276" w:lineRule="auto"/>
              <w:rPr>
                <w:rFonts w:ascii="Times New Roman" w:hAnsi="Times New Roman" w:cs="Times New Roman"/>
                <w:lang w:eastAsia="en-US"/>
              </w:rPr>
            </w:pPr>
          </w:p>
        </w:tc>
      </w:tr>
    </w:tbl>
    <w:p w:rsidR="00B56C83" w:rsidRPr="008E5ACA" w:rsidRDefault="00B56C83" w:rsidP="00B56C83">
      <w:pPr>
        <w:jc w:val="center"/>
        <w:rPr>
          <w:rFonts w:ascii="Times New Roman" w:hAnsi="Times New Roman" w:cs="Times New Roman"/>
          <w:sz w:val="28"/>
          <w:szCs w:val="28"/>
        </w:rPr>
      </w:pPr>
    </w:p>
    <w:p w:rsidR="003773F7" w:rsidRPr="008E5ACA" w:rsidRDefault="003773F7" w:rsidP="00B56C83">
      <w:pPr>
        <w:jc w:val="center"/>
        <w:rPr>
          <w:rFonts w:ascii="Times New Roman" w:hAnsi="Times New Roman" w:cs="Times New Roman"/>
          <w:sz w:val="28"/>
          <w:szCs w:val="28"/>
        </w:rPr>
      </w:pPr>
    </w:p>
    <w:p w:rsidR="003773F7" w:rsidRPr="008E5ACA" w:rsidRDefault="003773F7" w:rsidP="00B56C83">
      <w:pPr>
        <w:jc w:val="center"/>
        <w:rPr>
          <w:rFonts w:ascii="Times New Roman" w:hAnsi="Times New Roman" w:cs="Times New Roman"/>
          <w:sz w:val="28"/>
          <w:szCs w:val="28"/>
        </w:rPr>
      </w:pPr>
    </w:p>
    <w:p w:rsidR="003773F7" w:rsidRPr="008E5ACA" w:rsidRDefault="00B56C83" w:rsidP="00C20654">
      <w:pPr>
        <w:jc w:val="center"/>
        <w:rPr>
          <w:rFonts w:ascii="Times New Roman" w:eastAsia="Times New Roman" w:hAnsi="Times New Roman" w:cs="Times New Roman"/>
          <w:b/>
          <w:bCs/>
          <w:kern w:val="0"/>
          <w:sz w:val="28"/>
          <w:szCs w:val="28"/>
          <w:lang w:val="en-US" w:eastAsia="en-US" w:bidi="ar-SA"/>
        </w:rPr>
      </w:pPr>
      <w:r w:rsidRPr="008E5ACA">
        <w:rPr>
          <w:rFonts w:ascii="Times New Roman" w:hAnsi="Times New Roman" w:cs="Times New Roman"/>
          <w:sz w:val="28"/>
          <w:szCs w:val="28"/>
        </w:rPr>
        <w:t>20</w:t>
      </w:r>
      <w:r w:rsidR="003773F7" w:rsidRPr="008E5ACA">
        <w:rPr>
          <w:rFonts w:ascii="Times New Roman" w:hAnsi="Times New Roman" w:cs="Times New Roman"/>
          <w:sz w:val="28"/>
          <w:szCs w:val="28"/>
        </w:rPr>
        <w:t>__</w:t>
      </w:r>
      <w:r w:rsidRPr="008E5ACA">
        <w:rPr>
          <w:rFonts w:ascii="Times New Roman" w:hAnsi="Times New Roman" w:cs="Times New Roman"/>
          <w:sz w:val="28"/>
          <w:szCs w:val="28"/>
        </w:rPr>
        <w:t>_ рік</w:t>
      </w:r>
      <w:r w:rsidR="003773F7" w:rsidRPr="008E5ACA">
        <w:rPr>
          <w:b/>
          <w:bCs/>
        </w:rPr>
        <w:br w:type="page"/>
      </w:r>
    </w:p>
    <w:p w:rsidR="003773F7" w:rsidRPr="005120E8" w:rsidRDefault="003773F7" w:rsidP="00257D1E">
      <w:pPr>
        <w:pStyle w:val="a4"/>
        <w:tabs>
          <w:tab w:val="left" w:pos="8246"/>
        </w:tabs>
        <w:jc w:val="center"/>
        <w:rPr>
          <w:sz w:val="22"/>
          <w:szCs w:val="22"/>
          <w:lang w:val="uk-UA"/>
        </w:rPr>
      </w:pPr>
    </w:p>
    <w:p w:rsidR="00B56C83" w:rsidRPr="005120E8" w:rsidRDefault="00B56C83" w:rsidP="000E12CE">
      <w:pPr>
        <w:jc w:val="both"/>
        <w:rPr>
          <w:rFonts w:ascii="Times New Roman" w:hAnsi="Times New Roman" w:cs="Times New Roman"/>
          <w:b/>
          <w:bCs/>
        </w:rPr>
      </w:pPr>
      <w:r w:rsidRPr="005120E8">
        <w:rPr>
          <w:rFonts w:ascii="Times New Roman" w:hAnsi="Times New Roman" w:cs="Times New Roman"/>
          <w:b/>
          <w:bCs/>
        </w:rPr>
        <w:t xml:space="preserve">Зв`язок з викладачем (викладачами): </w:t>
      </w:r>
      <w:proofErr w:type="spellStart"/>
      <w:r w:rsidR="00C20654" w:rsidRPr="005120E8">
        <w:rPr>
          <w:rFonts w:ascii="Times New Roman" w:hAnsi="Times New Roman" w:cs="Times New Roman"/>
        </w:rPr>
        <w:t>канд</w:t>
      </w:r>
      <w:proofErr w:type="spellEnd"/>
      <w:r w:rsidR="00C20654" w:rsidRPr="005120E8">
        <w:rPr>
          <w:rFonts w:ascii="Times New Roman" w:hAnsi="Times New Roman" w:cs="Times New Roman"/>
        </w:rPr>
        <w:t>. пед. наук, доцент Люта Дарина Анатоліївна</w:t>
      </w:r>
    </w:p>
    <w:p w:rsidR="00B56C83" w:rsidRPr="005120E8" w:rsidRDefault="00B56C83" w:rsidP="00C20654">
      <w:pPr>
        <w:jc w:val="both"/>
        <w:rPr>
          <w:rFonts w:ascii="Times New Roman" w:hAnsi="Times New Roman" w:cs="Times New Roman"/>
          <w:b/>
        </w:rPr>
      </w:pPr>
      <w:r w:rsidRPr="005120E8">
        <w:rPr>
          <w:rFonts w:ascii="Times New Roman" w:hAnsi="Times New Roman" w:cs="Times New Roman"/>
          <w:b/>
        </w:rPr>
        <w:t>E-</w:t>
      </w:r>
      <w:proofErr w:type="spellStart"/>
      <w:r w:rsidRPr="005120E8">
        <w:rPr>
          <w:rFonts w:ascii="Times New Roman" w:hAnsi="Times New Roman" w:cs="Times New Roman"/>
          <w:b/>
        </w:rPr>
        <w:t>mail</w:t>
      </w:r>
      <w:proofErr w:type="spellEnd"/>
      <w:r w:rsidRPr="005120E8">
        <w:rPr>
          <w:rFonts w:ascii="Times New Roman" w:hAnsi="Times New Roman" w:cs="Times New Roman"/>
          <w:b/>
        </w:rPr>
        <w:t>:</w:t>
      </w:r>
      <w:r w:rsidR="00AA42F1" w:rsidRPr="005120E8">
        <w:rPr>
          <w:rFonts w:ascii="Times New Roman" w:hAnsi="Times New Roman" w:cs="Times New Roman"/>
          <w:b/>
        </w:rPr>
        <w:t xml:space="preserve"> </w:t>
      </w:r>
      <w:proofErr w:type="spellStart"/>
      <w:r w:rsidR="00C20654" w:rsidRPr="005120E8">
        <w:rPr>
          <w:rFonts w:ascii="Times New Roman" w:hAnsi="Times New Roman" w:cs="Times New Roman"/>
          <w:u w:val="single" w:color="0000FF"/>
          <w:lang w:val="en-US"/>
        </w:rPr>
        <w:t>lyutadaryna</w:t>
      </w:r>
      <w:proofErr w:type="spellEnd"/>
      <w:r w:rsidR="00C20654" w:rsidRPr="005120E8">
        <w:rPr>
          <w:rFonts w:ascii="Times New Roman" w:hAnsi="Times New Roman" w:cs="Times New Roman"/>
          <w:u w:val="single" w:color="0000FF"/>
        </w:rPr>
        <w:t>@</w:t>
      </w:r>
      <w:proofErr w:type="spellStart"/>
      <w:r w:rsidR="00C20654" w:rsidRPr="005120E8">
        <w:rPr>
          <w:rFonts w:ascii="Times New Roman" w:hAnsi="Times New Roman" w:cs="Times New Roman"/>
          <w:u w:val="single" w:color="0000FF"/>
          <w:lang w:val="en-US"/>
        </w:rPr>
        <w:t>ukr</w:t>
      </w:r>
      <w:proofErr w:type="spellEnd"/>
      <w:r w:rsidR="00C20654" w:rsidRPr="005120E8">
        <w:rPr>
          <w:rFonts w:ascii="Times New Roman" w:hAnsi="Times New Roman" w:cs="Times New Roman"/>
          <w:u w:val="single" w:color="0000FF"/>
        </w:rPr>
        <w:t>.</w:t>
      </w:r>
      <w:r w:rsidR="00C20654" w:rsidRPr="005120E8">
        <w:rPr>
          <w:rFonts w:ascii="Times New Roman" w:hAnsi="Times New Roman" w:cs="Times New Roman"/>
          <w:u w:val="single" w:color="0000FF"/>
          <w:lang w:val="en-US"/>
        </w:rPr>
        <w:t>net</w:t>
      </w:r>
    </w:p>
    <w:p w:rsidR="000E12CE" w:rsidRPr="005120E8" w:rsidRDefault="00B56C83" w:rsidP="000E12CE">
      <w:pPr>
        <w:ind w:left="-5"/>
        <w:jc w:val="both"/>
        <w:rPr>
          <w:rFonts w:ascii="Times New Roman" w:hAnsi="Times New Roman" w:cs="Times New Roman"/>
          <w:i/>
        </w:rPr>
      </w:pPr>
      <w:r w:rsidRPr="005120E8">
        <w:rPr>
          <w:rFonts w:ascii="Times New Roman" w:hAnsi="Times New Roman" w:cs="Times New Roman"/>
          <w:b/>
        </w:rPr>
        <w:t>Телефон:</w:t>
      </w:r>
      <w:r w:rsidR="000E12CE" w:rsidRPr="005120E8">
        <w:rPr>
          <w:rFonts w:ascii="Times New Roman" w:hAnsi="Times New Roman" w:cs="Times New Roman"/>
          <w:b/>
        </w:rPr>
        <w:t xml:space="preserve"> </w:t>
      </w:r>
      <w:r w:rsidR="00C20654" w:rsidRPr="005120E8">
        <w:rPr>
          <w:rFonts w:ascii="Times New Roman" w:hAnsi="Times New Roman" w:cs="Times New Roman"/>
          <w:i/>
          <w:iCs/>
          <w:shd w:val="clear" w:color="auto" w:fill="FFFFFF"/>
        </w:rPr>
        <w:t>228-75-74</w:t>
      </w:r>
      <w:r w:rsidR="000E12CE" w:rsidRPr="005120E8">
        <w:rPr>
          <w:rFonts w:ascii="Times New Roman" w:hAnsi="Times New Roman" w:cs="Times New Roman"/>
          <w:i/>
          <w:iCs/>
          <w:shd w:val="clear" w:color="auto" w:fill="FFFFFF"/>
        </w:rPr>
        <w:t xml:space="preserve"> (кафедра)</w:t>
      </w:r>
    </w:p>
    <w:p w:rsidR="00B56C83" w:rsidRPr="005120E8" w:rsidRDefault="00B56C83" w:rsidP="000E12CE">
      <w:pPr>
        <w:jc w:val="both"/>
        <w:rPr>
          <w:rFonts w:ascii="Times New Roman" w:hAnsi="Times New Roman" w:cs="Times New Roman"/>
          <w:bCs/>
          <w:i/>
          <w:iCs/>
        </w:rPr>
      </w:pPr>
      <w:r w:rsidRPr="005120E8">
        <w:rPr>
          <w:rFonts w:ascii="Times New Roman" w:hAnsi="Times New Roman" w:cs="Times New Roman"/>
          <w:b/>
        </w:rPr>
        <w:t xml:space="preserve">Інші засоби зв’язку: </w:t>
      </w:r>
      <w:proofErr w:type="spellStart"/>
      <w:r w:rsidR="00AA42F1" w:rsidRPr="005120E8">
        <w:rPr>
          <w:rFonts w:ascii="Times New Roman" w:hAnsi="Times New Roman" w:cs="Times New Roman"/>
          <w:i/>
        </w:rPr>
        <w:t>Moodle</w:t>
      </w:r>
      <w:proofErr w:type="spellEnd"/>
      <w:r w:rsidR="00AA42F1" w:rsidRPr="005120E8">
        <w:rPr>
          <w:rFonts w:ascii="Times New Roman" w:hAnsi="Times New Roman" w:cs="Times New Roman"/>
          <w:i/>
          <w:spacing w:val="-1"/>
        </w:rPr>
        <w:t xml:space="preserve"> </w:t>
      </w:r>
      <w:r w:rsidR="00AA42F1" w:rsidRPr="005120E8">
        <w:rPr>
          <w:rFonts w:ascii="Times New Roman" w:hAnsi="Times New Roman" w:cs="Times New Roman"/>
          <w:i/>
        </w:rPr>
        <w:t>(форум</w:t>
      </w:r>
      <w:r w:rsidR="00AA42F1" w:rsidRPr="005120E8">
        <w:rPr>
          <w:rFonts w:ascii="Times New Roman" w:hAnsi="Times New Roman" w:cs="Times New Roman"/>
          <w:i/>
          <w:spacing w:val="-3"/>
        </w:rPr>
        <w:t xml:space="preserve"> </w:t>
      </w:r>
      <w:r w:rsidR="00AA42F1" w:rsidRPr="005120E8">
        <w:rPr>
          <w:rFonts w:ascii="Times New Roman" w:hAnsi="Times New Roman" w:cs="Times New Roman"/>
          <w:i/>
        </w:rPr>
        <w:t>курсу,</w:t>
      </w:r>
      <w:r w:rsidR="00AA42F1" w:rsidRPr="005120E8">
        <w:rPr>
          <w:rFonts w:ascii="Times New Roman" w:hAnsi="Times New Roman" w:cs="Times New Roman"/>
          <w:i/>
          <w:spacing w:val="-1"/>
        </w:rPr>
        <w:t xml:space="preserve"> </w:t>
      </w:r>
      <w:r w:rsidR="00AA42F1" w:rsidRPr="005120E8">
        <w:rPr>
          <w:rFonts w:ascii="Times New Roman" w:hAnsi="Times New Roman" w:cs="Times New Roman"/>
          <w:i/>
        </w:rPr>
        <w:t>приватні</w:t>
      </w:r>
      <w:r w:rsidR="00AA42F1" w:rsidRPr="005120E8">
        <w:rPr>
          <w:rFonts w:ascii="Times New Roman" w:hAnsi="Times New Roman" w:cs="Times New Roman"/>
          <w:i/>
          <w:spacing w:val="-1"/>
        </w:rPr>
        <w:t xml:space="preserve"> </w:t>
      </w:r>
      <w:r w:rsidR="00AA42F1" w:rsidRPr="005120E8">
        <w:rPr>
          <w:rFonts w:ascii="Times New Roman" w:hAnsi="Times New Roman" w:cs="Times New Roman"/>
          <w:i/>
          <w:spacing w:val="-2"/>
        </w:rPr>
        <w:t>повідомлення)</w:t>
      </w:r>
    </w:p>
    <w:p w:rsidR="00B56C83" w:rsidRPr="005120E8" w:rsidRDefault="00B56C83" w:rsidP="000E12CE">
      <w:pPr>
        <w:jc w:val="both"/>
        <w:rPr>
          <w:rFonts w:ascii="Times New Roman" w:hAnsi="Times New Roman" w:cs="Times New Roman"/>
          <w:i/>
        </w:rPr>
      </w:pPr>
      <w:r w:rsidRPr="005120E8">
        <w:rPr>
          <w:rFonts w:ascii="Times New Roman" w:hAnsi="Times New Roman" w:cs="Times New Roman"/>
          <w:b/>
        </w:rPr>
        <w:t xml:space="preserve">Кафедра: </w:t>
      </w:r>
      <w:r w:rsidR="00C20654" w:rsidRPr="005120E8">
        <w:rPr>
          <w:rFonts w:ascii="Times New Roman" w:hAnsi="Times New Roman" w:cs="Times New Roman"/>
          <w:i/>
        </w:rPr>
        <w:t xml:space="preserve">туризму, рекреації та готельно-ресторанної справи (4 </w:t>
      </w:r>
      <w:proofErr w:type="spellStart"/>
      <w:r w:rsidR="00C20654" w:rsidRPr="005120E8">
        <w:rPr>
          <w:rFonts w:ascii="Times New Roman" w:hAnsi="Times New Roman" w:cs="Times New Roman"/>
          <w:i/>
        </w:rPr>
        <w:t>корп</w:t>
      </w:r>
      <w:proofErr w:type="spellEnd"/>
      <w:r w:rsidR="00C20654" w:rsidRPr="005120E8">
        <w:rPr>
          <w:rFonts w:ascii="Times New Roman" w:hAnsi="Times New Roman" w:cs="Times New Roman"/>
          <w:i/>
        </w:rPr>
        <w:t xml:space="preserve">. ЗНУ, </w:t>
      </w:r>
      <w:proofErr w:type="spellStart"/>
      <w:r w:rsidR="00C20654" w:rsidRPr="005120E8">
        <w:rPr>
          <w:rFonts w:ascii="Times New Roman" w:hAnsi="Times New Roman" w:cs="Times New Roman"/>
          <w:i/>
        </w:rPr>
        <w:t>каб</w:t>
      </w:r>
      <w:proofErr w:type="spellEnd"/>
      <w:r w:rsidR="00C20654" w:rsidRPr="005120E8">
        <w:rPr>
          <w:rFonts w:ascii="Times New Roman" w:hAnsi="Times New Roman" w:cs="Times New Roman"/>
          <w:i/>
        </w:rPr>
        <w:t xml:space="preserve"> № 306</w:t>
      </w:r>
      <w:r w:rsidR="000E12CE" w:rsidRPr="005120E8">
        <w:rPr>
          <w:rFonts w:ascii="Times New Roman" w:hAnsi="Times New Roman" w:cs="Times New Roman"/>
          <w:i/>
        </w:rPr>
        <w:t>)</w:t>
      </w:r>
    </w:p>
    <w:p w:rsidR="00B56C83" w:rsidRPr="005120E8" w:rsidRDefault="00B56C83" w:rsidP="00B56C83">
      <w:pPr>
        <w:rPr>
          <w:rFonts w:ascii="Times New Roman" w:hAnsi="Times New Roman" w:cs="Times New Roman"/>
          <w:b/>
          <w:bCs/>
          <w:sz w:val="28"/>
          <w:szCs w:val="28"/>
        </w:rPr>
      </w:pPr>
    </w:p>
    <w:p w:rsidR="00B56C83" w:rsidRPr="005120E8" w:rsidRDefault="00B56C83" w:rsidP="00E1075D">
      <w:pPr>
        <w:pStyle w:val="a8"/>
        <w:spacing w:after="0"/>
        <w:jc w:val="center"/>
        <w:rPr>
          <w:bCs/>
          <w:i/>
          <w:lang w:val="uk-UA"/>
        </w:rPr>
      </w:pPr>
      <w:r w:rsidRPr="005120E8">
        <w:rPr>
          <w:b/>
          <w:bCs/>
          <w:lang w:val="uk-UA"/>
        </w:rPr>
        <w:t>1. Опис навчальної дисципліни</w:t>
      </w:r>
    </w:p>
    <w:p w:rsidR="005120E8" w:rsidRDefault="008E5ACA" w:rsidP="005120E8">
      <w:pPr>
        <w:pStyle w:val="a8"/>
        <w:spacing w:after="0"/>
        <w:ind w:left="0" w:firstLine="709"/>
        <w:jc w:val="both"/>
        <w:rPr>
          <w:lang w:val="uk-UA"/>
        </w:rPr>
      </w:pPr>
      <w:r w:rsidRPr="005120E8">
        <w:rPr>
          <w:b/>
          <w:lang w:val="uk-UA"/>
        </w:rPr>
        <w:t>Метою</w:t>
      </w:r>
      <w:r w:rsidR="005120E8">
        <w:rPr>
          <w:b/>
          <w:lang w:val="uk-UA"/>
        </w:rPr>
        <w:t xml:space="preserve"> </w:t>
      </w:r>
      <w:r w:rsidR="005120E8" w:rsidRPr="005120E8">
        <w:rPr>
          <w:lang w:val="uk-UA"/>
        </w:rPr>
        <w:t>навчальної</w:t>
      </w:r>
      <w:r w:rsidRPr="005120E8">
        <w:rPr>
          <w:lang w:val="uk-UA"/>
        </w:rPr>
        <w:t xml:space="preserve"> дисципліни </w:t>
      </w:r>
      <w:r w:rsidR="005120E8" w:rsidRPr="005120E8">
        <w:rPr>
          <w:lang w:val="uk-UA"/>
        </w:rPr>
        <w:t xml:space="preserve">«Реклама в туризмі» </w:t>
      </w:r>
      <w:r w:rsidRPr="005120E8">
        <w:rPr>
          <w:lang w:val="uk-UA"/>
        </w:rPr>
        <w:t>є</w:t>
      </w:r>
      <w:r w:rsidRPr="005120E8">
        <w:rPr>
          <w:lang w:val="uk-UA" w:eastAsia="ru-RU"/>
        </w:rPr>
        <w:t xml:space="preserve"> надання майбутнім бакалаврам основ</w:t>
      </w:r>
      <w:r w:rsidRPr="008E5ACA">
        <w:rPr>
          <w:lang w:val="uk-UA" w:eastAsia="ru-RU"/>
        </w:rPr>
        <w:t xml:space="preserve"> рекламної діяльності в туризмі та вироблення умінь організації рекламної діяльності, оцінки ефективності туристичної реклами</w:t>
      </w:r>
      <w:r w:rsidR="005120E8">
        <w:rPr>
          <w:lang w:val="uk-UA"/>
        </w:rPr>
        <w:t>.</w:t>
      </w:r>
    </w:p>
    <w:p w:rsidR="008E5ACA" w:rsidRPr="008E5ACA" w:rsidRDefault="008E5ACA" w:rsidP="005120E8">
      <w:pPr>
        <w:pStyle w:val="a8"/>
        <w:spacing w:after="0"/>
        <w:ind w:left="0" w:firstLine="709"/>
        <w:jc w:val="both"/>
        <w:rPr>
          <w:lang w:val="uk-UA"/>
        </w:rPr>
      </w:pPr>
      <w:r w:rsidRPr="008E5ACA">
        <w:rPr>
          <w:lang w:val="uk-UA"/>
        </w:rPr>
        <w:t xml:space="preserve">Основними </w:t>
      </w:r>
      <w:r w:rsidRPr="008E5ACA">
        <w:rPr>
          <w:b/>
          <w:lang w:val="uk-UA"/>
        </w:rPr>
        <w:t>завданнями</w:t>
      </w:r>
      <w:r w:rsidRPr="008E5ACA">
        <w:rPr>
          <w:lang w:val="uk-UA"/>
        </w:rPr>
        <w:t xml:space="preserve"> навчальної дисципліни</w:t>
      </w:r>
      <w:r w:rsidR="005120E8">
        <w:rPr>
          <w:lang w:val="uk-UA"/>
        </w:rPr>
        <w:t xml:space="preserve"> </w:t>
      </w:r>
      <w:r w:rsidR="005120E8" w:rsidRPr="005120E8">
        <w:rPr>
          <w:lang w:val="uk-UA"/>
        </w:rPr>
        <w:t>«Реклама в туризмі»</w:t>
      </w:r>
      <w:r w:rsidRPr="008E5ACA">
        <w:rPr>
          <w:lang w:val="uk-UA"/>
        </w:rPr>
        <w:t xml:space="preserve"> є: </w:t>
      </w:r>
    </w:p>
    <w:p w:rsidR="008E5ACA" w:rsidRPr="008E5ACA" w:rsidRDefault="008E5ACA" w:rsidP="008E5ACA">
      <w:pPr>
        <w:pStyle w:val="a8"/>
        <w:numPr>
          <w:ilvl w:val="0"/>
          <w:numId w:val="17"/>
        </w:numPr>
        <w:spacing w:after="0"/>
        <w:jc w:val="both"/>
        <w:rPr>
          <w:lang w:val="uk-UA" w:eastAsia="ru-RU"/>
        </w:rPr>
      </w:pPr>
      <w:r w:rsidRPr="008E5ACA">
        <w:rPr>
          <w:lang w:val="uk-UA" w:eastAsia="ru-RU"/>
        </w:rPr>
        <w:t>Засвоєння студентами основних понять, категорій і принципів туристичної реклами, навиків формування та оцінки рекламних звернень;</w:t>
      </w:r>
    </w:p>
    <w:p w:rsidR="008E5ACA" w:rsidRPr="008E5ACA" w:rsidRDefault="008E5ACA" w:rsidP="008E5ACA">
      <w:pPr>
        <w:pStyle w:val="a8"/>
        <w:numPr>
          <w:ilvl w:val="0"/>
          <w:numId w:val="17"/>
        </w:numPr>
        <w:spacing w:after="0"/>
        <w:jc w:val="both"/>
        <w:rPr>
          <w:lang w:val="uk-UA" w:eastAsia="ru-RU"/>
        </w:rPr>
      </w:pPr>
      <w:r w:rsidRPr="008E5ACA">
        <w:rPr>
          <w:lang w:val="uk-UA" w:eastAsia="ru-RU"/>
        </w:rPr>
        <w:t>Навчання методів використання рекламних засобів;</w:t>
      </w:r>
    </w:p>
    <w:p w:rsidR="00E1075D" w:rsidRPr="005120E8" w:rsidRDefault="008E5ACA" w:rsidP="008E5ACA">
      <w:pPr>
        <w:pStyle w:val="a8"/>
        <w:numPr>
          <w:ilvl w:val="0"/>
          <w:numId w:val="17"/>
        </w:numPr>
        <w:spacing w:after="0"/>
        <w:jc w:val="both"/>
        <w:rPr>
          <w:lang w:val="uk-UA" w:eastAsia="ru-RU"/>
        </w:rPr>
      </w:pPr>
      <w:r w:rsidRPr="005120E8">
        <w:rPr>
          <w:lang w:val="uk-UA" w:eastAsia="ru-RU"/>
        </w:rPr>
        <w:t>Набуття досвіду рекламної діяльності в туризмі.</w:t>
      </w:r>
    </w:p>
    <w:p w:rsidR="000E12CE" w:rsidRPr="005120E8" w:rsidRDefault="000E12CE" w:rsidP="00E1075D">
      <w:pPr>
        <w:ind w:firstLine="709"/>
        <w:jc w:val="both"/>
        <w:rPr>
          <w:rFonts w:ascii="Times New Roman" w:hAnsi="Times New Roman" w:cs="Times New Roman"/>
        </w:rPr>
      </w:pPr>
      <w:r w:rsidRPr="005120E8">
        <w:rPr>
          <w:rFonts w:ascii="Times New Roman" w:hAnsi="Times New Roman" w:cs="Times New Roman"/>
        </w:rPr>
        <w:t>Дана дисципліна є обов'язковою у цикл</w:t>
      </w:r>
      <w:r w:rsidR="00DC502D" w:rsidRPr="005120E8">
        <w:rPr>
          <w:rFonts w:ascii="Times New Roman" w:hAnsi="Times New Roman" w:cs="Times New Roman"/>
        </w:rPr>
        <w:t>і</w:t>
      </w:r>
      <w:r w:rsidRPr="005120E8">
        <w:rPr>
          <w:rFonts w:ascii="Times New Roman" w:hAnsi="Times New Roman" w:cs="Times New Roman"/>
        </w:rPr>
        <w:t xml:space="preserve"> проф</w:t>
      </w:r>
      <w:r w:rsidR="00E1075D" w:rsidRPr="005120E8">
        <w:rPr>
          <w:rFonts w:ascii="Times New Roman" w:hAnsi="Times New Roman" w:cs="Times New Roman"/>
        </w:rPr>
        <w:t xml:space="preserve">есійної підготовки </w:t>
      </w:r>
      <w:r w:rsidR="00CB7825" w:rsidRPr="005120E8">
        <w:rPr>
          <w:rFonts w:ascii="Times New Roman" w:hAnsi="Times New Roman" w:cs="Times New Roman"/>
        </w:rPr>
        <w:t>спеціальності</w:t>
      </w:r>
      <w:r w:rsidR="00DC502D" w:rsidRPr="005120E8">
        <w:rPr>
          <w:rFonts w:ascii="Times New Roman" w:hAnsi="Times New Roman" w:cs="Times New Roman"/>
        </w:rPr>
        <w:t xml:space="preserve"> відповідно до ОПП</w:t>
      </w:r>
      <w:r w:rsidR="00CB7825" w:rsidRPr="005120E8">
        <w:rPr>
          <w:rFonts w:ascii="Times New Roman" w:hAnsi="Times New Roman" w:cs="Times New Roman"/>
        </w:rPr>
        <w:t xml:space="preserve"> «Туризм</w:t>
      </w:r>
      <w:r w:rsidR="004865DF" w:rsidRPr="005120E8">
        <w:rPr>
          <w:rFonts w:ascii="Times New Roman" w:hAnsi="Times New Roman" w:cs="Times New Roman"/>
        </w:rPr>
        <w:t>»</w:t>
      </w:r>
      <w:r w:rsidR="00DC502D" w:rsidRPr="005120E8">
        <w:rPr>
          <w:rFonts w:ascii="Times New Roman" w:hAnsi="Times New Roman" w:cs="Times New Roman"/>
        </w:rPr>
        <w:t>.</w:t>
      </w:r>
    </w:p>
    <w:p w:rsidR="00B56C83" w:rsidRPr="005120E8" w:rsidRDefault="00B56C83" w:rsidP="00E1075D">
      <w:pPr>
        <w:jc w:val="both"/>
        <w:rPr>
          <w:rFonts w:ascii="Times New Roman" w:hAnsi="Times New Roman" w:cs="Times New Roman"/>
          <w:bCs/>
        </w:rPr>
      </w:pPr>
    </w:p>
    <w:p w:rsidR="00B56C83" w:rsidRPr="005120E8" w:rsidRDefault="00B56C83" w:rsidP="00E1075D">
      <w:pPr>
        <w:pStyle w:val="a8"/>
        <w:jc w:val="center"/>
        <w:rPr>
          <w:b/>
          <w:bCs/>
          <w:lang w:val="uk-UA"/>
        </w:rPr>
      </w:pPr>
      <w:r w:rsidRPr="005120E8">
        <w:rPr>
          <w:b/>
          <w:bCs/>
          <w:lang w:val="uk-UA"/>
        </w:rPr>
        <w:t>Паспорт навчальної дисципліни</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5"/>
        <w:gridCol w:w="3263"/>
        <w:gridCol w:w="3259"/>
      </w:tblGrid>
      <w:tr w:rsidR="008E5ACA" w:rsidRPr="002E2F05" w:rsidTr="00BF192B">
        <w:trPr>
          <w:trHeight w:val="883"/>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2E2F05" w:rsidRDefault="00B56C83" w:rsidP="004865DF">
            <w:pPr>
              <w:autoSpaceDE w:val="0"/>
              <w:autoSpaceDN w:val="0"/>
              <w:jc w:val="center"/>
              <w:rPr>
                <w:rFonts w:ascii="Times New Roman" w:hAnsi="Times New Roman" w:cs="Times New Roman"/>
                <w:b/>
                <w:sz w:val="20"/>
                <w:szCs w:val="20"/>
                <w:lang w:eastAsia="en-US"/>
              </w:rPr>
            </w:pPr>
            <w:r w:rsidRPr="002E2F05">
              <w:rPr>
                <w:rFonts w:ascii="Times New Roman" w:hAnsi="Times New Roman" w:cs="Times New Roman"/>
                <w:b/>
                <w:sz w:val="20"/>
                <w:szCs w:val="20"/>
              </w:rPr>
              <w:t xml:space="preserve">Нормативні показники </w:t>
            </w:r>
          </w:p>
        </w:tc>
        <w:tc>
          <w:tcPr>
            <w:tcW w:w="3260" w:type="dxa"/>
            <w:tcBorders>
              <w:top w:val="single" w:sz="4" w:space="0" w:color="auto"/>
              <w:left w:val="single" w:sz="4" w:space="0" w:color="auto"/>
              <w:right w:val="single" w:sz="4" w:space="0" w:color="auto"/>
            </w:tcBorders>
            <w:vAlign w:val="center"/>
            <w:hideMark/>
          </w:tcPr>
          <w:p w:rsidR="00B56C83" w:rsidRPr="002E2F05" w:rsidRDefault="00B56C83" w:rsidP="004865DF">
            <w:pPr>
              <w:autoSpaceDE w:val="0"/>
              <w:autoSpaceDN w:val="0"/>
              <w:jc w:val="center"/>
              <w:rPr>
                <w:rFonts w:ascii="Times New Roman" w:hAnsi="Times New Roman" w:cs="Times New Roman"/>
                <w:b/>
                <w:lang w:eastAsia="en-US"/>
              </w:rPr>
            </w:pPr>
            <w:r w:rsidRPr="002E2F05">
              <w:rPr>
                <w:rFonts w:ascii="Times New Roman" w:hAnsi="Times New Roman" w:cs="Times New Roman"/>
                <w:b/>
                <w:sz w:val="22"/>
                <w:szCs w:val="22"/>
              </w:rPr>
              <w:t>денна форма здобуття освіти</w:t>
            </w:r>
          </w:p>
        </w:tc>
        <w:tc>
          <w:tcPr>
            <w:tcW w:w="3260" w:type="dxa"/>
            <w:tcBorders>
              <w:top w:val="single" w:sz="4" w:space="0" w:color="auto"/>
              <w:left w:val="single" w:sz="4" w:space="0" w:color="auto"/>
              <w:right w:val="single" w:sz="4" w:space="0" w:color="auto"/>
            </w:tcBorders>
            <w:vAlign w:val="center"/>
          </w:tcPr>
          <w:p w:rsidR="00B56C83" w:rsidRPr="002E2F05" w:rsidRDefault="00B56C83" w:rsidP="004865DF">
            <w:pPr>
              <w:jc w:val="center"/>
              <w:rPr>
                <w:rFonts w:ascii="Times New Roman" w:hAnsi="Times New Roman" w:cs="Times New Roman"/>
                <w:b/>
                <w:lang w:eastAsia="en-US"/>
              </w:rPr>
            </w:pPr>
            <w:r w:rsidRPr="002E2F05">
              <w:rPr>
                <w:rFonts w:ascii="Times New Roman" w:hAnsi="Times New Roman" w:cs="Times New Roman"/>
                <w:b/>
                <w:sz w:val="22"/>
                <w:szCs w:val="22"/>
              </w:rPr>
              <w:t>заочна форма здобуття освіти</w:t>
            </w:r>
          </w:p>
        </w:tc>
      </w:tr>
      <w:tr w:rsidR="008E5ACA" w:rsidRPr="002E2F05" w:rsidTr="00BF192B">
        <w:trPr>
          <w:trHeight w:val="44"/>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2E2F05" w:rsidRDefault="00B56C83" w:rsidP="004865DF">
            <w:pPr>
              <w:autoSpaceDE w:val="0"/>
              <w:autoSpaceDN w:val="0"/>
              <w:jc w:val="center"/>
              <w:rPr>
                <w:rFonts w:ascii="Times New Roman" w:hAnsi="Times New Roman" w:cs="Times New Roman"/>
                <w:b/>
                <w:i/>
                <w:sz w:val="16"/>
                <w:szCs w:val="16"/>
              </w:rPr>
            </w:pPr>
            <w:r w:rsidRPr="002E2F05">
              <w:rPr>
                <w:rFonts w:ascii="Times New Roman" w:hAnsi="Times New Roman" w:cs="Times New Roman"/>
                <w:b/>
                <w:i/>
                <w:sz w:val="16"/>
                <w:szCs w:val="16"/>
              </w:rPr>
              <w:t>1</w:t>
            </w:r>
          </w:p>
        </w:tc>
        <w:tc>
          <w:tcPr>
            <w:tcW w:w="3260" w:type="dxa"/>
            <w:tcBorders>
              <w:top w:val="single" w:sz="4" w:space="0" w:color="auto"/>
              <w:left w:val="single" w:sz="4" w:space="0" w:color="auto"/>
              <w:right w:val="single" w:sz="4" w:space="0" w:color="auto"/>
            </w:tcBorders>
            <w:vAlign w:val="center"/>
            <w:hideMark/>
          </w:tcPr>
          <w:p w:rsidR="00B56C83" w:rsidRPr="002E2F05" w:rsidRDefault="00B56C83" w:rsidP="004865DF">
            <w:pPr>
              <w:autoSpaceDE w:val="0"/>
              <w:autoSpaceDN w:val="0"/>
              <w:jc w:val="center"/>
              <w:rPr>
                <w:rFonts w:ascii="Times New Roman" w:hAnsi="Times New Roman" w:cs="Times New Roman"/>
                <w:b/>
                <w:i/>
                <w:sz w:val="16"/>
                <w:szCs w:val="16"/>
              </w:rPr>
            </w:pPr>
            <w:r w:rsidRPr="002E2F05">
              <w:rPr>
                <w:rFonts w:ascii="Times New Roman" w:hAnsi="Times New Roman" w:cs="Times New Roman"/>
                <w:b/>
                <w:i/>
                <w:sz w:val="16"/>
                <w:szCs w:val="16"/>
              </w:rPr>
              <w:t>2</w:t>
            </w:r>
          </w:p>
        </w:tc>
        <w:tc>
          <w:tcPr>
            <w:tcW w:w="3260" w:type="dxa"/>
            <w:tcBorders>
              <w:top w:val="single" w:sz="4" w:space="0" w:color="auto"/>
              <w:left w:val="single" w:sz="4" w:space="0" w:color="auto"/>
              <w:right w:val="single" w:sz="4" w:space="0" w:color="auto"/>
            </w:tcBorders>
            <w:vAlign w:val="center"/>
          </w:tcPr>
          <w:p w:rsidR="00B56C83" w:rsidRPr="002E2F05" w:rsidRDefault="00B56C83" w:rsidP="004865DF">
            <w:pPr>
              <w:jc w:val="center"/>
              <w:rPr>
                <w:rFonts w:ascii="Times New Roman" w:hAnsi="Times New Roman" w:cs="Times New Roman"/>
                <w:b/>
                <w:i/>
                <w:sz w:val="16"/>
                <w:szCs w:val="16"/>
              </w:rPr>
            </w:pPr>
            <w:r w:rsidRPr="002E2F05">
              <w:rPr>
                <w:rFonts w:ascii="Times New Roman" w:hAnsi="Times New Roman" w:cs="Times New Roman"/>
                <w:b/>
                <w:i/>
                <w:sz w:val="16"/>
                <w:szCs w:val="16"/>
              </w:rPr>
              <w:t>3</w:t>
            </w:r>
          </w:p>
        </w:tc>
      </w:tr>
      <w:tr w:rsidR="008E5ACA" w:rsidRPr="002E2F05" w:rsidTr="004865DF">
        <w:trPr>
          <w:trHeight w:val="249"/>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2E2F05" w:rsidRDefault="00B56C83" w:rsidP="004865DF">
            <w:pPr>
              <w:autoSpaceDE w:val="0"/>
              <w:autoSpaceDN w:val="0"/>
              <w:rPr>
                <w:rFonts w:ascii="Times New Roman" w:hAnsi="Times New Roman" w:cs="Times New Roman"/>
                <w:lang w:eastAsia="en-US"/>
              </w:rPr>
            </w:pPr>
            <w:r w:rsidRPr="002E2F05">
              <w:rPr>
                <w:rFonts w:ascii="Times New Roman" w:hAnsi="Times New Roman" w:cs="Times New Roman"/>
                <w:lang w:eastAsia="en-US"/>
              </w:rPr>
              <w:t>Статус дисципліни</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rsidR="00B56C83" w:rsidRPr="002E2F05" w:rsidRDefault="00B56C83" w:rsidP="004865DF">
            <w:pPr>
              <w:autoSpaceDE w:val="0"/>
              <w:autoSpaceDN w:val="0"/>
              <w:jc w:val="center"/>
              <w:rPr>
                <w:rFonts w:ascii="Times New Roman" w:hAnsi="Times New Roman" w:cs="Times New Roman"/>
                <w:b/>
                <w:lang w:eastAsia="en-US"/>
              </w:rPr>
            </w:pPr>
            <w:r w:rsidRPr="002E2F05">
              <w:rPr>
                <w:rFonts w:ascii="Times New Roman" w:hAnsi="Times New Roman" w:cs="Times New Roman"/>
                <w:b/>
              </w:rPr>
              <w:t>Обов’язкова</w:t>
            </w:r>
          </w:p>
        </w:tc>
      </w:tr>
      <w:tr w:rsidR="008E5ACA" w:rsidRPr="002E2F05" w:rsidTr="00BF192B">
        <w:trPr>
          <w:trHeight w:val="243"/>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2E2F05" w:rsidRDefault="00B56C83" w:rsidP="004865DF">
            <w:pPr>
              <w:autoSpaceDE w:val="0"/>
              <w:autoSpaceDN w:val="0"/>
              <w:rPr>
                <w:rFonts w:ascii="Times New Roman" w:hAnsi="Times New Roman" w:cs="Times New Roman"/>
              </w:rPr>
            </w:pPr>
            <w:r w:rsidRPr="002E2F05">
              <w:rPr>
                <w:rFonts w:ascii="Times New Roman" w:hAnsi="Times New Roman" w:cs="Times New Roman"/>
              </w:rPr>
              <w:t xml:space="preserve">Семестр </w:t>
            </w:r>
          </w:p>
        </w:tc>
        <w:tc>
          <w:tcPr>
            <w:tcW w:w="3260" w:type="dxa"/>
            <w:tcBorders>
              <w:top w:val="single" w:sz="4" w:space="0" w:color="auto"/>
              <w:left w:val="single" w:sz="4" w:space="0" w:color="auto"/>
              <w:bottom w:val="single" w:sz="4" w:space="0" w:color="auto"/>
              <w:right w:val="single" w:sz="4" w:space="0" w:color="auto"/>
            </w:tcBorders>
            <w:vAlign w:val="center"/>
            <w:hideMark/>
          </w:tcPr>
          <w:p w:rsidR="00B56C83" w:rsidRPr="002E2F05" w:rsidRDefault="005120E8" w:rsidP="004865DF">
            <w:pPr>
              <w:autoSpaceDE w:val="0"/>
              <w:autoSpaceDN w:val="0"/>
              <w:jc w:val="center"/>
              <w:rPr>
                <w:rFonts w:ascii="Times New Roman" w:hAnsi="Times New Roman" w:cs="Times New Roman"/>
                <w:lang w:eastAsia="en-US"/>
              </w:rPr>
            </w:pPr>
            <w:r w:rsidRPr="002E2F05">
              <w:rPr>
                <w:rFonts w:ascii="Times New Roman" w:hAnsi="Times New Roman" w:cs="Times New Roman"/>
              </w:rPr>
              <w:t>8</w:t>
            </w:r>
            <w:r w:rsidR="00B56C83" w:rsidRPr="002E2F05">
              <w:rPr>
                <w:rFonts w:ascii="Times New Roman" w:hAnsi="Times New Roman" w:cs="Times New Roman"/>
              </w:rPr>
              <w:t>-й</w:t>
            </w:r>
          </w:p>
        </w:tc>
        <w:tc>
          <w:tcPr>
            <w:tcW w:w="3260" w:type="dxa"/>
            <w:tcBorders>
              <w:top w:val="single" w:sz="4" w:space="0" w:color="auto"/>
              <w:left w:val="single" w:sz="4" w:space="0" w:color="auto"/>
              <w:bottom w:val="single" w:sz="4" w:space="0" w:color="auto"/>
              <w:right w:val="single" w:sz="4" w:space="0" w:color="auto"/>
            </w:tcBorders>
            <w:vAlign w:val="center"/>
          </w:tcPr>
          <w:p w:rsidR="00B56C83" w:rsidRPr="002E2F05" w:rsidRDefault="00DC502D" w:rsidP="004865DF">
            <w:pPr>
              <w:autoSpaceDE w:val="0"/>
              <w:autoSpaceDN w:val="0"/>
              <w:jc w:val="center"/>
              <w:rPr>
                <w:rFonts w:ascii="Times New Roman" w:hAnsi="Times New Roman" w:cs="Times New Roman"/>
                <w:lang w:eastAsia="en-US"/>
              </w:rPr>
            </w:pPr>
            <w:r w:rsidRPr="002E2F05">
              <w:rPr>
                <w:rFonts w:ascii="Times New Roman" w:hAnsi="Times New Roman" w:cs="Times New Roman"/>
              </w:rPr>
              <w:t>-</w:t>
            </w:r>
          </w:p>
        </w:tc>
      </w:tr>
      <w:tr w:rsidR="008E5ACA" w:rsidRPr="002E2F05" w:rsidTr="004865DF">
        <w:trPr>
          <w:trHeight w:val="273"/>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rsidR="005A4E7D" w:rsidRPr="002E2F05" w:rsidRDefault="005A4E7D" w:rsidP="004865DF">
            <w:pPr>
              <w:autoSpaceDE w:val="0"/>
              <w:autoSpaceDN w:val="0"/>
              <w:rPr>
                <w:rFonts w:ascii="Times New Roman" w:hAnsi="Times New Roman" w:cs="Times New Roman"/>
              </w:rPr>
            </w:pPr>
            <w:r w:rsidRPr="002E2F05">
              <w:rPr>
                <w:rFonts w:ascii="Times New Roman" w:hAnsi="Times New Roman" w:cs="Times New Roman"/>
              </w:rPr>
              <w:t xml:space="preserve">Кількість кредитів ECTS </w:t>
            </w:r>
          </w:p>
        </w:tc>
        <w:tc>
          <w:tcPr>
            <w:tcW w:w="3264" w:type="dxa"/>
            <w:tcBorders>
              <w:top w:val="single" w:sz="4" w:space="0" w:color="auto"/>
              <w:left w:val="single" w:sz="4" w:space="0" w:color="auto"/>
              <w:bottom w:val="single" w:sz="4" w:space="0" w:color="auto"/>
              <w:right w:val="single" w:sz="4" w:space="0" w:color="auto"/>
            </w:tcBorders>
            <w:vAlign w:val="center"/>
            <w:hideMark/>
          </w:tcPr>
          <w:p w:rsidR="005A4E7D" w:rsidRPr="002E2F05" w:rsidRDefault="00CB7825" w:rsidP="004865DF">
            <w:pPr>
              <w:autoSpaceDE w:val="0"/>
              <w:autoSpaceDN w:val="0"/>
              <w:jc w:val="center"/>
              <w:rPr>
                <w:rFonts w:ascii="Times New Roman" w:hAnsi="Times New Roman" w:cs="Times New Roman"/>
              </w:rPr>
            </w:pPr>
            <w:r w:rsidRPr="002E2F05">
              <w:rPr>
                <w:rFonts w:ascii="Times New Roman" w:hAnsi="Times New Roman" w:cs="Times New Roman"/>
              </w:rPr>
              <w:t>3</w:t>
            </w:r>
          </w:p>
        </w:tc>
        <w:tc>
          <w:tcPr>
            <w:tcW w:w="3256" w:type="dxa"/>
            <w:tcBorders>
              <w:top w:val="single" w:sz="4" w:space="0" w:color="auto"/>
              <w:left w:val="single" w:sz="4" w:space="0" w:color="auto"/>
              <w:bottom w:val="single" w:sz="4" w:space="0" w:color="auto"/>
              <w:right w:val="single" w:sz="4" w:space="0" w:color="auto"/>
            </w:tcBorders>
            <w:vAlign w:val="center"/>
          </w:tcPr>
          <w:p w:rsidR="005A4E7D" w:rsidRPr="002E2F05" w:rsidRDefault="00DC502D" w:rsidP="004865DF">
            <w:pPr>
              <w:autoSpaceDE w:val="0"/>
              <w:autoSpaceDN w:val="0"/>
              <w:jc w:val="center"/>
              <w:rPr>
                <w:rFonts w:ascii="Times New Roman" w:hAnsi="Times New Roman" w:cs="Times New Roman"/>
                <w:b/>
              </w:rPr>
            </w:pPr>
            <w:r w:rsidRPr="002E2F05">
              <w:rPr>
                <w:rFonts w:ascii="Times New Roman" w:hAnsi="Times New Roman" w:cs="Times New Roman"/>
                <w:b/>
              </w:rPr>
              <w:t>-</w:t>
            </w:r>
          </w:p>
        </w:tc>
      </w:tr>
      <w:tr w:rsidR="008E5ACA" w:rsidRPr="002E2F05" w:rsidTr="004865DF">
        <w:trPr>
          <w:trHeight w:val="278"/>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rsidR="005A4E7D" w:rsidRPr="002E2F05" w:rsidRDefault="005A4E7D" w:rsidP="004865DF">
            <w:pPr>
              <w:autoSpaceDE w:val="0"/>
              <w:autoSpaceDN w:val="0"/>
              <w:rPr>
                <w:rFonts w:ascii="Times New Roman" w:hAnsi="Times New Roman" w:cs="Times New Roman"/>
                <w:lang w:eastAsia="en-US"/>
              </w:rPr>
            </w:pPr>
            <w:r w:rsidRPr="002E2F05">
              <w:rPr>
                <w:rFonts w:ascii="Times New Roman" w:hAnsi="Times New Roman" w:cs="Times New Roman"/>
              </w:rPr>
              <w:t xml:space="preserve">Кількість годин </w:t>
            </w:r>
          </w:p>
        </w:tc>
        <w:tc>
          <w:tcPr>
            <w:tcW w:w="3264" w:type="dxa"/>
            <w:tcBorders>
              <w:top w:val="single" w:sz="4" w:space="0" w:color="auto"/>
              <w:left w:val="single" w:sz="4" w:space="0" w:color="auto"/>
              <w:bottom w:val="single" w:sz="4" w:space="0" w:color="auto"/>
              <w:right w:val="single" w:sz="4" w:space="0" w:color="auto"/>
            </w:tcBorders>
            <w:vAlign w:val="center"/>
            <w:hideMark/>
          </w:tcPr>
          <w:p w:rsidR="005A4E7D" w:rsidRPr="005A3ADA" w:rsidRDefault="00CB7825" w:rsidP="004865DF">
            <w:pPr>
              <w:autoSpaceDE w:val="0"/>
              <w:autoSpaceDN w:val="0"/>
              <w:jc w:val="center"/>
              <w:rPr>
                <w:rFonts w:ascii="Times New Roman" w:hAnsi="Times New Roman" w:cs="Times New Roman"/>
                <w:lang w:eastAsia="en-US"/>
              </w:rPr>
            </w:pPr>
            <w:r w:rsidRPr="005A3ADA">
              <w:rPr>
                <w:rFonts w:ascii="Times New Roman" w:hAnsi="Times New Roman" w:cs="Times New Roman"/>
                <w:lang w:eastAsia="en-US"/>
              </w:rPr>
              <w:t>9</w:t>
            </w:r>
            <w:r w:rsidR="0017664F" w:rsidRPr="005A3ADA">
              <w:rPr>
                <w:rFonts w:ascii="Times New Roman" w:hAnsi="Times New Roman" w:cs="Times New Roman"/>
                <w:lang w:eastAsia="en-US"/>
              </w:rPr>
              <w:t>0</w:t>
            </w:r>
            <w:r w:rsidR="004865DF" w:rsidRPr="005A3ADA">
              <w:rPr>
                <w:rFonts w:ascii="Times New Roman" w:hAnsi="Times New Roman" w:cs="Times New Roman"/>
                <w:lang w:eastAsia="en-US"/>
              </w:rPr>
              <w:t xml:space="preserve"> год.</w:t>
            </w:r>
          </w:p>
        </w:tc>
        <w:tc>
          <w:tcPr>
            <w:tcW w:w="3256" w:type="dxa"/>
            <w:tcBorders>
              <w:top w:val="single" w:sz="4" w:space="0" w:color="auto"/>
              <w:left w:val="single" w:sz="4" w:space="0" w:color="auto"/>
              <w:bottom w:val="single" w:sz="4" w:space="0" w:color="auto"/>
              <w:right w:val="single" w:sz="4" w:space="0" w:color="auto"/>
            </w:tcBorders>
            <w:vAlign w:val="center"/>
          </w:tcPr>
          <w:p w:rsidR="005A4E7D" w:rsidRPr="002E2F05" w:rsidRDefault="00DC502D" w:rsidP="004865DF">
            <w:pPr>
              <w:autoSpaceDE w:val="0"/>
              <w:autoSpaceDN w:val="0"/>
              <w:jc w:val="center"/>
              <w:rPr>
                <w:rFonts w:ascii="Times New Roman" w:hAnsi="Times New Roman" w:cs="Times New Roman"/>
                <w:lang w:eastAsia="en-US"/>
              </w:rPr>
            </w:pPr>
            <w:r w:rsidRPr="002E2F05">
              <w:rPr>
                <w:rFonts w:ascii="Times New Roman" w:hAnsi="Times New Roman" w:cs="Times New Roman"/>
                <w:lang w:eastAsia="en-US"/>
              </w:rPr>
              <w:t>-</w:t>
            </w:r>
          </w:p>
        </w:tc>
      </w:tr>
      <w:tr w:rsidR="008E5ACA" w:rsidRPr="002E2F05" w:rsidTr="00BF192B">
        <w:trPr>
          <w:trHeight w:val="272"/>
          <w:jc w:val="center"/>
        </w:trPr>
        <w:tc>
          <w:tcPr>
            <w:tcW w:w="2977" w:type="dxa"/>
            <w:tcBorders>
              <w:top w:val="single" w:sz="4" w:space="0" w:color="auto"/>
              <w:left w:val="single" w:sz="4" w:space="0" w:color="auto"/>
              <w:bottom w:val="single" w:sz="4" w:space="0" w:color="auto"/>
              <w:right w:val="single" w:sz="4" w:space="0" w:color="auto"/>
            </w:tcBorders>
            <w:vAlign w:val="center"/>
          </w:tcPr>
          <w:p w:rsidR="00B56C83" w:rsidRPr="002E2F05" w:rsidRDefault="00B56C83" w:rsidP="004865DF">
            <w:pPr>
              <w:rPr>
                <w:rFonts w:ascii="Times New Roman" w:hAnsi="Times New Roman" w:cs="Times New Roman"/>
                <w:lang w:eastAsia="en-US"/>
              </w:rPr>
            </w:pPr>
            <w:r w:rsidRPr="002E2F05">
              <w:rPr>
                <w:rFonts w:ascii="Times New Roman" w:hAnsi="Times New Roman" w:cs="Times New Roman"/>
              </w:rPr>
              <w:t>Лекційні заняття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B56C83" w:rsidRPr="005A3ADA" w:rsidRDefault="005A3ADA" w:rsidP="004865DF">
            <w:pPr>
              <w:autoSpaceDE w:val="0"/>
              <w:autoSpaceDN w:val="0"/>
              <w:jc w:val="center"/>
              <w:rPr>
                <w:rFonts w:ascii="Times New Roman" w:hAnsi="Times New Roman" w:cs="Times New Roman"/>
                <w:i/>
                <w:lang w:eastAsia="en-US"/>
              </w:rPr>
            </w:pPr>
            <w:r w:rsidRPr="005A3ADA">
              <w:rPr>
                <w:rFonts w:ascii="Times New Roman" w:hAnsi="Times New Roman" w:cs="Times New Roman"/>
              </w:rPr>
              <w:t>10</w:t>
            </w:r>
            <w:r w:rsidR="00BF192B" w:rsidRPr="005A3ADA">
              <w:rPr>
                <w:rFonts w:ascii="Times New Roman" w:hAnsi="Times New Roman" w:cs="Times New Roman"/>
              </w:rPr>
              <w:t xml:space="preserve"> </w:t>
            </w:r>
            <w:r w:rsidR="00B56C83" w:rsidRPr="005A3ADA">
              <w:rPr>
                <w:rFonts w:ascii="Times New Roman" w:hAnsi="Times New Roman" w:cs="Times New Roman"/>
              </w:rPr>
              <w:t>год.</w:t>
            </w:r>
          </w:p>
        </w:tc>
        <w:tc>
          <w:tcPr>
            <w:tcW w:w="3260" w:type="dxa"/>
            <w:tcBorders>
              <w:top w:val="single" w:sz="4" w:space="0" w:color="auto"/>
              <w:left w:val="single" w:sz="4" w:space="0" w:color="auto"/>
              <w:bottom w:val="single" w:sz="4" w:space="0" w:color="auto"/>
              <w:right w:val="single" w:sz="4" w:space="0" w:color="auto"/>
            </w:tcBorders>
            <w:vAlign w:val="center"/>
            <w:hideMark/>
          </w:tcPr>
          <w:p w:rsidR="00B56C83" w:rsidRPr="002E2F05" w:rsidRDefault="00DC502D" w:rsidP="004865DF">
            <w:pPr>
              <w:autoSpaceDE w:val="0"/>
              <w:autoSpaceDN w:val="0"/>
              <w:jc w:val="center"/>
              <w:rPr>
                <w:rFonts w:ascii="Times New Roman" w:hAnsi="Times New Roman" w:cs="Times New Roman"/>
                <w:lang w:eastAsia="en-US"/>
              </w:rPr>
            </w:pPr>
            <w:r w:rsidRPr="002E2F05">
              <w:rPr>
                <w:rFonts w:ascii="Times New Roman" w:hAnsi="Times New Roman" w:cs="Times New Roman"/>
              </w:rPr>
              <w:t>-</w:t>
            </w:r>
          </w:p>
        </w:tc>
      </w:tr>
      <w:tr w:rsidR="008E5ACA" w:rsidRPr="002E2F05" w:rsidTr="004865DF">
        <w:trPr>
          <w:trHeight w:val="531"/>
          <w:jc w:val="center"/>
        </w:trPr>
        <w:tc>
          <w:tcPr>
            <w:tcW w:w="2977" w:type="dxa"/>
            <w:tcBorders>
              <w:top w:val="single" w:sz="4" w:space="0" w:color="auto"/>
              <w:left w:val="single" w:sz="4" w:space="0" w:color="auto"/>
              <w:right w:val="single" w:sz="4" w:space="0" w:color="auto"/>
            </w:tcBorders>
            <w:vAlign w:val="center"/>
          </w:tcPr>
          <w:p w:rsidR="00B56C83" w:rsidRPr="002E2F05" w:rsidRDefault="00B56C83" w:rsidP="004865DF">
            <w:pPr>
              <w:autoSpaceDE w:val="0"/>
              <w:autoSpaceDN w:val="0"/>
              <w:rPr>
                <w:rFonts w:ascii="Times New Roman" w:hAnsi="Times New Roman" w:cs="Times New Roman"/>
              </w:rPr>
            </w:pPr>
            <w:r w:rsidRPr="002E2F05">
              <w:rPr>
                <w:rFonts w:ascii="Times New Roman" w:hAnsi="Times New Roman" w:cs="Times New Roman"/>
              </w:rPr>
              <w:t>Семінар</w:t>
            </w:r>
            <w:r w:rsidR="00BF192B" w:rsidRPr="002E2F05">
              <w:rPr>
                <w:rFonts w:ascii="Times New Roman" w:hAnsi="Times New Roman" w:cs="Times New Roman"/>
              </w:rPr>
              <w:t xml:space="preserve">ські / Практичні </w:t>
            </w:r>
            <w:r w:rsidRPr="002E2F05">
              <w:rPr>
                <w:rFonts w:ascii="Times New Roman" w:hAnsi="Times New Roman" w:cs="Times New Roman"/>
              </w:rPr>
              <w:t>заняття</w:t>
            </w:r>
          </w:p>
        </w:tc>
        <w:tc>
          <w:tcPr>
            <w:tcW w:w="3260" w:type="dxa"/>
            <w:tcBorders>
              <w:top w:val="single" w:sz="4" w:space="0" w:color="auto"/>
              <w:left w:val="single" w:sz="4" w:space="0" w:color="auto"/>
              <w:right w:val="single" w:sz="4" w:space="0" w:color="auto"/>
            </w:tcBorders>
            <w:vAlign w:val="center"/>
            <w:hideMark/>
          </w:tcPr>
          <w:p w:rsidR="00B56C83" w:rsidRPr="005A3ADA" w:rsidRDefault="002E2F05" w:rsidP="004865DF">
            <w:pPr>
              <w:autoSpaceDE w:val="0"/>
              <w:autoSpaceDN w:val="0"/>
              <w:jc w:val="center"/>
              <w:rPr>
                <w:rFonts w:ascii="Times New Roman" w:hAnsi="Times New Roman" w:cs="Times New Roman"/>
                <w:i/>
                <w:lang w:eastAsia="en-US"/>
              </w:rPr>
            </w:pPr>
            <w:r w:rsidRPr="005A3ADA">
              <w:rPr>
                <w:rFonts w:ascii="Times New Roman" w:hAnsi="Times New Roman" w:cs="Times New Roman"/>
              </w:rPr>
              <w:t>2</w:t>
            </w:r>
            <w:r w:rsidR="005A3ADA" w:rsidRPr="005A3ADA">
              <w:rPr>
                <w:rFonts w:ascii="Times New Roman" w:hAnsi="Times New Roman" w:cs="Times New Roman"/>
              </w:rPr>
              <w:t>0</w:t>
            </w:r>
            <w:r w:rsidR="00BF192B" w:rsidRPr="005A3ADA">
              <w:rPr>
                <w:rFonts w:ascii="Times New Roman" w:hAnsi="Times New Roman" w:cs="Times New Roman"/>
              </w:rPr>
              <w:t xml:space="preserve"> </w:t>
            </w:r>
            <w:r w:rsidR="00B56C83" w:rsidRPr="005A3ADA">
              <w:rPr>
                <w:rFonts w:ascii="Times New Roman" w:hAnsi="Times New Roman" w:cs="Times New Roman"/>
              </w:rPr>
              <w:t>год.</w:t>
            </w:r>
          </w:p>
        </w:tc>
        <w:tc>
          <w:tcPr>
            <w:tcW w:w="3260" w:type="dxa"/>
            <w:tcBorders>
              <w:top w:val="single" w:sz="4" w:space="0" w:color="auto"/>
              <w:left w:val="single" w:sz="4" w:space="0" w:color="auto"/>
              <w:right w:val="single" w:sz="4" w:space="0" w:color="auto"/>
            </w:tcBorders>
            <w:vAlign w:val="center"/>
            <w:hideMark/>
          </w:tcPr>
          <w:p w:rsidR="00B56C83" w:rsidRPr="002E2F05" w:rsidRDefault="00DC502D" w:rsidP="004865DF">
            <w:pPr>
              <w:autoSpaceDE w:val="0"/>
              <w:autoSpaceDN w:val="0"/>
              <w:jc w:val="center"/>
              <w:rPr>
                <w:rFonts w:ascii="Times New Roman" w:hAnsi="Times New Roman" w:cs="Times New Roman"/>
                <w:lang w:eastAsia="en-US"/>
              </w:rPr>
            </w:pPr>
            <w:r w:rsidRPr="002E2F05">
              <w:rPr>
                <w:rFonts w:ascii="Times New Roman" w:hAnsi="Times New Roman" w:cs="Times New Roman"/>
              </w:rPr>
              <w:t>-</w:t>
            </w:r>
          </w:p>
        </w:tc>
      </w:tr>
      <w:tr w:rsidR="008E5ACA" w:rsidRPr="002E2F05" w:rsidTr="00BF192B">
        <w:trPr>
          <w:trHeight w:val="317"/>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2E2F05" w:rsidRDefault="00B56C83" w:rsidP="004865DF">
            <w:pPr>
              <w:autoSpaceDE w:val="0"/>
              <w:autoSpaceDN w:val="0"/>
              <w:rPr>
                <w:rFonts w:ascii="Times New Roman" w:hAnsi="Times New Roman" w:cs="Times New Roman"/>
                <w:lang w:eastAsia="en-US"/>
              </w:rPr>
            </w:pPr>
            <w:r w:rsidRPr="002E2F05">
              <w:rPr>
                <w:rFonts w:ascii="Times New Roman" w:hAnsi="Times New Roman" w:cs="Times New Roman"/>
              </w:rPr>
              <w:t>Самостійна робота</w:t>
            </w:r>
          </w:p>
        </w:tc>
        <w:tc>
          <w:tcPr>
            <w:tcW w:w="3260" w:type="dxa"/>
            <w:tcBorders>
              <w:left w:val="single" w:sz="4" w:space="0" w:color="auto"/>
              <w:bottom w:val="single" w:sz="4" w:space="0" w:color="auto"/>
              <w:right w:val="single" w:sz="4" w:space="0" w:color="auto"/>
            </w:tcBorders>
            <w:vAlign w:val="center"/>
            <w:hideMark/>
          </w:tcPr>
          <w:p w:rsidR="00B56C83" w:rsidRPr="005A3ADA" w:rsidRDefault="002E2F05" w:rsidP="004865DF">
            <w:pPr>
              <w:autoSpaceDE w:val="0"/>
              <w:autoSpaceDN w:val="0"/>
              <w:jc w:val="center"/>
              <w:rPr>
                <w:rFonts w:ascii="Times New Roman" w:hAnsi="Times New Roman" w:cs="Times New Roman"/>
                <w:i/>
                <w:lang w:eastAsia="en-US"/>
              </w:rPr>
            </w:pPr>
            <w:r w:rsidRPr="005A3ADA">
              <w:rPr>
                <w:rFonts w:ascii="Times New Roman" w:hAnsi="Times New Roman" w:cs="Times New Roman"/>
              </w:rPr>
              <w:t>6</w:t>
            </w:r>
            <w:r w:rsidR="005A3ADA" w:rsidRPr="005A3ADA">
              <w:rPr>
                <w:rFonts w:ascii="Times New Roman" w:hAnsi="Times New Roman" w:cs="Times New Roman"/>
              </w:rPr>
              <w:t>0</w:t>
            </w:r>
            <w:r w:rsidR="00BF192B" w:rsidRPr="005A3ADA">
              <w:rPr>
                <w:rFonts w:ascii="Times New Roman" w:hAnsi="Times New Roman" w:cs="Times New Roman"/>
              </w:rPr>
              <w:t xml:space="preserve"> </w:t>
            </w:r>
            <w:r w:rsidR="00B56C83" w:rsidRPr="005A3ADA">
              <w:rPr>
                <w:rFonts w:ascii="Times New Roman" w:hAnsi="Times New Roman" w:cs="Times New Roman"/>
              </w:rPr>
              <w:t>год.</w:t>
            </w:r>
          </w:p>
        </w:tc>
        <w:tc>
          <w:tcPr>
            <w:tcW w:w="3260" w:type="dxa"/>
            <w:tcBorders>
              <w:left w:val="single" w:sz="4" w:space="0" w:color="auto"/>
              <w:bottom w:val="single" w:sz="4" w:space="0" w:color="auto"/>
              <w:right w:val="single" w:sz="4" w:space="0" w:color="auto"/>
            </w:tcBorders>
            <w:vAlign w:val="center"/>
            <w:hideMark/>
          </w:tcPr>
          <w:p w:rsidR="00B56C83" w:rsidRPr="002E2F05" w:rsidRDefault="00DC502D" w:rsidP="004865DF">
            <w:pPr>
              <w:autoSpaceDE w:val="0"/>
              <w:autoSpaceDN w:val="0"/>
              <w:jc w:val="center"/>
              <w:rPr>
                <w:rFonts w:ascii="Times New Roman" w:hAnsi="Times New Roman" w:cs="Times New Roman"/>
                <w:lang w:eastAsia="en-US"/>
              </w:rPr>
            </w:pPr>
            <w:r w:rsidRPr="002E2F05">
              <w:rPr>
                <w:rFonts w:ascii="Times New Roman" w:hAnsi="Times New Roman" w:cs="Times New Roman"/>
              </w:rPr>
              <w:t>-</w:t>
            </w:r>
          </w:p>
        </w:tc>
      </w:tr>
      <w:tr w:rsidR="008E5ACA" w:rsidRPr="002E2F05" w:rsidTr="004865DF">
        <w:trPr>
          <w:trHeight w:val="325"/>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2E2F05" w:rsidRDefault="00B56C83" w:rsidP="004865DF">
            <w:pPr>
              <w:rPr>
                <w:rFonts w:ascii="Times New Roman" w:hAnsi="Times New Roman" w:cs="Times New Roman"/>
                <w:lang w:eastAsia="en-US"/>
              </w:rPr>
            </w:pPr>
            <w:r w:rsidRPr="002E2F05">
              <w:rPr>
                <w:rFonts w:ascii="Times New Roman" w:hAnsi="Times New Roman" w:cs="Times New Roman"/>
              </w:rPr>
              <w:t xml:space="preserve">Консультації </w:t>
            </w:r>
          </w:p>
        </w:tc>
        <w:tc>
          <w:tcPr>
            <w:tcW w:w="6520" w:type="dxa"/>
            <w:gridSpan w:val="2"/>
            <w:tcBorders>
              <w:top w:val="single" w:sz="4" w:space="0" w:color="auto"/>
              <w:left w:val="single" w:sz="4" w:space="0" w:color="auto"/>
              <w:bottom w:val="single" w:sz="4" w:space="0" w:color="auto"/>
              <w:right w:val="single" w:sz="4" w:space="0" w:color="auto"/>
            </w:tcBorders>
            <w:vAlign w:val="center"/>
          </w:tcPr>
          <w:p w:rsidR="00B56C83" w:rsidRPr="002E2F05" w:rsidRDefault="00E7421E" w:rsidP="004865DF">
            <w:pPr>
              <w:jc w:val="both"/>
              <w:rPr>
                <w:rFonts w:ascii="Times New Roman" w:hAnsi="Times New Roman" w:cs="Times New Roman"/>
                <w:lang w:eastAsia="en-US"/>
              </w:rPr>
            </w:pPr>
            <w:r w:rsidRPr="002E2F05">
              <w:rPr>
                <w:rFonts w:ascii="Times New Roman" w:hAnsi="Times New Roman" w:cs="Times New Roman"/>
              </w:rPr>
              <w:t>Вт: 09.00-10.00 (</w:t>
            </w:r>
            <w:proofErr w:type="spellStart"/>
            <w:r w:rsidRPr="002E2F05">
              <w:rPr>
                <w:rFonts w:ascii="Times New Roman" w:hAnsi="Times New Roman" w:cs="Times New Roman"/>
              </w:rPr>
              <w:t>ауд</w:t>
            </w:r>
            <w:proofErr w:type="spellEnd"/>
            <w:r w:rsidRPr="002E2F05">
              <w:rPr>
                <w:rFonts w:ascii="Times New Roman" w:hAnsi="Times New Roman" w:cs="Times New Roman"/>
              </w:rPr>
              <w:t>. № 306</w:t>
            </w:r>
            <w:r w:rsidR="00DC502D" w:rsidRPr="002E2F05">
              <w:rPr>
                <w:rFonts w:ascii="Times New Roman" w:hAnsi="Times New Roman" w:cs="Times New Roman"/>
              </w:rPr>
              <w:t xml:space="preserve">, </w:t>
            </w:r>
            <w:proofErr w:type="spellStart"/>
            <w:r w:rsidR="00DC502D" w:rsidRPr="002E2F05">
              <w:rPr>
                <w:rFonts w:ascii="Times New Roman" w:hAnsi="Times New Roman" w:cs="Times New Roman"/>
              </w:rPr>
              <w:t>корп</w:t>
            </w:r>
            <w:proofErr w:type="spellEnd"/>
            <w:r w:rsidR="00DC502D" w:rsidRPr="002E2F05">
              <w:rPr>
                <w:rFonts w:ascii="Times New Roman" w:hAnsi="Times New Roman" w:cs="Times New Roman"/>
              </w:rPr>
              <w:t>. 4) - очно</w:t>
            </w:r>
          </w:p>
        </w:tc>
      </w:tr>
      <w:tr w:rsidR="008E5ACA" w:rsidRPr="002E2F05" w:rsidTr="00BF192B">
        <w:trPr>
          <w:trHeight w:val="485"/>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2E2F05" w:rsidRDefault="00B56C83" w:rsidP="004865DF">
            <w:pPr>
              <w:rPr>
                <w:rFonts w:ascii="Times New Roman" w:hAnsi="Times New Roman" w:cs="Times New Roman"/>
              </w:rPr>
            </w:pPr>
            <w:r w:rsidRPr="002E2F05">
              <w:rPr>
                <w:rFonts w:ascii="Times New Roman" w:hAnsi="Times New Roman" w:cs="Times New Roman"/>
              </w:rPr>
              <w:t xml:space="preserve">Вид підсумкового семестрового контролю: </w:t>
            </w:r>
          </w:p>
        </w:tc>
        <w:tc>
          <w:tcPr>
            <w:tcW w:w="6520" w:type="dxa"/>
            <w:gridSpan w:val="2"/>
            <w:tcBorders>
              <w:top w:val="single" w:sz="4" w:space="0" w:color="auto"/>
              <w:left w:val="single" w:sz="4" w:space="0" w:color="auto"/>
              <w:bottom w:val="single" w:sz="4" w:space="0" w:color="auto"/>
              <w:right w:val="single" w:sz="4" w:space="0" w:color="auto"/>
            </w:tcBorders>
            <w:vAlign w:val="center"/>
          </w:tcPr>
          <w:p w:rsidR="00B56C83" w:rsidRPr="002E2F05" w:rsidRDefault="002E2F05" w:rsidP="004865DF">
            <w:pPr>
              <w:jc w:val="center"/>
              <w:rPr>
                <w:rFonts w:ascii="Times New Roman" w:hAnsi="Times New Roman" w:cs="Times New Roman"/>
              </w:rPr>
            </w:pPr>
            <w:r w:rsidRPr="002E2F05">
              <w:rPr>
                <w:rFonts w:ascii="Times New Roman" w:hAnsi="Times New Roman" w:cs="Times New Roman"/>
                <w:b/>
              </w:rPr>
              <w:t>залік</w:t>
            </w:r>
          </w:p>
        </w:tc>
      </w:tr>
      <w:tr w:rsidR="00BF192B" w:rsidRPr="002E2F05" w:rsidTr="00BF192B">
        <w:trPr>
          <w:trHeight w:val="888"/>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2E2F05" w:rsidRDefault="00B56C83" w:rsidP="004865DF">
            <w:pPr>
              <w:rPr>
                <w:rFonts w:ascii="Times New Roman" w:hAnsi="Times New Roman" w:cs="Times New Roman"/>
              </w:rPr>
            </w:pPr>
            <w:r w:rsidRPr="002E2F05">
              <w:rPr>
                <w:rFonts w:ascii="Times New Roman" w:hAnsi="Times New Roman" w:cs="Times New Roman"/>
              </w:rPr>
              <w:t xml:space="preserve">Посилання на електронний курс у СЕЗН ЗНУ (платформа </w:t>
            </w:r>
            <w:proofErr w:type="spellStart"/>
            <w:r w:rsidRPr="002E2F05">
              <w:rPr>
                <w:rFonts w:ascii="Times New Roman" w:hAnsi="Times New Roman" w:cs="Times New Roman"/>
              </w:rPr>
              <w:t>Moodle</w:t>
            </w:r>
            <w:proofErr w:type="spellEnd"/>
            <w:r w:rsidRPr="002E2F05">
              <w:rPr>
                <w:rFonts w:ascii="Times New Roman" w:hAnsi="Times New Roman" w:cs="Times New Roman"/>
              </w:rPr>
              <w:t>)</w:t>
            </w:r>
          </w:p>
        </w:tc>
        <w:tc>
          <w:tcPr>
            <w:tcW w:w="6520" w:type="dxa"/>
            <w:gridSpan w:val="2"/>
            <w:tcBorders>
              <w:top w:val="single" w:sz="4" w:space="0" w:color="auto"/>
              <w:left w:val="single" w:sz="4" w:space="0" w:color="auto"/>
              <w:bottom w:val="single" w:sz="4" w:space="0" w:color="auto"/>
              <w:right w:val="single" w:sz="4" w:space="0" w:color="auto"/>
            </w:tcBorders>
            <w:vAlign w:val="center"/>
          </w:tcPr>
          <w:p w:rsidR="00B56C83" w:rsidRPr="002E2F05" w:rsidRDefault="002E2F05" w:rsidP="004865DF">
            <w:pPr>
              <w:jc w:val="center"/>
              <w:rPr>
                <w:rFonts w:ascii="Times New Roman" w:hAnsi="Times New Roman" w:cs="Times New Roman"/>
              </w:rPr>
            </w:pPr>
            <w:r w:rsidRPr="002E2F05">
              <w:t>https://moodle.znu.edu.ua/course/view.php?id=10144</w:t>
            </w:r>
          </w:p>
        </w:tc>
      </w:tr>
    </w:tbl>
    <w:p w:rsidR="00B56C83" w:rsidRPr="002E2F05" w:rsidRDefault="00B56C83" w:rsidP="00B56C83">
      <w:pPr>
        <w:jc w:val="center"/>
        <w:rPr>
          <w:rFonts w:ascii="Times New Roman" w:hAnsi="Times New Roman" w:cs="Times New Roman"/>
          <w:b/>
          <w:bCs/>
        </w:rPr>
      </w:pPr>
    </w:p>
    <w:p w:rsidR="00B56C83" w:rsidRPr="002E2F05" w:rsidRDefault="00B56C83" w:rsidP="00B56C83">
      <w:pPr>
        <w:jc w:val="center"/>
        <w:rPr>
          <w:rFonts w:ascii="Times New Roman" w:hAnsi="Times New Roman" w:cs="Times New Roman"/>
          <w:b/>
          <w:bCs/>
        </w:rPr>
      </w:pPr>
      <w:r w:rsidRPr="002E2F05">
        <w:rPr>
          <w:rFonts w:ascii="Times New Roman" w:hAnsi="Times New Roman" w:cs="Times New Roman"/>
          <w:b/>
          <w:bCs/>
        </w:rPr>
        <w:t>2. Методи досягнення з</w:t>
      </w:r>
      <w:r w:rsidRPr="002E2F05">
        <w:rPr>
          <w:rFonts w:ascii="Times New Roman" w:hAnsi="Times New Roman" w:cs="Times New Roman"/>
          <w:b/>
        </w:rPr>
        <w:t>апланованих освітньою програмою</w:t>
      </w:r>
      <w:r w:rsidRPr="002E2F05">
        <w:rPr>
          <w:rFonts w:ascii="Times New Roman" w:hAnsi="Times New Roman" w:cs="Times New Roman"/>
          <w:b/>
          <w:bCs/>
        </w:rPr>
        <w:t xml:space="preserve"> компетентностей і результатів навчання </w:t>
      </w:r>
    </w:p>
    <w:p w:rsidR="00B56C83" w:rsidRPr="002E2F05" w:rsidRDefault="00B56C83" w:rsidP="00B56C83">
      <w:pPr>
        <w:jc w:val="center"/>
        <w:rPr>
          <w:rFonts w:ascii="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3260"/>
        <w:gridCol w:w="2233"/>
      </w:tblGrid>
      <w:tr w:rsidR="008E5ACA" w:rsidRPr="002E2F05" w:rsidTr="00A1166C">
        <w:tc>
          <w:tcPr>
            <w:tcW w:w="4361" w:type="dxa"/>
            <w:tcBorders>
              <w:top w:val="single" w:sz="4" w:space="0" w:color="auto"/>
              <w:left w:val="single" w:sz="4" w:space="0" w:color="auto"/>
              <w:bottom w:val="single" w:sz="4" w:space="0" w:color="auto"/>
              <w:right w:val="single" w:sz="4" w:space="0" w:color="auto"/>
            </w:tcBorders>
            <w:hideMark/>
          </w:tcPr>
          <w:p w:rsidR="00B56C83" w:rsidRPr="002E2F05" w:rsidRDefault="00B56C83" w:rsidP="00C85211">
            <w:pPr>
              <w:spacing w:line="276" w:lineRule="auto"/>
              <w:ind w:firstLine="295"/>
              <w:jc w:val="center"/>
              <w:rPr>
                <w:rFonts w:ascii="Times New Roman" w:hAnsi="Times New Roman" w:cs="Times New Roman"/>
                <w:b/>
              </w:rPr>
            </w:pPr>
            <w:r w:rsidRPr="002E2F05">
              <w:rPr>
                <w:rFonts w:ascii="Times New Roman" w:hAnsi="Times New Roman" w:cs="Times New Roman"/>
                <w:b/>
              </w:rPr>
              <w:t>Компетентності/</w:t>
            </w:r>
          </w:p>
          <w:p w:rsidR="00B56C83" w:rsidRPr="002E2F05" w:rsidRDefault="00B56C83" w:rsidP="006176F3">
            <w:pPr>
              <w:spacing w:line="276" w:lineRule="auto"/>
              <w:ind w:firstLine="295"/>
              <w:jc w:val="center"/>
              <w:rPr>
                <w:rFonts w:ascii="Times New Roman" w:hAnsi="Times New Roman" w:cs="Times New Roman"/>
                <w:b/>
                <w:lang w:eastAsia="en-US"/>
              </w:rPr>
            </w:pPr>
            <w:r w:rsidRPr="002E2F05">
              <w:rPr>
                <w:rFonts w:ascii="Times New Roman" w:hAnsi="Times New Roman" w:cs="Times New Roman"/>
                <w:b/>
              </w:rPr>
              <w:t>результати навчання</w:t>
            </w:r>
          </w:p>
        </w:tc>
        <w:tc>
          <w:tcPr>
            <w:tcW w:w="3260" w:type="dxa"/>
            <w:tcBorders>
              <w:top w:val="single" w:sz="4" w:space="0" w:color="auto"/>
              <w:left w:val="single" w:sz="4" w:space="0" w:color="auto"/>
              <w:bottom w:val="single" w:sz="4" w:space="0" w:color="auto"/>
              <w:right w:val="single" w:sz="4" w:space="0" w:color="auto"/>
            </w:tcBorders>
            <w:hideMark/>
          </w:tcPr>
          <w:p w:rsidR="00B56C83" w:rsidRPr="002E2F05" w:rsidRDefault="00B56C83" w:rsidP="00C85211">
            <w:pPr>
              <w:autoSpaceDE w:val="0"/>
              <w:autoSpaceDN w:val="0"/>
              <w:spacing w:line="276" w:lineRule="auto"/>
              <w:ind w:firstLine="295"/>
              <w:jc w:val="center"/>
              <w:rPr>
                <w:rFonts w:ascii="Times New Roman" w:hAnsi="Times New Roman" w:cs="Times New Roman"/>
                <w:b/>
                <w:lang w:eastAsia="en-US"/>
              </w:rPr>
            </w:pPr>
            <w:r w:rsidRPr="002E2F05">
              <w:rPr>
                <w:rFonts w:ascii="Times New Roman" w:hAnsi="Times New Roman" w:cs="Times New Roman"/>
                <w:b/>
              </w:rPr>
              <w:t xml:space="preserve">Методи навчання  </w:t>
            </w:r>
          </w:p>
        </w:tc>
        <w:tc>
          <w:tcPr>
            <w:tcW w:w="2233" w:type="dxa"/>
            <w:tcBorders>
              <w:top w:val="single" w:sz="4" w:space="0" w:color="auto"/>
              <w:left w:val="single" w:sz="4" w:space="0" w:color="auto"/>
              <w:bottom w:val="single" w:sz="4" w:space="0" w:color="auto"/>
              <w:right w:val="single" w:sz="4" w:space="0" w:color="auto"/>
            </w:tcBorders>
          </w:tcPr>
          <w:p w:rsidR="00B56C83" w:rsidRPr="002E2F05" w:rsidRDefault="00B56C83" w:rsidP="00C85211">
            <w:pPr>
              <w:autoSpaceDE w:val="0"/>
              <w:autoSpaceDN w:val="0"/>
              <w:spacing w:line="276" w:lineRule="auto"/>
              <w:ind w:firstLine="295"/>
              <w:jc w:val="center"/>
              <w:rPr>
                <w:rFonts w:ascii="Times New Roman" w:hAnsi="Times New Roman" w:cs="Times New Roman"/>
                <w:b/>
                <w:lang w:eastAsia="en-US"/>
              </w:rPr>
            </w:pPr>
            <w:r w:rsidRPr="002E2F05">
              <w:rPr>
                <w:rFonts w:ascii="Times New Roman" w:hAnsi="Times New Roman" w:cs="Times New Roman"/>
                <w:b/>
              </w:rPr>
              <w:t>Форми і методи оцінювання</w:t>
            </w:r>
          </w:p>
        </w:tc>
      </w:tr>
      <w:tr w:rsidR="002E2F05" w:rsidRPr="002E2F05" w:rsidTr="00A1166C">
        <w:tc>
          <w:tcPr>
            <w:tcW w:w="4361" w:type="dxa"/>
            <w:tcBorders>
              <w:top w:val="single" w:sz="4" w:space="0" w:color="auto"/>
              <w:left w:val="single" w:sz="4" w:space="0" w:color="auto"/>
              <w:bottom w:val="single" w:sz="4" w:space="0" w:color="auto"/>
              <w:right w:val="single" w:sz="4" w:space="0" w:color="auto"/>
            </w:tcBorders>
          </w:tcPr>
          <w:p w:rsidR="00B56C83" w:rsidRPr="002E2F05" w:rsidRDefault="00B56C83" w:rsidP="00C85211">
            <w:pPr>
              <w:autoSpaceDE w:val="0"/>
              <w:autoSpaceDN w:val="0"/>
              <w:spacing w:line="276" w:lineRule="auto"/>
              <w:ind w:firstLine="295"/>
              <w:jc w:val="center"/>
              <w:rPr>
                <w:rFonts w:ascii="Times New Roman" w:hAnsi="Times New Roman" w:cs="Times New Roman"/>
                <w:b/>
                <w:i/>
                <w:sz w:val="16"/>
                <w:szCs w:val="16"/>
                <w:lang w:eastAsia="en-US"/>
              </w:rPr>
            </w:pPr>
            <w:r w:rsidRPr="002E2F05">
              <w:rPr>
                <w:rFonts w:ascii="Times New Roman" w:hAnsi="Times New Roman" w:cs="Times New Roman"/>
                <w:b/>
                <w:i/>
                <w:sz w:val="16"/>
                <w:szCs w:val="16"/>
                <w:lang w:eastAsia="en-US"/>
              </w:rPr>
              <w:t>1</w:t>
            </w:r>
          </w:p>
        </w:tc>
        <w:tc>
          <w:tcPr>
            <w:tcW w:w="3260" w:type="dxa"/>
            <w:tcBorders>
              <w:top w:val="single" w:sz="4" w:space="0" w:color="auto"/>
              <w:left w:val="single" w:sz="4" w:space="0" w:color="auto"/>
              <w:bottom w:val="single" w:sz="4" w:space="0" w:color="auto"/>
              <w:right w:val="single" w:sz="4" w:space="0" w:color="auto"/>
            </w:tcBorders>
          </w:tcPr>
          <w:p w:rsidR="00B56C83" w:rsidRPr="002E2F05" w:rsidRDefault="00B56C83" w:rsidP="00C85211">
            <w:pPr>
              <w:autoSpaceDE w:val="0"/>
              <w:autoSpaceDN w:val="0"/>
              <w:spacing w:line="276" w:lineRule="auto"/>
              <w:ind w:firstLine="295"/>
              <w:jc w:val="center"/>
              <w:rPr>
                <w:rFonts w:ascii="Times New Roman" w:hAnsi="Times New Roman" w:cs="Times New Roman"/>
                <w:b/>
                <w:i/>
                <w:sz w:val="16"/>
                <w:szCs w:val="16"/>
                <w:lang w:eastAsia="en-US"/>
              </w:rPr>
            </w:pPr>
            <w:r w:rsidRPr="002E2F05">
              <w:rPr>
                <w:rFonts w:ascii="Times New Roman" w:hAnsi="Times New Roman" w:cs="Times New Roman"/>
                <w:b/>
                <w:i/>
                <w:sz w:val="16"/>
                <w:szCs w:val="16"/>
                <w:lang w:eastAsia="en-US"/>
              </w:rPr>
              <w:t>2</w:t>
            </w:r>
          </w:p>
        </w:tc>
        <w:tc>
          <w:tcPr>
            <w:tcW w:w="2233" w:type="dxa"/>
            <w:tcBorders>
              <w:top w:val="single" w:sz="4" w:space="0" w:color="auto"/>
              <w:left w:val="single" w:sz="4" w:space="0" w:color="auto"/>
              <w:bottom w:val="single" w:sz="4" w:space="0" w:color="auto"/>
              <w:right w:val="single" w:sz="4" w:space="0" w:color="auto"/>
            </w:tcBorders>
          </w:tcPr>
          <w:p w:rsidR="00B56C83" w:rsidRPr="002E2F05" w:rsidRDefault="00B56C83" w:rsidP="00C85211">
            <w:pPr>
              <w:autoSpaceDE w:val="0"/>
              <w:autoSpaceDN w:val="0"/>
              <w:spacing w:line="276" w:lineRule="auto"/>
              <w:ind w:firstLine="295"/>
              <w:jc w:val="center"/>
              <w:rPr>
                <w:rFonts w:ascii="Times New Roman" w:hAnsi="Times New Roman" w:cs="Times New Roman"/>
                <w:b/>
                <w:i/>
                <w:sz w:val="16"/>
                <w:szCs w:val="16"/>
                <w:lang w:eastAsia="en-US"/>
              </w:rPr>
            </w:pPr>
            <w:r w:rsidRPr="002E2F05">
              <w:rPr>
                <w:rFonts w:ascii="Times New Roman" w:hAnsi="Times New Roman" w:cs="Times New Roman"/>
                <w:b/>
                <w:i/>
                <w:sz w:val="16"/>
                <w:szCs w:val="16"/>
                <w:lang w:eastAsia="en-US"/>
              </w:rPr>
              <w:t>3</w:t>
            </w:r>
          </w:p>
        </w:tc>
      </w:tr>
      <w:tr w:rsidR="000D2B2A" w:rsidRPr="000D2B2A" w:rsidTr="00A1166C">
        <w:tc>
          <w:tcPr>
            <w:tcW w:w="4361" w:type="dxa"/>
            <w:tcBorders>
              <w:top w:val="single" w:sz="4" w:space="0" w:color="auto"/>
              <w:left w:val="single" w:sz="4" w:space="0" w:color="auto"/>
              <w:bottom w:val="single" w:sz="4" w:space="0" w:color="auto"/>
              <w:right w:val="single" w:sz="4" w:space="0" w:color="auto"/>
            </w:tcBorders>
          </w:tcPr>
          <w:p w:rsidR="00A1166C" w:rsidRPr="000D2B2A" w:rsidRDefault="009C54A7" w:rsidP="00A1166C">
            <w:pPr>
              <w:autoSpaceDE w:val="0"/>
              <w:autoSpaceDN w:val="0"/>
              <w:ind w:firstLine="295"/>
              <w:jc w:val="both"/>
              <w:rPr>
                <w:rFonts w:ascii="Times New Roman" w:hAnsi="Times New Roman" w:cs="Times New Roman"/>
                <w:b/>
                <w:lang w:eastAsia="en-US"/>
              </w:rPr>
            </w:pPr>
            <w:r w:rsidRPr="000D2B2A">
              <w:rPr>
                <w:rFonts w:ascii="Times New Roman" w:hAnsi="Times New Roman" w:cs="Times New Roman"/>
                <w:b/>
                <w:lang w:eastAsia="en-US"/>
              </w:rPr>
              <w:t>Компетентності:</w:t>
            </w:r>
          </w:p>
          <w:p w:rsidR="002E2F05" w:rsidRPr="000D2B2A" w:rsidRDefault="002E2F05" w:rsidP="005041B2">
            <w:pPr>
              <w:autoSpaceDE w:val="0"/>
              <w:autoSpaceDN w:val="0"/>
              <w:adjustRightInd w:val="0"/>
              <w:ind w:firstLine="284"/>
              <w:jc w:val="both"/>
              <w:rPr>
                <w:rFonts w:ascii="Times New Roman" w:hAnsi="Times New Roman" w:cs="Times New Roman"/>
              </w:rPr>
            </w:pPr>
            <w:r w:rsidRPr="000D2B2A">
              <w:rPr>
                <w:rFonts w:ascii="Times New Roman" w:hAnsi="Times New Roman" w:cs="Times New Roman"/>
              </w:rPr>
              <w:t>К04. Здатність до критичного мислення, аналізу і синтезу.</w:t>
            </w:r>
          </w:p>
          <w:p w:rsidR="002E2F05" w:rsidRPr="000D2B2A" w:rsidRDefault="002E2F05" w:rsidP="00A1166C">
            <w:pPr>
              <w:autoSpaceDE w:val="0"/>
              <w:autoSpaceDN w:val="0"/>
              <w:ind w:firstLine="295"/>
              <w:jc w:val="both"/>
              <w:rPr>
                <w:rFonts w:ascii="Times New Roman" w:hAnsi="Times New Roman" w:cs="Times New Roman"/>
              </w:rPr>
            </w:pPr>
            <w:r w:rsidRPr="000D2B2A">
              <w:rPr>
                <w:rFonts w:ascii="Times New Roman" w:hAnsi="Times New Roman" w:cs="Times New Roman"/>
              </w:rPr>
              <w:t xml:space="preserve">К06. Здатність до пошуку, </w:t>
            </w:r>
            <w:r w:rsidRPr="000D2B2A">
              <w:rPr>
                <w:rFonts w:ascii="Times New Roman" w:hAnsi="Times New Roman" w:cs="Times New Roman"/>
              </w:rPr>
              <w:lastRenderedPageBreak/>
              <w:t>оброблення та аналізу інформації з різних джерел.</w:t>
            </w:r>
          </w:p>
          <w:p w:rsidR="005041B2" w:rsidRPr="000D2B2A" w:rsidRDefault="002E2F05" w:rsidP="00A1166C">
            <w:pPr>
              <w:autoSpaceDE w:val="0"/>
              <w:autoSpaceDN w:val="0"/>
              <w:ind w:firstLine="295"/>
              <w:jc w:val="both"/>
              <w:rPr>
                <w:rFonts w:ascii="Times New Roman" w:hAnsi="Times New Roman" w:cs="Times New Roman"/>
                <w:b/>
                <w:lang w:eastAsia="en-US"/>
              </w:rPr>
            </w:pPr>
            <w:r w:rsidRPr="000D2B2A">
              <w:rPr>
                <w:rFonts w:ascii="Times New Roman" w:hAnsi="Times New Roman" w:cs="Times New Roman"/>
              </w:rPr>
              <w:t>К08. Навички використання інформаційних та комунікаційних технологій.</w:t>
            </w:r>
          </w:p>
          <w:p w:rsidR="002E2F05" w:rsidRPr="000D2B2A" w:rsidRDefault="002E2F05" w:rsidP="00A1166C">
            <w:pPr>
              <w:autoSpaceDE w:val="0"/>
              <w:autoSpaceDN w:val="0"/>
              <w:ind w:firstLine="295"/>
              <w:jc w:val="both"/>
              <w:rPr>
                <w:rFonts w:ascii="Times New Roman" w:hAnsi="Times New Roman" w:cs="Times New Roman"/>
              </w:rPr>
            </w:pPr>
            <w:r w:rsidRPr="000D2B2A">
              <w:rPr>
                <w:rFonts w:ascii="Times New Roman" w:hAnsi="Times New Roman" w:cs="Times New Roman"/>
              </w:rPr>
              <w:t>К21. Здатність розробляти, просувати, реалізовувати та організовувати споживання туристичного продукту</w:t>
            </w:r>
          </w:p>
          <w:p w:rsidR="00481F9D" w:rsidRPr="000D2B2A" w:rsidRDefault="002E2F05" w:rsidP="00A1166C">
            <w:pPr>
              <w:autoSpaceDE w:val="0"/>
              <w:autoSpaceDN w:val="0"/>
              <w:ind w:firstLine="295"/>
              <w:jc w:val="both"/>
              <w:rPr>
                <w:rFonts w:ascii="Times New Roman" w:hAnsi="Times New Roman" w:cs="Times New Roman"/>
              </w:rPr>
            </w:pPr>
            <w:r w:rsidRPr="000D2B2A">
              <w:rPr>
                <w:rFonts w:ascii="Times New Roman" w:hAnsi="Times New Roman" w:cs="Times New Roman"/>
              </w:rPr>
              <w:t>К24. Здатність здійснювати моніторинг, інтерпретувати, аналізувати та систематизувати туристичну інформацію, уміння презентувати туристичний інформаційний матеріал.</w:t>
            </w:r>
          </w:p>
          <w:p w:rsidR="00481F9D" w:rsidRPr="00B3336D" w:rsidRDefault="000D2B2A" w:rsidP="00A1166C">
            <w:pPr>
              <w:autoSpaceDE w:val="0"/>
              <w:autoSpaceDN w:val="0"/>
              <w:ind w:firstLine="295"/>
              <w:jc w:val="both"/>
              <w:rPr>
                <w:rFonts w:ascii="Times New Roman" w:hAnsi="Times New Roman" w:cs="Times New Roman"/>
                <w:b/>
                <w:lang w:eastAsia="en-US"/>
              </w:rPr>
            </w:pPr>
            <w:r w:rsidRPr="000D2B2A">
              <w:rPr>
                <w:rFonts w:ascii="Times New Roman" w:hAnsi="Times New Roman" w:cs="Times New Roman"/>
              </w:rPr>
              <w:t xml:space="preserve">К31. Вміння використовувати регіональні туристично-рекреаційні ресурси у процесі популяризації </w:t>
            </w:r>
            <w:r w:rsidRPr="00B3336D">
              <w:rPr>
                <w:rFonts w:ascii="Times New Roman" w:hAnsi="Times New Roman" w:cs="Times New Roman"/>
              </w:rPr>
              <w:t>національного туристичного продукту.</w:t>
            </w:r>
          </w:p>
          <w:p w:rsidR="00A1166C" w:rsidRPr="00B3336D" w:rsidRDefault="009C54A7" w:rsidP="00A1166C">
            <w:pPr>
              <w:autoSpaceDE w:val="0"/>
              <w:autoSpaceDN w:val="0"/>
              <w:ind w:firstLine="295"/>
              <w:jc w:val="both"/>
              <w:rPr>
                <w:rFonts w:ascii="Times New Roman" w:hAnsi="Times New Roman" w:cs="Times New Roman"/>
                <w:b/>
                <w:lang w:eastAsia="en-US"/>
              </w:rPr>
            </w:pPr>
            <w:r w:rsidRPr="00B3336D">
              <w:rPr>
                <w:rFonts w:ascii="Times New Roman" w:hAnsi="Times New Roman" w:cs="Times New Roman"/>
                <w:b/>
                <w:lang w:eastAsia="en-US"/>
              </w:rPr>
              <w:t>Результа</w:t>
            </w:r>
            <w:r w:rsidR="00A1166C" w:rsidRPr="00B3336D">
              <w:rPr>
                <w:rFonts w:ascii="Times New Roman" w:hAnsi="Times New Roman" w:cs="Times New Roman"/>
                <w:b/>
                <w:lang w:eastAsia="en-US"/>
              </w:rPr>
              <w:t>ти навчання:</w:t>
            </w:r>
          </w:p>
          <w:p w:rsidR="009C54A7" w:rsidRPr="00B3336D" w:rsidRDefault="00B3336D" w:rsidP="006176F3">
            <w:pPr>
              <w:autoSpaceDE w:val="0"/>
              <w:autoSpaceDN w:val="0"/>
              <w:ind w:firstLine="295"/>
              <w:jc w:val="both"/>
              <w:rPr>
                <w:rFonts w:ascii="Times New Roman" w:hAnsi="Times New Roman" w:cs="Times New Roman"/>
              </w:rPr>
            </w:pPr>
            <w:r w:rsidRPr="00B3336D">
              <w:rPr>
                <w:rFonts w:ascii="Times New Roman" w:hAnsi="Times New Roman" w:cs="Times New Roman"/>
              </w:rPr>
              <w:t>ПР07. Розробляти, просувати та реалізовувати туристичний продукт.</w:t>
            </w:r>
          </w:p>
          <w:p w:rsidR="00B3336D" w:rsidRPr="00B3336D" w:rsidRDefault="00B3336D" w:rsidP="006176F3">
            <w:pPr>
              <w:autoSpaceDE w:val="0"/>
              <w:autoSpaceDN w:val="0"/>
              <w:ind w:firstLine="295"/>
              <w:jc w:val="both"/>
              <w:rPr>
                <w:rFonts w:ascii="Times New Roman" w:hAnsi="Times New Roman" w:cs="Times New Roman"/>
              </w:rPr>
            </w:pPr>
            <w:r w:rsidRPr="00B3336D">
              <w:rPr>
                <w:rFonts w:ascii="Times New Roman" w:hAnsi="Times New Roman" w:cs="Times New Roman"/>
              </w:rPr>
              <w:t>ПР13. Встановлювати зв'язки з експертами туристичної та інших галузей. ПР14. Проявляти повагу до індивідуального і культурного різноманіття.</w:t>
            </w:r>
          </w:p>
          <w:p w:rsidR="00B3336D" w:rsidRPr="000D2B2A" w:rsidRDefault="00B3336D" w:rsidP="006176F3">
            <w:pPr>
              <w:autoSpaceDE w:val="0"/>
              <w:autoSpaceDN w:val="0"/>
              <w:ind w:firstLine="295"/>
              <w:jc w:val="both"/>
              <w:rPr>
                <w:rFonts w:ascii="Times New Roman" w:hAnsi="Times New Roman" w:cs="Times New Roman"/>
                <w:lang w:eastAsia="en-US"/>
              </w:rPr>
            </w:pPr>
            <w:r w:rsidRPr="00B3336D">
              <w:rPr>
                <w:rFonts w:ascii="Times New Roman" w:hAnsi="Times New Roman" w:cs="Times New Roman"/>
              </w:rPr>
              <w:t>ПР23. Розуміти особливості регіональних туристично-рекреаційних ресурсів у процесі створення національного туристичного продукту.</w:t>
            </w:r>
          </w:p>
        </w:tc>
        <w:tc>
          <w:tcPr>
            <w:tcW w:w="3260" w:type="dxa"/>
            <w:tcBorders>
              <w:top w:val="single" w:sz="4" w:space="0" w:color="auto"/>
              <w:left w:val="single" w:sz="4" w:space="0" w:color="auto"/>
              <w:bottom w:val="single" w:sz="4" w:space="0" w:color="auto"/>
              <w:right w:val="single" w:sz="4" w:space="0" w:color="auto"/>
            </w:tcBorders>
          </w:tcPr>
          <w:p w:rsidR="00B56C83" w:rsidRPr="000D2B2A" w:rsidRDefault="00235C20" w:rsidP="00A1166C">
            <w:pPr>
              <w:autoSpaceDE w:val="0"/>
              <w:autoSpaceDN w:val="0"/>
              <w:ind w:firstLine="295"/>
              <w:jc w:val="both"/>
              <w:rPr>
                <w:rFonts w:ascii="Times New Roman" w:hAnsi="Times New Roman" w:cs="Times New Roman"/>
                <w:lang w:eastAsia="en-US"/>
              </w:rPr>
            </w:pPr>
            <w:r w:rsidRPr="000D2B2A">
              <w:rPr>
                <w:rFonts w:ascii="Times New Roman" w:hAnsi="Times New Roman" w:cs="Times New Roman"/>
              </w:rPr>
              <w:lastRenderedPageBreak/>
              <w:t xml:space="preserve">Методи навчання: </w:t>
            </w:r>
            <w:proofErr w:type="spellStart"/>
            <w:r w:rsidRPr="000D2B2A">
              <w:rPr>
                <w:rFonts w:ascii="Times New Roman" w:hAnsi="Times New Roman" w:cs="Times New Roman"/>
              </w:rPr>
              <w:t>пояснювально</w:t>
            </w:r>
            <w:proofErr w:type="spellEnd"/>
            <w:r w:rsidRPr="000D2B2A">
              <w:rPr>
                <w:rFonts w:ascii="Times New Roman" w:hAnsi="Times New Roman" w:cs="Times New Roman"/>
              </w:rPr>
              <w:t xml:space="preserve">-ілюстративний (лекційне викладення, використання </w:t>
            </w:r>
            <w:r w:rsidRPr="000D2B2A">
              <w:rPr>
                <w:rFonts w:ascii="Times New Roman" w:hAnsi="Times New Roman" w:cs="Times New Roman"/>
              </w:rPr>
              <w:lastRenderedPageBreak/>
              <w:t xml:space="preserve">графічних організаторів інформації у презентаціях, завдання на перегляд відеороликів, перегляд фрагментів документальних фільмів, медійних повідомлень тощо); репродуктивний (регулярна рефлексія розглянутого матеріалу шляхом написання міні-есе - засвоєння звички до рефлексивного способу мислення); проблемний виклад (розгляд загальнонаукових проблем шляхом представлення та розгляду підходів до їх аналізу та розв'язання; аргументація висновків); частково-пошуковий метод (організація дискусії за допомогою спонукальних запитань для вирішення навчальної проблеми); дослідницький (систематичне розмірковування та рефлексія над розглянутим матеріалом, здобутим досвідом, власними способами мислення тощо шляхом написання проміжних та підсумкового есе із використанням правил переконливої аргументації). </w:t>
            </w:r>
          </w:p>
        </w:tc>
        <w:tc>
          <w:tcPr>
            <w:tcW w:w="2233" w:type="dxa"/>
            <w:tcBorders>
              <w:top w:val="single" w:sz="4" w:space="0" w:color="auto"/>
              <w:left w:val="single" w:sz="4" w:space="0" w:color="auto"/>
              <w:bottom w:val="single" w:sz="4" w:space="0" w:color="auto"/>
              <w:right w:val="single" w:sz="4" w:space="0" w:color="auto"/>
            </w:tcBorders>
          </w:tcPr>
          <w:p w:rsidR="00B56C83" w:rsidRPr="000D2B2A" w:rsidRDefault="00235C20" w:rsidP="00A1166C">
            <w:pPr>
              <w:autoSpaceDE w:val="0"/>
              <w:autoSpaceDN w:val="0"/>
              <w:ind w:firstLine="295"/>
              <w:jc w:val="both"/>
              <w:rPr>
                <w:rFonts w:ascii="Times New Roman" w:hAnsi="Times New Roman" w:cs="Times New Roman"/>
                <w:lang w:eastAsia="en-US"/>
              </w:rPr>
            </w:pPr>
            <w:r w:rsidRPr="000D2B2A">
              <w:rPr>
                <w:rFonts w:ascii="Times New Roman" w:hAnsi="Times New Roman" w:cs="Times New Roman"/>
              </w:rPr>
              <w:lastRenderedPageBreak/>
              <w:t xml:space="preserve">Методи контролю і самоконтролю (усний, письмовий, </w:t>
            </w:r>
            <w:r w:rsidRPr="000D2B2A">
              <w:rPr>
                <w:rFonts w:ascii="Times New Roman" w:hAnsi="Times New Roman" w:cs="Times New Roman"/>
              </w:rPr>
              <w:lastRenderedPageBreak/>
              <w:t>програмований практичний). Контрольні заходи: теоретичне та практичне тестування за змістовим модулем.</w:t>
            </w:r>
          </w:p>
        </w:tc>
      </w:tr>
    </w:tbl>
    <w:p w:rsidR="00B56C83" w:rsidRPr="00B3336D" w:rsidRDefault="00B56C83" w:rsidP="00B56C83">
      <w:pPr>
        <w:jc w:val="center"/>
        <w:rPr>
          <w:rFonts w:ascii="Times New Roman" w:hAnsi="Times New Roman" w:cs="Times New Roman"/>
          <w:b/>
          <w:bCs/>
        </w:rPr>
      </w:pPr>
    </w:p>
    <w:p w:rsidR="00B56C83" w:rsidRPr="00B3336D" w:rsidRDefault="00B56C83" w:rsidP="00B56C83">
      <w:pPr>
        <w:tabs>
          <w:tab w:val="left" w:pos="284"/>
          <w:tab w:val="left" w:pos="567"/>
        </w:tabs>
        <w:ind w:left="360" w:hanging="360"/>
        <w:jc w:val="center"/>
        <w:rPr>
          <w:rFonts w:ascii="Times New Roman" w:hAnsi="Times New Roman" w:cs="Times New Roman"/>
          <w:b/>
          <w:bCs/>
        </w:rPr>
      </w:pPr>
      <w:r w:rsidRPr="00B3336D">
        <w:rPr>
          <w:rFonts w:ascii="Times New Roman" w:hAnsi="Times New Roman" w:cs="Times New Roman"/>
          <w:b/>
          <w:bCs/>
        </w:rPr>
        <w:t>3. Зміст навчальної дисципліни</w:t>
      </w:r>
    </w:p>
    <w:p w:rsidR="00B3336D" w:rsidRPr="00B3336D" w:rsidRDefault="00B3336D" w:rsidP="00B3336D">
      <w:pPr>
        <w:ind w:firstLine="708"/>
        <w:jc w:val="both"/>
        <w:rPr>
          <w:rFonts w:ascii="Times New Roman" w:hAnsi="Times New Roman" w:cs="Times New Roman"/>
          <w:b/>
        </w:rPr>
      </w:pPr>
      <w:r w:rsidRPr="00B3336D">
        <w:rPr>
          <w:rFonts w:ascii="Times New Roman" w:hAnsi="Times New Roman" w:cs="Times New Roman"/>
          <w:b/>
        </w:rPr>
        <w:t xml:space="preserve">Змістовий модуль 1. </w:t>
      </w:r>
      <w:r w:rsidRPr="00800D75">
        <w:rPr>
          <w:rFonts w:ascii="Times New Roman" w:hAnsi="Times New Roman" w:cs="Times New Roman"/>
          <w:b/>
          <w:bCs/>
          <w:i/>
          <w:lang w:eastAsia="ru-RU"/>
        </w:rPr>
        <w:t>Реклама в системі маркетингу туристичних послуг.</w:t>
      </w:r>
      <w:r w:rsidRPr="00B3336D">
        <w:rPr>
          <w:rFonts w:ascii="Times New Roman" w:hAnsi="Times New Roman" w:cs="Times New Roman"/>
          <w:b/>
          <w:i/>
        </w:rPr>
        <w:t xml:space="preserve"> </w:t>
      </w:r>
      <w:r w:rsidRPr="00B3336D">
        <w:rPr>
          <w:rFonts w:ascii="Times New Roman" w:hAnsi="Times New Roman" w:cs="Times New Roman"/>
          <w:lang w:eastAsia="ru-RU"/>
        </w:rPr>
        <w:t>Поняття реклами. Місце реклами в системі маркетингу туристичних послуг. Види і функції реклами. Характеристика сучасного рекламного процесу у сфері туризму. Рекламна кампанія у сфері туризму.</w:t>
      </w:r>
    </w:p>
    <w:p w:rsidR="00B3336D" w:rsidRPr="00B3336D" w:rsidRDefault="00B3336D" w:rsidP="00B3336D">
      <w:pPr>
        <w:ind w:firstLine="708"/>
        <w:jc w:val="both"/>
        <w:rPr>
          <w:rFonts w:ascii="Times New Roman" w:hAnsi="Times New Roman" w:cs="Times New Roman"/>
          <w:b/>
          <w:lang w:eastAsia="ru-RU"/>
        </w:rPr>
      </w:pPr>
      <w:r w:rsidRPr="00B3336D">
        <w:rPr>
          <w:rFonts w:ascii="Times New Roman" w:hAnsi="Times New Roman" w:cs="Times New Roman"/>
          <w:b/>
          <w:lang w:eastAsia="ru-RU"/>
        </w:rPr>
        <w:t xml:space="preserve">Змістовий модуль 2. </w:t>
      </w:r>
      <w:r w:rsidRPr="004245F8">
        <w:rPr>
          <w:rFonts w:ascii="Times New Roman" w:hAnsi="Times New Roman" w:cs="Times New Roman"/>
          <w:b/>
          <w:bCs/>
          <w:i/>
          <w:lang w:eastAsia="ru-RU"/>
        </w:rPr>
        <w:t>Рекламні звернення у сфері туризму</w:t>
      </w:r>
      <w:r w:rsidRPr="00B3336D">
        <w:rPr>
          <w:rFonts w:ascii="Times New Roman" w:hAnsi="Times New Roman" w:cs="Times New Roman"/>
          <w:b/>
          <w:i/>
        </w:rPr>
        <w:t>.</w:t>
      </w:r>
      <w:r w:rsidRPr="00B3336D">
        <w:rPr>
          <w:rFonts w:ascii="Times New Roman" w:hAnsi="Times New Roman" w:cs="Times New Roman"/>
        </w:rPr>
        <w:t xml:space="preserve"> Тема і девіз туристичної реклами. Структура, форма та стиль рекламного звернення. Колір та ілюстрації в рекламі. </w:t>
      </w:r>
    </w:p>
    <w:p w:rsidR="00B3336D" w:rsidRPr="00B3336D" w:rsidRDefault="00B3336D" w:rsidP="00B3336D">
      <w:pPr>
        <w:ind w:firstLine="708"/>
        <w:jc w:val="both"/>
        <w:rPr>
          <w:rFonts w:ascii="Times New Roman" w:hAnsi="Times New Roman" w:cs="Times New Roman"/>
          <w:b/>
        </w:rPr>
      </w:pPr>
      <w:r w:rsidRPr="00B3336D">
        <w:rPr>
          <w:rFonts w:ascii="Times New Roman" w:hAnsi="Times New Roman" w:cs="Times New Roman"/>
          <w:b/>
        </w:rPr>
        <w:t xml:space="preserve">Змістовий модуль 3. </w:t>
      </w:r>
      <w:r w:rsidRPr="004245F8">
        <w:rPr>
          <w:rFonts w:ascii="Times New Roman" w:hAnsi="Times New Roman" w:cs="Times New Roman"/>
          <w:b/>
          <w:bCs/>
          <w:i/>
          <w:lang w:eastAsia="ru-RU"/>
        </w:rPr>
        <w:t>Ефективні рекламні засоби у сфері туризму</w:t>
      </w:r>
      <w:r w:rsidRPr="00B3336D">
        <w:rPr>
          <w:rFonts w:ascii="Times New Roman" w:hAnsi="Times New Roman" w:cs="Times New Roman"/>
          <w:b/>
          <w:i/>
        </w:rPr>
        <w:t>.</w:t>
      </w:r>
      <w:r w:rsidRPr="00B3336D">
        <w:rPr>
          <w:rFonts w:ascii="Times New Roman" w:hAnsi="Times New Roman" w:cs="Times New Roman"/>
        </w:rPr>
        <w:t xml:space="preserve"> Інформаційно-рекламні матеріали. Вистави та ярмарки у сфері туризму. Зовнішня реклама туристичних фірм і послуг. Пряма усна реклама. </w:t>
      </w:r>
    </w:p>
    <w:p w:rsidR="00B3336D" w:rsidRPr="00B3336D" w:rsidRDefault="00B3336D" w:rsidP="00B3336D">
      <w:pPr>
        <w:ind w:firstLine="708"/>
        <w:jc w:val="both"/>
        <w:rPr>
          <w:rFonts w:ascii="Times New Roman" w:hAnsi="Times New Roman" w:cs="Times New Roman"/>
          <w:b/>
        </w:rPr>
      </w:pPr>
      <w:r w:rsidRPr="00B3336D">
        <w:rPr>
          <w:rFonts w:ascii="Times New Roman" w:hAnsi="Times New Roman" w:cs="Times New Roman"/>
          <w:b/>
        </w:rPr>
        <w:t xml:space="preserve">Змістовий модуль 4. </w:t>
      </w:r>
      <w:r w:rsidRPr="000536CC">
        <w:rPr>
          <w:rFonts w:ascii="Times New Roman" w:hAnsi="Times New Roman" w:cs="Times New Roman"/>
          <w:b/>
          <w:bCs/>
          <w:i/>
          <w:lang w:eastAsia="ru-RU"/>
        </w:rPr>
        <w:t>Реклама в засобах масової інформації та ефективність рекламного впливу у сфері туризму</w:t>
      </w:r>
      <w:r w:rsidRPr="00B3336D">
        <w:rPr>
          <w:rFonts w:ascii="Times New Roman" w:hAnsi="Times New Roman" w:cs="Times New Roman"/>
          <w:b/>
          <w:bCs/>
          <w:lang w:eastAsia="ru-RU"/>
        </w:rPr>
        <w:t xml:space="preserve">. </w:t>
      </w:r>
      <w:r w:rsidRPr="00B3336D">
        <w:rPr>
          <w:rFonts w:ascii="Times New Roman" w:hAnsi="Times New Roman" w:cs="Times New Roman"/>
          <w:bCs/>
          <w:lang w:eastAsia="ru-RU"/>
        </w:rPr>
        <w:t xml:space="preserve">Реклама в періодичній пресі. </w:t>
      </w:r>
      <w:proofErr w:type="spellStart"/>
      <w:r w:rsidRPr="00B3336D">
        <w:rPr>
          <w:rFonts w:ascii="Times New Roman" w:hAnsi="Times New Roman" w:cs="Times New Roman"/>
          <w:bCs/>
          <w:lang w:eastAsia="ru-RU"/>
        </w:rPr>
        <w:t>Радіореклама</w:t>
      </w:r>
      <w:proofErr w:type="spellEnd"/>
      <w:r w:rsidRPr="00B3336D">
        <w:rPr>
          <w:rFonts w:ascii="Times New Roman" w:hAnsi="Times New Roman" w:cs="Times New Roman"/>
          <w:bCs/>
          <w:lang w:eastAsia="ru-RU"/>
        </w:rPr>
        <w:t xml:space="preserve">. Особливості телереклами. Реклама в комп'ютерних мережах. Рекламні сувеніри. </w:t>
      </w:r>
      <w:r w:rsidRPr="00B3336D">
        <w:rPr>
          <w:rFonts w:ascii="Times New Roman" w:hAnsi="Times New Roman" w:cs="Times New Roman"/>
        </w:rPr>
        <w:t xml:space="preserve">Оцінка ефективності реклами у сфері туризму. Вплив реклами на підсвідомість клієнтів туристичних фірм. Реакція організму на рекламу та її вимірювання. </w:t>
      </w:r>
    </w:p>
    <w:p w:rsidR="00661F1A" w:rsidRPr="00800D75" w:rsidRDefault="00661F1A" w:rsidP="00CC019C">
      <w:pPr>
        <w:jc w:val="both"/>
        <w:rPr>
          <w:rFonts w:ascii="Times New Roman" w:hAnsi="Times New Roman" w:cs="Times New Roman"/>
          <w:b/>
        </w:rPr>
      </w:pPr>
    </w:p>
    <w:p w:rsidR="00B56C83" w:rsidRPr="00800D75" w:rsidRDefault="00B56C83" w:rsidP="00B56C83">
      <w:pPr>
        <w:pStyle w:val="a4"/>
        <w:jc w:val="center"/>
        <w:rPr>
          <w:b/>
          <w:sz w:val="24"/>
          <w:szCs w:val="24"/>
          <w:lang w:val="uk-UA"/>
        </w:rPr>
      </w:pPr>
      <w:r w:rsidRPr="00800D75">
        <w:rPr>
          <w:b/>
          <w:sz w:val="24"/>
          <w:szCs w:val="24"/>
          <w:lang w:val="uk-UA"/>
        </w:rPr>
        <w:t xml:space="preserve">4. Структура навчальної дисципліни </w:t>
      </w:r>
    </w:p>
    <w:p w:rsidR="00B56C83" w:rsidRPr="00800D75" w:rsidRDefault="00B56C83" w:rsidP="00B56C83">
      <w:pPr>
        <w:pStyle w:val="a4"/>
        <w:jc w:val="center"/>
        <w:rPr>
          <w:b/>
          <w:sz w:val="24"/>
          <w:szCs w:val="24"/>
          <w:lang w:val="uk-UA"/>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4678"/>
        <w:gridCol w:w="850"/>
        <w:gridCol w:w="851"/>
        <w:gridCol w:w="1984"/>
      </w:tblGrid>
      <w:tr w:rsidR="005A3ADA" w:rsidRPr="005A3ADA" w:rsidTr="00C85211">
        <w:tc>
          <w:tcPr>
            <w:tcW w:w="1418" w:type="dxa"/>
            <w:vMerge w:val="restart"/>
            <w:tcBorders>
              <w:top w:val="single" w:sz="4" w:space="0" w:color="auto"/>
              <w:left w:val="single" w:sz="4" w:space="0" w:color="auto"/>
              <w:bottom w:val="single" w:sz="4" w:space="0" w:color="auto"/>
              <w:right w:val="single" w:sz="4" w:space="0" w:color="auto"/>
            </w:tcBorders>
            <w:hideMark/>
          </w:tcPr>
          <w:p w:rsidR="00B56C83" w:rsidRPr="005A3ADA" w:rsidRDefault="00B56C83" w:rsidP="00C85211">
            <w:pPr>
              <w:autoSpaceDE w:val="0"/>
              <w:autoSpaceDN w:val="0"/>
              <w:spacing w:line="276" w:lineRule="auto"/>
              <w:ind w:left="-70"/>
              <w:jc w:val="center"/>
              <w:rPr>
                <w:rFonts w:ascii="Times New Roman" w:hAnsi="Times New Roman" w:cs="Times New Roman"/>
                <w:b/>
              </w:rPr>
            </w:pPr>
            <w:r w:rsidRPr="005A3ADA">
              <w:rPr>
                <w:rFonts w:ascii="Times New Roman" w:hAnsi="Times New Roman" w:cs="Times New Roman"/>
                <w:b/>
              </w:rPr>
              <w:t>Вид заняття</w:t>
            </w:r>
          </w:p>
          <w:p w:rsidR="00B56C83" w:rsidRPr="005A3ADA" w:rsidRDefault="00B56C83" w:rsidP="00C85211">
            <w:pPr>
              <w:autoSpaceDE w:val="0"/>
              <w:autoSpaceDN w:val="0"/>
              <w:spacing w:line="276" w:lineRule="auto"/>
              <w:ind w:left="-70"/>
              <w:jc w:val="center"/>
              <w:rPr>
                <w:rFonts w:ascii="Times New Roman" w:hAnsi="Times New Roman" w:cs="Times New Roman"/>
                <w:b/>
                <w:lang w:eastAsia="en-US"/>
              </w:rPr>
            </w:pPr>
            <w:r w:rsidRPr="005A3ADA">
              <w:rPr>
                <w:rFonts w:ascii="Times New Roman" w:hAnsi="Times New Roman" w:cs="Times New Roman"/>
                <w:b/>
              </w:rPr>
              <w:t>/роботи</w:t>
            </w:r>
          </w:p>
        </w:tc>
        <w:tc>
          <w:tcPr>
            <w:tcW w:w="4678" w:type="dxa"/>
            <w:vMerge w:val="restart"/>
            <w:tcBorders>
              <w:top w:val="single" w:sz="4" w:space="0" w:color="auto"/>
              <w:left w:val="single" w:sz="4" w:space="0" w:color="auto"/>
              <w:bottom w:val="single" w:sz="4" w:space="0" w:color="auto"/>
              <w:right w:val="single" w:sz="4" w:space="0" w:color="auto"/>
            </w:tcBorders>
            <w:hideMark/>
          </w:tcPr>
          <w:p w:rsidR="00B56C83" w:rsidRPr="005A3ADA" w:rsidRDefault="00B56C83" w:rsidP="00C85211">
            <w:pPr>
              <w:autoSpaceDE w:val="0"/>
              <w:autoSpaceDN w:val="0"/>
              <w:spacing w:line="276" w:lineRule="auto"/>
              <w:jc w:val="center"/>
              <w:rPr>
                <w:rFonts w:ascii="Times New Roman" w:hAnsi="Times New Roman" w:cs="Times New Roman"/>
                <w:b/>
                <w:lang w:eastAsia="en-US"/>
              </w:rPr>
            </w:pPr>
            <w:r w:rsidRPr="005A3ADA">
              <w:rPr>
                <w:rFonts w:ascii="Times New Roman" w:hAnsi="Times New Roman" w:cs="Times New Roman"/>
                <w:b/>
              </w:rPr>
              <w:t>Назва теми</w:t>
            </w:r>
          </w:p>
        </w:tc>
        <w:tc>
          <w:tcPr>
            <w:tcW w:w="1701" w:type="dxa"/>
            <w:gridSpan w:val="2"/>
            <w:tcBorders>
              <w:top w:val="single" w:sz="4" w:space="0" w:color="auto"/>
              <w:left w:val="single" w:sz="4" w:space="0" w:color="auto"/>
              <w:bottom w:val="single" w:sz="4" w:space="0" w:color="auto"/>
              <w:right w:val="single" w:sz="4" w:space="0" w:color="auto"/>
            </w:tcBorders>
            <w:hideMark/>
          </w:tcPr>
          <w:p w:rsidR="00B56C83" w:rsidRPr="005A3ADA" w:rsidRDefault="00B56C83" w:rsidP="00C85211">
            <w:pPr>
              <w:spacing w:line="276" w:lineRule="auto"/>
              <w:jc w:val="center"/>
              <w:rPr>
                <w:rFonts w:ascii="Times New Roman" w:hAnsi="Times New Roman" w:cs="Times New Roman"/>
                <w:b/>
              </w:rPr>
            </w:pPr>
            <w:r w:rsidRPr="005A3ADA">
              <w:rPr>
                <w:rFonts w:ascii="Times New Roman" w:hAnsi="Times New Roman" w:cs="Times New Roman"/>
                <w:b/>
              </w:rPr>
              <w:t>Кількість</w:t>
            </w:r>
          </w:p>
          <w:p w:rsidR="00B56C83" w:rsidRPr="005A3ADA" w:rsidRDefault="00B56C83" w:rsidP="00C85211">
            <w:pPr>
              <w:spacing w:line="276" w:lineRule="auto"/>
              <w:jc w:val="center"/>
              <w:rPr>
                <w:rFonts w:ascii="Times New Roman" w:hAnsi="Times New Roman" w:cs="Times New Roman"/>
                <w:b/>
              </w:rPr>
            </w:pPr>
            <w:r w:rsidRPr="005A3ADA">
              <w:rPr>
                <w:rFonts w:ascii="Times New Roman" w:hAnsi="Times New Roman" w:cs="Times New Roman"/>
                <w:b/>
              </w:rPr>
              <w:t>годин</w:t>
            </w:r>
          </w:p>
        </w:tc>
        <w:tc>
          <w:tcPr>
            <w:tcW w:w="1984" w:type="dxa"/>
            <w:tcBorders>
              <w:top w:val="single" w:sz="4" w:space="0" w:color="auto"/>
              <w:left w:val="single" w:sz="4" w:space="0" w:color="auto"/>
              <w:bottom w:val="single" w:sz="4" w:space="0" w:color="auto"/>
              <w:right w:val="single" w:sz="4" w:space="0" w:color="auto"/>
            </w:tcBorders>
          </w:tcPr>
          <w:p w:rsidR="00B56C83" w:rsidRPr="005A3ADA" w:rsidRDefault="00B56C83" w:rsidP="00C85211">
            <w:pPr>
              <w:spacing w:line="276" w:lineRule="auto"/>
              <w:jc w:val="center"/>
              <w:rPr>
                <w:rFonts w:ascii="Times New Roman" w:hAnsi="Times New Roman" w:cs="Times New Roman"/>
                <w:b/>
              </w:rPr>
            </w:pPr>
            <w:r w:rsidRPr="005A3ADA">
              <w:rPr>
                <w:rFonts w:ascii="Times New Roman" w:hAnsi="Times New Roman" w:cs="Times New Roman"/>
                <w:b/>
              </w:rPr>
              <w:t>Згідно з розкладом</w:t>
            </w:r>
          </w:p>
        </w:tc>
      </w:tr>
      <w:tr w:rsidR="005A3ADA" w:rsidRPr="005A3ADA" w:rsidTr="00C85211">
        <w:trPr>
          <w:trHeight w:val="268"/>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B56C83" w:rsidRPr="005A3ADA" w:rsidRDefault="00B56C83" w:rsidP="00C85211">
            <w:pPr>
              <w:suppressAutoHyphens w:val="0"/>
              <w:rPr>
                <w:rFonts w:ascii="Times New Roman" w:hAnsi="Times New Roman" w:cs="Times New Roman"/>
                <w:sz w:val="20"/>
                <w:szCs w:val="20"/>
                <w:lang w:eastAsia="en-US"/>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rsidR="00B56C83" w:rsidRPr="005A3ADA" w:rsidRDefault="00B56C83" w:rsidP="00C85211">
            <w:pPr>
              <w:suppressAutoHyphens w:val="0"/>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B56C83" w:rsidRPr="005A3ADA" w:rsidRDefault="00B56C83" w:rsidP="00C85211">
            <w:pPr>
              <w:spacing w:line="276" w:lineRule="auto"/>
              <w:jc w:val="center"/>
              <w:rPr>
                <w:rFonts w:ascii="Times New Roman" w:hAnsi="Times New Roman" w:cs="Times New Roman"/>
                <w:b/>
                <w:sz w:val="20"/>
                <w:szCs w:val="20"/>
                <w:lang w:eastAsia="en-US"/>
              </w:rPr>
            </w:pPr>
            <w:r w:rsidRPr="005A3ADA">
              <w:rPr>
                <w:rFonts w:ascii="Times New Roman" w:hAnsi="Times New Roman" w:cs="Times New Roman"/>
                <w:b/>
                <w:sz w:val="20"/>
                <w:szCs w:val="20"/>
              </w:rPr>
              <w:t>о/</w:t>
            </w:r>
            <w:proofErr w:type="spellStart"/>
            <w:r w:rsidRPr="005A3ADA">
              <w:rPr>
                <w:rFonts w:ascii="Times New Roman" w:hAnsi="Times New Roman" w:cs="Times New Roman"/>
                <w:b/>
                <w:sz w:val="20"/>
                <w:szCs w:val="20"/>
              </w:rPr>
              <w:t>д.ф</w:t>
            </w:r>
            <w:proofErr w:type="spellEnd"/>
            <w:r w:rsidRPr="005A3ADA">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rsidR="00B56C83" w:rsidRPr="005A3ADA" w:rsidRDefault="00B56C83" w:rsidP="00C85211">
            <w:pPr>
              <w:spacing w:line="276" w:lineRule="auto"/>
              <w:jc w:val="center"/>
              <w:rPr>
                <w:rFonts w:ascii="Times New Roman" w:hAnsi="Times New Roman" w:cs="Times New Roman"/>
                <w:b/>
                <w:sz w:val="20"/>
                <w:szCs w:val="20"/>
                <w:lang w:eastAsia="en-US"/>
              </w:rPr>
            </w:pPr>
            <w:proofErr w:type="spellStart"/>
            <w:r w:rsidRPr="005A3ADA">
              <w:rPr>
                <w:rFonts w:ascii="Times New Roman" w:hAnsi="Times New Roman" w:cs="Times New Roman"/>
                <w:b/>
                <w:sz w:val="20"/>
                <w:szCs w:val="20"/>
              </w:rPr>
              <w:t>з.ф</w:t>
            </w:r>
            <w:proofErr w:type="spellEnd"/>
            <w:r w:rsidRPr="005A3ADA">
              <w:rPr>
                <w:rFonts w:ascii="Times New Roman" w:hAnsi="Times New Roman" w:cs="Times New Roman"/>
                <w:b/>
                <w:sz w:val="20"/>
                <w:szCs w:val="20"/>
              </w:rPr>
              <w:t>.</w:t>
            </w:r>
          </w:p>
        </w:tc>
        <w:tc>
          <w:tcPr>
            <w:tcW w:w="1984" w:type="dxa"/>
            <w:tcBorders>
              <w:top w:val="single" w:sz="4" w:space="0" w:color="auto"/>
              <w:left w:val="single" w:sz="4" w:space="0" w:color="auto"/>
              <w:bottom w:val="single" w:sz="4" w:space="0" w:color="auto"/>
              <w:right w:val="single" w:sz="4" w:space="0" w:color="auto"/>
            </w:tcBorders>
          </w:tcPr>
          <w:p w:rsidR="00B56C83" w:rsidRPr="005A3ADA" w:rsidRDefault="00B56C83" w:rsidP="00C85211">
            <w:pPr>
              <w:spacing w:line="276" w:lineRule="auto"/>
              <w:jc w:val="center"/>
              <w:rPr>
                <w:rFonts w:ascii="Times New Roman" w:hAnsi="Times New Roman" w:cs="Times New Roman"/>
                <w:sz w:val="20"/>
                <w:szCs w:val="20"/>
              </w:rPr>
            </w:pPr>
          </w:p>
        </w:tc>
      </w:tr>
      <w:tr w:rsidR="005A3ADA" w:rsidRPr="005A3ADA" w:rsidTr="00C85211">
        <w:trPr>
          <w:trHeight w:val="88"/>
        </w:trPr>
        <w:tc>
          <w:tcPr>
            <w:tcW w:w="1418" w:type="dxa"/>
            <w:tcBorders>
              <w:top w:val="single" w:sz="4" w:space="0" w:color="auto"/>
              <w:left w:val="single" w:sz="4" w:space="0" w:color="auto"/>
              <w:bottom w:val="single" w:sz="4" w:space="0" w:color="auto"/>
              <w:right w:val="single" w:sz="4" w:space="0" w:color="auto"/>
            </w:tcBorders>
            <w:vAlign w:val="center"/>
            <w:hideMark/>
          </w:tcPr>
          <w:p w:rsidR="00B56C83" w:rsidRPr="005A3ADA" w:rsidRDefault="00B56C83" w:rsidP="00C85211">
            <w:pPr>
              <w:suppressAutoHyphens w:val="0"/>
              <w:jc w:val="center"/>
              <w:rPr>
                <w:rFonts w:ascii="Times New Roman" w:hAnsi="Times New Roman" w:cs="Times New Roman"/>
                <w:b/>
                <w:i/>
                <w:sz w:val="16"/>
                <w:szCs w:val="16"/>
                <w:lang w:eastAsia="en-US"/>
              </w:rPr>
            </w:pPr>
            <w:r w:rsidRPr="005A3ADA">
              <w:rPr>
                <w:rFonts w:ascii="Times New Roman" w:hAnsi="Times New Roman" w:cs="Times New Roman"/>
                <w:b/>
                <w:i/>
                <w:sz w:val="16"/>
                <w:szCs w:val="16"/>
                <w:lang w:eastAsia="en-US"/>
              </w:rPr>
              <w:t>1</w:t>
            </w:r>
          </w:p>
        </w:tc>
        <w:tc>
          <w:tcPr>
            <w:tcW w:w="4678" w:type="dxa"/>
            <w:tcBorders>
              <w:top w:val="single" w:sz="4" w:space="0" w:color="auto"/>
              <w:left w:val="single" w:sz="4" w:space="0" w:color="auto"/>
              <w:bottom w:val="single" w:sz="4" w:space="0" w:color="auto"/>
              <w:right w:val="single" w:sz="4" w:space="0" w:color="auto"/>
            </w:tcBorders>
            <w:vAlign w:val="center"/>
            <w:hideMark/>
          </w:tcPr>
          <w:p w:rsidR="00B56C83" w:rsidRPr="005A3ADA" w:rsidRDefault="00B56C83" w:rsidP="00C85211">
            <w:pPr>
              <w:suppressAutoHyphens w:val="0"/>
              <w:jc w:val="center"/>
              <w:rPr>
                <w:rFonts w:ascii="Times New Roman" w:hAnsi="Times New Roman" w:cs="Times New Roman"/>
                <w:b/>
                <w:i/>
                <w:sz w:val="16"/>
                <w:szCs w:val="16"/>
                <w:lang w:eastAsia="en-US"/>
              </w:rPr>
            </w:pPr>
            <w:r w:rsidRPr="005A3ADA">
              <w:rPr>
                <w:rFonts w:ascii="Times New Roman" w:hAnsi="Times New Roman" w:cs="Times New Roman"/>
                <w:b/>
                <w:i/>
                <w:sz w:val="16"/>
                <w:szCs w:val="16"/>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rsidR="00B56C83" w:rsidRPr="005A3ADA" w:rsidRDefault="00B56C83" w:rsidP="00C85211">
            <w:pPr>
              <w:spacing w:line="276" w:lineRule="auto"/>
              <w:jc w:val="center"/>
              <w:rPr>
                <w:rFonts w:ascii="Times New Roman" w:hAnsi="Times New Roman" w:cs="Times New Roman"/>
                <w:b/>
                <w:i/>
                <w:sz w:val="16"/>
                <w:szCs w:val="16"/>
              </w:rPr>
            </w:pPr>
            <w:r w:rsidRPr="005A3ADA">
              <w:rPr>
                <w:rFonts w:ascii="Times New Roman" w:hAnsi="Times New Roman" w:cs="Times New Roman"/>
                <w:b/>
                <w:i/>
                <w:sz w:val="16"/>
                <w:szCs w:val="16"/>
              </w:rPr>
              <w:t>3</w:t>
            </w:r>
          </w:p>
        </w:tc>
        <w:tc>
          <w:tcPr>
            <w:tcW w:w="851" w:type="dxa"/>
            <w:tcBorders>
              <w:top w:val="single" w:sz="4" w:space="0" w:color="auto"/>
              <w:left w:val="single" w:sz="4" w:space="0" w:color="auto"/>
              <w:bottom w:val="single" w:sz="4" w:space="0" w:color="auto"/>
              <w:right w:val="single" w:sz="4" w:space="0" w:color="auto"/>
            </w:tcBorders>
            <w:hideMark/>
          </w:tcPr>
          <w:p w:rsidR="00B56C83" w:rsidRPr="005A3ADA" w:rsidRDefault="00B56C83" w:rsidP="00C85211">
            <w:pPr>
              <w:spacing w:line="276" w:lineRule="auto"/>
              <w:jc w:val="center"/>
              <w:rPr>
                <w:rFonts w:ascii="Times New Roman" w:hAnsi="Times New Roman" w:cs="Times New Roman"/>
                <w:b/>
                <w:i/>
                <w:sz w:val="16"/>
                <w:szCs w:val="16"/>
              </w:rPr>
            </w:pPr>
            <w:r w:rsidRPr="005A3ADA">
              <w:rPr>
                <w:rFonts w:ascii="Times New Roman" w:hAnsi="Times New Roman" w:cs="Times New Roman"/>
                <w:b/>
                <w:i/>
                <w:sz w:val="16"/>
                <w:szCs w:val="16"/>
              </w:rPr>
              <w:t>4</w:t>
            </w:r>
          </w:p>
        </w:tc>
        <w:tc>
          <w:tcPr>
            <w:tcW w:w="1984" w:type="dxa"/>
            <w:tcBorders>
              <w:top w:val="single" w:sz="4" w:space="0" w:color="auto"/>
              <w:left w:val="single" w:sz="4" w:space="0" w:color="auto"/>
              <w:bottom w:val="single" w:sz="4" w:space="0" w:color="auto"/>
              <w:right w:val="single" w:sz="4" w:space="0" w:color="auto"/>
            </w:tcBorders>
          </w:tcPr>
          <w:p w:rsidR="00B56C83" w:rsidRPr="005A3ADA" w:rsidRDefault="00B56C83" w:rsidP="00C85211">
            <w:pPr>
              <w:spacing w:line="276" w:lineRule="auto"/>
              <w:jc w:val="center"/>
              <w:rPr>
                <w:rFonts w:ascii="Times New Roman" w:hAnsi="Times New Roman" w:cs="Times New Roman"/>
                <w:b/>
                <w:i/>
                <w:sz w:val="16"/>
                <w:szCs w:val="16"/>
              </w:rPr>
            </w:pPr>
            <w:r w:rsidRPr="005A3ADA">
              <w:rPr>
                <w:rFonts w:ascii="Times New Roman" w:hAnsi="Times New Roman" w:cs="Times New Roman"/>
                <w:b/>
                <w:i/>
                <w:sz w:val="16"/>
                <w:szCs w:val="16"/>
              </w:rPr>
              <w:t>5</w:t>
            </w:r>
          </w:p>
        </w:tc>
      </w:tr>
      <w:tr w:rsidR="005A3ADA" w:rsidRPr="005A3ADA" w:rsidTr="00D87428">
        <w:trPr>
          <w:trHeight w:val="539"/>
        </w:trPr>
        <w:tc>
          <w:tcPr>
            <w:tcW w:w="1418" w:type="dxa"/>
            <w:tcBorders>
              <w:top w:val="single" w:sz="4" w:space="0" w:color="auto"/>
              <w:left w:val="single" w:sz="4" w:space="0" w:color="auto"/>
              <w:bottom w:val="single" w:sz="4" w:space="0" w:color="auto"/>
              <w:right w:val="single" w:sz="4" w:space="0" w:color="auto"/>
            </w:tcBorders>
            <w:hideMark/>
          </w:tcPr>
          <w:p w:rsidR="00B56C83" w:rsidRPr="005A3ADA" w:rsidRDefault="00B56C83" w:rsidP="00C85211">
            <w:pPr>
              <w:autoSpaceDE w:val="0"/>
              <w:autoSpaceDN w:val="0"/>
              <w:jc w:val="center"/>
              <w:rPr>
                <w:rFonts w:ascii="Times New Roman" w:hAnsi="Times New Roman" w:cs="Times New Roman"/>
                <w:lang w:eastAsia="en-US"/>
              </w:rPr>
            </w:pPr>
            <w:r w:rsidRPr="005A3ADA">
              <w:rPr>
                <w:rFonts w:ascii="Times New Roman" w:hAnsi="Times New Roman" w:cs="Times New Roman"/>
              </w:rPr>
              <w:t xml:space="preserve">Лекція 1 </w:t>
            </w:r>
          </w:p>
        </w:tc>
        <w:tc>
          <w:tcPr>
            <w:tcW w:w="4678" w:type="dxa"/>
            <w:tcBorders>
              <w:top w:val="single" w:sz="4" w:space="0" w:color="auto"/>
              <w:left w:val="single" w:sz="4" w:space="0" w:color="auto"/>
              <w:bottom w:val="single" w:sz="4" w:space="0" w:color="auto"/>
              <w:right w:val="single" w:sz="4" w:space="0" w:color="auto"/>
            </w:tcBorders>
            <w:hideMark/>
          </w:tcPr>
          <w:p w:rsidR="00B56C83" w:rsidRPr="005A3ADA" w:rsidRDefault="00B56C83" w:rsidP="002F4A95">
            <w:pPr>
              <w:autoSpaceDE w:val="0"/>
              <w:autoSpaceDN w:val="0"/>
              <w:jc w:val="both"/>
              <w:rPr>
                <w:rFonts w:ascii="Times New Roman" w:hAnsi="Times New Roman" w:cs="Times New Roman"/>
              </w:rPr>
            </w:pPr>
            <w:r w:rsidRPr="005A3ADA">
              <w:rPr>
                <w:rFonts w:ascii="Times New Roman" w:hAnsi="Times New Roman" w:cs="Times New Roman"/>
              </w:rPr>
              <w:t xml:space="preserve">Тема. </w:t>
            </w:r>
            <w:r w:rsidR="00800D75" w:rsidRPr="005A3ADA">
              <w:rPr>
                <w:rFonts w:ascii="Times New Roman" w:hAnsi="Times New Roman" w:cs="Times New Roman"/>
                <w:b/>
                <w:bCs/>
                <w:i/>
                <w:lang w:eastAsia="ru-RU"/>
              </w:rPr>
              <w:t>Реклама в системі маркетингу туристичних послуг.</w:t>
            </w:r>
          </w:p>
        </w:tc>
        <w:tc>
          <w:tcPr>
            <w:tcW w:w="850" w:type="dxa"/>
            <w:tcBorders>
              <w:top w:val="single" w:sz="4" w:space="0" w:color="auto"/>
              <w:left w:val="single" w:sz="4" w:space="0" w:color="auto"/>
              <w:bottom w:val="single" w:sz="4" w:space="0" w:color="auto"/>
              <w:right w:val="single" w:sz="4" w:space="0" w:color="auto"/>
            </w:tcBorders>
            <w:hideMark/>
          </w:tcPr>
          <w:p w:rsidR="00B56C83" w:rsidRPr="005A3ADA" w:rsidRDefault="005A3ADA" w:rsidP="00C85211">
            <w:pPr>
              <w:autoSpaceDE w:val="0"/>
              <w:autoSpaceDN w:val="0"/>
              <w:jc w:val="center"/>
              <w:rPr>
                <w:rFonts w:ascii="Times New Roman" w:hAnsi="Times New Roman" w:cs="Times New Roman"/>
                <w:lang w:eastAsia="en-US"/>
              </w:rPr>
            </w:pPr>
            <w:r w:rsidRPr="005A3ADA">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hideMark/>
          </w:tcPr>
          <w:p w:rsidR="00B56C83" w:rsidRPr="005A3ADA" w:rsidRDefault="00B56C83" w:rsidP="00C85211">
            <w:pPr>
              <w:autoSpaceDE w:val="0"/>
              <w:autoSpaceDN w:val="0"/>
              <w:jc w:val="center"/>
              <w:rPr>
                <w:rFonts w:ascii="Times New Roman" w:hAnsi="Times New Roman" w:cs="Times New Roman"/>
                <w:lang w:eastAsia="en-US"/>
              </w:rPr>
            </w:pPr>
          </w:p>
        </w:tc>
        <w:tc>
          <w:tcPr>
            <w:tcW w:w="1984" w:type="dxa"/>
            <w:tcBorders>
              <w:top w:val="single" w:sz="4" w:space="0" w:color="auto"/>
              <w:left w:val="single" w:sz="4" w:space="0" w:color="auto"/>
              <w:bottom w:val="single" w:sz="4" w:space="0" w:color="auto"/>
              <w:right w:val="single" w:sz="4" w:space="0" w:color="auto"/>
            </w:tcBorders>
          </w:tcPr>
          <w:p w:rsidR="00B56C83" w:rsidRPr="005A3ADA" w:rsidRDefault="005A3ADA" w:rsidP="005A3ADA">
            <w:pPr>
              <w:autoSpaceDE w:val="0"/>
              <w:autoSpaceDN w:val="0"/>
              <w:jc w:val="center"/>
              <w:rPr>
                <w:rFonts w:ascii="Times New Roman" w:hAnsi="Times New Roman" w:cs="Times New Roman"/>
                <w:i/>
                <w:sz w:val="20"/>
                <w:szCs w:val="20"/>
              </w:rPr>
            </w:pPr>
            <w:r w:rsidRPr="005A3ADA">
              <w:rPr>
                <w:rFonts w:ascii="Times New Roman" w:hAnsi="Times New Roman" w:cs="Times New Roman"/>
                <w:i/>
                <w:sz w:val="20"/>
                <w:szCs w:val="20"/>
              </w:rPr>
              <w:t xml:space="preserve">1 раз на 2 </w:t>
            </w:r>
            <w:bookmarkStart w:id="0" w:name="_GoBack"/>
            <w:bookmarkEnd w:id="0"/>
            <w:r w:rsidRPr="005A3ADA">
              <w:rPr>
                <w:rFonts w:ascii="Times New Roman" w:hAnsi="Times New Roman" w:cs="Times New Roman"/>
                <w:i/>
                <w:sz w:val="20"/>
                <w:szCs w:val="20"/>
              </w:rPr>
              <w:t>тижні</w:t>
            </w:r>
            <w:r w:rsidRPr="005A3ADA">
              <w:rPr>
                <w:rFonts w:ascii="Times New Roman" w:hAnsi="Times New Roman" w:cs="Times New Roman"/>
                <w:i/>
                <w:sz w:val="20"/>
                <w:szCs w:val="20"/>
              </w:rPr>
              <w:t xml:space="preserve"> </w:t>
            </w:r>
          </w:p>
        </w:tc>
      </w:tr>
      <w:tr w:rsidR="005A3ADA" w:rsidRPr="005A3ADA" w:rsidTr="00C85211">
        <w:trPr>
          <w:trHeight w:val="675"/>
        </w:trPr>
        <w:tc>
          <w:tcPr>
            <w:tcW w:w="1418" w:type="dxa"/>
            <w:tcBorders>
              <w:top w:val="single" w:sz="4" w:space="0" w:color="auto"/>
              <w:left w:val="single" w:sz="4" w:space="0" w:color="auto"/>
              <w:bottom w:val="single" w:sz="4" w:space="0" w:color="auto"/>
              <w:right w:val="single" w:sz="4" w:space="0" w:color="auto"/>
            </w:tcBorders>
            <w:hideMark/>
          </w:tcPr>
          <w:p w:rsidR="00B56C83" w:rsidRPr="005A3ADA" w:rsidRDefault="00B56C83" w:rsidP="00C85211">
            <w:pPr>
              <w:autoSpaceDE w:val="0"/>
              <w:autoSpaceDN w:val="0"/>
              <w:jc w:val="center"/>
              <w:rPr>
                <w:rFonts w:ascii="Times New Roman" w:hAnsi="Times New Roman" w:cs="Times New Roman"/>
              </w:rPr>
            </w:pPr>
            <w:r w:rsidRPr="005A3ADA">
              <w:rPr>
                <w:rFonts w:ascii="Times New Roman" w:hAnsi="Times New Roman" w:cs="Times New Roman"/>
              </w:rPr>
              <w:t>Семінарське заняття 1</w:t>
            </w:r>
          </w:p>
        </w:tc>
        <w:tc>
          <w:tcPr>
            <w:tcW w:w="4678" w:type="dxa"/>
            <w:tcBorders>
              <w:top w:val="single" w:sz="4" w:space="0" w:color="auto"/>
              <w:left w:val="single" w:sz="4" w:space="0" w:color="auto"/>
              <w:bottom w:val="single" w:sz="4" w:space="0" w:color="auto"/>
              <w:right w:val="single" w:sz="4" w:space="0" w:color="auto"/>
            </w:tcBorders>
            <w:hideMark/>
          </w:tcPr>
          <w:p w:rsidR="00B56C83" w:rsidRPr="005A3ADA" w:rsidRDefault="00B56C83" w:rsidP="002F4A95">
            <w:pPr>
              <w:autoSpaceDE w:val="0"/>
              <w:autoSpaceDN w:val="0"/>
              <w:rPr>
                <w:rFonts w:ascii="Times New Roman" w:hAnsi="Times New Roman" w:cs="Times New Roman"/>
                <w:b/>
              </w:rPr>
            </w:pPr>
            <w:r w:rsidRPr="005A3ADA">
              <w:rPr>
                <w:rFonts w:ascii="Times New Roman" w:hAnsi="Times New Roman" w:cs="Times New Roman"/>
              </w:rPr>
              <w:t xml:space="preserve">Тема. </w:t>
            </w:r>
            <w:r w:rsidR="00800D75" w:rsidRPr="005A3ADA">
              <w:rPr>
                <w:rFonts w:ascii="Times New Roman" w:hAnsi="Times New Roman" w:cs="Times New Roman"/>
                <w:b/>
                <w:bCs/>
                <w:i/>
                <w:lang w:eastAsia="ru-RU"/>
              </w:rPr>
              <w:t>Реклама в системі маркетингу туристичних послуг</w:t>
            </w:r>
            <w:r w:rsidR="002F4A95" w:rsidRPr="005A3ADA">
              <w:rPr>
                <w:rFonts w:ascii="Times New Roman" w:hAnsi="Times New Roman" w:cs="Times New Roman"/>
                <w:b/>
              </w:rPr>
              <w:t>:</w:t>
            </w:r>
          </w:p>
          <w:p w:rsidR="004245F8" w:rsidRPr="005A3ADA" w:rsidRDefault="00800D75" w:rsidP="002F4A95">
            <w:pPr>
              <w:pStyle w:val="ae"/>
              <w:numPr>
                <w:ilvl w:val="0"/>
                <w:numId w:val="2"/>
              </w:numPr>
              <w:tabs>
                <w:tab w:val="left" w:pos="1134"/>
              </w:tabs>
              <w:ind w:left="0" w:right="3" w:firstLine="709"/>
              <w:rPr>
                <w:sz w:val="24"/>
                <w:szCs w:val="24"/>
              </w:rPr>
            </w:pPr>
            <w:r w:rsidRPr="005A3ADA">
              <w:rPr>
                <w:lang w:eastAsia="ru-RU"/>
              </w:rPr>
              <w:t xml:space="preserve">Поняття реклами. </w:t>
            </w:r>
          </w:p>
          <w:p w:rsidR="004245F8" w:rsidRPr="005A3ADA" w:rsidRDefault="00800D75" w:rsidP="002F4A95">
            <w:pPr>
              <w:pStyle w:val="ae"/>
              <w:numPr>
                <w:ilvl w:val="0"/>
                <w:numId w:val="2"/>
              </w:numPr>
              <w:tabs>
                <w:tab w:val="left" w:pos="1134"/>
              </w:tabs>
              <w:ind w:left="0" w:right="3" w:firstLine="709"/>
              <w:rPr>
                <w:sz w:val="24"/>
                <w:szCs w:val="24"/>
              </w:rPr>
            </w:pPr>
            <w:r w:rsidRPr="005A3ADA">
              <w:rPr>
                <w:lang w:eastAsia="ru-RU"/>
              </w:rPr>
              <w:t xml:space="preserve">Місце реклами в системі маркетингу туристичних послуг. </w:t>
            </w:r>
          </w:p>
          <w:p w:rsidR="004245F8" w:rsidRPr="005A3ADA" w:rsidRDefault="00800D75" w:rsidP="002F4A95">
            <w:pPr>
              <w:pStyle w:val="ae"/>
              <w:numPr>
                <w:ilvl w:val="0"/>
                <w:numId w:val="2"/>
              </w:numPr>
              <w:tabs>
                <w:tab w:val="left" w:pos="1134"/>
              </w:tabs>
              <w:ind w:left="0" w:right="3" w:firstLine="709"/>
              <w:rPr>
                <w:sz w:val="24"/>
                <w:szCs w:val="24"/>
              </w:rPr>
            </w:pPr>
            <w:r w:rsidRPr="005A3ADA">
              <w:rPr>
                <w:lang w:eastAsia="ru-RU"/>
              </w:rPr>
              <w:t xml:space="preserve">Види і функції реклами. </w:t>
            </w:r>
          </w:p>
          <w:p w:rsidR="004245F8" w:rsidRPr="005A3ADA" w:rsidRDefault="00800D75" w:rsidP="002F4A95">
            <w:pPr>
              <w:pStyle w:val="ae"/>
              <w:numPr>
                <w:ilvl w:val="0"/>
                <w:numId w:val="2"/>
              </w:numPr>
              <w:tabs>
                <w:tab w:val="left" w:pos="1134"/>
              </w:tabs>
              <w:ind w:left="0" w:right="3" w:firstLine="709"/>
              <w:rPr>
                <w:sz w:val="24"/>
                <w:szCs w:val="24"/>
              </w:rPr>
            </w:pPr>
            <w:r w:rsidRPr="005A3ADA">
              <w:rPr>
                <w:lang w:eastAsia="ru-RU"/>
              </w:rPr>
              <w:t xml:space="preserve">Характеристика сучасного рекламного процесу у сфері туризму. </w:t>
            </w:r>
          </w:p>
          <w:p w:rsidR="00B56C83" w:rsidRPr="005A3ADA" w:rsidRDefault="00800D75" w:rsidP="002F4A95">
            <w:pPr>
              <w:pStyle w:val="ae"/>
              <w:numPr>
                <w:ilvl w:val="0"/>
                <w:numId w:val="2"/>
              </w:numPr>
              <w:tabs>
                <w:tab w:val="left" w:pos="1134"/>
              </w:tabs>
              <w:ind w:left="0" w:right="3" w:firstLine="709"/>
              <w:rPr>
                <w:sz w:val="24"/>
                <w:szCs w:val="24"/>
              </w:rPr>
            </w:pPr>
            <w:r w:rsidRPr="005A3ADA">
              <w:rPr>
                <w:lang w:eastAsia="ru-RU"/>
              </w:rPr>
              <w:t>Рекламна кампанія у сфері туризму.</w:t>
            </w:r>
          </w:p>
        </w:tc>
        <w:tc>
          <w:tcPr>
            <w:tcW w:w="850" w:type="dxa"/>
            <w:tcBorders>
              <w:top w:val="single" w:sz="4" w:space="0" w:color="auto"/>
              <w:left w:val="single" w:sz="4" w:space="0" w:color="auto"/>
              <w:bottom w:val="single" w:sz="4" w:space="0" w:color="auto"/>
              <w:right w:val="single" w:sz="4" w:space="0" w:color="auto"/>
            </w:tcBorders>
            <w:hideMark/>
          </w:tcPr>
          <w:p w:rsidR="00B56C83" w:rsidRPr="005A3ADA" w:rsidRDefault="005A3ADA" w:rsidP="00C85211">
            <w:pPr>
              <w:autoSpaceDE w:val="0"/>
              <w:autoSpaceDN w:val="0"/>
              <w:jc w:val="center"/>
              <w:rPr>
                <w:rFonts w:ascii="Times New Roman" w:hAnsi="Times New Roman" w:cs="Times New Roman"/>
              </w:rPr>
            </w:pPr>
            <w:r w:rsidRPr="005A3ADA">
              <w:rPr>
                <w:rFonts w:ascii="Times New Roman" w:hAnsi="Times New Roman" w:cs="Times New Roman"/>
              </w:rPr>
              <w:t>5</w:t>
            </w:r>
          </w:p>
        </w:tc>
        <w:tc>
          <w:tcPr>
            <w:tcW w:w="851" w:type="dxa"/>
            <w:tcBorders>
              <w:top w:val="single" w:sz="4" w:space="0" w:color="auto"/>
              <w:left w:val="single" w:sz="4" w:space="0" w:color="auto"/>
              <w:bottom w:val="single" w:sz="4" w:space="0" w:color="auto"/>
              <w:right w:val="single" w:sz="4" w:space="0" w:color="auto"/>
            </w:tcBorders>
            <w:hideMark/>
          </w:tcPr>
          <w:p w:rsidR="00B56C83" w:rsidRPr="005A3ADA" w:rsidRDefault="00B56C83" w:rsidP="00C85211">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B56C83" w:rsidRPr="005A3ADA" w:rsidRDefault="005A3ADA" w:rsidP="005A3E3D">
            <w:pPr>
              <w:autoSpaceDE w:val="0"/>
              <w:autoSpaceDN w:val="0"/>
              <w:jc w:val="center"/>
              <w:rPr>
                <w:rFonts w:ascii="Times New Roman" w:hAnsi="Times New Roman" w:cs="Times New Roman"/>
                <w:i/>
                <w:sz w:val="20"/>
                <w:szCs w:val="20"/>
              </w:rPr>
            </w:pPr>
            <w:r w:rsidRPr="005A3ADA">
              <w:rPr>
                <w:rFonts w:ascii="Times New Roman" w:hAnsi="Times New Roman" w:cs="Times New Roman"/>
                <w:i/>
                <w:sz w:val="20"/>
                <w:szCs w:val="20"/>
              </w:rPr>
              <w:t>щотижня</w:t>
            </w:r>
          </w:p>
        </w:tc>
      </w:tr>
      <w:tr w:rsidR="005A3ADA" w:rsidRPr="005A3ADA" w:rsidTr="00C85211">
        <w:trPr>
          <w:trHeight w:val="675"/>
        </w:trPr>
        <w:tc>
          <w:tcPr>
            <w:tcW w:w="1418" w:type="dxa"/>
            <w:tcBorders>
              <w:top w:val="single" w:sz="4" w:space="0" w:color="auto"/>
              <w:left w:val="single" w:sz="4" w:space="0" w:color="auto"/>
              <w:bottom w:val="single" w:sz="4" w:space="0" w:color="auto"/>
              <w:right w:val="single" w:sz="4" w:space="0" w:color="auto"/>
            </w:tcBorders>
            <w:hideMark/>
          </w:tcPr>
          <w:p w:rsidR="00B56C83" w:rsidRPr="005A3ADA" w:rsidRDefault="00B56C83" w:rsidP="00C85211">
            <w:pPr>
              <w:autoSpaceDE w:val="0"/>
              <w:autoSpaceDN w:val="0"/>
              <w:jc w:val="center"/>
              <w:rPr>
                <w:rFonts w:ascii="Times New Roman" w:hAnsi="Times New Roman" w:cs="Times New Roman"/>
              </w:rPr>
            </w:pPr>
            <w:r w:rsidRPr="005A3ADA">
              <w:rPr>
                <w:rFonts w:ascii="Times New Roman" w:hAnsi="Times New Roman" w:cs="Times New Roman"/>
              </w:rPr>
              <w:t>Самостійна робота</w:t>
            </w:r>
            <w:r w:rsidR="004245F8" w:rsidRPr="005A3ADA">
              <w:rPr>
                <w:rFonts w:ascii="Times New Roman" w:hAnsi="Times New Roman" w:cs="Times New Roman"/>
              </w:rPr>
              <w:t xml:space="preserve"> 1</w:t>
            </w:r>
          </w:p>
        </w:tc>
        <w:tc>
          <w:tcPr>
            <w:tcW w:w="4678" w:type="dxa"/>
            <w:tcBorders>
              <w:top w:val="single" w:sz="4" w:space="0" w:color="auto"/>
              <w:left w:val="single" w:sz="4" w:space="0" w:color="auto"/>
              <w:bottom w:val="single" w:sz="4" w:space="0" w:color="auto"/>
              <w:right w:val="single" w:sz="4" w:space="0" w:color="auto"/>
            </w:tcBorders>
            <w:hideMark/>
          </w:tcPr>
          <w:p w:rsidR="002F4A95" w:rsidRPr="005A3ADA" w:rsidRDefault="00B56C83" w:rsidP="002F4A95">
            <w:pPr>
              <w:autoSpaceDE w:val="0"/>
              <w:autoSpaceDN w:val="0"/>
              <w:rPr>
                <w:rFonts w:ascii="Times New Roman" w:hAnsi="Times New Roman" w:cs="Times New Roman"/>
                <w:b/>
              </w:rPr>
            </w:pPr>
            <w:r w:rsidRPr="005A3ADA">
              <w:rPr>
                <w:rFonts w:ascii="Times New Roman" w:hAnsi="Times New Roman" w:cs="Times New Roman"/>
              </w:rPr>
              <w:t xml:space="preserve">Тема. </w:t>
            </w:r>
            <w:r w:rsidR="00800D75" w:rsidRPr="005A3ADA">
              <w:rPr>
                <w:rFonts w:ascii="Times New Roman" w:hAnsi="Times New Roman" w:cs="Times New Roman"/>
                <w:b/>
                <w:bCs/>
                <w:i/>
                <w:lang w:eastAsia="ru-RU"/>
              </w:rPr>
              <w:t>Реклама в системі маркетингу туристичних послуг</w:t>
            </w:r>
            <w:r w:rsidR="002F4A95" w:rsidRPr="005A3ADA">
              <w:rPr>
                <w:rFonts w:ascii="Times New Roman" w:hAnsi="Times New Roman" w:cs="Times New Roman"/>
                <w:b/>
              </w:rPr>
              <w:t>:</w:t>
            </w:r>
          </w:p>
          <w:p w:rsidR="002F4A95" w:rsidRPr="005A3ADA" w:rsidRDefault="002F4A95" w:rsidP="002F4A95">
            <w:pPr>
              <w:autoSpaceDE w:val="0"/>
              <w:autoSpaceDN w:val="0"/>
              <w:rPr>
                <w:rFonts w:ascii="Times New Roman" w:hAnsi="Times New Roman" w:cs="Times New Roman"/>
                <w:b/>
              </w:rPr>
            </w:pPr>
            <w:r w:rsidRPr="005A3ADA">
              <w:rPr>
                <w:rFonts w:ascii="Times New Roman" w:hAnsi="Times New Roman" w:cs="Times New Roman"/>
                <w:b/>
              </w:rPr>
              <w:t>Питання:</w:t>
            </w:r>
          </w:p>
          <w:p w:rsidR="004245F8" w:rsidRPr="005A3ADA" w:rsidRDefault="004245F8" w:rsidP="000536CC">
            <w:pPr>
              <w:pStyle w:val="ae"/>
              <w:widowControl/>
              <w:numPr>
                <w:ilvl w:val="0"/>
                <w:numId w:val="3"/>
              </w:numPr>
              <w:shd w:val="clear" w:color="auto" w:fill="FFFFFF"/>
              <w:autoSpaceDE/>
              <w:autoSpaceDN/>
              <w:ind w:left="31" w:firstLine="283"/>
              <w:contextualSpacing/>
              <w:rPr>
                <w:szCs w:val="28"/>
              </w:rPr>
            </w:pPr>
            <w:r w:rsidRPr="005A3ADA">
              <w:rPr>
                <w:iCs/>
                <w:szCs w:val="28"/>
              </w:rPr>
              <w:t>Розтлумачте сутність поняття «туристична реклама».</w:t>
            </w:r>
          </w:p>
          <w:p w:rsidR="004245F8" w:rsidRPr="005A3ADA" w:rsidRDefault="004245F8" w:rsidP="000536CC">
            <w:pPr>
              <w:pStyle w:val="ae"/>
              <w:widowControl/>
              <w:numPr>
                <w:ilvl w:val="0"/>
                <w:numId w:val="3"/>
              </w:numPr>
              <w:tabs>
                <w:tab w:val="left" w:pos="1134"/>
              </w:tabs>
              <w:autoSpaceDE/>
              <w:autoSpaceDN/>
              <w:spacing w:after="14"/>
              <w:ind w:left="31" w:right="71" w:firstLine="283"/>
              <w:contextualSpacing/>
            </w:pPr>
            <w:r w:rsidRPr="005A3ADA">
              <w:t>Які види реклами, на вашу думку, є найбільш ефективними в індустрії туризму, враховуючи специфіку галузі?</w:t>
            </w:r>
          </w:p>
          <w:p w:rsidR="004245F8" w:rsidRPr="005A3ADA" w:rsidRDefault="004245F8" w:rsidP="000536CC">
            <w:pPr>
              <w:pStyle w:val="ae"/>
              <w:widowControl/>
              <w:numPr>
                <w:ilvl w:val="0"/>
                <w:numId w:val="3"/>
              </w:numPr>
              <w:shd w:val="clear" w:color="auto" w:fill="FFFFFF"/>
              <w:tabs>
                <w:tab w:val="left" w:pos="1134"/>
              </w:tabs>
              <w:autoSpaceDE/>
              <w:autoSpaceDN/>
              <w:ind w:left="31" w:firstLine="283"/>
              <w:contextualSpacing/>
              <w:rPr>
                <w:szCs w:val="28"/>
              </w:rPr>
            </w:pPr>
            <w:r w:rsidRPr="005A3ADA">
              <w:rPr>
                <w:szCs w:val="28"/>
              </w:rPr>
              <w:t>Реклама в туризмі має характерні риси, які визначаються специфікою галузі та її товару – туристичних послуг. У чому полягає ця відмінність?</w:t>
            </w:r>
          </w:p>
          <w:p w:rsidR="004245F8" w:rsidRPr="005A3ADA" w:rsidRDefault="004245F8" w:rsidP="000536CC">
            <w:pPr>
              <w:pStyle w:val="ae"/>
              <w:widowControl/>
              <w:numPr>
                <w:ilvl w:val="0"/>
                <w:numId w:val="3"/>
              </w:numPr>
              <w:shd w:val="clear" w:color="auto" w:fill="FFFFFF"/>
              <w:autoSpaceDE/>
              <w:autoSpaceDN/>
              <w:ind w:left="31" w:firstLine="283"/>
              <w:contextualSpacing/>
              <w:rPr>
                <w:szCs w:val="28"/>
              </w:rPr>
            </w:pPr>
            <w:r w:rsidRPr="005A3ADA">
              <w:rPr>
                <w:iCs/>
                <w:szCs w:val="28"/>
              </w:rPr>
              <w:t>Які вимоги ставляться до рекламних звернень у туристичній сфері?</w:t>
            </w:r>
          </w:p>
          <w:p w:rsidR="004245F8" w:rsidRPr="005A3ADA" w:rsidRDefault="004245F8" w:rsidP="000536CC">
            <w:pPr>
              <w:pStyle w:val="ae"/>
              <w:widowControl/>
              <w:numPr>
                <w:ilvl w:val="0"/>
                <w:numId w:val="3"/>
              </w:numPr>
              <w:shd w:val="clear" w:color="auto" w:fill="FFFFFF"/>
              <w:tabs>
                <w:tab w:val="left" w:pos="1134"/>
              </w:tabs>
              <w:autoSpaceDE/>
              <w:autoSpaceDN/>
              <w:ind w:left="31" w:firstLine="283"/>
              <w:contextualSpacing/>
              <w:rPr>
                <w:szCs w:val="28"/>
              </w:rPr>
            </w:pPr>
            <w:r w:rsidRPr="005A3ADA">
              <w:rPr>
                <w:iCs/>
                <w:szCs w:val="28"/>
              </w:rPr>
              <w:t>Назвіть структурні складові сучасного рекламного процесу в сфері туризму.</w:t>
            </w:r>
          </w:p>
          <w:p w:rsidR="004245F8" w:rsidRPr="005A3ADA" w:rsidRDefault="004245F8" w:rsidP="000536CC">
            <w:pPr>
              <w:pStyle w:val="ae"/>
              <w:widowControl/>
              <w:numPr>
                <w:ilvl w:val="0"/>
                <w:numId w:val="3"/>
              </w:numPr>
              <w:shd w:val="clear" w:color="auto" w:fill="FFFFFF"/>
              <w:autoSpaceDE/>
              <w:autoSpaceDN/>
              <w:ind w:left="31" w:firstLine="283"/>
              <w:contextualSpacing/>
              <w:rPr>
                <w:szCs w:val="28"/>
              </w:rPr>
            </w:pPr>
            <w:r w:rsidRPr="005A3ADA">
              <w:rPr>
                <w:iCs/>
                <w:szCs w:val="28"/>
              </w:rPr>
              <w:t>Які функції виконують рекламні агентства?</w:t>
            </w:r>
          </w:p>
          <w:p w:rsidR="004245F8" w:rsidRPr="005A3ADA" w:rsidRDefault="004245F8" w:rsidP="000536CC">
            <w:pPr>
              <w:pStyle w:val="ae"/>
              <w:widowControl/>
              <w:numPr>
                <w:ilvl w:val="0"/>
                <w:numId w:val="3"/>
              </w:numPr>
              <w:shd w:val="clear" w:color="auto" w:fill="FFFFFF"/>
              <w:autoSpaceDE/>
              <w:autoSpaceDN/>
              <w:ind w:left="31" w:firstLine="283"/>
              <w:contextualSpacing/>
              <w:rPr>
                <w:szCs w:val="28"/>
              </w:rPr>
            </w:pPr>
            <w:r w:rsidRPr="005A3ADA">
              <w:rPr>
                <w:iCs/>
                <w:szCs w:val="28"/>
              </w:rPr>
              <w:t>Перерахуйте види рекламних кампаній у сфері туризму.</w:t>
            </w:r>
          </w:p>
          <w:p w:rsidR="004245F8" w:rsidRPr="005A3ADA" w:rsidRDefault="004245F8" w:rsidP="000536CC">
            <w:pPr>
              <w:pStyle w:val="ae"/>
              <w:widowControl/>
              <w:numPr>
                <w:ilvl w:val="0"/>
                <w:numId w:val="3"/>
              </w:numPr>
              <w:shd w:val="clear" w:color="auto" w:fill="FFFFFF"/>
              <w:tabs>
                <w:tab w:val="left" w:pos="1134"/>
              </w:tabs>
              <w:autoSpaceDE/>
              <w:autoSpaceDN/>
              <w:ind w:left="31" w:firstLine="283"/>
              <w:contextualSpacing/>
              <w:rPr>
                <w:szCs w:val="28"/>
              </w:rPr>
            </w:pPr>
            <w:r w:rsidRPr="005A3ADA">
              <w:rPr>
                <w:iCs/>
                <w:szCs w:val="28"/>
              </w:rPr>
              <w:t>Поясніть відмінності між екстенсивною та інтенсивною рекламними кампаніями.</w:t>
            </w:r>
          </w:p>
          <w:p w:rsidR="004245F8" w:rsidRPr="005A3ADA" w:rsidRDefault="004245F8" w:rsidP="000536CC">
            <w:pPr>
              <w:pStyle w:val="ae"/>
              <w:widowControl/>
              <w:numPr>
                <w:ilvl w:val="0"/>
                <w:numId w:val="3"/>
              </w:numPr>
              <w:shd w:val="clear" w:color="auto" w:fill="FFFFFF"/>
              <w:tabs>
                <w:tab w:val="left" w:pos="1134"/>
              </w:tabs>
              <w:autoSpaceDE/>
              <w:autoSpaceDN/>
              <w:ind w:left="31" w:firstLine="283"/>
              <w:contextualSpacing/>
              <w:rPr>
                <w:szCs w:val="28"/>
              </w:rPr>
            </w:pPr>
            <w:r w:rsidRPr="005A3ADA">
              <w:rPr>
                <w:iCs/>
                <w:szCs w:val="28"/>
              </w:rPr>
              <w:t>Окресліть умови ефективності рекламних кампаній у сфері туризму.</w:t>
            </w:r>
          </w:p>
          <w:p w:rsidR="00B56C83" w:rsidRPr="005A3ADA" w:rsidRDefault="004245F8" w:rsidP="000536CC">
            <w:pPr>
              <w:pStyle w:val="ae"/>
              <w:widowControl/>
              <w:numPr>
                <w:ilvl w:val="0"/>
                <w:numId w:val="3"/>
              </w:numPr>
              <w:shd w:val="clear" w:color="auto" w:fill="FFFFFF"/>
              <w:tabs>
                <w:tab w:val="left" w:pos="1134"/>
              </w:tabs>
              <w:autoSpaceDE/>
              <w:autoSpaceDN/>
              <w:ind w:left="31" w:firstLine="283"/>
              <w:contextualSpacing/>
              <w:rPr>
                <w:szCs w:val="28"/>
              </w:rPr>
            </w:pPr>
            <w:r w:rsidRPr="005A3ADA">
              <w:t>Запропонуйте рекламні заходи для популяризації національного туристичного продукту та розвитку внутрішнього та в’їзного туризму в Україні.</w:t>
            </w:r>
          </w:p>
        </w:tc>
        <w:tc>
          <w:tcPr>
            <w:tcW w:w="850" w:type="dxa"/>
            <w:tcBorders>
              <w:top w:val="single" w:sz="4" w:space="0" w:color="auto"/>
              <w:left w:val="single" w:sz="4" w:space="0" w:color="auto"/>
              <w:bottom w:val="single" w:sz="4" w:space="0" w:color="auto"/>
              <w:right w:val="single" w:sz="4" w:space="0" w:color="auto"/>
            </w:tcBorders>
            <w:hideMark/>
          </w:tcPr>
          <w:p w:rsidR="00B56C83" w:rsidRPr="005A3ADA" w:rsidRDefault="005A3E3D" w:rsidP="005A3ADA">
            <w:pPr>
              <w:autoSpaceDE w:val="0"/>
              <w:autoSpaceDN w:val="0"/>
              <w:jc w:val="center"/>
              <w:rPr>
                <w:rFonts w:ascii="Times New Roman" w:hAnsi="Times New Roman" w:cs="Times New Roman"/>
              </w:rPr>
            </w:pPr>
            <w:r w:rsidRPr="005A3ADA">
              <w:rPr>
                <w:rFonts w:ascii="Times New Roman" w:hAnsi="Times New Roman" w:cs="Times New Roman"/>
              </w:rPr>
              <w:t>1</w:t>
            </w:r>
            <w:r w:rsidR="005A3ADA" w:rsidRPr="005A3ADA">
              <w:rPr>
                <w:rFonts w:ascii="Times New Roman" w:hAnsi="Times New Roman" w:cs="Times New Roman"/>
              </w:rPr>
              <w:t>5</w:t>
            </w:r>
          </w:p>
        </w:tc>
        <w:tc>
          <w:tcPr>
            <w:tcW w:w="851" w:type="dxa"/>
            <w:tcBorders>
              <w:top w:val="single" w:sz="4" w:space="0" w:color="auto"/>
              <w:left w:val="single" w:sz="4" w:space="0" w:color="auto"/>
              <w:bottom w:val="single" w:sz="4" w:space="0" w:color="auto"/>
              <w:right w:val="single" w:sz="4" w:space="0" w:color="auto"/>
            </w:tcBorders>
            <w:hideMark/>
          </w:tcPr>
          <w:p w:rsidR="00B56C83" w:rsidRPr="005A3ADA" w:rsidRDefault="00B56C83" w:rsidP="00C85211">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B56C83" w:rsidRPr="005A3ADA" w:rsidRDefault="00B56C83" w:rsidP="00C85211">
            <w:pPr>
              <w:autoSpaceDE w:val="0"/>
              <w:autoSpaceDN w:val="0"/>
              <w:jc w:val="center"/>
              <w:rPr>
                <w:rFonts w:ascii="Times New Roman" w:hAnsi="Times New Roman" w:cs="Times New Roman"/>
                <w:i/>
                <w:sz w:val="20"/>
                <w:szCs w:val="20"/>
              </w:rPr>
            </w:pPr>
          </w:p>
        </w:tc>
      </w:tr>
      <w:tr w:rsidR="005A3ADA" w:rsidRPr="005A3ADA" w:rsidTr="00B827FE">
        <w:trPr>
          <w:trHeight w:val="295"/>
        </w:trPr>
        <w:tc>
          <w:tcPr>
            <w:tcW w:w="1418" w:type="dxa"/>
            <w:tcBorders>
              <w:top w:val="single" w:sz="4" w:space="0" w:color="auto"/>
              <w:left w:val="single" w:sz="4" w:space="0" w:color="auto"/>
              <w:bottom w:val="single" w:sz="4" w:space="0" w:color="auto"/>
              <w:right w:val="single" w:sz="4" w:space="0" w:color="auto"/>
            </w:tcBorders>
          </w:tcPr>
          <w:p w:rsidR="005A3ADA" w:rsidRPr="005A3ADA" w:rsidRDefault="005A3ADA" w:rsidP="005A3ADA">
            <w:pPr>
              <w:autoSpaceDE w:val="0"/>
              <w:autoSpaceDN w:val="0"/>
              <w:jc w:val="center"/>
              <w:rPr>
                <w:rFonts w:ascii="Times New Roman" w:hAnsi="Times New Roman" w:cs="Times New Roman"/>
              </w:rPr>
            </w:pPr>
            <w:r w:rsidRPr="005A3ADA">
              <w:rPr>
                <w:rFonts w:ascii="Times New Roman" w:hAnsi="Times New Roman" w:cs="Times New Roman"/>
              </w:rPr>
              <w:t>Лекція 2</w:t>
            </w:r>
          </w:p>
        </w:tc>
        <w:tc>
          <w:tcPr>
            <w:tcW w:w="4678" w:type="dxa"/>
            <w:tcBorders>
              <w:top w:val="single" w:sz="4" w:space="0" w:color="auto"/>
              <w:left w:val="single" w:sz="4" w:space="0" w:color="auto"/>
              <w:bottom w:val="single" w:sz="4" w:space="0" w:color="auto"/>
              <w:right w:val="single" w:sz="4" w:space="0" w:color="auto"/>
            </w:tcBorders>
          </w:tcPr>
          <w:p w:rsidR="005A3ADA" w:rsidRPr="005A3ADA" w:rsidRDefault="005A3ADA" w:rsidP="005A3ADA">
            <w:pPr>
              <w:autoSpaceDE w:val="0"/>
              <w:autoSpaceDN w:val="0"/>
              <w:jc w:val="both"/>
              <w:rPr>
                <w:rFonts w:ascii="Times New Roman" w:hAnsi="Times New Roman" w:cs="Times New Roman"/>
                <w:highlight w:val="yellow"/>
              </w:rPr>
            </w:pPr>
            <w:r w:rsidRPr="005A3ADA">
              <w:rPr>
                <w:rFonts w:ascii="Times New Roman" w:hAnsi="Times New Roman" w:cs="Times New Roman"/>
              </w:rPr>
              <w:t xml:space="preserve">Тема. </w:t>
            </w:r>
            <w:r w:rsidRPr="005A3ADA">
              <w:rPr>
                <w:rFonts w:ascii="Times New Roman" w:hAnsi="Times New Roman" w:cs="Times New Roman"/>
                <w:b/>
                <w:bCs/>
                <w:i/>
                <w:lang w:eastAsia="ru-RU"/>
              </w:rPr>
              <w:t>Рекламні звернення у сфері туризму</w:t>
            </w:r>
            <w:r w:rsidRPr="005A3ADA">
              <w:rPr>
                <w:rFonts w:ascii="Times New Roman" w:hAnsi="Times New Roman" w:cs="Times New Roman"/>
                <w:b/>
              </w:rPr>
              <w:t>.</w:t>
            </w:r>
          </w:p>
        </w:tc>
        <w:tc>
          <w:tcPr>
            <w:tcW w:w="850" w:type="dxa"/>
            <w:tcBorders>
              <w:top w:val="single" w:sz="4" w:space="0" w:color="auto"/>
              <w:left w:val="single" w:sz="4" w:space="0" w:color="auto"/>
              <w:bottom w:val="single" w:sz="4" w:space="0" w:color="auto"/>
              <w:right w:val="single" w:sz="4" w:space="0" w:color="auto"/>
            </w:tcBorders>
          </w:tcPr>
          <w:p w:rsidR="005A3ADA" w:rsidRPr="005A3ADA" w:rsidRDefault="005A3ADA" w:rsidP="005A3ADA">
            <w:pPr>
              <w:autoSpaceDE w:val="0"/>
              <w:autoSpaceDN w:val="0"/>
              <w:jc w:val="center"/>
              <w:rPr>
                <w:rFonts w:ascii="Times New Roman" w:hAnsi="Times New Roman" w:cs="Times New Roman"/>
              </w:rPr>
            </w:pPr>
            <w:r w:rsidRPr="005A3ADA">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5A3ADA" w:rsidRPr="005A3ADA" w:rsidRDefault="005A3ADA" w:rsidP="005A3ADA">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5A3ADA" w:rsidRPr="005A3ADA" w:rsidRDefault="005A3ADA" w:rsidP="005A3ADA">
            <w:pPr>
              <w:autoSpaceDE w:val="0"/>
              <w:autoSpaceDN w:val="0"/>
              <w:jc w:val="center"/>
              <w:rPr>
                <w:rFonts w:ascii="Times New Roman" w:hAnsi="Times New Roman" w:cs="Times New Roman"/>
                <w:i/>
                <w:sz w:val="20"/>
                <w:szCs w:val="20"/>
              </w:rPr>
            </w:pPr>
            <w:r w:rsidRPr="005A3ADA">
              <w:rPr>
                <w:rFonts w:ascii="Times New Roman" w:hAnsi="Times New Roman" w:cs="Times New Roman"/>
                <w:i/>
                <w:sz w:val="20"/>
                <w:szCs w:val="20"/>
              </w:rPr>
              <w:t xml:space="preserve">1 раз на 2 тижні </w:t>
            </w:r>
          </w:p>
        </w:tc>
      </w:tr>
      <w:tr w:rsidR="005A3ADA" w:rsidRPr="005A3ADA" w:rsidTr="004245F8">
        <w:trPr>
          <w:trHeight w:val="294"/>
        </w:trPr>
        <w:tc>
          <w:tcPr>
            <w:tcW w:w="1418" w:type="dxa"/>
            <w:tcBorders>
              <w:top w:val="single" w:sz="4" w:space="0" w:color="auto"/>
              <w:left w:val="single" w:sz="4" w:space="0" w:color="auto"/>
              <w:bottom w:val="single" w:sz="4" w:space="0" w:color="auto"/>
              <w:right w:val="single" w:sz="4" w:space="0" w:color="auto"/>
            </w:tcBorders>
          </w:tcPr>
          <w:p w:rsidR="005A3ADA" w:rsidRPr="005A3ADA" w:rsidRDefault="005A3ADA" w:rsidP="005A3ADA">
            <w:pPr>
              <w:autoSpaceDE w:val="0"/>
              <w:autoSpaceDN w:val="0"/>
              <w:jc w:val="center"/>
              <w:rPr>
                <w:rFonts w:ascii="Times New Roman" w:hAnsi="Times New Roman" w:cs="Times New Roman"/>
              </w:rPr>
            </w:pPr>
            <w:r w:rsidRPr="005A3ADA">
              <w:rPr>
                <w:rFonts w:ascii="Times New Roman" w:hAnsi="Times New Roman" w:cs="Times New Roman"/>
              </w:rPr>
              <w:t>Семінарське заняття 2</w:t>
            </w:r>
          </w:p>
        </w:tc>
        <w:tc>
          <w:tcPr>
            <w:tcW w:w="4678" w:type="dxa"/>
            <w:tcBorders>
              <w:top w:val="single" w:sz="4" w:space="0" w:color="auto"/>
              <w:left w:val="single" w:sz="4" w:space="0" w:color="auto"/>
              <w:bottom w:val="single" w:sz="4" w:space="0" w:color="auto"/>
              <w:right w:val="single" w:sz="4" w:space="0" w:color="auto"/>
            </w:tcBorders>
          </w:tcPr>
          <w:p w:rsidR="005A3ADA" w:rsidRPr="005A3ADA" w:rsidRDefault="005A3ADA" w:rsidP="005A3ADA">
            <w:pPr>
              <w:autoSpaceDE w:val="0"/>
              <w:autoSpaceDN w:val="0"/>
              <w:jc w:val="both"/>
              <w:rPr>
                <w:rFonts w:ascii="Times New Roman" w:hAnsi="Times New Roman" w:cs="Times New Roman"/>
                <w:b/>
              </w:rPr>
            </w:pPr>
            <w:r w:rsidRPr="005A3ADA">
              <w:rPr>
                <w:rFonts w:ascii="Times New Roman" w:hAnsi="Times New Roman" w:cs="Times New Roman"/>
              </w:rPr>
              <w:t xml:space="preserve">Тема. </w:t>
            </w:r>
            <w:r w:rsidRPr="005A3ADA">
              <w:rPr>
                <w:rFonts w:ascii="Times New Roman" w:hAnsi="Times New Roman" w:cs="Times New Roman"/>
                <w:b/>
                <w:bCs/>
                <w:i/>
                <w:lang w:eastAsia="ru-RU"/>
              </w:rPr>
              <w:t>Рекламні звернення у сфері туризму</w:t>
            </w:r>
            <w:r w:rsidRPr="005A3ADA">
              <w:rPr>
                <w:rFonts w:ascii="Times New Roman" w:hAnsi="Times New Roman" w:cs="Times New Roman"/>
                <w:b/>
              </w:rPr>
              <w:t>:</w:t>
            </w:r>
          </w:p>
          <w:p w:rsidR="005A3ADA" w:rsidRPr="005A3ADA" w:rsidRDefault="005A3ADA" w:rsidP="005A3ADA">
            <w:pPr>
              <w:pStyle w:val="ae"/>
              <w:numPr>
                <w:ilvl w:val="1"/>
                <w:numId w:val="5"/>
              </w:numPr>
              <w:tabs>
                <w:tab w:val="left" w:pos="1134"/>
              </w:tabs>
              <w:ind w:left="0" w:right="3" w:firstLine="709"/>
              <w:rPr>
                <w:sz w:val="24"/>
                <w:szCs w:val="24"/>
              </w:rPr>
            </w:pPr>
            <w:r w:rsidRPr="005A3ADA">
              <w:lastRenderedPageBreak/>
              <w:t xml:space="preserve">Тема і девіз туристичної реклами. </w:t>
            </w:r>
          </w:p>
          <w:p w:rsidR="005A3ADA" w:rsidRPr="005A3ADA" w:rsidRDefault="005A3ADA" w:rsidP="005A3ADA">
            <w:pPr>
              <w:pStyle w:val="ae"/>
              <w:numPr>
                <w:ilvl w:val="1"/>
                <w:numId w:val="5"/>
              </w:numPr>
              <w:tabs>
                <w:tab w:val="left" w:pos="1134"/>
              </w:tabs>
              <w:ind w:left="0" w:right="3" w:firstLine="709"/>
              <w:rPr>
                <w:sz w:val="24"/>
                <w:szCs w:val="24"/>
              </w:rPr>
            </w:pPr>
            <w:r w:rsidRPr="005A3ADA">
              <w:t xml:space="preserve">Структура, форма та стиль рекламного звернення. </w:t>
            </w:r>
          </w:p>
          <w:p w:rsidR="005A3ADA" w:rsidRPr="005A3ADA" w:rsidRDefault="005A3ADA" w:rsidP="005A3ADA">
            <w:pPr>
              <w:pStyle w:val="ae"/>
              <w:numPr>
                <w:ilvl w:val="1"/>
                <w:numId w:val="5"/>
              </w:numPr>
              <w:tabs>
                <w:tab w:val="left" w:pos="1134"/>
              </w:tabs>
              <w:ind w:left="0" w:right="3" w:firstLine="709"/>
              <w:rPr>
                <w:sz w:val="24"/>
                <w:szCs w:val="24"/>
              </w:rPr>
            </w:pPr>
            <w:r w:rsidRPr="005A3ADA">
              <w:t>Колір та ілюстрації в рекламі</w:t>
            </w:r>
          </w:p>
        </w:tc>
        <w:tc>
          <w:tcPr>
            <w:tcW w:w="850" w:type="dxa"/>
            <w:tcBorders>
              <w:top w:val="single" w:sz="4" w:space="0" w:color="auto"/>
              <w:left w:val="single" w:sz="4" w:space="0" w:color="auto"/>
              <w:bottom w:val="single" w:sz="4" w:space="0" w:color="auto"/>
              <w:right w:val="single" w:sz="4" w:space="0" w:color="auto"/>
            </w:tcBorders>
          </w:tcPr>
          <w:p w:rsidR="005A3ADA" w:rsidRPr="005A3ADA" w:rsidRDefault="005A3ADA" w:rsidP="005A3ADA">
            <w:pPr>
              <w:autoSpaceDE w:val="0"/>
              <w:autoSpaceDN w:val="0"/>
              <w:jc w:val="center"/>
              <w:rPr>
                <w:rFonts w:ascii="Times New Roman" w:hAnsi="Times New Roman" w:cs="Times New Roman"/>
              </w:rPr>
            </w:pPr>
            <w:r w:rsidRPr="005A3ADA">
              <w:rPr>
                <w:rFonts w:ascii="Times New Roman" w:hAnsi="Times New Roman" w:cs="Times New Roman"/>
              </w:rPr>
              <w:lastRenderedPageBreak/>
              <w:t>5</w:t>
            </w:r>
          </w:p>
        </w:tc>
        <w:tc>
          <w:tcPr>
            <w:tcW w:w="851" w:type="dxa"/>
            <w:tcBorders>
              <w:top w:val="single" w:sz="4" w:space="0" w:color="auto"/>
              <w:left w:val="single" w:sz="4" w:space="0" w:color="auto"/>
              <w:bottom w:val="single" w:sz="4" w:space="0" w:color="auto"/>
              <w:right w:val="single" w:sz="4" w:space="0" w:color="auto"/>
            </w:tcBorders>
          </w:tcPr>
          <w:p w:rsidR="005A3ADA" w:rsidRPr="005A3ADA" w:rsidRDefault="005A3ADA" w:rsidP="005A3ADA">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5A3ADA" w:rsidRPr="005A3ADA" w:rsidRDefault="005A3ADA" w:rsidP="005A3ADA">
            <w:pPr>
              <w:autoSpaceDE w:val="0"/>
              <w:autoSpaceDN w:val="0"/>
              <w:jc w:val="center"/>
              <w:rPr>
                <w:rFonts w:ascii="Times New Roman" w:hAnsi="Times New Roman" w:cs="Times New Roman"/>
                <w:i/>
                <w:sz w:val="20"/>
                <w:szCs w:val="20"/>
              </w:rPr>
            </w:pPr>
            <w:r w:rsidRPr="005A3ADA">
              <w:rPr>
                <w:rFonts w:ascii="Times New Roman" w:hAnsi="Times New Roman" w:cs="Times New Roman"/>
                <w:i/>
                <w:sz w:val="20"/>
                <w:szCs w:val="20"/>
              </w:rPr>
              <w:t>щотижня</w:t>
            </w:r>
          </w:p>
        </w:tc>
      </w:tr>
      <w:tr w:rsidR="005A3ADA" w:rsidRPr="005A3ADA" w:rsidTr="00C85211">
        <w:trPr>
          <w:trHeight w:val="675"/>
        </w:trPr>
        <w:tc>
          <w:tcPr>
            <w:tcW w:w="1418" w:type="dxa"/>
            <w:tcBorders>
              <w:top w:val="single" w:sz="4" w:space="0" w:color="auto"/>
              <w:left w:val="single" w:sz="4" w:space="0" w:color="auto"/>
              <w:bottom w:val="single" w:sz="4" w:space="0" w:color="auto"/>
              <w:right w:val="single" w:sz="4" w:space="0" w:color="auto"/>
            </w:tcBorders>
          </w:tcPr>
          <w:p w:rsidR="000042CE" w:rsidRPr="005A3ADA" w:rsidRDefault="007B6278" w:rsidP="00C85211">
            <w:pPr>
              <w:autoSpaceDE w:val="0"/>
              <w:autoSpaceDN w:val="0"/>
              <w:jc w:val="center"/>
              <w:rPr>
                <w:rFonts w:ascii="Times New Roman" w:hAnsi="Times New Roman" w:cs="Times New Roman"/>
              </w:rPr>
            </w:pPr>
            <w:r w:rsidRPr="005A3ADA">
              <w:rPr>
                <w:rFonts w:ascii="Times New Roman" w:hAnsi="Times New Roman" w:cs="Times New Roman"/>
              </w:rPr>
              <w:lastRenderedPageBreak/>
              <w:t>Самостійна робота</w:t>
            </w:r>
            <w:r w:rsidR="007B69F8" w:rsidRPr="005A3ADA">
              <w:rPr>
                <w:rFonts w:ascii="Times New Roman" w:hAnsi="Times New Roman" w:cs="Times New Roman"/>
              </w:rPr>
              <w:t xml:space="preserve"> 2</w:t>
            </w:r>
          </w:p>
        </w:tc>
        <w:tc>
          <w:tcPr>
            <w:tcW w:w="4678" w:type="dxa"/>
            <w:tcBorders>
              <w:top w:val="single" w:sz="4" w:space="0" w:color="auto"/>
              <w:left w:val="single" w:sz="4" w:space="0" w:color="auto"/>
              <w:bottom w:val="single" w:sz="4" w:space="0" w:color="auto"/>
              <w:right w:val="single" w:sz="4" w:space="0" w:color="auto"/>
            </w:tcBorders>
          </w:tcPr>
          <w:p w:rsidR="007B69F8" w:rsidRPr="005A3ADA" w:rsidRDefault="007B69F8" w:rsidP="007B69F8">
            <w:pPr>
              <w:autoSpaceDE w:val="0"/>
              <w:autoSpaceDN w:val="0"/>
              <w:jc w:val="both"/>
              <w:rPr>
                <w:rFonts w:ascii="Times New Roman" w:hAnsi="Times New Roman" w:cs="Times New Roman"/>
                <w:b/>
              </w:rPr>
            </w:pPr>
            <w:r w:rsidRPr="005A3ADA">
              <w:rPr>
                <w:rFonts w:ascii="Times New Roman" w:hAnsi="Times New Roman" w:cs="Times New Roman"/>
              </w:rPr>
              <w:t xml:space="preserve">Тема. </w:t>
            </w:r>
            <w:r w:rsidR="004245F8" w:rsidRPr="005A3ADA">
              <w:rPr>
                <w:rFonts w:ascii="Times New Roman" w:hAnsi="Times New Roman" w:cs="Times New Roman"/>
                <w:b/>
                <w:bCs/>
                <w:i/>
                <w:lang w:eastAsia="ru-RU"/>
              </w:rPr>
              <w:t>Рекламні звернення у сфері туризму</w:t>
            </w:r>
            <w:r w:rsidRPr="005A3ADA">
              <w:rPr>
                <w:rFonts w:ascii="Times New Roman" w:hAnsi="Times New Roman" w:cs="Times New Roman"/>
                <w:b/>
              </w:rPr>
              <w:t>:</w:t>
            </w:r>
          </w:p>
          <w:p w:rsidR="000042CE" w:rsidRPr="005A3ADA" w:rsidRDefault="007B69F8" w:rsidP="007B69F8">
            <w:pPr>
              <w:autoSpaceDE w:val="0"/>
              <w:autoSpaceDN w:val="0"/>
              <w:rPr>
                <w:rFonts w:ascii="Times New Roman" w:hAnsi="Times New Roman" w:cs="Times New Roman"/>
                <w:b/>
              </w:rPr>
            </w:pPr>
            <w:r w:rsidRPr="005A3ADA">
              <w:rPr>
                <w:rFonts w:ascii="Times New Roman" w:hAnsi="Times New Roman" w:cs="Times New Roman"/>
                <w:b/>
              </w:rPr>
              <w:t>Питання:</w:t>
            </w:r>
          </w:p>
          <w:p w:rsidR="004245F8" w:rsidRPr="005A3ADA" w:rsidRDefault="004245F8" w:rsidP="000536CC">
            <w:pPr>
              <w:widowControl/>
              <w:numPr>
                <w:ilvl w:val="0"/>
                <w:numId w:val="6"/>
              </w:numPr>
              <w:shd w:val="clear" w:color="auto" w:fill="FFFFFF"/>
              <w:tabs>
                <w:tab w:val="left" w:pos="1134"/>
              </w:tabs>
              <w:suppressAutoHyphens w:val="0"/>
              <w:ind w:left="31" w:firstLine="283"/>
              <w:jc w:val="both"/>
              <w:rPr>
                <w:rFonts w:ascii="Times New Roman" w:hAnsi="Times New Roman" w:cs="Times New Roman"/>
              </w:rPr>
            </w:pPr>
            <w:r w:rsidRPr="005A3ADA">
              <w:rPr>
                <w:rFonts w:ascii="Times New Roman" w:hAnsi="Times New Roman" w:cs="Times New Roman"/>
                <w:iCs/>
                <w:sz w:val="22"/>
                <w:szCs w:val="22"/>
              </w:rPr>
              <w:t>Що таке рекламний слоган?</w:t>
            </w:r>
          </w:p>
          <w:p w:rsidR="004245F8" w:rsidRPr="005A3ADA" w:rsidRDefault="004245F8" w:rsidP="000536CC">
            <w:pPr>
              <w:widowControl/>
              <w:numPr>
                <w:ilvl w:val="0"/>
                <w:numId w:val="6"/>
              </w:numPr>
              <w:shd w:val="clear" w:color="auto" w:fill="FFFFFF"/>
              <w:tabs>
                <w:tab w:val="left" w:pos="1134"/>
              </w:tabs>
              <w:suppressAutoHyphens w:val="0"/>
              <w:ind w:left="31" w:firstLine="283"/>
              <w:jc w:val="both"/>
              <w:rPr>
                <w:rFonts w:ascii="Times New Roman" w:hAnsi="Times New Roman" w:cs="Times New Roman"/>
              </w:rPr>
            </w:pPr>
            <w:r w:rsidRPr="005A3ADA">
              <w:rPr>
                <w:rFonts w:ascii="Times New Roman" w:hAnsi="Times New Roman" w:cs="Times New Roman"/>
                <w:iCs/>
                <w:sz w:val="22"/>
                <w:szCs w:val="22"/>
              </w:rPr>
              <w:t>Які головні вимоги ставляться до рекламних слоганів? Назвіть особливості туристичних слоганів. Наведіть приклади вдалих і невдалих, на вашу думку, туристичних слоганів.</w:t>
            </w:r>
          </w:p>
          <w:p w:rsidR="004245F8" w:rsidRPr="005A3ADA" w:rsidRDefault="004245F8" w:rsidP="000536CC">
            <w:pPr>
              <w:widowControl/>
              <w:numPr>
                <w:ilvl w:val="0"/>
                <w:numId w:val="6"/>
              </w:numPr>
              <w:shd w:val="clear" w:color="auto" w:fill="FFFFFF"/>
              <w:tabs>
                <w:tab w:val="left" w:pos="1134"/>
              </w:tabs>
              <w:suppressAutoHyphens w:val="0"/>
              <w:ind w:left="31" w:firstLine="283"/>
              <w:jc w:val="both"/>
              <w:rPr>
                <w:rFonts w:ascii="Times New Roman" w:hAnsi="Times New Roman" w:cs="Times New Roman"/>
              </w:rPr>
            </w:pPr>
            <w:r w:rsidRPr="005A3ADA">
              <w:rPr>
                <w:rFonts w:ascii="Times New Roman" w:hAnsi="Times New Roman" w:cs="Times New Roman"/>
                <w:iCs/>
                <w:sz w:val="22"/>
                <w:szCs w:val="22"/>
              </w:rPr>
              <w:t>Назвіть рівні впливу реклами на споживача туристичних послуг.</w:t>
            </w:r>
          </w:p>
          <w:p w:rsidR="004245F8" w:rsidRPr="005A3ADA" w:rsidRDefault="004245F8" w:rsidP="000536CC">
            <w:pPr>
              <w:widowControl/>
              <w:numPr>
                <w:ilvl w:val="0"/>
                <w:numId w:val="6"/>
              </w:numPr>
              <w:shd w:val="clear" w:color="auto" w:fill="FFFFFF"/>
              <w:tabs>
                <w:tab w:val="left" w:pos="1134"/>
              </w:tabs>
              <w:suppressAutoHyphens w:val="0"/>
              <w:ind w:left="31" w:firstLine="283"/>
              <w:jc w:val="both"/>
              <w:rPr>
                <w:rFonts w:ascii="Times New Roman" w:hAnsi="Times New Roman" w:cs="Times New Roman"/>
              </w:rPr>
            </w:pPr>
            <w:r w:rsidRPr="005A3ADA">
              <w:rPr>
                <w:rFonts w:ascii="Times New Roman" w:hAnsi="Times New Roman" w:cs="Times New Roman"/>
                <w:iCs/>
                <w:sz w:val="22"/>
                <w:szCs w:val="22"/>
              </w:rPr>
              <w:t>Назвіть стадії рекламної діяльності у сфері туризму.</w:t>
            </w:r>
          </w:p>
          <w:p w:rsidR="004245F8" w:rsidRPr="005A3ADA" w:rsidRDefault="004245F8" w:rsidP="000536CC">
            <w:pPr>
              <w:widowControl/>
              <w:numPr>
                <w:ilvl w:val="0"/>
                <w:numId w:val="6"/>
              </w:numPr>
              <w:shd w:val="clear" w:color="auto" w:fill="FFFFFF"/>
              <w:tabs>
                <w:tab w:val="left" w:pos="1134"/>
              </w:tabs>
              <w:suppressAutoHyphens w:val="0"/>
              <w:ind w:left="31" w:firstLine="283"/>
              <w:jc w:val="both"/>
              <w:rPr>
                <w:rFonts w:ascii="Times New Roman" w:hAnsi="Times New Roman" w:cs="Times New Roman"/>
                <w:spacing w:val="-6"/>
              </w:rPr>
            </w:pPr>
            <w:r w:rsidRPr="005A3ADA">
              <w:rPr>
                <w:rFonts w:ascii="Times New Roman" w:hAnsi="Times New Roman" w:cs="Times New Roman"/>
                <w:iCs/>
                <w:spacing w:val="-6"/>
                <w:sz w:val="22"/>
                <w:szCs w:val="22"/>
              </w:rPr>
              <w:t>Які елементи входять до структури рекламного звернення? Наведіть приклад туристичного рекламного звернення, в якому наявні всі необхідні складові.</w:t>
            </w:r>
          </w:p>
          <w:p w:rsidR="004245F8" w:rsidRPr="005A3ADA" w:rsidRDefault="004245F8" w:rsidP="000536CC">
            <w:pPr>
              <w:widowControl/>
              <w:numPr>
                <w:ilvl w:val="0"/>
                <w:numId w:val="6"/>
              </w:numPr>
              <w:shd w:val="clear" w:color="auto" w:fill="FFFFFF"/>
              <w:tabs>
                <w:tab w:val="left" w:pos="1134"/>
              </w:tabs>
              <w:suppressAutoHyphens w:val="0"/>
              <w:ind w:left="31" w:firstLine="283"/>
              <w:rPr>
                <w:rFonts w:ascii="Times New Roman" w:hAnsi="Times New Roman" w:cs="Times New Roman"/>
              </w:rPr>
            </w:pPr>
            <w:r w:rsidRPr="005A3ADA">
              <w:rPr>
                <w:rFonts w:ascii="Times New Roman" w:hAnsi="Times New Roman" w:cs="Times New Roman"/>
                <w:iCs/>
                <w:sz w:val="22"/>
                <w:szCs w:val="22"/>
              </w:rPr>
              <w:t>Назвіть основні стилі реклами.</w:t>
            </w:r>
          </w:p>
          <w:p w:rsidR="004245F8" w:rsidRPr="005A3ADA" w:rsidRDefault="004245F8" w:rsidP="000536CC">
            <w:pPr>
              <w:widowControl/>
              <w:numPr>
                <w:ilvl w:val="0"/>
                <w:numId w:val="6"/>
              </w:numPr>
              <w:shd w:val="clear" w:color="auto" w:fill="FFFFFF"/>
              <w:tabs>
                <w:tab w:val="left" w:pos="1134"/>
              </w:tabs>
              <w:suppressAutoHyphens w:val="0"/>
              <w:ind w:left="31" w:firstLine="283"/>
              <w:jc w:val="both"/>
              <w:rPr>
                <w:rFonts w:ascii="Times New Roman" w:hAnsi="Times New Roman" w:cs="Times New Roman"/>
              </w:rPr>
            </w:pPr>
            <w:r w:rsidRPr="005A3ADA">
              <w:rPr>
                <w:rFonts w:ascii="Times New Roman" w:hAnsi="Times New Roman" w:cs="Times New Roman"/>
                <w:iCs/>
                <w:sz w:val="22"/>
                <w:szCs w:val="22"/>
              </w:rPr>
              <w:t xml:space="preserve">Яка роль кольору в оформленні туристичної реклами? Наведіть приклад вдалого колірного рішення. </w:t>
            </w:r>
          </w:p>
          <w:p w:rsidR="004245F8" w:rsidRPr="005A3ADA" w:rsidRDefault="004245F8" w:rsidP="000536CC">
            <w:pPr>
              <w:pStyle w:val="ae"/>
              <w:widowControl/>
              <w:numPr>
                <w:ilvl w:val="0"/>
                <w:numId w:val="6"/>
              </w:numPr>
              <w:tabs>
                <w:tab w:val="left" w:pos="1134"/>
              </w:tabs>
              <w:autoSpaceDE/>
              <w:autoSpaceDN/>
              <w:spacing w:after="14"/>
              <w:ind w:left="31" w:right="71" w:firstLine="283"/>
              <w:contextualSpacing/>
            </w:pPr>
            <w:r w:rsidRPr="005A3ADA">
              <w:t>Кожна країна має свою неповторність і самобутність, що традиційно використовується в туристичній рекламі. На прикладі певної країни охарактеризуйте особливості національної туристичної реклами.</w:t>
            </w:r>
          </w:p>
          <w:p w:rsidR="007B69F8" w:rsidRPr="005A3ADA" w:rsidRDefault="004245F8" w:rsidP="000536CC">
            <w:pPr>
              <w:pStyle w:val="ae"/>
              <w:widowControl/>
              <w:numPr>
                <w:ilvl w:val="0"/>
                <w:numId w:val="6"/>
              </w:numPr>
              <w:tabs>
                <w:tab w:val="left" w:pos="1134"/>
              </w:tabs>
              <w:autoSpaceDE/>
              <w:autoSpaceDN/>
              <w:spacing w:after="14"/>
              <w:ind w:left="31" w:right="71" w:firstLine="283"/>
              <w:contextualSpacing/>
            </w:pPr>
            <w:r w:rsidRPr="005A3ADA">
              <w:t>Яку туристичну візитівку міста Запоріжжя ви взяли б за основу реклами? Обґрунтуйте свій вибір.</w:t>
            </w:r>
          </w:p>
        </w:tc>
        <w:tc>
          <w:tcPr>
            <w:tcW w:w="850" w:type="dxa"/>
            <w:tcBorders>
              <w:top w:val="single" w:sz="4" w:space="0" w:color="auto"/>
              <w:left w:val="single" w:sz="4" w:space="0" w:color="auto"/>
              <w:bottom w:val="single" w:sz="4" w:space="0" w:color="auto"/>
              <w:right w:val="single" w:sz="4" w:space="0" w:color="auto"/>
            </w:tcBorders>
          </w:tcPr>
          <w:p w:rsidR="000042CE" w:rsidRPr="005A3ADA" w:rsidRDefault="005A3E3D" w:rsidP="005A3ADA">
            <w:pPr>
              <w:autoSpaceDE w:val="0"/>
              <w:autoSpaceDN w:val="0"/>
              <w:jc w:val="center"/>
              <w:rPr>
                <w:rFonts w:ascii="Times New Roman" w:hAnsi="Times New Roman" w:cs="Times New Roman"/>
              </w:rPr>
            </w:pPr>
            <w:r w:rsidRPr="005A3ADA">
              <w:rPr>
                <w:rFonts w:ascii="Times New Roman" w:hAnsi="Times New Roman" w:cs="Times New Roman"/>
              </w:rPr>
              <w:t>1</w:t>
            </w:r>
            <w:r w:rsidR="005A3ADA" w:rsidRPr="005A3ADA">
              <w:rPr>
                <w:rFonts w:ascii="Times New Roman" w:hAnsi="Times New Roman" w:cs="Times New Roman"/>
              </w:rPr>
              <w:t>5</w:t>
            </w:r>
          </w:p>
        </w:tc>
        <w:tc>
          <w:tcPr>
            <w:tcW w:w="851" w:type="dxa"/>
            <w:tcBorders>
              <w:top w:val="single" w:sz="4" w:space="0" w:color="auto"/>
              <w:left w:val="single" w:sz="4" w:space="0" w:color="auto"/>
              <w:bottom w:val="single" w:sz="4" w:space="0" w:color="auto"/>
              <w:right w:val="single" w:sz="4" w:space="0" w:color="auto"/>
            </w:tcBorders>
          </w:tcPr>
          <w:p w:rsidR="000042CE" w:rsidRPr="005A3ADA" w:rsidRDefault="000042CE" w:rsidP="00C85211">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0042CE" w:rsidRPr="005A3ADA" w:rsidRDefault="000042CE" w:rsidP="00C85211">
            <w:pPr>
              <w:autoSpaceDE w:val="0"/>
              <w:autoSpaceDN w:val="0"/>
              <w:jc w:val="center"/>
              <w:rPr>
                <w:rFonts w:ascii="Times New Roman" w:hAnsi="Times New Roman" w:cs="Times New Roman"/>
                <w:i/>
                <w:sz w:val="20"/>
                <w:szCs w:val="20"/>
              </w:rPr>
            </w:pPr>
          </w:p>
        </w:tc>
      </w:tr>
      <w:tr w:rsidR="005A3ADA" w:rsidRPr="005A3ADA" w:rsidTr="00C85211">
        <w:trPr>
          <w:trHeight w:val="675"/>
        </w:trPr>
        <w:tc>
          <w:tcPr>
            <w:tcW w:w="1418" w:type="dxa"/>
            <w:tcBorders>
              <w:top w:val="single" w:sz="4" w:space="0" w:color="auto"/>
              <w:left w:val="single" w:sz="4" w:space="0" w:color="auto"/>
              <w:bottom w:val="single" w:sz="4" w:space="0" w:color="auto"/>
              <w:right w:val="single" w:sz="4" w:space="0" w:color="auto"/>
            </w:tcBorders>
          </w:tcPr>
          <w:p w:rsidR="005A3ADA" w:rsidRPr="005A3ADA" w:rsidRDefault="005A3ADA" w:rsidP="005A3ADA">
            <w:pPr>
              <w:autoSpaceDE w:val="0"/>
              <w:autoSpaceDN w:val="0"/>
              <w:jc w:val="center"/>
              <w:rPr>
                <w:rFonts w:ascii="Times New Roman" w:hAnsi="Times New Roman" w:cs="Times New Roman"/>
              </w:rPr>
            </w:pPr>
            <w:r w:rsidRPr="005A3ADA">
              <w:rPr>
                <w:rFonts w:ascii="Times New Roman" w:hAnsi="Times New Roman" w:cs="Times New Roman"/>
              </w:rPr>
              <w:t>Лекція 3</w:t>
            </w:r>
          </w:p>
        </w:tc>
        <w:tc>
          <w:tcPr>
            <w:tcW w:w="4678" w:type="dxa"/>
            <w:tcBorders>
              <w:top w:val="single" w:sz="4" w:space="0" w:color="auto"/>
              <w:left w:val="single" w:sz="4" w:space="0" w:color="auto"/>
              <w:bottom w:val="single" w:sz="4" w:space="0" w:color="auto"/>
              <w:right w:val="single" w:sz="4" w:space="0" w:color="auto"/>
            </w:tcBorders>
          </w:tcPr>
          <w:p w:rsidR="005A3ADA" w:rsidRPr="005A3ADA" w:rsidRDefault="005A3ADA" w:rsidP="005A3ADA">
            <w:pPr>
              <w:autoSpaceDE w:val="0"/>
              <w:autoSpaceDN w:val="0"/>
              <w:jc w:val="both"/>
              <w:rPr>
                <w:rFonts w:ascii="Times New Roman" w:hAnsi="Times New Roman" w:cs="Times New Roman"/>
              </w:rPr>
            </w:pPr>
            <w:r w:rsidRPr="005A3ADA">
              <w:rPr>
                <w:rFonts w:ascii="Times New Roman" w:hAnsi="Times New Roman" w:cs="Times New Roman"/>
              </w:rPr>
              <w:t xml:space="preserve">Тема. </w:t>
            </w:r>
            <w:r w:rsidRPr="005A3ADA">
              <w:rPr>
                <w:rFonts w:ascii="Times New Roman" w:hAnsi="Times New Roman" w:cs="Times New Roman"/>
                <w:b/>
                <w:bCs/>
                <w:i/>
                <w:lang w:eastAsia="ru-RU"/>
              </w:rPr>
              <w:t>Ефективні рекламні засоби у сфері туризму</w:t>
            </w:r>
            <w:r w:rsidRPr="005A3ADA">
              <w:rPr>
                <w:rFonts w:ascii="Times New Roman" w:hAnsi="Times New Roman" w:cs="Times New Roman"/>
                <w:b/>
                <w:i/>
              </w:rPr>
              <w:t>.</w:t>
            </w:r>
          </w:p>
        </w:tc>
        <w:tc>
          <w:tcPr>
            <w:tcW w:w="850" w:type="dxa"/>
            <w:tcBorders>
              <w:top w:val="single" w:sz="4" w:space="0" w:color="auto"/>
              <w:left w:val="single" w:sz="4" w:space="0" w:color="auto"/>
              <w:bottom w:val="single" w:sz="4" w:space="0" w:color="auto"/>
              <w:right w:val="single" w:sz="4" w:space="0" w:color="auto"/>
            </w:tcBorders>
          </w:tcPr>
          <w:p w:rsidR="005A3ADA" w:rsidRPr="005A3ADA" w:rsidRDefault="005A3ADA" w:rsidP="005A3ADA">
            <w:pPr>
              <w:autoSpaceDE w:val="0"/>
              <w:autoSpaceDN w:val="0"/>
              <w:jc w:val="center"/>
              <w:rPr>
                <w:rFonts w:ascii="Times New Roman" w:hAnsi="Times New Roman" w:cs="Times New Roman"/>
              </w:rPr>
            </w:pPr>
            <w:r w:rsidRPr="005A3ADA">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tcPr>
          <w:p w:rsidR="005A3ADA" w:rsidRPr="005A3ADA" w:rsidRDefault="005A3ADA" w:rsidP="005A3ADA">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5A3ADA" w:rsidRPr="005A3ADA" w:rsidRDefault="005A3ADA" w:rsidP="005A3ADA">
            <w:pPr>
              <w:autoSpaceDE w:val="0"/>
              <w:autoSpaceDN w:val="0"/>
              <w:jc w:val="center"/>
              <w:rPr>
                <w:rFonts w:ascii="Times New Roman" w:hAnsi="Times New Roman" w:cs="Times New Roman"/>
                <w:i/>
                <w:sz w:val="20"/>
                <w:szCs w:val="20"/>
              </w:rPr>
            </w:pPr>
            <w:r w:rsidRPr="005A3ADA">
              <w:rPr>
                <w:rFonts w:ascii="Times New Roman" w:hAnsi="Times New Roman" w:cs="Times New Roman"/>
                <w:i/>
                <w:sz w:val="20"/>
                <w:szCs w:val="20"/>
              </w:rPr>
              <w:t xml:space="preserve">1 раз на 2 тижні </w:t>
            </w:r>
          </w:p>
        </w:tc>
      </w:tr>
      <w:tr w:rsidR="005A3ADA" w:rsidRPr="005A3ADA" w:rsidTr="00C85211">
        <w:trPr>
          <w:trHeight w:val="675"/>
        </w:trPr>
        <w:tc>
          <w:tcPr>
            <w:tcW w:w="1418" w:type="dxa"/>
            <w:tcBorders>
              <w:top w:val="single" w:sz="4" w:space="0" w:color="auto"/>
              <w:left w:val="single" w:sz="4" w:space="0" w:color="auto"/>
              <w:bottom w:val="single" w:sz="4" w:space="0" w:color="auto"/>
              <w:right w:val="single" w:sz="4" w:space="0" w:color="auto"/>
            </w:tcBorders>
          </w:tcPr>
          <w:p w:rsidR="005A3ADA" w:rsidRPr="005A3ADA" w:rsidRDefault="005A3ADA" w:rsidP="005A3ADA">
            <w:pPr>
              <w:autoSpaceDE w:val="0"/>
              <w:autoSpaceDN w:val="0"/>
              <w:jc w:val="center"/>
              <w:rPr>
                <w:rFonts w:ascii="Times New Roman" w:hAnsi="Times New Roman" w:cs="Times New Roman"/>
              </w:rPr>
            </w:pPr>
            <w:r w:rsidRPr="005A3ADA">
              <w:rPr>
                <w:rFonts w:ascii="Times New Roman" w:hAnsi="Times New Roman" w:cs="Times New Roman"/>
              </w:rPr>
              <w:t>Семінарське заняття 3</w:t>
            </w:r>
          </w:p>
        </w:tc>
        <w:tc>
          <w:tcPr>
            <w:tcW w:w="4678" w:type="dxa"/>
            <w:tcBorders>
              <w:top w:val="single" w:sz="4" w:space="0" w:color="auto"/>
              <w:left w:val="single" w:sz="4" w:space="0" w:color="auto"/>
              <w:bottom w:val="single" w:sz="4" w:space="0" w:color="auto"/>
              <w:right w:val="single" w:sz="4" w:space="0" w:color="auto"/>
            </w:tcBorders>
          </w:tcPr>
          <w:p w:rsidR="005A3ADA" w:rsidRPr="005A3ADA" w:rsidRDefault="005A3ADA" w:rsidP="005A3ADA">
            <w:pPr>
              <w:autoSpaceDE w:val="0"/>
              <w:autoSpaceDN w:val="0"/>
              <w:jc w:val="both"/>
              <w:rPr>
                <w:rFonts w:ascii="Times New Roman" w:hAnsi="Times New Roman" w:cs="Times New Roman"/>
                <w:b/>
              </w:rPr>
            </w:pPr>
            <w:r w:rsidRPr="005A3ADA">
              <w:rPr>
                <w:rFonts w:ascii="Times New Roman" w:hAnsi="Times New Roman" w:cs="Times New Roman"/>
              </w:rPr>
              <w:t xml:space="preserve">Тема. </w:t>
            </w:r>
            <w:r w:rsidRPr="005A3ADA">
              <w:rPr>
                <w:rFonts w:ascii="Times New Roman" w:hAnsi="Times New Roman" w:cs="Times New Roman"/>
                <w:b/>
                <w:bCs/>
                <w:i/>
                <w:lang w:eastAsia="ru-RU"/>
              </w:rPr>
              <w:t>Ефективні рекламні засоби у сфері туризму</w:t>
            </w:r>
            <w:r w:rsidRPr="005A3ADA">
              <w:rPr>
                <w:rFonts w:ascii="Times New Roman" w:hAnsi="Times New Roman" w:cs="Times New Roman"/>
                <w:b/>
              </w:rPr>
              <w:t>:</w:t>
            </w:r>
          </w:p>
          <w:p w:rsidR="005A3ADA" w:rsidRPr="005A3ADA" w:rsidRDefault="005A3ADA" w:rsidP="005A3ADA">
            <w:pPr>
              <w:pStyle w:val="ae"/>
              <w:numPr>
                <w:ilvl w:val="1"/>
                <w:numId w:val="7"/>
              </w:numPr>
              <w:tabs>
                <w:tab w:val="left" w:pos="1134"/>
              </w:tabs>
              <w:ind w:left="0" w:right="3" w:firstLine="709"/>
              <w:rPr>
                <w:sz w:val="24"/>
                <w:szCs w:val="24"/>
              </w:rPr>
            </w:pPr>
            <w:r w:rsidRPr="005A3ADA">
              <w:t xml:space="preserve">Інформаційно-рекламні матеріали. </w:t>
            </w:r>
          </w:p>
          <w:p w:rsidR="005A3ADA" w:rsidRPr="005A3ADA" w:rsidRDefault="005A3ADA" w:rsidP="005A3ADA">
            <w:pPr>
              <w:pStyle w:val="ae"/>
              <w:numPr>
                <w:ilvl w:val="1"/>
                <w:numId w:val="7"/>
              </w:numPr>
              <w:tabs>
                <w:tab w:val="left" w:pos="1134"/>
              </w:tabs>
              <w:ind w:left="0" w:right="3" w:firstLine="709"/>
              <w:rPr>
                <w:sz w:val="24"/>
                <w:szCs w:val="24"/>
              </w:rPr>
            </w:pPr>
            <w:r w:rsidRPr="005A3ADA">
              <w:t xml:space="preserve">Вистави та ярмарки у сфері туризму. </w:t>
            </w:r>
          </w:p>
          <w:p w:rsidR="005A3ADA" w:rsidRPr="005A3ADA" w:rsidRDefault="005A3ADA" w:rsidP="005A3ADA">
            <w:pPr>
              <w:pStyle w:val="ae"/>
              <w:numPr>
                <w:ilvl w:val="1"/>
                <w:numId w:val="7"/>
              </w:numPr>
              <w:tabs>
                <w:tab w:val="left" w:pos="1134"/>
              </w:tabs>
              <w:ind w:left="0" w:right="3" w:firstLine="709"/>
              <w:rPr>
                <w:sz w:val="24"/>
                <w:szCs w:val="24"/>
              </w:rPr>
            </w:pPr>
            <w:r w:rsidRPr="005A3ADA">
              <w:t xml:space="preserve">Зовнішня реклама туристичних фірм і послуг. </w:t>
            </w:r>
          </w:p>
          <w:p w:rsidR="005A3ADA" w:rsidRPr="005A3ADA" w:rsidRDefault="005A3ADA" w:rsidP="005A3ADA">
            <w:pPr>
              <w:pStyle w:val="ae"/>
              <w:numPr>
                <w:ilvl w:val="1"/>
                <w:numId w:val="7"/>
              </w:numPr>
              <w:tabs>
                <w:tab w:val="left" w:pos="1134"/>
              </w:tabs>
              <w:ind w:left="0" w:right="3" w:firstLine="709"/>
              <w:rPr>
                <w:sz w:val="24"/>
                <w:szCs w:val="24"/>
              </w:rPr>
            </w:pPr>
            <w:r w:rsidRPr="005A3ADA">
              <w:t>Пряма усна реклама.</w:t>
            </w:r>
          </w:p>
        </w:tc>
        <w:tc>
          <w:tcPr>
            <w:tcW w:w="850" w:type="dxa"/>
            <w:tcBorders>
              <w:top w:val="single" w:sz="4" w:space="0" w:color="auto"/>
              <w:left w:val="single" w:sz="4" w:space="0" w:color="auto"/>
              <w:bottom w:val="single" w:sz="4" w:space="0" w:color="auto"/>
              <w:right w:val="single" w:sz="4" w:space="0" w:color="auto"/>
            </w:tcBorders>
          </w:tcPr>
          <w:p w:rsidR="005A3ADA" w:rsidRPr="005A3ADA" w:rsidRDefault="005A3ADA" w:rsidP="005A3ADA">
            <w:pPr>
              <w:autoSpaceDE w:val="0"/>
              <w:autoSpaceDN w:val="0"/>
              <w:jc w:val="center"/>
              <w:rPr>
                <w:rFonts w:ascii="Times New Roman" w:hAnsi="Times New Roman" w:cs="Times New Roman"/>
              </w:rPr>
            </w:pPr>
            <w:r w:rsidRPr="005A3ADA">
              <w:rPr>
                <w:rFonts w:ascii="Times New Roman" w:hAnsi="Times New Roman" w:cs="Times New Roman"/>
              </w:rPr>
              <w:t>5</w:t>
            </w:r>
          </w:p>
        </w:tc>
        <w:tc>
          <w:tcPr>
            <w:tcW w:w="851" w:type="dxa"/>
            <w:tcBorders>
              <w:top w:val="single" w:sz="4" w:space="0" w:color="auto"/>
              <w:left w:val="single" w:sz="4" w:space="0" w:color="auto"/>
              <w:bottom w:val="single" w:sz="4" w:space="0" w:color="auto"/>
              <w:right w:val="single" w:sz="4" w:space="0" w:color="auto"/>
            </w:tcBorders>
          </w:tcPr>
          <w:p w:rsidR="005A3ADA" w:rsidRPr="005A3ADA" w:rsidRDefault="005A3ADA" w:rsidP="005A3ADA">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5A3ADA" w:rsidRPr="005A3ADA" w:rsidRDefault="005A3ADA" w:rsidP="005A3ADA">
            <w:pPr>
              <w:autoSpaceDE w:val="0"/>
              <w:autoSpaceDN w:val="0"/>
              <w:jc w:val="center"/>
              <w:rPr>
                <w:rFonts w:ascii="Times New Roman" w:hAnsi="Times New Roman" w:cs="Times New Roman"/>
                <w:i/>
                <w:sz w:val="20"/>
                <w:szCs w:val="20"/>
              </w:rPr>
            </w:pPr>
            <w:r w:rsidRPr="005A3ADA">
              <w:rPr>
                <w:rFonts w:ascii="Times New Roman" w:hAnsi="Times New Roman" w:cs="Times New Roman"/>
                <w:i/>
                <w:sz w:val="20"/>
                <w:szCs w:val="20"/>
              </w:rPr>
              <w:t>щотижня</w:t>
            </w:r>
          </w:p>
        </w:tc>
      </w:tr>
      <w:tr w:rsidR="005A3ADA" w:rsidRPr="005A3ADA" w:rsidTr="00C85211">
        <w:trPr>
          <w:trHeight w:val="675"/>
        </w:trPr>
        <w:tc>
          <w:tcPr>
            <w:tcW w:w="1418" w:type="dxa"/>
            <w:tcBorders>
              <w:top w:val="single" w:sz="4" w:space="0" w:color="auto"/>
              <w:left w:val="single" w:sz="4" w:space="0" w:color="auto"/>
              <w:bottom w:val="single" w:sz="4" w:space="0" w:color="auto"/>
              <w:right w:val="single" w:sz="4" w:space="0" w:color="auto"/>
            </w:tcBorders>
          </w:tcPr>
          <w:p w:rsidR="007B69F8" w:rsidRPr="005A3ADA" w:rsidRDefault="007B69F8" w:rsidP="00C85211">
            <w:pPr>
              <w:autoSpaceDE w:val="0"/>
              <w:autoSpaceDN w:val="0"/>
              <w:jc w:val="center"/>
              <w:rPr>
                <w:rFonts w:ascii="Times New Roman" w:hAnsi="Times New Roman" w:cs="Times New Roman"/>
              </w:rPr>
            </w:pPr>
            <w:r w:rsidRPr="005A3ADA">
              <w:rPr>
                <w:rFonts w:ascii="Times New Roman" w:hAnsi="Times New Roman" w:cs="Times New Roman"/>
              </w:rPr>
              <w:t>Самостійна робота 3</w:t>
            </w:r>
          </w:p>
        </w:tc>
        <w:tc>
          <w:tcPr>
            <w:tcW w:w="4678" w:type="dxa"/>
            <w:tcBorders>
              <w:top w:val="single" w:sz="4" w:space="0" w:color="auto"/>
              <w:left w:val="single" w:sz="4" w:space="0" w:color="auto"/>
              <w:bottom w:val="single" w:sz="4" w:space="0" w:color="auto"/>
              <w:right w:val="single" w:sz="4" w:space="0" w:color="auto"/>
            </w:tcBorders>
          </w:tcPr>
          <w:p w:rsidR="007B69F8" w:rsidRPr="005A3ADA" w:rsidRDefault="007B69F8" w:rsidP="007B69F8">
            <w:pPr>
              <w:autoSpaceDE w:val="0"/>
              <w:autoSpaceDN w:val="0"/>
              <w:jc w:val="both"/>
              <w:rPr>
                <w:rFonts w:ascii="Times New Roman" w:hAnsi="Times New Roman" w:cs="Times New Roman"/>
                <w:b/>
              </w:rPr>
            </w:pPr>
            <w:r w:rsidRPr="005A3ADA">
              <w:rPr>
                <w:rFonts w:ascii="Times New Roman" w:hAnsi="Times New Roman" w:cs="Times New Roman"/>
              </w:rPr>
              <w:t xml:space="preserve">Тема. </w:t>
            </w:r>
            <w:r w:rsidR="000536CC" w:rsidRPr="005A3ADA">
              <w:rPr>
                <w:rFonts w:ascii="Times New Roman" w:hAnsi="Times New Roman" w:cs="Times New Roman"/>
                <w:b/>
                <w:bCs/>
                <w:i/>
                <w:lang w:eastAsia="ru-RU"/>
              </w:rPr>
              <w:t>Ефективні рекламні засоби у сфері туризму</w:t>
            </w:r>
            <w:r w:rsidRPr="005A3ADA">
              <w:rPr>
                <w:rFonts w:ascii="Times New Roman" w:hAnsi="Times New Roman" w:cs="Times New Roman"/>
                <w:b/>
              </w:rPr>
              <w:t>:</w:t>
            </w:r>
          </w:p>
          <w:p w:rsidR="007B69F8" w:rsidRPr="005A3ADA" w:rsidRDefault="007B69F8" w:rsidP="007B69F8">
            <w:pPr>
              <w:autoSpaceDE w:val="0"/>
              <w:autoSpaceDN w:val="0"/>
              <w:jc w:val="both"/>
              <w:rPr>
                <w:rFonts w:ascii="Times New Roman" w:hAnsi="Times New Roman" w:cs="Times New Roman"/>
                <w:b/>
              </w:rPr>
            </w:pPr>
            <w:r w:rsidRPr="005A3ADA">
              <w:rPr>
                <w:rFonts w:ascii="Times New Roman" w:hAnsi="Times New Roman" w:cs="Times New Roman"/>
                <w:b/>
              </w:rPr>
              <w:t>Питання:</w:t>
            </w:r>
          </w:p>
          <w:p w:rsidR="000536CC" w:rsidRPr="005A3ADA" w:rsidRDefault="000536CC" w:rsidP="000536CC">
            <w:pPr>
              <w:widowControl/>
              <w:numPr>
                <w:ilvl w:val="0"/>
                <w:numId w:val="8"/>
              </w:numPr>
              <w:shd w:val="clear" w:color="auto" w:fill="FFFFFF"/>
              <w:tabs>
                <w:tab w:val="left" w:pos="1134"/>
              </w:tabs>
              <w:suppressAutoHyphens w:val="0"/>
              <w:ind w:left="31" w:firstLine="283"/>
              <w:jc w:val="both"/>
              <w:rPr>
                <w:rFonts w:ascii="Times New Roman" w:hAnsi="Times New Roman" w:cs="Times New Roman"/>
              </w:rPr>
            </w:pPr>
            <w:r w:rsidRPr="005A3ADA">
              <w:rPr>
                <w:rFonts w:ascii="Times New Roman" w:hAnsi="Times New Roman" w:cs="Times New Roman"/>
                <w:iCs/>
                <w:sz w:val="22"/>
                <w:szCs w:val="22"/>
              </w:rPr>
              <w:t>Від чого залежить вибір туристичною фірмою рекламно-інформаційного матеріалу?</w:t>
            </w:r>
          </w:p>
          <w:p w:rsidR="000536CC" w:rsidRPr="005A3ADA" w:rsidRDefault="000536CC" w:rsidP="000536CC">
            <w:pPr>
              <w:widowControl/>
              <w:numPr>
                <w:ilvl w:val="0"/>
                <w:numId w:val="8"/>
              </w:numPr>
              <w:shd w:val="clear" w:color="auto" w:fill="FFFFFF"/>
              <w:tabs>
                <w:tab w:val="left" w:pos="1134"/>
              </w:tabs>
              <w:suppressAutoHyphens w:val="0"/>
              <w:ind w:left="31" w:firstLine="283"/>
              <w:jc w:val="both"/>
              <w:rPr>
                <w:rFonts w:ascii="Times New Roman" w:hAnsi="Times New Roman" w:cs="Times New Roman"/>
              </w:rPr>
            </w:pPr>
            <w:r w:rsidRPr="005A3ADA">
              <w:rPr>
                <w:rFonts w:ascii="Times New Roman" w:hAnsi="Times New Roman" w:cs="Times New Roman"/>
                <w:iCs/>
                <w:sz w:val="22"/>
                <w:szCs w:val="22"/>
              </w:rPr>
              <w:t>Які інформаційно-рекламні матеріали найчастіше використовуються у рекламних кампаніях туристичних фірм?</w:t>
            </w:r>
          </w:p>
          <w:p w:rsidR="000536CC" w:rsidRPr="005A3ADA" w:rsidRDefault="000536CC" w:rsidP="000536CC">
            <w:pPr>
              <w:widowControl/>
              <w:numPr>
                <w:ilvl w:val="0"/>
                <w:numId w:val="8"/>
              </w:numPr>
              <w:shd w:val="clear" w:color="auto" w:fill="FFFFFF"/>
              <w:tabs>
                <w:tab w:val="left" w:pos="1134"/>
              </w:tabs>
              <w:suppressAutoHyphens w:val="0"/>
              <w:ind w:left="31" w:firstLine="283"/>
              <w:jc w:val="both"/>
              <w:rPr>
                <w:rFonts w:ascii="Times New Roman" w:hAnsi="Times New Roman" w:cs="Times New Roman"/>
              </w:rPr>
            </w:pPr>
            <w:r w:rsidRPr="005A3ADA">
              <w:rPr>
                <w:rFonts w:ascii="Times New Roman" w:hAnsi="Times New Roman" w:cs="Times New Roman"/>
                <w:iCs/>
                <w:sz w:val="22"/>
                <w:szCs w:val="22"/>
              </w:rPr>
              <w:lastRenderedPageBreak/>
              <w:t>Що являє собою спеціалізована туристична виставка? Наведіть приклад туристичної виставки (вітчизняної або міжнародної). Охарактеризуйте ділову програму виставки, назвіть основні розділи виставки, визначте учасників і перерахуйте актуальні туристичні пропозиції.</w:t>
            </w:r>
          </w:p>
          <w:p w:rsidR="000536CC" w:rsidRPr="005A3ADA" w:rsidRDefault="000536CC" w:rsidP="000536CC">
            <w:pPr>
              <w:widowControl/>
              <w:numPr>
                <w:ilvl w:val="0"/>
                <w:numId w:val="8"/>
              </w:numPr>
              <w:shd w:val="clear" w:color="auto" w:fill="FFFFFF"/>
              <w:tabs>
                <w:tab w:val="left" w:pos="1134"/>
              </w:tabs>
              <w:suppressAutoHyphens w:val="0"/>
              <w:ind w:left="31" w:firstLine="283"/>
              <w:jc w:val="both"/>
              <w:rPr>
                <w:rFonts w:ascii="Times New Roman" w:hAnsi="Times New Roman" w:cs="Times New Roman"/>
              </w:rPr>
            </w:pPr>
            <w:r w:rsidRPr="005A3ADA">
              <w:rPr>
                <w:rFonts w:ascii="Times New Roman" w:hAnsi="Times New Roman" w:cs="Times New Roman"/>
                <w:iCs/>
                <w:sz w:val="22"/>
                <w:szCs w:val="22"/>
              </w:rPr>
              <w:t>Які особливості проведення ярмарків в індустрії туризму? Наведіть приклад туристичного ярмарку (вітчизняного або міжнародного), скориставшись інформацією з інтернету. Охарактеризуйте його програму.</w:t>
            </w:r>
          </w:p>
          <w:p w:rsidR="007B69F8" w:rsidRPr="005A3ADA" w:rsidRDefault="000536CC" w:rsidP="000536CC">
            <w:pPr>
              <w:widowControl/>
              <w:numPr>
                <w:ilvl w:val="0"/>
                <w:numId w:val="8"/>
              </w:numPr>
              <w:shd w:val="clear" w:color="auto" w:fill="FFFFFF"/>
              <w:tabs>
                <w:tab w:val="left" w:pos="1134"/>
              </w:tabs>
              <w:suppressAutoHyphens w:val="0"/>
              <w:ind w:left="31" w:firstLine="283"/>
              <w:jc w:val="both"/>
              <w:rPr>
                <w:szCs w:val="28"/>
              </w:rPr>
            </w:pPr>
            <w:r w:rsidRPr="005A3ADA">
              <w:rPr>
                <w:rFonts w:ascii="Times New Roman" w:hAnsi="Times New Roman" w:cs="Times New Roman"/>
                <w:iCs/>
                <w:sz w:val="22"/>
                <w:szCs w:val="22"/>
              </w:rPr>
              <w:t>Поясніть сутність та переваги прямої поштової реклами.</w:t>
            </w:r>
          </w:p>
        </w:tc>
        <w:tc>
          <w:tcPr>
            <w:tcW w:w="850" w:type="dxa"/>
            <w:tcBorders>
              <w:top w:val="single" w:sz="4" w:space="0" w:color="auto"/>
              <w:left w:val="single" w:sz="4" w:space="0" w:color="auto"/>
              <w:bottom w:val="single" w:sz="4" w:space="0" w:color="auto"/>
              <w:right w:val="single" w:sz="4" w:space="0" w:color="auto"/>
            </w:tcBorders>
          </w:tcPr>
          <w:p w:rsidR="007B69F8" w:rsidRPr="005A3ADA" w:rsidRDefault="005A3E3D" w:rsidP="005A3ADA">
            <w:pPr>
              <w:autoSpaceDE w:val="0"/>
              <w:autoSpaceDN w:val="0"/>
              <w:jc w:val="center"/>
              <w:rPr>
                <w:rFonts w:ascii="Times New Roman" w:hAnsi="Times New Roman" w:cs="Times New Roman"/>
              </w:rPr>
            </w:pPr>
            <w:r w:rsidRPr="005A3ADA">
              <w:rPr>
                <w:rFonts w:ascii="Times New Roman" w:hAnsi="Times New Roman" w:cs="Times New Roman"/>
              </w:rPr>
              <w:lastRenderedPageBreak/>
              <w:t>1</w:t>
            </w:r>
            <w:r w:rsidR="005A3ADA" w:rsidRPr="005A3ADA">
              <w:rPr>
                <w:rFonts w:ascii="Times New Roman" w:hAnsi="Times New Roman" w:cs="Times New Roman"/>
              </w:rPr>
              <w:t>5</w:t>
            </w:r>
          </w:p>
        </w:tc>
        <w:tc>
          <w:tcPr>
            <w:tcW w:w="851" w:type="dxa"/>
            <w:tcBorders>
              <w:top w:val="single" w:sz="4" w:space="0" w:color="auto"/>
              <w:left w:val="single" w:sz="4" w:space="0" w:color="auto"/>
              <w:bottom w:val="single" w:sz="4" w:space="0" w:color="auto"/>
              <w:right w:val="single" w:sz="4" w:space="0" w:color="auto"/>
            </w:tcBorders>
          </w:tcPr>
          <w:p w:rsidR="007B69F8" w:rsidRPr="005A3ADA" w:rsidRDefault="007B69F8" w:rsidP="00C85211">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7B69F8" w:rsidRPr="005A3ADA" w:rsidRDefault="007B69F8" w:rsidP="00C85211">
            <w:pPr>
              <w:autoSpaceDE w:val="0"/>
              <w:autoSpaceDN w:val="0"/>
              <w:jc w:val="center"/>
              <w:rPr>
                <w:rFonts w:ascii="Times New Roman" w:hAnsi="Times New Roman" w:cs="Times New Roman"/>
                <w:i/>
                <w:sz w:val="20"/>
                <w:szCs w:val="20"/>
              </w:rPr>
            </w:pPr>
          </w:p>
        </w:tc>
      </w:tr>
      <w:tr w:rsidR="005A3ADA" w:rsidRPr="005A3ADA" w:rsidTr="00C85211">
        <w:trPr>
          <w:trHeight w:val="675"/>
        </w:trPr>
        <w:tc>
          <w:tcPr>
            <w:tcW w:w="1418" w:type="dxa"/>
            <w:tcBorders>
              <w:top w:val="single" w:sz="4" w:space="0" w:color="auto"/>
              <w:left w:val="single" w:sz="4" w:space="0" w:color="auto"/>
              <w:bottom w:val="single" w:sz="4" w:space="0" w:color="auto"/>
              <w:right w:val="single" w:sz="4" w:space="0" w:color="auto"/>
            </w:tcBorders>
          </w:tcPr>
          <w:p w:rsidR="005A3ADA" w:rsidRPr="005A3ADA" w:rsidRDefault="005A3ADA" w:rsidP="005A3ADA">
            <w:pPr>
              <w:autoSpaceDE w:val="0"/>
              <w:autoSpaceDN w:val="0"/>
              <w:jc w:val="center"/>
              <w:rPr>
                <w:rFonts w:ascii="Times New Roman" w:hAnsi="Times New Roman" w:cs="Times New Roman"/>
              </w:rPr>
            </w:pPr>
            <w:r w:rsidRPr="005A3ADA">
              <w:rPr>
                <w:rFonts w:ascii="Times New Roman" w:hAnsi="Times New Roman" w:cs="Times New Roman"/>
              </w:rPr>
              <w:lastRenderedPageBreak/>
              <w:t>Лекція 4</w:t>
            </w:r>
          </w:p>
        </w:tc>
        <w:tc>
          <w:tcPr>
            <w:tcW w:w="4678" w:type="dxa"/>
            <w:tcBorders>
              <w:top w:val="single" w:sz="4" w:space="0" w:color="auto"/>
              <w:left w:val="single" w:sz="4" w:space="0" w:color="auto"/>
              <w:bottom w:val="single" w:sz="4" w:space="0" w:color="auto"/>
              <w:right w:val="single" w:sz="4" w:space="0" w:color="auto"/>
            </w:tcBorders>
          </w:tcPr>
          <w:p w:rsidR="005A3ADA" w:rsidRPr="005A3ADA" w:rsidRDefault="005A3ADA" w:rsidP="005A3ADA">
            <w:pPr>
              <w:autoSpaceDE w:val="0"/>
              <w:autoSpaceDN w:val="0"/>
              <w:jc w:val="both"/>
              <w:rPr>
                <w:rFonts w:ascii="Times New Roman" w:hAnsi="Times New Roman" w:cs="Times New Roman"/>
              </w:rPr>
            </w:pPr>
            <w:r w:rsidRPr="005A3ADA">
              <w:rPr>
                <w:rFonts w:ascii="Times New Roman" w:hAnsi="Times New Roman" w:cs="Times New Roman"/>
              </w:rPr>
              <w:t xml:space="preserve">Тема. </w:t>
            </w:r>
            <w:r w:rsidRPr="005A3ADA">
              <w:rPr>
                <w:rFonts w:ascii="Times New Roman" w:hAnsi="Times New Roman" w:cs="Times New Roman"/>
                <w:b/>
                <w:bCs/>
                <w:i/>
                <w:lang w:eastAsia="ru-RU"/>
              </w:rPr>
              <w:t>Реклама в засобах масової інформації та ефективність рекламного впливу у сфері туризму</w:t>
            </w:r>
            <w:r w:rsidRPr="005A3ADA">
              <w:rPr>
                <w:rFonts w:ascii="Times New Roman" w:hAnsi="Times New Roman" w:cs="Times New Roman"/>
                <w:b/>
              </w:rPr>
              <w:t>.</w:t>
            </w:r>
          </w:p>
        </w:tc>
        <w:tc>
          <w:tcPr>
            <w:tcW w:w="850" w:type="dxa"/>
            <w:tcBorders>
              <w:top w:val="single" w:sz="4" w:space="0" w:color="auto"/>
              <w:left w:val="single" w:sz="4" w:space="0" w:color="auto"/>
              <w:bottom w:val="single" w:sz="4" w:space="0" w:color="auto"/>
              <w:right w:val="single" w:sz="4" w:space="0" w:color="auto"/>
            </w:tcBorders>
          </w:tcPr>
          <w:p w:rsidR="005A3ADA" w:rsidRPr="005A3ADA" w:rsidRDefault="005A3ADA" w:rsidP="005A3ADA">
            <w:pPr>
              <w:autoSpaceDE w:val="0"/>
              <w:autoSpaceDN w:val="0"/>
              <w:jc w:val="center"/>
              <w:rPr>
                <w:rFonts w:ascii="Times New Roman" w:hAnsi="Times New Roman" w:cs="Times New Roman"/>
              </w:rPr>
            </w:pPr>
            <w:r w:rsidRPr="005A3ADA">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5A3ADA" w:rsidRPr="005A3ADA" w:rsidRDefault="005A3ADA" w:rsidP="005A3ADA">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5A3ADA" w:rsidRPr="005A3ADA" w:rsidRDefault="005A3ADA" w:rsidP="005A3ADA">
            <w:pPr>
              <w:autoSpaceDE w:val="0"/>
              <w:autoSpaceDN w:val="0"/>
              <w:jc w:val="center"/>
              <w:rPr>
                <w:rFonts w:ascii="Times New Roman" w:hAnsi="Times New Roman" w:cs="Times New Roman"/>
                <w:i/>
                <w:sz w:val="20"/>
                <w:szCs w:val="20"/>
              </w:rPr>
            </w:pPr>
            <w:r w:rsidRPr="005A3ADA">
              <w:rPr>
                <w:rFonts w:ascii="Times New Roman" w:hAnsi="Times New Roman" w:cs="Times New Roman"/>
                <w:i/>
                <w:sz w:val="20"/>
                <w:szCs w:val="20"/>
              </w:rPr>
              <w:t xml:space="preserve">1 раз на 2 тижні </w:t>
            </w:r>
          </w:p>
        </w:tc>
      </w:tr>
      <w:tr w:rsidR="005A3ADA" w:rsidRPr="005A3ADA" w:rsidTr="00C85211">
        <w:trPr>
          <w:trHeight w:val="675"/>
        </w:trPr>
        <w:tc>
          <w:tcPr>
            <w:tcW w:w="1418" w:type="dxa"/>
            <w:tcBorders>
              <w:top w:val="single" w:sz="4" w:space="0" w:color="auto"/>
              <w:left w:val="single" w:sz="4" w:space="0" w:color="auto"/>
              <w:bottom w:val="single" w:sz="4" w:space="0" w:color="auto"/>
              <w:right w:val="single" w:sz="4" w:space="0" w:color="auto"/>
            </w:tcBorders>
          </w:tcPr>
          <w:p w:rsidR="005A3ADA" w:rsidRPr="005A3ADA" w:rsidRDefault="005A3ADA" w:rsidP="005A3ADA">
            <w:pPr>
              <w:autoSpaceDE w:val="0"/>
              <w:autoSpaceDN w:val="0"/>
              <w:jc w:val="center"/>
              <w:rPr>
                <w:rFonts w:ascii="Times New Roman" w:hAnsi="Times New Roman" w:cs="Times New Roman"/>
              </w:rPr>
            </w:pPr>
            <w:r w:rsidRPr="005A3ADA">
              <w:rPr>
                <w:rFonts w:ascii="Times New Roman" w:hAnsi="Times New Roman" w:cs="Times New Roman"/>
              </w:rPr>
              <w:t>Семінарське заняття 4</w:t>
            </w:r>
          </w:p>
        </w:tc>
        <w:tc>
          <w:tcPr>
            <w:tcW w:w="4678" w:type="dxa"/>
            <w:tcBorders>
              <w:top w:val="single" w:sz="4" w:space="0" w:color="auto"/>
              <w:left w:val="single" w:sz="4" w:space="0" w:color="auto"/>
              <w:bottom w:val="single" w:sz="4" w:space="0" w:color="auto"/>
              <w:right w:val="single" w:sz="4" w:space="0" w:color="auto"/>
            </w:tcBorders>
          </w:tcPr>
          <w:p w:rsidR="005A3ADA" w:rsidRPr="005A3ADA" w:rsidRDefault="005A3ADA" w:rsidP="005A3ADA">
            <w:pPr>
              <w:autoSpaceDE w:val="0"/>
              <w:autoSpaceDN w:val="0"/>
              <w:jc w:val="both"/>
              <w:rPr>
                <w:rFonts w:ascii="Times New Roman" w:hAnsi="Times New Roman" w:cs="Times New Roman"/>
                <w:b/>
              </w:rPr>
            </w:pPr>
            <w:r w:rsidRPr="005A3ADA">
              <w:rPr>
                <w:rFonts w:ascii="Times New Roman" w:hAnsi="Times New Roman" w:cs="Times New Roman"/>
              </w:rPr>
              <w:t xml:space="preserve">Тема. </w:t>
            </w:r>
            <w:r w:rsidRPr="005A3ADA">
              <w:rPr>
                <w:rFonts w:ascii="Times New Roman" w:hAnsi="Times New Roman" w:cs="Times New Roman"/>
                <w:b/>
                <w:bCs/>
                <w:i/>
                <w:lang w:eastAsia="ru-RU"/>
              </w:rPr>
              <w:t>Реклама в засобах масової інформації та ефективність рекламного впливу у сфері туризму</w:t>
            </w:r>
            <w:r w:rsidRPr="005A3ADA">
              <w:rPr>
                <w:rFonts w:ascii="Times New Roman" w:hAnsi="Times New Roman" w:cs="Times New Roman"/>
                <w:b/>
              </w:rPr>
              <w:t>:</w:t>
            </w:r>
          </w:p>
          <w:p w:rsidR="005A3ADA" w:rsidRPr="005A3ADA" w:rsidRDefault="005A3ADA" w:rsidP="005A3ADA">
            <w:pPr>
              <w:pStyle w:val="ae"/>
              <w:numPr>
                <w:ilvl w:val="1"/>
                <w:numId w:val="9"/>
              </w:numPr>
              <w:tabs>
                <w:tab w:val="left" w:pos="1134"/>
              </w:tabs>
              <w:ind w:left="0" w:right="3" w:firstLine="709"/>
              <w:rPr>
                <w:sz w:val="24"/>
                <w:szCs w:val="24"/>
              </w:rPr>
            </w:pPr>
            <w:r w:rsidRPr="005A3ADA">
              <w:rPr>
                <w:bCs/>
                <w:lang w:eastAsia="ru-RU"/>
              </w:rPr>
              <w:t xml:space="preserve">Реклама в періодичній пресі. </w:t>
            </w:r>
          </w:p>
          <w:p w:rsidR="005A3ADA" w:rsidRPr="005A3ADA" w:rsidRDefault="005A3ADA" w:rsidP="005A3ADA">
            <w:pPr>
              <w:pStyle w:val="ae"/>
              <w:numPr>
                <w:ilvl w:val="1"/>
                <w:numId w:val="9"/>
              </w:numPr>
              <w:tabs>
                <w:tab w:val="left" w:pos="1134"/>
              </w:tabs>
              <w:ind w:left="0" w:right="3" w:firstLine="709"/>
              <w:rPr>
                <w:sz w:val="24"/>
                <w:szCs w:val="24"/>
              </w:rPr>
            </w:pPr>
            <w:proofErr w:type="spellStart"/>
            <w:r w:rsidRPr="005A3ADA">
              <w:rPr>
                <w:bCs/>
                <w:lang w:eastAsia="ru-RU"/>
              </w:rPr>
              <w:t>Радіореклама</w:t>
            </w:r>
            <w:proofErr w:type="spellEnd"/>
            <w:r w:rsidRPr="005A3ADA">
              <w:rPr>
                <w:bCs/>
                <w:lang w:eastAsia="ru-RU"/>
              </w:rPr>
              <w:t xml:space="preserve">. </w:t>
            </w:r>
          </w:p>
          <w:p w:rsidR="005A3ADA" w:rsidRPr="005A3ADA" w:rsidRDefault="005A3ADA" w:rsidP="005A3ADA">
            <w:pPr>
              <w:pStyle w:val="ae"/>
              <w:numPr>
                <w:ilvl w:val="1"/>
                <w:numId w:val="9"/>
              </w:numPr>
              <w:tabs>
                <w:tab w:val="left" w:pos="1134"/>
              </w:tabs>
              <w:ind w:left="0" w:right="3" w:firstLine="709"/>
              <w:rPr>
                <w:sz w:val="24"/>
                <w:szCs w:val="24"/>
              </w:rPr>
            </w:pPr>
            <w:r w:rsidRPr="005A3ADA">
              <w:rPr>
                <w:bCs/>
                <w:lang w:eastAsia="ru-RU"/>
              </w:rPr>
              <w:t xml:space="preserve">Особливості телереклами. </w:t>
            </w:r>
          </w:p>
          <w:p w:rsidR="005A3ADA" w:rsidRPr="005A3ADA" w:rsidRDefault="005A3ADA" w:rsidP="005A3ADA">
            <w:pPr>
              <w:pStyle w:val="ae"/>
              <w:numPr>
                <w:ilvl w:val="1"/>
                <w:numId w:val="9"/>
              </w:numPr>
              <w:tabs>
                <w:tab w:val="left" w:pos="1134"/>
              </w:tabs>
              <w:ind w:left="0" w:right="3" w:firstLine="709"/>
              <w:rPr>
                <w:sz w:val="24"/>
                <w:szCs w:val="24"/>
              </w:rPr>
            </w:pPr>
            <w:r w:rsidRPr="005A3ADA">
              <w:rPr>
                <w:bCs/>
                <w:lang w:eastAsia="ru-RU"/>
              </w:rPr>
              <w:t xml:space="preserve">Реклама в комп'ютерних мережах. </w:t>
            </w:r>
          </w:p>
          <w:p w:rsidR="005A3ADA" w:rsidRPr="005A3ADA" w:rsidRDefault="005A3ADA" w:rsidP="005A3ADA">
            <w:pPr>
              <w:pStyle w:val="ae"/>
              <w:numPr>
                <w:ilvl w:val="1"/>
                <w:numId w:val="9"/>
              </w:numPr>
              <w:tabs>
                <w:tab w:val="left" w:pos="1134"/>
              </w:tabs>
              <w:ind w:left="0" w:right="3" w:firstLine="709"/>
              <w:rPr>
                <w:sz w:val="24"/>
                <w:szCs w:val="24"/>
              </w:rPr>
            </w:pPr>
            <w:r w:rsidRPr="005A3ADA">
              <w:rPr>
                <w:bCs/>
                <w:lang w:eastAsia="ru-RU"/>
              </w:rPr>
              <w:t xml:space="preserve">Рекламні сувеніри. </w:t>
            </w:r>
          </w:p>
          <w:p w:rsidR="005A3ADA" w:rsidRPr="005A3ADA" w:rsidRDefault="005A3ADA" w:rsidP="005A3ADA">
            <w:pPr>
              <w:pStyle w:val="ae"/>
              <w:numPr>
                <w:ilvl w:val="1"/>
                <w:numId w:val="9"/>
              </w:numPr>
              <w:tabs>
                <w:tab w:val="left" w:pos="1134"/>
              </w:tabs>
              <w:ind w:left="0" w:right="3" w:firstLine="709"/>
              <w:rPr>
                <w:sz w:val="24"/>
                <w:szCs w:val="24"/>
              </w:rPr>
            </w:pPr>
            <w:r w:rsidRPr="005A3ADA">
              <w:t xml:space="preserve">Оцінка ефективності реклами у сфері туризму. </w:t>
            </w:r>
          </w:p>
          <w:p w:rsidR="005A3ADA" w:rsidRPr="005A3ADA" w:rsidRDefault="005A3ADA" w:rsidP="005A3ADA">
            <w:pPr>
              <w:pStyle w:val="ae"/>
              <w:numPr>
                <w:ilvl w:val="1"/>
                <w:numId w:val="9"/>
              </w:numPr>
              <w:tabs>
                <w:tab w:val="left" w:pos="1134"/>
              </w:tabs>
              <w:ind w:left="0" w:right="3" w:firstLine="709"/>
              <w:rPr>
                <w:sz w:val="24"/>
                <w:szCs w:val="24"/>
              </w:rPr>
            </w:pPr>
            <w:r w:rsidRPr="005A3ADA">
              <w:t xml:space="preserve">Вплив реклами на підсвідомість клієнтів туристичних фірм. </w:t>
            </w:r>
          </w:p>
          <w:p w:rsidR="005A3ADA" w:rsidRPr="005A3ADA" w:rsidRDefault="005A3ADA" w:rsidP="005A3ADA">
            <w:pPr>
              <w:pStyle w:val="ae"/>
              <w:numPr>
                <w:ilvl w:val="1"/>
                <w:numId w:val="9"/>
              </w:numPr>
              <w:tabs>
                <w:tab w:val="left" w:pos="1134"/>
              </w:tabs>
              <w:ind w:left="0" w:right="3" w:firstLine="709"/>
              <w:rPr>
                <w:sz w:val="24"/>
                <w:szCs w:val="24"/>
              </w:rPr>
            </w:pPr>
            <w:r w:rsidRPr="005A3ADA">
              <w:t>Реакція організму на рекламу та її вимірювання.</w:t>
            </w:r>
          </w:p>
        </w:tc>
        <w:tc>
          <w:tcPr>
            <w:tcW w:w="850" w:type="dxa"/>
            <w:tcBorders>
              <w:top w:val="single" w:sz="4" w:space="0" w:color="auto"/>
              <w:left w:val="single" w:sz="4" w:space="0" w:color="auto"/>
              <w:bottom w:val="single" w:sz="4" w:space="0" w:color="auto"/>
              <w:right w:val="single" w:sz="4" w:space="0" w:color="auto"/>
            </w:tcBorders>
          </w:tcPr>
          <w:p w:rsidR="005A3ADA" w:rsidRPr="005A3ADA" w:rsidRDefault="005A3ADA" w:rsidP="005A3ADA">
            <w:pPr>
              <w:autoSpaceDE w:val="0"/>
              <w:autoSpaceDN w:val="0"/>
              <w:jc w:val="center"/>
              <w:rPr>
                <w:rFonts w:ascii="Times New Roman" w:hAnsi="Times New Roman" w:cs="Times New Roman"/>
              </w:rPr>
            </w:pPr>
            <w:r w:rsidRPr="005A3ADA">
              <w:rPr>
                <w:rFonts w:ascii="Times New Roman" w:hAnsi="Times New Roman" w:cs="Times New Roman"/>
              </w:rPr>
              <w:t>5</w:t>
            </w:r>
          </w:p>
        </w:tc>
        <w:tc>
          <w:tcPr>
            <w:tcW w:w="851" w:type="dxa"/>
            <w:tcBorders>
              <w:top w:val="single" w:sz="4" w:space="0" w:color="auto"/>
              <w:left w:val="single" w:sz="4" w:space="0" w:color="auto"/>
              <w:bottom w:val="single" w:sz="4" w:space="0" w:color="auto"/>
              <w:right w:val="single" w:sz="4" w:space="0" w:color="auto"/>
            </w:tcBorders>
          </w:tcPr>
          <w:p w:rsidR="005A3ADA" w:rsidRPr="005A3ADA" w:rsidRDefault="005A3ADA" w:rsidP="005A3ADA">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5A3ADA" w:rsidRPr="005A3ADA" w:rsidRDefault="005A3ADA" w:rsidP="005A3ADA">
            <w:pPr>
              <w:autoSpaceDE w:val="0"/>
              <w:autoSpaceDN w:val="0"/>
              <w:jc w:val="center"/>
              <w:rPr>
                <w:rFonts w:ascii="Times New Roman" w:hAnsi="Times New Roman" w:cs="Times New Roman"/>
                <w:i/>
                <w:sz w:val="20"/>
                <w:szCs w:val="20"/>
              </w:rPr>
            </w:pPr>
            <w:r w:rsidRPr="005A3ADA">
              <w:rPr>
                <w:rFonts w:ascii="Times New Roman" w:hAnsi="Times New Roman" w:cs="Times New Roman"/>
                <w:i/>
                <w:sz w:val="20"/>
                <w:szCs w:val="20"/>
              </w:rPr>
              <w:t>щотижня</w:t>
            </w:r>
          </w:p>
        </w:tc>
      </w:tr>
      <w:tr w:rsidR="005A3ADA" w:rsidRPr="005A3ADA" w:rsidTr="00C85211">
        <w:trPr>
          <w:trHeight w:val="675"/>
        </w:trPr>
        <w:tc>
          <w:tcPr>
            <w:tcW w:w="1418" w:type="dxa"/>
            <w:tcBorders>
              <w:top w:val="single" w:sz="4" w:space="0" w:color="auto"/>
              <w:left w:val="single" w:sz="4" w:space="0" w:color="auto"/>
              <w:bottom w:val="single" w:sz="4" w:space="0" w:color="auto"/>
              <w:right w:val="single" w:sz="4" w:space="0" w:color="auto"/>
            </w:tcBorders>
          </w:tcPr>
          <w:p w:rsidR="007B69F8" w:rsidRPr="005A3ADA" w:rsidRDefault="00183499" w:rsidP="00C85211">
            <w:pPr>
              <w:autoSpaceDE w:val="0"/>
              <w:autoSpaceDN w:val="0"/>
              <w:jc w:val="center"/>
              <w:rPr>
                <w:rFonts w:ascii="Times New Roman" w:hAnsi="Times New Roman" w:cs="Times New Roman"/>
              </w:rPr>
            </w:pPr>
            <w:r w:rsidRPr="005A3ADA">
              <w:rPr>
                <w:rFonts w:ascii="Times New Roman" w:hAnsi="Times New Roman" w:cs="Times New Roman"/>
              </w:rPr>
              <w:t>Самостійна робота 4</w:t>
            </w:r>
          </w:p>
        </w:tc>
        <w:tc>
          <w:tcPr>
            <w:tcW w:w="4678" w:type="dxa"/>
            <w:tcBorders>
              <w:top w:val="single" w:sz="4" w:space="0" w:color="auto"/>
              <w:left w:val="single" w:sz="4" w:space="0" w:color="auto"/>
              <w:bottom w:val="single" w:sz="4" w:space="0" w:color="auto"/>
              <w:right w:val="single" w:sz="4" w:space="0" w:color="auto"/>
            </w:tcBorders>
          </w:tcPr>
          <w:p w:rsidR="007B69F8" w:rsidRPr="005A3ADA" w:rsidRDefault="00183499" w:rsidP="007B69F8">
            <w:pPr>
              <w:autoSpaceDE w:val="0"/>
              <w:autoSpaceDN w:val="0"/>
              <w:jc w:val="both"/>
              <w:rPr>
                <w:rFonts w:ascii="Times New Roman" w:hAnsi="Times New Roman" w:cs="Times New Roman"/>
                <w:b/>
              </w:rPr>
            </w:pPr>
            <w:r w:rsidRPr="005A3ADA">
              <w:rPr>
                <w:rFonts w:ascii="Times New Roman" w:hAnsi="Times New Roman" w:cs="Times New Roman"/>
              </w:rPr>
              <w:t xml:space="preserve">Тема. </w:t>
            </w:r>
            <w:r w:rsidR="000536CC" w:rsidRPr="005A3ADA">
              <w:rPr>
                <w:rFonts w:ascii="Times New Roman" w:hAnsi="Times New Roman" w:cs="Times New Roman"/>
                <w:b/>
                <w:bCs/>
                <w:i/>
                <w:lang w:eastAsia="ru-RU"/>
              </w:rPr>
              <w:t>Реклама в засобах масової інформації та ефективність рекламного впливу у сфері туризму</w:t>
            </w:r>
            <w:r w:rsidRPr="005A3ADA">
              <w:rPr>
                <w:rFonts w:ascii="Times New Roman" w:hAnsi="Times New Roman" w:cs="Times New Roman"/>
                <w:b/>
              </w:rPr>
              <w:t>:</w:t>
            </w:r>
          </w:p>
          <w:p w:rsidR="00183499" w:rsidRPr="005A3ADA" w:rsidRDefault="00183499" w:rsidP="007B69F8">
            <w:pPr>
              <w:autoSpaceDE w:val="0"/>
              <w:autoSpaceDN w:val="0"/>
              <w:jc w:val="both"/>
              <w:rPr>
                <w:rFonts w:ascii="Times New Roman" w:hAnsi="Times New Roman" w:cs="Times New Roman"/>
                <w:b/>
              </w:rPr>
            </w:pPr>
            <w:r w:rsidRPr="005A3ADA">
              <w:rPr>
                <w:rFonts w:ascii="Times New Roman" w:hAnsi="Times New Roman" w:cs="Times New Roman"/>
                <w:b/>
              </w:rPr>
              <w:t>Питання:</w:t>
            </w:r>
          </w:p>
          <w:p w:rsidR="000536CC" w:rsidRPr="005A3ADA" w:rsidRDefault="000536CC" w:rsidP="000536CC">
            <w:pPr>
              <w:widowControl/>
              <w:numPr>
                <w:ilvl w:val="0"/>
                <w:numId w:val="10"/>
              </w:numPr>
              <w:shd w:val="clear" w:color="auto" w:fill="FFFFFF"/>
              <w:tabs>
                <w:tab w:val="left" w:pos="1276"/>
              </w:tabs>
              <w:suppressAutoHyphens w:val="0"/>
              <w:ind w:left="31" w:firstLine="283"/>
              <w:jc w:val="both"/>
              <w:rPr>
                <w:rFonts w:ascii="Times New Roman" w:hAnsi="Times New Roman" w:cs="Times New Roman"/>
              </w:rPr>
            </w:pPr>
            <w:r w:rsidRPr="005A3ADA">
              <w:rPr>
                <w:rFonts w:ascii="Times New Roman" w:hAnsi="Times New Roman" w:cs="Times New Roman"/>
                <w:iCs/>
                <w:sz w:val="22"/>
                <w:szCs w:val="22"/>
              </w:rPr>
              <w:t>У чому полягають переваги та недоліки реклами в періодичній пресі? Наведіть приклади туристичної реклами в періодичних виданнях.</w:t>
            </w:r>
          </w:p>
          <w:p w:rsidR="000536CC" w:rsidRPr="005A3ADA" w:rsidRDefault="000536CC" w:rsidP="000536CC">
            <w:pPr>
              <w:widowControl/>
              <w:numPr>
                <w:ilvl w:val="0"/>
                <w:numId w:val="10"/>
              </w:numPr>
              <w:shd w:val="clear" w:color="auto" w:fill="FFFFFF"/>
              <w:tabs>
                <w:tab w:val="left" w:pos="1276"/>
              </w:tabs>
              <w:suppressAutoHyphens w:val="0"/>
              <w:ind w:left="31" w:firstLine="283"/>
              <w:jc w:val="both"/>
              <w:rPr>
                <w:rFonts w:ascii="Times New Roman" w:hAnsi="Times New Roman" w:cs="Times New Roman"/>
              </w:rPr>
            </w:pPr>
            <w:r w:rsidRPr="005A3ADA">
              <w:rPr>
                <w:rFonts w:ascii="Times New Roman" w:hAnsi="Times New Roman" w:cs="Times New Roman"/>
                <w:iCs/>
                <w:sz w:val="22"/>
                <w:szCs w:val="22"/>
              </w:rPr>
              <w:t>Назвіть чинники, які впливають на підвищення ефективності реклами в пресі.</w:t>
            </w:r>
          </w:p>
          <w:p w:rsidR="000536CC" w:rsidRPr="005A3ADA" w:rsidRDefault="000536CC" w:rsidP="000536CC">
            <w:pPr>
              <w:widowControl/>
              <w:numPr>
                <w:ilvl w:val="0"/>
                <w:numId w:val="10"/>
              </w:numPr>
              <w:shd w:val="clear" w:color="auto" w:fill="FFFFFF"/>
              <w:tabs>
                <w:tab w:val="left" w:pos="1276"/>
              </w:tabs>
              <w:suppressAutoHyphens w:val="0"/>
              <w:ind w:left="31" w:firstLine="283"/>
              <w:jc w:val="both"/>
              <w:rPr>
                <w:rFonts w:ascii="Times New Roman" w:hAnsi="Times New Roman" w:cs="Times New Roman"/>
              </w:rPr>
            </w:pPr>
            <w:r w:rsidRPr="005A3ADA">
              <w:rPr>
                <w:rFonts w:ascii="Times New Roman" w:hAnsi="Times New Roman" w:cs="Times New Roman"/>
                <w:iCs/>
                <w:sz w:val="22"/>
                <w:szCs w:val="22"/>
              </w:rPr>
              <w:t>Поясніть, що таке рекламний ролик. Укажіть переваги такого різновиду реклами при просуванні туристичних продуктів і послуг. Ознайомтесь зі зразками відеороликів про туризм за посиланням: URL: https://vitiana.com/10-krutih-reklamnyh-rolikov-o-turizme/</w:t>
            </w:r>
          </w:p>
          <w:p w:rsidR="000536CC" w:rsidRPr="005A3ADA" w:rsidRDefault="000536CC" w:rsidP="000536CC">
            <w:pPr>
              <w:widowControl/>
              <w:numPr>
                <w:ilvl w:val="0"/>
                <w:numId w:val="10"/>
              </w:numPr>
              <w:shd w:val="clear" w:color="auto" w:fill="FFFFFF"/>
              <w:tabs>
                <w:tab w:val="left" w:pos="1276"/>
              </w:tabs>
              <w:suppressAutoHyphens w:val="0"/>
              <w:ind w:left="31" w:firstLine="283"/>
              <w:jc w:val="both"/>
              <w:rPr>
                <w:rFonts w:ascii="Times New Roman" w:hAnsi="Times New Roman" w:cs="Times New Roman"/>
              </w:rPr>
            </w:pPr>
            <w:r w:rsidRPr="005A3ADA">
              <w:rPr>
                <w:rFonts w:ascii="Times New Roman" w:hAnsi="Times New Roman" w:cs="Times New Roman"/>
                <w:iCs/>
                <w:sz w:val="22"/>
                <w:szCs w:val="22"/>
              </w:rPr>
              <w:t>Назвіть переваги та недоліки телереклами в індустрії туризму.</w:t>
            </w:r>
          </w:p>
          <w:p w:rsidR="000536CC" w:rsidRPr="005A3ADA" w:rsidRDefault="000536CC" w:rsidP="000536CC">
            <w:pPr>
              <w:widowControl/>
              <w:numPr>
                <w:ilvl w:val="0"/>
                <w:numId w:val="10"/>
              </w:numPr>
              <w:shd w:val="clear" w:color="auto" w:fill="FFFFFF"/>
              <w:tabs>
                <w:tab w:val="left" w:pos="1276"/>
              </w:tabs>
              <w:suppressAutoHyphens w:val="0"/>
              <w:ind w:left="31" w:firstLine="283"/>
              <w:jc w:val="both"/>
              <w:rPr>
                <w:rFonts w:ascii="Times New Roman" w:hAnsi="Times New Roman" w:cs="Times New Roman"/>
              </w:rPr>
            </w:pPr>
            <w:r w:rsidRPr="005A3ADA">
              <w:rPr>
                <w:rFonts w:ascii="Times New Roman" w:hAnsi="Times New Roman" w:cs="Times New Roman"/>
                <w:iCs/>
                <w:sz w:val="22"/>
                <w:szCs w:val="22"/>
              </w:rPr>
              <w:t xml:space="preserve">Які переваги та недоліки реклами в інтернеті? Назвіть напрями зворотного  зв’язку в мережі зі споживачами туристичних </w:t>
            </w:r>
            <w:r w:rsidRPr="005A3ADA">
              <w:rPr>
                <w:rFonts w:ascii="Times New Roman" w:hAnsi="Times New Roman" w:cs="Times New Roman"/>
                <w:iCs/>
                <w:sz w:val="22"/>
                <w:szCs w:val="22"/>
              </w:rPr>
              <w:lastRenderedPageBreak/>
              <w:t>послуг.</w:t>
            </w:r>
          </w:p>
          <w:p w:rsidR="000536CC" w:rsidRPr="005A3ADA" w:rsidRDefault="000536CC" w:rsidP="000536CC">
            <w:pPr>
              <w:widowControl/>
              <w:numPr>
                <w:ilvl w:val="0"/>
                <w:numId w:val="10"/>
              </w:numPr>
              <w:shd w:val="clear" w:color="auto" w:fill="FFFFFF"/>
              <w:tabs>
                <w:tab w:val="left" w:pos="1276"/>
              </w:tabs>
              <w:suppressAutoHyphens w:val="0"/>
              <w:ind w:left="31" w:firstLine="283"/>
              <w:jc w:val="both"/>
              <w:rPr>
                <w:rFonts w:ascii="Times New Roman" w:hAnsi="Times New Roman" w:cs="Times New Roman"/>
              </w:rPr>
            </w:pPr>
            <w:r w:rsidRPr="005A3ADA">
              <w:rPr>
                <w:rFonts w:ascii="Times New Roman" w:hAnsi="Times New Roman" w:cs="Times New Roman"/>
                <w:iCs/>
                <w:sz w:val="22"/>
                <w:szCs w:val="22"/>
              </w:rPr>
              <w:t>У чому полягає економічна ефективність реклами?</w:t>
            </w:r>
          </w:p>
          <w:p w:rsidR="000536CC" w:rsidRPr="005A3ADA" w:rsidRDefault="000536CC" w:rsidP="000536CC">
            <w:pPr>
              <w:widowControl/>
              <w:numPr>
                <w:ilvl w:val="0"/>
                <w:numId w:val="10"/>
              </w:numPr>
              <w:shd w:val="clear" w:color="auto" w:fill="FFFFFF"/>
              <w:tabs>
                <w:tab w:val="left" w:pos="1276"/>
              </w:tabs>
              <w:suppressAutoHyphens w:val="0"/>
              <w:ind w:left="31" w:firstLine="283"/>
              <w:jc w:val="both"/>
              <w:rPr>
                <w:rFonts w:ascii="Times New Roman" w:hAnsi="Times New Roman" w:cs="Times New Roman"/>
              </w:rPr>
            </w:pPr>
            <w:r w:rsidRPr="005A3ADA">
              <w:rPr>
                <w:rFonts w:ascii="Times New Roman" w:hAnsi="Times New Roman" w:cs="Times New Roman"/>
                <w:iCs/>
                <w:sz w:val="22"/>
                <w:szCs w:val="22"/>
              </w:rPr>
              <w:t xml:space="preserve">У чому полягає комунікативна ефективність реклами. </w:t>
            </w:r>
          </w:p>
          <w:p w:rsidR="000536CC" w:rsidRPr="005A3ADA" w:rsidRDefault="000536CC" w:rsidP="000536CC">
            <w:pPr>
              <w:widowControl/>
              <w:numPr>
                <w:ilvl w:val="0"/>
                <w:numId w:val="10"/>
              </w:numPr>
              <w:shd w:val="clear" w:color="auto" w:fill="FFFFFF"/>
              <w:tabs>
                <w:tab w:val="left" w:pos="1276"/>
              </w:tabs>
              <w:suppressAutoHyphens w:val="0"/>
              <w:ind w:left="31" w:firstLine="283"/>
              <w:jc w:val="both"/>
              <w:rPr>
                <w:rFonts w:ascii="Times New Roman" w:hAnsi="Times New Roman" w:cs="Times New Roman"/>
              </w:rPr>
            </w:pPr>
            <w:r w:rsidRPr="005A3ADA">
              <w:rPr>
                <w:rFonts w:ascii="Times New Roman" w:hAnsi="Times New Roman" w:cs="Times New Roman"/>
                <w:iCs/>
                <w:sz w:val="22"/>
                <w:szCs w:val="22"/>
              </w:rPr>
              <w:t xml:space="preserve">Назвіть та охарактеризуйте методи оцінки рекламного впливу. </w:t>
            </w:r>
          </w:p>
          <w:p w:rsidR="000536CC" w:rsidRPr="005A3ADA" w:rsidRDefault="000536CC" w:rsidP="000536CC">
            <w:pPr>
              <w:widowControl/>
              <w:numPr>
                <w:ilvl w:val="0"/>
                <w:numId w:val="10"/>
              </w:numPr>
              <w:shd w:val="clear" w:color="auto" w:fill="FFFFFF"/>
              <w:tabs>
                <w:tab w:val="left" w:pos="1276"/>
              </w:tabs>
              <w:suppressAutoHyphens w:val="0"/>
              <w:ind w:left="31" w:firstLine="283"/>
              <w:jc w:val="both"/>
              <w:rPr>
                <w:rFonts w:ascii="Times New Roman" w:hAnsi="Times New Roman" w:cs="Times New Roman"/>
              </w:rPr>
            </w:pPr>
            <w:r w:rsidRPr="005A3ADA">
              <w:rPr>
                <w:rFonts w:ascii="Times New Roman" w:hAnsi="Times New Roman" w:cs="Times New Roman"/>
                <w:iCs/>
                <w:sz w:val="22"/>
                <w:szCs w:val="22"/>
              </w:rPr>
              <w:t>Назвіть основні показники ефективності реклами. Надайте свої рекомендації щодо підвищення ефективності рекламного впливу на споживачів туристичних продуктів і послуг.</w:t>
            </w:r>
          </w:p>
          <w:p w:rsidR="000536CC" w:rsidRPr="005A3ADA" w:rsidRDefault="000536CC" w:rsidP="000536CC">
            <w:pPr>
              <w:widowControl/>
              <w:numPr>
                <w:ilvl w:val="0"/>
                <w:numId w:val="10"/>
              </w:numPr>
              <w:shd w:val="clear" w:color="auto" w:fill="FFFFFF"/>
              <w:tabs>
                <w:tab w:val="left" w:pos="1276"/>
              </w:tabs>
              <w:suppressAutoHyphens w:val="0"/>
              <w:ind w:left="31" w:firstLine="283"/>
              <w:jc w:val="both"/>
              <w:rPr>
                <w:rFonts w:ascii="Times New Roman" w:hAnsi="Times New Roman" w:cs="Times New Roman"/>
              </w:rPr>
            </w:pPr>
            <w:r w:rsidRPr="005A3ADA">
              <w:rPr>
                <w:rFonts w:ascii="Times New Roman" w:hAnsi="Times New Roman" w:cs="Times New Roman"/>
                <w:iCs/>
                <w:sz w:val="22"/>
                <w:szCs w:val="22"/>
              </w:rPr>
              <w:t>У чому полягає сутність підсвідомого впливу реклами?</w:t>
            </w:r>
          </w:p>
          <w:p w:rsidR="000536CC" w:rsidRPr="005A3ADA" w:rsidRDefault="000536CC" w:rsidP="000536CC">
            <w:pPr>
              <w:widowControl/>
              <w:numPr>
                <w:ilvl w:val="0"/>
                <w:numId w:val="10"/>
              </w:numPr>
              <w:shd w:val="clear" w:color="auto" w:fill="FFFFFF"/>
              <w:tabs>
                <w:tab w:val="left" w:pos="1276"/>
              </w:tabs>
              <w:suppressAutoHyphens w:val="0"/>
              <w:ind w:left="31" w:firstLine="283"/>
              <w:rPr>
                <w:rFonts w:ascii="Times New Roman" w:hAnsi="Times New Roman" w:cs="Times New Roman"/>
              </w:rPr>
            </w:pPr>
            <w:r w:rsidRPr="005A3ADA">
              <w:rPr>
                <w:rFonts w:ascii="Times New Roman" w:hAnsi="Times New Roman" w:cs="Times New Roman"/>
                <w:iCs/>
                <w:sz w:val="22"/>
                <w:szCs w:val="22"/>
              </w:rPr>
              <w:t>Назвіть основні технології впливу на підсвідомість.</w:t>
            </w:r>
          </w:p>
          <w:p w:rsidR="00156ABD" w:rsidRPr="005A3ADA" w:rsidRDefault="000536CC" w:rsidP="000536CC">
            <w:pPr>
              <w:widowControl/>
              <w:numPr>
                <w:ilvl w:val="0"/>
                <w:numId w:val="10"/>
              </w:numPr>
              <w:shd w:val="clear" w:color="auto" w:fill="FFFFFF"/>
              <w:tabs>
                <w:tab w:val="left" w:pos="1276"/>
              </w:tabs>
              <w:suppressAutoHyphens w:val="0"/>
              <w:ind w:left="31" w:firstLine="283"/>
              <w:rPr>
                <w:szCs w:val="28"/>
              </w:rPr>
            </w:pPr>
            <w:r w:rsidRPr="005A3ADA">
              <w:rPr>
                <w:rFonts w:ascii="Times New Roman" w:hAnsi="Times New Roman" w:cs="Times New Roman"/>
                <w:iCs/>
                <w:sz w:val="22"/>
                <w:szCs w:val="22"/>
              </w:rPr>
              <w:t>Що являють собою фізіологічні тести?</w:t>
            </w:r>
          </w:p>
        </w:tc>
        <w:tc>
          <w:tcPr>
            <w:tcW w:w="850" w:type="dxa"/>
            <w:tcBorders>
              <w:top w:val="single" w:sz="4" w:space="0" w:color="auto"/>
              <w:left w:val="single" w:sz="4" w:space="0" w:color="auto"/>
              <w:bottom w:val="single" w:sz="4" w:space="0" w:color="auto"/>
              <w:right w:val="single" w:sz="4" w:space="0" w:color="auto"/>
            </w:tcBorders>
          </w:tcPr>
          <w:p w:rsidR="007B69F8" w:rsidRPr="005A3ADA" w:rsidRDefault="005A3E3D" w:rsidP="005A3ADA">
            <w:pPr>
              <w:autoSpaceDE w:val="0"/>
              <w:autoSpaceDN w:val="0"/>
              <w:jc w:val="center"/>
              <w:rPr>
                <w:rFonts w:ascii="Times New Roman" w:hAnsi="Times New Roman" w:cs="Times New Roman"/>
              </w:rPr>
            </w:pPr>
            <w:r w:rsidRPr="005A3ADA">
              <w:rPr>
                <w:rFonts w:ascii="Times New Roman" w:hAnsi="Times New Roman" w:cs="Times New Roman"/>
              </w:rPr>
              <w:lastRenderedPageBreak/>
              <w:t>1</w:t>
            </w:r>
            <w:r w:rsidR="005A3ADA" w:rsidRPr="005A3ADA">
              <w:rPr>
                <w:rFonts w:ascii="Times New Roman" w:hAnsi="Times New Roman" w:cs="Times New Roman"/>
              </w:rPr>
              <w:t>5</w:t>
            </w:r>
          </w:p>
        </w:tc>
        <w:tc>
          <w:tcPr>
            <w:tcW w:w="851" w:type="dxa"/>
            <w:tcBorders>
              <w:top w:val="single" w:sz="4" w:space="0" w:color="auto"/>
              <w:left w:val="single" w:sz="4" w:space="0" w:color="auto"/>
              <w:bottom w:val="single" w:sz="4" w:space="0" w:color="auto"/>
              <w:right w:val="single" w:sz="4" w:space="0" w:color="auto"/>
            </w:tcBorders>
          </w:tcPr>
          <w:p w:rsidR="007B69F8" w:rsidRPr="005A3ADA" w:rsidRDefault="007B69F8" w:rsidP="00C85211">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7B69F8" w:rsidRPr="005A3ADA" w:rsidRDefault="007B69F8" w:rsidP="00C85211">
            <w:pPr>
              <w:autoSpaceDE w:val="0"/>
              <w:autoSpaceDN w:val="0"/>
              <w:jc w:val="center"/>
              <w:rPr>
                <w:rFonts w:ascii="Times New Roman" w:hAnsi="Times New Roman" w:cs="Times New Roman"/>
                <w:i/>
                <w:sz w:val="20"/>
                <w:szCs w:val="20"/>
              </w:rPr>
            </w:pPr>
          </w:p>
        </w:tc>
      </w:tr>
    </w:tbl>
    <w:p w:rsidR="00B56C83" w:rsidRPr="008E5ACA" w:rsidRDefault="00B56C83" w:rsidP="00B56C83">
      <w:pPr>
        <w:pStyle w:val="a4"/>
        <w:ind w:firstLine="709"/>
        <w:rPr>
          <w:b/>
          <w:color w:val="FF0000"/>
          <w:sz w:val="24"/>
          <w:szCs w:val="24"/>
          <w:lang w:val="uk-UA"/>
        </w:rPr>
      </w:pPr>
    </w:p>
    <w:p w:rsidR="00B56C83" w:rsidRPr="00DE10D0" w:rsidRDefault="00B56C83" w:rsidP="00B56C83">
      <w:pPr>
        <w:autoSpaceDN w:val="0"/>
        <w:ind w:left="927"/>
        <w:jc w:val="center"/>
        <w:rPr>
          <w:rFonts w:ascii="Times New Roman" w:hAnsi="Times New Roman" w:cs="Times New Roman"/>
          <w:b/>
        </w:rPr>
      </w:pPr>
      <w:r w:rsidRPr="00DE10D0">
        <w:rPr>
          <w:rFonts w:ascii="Times New Roman" w:hAnsi="Times New Roman" w:cs="Times New Roman"/>
          <w:b/>
        </w:rPr>
        <w:t xml:space="preserve">5. Види і зміст контрольних заходів </w:t>
      </w:r>
    </w:p>
    <w:p w:rsidR="00B56C83" w:rsidRPr="00DE10D0" w:rsidRDefault="00B56C83" w:rsidP="00B56C83">
      <w:pPr>
        <w:autoSpaceDN w:val="0"/>
        <w:ind w:left="927"/>
        <w:jc w:val="center"/>
        <w:rPr>
          <w:rFonts w:ascii="Times New Roman" w:hAnsi="Times New Roman" w:cs="Times New Roman"/>
          <w:b/>
        </w:rPr>
      </w:pPr>
    </w:p>
    <w:tbl>
      <w:tblPr>
        <w:tblW w:w="974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701"/>
        <w:gridCol w:w="2977"/>
        <w:gridCol w:w="1842"/>
        <w:gridCol w:w="1843"/>
      </w:tblGrid>
      <w:tr w:rsidR="00F257DD" w:rsidRPr="00DE10D0" w:rsidTr="00463614">
        <w:trPr>
          <w:trHeight w:val="575"/>
        </w:trPr>
        <w:tc>
          <w:tcPr>
            <w:tcW w:w="1384" w:type="dxa"/>
            <w:tcBorders>
              <w:top w:val="single" w:sz="4" w:space="0" w:color="auto"/>
              <w:left w:val="single" w:sz="4" w:space="0" w:color="auto"/>
              <w:bottom w:val="single" w:sz="4" w:space="0" w:color="auto"/>
              <w:right w:val="single" w:sz="4" w:space="0" w:color="auto"/>
            </w:tcBorders>
            <w:hideMark/>
          </w:tcPr>
          <w:p w:rsidR="00B56C83" w:rsidRPr="00DE10D0" w:rsidRDefault="00B56C83" w:rsidP="00C85211">
            <w:pPr>
              <w:autoSpaceDE w:val="0"/>
              <w:autoSpaceDN w:val="0"/>
              <w:jc w:val="center"/>
              <w:rPr>
                <w:rFonts w:ascii="Times New Roman" w:hAnsi="Times New Roman" w:cs="Times New Roman"/>
                <w:b/>
              </w:rPr>
            </w:pPr>
            <w:r w:rsidRPr="00DE10D0">
              <w:rPr>
                <w:rFonts w:ascii="Times New Roman" w:hAnsi="Times New Roman" w:cs="Times New Roman"/>
                <w:b/>
                <w:sz w:val="22"/>
                <w:szCs w:val="22"/>
              </w:rPr>
              <w:t>Вид заняття/</w:t>
            </w:r>
          </w:p>
          <w:p w:rsidR="00B56C83" w:rsidRPr="00DE10D0" w:rsidRDefault="00B56C83" w:rsidP="00C85211">
            <w:pPr>
              <w:autoSpaceDE w:val="0"/>
              <w:autoSpaceDN w:val="0"/>
              <w:jc w:val="center"/>
              <w:rPr>
                <w:rFonts w:ascii="Times New Roman" w:hAnsi="Times New Roman" w:cs="Times New Roman"/>
                <w:b/>
                <w:lang w:eastAsia="en-US"/>
              </w:rPr>
            </w:pPr>
            <w:r w:rsidRPr="00DE10D0">
              <w:rPr>
                <w:rFonts w:ascii="Times New Roman" w:hAnsi="Times New Roman" w:cs="Times New Roman"/>
                <w:b/>
                <w:sz w:val="22"/>
                <w:szCs w:val="22"/>
              </w:rPr>
              <w:t xml:space="preserve">роботи </w:t>
            </w:r>
          </w:p>
        </w:tc>
        <w:tc>
          <w:tcPr>
            <w:tcW w:w="1701" w:type="dxa"/>
            <w:tcBorders>
              <w:top w:val="single" w:sz="4" w:space="0" w:color="auto"/>
              <w:left w:val="single" w:sz="4" w:space="0" w:color="auto"/>
              <w:bottom w:val="single" w:sz="4" w:space="0" w:color="auto"/>
              <w:right w:val="single" w:sz="4" w:space="0" w:color="auto"/>
            </w:tcBorders>
            <w:hideMark/>
          </w:tcPr>
          <w:p w:rsidR="00B56C83" w:rsidRPr="00DE10D0" w:rsidRDefault="00B56C83" w:rsidP="00C85211">
            <w:pPr>
              <w:autoSpaceDE w:val="0"/>
              <w:autoSpaceDN w:val="0"/>
              <w:jc w:val="center"/>
              <w:rPr>
                <w:rFonts w:ascii="Times New Roman" w:hAnsi="Times New Roman" w:cs="Times New Roman"/>
                <w:b/>
                <w:lang w:eastAsia="en-US"/>
              </w:rPr>
            </w:pPr>
            <w:r w:rsidRPr="00DE10D0">
              <w:rPr>
                <w:rFonts w:ascii="Times New Roman" w:hAnsi="Times New Roman" w:cs="Times New Roman"/>
                <w:b/>
                <w:sz w:val="22"/>
                <w:szCs w:val="22"/>
              </w:rPr>
              <w:t>Вид контрольного заходу</w:t>
            </w:r>
          </w:p>
        </w:tc>
        <w:tc>
          <w:tcPr>
            <w:tcW w:w="2977" w:type="dxa"/>
            <w:tcBorders>
              <w:top w:val="single" w:sz="4" w:space="0" w:color="auto"/>
              <w:left w:val="single" w:sz="4" w:space="0" w:color="auto"/>
              <w:bottom w:val="single" w:sz="4" w:space="0" w:color="auto"/>
              <w:right w:val="single" w:sz="4" w:space="0" w:color="auto"/>
            </w:tcBorders>
            <w:hideMark/>
          </w:tcPr>
          <w:p w:rsidR="00B56C83" w:rsidRPr="00DE10D0" w:rsidRDefault="00B56C83" w:rsidP="00C85211">
            <w:pPr>
              <w:autoSpaceDE w:val="0"/>
              <w:autoSpaceDN w:val="0"/>
              <w:jc w:val="center"/>
              <w:rPr>
                <w:rFonts w:ascii="Times New Roman" w:hAnsi="Times New Roman" w:cs="Times New Roman"/>
                <w:b/>
                <w:lang w:eastAsia="en-US"/>
              </w:rPr>
            </w:pPr>
            <w:r w:rsidRPr="00DE10D0">
              <w:rPr>
                <w:rFonts w:ascii="Times New Roman" w:hAnsi="Times New Roman" w:cs="Times New Roman"/>
                <w:b/>
                <w:sz w:val="22"/>
                <w:szCs w:val="22"/>
              </w:rPr>
              <w:t>Зміст контрольного заходу*</w:t>
            </w:r>
          </w:p>
        </w:tc>
        <w:tc>
          <w:tcPr>
            <w:tcW w:w="1842" w:type="dxa"/>
            <w:tcBorders>
              <w:top w:val="single" w:sz="4" w:space="0" w:color="auto"/>
              <w:left w:val="single" w:sz="4" w:space="0" w:color="auto"/>
              <w:bottom w:val="single" w:sz="4" w:space="0" w:color="auto"/>
              <w:right w:val="single" w:sz="4" w:space="0" w:color="auto"/>
            </w:tcBorders>
            <w:hideMark/>
          </w:tcPr>
          <w:p w:rsidR="00B56C83" w:rsidRPr="00DE10D0" w:rsidRDefault="00B56C83" w:rsidP="00C85211">
            <w:pPr>
              <w:autoSpaceDE w:val="0"/>
              <w:autoSpaceDN w:val="0"/>
              <w:jc w:val="center"/>
              <w:rPr>
                <w:rFonts w:ascii="Times New Roman" w:hAnsi="Times New Roman" w:cs="Times New Roman"/>
                <w:b/>
              </w:rPr>
            </w:pPr>
            <w:r w:rsidRPr="00DE10D0">
              <w:rPr>
                <w:rFonts w:ascii="Times New Roman" w:hAnsi="Times New Roman" w:cs="Times New Roman"/>
                <w:b/>
                <w:sz w:val="22"/>
                <w:szCs w:val="22"/>
              </w:rPr>
              <w:t>Критерії оцінювання</w:t>
            </w:r>
          </w:p>
          <w:p w:rsidR="00B56C83" w:rsidRPr="00DE10D0" w:rsidRDefault="00B56C83" w:rsidP="00C85211">
            <w:pPr>
              <w:autoSpaceDE w:val="0"/>
              <w:autoSpaceDN w:val="0"/>
              <w:jc w:val="center"/>
              <w:rPr>
                <w:rFonts w:ascii="Times New Roman" w:hAnsi="Times New Roman" w:cs="Times New Roman"/>
                <w:b/>
                <w:lang w:eastAsia="en-US"/>
              </w:rPr>
            </w:pPr>
            <w:r w:rsidRPr="00DE10D0">
              <w:rPr>
                <w:rFonts w:ascii="Times New Roman" w:hAnsi="Times New Roman" w:cs="Times New Roman"/>
                <w:b/>
                <w:sz w:val="22"/>
                <w:szCs w:val="22"/>
              </w:rPr>
              <w:t>та термін виконання*</w:t>
            </w:r>
          </w:p>
        </w:tc>
        <w:tc>
          <w:tcPr>
            <w:tcW w:w="1843" w:type="dxa"/>
            <w:tcBorders>
              <w:top w:val="single" w:sz="4" w:space="0" w:color="auto"/>
              <w:left w:val="single" w:sz="4" w:space="0" w:color="auto"/>
              <w:bottom w:val="single" w:sz="4" w:space="0" w:color="auto"/>
              <w:right w:val="single" w:sz="4" w:space="0" w:color="auto"/>
            </w:tcBorders>
            <w:hideMark/>
          </w:tcPr>
          <w:p w:rsidR="00B56C83" w:rsidRPr="00DE10D0" w:rsidRDefault="00B56C83" w:rsidP="00C85211">
            <w:pPr>
              <w:autoSpaceDE w:val="0"/>
              <w:autoSpaceDN w:val="0"/>
              <w:jc w:val="center"/>
              <w:rPr>
                <w:rFonts w:ascii="Times New Roman" w:hAnsi="Times New Roman" w:cs="Times New Roman"/>
                <w:b/>
              </w:rPr>
            </w:pPr>
            <w:r w:rsidRPr="00DE10D0">
              <w:rPr>
                <w:rFonts w:ascii="Times New Roman" w:hAnsi="Times New Roman" w:cs="Times New Roman"/>
                <w:b/>
                <w:sz w:val="22"/>
                <w:szCs w:val="22"/>
              </w:rPr>
              <w:t>Усього балів</w:t>
            </w:r>
          </w:p>
        </w:tc>
      </w:tr>
      <w:tr w:rsidR="00F257DD" w:rsidRPr="00DE10D0" w:rsidTr="00463614">
        <w:trPr>
          <w:trHeight w:val="96"/>
        </w:trPr>
        <w:tc>
          <w:tcPr>
            <w:tcW w:w="1384" w:type="dxa"/>
            <w:tcBorders>
              <w:top w:val="single" w:sz="4" w:space="0" w:color="auto"/>
              <w:left w:val="single" w:sz="4" w:space="0" w:color="auto"/>
              <w:bottom w:val="single" w:sz="4" w:space="0" w:color="auto"/>
              <w:right w:val="single" w:sz="4" w:space="0" w:color="auto"/>
            </w:tcBorders>
          </w:tcPr>
          <w:p w:rsidR="00B56C83" w:rsidRPr="00DE10D0" w:rsidRDefault="00B56C83" w:rsidP="00C85211">
            <w:pPr>
              <w:autoSpaceDE w:val="0"/>
              <w:autoSpaceDN w:val="0"/>
              <w:jc w:val="center"/>
              <w:rPr>
                <w:rFonts w:ascii="Times New Roman" w:hAnsi="Times New Roman" w:cs="Times New Roman"/>
                <w:b/>
                <w:i/>
                <w:sz w:val="16"/>
                <w:szCs w:val="16"/>
              </w:rPr>
            </w:pPr>
            <w:r w:rsidRPr="00DE10D0">
              <w:rPr>
                <w:rFonts w:ascii="Times New Roman" w:hAnsi="Times New Roman" w:cs="Times New Roman"/>
                <w:b/>
                <w:i/>
                <w:sz w:val="16"/>
                <w:szCs w:val="16"/>
              </w:rPr>
              <w:t>1</w:t>
            </w:r>
          </w:p>
        </w:tc>
        <w:tc>
          <w:tcPr>
            <w:tcW w:w="1701" w:type="dxa"/>
            <w:tcBorders>
              <w:top w:val="single" w:sz="4" w:space="0" w:color="auto"/>
              <w:left w:val="single" w:sz="4" w:space="0" w:color="auto"/>
              <w:bottom w:val="single" w:sz="4" w:space="0" w:color="auto"/>
              <w:right w:val="single" w:sz="4" w:space="0" w:color="auto"/>
            </w:tcBorders>
          </w:tcPr>
          <w:p w:rsidR="00B56C83" w:rsidRPr="00DE10D0" w:rsidRDefault="00B56C83" w:rsidP="00C85211">
            <w:pPr>
              <w:autoSpaceDE w:val="0"/>
              <w:autoSpaceDN w:val="0"/>
              <w:jc w:val="center"/>
              <w:rPr>
                <w:rFonts w:ascii="Times New Roman" w:hAnsi="Times New Roman" w:cs="Times New Roman"/>
                <w:b/>
                <w:i/>
                <w:sz w:val="16"/>
                <w:szCs w:val="16"/>
              </w:rPr>
            </w:pPr>
            <w:r w:rsidRPr="00DE10D0">
              <w:rPr>
                <w:rFonts w:ascii="Times New Roman" w:hAnsi="Times New Roman" w:cs="Times New Roman"/>
                <w:b/>
                <w:i/>
                <w:sz w:val="16"/>
                <w:szCs w:val="16"/>
              </w:rPr>
              <w:t>2</w:t>
            </w:r>
          </w:p>
        </w:tc>
        <w:tc>
          <w:tcPr>
            <w:tcW w:w="2977" w:type="dxa"/>
            <w:tcBorders>
              <w:top w:val="single" w:sz="4" w:space="0" w:color="auto"/>
              <w:left w:val="single" w:sz="4" w:space="0" w:color="auto"/>
              <w:bottom w:val="single" w:sz="4" w:space="0" w:color="auto"/>
              <w:right w:val="single" w:sz="4" w:space="0" w:color="auto"/>
            </w:tcBorders>
          </w:tcPr>
          <w:p w:rsidR="00B56C83" w:rsidRPr="00DE10D0" w:rsidRDefault="00B56C83" w:rsidP="00C85211">
            <w:pPr>
              <w:autoSpaceDE w:val="0"/>
              <w:autoSpaceDN w:val="0"/>
              <w:jc w:val="center"/>
              <w:rPr>
                <w:rFonts w:ascii="Times New Roman" w:hAnsi="Times New Roman" w:cs="Times New Roman"/>
                <w:b/>
                <w:i/>
                <w:sz w:val="16"/>
                <w:szCs w:val="16"/>
              </w:rPr>
            </w:pPr>
            <w:r w:rsidRPr="00DE10D0">
              <w:rPr>
                <w:rFonts w:ascii="Times New Roman" w:hAnsi="Times New Roman" w:cs="Times New Roman"/>
                <w:b/>
                <w:i/>
                <w:sz w:val="16"/>
                <w:szCs w:val="16"/>
              </w:rPr>
              <w:t>3</w:t>
            </w:r>
          </w:p>
        </w:tc>
        <w:tc>
          <w:tcPr>
            <w:tcW w:w="1842" w:type="dxa"/>
            <w:tcBorders>
              <w:top w:val="single" w:sz="4" w:space="0" w:color="auto"/>
              <w:left w:val="single" w:sz="4" w:space="0" w:color="auto"/>
              <w:bottom w:val="single" w:sz="4" w:space="0" w:color="auto"/>
              <w:right w:val="single" w:sz="4" w:space="0" w:color="auto"/>
            </w:tcBorders>
          </w:tcPr>
          <w:p w:rsidR="00B56C83" w:rsidRPr="00DE10D0" w:rsidRDefault="00B56C83" w:rsidP="00C85211">
            <w:pPr>
              <w:autoSpaceDE w:val="0"/>
              <w:autoSpaceDN w:val="0"/>
              <w:jc w:val="center"/>
              <w:rPr>
                <w:rFonts w:ascii="Times New Roman" w:hAnsi="Times New Roman" w:cs="Times New Roman"/>
                <w:b/>
                <w:i/>
                <w:sz w:val="16"/>
                <w:szCs w:val="16"/>
              </w:rPr>
            </w:pPr>
            <w:r w:rsidRPr="00DE10D0">
              <w:rPr>
                <w:rFonts w:ascii="Times New Roman" w:hAnsi="Times New Roman" w:cs="Times New Roman"/>
                <w:b/>
                <w:i/>
                <w:sz w:val="16"/>
                <w:szCs w:val="16"/>
              </w:rPr>
              <w:t>4</w:t>
            </w:r>
          </w:p>
        </w:tc>
        <w:tc>
          <w:tcPr>
            <w:tcW w:w="1843" w:type="dxa"/>
            <w:tcBorders>
              <w:top w:val="single" w:sz="4" w:space="0" w:color="auto"/>
              <w:left w:val="single" w:sz="4" w:space="0" w:color="auto"/>
              <w:bottom w:val="single" w:sz="4" w:space="0" w:color="auto"/>
              <w:right w:val="single" w:sz="4" w:space="0" w:color="auto"/>
            </w:tcBorders>
          </w:tcPr>
          <w:p w:rsidR="00B56C83" w:rsidRPr="00DE10D0" w:rsidRDefault="00B56C83" w:rsidP="00C85211">
            <w:pPr>
              <w:autoSpaceDE w:val="0"/>
              <w:autoSpaceDN w:val="0"/>
              <w:jc w:val="center"/>
              <w:rPr>
                <w:rFonts w:ascii="Times New Roman" w:hAnsi="Times New Roman" w:cs="Times New Roman"/>
                <w:b/>
                <w:i/>
                <w:sz w:val="16"/>
                <w:szCs w:val="16"/>
              </w:rPr>
            </w:pPr>
            <w:r w:rsidRPr="00DE10D0">
              <w:rPr>
                <w:rFonts w:ascii="Times New Roman" w:hAnsi="Times New Roman" w:cs="Times New Roman"/>
                <w:b/>
                <w:i/>
                <w:sz w:val="16"/>
                <w:szCs w:val="16"/>
              </w:rPr>
              <w:t>5</w:t>
            </w:r>
          </w:p>
        </w:tc>
      </w:tr>
      <w:tr w:rsidR="00F257DD" w:rsidRPr="00DE10D0" w:rsidTr="00C85211">
        <w:trPr>
          <w:trHeight w:val="343"/>
        </w:trPr>
        <w:tc>
          <w:tcPr>
            <w:tcW w:w="9747" w:type="dxa"/>
            <w:gridSpan w:val="5"/>
            <w:tcBorders>
              <w:top w:val="single" w:sz="4" w:space="0" w:color="auto"/>
              <w:left w:val="single" w:sz="4" w:space="0" w:color="auto"/>
              <w:bottom w:val="single" w:sz="4" w:space="0" w:color="auto"/>
              <w:right w:val="single" w:sz="4" w:space="0" w:color="auto"/>
            </w:tcBorders>
            <w:vAlign w:val="center"/>
            <w:hideMark/>
          </w:tcPr>
          <w:p w:rsidR="00B56C83" w:rsidRPr="00DE10D0" w:rsidRDefault="00B56C83" w:rsidP="00C85211">
            <w:pPr>
              <w:autoSpaceDE w:val="0"/>
              <w:autoSpaceDN w:val="0"/>
              <w:jc w:val="center"/>
              <w:rPr>
                <w:rFonts w:ascii="Times New Roman" w:hAnsi="Times New Roman" w:cs="Times New Roman"/>
                <w:b/>
                <w:lang w:eastAsia="en-US"/>
              </w:rPr>
            </w:pPr>
            <w:r w:rsidRPr="00DE10D0">
              <w:rPr>
                <w:rFonts w:ascii="Times New Roman" w:hAnsi="Times New Roman" w:cs="Times New Roman"/>
                <w:b/>
                <w:sz w:val="22"/>
                <w:szCs w:val="22"/>
                <w:lang w:eastAsia="en-US"/>
              </w:rPr>
              <w:t>Поточний контроль</w:t>
            </w:r>
          </w:p>
        </w:tc>
      </w:tr>
      <w:tr w:rsidR="0025389B" w:rsidRPr="0025389B" w:rsidTr="00463614">
        <w:trPr>
          <w:trHeight w:val="352"/>
        </w:trPr>
        <w:tc>
          <w:tcPr>
            <w:tcW w:w="1384" w:type="dxa"/>
            <w:tcBorders>
              <w:top w:val="single" w:sz="4" w:space="0" w:color="auto"/>
              <w:left w:val="single" w:sz="4" w:space="0" w:color="auto"/>
              <w:bottom w:val="single" w:sz="4" w:space="0" w:color="auto"/>
              <w:right w:val="single" w:sz="4" w:space="0" w:color="auto"/>
            </w:tcBorders>
            <w:hideMark/>
          </w:tcPr>
          <w:p w:rsidR="00F257DD" w:rsidRPr="0025389B" w:rsidRDefault="00F257DD" w:rsidP="00F257DD">
            <w:pPr>
              <w:autoSpaceDE w:val="0"/>
              <w:autoSpaceDN w:val="0"/>
              <w:jc w:val="center"/>
              <w:rPr>
                <w:rFonts w:ascii="Times New Roman" w:hAnsi="Times New Roman" w:cs="Times New Roman"/>
                <w:lang w:eastAsia="en-US"/>
              </w:rPr>
            </w:pPr>
            <w:r w:rsidRPr="0025389B">
              <w:rPr>
                <w:rFonts w:ascii="Times New Roman" w:hAnsi="Times New Roman" w:cs="Times New Roman"/>
                <w:sz w:val="22"/>
                <w:szCs w:val="22"/>
                <w:lang w:eastAsia="en-US"/>
              </w:rPr>
              <w:t>Семінарське заняття №1</w:t>
            </w:r>
          </w:p>
        </w:tc>
        <w:tc>
          <w:tcPr>
            <w:tcW w:w="1701" w:type="dxa"/>
            <w:tcBorders>
              <w:top w:val="single" w:sz="4" w:space="0" w:color="auto"/>
              <w:left w:val="single" w:sz="4" w:space="0" w:color="auto"/>
              <w:bottom w:val="single" w:sz="4" w:space="0" w:color="auto"/>
              <w:right w:val="single" w:sz="4" w:space="0" w:color="auto"/>
            </w:tcBorders>
          </w:tcPr>
          <w:p w:rsidR="00F257DD" w:rsidRPr="0025389B" w:rsidRDefault="00F257DD" w:rsidP="00F257DD">
            <w:pPr>
              <w:rPr>
                <w:rFonts w:ascii="Times New Roman" w:hAnsi="Times New Roman" w:cs="Times New Roman"/>
              </w:rPr>
            </w:pPr>
            <w:r w:rsidRPr="0025389B">
              <w:rPr>
                <w:rFonts w:ascii="Times New Roman" w:hAnsi="Times New Roman" w:cs="Times New Roman"/>
              </w:rPr>
              <w:t>Опитування, письмова задача</w:t>
            </w:r>
          </w:p>
        </w:tc>
        <w:tc>
          <w:tcPr>
            <w:tcW w:w="2977" w:type="dxa"/>
            <w:tcBorders>
              <w:top w:val="single" w:sz="4" w:space="0" w:color="auto"/>
              <w:left w:val="single" w:sz="4" w:space="0" w:color="auto"/>
              <w:bottom w:val="single" w:sz="4" w:space="0" w:color="auto"/>
              <w:right w:val="single" w:sz="4" w:space="0" w:color="auto"/>
            </w:tcBorders>
          </w:tcPr>
          <w:p w:rsidR="00F257DD" w:rsidRPr="0025389B" w:rsidRDefault="00F257DD" w:rsidP="00F257DD">
            <w:pPr>
              <w:jc w:val="both"/>
              <w:rPr>
                <w:rFonts w:ascii="Times New Roman" w:hAnsi="Times New Roman" w:cs="Times New Roman"/>
                <w:bCs/>
              </w:rPr>
            </w:pPr>
            <w:r w:rsidRPr="0025389B">
              <w:rPr>
                <w:rFonts w:ascii="Times New Roman" w:hAnsi="Times New Roman" w:cs="Times New Roman"/>
                <w:bCs/>
              </w:rPr>
              <w:t>Виконання письмового завдання на практичних заняттях – вирішення задачі.</w:t>
            </w:r>
          </w:p>
          <w:p w:rsidR="00F257DD" w:rsidRPr="0025389B" w:rsidRDefault="00F257DD" w:rsidP="00F257DD">
            <w:pPr>
              <w:jc w:val="both"/>
              <w:rPr>
                <w:rFonts w:ascii="Times New Roman" w:hAnsi="Times New Roman" w:cs="Times New Roman"/>
              </w:rPr>
            </w:pPr>
            <w:r w:rsidRPr="0025389B">
              <w:rPr>
                <w:rFonts w:ascii="Times New Roman" w:hAnsi="Times New Roman" w:cs="Times New Roman"/>
                <w:bCs/>
              </w:rPr>
              <w:t>Проведення опитування на практичних заняттях – відповіді на 4 питання.</w:t>
            </w:r>
          </w:p>
        </w:tc>
        <w:tc>
          <w:tcPr>
            <w:tcW w:w="1842" w:type="dxa"/>
            <w:tcBorders>
              <w:top w:val="single" w:sz="4" w:space="0" w:color="auto"/>
              <w:left w:val="single" w:sz="4" w:space="0" w:color="auto"/>
              <w:bottom w:val="single" w:sz="4" w:space="0" w:color="auto"/>
              <w:right w:val="single" w:sz="4" w:space="0" w:color="auto"/>
            </w:tcBorders>
            <w:hideMark/>
          </w:tcPr>
          <w:p w:rsidR="00F257DD" w:rsidRPr="0025389B" w:rsidRDefault="00F257DD" w:rsidP="00F257DD">
            <w:pPr>
              <w:jc w:val="both"/>
              <w:rPr>
                <w:rFonts w:ascii="Times New Roman" w:hAnsi="Times New Roman" w:cs="Times New Roman"/>
              </w:rPr>
            </w:pPr>
            <w:r w:rsidRPr="0025389B">
              <w:rPr>
                <w:rFonts w:ascii="Times New Roman" w:hAnsi="Times New Roman" w:cs="Times New Roman"/>
              </w:rPr>
              <w:t>Письмова задача – правильне вирішення 7 балів.</w:t>
            </w:r>
          </w:p>
          <w:p w:rsidR="00F257DD" w:rsidRPr="0025389B" w:rsidRDefault="00F257DD" w:rsidP="00F257DD">
            <w:pPr>
              <w:jc w:val="both"/>
              <w:rPr>
                <w:rFonts w:ascii="Times New Roman" w:hAnsi="Times New Roman" w:cs="Times New Roman"/>
              </w:rPr>
            </w:pPr>
            <w:r w:rsidRPr="0025389B">
              <w:rPr>
                <w:rFonts w:ascii="Times New Roman" w:hAnsi="Times New Roman" w:cs="Times New Roman"/>
              </w:rPr>
              <w:t>Опитування – по 2 бали за кожне питання (8 балів).</w:t>
            </w:r>
          </w:p>
        </w:tc>
        <w:tc>
          <w:tcPr>
            <w:tcW w:w="1843" w:type="dxa"/>
            <w:tcBorders>
              <w:top w:val="single" w:sz="4" w:space="0" w:color="auto"/>
              <w:left w:val="single" w:sz="4" w:space="0" w:color="auto"/>
              <w:bottom w:val="single" w:sz="4" w:space="0" w:color="auto"/>
              <w:right w:val="single" w:sz="4" w:space="0" w:color="auto"/>
            </w:tcBorders>
            <w:hideMark/>
          </w:tcPr>
          <w:p w:rsidR="00F257DD" w:rsidRPr="0025389B" w:rsidRDefault="00F257DD" w:rsidP="00F257DD">
            <w:pPr>
              <w:autoSpaceDE w:val="0"/>
              <w:autoSpaceDN w:val="0"/>
              <w:jc w:val="center"/>
              <w:rPr>
                <w:rFonts w:ascii="Times New Roman" w:hAnsi="Times New Roman" w:cs="Times New Roman"/>
                <w:b/>
                <w:lang w:eastAsia="en-US"/>
              </w:rPr>
            </w:pPr>
            <w:r w:rsidRPr="0025389B">
              <w:rPr>
                <w:rFonts w:ascii="Times New Roman" w:hAnsi="Times New Roman" w:cs="Times New Roman"/>
                <w:b/>
                <w:sz w:val="22"/>
                <w:szCs w:val="22"/>
                <w:lang w:eastAsia="en-US"/>
              </w:rPr>
              <w:t>15</w:t>
            </w:r>
          </w:p>
        </w:tc>
      </w:tr>
      <w:tr w:rsidR="0025389B" w:rsidRPr="0025389B" w:rsidTr="00463614">
        <w:trPr>
          <w:trHeight w:val="352"/>
        </w:trPr>
        <w:tc>
          <w:tcPr>
            <w:tcW w:w="1384" w:type="dxa"/>
            <w:tcBorders>
              <w:top w:val="single" w:sz="4" w:space="0" w:color="auto"/>
              <w:left w:val="single" w:sz="4" w:space="0" w:color="auto"/>
              <w:bottom w:val="single" w:sz="4" w:space="0" w:color="auto"/>
              <w:right w:val="single" w:sz="4" w:space="0" w:color="auto"/>
            </w:tcBorders>
            <w:hideMark/>
          </w:tcPr>
          <w:p w:rsidR="0025389B" w:rsidRPr="0025389B" w:rsidRDefault="0025389B" w:rsidP="0025389B">
            <w:pPr>
              <w:autoSpaceDE w:val="0"/>
              <w:autoSpaceDN w:val="0"/>
              <w:jc w:val="center"/>
              <w:rPr>
                <w:rFonts w:ascii="Times New Roman" w:hAnsi="Times New Roman" w:cs="Times New Roman"/>
                <w:lang w:eastAsia="en-US"/>
              </w:rPr>
            </w:pPr>
            <w:r w:rsidRPr="0025389B">
              <w:rPr>
                <w:rFonts w:ascii="Times New Roman" w:hAnsi="Times New Roman" w:cs="Times New Roman"/>
                <w:sz w:val="22"/>
                <w:szCs w:val="22"/>
                <w:lang w:eastAsia="en-US"/>
              </w:rPr>
              <w:t>Семінарське заняття №2</w:t>
            </w:r>
          </w:p>
        </w:tc>
        <w:tc>
          <w:tcPr>
            <w:tcW w:w="1701" w:type="dxa"/>
            <w:tcBorders>
              <w:top w:val="single" w:sz="4" w:space="0" w:color="auto"/>
              <w:left w:val="single" w:sz="4" w:space="0" w:color="auto"/>
              <w:bottom w:val="single" w:sz="4" w:space="0" w:color="auto"/>
              <w:right w:val="single" w:sz="4" w:space="0" w:color="auto"/>
            </w:tcBorders>
          </w:tcPr>
          <w:p w:rsidR="0025389B" w:rsidRPr="0025389B" w:rsidRDefault="0025389B" w:rsidP="0025389B">
            <w:pPr>
              <w:rPr>
                <w:rFonts w:ascii="Times New Roman" w:hAnsi="Times New Roman" w:cs="Times New Roman"/>
              </w:rPr>
            </w:pPr>
            <w:r w:rsidRPr="0025389B">
              <w:rPr>
                <w:rFonts w:ascii="Times New Roman" w:hAnsi="Times New Roman" w:cs="Times New Roman"/>
                <w:sz w:val="22"/>
                <w:szCs w:val="22"/>
              </w:rPr>
              <w:t>Тестування, презентація</w:t>
            </w:r>
          </w:p>
          <w:p w:rsidR="0025389B" w:rsidRPr="0025389B" w:rsidRDefault="0025389B" w:rsidP="0025389B">
            <w:pPr>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rsidR="0025389B" w:rsidRPr="0025389B" w:rsidRDefault="0025389B" w:rsidP="0025389B">
            <w:pPr>
              <w:jc w:val="both"/>
              <w:rPr>
                <w:rFonts w:ascii="Times New Roman" w:hAnsi="Times New Roman" w:cs="Times New Roman"/>
                <w:bCs/>
              </w:rPr>
            </w:pPr>
            <w:r w:rsidRPr="0025389B">
              <w:rPr>
                <w:rFonts w:ascii="Times New Roman" w:hAnsi="Times New Roman" w:cs="Times New Roman"/>
                <w:bCs/>
                <w:sz w:val="22"/>
                <w:szCs w:val="22"/>
              </w:rPr>
              <w:t>Виконання тестів на практичних заняттях – відповіді на 4 питання тесту.</w:t>
            </w:r>
          </w:p>
          <w:p w:rsidR="0025389B" w:rsidRPr="0025389B" w:rsidRDefault="0025389B" w:rsidP="0025389B">
            <w:pPr>
              <w:jc w:val="both"/>
              <w:rPr>
                <w:rFonts w:ascii="Times New Roman" w:hAnsi="Times New Roman" w:cs="Times New Roman"/>
              </w:rPr>
            </w:pPr>
            <w:r w:rsidRPr="0025389B">
              <w:rPr>
                <w:rFonts w:ascii="Times New Roman" w:hAnsi="Times New Roman" w:cs="Times New Roman"/>
                <w:bCs/>
                <w:sz w:val="22"/>
                <w:szCs w:val="22"/>
              </w:rPr>
              <w:t>Представлення самостійно розробленої презентації за наданою тематикою.</w:t>
            </w:r>
          </w:p>
        </w:tc>
        <w:tc>
          <w:tcPr>
            <w:tcW w:w="1842" w:type="dxa"/>
            <w:tcBorders>
              <w:top w:val="single" w:sz="4" w:space="0" w:color="auto"/>
              <w:left w:val="single" w:sz="4" w:space="0" w:color="auto"/>
              <w:bottom w:val="single" w:sz="4" w:space="0" w:color="auto"/>
              <w:right w:val="single" w:sz="4" w:space="0" w:color="auto"/>
            </w:tcBorders>
            <w:hideMark/>
          </w:tcPr>
          <w:p w:rsidR="0025389B" w:rsidRPr="0025389B" w:rsidRDefault="0025389B" w:rsidP="0025389B">
            <w:pPr>
              <w:jc w:val="both"/>
              <w:rPr>
                <w:rFonts w:ascii="Times New Roman" w:hAnsi="Times New Roman" w:cs="Times New Roman"/>
              </w:rPr>
            </w:pPr>
            <w:r w:rsidRPr="0025389B">
              <w:rPr>
                <w:rFonts w:ascii="Times New Roman" w:hAnsi="Times New Roman" w:cs="Times New Roman"/>
                <w:sz w:val="22"/>
                <w:szCs w:val="22"/>
              </w:rPr>
              <w:t>Тестування – по 2 бали за кожне питання (8 балів).</w:t>
            </w:r>
          </w:p>
          <w:p w:rsidR="0025389B" w:rsidRPr="0025389B" w:rsidRDefault="0025389B" w:rsidP="0025389B">
            <w:pPr>
              <w:jc w:val="both"/>
              <w:rPr>
                <w:rFonts w:ascii="Times New Roman" w:hAnsi="Times New Roman" w:cs="Times New Roman"/>
              </w:rPr>
            </w:pPr>
            <w:r w:rsidRPr="0025389B">
              <w:rPr>
                <w:rFonts w:ascii="Times New Roman" w:hAnsi="Times New Roman" w:cs="Times New Roman"/>
                <w:sz w:val="22"/>
                <w:szCs w:val="22"/>
              </w:rPr>
              <w:t>Презентація – 7 балів.</w:t>
            </w:r>
          </w:p>
        </w:tc>
        <w:tc>
          <w:tcPr>
            <w:tcW w:w="1843" w:type="dxa"/>
            <w:tcBorders>
              <w:top w:val="single" w:sz="4" w:space="0" w:color="auto"/>
              <w:left w:val="single" w:sz="4" w:space="0" w:color="auto"/>
              <w:bottom w:val="single" w:sz="4" w:space="0" w:color="auto"/>
              <w:right w:val="single" w:sz="4" w:space="0" w:color="auto"/>
            </w:tcBorders>
            <w:hideMark/>
          </w:tcPr>
          <w:p w:rsidR="0025389B" w:rsidRPr="0025389B" w:rsidRDefault="0025389B" w:rsidP="0025389B">
            <w:pPr>
              <w:autoSpaceDE w:val="0"/>
              <w:autoSpaceDN w:val="0"/>
              <w:jc w:val="center"/>
              <w:rPr>
                <w:rFonts w:ascii="Times New Roman" w:hAnsi="Times New Roman" w:cs="Times New Roman"/>
                <w:b/>
                <w:lang w:eastAsia="en-US"/>
              </w:rPr>
            </w:pPr>
            <w:r w:rsidRPr="0025389B">
              <w:rPr>
                <w:rFonts w:ascii="Times New Roman" w:hAnsi="Times New Roman" w:cs="Times New Roman"/>
                <w:b/>
                <w:sz w:val="22"/>
                <w:szCs w:val="22"/>
                <w:lang w:eastAsia="en-US"/>
              </w:rPr>
              <w:t>15</w:t>
            </w:r>
          </w:p>
        </w:tc>
      </w:tr>
      <w:tr w:rsidR="0025389B" w:rsidRPr="0025389B" w:rsidTr="00463614">
        <w:trPr>
          <w:trHeight w:val="352"/>
        </w:trPr>
        <w:tc>
          <w:tcPr>
            <w:tcW w:w="1384" w:type="dxa"/>
            <w:tcBorders>
              <w:top w:val="single" w:sz="4" w:space="0" w:color="auto"/>
              <w:left w:val="single" w:sz="4" w:space="0" w:color="auto"/>
              <w:bottom w:val="single" w:sz="4" w:space="0" w:color="auto"/>
              <w:right w:val="single" w:sz="4" w:space="0" w:color="auto"/>
            </w:tcBorders>
          </w:tcPr>
          <w:p w:rsidR="0025389B" w:rsidRPr="0025389B" w:rsidRDefault="0025389B" w:rsidP="0025389B">
            <w:pPr>
              <w:autoSpaceDE w:val="0"/>
              <w:autoSpaceDN w:val="0"/>
              <w:jc w:val="center"/>
              <w:rPr>
                <w:rFonts w:ascii="Times New Roman" w:hAnsi="Times New Roman" w:cs="Times New Roman"/>
                <w:lang w:eastAsia="en-US"/>
              </w:rPr>
            </w:pPr>
            <w:r w:rsidRPr="0025389B">
              <w:rPr>
                <w:rFonts w:ascii="Times New Roman" w:hAnsi="Times New Roman" w:cs="Times New Roman"/>
                <w:sz w:val="22"/>
                <w:szCs w:val="22"/>
                <w:lang w:eastAsia="en-US"/>
              </w:rPr>
              <w:t>Семінарське заняття №3</w:t>
            </w:r>
          </w:p>
        </w:tc>
        <w:tc>
          <w:tcPr>
            <w:tcW w:w="1701" w:type="dxa"/>
            <w:tcBorders>
              <w:top w:val="single" w:sz="4" w:space="0" w:color="auto"/>
              <w:left w:val="single" w:sz="4" w:space="0" w:color="auto"/>
              <w:bottom w:val="single" w:sz="4" w:space="0" w:color="auto"/>
              <w:right w:val="single" w:sz="4" w:space="0" w:color="auto"/>
            </w:tcBorders>
          </w:tcPr>
          <w:p w:rsidR="0025389B" w:rsidRPr="0025389B" w:rsidRDefault="0025389B" w:rsidP="0025389B">
            <w:pPr>
              <w:rPr>
                <w:rFonts w:ascii="Times New Roman" w:hAnsi="Times New Roman" w:cs="Times New Roman"/>
              </w:rPr>
            </w:pPr>
            <w:r w:rsidRPr="0025389B">
              <w:rPr>
                <w:rFonts w:ascii="Times New Roman" w:hAnsi="Times New Roman" w:cs="Times New Roman"/>
                <w:sz w:val="22"/>
                <w:szCs w:val="22"/>
              </w:rPr>
              <w:t>Вікторина, ділова гра</w:t>
            </w:r>
          </w:p>
        </w:tc>
        <w:tc>
          <w:tcPr>
            <w:tcW w:w="2977" w:type="dxa"/>
            <w:tcBorders>
              <w:top w:val="single" w:sz="4" w:space="0" w:color="auto"/>
              <w:left w:val="single" w:sz="4" w:space="0" w:color="auto"/>
              <w:bottom w:val="single" w:sz="4" w:space="0" w:color="auto"/>
              <w:right w:val="single" w:sz="4" w:space="0" w:color="auto"/>
            </w:tcBorders>
          </w:tcPr>
          <w:p w:rsidR="0025389B" w:rsidRPr="0025389B" w:rsidRDefault="0025389B" w:rsidP="0025389B">
            <w:pPr>
              <w:jc w:val="both"/>
              <w:rPr>
                <w:rFonts w:ascii="Times New Roman" w:hAnsi="Times New Roman" w:cs="Times New Roman"/>
                <w:bCs/>
              </w:rPr>
            </w:pPr>
            <w:r w:rsidRPr="0025389B">
              <w:rPr>
                <w:rFonts w:ascii="Times New Roman" w:hAnsi="Times New Roman" w:cs="Times New Roman"/>
                <w:bCs/>
                <w:sz w:val="22"/>
                <w:szCs w:val="22"/>
              </w:rPr>
              <w:t>Усне опитування-вікторина на практичних заняттях – відповіді на 4 питання.</w:t>
            </w:r>
          </w:p>
          <w:p w:rsidR="0025389B" w:rsidRPr="0025389B" w:rsidRDefault="0025389B" w:rsidP="0025389B">
            <w:pPr>
              <w:jc w:val="both"/>
              <w:rPr>
                <w:rFonts w:ascii="Times New Roman" w:hAnsi="Times New Roman" w:cs="Times New Roman"/>
              </w:rPr>
            </w:pPr>
            <w:r w:rsidRPr="0025389B">
              <w:rPr>
                <w:rFonts w:ascii="Times New Roman" w:hAnsi="Times New Roman" w:cs="Times New Roman"/>
                <w:bCs/>
                <w:sz w:val="22"/>
                <w:szCs w:val="22"/>
              </w:rPr>
              <w:t>Проведення ділової гри «Рекламне агентство» на практичних заняттях.</w:t>
            </w:r>
          </w:p>
        </w:tc>
        <w:tc>
          <w:tcPr>
            <w:tcW w:w="1842" w:type="dxa"/>
            <w:tcBorders>
              <w:top w:val="single" w:sz="4" w:space="0" w:color="auto"/>
              <w:left w:val="single" w:sz="4" w:space="0" w:color="auto"/>
              <w:bottom w:val="single" w:sz="4" w:space="0" w:color="auto"/>
              <w:right w:val="single" w:sz="4" w:space="0" w:color="auto"/>
            </w:tcBorders>
          </w:tcPr>
          <w:p w:rsidR="0025389B" w:rsidRPr="0025389B" w:rsidRDefault="0025389B" w:rsidP="0025389B">
            <w:pPr>
              <w:jc w:val="both"/>
              <w:rPr>
                <w:rFonts w:ascii="Times New Roman" w:hAnsi="Times New Roman" w:cs="Times New Roman"/>
              </w:rPr>
            </w:pPr>
            <w:r w:rsidRPr="0025389B">
              <w:rPr>
                <w:rFonts w:ascii="Times New Roman" w:hAnsi="Times New Roman" w:cs="Times New Roman"/>
                <w:sz w:val="22"/>
                <w:szCs w:val="22"/>
              </w:rPr>
              <w:t>Вікторина – по 2 бали за кожне питання (8 балів).</w:t>
            </w:r>
          </w:p>
          <w:p w:rsidR="0025389B" w:rsidRPr="0025389B" w:rsidRDefault="0025389B" w:rsidP="0025389B">
            <w:pPr>
              <w:jc w:val="both"/>
              <w:rPr>
                <w:rFonts w:ascii="Times New Roman" w:hAnsi="Times New Roman" w:cs="Times New Roman"/>
              </w:rPr>
            </w:pPr>
            <w:r w:rsidRPr="0025389B">
              <w:rPr>
                <w:rFonts w:ascii="Times New Roman" w:hAnsi="Times New Roman" w:cs="Times New Roman"/>
                <w:sz w:val="22"/>
                <w:szCs w:val="22"/>
              </w:rPr>
              <w:t>Рольова гра – 7 балів.</w:t>
            </w:r>
          </w:p>
        </w:tc>
        <w:tc>
          <w:tcPr>
            <w:tcW w:w="1843" w:type="dxa"/>
            <w:tcBorders>
              <w:top w:val="single" w:sz="4" w:space="0" w:color="auto"/>
              <w:left w:val="single" w:sz="4" w:space="0" w:color="auto"/>
              <w:bottom w:val="single" w:sz="4" w:space="0" w:color="auto"/>
              <w:right w:val="single" w:sz="4" w:space="0" w:color="auto"/>
            </w:tcBorders>
          </w:tcPr>
          <w:p w:rsidR="0025389B" w:rsidRPr="0025389B" w:rsidRDefault="0025389B" w:rsidP="0025389B">
            <w:pPr>
              <w:autoSpaceDE w:val="0"/>
              <w:autoSpaceDN w:val="0"/>
              <w:jc w:val="center"/>
              <w:rPr>
                <w:rFonts w:ascii="Times New Roman" w:hAnsi="Times New Roman" w:cs="Times New Roman"/>
                <w:b/>
                <w:lang w:eastAsia="en-US"/>
              </w:rPr>
            </w:pPr>
            <w:r w:rsidRPr="0025389B">
              <w:rPr>
                <w:rFonts w:ascii="Times New Roman" w:hAnsi="Times New Roman" w:cs="Times New Roman"/>
                <w:b/>
                <w:sz w:val="22"/>
                <w:szCs w:val="22"/>
                <w:lang w:eastAsia="en-US"/>
              </w:rPr>
              <w:t>15</w:t>
            </w:r>
          </w:p>
        </w:tc>
      </w:tr>
      <w:tr w:rsidR="0025389B" w:rsidRPr="0025389B" w:rsidTr="00463614">
        <w:trPr>
          <w:trHeight w:val="352"/>
        </w:trPr>
        <w:tc>
          <w:tcPr>
            <w:tcW w:w="1384" w:type="dxa"/>
            <w:tcBorders>
              <w:top w:val="single" w:sz="4" w:space="0" w:color="auto"/>
              <w:left w:val="single" w:sz="4" w:space="0" w:color="auto"/>
              <w:bottom w:val="single" w:sz="4" w:space="0" w:color="auto"/>
              <w:right w:val="single" w:sz="4" w:space="0" w:color="auto"/>
            </w:tcBorders>
          </w:tcPr>
          <w:p w:rsidR="0025389B" w:rsidRPr="0025389B" w:rsidRDefault="0025389B" w:rsidP="0025389B">
            <w:pPr>
              <w:autoSpaceDE w:val="0"/>
              <w:autoSpaceDN w:val="0"/>
              <w:jc w:val="center"/>
              <w:rPr>
                <w:rFonts w:ascii="Times New Roman" w:hAnsi="Times New Roman" w:cs="Times New Roman"/>
                <w:lang w:eastAsia="en-US"/>
              </w:rPr>
            </w:pPr>
            <w:r w:rsidRPr="0025389B">
              <w:rPr>
                <w:rFonts w:ascii="Times New Roman" w:hAnsi="Times New Roman" w:cs="Times New Roman"/>
                <w:sz w:val="22"/>
                <w:szCs w:val="22"/>
                <w:lang w:eastAsia="en-US"/>
              </w:rPr>
              <w:t>Семінарське заняття №4</w:t>
            </w:r>
          </w:p>
        </w:tc>
        <w:tc>
          <w:tcPr>
            <w:tcW w:w="1701" w:type="dxa"/>
            <w:tcBorders>
              <w:top w:val="single" w:sz="4" w:space="0" w:color="auto"/>
              <w:left w:val="single" w:sz="4" w:space="0" w:color="auto"/>
              <w:bottom w:val="single" w:sz="4" w:space="0" w:color="auto"/>
              <w:right w:val="single" w:sz="4" w:space="0" w:color="auto"/>
            </w:tcBorders>
          </w:tcPr>
          <w:p w:rsidR="0025389B" w:rsidRPr="0025389B" w:rsidRDefault="0025389B" w:rsidP="0025389B">
            <w:pPr>
              <w:rPr>
                <w:rFonts w:ascii="Times New Roman" w:hAnsi="Times New Roman" w:cs="Times New Roman"/>
              </w:rPr>
            </w:pPr>
            <w:r w:rsidRPr="0025389B">
              <w:rPr>
                <w:rFonts w:ascii="Times New Roman" w:hAnsi="Times New Roman" w:cs="Times New Roman"/>
                <w:sz w:val="22"/>
                <w:szCs w:val="22"/>
              </w:rPr>
              <w:t>Опитування, письмова задача</w:t>
            </w:r>
          </w:p>
        </w:tc>
        <w:tc>
          <w:tcPr>
            <w:tcW w:w="2977" w:type="dxa"/>
            <w:tcBorders>
              <w:top w:val="single" w:sz="4" w:space="0" w:color="auto"/>
              <w:left w:val="single" w:sz="4" w:space="0" w:color="auto"/>
              <w:bottom w:val="single" w:sz="4" w:space="0" w:color="auto"/>
              <w:right w:val="single" w:sz="4" w:space="0" w:color="auto"/>
            </w:tcBorders>
          </w:tcPr>
          <w:p w:rsidR="0025389B" w:rsidRPr="0025389B" w:rsidRDefault="0025389B" w:rsidP="0025389B">
            <w:pPr>
              <w:jc w:val="both"/>
              <w:rPr>
                <w:rFonts w:ascii="Times New Roman" w:hAnsi="Times New Roman" w:cs="Times New Roman"/>
                <w:bCs/>
              </w:rPr>
            </w:pPr>
            <w:r w:rsidRPr="0025389B">
              <w:rPr>
                <w:rFonts w:ascii="Times New Roman" w:hAnsi="Times New Roman" w:cs="Times New Roman"/>
                <w:bCs/>
                <w:sz w:val="22"/>
                <w:szCs w:val="22"/>
              </w:rPr>
              <w:t>Виконання письмового завдання на практичних заняттях – вирішення задачі.</w:t>
            </w:r>
          </w:p>
          <w:p w:rsidR="0025389B" w:rsidRPr="0025389B" w:rsidRDefault="0025389B" w:rsidP="0025389B">
            <w:pPr>
              <w:jc w:val="both"/>
              <w:rPr>
                <w:rFonts w:ascii="Times New Roman" w:hAnsi="Times New Roman" w:cs="Times New Roman"/>
              </w:rPr>
            </w:pPr>
            <w:r w:rsidRPr="0025389B">
              <w:rPr>
                <w:rFonts w:ascii="Times New Roman" w:hAnsi="Times New Roman" w:cs="Times New Roman"/>
                <w:bCs/>
                <w:sz w:val="22"/>
                <w:szCs w:val="22"/>
              </w:rPr>
              <w:t xml:space="preserve">Проведення опитування на практичних заняттях – </w:t>
            </w:r>
            <w:r w:rsidRPr="0025389B">
              <w:rPr>
                <w:rFonts w:ascii="Times New Roman" w:hAnsi="Times New Roman" w:cs="Times New Roman"/>
                <w:bCs/>
                <w:sz w:val="22"/>
                <w:szCs w:val="22"/>
              </w:rPr>
              <w:lastRenderedPageBreak/>
              <w:t>відповіді на 4 питання.</w:t>
            </w:r>
          </w:p>
        </w:tc>
        <w:tc>
          <w:tcPr>
            <w:tcW w:w="1842" w:type="dxa"/>
            <w:tcBorders>
              <w:top w:val="single" w:sz="4" w:space="0" w:color="auto"/>
              <w:left w:val="single" w:sz="4" w:space="0" w:color="auto"/>
              <w:bottom w:val="single" w:sz="4" w:space="0" w:color="auto"/>
              <w:right w:val="single" w:sz="4" w:space="0" w:color="auto"/>
            </w:tcBorders>
          </w:tcPr>
          <w:p w:rsidR="0025389B" w:rsidRPr="0025389B" w:rsidRDefault="0025389B" w:rsidP="0025389B">
            <w:pPr>
              <w:jc w:val="both"/>
              <w:rPr>
                <w:rFonts w:ascii="Times New Roman" w:hAnsi="Times New Roman" w:cs="Times New Roman"/>
              </w:rPr>
            </w:pPr>
            <w:r w:rsidRPr="0025389B">
              <w:rPr>
                <w:rFonts w:ascii="Times New Roman" w:hAnsi="Times New Roman" w:cs="Times New Roman"/>
                <w:sz w:val="22"/>
                <w:szCs w:val="22"/>
              </w:rPr>
              <w:lastRenderedPageBreak/>
              <w:t>Письмова задача – правильне вирішення 7 балів.</w:t>
            </w:r>
          </w:p>
          <w:p w:rsidR="0025389B" w:rsidRPr="0025389B" w:rsidRDefault="0025389B" w:rsidP="0025389B">
            <w:pPr>
              <w:jc w:val="both"/>
              <w:rPr>
                <w:rFonts w:ascii="Times New Roman" w:hAnsi="Times New Roman" w:cs="Times New Roman"/>
              </w:rPr>
            </w:pPr>
            <w:r w:rsidRPr="0025389B">
              <w:rPr>
                <w:rFonts w:ascii="Times New Roman" w:hAnsi="Times New Roman" w:cs="Times New Roman"/>
                <w:sz w:val="22"/>
                <w:szCs w:val="22"/>
              </w:rPr>
              <w:t xml:space="preserve">Опитування – по </w:t>
            </w:r>
            <w:r w:rsidRPr="0025389B">
              <w:rPr>
                <w:rFonts w:ascii="Times New Roman" w:hAnsi="Times New Roman" w:cs="Times New Roman"/>
                <w:sz w:val="22"/>
                <w:szCs w:val="22"/>
              </w:rPr>
              <w:lastRenderedPageBreak/>
              <w:t>2 бали за кожне питання (8 балів).</w:t>
            </w:r>
          </w:p>
        </w:tc>
        <w:tc>
          <w:tcPr>
            <w:tcW w:w="1843" w:type="dxa"/>
            <w:tcBorders>
              <w:top w:val="single" w:sz="4" w:space="0" w:color="auto"/>
              <w:left w:val="single" w:sz="4" w:space="0" w:color="auto"/>
              <w:bottom w:val="single" w:sz="4" w:space="0" w:color="auto"/>
              <w:right w:val="single" w:sz="4" w:space="0" w:color="auto"/>
            </w:tcBorders>
          </w:tcPr>
          <w:p w:rsidR="0025389B" w:rsidRPr="0025389B" w:rsidRDefault="0025389B" w:rsidP="0025389B">
            <w:pPr>
              <w:autoSpaceDE w:val="0"/>
              <w:autoSpaceDN w:val="0"/>
              <w:jc w:val="center"/>
              <w:rPr>
                <w:rFonts w:ascii="Times New Roman" w:hAnsi="Times New Roman" w:cs="Times New Roman"/>
                <w:b/>
                <w:lang w:eastAsia="en-US"/>
              </w:rPr>
            </w:pPr>
            <w:r w:rsidRPr="0025389B">
              <w:rPr>
                <w:rFonts w:ascii="Times New Roman" w:hAnsi="Times New Roman" w:cs="Times New Roman"/>
                <w:b/>
                <w:sz w:val="22"/>
                <w:szCs w:val="22"/>
                <w:lang w:eastAsia="en-US"/>
              </w:rPr>
              <w:lastRenderedPageBreak/>
              <w:t>15</w:t>
            </w:r>
          </w:p>
        </w:tc>
      </w:tr>
      <w:tr w:rsidR="0025389B" w:rsidRPr="0025389B" w:rsidTr="00463614">
        <w:tc>
          <w:tcPr>
            <w:tcW w:w="1384" w:type="dxa"/>
            <w:tcBorders>
              <w:top w:val="single" w:sz="4" w:space="0" w:color="auto"/>
              <w:left w:val="single" w:sz="4" w:space="0" w:color="auto"/>
              <w:bottom w:val="single" w:sz="4" w:space="0" w:color="auto"/>
              <w:right w:val="single" w:sz="4" w:space="0" w:color="auto"/>
            </w:tcBorders>
            <w:hideMark/>
          </w:tcPr>
          <w:p w:rsidR="00B56C83" w:rsidRPr="0025389B" w:rsidRDefault="00B56C83" w:rsidP="00C85211">
            <w:pPr>
              <w:rPr>
                <w:rFonts w:ascii="Times New Roman" w:hAnsi="Times New Roman" w:cs="Times New Roman"/>
                <w:b/>
                <w:lang w:eastAsia="en-US"/>
              </w:rPr>
            </w:pPr>
            <w:r w:rsidRPr="0025389B">
              <w:rPr>
                <w:rFonts w:ascii="Times New Roman" w:hAnsi="Times New Roman" w:cs="Times New Roman"/>
                <w:b/>
                <w:sz w:val="22"/>
                <w:szCs w:val="22"/>
              </w:rPr>
              <w:lastRenderedPageBreak/>
              <w:t xml:space="preserve">Усього за поточний контроль </w:t>
            </w:r>
          </w:p>
        </w:tc>
        <w:tc>
          <w:tcPr>
            <w:tcW w:w="1701" w:type="dxa"/>
            <w:tcBorders>
              <w:top w:val="single" w:sz="4" w:space="0" w:color="auto"/>
              <w:left w:val="single" w:sz="4" w:space="0" w:color="auto"/>
              <w:bottom w:val="single" w:sz="4" w:space="0" w:color="auto"/>
              <w:right w:val="single" w:sz="4" w:space="0" w:color="auto"/>
            </w:tcBorders>
            <w:hideMark/>
          </w:tcPr>
          <w:p w:rsidR="00B56C83" w:rsidRPr="0025389B" w:rsidRDefault="00B56C83" w:rsidP="00C85211">
            <w:pPr>
              <w:autoSpaceDE w:val="0"/>
              <w:autoSpaceDN w:val="0"/>
              <w:jc w:val="center"/>
              <w:rPr>
                <w:rFonts w:ascii="Times New Roman" w:hAnsi="Times New Roman" w:cs="Times New Roman"/>
                <w:b/>
                <w:lang w:eastAsia="en-US"/>
              </w:rPr>
            </w:pPr>
            <w:r w:rsidRPr="0025389B">
              <w:rPr>
                <w:rFonts w:ascii="Times New Roman" w:hAnsi="Times New Roman" w:cs="Times New Roman"/>
                <w:b/>
                <w:sz w:val="22"/>
                <w:szCs w:val="22"/>
              </w:rPr>
              <w:t>4</w:t>
            </w:r>
          </w:p>
        </w:tc>
        <w:tc>
          <w:tcPr>
            <w:tcW w:w="2977" w:type="dxa"/>
            <w:tcBorders>
              <w:top w:val="single" w:sz="4" w:space="0" w:color="auto"/>
              <w:left w:val="single" w:sz="4" w:space="0" w:color="auto"/>
              <w:bottom w:val="single" w:sz="4" w:space="0" w:color="auto"/>
              <w:right w:val="single" w:sz="4" w:space="0" w:color="auto"/>
            </w:tcBorders>
          </w:tcPr>
          <w:p w:rsidR="00B56C83" w:rsidRPr="0025389B" w:rsidRDefault="00B56C83" w:rsidP="00C85211">
            <w:pPr>
              <w:autoSpaceDE w:val="0"/>
              <w:autoSpaceDN w:val="0"/>
              <w:jc w:val="center"/>
              <w:rPr>
                <w:rFonts w:ascii="Times New Roman" w:hAnsi="Times New Roman" w:cs="Times New Roman"/>
                <w:b/>
                <w:lang w:eastAsia="en-US"/>
              </w:rPr>
            </w:pPr>
          </w:p>
        </w:tc>
        <w:tc>
          <w:tcPr>
            <w:tcW w:w="1842" w:type="dxa"/>
            <w:tcBorders>
              <w:top w:val="single" w:sz="4" w:space="0" w:color="auto"/>
              <w:left w:val="single" w:sz="4" w:space="0" w:color="auto"/>
              <w:bottom w:val="single" w:sz="4" w:space="0" w:color="auto"/>
              <w:right w:val="single" w:sz="4" w:space="0" w:color="auto"/>
            </w:tcBorders>
          </w:tcPr>
          <w:p w:rsidR="00B56C83" w:rsidRPr="0025389B" w:rsidRDefault="00B56C83" w:rsidP="00C85211">
            <w:pPr>
              <w:autoSpaceDE w:val="0"/>
              <w:autoSpaceDN w:val="0"/>
              <w:jc w:val="center"/>
              <w:rPr>
                <w:rFonts w:ascii="Times New Roman" w:hAnsi="Times New Roman" w:cs="Times New Roman"/>
                <w:b/>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B56C83" w:rsidRPr="0025389B" w:rsidRDefault="00B56C83" w:rsidP="00C85211">
            <w:pPr>
              <w:autoSpaceDE w:val="0"/>
              <w:autoSpaceDN w:val="0"/>
              <w:jc w:val="center"/>
              <w:rPr>
                <w:rFonts w:ascii="Times New Roman" w:hAnsi="Times New Roman" w:cs="Times New Roman"/>
                <w:b/>
                <w:lang w:eastAsia="en-US"/>
              </w:rPr>
            </w:pPr>
            <w:r w:rsidRPr="0025389B">
              <w:rPr>
                <w:rFonts w:ascii="Times New Roman" w:hAnsi="Times New Roman" w:cs="Times New Roman"/>
                <w:b/>
                <w:sz w:val="22"/>
                <w:szCs w:val="22"/>
              </w:rPr>
              <w:t>60</w:t>
            </w:r>
          </w:p>
        </w:tc>
      </w:tr>
      <w:tr w:rsidR="0025389B" w:rsidRPr="0025389B" w:rsidTr="00C85211">
        <w:tc>
          <w:tcPr>
            <w:tcW w:w="9747" w:type="dxa"/>
            <w:gridSpan w:val="5"/>
            <w:tcBorders>
              <w:top w:val="single" w:sz="4" w:space="0" w:color="auto"/>
              <w:left w:val="single" w:sz="4" w:space="0" w:color="auto"/>
              <w:bottom w:val="single" w:sz="4" w:space="0" w:color="auto"/>
              <w:right w:val="single" w:sz="4" w:space="0" w:color="auto"/>
            </w:tcBorders>
            <w:hideMark/>
          </w:tcPr>
          <w:p w:rsidR="00B56C83" w:rsidRPr="0025389B" w:rsidRDefault="00B56C83" w:rsidP="00C85211">
            <w:pPr>
              <w:autoSpaceDE w:val="0"/>
              <w:autoSpaceDN w:val="0"/>
              <w:jc w:val="center"/>
              <w:rPr>
                <w:rFonts w:ascii="Times New Roman" w:hAnsi="Times New Roman" w:cs="Times New Roman"/>
                <w:b/>
              </w:rPr>
            </w:pPr>
            <w:r w:rsidRPr="0025389B">
              <w:rPr>
                <w:rFonts w:ascii="Times New Roman" w:hAnsi="Times New Roman" w:cs="Times New Roman"/>
                <w:b/>
              </w:rPr>
              <w:t>Підсумковий контроль</w:t>
            </w:r>
          </w:p>
        </w:tc>
      </w:tr>
      <w:tr w:rsidR="0025389B" w:rsidRPr="0025389B" w:rsidTr="00DB10EF">
        <w:trPr>
          <w:trHeight w:val="578"/>
        </w:trPr>
        <w:tc>
          <w:tcPr>
            <w:tcW w:w="1384" w:type="dxa"/>
            <w:vMerge w:val="restart"/>
            <w:tcBorders>
              <w:top w:val="single" w:sz="4" w:space="0" w:color="auto"/>
              <w:left w:val="single" w:sz="4" w:space="0" w:color="auto"/>
              <w:right w:val="single" w:sz="4" w:space="0" w:color="auto"/>
            </w:tcBorders>
            <w:textDirection w:val="btLr"/>
            <w:hideMark/>
          </w:tcPr>
          <w:p w:rsidR="00F257DD" w:rsidRPr="0025389B" w:rsidRDefault="00F257DD" w:rsidP="00CA78E2">
            <w:pPr>
              <w:ind w:left="113"/>
              <w:jc w:val="center"/>
              <w:rPr>
                <w:rFonts w:ascii="Times New Roman" w:hAnsi="Times New Roman" w:cs="Times New Roman"/>
                <w:b/>
                <w:sz w:val="20"/>
                <w:szCs w:val="20"/>
              </w:rPr>
            </w:pPr>
          </w:p>
          <w:p w:rsidR="00F257DD" w:rsidRPr="0025389B" w:rsidRDefault="00F257DD" w:rsidP="00CA78E2">
            <w:pPr>
              <w:ind w:left="113"/>
              <w:jc w:val="center"/>
              <w:rPr>
                <w:rFonts w:ascii="Times New Roman" w:hAnsi="Times New Roman" w:cs="Times New Roman"/>
                <w:b/>
              </w:rPr>
            </w:pPr>
            <w:r w:rsidRPr="0025389B">
              <w:rPr>
                <w:rFonts w:ascii="Times New Roman" w:hAnsi="Times New Roman" w:cs="Times New Roman"/>
                <w:b/>
              </w:rPr>
              <w:t>залік</w:t>
            </w:r>
          </w:p>
        </w:tc>
        <w:tc>
          <w:tcPr>
            <w:tcW w:w="1701" w:type="dxa"/>
            <w:tcBorders>
              <w:top w:val="single" w:sz="4" w:space="0" w:color="auto"/>
              <w:left w:val="single" w:sz="4" w:space="0" w:color="auto"/>
              <w:bottom w:val="single" w:sz="4" w:space="0" w:color="auto"/>
              <w:right w:val="single" w:sz="4" w:space="0" w:color="auto"/>
            </w:tcBorders>
            <w:hideMark/>
          </w:tcPr>
          <w:p w:rsidR="00F257DD" w:rsidRPr="0025389B" w:rsidRDefault="00F257DD" w:rsidP="00CA78E2">
            <w:pPr>
              <w:autoSpaceDE w:val="0"/>
              <w:autoSpaceDN w:val="0"/>
              <w:ind w:firstLine="34"/>
              <w:rPr>
                <w:rFonts w:ascii="Times New Roman" w:hAnsi="Times New Roman" w:cs="Times New Roman"/>
                <w:lang w:eastAsia="en-US"/>
              </w:rPr>
            </w:pPr>
            <w:r w:rsidRPr="0025389B">
              <w:rPr>
                <w:rFonts w:ascii="Times New Roman" w:hAnsi="Times New Roman" w:cs="Times New Roman"/>
                <w:sz w:val="22"/>
                <w:szCs w:val="22"/>
              </w:rPr>
              <w:t>Теоретичне завдання</w:t>
            </w:r>
          </w:p>
        </w:tc>
        <w:tc>
          <w:tcPr>
            <w:tcW w:w="2977" w:type="dxa"/>
            <w:tcBorders>
              <w:top w:val="single" w:sz="4" w:space="0" w:color="auto"/>
              <w:left w:val="single" w:sz="4" w:space="0" w:color="auto"/>
              <w:bottom w:val="single" w:sz="4" w:space="0" w:color="auto"/>
              <w:right w:val="single" w:sz="4" w:space="0" w:color="auto"/>
            </w:tcBorders>
          </w:tcPr>
          <w:p w:rsidR="00F257DD" w:rsidRPr="0025389B" w:rsidRDefault="00F257DD" w:rsidP="00CA78E2">
            <w:pPr>
              <w:jc w:val="both"/>
              <w:rPr>
                <w:rFonts w:ascii="Times New Roman" w:hAnsi="Times New Roman" w:cs="Times New Roman"/>
                <w:bCs/>
              </w:rPr>
            </w:pPr>
            <w:r w:rsidRPr="0025389B">
              <w:rPr>
                <w:rFonts w:ascii="Times New Roman" w:hAnsi="Times New Roman" w:cs="Times New Roman"/>
                <w:bCs/>
                <w:sz w:val="22"/>
                <w:szCs w:val="22"/>
              </w:rPr>
              <w:t>Відповідь на питання тесту.</w:t>
            </w:r>
          </w:p>
          <w:p w:rsidR="00F257DD" w:rsidRPr="0025389B" w:rsidRDefault="00F257DD" w:rsidP="00CA78E2">
            <w:pPr>
              <w:jc w:val="both"/>
              <w:rPr>
                <w:rFonts w:ascii="Times New Roman" w:hAnsi="Times New Roman" w:cs="Times New Roman"/>
                <w:b/>
              </w:rPr>
            </w:pPr>
            <w:r w:rsidRPr="0025389B">
              <w:rPr>
                <w:rFonts w:ascii="Times New Roman" w:hAnsi="Times New Roman" w:cs="Times New Roman"/>
                <w:b/>
                <w:sz w:val="22"/>
                <w:szCs w:val="22"/>
              </w:rPr>
              <w:t>(розміщено на СЕЗН ЗНУ)</w:t>
            </w:r>
          </w:p>
        </w:tc>
        <w:tc>
          <w:tcPr>
            <w:tcW w:w="1842" w:type="dxa"/>
            <w:tcBorders>
              <w:top w:val="single" w:sz="4" w:space="0" w:color="auto"/>
              <w:left w:val="single" w:sz="4" w:space="0" w:color="auto"/>
              <w:bottom w:val="single" w:sz="4" w:space="0" w:color="auto"/>
              <w:right w:val="single" w:sz="4" w:space="0" w:color="auto"/>
            </w:tcBorders>
          </w:tcPr>
          <w:p w:rsidR="00F257DD" w:rsidRPr="0025389B" w:rsidRDefault="00F257DD" w:rsidP="00CA78E2">
            <w:pPr>
              <w:pStyle w:val="TableParagraph"/>
              <w:ind w:left="1" w:right="-15"/>
              <w:jc w:val="both"/>
            </w:pPr>
            <w:r w:rsidRPr="0025389B">
              <w:t>Тестування</w:t>
            </w:r>
            <w:r w:rsidRPr="0025389B">
              <w:rPr>
                <w:spacing w:val="-14"/>
              </w:rPr>
              <w:t xml:space="preserve"> </w:t>
            </w:r>
            <w:r w:rsidRPr="0025389B">
              <w:t>передбачає</w:t>
            </w:r>
            <w:r w:rsidRPr="0025389B">
              <w:rPr>
                <w:spacing w:val="-14"/>
              </w:rPr>
              <w:t xml:space="preserve"> </w:t>
            </w:r>
            <w:r w:rsidR="0025389B">
              <w:t>надання відповідей на 2</w:t>
            </w:r>
            <w:r w:rsidRPr="0025389B">
              <w:t>0 запитань.</w:t>
            </w:r>
          </w:p>
          <w:p w:rsidR="00F257DD" w:rsidRPr="0025389B" w:rsidRDefault="00F257DD" w:rsidP="00CA78E2">
            <w:pPr>
              <w:jc w:val="both"/>
              <w:rPr>
                <w:rFonts w:ascii="Times New Roman" w:hAnsi="Times New Roman" w:cs="Times New Roman"/>
              </w:rPr>
            </w:pPr>
            <w:r w:rsidRPr="0025389B">
              <w:rPr>
                <w:rFonts w:ascii="Times New Roman" w:hAnsi="Times New Roman" w:cs="Times New Roman"/>
                <w:sz w:val="22"/>
                <w:szCs w:val="22"/>
              </w:rPr>
              <w:t>Кожна</w:t>
            </w:r>
            <w:r w:rsidRPr="0025389B">
              <w:rPr>
                <w:rFonts w:ascii="Times New Roman" w:hAnsi="Times New Roman" w:cs="Times New Roman"/>
                <w:spacing w:val="-14"/>
                <w:sz w:val="22"/>
                <w:szCs w:val="22"/>
              </w:rPr>
              <w:t xml:space="preserve"> </w:t>
            </w:r>
            <w:r w:rsidRPr="0025389B">
              <w:rPr>
                <w:rFonts w:ascii="Times New Roman" w:hAnsi="Times New Roman" w:cs="Times New Roman"/>
                <w:sz w:val="22"/>
                <w:szCs w:val="22"/>
              </w:rPr>
              <w:t>правильна</w:t>
            </w:r>
            <w:r w:rsidRPr="0025389B">
              <w:rPr>
                <w:rFonts w:ascii="Times New Roman" w:hAnsi="Times New Roman" w:cs="Times New Roman"/>
                <w:spacing w:val="-14"/>
                <w:sz w:val="22"/>
                <w:szCs w:val="22"/>
              </w:rPr>
              <w:t xml:space="preserve"> </w:t>
            </w:r>
            <w:r w:rsidR="0025389B">
              <w:rPr>
                <w:rFonts w:ascii="Times New Roman" w:hAnsi="Times New Roman" w:cs="Times New Roman"/>
                <w:sz w:val="22"/>
                <w:szCs w:val="22"/>
              </w:rPr>
              <w:t>відповідь оцінюється у 1 бал</w:t>
            </w:r>
          </w:p>
        </w:tc>
        <w:tc>
          <w:tcPr>
            <w:tcW w:w="1843" w:type="dxa"/>
            <w:tcBorders>
              <w:top w:val="single" w:sz="4" w:space="0" w:color="auto"/>
              <w:left w:val="single" w:sz="4" w:space="0" w:color="auto"/>
              <w:bottom w:val="single" w:sz="4" w:space="0" w:color="auto"/>
              <w:right w:val="single" w:sz="4" w:space="0" w:color="auto"/>
            </w:tcBorders>
            <w:hideMark/>
          </w:tcPr>
          <w:p w:rsidR="00F257DD" w:rsidRPr="0025389B" w:rsidRDefault="00F257DD" w:rsidP="00CA78E2">
            <w:pPr>
              <w:jc w:val="center"/>
              <w:rPr>
                <w:rFonts w:ascii="Times New Roman" w:hAnsi="Times New Roman" w:cs="Times New Roman"/>
                <w:b/>
              </w:rPr>
            </w:pPr>
            <w:r w:rsidRPr="0025389B">
              <w:rPr>
                <w:rFonts w:ascii="Times New Roman" w:hAnsi="Times New Roman" w:cs="Times New Roman"/>
                <w:b/>
                <w:sz w:val="22"/>
                <w:szCs w:val="22"/>
              </w:rPr>
              <w:t>20</w:t>
            </w:r>
          </w:p>
        </w:tc>
      </w:tr>
      <w:tr w:rsidR="0025389B" w:rsidRPr="0025389B" w:rsidTr="00DB10EF">
        <w:trPr>
          <w:trHeight w:val="565"/>
        </w:trPr>
        <w:tc>
          <w:tcPr>
            <w:tcW w:w="1384" w:type="dxa"/>
            <w:vMerge/>
            <w:tcBorders>
              <w:left w:val="single" w:sz="4" w:space="0" w:color="auto"/>
              <w:bottom w:val="single" w:sz="4" w:space="0" w:color="auto"/>
              <w:right w:val="single" w:sz="4" w:space="0" w:color="auto"/>
            </w:tcBorders>
            <w:vAlign w:val="center"/>
            <w:hideMark/>
          </w:tcPr>
          <w:p w:rsidR="00F257DD" w:rsidRPr="0025389B" w:rsidRDefault="00F257DD" w:rsidP="00CA78E2">
            <w:pPr>
              <w:suppressAutoHyphens w:val="0"/>
              <w:rPr>
                <w:rFonts w:ascii="Times New Roman" w:hAnsi="Times New Roman" w:cs="Times New Roman"/>
                <w:b/>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F257DD" w:rsidRPr="0025389B" w:rsidRDefault="00F257DD" w:rsidP="00CA78E2">
            <w:pPr>
              <w:autoSpaceDE w:val="0"/>
              <w:autoSpaceDN w:val="0"/>
              <w:rPr>
                <w:rFonts w:ascii="Times New Roman" w:hAnsi="Times New Roman" w:cs="Times New Roman"/>
                <w:lang w:eastAsia="en-US"/>
              </w:rPr>
            </w:pPr>
            <w:r w:rsidRPr="0025389B">
              <w:rPr>
                <w:rFonts w:ascii="Times New Roman" w:hAnsi="Times New Roman" w:cs="Times New Roman"/>
                <w:sz w:val="22"/>
                <w:szCs w:val="22"/>
              </w:rPr>
              <w:t xml:space="preserve">Практичне завдання </w:t>
            </w:r>
          </w:p>
        </w:tc>
        <w:tc>
          <w:tcPr>
            <w:tcW w:w="2977" w:type="dxa"/>
            <w:tcBorders>
              <w:top w:val="single" w:sz="4" w:space="0" w:color="auto"/>
              <w:left w:val="single" w:sz="4" w:space="0" w:color="auto"/>
              <w:bottom w:val="single" w:sz="4" w:space="0" w:color="auto"/>
              <w:right w:val="single" w:sz="4" w:space="0" w:color="auto"/>
            </w:tcBorders>
          </w:tcPr>
          <w:p w:rsidR="00F257DD" w:rsidRPr="0025389B" w:rsidRDefault="0025389B" w:rsidP="006E230C">
            <w:pPr>
              <w:jc w:val="both"/>
              <w:rPr>
                <w:rFonts w:ascii="Times New Roman" w:hAnsi="Times New Roman" w:cs="Times New Roman"/>
                <w:b/>
              </w:rPr>
            </w:pPr>
            <w:r w:rsidRPr="0025389B">
              <w:rPr>
                <w:rFonts w:ascii="Times New Roman" w:hAnsi="Times New Roman" w:cs="Times New Roman"/>
                <w:bCs/>
                <w:sz w:val="22"/>
                <w:szCs w:val="22"/>
              </w:rPr>
              <w:t>Виконання індивідуального завдання із заданої теми, презентаційний (графічний, наочний) матеріал, аудіо- та відеоматеріал, знання дослідженого матеріалу та здатність самостійно проаналізувати та ґрунтовно схарактеризувати матеріал дослідження.</w:t>
            </w:r>
          </w:p>
        </w:tc>
        <w:tc>
          <w:tcPr>
            <w:tcW w:w="1842" w:type="dxa"/>
            <w:tcBorders>
              <w:top w:val="single" w:sz="4" w:space="0" w:color="auto"/>
              <w:left w:val="single" w:sz="4" w:space="0" w:color="auto"/>
              <w:bottom w:val="single" w:sz="4" w:space="0" w:color="auto"/>
              <w:right w:val="single" w:sz="4" w:space="0" w:color="auto"/>
            </w:tcBorders>
          </w:tcPr>
          <w:p w:rsidR="00F257DD" w:rsidRPr="0025389B" w:rsidRDefault="00F257DD" w:rsidP="00CA78E2">
            <w:pPr>
              <w:pStyle w:val="TableParagraph"/>
              <w:ind w:left="1" w:right="-15"/>
              <w:jc w:val="both"/>
              <w:rPr>
                <w:sz w:val="24"/>
              </w:rPr>
            </w:pPr>
            <w:r w:rsidRPr="0025389B">
              <w:rPr>
                <w:sz w:val="24"/>
              </w:rPr>
              <w:t>Максимальна</w:t>
            </w:r>
            <w:r w:rsidRPr="0025389B">
              <w:rPr>
                <w:spacing w:val="-15"/>
                <w:sz w:val="24"/>
              </w:rPr>
              <w:t xml:space="preserve"> </w:t>
            </w:r>
            <w:r w:rsidRPr="0025389B">
              <w:rPr>
                <w:sz w:val="24"/>
              </w:rPr>
              <w:t>кількість</w:t>
            </w:r>
            <w:r w:rsidRPr="0025389B">
              <w:rPr>
                <w:spacing w:val="-15"/>
                <w:sz w:val="24"/>
              </w:rPr>
              <w:t xml:space="preserve"> </w:t>
            </w:r>
            <w:r w:rsidRPr="0025389B">
              <w:rPr>
                <w:sz w:val="24"/>
              </w:rPr>
              <w:t>балів</w:t>
            </w:r>
            <w:r w:rsidRPr="0025389B">
              <w:rPr>
                <w:spacing w:val="-15"/>
                <w:sz w:val="24"/>
              </w:rPr>
              <w:t xml:space="preserve"> </w:t>
            </w:r>
            <w:r w:rsidRPr="0025389B">
              <w:rPr>
                <w:spacing w:val="-10"/>
                <w:sz w:val="24"/>
              </w:rPr>
              <w:t xml:space="preserve">– </w:t>
            </w:r>
            <w:r w:rsidRPr="0025389B">
              <w:rPr>
                <w:spacing w:val="-6"/>
                <w:sz w:val="24"/>
              </w:rPr>
              <w:t>20</w:t>
            </w:r>
            <w:r w:rsidRPr="0025389B">
              <w:rPr>
                <w:sz w:val="24"/>
              </w:rPr>
              <w:t xml:space="preserve">, </w:t>
            </w:r>
            <w:r w:rsidRPr="0025389B">
              <w:rPr>
                <w:spacing w:val="-4"/>
                <w:sz w:val="24"/>
              </w:rPr>
              <w:t xml:space="preserve">які </w:t>
            </w:r>
            <w:r w:rsidRPr="0025389B">
              <w:rPr>
                <w:sz w:val="24"/>
              </w:rPr>
              <w:t>нараховуються</w:t>
            </w:r>
            <w:r w:rsidRPr="0025389B">
              <w:rPr>
                <w:spacing w:val="80"/>
                <w:sz w:val="24"/>
              </w:rPr>
              <w:t xml:space="preserve"> </w:t>
            </w:r>
            <w:r w:rsidRPr="0025389B">
              <w:rPr>
                <w:sz w:val="24"/>
              </w:rPr>
              <w:t>за</w:t>
            </w:r>
            <w:r w:rsidRPr="0025389B">
              <w:rPr>
                <w:spacing w:val="29"/>
                <w:sz w:val="24"/>
              </w:rPr>
              <w:t xml:space="preserve"> </w:t>
            </w:r>
            <w:r w:rsidRPr="0025389B">
              <w:rPr>
                <w:sz w:val="24"/>
              </w:rPr>
              <w:t>виконання таких частин роботи: ґрунтовний</w:t>
            </w:r>
            <w:r w:rsidRPr="0025389B">
              <w:rPr>
                <w:spacing w:val="-6"/>
                <w:sz w:val="24"/>
              </w:rPr>
              <w:t xml:space="preserve"> </w:t>
            </w:r>
            <w:r w:rsidRPr="0025389B">
              <w:rPr>
                <w:sz w:val="24"/>
              </w:rPr>
              <w:t>аналіз</w:t>
            </w:r>
            <w:r w:rsidRPr="0025389B">
              <w:rPr>
                <w:spacing w:val="-6"/>
                <w:sz w:val="24"/>
              </w:rPr>
              <w:t xml:space="preserve"> </w:t>
            </w:r>
            <w:r w:rsidRPr="0025389B">
              <w:rPr>
                <w:sz w:val="24"/>
              </w:rPr>
              <w:t>–</w:t>
            </w:r>
            <w:r w:rsidRPr="0025389B">
              <w:rPr>
                <w:spacing w:val="-10"/>
                <w:sz w:val="24"/>
              </w:rPr>
              <w:t xml:space="preserve"> </w:t>
            </w:r>
            <w:r w:rsidRPr="0025389B">
              <w:rPr>
                <w:sz w:val="24"/>
              </w:rPr>
              <w:t xml:space="preserve">4 </w:t>
            </w:r>
            <w:r w:rsidRPr="0025389B">
              <w:rPr>
                <w:spacing w:val="-4"/>
                <w:sz w:val="24"/>
              </w:rPr>
              <w:t>б.;</w:t>
            </w:r>
          </w:p>
          <w:p w:rsidR="00F257DD" w:rsidRPr="0025389B" w:rsidRDefault="00F257DD" w:rsidP="00463614">
            <w:pPr>
              <w:jc w:val="both"/>
              <w:rPr>
                <w:rFonts w:ascii="Times New Roman" w:hAnsi="Times New Roman" w:cs="Times New Roman"/>
              </w:rPr>
            </w:pPr>
            <w:r w:rsidRPr="0025389B">
              <w:rPr>
                <w:rFonts w:ascii="Times New Roman" w:hAnsi="Times New Roman" w:cs="Times New Roman"/>
              </w:rPr>
              <w:t>визначення необхідних ресурсів –</w:t>
            </w:r>
            <w:r w:rsidRPr="0025389B">
              <w:rPr>
                <w:rFonts w:ascii="Times New Roman" w:hAnsi="Times New Roman" w:cs="Times New Roman"/>
                <w:spacing w:val="-10"/>
              </w:rPr>
              <w:t xml:space="preserve"> </w:t>
            </w:r>
            <w:r w:rsidRPr="0025389B">
              <w:rPr>
                <w:rFonts w:ascii="Times New Roman" w:hAnsi="Times New Roman" w:cs="Times New Roman"/>
              </w:rPr>
              <w:t>2</w:t>
            </w:r>
            <w:r w:rsidRPr="0025389B">
              <w:rPr>
                <w:rFonts w:ascii="Times New Roman" w:hAnsi="Times New Roman" w:cs="Times New Roman"/>
                <w:spacing w:val="-10"/>
              </w:rPr>
              <w:t xml:space="preserve"> </w:t>
            </w:r>
            <w:r w:rsidRPr="0025389B">
              <w:rPr>
                <w:rFonts w:ascii="Times New Roman" w:hAnsi="Times New Roman" w:cs="Times New Roman"/>
              </w:rPr>
              <w:t>б.; творчий підхід до завдання – 4 б.</w:t>
            </w:r>
          </w:p>
        </w:tc>
        <w:tc>
          <w:tcPr>
            <w:tcW w:w="1843" w:type="dxa"/>
            <w:tcBorders>
              <w:top w:val="single" w:sz="4" w:space="0" w:color="auto"/>
              <w:left w:val="single" w:sz="4" w:space="0" w:color="auto"/>
              <w:bottom w:val="single" w:sz="4" w:space="0" w:color="auto"/>
              <w:right w:val="single" w:sz="4" w:space="0" w:color="auto"/>
            </w:tcBorders>
            <w:hideMark/>
          </w:tcPr>
          <w:p w:rsidR="00F257DD" w:rsidRPr="0025389B" w:rsidRDefault="00F257DD" w:rsidP="000D1AAF">
            <w:pPr>
              <w:jc w:val="center"/>
              <w:rPr>
                <w:rFonts w:ascii="Times New Roman" w:hAnsi="Times New Roman" w:cs="Times New Roman"/>
                <w:b/>
              </w:rPr>
            </w:pPr>
            <w:r w:rsidRPr="0025389B">
              <w:rPr>
                <w:rFonts w:ascii="Times New Roman" w:hAnsi="Times New Roman" w:cs="Times New Roman"/>
                <w:b/>
              </w:rPr>
              <w:t>20</w:t>
            </w:r>
          </w:p>
        </w:tc>
      </w:tr>
      <w:tr w:rsidR="0025389B" w:rsidRPr="0025389B" w:rsidTr="00463614">
        <w:tc>
          <w:tcPr>
            <w:tcW w:w="1384" w:type="dxa"/>
            <w:tcBorders>
              <w:top w:val="single" w:sz="4" w:space="0" w:color="auto"/>
              <w:left w:val="single" w:sz="4" w:space="0" w:color="auto"/>
              <w:bottom w:val="single" w:sz="4" w:space="0" w:color="auto"/>
              <w:right w:val="single" w:sz="4" w:space="0" w:color="auto"/>
            </w:tcBorders>
            <w:hideMark/>
          </w:tcPr>
          <w:p w:rsidR="00B56C83" w:rsidRPr="0025389B" w:rsidRDefault="00B56C83" w:rsidP="00C85211">
            <w:pPr>
              <w:autoSpaceDE w:val="0"/>
              <w:autoSpaceDN w:val="0"/>
              <w:jc w:val="center"/>
              <w:rPr>
                <w:rFonts w:ascii="Times New Roman" w:hAnsi="Times New Roman" w:cs="Times New Roman"/>
                <w:b/>
              </w:rPr>
            </w:pPr>
            <w:r w:rsidRPr="0025389B">
              <w:rPr>
                <w:rFonts w:ascii="Times New Roman" w:hAnsi="Times New Roman" w:cs="Times New Roman"/>
                <w:b/>
                <w:sz w:val="22"/>
                <w:szCs w:val="22"/>
              </w:rPr>
              <w:t xml:space="preserve">Усього за </w:t>
            </w:r>
          </w:p>
          <w:p w:rsidR="00B56C83" w:rsidRPr="0025389B" w:rsidRDefault="00B56C83" w:rsidP="00C85211">
            <w:pPr>
              <w:autoSpaceDE w:val="0"/>
              <w:autoSpaceDN w:val="0"/>
              <w:jc w:val="center"/>
              <w:rPr>
                <w:rFonts w:ascii="Times New Roman" w:hAnsi="Times New Roman" w:cs="Times New Roman"/>
                <w:b/>
                <w:lang w:eastAsia="en-US"/>
              </w:rPr>
            </w:pPr>
            <w:r w:rsidRPr="0025389B">
              <w:rPr>
                <w:rFonts w:ascii="Times New Roman" w:hAnsi="Times New Roman" w:cs="Times New Roman"/>
                <w:b/>
                <w:sz w:val="22"/>
                <w:szCs w:val="22"/>
              </w:rPr>
              <w:t>підсумковий контроль</w:t>
            </w:r>
          </w:p>
        </w:tc>
        <w:tc>
          <w:tcPr>
            <w:tcW w:w="1701" w:type="dxa"/>
            <w:tcBorders>
              <w:top w:val="single" w:sz="4" w:space="0" w:color="auto"/>
              <w:left w:val="single" w:sz="4" w:space="0" w:color="auto"/>
              <w:bottom w:val="single" w:sz="4" w:space="0" w:color="auto"/>
              <w:right w:val="single" w:sz="4" w:space="0" w:color="auto"/>
            </w:tcBorders>
            <w:hideMark/>
          </w:tcPr>
          <w:p w:rsidR="00B56C83" w:rsidRPr="0025389B" w:rsidRDefault="00B56C83" w:rsidP="00C85211">
            <w:pPr>
              <w:autoSpaceDE w:val="0"/>
              <w:autoSpaceDN w:val="0"/>
              <w:jc w:val="center"/>
              <w:rPr>
                <w:rFonts w:ascii="Times New Roman" w:hAnsi="Times New Roman" w:cs="Times New Roman"/>
                <w:b/>
                <w:lang w:eastAsia="en-US"/>
              </w:rPr>
            </w:pPr>
          </w:p>
        </w:tc>
        <w:tc>
          <w:tcPr>
            <w:tcW w:w="2977" w:type="dxa"/>
            <w:tcBorders>
              <w:top w:val="single" w:sz="4" w:space="0" w:color="auto"/>
              <w:left w:val="single" w:sz="4" w:space="0" w:color="auto"/>
              <w:bottom w:val="single" w:sz="4" w:space="0" w:color="auto"/>
              <w:right w:val="single" w:sz="4" w:space="0" w:color="auto"/>
            </w:tcBorders>
          </w:tcPr>
          <w:p w:rsidR="00B56C83" w:rsidRPr="0025389B" w:rsidRDefault="00B56C83" w:rsidP="00C85211">
            <w:pPr>
              <w:autoSpaceDE w:val="0"/>
              <w:autoSpaceDN w:val="0"/>
              <w:jc w:val="center"/>
              <w:rPr>
                <w:rFonts w:ascii="Times New Roman" w:hAnsi="Times New Roman" w:cs="Times New Roman"/>
                <w:b/>
                <w:lang w:eastAsia="en-US"/>
              </w:rPr>
            </w:pPr>
          </w:p>
        </w:tc>
        <w:tc>
          <w:tcPr>
            <w:tcW w:w="1842" w:type="dxa"/>
            <w:tcBorders>
              <w:top w:val="single" w:sz="4" w:space="0" w:color="auto"/>
              <w:left w:val="single" w:sz="4" w:space="0" w:color="auto"/>
              <w:bottom w:val="single" w:sz="4" w:space="0" w:color="auto"/>
              <w:right w:val="single" w:sz="4" w:space="0" w:color="auto"/>
            </w:tcBorders>
          </w:tcPr>
          <w:p w:rsidR="00B56C83" w:rsidRPr="0025389B" w:rsidRDefault="00B56C83" w:rsidP="00C85211">
            <w:pPr>
              <w:autoSpaceDE w:val="0"/>
              <w:autoSpaceDN w:val="0"/>
              <w:jc w:val="center"/>
              <w:rPr>
                <w:rFonts w:ascii="Times New Roman" w:hAnsi="Times New Roman" w:cs="Times New Roman"/>
                <w:b/>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B56C83" w:rsidRPr="0025389B" w:rsidRDefault="00B56C83" w:rsidP="00C85211">
            <w:pPr>
              <w:autoSpaceDE w:val="0"/>
              <w:autoSpaceDN w:val="0"/>
              <w:jc w:val="center"/>
              <w:rPr>
                <w:rFonts w:ascii="Times New Roman" w:hAnsi="Times New Roman" w:cs="Times New Roman"/>
                <w:b/>
              </w:rPr>
            </w:pPr>
            <w:r w:rsidRPr="0025389B">
              <w:rPr>
                <w:rFonts w:ascii="Times New Roman" w:hAnsi="Times New Roman" w:cs="Times New Roman"/>
                <w:b/>
                <w:sz w:val="22"/>
                <w:szCs w:val="22"/>
              </w:rPr>
              <w:t>40</w:t>
            </w:r>
          </w:p>
        </w:tc>
      </w:tr>
    </w:tbl>
    <w:p w:rsidR="00B56C83" w:rsidRPr="00DE10D0" w:rsidRDefault="00B56C83" w:rsidP="00B56C83">
      <w:pPr>
        <w:jc w:val="center"/>
        <w:rPr>
          <w:rFonts w:ascii="Times New Roman" w:hAnsi="Times New Roman" w:cs="Times New Roman"/>
          <w:b/>
        </w:rPr>
      </w:pPr>
    </w:p>
    <w:p w:rsidR="00B56C83" w:rsidRPr="00DE10D0" w:rsidRDefault="00B56C83" w:rsidP="00B56C83">
      <w:pPr>
        <w:jc w:val="center"/>
        <w:rPr>
          <w:rFonts w:ascii="Times New Roman" w:hAnsi="Times New Roman" w:cs="Times New Roman"/>
          <w:b/>
        </w:rPr>
      </w:pPr>
      <w:r w:rsidRPr="00DE10D0">
        <w:rPr>
          <w:rFonts w:ascii="Times New Roman" w:hAnsi="Times New Roman" w:cs="Times New Roman"/>
          <w:b/>
        </w:rPr>
        <w:t>Шкала оцінювання ЗНУ: національна та ECTS</w:t>
      </w:r>
    </w:p>
    <w:tbl>
      <w:tblPr>
        <w:tblW w:w="0" w:type="auto"/>
        <w:jc w:val="center"/>
        <w:tblLayout w:type="fixed"/>
        <w:tblLook w:val="0000" w:firstRow="0" w:lastRow="0" w:firstColumn="0" w:lastColumn="0" w:noHBand="0" w:noVBand="0"/>
      </w:tblPr>
      <w:tblGrid>
        <w:gridCol w:w="1500"/>
        <w:gridCol w:w="4510"/>
        <w:gridCol w:w="2126"/>
        <w:gridCol w:w="1873"/>
      </w:tblGrid>
      <w:tr w:rsidR="008E5ACA" w:rsidRPr="00DE10D0" w:rsidTr="00C85211">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56C83" w:rsidRPr="00DE10D0" w:rsidRDefault="00B56C83" w:rsidP="00C85211">
            <w:pPr>
              <w:pStyle w:val="2"/>
              <w:spacing w:before="0" w:line="220" w:lineRule="auto"/>
              <w:jc w:val="center"/>
              <w:rPr>
                <w:rFonts w:ascii="Times New Roman" w:hAnsi="Times New Roman" w:cs="Times New Roman"/>
                <w:color w:val="auto"/>
                <w:sz w:val="24"/>
                <w:szCs w:val="24"/>
                <w:lang w:val="uk-UA"/>
              </w:rPr>
            </w:pPr>
            <w:r w:rsidRPr="00DE10D0">
              <w:rPr>
                <w:rFonts w:ascii="Times New Roman" w:hAnsi="Times New Roman" w:cs="Times New Roman"/>
                <w:caps/>
                <w:color w:val="auto"/>
                <w:sz w:val="24"/>
                <w:szCs w:val="24"/>
                <w:lang w:val="uk-UA"/>
              </w:rPr>
              <w:t>З</w:t>
            </w:r>
            <w:r w:rsidRPr="00DE10D0">
              <w:rPr>
                <w:rFonts w:ascii="Times New Roman" w:hAnsi="Times New Roman" w:cs="Times New Roman"/>
                <w:color w:val="auto"/>
                <w:sz w:val="24"/>
                <w:szCs w:val="24"/>
                <w:lang w:val="uk-UA"/>
              </w:rPr>
              <w:t>а шкалою</w:t>
            </w:r>
          </w:p>
          <w:p w:rsidR="00B56C83" w:rsidRPr="00DE10D0" w:rsidRDefault="00B56C83" w:rsidP="00C85211">
            <w:pPr>
              <w:pStyle w:val="6"/>
              <w:spacing w:before="0" w:line="220" w:lineRule="auto"/>
              <w:jc w:val="center"/>
              <w:rPr>
                <w:rFonts w:ascii="Times New Roman" w:hAnsi="Times New Roman" w:cs="Times New Roman"/>
                <w:b/>
                <w:i w:val="0"/>
                <w:color w:val="auto"/>
                <w:szCs w:val="24"/>
              </w:rPr>
            </w:pPr>
            <w:r w:rsidRPr="00DE10D0">
              <w:rPr>
                <w:rFonts w:ascii="Times New Roman" w:hAnsi="Times New Roman" w:cs="Times New Roman"/>
                <w:b/>
                <w:i w:val="0"/>
                <w:color w:val="auto"/>
                <w:szCs w:val="24"/>
              </w:rPr>
              <w:t>ECTS</w:t>
            </w:r>
          </w:p>
        </w:tc>
        <w:tc>
          <w:tcPr>
            <w:tcW w:w="45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56C83" w:rsidRPr="00DE10D0" w:rsidRDefault="00B56C83" w:rsidP="00C85211">
            <w:pPr>
              <w:pStyle w:val="5"/>
              <w:spacing w:before="0" w:line="220" w:lineRule="auto"/>
              <w:ind w:right="-108"/>
              <w:jc w:val="center"/>
              <w:rPr>
                <w:rFonts w:ascii="Times New Roman" w:hAnsi="Times New Roman" w:cs="Times New Roman"/>
                <w:b/>
                <w:color w:val="auto"/>
                <w:szCs w:val="24"/>
              </w:rPr>
            </w:pPr>
            <w:r w:rsidRPr="00DE10D0">
              <w:rPr>
                <w:rFonts w:ascii="Times New Roman" w:hAnsi="Times New Roman" w:cs="Times New Roman"/>
                <w:b/>
                <w:color w:val="auto"/>
                <w:szCs w:val="24"/>
              </w:rPr>
              <w:t>За шкалою університету</w:t>
            </w:r>
          </w:p>
        </w:tc>
        <w:tc>
          <w:tcPr>
            <w:tcW w:w="3999" w:type="dxa"/>
            <w:gridSpan w:val="2"/>
            <w:tcBorders>
              <w:top w:val="single" w:sz="4" w:space="0" w:color="000000"/>
              <w:left w:val="single" w:sz="4" w:space="0" w:color="000000"/>
              <w:bottom w:val="single" w:sz="4" w:space="0" w:color="000000"/>
              <w:right w:val="single" w:sz="4" w:space="0" w:color="000000"/>
            </w:tcBorders>
            <w:shd w:val="clear" w:color="auto" w:fill="auto"/>
          </w:tcPr>
          <w:p w:rsidR="00B56C83" w:rsidRPr="00DE10D0" w:rsidRDefault="00B56C83" w:rsidP="00C85211">
            <w:pPr>
              <w:pStyle w:val="3"/>
              <w:tabs>
                <w:tab w:val="left" w:pos="0"/>
              </w:tabs>
              <w:spacing w:before="0" w:line="220" w:lineRule="auto"/>
              <w:jc w:val="center"/>
              <w:rPr>
                <w:rFonts w:ascii="Times New Roman" w:hAnsi="Times New Roman" w:cs="Times New Roman"/>
                <w:color w:val="auto"/>
                <w:szCs w:val="24"/>
              </w:rPr>
            </w:pPr>
            <w:r w:rsidRPr="00DE10D0">
              <w:rPr>
                <w:rFonts w:ascii="Times New Roman" w:hAnsi="Times New Roman" w:cs="Times New Roman"/>
                <w:color w:val="auto"/>
                <w:szCs w:val="24"/>
              </w:rPr>
              <w:t>За національною шкалою</w:t>
            </w:r>
          </w:p>
        </w:tc>
      </w:tr>
      <w:tr w:rsidR="008E5ACA" w:rsidRPr="00DE10D0" w:rsidTr="00C85211">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shd w:val="clear" w:color="auto" w:fill="auto"/>
          </w:tcPr>
          <w:p w:rsidR="00B56C83" w:rsidRPr="00DE10D0" w:rsidRDefault="00B56C83" w:rsidP="00C85211">
            <w:pPr>
              <w:pStyle w:val="2"/>
              <w:snapToGrid w:val="0"/>
              <w:spacing w:before="0" w:line="220" w:lineRule="auto"/>
              <w:rPr>
                <w:rFonts w:ascii="Times New Roman" w:hAnsi="Times New Roman" w:cs="Times New Roman"/>
                <w:color w:val="auto"/>
                <w:sz w:val="24"/>
                <w:szCs w:val="24"/>
                <w:lang w:val="uk-UA"/>
              </w:rPr>
            </w:pPr>
          </w:p>
        </w:tc>
        <w:tc>
          <w:tcPr>
            <w:tcW w:w="4510" w:type="dxa"/>
            <w:vMerge/>
            <w:tcBorders>
              <w:top w:val="single" w:sz="4" w:space="0" w:color="000000"/>
              <w:left w:val="single" w:sz="4" w:space="0" w:color="000000"/>
              <w:bottom w:val="single" w:sz="4" w:space="0" w:color="000000"/>
              <w:right w:val="single" w:sz="4" w:space="0" w:color="000000"/>
            </w:tcBorders>
            <w:shd w:val="clear" w:color="auto" w:fill="auto"/>
          </w:tcPr>
          <w:p w:rsidR="00B56C83" w:rsidRPr="00DE10D0" w:rsidRDefault="00B56C83" w:rsidP="00C85211">
            <w:pPr>
              <w:pStyle w:val="5"/>
              <w:snapToGrid w:val="0"/>
              <w:spacing w:before="0" w:line="220" w:lineRule="auto"/>
              <w:rPr>
                <w:rFonts w:ascii="Times New Roman" w:hAnsi="Times New Roman" w:cs="Times New Roman"/>
                <w:color w:val="auto"/>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56C83" w:rsidRPr="00DE10D0" w:rsidRDefault="00B56C83" w:rsidP="00C85211">
            <w:pPr>
              <w:pStyle w:val="3"/>
              <w:spacing w:before="0" w:line="220" w:lineRule="auto"/>
              <w:jc w:val="center"/>
              <w:rPr>
                <w:rFonts w:ascii="Times New Roman" w:hAnsi="Times New Roman" w:cs="Times New Roman"/>
                <w:color w:val="auto"/>
                <w:szCs w:val="24"/>
              </w:rPr>
            </w:pPr>
            <w:r w:rsidRPr="00DE10D0">
              <w:rPr>
                <w:rFonts w:ascii="Times New Roman" w:hAnsi="Times New Roman" w:cs="Times New Roman"/>
                <w:color w:val="auto"/>
                <w:szCs w:val="24"/>
              </w:rPr>
              <w:t>Екзамен</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rsidR="00B56C83" w:rsidRPr="00DE10D0" w:rsidRDefault="00B56C83" w:rsidP="00C85211">
            <w:pPr>
              <w:pStyle w:val="3"/>
              <w:spacing w:before="0" w:line="220" w:lineRule="auto"/>
              <w:jc w:val="center"/>
              <w:rPr>
                <w:rFonts w:ascii="Times New Roman" w:hAnsi="Times New Roman" w:cs="Times New Roman"/>
                <w:color w:val="auto"/>
                <w:szCs w:val="24"/>
              </w:rPr>
            </w:pPr>
            <w:r w:rsidRPr="00DE10D0">
              <w:rPr>
                <w:rFonts w:ascii="Times New Roman" w:hAnsi="Times New Roman" w:cs="Times New Roman"/>
                <w:color w:val="auto"/>
                <w:szCs w:val="24"/>
              </w:rPr>
              <w:t>Залік</w:t>
            </w:r>
          </w:p>
        </w:tc>
      </w:tr>
      <w:tr w:rsidR="008E5ACA" w:rsidRPr="00DE10D0" w:rsidTr="00C85211">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DE10D0" w:rsidRDefault="00B56C83" w:rsidP="00C85211">
            <w:pPr>
              <w:spacing w:line="220" w:lineRule="auto"/>
              <w:ind w:right="-68"/>
              <w:jc w:val="center"/>
              <w:rPr>
                <w:rFonts w:ascii="Times New Roman" w:hAnsi="Times New Roman" w:cs="Times New Roman"/>
              </w:rPr>
            </w:pPr>
            <w:r w:rsidRPr="00DE10D0">
              <w:rPr>
                <w:rFonts w:ascii="Times New Roman" w:hAnsi="Times New Roman" w:cs="Times New Roman"/>
                <w:spacing w:val="-2"/>
              </w:rPr>
              <w:t>A</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DE10D0" w:rsidRDefault="00B56C83" w:rsidP="00C85211">
            <w:pPr>
              <w:spacing w:line="220" w:lineRule="auto"/>
              <w:ind w:right="223"/>
              <w:jc w:val="center"/>
              <w:rPr>
                <w:rFonts w:ascii="Times New Roman" w:hAnsi="Times New Roman" w:cs="Times New Roman"/>
              </w:rPr>
            </w:pPr>
            <w:r w:rsidRPr="00DE10D0">
              <w:rPr>
                <w:rFonts w:ascii="Times New Roman" w:hAnsi="Times New Roman" w:cs="Times New Roman"/>
                <w:spacing w:val="-2"/>
              </w:rPr>
              <w:t>90 – 100 (відмінно)</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DE10D0" w:rsidRDefault="00B56C83" w:rsidP="00C85211">
            <w:pPr>
              <w:pStyle w:val="4"/>
              <w:spacing w:before="0" w:line="220" w:lineRule="auto"/>
              <w:jc w:val="center"/>
              <w:rPr>
                <w:rFonts w:ascii="Times New Roman" w:hAnsi="Times New Roman" w:cs="Times New Roman"/>
                <w:b w:val="0"/>
                <w:color w:val="auto"/>
                <w:szCs w:val="24"/>
              </w:rPr>
            </w:pPr>
            <w:r w:rsidRPr="00DE10D0">
              <w:rPr>
                <w:rFonts w:ascii="Times New Roman" w:hAnsi="Times New Roman" w:cs="Times New Roman"/>
                <w:b w:val="0"/>
                <w:i w:val="0"/>
                <w:color w:val="auto"/>
                <w:szCs w:val="24"/>
              </w:rPr>
              <w:t>5 (відмінно)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DE10D0" w:rsidRDefault="00B56C83" w:rsidP="00C85211">
            <w:pPr>
              <w:pStyle w:val="4"/>
              <w:spacing w:before="0" w:line="220" w:lineRule="auto"/>
              <w:jc w:val="center"/>
              <w:rPr>
                <w:rFonts w:ascii="Times New Roman" w:hAnsi="Times New Roman" w:cs="Times New Roman"/>
                <w:b w:val="0"/>
                <w:color w:val="auto"/>
                <w:szCs w:val="24"/>
              </w:rPr>
            </w:pPr>
            <w:r w:rsidRPr="00DE10D0">
              <w:rPr>
                <w:rFonts w:ascii="Times New Roman" w:hAnsi="Times New Roman" w:cs="Times New Roman"/>
                <w:b w:val="0"/>
                <w:i w:val="0"/>
                <w:color w:val="auto"/>
                <w:szCs w:val="24"/>
              </w:rPr>
              <w:t>Зараховано</w:t>
            </w:r>
          </w:p>
        </w:tc>
      </w:tr>
      <w:tr w:rsidR="008E5ACA" w:rsidRPr="00DE10D0" w:rsidTr="00C85211">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DE10D0" w:rsidRDefault="00B56C83" w:rsidP="00C85211">
            <w:pPr>
              <w:spacing w:line="220" w:lineRule="auto"/>
              <w:ind w:right="-68"/>
              <w:jc w:val="center"/>
              <w:rPr>
                <w:rFonts w:ascii="Times New Roman" w:hAnsi="Times New Roman" w:cs="Times New Roman"/>
              </w:rPr>
            </w:pPr>
            <w:r w:rsidRPr="00DE10D0">
              <w:rPr>
                <w:rFonts w:ascii="Times New Roman" w:hAnsi="Times New Roman" w:cs="Times New Roman"/>
                <w:spacing w:val="-2"/>
              </w:rPr>
              <w:t>B</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DE10D0" w:rsidRDefault="00B56C83" w:rsidP="00C85211">
            <w:pPr>
              <w:spacing w:line="220" w:lineRule="auto"/>
              <w:ind w:right="223"/>
              <w:jc w:val="center"/>
              <w:rPr>
                <w:rFonts w:ascii="Times New Roman" w:hAnsi="Times New Roman" w:cs="Times New Roman"/>
              </w:rPr>
            </w:pPr>
            <w:r w:rsidRPr="00DE10D0">
              <w:rPr>
                <w:rFonts w:ascii="Times New Roman" w:hAnsi="Times New Roman" w:cs="Times New Roman"/>
                <w:spacing w:val="-2"/>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DE10D0" w:rsidRDefault="00B56C83" w:rsidP="00C85211">
            <w:pPr>
              <w:spacing w:line="220" w:lineRule="auto"/>
              <w:ind w:right="-54"/>
              <w:jc w:val="center"/>
              <w:rPr>
                <w:rFonts w:ascii="Times New Roman" w:hAnsi="Times New Roman" w:cs="Times New Roman"/>
              </w:rPr>
            </w:pPr>
            <w:r w:rsidRPr="00DE10D0">
              <w:rPr>
                <w:rFonts w:ascii="Times New Roman" w:hAnsi="Times New Roman" w:cs="Times New Roman"/>
                <w:spacing w:val="-2"/>
              </w:rPr>
              <w:t>4 (добре)</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DE10D0" w:rsidRDefault="00B56C83" w:rsidP="00C85211">
            <w:pPr>
              <w:snapToGrid w:val="0"/>
              <w:spacing w:line="220" w:lineRule="auto"/>
              <w:ind w:right="-54"/>
              <w:jc w:val="center"/>
              <w:rPr>
                <w:rFonts w:ascii="Times New Roman" w:hAnsi="Times New Roman" w:cs="Times New Roman"/>
                <w:spacing w:val="-2"/>
              </w:rPr>
            </w:pPr>
          </w:p>
        </w:tc>
      </w:tr>
      <w:tr w:rsidR="008E5ACA" w:rsidRPr="00DE10D0" w:rsidTr="00C85211">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DE10D0" w:rsidRDefault="00B56C83" w:rsidP="00C85211">
            <w:pPr>
              <w:spacing w:line="220" w:lineRule="auto"/>
              <w:ind w:right="-68"/>
              <w:jc w:val="center"/>
              <w:rPr>
                <w:rFonts w:ascii="Times New Roman" w:hAnsi="Times New Roman" w:cs="Times New Roman"/>
              </w:rPr>
            </w:pPr>
            <w:r w:rsidRPr="00DE10D0">
              <w:rPr>
                <w:rFonts w:ascii="Times New Roman" w:hAnsi="Times New Roman" w:cs="Times New Roman"/>
                <w:spacing w:val="-2"/>
              </w:rPr>
              <w:t>C</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DE10D0" w:rsidRDefault="00B56C83" w:rsidP="00C85211">
            <w:pPr>
              <w:spacing w:line="220" w:lineRule="auto"/>
              <w:ind w:right="223"/>
              <w:jc w:val="center"/>
              <w:rPr>
                <w:rFonts w:ascii="Times New Roman" w:hAnsi="Times New Roman" w:cs="Times New Roman"/>
              </w:rPr>
            </w:pPr>
            <w:r w:rsidRPr="00DE10D0">
              <w:rPr>
                <w:rFonts w:ascii="Times New Roman" w:hAnsi="Times New Roman" w:cs="Times New Roman"/>
                <w:spacing w:val="-2"/>
              </w:rPr>
              <w:t>75 – 84 (добре)</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DE10D0" w:rsidRDefault="00B56C83" w:rsidP="00C85211">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DE10D0" w:rsidRDefault="00B56C83" w:rsidP="00C85211">
            <w:pPr>
              <w:snapToGrid w:val="0"/>
              <w:spacing w:line="220" w:lineRule="auto"/>
              <w:ind w:right="-54"/>
              <w:jc w:val="center"/>
              <w:rPr>
                <w:rFonts w:ascii="Times New Roman" w:hAnsi="Times New Roman" w:cs="Times New Roman"/>
                <w:spacing w:val="-2"/>
              </w:rPr>
            </w:pPr>
          </w:p>
        </w:tc>
      </w:tr>
      <w:tr w:rsidR="008E5ACA" w:rsidRPr="00DE10D0" w:rsidTr="00C85211">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DE10D0" w:rsidRDefault="00B56C83" w:rsidP="00C85211">
            <w:pPr>
              <w:spacing w:line="220" w:lineRule="auto"/>
              <w:ind w:right="-68"/>
              <w:jc w:val="center"/>
              <w:rPr>
                <w:rFonts w:ascii="Times New Roman" w:hAnsi="Times New Roman" w:cs="Times New Roman"/>
              </w:rPr>
            </w:pPr>
            <w:r w:rsidRPr="00DE10D0">
              <w:rPr>
                <w:rFonts w:ascii="Times New Roman" w:hAnsi="Times New Roman" w:cs="Times New Roman"/>
                <w:spacing w:val="-2"/>
              </w:rPr>
              <w:t>D</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DE10D0" w:rsidRDefault="00B56C83" w:rsidP="00C85211">
            <w:pPr>
              <w:spacing w:line="220" w:lineRule="auto"/>
              <w:ind w:right="223"/>
              <w:jc w:val="center"/>
              <w:rPr>
                <w:rFonts w:ascii="Times New Roman" w:hAnsi="Times New Roman" w:cs="Times New Roman"/>
              </w:rPr>
            </w:pPr>
            <w:r w:rsidRPr="00DE10D0">
              <w:rPr>
                <w:rFonts w:ascii="Times New Roman" w:hAnsi="Times New Roman" w:cs="Times New Roman"/>
                <w:spacing w:val="-2"/>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DE10D0" w:rsidRDefault="00B56C83" w:rsidP="00C85211">
            <w:pPr>
              <w:spacing w:line="220" w:lineRule="auto"/>
              <w:ind w:right="-54"/>
              <w:jc w:val="center"/>
              <w:rPr>
                <w:rFonts w:ascii="Times New Roman" w:hAnsi="Times New Roman" w:cs="Times New Roman"/>
              </w:rPr>
            </w:pPr>
            <w:r w:rsidRPr="00DE10D0">
              <w:rPr>
                <w:rFonts w:ascii="Times New Roman" w:hAnsi="Times New Roman" w:cs="Times New Roman"/>
                <w:spacing w:val="-2"/>
              </w:rPr>
              <w:t>3 (задовільно)</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DE10D0" w:rsidRDefault="00B56C83" w:rsidP="00C85211">
            <w:pPr>
              <w:snapToGrid w:val="0"/>
              <w:spacing w:line="220" w:lineRule="auto"/>
              <w:ind w:right="-54"/>
              <w:jc w:val="center"/>
              <w:rPr>
                <w:rFonts w:ascii="Times New Roman" w:hAnsi="Times New Roman" w:cs="Times New Roman"/>
                <w:spacing w:val="-2"/>
              </w:rPr>
            </w:pPr>
          </w:p>
        </w:tc>
      </w:tr>
      <w:tr w:rsidR="008E5ACA" w:rsidRPr="00DE10D0" w:rsidTr="00C85211">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DE10D0" w:rsidRDefault="00B56C83" w:rsidP="00C85211">
            <w:pPr>
              <w:spacing w:line="220" w:lineRule="auto"/>
              <w:ind w:right="-68"/>
              <w:jc w:val="center"/>
              <w:rPr>
                <w:rFonts w:ascii="Times New Roman" w:hAnsi="Times New Roman" w:cs="Times New Roman"/>
              </w:rPr>
            </w:pPr>
            <w:r w:rsidRPr="00DE10D0">
              <w:rPr>
                <w:rFonts w:ascii="Times New Roman" w:hAnsi="Times New Roman" w:cs="Times New Roman"/>
                <w:spacing w:val="-2"/>
              </w:rPr>
              <w:t>E</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DE10D0" w:rsidRDefault="00B56C83" w:rsidP="00C85211">
            <w:pPr>
              <w:spacing w:line="220" w:lineRule="auto"/>
              <w:ind w:right="223"/>
              <w:jc w:val="center"/>
              <w:rPr>
                <w:rFonts w:ascii="Times New Roman" w:hAnsi="Times New Roman" w:cs="Times New Roman"/>
              </w:rPr>
            </w:pPr>
            <w:r w:rsidRPr="00DE10D0">
              <w:rPr>
                <w:rFonts w:ascii="Times New Roman" w:hAnsi="Times New Roman" w:cs="Times New Roman"/>
                <w:spacing w:val="-2"/>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DE10D0" w:rsidRDefault="00B56C83" w:rsidP="00C85211">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DE10D0" w:rsidRDefault="00B56C83" w:rsidP="00C85211">
            <w:pPr>
              <w:snapToGrid w:val="0"/>
              <w:spacing w:line="220" w:lineRule="auto"/>
              <w:ind w:right="-54"/>
              <w:jc w:val="center"/>
              <w:rPr>
                <w:rFonts w:ascii="Times New Roman" w:hAnsi="Times New Roman" w:cs="Times New Roman"/>
                <w:spacing w:val="-2"/>
              </w:rPr>
            </w:pPr>
          </w:p>
        </w:tc>
      </w:tr>
      <w:tr w:rsidR="008E5ACA" w:rsidRPr="00DE10D0" w:rsidTr="00C85211">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DE10D0" w:rsidRDefault="00B56C83" w:rsidP="00C85211">
            <w:pPr>
              <w:spacing w:line="220" w:lineRule="auto"/>
              <w:ind w:right="-68"/>
              <w:jc w:val="center"/>
              <w:rPr>
                <w:rFonts w:ascii="Times New Roman" w:hAnsi="Times New Roman" w:cs="Times New Roman"/>
              </w:rPr>
            </w:pPr>
            <w:r w:rsidRPr="00DE10D0">
              <w:rPr>
                <w:rFonts w:ascii="Times New Roman" w:hAnsi="Times New Roman" w:cs="Times New Roman"/>
                <w:spacing w:val="-2"/>
              </w:rPr>
              <w:t>FX</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DE10D0" w:rsidRDefault="00B56C83" w:rsidP="00C85211">
            <w:pPr>
              <w:spacing w:line="220" w:lineRule="auto"/>
              <w:ind w:right="223"/>
              <w:jc w:val="center"/>
              <w:rPr>
                <w:rFonts w:ascii="Times New Roman" w:hAnsi="Times New Roman" w:cs="Times New Roman"/>
              </w:rPr>
            </w:pPr>
            <w:r w:rsidRPr="00DE10D0">
              <w:rPr>
                <w:rFonts w:ascii="Times New Roman" w:hAnsi="Times New Roman" w:cs="Times New Roman"/>
                <w:spacing w:val="-2"/>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DE10D0" w:rsidRDefault="00B56C83" w:rsidP="00C85211">
            <w:pPr>
              <w:spacing w:line="220" w:lineRule="auto"/>
              <w:ind w:right="-54"/>
              <w:jc w:val="center"/>
              <w:rPr>
                <w:rFonts w:ascii="Times New Roman" w:hAnsi="Times New Roman" w:cs="Times New Roman"/>
              </w:rPr>
            </w:pPr>
            <w:r w:rsidRPr="00DE10D0">
              <w:rPr>
                <w:rFonts w:ascii="Times New Roman" w:hAnsi="Times New Roman" w:cs="Times New Roman"/>
                <w:spacing w:val="-2"/>
              </w:rPr>
              <w:t>2 (незадовільно)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DE10D0" w:rsidRDefault="00B56C83" w:rsidP="00C85211">
            <w:pPr>
              <w:spacing w:line="220" w:lineRule="auto"/>
              <w:ind w:right="-54"/>
              <w:rPr>
                <w:rFonts w:ascii="Times New Roman" w:hAnsi="Times New Roman" w:cs="Times New Roman"/>
              </w:rPr>
            </w:pPr>
            <w:r w:rsidRPr="00DE10D0">
              <w:rPr>
                <w:rFonts w:ascii="Times New Roman" w:hAnsi="Times New Roman" w:cs="Times New Roman"/>
                <w:spacing w:val="-2"/>
              </w:rPr>
              <w:t>Не зараховано</w:t>
            </w:r>
          </w:p>
        </w:tc>
      </w:tr>
      <w:tr w:rsidR="00B56C83" w:rsidRPr="00DE10D0" w:rsidTr="00C85211">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DE10D0" w:rsidRDefault="00B56C83" w:rsidP="00C85211">
            <w:pPr>
              <w:spacing w:line="220" w:lineRule="auto"/>
              <w:ind w:right="-68"/>
              <w:jc w:val="center"/>
              <w:rPr>
                <w:rFonts w:ascii="Times New Roman" w:hAnsi="Times New Roman" w:cs="Times New Roman"/>
              </w:rPr>
            </w:pPr>
            <w:r w:rsidRPr="00DE10D0">
              <w:rPr>
                <w:rFonts w:ascii="Times New Roman" w:hAnsi="Times New Roman" w:cs="Times New Roman"/>
                <w:spacing w:val="-2"/>
              </w:rPr>
              <w:t>F</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DE10D0" w:rsidRDefault="00B56C83" w:rsidP="00C85211">
            <w:pPr>
              <w:spacing w:line="220" w:lineRule="auto"/>
              <w:ind w:right="223"/>
              <w:jc w:val="center"/>
              <w:rPr>
                <w:rFonts w:ascii="Times New Roman" w:hAnsi="Times New Roman" w:cs="Times New Roman"/>
              </w:rPr>
            </w:pPr>
            <w:r w:rsidRPr="00DE10D0">
              <w:rPr>
                <w:rFonts w:ascii="Times New Roman" w:hAnsi="Times New Roman" w:cs="Times New Roman"/>
                <w:spacing w:val="-2"/>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DE10D0" w:rsidRDefault="00B56C83" w:rsidP="00C85211">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DE10D0" w:rsidRDefault="00B56C83" w:rsidP="00C85211">
            <w:pPr>
              <w:snapToGrid w:val="0"/>
              <w:spacing w:line="220" w:lineRule="auto"/>
              <w:ind w:right="-54"/>
              <w:jc w:val="center"/>
              <w:rPr>
                <w:rFonts w:ascii="Times New Roman" w:hAnsi="Times New Roman" w:cs="Times New Roman"/>
                <w:spacing w:val="-2"/>
              </w:rPr>
            </w:pPr>
          </w:p>
        </w:tc>
      </w:tr>
    </w:tbl>
    <w:p w:rsidR="00B56C83" w:rsidRPr="00DE10D0" w:rsidRDefault="00B56C83" w:rsidP="00B56C83">
      <w:pPr>
        <w:shd w:val="clear" w:color="auto" w:fill="FFFFFF"/>
        <w:jc w:val="center"/>
        <w:rPr>
          <w:rFonts w:ascii="Times New Roman" w:hAnsi="Times New Roman" w:cs="Times New Roman"/>
          <w:b/>
        </w:rPr>
      </w:pPr>
    </w:p>
    <w:p w:rsidR="00B56C83" w:rsidRPr="00DE10D0" w:rsidRDefault="000D1AAF" w:rsidP="00B56C83">
      <w:pPr>
        <w:shd w:val="clear" w:color="auto" w:fill="FFFFFF"/>
        <w:jc w:val="center"/>
        <w:rPr>
          <w:rFonts w:ascii="Times New Roman" w:hAnsi="Times New Roman" w:cs="Times New Roman"/>
          <w:b/>
        </w:rPr>
      </w:pPr>
      <w:r w:rsidRPr="00DE10D0">
        <w:rPr>
          <w:rFonts w:ascii="Times New Roman" w:hAnsi="Times New Roman" w:cs="Times New Roman"/>
          <w:b/>
        </w:rPr>
        <w:t>6.</w:t>
      </w:r>
      <w:r w:rsidR="00B56C83" w:rsidRPr="00DE10D0">
        <w:rPr>
          <w:rFonts w:ascii="Times New Roman" w:hAnsi="Times New Roman" w:cs="Times New Roman"/>
          <w:b/>
        </w:rPr>
        <w:t xml:space="preserve"> Основні навчальні ресурси </w:t>
      </w:r>
    </w:p>
    <w:p w:rsidR="00B56C83" w:rsidRPr="00DE10D0" w:rsidRDefault="00B56C83" w:rsidP="00DE10D0">
      <w:pPr>
        <w:shd w:val="clear" w:color="auto" w:fill="FFFFFF"/>
        <w:ind w:firstLine="709"/>
        <w:jc w:val="both"/>
        <w:rPr>
          <w:rFonts w:ascii="Times New Roman" w:hAnsi="Times New Roman" w:cs="Times New Roman"/>
          <w:b/>
        </w:rPr>
      </w:pPr>
    </w:p>
    <w:p w:rsidR="002C0B38" w:rsidRPr="00DE10D0" w:rsidRDefault="002C0B38" w:rsidP="00DE10D0">
      <w:pPr>
        <w:shd w:val="clear" w:color="auto" w:fill="FFFFFF"/>
        <w:ind w:firstLine="709"/>
        <w:jc w:val="both"/>
        <w:rPr>
          <w:rFonts w:ascii="Times New Roman" w:hAnsi="Times New Roman" w:cs="Times New Roman"/>
          <w:b/>
        </w:rPr>
      </w:pPr>
      <w:r w:rsidRPr="00DE10D0">
        <w:rPr>
          <w:rFonts w:ascii="Times New Roman" w:hAnsi="Times New Roman" w:cs="Times New Roman"/>
          <w:b/>
        </w:rPr>
        <w:t>Рекомендована література:</w:t>
      </w:r>
    </w:p>
    <w:p w:rsidR="00DE10D0" w:rsidRPr="00DE10D0" w:rsidRDefault="00DE10D0" w:rsidP="00DE10D0">
      <w:pPr>
        <w:shd w:val="clear" w:color="auto" w:fill="FFFFFF"/>
        <w:ind w:firstLine="709"/>
        <w:jc w:val="both"/>
        <w:outlineLvl w:val="1"/>
        <w:rPr>
          <w:rFonts w:ascii="Times New Roman" w:eastAsia="Times New Roman" w:hAnsi="Times New Roman" w:cs="Times New Roman"/>
          <w:bCs/>
          <w:lang w:eastAsia="ru-RU"/>
        </w:rPr>
      </w:pPr>
      <w:r w:rsidRPr="00DE10D0">
        <w:rPr>
          <w:rFonts w:ascii="Times New Roman" w:eastAsia="Times New Roman" w:hAnsi="Times New Roman" w:cs="Times New Roman"/>
          <w:bCs/>
          <w:lang w:eastAsia="ru-RU"/>
        </w:rPr>
        <w:t xml:space="preserve">1. </w:t>
      </w:r>
      <w:proofErr w:type="spellStart"/>
      <w:r w:rsidRPr="00DE10D0">
        <w:rPr>
          <w:rFonts w:ascii="Times New Roman" w:eastAsia="Times New Roman" w:hAnsi="Times New Roman" w:cs="Times New Roman"/>
          <w:bCs/>
          <w:lang w:eastAsia="ru-RU"/>
        </w:rPr>
        <w:t>Кіца</w:t>
      </w:r>
      <w:proofErr w:type="spellEnd"/>
      <w:r w:rsidRPr="00DE10D0">
        <w:rPr>
          <w:rFonts w:ascii="Times New Roman" w:eastAsia="Times New Roman" w:hAnsi="Times New Roman" w:cs="Times New Roman"/>
          <w:bCs/>
          <w:lang w:eastAsia="ru-RU"/>
        </w:rPr>
        <w:t xml:space="preserve"> М.О. Реклама в ЗМІ</w:t>
      </w:r>
      <w:r>
        <w:rPr>
          <w:rFonts w:ascii="Times New Roman" w:eastAsia="Times New Roman" w:hAnsi="Times New Roman" w:cs="Times New Roman"/>
          <w:bCs/>
          <w:lang w:eastAsia="ru-RU"/>
        </w:rPr>
        <w:t xml:space="preserve"> : навчальний</w:t>
      </w:r>
      <w:r w:rsidRPr="00DE10D0">
        <w:rPr>
          <w:rFonts w:ascii="Times New Roman" w:eastAsia="Times New Roman" w:hAnsi="Times New Roman" w:cs="Times New Roman"/>
          <w:bCs/>
          <w:lang w:eastAsia="ru-RU"/>
        </w:rPr>
        <w:t xml:space="preserve"> посіб</w:t>
      </w:r>
      <w:r>
        <w:rPr>
          <w:rFonts w:ascii="Times New Roman" w:eastAsia="Times New Roman" w:hAnsi="Times New Roman" w:cs="Times New Roman"/>
          <w:bCs/>
          <w:lang w:eastAsia="ru-RU"/>
        </w:rPr>
        <w:t>ник</w:t>
      </w:r>
      <w:r w:rsidRPr="00DE10D0">
        <w:rPr>
          <w:rFonts w:ascii="Times New Roman" w:eastAsia="Times New Roman" w:hAnsi="Times New Roman" w:cs="Times New Roman"/>
          <w:bCs/>
          <w:lang w:eastAsia="ru-RU"/>
        </w:rPr>
        <w:t>. Львів</w:t>
      </w:r>
      <w:r>
        <w:rPr>
          <w:rFonts w:ascii="Times New Roman" w:eastAsia="Times New Roman" w:hAnsi="Times New Roman" w:cs="Times New Roman"/>
          <w:bCs/>
          <w:lang w:eastAsia="ru-RU"/>
        </w:rPr>
        <w:t xml:space="preserve"> </w:t>
      </w:r>
      <w:r w:rsidRPr="00DE10D0">
        <w:rPr>
          <w:rFonts w:ascii="Times New Roman" w:eastAsia="Times New Roman" w:hAnsi="Times New Roman" w:cs="Times New Roman"/>
          <w:bCs/>
          <w:lang w:eastAsia="ru-RU"/>
        </w:rPr>
        <w:t xml:space="preserve">: Ліга-Прес, 2017. 150 с. </w:t>
      </w:r>
    </w:p>
    <w:p w:rsidR="00DE10D0" w:rsidRPr="00DE10D0" w:rsidRDefault="00DE10D0" w:rsidP="00DE10D0">
      <w:pPr>
        <w:shd w:val="clear" w:color="auto" w:fill="FFFFFF"/>
        <w:ind w:firstLine="709"/>
        <w:jc w:val="both"/>
        <w:outlineLvl w:val="1"/>
        <w:rPr>
          <w:rFonts w:ascii="Times New Roman" w:eastAsia="Times New Roman" w:hAnsi="Times New Roman" w:cs="Times New Roman"/>
          <w:bCs/>
          <w:lang w:eastAsia="ru-RU"/>
        </w:rPr>
      </w:pPr>
      <w:r w:rsidRPr="00DE10D0">
        <w:rPr>
          <w:rFonts w:ascii="Times New Roman" w:eastAsia="Times New Roman" w:hAnsi="Times New Roman" w:cs="Times New Roman"/>
          <w:bCs/>
          <w:lang w:eastAsia="ru-RU"/>
        </w:rPr>
        <w:lastRenderedPageBreak/>
        <w:t xml:space="preserve">2. </w:t>
      </w:r>
      <w:proofErr w:type="spellStart"/>
      <w:r w:rsidRPr="00DE10D0">
        <w:rPr>
          <w:rFonts w:ascii="Times New Roman" w:eastAsia="Times New Roman" w:hAnsi="Times New Roman" w:cs="Times New Roman"/>
          <w:bCs/>
          <w:lang w:eastAsia="ru-RU"/>
        </w:rPr>
        <w:t>Яцюк</w:t>
      </w:r>
      <w:proofErr w:type="spellEnd"/>
      <w:r w:rsidRPr="00DE10D0">
        <w:rPr>
          <w:rFonts w:ascii="Times New Roman" w:eastAsia="Times New Roman" w:hAnsi="Times New Roman" w:cs="Times New Roman"/>
          <w:bCs/>
          <w:lang w:eastAsia="ru-RU"/>
        </w:rPr>
        <w:t xml:space="preserve"> Д.В. Реклама в інтернеті</w:t>
      </w:r>
      <w:r>
        <w:rPr>
          <w:rFonts w:ascii="Times New Roman" w:eastAsia="Times New Roman" w:hAnsi="Times New Roman" w:cs="Times New Roman"/>
          <w:bCs/>
          <w:lang w:eastAsia="ru-RU"/>
        </w:rPr>
        <w:t xml:space="preserve"> : навчальний </w:t>
      </w:r>
      <w:r w:rsidRPr="00DE10D0">
        <w:rPr>
          <w:rFonts w:ascii="Times New Roman" w:eastAsia="Times New Roman" w:hAnsi="Times New Roman" w:cs="Times New Roman"/>
          <w:bCs/>
          <w:lang w:eastAsia="ru-RU"/>
        </w:rPr>
        <w:t>посіб</w:t>
      </w:r>
      <w:r>
        <w:rPr>
          <w:rFonts w:ascii="Times New Roman" w:eastAsia="Times New Roman" w:hAnsi="Times New Roman" w:cs="Times New Roman"/>
          <w:bCs/>
          <w:lang w:eastAsia="ru-RU"/>
        </w:rPr>
        <w:t>ник</w:t>
      </w:r>
      <w:r w:rsidRPr="00DE10D0">
        <w:rPr>
          <w:rFonts w:ascii="Times New Roman" w:eastAsia="Times New Roman" w:hAnsi="Times New Roman" w:cs="Times New Roman"/>
          <w:bCs/>
          <w:lang w:eastAsia="ru-RU"/>
        </w:rPr>
        <w:t>. Київ</w:t>
      </w:r>
      <w:r>
        <w:rPr>
          <w:rFonts w:ascii="Times New Roman" w:eastAsia="Times New Roman" w:hAnsi="Times New Roman" w:cs="Times New Roman"/>
          <w:bCs/>
          <w:lang w:eastAsia="ru-RU"/>
        </w:rPr>
        <w:t xml:space="preserve"> </w:t>
      </w:r>
      <w:r w:rsidRPr="00DE10D0">
        <w:rPr>
          <w:rFonts w:ascii="Times New Roman" w:eastAsia="Times New Roman" w:hAnsi="Times New Roman" w:cs="Times New Roman"/>
          <w:bCs/>
          <w:lang w:eastAsia="ru-RU"/>
        </w:rPr>
        <w:t>: КНТЕУ, 2018. 296 с.</w:t>
      </w:r>
    </w:p>
    <w:p w:rsidR="00DE10D0" w:rsidRPr="00DE10D0" w:rsidRDefault="00DE10D0" w:rsidP="00DE10D0">
      <w:pPr>
        <w:shd w:val="clear" w:color="auto" w:fill="FFFFFF"/>
        <w:ind w:firstLine="709"/>
        <w:jc w:val="both"/>
        <w:outlineLvl w:val="1"/>
        <w:rPr>
          <w:rFonts w:ascii="Times New Roman" w:eastAsia="Times New Roman" w:hAnsi="Times New Roman" w:cs="Times New Roman"/>
          <w:bCs/>
          <w:lang w:eastAsia="ru-RU"/>
        </w:rPr>
      </w:pPr>
      <w:r w:rsidRPr="00DE10D0">
        <w:rPr>
          <w:rFonts w:ascii="Times New Roman" w:eastAsia="Times New Roman" w:hAnsi="Times New Roman" w:cs="Times New Roman"/>
          <w:bCs/>
          <w:lang w:eastAsia="ru-RU"/>
        </w:rPr>
        <w:t xml:space="preserve">3. </w:t>
      </w:r>
      <w:proofErr w:type="spellStart"/>
      <w:r w:rsidRPr="00DE10D0">
        <w:rPr>
          <w:rFonts w:ascii="Times New Roman" w:eastAsia="Times New Roman" w:hAnsi="Times New Roman" w:cs="Times New Roman"/>
          <w:bCs/>
          <w:lang w:eastAsia="ru-RU"/>
        </w:rPr>
        <w:t>Примак</w:t>
      </w:r>
      <w:proofErr w:type="spellEnd"/>
      <w:r w:rsidRPr="00DE10D0">
        <w:rPr>
          <w:rFonts w:ascii="Times New Roman" w:eastAsia="Times New Roman" w:hAnsi="Times New Roman" w:cs="Times New Roman"/>
          <w:bCs/>
          <w:lang w:eastAsia="ru-RU"/>
        </w:rPr>
        <w:t xml:space="preserve"> Т.О. Маркетингові комунікації в системі управління підприємством. Київ</w:t>
      </w:r>
      <w:r>
        <w:rPr>
          <w:rFonts w:ascii="Times New Roman" w:eastAsia="Times New Roman" w:hAnsi="Times New Roman" w:cs="Times New Roman"/>
          <w:bCs/>
          <w:lang w:eastAsia="ru-RU"/>
        </w:rPr>
        <w:t xml:space="preserve"> </w:t>
      </w:r>
      <w:r w:rsidRPr="00DE10D0">
        <w:rPr>
          <w:rFonts w:ascii="Times New Roman" w:eastAsia="Times New Roman" w:hAnsi="Times New Roman" w:cs="Times New Roman"/>
          <w:bCs/>
          <w:lang w:eastAsia="ru-RU"/>
        </w:rPr>
        <w:t>: Експерт, 2018. 387 с.</w:t>
      </w:r>
    </w:p>
    <w:p w:rsidR="00DE10D0" w:rsidRPr="00DE10D0" w:rsidRDefault="00DE10D0" w:rsidP="00DE10D0">
      <w:pPr>
        <w:shd w:val="clear" w:color="auto" w:fill="FFFFFF"/>
        <w:ind w:firstLine="709"/>
        <w:jc w:val="both"/>
        <w:outlineLvl w:val="1"/>
        <w:rPr>
          <w:rFonts w:ascii="Times New Roman" w:eastAsia="Times New Roman" w:hAnsi="Times New Roman" w:cs="Times New Roman"/>
          <w:bCs/>
          <w:lang w:eastAsia="ru-RU"/>
        </w:rPr>
      </w:pPr>
      <w:r w:rsidRPr="00DE10D0">
        <w:rPr>
          <w:rFonts w:ascii="Times New Roman" w:eastAsia="Times New Roman" w:hAnsi="Times New Roman" w:cs="Times New Roman"/>
          <w:bCs/>
          <w:lang w:val="ru-RU" w:eastAsia="ru-RU"/>
        </w:rPr>
        <w:t>4</w:t>
      </w:r>
      <w:r w:rsidRPr="00DE10D0">
        <w:rPr>
          <w:rFonts w:ascii="Times New Roman" w:eastAsia="Times New Roman" w:hAnsi="Times New Roman" w:cs="Times New Roman"/>
          <w:bCs/>
          <w:lang w:eastAsia="ru-RU"/>
        </w:rPr>
        <w:t xml:space="preserve">. </w:t>
      </w:r>
      <w:proofErr w:type="spellStart"/>
      <w:r w:rsidRPr="00DE10D0">
        <w:rPr>
          <w:rFonts w:ascii="Times New Roman" w:eastAsia="Times New Roman" w:hAnsi="Times New Roman" w:cs="Times New Roman"/>
          <w:bCs/>
          <w:lang w:eastAsia="ru-RU"/>
        </w:rPr>
        <w:t>Примак</w:t>
      </w:r>
      <w:proofErr w:type="spellEnd"/>
      <w:r w:rsidRPr="00DE10D0">
        <w:rPr>
          <w:rFonts w:ascii="Times New Roman" w:eastAsia="Times New Roman" w:hAnsi="Times New Roman" w:cs="Times New Roman"/>
          <w:bCs/>
          <w:lang w:eastAsia="ru-RU"/>
        </w:rPr>
        <w:t xml:space="preserve"> Т.О. Маркетингові комунікації на сучасному </w:t>
      </w:r>
      <w:proofErr w:type="gramStart"/>
      <w:r w:rsidRPr="00DE10D0">
        <w:rPr>
          <w:rFonts w:ascii="Times New Roman" w:eastAsia="Times New Roman" w:hAnsi="Times New Roman" w:cs="Times New Roman"/>
          <w:bCs/>
          <w:lang w:eastAsia="ru-RU"/>
        </w:rPr>
        <w:t>ринку</w:t>
      </w:r>
      <w:r>
        <w:rPr>
          <w:rFonts w:ascii="Times New Roman" w:eastAsia="Times New Roman" w:hAnsi="Times New Roman" w:cs="Times New Roman"/>
          <w:bCs/>
          <w:lang w:eastAsia="ru-RU"/>
        </w:rPr>
        <w:t xml:space="preserve"> :</w:t>
      </w:r>
      <w:proofErr w:type="gramEnd"/>
      <w:r>
        <w:rPr>
          <w:rFonts w:ascii="Times New Roman" w:eastAsia="Times New Roman" w:hAnsi="Times New Roman" w:cs="Times New Roman"/>
          <w:bCs/>
          <w:lang w:eastAsia="ru-RU"/>
        </w:rPr>
        <w:t xml:space="preserve"> навчальний</w:t>
      </w:r>
      <w:r w:rsidRPr="00DE10D0">
        <w:rPr>
          <w:rFonts w:ascii="Times New Roman" w:eastAsia="Times New Roman" w:hAnsi="Times New Roman" w:cs="Times New Roman"/>
          <w:bCs/>
          <w:lang w:eastAsia="ru-RU"/>
        </w:rPr>
        <w:t xml:space="preserve"> посібник. Київ : МАУП, 2017. 200 с.</w:t>
      </w:r>
    </w:p>
    <w:p w:rsidR="00DE10D0" w:rsidRPr="00DE10D0" w:rsidRDefault="00DE10D0" w:rsidP="00DE10D0">
      <w:pPr>
        <w:shd w:val="clear" w:color="auto" w:fill="FFFFFF"/>
        <w:ind w:firstLine="709"/>
        <w:jc w:val="both"/>
        <w:outlineLvl w:val="1"/>
        <w:rPr>
          <w:rFonts w:ascii="Times New Roman" w:eastAsia="Times New Roman" w:hAnsi="Times New Roman" w:cs="Times New Roman"/>
          <w:bCs/>
          <w:lang w:eastAsia="ru-RU"/>
        </w:rPr>
      </w:pPr>
      <w:r w:rsidRPr="00DE10D0">
        <w:rPr>
          <w:rFonts w:ascii="Times New Roman" w:eastAsia="Times New Roman" w:hAnsi="Times New Roman" w:cs="Times New Roman"/>
          <w:bCs/>
          <w:lang w:eastAsia="ru-RU"/>
        </w:rPr>
        <w:t xml:space="preserve">5. Люта Д.А. Реклама в туризмі : конспект лекцій для здобувачів ступеня вищої освіти бакалавра спеціальності «Туризм» освітньо-професійної програми «Туризм». Запоріжжя : Запорізький національний університет, 2021. 62 c. </w:t>
      </w:r>
    </w:p>
    <w:p w:rsidR="00DE10D0" w:rsidRPr="00DE10D0" w:rsidRDefault="00DE10D0" w:rsidP="00DE10D0">
      <w:pPr>
        <w:shd w:val="clear" w:color="auto" w:fill="FFFFFF"/>
        <w:ind w:firstLine="709"/>
        <w:jc w:val="both"/>
        <w:outlineLvl w:val="1"/>
        <w:rPr>
          <w:rFonts w:ascii="Times New Roman" w:eastAsia="Times New Roman" w:hAnsi="Times New Roman" w:cs="Times New Roman"/>
          <w:bCs/>
          <w:lang w:eastAsia="ru-RU"/>
        </w:rPr>
      </w:pPr>
      <w:r w:rsidRPr="00DE10D0">
        <w:rPr>
          <w:rFonts w:ascii="Times New Roman" w:eastAsia="Times New Roman" w:hAnsi="Times New Roman" w:cs="Times New Roman"/>
          <w:bCs/>
          <w:lang w:eastAsia="ru-RU"/>
        </w:rPr>
        <w:t xml:space="preserve">6. </w:t>
      </w:r>
      <w:proofErr w:type="spellStart"/>
      <w:r w:rsidRPr="00DE10D0">
        <w:rPr>
          <w:rFonts w:ascii="Times New Roman" w:eastAsia="Times New Roman" w:hAnsi="Times New Roman" w:cs="Times New Roman"/>
          <w:bCs/>
          <w:lang w:eastAsia="ru-RU"/>
        </w:rPr>
        <w:t>Вачевський</w:t>
      </w:r>
      <w:proofErr w:type="spellEnd"/>
      <w:r w:rsidRPr="00DE10D0">
        <w:rPr>
          <w:rFonts w:ascii="Times New Roman" w:eastAsia="Times New Roman" w:hAnsi="Times New Roman" w:cs="Times New Roman"/>
          <w:bCs/>
          <w:lang w:eastAsia="ru-RU"/>
        </w:rPr>
        <w:t xml:space="preserve"> М.В., </w:t>
      </w:r>
      <w:proofErr w:type="spellStart"/>
      <w:r w:rsidRPr="00DE10D0">
        <w:rPr>
          <w:rFonts w:ascii="Times New Roman" w:eastAsia="Times New Roman" w:hAnsi="Times New Roman" w:cs="Times New Roman"/>
          <w:bCs/>
          <w:lang w:eastAsia="ru-RU"/>
        </w:rPr>
        <w:t>Вачевський</w:t>
      </w:r>
      <w:proofErr w:type="spellEnd"/>
      <w:r w:rsidRPr="00DE10D0">
        <w:rPr>
          <w:rFonts w:ascii="Times New Roman" w:eastAsia="Times New Roman" w:hAnsi="Times New Roman" w:cs="Times New Roman"/>
          <w:bCs/>
          <w:lang w:eastAsia="ru-RU"/>
        </w:rPr>
        <w:t xml:space="preserve"> О.М., </w:t>
      </w:r>
      <w:proofErr w:type="spellStart"/>
      <w:r w:rsidRPr="00DE10D0">
        <w:rPr>
          <w:rFonts w:ascii="Times New Roman" w:eastAsia="Times New Roman" w:hAnsi="Times New Roman" w:cs="Times New Roman"/>
          <w:bCs/>
          <w:lang w:eastAsia="ru-RU"/>
        </w:rPr>
        <w:t>Стасишин</w:t>
      </w:r>
      <w:proofErr w:type="spellEnd"/>
      <w:r w:rsidRPr="00DE10D0">
        <w:rPr>
          <w:rFonts w:ascii="Times New Roman" w:eastAsia="Times New Roman" w:hAnsi="Times New Roman" w:cs="Times New Roman"/>
          <w:bCs/>
          <w:lang w:eastAsia="ru-RU"/>
        </w:rPr>
        <w:t xml:space="preserve"> Б.О. Маркетинг: основи теорії і практики. Львів</w:t>
      </w:r>
      <w:r>
        <w:rPr>
          <w:rFonts w:ascii="Times New Roman" w:eastAsia="Times New Roman" w:hAnsi="Times New Roman" w:cs="Times New Roman"/>
          <w:bCs/>
          <w:lang w:eastAsia="ru-RU"/>
        </w:rPr>
        <w:t xml:space="preserve"> </w:t>
      </w:r>
      <w:r w:rsidRPr="00DE10D0">
        <w:rPr>
          <w:rFonts w:ascii="Times New Roman" w:eastAsia="Times New Roman" w:hAnsi="Times New Roman" w:cs="Times New Roman"/>
          <w:bCs/>
          <w:lang w:eastAsia="ru-RU"/>
        </w:rPr>
        <w:t>: Каменяр, 2019. 223 с.</w:t>
      </w:r>
    </w:p>
    <w:p w:rsidR="00DE10D0" w:rsidRPr="00DE10D0" w:rsidRDefault="00DE10D0" w:rsidP="00DE10D0">
      <w:pPr>
        <w:shd w:val="clear" w:color="auto" w:fill="FFFFFF"/>
        <w:ind w:firstLine="709"/>
        <w:jc w:val="both"/>
        <w:outlineLvl w:val="1"/>
        <w:rPr>
          <w:rFonts w:ascii="Times New Roman" w:eastAsia="Times New Roman" w:hAnsi="Times New Roman" w:cs="Times New Roman"/>
          <w:bCs/>
          <w:lang w:eastAsia="ru-RU"/>
        </w:rPr>
      </w:pPr>
      <w:r w:rsidRPr="00DE10D0">
        <w:rPr>
          <w:rFonts w:ascii="Times New Roman" w:eastAsia="Times New Roman" w:hAnsi="Times New Roman" w:cs="Times New Roman"/>
          <w:bCs/>
          <w:lang w:eastAsia="ru-RU"/>
        </w:rPr>
        <w:t xml:space="preserve">7. </w:t>
      </w:r>
      <w:proofErr w:type="spellStart"/>
      <w:r w:rsidRPr="00DE10D0">
        <w:rPr>
          <w:rFonts w:ascii="Times New Roman" w:eastAsia="Times New Roman" w:hAnsi="Times New Roman" w:cs="Times New Roman"/>
          <w:bCs/>
          <w:lang w:eastAsia="ru-RU"/>
        </w:rPr>
        <w:t>Дайновський</w:t>
      </w:r>
      <w:proofErr w:type="spellEnd"/>
      <w:r w:rsidRPr="00DE10D0">
        <w:rPr>
          <w:rFonts w:ascii="Times New Roman" w:eastAsia="Times New Roman" w:hAnsi="Times New Roman" w:cs="Times New Roman"/>
          <w:bCs/>
          <w:lang w:eastAsia="ru-RU"/>
        </w:rPr>
        <w:t xml:space="preserve"> Ю.А. Маркетингові прийоми. Київ : А.С.К., 2018. 112 с.</w:t>
      </w:r>
    </w:p>
    <w:p w:rsidR="00DE10D0" w:rsidRPr="00DE10D0" w:rsidRDefault="00DE10D0" w:rsidP="00DE10D0">
      <w:pPr>
        <w:shd w:val="clear" w:color="auto" w:fill="FFFFFF"/>
        <w:ind w:firstLine="709"/>
        <w:jc w:val="both"/>
        <w:outlineLvl w:val="1"/>
        <w:rPr>
          <w:rFonts w:ascii="Times New Roman" w:eastAsia="Times New Roman" w:hAnsi="Times New Roman" w:cs="Times New Roman"/>
          <w:bCs/>
          <w:lang w:eastAsia="ru-RU"/>
        </w:rPr>
      </w:pPr>
      <w:r w:rsidRPr="00DE10D0">
        <w:rPr>
          <w:rFonts w:ascii="Times New Roman" w:eastAsia="Times New Roman" w:hAnsi="Times New Roman" w:cs="Times New Roman"/>
          <w:bCs/>
          <w:lang w:eastAsia="ru-RU"/>
        </w:rPr>
        <w:t xml:space="preserve">8. Картер Г.О. Ефективна реклама. Київ : </w:t>
      </w:r>
      <w:proofErr w:type="spellStart"/>
      <w:r w:rsidRPr="00DE10D0">
        <w:rPr>
          <w:rFonts w:ascii="Times New Roman" w:eastAsia="Times New Roman" w:hAnsi="Times New Roman" w:cs="Times New Roman"/>
          <w:bCs/>
          <w:lang w:eastAsia="ru-RU"/>
        </w:rPr>
        <w:t>Лібра</w:t>
      </w:r>
      <w:proofErr w:type="spellEnd"/>
      <w:r w:rsidRPr="00DE10D0">
        <w:rPr>
          <w:rFonts w:ascii="Times New Roman" w:eastAsia="Times New Roman" w:hAnsi="Times New Roman" w:cs="Times New Roman"/>
          <w:bCs/>
          <w:lang w:eastAsia="ru-RU"/>
        </w:rPr>
        <w:t>, 2018. 204 с.</w:t>
      </w:r>
    </w:p>
    <w:p w:rsidR="00DE10D0" w:rsidRPr="00DE10D0" w:rsidRDefault="00DE10D0" w:rsidP="00DE10D0">
      <w:pPr>
        <w:shd w:val="clear" w:color="auto" w:fill="FFFFFF"/>
        <w:ind w:firstLine="709"/>
        <w:jc w:val="both"/>
        <w:outlineLvl w:val="1"/>
        <w:rPr>
          <w:rFonts w:ascii="Times New Roman" w:eastAsia="Times New Roman" w:hAnsi="Times New Roman" w:cs="Times New Roman"/>
          <w:bCs/>
          <w:lang w:eastAsia="ru-RU"/>
        </w:rPr>
      </w:pPr>
      <w:r w:rsidRPr="00DE10D0">
        <w:rPr>
          <w:rFonts w:ascii="Times New Roman" w:eastAsia="Times New Roman" w:hAnsi="Times New Roman" w:cs="Times New Roman"/>
          <w:bCs/>
          <w:lang w:eastAsia="ru-RU"/>
        </w:rPr>
        <w:t xml:space="preserve">9. </w:t>
      </w:r>
      <w:proofErr w:type="spellStart"/>
      <w:r w:rsidRPr="00DE10D0">
        <w:rPr>
          <w:rFonts w:ascii="Times New Roman" w:eastAsia="Times New Roman" w:hAnsi="Times New Roman" w:cs="Times New Roman"/>
          <w:bCs/>
          <w:lang w:eastAsia="ru-RU"/>
        </w:rPr>
        <w:t>Мальська</w:t>
      </w:r>
      <w:proofErr w:type="spellEnd"/>
      <w:r w:rsidRPr="00DE10D0">
        <w:rPr>
          <w:rFonts w:ascii="Times New Roman" w:eastAsia="Times New Roman" w:hAnsi="Times New Roman" w:cs="Times New Roman"/>
          <w:bCs/>
          <w:lang w:eastAsia="ru-RU"/>
        </w:rPr>
        <w:t xml:space="preserve"> М.П., </w:t>
      </w:r>
      <w:proofErr w:type="spellStart"/>
      <w:r w:rsidRPr="00DE10D0">
        <w:rPr>
          <w:rFonts w:ascii="Times New Roman" w:eastAsia="Times New Roman" w:hAnsi="Times New Roman" w:cs="Times New Roman"/>
          <w:bCs/>
          <w:lang w:eastAsia="ru-RU"/>
        </w:rPr>
        <w:t>Худо</w:t>
      </w:r>
      <w:proofErr w:type="spellEnd"/>
      <w:r w:rsidRPr="00DE10D0">
        <w:rPr>
          <w:rFonts w:ascii="Times New Roman" w:eastAsia="Times New Roman" w:hAnsi="Times New Roman" w:cs="Times New Roman"/>
          <w:bCs/>
          <w:lang w:eastAsia="ru-RU"/>
        </w:rPr>
        <w:t xml:space="preserve"> В.В., Цибух В.І. Основи туристичного бізнесу</w:t>
      </w:r>
      <w:r>
        <w:rPr>
          <w:rFonts w:ascii="Times New Roman" w:eastAsia="Times New Roman" w:hAnsi="Times New Roman" w:cs="Times New Roman"/>
          <w:bCs/>
          <w:lang w:eastAsia="ru-RU"/>
        </w:rPr>
        <w:t xml:space="preserve"> : навчальний</w:t>
      </w:r>
      <w:r w:rsidRPr="00DE10D0">
        <w:rPr>
          <w:rFonts w:ascii="Times New Roman" w:eastAsia="Times New Roman" w:hAnsi="Times New Roman" w:cs="Times New Roman"/>
          <w:bCs/>
          <w:lang w:eastAsia="ru-RU"/>
        </w:rPr>
        <w:t xml:space="preserve"> посібник. Київ : Центр навчальної літератури, 2017. 272 с.</w:t>
      </w:r>
    </w:p>
    <w:p w:rsidR="00DE10D0" w:rsidRDefault="00DE10D0" w:rsidP="00DE10D0">
      <w:pPr>
        <w:shd w:val="clear" w:color="auto" w:fill="FFFFFF"/>
        <w:ind w:firstLine="709"/>
        <w:jc w:val="both"/>
        <w:outlineLvl w:val="1"/>
        <w:rPr>
          <w:rFonts w:ascii="Times New Roman" w:eastAsia="Times New Roman" w:hAnsi="Times New Roman" w:cs="Times New Roman"/>
          <w:bCs/>
          <w:lang w:eastAsia="ru-RU"/>
        </w:rPr>
      </w:pPr>
      <w:r w:rsidRPr="00DE10D0">
        <w:rPr>
          <w:rFonts w:ascii="Times New Roman" w:eastAsia="Times New Roman" w:hAnsi="Times New Roman" w:cs="Times New Roman"/>
          <w:bCs/>
          <w:lang w:eastAsia="ru-RU"/>
        </w:rPr>
        <w:t>10. Школа І.М. Менеджмент туристичної індустрії</w:t>
      </w:r>
      <w:r>
        <w:rPr>
          <w:rFonts w:ascii="Times New Roman" w:eastAsia="Times New Roman" w:hAnsi="Times New Roman" w:cs="Times New Roman"/>
          <w:bCs/>
          <w:lang w:eastAsia="ru-RU"/>
        </w:rPr>
        <w:t xml:space="preserve"> : навчальний</w:t>
      </w:r>
      <w:r w:rsidRPr="00DE10D0">
        <w:rPr>
          <w:rFonts w:ascii="Times New Roman" w:eastAsia="Times New Roman" w:hAnsi="Times New Roman" w:cs="Times New Roman"/>
          <w:bCs/>
          <w:lang w:eastAsia="ru-RU"/>
        </w:rPr>
        <w:t xml:space="preserve"> посібник. Чернівці : ЧТЕІ КНЕУ, 2017. 662 с.</w:t>
      </w:r>
    </w:p>
    <w:p w:rsidR="000E0765" w:rsidRPr="000E0765" w:rsidRDefault="000E0765" w:rsidP="00DE10D0">
      <w:pPr>
        <w:shd w:val="clear" w:color="auto" w:fill="FFFFFF"/>
        <w:ind w:firstLine="709"/>
        <w:jc w:val="both"/>
        <w:outlineLvl w:val="1"/>
        <w:rPr>
          <w:rFonts w:ascii="Times New Roman" w:hAnsi="Times New Roman" w:cs="Times New Roman"/>
          <w:shd w:val="clear" w:color="auto" w:fill="FFFFFF"/>
        </w:rPr>
      </w:pPr>
      <w:r>
        <w:rPr>
          <w:rFonts w:ascii="Times New Roman" w:eastAsia="Times New Roman" w:hAnsi="Times New Roman" w:cs="Times New Roman"/>
          <w:bCs/>
          <w:lang w:eastAsia="ru-RU"/>
        </w:rPr>
        <w:t>11</w:t>
      </w:r>
      <w:r w:rsidRPr="000E0765">
        <w:rPr>
          <w:rFonts w:ascii="Times New Roman" w:eastAsia="Times New Roman" w:hAnsi="Times New Roman" w:cs="Times New Roman"/>
          <w:bCs/>
          <w:lang w:eastAsia="ru-RU"/>
        </w:rPr>
        <w:t xml:space="preserve">. </w:t>
      </w:r>
      <w:proofErr w:type="spellStart"/>
      <w:r w:rsidRPr="000E0765">
        <w:rPr>
          <w:rFonts w:ascii="Times New Roman" w:hAnsi="Times New Roman" w:cs="Times New Roman"/>
        </w:rPr>
        <w:t>Сидорук</w:t>
      </w:r>
      <w:proofErr w:type="spellEnd"/>
      <w:r w:rsidRPr="000E0765">
        <w:rPr>
          <w:rFonts w:ascii="Times New Roman" w:hAnsi="Times New Roman" w:cs="Times New Roman"/>
        </w:rPr>
        <w:t xml:space="preserve"> А.В., </w:t>
      </w:r>
      <w:proofErr w:type="spellStart"/>
      <w:r w:rsidRPr="000E0765">
        <w:rPr>
          <w:rFonts w:ascii="Times New Roman" w:hAnsi="Times New Roman" w:cs="Times New Roman"/>
        </w:rPr>
        <w:t>Бортников</w:t>
      </w:r>
      <w:proofErr w:type="spellEnd"/>
      <w:r w:rsidRPr="000E0765">
        <w:rPr>
          <w:rFonts w:ascii="Times New Roman" w:hAnsi="Times New Roman" w:cs="Times New Roman"/>
        </w:rPr>
        <w:t xml:space="preserve"> Є.Г., Люта Д.А. Аналіз розробки </w:t>
      </w:r>
      <w:proofErr w:type="spellStart"/>
      <w:r w:rsidRPr="000E0765">
        <w:rPr>
          <w:rFonts w:ascii="Times New Roman" w:hAnsi="Times New Roman" w:cs="Times New Roman"/>
        </w:rPr>
        <w:t>айдентики</w:t>
      </w:r>
      <w:proofErr w:type="spellEnd"/>
      <w:r w:rsidRPr="000E0765">
        <w:rPr>
          <w:rFonts w:ascii="Times New Roman" w:hAnsi="Times New Roman" w:cs="Times New Roman"/>
        </w:rPr>
        <w:t xml:space="preserve"> туристичного бренду (на прикладі м. Запоріжжя). </w:t>
      </w:r>
      <w:r w:rsidRPr="000E0765">
        <w:rPr>
          <w:rFonts w:ascii="Times New Roman" w:hAnsi="Times New Roman" w:cs="Times New Roman"/>
          <w:i/>
        </w:rPr>
        <w:t>Науково-практичний журнал «Регіональна економіка».</w:t>
      </w:r>
      <w:r w:rsidRPr="000E0765">
        <w:rPr>
          <w:rFonts w:ascii="Times New Roman" w:hAnsi="Times New Roman" w:cs="Times New Roman"/>
        </w:rPr>
        <w:t xml:space="preserve"> № 3 (101). Львів, 2021 р. </w:t>
      </w:r>
      <w:r w:rsidRPr="000E0765">
        <w:rPr>
          <w:rFonts w:ascii="Times New Roman" w:hAnsi="Times New Roman" w:cs="Times New Roman"/>
          <w:shd w:val="clear" w:color="auto" w:fill="FFFFFF"/>
        </w:rPr>
        <w:t>С. 67-72.</w:t>
      </w:r>
    </w:p>
    <w:p w:rsidR="000E0765" w:rsidRPr="000E0765" w:rsidRDefault="000E0765" w:rsidP="00DE10D0">
      <w:pPr>
        <w:shd w:val="clear" w:color="auto" w:fill="FFFFFF"/>
        <w:ind w:firstLine="709"/>
        <w:jc w:val="both"/>
        <w:outlineLvl w:val="1"/>
        <w:rPr>
          <w:rFonts w:ascii="Times New Roman" w:hAnsi="Times New Roman" w:cs="Times New Roman"/>
        </w:rPr>
      </w:pPr>
      <w:r w:rsidRPr="000E0765">
        <w:rPr>
          <w:rFonts w:ascii="Times New Roman" w:eastAsia="Times New Roman" w:hAnsi="Times New Roman" w:cs="Times New Roman"/>
          <w:bCs/>
          <w:lang w:eastAsia="ru-RU"/>
        </w:rPr>
        <w:t xml:space="preserve">12. </w:t>
      </w:r>
      <w:r w:rsidRPr="000E0765">
        <w:rPr>
          <w:rFonts w:ascii="Times New Roman" w:hAnsi="Times New Roman" w:cs="Times New Roman"/>
        </w:rPr>
        <w:t xml:space="preserve">Люта Д.А., Маковецька Н.В., </w:t>
      </w:r>
      <w:proofErr w:type="spellStart"/>
      <w:r w:rsidRPr="000E0765">
        <w:rPr>
          <w:rFonts w:ascii="Times New Roman" w:hAnsi="Times New Roman" w:cs="Times New Roman"/>
        </w:rPr>
        <w:t>Бортников</w:t>
      </w:r>
      <w:proofErr w:type="spellEnd"/>
      <w:r w:rsidRPr="000E0765">
        <w:rPr>
          <w:rFonts w:ascii="Times New Roman" w:hAnsi="Times New Roman" w:cs="Times New Roman"/>
        </w:rPr>
        <w:t xml:space="preserve"> Є.Г. Сутність туристичного маркетингу на національному рівні. </w:t>
      </w:r>
      <w:r w:rsidRPr="000E0765">
        <w:rPr>
          <w:rFonts w:ascii="Times New Roman" w:hAnsi="Times New Roman" w:cs="Times New Roman"/>
          <w:i/>
        </w:rPr>
        <w:t xml:space="preserve">Електронний журнал «Економіка та суспільство». </w:t>
      </w:r>
      <w:r w:rsidRPr="000E0765">
        <w:rPr>
          <w:rFonts w:ascii="Times New Roman" w:hAnsi="Times New Roman" w:cs="Times New Roman"/>
        </w:rPr>
        <w:t xml:space="preserve">Одеса, 2021. № 30. URL: </w:t>
      </w:r>
      <w:hyperlink r:id="rId7" w:history="1">
        <w:r w:rsidRPr="000E0765">
          <w:rPr>
            <w:rStyle w:val="a3"/>
            <w:rFonts w:ascii="Times New Roman" w:hAnsi="Times New Roman" w:cs="Times New Roman"/>
            <w:color w:val="auto"/>
          </w:rPr>
          <w:t>https://economyandsociety.in.ua/index.php/journal/article/view/636</w:t>
        </w:r>
      </w:hyperlink>
      <w:r w:rsidRPr="000E0765">
        <w:rPr>
          <w:rFonts w:ascii="Times New Roman" w:hAnsi="Times New Roman" w:cs="Times New Roman"/>
        </w:rPr>
        <w:t>.</w:t>
      </w:r>
    </w:p>
    <w:p w:rsidR="000E0765" w:rsidRPr="000E0765" w:rsidRDefault="000E0765" w:rsidP="00DE10D0">
      <w:pPr>
        <w:shd w:val="clear" w:color="auto" w:fill="FFFFFF"/>
        <w:ind w:firstLine="709"/>
        <w:jc w:val="both"/>
        <w:outlineLvl w:val="1"/>
        <w:rPr>
          <w:rFonts w:ascii="Times New Roman" w:eastAsia="Times New Roman" w:hAnsi="Times New Roman" w:cs="Times New Roman"/>
          <w:bCs/>
          <w:lang w:eastAsia="ru-RU"/>
        </w:rPr>
      </w:pPr>
      <w:r w:rsidRPr="000E0765">
        <w:rPr>
          <w:rFonts w:ascii="Times New Roman" w:eastAsia="Times New Roman" w:hAnsi="Times New Roman" w:cs="Times New Roman"/>
          <w:bCs/>
          <w:lang w:eastAsia="ru-RU"/>
        </w:rPr>
        <w:t xml:space="preserve">13. </w:t>
      </w:r>
      <w:r w:rsidRPr="000E0765">
        <w:rPr>
          <w:rFonts w:ascii="Times New Roman" w:hAnsi="Times New Roman" w:cs="Times New Roman"/>
          <w:shd w:val="clear" w:color="auto" w:fill="FFFFFF"/>
        </w:rPr>
        <w:t xml:space="preserve">Люта Д.А., </w:t>
      </w:r>
      <w:proofErr w:type="spellStart"/>
      <w:r w:rsidRPr="000E0765">
        <w:rPr>
          <w:rFonts w:ascii="Times New Roman" w:hAnsi="Times New Roman" w:cs="Times New Roman"/>
          <w:shd w:val="clear" w:color="auto" w:fill="FFFFFF"/>
        </w:rPr>
        <w:t>Сидорук</w:t>
      </w:r>
      <w:proofErr w:type="spellEnd"/>
      <w:r w:rsidRPr="000E0765">
        <w:rPr>
          <w:rFonts w:ascii="Times New Roman" w:hAnsi="Times New Roman" w:cs="Times New Roman"/>
          <w:shd w:val="clear" w:color="auto" w:fill="FFFFFF"/>
        </w:rPr>
        <w:t xml:space="preserve"> А.В., Маковецька Н.В. </w:t>
      </w:r>
      <w:proofErr w:type="spellStart"/>
      <w:r w:rsidRPr="000E0765">
        <w:rPr>
          <w:rFonts w:ascii="Times New Roman" w:hAnsi="Times New Roman" w:cs="Times New Roman"/>
          <w:shd w:val="clear" w:color="auto" w:fill="FFFFFF"/>
        </w:rPr>
        <w:t>Паблік</w:t>
      </w:r>
      <w:proofErr w:type="spellEnd"/>
      <w:r w:rsidRPr="000E0765">
        <w:rPr>
          <w:rFonts w:ascii="Times New Roman" w:hAnsi="Times New Roman" w:cs="Times New Roman"/>
          <w:shd w:val="clear" w:color="auto" w:fill="FFFFFF"/>
        </w:rPr>
        <w:t xml:space="preserve"> </w:t>
      </w:r>
      <w:proofErr w:type="spellStart"/>
      <w:r w:rsidRPr="000E0765">
        <w:rPr>
          <w:rFonts w:ascii="Times New Roman" w:hAnsi="Times New Roman" w:cs="Times New Roman"/>
          <w:shd w:val="clear" w:color="auto" w:fill="FFFFFF"/>
        </w:rPr>
        <w:t>рилейшинз</w:t>
      </w:r>
      <w:proofErr w:type="spellEnd"/>
      <w:r w:rsidRPr="000E0765">
        <w:rPr>
          <w:rFonts w:ascii="Times New Roman" w:hAnsi="Times New Roman" w:cs="Times New Roman"/>
          <w:shd w:val="clear" w:color="auto" w:fill="FFFFFF"/>
        </w:rPr>
        <w:t xml:space="preserve"> в системі піар менеджменту як частина інформативної реклами галузі туризму та гостинності. </w:t>
      </w:r>
      <w:r w:rsidRPr="000E0765">
        <w:rPr>
          <w:rFonts w:ascii="Times New Roman" w:hAnsi="Times New Roman" w:cs="Times New Roman"/>
          <w:i/>
        </w:rPr>
        <w:t xml:space="preserve">Електронний журнал «Економіка та суспільство». </w:t>
      </w:r>
      <w:r w:rsidRPr="000E0765">
        <w:rPr>
          <w:rFonts w:ascii="Times New Roman" w:hAnsi="Times New Roman" w:cs="Times New Roman"/>
        </w:rPr>
        <w:t xml:space="preserve">Одеса, 2021. № 30. URL: </w:t>
      </w:r>
      <w:hyperlink r:id="rId8" w:history="1">
        <w:r w:rsidRPr="000E0765">
          <w:rPr>
            <w:rStyle w:val="a3"/>
            <w:rFonts w:ascii="Times New Roman" w:hAnsi="Times New Roman" w:cs="Times New Roman"/>
            <w:color w:val="auto"/>
          </w:rPr>
          <w:t>https://economyandsociety.in.ua/index.php/journal/article/view/600</w:t>
        </w:r>
      </w:hyperlink>
      <w:r w:rsidRPr="000E0765">
        <w:rPr>
          <w:rFonts w:ascii="Times New Roman" w:hAnsi="Times New Roman" w:cs="Times New Roman"/>
        </w:rPr>
        <w:t>.</w:t>
      </w:r>
    </w:p>
    <w:p w:rsidR="00CC019C" w:rsidRPr="000E0765" w:rsidRDefault="00CC019C" w:rsidP="00CC019C">
      <w:pPr>
        <w:ind w:firstLine="709"/>
        <w:jc w:val="both"/>
        <w:rPr>
          <w:rFonts w:ascii="Times New Roman" w:hAnsi="Times New Roman" w:cs="Times New Roman"/>
        </w:rPr>
      </w:pPr>
      <w:r w:rsidRPr="000E0765">
        <w:rPr>
          <w:rFonts w:ascii="Times New Roman" w:hAnsi="Times New Roman" w:cs="Times New Roman"/>
          <w:b/>
        </w:rPr>
        <w:t>Інформаційні ресурси</w:t>
      </w:r>
      <w:r w:rsidRPr="000E0765">
        <w:rPr>
          <w:rFonts w:ascii="Times New Roman" w:hAnsi="Times New Roman" w:cs="Times New Roman"/>
        </w:rPr>
        <w:t xml:space="preserve">: </w:t>
      </w:r>
    </w:p>
    <w:p w:rsidR="00DE10D0" w:rsidRPr="000E0765" w:rsidRDefault="00DE10D0" w:rsidP="00DE10D0">
      <w:pPr>
        <w:shd w:val="clear" w:color="auto" w:fill="FFFFFF"/>
        <w:ind w:firstLine="709"/>
        <w:jc w:val="both"/>
        <w:outlineLvl w:val="1"/>
        <w:rPr>
          <w:rFonts w:ascii="Times New Roman" w:eastAsia="Times New Roman" w:hAnsi="Times New Roman" w:cs="Times New Roman"/>
          <w:bCs/>
          <w:lang w:val="en-US" w:eastAsia="ru-RU"/>
        </w:rPr>
      </w:pPr>
      <w:r w:rsidRPr="000E0765">
        <w:rPr>
          <w:rFonts w:ascii="Times New Roman" w:eastAsia="Times New Roman" w:hAnsi="Times New Roman" w:cs="Times New Roman"/>
          <w:bCs/>
          <w:lang w:eastAsia="ru-RU"/>
        </w:rPr>
        <w:t>1.</w:t>
      </w:r>
      <w:r w:rsidRPr="000E0765">
        <w:rPr>
          <w:rFonts w:ascii="Times New Roman" w:eastAsia="Times New Roman" w:hAnsi="Times New Roman" w:cs="Times New Roman"/>
          <w:bCs/>
          <w:lang w:eastAsia="ru-RU"/>
        </w:rPr>
        <w:tab/>
        <w:t xml:space="preserve">Закон України «Про рекламу». URL: </w:t>
      </w:r>
      <w:hyperlink r:id="rId9" w:history="1">
        <w:r w:rsidRPr="000E0765">
          <w:rPr>
            <w:rStyle w:val="a3"/>
            <w:rFonts w:ascii="Times New Roman" w:hAnsi="Times New Roman" w:cs="Times New Roman"/>
            <w:color w:val="auto"/>
          </w:rPr>
          <w:t>http://surl.li/maipok</w:t>
        </w:r>
      </w:hyperlink>
      <w:r w:rsidRPr="000E0765">
        <w:rPr>
          <w:rFonts w:ascii="Times New Roman" w:hAnsi="Times New Roman" w:cs="Times New Roman"/>
        </w:rPr>
        <w:t xml:space="preserve">. </w:t>
      </w:r>
      <w:r w:rsidRPr="000E0765">
        <w:rPr>
          <w:rFonts w:ascii="Times New Roman" w:eastAsia="Times New Roman" w:hAnsi="Times New Roman" w:cs="Times New Roman"/>
          <w:bCs/>
          <w:lang w:val="en-US" w:eastAsia="ru-RU"/>
        </w:rPr>
        <w:t xml:space="preserve"> </w:t>
      </w:r>
    </w:p>
    <w:p w:rsidR="00DE10D0" w:rsidRPr="000E0765" w:rsidRDefault="00DE10D0" w:rsidP="00DE10D0">
      <w:pPr>
        <w:shd w:val="clear" w:color="auto" w:fill="FFFFFF"/>
        <w:ind w:firstLine="709"/>
        <w:jc w:val="both"/>
        <w:outlineLvl w:val="1"/>
        <w:rPr>
          <w:rFonts w:ascii="Times New Roman" w:eastAsia="Times New Roman" w:hAnsi="Times New Roman" w:cs="Times New Roman"/>
          <w:bCs/>
          <w:lang w:val="en-US" w:eastAsia="ru-RU"/>
        </w:rPr>
      </w:pPr>
      <w:r w:rsidRPr="000E0765">
        <w:rPr>
          <w:rFonts w:ascii="Times New Roman" w:eastAsia="Times New Roman" w:hAnsi="Times New Roman" w:cs="Times New Roman"/>
          <w:bCs/>
          <w:lang w:eastAsia="ru-RU"/>
        </w:rPr>
        <w:t>2.</w:t>
      </w:r>
      <w:r w:rsidRPr="000E0765">
        <w:rPr>
          <w:rFonts w:ascii="Times New Roman" w:eastAsia="Times New Roman" w:hAnsi="Times New Roman" w:cs="Times New Roman"/>
          <w:bCs/>
          <w:lang w:eastAsia="ru-RU"/>
        </w:rPr>
        <w:tab/>
        <w:t xml:space="preserve">Іванова Л.О. Специфіка реклами на ринку туристичних послуг. URL: </w:t>
      </w:r>
      <w:hyperlink r:id="rId10" w:history="1">
        <w:r w:rsidRPr="000E0765">
          <w:rPr>
            <w:rStyle w:val="a3"/>
            <w:rFonts w:ascii="Times New Roman" w:hAnsi="Times New Roman" w:cs="Times New Roman"/>
            <w:color w:val="auto"/>
          </w:rPr>
          <w:t>http://surl.li/sioybs</w:t>
        </w:r>
      </w:hyperlink>
      <w:r w:rsidRPr="000E0765">
        <w:rPr>
          <w:rFonts w:ascii="Times New Roman" w:hAnsi="Times New Roman" w:cs="Times New Roman"/>
        </w:rPr>
        <w:t xml:space="preserve">. </w:t>
      </w:r>
      <w:r w:rsidRPr="000E0765">
        <w:rPr>
          <w:rFonts w:ascii="Times New Roman" w:eastAsia="Times New Roman" w:hAnsi="Times New Roman" w:cs="Times New Roman"/>
          <w:bCs/>
          <w:lang w:val="en-US" w:eastAsia="ru-RU"/>
        </w:rPr>
        <w:t xml:space="preserve"> </w:t>
      </w:r>
    </w:p>
    <w:p w:rsidR="00B56C83" w:rsidRPr="00DE10D0" w:rsidRDefault="000E0765" w:rsidP="00DE10D0">
      <w:pPr>
        <w:ind w:firstLine="709"/>
        <w:jc w:val="both"/>
        <w:rPr>
          <w:rFonts w:ascii="Times New Roman" w:eastAsia="Times New Roman" w:hAnsi="Times New Roman" w:cs="Times New Roman"/>
        </w:rPr>
      </w:pPr>
      <w:r>
        <w:rPr>
          <w:rFonts w:ascii="Times New Roman" w:eastAsia="Times New Roman" w:hAnsi="Times New Roman" w:cs="Times New Roman"/>
          <w:bCs/>
          <w:lang w:eastAsia="ru-RU"/>
        </w:rPr>
        <w:t>3.</w:t>
      </w:r>
      <w:r>
        <w:rPr>
          <w:rFonts w:ascii="Times New Roman" w:eastAsia="Times New Roman" w:hAnsi="Times New Roman" w:cs="Times New Roman"/>
          <w:bCs/>
          <w:lang w:eastAsia="ru-RU"/>
        </w:rPr>
        <w:tab/>
        <w:t>Зубарєва М.</w:t>
      </w:r>
      <w:r w:rsidR="00DE10D0" w:rsidRPr="00DE10D0">
        <w:rPr>
          <w:rFonts w:ascii="Times New Roman" w:eastAsia="Times New Roman" w:hAnsi="Times New Roman" w:cs="Times New Roman"/>
          <w:bCs/>
          <w:lang w:eastAsia="ru-RU"/>
        </w:rPr>
        <w:t xml:space="preserve">А. Особливості реклами та ПР у туризмі. URL: </w:t>
      </w:r>
      <w:hyperlink r:id="rId11" w:history="1">
        <w:r w:rsidRPr="00340481">
          <w:rPr>
            <w:rStyle w:val="a3"/>
            <w:rFonts w:ascii="Times New Roman" w:hAnsi="Times New Roman" w:cs="Times New Roman"/>
          </w:rPr>
          <w:t>http://surl.li/smegvo</w:t>
        </w:r>
      </w:hyperlink>
      <w:r>
        <w:rPr>
          <w:rFonts w:ascii="Times New Roman" w:hAnsi="Times New Roman" w:cs="Times New Roman"/>
        </w:rPr>
        <w:t xml:space="preserve">. </w:t>
      </w:r>
    </w:p>
    <w:p w:rsidR="000E0765" w:rsidRPr="000E0765" w:rsidRDefault="000E0765" w:rsidP="00B56C83">
      <w:pPr>
        <w:jc w:val="center"/>
        <w:rPr>
          <w:rFonts w:ascii="Times New Roman" w:hAnsi="Times New Roman" w:cs="Times New Roman"/>
          <w:b/>
          <w:bCs/>
          <w:sz w:val="28"/>
        </w:rPr>
      </w:pPr>
    </w:p>
    <w:p w:rsidR="00B56C83" w:rsidRPr="000E0765" w:rsidRDefault="00B56C83" w:rsidP="00B56C83">
      <w:pPr>
        <w:jc w:val="center"/>
        <w:rPr>
          <w:rFonts w:ascii="Times New Roman" w:hAnsi="Times New Roman" w:cs="Times New Roman"/>
          <w:b/>
          <w:bCs/>
          <w:sz w:val="28"/>
          <w:highlight w:val="yellow"/>
        </w:rPr>
      </w:pPr>
      <w:r w:rsidRPr="000E0765">
        <w:rPr>
          <w:rFonts w:ascii="Times New Roman" w:hAnsi="Times New Roman" w:cs="Times New Roman"/>
          <w:b/>
          <w:bCs/>
          <w:sz w:val="28"/>
        </w:rPr>
        <w:t>7. Регуляції і політики курсу</w:t>
      </w:r>
    </w:p>
    <w:p w:rsidR="00B56C83" w:rsidRPr="000E0765" w:rsidRDefault="00B56C83" w:rsidP="002C0B38">
      <w:pPr>
        <w:jc w:val="both"/>
        <w:rPr>
          <w:rFonts w:ascii="Times New Roman" w:hAnsi="Times New Roman" w:cs="Times New Roman"/>
        </w:rPr>
      </w:pPr>
    </w:p>
    <w:p w:rsidR="002C0B38" w:rsidRPr="000E0765" w:rsidRDefault="002C0B38" w:rsidP="002C0B38">
      <w:pPr>
        <w:ind w:left="-5"/>
        <w:jc w:val="both"/>
        <w:rPr>
          <w:rFonts w:ascii="Times New Roman" w:hAnsi="Times New Roman" w:cs="Times New Roman"/>
        </w:rPr>
      </w:pPr>
      <w:r w:rsidRPr="000E0765">
        <w:rPr>
          <w:rFonts w:ascii="Times New Roman" w:hAnsi="Times New Roman" w:cs="Times New Roman"/>
          <w:b/>
        </w:rPr>
        <w:t xml:space="preserve">Відвідування занять. Регуляція пропусків. </w:t>
      </w:r>
    </w:p>
    <w:p w:rsidR="002C0B38" w:rsidRPr="000E0765" w:rsidRDefault="002C0B38" w:rsidP="002C0B38">
      <w:pPr>
        <w:ind w:left="-15"/>
        <w:jc w:val="both"/>
        <w:rPr>
          <w:rFonts w:ascii="Times New Roman" w:hAnsi="Times New Roman" w:cs="Times New Roman"/>
        </w:rPr>
      </w:pPr>
      <w:r w:rsidRPr="000E0765">
        <w:rPr>
          <w:rFonts w:ascii="Times New Roman" w:hAnsi="Times New Roman" w:cs="Times New Roman"/>
        </w:rPr>
        <w:t>Успішне освоєння дисципліни потребує завчасного ознайомлення з метою, завданнями та структурою курсу (</w:t>
      </w:r>
      <w:proofErr w:type="spellStart"/>
      <w:r w:rsidRPr="000E0765">
        <w:rPr>
          <w:rFonts w:ascii="Times New Roman" w:hAnsi="Times New Roman" w:cs="Times New Roman"/>
        </w:rPr>
        <w:t>силабусом</w:t>
      </w:r>
      <w:proofErr w:type="spellEnd"/>
      <w:r w:rsidRPr="000E0765">
        <w:rPr>
          <w:rFonts w:ascii="Times New Roman" w:hAnsi="Times New Roman" w:cs="Times New Roman"/>
        </w:rPr>
        <w:t xml:space="preserve">), вдумливого сприйняття лекційного матеріалу, своєчасної підготовки до практичних занять, відповідального і своєчасного (згідно з графіком навчального процесу) виконання всіх передбачених програмою завдань. Взаємоповага серед учасників навчального процесу включає вимоги не спізнюватися на заняття, не відволікати викладача й колег телефонними дзвінками, виявляти доброзичливий інтерес до відповідей одногрупників, проявляти коректну активність при обговоренні проблемних питань тощо.  </w:t>
      </w:r>
    </w:p>
    <w:p w:rsidR="002C0B38" w:rsidRPr="000E0765" w:rsidRDefault="002C0B38" w:rsidP="002C0B38">
      <w:pPr>
        <w:spacing w:after="26"/>
        <w:jc w:val="both"/>
        <w:rPr>
          <w:rFonts w:ascii="Times New Roman" w:hAnsi="Times New Roman" w:cs="Times New Roman"/>
          <w:b/>
        </w:rPr>
      </w:pPr>
      <w:r w:rsidRPr="000E0765">
        <w:rPr>
          <w:rFonts w:ascii="Times New Roman" w:hAnsi="Times New Roman" w:cs="Times New Roman"/>
          <w:b/>
        </w:rPr>
        <w:t xml:space="preserve">Політика академічної доброчесності </w:t>
      </w:r>
    </w:p>
    <w:p w:rsidR="002C0B38" w:rsidRPr="000E0765" w:rsidRDefault="002C0B38" w:rsidP="002C0B38">
      <w:pPr>
        <w:ind w:left="-5"/>
        <w:jc w:val="both"/>
        <w:rPr>
          <w:rFonts w:ascii="Times New Roman" w:hAnsi="Times New Roman" w:cs="Times New Roman"/>
        </w:rPr>
      </w:pPr>
      <w:r w:rsidRPr="000E0765">
        <w:rPr>
          <w:rFonts w:ascii="Times New Roman" w:hAnsi="Times New Roman" w:cs="Times New Roman"/>
        </w:rP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0E0765">
        <w:rPr>
          <w:rFonts w:ascii="Times New Roman" w:hAnsi="Times New Roman" w:cs="Times New Roman"/>
          <w:b/>
          <w:i/>
        </w:rPr>
        <w:t>Кодексом академічної доброчесності ЗНУ</w:t>
      </w:r>
      <w:r w:rsidRPr="000E0765">
        <w:rPr>
          <w:rFonts w:ascii="Times New Roman" w:hAnsi="Times New Roman" w:cs="Times New Roman"/>
          <w:b/>
        </w:rPr>
        <w:t>:</w:t>
      </w:r>
      <w:r w:rsidRPr="000E0765">
        <w:rPr>
          <w:rFonts w:ascii="Times New Roman" w:hAnsi="Times New Roman" w:cs="Times New Roman"/>
        </w:rPr>
        <w:t xml:space="preserve"> </w:t>
      </w:r>
      <w:hyperlink r:id="rId12">
        <w:r w:rsidRPr="000E0765">
          <w:rPr>
            <w:rFonts w:ascii="Times New Roman" w:hAnsi="Times New Roman" w:cs="Times New Roman"/>
            <w:u w:val="single" w:color="0000FF"/>
          </w:rPr>
          <w:t>https://tinyurl.com/ya6yk4ad</w:t>
        </w:r>
      </w:hyperlink>
      <w:hyperlink r:id="rId13">
        <w:r w:rsidRPr="000E0765">
          <w:rPr>
            <w:rFonts w:ascii="Times New Roman" w:hAnsi="Times New Roman" w:cs="Times New Roman"/>
          </w:rPr>
          <w:t>.</w:t>
        </w:r>
      </w:hyperlink>
      <w:r w:rsidRPr="000E0765">
        <w:rPr>
          <w:rFonts w:ascii="Times New Roman" w:hAnsi="Times New Roman" w:cs="Times New Roman"/>
        </w:rPr>
        <w:t xml:space="preserve"> </w:t>
      </w:r>
      <w:r w:rsidRPr="000E0765">
        <w:rPr>
          <w:rFonts w:ascii="Times New Roman" w:hAnsi="Times New Roman" w:cs="Times New Roman"/>
          <w:i/>
        </w:rPr>
        <w:t>Декларація академічної доброчесності здобувача вищої освіти</w:t>
      </w:r>
      <w:r w:rsidRPr="000E0765">
        <w:rPr>
          <w:rFonts w:ascii="Times New Roman" w:hAnsi="Times New Roman" w:cs="Times New Roman"/>
        </w:rPr>
        <w:t xml:space="preserve"> (додається в обов’язковому порядку до письмових кваліфікаційних робіт, виконаних здобувачем, та засвідчується особистим підписом): </w:t>
      </w:r>
      <w:hyperlink r:id="rId14">
        <w:r w:rsidRPr="000E0765">
          <w:rPr>
            <w:rFonts w:ascii="Times New Roman" w:hAnsi="Times New Roman" w:cs="Times New Roman"/>
            <w:u w:val="single" w:color="0000FF"/>
          </w:rPr>
          <w:t>https://tinyurl.com/y6wzzlu3</w:t>
        </w:r>
      </w:hyperlink>
      <w:hyperlink r:id="rId15">
        <w:r w:rsidRPr="000E0765">
          <w:rPr>
            <w:rFonts w:ascii="Times New Roman" w:hAnsi="Times New Roman" w:cs="Times New Roman"/>
          </w:rPr>
          <w:t>.</w:t>
        </w:r>
      </w:hyperlink>
      <w:r w:rsidRPr="000E0765">
        <w:rPr>
          <w:rFonts w:ascii="Times New Roman" w:hAnsi="Times New Roman" w:cs="Times New Roman"/>
        </w:rPr>
        <w:t xml:space="preserve"> </w:t>
      </w:r>
    </w:p>
    <w:p w:rsidR="002C0B38" w:rsidRPr="000E0765" w:rsidRDefault="002C0B38" w:rsidP="002C0B38">
      <w:pPr>
        <w:spacing w:after="26"/>
        <w:jc w:val="both"/>
        <w:rPr>
          <w:rFonts w:ascii="Times New Roman" w:hAnsi="Times New Roman" w:cs="Times New Roman"/>
          <w:b/>
        </w:rPr>
      </w:pPr>
      <w:r w:rsidRPr="000E0765">
        <w:rPr>
          <w:rFonts w:ascii="Times New Roman" w:hAnsi="Times New Roman" w:cs="Times New Roman"/>
          <w:b/>
        </w:rPr>
        <w:t xml:space="preserve">Використання комп’ютерів/телефонів на занятті </w:t>
      </w:r>
    </w:p>
    <w:p w:rsidR="002C0B38" w:rsidRPr="000E0765" w:rsidRDefault="002C0B38" w:rsidP="002C0B38">
      <w:pPr>
        <w:spacing w:after="5"/>
        <w:ind w:left="-5"/>
        <w:jc w:val="both"/>
        <w:rPr>
          <w:rFonts w:ascii="Times New Roman" w:hAnsi="Times New Roman" w:cs="Times New Roman"/>
        </w:rPr>
      </w:pPr>
      <w:r w:rsidRPr="000E0765">
        <w:rPr>
          <w:rFonts w:ascii="Times New Roman" w:hAnsi="Times New Roman" w:cs="Times New Roman"/>
        </w:rPr>
        <w:lastRenderedPageBreak/>
        <w:t xml:space="preserve">Використання мобільних телефонів, планшетів та інших </w:t>
      </w:r>
      <w:proofErr w:type="spellStart"/>
      <w:r w:rsidRPr="000E0765">
        <w:rPr>
          <w:rFonts w:ascii="Times New Roman" w:hAnsi="Times New Roman" w:cs="Times New Roman"/>
        </w:rPr>
        <w:t>гаджетів</w:t>
      </w:r>
      <w:proofErr w:type="spellEnd"/>
      <w:r w:rsidRPr="000E0765">
        <w:rPr>
          <w:rFonts w:ascii="Times New Roman" w:hAnsi="Times New Roman" w:cs="Times New Roman"/>
        </w:rPr>
        <w:t xml:space="preserve">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w:t>
      </w:r>
    </w:p>
    <w:p w:rsidR="002C0B38" w:rsidRPr="000E0765" w:rsidRDefault="002C0B38" w:rsidP="002C0B38">
      <w:pPr>
        <w:spacing w:after="5"/>
        <w:ind w:left="-5"/>
        <w:jc w:val="both"/>
        <w:rPr>
          <w:rFonts w:ascii="Times New Roman" w:hAnsi="Times New Roman" w:cs="Times New Roman"/>
        </w:rPr>
      </w:pPr>
      <w:r w:rsidRPr="000E0765">
        <w:rPr>
          <w:rFonts w:ascii="Times New Roman" w:hAnsi="Times New Roman" w:cs="Times New Roman"/>
        </w:rPr>
        <w:t xml:space="preserve">Під час виконання заходів контролю використання </w:t>
      </w:r>
      <w:proofErr w:type="spellStart"/>
      <w:r w:rsidRPr="000E0765">
        <w:rPr>
          <w:rFonts w:ascii="Times New Roman" w:hAnsi="Times New Roman" w:cs="Times New Roman"/>
        </w:rPr>
        <w:t>гаджетів</w:t>
      </w:r>
      <w:proofErr w:type="spellEnd"/>
      <w:r w:rsidRPr="000E0765">
        <w:rPr>
          <w:rFonts w:ascii="Times New Roman" w:hAnsi="Times New Roman" w:cs="Times New Roman"/>
        </w:rPr>
        <w:t xml:space="preserve"> заборонено. У разі порушення цієї заборони роботу буде анульовано без права перескладання. </w:t>
      </w:r>
    </w:p>
    <w:p w:rsidR="002C0B38" w:rsidRPr="000E0765" w:rsidRDefault="002C0B38" w:rsidP="002C0B38">
      <w:pPr>
        <w:pStyle w:val="2"/>
        <w:spacing w:before="0"/>
        <w:ind w:left="-5"/>
        <w:jc w:val="both"/>
        <w:rPr>
          <w:rFonts w:ascii="Times New Roman" w:hAnsi="Times New Roman" w:cs="Times New Roman"/>
          <w:color w:val="auto"/>
          <w:sz w:val="24"/>
          <w:szCs w:val="24"/>
          <w:lang w:val="uk-UA"/>
        </w:rPr>
      </w:pPr>
      <w:r w:rsidRPr="000E0765">
        <w:rPr>
          <w:rFonts w:ascii="Times New Roman" w:hAnsi="Times New Roman" w:cs="Times New Roman"/>
          <w:color w:val="auto"/>
          <w:sz w:val="24"/>
          <w:szCs w:val="24"/>
          <w:lang w:val="uk-UA"/>
        </w:rPr>
        <w:t>Комунікація</w:t>
      </w:r>
      <w:r w:rsidRPr="000E0765">
        <w:rPr>
          <w:rFonts w:ascii="Times New Roman" w:hAnsi="Times New Roman" w:cs="Times New Roman"/>
          <w:b w:val="0"/>
          <w:color w:val="auto"/>
          <w:sz w:val="24"/>
          <w:szCs w:val="24"/>
          <w:lang w:val="uk-UA"/>
        </w:rPr>
        <w:t xml:space="preserve"> </w:t>
      </w:r>
    </w:p>
    <w:p w:rsidR="002C0B38" w:rsidRPr="000E0765" w:rsidRDefault="002C0B38" w:rsidP="002C0B38">
      <w:pPr>
        <w:spacing w:after="5"/>
        <w:ind w:left="-5"/>
        <w:jc w:val="both"/>
        <w:rPr>
          <w:rFonts w:ascii="Times New Roman" w:hAnsi="Times New Roman" w:cs="Times New Roman"/>
        </w:rPr>
      </w:pPr>
      <w:r w:rsidRPr="000E0765">
        <w:rPr>
          <w:rFonts w:ascii="Times New Roman" w:hAnsi="Times New Roman" w:cs="Times New Roman"/>
        </w:rPr>
        <w:t xml:space="preserve">Базовою платформою для комунікації викладача зі студентами є </w:t>
      </w:r>
      <w:proofErr w:type="spellStart"/>
      <w:r w:rsidRPr="000E0765">
        <w:rPr>
          <w:rFonts w:ascii="Times New Roman" w:hAnsi="Times New Roman" w:cs="Times New Roman"/>
        </w:rPr>
        <w:t>Moodle</w:t>
      </w:r>
      <w:proofErr w:type="spellEnd"/>
      <w:r w:rsidRPr="000E0765">
        <w:rPr>
          <w:rFonts w:ascii="Times New Roman" w:hAnsi="Times New Roman" w:cs="Times New Roman"/>
        </w:rPr>
        <w:t xml:space="preserve">.  </w:t>
      </w:r>
    </w:p>
    <w:p w:rsidR="002C0B38" w:rsidRPr="000E0765" w:rsidRDefault="002C0B38" w:rsidP="002C0B38">
      <w:pPr>
        <w:spacing w:after="5"/>
        <w:ind w:left="-5"/>
        <w:jc w:val="both"/>
        <w:rPr>
          <w:rFonts w:ascii="Times New Roman" w:hAnsi="Times New Roman" w:cs="Times New Roman"/>
        </w:rPr>
      </w:pPr>
      <w:r w:rsidRPr="000E0765">
        <w:rPr>
          <w:rFonts w:ascii="Times New Roman" w:hAnsi="Times New Roman" w:cs="Times New Roman"/>
        </w:rPr>
        <w:t xml:space="preserve">Важливі повідомлення загального характеру – зокрема, оголошення про терміни подання контрольних робіт, коди доступу до сесій у </w:t>
      </w:r>
      <w:proofErr w:type="spellStart"/>
      <w:r w:rsidRPr="000E0765">
        <w:rPr>
          <w:rFonts w:ascii="Times New Roman" w:hAnsi="Times New Roman" w:cs="Times New Roman"/>
        </w:rPr>
        <w:t>Cisco</w:t>
      </w:r>
      <w:proofErr w:type="spellEnd"/>
      <w:r w:rsidRPr="000E0765">
        <w:rPr>
          <w:rFonts w:ascii="Times New Roman" w:hAnsi="Times New Roman" w:cs="Times New Roman"/>
        </w:rPr>
        <w:t xml:space="preserve"> </w:t>
      </w:r>
      <w:proofErr w:type="spellStart"/>
      <w:r w:rsidRPr="000E0765">
        <w:rPr>
          <w:rFonts w:ascii="Times New Roman" w:hAnsi="Times New Roman" w:cs="Times New Roman"/>
        </w:rPr>
        <w:t>Webex</w:t>
      </w:r>
      <w:proofErr w:type="spellEnd"/>
      <w:r w:rsidRPr="000E0765">
        <w:rPr>
          <w:rFonts w:ascii="Times New Roman" w:hAnsi="Times New Roman" w:cs="Times New Roman"/>
        </w:rPr>
        <w:t xml:space="preserve">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w:t>
      </w:r>
      <w:proofErr w:type="spellStart"/>
      <w:r w:rsidRPr="000E0765">
        <w:rPr>
          <w:rFonts w:ascii="Times New Roman" w:hAnsi="Times New Roman" w:cs="Times New Roman"/>
        </w:rPr>
        <w:t>Moodle</w:t>
      </w:r>
      <w:proofErr w:type="spellEnd"/>
      <w:r w:rsidRPr="000E0765">
        <w:rPr>
          <w:rFonts w:ascii="Times New Roman" w:hAnsi="Times New Roman" w:cs="Times New Roman"/>
        </w:rPr>
        <w:t xml:space="preserve">, будь ласка, переконайтеся, що адреса електронної пошти, зазначена у вашому </w:t>
      </w:r>
      <w:proofErr w:type="spellStart"/>
      <w:r w:rsidRPr="000E0765">
        <w:rPr>
          <w:rFonts w:ascii="Times New Roman" w:hAnsi="Times New Roman" w:cs="Times New Roman"/>
        </w:rPr>
        <w:t>профайлі</w:t>
      </w:r>
      <w:proofErr w:type="spellEnd"/>
      <w:r w:rsidRPr="000E0765">
        <w:rPr>
          <w:rFonts w:ascii="Times New Roman" w:hAnsi="Times New Roman" w:cs="Times New Roman"/>
        </w:rPr>
        <w:t xml:space="preserve"> на </w:t>
      </w:r>
      <w:proofErr w:type="spellStart"/>
      <w:r w:rsidRPr="000E0765">
        <w:rPr>
          <w:rFonts w:ascii="Times New Roman" w:hAnsi="Times New Roman" w:cs="Times New Roman"/>
        </w:rPr>
        <w:t>Moodle</w:t>
      </w:r>
      <w:proofErr w:type="spellEnd"/>
      <w:r w:rsidRPr="000E0765">
        <w:rPr>
          <w:rFonts w:ascii="Times New Roman" w:hAnsi="Times New Roman" w:cs="Times New Roman"/>
        </w:rPr>
        <w:t xml:space="preserve">, є актуальною, та регулярно перевіряйте папку «Спам».  </w:t>
      </w:r>
    </w:p>
    <w:p w:rsidR="002C0B38" w:rsidRPr="000E0765" w:rsidRDefault="002C0B38" w:rsidP="002C0B38">
      <w:pPr>
        <w:spacing w:after="5"/>
        <w:ind w:left="-5"/>
        <w:jc w:val="both"/>
        <w:rPr>
          <w:rFonts w:ascii="Times New Roman" w:hAnsi="Times New Roman" w:cs="Times New Roman"/>
        </w:rPr>
      </w:pPr>
      <w:r w:rsidRPr="000E0765">
        <w:rPr>
          <w:rFonts w:ascii="Times New Roman" w:hAnsi="Times New Roman" w:cs="Times New Roman"/>
        </w:rPr>
        <w:t xml:space="preserve">Якщо за технічних причин доступ до </w:t>
      </w:r>
      <w:proofErr w:type="spellStart"/>
      <w:r w:rsidRPr="000E0765">
        <w:rPr>
          <w:rFonts w:ascii="Times New Roman" w:hAnsi="Times New Roman" w:cs="Times New Roman"/>
        </w:rPr>
        <w:t>Moodle</w:t>
      </w:r>
      <w:proofErr w:type="spellEnd"/>
      <w:r w:rsidRPr="000E0765">
        <w:rPr>
          <w:rFonts w:ascii="Times New Roman" w:hAnsi="Times New Roman" w:cs="Times New Roman"/>
        </w:rPr>
        <w:t xml:space="preserve"> є неможливим, або ваше питання потребує термінового розгляду, </w:t>
      </w:r>
      <w:proofErr w:type="spellStart"/>
      <w:r w:rsidRPr="000E0765">
        <w:rPr>
          <w:rFonts w:ascii="Times New Roman" w:hAnsi="Times New Roman" w:cs="Times New Roman"/>
        </w:rPr>
        <w:t>направте</w:t>
      </w:r>
      <w:proofErr w:type="spellEnd"/>
      <w:r w:rsidRPr="000E0765">
        <w:rPr>
          <w:rFonts w:ascii="Times New Roman" w:hAnsi="Times New Roman" w:cs="Times New Roman"/>
        </w:rPr>
        <w:t xml:space="preserve"> електронного листа з позначкою «Важливо» на адресу </w:t>
      </w:r>
      <w:proofErr w:type="spellStart"/>
      <w:r w:rsidR="00CC019C" w:rsidRPr="000E0765">
        <w:rPr>
          <w:rFonts w:ascii="Times New Roman" w:hAnsi="Times New Roman" w:cs="Times New Roman"/>
          <w:i/>
          <w:shd w:val="clear" w:color="auto" w:fill="FFFFFF"/>
          <w:lang w:val="en-US"/>
        </w:rPr>
        <w:t>lyutadaryna</w:t>
      </w:r>
      <w:proofErr w:type="spellEnd"/>
      <w:r w:rsidR="00CC019C" w:rsidRPr="000E0765">
        <w:rPr>
          <w:rFonts w:ascii="Times New Roman" w:hAnsi="Times New Roman" w:cs="Times New Roman"/>
          <w:i/>
          <w:shd w:val="clear" w:color="auto" w:fill="FFFFFF"/>
          <w:lang w:val="ru-RU"/>
        </w:rPr>
        <w:t>@</w:t>
      </w:r>
      <w:proofErr w:type="spellStart"/>
      <w:r w:rsidR="00CC019C" w:rsidRPr="000E0765">
        <w:rPr>
          <w:rFonts w:ascii="Times New Roman" w:hAnsi="Times New Roman" w:cs="Times New Roman"/>
          <w:i/>
          <w:shd w:val="clear" w:color="auto" w:fill="FFFFFF"/>
          <w:lang w:val="en-US"/>
        </w:rPr>
        <w:t>ukr</w:t>
      </w:r>
      <w:proofErr w:type="spellEnd"/>
      <w:r w:rsidR="00CC019C" w:rsidRPr="000E0765">
        <w:rPr>
          <w:rFonts w:ascii="Times New Roman" w:hAnsi="Times New Roman" w:cs="Times New Roman"/>
          <w:i/>
          <w:shd w:val="clear" w:color="auto" w:fill="FFFFFF"/>
          <w:lang w:val="ru-RU"/>
        </w:rPr>
        <w:t>.</w:t>
      </w:r>
      <w:r w:rsidR="00CC019C" w:rsidRPr="000E0765">
        <w:rPr>
          <w:rFonts w:ascii="Times New Roman" w:hAnsi="Times New Roman" w:cs="Times New Roman"/>
          <w:i/>
          <w:shd w:val="clear" w:color="auto" w:fill="FFFFFF"/>
          <w:lang w:val="en-US"/>
        </w:rPr>
        <w:t>net</w:t>
      </w:r>
      <w:r w:rsidRPr="000E0765">
        <w:rPr>
          <w:rFonts w:ascii="Times New Roman" w:hAnsi="Times New Roman" w:cs="Times New Roman"/>
        </w:rPr>
        <w:t xml:space="preserve">. У листі обов’язково вкажіть ваше прізвище та ім’я, курс та шифр академічної групи. </w:t>
      </w:r>
    </w:p>
    <w:p w:rsidR="00B56C83" w:rsidRPr="000E0765" w:rsidRDefault="00B56C83" w:rsidP="002C0B38">
      <w:pPr>
        <w:jc w:val="both"/>
        <w:rPr>
          <w:rFonts w:ascii="Times New Roman" w:hAnsi="Times New Roman" w:cs="Times New Roman"/>
        </w:rPr>
      </w:pPr>
    </w:p>
    <w:p w:rsidR="00B56C83" w:rsidRPr="000E0765" w:rsidRDefault="00B56C83" w:rsidP="00B56C83">
      <w:pPr>
        <w:jc w:val="center"/>
        <w:rPr>
          <w:rFonts w:ascii="Times New Roman" w:hAnsi="Times New Roman" w:cs="Times New Roman"/>
          <w:b/>
          <w:caps/>
          <w:sz w:val="28"/>
          <w:szCs w:val="28"/>
        </w:rPr>
      </w:pPr>
      <w:r w:rsidRPr="000E0765">
        <w:rPr>
          <w:rFonts w:ascii="Times New Roman" w:hAnsi="Times New Roman" w:cs="Times New Roman"/>
          <w:b/>
          <w:caps/>
          <w:sz w:val="28"/>
          <w:szCs w:val="28"/>
        </w:rPr>
        <w:t>Додаткова інформація</w:t>
      </w:r>
    </w:p>
    <w:p w:rsidR="00B56C83" w:rsidRPr="000E0765" w:rsidRDefault="00B56C83" w:rsidP="00B56C83">
      <w:pPr>
        <w:jc w:val="both"/>
        <w:rPr>
          <w:rFonts w:ascii="Times New Roman" w:hAnsi="Times New Roman" w:cs="Times New Roman"/>
          <w:b/>
        </w:rPr>
      </w:pPr>
      <w:r w:rsidRPr="000E0765">
        <w:rPr>
          <w:rFonts w:ascii="Times New Roman" w:hAnsi="Times New Roman" w:cs="Times New Roman"/>
          <w:b/>
        </w:rPr>
        <w:t xml:space="preserve">ГРАФІК ОСВІТНЬОГО ПРОЦЕСУ 2024-2025 н. р. </w:t>
      </w:r>
      <w:r w:rsidRPr="000E0765">
        <w:rPr>
          <w:rFonts w:ascii="Times New Roman" w:hAnsi="Times New Roman" w:cs="Times New Roman"/>
        </w:rPr>
        <w:t xml:space="preserve">доступний за </w:t>
      </w:r>
      <w:proofErr w:type="spellStart"/>
      <w:r w:rsidRPr="000E0765">
        <w:rPr>
          <w:rFonts w:ascii="Times New Roman" w:hAnsi="Times New Roman" w:cs="Times New Roman"/>
        </w:rPr>
        <w:t>адресою</w:t>
      </w:r>
      <w:proofErr w:type="spellEnd"/>
      <w:r w:rsidRPr="000E0765">
        <w:rPr>
          <w:rFonts w:ascii="Times New Roman" w:hAnsi="Times New Roman" w:cs="Times New Roman"/>
        </w:rPr>
        <w:t xml:space="preserve">: </w:t>
      </w:r>
      <w:r w:rsidR="00C36ABB" w:rsidRPr="000E0765">
        <w:rPr>
          <w:rFonts w:ascii="Times New Roman" w:hAnsi="Times New Roman" w:cs="Times New Roman"/>
          <w:u w:val="single"/>
        </w:rPr>
        <w:t>http://surl.li/afeagu</w:t>
      </w:r>
      <w:r w:rsidRPr="000E0765">
        <w:rPr>
          <w:rFonts w:ascii="Times New Roman" w:hAnsi="Times New Roman" w:cs="Times New Roman"/>
        </w:rPr>
        <w:t>.</w:t>
      </w:r>
    </w:p>
    <w:p w:rsidR="00B56C83" w:rsidRPr="000E0765" w:rsidRDefault="00B56C83" w:rsidP="00B56C83">
      <w:pPr>
        <w:jc w:val="both"/>
        <w:rPr>
          <w:rFonts w:ascii="Times New Roman" w:hAnsi="Times New Roman" w:cs="Times New Roman"/>
          <w:b/>
        </w:rPr>
      </w:pPr>
    </w:p>
    <w:p w:rsidR="00B56C83" w:rsidRPr="000E0765" w:rsidRDefault="00B56C83" w:rsidP="00B56C83">
      <w:pPr>
        <w:jc w:val="both"/>
        <w:rPr>
          <w:rFonts w:ascii="Times New Roman" w:hAnsi="Times New Roman" w:cs="Times New Roman"/>
        </w:rPr>
      </w:pPr>
      <w:r w:rsidRPr="000E0765">
        <w:rPr>
          <w:rFonts w:ascii="Times New Roman" w:hAnsi="Times New Roman" w:cs="Times New Roman"/>
          <w:b/>
        </w:rPr>
        <w:t xml:space="preserve">НАВЧАЛЬНИЙ ПРОЦЕС ТА ЗАБЕЗПЕЧЕННЯ ЯКОСТІ ОСВІТИ. </w:t>
      </w:r>
      <w:r w:rsidRPr="000E0765">
        <w:rPr>
          <w:rFonts w:ascii="Times New Roman" w:hAnsi="Times New Roman" w:cs="Times New Roman"/>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6" w:history="1">
        <w:r w:rsidRPr="000E0765">
          <w:rPr>
            <w:rStyle w:val="a3"/>
            <w:rFonts w:ascii="Times New Roman" w:hAnsi="Times New Roman" w:cs="Times New Roman"/>
            <w:bCs/>
            <w:color w:val="auto"/>
            <w:shd w:val="clear" w:color="auto" w:fill="FFFFFF"/>
          </w:rPr>
          <w:t>https://tinyurl.com/y9tve4lk</w:t>
        </w:r>
      </w:hyperlink>
      <w:r w:rsidRPr="000E0765">
        <w:rPr>
          <w:rFonts w:ascii="Times New Roman" w:hAnsi="Times New Roman" w:cs="Times New Roman"/>
          <w:bCs/>
          <w:shd w:val="clear" w:color="auto" w:fill="FFFFFF"/>
        </w:rPr>
        <w:t>.</w:t>
      </w:r>
    </w:p>
    <w:p w:rsidR="00B56C83" w:rsidRPr="000E0765" w:rsidRDefault="00B56C83" w:rsidP="00B56C83">
      <w:pPr>
        <w:jc w:val="both"/>
        <w:rPr>
          <w:rFonts w:ascii="Times New Roman" w:hAnsi="Times New Roman" w:cs="Times New Roman"/>
        </w:rPr>
      </w:pPr>
    </w:p>
    <w:p w:rsidR="00B56C83" w:rsidRPr="000E0765" w:rsidRDefault="00B56C83" w:rsidP="00B56C83">
      <w:pPr>
        <w:jc w:val="both"/>
        <w:rPr>
          <w:rFonts w:ascii="Times New Roman" w:hAnsi="Times New Roman" w:cs="Times New Roman"/>
        </w:rPr>
      </w:pPr>
      <w:r w:rsidRPr="000E0765">
        <w:rPr>
          <w:rFonts w:ascii="Times New Roman" w:hAnsi="Times New Roman" w:cs="Times New Roman"/>
          <w:b/>
        </w:rPr>
        <w:t xml:space="preserve">ПОВТОРНЕ ВИВЧЕННЯ ДИСЦИПЛІН, ВІДРАХУВАННЯ. </w:t>
      </w:r>
      <w:r w:rsidRPr="000E0765">
        <w:rPr>
          <w:rFonts w:ascii="Times New Roman" w:hAnsi="Times New Roman" w:cs="Times New Roman"/>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17" w:history="1">
        <w:r w:rsidRPr="000E0765">
          <w:rPr>
            <w:rStyle w:val="a3"/>
            <w:rFonts w:ascii="Times New Roman" w:hAnsi="Times New Roman" w:cs="Times New Roman"/>
            <w:color w:val="auto"/>
          </w:rPr>
          <w:t>https://tinyurl.com/y9pkmmp5</w:t>
        </w:r>
      </w:hyperlink>
      <w:r w:rsidRPr="000E0765">
        <w:rPr>
          <w:rFonts w:ascii="Times New Roman" w:hAnsi="Times New Roman" w:cs="Times New Roman"/>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8" w:history="1">
        <w:r w:rsidRPr="000E0765">
          <w:rPr>
            <w:rStyle w:val="a3"/>
            <w:rFonts w:ascii="Times New Roman" w:hAnsi="Times New Roman" w:cs="Times New Roman"/>
            <w:color w:val="auto"/>
          </w:rPr>
          <w:t>https://tinyurl.com/ycds57la</w:t>
        </w:r>
      </w:hyperlink>
      <w:r w:rsidRPr="000E0765">
        <w:rPr>
          <w:rFonts w:ascii="Times New Roman" w:hAnsi="Times New Roman" w:cs="Times New Roman"/>
        </w:rPr>
        <w:t>.</w:t>
      </w:r>
    </w:p>
    <w:p w:rsidR="00B56C83" w:rsidRPr="000E0765" w:rsidRDefault="00B56C83" w:rsidP="00B56C83">
      <w:pPr>
        <w:jc w:val="both"/>
        <w:rPr>
          <w:rFonts w:ascii="Times New Roman" w:hAnsi="Times New Roman" w:cs="Times New Roman"/>
        </w:rPr>
      </w:pPr>
    </w:p>
    <w:p w:rsidR="00B56C83" w:rsidRPr="000E0765" w:rsidRDefault="00B56C83" w:rsidP="00B56C83">
      <w:pPr>
        <w:jc w:val="both"/>
        <w:rPr>
          <w:rFonts w:ascii="Times New Roman" w:hAnsi="Times New Roman" w:cs="Times New Roman"/>
        </w:rPr>
      </w:pPr>
      <w:r w:rsidRPr="000E0765">
        <w:rPr>
          <w:rFonts w:ascii="Times New Roman" w:hAnsi="Times New Roman" w:cs="Times New Roman"/>
          <w:b/>
        </w:rPr>
        <w:t xml:space="preserve">ВИРІШЕННЯ КОНФЛІКТІВ. </w:t>
      </w:r>
      <w:r w:rsidRPr="000E0765">
        <w:rPr>
          <w:rFonts w:ascii="Times New Roman" w:hAnsi="Times New Roman" w:cs="Times New Roman"/>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19" w:history="1">
        <w:r w:rsidRPr="000E0765">
          <w:rPr>
            <w:rStyle w:val="a3"/>
            <w:rFonts w:ascii="Times New Roman" w:hAnsi="Times New Roman" w:cs="Times New Roman"/>
            <w:color w:val="auto"/>
          </w:rPr>
          <w:t>https://tinyurl.com/57wha734</w:t>
        </w:r>
      </w:hyperlink>
      <w:r w:rsidRPr="000E0765">
        <w:rPr>
          <w:rFonts w:ascii="Times New Roman" w:hAnsi="Times New Roman" w:cs="Times New Roman"/>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20" w:history="1">
        <w:r w:rsidRPr="000E0765">
          <w:rPr>
            <w:rStyle w:val="a3"/>
            <w:rFonts w:ascii="Times New Roman" w:hAnsi="Times New Roman" w:cs="Times New Roman"/>
            <w:color w:val="auto"/>
          </w:rPr>
          <w:t>https://tinyurl.com/yd6bq6p9</w:t>
        </w:r>
      </w:hyperlink>
      <w:r w:rsidRPr="000E0765">
        <w:rPr>
          <w:rFonts w:ascii="Times New Roman" w:hAnsi="Times New Roman" w:cs="Times New Roman"/>
        </w:rPr>
        <w:t xml:space="preserve">; </w:t>
      </w:r>
      <w:r w:rsidRPr="000E0765">
        <w:rPr>
          <w:rFonts w:ascii="Times New Roman" w:hAnsi="Times New Roman" w:cs="Times New Roman"/>
          <w:iCs/>
        </w:rPr>
        <w:t xml:space="preserve">Положення про призначення та виплату соціальних стипендій у </w:t>
      </w:r>
      <w:r w:rsidRPr="000E0765">
        <w:rPr>
          <w:rFonts w:ascii="Times New Roman" w:hAnsi="Times New Roman" w:cs="Times New Roman"/>
          <w:iCs/>
        </w:rPr>
        <w:lastRenderedPageBreak/>
        <w:t>ЗНУ</w:t>
      </w:r>
      <w:r w:rsidRPr="000E0765">
        <w:rPr>
          <w:rFonts w:ascii="Times New Roman" w:hAnsi="Times New Roman" w:cs="Times New Roman"/>
        </w:rPr>
        <w:t xml:space="preserve">: </w:t>
      </w:r>
      <w:hyperlink r:id="rId21" w:history="1">
        <w:r w:rsidRPr="000E0765">
          <w:rPr>
            <w:rStyle w:val="a3"/>
            <w:rFonts w:ascii="Times New Roman" w:hAnsi="Times New Roman" w:cs="Times New Roman"/>
            <w:color w:val="auto"/>
          </w:rPr>
          <w:t>https://tinyurl.com/y9r5dpwh</w:t>
        </w:r>
      </w:hyperlink>
      <w:r w:rsidRPr="000E0765">
        <w:rPr>
          <w:rFonts w:ascii="Times New Roman" w:hAnsi="Times New Roman" w:cs="Times New Roman"/>
        </w:rPr>
        <w:t xml:space="preserve">. </w:t>
      </w:r>
    </w:p>
    <w:p w:rsidR="00B56C83" w:rsidRPr="000E0765" w:rsidRDefault="00B56C83" w:rsidP="00B56C83">
      <w:pPr>
        <w:jc w:val="both"/>
        <w:rPr>
          <w:rFonts w:ascii="Times New Roman" w:hAnsi="Times New Roman" w:cs="Times New Roman"/>
          <w:b/>
        </w:rPr>
      </w:pPr>
    </w:p>
    <w:p w:rsidR="00B56C83" w:rsidRPr="000E0765" w:rsidRDefault="00B56C83" w:rsidP="00B56C83">
      <w:pPr>
        <w:jc w:val="both"/>
        <w:rPr>
          <w:rFonts w:ascii="Times New Roman" w:hAnsi="Times New Roman" w:cs="Times New Roman"/>
        </w:rPr>
      </w:pPr>
      <w:r w:rsidRPr="000E0765">
        <w:rPr>
          <w:rFonts w:ascii="Times New Roman" w:hAnsi="Times New Roman" w:cs="Times New Roman"/>
          <w:b/>
        </w:rPr>
        <w:t xml:space="preserve">ПСИХОЛОГІЧНА ДОПОМОГА. </w:t>
      </w:r>
      <w:r w:rsidRPr="000E0765">
        <w:rPr>
          <w:rFonts w:ascii="Times New Roman" w:hAnsi="Times New Roman" w:cs="Times New Roman"/>
        </w:rPr>
        <w:t xml:space="preserve">Телефон довіри практичного психолога </w:t>
      </w:r>
      <w:r w:rsidRPr="000E0765">
        <w:rPr>
          <w:rFonts w:ascii="Times New Roman" w:hAnsi="Times New Roman" w:cs="Times New Roman"/>
          <w:b/>
        </w:rPr>
        <w:t>Марті Ірини Вадимівни</w:t>
      </w:r>
      <w:r w:rsidRPr="000E0765">
        <w:rPr>
          <w:rFonts w:ascii="Times New Roman" w:hAnsi="Times New Roman" w:cs="Times New Roman"/>
        </w:rPr>
        <w:t xml:space="preserve"> (061) 228-15-84, (099) 253-78-73 (щоденно з 9 до 21). </w:t>
      </w:r>
    </w:p>
    <w:p w:rsidR="00B56C83" w:rsidRPr="000E0765" w:rsidRDefault="00B56C83" w:rsidP="00B56C83">
      <w:pPr>
        <w:jc w:val="both"/>
        <w:rPr>
          <w:rFonts w:ascii="Times New Roman" w:eastAsia="Times New Roman" w:hAnsi="Times New Roman" w:cs="Times New Roman"/>
          <w:b/>
          <w:bCs/>
          <w:lang w:eastAsia="uk-UA"/>
        </w:rPr>
      </w:pPr>
      <w:bookmarkStart w:id="1" w:name="_Hlk142433006"/>
    </w:p>
    <w:p w:rsidR="00B56C83" w:rsidRPr="000E0765" w:rsidRDefault="00B56C83" w:rsidP="00B56C83">
      <w:pPr>
        <w:jc w:val="both"/>
        <w:rPr>
          <w:rFonts w:ascii="Times New Roman" w:eastAsia="Times New Roman" w:hAnsi="Times New Roman" w:cs="Times New Roman"/>
          <w:b/>
          <w:bCs/>
          <w:lang w:eastAsia="uk-UA"/>
        </w:rPr>
      </w:pPr>
      <w:r w:rsidRPr="000E0765">
        <w:rPr>
          <w:rFonts w:ascii="Times New Roman" w:eastAsia="Times New Roman" w:hAnsi="Times New Roman" w:cs="Times New Roman"/>
          <w:b/>
          <w:bCs/>
          <w:lang w:eastAsia="uk-UA"/>
        </w:rPr>
        <w:t>УПОВНОВАЖЕНА ОСОБА З ПИТАНЬ ЗАПОБІГАННЯ ТА ВИЯВЛЕННЯ КОРУПЦІЇ</w:t>
      </w:r>
      <w:r w:rsidRPr="000E0765">
        <w:rPr>
          <w:rFonts w:ascii="Times New Roman" w:eastAsia="Times New Roman" w:hAnsi="Times New Roman" w:cs="Times New Roman"/>
          <w:lang w:eastAsia="uk-UA"/>
        </w:rPr>
        <w:t xml:space="preserve"> Запорізького національного університету: </w:t>
      </w:r>
      <w:r w:rsidRPr="000E0765">
        <w:rPr>
          <w:rFonts w:ascii="Times New Roman" w:eastAsia="Times New Roman" w:hAnsi="Times New Roman" w:cs="Times New Roman"/>
          <w:b/>
          <w:bCs/>
          <w:lang w:eastAsia="uk-UA"/>
        </w:rPr>
        <w:t>Банах Віктор Аркадійович</w:t>
      </w:r>
    </w:p>
    <w:p w:rsidR="00B56C83" w:rsidRPr="000E0765" w:rsidRDefault="00B56C83" w:rsidP="00B56C83">
      <w:pPr>
        <w:jc w:val="both"/>
        <w:rPr>
          <w:rFonts w:ascii="Times New Roman" w:eastAsia="Times New Roman" w:hAnsi="Times New Roman" w:cs="Times New Roman"/>
          <w:lang w:eastAsia="uk-UA"/>
        </w:rPr>
      </w:pPr>
      <w:r w:rsidRPr="000E0765">
        <w:rPr>
          <w:rFonts w:ascii="Times New Roman" w:eastAsia="Times New Roman" w:hAnsi="Times New Roman" w:cs="Times New Roman"/>
          <w:lang w:eastAsia="uk-UA"/>
        </w:rPr>
        <w:t>Електронна адреса: </w:t>
      </w:r>
      <w:hyperlink r:id="rId22" w:history="1">
        <w:r w:rsidRPr="000E0765">
          <w:rPr>
            <w:rStyle w:val="a3"/>
            <w:rFonts w:ascii="Times New Roman" w:hAnsi="Times New Roman" w:cs="Times New Roman"/>
            <w:color w:val="auto"/>
            <w:shd w:val="clear" w:color="auto" w:fill="FFFFFF"/>
          </w:rPr>
          <w:t>v_banakh@znu.edu.ua</w:t>
        </w:r>
      </w:hyperlink>
    </w:p>
    <w:p w:rsidR="00B56C83" w:rsidRPr="000E0765" w:rsidRDefault="00B56C83" w:rsidP="00B56C83">
      <w:pPr>
        <w:jc w:val="both"/>
        <w:rPr>
          <w:rFonts w:ascii="Times New Roman" w:eastAsia="Times New Roman" w:hAnsi="Times New Roman" w:cs="Times New Roman"/>
          <w:lang w:eastAsia="uk-UA"/>
        </w:rPr>
      </w:pPr>
      <w:r w:rsidRPr="000E0765">
        <w:rPr>
          <w:rFonts w:ascii="Times New Roman" w:eastAsia="Times New Roman" w:hAnsi="Times New Roman" w:cs="Times New Roman"/>
          <w:lang w:eastAsia="uk-UA"/>
        </w:rPr>
        <w:t>Гаряча лінія: тел. </w:t>
      </w:r>
      <w:bookmarkEnd w:id="1"/>
      <w:r w:rsidRPr="000E0765">
        <w:rPr>
          <w:rFonts w:ascii="Times New Roman" w:eastAsia="Times New Roman" w:hAnsi="Times New Roman" w:cs="Times New Roman"/>
          <w:lang w:eastAsia="uk-UA"/>
        </w:rPr>
        <w:t xml:space="preserve"> (</w:t>
      </w:r>
      <w:r w:rsidRPr="000E0765">
        <w:rPr>
          <w:rFonts w:ascii="Times New Roman" w:hAnsi="Times New Roman" w:cs="Times New Roman"/>
          <w:shd w:val="clear" w:color="auto" w:fill="FFFFFF"/>
        </w:rPr>
        <w:t>061) 227-12-76, факс 227-12-88</w:t>
      </w:r>
    </w:p>
    <w:p w:rsidR="00B56C83" w:rsidRPr="000E0765" w:rsidRDefault="00B56C83" w:rsidP="00B56C83">
      <w:pPr>
        <w:jc w:val="both"/>
        <w:rPr>
          <w:rFonts w:ascii="Times New Roman" w:eastAsia="Times New Roman" w:hAnsi="Times New Roman" w:cs="Times New Roman"/>
          <w:lang w:eastAsia="uk-UA"/>
        </w:rPr>
      </w:pPr>
    </w:p>
    <w:p w:rsidR="00B56C83" w:rsidRPr="000E0765" w:rsidRDefault="00B56C83" w:rsidP="00B56C83">
      <w:pPr>
        <w:jc w:val="both"/>
        <w:rPr>
          <w:rFonts w:ascii="Times New Roman" w:hAnsi="Times New Roman" w:cs="Times New Roman"/>
        </w:rPr>
      </w:pPr>
      <w:r w:rsidRPr="000E0765">
        <w:rPr>
          <w:rFonts w:ascii="Times New Roman" w:hAnsi="Times New Roman" w:cs="Times New Roman"/>
          <w:b/>
        </w:rPr>
        <w:t xml:space="preserve"> РІВНІ МОЖЛИВОСТІ ТА ІНКЛЮЗИВНЕ ОСВІТНЄ СЕРЕДОВИЩЕ. </w:t>
      </w:r>
      <w:r w:rsidRPr="000E0765">
        <w:rPr>
          <w:rFonts w:ascii="Times New Roman" w:hAnsi="Times New Roman" w:cs="Times New Roman"/>
        </w:rPr>
        <w:t xml:space="preserve">Центральні входи усіх навчальних корпусів ЗНУ обладнані пандусами для забезпечення доступу осіб з інвалідністю та інших </w:t>
      </w:r>
      <w:proofErr w:type="spellStart"/>
      <w:r w:rsidRPr="000E0765">
        <w:rPr>
          <w:rFonts w:ascii="Times New Roman" w:hAnsi="Times New Roman" w:cs="Times New Roman"/>
        </w:rPr>
        <w:t>маломобільних</w:t>
      </w:r>
      <w:proofErr w:type="spellEnd"/>
      <w:r w:rsidRPr="000E0765">
        <w:rPr>
          <w:rFonts w:ascii="Times New Roman" w:hAnsi="Times New Roman" w:cs="Times New Roman"/>
        </w:rPr>
        <w:t xml:space="preserve">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w:t>
      </w:r>
      <w:proofErr w:type="spellStart"/>
      <w:r w:rsidRPr="000E0765">
        <w:rPr>
          <w:rFonts w:ascii="Times New Roman" w:hAnsi="Times New Roman" w:cs="Times New Roman"/>
        </w:rPr>
        <w:t>маломобільних</w:t>
      </w:r>
      <w:proofErr w:type="spellEnd"/>
      <w:r w:rsidRPr="000E0765">
        <w:rPr>
          <w:rFonts w:ascii="Times New Roman" w:hAnsi="Times New Roman" w:cs="Times New Roman"/>
        </w:rPr>
        <w:t xml:space="preserve"> груп населення у ЗНУ: </w:t>
      </w:r>
      <w:hyperlink r:id="rId23" w:history="1">
        <w:r w:rsidRPr="000E0765">
          <w:rPr>
            <w:rStyle w:val="a3"/>
            <w:rFonts w:ascii="Times New Roman" w:hAnsi="Times New Roman" w:cs="Times New Roman"/>
            <w:color w:val="auto"/>
          </w:rPr>
          <w:t>https://tinyurl.com/ydhcsagx</w:t>
        </w:r>
      </w:hyperlink>
      <w:r w:rsidRPr="000E0765">
        <w:rPr>
          <w:rFonts w:ascii="Times New Roman" w:hAnsi="Times New Roman" w:cs="Times New Roman"/>
        </w:rPr>
        <w:t xml:space="preserve">. </w:t>
      </w:r>
    </w:p>
    <w:p w:rsidR="00B56C83" w:rsidRPr="000E0765" w:rsidRDefault="00B56C83" w:rsidP="00B56C83">
      <w:pPr>
        <w:jc w:val="both"/>
        <w:rPr>
          <w:rFonts w:ascii="Times New Roman" w:hAnsi="Times New Roman" w:cs="Times New Roman"/>
          <w:b/>
        </w:rPr>
      </w:pPr>
    </w:p>
    <w:p w:rsidR="00B56C83" w:rsidRPr="000E0765" w:rsidRDefault="00B56C83" w:rsidP="00B56C83">
      <w:pPr>
        <w:jc w:val="center"/>
        <w:rPr>
          <w:rFonts w:ascii="Times New Roman" w:hAnsi="Times New Roman" w:cs="Times New Roman"/>
          <w:b/>
        </w:rPr>
      </w:pPr>
      <w:r w:rsidRPr="000E0765">
        <w:rPr>
          <w:rFonts w:ascii="Times New Roman" w:hAnsi="Times New Roman" w:cs="Times New Roman"/>
          <w:b/>
        </w:rPr>
        <w:t>РЕСУРСИ ДЛЯ НАВЧАННЯ</w:t>
      </w:r>
    </w:p>
    <w:p w:rsidR="00B56C83" w:rsidRPr="000E0765" w:rsidRDefault="00B56C83" w:rsidP="00B56C83">
      <w:pPr>
        <w:jc w:val="both"/>
        <w:rPr>
          <w:rFonts w:ascii="Times New Roman" w:hAnsi="Times New Roman" w:cs="Times New Roman"/>
        </w:rPr>
      </w:pPr>
      <w:r w:rsidRPr="000E0765">
        <w:rPr>
          <w:rFonts w:ascii="Times New Roman" w:hAnsi="Times New Roman" w:cs="Times New Roman"/>
          <w:b/>
          <w:caps/>
        </w:rPr>
        <w:t>Наукова бібліотека</w:t>
      </w:r>
      <w:r w:rsidRPr="000E0765">
        <w:rPr>
          <w:rFonts w:ascii="Times New Roman" w:hAnsi="Times New Roman" w:cs="Times New Roman"/>
        </w:rPr>
        <w:t xml:space="preserve">: </w:t>
      </w:r>
      <w:hyperlink r:id="rId24" w:history="1">
        <w:r w:rsidRPr="000E0765">
          <w:rPr>
            <w:rStyle w:val="a3"/>
            <w:rFonts w:ascii="Times New Roman" w:hAnsi="Times New Roman" w:cs="Times New Roman"/>
            <w:color w:val="auto"/>
          </w:rPr>
          <w:t>http://library.znu.edu.ua</w:t>
        </w:r>
      </w:hyperlink>
      <w:r w:rsidRPr="000E0765">
        <w:rPr>
          <w:rFonts w:ascii="Times New Roman" w:hAnsi="Times New Roman" w:cs="Times New Roman"/>
        </w:rPr>
        <w:t>. Графік роботи абонементів: понеділок-п`ятниця з 08.00 до 16.00; вихідні дні: субота і неділя.</w:t>
      </w:r>
    </w:p>
    <w:p w:rsidR="00B56C83" w:rsidRPr="000E0765" w:rsidRDefault="00B56C83" w:rsidP="00B56C83">
      <w:pPr>
        <w:jc w:val="both"/>
        <w:rPr>
          <w:rFonts w:ascii="Times New Roman" w:hAnsi="Times New Roman" w:cs="Times New Roman"/>
        </w:rPr>
      </w:pPr>
    </w:p>
    <w:p w:rsidR="00B56C83" w:rsidRPr="000E0765" w:rsidRDefault="00B56C83" w:rsidP="00B56C83">
      <w:pPr>
        <w:jc w:val="both"/>
        <w:rPr>
          <w:rFonts w:ascii="Times New Roman" w:hAnsi="Times New Roman" w:cs="Times New Roman"/>
          <w:b/>
        </w:rPr>
      </w:pPr>
      <w:r w:rsidRPr="000E0765">
        <w:rPr>
          <w:rFonts w:ascii="Times New Roman" w:hAnsi="Times New Roman" w:cs="Times New Roman"/>
          <w:b/>
          <w:caps/>
        </w:rPr>
        <w:t>Система ЕЛЕКТРОННого</w:t>
      </w:r>
      <w:r w:rsidRPr="000E0765">
        <w:rPr>
          <w:rFonts w:ascii="Times New Roman" w:hAnsi="Times New Roman" w:cs="Times New Roman"/>
          <w:b/>
        </w:rPr>
        <w:t xml:space="preserve"> ЗАБЕЗПЕЧЕННЯ НАВЧАННЯ (MOODLE): </w:t>
      </w:r>
      <w:r w:rsidRPr="000E0765">
        <w:rPr>
          <w:rFonts w:ascii="Times New Roman" w:hAnsi="Times New Roman" w:cs="Times New Roman"/>
          <w:u w:val="single"/>
        </w:rPr>
        <w:t>https://moodle.znu.edu.ua</w:t>
      </w:r>
    </w:p>
    <w:p w:rsidR="00B56C83" w:rsidRPr="000E0765" w:rsidRDefault="00B56C83" w:rsidP="00B56C83">
      <w:pPr>
        <w:jc w:val="both"/>
        <w:rPr>
          <w:rFonts w:ascii="Times New Roman" w:hAnsi="Times New Roman" w:cs="Times New Roman"/>
        </w:rPr>
      </w:pPr>
      <w:r w:rsidRPr="000E0765">
        <w:rPr>
          <w:rFonts w:ascii="Times New Roman" w:hAnsi="Times New Roman" w:cs="Times New Roman"/>
        </w:rPr>
        <w:t xml:space="preserve">Якщо забули пароль/логін, </w:t>
      </w:r>
      <w:proofErr w:type="spellStart"/>
      <w:r w:rsidRPr="000E0765">
        <w:rPr>
          <w:rFonts w:ascii="Times New Roman" w:hAnsi="Times New Roman" w:cs="Times New Roman"/>
        </w:rPr>
        <w:t>направте</w:t>
      </w:r>
      <w:proofErr w:type="spellEnd"/>
      <w:r w:rsidRPr="000E0765">
        <w:rPr>
          <w:rFonts w:ascii="Times New Roman" w:hAnsi="Times New Roman" w:cs="Times New Roman"/>
        </w:rPr>
        <w:t xml:space="preserve"> листа з темою «</w:t>
      </w:r>
      <w:proofErr w:type="spellStart"/>
      <w:r w:rsidRPr="000E0765">
        <w:rPr>
          <w:rFonts w:ascii="Times New Roman" w:hAnsi="Times New Roman" w:cs="Times New Roman"/>
        </w:rPr>
        <w:t>Забув</w:t>
      </w:r>
      <w:proofErr w:type="spellEnd"/>
      <w:r w:rsidRPr="000E0765">
        <w:rPr>
          <w:rFonts w:ascii="Times New Roman" w:hAnsi="Times New Roman" w:cs="Times New Roman"/>
        </w:rPr>
        <w:t xml:space="preserve"> пароль/логін» за </w:t>
      </w:r>
      <w:proofErr w:type="spellStart"/>
      <w:r w:rsidRPr="000E0765">
        <w:rPr>
          <w:rFonts w:ascii="Times New Roman" w:hAnsi="Times New Roman" w:cs="Times New Roman"/>
        </w:rPr>
        <w:t>адресою</w:t>
      </w:r>
      <w:proofErr w:type="spellEnd"/>
      <w:r w:rsidRPr="000E0765">
        <w:rPr>
          <w:rFonts w:ascii="Times New Roman" w:hAnsi="Times New Roman" w:cs="Times New Roman"/>
        </w:rPr>
        <w:t xml:space="preserve">: </w:t>
      </w:r>
      <w:r w:rsidRPr="000E0765">
        <w:rPr>
          <w:rFonts w:ascii="Times New Roman" w:hAnsi="Times New Roman" w:cs="Times New Roman"/>
          <w:bCs/>
          <w:u w:val="single"/>
          <w:shd w:val="clear" w:color="auto" w:fill="FFFFFF"/>
        </w:rPr>
        <w:t>moodle.znu@znu.edu.ua.</w:t>
      </w:r>
    </w:p>
    <w:p w:rsidR="00B56C83" w:rsidRPr="000E0765" w:rsidRDefault="00B56C83" w:rsidP="00B56C83">
      <w:pPr>
        <w:jc w:val="both"/>
        <w:rPr>
          <w:rFonts w:ascii="Times New Roman" w:hAnsi="Times New Roman" w:cs="Times New Roman"/>
        </w:rPr>
      </w:pPr>
      <w:r w:rsidRPr="000E0765">
        <w:rPr>
          <w:rFonts w:ascii="Times New Roman" w:hAnsi="Times New Roman" w:cs="Times New Roman"/>
        </w:rPr>
        <w:t>У листі вкажіть: прізвище, ім'я, по-батькові українською мовою; шифр групи; електронну адресу.</w:t>
      </w:r>
    </w:p>
    <w:p w:rsidR="00B56C83" w:rsidRPr="000E0765" w:rsidRDefault="00B56C83" w:rsidP="00B56C83">
      <w:pPr>
        <w:jc w:val="both"/>
        <w:rPr>
          <w:rFonts w:ascii="Times New Roman" w:hAnsi="Times New Roman" w:cs="Times New Roman"/>
        </w:rPr>
      </w:pPr>
      <w:r w:rsidRPr="000E0765">
        <w:rPr>
          <w:rFonts w:ascii="Times New Roman" w:hAnsi="Times New Roman" w:cs="Times New Roman"/>
        </w:rPr>
        <w:t xml:space="preserve">Якщо ви вказували електронну адресу в профілі системи </w:t>
      </w:r>
      <w:proofErr w:type="spellStart"/>
      <w:r w:rsidRPr="000E0765">
        <w:rPr>
          <w:rFonts w:ascii="Times New Roman" w:hAnsi="Times New Roman" w:cs="Times New Roman"/>
        </w:rPr>
        <w:t>Moodle</w:t>
      </w:r>
      <w:proofErr w:type="spellEnd"/>
      <w:r w:rsidRPr="000E0765">
        <w:rPr>
          <w:rFonts w:ascii="Times New Roman" w:hAnsi="Times New Roman" w:cs="Times New Roman"/>
        </w:rPr>
        <w:t xml:space="preserve"> ЗНУ, то використовуйте посилання для відновлення паролю </w:t>
      </w:r>
      <w:r w:rsidRPr="000E0765">
        <w:rPr>
          <w:rFonts w:ascii="Times New Roman" w:hAnsi="Times New Roman" w:cs="Times New Roman"/>
          <w:u w:val="single"/>
        </w:rPr>
        <w:t>https://moodle.znu.edu.ua/mod/page/view.php?id=133015</w:t>
      </w:r>
      <w:r w:rsidRPr="000E0765">
        <w:rPr>
          <w:rFonts w:ascii="Times New Roman" w:hAnsi="Times New Roman" w:cs="Times New Roman"/>
        </w:rPr>
        <w:t>.</w:t>
      </w:r>
    </w:p>
    <w:p w:rsidR="00C36ABB" w:rsidRPr="000E0765" w:rsidRDefault="00C36ABB" w:rsidP="00B56C83">
      <w:pPr>
        <w:jc w:val="both"/>
        <w:rPr>
          <w:rFonts w:ascii="Times New Roman" w:hAnsi="Times New Roman" w:cs="Times New Roman"/>
          <w:b/>
          <w:caps/>
        </w:rPr>
      </w:pPr>
    </w:p>
    <w:p w:rsidR="00B56C83" w:rsidRPr="000E0765" w:rsidRDefault="00B56C83" w:rsidP="00B56C83">
      <w:pPr>
        <w:jc w:val="both"/>
        <w:rPr>
          <w:rFonts w:ascii="Times New Roman" w:hAnsi="Times New Roman" w:cs="Times New Roman"/>
          <w:u w:val="single"/>
        </w:rPr>
      </w:pPr>
      <w:r w:rsidRPr="000E0765">
        <w:rPr>
          <w:rFonts w:ascii="Times New Roman" w:hAnsi="Times New Roman" w:cs="Times New Roman"/>
          <w:b/>
          <w:caps/>
        </w:rPr>
        <w:t>Центр інтенсивного вивчення іноземних мов</w:t>
      </w:r>
      <w:r w:rsidRPr="000E0765">
        <w:rPr>
          <w:rFonts w:ascii="Times New Roman" w:hAnsi="Times New Roman" w:cs="Times New Roman"/>
          <w:caps/>
        </w:rPr>
        <w:t xml:space="preserve">: </w:t>
      </w:r>
      <w:r w:rsidRPr="000E0765">
        <w:rPr>
          <w:rFonts w:ascii="Times New Roman" w:hAnsi="Times New Roman" w:cs="Times New Roman"/>
          <w:u w:val="single"/>
        </w:rPr>
        <w:t>http://sites.znu.edu.ua/child-advance/</w:t>
      </w:r>
    </w:p>
    <w:p w:rsidR="00C36ABB" w:rsidRPr="000E0765" w:rsidRDefault="00C36ABB" w:rsidP="00B56C83">
      <w:pPr>
        <w:jc w:val="both"/>
        <w:rPr>
          <w:rFonts w:ascii="Times New Roman" w:hAnsi="Times New Roman" w:cs="Times New Roman"/>
          <w:b/>
          <w:caps/>
        </w:rPr>
      </w:pPr>
    </w:p>
    <w:p w:rsidR="00B56C83" w:rsidRPr="000E0765" w:rsidRDefault="00B56C83" w:rsidP="00B56C83">
      <w:pPr>
        <w:jc w:val="both"/>
        <w:rPr>
          <w:rFonts w:ascii="Times New Roman" w:hAnsi="Times New Roman" w:cs="Times New Roman"/>
          <w:u w:val="single"/>
        </w:rPr>
      </w:pPr>
      <w:r w:rsidRPr="000E0765">
        <w:rPr>
          <w:rFonts w:ascii="Times New Roman" w:hAnsi="Times New Roman" w:cs="Times New Roman"/>
          <w:b/>
          <w:caps/>
        </w:rPr>
        <w:t>Центр німецької мови, партнер Гете-інституту</w:t>
      </w:r>
      <w:r w:rsidRPr="000E0765">
        <w:rPr>
          <w:rFonts w:ascii="Times New Roman" w:hAnsi="Times New Roman" w:cs="Times New Roman"/>
        </w:rPr>
        <w:t xml:space="preserve">: </w:t>
      </w:r>
      <w:r w:rsidRPr="000E0765">
        <w:rPr>
          <w:rFonts w:ascii="Times New Roman" w:hAnsi="Times New Roman" w:cs="Times New Roman"/>
          <w:u w:val="single"/>
        </w:rPr>
        <w:t>https://www.znu.edu.ua/ukr/edu/ocznu/nim</w:t>
      </w:r>
    </w:p>
    <w:p w:rsidR="00C36ABB" w:rsidRPr="000E0765" w:rsidRDefault="00C36ABB" w:rsidP="00B56C83">
      <w:pPr>
        <w:jc w:val="both"/>
        <w:rPr>
          <w:rFonts w:ascii="Times New Roman" w:hAnsi="Times New Roman" w:cs="Times New Roman"/>
          <w:b/>
          <w:caps/>
        </w:rPr>
      </w:pPr>
    </w:p>
    <w:p w:rsidR="00B56C83" w:rsidRPr="000E0765" w:rsidRDefault="00B56C83" w:rsidP="00B56C83">
      <w:pPr>
        <w:jc w:val="both"/>
        <w:rPr>
          <w:rFonts w:ascii="Times New Roman" w:hAnsi="Times New Roman" w:cs="Times New Roman"/>
          <w:u w:val="single"/>
        </w:rPr>
      </w:pPr>
      <w:r w:rsidRPr="000E0765">
        <w:rPr>
          <w:rFonts w:ascii="Times New Roman" w:hAnsi="Times New Roman" w:cs="Times New Roman"/>
          <w:b/>
          <w:caps/>
        </w:rPr>
        <w:t>Школа Конфуція (вивчення китайської мови</w:t>
      </w:r>
      <w:r w:rsidRPr="000E0765">
        <w:rPr>
          <w:rFonts w:ascii="Times New Roman" w:hAnsi="Times New Roman" w:cs="Times New Roman"/>
          <w:b/>
        </w:rPr>
        <w:t>)</w:t>
      </w:r>
      <w:r w:rsidRPr="000E0765">
        <w:rPr>
          <w:rFonts w:ascii="Times New Roman" w:hAnsi="Times New Roman" w:cs="Times New Roman"/>
        </w:rPr>
        <w:t xml:space="preserve">: </w:t>
      </w:r>
      <w:r w:rsidRPr="000E0765">
        <w:rPr>
          <w:rFonts w:ascii="Times New Roman" w:hAnsi="Times New Roman" w:cs="Times New Roman"/>
          <w:u w:val="single"/>
        </w:rPr>
        <w:t>http://sites.znu.edu.ua/confucius</w:t>
      </w:r>
    </w:p>
    <w:p w:rsidR="0059267C" w:rsidRPr="000E0765" w:rsidRDefault="0059267C">
      <w:pPr>
        <w:rPr>
          <w:rFonts w:ascii="Times New Roman" w:hAnsi="Times New Roman" w:cs="Times New Roman"/>
        </w:rPr>
      </w:pPr>
    </w:p>
    <w:sectPr w:rsidR="0059267C" w:rsidRPr="000E0765" w:rsidSect="00257D1E">
      <w:headerReference w:type="default" r:id="rId25"/>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6EF9" w:rsidRDefault="005E6EF9" w:rsidP="00257D1E">
      <w:r>
        <w:separator/>
      </w:r>
    </w:p>
  </w:endnote>
  <w:endnote w:type="continuationSeparator" w:id="0">
    <w:p w:rsidR="005E6EF9" w:rsidRDefault="005E6EF9" w:rsidP="00257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Yu Gothic UI"/>
    <w:charset w:val="CC"/>
    <w:family w:val="roman"/>
    <w:pitch w:val="variable"/>
    <w:sig w:usb0="E0000AFF" w:usb1="500078FF" w:usb2="00000021" w:usb3="00000000" w:csb0="000001BF" w:csb1="00000000"/>
  </w:font>
  <w:font w:name="Droid Sans Fallback">
    <w:altName w:val="Yu Gothic"/>
    <w:charset w:val="80"/>
    <w:family w:val="swiss"/>
    <w:pitch w:val="variable"/>
  </w:font>
  <w:font w:name="FreeSans">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otham Pr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6EF9" w:rsidRDefault="005E6EF9" w:rsidP="00257D1E">
      <w:r>
        <w:separator/>
      </w:r>
    </w:p>
  </w:footnote>
  <w:footnote w:type="continuationSeparator" w:id="0">
    <w:p w:rsidR="005E6EF9" w:rsidRDefault="005E6EF9" w:rsidP="00257D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ACA" w:rsidRPr="00561EE4" w:rsidRDefault="008E5ACA" w:rsidP="007961E2">
    <w:pPr>
      <w:widowControl/>
      <w:jc w:val="center"/>
      <w:rPr>
        <w:rFonts w:ascii="Gotham Pro" w:hAnsi="Gotham Pro"/>
        <w:bCs/>
        <w:i/>
        <w:iCs/>
        <w:color w:val="000000"/>
        <w:sz w:val="28"/>
        <w:szCs w:val="28"/>
        <w:shd w:val="clear" w:color="auto" w:fill="FFFFFF"/>
      </w:rPr>
    </w:pPr>
    <w:r>
      <w:rPr>
        <w:noProof/>
        <w:lang w:val="ru-RU" w:eastAsia="ru-RU" w:bidi="ar-SA"/>
      </w:rPr>
      <w:drawing>
        <wp:anchor distT="0" distB="0" distL="114300" distR="114300" simplePos="0" relativeHeight="251657216" behindDoc="1" locked="0" layoutInCell="1" allowOverlap="1" wp14:anchorId="59D27E0A" wp14:editId="7B3A29F5">
          <wp:simplePos x="0" y="0"/>
          <wp:positionH relativeFrom="column">
            <wp:posOffset>5379720</wp:posOffset>
          </wp:positionH>
          <wp:positionV relativeFrom="paragraph">
            <wp:posOffset>-170815</wp:posOffset>
          </wp:positionV>
          <wp:extent cx="604800" cy="662400"/>
          <wp:effectExtent l="0" t="0" r="0" b="0"/>
          <wp:wrapNone/>
          <wp:docPr id="1" name="Рисунок 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ымянный"/>
                  <pic:cNvPicPr>
                    <a:picLocks noChangeAspect="1" noChangeArrowheads="1"/>
                  </pic:cNvPicPr>
                </pic:nvPicPr>
                <pic:blipFill>
                  <a:blip r:embed="rId1">
                    <a:extLst>
                      <a:ext uri="{28A0092B-C50C-407E-A947-70E740481C1C}">
                        <a14:useLocalDpi xmlns:a14="http://schemas.microsoft.com/office/drawing/2010/main" val="0"/>
                      </a:ext>
                    </a:extLst>
                  </a:blip>
                  <a:srcRect l="3989" r="73621" b="79276"/>
                  <a:stretch>
                    <a:fillRect/>
                  </a:stretch>
                </pic:blipFill>
                <pic:spPr bwMode="auto">
                  <a:xfrm>
                    <a:off x="0" y="0"/>
                    <a:ext cx="604800" cy="66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1EE4">
      <w:rPr>
        <w:rFonts w:ascii="Gotham Pro" w:hAnsi="Gotham Pro"/>
        <w:bCs/>
        <w:i/>
        <w:iCs/>
        <w:color w:val="000000"/>
        <w:sz w:val="28"/>
        <w:szCs w:val="28"/>
        <w:shd w:val="clear" w:color="auto" w:fill="FFFFFF"/>
      </w:rPr>
      <w:t>Запорізький національний університет</w:t>
    </w:r>
  </w:p>
  <w:p w:rsidR="008E5ACA" w:rsidRDefault="008E5ACA" w:rsidP="007961E2">
    <w:pPr>
      <w:widowControl/>
      <w:jc w:val="center"/>
      <w:rPr>
        <w:rFonts w:ascii="Gotham Pro" w:hAnsi="Gotham Pro"/>
        <w:bCs/>
        <w:i/>
        <w:iCs/>
        <w:color w:val="000000"/>
        <w:sz w:val="28"/>
        <w:szCs w:val="28"/>
        <w:shd w:val="clear" w:color="auto" w:fill="FFFFFF"/>
      </w:rPr>
    </w:pPr>
    <w:r w:rsidRPr="00561EE4">
      <w:rPr>
        <w:rFonts w:ascii="Gotham Pro" w:hAnsi="Gotham Pro"/>
        <w:bCs/>
        <w:i/>
        <w:iCs/>
        <w:color w:val="000000"/>
        <w:sz w:val="28"/>
        <w:szCs w:val="28"/>
        <w:shd w:val="clear" w:color="auto" w:fill="FFFFFF"/>
      </w:rPr>
      <w:t>Силабус навчальної дисципліни</w:t>
    </w:r>
  </w:p>
  <w:p w:rsidR="008E5ACA" w:rsidRDefault="005120E8" w:rsidP="007961E2">
    <w:pPr>
      <w:widowControl/>
      <w:jc w:val="center"/>
      <w:rPr>
        <w:rFonts w:ascii="Gotham Pro" w:hAnsi="Gotham Pro"/>
        <w:bCs/>
        <w:i/>
        <w:iCs/>
        <w:color w:val="000000"/>
        <w:sz w:val="28"/>
        <w:szCs w:val="28"/>
        <w:shd w:val="clear" w:color="auto" w:fill="FFFFFF"/>
      </w:rPr>
    </w:pPr>
    <w:r>
      <w:rPr>
        <w:rFonts w:ascii="Gotham Pro" w:hAnsi="Gotham Pro"/>
        <w:bCs/>
        <w:i/>
        <w:iCs/>
        <w:color w:val="000000"/>
        <w:sz w:val="28"/>
        <w:szCs w:val="28"/>
        <w:shd w:val="clear" w:color="auto" w:fill="FFFFFF"/>
      </w:rPr>
      <w:t>Реклама в туризмі</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F24EC"/>
    <w:multiLevelType w:val="hybridMultilevel"/>
    <w:tmpl w:val="72CA2248"/>
    <w:lvl w:ilvl="0" w:tplc="6C36CDDE">
      <w:start w:val="1"/>
      <w:numFmt w:val="decimal"/>
      <w:lvlText w:val="%1."/>
      <w:lvlJc w:val="left"/>
      <w:pPr>
        <w:ind w:left="1446" w:hanging="425"/>
      </w:pPr>
      <w:rPr>
        <w:rFonts w:ascii="Times New Roman" w:eastAsia="Times New Roman" w:hAnsi="Times New Roman" w:cs="Times New Roman" w:hint="default"/>
        <w:spacing w:val="0"/>
        <w:w w:val="100"/>
        <w:sz w:val="22"/>
        <w:szCs w:val="22"/>
        <w:lang w:val="uk-UA" w:eastAsia="en-US" w:bidi="ar-SA"/>
      </w:rPr>
    </w:lvl>
    <w:lvl w:ilvl="1" w:tplc="5B124670">
      <w:numFmt w:val="bullet"/>
      <w:lvlText w:val="•"/>
      <w:lvlJc w:val="left"/>
      <w:pPr>
        <w:ind w:left="2316" w:hanging="425"/>
      </w:pPr>
      <w:rPr>
        <w:rFonts w:hint="default"/>
        <w:lang w:val="uk-UA" w:eastAsia="en-US" w:bidi="ar-SA"/>
      </w:rPr>
    </w:lvl>
    <w:lvl w:ilvl="2" w:tplc="CB3EC3E6">
      <w:numFmt w:val="bullet"/>
      <w:lvlText w:val="•"/>
      <w:lvlJc w:val="left"/>
      <w:pPr>
        <w:ind w:left="3193" w:hanging="425"/>
      </w:pPr>
      <w:rPr>
        <w:rFonts w:hint="default"/>
        <w:lang w:val="uk-UA" w:eastAsia="en-US" w:bidi="ar-SA"/>
      </w:rPr>
    </w:lvl>
    <w:lvl w:ilvl="3" w:tplc="D9564EB6">
      <w:numFmt w:val="bullet"/>
      <w:lvlText w:val="•"/>
      <w:lvlJc w:val="left"/>
      <w:pPr>
        <w:ind w:left="4069" w:hanging="425"/>
      </w:pPr>
      <w:rPr>
        <w:rFonts w:hint="default"/>
        <w:lang w:val="uk-UA" w:eastAsia="en-US" w:bidi="ar-SA"/>
      </w:rPr>
    </w:lvl>
    <w:lvl w:ilvl="4" w:tplc="15DC20B0">
      <w:numFmt w:val="bullet"/>
      <w:lvlText w:val="•"/>
      <w:lvlJc w:val="left"/>
      <w:pPr>
        <w:ind w:left="4946" w:hanging="425"/>
      </w:pPr>
      <w:rPr>
        <w:rFonts w:hint="default"/>
        <w:lang w:val="uk-UA" w:eastAsia="en-US" w:bidi="ar-SA"/>
      </w:rPr>
    </w:lvl>
    <w:lvl w:ilvl="5" w:tplc="8B0E40FA">
      <w:numFmt w:val="bullet"/>
      <w:lvlText w:val="•"/>
      <w:lvlJc w:val="left"/>
      <w:pPr>
        <w:ind w:left="5823" w:hanging="425"/>
      </w:pPr>
      <w:rPr>
        <w:rFonts w:hint="default"/>
        <w:lang w:val="uk-UA" w:eastAsia="en-US" w:bidi="ar-SA"/>
      </w:rPr>
    </w:lvl>
    <w:lvl w:ilvl="6" w:tplc="1340BA36">
      <w:numFmt w:val="bullet"/>
      <w:lvlText w:val="•"/>
      <w:lvlJc w:val="left"/>
      <w:pPr>
        <w:ind w:left="6699" w:hanging="425"/>
      </w:pPr>
      <w:rPr>
        <w:rFonts w:hint="default"/>
        <w:lang w:val="uk-UA" w:eastAsia="en-US" w:bidi="ar-SA"/>
      </w:rPr>
    </w:lvl>
    <w:lvl w:ilvl="7" w:tplc="3F74CEAE">
      <w:numFmt w:val="bullet"/>
      <w:lvlText w:val="•"/>
      <w:lvlJc w:val="left"/>
      <w:pPr>
        <w:ind w:left="7576" w:hanging="425"/>
      </w:pPr>
      <w:rPr>
        <w:rFonts w:hint="default"/>
        <w:lang w:val="uk-UA" w:eastAsia="en-US" w:bidi="ar-SA"/>
      </w:rPr>
    </w:lvl>
    <w:lvl w:ilvl="8" w:tplc="9D10F3DA">
      <w:numFmt w:val="bullet"/>
      <w:lvlText w:val="•"/>
      <w:lvlJc w:val="left"/>
      <w:pPr>
        <w:ind w:left="8453" w:hanging="425"/>
      </w:pPr>
      <w:rPr>
        <w:rFonts w:hint="default"/>
        <w:lang w:val="uk-UA" w:eastAsia="en-US" w:bidi="ar-SA"/>
      </w:rPr>
    </w:lvl>
  </w:abstractNum>
  <w:abstractNum w:abstractNumId="1" w15:restartNumberingAfterBreak="0">
    <w:nsid w:val="0A837A8C"/>
    <w:multiLevelType w:val="hybridMultilevel"/>
    <w:tmpl w:val="B6042840"/>
    <w:lvl w:ilvl="0" w:tplc="8BB2AD84">
      <w:start w:val="1"/>
      <w:numFmt w:val="decimal"/>
      <w:lvlText w:val="%1."/>
      <w:lvlJc w:val="left"/>
      <w:pPr>
        <w:ind w:left="312" w:hanging="425"/>
      </w:pPr>
      <w:rPr>
        <w:rFonts w:ascii="Times New Roman" w:eastAsia="Times New Roman" w:hAnsi="Times New Roman" w:cs="Times New Roman" w:hint="default"/>
        <w:spacing w:val="0"/>
        <w:w w:val="100"/>
        <w:sz w:val="22"/>
        <w:szCs w:val="22"/>
        <w:lang w:val="uk-UA" w:eastAsia="en-US" w:bidi="ar-SA"/>
      </w:rPr>
    </w:lvl>
    <w:lvl w:ilvl="1" w:tplc="1BA60438">
      <w:numFmt w:val="bullet"/>
      <w:lvlText w:val="•"/>
      <w:lvlJc w:val="left"/>
      <w:pPr>
        <w:ind w:left="1308" w:hanging="425"/>
      </w:pPr>
      <w:rPr>
        <w:rFonts w:hint="default"/>
        <w:lang w:val="uk-UA" w:eastAsia="en-US" w:bidi="ar-SA"/>
      </w:rPr>
    </w:lvl>
    <w:lvl w:ilvl="2" w:tplc="1B701A20">
      <w:numFmt w:val="bullet"/>
      <w:lvlText w:val="•"/>
      <w:lvlJc w:val="left"/>
      <w:pPr>
        <w:ind w:left="2297" w:hanging="425"/>
      </w:pPr>
      <w:rPr>
        <w:rFonts w:hint="default"/>
        <w:lang w:val="uk-UA" w:eastAsia="en-US" w:bidi="ar-SA"/>
      </w:rPr>
    </w:lvl>
    <w:lvl w:ilvl="3" w:tplc="825473DA">
      <w:numFmt w:val="bullet"/>
      <w:lvlText w:val="•"/>
      <w:lvlJc w:val="left"/>
      <w:pPr>
        <w:ind w:left="3285" w:hanging="425"/>
      </w:pPr>
      <w:rPr>
        <w:rFonts w:hint="default"/>
        <w:lang w:val="uk-UA" w:eastAsia="en-US" w:bidi="ar-SA"/>
      </w:rPr>
    </w:lvl>
    <w:lvl w:ilvl="4" w:tplc="09C04E96">
      <w:numFmt w:val="bullet"/>
      <w:lvlText w:val="•"/>
      <w:lvlJc w:val="left"/>
      <w:pPr>
        <w:ind w:left="4274" w:hanging="425"/>
      </w:pPr>
      <w:rPr>
        <w:rFonts w:hint="default"/>
        <w:lang w:val="uk-UA" w:eastAsia="en-US" w:bidi="ar-SA"/>
      </w:rPr>
    </w:lvl>
    <w:lvl w:ilvl="5" w:tplc="5268E142">
      <w:numFmt w:val="bullet"/>
      <w:lvlText w:val="•"/>
      <w:lvlJc w:val="left"/>
      <w:pPr>
        <w:ind w:left="5263" w:hanging="425"/>
      </w:pPr>
      <w:rPr>
        <w:rFonts w:hint="default"/>
        <w:lang w:val="uk-UA" w:eastAsia="en-US" w:bidi="ar-SA"/>
      </w:rPr>
    </w:lvl>
    <w:lvl w:ilvl="6" w:tplc="3F4E156A">
      <w:numFmt w:val="bullet"/>
      <w:lvlText w:val="•"/>
      <w:lvlJc w:val="left"/>
      <w:pPr>
        <w:ind w:left="6251" w:hanging="425"/>
      </w:pPr>
      <w:rPr>
        <w:rFonts w:hint="default"/>
        <w:lang w:val="uk-UA" w:eastAsia="en-US" w:bidi="ar-SA"/>
      </w:rPr>
    </w:lvl>
    <w:lvl w:ilvl="7" w:tplc="EB825820">
      <w:numFmt w:val="bullet"/>
      <w:lvlText w:val="•"/>
      <w:lvlJc w:val="left"/>
      <w:pPr>
        <w:ind w:left="7240" w:hanging="425"/>
      </w:pPr>
      <w:rPr>
        <w:rFonts w:hint="default"/>
        <w:lang w:val="uk-UA" w:eastAsia="en-US" w:bidi="ar-SA"/>
      </w:rPr>
    </w:lvl>
    <w:lvl w:ilvl="8" w:tplc="1B888976">
      <w:numFmt w:val="bullet"/>
      <w:lvlText w:val="•"/>
      <w:lvlJc w:val="left"/>
      <w:pPr>
        <w:ind w:left="8229" w:hanging="425"/>
      </w:pPr>
      <w:rPr>
        <w:rFonts w:hint="default"/>
        <w:lang w:val="uk-UA" w:eastAsia="en-US" w:bidi="ar-SA"/>
      </w:rPr>
    </w:lvl>
  </w:abstractNum>
  <w:abstractNum w:abstractNumId="2" w15:restartNumberingAfterBreak="0">
    <w:nsid w:val="170C652F"/>
    <w:multiLevelType w:val="hybridMultilevel"/>
    <w:tmpl w:val="5CB4BDBC"/>
    <w:lvl w:ilvl="0" w:tplc="8B6C5338">
      <w:start w:val="1"/>
      <w:numFmt w:val="decimal"/>
      <w:lvlText w:val="%1."/>
      <w:lvlJc w:val="left"/>
      <w:pPr>
        <w:ind w:left="1446" w:hanging="425"/>
      </w:pPr>
      <w:rPr>
        <w:rFonts w:ascii="Times New Roman" w:eastAsia="Times New Roman" w:hAnsi="Times New Roman" w:cs="Times New Roman" w:hint="default"/>
        <w:spacing w:val="0"/>
        <w:w w:val="100"/>
        <w:sz w:val="22"/>
        <w:szCs w:val="22"/>
        <w:lang w:val="uk-UA" w:eastAsia="en-US" w:bidi="ar-SA"/>
      </w:rPr>
    </w:lvl>
    <w:lvl w:ilvl="1" w:tplc="64220D10">
      <w:numFmt w:val="bullet"/>
      <w:lvlText w:val="•"/>
      <w:lvlJc w:val="left"/>
      <w:pPr>
        <w:ind w:left="2316" w:hanging="425"/>
      </w:pPr>
      <w:rPr>
        <w:rFonts w:hint="default"/>
        <w:lang w:val="uk-UA" w:eastAsia="en-US" w:bidi="ar-SA"/>
      </w:rPr>
    </w:lvl>
    <w:lvl w:ilvl="2" w:tplc="5EE8734E">
      <w:numFmt w:val="bullet"/>
      <w:lvlText w:val="•"/>
      <w:lvlJc w:val="left"/>
      <w:pPr>
        <w:ind w:left="3193" w:hanging="425"/>
      </w:pPr>
      <w:rPr>
        <w:rFonts w:hint="default"/>
        <w:lang w:val="uk-UA" w:eastAsia="en-US" w:bidi="ar-SA"/>
      </w:rPr>
    </w:lvl>
    <w:lvl w:ilvl="3" w:tplc="F6444240">
      <w:numFmt w:val="bullet"/>
      <w:lvlText w:val="•"/>
      <w:lvlJc w:val="left"/>
      <w:pPr>
        <w:ind w:left="4069" w:hanging="425"/>
      </w:pPr>
      <w:rPr>
        <w:rFonts w:hint="default"/>
        <w:lang w:val="uk-UA" w:eastAsia="en-US" w:bidi="ar-SA"/>
      </w:rPr>
    </w:lvl>
    <w:lvl w:ilvl="4" w:tplc="F280BEAC">
      <w:numFmt w:val="bullet"/>
      <w:lvlText w:val="•"/>
      <w:lvlJc w:val="left"/>
      <w:pPr>
        <w:ind w:left="4946" w:hanging="425"/>
      </w:pPr>
      <w:rPr>
        <w:rFonts w:hint="default"/>
        <w:lang w:val="uk-UA" w:eastAsia="en-US" w:bidi="ar-SA"/>
      </w:rPr>
    </w:lvl>
    <w:lvl w:ilvl="5" w:tplc="6F7C8876">
      <w:numFmt w:val="bullet"/>
      <w:lvlText w:val="•"/>
      <w:lvlJc w:val="left"/>
      <w:pPr>
        <w:ind w:left="5823" w:hanging="425"/>
      </w:pPr>
      <w:rPr>
        <w:rFonts w:hint="default"/>
        <w:lang w:val="uk-UA" w:eastAsia="en-US" w:bidi="ar-SA"/>
      </w:rPr>
    </w:lvl>
    <w:lvl w:ilvl="6" w:tplc="9F3EB9FA">
      <w:numFmt w:val="bullet"/>
      <w:lvlText w:val="•"/>
      <w:lvlJc w:val="left"/>
      <w:pPr>
        <w:ind w:left="6699" w:hanging="425"/>
      </w:pPr>
      <w:rPr>
        <w:rFonts w:hint="default"/>
        <w:lang w:val="uk-UA" w:eastAsia="en-US" w:bidi="ar-SA"/>
      </w:rPr>
    </w:lvl>
    <w:lvl w:ilvl="7" w:tplc="1AFA7368">
      <w:numFmt w:val="bullet"/>
      <w:lvlText w:val="•"/>
      <w:lvlJc w:val="left"/>
      <w:pPr>
        <w:ind w:left="7576" w:hanging="425"/>
      </w:pPr>
      <w:rPr>
        <w:rFonts w:hint="default"/>
        <w:lang w:val="uk-UA" w:eastAsia="en-US" w:bidi="ar-SA"/>
      </w:rPr>
    </w:lvl>
    <w:lvl w:ilvl="8" w:tplc="CDD60D6E">
      <w:numFmt w:val="bullet"/>
      <w:lvlText w:val="•"/>
      <w:lvlJc w:val="left"/>
      <w:pPr>
        <w:ind w:left="8453" w:hanging="425"/>
      </w:pPr>
      <w:rPr>
        <w:rFonts w:hint="default"/>
        <w:lang w:val="uk-UA" w:eastAsia="en-US" w:bidi="ar-SA"/>
      </w:rPr>
    </w:lvl>
  </w:abstractNum>
  <w:abstractNum w:abstractNumId="3" w15:restartNumberingAfterBreak="0">
    <w:nsid w:val="17C757D6"/>
    <w:multiLevelType w:val="hybridMultilevel"/>
    <w:tmpl w:val="83BAEAD2"/>
    <w:lvl w:ilvl="0" w:tplc="123AB3DA">
      <w:start w:val="1"/>
      <w:numFmt w:val="decimal"/>
      <w:lvlText w:val="%1."/>
      <w:lvlJc w:val="left"/>
      <w:pPr>
        <w:ind w:left="312" w:hanging="286"/>
      </w:pPr>
      <w:rPr>
        <w:rFonts w:ascii="Times New Roman" w:eastAsia="Times New Roman" w:hAnsi="Times New Roman" w:cs="Times New Roman" w:hint="default"/>
        <w:spacing w:val="0"/>
        <w:w w:val="100"/>
        <w:sz w:val="22"/>
        <w:szCs w:val="22"/>
        <w:lang w:val="uk-UA" w:eastAsia="en-US" w:bidi="ar-SA"/>
      </w:rPr>
    </w:lvl>
    <w:lvl w:ilvl="1" w:tplc="FB742722">
      <w:numFmt w:val="bullet"/>
      <w:lvlText w:val="•"/>
      <w:lvlJc w:val="left"/>
      <w:pPr>
        <w:ind w:left="1308" w:hanging="286"/>
      </w:pPr>
      <w:rPr>
        <w:rFonts w:hint="default"/>
        <w:lang w:val="uk-UA" w:eastAsia="en-US" w:bidi="ar-SA"/>
      </w:rPr>
    </w:lvl>
    <w:lvl w:ilvl="2" w:tplc="9C864040">
      <w:numFmt w:val="bullet"/>
      <w:lvlText w:val="•"/>
      <w:lvlJc w:val="left"/>
      <w:pPr>
        <w:ind w:left="2297" w:hanging="286"/>
      </w:pPr>
      <w:rPr>
        <w:rFonts w:hint="default"/>
        <w:lang w:val="uk-UA" w:eastAsia="en-US" w:bidi="ar-SA"/>
      </w:rPr>
    </w:lvl>
    <w:lvl w:ilvl="3" w:tplc="31306812">
      <w:numFmt w:val="bullet"/>
      <w:lvlText w:val="•"/>
      <w:lvlJc w:val="left"/>
      <w:pPr>
        <w:ind w:left="3285" w:hanging="286"/>
      </w:pPr>
      <w:rPr>
        <w:rFonts w:hint="default"/>
        <w:lang w:val="uk-UA" w:eastAsia="en-US" w:bidi="ar-SA"/>
      </w:rPr>
    </w:lvl>
    <w:lvl w:ilvl="4" w:tplc="DBD41822">
      <w:numFmt w:val="bullet"/>
      <w:lvlText w:val="•"/>
      <w:lvlJc w:val="left"/>
      <w:pPr>
        <w:ind w:left="4274" w:hanging="286"/>
      </w:pPr>
      <w:rPr>
        <w:rFonts w:hint="default"/>
        <w:lang w:val="uk-UA" w:eastAsia="en-US" w:bidi="ar-SA"/>
      </w:rPr>
    </w:lvl>
    <w:lvl w:ilvl="5" w:tplc="0F5A6A7C">
      <w:numFmt w:val="bullet"/>
      <w:lvlText w:val="•"/>
      <w:lvlJc w:val="left"/>
      <w:pPr>
        <w:ind w:left="5263" w:hanging="286"/>
      </w:pPr>
      <w:rPr>
        <w:rFonts w:hint="default"/>
        <w:lang w:val="uk-UA" w:eastAsia="en-US" w:bidi="ar-SA"/>
      </w:rPr>
    </w:lvl>
    <w:lvl w:ilvl="6" w:tplc="7FB48456">
      <w:numFmt w:val="bullet"/>
      <w:lvlText w:val="•"/>
      <w:lvlJc w:val="left"/>
      <w:pPr>
        <w:ind w:left="6251" w:hanging="286"/>
      </w:pPr>
      <w:rPr>
        <w:rFonts w:hint="default"/>
        <w:lang w:val="uk-UA" w:eastAsia="en-US" w:bidi="ar-SA"/>
      </w:rPr>
    </w:lvl>
    <w:lvl w:ilvl="7" w:tplc="4CB2DBC8">
      <w:numFmt w:val="bullet"/>
      <w:lvlText w:val="•"/>
      <w:lvlJc w:val="left"/>
      <w:pPr>
        <w:ind w:left="7240" w:hanging="286"/>
      </w:pPr>
      <w:rPr>
        <w:rFonts w:hint="default"/>
        <w:lang w:val="uk-UA" w:eastAsia="en-US" w:bidi="ar-SA"/>
      </w:rPr>
    </w:lvl>
    <w:lvl w:ilvl="8" w:tplc="2B060E1A">
      <w:numFmt w:val="bullet"/>
      <w:lvlText w:val="•"/>
      <w:lvlJc w:val="left"/>
      <w:pPr>
        <w:ind w:left="8229" w:hanging="286"/>
      </w:pPr>
      <w:rPr>
        <w:rFonts w:hint="default"/>
        <w:lang w:val="uk-UA" w:eastAsia="en-US" w:bidi="ar-SA"/>
      </w:rPr>
    </w:lvl>
  </w:abstractNum>
  <w:abstractNum w:abstractNumId="4" w15:restartNumberingAfterBreak="0">
    <w:nsid w:val="188B54E9"/>
    <w:multiLevelType w:val="multilevel"/>
    <w:tmpl w:val="7DAA8B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8C63AD"/>
    <w:multiLevelType w:val="hybridMultilevel"/>
    <w:tmpl w:val="0DB06776"/>
    <w:lvl w:ilvl="0" w:tplc="78745F7A">
      <w:start w:val="1"/>
      <w:numFmt w:val="decimal"/>
      <w:lvlText w:val="%1."/>
      <w:lvlJc w:val="left"/>
      <w:pPr>
        <w:ind w:left="529" w:hanging="428"/>
      </w:pPr>
      <w:rPr>
        <w:rFonts w:ascii="Times New Roman" w:eastAsia="Times New Roman" w:hAnsi="Times New Roman" w:cs="Times New Roman" w:hint="default"/>
        <w:b w:val="0"/>
        <w:bCs w:val="0"/>
        <w:i w:val="0"/>
        <w:iCs w:val="0"/>
        <w:spacing w:val="0"/>
        <w:w w:val="100"/>
        <w:sz w:val="24"/>
        <w:szCs w:val="24"/>
        <w:lang w:val="uk-UA" w:eastAsia="en-US" w:bidi="ar-SA"/>
      </w:rPr>
    </w:lvl>
    <w:lvl w:ilvl="1" w:tplc="C4BCFC6C">
      <w:numFmt w:val="bullet"/>
      <w:lvlText w:val="•"/>
      <w:lvlJc w:val="left"/>
      <w:pPr>
        <w:ind w:left="1453" w:hanging="428"/>
      </w:pPr>
      <w:rPr>
        <w:rFonts w:hint="default"/>
        <w:lang w:val="uk-UA" w:eastAsia="en-US" w:bidi="ar-SA"/>
      </w:rPr>
    </w:lvl>
    <w:lvl w:ilvl="2" w:tplc="7CCE56D6">
      <w:numFmt w:val="bullet"/>
      <w:lvlText w:val="•"/>
      <w:lvlJc w:val="left"/>
      <w:pPr>
        <w:ind w:left="2386" w:hanging="428"/>
      </w:pPr>
      <w:rPr>
        <w:rFonts w:hint="default"/>
        <w:lang w:val="uk-UA" w:eastAsia="en-US" w:bidi="ar-SA"/>
      </w:rPr>
    </w:lvl>
    <w:lvl w:ilvl="3" w:tplc="B09CFA8A">
      <w:numFmt w:val="bullet"/>
      <w:lvlText w:val="•"/>
      <w:lvlJc w:val="left"/>
      <w:pPr>
        <w:ind w:left="3319" w:hanging="428"/>
      </w:pPr>
      <w:rPr>
        <w:rFonts w:hint="default"/>
        <w:lang w:val="uk-UA" w:eastAsia="en-US" w:bidi="ar-SA"/>
      </w:rPr>
    </w:lvl>
    <w:lvl w:ilvl="4" w:tplc="05A8496E">
      <w:numFmt w:val="bullet"/>
      <w:lvlText w:val="•"/>
      <w:lvlJc w:val="left"/>
      <w:pPr>
        <w:ind w:left="4252" w:hanging="428"/>
      </w:pPr>
      <w:rPr>
        <w:rFonts w:hint="default"/>
        <w:lang w:val="uk-UA" w:eastAsia="en-US" w:bidi="ar-SA"/>
      </w:rPr>
    </w:lvl>
    <w:lvl w:ilvl="5" w:tplc="60840D66">
      <w:numFmt w:val="bullet"/>
      <w:lvlText w:val="•"/>
      <w:lvlJc w:val="left"/>
      <w:pPr>
        <w:ind w:left="5185" w:hanging="428"/>
      </w:pPr>
      <w:rPr>
        <w:rFonts w:hint="default"/>
        <w:lang w:val="uk-UA" w:eastAsia="en-US" w:bidi="ar-SA"/>
      </w:rPr>
    </w:lvl>
    <w:lvl w:ilvl="6" w:tplc="423ED8EC">
      <w:numFmt w:val="bullet"/>
      <w:lvlText w:val="•"/>
      <w:lvlJc w:val="left"/>
      <w:pPr>
        <w:ind w:left="6118" w:hanging="428"/>
      </w:pPr>
      <w:rPr>
        <w:rFonts w:hint="default"/>
        <w:lang w:val="uk-UA" w:eastAsia="en-US" w:bidi="ar-SA"/>
      </w:rPr>
    </w:lvl>
    <w:lvl w:ilvl="7" w:tplc="90AC983C">
      <w:numFmt w:val="bullet"/>
      <w:lvlText w:val="•"/>
      <w:lvlJc w:val="left"/>
      <w:pPr>
        <w:ind w:left="7051" w:hanging="428"/>
      </w:pPr>
      <w:rPr>
        <w:rFonts w:hint="default"/>
        <w:lang w:val="uk-UA" w:eastAsia="en-US" w:bidi="ar-SA"/>
      </w:rPr>
    </w:lvl>
    <w:lvl w:ilvl="8" w:tplc="BD702B6C">
      <w:numFmt w:val="bullet"/>
      <w:lvlText w:val="•"/>
      <w:lvlJc w:val="left"/>
      <w:pPr>
        <w:ind w:left="7984" w:hanging="428"/>
      </w:pPr>
      <w:rPr>
        <w:rFonts w:hint="default"/>
        <w:lang w:val="uk-UA" w:eastAsia="en-US" w:bidi="ar-SA"/>
      </w:rPr>
    </w:lvl>
  </w:abstractNum>
  <w:abstractNum w:abstractNumId="6" w15:restartNumberingAfterBreak="0">
    <w:nsid w:val="20DD72B5"/>
    <w:multiLevelType w:val="hybridMultilevel"/>
    <w:tmpl w:val="BAD40640"/>
    <w:lvl w:ilvl="0" w:tplc="2C726A1E">
      <w:start w:val="1"/>
      <w:numFmt w:val="decimal"/>
      <w:lvlText w:val="%1."/>
      <w:lvlJc w:val="left"/>
      <w:pPr>
        <w:ind w:left="345" w:hanging="360"/>
      </w:pPr>
      <w:rPr>
        <w:rFonts w:ascii="Times New Roman" w:eastAsia="Calibri" w:hAnsi="Times New Roman" w:cs="Times New Roman"/>
      </w:rPr>
    </w:lvl>
    <w:lvl w:ilvl="1" w:tplc="04190019" w:tentative="1">
      <w:start w:val="1"/>
      <w:numFmt w:val="lowerLetter"/>
      <w:lvlText w:val="%2."/>
      <w:lvlJc w:val="left"/>
      <w:pPr>
        <w:ind w:left="1065" w:hanging="360"/>
      </w:pPr>
    </w:lvl>
    <w:lvl w:ilvl="2" w:tplc="0419001B" w:tentative="1">
      <w:start w:val="1"/>
      <w:numFmt w:val="lowerRoman"/>
      <w:lvlText w:val="%3."/>
      <w:lvlJc w:val="right"/>
      <w:pPr>
        <w:ind w:left="1785" w:hanging="180"/>
      </w:pPr>
    </w:lvl>
    <w:lvl w:ilvl="3" w:tplc="0419000F" w:tentative="1">
      <w:start w:val="1"/>
      <w:numFmt w:val="decimal"/>
      <w:lvlText w:val="%4."/>
      <w:lvlJc w:val="left"/>
      <w:pPr>
        <w:ind w:left="2505" w:hanging="360"/>
      </w:pPr>
    </w:lvl>
    <w:lvl w:ilvl="4" w:tplc="04190019" w:tentative="1">
      <w:start w:val="1"/>
      <w:numFmt w:val="lowerLetter"/>
      <w:lvlText w:val="%5."/>
      <w:lvlJc w:val="left"/>
      <w:pPr>
        <w:ind w:left="3225" w:hanging="360"/>
      </w:pPr>
    </w:lvl>
    <w:lvl w:ilvl="5" w:tplc="0419001B" w:tentative="1">
      <w:start w:val="1"/>
      <w:numFmt w:val="lowerRoman"/>
      <w:lvlText w:val="%6."/>
      <w:lvlJc w:val="right"/>
      <w:pPr>
        <w:ind w:left="3945" w:hanging="180"/>
      </w:pPr>
    </w:lvl>
    <w:lvl w:ilvl="6" w:tplc="0419000F" w:tentative="1">
      <w:start w:val="1"/>
      <w:numFmt w:val="decimal"/>
      <w:lvlText w:val="%7."/>
      <w:lvlJc w:val="left"/>
      <w:pPr>
        <w:ind w:left="4665" w:hanging="360"/>
      </w:pPr>
    </w:lvl>
    <w:lvl w:ilvl="7" w:tplc="04190019" w:tentative="1">
      <w:start w:val="1"/>
      <w:numFmt w:val="lowerLetter"/>
      <w:lvlText w:val="%8."/>
      <w:lvlJc w:val="left"/>
      <w:pPr>
        <w:ind w:left="5385" w:hanging="360"/>
      </w:pPr>
    </w:lvl>
    <w:lvl w:ilvl="8" w:tplc="0419001B" w:tentative="1">
      <w:start w:val="1"/>
      <w:numFmt w:val="lowerRoman"/>
      <w:lvlText w:val="%9."/>
      <w:lvlJc w:val="right"/>
      <w:pPr>
        <w:ind w:left="6105" w:hanging="180"/>
      </w:pPr>
    </w:lvl>
  </w:abstractNum>
  <w:abstractNum w:abstractNumId="7" w15:restartNumberingAfterBreak="0">
    <w:nsid w:val="21600ACB"/>
    <w:multiLevelType w:val="hybridMultilevel"/>
    <w:tmpl w:val="A1F0FBCA"/>
    <w:lvl w:ilvl="0" w:tplc="1EFCFF04">
      <w:start w:val="1"/>
      <w:numFmt w:val="decimal"/>
      <w:lvlText w:val="%1."/>
      <w:lvlJc w:val="left"/>
      <w:pPr>
        <w:ind w:left="462"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E4E601BA">
      <w:numFmt w:val="bullet"/>
      <w:lvlText w:val="•"/>
      <w:lvlJc w:val="left"/>
      <w:pPr>
        <w:ind w:left="1399" w:hanging="360"/>
      </w:pPr>
      <w:rPr>
        <w:rFonts w:hint="default"/>
        <w:lang w:val="uk-UA" w:eastAsia="en-US" w:bidi="ar-SA"/>
      </w:rPr>
    </w:lvl>
    <w:lvl w:ilvl="2" w:tplc="813EADB8">
      <w:numFmt w:val="bullet"/>
      <w:lvlText w:val="•"/>
      <w:lvlJc w:val="left"/>
      <w:pPr>
        <w:ind w:left="2338" w:hanging="360"/>
      </w:pPr>
      <w:rPr>
        <w:rFonts w:hint="default"/>
        <w:lang w:val="uk-UA" w:eastAsia="en-US" w:bidi="ar-SA"/>
      </w:rPr>
    </w:lvl>
    <w:lvl w:ilvl="3" w:tplc="07F6CB3E">
      <w:numFmt w:val="bullet"/>
      <w:lvlText w:val="•"/>
      <w:lvlJc w:val="left"/>
      <w:pPr>
        <w:ind w:left="3277" w:hanging="360"/>
      </w:pPr>
      <w:rPr>
        <w:rFonts w:hint="default"/>
        <w:lang w:val="uk-UA" w:eastAsia="en-US" w:bidi="ar-SA"/>
      </w:rPr>
    </w:lvl>
    <w:lvl w:ilvl="4" w:tplc="C0CA9D86">
      <w:numFmt w:val="bullet"/>
      <w:lvlText w:val="•"/>
      <w:lvlJc w:val="left"/>
      <w:pPr>
        <w:ind w:left="4216" w:hanging="360"/>
      </w:pPr>
      <w:rPr>
        <w:rFonts w:hint="default"/>
        <w:lang w:val="uk-UA" w:eastAsia="en-US" w:bidi="ar-SA"/>
      </w:rPr>
    </w:lvl>
    <w:lvl w:ilvl="5" w:tplc="BF5016F0">
      <w:numFmt w:val="bullet"/>
      <w:lvlText w:val="•"/>
      <w:lvlJc w:val="left"/>
      <w:pPr>
        <w:ind w:left="5155" w:hanging="360"/>
      </w:pPr>
      <w:rPr>
        <w:rFonts w:hint="default"/>
        <w:lang w:val="uk-UA" w:eastAsia="en-US" w:bidi="ar-SA"/>
      </w:rPr>
    </w:lvl>
    <w:lvl w:ilvl="6" w:tplc="642C48A0">
      <w:numFmt w:val="bullet"/>
      <w:lvlText w:val="•"/>
      <w:lvlJc w:val="left"/>
      <w:pPr>
        <w:ind w:left="6094" w:hanging="360"/>
      </w:pPr>
      <w:rPr>
        <w:rFonts w:hint="default"/>
        <w:lang w:val="uk-UA" w:eastAsia="en-US" w:bidi="ar-SA"/>
      </w:rPr>
    </w:lvl>
    <w:lvl w:ilvl="7" w:tplc="B05E7940">
      <w:numFmt w:val="bullet"/>
      <w:lvlText w:val="•"/>
      <w:lvlJc w:val="left"/>
      <w:pPr>
        <w:ind w:left="7033" w:hanging="360"/>
      </w:pPr>
      <w:rPr>
        <w:rFonts w:hint="default"/>
        <w:lang w:val="uk-UA" w:eastAsia="en-US" w:bidi="ar-SA"/>
      </w:rPr>
    </w:lvl>
    <w:lvl w:ilvl="8" w:tplc="F70292BC">
      <w:numFmt w:val="bullet"/>
      <w:lvlText w:val="•"/>
      <w:lvlJc w:val="left"/>
      <w:pPr>
        <w:ind w:left="7972" w:hanging="360"/>
      </w:pPr>
      <w:rPr>
        <w:rFonts w:hint="default"/>
        <w:lang w:val="uk-UA" w:eastAsia="en-US" w:bidi="ar-SA"/>
      </w:rPr>
    </w:lvl>
  </w:abstractNum>
  <w:abstractNum w:abstractNumId="8" w15:restartNumberingAfterBreak="0">
    <w:nsid w:val="26996CF4"/>
    <w:multiLevelType w:val="hybridMultilevel"/>
    <w:tmpl w:val="394A4680"/>
    <w:lvl w:ilvl="0" w:tplc="2758A286">
      <w:start w:val="1"/>
      <w:numFmt w:val="decimal"/>
      <w:lvlText w:val="%1)"/>
      <w:lvlJc w:val="left"/>
      <w:pPr>
        <w:ind w:left="110" w:hanging="240"/>
      </w:pPr>
      <w:rPr>
        <w:rFonts w:ascii="Times New Roman" w:eastAsia="Times New Roman" w:hAnsi="Times New Roman" w:cs="Times New Roman" w:hint="default"/>
        <w:b w:val="0"/>
        <w:bCs w:val="0"/>
        <w:i w:val="0"/>
        <w:iCs w:val="0"/>
        <w:spacing w:val="0"/>
        <w:w w:val="100"/>
        <w:sz w:val="22"/>
        <w:szCs w:val="22"/>
        <w:lang w:val="uk-UA" w:eastAsia="en-US" w:bidi="ar-SA"/>
      </w:rPr>
    </w:lvl>
    <w:lvl w:ilvl="1" w:tplc="95DA7134">
      <w:numFmt w:val="bullet"/>
      <w:lvlText w:val="•"/>
      <w:lvlJc w:val="left"/>
      <w:pPr>
        <w:ind w:left="263" w:hanging="240"/>
      </w:pPr>
      <w:rPr>
        <w:rFonts w:hint="default"/>
        <w:lang w:val="uk-UA" w:eastAsia="en-US" w:bidi="ar-SA"/>
      </w:rPr>
    </w:lvl>
    <w:lvl w:ilvl="2" w:tplc="40D49A38">
      <w:numFmt w:val="bullet"/>
      <w:lvlText w:val="•"/>
      <w:lvlJc w:val="left"/>
      <w:pPr>
        <w:ind w:left="406" w:hanging="240"/>
      </w:pPr>
      <w:rPr>
        <w:rFonts w:hint="default"/>
        <w:lang w:val="uk-UA" w:eastAsia="en-US" w:bidi="ar-SA"/>
      </w:rPr>
    </w:lvl>
    <w:lvl w:ilvl="3" w:tplc="DCC28274">
      <w:numFmt w:val="bullet"/>
      <w:lvlText w:val="•"/>
      <w:lvlJc w:val="left"/>
      <w:pPr>
        <w:ind w:left="549" w:hanging="240"/>
      </w:pPr>
      <w:rPr>
        <w:rFonts w:hint="default"/>
        <w:lang w:val="uk-UA" w:eastAsia="en-US" w:bidi="ar-SA"/>
      </w:rPr>
    </w:lvl>
    <w:lvl w:ilvl="4" w:tplc="1F462916">
      <w:numFmt w:val="bullet"/>
      <w:lvlText w:val="•"/>
      <w:lvlJc w:val="left"/>
      <w:pPr>
        <w:ind w:left="692" w:hanging="240"/>
      </w:pPr>
      <w:rPr>
        <w:rFonts w:hint="default"/>
        <w:lang w:val="uk-UA" w:eastAsia="en-US" w:bidi="ar-SA"/>
      </w:rPr>
    </w:lvl>
    <w:lvl w:ilvl="5" w:tplc="73807B9E">
      <w:numFmt w:val="bullet"/>
      <w:lvlText w:val="•"/>
      <w:lvlJc w:val="left"/>
      <w:pPr>
        <w:ind w:left="835" w:hanging="240"/>
      </w:pPr>
      <w:rPr>
        <w:rFonts w:hint="default"/>
        <w:lang w:val="uk-UA" w:eastAsia="en-US" w:bidi="ar-SA"/>
      </w:rPr>
    </w:lvl>
    <w:lvl w:ilvl="6" w:tplc="C6D68F54">
      <w:numFmt w:val="bullet"/>
      <w:lvlText w:val="•"/>
      <w:lvlJc w:val="left"/>
      <w:pPr>
        <w:ind w:left="978" w:hanging="240"/>
      </w:pPr>
      <w:rPr>
        <w:rFonts w:hint="default"/>
        <w:lang w:val="uk-UA" w:eastAsia="en-US" w:bidi="ar-SA"/>
      </w:rPr>
    </w:lvl>
    <w:lvl w:ilvl="7" w:tplc="F208A3D0">
      <w:numFmt w:val="bullet"/>
      <w:lvlText w:val="•"/>
      <w:lvlJc w:val="left"/>
      <w:pPr>
        <w:ind w:left="1121" w:hanging="240"/>
      </w:pPr>
      <w:rPr>
        <w:rFonts w:hint="default"/>
        <w:lang w:val="uk-UA" w:eastAsia="en-US" w:bidi="ar-SA"/>
      </w:rPr>
    </w:lvl>
    <w:lvl w:ilvl="8" w:tplc="F482C4BA">
      <w:numFmt w:val="bullet"/>
      <w:lvlText w:val="•"/>
      <w:lvlJc w:val="left"/>
      <w:pPr>
        <w:ind w:left="1264" w:hanging="240"/>
      </w:pPr>
      <w:rPr>
        <w:rFonts w:hint="default"/>
        <w:lang w:val="uk-UA" w:eastAsia="en-US" w:bidi="ar-SA"/>
      </w:rPr>
    </w:lvl>
  </w:abstractNum>
  <w:abstractNum w:abstractNumId="9" w15:restartNumberingAfterBreak="0">
    <w:nsid w:val="29E7345F"/>
    <w:multiLevelType w:val="hybridMultilevel"/>
    <w:tmpl w:val="F4D2A1F4"/>
    <w:lvl w:ilvl="0" w:tplc="B3B4A678">
      <w:start w:val="1"/>
      <w:numFmt w:val="decimal"/>
      <w:lvlText w:val="%1."/>
      <w:lvlJc w:val="left"/>
      <w:pPr>
        <w:ind w:left="345" w:hanging="360"/>
      </w:pPr>
      <w:rPr>
        <w:rFonts w:hint="default"/>
      </w:rPr>
    </w:lvl>
    <w:lvl w:ilvl="1" w:tplc="04190019" w:tentative="1">
      <w:start w:val="1"/>
      <w:numFmt w:val="lowerLetter"/>
      <w:lvlText w:val="%2."/>
      <w:lvlJc w:val="left"/>
      <w:pPr>
        <w:ind w:left="1065" w:hanging="360"/>
      </w:pPr>
    </w:lvl>
    <w:lvl w:ilvl="2" w:tplc="0419001B" w:tentative="1">
      <w:start w:val="1"/>
      <w:numFmt w:val="lowerRoman"/>
      <w:lvlText w:val="%3."/>
      <w:lvlJc w:val="right"/>
      <w:pPr>
        <w:ind w:left="1785" w:hanging="180"/>
      </w:pPr>
    </w:lvl>
    <w:lvl w:ilvl="3" w:tplc="0419000F" w:tentative="1">
      <w:start w:val="1"/>
      <w:numFmt w:val="decimal"/>
      <w:lvlText w:val="%4."/>
      <w:lvlJc w:val="left"/>
      <w:pPr>
        <w:ind w:left="2505" w:hanging="360"/>
      </w:pPr>
    </w:lvl>
    <w:lvl w:ilvl="4" w:tplc="04190019" w:tentative="1">
      <w:start w:val="1"/>
      <w:numFmt w:val="lowerLetter"/>
      <w:lvlText w:val="%5."/>
      <w:lvlJc w:val="left"/>
      <w:pPr>
        <w:ind w:left="3225" w:hanging="360"/>
      </w:pPr>
    </w:lvl>
    <w:lvl w:ilvl="5" w:tplc="0419001B" w:tentative="1">
      <w:start w:val="1"/>
      <w:numFmt w:val="lowerRoman"/>
      <w:lvlText w:val="%6."/>
      <w:lvlJc w:val="right"/>
      <w:pPr>
        <w:ind w:left="3945" w:hanging="180"/>
      </w:pPr>
    </w:lvl>
    <w:lvl w:ilvl="6" w:tplc="0419000F" w:tentative="1">
      <w:start w:val="1"/>
      <w:numFmt w:val="decimal"/>
      <w:lvlText w:val="%7."/>
      <w:lvlJc w:val="left"/>
      <w:pPr>
        <w:ind w:left="4665" w:hanging="360"/>
      </w:pPr>
    </w:lvl>
    <w:lvl w:ilvl="7" w:tplc="04190019" w:tentative="1">
      <w:start w:val="1"/>
      <w:numFmt w:val="lowerLetter"/>
      <w:lvlText w:val="%8."/>
      <w:lvlJc w:val="left"/>
      <w:pPr>
        <w:ind w:left="5385" w:hanging="360"/>
      </w:pPr>
    </w:lvl>
    <w:lvl w:ilvl="8" w:tplc="0419001B" w:tentative="1">
      <w:start w:val="1"/>
      <w:numFmt w:val="lowerRoman"/>
      <w:lvlText w:val="%9."/>
      <w:lvlJc w:val="right"/>
      <w:pPr>
        <w:ind w:left="6105" w:hanging="180"/>
      </w:pPr>
    </w:lvl>
  </w:abstractNum>
  <w:abstractNum w:abstractNumId="10" w15:restartNumberingAfterBreak="0">
    <w:nsid w:val="34C11E16"/>
    <w:multiLevelType w:val="hybridMultilevel"/>
    <w:tmpl w:val="DE8AD6CA"/>
    <w:lvl w:ilvl="0" w:tplc="A0A43780">
      <w:start w:val="1"/>
      <w:numFmt w:val="decimal"/>
      <w:lvlText w:val="%1."/>
      <w:lvlJc w:val="left"/>
      <w:pPr>
        <w:ind w:left="1446" w:hanging="425"/>
      </w:pPr>
      <w:rPr>
        <w:rFonts w:ascii="Times New Roman" w:eastAsia="Times New Roman" w:hAnsi="Times New Roman" w:cs="Times New Roman" w:hint="default"/>
        <w:spacing w:val="0"/>
        <w:w w:val="100"/>
        <w:sz w:val="28"/>
        <w:szCs w:val="28"/>
        <w:lang w:val="uk-UA" w:eastAsia="en-US" w:bidi="ar-SA"/>
      </w:rPr>
    </w:lvl>
    <w:lvl w:ilvl="1" w:tplc="B1B60C74">
      <w:numFmt w:val="bullet"/>
      <w:lvlText w:val="•"/>
      <w:lvlJc w:val="left"/>
      <w:pPr>
        <w:ind w:left="2316" w:hanging="425"/>
      </w:pPr>
      <w:rPr>
        <w:rFonts w:hint="default"/>
        <w:lang w:val="uk-UA" w:eastAsia="en-US" w:bidi="ar-SA"/>
      </w:rPr>
    </w:lvl>
    <w:lvl w:ilvl="2" w:tplc="088A050C">
      <w:numFmt w:val="bullet"/>
      <w:lvlText w:val="•"/>
      <w:lvlJc w:val="left"/>
      <w:pPr>
        <w:ind w:left="3193" w:hanging="425"/>
      </w:pPr>
      <w:rPr>
        <w:rFonts w:hint="default"/>
        <w:lang w:val="uk-UA" w:eastAsia="en-US" w:bidi="ar-SA"/>
      </w:rPr>
    </w:lvl>
    <w:lvl w:ilvl="3" w:tplc="EC4E3196">
      <w:numFmt w:val="bullet"/>
      <w:lvlText w:val="•"/>
      <w:lvlJc w:val="left"/>
      <w:pPr>
        <w:ind w:left="4069" w:hanging="425"/>
      </w:pPr>
      <w:rPr>
        <w:rFonts w:hint="default"/>
        <w:lang w:val="uk-UA" w:eastAsia="en-US" w:bidi="ar-SA"/>
      </w:rPr>
    </w:lvl>
    <w:lvl w:ilvl="4" w:tplc="ABD0E09C">
      <w:numFmt w:val="bullet"/>
      <w:lvlText w:val="•"/>
      <w:lvlJc w:val="left"/>
      <w:pPr>
        <w:ind w:left="4946" w:hanging="425"/>
      </w:pPr>
      <w:rPr>
        <w:rFonts w:hint="default"/>
        <w:lang w:val="uk-UA" w:eastAsia="en-US" w:bidi="ar-SA"/>
      </w:rPr>
    </w:lvl>
    <w:lvl w:ilvl="5" w:tplc="7A6E3060">
      <w:numFmt w:val="bullet"/>
      <w:lvlText w:val="•"/>
      <w:lvlJc w:val="left"/>
      <w:pPr>
        <w:ind w:left="5823" w:hanging="425"/>
      </w:pPr>
      <w:rPr>
        <w:rFonts w:hint="default"/>
        <w:lang w:val="uk-UA" w:eastAsia="en-US" w:bidi="ar-SA"/>
      </w:rPr>
    </w:lvl>
    <w:lvl w:ilvl="6" w:tplc="60AC3FE6">
      <w:numFmt w:val="bullet"/>
      <w:lvlText w:val="•"/>
      <w:lvlJc w:val="left"/>
      <w:pPr>
        <w:ind w:left="6699" w:hanging="425"/>
      </w:pPr>
      <w:rPr>
        <w:rFonts w:hint="default"/>
        <w:lang w:val="uk-UA" w:eastAsia="en-US" w:bidi="ar-SA"/>
      </w:rPr>
    </w:lvl>
    <w:lvl w:ilvl="7" w:tplc="ED321482">
      <w:numFmt w:val="bullet"/>
      <w:lvlText w:val="•"/>
      <w:lvlJc w:val="left"/>
      <w:pPr>
        <w:ind w:left="7576" w:hanging="425"/>
      </w:pPr>
      <w:rPr>
        <w:rFonts w:hint="default"/>
        <w:lang w:val="uk-UA" w:eastAsia="en-US" w:bidi="ar-SA"/>
      </w:rPr>
    </w:lvl>
    <w:lvl w:ilvl="8" w:tplc="19703646">
      <w:numFmt w:val="bullet"/>
      <w:lvlText w:val="•"/>
      <w:lvlJc w:val="left"/>
      <w:pPr>
        <w:ind w:left="8453" w:hanging="425"/>
      </w:pPr>
      <w:rPr>
        <w:rFonts w:hint="default"/>
        <w:lang w:val="uk-UA" w:eastAsia="en-US" w:bidi="ar-SA"/>
      </w:rPr>
    </w:lvl>
  </w:abstractNum>
  <w:abstractNum w:abstractNumId="11" w15:restartNumberingAfterBreak="0">
    <w:nsid w:val="36970206"/>
    <w:multiLevelType w:val="multilevel"/>
    <w:tmpl w:val="7F486B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C90AD9"/>
    <w:multiLevelType w:val="hybridMultilevel"/>
    <w:tmpl w:val="71428A6C"/>
    <w:lvl w:ilvl="0" w:tplc="66B2117E">
      <w:start w:val="1"/>
      <w:numFmt w:val="decimal"/>
      <w:lvlText w:val="%1."/>
      <w:lvlJc w:val="left"/>
      <w:pPr>
        <w:ind w:left="345" w:hanging="360"/>
      </w:pPr>
      <w:rPr>
        <w:rFonts w:hint="default"/>
      </w:rPr>
    </w:lvl>
    <w:lvl w:ilvl="1" w:tplc="04190019" w:tentative="1">
      <w:start w:val="1"/>
      <w:numFmt w:val="lowerLetter"/>
      <w:lvlText w:val="%2."/>
      <w:lvlJc w:val="left"/>
      <w:pPr>
        <w:ind w:left="1065" w:hanging="360"/>
      </w:pPr>
    </w:lvl>
    <w:lvl w:ilvl="2" w:tplc="0419001B" w:tentative="1">
      <w:start w:val="1"/>
      <w:numFmt w:val="lowerRoman"/>
      <w:lvlText w:val="%3."/>
      <w:lvlJc w:val="right"/>
      <w:pPr>
        <w:ind w:left="1785" w:hanging="180"/>
      </w:pPr>
    </w:lvl>
    <w:lvl w:ilvl="3" w:tplc="0419000F" w:tentative="1">
      <w:start w:val="1"/>
      <w:numFmt w:val="decimal"/>
      <w:lvlText w:val="%4."/>
      <w:lvlJc w:val="left"/>
      <w:pPr>
        <w:ind w:left="2505" w:hanging="360"/>
      </w:pPr>
    </w:lvl>
    <w:lvl w:ilvl="4" w:tplc="04190019" w:tentative="1">
      <w:start w:val="1"/>
      <w:numFmt w:val="lowerLetter"/>
      <w:lvlText w:val="%5."/>
      <w:lvlJc w:val="left"/>
      <w:pPr>
        <w:ind w:left="3225" w:hanging="360"/>
      </w:pPr>
    </w:lvl>
    <w:lvl w:ilvl="5" w:tplc="0419001B" w:tentative="1">
      <w:start w:val="1"/>
      <w:numFmt w:val="lowerRoman"/>
      <w:lvlText w:val="%6."/>
      <w:lvlJc w:val="right"/>
      <w:pPr>
        <w:ind w:left="3945" w:hanging="180"/>
      </w:pPr>
    </w:lvl>
    <w:lvl w:ilvl="6" w:tplc="0419000F" w:tentative="1">
      <w:start w:val="1"/>
      <w:numFmt w:val="decimal"/>
      <w:lvlText w:val="%7."/>
      <w:lvlJc w:val="left"/>
      <w:pPr>
        <w:ind w:left="4665" w:hanging="360"/>
      </w:pPr>
    </w:lvl>
    <w:lvl w:ilvl="7" w:tplc="04190019" w:tentative="1">
      <w:start w:val="1"/>
      <w:numFmt w:val="lowerLetter"/>
      <w:lvlText w:val="%8."/>
      <w:lvlJc w:val="left"/>
      <w:pPr>
        <w:ind w:left="5385" w:hanging="360"/>
      </w:pPr>
    </w:lvl>
    <w:lvl w:ilvl="8" w:tplc="0419001B" w:tentative="1">
      <w:start w:val="1"/>
      <w:numFmt w:val="lowerRoman"/>
      <w:lvlText w:val="%9."/>
      <w:lvlJc w:val="right"/>
      <w:pPr>
        <w:ind w:left="6105" w:hanging="180"/>
      </w:pPr>
    </w:lvl>
  </w:abstractNum>
  <w:abstractNum w:abstractNumId="13" w15:restartNumberingAfterBreak="0">
    <w:nsid w:val="3F4B71D8"/>
    <w:multiLevelType w:val="hybridMultilevel"/>
    <w:tmpl w:val="97B6B2DE"/>
    <w:lvl w:ilvl="0" w:tplc="85660C94">
      <w:numFmt w:val="bullet"/>
      <w:lvlText w:val="-"/>
      <w:lvlJc w:val="left"/>
      <w:pPr>
        <w:ind w:left="431" w:hanging="286"/>
      </w:pPr>
      <w:rPr>
        <w:rFonts w:ascii="Times New Roman" w:eastAsia="Times New Roman" w:hAnsi="Times New Roman" w:cs="Times New Roman" w:hint="default"/>
        <w:spacing w:val="0"/>
        <w:w w:val="97"/>
        <w:lang w:val="uk-UA" w:eastAsia="en-US" w:bidi="ar-SA"/>
      </w:rPr>
    </w:lvl>
    <w:lvl w:ilvl="1" w:tplc="ED2A0D22">
      <w:numFmt w:val="bullet"/>
      <w:lvlText w:val="•"/>
      <w:lvlJc w:val="left"/>
      <w:pPr>
        <w:ind w:left="904" w:hanging="286"/>
      </w:pPr>
      <w:rPr>
        <w:rFonts w:hint="default"/>
        <w:lang w:val="uk-UA" w:eastAsia="en-US" w:bidi="ar-SA"/>
      </w:rPr>
    </w:lvl>
    <w:lvl w:ilvl="2" w:tplc="0DFCCEF4">
      <w:numFmt w:val="bullet"/>
      <w:lvlText w:val="•"/>
      <w:lvlJc w:val="left"/>
      <w:pPr>
        <w:ind w:left="1368" w:hanging="286"/>
      </w:pPr>
      <w:rPr>
        <w:rFonts w:hint="default"/>
        <w:lang w:val="uk-UA" w:eastAsia="en-US" w:bidi="ar-SA"/>
      </w:rPr>
    </w:lvl>
    <w:lvl w:ilvl="3" w:tplc="ECD40FBE">
      <w:numFmt w:val="bullet"/>
      <w:lvlText w:val="•"/>
      <w:lvlJc w:val="left"/>
      <w:pPr>
        <w:ind w:left="1832" w:hanging="286"/>
      </w:pPr>
      <w:rPr>
        <w:rFonts w:hint="default"/>
        <w:lang w:val="uk-UA" w:eastAsia="en-US" w:bidi="ar-SA"/>
      </w:rPr>
    </w:lvl>
    <w:lvl w:ilvl="4" w:tplc="30CA35AC">
      <w:numFmt w:val="bullet"/>
      <w:lvlText w:val="•"/>
      <w:lvlJc w:val="left"/>
      <w:pPr>
        <w:ind w:left="2296" w:hanging="286"/>
      </w:pPr>
      <w:rPr>
        <w:rFonts w:hint="default"/>
        <w:lang w:val="uk-UA" w:eastAsia="en-US" w:bidi="ar-SA"/>
      </w:rPr>
    </w:lvl>
    <w:lvl w:ilvl="5" w:tplc="772C73C8">
      <w:numFmt w:val="bullet"/>
      <w:lvlText w:val="•"/>
      <w:lvlJc w:val="left"/>
      <w:pPr>
        <w:ind w:left="2761" w:hanging="286"/>
      </w:pPr>
      <w:rPr>
        <w:rFonts w:hint="default"/>
        <w:lang w:val="uk-UA" w:eastAsia="en-US" w:bidi="ar-SA"/>
      </w:rPr>
    </w:lvl>
    <w:lvl w:ilvl="6" w:tplc="4E126B60">
      <w:numFmt w:val="bullet"/>
      <w:lvlText w:val="•"/>
      <w:lvlJc w:val="left"/>
      <w:pPr>
        <w:ind w:left="3225" w:hanging="286"/>
      </w:pPr>
      <w:rPr>
        <w:rFonts w:hint="default"/>
        <w:lang w:val="uk-UA" w:eastAsia="en-US" w:bidi="ar-SA"/>
      </w:rPr>
    </w:lvl>
    <w:lvl w:ilvl="7" w:tplc="C144F9F0">
      <w:numFmt w:val="bullet"/>
      <w:lvlText w:val="•"/>
      <w:lvlJc w:val="left"/>
      <w:pPr>
        <w:ind w:left="3689" w:hanging="286"/>
      </w:pPr>
      <w:rPr>
        <w:rFonts w:hint="default"/>
        <w:lang w:val="uk-UA" w:eastAsia="en-US" w:bidi="ar-SA"/>
      </w:rPr>
    </w:lvl>
    <w:lvl w:ilvl="8" w:tplc="F9FE1A7A">
      <w:numFmt w:val="bullet"/>
      <w:lvlText w:val="•"/>
      <w:lvlJc w:val="left"/>
      <w:pPr>
        <w:ind w:left="4153" w:hanging="286"/>
      </w:pPr>
      <w:rPr>
        <w:rFonts w:hint="default"/>
        <w:lang w:val="uk-UA" w:eastAsia="en-US" w:bidi="ar-SA"/>
      </w:rPr>
    </w:lvl>
  </w:abstractNum>
  <w:abstractNum w:abstractNumId="14" w15:restartNumberingAfterBreak="0">
    <w:nsid w:val="4B5D60A4"/>
    <w:multiLevelType w:val="hybridMultilevel"/>
    <w:tmpl w:val="B1964B8E"/>
    <w:lvl w:ilvl="0" w:tplc="9A3EE05E">
      <w:start w:val="1"/>
      <w:numFmt w:val="decimal"/>
      <w:lvlText w:val="%1."/>
      <w:lvlJc w:val="left"/>
      <w:pPr>
        <w:ind w:left="740" w:hanging="428"/>
      </w:pPr>
      <w:rPr>
        <w:rFonts w:ascii="Times New Roman" w:eastAsia="Times New Roman" w:hAnsi="Times New Roman" w:cs="Times New Roman" w:hint="default"/>
        <w:spacing w:val="0"/>
        <w:w w:val="100"/>
        <w:sz w:val="28"/>
        <w:szCs w:val="28"/>
        <w:lang w:val="uk-UA" w:eastAsia="en-US" w:bidi="ar-SA"/>
      </w:rPr>
    </w:lvl>
    <w:lvl w:ilvl="1" w:tplc="D3DEA8B2">
      <w:start w:val="1"/>
      <w:numFmt w:val="decimal"/>
      <w:lvlText w:val="%2."/>
      <w:lvlJc w:val="left"/>
      <w:pPr>
        <w:ind w:left="1446" w:hanging="425"/>
      </w:pPr>
      <w:rPr>
        <w:rFonts w:ascii="Times New Roman" w:eastAsia="Times New Roman" w:hAnsi="Times New Roman" w:cs="Times New Roman" w:hint="default"/>
        <w:spacing w:val="0"/>
        <w:w w:val="100"/>
        <w:sz w:val="22"/>
        <w:szCs w:val="22"/>
        <w:lang w:val="uk-UA" w:eastAsia="en-US" w:bidi="ar-SA"/>
      </w:rPr>
    </w:lvl>
    <w:lvl w:ilvl="2" w:tplc="BA68AA38">
      <w:numFmt w:val="bullet"/>
      <w:lvlText w:val="•"/>
      <w:lvlJc w:val="left"/>
      <w:pPr>
        <w:ind w:left="2414" w:hanging="425"/>
      </w:pPr>
      <w:rPr>
        <w:rFonts w:hint="default"/>
        <w:lang w:val="uk-UA" w:eastAsia="en-US" w:bidi="ar-SA"/>
      </w:rPr>
    </w:lvl>
    <w:lvl w:ilvl="3" w:tplc="D944A3BA">
      <w:numFmt w:val="bullet"/>
      <w:lvlText w:val="•"/>
      <w:lvlJc w:val="left"/>
      <w:pPr>
        <w:ind w:left="3388" w:hanging="425"/>
      </w:pPr>
      <w:rPr>
        <w:rFonts w:hint="default"/>
        <w:lang w:val="uk-UA" w:eastAsia="en-US" w:bidi="ar-SA"/>
      </w:rPr>
    </w:lvl>
    <w:lvl w:ilvl="4" w:tplc="9378D86C">
      <w:numFmt w:val="bullet"/>
      <w:lvlText w:val="•"/>
      <w:lvlJc w:val="left"/>
      <w:pPr>
        <w:ind w:left="4362" w:hanging="425"/>
      </w:pPr>
      <w:rPr>
        <w:rFonts w:hint="default"/>
        <w:lang w:val="uk-UA" w:eastAsia="en-US" w:bidi="ar-SA"/>
      </w:rPr>
    </w:lvl>
    <w:lvl w:ilvl="5" w:tplc="607E3898">
      <w:numFmt w:val="bullet"/>
      <w:lvlText w:val="•"/>
      <w:lvlJc w:val="left"/>
      <w:pPr>
        <w:ind w:left="5336" w:hanging="425"/>
      </w:pPr>
      <w:rPr>
        <w:rFonts w:hint="default"/>
        <w:lang w:val="uk-UA" w:eastAsia="en-US" w:bidi="ar-SA"/>
      </w:rPr>
    </w:lvl>
    <w:lvl w:ilvl="6" w:tplc="73D8844E">
      <w:numFmt w:val="bullet"/>
      <w:lvlText w:val="•"/>
      <w:lvlJc w:val="left"/>
      <w:pPr>
        <w:ind w:left="6310" w:hanging="425"/>
      </w:pPr>
      <w:rPr>
        <w:rFonts w:hint="default"/>
        <w:lang w:val="uk-UA" w:eastAsia="en-US" w:bidi="ar-SA"/>
      </w:rPr>
    </w:lvl>
    <w:lvl w:ilvl="7" w:tplc="0910187C">
      <w:numFmt w:val="bullet"/>
      <w:lvlText w:val="•"/>
      <w:lvlJc w:val="left"/>
      <w:pPr>
        <w:ind w:left="7284" w:hanging="425"/>
      </w:pPr>
      <w:rPr>
        <w:rFonts w:hint="default"/>
        <w:lang w:val="uk-UA" w:eastAsia="en-US" w:bidi="ar-SA"/>
      </w:rPr>
    </w:lvl>
    <w:lvl w:ilvl="8" w:tplc="BC8028E4">
      <w:numFmt w:val="bullet"/>
      <w:lvlText w:val="•"/>
      <w:lvlJc w:val="left"/>
      <w:pPr>
        <w:ind w:left="8258" w:hanging="425"/>
      </w:pPr>
      <w:rPr>
        <w:rFonts w:hint="default"/>
        <w:lang w:val="uk-UA" w:eastAsia="en-US" w:bidi="ar-SA"/>
      </w:rPr>
    </w:lvl>
  </w:abstractNum>
  <w:abstractNum w:abstractNumId="15" w15:restartNumberingAfterBreak="0">
    <w:nsid w:val="4E7C4053"/>
    <w:multiLevelType w:val="hybridMultilevel"/>
    <w:tmpl w:val="C4B00E82"/>
    <w:lvl w:ilvl="0" w:tplc="63EE15D4">
      <w:start w:val="5"/>
      <w:numFmt w:val="bullet"/>
      <w:lvlText w:val="-"/>
      <w:lvlJc w:val="left"/>
      <w:pPr>
        <w:ind w:left="1051" w:hanging="360"/>
      </w:pPr>
      <w:rPr>
        <w:rFonts w:ascii="Times New Roman" w:eastAsia="Times New Roman" w:hAnsi="Times New Roman" w:cs="Times New Roman" w:hint="default"/>
      </w:rPr>
    </w:lvl>
    <w:lvl w:ilvl="1" w:tplc="04190003" w:tentative="1">
      <w:start w:val="1"/>
      <w:numFmt w:val="bullet"/>
      <w:lvlText w:val="o"/>
      <w:lvlJc w:val="left"/>
      <w:pPr>
        <w:ind w:left="1771" w:hanging="360"/>
      </w:pPr>
      <w:rPr>
        <w:rFonts w:ascii="Courier New" w:hAnsi="Courier New" w:cs="Courier New" w:hint="default"/>
      </w:rPr>
    </w:lvl>
    <w:lvl w:ilvl="2" w:tplc="04190005" w:tentative="1">
      <w:start w:val="1"/>
      <w:numFmt w:val="bullet"/>
      <w:lvlText w:val=""/>
      <w:lvlJc w:val="left"/>
      <w:pPr>
        <w:ind w:left="2491" w:hanging="360"/>
      </w:pPr>
      <w:rPr>
        <w:rFonts w:ascii="Wingdings" w:hAnsi="Wingdings" w:hint="default"/>
      </w:rPr>
    </w:lvl>
    <w:lvl w:ilvl="3" w:tplc="04190001" w:tentative="1">
      <w:start w:val="1"/>
      <w:numFmt w:val="bullet"/>
      <w:lvlText w:val=""/>
      <w:lvlJc w:val="left"/>
      <w:pPr>
        <w:ind w:left="3211" w:hanging="360"/>
      </w:pPr>
      <w:rPr>
        <w:rFonts w:ascii="Symbol" w:hAnsi="Symbol" w:hint="default"/>
      </w:rPr>
    </w:lvl>
    <w:lvl w:ilvl="4" w:tplc="04190003" w:tentative="1">
      <w:start w:val="1"/>
      <w:numFmt w:val="bullet"/>
      <w:lvlText w:val="o"/>
      <w:lvlJc w:val="left"/>
      <w:pPr>
        <w:ind w:left="3931" w:hanging="360"/>
      </w:pPr>
      <w:rPr>
        <w:rFonts w:ascii="Courier New" w:hAnsi="Courier New" w:cs="Courier New" w:hint="default"/>
      </w:rPr>
    </w:lvl>
    <w:lvl w:ilvl="5" w:tplc="04190005" w:tentative="1">
      <w:start w:val="1"/>
      <w:numFmt w:val="bullet"/>
      <w:lvlText w:val=""/>
      <w:lvlJc w:val="left"/>
      <w:pPr>
        <w:ind w:left="4651" w:hanging="360"/>
      </w:pPr>
      <w:rPr>
        <w:rFonts w:ascii="Wingdings" w:hAnsi="Wingdings" w:hint="default"/>
      </w:rPr>
    </w:lvl>
    <w:lvl w:ilvl="6" w:tplc="04190001" w:tentative="1">
      <w:start w:val="1"/>
      <w:numFmt w:val="bullet"/>
      <w:lvlText w:val=""/>
      <w:lvlJc w:val="left"/>
      <w:pPr>
        <w:ind w:left="5371" w:hanging="360"/>
      </w:pPr>
      <w:rPr>
        <w:rFonts w:ascii="Symbol" w:hAnsi="Symbol" w:hint="default"/>
      </w:rPr>
    </w:lvl>
    <w:lvl w:ilvl="7" w:tplc="04190003" w:tentative="1">
      <w:start w:val="1"/>
      <w:numFmt w:val="bullet"/>
      <w:lvlText w:val="o"/>
      <w:lvlJc w:val="left"/>
      <w:pPr>
        <w:ind w:left="6091" w:hanging="360"/>
      </w:pPr>
      <w:rPr>
        <w:rFonts w:ascii="Courier New" w:hAnsi="Courier New" w:cs="Courier New" w:hint="default"/>
      </w:rPr>
    </w:lvl>
    <w:lvl w:ilvl="8" w:tplc="04190005" w:tentative="1">
      <w:start w:val="1"/>
      <w:numFmt w:val="bullet"/>
      <w:lvlText w:val=""/>
      <w:lvlJc w:val="left"/>
      <w:pPr>
        <w:ind w:left="6811" w:hanging="360"/>
      </w:pPr>
      <w:rPr>
        <w:rFonts w:ascii="Wingdings" w:hAnsi="Wingdings" w:hint="default"/>
      </w:rPr>
    </w:lvl>
  </w:abstractNum>
  <w:abstractNum w:abstractNumId="16" w15:restartNumberingAfterBreak="0">
    <w:nsid w:val="57EC4B27"/>
    <w:multiLevelType w:val="hybridMultilevel"/>
    <w:tmpl w:val="6D666552"/>
    <w:lvl w:ilvl="0" w:tplc="9218197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5B6750F0"/>
    <w:multiLevelType w:val="hybridMultilevel"/>
    <w:tmpl w:val="898A036E"/>
    <w:lvl w:ilvl="0" w:tplc="FBB4ED00">
      <w:numFmt w:val="bullet"/>
      <w:lvlText w:val="-"/>
      <w:lvlJc w:val="left"/>
      <w:pPr>
        <w:ind w:left="217"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A5D0CF0E">
      <w:numFmt w:val="bullet"/>
      <w:lvlText w:val="•"/>
      <w:lvlJc w:val="left"/>
      <w:pPr>
        <w:ind w:left="706" w:hanging="140"/>
      </w:pPr>
      <w:rPr>
        <w:rFonts w:hint="default"/>
        <w:lang w:val="uk-UA" w:eastAsia="en-US" w:bidi="ar-SA"/>
      </w:rPr>
    </w:lvl>
    <w:lvl w:ilvl="2" w:tplc="CE5ADD56">
      <w:numFmt w:val="bullet"/>
      <w:lvlText w:val="•"/>
      <w:lvlJc w:val="left"/>
      <w:pPr>
        <w:ind w:left="1192" w:hanging="140"/>
      </w:pPr>
      <w:rPr>
        <w:rFonts w:hint="default"/>
        <w:lang w:val="uk-UA" w:eastAsia="en-US" w:bidi="ar-SA"/>
      </w:rPr>
    </w:lvl>
    <w:lvl w:ilvl="3" w:tplc="B7524438">
      <w:numFmt w:val="bullet"/>
      <w:lvlText w:val="•"/>
      <w:lvlJc w:val="left"/>
      <w:pPr>
        <w:ind w:left="1678" w:hanging="140"/>
      </w:pPr>
      <w:rPr>
        <w:rFonts w:hint="default"/>
        <w:lang w:val="uk-UA" w:eastAsia="en-US" w:bidi="ar-SA"/>
      </w:rPr>
    </w:lvl>
    <w:lvl w:ilvl="4" w:tplc="A984CC50">
      <w:numFmt w:val="bullet"/>
      <w:lvlText w:val="•"/>
      <w:lvlJc w:val="left"/>
      <w:pPr>
        <w:ind w:left="2164" w:hanging="140"/>
      </w:pPr>
      <w:rPr>
        <w:rFonts w:hint="default"/>
        <w:lang w:val="uk-UA" w:eastAsia="en-US" w:bidi="ar-SA"/>
      </w:rPr>
    </w:lvl>
    <w:lvl w:ilvl="5" w:tplc="97787834">
      <w:numFmt w:val="bullet"/>
      <w:lvlText w:val="•"/>
      <w:lvlJc w:val="left"/>
      <w:pPr>
        <w:ind w:left="2651" w:hanging="140"/>
      </w:pPr>
      <w:rPr>
        <w:rFonts w:hint="default"/>
        <w:lang w:val="uk-UA" w:eastAsia="en-US" w:bidi="ar-SA"/>
      </w:rPr>
    </w:lvl>
    <w:lvl w:ilvl="6" w:tplc="BE06641E">
      <w:numFmt w:val="bullet"/>
      <w:lvlText w:val="•"/>
      <w:lvlJc w:val="left"/>
      <w:pPr>
        <w:ind w:left="3137" w:hanging="140"/>
      </w:pPr>
      <w:rPr>
        <w:rFonts w:hint="default"/>
        <w:lang w:val="uk-UA" w:eastAsia="en-US" w:bidi="ar-SA"/>
      </w:rPr>
    </w:lvl>
    <w:lvl w:ilvl="7" w:tplc="58B47C70">
      <w:numFmt w:val="bullet"/>
      <w:lvlText w:val="•"/>
      <w:lvlJc w:val="left"/>
      <w:pPr>
        <w:ind w:left="3623" w:hanging="140"/>
      </w:pPr>
      <w:rPr>
        <w:rFonts w:hint="default"/>
        <w:lang w:val="uk-UA" w:eastAsia="en-US" w:bidi="ar-SA"/>
      </w:rPr>
    </w:lvl>
    <w:lvl w:ilvl="8" w:tplc="556807F6">
      <w:numFmt w:val="bullet"/>
      <w:lvlText w:val="•"/>
      <w:lvlJc w:val="left"/>
      <w:pPr>
        <w:ind w:left="4109" w:hanging="140"/>
      </w:pPr>
      <w:rPr>
        <w:rFonts w:hint="default"/>
        <w:lang w:val="uk-UA" w:eastAsia="en-US" w:bidi="ar-SA"/>
      </w:rPr>
    </w:lvl>
  </w:abstractNum>
  <w:abstractNum w:abstractNumId="18" w15:restartNumberingAfterBreak="0">
    <w:nsid w:val="5E941ED8"/>
    <w:multiLevelType w:val="hybridMultilevel"/>
    <w:tmpl w:val="D1D0AAF4"/>
    <w:lvl w:ilvl="0" w:tplc="E654B6AA">
      <w:numFmt w:val="bullet"/>
      <w:lvlText w:val="-"/>
      <w:lvlJc w:val="left"/>
      <w:pPr>
        <w:ind w:left="822" w:hanging="720"/>
      </w:pPr>
      <w:rPr>
        <w:rFonts w:ascii="Times New Roman" w:eastAsia="Times New Roman" w:hAnsi="Times New Roman" w:cs="Times New Roman" w:hint="default"/>
        <w:b w:val="0"/>
        <w:bCs w:val="0"/>
        <w:i w:val="0"/>
        <w:iCs w:val="0"/>
        <w:spacing w:val="0"/>
        <w:w w:val="100"/>
        <w:sz w:val="24"/>
        <w:szCs w:val="24"/>
        <w:lang w:val="uk-UA" w:eastAsia="en-US" w:bidi="ar-SA"/>
      </w:rPr>
    </w:lvl>
    <w:lvl w:ilvl="1" w:tplc="0EA29AF8">
      <w:numFmt w:val="bullet"/>
      <w:lvlText w:val="•"/>
      <w:lvlJc w:val="left"/>
      <w:pPr>
        <w:ind w:left="1805" w:hanging="720"/>
      </w:pPr>
      <w:rPr>
        <w:rFonts w:hint="default"/>
        <w:lang w:val="uk-UA" w:eastAsia="en-US" w:bidi="ar-SA"/>
      </w:rPr>
    </w:lvl>
    <w:lvl w:ilvl="2" w:tplc="884E8040">
      <w:numFmt w:val="bullet"/>
      <w:lvlText w:val="•"/>
      <w:lvlJc w:val="left"/>
      <w:pPr>
        <w:ind w:left="2790" w:hanging="720"/>
      </w:pPr>
      <w:rPr>
        <w:rFonts w:hint="default"/>
        <w:lang w:val="uk-UA" w:eastAsia="en-US" w:bidi="ar-SA"/>
      </w:rPr>
    </w:lvl>
    <w:lvl w:ilvl="3" w:tplc="C052892E">
      <w:numFmt w:val="bullet"/>
      <w:lvlText w:val="•"/>
      <w:lvlJc w:val="left"/>
      <w:pPr>
        <w:ind w:left="3775" w:hanging="720"/>
      </w:pPr>
      <w:rPr>
        <w:rFonts w:hint="default"/>
        <w:lang w:val="uk-UA" w:eastAsia="en-US" w:bidi="ar-SA"/>
      </w:rPr>
    </w:lvl>
    <w:lvl w:ilvl="4" w:tplc="3D2E6FF4">
      <w:numFmt w:val="bullet"/>
      <w:lvlText w:val="•"/>
      <w:lvlJc w:val="left"/>
      <w:pPr>
        <w:ind w:left="4760" w:hanging="720"/>
      </w:pPr>
      <w:rPr>
        <w:rFonts w:hint="default"/>
        <w:lang w:val="uk-UA" w:eastAsia="en-US" w:bidi="ar-SA"/>
      </w:rPr>
    </w:lvl>
    <w:lvl w:ilvl="5" w:tplc="66707758">
      <w:numFmt w:val="bullet"/>
      <w:lvlText w:val="•"/>
      <w:lvlJc w:val="left"/>
      <w:pPr>
        <w:ind w:left="5745" w:hanging="720"/>
      </w:pPr>
      <w:rPr>
        <w:rFonts w:hint="default"/>
        <w:lang w:val="uk-UA" w:eastAsia="en-US" w:bidi="ar-SA"/>
      </w:rPr>
    </w:lvl>
    <w:lvl w:ilvl="6" w:tplc="D09EB242">
      <w:numFmt w:val="bullet"/>
      <w:lvlText w:val="•"/>
      <w:lvlJc w:val="left"/>
      <w:pPr>
        <w:ind w:left="6730" w:hanging="720"/>
      </w:pPr>
      <w:rPr>
        <w:rFonts w:hint="default"/>
        <w:lang w:val="uk-UA" w:eastAsia="en-US" w:bidi="ar-SA"/>
      </w:rPr>
    </w:lvl>
    <w:lvl w:ilvl="7" w:tplc="1422CD42">
      <w:numFmt w:val="bullet"/>
      <w:lvlText w:val="•"/>
      <w:lvlJc w:val="left"/>
      <w:pPr>
        <w:ind w:left="7715" w:hanging="720"/>
      </w:pPr>
      <w:rPr>
        <w:rFonts w:hint="default"/>
        <w:lang w:val="uk-UA" w:eastAsia="en-US" w:bidi="ar-SA"/>
      </w:rPr>
    </w:lvl>
    <w:lvl w:ilvl="8" w:tplc="E104D2F6">
      <w:numFmt w:val="bullet"/>
      <w:lvlText w:val="•"/>
      <w:lvlJc w:val="left"/>
      <w:pPr>
        <w:ind w:left="8700" w:hanging="720"/>
      </w:pPr>
      <w:rPr>
        <w:rFonts w:hint="default"/>
        <w:lang w:val="uk-UA" w:eastAsia="en-US" w:bidi="ar-SA"/>
      </w:rPr>
    </w:lvl>
  </w:abstractNum>
  <w:abstractNum w:abstractNumId="19" w15:restartNumberingAfterBreak="0">
    <w:nsid w:val="5FBC0AA7"/>
    <w:multiLevelType w:val="multilevel"/>
    <w:tmpl w:val="9B30F6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AB901B7"/>
    <w:multiLevelType w:val="hybridMultilevel"/>
    <w:tmpl w:val="49BAD3B6"/>
    <w:lvl w:ilvl="0" w:tplc="95C089C0">
      <w:start w:val="1"/>
      <w:numFmt w:val="decimal"/>
      <w:lvlText w:val="%1."/>
      <w:lvlJc w:val="left"/>
      <w:pPr>
        <w:ind w:left="810" w:hanging="567"/>
      </w:pPr>
      <w:rPr>
        <w:rFonts w:ascii="Times New Roman" w:eastAsia="Times New Roman" w:hAnsi="Times New Roman" w:cs="Times New Roman" w:hint="default"/>
        <w:b w:val="0"/>
        <w:bCs w:val="0"/>
        <w:i w:val="0"/>
        <w:iCs w:val="0"/>
        <w:spacing w:val="0"/>
        <w:w w:val="100"/>
        <w:sz w:val="24"/>
        <w:szCs w:val="24"/>
        <w:lang w:val="uk-UA" w:eastAsia="en-US" w:bidi="ar-SA"/>
      </w:rPr>
    </w:lvl>
    <w:lvl w:ilvl="1" w:tplc="4A24ABBC">
      <w:numFmt w:val="bullet"/>
      <w:lvlText w:val="•"/>
      <w:lvlJc w:val="left"/>
      <w:pPr>
        <w:ind w:left="1723" w:hanging="567"/>
      </w:pPr>
      <w:rPr>
        <w:rFonts w:hint="default"/>
        <w:lang w:val="uk-UA" w:eastAsia="en-US" w:bidi="ar-SA"/>
      </w:rPr>
    </w:lvl>
    <w:lvl w:ilvl="2" w:tplc="CCEAD2F4">
      <w:numFmt w:val="bullet"/>
      <w:lvlText w:val="•"/>
      <w:lvlJc w:val="left"/>
      <w:pPr>
        <w:ind w:left="2626" w:hanging="567"/>
      </w:pPr>
      <w:rPr>
        <w:rFonts w:hint="default"/>
        <w:lang w:val="uk-UA" w:eastAsia="en-US" w:bidi="ar-SA"/>
      </w:rPr>
    </w:lvl>
    <w:lvl w:ilvl="3" w:tplc="5D8AFCBA">
      <w:numFmt w:val="bullet"/>
      <w:lvlText w:val="•"/>
      <w:lvlJc w:val="left"/>
      <w:pPr>
        <w:ind w:left="3529" w:hanging="567"/>
      </w:pPr>
      <w:rPr>
        <w:rFonts w:hint="default"/>
        <w:lang w:val="uk-UA" w:eastAsia="en-US" w:bidi="ar-SA"/>
      </w:rPr>
    </w:lvl>
    <w:lvl w:ilvl="4" w:tplc="0E46E98C">
      <w:numFmt w:val="bullet"/>
      <w:lvlText w:val="•"/>
      <w:lvlJc w:val="left"/>
      <w:pPr>
        <w:ind w:left="4432" w:hanging="567"/>
      </w:pPr>
      <w:rPr>
        <w:rFonts w:hint="default"/>
        <w:lang w:val="uk-UA" w:eastAsia="en-US" w:bidi="ar-SA"/>
      </w:rPr>
    </w:lvl>
    <w:lvl w:ilvl="5" w:tplc="58E48240">
      <w:numFmt w:val="bullet"/>
      <w:lvlText w:val="•"/>
      <w:lvlJc w:val="left"/>
      <w:pPr>
        <w:ind w:left="5335" w:hanging="567"/>
      </w:pPr>
      <w:rPr>
        <w:rFonts w:hint="default"/>
        <w:lang w:val="uk-UA" w:eastAsia="en-US" w:bidi="ar-SA"/>
      </w:rPr>
    </w:lvl>
    <w:lvl w:ilvl="6" w:tplc="6F2C6CE2">
      <w:numFmt w:val="bullet"/>
      <w:lvlText w:val="•"/>
      <w:lvlJc w:val="left"/>
      <w:pPr>
        <w:ind w:left="6238" w:hanging="567"/>
      </w:pPr>
      <w:rPr>
        <w:rFonts w:hint="default"/>
        <w:lang w:val="uk-UA" w:eastAsia="en-US" w:bidi="ar-SA"/>
      </w:rPr>
    </w:lvl>
    <w:lvl w:ilvl="7" w:tplc="B2782BEA">
      <w:numFmt w:val="bullet"/>
      <w:lvlText w:val="•"/>
      <w:lvlJc w:val="left"/>
      <w:pPr>
        <w:ind w:left="7141" w:hanging="567"/>
      </w:pPr>
      <w:rPr>
        <w:rFonts w:hint="default"/>
        <w:lang w:val="uk-UA" w:eastAsia="en-US" w:bidi="ar-SA"/>
      </w:rPr>
    </w:lvl>
    <w:lvl w:ilvl="8" w:tplc="3B942CA4">
      <w:numFmt w:val="bullet"/>
      <w:lvlText w:val="•"/>
      <w:lvlJc w:val="left"/>
      <w:pPr>
        <w:ind w:left="8044" w:hanging="567"/>
      </w:pPr>
      <w:rPr>
        <w:rFonts w:hint="default"/>
        <w:lang w:val="uk-UA" w:eastAsia="en-US" w:bidi="ar-SA"/>
      </w:rPr>
    </w:lvl>
  </w:abstractNum>
  <w:abstractNum w:abstractNumId="21" w15:restartNumberingAfterBreak="0">
    <w:nsid w:val="73E56416"/>
    <w:multiLevelType w:val="hybridMultilevel"/>
    <w:tmpl w:val="2B4A0918"/>
    <w:lvl w:ilvl="0" w:tplc="2A72CA86">
      <w:start w:val="1"/>
      <w:numFmt w:val="decimal"/>
      <w:lvlText w:val="%1."/>
      <w:lvlJc w:val="left"/>
      <w:pPr>
        <w:ind w:left="1446" w:hanging="425"/>
      </w:pPr>
      <w:rPr>
        <w:rFonts w:ascii="Times New Roman" w:eastAsia="Times New Roman" w:hAnsi="Times New Roman" w:cs="Times New Roman" w:hint="default"/>
        <w:spacing w:val="0"/>
        <w:w w:val="100"/>
        <w:sz w:val="22"/>
        <w:szCs w:val="22"/>
        <w:lang w:val="uk-UA" w:eastAsia="en-US" w:bidi="ar-SA"/>
      </w:rPr>
    </w:lvl>
    <w:lvl w:ilvl="1" w:tplc="A3CC685C">
      <w:numFmt w:val="bullet"/>
      <w:lvlText w:val="•"/>
      <w:lvlJc w:val="left"/>
      <w:pPr>
        <w:ind w:left="2316" w:hanging="425"/>
      </w:pPr>
      <w:rPr>
        <w:rFonts w:hint="default"/>
        <w:lang w:val="uk-UA" w:eastAsia="en-US" w:bidi="ar-SA"/>
      </w:rPr>
    </w:lvl>
    <w:lvl w:ilvl="2" w:tplc="06FAE59E">
      <w:numFmt w:val="bullet"/>
      <w:lvlText w:val="•"/>
      <w:lvlJc w:val="left"/>
      <w:pPr>
        <w:ind w:left="3193" w:hanging="425"/>
      </w:pPr>
      <w:rPr>
        <w:rFonts w:hint="default"/>
        <w:lang w:val="uk-UA" w:eastAsia="en-US" w:bidi="ar-SA"/>
      </w:rPr>
    </w:lvl>
    <w:lvl w:ilvl="3" w:tplc="67FC9C0C">
      <w:numFmt w:val="bullet"/>
      <w:lvlText w:val="•"/>
      <w:lvlJc w:val="left"/>
      <w:pPr>
        <w:ind w:left="4069" w:hanging="425"/>
      </w:pPr>
      <w:rPr>
        <w:rFonts w:hint="default"/>
        <w:lang w:val="uk-UA" w:eastAsia="en-US" w:bidi="ar-SA"/>
      </w:rPr>
    </w:lvl>
    <w:lvl w:ilvl="4" w:tplc="18666C9E">
      <w:numFmt w:val="bullet"/>
      <w:lvlText w:val="•"/>
      <w:lvlJc w:val="left"/>
      <w:pPr>
        <w:ind w:left="4946" w:hanging="425"/>
      </w:pPr>
      <w:rPr>
        <w:rFonts w:hint="default"/>
        <w:lang w:val="uk-UA" w:eastAsia="en-US" w:bidi="ar-SA"/>
      </w:rPr>
    </w:lvl>
    <w:lvl w:ilvl="5" w:tplc="6F2EC100">
      <w:numFmt w:val="bullet"/>
      <w:lvlText w:val="•"/>
      <w:lvlJc w:val="left"/>
      <w:pPr>
        <w:ind w:left="5823" w:hanging="425"/>
      </w:pPr>
      <w:rPr>
        <w:rFonts w:hint="default"/>
        <w:lang w:val="uk-UA" w:eastAsia="en-US" w:bidi="ar-SA"/>
      </w:rPr>
    </w:lvl>
    <w:lvl w:ilvl="6" w:tplc="AE685AEE">
      <w:numFmt w:val="bullet"/>
      <w:lvlText w:val="•"/>
      <w:lvlJc w:val="left"/>
      <w:pPr>
        <w:ind w:left="6699" w:hanging="425"/>
      </w:pPr>
      <w:rPr>
        <w:rFonts w:hint="default"/>
        <w:lang w:val="uk-UA" w:eastAsia="en-US" w:bidi="ar-SA"/>
      </w:rPr>
    </w:lvl>
    <w:lvl w:ilvl="7" w:tplc="BB043616">
      <w:numFmt w:val="bullet"/>
      <w:lvlText w:val="•"/>
      <w:lvlJc w:val="left"/>
      <w:pPr>
        <w:ind w:left="7576" w:hanging="425"/>
      </w:pPr>
      <w:rPr>
        <w:rFonts w:hint="default"/>
        <w:lang w:val="uk-UA" w:eastAsia="en-US" w:bidi="ar-SA"/>
      </w:rPr>
    </w:lvl>
    <w:lvl w:ilvl="8" w:tplc="741CB234">
      <w:numFmt w:val="bullet"/>
      <w:lvlText w:val="•"/>
      <w:lvlJc w:val="left"/>
      <w:pPr>
        <w:ind w:left="8453" w:hanging="425"/>
      </w:pPr>
      <w:rPr>
        <w:rFonts w:hint="default"/>
        <w:lang w:val="uk-UA" w:eastAsia="en-US" w:bidi="ar-SA"/>
      </w:rPr>
    </w:lvl>
  </w:abstractNum>
  <w:abstractNum w:abstractNumId="22" w15:restartNumberingAfterBreak="0">
    <w:nsid w:val="77553DDB"/>
    <w:multiLevelType w:val="hybridMultilevel"/>
    <w:tmpl w:val="E042E8C2"/>
    <w:lvl w:ilvl="0" w:tplc="B62C59E4">
      <w:start w:val="1"/>
      <w:numFmt w:val="decimal"/>
      <w:lvlText w:val="%1."/>
      <w:lvlJc w:val="left"/>
      <w:pPr>
        <w:ind w:left="740" w:hanging="428"/>
      </w:pPr>
      <w:rPr>
        <w:rFonts w:ascii="Times New Roman" w:eastAsia="Times New Roman" w:hAnsi="Times New Roman" w:cs="Times New Roman" w:hint="default"/>
        <w:spacing w:val="0"/>
        <w:w w:val="100"/>
        <w:sz w:val="28"/>
        <w:szCs w:val="28"/>
        <w:lang w:val="uk-UA" w:eastAsia="en-US" w:bidi="ar-SA"/>
      </w:rPr>
    </w:lvl>
    <w:lvl w:ilvl="1" w:tplc="FE5E2934">
      <w:start w:val="1"/>
      <w:numFmt w:val="decimal"/>
      <w:lvlText w:val="%2."/>
      <w:lvlJc w:val="left"/>
      <w:pPr>
        <w:ind w:left="1446" w:hanging="425"/>
      </w:pPr>
      <w:rPr>
        <w:rFonts w:ascii="Times New Roman" w:eastAsia="Times New Roman" w:hAnsi="Times New Roman" w:cs="Times New Roman" w:hint="default"/>
        <w:spacing w:val="0"/>
        <w:w w:val="100"/>
        <w:sz w:val="22"/>
        <w:szCs w:val="22"/>
        <w:lang w:val="uk-UA" w:eastAsia="en-US" w:bidi="ar-SA"/>
      </w:rPr>
    </w:lvl>
    <w:lvl w:ilvl="2" w:tplc="5AC4904E">
      <w:numFmt w:val="bullet"/>
      <w:lvlText w:val="•"/>
      <w:lvlJc w:val="left"/>
      <w:pPr>
        <w:ind w:left="2414" w:hanging="425"/>
      </w:pPr>
      <w:rPr>
        <w:rFonts w:hint="default"/>
        <w:lang w:val="uk-UA" w:eastAsia="en-US" w:bidi="ar-SA"/>
      </w:rPr>
    </w:lvl>
    <w:lvl w:ilvl="3" w:tplc="7CB83182">
      <w:numFmt w:val="bullet"/>
      <w:lvlText w:val="•"/>
      <w:lvlJc w:val="left"/>
      <w:pPr>
        <w:ind w:left="3388" w:hanging="425"/>
      </w:pPr>
      <w:rPr>
        <w:rFonts w:hint="default"/>
        <w:lang w:val="uk-UA" w:eastAsia="en-US" w:bidi="ar-SA"/>
      </w:rPr>
    </w:lvl>
    <w:lvl w:ilvl="4" w:tplc="A2E6C6C2">
      <w:numFmt w:val="bullet"/>
      <w:lvlText w:val="•"/>
      <w:lvlJc w:val="left"/>
      <w:pPr>
        <w:ind w:left="4362" w:hanging="425"/>
      </w:pPr>
      <w:rPr>
        <w:rFonts w:hint="default"/>
        <w:lang w:val="uk-UA" w:eastAsia="en-US" w:bidi="ar-SA"/>
      </w:rPr>
    </w:lvl>
    <w:lvl w:ilvl="5" w:tplc="AE300B78">
      <w:numFmt w:val="bullet"/>
      <w:lvlText w:val="•"/>
      <w:lvlJc w:val="left"/>
      <w:pPr>
        <w:ind w:left="5336" w:hanging="425"/>
      </w:pPr>
      <w:rPr>
        <w:rFonts w:hint="default"/>
        <w:lang w:val="uk-UA" w:eastAsia="en-US" w:bidi="ar-SA"/>
      </w:rPr>
    </w:lvl>
    <w:lvl w:ilvl="6" w:tplc="62AE3A40">
      <w:numFmt w:val="bullet"/>
      <w:lvlText w:val="•"/>
      <w:lvlJc w:val="left"/>
      <w:pPr>
        <w:ind w:left="6310" w:hanging="425"/>
      </w:pPr>
      <w:rPr>
        <w:rFonts w:hint="default"/>
        <w:lang w:val="uk-UA" w:eastAsia="en-US" w:bidi="ar-SA"/>
      </w:rPr>
    </w:lvl>
    <w:lvl w:ilvl="7" w:tplc="2B3ACB9A">
      <w:numFmt w:val="bullet"/>
      <w:lvlText w:val="•"/>
      <w:lvlJc w:val="left"/>
      <w:pPr>
        <w:ind w:left="7284" w:hanging="425"/>
      </w:pPr>
      <w:rPr>
        <w:rFonts w:hint="default"/>
        <w:lang w:val="uk-UA" w:eastAsia="en-US" w:bidi="ar-SA"/>
      </w:rPr>
    </w:lvl>
    <w:lvl w:ilvl="8" w:tplc="63E85314">
      <w:numFmt w:val="bullet"/>
      <w:lvlText w:val="•"/>
      <w:lvlJc w:val="left"/>
      <w:pPr>
        <w:ind w:left="8258" w:hanging="425"/>
      </w:pPr>
      <w:rPr>
        <w:rFonts w:hint="default"/>
        <w:lang w:val="uk-UA" w:eastAsia="en-US" w:bidi="ar-SA"/>
      </w:rPr>
    </w:lvl>
  </w:abstractNum>
  <w:abstractNum w:abstractNumId="23" w15:restartNumberingAfterBreak="0">
    <w:nsid w:val="7F972423"/>
    <w:multiLevelType w:val="hybridMultilevel"/>
    <w:tmpl w:val="11508938"/>
    <w:lvl w:ilvl="0" w:tplc="9A66C8F0">
      <w:start w:val="1"/>
      <w:numFmt w:val="decimal"/>
      <w:lvlText w:val="%1."/>
      <w:lvlJc w:val="left"/>
      <w:pPr>
        <w:ind w:left="740" w:hanging="428"/>
      </w:pPr>
      <w:rPr>
        <w:rFonts w:ascii="Times New Roman" w:eastAsia="Times New Roman" w:hAnsi="Times New Roman" w:cs="Times New Roman" w:hint="default"/>
        <w:spacing w:val="0"/>
        <w:w w:val="100"/>
        <w:sz w:val="28"/>
        <w:szCs w:val="28"/>
        <w:lang w:val="uk-UA" w:eastAsia="en-US" w:bidi="ar-SA"/>
      </w:rPr>
    </w:lvl>
    <w:lvl w:ilvl="1" w:tplc="B4C09694">
      <w:start w:val="1"/>
      <w:numFmt w:val="decimal"/>
      <w:lvlText w:val="%2."/>
      <w:lvlJc w:val="left"/>
      <w:pPr>
        <w:ind w:left="1446" w:hanging="425"/>
      </w:pPr>
      <w:rPr>
        <w:rFonts w:ascii="Times New Roman" w:eastAsia="Times New Roman" w:hAnsi="Times New Roman" w:cs="Times New Roman" w:hint="default"/>
        <w:spacing w:val="0"/>
        <w:w w:val="100"/>
        <w:sz w:val="22"/>
        <w:szCs w:val="22"/>
        <w:lang w:val="uk-UA" w:eastAsia="en-US" w:bidi="ar-SA"/>
      </w:rPr>
    </w:lvl>
    <w:lvl w:ilvl="2" w:tplc="C2A821A6">
      <w:numFmt w:val="bullet"/>
      <w:lvlText w:val="•"/>
      <w:lvlJc w:val="left"/>
      <w:pPr>
        <w:ind w:left="2414" w:hanging="425"/>
      </w:pPr>
      <w:rPr>
        <w:rFonts w:hint="default"/>
        <w:lang w:val="uk-UA" w:eastAsia="en-US" w:bidi="ar-SA"/>
      </w:rPr>
    </w:lvl>
    <w:lvl w:ilvl="3" w:tplc="3A84238C">
      <w:numFmt w:val="bullet"/>
      <w:lvlText w:val="•"/>
      <w:lvlJc w:val="left"/>
      <w:pPr>
        <w:ind w:left="3388" w:hanging="425"/>
      </w:pPr>
      <w:rPr>
        <w:rFonts w:hint="default"/>
        <w:lang w:val="uk-UA" w:eastAsia="en-US" w:bidi="ar-SA"/>
      </w:rPr>
    </w:lvl>
    <w:lvl w:ilvl="4" w:tplc="32206BDE">
      <w:numFmt w:val="bullet"/>
      <w:lvlText w:val="•"/>
      <w:lvlJc w:val="left"/>
      <w:pPr>
        <w:ind w:left="4362" w:hanging="425"/>
      </w:pPr>
      <w:rPr>
        <w:rFonts w:hint="default"/>
        <w:lang w:val="uk-UA" w:eastAsia="en-US" w:bidi="ar-SA"/>
      </w:rPr>
    </w:lvl>
    <w:lvl w:ilvl="5" w:tplc="B39CF782">
      <w:numFmt w:val="bullet"/>
      <w:lvlText w:val="•"/>
      <w:lvlJc w:val="left"/>
      <w:pPr>
        <w:ind w:left="5336" w:hanging="425"/>
      </w:pPr>
      <w:rPr>
        <w:rFonts w:hint="default"/>
        <w:lang w:val="uk-UA" w:eastAsia="en-US" w:bidi="ar-SA"/>
      </w:rPr>
    </w:lvl>
    <w:lvl w:ilvl="6" w:tplc="F806A29A">
      <w:numFmt w:val="bullet"/>
      <w:lvlText w:val="•"/>
      <w:lvlJc w:val="left"/>
      <w:pPr>
        <w:ind w:left="6310" w:hanging="425"/>
      </w:pPr>
      <w:rPr>
        <w:rFonts w:hint="default"/>
        <w:lang w:val="uk-UA" w:eastAsia="en-US" w:bidi="ar-SA"/>
      </w:rPr>
    </w:lvl>
    <w:lvl w:ilvl="7" w:tplc="6F86CE84">
      <w:numFmt w:val="bullet"/>
      <w:lvlText w:val="•"/>
      <w:lvlJc w:val="left"/>
      <w:pPr>
        <w:ind w:left="7284" w:hanging="425"/>
      </w:pPr>
      <w:rPr>
        <w:rFonts w:hint="default"/>
        <w:lang w:val="uk-UA" w:eastAsia="en-US" w:bidi="ar-SA"/>
      </w:rPr>
    </w:lvl>
    <w:lvl w:ilvl="8" w:tplc="549C47D0">
      <w:numFmt w:val="bullet"/>
      <w:lvlText w:val="•"/>
      <w:lvlJc w:val="left"/>
      <w:pPr>
        <w:ind w:left="8258" w:hanging="425"/>
      </w:pPr>
      <w:rPr>
        <w:rFonts w:hint="default"/>
        <w:lang w:val="uk-UA" w:eastAsia="en-US" w:bidi="ar-SA"/>
      </w:rPr>
    </w:lvl>
  </w:abstractNum>
  <w:num w:numId="1">
    <w:abstractNumId w:val="18"/>
  </w:num>
  <w:num w:numId="2">
    <w:abstractNumId w:val="21"/>
  </w:num>
  <w:num w:numId="3">
    <w:abstractNumId w:val="3"/>
  </w:num>
  <w:num w:numId="4">
    <w:abstractNumId w:val="10"/>
  </w:num>
  <w:num w:numId="5">
    <w:abstractNumId w:val="22"/>
  </w:num>
  <w:num w:numId="6">
    <w:abstractNumId w:val="1"/>
  </w:num>
  <w:num w:numId="7">
    <w:abstractNumId w:val="23"/>
  </w:num>
  <w:num w:numId="8">
    <w:abstractNumId w:val="0"/>
  </w:num>
  <w:num w:numId="9">
    <w:abstractNumId w:val="14"/>
  </w:num>
  <w:num w:numId="10">
    <w:abstractNumId w:val="2"/>
  </w:num>
  <w:num w:numId="11">
    <w:abstractNumId w:val="17"/>
  </w:num>
  <w:num w:numId="12">
    <w:abstractNumId w:val="13"/>
  </w:num>
  <w:num w:numId="13">
    <w:abstractNumId w:val="8"/>
  </w:num>
  <w:num w:numId="14">
    <w:abstractNumId w:val="5"/>
  </w:num>
  <w:num w:numId="15">
    <w:abstractNumId w:val="7"/>
  </w:num>
  <w:num w:numId="16">
    <w:abstractNumId w:val="20"/>
  </w:num>
  <w:num w:numId="17">
    <w:abstractNumId w:val="15"/>
  </w:num>
  <w:num w:numId="18">
    <w:abstractNumId w:val="12"/>
  </w:num>
  <w:num w:numId="19">
    <w:abstractNumId w:val="9"/>
  </w:num>
  <w:num w:numId="20">
    <w:abstractNumId w:val="6"/>
  </w:num>
  <w:num w:numId="21">
    <w:abstractNumId w:val="16"/>
  </w:num>
  <w:num w:numId="22">
    <w:abstractNumId w:val="19"/>
  </w:num>
  <w:num w:numId="23">
    <w:abstractNumId w:val="11"/>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04D24"/>
    <w:rsid w:val="000042CE"/>
    <w:rsid w:val="00032795"/>
    <w:rsid w:val="000536CC"/>
    <w:rsid w:val="000D1AAF"/>
    <w:rsid w:val="000D2B2A"/>
    <w:rsid w:val="000E0765"/>
    <w:rsid w:val="000E12CE"/>
    <w:rsid w:val="0013304A"/>
    <w:rsid w:val="00156ABD"/>
    <w:rsid w:val="0017664F"/>
    <w:rsid w:val="00181200"/>
    <w:rsid w:val="00183499"/>
    <w:rsid w:val="001E0690"/>
    <w:rsid w:val="00227CEF"/>
    <w:rsid w:val="00235C20"/>
    <w:rsid w:val="00235EB6"/>
    <w:rsid w:val="0025389B"/>
    <w:rsid w:val="00257D1E"/>
    <w:rsid w:val="002B4B83"/>
    <w:rsid w:val="002C0B38"/>
    <w:rsid w:val="002D50CB"/>
    <w:rsid w:val="002E2F05"/>
    <w:rsid w:val="002F4A95"/>
    <w:rsid w:val="002F4DCF"/>
    <w:rsid w:val="003773F7"/>
    <w:rsid w:val="003C79EB"/>
    <w:rsid w:val="004245F8"/>
    <w:rsid w:val="00447C94"/>
    <w:rsid w:val="00463614"/>
    <w:rsid w:val="00480525"/>
    <w:rsid w:val="00481F9D"/>
    <w:rsid w:val="004865DF"/>
    <w:rsid w:val="004B3185"/>
    <w:rsid w:val="005041B2"/>
    <w:rsid w:val="00504D24"/>
    <w:rsid w:val="005120E8"/>
    <w:rsid w:val="0059267C"/>
    <w:rsid w:val="005A3ADA"/>
    <w:rsid w:val="005A3E3D"/>
    <w:rsid w:val="005A4E7D"/>
    <w:rsid w:val="005C298C"/>
    <w:rsid w:val="005E6EF9"/>
    <w:rsid w:val="005F3A98"/>
    <w:rsid w:val="005F60E3"/>
    <w:rsid w:val="006176F3"/>
    <w:rsid w:val="00661F1A"/>
    <w:rsid w:val="00670C5D"/>
    <w:rsid w:val="006E230C"/>
    <w:rsid w:val="00721202"/>
    <w:rsid w:val="007961E2"/>
    <w:rsid w:val="007B028C"/>
    <w:rsid w:val="007B6278"/>
    <w:rsid w:val="007B69F8"/>
    <w:rsid w:val="007D5B90"/>
    <w:rsid w:val="00800D75"/>
    <w:rsid w:val="00805AA9"/>
    <w:rsid w:val="00871735"/>
    <w:rsid w:val="008753FB"/>
    <w:rsid w:val="008C5810"/>
    <w:rsid w:val="008E5ACA"/>
    <w:rsid w:val="008F671D"/>
    <w:rsid w:val="009C54A7"/>
    <w:rsid w:val="00A1166C"/>
    <w:rsid w:val="00A22AB8"/>
    <w:rsid w:val="00AA42F1"/>
    <w:rsid w:val="00AB429B"/>
    <w:rsid w:val="00AE3459"/>
    <w:rsid w:val="00B209E8"/>
    <w:rsid w:val="00B3336D"/>
    <w:rsid w:val="00B40832"/>
    <w:rsid w:val="00B42EF3"/>
    <w:rsid w:val="00B56C83"/>
    <w:rsid w:val="00B827FE"/>
    <w:rsid w:val="00BF192B"/>
    <w:rsid w:val="00C20654"/>
    <w:rsid w:val="00C25A8B"/>
    <w:rsid w:val="00C36ABB"/>
    <w:rsid w:val="00C8328B"/>
    <w:rsid w:val="00C85211"/>
    <w:rsid w:val="00CA78E2"/>
    <w:rsid w:val="00CB7825"/>
    <w:rsid w:val="00CC019C"/>
    <w:rsid w:val="00D87428"/>
    <w:rsid w:val="00D926E2"/>
    <w:rsid w:val="00DC502D"/>
    <w:rsid w:val="00DE10D0"/>
    <w:rsid w:val="00E1075D"/>
    <w:rsid w:val="00E7421E"/>
    <w:rsid w:val="00E772E3"/>
    <w:rsid w:val="00EA5991"/>
    <w:rsid w:val="00F02998"/>
    <w:rsid w:val="00F03049"/>
    <w:rsid w:val="00F257DD"/>
    <w:rsid w:val="00F64618"/>
    <w:rsid w:val="00F86675"/>
    <w:rsid w:val="00FA46ED"/>
    <w:rsid w:val="00FE5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FF355D"/>
  <w15:docId w15:val="{20B5A96D-9A34-43F0-AB7D-A4D904F8B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6C83"/>
    <w:pPr>
      <w:widowControl w:val="0"/>
      <w:suppressAutoHyphens/>
      <w:spacing w:after="0" w:line="240" w:lineRule="auto"/>
    </w:pPr>
    <w:rPr>
      <w:rFonts w:ascii="Liberation Serif" w:eastAsia="Droid Sans Fallback" w:hAnsi="Liberation Serif" w:cs="FreeSans"/>
      <w:kern w:val="2"/>
      <w:sz w:val="24"/>
      <w:szCs w:val="24"/>
      <w:lang w:val="uk-UA" w:eastAsia="zh-CN" w:bidi="hi-IN"/>
    </w:rPr>
  </w:style>
  <w:style w:type="paragraph" w:styleId="1">
    <w:name w:val="heading 1"/>
    <w:basedOn w:val="a"/>
    <w:next w:val="a"/>
    <w:link w:val="10"/>
    <w:uiPriority w:val="9"/>
    <w:qFormat/>
    <w:rsid w:val="000D1AAF"/>
    <w:pPr>
      <w:keepNext/>
      <w:keepLines/>
      <w:spacing w:before="240"/>
      <w:outlineLvl w:val="0"/>
    </w:pPr>
    <w:rPr>
      <w:rFonts w:asciiTheme="majorHAnsi" w:eastAsiaTheme="majorEastAsia" w:hAnsiTheme="majorHAnsi" w:cs="Mangal"/>
      <w:color w:val="2E74B5" w:themeColor="accent1" w:themeShade="BF"/>
      <w:sz w:val="32"/>
      <w:szCs w:val="29"/>
    </w:rPr>
  </w:style>
  <w:style w:type="paragraph" w:styleId="2">
    <w:name w:val="heading 2"/>
    <w:basedOn w:val="a"/>
    <w:next w:val="a"/>
    <w:link w:val="20"/>
    <w:uiPriority w:val="9"/>
    <w:unhideWhenUsed/>
    <w:qFormat/>
    <w:rsid w:val="00B56C83"/>
    <w:pPr>
      <w:keepNext/>
      <w:keepLines/>
      <w:suppressAutoHyphens w:val="0"/>
      <w:spacing w:before="200"/>
      <w:outlineLvl w:val="1"/>
    </w:pPr>
    <w:rPr>
      <w:rFonts w:asciiTheme="majorHAnsi" w:eastAsiaTheme="majorEastAsia" w:hAnsiTheme="majorHAnsi" w:cstheme="majorBidi"/>
      <w:b/>
      <w:bCs/>
      <w:color w:val="5B9BD5" w:themeColor="accent1"/>
      <w:kern w:val="0"/>
      <w:sz w:val="26"/>
      <w:szCs w:val="26"/>
      <w:lang w:val="en-US" w:eastAsia="en-US" w:bidi="ar-SA"/>
    </w:rPr>
  </w:style>
  <w:style w:type="paragraph" w:styleId="3">
    <w:name w:val="heading 3"/>
    <w:basedOn w:val="a"/>
    <w:next w:val="a"/>
    <w:link w:val="30"/>
    <w:uiPriority w:val="9"/>
    <w:semiHidden/>
    <w:unhideWhenUsed/>
    <w:qFormat/>
    <w:rsid w:val="00B56C83"/>
    <w:pPr>
      <w:keepNext/>
      <w:keepLines/>
      <w:spacing w:before="200"/>
      <w:outlineLvl w:val="2"/>
    </w:pPr>
    <w:rPr>
      <w:rFonts w:asciiTheme="majorHAnsi" w:eastAsiaTheme="majorEastAsia" w:hAnsiTheme="majorHAnsi" w:cs="Mangal"/>
      <w:b/>
      <w:bCs/>
      <w:color w:val="5B9BD5" w:themeColor="accent1"/>
      <w:szCs w:val="21"/>
    </w:rPr>
  </w:style>
  <w:style w:type="paragraph" w:styleId="4">
    <w:name w:val="heading 4"/>
    <w:basedOn w:val="a"/>
    <w:next w:val="a"/>
    <w:link w:val="40"/>
    <w:uiPriority w:val="9"/>
    <w:semiHidden/>
    <w:unhideWhenUsed/>
    <w:qFormat/>
    <w:rsid w:val="00B56C83"/>
    <w:pPr>
      <w:keepNext/>
      <w:keepLines/>
      <w:spacing w:before="200"/>
      <w:outlineLvl w:val="3"/>
    </w:pPr>
    <w:rPr>
      <w:rFonts w:asciiTheme="majorHAnsi" w:eastAsiaTheme="majorEastAsia" w:hAnsiTheme="majorHAnsi" w:cs="Mangal"/>
      <w:b/>
      <w:bCs/>
      <w:i/>
      <w:iCs/>
      <w:color w:val="5B9BD5" w:themeColor="accent1"/>
      <w:szCs w:val="21"/>
    </w:rPr>
  </w:style>
  <w:style w:type="paragraph" w:styleId="5">
    <w:name w:val="heading 5"/>
    <w:basedOn w:val="a"/>
    <w:next w:val="a"/>
    <w:link w:val="50"/>
    <w:uiPriority w:val="9"/>
    <w:semiHidden/>
    <w:unhideWhenUsed/>
    <w:qFormat/>
    <w:rsid w:val="00B56C83"/>
    <w:pPr>
      <w:keepNext/>
      <w:keepLines/>
      <w:spacing w:before="200"/>
      <w:outlineLvl w:val="4"/>
    </w:pPr>
    <w:rPr>
      <w:rFonts w:asciiTheme="majorHAnsi" w:eastAsiaTheme="majorEastAsia" w:hAnsiTheme="majorHAnsi" w:cs="Mangal"/>
      <w:color w:val="1F4D78" w:themeColor="accent1" w:themeShade="7F"/>
      <w:szCs w:val="21"/>
    </w:rPr>
  </w:style>
  <w:style w:type="paragraph" w:styleId="6">
    <w:name w:val="heading 6"/>
    <w:basedOn w:val="a"/>
    <w:next w:val="a"/>
    <w:link w:val="60"/>
    <w:uiPriority w:val="9"/>
    <w:semiHidden/>
    <w:unhideWhenUsed/>
    <w:qFormat/>
    <w:rsid w:val="00B56C83"/>
    <w:pPr>
      <w:keepNext/>
      <w:keepLines/>
      <w:spacing w:before="200"/>
      <w:outlineLvl w:val="5"/>
    </w:pPr>
    <w:rPr>
      <w:rFonts w:asciiTheme="majorHAnsi" w:eastAsiaTheme="majorEastAsia" w:hAnsiTheme="majorHAnsi" w:cs="Mangal"/>
      <w:i/>
      <w:iCs/>
      <w:color w:val="1F4D78" w:themeColor="accent1" w:themeShade="7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qFormat/>
    <w:rsid w:val="00B56C83"/>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B56C83"/>
    <w:rPr>
      <w:rFonts w:asciiTheme="majorHAnsi" w:eastAsiaTheme="majorEastAsia" w:hAnsiTheme="majorHAnsi" w:cs="Mangal"/>
      <w:b/>
      <w:bCs/>
      <w:color w:val="5B9BD5" w:themeColor="accent1"/>
      <w:kern w:val="2"/>
      <w:sz w:val="24"/>
      <w:szCs w:val="21"/>
      <w:lang w:val="uk-UA" w:eastAsia="zh-CN" w:bidi="hi-IN"/>
    </w:rPr>
  </w:style>
  <w:style w:type="character" w:customStyle="1" w:styleId="40">
    <w:name w:val="Заголовок 4 Знак"/>
    <w:basedOn w:val="a0"/>
    <w:link w:val="4"/>
    <w:uiPriority w:val="9"/>
    <w:semiHidden/>
    <w:rsid w:val="00B56C83"/>
    <w:rPr>
      <w:rFonts w:asciiTheme="majorHAnsi" w:eastAsiaTheme="majorEastAsia" w:hAnsiTheme="majorHAnsi" w:cs="Mangal"/>
      <w:b/>
      <w:bCs/>
      <w:i/>
      <w:iCs/>
      <w:color w:val="5B9BD5" w:themeColor="accent1"/>
      <w:kern w:val="2"/>
      <w:sz w:val="24"/>
      <w:szCs w:val="21"/>
      <w:lang w:val="uk-UA" w:eastAsia="zh-CN" w:bidi="hi-IN"/>
    </w:rPr>
  </w:style>
  <w:style w:type="character" w:customStyle="1" w:styleId="50">
    <w:name w:val="Заголовок 5 Знак"/>
    <w:basedOn w:val="a0"/>
    <w:link w:val="5"/>
    <w:uiPriority w:val="9"/>
    <w:semiHidden/>
    <w:rsid w:val="00B56C83"/>
    <w:rPr>
      <w:rFonts w:asciiTheme="majorHAnsi" w:eastAsiaTheme="majorEastAsia" w:hAnsiTheme="majorHAnsi" w:cs="Mangal"/>
      <w:color w:val="1F4D78" w:themeColor="accent1" w:themeShade="7F"/>
      <w:kern w:val="2"/>
      <w:sz w:val="24"/>
      <w:szCs w:val="21"/>
      <w:lang w:val="uk-UA" w:eastAsia="zh-CN" w:bidi="hi-IN"/>
    </w:rPr>
  </w:style>
  <w:style w:type="character" w:customStyle="1" w:styleId="60">
    <w:name w:val="Заголовок 6 Знак"/>
    <w:basedOn w:val="a0"/>
    <w:link w:val="6"/>
    <w:uiPriority w:val="9"/>
    <w:semiHidden/>
    <w:rsid w:val="00B56C83"/>
    <w:rPr>
      <w:rFonts w:asciiTheme="majorHAnsi" w:eastAsiaTheme="majorEastAsia" w:hAnsiTheme="majorHAnsi" w:cs="Mangal"/>
      <w:i/>
      <w:iCs/>
      <w:color w:val="1F4D78" w:themeColor="accent1" w:themeShade="7F"/>
      <w:kern w:val="2"/>
      <w:sz w:val="24"/>
      <w:szCs w:val="21"/>
      <w:lang w:val="uk-UA" w:eastAsia="zh-CN" w:bidi="hi-IN"/>
    </w:rPr>
  </w:style>
  <w:style w:type="character" w:styleId="a3">
    <w:name w:val="Hyperlink"/>
    <w:basedOn w:val="a0"/>
    <w:uiPriority w:val="99"/>
    <w:unhideWhenUsed/>
    <w:qFormat/>
    <w:rsid w:val="00B56C83"/>
    <w:rPr>
      <w:color w:val="0000FF"/>
      <w:u w:val="single"/>
    </w:rPr>
  </w:style>
  <w:style w:type="paragraph" w:styleId="a4">
    <w:name w:val="Body Text"/>
    <w:basedOn w:val="a"/>
    <w:link w:val="a5"/>
    <w:uiPriority w:val="99"/>
    <w:qFormat/>
    <w:rsid w:val="00B56C83"/>
    <w:pPr>
      <w:suppressAutoHyphens w:val="0"/>
      <w:ind w:left="118"/>
      <w:jc w:val="both"/>
    </w:pPr>
    <w:rPr>
      <w:rFonts w:ascii="Times New Roman" w:eastAsia="Times New Roman" w:hAnsi="Times New Roman" w:cs="Times New Roman"/>
      <w:kern w:val="0"/>
      <w:sz w:val="28"/>
      <w:szCs w:val="28"/>
      <w:lang w:val="en-US" w:eastAsia="en-US" w:bidi="ar-SA"/>
    </w:rPr>
  </w:style>
  <w:style w:type="character" w:customStyle="1" w:styleId="a5">
    <w:name w:val="Основной текст Знак"/>
    <w:basedOn w:val="a0"/>
    <w:link w:val="a4"/>
    <w:uiPriority w:val="99"/>
    <w:qFormat/>
    <w:rsid w:val="00B56C83"/>
    <w:rPr>
      <w:rFonts w:ascii="Times New Roman" w:eastAsia="Times New Roman" w:hAnsi="Times New Roman" w:cs="Times New Roman"/>
      <w:sz w:val="28"/>
      <w:szCs w:val="28"/>
    </w:rPr>
  </w:style>
  <w:style w:type="paragraph" w:styleId="a6">
    <w:name w:val="footnote text"/>
    <w:basedOn w:val="a"/>
    <w:link w:val="a7"/>
    <w:rsid w:val="00B56C83"/>
    <w:pPr>
      <w:widowControl/>
    </w:pPr>
    <w:rPr>
      <w:rFonts w:ascii="Times New Roman" w:eastAsia="MS Mincho" w:hAnsi="Times New Roman" w:cs="Times New Roman"/>
      <w:kern w:val="0"/>
      <w:sz w:val="20"/>
      <w:szCs w:val="20"/>
      <w:lang w:bidi="ar-SA"/>
    </w:rPr>
  </w:style>
  <w:style w:type="character" w:customStyle="1" w:styleId="a7">
    <w:name w:val="Текст сноски Знак"/>
    <w:basedOn w:val="a0"/>
    <w:link w:val="a6"/>
    <w:rsid w:val="00B56C83"/>
    <w:rPr>
      <w:rFonts w:ascii="Times New Roman" w:eastAsia="MS Mincho" w:hAnsi="Times New Roman" w:cs="Times New Roman"/>
      <w:sz w:val="20"/>
      <w:szCs w:val="20"/>
      <w:lang w:val="uk-UA" w:eastAsia="zh-CN"/>
    </w:rPr>
  </w:style>
  <w:style w:type="paragraph" w:styleId="a8">
    <w:name w:val="Body Text Indent"/>
    <w:basedOn w:val="a"/>
    <w:link w:val="a9"/>
    <w:uiPriority w:val="99"/>
    <w:unhideWhenUsed/>
    <w:rsid w:val="00B56C83"/>
    <w:pPr>
      <w:widowControl/>
      <w:spacing w:after="120"/>
      <w:ind w:left="283"/>
    </w:pPr>
    <w:rPr>
      <w:rFonts w:ascii="Times New Roman" w:eastAsia="MS Mincho" w:hAnsi="Times New Roman" w:cs="Times New Roman"/>
      <w:kern w:val="0"/>
      <w:lang w:val="en-US" w:bidi="ar-SA"/>
    </w:rPr>
  </w:style>
  <w:style w:type="character" w:customStyle="1" w:styleId="a9">
    <w:name w:val="Основной текст с отступом Знак"/>
    <w:basedOn w:val="a0"/>
    <w:link w:val="a8"/>
    <w:uiPriority w:val="99"/>
    <w:rsid w:val="00B56C83"/>
    <w:rPr>
      <w:rFonts w:ascii="Times New Roman" w:eastAsia="MS Mincho" w:hAnsi="Times New Roman" w:cs="Times New Roman"/>
      <w:sz w:val="24"/>
      <w:szCs w:val="24"/>
      <w:lang w:eastAsia="zh-CN"/>
    </w:rPr>
  </w:style>
  <w:style w:type="table" w:customStyle="1" w:styleId="TableNormal">
    <w:name w:val="Table Normal"/>
    <w:uiPriority w:val="2"/>
    <w:semiHidden/>
    <w:unhideWhenUsed/>
    <w:qFormat/>
    <w:rsid w:val="00257D1E"/>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31">
    <w:name w:val="Заголовок 31"/>
    <w:basedOn w:val="a"/>
    <w:uiPriority w:val="1"/>
    <w:qFormat/>
    <w:rsid w:val="00257D1E"/>
    <w:pPr>
      <w:suppressAutoHyphens w:val="0"/>
      <w:autoSpaceDE w:val="0"/>
      <w:autoSpaceDN w:val="0"/>
      <w:ind w:left="316"/>
      <w:outlineLvl w:val="3"/>
    </w:pPr>
    <w:rPr>
      <w:rFonts w:ascii="Times New Roman" w:eastAsia="Times New Roman" w:hAnsi="Times New Roman" w:cs="Times New Roman"/>
      <w:kern w:val="0"/>
      <w:sz w:val="28"/>
      <w:szCs w:val="28"/>
      <w:lang w:eastAsia="en-US" w:bidi="ar-SA"/>
    </w:rPr>
  </w:style>
  <w:style w:type="paragraph" w:customStyle="1" w:styleId="51">
    <w:name w:val="Заголовок 51"/>
    <w:basedOn w:val="a"/>
    <w:uiPriority w:val="1"/>
    <w:qFormat/>
    <w:rsid w:val="00257D1E"/>
    <w:pPr>
      <w:suppressAutoHyphens w:val="0"/>
      <w:autoSpaceDE w:val="0"/>
      <w:autoSpaceDN w:val="0"/>
      <w:spacing w:line="272" w:lineRule="exact"/>
      <w:ind w:left="316"/>
      <w:jc w:val="both"/>
      <w:outlineLvl w:val="5"/>
    </w:pPr>
    <w:rPr>
      <w:rFonts w:ascii="Times New Roman" w:eastAsia="Times New Roman" w:hAnsi="Times New Roman" w:cs="Times New Roman"/>
      <w:b/>
      <w:bCs/>
      <w:kern w:val="0"/>
      <w:lang w:eastAsia="en-US" w:bidi="ar-SA"/>
    </w:rPr>
  </w:style>
  <w:style w:type="paragraph" w:customStyle="1" w:styleId="TableParagraph">
    <w:name w:val="Table Paragraph"/>
    <w:basedOn w:val="a"/>
    <w:uiPriority w:val="1"/>
    <w:qFormat/>
    <w:rsid w:val="00257D1E"/>
    <w:pPr>
      <w:suppressAutoHyphens w:val="0"/>
      <w:autoSpaceDE w:val="0"/>
      <w:autoSpaceDN w:val="0"/>
    </w:pPr>
    <w:rPr>
      <w:rFonts w:ascii="Times New Roman" w:eastAsia="Times New Roman" w:hAnsi="Times New Roman" w:cs="Times New Roman"/>
      <w:kern w:val="0"/>
      <w:sz w:val="22"/>
      <w:szCs w:val="22"/>
      <w:lang w:eastAsia="en-US" w:bidi="ar-SA"/>
    </w:rPr>
  </w:style>
  <w:style w:type="paragraph" w:styleId="aa">
    <w:name w:val="header"/>
    <w:basedOn w:val="a"/>
    <w:link w:val="ab"/>
    <w:uiPriority w:val="99"/>
    <w:unhideWhenUsed/>
    <w:rsid w:val="00257D1E"/>
    <w:pPr>
      <w:tabs>
        <w:tab w:val="center" w:pos="4677"/>
        <w:tab w:val="right" w:pos="9355"/>
      </w:tabs>
    </w:pPr>
    <w:rPr>
      <w:rFonts w:cs="Mangal"/>
      <w:szCs w:val="21"/>
    </w:rPr>
  </w:style>
  <w:style w:type="character" w:customStyle="1" w:styleId="ab">
    <w:name w:val="Верхний колонтитул Знак"/>
    <w:basedOn w:val="a0"/>
    <w:link w:val="aa"/>
    <w:uiPriority w:val="99"/>
    <w:rsid w:val="00257D1E"/>
    <w:rPr>
      <w:rFonts w:ascii="Liberation Serif" w:eastAsia="Droid Sans Fallback" w:hAnsi="Liberation Serif" w:cs="Mangal"/>
      <w:kern w:val="2"/>
      <w:sz w:val="24"/>
      <w:szCs w:val="21"/>
      <w:lang w:val="uk-UA" w:eastAsia="zh-CN" w:bidi="hi-IN"/>
    </w:rPr>
  </w:style>
  <w:style w:type="paragraph" w:styleId="ac">
    <w:name w:val="footer"/>
    <w:basedOn w:val="a"/>
    <w:link w:val="ad"/>
    <w:uiPriority w:val="99"/>
    <w:unhideWhenUsed/>
    <w:rsid w:val="00257D1E"/>
    <w:pPr>
      <w:tabs>
        <w:tab w:val="center" w:pos="4677"/>
        <w:tab w:val="right" w:pos="9355"/>
      </w:tabs>
    </w:pPr>
    <w:rPr>
      <w:rFonts w:cs="Mangal"/>
      <w:szCs w:val="21"/>
    </w:rPr>
  </w:style>
  <w:style w:type="character" w:customStyle="1" w:styleId="ad">
    <w:name w:val="Нижний колонтитул Знак"/>
    <w:basedOn w:val="a0"/>
    <w:link w:val="ac"/>
    <w:uiPriority w:val="99"/>
    <w:rsid w:val="00257D1E"/>
    <w:rPr>
      <w:rFonts w:ascii="Liberation Serif" w:eastAsia="Droid Sans Fallback" w:hAnsi="Liberation Serif" w:cs="Mangal"/>
      <w:kern w:val="2"/>
      <w:sz w:val="24"/>
      <w:szCs w:val="21"/>
      <w:lang w:val="uk-UA" w:eastAsia="zh-CN" w:bidi="hi-IN"/>
    </w:rPr>
  </w:style>
  <w:style w:type="paragraph" w:styleId="ae">
    <w:name w:val="List Paragraph"/>
    <w:basedOn w:val="a"/>
    <w:uiPriority w:val="34"/>
    <w:qFormat/>
    <w:rsid w:val="00DC502D"/>
    <w:pPr>
      <w:suppressAutoHyphens w:val="0"/>
      <w:autoSpaceDE w:val="0"/>
      <w:autoSpaceDN w:val="0"/>
      <w:ind w:left="560" w:hanging="428"/>
      <w:jc w:val="both"/>
    </w:pPr>
    <w:rPr>
      <w:rFonts w:ascii="Times New Roman" w:eastAsia="Times New Roman" w:hAnsi="Times New Roman" w:cs="Times New Roman"/>
      <w:kern w:val="0"/>
      <w:sz w:val="22"/>
      <w:szCs w:val="22"/>
      <w:lang w:eastAsia="en-US" w:bidi="ar-SA"/>
    </w:rPr>
  </w:style>
  <w:style w:type="paragraph" w:customStyle="1" w:styleId="Default">
    <w:name w:val="Default"/>
    <w:rsid w:val="00805AA9"/>
    <w:pPr>
      <w:autoSpaceDE w:val="0"/>
      <w:autoSpaceDN w:val="0"/>
      <w:adjustRightInd w:val="0"/>
      <w:spacing w:after="0" w:line="240" w:lineRule="auto"/>
    </w:pPr>
    <w:rPr>
      <w:rFonts w:ascii="Times New Roman" w:eastAsiaTheme="minorEastAsia" w:hAnsi="Times New Roman" w:cs="Times New Roman"/>
      <w:color w:val="000000"/>
      <w:sz w:val="24"/>
      <w:szCs w:val="24"/>
      <w:lang w:val="ru-RU" w:eastAsia="ru-RU"/>
    </w:rPr>
  </w:style>
  <w:style w:type="character" w:customStyle="1" w:styleId="10">
    <w:name w:val="Заголовок 1 Знак"/>
    <w:basedOn w:val="a0"/>
    <w:link w:val="1"/>
    <w:uiPriority w:val="9"/>
    <w:rsid w:val="000D1AAF"/>
    <w:rPr>
      <w:rFonts w:asciiTheme="majorHAnsi" w:eastAsiaTheme="majorEastAsia" w:hAnsiTheme="majorHAnsi" w:cs="Mangal"/>
      <w:color w:val="2E74B5" w:themeColor="accent1" w:themeShade="BF"/>
      <w:kern w:val="2"/>
      <w:sz w:val="32"/>
      <w:szCs w:val="29"/>
      <w:lang w:val="uk-UA"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175763">
      <w:bodyDiv w:val="1"/>
      <w:marLeft w:val="0"/>
      <w:marRight w:val="0"/>
      <w:marTop w:val="0"/>
      <w:marBottom w:val="0"/>
      <w:divBdr>
        <w:top w:val="none" w:sz="0" w:space="0" w:color="auto"/>
        <w:left w:val="none" w:sz="0" w:space="0" w:color="auto"/>
        <w:bottom w:val="none" w:sz="0" w:space="0" w:color="auto"/>
        <w:right w:val="none" w:sz="0" w:space="0" w:color="auto"/>
      </w:divBdr>
    </w:div>
    <w:div w:id="812723313">
      <w:bodyDiv w:val="1"/>
      <w:marLeft w:val="0"/>
      <w:marRight w:val="0"/>
      <w:marTop w:val="0"/>
      <w:marBottom w:val="0"/>
      <w:divBdr>
        <w:top w:val="none" w:sz="0" w:space="0" w:color="auto"/>
        <w:left w:val="none" w:sz="0" w:space="0" w:color="auto"/>
        <w:bottom w:val="none" w:sz="0" w:space="0" w:color="auto"/>
        <w:right w:val="none" w:sz="0" w:space="0" w:color="auto"/>
      </w:divBdr>
    </w:div>
    <w:div w:id="932325020">
      <w:bodyDiv w:val="1"/>
      <w:marLeft w:val="0"/>
      <w:marRight w:val="0"/>
      <w:marTop w:val="0"/>
      <w:marBottom w:val="0"/>
      <w:divBdr>
        <w:top w:val="none" w:sz="0" w:space="0" w:color="auto"/>
        <w:left w:val="none" w:sz="0" w:space="0" w:color="auto"/>
        <w:bottom w:val="none" w:sz="0" w:space="0" w:color="auto"/>
        <w:right w:val="none" w:sz="0" w:space="0" w:color="auto"/>
      </w:divBdr>
    </w:div>
    <w:div w:id="1160535870">
      <w:bodyDiv w:val="1"/>
      <w:marLeft w:val="0"/>
      <w:marRight w:val="0"/>
      <w:marTop w:val="0"/>
      <w:marBottom w:val="0"/>
      <w:divBdr>
        <w:top w:val="none" w:sz="0" w:space="0" w:color="auto"/>
        <w:left w:val="none" w:sz="0" w:space="0" w:color="auto"/>
        <w:bottom w:val="none" w:sz="0" w:space="0" w:color="auto"/>
        <w:right w:val="none" w:sz="0" w:space="0" w:color="auto"/>
      </w:divBdr>
    </w:div>
    <w:div w:id="1735809115">
      <w:bodyDiv w:val="1"/>
      <w:marLeft w:val="0"/>
      <w:marRight w:val="0"/>
      <w:marTop w:val="0"/>
      <w:marBottom w:val="0"/>
      <w:divBdr>
        <w:top w:val="none" w:sz="0" w:space="0" w:color="auto"/>
        <w:left w:val="none" w:sz="0" w:space="0" w:color="auto"/>
        <w:bottom w:val="none" w:sz="0" w:space="0" w:color="auto"/>
        <w:right w:val="none" w:sz="0" w:space="0" w:color="auto"/>
      </w:divBdr>
    </w:div>
    <w:div w:id="204636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onomyandsociety.in.ua/index.php/journal/article/view/600" TargetMode="External"/><Relationship Id="rId13" Type="http://schemas.openxmlformats.org/officeDocument/2006/relationships/hyperlink" Target="https://tinyurl.com/ya6yk4ad" TargetMode="External"/><Relationship Id="rId18" Type="http://schemas.openxmlformats.org/officeDocument/2006/relationships/hyperlink" Target="https://tinyurl.com/ycds57la"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tinyurl.com/y9r5dpwh" TargetMode="External"/><Relationship Id="rId7" Type="http://schemas.openxmlformats.org/officeDocument/2006/relationships/hyperlink" Target="https://economyandsociety.in.ua/index.php/journal/article/view/636" TargetMode="External"/><Relationship Id="rId12" Type="http://schemas.openxmlformats.org/officeDocument/2006/relationships/hyperlink" Target="https://tinyurl.com/ya6yk4ad" TargetMode="External"/><Relationship Id="rId17" Type="http://schemas.openxmlformats.org/officeDocument/2006/relationships/hyperlink" Target="https://tinyurl.com/y9pkmmp5"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tinyurl.com/y9tve4lk" TargetMode="External"/><Relationship Id="rId20" Type="http://schemas.openxmlformats.org/officeDocument/2006/relationships/hyperlink" Target="https://tinyurl.com/yd6bq6p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l.li/smegvo" TargetMode="External"/><Relationship Id="rId24" Type="http://schemas.openxmlformats.org/officeDocument/2006/relationships/hyperlink" Target="http://library.znu.edu.ua" TargetMode="External"/><Relationship Id="rId5" Type="http://schemas.openxmlformats.org/officeDocument/2006/relationships/footnotes" Target="footnotes.xml"/><Relationship Id="rId15" Type="http://schemas.openxmlformats.org/officeDocument/2006/relationships/hyperlink" Target="https://tinyurl.com/y6wzzlu3" TargetMode="External"/><Relationship Id="rId23" Type="http://schemas.openxmlformats.org/officeDocument/2006/relationships/hyperlink" Target="https://tinyurl.com/ydhcsagx" TargetMode="External"/><Relationship Id="rId10" Type="http://schemas.openxmlformats.org/officeDocument/2006/relationships/hyperlink" Target="http://surl.li/sioybs" TargetMode="External"/><Relationship Id="rId19" Type="http://schemas.openxmlformats.org/officeDocument/2006/relationships/hyperlink" Target="https://tinyurl.com/57wha734" TargetMode="External"/><Relationship Id="rId4" Type="http://schemas.openxmlformats.org/officeDocument/2006/relationships/webSettings" Target="webSettings.xml"/><Relationship Id="rId9" Type="http://schemas.openxmlformats.org/officeDocument/2006/relationships/hyperlink" Target="http://surl.li/maipok" TargetMode="External"/><Relationship Id="rId14" Type="http://schemas.openxmlformats.org/officeDocument/2006/relationships/hyperlink" Target="https://tinyurl.com/y6wzzlu3" TargetMode="External"/><Relationship Id="rId22" Type="http://schemas.openxmlformats.org/officeDocument/2006/relationships/hyperlink" Target="mailto:v_banakh@znu.edu.ua"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391</TotalTime>
  <Pages>11</Pages>
  <Words>3550</Words>
  <Characters>20241</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ZNU</Company>
  <LinksUpToDate>false</LinksUpToDate>
  <CharactersWithSpaces>23744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dcterms:created xsi:type="dcterms:W3CDTF">2024-05-13T07:56:00Z</dcterms:created>
  <dcterms:modified xsi:type="dcterms:W3CDTF">2025-01-21T11:25:00Z</dcterms:modified>
</cp:coreProperties>
</file>