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E76" w:rsidRPr="00D373F5" w:rsidRDefault="000F6E76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EC10AC" w:rsidP="00B56C83">
      <w:pPr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                    </w:t>
      </w:r>
      <w:r w:rsidR="00B56C83" w:rsidRPr="00A31F4F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:rsidR="00B56C83" w:rsidRPr="00A31F4F" w:rsidRDefault="00C871DD" w:rsidP="00B56C83">
      <w:pPr>
        <w:jc w:val="center"/>
        <w:rPr>
          <w:rFonts w:ascii="Times New Roman" w:hAnsi="Times New Roman" w:cs="Times New Roman"/>
          <w:caps/>
          <w:szCs w:val="28"/>
        </w:rPr>
      </w:pPr>
      <w:r>
        <w:rPr>
          <w:rFonts w:ascii="Times New Roman" w:hAnsi="Times New Roman" w:cs="Times New Roman"/>
          <w:caps/>
          <w:szCs w:val="28"/>
        </w:rPr>
        <w:t xml:space="preserve">філологічний </w:t>
      </w:r>
      <w:r w:rsidRPr="00A31F4F">
        <w:rPr>
          <w:rFonts w:ascii="Times New Roman" w:hAnsi="Times New Roman" w:cs="Times New Roman"/>
          <w:caps/>
          <w:szCs w:val="28"/>
        </w:rPr>
        <w:t>Факультет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caps/>
        </w:rPr>
      </w:pPr>
      <w:r w:rsidRPr="00A31F4F">
        <w:rPr>
          <w:rFonts w:ascii="Times New Roman" w:hAnsi="Times New Roman" w:cs="Times New Roman"/>
          <w:caps/>
        </w:rPr>
        <w:t>Запорізького національного університету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Декан </w:t>
      </w:r>
      <w:r w:rsidR="00C871DD">
        <w:rPr>
          <w:rFonts w:ascii="Times New Roman" w:hAnsi="Times New Roman" w:cs="Times New Roman"/>
        </w:rPr>
        <w:t xml:space="preserve">філологічного факультету </w:t>
      </w:r>
    </w:p>
    <w:p w:rsidR="00B56C83" w:rsidRPr="00C871DD" w:rsidRDefault="00C871DD" w:rsidP="00B56C83">
      <w:pPr>
        <w:ind w:left="5400"/>
        <w:rPr>
          <w:rFonts w:ascii="Times New Roman" w:hAnsi="Times New Roman" w:cs="Times New Roman"/>
          <w:sz w:val="16"/>
          <w:u w:val="single"/>
        </w:rPr>
      </w:pPr>
      <w:r>
        <w:rPr>
          <w:rFonts w:ascii="Times New Roman" w:hAnsi="Times New Roman" w:cs="Times New Roman"/>
          <w:szCs w:val="28"/>
        </w:rPr>
        <w:t xml:space="preserve">       ______       </w:t>
      </w:r>
      <w:r w:rsidR="004B16D0" w:rsidRPr="00C871DD">
        <w:rPr>
          <w:rFonts w:ascii="Times New Roman" w:hAnsi="Times New Roman" w:cs="Times New Roman"/>
          <w:szCs w:val="28"/>
          <w:u w:val="single"/>
        </w:rPr>
        <w:t>І.</w:t>
      </w:r>
      <w:r w:rsidR="004B16D0">
        <w:rPr>
          <w:rFonts w:ascii="Times New Roman" w:hAnsi="Times New Roman" w:cs="Times New Roman"/>
          <w:szCs w:val="28"/>
          <w:u w:val="single"/>
          <w:lang w:val="en-US"/>
        </w:rPr>
        <w:t> </w:t>
      </w:r>
      <w:r w:rsidR="004B16D0" w:rsidRPr="00C871DD">
        <w:rPr>
          <w:rFonts w:ascii="Times New Roman" w:hAnsi="Times New Roman" w:cs="Times New Roman"/>
          <w:szCs w:val="28"/>
          <w:u w:val="single"/>
        </w:rPr>
        <w:t>С.</w:t>
      </w:r>
      <w:r w:rsidR="004B16D0">
        <w:rPr>
          <w:rFonts w:ascii="Times New Roman" w:hAnsi="Times New Roman" w:cs="Times New Roman"/>
          <w:sz w:val="16"/>
          <w:u w:val="single"/>
          <w:lang w:val="en-US"/>
        </w:rPr>
        <w:t> </w:t>
      </w:r>
      <w:r w:rsidRPr="00C871DD">
        <w:rPr>
          <w:rFonts w:ascii="Times New Roman" w:hAnsi="Times New Roman" w:cs="Times New Roman"/>
          <w:szCs w:val="28"/>
          <w:u w:val="single"/>
        </w:rPr>
        <w:t xml:space="preserve">Бондаренко 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A31F4F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:rsidR="00B56C83" w:rsidRPr="00A31F4F" w:rsidRDefault="00B56C83" w:rsidP="00B56C83">
      <w:pPr>
        <w:rPr>
          <w:rFonts w:ascii="Times New Roman" w:hAnsi="Times New Roman" w:cs="Times New Roman"/>
          <w:sz w:val="22"/>
        </w:rPr>
      </w:pPr>
      <w:r w:rsidRPr="00A31F4F">
        <w:rPr>
          <w:rFonts w:ascii="Times New Roman" w:hAnsi="Times New Roman" w:cs="Times New Roman"/>
        </w:rPr>
        <w:t xml:space="preserve">                                                                                                «______»_______________202</w:t>
      </w:r>
      <w:r w:rsidR="00DF0E8E">
        <w:rPr>
          <w:rFonts w:ascii="Times New Roman" w:hAnsi="Times New Roman" w:cs="Times New Roman"/>
        </w:rPr>
        <w:t>6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B06FE">
        <w:rPr>
          <w:rFonts w:ascii="Times New Roman" w:hAnsi="Times New Roman" w:cs="Times New Roman"/>
          <w:b/>
          <w:bCs/>
          <w:sz w:val="28"/>
          <w:szCs w:val="28"/>
        </w:rPr>
        <w:t>АНГЛІЙ</w:t>
      </w:r>
      <w:r w:rsidR="004C727D">
        <w:rPr>
          <w:rFonts w:ascii="Times New Roman" w:hAnsi="Times New Roman" w:cs="Times New Roman"/>
          <w:b/>
          <w:bCs/>
          <w:sz w:val="28"/>
          <w:szCs w:val="28"/>
        </w:rPr>
        <w:t>СЬКА</w:t>
      </w:r>
      <w:r w:rsidR="00A87CC9">
        <w:rPr>
          <w:rFonts w:ascii="Times New Roman" w:hAnsi="Times New Roman" w:cs="Times New Roman"/>
          <w:b/>
          <w:bCs/>
          <w:sz w:val="28"/>
          <w:szCs w:val="28"/>
        </w:rPr>
        <w:t xml:space="preserve"> МОВА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>(назва навчальної дисципліни)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3B06FE">
        <w:rPr>
          <w:rFonts w:ascii="Times New Roman" w:hAnsi="Times New Roman" w:cs="Times New Roman"/>
          <w:bCs/>
          <w:sz w:val="28"/>
          <w:szCs w:val="28"/>
          <w:u w:val="single"/>
        </w:rPr>
        <w:t>бакалаврів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bCs/>
          <w:sz w:val="16"/>
          <w:szCs w:val="16"/>
        </w:rPr>
        <w:t xml:space="preserve">                             (назва освітнього ступеня)</w:t>
      </w:r>
      <w:r w:rsidRPr="00A31F4F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денної форм</w:t>
      </w:r>
      <w:r w:rsidR="00C871DD">
        <w:rPr>
          <w:rFonts w:ascii="Times New Roman" w:hAnsi="Times New Roman" w:cs="Times New Roman"/>
          <w:iCs/>
          <w:sz w:val="28"/>
          <w:szCs w:val="28"/>
        </w:rPr>
        <w:t>и</w:t>
      </w:r>
      <w:r w:rsidRPr="00A31F4F">
        <w:rPr>
          <w:rFonts w:ascii="Times New Roman" w:hAnsi="Times New Roman" w:cs="Times New Roman"/>
          <w:iCs/>
          <w:sz w:val="28"/>
          <w:szCs w:val="28"/>
        </w:rPr>
        <w:t xml:space="preserve"> здобуття освіти</w:t>
      </w:r>
    </w:p>
    <w:p w:rsidR="00B56C83" w:rsidRPr="00A31F4F" w:rsidRDefault="00B56C83" w:rsidP="00342C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06FE" w:rsidRPr="003B06FE" w:rsidRDefault="00B56C83" w:rsidP="00342C6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4A1">
        <w:rPr>
          <w:rFonts w:ascii="Times New Roman" w:hAnsi="Times New Roman" w:cs="Times New Roman"/>
          <w:sz w:val="28"/>
          <w:szCs w:val="28"/>
        </w:rPr>
        <w:t>освітньо-професійна</w:t>
      </w:r>
      <w:r w:rsidR="000F6E76" w:rsidRPr="007664A1">
        <w:rPr>
          <w:rFonts w:ascii="Times New Roman" w:hAnsi="Times New Roman" w:cs="Times New Roman"/>
          <w:sz w:val="28"/>
          <w:szCs w:val="28"/>
        </w:rPr>
        <w:t>/-наукова</w:t>
      </w:r>
      <w:r w:rsidRPr="007664A1">
        <w:rPr>
          <w:rFonts w:ascii="Times New Roman" w:hAnsi="Times New Roman" w:cs="Times New Roman"/>
          <w:sz w:val="28"/>
          <w:szCs w:val="28"/>
        </w:rPr>
        <w:t xml:space="preserve"> програма</w:t>
      </w:r>
      <w:r w:rsidR="00C871DD" w:rsidRPr="007664A1">
        <w:rPr>
          <w:rFonts w:ascii="Times New Roman" w:hAnsi="Times New Roman" w:cs="Times New Roman"/>
          <w:sz w:val="28"/>
          <w:szCs w:val="28"/>
        </w:rPr>
        <w:t>:</w:t>
      </w:r>
      <w:r w:rsidR="00C871DD" w:rsidRPr="007664A1">
        <w:rPr>
          <w:rFonts w:cs="Times New Roman"/>
          <w:sz w:val="28"/>
          <w:szCs w:val="28"/>
        </w:rPr>
        <w:t xml:space="preserve"> </w:t>
      </w:r>
      <w:r w:rsidR="003B06FE" w:rsidRPr="003B06FE">
        <w:rPr>
          <w:rFonts w:ascii="Times New Roman" w:hAnsi="Times New Roman" w:cs="Times New Roman"/>
          <w:b/>
          <w:sz w:val="28"/>
          <w:szCs w:val="28"/>
        </w:rPr>
        <w:t>Польська мова та література, англійська мова</w:t>
      </w:r>
    </w:p>
    <w:p w:rsidR="00B56C83" w:rsidRPr="007664A1" w:rsidRDefault="00B56C83" w:rsidP="00342C6F">
      <w:pPr>
        <w:jc w:val="both"/>
        <w:rPr>
          <w:rFonts w:ascii="Times New Roman" w:hAnsi="Times New Roman" w:cs="Times New Roman"/>
          <w:sz w:val="28"/>
          <w:szCs w:val="28"/>
        </w:rPr>
      </w:pPr>
      <w:r w:rsidRPr="007664A1">
        <w:rPr>
          <w:rFonts w:ascii="Times New Roman" w:hAnsi="Times New Roman" w:cs="Times New Roman"/>
          <w:sz w:val="28"/>
          <w:szCs w:val="28"/>
        </w:rPr>
        <w:t>спеціалізації / предметної спеціальності</w:t>
      </w:r>
      <w:r w:rsidR="00C871DD" w:rsidRPr="007664A1">
        <w:rPr>
          <w:rFonts w:ascii="Times New Roman" w:hAnsi="Times New Roman" w:cs="Times New Roman"/>
          <w:sz w:val="28"/>
          <w:szCs w:val="28"/>
        </w:rPr>
        <w:t>:</w:t>
      </w:r>
      <w:r w:rsidRPr="007664A1">
        <w:rPr>
          <w:rFonts w:ascii="Times New Roman" w:hAnsi="Times New Roman" w:cs="Times New Roman"/>
          <w:sz w:val="28"/>
          <w:szCs w:val="28"/>
        </w:rPr>
        <w:t xml:space="preserve"> </w:t>
      </w:r>
      <w:r w:rsidR="003B06FE" w:rsidRPr="003B06FE">
        <w:rPr>
          <w:rFonts w:ascii="Times New Roman" w:hAnsi="Times New Roman" w:cs="Times New Roman"/>
          <w:b/>
          <w:sz w:val="28"/>
          <w:szCs w:val="28"/>
        </w:rPr>
        <w:t>035</w:t>
      </w:r>
      <w:r w:rsidR="005E5A02" w:rsidRPr="003B06FE">
        <w:rPr>
          <w:rFonts w:ascii="Times New Roman" w:hAnsi="Times New Roman" w:cs="Times New Roman"/>
          <w:b/>
          <w:sz w:val="28"/>
          <w:szCs w:val="28"/>
        </w:rPr>
        <w:t>.</w:t>
      </w:r>
      <w:r w:rsidR="005E5A02">
        <w:rPr>
          <w:rFonts w:ascii="Times New Roman" w:hAnsi="Times New Roman" w:cs="Times New Roman"/>
          <w:b/>
          <w:sz w:val="28"/>
          <w:szCs w:val="28"/>
        </w:rPr>
        <w:t>03</w:t>
      </w:r>
      <w:r w:rsidR="00D770A3">
        <w:rPr>
          <w:rFonts w:ascii="Times New Roman" w:hAnsi="Times New Roman" w:cs="Times New Roman"/>
          <w:b/>
          <w:sz w:val="28"/>
          <w:szCs w:val="28"/>
          <w:lang w:val="ru-RU"/>
        </w:rPr>
        <w:t>3</w:t>
      </w:r>
      <w:r w:rsidR="00C871DD" w:rsidRPr="007664A1">
        <w:rPr>
          <w:rFonts w:ascii="Times New Roman" w:hAnsi="Times New Roman" w:cs="Times New Roman"/>
          <w:b/>
          <w:sz w:val="28"/>
          <w:szCs w:val="28"/>
        </w:rPr>
        <w:t xml:space="preserve"> - Слов’янські мови та літератури (переклад включно), перша – польська</w:t>
      </w:r>
    </w:p>
    <w:p w:rsidR="00B56C83" w:rsidRPr="007664A1" w:rsidRDefault="004F67B9" w:rsidP="00342C6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4A1">
        <w:rPr>
          <w:rFonts w:ascii="Times New Roman" w:hAnsi="Times New Roman" w:cs="Times New Roman"/>
          <w:sz w:val="28"/>
          <w:szCs w:val="28"/>
        </w:rPr>
        <w:t>спеціальності</w:t>
      </w:r>
      <w:r w:rsidR="00C871DD" w:rsidRPr="007664A1">
        <w:rPr>
          <w:rFonts w:ascii="Times New Roman" w:hAnsi="Times New Roman" w:cs="Times New Roman"/>
          <w:sz w:val="28"/>
          <w:szCs w:val="28"/>
        </w:rPr>
        <w:t xml:space="preserve"> </w:t>
      </w:r>
      <w:r w:rsidR="003B06FE">
        <w:rPr>
          <w:rFonts w:ascii="Times New Roman" w:hAnsi="Times New Roman" w:cs="Times New Roman"/>
          <w:b/>
          <w:sz w:val="28"/>
          <w:szCs w:val="28"/>
        </w:rPr>
        <w:t>035</w:t>
      </w:r>
      <w:r w:rsidR="00C871DD" w:rsidRPr="007664A1">
        <w:rPr>
          <w:rFonts w:ascii="Times New Roman" w:hAnsi="Times New Roman" w:cs="Times New Roman"/>
          <w:b/>
          <w:sz w:val="28"/>
          <w:szCs w:val="28"/>
        </w:rPr>
        <w:t xml:space="preserve"> Філологія</w:t>
      </w:r>
    </w:p>
    <w:p w:rsidR="004F67B9" w:rsidRPr="007664A1" w:rsidRDefault="004F67B9" w:rsidP="00342C6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664A1">
        <w:rPr>
          <w:rFonts w:ascii="Times New Roman" w:hAnsi="Times New Roman" w:cs="Times New Roman"/>
          <w:sz w:val="28"/>
          <w:szCs w:val="28"/>
        </w:rPr>
        <w:t>галузь знань</w:t>
      </w:r>
      <w:r w:rsidR="005E5A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06FE">
        <w:rPr>
          <w:rFonts w:ascii="Times New Roman" w:hAnsi="Times New Roman" w:cs="Times New Roman"/>
          <w:b/>
          <w:sz w:val="28"/>
          <w:szCs w:val="28"/>
        </w:rPr>
        <w:t>03</w:t>
      </w:r>
      <w:r w:rsidRPr="007664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E5A02">
        <w:rPr>
          <w:rFonts w:ascii="Times New Roman" w:hAnsi="Times New Roman" w:cs="Times New Roman"/>
          <w:b/>
          <w:sz w:val="28"/>
          <w:szCs w:val="28"/>
        </w:rPr>
        <w:t xml:space="preserve">Культура, мистецтво та </w:t>
      </w:r>
      <w:r w:rsidRPr="007664A1">
        <w:rPr>
          <w:rFonts w:ascii="Times New Roman" w:hAnsi="Times New Roman" w:cs="Times New Roman"/>
          <w:b/>
          <w:sz w:val="28"/>
          <w:szCs w:val="28"/>
        </w:rPr>
        <w:t>гуманітарні науки</w:t>
      </w:r>
    </w:p>
    <w:p w:rsidR="004F67B9" w:rsidRPr="007664A1" w:rsidRDefault="004F67B9" w:rsidP="00342C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56C83" w:rsidRPr="007664A1" w:rsidRDefault="00B56C83" w:rsidP="00342C6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4A1">
        <w:rPr>
          <w:rFonts w:ascii="Times New Roman" w:hAnsi="Times New Roman" w:cs="Times New Roman"/>
          <w:b/>
          <w:bCs/>
          <w:caps/>
          <w:sz w:val="28"/>
          <w:szCs w:val="28"/>
        </w:rPr>
        <w:t>викладач (-ЧІ)</w:t>
      </w:r>
      <w:r w:rsidRPr="007664A1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4F67B9" w:rsidRPr="007664A1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 xml:space="preserve">Тарасенко </w:t>
      </w:r>
      <w:proofErr w:type="spellStart"/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Кирил</w:t>
      </w:r>
      <w:proofErr w:type="spellEnd"/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 xml:space="preserve"> Валентинович</w:t>
      </w:r>
      <w:r w:rsidR="00342C6F" w:rsidRPr="007664A1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к.</w:t>
      </w:r>
      <w:r w:rsidR="00B330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фі</w:t>
      </w:r>
      <w:r w:rsidR="00B330D7">
        <w:rPr>
          <w:rFonts w:ascii="Times New Roman" w:hAnsi="Times New Roman" w:cs="Times New Roman"/>
          <w:b/>
          <w:bCs/>
          <w:sz w:val="28"/>
          <w:szCs w:val="28"/>
        </w:rPr>
        <w:t>л</w:t>
      </w:r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ол</w:t>
      </w:r>
      <w:proofErr w:type="spellEnd"/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B330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н, доцент, доцент кафедри слов’янської філології</w:t>
      </w:r>
      <w:r w:rsidR="001A0CD1">
        <w:rPr>
          <w:rFonts w:ascii="Times New Roman" w:hAnsi="Times New Roman" w:cs="Times New Roman"/>
          <w:b/>
          <w:bCs/>
          <w:sz w:val="28"/>
          <w:szCs w:val="28"/>
        </w:rPr>
        <w:t xml:space="preserve"> ЗНУ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EF37CB" w:rsidRPr="00A31F4F" w:rsidTr="00A66DCD">
        <w:tc>
          <w:tcPr>
            <w:tcW w:w="4826" w:type="dxa"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Обговорено та ухвалено</w:t>
            </w: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на засіданні кафедри</w:t>
            </w:r>
            <w:r w:rsidR="004F67B9">
              <w:rPr>
                <w:rFonts w:ascii="Times New Roman" w:hAnsi="Times New Roman" w:cs="Times New Roman"/>
              </w:rPr>
              <w:t xml:space="preserve"> </w:t>
            </w:r>
            <w:r w:rsidR="004F67B9" w:rsidRPr="00342C6F">
              <w:rPr>
                <w:rFonts w:ascii="Times New Roman" w:hAnsi="Times New Roman" w:cs="Times New Roman"/>
                <w:bCs/>
              </w:rPr>
              <w:t>слов’янської філології</w:t>
            </w: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Протокол №__</w:t>
            </w:r>
            <w:r w:rsidR="00DF0E8E">
              <w:rPr>
                <w:rFonts w:ascii="Times New Roman" w:hAnsi="Times New Roman" w:cs="Times New Roman"/>
              </w:rPr>
              <w:t>6</w:t>
            </w:r>
            <w:r w:rsidR="00627CD1">
              <w:rPr>
                <w:rFonts w:ascii="Times New Roman" w:hAnsi="Times New Roman" w:cs="Times New Roman"/>
              </w:rPr>
              <w:t>__ від  “</w:t>
            </w:r>
            <w:r w:rsidR="00DF0E8E">
              <w:rPr>
                <w:rFonts w:ascii="Times New Roman" w:hAnsi="Times New Roman" w:cs="Times New Roman"/>
              </w:rPr>
              <w:t>26</w:t>
            </w:r>
            <w:r w:rsidR="00627CD1">
              <w:rPr>
                <w:rFonts w:ascii="Times New Roman" w:hAnsi="Times New Roman" w:cs="Times New Roman"/>
              </w:rPr>
              <w:t>”__</w:t>
            </w:r>
            <w:r w:rsidR="00DF0E8E">
              <w:rPr>
                <w:rFonts w:ascii="Times New Roman" w:hAnsi="Times New Roman" w:cs="Times New Roman"/>
              </w:rPr>
              <w:t>01</w:t>
            </w:r>
            <w:r w:rsidR="00627CD1">
              <w:rPr>
                <w:rFonts w:ascii="Times New Roman" w:hAnsi="Times New Roman" w:cs="Times New Roman"/>
              </w:rPr>
              <w:t>_</w:t>
            </w:r>
            <w:r w:rsidRPr="00A31F4F">
              <w:rPr>
                <w:rFonts w:ascii="Times New Roman" w:hAnsi="Times New Roman" w:cs="Times New Roman"/>
              </w:rPr>
              <w:t>202</w:t>
            </w:r>
            <w:r w:rsidR="00DF0E8E">
              <w:rPr>
                <w:rFonts w:ascii="Times New Roman" w:hAnsi="Times New Roman" w:cs="Times New Roman"/>
              </w:rPr>
              <w:t>6</w:t>
            </w:r>
            <w:r w:rsidRPr="00A31F4F">
              <w:rPr>
                <w:rFonts w:ascii="Times New Roman" w:hAnsi="Times New Roman" w:cs="Times New Roman"/>
              </w:rPr>
              <w:t>_ р.</w:t>
            </w: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Завідувач кафедри</w:t>
            </w:r>
            <w:r w:rsidR="00B03745">
              <w:rPr>
                <w:rFonts w:ascii="Times New Roman" w:hAnsi="Times New Roman" w:cs="Times New Roman"/>
              </w:rPr>
              <w:t xml:space="preserve"> </w:t>
            </w:r>
            <w:r w:rsidR="00B03745" w:rsidRPr="00342C6F">
              <w:rPr>
                <w:rFonts w:ascii="Times New Roman" w:hAnsi="Times New Roman" w:cs="Times New Roman"/>
                <w:bCs/>
              </w:rPr>
              <w:t>слов’янської філології</w:t>
            </w:r>
          </w:p>
          <w:p w:rsidR="00A66DCD" w:rsidRDefault="00A66DCD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_______________</w:t>
            </w:r>
            <w:r w:rsidR="00C871DD">
              <w:rPr>
                <w:rFonts w:ascii="Times New Roman" w:hAnsi="Times New Roman" w:cs="Times New Roman"/>
              </w:rPr>
              <w:t>Павленко І.Я.</w:t>
            </w:r>
          </w:p>
          <w:p w:rsidR="00B56C83" w:rsidRPr="00A31F4F" w:rsidRDefault="00A66DCD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>
              <w:rPr>
                <w:rFonts w:ascii="Times New Roman" w:hAnsi="Times New Roman" w:cs="Times New Roman"/>
                <w:vertAlign w:val="superscript"/>
              </w:rPr>
              <w:t xml:space="preserve">         </w:t>
            </w:r>
            <w:r w:rsidR="00B56C83" w:rsidRPr="00A31F4F">
              <w:rPr>
                <w:rFonts w:ascii="Times New Roman" w:hAnsi="Times New Roman" w:cs="Times New Roman"/>
                <w:vertAlign w:val="superscript"/>
              </w:rPr>
              <w:t>(підпис)</w:t>
            </w:r>
            <w:r w:rsidR="00B56C83" w:rsidRPr="00A31F4F">
              <w:rPr>
                <w:rFonts w:ascii="Times New Roman" w:hAnsi="Times New Roman" w:cs="Times New Roman"/>
              </w:rPr>
              <w:t xml:space="preserve">                          </w:t>
            </w:r>
            <w:r w:rsidR="00B56C83" w:rsidRPr="00A31F4F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Погоджено </w:t>
            </w:r>
          </w:p>
          <w:p w:rsidR="00B56C83" w:rsidRPr="00A31F4F" w:rsidRDefault="00B56C83" w:rsidP="006456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Гарант освітньо-професійної</w:t>
            </w:r>
            <w:r w:rsidR="00645661">
              <w:rPr>
                <w:rFonts w:ascii="Times New Roman" w:hAnsi="Times New Roman" w:cs="Times New Roman"/>
              </w:rPr>
              <w:t xml:space="preserve"> </w:t>
            </w:r>
            <w:r w:rsidRPr="00A31F4F">
              <w:rPr>
                <w:rFonts w:ascii="Times New Roman" w:hAnsi="Times New Roman" w:cs="Times New Roman"/>
              </w:rPr>
              <w:t>програми</w:t>
            </w:r>
          </w:p>
          <w:p w:rsidR="00B56C83" w:rsidRPr="00627CD1" w:rsidRDefault="00B56C83" w:rsidP="00A66DCD">
            <w:pPr>
              <w:spacing w:line="276" w:lineRule="auto"/>
              <w:ind w:firstLine="419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___________</w:t>
            </w:r>
            <w:r w:rsidR="004F7B2C" w:rsidRPr="00627CD1">
              <w:rPr>
                <w:rFonts w:ascii="Times New Roman" w:hAnsi="Times New Roman" w:cs="Times New Roman"/>
              </w:rPr>
              <w:t>Мацегора І.Л.</w:t>
            </w:r>
            <w:r w:rsidR="009F22A0" w:rsidRPr="00627CD1">
              <w:rPr>
                <w:rFonts w:ascii="Times New Roman" w:hAnsi="Times New Roman" w:cs="Times New Roman"/>
              </w:rPr>
              <w:t>.</w:t>
            </w:r>
          </w:p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(підпис)                                (ініціали, прізвище)</w:t>
            </w:r>
          </w:p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202</w:t>
      </w:r>
      <w:r w:rsidR="00DF0E8E">
        <w:rPr>
          <w:rFonts w:ascii="Times New Roman" w:hAnsi="Times New Roman" w:cs="Times New Roman"/>
          <w:sz w:val="28"/>
          <w:szCs w:val="28"/>
        </w:rPr>
        <w:t>6</w:t>
      </w:r>
      <w:r w:rsidRPr="00A31F4F">
        <w:rPr>
          <w:rFonts w:ascii="Times New Roman" w:hAnsi="Times New Roman" w:cs="Times New Roman"/>
          <w:sz w:val="28"/>
          <w:szCs w:val="28"/>
        </w:rPr>
        <w:t xml:space="preserve"> рік</w:t>
      </w:r>
    </w:p>
    <w:p w:rsidR="009F22A0" w:rsidRDefault="00B56C83" w:rsidP="00B56C83">
      <w:pPr>
        <w:rPr>
          <w:i/>
          <w:iCs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>Зв`язок з викладачем (викладачами):</w:t>
      </w:r>
    </w:p>
    <w:p w:rsidR="00B56C83" w:rsidRPr="007664A1" w:rsidRDefault="00B56C83" w:rsidP="00B56C83">
      <w:pPr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E-</w:t>
      </w:r>
      <w:proofErr w:type="spellStart"/>
      <w:r w:rsidRPr="00A31F4F">
        <w:rPr>
          <w:rFonts w:ascii="Times New Roman" w:hAnsi="Times New Roman" w:cs="Times New Roman"/>
          <w:b/>
        </w:rPr>
        <w:t>mail</w:t>
      </w:r>
      <w:proofErr w:type="spellEnd"/>
      <w:r w:rsidRPr="00A31F4F">
        <w:rPr>
          <w:rFonts w:ascii="Times New Roman" w:hAnsi="Times New Roman" w:cs="Times New Roman"/>
          <w:b/>
        </w:rPr>
        <w:t>:</w:t>
      </w:r>
      <w:r w:rsidR="009F22A0">
        <w:rPr>
          <w:rFonts w:ascii="Times New Roman" w:hAnsi="Times New Roman" w:cs="Times New Roman"/>
          <w:b/>
        </w:rPr>
        <w:t xml:space="preserve"> </w:t>
      </w:r>
      <w:proofErr w:type="spellStart"/>
      <w:r w:rsidR="007664A1">
        <w:rPr>
          <w:rFonts w:ascii="Times New Roman" w:hAnsi="Times New Roman" w:cs="Times New Roman"/>
          <w:b/>
          <w:lang w:val="en-US"/>
        </w:rPr>
        <w:t>tarasenkokyryl</w:t>
      </w:r>
      <w:proofErr w:type="spellEnd"/>
      <w:r w:rsidR="007664A1" w:rsidRPr="00AB388E">
        <w:rPr>
          <w:rFonts w:ascii="Times New Roman" w:hAnsi="Times New Roman" w:cs="Times New Roman"/>
          <w:b/>
          <w:lang w:val="ru-RU"/>
        </w:rPr>
        <w:t>@</w:t>
      </w:r>
      <w:proofErr w:type="spellStart"/>
      <w:r w:rsidR="007664A1">
        <w:rPr>
          <w:rFonts w:ascii="Times New Roman" w:hAnsi="Times New Roman" w:cs="Times New Roman"/>
          <w:b/>
          <w:lang w:val="en-US"/>
        </w:rPr>
        <w:t>gmail</w:t>
      </w:r>
      <w:proofErr w:type="spellEnd"/>
      <w:r w:rsidR="007664A1" w:rsidRPr="00AB388E">
        <w:rPr>
          <w:rFonts w:ascii="Times New Roman" w:hAnsi="Times New Roman" w:cs="Times New Roman"/>
          <w:b/>
          <w:lang w:val="ru-RU"/>
        </w:rPr>
        <w:t>.</w:t>
      </w:r>
      <w:r w:rsidR="007664A1">
        <w:rPr>
          <w:rFonts w:ascii="Times New Roman" w:hAnsi="Times New Roman" w:cs="Times New Roman"/>
          <w:b/>
          <w:lang w:val="en-US"/>
        </w:rPr>
        <w:t>com</w:t>
      </w:r>
    </w:p>
    <w:p w:rsidR="00B56C83" w:rsidRPr="00A31F4F" w:rsidRDefault="00B56C83" w:rsidP="00B56C83">
      <w:pPr>
        <w:rPr>
          <w:rFonts w:ascii="Times New Roman" w:hAnsi="Times New Roman" w:cs="Times New Roman"/>
        </w:rPr>
      </w:pPr>
      <w:proofErr w:type="spellStart"/>
      <w:r w:rsidRPr="00A31F4F">
        <w:rPr>
          <w:rFonts w:ascii="Times New Roman" w:hAnsi="Times New Roman" w:cs="Times New Roman"/>
          <w:b/>
        </w:rPr>
        <w:t>Сезн</w:t>
      </w:r>
      <w:proofErr w:type="spellEnd"/>
      <w:r w:rsidRPr="00A31F4F">
        <w:rPr>
          <w:rFonts w:ascii="Times New Roman" w:hAnsi="Times New Roman" w:cs="Times New Roman"/>
          <w:b/>
        </w:rPr>
        <w:t xml:space="preserve"> ЗНУ повідомлення: </w:t>
      </w:r>
    </w:p>
    <w:p w:rsidR="00B56C83" w:rsidRPr="00711208" w:rsidRDefault="00B56C83" w:rsidP="00B56C8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="009F22A0">
        <w:rPr>
          <w:rFonts w:ascii="Times New Roman" w:hAnsi="Times New Roman" w:cs="Times New Roman"/>
          <w:b/>
        </w:rPr>
        <w:t xml:space="preserve"> </w:t>
      </w:r>
      <w:r w:rsidR="007664A1" w:rsidRPr="00AB388E">
        <w:rPr>
          <w:rFonts w:ascii="Times New Roman" w:hAnsi="Times New Roman" w:cs="Times New Roman"/>
          <w:iCs/>
        </w:rPr>
        <w:t>0974865612</w:t>
      </w:r>
    </w:p>
    <w:p w:rsidR="00B56C83" w:rsidRPr="00A31F4F" w:rsidRDefault="00B56C83" w:rsidP="00B56C83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>Viber</w:t>
      </w:r>
      <w:proofErr w:type="spellEnd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, </w:t>
      </w:r>
      <w:proofErr w:type="spellStart"/>
      <w:r w:rsidR="007664A1">
        <w:rPr>
          <w:rFonts w:ascii="Times New Roman" w:hAnsi="Times New Roman" w:cs="Times New Roman"/>
          <w:bCs/>
          <w:i/>
          <w:iCs/>
          <w:sz w:val="22"/>
          <w:szCs w:val="22"/>
        </w:rPr>
        <w:t>Facebook</w:t>
      </w:r>
      <w:r w:rsidR="007664A1" w:rsidRPr="00711208">
        <w:rPr>
          <w:rFonts w:ascii="Times New Roman" w:hAnsi="Times New Roman" w:cs="Times New Roman"/>
          <w:bCs/>
          <w:i/>
          <w:iCs/>
          <w:sz w:val="22"/>
          <w:szCs w:val="22"/>
        </w:rPr>
        <w:t>,</w:t>
      </w:r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>Telegram</w:t>
      </w:r>
      <w:proofErr w:type="spellEnd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</w:t>
      </w:r>
    </w:p>
    <w:p w:rsidR="00B56C83" w:rsidRPr="00A31F4F" w:rsidRDefault="00B56C83" w:rsidP="00B56C83">
      <w:pPr>
        <w:rPr>
          <w:rFonts w:ascii="Times New Roman" w:hAnsi="Times New Roman" w:cs="Times New Roman"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Кафедра: </w:t>
      </w:r>
      <w:r w:rsidR="009F22A0" w:rsidRPr="00AB388E">
        <w:rPr>
          <w:rFonts w:ascii="Times New Roman" w:hAnsi="Times New Roman" w:cs="Times New Roman"/>
          <w:iCs/>
        </w:rPr>
        <w:t xml:space="preserve">слов’янської філології, ІІ корпус, </w:t>
      </w:r>
      <w:proofErr w:type="spellStart"/>
      <w:r w:rsidR="009F22A0" w:rsidRPr="00AB388E">
        <w:rPr>
          <w:rFonts w:ascii="Times New Roman" w:hAnsi="Times New Roman" w:cs="Times New Roman"/>
          <w:iCs/>
        </w:rPr>
        <w:t>ауд</w:t>
      </w:r>
      <w:proofErr w:type="spellEnd"/>
      <w:r w:rsidR="009F22A0" w:rsidRPr="00AB388E">
        <w:rPr>
          <w:rFonts w:ascii="Times New Roman" w:hAnsi="Times New Roman" w:cs="Times New Roman"/>
          <w:iCs/>
        </w:rPr>
        <w:t>. 426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56C83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627CD1" w:rsidRDefault="009F22A0" w:rsidP="00683AC4">
      <w:pPr>
        <w:pStyle w:val="a8"/>
        <w:spacing w:after="0"/>
        <w:ind w:left="0" w:right="-30" w:firstLine="709"/>
        <w:jc w:val="both"/>
        <w:rPr>
          <w:iCs/>
          <w:lang w:val="uk-UA"/>
        </w:rPr>
      </w:pPr>
      <w:r w:rsidRPr="00711208">
        <w:rPr>
          <w:lang w:val="uk-UA"/>
        </w:rPr>
        <w:t>К</w:t>
      </w:r>
      <w:r w:rsidR="00313D86">
        <w:rPr>
          <w:bCs/>
          <w:lang w:val="uk-UA"/>
        </w:rPr>
        <w:t>урс «</w:t>
      </w:r>
      <w:r w:rsidR="004F7B2C">
        <w:rPr>
          <w:bCs/>
          <w:lang w:val="uk-UA"/>
        </w:rPr>
        <w:t>Англійська</w:t>
      </w:r>
      <w:r w:rsidR="009F1E28">
        <w:rPr>
          <w:bCs/>
          <w:lang w:val="uk-UA"/>
        </w:rPr>
        <w:t xml:space="preserve"> мова</w:t>
      </w:r>
      <w:r w:rsidRPr="00711208">
        <w:rPr>
          <w:rFonts w:eastAsia="Times New Roman"/>
          <w:lang w:val="uk-UA"/>
        </w:rPr>
        <w:t>»</w:t>
      </w:r>
      <w:r w:rsidRPr="00711208">
        <w:rPr>
          <w:bCs/>
          <w:lang w:val="uk-UA"/>
        </w:rPr>
        <w:t xml:space="preserve"> </w:t>
      </w:r>
      <w:r w:rsidR="001A1B4E">
        <w:rPr>
          <w:iCs/>
          <w:lang w:val="uk-UA"/>
        </w:rPr>
        <w:t xml:space="preserve">належить до обов’язкових компонентів </w:t>
      </w:r>
      <w:r w:rsidR="006A1DE5">
        <w:rPr>
          <w:iCs/>
          <w:lang w:val="uk-UA"/>
        </w:rPr>
        <w:t>освітньо-професійної</w:t>
      </w:r>
      <w:r w:rsidR="001A1B4E">
        <w:rPr>
          <w:iCs/>
          <w:lang w:val="uk-UA"/>
        </w:rPr>
        <w:t xml:space="preserve"> програми</w:t>
      </w:r>
      <w:r w:rsidR="003D7637">
        <w:rPr>
          <w:iCs/>
          <w:lang w:val="uk-UA"/>
        </w:rPr>
        <w:t xml:space="preserve"> «</w:t>
      </w:r>
      <w:r w:rsidR="00E60182">
        <w:rPr>
          <w:iCs/>
          <w:lang w:val="uk-UA"/>
        </w:rPr>
        <w:t>Польсь</w:t>
      </w:r>
      <w:r w:rsidR="004F7B2C">
        <w:rPr>
          <w:iCs/>
          <w:lang w:val="uk-UA"/>
        </w:rPr>
        <w:t>ка мова та література, англійська мова</w:t>
      </w:r>
      <w:r w:rsidR="003D7637">
        <w:rPr>
          <w:iCs/>
          <w:lang w:val="uk-UA"/>
        </w:rPr>
        <w:t>»</w:t>
      </w:r>
      <w:r w:rsidR="001A1B4E">
        <w:rPr>
          <w:iCs/>
          <w:lang w:val="uk-UA"/>
        </w:rPr>
        <w:t xml:space="preserve">, </w:t>
      </w:r>
      <w:r w:rsidR="006A1DE5">
        <w:rPr>
          <w:iCs/>
          <w:lang w:val="uk-UA"/>
        </w:rPr>
        <w:t>його м</w:t>
      </w:r>
      <w:r w:rsidR="00E5732A">
        <w:rPr>
          <w:iCs/>
          <w:lang w:val="uk-UA"/>
        </w:rPr>
        <w:t>ета</w:t>
      </w:r>
      <w:r w:rsidRPr="006A1DE5">
        <w:rPr>
          <w:iCs/>
          <w:lang w:val="uk-UA"/>
        </w:rPr>
        <w:t xml:space="preserve"> – оволодіння </w:t>
      </w:r>
      <w:r w:rsidR="006A1DE5">
        <w:rPr>
          <w:iCs/>
          <w:lang w:val="uk-UA"/>
        </w:rPr>
        <w:t xml:space="preserve">здобувачами освіти </w:t>
      </w:r>
      <w:r w:rsidR="007F54B3">
        <w:rPr>
          <w:iCs/>
          <w:lang w:val="uk-UA"/>
        </w:rPr>
        <w:t xml:space="preserve">англійською </w:t>
      </w:r>
      <w:r w:rsidR="006A1DE5">
        <w:rPr>
          <w:iCs/>
          <w:lang w:val="uk-UA"/>
        </w:rPr>
        <w:t xml:space="preserve">мовою на рівні </w:t>
      </w:r>
      <w:r w:rsidR="00AB766B">
        <w:rPr>
          <w:iCs/>
        </w:rPr>
        <w:t>B</w:t>
      </w:r>
      <w:r w:rsidR="007F54B3">
        <w:rPr>
          <w:iCs/>
          <w:lang w:val="uk-UA"/>
        </w:rPr>
        <w:t>1</w:t>
      </w:r>
      <w:r w:rsidR="00AB766B">
        <w:rPr>
          <w:iCs/>
          <w:lang w:val="uk-UA"/>
        </w:rPr>
        <w:t>+</w:t>
      </w:r>
      <w:r w:rsidR="002D1269">
        <w:rPr>
          <w:iCs/>
          <w:lang w:val="uk-UA"/>
        </w:rPr>
        <w:t>, а також</w:t>
      </w:r>
      <w:r w:rsidRPr="006A1DE5">
        <w:rPr>
          <w:iCs/>
          <w:lang w:val="uk-UA"/>
        </w:rPr>
        <w:t xml:space="preserve"> нормами її функціонування у мовленнєвих комунікат</w:t>
      </w:r>
      <w:r w:rsidR="002D1269">
        <w:rPr>
          <w:iCs/>
          <w:lang w:val="uk-UA"/>
        </w:rPr>
        <w:t xml:space="preserve">ивних ситуаціях у різних сферах, </w:t>
      </w:r>
      <w:r w:rsidR="00E5732A">
        <w:rPr>
          <w:iCs/>
          <w:lang w:val="uk-UA"/>
        </w:rPr>
        <w:t>пов’язаних</w:t>
      </w:r>
      <w:r w:rsidR="002D1269">
        <w:rPr>
          <w:iCs/>
          <w:lang w:val="uk-UA"/>
        </w:rPr>
        <w:t xml:space="preserve"> із міжкультурною комунікацією, а саме: суспільно-політичне</w:t>
      </w:r>
      <w:r w:rsidRPr="006A1DE5">
        <w:rPr>
          <w:iCs/>
          <w:lang w:val="uk-UA"/>
        </w:rPr>
        <w:t xml:space="preserve"> життя</w:t>
      </w:r>
      <w:r w:rsidR="002D1269">
        <w:rPr>
          <w:iCs/>
          <w:lang w:val="uk-UA"/>
        </w:rPr>
        <w:t xml:space="preserve">, </w:t>
      </w:r>
      <w:r w:rsidR="00E5732A">
        <w:rPr>
          <w:iCs/>
          <w:lang w:val="uk-UA"/>
        </w:rPr>
        <w:t>побут</w:t>
      </w:r>
      <w:r w:rsidRPr="006A1DE5">
        <w:rPr>
          <w:iCs/>
          <w:lang w:val="uk-UA"/>
        </w:rPr>
        <w:t xml:space="preserve">, </w:t>
      </w:r>
      <w:r w:rsidR="002D1269">
        <w:rPr>
          <w:iCs/>
          <w:lang w:val="uk-UA"/>
        </w:rPr>
        <w:t xml:space="preserve">традиції, звички, література, культура Польщі. </w:t>
      </w:r>
    </w:p>
    <w:p w:rsidR="00294EBB" w:rsidRDefault="00627CD1" w:rsidP="00683AC4">
      <w:pPr>
        <w:pStyle w:val="a8"/>
        <w:spacing w:after="0"/>
        <w:ind w:left="0" w:right="-30" w:firstLine="709"/>
        <w:jc w:val="both"/>
        <w:rPr>
          <w:iCs/>
          <w:lang w:val="ru-RU"/>
        </w:rPr>
      </w:pPr>
      <w:r w:rsidRPr="00627CD1">
        <w:rPr>
          <w:b/>
          <w:iCs/>
          <w:lang w:val="uk-UA"/>
        </w:rPr>
        <w:t xml:space="preserve">Мета </w:t>
      </w:r>
      <w:r>
        <w:rPr>
          <w:b/>
          <w:iCs/>
          <w:lang w:val="uk-UA"/>
        </w:rPr>
        <w:t>навчання дисципліни</w:t>
      </w:r>
      <w:r>
        <w:rPr>
          <w:iCs/>
          <w:lang w:val="uk-UA"/>
        </w:rPr>
        <w:t xml:space="preserve">: курс </w:t>
      </w:r>
      <w:r w:rsidR="002D1269">
        <w:rPr>
          <w:iCs/>
          <w:lang w:val="uk-UA"/>
        </w:rPr>
        <w:t xml:space="preserve">націлений на </w:t>
      </w:r>
      <w:r w:rsidR="009F22A0" w:rsidRPr="006A1DE5">
        <w:rPr>
          <w:iCs/>
          <w:lang w:val="uk-UA"/>
        </w:rPr>
        <w:t xml:space="preserve">формування </w:t>
      </w:r>
      <w:r w:rsidR="00AB388E" w:rsidRPr="006A1DE5">
        <w:rPr>
          <w:iCs/>
          <w:lang w:val="uk-UA"/>
        </w:rPr>
        <w:t xml:space="preserve">необхідних </w:t>
      </w:r>
      <w:proofErr w:type="spellStart"/>
      <w:r w:rsidR="006621FD">
        <w:rPr>
          <w:iCs/>
          <w:lang w:val="uk-UA"/>
        </w:rPr>
        <w:t>мовних</w:t>
      </w:r>
      <w:proofErr w:type="spellEnd"/>
      <w:r w:rsidR="006621FD">
        <w:rPr>
          <w:iCs/>
          <w:lang w:val="uk-UA"/>
        </w:rPr>
        <w:t xml:space="preserve"> </w:t>
      </w:r>
      <w:proofErr w:type="spellStart"/>
      <w:r w:rsidR="00AB388E" w:rsidRPr="006A1DE5">
        <w:rPr>
          <w:iCs/>
          <w:lang w:val="uk-UA"/>
        </w:rPr>
        <w:t>компетен</w:t>
      </w:r>
      <w:r w:rsidR="006621FD">
        <w:rPr>
          <w:iCs/>
          <w:lang w:val="uk-UA"/>
        </w:rPr>
        <w:t>тностей</w:t>
      </w:r>
      <w:proofErr w:type="spellEnd"/>
      <w:r w:rsidR="006621FD">
        <w:rPr>
          <w:iCs/>
          <w:lang w:val="uk-UA"/>
        </w:rPr>
        <w:t xml:space="preserve"> </w:t>
      </w:r>
      <w:r w:rsidR="00051144" w:rsidRPr="006A1DE5">
        <w:rPr>
          <w:iCs/>
          <w:lang w:val="uk-UA"/>
        </w:rPr>
        <w:t xml:space="preserve">як аудіювання, розуміння письмових текстів, розуміння </w:t>
      </w:r>
      <w:r w:rsidR="000921E1" w:rsidRPr="006A1DE5">
        <w:rPr>
          <w:iCs/>
          <w:lang w:val="uk-UA"/>
        </w:rPr>
        <w:t>граматичних структур</w:t>
      </w:r>
      <w:r w:rsidR="00F15320" w:rsidRPr="006A1DE5">
        <w:rPr>
          <w:iCs/>
          <w:lang w:val="uk-UA"/>
        </w:rPr>
        <w:t xml:space="preserve">, </w:t>
      </w:r>
      <w:r w:rsidR="00E5732A">
        <w:rPr>
          <w:iCs/>
          <w:lang w:val="uk-UA"/>
        </w:rPr>
        <w:t>усне та писемне мовлення.</w:t>
      </w:r>
      <w:r w:rsidR="00CB0EAE">
        <w:rPr>
          <w:iCs/>
          <w:lang w:val="uk-UA"/>
        </w:rPr>
        <w:t xml:space="preserve"> </w:t>
      </w:r>
      <w:r w:rsidR="00EE4D5D" w:rsidRPr="00E5732A">
        <w:rPr>
          <w:iCs/>
          <w:lang w:val="uk-UA"/>
        </w:rPr>
        <w:t xml:space="preserve">Пропонована дисципліна належить до циклу </w:t>
      </w:r>
      <w:r w:rsidR="002735C3" w:rsidRPr="00E5732A">
        <w:rPr>
          <w:iCs/>
          <w:lang w:val="uk-UA"/>
        </w:rPr>
        <w:t>обов’язкових</w:t>
      </w:r>
      <w:r w:rsidR="00EE4D5D" w:rsidRPr="00E5732A">
        <w:rPr>
          <w:iCs/>
          <w:lang w:val="uk-UA"/>
        </w:rPr>
        <w:t xml:space="preserve"> дисциплін</w:t>
      </w:r>
      <w:r w:rsidR="002735C3" w:rsidRPr="00E5732A">
        <w:rPr>
          <w:iCs/>
          <w:lang w:val="uk-UA"/>
        </w:rPr>
        <w:t xml:space="preserve"> в межах спеціальності та </w:t>
      </w:r>
      <w:r w:rsidR="00637061" w:rsidRPr="00E5732A">
        <w:rPr>
          <w:iCs/>
          <w:lang w:val="uk-UA"/>
        </w:rPr>
        <w:t>пов’язана</w:t>
      </w:r>
      <w:r w:rsidR="007F54B3">
        <w:rPr>
          <w:iCs/>
          <w:lang w:val="uk-UA"/>
        </w:rPr>
        <w:t xml:space="preserve"> із такими дисциплінами циклу О</w:t>
      </w:r>
      <w:r w:rsidR="00637061" w:rsidRPr="00E5732A">
        <w:rPr>
          <w:iCs/>
          <w:lang w:val="uk-UA"/>
        </w:rPr>
        <w:t>П як</w:t>
      </w:r>
      <w:r w:rsidR="002735C3" w:rsidRPr="00E5732A">
        <w:rPr>
          <w:iCs/>
          <w:lang w:val="uk-UA"/>
        </w:rPr>
        <w:t xml:space="preserve"> </w:t>
      </w:r>
      <w:r w:rsidR="004276F4" w:rsidRPr="00133D87">
        <w:rPr>
          <w:iCs/>
          <w:lang w:val="uk-UA"/>
        </w:rPr>
        <w:t>«</w:t>
      </w:r>
      <w:r w:rsidR="00D62424" w:rsidRPr="00133D87">
        <w:rPr>
          <w:iCs/>
          <w:lang w:val="uk-UA"/>
        </w:rPr>
        <w:t>Англійська мова</w:t>
      </w:r>
      <w:r w:rsidR="004276F4" w:rsidRPr="00133D87">
        <w:rPr>
          <w:iCs/>
          <w:lang w:val="uk-UA"/>
        </w:rPr>
        <w:t>»</w:t>
      </w:r>
      <w:r w:rsidR="00294EBB" w:rsidRPr="00133D87">
        <w:rPr>
          <w:iCs/>
          <w:lang w:val="uk-UA"/>
        </w:rPr>
        <w:t xml:space="preserve"> (3К4</w:t>
      </w:r>
      <w:r w:rsidR="002B5BA1" w:rsidRPr="00133D87">
        <w:rPr>
          <w:iCs/>
          <w:lang w:val="uk-UA"/>
        </w:rPr>
        <w:t xml:space="preserve">), </w:t>
      </w:r>
      <w:r w:rsidR="00294EBB" w:rsidRPr="00133D87">
        <w:rPr>
          <w:iCs/>
          <w:lang w:val="uk-UA"/>
        </w:rPr>
        <w:t>що читається в попередніх двох семестрах</w:t>
      </w:r>
      <w:r w:rsidR="00133D87" w:rsidRPr="00133D87">
        <w:rPr>
          <w:iCs/>
          <w:lang w:val="ru-RU"/>
        </w:rPr>
        <w:t>.</w:t>
      </w:r>
    </w:p>
    <w:p w:rsidR="006621FD" w:rsidRDefault="006621FD" w:rsidP="006621FD">
      <w:pPr>
        <w:pStyle w:val="a8"/>
        <w:spacing w:after="0"/>
        <w:ind w:left="0" w:right="-30" w:firstLine="709"/>
        <w:jc w:val="both"/>
        <w:rPr>
          <w:iCs/>
          <w:lang w:val="uk-UA"/>
        </w:rPr>
      </w:pPr>
      <w:r w:rsidRPr="006621FD">
        <w:rPr>
          <w:b/>
          <w:iCs/>
          <w:lang w:val="uk-UA"/>
        </w:rPr>
        <w:t>Завдання курсу.</w:t>
      </w:r>
      <w:r>
        <w:rPr>
          <w:iCs/>
          <w:lang w:val="uk-UA"/>
        </w:rPr>
        <w:t xml:space="preserve"> </w:t>
      </w:r>
      <w:r w:rsidRPr="00683AC4">
        <w:rPr>
          <w:iCs/>
          <w:lang w:val="uk-UA"/>
        </w:rPr>
        <w:t>Основними завданнями вивчення дисципліни «</w:t>
      </w:r>
      <w:r>
        <w:rPr>
          <w:iCs/>
          <w:lang w:val="uk-UA"/>
        </w:rPr>
        <w:t>Англійська мова</w:t>
      </w:r>
      <w:r w:rsidRPr="00683AC4">
        <w:rPr>
          <w:iCs/>
          <w:lang w:val="uk-UA"/>
        </w:rPr>
        <w:t>» є якісне удосконалення вмінь т</w:t>
      </w:r>
      <w:r>
        <w:rPr>
          <w:iCs/>
          <w:lang w:val="uk-UA"/>
        </w:rPr>
        <w:t>а навичок практичного володіння</w:t>
      </w:r>
      <w:r w:rsidRPr="00683AC4">
        <w:rPr>
          <w:iCs/>
          <w:lang w:val="uk-UA"/>
        </w:rPr>
        <w:t xml:space="preserve"> мовою; розвиток вміння розуміти текст, який вміщує граматику та лексику</w:t>
      </w:r>
      <w:r>
        <w:rPr>
          <w:iCs/>
          <w:lang w:val="uk-UA"/>
        </w:rPr>
        <w:t xml:space="preserve"> рівня </w:t>
      </w:r>
      <w:r>
        <w:rPr>
          <w:iCs/>
        </w:rPr>
        <w:t>B</w:t>
      </w:r>
      <w:r w:rsidRPr="00133D87">
        <w:rPr>
          <w:iCs/>
          <w:lang w:val="uk-UA"/>
        </w:rPr>
        <w:t>1+</w:t>
      </w:r>
      <w:r w:rsidRPr="00683AC4">
        <w:rPr>
          <w:iCs/>
          <w:lang w:val="uk-UA"/>
        </w:rPr>
        <w:t xml:space="preserve">; розвиток навичок письма у межах програми. </w:t>
      </w:r>
      <w:r w:rsidRPr="00E5732A">
        <w:rPr>
          <w:iCs/>
          <w:lang w:val="uk-UA"/>
        </w:rPr>
        <w:t xml:space="preserve">Курс мотивує до більш глибокого оволодіння </w:t>
      </w:r>
      <w:r>
        <w:rPr>
          <w:iCs/>
          <w:lang w:val="uk-UA"/>
        </w:rPr>
        <w:t>англійською</w:t>
      </w:r>
      <w:r w:rsidRPr="00E5732A">
        <w:rPr>
          <w:iCs/>
          <w:lang w:val="uk-UA"/>
        </w:rPr>
        <w:t xml:space="preserve"> та українською мовами, збагаченню лексичного та фразеологічного запасу студентів в необхідних жанрах і стилях усної та писемної мови. </w:t>
      </w:r>
    </w:p>
    <w:p w:rsidR="006621FD" w:rsidRDefault="006621FD" w:rsidP="00683AC4">
      <w:pPr>
        <w:pStyle w:val="a8"/>
        <w:spacing w:after="0"/>
        <w:ind w:left="0" w:right="-30" w:firstLine="709"/>
        <w:jc w:val="both"/>
        <w:rPr>
          <w:iCs/>
          <w:lang w:val="uk-UA"/>
        </w:rPr>
      </w:pPr>
      <w:r w:rsidRPr="00403395">
        <w:rPr>
          <w:b/>
          <w:iCs/>
          <w:lang w:val="uk-UA"/>
        </w:rPr>
        <w:t>Предметом вивчення</w:t>
      </w:r>
      <w:r>
        <w:rPr>
          <w:iCs/>
          <w:lang w:val="uk-UA"/>
        </w:rPr>
        <w:t xml:space="preserve"> є англійська мова, її особливості та </w:t>
      </w:r>
      <w:r w:rsidR="00403395">
        <w:rPr>
          <w:iCs/>
          <w:lang w:val="uk-UA"/>
        </w:rPr>
        <w:t>лексичні, граматичні тонкощі.</w:t>
      </w:r>
    </w:p>
    <w:p w:rsidR="00213492" w:rsidRDefault="00403395" w:rsidP="00403395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spellStart"/>
      <w:r w:rsidRPr="00403395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Пререквізити</w:t>
      </w:r>
      <w:proofErr w:type="spellEnd"/>
      <w:r w:rsidRPr="00403395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.</w:t>
      </w:r>
      <w:r w:rsidRPr="00403395">
        <w:rPr>
          <w:rFonts w:ascii="Times New Roman" w:eastAsia="Times New Roman" w:hAnsi="Times New Roman" w:cs="Times New Roman"/>
          <w:color w:val="333333"/>
          <w:lang w:eastAsia="ru-RU"/>
        </w:rPr>
        <w:t xml:space="preserve"> Курс „</w:t>
      </w:r>
      <w:r w:rsidR="00213492">
        <w:rPr>
          <w:rFonts w:ascii="Times New Roman" w:eastAsia="Times New Roman" w:hAnsi="Times New Roman" w:cs="Times New Roman"/>
          <w:color w:val="333333"/>
          <w:lang w:eastAsia="ru-RU"/>
        </w:rPr>
        <w:t>Англійська мова</w:t>
      </w:r>
      <w:r w:rsidRPr="00403395">
        <w:rPr>
          <w:rFonts w:ascii="Times New Roman" w:eastAsia="Times New Roman" w:hAnsi="Times New Roman" w:cs="Times New Roman"/>
          <w:color w:val="333333"/>
          <w:lang w:eastAsia="ru-RU"/>
        </w:rPr>
        <w:t xml:space="preserve">” спирається на базові знання, отримані </w:t>
      </w:r>
      <w:r w:rsidRPr="0069164E">
        <w:rPr>
          <w:rFonts w:ascii="Times New Roman" w:eastAsia="Times New Roman" w:hAnsi="Times New Roman" w:cs="Times New Roman"/>
          <w:color w:val="333333"/>
          <w:lang w:eastAsia="ru-RU"/>
        </w:rPr>
        <w:t xml:space="preserve">здобувачами освіти в процесі вивчення </w:t>
      </w:r>
      <w:r w:rsidR="00213492">
        <w:rPr>
          <w:rFonts w:ascii="Times New Roman" w:eastAsia="Times New Roman" w:hAnsi="Times New Roman" w:cs="Times New Roman"/>
          <w:color w:val="333333"/>
          <w:lang w:eastAsia="ru-RU"/>
        </w:rPr>
        <w:t>мови</w:t>
      </w:r>
      <w:r w:rsidRPr="0069164E">
        <w:rPr>
          <w:rFonts w:ascii="Times New Roman" w:eastAsia="Times New Roman" w:hAnsi="Times New Roman" w:cs="Times New Roman"/>
          <w:color w:val="333333"/>
          <w:lang w:eastAsia="ru-RU"/>
        </w:rPr>
        <w:t xml:space="preserve"> в школі, </w:t>
      </w:r>
      <w:r w:rsidR="00213492">
        <w:rPr>
          <w:rFonts w:ascii="Times New Roman" w:eastAsia="Times New Roman" w:hAnsi="Times New Roman" w:cs="Times New Roman"/>
          <w:color w:val="333333"/>
          <w:lang w:eastAsia="ru-RU"/>
        </w:rPr>
        <w:t>а також курсу «Англійська мова» на 1 курсі.</w:t>
      </w:r>
    </w:p>
    <w:p w:rsidR="00403395" w:rsidRPr="0069164E" w:rsidRDefault="00403395" w:rsidP="00403395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spellStart"/>
      <w:r w:rsidRPr="0069164E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Кореквізити</w:t>
      </w:r>
      <w:proofErr w:type="spellEnd"/>
      <w:r w:rsidRPr="0069164E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.</w:t>
      </w:r>
      <w:r w:rsidRPr="0069164E">
        <w:rPr>
          <w:rFonts w:ascii="Times New Roman" w:eastAsia="Times New Roman" w:hAnsi="Times New Roman" w:cs="Times New Roman"/>
          <w:color w:val="333333"/>
          <w:lang w:eastAsia="ru-RU"/>
        </w:rPr>
        <w:t xml:space="preserve"> Паралельне вивчення </w:t>
      </w:r>
      <w:r w:rsidR="004E5BB6">
        <w:rPr>
          <w:rFonts w:ascii="Times New Roman" w:eastAsia="Times New Roman" w:hAnsi="Times New Roman" w:cs="Times New Roman"/>
          <w:color w:val="333333"/>
          <w:lang w:eastAsia="ru-RU"/>
        </w:rPr>
        <w:t xml:space="preserve">мови здійснюється як в аспекті порівняння із </w:t>
      </w:r>
      <w:proofErr w:type="spellStart"/>
      <w:r w:rsidR="004E5BB6">
        <w:rPr>
          <w:rFonts w:ascii="Times New Roman" w:eastAsia="Times New Roman" w:hAnsi="Times New Roman" w:cs="Times New Roman"/>
          <w:color w:val="333333"/>
          <w:lang w:eastAsia="ru-RU"/>
        </w:rPr>
        <w:t>польсською</w:t>
      </w:r>
      <w:proofErr w:type="spellEnd"/>
      <w:r w:rsidR="004E5BB6">
        <w:rPr>
          <w:rFonts w:ascii="Times New Roman" w:eastAsia="Times New Roman" w:hAnsi="Times New Roman" w:cs="Times New Roman"/>
          <w:color w:val="333333"/>
          <w:lang w:eastAsia="ru-RU"/>
        </w:rPr>
        <w:t xml:space="preserve"> мовою, так і дисциплінами за вибором, які включають окремі аспекти вивчення англійської мови.</w:t>
      </w:r>
      <w:r w:rsidRPr="0069164E">
        <w:rPr>
          <w:rFonts w:ascii="Times New Roman" w:eastAsia="Times New Roman" w:hAnsi="Times New Roman" w:cs="Times New Roman"/>
          <w:color w:val="333333"/>
          <w:lang w:eastAsia="ru-RU"/>
        </w:rPr>
        <w:t xml:space="preserve">. </w:t>
      </w:r>
    </w:p>
    <w:p w:rsidR="00403395" w:rsidRDefault="00403395" w:rsidP="00733479">
      <w:pPr>
        <w:pStyle w:val="a8"/>
        <w:spacing w:after="0"/>
        <w:ind w:left="0" w:right="-30" w:firstLine="709"/>
        <w:jc w:val="both"/>
        <w:rPr>
          <w:iCs/>
          <w:lang w:val="uk-UA"/>
        </w:rPr>
      </w:pPr>
      <w:proofErr w:type="spellStart"/>
      <w:r w:rsidRPr="004E5BB6">
        <w:rPr>
          <w:rFonts w:eastAsia="Times New Roman"/>
          <w:b/>
          <w:bCs/>
          <w:color w:val="333333"/>
          <w:lang w:val="ru-RU" w:eastAsia="ru-RU"/>
        </w:rPr>
        <w:t>Постреквізити</w:t>
      </w:r>
      <w:proofErr w:type="spellEnd"/>
      <w:r w:rsidRPr="004E5BB6">
        <w:rPr>
          <w:rFonts w:eastAsia="Times New Roman"/>
          <w:color w:val="333333"/>
          <w:lang w:val="ru-RU" w:eastAsia="ru-RU"/>
        </w:rPr>
        <w:t xml:space="preserve">. </w:t>
      </w:r>
      <w:r w:rsidR="00A051BC">
        <w:rPr>
          <w:iCs/>
          <w:lang w:val="uk-UA"/>
        </w:rPr>
        <w:t>П</w:t>
      </w:r>
      <w:r w:rsidR="004A5A8D">
        <w:rPr>
          <w:iCs/>
          <w:lang w:val="uk-UA"/>
        </w:rPr>
        <w:t xml:space="preserve">рактичні навички удосконалюються під час проходження курсу </w:t>
      </w:r>
      <w:r w:rsidR="00794560" w:rsidRPr="00794560">
        <w:rPr>
          <w:b/>
          <w:i/>
          <w:iCs/>
          <w:lang w:val="uk-UA"/>
        </w:rPr>
        <w:t>«</w:t>
      </w:r>
      <w:r w:rsidR="00294EBB">
        <w:rPr>
          <w:b/>
          <w:i/>
          <w:iCs/>
          <w:lang w:val="uk-UA"/>
        </w:rPr>
        <w:t>Англійська мова» (ППОП3</w:t>
      </w:r>
      <w:r w:rsidR="00794560" w:rsidRPr="00794560">
        <w:rPr>
          <w:b/>
          <w:i/>
          <w:iCs/>
          <w:lang w:val="uk-UA"/>
        </w:rPr>
        <w:t>)</w:t>
      </w:r>
      <w:r w:rsidR="00794560">
        <w:rPr>
          <w:iCs/>
          <w:lang w:val="uk-UA"/>
        </w:rPr>
        <w:t xml:space="preserve"> в наступн</w:t>
      </w:r>
      <w:r w:rsidR="00294EBB">
        <w:rPr>
          <w:iCs/>
          <w:lang w:val="uk-UA"/>
        </w:rPr>
        <w:t>их семестра</w:t>
      </w:r>
      <w:r w:rsidR="00DF0E8E">
        <w:rPr>
          <w:iCs/>
          <w:lang w:val="uk-UA"/>
        </w:rPr>
        <w:t>х</w:t>
      </w:r>
      <w:r w:rsidR="00294EBB">
        <w:rPr>
          <w:iCs/>
          <w:lang w:val="uk-UA"/>
        </w:rPr>
        <w:t xml:space="preserve"> (4,5,6,7,8)</w:t>
      </w:r>
      <w:r w:rsidR="00794560">
        <w:rPr>
          <w:iCs/>
          <w:lang w:val="uk-UA"/>
        </w:rPr>
        <w:t xml:space="preserve">, </w:t>
      </w:r>
      <w:r w:rsidR="00F778C3" w:rsidRPr="00F778C3">
        <w:rPr>
          <w:b/>
          <w:i/>
          <w:iCs/>
          <w:lang w:val="uk-UA"/>
        </w:rPr>
        <w:t>«Навчальна практика» (ППС10),</w:t>
      </w:r>
      <w:r w:rsidR="00F778C3">
        <w:rPr>
          <w:iCs/>
          <w:lang w:val="uk-UA"/>
        </w:rPr>
        <w:t xml:space="preserve"> </w:t>
      </w:r>
      <w:r w:rsidR="004A5A8D" w:rsidRPr="00BA77AF">
        <w:rPr>
          <w:b/>
          <w:i/>
          <w:iCs/>
          <w:lang w:val="uk-UA"/>
        </w:rPr>
        <w:t>«Виробнич</w:t>
      </w:r>
      <w:r w:rsidR="00F778C3">
        <w:rPr>
          <w:b/>
          <w:i/>
          <w:iCs/>
          <w:lang w:val="uk-UA"/>
        </w:rPr>
        <w:t>а практика» (ППС11</w:t>
      </w:r>
      <w:r w:rsidR="004A5A8D" w:rsidRPr="00BA77AF">
        <w:rPr>
          <w:b/>
          <w:i/>
          <w:iCs/>
          <w:lang w:val="uk-UA"/>
        </w:rPr>
        <w:t>)</w:t>
      </w:r>
      <w:r w:rsidR="00224711">
        <w:rPr>
          <w:iCs/>
          <w:lang w:val="uk-UA"/>
        </w:rPr>
        <w:t xml:space="preserve">, </w:t>
      </w:r>
      <w:r w:rsidR="000F4C8A" w:rsidRPr="00823398">
        <w:rPr>
          <w:b/>
          <w:i/>
          <w:iCs/>
          <w:lang w:val="uk-UA"/>
        </w:rPr>
        <w:t>підсумкової атестації</w:t>
      </w:r>
      <w:r w:rsidR="00823398" w:rsidRPr="00823398">
        <w:rPr>
          <w:b/>
          <w:i/>
          <w:iCs/>
          <w:lang w:val="uk-UA"/>
        </w:rPr>
        <w:t xml:space="preserve"> (ПА)</w:t>
      </w:r>
      <w:r w:rsidR="000F4C8A">
        <w:rPr>
          <w:iCs/>
          <w:lang w:val="uk-UA"/>
        </w:rPr>
        <w:t xml:space="preserve">, </w:t>
      </w:r>
      <w:r w:rsidR="00224711">
        <w:rPr>
          <w:iCs/>
          <w:lang w:val="uk-UA"/>
        </w:rPr>
        <w:t xml:space="preserve">а також під час </w:t>
      </w:r>
      <w:r w:rsidR="00224711" w:rsidRPr="00794560">
        <w:rPr>
          <w:b/>
          <w:i/>
          <w:iCs/>
          <w:lang w:val="uk-UA"/>
        </w:rPr>
        <w:t>дисциплін за вибором</w:t>
      </w:r>
      <w:r w:rsidR="00224711">
        <w:rPr>
          <w:iCs/>
          <w:lang w:val="uk-UA"/>
        </w:rPr>
        <w:t xml:space="preserve"> здобувачів освіти.</w:t>
      </w:r>
      <w:r w:rsidR="000F4C8A">
        <w:rPr>
          <w:iCs/>
          <w:lang w:val="uk-UA"/>
        </w:rPr>
        <w:t xml:space="preserve"> </w:t>
      </w:r>
    </w:p>
    <w:p w:rsidR="00B56C83" w:rsidRDefault="009F22A0" w:rsidP="00733479">
      <w:pPr>
        <w:pStyle w:val="a8"/>
        <w:spacing w:after="0"/>
        <w:ind w:left="0" w:right="-30" w:firstLine="709"/>
        <w:jc w:val="both"/>
        <w:rPr>
          <w:iCs/>
          <w:lang w:val="uk-UA"/>
        </w:rPr>
      </w:pPr>
      <w:r w:rsidRPr="00E5732A">
        <w:rPr>
          <w:iCs/>
          <w:lang w:val="uk-UA"/>
        </w:rPr>
        <w:t xml:space="preserve">Курс </w:t>
      </w:r>
      <w:r w:rsidR="00A95AF6" w:rsidRPr="00E5732A">
        <w:rPr>
          <w:iCs/>
          <w:lang w:val="uk-UA"/>
        </w:rPr>
        <w:t xml:space="preserve">мотивує </w:t>
      </w:r>
      <w:r w:rsidRPr="00E5732A">
        <w:rPr>
          <w:iCs/>
          <w:lang w:val="uk-UA"/>
        </w:rPr>
        <w:t xml:space="preserve">до більш глибокого оволодіння </w:t>
      </w:r>
      <w:r w:rsidR="007F54B3">
        <w:rPr>
          <w:iCs/>
          <w:lang w:val="uk-UA"/>
        </w:rPr>
        <w:t>англійською</w:t>
      </w:r>
      <w:r w:rsidRPr="00E5732A">
        <w:rPr>
          <w:iCs/>
          <w:lang w:val="uk-UA"/>
        </w:rPr>
        <w:t xml:space="preserve"> та українською мовами, збагаченню лексичного та фразеологічного запасу студентів в </w:t>
      </w:r>
      <w:r w:rsidR="00A95AF6" w:rsidRPr="00E5732A">
        <w:rPr>
          <w:iCs/>
          <w:lang w:val="uk-UA"/>
        </w:rPr>
        <w:t>необхідни</w:t>
      </w:r>
      <w:r w:rsidRPr="00E5732A">
        <w:rPr>
          <w:iCs/>
          <w:lang w:val="uk-UA"/>
        </w:rPr>
        <w:t xml:space="preserve">х жанрах і </w:t>
      </w:r>
      <w:r w:rsidR="00562128" w:rsidRPr="00E5732A">
        <w:rPr>
          <w:iCs/>
          <w:lang w:val="uk-UA"/>
        </w:rPr>
        <w:t xml:space="preserve">стилях усної та писемної мови. </w:t>
      </w:r>
    </w:p>
    <w:p w:rsidR="00C155CD" w:rsidRDefault="00C155CD" w:rsidP="00733479">
      <w:pPr>
        <w:pStyle w:val="a8"/>
        <w:spacing w:after="0"/>
        <w:ind w:left="0" w:right="-30" w:firstLine="709"/>
        <w:jc w:val="both"/>
        <w:rPr>
          <w:iCs/>
          <w:lang w:val="uk-UA"/>
        </w:rPr>
      </w:pPr>
    </w:p>
    <w:p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2"/>
        <w:gridCol w:w="3260"/>
        <w:gridCol w:w="3260"/>
      </w:tblGrid>
      <w:tr w:rsidR="00B56C83" w:rsidRPr="00A31F4F" w:rsidTr="00C155CD">
        <w:trPr>
          <w:trHeight w:val="883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C155CD">
        <w:trPr>
          <w:trHeight w:val="4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C155CD">
        <w:trPr>
          <w:trHeight w:val="365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0E3B6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</w:p>
        </w:tc>
      </w:tr>
      <w:tr w:rsidR="00B56C83" w:rsidRPr="00A31F4F" w:rsidTr="00C155CD">
        <w:trPr>
          <w:trHeight w:val="243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711208" w:rsidRDefault="00DD5666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4-й (весняний)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C155CD">
        <w:trPr>
          <w:trHeight w:val="511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133D87" w:rsidRDefault="00133D87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3</w:t>
            </w:r>
          </w:p>
        </w:tc>
      </w:tr>
      <w:tr w:rsidR="00B56C83" w:rsidRPr="00A31F4F" w:rsidTr="00C155CD">
        <w:trPr>
          <w:trHeight w:val="3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lastRenderedPageBreak/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133D87" w:rsidRDefault="00133D87" w:rsidP="00CA640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90</w:t>
            </w:r>
          </w:p>
        </w:tc>
      </w:tr>
      <w:tr w:rsidR="00B56C83" w:rsidRPr="00A31F4F" w:rsidTr="00C155CD">
        <w:trPr>
          <w:trHeight w:val="272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EC6A1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не передбачено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C42581" w:rsidRDefault="00C4258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не передбачено</w:t>
            </w:r>
          </w:p>
        </w:tc>
      </w:tr>
      <w:tr w:rsidR="00B56C83" w:rsidRPr="00A31F4F" w:rsidTr="00DD5666">
        <w:trPr>
          <w:trHeight w:val="679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DD5666" w:rsidRDefault="00DD5666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D5666">
              <w:rPr>
                <w:rFonts w:ascii="Times New Roman" w:hAnsi="Times New Roman" w:cs="Times New Roman"/>
                <w:lang w:eastAsia="en-US"/>
              </w:rPr>
              <w:t>44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DD5666">
        <w:trPr>
          <w:trHeight w:val="31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DD5666" w:rsidRDefault="00DD5666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D5666">
              <w:rPr>
                <w:rFonts w:ascii="Times New Roman" w:hAnsi="Times New Roman" w:cs="Times New Roman"/>
                <w:lang w:eastAsia="en-US"/>
              </w:rPr>
              <w:t>46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C155CD">
        <w:trPr>
          <w:trHeight w:val="606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826" w:rsidRPr="0085404C" w:rsidRDefault="008F6826" w:rsidP="008F6826">
            <w:pPr>
              <w:pStyle w:val="af0"/>
              <w:spacing w:before="0" w:beforeAutospacing="0" w:after="0" w:afterAutospacing="0"/>
              <w:rPr>
                <w:lang w:val="uk-UA" w:eastAsia="en-US"/>
              </w:rPr>
            </w:pPr>
            <w:r w:rsidRPr="0085404C">
              <w:rPr>
                <w:lang w:eastAsia="en-US"/>
              </w:rPr>
              <w:t xml:space="preserve">За </w:t>
            </w:r>
            <w:proofErr w:type="spellStart"/>
            <w:r w:rsidRPr="0085404C">
              <w:rPr>
                <w:lang w:eastAsia="en-US"/>
              </w:rPr>
              <w:t>розкладом</w:t>
            </w:r>
            <w:proofErr w:type="spellEnd"/>
            <w:r w:rsidRPr="0085404C">
              <w:rPr>
                <w:lang w:eastAsia="en-US"/>
              </w:rPr>
              <w:t xml:space="preserve"> </w:t>
            </w:r>
            <w:proofErr w:type="spellStart"/>
            <w:r w:rsidRPr="0085404C">
              <w:rPr>
                <w:lang w:eastAsia="en-US"/>
              </w:rPr>
              <w:t>консультацій</w:t>
            </w:r>
            <w:proofErr w:type="spellEnd"/>
            <w:r w:rsidRPr="0085404C">
              <w:rPr>
                <w:lang w:eastAsia="en-US"/>
              </w:rPr>
              <w:t xml:space="preserve"> 1 година на </w:t>
            </w:r>
            <w:proofErr w:type="spellStart"/>
            <w:r w:rsidRPr="0085404C">
              <w:rPr>
                <w:lang w:eastAsia="en-US"/>
              </w:rPr>
              <w:t>тиждень</w:t>
            </w:r>
            <w:proofErr w:type="spellEnd"/>
            <w:r w:rsidRPr="0085404C">
              <w:rPr>
                <w:lang w:eastAsia="en-US"/>
              </w:rPr>
              <w:t xml:space="preserve"> </w:t>
            </w:r>
            <w:r w:rsidRPr="0085404C">
              <w:rPr>
                <w:lang w:val="uk-UA" w:eastAsia="en-US"/>
              </w:rPr>
              <w:t xml:space="preserve">на </w:t>
            </w:r>
            <w:r w:rsidRPr="0085404C">
              <w:rPr>
                <w:lang w:eastAsia="en-US"/>
              </w:rPr>
              <w:t>кафедр</w:t>
            </w:r>
            <w:r w:rsidRPr="0085404C">
              <w:rPr>
                <w:lang w:val="uk-UA" w:eastAsia="en-US"/>
              </w:rPr>
              <w:t>і</w:t>
            </w:r>
          </w:p>
          <w:p w:rsidR="008F6826" w:rsidRPr="0085404C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85404C">
              <w:rPr>
                <w:lang w:eastAsia="en-US"/>
              </w:rPr>
              <w:t>слов’янської</w:t>
            </w:r>
            <w:proofErr w:type="spellEnd"/>
            <w:r w:rsidRPr="0085404C">
              <w:rPr>
                <w:lang w:eastAsia="en-US"/>
              </w:rPr>
              <w:t xml:space="preserve"> </w:t>
            </w:r>
            <w:proofErr w:type="spellStart"/>
            <w:r w:rsidRPr="0085404C">
              <w:rPr>
                <w:lang w:eastAsia="en-US"/>
              </w:rPr>
              <w:t>філолог</w:t>
            </w:r>
            <w:r w:rsidR="00DF31E9" w:rsidRPr="0085404C">
              <w:rPr>
                <w:lang w:eastAsia="en-US"/>
              </w:rPr>
              <w:t>ії</w:t>
            </w:r>
            <w:proofErr w:type="spellEnd"/>
            <w:r w:rsidR="00DF31E9" w:rsidRPr="0085404C">
              <w:rPr>
                <w:lang w:eastAsia="en-US"/>
              </w:rPr>
              <w:t xml:space="preserve"> (2 корпус, 4 поверх, ауд. 426</w:t>
            </w:r>
            <w:r w:rsidRPr="0085404C">
              <w:rPr>
                <w:lang w:eastAsia="en-US"/>
              </w:rPr>
              <w:t>).</w:t>
            </w:r>
          </w:p>
          <w:p w:rsidR="008F6826" w:rsidRPr="0085404C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85404C">
              <w:rPr>
                <w:lang w:eastAsia="en-US"/>
              </w:rPr>
              <w:t>Розклад</w:t>
            </w:r>
            <w:proofErr w:type="spellEnd"/>
            <w:r w:rsidRPr="0085404C">
              <w:rPr>
                <w:lang w:eastAsia="en-US"/>
              </w:rPr>
              <w:t xml:space="preserve"> </w:t>
            </w:r>
            <w:proofErr w:type="spellStart"/>
            <w:r w:rsidRPr="0085404C">
              <w:rPr>
                <w:lang w:eastAsia="en-US"/>
              </w:rPr>
              <w:t>консультацій</w:t>
            </w:r>
            <w:proofErr w:type="spellEnd"/>
            <w:r w:rsidRPr="0085404C">
              <w:rPr>
                <w:lang w:eastAsia="en-US"/>
              </w:rPr>
              <w:t>:</w:t>
            </w:r>
          </w:p>
          <w:p w:rsidR="008F6826" w:rsidRPr="0085404C" w:rsidRDefault="00BC2462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hyperlink r:id="rId8" w:history="1">
              <w:r w:rsidR="008F6826" w:rsidRPr="0085404C">
                <w:rPr>
                  <w:rStyle w:val="a3"/>
                  <w:lang w:eastAsia="en-US"/>
                </w:rPr>
                <w:t>https://www.znu.edu.ua/ukr/university/departments/philology/grafik_navchal_</w:t>
              </w:r>
              <w:r w:rsidR="008F6826" w:rsidRPr="0085404C">
                <w:rPr>
                  <w:rStyle w:val="a3"/>
                  <w:lang w:val="pl-PL" w:eastAsia="en-US"/>
                </w:rPr>
                <w:t>nogo</w:t>
              </w:r>
              <w:r w:rsidR="008F6826" w:rsidRPr="0085404C">
                <w:rPr>
                  <w:rStyle w:val="a3"/>
                  <w:lang w:eastAsia="en-US"/>
                </w:rPr>
                <w:t>_</w:t>
              </w:r>
              <w:r w:rsidR="008F6826" w:rsidRPr="0085404C">
                <w:rPr>
                  <w:rStyle w:val="a3"/>
                  <w:lang w:val="pl-PL" w:eastAsia="en-US"/>
                </w:rPr>
                <w:t>protsesu</w:t>
              </w:r>
              <w:r w:rsidR="008F6826" w:rsidRPr="0085404C">
                <w:rPr>
                  <w:rStyle w:val="a3"/>
                  <w:lang w:eastAsia="en-US"/>
                </w:rPr>
                <w:t>_</w:t>
              </w:r>
              <w:r w:rsidR="008F6826" w:rsidRPr="0085404C">
                <w:rPr>
                  <w:rStyle w:val="a3"/>
                  <w:lang w:val="pl-PL" w:eastAsia="en-US"/>
                </w:rPr>
                <w:t>ta</w:t>
              </w:r>
              <w:r w:rsidR="008F6826" w:rsidRPr="0085404C">
                <w:rPr>
                  <w:rStyle w:val="a3"/>
                  <w:lang w:eastAsia="en-US"/>
                </w:rPr>
                <w:t>_</w:t>
              </w:r>
              <w:r w:rsidR="008F6826" w:rsidRPr="0085404C">
                <w:rPr>
                  <w:rStyle w:val="a3"/>
                  <w:lang w:val="pl-PL" w:eastAsia="en-US"/>
                </w:rPr>
                <w:t>rozklad</w:t>
              </w:r>
              <w:r w:rsidR="008F6826" w:rsidRPr="0085404C">
                <w:rPr>
                  <w:rStyle w:val="a3"/>
                  <w:lang w:eastAsia="en-US"/>
                </w:rPr>
                <w:t>_</w:t>
              </w:r>
              <w:r w:rsidR="008F6826" w:rsidRPr="0085404C">
                <w:rPr>
                  <w:rStyle w:val="a3"/>
                  <w:lang w:val="pl-PL" w:eastAsia="en-US"/>
                </w:rPr>
                <w:t>zanyat</w:t>
              </w:r>
              <w:r w:rsidR="008F6826" w:rsidRPr="0085404C">
                <w:rPr>
                  <w:rStyle w:val="a3"/>
                  <w:lang w:eastAsia="en-US"/>
                </w:rPr>
                <w:t>_</w:t>
              </w:r>
            </w:hyperlink>
          </w:p>
          <w:p w:rsidR="008F6826" w:rsidRPr="0085404C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gramStart"/>
            <w:r w:rsidRPr="0085404C">
              <w:rPr>
                <w:lang w:eastAsia="en-US"/>
              </w:rPr>
              <w:t>За умов</w:t>
            </w:r>
            <w:proofErr w:type="gramEnd"/>
            <w:r w:rsidRPr="0085404C">
              <w:rPr>
                <w:lang w:eastAsia="en-US"/>
              </w:rPr>
              <w:t xml:space="preserve"> </w:t>
            </w:r>
            <w:proofErr w:type="spellStart"/>
            <w:r w:rsidRPr="0085404C">
              <w:rPr>
                <w:lang w:eastAsia="en-US"/>
              </w:rPr>
              <w:t>дистанційного</w:t>
            </w:r>
            <w:proofErr w:type="spellEnd"/>
            <w:r w:rsidRPr="0085404C">
              <w:rPr>
                <w:lang w:eastAsia="en-US"/>
              </w:rPr>
              <w:t xml:space="preserve"> </w:t>
            </w:r>
            <w:proofErr w:type="spellStart"/>
            <w:r w:rsidRPr="0085404C">
              <w:rPr>
                <w:lang w:eastAsia="en-US"/>
              </w:rPr>
              <w:t>навчання</w:t>
            </w:r>
            <w:proofErr w:type="spellEnd"/>
            <w:r w:rsidRPr="0085404C">
              <w:rPr>
                <w:lang w:eastAsia="en-US"/>
              </w:rPr>
              <w:t xml:space="preserve"> - на </w:t>
            </w:r>
            <w:proofErr w:type="spellStart"/>
            <w:r w:rsidRPr="0085404C">
              <w:rPr>
                <w:lang w:eastAsia="en-US"/>
              </w:rPr>
              <w:t>платформі</w:t>
            </w:r>
            <w:proofErr w:type="spellEnd"/>
            <w:r w:rsidRPr="0085404C">
              <w:rPr>
                <w:lang w:eastAsia="en-US"/>
              </w:rPr>
              <w:t xml:space="preserve"> </w:t>
            </w:r>
            <w:proofErr w:type="spellStart"/>
            <w:r w:rsidRPr="0085404C">
              <w:rPr>
                <w:lang w:eastAsia="en-US"/>
              </w:rPr>
              <w:t>zoo</w:t>
            </w:r>
            <w:proofErr w:type="spellEnd"/>
            <w:r w:rsidRPr="0085404C">
              <w:rPr>
                <w:lang w:val="en-US" w:eastAsia="en-US"/>
              </w:rPr>
              <w:t>m</w:t>
            </w:r>
          </w:p>
          <w:p w:rsidR="00A01CB1" w:rsidRPr="0085404C" w:rsidRDefault="00A01CB1" w:rsidP="00A01CB1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r w:rsidRPr="0085404C">
              <w:rPr>
                <w:lang w:val="uk-UA" w:eastAsia="en-US"/>
              </w:rPr>
              <w:t xml:space="preserve">Ідентифікатор </w:t>
            </w:r>
            <w:proofErr w:type="spellStart"/>
            <w:r w:rsidRPr="0085404C">
              <w:rPr>
                <w:lang w:val="uk-UA" w:eastAsia="en-US"/>
              </w:rPr>
              <w:t>конференці</w:t>
            </w:r>
            <w:proofErr w:type="spellEnd"/>
            <w:r w:rsidRPr="0085404C">
              <w:rPr>
                <w:lang w:eastAsia="en-US"/>
              </w:rPr>
              <w:t>: 334 354 0258</w:t>
            </w:r>
          </w:p>
          <w:p w:rsidR="00EC6A12" w:rsidRPr="0085404C" w:rsidRDefault="00A01CB1" w:rsidP="00A01CB1">
            <w:pPr>
              <w:pStyle w:val="af0"/>
              <w:spacing w:before="0" w:beforeAutospacing="0" w:after="0" w:afterAutospacing="0"/>
              <w:rPr>
                <w:lang w:val="uk-UA" w:eastAsia="en-US"/>
              </w:rPr>
            </w:pPr>
            <w:r w:rsidRPr="0085404C">
              <w:rPr>
                <w:lang w:eastAsia="en-US"/>
              </w:rPr>
              <w:t>Код доступа: 8VTeU6</w:t>
            </w:r>
            <w:r w:rsidR="00A35593" w:rsidRPr="0085404C">
              <w:rPr>
                <w:lang w:val="uk-UA" w:eastAsia="en-US"/>
              </w:rPr>
              <w:t xml:space="preserve"> або</w:t>
            </w:r>
          </w:p>
          <w:p w:rsidR="00A35593" w:rsidRPr="0085404C" w:rsidRDefault="00A35593" w:rsidP="00A01CB1">
            <w:pPr>
              <w:pStyle w:val="af0"/>
              <w:spacing w:before="0" w:beforeAutospacing="0" w:after="0" w:afterAutospacing="0"/>
              <w:rPr>
                <w:lang w:val="en-US" w:eastAsia="en-US"/>
              </w:rPr>
            </w:pPr>
            <w:r w:rsidRPr="0085404C">
              <w:rPr>
                <w:lang w:val="en-US" w:eastAsia="en-US"/>
              </w:rPr>
              <w:t xml:space="preserve">Google Meet </w:t>
            </w:r>
            <w:hyperlink r:id="rId9" w:history="1">
              <w:r w:rsidRPr="0085404C">
                <w:rPr>
                  <w:rStyle w:val="a3"/>
                  <w:lang w:val="en-US" w:eastAsia="en-US"/>
                </w:rPr>
                <w:t>https://meet.google.com/suw-pufy-qtx</w:t>
              </w:r>
            </w:hyperlink>
          </w:p>
          <w:p w:rsidR="00A35593" w:rsidRPr="0085404C" w:rsidRDefault="00A35593" w:rsidP="00A01CB1">
            <w:pPr>
              <w:pStyle w:val="af0"/>
              <w:spacing w:before="0" w:beforeAutospacing="0" w:after="0" w:afterAutospacing="0"/>
              <w:rPr>
                <w:lang w:val="en-US" w:eastAsia="en-US"/>
              </w:rPr>
            </w:pPr>
          </w:p>
        </w:tc>
      </w:tr>
      <w:tr w:rsidR="00B56C83" w:rsidRPr="00A31F4F" w:rsidTr="00C155CD">
        <w:trPr>
          <w:trHeight w:val="485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4E5BB6" w:rsidP="001214F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іспит</w:t>
            </w:r>
            <w:r w:rsidR="00B56C83"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B56C83" w:rsidRPr="00A31F4F" w:rsidTr="00C155CD">
        <w:trPr>
          <w:trHeight w:val="888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66C" w:rsidRDefault="002D1784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HYPERLINK "</w:instrText>
            </w:r>
            <w:r w:rsidRPr="002D1784">
              <w:rPr>
                <w:rFonts w:ascii="Times New Roman" w:hAnsi="Times New Roman" w:cs="Times New Roman"/>
              </w:rPr>
              <w:instrText>https://moodle.znu.edu.ua/course/view.php?id=18334</w:instrText>
            </w:r>
            <w:r>
              <w:rPr>
                <w:rFonts w:ascii="Times New Roman" w:hAnsi="Times New Roman" w:cs="Times New Roman"/>
              </w:rPr>
              <w:instrText xml:space="preserve">"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85624C">
              <w:rPr>
                <w:rStyle w:val="a3"/>
                <w:rFonts w:ascii="Times New Roman" w:hAnsi="Times New Roman" w:cs="Times New Roman"/>
              </w:rPr>
              <w:t>https://moodle.znu.edu.ua/course/view.php?id=18334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  <w:p w:rsidR="002D1784" w:rsidRDefault="002D1784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:rsidR="00FD6B01" w:rsidRPr="00A31F4F" w:rsidRDefault="00FD6B01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30BB7" w:rsidRPr="00A31F4F" w:rsidRDefault="00830BB7" w:rsidP="00830BB7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/>
          <w:bCs/>
          <w:sz w:val="28"/>
        </w:rPr>
        <w:t xml:space="preserve">компетентностей і результатів навчання </w:t>
      </w:r>
    </w:p>
    <w:p w:rsidR="00830BB7" w:rsidRPr="00A31F4F" w:rsidRDefault="00830BB7" w:rsidP="00830BB7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3271"/>
        <w:gridCol w:w="2966"/>
      </w:tblGrid>
      <w:tr w:rsidR="00830BB7" w:rsidRPr="00A31F4F" w:rsidTr="00D66525">
        <w:trPr>
          <w:trHeight w:val="110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BB7" w:rsidRPr="00A31F4F" w:rsidRDefault="00830BB7" w:rsidP="00334C0C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830BB7" w:rsidRPr="00A31F4F" w:rsidRDefault="00830BB7" w:rsidP="00334C0C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830BB7" w:rsidRPr="00A31F4F" w:rsidTr="00D66525">
        <w:trPr>
          <w:trHeight w:val="24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377B55" w:rsidRPr="00A31F4F" w:rsidTr="00D66525">
        <w:trPr>
          <w:trHeight w:val="697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tabs>
                <w:tab w:val="left" w:pos="877"/>
              </w:tabs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t>ЗК</w:t>
            </w:r>
            <w:r w:rsidRPr="002949E7">
              <w:rPr>
                <w:rFonts w:ascii="Times New Roman" w:hAnsi="Times New Roman" w:cs="Times New Roman"/>
                <w:b/>
                <w:lang w:val="en-US" w:eastAsia="en-US"/>
              </w:rPr>
              <w:t> </w:t>
            </w:r>
            <w:r w:rsidRPr="002949E7">
              <w:rPr>
                <w:rFonts w:ascii="Times New Roman" w:hAnsi="Times New Roman" w:cs="Times New Roman"/>
                <w:b/>
                <w:lang w:val="ru-RU" w:eastAsia="en-US"/>
              </w:rPr>
              <w:t>5</w:t>
            </w:r>
            <w:r w:rsidRPr="002949E7">
              <w:rPr>
                <w:rFonts w:ascii="Times New Roman" w:hAnsi="Times New Roman" w:cs="Times New Roman"/>
                <w:b/>
                <w:lang w:eastAsia="en-US"/>
              </w:rPr>
              <w:t>.</w:t>
            </w:r>
            <w:r w:rsidRPr="002949E7">
              <w:rPr>
                <w:rFonts w:ascii="Times New Roman" w:hAnsi="Times New Roman" w:cs="Times New Roman"/>
                <w:b/>
                <w:lang w:val="ru-RU" w:eastAsia="en-US"/>
              </w:rPr>
              <w:t xml:space="preserve"> </w:t>
            </w:r>
            <w:r w:rsidRPr="002949E7">
              <w:rPr>
                <w:rFonts w:ascii="Times New Roman" w:hAnsi="Times New Roman" w:cs="Times New Roman"/>
                <w:lang w:eastAsia="en-US"/>
              </w:rPr>
              <w:t>Здатність учитися й оволодівати сучасними знаннями.</w:t>
            </w:r>
          </w:p>
          <w:p w:rsidR="00377B55" w:rsidRPr="002949E7" w:rsidRDefault="00377B55" w:rsidP="00377B55">
            <w:pPr>
              <w:tabs>
                <w:tab w:val="left" w:pos="877"/>
              </w:tabs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rPr>
                <w:rFonts w:ascii="Times New Roman" w:hAnsi="Times New Roman" w:cs="Times New Roman"/>
              </w:rPr>
            </w:pP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Використання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лекційних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відеоматеріалів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з 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польської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мови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,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систематизація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термінологічного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полоністичного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вокабуляру</w:t>
            </w:r>
            <w:proofErr w:type="spellEnd"/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>Ведення термінологічного словника, тестування, опитування.</w:t>
            </w:r>
          </w:p>
        </w:tc>
      </w:tr>
      <w:tr w:rsidR="00377B55" w:rsidRPr="00A31F4F" w:rsidTr="00D66525">
        <w:trPr>
          <w:trHeight w:val="697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tabs>
                <w:tab w:val="left" w:pos="877"/>
              </w:tabs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t>ЗК </w:t>
            </w:r>
            <w:r w:rsidRPr="002949E7">
              <w:rPr>
                <w:rFonts w:ascii="Times New Roman" w:hAnsi="Times New Roman" w:cs="Times New Roman"/>
                <w:b/>
                <w:lang w:val="ru-RU" w:eastAsia="en-US"/>
              </w:rPr>
              <w:t>9</w:t>
            </w:r>
            <w:r w:rsidRPr="002949E7">
              <w:rPr>
                <w:rFonts w:ascii="Times New Roman" w:hAnsi="Times New Roman" w:cs="Times New Roman"/>
                <w:b/>
                <w:lang w:eastAsia="en-US"/>
              </w:rPr>
              <w:t>.</w:t>
            </w:r>
            <w:r w:rsidRPr="002949E7">
              <w:rPr>
                <w:rFonts w:ascii="Times New Roman" w:hAnsi="Times New Roman" w:cs="Times New Roman"/>
                <w:lang w:eastAsia="en-US"/>
              </w:rPr>
              <w:t> Здатність спілкуватися іноземною мовою.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</w:rPr>
              <w:t>Виконання лексичних та граматичних вправ, розвиток монологічного та діалогічного мовлення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Підготовка розгорнутих усних монологічних відповідей на питання,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377B55" w:rsidRPr="002949E7" w:rsidRDefault="00377B55" w:rsidP="00BD369E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lastRenderedPageBreak/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</w:t>
            </w:r>
            <w:r w:rsidR="00BD369E" w:rsidRPr="002949E7">
              <w:rPr>
                <w:rFonts w:ascii="Times New Roman" w:hAnsi="Times New Roman" w:cs="Times New Roman"/>
                <w:iCs/>
                <w:lang w:val="en-US"/>
              </w:rPr>
              <w:t>1+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.</w:t>
            </w:r>
          </w:p>
        </w:tc>
      </w:tr>
      <w:tr w:rsidR="00377B55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tabs>
                <w:tab w:val="left" w:pos="877"/>
              </w:tabs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lastRenderedPageBreak/>
              <w:t>ЗК 11.</w:t>
            </w:r>
            <w:r w:rsidRPr="002949E7">
              <w:rPr>
                <w:rFonts w:ascii="Times New Roman" w:hAnsi="Times New Roman" w:cs="Times New Roman"/>
                <w:lang w:eastAsia="en-US"/>
              </w:rPr>
              <w:t xml:space="preserve"> Здатність застосовувати знання у практичних ситуаціях.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rPr>
                <w:rFonts w:ascii="Times New Roman" w:hAnsi="Times New Roman" w:cs="Times New Roman"/>
              </w:rPr>
            </w:pPr>
            <w:r w:rsidRPr="002949E7">
              <w:rPr>
                <w:rFonts w:ascii="Times New Roman" w:hAnsi="Times New Roman" w:cs="Times New Roman"/>
              </w:rPr>
              <w:t xml:space="preserve">Виконання лексичних вправ, які містять комунікативні формули, </w:t>
            </w:r>
            <w:proofErr w:type="spellStart"/>
            <w:r w:rsidRPr="002949E7">
              <w:rPr>
                <w:rFonts w:ascii="Times New Roman" w:hAnsi="Times New Roman" w:cs="Times New Roman"/>
              </w:rPr>
              <w:t>мовні</w:t>
            </w:r>
            <w:proofErr w:type="spellEnd"/>
            <w:r w:rsidRPr="002949E7">
              <w:rPr>
                <w:rFonts w:ascii="Times New Roman" w:hAnsi="Times New Roman" w:cs="Times New Roman"/>
              </w:rPr>
              <w:t xml:space="preserve"> кліше, фразеологічні звороти, які допомагають у підготовці спонтанного мовлення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Усні/письмові відповіді на практичних заняттях,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377B55" w:rsidRPr="002949E7" w:rsidRDefault="00377B55" w:rsidP="00BD369E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</w:t>
            </w:r>
            <w:r w:rsidR="00BD369E" w:rsidRPr="002949E7">
              <w:rPr>
                <w:rFonts w:ascii="Times New Roman" w:hAnsi="Times New Roman" w:cs="Times New Roman"/>
                <w:iCs/>
                <w:lang w:val="en-US"/>
              </w:rPr>
              <w:t>+</w:t>
            </w:r>
          </w:p>
        </w:tc>
      </w:tr>
      <w:tr w:rsidR="00377B55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t xml:space="preserve">СК 2. </w:t>
            </w:r>
            <w:r w:rsidRPr="002949E7">
              <w:rPr>
                <w:rFonts w:ascii="Times New Roman" w:hAnsi="Times New Roman" w:cs="Times New Roman"/>
                <w:lang w:eastAsia="en-US"/>
              </w:rPr>
              <w:t>Здатність використовувати в професійній діяльності знання</w:t>
            </w:r>
          </w:p>
          <w:p w:rsidR="00377B55" w:rsidRPr="002949E7" w:rsidRDefault="00377B55" w:rsidP="00377B55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 w:rsidRPr="002949E7">
              <w:rPr>
                <w:rFonts w:ascii="Times New Roman" w:hAnsi="Times New Roman" w:cs="Times New Roman"/>
                <w:lang w:eastAsia="en-US"/>
              </w:rPr>
              <w:t>про мову як особливу знакову систему, її природу, функції, рівні.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rPr>
                <w:rFonts w:ascii="Times New Roman" w:hAnsi="Times New Roman" w:cs="Times New Roman"/>
              </w:rPr>
            </w:pP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Використання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лекційних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відеоматеріалів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з 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польської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мови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,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систематизація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термінологічного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полоністичного</w:t>
            </w:r>
            <w:proofErr w:type="spellEnd"/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2949E7">
              <w:rPr>
                <w:rFonts w:ascii="Times New Roman" w:hAnsi="Times New Roman" w:cs="Times New Roman"/>
                <w:lang w:val="ru-RU"/>
              </w:rPr>
              <w:t>вокабуляру</w:t>
            </w:r>
            <w:proofErr w:type="spellEnd"/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>Ведення термінологічного словника, тестування, опитування.</w:t>
            </w:r>
          </w:p>
        </w:tc>
      </w:tr>
      <w:tr w:rsidR="00377B55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t>СК</w:t>
            </w:r>
            <w:r w:rsidRPr="002949E7">
              <w:rPr>
                <w:rFonts w:ascii="Times New Roman" w:hAnsi="Times New Roman" w:cs="Times New Roman"/>
                <w:b/>
                <w:lang w:val="ru-RU" w:eastAsia="en-US"/>
              </w:rPr>
              <w:t> </w:t>
            </w:r>
            <w:r w:rsidRPr="002949E7">
              <w:rPr>
                <w:rFonts w:ascii="Times New Roman" w:hAnsi="Times New Roman" w:cs="Times New Roman"/>
                <w:b/>
                <w:lang w:eastAsia="en-US"/>
              </w:rPr>
              <w:t>6</w:t>
            </w:r>
            <w:r w:rsidRPr="002949E7">
              <w:rPr>
                <w:rFonts w:ascii="Times New Roman" w:hAnsi="Times New Roman" w:cs="Times New Roman"/>
                <w:lang w:val="ru-RU" w:eastAsia="en-US"/>
              </w:rPr>
              <w:t> </w:t>
            </w:r>
            <w:r w:rsidRPr="002949E7">
              <w:rPr>
                <w:rFonts w:ascii="Times New Roman" w:hAnsi="Times New Roman" w:cs="Times New Roman"/>
                <w:lang w:eastAsia="en-US"/>
              </w:rPr>
              <w:t>Здатність  застосовувати поглиблені знання з обраної філологічної спеціалізації для вирішення професійних завдань.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lang w:eastAsia="en-US"/>
              </w:rPr>
              <w:t xml:space="preserve">Виконання граматичних вправ, які спрямовані на вдосконалення </w:t>
            </w:r>
            <w:proofErr w:type="spellStart"/>
            <w:r w:rsidRPr="002949E7">
              <w:rPr>
                <w:rFonts w:ascii="Times New Roman" w:hAnsi="Times New Roman" w:cs="Times New Roman"/>
                <w:lang w:eastAsia="en-US"/>
              </w:rPr>
              <w:t>мовних</w:t>
            </w:r>
            <w:proofErr w:type="spellEnd"/>
            <w:r w:rsidRPr="002949E7">
              <w:rPr>
                <w:rFonts w:ascii="Times New Roman" w:hAnsi="Times New Roman" w:cs="Times New Roman"/>
                <w:lang w:eastAsia="en-US"/>
              </w:rPr>
              <w:t xml:space="preserve"> навичок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B55" w:rsidRPr="002949E7" w:rsidRDefault="00377B55" w:rsidP="00377B55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Підготовка розгорнутих усних монологічних відповідей на питання,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377B55" w:rsidRPr="002949E7" w:rsidRDefault="00377B55" w:rsidP="00BD369E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</w:t>
            </w:r>
            <w:r w:rsidR="00BD369E" w:rsidRPr="002949E7">
              <w:rPr>
                <w:rFonts w:ascii="Times New Roman" w:hAnsi="Times New Roman" w:cs="Times New Roman"/>
                <w:iCs/>
                <w:lang w:val="en-US"/>
              </w:rPr>
              <w:t>1+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.</w:t>
            </w:r>
          </w:p>
        </w:tc>
      </w:tr>
      <w:tr w:rsidR="00BD369E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69E" w:rsidRPr="002949E7" w:rsidRDefault="00BD369E" w:rsidP="00BD369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2949E7">
              <w:rPr>
                <w:rFonts w:ascii="Times New Roman" w:hAnsi="Times New Roman" w:cs="Times New Roman"/>
                <w:b/>
              </w:rPr>
              <w:t xml:space="preserve">СК-14. </w:t>
            </w:r>
            <w:r w:rsidRPr="002949E7">
              <w:rPr>
                <w:rFonts w:ascii="Times New Roman" w:hAnsi="Times New Roman" w:cs="Times New Roman"/>
              </w:rPr>
              <w:t xml:space="preserve">Здатність демонструвати сформовану </w:t>
            </w:r>
            <w:proofErr w:type="spellStart"/>
            <w:r w:rsidRPr="002949E7">
              <w:rPr>
                <w:rFonts w:ascii="Times New Roman" w:hAnsi="Times New Roman" w:cs="Times New Roman"/>
              </w:rPr>
              <w:t>мовну</w:t>
            </w:r>
            <w:proofErr w:type="spellEnd"/>
            <w:r w:rsidRPr="002949E7">
              <w:rPr>
                <w:rFonts w:ascii="Times New Roman" w:hAnsi="Times New Roman" w:cs="Times New Roman"/>
              </w:rPr>
              <w:t xml:space="preserve"> й мовленнєву</w:t>
            </w:r>
          </w:p>
          <w:p w:rsidR="00BD369E" w:rsidRPr="002949E7" w:rsidRDefault="00BD369E" w:rsidP="00BD369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</w:rPr>
            </w:pPr>
            <w:r w:rsidRPr="002949E7">
              <w:rPr>
                <w:rFonts w:ascii="Times New Roman" w:hAnsi="Times New Roman" w:cs="Times New Roman"/>
              </w:rPr>
              <w:t>компетентності в процесі професійної і міжособистісної комунікації.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69E" w:rsidRPr="002949E7" w:rsidRDefault="00BD369E" w:rsidP="00BD369E">
            <w:pPr>
              <w:rPr>
                <w:rFonts w:ascii="Times New Roman" w:hAnsi="Times New Roman" w:cs="Times New Roman"/>
              </w:rPr>
            </w:pPr>
            <w:r w:rsidRPr="002949E7">
              <w:rPr>
                <w:rFonts w:ascii="Times New Roman" w:hAnsi="Times New Roman" w:cs="Times New Roman"/>
              </w:rPr>
              <w:t xml:space="preserve">Вправи на розвиток </w:t>
            </w:r>
            <w:proofErr w:type="spellStart"/>
            <w:r w:rsidRPr="002949E7">
              <w:rPr>
                <w:rFonts w:ascii="Times New Roman" w:hAnsi="Times New Roman" w:cs="Times New Roman"/>
              </w:rPr>
              <w:t>мовних</w:t>
            </w:r>
            <w:proofErr w:type="spellEnd"/>
            <w:r w:rsidRPr="002949E7">
              <w:rPr>
                <w:rFonts w:ascii="Times New Roman" w:hAnsi="Times New Roman" w:cs="Times New Roman"/>
              </w:rPr>
              <w:t xml:space="preserve"> навичок (дискусія, конференція, </w:t>
            </w:r>
            <w:proofErr w:type="spellStart"/>
            <w:r w:rsidRPr="002949E7">
              <w:rPr>
                <w:rFonts w:ascii="Times New Roman" w:hAnsi="Times New Roman" w:cs="Times New Roman"/>
              </w:rPr>
              <w:t>кругий</w:t>
            </w:r>
            <w:proofErr w:type="spellEnd"/>
            <w:r w:rsidRPr="002949E7">
              <w:rPr>
                <w:rFonts w:ascii="Times New Roman" w:hAnsi="Times New Roman" w:cs="Times New Roman"/>
              </w:rPr>
              <w:t xml:space="preserve"> стіл).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69E" w:rsidRPr="002949E7" w:rsidRDefault="00BD369E" w:rsidP="00BD369E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>Підготовка розгорнутих усних монологічних відповідей на питання.</w:t>
            </w:r>
          </w:p>
          <w:p w:rsidR="00BD369E" w:rsidRPr="002949E7" w:rsidRDefault="00BD369E" w:rsidP="00BD369E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B1+.</w:t>
            </w:r>
          </w:p>
          <w:p w:rsidR="00BD369E" w:rsidRPr="002949E7" w:rsidRDefault="00BD369E" w:rsidP="00BD369E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</w:p>
        </w:tc>
      </w:tr>
      <w:tr w:rsidR="00BD369E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69E" w:rsidRPr="002949E7" w:rsidRDefault="00BD369E" w:rsidP="00BD369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2949E7">
              <w:rPr>
                <w:rFonts w:ascii="Times New Roman" w:hAnsi="Times New Roman" w:cs="Times New Roman"/>
                <w:b/>
              </w:rPr>
              <w:t xml:space="preserve">СК-15. </w:t>
            </w:r>
            <w:r w:rsidRPr="002949E7">
              <w:rPr>
                <w:rFonts w:ascii="Times New Roman" w:hAnsi="Times New Roman" w:cs="Times New Roman"/>
              </w:rPr>
              <w:t>Здатність застосовувати набуті знання та навички при</w:t>
            </w:r>
          </w:p>
          <w:p w:rsidR="00BD369E" w:rsidRPr="002949E7" w:rsidRDefault="00BD369E" w:rsidP="00BD369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2949E7">
              <w:rPr>
                <w:rFonts w:ascii="Times New Roman" w:hAnsi="Times New Roman" w:cs="Times New Roman"/>
              </w:rPr>
              <w:t>продукуванні текстів в усній та письмовій формах польською та</w:t>
            </w:r>
          </w:p>
          <w:p w:rsidR="00BD369E" w:rsidRPr="002949E7" w:rsidRDefault="00BD369E" w:rsidP="00BD369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2949E7">
              <w:rPr>
                <w:rFonts w:ascii="Times New Roman" w:hAnsi="Times New Roman" w:cs="Times New Roman"/>
              </w:rPr>
              <w:t xml:space="preserve">англійською мовами, </w:t>
            </w:r>
            <w:r w:rsidRPr="002949E7">
              <w:rPr>
                <w:rFonts w:ascii="Times New Roman" w:hAnsi="Times New Roman" w:cs="Times New Roman"/>
              </w:rPr>
              <w:lastRenderedPageBreak/>
              <w:t>використовувати різностильові та різножанрові одиниці з урахуванням комунікативної ситуації та комунікативного</w:t>
            </w:r>
          </w:p>
          <w:p w:rsidR="00BD369E" w:rsidRPr="002949E7" w:rsidRDefault="00BD369E" w:rsidP="00BD369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</w:rPr>
            </w:pPr>
            <w:r w:rsidRPr="002949E7">
              <w:rPr>
                <w:rFonts w:ascii="Times New Roman" w:hAnsi="Times New Roman" w:cs="Times New Roman"/>
              </w:rPr>
              <w:t>завдання відповідно до прийнятих етичних і моральних норм</w:t>
            </w:r>
            <w:r w:rsidRPr="002949E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</w:rPr>
              <w:t>поведінки.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69E" w:rsidRPr="002949E7" w:rsidRDefault="00BD369E" w:rsidP="00BD369E">
            <w:pPr>
              <w:rPr>
                <w:rFonts w:ascii="Times New Roman" w:hAnsi="Times New Roman" w:cs="Times New Roman"/>
              </w:rPr>
            </w:pPr>
            <w:r w:rsidRPr="002949E7">
              <w:rPr>
                <w:rFonts w:ascii="Times New Roman" w:hAnsi="Times New Roman" w:cs="Times New Roman"/>
              </w:rPr>
              <w:lastRenderedPageBreak/>
              <w:t xml:space="preserve">Вправи на розвиток </w:t>
            </w:r>
            <w:proofErr w:type="spellStart"/>
            <w:r w:rsidRPr="002949E7">
              <w:rPr>
                <w:rFonts w:ascii="Times New Roman" w:hAnsi="Times New Roman" w:cs="Times New Roman"/>
              </w:rPr>
              <w:t>мовних</w:t>
            </w:r>
            <w:proofErr w:type="spellEnd"/>
            <w:r w:rsidRPr="002949E7">
              <w:rPr>
                <w:rFonts w:ascii="Times New Roman" w:hAnsi="Times New Roman" w:cs="Times New Roman"/>
              </w:rPr>
              <w:t xml:space="preserve"> навичок (дискусія, конференція, </w:t>
            </w:r>
            <w:proofErr w:type="spellStart"/>
            <w:r w:rsidRPr="002949E7">
              <w:rPr>
                <w:rFonts w:ascii="Times New Roman" w:hAnsi="Times New Roman" w:cs="Times New Roman"/>
              </w:rPr>
              <w:t>кругий</w:t>
            </w:r>
            <w:proofErr w:type="spellEnd"/>
            <w:r w:rsidRPr="002949E7">
              <w:rPr>
                <w:rFonts w:ascii="Times New Roman" w:hAnsi="Times New Roman" w:cs="Times New Roman"/>
              </w:rPr>
              <w:t xml:space="preserve"> стіл).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69E" w:rsidRPr="002949E7" w:rsidRDefault="00BD369E" w:rsidP="00BD369E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>Підготовка розгорнутих усних монологічних відповідей на питання.</w:t>
            </w:r>
          </w:p>
          <w:p w:rsidR="00BD369E" w:rsidRPr="002949E7" w:rsidRDefault="00BD369E" w:rsidP="00BD369E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</w:t>
            </w:r>
            <w:r w:rsidRPr="002949E7">
              <w:rPr>
                <w:rFonts w:ascii="Times New Roman" w:hAnsi="Times New Roman" w:cs="Times New Roman"/>
                <w:iCs/>
              </w:rPr>
              <w:lastRenderedPageBreak/>
              <w:t xml:space="preserve">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B1</w:t>
            </w:r>
            <w:r w:rsidRPr="002949E7">
              <w:rPr>
                <w:rFonts w:ascii="Times New Roman" w:hAnsi="Times New Roman" w:cs="Times New Roman"/>
                <w:iCs/>
              </w:rPr>
              <w:t>+</w:t>
            </w:r>
          </w:p>
          <w:p w:rsidR="00BD369E" w:rsidRPr="002949E7" w:rsidRDefault="00BD369E" w:rsidP="00BD369E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</w:p>
        </w:tc>
      </w:tr>
      <w:tr w:rsidR="002949E7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lastRenderedPageBreak/>
              <w:t>ПРН 1</w:t>
            </w:r>
            <w:r w:rsidRPr="002949E7">
              <w:rPr>
                <w:rFonts w:ascii="Times New Roman" w:hAnsi="Times New Roman" w:cs="Times New Roman"/>
                <w:lang w:eastAsia="en-US"/>
              </w:rPr>
              <w:t>.Вільно спілкуватися з професійних питань із фахівцями та нефахівцями польською та англійською мовами усно й письмово,</w:t>
            </w:r>
          </w:p>
          <w:p w:rsidR="002949E7" w:rsidRPr="002949E7" w:rsidRDefault="002949E7" w:rsidP="002949E7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lang w:eastAsia="en-US"/>
              </w:rPr>
              <w:t>використовувати їх для організації ефективної комунікації.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</w:rPr>
              <w:t>Виконання лексичних усних та писемних умовно-комунікативних вправ, націлених на формування навичок міжкультурної комунікації.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Підготовка розгорнутих усних монологічних відповідей на питання,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B1+.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949E7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t>ПРН 3.</w:t>
            </w:r>
            <w:r w:rsidRPr="002949E7">
              <w:rPr>
                <w:rFonts w:ascii="Times New Roman" w:hAnsi="Times New Roman" w:cs="Times New Roman"/>
                <w:lang w:eastAsia="en-US"/>
              </w:rPr>
              <w:t xml:space="preserve"> Організовувати процес свого навчання й самоосвіти.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</w:rPr>
              <w:t>Виконання лексичних усних та писемних умовно-комунікативних вправ, націлених на формування навичок міжкультурної комунікації.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Підготовка розгорнутих усних монологічних відповідей на питання,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B1+.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949E7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t>ПРН 8.</w:t>
            </w:r>
            <w:r w:rsidRPr="002949E7">
              <w:rPr>
                <w:rFonts w:ascii="Times New Roman" w:hAnsi="Times New Roman" w:cs="Times New Roman"/>
                <w:lang w:eastAsia="en-US"/>
              </w:rPr>
              <w:t xml:space="preserve"> Знати й розуміти систему мови, загальні властивості літератури як мистецтва слова, історію мови і літератури, що вивчаються, і вміти застосовувати ці знання у професійній діяльності.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</w:rPr>
              <w:t>Виконання лексичних усних та писемних умовно-комунікативних вправ, націлених на формування навичок міжкультурної комунікації.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Підготовка розгорнутих усних монологічних відповідей на питання,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B1+.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949E7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lastRenderedPageBreak/>
              <w:t>ПРН 12.</w:t>
            </w:r>
            <w:r w:rsidRPr="002949E7">
              <w:rPr>
                <w:rFonts w:ascii="Times New Roman" w:hAnsi="Times New Roman" w:cs="Times New Roman"/>
                <w:lang w:eastAsia="en-US"/>
              </w:rPr>
              <w:t xml:space="preserve"> Аналізувати </w:t>
            </w:r>
            <w:proofErr w:type="spellStart"/>
            <w:r w:rsidRPr="002949E7">
              <w:rPr>
                <w:rFonts w:ascii="Times New Roman" w:hAnsi="Times New Roman" w:cs="Times New Roman"/>
                <w:lang w:eastAsia="en-US"/>
              </w:rPr>
              <w:t>мовні</w:t>
            </w:r>
            <w:proofErr w:type="spellEnd"/>
            <w:r w:rsidRPr="002949E7">
              <w:rPr>
                <w:rFonts w:ascii="Times New Roman" w:hAnsi="Times New Roman" w:cs="Times New Roman"/>
                <w:lang w:eastAsia="en-US"/>
              </w:rPr>
              <w:t xml:space="preserve"> одиниці, визначати їхню взаємодію та характеризувати </w:t>
            </w:r>
            <w:proofErr w:type="spellStart"/>
            <w:r w:rsidRPr="002949E7">
              <w:rPr>
                <w:rFonts w:ascii="Times New Roman" w:hAnsi="Times New Roman" w:cs="Times New Roman"/>
                <w:lang w:eastAsia="en-US"/>
              </w:rPr>
              <w:t>мовні</w:t>
            </w:r>
            <w:proofErr w:type="spellEnd"/>
            <w:r w:rsidRPr="002949E7">
              <w:rPr>
                <w:rFonts w:ascii="Times New Roman" w:hAnsi="Times New Roman" w:cs="Times New Roman"/>
                <w:lang w:eastAsia="en-US"/>
              </w:rPr>
              <w:t xml:space="preserve"> явища і процеси, що їх зумовлюють.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</w:rPr>
              <w:t>Виконання лексичних усних та писемних умовно-комунікативних вправ, націлених на формування навичок міжкультурної комунікації.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Підготовка розгорнутих усних монологічних відповідей на питання,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B1+.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949E7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t>ПРН 17.</w:t>
            </w:r>
            <w:r w:rsidRPr="002949E7">
              <w:rPr>
                <w:rFonts w:ascii="Times New Roman" w:hAnsi="Times New Roman" w:cs="Times New Roman"/>
                <w:lang w:eastAsia="en-US"/>
              </w:rPr>
              <w:t xml:space="preserve"> Збирати, аналізувати, систематизувати й інтерпретувати факти мови</w:t>
            </w:r>
          </w:p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lang w:eastAsia="en-US"/>
              </w:rPr>
              <w:t>й мовлення й використовувати їх для розв’язання складних задач і проблем у</w:t>
            </w:r>
          </w:p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lang w:eastAsia="en-US"/>
              </w:rPr>
              <w:t>спеціалізованих сферах професійної діяльності та навчання.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</w:rPr>
              <w:t>Виконання лексичних усних та писемних умовно-комунікативних вправ, націлених на формування навичок міжкультурної комунікації.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Підготовка розгорнутих усних монологічних відповідей на питання,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B1+.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949E7" w:rsidRPr="00A31F4F" w:rsidTr="00D66525">
        <w:trPr>
          <w:trHeight w:val="3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  <w:b/>
                <w:lang w:eastAsia="en-US"/>
              </w:rPr>
              <w:t>ПРН 21.</w:t>
            </w:r>
            <w:r w:rsidRPr="002949E7">
              <w:rPr>
                <w:rFonts w:ascii="Times New Roman" w:hAnsi="Times New Roman" w:cs="Times New Roman"/>
                <w:lang w:eastAsia="en-US"/>
              </w:rPr>
              <w:t xml:space="preserve"> Використовувати набуті знання, уміння й навички роботи з текстом</w:t>
            </w:r>
            <w:r w:rsidRPr="002949E7"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  <w:r w:rsidRPr="002949E7">
              <w:rPr>
                <w:rFonts w:ascii="Times New Roman" w:hAnsi="Times New Roman" w:cs="Times New Roman"/>
                <w:lang w:eastAsia="en-US"/>
              </w:rPr>
              <w:t>для розв’язання філологічних завдань з огляду на специфіку мов, які</w:t>
            </w:r>
            <w:r w:rsidRPr="002949E7"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  <w:r w:rsidRPr="002949E7">
              <w:rPr>
                <w:rFonts w:ascii="Times New Roman" w:hAnsi="Times New Roman" w:cs="Times New Roman"/>
                <w:lang w:eastAsia="en-US"/>
              </w:rPr>
              <w:t>вивчаються (польська, англійська)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2949E7">
              <w:rPr>
                <w:rFonts w:ascii="Times New Roman" w:hAnsi="Times New Roman" w:cs="Times New Roman"/>
              </w:rPr>
              <w:t>Виконання лексичних усних та писемних умовно-комунікативних вправ, націлених на формування навичок міжкультурної комунікації.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iCs/>
              </w:rPr>
              <w:t xml:space="preserve">Підготовка розгорнутих усних монологічних відповідей на питання, виконання завдання у СЕЗН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2949E7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2949E7">
              <w:rPr>
                <w:rFonts w:ascii="Times New Roman" w:hAnsi="Times New Roman" w:cs="Times New Roman"/>
                <w:iCs/>
              </w:rPr>
              <w:t>ЗНУ.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iCs/>
              </w:rPr>
            </w:pPr>
            <w:r w:rsidRPr="002949E7">
              <w:rPr>
                <w:rFonts w:ascii="Times New Roman" w:hAnsi="Times New Roman" w:cs="Times New Roman"/>
                <w:b/>
                <w:i/>
                <w:iCs/>
              </w:rPr>
              <w:t>Методи оцінювання:</w:t>
            </w:r>
            <w:r w:rsidRPr="002949E7">
              <w:rPr>
                <w:rFonts w:ascii="Times New Roman" w:hAnsi="Times New Roman" w:cs="Times New Roman"/>
                <w:iCs/>
              </w:rPr>
              <w:t xml:space="preserve"> лексична наповненість відповіді, відсутність граматичних, орфографічних помилок, відповідність стилю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вислювлювання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, а також </w:t>
            </w:r>
            <w:proofErr w:type="spellStart"/>
            <w:r w:rsidRPr="002949E7">
              <w:rPr>
                <w:rFonts w:ascii="Times New Roman" w:hAnsi="Times New Roman" w:cs="Times New Roman"/>
                <w:iCs/>
              </w:rPr>
              <w:t>мовному</w:t>
            </w:r>
            <w:proofErr w:type="spellEnd"/>
            <w:r w:rsidRPr="002949E7">
              <w:rPr>
                <w:rFonts w:ascii="Times New Roman" w:hAnsi="Times New Roman" w:cs="Times New Roman"/>
                <w:iCs/>
              </w:rPr>
              <w:t xml:space="preserve"> рівню </w:t>
            </w:r>
            <w:r w:rsidRPr="002949E7">
              <w:rPr>
                <w:rFonts w:ascii="Times New Roman" w:hAnsi="Times New Roman" w:cs="Times New Roman"/>
                <w:iCs/>
                <w:lang w:val="en-US"/>
              </w:rPr>
              <w:t>B1+.</w:t>
            </w:r>
          </w:p>
          <w:p w:rsidR="002949E7" w:rsidRPr="002949E7" w:rsidRDefault="002949E7" w:rsidP="002949E7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8164C0" w:rsidRDefault="008164C0" w:rsidP="00830BB7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E24A0" w:rsidRPr="00384B9B" w:rsidRDefault="00E65ABC" w:rsidP="00830BB7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</w:rPr>
      </w:pPr>
      <w:r w:rsidRPr="00384B9B">
        <w:rPr>
          <w:rFonts w:ascii="Times New Roman" w:hAnsi="Times New Roman" w:cs="Times New Roman"/>
          <w:b/>
          <w:bCs/>
        </w:rPr>
        <w:t>Змістовний модуль 1</w:t>
      </w:r>
    </w:p>
    <w:p w:rsidR="00384B9B" w:rsidRPr="00384B9B" w:rsidRDefault="00384B9B" w:rsidP="00830BB7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lang w:val="en-US"/>
        </w:rPr>
      </w:pPr>
      <w:r w:rsidRPr="00384B9B">
        <w:rPr>
          <w:rFonts w:ascii="Times New Roman" w:hAnsi="Times New Roman" w:cs="Times New Roman"/>
          <w:b/>
          <w:bCs/>
          <w:lang w:val="en-US"/>
        </w:rPr>
        <w:t>What Is Life?</w:t>
      </w:r>
    </w:p>
    <w:p w:rsidR="00A12778" w:rsidRPr="00384B9B" w:rsidRDefault="008164C0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 xml:space="preserve">Unit </w:t>
      </w:r>
      <w:r w:rsidR="00A12778" w:rsidRPr="00384B9B">
        <w:rPr>
          <w:rStyle w:val="af5"/>
          <w:rFonts w:eastAsiaTheme="majorEastAsia"/>
          <w:color w:val="0F1115"/>
        </w:rPr>
        <w:t>6. Living history (p.65)</w:t>
      </w:r>
    </w:p>
    <w:p w:rsidR="008164C0" w:rsidRPr="00384B9B" w:rsidRDefault="00A12778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Video:</w:t>
      </w:r>
      <w:r w:rsidRPr="00384B9B">
        <w:rPr>
          <w:color w:val="0F1115"/>
        </w:rPr>
        <w:t> The rise of the internet</w:t>
      </w:r>
      <w:r w:rsidR="008164C0" w:rsidRPr="00384B9B">
        <w:rPr>
          <w:color w:val="0F1115"/>
        </w:rPr>
        <w:t>. answering a follow-up question; photo description</w:t>
      </w:r>
    </w:p>
    <w:p w:rsidR="00A12778" w:rsidRPr="00384B9B" w:rsidRDefault="00A12778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Vocabulary:</w:t>
      </w:r>
      <w:r w:rsidRPr="00384B9B">
        <w:rPr>
          <w:color w:val="0F1115"/>
        </w:rPr>
        <w:t> ambition and success</w:t>
      </w:r>
    </w:p>
    <w:p w:rsidR="008164C0" w:rsidRPr="00384B9B" w:rsidRDefault="00A12778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lastRenderedPageBreak/>
        <w:t>Grammar:</w:t>
      </w:r>
      <w:r w:rsidRPr="00384B9B">
        <w:rPr>
          <w:color w:val="0F1115"/>
        </w:rPr>
        <w:t> modals and semi-modals</w:t>
      </w:r>
      <w:r w:rsidR="008164C0" w:rsidRPr="00384B9B">
        <w:rPr>
          <w:color w:val="0F1115"/>
        </w:rPr>
        <w:t>. comparison of adjectives and adverbs; too, enough, so and such</w:t>
      </w:r>
    </w:p>
    <w:p w:rsidR="008164C0" w:rsidRPr="00384B9B" w:rsidRDefault="008164C0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color w:val="0F1115"/>
        </w:rPr>
        <w:t>collocations and expressions; checking agreement; open cloze</w:t>
      </w:r>
    </w:p>
    <w:p w:rsidR="008164C0" w:rsidRPr="00384B9B" w:rsidRDefault="008164C0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color w:val="0F1115"/>
        </w:rPr>
        <w:t>sequencing events; using descriptive vocabulary; writing a story</w:t>
      </w:r>
    </w:p>
    <w:p w:rsidR="00A12778" w:rsidRPr="00384B9B" w:rsidRDefault="00A12778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Listening:</w:t>
      </w:r>
      <w:r w:rsidRPr="00384B9B">
        <w:rPr>
          <w:color w:val="0F1115"/>
        </w:rPr>
        <w:t> identifying key words and taking notes; matching prompts to spoken text</w:t>
      </w:r>
    </w:p>
    <w:p w:rsidR="00C762D5" w:rsidRPr="00384B9B" w:rsidRDefault="00C762D5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</w:p>
    <w:p w:rsidR="00A12778" w:rsidRPr="00384B9B" w:rsidRDefault="008164C0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 xml:space="preserve">Unit </w:t>
      </w:r>
      <w:r w:rsidR="00A12778" w:rsidRPr="00384B9B">
        <w:rPr>
          <w:rStyle w:val="af5"/>
          <w:rFonts w:eastAsiaTheme="majorEastAsia"/>
          <w:color w:val="0F1115"/>
        </w:rPr>
        <w:t>7. Wild world (p.77)</w:t>
      </w:r>
    </w:p>
    <w:p w:rsidR="008164C0" w:rsidRPr="00384B9B" w:rsidRDefault="00A12778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Reading:</w:t>
      </w:r>
      <w:r w:rsidRPr="00384B9B">
        <w:rPr>
          <w:color w:val="0F1115"/>
        </w:rPr>
        <w:t> identifying what isn't in a text; multiple choice with one text</w:t>
      </w:r>
      <w:r w:rsidR="008164C0" w:rsidRPr="00384B9B">
        <w:rPr>
          <w:color w:val="0F1115"/>
        </w:rPr>
        <w:t>. deciding on the best option; collaborative task</w:t>
      </w:r>
    </w:p>
    <w:p w:rsidR="00A12778" w:rsidRPr="00384B9B" w:rsidRDefault="00A12778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Vocabulary:</w:t>
      </w:r>
      <w:r w:rsidRPr="00384B9B">
        <w:rPr>
          <w:color w:val="0F1115"/>
        </w:rPr>
        <w:t> history; checking spelling; word formation</w:t>
      </w:r>
    </w:p>
    <w:p w:rsidR="008164C0" w:rsidRPr="00384B9B" w:rsidRDefault="00A12778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Grammar:</w:t>
      </w:r>
      <w:r w:rsidRPr="00384B9B">
        <w:rPr>
          <w:color w:val="0F1115"/>
        </w:rPr>
        <w:t> past perfect simple and past perfect continuous</w:t>
      </w:r>
    </w:p>
    <w:p w:rsidR="008164C0" w:rsidRPr="00384B9B" w:rsidRDefault="00A12778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Listening:</w:t>
      </w:r>
      <w:r w:rsidRPr="00384B9B">
        <w:rPr>
          <w:color w:val="0F1115"/>
        </w:rPr>
        <w:t> listening for numbers; multiple choice: seven questions</w:t>
      </w:r>
      <w:r w:rsidR="008164C0" w:rsidRPr="00384B9B">
        <w:rPr>
          <w:color w:val="0F1115"/>
        </w:rPr>
        <w:t>. The passive: -</w:t>
      </w:r>
      <w:proofErr w:type="spellStart"/>
      <w:r w:rsidR="008164C0" w:rsidRPr="00384B9B">
        <w:rPr>
          <w:color w:val="0F1115"/>
        </w:rPr>
        <w:t>ing</w:t>
      </w:r>
      <w:proofErr w:type="spellEnd"/>
      <w:r w:rsidR="008164C0" w:rsidRPr="00384B9B">
        <w:rPr>
          <w:color w:val="0F1115"/>
        </w:rPr>
        <w:t xml:space="preserve"> form, infinitives and modal verbs. Phrasal verbs; changing the word; word formation</w:t>
      </w:r>
    </w:p>
    <w:p w:rsidR="008164C0" w:rsidRPr="00384B9B" w:rsidRDefault="008164C0" w:rsidP="008164C0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color w:val="0F1115"/>
        </w:rPr>
        <w:t>Writing. Editing your work; describing what you're reviewing; writing a review</w:t>
      </w:r>
    </w:p>
    <w:p w:rsidR="008164C0" w:rsidRPr="00384B9B" w:rsidRDefault="008164C0" w:rsidP="00A12778">
      <w:pPr>
        <w:pStyle w:val="ds-markdown-paragraph"/>
        <w:shd w:val="clear" w:color="auto" w:fill="FFFFFF"/>
        <w:spacing w:after="0" w:afterAutospacing="0"/>
        <w:rPr>
          <w:color w:val="0F1115"/>
        </w:rPr>
      </w:pPr>
    </w:p>
    <w:p w:rsidR="00A12778" w:rsidRPr="00384B9B" w:rsidRDefault="00151043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 xml:space="preserve">Unit </w:t>
      </w:r>
      <w:r w:rsidR="00A12778" w:rsidRPr="00384B9B">
        <w:rPr>
          <w:rStyle w:val="af5"/>
          <w:rFonts w:eastAsiaTheme="majorEastAsia"/>
          <w:color w:val="0F1115"/>
        </w:rPr>
        <w:t>8. Media matters (p.89)</w:t>
      </w:r>
    </w:p>
    <w:p w:rsidR="00151043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Video:</w:t>
      </w:r>
      <w:r w:rsidRPr="00384B9B">
        <w:rPr>
          <w:color w:val="0F1115"/>
        </w:rPr>
        <w:t> Lost treasures</w:t>
      </w:r>
      <w:r w:rsidR="00151043" w:rsidRPr="00384B9B">
        <w:rPr>
          <w:color w:val="0F1115"/>
        </w:rPr>
        <w:t>. giving full answers; photo description</w:t>
      </w:r>
    </w:p>
    <w:p w:rsidR="00A12778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Reading:</w:t>
      </w:r>
      <w:r w:rsidRPr="00384B9B">
        <w:rPr>
          <w:color w:val="0F1115"/>
        </w:rPr>
        <w:t> looking for clues; matching sentences to gaps</w:t>
      </w:r>
    </w:p>
    <w:p w:rsidR="00A12778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Vocabulary:</w:t>
      </w:r>
      <w:r w:rsidRPr="00384B9B">
        <w:rPr>
          <w:color w:val="0F1115"/>
        </w:rPr>
        <w:t> natural disasters</w:t>
      </w:r>
    </w:p>
    <w:p w:rsidR="00304449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Grammar:</w:t>
      </w:r>
      <w:r w:rsidRPr="00384B9B">
        <w:rPr>
          <w:color w:val="0F1115"/>
        </w:rPr>
        <w:t> -</w:t>
      </w:r>
      <w:proofErr w:type="spellStart"/>
      <w:r w:rsidRPr="00384B9B">
        <w:rPr>
          <w:color w:val="0F1115"/>
        </w:rPr>
        <w:t>ing</w:t>
      </w:r>
      <w:proofErr w:type="spellEnd"/>
      <w:r w:rsidRPr="00384B9B">
        <w:rPr>
          <w:color w:val="0F1115"/>
        </w:rPr>
        <w:t xml:space="preserve"> form; infinitives</w:t>
      </w:r>
      <w:r w:rsidR="00151043" w:rsidRPr="00384B9B">
        <w:rPr>
          <w:color w:val="0F1115"/>
        </w:rPr>
        <w:t>. R</w:t>
      </w:r>
      <w:r w:rsidR="00304449" w:rsidRPr="00384B9B">
        <w:rPr>
          <w:color w:val="0F1115"/>
        </w:rPr>
        <w:t>eported speech: commands and requests; reporting verbs</w:t>
      </w:r>
      <w:r w:rsidR="00151043" w:rsidRPr="00384B9B">
        <w:rPr>
          <w:color w:val="0F1115"/>
        </w:rPr>
        <w:t>/ C</w:t>
      </w:r>
      <w:r w:rsidR="00304449" w:rsidRPr="00384B9B">
        <w:rPr>
          <w:color w:val="0F1115"/>
        </w:rPr>
        <w:t>ollocations and expressions; prepositions</w:t>
      </w:r>
      <w:r w:rsidR="00151043" w:rsidRPr="00384B9B">
        <w:rPr>
          <w:color w:val="0F1115"/>
        </w:rPr>
        <w:t>. P</w:t>
      </w:r>
      <w:r w:rsidR="00304449" w:rsidRPr="00384B9B">
        <w:rPr>
          <w:color w:val="0F1115"/>
        </w:rPr>
        <w:t>resenting information clearly; using the appropriate tone; writing a report</w:t>
      </w:r>
    </w:p>
    <w:p w:rsidR="00384B9B" w:rsidRPr="00384B9B" w:rsidRDefault="00384B9B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</w:p>
    <w:p w:rsidR="00A12778" w:rsidRPr="00384B9B" w:rsidRDefault="00151043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b/>
          <w:color w:val="0F1115"/>
        </w:rPr>
        <w:t xml:space="preserve">Unit </w:t>
      </w:r>
      <w:r w:rsidR="00A12778" w:rsidRPr="00384B9B">
        <w:rPr>
          <w:rStyle w:val="af5"/>
          <w:rFonts w:eastAsiaTheme="majorEastAsia"/>
          <w:b w:val="0"/>
          <w:color w:val="0F1115"/>
        </w:rPr>
        <w:t>9.</w:t>
      </w:r>
      <w:r w:rsidR="00A12778" w:rsidRPr="00384B9B">
        <w:rPr>
          <w:rStyle w:val="af5"/>
          <w:rFonts w:eastAsiaTheme="majorEastAsia"/>
          <w:color w:val="0F1115"/>
        </w:rPr>
        <w:t xml:space="preserve"> Making a living (p.101)</w:t>
      </w:r>
    </w:p>
    <w:p w:rsidR="00151043" w:rsidRPr="00384B9B" w:rsidRDefault="00A12778" w:rsidP="00384B9B">
      <w:pPr>
        <w:pStyle w:val="ds-markdown-paragraph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Video:</w:t>
      </w:r>
      <w:r w:rsidRPr="00384B9B">
        <w:rPr>
          <w:color w:val="0F1115"/>
        </w:rPr>
        <w:t> Critical mapping</w:t>
      </w:r>
      <w:r w:rsidR="00151043" w:rsidRPr="00384B9B">
        <w:rPr>
          <w:color w:val="0F1115"/>
        </w:rPr>
        <w:t>. showing interest; collaborative task</w:t>
      </w:r>
    </w:p>
    <w:p w:rsidR="00A12778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Vocabulary:</w:t>
      </w:r>
      <w:r w:rsidRPr="00384B9B">
        <w:rPr>
          <w:color w:val="0F1115"/>
        </w:rPr>
        <w:t> work</w:t>
      </w:r>
    </w:p>
    <w:p w:rsidR="00A12778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Grammar:</w:t>
      </w:r>
      <w:r w:rsidRPr="00384B9B">
        <w:rPr>
          <w:color w:val="0F1115"/>
        </w:rPr>
        <w:t> reported speech; statements; changes in time and place; reported questions</w:t>
      </w:r>
    </w:p>
    <w:p w:rsidR="00151043" w:rsidRPr="00384B9B" w:rsidRDefault="00151043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color w:val="0F1115"/>
        </w:rPr>
        <w:t>third conditional; mixed conditionals</w:t>
      </w:r>
    </w:p>
    <w:p w:rsidR="00151043" w:rsidRPr="00384B9B" w:rsidRDefault="00151043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color w:val="0F1115"/>
        </w:rPr>
        <w:t>word formation; phrasal verbs</w:t>
      </w:r>
    </w:p>
    <w:p w:rsidR="00151043" w:rsidRPr="00384B9B" w:rsidRDefault="00151043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color w:val="0F1115"/>
        </w:rPr>
        <w:t>using descriptive adjectives; using interesting language; writing an article</w:t>
      </w:r>
    </w:p>
    <w:p w:rsidR="00A12778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Listening:</w:t>
      </w:r>
      <w:r w:rsidRPr="00384B9B">
        <w:rPr>
          <w:color w:val="0F1115"/>
        </w:rPr>
        <w:t> matching prompts to spoken text</w:t>
      </w:r>
    </w:p>
    <w:p w:rsidR="00384B9B" w:rsidRPr="00384B9B" w:rsidRDefault="00384B9B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</w:p>
    <w:p w:rsidR="00384B9B" w:rsidRPr="00384B9B" w:rsidRDefault="00384B9B" w:rsidP="00384B9B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lang w:val="en-US"/>
        </w:rPr>
      </w:pPr>
      <w:r w:rsidRPr="00384B9B">
        <w:rPr>
          <w:rFonts w:ascii="Times New Roman" w:hAnsi="Times New Roman" w:cs="Times New Roman"/>
          <w:b/>
          <w:bCs/>
        </w:rPr>
        <w:t xml:space="preserve">Змістовний модуль </w:t>
      </w:r>
      <w:r w:rsidRPr="00384B9B">
        <w:rPr>
          <w:rFonts w:ascii="Times New Roman" w:hAnsi="Times New Roman" w:cs="Times New Roman"/>
          <w:b/>
          <w:bCs/>
          <w:lang w:val="en-US"/>
        </w:rPr>
        <w:t>2</w:t>
      </w:r>
    </w:p>
    <w:p w:rsidR="00384B9B" w:rsidRPr="00384B9B" w:rsidRDefault="00384B9B" w:rsidP="00384B9B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lang w:val="en-US"/>
        </w:rPr>
      </w:pPr>
      <w:r w:rsidRPr="00384B9B">
        <w:rPr>
          <w:rFonts w:ascii="Times New Roman" w:hAnsi="Times New Roman" w:cs="Times New Roman"/>
          <w:b/>
          <w:bCs/>
          <w:lang w:val="en-US"/>
        </w:rPr>
        <w:t>What Is Critical for Us?</w:t>
      </w:r>
    </w:p>
    <w:p w:rsidR="00304449" w:rsidRPr="00384B9B" w:rsidRDefault="00304449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</w:p>
    <w:p w:rsidR="00A12778" w:rsidRPr="00384B9B" w:rsidRDefault="00151043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 xml:space="preserve">Unit </w:t>
      </w:r>
      <w:r w:rsidR="00A12778" w:rsidRPr="00384B9B">
        <w:rPr>
          <w:rStyle w:val="af5"/>
          <w:rFonts w:eastAsiaTheme="majorEastAsia"/>
          <w:color w:val="0F1115"/>
        </w:rPr>
        <w:t>10. See the world (p.113)</w:t>
      </w:r>
    </w:p>
    <w:p w:rsidR="00304449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Video:</w:t>
      </w:r>
      <w:r w:rsidRPr="00384B9B">
        <w:rPr>
          <w:color w:val="0F1115"/>
        </w:rPr>
        <w:t> Crisis mapping</w:t>
      </w:r>
      <w:r w:rsidR="00151043" w:rsidRPr="00384B9B">
        <w:rPr>
          <w:color w:val="0F1115"/>
        </w:rPr>
        <w:t>. P</w:t>
      </w:r>
      <w:r w:rsidR="00304449" w:rsidRPr="00384B9B">
        <w:rPr>
          <w:color w:val="0F1115"/>
        </w:rPr>
        <w:t>olitely giving an alternative opinion; discussion</w:t>
      </w:r>
    </w:p>
    <w:p w:rsidR="00384B9B" w:rsidRPr="00384B9B" w:rsidRDefault="00384B9B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b/>
          <w:color w:val="0F1115"/>
        </w:rPr>
        <w:t>Vocabulary.</w:t>
      </w:r>
      <w:r w:rsidRPr="00384B9B">
        <w:rPr>
          <w:color w:val="0F1115"/>
        </w:rPr>
        <w:t xml:space="preserve"> Holiday and Travel.</w:t>
      </w:r>
    </w:p>
    <w:p w:rsidR="00384B9B" w:rsidRPr="00384B9B" w:rsidRDefault="00384B9B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Listening:</w:t>
      </w:r>
      <w:r w:rsidRPr="00384B9B">
        <w:rPr>
          <w:color w:val="0F1115"/>
        </w:rPr>
        <w:t> </w:t>
      </w:r>
      <w:r>
        <w:rPr>
          <w:color w:val="0F1115"/>
        </w:rPr>
        <w:t>ide</w:t>
      </w:r>
      <w:r w:rsidR="00D23479">
        <w:rPr>
          <w:color w:val="0F1115"/>
        </w:rPr>
        <w:t>n</w:t>
      </w:r>
      <w:r>
        <w:rPr>
          <w:color w:val="0F1115"/>
        </w:rPr>
        <w:t>tif</w:t>
      </w:r>
      <w:r w:rsidRPr="00384B9B">
        <w:rPr>
          <w:color w:val="0F1115"/>
        </w:rPr>
        <w:t>ying emotions.</w:t>
      </w:r>
    </w:p>
    <w:p w:rsidR="00151043" w:rsidRPr="00384B9B" w:rsidRDefault="00384B9B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b/>
          <w:color w:val="0F1115"/>
        </w:rPr>
        <w:t>Grammar.</w:t>
      </w:r>
      <w:r w:rsidRPr="00384B9B">
        <w:rPr>
          <w:color w:val="0F1115"/>
        </w:rPr>
        <w:t xml:space="preserve"> </w:t>
      </w:r>
      <w:r w:rsidR="00151043" w:rsidRPr="00384B9B">
        <w:rPr>
          <w:color w:val="0F1115"/>
        </w:rPr>
        <w:t>reduced relative clauses</w:t>
      </w:r>
      <w:r w:rsidRPr="00384B9B">
        <w:rPr>
          <w:color w:val="0F1115"/>
        </w:rPr>
        <w:t xml:space="preserve">, </w:t>
      </w:r>
      <w:r w:rsidR="00151043" w:rsidRPr="00384B9B">
        <w:rPr>
          <w:color w:val="0F1115"/>
        </w:rPr>
        <w:t>collocations and expressions; using your knowledge; open cloze</w:t>
      </w:r>
      <w:r w:rsidRPr="00384B9B">
        <w:rPr>
          <w:color w:val="0F1115"/>
        </w:rPr>
        <w:t xml:space="preserve">, </w:t>
      </w:r>
      <w:r w:rsidR="00151043" w:rsidRPr="00384B9B">
        <w:rPr>
          <w:color w:val="0F1115"/>
        </w:rPr>
        <w:t>structuring an essay; writing conclusions; writing a for and against essay</w:t>
      </w:r>
    </w:p>
    <w:p w:rsidR="00304449" w:rsidRPr="00384B9B" w:rsidRDefault="00304449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</w:p>
    <w:p w:rsidR="00A12778" w:rsidRPr="00384B9B" w:rsidRDefault="00384B9B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 xml:space="preserve">Unit </w:t>
      </w:r>
      <w:r w:rsidR="00A12778" w:rsidRPr="00384B9B">
        <w:rPr>
          <w:rStyle w:val="af5"/>
          <w:rFonts w:eastAsiaTheme="majorEastAsia"/>
          <w:color w:val="0F1115"/>
        </w:rPr>
        <w:t>11. Crime time (p.125)</w:t>
      </w:r>
    </w:p>
    <w:p w:rsidR="00384B9B" w:rsidRPr="00384B9B" w:rsidRDefault="00A12778" w:rsidP="00384B9B">
      <w:pPr>
        <w:pStyle w:val="ds-markdown-paragraph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Video:</w:t>
      </w:r>
      <w:r w:rsidRPr="00384B9B">
        <w:rPr>
          <w:color w:val="0F1115"/>
        </w:rPr>
        <w:t> The best job ever</w:t>
      </w:r>
      <w:r w:rsidR="00384B9B" w:rsidRPr="00384B9B">
        <w:rPr>
          <w:color w:val="0F1115"/>
        </w:rPr>
        <w:t>. focusing on the timing; photo description</w:t>
      </w:r>
    </w:p>
    <w:p w:rsidR="00A12778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Vocabulary:</w:t>
      </w:r>
      <w:r w:rsidRPr="00384B9B">
        <w:rPr>
          <w:color w:val="0F1115"/>
        </w:rPr>
        <w:t> crime</w:t>
      </w:r>
    </w:p>
    <w:p w:rsidR="00384B9B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Grammar:</w:t>
      </w:r>
      <w:r w:rsidRPr="00384B9B">
        <w:rPr>
          <w:color w:val="0F1115"/>
        </w:rPr>
        <w:t> relative clauses: defining and non-defining</w:t>
      </w:r>
      <w:r w:rsidR="00384B9B" w:rsidRPr="00384B9B">
        <w:rPr>
          <w:color w:val="0F1115"/>
        </w:rPr>
        <w:t>. Inversion: never, under no circumstances and not only ... but also, phrasal verbs; thinking about context; word formation</w:t>
      </w:r>
    </w:p>
    <w:p w:rsidR="00384B9B" w:rsidRPr="00384B9B" w:rsidRDefault="00384B9B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b/>
          <w:color w:val="0F1115"/>
        </w:rPr>
        <w:t>Writing.</w:t>
      </w:r>
      <w:r w:rsidRPr="00384B9B">
        <w:rPr>
          <w:color w:val="0F1115"/>
        </w:rPr>
        <w:t xml:space="preserve"> Supporting your arguments; planning your review; writing a review</w:t>
      </w:r>
    </w:p>
    <w:p w:rsidR="00A12778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Listening:</w:t>
      </w:r>
      <w:r w:rsidRPr="00384B9B">
        <w:rPr>
          <w:color w:val="0F1115"/>
        </w:rPr>
        <w:t> dealing with unknown words; multiple choice: seven questions</w:t>
      </w:r>
    </w:p>
    <w:p w:rsidR="00304449" w:rsidRPr="00384B9B" w:rsidRDefault="00304449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</w:p>
    <w:p w:rsidR="00A12778" w:rsidRPr="00384B9B" w:rsidRDefault="00384B9B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lastRenderedPageBreak/>
        <w:t xml:space="preserve">Unit </w:t>
      </w:r>
      <w:r w:rsidR="00A12778" w:rsidRPr="00384B9B">
        <w:rPr>
          <w:rStyle w:val="af5"/>
          <w:rFonts w:eastAsiaTheme="majorEastAsia"/>
          <w:color w:val="0F1115"/>
        </w:rPr>
        <w:t>12. You are what you wear (p.137)</w:t>
      </w:r>
    </w:p>
    <w:p w:rsidR="00A12778" w:rsidRPr="00384B9B" w:rsidRDefault="00A12778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Video:</w:t>
      </w:r>
      <w:r w:rsidRPr="00384B9B">
        <w:rPr>
          <w:color w:val="0F1115"/>
        </w:rPr>
        <w:t> Cambodian textile art</w:t>
      </w:r>
    </w:p>
    <w:p w:rsidR="003823E6" w:rsidRPr="00384B9B" w:rsidRDefault="003823E6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Speaking:</w:t>
      </w:r>
      <w:r w:rsidR="00384B9B" w:rsidRPr="00384B9B">
        <w:rPr>
          <w:rStyle w:val="af5"/>
          <w:rFonts w:eastAsiaTheme="majorEastAsia"/>
          <w:color w:val="0F1115"/>
        </w:rPr>
        <w:t xml:space="preserve"> </w:t>
      </w:r>
      <w:r w:rsidRPr="00384B9B">
        <w:rPr>
          <w:color w:val="0F1115"/>
        </w:rPr>
        <w:t>focusing on the timing; photo description</w:t>
      </w:r>
    </w:p>
    <w:p w:rsidR="003823E6" w:rsidRPr="00384B9B" w:rsidRDefault="003823E6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Grammar:</w:t>
      </w:r>
      <w:r w:rsidR="00384B9B" w:rsidRPr="00384B9B">
        <w:rPr>
          <w:rStyle w:val="af5"/>
          <w:rFonts w:eastAsiaTheme="majorEastAsia"/>
          <w:color w:val="0F1115"/>
        </w:rPr>
        <w:t xml:space="preserve"> </w:t>
      </w:r>
      <w:r w:rsidRPr="00384B9B">
        <w:rPr>
          <w:color w:val="0F1115"/>
        </w:rPr>
        <w:t>Inversion: never, under no circumstances and not only ... but also</w:t>
      </w:r>
    </w:p>
    <w:p w:rsidR="003823E6" w:rsidRPr="00384B9B" w:rsidRDefault="003823E6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Use your English:</w:t>
      </w:r>
      <w:r w:rsidR="00384B9B" w:rsidRPr="00384B9B">
        <w:rPr>
          <w:rStyle w:val="af5"/>
          <w:rFonts w:eastAsiaTheme="majorEastAsia"/>
          <w:color w:val="0F1115"/>
        </w:rPr>
        <w:t xml:space="preserve"> </w:t>
      </w:r>
      <w:r w:rsidRPr="00384B9B">
        <w:rPr>
          <w:color w:val="0F1115"/>
        </w:rPr>
        <w:t>phrasal verbs; thinking about context; word formation</w:t>
      </w:r>
    </w:p>
    <w:p w:rsidR="003823E6" w:rsidRPr="00384B9B" w:rsidRDefault="003823E6" w:rsidP="00384B9B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384B9B">
        <w:rPr>
          <w:rStyle w:val="af5"/>
          <w:rFonts w:eastAsiaTheme="majorEastAsia"/>
          <w:color w:val="0F1115"/>
        </w:rPr>
        <w:t>Writing:</w:t>
      </w:r>
      <w:r w:rsidR="00384B9B" w:rsidRPr="00384B9B">
        <w:rPr>
          <w:rStyle w:val="af5"/>
          <w:rFonts w:eastAsiaTheme="majorEastAsia"/>
          <w:color w:val="0F1115"/>
        </w:rPr>
        <w:t xml:space="preserve"> </w:t>
      </w:r>
      <w:r w:rsidRPr="00384B9B">
        <w:rPr>
          <w:color w:val="0F1115"/>
        </w:rPr>
        <w:t>Supporting your arguments; planning your review; writing a review</w:t>
      </w:r>
    </w:p>
    <w:p w:rsidR="003823E6" w:rsidRDefault="003823E6" w:rsidP="00A12778">
      <w:pPr>
        <w:pStyle w:val="ds-markdown-paragraph"/>
        <w:shd w:val="clear" w:color="auto" w:fill="FFFFFF"/>
        <w:spacing w:after="0" w:afterAutospacing="0"/>
        <w:rPr>
          <w:color w:val="0F1115"/>
        </w:rPr>
      </w:pPr>
    </w:p>
    <w:p w:rsidR="003007A6" w:rsidRPr="00A31F4F" w:rsidRDefault="003007A6" w:rsidP="003007A6">
      <w:pPr>
        <w:tabs>
          <w:tab w:val="left" w:pos="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0"/>
        <w:gridCol w:w="4678"/>
        <w:gridCol w:w="850"/>
        <w:gridCol w:w="851"/>
        <w:gridCol w:w="1276"/>
      </w:tblGrid>
      <w:tr w:rsidR="00E22765" w:rsidRPr="00A31F4F" w:rsidTr="00A738BF"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65" w:rsidRPr="00A31F4F" w:rsidRDefault="00E22765" w:rsidP="00507F48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E22765" w:rsidRPr="00A31F4F" w:rsidRDefault="00E22765" w:rsidP="00507F48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65" w:rsidRPr="00A31F4F" w:rsidRDefault="00E22765" w:rsidP="00507F48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E22765" w:rsidRPr="00A31F4F" w:rsidTr="00A738BF">
        <w:trPr>
          <w:trHeight w:val="268"/>
        </w:trPr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65" w:rsidRPr="00A31F4F" w:rsidRDefault="00E22765" w:rsidP="00507F48">
            <w:pPr>
              <w:suppressAutoHyphens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65" w:rsidRPr="00A31F4F" w:rsidRDefault="00E22765" w:rsidP="00507F48">
            <w:pPr>
              <w:suppressAutoHyphens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65" w:rsidRPr="00A31F4F" w:rsidTr="00A738BF">
        <w:trPr>
          <w:trHeight w:val="88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65" w:rsidRPr="00A31F4F" w:rsidRDefault="00E22765" w:rsidP="00507F48">
            <w:pPr>
              <w:suppressAutoHyphens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65" w:rsidRPr="00A31F4F" w:rsidRDefault="00E22765" w:rsidP="00507F48">
            <w:pPr>
              <w:suppressAutoHyphens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765" w:rsidRPr="00A31F4F" w:rsidRDefault="00E22765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B1719D" w:rsidRPr="00A31F4F" w:rsidTr="00A528D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</w:t>
            </w:r>
            <w:r w:rsidRPr="00A31F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Unit 6. Living history (p.65)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Video:</w:t>
            </w:r>
            <w:r w:rsidRPr="00384B9B">
              <w:rPr>
                <w:color w:val="0F1115"/>
              </w:rPr>
              <w:t> The rise of the internet. answering a follow-up question; photo description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Vocabulary:</w:t>
            </w:r>
            <w:r w:rsidRPr="00384B9B">
              <w:rPr>
                <w:color w:val="0F1115"/>
              </w:rPr>
              <w:t> ambition and success</w:t>
            </w:r>
          </w:p>
          <w:p w:rsidR="00B1719D" w:rsidRPr="0085404C" w:rsidRDefault="00B1719D" w:rsidP="005F520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19D" w:rsidRPr="00A31F4F" w:rsidTr="00A528D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9D" w:rsidRPr="00204D83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3-4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Grammar:</w:t>
            </w:r>
            <w:r w:rsidRPr="00384B9B">
              <w:rPr>
                <w:color w:val="0F1115"/>
              </w:rPr>
              <w:t> modals and semi-modals. comparison of adjectives and adverbs; too, enough, so and such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color w:val="0F1115"/>
              </w:rPr>
              <w:t>collocations and expressions; checking agreement; open cloze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color w:val="0F1115"/>
              </w:rPr>
              <w:t>sequencing events; using descriptive vocabulary; writing a story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Listening:</w:t>
            </w:r>
            <w:r w:rsidRPr="00384B9B">
              <w:rPr>
                <w:color w:val="0F1115"/>
              </w:rPr>
              <w:t> identifying key words and taking notes; matching prompts to spoken text</w:t>
            </w:r>
          </w:p>
          <w:p w:rsidR="00B1719D" w:rsidRPr="00384B9B" w:rsidRDefault="00B1719D" w:rsidP="005F520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A528D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9D" w:rsidRPr="00204D83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5-6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Unit 7. Wild world (p.77)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Reading:</w:t>
            </w:r>
            <w:r w:rsidRPr="00384B9B">
              <w:rPr>
                <w:color w:val="0F1115"/>
              </w:rPr>
              <w:t> identifying what isn't in a text; multiple choice with one text. deciding on the best option; collaborative task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Vocabulary:</w:t>
            </w:r>
            <w:r w:rsidRPr="00384B9B">
              <w:rPr>
                <w:color w:val="0F1115"/>
              </w:rPr>
              <w:t> history; checking spelling; word formation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Grammar:</w:t>
            </w:r>
            <w:r w:rsidRPr="00384B9B">
              <w:rPr>
                <w:color w:val="0F1115"/>
              </w:rPr>
              <w:t> past perfect simple and past perfect continuous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Listening:</w:t>
            </w:r>
            <w:r w:rsidRPr="00384B9B">
              <w:rPr>
                <w:color w:val="0F1115"/>
              </w:rPr>
              <w:t> listening for numbers; multiple choice: seven questions. The passive: -</w:t>
            </w:r>
            <w:proofErr w:type="spellStart"/>
            <w:r w:rsidRPr="00384B9B">
              <w:rPr>
                <w:color w:val="0F1115"/>
              </w:rPr>
              <w:t>ing</w:t>
            </w:r>
            <w:proofErr w:type="spellEnd"/>
            <w:r w:rsidRPr="00384B9B">
              <w:rPr>
                <w:color w:val="0F1115"/>
              </w:rPr>
              <w:t xml:space="preserve"> form, infinitives and modal verbs. Phrasal verbs; changing the word; word formation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color w:val="0F1115"/>
              </w:rPr>
              <w:t>Writing. Editing your work; describing what you're reviewing; writing a review</w:t>
            </w:r>
          </w:p>
          <w:p w:rsidR="00B1719D" w:rsidRPr="0085404C" w:rsidRDefault="00B1719D" w:rsidP="005F520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C40569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204D83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7-8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Unit 8. Media matters (p.89)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Video:</w:t>
            </w:r>
            <w:r w:rsidRPr="00384B9B">
              <w:rPr>
                <w:color w:val="0F1115"/>
              </w:rPr>
              <w:t> Lost treasures. giving full answers; photo description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Reading:</w:t>
            </w:r>
            <w:r w:rsidRPr="00384B9B">
              <w:rPr>
                <w:color w:val="0F1115"/>
              </w:rPr>
              <w:t> looking for clues; matching sentences to gaps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Vocabulary:</w:t>
            </w:r>
            <w:r w:rsidRPr="00384B9B">
              <w:rPr>
                <w:color w:val="0F1115"/>
              </w:rPr>
              <w:t> natural disasters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Grammar:</w:t>
            </w:r>
            <w:r w:rsidRPr="00384B9B">
              <w:rPr>
                <w:color w:val="0F1115"/>
              </w:rPr>
              <w:t> -</w:t>
            </w:r>
            <w:proofErr w:type="spellStart"/>
            <w:r w:rsidRPr="00384B9B">
              <w:rPr>
                <w:color w:val="0F1115"/>
              </w:rPr>
              <w:t>ing</w:t>
            </w:r>
            <w:proofErr w:type="spellEnd"/>
            <w:r w:rsidRPr="00384B9B">
              <w:rPr>
                <w:color w:val="0F1115"/>
              </w:rPr>
              <w:t xml:space="preserve"> form; infinitives. Reported speech: commands and requests; reporting </w:t>
            </w:r>
            <w:r w:rsidRPr="00384B9B">
              <w:rPr>
                <w:color w:val="0F1115"/>
              </w:rPr>
              <w:lastRenderedPageBreak/>
              <w:t>verbs/ Collocations and expressions; prepositions. Presenting information clearly; using the appropriate tone; writing a report</w:t>
            </w:r>
          </w:p>
          <w:p w:rsidR="00B1719D" w:rsidRPr="0085404C" w:rsidRDefault="00B1719D" w:rsidP="005F520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C40569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EA12E5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Практичне заняття 9-10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b/>
                <w:color w:val="0F1115"/>
              </w:rPr>
              <w:t xml:space="preserve">Unit </w:t>
            </w:r>
            <w:r w:rsidRPr="00384B9B">
              <w:rPr>
                <w:rStyle w:val="af5"/>
                <w:rFonts w:eastAsiaTheme="majorEastAsia"/>
                <w:b w:val="0"/>
                <w:color w:val="0F1115"/>
              </w:rPr>
              <w:t>9.</w:t>
            </w:r>
            <w:r w:rsidRPr="00384B9B">
              <w:rPr>
                <w:rStyle w:val="af5"/>
                <w:rFonts w:eastAsiaTheme="majorEastAsia"/>
                <w:color w:val="0F1115"/>
              </w:rPr>
              <w:t xml:space="preserve"> Making a living (p.101)</w:t>
            </w:r>
          </w:p>
          <w:p w:rsidR="00384B9B" w:rsidRPr="00384B9B" w:rsidRDefault="00384B9B" w:rsidP="00384B9B">
            <w:pPr>
              <w:pStyle w:val="ds-markdown-paragraph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Video:</w:t>
            </w:r>
            <w:r w:rsidRPr="00384B9B">
              <w:rPr>
                <w:color w:val="0F1115"/>
              </w:rPr>
              <w:t> Critical mapping. showing interest; collaborative task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Vocabulary:</w:t>
            </w:r>
            <w:r w:rsidRPr="00384B9B">
              <w:rPr>
                <w:color w:val="0F1115"/>
              </w:rPr>
              <w:t> work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Grammar:</w:t>
            </w:r>
            <w:r w:rsidRPr="00384B9B">
              <w:rPr>
                <w:color w:val="0F1115"/>
              </w:rPr>
              <w:t> reported speech; statements; changes in time and place; reported questions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color w:val="0F1115"/>
              </w:rPr>
              <w:t>third conditional; mixed conditionals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color w:val="0F1115"/>
              </w:rPr>
              <w:t>word formation; phrasal verbs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color w:val="0F1115"/>
              </w:rPr>
              <w:t>using descriptive adjectives; using interesting language; writing an article</w:t>
            </w:r>
          </w:p>
          <w:p w:rsidR="00384B9B" w:rsidRPr="00384B9B" w:rsidRDefault="00384B9B" w:rsidP="00384B9B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Listening:</w:t>
            </w:r>
            <w:r w:rsidRPr="00384B9B">
              <w:rPr>
                <w:color w:val="0F1115"/>
              </w:rPr>
              <w:t> matching prompts to spoken text</w:t>
            </w:r>
          </w:p>
          <w:p w:rsidR="00B1719D" w:rsidRPr="00384B9B" w:rsidRDefault="00B1719D" w:rsidP="00507F48">
            <w:pPr>
              <w:tabs>
                <w:tab w:val="left" w:pos="0"/>
              </w:tabs>
              <w:ind w:left="-70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C40569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EA12E5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11-12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384B9B" w:rsidRDefault="00384B9B" w:rsidP="00507F48">
            <w:pPr>
              <w:tabs>
                <w:tab w:val="left" w:pos="0"/>
              </w:tabs>
              <w:ind w:left="-70"/>
              <w:jc w:val="both"/>
              <w:rPr>
                <w:rFonts w:ascii="Times New Roman" w:hAnsi="Times New Roman" w:cs="Times New Roman"/>
                <w:b/>
                <w:sz w:val="22"/>
                <w:szCs w:val="22"/>
                <w:highlight w:val="yellow"/>
                <w:lang w:val="en-US"/>
              </w:rPr>
            </w:pPr>
            <w:r w:rsidRPr="00384B9B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Revision. Test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C40569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204D83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13-14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Unit 10. See the world (p.113)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Video:</w:t>
            </w:r>
            <w:r w:rsidRPr="00384B9B">
              <w:rPr>
                <w:color w:val="0F1115"/>
              </w:rPr>
              <w:t> Crisis mapping. Politely giving an alternative opinion; discussion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b/>
                <w:color w:val="0F1115"/>
              </w:rPr>
              <w:t>Vocabulary.</w:t>
            </w:r>
            <w:r w:rsidRPr="00384B9B">
              <w:rPr>
                <w:color w:val="0F1115"/>
              </w:rPr>
              <w:t xml:space="preserve"> Holiday and Travel.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Listening:</w:t>
            </w:r>
            <w:r w:rsidRPr="00384B9B">
              <w:rPr>
                <w:color w:val="0F1115"/>
              </w:rPr>
              <w:t> </w:t>
            </w:r>
            <w:r>
              <w:rPr>
                <w:color w:val="0F1115"/>
              </w:rPr>
              <w:t>identif</w:t>
            </w:r>
            <w:r w:rsidRPr="00384B9B">
              <w:rPr>
                <w:color w:val="0F1115"/>
              </w:rPr>
              <w:t>ying emotions.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b/>
                <w:color w:val="0F1115"/>
              </w:rPr>
              <w:t>Grammar.</w:t>
            </w:r>
            <w:r w:rsidRPr="00384B9B">
              <w:rPr>
                <w:color w:val="0F1115"/>
              </w:rPr>
              <w:t xml:space="preserve"> reduced relative clauses, collocations and expressions; using your knowledge; open cloze, structuring an essay; writing conclusions; writing a for and against essay</w:t>
            </w:r>
          </w:p>
          <w:p w:rsidR="00B1719D" w:rsidRPr="00D23479" w:rsidRDefault="00B1719D" w:rsidP="00507F48">
            <w:pPr>
              <w:tabs>
                <w:tab w:val="left" w:pos="0"/>
              </w:tabs>
              <w:ind w:left="-70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C40569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204D83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15-16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Unit 11. Crime time (p.125)</w:t>
            </w:r>
          </w:p>
          <w:p w:rsidR="00D23479" w:rsidRPr="00384B9B" w:rsidRDefault="00D23479" w:rsidP="00D23479">
            <w:pPr>
              <w:pStyle w:val="ds-markdown-paragraph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Video:</w:t>
            </w:r>
            <w:r w:rsidRPr="00384B9B">
              <w:rPr>
                <w:color w:val="0F1115"/>
              </w:rPr>
              <w:t> The best job ever. focusing on the timing; photo description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Vocabulary:</w:t>
            </w:r>
            <w:r w:rsidRPr="00384B9B">
              <w:rPr>
                <w:color w:val="0F1115"/>
              </w:rPr>
              <w:t> crime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Grammar:</w:t>
            </w:r>
            <w:r w:rsidRPr="00384B9B">
              <w:rPr>
                <w:color w:val="0F1115"/>
              </w:rPr>
              <w:t> relative clauses: defining and non-defining. Inversion: never, under no circumstances and not only ... but also, phrasal verbs; thinking about context; word formation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b/>
                <w:color w:val="0F1115"/>
              </w:rPr>
              <w:t>Writing.</w:t>
            </w:r>
            <w:r w:rsidRPr="00384B9B">
              <w:rPr>
                <w:color w:val="0F1115"/>
              </w:rPr>
              <w:t xml:space="preserve"> Supporting your arguments; planning your review; writing a review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Listening:</w:t>
            </w:r>
            <w:r w:rsidRPr="00384B9B">
              <w:rPr>
                <w:color w:val="0F1115"/>
              </w:rPr>
              <w:t> dealing with unknown words; multiple choice: seven questions</w:t>
            </w:r>
          </w:p>
          <w:p w:rsidR="00B1719D" w:rsidRPr="00D23479" w:rsidRDefault="00B1719D" w:rsidP="00507F48">
            <w:pPr>
              <w:tabs>
                <w:tab w:val="left" w:pos="0"/>
              </w:tabs>
              <w:ind w:left="-70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C40569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17-18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Unit 12. You are what you wear (p.137)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>Video:</w:t>
            </w:r>
            <w:r w:rsidRPr="00384B9B">
              <w:rPr>
                <w:color w:val="0F1115"/>
              </w:rPr>
              <w:t> Cambodian textile art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 xml:space="preserve">Speaking: </w:t>
            </w:r>
            <w:r w:rsidRPr="00384B9B">
              <w:rPr>
                <w:color w:val="0F1115"/>
              </w:rPr>
              <w:t>focusing on the timing; photo description</w:t>
            </w:r>
          </w:p>
          <w:p w:rsidR="00B1719D" w:rsidRPr="00D23479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rFonts w:eastAsiaTheme="minorHAnsi"/>
                <w:sz w:val="22"/>
                <w:szCs w:val="22"/>
                <w:highlight w:val="yellow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 xml:space="preserve">Grammar: </w:t>
            </w:r>
            <w:r w:rsidRPr="00384B9B">
              <w:rPr>
                <w:color w:val="0F1115"/>
              </w:rPr>
              <w:t>Inversion: never, under no circumstances and not only ... but also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0323D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C40569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19-20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 xml:space="preserve">Use your English: </w:t>
            </w:r>
            <w:r w:rsidRPr="00384B9B">
              <w:rPr>
                <w:color w:val="0F1115"/>
              </w:rPr>
              <w:t>phrasal verbs; thinking about context; word formation</w:t>
            </w:r>
          </w:p>
          <w:p w:rsidR="00D23479" w:rsidRPr="00384B9B" w:rsidRDefault="00D23479" w:rsidP="00D23479">
            <w:pPr>
              <w:pStyle w:val="ds-markdown-paragraph"/>
              <w:shd w:val="clear" w:color="auto" w:fill="FFFFFF"/>
              <w:spacing w:before="0" w:beforeAutospacing="0" w:after="0" w:afterAutospacing="0"/>
              <w:rPr>
                <w:color w:val="0F1115"/>
              </w:rPr>
            </w:pPr>
            <w:r w:rsidRPr="00384B9B">
              <w:rPr>
                <w:rStyle w:val="af5"/>
                <w:rFonts w:eastAsiaTheme="majorEastAsia"/>
                <w:color w:val="0F1115"/>
              </w:rPr>
              <w:t xml:space="preserve">Writing: </w:t>
            </w:r>
            <w:r w:rsidRPr="00384B9B">
              <w:rPr>
                <w:color w:val="0F1115"/>
              </w:rPr>
              <w:t>Supporting your arguments; planning your review; writing a review</w:t>
            </w:r>
          </w:p>
          <w:p w:rsidR="00B1719D" w:rsidRPr="0085404C" w:rsidRDefault="00B1719D" w:rsidP="00507F48">
            <w:pPr>
              <w:tabs>
                <w:tab w:val="left" w:pos="0"/>
              </w:tabs>
              <w:ind w:left="-70"/>
              <w:jc w:val="both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highlight w:val="yellow"/>
                <w:lang w:val="en-US"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0323D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B1719D" w:rsidRPr="00A31F4F" w:rsidTr="00C40569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Default="00B1719D" w:rsidP="005F5207">
            <w:pPr>
              <w:autoSpaceDE w:val="0"/>
              <w:autoSpaceDN w:val="0"/>
              <w:ind w:left="-70" w:right="-10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21-22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F5207" w:rsidRDefault="00384B9B" w:rsidP="00384B9B">
            <w:pPr>
              <w:tabs>
                <w:tab w:val="left" w:pos="0"/>
                <w:tab w:val="left" w:pos="1276"/>
              </w:tabs>
              <w:ind w:left="-70" w:right="-106"/>
              <w:rPr>
                <w:rFonts w:ascii="Times New Roman" w:eastAsiaTheme="minorHAnsi" w:hAnsi="Times New Roman" w:cs="Times New Roman"/>
                <w:b/>
                <w:kern w:val="0"/>
                <w:sz w:val="22"/>
                <w:szCs w:val="22"/>
                <w:highlight w:val="yellow"/>
                <w:lang w:val="en-US" w:eastAsia="en-US" w:bidi="ar-SA"/>
              </w:rPr>
            </w:pPr>
            <w:r>
              <w:rPr>
                <w:rFonts w:ascii="Times New Roman" w:eastAsiaTheme="minorHAnsi" w:hAnsi="Times New Roman" w:cs="Times New Roman"/>
                <w:b/>
                <w:kern w:val="0"/>
                <w:sz w:val="22"/>
                <w:szCs w:val="22"/>
                <w:lang w:val="en-US" w:eastAsia="en-US" w:bidi="ar-SA"/>
              </w:rPr>
              <w:t>Revision. Test.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5C0F4E" w:rsidRDefault="005C0F4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719D" w:rsidRPr="00A31F4F" w:rsidRDefault="00B1719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9D" w:rsidRPr="000323DD" w:rsidRDefault="000323D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3DD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CD6F36" w:rsidTr="00A738BF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36" w:rsidRDefault="00CD6F36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36" w:rsidRPr="009E4DCF" w:rsidRDefault="00DE43CF" w:rsidP="00507F48">
            <w:pPr>
              <w:tabs>
                <w:tab w:val="left" w:pos="0"/>
              </w:tabs>
              <w:ind w:left="-70"/>
              <w:jc w:val="right"/>
              <w:rPr>
                <w:rFonts w:ascii="Times New Roman" w:eastAsiaTheme="minorHAnsi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Всього за семестр (практичні заняття)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36" w:rsidRPr="00DF614D" w:rsidRDefault="00DF614D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36" w:rsidRPr="00C42581" w:rsidRDefault="00CD6F36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36" w:rsidRDefault="00CD6F36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:rsidR="00DE43CF" w:rsidRDefault="00DE43CF" w:rsidP="00507F48">
      <w:pPr>
        <w:autoSpaceDN w:val="0"/>
        <w:ind w:left="-7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43CF" w:rsidRDefault="00DE43CF" w:rsidP="00507F48">
      <w:pPr>
        <w:autoSpaceDN w:val="0"/>
        <w:ind w:left="-7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Теми, які виносяться на самостійну роботу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0"/>
        <w:gridCol w:w="4678"/>
        <w:gridCol w:w="850"/>
        <w:gridCol w:w="851"/>
        <w:gridCol w:w="1276"/>
      </w:tblGrid>
      <w:tr w:rsidR="00DE43CF" w:rsidRPr="00A31F4F" w:rsidTr="00AA5DCE"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F" w:rsidRPr="00A31F4F" w:rsidRDefault="00DE43CF" w:rsidP="00507F48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DE43CF" w:rsidRPr="00A31F4F" w:rsidRDefault="00DE43CF" w:rsidP="00507F48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F" w:rsidRPr="00A31F4F" w:rsidRDefault="00DE43CF" w:rsidP="00507F48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DE43CF" w:rsidRPr="00A31F4F" w:rsidTr="00AA5DCE">
        <w:trPr>
          <w:trHeight w:val="268"/>
        </w:trPr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F" w:rsidRPr="00A31F4F" w:rsidRDefault="00DE43CF" w:rsidP="00507F48">
            <w:pPr>
              <w:suppressAutoHyphens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F" w:rsidRPr="00A31F4F" w:rsidRDefault="00DE43CF" w:rsidP="00507F48">
            <w:pPr>
              <w:suppressAutoHyphens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43CF" w:rsidRPr="00A31F4F" w:rsidTr="00AA5DCE">
        <w:trPr>
          <w:trHeight w:val="88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F" w:rsidRPr="00A31F4F" w:rsidRDefault="00DE43CF" w:rsidP="00507F48">
            <w:pPr>
              <w:suppressAutoHyphens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F" w:rsidRPr="00A31F4F" w:rsidRDefault="00DE43CF" w:rsidP="00507F48">
            <w:pPr>
              <w:suppressAutoHyphens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F" w:rsidRPr="00A31F4F" w:rsidRDefault="00DE43CF" w:rsidP="00507F48">
            <w:pPr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AA5DCE" w:rsidRPr="00A31F4F" w:rsidTr="00D4522B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DCE" w:rsidRPr="00A31F4F" w:rsidRDefault="00AA5DC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113" w:rsidRPr="007C468C" w:rsidRDefault="00BE3B27" w:rsidP="00507F48">
            <w:pPr>
              <w:shd w:val="clear" w:color="auto" w:fill="FFFFFF"/>
              <w:ind w:left="-70"/>
              <w:jc w:val="both"/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</w:pPr>
            <w:r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 xml:space="preserve"> </w:t>
            </w:r>
            <w:r w:rsidR="006B0FDB"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 xml:space="preserve">Grammar and Vocabulary Test. </w:t>
            </w:r>
          </w:p>
          <w:p w:rsidR="00AA5DCE" w:rsidRPr="007C468C" w:rsidRDefault="00304449" w:rsidP="00507F48">
            <w:pPr>
              <w:shd w:val="clear" w:color="auto" w:fill="FFFFFF"/>
              <w:ind w:left="-70"/>
              <w:jc w:val="both"/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Unit 6</w:t>
            </w:r>
            <w:r w:rsidR="00EC1113"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. Conversational Topics.</w:t>
            </w:r>
            <w:r w:rsidR="00A17480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 xml:space="preserve">  Workbook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DCE" w:rsidRPr="00EC1113" w:rsidRDefault="00EC1113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CE" w:rsidRPr="00A31F4F" w:rsidRDefault="00AA5DC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CE" w:rsidRPr="00C94075" w:rsidRDefault="00AA5DC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  <w:r w:rsidRPr="00C94075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  <w:p w:rsidR="00AA5DCE" w:rsidRPr="00C94075" w:rsidRDefault="00AA5DCE" w:rsidP="00507F48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0FDB" w:rsidRPr="00A31F4F" w:rsidTr="00D4522B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964768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FDB" w:rsidRPr="007C468C" w:rsidRDefault="006B0FDB" w:rsidP="006B0FDB">
            <w:r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Gra</w:t>
            </w:r>
            <w:r w:rsidR="00304449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mmar and Vocabulary Test. Unit 7</w:t>
            </w:r>
            <w:r w:rsidR="00EC1113"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. Conversational Topics.</w:t>
            </w:r>
            <w:r w:rsidR="00A17480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 xml:space="preserve"> Workbook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FDB" w:rsidRPr="00EC1113" w:rsidRDefault="00EC1113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A31F4F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C94075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075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6B0FDB" w:rsidRPr="00A31F4F" w:rsidTr="00D4522B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964768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FDB" w:rsidRPr="007C468C" w:rsidRDefault="006B0FDB" w:rsidP="006B0FDB">
            <w:r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Gra</w:t>
            </w:r>
            <w:r w:rsidR="00304449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mmar and Vocabulary Test. Unit 8</w:t>
            </w:r>
            <w:r w:rsidR="00A17480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-9</w:t>
            </w:r>
            <w:r w:rsidR="00EC1113"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. Conversational Topics.</w:t>
            </w:r>
            <w:r w:rsidR="00A17480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 xml:space="preserve"> Workbook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FDB" w:rsidRPr="00EC1113" w:rsidRDefault="00EC1113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A31F4F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C94075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075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6B0FDB" w:rsidRPr="00A31F4F" w:rsidTr="00AA5DCE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EA42D8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FDB" w:rsidRPr="007C468C" w:rsidRDefault="006B0FDB" w:rsidP="006B0FDB">
            <w:r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Gra</w:t>
            </w:r>
            <w:r w:rsidR="00A17480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mmar and Vocabulary Test. Unit 10-11</w:t>
            </w:r>
            <w:r w:rsidR="00EC1113"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. Conversational Topics.</w:t>
            </w:r>
            <w:r w:rsidR="00A17480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 xml:space="preserve"> Workbook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EC1113" w:rsidRDefault="00EC1113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A31F4F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C94075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075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6B0FDB" w:rsidRPr="00A31F4F" w:rsidTr="00AA5DCE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EA12E5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FDB" w:rsidRPr="007C468C" w:rsidRDefault="00EC1113" w:rsidP="00EC1113">
            <w:r w:rsidRPr="007C468C">
              <w:rPr>
                <w:rFonts w:ascii="Times New Roman" w:hAnsi="Times New Roman" w:cs="Times New Roman"/>
                <w:bCs/>
                <w:sz w:val="22"/>
                <w:szCs w:val="22"/>
                <w:lang w:val="en-US"/>
              </w:rPr>
              <w:t>Conversational Topics.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EC1113" w:rsidRDefault="00EC1113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A31F4F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FDB" w:rsidRPr="00C94075" w:rsidRDefault="006B0FDB" w:rsidP="006B0FDB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075">
              <w:rPr>
                <w:rFonts w:ascii="Times New Roman" w:hAnsi="Times New Roman" w:cs="Times New Roman"/>
                <w:sz w:val="20"/>
                <w:szCs w:val="20"/>
              </w:rPr>
              <w:t>Кожні 2 тижня</w:t>
            </w:r>
          </w:p>
        </w:tc>
      </w:tr>
      <w:tr w:rsidR="00AA5DCE" w:rsidTr="00AA5DCE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CE" w:rsidRDefault="00AA5DCE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CE" w:rsidRPr="00D4522B" w:rsidRDefault="00AA5DCE" w:rsidP="003B61A9">
            <w:pPr>
              <w:shd w:val="clear" w:color="auto" w:fill="FFFFFF"/>
              <w:ind w:left="-70"/>
              <w:jc w:val="both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CE" w:rsidRPr="00A528D5" w:rsidRDefault="00A528D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CE" w:rsidRPr="00C42581" w:rsidRDefault="00AA5DCE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CE" w:rsidRDefault="00AA5DCE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:rsidR="00DE43CF" w:rsidRDefault="00DE43CF" w:rsidP="003B61A9">
      <w:pPr>
        <w:autoSpaceDN w:val="0"/>
        <w:ind w:left="-7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09F5" w:rsidRPr="00A31F4F" w:rsidRDefault="001109F5" w:rsidP="003B61A9">
      <w:pPr>
        <w:autoSpaceDN w:val="0"/>
        <w:ind w:left="-7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1109F5" w:rsidRPr="00A31F4F" w:rsidRDefault="001109F5" w:rsidP="003B61A9">
      <w:pPr>
        <w:autoSpaceDN w:val="0"/>
        <w:ind w:left="-7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351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843"/>
        <w:gridCol w:w="2835"/>
        <w:gridCol w:w="1842"/>
        <w:gridCol w:w="1418"/>
      </w:tblGrid>
      <w:tr w:rsidR="001109F5" w:rsidRPr="00A31F4F" w:rsidTr="00C705FA">
        <w:trPr>
          <w:trHeight w:val="57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1109F5" w:rsidRPr="00A31F4F" w:rsidTr="00C705FA">
        <w:trPr>
          <w:trHeight w:val="9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1109F5" w:rsidRPr="00A31F4F" w:rsidTr="00C705F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CD6F36" w:rsidRDefault="00CD6F36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Практичне заняття 1-1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Завдання: вивчити лексич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 і граматичний матеріал теми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Виконання вправ </w:t>
            </w:r>
            <w:r w:rsidR="00A738B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 робочому зош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иті</w:t>
            </w:r>
            <w:r w:rsidR="00A738B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усні відповіді.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896621" w:rsidRDefault="00A738BF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1109F5" w:rsidRPr="00A31F4F" w:rsidTr="00C705F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ind w:left="-7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A738BF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</w:tr>
      <w:tr w:rsidR="001109F5" w:rsidRPr="00A31F4F" w:rsidTr="00C705F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CD6F36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Практичне заняття 1</w:t>
            </w:r>
            <w:r w:rsidR="00CD6F3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="00CD6F3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D6F3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25</w:t>
            </w:r>
          </w:p>
          <w:p w:rsidR="001109F5" w:rsidRPr="00896621" w:rsidRDefault="001109F5" w:rsidP="003B61A9">
            <w:pPr>
              <w:tabs>
                <w:tab w:val="left" w:pos="720"/>
              </w:tabs>
              <w:ind w:left="-7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Завдання: вивчити лексич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 і граматичний матеріал теми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Виконання вправ </w:t>
            </w:r>
            <w:r w:rsidR="00A738B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 робочому зош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иті</w:t>
            </w:r>
            <w:r w:rsidR="00A738B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усні відповіді.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A738BF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1109F5" w:rsidRPr="00A31F4F" w:rsidTr="00C705F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ind w:left="-7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896621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Default="00A738BF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</w:tr>
      <w:tr w:rsidR="001109F5" w:rsidRPr="00A31F4F" w:rsidTr="00C705FA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ind w:left="-7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1109F5" w:rsidRPr="00A31F4F" w:rsidTr="00C705FA"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1109F5" w:rsidRPr="00A31F4F" w:rsidTr="00C705FA">
        <w:trPr>
          <w:trHeight w:val="134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09F5" w:rsidRPr="00A31F4F" w:rsidRDefault="001109F5" w:rsidP="003B61A9">
            <w:pPr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09F5" w:rsidRPr="00A31F4F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Екзамен</w:t>
            </w:r>
            <w:r w:rsidR="006A4ED8">
              <w:rPr>
                <w:rFonts w:ascii="Times New Roman" w:hAnsi="Times New Roman" w:cs="Times New Roman"/>
                <w:b/>
                <w:sz w:val="20"/>
                <w:szCs w:val="20"/>
              </w:rPr>
              <w:t>/залік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E70E87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lang w:eastAsia="en-US"/>
              </w:rPr>
            </w:pPr>
            <w:r w:rsidRPr="00E70E87">
              <w:rPr>
                <w:rFonts w:ascii="Times New Roman" w:hAnsi="Times New Roman" w:cs="Times New Roman"/>
              </w:rPr>
              <w:t>Теоретичне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E70E87" w:rsidRDefault="00FF2739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b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Тестування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з </w:t>
            </w:r>
            <w:r w:rsidR="00DE43CF">
              <w:rPr>
                <w:rFonts w:ascii="Times New Roman" w:hAnsi="Times New Roman" w:cs="Times New Roman"/>
                <w:lang w:val="ru-RU"/>
              </w:rPr>
              <w:t xml:space="preserve">лексики та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граматики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E70E87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FF2739" w:rsidRDefault="006A4ED8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  <w:t>2</w:t>
            </w:r>
            <w:r w:rsidR="00FF2739"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  <w:t>5</w:t>
            </w:r>
          </w:p>
        </w:tc>
      </w:tr>
      <w:tr w:rsidR="001109F5" w:rsidRPr="00A31F4F" w:rsidTr="00C705FA">
        <w:trPr>
          <w:trHeight w:val="56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9F5" w:rsidRPr="00A31F4F" w:rsidRDefault="001109F5" w:rsidP="003B61A9">
            <w:pPr>
              <w:suppressAutoHyphens w:val="0"/>
              <w:ind w:left="-7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E70E87" w:rsidRDefault="001109F5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lang w:eastAsia="en-US"/>
              </w:rPr>
            </w:pPr>
            <w:r w:rsidRPr="00E70E87">
              <w:rPr>
                <w:rFonts w:ascii="Times New Roman" w:hAnsi="Times New Roman" w:cs="Times New Roman"/>
              </w:rPr>
              <w:t xml:space="preserve">Практичне завдання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FF2739" w:rsidRDefault="00FF2739" w:rsidP="003B61A9">
            <w:pPr>
              <w:autoSpaceDE w:val="0"/>
              <w:autoSpaceDN w:val="0"/>
              <w:ind w:left="-70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Усна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сп</w:t>
            </w:r>
            <w:r>
              <w:rPr>
                <w:rFonts w:ascii="Times New Roman" w:hAnsi="Times New Roman" w:cs="Times New Roman"/>
              </w:rPr>
              <w:t>івбесіда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 лексичними та граматичними темами курсу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E70E87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FF2739" w:rsidRDefault="006A4ED8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  <w:t>10</w:t>
            </w:r>
          </w:p>
        </w:tc>
      </w:tr>
      <w:tr w:rsidR="001109F5" w:rsidRPr="00A31F4F" w:rsidTr="00C705FA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9F5" w:rsidRPr="00A31F4F" w:rsidRDefault="001109F5" w:rsidP="003B61A9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F77426" w:rsidRPr="00A31F4F" w:rsidRDefault="00F77426" w:rsidP="00F77426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9493" w:type="dxa"/>
        <w:jc w:val="center"/>
        <w:tblLayout w:type="fixed"/>
        <w:tblLook w:val="0000" w:firstRow="0" w:lastRow="0" w:firstColumn="0" w:lastColumn="0" w:noHBand="0" w:noVBand="0"/>
      </w:tblPr>
      <w:tblGrid>
        <w:gridCol w:w="1221"/>
        <w:gridCol w:w="4510"/>
        <w:gridCol w:w="2126"/>
        <w:gridCol w:w="1636"/>
      </w:tblGrid>
      <w:tr w:rsidR="00B56C83" w:rsidRPr="00A31F4F" w:rsidTr="007B3391">
        <w:trPr>
          <w:cantSplit/>
          <w:trHeight w:val="205"/>
          <w:jc w:val="center"/>
        </w:trPr>
        <w:tc>
          <w:tcPr>
            <w:tcW w:w="1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A66DC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355085" w:rsidRDefault="00B56C83" w:rsidP="00A66DC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7B3391">
        <w:trPr>
          <w:cantSplit/>
          <w:trHeight w:val="58"/>
          <w:jc w:val="center"/>
        </w:trPr>
        <w:tc>
          <w:tcPr>
            <w:tcW w:w="1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7B3391">
        <w:trPr>
          <w:cantSplit/>
          <w:jc w:val="center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7B3391">
        <w:trPr>
          <w:cantSplit/>
          <w:jc w:val="center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7B3391">
        <w:trPr>
          <w:cantSplit/>
          <w:jc w:val="center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7B3391">
        <w:trPr>
          <w:cantSplit/>
          <w:jc w:val="center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7B3391">
        <w:trPr>
          <w:cantSplit/>
          <w:jc w:val="center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7B3391">
        <w:trPr>
          <w:cantSplit/>
          <w:jc w:val="center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:rsidTr="007B3391">
        <w:trPr>
          <w:cantSplit/>
          <w:jc w:val="center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/>
          <w:bCs/>
          <w:iCs/>
        </w:rPr>
      </w:pPr>
      <w:r w:rsidRPr="00031539">
        <w:rPr>
          <w:rFonts w:ascii="Times New Roman" w:hAnsi="Times New Roman" w:cs="Times New Roman"/>
          <w:b/>
          <w:bCs/>
          <w:iCs/>
        </w:rPr>
        <w:t>Критерії оцінювання усної відповіді на практичному занятті: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8F6E9A">
        <w:rPr>
          <w:rFonts w:ascii="Times New Roman" w:hAnsi="Times New Roman" w:cs="Times New Roman"/>
          <w:b/>
          <w:bCs/>
          <w:iCs/>
        </w:rPr>
        <w:t>5 балів</w:t>
      </w:r>
      <w:r w:rsidRPr="00031539">
        <w:rPr>
          <w:rFonts w:ascii="Times New Roman" w:hAnsi="Times New Roman" w:cs="Times New Roman"/>
          <w:bCs/>
          <w:iCs/>
        </w:rPr>
        <w:t xml:space="preserve"> – студент ґрунтовно і повно викладає матеріал; виявляє повне розуміння матеріалу, обґрунтовує свої думки, застосовує знання на практиці, наводить необхідні </w:t>
      </w:r>
      <w:r>
        <w:rPr>
          <w:rFonts w:ascii="Times New Roman" w:hAnsi="Times New Roman" w:cs="Times New Roman"/>
          <w:bCs/>
          <w:iCs/>
        </w:rPr>
        <w:t xml:space="preserve">лексичні та граматичні </w:t>
      </w:r>
      <w:r w:rsidRPr="00031539">
        <w:rPr>
          <w:rFonts w:ascii="Times New Roman" w:hAnsi="Times New Roman" w:cs="Times New Roman"/>
          <w:bCs/>
          <w:iCs/>
        </w:rPr>
        <w:t xml:space="preserve">приклади ; викладає матеріал послідовно й правильно з точки зору норм сучасної </w:t>
      </w:r>
      <w:r>
        <w:rPr>
          <w:rFonts w:ascii="Times New Roman" w:hAnsi="Times New Roman" w:cs="Times New Roman"/>
          <w:bCs/>
          <w:iCs/>
        </w:rPr>
        <w:t>граматики</w:t>
      </w:r>
      <w:r w:rsidRPr="00031539">
        <w:rPr>
          <w:rFonts w:ascii="Times New Roman" w:hAnsi="Times New Roman" w:cs="Times New Roman"/>
          <w:bCs/>
          <w:iCs/>
        </w:rPr>
        <w:t>; відповідь відзначається багатством словникового запасу, точністю використання морфологічних категорій і синтаксичних конструкцій; досягнута стильова єдність і виразність тексту завдання.</w:t>
      </w:r>
    </w:p>
    <w:p w:rsidR="0008741E" w:rsidRPr="00031539" w:rsidRDefault="008F6E9A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4</w:t>
      </w:r>
      <w:r w:rsidR="0008741E" w:rsidRPr="00031539">
        <w:rPr>
          <w:rFonts w:ascii="Times New Roman" w:hAnsi="Times New Roman" w:cs="Times New Roman"/>
          <w:bCs/>
          <w:iCs/>
        </w:rPr>
        <w:t xml:space="preserve"> бали – студент ґрунтовно і повно викладає матеріал; виявляє повне розуміння матеріалу, обґрунтовує свої думки,</w:t>
      </w:r>
      <w:r>
        <w:rPr>
          <w:rFonts w:ascii="Times New Roman" w:hAnsi="Times New Roman" w:cs="Times New Roman"/>
          <w:bCs/>
          <w:iCs/>
        </w:rPr>
        <w:t xml:space="preserve"> застосовує знання на практиці</w:t>
      </w:r>
      <w:r w:rsidR="0008741E" w:rsidRPr="00031539">
        <w:rPr>
          <w:rFonts w:ascii="Times New Roman" w:hAnsi="Times New Roman" w:cs="Times New Roman"/>
          <w:bCs/>
          <w:iCs/>
        </w:rPr>
        <w:t xml:space="preserve">; викладає матеріал послідовно й правильно з точки зору норм </w:t>
      </w:r>
      <w:r>
        <w:rPr>
          <w:rFonts w:ascii="Times New Roman" w:hAnsi="Times New Roman" w:cs="Times New Roman"/>
          <w:bCs/>
          <w:iCs/>
        </w:rPr>
        <w:t>лексики та граматики</w:t>
      </w:r>
      <w:r w:rsidR="0008741E" w:rsidRPr="00031539">
        <w:rPr>
          <w:rFonts w:ascii="Times New Roman" w:hAnsi="Times New Roman" w:cs="Times New Roman"/>
          <w:bCs/>
          <w:iCs/>
        </w:rPr>
        <w:t xml:space="preserve">; відповідь відзначається багатством словникового запасу, точністю використання морфологічних категорій і синтаксичних конструкцій; досягнута стильова єдність і виразність тексту завдання. При цьому студент припускається </w:t>
      </w:r>
      <w:r>
        <w:rPr>
          <w:rFonts w:ascii="Times New Roman" w:hAnsi="Times New Roman" w:cs="Times New Roman"/>
          <w:bCs/>
          <w:iCs/>
        </w:rPr>
        <w:t xml:space="preserve">2-3 лексичних або </w:t>
      </w:r>
      <w:proofErr w:type="spellStart"/>
      <w:r>
        <w:rPr>
          <w:rFonts w:ascii="Times New Roman" w:hAnsi="Times New Roman" w:cs="Times New Roman"/>
          <w:bCs/>
          <w:iCs/>
        </w:rPr>
        <w:t>граматичих</w:t>
      </w:r>
      <w:proofErr w:type="spellEnd"/>
      <w:r>
        <w:rPr>
          <w:rFonts w:ascii="Times New Roman" w:hAnsi="Times New Roman" w:cs="Times New Roman"/>
          <w:bCs/>
          <w:iCs/>
        </w:rPr>
        <w:t xml:space="preserve"> помилок</w:t>
      </w:r>
      <w:r w:rsidR="0008741E" w:rsidRPr="00031539">
        <w:rPr>
          <w:rFonts w:ascii="Times New Roman" w:hAnsi="Times New Roman" w:cs="Times New Roman"/>
          <w:bCs/>
          <w:iCs/>
        </w:rPr>
        <w:t>.</w:t>
      </w:r>
    </w:p>
    <w:p w:rsidR="0008741E" w:rsidRPr="00031539" w:rsidRDefault="00A0097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3</w:t>
      </w:r>
      <w:r w:rsidR="0008741E" w:rsidRPr="00031539">
        <w:rPr>
          <w:rFonts w:ascii="Times New Roman" w:hAnsi="Times New Roman" w:cs="Times New Roman"/>
          <w:bCs/>
          <w:iCs/>
        </w:rPr>
        <w:t xml:space="preserve"> бали – студент виявляє знання і розуміння основних положень теми, але викладає матеріал не досить повно і допускає фактичні неточності і </w:t>
      </w:r>
      <w:r>
        <w:rPr>
          <w:rFonts w:ascii="Times New Roman" w:hAnsi="Times New Roman" w:cs="Times New Roman"/>
          <w:bCs/>
          <w:iCs/>
        </w:rPr>
        <w:t xml:space="preserve">лексичні або граматичні </w:t>
      </w:r>
      <w:r w:rsidR="0008741E" w:rsidRPr="00031539">
        <w:rPr>
          <w:rFonts w:ascii="Times New Roman" w:hAnsi="Times New Roman" w:cs="Times New Roman"/>
          <w:bCs/>
          <w:iCs/>
        </w:rPr>
        <w:t xml:space="preserve">помилки у формуванні відповіді; не вміє глибоко і переконливо обґрунтовувати свої думки і відчуває труднощі під час добору прикладів; має незначний словниковий запас, використовує одноманітні синтаксичні конструкції; Загалом допускається: не більше чотирьох </w:t>
      </w:r>
      <w:r>
        <w:rPr>
          <w:rFonts w:ascii="Times New Roman" w:hAnsi="Times New Roman" w:cs="Times New Roman"/>
          <w:bCs/>
          <w:iCs/>
        </w:rPr>
        <w:t>лексичних та</w:t>
      </w:r>
      <w:r w:rsidR="0008741E" w:rsidRPr="00031539">
        <w:rPr>
          <w:rFonts w:ascii="Times New Roman" w:hAnsi="Times New Roman" w:cs="Times New Roman"/>
          <w:bCs/>
          <w:iCs/>
        </w:rPr>
        <w:t xml:space="preserve"> </w:t>
      </w:r>
      <w:proofErr w:type="spellStart"/>
      <w:r w:rsidR="0008741E" w:rsidRPr="00031539">
        <w:rPr>
          <w:rFonts w:ascii="Times New Roman" w:hAnsi="Times New Roman" w:cs="Times New Roman"/>
          <w:bCs/>
          <w:iCs/>
        </w:rPr>
        <w:t>та</w:t>
      </w:r>
      <w:proofErr w:type="spellEnd"/>
      <w:r w:rsidR="0008741E" w:rsidRPr="00031539">
        <w:rPr>
          <w:rFonts w:ascii="Times New Roman" w:hAnsi="Times New Roman" w:cs="Times New Roman"/>
          <w:bCs/>
          <w:iCs/>
        </w:rPr>
        <w:t xml:space="preserve"> п’яти граматичних помилок;</w:t>
      </w:r>
    </w:p>
    <w:p w:rsidR="0008741E" w:rsidRPr="00031539" w:rsidRDefault="00A0097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lastRenderedPageBreak/>
        <w:t>2</w:t>
      </w:r>
      <w:r w:rsidR="0008741E" w:rsidRPr="00031539">
        <w:rPr>
          <w:rFonts w:ascii="Times New Roman" w:hAnsi="Times New Roman" w:cs="Times New Roman"/>
          <w:bCs/>
          <w:iCs/>
        </w:rPr>
        <w:t xml:space="preserve"> бал</w:t>
      </w:r>
      <w:r>
        <w:rPr>
          <w:rFonts w:ascii="Times New Roman" w:hAnsi="Times New Roman" w:cs="Times New Roman"/>
          <w:bCs/>
          <w:iCs/>
        </w:rPr>
        <w:t>и</w:t>
      </w:r>
      <w:r w:rsidR="0008741E" w:rsidRPr="00031539">
        <w:rPr>
          <w:rFonts w:ascii="Times New Roman" w:hAnsi="Times New Roman" w:cs="Times New Roman"/>
          <w:bCs/>
          <w:iCs/>
        </w:rPr>
        <w:t xml:space="preserve"> – студент не знає більшої частини вивченого матеріалу; допускає у формулюванні речень помилки, що спотворюють зміст відповіді;  порушує послідовність викладу думок; має обмежений словниковий запас; часто трапляються випадки неправильного слововживання; не розуміє суті поставлених додаткових запитань.</w:t>
      </w:r>
    </w:p>
    <w:p w:rsidR="00A0097E" w:rsidRDefault="00A0097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 xml:space="preserve">1 бал </w:t>
      </w:r>
      <w:r w:rsidRPr="00031539">
        <w:rPr>
          <w:rFonts w:ascii="Times New Roman" w:hAnsi="Times New Roman" w:cs="Times New Roman"/>
          <w:bCs/>
          <w:iCs/>
        </w:rPr>
        <w:t xml:space="preserve">– студент </w:t>
      </w:r>
      <w:r>
        <w:rPr>
          <w:rFonts w:ascii="Times New Roman" w:hAnsi="Times New Roman" w:cs="Times New Roman"/>
          <w:bCs/>
          <w:iCs/>
        </w:rPr>
        <w:t xml:space="preserve">демонструє поверхневі, фрагментарні знання з мови, його відповідь містить прості та </w:t>
      </w:r>
      <w:proofErr w:type="spellStart"/>
      <w:r>
        <w:rPr>
          <w:rFonts w:ascii="Times New Roman" w:hAnsi="Times New Roman" w:cs="Times New Roman"/>
          <w:bCs/>
          <w:iCs/>
        </w:rPr>
        <w:t>примитивні</w:t>
      </w:r>
      <w:proofErr w:type="spellEnd"/>
      <w:r>
        <w:rPr>
          <w:rFonts w:ascii="Times New Roman" w:hAnsi="Times New Roman" w:cs="Times New Roman"/>
          <w:bCs/>
          <w:iCs/>
        </w:rPr>
        <w:t xml:space="preserve"> фрази.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>0 балів – студент не відповідає на питання.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Здобувач може отримати  додаткові 5 балів за активну участь </w:t>
      </w:r>
      <w:r w:rsidR="00226453">
        <w:rPr>
          <w:rFonts w:ascii="Times New Roman" w:hAnsi="Times New Roman" w:cs="Times New Roman"/>
          <w:bCs/>
          <w:iCs/>
        </w:rPr>
        <w:t xml:space="preserve">в </w:t>
      </w:r>
      <w:proofErr w:type="spellStart"/>
      <w:r w:rsidR="00226453">
        <w:rPr>
          <w:rFonts w:ascii="Times New Roman" w:hAnsi="Times New Roman" w:cs="Times New Roman"/>
          <w:bCs/>
          <w:iCs/>
        </w:rPr>
        <w:t>мовному</w:t>
      </w:r>
      <w:proofErr w:type="spellEnd"/>
      <w:r w:rsidR="00226453">
        <w:rPr>
          <w:rFonts w:ascii="Times New Roman" w:hAnsi="Times New Roman" w:cs="Times New Roman"/>
          <w:bCs/>
          <w:iCs/>
        </w:rPr>
        <w:t xml:space="preserve"> конкурсі або конкурсі перекладу</w:t>
      </w:r>
      <w:r w:rsidRPr="00031539">
        <w:rPr>
          <w:rFonts w:ascii="Times New Roman" w:hAnsi="Times New Roman" w:cs="Times New Roman"/>
          <w:bCs/>
          <w:iCs/>
        </w:rPr>
        <w:t xml:space="preserve"> Їх можливо отримати також за виступ на науковій конференції та друком тез конференції.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/>
          <w:bCs/>
          <w:iCs/>
        </w:rPr>
      </w:pP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/>
          <w:bCs/>
          <w:iCs/>
        </w:rPr>
      </w:pPr>
      <w:r w:rsidRPr="00031539">
        <w:rPr>
          <w:rFonts w:ascii="Times New Roman" w:hAnsi="Times New Roman" w:cs="Times New Roman"/>
          <w:b/>
          <w:bCs/>
          <w:iCs/>
        </w:rPr>
        <w:t>Критерії оцінювання тестів: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За кожне правильно виконане тестове завдання до практичних занять здобувач освіти отримує </w:t>
      </w:r>
      <w:r w:rsidR="00226453">
        <w:rPr>
          <w:rFonts w:ascii="Times New Roman" w:hAnsi="Times New Roman" w:cs="Times New Roman"/>
          <w:bCs/>
          <w:iCs/>
        </w:rPr>
        <w:t>1 бал</w:t>
      </w:r>
      <w:r w:rsidRPr="00031539">
        <w:rPr>
          <w:rFonts w:ascii="Times New Roman" w:hAnsi="Times New Roman" w:cs="Times New Roman"/>
          <w:bCs/>
          <w:iCs/>
        </w:rPr>
        <w:t>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/>
          <w:bCs/>
          <w:iCs/>
        </w:rPr>
      </w:pPr>
      <w:r w:rsidRPr="00031539">
        <w:rPr>
          <w:rFonts w:ascii="Times New Roman" w:hAnsi="Times New Roman" w:cs="Times New Roman"/>
          <w:b/>
          <w:bCs/>
          <w:iCs/>
        </w:rPr>
        <w:t>Критерії оцінювання письмового завдання:</w:t>
      </w:r>
    </w:p>
    <w:p w:rsidR="0008741E" w:rsidRPr="00031539" w:rsidRDefault="00226453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 xml:space="preserve">5 </w:t>
      </w:r>
      <w:r w:rsidR="0008741E" w:rsidRPr="00031539">
        <w:rPr>
          <w:rFonts w:ascii="Times New Roman" w:hAnsi="Times New Roman" w:cs="Times New Roman"/>
          <w:bCs/>
          <w:iCs/>
        </w:rPr>
        <w:t>балів – здобувач виконав завдання згідно з рекомендаціями, повністю, не припустившись помилок, коментує виконане завдання, відповідає на додаткові запитання.</w:t>
      </w:r>
    </w:p>
    <w:p w:rsidR="0008741E" w:rsidRPr="00031539" w:rsidRDefault="00226453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4</w:t>
      </w:r>
      <w:r w:rsidR="0008741E" w:rsidRPr="00031539">
        <w:rPr>
          <w:rFonts w:ascii="Times New Roman" w:hAnsi="Times New Roman" w:cs="Times New Roman"/>
          <w:bCs/>
          <w:iCs/>
        </w:rPr>
        <w:t xml:space="preserve"> бали – здобувач самостійно, у повному обсязі виконав завдання, але не зміг оперувати отриманими знаннями в навчальній дискусії.</w:t>
      </w:r>
    </w:p>
    <w:p w:rsidR="0008741E" w:rsidRPr="00031539" w:rsidRDefault="00226453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3</w:t>
      </w:r>
      <w:r w:rsidR="0008741E" w:rsidRPr="00031539">
        <w:rPr>
          <w:rFonts w:ascii="Times New Roman" w:hAnsi="Times New Roman" w:cs="Times New Roman"/>
          <w:bCs/>
          <w:iCs/>
        </w:rPr>
        <w:t xml:space="preserve"> бали – здобувач виконав завдання не в повному обсязі, стереотипно, але принципово правильно.</w:t>
      </w:r>
    </w:p>
    <w:p w:rsidR="0008741E" w:rsidRDefault="00C26009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2</w:t>
      </w:r>
      <w:r w:rsidR="0008741E" w:rsidRPr="00031539">
        <w:rPr>
          <w:rFonts w:ascii="Times New Roman" w:hAnsi="Times New Roman" w:cs="Times New Roman"/>
          <w:bCs/>
          <w:iCs/>
        </w:rPr>
        <w:t xml:space="preserve"> бал </w:t>
      </w:r>
      <w:r w:rsidRPr="00031539">
        <w:rPr>
          <w:rFonts w:ascii="Times New Roman" w:hAnsi="Times New Roman" w:cs="Times New Roman"/>
          <w:bCs/>
          <w:iCs/>
        </w:rPr>
        <w:t>– здобувач виконав завдання частково з грубими помилками.</w:t>
      </w:r>
      <w:r>
        <w:rPr>
          <w:rFonts w:ascii="Times New Roman" w:hAnsi="Times New Roman" w:cs="Times New Roman"/>
          <w:bCs/>
          <w:iCs/>
        </w:rPr>
        <w:t xml:space="preserve"> (менше 10)</w:t>
      </w:r>
    </w:p>
    <w:p w:rsidR="00C26009" w:rsidRPr="00031539" w:rsidRDefault="00C26009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 xml:space="preserve">1 бал </w:t>
      </w:r>
      <w:r w:rsidRPr="00031539">
        <w:rPr>
          <w:rFonts w:ascii="Times New Roman" w:hAnsi="Times New Roman" w:cs="Times New Roman"/>
          <w:bCs/>
          <w:iCs/>
        </w:rPr>
        <w:t>– здобувач виконав завдання частково з грубими помилками</w:t>
      </w:r>
      <w:r>
        <w:rPr>
          <w:rFonts w:ascii="Times New Roman" w:hAnsi="Times New Roman" w:cs="Times New Roman"/>
          <w:bCs/>
          <w:iCs/>
        </w:rPr>
        <w:t xml:space="preserve"> (більше 10)</w:t>
      </w:r>
      <w:r w:rsidRPr="00031539">
        <w:rPr>
          <w:rFonts w:ascii="Times New Roman" w:hAnsi="Times New Roman" w:cs="Times New Roman"/>
          <w:bCs/>
          <w:iCs/>
        </w:rPr>
        <w:t>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>0 балів – здобувач не виконав завдання. У такому випадку надається можливість повторного виконання завдання, але не пізніше наступного заняття.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/>
          <w:bCs/>
          <w:iCs/>
        </w:rPr>
      </w:pPr>
    </w:p>
    <w:p w:rsidR="007E73CC" w:rsidRDefault="0008741E" w:rsidP="0008741E">
      <w:pPr>
        <w:ind w:firstLine="709"/>
        <w:jc w:val="center"/>
        <w:rPr>
          <w:rFonts w:ascii="Times New Roman" w:hAnsi="Times New Roman" w:cs="Times New Roman"/>
          <w:b/>
          <w:bCs/>
          <w:iCs/>
        </w:rPr>
      </w:pPr>
      <w:r w:rsidRPr="00031539">
        <w:rPr>
          <w:rFonts w:ascii="Times New Roman" w:hAnsi="Times New Roman" w:cs="Times New Roman"/>
          <w:b/>
          <w:bCs/>
          <w:iCs/>
        </w:rPr>
        <w:t xml:space="preserve">Критерії оцінювання </w:t>
      </w:r>
      <w:r w:rsidR="00C26009">
        <w:rPr>
          <w:rFonts w:ascii="Times New Roman" w:hAnsi="Times New Roman" w:cs="Times New Roman"/>
          <w:b/>
          <w:bCs/>
          <w:iCs/>
        </w:rPr>
        <w:t xml:space="preserve">усної </w:t>
      </w:r>
      <w:r w:rsidRPr="00031539">
        <w:rPr>
          <w:rFonts w:ascii="Times New Roman" w:hAnsi="Times New Roman" w:cs="Times New Roman"/>
          <w:b/>
          <w:bCs/>
          <w:iCs/>
        </w:rPr>
        <w:t xml:space="preserve">відповіді на екзамені </w:t>
      </w:r>
    </w:p>
    <w:p w:rsidR="0008741E" w:rsidRPr="00031539" w:rsidRDefault="007E73CC" w:rsidP="0008741E">
      <w:pPr>
        <w:ind w:firstLine="709"/>
        <w:jc w:val="center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t>Максимальна оцінка – 10 балів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>10 балів отримує здобувач освіти, який повністю розкрив питання, відповів на додаткові запитання викладача, осмислює зв’язок розкритого у відповіді питання з усією теоретичною</w:t>
      </w:r>
      <w:r w:rsidR="007E73CC">
        <w:rPr>
          <w:rFonts w:ascii="Times New Roman" w:hAnsi="Times New Roman" w:cs="Times New Roman"/>
          <w:bCs/>
          <w:iCs/>
        </w:rPr>
        <w:t xml:space="preserve"> (граматичною)</w:t>
      </w:r>
      <w:r w:rsidRPr="00031539">
        <w:rPr>
          <w:rFonts w:ascii="Times New Roman" w:hAnsi="Times New Roman" w:cs="Times New Roman"/>
          <w:bCs/>
          <w:iCs/>
        </w:rPr>
        <w:t xml:space="preserve"> 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9 балів отримує здобувач освіти, який повністю розкрив питання, але відповів на всі додаткові питання викладача, осмислює зв’язок розкритого у відповіді питання з усією </w:t>
      </w:r>
      <w:r w:rsidR="007E73CC">
        <w:rPr>
          <w:rFonts w:ascii="Times New Roman" w:hAnsi="Times New Roman" w:cs="Times New Roman"/>
          <w:bCs/>
          <w:iCs/>
        </w:rPr>
        <w:t>(граматичною)</w:t>
      </w:r>
      <w:r w:rsidR="007E73CC" w:rsidRPr="00031539">
        <w:rPr>
          <w:rFonts w:ascii="Times New Roman" w:hAnsi="Times New Roman" w:cs="Times New Roman"/>
          <w:bCs/>
          <w:iCs/>
        </w:rPr>
        <w:t xml:space="preserve"> </w:t>
      </w:r>
      <w:r w:rsidRPr="00031539">
        <w:rPr>
          <w:rFonts w:ascii="Times New Roman" w:hAnsi="Times New Roman" w:cs="Times New Roman"/>
          <w:bCs/>
          <w:iCs/>
        </w:rPr>
        <w:t>теоретичною 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8 балів отримує здобувач освіти, який повністю розкрив питання, але не відповів на додаткові питання викладача, осмислює зв’язок розкритого у відповіді питання з усією теоретичною </w:t>
      </w:r>
      <w:r w:rsidR="007E73CC">
        <w:rPr>
          <w:rFonts w:ascii="Times New Roman" w:hAnsi="Times New Roman" w:cs="Times New Roman"/>
          <w:bCs/>
          <w:iCs/>
        </w:rPr>
        <w:t>(граматичною)</w:t>
      </w:r>
      <w:r w:rsidR="007E73CC" w:rsidRPr="00031539">
        <w:rPr>
          <w:rFonts w:ascii="Times New Roman" w:hAnsi="Times New Roman" w:cs="Times New Roman"/>
          <w:bCs/>
          <w:iCs/>
        </w:rPr>
        <w:t xml:space="preserve"> </w:t>
      </w:r>
      <w:r w:rsidRPr="00031539">
        <w:rPr>
          <w:rFonts w:ascii="Times New Roman" w:hAnsi="Times New Roman" w:cs="Times New Roman"/>
          <w:bCs/>
          <w:iCs/>
        </w:rPr>
        <w:t>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7 балів отримує здобувач освіти, який повністю розкрив питання, але не відповів на додаткові питання викладача, лише частково усвідомлює зв’язок розкритого у відповіді питання з усією теоретичною </w:t>
      </w:r>
      <w:r w:rsidR="007E73CC">
        <w:rPr>
          <w:rFonts w:ascii="Times New Roman" w:hAnsi="Times New Roman" w:cs="Times New Roman"/>
          <w:bCs/>
          <w:iCs/>
        </w:rPr>
        <w:t>(граматичною)</w:t>
      </w:r>
      <w:r w:rsidR="007E73CC" w:rsidRPr="00031539">
        <w:rPr>
          <w:rFonts w:ascii="Times New Roman" w:hAnsi="Times New Roman" w:cs="Times New Roman"/>
          <w:bCs/>
          <w:iCs/>
        </w:rPr>
        <w:t xml:space="preserve"> </w:t>
      </w:r>
      <w:r w:rsidRPr="00031539">
        <w:rPr>
          <w:rFonts w:ascii="Times New Roman" w:hAnsi="Times New Roman" w:cs="Times New Roman"/>
          <w:bCs/>
          <w:iCs/>
        </w:rPr>
        <w:t>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6 балів отримує студент, який повністю розкрив питання, але не відповів на додаткові питання викладача, лише в загальних рисах осмислює зв’язок розкритого у відповіді питання з усією теоретичною </w:t>
      </w:r>
      <w:r w:rsidR="007E73CC">
        <w:rPr>
          <w:rFonts w:ascii="Times New Roman" w:hAnsi="Times New Roman" w:cs="Times New Roman"/>
          <w:bCs/>
          <w:iCs/>
        </w:rPr>
        <w:t>(граматичною)</w:t>
      </w:r>
      <w:r w:rsidR="007E73CC" w:rsidRPr="00031539">
        <w:rPr>
          <w:rFonts w:ascii="Times New Roman" w:hAnsi="Times New Roman" w:cs="Times New Roman"/>
          <w:bCs/>
          <w:iCs/>
        </w:rPr>
        <w:t xml:space="preserve"> </w:t>
      </w:r>
      <w:r w:rsidRPr="00031539">
        <w:rPr>
          <w:rFonts w:ascii="Times New Roman" w:hAnsi="Times New Roman" w:cs="Times New Roman"/>
          <w:bCs/>
          <w:iCs/>
        </w:rPr>
        <w:t>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>5 балів отримує здобувач освіти, який не повно розкрив питання, не відповів на додаткові питання викладача, майже не осмислює зв’язок розкритого у відповіді питання з усією теоретичною</w:t>
      </w:r>
      <w:r w:rsidR="007E73CC">
        <w:rPr>
          <w:rFonts w:ascii="Times New Roman" w:hAnsi="Times New Roman" w:cs="Times New Roman"/>
          <w:bCs/>
          <w:iCs/>
        </w:rPr>
        <w:t>( граматичною)</w:t>
      </w:r>
      <w:r w:rsidR="007E73CC" w:rsidRPr="00031539">
        <w:rPr>
          <w:rFonts w:ascii="Times New Roman" w:hAnsi="Times New Roman" w:cs="Times New Roman"/>
          <w:bCs/>
          <w:iCs/>
        </w:rPr>
        <w:t xml:space="preserve"> </w:t>
      </w:r>
      <w:r w:rsidRPr="00031539">
        <w:rPr>
          <w:rFonts w:ascii="Times New Roman" w:hAnsi="Times New Roman" w:cs="Times New Roman"/>
          <w:bCs/>
          <w:iCs/>
        </w:rPr>
        <w:t xml:space="preserve"> 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4 бали отримує здобувач освіти, який не повно розкрив питання, не відповів на додаткові питання викладача, не осмислює зв’язок розкритого у відповіді питання з усією теоретичною </w:t>
      </w:r>
      <w:r w:rsidR="007E73CC">
        <w:rPr>
          <w:rFonts w:ascii="Times New Roman" w:hAnsi="Times New Roman" w:cs="Times New Roman"/>
          <w:bCs/>
          <w:iCs/>
        </w:rPr>
        <w:t>(граматичною)</w:t>
      </w:r>
      <w:r w:rsidR="007E73CC" w:rsidRPr="00031539">
        <w:rPr>
          <w:rFonts w:ascii="Times New Roman" w:hAnsi="Times New Roman" w:cs="Times New Roman"/>
          <w:bCs/>
          <w:iCs/>
        </w:rPr>
        <w:t xml:space="preserve"> </w:t>
      </w:r>
      <w:r w:rsidRPr="00031539">
        <w:rPr>
          <w:rFonts w:ascii="Times New Roman" w:hAnsi="Times New Roman" w:cs="Times New Roman"/>
          <w:bCs/>
          <w:iCs/>
        </w:rPr>
        <w:t>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3 бали отримує здобувач освіти, який частково розкрив питання, частково відповів на </w:t>
      </w:r>
      <w:r w:rsidRPr="00031539">
        <w:rPr>
          <w:rFonts w:ascii="Times New Roman" w:hAnsi="Times New Roman" w:cs="Times New Roman"/>
          <w:bCs/>
          <w:iCs/>
        </w:rPr>
        <w:lastRenderedPageBreak/>
        <w:t xml:space="preserve">додаткові питання викладача, не осмислює зв’язок розкритого у відповіді питання з усією теоретичною </w:t>
      </w:r>
      <w:r w:rsidR="007E73CC">
        <w:rPr>
          <w:rFonts w:ascii="Times New Roman" w:hAnsi="Times New Roman" w:cs="Times New Roman"/>
          <w:bCs/>
          <w:iCs/>
        </w:rPr>
        <w:t>(граматичною)</w:t>
      </w:r>
      <w:r w:rsidR="007E73CC" w:rsidRPr="00031539">
        <w:rPr>
          <w:rFonts w:ascii="Times New Roman" w:hAnsi="Times New Roman" w:cs="Times New Roman"/>
          <w:bCs/>
          <w:iCs/>
        </w:rPr>
        <w:t xml:space="preserve"> </w:t>
      </w:r>
      <w:r w:rsidRPr="00031539">
        <w:rPr>
          <w:rFonts w:ascii="Times New Roman" w:hAnsi="Times New Roman" w:cs="Times New Roman"/>
          <w:bCs/>
          <w:iCs/>
        </w:rPr>
        <w:t>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 xml:space="preserve">2 бали отримує здобувач освіти, який частково і неповно розкрив питання, не відповів на більшість додаткових питань викладача, не осмислює зв’язок розкритого у відповіді питання з усією теоретичною </w:t>
      </w:r>
      <w:r w:rsidR="007E73CC">
        <w:rPr>
          <w:rFonts w:ascii="Times New Roman" w:hAnsi="Times New Roman" w:cs="Times New Roman"/>
          <w:bCs/>
          <w:iCs/>
        </w:rPr>
        <w:t>(граматичною)</w:t>
      </w:r>
      <w:r w:rsidR="007E73CC" w:rsidRPr="00031539">
        <w:rPr>
          <w:rFonts w:ascii="Times New Roman" w:hAnsi="Times New Roman" w:cs="Times New Roman"/>
          <w:bCs/>
          <w:iCs/>
        </w:rPr>
        <w:t xml:space="preserve"> </w:t>
      </w:r>
      <w:r w:rsidRPr="00031539">
        <w:rPr>
          <w:rFonts w:ascii="Times New Roman" w:hAnsi="Times New Roman" w:cs="Times New Roman"/>
          <w:bCs/>
          <w:iCs/>
        </w:rPr>
        <w:t>основою навчальної дисципліни.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>1 бал отримує здобувач, який кількома реченнями розкрив питання, зміг частково відповісти на додаткові питання викладача.</w:t>
      </w:r>
    </w:p>
    <w:p w:rsidR="0008741E" w:rsidRPr="00031539" w:rsidRDefault="0008741E" w:rsidP="0008741E">
      <w:pPr>
        <w:ind w:firstLine="709"/>
        <w:jc w:val="both"/>
        <w:rPr>
          <w:rFonts w:ascii="Times New Roman" w:hAnsi="Times New Roman" w:cs="Times New Roman"/>
          <w:bCs/>
          <w:iCs/>
        </w:rPr>
      </w:pPr>
      <w:r w:rsidRPr="00031539">
        <w:rPr>
          <w:rFonts w:ascii="Times New Roman" w:hAnsi="Times New Roman" w:cs="Times New Roman"/>
          <w:bCs/>
          <w:iCs/>
        </w:rPr>
        <w:t>0 балів отримує здобувач, який не відповів на питання.</w:t>
      </w: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7C468C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  <w:r w:rsidRPr="007C468C">
        <w:rPr>
          <w:rFonts w:ascii="Times New Roman" w:hAnsi="Times New Roman" w:cs="Times New Roman"/>
          <w:b/>
        </w:rPr>
        <w:t xml:space="preserve">6.   Основні навчальні ресурси </w:t>
      </w:r>
    </w:p>
    <w:p w:rsidR="00B56C83" w:rsidRPr="007C468C" w:rsidRDefault="00B56C83" w:rsidP="00B56C83">
      <w:pPr>
        <w:shd w:val="clear" w:color="auto" w:fill="FFFFFF"/>
        <w:rPr>
          <w:rFonts w:ascii="Times New Roman" w:hAnsi="Times New Roman" w:cs="Times New Roman"/>
          <w:b/>
        </w:rPr>
      </w:pPr>
      <w:r w:rsidRPr="007C468C">
        <w:rPr>
          <w:rFonts w:ascii="Times New Roman" w:hAnsi="Times New Roman" w:cs="Times New Roman"/>
          <w:b/>
        </w:rPr>
        <w:t>Рекомендована література</w:t>
      </w:r>
    </w:p>
    <w:p w:rsidR="001214FB" w:rsidRPr="007C468C" w:rsidRDefault="001214FB" w:rsidP="003C79B6">
      <w:pPr>
        <w:rPr>
          <w:rFonts w:ascii="Times New Roman" w:hAnsi="Times New Roman" w:cs="Times New Roman"/>
          <w:b/>
          <w:bCs/>
          <w:i/>
        </w:rPr>
      </w:pPr>
      <w:r w:rsidRPr="007C468C">
        <w:rPr>
          <w:rFonts w:ascii="Times New Roman" w:hAnsi="Times New Roman" w:cs="Times New Roman"/>
          <w:b/>
          <w:bCs/>
          <w:i/>
        </w:rPr>
        <w:t>Основна:</w:t>
      </w:r>
    </w:p>
    <w:p w:rsidR="002C620C" w:rsidRPr="007C468C" w:rsidRDefault="002C620C" w:rsidP="002C620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</w:p>
    <w:p w:rsidR="00C57FF5" w:rsidRPr="007C468C" w:rsidRDefault="00C57FF5" w:rsidP="00C57FF5">
      <w:pPr>
        <w:pStyle w:val="af1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eastAsiaTheme="minorHAnsi"/>
          <w:color w:val="000000"/>
        </w:rPr>
      </w:pPr>
      <w:r w:rsidRPr="007C468C">
        <w:rPr>
          <w:rFonts w:eastAsiaTheme="minorHAnsi"/>
          <w:color w:val="000000"/>
        </w:rPr>
        <w:t>Jenny Dooley, Virginia Evans. On Screen B1.</w:t>
      </w:r>
      <w:r w:rsidR="00D93DC6" w:rsidRPr="007C468C">
        <w:rPr>
          <w:rFonts w:eastAsiaTheme="minorHAnsi"/>
          <w:color w:val="000000"/>
        </w:rPr>
        <w:t xml:space="preserve"> Students’ Book</w:t>
      </w:r>
      <w:r w:rsidRPr="007C468C">
        <w:rPr>
          <w:rFonts w:eastAsiaTheme="minorHAnsi"/>
          <w:color w:val="000000"/>
        </w:rPr>
        <w:t xml:space="preserve"> –  Express Publishing, 2017.  209p.</w:t>
      </w:r>
    </w:p>
    <w:p w:rsidR="00D93DC6" w:rsidRPr="007C468C" w:rsidRDefault="00D93DC6" w:rsidP="00D93DC6">
      <w:pPr>
        <w:pStyle w:val="af1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eastAsiaTheme="minorHAnsi"/>
          <w:color w:val="000000"/>
        </w:rPr>
      </w:pPr>
      <w:r w:rsidRPr="007C468C">
        <w:rPr>
          <w:rFonts w:eastAsiaTheme="minorHAnsi"/>
          <w:color w:val="000000"/>
        </w:rPr>
        <w:t>Jenny Dooley, Virginia Evans. On Screen B1. Workbook –  Express Publishing, 2017.  209p.</w:t>
      </w:r>
    </w:p>
    <w:p w:rsidR="00D93DC6" w:rsidRPr="007C468C" w:rsidRDefault="0097021F" w:rsidP="0097021F">
      <w:pPr>
        <w:pStyle w:val="af1"/>
        <w:numPr>
          <w:ilvl w:val="0"/>
          <w:numId w:val="1"/>
        </w:numPr>
        <w:tabs>
          <w:tab w:val="left" w:pos="284"/>
        </w:tabs>
        <w:ind w:left="0" w:firstLine="0"/>
        <w:rPr>
          <w:bCs/>
        </w:rPr>
      </w:pPr>
      <w:r w:rsidRPr="007C468C">
        <w:rPr>
          <w:bCs/>
        </w:rPr>
        <w:t xml:space="preserve">E. </w:t>
      </w:r>
      <w:proofErr w:type="spellStart"/>
      <w:r w:rsidRPr="007C468C">
        <w:rPr>
          <w:bCs/>
        </w:rPr>
        <w:t>Moutsou</w:t>
      </w:r>
      <w:proofErr w:type="spellEnd"/>
      <w:r w:rsidRPr="007C468C">
        <w:rPr>
          <w:bCs/>
        </w:rPr>
        <w:t xml:space="preserve">. </w:t>
      </w:r>
      <w:r w:rsidR="0073002B" w:rsidRPr="007C468C">
        <w:rPr>
          <w:bCs/>
        </w:rPr>
        <w:t>Use of English B2 for all exams</w:t>
      </w:r>
      <w:r w:rsidRPr="007C468C">
        <w:rPr>
          <w:bCs/>
        </w:rPr>
        <w:t>. MM Publications. 2009. 184p.</w:t>
      </w:r>
    </w:p>
    <w:p w:rsidR="009F7139" w:rsidRPr="007C468C" w:rsidRDefault="009F7139" w:rsidP="009F7139">
      <w:pPr>
        <w:pStyle w:val="af1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lang w:val="uk-UA"/>
        </w:rPr>
      </w:pPr>
      <w:proofErr w:type="spellStart"/>
      <w:r w:rsidRPr="007C468C">
        <w:rPr>
          <w:lang w:val="uk-UA"/>
        </w:rPr>
        <w:t>Murphy</w:t>
      </w:r>
      <w:proofErr w:type="spellEnd"/>
      <w:r w:rsidRPr="007C468C">
        <w:rPr>
          <w:lang w:val="uk-UA"/>
        </w:rPr>
        <w:t xml:space="preserve">, </w:t>
      </w:r>
      <w:proofErr w:type="spellStart"/>
      <w:r w:rsidRPr="007C468C">
        <w:rPr>
          <w:lang w:val="uk-UA"/>
        </w:rPr>
        <w:t>Raymond</w:t>
      </w:r>
      <w:proofErr w:type="spellEnd"/>
      <w:r w:rsidRPr="007C468C">
        <w:rPr>
          <w:lang w:val="uk-UA"/>
        </w:rPr>
        <w:t xml:space="preserve">. </w:t>
      </w:r>
      <w:proofErr w:type="spellStart"/>
      <w:r w:rsidRPr="007C468C">
        <w:rPr>
          <w:lang w:val="uk-UA"/>
        </w:rPr>
        <w:t>English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Grammar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in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Use</w:t>
      </w:r>
      <w:proofErr w:type="spellEnd"/>
      <w:r w:rsidRPr="007C468C">
        <w:rPr>
          <w:lang w:val="uk-UA"/>
        </w:rPr>
        <w:t xml:space="preserve">: [A </w:t>
      </w:r>
      <w:proofErr w:type="spellStart"/>
      <w:r w:rsidRPr="007C468C">
        <w:rPr>
          <w:lang w:val="uk-UA"/>
        </w:rPr>
        <w:t>self-Study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Reference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and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Practice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Book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for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Intermediate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Students</w:t>
      </w:r>
      <w:proofErr w:type="spellEnd"/>
      <w:r w:rsidRPr="007C468C">
        <w:rPr>
          <w:lang w:val="uk-UA"/>
        </w:rPr>
        <w:t xml:space="preserve">, </w:t>
      </w:r>
      <w:proofErr w:type="spellStart"/>
      <w:r w:rsidRPr="007C468C">
        <w:rPr>
          <w:lang w:val="uk-UA"/>
        </w:rPr>
        <w:t>with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answers</w:t>
      </w:r>
      <w:proofErr w:type="spellEnd"/>
      <w:r w:rsidRPr="007C468C">
        <w:rPr>
          <w:lang w:val="uk-UA"/>
        </w:rPr>
        <w:t xml:space="preserve">] / </w:t>
      </w:r>
      <w:proofErr w:type="spellStart"/>
      <w:r w:rsidRPr="007C468C">
        <w:rPr>
          <w:lang w:val="uk-UA"/>
        </w:rPr>
        <w:t>Raymond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Murphy</w:t>
      </w:r>
      <w:proofErr w:type="spellEnd"/>
      <w:r w:rsidRPr="007C468C">
        <w:rPr>
          <w:lang w:val="uk-UA"/>
        </w:rPr>
        <w:t xml:space="preserve">. – </w:t>
      </w:r>
      <w:proofErr w:type="spellStart"/>
      <w:r w:rsidRPr="007C468C">
        <w:rPr>
          <w:lang w:val="uk-UA"/>
        </w:rPr>
        <w:t>Cambridge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University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Press</w:t>
      </w:r>
      <w:proofErr w:type="spellEnd"/>
      <w:r w:rsidRPr="007C468C">
        <w:rPr>
          <w:lang w:val="uk-UA"/>
        </w:rPr>
        <w:t xml:space="preserve">, 1998. (http://frenglish.ru/murphy_english_grammar.html)  </w:t>
      </w:r>
    </w:p>
    <w:p w:rsidR="009F7139" w:rsidRPr="007C468C" w:rsidRDefault="009F7139" w:rsidP="009F7139">
      <w:pPr>
        <w:pStyle w:val="af1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lang w:val="uk-UA"/>
        </w:rPr>
      </w:pPr>
      <w:proofErr w:type="spellStart"/>
      <w:r w:rsidRPr="007C468C">
        <w:rPr>
          <w:lang w:val="uk-UA"/>
        </w:rPr>
        <w:t>Swan</w:t>
      </w:r>
      <w:proofErr w:type="spellEnd"/>
      <w:r w:rsidRPr="007C468C">
        <w:rPr>
          <w:lang w:val="uk-UA"/>
        </w:rPr>
        <w:t xml:space="preserve">, M. </w:t>
      </w:r>
      <w:proofErr w:type="spellStart"/>
      <w:r w:rsidRPr="007C468C">
        <w:rPr>
          <w:lang w:val="uk-UA"/>
        </w:rPr>
        <w:t>Practical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English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Usage</w:t>
      </w:r>
      <w:proofErr w:type="spellEnd"/>
      <w:r w:rsidRPr="007C468C">
        <w:rPr>
          <w:lang w:val="uk-UA"/>
        </w:rPr>
        <w:t xml:space="preserve">. </w:t>
      </w:r>
      <w:proofErr w:type="spellStart"/>
      <w:r w:rsidRPr="007C468C">
        <w:rPr>
          <w:lang w:val="uk-UA"/>
        </w:rPr>
        <w:t>Oxford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University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Press</w:t>
      </w:r>
      <w:proofErr w:type="spellEnd"/>
      <w:r w:rsidRPr="007C468C">
        <w:rPr>
          <w:lang w:val="uk-UA"/>
        </w:rPr>
        <w:t>, 2005. (http://ielts-</w:t>
      </w:r>
      <w:r w:rsidRPr="007C468C">
        <w:t>h</w:t>
      </w:r>
      <w:r w:rsidRPr="007C468C">
        <w:rPr>
          <w:lang w:val="uk-UA"/>
        </w:rPr>
        <w:t>ouse.net/</w:t>
      </w:r>
      <w:proofErr w:type="spellStart"/>
      <w:r w:rsidRPr="007C468C">
        <w:rPr>
          <w:lang w:val="uk-UA"/>
        </w:rPr>
        <w:t>Ebook</w:t>
      </w:r>
      <w:proofErr w:type="spellEnd"/>
      <w:r w:rsidRPr="007C468C">
        <w:rPr>
          <w:lang w:val="uk-UA"/>
        </w:rPr>
        <w:t>/</w:t>
      </w:r>
      <w:proofErr w:type="spellStart"/>
      <w:r w:rsidRPr="007C468C">
        <w:rPr>
          <w:lang w:val="uk-UA"/>
        </w:rPr>
        <w:t>Vocabulary</w:t>
      </w:r>
      <w:proofErr w:type="spellEnd"/>
      <w:r w:rsidRPr="007C468C">
        <w:rPr>
          <w:lang w:val="uk-UA"/>
        </w:rPr>
        <w:t xml:space="preserve">/Practical%20English%20usage.pdf) </w:t>
      </w:r>
    </w:p>
    <w:p w:rsidR="007C468C" w:rsidRPr="007C468C" w:rsidRDefault="007C468C" w:rsidP="007C468C">
      <w:pPr>
        <w:pStyle w:val="af1"/>
        <w:numPr>
          <w:ilvl w:val="0"/>
          <w:numId w:val="1"/>
        </w:numPr>
        <w:tabs>
          <w:tab w:val="left" w:pos="284"/>
        </w:tabs>
        <w:ind w:left="0" w:firstLine="0"/>
        <w:rPr>
          <w:lang w:val="uk-UA"/>
        </w:rPr>
      </w:pPr>
      <w:proofErr w:type="spellStart"/>
      <w:r w:rsidRPr="007C468C">
        <w:rPr>
          <w:lang w:val="uk-UA"/>
        </w:rPr>
        <w:t>Alexander</w:t>
      </w:r>
      <w:proofErr w:type="spellEnd"/>
      <w:r w:rsidRPr="007C468C">
        <w:rPr>
          <w:lang w:val="uk-UA"/>
        </w:rPr>
        <w:t xml:space="preserve">, L.G. </w:t>
      </w:r>
      <w:proofErr w:type="spellStart"/>
      <w:r w:rsidRPr="007C468C">
        <w:rPr>
          <w:lang w:val="uk-UA"/>
        </w:rPr>
        <w:t>Longman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Advanced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Grammar</w:t>
      </w:r>
      <w:proofErr w:type="spellEnd"/>
      <w:r w:rsidRPr="007C468C">
        <w:rPr>
          <w:lang w:val="uk-UA"/>
        </w:rPr>
        <w:t xml:space="preserve"> [</w:t>
      </w:r>
      <w:proofErr w:type="spellStart"/>
      <w:r w:rsidRPr="007C468C">
        <w:rPr>
          <w:lang w:val="uk-UA"/>
        </w:rPr>
        <w:t>Reference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and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Practice</w:t>
      </w:r>
      <w:proofErr w:type="spellEnd"/>
      <w:r w:rsidRPr="007C468C">
        <w:rPr>
          <w:lang w:val="uk-UA"/>
        </w:rPr>
        <w:t xml:space="preserve">] / L.G. </w:t>
      </w:r>
      <w:proofErr w:type="spellStart"/>
      <w:r w:rsidRPr="007C468C">
        <w:rPr>
          <w:lang w:val="uk-UA"/>
        </w:rPr>
        <w:t>Alexander</w:t>
      </w:r>
      <w:proofErr w:type="spellEnd"/>
      <w:r w:rsidRPr="007C468C">
        <w:rPr>
          <w:lang w:val="uk-UA"/>
        </w:rPr>
        <w:t xml:space="preserve">. – [13th </w:t>
      </w:r>
      <w:proofErr w:type="spellStart"/>
      <w:r w:rsidRPr="007C468C">
        <w:rPr>
          <w:lang w:val="uk-UA"/>
        </w:rPr>
        <w:t>impression</w:t>
      </w:r>
      <w:proofErr w:type="spellEnd"/>
      <w:r w:rsidRPr="007C468C">
        <w:rPr>
          <w:lang w:val="uk-UA"/>
        </w:rPr>
        <w:t xml:space="preserve">]. – </w:t>
      </w:r>
      <w:proofErr w:type="spellStart"/>
      <w:r w:rsidRPr="007C468C">
        <w:rPr>
          <w:lang w:val="uk-UA"/>
        </w:rPr>
        <w:t>Longman</w:t>
      </w:r>
      <w:proofErr w:type="spellEnd"/>
      <w:r w:rsidRPr="007C468C">
        <w:rPr>
          <w:lang w:val="uk-UA"/>
        </w:rPr>
        <w:t xml:space="preserve">, 2007. </w:t>
      </w:r>
    </w:p>
    <w:p w:rsidR="007C468C" w:rsidRPr="007C468C" w:rsidRDefault="007C468C" w:rsidP="007C468C">
      <w:pPr>
        <w:pStyle w:val="af1"/>
        <w:numPr>
          <w:ilvl w:val="0"/>
          <w:numId w:val="1"/>
        </w:numPr>
        <w:tabs>
          <w:tab w:val="left" w:pos="284"/>
        </w:tabs>
        <w:ind w:left="0" w:firstLine="0"/>
        <w:rPr>
          <w:lang w:val="uk-UA"/>
        </w:rPr>
      </w:pPr>
      <w:proofErr w:type="spellStart"/>
      <w:r w:rsidRPr="007C468C">
        <w:rPr>
          <w:lang w:val="uk-UA"/>
        </w:rPr>
        <w:t>Alexander</w:t>
      </w:r>
      <w:proofErr w:type="spellEnd"/>
      <w:r w:rsidRPr="007C468C">
        <w:rPr>
          <w:lang w:val="uk-UA"/>
        </w:rPr>
        <w:t xml:space="preserve">, L.G.  </w:t>
      </w:r>
      <w:proofErr w:type="spellStart"/>
      <w:r w:rsidRPr="007C468C">
        <w:rPr>
          <w:lang w:val="uk-UA"/>
        </w:rPr>
        <w:t>Longman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English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Grammar</w:t>
      </w:r>
      <w:proofErr w:type="spellEnd"/>
      <w:r w:rsidRPr="007C468C">
        <w:rPr>
          <w:lang w:val="uk-UA"/>
        </w:rPr>
        <w:t xml:space="preserve">. NY, 2006. </w:t>
      </w:r>
    </w:p>
    <w:p w:rsidR="007C468C" w:rsidRPr="007C468C" w:rsidRDefault="007C468C" w:rsidP="007C468C">
      <w:pPr>
        <w:pStyle w:val="af1"/>
        <w:numPr>
          <w:ilvl w:val="0"/>
          <w:numId w:val="1"/>
        </w:numPr>
        <w:tabs>
          <w:tab w:val="left" w:pos="284"/>
        </w:tabs>
        <w:ind w:left="0" w:firstLine="0"/>
        <w:rPr>
          <w:lang w:val="uk-UA"/>
        </w:rPr>
      </w:pPr>
      <w:proofErr w:type="spellStart"/>
      <w:r w:rsidRPr="007C468C">
        <w:rPr>
          <w:lang w:val="uk-UA"/>
        </w:rPr>
        <w:t>Alexander</w:t>
      </w:r>
      <w:proofErr w:type="spellEnd"/>
      <w:r w:rsidRPr="007C468C">
        <w:rPr>
          <w:lang w:val="uk-UA"/>
        </w:rPr>
        <w:t xml:space="preserve">, L.G. </w:t>
      </w:r>
      <w:proofErr w:type="spellStart"/>
      <w:r w:rsidRPr="007C468C">
        <w:rPr>
          <w:lang w:val="uk-UA"/>
        </w:rPr>
        <w:t>Longman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English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Grammar</w:t>
      </w:r>
      <w:proofErr w:type="spellEnd"/>
      <w:r w:rsidRPr="007C468C">
        <w:rPr>
          <w:lang w:val="uk-UA"/>
        </w:rPr>
        <w:t xml:space="preserve"> </w:t>
      </w:r>
      <w:proofErr w:type="spellStart"/>
      <w:r w:rsidRPr="007C468C">
        <w:rPr>
          <w:lang w:val="uk-UA"/>
        </w:rPr>
        <w:t>Practice</w:t>
      </w:r>
      <w:proofErr w:type="spellEnd"/>
      <w:r w:rsidRPr="007C468C">
        <w:rPr>
          <w:lang w:val="uk-UA"/>
        </w:rPr>
        <w:t xml:space="preserve">. NY, 1998 </w:t>
      </w:r>
    </w:p>
    <w:p w:rsidR="009F7139" w:rsidRPr="007C468C" w:rsidRDefault="009F7139" w:rsidP="007C468C">
      <w:pPr>
        <w:pStyle w:val="af1"/>
        <w:tabs>
          <w:tab w:val="left" w:pos="284"/>
        </w:tabs>
        <w:ind w:left="0"/>
        <w:rPr>
          <w:bCs/>
        </w:rPr>
      </w:pPr>
    </w:p>
    <w:p w:rsidR="00D93DC6" w:rsidRPr="007C468C" w:rsidRDefault="00D93DC6" w:rsidP="00D93DC6">
      <w:pPr>
        <w:rPr>
          <w:rFonts w:ascii="Times New Roman" w:hAnsi="Times New Roman" w:cs="Times New Roman"/>
          <w:b/>
          <w:bCs/>
          <w:i/>
        </w:rPr>
      </w:pPr>
      <w:r w:rsidRPr="007C468C">
        <w:rPr>
          <w:rFonts w:ascii="Times New Roman" w:hAnsi="Times New Roman" w:cs="Times New Roman"/>
          <w:b/>
          <w:bCs/>
          <w:i/>
        </w:rPr>
        <w:t>Додаткова:</w:t>
      </w:r>
    </w:p>
    <w:p w:rsidR="00D93DC6" w:rsidRPr="007C468C" w:rsidRDefault="00D93DC6" w:rsidP="00D93DC6">
      <w:pPr>
        <w:pStyle w:val="af1"/>
        <w:tabs>
          <w:tab w:val="left" w:pos="284"/>
        </w:tabs>
        <w:autoSpaceDE w:val="0"/>
        <w:autoSpaceDN w:val="0"/>
        <w:adjustRightInd w:val="0"/>
        <w:ind w:left="0" w:right="-1432"/>
        <w:jc w:val="both"/>
        <w:rPr>
          <w:rFonts w:eastAsiaTheme="minorHAnsi"/>
          <w:color w:val="404040"/>
          <w:lang w:val="uk-UA"/>
        </w:rPr>
      </w:pPr>
      <w:r w:rsidRPr="007C468C">
        <w:rPr>
          <w:rFonts w:eastAsiaTheme="minorHAnsi"/>
          <w:color w:val="404040"/>
          <w:lang w:val="uk-UA"/>
        </w:rPr>
        <w:t>1.</w:t>
      </w:r>
      <w:proofErr w:type="spellStart"/>
      <w:r w:rsidRPr="007C468C">
        <w:rPr>
          <w:rFonts w:eastAsiaTheme="minorHAnsi"/>
          <w:color w:val="404040"/>
          <w:lang w:val="ru-RU"/>
        </w:rPr>
        <w:t>Brutman</w:t>
      </w:r>
      <w:proofErr w:type="spellEnd"/>
      <w:r w:rsidRPr="007C468C">
        <w:rPr>
          <w:rFonts w:eastAsiaTheme="minorHAnsi"/>
          <w:color w:val="404040"/>
          <w:lang w:val="uk-UA"/>
        </w:rPr>
        <w:t xml:space="preserve"> </w:t>
      </w:r>
      <w:r w:rsidRPr="007C468C">
        <w:rPr>
          <w:rFonts w:eastAsiaTheme="minorHAnsi"/>
          <w:color w:val="404040"/>
          <w:lang w:val="ru-RU"/>
        </w:rPr>
        <w:t>A</w:t>
      </w:r>
      <w:r w:rsidRPr="007C468C">
        <w:rPr>
          <w:rFonts w:eastAsiaTheme="minorHAnsi"/>
          <w:color w:val="404040"/>
          <w:lang w:val="uk-UA"/>
        </w:rPr>
        <w:t xml:space="preserve">., </w:t>
      </w:r>
      <w:proofErr w:type="spellStart"/>
      <w:r w:rsidRPr="007C468C">
        <w:rPr>
          <w:rFonts w:eastAsiaTheme="minorHAnsi"/>
          <w:color w:val="404040"/>
          <w:lang w:val="ru-RU"/>
        </w:rPr>
        <w:t>Tarasenko</w:t>
      </w:r>
      <w:proofErr w:type="spellEnd"/>
      <w:r w:rsidRPr="007C468C">
        <w:rPr>
          <w:rFonts w:eastAsiaTheme="minorHAnsi"/>
          <w:color w:val="404040"/>
          <w:lang w:val="uk-UA"/>
        </w:rPr>
        <w:t xml:space="preserve"> </w:t>
      </w:r>
      <w:r w:rsidRPr="007C468C">
        <w:rPr>
          <w:rFonts w:eastAsiaTheme="minorHAnsi"/>
          <w:color w:val="404040"/>
          <w:lang w:val="ru-RU"/>
        </w:rPr>
        <w:t>K</w:t>
      </w:r>
      <w:r w:rsidRPr="007C468C">
        <w:rPr>
          <w:rFonts w:eastAsiaTheme="minorHAnsi"/>
          <w:color w:val="404040"/>
          <w:lang w:val="uk-UA"/>
        </w:rPr>
        <w:t xml:space="preserve">. </w:t>
      </w:r>
      <w:r w:rsidRPr="007C468C">
        <w:rPr>
          <w:rFonts w:eastAsiaTheme="minorHAnsi"/>
          <w:color w:val="404040"/>
          <w:lang w:val="ru-RU"/>
        </w:rPr>
        <w:t>V</w:t>
      </w:r>
      <w:r w:rsidRPr="007C468C">
        <w:rPr>
          <w:rFonts w:eastAsiaTheme="minorHAnsi"/>
          <w:color w:val="404040"/>
          <w:lang w:val="uk-UA"/>
        </w:rPr>
        <w:t xml:space="preserve">., </w:t>
      </w:r>
      <w:proofErr w:type="spellStart"/>
      <w:r w:rsidRPr="007C468C">
        <w:rPr>
          <w:rFonts w:eastAsiaTheme="minorHAnsi"/>
          <w:color w:val="404040"/>
          <w:lang w:val="ru-RU"/>
        </w:rPr>
        <w:t>Polyezhayev</w:t>
      </w:r>
      <w:proofErr w:type="spellEnd"/>
      <w:r w:rsidRPr="007C468C">
        <w:rPr>
          <w:rFonts w:eastAsiaTheme="minorHAnsi"/>
          <w:color w:val="404040"/>
          <w:lang w:val="uk-UA"/>
        </w:rPr>
        <w:t xml:space="preserve"> </w:t>
      </w:r>
      <w:proofErr w:type="gramStart"/>
      <w:r w:rsidRPr="007C468C">
        <w:rPr>
          <w:rFonts w:eastAsiaTheme="minorHAnsi"/>
          <w:color w:val="404040"/>
          <w:lang w:val="ru-RU"/>
        </w:rPr>
        <w:t>Y</w:t>
      </w:r>
      <w:r w:rsidRPr="007C468C">
        <w:rPr>
          <w:rFonts w:eastAsiaTheme="minorHAnsi"/>
          <w:color w:val="404040"/>
          <w:lang w:val="uk-UA"/>
        </w:rPr>
        <w:t>. .</w:t>
      </w:r>
      <w:proofErr w:type="gramEnd"/>
      <w:r w:rsidRPr="007C468C">
        <w:rPr>
          <w:rFonts w:eastAsiaTheme="minorHAnsi"/>
          <w:color w:val="404040"/>
          <w:lang w:val="uk-UA"/>
        </w:rPr>
        <w:t xml:space="preserve">, </w:t>
      </w:r>
      <w:proofErr w:type="spellStart"/>
      <w:r w:rsidRPr="007C468C">
        <w:rPr>
          <w:rFonts w:eastAsiaTheme="minorHAnsi"/>
          <w:color w:val="404040"/>
          <w:lang w:val="ru-RU"/>
        </w:rPr>
        <w:t>Matsegora</w:t>
      </w:r>
      <w:proofErr w:type="spellEnd"/>
      <w:r w:rsidRPr="007C468C">
        <w:rPr>
          <w:rFonts w:eastAsiaTheme="minorHAnsi"/>
          <w:color w:val="404040"/>
          <w:lang w:val="uk-UA"/>
        </w:rPr>
        <w:t xml:space="preserve"> </w:t>
      </w:r>
      <w:r w:rsidRPr="007C468C">
        <w:rPr>
          <w:rFonts w:eastAsiaTheme="minorHAnsi"/>
          <w:color w:val="404040"/>
          <w:lang w:val="ru-RU"/>
        </w:rPr>
        <w:t>I</w:t>
      </w:r>
      <w:r w:rsidRPr="007C468C">
        <w:rPr>
          <w:rFonts w:eastAsiaTheme="minorHAnsi"/>
          <w:color w:val="404040"/>
          <w:lang w:val="uk-UA"/>
        </w:rPr>
        <w:t>.  ., </w:t>
      </w:r>
      <w:proofErr w:type="spellStart"/>
      <w:r w:rsidRPr="007C468C">
        <w:rPr>
          <w:rFonts w:eastAsiaTheme="minorHAnsi"/>
          <w:color w:val="404040"/>
        </w:rPr>
        <w:t>Rukolyanska</w:t>
      </w:r>
      <w:proofErr w:type="spellEnd"/>
      <w:r w:rsidRPr="007C468C">
        <w:rPr>
          <w:rFonts w:eastAsiaTheme="minorHAnsi"/>
          <w:color w:val="404040"/>
          <w:lang w:val="uk-UA"/>
        </w:rPr>
        <w:t xml:space="preserve"> </w:t>
      </w:r>
      <w:r w:rsidRPr="007C468C">
        <w:rPr>
          <w:rFonts w:eastAsiaTheme="minorHAnsi"/>
          <w:color w:val="404040"/>
        </w:rPr>
        <w:t>N</w:t>
      </w:r>
      <w:r w:rsidRPr="007C468C">
        <w:rPr>
          <w:rFonts w:eastAsiaTheme="minorHAnsi"/>
          <w:color w:val="404040"/>
          <w:lang w:val="uk-UA"/>
        </w:rPr>
        <w:t xml:space="preserve">. </w:t>
      </w:r>
      <w:r w:rsidRPr="007C468C">
        <w:rPr>
          <w:rFonts w:eastAsiaTheme="minorHAnsi"/>
          <w:color w:val="404040"/>
        </w:rPr>
        <w:t>Multimedia</w:t>
      </w:r>
      <w:r w:rsidRPr="007C468C">
        <w:rPr>
          <w:rFonts w:eastAsiaTheme="minorHAnsi"/>
          <w:color w:val="404040"/>
          <w:lang w:val="uk-UA"/>
        </w:rPr>
        <w:t xml:space="preserve"> </w:t>
      </w:r>
    </w:p>
    <w:p w:rsidR="00D93DC6" w:rsidRPr="007C468C" w:rsidRDefault="00D93DC6" w:rsidP="00D93DC6">
      <w:pPr>
        <w:pStyle w:val="af1"/>
        <w:tabs>
          <w:tab w:val="left" w:pos="284"/>
        </w:tabs>
        <w:autoSpaceDE w:val="0"/>
        <w:autoSpaceDN w:val="0"/>
        <w:adjustRightInd w:val="0"/>
        <w:ind w:left="0" w:right="-1432"/>
        <w:jc w:val="both"/>
        <w:rPr>
          <w:rFonts w:eastAsiaTheme="minorHAnsi"/>
          <w:color w:val="404040"/>
        </w:rPr>
      </w:pPr>
      <w:r w:rsidRPr="007C468C">
        <w:rPr>
          <w:rFonts w:eastAsiaTheme="minorHAnsi"/>
          <w:color w:val="404040"/>
        </w:rPr>
        <w:t xml:space="preserve">Resources as a Factor of Increasing Students' Motivation in Learning Foreign Languages. </w:t>
      </w:r>
    </w:p>
    <w:p w:rsidR="00D93DC6" w:rsidRPr="007C468C" w:rsidRDefault="00D93DC6" w:rsidP="00D93DC6">
      <w:pPr>
        <w:pStyle w:val="af1"/>
        <w:tabs>
          <w:tab w:val="left" w:pos="284"/>
        </w:tabs>
        <w:autoSpaceDE w:val="0"/>
        <w:autoSpaceDN w:val="0"/>
        <w:adjustRightInd w:val="0"/>
        <w:ind w:left="0" w:right="-1432"/>
        <w:jc w:val="both"/>
        <w:rPr>
          <w:rFonts w:eastAsiaTheme="minorHAnsi"/>
          <w:color w:val="404040"/>
        </w:rPr>
      </w:pPr>
      <w:proofErr w:type="spellStart"/>
      <w:r w:rsidRPr="007C468C">
        <w:rPr>
          <w:rFonts w:eastAsiaTheme="minorHAnsi"/>
          <w:i/>
          <w:color w:val="404040"/>
        </w:rPr>
        <w:t>Conhecimento</w:t>
      </w:r>
      <w:proofErr w:type="spellEnd"/>
      <w:r w:rsidRPr="007C468C">
        <w:rPr>
          <w:rFonts w:eastAsiaTheme="minorHAnsi"/>
          <w:i/>
          <w:color w:val="404040"/>
        </w:rPr>
        <w:t xml:space="preserve"> &amp; </w:t>
      </w:r>
      <w:proofErr w:type="spellStart"/>
      <w:r w:rsidRPr="007C468C">
        <w:rPr>
          <w:rFonts w:eastAsiaTheme="minorHAnsi"/>
          <w:i/>
          <w:color w:val="404040"/>
        </w:rPr>
        <w:t>Diversidade</w:t>
      </w:r>
      <w:proofErr w:type="spellEnd"/>
      <w:r w:rsidRPr="007C468C">
        <w:rPr>
          <w:rFonts w:eastAsiaTheme="minorHAnsi"/>
          <w:color w:val="404040"/>
        </w:rPr>
        <w:t xml:space="preserve">. 2024. </w:t>
      </w:r>
      <w:r w:rsidRPr="007C468C">
        <w:rPr>
          <w:rFonts w:eastAsiaTheme="minorHAnsi"/>
          <w:color w:val="404040"/>
          <w:lang w:val="ru-RU"/>
        </w:rPr>
        <w:t>Т</w:t>
      </w:r>
      <w:r w:rsidRPr="007C468C">
        <w:rPr>
          <w:rFonts w:eastAsiaTheme="minorHAnsi"/>
          <w:color w:val="404040"/>
        </w:rPr>
        <w:t xml:space="preserve">. 16. № 41. C. 546-567. </w:t>
      </w:r>
    </w:p>
    <w:p w:rsidR="00D93DC6" w:rsidRPr="007C468C" w:rsidRDefault="00D93DC6" w:rsidP="00D93DC6">
      <w:pPr>
        <w:pStyle w:val="af1"/>
        <w:tabs>
          <w:tab w:val="left" w:pos="284"/>
        </w:tabs>
        <w:autoSpaceDE w:val="0"/>
        <w:autoSpaceDN w:val="0"/>
        <w:adjustRightInd w:val="0"/>
        <w:ind w:left="0" w:right="-1432"/>
        <w:jc w:val="both"/>
      </w:pPr>
      <w:r w:rsidRPr="007C468C">
        <w:rPr>
          <w:rFonts w:eastAsiaTheme="minorHAnsi"/>
          <w:color w:val="404040"/>
        </w:rPr>
        <w:t>URL:</w:t>
      </w:r>
      <w:hyperlink r:id="rId10" w:history="1">
        <w:r w:rsidRPr="007C468C">
          <w:rPr>
            <w:rFonts w:eastAsia="Times New Roman"/>
            <w:color w:val="0000FF"/>
            <w:u w:val="single"/>
          </w:rPr>
          <w:t>https://revistas.unilasalle.edu.br/index.php/conhecimento_diversidade/issue/view/414</w:t>
        </w:r>
      </w:hyperlink>
      <w:r w:rsidRPr="007C468C">
        <w:t>.</w:t>
      </w:r>
    </w:p>
    <w:p w:rsidR="00D93DC6" w:rsidRPr="007C468C" w:rsidRDefault="00D93DC6" w:rsidP="00D93DC6">
      <w:pPr>
        <w:pStyle w:val="af0"/>
        <w:spacing w:before="0" w:beforeAutospacing="0" w:after="0" w:afterAutospacing="0"/>
        <w:jc w:val="both"/>
        <w:rPr>
          <w:lang w:val="en-US" w:eastAsia="en-US"/>
        </w:rPr>
      </w:pPr>
      <w:r w:rsidRPr="007C468C">
        <w:rPr>
          <w:lang w:val="en-US" w:eastAsia="en-US"/>
        </w:rPr>
        <w:t>2.</w:t>
      </w:r>
      <w:r w:rsidRPr="007C468C">
        <w:rPr>
          <w:lang w:eastAsia="en-US"/>
        </w:rPr>
        <w:t>Тарасенко</w:t>
      </w:r>
      <w:r w:rsidRPr="007C468C">
        <w:rPr>
          <w:lang w:val="en-US" w:eastAsia="en-US"/>
        </w:rPr>
        <w:t xml:space="preserve"> </w:t>
      </w:r>
      <w:r w:rsidRPr="007C468C">
        <w:rPr>
          <w:lang w:eastAsia="en-US"/>
        </w:rPr>
        <w:t>К</w:t>
      </w:r>
      <w:r w:rsidRPr="007C468C">
        <w:rPr>
          <w:lang w:val="en-US" w:eastAsia="en-US"/>
        </w:rPr>
        <w:t xml:space="preserve">. </w:t>
      </w:r>
      <w:r w:rsidRPr="007C468C">
        <w:rPr>
          <w:lang w:eastAsia="en-US"/>
        </w:rPr>
        <w:t>В</w:t>
      </w:r>
      <w:r w:rsidRPr="007C468C">
        <w:rPr>
          <w:lang w:val="en-US" w:eastAsia="en-US"/>
        </w:rPr>
        <w:t xml:space="preserve">. M-learning </w:t>
      </w:r>
      <w:r w:rsidRPr="007C468C">
        <w:rPr>
          <w:lang w:eastAsia="en-US"/>
        </w:rPr>
        <w:t>як</w:t>
      </w:r>
      <w:r w:rsidRPr="007C468C">
        <w:rPr>
          <w:lang w:val="en-US" w:eastAsia="en-US"/>
        </w:rPr>
        <w:t xml:space="preserve"> «</w:t>
      </w:r>
      <w:r w:rsidRPr="007C468C">
        <w:rPr>
          <w:lang w:eastAsia="en-US"/>
        </w:rPr>
        <w:t>фактор</w:t>
      </w:r>
      <w:r w:rsidRPr="007C468C">
        <w:rPr>
          <w:lang w:val="en-US" w:eastAsia="en-US"/>
        </w:rPr>
        <w:t xml:space="preserve"> </w:t>
      </w:r>
      <w:proofErr w:type="spellStart"/>
      <w:r w:rsidRPr="007C468C">
        <w:rPr>
          <w:lang w:eastAsia="en-US"/>
        </w:rPr>
        <w:t>успішності</w:t>
      </w:r>
      <w:proofErr w:type="spellEnd"/>
      <w:r w:rsidRPr="007C468C">
        <w:rPr>
          <w:lang w:val="en-US" w:eastAsia="en-US"/>
        </w:rPr>
        <w:t xml:space="preserve">» </w:t>
      </w:r>
      <w:r w:rsidRPr="007C468C">
        <w:rPr>
          <w:lang w:eastAsia="en-US"/>
        </w:rPr>
        <w:t>в</w:t>
      </w:r>
      <w:r w:rsidRPr="007C468C">
        <w:rPr>
          <w:lang w:val="en-US" w:eastAsia="en-US"/>
        </w:rPr>
        <w:t xml:space="preserve"> </w:t>
      </w:r>
      <w:proofErr w:type="spellStart"/>
      <w:r w:rsidRPr="007C468C">
        <w:rPr>
          <w:lang w:eastAsia="en-US"/>
        </w:rPr>
        <w:t>процесі</w:t>
      </w:r>
      <w:proofErr w:type="spellEnd"/>
      <w:r w:rsidRPr="007C468C">
        <w:rPr>
          <w:lang w:val="en-US" w:eastAsia="en-US"/>
        </w:rPr>
        <w:t xml:space="preserve"> </w:t>
      </w:r>
      <w:proofErr w:type="spellStart"/>
      <w:r w:rsidRPr="007C468C">
        <w:rPr>
          <w:lang w:eastAsia="en-US"/>
        </w:rPr>
        <w:t>навчання</w:t>
      </w:r>
      <w:proofErr w:type="spellEnd"/>
      <w:r w:rsidRPr="007C468C">
        <w:rPr>
          <w:lang w:val="en-US" w:eastAsia="en-US"/>
        </w:rPr>
        <w:t xml:space="preserve"> </w:t>
      </w:r>
      <w:proofErr w:type="spellStart"/>
      <w:r w:rsidRPr="007C468C">
        <w:rPr>
          <w:lang w:eastAsia="en-US"/>
        </w:rPr>
        <w:t>іноземним</w:t>
      </w:r>
      <w:proofErr w:type="spellEnd"/>
      <w:r w:rsidRPr="007C468C">
        <w:rPr>
          <w:lang w:val="en-US" w:eastAsia="en-US"/>
        </w:rPr>
        <w:t xml:space="preserve"> </w:t>
      </w:r>
      <w:proofErr w:type="spellStart"/>
      <w:r w:rsidRPr="007C468C">
        <w:rPr>
          <w:lang w:eastAsia="en-US"/>
        </w:rPr>
        <w:t>мовам</w:t>
      </w:r>
      <w:proofErr w:type="spellEnd"/>
      <w:r w:rsidRPr="007C468C">
        <w:rPr>
          <w:lang w:val="en-US" w:eastAsia="en-US"/>
        </w:rPr>
        <w:t xml:space="preserve">: </w:t>
      </w:r>
      <w:proofErr w:type="spellStart"/>
      <w:r w:rsidRPr="007C468C">
        <w:rPr>
          <w:lang w:eastAsia="en-US"/>
        </w:rPr>
        <w:t>стратегії</w:t>
      </w:r>
      <w:proofErr w:type="spellEnd"/>
      <w:r w:rsidRPr="007C468C">
        <w:rPr>
          <w:lang w:val="en-US" w:eastAsia="en-US"/>
        </w:rPr>
        <w:t xml:space="preserve"> </w:t>
      </w:r>
      <w:r w:rsidRPr="007C468C">
        <w:rPr>
          <w:lang w:eastAsia="en-US"/>
        </w:rPr>
        <w:t>та</w:t>
      </w:r>
      <w:r w:rsidRPr="007C468C">
        <w:rPr>
          <w:lang w:val="en-US" w:eastAsia="en-US"/>
        </w:rPr>
        <w:t xml:space="preserve"> </w:t>
      </w:r>
      <w:proofErr w:type="spellStart"/>
      <w:r w:rsidRPr="007C468C">
        <w:rPr>
          <w:lang w:eastAsia="en-US"/>
        </w:rPr>
        <w:t>механізми</w:t>
      </w:r>
      <w:proofErr w:type="spellEnd"/>
      <w:r w:rsidRPr="007C468C">
        <w:rPr>
          <w:lang w:val="en-US" w:eastAsia="en-US"/>
        </w:rPr>
        <w:t xml:space="preserve"> </w:t>
      </w:r>
      <w:proofErr w:type="spellStart"/>
      <w:r w:rsidRPr="007C468C">
        <w:rPr>
          <w:lang w:eastAsia="en-US"/>
        </w:rPr>
        <w:t>оптимізації</w:t>
      </w:r>
      <w:proofErr w:type="spellEnd"/>
      <w:r w:rsidRPr="007C468C">
        <w:rPr>
          <w:lang w:val="en-US" w:eastAsia="en-US"/>
        </w:rPr>
        <w:t xml:space="preserve">. </w:t>
      </w:r>
      <w:proofErr w:type="spellStart"/>
      <w:r w:rsidRPr="007C468C">
        <w:rPr>
          <w:lang w:eastAsia="en-US"/>
        </w:rPr>
        <w:t>Закарпатські</w:t>
      </w:r>
      <w:proofErr w:type="spellEnd"/>
      <w:r w:rsidRPr="007C468C">
        <w:rPr>
          <w:lang w:val="en-US" w:eastAsia="en-US"/>
        </w:rPr>
        <w:t xml:space="preserve"> </w:t>
      </w:r>
      <w:proofErr w:type="spellStart"/>
      <w:r w:rsidRPr="007C468C">
        <w:rPr>
          <w:lang w:eastAsia="en-US"/>
        </w:rPr>
        <w:t>філологічні</w:t>
      </w:r>
      <w:proofErr w:type="spellEnd"/>
      <w:r w:rsidRPr="007C468C">
        <w:rPr>
          <w:lang w:val="en-US" w:eastAsia="en-US"/>
        </w:rPr>
        <w:t xml:space="preserve"> </w:t>
      </w:r>
      <w:proofErr w:type="spellStart"/>
      <w:proofErr w:type="gramStart"/>
      <w:r w:rsidRPr="007C468C">
        <w:rPr>
          <w:lang w:eastAsia="en-US"/>
        </w:rPr>
        <w:t>студії</w:t>
      </w:r>
      <w:proofErr w:type="spellEnd"/>
      <w:r w:rsidRPr="007C468C">
        <w:rPr>
          <w:lang w:val="en-US" w:eastAsia="en-US"/>
        </w:rPr>
        <w:t>..</w:t>
      </w:r>
      <w:proofErr w:type="gramEnd"/>
      <w:r w:rsidRPr="007C468C">
        <w:rPr>
          <w:lang w:val="en-US" w:eastAsia="en-US"/>
        </w:rPr>
        <w:t xml:space="preserve"> 2023. </w:t>
      </w:r>
      <w:r w:rsidRPr="007C468C">
        <w:rPr>
          <w:lang w:eastAsia="en-US"/>
        </w:rPr>
        <w:t>Т</w:t>
      </w:r>
      <w:r w:rsidRPr="007C468C">
        <w:rPr>
          <w:lang w:val="en-US" w:eastAsia="en-US"/>
        </w:rPr>
        <w:t xml:space="preserve">. 2. № 32. C. 225-229. URL: </w:t>
      </w:r>
      <w:r w:rsidR="00BC2462">
        <w:fldChar w:fldCharType="begin"/>
      </w:r>
      <w:r w:rsidR="00BC2462" w:rsidRPr="002D1784">
        <w:rPr>
          <w:lang w:val="en-US"/>
        </w:rPr>
        <w:instrText xml:space="preserve"> HYPERLINK "http://zfs-journal.uzhnu.uz.ua/index.php/32-2-2023" </w:instrText>
      </w:r>
      <w:r w:rsidR="00BC2462">
        <w:fldChar w:fldCharType="separate"/>
      </w:r>
      <w:r w:rsidRPr="007C468C">
        <w:rPr>
          <w:color w:val="0000FF"/>
          <w:u w:val="single"/>
          <w:lang w:val="en-US" w:eastAsia="en-US"/>
        </w:rPr>
        <w:t>http://zfs-journal.uzhnu.uz.ua/index.php/32-2-2023</w:t>
      </w:r>
      <w:r w:rsidR="00BC2462">
        <w:rPr>
          <w:color w:val="0000FF"/>
          <w:u w:val="single"/>
          <w:lang w:val="en-US" w:eastAsia="en-US"/>
        </w:rPr>
        <w:fldChar w:fldCharType="end"/>
      </w:r>
      <w:r w:rsidRPr="007C468C">
        <w:rPr>
          <w:lang w:val="en-US" w:eastAsia="en-US"/>
        </w:rPr>
        <w:t>.</w:t>
      </w:r>
    </w:p>
    <w:p w:rsidR="009F7139" w:rsidRPr="007C468C" w:rsidRDefault="009F7139" w:rsidP="00D93DC6">
      <w:pPr>
        <w:pStyle w:val="af0"/>
        <w:spacing w:before="0" w:beforeAutospacing="0" w:after="0" w:afterAutospacing="0"/>
        <w:jc w:val="both"/>
        <w:rPr>
          <w:lang w:val="en-US" w:eastAsia="en-US"/>
        </w:rPr>
      </w:pPr>
    </w:p>
    <w:p w:rsidR="00D93DC6" w:rsidRPr="007C468C" w:rsidRDefault="00D93DC6" w:rsidP="0097021F">
      <w:pPr>
        <w:pStyle w:val="af1"/>
        <w:ind w:left="0"/>
        <w:jc w:val="center"/>
        <w:rPr>
          <w:b/>
          <w:lang w:val="uk-UA"/>
        </w:rPr>
      </w:pPr>
      <w:r w:rsidRPr="007C468C">
        <w:rPr>
          <w:b/>
          <w:lang w:val="uk-UA"/>
        </w:rPr>
        <w:t>Інформаційні ресурси</w:t>
      </w:r>
    </w:p>
    <w:p w:rsidR="0073002B" w:rsidRPr="007C468C" w:rsidRDefault="007C468C" w:rsidP="0097021F">
      <w:pPr>
        <w:pStyle w:val="af1"/>
        <w:ind w:left="0"/>
        <w:jc w:val="both"/>
      </w:pPr>
      <w:r w:rsidRPr="007C468C">
        <w:t>1</w:t>
      </w:r>
      <w:r w:rsidR="009F7139" w:rsidRPr="007C468C">
        <w:t>.</w:t>
      </w:r>
      <w:proofErr w:type="spellStart"/>
      <w:r w:rsidR="00053E2E" w:rsidRPr="007C468C">
        <w:rPr>
          <w:lang w:val="uk-UA"/>
        </w:rPr>
        <w:t>Longman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Advanced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Learner’s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Grammar</w:t>
      </w:r>
      <w:proofErr w:type="spellEnd"/>
      <w:r w:rsidR="00053E2E" w:rsidRPr="007C468C">
        <w:rPr>
          <w:lang w:val="uk-UA"/>
        </w:rPr>
        <w:t xml:space="preserve"> [a </w:t>
      </w:r>
      <w:proofErr w:type="spellStart"/>
      <w:r w:rsidR="00053E2E" w:rsidRPr="007C468C">
        <w:rPr>
          <w:lang w:val="uk-UA"/>
        </w:rPr>
        <w:t>self-study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reference</w:t>
      </w:r>
      <w:proofErr w:type="spellEnd"/>
      <w:r w:rsidR="00053E2E" w:rsidRPr="007C468C">
        <w:rPr>
          <w:lang w:val="uk-UA"/>
        </w:rPr>
        <w:t xml:space="preserve"> &amp; </w:t>
      </w:r>
      <w:proofErr w:type="spellStart"/>
      <w:r w:rsidR="00053E2E" w:rsidRPr="007C468C">
        <w:rPr>
          <w:lang w:val="uk-UA"/>
        </w:rPr>
        <w:t>practice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book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with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answers</w:t>
      </w:r>
      <w:proofErr w:type="spellEnd"/>
      <w:r w:rsidR="00053E2E" w:rsidRPr="007C468C">
        <w:rPr>
          <w:lang w:val="uk-UA"/>
        </w:rPr>
        <w:t>]. [</w:t>
      </w:r>
      <w:proofErr w:type="spellStart"/>
      <w:r w:rsidR="00053E2E" w:rsidRPr="007C468C">
        <w:rPr>
          <w:lang w:val="uk-UA"/>
        </w:rPr>
        <w:t>ed</w:t>
      </w:r>
      <w:proofErr w:type="spellEnd"/>
      <w:r w:rsidR="00053E2E" w:rsidRPr="007C468C">
        <w:rPr>
          <w:lang w:val="uk-UA"/>
        </w:rPr>
        <w:t xml:space="preserve">. </w:t>
      </w:r>
      <w:proofErr w:type="spellStart"/>
      <w:r w:rsidR="00053E2E" w:rsidRPr="007C468C">
        <w:rPr>
          <w:lang w:val="uk-UA"/>
        </w:rPr>
        <w:t>by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Mark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Foley</w:t>
      </w:r>
      <w:proofErr w:type="spellEnd"/>
      <w:r w:rsidR="00053E2E" w:rsidRPr="007C468C">
        <w:rPr>
          <w:lang w:val="uk-UA"/>
        </w:rPr>
        <w:t xml:space="preserve"> &amp; </w:t>
      </w:r>
      <w:proofErr w:type="spellStart"/>
      <w:r w:rsidR="00053E2E" w:rsidRPr="007C468C">
        <w:rPr>
          <w:lang w:val="uk-UA"/>
        </w:rPr>
        <w:t>Diane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Hall</w:t>
      </w:r>
      <w:proofErr w:type="spellEnd"/>
      <w:r w:rsidR="00053E2E" w:rsidRPr="007C468C">
        <w:rPr>
          <w:lang w:val="uk-UA"/>
        </w:rPr>
        <w:t>]. PEL, 2003 (</w:t>
      </w:r>
      <w:hyperlink r:id="rId11" w:history="1">
        <w:r w:rsidR="0073002B" w:rsidRPr="007C468C">
          <w:rPr>
            <w:rStyle w:val="a3"/>
            <w:lang w:val="uk-UA"/>
          </w:rPr>
          <w:t>https://epdf.pub/longman-advanced-learners-grammar.html</w:t>
        </w:r>
      </w:hyperlink>
      <w:r w:rsidR="0073002B" w:rsidRPr="007C468C">
        <w:rPr>
          <w:lang w:val="uk-UA"/>
        </w:rPr>
        <w:t>)</w:t>
      </w:r>
      <w:r w:rsidR="0073002B" w:rsidRPr="007C468C">
        <w:t>.</w:t>
      </w:r>
    </w:p>
    <w:p w:rsidR="0073002B" w:rsidRPr="009F7139" w:rsidRDefault="007C468C" w:rsidP="0097021F">
      <w:pPr>
        <w:pStyle w:val="af1"/>
        <w:ind w:left="0"/>
        <w:jc w:val="both"/>
        <w:rPr>
          <w:lang w:val="uk-UA"/>
        </w:rPr>
      </w:pPr>
      <w:r w:rsidRPr="007C468C">
        <w:t>2</w:t>
      </w:r>
      <w:r w:rsidR="009F7139" w:rsidRPr="007C468C">
        <w:t>.</w:t>
      </w:r>
      <w:proofErr w:type="spellStart"/>
      <w:r w:rsidR="00053E2E" w:rsidRPr="007C468C">
        <w:rPr>
          <w:lang w:val="uk-UA"/>
        </w:rPr>
        <w:t>Longman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Student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Grammar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of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Spoken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and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Written</w:t>
      </w:r>
      <w:proofErr w:type="spellEnd"/>
      <w:r w:rsidR="00053E2E" w:rsidRPr="007C468C">
        <w:rPr>
          <w:lang w:val="uk-UA"/>
        </w:rPr>
        <w:t xml:space="preserve"> </w:t>
      </w:r>
      <w:proofErr w:type="spellStart"/>
      <w:r w:rsidR="00053E2E" w:rsidRPr="007C468C">
        <w:rPr>
          <w:lang w:val="uk-UA"/>
        </w:rPr>
        <w:t>English</w:t>
      </w:r>
      <w:proofErr w:type="spellEnd"/>
      <w:r w:rsidR="00053E2E" w:rsidRPr="007C468C">
        <w:rPr>
          <w:lang w:val="uk-UA"/>
        </w:rPr>
        <w:t>. [</w:t>
      </w:r>
      <w:proofErr w:type="spellStart"/>
      <w:r w:rsidR="00053E2E" w:rsidRPr="007C468C">
        <w:rPr>
          <w:lang w:val="uk-UA"/>
        </w:rPr>
        <w:t>ed</w:t>
      </w:r>
      <w:proofErr w:type="spellEnd"/>
      <w:r w:rsidR="00053E2E" w:rsidRPr="007C468C">
        <w:rPr>
          <w:lang w:val="uk-UA"/>
        </w:rPr>
        <w:t xml:space="preserve">. </w:t>
      </w:r>
      <w:proofErr w:type="spellStart"/>
      <w:r w:rsidR="00053E2E" w:rsidRPr="007C468C">
        <w:rPr>
          <w:lang w:val="uk-UA"/>
        </w:rPr>
        <w:t>by</w:t>
      </w:r>
      <w:proofErr w:type="spellEnd"/>
      <w:r w:rsidR="00053E2E" w:rsidRPr="007C468C">
        <w:rPr>
          <w:lang w:val="uk-UA"/>
        </w:rPr>
        <w:t xml:space="preserve"> D. </w:t>
      </w:r>
      <w:proofErr w:type="spellStart"/>
      <w:r w:rsidR="00053E2E" w:rsidRPr="007C468C">
        <w:rPr>
          <w:lang w:val="uk-UA"/>
        </w:rPr>
        <w:t>Biber</w:t>
      </w:r>
      <w:proofErr w:type="spellEnd"/>
      <w:r w:rsidR="00053E2E" w:rsidRPr="007C468C">
        <w:rPr>
          <w:lang w:val="uk-UA"/>
        </w:rPr>
        <w:t xml:space="preserve">, S. </w:t>
      </w:r>
      <w:proofErr w:type="spellStart"/>
      <w:r w:rsidR="00053E2E" w:rsidRPr="007C468C">
        <w:rPr>
          <w:lang w:val="uk-UA"/>
        </w:rPr>
        <w:t>Conrad</w:t>
      </w:r>
      <w:proofErr w:type="spellEnd"/>
      <w:r w:rsidR="00053E2E" w:rsidRPr="007C468C">
        <w:rPr>
          <w:lang w:val="uk-UA"/>
        </w:rPr>
        <w:t xml:space="preserve">, G. </w:t>
      </w:r>
      <w:proofErr w:type="spellStart"/>
      <w:r w:rsidR="00053E2E" w:rsidRPr="007C468C">
        <w:rPr>
          <w:lang w:val="uk-UA"/>
        </w:rPr>
        <w:t>Leech</w:t>
      </w:r>
      <w:proofErr w:type="spellEnd"/>
      <w:r w:rsidR="00053E2E" w:rsidRPr="007C468C">
        <w:rPr>
          <w:lang w:val="uk-UA"/>
        </w:rPr>
        <w:t>]. PEL, 2002 (</w:t>
      </w:r>
      <w:r w:rsidR="00BC2462">
        <w:fldChar w:fldCharType="begin"/>
      </w:r>
      <w:r w:rsidR="00BC2462" w:rsidRPr="002D1784">
        <w:rPr>
          <w:lang w:val="ru-RU"/>
        </w:rPr>
        <w:instrText xml:space="preserve"> </w:instrText>
      </w:r>
      <w:r w:rsidR="00BC2462">
        <w:instrText>HYPERLINK</w:instrText>
      </w:r>
      <w:r w:rsidR="00BC2462" w:rsidRPr="002D1784">
        <w:rPr>
          <w:lang w:val="ru-RU"/>
        </w:rPr>
        <w:instrText xml:space="preserve"> "</w:instrText>
      </w:r>
      <w:r w:rsidR="00BC2462">
        <w:instrText>https</w:instrText>
      </w:r>
      <w:r w:rsidR="00BC2462" w:rsidRPr="002D1784">
        <w:rPr>
          <w:lang w:val="ru-RU"/>
        </w:rPr>
        <w:instrText>://</w:instrText>
      </w:r>
      <w:r w:rsidR="00BC2462">
        <w:instrText>epdf</w:instrText>
      </w:r>
      <w:r w:rsidR="00BC2462" w:rsidRPr="002D1784">
        <w:rPr>
          <w:lang w:val="ru-RU"/>
        </w:rPr>
        <w:instrText>.</w:instrText>
      </w:r>
      <w:r w:rsidR="00BC2462">
        <w:instrText>pub</w:instrText>
      </w:r>
      <w:r w:rsidR="00BC2462" w:rsidRPr="002D1784">
        <w:rPr>
          <w:lang w:val="ru-RU"/>
        </w:rPr>
        <w:instrText>/</w:instrText>
      </w:r>
      <w:r w:rsidR="00BC2462">
        <w:instrText>longman</w:instrText>
      </w:r>
      <w:r w:rsidR="00BC2462" w:rsidRPr="002D1784">
        <w:rPr>
          <w:lang w:val="ru-RU"/>
        </w:rPr>
        <w:instrText>-</w:instrText>
      </w:r>
      <w:r w:rsidR="00BC2462">
        <w:instrText>advanced</w:instrText>
      </w:r>
      <w:r w:rsidR="00BC2462" w:rsidRPr="002D1784">
        <w:rPr>
          <w:lang w:val="ru-RU"/>
        </w:rPr>
        <w:instrText>-</w:instrText>
      </w:r>
      <w:r w:rsidR="00BC2462">
        <w:instrText>learners</w:instrText>
      </w:r>
      <w:r w:rsidR="00BC2462" w:rsidRPr="002D1784">
        <w:rPr>
          <w:lang w:val="ru-RU"/>
        </w:rPr>
        <w:instrText>-</w:instrText>
      </w:r>
      <w:r w:rsidR="00BC2462">
        <w:instrText>grammar</w:instrText>
      </w:r>
      <w:r w:rsidR="00BC2462" w:rsidRPr="002D1784">
        <w:rPr>
          <w:lang w:val="ru-RU"/>
        </w:rPr>
        <w:instrText>.</w:instrText>
      </w:r>
      <w:r w:rsidR="00BC2462">
        <w:instrText>html</w:instrText>
      </w:r>
      <w:r w:rsidR="00BC2462" w:rsidRPr="002D1784">
        <w:rPr>
          <w:lang w:val="ru-RU"/>
        </w:rPr>
        <w:instrText xml:space="preserve">" </w:instrText>
      </w:r>
      <w:r w:rsidR="00BC2462">
        <w:fldChar w:fldCharType="separate"/>
      </w:r>
      <w:r w:rsidR="0073002B" w:rsidRPr="007C468C">
        <w:rPr>
          <w:rStyle w:val="a3"/>
          <w:lang w:val="uk-UA"/>
        </w:rPr>
        <w:t>https://epdf.pub/longman-advanced-learners-grammar.html</w:t>
      </w:r>
      <w:r w:rsidR="00BC2462">
        <w:rPr>
          <w:rStyle w:val="a3"/>
          <w:lang w:val="uk-UA"/>
        </w:rPr>
        <w:fldChar w:fldCharType="end"/>
      </w:r>
      <w:r w:rsidR="00053E2E" w:rsidRPr="007C468C">
        <w:rPr>
          <w:lang w:val="uk-UA"/>
        </w:rPr>
        <w:t>)</w:t>
      </w:r>
    </w:p>
    <w:p w:rsidR="00053E2E" w:rsidRPr="0097021F" w:rsidRDefault="00053E2E" w:rsidP="0097021F">
      <w:pPr>
        <w:pStyle w:val="af1"/>
        <w:ind w:left="0"/>
        <w:jc w:val="both"/>
        <w:rPr>
          <w:sz w:val="28"/>
          <w:szCs w:val="28"/>
          <w:lang w:val="uk-UA"/>
        </w:rPr>
      </w:pPr>
    </w:p>
    <w:p w:rsidR="00053E2E" w:rsidRPr="0097021F" w:rsidRDefault="00053E2E" w:rsidP="0097021F">
      <w:pPr>
        <w:pStyle w:val="af1"/>
        <w:ind w:left="0"/>
        <w:jc w:val="center"/>
        <w:rPr>
          <w:bCs/>
          <w:sz w:val="28"/>
          <w:szCs w:val="28"/>
          <w:lang w:val="uk-UA"/>
        </w:rPr>
      </w:pPr>
    </w:p>
    <w:p w:rsidR="00B56C83" w:rsidRPr="007C468C" w:rsidRDefault="00B56C83" w:rsidP="0097021F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7C468C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B56C83" w:rsidRPr="0097021F" w:rsidRDefault="00B56C83" w:rsidP="0097021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1214FB" w:rsidRPr="0053147D" w:rsidRDefault="001214FB" w:rsidP="001214FB">
      <w:pPr>
        <w:jc w:val="both"/>
        <w:rPr>
          <w:rFonts w:ascii="Times New Roman" w:hAnsi="Times New Roman" w:cs="Times New Roman"/>
          <w:lang w:val="ru-RU"/>
        </w:rPr>
      </w:pPr>
      <w:r w:rsidRPr="0053147D">
        <w:rPr>
          <w:rFonts w:ascii="Times New Roman" w:hAnsi="Times New Roman" w:cs="Times New Roman"/>
          <w:lang w:val="ru-RU"/>
        </w:rPr>
        <w:t xml:space="preserve">Характер курсу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передбачає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обов’язкове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відвідування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занять. </w:t>
      </w:r>
      <w:proofErr w:type="spellStart"/>
      <w:r w:rsidRPr="0053147D">
        <w:rPr>
          <w:rFonts w:ascii="Times New Roman" w:hAnsi="Times New Roman" w:cs="Times New Roman"/>
          <w:lang w:val="ru-RU"/>
        </w:rPr>
        <w:t>Студенти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які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53147D">
        <w:rPr>
          <w:rFonts w:ascii="Times New Roman" w:hAnsi="Times New Roman" w:cs="Times New Roman"/>
          <w:lang w:val="ru-RU"/>
        </w:rPr>
        <w:t>певних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обставин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не </w:t>
      </w:r>
      <w:proofErr w:type="spellStart"/>
      <w:r w:rsidRPr="0053147D">
        <w:rPr>
          <w:rFonts w:ascii="Times New Roman" w:hAnsi="Times New Roman" w:cs="Times New Roman"/>
          <w:lang w:val="ru-RU"/>
        </w:rPr>
        <w:t>можуть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відвідувати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регулярно, </w:t>
      </w:r>
      <w:proofErr w:type="spellStart"/>
      <w:r w:rsidRPr="0053147D">
        <w:rPr>
          <w:rFonts w:ascii="Times New Roman" w:hAnsi="Times New Roman" w:cs="Times New Roman"/>
          <w:lang w:val="ru-RU"/>
        </w:rPr>
        <w:t>мусять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впродовж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тижня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узгодити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із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викладачем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графік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індивідуального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пропущених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занять. </w:t>
      </w:r>
      <w:proofErr w:type="spellStart"/>
      <w:r w:rsidRPr="0053147D">
        <w:rPr>
          <w:rFonts w:ascii="Times New Roman" w:hAnsi="Times New Roman" w:cs="Times New Roman"/>
          <w:lang w:val="ru-RU"/>
        </w:rPr>
        <w:t>Окремі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пропущенні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завдання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мають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бути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відпрацьовані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найближчій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консультації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впродовж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тижня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після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пропуску.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 </w:t>
      </w:r>
      <w:proofErr w:type="spellStart"/>
      <w:r w:rsidRPr="0053147D">
        <w:rPr>
          <w:rFonts w:ascii="Times New Roman" w:hAnsi="Times New Roman" w:cs="Times New Roman"/>
          <w:lang w:val="ru-RU"/>
        </w:rPr>
        <w:t>здійснюється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усно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Pr="0053147D">
        <w:rPr>
          <w:rFonts w:ascii="Times New Roman" w:hAnsi="Times New Roman" w:cs="Times New Roman"/>
          <w:lang w:val="ru-RU"/>
        </w:rPr>
        <w:t>формі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співбесіди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53147D">
        <w:rPr>
          <w:rFonts w:ascii="Times New Roman" w:hAnsi="Times New Roman" w:cs="Times New Roman"/>
          <w:lang w:val="ru-RU"/>
        </w:rPr>
        <w:t>питаннями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визначеними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планом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В </w:t>
      </w:r>
      <w:proofErr w:type="spellStart"/>
      <w:r w:rsidRPr="0053147D">
        <w:rPr>
          <w:rFonts w:ascii="Times New Roman" w:hAnsi="Times New Roman" w:cs="Times New Roman"/>
          <w:lang w:val="ru-RU"/>
        </w:rPr>
        <w:t>окремих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випадках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дозволяється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письмове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r w:rsidRPr="0053147D">
        <w:rPr>
          <w:rFonts w:ascii="Times New Roman" w:hAnsi="Times New Roman" w:cs="Times New Roman"/>
          <w:lang w:val="ru-RU"/>
        </w:rPr>
        <w:lastRenderedPageBreak/>
        <w:t xml:space="preserve">шляхом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індивідуального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письмового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завдання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</w:p>
    <w:p w:rsidR="001214FB" w:rsidRPr="0053147D" w:rsidRDefault="001214FB" w:rsidP="001214FB">
      <w:pPr>
        <w:jc w:val="both"/>
        <w:rPr>
          <w:rFonts w:ascii="Times New Roman" w:hAnsi="Times New Roman" w:cs="Times New Roman"/>
          <w:lang w:val="ru-RU"/>
        </w:rPr>
      </w:pPr>
      <w:proofErr w:type="spellStart"/>
      <w:r w:rsidRPr="0053147D">
        <w:rPr>
          <w:rFonts w:ascii="Times New Roman" w:hAnsi="Times New Roman" w:cs="Times New Roman"/>
          <w:lang w:val="ru-RU"/>
        </w:rPr>
        <w:t>Політика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академічної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доброчесності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Усі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роботи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що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виконуються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слухачами </w:t>
      </w:r>
      <w:proofErr w:type="spellStart"/>
      <w:r w:rsidRPr="0053147D">
        <w:rPr>
          <w:rFonts w:ascii="Times New Roman" w:hAnsi="Times New Roman" w:cs="Times New Roman"/>
          <w:lang w:val="ru-RU"/>
        </w:rPr>
        <w:t>під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час </w:t>
      </w:r>
      <w:proofErr w:type="spellStart"/>
      <w:r w:rsidRPr="0053147D">
        <w:rPr>
          <w:rFonts w:ascii="Times New Roman" w:hAnsi="Times New Roman" w:cs="Times New Roman"/>
          <w:lang w:val="ru-RU"/>
        </w:rPr>
        <w:t>проходження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курсу,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перевіряються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наявність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плагіату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і </w:t>
      </w:r>
      <w:proofErr w:type="spellStart"/>
      <w:r w:rsidRPr="0053147D">
        <w:rPr>
          <w:rFonts w:ascii="Times New Roman" w:hAnsi="Times New Roman" w:cs="Times New Roman"/>
          <w:lang w:val="ru-RU"/>
        </w:rPr>
        <w:t>мають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виконуватися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самостійно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</w:p>
    <w:p w:rsidR="001214FB" w:rsidRPr="0053147D" w:rsidRDefault="001214FB" w:rsidP="001214FB">
      <w:pPr>
        <w:jc w:val="both"/>
        <w:rPr>
          <w:rFonts w:ascii="Times New Roman" w:hAnsi="Times New Roman" w:cs="Times New Roman"/>
          <w:bCs/>
          <w:color w:val="000000"/>
        </w:rPr>
      </w:pPr>
      <w:proofErr w:type="spellStart"/>
      <w:r w:rsidRPr="0053147D">
        <w:rPr>
          <w:rFonts w:ascii="Times New Roman" w:hAnsi="Times New Roman" w:cs="Times New Roman"/>
          <w:lang w:val="ru-RU"/>
        </w:rPr>
        <w:t>Використання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комп’ютерів</w:t>
      </w:r>
      <w:proofErr w:type="spellEnd"/>
      <w:r w:rsidRPr="0053147D">
        <w:rPr>
          <w:rFonts w:ascii="Times New Roman" w:hAnsi="Times New Roman" w:cs="Times New Roman"/>
          <w:lang w:val="ru-RU"/>
        </w:rPr>
        <w:t>/</w:t>
      </w:r>
      <w:proofErr w:type="spellStart"/>
      <w:r w:rsidRPr="0053147D">
        <w:rPr>
          <w:rFonts w:ascii="Times New Roman" w:hAnsi="Times New Roman" w:cs="Times New Roman"/>
          <w:lang w:val="ru-RU"/>
        </w:rPr>
        <w:t>телефонів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53147D">
        <w:rPr>
          <w:rFonts w:ascii="Times New Roman" w:hAnsi="Times New Roman" w:cs="Times New Roman"/>
          <w:lang w:val="ru-RU"/>
        </w:rPr>
        <w:t>Використання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мобільних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телефонів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планшетів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53147D">
        <w:rPr>
          <w:rFonts w:ascii="Times New Roman" w:hAnsi="Times New Roman" w:cs="Times New Roman"/>
          <w:lang w:val="ru-RU"/>
        </w:rPr>
        <w:t>інших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гаджетів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під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час </w:t>
      </w:r>
      <w:proofErr w:type="spellStart"/>
      <w:r w:rsidRPr="0053147D">
        <w:rPr>
          <w:rFonts w:ascii="Times New Roman" w:hAnsi="Times New Roman" w:cs="Times New Roman"/>
          <w:lang w:val="ru-RU"/>
        </w:rPr>
        <w:t>лекційних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 </w:t>
      </w:r>
      <w:proofErr w:type="spellStart"/>
      <w:r w:rsidRPr="0053147D">
        <w:rPr>
          <w:rFonts w:ascii="Times New Roman" w:hAnsi="Times New Roman" w:cs="Times New Roman"/>
          <w:lang w:val="ru-RU"/>
        </w:rPr>
        <w:t>дозволяється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виключно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Pr="0053147D">
        <w:rPr>
          <w:rFonts w:ascii="Times New Roman" w:hAnsi="Times New Roman" w:cs="Times New Roman"/>
          <w:lang w:val="ru-RU"/>
        </w:rPr>
        <w:t>навчальних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цілях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(для </w:t>
      </w:r>
      <w:proofErr w:type="spellStart"/>
      <w:r w:rsidRPr="0053147D">
        <w:rPr>
          <w:rFonts w:ascii="Times New Roman" w:hAnsi="Times New Roman" w:cs="Times New Roman"/>
          <w:lang w:val="ru-RU"/>
        </w:rPr>
        <w:t>уточнення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певних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даних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перевірки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правопису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отримання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довідкової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інформації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тощо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). Будь ласка, не </w:t>
      </w:r>
      <w:proofErr w:type="spellStart"/>
      <w:r w:rsidRPr="0053147D">
        <w:rPr>
          <w:rFonts w:ascii="Times New Roman" w:hAnsi="Times New Roman" w:cs="Times New Roman"/>
          <w:lang w:val="ru-RU"/>
        </w:rPr>
        <w:t>забувайте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активувати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режим «</w:t>
      </w:r>
      <w:proofErr w:type="gramStart"/>
      <w:r w:rsidRPr="0053147D">
        <w:rPr>
          <w:rFonts w:ascii="Times New Roman" w:hAnsi="Times New Roman" w:cs="Times New Roman"/>
          <w:lang w:val="ru-RU"/>
        </w:rPr>
        <w:t>без звуку</w:t>
      </w:r>
      <w:proofErr w:type="gramEnd"/>
      <w:r w:rsidRPr="0053147D">
        <w:rPr>
          <w:rFonts w:ascii="Times New Roman" w:hAnsi="Times New Roman" w:cs="Times New Roman"/>
          <w:lang w:val="ru-RU"/>
        </w:rPr>
        <w:t xml:space="preserve">» до початку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</w:p>
    <w:p w:rsidR="00B56C83" w:rsidRPr="001214FB" w:rsidRDefault="00B56C83" w:rsidP="00B56C83">
      <w:pPr>
        <w:jc w:val="both"/>
        <w:rPr>
          <w:rFonts w:ascii="Times New Roman" w:hAnsi="Times New Roman" w:cs="Times New Roman"/>
          <w:szCs w:val="22"/>
        </w:rPr>
      </w:pPr>
    </w:p>
    <w:p w:rsidR="00B56C83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415CD8" w:rsidRPr="00A31F4F" w:rsidRDefault="00415CD8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415CD8" w:rsidRPr="00DF7D51" w:rsidRDefault="00415CD8" w:rsidP="00415CD8">
      <w:pPr>
        <w:jc w:val="both"/>
        <w:rPr>
          <w:rFonts w:ascii="Times New Roman" w:hAnsi="Times New Roman" w:cs="Times New Roman"/>
          <w:b/>
        </w:rPr>
      </w:pPr>
      <w:r w:rsidRPr="00DF7D51">
        <w:rPr>
          <w:rFonts w:ascii="Times New Roman" w:hAnsi="Times New Roman" w:cs="Times New Roman"/>
          <w:b/>
        </w:rPr>
        <w:t xml:space="preserve">ГРАФІК ОСВІТНЬОГО ПРОЦЕСУ НА 2025-2026 </w:t>
      </w:r>
      <w:proofErr w:type="spellStart"/>
      <w:r w:rsidRPr="00DF7D51">
        <w:rPr>
          <w:rFonts w:ascii="Times New Roman" w:hAnsi="Times New Roman" w:cs="Times New Roman"/>
          <w:b/>
        </w:rPr>
        <w:t>н.р</w:t>
      </w:r>
      <w:proofErr w:type="spellEnd"/>
      <w:r w:rsidRPr="00DF7D51">
        <w:rPr>
          <w:rFonts w:ascii="Times New Roman" w:hAnsi="Times New Roman" w:cs="Times New Roman"/>
          <w:b/>
        </w:rPr>
        <w:t xml:space="preserve">. </w:t>
      </w:r>
      <w:r w:rsidRPr="00DF7D51">
        <w:rPr>
          <w:rFonts w:ascii="Times New Roman" w:hAnsi="Times New Roman" w:cs="Times New Roman"/>
        </w:rPr>
        <w:t xml:space="preserve">доступний </w:t>
      </w:r>
      <w:r w:rsidRPr="00CA39F1">
        <w:rPr>
          <w:rFonts w:ascii="Times New Roman" w:hAnsi="Times New Roman" w:cs="Times New Roman"/>
        </w:rPr>
        <w:t xml:space="preserve">за </w:t>
      </w:r>
      <w:proofErr w:type="spellStart"/>
      <w:r w:rsidRPr="00CA39F1">
        <w:rPr>
          <w:rFonts w:ascii="Times New Roman" w:hAnsi="Times New Roman" w:cs="Times New Roman"/>
        </w:rPr>
        <w:t>адресою</w:t>
      </w:r>
      <w:proofErr w:type="spellEnd"/>
      <w:r w:rsidRPr="00CA39F1">
        <w:rPr>
          <w:rFonts w:ascii="Times New Roman" w:hAnsi="Times New Roman" w:cs="Times New Roman"/>
        </w:rPr>
        <w:t>:</w:t>
      </w:r>
      <w:r w:rsidRPr="00CA39F1">
        <w:t xml:space="preserve"> </w:t>
      </w:r>
      <w:hyperlink r:id="rId12" w:history="1">
        <w:r w:rsidRPr="00053D5E">
          <w:rPr>
            <w:rStyle w:val="a3"/>
            <w:rFonts w:ascii="Times New Roman" w:hAnsi="Times New Roman" w:cs="Times New Roman"/>
          </w:rPr>
          <w:t>https://sites.znu.edu.ua/navchalnyj_viddil/1635.ukr.html</w:t>
        </w:r>
      </w:hyperlink>
      <w:r>
        <w:rPr>
          <w:rFonts w:ascii="Times New Roman" w:hAnsi="Times New Roman" w:cs="Times New Roman"/>
        </w:rPr>
        <w:t xml:space="preserve">. </w:t>
      </w:r>
    </w:p>
    <w:p w:rsidR="00415CD8" w:rsidRPr="00DF7D51" w:rsidRDefault="00415CD8" w:rsidP="00415CD8">
      <w:pPr>
        <w:jc w:val="both"/>
        <w:rPr>
          <w:rFonts w:ascii="Times New Roman" w:hAnsi="Times New Roman" w:cs="Times New Roman"/>
          <w:b/>
        </w:rPr>
      </w:pPr>
    </w:p>
    <w:p w:rsidR="00415CD8" w:rsidRPr="00DF7D51" w:rsidRDefault="00415CD8" w:rsidP="00415CD8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НАВЧАННЯ ТА ЗАБЕЗПЕЧЕННЯ ЯКОСТІ ОСВІТИ. </w:t>
      </w:r>
      <w:r w:rsidRPr="00DF7D51">
        <w:rPr>
          <w:rFonts w:ascii="Times New Roman" w:hAnsi="Times New Roman" w:cs="Times New Roman"/>
        </w:rPr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13" w:history="1">
        <w:r w:rsidRPr="00DF7D51">
          <w:rPr>
            <w:rStyle w:val="a3"/>
            <w:rFonts w:ascii="Times New Roman" w:hAnsi="Times New Roman" w:cs="Times New Roman"/>
          </w:rPr>
          <w:t>https://lnk.ua/gk4x2wkVy</w:t>
        </w:r>
      </w:hyperlink>
      <w:r w:rsidRPr="00DF7D51">
        <w:rPr>
          <w:rFonts w:ascii="Times New Roman" w:hAnsi="Times New Roman" w:cs="Times New Roman"/>
        </w:rPr>
        <w:t xml:space="preserve"> </w:t>
      </w:r>
      <w:r w:rsidRPr="00DF7D51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415CD8" w:rsidRPr="00DF7D51" w:rsidRDefault="00415CD8" w:rsidP="00415CD8">
      <w:pPr>
        <w:jc w:val="both"/>
        <w:rPr>
          <w:rFonts w:ascii="Times New Roman" w:hAnsi="Times New Roman" w:cs="Times New Roman"/>
        </w:rPr>
      </w:pPr>
    </w:p>
    <w:p w:rsidR="00415CD8" w:rsidRPr="00DF7D51" w:rsidRDefault="00415CD8" w:rsidP="00415CD8">
      <w:pPr>
        <w:widowControl/>
        <w:shd w:val="clear" w:color="auto" w:fill="FFFFFF"/>
        <w:suppressAutoHyphens w:val="0"/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ПОВТОРНЕ ВИВЧЕННЯ ДИСЦИПЛІН. </w:t>
      </w:r>
      <w:r w:rsidRPr="00DF7D51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14" w:history="1">
        <w:r w:rsidRPr="00DF7D51">
          <w:rPr>
            <w:rStyle w:val="a3"/>
            <w:rFonts w:ascii="Times New Roman" w:hAnsi="Times New Roman" w:cs="Times New Roman"/>
            <w:color w:val="auto"/>
            <w:u w:val="none"/>
          </w:rPr>
          <w:t>Положенням  про порядок повторного вивчення навчальних дисциплін та повторного навчання у ЗНУ</w:t>
        </w:r>
      </w:hyperlink>
      <w:r w:rsidRPr="00DF7D51">
        <w:rPr>
          <w:rFonts w:ascii="Times New Roman" w:hAnsi="Times New Roman" w:cs="Times New Roman"/>
        </w:rPr>
        <w:t xml:space="preserve">: </w:t>
      </w:r>
      <w:hyperlink r:id="rId15" w:history="1">
        <w:r w:rsidRPr="00DF7D51">
          <w:rPr>
            <w:rStyle w:val="a3"/>
            <w:rFonts w:ascii="Times New Roman" w:hAnsi="Times New Roman" w:cs="Times New Roman"/>
          </w:rPr>
          <w:t>https://lnk.ua/9MVwgEpVz</w:t>
        </w:r>
      </w:hyperlink>
      <w:r w:rsidRPr="00DF7D51">
        <w:rPr>
          <w:rFonts w:ascii="Times New Roman" w:hAnsi="Times New Roman" w:cs="Times New Roman"/>
        </w:rPr>
        <w:t xml:space="preserve"> . </w:t>
      </w:r>
    </w:p>
    <w:p w:rsidR="00415CD8" w:rsidRPr="00DF7D51" w:rsidRDefault="00415CD8" w:rsidP="00415CD8">
      <w:pPr>
        <w:jc w:val="both"/>
        <w:rPr>
          <w:rFonts w:ascii="Times New Roman" w:hAnsi="Times New Roman" w:cs="Times New Roman"/>
        </w:rPr>
      </w:pPr>
    </w:p>
    <w:p w:rsidR="00415CD8" w:rsidRPr="00DF7D51" w:rsidRDefault="00415CD8" w:rsidP="00415CD8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ВИРІШЕННЯ КОНФЛІКТІВ. </w:t>
      </w:r>
      <w:r w:rsidRPr="00DF7D51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6" w:history="1">
        <w:r w:rsidRPr="00DF7D51">
          <w:rPr>
            <w:rStyle w:val="a3"/>
            <w:rFonts w:ascii="Times New Roman" w:hAnsi="Times New Roman" w:cs="Times New Roman"/>
          </w:rPr>
          <w:t>https://lnk.ua/EYNg6GpVZ</w:t>
        </w:r>
      </w:hyperlink>
      <w:r w:rsidRPr="00DF7D51">
        <w:rPr>
          <w:rFonts w:ascii="Times New Roman" w:hAnsi="Times New Roman" w:cs="Times New Roman"/>
        </w:rPr>
        <w:t xml:space="preserve"> . </w:t>
      </w:r>
    </w:p>
    <w:p w:rsidR="00415CD8" w:rsidRPr="00DF7D51" w:rsidRDefault="00415CD8" w:rsidP="00415CD8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</w:rPr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7" w:history="1">
        <w:r w:rsidRPr="00053D5E">
          <w:rPr>
            <w:rStyle w:val="a3"/>
            <w:rFonts w:ascii="Times New Roman" w:hAnsi="Times New Roman" w:cs="Times New Roman"/>
          </w:rPr>
          <w:t>https://lnk.ua/QRVdWGwe3</w:t>
        </w:r>
      </w:hyperlink>
      <w:r>
        <w:rPr>
          <w:rFonts w:ascii="Times New Roman" w:hAnsi="Times New Roman" w:cs="Times New Roman"/>
        </w:rPr>
        <w:t>;</w:t>
      </w:r>
      <w:r w:rsidRPr="00DF7D51">
        <w:rPr>
          <w:rFonts w:ascii="Times New Roman" w:hAnsi="Times New Roman" w:cs="Times New Roman"/>
        </w:rPr>
        <w:t xml:space="preserve"> </w:t>
      </w:r>
      <w:r w:rsidRPr="00DF7D51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DF7D51">
        <w:rPr>
          <w:rFonts w:ascii="Times New Roman" w:hAnsi="Times New Roman" w:cs="Times New Roman"/>
        </w:rPr>
        <w:t xml:space="preserve">: </w:t>
      </w:r>
      <w:hyperlink r:id="rId18" w:history="1">
        <w:r w:rsidRPr="00053D5E">
          <w:rPr>
            <w:rStyle w:val="a3"/>
            <w:rFonts w:ascii="Times New Roman" w:hAnsi="Times New Roman" w:cs="Times New Roman"/>
          </w:rPr>
          <w:t>https://lnk.ua/3R4avGqeJ</w:t>
        </w:r>
      </w:hyperlink>
      <w:r>
        <w:rPr>
          <w:rFonts w:ascii="Times New Roman" w:hAnsi="Times New Roman" w:cs="Times New Roman"/>
        </w:rPr>
        <w:t>.</w:t>
      </w:r>
      <w:r w:rsidRPr="00DF7D51">
        <w:rPr>
          <w:rFonts w:ascii="Times New Roman" w:hAnsi="Times New Roman" w:cs="Times New Roman"/>
        </w:rPr>
        <w:t xml:space="preserve"> </w:t>
      </w:r>
    </w:p>
    <w:p w:rsidR="00415CD8" w:rsidRPr="00DF7D51" w:rsidRDefault="00415CD8" w:rsidP="00415CD8">
      <w:pPr>
        <w:jc w:val="both"/>
        <w:rPr>
          <w:rFonts w:ascii="Times New Roman" w:hAnsi="Times New Roman" w:cs="Times New Roman"/>
          <w:b/>
        </w:rPr>
      </w:pPr>
    </w:p>
    <w:p w:rsidR="00415CD8" w:rsidRPr="00DF7D51" w:rsidRDefault="00415CD8" w:rsidP="00415CD8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ПСИХОЛОГІЧНА ДОПОМОГА. </w:t>
      </w:r>
      <w:r w:rsidRPr="00DF7D51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DF7D51">
        <w:rPr>
          <w:rFonts w:ascii="Times New Roman" w:hAnsi="Times New Roman" w:cs="Times New Roman"/>
          <w:b/>
        </w:rPr>
        <w:t>Марті Ірини Вадимівни</w:t>
      </w:r>
      <w:r w:rsidRPr="00DF7D51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415CD8" w:rsidRPr="00DF7D51" w:rsidRDefault="00415CD8" w:rsidP="00415CD8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</w:p>
    <w:p w:rsidR="00415CD8" w:rsidRPr="00DF7D51" w:rsidRDefault="00415CD8" w:rsidP="00415CD8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DF7D51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DF7D51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DF7D51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415CD8" w:rsidRPr="00605D5D" w:rsidRDefault="00415CD8" w:rsidP="00415CD8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DF7D51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9" w:history="1">
        <w:r w:rsidRPr="00605D5D">
          <w:rPr>
            <w:rStyle w:val="a3"/>
            <w:rFonts w:ascii="Times New Roman" w:hAnsi="Times New Roman" w:cs="Times New Roman"/>
            <w:color w:val="auto"/>
            <w:u w:val="none"/>
            <w:shd w:val="clear" w:color="auto" w:fill="FFFFFF"/>
          </w:rPr>
          <w:t>v_banakh@znu.edu.ua</w:t>
        </w:r>
      </w:hyperlink>
    </w:p>
    <w:p w:rsidR="00415CD8" w:rsidRPr="00DF7D51" w:rsidRDefault="00415CD8" w:rsidP="00415CD8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DF7D51"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 w:rsidRPr="00DF7D51"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 w:rsidRPr="00DF7D51">
        <w:rPr>
          <w:rFonts w:ascii="Times New Roman" w:eastAsia="Times New Roman" w:hAnsi="Times New Roman" w:cs="Times New Roman"/>
          <w:lang w:eastAsia="uk-UA"/>
        </w:rPr>
        <w:t>.  (</w:t>
      </w:r>
      <w:r w:rsidRPr="00DF7D51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415CD8" w:rsidRPr="00DF7D51" w:rsidRDefault="00415CD8" w:rsidP="00415CD8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415CD8" w:rsidRPr="00DF7D51" w:rsidRDefault="00415CD8" w:rsidP="00415CD8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DF7D51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DF7D51">
        <w:rPr>
          <w:rFonts w:ascii="Times New Roman" w:hAnsi="Times New Roman" w:cs="Times New Roman"/>
        </w:rPr>
        <w:t>маломобільних</w:t>
      </w:r>
      <w:proofErr w:type="spellEnd"/>
      <w:r w:rsidRPr="00DF7D51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</w:t>
      </w:r>
      <w:proofErr w:type="spellStart"/>
      <w:r w:rsidRPr="00DF7D51">
        <w:rPr>
          <w:rFonts w:ascii="Times New Roman" w:hAnsi="Times New Roman" w:cs="Times New Roman"/>
        </w:rPr>
        <w:t>маломобільних</w:t>
      </w:r>
      <w:proofErr w:type="spellEnd"/>
      <w:r w:rsidRPr="00DF7D51">
        <w:rPr>
          <w:rFonts w:ascii="Times New Roman" w:hAnsi="Times New Roman" w:cs="Times New Roman"/>
        </w:rPr>
        <w:t xml:space="preserve"> груп населення у ЗНУ: </w:t>
      </w:r>
      <w:hyperlink r:id="rId20" w:history="1">
        <w:r w:rsidRPr="00053D5E">
          <w:rPr>
            <w:rStyle w:val="a3"/>
            <w:rFonts w:ascii="Times New Roman" w:hAnsi="Times New Roman" w:cs="Times New Roman"/>
          </w:rPr>
          <w:t>https://lnk.ua/5pVJr17VP</w:t>
        </w:r>
      </w:hyperlink>
      <w:r>
        <w:rPr>
          <w:rFonts w:ascii="Times New Roman" w:hAnsi="Times New Roman" w:cs="Times New Roman"/>
        </w:rPr>
        <w:t>.</w:t>
      </w:r>
      <w:r w:rsidRPr="00DF7D51">
        <w:rPr>
          <w:rFonts w:ascii="Times New Roman" w:hAnsi="Times New Roman" w:cs="Times New Roman"/>
        </w:rPr>
        <w:t xml:space="preserve"> </w:t>
      </w:r>
    </w:p>
    <w:p w:rsidR="00415CD8" w:rsidRPr="00DF7D51" w:rsidRDefault="00415CD8" w:rsidP="00415CD8">
      <w:pPr>
        <w:jc w:val="both"/>
        <w:rPr>
          <w:rFonts w:ascii="Times New Roman" w:hAnsi="Times New Roman" w:cs="Times New Roman"/>
          <w:b/>
        </w:rPr>
      </w:pPr>
    </w:p>
    <w:sectPr w:rsidR="00415CD8" w:rsidRPr="00DF7D51" w:rsidSect="00EF37CB">
      <w:headerReference w:type="default" r:id="rId21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462" w:rsidRDefault="00BC2462" w:rsidP="00304790">
      <w:r>
        <w:separator/>
      </w:r>
    </w:p>
  </w:endnote>
  <w:endnote w:type="continuationSeparator" w:id="0">
    <w:p w:rsidR="00BC2462" w:rsidRDefault="00BC2462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Yu Gothic UI"/>
    <w:charset w:val="CC"/>
    <w:family w:val="roman"/>
    <w:pitch w:val="variable"/>
    <w:sig w:usb0="00000201" w:usb1="00000000" w:usb2="00000000" w:usb3="00000000" w:csb0="00000004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Yu Gothic"/>
    <w:charset w:val="8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tham Pr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462" w:rsidRDefault="00BC2462" w:rsidP="00304790">
      <w:r>
        <w:separator/>
      </w:r>
    </w:p>
  </w:footnote>
  <w:footnote w:type="continuationSeparator" w:id="0">
    <w:p w:rsidR="00BC2462" w:rsidRDefault="00BC2462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E8E" w:rsidRPr="00FD6B01" w:rsidRDefault="00DF0E8E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lang w:eastAsia="en-US"/>
      </w:rPr>
    </w:pPr>
    <w:r w:rsidRPr="00FD6B01">
      <w:rPr>
        <w:rFonts w:ascii="Gotham Pro" w:hAnsi="Gotham Pro" w:cs="Tahoma"/>
        <w:b/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5263515</wp:posOffset>
          </wp:positionH>
          <wp:positionV relativeFrom="margin">
            <wp:posOffset>-463550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6B01">
      <w:rPr>
        <w:rFonts w:ascii="Gotham Pro" w:hAnsi="Gotham Pro" w:cs="Tahoma"/>
        <w:b/>
        <w:lang w:eastAsia="en-US"/>
      </w:rPr>
      <w:t>ЗАПОРІЗЬКИЙ НАЦІОНАЛЬНИЙ УНІВЕРСИТЕТ</w:t>
    </w:r>
  </w:p>
  <w:p w:rsidR="00DF0E8E" w:rsidRDefault="00DF0E8E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lang w:eastAsia="en-US"/>
      </w:rPr>
    </w:pPr>
    <w:proofErr w:type="spellStart"/>
    <w:r w:rsidRPr="00FD6B01">
      <w:rPr>
        <w:rFonts w:ascii="Gotham Pro" w:hAnsi="Gotham Pro" w:cs="Tahoma"/>
        <w:b/>
        <w:lang w:eastAsia="en-US"/>
      </w:rPr>
      <w:t>Силабус</w:t>
    </w:r>
    <w:proofErr w:type="spellEnd"/>
    <w:r w:rsidRPr="00FD6B01">
      <w:rPr>
        <w:rFonts w:ascii="Gotham Pro" w:hAnsi="Gotham Pro" w:cs="Tahoma"/>
        <w:b/>
        <w:lang w:eastAsia="en-US"/>
      </w:rPr>
      <w:t xml:space="preserve"> навчальної дисципліни</w:t>
    </w:r>
  </w:p>
  <w:p w:rsidR="00DF0E8E" w:rsidRPr="004C727D" w:rsidRDefault="00DF0E8E" w:rsidP="004C727D">
    <w:pPr>
      <w:jc w:val="center"/>
      <w:rPr>
        <w:rFonts w:ascii="Times New Roman" w:hAnsi="Times New Roman" w:cs="Times New Roman"/>
        <w:bCs/>
        <w:i/>
      </w:rPr>
    </w:pPr>
    <w:r>
      <w:rPr>
        <w:rFonts w:ascii="Times New Roman" w:hAnsi="Times New Roman" w:cs="Times New Roman"/>
        <w:bCs/>
        <w:i/>
      </w:rPr>
      <w:t>АНГЛІЙСЬКА МОВА</w:t>
    </w:r>
  </w:p>
  <w:p w:rsidR="00DF0E8E" w:rsidRPr="00FD6B01" w:rsidRDefault="00DF0E8E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lang w:val="ru-RU"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F1E00"/>
    <w:multiLevelType w:val="hybridMultilevel"/>
    <w:tmpl w:val="015A4600"/>
    <w:lvl w:ilvl="0" w:tplc="F686F5B0">
      <w:start w:val="1"/>
      <w:numFmt w:val="decimal"/>
      <w:lvlText w:val="%1."/>
      <w:lvlJc w:val="left"/>
      <w:pPr>
        <w:ind w:left="404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C2877"/>
    <w:multiLevelType w:val="hybridMultilevel"/>
    <w:tmpl w:val="14C066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A16C1"/>
    <w:multiLevelType w:val="multilevel"/>
    <w:tmpl w:val="1A101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EB36D3"/>
    <w:multiLevelType w:val="hybridMultilevel"/>
    <w:tmpl w:val="1090B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F21950"/>
    <w:multiLevelType w:val="multilevel"/>
    <w:tmpl w:val="7B60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A34DB4"/>
    <w:multiLevelType w:val="hybridMultilevel"/>
    <w:tmpl w:val="6D6E929E"/>
    <w:lvl w:ilvl="0" w:tplc="8C4CCBD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E192EE0"/>
    <w:multiLevelType w:val="hybridMultilevel"/>
    <w:tmpl w:val="2B4C8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5151CA"/>
    <w:multiLevelType w:val="hybridMultilevel"/>
    <w:tmpl w:val="27F098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9C73F3"/>
    <w:multiLevelType w:val="hybridMultilevel"/>
    <w:tmpl w:val="29005F92"/>
    <w:lvl w:ilvl="0" w:tplc="3E5EF588">
      <w:start w:val="1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3E1ED1"/>
    <w:multiLevelType w:val="multilevel"/>
    <w:tmpl w:val="F4202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F26F56"/>
    <w:multiLevelType w:val="multilevel"/>
    <w:tmpl w:val="0F3A7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1A5935"/>
    <w:multiLevelType w:val="multilevel"/>
    <w:tmpl w:val="FEC8F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D55E71"/>
    <w:multiLevelType w:val="multilevel"/>
    <w:tmpl w:val="AFF86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55389B"/>
    <w:multiLevelType w:val="multilevel"/>
    <w:tmpl w:val="A3660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5D57FF"/>
    <w:multiLevelType w:val="hybridMultilevel"/>
    <w:tmpl w:val="6E5A0A58"/>
    <w:lvl w:ilvl="0" w:tplc="C0005BE8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F2803D3"/>
    <w:multiLevelType w:val="multilevel"/>
    <w:tmpl w:val="B7827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F937C3"/>
    <w:multiLevelType w:val="hybridMultilevel"/>
    <w:tmpl w:val="29AAD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583020"/>
    <w:multiLevelType w:val="hybridMultilevel"/>
    <w:tmpl w:val="21647B14"/>
    <w:lvl w:ilvl="0" w:tplc="7A1E6800">
      <w:start w:val="1"/>
      <w:numFmt w:val="decimal"/>
      <w:lvlText w:val="%1."/>
      <w:lvlJc w:val="left"/>
      <w:pPr>
        <w:ind w:left="720" w:hanging="360"/>
      </w:pPr>
      <w:rPr>
        <w:rFonts w:ascii="Liberation Serif" w:hAnsi="Liberation Serif" w:cs="FreeSans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E81AE0"/>
    <w:multiLevelType w:val="multilevel"/>
    <w:tmpl w:val="6A56F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A104BC"/>
    <w:multiLevelType w:val="hybridMultilevel"/>
    <w:tmpl w:val="A68A9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5"/>
  </w:num>
  <w:num w:numId="4">
    <w:abstractNumId w:val="6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17"/>
  </w:num>
  <w:num w:numId="8">
    <w:abstractNumId w:val="3"/>
  </w:num>
  <w:num w:numId="9">
    <w:abstractNumId w:val="16"/>
  </w:num>
  <w:num w:numId="10">
    <w:abstractNumId w:val="14"/>
  </w:num>
  <w:num w:numId="11">
    <w:abstractNumId w:val="8"/>
  </w:num>
  <w:num w:numId="12">
    <w:abstractNumId w:val="15"/>
  </w:num>
  <w:num w:numId="13">
    <w:abstractNumId w:val="10"/>
  </w:num>
  <w:num w:numId="14">
    <w:abstractNumId w:val="11"/>
  </w:num>
  <w:num w:numId="15">
    <w:abstractNumId w:val="18"/>
  </w:num>
  <w:num w:numId="16">
    <w:abstractNumId w:val="9"/>
  </w:num>
  <w:num w:numId="17">
    <w:abstractNumId w:val="4"/>
  </w:num>
  <w:num w:numId="18">
    <w:abstractNumId w:val="2"/>
  </w:num>
  <w:num w:numId="19">
    <w:abstractNumId w:val="1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D24"/>
    <w:rsid w:val="00001D6F"/>
    <w:rsid w:val="00010FB2"/>
    <w:rsid w:val="00015462"/>
    <w:rsid w:val="000323DD"/>
    <w:rsid w:val="00033A67"/>
    <w:rsid w:val="000373B6"/>
    <w:rsid w:val="000405AD"/>
    <w:rsid w:val="00045DBB"/>
    <w:rsid w:val="00047B61"/>
    <w:rsid w:val="00051144"/>
    <w:rsid w:val="00051B35"/>
    <w:rsid w:val="00052A1C"/>
    <w:rsid w:val="00053E2E"/>
    <w:rsid w:val="00055709"/>
    <w:rsid w:val="00056066"/>
    <w:rsid w:val="0005690A"/>
    <w:rsid w:val="00064F32"/>
    <w:rsid w:val="000727EB"/>
    <w:rsid w:val="0007368B"/>
    <w:rsid w:val="00080FDF"/>
    <w:rsid w:val="0008741E"/>
    <w:rsid w:val="0009000A"/>
    <w:rsid w:val="000910E0"/>
    <w:rsid w:val="000914FE"/>
    <w:rsid w:val="000921E1"/>
    <w:rsid w:val="00097C5B"/>
    <w:rsid w:val="000A4E73"/>
    <w:rsid w:val="000B1193"/>
    <w:rsid w:val="000B7390"/>
    <w:rsid w:val="000C11C5"/>
    <w:rsid w:val="000C4345"/>
    <w:rsid w:val="000D2216"/>
    <w:rsid w:val="000D2367"/>
    <w:rsid w:val="000D491A"/>
    <w:rsid w:val="000E1769"/>
    <w:rsid w:val="000E3B62"/>
    <w:rsid w:val="000E43DF"/>
    <w:rsid w:val="000F46A7"/>
    <w:rsid w:val="000F4C8A"/>
    <w:rsid w:val="000F6DCB"/>
    <w:rsid w:val="000F6E76"/>
    <w:rsid w:val="001109F5"/>
    <w:rsid w:val="001214FB"/>
    <w:rsid w:val="00126C43"/>
    <w:rsid w:val="00132DD4"/>
    <w:rsid w:val="00133D87"/>
    <w:rsid w:val="001372F0"/>
    <w:rsid w:val="001379CB"/>
    <w:rsid w:val="00144946"/>
    <w:rsid w:val="00145941"/>
    <w:rsid w:val="00147751"/>
    <w:rsid w:val="00151043"/>
    <w:rsid w:val="00162511"/>
    <w:rsid w:val="0017248E"/>
    <w:rsid w:val="00187FF2"/>
    <w:rsid w:val="00193FBD"/>
    <w:rsid w:val="001A0CD1"/>
    <w:rsid w:val="001A1503"/>
    <w:rsid w:val="001A1B4E"/>
    <w:rsid w:val="001A4FBB"/>
    <w:rsid w:val="001A552D"/>
    <w:rsid w:val="001A714F"/>
    <w:rsid w:val="001C5FB7"/>
    <w:rsid w:val="001D2A7A"/>
    <w:rsid w:val="001D538E"/>
    <w:rsid w:val="001D7D0B"/>
    <w:rsid w:val="001E0CE1"/>
    <w:rsid w:val="001E486E"/>
    <w:rsid w:val="001E4881"/>
    <w:rsid w:val="00204D83"/>
    <w:rsid w:val="00212A18"/>
    <w:rsid w:val="00213492"/>
    <w:rsid w:val="00213A9A"/>
    <w:rsid w:val="00215FA2"/>
    <w:rsid w:val="00224711"/>
    <w:rsid w:val="00226453"/>
    <w:rsid w:val="002274D2"/>
    <w:rsid w:val="00235EB6"/>
    <w:rsid w:val="002413A5"/>
    <w:rsid w:val="00254AE9"/>
    <w:rsid w:val="00265F3B"/>
    <w:rsid w:val="00267828"/>
    <w:rsid w:val="002720F7"/>
    <w:rsid w:val="002735C3"/>
    <w:rsid w:val="00274C24"/>
    <w:rsid w:val="00276660"/>
    <w:rsid w:val="002949E7"/>
    <w:rsid w:val="00294EBB"/>
    <w:rsid w:val="002A25EB"/>
    <w:rsid w:val="002A4EF7"/>
    <w:rsid w:val="002B0F1D"/>
    <w:rsid w:val="002B5BA1"/>
    <w:rsid w:val="002C620C"/>
    <w:rsid w:val="002D1269"/>
    <w:rsid w:val="002D1784"/>
    <w:rsid w:val="002D5B31"/>
    <w:rsid w:val="002D73C1"/>
    <w:rsid w:val="002E0DED"/>
    <w:rsid w:val="002E24A0"/>
    <w:rsid w:val="002E6283"/>
    <w:rsid w:val="002F56B8"/>
    <w:rsid w:val="002F6AE4"/>
    <w:rsid w:val="003007A6"/>
    <w:rsid w:val="00304449"/>
    <w:rsid w:val="00304790"/>
    <w:rsid w:val="00313D86"/>
    <w:rsid w:val="00315B98"/>
    <w:rsid w:val="00315E02"/>
    <w:rsid w:val="00316263"/>
    <w:rsid w:val="00317D7D"/>
    <w:rsid w:val="00334C0C"/>
    <w:rsid w:val="00335FF3"/>
    <w:rsid w:val="00342C6F"/>
    <w:rsid w:val="00355085"/>
    <w:rsid w:val="0035724E"/>
    <w:rsid w:val="00363637"/>
    <w:rsid w:val="0037272B"/>
    <w:rsid w:val="00377B55"/>
    <w:rsid w:val="003823E6"/>
    <w:rsid w:val="003824A7"/>
    <w:rsid w:val="00384B9B"/>
    <w:rsid w:val="0039303E"/>
    <w:rsid w:val="0039465C"/>
    <w:rsid w:val="003A3671"/>
    <w:rsid w:val="003A550F"/>
    <w:rsid w:val="003B06FE"/>
    <w:rsid w:val="003B61A9"/>
    <w:rsid w:val="003C79B6"/>
    <w:rsid w:val="003D0C2A"/>
    <w:rsid w:val="003D3498"/>
    <w:rsid w:val="003D73A8"/>
    <w:rsid w:val="003D7637"/>
    <w:rsid w:val="003E00DA"/>
    <w:rsid w:val="003E26A0"/>
    <w:rsid w:val="003E3C34"/>
    <w:rsid w:val="003F4DB0"/>
    <w:rsid w:val="003F515C"/>
    <w:rsid w:val="003F6399"/>
    <w:rsid w:val="003F7523"/>
    <w:rsid w:val="00403395"/>
    <w:rsid w:val="0040362E"/>
    <w:rsid w:val="00404917"/>
    <w:rsid w:val="00406C5A"/>
    <w:rsid w:val="00414ACB"/>
    <w:rsid w:val="00415AA1"/>
    <w:rsid w:val="00415CD8"/>
    <w:rsid w:val="0042514D"/>
    <w:rsid w:val="004276F4"/>
    <w:rsid w:val="00432F97"/>
    <w:rsid w:val="00437A7A"/>
    <w:rsid w:val="00455655"/>
    <w:rsid w:val="004619A2"/>
    <w:rsid w:val="00470C90"/>
    <w:rsid w:val="00485802"/>
    <w:rsid w:val="0049014C"/>
    <w:rsid w:val="00495C0C"/>
    <w:rsid w:val="00496B63"/>
    <w:rsid w:val="00497EA6"/>
    <w:rsid w:val="004A1F15"/>
    <w:rsid w:val="004A3918"/>
    <w:rsid w:val="004A5A8D"/>
    <w:rsid w:val="004B16D0"/>
    <w:rsid w:val="004B1818"/>
    <w:rsid w:val="004C4068"/>
    <w:rsid w:val="004C727D"/>
    <w:rsid w:val="004D1099"/>
    <w:rsid w:val="004D739B"/>
    <w:rsid w:val="004D7F0A"/>
    <w:rsid w:val="004E5BB6"/>
    <w:rsid w:val="004F4B48"/>
    <w:rsid w:val="004F67B9"/>
    <w:rsid w:val="004F7B2C"/>
    <w:rsid w:val="00503106"/>
    <w:rsid w:val="00504D24"/>
    <w:rsid w:val="00505031"/>
    <w:rsid w:val="005077AE"/>
    <w:rsid w:val="00507B87"/>
    <w:rsid w:val="00507F48"/>
    <w:rsid w:val="00514B24"/>
    <w:rsid w:val="00516B93"/>
    <w:rsid w:val="00520B53"/>
    <w:rsid w:val="00522DCF"/>
    <w:rsid w:val="005234AB"/>
    <w:rsid w:val="0053147D"/>
    <w:rsid w:val="005377CF"/>
    <w:rsid w:val="00541552"/>
    <w:rsid w:val="00551153"/>
    <w:rsid w:val="00552EBB"/>
    <w:rsid w:val="00560E31"/>
    <w:rsid w:val="005613C5"/>
    <w:rsid w:val="00561F11"/>
    <w:rsid w:val="00562128"/>
    <w:rsid w:val="0056294E"/>
    <w:rsid w:val="005670A9"/>
    <w:rsid w:val="005704D3"/>
    <w:rsid w:val="0058794E"/>
    <w:rsid w:val="0059267C"/>
    <w:rsid w:val="005A0BAC"/>
    <w:rsid w:val="005B5B8D"/>
    <w:rsid w:val="005C0F4E"/>
    <w:rsid w:val="005C7005"/>
    <w:rsid w:val="005E5A02"/>
    <w:rsid w:val="005F14DA"/>
    <w:rsid w:val="005F5207"/>
    <w:rsid w:val="005F5518"/>
    <w:rsid w:val="005F6336"/>
    <w:rsid w:val="005F6ABB"/>
    <w:rsid w:val="005F7BDE"/>
    <w:rsid w:val="00601B48"/>
    <w:rsid w:val="006021CF"/>
    <w:rsid w:val="00606E6A"/>
    <w:rsid w:val="0061573B"/>
    <w:rsid w:val="00616748"/>
    <w:rsid w:val="00625D46"/>
    <w:rsid w:val="00626CB3"/>
    <w:rsid w:val="00627CD1"/>
    <w:rsid w:val="00637061"/>
    <w:rsid w:val="0064234C"/>
    <w:rsid w:val="00643F08"/>
    <w:rsid w:val="00645661"/>
    <w:rsid w:val="00661C24"/>
    <w:rsid w:val="006621FD"/>
    <w:rsid w:val="00664750"/>
    <w:rsid w:val="006712DD"/>
    <w:rsid w:val="00683AC4"/>
    <w:rsid w:val="00684047"/>
    <w:rsid w:val="0068464F"/>
    <w:rsid w:val="006902E5"/>
    <w:rsid w:val="006966CE"/>
    <w:rsid w:val="006A1DE5"/>
    <w:rsid w:val="006A2871"/>
    <w:rsid w:val="006A3FB1"/>
    <w:rsid w:val="006A4093"/>
    <w:rsid w:val="006A4ED8"/>
    <w:rsid w:val="006A74BF"/>
    <w:rsid w:val="006B0FDB"/>
    <w:rsid w:val="006D2BEC"/>
    <w:rsid w:val="006E2122"/>
    <w:rsid w:val="006F7CB1"/>
    <w:rsid w:val="00700A51"/>
    <w:rsid w:val="00710C9C"/>
    <w:rsid w:val="00711208"/>
    <w:rsid w:val="007116A0"/>
    <w:rsid w:val="007160F3"/>
    <w:rsid w:val="0071797D"/>
    <w:rsid w:val="0073002B"/>
    <w:rsid w:val="00733479"/>
    <w:rsid w:val="007341B8"/>
    <w:rsid w:val="007347FA"/>
    <w:rsid w:val="007449F5"/>
    <w:rsid w:val="00747A76"/>
    <w:rsid w:val="00754110"/>
    <w:rsid w:val="007577D0"/>
    <w:rsid w:val="00763F1B"/>
    <w:rsid w:val="007664A1"/>
    <w:rsid w:val="007668DB"/>
    <w:rsid w:val="007758EA"/>
    <w:rsid w:val="0078538B"/>
    <w:rsid w:val="00790CDC"/>
    <w:rsid w:val="00794560"/>
    <w:rsid w:val="007A0156"/>
    <w:rsid w:val="007A465E"/>
    <w:rsid w:val="007A5BA7"/>
    <w:rsid w:val="007B3391"/>
    <w:rsid w:val="007B60E6"/>
    <w:rsid w:val="007B79B7"/>
    <w:rsid w:val="007C0E7C"/>
    <w:rsid w:val="007C2199"/>
    <w:rsid w:val="007C468C"/>
    <w:rsid w:val="007D170D"/>
    <w:rsid w:val="007D2675"/>
    <w:rsid w:val="007D40BC"/>
    <w:rsid w:val="007E1C32"/>
    <w:rsid w:val="007E2093"/>
    <w:rsid w:val="007E4405"/>
    <w:rsid w:val="007E73CC"/>
    <w:rsid w:val="007F0938"/>
    <w:rsid w:val="007F2988"/>
    <w:rsid w:val="007F54B3"/>
    <w:rsid w:val="00805C8D"/>
    <w:rsid w:val="00810862"/>
    <w:rsid w:val="00812338"/>
    <w:rsid w:val="0081251E"/>
    <w:rsid w:val="008164C0"/>
    <w:rsid w:val="00823398"/>
    <w:rsid w:val="00830BB7"/>
    <w:rsid w:val="00850948"/>
    <w:rsid w:val="0085383F"/>
    <w:rsid w:val="0085404C"/>
    <w:rsid w:val="00860BAA"/>
    <w:rsid w:val="008700BC"/>
    <w:rsid w:val="00870CA3"/>
    <w:rsid w:val="00877C82"/>
    <w:rsid w:val="0088228B"/>
    <w:rsid w:val="00885AFD"/>
    <w:rsid w:val="00887BB1"/>
    <w:rsid w:val="0089176E"/>
    <w:rsid w:val="00892927"/>
    <w:rsid w:val="008A2CB9"/>
    <w:rsid w:val="008A321B"/>
    <w:rsid w:val="008B0D3C"/>
    <w:rsid w:val="008B1A0F"/>
    <w:rsid w:val="008C25B3"/>
    <w:rsid w:val="008C4809"/>
    <w:rsid w:val="008D02EB"/>
    <w:rsid w:val="008D075B"/>
    <w:rsid w:val="008D77EA"/>
    <w:rsid w:val="008E2DBD"/>
    <w:rsid w:val="008E3613"/>
    <w:rsid w:val="008E5301"/>
    <w:rsid w:val="008F0A16"/>
    <w:rsid w:val="008F49ED"/>
    <w:rsid w:val="008F6826"/>
    <w:rsid w:val="008F6E9A"/>
    <w:rsid w:val="009065E3"/>
    <w:rsid w:val="009077F1"/>
    <w:rsid w:val="00912D7E"/>
    <w:rsid w:val="00917370"/>
    <w:rsid w:val="00921004"/>
    <w:rsid w:val="00927815"/>
    <w:rsid w:val="00952F76"/>
    <w:rsid w:val="00956B43"/>
    <w:rsid w:val="009601DD"/>
    <w:rsid w:val="0097021F"/>
    <w:rsid w:val="00970636"/>
    <w:rsid w:val="00980113"/>
    <w:rsid w:val="0098631B"/>
    <w:rsid w:val="00987003"/>
    <w:rsid w:val="00996E9B"/>
    <w:rsid w:val="009A3174"/>
    <w:rsid w:val="009A5049"/>
    <w:rsid w:val="009B11B4"/>
    <w:rsid w:val="009B2335"/>
    <w:rsid w:val="009C1D9D"/>
    <w:rsid w:val="009E2B60"/>
    <w:rsid w:val="009E44B6"/>
    <w:rsid w:val="009E4DCF"/>
    <w:rsid w:val="009F1E28"/>
    <w:rsid w:val="009F22A0"/>
    <w:rsid w:val="009F4B8F"/>
    <w:rsid w:val="009F7139"/>
    <w:rsid w:val="009F720C"/>
    <w:rsid w:val="00A0097E"/>
    <w:rsid w:val="00A01CB1"/>
    <w:rsid w:val="00A01FBD"/>
    <w:rsid w:val="00A0244B"/>
    <w:rsid w:val="00A030D7"/>
    <w:rsid w:val="00A051BC"/>
    <w:rsid w:val="00A10ED5"/>
    <w:rsid w:val="00A11B7F"/>
    <w:rsid w:val="00A12778"/>
    <w:rsid w:val="00A13158"/>
    <w:rsid w:val="00A17480"/>
    <w:rsid w:val="00A2548E"/>
    <w:rsid w:val="00A332E8"/>
    <w:rsid w:val="00A35593"/>
    <w:rsid w:val="00A35A08"/>
    <w:rsid w:val="00A35B7A"/>
    <w:rsid w:val="00A428C0"/>
    <w:rsid w:val="00A528D5"/>
    <w:rsid w:val="00A55D51"/>
    <w:rsid w:val="00A630CF"/>
    <w:rsid w:val="00A66DCD"/>
    <w:rsid w:val="00A738BF"/>
    <w:rsid w:val="00A74949"/>
    <w:rsid w:val="00A84775"/>
    <w:rsid w:val="00A85F95"/>
    <w:rsid w:val="00A871B7"/>
    <w:rsid w:val="00A87CC9"/>
    <w:rsid w:val="00A9245C"/>
    <w:rsid w:val="00A92826"/>
    <w:rsid w:val="00A94253"/>
    <w:rsid w:val="00A94EAD"/>
    <w:rsid w:val="00A95AF6"/>
    <w:rsid w:val="00A9764C"/>
    <w:rsid w:val="00AA3CE9"/>
    <w:rsid w:val="00AA5DCE"/>
    <w:rsid w:val="00AB1217"/>
    <w:rsid w:val="00AB388E"/>
    <w:rsid w:val="00AB7079"/>
    <w:rsid w:val="00AB766B"/>
    <w:rsid w:val="00AD37F3"/>
    <w:rsid w:val="00AE34C7"/>
    <w:rsid w:val="00AF0BF0"/>
    <w:rsid w:val="00AF184A"/>
    <w:rsid w:val="00B03745"/>
    <w:rsid w:val="00B04104"/>
    <w:rsid w:val="00B06130"/>
    <w:rsid w:val="00B06F7E"/>
    <w:rsid w:val="00B12549"/>
    <w:rsid w:val="00B15E97"/>
    <w:rsid w:val="00B1719D"/>
    <w:rsid w:val="00B17523"/>
    <w:rsid w:val="00B17C98"/>
    <w:rsid w:val="00B20666"/>
    <w:rsid w:val="00B21444"/>
    <w:rsid w:val="00B330D7"/>
    <w:rsid w:val="00B44CA2"/>
    <w:rsid w:val="00B44E6C"/>
    <w:rsid w:val="00B50E8D"/>
    <w:rsid w:val="00B56C83"/>
    <w:rsid w:val="00B65C58"/>
    <w:rsid w:val="00B85F80"/>
    <w:rsid w:val="00B87883"/>
    <w:rsid w:val="00BA77AF"/>
    <w:rsid w:val="00BB38F6"/>
    <w:rsid w:val="00BB4AD5"/>
    <w:rsid w:val="00BB6148"/>
    <w:rsid w:val="00BC2462"/>
    <w:rsid w:val="00BC3ECB"/>
    <w:rsid w:val="00BC497A"/>
    <w:rsid w:val="00BD369E"/>
    <w:rsid w:val="00BD36A3"/>
    <w:rsid w:val="00BD3786"/>
    <w:rsid w:val="00BD74A7"/>
    <w:rsid w:val="00BE3B27"/>
    <w:rsid w:val="00C06795"/>
    <w:rsid w:val="00C11DE3"/>
    <w:rsid w:val="00C13100"/>
    <w:rsid w:val="00C155CD"/>
    <w:rsid w:val="00C16094"/>
    <w:rsid w:val="00C173D8"/>
    <w:rsid w:val="00C215AD"/>
    <w:rsid w:val="00C24DEF"/>
    <w:rsid w:val="00C26009"/>
    <w:rsid w:val="00C40569"/>
    <w:rsid w:val="00C42581"/>
    <w:rsid w:val="00C51A75"/>
    <w:rsid w:val="00C52774"/>
    <w:rsid w:val="00C57FF5"/>
    <w:rsid w:val="00C67143"/>
    <w:rsid w:val="00C705FA"/>
    <w:rsid w:val="00C70AE7"/>
    <w:rsid w:val="00C7117C"/>
    <w:rsid w:val="00C724F0"/>
    <w:rsid w:val="00C7341B"/>
    <w:rsid w:val="00C762D5"/>
    <w:rsid w:val="00C8059A"/>
    <w:rsid w:val="00C80716"/>
    <w:rsid w:val="00C871DD"/>
    <w:rsid w:val="00C8743D"/>
    <w:rsid w:val="00C9353E"/>
    <w:rsid w:val="00C94075"/>
    <w:rsid w:val="00C97D30"/>
    <w:rsid w:val="00CA2C9F"/>
    <w:rsid w:val="00CA46C2"/>
    <w:rsid w:val="00CA54CF"/>
    <w:rsid w:val="00CA6401"/>
    <w:rsid w:val="00CB0EAE"/>
    <w:rsid w:val="00CB1194"/>
    <w:rsid w:val="00CB6D20"/>
    <w:rsid w:val="00CC22E0"/>
    <w:rsid w:val="00CC26F6"/>
    <w:rsid w:val="00CD066C"/>
    <w:rsid w:val="00CD4247"/>
    <w:rsid w:val="00CD43E0"/>
    <w:rsid w:val="00CD5183"/>
    <w:rsid w:val="00CD6768"/>
    <w:rsid w:val="00CD6F36"/>
    <w:rsid w:val="00D029B6"/>
    <w:rsid w:val="00D04D43"/>
    <w:rsid w:val="00D06FF8"/>
    <w:rsid w:val="00D071A5"/>
    <w:rsid w:val="00D23479"/>
    <w:rsid w:val="00D254A6"/>
    <w:rsid w:val="00D2713E"/>
    <w:rsid w:val="00D30203"/>
    <w:rsid w:val="00D364A9"/>
    <w:rsid w:val="00D373F5"/>
    <w:rsid w:val="00D4522B"/>
    <w:rsid w:val="00D45629"/>
    <w:rsid w:val="00D5013F"/>
    <w:rsid w:val="00D5735B"/>
    <w:rsid w:val="00D622C1"/>
    <w:rsid w:val="00D62424"/>
    <w:rsid w:val="00D66525"/>
    <w:rsid w:val="00D673CC"/>
    <w:rsid w:val="00D70216"/>
    <w:rsid w:val="00D70442"/>
    <w:rsid w:val="00D73406"/>
    <w:rsid w:val="00D76762"/>
    <w:rsid w:val="00D770A3"/>
    <w:rsid w:val="00D87432"/>
    <w:rsid w:val="00D9282C"/>
    <w:rsid w:val="00D93DC6"/>
    <w:rsid w:val="00D97F76"/>
    <w:rsid w:val="00DA2B4C"/>
    <w:rsid w:val="00DA4BC1"/>
    <w:rsid w:val="00DB1387"/>
    <w:rsid w:val="00DC203B"/>
    <w:rsid w:val="00DC244E"/>
    <w:rsid w:val="00DC7F65"/>
    <w:rsid w:val="00DD337D"/>
    <w:rsid w:val="00DD5666"/>
    <w:rsid w:val="00DE0E1C"/>
    <w:rsid w:val="00DE43CF"/>
    <w:rsid w:val="00DF0E8E"/>
    <w:rsid w:val="00DF1537"/>
    <w:rsid w:val="00DF31E9"/>
    <w:rsid w:val="00DF42C8"/>
    <w:rsid w:val="00DF614D"/>
    <w:rsid w:val="00E01C73"/>
    <w:rsid w:val="00E16F0F"/>
    <w:rsid w:val="00E22765"/>
    <w:rsid w:val="00E27D63"/>
    <w:rsid w:val="00E36596"/>
    <w:rsid w:val="00E5590C"/>
    <w:rsid w:val="00E5732A"/>
    <w:rsid w:val="00E60182"/>
    <w:rsid w:val="00E65ABC"/>
    <w:rsid w:val="00E70E87"/>
    <w:rsid w:val="00E83742"/>
    <w:rsid w:val="00E85241"/>
    <w:rsid w:val="00E86FC2"/>
    <w:rsid w:val="00E87D96"/>
    <w:rsid w:val="00EA04FB"/>
    <w:rsid w:val="00EA4BE0"/>
    <w:rsid w:val="00EA4DA8"/>
    <w:rsid w:val="00EA7231"/>
    <w:rsid w:val="00EA7EEF"/>
    <w:rsid w:val="00EC10AC"/>
    <w:rsid w:val="00EC1113"/>
    <w:rsid w:val="00EC6A12"/>
    <w:rsid w:val="00ED1D7D"/>
    <w:rsid w:val="00EE4D5D"/>
    <w:rsid w:val="00EF27B8"/>
    <w:rsid w:val="00EF37CB"/>
    <w:rsid w:val="00EF4336"/>
    <w:rsid w:val="00F063E3"/>
    <w:rsid w:val="00F13182"/>
    <w:rsid w:val="00F14E05"/>
    <w:rsid w:val="00F15320"/>
    <w:rsid w:val="00F15FA4"/>
    <w:rsid w:val="00F20AAE"/>
    <w:rsid w:val="00F20E9B"/>
    <w:rsid w:val="00F30CE0"/>
    <w:rsid w:val="00F31FD3"/>
    <w:rsid w:val="00F32D94"/>
    <w:rsid w:val="00F37BE9"/>
    <w:rsid w:val="00F41E54"/>
    <w:rsid w:val="00F45D69"/>
    <w:rsid w:val="00F50DFF"/>
    <w:rsid w:val="00F61AD4"/>
    <w:rsid w:val="00F77426"/>
    <w:rsid w:val="00F778C3"/>
    <w:rsid w:val="00F8172F"/>
    <w:rsid w:val="00F844CF"/>
    <w:rsid w:val="00F91EE5"/>
    <w:rsid w:val="00F93561"/>
    <w:rsid w:val="00F95345"/>
    <w:rsid w:val="00FA2C97"/>
    <w:rsid w:val="00FA422D"/>
    <w:rsid w:val="00FA5243"/>
    <w:rsid w:val="00FB5551"/>
    <w:rsid w:val="00FD12F6"/>
    <w:rsid w:val="00FD66E5"/>
    <w:rsid w:val="00FD6B01"/>
    <w:rsid w:val="00FF0D25"/>
    <w:rsid w:val="00FF2739"/>
    <w:rsid w:val="00FF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85EA99"/>
  <w15:docId w15:val="{FFA2E08B-CA4A-4B87-99D8-BFB3E6E1A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Normal (Web)"/>
    <w:basedOn w:val="a"/>
    <w:uiPriority w:val="99"/>
    <w:unhideWhenUsed/>
    <w:rsid w:val="000E3B6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styleId="af1">
    <w:name w:val="List Paragraph"/>
    <w:basedOn w:val="a"/>
    <w:uiPriority w:val="34"/>
    <w:qFormat/>
    <w:rsid w:val="001214FB"/>
    <w:pPr>
      <w:widowControl/>
      <w:suppressAutoHyphens w:val="0"/>
      <w:ind w:left="720"/>
      <w:contextualSpacing/>
    </w:pPr>
    <w:rPr>
      <w:rFonts w:ascii="Times New Roman" w:eastAsia="MS Mincho" w:hAnsi="Times New Roman" w:cs="Times New Roman"/>
      <w:kern w:val="0"/>
      <w:lang w:val="en-US" w:eastAsia="en-US" w:bidi="ar-SA"/>
    </w:rPr>
  </w:style>
  <w:style w:type="paragraph" w:customStyle="1" w:styleId="Default">
    <w:name w:val="Default"/>
    <w:rsid w:val="00F153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2">
    <w:name w:val="No Spacing"/>
    <w:uiPriority w:val="1"/>
    <w:qFormat/>
    <w:rsid w:val="00601B48"/>
    <w:pPr>
      <w:spacing w:after="0" w:line="240" w:lineRule="auto"/>
    </w:pPr>
    <w:rPr>
      <w:lang w:val="pl-PL"/>
    </w:rPr>
  </w:style>
  <w:style w:type="character" w:styleId="af3">
    <w:name w:val="FollowedHyperlink"/>
    <w:basedOn w:val="a0"/>
    <w:uiPriority w:val="99"/>
    <w:semiHidden/>
    <w:unhideWhenUsed/>
    <w:rsid w:val="002F56B8"/>
    <w:rPr>
      <w:color w:val="954F72" w:themeColor="followedHyperlink"/>
      <w:u w:val="single"/>
    </w:rPr>
  </w:style>
  <w:style w:type="character" w:styleId="af4">
    <w:name w:val="Emphasis"/>
    <w:basedOn w:val="a0"/>
    <w:uiPriority w:val="20"/>
    <w:qFormat/>
    <w:rsid w:val="00F063E3"/>
    <w:rPr>
      <w:i/>
      <w:iCs/>
    </w:rPr>
  </w:style>
  <w:style w:type="paragraph" w:customStyle="1" w:styleId="ds-markdown-paragraph">
    <w:name w:val="ds-markdown-paragraph"/>
    <w:basedOn w:val="a"/>
    <w:rsid w:val="00A1277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character" w:styleId="af5">
    <w:name w:val="Strong"/>
    <w:basedOn w:val="a0"/>
    <w:uiPriority w:val="22"/>
    <w:qFormat/>
    <w:rsid w:val="00A127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8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nu.edu.ua/ukr/university/departments/philology/grafik_navchal_nogo_protsesu_ta_rozklad_zanyat_" TargetMode="External"/><Relationship Id="rId13" Type="http://schemas.openxmlformats.org/officeDocument/2006/relationships/hyperlink" Target="https://lnk.ua/gk4x2wkVy" TargetMode="External"/><Relationship Id="rId18" Type="http://schemas.openxmlformats.org/officeDocument/2006/relationships/hyperlink" Target="https://lnk.ua/3R4avGqeJ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sites.znu.edu.ua/navchalnyj_viddil/1635.ukr.html" TargetMode="External"/><Relationship Id="rId17" Type="http://schemas.openxmlformats.org/officeDocument/2006/relationships/hyperlink" Target="https://lnk.ua/QRVdWGwe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nk.ua/EYNg6GpVZ" TargetMode="External"/><Relationship Id="rId20" Type="http://schemas.openxmlformats.org/officeDocument/2006/relationships/hyperlink" Target="https://lnk.ua/5pVJr17V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pdf.pub/longman-advanced-learners-grammar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nk.ua/9MVwgEpVz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evistas.unilasalle.edu.br/index.php/conhecimento_diversidade/issue/view/414" TargetMode="External"/><Relationship Id="rId19" Type="http://schemas.openxmlformats.org/officeDocument/2006/relationships/hyperlink" Target="mailto:v_banakh@znu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eet.google.com/suw-pufy-qtx" TargetMode="External"/><Relationship Id="rId14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37E9BF-7A12-43DB-B276-17B389583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4730</Words>
  <Characters>26966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31633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2026-02-22T17:37:00Z</dcterms:created>
  <dcterms:modified xsi:type="dcterms:W3CDTF">2026-02-22T17:37:00Z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7c8d922f693d04f2b7b47dcdd4efb9b2a5417daa0b5b10e9be2d8d3a8f447eb7</vt:lpwstr>
  </property>
</Properties>
</file>